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41061D">
        <w:trPr>
          <w:tblHeader/>
        </w:trPr>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F67869" w:rsidRDefault="00612619" w:rsidP="0037185F">
            <w:pPr>
              <w:pStyle w:val="IndexHeading1"/>
              <w:tabs>
                <w:tab w:val="left" w:pos="8505"/>
              </w:tabs>
              <w:spacing w:after="0" w:line="240" w:lineRule="auto"/>
              <w:jc w:val="center"/>
              <w:outlineLvl w:val="0"/>
              <w:rPr>
                <w:rFonts w:ascii="Cordia New" w:hAnsi="Cordia New" w:cs="Cordia New"/>
                <w:sz w:val="26"/>
                <w:szCs w:val="26"/>
                <w:lang w:val="en-US" w:bidi="th-TH"/>
              </w:rPr>
            </w:pPr>
            <w:r w:rsidRPr="001264AB">
              <w:rPr>
                <w:rFonts w:ascii="Cordia New" w:hAnsi="Cordia New" w:cs="Cordia New"/>
                <w:sz w:val="26"/>
                <w:szCs w:val="26"/>
              </w:rPr>
              <w:t>Page</w:t>
            </w:r>
          </w:p>
        </w:tc>
      </w:tr>
      <w:tr w:rsidR="00F75DFE" w:rsidRPr="001264AB" w14:paraId="295B3E42" w14:textId="77777777" w:rsidTr="00CD680A">
        <w:tc>
          <w:tcPr>
            <w:tcW w:w="851" w:type="dxa"/>
          </w:tcPr>
          <w:p w14:paraId="3AC78010"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vAlign w:val="center"/>
          </w:tcPr>
          <w:p w14:paraId="214D30F0" w14:textId="654988B1" w:rsidR="00F75DFE" w:rsidRPr="001264AB" w:rsidRDefault="009D227A" w:rsidP="00BD5F91">
            <w:pPr>
              <w:ind w:left="6" w:right="33"/>
              <w:jc w:val="center"/>
              <w:rPr>
                <w:rFonts w:ascii="Cordia New" w:cs="Cordia New"/>
                <w:sz w:val="26"/>
                <w:szCs w:val="26"/>
                <w:cs/>
                <w:lang w:val="en-US"/>
              </w:rPr>
            </w:pPr>
            <w:r>
              <w:rPr>
                <w:rFonts w:ascii="Cordia New" w:cs="Cordia New"/>
                <w:sz w:val="26"/>
                <w:szCs w:val="26"/>
                <w:lang w:val="en-US"/>
              </w:rPr>
              <w:fldChar w:fldCharType="begin"/>
            </w:r>
            <w:r>
              <w:rPr>
                <w:rFonts w:ascii="Cordia New" w:cs="Cordia New"/>
                <w:sz w:val="26"/>
                <w:szCs w:val="26"/>
                <w:lang w:val="en-US"/>
              </w:rPr>
              <w:instrText xml:space="preserve"> PAGEREF _Ref111666150 \h </w:instrText>
            </w:r>
            <w:r>
              <w:rPr>
                <w:rFonts w:ascii="Cordia New" w:cs="Cordia New"/>
                <w:sz w:val="26"/>
                <w:szCs w:val="26"/>
                <w:lang w:val="en-US"/>
              </w:rPr>
            </w:r>
            <w:r>
              <w:rPr>
                <w:rFonts w:ascii="Cordia New" w:cs="Cordia New"/>
                <w:sz w:val="26"/>
                <w:szCs w:val="26"/>
                <w:lang w:val="en-US"/>
              </w:rPr>
              <w:fldChar w:fldCharType="separate"/>
            </w:r>
            <w:r w:rsidR="0055008C">
              <w:rPr>
                <w:rFonts w:ascii="Cordia New" w:cs="Cordia New"/>
                <w:noProof/>
                <w:sz w:val="26"/>
                <w:szCs w:val="26"/>
                <w:lang w:val="en-US"/>
              </w:rPr>
              <w:t>21</w:t>
            </w:r>
            <w:r>
              <w:rPr>
                <w:rFonts w:ascii="Cordia New" w:cs="Cordia New"/>
                <w:sz w:val="26"/>
                <w:szCs w:val="26"/>
                <w:lang w:val="en-US"/>
              </w:rPr>
              <w:fldChar w:fldCharType="end"/>
            </w:r>
          </w:p>
        </w:tc>
      </w:tr>
      <w:tr w:rsidR="00F75DFE" w:rsidRPr="001264AB" w14:paraId="721F15C2" w14:textId="77777777" w:rsidTr="00CD680A">
        <w:tc>
          <w:tcPr>
            <w:tcW w:w="851" w:type="dxa"/>
          </w:tcPr>
          <w:p w14:paraId="2C702000" w14:textId="77777777"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2</w:t>
            </w:r>
          </w:p>
        </w:tc>
        <w:tc>
          <w:tcPr>
            <w:tcW w:w="7655" w:type="dxa"/>
          </w:tcPr>
          <w:p w14:paraId="6488786A" w14:textId="253A78B8" w:rsidR="00F75DFE" w:rsidRPr="006735D0" w:rsidRDefault="005E1F40" w:rsidP="00F75DFE">
            <w:pPr>
              <w:pStyle w:val="Index8"/>
              <w:rPr>
                <w:sz w:val="26"/>
                <w:szCs w:val="26"/>
                <w:cs/>
              </w:rPr>
            </w:pPr>
            <w:r w:rsidRPr="00E02101">
              <w:rPr>
                <w:sz w:val="26"/>
                <w:szCs w:val="26"/>
              </w:rPr>
              <w:t>Basis of preparation of the</w:t>
            </w:r>
            <w:r>
              <w:rPr>
                <w:sz w:val="26"/>
                <w:szCs w:val="26"/>
              </w:rPr>
              <w:t xml:space="preserve"> </w:t>
            </w:r>
            <w:r w:rsidR="00E371D9">
              <w:rPr>
                <w:sz w:val="26"/>
                <w:szCs w:val="26"/>
              </w:rPr>
              <w:t xml:space="preserve">interim </w:t>
            </w:r>
            <w:r w:rsidRPr="00E02101">
              <w:rPr>
                <w:sz w:val="26"/>
                <w:szCs w:val="26"/>
              </w:rPr>
              <w:t>financial statements</w:t>
            </w:r>
          </w:p>
        </w:tc>
        <w:tc>
          <w:tcPr>
            <w:tcW w:w="850" w:type="dxa"/>
            <w:tcBorders>
              <w:top w:val="nil"/>
              <w:left w:val="nil"/>
              <w:bottom w:val="nil"/>
              <w:right w:val="nil"/>
            </w:tcBorders>
            <w:vAlign w:val="center"/>
          </w:tcPr>
          <w:p w14:paraId="6280613C" w14:textId="1A9589CD" w:rsidR="00F75DFE" w:rsidRPr="00D5634C" w:rsidRDefault="009D227A" w:rsidP="00BD5F91">
            <w:pPr>
              <w:ind w:right="33"/>
              <w:jc w:val="center"/>
              <w:rPr>
                <w:rFonts w:ascii="Cordia New" w:cs="Cordia New"/>
                <w:sz w:val="26"/>
                <w:szCs w:val="26"/>
                <w:lang w:val="en-US"/>
              </w:rPr>
            </w:pPr>
            <w:r>
              <w:rPr>
                <w:rFonts w:ascii="Cordia New" w:cs="Cordia New"/>
                <w:sz w:val="26"/>
                <w:szCs w:val="26"/>
                <w:cs/>
                <w:lang w:val="en-US"/>
              </w:rPr>
              <w:fldChar w:fldCharType="begin"/>
            </w:r>
            <w:r>
              <w:rPr>
                <w:rFonts w:ascii="Cordia New" w:cs="Cordia New"/>
                <w:sz w:val="26"/>
                <w:szCs w:val="26"/>
                <w:cs/>
                <w:lang w:val="en-US"/>
              </w:rPr>
              <w:instrText xml:space="preserve"> </w:instrText>
            </w:r>
            <w:r>
              <w:rPr>
                <w:rFonts w:ascii="Cordia New" w:cs="Cordia New"/>
                <w:sz w:val="26"/>
                <w:szCs w:val="26"/>
                <w:lang w:val="en-US"/>
              </w:rPr>
              <w:instrText>PAGEREF _Ref</w:instrText>
            </w:r>
            <w:r>
              <w:rPr>
                <w:rFonts w:ascii="Cordia New" w:cs="Cordia New"/>
                <w:sz w:val="26"/>
                <w:szCs w:val="26"/>
                <w:cs/>
                <w:lang w:val="en-US"/>
              </w:rPr>
              <w:instrText xml:space="preserve">111666146 </w:instrText>
            </w:r>
            <w:r>
              <w:rPr>
                <w:rFonts w:ascii="Cordia New" w:cs="Cordia New"/>
                <w:sz w:val="26"/>
                <w:szCs w:val="26"/>
                <w:lang w:val="en-US"/>
              </w:rPr>
              <w:instrText>\h</w:instrText>
            </w:r>
            <w:r>
              <w:rPr>
                <w:rFonts w:ascii="Cordia New" w:cs="Cordia New"/>
                <w:sz w:val="26"/>
                <w:szCs w:val="26"/>
                <w:cs/>
                <w:lang w:val="en-US"/>
              </w:rPr>
              <w:instrText xml:space="preserve"> </w:instrText>
            </w:r>
            <w:r>
              <w:rPr>
                <w:rFonts w:ascii="Cordia New" w:cs="Cordia New"/>
                <w:sz w:val="26"/>
                <w:szCs w:val="26"/>
                <w:cs/>
                <w:lang w:val="en-US"/>
              </w:rPr>
            </w:r>
            <w:r>
              <w:rPr>
                <w:rFonts w:ascii="Cordia New" w:cs="Cordia New"/>
                <w:sz w:val="26"/>
                <w:szCs w:val="26"/>
                <w:cs/>
                <w:lang w:val="en-US"/>
              </w:rPr>
              <w:fldChar w:fldCharType="separate"/>
            </w:r>
            <w:r w:rsidR="0055008C">
              <w:rPr>
                <w:rFonts w:ascii="Cordia New" w:cs="Cordia New"/>
                <w:noProof/>
                <w:sz w:val="26"/>
                <w:szCs w:val="26"/>
                <w:cs/>
                <w:lang w:val="en-US"/>
              </w:rPr>
              <w:t>21</w:t>
            </w:r>
            <w:r>
              <w:rPr>
                <w:rFonts w:ascii="Cordia New" w:cs="Cordia New"/>
                <w:sz w:val="26"/>
                <w:szCs w:val="26"/>
                <w:cs/>
                <w:lang w:val="en-US"/>
              </w:rPr>
              <w:fldChar w:fldCharType="end"/>
            </w:r>
          </w:p>
        </w:tc>
      </w:tr>
      <w:tr w:rsidR="00816FBD" w:rsidRPr="001264AB" w14:paraId="4B1B00FA" w14:textId="77777777" w:rsidTr="00CD680A">
        <w:tc>
          <w:tcPr>
            <w:tcW w:w="851" w:type="dxa"/>
          </w:tcPr>
          <w:p w14:paraId="0E1FE988" w14:textId="5A79B6BF" w:rsidR="00816FBD" w:rsidRPr="00816FBD" w:rsidRDefault="00816FBD" w:rsidP="00816FBD">
            <w:pPr>
              <w:ind w:right="33"/>
              <w:jc w:val="center"/>
              <w:rPr>
                <w:rFonts w:ascii="Cordia New" w:cs="Cordia New"/>
                <w:sz w:val="26"/>
                <w:szCs w:val="26"/>
              </w:rPr>
            </w:pPr>
            <w:r w:rsidRPr="00816FBD">
              <w:rPr>
                <w:rFonts w:ascii="Cordia New" w:cs="Cordia New"/>
                <w:sz w:val="26"/>
                <w:szCs w:val="26"/>
              </w:rPr>
              <w:t>3</w:t>
            </w:r>
          </w:p>
        </w:tc>
        <w:tc>
          <w:tcPr>
            <w:tcW w:w="7655" w:type="dxa"/>
          </w:tcPr>
          <w:p w14:paraId="794ECAAA" w14:textId="4346334D" w:rsidR="00816FBD" w:rsidRPr="0051295E" w:rsidRDefault="00816FBD" w:rsidP="00816FBD">
            <w:pPr>
              <w:pStyle w:val="Index8"/>
              <w:rPr>
                <w:sz w:val="26"/>
                <w:szCs w:val="26"/>
              </w:rPr>
            </w:pPr>
            <w:r w:rsidRPr="00816FBD">
              <w:rPr>
                <w:sz w:val="26"/>
                <w:szCs w:val="26"/>
              </w:rPr>
              <w:t>Material accounting policies</w:t>
            </w:r>
          </w:p>
        </w:tc>
        <w:tc>
          <w:tcPr>
            <w:tcW w:w="850" w:type="dxa"/>
            <w:tcBorders>
              <w:top w:val="nil"/>
              <w:left w:val="nil"/>
              <w:bottom w:val="nil"/>
              <w:right w:val="nil"/>
            </w:tcBorders>
            <w:vAlign w:val="center"/>
          </w:tcPr>
          <w:p w14:paraId="5EC1C7CE" w14:textId="6BC50526" w:rsidR="00816FBD" w:rsidRPr="00D5634C" w:rsidRDefault="009D227A" w:rsidP="00816FBD">
            <w:pPr>
              <w:ind w:right="33"/>
              <w:jc w:val="center"/>
              <w:rPr>
                <w:rFonts w:ascii="Cordia New" w:cs="Cordia New"/>
                <w:sz w:val="26"/>
                <w:szCs w:val="26"/>
                <w:lang w:val="en-US"/>
              </w:rPr>
            </w:pPr>
            <w:r>
              <w:rPr>
                <w:rFonts w:ascii="Cordia New" w:cs="Cordia New"/>
                <w:sz w:val="26"/>
                <w:szCs w:val="26"/>
                <w:lang w:val="en-US"/>
              </w:rPr>
              <w:fldChar w:fldCharType="begin"/>
            </w:r>
            <w:r>
              <w:rPr>
                <w:rFonts w:ascii="Cordia New" w:cs="Cordia New"/>
                <w:sz w:val="26"/>
                <w:szCs w:val="26"/>
                <w:lang w:val="en-US"/>
              </w:rPr>
              <w:instrText xml:space="preserve"> PAGEREF _Ref111666142 \h </w:instrText>
            </w:r>
            <w:r>
              <w:rPr>
                <w:rFonts w:ascii="Cordia New" w:cs="Cordia New"/>
                <w:sz w:val="26"/>
                <w:szCs w:val="26"/>
                <w:lang w:val="en-US"/>
              </w:rPr>
            </w:r>
            <w:r>
              <w:rPr>
                <w:rFonts w:ascii="Cordia New" w:cs="Cordia New"/>
                <w:sz w:val="26"/>
                <w:szCs w:val="26"/>
                <w:lang w:val="en-US"/>
              </w:rPr>
              <w:fldChar w:fldCharType="separate"/>
            </w:r>
            <w:r w:rsidR="0055008C">
              <w:rPr>
                <w:rFonts w:ascii="Cordia New" w:cs="Cordia New"/>
                <w:noProof/>
                <w:sz w:val="26"/>
                <w:szCs w:val="26"/>
                <w:lang w:val="en-US"/>
              </w:rPr>
              <w:t>23</w:t>
            </w:r>
            <w:r>
              <w:rPr>
                <w:rFonts w:ascii="Cordia New" w:cs="Cordia New"/>
                <w:sz w:val="26"/>
                <w:szCs w:val="26"/>
                <w:lang w:val="en-US"/>
              </w:rPr>
              <w:fldChar w:fldCharType="end"/>
            </w:r>
          </w:p>
        </w:tc>
      </w:tr>
      <w:tr w:rsidR="00816FBD" w:rsidRPr="00012AF7" w14:paraId="4C94C532" w14:textId="77777777" w:rsidTr="00CD680A">
        <w:tc>
          <w:tcPr>
            <w:tcW w:w="851" w:type="dxa"/>
          </w:tcPr>
          <w:p w14:paraId="2D92A0F3" w14:textId="4E068244" w:rsidR="00816FBD" w:rsidRPr="001264AB" w:rsidRDefault="00816FBD" w:rsidP="00816FBD">
            <w:pPr>
              <w:ind w:right="33"/>
              <w:jc w:val="center"/>
              <w:rPr>
                <w:rFonts w:ascii="Cordia New" w:cs="Cordia New"/>
                <w:sz w:val="26"/>
                <w:szCs w:val="26"/>
                <w:lang w:val="en-US"/>
              </w:rPr>
            </w:pPr>
            <w:r w:rsidRPr="006413F8">
              <w:rPr>
                <w:rFonts w:ascii="Cordia New" w:cs="Cordia New"/>
                <w:sz w:val="26"/>
                <w:szCs w:val="26"/>
              </w:rPr>
              <w:t>4</w:t>
            </w:r>
          </w:p>
        </w:tc>
        <w:tc>
          <w:tcPr>
            <w:tcW w:w="7655" w:type="dxa"/>
          </w:tcPr>
          <w:p w14:paraId="6D354C49" w14:textId="772AE2A4" w:rsidR="00816FBD" w:rsidRPr="0051295E" w:rsidRDefault="00816FBD" w:rsidP="00816FBD">
            <w:pPr>
              <w:ind w:right="33"/>
              <w:rPr>
                <w:rFonts w:ascii="Cordia New" w:cs="Cordia New"/>
                <w:sz w:val="26"/>
                <w:szCs w:val="26"/>
                <w:lang w:val="en-US"/>
              </w:rPr>
            </w:pPr>
            <w:r w:rsidRPr="001264AB">
              <w:rPr>
                <w:rFonts w:ascii="Cordia New" w:cs="Cordia New"/>
                <w:sz w:val="26"/>
                <w:szCs w:val="26"/>
              </w:rPr>
              <w:t>Financial risk management</w:t>
            </w:r>
          </w:p>
        </w:tc>
        <w:tc>
          <w:tcPr>
            <w:tcW w:w="850" w:type="dxa"/>
            <w:tcBorders>
              <w:top w:val="nil"/>
              <w:left w:val="nil"/>
              <w:bottom w:val="nil"/>
              <w:right w:val="nil"/>
            </w:tcBorders>
            <w:vAlign w:val="center"/>
          </w:tcPr>
          <w:p w14:paraId="30BC8DB2" w14:textId="034CC4FF"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_Ref111666131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41</w:t>
            </w:r>
            <w:r>
              <w:rPr>
                <w:rFonts w:asciiTheme="minorBidi" w:hAnsiTheme="minorBidi" w:cstheme="minorBidi"/>
                <w:sz w:val="26"/>
                <w:szCs w:val="26"/>
                <w:lang w:val="en-US"/>
              </w:rPr>
              <w:fldChar w:fldCharType="end"/>
            </w:r>
          </w:p>
        </w:tc>
      </w:tr>
      <w:tr w:rsidR="00816FBD" w:rsidRPr="001264AB" w14:paraId="10F3B781" w14:textId="77777777" w:rsidTr="00CD680A">
        <w:tc>
          <w:tcPr>
            <w:tcW w:w="851" w:type="dxa"/>
          </w:tcPr>
          <w:p w14:paraId="5887C43F" w14:textId="0F77FAEA" w:rsidR="00816FBD" w:rsidRPr="0035522F" w:rsidRDefault="00816FBD" w:rsidP="00816FBD">
            <w:pPr>
              <w:ind w:right="33"/>
              <w:jc w:val="center"/>
              <w:rPr>
                <w:rFonts w:ascii="Cordia New" w:cs="Cordia New"/>
                <w:sz w:val="26"/>
                <w:szCs w:val="26"/>
                <w:highlight w:val="yellow"/>
              </w:rPr>
            </w:pPr>
            <w:r w:rsidRPr="001264AB">
              <w:rPr>
                <w:rFonts w:ascii="Cordia New" w:cs="Cordia New"/>
                <w:sz w:val="26"/>
                <w:szCs w:val="26"/>
              </w:rPr>
              <w:t>5</w:t>
            </w:r>
          </w:p>
        </w:tc>
        <w:tc>
          <w:tcPr>
            <w:tcW w:w="7655" w:type="dxa"/>
          </w:tcPr>
          <w:p w14:paraId="6B807E6C" w14:textId="4345AD55" w:rsidR="00816FBD" w:rsidRPr="001264AB" w:rsidRDefault="00816FBD" w:rsidP="00816FBD">
            <w:pPr>
              <w:ind w:right="386"/>
              <w:rPr>
                <w:rFonts w:ascii="Cordia New" w:cs="Cordia New"/>
                <w:sz w:val="26"/>
                <w:szCs w:val="26"/>
              </w:rPr>
            </w:pPr>
            <w:r w:rsidRPr="001264AB">
              <w:rPr>
                <w:rFonts w:ascii="Cordia New" w:cs="Cordia New"/>
                <w:sz w:val="26"/>
                <w:szCs w:val="26"/>
              </w:rPr>
              <w:t>Capital requirements</w:t>
            </w:r>
          </w:p>
        </w:tc>
        <w:tc>
          <w:tcPr>
            <w:tcW w:w="850" w:type="dxa"/>
            <w:tcBorders>
              <w:top w:val="nil"/>
              <w:left w:val="nil"/>
              <w:bottom w:val="nil"/>
              <w:right w:val="nil"/>
            </w:tcBorders>
            <w:vAlign w:val="center"/>
          </w:tcPr>
          <w:p w14:paraId="3B7EF7C3" w14:textId="0B9F3A93"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_Ref111666124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65</w:t>
            </w:r>
            <w:r>
              <w:rPr>
                <w:rFonts w:asciiTheme="minorBidi" w:hAnsiTheme="minorBidi" w:cstheme="minorBidi"/>
                <w:sz w:val="26"/>
                <w:szCs w:val="26"/>
                <w:lang w:val="en-US"/>
              </w:rPr>
              <w:fldChar w:fldCharType="end"/>
            </w:r>
          </w:p>
        </w:tc>
      </w:tr>
      <w:tr w:rsidR="00816FBD" w:rsidRPr="001264AB" w14:paraId="3F319523" w14:textId="77777777" w:rsidTr="00CD680A">
        <w:tc>
          <w:tcPr>
            <w:tcW w:w="851" w:type="dxa"/>
          </w:tcPr>
          <w:p w14:paraId="025DFFB6" w14:textId="08FC452B"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6</w:t>
            </w:r>
          </w:p>
        </w:tc>
        <w:tc>
          <w:tcPr>
            <w:tcW w:w="7655" w:type="dxa"/>
          </w:tcPr>
          <w:p w14:paraId="6B2795D9" w14:textId="6317642D" w:rsidR="00816FBD" w:rsidRPr="00D61A69" w:rsidRDefault="00816FBD" w:rsidP="00816FBD">
            <w:pPr>
              <w:ind w:right="386"/>
              <w:rPr>
                <w:rFonts w:ascii="Cordia New" w:cs="Cordia New"/>
                <w:sz w:val="26"/>
                <w:szCs w:val="26"/>
                <w:cs/>
                <w:lang w:val="en-US"/>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r w:rsidRPr="001264AB">
              <w:rPr>
                <w:rFonts w:ascii="Cordia New" w:cs="Cordia New"/>
                <w:sz w:val="26"/>
                <w:szCs w:val="26"/>
              </w:rPr>
              <w:t>iabilities</w:t>
            </w:r>
          </w:p>
        </w:tc>
        <w:tc>
          <w:tcPr>
            <w:tcW w:w="850" w:type="dxa"/>
            <w:tcBorders>
              <w:top w:val="nil"/>
              <w:left w:val="nil"/>
              <w:bottom w:val="nil"/>
              <w:right w:val="nil"/>
            </w:tcBorders>
            <w:vAlign w:val="center"/>
          </w:tcPr>
          <w:p w14:paraId="68AC9088" w14:textId="1553B1EA"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_Ref111666118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68</w:t>
            </w:r>
            <w:r>
              <w:rPr>
                <w:rFonts w:asciiTheme="minorBidi" w:hAnsiTheme="minorBidi" w:cstheme="minorBidi"/>
                <w:sz w:val="26"/>
                <w:szCs w:val="26"/>
                <w:lang w:val="en-US"/>
              </w:rPr>
              <w:fldChar w:fldCharType="end"/>
            </w:r>
          </w:p>
        </w:tc>
      </w:tr>
      <w:tr w:rsidR="00816FBD" w:rsidRPr="001264AB" w14:paraId="011F42B7" w14:textId="77777777" w:rsidTr="00CD680A">
        <w:tc>
          <w:tcPr>
            <w:tcW w:w="851" w:type="dxa"/>
          </w:tcPr>
          <w:p w14:paraId="6C33307C" w14:textId="58E70826" w:rsidR="00816FBD" w:rsidRPr="001264AB" w:rsidRDefault="00816FBD" w:rsidP="00816FBD">
            <w:pPr>
              <w:ind w:right="33"/>
              <w:jc w:val="center"/>
              <w:rPr>
                <w:rFonts w:ascii="Cordia New" w:cs="Cordia New"/>
                <w:sz w:val="26"/>
                <w:szCs w:val="26"/>
              </w:rPr>
            </w:pPr>
            <w:r w:rsidRPr="001264AB">
              <w:rPr>
                <w:rFonts w:ascii="Cordia New" w:cs="Cordia New"/>
                <w:sz w:val="26"/>
                <w:szCs w:val="26"/>
              </w:rPr>
              <w:t>7</w:t>
            </w:r>
          </w:p>
        </w:tc>
        <w:tc>
          <w:tcPr>
            <w:tcW w:w="7655" w:type="dxa"/>
          </w:tcPr>
          <w:p w14:paraId="02D7FDE9" w14:textId="136B0B6F" w:rsidR="00816FBD" w:rsidRPr="001264AB" w:rsidRDefault="00816FBD" w:rsidP="00816FBD">
            <w:pPr>
              <w:ind w:right="386"/>
              <w:rPr>
                <w:rFonts w:ascii="Cordia New" w:cs="Cordia New"/>
                <w:sz w:val="26"/>
                <w:szCs w:val="26"/>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vAlign w:val="center"/>
          </w:tcPr>
          <w:p w14:paraId="333486AC" w14:textId="29FA5376"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_Ref111666113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72</w:t>
            </w:r>
            <w:r>
              <w:rPr>
                <w:rFonts w:asciiTheme="minorBidi" w:hAnsiTheme="minorBidi" w:cstheme="minorBidi"/>
                <w:sz w:val="26"/>
                <w:szCs w:val="26"/>
                <w:lang w:val="en-US"/>
              </w:rPr>
              <w:fldChar w:fldCharType="end"/>
            </w:r>
          </w:p>
        </w:tc>
      </w:tr>
      <w:tr w:rsidR="00816FBD" w:rsidRPr="001264AB" w14:paraId="5221A9AA" w14:textId="77777777" w:rsidTr="00CD680A">
        <w:tc>
          <w:tcPr>
            <w:tcW w:w="851" w:type="dxa"/>
          </w:tcPr>
          <w:p w14:paraId="274F22E0" w14:textId="1934EAB6"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8</w:t>
            </w:r>
          </w:p>
        </w:tc>
        <w:tc>
          <w:tcPr>
            <w:tcW w:w="7655" w:type="dxa"/>
          </w:tcPr>
          <w:p w14:paraId="21F9AE4A" w14:textId="0CA2692F" w:rsidR="00816FBD" w:rsidRPr="001264AB" w:rsidRDefault="00816FBD" w:rsidP="00816FBD">
            <w:pPr>
              <w:ind w:right="386"/>
              <w:rPr>
                <w:rFonts w:ascii="Cordia New" w:cs="Cordia New"/>
                <w:sz w:val="26"/>
                <w:szCs w:val="26"/>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vAlign w:val="center"/>
          </w:tcPr>
          <w:p w14:paraId="02A013BB" w14:textId="2DF4136E" w:rsidR="00816FBD" w:rsidRPr="000B4132"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_Ref111666108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73</w:t>
            </w:r>
            <w:r>
              <w:rPr>
                <w:rFonts w:asciiTheme="minorBidi" w:hAnsiTheme="minorBidi" w:cstheme="minorBidi"/>
                <w:sz w:val="26"/>
                <w:szCs w:val="26"/>
                <w:lang w:val="en-US"/>
              </w:rPr>
              <w:fldChar w:fldCharType="end"/>
            </w:r>
          </w:p>
        </w:tc>
      </w:tr>
      <w:tr w:rsidR="00816FBD" w:rsidRPr="001264AB" w14:paraId="08DB10DB" w14:textId="77777777" w:rsidTr="00CD680A">
        <w:tc>
          <w:tcPr>
            <w:tcW w:w="851" w:type="dxa"/>
          </w:tcPr>
          <w:p w14:paraId="7076ADD8" w14:textId="5D2E4157"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9</w:t>
            </w:r>
          </w:p>
        </w:tc>
        <w:tc>
          <w:tcPr>
            <w:tcW w:w="7655" w:type="dxa"/>
          </w:tcPr>
          <w:p w14:paraId="13F830C8" w14:textId="4DA9EAF8" w:rsidR="00816FBD" w:rsidRPr="001264AB" w:rsidRDefault="00816FBD" w:rsidP="00816FBD">
            <w:pPr>
              <w:ind w:right="386"/>
              <w:rPr>
                <w:rFonts w:ascii="Cordia New" w:cs="Cordia New"/>
                <w:sz w:val="26"/>
                <w:szCs w:val="26"/>
                <w:cs/>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vAlign w:val="center"/>
          </w:tcPr>
          <w:p w14:paraId="33741F21" w14:textId="3FF0BA9D"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_Ref111666104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74</w:t>
            </w:r>
            <w:r>
              <w:rPr>
                <w:rFonts w:asciiTheme="minorBidi" w:hAnsiTheme="minorBidi" w:cstheme="minorBidi"/>
                <w:sz w:val="26"/>
                <w:szCs w:val="26"/>
                <w:lang w:val="en-US"/>
              </w:rPr>
              <w:fldChar w:fldCharType="end"/>
            </w:r>
          </w:p>
        </w:tc>
      </w:tr>
      <w:tr w:rsidR="00816FBD" w:rsidRPr="001264AB" w14:paraId="55996CBD" w14:textId="77777777" w:rsidTr="00CD680A">
        <w:tc>
          <w:tcPr>
            <w:tcW w:w="851" w:type="dxa"/>
          </w:tcPr>
          <w:p w14:paraId="57224932" w14:textId="697612FA" w:rsidR="00816FBD" w:rsidRPr="001264AB" w:rsidRDefault="00816FBD" w:rsidP="00816FBD">
            <w:pPr>
              <w:ind w:right="33"/>
              <w:jc w:val="center"/>
              <w:rPr>
                <w:rFonts w:ascii="Cordia New" w:cs="Cordia New"/>
                <w:sz w:val="26"/>
                <w:szCs w:val="26"/>
              </w:rPr>
            </w:pPr>
            <w:r w:rsidRPr="001264AB">
              <w:rPr>
                <w:rFonts w:ascii="Cordia New" w:cs="Cordia New"/>
                <w:sz w:val="26"/>
                <w:szCs w:val="26"/>
              </w:rPr>
              <w:t>10</w:t>
            </w:r>
          </w:p>
        </w:tc>
        <w:tc>
          <w:tcPr>
            <w:tcW w:w="7655" w:type="dxa"/>
          </w:tcPr>
          <w:p w14:paraId="595EE060" w14:textId="0AA7FD18" w:rsidR="00816FBD" w:rsidRPr="001264AB" w:rsidRDefault="00816FBD" w:rsidP="00816FBD">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vAlign w:val="center"/>
          </w:tcPr>
          <w:p w14:paraId="27D29B38" w14:textId="12973A6D" w:rsidR="00816FBD" w:rsidRPr="000B4132"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_Ref237944827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75</w:t>
            </w:r>
            <w:r>
              <w:rPr>
                <w:rFonts w:asciiTheme="minorBidi" w:hAnsiTheme="minorBidi" w:cstheme="minorBidi"/>
                <w:sz w:val="26"/>
                <w:szCs w:val="26"/>
                <w:lang w:val="en-US"/>
              </w:rPr>
              <w:fldChar w:fldCharType="end"/>
            </w:r>
          </w:p>
        </w:tc>
      </w:tr>
      <w:tr w:rsidR="00816FBD" w:rsidRPr="001264AB" w14:paraId="39D2344B" w14:textId="77777777" w:rsidTr="00CD680A">
        <w:tc>
          <w:tcPr>
            <w:tcW w:w="851" w:type="dxa"/>
          </w:tcPr>
          <w:p w14:paraId="79ED6DBE" w14:textId="4937D678" w:rsidR="00816FBD" w:rsidRPr="001264AB" w:rsidRDefault="00816FBD" w:rsidP="00816FBD">
            <w:pPr>
              <w:ind w:right="33"/>
              <w:jc w:val="center"/>
              <w:rPr>
                <w:rFonts w:ascii="Cordia New" w:cs="Cordia New"/>
                <w:sz w:val="26"/>
                <w:szCs w:val="26"/>
              </w:rPr>
            </w:pPr>
            <w:r w:rsidRPr="001264AB">
              <w:rPr>
                <w:rFonts w:ascii="Cordia New" w:cs="Cordia New"/>
                <w:sz w:val="26"/>
                <w:szCs w:val="26"/>
              </w:rPr>
              <w:t>11</w:t>
            </w:r>
          </w:p>
        </w:tc>
        <w:tc>
          <w:tcPr>
            <w:tcW w:w="7655" w:type="dxa"/>
          </w:tcPr>
          <w:p w14:paraId="2497FF1F" w14:textId="69A542C1" w:rsidR="00816FBD" w:rsidRPr="00F078C3" w:rsidRDefault="00816FBD" w:rsidP="00816FBD">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vAlign w:val="center"/>
          </w:tcPr>
          <w:p w14:paraId="76230DB8" w14:textId="4B7D172C"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_Ref111666094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79</w:t>
            </w:r>
            <w:r>
              <w:rPr>
                <w:rFonts w:asciiTheme="minorBidi" w:hAnsiTheme="minorBidi" w:cstheme="minorBidi"/>
                <w:sz w:val="26"/>
                <w:szCs w:val="26"/>
                <w:lang w:val="en-US"/>
              </w:rPr>
              <w:fldChar w:fldCharType="end"/>
            </w:r>
          </w:p>
        </w:tc>
      </w:tr>
      <w:tr w:rsidR="00816FBD" w:rsidRPr="001264AB" w14:paraId="6A8B28ED" w14:textId="77777777" w:rsidTr="00CD680A">
        <w:tc>
          <w:tcPr>
            <w:tcW w:w="851" w:type="dxa"/>
          </w:tcPr>
          <w:p w14:paraId="502D032D" w14:textId="5F98D211" w:rsidR="00816FBD" w:rsidRPr="001264AB" w:rsidRDefault="00816FBD" w:rsidP="00816FBD">
            <w:pPr>
              <w:ind w:right="33"/>
              <w:jc w:val="center"/>
              <w:rPr>
                <w:rFonts w:ascii="Cordia New" w:cs="Cordia New"/>
                <w:sz w:val="26"/>
                <w:szCs w:val="26"/>
              </w:rPr>
            </w:pPr>
            <w:r w:rsidRPr="001264AB">
              <w:rPr>
                <w:rFonts w:ascii="Cordia New" w:cs="Cordia New"/>
                <w:sz w:val="26"/>
                <w:szCs w:val="26"/>
              </w:rPr>
              <w:t>12</w:t>
            </w:r>
          </w:p>
        </w:tc>
        <w:tc>
          <w:tcPr>
            <w:tcW w:w="7655" w:type="dxa"/>
          </w:tcPr>
          <w:p w14:paraId="69DFBEB2" w14:textId="03FED96F" w:rsidR="00816FBD" w:rsidRPr="00BB6A46" w:rsidRDefault="00816FBD" w:rsidP="00816FBD">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vAlign w:val="center"/>
          </w:tcPr>
          <w:p w14:paraId="47A39B57" w14:textId="1E95F0E9"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_Ref111666089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83</w:t>
            </w:r>
            <w:r>
              <w:rPr>
                <w:rFonts w:asciiTheme="minorBidi" w:hAnsiTheme="minorBidi" w:cstheme="minorBidi"/>
                <w:noProof/>
                <w:sz w:val="26"/>
                <w:szCs w:val="26"/>
                <w:lang w:val="en-US"/>
              </w:rPr>
              <w:fldChar w:fldCharType="end"/>
            </w:r>
          </w:p>
        </w:tc>
      </w:tr>
      <w:tr w:rsidR="00816FBD" w:rsidRPr="001264AB" w14:paraId="0ABF43A7" w14:textId="77777777" w:rsidTr="00CD680A">
        <w:tc>
          <w:tcPr>
            <w:tcW w:w="851" w:type="dxa"/>
          </w:tcPr>
          <w:p w14:paraId="77AE0182" w14:textId="5DCE6B60" w:rsidR="00816FBD" w:rsidRPr="001264AB" w:rsidRDefault="00816FBD" w:rsidP="00816FBD">
            <w:pPr>
              <w:ind w:right="33"/>
              <w:jc w:val="center"/>
              <w:rPr>
                <w:rFonts w:ascii="Cordia New" w:cs="Cordia New"/>
                <w:sz w:val="26"/>
                <w:szCs w:val="26"/>
              </w:rPr>
            </w:pPr>
            <w:r w:rsidRPr="001264AB">
              <w:rPr>
                <w:rFonts w:ascii="Cordia New" w:cs="Cordia New"/>
                <w:sz w:val="26"/>
                <w:szCs w:val="26"/>
              </w:rPr>
              <w:t>13</w:t>
            </w:r>
          </w:p>
        </w:tc>
        <w:tc>
          <w:tcPr>
            <w:tcW w:w="7655" w:type="dxa"/>
          </w:tcPr>
          <w:p w14:paraId="697CCA44" w14:textId="62E81957" w:rsidR="00816FBD" w:rsidRPr="001264AB" w:rsidRDefault="00816FBD" w:rsidP="00816FBD">
            <w:pPr>
              <w:ind w:right="386"/>
              <w:rPr>
                <w:rFonts w:ascii="Cordia New" w:cs="Cordia New"/>
                <w:sz w:val="26"/>
                <w:szCs w:val="26"/>
                <w:lang w:val="en-U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vAlign w:val="center"/>
          </w:tcPr>
          <w:p w14:paraId="73687E39" w14:textId="53F77EB5"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_Ref111666078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94</w:t>
            </w:r>
            <w:r>
              <w:rPr>
                <w:rFonts w:asciiTheme="minorBidi" w:hAnsiTheme="minorBidi" w:cstheme="minorBidi"/>
                <w:noProof/>
                <w:sz w:val="26"/>
                <w:szCs w:val="26"/>
                <w:lang w:val="en-US"/>
              </w:rPr>
              <w:fldChar w:fldCharType="end"/>
            </w:r>
          </w:p>
        </w:tc>
      </w:tr>
      <w:tr w:rsidR="00816FBD" w:rsidRPr="001264AB" w14:paraId="3B16D404" w14:textId="77777777" w:rsidTr="00CD680A">
        <w:tc>
          <w:tcPr>
            <w:tcW w:w="851" w:type="dxa"/>
          </w:tcPr>
          <w:p w14:paraId="6693035B" w14:textId="44544413" w:rsidR="00816FBD" w:rsidRPr="001264AB" w:rsidRDefault="00816FBD" w:rsidP="00816FBD">
            <w:pPr>
              <w:ind w:right="33"/>
              <w:jc w:val="center"/>
              <w:rPr>
                <w:rFonts w:ascii="Cordia New" w:cs="Cordia New"/>
                <w:sz w:val="26"/>
                <w:szCs w:val="26"/>
              </w:rPr>
            </w:pPr>
            <w:r w:rsidRPr="001264AB">
              <w:rPr>
                <w:rFonts w:ascii="Cordia New" w:cs="Cordia New"/>
                <w:sz w:val="26"/>
                <w:szCs w:val="26"/>
              </w:rPr>
              <w:t>14</w:t>
            </w:r>
          </w:p>
        </w:tc>
        <w:tc>
          <w:tcPr>
            <w:tcW w:w="7655" w:type="dxa"/>
          </w:tcPr>
          <w:p w14:paraId="30F4A1E9" w14:textId="7D210A46" w:rsidR="00816FBD" w:rsidRPr="001264AB" w:rsidRDefault="00816FBD" w:rsidP="00816FBD">
            <w:pPr>
              <w:ind w:right="386"/>
              <w:rPr>
                <w:rFonts w:ascii="Cordia New" w:cs="Cordia New"/>
                <w:sz w:val="26"/>
                <w:szCs w:val="26"/>
                <w:lang w:val="en-US"/>
              </w:rPr>
            </w:pPr>
            <w:r w:rsidRPr="001264AB">
              <w:rPr>
                <w:rFonts w:ascii="Cordia New" w:cs="Cordia New"/>
                <w:sz w:val="26"/>
                <w:szCs w:val="26"/>
              </w:rPr>
              <w:t>Modified loans</w:t>
            </w:r>
          </w:p>
        </w:tc>
        <w:tc>
          <w:tcPr>
            <w:tcW w:w="850" w:type="dxa"/>
            <w:tcBorders>
              <w:top w:val="nil"/>
              <w:left w:val="nil"/>
              <w:bottom w:val="nil"/>
              <w:right w:val="nil"/>
            </w:tcBorders>
            <w:vAlign w:val="center"/>
          </w:tcPr>
          <w:p w14:paraId="33F4380B" w14:textId="0FF3F083"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_Ref237944857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97</w:t>
            </w:r>
            <w:r>
              <w:rPr>
                <w:rFonts w:asciiTheme="minorBidi" w:hAnsiTheme="minorBidi" w:cstheme="minorBidi"/>
                <w:noProof/>
                <w:sz w:val="26"/>
                <w:szCs w:val="26"/>
                <w:lang w:val="en-US"/>
              </w:rPr>
              <w:fldChar w:fldCharType="end"/>
            </w:r>
          </w:p>
        </w:tc>
      </w:tr>
      <w:tr w:rsidR="00816FBD" w:rsidRPr="001264AB" w14:paraId="328C7655" w14:textId="77777777" w:rsidTr="00CD680A">
        <w:tc>
          <w:tcPr>
            <w:tcW w:w="851" w:type="dxa"/>
          </w:tcPr>
          <w:p w14:paraId="75D06502" w14:textId="4BC32C44" w:rsidR="00816FBD" w:rsidRPr="001264AB" w:rsidRDefault="00816FBD" w:rsidP="00816FBD">
            <w:pPr>
              <w:ind w:right="33"/>
              <w:jc w:val="center"/>
              <w:rPr>
                <w:rFonts w:ascii="Cordia New" w:cs="Cordia New"/>
                <w:sz w:val="26"/>
                <w:szCs w:val="26"/>
              </w:rPr>
            </w:pPr>
            <w:r w:rsidRPr="001264AB">
              <w:rPr>
                <w:rFonts w:ascii="Cordia New" w:cs="Cordia New"/>
                <w:sz w:val="26"/>
                <w:szCs w:val="26"/>
              </w:rPr>
              <w:t>15</w:t>
            </w:r>
          </w:p>
        </w:tc>
        <w:tc>
          <w:tcPr>
            <w:tcW w:w="7655" w:type="dxa"/>
          </w:tcPr>
          <w:p w14:paraId="56BFE979" w14:textId="7794204E" w:rsidR="00816FBD" w:rsidRPr="001264AB" w:rsidRDefault="00816FBD" w:rsidP="00816FBD">
            <w:pPr>
              <w:ind w:right="386"/>
              <w:rPr>
                <w:rFonts w:ascii="Cordia New" w:cs="Cordia New"/>
                <w:sz w:val="26"/>
                <w:szCs w:val="26"/>
                <w:cs/>
              </w:rPr>
            </w:pPr>
            <w:r w:rsidRPr="001264AB">
              <w:rPr>
                <w:rFonts w:ascii="Cordia New" w:cs="Cordia New"/>
                <w:sz w:val="26"/>
                <w:szCs w:val="26"/>
              </w:rPr>
              <w:t>Allowance for expected credit loss</w:t>
            </w:r>
          </w:p>
        </w:tc>
        <w:tc>
          <w:tcPr>
            <w:tcW w:w="850" w:type="dxa"/>
            <w:tcBorders>
              <w:top w:val="nil"/>
              <w:left w:val="nil"/>
              <w:bottom w:val="nil"/>
              <w:right w:val="nil"/>
            </w:tcBorders>
            <w:vAlign w:val="center"/>
          </w:tcPr>
          <w:p w14:paraId="1B6CA897" w14:textId="74374B69"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_Ref111666068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98</w:t>
            </w:r>
            <w:r>
              <w:rPr>
                <w:rFonts w:asciiTheme="minorBidi" w:hAnsiTheme="minorBidi" w:cstheme="minorBidi"/>
                <w:noProof/>
                <w:sz w:val="26"/>
                <w:szCs w:val="26"/>
                <w:lang w:val="en-US"/>
              </w:rPr>
              <w:fldChar w:fldCharType="end"/>
            </w:r>
          </w:p>
        </w:tc>
      </w:tr>
      <w:tr w:rsidR="00816FBD" w:rsidRPr="001264AB" w14:paraId="0735D023" w14:textId="77777777" w:rsidTr="00CD680A">
        <w:tc>
          <w:tcPr>
            <w:tcW w:w="851" w:type="dxa"/>
          </w:tcPr>
          <w:p w14:paraId="51A46DAD" w14:textId="3153350C" w:rsidR="00816FBD" w:rsidRPr="001264AB" w:rsidRDefault="00816FBD" w:rsidP="00816FBD">
            <w:pPr>
              <w:ind w:right="33"/>
              <w:jc w:val="center"/>
              <w:rPr>
                <w:rFonts w:ascii="Cordia New" w:cs="Cordia New"/>
                <w:sz w:val="26"/>
                <w:szCs w:val="26"/>
              </w:rPr>
            </w:pPr>
            <w:r w:rsidRPr="001264AB">
              <w:rPr>
                <w:rFonts w:ascii="Cordia New" w:cs="Cordia New"/>
                <w:sz w:val="26"/>
                <w:szCs w:val="26"/>
              </w:rPr>
              <w:t>16</w:t>
            </w:r>
          </w:p>
        </w:tc>
        <w:tc>
          <w:tcPr>
            <w:tcW w:w="7655" w:type="dxa"/>
          </w:tcPr>
          <w:p w14:paraId="2C1054AC" w14:textId="08A83A5D" w:rsidR="00816FBD" w:rsidRPr="001264AB" w:rsidRDefault="00816FBD" w:rsidP="00816FBD">
            <w:pPr>
              <w:ind w:right="386"/>
              <w:rPr>
                <w:rFonts w:ascii="Cordia New" w:cs="Cordia New"/>
                <w:sz w:val="26"/>
                <w:szCs w:val="26"/>
                <w:c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098D27A0" w14:textId="3CABF491"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_Ref111666063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100</w:t>
            </w:r>
            <w:r>
              <w:rPr>
                <w:rFonts w:asciiTheme="minorBidi" w:hAnsiTheme="minorBidi" w:cstheme="minorBidi"/>
                <w:noProof/>
                <w:sz w:val="26"/>
                <w:szCs w:val="26"/>
                <w:lang w:val="en-US"/>
              </w:rPr>
              <w:fldChar w:fldCharType="end"/>
            </w:r>
          </w:p>
        </w:tc>
      </w:tr>
      <w:tr w:rsidR="00816FBD" w:rsidRPr="001264AB" w14:paraId="10B109BB" w14:textId="77777777" w:rsidTr="00CD680A">
        <w:tc>
          <w:tcPr>
            <w:tcW w:w="851" w:type="dxa"/>
          </w:tcPr>
          <w:p w14:paraId="367E8C3B" w14:textId="5525B095" w:rsidR="00816FBD" w:rsidRPr="001264AB" w:rsidRDefault="00816FBD" w:rsidP="00816FBD">
            <w:pPr>
              <w:ind w:right="33"/>
              <w:jc w:val="center"/>
              <w:rPr>
                <w:rFonts w:ascii="Cordia New" w:cs="Cordia New"/>
                <w:sz w:val="26"/>
                <w:szCs w:val="26"/>
              </w:rPr>
            </w:pPr>
            <w:r w:rsidRPr="001264AB">
              <w:rPr>
                <w:rFonts w:ascii="Cordia New" w:cs="Cordia New"/>
                <w:sz w:val="26"/>
                <w:szCs w:val="26"/>
              </w:rPr>
              <w:t>17</w:t>
            </w:r>
          </w:p>
        </w:tc>
        <w:tc>
          <w:tcPr>
            <w:tcW w:w="7655" w:type="dxa"/>
          </w:tcPr>
          <w:p w14:paraId="2FD69225" w14:textId="38D3B629" w:rsidR="00816FBD" w:rsidRPr="001264AB" w:rsidRDefault="00816FBD" w:rsidP="00816FBD">
            <w:pPr>
              <w:ind w:right="386"/>
              <w:rPr>
                <w:rFonts w:ascii="Cordia New" w:cs="Cordia New"/>
                <w:sz w:val="26"/>
                <w:szCs w:val="26"/>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55B15FB2" w14:textId="38DDA800" w:rsidR="00816FBD" w:rsidRPr="00353121" w:rsidRDefault="009D227A" w:rsidP="00816FBD">
            <w:pPr>
              <w:ind w:right="33"/>
              <w:jc w:val="center"/>
              <w:rPr>
                <w:rFonts w:asciiTheme="minorBidi" w:hAnsiTheme="minorBidi" w:cstheme="minorBidi"/>
                <w:noProof/>
                <w:sz w:val="26"/>
                <w:szCs w:val="26"/>
                <w:cs/>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_Ref111666056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102</w:t>
            </w:r>
            <w:r>
              <w:rPr>
                <w:rFonts w:asciiTheme="minorBidi" w:hAnsiTheme="minorBidi" w:cstheme="minorBidi"/>
                <w:noProof/>
                <w:sz w:val="26"/>
                <w:szCs w:val="26"/>
                <w:lang w:val="en-US"/>
              </w:rPr>
              <w:fldChar w:fldCharType="end"/>
            </w:r>
          </w:p>
        </w:tc>
      </w:tr>
      <w:tr w:rsidR="00816FBD" w:rsidRPr="001264AB" w14:paraId="18327E20" w14:textId="77777777" w:rsidTr="00CD680A">
        <w:tc>
          <w:tcPr>
            <w:tcW w:w="851" w:type="dxa"/>
          </w:tcPr>
          <w:p w14:paraId="72CF0B25" w14:textId="396C4A91" w:rsidR="00816FBD" w:rsidRPr="001264AB" w:rsidRDefault="00816FBD" w:rsidP="00816FBD">
            <w:pPr>
              <w:ind w:right="33"/>
              <w:jc w:val="center"/>
              <w:rPr>
                <w:rFonts w:ascii="Cordia New" w:cs="Cordia New"/>
                <w:sz w:val="26"/>
                <w:szCs w:val="26"/>
              </w:rPr>
            </w:pPr>
            <w:r w:rsidRPr="001264AB">
              <w:rPr>
                <w:rFonts w:ascii="Cordia New" w:cs="Cordia New"/>
                <w:sz w:val="26"/>
                <w:szCs w:val="26"/>
              </w:rPr>
              <w:t>18</w:t>
            </w:r>
          </w:p>
        </w:tc>
        <w:tc>
          <w:tcPr>
            <w:tcW w:w="7655" w:type="dxa"/>
          </w:tcPr>
          <w:p w14:paraId="0BEB7DD6" w14:textId="2D001B76" w:rsidR="00816FBD" w:rsidRPr="001264AB" w:rsidRDefault="00816FBD" w:rsidP="00816FBD">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644723BA" w14:textId="77A94319"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cs/>
                <w:lang w:val="en-US"/>
              </w:rPr>
              <w:fldChar w:fldCharType="begin"/>
            </w:r>
            <w:r>
              <w:rPr>
                <w:rFonts w:asciiTheme="minorBidi" w:hAnsiTheme="minorBidi" w:cstheme="minorBidi"/>
                <w:noProof/>
                <w:sz w:val="26"/>
                <w:szCs w:val="26"/>
                <w:cs/>
                <w:lang w:val="en-US"/>
              </w:rPr>
              <w:instrText xml:space="preserve"> </w:instrText>
            </w:r>
            <w:r>
              <w:rPr>
                <w:rFonts w:asciiTheme="minorBidi" w:hAnsiTheme="minorBidi" w:cstheme="minorBidi"/>
                <w:noProof/>
                <w:sz w:val="26"/>
                <w:szCs w:val="26"/>
                <w:lang w:val="en-US"/>
              </w:rPr>
              <w:instrText>PAGEREF _Ref</w:instrText>
            </w:r>
            <w:r>
              <w:rPr>
                <w:rFonts w:asciiTheme="minorBidi" w:hAnsiTheme="minorBidi" w:cstheme="minorBidi"/>
                <w:noProof/>
                <w:sz w:val="26"/>
                <w:szCs w:val="26"/>
                <w:cs/>
                <w:lang w:val="en-US"/>
              </w:rPr>
              <w:instrText xml:space="preserve">111666051 </w:instrText>
            </w:r>
            <w:r>
              <w:rPr>
                <w:rFonts w:asciiTheme="minorBidi" w:hAnsiTheme="minorBidi" w:cstheme="minorBidi"/>
                <w:noProof/>
                <w:sz w:val="26"/>
                <w:szCs w:val="26"/>
                <w:lang w:val="en-US"/>
              </w:rPr>
              <w:instrText>\h</w:instrText>
            </w:r>
            <w:r>
              <w:rPr>
                <w:rFonts w:asciiTheme="minorBidi" w:hAnsiTheme="minorBidi" w:cstheme="minorBidi"/>
                <w:noProof/>
                <w:sz w:val="26"/>
                <w:szCs w:val="26"/>
                <w:cs/>
                <w:lang w:val="en-US"/>
              </w:rPr>
              <w:instrText xml:space="preserve"> </w:instrText>
            </w:r>
            <w:r>
              <w:rPr>
                <w:rFonts w:asciiTheme="minorBidi" w:hAnsiTheme="minorBidi" w:cstheme="minorBidi"/>
                <w:noProof/>
                <w:sz w:val="26"/>
                <w:szCs w:val="26"/>
                <w:cs/>
                <w:lang w:val="en-US"/>
              </w:rPr>
            </w:r>
            <w:r>
              <w:rPr>
                <w:rFonts w:asciiTheme="minorBidi" w:hAnsiTheme="minorBidi" w:cstheme="minorBidi"/>
                <w:noProof/>
                <w:sz w:val="26"/>
                <w:szCs w:val="26"/>
                <w:cs/>
                <w:lang w:val="en-US"/>
              </w:rPr>
              <w:fldChar w:fldCharType="separate"/>
            </w:r>
            <w:r w:rsidR="0055008C">
              <w:rPr>
                <w:rFonts w:asciiTheme="minorBidi" w:hAnsiTheme="minorBidi" w:cstheme="minorBidi"/>
                <w:noProof/>
                <w:sz w:val="26"/>
                <w:szCs w:val="26"/>
                <w:cs/>
                <w:lang w:val="en-US"/>
              </w:rPr>
              <w:t>106</w:t>
            </w:r>
            <w:r>
              <w:rPr>
                <w:rFonts w:asciiTheme="minorBidi" w:hAnsiTheme="minorBidi" w:cstheme="minorBidi"/>
                <w:noProof/>
                <w:sz w:val="26"/>
                <w:szCs w:val="26"/>
                <w:cs/>
                <w:lang w:val="en-US"/>
              </w:rPr>
              <w:fldChar w:fldCharType="end"/>
            </w:r>
          </w:p>
        </w:tc>
      </w:tr>
      <w:tr w:rsidR="00816FBD" w:rsidRPr="001264AB" w14:paraId="035647F3" w14:textId="77777777" w:rsidTr="00CD680A">
        <w:tc>
          <w:tcPr>
            <w:tcW w:w="851" w:type="dxa"/>
          </w:tcPr>
          <w:p w14:paraId="641D4626" w14:textId="6B76F33D" w:rsidR="00816FBD" w:rsidRPr="001264AB" w:rsidRDefault="00816FBD" w:rsidP="00816FBD">
            <w:pPr>
              <w:ind w:right="33"/>
              <w:jc w:val="center"/>
              <w:rPr>
                <w:rFonts w:ascii="Cordia New" w:cs="Cordia New"/>
                <w:sz w:val="26"/>
                <w:szCs w:val="26"/>
              </w:rPr>
            </w:pPr>
            <w:r w:rsidRPr="001264AB">
              <w:rPr>
                <w:rFonts w:ascii="Cordia New" w:cs="Cordia New"/>
                <w:sz w:val="26"/>
                <w:szCs w:val="26"/>
              </w:rPr>
              <w:t>19</w:t>
            </w:r>
          </w:p>
        </w:tc>
        <w:tc>
          <w:tcPr>
            <w:tcW w:w="7655" w:type="dxa"/>
          </w:tcPr>
          <w:p w14:paraId="5219064E" w14:textId="782A4C2A" w:rsidR="00816FBD" w:rsidRPr="001264AB" w:rsidRDefault="00816FBD" w:rsidP="00816FBD">
            <w:pPr>
              <w:ind w:right="386"/>
              <w:rPr>
                <w:rFonts w:ascii="Cordia New" w:cs="Cordia New"/>
                <w:sz w:val="26"/>
                <w:szCs w:val="26"/>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vAlign w:val="center"/>
          </w:tcPr>
          <w:p w14:paraId="2513CAC2" w14:textId="5118008B" w:rsidR="00816FBD" w:rsidRPr="00353121" w:rsidRDefault="009D227A" w:rsidP="00816FBD">
            <w:pPr>
              <w:ind w:right="33"/>
              <w:jc w:val="center"/>
              <w:rPr>
                <w:rFonts w:asciiTheme="minorBidi" w:hAnsiTheme="minorBidi" w:cstheme="minorBidi"/>
                <w:noProof/>
                <w:sz w:val="26"/>
                <w:szCs w:val="26"/>
                <w:cs/>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_Ref111666046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109</w:t>
            </w:r>
            <w:r>
              <w:rPr>
                <w:rFonts w:asciiTheme="minorBidi" w:hAnsiTheme="minorBidi" w:cstheme="minorBidi"/>
                <w:noProof/>
                <w:sz w:val="26"/>
                <w:szCs w:val="26"/>
                <w:lang w:val="en-US"/>
              </w:rPr>
              <w:fldChar w:fldCharType="end"/>
            </w:r>
          </w:p>
        </w:tc>
      </w:tr>
      <w:tr w:rsidR="00816FBD" w:rsidRPr="001264AB" w14:paraId="6A855376" w14:textId="77777777" w:rsidTr="00CD680A">
        <w:tc>
          <w:tcPr>
            <w:tcW w:w="851" w:type="dxa"/>
          </w:tcPr>
          <w:p w14:paraId="2012F618" w14:textId="56022474"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20</w:t>
            </w:r>
          </w:p>
        </w:tc>
        <w:tc>
          <w:tcPr>
            <w:tcW w:w="7655" w:type="dxa"/>
          </w:tcPr>
          <w:p w14:paraId="1277AEC5" w14:textId="09B8E058" w:rsidR="00816FBD" w:rsidRPr="001264AB" w:rsidRDefault="00816FBD" w:rsidP="00816FBD">
            <w:pPr>
              <w:ind w:right="386"/>
              <w:rPr>
                <w:rFonts w:ascii="Cordia New" w:cs="Cordia New"/>
                <w:sz w:val="26"/>
                <w:szCs w:val="26"/>
                <w:lang w:val="en-US"/>
              </w:rPr>
            </w:pPr>
            <w:r w:rsidRPr="001264AB">
              <w:rPr>
                <w:rFonts w:ascii="Cordia New" w:cs="Cordia New"/>
                <w:sz w:val="26"/>
                <w:szCs w:val="26"/>
              </w:rPr>
              <w:t>Deposits</w:t>
            </w:r>
          </w:p>
        </w:tc>
        <w:tc>
          <w:tcPr>
            <w:tcW w:w="850" w:type="dxa"/>
            <w:tcBorders>
              <w:top w:val="nil"/>
              <w:left w:val="nil"/>
              <w:bottom w:val="nil"/>
              <w:right w:val="nil"/>
            </w:tcBorders>
            <w:vAlign w:val="center"/>
          </w:tcPr>
          <w:p w14:paraId="147869F3" w14:textId="5A948451" w:rsidR="00816FBD" w:rsidRPr="00353121" w:rsidRDefault="009D227A" w:rsidP="00816FBD">
            <w:pPr>
              <w:ind w:right="33"/>
              <w:jc w:val="center"/>
              <w:rPr>
                <w:rFonts w:asciiTheme="minorBidi" w:hAnsiTheme="minorBidi" w:cstheme="minorBidi"/>
                <w:noProof/>
                <w:sz w:val="26"/>
                <w:szCs w:val="26"/>
                <w:cs/>
                <w:lang w:val="en-US"/>
              </w:rPr>
            </w:pPr>
            <w:r>
              <w:rPr>
                <w:rFonts w:asciiTheme="minorBidi" w:hAnsiTheme="minorBidi" w:cstheme="minorBidi"/>
                <w:noProof/>
                <w:sz w:val="26"/>
                <w:szCs w:val="26"/>
                <w:cs/>
                <w:lang w:val="en-US"/>
              </w:rPr>
              <w:fldChar w:fldCharType="begin"/>
            </w:r>
            <w:r>
              <w:rPr>
                <w:rFonts w:asciiTheme="minorBidi" w:hAnsiTheme="minorBidi" w:cstheme="minorBidi"/>
                <w:noProof/>
                <w:sz w:val="26"/>
                <w:szCs w:val="26"/>
                <w:cs/>
                <w:lang w:val="en-US"/>
              </w:rPr>
              <w:instrText xml:space="preserve"> </w:instrText>
            </w:r>
            <w:r>
              <w:rPr>
                <w:rFonts w:asciiTheme="minorBidi" w:hAnsiTheme="minorBidi" w:cstheme="minorBidi"/>
                <w:noProof/>
                <w:sz w:val="26"/>
                <w:szCs w:val="26"/>
                <w:lang w:val="en-US"/>
              </w:rPr>
              <w:instrText>PAGEREF _Ref</w:instrText>
            </w:r>
            <w:r>
              <w:rPr>
                <w:rFonts w:asciiTheme="minorBidi" w:hAnsiTheme="minorBidi" w:cstheme="minorBidi"/>
                <w:noProof/>
                <w:sz w:val="26"/>
                <w:szCs w:val="26"/>
                <w:cs/>
                <w:lang w:val="en-US"/>
              </w:rPr>
              <w:instrText xml:space="preserve">111666041 </w:instrText>
            </w:r>
            <w:r>
              <w:rPr>
                <w:rFonts w:asciiTheme="minorBidi" w:hAnsiTheme="minorBidi" w:cstheme="minorBidi"/>
                <w:noProof/>
                <w:sz w:val="26"/>
                <w:szCs w:val="26"/>
                <w:lang w:val="en-US"/>
              </w:rPr>
              <w:instrText>\h</w:instrText>
            </w:r>
            <w:r>
              <w:rPr>
                <w:rFonts w:asciiTheme="minorBidi" w:hAnsiTheme="minorBidi" w:cstheme="minorBidi"/>
                <w:noProof/>
                <w:sz w:val="26"/>
                <w:szCs w:val="26"/>
                <w:cs/>
                <w:lang w:val="en-US"/>
              </w:rPr>
              <w:instrText xml:space="preserve"> </w:instrText>
            </w:r>
            <w:r>
              <w:rPr>
                <w:rFonts w:asciiTheme="minorBidi" w:hAnsiTheme="minorBidi" w:cstheme="minorBidi"/>
                <w:noProof/>
                <w:sz w:val="26"/>
                <w:szCs w:val="26"/>
                <w:cs/>
                <w:lang w:val="en-US"/>
              </w:rPr>
            </w:r>
            <w:r>
              <w:rPr>
                <w:rFonts w:asciiTheme="minorBidi" w:hAnsiTheme="minorBidi" w:cstheme="minorBidi"/>
                <w:noProof/>
                <w:sz w:val="26"/>
                <w:szCs w:val="26"/>
                <w:cs/>
                <w:lang w:val="en-US"/>
              </w:rPr>
              <w:fldChar w:fldCharType="separate"/>
            </w:r>
            <w:r w:rsidR="0055008C">
              <w:rPr>
                <w:rFonts w:asciiTheme="minorBidi" w:hAnsiTheme="minorBidi" w:cstheme="minorBidi"/>
                <w:noProof/>
                <w:sz w:val="26"/>
                <w:szCs w:val="26"/>
                <w:cs/>
                <w:lang w:val="en-US"/>
              </w:rPr>
              <w:t>113</w:t>
            </w:r>
            <w:r>
              <w:rPr>
                <w:rFonts w:asciiTheme="minorBidi" w:hAnsiTheme="minorBidi" w:cstheme="minorBidi"/>
                <w:noProof/>
                <w:sz w:val="26"/>
                <w:szCs w:val="26"/>
                <w:cs/>
                <w:lang w:val="en-US"/>
              </w:rPr>
              <w:fldChar w:fldCharType="end"/>
            </w:r>
          </w:p>
        </w:tc>
      </w:tr>
      <w:tr w:rsidR="00816FBD" w:rsidRPr="001264AB" w14:paraId="4BB710A0" w14:textId="77777777" w:rsidTr="00CD680A">
        <w:tc>
          <w:tcPr>
            <w:tcW w:w="851" w:type="dxa"/>
          </w:tcPr>
          <w:p w14:paraId="17DFBAF3" w14:textId="735F3BCB" w:rsidR="00816FBD" w:rsidRPr="001264AB" w:rsidRDefault="00816FBD" w:rsidP="00816FBD">
            <w:pPr>
              <w:ind w:right="33"/>
              <w:jc w:val="center"/>
              <w:rPr>
                <w:rFonts w:ascii="Cordia New" w:cs="Cordia New"/>
                <w:sz w:val="26"/>
                <w:szCs w:val="26"/>
              </w:rPr>
            </w:pPr>
            <w:r w:rsidRPr="001264AB">
              <w:rPr>
                <w:rFonts w:ascii="Cordia New" w:cs="Cordia New"/>
                <w:sz w:val="26"/>
                <w:szCs w:val="26"/>
              </w:rPr>
              <w:t>21</w:t>
            </w:r>
          </w:p>
        </w:tc>
        <w:tc>
          <w:tcPr>
            <w:tcW w:w="7655" w:type="dxa"/>
          </w:tcPr>
          <w:p w14:paraId="7D13B106" w14:textId="148357D4" w:rsidR="00816FBD" w:rsidRPr="001264AB" w:rsidRDefault="00816FBD" w:rsidP="00816FBD">
            <w:pPr>
              <w:ind w:right="386"/>
              <w:rPr>
                <w:rFonts w:ascii="Cordia New" w:cs="Cordia New"/>
                <w:sz w:val="26"/>
                <w:szCs w:val="26"/>
                <w:cs/>
                <w:lang w:val="en-US"/>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vAlign w:val="center"/>
          </w:tcPr>
          <w:p w14:paraId="777B2E95" w14:textId="6BB6CD9E"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cs/>
                <w:lang w:val="en-US"/>
              </w:rPr>
              <w:fldChar w:fldCharType="begin"/>
            </w:r>
            <w:r>
              <w:rPr>
                <w:rFonts w:asciiTheme="minorBidi" w:hAnsiTheme="minorBidi" w:cstheme="minorBidi"/>
                <w:noProof/>
                <w:sz w:val="26"/>
                <w:szCs w:val="26"/>
                <w:cs/>
                <w:lang w:val="en-US"/>
              </w:rPr>
              <w:instrText xml:space="preserve"> </w:instrText>
            </w:r>
            <w:r>
              <w:rPr>
                <w:rFonts w:asciiTheme="minorBidi" w:hAnsiTheme="minorBidi" w:cstheme="minorBidi"/>
                <w:noProof/>
                <w:sz w:val="26"/>
                <w:szCs w:val="26"/>
                <w:lang w:val="en-US"/>
              </w:rPr>
              <w:instrText>PAGEREF _Ref</w:instrText>
            </w:r>
            <w:r>
              <w:rPr>
                <w:rFonts w:asciiTheme="minorBidi" w:hAnsiTheme="minorBidi" w:cstheme="minorBidi"/>
                <w:noProof/>
                <w:sz w:val="26"/>
                <w:szCs w:val="26"/>
                <w:cs/>
                <w:lang w:val="en-US"/>
              </w:rPr>
              <w:instrText xml:space="preserve">111666037 </w:instrText>
            </w:r>
            <w:r>
              <w:rPr>
                <w:rFonts w:asciiTheme="minorBidi" w:hAnsiTheme="minorBidi" w:cstheme="minorBidi"/>
                <w:noProof/>
                <w:sz w:val="26"/>
                <w:szCs w:val="26"/>
                <w:lang w:val="en-US"/>
              </w:rPr>
              <w:instrText>\h</w:instrText>
            </w:r>
            <w:r>
              <w:rPr>
                <w:rFonts w:asciiTheme="minorBidi" w:hAnsiTheme="minorBidi" w:cstheme="minorBidi"/>
                <w:noProof/>
                <w:sz w:val="26"/>
                <w:szCs w:val="26"/>
                <w:cs/>
                <w:lang w:val="en-US"/>
              </w:rPr>
              <w:instrText xml:space="preserve"> </w:instrText>
            </w:r>
            <w:r>
              <w:rPr>
                <w:rFonts w:asciiTheme="minorBidi" w:hAnsiTheme="minorBidi" w:cstheme="minorBidi"/>
                <w:noProof/>
                <w:sz w:val="26"/>
                <w:szCs w:val="26"/>
                <w:cs/>
                <w:lang w:val="en-US"/>
              </w:rPr>
            </w:r>
            <w:r>
              <w:rPr>
                <w:rFonts w:asciiTheme="minorBidi" w:hAnsiTheme="minorBidi" w:cstheme="minorBidi"/>
                <w:noProof/>
                <w:sz w:val="26"/>
                <w:szCs w:val="26"/>
                <w:cs/>
                <w:lang w:val="en-US"/>
              </w:rPr>
              <w:fldChar w:fldCharType="separate"/>
            </w:r>
            <w:r w:rsidR="0055008C">
              <w:rPr>
                <w:rFonts w:asciiTheme="minorBidi" w:hAnsiTheme="minorBidi" w:cstheme="minorBidi"/>
                <w:noProof/>
                <w:sz w:val="26"/>
                <w:szCs w:val="26"/>
                <w:cs/>
                <w:lang w:val="en-US"/>
              </w:rPr>
              <w:t>114</w:t>
            </w:r>
            <w:r>
              <w:rPr>
                <w:rFonts w:asciiTheme="minorBidi" w:hAnsiTheme="minorBidi" w:cstheme="minorBidi"/>
                <w:noProof/>
                <w:sz w:val="26"/>
                <w:szCs w:val="26"/>
                <w:cs/>
                <w:lang w:val="en-US"/>
              </w:rPr>
              <w:fldChar w:fldCharType="end"/>
            </w:r>
          </w:p>
        </w:tc>
      </w:tr>
      <w:tr w:rsidR="00816FBD" w:rsidRPr="001264AB" w14:paraId="331EEC5E" w14:textId="77777777" w:rsidTr="00CD680A">
        <w:tc>
          <w:tcPr>
            <w:tcW w:w="851" w:type="dxa"/>
          </w:tcPr>
          <w:p w14:paraId="4905A5C3" w14:textId="58D3C850" w:rsidR="00816FBD" w:rsidRPr="001264AB" w:rsidRDefault="00816FBD" w:rsidP="00816FBD">
            <w:pPr>
              <w:ind w:right="33"/>
              <w:jc w:val="center"/>
              <w:rPr>
                <w:rFonts w:ascii="Cordia New" w:cs="Cordia New"/>
                <w:sz w:val="26"/>
                <w:szCs w:val="26"/>
              </w:rPr>
            </w:pPr>
            <w:r w:rsidRPr="001264AB">
              <w:rPr>
                <w:rFonts w:ascii="Cordia New" w:cs="Cordia New"/>
                <w:sz w:val="26"/>
                <w:szCs w:val="26"/>
              </w:rPr>
              <w:t>22</w:t>
            </w:r>
          </w:p>
        </w:tc>
        <w:tc>
          <w:tcPr>
            <w:tcW w:w="7655" w:type="dxa"/>
          </w:tcPr>
          <w:p w14:paraId="78B5094C" w14:textId="0DCD1AEA" w:rsidR="00816FBD" w:rsidRPr="001264AB" w:rsidRDefault="00816FBD" w:rsidP="00816FBD">
            <w:pPr>
              <w:ind w:right="386"/>
              <w:rPr>
                <w:rFonts w:ascii="Cordia New" w:cs="Cordia New"/>
                <w:sz w:val="26"/>
                <w:szCs w:val="26"/>
                <w:cs/>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vAlign w:val="center"/>
          </w:tcPr>
          <w:p w14:paraId="5432922F" w14:textId="63BCD700"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_Ref111666029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115</w:t>
            </w:r>
            <w:r>
              <w:rPr>
                <w:rFonts w:asciiTheme="minorBidi" w:hAnsiTheme="minorBidi" w:cstheme="minorBidi"/>
                <w:noProof/>
                <w:sz w:val="26"/>
                <w:szCs w:val="26"/>
                <w:lang w:val="en-US"/>
              </w:rPr>
              <w:fldChar w:fldCharType="end"/>
            </w:r>
          </w:p>
        </w:tc>
      </w:tr>
      <w:tr w:rsidR="00816FBD" w:rsidRPr="001264AB" w14:paraId="2F98E758" w14:textId="77777777" w:rsidTr="00CD680A">
        <w:tc>
          <w:tcPr>
            <w:tcW w:w="851" w:type="dxa"/>
          </w:tcPr>
          <w:p w14:paraId="445E9D14" w14:textId="6806EAE4" w:rsidR="00816FBD" w:rsidRPr="001264AB" w:rsidRDefault="00816FBD" w:rsidP="00816FBD">
            <w:pPr>
              <w:ind w:right="33"/>
              <w:jc w:val="center"/>
              <w:rPr>
                <w:rFonts w:ascii="Cordia New" w:cs="Cordia New"/>
                <w:sz w:val="26"/>
                <w:szCs w:val="26"/>
              </w:rPr>
            </w:pPr>
            <w:r w:rsidRPr="001264AB">
              <w:rPr>
                <w:rFonts w:ascii="Cordia New" w:cs="Cordia New"/>
                <w:sz w:val="26"/>
                <w:szCs w:val="26"/>
              </w:rPr>
              <w:t>23</w:t>
            </w:r>
          </w:p>
        </w:tc>
        <w:tc>
          <w:tcPr>
            <w:tcW w:w="7655" w:type="dxa"/>
          </w:tcPr>
          <w:p w14:paraId="7CBCD451" w14:textId="108E2DA5" w:rsidR="00816FBD" w:rsidRPr="001264AB" w:rsidRDefault="00816FBD" w:rsidP="00816FBD">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vAlign w:val="center"/>
          </w:tcPr>
          <w:p w14:paraId="732A0F46" w14:textId="7A444B51" w:rsidR="00816FBD" w:rsidRPr="00353121" w:rsidRDefault="009D227A" w:rsidP="00816FBD">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fldChar w:fldCharType="begin"/>
            </w:r>
            <w:r>
              <w:rPr>
                <w:rFonts w:asciiTheme="minorBidi" w:hAnsiTheme="minorBidi" w:cstheme="minorBidi"/>
                <w:noProof/>
                <w:sz w:val="26"/>
                <w:szCs w:val="26"/>
                <w:lang w:val="en-US"/>
              </w:rPr>
              <w:instrText xml:space="preserve"> PAGEREF _Ref111666025 \h </w:instrText>
            </w:r>
            <w:r>
              <w:rPr>
                <w:rFonts w:asciiTheme="minorBidi" w:hAnsiTheme="minorBidi" w:cstheme="minorBidi"/>
                <w:noProof/>
                <w:sz w:val="26"/>
                <w:szCs w:val="26"/>
                <w:lang w:val="en-US"/>
              </w:rPr>
            </w:r>
            <w:r>
              <w:rPr>
                <w:rFonts w:asciiTheme="minorBidi" w:hAnsiTheme="minorBidi" w:cstheme="minorBidi"/>
                <w:noProof/>
                <w:sz w:val="26"/>
                <w:szCs w:val="26"/>
                <w:lang w:val="en-US"/>
              </w:rPr>
              <w:fldChar w:fldCharType="separate"/>
            </w:r>
            <w:r w:rsidR="0055008C">
              <w:rPr>
                <w:rFonts w:asciiTheme="minorBidi" w:hAnsiTheme="minorBidi" w:cstheme="minorBidi"/>
                <w:noProof/>
                <w:sz w:val="26"/>
                <w:szCs w:val="26"/>
                <w:lang w:val="en-US"/>
              </w:rPr>
              <w:t>116</w:t>
            </w:r>
            <w:r>
              <w:rPr>
                <w:rFonts w:asciiTheme="minorBidi" w:hAnsiTheme="minorBidi" w:cstheme="minorBidi"/>
                <w:noProof/>
                <w:sz w:val="26"/>
                <w:szCs w:val="26"/>
                <w:lang w:val="en-US"/>
              </w:rPr>
              <w:fldChar w:fldCharType="end"/>
            </w:r>
          </w:p>
        </w:tc>
      </w:tr>
      <w:tr w:rsidR="00816FBD" w:rsidRPr="001264AB" w14:paraId="67A5EF67" w14:textId="77777777" w:rsidTr="00CD680A">
        <w:tc>
          <w:tcPr>
            <w:tcW w:w="851" w:type="dxa"/>
          </w:tcPr>
          <w:p w14:paraId="17EFD8A3" w14:textId="53FCD59E" w:rsidR="00816FBD" w:rsidRPr="001264AB" w:rsidRDefault="00816FBD" w:rsidP="00816FBD">
            <w:pPr>
              <w:ind w:right="33"/>
              <w:jc w:val="center"/>
              <w:rPr>
                <w:rFonts w:ascii="Cordia New" w:cs="Cordia New"/>
                <w:sz w:val="26"/>
                <w:szCs w:val="26"/>
              </w:rPr>
            </w:pPr>
            <w:r w:rsidRPr="001264AB">
              <w:rPr>
                <w:rFonts w:ascii="Cordia New" w:cs="Cordia New"/>
                <w:sz w:val="26"/>
                <w:szCs w:val="26"/>
              </w:rPr>
              <w:t>24</w:t>
            </w:r>
          </w:p>
        </w:tc>
        <w:tc>
          <w:tcPr>
            <w:tcW w:w="7655" w:type="dxa"/>
          </w:tcPr>
          <w:p w14:paraId="6756AB7F" w14:textId="3979D3FB" w:rsidR="00816FBD" w:rsidRPr="001264AB" w:rsidRDefault="00816FBD" w:rsidP="00816FBD">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vAlign w:val="center"/>
          </w:tcPr>
          <w:p w14:paraId="02FE0F84" w14:textId="0E28EFA8"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_Ref111666021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118</w:t>
            </w:r>
            <w:r>
              <w:rPr>
                <w:rFonts w:asciiTheme="minorBidi" w:hAnsiTheme="minorBidi" w:cstheme="minorBidi"/>
                <w:sz w:val="26"/>
                <w:szCs w:val="26"/>
                <w:lang w:val="en-US"/>
              </w:rPr>
              <w:fldChar w:fldCharType="end"/>
            </w:r>
          </w:p>
        </w:tc>
      </w:tr>
      <w:tr w:rsidR="00816FBD" w:rsidRPr="001264AB" w14:paraId="6B1624BB" w14:textId="77777777" w:rsidTr="00CD680A">
        <w:tc>
          <w:tcPr>
            <w:tcW w:w="851" w:type="dxa"/>
          </w:tcPr>
          <w:p w14:paraId="63DE21F4" w14:textId="7E6560BE" w:rsidR="00816FBD" w:rsidRPr="001264AB" w:rsidRDefault="00816FBD" w:rsidP="00816FBD">
            <w:pPr>
              <w:ind w:right="33"/>
              <w:jc w:val="center"/>
              <w:rPr>
                <w:rFonts w:ascii="Cordia New" w:cs="Cordia New"/>
                <w:sz w:val="26"/>
                <w:szCs w:val="26"/>
              </w:rPr>
            </w:pPr>
            <w:r w:rsidRPr="001264AB">
              <w:rPr>
                <w:rFonts w:ascii="Cordia New" w:cs="Cordia New"/>
                <w:sz w:val="26"/>
                <w:szCs w:val="26"/>
              </w:rPr>
              <w:t>25</w:t>
            </w:r>
          </w:p>
        </w:tc>
        <w:tc>
          <w:tcPr>
            <w:tcW w:w="7655" w:type="dxa"/>
          </w:tcPr>
          <w:p w14:paraId="5BC96ED2" w14:textId="11C61123" w:rsidR="00816FBD" w:rsidRPr="001264AB" w:rsidRDefault="00816FBD" w:rsidP="00816FBD">
            <w:pPr>
              <w:ind w:right="386"/>
              <w:rPr>
                <w:rFonts w:ascii="Cordia New" w:cs="Cordia New"/>
                <w:sz w:val="26"/>
                <w:szCs w:val="26"/>
              </w:rPr>
            </w:pPr>
            <w:r w:rsidRPr="0051295E">
              <w:rPr>
                <w:rFonts w:ascii="Cordia New" w:cs="Cordia New"/>
                <w:sz w:val="26"/>
                <w:szCs w:val="26"/>
                <w:lang w:val="en-US"/>
              </w:rPr>
              <w:t>Insurance contract liabilities</w:t>
            </w:r>
          </w:p>
        </w:tc>
        <w:tc>
          <w:tcPr>
            <w:tcW w:w="850" w:type="dxa"/>
            <w:tcBorders>
              <w:top w:val="nil"/>
              <w:left w:val="nil"/>
              <w:bottom w:val="nil"/>
              <w:right w:val="nil"/>
            </w:tcBorders>
            <w:vAlign w:val="center"/>
          </w:tcPr>
          <w:p w14:paraId="59AD5EAE" w14:textId="3E157B45"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_Ref111666016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120</w:t>
            </w:r>
            <w:r>
              <w:rPr>
                <w:rFonts w:asciiTheme="minorBidi" w:hAnsiTheme="minorBidi" w:cstheme="minorBidi"/>
                <w:sz w:val="26"/>
                <w:szCs w:val="26"/>
                <w:lang w:val="en-US"/>
              </w:rPr>
              <w:fldChar w:fldCharType="end"/>
            </w:r>
          </w:p>
        </w:tc>
      </w:tr>
      <w:tr w:rsidR="00816FBD" w:rsidRPr="001264AB" w14:paraId="07F7762E" w14:textId="77777777" w:rsidTr="00CD680A">
        <w:tc>
          <w:tcPr>
            <w:tcW w:w="851" w:type="dxa"/>
          </w:tcPr>
          <w:p w14:paraId="4B8C0CE0" w14:textId="4FDDB94D" w:rsidR="00816FBD" w:rsidRPr="001264AB" w:rsidRDefault="00816FBD" w:rsidP="00816FBD">
            <w:pPr>
              <w:ind w:right="33"/>
              <w:jc w:val="center"/>
              <w:rPr>
                <w:rFonts w:ascii="Cordia New" w:cs="Cordia New"/>
                <w:sz w:val="26"/>
                <w:szCs w:val="26"/>
              </w:rPr>
            </w:pPr>
            <w:r w:rsidRPr="001264AB">
              <w:rPr>
                <w:rFonts w:ascii="Cordia New" w:cs="Cordia New"/>
                <w:sz w:val="26"/>
                <w:szCs w:val="26"/>
              </w:rPr>
              <w:t>26</w:t>
            </w:r>
          </w:p>
        </w:tc>
        <w:tc>
          <w:tcPr>
            <w:tcW w:w="7655" w:type="dxa"/>
          </w:tcPr>
          <w:p w14:paraId="56D6B96D" w14:textId="768C3418" w:rsidR="00816FBD" w:rsidRPr="0075571E" w:rsidRDefault="00816FBD" w:rsidP="00816FBD">
            <w:pPr>
              <w:ind w:right="386"/>
              <w:rPr>
                <w:rFonts w:ascii="Cordia New" w:cs="Cordia New"/>
                <w:sz w:val="26"/>
                <w:szCs w:val="26"/>
                <w:highlight w:val="yellow"/>
              </w:rPr>
            </w:pPr>
            <w:r w:rsidRPr="001264AB">
              <w:rPr>
                <w:rFonts w:ascii="Cordia New" w:cs="Cordia New"/>
                <w:sz w:val="26"/>
                <w:szCs w:val="26"/>
              </w:rPr>
              <w:t>Lease li</w:t>
            </w:r>
            <w:r w:rsidRPr="001264AB">
              <w:rPr>
                <w:rFonts w:ascii="Cordia New" w:cs="Cordia New"/>
                <w:sz w:val="26"/>
                <w:szCs w:val="26"/>
                <w:lang w:val="en-US"/>
              </w:rPr>
              <w:t>a</w:t>
            </w:r>
            <w:r w:rsidRPr="001264AB">
              <w:rPr>
                <w:rFonts w:ascii="Cordia New" w:cs="Cordia New"/>
                <w:sz w:val="26"/>
                <w:szCs w:val="26"/>
              </w:rPr>
              <w:t>bilities</w:t>
            </w:r>
          </w:p>
        </w:tc>
        <w:tc>
          <w:tcPr>
            <w:tcW w:w="850" w:type="dxa"/>
            <w:tcBorders>
              <w:top w:val="nil"/>
              <w:left w:val="nil"/>
              <w:bottom w:val="nil"/>
              <w:right w:val="nil"/>
            </w:tcBorders>
            <w:vAlign w:val="center"/>
          </w:tcPr>
          <w:p w14:paraId="06947274" w14:textId="440C7195"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_Ref237944909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121</w:t>
            </w:r>
            <w:r>
              <w:rPr>
                <w:rFonts w:asciiTheme="minorBidi" w:hAnsiTheme="minorBidi" w:cstheme="minorBidi"/>
                <w:sz w:val="26"/>
                <w:szCs w:val="26"/>
                <w:lang w:val="en-US"/>
              </w:rPr>
              <w:fldChar w:fldCharType="end"/>
            </w:r>
          </w:p>
        </w:tc>
      </w:tr>
      <w:tr w:rsidR="00816FBD" w:rsidRPr="001264AB" w14:paraId="05521033" w14:textId="77777777" w:rsidTr="00CD680A">
        <w:tc>
          <w:tcPr>
            <w:tcW w:w="851" w:type="dxa"/>
          </w:tcPr>
          <w:p w14:paraId="3B7D725E" w14:textId="2B06F401" w:rsidR="00816FBD" w:rsidRPr="001264AB" w:rsidRDefault="00816FBD" w:rsidP="00816FBD">
            <w:pPr>
              <w:ind w:right="33"/>
              <w:jc w:val="center"/>
              <w:rPr>
                <w:rFonts w:ascii="Cordia New" w:cs="Cordia New"/>
                <w:sz w:val="26"/>
                <w:szCs w:val="26"/>
              </w:rPr>
            </w:pPr>
            <w:r w:rsidRPr="001264AB">
              <w:rPr>
                <w:rFonts w:ascii="Cordia New" w:cs="Cordia New"/>
                <w:sz w:val="26"/>
                <w:szCs w:val="26"/>
              </w:rPr>
              <w:t>27</w:t>
            </w:r>
          </w:p>
        </w:tc>
        <w:tc>
          <w:tcPr>
            <w:tcW w:w="7655" w:type="dxa"/>
          </w:tcPr>
          <w:p w14:paraId="569947B4" w14:textId="7BB76863" w:rsidR="00816FBD" w:rsidRPr="001264AB" w:rsidRDefault="00816FBD" w:rsidP="00816FBD">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vAlign w:val="center"/>
          </w:tcPr>
          <w:p w14:paraId="5160B023" w14:textId="1B12B6B1" w:rsidR="00816FBD" w:rsidRPr="00353121" w:rsidRDefault="009D227A" w:rsidP="00816FBD">
            <w:pPr>
              <w:ind w:right="33"/>
              <w:jc w:val="center"/>
              <w:rPr>
                <w:rFonts w:asciiTheme="minorBidi" w:hAnsiTheme="minorBidi" w:cstheme="minorBidi"/>
                <w:sz w:val="26"/>
                <w:szCs w:val="26"/>
                <w:cs/>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_Ref237944913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121</w:t>
            </w:r>
            <w:r>
              <w:rPr>
                <w:rFonts w:asciiTheme="minorBidi" w:hAnsiTheme="minorBidi" w:cstheme="minorBidi"/>
                <w:sz w:val="26"/>
                <w:szCs w:val="26"/>
                <w:lang w:val="en-US"/>
              </w:rPr>
              <w:fldChar w:fldCharType="end"/>
            </w:r>
          </w:p>
        </w:tc>
      </w:tr>
      <w:tr w:rsidR="00816FBD" w:rsidRPr="001264AB" w14:paraId="46943C44" w14:textId="77777777" w:rsidTr="00CD680A">
        <w:tc>
          <w:tcPr>
            <w:tcW w:w="851" w:type="dxa"/>
          </w:tcPr>
          <w:p w14:paraId="38443411" w14:textId="7ADCCFC3"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28</w:t>
            </w:r>
          </w:p>
        </w:tc>
        <w:tc>
          <w:tcPr>
            <w:tcW w:w="7655" w:type="dxa"/>
          </w:tcPr>
          <w:p w14:paraId="2B8E4B37" w14:textId="462C9EEB" w:rsidR="00816FBD" w:rsidRPr="001264AB" w:rsidRDefault="00816FBD" w:rsidP="00816FBD">
            <w:pPr>
              <w:ind w:right="386"/>
              <w:rPr>
                <w:rFonts w:ascii="Cordia New" w:cs="Cordia New"/>
                <w:sz w:val="26"/>
                <w:szCs w:val="26"/>
              </w:rPr>
            </w:pPr>
            <w:r w:rsidRPr="001264AB">
              <w:rPr>
                <w:rFonts w:ascii="Cordia New" w:cs="Cordia New"/>
                <w:sz w:val="26"/>
                <w:szCs w:val="26"/>
                <w:lang w:val="en-US"/>
              </w:rPr>
              <w:t xml:space="preserve">Fair value of </w:t>
            </w:r>
            <w:r>
              <w:rPr>
                <w:rFonts w:ascii="Cordia New" w:cs="Cordia New"/>
                <w:sz w:val="26"/>
                <w:szCs w:val="26"/>
                <w:lang w:val="en-US"/>
              </w:rPr>
              <w:t xml:space="preserve">financial </w:t>
            </w:r>
            <w:r w:rsidRPr="001264AB">
              <w:rPr>
                <w:rFonts w:ascii="Cordia New" w:cs="Cordia New"/>
                <w:sz w:val="26"/>
                <w:szCs w:val="26"/>
                <w:lang w:val="en-US"/>
              </w:rPr>
              <w:t xml:space="preserve">assets and </w:t>
            </w:r>
            <w:r>
              <w:rPr>
                <w:rFonts w:ascii="Cordia New" w:cs="Cordia New"/>
                <w:sz w:val="26"/>
                <w:szCs w:val="26"/>
                <w:lang w:val="en-US"/>
              </w:rPr>
              <w:t xml:space="preserve">financial </w:t>
            </w:r>
            <w:r w:rsidRPr="001264AB">
              <w:rPr>
                <w:rFonts w:ascii="Cordia New" w:cs="Cordia New"/>
                <w:sz w:val="26"/>
                <w:szCs w:val="26"/>
                <w:lang w:val="en-US"/>
              </w:rPr>
              <w:t>liabilities</w:t>
            </w:r>
          </w:p>
        </w:tc>
        <w:tc>
          <w:tcPr>
            <w:tcW w:w="850" w:type="dxa"/>
            <w:tcBorders>
              <w:top w:val="nil"/>
              <w:left w:val="nil"/>
              <w:bottom w:val="nil"/>
              <w:right w:val="nil"/>
            </w:tcBorders>
            <w:vAlign w:val="center"/>
          </w:tcPr>
          <w:p w14:paraId="0CE84B0F" w14:textId="293C8474"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cs/>
                <w:lang w:val="en-US"/>
              </w:rPr>
              <w:fldChar w:fldCharType="begin"/>
            </w:r>
            <w:r>
              <w:rPr>
                <w:rFonts w:asciiTheme="minorBidi" w:hAnsiTheme="minorBidi" w:cstheme="minorBidi"/>
                <w:sz w:val="26"/>
                <w:szCs w:val="26"/>
                <w:cs/>
                <w:lang w:val="en-US"/>
              </w:rPr>
              <w:instrText xml:space="preserve"> </w:instrText>
            </w:r>
            <w:r>
              <w:rPr>
                <w:rFonts w:asciiTheme="minorBidi" w:hAnsiTheme="minorBidi" w:cstheme="minorBidi"/>
                <w:sz w:val="26"/>
                <w:szCs w:val="26"/>
                <w:lang w:val="en-US"/>
              </w:rPr>
              <w:instrText>PAGEREF _Ref</w:instrText>
            </w:r>
            <w:r>
              <w:rPr>
                <w:rFonts w:asciiTheme="minorBidi" w:hAnsiTheme="minorBidi" w:cstheme="minorBidi"/>
                <w:sz w:val="26"/>
                <w:szCs w:val="26"/>
                <w:cs/>
                <w:lang w:val="en-US"/>
              </w:rPr>
              <w:instrText xml:space="preserve">111666000 </w:instrText>
            </w:r>
            <w:r>
              <w:rPr>
                <w:rFonts w:asciiTheme="minorBidi" w:hAnsiTheme="minorBidi" w:cstheme="minorBidi"/>
                <w:sz w:val="26"/>
                <w:szCs w:val="26"/>
                <w:lang w:val="en-US"/>
              </w:rPr>
              <w:instrText>\h</w:instrText>
            </w:r>
            <w:r>
              <w:rPr>
                <w:rFonts w:asciiTheme="minorBidi" w:hAnsiTheme="minorBidi" w:cstheme="minorBidi"/>
                <w:sz w:val="26"/>
                <w:szCs w:val="26"/>
                <w:cs/>
                <w:lang w:val="en-US"/>
              </w:rPr>
              <w:instrText xml:space="preserve"> </w:instrText>
            </w:r>
            <w:r>
              <w:rPr>
                <w:rFonts w:asciiTheme="minorBidi" w:hAnsiTheme="minorBidi" w:cstheme="minorBidi"/>
                <w:sz w:val="26"/>
                <w:szCs w:val="26"/>
                <w:cs/>
                <w:lang w:val="en-US"/>
              </w:rPr>
            </w:r>
            <w:r>
              <w:rPr>
                <w:rFonts w:asciiTheme="minorBidi" w:hAnsiTheme="minorBidi" w:cstheme="minorBidi"/>
                <w:sz w:val="26"/>
                <w:szCs w:val="26"/>
                <w:cs/>
                <w:lang w:val="en-US"/>
              </w:rPr>
              <w:fldChar w:fldCharType="separate"/>
            </w:r>
            <w:r w:rsidR="0055008C">
              <w:rPr>
                <w:rFonts w:asciiTheme="minorBidi" w:hAnsiTheme="minorBidi" w:cstheme="minorBidi"/>
                <w:noProof/>
                <w:sz w:val="26"/>
                <w:szCs w:val="26"/>
                <w:cs/>
                <w:lang w:val="en-US"/>
              </w:rPr>
              <w:t>122</w:t>
            </w:r>
            <w:r>
              <w:rPr>
                <w:rFonts w:asciiTheme="minorBidi" w:hAnsiTheme="minorBidi" w:cstheme="minorBidi"/>
                <w:sz w:val="26"/>
                <w:szCs w:val="26"/>
                <w:cs/>
                <w:lang w:val="en-US"/>
              </w:rPr>
              <w:fldChar w:fldCharType="end"/>
            </w:r>
          </w:p>
        </w:tc>
      </w:tr>
      <w:tr w:rsidR="00816FBD" w:rsidRPr="001264AB" w14:paraId="5E3B8541" w14:textId="77777777" w:rsidTr="00CD680A">
        <w:tc>
          <w:tcPr>
            <w:tcW w:w="851" w:type="dxa"/>
          </w:tcPr>
          <w:p w14:paraId="3FD8D0EC" w14:textId="3939596E"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29</w:t>
            </w:r>
          </w:p>
        </w:tc>
        <w:tc>
          <w:tcPr>
            <w:tcW w:w="7655" w:type="dxa"/>
          </w:tcPr>
          <w:p w14:paraId="7BD3CDDD" w14:textId="38D96813" w:rsidR="00816FBD" w:rsidRPr="001264AB" w:rsidRDefault="00816FBD" w:rsidP="00816FBD">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vAlign w:val="center"/>
          </w:tcPr>
          <w:p w14:paraId="078D9937" w14:textId="7BB6A40D"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_Ref111665996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127</w:t>
            </w:r>
            <w:r>
              <w:rPr>
                <w:rFonts w:asciiTheme="minorBidi" w:hAnsiTheme="minorBidi" w:cstheme="minorBidi"/>
                <w:sz w:val="26"/>
                <w:szCs w:val="26"/>
                <w:lang w:val="en-US"/>
              </w:rPr>
              <w:fldChar w:fldCharType="end"/>
            </w:r>
          </w:p>
        </w:tc>
      </w:tr>
      <w:tr w:rsidR="00816FBD" w:rsidRPr="001264AB" w14:paraId="1918B151" w14:textId="77777777" w:rsidTr="00CD680A">
        <w:tc>
          <w:tcPr>
            <w:tcW w:w="851" w:type="dxa"/>
          </w:tcPr>
          <w:p w14:paraId="2C740A3F" w14:textId="2906C4C6" w:rsidR="00816FBD" w:rsidRPr="001264AB" w:rsidRDefault="00816FBD" w:rsidP="00816FBD">
            <w:pPr>
              <w:ind w:right="33"/>
              <w:jc w:val="center"/>
              <w:rPr>
                <w:rFonts w:ascii="Cordia New" w:cs="Cordia New"/>
                <w:sz w:val="26"/>
                <w:szCs w:val="26"/>
              </w:rPr>
            </w:pPr>
            <w:r w:rsidRPr="001264AB">
              <w:rPr>
                <w:rFonts w:ascii="Cordia New" w:cs="Cordia New"/>
                <w:sz w:val="26"/>
                <w:szCs w:val="26"/>
              </w:rPr>
              <w:t>30</w:t>
            </w:r>
          </w:p>
        </w:tc>
        <w:tc>
          <w:tcPr>
            <w:tcW w:w="7655" w:type="dxa"/>
          </w:tcPr>
          <w:p w14:paraId="7AB9E17C" w14:textId="3F04AD74" w:rsidR="00816FBD" w:rsidRPr="001264AB" w:rsidRDefault="00816FBD" w:rsidP="00816FBD">
            <w:pPr>
              <w:ind w:right="386"/>
              <w:rPr>
                <w:rFonts w:ascii="Cordia New" w:cs="Cordia New"/>
                <w:sz w:val="26"/>
                <w:szCs w:val="26"/>
                <w:cs/>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vAlign w:val="center"/>
          </w:tcPr>
          <w:p w14:paraId="480C40A4" w14:textId="7BF3F00D"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_Ref111665984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131</w:t>
            </w:r>
            <w:r>
              <w:rPr>
                <w:rFonts w:asciiTheme="minorBidi" w:hAnsiTheme="minorBidi" w:cstheme="minorBidi"/>
                <w:sz w:val="26"/>
                <w:szCs w:val="26"/>
                <w:lang w:val="en-US"/>
              </w:rPr>
              <w:fldChar w:fldCharType="end"/>
            </w:r>
          </w:p>
        </w:tc>
      </w:tr>
      <w:tr w:rsidR="00816FBD" w:rsidRPr="001264AB" w14:paraId="4ECBAF3E" w14:textId="77777777" w:rsidTr="00CD680A">
        <w:tc>
          <w:tcPr>
            <w:tcW w:w="851" w:type="dxa"/>
          </w:tcPr>
          <w:p w14:paraId="63572CD1" w14:textId="223CBD31" w:rsidR="00816FBD" w:rsidRPr="00816FBD" w:rsidRDefault="00816FBD" w:rsidP="00816FBD">
            <w:pPr>
              <w:ind w:right="33"/>
              <w:jc w:val="center"/>
              <w:rPr>
                <w:rFonts w:ascii="Cordia New" w:cs="Cordia New"/>
                <w:sz w:val="26"/>
                <w:szCs w:val="26"/>
              </w:rPr>
            </w:pPr>
            <w:r w:rsidRPr="00816FBD">
              <w:rPr>
                <w:rFonts w:ascii="Cordia New" w:cs="Cordia New"/>
                <w:sz w:val="26"/>
                <w:szCs w:val="26"/>
              </w:rPr>
              <w:t>31</w:t>
            </w:r>
          </w:p>
        </w:tc>
        <w:tc>
          <w:tcPr>
            <w:tcW w:w="7655" w:type="dxa"/>
          </w:tcPr>
          <w:p w14:paraId="225F3734" w14:textId="3ED25B6B" w:rsidR="00816FBD" w:rsidRPr="001264AB" w:rsidRDefault="00816FBD" w:rsidP="00816FBD">
            <w:pPr>
              <w:ind w:right="386"/>
              <w:rPr>
                <w:rFonts w:ascii="Cordia New" w:cs="Cordia New"/>
                <w:sz w:val="26"/>
                <w:szCs w:val="26"/>
              </w:rPr>
            </w:pPr>
            <w:r w:rsidRPr="00816FBD">
              <w:rPr>
                <w:rFonts w:ascii="Cordia New" w:cs="Cordia New"/>
                <w:sz w:val="26"/>
                <w:szCs w:val="26"/>
                <w:lang w:val="en-US"/>
              </w:rPr>
              <w:t>Treasury shares</w:t>
            </w:r>
          </w:p>
        </w:tc>
        <w:tc>
          <w:tcPr>
            <w:tcW w:w="850" w:type="dxa"/>
            <w:tcBorders>
              <w:top w:val="nil"/>
              <w:left w:val="nil"/>
              <w:bottom w:val="nil"/>
              <w:right w:val="nil"/>
            </w:tcBorders>
            <w:vAlign w:val="center"/>
          </w:tcPr>
          <w:p w14:paraId="39D5813C" w14:textId="235E431E"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_Ref237944937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131</w:t>
            </w:r>
            <w:r>
              <w:rPr>
                <w:rFonts w:asciiTheme="minorBidi" w:hAnsiTheme="minorBidi" w:cstheme="minorBidi"/>
                <w:sz w:val="26"/>
                <w:szCs w:val="26"/>
                <w:lang w:val="en-US"/>
              </w:rPr>
              <w:fldChar w:fldCharType="end"/>
            </w:r>
          </w:p>
        </w:tc>
      </w:tr>
      <w:tr w:rsidR="00816FBD" w:rsidRPr="001264AB" w14:paraId="3AF6AA13" w14:textId="77777777" w:rsidTr="00CD680A">
        <w:tc>
          <w:tcPr>
            <w:tcW w:w="851" w:type="dxa"/>
          </w:tcPr>
          <w:p w14:paraId="770EAC32" w14:textId="79178047" w:rsidR="00816FBD" w:rsidRPr="001264AB" w:rsidRDefault="00816FBD" w:rsidP="00816FBD">
            <w:pPr>
              <w:ind w:right="33"/>
              <w:jc w:val="center"/>
              <w:rPr>
                <w:rFonts w:ascii="Cordia New" w:cs="Cordia New"/>
                <w:sz w:val="26"/>
                <w:szCs w:val="26"/>
              </w:rPr>
            </w:pPr>
            <w:r>
              <w:rPr>
                <w:rFonts w:ascii="Cordia New" w:cs="Cordia New" w:hint="cs"/>
                <w:sz w:val="26"/>
                <w:szCs w:val="26"/>
                <w:cs/>
              </w:rPr>
              <w:t>32</w:t>
            </w:r>
          </w:p>
        </w:tc>
        <w:tc>
          <w:tcPr>
            <w:tcW w:w="7655" w:type="dxa"/>
          </w:tcPr>
          <w:p w14:paraId="08F0EFBB" w14:textId="2709FDB3" w:rsidR="00816FBD" w:rsidRPr="001264AB" w:rsidRDefault="00816FBD" w:rsidP="00816FBD">
            <w:pPr>
              <w:ind w:right="386"/>
              <w:rPr>
                <w:rFonts w:ascii="Cordia New" w:cs="Cordia New"/>
                <w:sz w:val="26"/>
                <w:szCs w:val="26"/>
                <w:lang w:val="en-US"/>
              </w:rPr>
            </w:pPr>
            <w:r w:rsidRPr="001264AB">
              <w:rPr>
                <w:rFonts w:ascii="Cordia New" w:cs="Cordia New"/>
                <w:sz w:val="26"/>
                <w:szCs w:val="26"/>
              </w:rPr>
              <w:t>Dividend payments</w:t>
            </w:r>
          </w:p>
        </w:tc>
        <w:tc>
          <w:tcPr>
            <w:tcW w:w="850" w:type="dxa"/>
            <w:tcBorders>
              <w:top w:val="nil"/>
              <w:left w:val="nil"/>
              <w:bottom w:val="nil"/>
              <w:right w:val="nil"/>
            </w:tcBorders>
            <w:vAlign w:val="center"/>
          </w:tcPr>
          <w:p w14:paraId="1E298C43" w14:textId="5B5EEA15"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_Ref237944941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132</w:t>
            </w:r>
            <w:r>
              <w:rPr>
                <w:rFonts w:asciiTheme="minorBidi" w:hAnsiTheme="minorBidi" w:cstheme="minorBidi"/>
                <w:sz w:val="26"/>
                <w:szCs w:val="26"/>
                <w:lang w:val="en-US"/>
              </w:rPr>
              <w:fldChar w:fldCharType="end"/>
            </w:r>
          </w:p>
        </w:tc>
      </w:tr>
      <w:tr w:rsidR="00816FBD" w:rsidRPr="001264AB" w14:paraId="54818866" w14:textId="77777777" w:rsidTr="00CD680A">
        <w:tc>
          <w:tcPr>
            <w:tcW w:w="851" w:type="dxa"/>
          </w:tcPr>
          <w:p w14:paraId="23E77C89" w14:textId="6BF68BED" w:rsidR="00816FBD" w:rsidRPr="001264AB" w:rsidRDefault="00816FBD" w:rsidP="00816FBD">
            <w:pPr>
              <w:ind w:right="33"/>
              <w:jc w:val="center"/>
              <w:rPr>
                <w:rFonts w:ascii="Cordia New" w:cs="Cordia New"/>
                <w:sz w:val="26"/>
                <w:szCs w:val="26"/>
              </w:rPr>
            </w:pPr>
            <w:r w:rsidRPr="001264AB">
              <w:rPr>
                <w:rFonts w:ascii="Cordia New" w:cs="Cordia New"/>
                <w:sz w:val="26"/>
                <w:szCs w:val="26"/>
              </w:rPr>
              <w:lastRenderedPageBreak/>
              <w:t>33</w:t>
            </w:r>
          </w:p>
        </w:tc>
        <w:tc>
          <w:tcPr>
            <w:tcW w:w="7655" w:type="dxa"/>
          </w:tcPr>
          <w:p w14:paraId="02A16140" w14:textId="45569019" w:rsidR="00816FBD" w:rsidRPr="001264AB" w:rsidRDefault="00816FBD" w:rsidP="00816FBD">
            <w:pPr>
              <w:ind w:right="386"/>
              <w:rPr>
                <w:rFonts w:ascii="Cordia New" w:cs="Cordia New"/>
                <w:sz w:val="26"/>
                <w:szCs w:val="26"/>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vAlign w:val="center"/>
          </w:tcPr>
          <w:p w14:paraId="041C80B0" w14:textId="3951C4C3"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_Ref111665968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132</w:t>
            </w:r>
            <w:r>
              <w:rPr>
                <w:rFonts w:asciiTheme="minorBidi" w:hAnsiTheme="minorBidi" w:cstheme="minorBidi"/>
                <w:sz w:val="26"/>
                <w:szCs w:val="26"/>
                <w:lang w:val="en-US"/>
              </w:rPr>
              <w:fldChar w:fldCharType="end"/>
            </w:r>
          </w:p>
        </w:tc>
      </w:tr>
      <w:tr w:rsidR="00816FBD" w:rsidRPr="001264AB" w14:paraId="7CC03DAD" w14:textId="77777777" w:rsidTr="00CD680A">
        <w:tc>
          <w:tcPr>
            <w:tcW w:w="851" w:type="dxa"/>
          </w:tcPr>
          <w:p w14:paraId="01853852" w14:textId="658406CD" w:rsidR="00816FBD" w:rsidRPr="001264AB" w:rsidRDefault="00816FBD" w:rsidP="00816FBD">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6ECE5FAD" w14:textId="24E2E148" w:rsidR="00816FBD" w:rsidRPr="001264AB" w:rsidRDefault="00816FBD" w:rsidP="00816FBD">
            <w:pPr>
              <w:ind w:right="386"/>
              <w:rPr>
                <w:rFonts w:ascii="Cordia New" w:cs="Cordia New"/>
                <w:sz w:val="26"/>
                <w:szCs w:val="26"/>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vAlign w:val="center"/>
          </w:tcPr>
          <w:p w14:paraId="7E397165" w14:textId="5210DDBF" w:rsidR="00816FBD" w:rsidRPr="00353121" w:rsidRDefault="009D227A" w:rsidP="00816FBD">
            <w:pPr>
              <w:ind w:right="33"/>
              <w:jc w:val="center"/>
              <w:rPr>
                <w:rFonts w:asciiTheme="minorBidi" w:hAnsiTheme="minorBidi" w:cstheme="minorBidi"/>
                <w:sz w:val="26"/>
                <w:szCs w:val="26"/>
                <w:cs/>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_Ref237944950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133</w:t>
            </w:r>
            <w:r>
              <w:rPr>
                <w:rFonts w:asciiTheme="minorBidi" w:hAnsiTheme="minorBidi" w:cstheme="minorBidi"/>
                <w:sz w:val="26"/>
                <w:szCs w:val="26"/>
                <w:lang w:val="en-US"/>
              </w:rPr>
              <w:fldChar w:fldCharType="end"/>
            </w:r>
          </w:p>
        </w:tc>
      </w:tr>
      <w:tr w:rsidR="00816FBD" w:rsidRPr="001264AB" w14:paraId="189E9780" w14:textId="77777777" w:rsidTr="006735D0">
        <w:tc>
          <w:tcPr>
            <w:tcW w:w="851" w:type="dxa"/>
          </w:tcPr>
          <w:p w14:paraId="2445F6F7" w14:textId="1505D4EB" w:rsidR="00816FBD" w:rsidRPr="001264AB" w:rsidRDefault="00816FBD" w:rsidP="00816FBD">
            <w:pPr>
              <w:ind w:right="33"/>
              <w:jc w:val="center"/>
              <w:rPr>
                <w:rFonts w:ascii="Cordia New" w:cs="Cordia New"/>
                <w:sz w:val="26"/>
                <w:szCs w:val="26"/>
              </w:rPr>
            </w:pPr>
            <w:r w:rsidRPr="001264AB">
              <w:rPr>
                <w:rFonts w:ascii="Cordia New" w:cs="Cordia New"/>
                <w:sz w:val="26"/>
                <w:szCs w:val="26"/>
              </w:rPr>
              <w:t>35</w:t>
            </w:r>
          </w:p>
        </w:tc>
        <w:tc>
          <w:tcPr>
            <w:tcW w:w="7655" w:type="dxa"/>
          </w:tcPr>
          <w:p w14:paraId="2B2039A0" w14:textId="2EE94499" w:rsidR="00816FBD" w:rsidRPr="001264AB" w:rsidRDefault="00816FBD" w:rsidP="00816FBD">
            <w:pPr>
              <w:ind w:right="386"/>
              <w:rPr>
                <w:rFonts w:ascii="Cordia New" w:cs="Cordia New"/>
                <w:sz w:val="26"/>
                <w:szCs w:val="26"/>
                <w:cs/>
                <w:lang w:val="en-US"/>
              </w:rPr>
            </w:pPr>
            <w:r w:rsidRPr="001264AB">
              <w:rPr>
                <w:rFonts w:ascii="Cordia New" w:cs="Cordia New"/>
                <w:sz w:val="26"/>
                <w:szCs w:val="26"/>
              </w:rPr>
              <w:t xml:space="preserve">Related party transactions </w:t>
            </w:r>
          </w:p>
        </w:tc>
        <w:tc>
          <w:tcPr>
            <w:tcW w:w="850" w:type="dxa"/>
            <w:tcBorders>
              <w:top w:val="nil"/>
              <w:left w:val="nil"/>
              <w:bottom w:val="nil"/>
              <w:right w:val="nil"/>
            </w:tcBorders>
            <w:vAlign w:val="center"/>
          </w:tcPr>
          <w:p w14:paraId="0E4F7094" w14:textId="66943BF7"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cs/>
                <w:lang w:val="en-US"/>
              </w:rPr>
              <w:fldChar w:fldCharType="begin"/>
            </w:r>
            <w:r>
              <w:rPr>
                <w:rFonts w:asciiTheme="minorBidi" w:hAnsiTheme="minorBidi" w:cstheme="minorBidi"/>
                <w:sz w:val="26"/>
                <w:szCs w:val="26"/>
                <w:cs/>
                <w:lang w:val="en-US"/>
              </w:rPr>
              <w:instrText xml:space="preserve"> </w:instrText>
            </w:r>
            <w:r>
              <w:rPr>
                <w:rFonts w:asciiTheme="minorBidi" w:hAnsiTheme="minorBidi" w:cstheme="minorBidi"/>
                <w:sz w:val="26"/>
                <w:szCs w:val="26"/>
                <w:lang w:val="en-US"/>
              </w:rPr>
              <w:instrText>PAGEREF _Ref</w:instrText>
            </w:r>
            <w:r>
              <w:rPr>
                <w:rFonts w:asciiTheme="minorBidi" w:hAnsiTheme="minorBidi" w:cstheme="minorBidi"/>
                <w:sz w:val="26"/>
                <w:szCs w:val="26"/>
                <w:cs/>
                <w:lang w:val="en-US"/>
              </w:rPr>
              <w:instrText xml:space="preserve">237944954 </w:instrText>
            </w:r>
            <w:r>
              <w:rPr>
                <w:rFonts w:asciiTheme="minorBidi" w:hAnsiTheme="minorBidi" w:cstheme="minorBidi"/>
                <w:sz w:val="26"/>
                <w:szCs w:val="26"/>
                <w:lang w:val="en-US"/>
              </w:rPr>
              <w:instrText>\h</w:instrText>
            </w:r>
            <w:r>
              <w:rPr>
                <w:rFonts w:asciiTheme="minorBidi" w:hAnsiTheme="minorBidi" w:cstheme="minorBidi"/>
                <w:sz w:val="26"/>
                <w:szCs w:val="26"/>
                <w:cs/>
                <w:lang w:val="en-US"/>
              </w:rPr>
              <w:instrText xml:space="preserve"> </w:instrText>
            </w:r>
            <w:r>
              <w:rPr>
                <w:rFonts w:asciiTheme="minorBidi" w:hAnsiTheme="minorBidi" w:cstheme="minorBidi"/>
                <w:sz w:val="26"/>
                <w:szCs w:val="26"/>
                <w:cs/>
                <w:lang w:val="en-US"/>
              </w:rPr>
            </w:r>
            <w:r>
              <w:rPr>
                <w:rFonts w:asciiTheme="minorBidi" w:hAnsiTheme="minorBidi" w:cstheme="minorBidi"/>
                <w:sz w:val="26"/>
                <w:szCs w:val="26"/>
                <w:cs/>
                <w:lang w:val="en-US"/>
              </w:rPr>
              <w:fldChar w:fldCharType="separate"/>
            </w:r>
            <w:r w:rsidR="0055008C">
              <w:rPr>
                <w:rFonts w:asciiTheme="minorBidi" w:hAnsiTheme="minorBidi" w:cstheme="minorBidi"/>
                <w:noProof/>
                <w:sz w:val="26"/>
                <w:szCs w:val="26"/>
                <w:cs/>
                <w:lang w:val="en-US"/>
              </w:rPr>
              <w:t>134</w:t>
            </w:r>
            <w:r>
              <w:rPr>
                <w:rFonts w:asciiTheme="minorBidi" w:hAnsiTheme="minorBidi" w:cstheme="minorBidi"/>
                <w:sz w:val="26"/>
                <w:szCs w:val="26"/>
                <w:cs/>
                <w:lang w:val="en-US"/>
              </w:rPr>
              <w:fldChar w:fldCharType="end"/>
            </w:r>
          </w:p>
        </w:tc>
      </w:tr>
      <w:tr w:rsidR="00816FBD" w:rsidRPr="001264AB" w14:paraId="036D5F1E" w14:textId="77777777" w:rsidTr="001B0DF8">
        <w:tc>
          <w:tcPr>
            <w:tcW w:w="851" w:type="dxa"/>
          </w:tcPr>
          <w:p w14:paraId="6FE56000" w14:textId="1BC60B2C" w:rsidR="00816FBD" w:rsidRPr="001264AB" w:rsidRDefault="00816FBD" w:rsidP="00816FBD">
            <w:pPr>
              <w:ind w:right="33"/>
              <w:jc w:val="center"/>
              <w:rPr>
                <w:rFonts w:ascii="Cordia New" w:cs="Cordia New"/>
                <w:sz w:val="26"/>
                <w:szCs w:val="26"/>
              </w:rPr>
            </w:pPr>
            <w:r w:rsidRPr="001264AB">
              <w:rPr>
                <w:rFonts w:ascii="Cordia New" w:cs="Cordia New"/>
                <w:sz w:val="26"/>
                <w:szCs w:val="26"/>
              </w:rPr>
              <w:t>36</w:t>
            </w:r>
          </w:p>
        </w:tc>
        <w:tc>
          <w:tcPr>
            <w:tcW w:w="7655" w:type="dxa"/>
          </w:tcPr>
          <w:p w14:paraId="4DA0C87D" w14:textId="45F97953" w:rsidR="00816FBD" w:rsidRPr="001264AB" w:rsidRDefault="00816FBD" w:rsidP="00816FBD">
            <w:pPr>
              <w:ind w:right="386"/>
              <w:rPr>
                <w:rFonts w:ascii="Cordia New" w:cs="Cordia New"/>
                <w:sz w:val="26"/>
                <w:szCs w:val="26"/>
                <w:cs/>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tcPr>
          <w:p w14:paraId="2C38359C" w14:textId="63F937F3" w:rsidR="00816FBD" w:rsidRPr="00353121" w:rsidRDefault="009D227A" w:rsidP="00816FBD">
            <w:pPr>
              <w:ind w:right="33"/>
              <w:jc w:val="center"/>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PAGEREF _Ref111665955 \h </w:instrText>
            </w:r>
            <w:r>
              <w:rPr>
                <w:rFonts w:asciiTheme="minorBidi" w:hAnsiTheme="minorBidi" w:cstheme="minorBidi"/>
                <w:sz w:val="26"/>
                <w:szCs w:val="26"/>
              </w:rPr>
            </w:r>
            <w:r>
              <w:rPr>
                <w:rFonts w:asciiTheme="minorBidi" w:hAnsiTheme="minorBidi" w:cstheme="minorBidi"/>
                <w:sz w:val="26"/>
                <w:szCs w:val="26"/>
              </w:rPr>
              <w:fldChar w:fldCharType="separate"/>
            </w:r>
            <w:r w:rsidR="0055008C">
              <w:rPr>
                <w:rFonts w:asciiTheme="minorBidi" w:hAnsiTheme="minorBidi" w:cstheme="minorBidi"/>
                <w:noProof/>
                <w:sz w:val="26"/>
                <w:szCs w:val="26"/>
              </w:rPr>
              <w:t>137</w:t>
            </w:r>
            <w:r>
              <w:rPr>
                <w:rFonts w:asciiTheme="minorBidi" w:hAnsiTheme="minorBidi" w:cstheme="minorBidi"/>
                <w:sz w:val="26"/>
                <w:szCs w:val="26"/>
              </w:rPr>
              <w:fldChar w:fldCharType="end"/>
            </w:r>
          </w:p>
        </w:tc>
      </w:tr>
      <w:tr w:rsidR="00816FBD" w:rsidRPr="001264AB" w14:paraId="56DA8D44" w14:textId="77777777" w:rsidTr="00CD680A">
        <w:tc>
          <w:tcPr>
            <w:tcW w:w="851" w:type="dxa"/>
          </w:tcPr>
          <w:p w14:paraId="38B7D0AD" w14:textId="17A75B9F" w:rsidR="00816FBD" w:rsidRPr="001264AB" w:rsidRDefault="00816FBD" w:rsidP="00816FBD">
            <w:pPr>
              <w:ind w:right="33"/>
              <w:jc w:val="center"/>
              <w:rPr>
                <w:rFonts w:ascii="Cordia New" w:cs="Cordia New"/>
                <w:sz w:val="26"/>
                <w:szCs w:val="26"/>
              </w:rPr>
            </w:pPr>
            <w:r w:rsidRPr="001264AB">
              <w:rPr>
                <w:rFonts w:ascii="Cordia New" w:cs="Cordia New"/>
                <w:sz w:val="26"/>
                <w:szCs w:val="26"/>
              </w:rPr>
              <w:t>37</w:t>
            </w:r>
          </w:p>
        </w:tc>
        <w:tc>
          <w:tcPr>
            <w:tcW w:w="7655" w:type="dxa"/>
          </w:tcPr>
          <w:p w14:paraId="7ECD4633" w14:textId="0EB03388" w:rsidR="00816FBD" w:rsidRPr="001264AB" w:rsidRDefault="00816FBD" w:rsidP="00816FBD">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vAlign w:val="center"/>
          </w:tcPr>
          <w:p w14:paraId="240B0C10" w14:textId="51CEEE23"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cs/>
                <w:lang w:val="en-US"/>
              </w:rPr>
              <w:fldChar w:fldCharType="begin"/>
            </w:r>
            <w:r>
              <w:rPr>
                <w:rFonts w:asciiTheme="minorBidi" w:hAnsiTheme="minorBidi" w:cstheme="minorBidi"/>
                <w:sz w:val="26"/>
                <w:szCs w:val="26"/>
                <w:cs/>
                <w:lang w:val="en-US"/>
              </w:rPr>
              <w:instrText xml:space="preserve"> </w:instrText>
            </w:r>
            <w:r>
              <w:rPr>
                <w:rFonts w:asciiTheme="minorBidi" w:hAnsiTheme="minorBidi" w:cstheme="minorBidi"/>
                <w:sz w:val="26"/>
                <w:szCs w:val="26"/>
                <w:lang w:val="en-US"/>
              </w:rPr>
              <w:instrText>PAGEREF _Ref</w:instrText>
            </w:r>
            <w:r>
              <w:rPr>
                <w:rFonts w:asciiTheme="minorBidi" w:hAnsiTheme="minorBidi" w:cstheme="minorBidi"/>
                <w:sz w:val="26"/>
                <w:szCs w:val="26"/>
                <w:cs/>
                <w:lang w:val="en-US"/>
              </w:rPr>
              <w:instrText xml:space="preserve">237944967 </w:instrText>
            </w:r>
            <w:r>
              <w:rPr>
                <w:rFonts w:asciiTheme="minorBidi" w:hAnsiTheme="minorBidi" w:cstheme="minorBidi"/>
                <w:sz w:val="26"/>
                <w:szCs w:val="26"/>
                <w:lang w:val="en-US"/>
              </w:rPr>
              <w:instrText>\h</w:instrText>
            </w:r>
            <w:r>
              <w:rPr>
                <w:rFonts w:asciiTheme="minorBidi" w:hAnsiTheme="minorBidi" w:cstheme="minorBidi"/>
                <w:sz w:val="26"/>
                <w:szCs w:val="26"/>
                <w:cs/>
                <w:lang w:val="en-US"/>
              </w:rPr>
              <w:instrText xml:space="preserve"> </w:instrText>
            </w:r>
            <w:r>
              <w:rPr>
                <w:rFonts w:asciiTheme="minorBidi" w:hAnsiTheme="minorBidi" w:cstheme="minorBidi"/>
                <w:sz w:val="26"/>
                <w:szCs w:val="26"/>
                <w:cs/>
                <w:lang w:val="en-US"/>
              </w:rPr>
            </w:r>
            <w:r>
              <w:rPr>
                <w:rFonts w:asciiTheme="minorBidi" w:hAnsiTheme="minorBidi" w:cstheme="minorBidi"/>
                <w:sz w:val="26"/>
                <w:szCs w:val="26"/>
                <w:cs/>
                <w:lang w:val="en-US"/>
              </w:rPr>
              <w:fldChar w:fldCharType="separate"/>
            </w:r>
            <w:r w:rsidR="0055008C">
              <w:rPr>
                <w:rFonts w:asciiTheme="minorBidi" w:hAnsiTheme="minorBidi" w:cstheme="minorBidi"/>
                <w:noProof/>
                <w:sz w:val="26"/>
                <w:szCs w:val="26"/>
                <w:cs/>
                <w:lang w:val="en-US"/>
              </w:rPr>
              <w:t>138</w:t>
            </w:r>
            <w:r>
              <w:rPr>
                <w:rFonts w:asciiTheme="minorBidi" w:hAnsiTheme="minorBidi" w:cstheme="minorBidi"/>
                <w:sz w:val="26"/>
                <w:szCs w:val="26"/>
                <w:cs/>
                <w:lang w:val="en-US"/>
              </w:rPr>
              <w:fldChar w:fldCharType="end"/>
            </w:r>
          </w:p>
        </w:tc>
      </w:tr>
      <w:tr w:rsidR="00816FBD" w:rsidRPr="001264AB" w14:paraId="752C0C30" w14:textId="77777777" w:rsidTr="00CD680A">
        <w:tc>
          <w:tcPr>
            <w:tcW w:w="851" w:type="dxa"/>
          </w:tcPr>
          <w:p w14:paraId="196A402C" w14:textId="0A72A4ED" w:rsidR="00816FBD" w:rsidRPr="001264AB" w:rsidRDefault="00816FBD" w:rsidP="00816FBD">
            <w:pPr>
              <w:ind w:right="33"/>
              <w:jc w:val="center"/>
              <w:rPr>
                <w:rFonts w:ascii="Cordia New" w:cs="Cordia New"/>
                <w:sz w:val="26"/>
                <w:szCs w:val="26"/>
              </w:rPr>
            </w:pPr>
            <w:r w:rsidRPr="001264AB">
              <w:rPr>
                <w:rFonts w:ascii="Cordia New" w:cs="Cordia New"/>
                <w:sz w:val="26"/>
                <w:szCs w:val="26"/>
              </w:rPr>
              <w:t>38</w:t>
            </w:r>
          </w:p>
        </w:tc>
        <w:tc>
          <w:tcPr>
            <w:tcW w:w="7655" w:type="dxa"/>
          </w:tcPr>
          <w:p w14:paraId="1C2CA2FD" w14:textId="18B59BBC" w:rsidR="00816FBD" w:rsidRPr="00595297" w:rsidRDefault="00816FBD" w:rsidP="00816FBD">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vAlign w:val="center"/>
          </w:tcPr>
          <w:p w14:paraId="777596ED" w14:textId="36310FB4"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_Ref111665943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139</w:t>
            </w:r>
            <w:r>
              <w:rPr>
                <w:rFonts w:asciiTheme="minorBidi" w:hAnsiTheme="minorBidi" w:cstheme="minorBidi"/>
                <w:sz w:val="26"/>
                <w:szCs w:val="26"/>
                <w:lang w:val="en-US"/>
              </w:rPr>
              <w:fldChar w:fldCharType="end"/>
            </w:r>
          </w:p>
        </w:tc>
      </w:tr>
      <w:tr w:rsidR="00816FBD" w:rsidRPr="001264AB" w14:paraId="02D0F15E" w14:textId="77777777" w:rsidTr="00CD680A">
        <w:tc>
          <w:tcPr>
            <w:tcW w:w="851" w:type="dxa"/>
          </w:tcPr>
          <w:p w14:paraId="35DC84A6" w14:textId="6B2DDA7B"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39</w:t>
            </w:r>
          </w:p>
        </w:tc>
        <w:tc>
          <w:tcPr>
            <w:tcW w:w="7655" w:type="dxa"/>
          </w:tcPr>
          <w:p w14:paraId="67D9ADD8" w14:textId="0A243F09" w:rsidR="00816FBD" w:rsidRPr="001264AB" w:rsidRDefault="00816FBD" w:rsidP="00816FBD">
            <w:pPr>
              <w:ind w:right="386"/>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vAlign w:val="center"/>
          </w:tcPr>
          <w:p w14:paraId="24EF13A2" w14:textId="562F65D9"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_Ref111665937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145</w:t>
            </w:r>
            <w:r>
              <w:rPr>
                <w:rFonts w:asciiTheme="minorBidi" w:hAnsiTheme="minorBidi" w:cstheme="minorBidi"/>
                <w:sz w:val="26"/>
                <w:szCs w:val="26"/>
                <w:lang w:val="en-US"/>
              </w:rPr>
              <w:fldChar w:fldCharType="end"/>
            </w:r>
          </w:p>
        </w:tc>
      </w:tr>
      <w:tr w:rsidR="00816FBD" w:rsidRPr="001264AB" w14:paraId="39EB918A" w14:textId="77777777" w:rsidTr="00CD680A">
        <w:tc>
          <w:tcPr>
            <w:tcW w:w="851" w:type="dxa"/>
          </w:tcPr>
          <w:p w14:paraId="24C84984" w14:textId="59239E56" w:rsidR="00816FBD" w:rsidRPr="001264AB" w:rsidRDefault="00816FBD" w:rsidP="00816FBD">
            <w:pPr>
              <w:ind w:right="33"/>
              <w:jc w:val="center"/>
              <w:rPr>
                <w:rFonts w:ascii="Cordia New" w:cs="Cordia New"/>
                <w:sz w:val="26"/>
                <w:szCs w:val="26"/>
                <w:cs/>
              </w:rPr>
            </w:pPr>
            <w:r w:rsidRPr="001264AB">
              <w:rPr>
                <w:rFonts w:ascii="Cordia New" w:cs="Cordia New"/>
                <w:sz w:val="26"/>
                <w:szCs w:val="26"/>
              </w:rPr>
              <w:t>40</w:t>
            </w:r>
          </w:p>
        </w:tc>
        <w:tc>
          <w:tcPr>
            <w:tcW w:w="7655" w:type="dxa"/>
          </w:tcPr>
          <w:p w14:paraId="32B9006F" w14:textId="2B92F78A" w:rsidR="00816FBD" w:rsidRPr="001264AB" w:rsidRDefault="00816FBD" w:rsidP="00816FBD">
            <w:pPr>
              <w:ind w:right="386"/>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vAlign w:val="center"/>
          </w:tcPr>
          <w:p w14:paraId="7E5264A2" w14:textId="3BB5FBA3" w:rsidR="00816FBD" w:rsidRPr="008671CD"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_Ref237944982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146</w:t>
            </w:r>
            <w:r>
              <w:rPr>
                <w:rFonts w:asciiTheme="minorBidi" w:hAnsiTheme="minorBidi" w:cstheme="minorBidi"/>
                <w:sz w:val="26"/>
                <w:szCs w:val="26"/>
                <w:lang w:val="en-US"/>
              </w:rPr>
              <w:fldChar w:fldCharType="end"/>
            </w:r>
          </w:p>
        </w:tc>
      </w:tr>
      <w:tr w:rsidR="00816FBD" w:rsidRPr="001264AB" w14:paraId="2405AF45" w14:textId="77777777" w:rsidTr="00CD680A">
        <w:tc>
          <w:tcPr>
            <w:tcW w:w="851" w:type="dxa"/>
          </w:tcPr>
          <w:p w14:paraId="1D3B2A2F" w14:textId="467E3A9C" w:rsidR="00816FBD" w:rsidRPr="001264AB" w:rsidRDefault="00816FBD" w:rsidP="00816FBD">
            <w:pPr>
              <w:ind w:right="33"/>
              <w:jc w:val="center"/>
              <w:rPr>
                <w:rFonts w:ascii="Cordia New" w:cs="Cordia New"/>
                <w:sz w:val="26"/>
                <w:szCs w:val="26"/>
              </w:rPr>
            </w:pPr>
            <w:r w:rsidRPr="001264AB">
              <w:rPr>
                <w:rFonts w:ascii="Cordia New" w:cs="Cordia New"/>
                <w:sz w:val="26"/>
                <w:szCs w:val="26"/>
              </w:rPr>
              <w:t>41</w:t>
            </w:r>
          </w:p>
        </w:tc>
        <w:tc>
          <w:tcPr>
            <w:tcW w:w="7655" w:type="dxa"/>
          </w:tcPr>
          <w:p w14:paraId="01CE18C2" w14:textId="402F369C" w:rsidR="00816FBD" w:rsidRPr="001264AB" w:rsidRDefault="00816FBD" w:rsidP="00816FBD">
            <w:pPr>
              <w:ind w:right="386"/>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5A98691F" w14:textId="01EA4209"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_Ref111665918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147</w:t>
            </w:r>
            <w:r>
              <w:rPr>
                <w:rFonts w:asciiTheme="minorBidi" w:hAnsiTheme="minorBidi" w:cstheme="minorBidi"/>
                <w:sz w:val="26"/>
                <w:szCs w:val="26"/>
                <w:lang w:val="en-US"/>
              </w:rPr>
              <w:fldChar w:fldCharType="end"/>
            </w:r>
          </w:p>
        </w:tc>
      </w:tr>
      <w:tr w:rsidR="00816FBD" w:rsidRPr="001264AB" w14:paraId="1E574628" w14:textId="77777777" w:rsidTr="00CD680A">
        <w:tc>
          <w:tcPr>
            <w:tcW w:w="851" w:type="dxa"/>
          </w:tcPr>
          <w:p w14:paraId="0921AEDB" w14:textId="739B45B1" w:rsidR="00816FBD" w:rsidRPr="001264AB" w:rsidRDefault="00816FBD" w:rsidP="00816FBD">
            <w:pPr>
              <w:ind w:right="33"/>
              <w:jc w:val="center"/>
              <w:rPr>
                <w:rFonts w:ascii="Cordia New" w:cs="Cordia New"/>
                <w:sz w:val="26"/>
                <w:szCs w:val="26"/>
              </w:rPr>
            </w:pPr>
            <w:r w:rsidRPr="001264AB">
              <w:rPr>
                <w:rFonts w:ascii="Cordia New" w:cs="Cordia New"/>
                <w:sz w:val="26"/>
                <w:szCs w:val="26"/>
              </w:rPr>
              <w:t>42</w:t>
            </w:r>
          </w:p>
        </w:tc>
        <w:tc>
          <w:tcPr>
            <w:tcW w:w="7655" w:type="dxa"/>
          </w:tcPr>
          <w:p w14:paraId="6C3DB14B" w14:textId="6E4ED177" w:rsidR="00816FBD" w:rsidRPr="001264AB" w:rsidRDefault="00816FBD" w:rsidP="00816FBD">
            <w:pPr>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vAlign w:val="center"/>
          </w:tcPr>
          <w:p w14:paraId="15C76AC2" w14:textId="3903C46C" w:rsidR="00816FBD" w:rsidRPr="00353121" w:rsidRDefault="009D227A" w:rsidP="00816FBD">
            <w:pPr>
              <w:ind w:right="33"/>
              <w:jc w:val="center"/>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PAGEREF _Ref237944993 \h </w:instrText>
            </w:r>
            <w:r>
              <w:rPr>
                <w:rFonts w:asciiTheme="minorBidi" w:hAnsiTheme="minorBidi" w:cstheme="minorBidi"/>
                <w:sz w:val="26"/>
                <w:szCs w:val="26"/>
              </w:rPr>
            </w:r>
            <w:r>
              <w:rPr>
                <w:rFonts w:asciiTheme="minorBidi" w:hAnsiTheme="minorBidi" w:cstheme="minorBidi"/>
                <w:sz w:val="26"/>
                <w:szCs w:val="26"/>
              </w:rPr>
              <w:fldChar w:fldCharType="separate"/>
            </w:r>
            <w:r w:rsidR="0055008C">
              <w:rPr>
                <w:rFonts w:asciiTheme="minorBidi" w:hAnsiTheme="minorBidi" w:cstheme="minorBidi"/>
                <w:noProof/>
                <w:sz w:val="26"/>
                <w:szCs w:val="26"/>
              </w:rPr>
              <w:t>148</w:t>
            </w:r>
            <w:r>
              <w:rPr>
                <w:rFonts w:asciiTheme="minorBidi" w:hAnsiTheme="minorBidi" w:cstheme="minorBidi"/>
                <w:sz w:val="26"/>
                <w:szCs w:val="26"/>
              </w:rPr>
              <w:fldChar w:fldCharType="end"/>
            </w:r>
          </w:p>
        </w:tc>
      </w:tr>
      <w:tr w:rsidR="00816FBD" w:rsidRPr="001264AB" w14:paraId="3CF5080C" w14:textId="77777777" w:rsidTr="00CD680A">
        <w:tc>
          <w:tcPr>
            <w:tcW w:w="851" w:type="dxa"/>
          </w:tcPr>
          <w:p w14:paraId="152B306B" w14:textId="26CD7B08" w:rsidR="00816FBD" w:rsidRPr="001264AB" w:rsidRDefault="00816FBD" w:rsidP="00816FBD">
            <w:pPr>
              <w:ind w:right="33"/>
              <w:jc w:val="center"/>
              <w:rPr>
                <w:rFonts w:ascii="Cordia New" w:cs="Cordia New"/>
                <w:sz w:val="26"/>
                <w:szCs w:val="26"/>
              </w:rPr>
            </w:pPr>
            <w:r w:rsidRPr="001264AB">
              <w:rPr>
                <w:rFonts w:ascii="Cordia New" w:cs="Cordia New"/>
                <w:sz w:val="26"/>
                <w:szCs w:val="26"/>
              </w:rPr>
              <w:t>43</w:t>
            </w:r>
          </w:p>
        </w:tc>
        <w:tc>
          <w:tcPr>
            <w:tcW w:w="7655" w:type="dxa"/>
          </w:tcPr>
          <w:p w14:paraId="34ED4214" w14:textId="76C11771" w:rsidR="00816FBD" w:rsidRPr="001264AB" w:rsidRDefault="00816FBD" w:rsidP="00816FBD">
            <w:pPr>
              <w:rPr>
                <w:rFonts w:ascii="Cordia New" w:cs="Cordia New"/>
                <w:sz w:val="26"/>
                <w:szCs w:val="26"/>
                <w:lang w:val="en-US"/>
              </w:rPr>
            </w:pPr>
            <w:r>
              <w:rPr>
                <w:rFonts w:ascii="Cordia New" w:cs="Cordia New"/>
                <w:sz w:val="26"/>
                <w:szCs w:val="26"/>
                <w:lang w:val="en-US"/>
              </w:rPr>
              <w:t xml:space="preserve">Gain </w:t>
            </w:r>
            <w:r w:rsidRPr="001264AB">
              <w:rPr>
                <w:rFonts w:ascii="Cordia New" w:cs="Cordia New"/>
                <w:sz w:val="26"/>
                <w:szCs w:val="26"/>
                <w:lang w:val="en-US"/>
              </w:rPr>
              <w:t>on investments</w:t>
            </w:r>
          </w:p>
        </w:tc>
        <w:tc>
          <w:tcPr>
            <w:tcW w:w="850" w:type="dxa"/>
            <w:tcBorders>
              <w:top w:val="nil"/>
              <w:left w:val="nil"/>
              <w:bottom w:val="nil"/>
              <w:right w:val="nil"/>
            </w:tcBorders>
            <w:vAlign w:val="center"/>
          </w:tcPr>
          <w:p w14:paraId="0D0CBE81" w14:textId="087E9767" w:rsidR="00816FBD" w:rsidRPr="00353121" w:rsidRDefault="009D227A" w:rsidP="00816FBD">
            <w:pPr>
              <w:ind w:right="33"/>
              <w:jc w:val="center"/>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PAGEREF _Ref237945001 \h </w:instrText>
            </w:r>
            <w:r>
              <w:rPr>
                <w:rFonts w:asciiTheme="minorBidi" w:hAnsiTheme="minorBidi" w:cstheme="minorBidi"/>
                <w:sz w:val="26"/>
                <w:szCs w:val="26"/>
              </w:rPr>
            </w:r>
            <w:r>
              <w:rPr>
                <w:rFonts w:asciiTheme="minorBidi" w:hAnsiTheme="minorBidi" w:cstheme="minorBidi"/>
                <w:sz w:val="26"/>
                <w:szCs w:val="26"/>
              </w:rPr>
              <w:fldChar w:fldCharType="separate"/>
            </w:r>
            <w:r w:rsidR="0055008C">
              <w:rPr>
                <w:rFonts w:asciiTheme="minorBidi" w:hAnsiTheme="minorBidi" w:cstheme="minorBidi"/>
                <w:noProof/>
                <w:sz w:val="26"/>
                <w:szCs w:val="26"/>
              </w:rPr>
              <w:t>150</w:t>
            </w:r>
            <w:r>
              <w:rPr>
                <w:rFonts w:asciiTheme="minorBidi" w:hAnsiTheme="minorBidi" w:cstheme="minorBidi"/>
                <w:sz w:val="26"/>
                <w:szCs w:val="26"/>
              </w:rPr>
              <w:fldChar w:fldCharType="end"/>
            </w:r>
          </w:p>
        </w:tc>
      </w:tr>
      <w:tr w:rsidR="00816FBD" w:rsidRPr="001264AB" w14:paraId="6EC359BA" w14:textId="77777777" w:rsidTr="00CD680A">
        <w:tc>
          <w:tcPr>
            <w:tcW w:w="851" w:type="dxa"/>
          </w:tcPr>
          <w:p w14:paraId="1F427C25" w14:textId="33F5B2C1" w:rsidR="00816FBD" w:rsidRPr="001264AB" w:rsidRDefault="00816FBD" w:rsidP="00816FBD">
            <w:pPr>
              <w:ind w:right="33"/>
              <w:jc w:val="center"/>
              <w:rPr>
                <w:rFonts w:ascii="Cordia New" w:cs="Cordia New"/>
                <w:sz w:val="26"/>
                <w:szCs w:val="26"/>
              </w:rPr>
            </w:pPr>
            <w:r w:rsidRPr="001264AB">
              <w:rPr>
                <w:rFonts w:ascii="Cordia New" w:cs="Cordia New"/>
                <w:sz w:val="26"/>
                <w:szCs w:val="26"/>
              </w:rPr>
              <w:t>44</w:t>
            </w:r>
          </w:p>
        </w:tc>
        <w:tc>
          <w:tcPr>
            <w:tcW w:w="7655" w:type="dxa"/>
          </w:tcPr>
          <w:p w14:paraId="54A14B5E" w14:textId="42776102" w:rsidR="00816FBD" w:rsidRPr="001264AB" w:rsidRDefault="00816FBD" w:rsidP="00816FBD">
            <w:pPr>
              <w:ind w:left="301" w:hanging="301"/>
              <w:rPr>
                <w:rFonts w:ascii="Cordia New" w:cs="Cordia New"/>
                <w:sz w:val="26"/>
                <w:szCs w:val="26"/>
                <w:lang w:val="en-US"/>
              </w:rPr>
            </w:pPr>
            <w:r w:rsidRPr="00BE5556">
              <w:rPr>
                <w:rFonts w:ascii="Cordia New" w:cs="Cordia New"/>
                <w:sz w:val="26"/>
                <w:szCs w:val="26"/>
              </w:rPr>
              <w:t>Insurance service result</w:t>
            </w:r>
          </w:p>
        </w:tc>
        <w:tc>
          <w:tcPr>
            <w:tcW w:w="850" w:type="dxa"/>
            <w:tcBorders>
              <w:top w:val="nil"/>
              <w:left w:val="nil"/>
              <w:bottom w:val="nil"/>
              <w:right w:val="nil"/>
            </w:tcBorders>
            <w:vAlign w:val="center"/>
          </w:tcPr>
          <w:p w14:paraId="4AD52A44" w14:textId="69DA7CCD" w:rsidR="00816FBD" w:rsidRPr="00353121" w:rsidRDefault="009D227A" w:rsidP="00816FBD">
            <w:pPr>
              <w:ind w:right="33"/>
              <w:jc w:val="center"/>
              <w:rPr>
                <w:rFonts w:asciiTheme="minorBidi" w:hAnsiTheme="minorBidi" w:cstheme="minorBidi"/>
                <w:sz w:val="26"/>
                <w:szCs w:val="26"/>
                <w:lang w:val="en-US"/>
              </w:rPr>
            </w:pPr>
            <w:r>
              <w:rPr>
                <w:rFonts w:asciiTheme="minorBidi" w:hAnsiTheme="minorBidi" w:cstheme="minorBidi"/>
                <w:sz w:val="26"/>
                <w:szCs w:val="26"/>
                <w:lang w:val="en-US"/>
              </w:rPr>
              <w:fldChar w:fldCharType="begin"/>
            </w:r>
            <w:r>
              <w:rPr>
                <w:rFonts w:asciiTheme="minorBidi" w:hAnsiTheme="minorBidi" w:cstheme="minorBidi"/>
                <w:sz w:val="26"/>
                <w:szCs w:val="26"/>
                <w:lang w:val="en-US"/>
              </w:rPr>
              <w:instrText xml:space="preserve"> PAGEREF _Ref237945005 \h </w:instrText>
            </w:r>
            <w:r>
              <w:rPr>
                <w:rFonts w:asciiTheme="minorBidi" w:hAnsiTheme="minorBidi" w:cstheme="minorBidi"/>
                <w:sz w:val="26"/>
                <w:szCs w:val="26"/>
                <w:lang w:val="en-US"/>
              </w:rPr>
            </w:r>
            <w:r>
              <w:rPr>
                <w:rFonts w:asciiTheme="minorBidi" w:hAnsiTheme="minorBidi" w:cstheme="minorBidi"/>
                <w:sz w:val="26"/>
                <w:szCs w:val="26"/>
                <w:lang w:val="en-US"/>
              </w:rPr>
              <w:fldChar w:fldCharType="separate"/>
            </w:r>
            <w:r w:rsidR="0055008C">
              <w:rPr>
                <w:rFonts w:asciiTheme="minorBidi" w:hAnsiTheme="minorBidi" w:cstheme="minorBidi"/>
                <w:noProof/>
                <w:sz w:val="26"/>
                <w:szCs w:val="26"/>
                <w:lang w:val="en-US"/>
              </w:rPr>
              <w:t>151</w:t>
            </w:r>
            <w:r>
              <w:rPr>
                <w:rFonts w:asciiTheme="minorBidi" w:hAnsiTheme="minorBidi" w:cstheme="minorBidi"/>
                <w:sz w:val="26"/>
                <w:szCs w:val="26"/>
                <w:lang w:val="en-US"/>
              </w:rPr>
              <w:fldChar w:fldCharType="end"/>
            </w:r>
          </w:p>
        </w:tc>
      </w:tr>
      <w:tr w:rsidR="00816FBD" w:rsidRPr="001264AB" w14:paraId="6B929DE7" w14:textId="77777777" w:rsidTr="00CD680A">
        <w:tc>
          <w:tcPr>
            <w:tcW w:w="851" w:type="dxa"/>
          </w:tcPr>
          <w:p w14:paraId="57562B68" w14:textId="73D76F93" w:rsidR="00816FBD" w:rsidRPr="001264AB" w:rsidRDefault="00816FBD" w:rsidP="00816FBD">
            <w:pPr>
              <w:ind w:right="33"/>
              <w:jc w:val="center"/>
              <w:rPr>
                <w:rFonts w:ascii="Cordia New" w:cs="Cordia New"/>
                <w:sz w:val="26"/>
                <w:szCs w:val="26"/>
              </w:rPr>
            </w:pPr>
            <w:r w:rsidRPr="001264AB">
              <w:rPr>
                <w:rFonts w:ascii="Cordia New" w:cs="Cordia New"/>
                <w:sz w:val="26"/>
                <w:szCs w:val="26"/>
              </w:rPr>
              <w:t>45</w:t>
            </w:r>
          </w:p>
        </w:tc>
        <w:tc>
          <w:tcPr>
            <w:tcW w:w="7655" w:type="dxa"/>
          </w:tcPr>
          <w:p w14:paraId="1FCC11EB" w14:textId="78D15B18" w:rsidR="00816FBD" w:rsidRPr="001264AB" w:rsidRDefault="00816FBD" w:rsidP="00816FBD">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vAlign w:val="center"/>
          </w:tcPr>
          <w:p w14:paraId="72D835BE" w14:textId="65CBEE61" w:rsidR="00816FBD" w:rsidRPr="00353121" w:rsidRDefault="009D227A" w:rsidP="00816FBD">
            <w:pPr>
              <w:ind w:right="33"/>
              <w:jc w:val="center"/>
              <w:rPr>
                <w:rFonts w:asciiTheme="minorBidi" w:hAnsiTheme="minorBidi" w:cstheme="minorBidi"/>
                <w:sz w:val="26"/>
                <w:szCs w:val="26"/>
                <w:cs/>
              </w:rPr>
            </w:pPr>
            <w:r>
              <w:rPr>
                <w:rFonts w:asciiTheme="minorBidi" w:hAnsiTheme="minorBidi" w:cstheme="minorBidi"/>
                <w:sz w:val="26"/>
                <w:szCs w:val="26"/>
              </w:rPr>
              <w:fldChar w:fldCharType="begin"/>
            </w:r>
            <w:r>
              <w:rPr>
                <w:rFonts w:asciiTheme="minorBidi" w:hAnsiTheme="minorBidi" w:cstheme="minorBidi"/>
                <w:sz w:val="26"/>
                <w:szCs w:val="26"/>
              </w:rPr>
              <w:instrText xml:space="preserve"> PAGEREF _Ref237945009 \h </w:instrText>
            </w:r>
            <w:r>
              <w:rPr>
                <w:rFonts w:asciiTheme="minorBidi" w:hAnsiTheme="minorBidi" w:cstheme="minorBidi"/>
                <w:sz w:val="26"/>
                <w:szCs w:val="26"/>
              </w:rPr>
            </w:r>
            <w:r>
              <w:rPr>
                <w:rFonts w:asciiTheme="minorBidi" w:hAnsiTheme="minorBidi" w:cstheme="minorBidi"/>
                <w:sz w:val="26"/>
                <w:szCs w:val="26"/>
              </w:rPr>
              <w:fldChar w:fldCharType="separate"/>
            </w:r>
            <w:r w:rsidR="0055008C">
              <w:rPr>
                <w:rFonts w:asciiTheme="minorBidi" w:hAnsiTheme="minorBidi" w:cstheme="minorBidi"/>
                <w:noProof/>
                <w:sz w:val="26"/>
                <w:szCs w:val="26"/>
              </w:rPr>
              <w:t>152</w:t>
            </w:r>
            <w:r>
              <w:rPr>
                <w:rFonts w:asciiTheme="minorBidi" w:hAnsiTheme="minorBidi" w:cstheme="minorBidi"/>
                <w:sz w:val="26"/>
                <w:szCs w:val="26"/>
              </w:rPr>
              <w:fldChar w:fldCharType="end"/>
            </w:r>
          </w:p>
        </w:tc>
      </w:tr>
      <w:tr w:rsidR="00816FBD" w:rsidRPr="001264AB" w14:paraId="78634688" w14:textId="77777777" w:rsidTr="00CD680A">
        <w:tc>
          <w:tcPr>
            <w:tcW w:w="851" w:type="dxa"/>
          </w:tcPr>
          <w:p w14:paraId="72C085B3" w14:textId="2AE055F6" w:rsidR="00816FBD" w:rsidRPr="001264AB" w:rsidRDefault="00816FBD" w:rsidP="00816FBD">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ED61BB0" w14:textId="12A0B1F7" w:rsidR="00816FBD" w:rsidRPr="007A284B" w:rsidRDefault="00816FBD" w:rsidP="00816FBD">
            <w:pPr>
              <w:ind w:right="386"/>
              <w:rPr>
                <w:rFonts w:ascii="Cordia New" w:cs="Cordia New"/>
                <w:sz w:val="26"/>
                <w:szCs w:val="26"/>
                <w:highlight w:val="yellow"/>
                <w:cs/>
              </w:rPr>
            </w:pPr>
            <w:r w:rsidRPr="001264AB">
              <w:rPr>
                <w:rFonts w:ascii="Cordia New" w:cs="Cordia New"/>
                <w:sz w:val="26"/>
                <w:szCs w:val="26"/>
              </w:rPr>
              <w:t>Income tax expense</w:t>
            </w:r>
          </w:p>
        </w:tc>
        <w:tc>
          <w:tcPr>
            <w:tcW w:w="850" w:type="dxa"/>
            <w:tcBorders>
              <w:top w:val="nil"/>
              <w:left w:val="nil"/>
              <w:bottom w:val="nil"/>
              <w:right w:val="nil"/>
            </w:tcBorders>
            <w:vAlign w:val="center"/>
          </w:tcPr>
          <w:p w14:paraId="56F10BEC" w14:textId="15B90136" w:rsidR="00816FBD" w:rsidRPr="00353121" w:rsidRDefault="009D227A" w:rsidP="00816FBD">
            <w:pPr>
              <w:ind w:right="33"/>
              <w:jc w:val="center"/>
              <w:rPr>
                <w:rFonts w:asciiTheme="minorBidi" w:hAnsiTheme="minorBidi" w:cstheme="minorBidi"/>
                <w:sz w:val="26"/>
                <w:szCs w:val="26"/>
                <w:cs/>
              </w:rPr>
            </w:pPr>
            <w:r>
              <w:rPr>
                <w:rFonts w:asciiTheme="minorBidi" w:hAnsiTheme="minorBidi" w:cstheme="minorBidi"/>
                <w:sz w:val="26"/>
                <w:szCs w:val="26"/>
                <w:cs/>
              </w:rPr>
              <w:fldChar w:fldCharType="begin"/>
            </w:r>
            <w:r>
              <w:rPr>
                <w:rFonts w:asciiTheme="minorBidi" w:hAnsiTheme="minorBidi" w:cstheme="minorBidi"/>
                <w:sz w:val="26"/>
                <w:szCs w:val="26"/>
                <w:cs/>
              </w:rPr>
              <w:instrText xml:space="preserve"> </w:instrText>
            </w:r>
            <w:r>
              <w:rPr>
                <w:rFonts w:asciiTheme="minorBidi" w:hAnsiTheme="minorBidi" w:cstheme="minorBidi"/>
                <w:sz w:val="26"/>
                <w:szCs w:val="26"/>
              </w:rPr>
              <w:instrText>PAGEREF _Ref</w:instrText>
            </w:r>
            <w:r>
              <w:rPr>
                <w:rFonts w:asciiTheme="minorBidi" w:hAnsiTheme="minorBidi" w:cstheme="minorBidi"/>
                <w:sz w:val="26"/>
                <w:szCs w:val="26"/>
                <w:cs/>
              </w:rPr>
              <w:instrText xml:space="preserve">237945015 </w:instrText>
            </w:r>
            <w:r>
              <w:rPr>
                <w:rFonts w:asciiTheme="minorBidi" w:hAnsiTheme="minorBidi" w:cstheme="minorBidi"/>
                <w:sz w:val="26"/>
                <w:szCs w:val="26"/>
              </w:rPr>
              <w:instrText>\h</w:instrText>
            </w:r>
            <w:r>
              <w:rPr>
                <w:rFonts w:asciiTheme="minorBidi" w:hAnsiTheme="minorBidi" w:cstheme="minorBidi"/>
                <w:sz w:val="26"/>
                <w:szCs w:val="26"/>
                <w:cs/>
              </w:rPr>
              <w:instrText xml:space="preserve"> </w:instrText>
            </w:r>
            <w:r>
              <w:rPr>
                <w:rFonts w:asciiTheme="minorBidi" w:hAnsiTheme="minorBidi" w:cstheme="minorBidi"/>
                <w:sz w:val="26"/>
                <w:szCs w:val="26"/>
                <w:cs/>
              </w:rPr>
            </w:r>
            <w:r>
              <w:rPr>
                <w:rFonts w:asciiTheme="minorBidi" w:hAnsiTheme="minorBidi" w:cstheme="minorBidi"/>
                <w:sz w:val="26"/>
                <w:szCs w:val="26"/>
                <w:cs/>
              </w:rPr>
              <w:fldChar w:fldCharType="separate"/>
            </w:r>
            <w:r w:rsidR="0055008C">
              <w:rPr>
                <w:rFonts w:asciiTheme="minorBidi" w:hAnsiTheme="minorBidi" w:cstheme="minorBidi"/>
                <w:noProof/>
                <w:sz w:val="26"/>
                <w:szCs w:val="26"/>
                <w:cs/>
              </w:rPr>
              <w:t>153</w:t>
            </w:r>
            <w:r>
              <w:rPr>
                <w:rFonts w:asciiTheme="minorBidi" w:hAnsiTheme="minorBidi" w:cstheme="minorBidi"/>
                <w:sz w:val="26"/>
                <w:szCs w:val="26"/>
                <w:cs/>
              </w:rPr>
              <w:fldChar w:fldCharType="end"/>
            </w:r>
          </w:p>
        </w:tc>
      </w:tr>
      <w:tr w:rsidR="001932C4" w:rsidRPr="001264AB" w14:paraId="0E55D4A4" w14:textId="77777777" w:rsidTr="00CD680A">
        <w:tc>
          <w:tcPr>
            <w:tcW w:w="851" w:type="dxa"/>
          </w:tcPr>
          <w:p w14:paraId="7DBC891C" w14:textId="778AAC57" w:rsidR="001932C4" w:rsidRPr="001264AB" w:rsidRDefault="001932C4" w:rsidP="001932C4">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7</w:t>
            </w:r>
          </w:p>
        </w:tc>
        <w:tc>
          <w:tcPr>
            <w:tcW w:w="7655" w:type="dxa"/>
          </w:tcPr>
          <w:p w14:paraId="44E4F50D" w14:textId="2FBC765C" w:rsidR="001932C4" w:rsidRPr="001264AB" w:rsidRDefault="00CA60A0" w:rsidP="001932C4">
            <w:pPr>
              <w:ind w:right="386"/>
              <w:rPr>
                <w:rFonts w:ascii="Cordia New" w:cs="Cordia New"/>
                <w:sz w:val="26"/>
                <w:szCs w:val="26"/>
              </w:rPr>
            </w:pPr>
            <w:r w:rsidRPr="00CA60A0">
              <w:rPr>
                <w:rFonts w:ascii="Cordia New" w:cs="Cordia New"/>
                <w:sz w:val="26"/>
                <w:szCs w:val="26"/>
              </w:rPr>
              <w:t>Thai financial reporting standards (TFRS) not yet adopted</w:t>
            </w:r>
          </w:p>
        </w:tc>
        <w:tc>
          <w:tcPr>
            <w:tcW w:w="850" w:type="dxa"/>
            <w:tcBorders>
              <w:top w:val="nil"/>
              <w:left w:val="nil"/>
              <w:bottom w:val="nil"/>
              <w:right w:val="nil"/>
            </w:tcBorders>
            <w:vAlign w:val="center"/>
          </w:tcPr>
          <w:p w14:paraId="1E99D38F" w14:textId="6D821293" w:rsidR="001932C4" w:rsidRPr="00353121" w:rsidRDefault="009D227A" w:rsidP="001932C4">
            <w:pPr>
              <w:ind w:right="33"/>
              <w:jc w:val="center"/>
              <w:rPr>
                <w:rFonts w:asciiTheme="minorBidi" w:hAnsiTheme="minorBidi" w:cstheme="minorBidi"/>
                <w:sz w:val="26"/>
                <w:szCs w:val="26"/>
                <w:cs/>
              </w:rPr>
            </w:pPr>
            <w:r>
              <w:rPr>
                <w:rFonts w:asciiTheme="minorBidi" w:hAnsiTheme="minorBidi" w:cstheme="minorBidi"/>
                <w:sz w:val="26"/>
                <w:szCs w:val="26"/>
                <w:cs/>
              </w:rPr>
              <w:fldChar w:fldCharType="begin"/>
            </w:r>
            <w:r>
              <w:rPr>
                <w:rFonts w:asciiTheme="minorBidi" w:hAnsiTheme="minorBidi" w:cstheme="minorBidi"/>
                <w:sz w:val="26"/>
                <w:szCs w:val="26"/>
                <w:cs/>
              </w:rPr>
              <w:instrText xml:space="preserve"> </w:instrText>
            </w:r>
            <w:r>
              <w:rPr>
                <w:rFonts w:asciiTheme="minorBidi" w:hAnsiTheme="minorBidi" w:cstheme="minorBidi"/>
                <w:sz w:val="26"/>
                <w:szCs w:val="26"/>
              </w:rPr>
              <w:instrText>PAGEREF _Ref</w:instrText>
            </w:r>
            <w:r>
              <w:rPr>
                <w:rFonts w:asciiTheme="minorBidi" w:hAnsiTheme="minorBidi" w:cstheme="minorBidi"/>
                <w:sz w:val="26"/>
                <w:szCs w:val="26"/>
                <w:cs/>
              </w:rPr>
              <w:instrText xml:space="preserve">237945020 </w:instrText>
            </w:r>
            <w:r>
              <w:rPr>
                <w:rFonts w:asciiTheme="minorBidi" w:hAnsiTheme="minorBidi" w:cstheme="minorBidi"/>
                <w:sz w:val="26"/>
                <w:szCs w:val="26"/>
              </w:rPr>
              <w:instrText>\h</w:instrText>
            </w:r>
            <w:r>
              <w:rPr>
                <w:rFonts w:asciiTheme="minorBidi" w:hAnsiTheme="minorBidi" w:cstheme="minorBidi"/>
                <w:sz w:val="26"/>
                <w:szCs w:val="26"/>
                <w:cs/>
              </w:rPr>
              <w:instrText xml:space="preserve"> </w:instrText>
            </w:r>
            <w:r>
              <w:rPr>
                <w:rFonts w:asciiTheme="minorBidi" w:hAnsiTheme="minorBidi" w:cstheme="minorBidi"/>
                <w:sz w:val="26"/>
                <w:szCs w:val="26"/>
                <w:cs/>
              </w:rPr>
            </w:r>
            <w:r>
              <w:rPr>
                <w:rFonts w:asciiTheme="minorBidi" w:hAnsiTheme="minorBidi" w:cstheme="minorBidi"/>
                <w:sz w:val="26"/>
                <w:szCs w:val="26"/>
                <w:cs/>
              </w:rPr>
              <w:fldChar w:fldCharType="separate"/>
            </w:r>
            <w:r w:rsidR="0055008C">
              <w:rPr>
                <w:rFonts w:asciiTheme="minorBidi" w:hAnsiTheme="minorBidi" w:cstheme="minorBidi"/>
                <w:noProof/>
                <w:sz w:val="26"/>
                <w:szCs w:val="26"/>
                <w:cs/>
              </w:rPr>
              <w:t>156</w:t>
            </w:r>
            <w:r>
              <w:rPr>
                <w:rFonts w:asciiTheme="minorBidi" w:hAnsiTheme="minorBidi" w:cstheme="minorBidi"/>
                <w:sz w:val="26"/>
                <w:szCs w:val="26"/>
                <w:cs/>
              </w:rPr>
              <w:fldChar w:fldCharType="end"/>
            </w:r>
          </w:p>
        </w:tc>
      </w:tr>
      <w:tr w:rsidR="001932C4" w:rsidRPr="001264AB" w14:paraId="2A429D59" w14:textId="77777777" w:rsidTr="00CD680A">
        <w:tc>
          <w:tcPr>
            <w:tcW w:w="851" w:type="dxa"/>
          </w:tcPr>
          <w:p w14:paraId="1395BB88" w14:textId="6EFB186A" w:rsidR="001932C4" w:rsidRPr="001264AB" w:rsidRDefault="001932C4" w:rsidP="001932C4">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8</w:t>
            </w:r>
          </w:p>
        </w:tc>
        <w:tc>
          <w:tcPr>
            <w:tcW w:w="7655" w:type="dxa"/>
          </w:tcPr>
          <w:p w14:paraId="72480813" w14:textId="39D80927" w:rsidR="001932C4" w:rsidRPr="001264AB" w:rsidRDefault="001932C4" w:rsidP="001932C4">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vAlign w:val="center"/>
          </w:tcPr>
          <w:p w14:paraId="506ABF88" w14:textId="17CDD607" w:rsidR="001932C4" w:rsidRPr="00353121" w:rsidRDefault="009D227A" w:rsidP="001932C4">
            <w:pPr>
              <w:ind w:right="33"/>
              <w:jc w:val="center"/>
              <w:rPr>
                <w:rFonts w:asciiTheme="minorBidi" w:hAnsiTheme="minorBidi" w:cstheme="minorBidi"/>
                <w:sz w:val="26"/>
                <w:szCs w:val="26"/>
                <w:cs/>
                <w:lang w:val="en-US"/>
              </w:rPr>
            </w:pPr>
            <w:r>
              <w:rPr>
                <w:rFonts w:asciiTheme="minorBidi" w:hAnsiTheme="minorBidi" w:cstheme="minorBidi"/>
                <w:sz w:val="26"/>
                <w:szCs w:val="26"/>
                <w:cs/>
                <w:lang w:val="en-US"/>
              </w:rPr>
              <w:fldChar w:fldCharType="begin"/>
            </w:r>
            <w:r>
              <w:rPr>
                <w:rFonts w:asciiTheme="minorBidi" w:hAnsiTheme="minorBidi" w:cstheme="minorBidi"/>
                <w:sz w:val="26"/>
                <w:szCs w:val="26"/>
                <w:cs/>
                <w:lang w:val="en-US"/>
              </w:rPr>
              <w:instrText xml:space="preserve"> </w:instrText>
            </w:r>
            <w:r>
              <w:rPr>
                <w:rFonts w:asciiTheme="minorBidi" w:hAnsiTheme="minorBidi" w:cstheme="minorBidi"/>
                <w:sz w:val="26"/>
                <w:szCs w:val="26"/>
                <w:lang w:val="en-US"/>
              </w:rPr>
              <w:instrText>PAGEREF _Ref</w:instrText>
            </w:r>
            <w:r>
              <w:rPr>
                <w:rFonts w:asciiTheme="minorBidi" w:hAnsiTheme="minorBidi" w:cstheme="minorBidi"/>
                <w:sz w:val="26"/>
                <w:szCs w:val="26"/>
                <w:cs/>
                <w:lang w:val="en-US"/>
              </w:rPr>
              <w:instrText xml:space="preserve">237945024 </w:instrText>
            </w:r>
            <w:r>
              <w:rPr>
                <w:rFonts w:asciiTheme="minorBidi" w:hAnsiTheme="minorBidi" w:cstheme="minorBidi"/>
                <w:sz w:val="26"/>
                <w:szCs w:val="26"/>
                <w:lang w:val="en-US"/>
              </w:rPr>
              <w:instrText>\h</w:instrText>
            </w:r>
            <w:r>
              <w:rPr>
                <w:rFonts w:asciiTheme="minorBidi" w:hAnsiTheme="minorBidi" w:cstheme="minorBidi"/>
                <w:sz w:val="26"/>
                <w:szCs w:val="26"/>
                <w:cs/>
                <w:lang w:val="en-US"/>
              </w:rPr>
              <w:instrText xml:space="preserve"> </w:instrText>
            </w:r>
            <w:r>
              <w:rPr>
                <w:rFonts w:asciiTheme="minorBidi" w:hAnsiTheme="minorBidi" w:cstheme="minorBidi"/>
                <w:sz w:val="26"/>
                <w:szCs w:val="26"/>
                <w:cs/>
                <w:lang w:val="en-US"/>
              </w:rPr>
            </w:r>
            <w:r>
              <w:rPr>
                <w:rFonts w:asciiTheme="minorBidi" w:hAnsiTheme="minorBidi" w:cstheme="minorBidi"/>
                <w:sz w:val="26"/>
                <w:szCs w:val="26"/>
                <w:cs/>
                <w:lang w:val="en-US"/>
              </w:rPr>
              <w:fldChar w:fldCharType="separate"/>
            </w:r>
            <w:r w:rsidR="0055008C">
              <w:rPr>
                <w:rFonts w:asciiTheme="minorBidi" w:hAnsiTheme="minorBidi" w:cstheme="minorBidi"/>
                <w:noProof/>
                <w:sz w:val="26"/>
                <w:szCs w:val="26"/>
                <w:cs/>
                <w:lang w:val="en-US"/>
              </w:rPr>
              <w:t>156</w:t>
            </w:r>
            <w:r>
              <w:rPr>
                <w:rFonts w:asciiTheme="minorBidi" w:hAnsiTheme="minorBidi" w:cstheme="minorBidi"/>
                <w:sz w:val="26"/>
                <w:szCs w:val="26"/>
                <w:cs/>
                <w:lang w:val="en-US"/>
              </w:rPr>
              <w:fldChar w:fldCharType="end"/>
            </w:r>
          </w:p>
        </w:tc>
      </w:tr>
    </w:tbl>
    <w:p w14:paraId="68CC7790" w14:textId="50BBCB8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033BFCA2" w:rsidR="00AA51E4" w:rsidRPr="001264AB" w:rsidRDefault="005C0427" w:rsidP="00D31BF7">
      <w:pPr>
        <w:pStyle w:val="BodyText"/>
        <w:spacing w:before="10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r w:rsidR="00CF539C">
        <w:rPr>
          <w:rFonts w:ascii="Cordia New" w:eastAsia="Angsana New" w:cs="Cordia New"/>
          <w:sz w:val="26"/>
          <w:szCs w:val="26"/>
          <w:lang w:val="en-US"/>
        </w:rPr>
        <w:t>authorized</w:t>
      </w:r>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cs/>
          <w:lang w:val="en-US"/>
        </w:rPr>
        <w:t xml:space="preserve"> </w:t>
      </w:r>
      <w:r w:rsidR="004D1FB8" w:rsidRPr="001264AB">
        <w:rPr>
          <w:rFonts w:ascii="Cordia New" w:eastAsia="Angsana New" w:cs="Cordia New"/>
          <w:sz w:val="26"/>
          <w:szCs w:val="26"/>
          <w:lang w:val="en-US"/>
        </w:rPr>
        <w:t xml:space="preserve">on </w:t>
      </w:r>
      <w:r w:rsidR="005B2F23">
        <w:rPr>
          <w:rFonts w:ascii="Cordia New" w:eastAsia="Angsana New" w:cs="Cordia New"/>
          <w:sz w:val="26"/>
          <w:szCs w:val="26"/>
          <w:lang w:val="en-US"/>
        </w:rPr>
        <w:t>27</w:t>
      </w:r>
      <w:r w:rsidR="00E70A1F" w:rsidRPr="001264AB">
        <w:rPr>
          <w:rFonts w:ascii="Cordia New" w:eastAsia="Angsana New" w:cs="Cordia New"/>
          <w:sz w:val="26"/>
          <w:szCs w:val="26"/>
          <w:cs/>
          <w:lang w:val="en-US"/>
        </w:rPr>
        <w:t xml:space="preserve"> </w:t>
      </w:r>
      <w:r w:rsidR="00E371D9">
        <w:rPr>
          <w:rFonts w:ascii="Cordia New" w:eastAsia="Angsana New" w:cs="Cordia New"/>
          <w:sz w:val="26"/>
          <w:szCs w:val="26"/>
          <w:lang w:val="en-US"/>
        </w:rPr>
        <w:t>August</w:t>
      </w:r>
      <w:r w:rsidR="00E70A1F" w:rsidRPr="001264AB">
        <w:rPr>
          <w:rFonts w:ascii="Cordia New" w:eastAsia="Angsana New" w:cs="Cordia New"/>
          <w:sz w:val="26"/>
          <w:szCs w:val="26"/>
          <w:lang w:val="en-US"/>
        </w:rPr>
        <w:t xml:space="preserve"> 202</w:t>
      </w:r>
      <w:r w:rsidR="0089694E">
        <w:rPr>
          <w:rFonts w:ascii="Cordia New" w:eastAsia="Angsana New" w:cs="Cordia New"/>
          <w:sz w:val="26"/>
          <w:szCs w:val="26"/>
          <w:lang w:val="en-US"/>
        </w:rPr>
        <w:t>6</w:t>
      </w:r>
      <w:r w:rsidR="00AA51E4" w:rsidRPr="001264AB">
        <w:rPr>
          <w:rFonts w:ascii="Cordia New" w:eastAsia="Angsana New" w:cs="Cordia New"/>
          <w:sz w:val="26"/>
          <w:szCs w:val="26"/>
          <w:cs/>
          <w:lang w:val="en-US"/>
        </w:rPr>
        <w:t>.</w:t>
      </w:r>
    </w:p>
    <w:p w14:paraId="19A03F95" w14:textId="77777777" w:rsidR="00612619" w:rsidRPr="001264AB" w:rsidRDefault="00612619" w:rsidP="00853D8C">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0" w:name="_Ref111666150"/>
      <w:r w:rsidRPr="001264AB">
        <w:rPr>
          <w:rFonts w:ascii="Cordia New" w:eastAsia="Angsana New" w:cs="Cordia New"/>
          <w:b/>
          <w:bCs/>
          <w:sz w:val="26"/>
          <w:szCs w:val="26"/>
        </w:rPr>
        <w:t>GENERAL INFORMATION</w:t>
      </w:r>
      <w:bookmarkEnd w:id="0"/>
    </w:p>
    <w:p w14:paraId="33B3F698" w14:textId="57804B8A"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8564A9">
        <w:rPr>
          <w:rFonts w:ascii="Cordia New" w:eastAsia="Angsana New" w:cs="Cordia New"/>
          <w:spacing w:val="-2"/>
          <w:sz w:val="26"/>
          <w:szCs w:val="26"/>
        </w:rPr>
        <w:t xml:space="preserve">KASIKORNBANK PUBLIC COMPANY LIMITED, </w:t>
      </w:r>
      <w:r w:rsidRPr="008564A9">
        <w:rPr>
          <w:rFonts w:ascii="Cordia New" w:eastAsia="Angsana New" w:cs="Cordia New"/>
          <w:spacing w:val="-2"/>
          <w:sz w:val="26"/>
          <w:szCs w:val="26"/>
          <w:cs/>
        </w:rPr>
        <w:t>(“</w:t>
      </w:r>
      <w:r w:rsidRPr="008564A9">
        <w:rPr>
          <w:rFonts w:ascii="Cordia New" w:eastAsia="Angsana New" w:cs="Cordia New"/>
          <w:spacing w:val="-2"/>
          <w:sz w:val="26"/>
          <w:szCs w:val="26"/>
        </w:rPr>
        <w:t>the Bank</w:t>
      </w:r>
      <w:r w:rsidRPr="008564A9">
        <w:rPr>
          <w:rFonts w:ascii="Cordia New" w:eastAsia="Angsana New" w:cs="Cordia New"/>
          <w:spacing w:val="-2"/>
          <w:sz w:val="26"/>
          <w:szCs w:val="26"/>
          <w:cs/>
        </w:rPr>
        <w:t>”)</w:t>
      </w:r>
      <w:r w:rsidRPr="008564A9">
        <w:rPr>
          <w:rFonts w:ascii="Cordia New" w:eastAsia="Angsana New" w:cs="Cordia New"/>
          <w:spacing w:val="-2"/>
          <w:sz w:val="26"/>
          <w:szCs w:val="26"/>
        </w:rPr>
        <w:t>, is a registered public company located in the Kingdom of Thailand and listed on the Stock Exchange of Thailan</w:t>
      </w:r>
      <w:r w:rsidR="00194356" w:rsidRPr="008564A9">
        <w:rPr>
          <w:rFonts w:ascii="Cordia New" w:eastAsia="Angsana New" w:cs="Cordia New"/>
          <w:spacing w:val="-2"/>
          <w:sz w:val="26"/>
          <w:szCs w:val="26"/>
        </w:rPr>
        <w:t>d</w:t>
      </w:r>
      <w:r w:rsidRPr="008564A9">
        <w:rPr>
          <w:rFonts w:ascii="Cordia New" w:eastAsia="Angsana New" w:cs="Cordia New"/>
          <w:spacing w:val="-2"/>
          <w:sz w:val="26"/>
          <w:szCs w:val="26"/>
          <w:cs/>
        </w:rPr>
        <w:t xml:space="preserve">. </w:t>
      </w:r>
      <w:r w:rsidR="002F187A" w:rsidRPr="008564A9">
        <w:rPr>
          <w:rFonts w:ascii="Cordia New" w:eastAsia="Angsana New" w:cs="Cordia New"/>
          <w:spacing w:val="-3"/>
          <w:sz w:val="26"/>
          <w:szCs w:val="26"/>
        </w:rPr>
        <w:t>Effective from</w:t>
      </w:r>
      <w:r w:rsidR="004A58DD" w:rsidRPr="008564A9">
        <w:rPr>
          <w:rFonts w:ascii="Cordia New" w:eastAsia="Angsana New" w:cs="Cordia New"/>
          <w:spacing w:val="-3"/>
          <w:sz w:val="26"/>
          <w:szCs w:val="26"/>
        </w:rPr>
        <w:t xml:space="preserve"> </w:t>
      </w:r>
      <w:r w:rsidR="004A58DD" w:rsidRPr="008564A9">
        <w:rPr>
          <w:rFonts w:ascii="Cordia New" w:eastAsia="Angsana New" w:cs="Cordia New"/>
          <w:spacing w:val="-3"/>
          <w:sz w:val="26"/>
          <w:szCs w:val="26"/>
          <w:cs/>
        </w:rPr>
        <w:t xml:space="preserve">31 </w:t>
      </w:r>
      <w:r w:rsidR="004A58DD" w:rsidRPr="008564A9">
        <w:rPr>
          <w:rFonts w:ascii="Cordia New" w:eastAsia="Angsana New" w:cs="Cordia New"/>
          <w:spacing w:val="-3"/>
          <w:sz w:val="26"/>
          <w:szCs w:val="26"/>
        </w:rPr>
        <w:t xml:space="preserve">July </w:t>
      </w:r>
      <w:r w:rsidR="004A58DD" w:rsidRPr="008564A9">
        <w:rPr>
          <w:rFonts w:ascii="Cordia New" w:eastAsia="Angsana New" w:cs="Cordia New"/>
          <w:spacing w:val="-3"/>
          <w:sz w:val="26"/>
          <w:szCs w:val="26"/>
          <w:cs/>
        </w:rPr>
        <w:t>2026</w:t>
      </w:r>
      <w:r w:rsidR="006366AD" w:rsidRPr="008564A9">
        <w:rPr>
          <w:rFonts w:ascii="Cordia New" w:eastAsia="Angsana New" w:cs="Cordia New"/>
          <w:spacing w:val="-3"/>
          <w:sz w:val="26"/>
          <w:szCs w:val="26"/>
        </w:rPr>
        <w:t xml:space="preserve">, </w:t>
      </w:r>
      <w:r w:rsidR="00FE070E" w:rsidRPr="008564A9">
        <w:rPr>
          <w:rFonts w:ascii="Cordia New" w:eastAsia="Angsana New" w:cs="Cordia New"/>
          <w:spacing w:val="-3"/>
          <w:sz w:val="26"/>
          <w:szCs w:val="26"/>
        </w:rPr>
        <w:t>the Bank</w:t>
      </w:r>
      <w:r w:rsidR="00445E89" w:rsidRPr="008564A9">
        <w:rPr>
          <w:rFonts w:ascii="Cordia New" w:eastAsia="Angsana New" w:cs="Cordia New"/>
          <w:spacing w:val="-3"/>
          <w:sz w:val="26"/>
          <w:szCs w:val="26"/>
        </w:rPr>
        <w:t xml:space="preserve"> relocated its</w:t>
      </w:r>
      <w:r w:rsidR="00FE070E" w:rsidRPr="008564A9">
        <w:rPr>
          <w:rFonts w:ascii="Cordia New" w:eastAsia="Angsana New" w:cs="Cordia New"/>
          <w:spacing w:val="-3"/>
          <w:sz w:val="26"/>
          <w:szCs w:val="26"/>
        </w:rPr>
        <w:t xml:space="preserve"> head office </w:t>
      </w:r>
      <w:r w:rsidR="00D27073" w:rsidRPr="008564A9">
        <w:rPr>
          <w:rFonts w:ascii="Cordia New" w:eastAsia="Angsana New" w:cs="Cordia New"/>
          <w:spacing w:val="-3"/>
          <w:sz w:val="26"/>
          <w:szCs w:val="26"/>
        </w:rPr>
        <w:t>to</w:t>
      </w:r>
      <w:r w:rsidR="007B7FF4" w:rsidRPr="008564A9">
        <w:rPr>
          <w:rFonts w:ascii="Cordia New" w:eastAsia="Angsana New" w:cs="Cordia New"/>
          <w:spacing w:val="-3"/>
          <w:sz w:val="26"/>
          <w:szCs w:val="26"/>
        </w:rPr>
        <w:t xml:space="preserve"> No.</w:t>
      </w:r>
      <w:r w:rsidR="00A854CA" w:rsidRPr="008564A9">
        <w:rPr>
          <w:rFonts w:ascii="Cordia New" w:eastAsia="Angsana New" w:cs="Cordia New"/>
          <w:spacing w:val="-3"/>
          <w:sz w:val="26"/>
          <w:szCs w:val="26"/>
        </w:rPr>
        <w:t xml:space="preserve"> 1</w:t>
      </w:r>
      <w:r w:rsidR="007B7FF4" w:rsidRPr="008564A9">
        <w:rPr>
          <w:rFonts w:ascii="Cordia New" w:eastAsia="Angsana New" w:cs="Cordia New"/>
          <w:spacing w:val="-3"/>
          <w:sz w:val="26"/>
          <w:szCs w:val="26"/>
        </w:rPr>
        <w:t>,</w:t>
      </w:r>
      <w:r w:rsidR="00A854CA" w:rsidRPr="008E09B4">
        <w:rPr>
          <w:rFonts w:ascii="Cordia New" w:eastAsia="Angsana New" w:cs="Cordia New"/>
          <w:sz w:val="26"/>
          <w:szCs w:val="26"/>
        </w:rPr>
        <w:t xml:space="preserve"> Soi</w:t>
      </w:r>
      <w:r w:rsidR="00A854CA" w:rsidRPr="00960D2B">
        <w:rPr>
          <w:rFonts w:ascii="Cordia New" w:eastAsia="Angsana New" w:cs="Cordia New"/>
          <w:sz w:val="26"/>
          <w:szCs w:val="26"/>
        </w:rPr>
        <w:t xml:space="preserve"> Rat Burana 27/1, Rat Burana Road, Rat Burana Sub</w:t>
      </w:r>
      <w:r w:rsidR="00D27073">
        <w:rPr>
          <w:rFonts w:ascii="Cordia New" w:eastAsia="Angsana New" w:cs="Cordia New"/>
          <w:sz w:val="26"/>
          <w:szCs w:val="26"/>
        </w:rPr>
        <w:t>-D</w:t>
      </w:r>
      <w:r w:rsidR="00A854CA" w:rsidRPr="00960D2B">
        <w:rPr>
          <w:rFonts w:ascii="Cordia New" w:eastAsia="Angsana New" w:cs="Cordia New"/>
          <w:sz w:val="26"/>
          <w:szCs w:val="26"/>
        </w:rPr>
        <w:t>istrict, Rat Burana District, Bangkok</w:t>
      </w:r>
      <w:r w:rsidR="00A854CA" w:rsidRPr="006E6F41">
        <w:rPr>
          <w:rFonts w:ascii="Cordia New" w:eastAsia="Angsana New" w:cs="Cordia New"/>
          <w:sz w:val="26"/>
          <w:szCs w:val="26"/>
          <w:cs/>
        </w:rPr>
        <w:t>.</w:t>
      </w:r>
      <w:r w:rsidR="00A854CA">
        <w:rPr>
          <w:rFonts w:ascii="Cordia New" w:eastAsia="Angsana New" w:cs="Cordia New"/>
          <w:sz w:val="26"/>
          <w:szCs w:val="26"/>
        </w:rPr>
        <w:t xml:space="preserve"> T</w:t>
      </w:r>
      <w:r w:rsidR="004C2005">
        <w:rPr>
          <w:rFonts w:ascii="Cordia New" w:eastAsia="Angsana New" w:cs="Cordia New"/>
          <w:sz w:val="26"/>
          <w:szCs w:val="26"/>
        </w:rPr>
        <w:t xml:space="preserve">he Bank </w:t>
      </w:r>
      <w:r w:rsidR="005B0265">
        <w:rPr>
          <w:rFonts w:ascii="Cordia New" w:eastAsia="Angsana New" w:cs="Cordia New"/>
          <w:sz w:val="26"/>
          <w:szCs w:val="26"/>
          <w:lang w:val="en-US"/>
        </w:rPr>
        <w:t xml:space="preserve">has </w:t>
      </w:r>
      <w:r w:rsidR="009E2D17">
        <w:rPr>
          <w:rFonts w:ascii="Cordia New" w:eastAsia="Angsana New" w:cs="Cordia New"/>
          <w:sz w:val="26"/>
          <w:szCs w:val="26"/>
          <w:lang w:val="en-US"/>
        </w:rPr>
        <w:t>registered the</w:t>
      </w:r>
      <w:r w:rsidR="007B7FF4" w:rsidRPr="007B7FF4">
        <w:rPr>
          <w:rFonts w:ascii="Cordia New" w:eastAsia="Angsana New" w:cs="Cordia New"/>
          <w:sz w:val="26"/>
          <w:szCs w:val="26"/>
        </w:rPr>
        <w:t xml:space="preserve"> change of its head office </w:t>
      </w:r>
      <w:r w:rsidR="00D27073">
        <w:rPr>
          <w:rFonts w:ascii="Cordia New" w:eastAsia="Angsana New" w:cs="Cordia New"/>
          <w:sz w:val="26"/>
          <w:szCs w:val="26"/>
        </w:rPr>
        <w:t>location</w:t>
      </w:r>
      <w:r w:rsidR="008C0E8D">
        <w:rPr>
          <w:rFonts w:ascii="Cordia New" w:eastAsia="Angsana New" w:cs="Cordia New"/>
          <w:sz w:val="26"/>
          <w:szCs w:val="26"/>
        </w:rPr>
        <w:t xml:space="preserve"> with the Department of Business Development, Ministry of Commerce</w:t>
      </w:r>
      <w:r w:rsidR="004A58DD">
        <w:rPr>
          <w:rFonts w:ascii="Cordia New" w:eastAsia="Angsana New" w:cs="Cordia New"/>
          <w:sz w:val="26"/>
          <w:szCs w:val="26"/>
        </w:rPr>
        <w:t>.</w:t>
      </w:r>
      <w:r w:rsidR="00342506">
        <w:rPr>
          <w:rFonts w:ascii="Cordia New" w:eastAsia="Angsana New" w:cs="Cordia New" w:hint="cs"/>
          <w:sz w:val="26"/>
          <w:szCs w:val="26"/>
          <w:cs/>
        </w:rPr>
        <w:t xml:space="preserve"> </w:t>
      </w:r>
    </w:p>
    <w:p w14:paraId="1A07F94A" w14:textId="1B25EE7F" w:rsidR="00612619" w:rsidRPr="00B75952" w:rsidRDefault="0070599A" w:rsidP="00CD439C">
      <w:pPr>
        <w:pStyle w:val="BodyText"/>
        <w:spacing w:before="60" w:after="0" w:line="240" w:lineRule="auto"/>
        <w:ind w:left="431"/>
        <w:jc w:val="thaiDistribute"/>
        <w:rPr>
          <w:rFonts w:ascii="Cordia New" w:eastAsia="Angsana New" w:cs="Cordia New"/>
          <w:spacing w:val="-2"/>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B75952">
        <w:rPr>
          <w:rFonts w:ascii="Cordia New" w:eastAsia="Angsana New" w:cs="Cordia New"/>
          <w:spacing w:val="-2"/>
          <w:sz w:val="26"/>
          <w:szCs w:val="26"/>
          <w:lang w:val="en-US"/>
        </w:rPr>
        <w:t xml:space="preserve"> of Vietnam</w:t>
      </w:r>
      <w:r w:rsidR="009D5BB8" w:rsidRPr="00B75952">
        <w:rPr>
          <w:rFonts w:ascii="Cordia New" w:eastAsia="Angsana New" w:cs="Cordia New"/>
          <w:spacing w:val="-2"/>
          <w:sz w:val="26"/>
          <w:szCs w:val="26"/>
          <w:cs/>
          <w:lang w:val="en-US"/>
        </w:rPr>
        <w:t xml:space="preserve"> </w:t>
      </w:r>
      <w:r w:rsidR="003C0BD5" w:rsidRPr="00B75952">
        <w:rPr>
          <w:rFonts w:ascii="Cordia New" w:eastAsia="Angsana New" w:cs="Cordia New"/>
          <w:spacing w:val="-2"/>
          <w:sz w:val="26"/>
          <w:szCs w:val="26"/>
          <w:lang w:val="en-US"/>
        </w:rPr>
        <w:t xml:space="preserve">and </w:t>
      </w:r>
      <w:r w:rsidR="009D5BB8" w:rsidRPr="00B75952">
        <w:rPr>
          <w:rFonts w:ascii="Cordia New" w:eastAsia="Angsana New" w:cs="Cordia New"/>
          <w:spacing w:val="-2"/>
          <w:sz w:val="26"/>
          <w:szCs w:val="26"/>
          <w:lang w:val="en-US"/>
        </w:rPr>
        <w:t>Indonesia</w:t>
      </w:r>
      <w:r w:rsidR="00CD439C" w:rsidRPr="00B75952">
        <w:rPr>
          <w:rFonts w:ascii="Cordia New" w:eastAsia="Angsana New" w:cs="Cordia New"/>
          <w:spacing w:val="-2"/>
          <w:sz w:val="26"/>
          <w:szCs w:val="26"/>
          <w:cs/>
          <w:lang w:val="en-US"/>
        </w:rPr>
        <w:t>.</w:t>
      </w:r>
    </w:p>
    <w:p w14:paraId="3EF35E14" w14:textId="202B0007" w:rsidR="00883BBD" w:rsidRPr="00B75952" w:rsidRDefault="00883BBD" w:rsidP="00B75952">
      <w:pPr>
        <w:pStyle w:val="BodyText"/>
        <w:spacing w:before="120" w:after="0" w:line="240" w:lineRule="auto"/>
        <w:ind w:left="431"/>
        <w:jc w:val="thaiDistribute"/>
        <w:rPr>
          <w:rFonts w:ascii="Cordia New" w:eastAsia="Angsana New" w:cs="Cordia New"/>
          <w:sz w:val="26"/>
          <w:szCs w:val="26"/>
          <w:lang w:val="en-US"/>
        </w:rPr>
      </w:pPr>
      <w:r w:rsidRPr="00B75952">
        <w:rPr>
          <w:rFonts w:ascii="Cordia New" w:eastAsia="Angsana New" w:cs="Cordia New"/>
          <w:sz w:val="26"/>
          <w:szCs w:val="26"/>
          <w:lang w:val="en-US"/>
        </w:rPr>
        <w:t>Details of the Company</w:t>
      </w:r>
      <w:r w:rsidRPr="00B75952">
        <w:rPr>
          <w:rFonts w:ascii="Cordia New" w:eastAsia="Angsana New" w:cs="Cordia New"/>
          <w:sz w:val="26"/>
          <w:szCs w:val="26"/>
          <w:cs/>
          <w:lang w:val="en-US"/>
        </w:rPr>
        <w:t>’</w:t>
      </w:r>
      <w:r w:rsidRPr="00B75952">
        <w:rPr>
          <w:rFonts w:ascii="Cordia New" w:eastAsia="Angsana New" w:cs="Cordia New"/>
          <w:sz w:val="26"/>
          <w:szCs w:val="26"/>
          <w:lang w:val="en-US"/>
        </w:rPr>
        <w:t>s subsidiaries</w:t>
      </w:r>
      <w:r w:rsidR="005301D9" w:rsidRPr="00B75952">
        <w:rPr>
          <w:rFonts w:ascii="Cordia New" w:eastAsia="Angsana New" w:cs="Cordia New"/>
          <w:sz w:val="26"/>
          <w:szCs w:val="26"/>
          <w:lang w:val="en-US"/>
        </w:rPr>
        <w:t>,</w:t>
      </w:r>
      <w:r w:rsidRPr="00B75952">
        <w:rPr>
          <w:rFonts w:ascii="Cordia New" w:eastAsia="Angsana New" w:cs="Cordia New"/>
          <w:sz w:val="26"/>
          <w:szCs w:val="26"/>
          <w:lang w:val="en-US"/>
        </w:rPr>
        <w:t xml:space="preserve"> associated </w:t>
      </w:r>
      <w:r w:rsidR="00A753A0" w:rsidRPr="00B75952">
        <w:rPr>
          <w:rFonts w:ascii="Cordia New" w:eastAsia="Angsana New" w:cs="Cordia New"/>
          <w:sz w:val="26"/>
          <w:szCs w:val="26"/>
          <w:lang w:val="en-US"/>
        </w:rPr>
        <w:t>compa</w:t>
      </w:r>
      <w:r w:rsidR="005B2EFF" w:rsidRPr="00B75952">
        <w:rPr>
          <w:rFonts w:ascii="Cordia New" w:eastAsia="Angsana New" w:cs="Cordia New"/>
          <w:sz w:val="26"/>
          <w:szCs w:val="26"/>
          <w:lang w:val="en-US"/>
        </w:rPr>
        <w:t>n</w:t>
      </w:r>
      <w:r w:rsidR="00A753A0" w:rsidRPr="00B75952">
        <w:rPr>
          <w:rFonts w:ascii="Cordia New" w:eastAsia="Angsana New" w:cs="Cordia New"/>
          <w:sz w:val="26"/>
          <w:szCs w:val="26"/>
          <w:lang w:val="en-US"/>
        </w:rPr>
        <w:t xml:space="preserve">ies </w:t>
      </w:r>
      <w:r w:rsidR="005301D9" w:rsidRPr="00B75952">
        <w:rPr>
          <w:rFonts w:ascii="Cordia New" w:eastAsia="Angsana New" w:cs="Cordia New"/>
          <w:sz w:val="26"/>
          <w:szCs w:val="26"/>
          <w:lang w:val="en-US"/>
        </w:rPr>
        <w:t>and joint venture</w:t>
      </w:r>
      <w:r w:rsidR="00C62A2B" w:rsidRPr="00B75952">
        <w:rPr>
          <w:rFonts w:ascii="Cordia New" w:eastAsia="Angsana New" w:cs="Cordia New"/>
          <w:sz w:val="26"/>
          <w:szCs w:val="26"/>
          <w:lang w:val="en-US"/>
        </w:rPr>
        <w:t>s</w:t>
      </w:r>
      <w:r w:rsidR="00490B03" w:rsidRPr="00B75952">
        <w:rPr>
          <w:rFonts w:ascii="Cordia New" w:eastAsia="Angsana New" w:cs="Cordia New"/>
          <w:sz w:val="26"/>
          <w:szCs w:val="26"/>
          <w:cs/>
          <w:lang w:val="en-US"/>
        </w:rPr>
        <w:t xml:space="preserve"> </w:t>
      </w:r>
      <w:r w:rsidR="00143E2E" w:rsidRPr="00B75952">
        <w:rPr>
          <w:rFonts w:ascii="Cordia New" w:eastAsia="Angsana New" w:cs="Cordia New"/>
          <w:sz w:val="26"/>
          <w:szCs w:val="26"/>
          <w:lang w:val="en-US"/>
        </w:rPr>
        <w:t xml:space="preserve">as </w:t>
      </w:r>
      <w:r w:rsidR="00E83CAD">
        <w:rPr>
          <w:rFonts w:ascii="Cordia New" w:eastAsia="Angsana New" w:cs="Cordia New"/>
          <w:sz w:val="26"/>
          <w:szCs w:val="26"/>
          <w:lang w:val="en-US"/>
        </w:rPr>
        <w:t>30 June 2026</w:t>
      </w:r>
      <w:r w:rsidR="0089694E" w:rsidRPr="00B75952">
        <w:rPr>
          <w:rFonts w:ascii="Cordia New" w:eastAsia="Angsana New" w:cs="Cordia New"/>
          <w:sz w:val="26"/>
          <w:szCs w:val="26"/>
          <w:lang w:val="en-US"/>
        </w:rPr>
        <w:t xml:space="preserve"> and </w:t>
      </w:r>
      <w:r w:rsidR="00143E2E" w:rsidRPr="00B75952">
        <w:rPr>
          <w:rFonts w:ascii="Cordia New" w:eastAsia="Angsana New" w:cs="Cordia New"/>
          <w:sz w:val="26"/>
          <w:szCs w:val="26"/>
          <w:lang w:val="en-US"/>
        </w:rPr>
        <w:t>31 December</w:t>
      </w:r>
      <w:r w:rsidR="00DD1BBB" w:rsidRPr="00B75952">
        <w:rPr>
          <w:rFonts w:ascii="Cordia New" w:eastAsia="Angsana New" w:cs="Cordia New"/>
          <w:sz w:val="26"/>
          <w:szCs w:val="26"/>
          <w:cs/>
          <w:lang w:val="en-US"/>
        </w:rPr>
        <w:t xml:space="preserve"> </w:t>
      </w:r>
      <w:r w:rsidR="0089694E" w:rsidRPr="00B75952">
        <w:rPr>
          <w:rFonts w:ascii="Cordia New" w:eastAsia="Angsana New" w:cs="Cordia New"/>
          <w:sz w:val="26"/>
          <w:szCs w:val="26"/>
          <w:lang w:val="en-US"/>
        </w:rPr>
        <w:t xml:space="preserve">2025 </w:t>
      </w:r>
      <w:r w:rsidRPr="00B75952">
        <w:rPr>
          <w:rFonts w:ascii="Cordia New" w:eastAsia="Angsana New" w:cs="Cordia New"/>
          <w:sz w:val="26"/>
          <w:szCs w:val="26"/>
          <w:lang w:val="en-US"/>
        </w:rPr>
        <w:t xml:space="preserve">are given in note </w:t>
      </w:r>
      <w:r w:rsidR="0088227C" w:rsidRPr="00B75952">
        <w:rPr>
          <w:rFonts w:ascii="Cordia New" w:eastAsia="Angsana New" w:cs="Cordia New"/>
          <w:sz w:val="26"/>
          <w:szCs w:val="26"/>
          <w:lang w:val="en-US"/>
        </w:rPr>
        <w:t>1</w:t>
      </w:r>
      <w:r w:rsidR="007B44FF">
        <w:rPr>
          <w:rFonts w:ascii="Cordia New" w:eastAsia="Angsana New" w:cs="Cordia New"/>
          <w:sz w:val="26"/>
          <w:szCs w:val="26"/>
          <w:lang w:val="en-US"/>
        </w:rPr>
        <w:t>2</w:t>
      </w:r>
      <w:r w:rsidRPr="00B75952">
        <w:rPr>
          <w:rFonts w:ascii="Cordia New" w:eastAsia="Angsana New" w:cs="Cordia New"/>
          <w:sz w:val="26"/>
          <w:szCs w:val="26"/>
          <w:cs/>
          <w:lang w:val="en-US"/>
        </w:rPr>
        <w:t>.</w:t>
      </w:r>
    </w:p>
    <w:p w14:paraId="196D0913" w14:textId="4A0FAAED" w:rsidR="00612619" w:rsidRPr="001264AB" w:rsidRDefault="00FE765E" w:rsidP="00853D8C">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1" w:name="_Ref111666146"/>
      <w:r w:rsidRPr="001264AB">
        <w:rPr>
          <w:rFonts w:ascii="Cordia New" w:eastAsia="Angsana New" w:cs="Cordia New"/>
          <w:b/>
          <w:bCs/>
          <w:sz w:val="26"/>
          <w:szCs w:val="26"/>
        </w:rPr>
        <w:t xml:space="preserve">BASIS OF </w:t>
      </w:r>
      <w:r w:rsidRPr="006735D0">
        <w:rPr>
          <w:rFonts w:ascii="Cordia New" w:eastAsia="Angsana New" w:cs="Cordia New"/>
          <w:b/>
          <w:bCs/>
          <w:sz w:val="26"/>
          <w:szCs w:val="26"/>
        </w:rPr>
        <w:t>PREPARATION OF THE</w:t>
      </w:r>
      <w:r w:rsidR="0071653E" w:rsidRPr="006735D0">
        <w:rPr>
          <w:rFonts w:ascii="Cordia New" w:eastAsia="Angsana New" w:cs="Cordia New"/>
          <w:b/>
          <w:bCs/>
          <w:sz w:val="26"/>
          <w:szCs w:val="26"/>
          <w:cs/>
        </w:rPr>
        <w:t xml:space="preserve"> </w:t>
      </w:r>
      <w:r w:rsidR="00E371D9" w:rsidRPr="00E371D9">
        <w:rPr>
          <w:rFonts w:ascii="Cordia New" w:eastAsia="Angsana New" w:cs="Cordia New"/>
          <w:b/>
          <w:bCs/>
          <w:sz w:val="26"/>
          <w:szCs w:val="26"/>
        </w:rPr>
        <w:t xml:space="preserve">INTERIM </w:t>
      </w:r>
      <w:r w:rsidRPr="006735D0">
        <w:rPr>
          <w:rFonts w:ascii="Cordia New" w:eastAsia="Angsana New" w:cs="Cordia New"/>
          <w:b/>
          <w:bCs/>
          <w:sz w:val="26"/>
          <w:szCs w:val="26"/>
        </w:rPr>
        <w:t>FINANCIAL STATEMENTS</w:t>
      </w:r>
      <w:bookmarkEnd w:id="1"/>
    </w:p>
    <w:p w14:paraId="0701CF49" w14:textId="4E39C2F6" w:rsidR="00AA04F7" w:rsidRPr="001264AB" w:rsidRDefault="00AA04F7" w:rsidP="000D6E81">
      <w:pPr>
        <w:pStyle w:val="BodyText"/>
        <w:numPr>
          <w:ilvl w:val="2"/>
          <w:numId w:val="38"/>
        </w:numPr>
        <w:spacing w:before="120" w:after="0" w:line="240" w:lineRule="auto"/>
        <w:ind w:left="850" w:right="851" w:hanging="425"/>
        <w:jc w:val="thaiDistribute"/>
        <w:outlineLvl w:val="1"/>
        <w:rPr>
          <w:rFonts w:ascii="Cordia New" w:eastAsia="Angsana New" w:cs="Cordia New"/>
          <w:b/>
          <w:bCs/>
          <w:sz w:val="26"/>
          <w:szCs w:val="26"/>
          <w:lang w:val="en-US"/>
        </w:rPr>
      </w:pPr>
      <w:r w:rsidRPr="001264AB">
        <w:rPr>
          <w:rFonts w:ascii="Cordia New" w:eastAsia="Angsana New" w:cs="Cordia New"/>
          <w:b/>
          <w:bCs/>
          <w:sz w:val="26"/>
          <w:szCs w:val="26"/>
        </w:rPr>
        <w:t>Statement of compliance</w:t>
      </w:r>
    </w:p>
    <w:p w14:paraId="14554032" w14:textId="5070E509" w:rsidR="0068523A" w:rsidRPr="00AE1404" w:rsidRDefault="00BA5378" w:rsidP="00653C1F">
      <w:pPr>
        <w:pStyle w:val="BodyText"/>
        <w:spacing w:before="120" w:after="0" w:line="240" w:lineRule="auto"/>
        <w:ind w:left="851" w:right="-28"/>
        <w:jc w:val="both"/>
        <w:rPr>
          <w:rFonts w:ascii="Cordia New" w:eastAsia="Angsana New" w:cs="Cordia New"/>
          <w:spacing w:val="-2"/>
          <w:sz w:val="26"/>
          <w:szCs w:val="26"/>
        </w:rPr>
      </w:pPr>
      <w:r w:rsidRPr="0090191D">
        <w:rPr>
          <w:rFonts w:ascii="Cordia New" w:eastAsia="Angsana New" w:cs="Cordia New"/>
          <w:sz w:val="26"/>
          <w:szCs w:val="26"/>
        </w:rPr>
        <w:t>T</w:t>
      </w:r>
      <w:r w:rsidR="002B7ACF" w:rsidRPr="002B7ACF">
        <w:rPr>
          <w:rFonts w:ascii="Cordia New" w:eastAsia="Angsana New" w:cs="Cordia New"/>
          <w:sz w:val="26"/>
          <w:szCs w:val="26"/>
        </w:rPr>
        <w:t xml:space="preserve">he </w:t>
      </w:r>
      <w:r w:rsidR="00E371D9" w:rsidRPr="00E371D9">
        <w:rPr>
          <w:rFonts w:ascii="Cordia New" w:eastAsia="Angsana New" w:cs="Cordia New"/>
          <w:sz w:val="26"/>
          <w:szCs w:val="26"/>
        </w:rPr>
        <w:t xml:space="preserve">interim </w:t>
      </w:r>
      <w:r w:rsidR="002B7ACF" w:rsidRPr="002B7ACF">
        <w:rPr>
          <w:rFonts w:ascii="Cordia New" w:eastAsia="Angsana New" w:cs="Cordia New"/>
          <w:sz w:val="26"/>
          <w:szCs w:val="26"/>
        </w:rPr>
        <w:t xml:space="preserve">financial statements are prepared in accordance with Thai Financial Reporting Standards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TFRS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 </w:t>
      </w:r>
      <w:r w:rsidR="002B7ACF" w:rsidRPr="00AE1404">
        <w:rPr>
          <w:rFonts w:ascii="Cordia New" w:eastAsia="Angsana New" w:cs="Cordia New"/>
          <w:spacing w:val="-2"/>
          <w:sz w:val="26"/>
          <w:szCs w:val="26"/>
        </w:rPr>
        <w:t xml:space="preserve">guidelines promulgated by the Thailand Federation of Accounting Professions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TFAC</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 applicable rules and regulations of the Thai Securities and Exchange Commission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SEC</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and Stock Exchange of Thailand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SET</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and with the Bank of Thailand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BOT</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notification number SOR NOR SOR 21</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2561, directive dated 31 October 2018, regarding the </w:t>
      </w:r>
      <w:r w:rsidR="002B7ACF" w:rsidRPr="00AE1404">
        <w:rPr>
          <w:rFonts w:ascii="Cordia New" w:eastAsia="Angsana New" w:cs="Cordia New"/>
          <w:spacing w:val="-2"/>
          <w:sz w:val="26"/>
          <w:szCs w:val="26"/>
          <w:cs/>
        </w:rPr>
        <w:t>“</w:t>
      </w:r>
      <w:r w:rsidR="002B7ACF" w:rsidRPr="00FA0222">
        <w:rPr>
          <w:rFonts w:ascii="Cordia New" w:eastAsia="Angsana New" w:cs="Cordia New"/>
          <w:i/>
          <w:iCs/>
          <w:spacing w:val="-2"/>
          <w:sz w:val="26"/>
          <w:szCs w:val="26"/>
        </w:rPr>
        <w:t>Preparation and announcement of the financial statements of commercial banks and holding companies which are a parent company of a group of companies offering financial services</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 any other supplementary BOT notifications</w:t>
      </w:r>
      <w:r w:rsidR="002B7ACF" w:rsidRPr="00AE1404">
        <w:rPr>
          <w:rFonts w:ascii="Cordia New" w:eastAsia="Angsana New" w:cs="Cordia New"/>
          <w:spacing w:val="-2"/>
          <w:sz w:val="26"/>
          <w:szCs w:val="26"/>
          <w:cs/>
        </w:rPr>
        <w:t>.</w:t>
      </w:r>
    </w:p>
    <w:p w14:paraId="276454E5" w14:textId="19ED46A7" w:rsidR="00DD639B" w:rsidRPr="000D6E81" w:rsidRDefault="00DD639B" w:rsidP="000D6E81">
      <w:pPr>
        <w:pStyle w:val="BodyText"/>
        <w:numPr>
          <w:ilvl w:val="2"/>
          <w:numId w:val="38"/>
        </w:numPr>
        <w:spacing w:before="120" w:after="0" w:line="240" w:lineRule="auto"/>
        <w:ind w:left="850" w:right="851" w:hanging="425"/>
        <w:jc w:val="thaiDistribute"/>
        <w:outlineLvl w:val="1"/>
        <w:rPr>
          <w:rFonts w:ascii="Cordia New" w:eastAsia="Angsana New" w:cs="Cordia New"/>
          <w:b/>
          <w:bCs/>
          <w:sz w:val="26"/>
          <w:szCs w:val="26"/>
        </w:rPr>
      </w:pPr>
      <w:r w:rsidRPr="001264AB">
        <w:rPr>
          <w:rFonts w:ascii="Cordia New" w:eastAsia="Angsana New" w:cs="Cordia New"/>
          <w:b/>
          <w:bCs/>
          <w:sz w:val="26"/>
          <w:szCs w:val="26"/>
        </w:rPr>
        <w:t>Basis of measurement</w:t>
      </w:r>
    </w:p>
    <w:p w14:paraId="4F19976D" w14:textId="362FFD29" w:rsidR="00DD639B" w:rsidRPr="00051B62" w:rsidRDefault="00DD639B"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rPr>
        <w:t>The</w:t>
      </w:r>
      <w:r w:rsidR="005D6C23">
        <w:rPr>
          <w:rFonts w:ascii="Cordia New" w:eastAsia="Angsana New" w:cs="Cordia New"/>
          <w:sz w:val="26"/>
          <w:szCs w:val="26"/>
          <w:cs/>
        </w:rPr>
        <w:t xml:space="preserve"> </w:t>
      </w:r>
      <w:r w:rsidR="00E371D9" w:rsidRPr="00E371D9">
        <w:rPr>
          <w:rFonts w:ascii="Cordia New" w:eastAsia="Angsana New" w:cs="Cordia New"/>
          <w:sz w:val="26"/>
          <w:szCs w:val="26"/>
        </w:rPr>
        <w:t xml:space="preserve">interim </w:t>
      </w:r>
      <w:r w:rsidRPr="001264AB">
        <w:rPr>
          <w:rFonts w:ascii="Cordia New" w:eastAsia="Angsana New" w:cs="Cordia New"/>
          <w:sz w:val="26"/>
          <w:szCs w:val="26"/>
        </w:rPr>
        <w:t xml:space="preserve">financial statements have been prepared on the historical cost basis except </w:t>
      </w:r>
      <w:r w:rsidR="00051B62" w:rsidRPr="00051B62">
        <w:rPr>
          <w:rFonts w:ascii="Cordia New" w:eastAsia="Angsana New" w:cs="Cordia New"/>
          <w:sz w:val="26"/>
          <w:szCs w:val="26"/>
        </w:rPr>
        <w:t>as disclosed in the material accounting policy information</w:t>
      </w:r>
      <w:r w:rsidR="00051B62">
        <w:rPr>
          <w:rFonts w:ascii="Cordia New" w:eastAsia="Angsana New" w:cs="Cordia New"/>
          <w:sz w:val="26"/>
          <w:szCs w:val="26"/>
          <w:lang w:val="en-US"/>
        </w:rPr>
        <w:t>.</w:t>
      </w:r>
    </w:p>
    <w:p w14:paraId="37118A7D" w14:textId="21F40D55" w:rsidR="00DD639B" w:rsidRPr="000D6E81" w:rsidRDefault="00DD639B" w:rsidP="000D6E81">
      <w:pPr>
        <w:pStyle w:val="BodyText"/>
        <w:numPr>
          <w:ilvl w:val="2"/>
          <w:numId w:val="38"/>
        </w:numPr>
        <w:spacing w:before="120" w:after="0" w:line="240" w:lineRule="auto"/>
        <w:ind w:left="850" w:right="851" w:hanging="425"/>
        <w:jc w:val="thaiDistribute"/>
        <w:outlineLvl w:val="1"/>
        <w:rPr>
          <w:rFonts w:ascii="Cordia New" w:eastAsia="Angsana New" w:cs="Cordia New"/>
          <w:b/>
          <w:bCs/>
          <w:sz w:val="26"/>
          <w:szCs w:val="26"/>
        </w:rPr>
      </w:pPr>
      <w:r w:rsidRPr="001264AB">
        <w:rPr>
          <w:rFonts w:ascii="Cordia New" w:eastAsia="Angsana New" w:cs="Cordia New"/>
          <w:b/>
          <w:bCs/>
          <w:sz w:val="26"/>
          <w:szCs w:val="26"/>
        </w:rPr>
        <w:t>Functional and presentation currencies</w:t>
      </w:r>
    </w:p>
    <w:p w14:paraId="36FAAD82" w14:textId="1A2CA283"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E371D9" w:rsidRPr="00E371D9">
        <w:rPr>
          <w:rFonts w:ascii="Cordia New" w:cs="Cordia New"/>
          <w:sz w:val="26"/>
          <w:szCs w:val="26"/>
        </w:rPr>
        <w:t xml:space="preserve">interim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2A37D4C0" w14:textId="77777777" w:rsidR="008E09B4" w:rsidRDefault="008E09B4">
      <w:pPr>
        <w:spacing w:line="240" w:lineRule="auto"/>
        <w:rPr>
          <w:rFonts w:ascii="Cordia New" w:eastAsia="Angsana New" w:cs="Cordia New"/>
          <w:b/>
          <w:bCs/>
          <w:sz w:val="26"/>
          <w:szCs w:val="26"/>
        </w:rPr>
      </w:pPr>
      <w:r>
        <w:rPr>
          <w:rFonts w:ascii="Cordia New" w:eastAsia="Angsana New" w:cs="Cordia New"/>
          <w:b/>
          <w:bCs/>
          <w:sz w:val="26"/>
          <w:szCs w:val="26"/>
        </w:rPr>
        <w:br w:type="page"/>
      </w:r>
    </w:p>
    <w:p w14:paraId="49DF34BC" w14:textId="2F2B4661" w:rsidR="00DD639B" w:rsidRPr="001264AB" w:rsidRDefault="00DD639B" w:rsidP="000D6E81">
      <w:pPr>
        <w:pStyle w:val="BodyText"/>
        <w:numPr>
          <w:ilvl w:val="2"/>
          <w:numId w:val="38"/>
        </w:numPr>
        <w:spacing w:before="120" w:after="0" w:line="240" w:lineRule="auto"/>
        <w:ind w:left="850" w:right="851" w:hanging="425"/>
        <w:jc w:val="thaiDistribute"/>
        <w:outlineLvl w:val="1"/>
        <w:rPr>
          <w:rFonts w:ascii="Cordia New" w:eastAsia="Angsana New" w:cs="Cordia New"/>
          <w:b/>
          <w:bCs/>
          <w:sz w:val="26"/>
          <w:szCs w:val="26"/>
          <w:cs/>
        </w:rPr>
      </w:pPr>
      <w:r w:rsidRPr="001264AB">
        <w:rPr>
          <w:rFonts w:ascii="Cordia New" w:eastAsia="Angsana New" w:cs="Cordia New"/>
          <w:b/>
          <w:bCs/>
          <w:sz w:val="26"/>
          <w:szCs w:val="26"/>
        </w:rPr>
        <w:lastRenderedPageBreak/>
        <w:t>Use of estimates and judgements</w:t>
      </w:r>
    </w:p>
    <w:p w14:paraId="12F6E857" w14:textId="4C0A4004" w:rsidR="00DD639B" w:rsidRPr="001264AB" w:rsidRDefault="00B1000B" w:rsidP="130A330A">
      <w:pPr>
        <w:pStyle w:val="BodyText"/>
        <w:spacing w:before="120" w:after="0" w:line="240" w:lineRule="auto"/>
        <w:ind w:left="851"/>
        <w:jc w:val="thaiDistribute"/>
        <w:rPr>
          <w:rFonts w:ascii="Cordia New" w:eastAsia="Angsana New" w:cs="Cordia New"/>
          <w:sz w:val="26"/>
          <w:szCs w:val="26"/>
          <w:cs/>
        </w:rPr>
      </w:pPr>
      <w:r w:rsidRPr="130A330A">
        <w:rPr>
          <w:rFonts w:ascii="Cordia New" w:eastAsia="Angsana New" w:cs="Cordia New"/>
          <w:sz w:val="26"/>
          <w:szCs w:val="26"/>
        </w:rPr>
        <w:t xml:space="preserve">The preparation of </w:t>
      </w:r>
      <w:r w:rsidR="00DD639B" w:rsidRPr="130A330A">
        <w:rPr>
          <w:rFonts w:ascii="Cordia New" w:eastAsia="Angsana New" w:cs="Cordia New"/>
          <w:sz w:val="26"/>
          <w:szCs w:val="26"/>
        </w:rPr>
        <w:t>financial statements in conformity with TFRS requires management to make judgements, estimates and assumptions that affect the application of accounting policies</w:t>
      </w:r>
      <w:r w:rsidR="00DD639B" w:rsidRPr="130A330A">
        <w:rPr>
          <w:rFonts w:ascii="Cordia New" w:eastAsia="Angsana New" w:cs="Cordia New"/>
          <w:sz w:val="26"/>
          <w:szCs w:val="26"/>
          <w:cs/>
        </w:rPr>
        <w:t xml:space="preserve">.  </w:t>
      </w:r>
      <w:r w:rsidR="00DD639B" w:rsidRPr="130A330A">
        <w:rPr>
          <w:rFonts w:ascii="Cordia New" w:eastAsia="Angsana New" w:cs="Cordia New"/>
          <w:sz w:val="26"/>
          <w:szCs w:val="26"/>
        </w:rPr>
        <w:t>Actual results may differ from these estimates</w:t>
      </w:r>
      <w:r w:rsidR="00DD639B" w:rsidRPr="130A330A">
        <w:rPr>
          <w:rFonts w:ascii="Cordia New" w:eastAsia="Angsana New" w:cs="Cordia New"/>
          <w:sz w:val="26"/>
          <w:szCs w:val="26"/>
          <w:cs/>
        </w:rPr>
        <w:t>.</w:t>
      </w:r>
    </w:p>
    <w:p w14:paraId="253C157E" w14:textId="33612BBA" w:rsidR="00DD639B" w:rsidRPr="001264AB" w:rsidRDefault="47C8FC2F"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00A533D1">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r w:rsidR="00F35609">
        <w:rPr>
          <w:rFonts w:ascii="Cordia New" w:eastAsia="Angsana New" w:cs="Cordia New"/>
          <w:sz w:val="26"/>
          <w:szCs w:val="26"/>
          <w:lang w:val="en-US"/>
        </w:rPr>
        <w:t>recognize</w:t>
      </w:r>
      <w:r w:rsidRPr="001264AB">
        <w:rPr>
          <w:rFonts w:ascii="Cordia New" w:eastAsia="Angsana New" w:cs="Cordia New"/>
          <w:sz w:val="26"/>
          <w:szCs w:val="26"/>
          <w:lang w:val="en-US"/>
        </w:rPr>
        <w:t xml:space="preserve">d </w:t>
      </w:r>
      <w:r w:rsidR="5D01E66B" w:rsidRPr="001264AB">
        <w:rPr>
          <w:rFonts w:ascii="Cordia New" w:eastAsia="Angsana New" w:cs="Cordia New"/>
          <w:sz w:val="26"/>
          <w:szCs w:val="26"/>
          <w:lang w:val="en-US"/>
        </w:rPr>
        <w:t>prospectively</w:t>
      </w:r>
      <w:r w:rsidR="5D01E66B"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0EABA83F" w14:textId="0E3F7DAA" w:rsidR="0051295E" w:rsidRPr="00B85A45" w:rsidRDefault="00DB6342" w:rsidP="00DD639B">
      <w:pPr>
        <w:pStyle w:val="BodyText"/>
        <w:spacing w:before="120" w:after="120" w:line="240" w:lineRule="auto"/>
        <w:ind w:left="851" w:right="-23"/>
        <w:jc w:val="both"/>
        <w:rPr>
          <w:rFonts w:ascii="Cordia New" w:eastAsia="Angsana New" w:cs="Cordia New"/>
          <w:sz w:val="26"/>
          <w:szCs w:val="26"/>
          <w:lang w:val="en-US"/>
        </w:rPr>
      </w:pPr>
      <w:r w:rsidRPr="00DB6342">
        <w:rPr>
          <w:rFonts w:ascii="Cordia New" w:eastAsia="Angsana New" w:cs="Cordia New"/>
          <w:sz w:val="26"/>
          <w:szCs w:val="26"/>
        </w:rPr>
        <w:t xml:space="preserve">The </w:t>
      </w:r>
      <w:r>
        <w:rPr>
          <w:rFonts w:ascii="Cordia New" w:eastAsia="Angsana New" w:cs="Cordia New"/>
          <w:sz w:val="26"/>
          <w:szCs w:val="26"/>
        </w:rPr>
        <w:t>B</w:t>
      </w:r>
      <w:r w:rsidRPr="00DB6342">
        <w:rPr>
          <w:rFonts w:ascii="Cordia New" w:eastAsia="Angsana New" w:cs="Cordia New"/>
          <w:sz w:val="26"/>
          <w:szCs w:val="26"/>
        </w:rPr>
        <w:t>ank</w:t>
      </w:r>
      <w:r w:rsidRPr="00DB6342">
        <w:rPr>
          <w:rFonts w:ascii="Cordia New" w:eastAsia="Angsana New" w:cs="Cordia New"/>
          <w:sz w:val="26"/>
          <w:szCs w:val="26"/>
          <w:cs/>
        </w:rPr>
        <w:t>’</w:t>
      </w:r>
      <w:r w:rsidRPr="00DB6342">
        <w:rPr>
          <w:rFonts w:ascii="Cordia New" w:eastAsia="Angsana New" w:cs="Cordia New"/>
          <w:sz w:val="26"/>
          <w:szCs w:val="26"/>
        </w:rPr>
        <w:t>s subsidiary calculates insurance contract liabilities considering economic and non</w:t>
      </w:r>
      <w:r w:rsidRPr="00DB6342">
        <w:rPr>
          <w:rFonts w:ascii="Cordia New" w:eastAsia="Angsana New" w:cs="Cordia New"/>
          <w:sz w:val="26"/>
          <w:szCs w:val="26"/>
          <w:cs/>
        </w:rPr>
        <w:t>-</w:t>
      </w:r>
      <w:r w:rsidRPr="00DB6342">
        <w:rPr>
          <w:rFonts w:ascii="Cordia New" w:eastAsia="Angsana New" w:cs="Cordia New"/>
          <w:sz w:val="26"/>
          <w:szCs w:val="26"/>
        </w:rPr>
        <w:t>economic assumptions together with applying complex actuarial methodologies to measure significant future events</w:t>
      </w:r>
      <w:r w:rsidRPr="00DB6342">
        <w:rPr>
          <w:rFonts w:ascii="Cordia New" w:eastAsia="Angsana New" w:cs="Cordia New"/>
          <w:sz w:val="26"/>
          <w:szCs w:val="26"/>
          <w:cs/>
        </w:rPr>
        <w:t>.</w:t>
      </w:r>
      <w:r w:rsidRPr="00DB6342">
        <w:rPr>
          <w:rFonts w:ascii="Cordia New" w:eastAsia="Angsana New" w:cs="Cordia New"/>
          <w:sz w:val="26"/>
          <w:szCs w:val="26"/>
          <w:cs/>
          <w:lang w:val="en-US"/>
        </w:rPr>
        <w:t xml:space="preserve"> </w:t>
      </w:r>
    </w:p>
    <w:p w14:paraId="6B9CA16A" w14:textId="35E9F9AF"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w:t>
      </w:r>
      <w:r w:rsidR="00F35609">
        <w:rPr>
          <w:rFonts w:ascii="Cordia New" w:eastAsia="Angsana New" w:cs="Cordia New"/>
          <w:sz w:val="26"/>
          <w:szCs w:val="26"/>
        </w:rPr>
        <w:t>recognize</w:t>
      </w:r>
      <w:r w:rsidRPr="001264AB">
        <w:rPr>
          <w:rFonts w:ascii="Cordia New" w:eastAsia="Angsana New" w:cs="Cordia New"/>
          <w:sz w:val="26"/>
          <w:szCs w:val="26"/>
        </w:rPr>
        <w:t xml:space="preserve">d in the financial statements are described in note </w:t>
      </w:r>
      <w:r w:rsidR="00E83CAD">
        <w:rPr>
          <w:rFonts w:ascii="Cordia New" w:eastAsia="Angsana New" w:cs="Cordia New"/>
          <w:sz w:val="26"/>
          <w:szCs w:val="26"/>
          <w:lang w:val="en-US"/>
        </w:rPr>
        <w:t>3</w:t>
      </w:r>
      <w:r w:rsidRPr="001264AB">
        <w:rPr>
          <w:rFonts w:ascii="Cordia New" w:eastAsia="Angsana New" w:cs="Cordia New"/>
          <w:sz w:val="26"/>
          <w:szCs w:val="26"/>
          <w:cs/>
        </w:rPr>
        <w:t xml:space="preserve"> “</w:t>
      </w:r>
      <w:r w:rsidR="00F713BB">
        <w:rPr>
          <w:rFonts w:ascii="Cordia New" w:eastAsia="Angsana New" w:cs="Cordia New"/>
          <w:sz w:val="26"/>
          <w:szCs w:val="26"/>
          <w:lang w:val="en-US"/>
        </w:rPr>
        <w:t>material</w:t>
      </w:r>
      <w:r w:rsidRPr="001264AB">
        <w:rPr>
          <w:rFonts w:ascii="Cordia New" w:eastAsia="Angsana New" w:cs="Cordia New"/>
          <w:sz w:val="26"/>
          <w:szCs w:val="26"/>
        </w:rPr>
        <w:t xml:space="preserve">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28052B" w:rsidRPr="001264AB" w14:paraId="2BC342F6" w14:textId="77777777" w:rsidTr="002C4E43">
        <w:tc>
          <w:tcPr>
            <w:tcW w:w="707" w:type="dxa"/>
            <w:hideMark/>
          </w:tcPr>
          <w:p w14:paraId="72E9596A" w14:textId="77777777" w:rsidR="0028052B" w:rsidRPr="001264AB" w:rsidRDefault="0028052B" w:rsidP="0028052B">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Pr="001264AB">
              <w:rPr>
                <w:rFonts w:ascii="Cordia New" w:hAnsi="Times New Roman" w:cs="Cordia New"/>
                <w:sz w:val="26"/>
                <w:szCs w:val="26"/>
                <w:lang w:val="en-US"/>
              </w:rPr>
              <w:t>Note</w:t>
            </w:r>
          </w:p>
        </w:tc>
        <w:tc>
          <w:tcPr>
            <w:tcW w:w="1322" w:type="dxa"/>
          </w:tcPr>
          <w:p w14:paraId="7D1825B9" w14:textId="2E88235C" w:rsidR="0028052B" w:rsidRPr="00940AAE" w:rsidRDefault="00940AAE" w:rsidP="0028052B">
            <w:pPr>
              <w:spacing w:line="240" w:lineRule="auto"/>
              <w:ind w:right="432"/>
              <w:jc w:val="right"/>
              <w:rPr>
                <w:rFonts w:ascii="Cordia New" w:cs="Cordia New"/>
                <w:sz w:val="26"/>
                <w:szCs w:val="26"/>
                <w:lang w:val="en-US"/>
              </w:rPr>
            </w:pPr>
            <w:r>
              <w:rPr>
                <w:rFonts w:ascii="Cordia New" w:cs="Cordia New"/>
                <w:sz w:val="26"/>
                <w:szCs w:val="26"/>
                <w:lang w:val="en-US"/>
              </w:rPr>
              <w:t>9</w:t>
            </w:r>
          </w:p>
        </w:tc>
        <w:tc>
          <w:tcPr>
            <w:tcW w:w="6179" w:type="dxa"/>
            <w:hideMark/>
          </w:tcPr>
          <w:p w14:paraId="226C31E8" w14:textId="4F07C978"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28052B" w:rsidRPr="001264AB" w14:paraId="75982E18" w14:textId="77777777" w:rsidTr="0028052B">
        <w:tc>
          <w:tcPr>
            <w:tcW w:w="707" w:type="dxa"/>
          </w:tcPr>
          <w:p w14:paraId="7CEC9B40"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1C0CD5D2" w14:textId="01E73CE9" w:rsidR="0028052B" w:rsidRPr="001264AB" w:rsidRDefault="0028052B" w:rsidP="0028052B">
            <w:pPr>
              <w:spacing w:line="240" w:lineRule="auto"/>
              <w:ind w:right="432"/>
              <w:jc w:val="right"/>
              <w:rPr>
                <w:rFonts w:ascii="Cordia New" w:cs="Cordia New"/>
                <w:sz w:val="26"/>
                <w:szCs w:val="26"/>
                <w:lang w:val="en-US"/>
              </w:rPr>
            </w:pPr>
            <w:r w:rsidRPr="001264AB">
              <w:rPr>
                <w:rFonts w:ascii="Cordia New" w:cs="Cordia New"/>
                <w:sz w:val="26"/>
                <w:szCs w:val="26"/>
              </w:rPr>
              <w:t>1</w:t>
            </w:r>
            <w:r w:rsidR="005865A4">
              <w:rPr>
                <w:rFonts w:ascii="Cordia New" w:cs="Cordia New"/>
                <w:sz w:val="26"/>
                <w:szCs w:val="26"/>
              </w:rPr>
              <w:t>0</w:t>
            </w:r>
          </w:p>
        </w:tc>
        <w:tc>
          <w:tcPr>
            <w:tcW w:w="6179" w:type="dxa"/>
          </w:tcPr>
          <w:p w14:paraId="33739E99" w14:textId="4D50DBE8" w:rsidR="0028052B" w:rsidRPr="001264AB" w:rsidRDefault="0028052B" w:rsidP="0028052B">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 xml:space="preserve">Derivatives </w:t>
            </w:r>
          </w:p>
        </w:tc>
      </w:tr>
      <w:tr w:rsidR="0028052B" w:rsidRPr="001264AB" w14:paraId="083C4ED5" w14:textId="77777777" w:rsidTr="002C4E43">
        <w:tc>
          <w:tcPr>
            <w:tcW w:w="707" w:type="dxa"/>
          </w:tcPr>
          <w:p w14:paraId="318D1068"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0BBB2D0B" w14:textId="06054071"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1</w:t>
            </w:r>
            <w:r w:rsidR="005865A4">
              <w:rPr>
                <w:rFonts w:ascii="Cordia New" w:cs="Cordia New"/>
                <w:sz w:val="26"/>
                <w:szCs w:val="26"/>
              </w:rPr>
              <w:t>1</w:t>
            </w:r>
          </w:p>
        </w:tc>
        <w:tc>
          <w:tcPr>
            <w:tcW w:w="6179" w:type="dxa"/>
          </w:tcPr>
          <w:p w14:paraId="26BBA882" w14:textId="5B7DA795" w:rsidR="0028052B" w:rsidRPr="0028052B" w:rsidRDefault="0028052B" w:rsidP="0028052B">
            <w:pPr>
              <w:spacing w:line="240" w:lineRule="auto"/>
              <w:ind w:right="386"/>
              <w:rPr>
                <w:rFonts w:ascii="Cordia New" w:hAnsi="Times New Roman" w:cs="Cordia New"/>
                <w:sz w:val="26"/>
                <w:szCs w:val="26"/>
                <w:lang w:val="en-U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8052B" w:rsidRPr="001264AB" w14:paraId="0945D416" w14:textId="77777777" w:rsidTr="0028052B">
        <w:tc>
          <w:tcPr>
            <w:tcW w:w="707" w:type="dxa"/>
          </w:tcPr>
          <w:p w14:paraId="6A2D38BD"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63E6ABC2" w14:textId="3444D2BE" w:rsidR="0028052B" w:rsidRPr="001264AB" w:rsidRDefault="0028052B" w:rsidP="0028052B">
            <w:pPr>
              <w:spacing w:line="240" w:lineRule="auto"/>
              <w:ind w:right="432"/>
              <w:jc w:val="right"/>
              <w:rPr>
                <w:rFonts w:ascii="Cordia New" w:cs="Cordia New"/>
                <w:sz w:val="26"/>
                <w:szCs w:val="26"/>
                <w:lang w:val="en-US"/>
              </w:rPr>
            </w:pPr>
            <w:r w:rsidRPr="001264AB">
              <w:rPr>
                <w:rFonts w:ascii="Cordia New" w:cs="Cordia New"/>
                <w:sz w:val="26"/>
                <w:szCs w:val="26"/>
              </w:rPr>
              <w:t>1</w:t>
            </w:r>
            <w:r w:rsidR="005865A4">
              <w:rPr>
                <w:rFonts w:ascii="Cordia New" w:cs="Cordia New"/>
                <w:sz w:val="26"/>
                <w:szCs w:val="26"/>
              </w:rPr>
              <w:t>5</w:t>
            </w:r>
          </w:p>
        </w:tc>
        <w:tc>
          <w:tcPr>
            <w:tcW w:w="6179" w:type="dxa"/>
          </w:tcPr>
          <w:p w14:paraId="23583068" w14:textId="65521477" w:rsidR="0028052B" w:rsidRPr="001264AB" w:rsidRDefault="0028052B" w:rsidP="0028052B">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8052B" w:rsidRPr="001264AB" w14:paraId="7DF749AD" w14:textId="77777777" w:rsidTr="0028052B">
        <w:tc>
          <w:tcPr>
            <w:tcW w:w="707" w:type="dxa"/>
          </w:tcPr>
          <w:p w14:paraId="56E5FC59"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500ED08D" w14:textId="224FFD62"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sidR="005865A4">
              <w:rPr>
                <w:rFonts w:ascii="Cordia New" w:cs="Cordia New"/>
                <w:sz w:val="26"/>
                <w:szCs w:val="26"/>
              </w:rPr>
              <w:t>2</w:t>
            </w:r>
          </w:p>
        </w:tc>
        <w:tc>
          <w:tcPr>
            <w:tcW w:w="6179" w:type="dxa"/>
          </w:tcPr>
          <w:p w14:paraId="6363927A" w14:textId="1B190984"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liabilities measured at fair value through profit or loss</w:t>
            </w:r>
          </w:p>
        </w:tc>
      </w:tr>
      <w:tr w:rsidR="0028052B" w:rsidRPr="001264AB" w14:paraId="0F0F528F" w14:textId="77777777" w:rsidTr="0028052B">
        <w:tc>
          <w:tcPr>
            <w:tcW w:w="707" w:type="dxa"/>
          </w:tcPr>
          <w:p w14:paraId="12D27F9D"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307676FD" w14:textId="474581B0"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sidR="005865A4">
              <w:rPr>
                <w:rFonts w:ascii="Cordia New" w:cs="Cordia New"/>
                <w:sz w:val="26"/>
                <w:szCs w:val="26"/>
              </w:rPr>
              <w:t>5</w:t>
            </w:r>
          </w:p>
        </w:tc>
        <w:tc>
          <w:tcPr>
            <w:tcW w:w="6179" w:type="dxa"/>
          </w:tcPr>
          <w:p w14:paraId="4BBF904A" w14:textId="43E031F5" w:rsidR="0028052B" w:rsidRPr="001264AB" w:rsidRDefault="0028052B" w:rsidP="0028052B">
            <w:pPr>
              <w:spacing w:line="240" w:lineRule="auto"/>
              <w:ind w:right="386"/>
              <w:rPr>
                <w:rFonts w:ascii="Cordia New" w:hAnsi="Times New Roman" w:cs="Cordia New"/>
                <w:sz w:val="26"/>
                <w:szCs w:val="26"/>
              </w:rPr>
            </w:pPr>
            <w:r w:rsidRPr="001264AB">
              <w:rPr>
                <w:rFonts w:ascii="Cordia New" w:hAnsi="Times New Roman" w:cs="Cordia New"/>
                <w:sz w:val="26"/>
                <w:szCs w:val="26"/>
              </w:rPr>
              <w:t>Insurance contract liabilities</w:t>
            </w:r>
          </w:p>
        </w:tc>
      </w:tr>
      <w:tr w:rsidR="0028052B" w:rsidRPr="001264AB" w14:paraId="03FACE8F" w14:textId="77777777" w:rsidTr="0028052B">
        <w:tc>
          <w:tcPr>
            <w:tcW w:w="707" w:type="dxa"/>
          </w:tcPr>
          <w:p w14:paraId="59DEEC19"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5814651B" w14:textId="4DA47980"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sidR="005865A4">
              <w:rPr>
                <w:rFonts w:ascii="Cordia New" w:cs="Cordia New"/>
                <w:sz w:val="26"/>
                <w:szCs w:val="26"/>
              </w:rPr>
              <w:t>8</w:t>
            </w:r>
          </w:p>
        </w:tc>
        <w:tc>
          <w:tcPr>
            <w:tcW w:w="6179" w:type="dxa"/>
          </w:tcPr>
          <w:p w14:paraId="21779779" w14:textId="35C1F924"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lang w:val="en-US"/>
              </w:rPr>
              <w:t>Fair value of</w:t>
            </w:r>
            <w:r>
              <w:rPr>
                <w:rFonts w:ascii="Cordia New" w:hAnsi="Times New Roman" w:cs="Cordia New"/>
                <w:sz w:val="26"/>
                <w:szCs w:val="26"/>
                <w:lang w:val="en-US"/>
              </w:rPr>
              <w:t xml:space="preserve"> financial</w:t>
            </w:r>
            <w:r w:rsidRPr="001264AB">
              <w:rPr>
                <w:rFonts w:ascii="Cordia New" w:hAnsi="Times New Roman" w:cs="Cordia New"/>
                <w:sz w:val="26"/>
                <w:szCs w:val="26"/>
                <w:lang w:val="en-US"/>
              </w:rPr>
              <w:t xml:space="preserve"> assets and </w:t>
            </w:r>
            <w:r>
              <w:rPr>
                <w:rFonts w:ascii="Cordia New" w:hAnsi="Times New Roman" w:cs="Cordia New"/>
                <w:sz w:val="26"/>
                <w:szCs w:val="26"/>
                <w:lang w:val="en-US"/>
              </w:rPr>
              <w:t xml:space="preserve">financial </w:t>
            </w:r>
            <w:r w:rsidRPr="001264AB">
              <w:rPr>
                <w:rFonts w:ascii="Cordia New" w:hAnsi="Times New Roman" w:cs="Cordia New"/>
                <w:sz w:val="26"/>
                <w:szCs w:val="26"/>
                <w:lang w:val="en-US"/>
              </w:rPr>
              <w:t>liabilities</w:t>
            </w:r>
          </w:p>
        </w:tc>
      </w:tr>
    </w:tbl>
    <w:p w14:paraId="2CA07C75" w14:textId="77777777" w:rsidR="0075571E" w:rsidRDefault="0075571E" w:rsidP="0075571E">
      <w:pPr>
        <w:pStyle w:val="BodyText"/>
        <w:spacing w:before="240" w:after="0" w:line="240" w:lineRule="auto"/>
        <w:ind w:right="391"/>
        <w:jc w:val="both"/>
        <w:rPr>
          <w:rFonts w:ascii="Cordia New" w:eastAsia="Angsana New" w:cs="Cordia New"/>
          <w:b/>
          <w:bCs/>
          <w:sz w:val="26"/>
          <w:szCs w:val="26"/>
          <w:cs/>
        </w:rPr>
      </w:pPr>
    </w:p>
    <w:p w14:paraId="7D26A6B6" w14:textId="77777777" w:rsidR="0075571E" w:rsidRDefault="0075571E">
      <w:pPr>
        <w:spacing w:line="240" w:lineRule="auto"/>
        <w:rPr>
          <w:rFonts w:ascii="Cordia New" w:eastAsia="Angsana New" w:cs="Cordia New"/>
          <w:b/>
          <w:bCs/>
          <w:sz w:val="26"/>
          <w:szCs w:val="26"/>
          <w:cs/>
        </w:rPr>
      </w:pPr>
      <w:r>
        <w:rPr>
          <w:rFonts w:ascii="Cordia New" w:eastAsia="Angsana New" w:cs="Cordia New"/>
          <w:b/>
          <w:bCs/>
          <w:sz w:val="26"/>
          <w:szCs w:val="26"/>
          <w:cs/>
        </w:rPr>
        <w:br w:type="page"/>
      </w:r>
    </w:p>
    <w:p w14:paraId="7109F728" w14:textId="29E4D17C" w:rsidR="00DA3553" w:rsidRPr="001264AB" w:rsidRDefault="009552AF" w:rsidP="000D6E81">
      <w:pPr>
        <w:pStyle w:val="BodyText"/>
        <w:numPr>
          <w:ilvl w:val="0"/>
          <w:numId w:val="3"/>
        </w:numPr>
        <w:tabs>
          <w:tab w:val="clear" w:pos="1622"/>
        </w:tabs>
        <w:spacing w:before="240" w:after="0" w:line="240" w:lineRule="auto"/>
        <w:ind w:left="425" w:right="391" w:hanging="425"/>
        <w:jc w:val="both"/>
        <w:outlineLvl w:val="0"/>
        <w:rPr>
          <w:rFonts w:ascii="Cordia New" w:eastAsia="Angsana New" w:cs="Cordia New"/>
          <w:b/>
          <w:bCs/>
          <w:sz w:val="26"/>
          <w:szCs w:val="26"/>
        </w:rPr>
      </w:pPr>
      <w:bookmarkStart w:id="2" w:name="_Ref111666142"/>
      <w:r w:rsidRPr="009552AF">
        <w:rPr>
          <w:rFonts w:ascii="Cordia New" w:eastAsia="Angsana New" w:cs="Cordia New"/>
          <w:b/>
          <w:bCs/>
          <w:sz w:val="26"/>
          <w:szCs w:val="26"/>
        </w:rPr>
        <w:lastRenderedPageBreak/>
        <w:t>M</w:t>
      </w:r>
      <w:r>
        <w:rPr>
          <w:rFonts w:ascii="Cordia New" w:eastAsia="Angsana New" w:cs="Cordia New"/>
          <w:b/>
          <w:bCs/>
          <w:sz w:val="26"/>
          <w:szCs w:val="26"/>
        </w:rPr>
        <w:t>ATERIAL</w:t>
      </w:r>
      <w:r w:rsidR="00DA3553" w:rsidRPr="001264AB">
        <w:rPr>
          <w:rFonts w:ascii="Cordia New" w:eastAsia="Angsana New" w:cs="Cordia New"/>
          <w:b/>
          <w:bCs/>
          <w:sz w:val="26"/>
          <w:szCs w:val="26"/>
        </w:rPr>
        <w:t xml:space="preserve"> ACCOUNTING POLICIES</w:t>
      </w:r>
      <w:bookmarkEnd w:id="2"/>
    </w:p>
    <w:p w14:paraId="265BA97A" w14:textId="6C1C6CFD" w:rsidR="00E42EAC" w:rsidRPr="006B7EB6" w:rsidRDefault="00A155D7" w:rsidP="00D50CE4">
      <w:pPr>
        <w:pStyle w:val="BodyText"/>
        <w:spacing w:before="120" w:after="0" w:line="240" w:lineRule="auto"/>
        <w:ind w:left="432" w:right="-16"/>
        <w:jc w:val="both"/>
        <w:rPr>
          <w:rFonts w:ascii="Cordia New" w:cs="Cordia New"/>
          <w:spacing w:val="-2"/>
          <w:sz w:val="26"/>
          <w:szCs w:val="26"/>
          <w:cs/>
          <w:lang w:val="en-U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r w:rsidR="006B7EB6">
        <w:rPr>
          <w:rFonts w:ascii="Cordia New" w:cs="Cordia New" w:hint="cs"/>
          <w:spacing w:val="-2"/>
          <w:sz w:val="26"/>
          <w:szCs w:val="26"/>
          <w:cs/>
        </w:rPr>
        <w:t xml:space="preserve"> </w:t>
      </w:r>
    </w:p>
    <w:p w14:paraId="25816F2F" w14:textId="77777777" w:rsidR="00DA3553" w:rsidRPr="001264AB" w:rsidRDefault="00DA3553" w:rsidP="000D6E81">
      <w:pPr>
        <w:numPr>
          <w:ilvl w:val="1"/>
          <w:numId w:val="9"/>
        </w:numPr>
        <w:spacing w:before="200" w:line="240" w:lineRule="auto"/>
        <w:ind w:left="850" w:hanging="425"/>
        <w:outlineLvl w:val="1"/>
        <w:rPr>
          <w:rFonts w:ascii="Cordia New" w:cs="Cordia New"/>
          <w:b/>
          <w:bCs/>
          <w:sz w:val="26"/>
          <w:szCs w:val="26"/>
          <w:cs/>
        </w:rPr>
      </w:pPr>
      <w:r w:rsidRPr="001264AB">
        <w:rPr>
          <w:rFonts w:ascii="Cordia New" w:cs="Cordia New"/>
          <w:b/>
          <w:bCs/>
          <w:sz w:val="26"/>
          <w:szCs w:val="26"/>
        </w:rPr>
        <w:t>Basis of consolidation</w:t>
      </w:r>
    </w:p>
    <w:p w14:paraId="71932AF3" w14:textId="2D60BF28"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and </w:t>
      </w:r>
      <w:r w:rsidR="00BD07AE" w:rsidRPr="001264AB">
        <w:rPr>
          <w:rFonts w:ascii="Cordia New" w:cs="Cordia New"/>
          <w:sz w:val="26"/>
          <w:szCs w:val="26"/>
        </w:rPr>
        <w:t>the Bank and its subsidiaries</w:t>
      </w:r>
      <w:r w:rsidR="00BD07AE">
        <w:rPr>
          <w:rFonts w:ascii="Cordia New" w:cs="Cordia New"/>
          <w:sz w:val="26"/>
          <w:szCs w:val="26"/>
          <w:cs/>
          <w:lang w:val="en-US"/>
        </w:rPr>
        <w:t xml:space="preserve">’ </w:t>
      </w:r>
      <w:r w:rsidRPr="001264AB">
        <w:rPr>
          <w:rFonts w:ascii="Cordia New" w:cs="Cordia New"/>
          <w:sz w:val="26"/>
          <w:szCs w:val="26"/>
        </w:rPr>
        <w:t>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05ABC534" w:rsidR="00DA3553" w:rsidRPr="00865B90" w:rsidRDefault="00D95586" w:rsidP="00F36DFB">
      <w:pPr>
        <w:spacing w:line="240" w:lineRule="auto"/>
        <w:ind w:left="851"/>
        <w:jc w:val="thaiDistribute"/>
        <w:rPr>
          <w:rFonts w:ascii="Cordia New" w:cs="Cordia New"/>
          <w:sz w:val="26"/>
          <w:szCs w:val="26"/>
          <w:cs/>
        </w:rPr>
      </w:pPr>
      <w:r>
        <w:rPr>
          <w:rFonts w:ascii="Cordia New" w:cs="Cordia New"/>
          <w:sz w:val="26"/>
          <w:szCs w:val="26"/>
        </w:rPr>
        <w:t>A</w:t>
      </w:r>
      <w:r w:rsidR="00DA3553" w:rsidRPr="00865B90">
        <w:rPr>
          <w:rFonts w:ascii="Cordia New" w:cs="Cordia New"/>
          <w:sz w:val="26"/>
          <w:szCs w:val="26"/>
        </w:rPr>
        <w:t>pply</w:t>
      </w:r>
      <w:r>
        <w:rPr>
          <w:rFonts w:ascii="Cordia New" w:cs="Cordia New"/>
          <w:sz w:val="26"/>
          <w:szCs w:val="26"/>
        </w:rPr>
        <w:t>ing</w:t>
      </w:r>
      <w:r w:rsidR="00DA3553" w:rsidRPr="00865B90">
        <w:rPr>
          <w:rFonts w:ascii="Cordia New" w:cs="Cordia New"/>
          <w:sz w:val="26"/>
          <w:szCs w:val="26"/>
        </w:rPr>
        <w:t xml:space="preserve"> the acquisition method for all business combinations</w:t>
      </w:r>
      <w:r w:rsidR="0083573B" w:rsidRPr="00865B90">
        <w:rPr>
          <w:cs/>
        </w:rPr>
        <w:t xml:space="preserve"> </w:t>
      </w:r>
      <w:r w:rsidR="001746DD">
        <w:rPr>
          <w:rFonts w:ascii="Cordia New" w:cs="Cordia New"/>
          <w:sz w:val="26"/>
          <w:szCs w:val="26"/>
          <w:lang w:val="en-US"/>
        </w:rPr>
        <w:t>upon obtaining of the transfer of control</w:t>
      </w:r>
      <w:r w:rsidR="0083573B" w:rsidRPr="00865B90">
        <w:rPr>
          <w:rFonts w:ascii="Cordia New" w:cs="Cordia New" w:hint="cs"/>
          <w:sz w:val="26"/>
          <w:szCs w:val="26"/>
          <w:cs/>
        </w:rPr>
        <w:t>,</w:t>
      </w:r>
      <w:r w:rsidR="00DA3553" w:rsidRPr="00865B90">
        <w:rPr>
          <w:rFonts w:ascii="Cordia New" w:cs="Cordia New"/>
          <w:sz w:val="26"/>
          <w:szCs w:val="26"/>
        </w:rPr>
        <w:t xml:space="preserve"> other than those with entities under common control</w:t>
      </w:r>
      <w:r w:rsidR="00DA3553" w:rsidRPr="00865B90">
        <w:rPr>
          <w:rFonts w:ascii="Cordia New" w:cs="Cordia New"/>
          <w:sz w:val="26"/>
          <w:szCs w:val="26"/>
          <w:cs/>
        </w:rPr>
        <w:t>.</w:t>
      </w:r>
    </w:p>
    <w:p w14:paraId="650ACFF6" w14:textId="2CA315C1" w:rsidR="00DA3553" w:rsidRPr="00865B90" w:rsidRDefault="00DA3553" w:rsidP="00F36DFB">
      <w:pPr>
        <w:spacing w:before="120" w:line="240" w:lineRule="auto"/>
        <w:ind w:left="851"/>
        <w:jc w:val="thaiDistribute"/>
        <w:rPr>
          <w:rFonts w:ascii="Cordia New" w:cs="Cordia New"/>
          <w:sz w:val="26"/>
          <w:szCs w:val="26"/>
          <w:cs/>
        </w:rPr>
      </w:pPr>
      <w:r w:rsidRPr="00865B90">
        <w:rPr>
          <w:rFonts w:ascii="Cordia New" w:cs="Cordia New"/>
          <w:sz w:val="26"/>
          <w:szCs w:val="26"/>
        </w:rPr>
        <w:t>The cost of an acquisition is measured at the fair value of the assets transferred, equity securities issued and identifiable liabilities assumed at the date of exchange</w:t>
      </w:r>
      <w:r w:rsidRPr="00865B90">
        <w:rPr>
          <w:rFonts w:ascii="Cordia New" w:cs="Cordia New"/>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223AF8F9"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w:t>
      </w:r>
      <w:r w:rsidR="00F220A6">
        <w:rPr>
          <w:rFonts w:ascii="Cordia New" w:cs="Cordia New"/>
          <w:sz w:val="26"/>
          <w:szCs w:val="26"/>
        </w:rPr>
        <w:t>measures</w:t>
      </w:r>
      <w:r w:rsidRPr="001264AB">
        <w:rPr>
          <w:rFonts w:ascii="Cordia New" w:cs="Cordia New"/>
          <w:sz w:val="26"/>
          <w:szCs w:val="26"/>
        </w:rPr>
        <w:t xml:space="preserve"> the excess of </w:t>
      </w:r>
      <w:r w:rsidR="00D96262" w:rsidRPr="001264AB">
        <w:rPr>
          <w:rFonts w:ascii="Cordia New" w:cs="Cordia New"/>
          <w:sz w:val="26"/>
          <w:szCs w:val="26"/>
        </w:rPr>
        <w:t>the cost of acquisition over the fair value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0083573B" w:rsidRPr="001264AB">
        <w:rPr>
          <w:rFonts w:ascii="Cordia New" w:cs="Cordia New"/>
          <w:sz w:val="26"/>
          <w:szCs w:val="26"/>
        </w:rPr>
        <w:t xml:space="preserve">Any gain on bargain purchase is </w:t>
      </w:r>
      <w:r w:rsidR="00F35609">
        <w:rPr>
          <w:rFonts w:ascii="Cordia New" w:cs="Cordia New"/>
          <w:sz w:val="26"/>
          <w:szCs w:val="26"/>
        </w:rPr>
        <w:t>recognize</w:t>
      </w:r>
      <w:r w:rsidR="0083573B" w:rsidRPr="001264AB">
        <w:rPr>
          <w:rFonts w:ascii="Cordia New" w:cs="Cordia New"/>
          <w:sz w:val="26"/>
          <w:szCs w:val="26"/>
        </w:rPr>
        <w:t>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228C3BF5" w:rsidR="0083573B" w:rsidRPr="001264AB" w:rsidRDefault="0083573B" w:rsidP="00390142">
      <w:pPr>
        <w:spacing w:line="240" w:lineRule="auto"/>
        <w:ind w:left="851"/>
        <w:jc w:val="both"/>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00874ABF">
        <w:rPr>
          <w:rFonts w:ascii="Cordia New" w:cs="Cordia New"/>
          <w:sz w:val="26"/>
          <w:szCs w:val="26"/>
          <w:lang w:val="en-US"/>
        </w:rPr>
        <w:t>, by</w:t>
      </w:r>
      <w:r w:rsidR="00874ABF">
        <w:rPr>
          <w:rFonts w:ascii="Cordia New" w:cs="Cordia New" w:hint="cs"/>
          <w:sz w:val="26"/>
          <w:szCs w:val="26"/>
          <w:cs/>
        </w:rPr>
        <w:t xml:space="preserve"> </w:t>
      </w:r>
      <w:r w:rsidRPr="001264AB">
        <w:rPr>
          <w:rFonts w:ascii="Cordia New" w:cs="Cordia New"/>
          <w:sz w:val="26"/>
          <w:szCs w:val="26"/>
        </w:rPr>
        <w:t>recogniz</w:t>
      </w:r>
      <w:r w:rsidR="00874ABF">
        <w:rPr>
          <w:rFonts w:ascii="Cordia New" w:cs="Cordia New"/>
          <w:sz w:val="26"/>
          <w:szCs w:val="26"/>
        </w:rPr>
        <w:t>ing</w:t>
      </w:r>
      <w:r w:rsidRPr="001264AB">
        <w:rPr>
          <w:rFonts w:ascii="Cordia New" w:cs="Cordia New"/>
          <w:sz w:val="26"/>
          <w:szCs w:val="26"/>
        </w:rPr>
        <w:t xml:space="preserve"> assets and liabilities of the acquired businesses at their carrying amounts in the consolidated financial statements at the moment of the transaction</w:t>
      </w:r>
      <w:r w:rsidRPr="001264AB">
        <w:rPr>
          <w:rFonts w:ascii="Cordia New" w:cs="Cordia New"/>
          <w:sz w:val="26"/>
          <w:szCs w:val="26"/>
          <w:cs/>
        </w:rPr>
        <w:t xml:space="preserve">. </w:t>
      </w:r>
      <w:r w:rsidRPr="001264AB">
        <w:rPr>
          <w:rFonts w:ascii="Cordia New" w:cs="Cordia New"/>
          <w:sz w:val="26"/>
          <w:szCs w:val="26"/>
        </w:rPr>
        <w:t>The difference between the carrying amount of the acquired net assets and the consideration transferred is recognized as surplus or discount from business combinations under common control in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05D29541"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0E718E72" w:rsidR="00DA3553" w:rsidRPr="007E11BE" w:rsidRDefault="00DA3553" w:rsidP="00C7254E">
      <w:pPr>
        <w:spacing w:line="240" w:lineRule="auto"/>
        <w:ind w:left="851"/>
        <w:jc w:val="thaiDistribute"/>
        <w:rPr>
          <w:rFonts w:ascii="Cordia New" w:cs="Cordia New"/>
          <w:sz w:val="26"/>
          <w:szCs w:val="26"/>
          <w:lang w:val="en-US"/>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w:t>
      </w:r>
      <w:r w:rsidRPr="001264AB">
        <w:rPr>
          <w:rFonts w:ascii="Cordia New" w:cs="Cordia New"/>
          <w:sz w:val="26"/>
          <w:szCs w:val="26"/>
        </w:rPr>
        <w:lastRenderedPageBreak/>
        <w:t xml:space="preserve">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00A533D1">
        <w:rPr>
          <w:rFonts w:ascii="Cordia New" w:cs="Cordia New"/>
          <w:sz w:val="26"/>
          <w:szCs w:val="26"/>
          <w:cs/>
        </w:rPr>
        <w:t xml:space="preserve">. </w:t>
      </w:r>
      <w:r w:rsidR="00C7254E" w:rsidRPr="00C7254E">
        <w:rPr>
          <w:rFonts w:ascii="Cordia New" w:cs="Cordia New"/>
          <w:sz w:val="26"/>
          <w:szCs w:val="26"/>
          <w:lang w:val="en-US"/>
        </w:rPr>
        <w:t>The accounting policies of subsidiaries have been changed where necessary to align them with the policies adopted by the Bank</w:t>
      </w:r>
      <w:r w:rsidR="00C7254E">
        <w:rPr>
          <w:rFonts w:ascii="Cordia New" w:cs="Cordia New"/>
          <w:sz w:val="26"/>
          <w:szCs w:val="26"/>
          <w:cs/>
          <w:lang w:val="en-US"/>
        </w:rPr>
        <w:t>.</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27A90013"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 xml:space="preserve">hanges in </w:t>
      </w:r>
      <w:r w:rsidR="00C11DF5">
        <w:rPr>
          <w:rFonts w:ascii="Cordia New" w:cs="Cordia New"/>
          <w:spacing w:val="-4"/>
          <w:sz w:val="26"/>
          <w:szCs w:val="26"/>
        </w:rPr>
        <w:t>its subsidiaries</w:t>
      </w:r>
      <w:r w:rsidR="00C11DF5">
        <w:rPr>
          <w:rFonts w:ascii="Cordia New" w:cs="Cordia New"/>
          <w:spacing w:val="-4"/>
          <w:sz w:val="26"/>
          <w:szCs w:val="26"/>
          <w:cs/>
        </w:rPr>
        <w:t xml:space="preserve">’ </w:t>
      </w:r>
      <w:r w:rsidR="007C0A28" w:rsidRPr="001264AB">
        <w:rPr>
          <w:rFonts w:ascii="Cordia New" w:cs="Cordia New"/>
          <w:spacing w:val="-4"/>
          <w:sz w:val="26"/>
          <w:szCs w:val="26"/>
        </w:rPr>
        <w:t>interest that do not result in a loss of control</w:t>
      </w:r>
      <w:r w:rsidR="007C0A28" w:rsidRPr="001264AB">
        <w:rPr>
          <w:rFonts w:ascii="Cordia New" w:cs="Cordia New"/>
          <w:spacing w:val="-6"/>
          <w:sz w:val="26"/>
          <w:szCs w:val="26"/>
        </w:rPr>
        <w:t xml:space="preserve"> are accounted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4E15784"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002E61F0">
        <w:rPr>
          <w:rFonts w:ascii="Cordia New" w:cs="Cordia New" w:hint="cs"/>
          <w:sz w:val="26"/>
          <w:szCs w:val="26"/>
          <w:cs/>
        </w:rPr>
        <w:t xml:space="preserve"> </w:t>
      </w:r>
      <w:r w:rsidR="002E61F0">
        <w:rPr>
          <w:rFonts w:ascii="Cordia New" w:cs="Cordia New"/>
          <w:sz w:val="26"/>
          <w:szCs w:val="26"/>
          <w:lang w:val="en-US"/>
        </w:rPr>
        <w:t xml:space="preserve">or joint control </w:t>
      </w:r>
      <w:r w:rsidR="00B70452">
        <w:rPr>
          <w:rFonts w:ascii="Cordia New" w:cs="Cordia New"/>
          <w:sz w:val="26"/>
          <w:szCs w:val="26"/>
          <w:lang w:val="en-US"/>
        </w:rPr>
        <w:t>in such policies</w:t>
      </w:r>
      <w:r w:rsidRPr="001264AB">
        <w:rPr>
          <w:rFonts w:ascii="Cordia New" w:cs="Cordia New"/>
          <w:sz w:val="26"/>
          <w:szCs w:val="26"/>
          <w:cs/>
        </w:rPr>
        <w:t xml:space="preserve">. </w:t>
      </w:r>
      <w:r w:rsidR="000D5786" w:rsidRPr="001264AB">
        <w:rPr>
          <w:rFonts w:ascii="Cordia New" w:cs="Cordia New"/>
          <w:sz w:val="26"/>
          <w:szCs w:val="26"/>
        </w:rPr>
        <w:t xml:space="preserve">A joint venture is an arrangement in which the </w:t>
      </w:r>
      <w:r w:rsidR="00717570">
        <w:rPr>
          <w:rFonts w:ascii="Cordia New" w:cs="Cordia New"/>
          <w:sz w:val="26"/>
          <w:szCs w:val="26"/>
        </w:rPr>
        <w:t xml:space="preserve">Bank and </w:t>
      </w:r>
      <w:r w:rsidR="00B60502">
        <w:rPr>
          <w:rFonts w:ascii="Cordia New" w:cs="Cordia New"/>
          <w:sz w:val="26"/>
          <w:szCs w:val="26"/>
        </w:rPr>
        <w:t>its subsidiair</w:t>
      </w:r>
      <w:r w:rsidR="63024BC2">
        <w:rPr>
          <w:rFonts w:ascii="Cordia New" w:cs="Cordia New"/>
          <w:sz w:val="26"/>
          <w:szCs w:val="26"/>
        </w:rPr>
        <w:t>y</w:t>
      </w:r>
      <w:r w:rsidR="000D5786" w:rsidRPr="001264AB">
        <w:rPr>
          <w:rFonts w:ascii="Cordia New" w:cs="Cordia New"/>
          <w:sz w:val="26"/>
          <w:szCs w:val="26"/>
        </w:rPr>
        <w:t xml:space="preserve"> has joint control, whereby the Group has rights to the net assets of the arrangement</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2EC56784" w:rsidR="00D42ED1" w:rsidRPr="005D10FE" w:rsidRDefault="007C0A28" w:rsidP="005301D9">
      <w:pPr>
        <w:spacing w:before="60" w:line="240" w:lineRule="auto"/>
        <w:ind w:left="850"/>
        <w:jc w:val="thaiDistribute"/>
        <w:rPr>
          <w:rFonts w:ascii="Cordia New" w:cs="Cordia New"/>
          <w:sz w:val="26"/>
          <w:szCs w:val="26"/>
          <w:lang w:val="en-US"/>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 xml:space="preserve">are accounted for in the consolidated financial statements using the equity method and are </w:t>
      </w:r>
      <w:r w:rsidR="00F35609">
        <w:rPr>
          <w:rFonts w:ascii="Cordia New" w:cs="Cordia New"/>
          <w:sz w:val="26"/>
          <w:szCs w:val="26"/>
        </w:rPr>
        <w:t>recognize</w:t>
      </w:r>
      <w:r w:rsidR="00DA3553" w:rsidRPr="001264AB">
        <w:rPr>
          <w:rFonts w:ascii="Cordia New" w:cs="Cordia New"/>
          <w:sz w:val="26"/>
          <w:szCs w:val="26"/>
        </w:rPr>
        <w:t>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w:t>
      </w:r>
      <w:r w:rsidR="00BA0D13">
        <w:rPr>
          <w:rFonts w:ascii="Cordia New" w:cs="Cordia New"/>
          <w:sz w:val="26"/>
          <w:szCs w:val="26"/>
        </w:rPr>
        <w:t>dividend income,</w:t>
      </w:r>
      <w:r w:rsidR="00BA0D13" w:rsidRPr="001264AB">
        <w:rPr>
          <w:rFonts w:ascii="Cordia New" w:cs="Cordia New"/>
          <w:sz w:val="26"/>
          <w:szCs w:val="26"/>
          <w:cs/>
        </w:rPr>
        <w:t xml:space="preserve"> </w:t>
      </w:r>
      <w:r w:rsidR="00DA3553" w:rsidRPr="001264AB">
        <w:rPr>
          <w:rFonts w:ascii="Cordia New" w:cs="Cordia New"/>
          <w:sz w:val="26"/>
          <w:szCs w:val="26"/>
        </w:rPr>
        <w:t>share of profit or loss</w:t>
      </w:r>
      <w:r w:rsidR="00514C13">
        <w:rPr>
          <w:rFonts w:ascii="Cordia New" w:cs="Cordia New"/>
          <w:sz w:val="26"/>
          <w:szCs w:val="26"/>
        </w:rPr>
        <w:t xml:space="preserve">, </w:t>
      </w:r>
      <w:r w:rsidR="00DA3553" w:rsidRPr="001264AB">
        <w:rPr>
          <w:rFonts w:ascii="Cordia New" w:cs="Cordia New"/>
          <w:sz w:val="26"/>
          <w:szCs w:val="26"/>
        </w:rPr>
        <w:t>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 xml:space="preserve">of </w:t>
      </w:r>
      <w:r w:rsidR="00447479">
        <w:rPr>
          <w:rFonts w:ascii="Cordia New" w:cs="Cordia New"/>
          <w:sz w:val="26"/>
          <w:szCs w:val="26"/>
          <w:lang w:val="en-US"/>
        </w:rPr>
        <w:t xml:space="preserve">investment </w:t>
      </w:r>
      <w:r w:rsidR="002C496E">
        <w:rPr>
          <w:rFonts w:ascii="Cordia New" w:cs="Cordia New"/>
          <w:sz w:val="26"/>
          <w:szCs w:val="26"/>
          <w:lang w:val="en-US"/>
        </w:rPr>
        <w:t xml:space="preserve">that </w:t>
      </w:r>
      <w:r w:rsidR="00EB07E0">
        <w:rPr>
          <w:rFonts w:ascii="Cordia New" w:cs="Cordia New"/>
          <w:sz w:val="26"/>
          <w:szCs w:val="26"/>
          <w:lang w:val="en-US"/>
        </w:rPr>
        <w:t>is using equity method</w:t>
      </w:r>
      <w:r w:rsidR="000E2F10">
        <w:rPr>
          <w:rFonts w:ascii="Cordia New" w:cs="Cordia New"/>
          <w:sz w:val="26"/>
          <w:szCs w:val="26"/>
          <w:lang w:val="en-US"/>
        </w:rPr>
        <w:t xml:space="preserve"> of the Bank and its subsidiaries</w:t>
      </w:r>
      <w:r w:rsidR="00F73CB1" w:rsidRPr="001264AB">
        <w:rPr>
          <w:rFonts w:ascii="Cordia New" w:cs="Cordia New"/>
          <w:sz w:val="26"/>
          <w:szCs w:val="26"/>
        </w:rPr>
        <w:t>,</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Transactions eliminated on consolidation </w:t>
      </w:r>
    </w:p>
    <w:p w14:paraId="2959E893" w14:textId="7A9F25FA" w:rsidR="00DA3553" w:rsidRDefault="00DA3553" w:rsidP="00FD001D">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w:t>
      </w:r>
      <w:r w:rsidR="00F35609">
        <w:rPr>
          <w:rFonts w:ascii="Cordia New" w:cs="Cordia New"/>
          <w:sz w:val="26"/>
          <w:szCs w:val="26"/>
        </w:rPr>
        <w:t>realize</w:t>
      </w:r>
      <w:r w:rsidRPr="001264AB">
        <w:rPr>
          <w:rFonts w:ascii="Cordia New" w:cs="Cordia New"/>
          <w:sz w:val="26"/>
          <w:szCs w:val="26"/>
        </w:rPr>
        <w:t>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 xml:space="preserve">d gains arising from transactions with associates </w:t>
      </w:r>
      <w:r w:rsidR="005D10FE">
        <w:rPr>
          <w:rFonts w:ascii="Cordia New" w:cs="Cordia New"/>
          <w:sz w:val="26"/>
          <w:szCs w:val="26"/>
        </w:rPr>
        <w:t xml:space="preserve">and joint ventures </w:t>
      </w:r>
      <w:r w:rsidRPr="001264AB">
        <w:rPr>
          <w:rFonts w:ascii="Cordia New" w:cs="Cordia New"/>
          <w:sz w:val="26"/>
          <w:szCs w:val="26"/>
        </w:rPr>
        <w:t>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d losses are eliminated in the same way as un</w:t>
      </w:r>
      <w:r w:rsidR="00F35609">
        <w:rPr>
          <w:rFonts w:ascii="Cordia New" w:cs="Cordia New"/>
          <w:sz w:val="26"/>
          <w:szCs w:val="26"/>
        </w:rPr>
        <w:t>realize</w:t>
      </w:r>
      <w:r w:rsidRPr="001264AB">
        <w:rPr>
          <w:rFonts w:ascii="Cordia New" w:cs="Cordia New"/>
          <w:sz w:val="26"/>
          <w:szCs w:val="26"/>
        </w:rPr>
        <w:t>d gains, but only to the extent that there is no evidence of impairment</w:t>
      </w:r>
      <w:r w:rsidRPr="001264AB">
        <w:rPr>
          <w:rFonts w:ascii="Cordia New" w:cs="Cordia New"/>
          <w:sz w:val="26"/>
          <w:szCs w:val="26"/>
          <w:cs/>
        </w:rPr>
        <w:t>.</w:t>
      </w:r>
    </w:p>
    <w:p w14:paraId="49001B35" w14:textId="77777777" w:rsidR="000D6E81" w:rsidRDefault="000D6E81">
      <w:pPr>
        <w:spacing w:line="240" w:lineRule="auto"/>
        <w:rPr>
          <w:rFonts w:ascii="Cordia New" w:cs="Cordia New"/>
          <w:b/>
          <w:bCs/>
          <w:sz w:val="26"/>
          <w:szCs w:val="26"/>
        </w:rPr>
      </w:pPr>
      <w:r>
        <w:rPr>
          <w:rFonts w:ascii="Cordia New" w:cs="Cordia New"/>
          <w:b/>
          <w:bCs/>
          <w:sz w:val="26"/>
          <w:szCs w:val="26"/>
        </w:rPr>
        <w:br w:type="page"/>
      </w:r>
    </w:p>
    <w:p w14:paraId="32E1185A" w14:textId="450AC3A3" w:rsidR="00C03F7F" w:rsidRPr="001264AB" w:rsidRDefault="00C03F7F"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lastRenderedPageBreak/>
        <w:t xml:space="preserve">Financial </w:t>
      </w:r>
      <w:r w:rsidR="00D448D4" w:rsidRPr="000D6E81">
        <w:rPr>
          <w:rFonts w:ascii="Cordia New" w:cs="Cordia New"/>
          <w:b/>
          <w:bCs/>
          <w:sz w:val="26"/>
          <w:szCs w:val="26"/>
        </w:rPr>
        <w:t>instruments</w:t>
      </w:r>
      <w:r w:rsidRPr="001264AB">
        <w:rPr>
          <w:rFonts w:ascii="Cordia New" w:cs="Cordia New"/>
          <w:b/>
          <w:bCs/>
          <w:sz w:val="26"/>
          <w:szCs w:val="26"/>
          <w:cs/>
        </w:rPr>
        <w:t xml:space="preserve"> </w:t>
      </w:r>
    </w:p>
    <w:p w14:paraId="006FFB22" w14:textId="77777777" w:rsidR="00AD0B67" w:rsidRPr="001264AB" w:rsidRDefault="00AD0B67" w:rsidP="007A5D50">
      <w:pPr>
        <w:pStyle w:val="ListParagraph"/>
        <w:numPr>
          <w:ilvl w:val="5"/>
          <w:numId w:val="15"/>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47D2D86D"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 xml:space="preserve">The Bank and its </w:t>
      </w:r>
      <w:r w:rsidR="44567857" w:rsidRPr="001264AB">
        <w:rPr>
          <w:rFonts w:ascii="Cordia New" w:cs="Cordia New"/>
          <w:sz w:val="26"/>
          <w:szCs w:val="26"/>
        </w:rPr>
        <w:t>subsidiar</w:t>
      </w:r>
      <w:r w:rsidRPr="001264AB">
        <w:rPr>
          <w:rFonts w:ascii="Cordia New" w:cs="Cordia New"/>
          <w:sz w:val="26"/>
          <w:szCs w:val="26"/>
          <w:lang w:val="en-US"/>
        </w:rPr>
        <w:t>i</w:t>
      </w:r>
      <w:r w:rsidR="00AD0B67" w:rsidRPr="001264AB">
        <w:rPr>
          <w:rFonts w:ascii="Cordia New" w:cs="Cordia New"/>
          <w:sz w:val="26"/>
          <w:szCs w:val="26"/>
        </w:rPr>
        <w:t xml:space="preserve">es initially </w:t>
      </w:r>
      <w:r w:rsidR="00F35609">
        <w:rPr>
          <w:rFonts w:ascii="Cordia New" w:cs="Cordia New"/>
          <w:sz w:val="26"/>
          <w:szCs w:val="26"/>
        </w:rPr>
        <w:t>recognize</w:t>
      </w:r>
      <w:r w:rsidR="00AD0B67" w:rsidRPr="001264AB">
        <w:rPr>
          <w:rFonts w:ascii="Cordia New" w:cs="Cordia New"/>
          <w:sz w:val="26"/>
          <w:szCs w:val="26"/>
        </w:rPr>
        <w:t xml:space="preserv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w:t>
      </w:r>
      <w:r w:rsidR="00F35609">
        <w:rPr>
          <w:rFonts w:ascii="Cordia New" w:cs="Cordia New"/>
          <w:sz w:val="26"/>
          <w:szCs w:val="26"/>
        </w:rPr>
        <w:t>recognize</w:t>
      </w:r>
      <w:r w:rsidR="00D46888" w:rsidRPr="001264AB">
        <w:rPr>
          <w:rFonts w:ascii="Cordia New" w:cs="Cordia New"/>
          <w:sz w:val="26"/>
          <w:szCs w:val="26"/>
        </w:rPr>
        <w:t xml:space="preserv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w:t>
      </w:r>
      <w:r w:rsidR="00F35609">
        <w:rPr>
          <w:rFonts w:ascii="Cordia New" w:cs="Cordia New"/>
          <w:sz w:val="26"/>
          <w:szCs w:val="26"/>
        </w:rPr>
        <w:t>recognize</w:t>
      </w:r>
      <w:r w:rsidR="00AD0B67" w:rsidRPr="001264AB">
        <w:rPr>
          <w:rFonts w:ascii="Cordia New" w:cs="Cordia New"/>
          <w:sz w:val="26"/>
          <w:szCs w:val="26"/>
        </w:rPr>
        <w:t>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1CF6C447" w:rsidR="00AD0B67" w:rsidRPr="001264AB" w:rsidRDefault="00040E44" w:rsidP="130A330A">
      <w:pPr>
        <w:spacing w:before="120"/>
        <w:ind w:left="1260"/>
        <w:jc w:val="thaiDistribute"/>
        <w:rPr>
          <w:rFonts w:ascii="Cordia New" w:cs="Cordia New"/>
          <w:sz w:val="26"/>
          <w:szCs w:val="26"/>
        </w:rPr>
      </w:pPr>
      <w:r w:rsidRPr="130A330A">
        <w:rPr>
          <w:rFonts w:ascii="Cordia New" w:cs="Cordia New"/>
          <w:sz w:val="26"/>
          <w:szCs w:val="26"/>
        </w:rPr>
        <w:t>O</w:t>
      </w:r>
      <w:r w:rsidR="00AD0B67" w:rsidRPr="130A330A">
        <w:rPr>
          <w:rFonts w:ascii="Cordia New" w:cs="Cordia New"/>
          <w:sz w:val="26"/>
          <w:szCs w:val="26"/>
        </w:rPr>
        <w:t>n initial recognition, a financial asset is classified as measured a</w:t>
      </w:r>
      <w:r w:rsidR="007A444E" w:rsidRPr="130A330A">
        <w:rPr>
          <w:rFonts w:ascii="Cordia New" w:cs="Cordia New"/>
          <w:sz w:val="26"/>
          <w:szCs w:val="26"/>
        </w:rPr>
        <w:t>t</w:t>
      </w:r>
      <w:r w:rsidR="007A444E" w:rsidRPr="130A330A">
        <w:rPr>
          <w:rFonts w:ascii="Cordia New" w:cs="Cordia New"/>
          <w:sz w:val="26"/>
          <w:szCs w:val="26"/>
          <w:cs/>
        </w:rPr>
        <w:t xml:space="preserve">: </w:t>
      </w:r>
      <w:r w:rsidR="00F35609">
        <w:rPr>
          <w:rFonts w:ascii="Cordia New" w:cs="Cordia New"/>
          <w:sz w:val="26"/>
          <w:szCs w:val="26"/>
        </w:rPr>
        <w:t>amortize</w:t>
      </w:r>
      <w:r w:rsidR="007A444E" w:rsidRPr="130A330A">
        <w:rPr>
          <w:rFonts w:ascii="Cordia New" w:cs="Cordia New"/>
          <w:sz w:val="26"/>
          <w:szCs w:val="26"/>
        </w:rPr>
        <w:t>d cost, fair value through</w:t>
      </w:r>
      <w:r w:rsidR="00AD0B67" w:rsidRPr="130A330A">
        <w:rPr>
          <w:rFonts w:ascii="Cordia New" w:cs="Cordia New"/>
          <w:sz w:val="26"/>
          <w:szCs w:val="26"/>
        </w:rPr>
        <w:t xml:space="preserve"> other comprehensive income </w:t>
      </w:r>
      <w:r w:rsidR="00AD0B67" w:rsidRPr="130A330A">
        <w:rPr>
          <w:rFonts w:ascii="Cordia New" w:cs="Cordia New"/>
          <w:sz w:val="26"/>
          <w:szCs w:val="26"/>
          <w:cs/>
        </w:rPr>
        <w:t>(</w:t>
      </w:r>
      <w:r w:rsidR="00AD0B67" w:rsidRPr="130A330A">
        <w:rPr>
          <w:rFonts w:ascii="Cordia New" w:cs="Cordia New"/>
          <w:sz w:val="26"/>
          <w:szCs w:val="26"/>
        </w:rPr>
        <w:t>FVOCI</w:t>
      </w:r>
      <w:r w:rsidR="00AD0B67" w:rsidRPr="130A330A">
        <w:rPr>
          <w:rFonts w:ascii="Cordia New" w:cs="Cordia New"/>
          <w:sz w:val="26"/>
          <w:szCs w:val="26"/>
          <w:cs/>
        </w:rPr>
        <w:t xml:space="preserve">) </w:t>
      </w:r>
      <w:r w:rsidR="007A444E" w:rsidRPr="130A330A">
        <w:rPr>
          <w:rFonts w:ascii="Cordia New" w:cs="Cordia New"/>
          <w:sz w:val="26"/>
          <w:szCs w:val="26"/>
        </w:rPr>
        <w:t>and</w:t>
      </w:r>
      <w:r w:rsidR="00AD0B67" w:rsidRPr="130A330A">
        <w:rPr>
          <w:rFonts w:ascii="Cordia New" w:cs="Cordia New"/>
          <w:sz w:val="26"/>
          <w:szCs w:val="26"/>
        </w:rPr>
        <w:t xml:space="preserve"> fair value t</w:t>
      </w:r>
      <w:r w:rsidR="007A444E" w:rsidRPr="130A330A">
        <w:rPr>
          <w:rFonts w:ascii="Cordia New" w:cs="Cordia New"/>
          <w:sz w:val="26"/>
          <w:szCs w:val="26"/>
        </w:rPr>
        <w:t>hr</w:t>
      </w:r>
      <w:r w:rsidR="00AD0B67" w:rsidRPr="130A330A">
        <w:rPr>
          <w:rFonts w:ascii="Cordia New" w:cs="Cordia New"/>
          <w:sz w:val="26"/>
          <w:szCs w:val="26"/>
        </w:rPr>
        <w:t>o</w:t>
      </w:r>
      <w:r w:rsidR="007A444E" w:rsidRPr="130A330A">
        <w:rPr>
          <w:rFonts w:ascii="Cordia New" w:cs="Cordia New"/>
          <w:sz w:val="26"/>
          <w:szCs w:val="26"/>
        </w:rPr>
        <w:t>ugh</w:t>
      </w:r>
      <w:r w:rsidR="00AD0B67" w:rsidRPr="130A330A">
        <w:rPr>
          <w:rFonts w:ascii="Cordia New" w:cs="Cordia New"/>
          <w:sz w:val="26"/>
          <w:szCs w:val="26"/>
        </w:rPr>
        <w:t xml:space="preserve"> profit or loss </w:t>
      </w:r>
      <w:r w:rsidR="00AD0B67" w:rsidRPr="130A330A">
        <w:rPr>
          <w:rFonts w:ascii="Cordia New" w:cs="Cordia New"/>
          <w:sz w:val="26"/>
          <w:szCs w:val="26"/>
          <w:cs/>
        </w:rPr>
        <w:t>(</w:t>
      </w:r>
      <w:r w:rsidR="00AD0B67" w:rsidRPr="130A330A">
        <w:rPr>
          <w:rFonts w:ascii="Cordia New" w:cs="Cordia New"/>
          <w:sz w:val="26"/>
          <w:szCs w:val="26"/>
        </w:rPr>
        <w:t>FVTPL</w:t>
      </w:r>
      <w:r w:rsidR="00AD0B67" w:rsidRPr="130A330A">
        <w:rPr>
          <w:rFonts w:ascii="Cordia New" w:cs="Cordia New"/>
          <w:sz w:val="26"/>
          <w:szCs w:val="26"/>
          <w:cs/>
        </w:rPr>
        <w:t xml:space="preserve">).  </w:t>
      </w:r>
    </w:p>
    <w:p w14:paraId="62839E6A" w14:textId="41D4AAE3"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 xml:space="preserve">measured at </w:t>
      </w:r>
      <w:r w:rsidR="00F35609">
        <w:rPr>
          <w:rFonts w:ascii="Cordia New" w:cs="Cordia New"/>
          <w:sz w:val="26"/>
          <w:szCs w:val="26"/>
          <w:lang w:val="en-US"/>
        </w:rPr>
        <w:t>amortize</w:t>
      </w:r>
      <w:r w:rsidR="00AD0B67" w:rsidRPr="001264AB">
        <w:rPr>
          <w:rFonts w:ascii="Cordia New" w:cs="Cordia New"/>
          <w:sz w:val="26"/>
          <w:szCs w:val="26"/>
          <w:lang w:val="en-US"/>
        </w:rPr>
        <w:t>d cost if it meets both of the following conditions</w:t>
      </w:r>
      <w:r w:rsidR="00AD0B67" w:rsidRPr="001264AB">
        <w:rPr>
          <w:rFonts w:ascii="Cordia New" w:cs="Cordia New"/>
          <w:sz w:val="26"/>
          <w:szCs w:val="26"/>
          <w:cs/>
          <w:lang w:val="en-US"/>
        </w:rPr>
        <w:t>:</w:t>
      </w:r>
    </w:p>
    <w:p w14:paraId="6E612A83" w14:textId="1CAC2B58" w:rsidR="00AD0B67" w:rsidRPr="001264AB" w:rsidRDefault="00C00E5B" w:rsidP="007A5D50">
      <w:pPr>
        <w:pStyle w:val="ListParagraph"/>
        <w:numPr>
          <w:ilvl w:val="0"/>
          <w:numId w:val="12"/>
        </w:numPr>
        <w:suppressAutoHyphens/>
        <w:ind w:left="2160"/>
        <w:jc w:val="thaiDistribute"/>
        <w:rPr>
          <w:rFonts w:ascii="Cordia New" w:cs="Cordia New"/>
          <w:sz w:val="26"/>
          <w:szCs w:val="26"/>
          <w:lang w:val="en-US"/>
        </w:rPr>
      </w:pPr>
      <w:r>
        <w:rPr>
          <w:rFonts w:ascii="Cordia New" w:cs="Cordia New"/>
          <w:sz w:val="26"/>
          <w:szCs w:val="26"/>
          <w:lang w:val="en-US"/>
        </w:rPr>
        <w:t>H</w:t>
      </w:r>
      <w:r w:rsidR="00AD0B67" w:rsidRPr="001264AB">
        <w:rPr>
          <w:rFonts w:ascii="Cordia New" w:cs="Cordia New"/>
          <w:sz w:val="26"/>
          <w:szCs w:val="26"/>
          <w:lang w:val="en-US"/>
        </w:rPr>
        <w:t xml:space="preserve">eld the financial asset within a business model whose objective is to hold assets to collect contractual cash flows; and </w:t>
      </w:r>
    </w:p>
    <w:p w14:paraId="20A8D3E9" w14:textId="77777777" w:rsidR="00AD0B67" w:rsidRPr="001264AB" w:rsidRDefault="00AD0B67"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3" w:name="_Hlk37878866"/>
      <w:r w:rsidR="00AD0B67" w:rsidRPr="001264AB">
        <w:rPr>
          <w:rFonts w:ascii="Cordia New" w:cs="Cordia New"/>
          <w:sz w:val="26"/>
          <w:szCs w:val="26"/>
          <w:lang w:val="en-US"/>
        </w:rPr>
        <w:t xml:space="preserve">other comprehensive income </w:t>
      </w:r>
      <w:bookmarkEnd w:id="3"/>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31F3A124" w:rsidR="00AD0B67" w:rsidRPr="001264AB" w:rsidRDefault="00D27871" w:rsidP="007A5D50">
      <w:pPr>
        <w:pStyle w:val="ListParagraph"/>
        <w:numPr>
          <w:ilvl w:val="0"/>
          <w:numId w:val="12"/>
        </w:numPr>
        <w:suppressAutoHyphens/>
        <w:ind w:left="2160"/>
        <w:jc w:val="thaiDistribute"/>
        <w:rPr>
          <w:rFonts w:ascii="Cordia New" w:cs="Cordia New"/>
          <w:sz w:val="26"/>
          <w:szCs w:val="26"/>
          <w:lang w:val="en-US"/>
        </w:rPr>
      </w:pPr>
      <w:r>
        <w:rPr>
          <w:rFonts w:ascii="Cordia New" w:cs="Cordia New"/>
          <w:sz w:val="26"/>
          <w:szCs w:val="26"/>
          <w:lang w:val="en-US"/>
        </w:rPr>
        <w:t>H</w:t>
      </w:r>
      <w:r w:rsidR="00AD0B67" w:rsidRPr="001264AB">
        <w:rPr>
          <w:rFonts w:ascii="Cordia New" w:cs="Cordia New"/>
          <w:sz w:val="26"/>
          <w:szCs w:val="26"/>
          <w:lang w:val="en-US"/>
        </w:rPr>
        <w:t>eld the financial asset within a business model whose objective is achieved by both collecting contractual cash flows and selling financial assets; and</w:t>
      </w:r>
    </w:p>
    <w:p w14:paraId="62D54578" w14:textId="77777777" w:rsidR="00AD0B67" w:rsidRPr="001264AB" w:rsidRDefault="00AD0B67"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16ACB12A"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In addition, on initial recognition, the Bank and its subsidiaries may irrevocably designate a financial asset that otherwise meets the requirements to be measured at</w:t>
      </w:r>
      <w:r w:rsidRPr="001264AB">
        <w:rPr>
          <w:rFonts w:ascii="Cordia New" w:cs="Cordia New"/>
          <w:sz w:val="26"/>
          <w:szCs w:val="26"/>
          <w:cs/>
          <w:lang w:val="en-US"/>
        </w:rPr>
        <w:t xml:space="preserve"> </w:t>
      </w:r>
      <w:r w:rsidR="00F35609">
        <w:rPr>
          <w:rFonts w:ascii="Cordia New" w:cs="Cordia New"/>
          <w:sz w:val="26"/>
          <w:szCs w:val="26"/>
          <w:lang w:val="en-US"/>
        </w:rPr>
        <w:t>amortize</w:t>
      </w:r>
      <w:r w:rsidRPr="001264AB">
        <w:rPr>
          <w:rFonts w:ascii="Cordia New" w:cs="Cordia New"/>
          <w:sz w:val="26"/>
          <w:szCs w:val="26"/>
          <w:lang w:val="en-US"/>
        </w:rPr>
        <w:t xml:space="preserv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w:t>
      </w:r>
      <w:r w:rsidRPr="001264AB">
        <w:rPr>
          <w:rFonts w:ascii="Cordia New" w:cs="Cordia New"/>
          <w:sz w:val="26"/>
          <w:szCs w:val="26"/>
          <w:lang w:val="en-US"/>
        </w:rPr>
        <w:lastRenderedPageBreak/>
        <w:t>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A1564E8"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lastRenderedPageBreak/>
        <w:t>The Bank and its subsidiaries classify its financial liabilities, other than financial guarantees and loan</w:t>
      </w:r>
      <w:r w:rsidR="00410B80">
        <w:rPr>
          <w:rFonts w:ascii="Cordia New" w:cs="Cordia New" w:hint="cs"/>
          <w:sz w:val="26"/>
          <w:szCs w:val="26"/>
          <w:cs/>
        </w:rPr>
        <w:t xml:space="preserve"> </w:t>
      </w:r>
      <w:r w:rsidRPr="001264AB">
        <w:rPr>
          <w:rFonts w:ascii="Cordia New" w:cs="Cordia New"/>
          <w:sz w:val="26"/>
          <w:szCs w:val="26"/>
        </w:rPr>
        <w:t xml:space="preserve">commitments, as measured at </w:t>
      </w:r>
      <w:r w:rsidR="00F35609">
        <w:rPr>
          <w:rFonts w:ascii="Cordia New" w:cs="Cordia New"/>
          <w:sz w:val="26"/>
          <w:szCs w:val="26"/>
        </w:rPr>
        <w:t>amortize</w:t>
      </w:r>
      <w:r w:rsidRPr="001264AB">
        <w:rPr>
          <w:rFonts w:ascii="Cordia New" w:cs="Cordia New"/>
          <w:sz w:val="26"/>
          <w:szCs w:val="26"/>
        </w:rPr>
        <w:t>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61E1C982" w:rsidR="00BA7EDD" w:rsidRPr="001264AB" w:rsidRDefault="00BA7EDD" w:rsidP="007A5D50">
      <w:pPr>
        <w:pStyle w:val="ListParagraph"/>
        <w:numPr>
          <w:ilvl w:val="5"/>
          <w:numId w:val="15"/>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r w:rsidR="00773766">
        <w:rPr>
          <w:rFonts w:ascii="Cordia New" w:cs="Cordia New"/>
          <w:sz w:val="26"/>
          <w:szCs w:val="26"/>
        </w:rPr>
        <w:t>s</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r w:rsidR="00F50CD7" w:rsidRPr="001264AB">
        <w:rPr>
          <w:rFonts w:ascii="Cordia New" w:cs="Cordia New"/>
          <w:sz w:val="26"/>
          <w:szCs w:val="26"/>
        </w:rPr>
        <w:t>macroecon</w:t>
      </w:r>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21CD1184"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w:t>
      </w:r>
      <w:r w:rsidR="00F35609">
        <w:rPr>
          <w:rFonts w:ascii="Cordia New" w:cs="Cordia New"/>
          <w:sz w:val="26"/>
          <w:szCs w:val="26"/>
          <w:lang w:val="en-US"/>
        </w:rPr>
        <w:t>sition</w:t>
      </w:r>
      <w:r w:rsidR="00DB3864" w:rsidRPr="001264AB">
        <w:rPr>
          <w:rFonts w:ascii="Cordia New" w:cs="Cordia New"/>
          <w:sz w:val="26"/>
          <w:szCs w:val="26"/>
          <w:lang w:val="en-US"/>
        </w:rPr>
        <w:t xml:space="preserve">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2B28B39C"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625746F2"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w:t>
      </w:r>
      <w:r w:rsidR="00F35609">
        <w:rPr>
          <w:rFonts w:ascii="Cordia New" w:eastAsia="Calibri" w:cs="Cordia New"/>
          <w:sz w:val="26"/>
          <w:szCs w:val="26"/>
          <w:lang w:eastAsia="en-US" w:bidi="ar-SA"/>
        </w:rPr>
        <w:t>recognize</w:t>
      </w:r>
      <w:r w:rsidR="00F32079" w:rsidRPr="001264AB">
        <w:rPr>
          <w:rFonts w:ascii="Cordia New" w:eastAsia="Calibri" w:cs="Cordia New"/>
          <w:sz w:val="26"/>
          <w:szCs w:val="26"/>
          <w:lang w:eastAsia="en-US" w:bidi="ar-SA"/>
        </w:rPr>
        <w:t>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51FFF995"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w:t>
      </w:r>
      <w:r w:rsidRPr="001264AB">
        <w:rPr>
          <w:rFonts w:ascii="Cordia New" w:eastAsia="Calibri" w:cs="Cordia New"/>
          <w:sz w:val="26"/>
          <w:szCs w:val="26"/>
          <w:lang w:eastAsia="en-US" w:bidi="ar-SA"/>
        </w:rPr>
        <w:lastRenderedPageBreak/>
        <w:t>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7A5D50">
      <w:pPr>
        <w:pStyle w:val="ListParagraph"/>
        <w:numPr>
          <w:ilvl w:val="0"/>
          <w:numId w:val="12"/>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7A5D50">
      <w:pPr>
        <w:pStyle w:val="ListParagraph"/>
        <w:numPr>
          <w:ilvl w:val="0"/>
          <w:numId w:val="12"/>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7A5D50">
      <w:pPr>
        <w:pStyle w:val="ListParagraph"/>
        <w:numPr>
          <w:ilvl w:val="0"/>
          <w:numId w:val="12"/>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FD001D">
      <w:pPr>
        <w:tabs>
          <w:tab w:val="left" w:pos="1620"/>
        </w:tabs>
        <w:suppressAutoHyphens/>
        <w:autoSpaceDE w:val="0"/>
        <w:spacing w:before="120" w:line="240" w:lineRule="auto"/>
        <w:ind w:left="1259"/>
        <w:jc w:val="thaiDistribute"/>
        <w:rPr>
          <w:rFonts w:ascii="Cordia New" w:eastAsia="Calibri" w:cs="Cordia New"/>
          <w:sz w:val="26"/>
          <w:szCs w:val="26"/>
          <w:lang w:eastAsia="en-US" w:bidi="ar-SA"/>
        </w:rPr>
      </w:pPr>
      <w:r w:rsidRPr="001264AB">
        <w:rPr>
          <w:rFonts w:ascii="Cordia New" w:cs="Cordia New"/>
          <w:sz w:val="26"/>
          <w:szCs w:val="26"/>
          <w:lang w:val="en-US"/>
        </w:rPr>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FD001D">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Expert credit judgement </w:t>
      </w:r>
    </w:p>
    <w:p w14:paraId="3F89139D" w14:textId="77777777" w:rsidR="00457756" w:rsidRPr="001264AB" w:rsidRDefault="00457756" w:rsidP="00FD001D">
      <w:pPr>
        <w:autoSpaceDE w:val="0"/>
        <w:spacing w:before="120" w:line="240" w:lineRule="auto"/>
        <w:ind w:left="1276"/>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3D05A40E"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269CF01D"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the resulting modification gain or loss is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d within credit impairment in the statement of profit or loss</w:t>
      </w:r>
      <w:r w:rsidR="00BD5B02" w:rsidRPr="001264AB">
        <w:rPr>
          <w:rFonts w:ascii="Cordia New" w:eastAsia="Calibri" w:cs="Cordia New"/>
          <w:sz w:val="26"/>
          <w:szCs w:val="26"/>
          <w:cs/>
          <w:lang w:eastAsia="en-US"/>
        </w:rPr>
        <w:t xml:space="preserve"> </w:t>
      </w:r>
      <w:r w:rsidR="00BD5B02" w:rsidRPr="001264AB">
        <w:rPr>
          <w:rFonts w:ascii="Cordia New" w:eastAsia="Calibri" w:cs="Cordia New"/>
          <w:sz w:val="26"/>
          <w:szCs w:val="26"/>
          <w:lang w:eastAsia="en-US" w:bidi="ar-SA"/>
        </w:rPr>
        <w:t>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130A330A">
      <w:pPr>
        <w:autoSpaceDE w:val="0"/>
        <w:spacing w:before="120" w:line="200" w:lineRule="atLeast"/>
        <w:ind w:left="1278"/>
        <w:jc w:val="thaiDistribute"/>
        <w:rPr>
          <w:rFonts w:ascii="Cordia New" w:eastAsia="Calibri" w:cs="Cordia New"/>
          <w:sz w:val="26"/>
          <w:szCs w:val="26"/>
          <w:lang w:eastAsia="en-US" w:bidi="ar-SA"/>
        </w:rPr>
      </w:pPr>
      <w:r w:rsidRPr="130A330A">
        <w:rPr>
          <w:rFonts w:ascii="Cordia New" w:eastAsia="Calibri" w:cs="Cordia New"/>
          <w:sz w:val="26"/>
          <w:szCs w:val="26"/>
          <w:lang w:eastAsia="en-US" w:bidi="ar-SA"/>
        </w:rPr>
        <w:t>For troubled debt restructuring under stage 3, it is able to change to stage 2 when a debtor repays loan for 3 consecutive times and to stage 1 after 9</w:t>
      </w:r>
      <w:r w:rsidRPr="130A330A">
        <w:rPr>
          <w:rFonts w:ascii="Cordia New" w:eastAsia="Calibri" w:cs="Cordia New"/>
          <w:sz w:val="26"/>
          <w:szCs w:val="26"/>
          <w:cs/>
          <w:lang w:eastAsia="en-US"/>
        </w:rPr>
        <w:t>-</w:t>
      </w:r>
      <w:r w:rsidRPr="130A330A">
        <w:rPr>
          <w:rFonts w:ascii="Cordia New" w:eastAsia="Calibri" w:cs="Cordia New"/>
          <w:sz w:val="26"/>
          <w:szCs w:val="26"/>
          <w:lang w:eastAsia="en-US" w:bidi="ar-SA"/>
        </w:rPr>
        <w:t>month monitoring with no debt overdue in its account</w:t>
      </w:r>
      <w:r w:rsidRPr="130A330A">
        <w:rPr>
          <w:rFonts w:ascii="Cordia New" w:eastAsia="Calibri" w:cs="Cordia New"/>
          <w:sz w:val="26"/>
          <w:szCs w:val="26"/>
          <w:cs/>
          <w:lang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lastRenderedPageBreak/>
        <w:t>For pre</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emptive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44A2FB24" w:rsidR="0064308D"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xml:space="preserve">, the previously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 xml:space="preserve">the amount of the reversal is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the statement of profit or loss</w:t>
      </w:r>
      <w:r w:rsidR="00BB4F9C" w:rsidRPr="001264AB">
        <w:rPr>
          <w:rFonts w:ascii="Cordia New" w:eastAsia="Calibri" w:cs="Cordia New"/>
          <w:sz w:val="26"/>
          <w:szCs w:val="26"/>
          <w:cs/>
          <w:lang w:eastAsia="en-US"/>
        </w:rPr>
        <w:t>.</w:t>
      </w:r>
    </w:p>
    <w:p w14:paraId="550B3A43" w14:textId="5CA89B2B" w:rsidR="00BA7EDD" w:rsidRPr="001264AB" w:rsidRDefault="009E3AAE" w:rsidP="007A5D50">
      <w:pPr>
        <w:pStyle w:val="ListParagraph"/>
        <w:numPr>
          <w:ilvl w:val="5"/>
          <w:numId w:val="15"/>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09AE943B"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6E6D6F40" w:rsidR="00BB4F9C" w:rsidRPr="001264AB" w:rsidRDefault="00BA7EDD" w:rsidP="009F6D79">
      <w:pPr>
        <w:spacing w:before="120" w:line="240" w:lineRule="auto"/>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 xml:space="preserve">is designated as the hedging instrument in a hedge of the change in fair value of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1B32062F" w:rsidR="00BA7EDD" w:rsidRPr="001264AB" w:rsidRDefault="00BB4F9C" w:rsidP="009F6D79">
      <w:pPr>
        <w:spacing w:before="120" w:line="240" w:lineRule="auto"/>
        <w:ind w:left="1259"/>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w:t>
      </w:r>
      <w:r w:rsidR="00F35609">
        <w:rPr>
          <w:rFonts w:ascii="Cordia New" w:eastAsia="Calibri" w:cs="Cordia New"/>
          <w:spacing w:val="-2"/>
          <w:sz w:val="26"/>
          <w:szCs w:val="26"/>
          <w:lang w:val="en-US" w:eastAsia="en-US"/>
        </w:rPr>
        <w:t>amortize</w:t>
      </w:r>
      <w:r w:rsidR="0093515B" w:rsidRPr="001264AB">
        <w:rPr>
          <w:rFonts w:ascii="Cordia New" w:eastAsia="Calibri" w:cs="Cordia New"/>
          <w:spacing w:val="-2"/>
          <w:sz w:val="26"/>
          <w:szCs w:val="26"/>
          <w:lang w:val="en-US" w:eastAsia="en-US"/>
        </w:rPr>
        <w:t>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w:t>
      </w:r>
      <w:r w:rsidR="00F35609">
        <w:rPr>
          <w:rFonts w:ascii="Cordia New" w:eastAsia="Calibri" w:cs="Cordia New"/>
          <w:spacing w:val="-2"/>
          <w:sz w:val="26"/>
          <w:szCs w:val="26"/>
          <w:lang w:eastAsia="en-US"/>
        </w:rPr>
        <w:t>recognize</w:t>
      </w:r>
      <w:r w:rsidR="0093515B" w:rsidRPr="001264AB">
        <w:rPr>
          <w:rFonts w:ascii="Cordia New" w:eastAsia="Calibri" w:cs="Cordia New"/>
          <w:spacing w:val="-2"/>
          <w:sz w:val="26"/>
          <w:szCs w:val="26"/>
          <w:lang w:eastAsia="en-US"/>
        </w:rPr>
        <w:t xml:space="preserv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3C78D421" w14:textId="0DB760FA" w:rsidR="0079019A" w:rsidRPr="00B404F0" w:rsidRDefault="00BA7EDD" w:rsidP="00B404F0">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lastRenderedPageBreak/>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asset or liability that could affect profit or loss, the 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Any ineffective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605D0742" w14:textId="1D14A7DF"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6D2069ED"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 xml:space="preserve">derivative financial liability is designated as the hedging instrument in a hedge of a net investment in a foreign operation, the effective portion of changes in the fair value of the hedging instrument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Any ineffective portion of the changes in the fair value of the derivative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06C0715E"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w:t>
      </w:r>
      <w:r w:rsidR="00F35609">
        <w:rPr>
          <w:rFonts w:ascii="Cordia New" w:cs="Cordia New"/>
          <w:sz w:val="26"/>
          <w:szCs w:val="26"/>
          <w:lang w:val="en-US"/>
        </w:rPr>
        <w:t>recognize</w:t>
      </w:r>
      <w:r w:rsidR="00C1302A" w:rsidRPr="001264AB">
        <w:rPr>
          <w:rFonts w:ascii="Cordia New" w:cs="Cordia New"/>
          <w:sz w:val="26"/>
          <w:szCs w:val="26"/>
          <w:lang w:val="en-US"/>
        </w:rPr>
        <w:t xml:space="preserv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Previously, all such transactions were </w:t>
      </w:r>
      <w:r w:rsidR="00F35609">
        <w:rPr>
          <w:rFonts w:ascii="Cordia New" w:cs="Cordia New"/>
          <w:sz w:val="26"/>
          <w:szCs w:val="26"/>
          <w:lang w:val="en-US"/>
        </w:rPr>
        <w:t>recognize</w:t>
      </w:r>
      <w:r w:rsidR="00C1302A" w:rsidRPr="001264AB">
        <w:rPr>
          <w:rFonts w:ascii="Cordia New" w:cs="Cordia New"/>
          <w:sz w:val="26"/>
          <w:szCs w:val="26"/>
          <w:lang w:val="en-US"/>
        </w:rPr>
        <w:t>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Income or expense relating to forward point of a hedging instrument is </w:t>
      </w:r>
      <w:r w:rsidR="00F35609">
        <w:rPr>
          <w:rFonts w:ascii="Cordia New" w:cs="Cordia New"/>
          <w:sz w:val="26"/>
          <w:szCs w:val="26"/>
          <w:lang w:val="en-US"/>
        </w:rPr>
        <w:t>recognize</w:t>
      </w:r>
      <w:r w:rsidR="00C1302A" w:rsidRPr="001264AB">
        <w:rPr>
          <w:rFonts w:ascii="Cordia New" w:cs="Cordia New"/>
          <w:sz w:val="26"/>
          <w:szCs w:val="26"/>
          <w:lang w:val="en-US"/>
        </w:rPr>
        <w:t>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 xml:space="preserve">Hedge ineffectiveness is expected to arise from </w:t>
      </w:r>
      <w:r w:rsidR="009E3AAE" w:rsidRPr="001264AB">
        <w:rPr>
          <w:rFonts w:ascii="Cordia New" w:cs="Cordia New"/>
          <w:sz w:val="26"/>
          <w:szCs w:val="26"/>
          <w:lang w:val="en-US"/>
        </w:rPr>
        <w:lastRenderedPageBreak/>
        <w:t>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0E6A8CEC" w14:textId="57B2AF74" w:rsidR="00DA3553" w:rsidRPr="001264AB" w:rsidRDefault="00DA3553"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1E60B4DC"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 xml:space="preserve">in the separate financial statements of the Bank are accounted </w:t>
      </w:r>
      <w:r w:rsidR="00C67661">
        <w:rPr>
          <w:rFonts w:ascii="Cordia New" w:cs="Cordia New"/>
          <w:sz w:val="26"/>
          <w:szCs w:val="26"/>
          <w:lang w:val="en-US"/>
        </w:rPr>
        <w:t>by</w:t>
      </w:r>
      <w:r w:rsidR="00DA3553" w:rsidRPr="001264AB">
        <w:rPr>
          <w:rFonts w:ascii="Cordia New" w:cs="Cordia New"/>
          <w:sz w:val="26"/>
          <w:szCs w:val="26"/>
        </w:rPr>
        <w:t xml:space="preserve"> cost method less allowance for impairment</w:t>
      </w:r>
      <w:r w:rsidR="00DA3553" w:rsidRPr="001264AB">
        <w:rPr>
          <w:rFonts w:ascii="Cordia New" w:cs="Cordia New"/>
          <w:sz w:val="26"/>
          <w:szCs w:val="26"/>
          <w:cs/>
        </w:rPr>
        <w:t>.</w:t>
      </w:r>
      <w:r w:rsidR="40AE50E6"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1BD96EAB" w:rsidR="00DA3553" w:rsidRPr="001264AB" w:rsidRDefault="00DA3553"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Properties foreclosed</w:t>
      </w:r>
    </w:p>
    <w:p w14:paraId="782A0C5D" w14:textId="20548546" w:rsidR="00C47189" w:rsidRPr="004B32B5" w:rsidRDefault="00DA3553" w:rsidP="00D45D95">
      <w:pPr>
        <w:spacing w:before="60" w:line="240" w:lineRule="auto"/>
        <w:ind w:left="851"/>
        <w:jc w:val="thaiDistribute"/>
        <w:rPr>
          <w:rFonts w:ascii="Cordia New" w:cs="Cordia New"/>
          <w:sz w:val="26"/>
          <w:szCs w:val="26"/>
          <w:lang w:val="en-US"/>
        </w:rPr>
      </w:pPr>
      <w:r w:rsidRPr="001264AB">
        <w:rPr>
          <w:rFonts w:ascii="Cordia New" w:cs="Cordia New"/>
          <w:sz w:val="26"/>
          <w:szCs w:val="26"/>
        </w:rPr>
        <w:t xml:space="preserve">Properties foreclosed are presented at the lower of cost or </w:t>
      </w:r>
      <w:r w:rsidR="00AA187F">
        <w:rPr>
          <w:rFonts w:ascii="Cordia New" w:cs="Cordia New"/>
          <w:sz w:val="26"/>
          <w:szCs w:val="26"/>
        </w:rPr>
        <w:t>net rea</w:t>
      </w:r>
      <w:r w:rsidR="00231E18">
        <w:rPr>
          <w:rFonts w:ascii="Cordia New" w:cs="Cordia New"/>
          <w:sz w:val="26"/>
          <w:szCs w:val="26"/>
        </w:rPr>
        <w:t>lisable</w:t>
      </w:r>
      <w:r w:rsidRPr="001264AB">
        <w:rPr>
          <w:rFonts w:ascii="Cordia New" w:cs="Cordia New"/>
          <w:sz w:val="26"/>
          <w:szCs w:val="26"/>
        </w:rPr>
        <w:t xml:space="preserve"> value</w:t>
      </w:r>
      <w:r w:rsidRPr="001264AB">
        <w:rPr>
          <w:rFonts w:ascii="Cordia New" w:cs="Cordia New"/>
          <w:sz w:val="26"/>
          <w:szCs w:val="26"/>
          <w:cs/>
        </w:rPr>
        <w:t>.</w:t>
      </w:r>
      <w:r w:rsidR="00A533D1">
        <w:rPr>
          <w:rFonts w:ascii="Cordia New" w:cs="Cordia New"/>
          <w:sz w:val="26"/>
          <w:szCs w:val="26"/>
          <w:cs/>
        </w:rPr>
        <w:t xml:space="preserve"> </w:t>
      </w:r>
      <w:r w:rsidRPr="001264AB">
        <w:rPr>
          <w:rFonts w:ascii="Cordia New" w:cs="Cordia New"/>
          <w:sz w:val="26"/>
          <w:szCs w:val="26"/>
        </w:rPr>
        <w:t xml:space="preserve">The </w:t>
      </w:r>
      <w:r w:rsidR="00231E18">
        <w:rPr>
          <w:rFonts w:ascii="Cordia New" w:cs="Cordia New"/>
          <w:sz w:val="26"/>
          <w:szCs w:val="26"/>
        </w:rPr>
        <w:t>net realisable</w:t>
      </w:r>
      <w:r w:rsidR="00231E18" w:rsidRPr="001264AB">
        <w:rPr>
          <w:rFonts w:ascii="Cordia New" w:cs="Cordia New"/>
          <w:sz w:val="26"/>
          <w:szCs w:val="26"/>
          <w:cs/>
        </w:rPr>
        <w:t xml:space="preserve"> </w:t>
      </w:r>
      <w:r w:rsidRPr="001264AB">
        <w:rPr>
          <w:rFonts w:ascii="Cordia New" w:cs="Cordia New"/>
          <w:sz w:val="26"/>
          <w:szCs w:val="26"/>
        </w:rPr>
        <w:t>value is estimated by using the appraisal value after deduction of estimated disposal expenses and holding cost</w:t>
      </w:r>
      <w:r w:rsidRPr="001264AB">
        <w:rPr>
          <w:rFonts w:ascii="Cordia New" w:cs="Cordia New"/>
          <w:sz w:val="26"/>
          <w:szCs w:val="26"/>
          <w:cs/>
        </w:rPr>
        <w:t>.</w:t>
      </w:r>
      <w:r w:rsidR="00D45D95">
        <w:rPr>
          <w:rFonts w:ascii="Cordia New" w:cs="Cordia New" w:hint="cs"/>
          <w:sz w:val="26"/>
          <w:szCs w:val="26"/>
          <w:cs/>
        </w:rPr>
        <w:t xml:space="preserve"> </w:t>
      </w:r>
      <w:r w:rsidR="004B32B5">
        <w:rPr>
          <w:rFonts w:ascii="Cordia New" w:cs="Cordia New"/>
          <w:sz w:val="26"/>
          <w:szCs w:val="26"/>
          <w:lang w:val="en-US"/>
        </w:rPr>
        <w:t>Impairment losses are recognized as expenses in profit or loss</w:t>
      </w:r>
      <w:r w:rsidR="004B32B5">
        <w:rPr>
          <w:rFonts w:ascii="Cordia New" w:cs="Cordia New"/>
          <w:sz w:val="26"/>
          <w:szCs w:val="26"/>
          <w:cs/>
          <w:lang w:val="en-US"/>
        </w:rPr>
        <w:t>.</w:t>
      </w:r>
    </w:p>
    <w:p w14:paraId="1844F233" w14:textId="77777777" w:rsidR="009D15D0" w:rsidRDefault="00AD6882"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p>
    <w:p w14:paraId="35CE296A" w14:textId="20B1CC59" w:rsidR="00DA3553" w:rsidRPr="001264AB" w:rsidRDefault="00DA3553"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4731B3AE"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w:t>
      </w:r>
      <w:r w:rsidRPr="001264AB">
        <w:rPr>
          <w:rFonts w:ascii="Cordia New" w:cs="Cordia New"/>
          <w:sz w:val="26"/>
          <w:szCs w:val="26"/>
          <w:cs/>
        </w:rPr>
        <w:t xml:space="preserve">.  </w:t>
      </w:r>
      <w:r w:rsidRPr="001264AB">
        <w:rPr>
          <w:rFonts w:ascii="Cordia New" w:cs="Cordia New"/>
          <w:sz w:val="26"/>
          <w:szCs w:val="26"/>
        </w:rPr>
        <w:t xml:space="preserve">Purchased software that is integral to the functionality of the related equipment is </w:t>
      </w:r>
      <w:r w:rsidR="00F35609">
        <w:rPr>
          <w:rFonts w:ascii="Cordia New" w:cs="Cordia New"/>
          <w:sz w:val="26"/>
          <w:szCs w:val="26"/>
        </w:rPr>
        <w:t>capitalize</w:t>
      </w:r>
      <w:r w:rsidRPr="001264AB">
        <w:rPr>
          <w:rFonts w:ascii="Cordia New" w:cs="Cordia New"/>
          <w:sz w:val="26"/>
          <w:szCs w:val="26"/>
        </w:rPr>
        <w:t>d as part of that equipment</w:t>
      </w:r>
      <w:r w:rsidRPr="001264AB">
        <w:rPr>
          <w:rFonts w:ascii="Cordia New" w:cs="Cordia New"/>
          <w:sz w:val="26"/>
          <w:szCs w:val="26"/>
          <w:cs/>
        </w:rPr>
        <w:t>.</w:t>
      </w:r>
    </w:p>
    <w:p w14:paraId="2C6785AE" w14:textId="594CD10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 xml:space="preserve">Gains and losses on disposal of an item of premises and equipment are determined by comparing the proceeds from disposal with the carrying amount of premises and equipment, and are </w:t>
      </w:r>
      <w:r w:rsidR="00F35609">
        <w:rPr>
          <w:rFonts w:ascii="Cordia New" w:cs="Cordia New"/>
          <w:sz w:val="26"/>
          <w:szCs w:val="26"/>
        </w:rPr>
        <w:t>recognize</w:t>
      </w:r>
      <w:r w:rsidRPr="001264AB">
        <w:rPr>
          <w:rFonts w:ascii="Cordia New" w:cs="Cordia New"/>
          <w:sz w:val="26"/>
          <w:szCs w:val="26"/>
        </w:rPr>
        <w:t>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007E6942" w14:textId="77777777" w:rsidR="000D6E81" w:rsidRDefault="000D6E81">
      <w:pPr>
        <w:spacing w:line="240" w:lineRule="auto"/>
        <w:rPr>
          <w:rFonts w:ascii="Cordia New" w:cs="Cordia New"/>
          <w:i/>
          <w:iCs/>
          <w:sz w:val="26"/>
          <w:szCs w:val="26"/>
          <w:lang w:val="en-US"/>
        </w:rPr>
      </w:pPr>
      <w:r>
        <w:rPr>
          <w:rFonts w:ascii="Cordia New" w:cs="Cordia New"/>
          <w:i/>
          <w:iCs/>
          <w:sz w:val="26"/>
          <w:szCs w:val="26"/>
          <w:lang w:val="en-US"/>
        </w:rPr>
        <w:br w:type="page"/>
      </w:r>
    </w:p>
    <w:p w14:paraId="1A8024A7" w14:textId="2BA1FD47"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Revalued assets</w:t>
      </w:r>
    </w:p>
    <w:p w14:paraId="410AD63C" w14:textId="4C579213" w:rsidR="00AB750F" w:rsidRPr="00011B64" w:rsidRDefault="00AB750F" w:rsidP="001D2D73">
      <w:pPr>
        <w:spacing w:line="240" w:lineRule="auto"/>
        <w:ind w:left="851"/>
        <w:jc w:val="thaiDistribute"/>
        <w:rPr>
          <w:rFonts w:ascii="Cordia New" w:cs="Cordia New"/>
          <w:sz w:val="26"/>
          <w:szCs w:val="26"/>
          <w:lang w:val="en-US"/>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w:t>
      </w:r>
      <w:r w:rsidR="00011B64">
        <w:rPr>
          <w:rFonts w:ascii="Cordia New" w:cs="Cordia New"/>
          <w:sz w:val="26"/>
          <w:szCs w:val="26"/>
          <w:cs/>
        </w:rPr>
        <w:t>.</w:t>
      </w:r>
    </w:p>
    <w:p w14:paraId="57C9A525" w14:textId="4236C4C8"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w:t>
      </w:r>
      <w:r w:rsidR="00F35609">
        <w:rPr>
          <w:rFonts w:ascii="Cordia New" w:cs="Cordia New"/>
          <w:spacing w:val="-2"/>
          <w:sz w:val="26"/>
          <w:szCs w:val="26"/>
        </w:rPr>
        <w:t>recognize</w:t>
      </w:r>
      <w:r w:rsidRPr="001264AB">
        <w:rPr>
          <w:rFonts w:ascii="Cordia New" w:cs="Cordia New"/>
          <w:spacing w:val="-2"/>
          <w:sz w:val="26"/>
          <w:szCs w:val="26"/>
        </w:rPr>
        <w:t xml:space="preserv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 xml:space="preserve">unless it offsets a previous decrease in value </w:t>
      </w:r>
      <w:r w:rsidR="00F35609">
        <w:rPr>
          <w:rFonts w:ascii="Cordia New" w:cs="Cordia New"/>
          <w:spacing w:val="-2"/>
          <w:sz w:val="26"/>
          <w:szCs w:val="26"/>
        </w:rPr>
        <w:t>recognize</w:t>
      </w:r>
      <w:r w:rsidRPr="001264AB">
        <w:rPr>
          <w:rFonts w:ascii="Cordia New" w:cs="Cordia New"/>
          <w:spacing w:val="-2"/>
          <w:sz w:val="26"/>
          <w:szCs w:val="26"/>
        </w:rPr>
        <w:t>d loss in profit or loss in respect of the same asset</w:t>
      </w:r>
      <w:r w:rsidRPr="001264AB">
        <w:rPr>
          <w:rFonts w:ascii="Cordia New" w:cs="Cordia New"/>
          <w:spacing w:val="-2"/>
          <w:sz w:val="26"/>
          <w:szCs w:val="26"/>
          <w:cs/>
        </w:rPr>
        <w:t>.</w:t>
      </w:r>
    </w:p>
    <w:p w14:paraId="6DD1651D" w14:textId="7D1241DB"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w:t>
      </w:r>
      <w:r w:rsidR="00F35609">
        <w:rPr>
          <w:rFonts w:ascii="Cordia New" w:cs="Cordia New"/>
          <w:sz w:val="26"/>
          <w:szCs w:val="26"/>
        </w:rPr>
        <w:t>recognize</w:t>
      </w:r>
      <w:r w:rsidRPr="001264AB">
        <w:rPr>
          <w:rFonts w:ascii="Cordia New" w:cs="Cordia New"/>
          <w:sz w:val="26"/>
          <w:szCs w:val="26"/>
        </w:rPr>
        <w:t xml:space="preserve">d in profit or loss to the extent </w:t>
      </w:r>
      <w:r w:rsidR="008E5794" w:rsidRPr="001264AB">
        <w:rPr>
          <w:rFonts w:ascii="Cordia New" w:cs="Cordia New"/>
          <w:sz w:val="26"/>
          <w:szCs w:val="26"/>
        </w:rPr>
        <w:t xml:space="preserve">that </w:t>
      </w:r>
      <w:r w:rsidRPr="001264AB">
        <w:rPr>
          <w:rFonts w:ascii="Cordia New" w:cs="Cordia New"/>
          <w:sz w:val="26"/>
          <w:szCs w:val="26"/>
        </w:rPr>
        <w:t xml:space="preserve">it exceeds an increase previously </w:t>
      </w:r>
      <w:r w:rsidR="00F35609">
        <w:rPr>
          <w:rFonts w:ascii="Cordia New" w:cs="Cordia New"/>
          <w:sz w:val="26"/>
          <w:szCs w:val="26"/>
        </w:rPr>
        <w:t>recognize</w:t>
      </w:r>
      <w:r w:rsidRPr="001264AB">
        <w:rPr>
          <w:rFonts w:ascii="Cordia New" w:cs="Cordia New"/>
          <w:sz w:val="26"/>
          <w:szCs w:val="26"/>
        </w:rPr>
        <w:t>d in other comprehensive income in respect of the same asset</w:t>
      </w:r>
      <w:r w:rsidRPr="001264AB">
        <w:rPr>
          <w:rFonts w:ascii="Cordia New" w:cs="Cordia New"/>
          <w:sz w:val="26"/>
          <w:szCs w:val="26"/>
          <w:cs/>
        </w:rPr>
        <w:t>.</w:t>
      </w:r>
    </w:p>
    <w:p w14:paraId="15210039" w14:textId="4075708F"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appraisal surplus cost on asset revaluation is </w:t>
      </w:r>
      <w:r w:rsidR="00F35609">
        <w:rPr>
          <w:rFonts w:ascii="Cordia New" w:cs="Cordia New"/>
          <w:sz w:val="26"/>
          <w:szCs w:val="26"/>
        </w:rPr>
        <w:t>utilize</w:t>
      </w:r>
      <w:r w:rsidRPr="001264AB">
        <w:rPr>
          <w:rFonts w:ascii="Cordia New" w:cs="Cordia New"/>
          <w:sz w:val="26"/>
          <w:szCs w:val="26"/>
        </w:rPr>
        <w:t>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E1259C2" w14:textId="59C994D2"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46BFD7B" w:rsidR="00AB750F" w:rsidRPr="000A1283" w:rsidRDefault="00AB750F" w:rsidP="00F36DFB">
      <w:pPr>
        <w:spacing w:before="120" w:line="240" w:lineRule="auto"/>
        <w:ind w:left="851"/>
        <w:jc w:val="both"/>
        <w:rPr>
          <w:rFonts w:ascii="Cordia New" w:cs="Cordia New"/>
          <w:sz w:val="26"/>
          <w:szCs w:val="26"/>
          <w:lang w:val="en-U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cs/>
        </w:rPr>
        <w:t xml:space="preserve"> </w:t>
      </w:r>
      <w:r w:rsidR="00F35609">
        <w:rPr>
          <w:rFonts w:ascii="Cordia New" w:cs="Cordia New"/>
          <w:sz w:val="26"/>
          <w:szCs w:val="26"/>
        </w:rPr>
        <w:t>recognize</w:t>
      </w:r>
      <w:r w:rsidRPr="001264AB">
        <w:rPr>
          <w:rFonts w:ascii="Cordia New" w:cs="Cordia New"/>
          <w:sz w:val="26"/>
          <w:szCs w:val="26"/>
        </w:rPr>
        <w:t>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6C2AC33" w14:textId="012959D1" w:rsidR="007044BE" w:rsidRDefault="00FB2A54" w:rsidP="00C220E0">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r w:rsidR="00C220E0">
        <w:rPr>
          <w:rFonts w:ascii="Cordia New" w:cs="Cordia New" w:hint="cs"/>
          <w:sz w:val="26"/>
          <w:szCs w:val="26"/>
          <w:cs/>
        </w:rPr>
        <w:t xml:space="preserve"> </w:t>
      </w: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406BEEF" w:rsidR="00FB2A54" w:rsidRPr="001264AB" w:rsidRDefault="00FB2A54" w:rsidP="00A26B38">
      <w:pPr>
        <w:tabs>
          <w:tab w:val="right" w:pos="8505"/>
        </w:tabs>
        <w:spacing w:line="240" w:lineRule="auto"/>
        <w:ind w:left="1843"/>
        <w:rPr>
          <w:rFonts w:ascii="Cordia New" w:cs="Cordia New"/>
          <w:sz w:val="26"/>
          <w:szCs w:val="26"/>
        </w:rPr>
      </w:pPr>
      <w:r w:rsidRPr="001264AB">
        <w:rPr>
          <w:rFonts w:ascii="Cordia New" w:cs="Cordia New"/>
          <w:sz w:val="26"/>
          <w:szCs w:val="26"/>
        </w:rPr>
        <w:t>Buildings</w:t>
      </w:r>
      <w:r w:rsidRPr="001264AB">
        <w:rPr>
          <w:rFonts w:ascii="Cordia New" w:cs="Cordia New"/>
          <w:sz w:val="26"/>
          <w:szCs w:val="26"/>
        </w:rPr>
        <w:tab/>
      </w:r>
      <w:r w:rsidR="00E62B8A" w:rsidRPr="001264AB">
        <w:rPr>
          <w:rFonts w:ascii="Cordia New" w:cs="Cordia New"/>
          <w:sz w:val="26"/>
          <w:szCs w:val="26"/>
        </w:rPr>
        <w:t>10</w:t>
      </w:r>
      <w:r w:rsidRPr="001264AB">
        <w:rPr>
          <w:rFonts w:ascii="Cordia New" w:cs="Cordia New"/>
          <w:sz w:val="26"/>
          <w:szCs w:val="26"/>
          <w:cs/>
        </w:rPr>
        <w:t>-</w:t>
      </w:r>
      <w:r w:rsidRPr="001264AB">
        <w:rPr>
          <w:rFonts w:ascii="Cordia New" w:cs="Cordia New"/>
          <w:sz w:val="26"/>
          <w:szCs w:val="26"/>
        </w:rPr>
        <w:t>50  years</w:t>
      </w:r>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r w:rsidR="00E62B8A" w:rsidRPr="001264AB">
        <w:rPr>
          <w:rFonts w:ascii="Cordia New" w:cs="Cordia New"/>
          <w:sz w:val="26"/>
          <w:szCs w:val="26"/>
        </w:rPr>
        <w:t>20</w:t>
      </w:r>
      <w:r w:rsidRPr="001264AB">
        <w:rPr>
          <w:rFonts w:ascii="Cordia New" w:cs="Cordia New"/>
          <w:sz w:val="26"/>
          <w:szCs w:val="26"/>
        </w:rPr>
        <w:t xml:space="preserve">  years</w:t>
      </w:r>
    </w:p>
    <w:p w14:paraId="223E9A9F" w14:textId="3D80682B" w:rsidR="007B031F" w:rsidRPr="000052F4" w:rsidRDefault="009C67EA" w:rsidP="000052F4">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21C7F50F" w14:textId="77777777" w:rsidR="000D6E81" w:rsidRDefault="000D6E81">
      <w:pPr>
        <w:spacing w:line="240" w:lineRule="auto"/>
        <w:rPr>
          <w:rFonts w:ascii="Cordia New" w:cs="Cordia New"/>
          <w:b/>
          <w:bCs/>
          <w:sz w:val="26"/>
          <w:szCs w:val="26"/>
        </w:rPr>
      </w:pPr>
      <w:r>
        <w:rPr>
          <w:rFonts w:ascii="Cordia New" w:cs="Cordia New"/>
          <w:b/>
          <w:bCs/>
          <w:sz w:val="26"/>
          <w:szCs w:val="26"/>
        </w:rPr>
        <w:br w:type="page"/>
      </w:r>
    </w:p>
    <w:p w14:paraId="540741E6" w14:textId="3BC8CF5D" w:rsidR="00550B3F" w:rsidRPr="001264AB" w:rsidRDefault="00550B3F"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lastRenderedPageBreak/>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37F5C8CF" w14:textId="1650C34C" w:rsidR="00474678" w:rsidRPr="00F31641" w:rsidRDefault="00A86EF7" w:rsidP="00F31641">
      <w:pPr>
        <w:spacing w:before="120" w:line="240" w:lineRule="auto"/>
        <w:ind w:left="851"/>
        <w:jc w:val="both"/>
        <w:rPr>
          <w:rFonts w:ascii="Cordia New" w:cs="Cordia New"/>
          <w:spacing w:val="-4"/>
          <w:sz w:val="26"/>
          <w:szCs w:val="26"/>
          <w:lang w:val="en-US"/>
        </w:rPr>
      </w:pPr>
      <w:r>
        <w:rPr>
          <w:rFonts w:ascii="Cordia New" w:cs="Cordia New"/>
          <w:sz w:val="26"/>
          <w:szCs w:val="26"/>
        </w:rPr>
        <w:t>G</w:t>
      </w:r>
      <w:r w:rsidR="00DA3553" w:rsidRPr="001264AB">
        <w:rPr>
          <w:rFonts w:ascii="Cordia New" w:cs="Cordia New"/>
          <w:spacing w:val="-4"/>
          <w:sz w:val="26"/>
          <w:szCs w:val="26"/>
        </w:rPr>
        <w:t>o</w:t>
      </w:r>
      <w:r w:rsidR="005076F8" w:rsidRPr="001264AB">
        <w:rPr>
          <w:rFonts w:ascii="Cordia New" w:cs="Cordia New"/>
          <w:spacing w:val="-4"/>
          <w:sz w:val="26"/>
          <w:szCs w:val="26"/>
        </w:rPr>
        <w:t xml:space="preserve">odwill is measured at cost less </w:t>
      </w:r>
      <w:r w:rsidR="00DA3553" w:rsidRPr="001264AB">
        <w:rPr>
          <w:rFonts w:ascii="Cordia New" w:cs="Cordia New"/>
          <w:spacing w:val="-4"/>
          <w:sz w:val="26"/>
          <w:szCs w:val="26"/>
        </w:rPr>
        <w:t>impairment losses</w:t>
      </w:r>
      <w:r w:rsidR="00DA3553" w:rsidRPr="001264AB">
        <w:rPr>
          <w:rFonts w:ascii="Cordia New" w:cs="Cordia New"/>
          <w:spacing w:val="-4"/>
          <w:sz w:val="26"/>
          <w:szCs w:val="26"/>
          <w:cs/>
        </w:rPr>
        <w:t xml:space="preserve">. </w:t>
      </w:r>
      <w:r w:rsidR="00DA3553" w:rsidRPr="001264AB">
        <w:rPr>
          <w:rFonts w:ascii="Cordia New" w:cs="Cordia New"/>
          <w:spacing w:val="-4"/>
          <w:sz w:val="26"/>
          <w:szCs w:val="26"/>
        </w:rPr>
        <w:t xml:space="preserve">Impairment assessment of goodwill is described in note </w:t>
      </w:r>
      <w:r w:rsidR="00F00CB3">
        <w:rPr>
          <w:rFonts w:ascii="Cordia New" w:cs="Cordia New"/>
          <w:spacing w:val="-4"/>
          <w:sz w:val="26"/>
          <w:szCs w:val="26"/>
        </w:rPr>
        <w:t>3</w:t>
      </w:r>
      <w:r w:rsidR="00DA3553" w:rsidRPr="001264AB">
        <w:rPr>
          <w:rFonts w:ascii="Cordia New" w:cs="Cordia New"/>
          <w:spacing w:val="-4"/>
          <w:sz w:val="26"/>
          <w:szCs w:val="26"/>
          <w:cs/>
        </w:rPr>
        <w:t>.</w:t>
      </w:r>
      <w:r w:rsidR="000744F6">
        <w:rPr>
          <w:rFonts w:ascii="Cordia New" w:cs="Cordia New"/>
          <w:spacing w:val="-4"/>
          <w:sz w:val="26"/>
          <w:szCs w:val="26"/>
          <w:lang w:val="en-US"/>
        </w:rPr>
        <w:t>8</w:t>
      </w:r>
      <w:r w:rsidR="00767327" w:rsidRPr="001264AB">
        <w:rPr>
          <w:rFonts w:ascii="Cordia New" w:cs="Cordia New"/>
          <w:spacing w:val="-4"/>
          <w:sz w:val="26"/>
          <w:szCs w:val="26"/>
          <w:cs/>
        </w:rPr>
        <w:t>.</w:t>
      </w:r>
    </w:p>
    <w:p w14:paraId="7940A39C" w14:textId="08536BD6" w:rsidR="00DA3553" w:rsidRPr="001264AB" w:rsidRDefault="00B54E70" w:rsidP="00D50CE4">
      <w:pPr>
        <w:spacing w:before="120" w:line="240" w:lineRule="auto"/>
        <w:ind w:left="851"/>
        <w:jc w:val="both"/>
        <w:rPr>
          <w:rFonts w:ascii="Cordia New" w:cs="Cordia New"/>
          <w:i/>
          <w:iCs/>
          <w:sz w:val="26"/>
          <w:szCs w:val="26"/>
        </w:rPr>
      </w:pPr>
      <w:r>
        <w:rPr>
          <w:rFonts w:ascii="Cordia New" w:cs="Cordia New"/>
          <w:i/>
          <w:iCs/>
          <w:sz w:val="26"/>
          <w:szCs w:val="26"/>
        </w:rPr>
        <w:t>I</w:t>
      </w:r>
      <w:r w:rsidR="00DA3553" w:rsidRPr="001264AB">
        <w:rPr>
          <w:rFonts w:ascii="Cordia New" w:cs="Cordia New"/>
          <w:i/>
          <w:iCs/>
          <w:sz w:val="26"/>
          <w:szCs w:val="26"/>
        </w:rPr>
        <w:t xml:space="preserve">ntangible assets </w:t>
      </w:r>
    </w:p>
    <w:p w14:paraId="3FD18AC3" w14:textId="1482051B" w:rsidR="00DA3553" w:rsidRPr="001264AB" w:rsidRDefault="00B54E70" w:rsidP="00D50CE4">
      <w:pPr>
        <w:spacing w:before="120" w:line="240" w:lineRule="auto"/>
        <w:ind w:left="851"/>
        <w:jc w:val="both"/>
        <w:rPr>
          <w:rFonts w:ascii="Cordia New" w:cs="Cordia New"/>
          <w:sz w:val="26"/>
          <w:szCs w:val="26"/>
        </w:rPr>
      </w:pPr>
      <w:r>
        <w:rPr>
          <w:rFonts w:ascii="Cordia New" w:cs="Cordia New"/>
          <w:sz w:val="26"/>
          <w:szCs w:val="26"/>
        </w:rPr>
        <w:t>I</w:t>
      </w:r>
      <w:r w:rsidR="00DA3553" w:rsidRPr="001264AB">
        <w:rPr>
          <w:rFonts w:ascii="Cordia New" w:cs="Cordia New"/>
          <w:sz w:val="26"/>
          <w:szCs w:val="26"/>
        </w:rPr>
        <w:t>ntangible assets that have finite useful lives are presented at cost le</w:t>
      </w:r>
      <w:r w:rsidR="005076F8" w:rsidRPr="001264AB">
        <w:rPr>
          <w:rFonts w:ascii="Cordia New" w:cs="Cordia New"/>
          <w:sz w:val="26"/>
          <w:szCs w:val="26"/>
        </w:rPr>
        <w:t xml:space="preserve">ss accumulated amortisation and </w:t>
      </w:r>
      <w:r w:rsidR="00DA3553" w:rsidRPr="001264AB">
        <w:rPr>
          <w:rFonts w:ascii="Cordia New" w:cs="Cordia New"/>
          <w:sz w:val="26"/>
          <w:szCs w:val="26"/>
        </w:rPr>
        <w:t>accumulated impairment losses</w:t>
      </w:r>
      <w:r w:rsidR="00DA3553" w:rsidRPr="001264AB">
        <w:rPr>
          <w:rFonts w:ascii="Cordia New" w:cs="Cordia New"/>
          <w:sz w:val="26"/>
          <w:szCs w:val="26"/>
          <w:cs/>
        </w:rPr>
        <w:t xml:space="preserve">. </w:t>
      </w:r>
    </w:p>
    <w:p w14:paraId="64C534AD" w14:textId="652D3DA6"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2F9176A5"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 xml:space="preserve">Subsequent expenditure is </w:t>
      </w:r>
      <w:r w:rsidR="00F35609">
        <w:rPr>
          <w:rFonts w:ascii="Cordia New" w:cs="Cordia New"/>
          <w:sz w:val="26"/>
          <w:szCs w:val="26"/>
        </w:rPr>
        <w:t>capitalize</w:t>
      </w:r>
      <w:r w:rsidRPr="001264AB">
        <w:rPr>
          <w:rFonts w:ascii="Cordia New" w:cs="Cordia New"/>
          <w:sz w:val="26"/>
          <w:szCs w:val="26"/>
        </w:rPr>
        <w:t xml:space="preserve">d as intangible assets only when it </w:t>
      </w:r>
      <w:r w:rsidR="00ED4089">
        <w:rPr>
          <w:rFonts w:ascii="Cordia New" w:cs="Cordia New"/>
          <w:sz w:val="26"/>
          <w:szCs w:val="26"/>
        </w:rPr>
        <w:t>will generate the</w:t>
      </w:r>
      <w:r w:rsidRPr="001264AB">
        <w:rPr>
          <w:rFonts w:ascii="Cordia New" w:cs="Cordia New"/>
          <w:sz w:val="26"/>
          <w:szCs w:val="26"/>
        </w:rPr>
        <w:t xml:space="preserve"> future economic benefit</w:t>
      </w:r>
      <w:r w:rsidR="008E5794" w:rsidRPr="001264AB">
        <w:rPr>
          <w:rFonts w:ascii="Cordia New" w:cs="Cordia New"/>
          <w:sz w:val="26"/>
          <w:szCs w:val="26"/>
        </w:rPr>
        <w:t>s</w:t>
      </w:r>
      <w:r w:rsidRPr="001264AB">
        <w:rPr>
          <w:rFonts w:ascii="Cordia New" w:cs="Cordia New"/>
          <w:sz w:val="26"/>
          <w:szCs w:val="26"/>
        </w:rPr>
        <w:t xml:space="preserve">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00F35609">
        <w:rPr>
          <w:rFonts w:ascii="Cordia New" w:cs="Cordia New"/>
          <w:sz w:val="26"/>
          <w:szCs w:val="26"/>
        </w:rPr>
        <w:t>recognize</w:t>
      </w:r>
      <w:r w:rsidRPr="001264AB">
        <w:rPr>
          <w:rFonts w:ascii="Cordia New" w:cs="Cordia New"/>
          <w:sz w:val="26"/>
          <w:szCs w:val="26"/>
        </w:rPr>
        <w:t xml:space="preserv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316FD782"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64BAA958"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w:t>
      </w:r>
      <w:r w:rsidR="001053C9">
        <w:rPr>
          <w:rFonts w:ascii="Cordia New" w:cs="Cordia New"/>
          <w:sz w:val="26"/>
          <w:szCs w:val="26"/>
          <w:lang w:val="en-US"/>
        </w:rPr>
        <w:t xml:space="preserve">, </w:t>
      </w:r>
      <w:r w:rsidR="009A5E21">
        <w:rPr>
          <w:rFonts w:ascii="Cordia New" w:cs="Cordia New"/>
          <w:sz w:val="26"/>
          <w:szCs w:val="26"/>
        </w:rPr>
        <w:t>based on t</w:t>
      </w:r>
      <w:r w:rsidRPr="001264AB">
        <w:rPr>
          <w:rFonts w:ascii="Cordia New" w:cs="Cordia New"/>
          <w:sz w:val="26"/>
          <w:szCs w:val="26"/>
        </w:rPr>
        <w: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720E1BC6" w14:textId="06D9DA9D" w:rsidR="00FC42AF" w:rsidRDefault="00FC42AF" w:rsidP="00F60C5A">
      <w:pPr>
        <w:tabs>
          <w:tab w:val="right" w:pos="8550"/>
        </w:tabs>
        <w:spacing w:line="240" w:lineRule="auto"/>
        <w:ind w:left="851"/>
        <w:rPr>
          <w:rFonts w:ascii="Cordia New" w:cs="Cordia New"/>
          <w:sz w:val="26"/>
          <w:szCs w:val="26"/>
        </w:rPr>
      </w:pPr>
      <w:r w:rsidRPr="00FC42AF">
        <w:rPr>
          <w:rFonts w:ascii="Cordia New" w:cs="Cordia New"/>
          <w:sz w:val="26"/>
          <w:szCs w:val="26"/>
        </w:rPr>
        <w:t>Intangible assets with an indefinite useful life are systematically tested for impairment at each reporting date</w:t>
      </w:r>
      <w:r w:rsidRPr="00FC42AF">
        <w:rPr>
          <w:rFonts w:ascii="Cordia New" w:cs="Cordia New"/>
          <w:sz w:val="26"/>
          <w:szCs w:val="26"/>
          <w:cs/>
        </w:rPr>
        <w:t xml:space="preserve">. </w:t>
      </w:r>
      <w:r w:rsidRPr="00FC42AF">
        <w:rPr>
          <w:rFonts w:ascii="Cordia New" w:cs="Cordia New"/>
          <w:sz w:val="26"/>
          <w:szCs w:val="26"/>
        </w:rPr>
        <w:t>Amortisation methods, useful lives and residual values are reviewed each year and adjusted if appropriate</w:t>
      </w:r>
      <w:r w:rsidRPr="00FC42AF">
        <w:rPr>
          <w:rFonts w:ascii="Cordia New" w:cs="Cordia New"/>
          <w:sz w:val="26"/>
          <w:szCs w:val="26"/>
          <w:cs/>
        </w:rPr>
        <w:t>.</w:t>
      </w:r>
    </w:p>
    <w:p w14:paraId="540961B6" w14:textId="01CBD2C6" w:rsidR="00317A75" w:rsidRDefault="00317A75" w:rsidP="000D6E81">
      <w:pPr>
        <w:numPr>
          <w:ilvl w:val="1"/>
          <w:numId w:val="9"/>
        </w:numPr>
        <w:spacing w:before="200" w:line="240" w:lineRule="auto"/>
        <w:ind w:left="850" w:hanging="425"/>
        <w:outlineLvl w:val="1"/>
        <w:rPr>
          <w:rFonts w:ascii="Cordia New" w:cs="Cordia New"/>
          <w:b/>
          <w:bCs/>
          <w:sz w:val="26"/>
          <w:szCs w:val="26"/>
        </w:rPr>
      </w:pPr>
      <w:r w:rsidRPr="000D6E81">
        <w:rPr>
          <w:rFonts w:ascii="Cordia New" w:cs="Cordia New"/>
          <w:b/>
          <w:bCs/>
          <w:sz w:val="26"/>
          <w:szCs w:val="26"/>
        </w:rPr>
        <w:t>Digital assets</w:t>
      </w:r>
    </w:p>
    <w:p w14:paraId="4B149FB6" w14:textId="46B903FC" w:rsidR="002716C9" w:rsidRPr="002716C9" w:rsidRDefault="002716C9" w:rsidP="001A0B8F">
      <w:pPr>
        <w:tabs>
          <w:tab w:val="left" w:pos="630"/>
        </w:tabs>
        <w:spacing w:before="120" w:line="240" w:lineRule="auto"/>
        <w:ind w:left="851"/>
        <w:jc w:val="both"/>
        <w:rPr>
          <w:rFonts w:ascii="Cordia New" w:cs="Cordia New"/>
          <w:sz w:val="26"/>
          <w:szCs w:val="26"/>
          <w:cs/>
          <w:lang w:val="en-US"/>
        </w:rPr>
      </w:pPr>
      <w:r w:rsidRPr="002716C9">
        <w:rPr>
          <w:rFonts w:ascii="Cordia New" w:cs="Cordia New"/>
          <w:sz w:val="26"/>
          <w:szCs w:val="26"/>
          <w:lang w:val="en-US"/>
        </w:rPr>
        <w:t>The Bank</w:t>
      </w:r>
      <w:r w:rsidR="00C3545B">
        <w:rPr>
          <w:rFonts w:ascii="Cordia New" w:cs="Cordia New"/>
          <w:sz w:val="26"/>
          <w:szCs w:val="26"/>
          <w:lang w:val="en-US"/>
        </w:rPr>
        <w:t xml:space="preserve"> and it</w:t>
      </w:r>
      <w:r w:rsidRPr="002716C9">
        <w:rPr>
          <w:rFonts w:ascii="Cordia New" w:cs="Cordia New"/>
          <w:sz w:val="26"/>
          <w:szCs w:val="26"/>
          <w:lang w:val="en-US"/>
        </w:rPr>
        <w:t>s subsidiar</w:t>
      </w:r>
      <w:r w:rsidR="00773766">
        <w:rPr>
          <w:rFonts w:ascii="Cordia New" w:cs="Cordia New"/>
          <w:sz w:val="26"/>
          <w:szCs w:val="26"/>
          <w:lang w:val="en-US"/>
        </w:rPr>
        <w:t>ies</w:t>
      </w:r>
      <w:r w:rsidRPr="002716C9">
        <w:rPr>
          <w:rFonts w:ascii="Cordia New" w:cs="Cordia New"/>
          <w:sz w:val="26"/>
          <w:szCs w:val="26"/>
          <w:cs/>
          <w:lang w:val="en-US"/>
        </w:rPr>
        <w:t xml:space="preserve"> </w:t>
      </w:r>
      <w:r w:rsidR="00F35609">
        <w:rPr>
          <w:rFonts w:ascii="Cordia New" w:cs="Cordia New"/>
          <w:sz w:val="26"/>
          <w:szCs w:val="26"/>
          <w:lang w:val="en-US"/>
        </w:rPr>
        <w:t>recognize</w:t>
      </w:r>
      <w:r w:rsidRPr="002716C9">
        <w:rPr>
          <w:rFonts w:ascii="Cordia New" w:cs="Cordia New"/>
          <w:sz w:val="26"/>
          <w:szCs w:val="26"/>
          <w:lang w:val="en-US"/>
        </w:rPr>
        <w:t xml:space="preserve"> only digital assets under its ownership in the statement of financial position at the lower of cost or net realisable value or at cost less accumulated impairment losses</w:t>
      </w:r>
      <w:r w:rsidRPr="002716C9">
        <w:rPr>
          <w:rFonts w:ascii="Cordia New" w:cs="Cordia New"/>
          <w:sz w:val="26"/>
          <w:szCs w:val="26"/>
          <w:cs/>
          <w:lang w:val="en-US"/>
        </w:rPr>
        <w:t>.</w:t>
      </w:r>
    </w:p>
    <w:p w14:paraId="713FE49A" w14:textId="77777777" w:rsidR="002716C9" w:rsidRPr="002716C9" w:rsidRDefault="002716C9" w:rsidP="002716C9">
      <w:pPr>
        <w:tabs>
          <w:tab w:val="left" w:pos="630"/>
        </w:tabs>
        <w:spacing w:before="120" w:line="240" w:lineRule="auto"/>
        <w:ind w:left="851"/>
        <w:rPr>
          <w:rFonts w:ascii="Cordia New" w:cs="Cordia New"/>
          <w:sz w:val="26"/>
          <w:szCs w:val="26"/>
          <w:lang w:val="en-US"/>
        </w:rPr>
      </w:pPr>
      <w:r w:rsidRPr="002716C9">
        <w:rPr>
          <w:rFonts w:ascii="Cordia New" w:cs="Cordia New"/>
          <w:sz w:val="26"/>
          <w:szCs w:val="26"/>
          <w:lang w:val="en-US"/>
        </w:rPr>
        <w:t>Digital assets the subsidiary held on behalf of customers are not recorded on the statement of financial position</w:t>
      </w:r>
      <w:r w:rsidRPr="002716C9">
        <w:rPr>
          <w:rFonts w:ascii="Cordia New" w:cs="Cordia New"/>
          <w:sz w:val="26"/>
          <w:szCs w:val="26"/>
          <w:cs/>
          <w:lang w:val="en-US"/>
        </w:rPr>
        <w:t xml:space="preserve">. </w:t>
      </w:r>
      <w:r w:rsidRPr="002716C9">
        <w:rPr>
          <w:rFonts w:ascii="Cordia New" w:cs="Cordia New"/>
          <w:sz w:val="26"/>
          <w:szCs w:val="26"/>
          <w:lang w:val="en-US"/>
        </w:rPr>
        <w:t>The fair value of the transactions is disclosed in the notes to financial statements</w:t>
      </w:r>
      <w:r w:rsidRPr="002716C9">
        <w:rPr>
          <w:rFonts w:ascii="Cordia New" w:cs="Cordia New"/>
          <w:sz w:val="26"/>
          <w:szCs w:val="26"/>
          <w:cs/>
          <w:lang w:val="en-US"/>
        </w:rPr>
        <w:t>.</w:t>
      </w:r>
    </w:p>
    <w:p w14:paraId="3558A348" w14:textId="036196AD" w:rsidR="00065FBA" w:rsidRPr="001264AB" w:rsidRDefault="00065FBA"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Impairment of non</w:t>
      </w:r>
      <w:r w:rsidRPr="001264AB">
        <w:rPr>
          <w:rFonts w:ascii="Cordia New" w:cs="Cordia New"/>
          <w:b/>
          <w:bCs/>
          <w:sz w:val="26"/>
          <w:szCs w:val="26"/>
          <w:cs/>
        </w:rPr>
        <w:t>-</w:t>
      </w:r>
      <w:r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48E63490"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 xml:space="preserve">An impairment loss is </w:t>
      </w:r>
      <w:r w:rsidR="00F35609">
        <w:rPr>
          <w:rFonts w:ascii="Cordia New" w:cs="Cordia New"/>
          <w:sz w:val="26"/>
          <w:szCs w:val="26"/>
        </w:rPr>
        <w:t>recognize</w:t>
      </w:r>
      <w:r w:rsidRPr="001264AB">
        <w:rPr>
          <w:rFonts w:ascii="Cordia New" w:cs="Cordia New"/>
          <w:sz w:val="26"/>
          <w:szCs w:val="26"/>
        </w:rPr>
        <w:t>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 xml:space="preserve">The impairment loss is </w:t>
      </w:r>
      <w:r w:rsidR="00F35609">
        <w:rPr>
          <w:rFonts w:ascii="Cordia New" w:cs="Cordia New"/>
          <w:sz w:val="26"/>
          <w:szCs w:val="26"/>
        </w:rPr>
        <w:t>recognize</w:t>
      </w:r>
      <w:r w:rsidRPr="001264AB">
        <w:rPr>
          <w:rFonts w:ascii="Cordia New" w:cs="Cordia New"/>
          <w:sz w:val="26"/>
          <w:szCs w:val="26"/>
        </w:rPr>
        <w:t>d in profit or loss unless it reverses a previous revaluation credited to equity, in which case it is charged to equity</w:t>
      </w:r>
      <w:r w:rsidRPr="001264AB">
        <w:rPr>
          <w:rFonts w:ascii="Cordia New" w:cs="Cordia New"/>
          <w:sz w:val="26"/>
          <w:szCs w:val="26"/>
          <w:cs/>
        </w:rPr>
        <w:t>.</w:t>
      </w:r>
    </w:p>
    <w:p w14:paraId="30E6822F" w14:textId="5193D1F0"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4ED57821"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0B2E8E7C"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 xml:space="preserve">Impairment losses </w:t>
      </w:r>
      <w:r w:rsidR="00F35609">
        <w:rPr>
          <w:rFonts w:ascii="Cordia New" w:cs="Cordia New"/>
          <w:sz w:val="26"/>
          <w:szCs w:val="26"/>
        </w:rPr>
        <w:t>recognize</w:t>
      </w:r>
      <w:r w:rsidRPr="001264AB">
        <w:rPr>
          <w:rFonts w:ascii="Cordia New" w:cs="Cordia New"/>
          <w:sz w:val="26"/>
          <w:szCs w:val="26"/>
        </w:rPr>
        <w:t>d in prior periods is reversed if there has been a change in the estimates used to determine the recoverable amount</w:t>
      </w:r>
      <w:r w:rsidR="00DA366C">
        <w:rPr>
          <w:rFonts w:ascii="Cordia New" w:cs="Cordia New"/>
          <w:sz w:val="26"/>
          <w:szCs w:val="26"/>
        </w:rPr>
        <w:t>,</w:t>
      </w:r>
      <w:r w:rsidRPr="001264AB">
        <w:rPr>
          <w:rFonts w:ascii="Cordia New" w:cs="Cordia New"/>
          <w:sz w:val="26"/>
          <w:szCs w:val="26"/>
        </w:rPr>
        <w:t xml:space="preserve"> only to the extent that the asset</w:t>
      </w:r>
      <w:r w:rsidRPr="001264AB">
        <w:rPr>
          <w:rFonts w:ascii="Cordia New" w:cs="Cordia New"/>
          <w:sz w:val="26"/>
          <w:szCs w:val="26"/>
          <w:cs/>
        </w:rPr>
        <w:t>’</w:t>
      </w:r>
      <w:r w:rsidRPr="001264AB">
        <w:rPr>
          <w:rFonts w:ascii="Cordia New" w:cs="Cordia New"/>
          <w:sz w:val="26"/>
          <w:szCs w:val="26"/>
        </w:rPr>
        <w:t xml:space="preserve">s carrying amount does not exceed the carrying amount that would have been determined, net of depreciation or amortisation, if no impairment loss had been </w:t>
      </w:r>
      <w:r w:rsidR="00F35609">
        <w:rPr>
          <w:rFonts w:ascii="Cordia New" w:cs="Cordia New"/>
          <w:sz w:val="26"/>
          <w:szCs w:val="26"/>
        </w:rPr>
        <w:t>recognize</w:t>
      </w:r>
      <w:r w:rsidRPr="001264AB">
        <w:rPr>
          <w:rFonts w:ascii="Cordia New" w:cs="Cordia New"/>
          <w:sz w:val="26"/>
          <w:szCs w:val="26"/>
        </w:rPr>
        <w:t>d</w:t>
      </w:r>
      <w:r w:rsidRPr="001264AB">
        <w:rPr>
          <w:rFonts w:ascii="Cordia New" w:cs="Cordia New"/>
          <w:sz w:val="26"/>
          <w:szCs w:val="26"/>
          <w:cs/>
        </w:rPr>
        <w:t>.</w:t>
      </w:r>
    </w:p>
    <w:p w14:paraId="406BC4D1" w14:textId="156474CF" w:rsidR="00CA3005" w:rsidRPr="001264AB" w:rsidRDefault="00CA3005"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1DBC2881" w:rsidR="00A94C2B" w:rsidRPr="00AF7AA3" w:rsidRDefault="00DA3553" w:rsidP="00E83CAD">
      <w:pPr>
        <w:spacing w:before="120" w:line="240" w:lineRule="auto"/>
        <w:ind w:left="851"/>
        <w:jc w:val="thaiDistribute"/>
        <w:rPr>
          <w:rFonts w:ascii="Cordia New" w:cs="Cordia New"/>
          <w:spacing w:val="-2"/>
          <w:sz w:val="26"/>
          <w:szCs w:val="26"/>
        </w:rPr>
      </w:pPr>
      <w:r w:rsidRPr="00AF7AA3">
        <w:rPr>
          <w:rFonts w:ascii="Cordia New" w:cs="Cordia New"/>
          <w:spacing w:val="-2"/>
          <w:sz w:val="26"/>
          <w:szCs w:val="26"/>
        </w:rPr>
        <w:t xml:space="preserve">Investment property which consists of buildings and areas for rent of subsidiaries is measured at cost on initial recognition </w:t>
      </w:r>
      <w:r w:rsidRPr="00AF7AA3">
        <w:rPr>
          <w:rFonts w:ascii="Cordia New" w:cs="Cordia New"/>
          <w:spacing w:val="-4"/>
          <w:sz w:val="26"/>
          <w:szCs w:val="26"/>
        </w:rPr>
        <w:t>and subsequently at fair value and is presented as part of other assets</w:t>
      </w:r>
      <w:r w:rsidRPr="00AF7AA3">
        <w:rPr>
          <w:rFonts w:ascii="Cordia New" w:cs="Cordia New"/>
          <w:spacing w:val="-4"/>
          <w:sz w:val="26"/>
          <w:szCs w:val="26"/>
          <w:cs/>
        </w:rPr>
        <w:t xml:space="preserve">.  </w:t>
      </w:r>
      <w:r w:rsidRPr="00AF7AA3">
        <w:rPr>
          <w:rFonts w:ascii="Cordia New" w:cs="Cordia New"/>
          <w:spacing w:val="-4"/>
          <w:sz w:val="26"/>
          <w:szCs w:val="26"/>
        </w:rPr>
        <w:t xml:space="preserve">Changes in fair value are </w:t>
      </w:r>
      <w:r w:rsidR="00F35609" w:rsidRPr="00AF7AA3">
        <w:rPr>
          <w:rFonts w:ascii="Cordia New" w:cs="Cordia New"/>
          <w:spacing w:val="-4"/>
          <w:sz w:val="26"/>
          <w:szCs w:val="26"/>
        </w:rPr>
        <w:t>recognize</w:t>
      </w:r>
      <w:r w:rsidRPr="00AF7AA3">
        <w:rPr>
          <w:rFonts w:ascii="Cordia New" w:cs="Cordia New"/>
          <w:spacing w:val="-4"/>
          <w:sz w:val="26"/>
          <w:szCs w:val="26"/>
        </w:rPr>
        <w:t>d in profit or loss</w:t>
      </w:r>
      <w:r w:rsidRPr="00AF7AA3">
        <w:rPr>
          <w:rFonts w:ascii="Cordia New" w:cs="Cordia New"/>
          <w:spacing w:val="-4"/>
          <w:sz w:val="26"/>
          <w:szCs w:val="26"/>
          <w:cs/>
        </w:rPr>
        <w:t>.</w:t>
      </w:r>
    </w:p>
    <w:p w14:paraId="3878CC71" w14:textId="1C966084" w:rsidR="00DA3553" w:rsidRPr="001264AB" w:rsidRDefault="00DA3553"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Provisions</w:t>
      </w:r>
    </w:p>
    <w:p w14:paraId="0D47D3E2" w14:textId="7C05BB3C"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w:t>
      </w:r>
      <w:r w:rsidR="00F35609">
        <w:rPr>
          <w:rFonts w:ascii="Cordia New" w:cs="Cordia New"/>
          <w:sz w:val="26"/>
          <w:szCs w:val="26"/>
        </w:rPr>
        <w:t>recognize</w:t>
      </w:r>
      <w:r w:rsidR="00DA3553" w:rsidRPr="001264AB">
        <w:rPr>
          <w:rFonts w:ascii="Cordia New" w:cs="Cordia New"/>
          <w:sz w:val="26"/>
          <w:szCs w:val="26"/>
        </w:rPr>
        <w:t xml:space="preserv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p>
    <w:p w14:paraId="17984DDC" w14:textId="61A1D86F"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w:t>
      </w:r>
      <w:r w:rsidR="00F35609">
        <w:rPr>
          <w:rFonts w:ascii="Cordia New" w:cs="Cordia New"/>
          <w:sz w:val="26"/>
          <w:szCs w:val="26"/>
        </w:rPr>
        <w:t>recognize</w:t>
      </w:r>
      <w:r w:rsidRPr="001264AB">
        <w:rPr>
          <w:rFonts w:ascii="Cordia New" w:cs="Cordia New"/>
          <w:sz w:val="26"/>
          <w:szCs w:val="26"/>
        </w:rPr>
        <w:t xml:space="preserv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cs/>
        </w:rPr>
        <w:t xml:space="preserve"> </w:t>
      </w:r>
      <w:r w:rsidRPr="001264AB">
        <w:rPr>
          <w:rFonts w:ascii="Cordia New" w:cs="Cordia New"/>
          <w:sz w:val="26"/>
          <w:szCs w:val="26"/>
        </w:rPr>
        <w:t>transactions</w:t>
      </w:r>
      <w:r w:rsidR="00D72387" w:rsidRPr="001264AB">
        <w:rPr>
          <w:rFonts w:ascii="Cordia New" w:cs="Cordia New"/>
          <w:sz w:val="26"/>
          <w:szCs w:val="26"/>
          <w:cs/>
        </w:rPr>
        <w:t>.</w:t>
      </w:r>
    </w:p>
    <w:p w14:paraId="4E1D11C9" w14:textId="18F90660"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xml:space="preserve">, and </w:t>
      </w:r>
      <w:r w:rsidR="00F35609">
        <w:rPr>
          <w:rFonts w:ascii="Cordia New" w:cs="Cordia New"/>
          <w:sz w:val="26"/>
          <w:szCs w:val="26"/>
        </w:rPr>
        <w:t>recognize</w:t>
      </w:r>
      <w:r w:rsidRPr="001264AB">
        <w:rPr>
          <w:rFonts w:ascii="Cordia New" w:cs="Cordia New"/>
          <w:sz w:val="26"/>
          <w:szCs w:val="26"/>
        </w:rPr>
        <w:t xml:space="preserve"> changes in the provisions as increase or decrease in other operating expenses</w:t>
      </w:r>
      <w:r w:rsidRPr="001264AB">
        <w:rPr>
          <w:rFonts w:ascii="Cordia New" w:cs="Cordia New"/>
          <w:sz w:val="26"/>
          <w:szCs w:val="26"/>
          <w:cs/>
        </w:rPr>
        <w:t>.</w:t>
      </w:r>
    </w:p>
    <w:p w14:paraId="2EA7B607" w14:textId="1CC66F75" w:rsidR="00DA3553" w:rsidRPr="001264AB" w:rsidRDefault="00A8280A" w:rsidP="000D6E81">
      <w:pPr>
        <w:numPr>
          <w:ilvl w:val="1"/>
          <w:numId w:val="9"/>
        </w:numPr>
        <w:spacing w:before="200" w:line="240" w:lineRule="auto"/>
        <w:ind w:left="850" w:hanging="425"/>
        <w:outlineLvl w:val="1"/>
        <w:rPr>
          <w:rFonts w:ascii="Cordia New" w:cs="Cordia New"/>
          <w:b/>
          <w:bCs/>
          <w:sz w:val="26"/>
          <w:szCs w:val="26"/>
        </w:rPr>
      </w:pPr>
      <w:r>
        <w:rPr>
          <w:rFonts w:ascii="Cordia New" w:cs="Cordia New"/>
          <w:b/>
          <w:bCs/>
          <w:sz w:val="26"/>
          <w:szCs w:val="26"/>
        </w:rPr>
        <w:t>Post</w:t>
      </w:r>
      <w:r>
        <w:rPr>
          <w:rFonts w:ascii="Cordia New" w:cs="Cordia New"/>
          <w:b/>
          <w:bCs/>
          <w:sz w:val="26"/>
          <w:szCs w:val="26"/>
          <w:cs/>
        </w:rPr>
        <w:t>-</w:t>
      </w:r>
      <w:r>
        <w:rPr>
          <w:rFonts w:ascii="Cordia New" w:cs="Cordia New"/>
          <w:b/>
          <w:bCs/>
          <w:sz w:val="26"/>
          <w:szCs w:val="26"/>
        </w:rPr>
        <w:t>e</w:t>
      </w:r>
      <w:r w:rsidR="00DA3553" w:rsidRPr="001264AB">
        <w:rPr>
          <w:rFonts w:ascii="Cordia New" w:cs="Cordia New"/>
          <w:b/>
          <w:bCs/>
          <w:sz w:val="26"/>
          <w:szCs w:val="26"/>
        </w:rPr>
        <w:t>mploy</w:t>
      </w:r>
      <w:r w:rsidR="008F702A">
        <w:rPr>
          <w:rFonts w:ascii="Cordia New" w:cs="Cordia New"/>
          <w:b/>
          <w:bCs/>
          <w:sz w:val="26"/>
          <w:szCs w:val="26"/>
        </w:rPr>
        <w:t>ment</w:t>
      </w:r>
      <w:r w:rsidR="00DA3553" w:rsidRPr="001264AB">
        <w:rPr>
          <w:rFonts w:ascii="Cordia New" w:cs="Cordia New"/>
          <w:b/>
          <w:bCs/>
          <w:sz w:val="26"/>
          <w:szCs w:val="26"/>
        </w:rPr>
        <w:t xml:space="preserve"> benefits</w:t>
      </w:r>
    </w:p>
    <w:p w14:paraId="58DF3F86" w14:textId="5CC5EA93" w:rsidR="00DA3553" w:rsidRPr="001264AB" w:rsidRDefault="005A367E"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D</w:t>
      </w:r>
      <w:r w:rsidR="00DA3553" w:rsidRPr="001264AB">
        <w:rPr>
          <w:rFonts w:ascii="Cordia New" w:cs="Cordia New"/>
          <w:i/>
          <w:iCs/>
          <w:sz w:val="26"/>
          <w:szCs w:val="26"/>
        </w:rPr>
        <w:t>efined contribution plans</w:t>
      </w:r>
    </w:p>
    <w:p w14:paraId="0794DA70" w14:textId="7D4FE2FC"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 xml:space="preserve">pay fixed contributions into the provident fund, </w:t>
      </w:r>
      <w:r w:rsidR="00AA2842" w:rsidRPr="00AA2842">
        <w:rPr>
          <w:rFonts w:ascii="Cordia New" w:cs="Cordia New"/>
          <w:sz w:val="26"/>
          <w:szCs w:val="26"/>
        </w:rPr>
        <w:t>which are managed by external fund managers</w:t>
      </w:r>
      <w:r w:rsidR="00CB08B9">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w:t>
      </w:r>
      <w:r w:rsidR="00F35609">
        <w:rPr>
          <w:rFonts w:ascii="Cordia New" w:cs="Cordia New"/>
          <w:sz w:val="26"/>
          <w:szCs w:val="26"/>
        </w:rPr>
        <w:t>recognize</w:t>
      </w:r>
      <w:r w:rsidRPr="001264AB">
        <w:rPr>
          <w:rFonts w:ascii="Cordia New" w:cs="Cordia New"/>
          <w:sz w:val="26"/>
          <w:szCs w:val="26"/>
        </w:rPr>
        <w:t>d as expense in profit or loss in the periods during which services are rendered by employees</w:t>
      </w:r>
      <w:r w:rsidRPr="001264AB">
        <w:rPr>
          <w:rFonts w:ascii="Cordia New" w:cs="Cordia New"/>
          <w:sz w:val="26"/>
          <w:szCs w:val="26"/>
          <w:cs/>
        </w:rPr>
        <w:t>.</w:t>
      </w:r>
    </w:p>
    <w:p w14:paraId="748CBD98" w14:textId="21BC0231" w:rsidR="00DA3553" w:rsidRPr="001264AB" w:rsidRDefault="005A367E"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lastRenderedPageBreak/>
        <w:t>D</w:t>
      </w:r>
      <w:r w:rsidR="00DA3553"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07DE8D43"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w:t>
      </w:r>
      <w:r w:rsidR="00F35609">
        <w:rPr>
          <w:rFonts w:ascii="Cordia New" w:cs="Cordia New"/>
          <w:sz w:val="26"/>
          <w:szCs w:val="26"/>
        </w:rPr>
        <w:t>recognize</w:t>
      </w:r>
      <w:r w:rsidRPr="001264AB">
        <w:rPr>
          <w:rFonts w:ascii="Cordia New" w:cs="Cordia New"/>
          <w:sz w:val="26"/>
          <w:szCs w:val="26"/>
        </w:rPr>
        <w:t xml:space="preserve">d </w:t>
      </w:r>
      <w:r w:rsidR="004D7237" w:rsidRPr="004D7237">
        <w:rPr>
          <w:rFonts w:ascii="Cordia New" w:cs="Cordia New"/>
          <w:sz w:val="26"/>
          <w:szCs w:val="26"/>
        </w:rPr>
        <w:t xml:space="preserve">expenses for the defined benefit plan </w:t>
      </w:r>
      <w:r w:rsidRPr="001264AB">
        <w:rPr>
          <w:rFonts w:ascii="Cordia New" w:cs="Cordia New"/>
          <w:spacing w:val="-2"/>
          <w:sz w:val="26"/>
          <w:szCs w:val="26"/>
        </w:rPr>
        <w:t>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26C25A28" w:rsidR="00A8166D" w:rsidRPr="000C3049" w:rsidRDefault="00EB3B22"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 xml:space="preserve">st service or the gain or loss on curtailment is </w:t>
      </w:r>
      <w:r w:rsidR="00F35609">
        <w:rPr>
          <w:rFonts w:ascii="Cordia New" w:cs="Cordia New"/>
          <w:sz w:val="26"/>
          <w:szCs w:val="26"/>
        </w:rPr>
        <w:t>recognize</w:t>
      </w:r>
      <w:r w:rsidR="00710E37" w:rsidRPr="001264AB">
        <w:rPr>
          <w:rFonts w:ascii="Cordia New" w:cs="Cordia New"/>
          <w:sz w:val="26"/>
          <w:szCs w:val="26"/>
        </w:rPr>
        <w:t>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 xml:space="preserve">The Bank and its subsidiaries </w:t>
      </w:r>
      <w:r w:rsidR="00F35609">
        <w:rPr>
          <w:rFonts w:ascii="Cordia New" w:cs="Cordia New"/>
          <w:sz w:val="26"/>
          <w:szCs w:val="26"/>
        </w:rPr>
        <w:t>recognize</w:t>
      </w:r>
      <w:r w:rsidR="00710E37" w:rsidRPr="001264AB">
        <w:rPr>
          <w:rFonts w:ascii="Cordia New" w:cs="Cordia New"/>
          <w:sz w:val="26"/>
          <w:szCs w:val="26"/>
        </w:rPr>
        <w:t xml:space="preserve"> gain and loss on the settlement of a defined benefit plan when the settlement occurs</w:t>
      </w:r>
      <w:r w:rsidR="00710E37" w:rsidRPr="001264AB">
        <w:rPr>
          <w:rFonts w:ascii="Cordia New" w:cs="Cordia New"/>
          <w:sz w:val="26"/>
          <w:szCs w:val="26"/>
          <w:cs/>
        </w:rPr>
        <w:t>.</w:t>
      </w:r>
    </w:p>
    <w:p w14:paraId="6055E09D" w14:textId="0305CC7B" w:rsidR="00DA3553" w:rsidRPr="001264AB" w:rsidRDefault="0017085D"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Insurance contract liabilities</w:t>
      </w:r>
    </w:p>
    <w:p w14:paraId="5996CA2A" w14:textId="1EB5DC8B" w:rsidR="00D20EBC" w:rsidRPr="0070020E" w:rsidRDefault="009110AC" w:rsidP="007A5D50">
      <w:pPr>
        <w:pStyle w:val="ListParagraph"/>
        <w:numPr>
          <w:ilvl w:val="0"/>
          <w:numId w:val="17"/>
        </w:numPr>
        <w:autoSpaceDE w:val="0"/>
        <w:autoSpaceDN w:val="0"/>
        <w:adjustRightInd w:val="0"/>
        <w:spacing w:before="60" w:line="240" w:lineRule="auto"/>
        <w:jc w:val="both"/>
        <w:rPr>
          <w:rFonts w:ascii="Cordia New" w:cs="Cordia New"/>
          <w:i/>
          <w:iCs/>
          <w:sz w:val="26"/>
          <w:szCs w:val="26"/>
        </w:rPr>
      </w:pPr>
      <w:r w:rsidRPr="0070020E">
        <w:rPr>
          <w:rFonts w:ascii="Cordia New" w:cs="Cordia New"/>
          <w:i/>
          <w:iCs/>
          <w:sz w:val="26"/>
          <w:szCs w:val="26"/>
        </w:rPr>
        <w:t>Recognition</w:t>
      </w:r>
    </w:p>
    <w:p w14:paraId="08D69E7A" w14:textId="6EDF242B" w:rsidR="00906938" w:rsidRPr="0070020E" w:rsidRDefault="00FC0D5C" w:rsidP="00B404F0">
      <w:pPr>
        <w:autoSpaceDE w:val="0"/>
        <w:autoSpaceDN w:val="0"/>
        <w:adjustRightInd w:val="0"/>
        <w:spacing w:before="120" w:line="240" w:lineRule="auto"/>
        <w:ind w:left="851"/>
        <w:jc w:val="thaiDistribute"/>
        <w:rPr>
          <w:rFonts w:ascii="Cordia New" w:cs="Cordia New"/>
          <w:sz w:val="26"/>
          <w:szCs w:val="26"/>
        </w:rPr>
      </w:pPr>
      <w:r w:rsidRPr="0070020E">
        <w:rPr>
          <w:rFonts w:ascii="Cordia New" w:cs="Cordia New"/>
          <w:sz w:val="26"/>
          <w:szCs w:val="26"/>
        </w:rPr>
        <w:t xml:space="preserve">An insurance contract issued is recognised from the earliest of </w:t>
      </w:r>
      <w:r w:rsidRPr="0070020E">
        <w:rPr>
          <w:rFonts w:ascii="Cordia New" w:cs="Cordia New"/>
          <w:sz w:val="26"/>
          <w:szCs w:val="26"/>
          <w:cs/>
        </w:rPr>
        <w:t>(</w:t>
      </w:r>
      <w:r w:rsidRPr="0070020E">
        <w:rPr>
          <w:rFonts w:ascii="Cordia New" w:cs="Cordia New"/>
          <w:sz w:val="26"/>
          <w:szCs w:val="26"/>
        </w:rPr>
        <w:t>1</w:t>
      </w:r>
      <w:r w:rsidRPr="0070020E">
        <w:rPr>
          <w:rFonts w:ascii="Cordia New" w:cs="Cordia New"/>
          <w:sz w:val="26"/>
          <w:szCs w:val="26"/>
          <w:cs/>
        </w:rPr>
        <w:t xml:space="preserve">) </w:t>
      </w:r>
      <w:r w:rsidRPr="0070020E">
        <w:rPr>
          <w:rFonts w:ascii="Cordia New" w:cs="Cordia New"/>
          <w:sz w:val="26"/>
          <w:szCs w:val="26"/>
        </w:rPr>
        <w:t xml:space="preserve">the beginning of its coverage period, </w:t>
      </w:r>
      <w:r w:rsidRPr="0070020E">
        <w:rPr>
          <w:rFonts w:ascii="Cordia New" w:cs="Cordia New"/>
          <w:sz w:val="26"/>
          <w:szCs w:val="26"/>
          <w:cs/>
        </w:rPr>
        <w:t>(</w:t>
      </w:r>
      <w:r w:rsidRPr="0070020E">
        <w:rPr>
          <w:rFonts w:ascii="Cordia New" w:cs="Cordia New"/>
          <w:sz w:val="26"/>
          <w:szCs w:val="26"/>
        </w:rPr>
        <w:t>2</w:t>
      </w:r>
      <w:r w:rsidRPr="0070020E">
        <w:rPr>
          <w:rFonts w:ascii="Cordia New" w:cs="Cordia New"/>
          <w:sz w:val="26"/>
          <w:szCs w:val="26"/>
          <w:cs/>
        </w:rPr>
        <w:t xml:space="preserve">) </w:t>
      </w:r>
      <w:r w:rsidRPr="0070020E">
        <w:rPr>
          <w:rFonts w:ascii="Cordia New" w:cs="Cordia New"/>
          <w:sz w:val="26"/>
          <w:szCs w:val="26"/>
        </w:rPr>
        <w:t xml:space="preserve">the first payment date from the policyholders as becomes due, or </w:t>
      </w:r>
      <w:r w:rsidRPr="0070020E">
        <w:rPr>
          <w:rFonts w:ascii="Cordia New" w:cs="Cordia New"/>
          <w:sz w:val="26"/>
          <w:szCs w:val="26"/>
          <w:cs/>
        </w:rPr>
        <w:t>(</w:t>
      </w:r>
      <w:r w:rsidRPr="0070020E">
        <w:rPr>
          <w:rFonts w:ascii="Cordia New" w:cs="Cordia New"/>
          <w:sz w:val="26"/>
          <w:szCs w:val="26"/>
        </w:rPr>
        <w:t>3</w:t>
      </w:r>
      <w:r w:rsidRPr="0070020E">
        <w:rPr>
          <w:rFonts w:ascii="Cordia New" w:cs="Cordia New"/>
          <w:sz w:val="26"/>
          <w:szCs w:val="26"/>
          <w:cs/>
        </w:rPr>
        <w:t xml:space="preserve">) </w:t>
      </w:r>
      <w:r w:rsidRPr="0070020E">
        <w:rPr>
          <w:rFonts w:ascii="Cordia New" w:cs="Cordia New"/>
          <w:sz w:val="26"/>
          <w:szCs w:val="26"/>
        </w:rPr>
        <w:t>when facts and circumstances indicate that the contract is onerous</w:t>
      </w:r>
      <w:r w:rsidRPr="0070020E">
        <w:rPr>
          <w:rFonts w:ascii="Cordia New" w:cs="Cordia New"/>
          <w:sz w:val="26"/>
          <w:szCs w:val="26"/>
          <w:cs/>
        </w:rPr>
        <w:t>.</w:t>
      </w:r>
      <w:r w:rsidR="00D20EBC" w:rsidRPr="0070020E">
        <w:rPr>
          <w:rFonts w:ascii="Cordia New" w:cs="Cordia New"/>
          <w:sz w:val="26"/>
          <w:szCs w:val="26"/>
          <w:cs/>
        </w:rPr>
        <w:t xml:space="preserve"> </w:t>
      </w:r>
    </w:p>
    <w:p w14:paraId="46A246C6" w14:textId="13BD02BA" w:rsidR="005A0662" w:rsidRPr="0070020E" w:rsidRDefault="005A0662" w:rsidP="007A5D50">
      <w:pPr>
        <w:pStyle w:val="ListParagraph"/>
        <w:numPr>
          <w:ilvl w:val="0"/>
          <w:numId w:val="17"/>
        </w:numPr>
        <w:autoSpaceDE w:val="0"/>
        <w:autoSpaceDN w:val="0"/>
        <w:adjustRightInd w:val="0"/>
        <w:spacing w:before="60" w:line="240" w:lineRule="auto"/>
        <w:jc w:val="both"/>
        <w:rPr>
          <w:rFonts w:ascii="Cordia New" w:cs="Cordia New"/>
          <w:i/>
          <w:iCs/>
          <w:sz w:val="26"/>
          <w:szCs w:val="26"/>
        </w:rPr>
      </w:pPr>
      <w:r w:rsidRPr="0070020E">
        <w:rPr>
          <w:rFonts w:ascii="Cordia New" w:cs="Cordia New"/>
          <w:i/>
          <w:iCs/>
          <w:sz w:val="26"/>
          <w:szCs w:val="26"/>
        </w:rPr>
        <w:t>Measurement</w:t>
      </w:r>
    </w:p>
    <w:p w14:paraId="480F8B9D" w14:textId="65AB47B1" w:rsidR="005A0662" w:rsidRPr="0070020E" w:rsidRDefault="005A0662" w:rsidP="00B404F0">
      <w:pPr>
        <w:spacing w:before="120" w:line="240" w:lineRule="auto"/>
        <w:ind w:left="851"/>
        <w:jc w:val="both"/>
        <w:rPr>
          <w:rFonts w:asciiTheme="minorBidi" w:eastAsia="Angsana New" w:hAnsiTheme="minorBidi"/>
          <w:color w:val="000000" w:themeColor="text1"/>
          <w:sz w:val="26"/>
          <w:szCs w:val="26"/>
          <w:highlight w:val="yellow"/>
        </w:rPr>
      </w:pPr>
      <w:r w:rsidRPr="0070020E">
        <w:rPr>
          <w:rFonts w:asciiTheme="minorBidi" w:eastAsia="Angsana New" w:hAnsiTheme="minorBidi"/>
          <w:color w:val="000000" w:themeColor="text1"/>
          <w:sz w:val="26"/>
          <w:szCs w:val="26"/>
        </w:rPr>
        <w:t>At the date of initial recognition, the Bank's subsidiary measures a group of insurance contracts as the total of the fulfilment cash flows, which comprise estimates of future cash flows, adjusted to reflect the time value of money and the associated financial risks, and a risk adjustment for non</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financial risk, and the contractual service margin</w:t>
      </w:r>
      <w:r w:rsidRPr="0070020E">
        <w:rPr>
          <w:rFonts w:asciiTheme="minorBidi" w:eastAsia="Angsana New" w:hAnsiTheme="minorBidi"/>
          <w:color w:val="000000" w:themeColor="text1"/>
          <w:sz w:val="26"/>
          <w:szCs w:val="26"/>
          <w:cs/>
        </w:rPr>
        <w:t xml:space="preserve"> (</w:t>
      </w:r>
      <w:r w:rsidRPr="0070020E">
        <w:rPr>
          <w:rFonts w:asciiTheme="minorBidi" w:eastAsia="Angsana New" w:hAnsiTheme="minorBidi"/>
          <w:color w:val="000000" w:themeColor="text1"/>
          <w:sz w:val="26"/>
          <w:szCs w:val="26"/>
        </w:rPr>
        <w:t>CSM</w:t>
      </w:r>
      <w:r w:rsidRPr="0070020E">
        <w:rPr>
          <w:rFonts w:asciiTheme="minorBidi" w:eastAsia="Angsana New" w:hAnsiTheme="minorBidi"/>
          <w:color w:val="000000" w:themeColor="text1"/>
          <w:sz w:val="26"/>
          <w:szCs w:val="26"/>
          <w:cs/>
        </w:rPr>
        <w:t xml:space="preserve">). </w:t>
      </w:r>
    </w:p>
    <w:p w14:paraId="176BF3CF" w14:textId="77777777" w:rsidR="005A0662" w:rsidRPr="0070020E" w:rsidRDefault="005A0662" w:rsidP="00B404F0">
      <w:pPr>
        <w:spacing w:before="120" w:line="240" w:lineRule="auto"/>
        <w:ind w:left="851"/>
        <w:jc w:val="both"/>
        <w:rPr>
          <w:rFonts w:asciiTheme="minorBidi" w:eastAsia="Angsana New" w:hAnsiTheme="minorBidi"/>
          <w:i/>
          <w:iCs/>
          <w:color w:val="000000" w:themeColor="text1"/>
          <w:sz w:val="26"/>
          <w:szCs w:val="26"/>
          <w:highlight w:val="yellow"/>
        </w:rPr>
      </w:pPr>
      <w:r w:rsidRPr="0070020E">
        <w:rPr>
          <w:rFonts w:asciiTheme="minorBidi" w:eastAsia="Angsana New" w:hAnsiTheme="minorBidi"/>
          <w:color w:val="000000" w:themeColor="text1"/>
          <w:sz w:val="26"/>
          <w:szCs w:val="26"/>
        </w:rPr>
        <w:t>If the total is a net outflow, then the contract will be incorporated as a group of onerous contracts</w:t>
      </w:r>
      <w:r w:rsidRPr="0070020E">
        <w:rPr>
          <w:rFonts w:asciiTheme="minorBidi" w:eastAsia="Angsana New" w:hAnsiTheme="minorBidi"/>
          <w:color w:val="000000" w:themeColor="text1"/>
          <w:sz w:val="26"/>
          <w:szCs w:val="26"/>
          <w:cs/>
        </w:rPr>
        <w:t xml:space="preserve">. </w:t>
      </w:r>
      <w:r w:rsidRPr="0070020E">
        <w:rPr>
          <w:rFonts w:asciiTheme="minorBidi" w:eastAsia="Angsana New" w:hAnsiTheme="minorBidi"/>
          <w:color w:val="000000" w:themeColor="text1"/>
          <w:sz w:val="26"/>
          <w:szCs w:val="26"/>
        </w:rPr>
        <w:t>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net cash outflows as loss in profit or loss at recognition date immediately</w:t>
      </w:r>
      <w:r w:rsidRPr="0070020E">
        <w:rPr>
          <w:rFonts w:asciiTheme="minorBidi" w:eastAsia="Angsana New" w:hAnsiTheme="minorBidi"/>
          <w:color w:val="000000" w:themeColor="text1"/>
          <w:sz w:val="26"/>
          <w:szCs w:val="26"/>
          <w:cs/>
        </w:rPr>
        <w:t>.</w:t>
      </w:r>
    </w:p>
    <w:p w14:paraId="5B19BAAA"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carrying amount of a group of insurance contracts at each reporting date is the sum of the liability for remaining coverage and the liability for incurred claims</w:t>
      </w:r>
      <w:r w:rsidRPr="0070020E">
        <w:rPr>
          <w:rFonts w:asciiTheme="minorBidi" w:eastAsia="Angsana New" w:hAnsiTheme="minorBidi"/>
          <w:color w:val="000000" w:themeColor="text1"/>
          <w:sz w:val="26"/>
          <w:szCs w:val="26"/>
          <w:cs/>
        </w:rPr>
        <w:t>.</w:t>
      </w:r>
    </w:p>
    <w:p w14:paraId="051AF0EA"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liability for remaining coverage comprises the fulfilment cash flows that relate to services that will be provided under the contracts in the future and any remaining CSM at that date</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 xml:space="preserve"> 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 xml:space="preserve">s subsidiary recognises the impact </w:t>
      </w:r>
      <w:r w:rsidRPr="0070020E">
        <w:rPr>
          <w:rFonts w:asciiTheme="minorBidi" w:eastAsia="Angsana New" w:hAnsiTheme="minorBidi"/>
          <w:color w:val="000000" w:themeColor="text1"/>
          <w:sz w:val="26"/>
          <w:szCs w:val="26"/>
        </w:rPr>
        <w:lastRenderedPageBreak/>
        <w:t>from the change in fulfilment cash flows for remaining coverage by adjusting against the contractual service margin or recognises in the insurance service result if the group are onerous contract</w:t>
      </w:r>
      <w:r w:rsidRPr="0070020E">
        <w:rPr>
          <w:rFonts w:asciiTheme="minorBidi" w:eastAsia="Angsana New" w:hAnsiTheme="minorBidi" w:cs="Cordia New"/>
          <w:color w:val="000000" w:themeColor="text1"/>
          <w:sz w:val="26"/>
          <w:szCs w:val="26"/>
          <w:cs/>
        </w:rPr>
        <w:t>.</w:t>
      </w:r>
    </w:p>
    <w:p w14:paraId="7598FCB9"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liability for incurred claims comprises the fulfilment cash flows for incurred claims that have not yet been paid, including claims that have been incurred but not yet reported</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 xml:space="preserve"> 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the impact from the change in fulfilment cash flows for incurred claims in insurance service result</w:t>
      </w:r>
      <w:r w:rsidRPr="0070020E">
        <w:rPr>
          <w:rFonts w:asciiTheme="minorBidi" w:eastAsia="Angsana New" w:hAnsiTheme="minorBidi" w:cs="Cordia New"/>
          <w:color w:val="000000" w:themeColor="text1"/>
          <w:sz w:val="26"/>
          <w:szCs w:val="26"/>
          <w:cs/>
        </w:rPr>
        <w:t>.</w:t>
      </w:r>
    </w:p>
    <w:p w14:paraId="22F8ADEB" w14:textId="436AC138" w:rsidR="00C67D21" w:rsidRPr="0070020E" w:rsidRDefault="005A0662" w:rsidP="000F7E8D">
      <w:pPr>
        <w:spacing w:before="120" w:line="240" w:lineRule="auto"/>
        <w:ind w:left="851"/>
        <w:jc w:val="both"/>
        <w:rPr>
          <w:rFonts w:ascii="Cordia New" w:cs="Cordia New"/>
          <w:sz w:val="26"/>
          <w:szCs w:val="26"/>
        </w:rPr>
      </w:pPr>
      <w:r w:rsidRPr="0070020E">
        <w:rPr>
          <w:rFonts w:asciiTheme="minorBidi" w:eastAsia="Angsana New" w:hAnsiTheme="minorBidi"/>
          <w:color w:val="000000" w:themeColor="text1"/>
          <w:sz w:val="26"/>
          <w:szCs w:val="26"/>
        </w:rPr>
        <w:t>The fulfilment cash flows of groups of insurance contracts at the reporting date are measured using current estimates of future cash flows, current discount rates and current estimates of the risk adjustment for non</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financial risk</w:t>
      </w:r>
      <w:r w:rsidRPr="0070020E">
        <w:rPr>
          <w:rFonts w:asciiTheme="minorBidi" w:eastAsia="Angsana New" w:hAnsiTheme="minorBidi"/>
          <w:color w:val="000000" w:themeColor="text1"/>
          <w:sz w:val="26"/>
          <w:szCs w:val="26"/>
          <w:cs/>
        </w:rPr>
        <w:t>.</w:t>
      </w:r>
    </w:p>
    <w:p w14:paraId="57090CC2" w14:textId="16508527" w:rsidR="00326FDA" w:rsidRPr="001264AB" w:rsidRDefault="00326FDA"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Fair value of</w:t>
      </w:r>
      <w:r w:rsidR="00334129">
        <w:rPr>
          <w:rFonts w:ascii="Cordia New" w:cs="Cordia New"/>
          <w:b/>
          <w:bCs/>
          <w:sz w:val="26"/>
          <w:szCs w:val="26"/>
        </w:rPr>
        <w:t xml:space="preserve"> financial</w:t>
      </w:r>
      <w:r w:rsidRPr="001264AB">
        <w:rPr>
          <w:rFonts w:ascii="Cordia New" w:cs="Cordia New"/>
          <w:b/>
          <w:bCs/>
          <w:sz w:val="26"/>
          <w:szCs w:val="26"/>
        </w:rPr>
        <w:t xml:space="preserve"> assets and </w:t>
      </w:r>
      <w:r w:rsidR="00334129">
        <w:rPr>
          <w:rFonts w:ascii="Cordia New" w:cs="Cordia New"/>
          <w:b/>
          <w:bCs/>
          <w:sz w:val="26"/>
          <w:szCs w:val="26"/>
        </w:rPr>
        <w:t xml:space="preserve">financial </w:t>
      </w:r>
      <w:r w:rsidRPr="001264AB">
        <w:rPr>
          <w:rFonts w:ascii="Cordia New" w:cs="Cordia New"/>
          <w:b/>
          <w:bCs/>
          <w:sz w:val="26"/>
          <w:szCs w:val="26"/>
        </w:rPr>
        <w:t>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702E3427" w14:textId="77777777" w:rsidR="005A67E7" w:rsidRPr="005A67E7" w:rsidRDefault="005A67E7" w:rsidP="000D6E81">
      <w:pPr>
        <w:numPr>
          <w:ilvl w:val="1"/>
          <w:numId w:val="9"/>
        </w:numPr>
        <w:spacing w:before="200" w:line="240" w:lineRule="auto"/>
        <w:ind w:left="850" w:hanging="425"/>
        <w:outlineLvl w:val="1"/>
        <w:rPr>
          <w:rFonts w:ascii="Cordia New" w:cs="Cordia New"/>
          <w:b/>
          <w:bCs/>
          <w:sz w:val="26"/>
          <w:szCs w:val="26"/>
        </w:rPr>
      </w:pPr>
      <w:r w:rsidRPr="005A67E7">
        <w:rPr>
          <w:rFonts w:ascii="Cordia New" w:cs="Cordia New"/>
          <w:b/>
          <w:bCs/>
          <w:sz w:val="26"/>
          <w:szCs w:val="26"/>
        </w:rPr>
        <w:t>Hybrid Instruments for financial liabilities</w:t>
      </w:r>
    </w:p>
    <w:p w14:paraId="37939CC0" w14:textId="77777777" w:rsidR="005A67E7" w:rsidRPr="005A67E7" w:rsidRDefault="005A67E7" w:rsidP="005A67E7">
      <w:pPr>
        <w:spacing w:before="120" w:line="240" w:lineRule="auto"/>
        <w:ind w:left="851"/>
        <w:jc w:val="thaiDistribute"/>
        <w:rPr>
          <w:rFonts w:ascii="Cordia New" w:cs="Cordia New"/>
          <w:sz w:val="26"/>
          <w:szCs w:val="26"/>
        </w:rPr>
      </w:pPr>
      <w:r w:rsidRPr="005A67E7">
        <w:rPr>
          <w:rFonts w:ascii="Cordia New" w:cs="Cordia New"/>
          <w:b/>
          <w:bCs/>
          <w:sz w:val="26"/>
          <w:szCs w:val="26"/>
        </w:rPr>
        <w:t>Hybrid Instruments for financial liabilities</w:t>
      </w:r>
      <w:r w:rsidRPr="005A67E7">
        <w:rPr>
          <w:rFonts w:ascii="Cordia New" w:cs="Cordia New"/>
          <w:b/>
          <w:bCs/>
          <w:sz w:val="26"/>
          <w:szCs w:val="26"/>
          <w:cs/>
        </w:rPr>
        <w:t>:</w:t>
      </w:r>
      <w:r w:rsidRPr="005A67E7">
        <w:rPr>
          <w:rFonts w:ascii="Cordia New" w:cs="Cordia New"/>
          <w:sz w:val="26"/>
          <w:szCs w:val="26"/>
        </w:rPr>
        <w:t xml:space="preserve"> include a non</w:t>
      </w:r>
      <w:r w:rsidRPr="005A67E7">
        <w:rPr>
          <w:rFonts w:ascii="Cordia New" w:cs="Cordia New"/>
          <w:sz w:val="26"/>
          <w:szCs w:val="26"/>
          <w:cs/>
        </w:rPr>
        <w:t>-</w:t>
      </w:r>
      <w:r w:rsidRPr="005A67E7">
        <w:rPr>
          <w:rFonts w:ascii="Cordia New" w:cs="Cordia New"/>
          <w:sz w:val="26"/>
          <w:szCs w:val="26"/>
        </w:rPr>
        <w:t>derivative host contract and an embedded derivative</w:t>
      </w:r>
      <w:r w:rsidRPr="005A67E7">
        <w:rPr>
          <w:rFonts w:ascii="Cordia New" w:cs="Cordia New"/>
          <w:sz w:val="26"/>
          <w:szCs w:val="26"/>
          <w:cs/>
        </w:rPr>
        <w:t>.</w:t>
      </w:r>
      <w:r w:rsidRPr="005A67E7">
        <w:rPr>
          <w:rFonts w:ascii="Cordia New" w:cs="Cordia New"/>
          <w:sz w:val="26"/>
          <w:szCs w:val="26"/>
        </w:rPr>
        <w:t xml:space="preserve"> The host contract shall be accounted for under the classification of the host contract</w:t>
      </w:r>
      <w:r w:rsidRPr="005A67E7">
        <w:rPr>
          <w:rFonts w:ascii="Cordia New" w:cs="Cordia New"/>
          <w:sz w:val="26"/>
          <w:szCs w:val="26"/>
          <w:cs/>
        </w:rPr>
        <w:t xml:space="preserve">. </w:t>
      </w:r>
      <w:r w:rsidRPr="005A67E7">
        <w:rPr>
          <w:rFonts w:ascii="Cordia New" w:cs="Cordia New"/>
          <w:sz w:val="26"/>
          <w:szCs w:val="26"/>
        </w:rPr>
        <w:t>The embedded derivative shall be separated from the host contract and accounted for as a derivative which is carried at fair value, if and only if</w:t>
      </w:r>
      <w:r w:rsidRPr="005A67E7">
        <w:rPr>
          <w:rFonts w:ascii="Cordia New" w:cs="Cordia New"/>
          <w:sz w:val="26"/>
          <w:szCs w:val="26"/>
          <w:cs/>
        </w:rPr>
        <w:t>:</w:t>
      </w:r>
    </w:p>
    <w:p w14:paraId="34F150D6" w14:textId="77777777" w:rsidR="005A67E7" w:rsidRPr="00C90A8E" w:rsidRDefault="005A67E7" w:rsidP="005A67E7">
      <w:pPr>
        <w:numPr>
          <w:ilvl w:val="0"/>
          <w:numId w:val="6"/>
        </w:numPr>
        <w:spacing w:before="120" w:line="240" w:lineRule="auto"/>
        <w:ind w:left="1702" w:hanging="284"/>
        <w:jc w:val="thaiDistribute"/>
        <w:rPr>
          <w:rFonts w:ascii="Cordia New" w:cs="Cordia New"/>
          <w:spacing w:val="-2"/>
          <w:sz w:val="26"/>
          <w:szCs w:val="26"/>
        </w:rPr>
      </w:pPr>
      <w:r w:rsidRPr="00C90A8E">
        <w:rPr>
          <w:rFonts w:ascii="Cordia New" w:cs="Cordia New"/>
          <w:spacing w:val="-2"/>
          <w:sz w:val="26"/>
          <w:szCs w:val="26"/>
        </w:rPr>
        <w:lastRenderedPageBreak/>
        <w:t>The economic characteristics and risks of the host contract and the embedded derivative are not closely related;</w:t>
      </w:r>
    </w:p>
    <w:p w14:paraId="28B6E87A" w14:textId="77777777" w:rsidR="005A67E7" w:rsidRPr="005A67E7" w:rsidRDefault="005A67E7" w:rsidP="005A67E7">
      <w:pPr>
        <w:numPr>
          <w:ilvl w:val="0"/>
          <w:numId w:val="6"/>
        </w:numPr>
        <w:spacing w:line="240" w:lineRule="auto"/>
        <w:ind w:left="1701" w:hanging="283"/>
        <w:jc w:val="thaiDistribute"/>
        <w:rPr>
          <w:rFonts w:ascii="Cordia New" w:cs="Cordia New"/>
          <w:sz w:val="26"/>
          <w:szCs w:val="26"/>
        </w:rPr>
      </w:pPr>
      <w:r w:rsidRPr="005A67E7">
        <w:rPr>
          <w:rFonts w:ascii="Cordia New" w:cs="Cordia New"/>
          <w:sz w:val="26"/>
          <w:szCs w:val="26"/>
        </w:rPr>
        <w:t>A separate instruments with the same terms as the embedded derivative would meet the definition of a stand</w:t>
      </w:r>
      <w:r w:rsidRPr="005A67E7">
        <w:rPr>
          <w:rFonts w:ascii="Cordia New" w:cs="Cordia New"/>
          <w:sz w:val="26"/>
          <w:szCs w:val="26"/>
          <w:cs/>
        </w:rPr>
        <w:t>-</w:t>
      </w:r>
      <w:r w:rsidRPr="005A67E7">
        <w:rPr>
          <w:rFonts w:ascii="Cordia New" w:cs="Cordia New"/>
          <w:sz w:val="26"/>
          <w:szCs w:val="26"/>
        </w:rPr>
        <w:t xml:space="preserve">alone derivative; and </w:t>
      </w:r>
    </w:p>
    <w:p w14:paraId="0C0155C8" w14:textId="77777777" w:rsidR="005A67E7" w:rsidRPr="005A67E7" w:rsidRDefault="005A67E7" w:rsidP="005A67E7">
      <w:pPr>
        <w:numPr>
          <w:ilvl w:val="0"/>
          <w:numId w:val="6"/>
        </w:numPr>
        <w:spacing w:line="240" w:lineRule="auto"/>
        <w:ind w:left="1701" w:hanging="283"/>
        <w:jc w:val="thaiDistribute"/>
        <w:rPr>
          <w:rFonts w:ascii="Cordia New" w:cs="Cordia New"/>
          <w:sz w:val="26"/>
          <w:szCs w:val="26"/>
        </w:rPr>
      </w:pPr>
      <w:r w:rsidRPr="005A67E7">
        <w:rPr>
          <w:rFonts w:ascii="Cordia New" w:cs="Cordia New"/>
          <w:sz w:val="26"/>
          <w:szCs w:val="26"/>
        </w:rPr>
        <w:t>The hybrid instrument is not recognized at fair value through profit or loss</w:t>
      </w:r>
      <w:r w:rsidRPr="005A67E7">
        <w:rPr>
          <w:rFonts w:ascii="Cordia New" w:cs="Cordia New"/>
          <w:sz w:val="26"/>
          <w:szCs w:val="26"/>
          <w:cs/>
        </w:rPr>
        <w:t>.</w:t>
      </w:r>
    </w:p>
    <w:p w14:paraId="2A449BBF" w14:textId="77777777" w:rsidR="005A67E7" w:rsidRPr="005A67E7" w:rsidRDefault="005A67E7" w:rsidP="005A67E7">
      <w:pPr>
        <w:spacing w:before="60" w:line="240" w:lineRule="auto"/>
        <w:ind w:left="851"/>
        <w:jc w:val="thaiDistribute"/>
        <w:rPr>
          <w:rFonts w:ascii="Cordia New" w:cs="Cordia New"/>
          <w:sz w:val="26"/>
          <w:szCs w:val="26"/>
        </w:rPr>
      </w:pPr>
      <w:r w:rsidRPr="005A67E7">
        <w:rPr>
          <w:rFonts w:ascii="Cordia New" w:cs="Cordia New"/>
          <w:sz w:val="26"/>
          <w:szCs w:val="26"/>
        </w:rPr>
        <w:t>If an embedded derivative is not separated, the hybrid instrument shall be accounted for under the classification of the host contract</w:t>
      </w:r>
      <w:r w:rsidRPr="005A67E7">
        <w:rPr>
          <w:rFonts w:ascii="Cordia New" w:cs="Cordia New"/>
          <w:sz w:val="26"/>
          <w:szCs w:val="26"/>
          <w:cs/>
        </w:rPr>
        <w:t xml:space="preserve">. </w:t>
      </w:r>
    </w:p>
    <w:p w14:paraId="2517A9CF" w14:textId="77777777" w:rsidR="005A67E7" w:rsidRPr="005A67E7" w:rsidRDefault="005A67E7" w:rsidP="005A67E7">
      <w:pPr>
        <w:spacing w:before="120" w:line="240" w:lineRule="auto"/>
        <w:ind w:left="851"/>
        <w:jc w:val="thaiDistribute"/>
        <w:rPr>
          <w:rFonts w:ascii="Cordia New" w:cs="Cordia New"/>
          <w:spacing w:val="-4"/>
          <w:sz w:val="26"/>
          <w:szCs w:val="26"/>
        </w:rPr>
      </w:pPr>
      <w:r w:rsidRPr="005A67E7">
        <w:rPr>
          <w:rFonts w:ascii="Cordia New" w:cs="Cordia New"/>
          <w:spacing w:val="-4"/>
          <w:sz w:val="26"/>
          <w:szCs w:val="26"/>
        </w:rPr>
        <w:t xml:space="preserve">Changes in the fair value of separated embedded derivative are recognized in </w:t>
      </w:r>
      <w:r w:rsidRPr="005A67E7">
        <w:rPr>
          <w:rFonts w:ascii="Cordia New" w:cs="Cordia New"/>
          <w:sz w:val="26"/>
          <w:szCs w:val="26"/>
        </w:rPr>
        <w:t>profit or loss</w:t>
      </w:r>
      <w:r w:rsidRPr="005A67E7">
        <w:rPr>
          <w:rFonts w:ascii="Cordia New" w:cs="Cordia New"/>
          <w:spacing w:val="-4"/>
          <w:sz w:val="26"/>
          <w:szCs w:val="26"/>
          <w:cs/>
        </w:rPr>
        <w:t>.</w:t>
      </w:r>
    </w:p>
    <w:p w14:paraId="17DA1F40" w14:textId="25ACCC23" w:rsidR="005A67E7" w:rsidRPr="005A67E7" w:rsidRDefault="005A67E7" w:rsidP="00404B3D">
      <w:pPr>
        <w:spacing w:before="120" w:line="240" w:lineRule="auto"/>
        <w:ind w:left="851"/>
        <w:jc w:val="thaiDistribute"/>
        <w:rPr>
          <w:rFonts w:ascii="Cordia New" w:cs="Cordia New"/>
          <w:sz w:val="26"/>
          <w:szCs w:val="26"/>
          <w:cs/>
        </w:rPr>
      </w:pPr>
      <w:r w:rsidRPr="005A67E7">
        <w:rPr>
          <w:rFonts w:ascii="Cordia New" w:cs="Cordia New"/>
          <w:b/>
          <w:bCs/>
          <w:sz w:val="26"/>
          <w:szCs w:val="26"/>
        </w:rPr>
        <w:t>Structured Notes</w:t>
      </w:r>
      <w:r w:rsidRPr="005A67E7">
        <w:rPr>
          <w:rFonts w:ascii="Cordia New" w:cs="Cordia New"/>
          <w:b/>
          <w:bCs/>
          <w:sz w:val="26"/>
          <w:szCs w:val="26"/>
          <w:cs/>
        </w:rPr>
        <w:t>:</w:t>
      </w:r>
      <w:r w:rsidRPr="005A67E7">
        <w:rPr>
          <w:rFonts w:ascii="Cordia New" w:cs="Cordia New"/>
          <w:sz w:val="26"/>
          <w:szCs w:val="26"/>
        </w:rPr>
        <w:t xml:space="preserve"> are hybrid instruments, which consist of borrowing</w:t>
      </w:r>
      <w:r w:rsidRPr="005A67E7">
        <w:rPr>
          <w:rFonts w:ascii="Cordia New" w:cs="Cordia New"/>
          <w:sz w:val="26"/>
          <w:szCs w:val="26"/>
          <w:cs/>
        </w:rPr>
        <w:t xml:space="preserve"> (</w:t>
      </w:r>
      <w:r w:rsidRPr="005A67E7">
        <w:rPr>
          <w:rFonts w:ascii="Cordia New" w:cs="Cordia New"/>
          <w:sz w:val="26"/>
          <w:szCs w:val="26"/>
        </w:rPr>
        <w:t>Host Contract</w:t>
      </w:r>
      <w:r w:rsidRPr="005A67E7">
        <w:rPr>
          <w:rFonts w:ascii="Cordia New" w:cs="Cordia New"/>
          <w:sz w:val="26"/>
          <w:szCs w:val="26"/>
          <w:cs/>
        </w:rPr>
        <w:t>)</w:t>
      </w:r>
      <w:r w:rsidRPr="005A67E7">
        <w:rPr>
          <w:rFonts w:ascii="Cordia New" w:cs="Cordia New"/>
          <w:sz w:val="26"/>
          <w:szCs w:val="26"/>
        </w:rPr>
        <w:t xml:space="preserve"> transaction and an embedded derivative</w:t>
      </w:r>
      <w:r w:rsidRPr="005A67E7">
        <w:rPr>
          <w:rFonts w:ascii="Cordia New" w:cs="Cordia New"/>
          <w:sz w:val="26"/>
          <w:szCs w:val="26"/>
          <w:cs/>
        </w:rPr>
        <w:t xml:space="preserve">. </w:t>
      </w:r>
      <w:r w:rsidRPr="005A67E7">
        <w:rPr>
          <w:rFonts w:ascii="Cordia New" w:cs="Cordia New"/>
          <w:sz w:val="26"/>
          <w:szCs w:val="26"/>
        </w:rPr>
        <w:t xml:space="preserve">The </w:t>
      </w:r>
      <w:r w:rsidR="00554E41" w:rsidRPr="00554E41">
        <w:rPr>
          <w:rFonts w:ascii="Cordia New" w:cs="Cordia New"/>
          <w:sz w:val="26"/>
          <w:szCs w:val="26"/>
        </w:rPr>
        <w:t>Bank and its subsidiar</w:t>
      </w:r>
      <w:r w:rsidR="00E242EC">
        <w:rPr>
          <w:rFonts w:ascii="Cordia New" w:cs="Cordia New"/>
          <w:sz w:val="26"/>
          <w:szCs w:val="26"/>
          <w:lang w:val="en-US"/>
        </w:rPr>
        <w:t>y</w:t>
      </w:r>
      <w:r w:rsidR="001806BD">
        <w:rPr>
          <w:rFonts w:ascii="Cordia New" w:cs="Cordia New"/>
          <w:sz w:val="26"/>
          <w:szCs w:val="26"/>
        </w:rPr>
        <w:t xml:space="preserve"> ha</w:t>
      </w:r>
      <w:r w:rsidR="007E2243">
        <w:rPr>
          <w:rFonts w:ascii="Cordia New" w:cs="Cordia New"/>
          <w:sz w:val="26"/>
          <w:szCs w:val="26"/>
        </w:rPr>
        <w:t>s</w:t>
      </w:r>
      <w:r w:rsidR="001806BD">
        <w:rPr>
          <w:rFonts w:ascii="Cordia New" w:cs="Cordia New"/>
          <w:sz w:val="26"/>
          <w:szCs w:val="26"/>
        </w:rPr>
        <w:t xml:space="preserve"> a</w:t>
      </w:r>
      <w:r w:rsidR="008A05CF">
        <w:rPr>
          <w:rFonts w:ascii="Cordia New" w:cs="Cordia New"/>
          <w:sz w:val="26"/>
          <w:szCs w:val="26"/>
          <w:cs/>
        </w:rPr>
        <w:t xml:space="preserve"> </w:t>
      </w:r>
      <w:r w:rsidRPr="005A67E7">
        <w:rPr>
          <w:rFonts w:ascii="Cordia New" w:cs="Cordia New"/>
          <w:sz w:val="26"/>
          <w:szCs w:val="26"/>
        </w:rPr>
        <w:t xml:space="preserve">management approach with regard to the accounting and assessment of fair value of borrowing transactions with embedded derivative </w:t>
      </w:r>
      <w:r w:rsidRPr="005A67E7">
        <w:rPr>
          <w:rFonts w:ascii="Cordia New" w:cs="Cordia New"/>
          <w:sz w:val="26"/>
          <w:szCs w:val="26"/>
          <w:cs/>
        </w:rPr>
        <w:t>(</w:t>
      </w:r>
      <w:r w:rsidRPr="005A67E7">
        <w:rPr>
          <w:rFonts w:ascii="Cordia New" w:cs="Cordia New"/>
          <w:sz w:val="26"/>
          <w:szCs w:val="26"/>
        </w:rPr>
        <w:t>Structured Note</w:t>
      </w:r>
      <w:r w:rsidRPr="005A67E7">
        <w:rPr>
          <w:rFonts w:ascii="Cordia New" w:cs="Cordia New"/>
          <w:sz w:val="26"/>
          <w:szCs w:val="26"/>
          <w:cs/>
        </w:rPr>
        <w:t>)</w:t>
      </w:r>
      <w:r w:rsidR="00A728AE">
        <w:rPr>
          <w:rFonts w:ascii="Cordia New" w:cs="Cordia New" w:hint="cs"/>
          <w:sz w:val="26"/>
          <w:szCs w:val="26"/>
          <w:cs/>
        </w:rPr>
        <w:t xml:space="preserve"> </w:t>
      </w:r>
      <w:r w:rsidR="00A728AE">
        <w:rPr>
          <w:rFonts w:ascii="Cordia New" w:cs="Cordia New"/>
          <w:sz w:val="26"/>
          <w:szCs w:val="26"/>
          <w:lang w:val="en-US"/>
        </w:rPr>
        <w:t>that</w:t>
      </w:r>
      <w:r w:rsidR="005A2E68">
        <w:rPr>
          <w:rFonts w:ascii="Cordia New" w:cs="Cordia New"/>
          <w:sz w:val="26"/>
          <w:szCs w:val="26"/>
          <w:cs/>
        </w:rPr>
        <w:t xml:space="preserve"> </w:t>
      </w:r>
      <w:r w:rsidRPr="005A67E7">
        <w:rPr>
          <w:rFonts w:ascii="Cordia New" w:cs="Cordia New"/>
          <w:sz w:val="26"/>
          <w:szCs w:val="26"/>
        </w:rPr>
        <w:t>is consistent with Thai Financial Reporting Standard No</w:t>
      </w:r>
      <w:r w:rsidRPr="005A67E7">
        <w:rPr>
          <w:rFonts w:ascii="Cordia New" w:cs="Cordia New"/>
          <w:sz w:val="26"/>
          <w:szCs w:val="26"/>
          <w:cs/>
        </w:rPr>
        <w:t>.</w:t>
      </w:r>
      <w:r w:rsidR="00636BD1">
        <w:rPr>
          <w:rFonts w:ascii="Cordia New" w:cs="Cordia New" w:hint="cs"/>
          <w:sz w:val="26"/>
          <w:szCs w:val="26"/>
          <w:cs/>
        </w:rPr>
        <w:t xml:space="preserve"> </w:t>
      </w:r>
      <w:r w:rsidRPr="005A67E7">
        <w:rPr>
          <w:rFonts w:ascii="Cordia New" w:cs="Cordia New"/>
          <w:sz w:val="26"/>
          <w:szCs w:val="26"/>
        </w:rPr>
        <w:t xml:space="preserve">9 </w:t>
      </w:r>
      <w:r w:rsidRPr="005A67E7">
        <w:rPr>
          <w:rFonts w:ascii="Cordia New" w:cs="Cordia New"/>
          <w:sz w:val="26"/>
          <w:szCs w:val="26"/>
          <w:cs/>
        </w:rPr>
        <w:t>(</w:t>
      </w:r>
      <w:r w:rsidRPr="005A67E7">
        <w:rPr>
          <w:rFonts w:ascii="Cordia New" w:cs="Cordia New"/>
          <w:sz w:val="26"/>
          <w:szCs w:val="26"/>
        </w:rPr>
        <w:t>TFRS 9</w:t>
      </w:r>
      <w:r w:rsidRPr="005A67E7">
        <w:rPr>
          <w:rFonts w:ascii="Cordia New" w:cs="Cordia New"/>
          <w:sz w:val="26"/>
          <w:szCs w:val="26"/>
          <w:cs/>
        </w:rPr>
        <w:t xml:space="preserve">). </w:t>
      </w:r>
      <w:r w:rsidRPr="005A67E7">
        <w:rPr>
          <w:rFonts w:ascii="Cordia New" w:cs="Cordia New"/>
          <w:sz w:val="26"/>
          <w:szCs w:val="26"/>
        </w:rPr>
        <w:t>T</w:t>
      </w:r>
      <w:r w:rsidR="00243FDA" w:rsidRPr="001264AB">
        <w:rPr>
          <w:rFonts w:ascii="Cordia New" w:cs="Cordia New"/>
          <w:sz w:val="26"/>
          <w:szCs w:val="26"/>
        </w:rPr>
        <w:t>he Bank and its subsidiar</w:t>
      </w:r>
      <w:r w:rsidR="008B730A">
        <w:rPr>
          <w:rFonts w:ascii="Cordia New" w:cs="Cordia New"/>
          <w:sz w:val="26"/>
          <w:szCs w:val="26"/>
        </w:rPr>
        <w:t>y</w:t>
      </w:r>
      <w:r w:rsidRPr="005A67E7">
        <w:rPr>
          <w:rFonts w:ascii="Cordia New" w:cs="Cordia New"/>
          <w:sz w:val="26"/>
          <w:szCs w:val="26"/>
        </w:rPr>
        <w:t xml:space="preserve"> ha</w:t>
      </w:r>
      <w:r w:rsidR="007E2243">
        <w:rPr>
          <w:rFonts w:ascii="Cordia New" w:cs="Cordia New"/>
          <w:sz w:val="26"/>
          <w:szCs w:val="26"/>
        </w:rPr>
        <w:t>s</w:t>
      </w:r>
      <w:r w:rsidRPr="005A67E7">
        <w:rPr>
          <w:rFonts w:ascii="Cordia New" w:cs="Cordia New"/>
          <w:sz w:val="26"/>
          <w:szCs w:val="26"/>
        </w:rPr>
        <w:t xml:space="preserve"> an option to classify the structured note as financial liabilities designated at fair value through profit or loss when</w:t>
      </w:r>
      <w:r w:rsidR="00355928" w:rsidRPr="00355928">
        <w:rPr>
          <w:cs/>
        </w:rPr>
        <w:t xml:space="preserve"> </w:t>
      </w:r>
      <w:r w:rsidR="00355928" w:rsidRPr="00355928">
        <w:rPr>
          <w:rFonts w:ascii="Cordia New" w:cs="Cordia New"/>
          <w:sz w:val="26"/>
          <w:szCs w:val="26"/>
        </w:rPr>
        <w:t>one of the following conditions is met</w:t>
      </w:r>
      <w:r w:rsidR="00583D42">
        <w:rPr>
          <w:rFonts w:ascii="Cordia New" w:cs="Cordia New"/>
          <w:sz w:val="26"/>
          <w:szCs w:val="26"/>
          <w:cs/>
          <w:lang w:val="en-US"/>
        </w:rPr>
        <w:t>:</w:t>
      </w:r>
      <w:r w:rsidRPr="005A67E7">
        <w:rPr>
          <w:rFonts w:ascii="Cordia New" w:cs="Cordia New"/>
          <w:sz w:val="26"/>
          <w:szCs w:val="26"/>
          <w:cs/>
        </w:rPr>
        <w:t xml:space="preserve"> </w:t>
      </w:r>
    </w:p>
    <w:p w14:paraId="25EDA4CE" w14:textId="545B1703" w:rsidR="005A67E7" w:rsidRPr="005A67E7" w:rsidRDefault="005A67E7" w:rsidP="005A67E7">
      <w:pPr>
        <w:numPr>
          <w:ilvl w:val="0"/>
          <w:numId w:val="7"/>
        </w:numPr>
        <w:spacing w:before="120" w:line="240" w:lineRule="auto"/>
        <w:ind w:left="1702" w:hanging="284"/>
        <w:jc w:val="thaiDistribute"/>
        <w:rPr>
          <w:rFonts w:ascii="Cordia New" w:cs="Cordia New"/>
          <w:spacing w:val="-2"/>
          <w:sz w:val="26"/>
          <w:szCs w:val="26"/>
        </w:rPr>
      </w:pPr>
      <w:r w:rsidRPr="005A67E7">
        <w:rPr>
          <w:rFonts w:ascii="Cordia New" w:cs="Cordia New"/>
          <w:spacing w:val="-2"/>
          <w:sz w:val="26"/>
          <w:szCs w:val="26"/>
        </w:rPr>
        <w:t>It eliminates or significantly reduces an</w:t>
      </w:r>
      <w:r w:rsidRPr="005A67E7">
        <w:rPr>
          <w:rFonts w:ascii="Cordia New" w:cs="Cordia New"/>
          <w:spacing w:val="-2"/>
          <w:sz w:val="26"/>
          <w:szCs w:val="26"/>
          <w:cs/>
        </w:rPr>
        <w:t xml:space="preserve"> </w:t>
      </w:r>
      <w:r w:rsidRPr="005A67E7">
        <w:rPr>
          <w:rFonts w:ascii="Cordia New" w:cs="Cordia New"/>
          <w:spacing w:val="-2"/>
          <w:sz w:val="26"/>
          <w:szCs w:val="26"/>
        </w:rPr>
        <w:t>inconsistency of measurement or recognition that would otherwise arise from measuring assets or liabilities or recognising the gains and losses on them on a different basis</w:t>
      </w:r>
      <w:r w:rsidR="00583D42">
        <w:rPr>
          <w:rFonts w:ascii="Cordia New" w:cs="Cordia New"/>
          <w:spacing w:val="-2"/>
          <w:sz w:val="26"/>
          <w:szCs w:val="26"/>
          <w:cs/>
        </w:rPr>
        <w:t>.</w:t>
      </w:r>
      <w:r w:rsidRPr="005A67E7">
        <w:rPr>
          <w:rFonts w:ascii="Cordia New" w:cs="Cordia New"/>
          <w:spacing w:val="-2"/>
          <w:sz w:val="26"/>
          <w:szCs w:val="26"/>
          <w:cs/>
        </w:rPr>
        <w:t xml:space="preserve"> </w:t>
      </w:r>
    </w:p>
    <w:p w14:paraId="28D84269" w14:textId="77777777" w:rsidR="005A67E7" w:rsidRPr="005A67E7" w:rsidRDefault="005A67E7" w:rsidP="005A67E7">
      <w:pPr>
        <w:numPr>
          <w:ilvl w:val="0"/>
          <w:numId w:val="7"/>
        </w:numPr>
        <w:spacing w:line="240" w:lineRule="auto"/>
        <w:ind w:left="1701" w:hanging="283"/>
        <w:jc w:val="thaiDistribute"/>
        <w:rPr>
          <w:rFonts w:ascii="Cordia New" w:cs="Cordia New"/>
          <w:sz w:val="26"/>
          <w:szCs w:val="26"/>
        </w:rPr>
      </w:pPr>
      <w:r w:rsidRPr="005A67E7">
        <w:rPr>
          <w:rFonts w:ascii="Cordia New" w:cs="Cordia New"/>
          <w:sz w:val="26"/>
          <w:szCs w:val="26"/>
        </w:rPr>
        <w:t>It is a management tool for risk management and investment, in accordance with</w:t>
      </w:r>
      <w:r w:rsidRPr="005A67E7">
        <w:rPr>
          <w:rFonts w:ascii="Cordia New" w:cs="Cordia New"/>
          <w:sz w:val="26"/>
          <w:szCs w:val="26"/>
          <w:cs/>
        </w:rPr>
        <w:t xml:space="preserve"> </w:t>
      </w:r>
    </w:p>
    <w:p w14:paraId="0B788C3E" w14:textId="77777777" w:rsidR="005A67E7" w:rsidRPr="005A67E7" w:rsidRDefault="005A67E7" w:rsidP="007A5D50">
      <w:pPr>
        <w:numPr>
          <w:ilvl w:val="0"/>
          <w:numId w:val="11"/>
        </w:numPr>
        <w:spacing w:line="240" w:lineRule="auto"/>
        <w:ind w:left="1843" w:hanging="142"/>
        <w:jc w:val="thaiDistribute"/>
        <w:rPr>
          <w:rFonts w:ascii="Cordia New" w:cs="Cordia New"/>
          <w:sz w:val="26"/>
          <w:szCs w:val="26"/>
        </w:rPr>
      </w:pPr>
      <w:r w:rsidRPr="005A67E7">
        <w:rPr>
          <w:rFonts w:ascii="Cordia New" w:cs="Cordia New"/>
          <w:sz w:val="26"/>
          <w:szCs w:val="26"/>
        </w:rPr>
        <w:t>Documented risk management or investment strategy; and</w:t>
      </w:r>
    </w:p>
    <w:p w14:paraId="2AA8CEB0" w14:textId="77777777" w:rsidR="005A67E7" w:rsidRPr="00712085" w:rsidRDefault="005A67E7" w:rsidP="007A5D50">
      <w:pPr>
        <w:numPr>
          <w:ilvl w:val="0"/>
          <w:numId w:val="11"/>
        </w:numPr>
        <w:spacing w:line="240" w:lineRule="auto"/>
        <w:ind w:left="1843" w:hanging="142"/>
        <w:jc w:val="thaiDistribute"/>
        <w:rPr>
          <w:rFonts w:ascii="Cordia New" w:cs="Cordia New"/>
          <w:spacing w:val="-4"/>
          <w:sz w:val="26"/>
          <w:szCs w:val="26"/>
        </w:rPr>
      </w:pPr>
      <w:r w:rsidRPr="00712085">
        <w:rPr>
          <w:rFonts w:ascii="Cordia New" w:cs="Cordia New"/>
          <w:spacing w:val="-4"/>
          <w:sz w:val="26"/>
          <w:szCs w:val="26"/>
        </w:rPr>
        <w:t>Group of financial assets or financial liabilities managed and their performance evaluated on a fair value basis</w:t>
      </w:r>
      <w:r w:rsidRPr="00712085">
        <w:rPr>
          <w:rFonts w:ascii="Cordia New" w:cs="Cordia New"/>
          <w:spacing w:val="-4"/>
          <w:sz w:val="26"/>
          <w:szCs w:val="26"/>
          <w:cs/>
        </w:rPr>
        <w:t>.</w:t>
      </w:r>
    </w:p>
    <w:p w14:paraId="290DF734" w14:textId="77777777" w:rsidR="005A67E7" w:rsidRPr="005A67E7" w:rsidRDefault="005A67E7" w:rsidP="005A67E7">
      <w:pPr>
        <w:numPr>
          <w:ilvl w:val="0"/>
          <w:numId w:val="7"/>
        </w:numPr>
        <w:spacing w:line="240" w:lineRule="auto"/>
        <w:ind w:left="1701" w:hanging="283"/>
        <w:jc w:val="thaiDistribute"/>
        <w:rPr>
          <w:rFonts w:ascii="Cordia New" w:cs="Cordia New"/>
          <w:sz w:val="26"/>
          <w:szCs w:val="26"/>
        </w:rPr>
      </w:pPr>
      <w:r w:rsidRPr="005A67E7">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5A67E7">
        <w:rPr>
          <w:rFonts w:ascii="Cordia New" w:cs="Cordia New"/>
          <w:sz w:val="26"/>
          <w:szCs w:val="26"/>
          <w:cs/>
        </w:rPr>
        <w:t xml:space="preserve">. </w:t>
      </w:r>
    </w:p>
    <w:p w14:paraId="17D14163" w14:textId="77777777" w:rsidR="005A67E7" w:rsidRPr="005A67E7" w:rsidRDefault="005A67E7" w:rsidP="005A67E7">
      <w:pPr>
        <w:spacing w:before="120" w:line="240" w:lineRule="auto"/>
        <w:ind w:left="851"/>
        <w:jc w:val="thaiDistribute"/>
        <w:rPr>
          <w:rFonts w:ascii="Cordia New" w:cs="Cordia New"/>
          <w:spacing w:val="-2"/>
          <w:sz w:val="26"/>
          <w:szCs w:val="26"/>
        </w:rPr>
      </w:pPr>
      <w:r w:rsidRPr="005A67E7">
        <w:rPr>
          <w:rFonts w:ascii="Cordia New" w:cs="Cordia New"/>
          <w:spacing w:val="-2"/>
          <w:sz w:val="26"/>
          <w:szCs w:val="26"/>
        </w:rPr>
        <w:t>Changes in the fair value of financial liabilities designated at fair value through profit or loss are recognized in</w:t>
      </w:r>
      <w:r w:rsidRPr="005A67E7">
        <w:rPr>
          <w:rFonts w:ascii="Cordia New" w:cs="Cordia New"/>
          <w:spacing w:val="-2"/>
          <w:sz w:val="26"/>
          <w:szCs w:val="26"/>
          <w:cs/>
        </w:rPr>
        <w:t xml:space="preserve"> </w:t>
      </w:r>
      <w:r w:rsidRPr="005A67E7">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5A67E7">
        <w:rPr>
          <w:rFonts w:ascii="Cordia New" w:cs="Cordia New"/>
          <w:spacing w:val="-2"/>
          <w:sz w:val="26"/>
          <w:szCs w:val="26"/>
          <w:cs/>
        </w:rPr>
        <w:t xml:space="preserve">.  </w:t>
      </w:r>
      <w:r w:rsidRPr="005A67E7">
        <w:rPr>
          <w:rFonts w:ascii="Cordia New" w:cs="Cordia New"/>
          <w:spacing w:val="-2"/>
          <w:sz w:val="26"/>
          <w:szCs w:val="26"/>
        </w:rPr>
        <w:t>The fair value designation, once made, is irrevocable</w:t>
      </w:r>
      <w:r w:rsidRPr="005A67E7">
        <w:rPr>
          <w:rFonts w:ascii="Cordia New" w:cs="Cordia New"/>
          <w:spacing w:val="-2"/>
          <w:sz w:val="26"/>
          <w:szCs w:val="26"/>
          <w:cs/>
        </w:rPr>
        <w:t xml:space="preserve">. </w:t>
      </w:r>
    </w:p>
    <w:p w14:paraId="51C62EFB" w14:textId="5E532D64" w:rsidR="005A67E7" w:rsidRPr="005A67E7" w:rsidRDefault="005A67E7" w:rsidP="005A67E7">
      <w:pPr>
        <w:spacing w:before="120" w:line="240" w:lineRule="auto"/>
        <w:ind w:left="851"/>
        <w:jc w:val="thaiDistribute"/>
        <w:rPr>
          <w:rFonts w:ascii="Cordia New" w:cs="Cordia New"/>
          <w:sz w:val="26"/>
          <w:szCs w:val="26"/>
        </w:rPr>
      </w:pPr>
      <w:r w:rsidRPr="005A67E7">
        <w:rPr>
          <w:rFonts w:ascii="Cordia New" w:cs="Cordia New"/>
          <w:sz w:val="26"/>
          <w:szCs w:val="26"/>
        </w:rPr>
        <w:t xml:space="preserve">The </w:t>
      </w:r>
      <w:r w:rsidR="00243FDA" w:rsidRPr="00243FDA">
        <w:rPr>
          <w:rFonts w:ascii="Cordia New" w:cs="Cordia New"/>
          <w:sz w:val="26"/>
          <w:szCs w:val="26"/>
        </w:rPr>
        <w:t>Bank and its subsidiar</w:t>
      </w:r>
      <w:r w:rsidR="00012EC3">
        <w:rPr>
          <w:rFonts w:ascii="Cordia New" w:cs="Cordia New"/>
          <w:sz w:val="26"/>
          <w:szCs w:val="26"/>
        </w:rPr>
        <w:t>y</w:t>
      </w:r>
      <w:r w:rsidRPr="005A67E7">
        <w:rPr>
          <w:rFonts w:ascii="Cordia New" w:cs="Cordia New"/>
          <w:sz w:val="26"/>
          <w:szCs w:val="26"/>
        </w:rPr>
        <w:t xml:space="preserve"> will comply with the requirements of hybrid instrument if the Bank</w:t>
      </w:r>
      <w:r w:rsidR="00C261B9">
        <w:rPr>
          <w:rFonts w:ascii="Cordia New" w:cs="Cordia New" w:hint="cs"/>
          <w:sz w:val="26"/>
          <w:szCs w:val="26"/>
          <w:cs/>
        </w:rPr>
        <w:t xml:space="preserve"> </w:t>
      </w:r>
      <w:r w:rsidR="00C261B9">
        <w:rPr>
          <w:rFonts w:ascii="Cordia New" w:cs="Cordia New"/>
          <w:sz w:val="26"/>
          <w:szCs w:val="26"/>
          <w:lang w:val="en-US"/>
        </w:rPr>
        <w:t>and its subsidiary</w:t>
      </w:r>
      <w:r w:rsidRPr="005A67E7">
        <w:rPr>
          <w:rFonts w:ascii="Cordia New" w:cs="Cordia New"/>
          <w:sz w:val="26"/>
          <w:szCs w:val="26"/>
        </w:rPr>
        <w:t xml:space="preserve"> does not choose the option of fair value through profit or loss or the criteria for fair value through profit or loss upon designation are not met</w:t>
      </w:r>
      <w:r w:rsidRPr="005A67E7">
        <w:rPr>
          <w:rFonts w:ascii="Cordia New" w:cs="Cordia New"/>
          <w:sz w:val="26"/>
          <w:szCs w:val="26"/>
          <w:cs/>
        </w:rPr>
        <w:t xml:space="preserve">. </w:t>
      </w:r>
    </w:p>
    <w:p w14:paraId="71BAB344" w14:textId="130BC627" w:rsidR="007C4444" w:rsidRPr="00067CDF" w:rsidRDefault="005A67E7" w:rsidP="00067CDF">
      <w:pPr>
        <w:spacing w:before="120"/>
        <w:ind w:left="850"/>
        <w:jc w:val="thaiDistribute"/>
        <w:rPr>
          <w:rFonts w:ascii="Cordia New" w:eastAsia="Calibri" w:cs="Cordia New"/>
          <w:sz w:val="26"/>
          <w:szCs w:val="26"/>
          <w:lang w:eastAsia="en-US"/>
        </w:rPr>
      </w:pPr>
      <w:r w:rsidRPr="005A67E7">
        <w:rPr>
          <w:rFonts w:ascii="Cordia New" w:eastAsia="Calibri" w:cs="Cordia New"/>
          <w:b/>
          <w:bCs/>
          <w:sz w:val="26"/>
          <w:szCs w:val="26"/>
          <w:lang w:eastAsia="en-US"/>
        </w:rPr>
        <w:t>Day One Profit or Loss</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Gains or losses from trading derivatives are recognized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lastRenderedPageBreak/>
        <w:t>The</w:t>
      </w:r>
      <w:r w:rsidR="008313E1" w:rsidRPr="008313E1">
        <w:rPr>
          <w:rFonts w:ascii="Cordia New" w:eastAsia="Calibri" w:cs="Cordia New"/>
          <w:sz w:val="26"/>
          <w:szCs w:val="26"/>
          <w:lang w:eastAsia="en-US"/>
        </w:rPr>
        <w:t xml:space="preserve"> Bank and its subsidiar</w:t>
      </w:r>
      <w:r w:rsidR="00D50068">
        <w:rPr>
          <w:rFonts w:ascii="Cordia New" w:eastAsia="Calibri" w:cs="Cordia New"/>
          <w:sz w:val="26"/>
          <w:szCs w:val="26"/>
          <w:lang w:eastAsia="en-US"/>
        </w:rPr>
        <w:t>y</w:t>
      </w:r>
      <w:r w:rsidRPr="005A67E7">
        <w:rPr>
          <w:rFonts w:ascii="Cordia New" w:eastAsia="Calibri" w:cs="Cordia New"/>
          <w:sz w:val="26"/>
          <w:szCs w:val="26"/>
          <w:lang w:eastAsia="en-US"/>
        </w:rPr>
        <w:t xml:space="preserve"> amortize</w:t>
      </w:r>
      <w:r w:rsidR="00D50068">
        <w:rPr>
          <w:rFonts w:ascii="Cordia New" w:eastAsia="Calibri" w:cs="Cordia New"/>
          <w:sz w:val="26"/>
          <w:szCs w:val="26"/>
          <w:lang w:eastAsia="en-US"/>
        </w:rPr>
        <w:t>s</w:t>
      </w:r>
      <w:r w:rsidRPr="005A67E7">
        <w:rPr>
          <w:rFonts w:ascii="Cordia New" w:eastAsia="Calibri" w:cs="Cordia New"/>
          <w:sz w:val="26"/>
          <w:szCs w:val="26"/>
          <w:lang w:eastAsia="en-US"/>
        </w:rPr>
        <w:t xml:space="preserve"> initial gains or losses on trading transactions on a straight</w:t>
      </w:r>
      <w:r w:rsidRPr="005A67E7">
        <w:rPr>
          <w:rFonts w:ascii="Cordia New" w:eastAsia="Calibri" w:cs="Cordia New"/>
          <w:sz w:val="26"/>
          <w:szCs w:val="26"/>
          <w:cs/>
          <w:lang w:eastAsia="en-US"/>
        </w:rPr>
        <w:t>-</w:t>
      </w:r>
      <w:r w:rsidRPr="005A67E7">
        <w:rPr>
          <w:rFonts w:ascii="Cordia New" w:eastAsia="Calibri" w:cs="Cordia New"/>
          <w:sz w:val="26"/>
          <w:szCs w:val="26"/>
          <w:lang w:eastAsia="en-US"/>
        </w:rPr>
        <w:t>line basis or on an effective interest rate basis over the life of the contract when the fair value of those trading derivatives are based upon unobservable market data or when they gains or losses on hybrid instruments</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The unamortized gains or losses are recognized in profit or loss when the market data becomes observable</w:t>
      </w:r>
      <w:r w:rsidRPr="005A67E7">
        <w:rPr>
          <w:rFonts w:ascii="Cordia New" w:eastAsia="Calibri" w:cs="Cordia New"/>
          <w:sz w:val="26"/>
          <w:szCs w:val="26"/>
          <w:cs/>
          <w:lang w:eastAsia="en-US"/>
        </w:rPr>
        <w:t>.</w:t>
      </w:r>
    </w:p>
    <w:p w14:paraId="47131A59" w14:textId="18C8FDBB" w:rsidR="00215ACA" w:rsidRPr="001264AB" w:rsidRDefault="00B801F1" w:rsidP="000D6E81">
      <w:pPr>
        <w:numPr>
          <w:ilvl w:val="1"/>
          <w:numId w:val="9"/>
        </w:numPr>
        <w:spacing w:before="200" w:line="240" w:lineRule="auto"/>
        <w:ind w:left="850" w:hanging="425"/>
        <w:outlineLvl w:val="1"/>
        <w:rPr>
          <w:rFonts w:ascii="Cordia New" w:cs="Cordia New"/>
          <w:b/>
          <w:bCs/>
          <w:sz w:val="26"/>
          <w:szCs w:val="26"/>
        </w:rPr>
      </w:pPr>
      <w:r w:rsidRPr="000D6E81">
        <w:rPr>
          <w:rFonts w:ascii="Cordia New" w:cs="Cordia New"/>
          <w:b/>
          <w:bCs/>
          <w:sz w:val="26"/>
          <w:szCs w:val="26"/>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2AF631F7" w:rsidR="004F0858" w:rsidRPr="001264AB" w:rsidRDefault="004F0858"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Interest income and expense</w:t>
      </w:r>
    </w:p>
    <w:p w14:paraId="1F23C2AF" w14:textId="13B4F8CF"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 xml:space="preserve">Interest income and expense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effective interest rate is the rate that exactly discounts estimated future cash payments for principal and interest excluding expected credit loss through the expected life of the financial instrument to derive the gross carrying amount of a financial asset or to the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d cost of a financial liability</w:t>
      </w:r>
      <w:r w:rsidRPr="001264AB">
        <w:rPr>
          <w:rFonts w:ascii="Cordia New" w:eastAsia="Calibri" w:cs="Cordia New"/>
          <w:sz w:val="26"/>
          <w:szCs w:val="26"/>
          <w:cs/>
          <w:lang w:eastAsia="en-US"/>
        </w:rPr>
        <w:t>.</w:t>
      </w:r>
    </w:p>
    <w:p w14:paraId="39F08193" w14:textId="3ABD958A"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 transaction costs and fees paid or received that are directly attributable to the acquisition or issue of a financial asset or financial liability</w:t>
      </w:r>
      <w:r w:rsidRPr="001264AB">
        <w:rPr>
          <w:rFonts w:ascii="Cordia New" w:cs="Cordia New"/>
          <w:sz w:val="26"/>
          <w:szCs w:val="26"/>
          <w:cs/>
        </w:rPr>
        <w:t>.</w:t>
      </w:r>
    </w:p>
    <w:p w14:paraId="70BB7C5F" w14:textId="20B9D1E0"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w:t>
      </w:r>
      <w:r w:rsidR="00F35609">
        <w:rPr>
          <w:rFonts w:ascii="Cordia New" w:cs="Cordia New"/>
          <w:spacing w:val="-2"/>
          <w:sz w:val="26"/>
          <w:szCs w:val="26"/>
        </w:rPr>
        <w:t>amortize</w:t>
      </w:r>
      <w:r w:rsidRPr="001264AB">
        <w:rPr>
          <w:rFonts w:ascii="Cordia New" w:cs="Cordia New"/>
          <w:spacing w:val="-2"/>
          <w:sz w:val="26"/>
          <w:szCs w:val="26"/>
        </w:rPr>
        <w:t xml:space="preserv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4A3D657E" w14:textId="332B2EB9" w:rsidR="006D60CE" w:rsidRDefault="004F0858" w:rsidP="005A67E7">
      <w:pPr>
        <w:pStyle w:val="ListParagraph"/>
        <w:spacing w:before="120"/>
        <w:ind w:left="851"/>
        <w:jc w:val="thaiDistribute"/>
        <w:rPr>
          <w:rFonts w:ascii="Cordia New" w:cs="Cordia New"/>
          <w:i/>
          <w:iCs/>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 xml:space="preserve">is the </w:t>
      </w:r>
      <w:r w:rsidR="00F35609">
        <w:rPr>
          <w:rFonts w:ascii="Cordia New" w:cs="Cordia New"/>
          <w:spacing w:val="-2"/>
          <w:sz w:val="26"/>
          <w:szCs w:val="26"/>
        </w:rPr>
        <w:t>amortize</w:t>
      </w:r>
      <w:r w:rsidRPr="001264AB">
        <w:rPr>
          <w:rFonts w:ascii="Cordia New" w:cs="Cordia New"/>
          <w:spacing w:val="-2"/>
          <w:sz w:val="26"/>
          <w:szCs w:val="26"/>
        </w:rPr>
        <w:t>d cost of a financial asset before adjusting for any expected credit loss allowance</w:t>
      </w:r>
      <w:r w:rsidRPr="001264AB">
        <w:rPr>
          <w:rFonts w:ascii="Cordia New" w:cs="Cordia New"/>
          <w:spacing w:val="-2"/>
          <w:sz w:val="26"/>
          <w:szCs w:val="26"/>
          <w:cs/>
        </w:rPr>
        <w:t>.</w:t>
      </w:r>
    </w:p>
    <w:p w14:paraId="71987C15" w14:textId="63CCFE1C"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107FA7CB" w14:textId="6F293A3F" w:rsidR="007C4444" w:rsidRDefault="004F0858" w:rsidP="00067CDF">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 xml:space="preserve">impaired or to the </w:t>
      </w:r>
      <w:r w:rsidR="00F35609">
        <w:rPr>
          <w:rFonts w:ascii="Cordia New" w:cs="Cordia New"/>
          <w:sz w:val="26"/>
          <w:szCs w:val="26"/>
        </w:rPr>
        <w:t>amortize</w:t>
      </w:r>
      <w:r w:rsidRPr="001264AB">
        <w:rPr>
          <w:rFonts w:ascii="Cordia New" w:cs="Cordia New"/>
          <w:sz w:val="26"/>
          <w:szCs w:val="26"/>
        </w:rPr>
        <w:t>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 xml:space="preserve">impaired subsequent to initial recognition, interest income is calculated by </w:t>
      </w:r>
      <w:r w:rsidRPr="001264AB">
        <w:rPr>
          <w:rFonts w:ascii="Cordia New" w:cs="Cordia New"/>
          <w:sz w:val="26"/>
          <w:szCs w:val="26"/>
        </w:rPr>
        <w:lastRenderedPageBreak/>
        <w:t>applying the effective interest rate to the</w:t>
      </w:r>
      <w:r w:rsidRPr="001264AB">
        <w:rPr>
          <w:rFonts w:ascii="Cordia New" w:cs="Cordia New"/>
          <w:sz w:val="26"/>
          <w:szCs w:val="26"/>
          <w:cs/>
        </w:rPr>
        <w:t xml:space="preserve"> </w:t>
      </w:r>
      <w:r w:rsidR="00F35609">
        <w:rPr>
          <w:rFonts w:ascii="Cordia New" w:cs="Cordia New"/>
          <w:sz w:val="26"/>
          <w:szCs w:val="26"/>
        </w:rPr>
        <w:t>amortize</w:t>
      </w:r>
      <w:r w:rsidRPr="001264AB">
        <w:rPr>
          <w:rFonts w:ascii="Cordia New" w:cs="Cordia New"/>
          <w:sz w:val="26"/>
          <w:szCs w:val="26"/>
        </w:rPr>
        <w:t>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78C840C6" w14:textId="1616DAB1" w:rsidR="00487D4F" w:rsidRPr="001264AB" w:rsidRDefault="00487D4F"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Fee</w:t>
      </w:r>
      <w:r w:rsidR="00DF2D19" w:rsidRPr="000D6E81">
        <w:rPr>
          <w:rFonts w:ascii="Cordia New" w:cs="Cordia New"/>
          <w:b/>
          <w:bCs/>
          <w:sz w:val="26"/>
          <w:szCs w:val="26"/>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25991F07" w:rsidR="00B9343E" w:rsidRPr="001264AB" w:rsidRDefault="00B9343E" w:rsidP="00065041">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w:t>
      </w:r>
      <w:r w:rsidR="00F35609">
        <w:rPr>
          <w:rFonts w:ascii="Cordia New"/>
          <w:sz w:val="26"/>
          <w:szCs w:val="26"/>
          <w:lang w:val="en-US"/>
        </w:rPr>
        <w:t>recognize</w:t>
      </w:r>
      <w:r w:rsidRPr="001264AB">
        <w:rPr>
          <w:rFonts w:ascii="Cordia New"/>
          <w:sz w:val="26"/>
          <w:szCs w:val="26"/>
          <w:lang w:val="en-US"/>
        </w:rPr>
        <w:t>d in profit or loss using the effective interest method</w:t>
      </w:r>
      <w:r w:rsidRPr="001264AB">
        <w:rPr>
          <w:rFonts w:ascii="Cordia New" w:cs="Cordia New"/>
          <w:sz w:val="26"/>
          <w:szCs w:val="26"/>
          <w:cs/>
          <w:lang w:val="en-US"/>
        </w:rPr>
        <w:t>.</w:t>
      </w:r>
    </w:p>
    <w:p w14:paraId="3C6C3C79" w14:textId="4EB4DB7B" w:rsidR="00487D4F" w:rsidRPr="001264AB" w:rsidRDefault="000F2E79" w:rsidP="00065041">
      <w:pPr>
        <w:spacing w:before="60" w:line="240" w:lineRule="auto"/>
        <w:ind w:left="851"/>
        <w:jc w:val="thaiDistribute"/>
        <w:rPr>
          <w:rFonts w:ascii="Cordia New"/>
          <w:sz w:val="26"/>
          <w:szCs w:val="26"/>
        </w:rPr>
      </w:pPr>
      <w:r w:rsidRPr="001264AB">
        <w:rPr>
          <w:rFonts w:ascii="Cordia New"/>
          <w:sz w:val="26"/>
          <w:szCs w:val="26"/>
          <w:lang w:val="en-US"/>
        </w:rPr>
        <w:t xml:space="preserve">Other fee and service income are </w:t>
      </w:r>
      <w:r w:rsidR="00F35609">
        <w:rPr>
          <w:rFonts w:ascii="Cordia New"/>
          <w:sz w:val="26"/>
          <w:szCs w:val="26"/>
          <w:lang w:val="en-US"/>
        </w:rPr>
        <w:t>recognize</w:t>
      </w:r>
      <w:r w:rsidRPr="001264AB">
        <w:rPr>
          <w:rFonts w:ascii="Cordia New"/>
          <w:sz w:val="26"/>
          <w:szCs w:val="26"/>
          <w:lang w:val="en-US"/>
        </w:rPr>
        <w:t>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49C9A3DF" w:rsidR="00E402BD" w:rsidRPr="00D64DF6" w:rsidRDefault="00D64DF6" w:rsidP="000D6E81">
      <w:pPr>
        <w:numPr>
          <w:ilvl w:val="1"/>
          <w:numId w:val="9"/>
        </w:numPr>
        <w:spacing w:before="200" w:line="240" w:lineRule="auto"/>
        <w:ind w:left="850" w:hanging="425"/>
        <w:outlineLvl w:val="1"/>
        <w:rPr>
          <w:rFonts w:ascii="Cordia New" w:cs="Cordia New"/>
          <w:b/>
          <w:bCs/>
          <w:sz w:val="26"/>
          <w:szCs w:val="26"/>
        </w:rPr>
      </w:pPr>
      <w:r w:rsidRPr="000D6E81">
        <w:rPr>
          <w:rFonts w:ascii="Cordia New" w:cs="Cordia New"/>
          <w:b/>
          <w:bCs/>
          <w:sz w:val="26"/>
          <w:szCs w:val="26"/>
        </w:rPr>
        <w:t>Revenue and expenses related to insurance contract</w:t>
      </w:r>
      <w:r w:rsidRPr="00D64DF6">
        <w:rPr>
          <w:rFonts w:ascii="Cordia New" w:cs="Cordia New"/>
          <w:b/>
          <w:bCs/>
          <w:sz w:val="26"/>
          <w:szCs w:val="26"/>
          <w:cs/>
        </w:rPr>
        <w:t xml:space="preserve"> </w:t>
      </w:r>
    </w:p>
    <w:p w14:paraId="43FE1C67" w14:textId="11EFCC02" w:rsidR="003C0E86" w:rsidRPr="00F17146" w:rsidRDefault="00F17146" w:rsidP="007A5D50">
      <w:pPr>
        <w:pStyle w:val="ListParagraph"/>
        <w:numPr>
          <w:ilvl w:val="0"/>
          <w:numId w:val="18"/>
        </w:numPr>
        <w:autoSpaceDE w:val="0"/>
        <w:autoSpaceDN w:val="0"/>
        <w:adjustRightInd w:val="0"/>
        <w:spacing w:before="120" w:line="240" w:lineRule="auto"/>
        <w:ind w:left="1276" w:hanging="425"/>
        <w:rPr>
          <w:rFonts w:ascii="Cordia New" w:cs="Cordia New"/>
          <w:i/>
          <w:iCs/>
          <w:sz w:val="26"/>
          <w:szCs w:val="26"/>
          <w:lang w:val="en-US"/>
        </w:rPr>
      </w:pPr>
      <w:r>
        <w:rPr>
          <w:rFonts w:ascii="Cordia New" w:cs="Cordia New"/>
          <w:i/>
          <w:iCs/>
          <w:sz w:val="26"/>
          <w:szCs w:val="26"/>
          <w:lang w:val="en-US"/>
        </w:rPr>
        <w:t>Insurance revenue</w:t>
      </w:r>
    </w:p>
    <w:p w14:paraId="72F3F4EF" w14:textId="405550C1" w:rsidR="003C0E86" w:rsidRPr="00067CDF" w:rsidRDefault="00F92417" w:rsidP="003B39E1">
      <w:pPr>
        <w:pStyle w:val="ListParagraph"/>
        <w:autoSpaceDE w:val="0"/>
        <w:autoSpaceDN w:val="0"/>
        <w:adjustRightInd w:val="0"/>
        <w:ind w:left="851"/>
        <w:jc w:val="both"/>
        <w:rPr>
          <w:rFonts w:ascii="Cordia New" w:cs="Cordia New"/>
          <w:sz w:val="26"/>
          <w:szCs w:val="26"/>
          <w:cs/>
          <w:lang w:val="en-US"/>
        </w:rPr>
      </w:pPr>
      <w:r w:rsidRPr="00F92417">
        <w:rPr>
          <w:rFonts w:ascii="Cordia New" w:cs="Cordia New"/>
          <w:sz w:val="26"/>
          <w:szCs w:val="26"/>
          <w:lang w:val="en-US"/>
        </w:rPr>
        <w:t>The Bank</w:t>
      </w:r>
      <w:r w:rsidRPr="00F92417">
        <w:rPr>
          <w:rFonts w:ascii="Cordia New" w:cs="Cordia New"/>
          <w:sz w:val="26"/>
          <w:szCs w:val="26"/>
          <w:cs/>
          <w:lang w:val="en-US"/>
        </w:rPr>
        <w:t>’</w:t>
      </w:r>
      <w:r w:rsidRPr="00F92417">
        <w:rPr>
          <w:rFonts w:ascii="Cordia New" w:cs="Cordia New"/>
          <w:sz w:val="26"/>
          <w:szCs w:val="26"/>
          <w:lang w:val="en-US"/>
        </w:rPr>
        <w:t>s subsidiary recognises insurance revenue as it satisfies the obligations at the total of the changes in the liability for remaining coverage that relate to services, which includes a release of the CSM</w:t>
      </w:r>
      <w:r w:rsidRPr="00F92417">
        <w:rPr>
          <w:rFonts w:ascii="Cordia New" w:cs="Cordia New" w:hint="cs"/>
          <w:sz w:val="26"/>
          <w:szCs w:val="26"/>
          <w:cs/>
        </w:rPr>
        <w:t xml:space="preserve"> </w:t>
      </w:r>
      <w:r w:rsidRPr="00F92417">
        <w:rPr>
          <w:rFonts w:ascii="Cordia New" w:cs="Cordia New"/>
          <w:sz w:val="26"/>
          <w:szCs w:val="26"/>
          <w:lang w:val="en-US"/>
        </w:rPr>
        <w:t>in proportion of services provided, changes in the risk adjustment for non</w:t>
      </w:r>
      <w:r w:rsidRPr="00F92417">
        <w:rPr>
          <w:rFonts w:ascii="Cordia New" w:cs="Cordia New"/>
          <w:sz w:val="26"/>
          <w:szCs w:val="26"/>
          <w:cs/>
          <w:lang w:val="en-US"/>
        </w:rPr>
        <w:t>-</w:t>
      </w:r>
      <w:r w:rsidRPr="00F92417">
        <w:rPr>
          <w:rFonts w:ascii="Cordia New" w:cs="Cordia New"/>
          <w:sz w:val="26"/>
          <w:szCs w:val="26"/>
          <w:lang w:val="en-US"/>
        </w:rPr>
        <w:t>financial risk relating to current services,</w:t>
      </w:r>
      <w:r w:rsidRPr="00F92417">
        <w:rPr>
          <w:rFonts w:ascii="Cordia New" w:cs="Cordia New" w:hint="cs"/>
          <w:sz w:val="26"/>
          <w:szCs w:val="26"/>
          <w:cs/>
        </w:rPr>
        <w:t xml:space="preserve"> </w:t>
      </w:r>
      <w:r w:rsidRPr="00F92417">
        <w:rPr>
          <w:rFonts w:ascii="Cordia New" w:cs="Cordia New"/>
          <w:sz w:val="26"/>
          <w:szCs w:val="26"/>
          <w:lang w:val="en-US"/>
        </w:rPr>
        <w:t>and claims and other insurance service expenses as expected at the beginning of the reporting period</w:t>
      </w:r>
      <w:r w:rsidRPr="00F92417">
        <w:rPr>
          <w:rFonts w:ascii="Cordia New" w:cs="Cordia New"/>
          <w:sz w:val="26"/>
          <w:szCs w:val="26"/>
          <w:cs/>
          <w:lang w:val="en-US"/>
        </w:rPr>
        <w:t>.</w:t>
      </w:r>
    </w:p>
    <w:p w14:paraId="4A169DC3" w14:textId="6DE9C09A" w:rsidR="00F355F5" w:rsidRPr="00F17146" w:rsidRDefault="00F355F5" w:rsidP="007A5D50">
      <w:pPr>
        <w:pStyle w:val="ListParagraph"/>
        <w:numPr>
          <w:ilvl w:val="0"/>
          <w:numId w:val="18"/>
        </w:numPr>
        <w:autoSpaceDE w:val="0"/>
        <w:autoSpaceDN w:val="0"/>
        <w:adjustRightInd w:val="0"/>
        <w:spacing w:before="120" w:line="240" w:lineRule="auto"/>
        <w:ind w:left="1276" w:hanging="425"/>
        <w:rPr>
          <w:rFonts w:ascii="Cordia New" w:cs="Cordia New"/>
          <w:i/>
          <w:iCs/>
          <w:sz w:val="26"/>
          <w:szCs w:val="26"/>
          <w:lang w:val="en-US"/>
        </w:rPr>
      </w:pPr>
      <w:r>
        <w:rPr>
          <w:rFonts w:ascii="Cordia New" w:cs="Cordia New"/>
          <w:i/>
          <w:iCs/>
          <w:sz w:val="26"/>
          <w:szCs w:val="26"/>
          <w:lang w:val="en-US"/>
        </w:rPr>
        <w:t xml:space="preserve">Insurance </w:t>
      </w:r>
      <w:r w:rsidR="0038129A">
        <w:rPr>
          <w:rFonts w:ascii="Cordia New" w:cs="Cordia New"/>
          <w:i/>
          <w:iCs/>
          <w:sz w:val="26"/>
          <w:szCs w:val="26"/>
          <w:lang w:val="en-US"/>
        </w:rPr>
        <w:t>service expenses</w:t>
      </w:r>
    </w:p>
    <w:p w14:paraId="2844EF16" w14:textId="77777777" w:rsidR="00607D4D" w:rsidRPr="00607D4D" w:rsidRDefault="00607D4D" w:rsidP="003B39E1">
      <w:pPr>
        <w:pStyle w:val="ListParagraph"/>
        <w:autoSpaceDE w:val="0"/>
        <w:autoSpaceDN w:val="0"/>
        <w:adjustRightInd w:val="0"/>
        <w:ind w:left="851"/>
        <w:jc w:val="thaiDistribute"/>
        <w:rPr>
          <w:rFonts w:ascii="Cordia New" w:cs="Cordia New"/>
          <w:sz w:val="26"/>
          <w:szCs w:val="26"/>
          <w:lang w:val="en-US"/>
        </w:rPr>
      </w:pPr>
      <w:r w:rsidRPr="00607D4D">
        <w:rPr>
          <w:rFonts w:ascii="Cordia New" w:cs="Cordia New"/>
          <w:sz w:val="26"/>
          <w:szCs w:val="26"/>
          <w:lang w:val="en-US"/>
        </w:rPr>
        <w:t>Insurance service expenses are recognised when incurred</w:t>
      </w:r>
      <w:r w:rsidRPr="00607D4D">
        <w:rPr>
          <w:rFonts w:ascii="Cordia New" w:cs="Cordia New"/>
          <w:sz w:val="26"/>
          <w:szCs w:val="26"/>
          <w:cs/>
          <w:lang w:val="en-US"/>
        </w:rPr>
        <w:t xml:space="preserve">. </w:t>
      </w:r>
      <w:r w:rsidRPr="00607D4D">
        <w:rPr>
          <w:rFonts w:ascii="Cordia New" w:cs="Cordia New"/>
          <w:sz w:val="26"/>
          <w:szCs w:val="26"/>
          <w:lang w:val="en-US"/>
        </w:rPr>
        <w:t>The amount comprises actual claims</w:t>
      </w:r>
      <w:r w:rsidRPr="00607D4D">
        <w:rPr>
          <w:rFonts w:ascii="Cordia New" w:cs="Cordia New" w:hint="cs"/>
          <w:sz w:val="26"/>
          <w:szCs w:val="26"/>
          <w:cs/>
        </w:rPr>
        <w:t xml:space="preserve"> </w:t>
      </w:r>
      <w:r w:rsidRPr="00607D4D">
        <w:rPr>
          <w:rFonts w:ascii="Cordia New" w:cs="Cordia New"/>
          <w:sz w:val="26"/>
          <w:szCs w:val="26"/>
          <w:lang w:val="en-US"/>
        </w:rPr>
        <w:t>and other expenses, excluding investment components, which are incurred in the reporting period, subsequent changes related to these items, and losses on onerous contracts and reversals of such losses</w:t>
      </w:r>
      <w:r w:rsidRPr="00607D4D">
        <w:rPr>
          <w:rFonts w:ascii="Cordia New" w:cs="Cordia New"/>
          <w:sz w:val="26"/>
          <w:szCs w:val="26"/>
          <w:cs/>
          <w:lang w:val="en-US"/>
        </w:rPr>
        <w:t>.</w:t>
      </w:r>
    </w:p>
    <w:p w14:paraId="4EAC3ABE" w14:textId="6AAC53C8" w:rsidR="00D64221" w:rsidRPr="003B39E1" w:rsidRDefault="00D64221" w:rsidP="007A5D50">
      <w:pPr>
        <w:pStyle w:val="ListParagraph"/>
        <w:numPr>
          <w:ilvl w:val="0"/>
          <w:numId w:val="18"/>
        </w:numPr>
        <w:autoSpaceDE w:val="0"/>
        <w:autoSpaceDN w:val="0"/>
        <w:adjustRightInd w:val="0"/>
        <w:spacing w:before="120" w:line="240" w:lineRule="auto"/>
        <w:ind w:left="1276" w:hanging="425"/>
        <w:rPr>
          <w:rFonts w:ascii="Cordia New" w:cs="Cordia New"/>
          <w:i/>
          <w:iCs/>
          <w:sz w:val="26"/>
          <w:szCs w:val="26"/>
          <w:lang w:val="en-US"/>
        </w:rPr>
      </w:pPr>
      <w:r w:rsidRPr="003B39E1">
        <w:rPr>
          <w:rFonts w:ascii="Cordia New" w:cs="Cordia New"/>
          <w:i/>
          <w:iCs/>
          <w:sz w:val="26"/>
          <w:szCs w:val="26"/>
          <w:lang w:val="en-US"/>
        </w:rPr>
        <w:t xml:space="preserve">Insurance </w:t>
      </w:r>
      <w:r w:rsidR="00212D4A" w:rsidRPr="003B39E1">
        <w:rPr>
          <w:rFonts w:ascii="Cordia New" w:cs="Cordia New"/>
          <w:i/>
          <w:iCs/>
          <w:sz w:val="26"/>
          <w:szCs w:val="26"/>
          <w:lang w:val="en-US"/>
        </w:rPr>
        <w:t>finance</w:t>
      </w:r>
      <w:r w:rsidRPr="003B39E1">
        <w:rPr>
          <w:rFonts w:ascii="Cordia New" w:cs="Cordia New"/>
          <w:i/>
          <w:iCs/>
          <w:sz w:val="26"/>
          <w:szCs w:val="26"/>
          <w:lang w:val="en-US"/>
        </w:rPr>
        <w:t xml:space="preserve"> expenses</w:t>
      </w:r>
    </w:p>
    <w:p w14:paraId="308364FC" w14:textId="6C284101" w:rsidR="001948EB" w:rsidRPr="001948EB" w:rsidRDefault="001948EB" w:rsidP="00711F44">
      <w:pPr>
        <w:pStyle w:val="ListParagraph"/>
        <w:autoSpaceDE w:val="0"/>
        <w:autoSpaceDN w:val="0"/>
        <w:adjustRightInd w:val="0"/>
        <w:spacing w:line="240" w:lineRule="auto"/>
        <w:ind w:left="851"/>
        <w:jc w:val="both"/>
        <w:rPr>
          <w:rFonts w:ascii="Cordia New" w:cs="Cordia New"/>
          <w:sz w:val="26"/>
          <w:szCs w:val="26"/>
          <w:cs/>
        </w:rPr>
      </w:pPr>
      <w:r w:rsidRPr="001948EB">
        <w:rPr>
          <w:rFonts w:ascii="Cordia New" w:cs="Cordia New"/>
          <w:sz w:val="26"/>
          <w:szCs w:val="26"/>
          <w:lang w:val="en-US"/>
        </w:rPr>
        <w:t>Insurance finance expenses comprise changes in the carrying amounts of groups of insurance arising from the effects of the time value of money and financial risk except for the impact from change in discount rate which the Bank</w:t>
      </w:r>
      <w:r w:rsidRPr="001948EB">
        <w:rPr>
          <w:rFonts w:ascii="Cordia New" w:cs="Cordia New"/>
          <w:sz w:val="26"/>
          <w:szCs w:val="26"/>
          <w:cs/>
          <w:lang w:val="en-US"/>
        </w:rPr>
        <w:t>’</w:t>
      </w:r>
      <w:r w:rsidRPr="001948EB">
        <w:rPr>
          <w:rFonts w:ascii="Cordia New" w:cs="Cordia New"/>
          <w:sz w:val="26"/>
          <w:szCs w:val="26"/>
          <w:lang w:val="en-US"/>
        </w:rPr>
        <w:t>s subsidiary selects option to present in other comprehensive income</w:t>
      </w:r>
      <w:r w:rsidRPr="001948EB">
        <w:rPr>
          <w:rFonts w:ascii="Cordia New" w:cs="Cordia New"/>
          <w:sz w:val="26"/>
          <w:szCs w:val="26"/>
          <w:cs/>
          <w:lang w:val="en-US"/>
        </w:rPr>
        <w:t>.</w:t>
      </w:r>
    </w:p>
    <w:p w14:paraId="2AFD466F" w14:textId="3E66E596" w:rsidR="00914E23" w:rsidRPr="001264AB" w:rsidRDefault="00C118F7" w:rsidP="000D6E81">
      <w:pPr>
        <w:numPr>
          <w:ilvl w:val="1"/>
          <w:numId w:val="9"/>
        </w:numPr>
        <w:spacing w:before="200" w:line="240" w:lineRule="auto"/>
        <w:ind w:left="850" w:hanging="425"/>
        <w:outlineLvl w:val="1"/>
        <w:rPr>
          <w:rFonts w:ascii="Cordia New" w:cs="Cordia New"/>
          <w:b/>
          <w:bCs/>
          <w:sz w:val="26"/>
          <w:szCs w:val="26"/>
        </w:rPr>
      </w:pPr>
      <w:r w:rsidRPr="000D6E81">
        <w:rPr>
          <w:rFonts w:ascii="Cordia New" w:cs="Cordia New"/>
          <w:b/>
          <w:bCs/>
          <w:sz w:val="26"/>
          <w:szCs w:val="26"/>
        </w:rPr>
        <w:t>In</w:t>
      </w:r>
      <w:r w:rsidRPr="001264AB">
        <w:rPr>
          <w:rFonts w:ascii="Cordia New" w:cs="Cordia New"/>
          <w:b/>
          <w:bCs/>
          <w:sz w:val="26"/>
          <w:szCs w:val="26"/>
        </w:rPr>
        <w:t>come tax expense</w:t>
      </w:r>
    </w:p>
    <w:p w14:paraId="5183DC27" w14:textId="4B563185"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Current and deferred tax are </w:t>
      </w:r>
      <w:r w:rsidR="00F35609">
        <w:rPr>
          <w:rFonts w:ascii="Cordia New" w:cs="Cordia New"/>
          <w:sz w:val="26"/>
          <w:szCs w:val="26"/>
        </w:rPr>
        <w:t>recognize</w:t>
      </w:r>
      <w:r w:rsidRPr="001264AB">
        <w:rPr>
          <w:rFonts w:ascii="Cordia New" w:cs="Cordia New"/>
          <w:sz w:val="26"/>
          <w:szCs w:val="26"/>
        </w:rPr>
        <w:t xml:space="preserve">d in profit or loss except to the extent that they relate to a business combination, or items </w:t>
      </w:r>
      <w:r w:rsidR="00F35609">
        <w:rPr>
          <w:rFonts w:ascii="Cordia New" w:cs="Cordia New"/>
          <w:sz w:val="26"/>
          <w:szCs w:val="26"/>
        </w:rPr>
        <w:t>recognize</w:t>
      </w:r>
      <w:r w:rsidRPr="001264AB">
        <w:rPr>
          <w:rFonts w:ascii="Cordia New" w:cs="Cordia New"/>
          <w:sz w:val="26"/>
          <w:szCs w:val="26"/>
        </w:rPr>
        <w:t>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6CE8D92D" w14:textId="022D1612" w:rsidR="00D0460E" w:rsidRDefault="00D0460E" w:rsidP="006D638A">
      <w:pPr>
        <w:spacing w:before="120" w:line="240" w:lineRule="auto"/>
        <w:ind w:left="850"/>
        <w:jc w:val="thaiDistribute"/>
        <w:rPr>
          <w:rFonts w:ascii="Cordia New" w:cs="Cordia New"/>
          <w:sz w:val="26"/>
          <w:szCs w:val="26"/>
        </w:rPr>
      </w:pPr>
      <w:r w:rsidRPr="00D0460E">
        <w:rPr>
          <w:rFonts w:ascii="Cordia New" w:cs="Cordia New"/>
          <w:sz w:val="26"/>
          <w:szCs w:val="26"/>
        </w:rPr>
        <w:lastRenderedPageBreak/>
        <w:t xml:space="preserve">The </w:t>
      </w:r>
      <w:r w:rsidR="00011E1F">
        <w:rPr>
          <w:rFonts w:ascii="Cordia New" w:cs="Cordia New"/>
          <w:sz w:val="26"/>
          <w:szCs w:val="26"/>
        </w:rPr>
        <w:t>Bank and its subsidiaries</w:t>
      </w:r>
      <w:r w:rsidRPr="00D0460E">
        <w:rPr>
          <w:rFonts w:ascii="Cordia New" w:cs="Cordia New"/>
          <w:sz w:val="26"/>
          <w:szCs w:val="26"/>
        </w:rPr>
        <w:t xml:space="preserve"> ha</w:t>
      </w:r>
      <w:r w:rsidR="00B53DF3">
        <w:rPr>
          <w:rFonts w:ascii="Cordia New" w:cs="Cordia New"/>
          <w:sz w:val="26"/>
          <w:szCs w:val="26"/>
          <w:lang w:val="en-US"/>
        </w:rPr>
        <w:t>ve</w:t>
      </w:r>
      <w:r w:rsidR="00011E1F">
        <w:rPr>
          <w:rFonts w:ascii="Cordia New" w:cs="Cordia New"/>
          <w:sz w:val="26"/>
          <w:szCs w:val="26"/>
          <w:cs/>
        </w:rPr>
        <w:t xml:space="preserve"> </w:t>
      </w:r>
      <w:r w:rsidRPr="00D0460E">
        <w:rPr>
          <w:rFonts w:ascii="Cordia New" w:cs="Cordia New"/>
          <w:sz w:val="26"/>
          <w:szCs w:val="26"/>
        </w:rPr>
        <w:t>adopted International Tax Reform</w:t>
      </w:r>
      <w:r w:rsidRPr="00D0460E">
        <w:rPr>
          <w:rFonts w:ascii="Cordia New" w:cs="Cordia New"/>
          <w:sz w:val="26"/>
          <w:szCs w:val="26"/>
          <w:cs/>
        </w:rPr>
        <w:t>-</w:t>
      </w:r>
      <w:r w:rsidRPr="00D0460E">
        <w:rPr>
          <w:rFonts w:ascii="Cordia New" w:cs="Cordia New"/>
          <w:sz w:val="26"/>
          <w:szCs w:val="26"/>
        </w:rPr>
        <w:t>Pillar Two Model Rules</w:t>
      </w:r>
      <w:r w:rsidRPr="00D0460E">
        <w:rPr>
          <w:rFonts w:ascii="Cordia New" w:cs="Cordia New"/>
          <w:sz w:val="26"/>
          <w:szCs w:val="26"/>
          <w:cs/>
        </w:rPr>
        <w:t>-</w:t>
      </w:r>
      <w:r w:rsidRPr="00D0460E">
        <w:rPr>
          <w:rFonts w:ascii="Cordia New" w:cs="Cordia New"/>
          <w:sz w:val="26"/>
          <w:szCs w:val="26"/>
        </w:rPr>
        <w:t>Amendments of TAS12 Income Taxes</w:t>
      </w:r>
      <w:r w:rsidRPr="00D0460E">
        <w:rPr>
          <w:rFonts w:ascii="Cordia New" w:cs="Cordia New"/>
          <w:sz w:val="26"/>
          <w:szCs w:val="26"/>
          <w:cs/>
        </w:rPr>
        <w:t xml:space="preserve">. </w:t>
      </w:r>
      <w:r w:rsidRPr="00D0460E">
        <w:rPr>
          <w:rFonts w:ascii="Cordia New" w:cs="Cordia New"/>
          <w:sz w:val="26"/>
          <w:szCs w:val="26"/>
        </w:rPr>
        <w:t>The amendments provide a temporary mandatory exception from deferred tax accounting for the top</w:t>
      </w:r>
      <w:r w:rsidRPr="00D0460E">
        <w:rPr>
          <w:rFonts w:ascii="Cordia New" w:cs="Cordia New"/>
          <w:sz w:val="26"/>
          <w:szCs w:val="26"/>
          <w:cs/>
        </w:rPr>
        <w:t>-</w:t>
      </w:r>
      <w:r w:rsidRPr="00D0460E">
        <w:rPr>
          <w:rFonts w:ascii="Cordia New" w:cs="Cordia New"/>
          <w:sz w:val="26"/>
          <w:szCs w:val="26"/>
        </w:rPr>
        <w:t>up tax, which is effective immediately, and accounts for a current tax when it is incurred</w:t>
      </w:r>
      <w:r w:rsidRPr="00D0460E">
        <w:rPr>
          <w:rFonts w:ascii="Cordia New" w:cs="Cordia New"/>
          <w:sz w:val="26"/>
          <w:szCs w:val="26"/>
          <w:cs/>
        </w:rPr>
        <w:t>.</w:t>
      </w:r>
    </w:p>
    <w:p w14:paraId="7A580623" w14:textId="32356DC2" w:rsidR="006D60CE" w:rsidRPr="00430560" w:rsidRDefault="00E47A4D" w:rsidP="006D638A">
      <w:pPr>
        <w:spacing w:before="120" w:line="240" w:lineRule="auto"/>
        <w:ind w:left="851"/>
        <w:jc w:val="thaiDistribute"/>
        <w:rPr>
          <w:rFonts w:ascii="Cordia New" w:cs="Cordia New"/>
          <w:sz w:val="26"/>
          <w:szCs w:val="26"/>
          <w:lang w:val="en-US"/>
        </w:rPr>
      </w:pPr>
      <w:r w:rsidRPr="00E47A4D">
        <w:rPr>
          <w:rFonts w:ascii="Cordia New" w:cs="Cordia New"/>
          <w:sz w:val="26"/>
          <w:szCs w:val="26"/>
          <w:lang w:val="en-US"/>
        </w:rPr>
        <w:t>Based on the assessment, the Group does not expect any material impact on the consolidated financial statements for the six-month period ended 30 June 2026.</w:t>
      </w:r>
    </w:p>
    <w:p w14:paraId="33000EFC" w14:textId="406366E6" w:rsidR="00C118F7" w:rsidRDefault="00C118F7"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69FDC316" w14:textId="29F11B96" w:rsidR="00001D63" w:rsidRDefault="00001D63"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52634A30">
      <w:pPr>
        <w:spacing w:before="120" w:line="240" w:lineRule="auto"/>
        <w:ind w:left="1276"/>
        <w:jc w:val="thaiDistribute"/>
        <w:rPr>
          <w:rFonts w:ascii="Cordia New" w:cs="Cordia New"/>
          <w:sz w:val="26"/>
          <w:szCs w:val="26"/>
        </w:rPr>
      </w:pPr>
      <w:r w:rsidRPr="52634A30">
        <w:rPr>
          <w:rFonts w:ascii="Cordia New" w:cs="Cordia New"/>
          <w:sz w:val="26"/>
          <w:szCs w:val="26"/>
        </w:rPr>
        <w:t xml:space="preserve">Assets and liabilities denominated in foreign currencies are translated into the currency of the primary economic environment in which the Bank, its foreign branches and its subsidiaries operate </w:t>
      </w:r>
      <w:r w:rsidRPr="52634A30">
        <w:rPr>
          <w:rFonts w:ascii="Cordia New" w:cs="Cordia New"/>
          <w:sz w:val="26"/>
          <w:szCs w:val="26"/>
          <w:cs/>
        </w:rPr>
        <w:t>(</w:t>
      </w:r>
      <w:r w:rsidRPr="52634A30">
        <w:rPr>
          <w:rFonts w:ascii="Cordia New" w:cs="Cordia New"/>
          <w:sz w:val="26"/>
          <w:szCs w:val="26"/>
        </w:rPr>
        <w:t>the functional currency</w:t>
      </w:r>
      <w:r w:rsidRPr="52634A30">
        <w:rPr>
          <w:rFonts w:ascii="Cordia New" w:cs="Cordia New"/>
          <w:sz w:val="26"/>
          <w:szCs w:val="26"/>
          <w:cs/>
        </w:rPr>
        <w:t xml:space="preserve">) </w:t>
      </w:r>
      <w:r w:rsidRPr="52634A30">
        <w:rPr>
          <w:rFonts w:ascii="Cordia New" w:cs="Cordia New"/>
          <w:sz w:val="26"/>
          <w:szCs w:val="26"/>
        </w:rPr>
        <w:t xml:space="preserve">at the </w:t>
      </w:r>
      <w:r w:rsidRPr="007C7437">
        <w:rPr>
          <w:rFonts w:ascii="Cordia New" w:cs="Cordia New"/>
          <w:spacing w:val="-2"/>
          <w:sz w:val="26"/>
          <w:szCs w:val="26"/>
        </w:rPr>
        <w:t>rates of exchange prevailing on the dates of the transactions</w:t>
      </w:r>
      <w:r w:rsidRPr="007C7437">
        <w:rPr>
          <w:rFonts w:ascii="Cordia New" w:cs="Cordia New"/>
          <w:spacing w:val="-2"/>
          <w:sz w:val="26"/>
          <w:szCs w:val="26"/>
          <w:cs/>
        </w:rPr>
        <w:t xml:space="preserve">.  </w:t>
      </w:r>
      <w:r w:rsidRPr="007C7437">
        <w:rPr>
          <w:rFonts w:ascii="Cordia New" w:cs="Cordia New"/>
          <w:spacing w:val="-2"/>
          <w:sz w:val="26"/>
          <w:szCs w:val="26"/>
        </w:rPr>
        <w:t>Monetary assets and liabilities denominated in foreign currencies at the reporting date are translated into the functional currency at the reference rates</w:t>
      </w:r>
      <w:r w:rsidRPr="52634A30">
        <w:rPr>
          <w:rFonts w:ascii="Cordia New" w:cs="Cordia New"/>
          <w:sz w:val="26"/>
          <w:szCs w:val="26"/>
        </w:rPr>
        <w:t xml:space="preserve"> announced by the </w:t>
      </w:r>
      <w:r w:rsidR="00BC3A68" w:rsidRPr="52634A30">
        <w:rPr>
          <w:rFonts w:ascii="Cordia New" w:cs="Cordia New"/>
          <w:sz w:val="26"/>
          <w:szCs w:val="26"/>
        </w:rPr>
        <w:t>BOT</w:t>
      </w:r>
      <w:r w:rsidRPr="52634A30">
        <w:rPr>
          <w:rFonts w:ascii="Cordia New" w:cs="Cordia New"/>
          <w:sz w:val="26"/>
          <w:szCs w:val="26"/>
        </w:rPr>
        <w:t xml:space="preserve"> on that date</w:t>
      </w:r>
      <w:r w:rsidRPr="52634A30">
        <w:rPr>
          <w:rFonts w:ascii="Cordia New" w:cs="Cordia New"/>
          <w:sz w:val="26"/>
          <w:szCs w:val="26"/>
          <w:cs/>
        </w:rPr>
        <w:t xml:space="preserve">. </w:t>
      </w:r>
      <w:r w:rsidRPr="52634A30">
        <w:rPr>
          <w:rFonts w:ascii="Cordia New" w:cs="Cordia New"/>
          <w:sz w:val="26"/>
          <w:szCs w:val="26"/>
        </w:rPr>
        <w:t>Non</w:t>
      </w:r>
      <w:r w:rsidRPr="52634A30">
        <w:rPr>
          <w:rFonts w:ascii="Cordia New" w:cs="Cordia New"/>
          <w:sz w:val="26"/>
          <w:szCs w:val="26"/>
          <w:cs/>
        </w:rPr>
        <w:t>-</w:t>
      </w:r>
      <w:r w:rsidRPr="52634A30">
        <w:rPr>
          <w:rFonts w:ascii="Cordia New" w:cs="Cordia New"/>
          <w:sz w:val="26"/>
          <w:szCs w:val="26"/>
        </w:rPr>
        <w:t>monetary assets and liabilities that are measured at historical cost in a foreign currency are translated into the functional currency using the exchange rate at the date of the initial transaction</w:t>
      </w:r>
      <w:r w:rsidR="00455CC6" w:rsidRPr="52634A30">
        <w:rPr>
          <w:rFonts w:ascii="Cordia New" w:cs="Cordia New"/>
          <w:sz w:val="26"/>
          <w:szCs w:val="26"/>
        </w:rPr>
        <w:t xml:space="preserve"> except for the non</w:t>
      </w:r>
      <w:r w:rsidR="00455CC6" w:rsidRPr="52634A30">
        <w:rPr>
          <w:rFonts w:ascii="Cordia New" w:cs="Cordia New"/>
          <w:sz w:val="26"/>
          <w:szCs w:val="26"/>
          <w:cs/>
        </w:rPr>
        <w:t>-</w:t>
      </w:r>
      <w:r w:rsidR="00455CC6" w:rsidRPr="52634A30">
        <w:rPr>
          <w:rFonts w:ascii="Cordia New" w:cs="Cordia New"/>
          <w:sz w:val="26"/>
          <w:szCs w:val="26"/>
        </w:rPr>
        <w:t xml:space="preserve">monetary assets and liabilities designated as hedged </w:t>
      </w:r>
      <w:r w:rsidR="001F678D" w:rsidRPr="52634A30">
        <w:rPr>
          <w:rFonts w:ascii="Cordia New" w:cs="Cordia New"/>
          <w:sz w:val="26"/>
          <w:szCs w:val="26"/>
        </w:rPr>
        <w:t xml:space="preserve">item of fair value hedge </w:t>
      </w:r>
      <w:r w:rsidR="00455CC6" w:rsidRPr="52634A30">
        <w:rPr>
          <w:rFonts w:ascii="Cordia New" w:cs="Cordia New"/>
          <w:sz w:val="26"/>
          <w:szCs w:val="26"/>
        </w:rPr>
        <w:t>in foreign exchange risk</w:t>
      </w:r>
      <w:r w:rsidR="00F61254" w:rsidRPr="52634A30">
        <w:rPr>
          <w:rFonts w:ascii="Cordia New" w:cs="Cordia New"/>
          <w:sz w:val="26"/>
          <w:szCs w:val="26"/>
          <w:cs/>
        </w:rPr>
        <w:t xml:space="preserve"> </w:t>
      </w:r>
      <w:r w:rsidR="00F61254" w:rsidRPr="00264EAF">
        <w:rPr>
          <w:rFonts w:ascii="Cordia New" w:cs="Cordia New"/>
          <w:spacing w:val="-2"/>
          <w:sz w:val="26"/>
          <w:szCs w:val="26"/>
        </w:rPr>
        <w:t xml:space="preserve">that are translated into the functional currency using the reference rate announced by the </w:t>
      </w:r>
      <w:r w:rsidR="00BC3A68" w:rsidRPr="00264EAF">
        <w:rPr>
          <w:rFonts w:ascii="Cordia New" w:cs="Cordia New"/>
          <w:spacing w:val="-2"/>
          <w:sz w:val="26"/>
          <w:szCs w:val="26"/>
        </w:rPr>
        <w:t>BOT</w:t>
      </w:r>
      <w:r w:rsidRPr="00264EAF">
        <w:rPr>
          <w:rFonts w:ascii="Cordia New" w:cs="Cordia New"/>
          <w:spacing w:val="-2"/>
          <w:sz w:val="26"/>
          <w:szCs w:val="26"/>
          <w:cs/>
        </w:rPr>
        <w:t>.</w:t>
      </w:r>
      <w:r w:rsidRPr="52634A30">
        <w:rPr>
          <w:rFonts w:ascii="Cordia New" w:cs="Cordia New"/>
          <w:sz w:val="26"/>
          <w:szCs w:val="26"/>
          <w:cs/>
        </w:rPr>
        <w:t xml:space="preserve">  </w:t>
      </w:r>
    </w:p>
    <w:p w14:paraId="089718B4" w14:textId="2F87075B" w:rsidR="00DA3553" w:rsidRPr="001264AB" w:rsidRDefault="00DA3553" w:rsidP="00026C23">
      <w:pPr>
        <w:spacing w:before="6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Exchange gains or losses on translation are </w:t>
      </w:r>
      <w:r w:rsidR="00F35609">
        <w:rPr>
          <w:rFonts w:ascii="Cordia New" w:cs="Cordia New"/>
          <w:sz w:val="26"/>
          <w:szCs w:val="26"/>
          <w:lang w:val="en-US"/>
        </w:rPr>
        <w:t>recognize</w:t>
      </w:r>
      <w:r w:rsidRPr="001264AB">
        <w:rPr>
          <w:rFonts w:ascii="Cordia New" w:cs="Cordia New"/>
          <w:sz w:val="26"/>
          <w:szCs w:val="26"/>
          <w:lang w:val="en-US"/>
        </w:rPr>
        <w:t xml:space="preserve">d in profit or loss, exchange gains or losses on transaction are directly </w:t>
      </w:r>
      <w:r w:rsidR="00F35609">
        <w:rPr>
          <w:rFonts w:ascii="Cordia New" w:cs="Cordia New"/>
          <w:sz w:val="26"/>
          <w:szCs w:val="26"/>
          <w:lang w:val="en-US"/>
        </w:rPr>
        <w:t>recognize</w:t>
      </w:r>
      <w:r w:rsidRPr="001264AB">
        <w:rPr>
          <w:rFonts w:ascii="Cordia New" w:cs="Cordia New"/>
          <w:sz w:val="26"/>
          <w:szCs w:val="26"/>
          <w:lang w:val="en-US"/>
        </w:rPr>
        <w:t>d in equity and other comprehensive income</w:t>
      </w:r>
      <w:r w:rsidRPr="001264AB">
        <w:rPr>
          <w:rFonts w:ascii="Cordia New" w:cs="Cordia New"/>
          <w:sz w:val="26"/>
          <w:szCs w:val="26"/>
          <w:cs/>
          <w:lang w:val="en-US"/>
        </w:rPr>
        <w:t xml:space="preserve">. </w:t>
      </w:r>
    </w:p>
    <w:p w14:paraId="279B750D" w14:textId="1A267BEE"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A7B7159" w:rsidR="00DA3553" w:rsidRPr="001264AB" w:rsidRDefault="00166C2A" w:rsidP="00F36DFB">
      <w:pPr>
        <w:spacing w:before="120" w:line="240" w:lineRule="auto"/>
        <w:ind w:left="1276"/>
        <w:jc w:val="thaiDistribute"/>
        <w:rPr>
          <w:rFonts w:ascii="Cordia New" w:cs="Cordia New"/>
          <w:sz w:val="26"/>
          <w:szCs w:val="26"/>
          <w:cs/>
          <w:lang w:val="en-US"/>
        </w:rPr>
      </w:pPr>
      <w:r w:rsidRPr="52634A30">
        <w:rPr>
          <w:rFonts w:ascii="Cordia New" w:cs="Cordia New"/>
          <w:sz w:val="26"/>
          <w:szCs w:val="26"/>
        </w:rPr>
        <w:t xml:space="preserve">Assets and liabilities </w:t>
      </w:r>
      <w:r w:rsidR="00DA3553" w:rsidRPr="001264AB">
        <w:rPr>
          <w:rFonts w:ascii="Cordia New" w:cs="Cordia New"/>
          <w:sz w:val="26"/>
          <w:szCs w:val="26"/>
          <w:lang w:val="en-US"/>
        </w:rPr>
        <w:t>of the Bank</w:t>
      </w:r>
      <w:r w:rsidR="00DA3553" w:rsidRPr="001264AB">
        <w:rPr>
          <w:rFonts w:ascii="Cordia New" w:cs="Cordia New"/>
          <w:sz w:val="26"/>
          <w:szCs w:val="26"/>
          <w:cs/>
          <w:lang w:val="en-US"/>
        </w:rPr>
        <w:t>’</w:t>
      </w:r>
      <w:r w:rsidR="00DA3553"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00DA3553" w:rsidRPr="001264AB">
        <w:rPr>
          <w:rFonts w:ascii="Cordia New" w:cs="Cordia New"/>
          <w:sz w:val="26"/>
          <w:szCs w:val="26"/>
          <w:lang w:val="en-US"/>
        </w:rPr>
        <w:t xml:space="preserve"> on the reporting date</w:t>
      </w:r>
      <w:r w:rsidR="00DA3553" w:rsidRPr="001264AB">
        <w:rPr>
          <w:rFonts w:ascii="Cordia New" w:cs="Cordia New"/>
          <w:sz w:val="26"/>
          <w:szCs w:val="26"/>
          <w:cs/>
          <w:lang w:val="en-US"/>
        </w:rPr>
        <w:t xml:space="preserve">. </w:t>
      </w:r>
      <w:r w:rsidR="00DA3553" w:rsidRPr="001264AB">
        <w:rPr>
          <w:rFonts w:ascii="Cordia New" w:cs="Cordia New"/>
          <w:sz w:val="26"/>
          <w:szCs w:val="26"/>
          <w:lang w:val="en-US"/>
        </w:rPr>
        <w:t xml:space="preserve">The statements of comprehensive income </w:t>
      </w:r>
      <w:r w:rsidR="0021419B">
        <w:rPr>
          <w:rFonts w:ascii="Cordia New" w:cs="Cordia New"/>
          <w:sz w:val="26"/>
          <w:szCs w:val="26"/>
          <w:lang w:val="en-US"/>
        </w:rPr>
        <w:t xml:space="preserve">in </w:t>
      </w:r>
      <w:r w:rsidR="00DA3553" w:rsidRPr="001264AB">
        <w:rPr>
          <w:rFonts w:ascii="Cordia New" w:cs="Cordia New"/>
          <w:sz w:val="26"/>
          <w:szCs w:val="26"/>
          <w:lang w:val="en-US"/>
        </w:rPr>
        <w:t xml:space="preserve">foreign branches are translated into Thai Baht at the reference rates announced by the </w:t>
      </w:r>
      <w:r w:rsidR="00BC3A68" w:rsidRPr="001264AB">
        <w:rPr>
          <w:rFonts w:ascii="Cordia New" w:cs="Cordia New"/>
          <w:sz w:val="26"/>
          <w:szCs w:val="26"/>
          <w:lang w:val="en-US"/>
        </w:rPr>
        <w:t>BOT</w:t>
      </w:r>
      <w:r w:rsidR="00DA3553" w:rsidRPr="001264AB">
        <w:rPr>
          <w:rFonts w:ascii="Cordia New" w:cs="Cordia New"/>
          <w:sz w:val="26"/>
          <w:szCs w:val="26"/>
          <w:lang w:val="en-US"/>
        </w:rPr>
        <w:t xml:space="preserve"> at the transaction date</w:t>
      </w:r>
      <w:r w:rsidR="00DA3553" w:rsidRPr="001264AB">
        <w:rPr>
          <w:rFonts w:ascii="Cordia New" w:cs="Cordia New"/>
          <w:sz w:val="26"/>
          <w:szCs w:val="26"/>
          <w:cs/>
          <w:lang w:val="en-US"/>
        </w:rPr>
        <w:t>.</w:t>
      </w:r>
    </w:p>
    <w:p w14:paraId="774C799B" w14:textId="72E12352" w:rsidR="006835D9" w:rsidRDefault="00F92E26" w:rsidP="00026C23">
      <w:pPr>
        <w:spacing w:before="60" w:line="240" w:lineRule="auto"/>
        <w:ind w:left="1276"/>
        <w:jc w:val="thaiDistribute"/>
        <w:rPr>
          <w:rFonts w:ascii="Cordia New" w:cs="Cordia New"/>
          <w:sz w:val="26"/>
          <w:szCs w:val="26"/>
        </w:rPr>
      </w:pPr>
      <w:r>
        <w:rPr>
          <w:rFonts w:ascii="Cordia New" w:cs="Cordia New"/>
          <w:sz w:val="26"/>
          <w:szCs w:val="26"/>
          <w:lang w:val="en-US"/>
        </w:rPr>
        <w:t>G</w:t>
      </w:r>
      <w:r w:rsidR="00DA3553" w:rsidRPr="001264AB">
        <w:rPr>
          <w:rFonts w:ascii="Cordia New" w:cs="Cordia New"/>
          <w:sz w:val="26"/>
          <w:szCs w:val="26"/>
          <w:lang w:val="en-US"/>
        </w:rPr>
        <w:t xml:space="preserve">ains or losses on retranslation are </w:t>
      </w:r>
      <w:r w:rsidR="00F35609">
        <w:rPr>
          <w:rFonts w:ascii="Cordia New" w:cs="Cordia New"/>
          <w:spacing w:val="-2"/>
          <w:sz w:val="26"/>
          <w:szCs w:val="26"/>
          <w:lang w:val="en-US"/>
        </w:rPr>
        <w:t>recognize</w:t>
      </w:r>
      <w:r w:rsidR="00DA3553" w:rsidRPr="001264AB">
        <w:rPr>
          <w:rFonts w:ascii="Cordia New" w:cs="Cordia New"/>
          <w:spacing w:val="-2"/>
          <w:sz w:val="26"/>
          <w:szCs w:val="26"/>
          <w:lang w:val="en-US"/>
        </w:rPr>
        <w:t>d in other comprehensive income, and presented in the foreign currency translation reserve in equity</w:t>
      </w:r>
      <w:r w:rsidR="00DA3553" w:rsidRPr="001264AB">
        <w:rPr>
          <w:rFonts w:ascii="Cordia New" w:cs="Cordia New"/>
          <w:spacing w:val="-2"/>
          <w:sz w:val="26"/>
          <w:szCs w:val="26"/>
          <w:cs/>
          <w:lang w:val="en-US"/>
        </w:rPr>
        <w:t>.</w:t>
      </w:r>
    </w:p>
    <w:p w14:paraId="4214FD65" w14:textId="77777777" w:rsidR="006835D9" w:rsidRDefault="006835D9">
      <w:pPr>
        <w:spacing w:line="240" w:lineRule="auto"/>
        <w:rPr>
          <w:rFonts w:ascii="Cordia New" w:cs="Cordia New"/>
          <w:sz w:val="26"/>
          <w:szCs w:val="26"/>
        </w:rPr>
      </w:pPr>
      <w:r>
        <w:rPr>
          <w:rFonts w:ascii="Cordia New" w:cs="Cordia New"/>
          <w:sz w:val="26"/>
          <w:szCs w:val="26"/>
        </w:rPr>
        <w:br w:type="page"/>
      </w:r>
    </w:p>
    <w:p w14:paraId="74CC636F" w14:textId="44921661" w:rsidR="00FD0287" w:rsidRPr="001264AB" w:rsidRDefault="00FD0287" w:rsidP="000D6E81">
      <w:pPr>
        <w:numPr>
          <w:ilvl w:val="1"/>
          <w:numId w:val="9"/>
        </w:numPr>
        <w:spacing w:before="200" w:line="240" w:lineRule="auto"/>
        <w:ind w:left="850" w:hanging="425"/>
        <w:outlineLvl w:val="1"/>
        <w:rPr>
          <w:rFonts w:ascii="Cordia New" w:cs="Cordia New"/>
          <w:b/>
          <w:bCs/>
          <w:sz w:val="26"/>
          <w:szCs w:val="26"/>
        </w:rPr>
      </w:pPr>
      <w:r w:rsidRPr="001264AB">
        <w:rPr>
          <w:rFonts w:ascii="Cordia New" w:cs="Cordia New"/>
          <w:b/>
          <w:bCs/>
          <w:sz w:val="26"/>
          <w:szCs w:val="26"/>
        </w:rPr>
        <w:lastRenderedPageBreak/>
        <w:t>Leases</w:t>
      </w:r>
    </w:p>
    <w:p w14:paraId="600F9CBF" w14:textId="180AA85F" w:rsidR="00A3413D" w:rsidRPr="001264AB" w:rsidRDefault="00024B3B"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Lease cont</w:t>
      </w:r>
      <w:r w:rsidR="004B2CC7">
        <w:rPr>
          <w:rFonts w:ascii="Cordia New" w:cs="Cordia New"/>
          <w:sz w:val="26"/>
          <w:szCs w:val="26"/>
          <w:lang w:val="en-US"/>
        </w:rPr>
        <w:t>r</w:t>
      </w:r>
      <w:r w:rsidRPr="001264AB">
        <w:rPr>
          <w:rFonts w:ascii="Cordia New" w:cs="Cordia New"/>
          <w:sz w:val="26"/>
          <w:szCs w:val="26"/>
          <w:lang w:val="en-US"/>
        </w:rPr>
        <w:t xml:space="preserve">act that the </w:t>
      </w:r>
      <w:r w:rsidR="006B6039">
        <w:rPr>
          <w:rFonts w:ascii="Cordia New" w:cs="Cordia New"/>
          <w:sz w:val="26"/>
          <w:szCs w:val="26"/>
          <w:lang w:val="en-US"/>
        </w:rPr>
        <w:t>B</w:t>
      </w:r>
      <w:r w:rsidRPr="001264AB">
        <w:rPr>
          <w:rFonts w:ascii="Cordia New" w:cs="Cordia New"/>
          <w:sz w:val="26"/>
          <w:szCs w:val="26"/>
          <w:lang w:val="en-US"/>
        </w:rPr>
        <w:t xml:space="preserve">ank and its subsidiaries act as a lessee and have the right to control the use of the specific </w:t>
      </w:r>
      <w:r w:rsidRPr="00264EAF">
        <w:rPr>
          <w:rFonts w:ascii="Cordia New" w:cs="Cordia New"/>
          <w:spacing w:val="-2"/>
          <w:sz w:val="26"/>
          <w:szCs w:val="26"/>
          <w:lang w:val="en-US"/>
        </w:rPr>
        <w:t>assets for a specified period of time, a right</w:t>
      </w:r>
      <w:r w:rsidRPr="00264EAF">
        <w:rPr>
          <w:rFonts w:ascii="Cordia New" w:cs="Cordia New"/>
          <w:spacing w:val="-2"/>
          <w:sz w:val="26"/>
          <w:szCs w:val="26"/>
          <w:cs/>
          <w:lang w:val="en-US"/>
        </w:rPr>
        <w:t>-</w:t>
      </w:r>
      <w:r w:rsidRPr="00264EAF">
        <w:rPr>
          <w:rFonts w:ascii="Cordia New" w:cs="Cordia New"/>
          <w:spacing w:val="-2"/>
          <w:sz w:val="26"/>
          <w:szCs w:val="26"/>
          <w:lang w:val="en-US"/>
        </w:rPr>
        <w:t>of</w:t>
      </w:r>
      <w:r w:rsidRPr="00264EAF">
        <w:rPr>
          <w:rFonts w:ascii="Cordia New" w:cs="Cordia New"/>
          <w:spacing w:val="-2"/>
          <w:sz w:val="26"/>
          <w:szCs w:val="26"/>
          <w:cs/>
          <w:lang w:val="en-US"/>
        </w:rPr>
        <w:t>-</w:t>
      </w:r>
      <w:r w:rsidRPr="00264EAF">
        <w:rPr>
          <w:rFonts w:ascii="Cordia New" w:cs="Cordia New"/>
          <w:spacing w:val="-2"/>
          <w:sz w:val="26"/>
          <w:szCs w:val="26"/>
          <w:lang w:val="en-US"/>
        </w:rPr>
        <w:t>use asset and a lease liability will be recognized at the lease commencement date and will periodically recognize depreciation expense on straight line basis and recognized</w:t>
      </w:r>
      <w:r w:rsidRPr="001264AB">
        <w:rPr>
          <w:rFonts w:ascii="Cordia New" w:cs="Cordia New"/>
          <w:sz w:val="26"/>
          <w:szCs w:val="26"/>
          <w:lang w:val="en-US"/>
        </w:rPr>
        <w:t xml:space="preserve">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7AFF4BE8" w14:textId="036AFCC9" w:rsidR="00BC5B40" w:rsidRPr="001264AB" w:rsidRDefault="00BC5B40" w:rsidP="00F113C2">
      <w:pPr>
        <w:pStyle w:val="BodyText"/>
        <w:numPr>
          <w:ilvl w:val="0"/>
          <w:numId w:val="3"/>
        </w:numPr>
        <w:tabs>
          <w:tab w:val="clear" w:pos="1622"/>
        </w:tabs>
        <w:spacing w:before="240" w:after="0" w:line="240" w:lineRule="auto"/>
        <w:ind w:left="352" w:right="357" w:hanging="352"/>
        <w:jc w:val="both"/>
        <w:outlineLvl w:val="0"/>
        <w:rPr>
          <w:rFonts w:ascii="Cordia New" w:eastAsia="Angsana New" w:cs="Cordia New"/>
          <w:b/>
          <w:bCs/>
          <w:sz w:val="26"/>
          <w:szCs w:val="26"/>
        </w:rPr>
      </w:pPr>
      <w:bookmarkStart w:id="4" w:name="_Ref111666131"/>
      <w:r w:rsidRPr="0075571E">
        <w:rPr>
          <w:rFonts w:ascii="Cordia New" w:eastAsia="Angsana New" w:cs="Cordia New"/>
          <w:b/>
          <w:bCs/>
          <w:sz w:val="26"/>
          <w:szCs w:val="26"/>
        </w:rPr>
        <w:t xml:space="preserve">FINANCIAL RISK </w:t>
      </w:r>
      <w:r w:rsidRPr="001264AB">
        <w:rPr>
          <w:rFonts w:ascii="Cordia New" w:eastAsia="Angsana New" w:cs="Cordia New"/>
          <w:b/>
          <w:bCs/>
          <w:sz w:val="26"/>
          <w:szCs w:val="26"/>
        </w:rPr>
        <w:t>MANAGEMENT</w:t>
      </w:r>
      <w:bookmarkEnd w:id="4"/>
    </w:p>
    <w:p w14:paraId="2F0FFFBD" w14:textId="77777777" w:rsidR="00BC5B40" w:rsidRPr="001264AB" w:rsidRDefault="00BC5B40" w:rsidP="00F113C2">
      <w:pPr>
        <w:pStyle w:val="BodyText"/>
        <w:spacing w:before="120" w:after="0"/>
        <w:ind w:left="357"/>
        <w:jc w:val="both"/>
        <w:outlineLvl w:val="1"/>
        <w:rPr>
          <w:rFonts w:ascii="Cordia New" w:cs="Cordia New"/>
          <w:b/>
          <w:bCs/>
          <w:sz w:val="26"/>
          <w:szCs w:val="26"/>
          <w:lang w:val="en-US"/>
        </w:rPr>
      </w:pPr>
      <w:r w:rsidRPr="001264AB">
        <w:rPr>
          <w:rFonts w:ascii="Cordia New" w:eastAsia="Angsana New" w:cs="Cordia New"/>
          <w:b/>
          <w:bCs/>
          <w:sz w:val="26"/>
          <w:szCs w:val="26"/>
        </w:rPr>
        <w:t>Credit risk</w:t>
      </w:r>
    </w:p>
    <w:p w14:paraId="13D2C443" w14:textId="1C6424C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00341B19">
        <w:rPr>
          <w:rFonts w:ascii="Cordia New" w:eastAsia="Angsana New" w:cs="Cordia New"/>
          <w:sz w:val="26"/>
          <w:szCs w:val="26"/>
          <w:cs/>
        </w:rPr>
        <w:t xml:space="preserve"> </w:t>
      </w:r>
      <w:r w:rsidR="00341B19" w:rsidRPr="003B0FC1">
        <w:rPr>
          <w:rFonts w:ascii="Cordia New" w:cs="Cordia New"/>
          <w:sz w:val="26"/>
          <w:szCs w:val="26"/>
          <w:lang w:val="en-US"/>
        </w:rPr>
        <w:t>and its subsidiaries</w:t>
      </w:r>
      <w:r w:rsidRPr="001264AB">
        <w:rPr>
          <w:rFonts w:ascii="Cordia New" w:eastAsia="Angsana New" w:cs="Cordia New"/>
          <w:sz w:val="26"/>
          <w:szCs w:val="26"/>
          <w:cs/>
        </w:rPr>
        <w:t>.</w:t>
      </w:r>
    </w:p>
    <w:p w14:paraId="17C00693" w14:textId="07C6F0EB" w:rsidR="00BC5B40" w:rsidRPr="001264AB" w:rsidRDefault="003B0FC1" w:rsidP="00757E98">
      <w:pPr>
        <w:pStyle w:val="BodyText"/>
        <w:spacing w:before="120" w:after="0" w:line="240" w:lineRule="auto"/>
        <w:ind w:left="360" w:right="29"/>
        <w:jc w:val="thaiDistribute"/>
        <w:rPr>
          <w:rFonts w:ascii="Cordia New" w:cs="Cordia New"/>
          <w:sz w:val="26"/>
          <w:szCs w:val="26"/>
          <w:cs/>
          <w:lang w:val="en-US"/>
        </w:rPr>
      </w:pPr>
      <w:r w:rsidRPr="003B0FC1">
        <w:rPr>
          <w:rFonts w:ascii="Cordia New" w:cs="Cordia New"/>
          <w:sz w:val="26"/>
          <w:szCs w:val="26"/>
          <w:lang w:val="en-US"/>
        </w:rPr>
        <w:t xml:space="preserve">The Bank and its subsidiaries </w:t>
      </w:r>
      <w:r w:rsidR="00BC5B40" w:rsidRPr="001264AB">
        <w:rPr>
          <w:rFonts w:ascii="Cordia New" w:cs="Cordia New"/>
          <w:sz w:val="26"/>
          <w:szCs w:val="26"/>
          <w:lang w:val="en-US"/>
        </w:rPr>
        <w:t>determines the target of loan growth and its desirable credit portfolio composition that strives for the highest possible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00BC5B40" w:rsidRPr="001264AB">
        <w:rPr>
          <w:rFonts w:ascii="Cordia New" w:cs="Cordia New"/>
          <w:sz w:val="26"/>
          <w:szCs w:val="26"/>
          <w:lang w:val="en-US"/>
        </w:rPr>
        <w:t>, potential market opportunities, and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strategic direction</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In assessing medium and large corporate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credit risk level, the Bank </w:t>
      </w:r>
      <w:r w:rsidR="00D73AC9" w:rsidRPr="00D73AC9">
        <w:rPr>
          <w:rFonts w:ascii="Cordia New" w:cs="Cordia New"/>
          <w:sz w:val="26"/>
          <w:szCs w:val="26"/>
          <w:lang w:val="en-US"/>
        </w:rPr>
        <w:t>and its subsidiaries</w:t>
      </w:r>
      <w:r w:rsidR="00D73AC9">
        <w:rPr>
          <w:rFonts w:ascii="Cordia New" w:cs="Cordia New"/>
          <w:sz w:val="26"/>
          <w:szCs w:val="26"/>
          <w:cs/>
          <w:lang w:val="en-US"/>
        </w:rPr>
        <w:t xml:space="preserve"> </w:t>
      </w:r>
      <w:r w:rsidR="00BC5B40" w:rsidRPr="001264AB">
        <w:rPr>
          <w:rFonts w:ascii="Cordia New" w:cs="Cordia New"/>
          <w:sz w:val="26"/>
          <w:szCs w:val="26"/>
          <w:lang w:val="en-US"/>
        </w:rPr>
        <w:t>utilizes credit risk rating tools to enhance the quality of loans granted decisions</w:t>
      </w:r>
      <w:r w:rsidR="00BC5B40" w:rsidRPr="001264AB">
        <w:rPr>
          <w:rFonts w:ascii="Cordia New" w:cs="Cordia New"/>
          <w:sz w:val="26"/>
          <w:szCs w:val="26"/>
          <w:cs/>
          <w:lang w:val="en-US"/>
        </w:rPr>
        <w:t>.</w:t>
      </w:r>
      <w:r w:rsidR="004033CA">
        <w:rPr>
          <w:rFonts w:ascii="Cordia New" w:cs="Cordia New"/>
          <w:sz w:val="26"/>
          <w:szCs w:val="26"/>
          <w:cs/>
          <w:lang w:val="en-US"/>
        </w:rPr>
        <w:t xml:space="preserve"> </w:t>
      </w:r>
      <w:r w:rsidR="00BC5B40"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00BC5B40" w:rsidRPr="001264AB">
        <w:rPr>
          <w:rFonts w:ascii="Cordia New" w:cs="Cordia New"/>
          <w:sz w:val="26"/>
          <w:szCs w:val="26"/>
          <w:lang w:val="en-US"/>
        </w:rPr>
        <w:t>the Bank</w:t>
      </w:r>
      <w:r w:rsidR="00BC5B40" w:rsidRPr="001264AB">
        <w:rPr>
          <w:rFonts w:ascii="Cordia New" w:cs="Cordia New"/>
          <w:sz w:val="26"/>
          <w:szCs w:val="26"/>
          <w:cs/>
          <w:lang w:val="en-US"/>
        </w:rPr>
        <w:t xml:space="preserve"> </w:t>
      </w:r>
      <w:r w:rsidR="001C6BF5">
        <w:rPr>
          <w:rFonts w:ascii="Cordia New" w:cs="Cordia New"/>
          <w:sz w:val="26"/>
          <w:szCs w:val="26"/>
          <w:lang w:val="en-US"/>
        </w:rPr>
        <w:t>and its subsidiari</w:t>
      </w:r>
      <w:r w:rsidR="00C80A79">
        <w:rPr>
          <w:rFonts w:ascii="Cordia New" w:cs="Cordia New"/>
          <w:sz w:val="26"/>
          <w:szCs w:val="26"/>
          <w:lang w:val="en-US"/>
        </w:rPr>
        <w:t xml:space="preserve">es </w:t>
      </w:r>
      <w:r w:rsidR="00BC5B40" w:rsidRPr="001264AB">
        <w:rPr>
          <w:rFonts w:ascii="Cordia New" w:cs="Cordia New"/>
          <w:sz w:val="26"/>
          <w:szCs w:val="26"/>
          <w:lang w:val="en-US"/>
        </w:rPr>
        <w:t>annually reviews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credits rating based on updated qualitative and quantitative factors</w:t>
      </w:r>
      <w:r w:rsidR="00BC5B40"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00BC5B40"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00BC5B40" w:rsidRPr="001264AB">
        <w:rPr>
          <w:rFonts w:ascii="Cordia New" w:cs="Cordia New"/>
          <w:sz w:val="26"/>
          <w:szCs w:val="26"/>
          <w:lang w:val="en-US"/>
        </w:rPr>
        <w:t>scoring has been adopted to assess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risk level resulting in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capability in determining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returns or interest rates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Moreover, the Bank</w:t>
      </w:r>
      <w:r w:rsidR="00C80A79">
        <w:rPr>
          <w:rFonts w:ascii="Cordia New" w:cs="Cordia New"/>
          <w:sz w:val="26"/>
          <w:szCs w:val="26"/>
          <w:lang w:val="en-US"/>
        </w:rPr>
        <w:t xml:space="preserve"> and its subsidiaries</w:t>
      </w:r>
      <w:r w:rsidR="00BC5B40" w:rsidRPr="001264AB">
        <w:rPr>
          <w:rFonts w:ascii="Cordia New" w:cs="Cordia New"/>
          <w:sz w:val="26"/>
          <w:szCs w:val="26"/>
          <w:lang w:val="en-US"/>
        </w:rPr>
        <w:t xml:space="preserve"> has employed collection scoring to define risk</w:t>
      </w:r>
      <w:r w:rsidR="00BC5B40" w:rsidRPr="001264AB">
        <w:rPr>
          <w:rFonts w:ascii="Cordia New" w:cs="Cordia New"/>
          <w:sz w:val="26"/>
          <w:szCs w:val="26"/>
          <w:cs/>
          <w:lang w:val="en-US"/>
        </w:rPr>
        <w:t>-</w:t>
      </w:r>
      <w:r w:rsidR="00BC5B40" w:rsidRPr="001264AB">
        <w:rPr>
          <w:rFonts w:ascii="Cordia New" w:cs="Cordia New"/>
          <w:sz w:val="26"/>
          <w:szCs w:val="26"/>
          <w:lang w:val="en-US"/>
        </w:rPr>
        <w:t>based collection strategies and optimize collection efficiency</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In addition, </w:t>
      </w:r>
      <w:r w:rsidR="00CB6FF7">
        <w:rPr>
          <w:rFonts w:ascii="Cordia New" w:cs="Cordia New"/>
          <w:sz w:val="26"/>
          <w:szCs w:val="26"/>
          <w:lang w:val="en-US"/>
        </w:rPr>
        <w:t>there is</w:t>
      </w:r>
      <w:r w:rsidR="00BC5B40" w:rsidRPr="001264AB">
        <w:rPr>
          <w:rFonts w:ascii="Cordia New" w:cs="Cordia New"/>
          <w:sz w:val="26"/>
          <w:szCs w:val="26"/>
          <w:lang w:val="en-US"/>
        </w:rPr>
        <w:t xml:space="preserve"> conducted the stress tests to assess potential impacts from economic uncertainties to formulate appropriate credit policy and credit risk management</w:t>
      </w:r>
      <w:r w:rsidR="00BC5B40" w:rsidRPr="001264AB">
        <w:rPr>
          <w:rFonts w:ascii="Cordia New" w:cs="Cordia New"/>
          <w:sz w:val="26"/>
          <w:szCs w:val="26"/>
          <w:cs/>
          <w:lang w:val="en-US"/>
        </w:rPr>
        <w:t>.</w:t>
      </w:r>
    </w:p>
    <w:p w14:paraId="3CC8ECC6" w14:textId="2FF3D776"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lastRenderedPageBreak/>
        <w:t>In the credit approval process, th</w:t>
      </w:r>
      <w:r w:rsidR="009E0446" w:rsidRPr="008A71B0">
        <w:rPr>
          <w:rFonts w:ascii="Cordia New" w:eastAsia="Angsana New" w:cs="Cordia New"/>
          <w:spacing w:val="-2"/>
          <w:sz w:val="26"/>
          <w:szCs w:val="26"/>
        </w:rPr>
        <w:t xml:space="preserve">e Bank and its subsidiaries </w:t>
      </w:r>
      <w:r w:rsidRPr="001264AB">
        <w:rPr>
          <w:rFonts w:ascii="Cordia New" w:eastAsia="Angsana New" w:cs="Cordia New"/>
          <w:spacing w:val="-2"/>
          <w:sz w:val="26"/>
          <w:szCs w:val="26"/>
        </w:rPr>
        <w:t>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0097087B">
        <w:rPr>
          <w:rFonts w:ascii="Cordia New" w:eastAsia="Angsana New" w:cs="Cordia New"/>
          <w:spacing w:val="-2"/>
          <w:sz w:val="26"/>
          <w:szCs w:val="26"/>
        </w:rPr>
        <w:t>In addition, there is</w:t>
      </w:r>
      <w:r w:rsidRPr="001264AB">
        <w:rPr>
          <w:rFonts w:ascii="Cordia New" w:eastAsia="Angsana New" w:cs="Cordia New"/>
          <w:spacing w:val="-2"/>
          <w:sz w:val="26"/>
          <w:szCs w:val="26"/>
        </w:rPr>
        <w:t xml:space="preserve">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w:t>
      </w:r>
      <w:r w:rsidR="009E1DA9" w:rsidRPr="009E1DA9">
        <w:rPr>
          <w:rFonts w:ascii="Cordia New" w:eastAsia="Angsana New" w:cs="Cordia New"/>
          <w:spacing w:val="-2"/>
          <w:sz w:val="26"/>
          <w:szCs w:val="26"/>
          <w:cs/>
        </w:rPr>
        <w:t xml:space="preserve"> </w:t>
      </w:r>
      <w:r w:rsidR="009E1DA9" w:rsidRPr="008A71B0">
        <w:rPr>
          <w:rFonts w:ascii="Cordia New" w:eastAsia="Angsana New" w:cs="Cordia New"/>
          <w:spacing w:val="-2"/>
          <w:sz w:val="26"/>
          <w:szCs w:val="26"/>
        </w:rPr>
        <w:t>and its subsidiaries</w:t>
      </w:r>
      <w:r w:rsidRPr="001264AB">
        <w:rPr>
          <w:rFonts w:ascii="Cordia New" w:eastAsia="Angsana New" w:cs="Cordia New"/>
          <w:spacing w:val="-2"/>
          <w:sz w:val="26"/>
          <w:szCs w:val="26"/>
        </w:rPr>
        <w:t xml:space="preserve">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w:t>
      </w:r>
      <w:r w:rsidRPr="001264AB">
        <w:rPr>
          <w:rFonts w:ascii="Cordia New" w:eastAsia="Angsana New" w:cs="Cordia New"/>
          <w:spacing w:val="-2"/>
          <w:sz w:val="26"/>
          <w:szCs w:val="26"/>
          <w:cs/>
        </w:rPr>
        <w:t>.</w:t>
      </w:r>
    </w:p>
    <w:p w14:paraId="3581F947" w14:textId="341B8226" w:rsidR="00AC2ACC" w:rsidRPr="00424007" w:rsidRDefault="00D25650" w:rsidP="00AC2ACC">
      <w:pPr>
        <w:pStyle w:val="BodyText"/>
        <w:spacing w:before="120" w:after="120"/>
        <w:ind w:left="357" w:right="28"/>
        <w:jc w:val="thaiDistribute"/>
        <w:rPr>
          <w:rFonts w:ascii="Cordia New" w:eastAsia="Angsana New"/>
          <w:spacing w:val="-2"/>
          <w:sz w:val="26"/>
          <w:szCs w:val="26"/>
          <w:highlight w:val="cyan"/>
          <w:lang w:val="en-US"/>
        </w:rPr>
      </w:pPr>
      <w:r w:rsidRPr="00D25650">
        <w:rPr>
          <w:rFonts w:ascii="Cordia New" w:eastAsia="Angsana New"/>
          <w:spacing w:val="-2"/>
          <w:sz w:val="26"/>
          <w:szCs w:val="26"/>
        </w:rPr>
        <w:t>The consideration of the customer's ability to repay loan depends on the impact of overall economic situation</w:t>
      </w:r>
      <w:r w:rsidRPr="00D25650">
        <w:rPr>
          <w:rFonts w:ascii="Cordia New" w:eastAsia="Angsana New"/>
          <w:spacing w:val="-2"/>
          <w:sz w:val="26"/>
          <w:szCs w:val="26"/>
          <w:cs/>
        </w:rPr>
        <w:t xml:space="preserve">. </w:t>
      </w:r>
      <w:r w:rsidRPr="00D25650">
        <w:rPr>
          <w:rFonts w:ascii="Cordia New" w:eastAsia="Angsana New"/>
          <w:spacing w:val="-2"/>
          <w:sz w:val="26"/>
          <w:szCs w:val="26"/>
        </w:rPr>
        <w:t>In the 20</w:t>
      </w:r>
      <w:r w:rsidR="00FB47C9">
        <w:rPr>
          <w:rFonts w:ascii="Cordia New" w:eastAsia="Angsana New"/>
          <w:spacing w:val="-2"/>
          <w:sz w:val="26"/>
          <w:szCs w:val="26"/>
          <w:lang w:val="en-US"/>
        </w:rPr>
        <w:t>2</w:t>
      </w:r>
      <w:r w:rsidR="009E5252">
        <w:rPr>
          <w:rFonts w:ascii="Cordia New" w:eastAsia="Angsana New"/>
          <w:spacing w:val="-2"/>
          <w:sz w:val="26"/>
          <w:szCs w:val="26"/>
          <w:lang w:val="en-US"/>
        </w:rPr>
        <w:t>6</w:t>
      </w:r>
      <w:r w:rsidRPr="00D25650">
        <w:rPr>
          <w:rFonts w:ascii="Cordia New" w:eastAsia="Angsana New"/>
          <w:spacing w:val="-2"/>
          <w:sz w:val="26"/>
          <w:szCs w:val="26"/>
        </w:rPr>
        <w:t xml:space="preserve">, </w:t>
      </w:r>
      <w:r w:rsidR="00400DEB">
        <w:rPr>
          <w:rFonts w:ascii="Cordia New" w:eastAsia="Angsana New"/>
          <w:spacing w:val="-2"/>
          <w:sz w:val="26"/>
          <w:szCs w:val="26"/>
          <w:cs/>
        </w:rPr>
        <w:br/>
      </w:r>
      <w:r w:rsidRPr="00D25650">
        <w:rPr>
          <w:rFonts w:ascii="Cordia New" w:eastAsia="Angsana New"/>
          <w:spacing w:val="-2"/>
          <w:sz w:val="26"/>
          <w:szCs w:val="26"/>
        </w:rPr>
        <w:t>Thai economy</w:t>
      </w:r>
      <w:r w:rsidRPr="00D25650">
        <w:rPr>
          <w:rFonts w:ascii="Cordia New" w:eastAsia="Angsana New"/>
          <w:spacing w:val="-2"/>
          <w:sz w:val="26"/>
          <w:szCs w:val="26"/>
          <w:cs/>
        </w:rPr>
        <w:t>’</w:t>
      </w:r>
      <w:r w:rsidRPr="00D25650">
        <w:rPr>
          <w:rFonts w:ascii="Cordia New" w:eastAsia="Angsana New"/>
          <w:spacing w:val="-2"/>
          <w:sz w:val="26"/>
          <w:szCs w:val="26"/>
        </w:rPr>
        <w:t>s recovery remain continued to ongoing challenges</w:t>
      </w:r>
      <w:r w:rsidR="00157361">
        <w:rPr>
          <w:rFonts w:ascii="Cordia New" w:eastAsia="Angsana New" w:cs="Cordia New"/>
          <w:spacing w:val="-2"/>
          <w:sz w:val="26"/>
          <w:szCs w:val="26"/>
        </w:rPr>
        <w:t xml:space="preserve"> </w:t>
      </w:r>
      <w:r w:rsidR="00157361" w:rsidRPr="00157361">
        <w:rPr>
          <w:rFonts w:ascii="Cordia New" w:eastAsia="Angsana New" w:cs="Cordia New"/>
          <w:spacing w:val="-2"/>
          <w:sz w:val="26"/>
          <w:szCs w:val="26"/>
        </w:rPr>
        <w:t>stemming from both domestic and overseas factors, which remained highly volatile.</w:t>
      </w:r>
      <w:r w:rsidR="00157361">
        <w:rPr>
          <w:rFonts w:ascii="Cordia New" w:eastAsia="Angsana New"/>
          <w:spacing w:val="-2"/>
          <w:sz w:val="26"/>
          <w:szCs w:val="26"/>
        </w:rPr>
        <w:t xml:space="preserve"> </w:t>
      </w:r>
      <w:r w:rsidR="006D107F" w:rsidRPr="008E58C4">
        <w:rPr>
          <w:rFonts w:ascii="Cordia New" w:eastAsia="Angsana New"/>
          <w:spacing w:val="-2"/>
          <w:sz w:val="26"/>
          <w:szCs w:val="26"/>
        </w:rPr>
        <w:t>The Bank and its subsidiaries continue to provide consistent and equitable support to customers through both government-endorsed programs and financial assistance programs developed by the Bank and each subsidiaries</w:t>
      </w:r>
      <w:r w:rsidR="006D107F">
        <w:rPr>
          <w:rFonts w:ascii="Cordia New" w:eastAsia="Angsana New"/>
          <w:spacing w:val="-2"/>
          <w:sz w:val="26"/>
          <w:szCs w:val="26"/>
        </w:rPr>
        <w:t>,</w:t>
      </w:r>
      <w:r w:rsidR="006D107F" w:rsidRPr="008E58C4">
        <w:rPr>
          <w:rFonts w:ascii="Cordia New" w:eastAsia="Angsana New"/>
          <w:spacing w:val="-2"/>
          <w:sz w:val="26"/>
          <w:szCs w:val="26"/>
        </w:rPr>
        <w:t xml:space="preserve"> in</w:t>
      </w:r>
      <w:r w:rsidR="006D107F" w:rsidRPr="00634354">
        <w:rPr>
          <w:rFonts w:ascii="Cordia New" w:eastAsia="Angsana New"/>
          <w:spacing w:val="-2"/>
          <w:sz w:val="26"/>
          <w:szCs w:val="26"/>
        </w:rPr>
        <w:t xml:space="preserve"> order to </w:t>
      </w:r>
      <w:r w:rsidR="006D107F" w:rsidRPr="00634354">
        <w:rPr>
          <w:rFonts w:ascii="Cordia New" w:eastAsia="Angsana New"/>
          <w:spacing w:val="-2"/>
          <w:sz w:val="26"/>
          <w:szCs w:val="26"/>
          <w:lang w:val="en-US"/>
        </w:rPr>
        <w:t>align</w:t>
      </w:r>
      <w:r w:rsidR="006D107F">
        <w:rPr>
          <w:rFonts w:ascii="Cordia New" w:eastAsia="Angsana New"/>
          <w:spacing w:val="-2"/>
          <w:sz w:val="26"/>
          <w:szCs w:val="26"/>
          <w:lang w:val="en-US"/>
        </w:rPr>
        <w:t xml:space="preserve"> </w:t>
      </w:r>
      <w:r w:rsidR="006D107F" w:rsidRPr="00D25650">
        <w:rPr>
          <w:rFonts w:ascii="Cordia New" w:eastAsia="Angsana New"/>
          <w:spacing w:val="-2"/>
          <w:sz w:val="26"/>
          <w:szCs w:val="26"/>
        </w:rPr>
        <w:t xml:space="preserve">with </w:t>
      </w:r>
      <w:r w:rsidR="006D107F">
        <w:rPr>
          <w:rFonts w:ascii="Cordia New" w:eastAsia="Angsana New"/>
          <w:spacing w:val="-2"/>
          <w:sz w:val="26"/>
          <w:szCs w:val="26"/>
          <w:lang w:val="en-US"/>
        </w:rPr>
        <w:t xml:space="preserve">customers’ repayment </w:t>
      </w:r>
      <w:r w:rsidR="006D107F" w:rsidRPr="00D25650">
        <w:rPr>
          <w:rFonts w:ascii="Cordia New" w:eastAsia="Angsana New"/>
          <w:spacing w:val="-2"/>
          <w:sz w:val="26"/>
          <w:szCs w:val="26"/>
        </w:rPr>
        <w:t>ability and</w:t>
      </w:r>
      <w:r w:rsidR="006D107F" w:rsidRPr="00D25650">
        <w:rPr>
          <w:rFonts w:ascii="Cordia New" w:eastAsia="Angsana New"/>
          <w:spacing w:val="-2"/>
          <w:sz w:val="26"/>
          <w:szCs w:val="26"/>
          <w:cs/>
        </w:rPr>
        <w:t>/</w:t>
      </w:r>
      <w:r w:rsidR="006D107F" w:rsidRPr="00D25650">
        <w:rPr>
          <w:rFonts w:ascii="Cordia New" w:eastAsia="Angsana New"/>
          <w:spacing w:val="-2"/>
          <w:sz w:val="26"/>
          <w:szCs w:val="26"/>
        </w:rPr>
        <w:t>or cash flow estimation</w:t>
      </w:r>
      <w:r w:rsidR="006D107F" w:rsidRPr="00D25650">
        <w:rPr>
          <w:rFonts w:ascii="Cordia New" w:eastAsia="Angsana New"/>
          <w:spacing w:val="-2"/>
          <w:sz w:val="26"/>
          <w:szCs w:val="26"/>
          <w:cs/>
        </w:rPr>
        <w:t>.</w:t>
      </w:r>
      <w:r w:rsidR="006D107F">
        <w:rPr>
          <w:rFonts w:ascii="Cordia New" w:eastAsia="Angsana New"/>
          <w:spacing w:val="-2"/>
          <w:sz w:val="26"/>
          <w:szCs w:val="26"/>
        </w:rPr>
        <w:t xml:space="preserve"> </w:t>
      </w:r>
      <w:r w:rsidR="006D107F" w:rsidRPr="003F49CF">
        <w:rPr>
          <w:rFonts w:ascii="Cordia New" w:eastAsia="Angsana New"/>
          <w:spacing w:val="-2"/>
          <w:sz w:val="26"/>
          <w:szCs w:val="26"/>
          <w:lang w:val="en-US"/>
        </w:rPr>
        <w:t>Moreover, t</w:t>
      </w:r>
      <w:r w:rsidR="005C264C" w:rsidRPr="003F49CF">
        <w:rPr>
          <w:rFonts w:ascii="Cordia New" w:eastAsia="Angsana New"/>
          <w:spacing w:val="-2"/>
          <w:sz w:val="26"/>
          <w:szCs w:val="26"/>
          <w:lang w:val="en-US"/>
        </w:rPr>
        <w:t xml:space="preserve">he Bank and its subsidiaries have provided financial assistance to </w:t>
      </w:r>
      <w:r w:rsidR="00AC2ACC" w:rsidRPr="003F49CF">
        <w:rPr>
          <w:rFonts w:ascii="Cordia New" w:eastAsia="Angsana New"/>
          <w:spacing w:val="-2"/>
          <w:sz w:val="26"/>
          <w:szCs w:val="26"/>
          <w:lang w:val="en-US"/>
        </w:rPr>
        <w:t xml:space="preserve">the qualified retail and small and medium-sized enterprise </w:t>
      </w:r>
      <w:r w:rsidR="005C264C" w:rsidRPr="003F49CF">
        <w:rPr>
          <w:rFonts w:ascii="Cordia New" w:eastAsia="Angsana New"/>
          <w:spacing w:val="-2"/>
          <w:sz w:val="26"/>
          <w:szCs w:val="26"/>
          <w:lang w:val="en-US"/>
        </w:rPr>
        <w:t xml:space="preserve">customers affected by natural disasters under the </w:t>
      </w:r>
      <w:r w:rsidR="00AC2ACC" w:rsidRPr="003F49CF">
        <w:rPr>
          <w:rFonts w:ascii="Cordia New" w:eastAsia="Angsana New"/>
          <w:spacing w:val="-2"/>
          <w:sz w:val="26"/>
          <w:szCs w:val="26"/>
          <w:lang w:val="en-US"/>
        </w:rPr>
        <w:t>BOT’s regulation.</w:t>
      </w:r>
      <w:r w:rsidR="005C264C" w:rsidRPr="003F49CF">
        <w:rPr>
          <w:rFonts w:ascii="Cordia New" w:eastAsia="Angsana New"/>
          <w:spacing w:val="-2"/>
          <w:sz w:val="26"/>
          <w:szCs w:val="26"/>
          <w:lang w:val="en-US"/>
        </w:rPr>
        <w:t xml:space="preserve"> As of 3</w:t>
      </w:r>
      <w:r w:rsidR="009E5252">
        <w:rPr>
          <w:rFonts w:ascii="Cordia New" w:eastAsia="Angsana New"/>
          <w:spacing w:val="-2"/>
          <w:sz w:val="26"/>
          <w:szCs w:val="26"/>
          <w:lang w:val="en-US"/>
        </w:rPr>
        <w:t>0</w:t>
      </w:r>
      <w:r w:rsidR="005C264C" w:rsidRPr="003F49CF">
        <w:rPr>
          <w:rFonts w:ascii="Cordia New" w:eastAsia="Angsana New"/>
          <w:spacing w:val="-2"/>
          <w:sz w:val="26"/>
          <w:szCs w:val="26"/>
          <w:lang w:val="en-US"/>
        </w:rPr>
        <w:t xml:space="preserve"> </w:t>
      </w:r>
      <w:r w:rsidR="009E5252">
        <w:rPr>
          <w:rFonts w:ascii="Cordia New" w:eastAsia="Angsana New"/>
          <w:spacing w:val="-2"/>
          <w:sz w:val="26"/>
          <w:szCs w:val="26"/>
          <w:lang w:val="en-US"/>
        </w:rPr>
        <w:t>June</w:t>
      </w:r>
      <w:r w:rsidR="005C264C" w:rsidRPr="003F49CF">
        <w:rPr>
          <w:rFonts w:ascii="Cordia New" w:eastAsia="Angsana New"/>
          <w:spacing w:val="-2"/>
          <w:sz w:val="26"/>
          <w:szCs w:val="26"/>
          <w:lang w:val="en-US"/>
        </w:rPr>
        <w:t xml:space="preserve"> 202</w:t>
      </w:r>
      <w:r w:rsidR="009E5252">
        <w:rPr>
          <w:rFonts w:ascii="Cordia New" w:eastAsia="Angsana New"/>
          <w:spacing w:val="-2"/>
          <w:sz w:val="26"/>
          <w:szCs w:val="26"/>
          <w:lang w:val="en-US"/>
        </w:rPr>
        <w:t>6</w:t>
      </w:r>
      <w:r w:rsidR="005C264C" w:rsidRPr="003F49CF">
        <w:rPr>
          <w:rFonts w:ascii="Cordia New" w:eastAsia="Angsana New"/>
          <w:spacing w:val="-2"/>
          <w:sz w:val="26"/>
          <w:szCs w:val="26"/>
          <w:lang w:val="en-US"/>
        </w:rPr>
        <w:t>, the outstanding loans under these measures accounted for less than 1% of the total loans to customers of the Bank and its subsidiaries.</w:t>
      </w:r>
    </w:p>
    <w:p w14:paraId="1DDD1E9E" w14:textId="6272D9DE" w:rsidR="00D25650" w:rsidRPr="00D25650" w:rsidRDefault="004C56B4" w:rsidP="00157361">
      <w:pPr>
        <w:pStyle w:val="BodyText"/>
        <w:spacing w:before="120" w:after="120" w:line="240" w:lineRule="auto"/>
        <w:ind w:left="357" w:right="28"/>
        <w:jc w:val="thaiDistribute"/>
        <w:rPr>
          <w:rFonts w:ascii="Cordia New" w:eastAsia="Angsana New"/>
          <w:spacing w:val="-2"/>
          <w:sz w:val="26"/>
          <w:szCs w:val="26"/>
        </w:rPr>
      </w:pPr>
      <w:r w:rsidRPr="00D25650">
        <w:rPr>
          <w:rFonts w:ascii="Cordia New" w:eastAsia="Angsana New"/>
          <w:spacing w:val="-2"/>
          <w:sz w:val="26"/>
          <w:szCs w:val="26"/>
        </w:rPr>
        <w:t>For the loan staging and provisioning of affected debtor is reflected by the debtor's ability to repay loan</w:t>
      </w:r>
      <w:r w:rsidRPr="00D25650">
        <w:rPr>
          <w:rFonts w:ascii="Cordia New" w:eastAsia="Angsana New"/>
          <w:spacing w:val="-2"/>
          <w:sz w:val="26"/>
          <w:szCs w:val="26"/>
          <w:cs/>
        </w:rPr>
        <w:t xml:space="preserve">. </w:t>
      </w:r>
      <w:r w:rsidRPr="00D25650">
        <w:rPr>
          <w:rFonts w:ascii="Cordia New" w:eastAsia="Angsana New"/>
          <w:spacing w:val="-2"/>
          <w:sz w:val="26"/>
          <w:szCs w:val="26"/>
        </w:rPr>
        <w:t>The Bank and its subsidiaries classify financial assets and estimate expected credit loss to higher stage when there is a confidence that a debtor can comply with the new contractual terms</w:t>
      </w:r>
      <w:r w:rsidRPr="00D25650">
        <w:rPr>
          <w:rFonts w:ascii="Cordia New" w:eastAsia="Angsana New"/>
          <w:spacing w:val="-2"/>
          <w:sz w:val="26"/>
          <w:szCs w:val="26"/>
          <w:cs/>
        </w:rPr>
        <w:t xml:space="preserve">. </w:t>
      </w:r>
      <w:r w:rsidRPr="00D25650">
        <w:rPr>
          <w:rFonts w:ascii="Cordia New" w:eastAsia="Angsana New"/>
          <w:spacing w:val="-2"/>
          <w:sz w:val="26"/>
          <w:szCs w:val="26"/>
        </w:rPr>
        <w:t>The Bank and its subsidiaries also increase ECL through Management Overlay to readily cope with the uncertainty that may affect uneven economic recovery</w:t>
      </w:r>
      <w:r w:rsidR="00C35F00">
        <w:rPr>
          <w:rFonts w:ascii="Cordia New" w:eastAsia="Angsana New"/>
          <w:spacing w:val="-2"/>
          <w:sz w:val="26"/>
          <w:szCs w:val="26"/>
          <w:lang w:val="en-US"/>
        </w:rPr>
        <w:t xml:space="preserve">, </w:t>
      </w:r>
      <w:r w:rsidR="00C35F00" w:rsidRPr="00C35F00">
        <w:rPr>
          <w:rFonts w:ascii="Cordia New" w:eastAsia="Angsana New"/>
          <w:spacing w:val="-2"/>
          <w:sz w:val="26"/>
          <w:szCs w:val="26"/>
          <w:lang w:val="en-US"/>
        </w:rPr>
        <w:t>the uncertainty surrounding the potentially prolonged war</w:t>
      </w:r>
      <w:r w:rsidRPr="00D25650">
        <w:rPr>
          <w:rFonts w:ascii="Cordia New" w:eastAsia="Angsana New"/>
          <w:spacing w:val="-2"/>
          <w:sz w:val="26"/>
          <w:szCs w:val="26"/>
        </w:rPr>
        <w:t xml:space="preserve">, </w:t>
      </w:r>
      <w:r>
        <w:rPr>
          <w:rFonts w:ascii="Cordia New" w:eastAsia="Angsana New"/>
          <w:spacing w:val="-2"/>
          <w:sz w:val="26"/>
          <w:szCs w:val="26"/>
        </w:rPr>
        <w:t xml:space="preserve">and debtors specific risk factors that have </w:t>
      </w:r>
      <w:r w:rsidRPr="00D25650">
        <w:rPr>
          <w:rFonts w:ascii="Cordia New" w:eastAsia="Angsana New"/>
          <w:spacing w:val="-2"/>
          <w:sz w:val="26"/>
          <w:szCs w:val="26"/>
        </w:rPr>
        <w:t>not yet incorporated into the models</w:t>
      </w:r>
      <w:r w:rsidRPr="00D25650">
        <w:rPr>
          <w:rFonts w:ascii="Cordia New" w:eastAsia="Angsana New"/>
          <w:spacing w:val="-2"/>
          <w:sz w:val="26"/>
          <w:szCs w:val="26"/>
          <w:cs/>
        </w:rPr>
        <w:t>.</w:t>
      </w:r>
    </w:p>
    <w:p w14:paraId="08435405" w14:textId="47876EBD" w:rsidR="00A2078B" w:rsidRPr="0025681C" w:rsidRDefault="00D25650" w:rsidP="00A26AC9">
      <w:pPr>
        <w:pStyle w:val="BodyText"/>
        <w:spacing w:before="120" w:after="0" w:line="240" w:lineRule="auto"/>
        <w:ind w:left="357" w:right="28"/>
        <w:jc w:val="thaiDistribute"/>
        <w:rPr>
          <w:rFonts w:ascii="Cordia New" w:eastAsia="Angsana New"/>
          <w:spacing w:val="-2"/>
          <w:sz w:val="26"/>
          <w:szCs w:val="26"/>
        </w:rPr>
      </w:pPr>
      <w:r w:rsidRPr="00D25650">
        <w:rPr>
          <w:rFonts w:ascii="Cordia New" w:eastAsia="Angsana New"/>
          <w:spacing w:val="-2"/>
          <w:sz w:val="26"/>
          <w:szCs w:val="26"/>
        </w:rPr>
        <w:t>To manage non</w:t>
      </w:r>
      <w:r w:rsidRPr="00D25650">
        <w:rPr>
          <w:rFonts w:ascii="Cordia New" w:eastAsia="Angsana New"/>
          <w:spacing w:val="-2"/>
          <w:sz w:val="26"/>
          <w:szCs w:val="26"/>
          <w:cs/>
        </w:rPr>
        <w:t>-</w:t>
      </w:r>
      <w:r w:rsidRPr="00D25650">
        <w:rPr>
          <w:rFonts w:ascii="Cordia New" w:eastAsia="Angsana New"/>
          <w:spacing w:val="-2"/>
          <w:sz w:val="26"/>
          <w:szCs w:val="26"/>
        </w:rPr>
        <w:t xml:space="preserve">performing loans </w:t>
      </w:r>
      <w:r w:rsidRPr="00D25650">
        <w:rPr>
          <w:rFonts w:ascii="Cordia New" w:eastAsia="Angsana New"/>
          <w:spacing w:val="-2"/>
          <w:sz w:val="26"/>
          <w:szCs w:val="26"/>
          <w:cs/>
        </w:rPr>
        <w:t>(</w:t>
      </w:r>
      <w:r w:rsidRPr="00D25650">
        <w:rPr>
          <w:rFonts w:ascii="Cordia New" w:eastAsia="Angsana New"/>
          <w:spacing w:val="-2"/>
          <w:sz w:val="26"/>
          <w:szCs w:val="26"/>
        </w:rPr>
        <w:t>NPL</w:t>
      </w:r>
      <w:r w:rsidRPr="00D25650">
        <w:rPr>
          <w:rFonts w:ascii="Cordia New" w:eastAsia="Angsana New"/>
          <w:spacing w:val="-2"/>
          <w:sz w:val="26"/>
          <w:szCs w:val="26"/>
          <w:cs/>
        </w:rPr>
        <w:t>)</w:t>
      </w:r>
      <w:r w:rsidRPr="00D25650">
        <w:rPr>
          <w:rFonts w:ascii="Cordia New" w:eastAsia="Angsana New"/>
          <w:spacing w:val="-2"/>
          <w:sz w:val="26"/>
          <w:szCs w:val="26"/>
        </w:rPr>
        <w:t xml:space="preserve">, the Bank and its subsidiaries have set up the </w:t>
      </w:r>
      <w:r w:rsidR="0063277D" w:rsidRPr="0063277D">
        <w:rPr>
          <w:rFonts w:ascii="Cordia New" w:eastAsia="Angsana New"/>
          <w:spacing w:val="-2"/>
          <w:sz w:val="26"/>
          <w:szCs w:val="26"/>
        </w:rPr>
        <w:t>JK ASSET MANAGEMENT CO., LTD.</w:t>
      </w:r>
      <w:r w:rsidRPr="00D25650">
        <w:rPr>
          <w:rFonts w:ascii="Cordia New" w:eastAsia="Angsana New"/>
          <w:spacing w:val="-2"/>
          <w:sz w:val="26"/>
          <w:szCs w:val="26"/>
          <w:cs/>
        </w:rPr>
        <w:t xml:space="preserve"> </w:t>
      </w:r>
      <w:r w:rsidR="008A5C30">
        <w:rPr>
          <w:rFonts w:ascii="Cordia New" w:eastAsia="Angsana New"/>
          <w:spacing w:val="-2"/>
          <w:sz w:val="26"/>
          <w:szCs w:val="26"/>
          <w:lang w:val="en-US"/>
        </w:rPr>
        <w:t>(</w:t>
      </w:r>
      <w:r w:rsidRPr="00D25650">
        <w:rPr>
          <w:rFonts w:ascii="Cordia New" w:eastAsia="Angsana New"/>
          <w:spacing w:val="-2"/>
          <w:sz w:val="26"/>
          <w:szCs w:val="26"/>
        </w:rPr>
        <w:t>JK</w:t>
      </w:r>
      <w:r w:rsidR="000C7385">
        <w:rPr>
          <w:rFonts w:ascii="Cordia New" w:eastAsia="Angsana New"/>
          <w:spacing w:val="-2"/>
          <w:sz w:val="26"/>
          <w:szCs w:val="26"/>
        </w:rPr>
        <w:t xml:space="preserve"> </w:t>
      </w:r>
      <w:r w:rsidRPr="00D25650">
        <w:rPr>
          <w:rFonts w:ascii="Cordia New" w:eastAsia="Angsana New"/>
          <w:spacing w:val="-2"/>
          <w:sz w:val="26"/>
          <w:szCs w:val="26"/>
        </w:rPr>
        <w:t>AMC</w:t>
      </w:r>
      <w:r w:rsidR="008A5C30">
        <w:rPr>
          <w:rFonts w:ascii="Cordia New" w:eastAsia="Angsana New"/>
          <w:spacing w:val="-2"/>
          <w:sz w:val="26"/>
          <w:szCs w:val="26"/>
          <w:lang w:val="en-US"/>
        </w:rPr>
        <w:t>)</w:t>
      </w:r>
      <w:r w:rsidRPr="00D25650">
        <w:rPr>
          <w:rFonts w:ascii="Cordia New" w:eastAsia="Angsana New"/>
          <w:spacing w:val="-2"/>
          <w:sz w:val="26"/>
          <w:szCs w:val="26"/>
          <w:cs/>
        </w:rPr>
        <w:t xml:space="preserve"> </w:t>
      </w:r>
      <w:r w:rsidRPr="00D25650">
        <w:rPr>
          <w:rFonts w:ascii="Cordia New" w:eastAsia="Angsana New"/>
          <w:spacing w:val="-2"/>
          <w:sz w:val="26"/>
          <w:szCs w:val="26"/>
        </w:rPr>
        <w:t xml:space="preserve">and </w:t>
      </w:r>
      <w:r w:rsidR="0063277D" w:rsidRPr="0063277D">
        <w:rPr>
          <w:rFonts w:ascii="Cordia New" w:eastAsia="Angsana New"/>
          <w:spacing w:val="-2"/>
          <w:sz w:val="26"/>
          <w:szCs w:val="26"/>
        </w:rPr>
        <w:t>ARUN ASSET MANAGEMENT CO., LTD.</w:t>
      </w:r>
      <w:r w:rsidRPr="00D25650">
        <w:rPr>
          <w:rFonts w:ascii="Cordia New" w:eastAsia="Angsana New"/>
          <w:spacing w:val="-2"/>
          <w:sz w:val="26"/>
          <w:szCs w:val="26"/>
          <w:cs/>
        </w:rPr>
        <w:t xml:space="preserve"> </w:t>
      </w:r>
      <w:r w:rsidR="008A5C30">
        <w:rPr>
          <w:rFonts w:ascii="Cordia New" w:eastAsia="Angsana New"/>
          <w:spacing w:val="-2"/>
          <w:sz w:val="26"/>
          <w:szCs w:val="26"/>
          <w:lang w:val="en-US"/>
        </w:rPr>
        <w:t>(</w:t>
      </w:r>
      <w:r w:rsidR="000C7385">
        <w:rPr>
          <w:rFonts w:ascii="Cordia New" w:eastAsia="Angsana New"/>
          <w:spacing w:val="-2"/>
          <w:sz w:val="26"/>
          <w:szCs w:val="26"/>
          <w:lang w:val="en-US"/>
        </w:rPr>
        <w:t>ARUN</w:t>
      </w:r>
      <w:r w:rsidR="000C7385">
        <w:rPr>
          <w:rFonts w:ascii="Cordia New" w:eastAsia="Angsana New"/>
          <w:spacing w:val="-2"/>
          <w:sz w:val="26"/>
          <w:szCs w:val="26"/>
        </w:rPr>
        <w:t xml:space="preserve"> </w:t>
      </w:r>
      <w:r w:rsidRPr="00D25650">
        <w:rPr>
          <w:rFonts w:ascii="Cordia New" w:eastAsia="Angsana New"/>
          <w:spacing w:val="-2"/>
          <w:sz w:val="26"/>
          <w:szCs w:val="26"/>
        </w:rPr>
        <w:t>AMC</w:t>
      </w:r>
      <w:r w:rsidR="008A5C30">
        <w:rPr>
          <w:rFonts w:ascii="Cordia New" w:eastAsia="Angsana New"/>
          <w:spacing w:val="-2"/>
          <w:sz w:val="26"/>
          <w:szCs w:val="26"/>
          <w:lang w:val="en-US"/>
        </w:rPr>
        <w:t>)</w:t>
      </w:r>
      <w:r w:rsidRPr="00D25650">
        <w:rPr>
          <w:rFonts w:ascii="Cordia New" w:eastAsia="Angsana New"/>
          <w:spacing w:val="-2"/>
          <w:sz w:val="26"/>
          <w:szCs w:val="26"/>
          <w:cs/>
        </w:rPr>
        <w:t xml:space="preserve"> </w:t>
      </w:r>
      <w:r w:rsidRPr="00D25650">
        <w:rPr>
          <w:rFonts w:ascii="Cordia New" w:eastAsia="Angsana New"/>
          <w:spacing w:val="-2"/>
          <w:sz w:val="26"/>
          <w:szCs w:val="26"/>
        </w:rPr>
        <w:t>to acquire or transfer NPL in order to efficiently facilitate the NPL management through strong ecosystem under a partnership model with asset management companies, as per the Bank of Thailand notification number SOR NOR SOR 3</w:t>
      </w:r>
      <w:r w:rsidRPr="00D25650">
        <w:rPr>
          <w:rFonts w:ascii="Cordia New" w:eastAsia="Angsana New"/>
          <w:spacing w:val="-2"/>
          <w:sz w:val="26"/>
          <w:szCs w:val="26"/>
          <w:cs/>
        </w:rPr>
        <w:t>/</w:t>
      </w:r>
      <w:r w:rsidRPr="00D25650">
        <w:rPr>
          <w:rFonts w:ascii="Cordia New" w:eastAsia="Angsana New"/>
          <w:spacing w:val="-2"/>
          <w:sz w:val="26"/>
          <w:szCs w:val="26"/>
        </w:rPr>
        <w:t>2567 on guidelines for joint ventures to resolve NPL resulting from the COVID</w:t>
      </w:r>
      <w:r w:rsidRPr="00D25650">
        <w:rPr>
          <w:rFonts w:ascii="Cordia New" w:eastAsia="Angsana New"/>
          <w:spacing w:val="-2"/>
          <w:sz w:val="26"/>
          <w:szCs w:val="26"/>
          <w:cs/>
        </w:rPr>
        <w:t>-</w:t>
      </w:r>
      <w:r w:rsidRPr="00D25650">
        <w:rPr>
          <w:rFonts w:ascii="Cordia New" w:eastAsia="Angsana New"/>
          <w:spacing w:val="-2"/>
          <w:sz w:val="26"/>
          <w:szCs w:val="26"/>
        </w:rPr>
        <w:t>19 pandemic of commercial banks</w:t>
      </w:r>
      <w:r w:rsidRPr="00D25650">
        <w:rPr>
          <w:rFonts w:ascii="Cordia New" w:eastAsia="Angsana New"/>
          <w:spacing w:val="-2"/>
          <w:sz w:val="26"/>
          <w:szCs w:val="26"/>
          <w:cs/>
        </w:rPr>
        <w:t xml:space="preserve">. </w:t>
      </w:r>
      <w:r w:rsidRPr="00427838">
        <w:rPr>
          <w:rFonts w:ascii="Cordia New" w:eastAsia="Angsana New"/>
          <w:spacing w:val="-2"/>
          <w:sz w:val="26"/>
          <w:szCs w:val="26"/>
        </w:rPr>
        <w:t xml:space="preserve">In the </w:t>
      </w:r>
      <w:r w:rsidR="009E5252">
        <w:rPr>
          <w:rFonts w:ascii="Cordia New" w:eastAsia="Angsana New"/>
          <w:spacing w:val="-2"/>
          <w:sz w:val="26"/>
          <w:szCs w:val="26"/>
        </w:rPr>
        <w:t xml:space="preserve">first half of </w:t>
      </w:r>
      <w:r w:rsidRPr="00427838">
        <w:rPr>
          <w:rFonts w:ascii="Cordia New" w:eastAsia="Angsana New"/>
          <w:spacing w:val="-2"/>
          <w:sz w:val="26"/>
          <w:szCs w:val="26"/>
        </w:rPr>
        <w:t>year 202</w:t>
      </w:r>
      <w:r w:rsidR="009E5252">
        <w:rPr>
          <w:rFonts w:ascii="Cordia New" w:eastAsia="Angsana New"/>
          <w:spacing w:val="-2"/>
          <w:sz w:val="26"/>
          <w:szCs w:val="26"/>
        </w:rPr>
        <w:t>6</w:t>
      </w:r>
      <w:r w:rsidR="000C3049">
        <w:rPr>
          <w:rFonts w:ascii="Cordia New" w:eastAsia="Angsana New"/>
          <w:spacing w:val="-2"/>
          <w:sz w:val="26"/>
          <w:szCs w:val="26"/>
        </w:rPr>
        <w:t xml:space="preserve"> and 2025</w:t>
      </w:r>
      <w:r w:rsidRPr="00427838">
        <w:rPr>
          <w:rFonts w:ascii="Cordia New" w:eastAsia="Angsana New"/>
          <w:spacing w:val="-2"/>
          <w:sz w:val="26"/>
          <w:szCs w:val="26"/>
        </w:rPr>
        <w:t>,</w:t>
      </w:r>
      <w:r w:rsidRPr="00427838">
        <w:rPr>
          <w:rFonts w:ascii="Cordia New" w:eastAsia="Angsana New"/>
          <w:spacing w:val="-2"/>
          <w:sz w:val="26"/>
          <w:szCs w:val="26"/>
          <w:cs/>
        </w:rPr>
        <w:t xml:space="preserve"> </w:t>
      </w:r>
      <w:r w:rsidRPr="00427838">
        <w:rPr>
          <w:rFonts w:ascii="Cordia New" w:eastAsia="Angsana New"/>
          <w:spacing w:val="-2"/>
          <w:sz w:val="26"/>
          <w:szCs w:val="26"/>
        </w:rPr>
        <w:t>the Bank transferred the NPL</w:t>
      </w:r>
      <w:r w:rsidRPr="00427838">
        <w:rPr>
          <w:rFonts w:ascii="Cordia New" w:eastAsia="Angsana New"/>
          <w:spacing w:val="-2"/>
          <w:sz w:val="26"/>
          <w:szCs w:val="26"/>
          <w:cs/>
        </w:rPr>
        <w:t>’</w:t>
      </w:r>
      <w:r w:rsidRPr="00427838">
        <w:rPr>
          <w:rFonts w:ascii="Cordia New" w:eastAsia="Angsana New"/>
          <w:spacing w:val="-2"/>
          <w:sz w:val="26"/>
          <w:szCs w:val="26"/>
        </w:rPr>
        <w:t>s legal claim of Baht</w:t>
      </w:r>
      <w:r w:rsidRPr="00427838">
        <w:rPr>
          <w:rFonts w:ascii="Cordia New" w:eastAsia="Angsana New"/>
          <w:spacing w:val="-2"/>
          <w:sz w:val="26"/>
          <w:szCs w:val="26"/>
          <w:cs/>
        </w:rPr>
        <w:t xml:space="preserve"> </w:t>
      </w:r>
      <w:r w:rsidR="009E5252">
        <w:rPr>
          <w:rFonts w:ascii="Cordia New" w:eastAsia="Angsana New"/>
          <w:spacing w:val="-2"/>
          <w:sz w:val="26"/>
          <w:szCs w:val="26"/>
          <w:lang w:val="en-US"/>
        </w:rPr>
        <w:t>9</w:t>
      </w:r>
      <w:r w:rsidRPr="00427838">
        <w:rPr>
          <w:rFonts w:ascii="Cordia New" w:eastAsia="Angsana New"/>
          <w:spacing w:val="-2"/>
          <w:sz w:val="26"/>
          <w:szCs w:val="26"/>
        </w:rPr>
        <w:t xml:space="preserve"> billion</w:t>
      </w:r>
      <w:r w:rsidRPr="00D25650">
        <w:rPr>
          <w:rFonts w:ascii="Cordia New" w:eastAsia="Angsana New"/>
          <w:spacing w:val="-2"/>
          <w:sz w:val="26"/>
          <w:szCs w:val="26"/>
        </w:rPr>
        <w:t xml:space="preserve"> and to these two joint venture asset management companies, more than 50</w:t>
      </w:r>
      <w:r w:rsidRPr="00D25650">
        <w:rPr>
          <w:rFonts w:ascii="Cordia New" w:eastAsia="Angsana New"/>
          <w:spacing w:val="-2"/>
          <w:sz w:val="26"/>
          <w:szCs w:val="26"/>
          <w:cs/>
        </w:rPr>
        <w:t xml:space="preserve">% </w:t>
      </w:r>
      <w:r w:rsidRPr="00D25650">
        <w:rPr>
          <w:rFonts w:ascii="Cordia New" w:eastAsia="Angsana New"/>
          <w:spacing w:val="-2"/>
          <w:sz w:val="26"/>
          <w:szCs w:val="26"/>
        </w:rPr>
        <w:t>of which was sold to the joint venture companies, in both periods</w:t>
      </w:r>
      <w:r w:rsidRPr="00D25650">
        <w:rPr>
          <w:rFonts w:ascii="Cordia New" w:eastAsia="Angsana New" w:cs="Cordia New"/>
          <w:spacing w:val="-2"/>
          <w:sz w:val="26"/>
          <w:szCs w:val="26"/>
          <w:cs/>
        </w:rPr>
        <w:t xml:space="preserve">. </w:t>
      </w:r>
      <w:r w:rsidRPr="00D25650">
        <w:rPr>
          <w:rFonts w:ascii="Cordia New" w:eastAsia="Angsana New"/>
          <w:spacing w:val="-2"/>
          <w:sz w:val="26"/>
          <w:szCs w:val="26"/>
        </w:rPr>
        <w:t>Accordingly, it substantially transferred all the risks and rewards of the underlying portfolio to AMC, under joint management resulting in derecognition in consolidated financial statements</w:t>
      </w:r>
      <w:r w:rsidRPr="00D25650">
        <w:rPr>
          <w:rFonts w:ascii="Cordia New" w:eastAsia="Angsana New"/>
          <w:spacing w:val="-2"/>
          <w:sz w:val="26"/>
          <w:szCs w:val="26"/>
          <w:cs/>
        </w:rPr>
        <w:t>.</w:t>
      </w:r>
    </w:p>
    <w:p w14:paraId="6BF49E98" w14:textId="77777777" w:rsidR="00E815B5" w:rsidRDefault="00E815B5">
      <w:pPr>
        <w:spacing w:line="240" w:lineRule="auto"/>
        <w:rPr>
          <w:rFonts w:ascii="Cordia New" w:eastAsia="Angsana New" w:cs="Cordia New"/>
          <w:b/>
          <w:bCs/>
          <w:sz w:val="26"/>
          <w:szCs w:val="26"/>
          <w:u w:val="single"/>
        </w:rPr>
      </w:pPr>
      <w:r>
        <w:rPr>
          <w:rFonts w:ascii="Cordia New" w:eastAsia="Angsana New" w:cs="Cordia New"/>
          <w:b/>
          <w:bCs/>
          <w:sz w:val="26"/>
          <w:szCs w:val="26"/>
          <w:u w:val="single"/>
        </w:rPr>
        <w:br w:type="page"/>
      </w:r>
    </w:p>
    <w:p w14:paraId="5089B89B" w14:textId="1233E569" w:rsidR="00BC5B40" w:rsidRPr="005E43F5" w:rsidRDefault="00BC5B40" w:rsidP="00A26AC9">
      <w:pPr>
        <w:pStyle w:val="BodyText"/>
        <w:spacing w:before="120" w:after="0"/>
        <w:ind w:left="357"/>
        <w:jc w:val="both"/>
        <w:rPr>
          <w:rFonts w:ascii="Cordia New" w:eastAsia="Angsana New" w:cs="Cordia New"/>
          <w:b/>
          <w:bCs/>
          <w:sz w:val="26"/>
          <w:szCs w:val="26"/>
          <w:u w:val="single"/>
        </w:rPr>
      </w:pPr>
      <w:r w:rsidRPr="005E43F5">
        <w:rPr>
          <w:rFonts w:ascii="Cordia New" w:eastAsia="Angsana New" w:cs="Cordia New"/>
          <w:b/>
          <w:bCs/>
          <w:sz w:val="26"/>
          <w:szCs w:val="26"/>
          <w:u w:val="single"/>
        </w:rPr>
        <w:lastRenderedPageBreak/>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7A5D50">
      <w:pPr>
        <w:pStyle w:val="BodyText"/>
        <w:numPr>
          <w:ilvl w:val="0"/>
          <w:numId w:val="13"/>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7A5D50">
      <w:pPr>
        <w:pStyle w:val="BodyText"/>
        <w:numPr>
          <w:ilvl w:val="0"/>
          <w:numId w:val="13"/>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7A5D50">
      <w:pPr>
        <w:pStyle w:val="BodyText"/>
        <w:numPr>
          <w:ilvl w:val="0"/>
          <w:numId w:val="13"/>
        </w:numPr>
        <w:spacing w:after="0" w:line="240" w:lineRule="auto"/>
        <w:ind w:left="1281" w:right="28"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7A5D50">
      <w:pPr>
        <w:pStyle w:val="BodyText"/>
        <w:numPr>
          <w:ilvl w:val="0"/>
          <w:numId w:val="13"/>
        </w:numPr>
        <w:spacing w:after="0" w:line="240" w:lineRule="auto"/>
        <w:ind w:left="1281" w:right="28"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615257C"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For government bond which is a major investment of </w:t>
      </w:r>
      <w:r w:rsidR="00D73AC9" w:rsidRPr="00D73AC9">
        <w:rPr>
          <w:rFonts w:ascii="Cordia New" w:eastAsia="Angsana New" w:cs="Cordia New"/>
          <w:spacing w:val="-2"/>
          <w:sz w:val="26"/>
          <w:szCs w:val="26"/>
        </w:rPr>
        <w:t>the Bank and its subsidiaries</w:t>
      </w:r>
      <w:r w:rsidRPr="001264AB">
        <w:rPr>
          <w:rFonts w:ascii="Cordia New" w:eastAsia="Angsana New" w:cs="Cordia New"/>
          <w:spacing w:val="-2"/>
          <w:sz w:val="26"/>
          <w:szCs w:val="26"/>
        </w:rPr>
        <w:t>,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03AFE1BF" w14:textId="77777777" w:rsidR="00E815B5" w:rsidRDefault="00E815B5">
      <w:pPr>
        <w:spacing w:line="240" w:lineRule="auto"/>
        <w:rPr>
          <w:rFonts w:ascii="Cordia New" w:eastAsia="Angsana New" w:cs="Cordia New"/>
          <w:spacing w:val="-2"/>
          <w:sz w:val="26"/>
          <w:szCs w:val="26"/>
        </w:rPr>
      </w:pPr>
      <w:r>
        <w:rPr>
          <w:rFonts w:ascii="Cordia New" w:eastAsia="Angsana New" w:cs="Cordia New"/>
          <w:spacing w:val="-2"/>
          <w:sz w:val="26"/>
          <w:szCs w:val="26"/>
        </w:rPr>
        <w:br w:type="page"/>
      </w:r>
    </w:p>
    <w:p w14:paraId="12BCFA6B" w14:textId="49E51CB2"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lastRenderedPageBreak/>
        <w:t xml:space="preserve">The following tables set out information about the credit quality as of </w:t>
      </w:r>
      <w:r w:rsidR="00E815B5">
        <w:rPr>
          <w:rFonts w:ascii="Cordia New" w:eastAsia="Angsana New" w:cs="Cordia New"/>
          <w:spacing w:val="-2"/>
          <w:sz w:val="26"/>
          <w:szCs w:val="26"/>
        </w:rPr>
        <w:t xml:space="preserve">30 June 2026 and </w:t>
      </w:r>
      <w:r w:rsidR="00FF6E73">
        <w:rPr>
          <w:rFonts w:ascii="Cordia New" w:eastAsia="Angsana New" w:cs="Cordia New"/>
          <w:spacing w:val="-2"/>
          <w:sz w:val="26"/>
          <w:szCs w:val="26"/>
        </w:rPr>
        <w:t xml:space="preserve">31 December </w:t>
      </w:r>
      <w:r w:rsidR="008715D3">
        <w:rPr>
          <w:rFonts w:ascii="Cordia New" w:eastAsia="Angsana New" w:cs="Cordia New"/>
          <w:spacing w:val="-2"/>
          <w:sz w:val="26"/>
          <w:szCs w:val="26"/>
        </w:rPr>
        <w:t xml:space="preserve">2025 </w:t>
      </w:r>
      <w:r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E815B5">
            <w:pPr>
              <w:tabs>
                <w:tab w:val="center" w:pos="4770"/>
                <w:tab w:val="decimal" w:pos="8820"/>
              </w:tabs>
              <w:spacing w:line="240" w:lineRule="auto"/>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E815B5">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E815B5">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E815B5">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E815B5">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7BD38572" w:rsidR="00181B50" w:rsidRPr="001264AB" w:rsidRDefault="00E815B5" w:rsidP="00E815B5">
            <w:pPr>
              <w:spacing w:line="240" w:lineRule="auto"/>
              <w:jc w:val="center"/>
              <w:rPr>
                <w:rFonts w:ascii="Cordia New" w:eastAsia="Angsana New" w:cs="Cordia New"/>
                <w:sz w:val="26"/>
                <w:szCs w:val="26"/>
                <w:u w:val="single"/>
              </w:rPr>
            </w:pPr>
            <w:r>
              <w:rPr>
                <w:rFonts w:ascii="Cordia New" w:eastAsia="Angsana New" w:cs="Cordia New"/>
                <w:spacing w:val="-2"/>
                <w:sz w:val="26"/>
                <w:szCs w:val="26"/>
                <w:u w:val="single"/>
              </w:rPr>
              <w:t>30 June 2026</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E815B5">
            <w:pPr>
              <w:tabs>
                <w:tab w:val="left" w:pos="540"/>
              </w:tabs>
              <w:spacing w:line="240" w:lineRule="auto"/>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E815B5">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E815B5">
            <w:pPr>
              <w:spacing w:line="240" w:lineRule="auto"/>
              <w:ind w:left="-108" w:right="-108"/>
              <w:jc w:val="center"/>
              <w:rPr>
                <w:rFonts w:ascii="Cordia New" w:eastAsia="Angsana New" w:cs="Cordia New"/>
                <w:sz w:val="26"/>
                <w:szCs w:val="26"/>
                <w:u w:val="single"/>
              </w:rPr>
            </w:pPr>
          </w:p>
          <w:p w14:paraId="64EAA756" w14:textId="77777777" w:rsidR="00BC5B40" w:rsidRPr="001264AB" w:rsidRDefault="00BC5B40"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C00678" w:rsidRPr="001264AB" w14:paraId="5ACA66BF" w14:textId="77777777" w:rsidTr="009B0E71">
        <w:tc>
          <w:tcPr>
            <w:tcW w:w="3330" w:type="dxa"/>
            <w:tcBorders>
              <w:top w:val="nil"/>
              <w:left w:val="nil"/>
              <w:bottom w:val="nil"/>
              <w:right w:val="nil"/>
            </w:tcBorders>
          </w:tcPr>
          <w:p w14:paraId="5AA620C7" w14:textId="77777777" w:rsidR="00C00678" w:rsidRPr="001264AB" w:rsidRDefault="00C00678" w:rsidP="00C0067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3B444641" w:rsidR="00C00678" w:rsidRPr="00191803" w:rsidRDefault="00C00678" w:rsidP="00C00678">
            <w:pPr>
              <w:tabs>
                <w:tab w:val="right" w:pos="1033"/>
              </w:tabs>
              <w:spacing w:line="240" w:lineRule="auto"/>
              <w:ind w:left="-108" w:right="-60"/>
              <w:jc w:val="both"/>
              <w:rPr>
                <w:rFonts w:ascii="Cordia New" w:cs="Cordia New"/>
                <w:sz w:val="26"/>
                <w:szCs w:val="26"/>
              </w:rPr>
            </w:pPr>
            <w:r>
              <w:rPr>
                <w:sz w:val="26"/>
                <w:szCs w:val="26"/>
              </w:rPr>
              <w:tab/>
            </w:r>
            <w:r w:rsidRPr="003818F7">
              <w:rPr>
                <w:rFonts w:ascii="Cordia New" w:cs="Cordia New"/>
                <w:sz w:val="26"/>
                <w:szCs w:val="26"/>
              </w:rPr>
              <w:t>1,841,400</w:t>
            </w:r>
          </w:p>
        </w:tc>
        <w:tc>
          <w:tcPr>
            <w:tcW w:w="1620" w:type="dxa"/>
            <w:tcBorders>
              <w:top w:val="nil"/>
              <w:left w:val="nil"/>
              <w:bottom w:val="nil"/>
              <w:right w:val="nil"/>
            </w:tcBorders>
          </w:tcPr>
          <w:p w14:paraId="04D29BDE" w14:textId="4547F8A4" w:rsidR="00C00678" w:rsidRPr="00191803"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13,869</w:t>
            </w:r>
          </w:p>
        </w:tc>
        <w:tc>
          <w:tcPr>
            <w:tcW w:w="1641" w:type="dxa"/>
            <w:tcBorders>
              <w:top w:val="nil"/>
              <w:left w:val="nil"/>
              <w:bottom w:val="nil"/>
              <w:right w:val="nil"/>
            </w:tcBorders>
          </w:tcPr>
          <w:p w14:paraId="1EB245ED" w14:textId="751A7AED" w:rsidR="00C00678" w:rsidRPr="00191803" w:rsidRDefault="00C00678" w:rsidP="00C00678">
            <w:pPr>
              <w:tabs>
                <w:tab w:val="center" w:pos="648"/>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w:t>
            </w:r>
          </w:p>
        </w:tc>
        <w:tc>
          <w:tcPr>
            <w:tcW w:w="1344" w:type="dxa"/>
            <w:tcBorders>
              <w:top w:val="nil"/>
              <w:left w:val="nil"/>
              <w:bottom w:val="nil"/>
              <w:right w:val="nil"/>
            </w:tcBorders>
          </w:tcPr>
          <w:p w14:paraId="38316A5E" w14:textId="13EABDA7" w:rsidR="00C00678" w:rsidRPr="00191803"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1,855,269</w:t>
            </w:r>
          </w:p>
        </w:tc>
      </w:tr>
      <w:tr w:rsidR="00C00678" w:rsidRPr="001264AB" w14:paraId="190AF691" w14:textId="77777777" w:rsidTr="009B0E71">
        <w:tc>
          <w:tcPr>
            <w:tcW w:w="3330" w:type="dxa"/>
            <w:tcBorders>
              <w:top w:val="nil"/>
              <w:left w:val="nil"/>
              <w:bottom w:val="nil"/>
              <w:right w:val="nil"/>
            </w:tcBorders>
          </w:tcPr>
          <w:p w14:paraId="21D49BFC" w14:textId="77777777" w:rsidR="00C00678" w:rsidRPr="001264AB" w:rsidRDefault="00C00678" w:rsidP="00C00678">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2F7A6458" w:rsidR="00C00678" w:rsidRPr="00191803" w:rsidRDefault="00C00678" w:rsidP="00C00678">
            <w:pPr>
              <w:tabs>
                <w:tab w:val="right" w:pos="1033"/>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345,540</w:t>
            </w:r>
          </w:p>
        </w:tc>
        <w:tc>
          <w:tcPr>
            <w:tcW w:w="1620" w:type="dxa"/>
            <w:tcBorders>
              <w:top w:val="nil"/>
              <w:left w:val="nil"/>
              <w:bottom w:val="nil"/>
              <w:right w:val="nil"/>
            </w:tcBorders>
            <w:vAlign w:val="bottom"/>
          </w:tcPr>
          <w:p w14:paraId="25FF1F21" w14:textId="0568520C" w:rsidR="00C00678" w:rsidRPr="00191803"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38,588</w:t>
            </w:r>
          </w:p>
        </w:tc>
        <w:tc>
          <w:tcPr>
            <w:tcW w:w="1641" w:type="dxa"/>
            <w:tcBorders>
              <w:top w:val="nil"/>
              <w:left w:val="nil"/>
              <w:bottom w:val="nil"/>
              <w:right w:val="nil"/>
            </w:tcBorders>
          </w:tcPr>
          <w:p w14:paraId="4759F80D" w14:textId="0E20542E" w:rsidR="00C00678" w:rsidRPr="00191803" w:rsidRDefault="00C00678" w:rsidP="00C00678">
            <w:pPr>
              <w:tabs>
                <w:tab w:val="center" w:pos="648"/>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w:t>
            </w:r>
          </w:p>
        </w:tc>
        <w:tc>
          <w:tcPr>
            <w:tcW w:w="1344" w:type="dxa"/>
            <w:tcBorders>
              <w:top w:val="nil"/>
              <w:left w:val="nil"/>
              <w:bottom w:val="nil"/>
              <w:right w:val="nil"/>
            </w:tcBorders>
            <w:vAlign w:val="bottom"/>
          </w:tcPr>
          <w:p w14:paraId="618DD400" w14:textId="094A1692" w:rsidR="00C00678" w:rsidRPr="00191803"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384,128</w:t>
            </w:r>
          </w:p>
        </w:tc>
      </w:tr>
      <w:tr w:rsidR="00C00678" w:rsidRPr="001264AB" w14:paraId="2F96F516" w14:textId="77777777" w:rsidTr="009B0E71">
        <w:tc>
          <w:tcPr>
            <w:tcW w:w="3330" w:type="dxa"/>
            <w:tcBorders>
              <w:top w:val="nil"/>
              <w:left w:val="nil"/>
              <w:bottom w:val="nil"/>
              <w:right w:val="nil"/>
            </w:tcBorders>
          </w:tcPr>
          <w:p w14:paraId="54A1E819" w14:textId="77777777" w:rsidR="00C00678" w:rsidRPr="009B0E71" w:rsidRDefault="00C00678" w:rsidP="00C0067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7A5098CE" w:rsidR="00C00678" w:rsidRPr="00191803" w:rsidRDefault="00C00678" w:rsidP="00C00678">
            <w:pPr>
              <w:tabs>
                <w:tab w:val="right" w:pos="1033"/>
              </w:tabs>
              <w:spacing w:line="240" w:lineRule="auto"/>
              <w:ind w:left="-108" w:right="-60"/>
              <w:jc w:val="both"/>
              <w:rPr>
                <w:rFonts w:ascii="Cordia New" w:cs="Cordia New"/>
                <w:sz w:val="26"/>
                <w:szCs w:val="26"/>
              </w:rPr>
            </w:pPr>
            <w:r>
              <w:rPr>
                <w:sz w:val="26"/>
                <w:szCs w:val="26"/>
              </w:rPr>
              <w:tab/>
            </w:r>
            <w:r w:rsidRPr="003818F7">
              <w:rPr>
                <w:rFonts w:ascii="Cordia New" w:cs="Cordia New"/>
                <w:sz w:val="26"/>
                <w:szCs w:val="26"/>
              </w:rPr>
              <w:t>86,216</w:t>
            </w:r>
          </w:p>
        </w:tc>
        <w:tc>
          <w:tcPr>
            <w:tcW w:w="1620" w:type="dxa"/>
            <w:tcBorders>
              <w:top w:val="nil"/>
              <w:left w:val="nil"/>
              <w:bottom w:val="nil"/>
              <w:right w:val="nil"/>
            </w:tcBorders>
          </w:tcPr>
          <w:p w14:paraId="7D47EBB5" w14:textId="010318C4" w:rsidR="00C00678" w:rsidRPr="00191803"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163,187</w:t>
            </w:r>
          </w:p>
        </w:tc>
        <w:tc>
          <w:tcPr>
            <w:tcW w:w="1641" w:type="dxa"/>
            <w:tcBorders>
              <w:top w:val="nil"/>
              <w:left w:val="nil"/>
              <w:bottom w:val="nil"/>
              <w:right w:val="nil"/>
            </w:tcBorders>
          </w:tcPr>
          <w:p w14:paraId="4B2A8BFE" w14:textId="6ED9C97A" w:rsidR="00C00678" w:rsidRPr="00191803" w:rsidRDefault="00C00678" w:rsidP="00C00678">
            <w:pPr>
              <w:tabs>
                <w:tab w:val="center" w:pos="648"/>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w:t>
            </w:r>
          </w:p>
        </w:tc>
        <w:tc>
          <w:tcPr>
            <w:tcW w:w="1344" w:type="dxa"/>
            <w:tcBorders>
              <w:top w:val="nil"/>
              <w:left w:val="nil"/>
              <w:bottom w:val="nil"/>
              <w:right w:val="nil"/>
            </w:tcBorders>
          </w:tcPr>
          <w:p w14:paraId="3A497840" w14:textId="341348F4" w:rsidR="00C00678" w:rsidRPr="00191803"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249,403</w:t>
            </w:r>
          </w:p>
        </w:tc>
      </w:tr>
      <w:tr w:rsidR="00C00678" w:rsidRPr="001264AB" w14:paraId="258A9C25" w14:textId="77777777" w:rsidTr="009B0E71">
        <w:tc>
          <w:tcPr>
            <w:tcW w:w="3330" w:type="dxa"/>
            <w:tcBorders>
              <w:top w:val="nil"/>
              <w:left w:val="nil"/>
              <w:bottom w:val="nil"/>
              <w:right w:val="nil"/>
            </w:tcBorders>
          </w:tcPr>
          <w:p w14:paraId="4D450B8F" w14:textId="77777777" w:rsidR="00C00678" w:rsidRPr="001264AB" w:rsidRDefault="00C00678" w:rsidP="00C00678">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62E292C7" w:rsidR="00C00678" w:rsidRPr="00191803" w:rsidRDefault="00C00678" w:rsidP="00C00678">
            <w:pPr>
              <w:tabs>
                <w:tab w:val="left" w:pos="291"/>
                <w:tab w:val="center" w:pos="716"/>
                <w:tab w:val="right" w:pos="1033"/>
              </w:tabs>
              <w:spacing w:line="240" w:lineRule="auto"/>
              <w:ind w:left="-108" w:right="-60"/>
              <w:rPr>
                <w:rFonts w:ascii="Cordia New" w:cs="Cordia New"/>
                <w:sz w:val="26"/>
                <w:szCs w:val="26"/>
                <w:u w:val="single"/>
              </w:rPr>
            </w:pPr>
            <w:r>
              <w:rPr>
                <w:sz w:val="26"/>
                <w:szCs w:val="26"/>
              </w:rPr>
              <w:tab/>
            </w:r>
            <w:r w:rsidRPr="003818F7">
              <w:rPr>
                <w:sz w:val="26"/>
                <w:szCs w:val="26"/>
                <w:u w:val="single"/>
              </w:rPr>
              <w:tab/>
            </w:r>
            <w:r w:rsidRPr="003818F7">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6497BAE9" w14:textId="2925C9D7" w:rsidR="00C00678" w:rsidRPr="00191803" w:rsidRDefault="00C00678" w:rsidP="00C00678">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sidRPr="003818F7">
              <w:rPr>
                <w:sz w:val="26"/>
                <w:szCs w:val="26"/>
                <w:u w:val="single"/>
              </w:rPr>
              <w:tab/>
            </w:r>
            <w:r w:rsidRPr="003818F7">
              <w:rPr>
                <w:rFonts w:ascii="Cordia New" w:cs="Cordia New"/>
                <w:sz w:val="26"/>
                <w:szCs w:val="26"/>
                <w:u w:val="single"/>
              </w:rPr>
              <w:t>-</w:t>
            </w:r>
            <w:r>
              <w:rPr>
                <w:sz w:val="26"/>
                <w:szCs w:val="26"/>
                <w:u w:val="single"/>
              </w:rPr>
              <w:tab/>
            </w:r>
          </w:p>
        </w:tc>
        <w:tc>
          <w:tcPr>
            <w:tcW w:w="1641" w:type="dxa"/>
            <w:tcBorders>
              <w:top w:val="nil"/>
              <w:left w:val="nil"/>
              <w:bottom w:val="nil"/>
              <w:right w:val="nil"/>
            </w:tcBorders>
            <w:vAlign w:val="bottom"/>
          </w:tcPr>
          <w:p w14:paraId="2BEA5C08" w14:textId="29BD0603" w:rsidR="00C00678" w:rsidRPr="00191803" w:rsidRDefault="00C00678" w:rsidP="00C00678">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90,143</w:t>
            </w:r>
          </w:p>
        </w:tc>
        <w:tc>
          <w:tcPr>
            <w:tcW w:w="1344" w:type="dxa"/>
            <w:tcBorders>
              <w:top w:val="nil"/>
              <w:left w:val="nil"/>
              <w:bottom w:val="nil"/>
              <w:right w:val="nil"/>
            </w:tcBorders>
            <w:vAlign w:val="bottom"/>
          </w:tcPr>
          <w:p w14:paraId="58D95B26" w14:textId="539C70D0" w:rsidR="00C00678" w:rsidRPr="00191803" w:rsidRDefault="00C00678" w:rsidP="00C00678">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90,143</w:t>
            </w:r>
          </w:p>
        </w:tc>
      </w:tr>
      <w:tr w:rsidR="00C00678" w:rsidRPr="001264AB" w14:paraId="655A3572" w14:textId="77777777" w:rsidTr="009B0E71">
        <w:tc>
          <w:tcPr>
            <w:tcW w:w="3330" w:type="dxa"/>
            <w:tcBorders>
              <w:top w:val="nil"/>
              <w:left w:val="nil"/>
              <w:bottom w:val="nil"/>
              <w:right w:val="nil"/>
            </w:tcBorders>
          </w:tcPr>
          <w:p w14:paraId="5194FB07" w14:textId="1FF5DEFD" w:rsidR="00C00678" w:rsidRPr="001264AB" w:rsidRDefault="00C00678" w:rsidP="00C00678">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33A0BF98" w:rsidR="00C00678" w:rsidRPr="00191803" w:rsidRDefault="00C00678" w:rsidP="00C00678">
            <w:pPr>
              <w:tabs>
                <w:tab w:val="right" w:pos="1033"/>
              </w:tabs>
              <w:spacing w:line="240" w:lineRule="auto"/>
              <w:ind w:left="-108" w:right="-60"/>
              <w:jc w:val="both"/>
              <w:rPr>
                <w:rFonts w:ascii="Cordia New" w:cs="Cordia New"/>
                <w:sz w:val="26"/>
                <w:szCs w:val="26"/>
              </w:rPr>
            </w:pPr>
            <w:r>
              <w:rPr>
                <w:sz w:val="26"/>
                <w:szCs w:val="26"/>
              </w:rPr>
              <w:tab/>
            </w:r>
            <w:r w:rsidRPr="003818F7">
              <w:rPr>
                <w:rFonts w:ascii="Cordia New" w:cs="Cordia New"/>
                <w:sz w:val="26"/>
                <w:szCs w:val="26"/>
              </w:rPr>
              <w:t>2,273,156</w:t>
            </w:r>
          </w:p>
        </w:tc>
        <w:tc>
          <w:tcPr>
            <w:tcW w:w="1620" w:type="dxa"/>
            <w:tcBorders>
              <w:top w:val="nil"/>
              <w:left w:val="nil"/>
              <w:bottom w:val="nil"/>
              <w:right w:val="nil"/>
            </w:tcBorders>
          </w:tcPr>
          <w:p w14:paraId="4EA86CE1" w14:textId="38E2F081" w:rsidR="00C00678" w:rsidRPr="00191803"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215,644</w:t>
            </w:r>
          </w:p>
        </w:tc>
        <w:tc>
          <w:tcPr>
            <w:tcW w:w="1641" w:type="dxa"/>
            <w:tcBorders>
              <w:top w:val="nil"/>
              <w:left w:val="nil"/>
              <w:bottom w:val="nil"/>
              <w:right w:val="nil"/>
            </w:tcBorders>
          </w:tcPr>
          <w:p w14:paraId="2E65C5C9" w14:textId="753146DF" w:rsidR="00C00678" w:rsidRPr="00191803" w:rsidRDefault="00C00678" w:rsidP="00C00678">
            <w:pPr>
              <w:tabs>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90,143</w:t>
            </w:r>
          </w:p>
        </w:tc>
        <w:tc>
          <w:tcPr>
            <w:tcW w:w="1344" w:type="dxa"/>
            <w:tcBorders>
              <w:top w:val="nil"/>
              <w:left w:val="nil"/>
              <w:bottom w:val="nil"/>
              <w:right w:val="nil"/>
            </w:tcBorders>
          </w:tcPr>
          <w:p w14:paraId="116185E4" w14:textId="7E78DA2F" w:rsidR="00C00678" w:rsidRPr="00191803"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2,578,943</w:t>
            </w:r>
          </w:p>
        </w:tc>
      </w:tr>
      <w:tr w:rsidR="00C00678" w:rsidRPr="001264AB" w14:paraId="003F7367" w14:textId="77777777" w:rsidTr="009B0E71">
        <w:tc>
          <w:tcPr>
            <w:tcW w:w="3330" w:type="dxa"/>
            <w:tcBorders>
              <w:top w:val="nil"/>
              <w:left w:val="nil"/>
              <w:bottom w:val="nil"/>
              <w:right w:val="nil"/>
            </w:tcBorders>
          </w:tcPr>
          <w:p w14:paraId="50C14A67" w14:textId="098427C2" w:rsidR="00C00678" w:rsidRPr="001264AB" w:rsidRDefault="00C00678" w:rsidP="00C00678">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7D5742F8" w:rsidR="00C00678" w:rsidRPr="00191803" w:rsidRDefault="00C00678" w:rsidP="00C00678">
            <w:pPr>
              <w:tabs>
                <w:tab w:val="left" w:pos="255"/>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(47,385)</w:t>
            </w:r>
          </w:p>
        </w:tc>
        <w:tc>
          <w:tcPr>
            <w:tcW w:w="1620" w:type="dxa"/>
            <w:tcBorders>
              <w:top w:val="nil"/>
              <w:left w:val="nil"/>
              <w:bottom w:val="nil"/>
              <w:right w:val="nil"/>
            </w:tcBorders>
            <w:vAlign w:val="bottom"/>
          </w:tcPr>
          <w:p w14:paraId="79A0C8BF" w14:textId="17B114B7" w:rsidR="00C00678" w:rsidRPr="00191803" w:rsidRDefault="00C00678" w:rsidP="00C00678">
            <w:pPr>
              <w:tabs>
                <w:tab w:val="left" w:pos="350"/>
                <w:tab w:val="right" w:pos="976"/>
              </w:tabs>
              <w:spacing w:line="240" w:lineRule="auto"/>
              <w:ind w:left="-108" w:right="-60"/>
              <w:rPr>
                <w:rFonts w:ascii="Cordia New" w:cs="Cordia New"/>
                <w:sz w:val="26"/>
                <w:szCs w:val="26"/>
                <w:u w:val="single"/>
              </w:rPr>
            </w:pPr>
            <w:r>
              <w:rPr>
                <w:sz w:val="26"/>
                <w:szCs w:val="26"/>
              </w:rPr>
              <w:tab/>
            </w:r>
            <w:r w:rsidRPr="003818F7">
              <w:rPr>
                <w:rFonts w:ascii="Cordia New" w:cs="Cordia New"/>
                <w:sz w:val="26"/>
                <w:szCs w:val="26"/>
                <w:u w:val="single"/>
              </w:rPr>
              <w:t>(57,594)</w:t>
            </w:r>
          </w:p>
        </w:tc>
        <w:tc>
          <w:tcPr>
            <w:tcW w:w="1641" w:type="dxa"/>
            <w:tcBorders>
              <w:top w:val="nil"/>
              <w:left w:val="nil"/>
              <w:bottom w:val="nil"/>
              <w:right w:val="nil"/>
            </w:tcBorders>
            <w:vAlign w:val="bottom"/>
          </w:tcPr>
          <w:p w14:paraId="28424BA3" w14:textId="7F746441" w:rsidR="00C00678" w:rsidRPr="00191803" w:rsidRDefault="00C00678" w:rsidP="00C00678">
            <w:pPr>
              <w:tabs>
                <w:tab w:val="right" w:pos="968"/>
              </w:tabs>
              <w:spacing w:line="240" w:lineRule="auto"/>
              <w:ind w:left="-108" w:right="-60"/>
              <w:rPr>
                <w:rFonts w:ascii="Cordia New" w:cs="Cordia New"/>
                <w:sz w:val="26"/>
                <w:szCs w:val="26"/>
                <w:u w:val="single"/>
              </w:rPr>
            </w:pPr>
            <w:r>
              <w:rPr>
                <w:sz w:val="26"/>
                <w:szCs w:val="26"/>
              </w:rPr>
              <w:tab/>
            </w:r>
            <w:r w:rsidRPr="003818F7">
              <w:rPr>
                <w:rFonts w:ascii="Cordia New" w:cs="Cordia New"/>
                <w:sz w:val="26"/>
                <w:szCs w:val="26"/>
                <w:u w:val="single"/>
              </w:rPr>
              <w:t>(44,834)</w:t>
            </w:r>
          </w:p>
        </w:tc>
        <w:tc>
          <w:tcPr>
            <w:tcW w:w="1344" w:type="dxa"/>
            <w:tcBorders>
              <w:top w:val="nil"/>
              <w:left w:val="nil"/>
              <w:bottom w:val="nil"/>
              <w:right w:val="nil"/>
            </w:tcBorders>
            <w:vAlign w:val="bottom"/>
          </w:tcPr>
          <w:p w14:paraId="125C769F" w14:textId="2F36FF29" w:rsidR="00C00678" w:rsidRPr="00191803" w:rsidRDefault="00C00678" w:rsidP="00C00678">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(149,813)</w:t>
            </w:r>
          </w:p>
        </w:tc>
      </w:tr>
      <w:tr w:rsidR="00C00678" w:rsidRPr="001264AB" w14:paraId="2ECAE938" w14:textId="77777777" w:rsidTr="009B0E71">
        <w:tc>
          <w:tcPr>
            <w:tcW w:w="3330" w:type="dxa"/>
            <w:tcBorders>
              <w:top w:val="nil"/>
              <w:left w:val="nil"/>
              <w:bottom w:val="nil"/>
              <w:right w:val="nil"/>
            </w:tcBorders>
          </w:tcPr>
          <w:p w14:paraId="1D3AEE64" w14:textId="77777777" w:rsidR="00C00678" w:rsidRPr="001264AB" w:rsidRDefault="00C00678" w:rsidP="00C00678">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6BE790F2" w:rsidR="00C00678" w:rsidRPr="00191803" w:rsidRDefault="00C00678" w:rsidP="00C00678">
            <w:pPr>
              <w:tabs>
                <w:tab w:val="right" w:pos="1033"/>
              </w:tabs>
              <w:spacing w:line="240" w:lineRule="auto"/>
              <w:ind w:left="-108" w:right="-60"/>
              <w:jc w:val="both"/>
              <w:rPr>
                <w:rFonts w:ascii="Cordia New" w:cs="Cordia New"/>
                <w:sz w:val="26"/>
                <w:szCs w:val="26"/>
                <w:u w:val="double"/>
              </w:rPr>
            </w:pPr>
            <w:r>
              <w:rPr>
                <w:sz w:val="26"/>
                <w:szCs w:val="26"/>
              </w:rPr>
              <w:tab/>
            </w:r>
            <w:r w:rsidRPr="003818F7">
              <w:rPr>
                <w:rFonts w:ascii="Cordia New" w:cs="Cordia New"/>
                <w:sz w:val="26"/>
                <w:szCs w:val="26"/>
                <w:u w:val="double"/>
              </w:rPr>
              <w:t>2,225,771</w:t>
            </w:r>
          </w:p>
        </w:tc>
        <w:tc>
          <w:tcPr>
            <w:tcW w:w="1620" w:type="dxa"/>
            <w:tcBorders>
              <w:top w:val="nil"/>
              <w:left w:val="nil"/>
              <w:bottom w:val="nil"/>
              <w:right w:val="nil"/>
            </w:tcBorders>
          </w:tcPr>
          <w:p w14:paraId="1B202281" w14:textId="2DB097F0" w:rsidR="00C00678" w:rsidRPr="00191803" w:rsidRDefault="00C00678" w:rsidP="00C00678">
            <w:pPr>
              <w:tabs>
                <w:tab w:val="left" w:pos="346"/>
                <w:tab w:val="right" w:pos="976"/>
              </w:tabs>
              <w:spacing w:line="240" w:lineRule="auto"/>
              <w:ind w:left="-108" w:right="-60"/>
              <w:rPr>
                <w:rFonts w:ascii="Cordia New" w:cs="Cordia New"/>
                <w:sz w:val="26"/>
                <w:szCs w:val="26"/>
                <w:u w:val="double"/>
              </w:rPr>
            </w:pPr>
            <w:r>
              <w:rPr>
                <w:sz w:val="26"/>
                <w:szCs w:val="26"/>
              </w:rPr>
              <w:tab/>
            </w:r>
            <w:r w:rsidRPr="003818F7">
              <w:rPr>
                <w:rFonts w:ascii="Cordia New" w:cs="Cordia New"/>
                <w:sz w:val="26"/>
                <w:szCs w:val="26"/>
                <w:u w:val="double"/>
              </w:rPr>
              <w:t>158,050</w:t>
            </w:r>
          </w:p>
        </w:tc>
        <w:tc>
          <w:tcPr>
            <w:tcW w:w="1641" w:type="dxa"/>
            <w:tcBorders>
              <w:top w:val="nil"/>
              <w:left w:val="nil"/>
              <w:bottom w:val="nil"/>
              <w:right w:val="nil"/>
            </w:tcBorders>
          </w:tcPr>
          <w:p w14:paraId="3AD8687C" w14:textId="6AC1AE1F" w:rsidR="00C00678" w:rsidRPr="00191803" w:rsidRDefault="00C00678" w:rsidP="00C00678">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3818F7">
              <w:rPr>
                <w:rFonts w:ascii="Cordia New" w:cs="Cordia New"/>
                <w:sz w:val="26"/>
                <w:szCs w:val="26"/>
                <w:u w:val="double"/>
              </w:rPr>
              <w:t>45,309</w:t>
            </w:r>
          </w:p>
        </w:tc>
        <w:tc>
          <w:tcPr>
            <w:tcW w:w="1344" w:type="dxa"/>
            <w:tcBorders>
              <w:top w:val="nil"/>
              <w:left w:val="nil"/>
              <w:bottom w:val="nil"/>
              <w:right w:val="nil"/>
            </w:tcBorders>
          </w:tcPr>
          <w:p w14:paraId="1B2D2AAD" w14:textId="2341D699" w:rsidR="00C00678" w:rsidRPr="00191803" w:rsidRDefault="00C00678" w:rsidP="00C00678">
            <w:pPr>
              <w:tabs>
                <w:tab w:val="right" w:pos="972"/>
              </w:tabs>
              <w:spacing w:line="240" w:lineRule="auto"/>
              <w:ind w:left="-108" w:right="-60"/>
              <w:rPr>
                <w:rFonts w:ascii="Cordia New" w:cs="Cordia New"/>
                <w:sz w:val="26"/>
                <w:szCs w:val="26"/>
                <w:u w:val="double"/>
              </w:rPr>
            </w:pPr>
            <w:r>
              <w:rPr>
                <w:sz w:val="26"/>
                <w:szCs w:val="26"/>
              </w:rPr>
              <w:tab/>
            </w:r>
            <w:r w:rsidRPr="003818F7">
              <w:rPr>
                <w:rFonts w:ascii="Cordia New" w:cs="Cordia New"/>
                <w:sz w:val="26"/>
                <w:szCs w:val="26"/>
                <w:u w:val="double"/>
              </w:rPr>
              <w:t>2,429,130</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E815B5">
            <w:pPr>
              <w:tabs>
                <w:tab w:val="center" w:pos="4770"/>
                <w:tab w:val="decimal" w:pos="8820"/>
              </w:tabs>
              <w:spacing w:line="240" w:lineRule="auto"/>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E815B5">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E815B5">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E815B5">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E815B5">
            <w:pPr>
              <w:tabs>
                <w:tab w:val="left" w:pos="540"/>
              </w:tabs>
              <w:spacing w:line="240" w:lineRule="auto"/>
              <w:jc w:val="both"/>
              <w:rPr>
                <w:rFonts w:ascii="Cordia New" w:eastAsia="Angsana New" w:cs="Cordia New"/>
                <w:sz w:val="26"/>
                <w:szCs w:val="26"/>
              </w:rPr>
            </w:pPr>
          </w:p>
        </w:tc>
        <w:tc>
          <w:tcPr>
            <w:tcW w:w="6129" w:type="dxa"/>
            <w:gridSpan w:val="4"/>
            <w:tcBorders>
              <w:top w:val="nil"/>
              <w:left w:val="nil"/>
              <w:bottom w:val="nil"/>
              <w:right w:val="nil"/>
            </w:tcBorders>
          </w:tcPr>
          <w:p w14:paraId="13B9BE5A" w14:textId="0B709B6E" w:rsidR="00191803" w:rsidRPr="001264AB" w:rsidRDefault="00E815B5" w:rsidP="00E815B5">
            <w:pPr>
              <w:spacing w:line="240" w:lineRule="auto"/>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Pr>
                <w:rFonts w:ascii="Cordia New" w:eastAsia="Angsana New" w:cs="Cordia New"/>
                <w:spacing w:val="-2"/>
                <w:sz w:val="26"/>
                <w:szCs w:val="26"/>
                <w:u w:val="single"/>
                <w:lang w:val="en-US"/>
              </w:rPr>
              <w:t>2025</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E815B5">
            <w:pPr>
              <w:tabs>
                <w:tab w:val="left" w:pos="540"/>
              </w:tabs>
              <w:spacing w:line="240" w:lineRule="auto"/>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E815B5">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E815B5">
            <w:pPr>
              <w:spacing w:line="240" w:lineRule="auto"/>
              <w:ind w:left="-108" w:right="-108"/>
              <w:jc w:val="center"/>
              <w:rPr>
                <w:rFonts w:ascii="Cordia New" w:eastAsia="Angsana New" w:cs="Cordia New"/>
                <w:sz w:val="26"/>
                <w:szCs w:val="26"/>
                <w:u w:val="single"/>
              </w:rPr>
            </w:pPr>
          </w:p>
          <w:p w14:paraId="0FE5DCAD" w14:textId="77777777" w:rsidR="00FF6E73" w:rsidRPr="001264AB" w:rsidRDefault="00FF6E73"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E815B5" w:rsidRPr="001264AB" w14:paraId="08F21486" w14:textId="77777777" w:rsidTr="00402008">
        <w:tc>
          <w:tcPr>
            <w:tcW w:w="3330" w:type="dxa"/>
            <w:tcBorders>
              <w:top w:val="nil"/>
              <w:left w:val="nil"/>
              <w:bottom w:val="nil"/>
              <w:right w:val="nil"/>
            </w:tcBorders>
          </w:tcPr>
          <w:p w14:paraId="0A7BB326" w14:textId="77777777" w:rsidR="00E815B5" w:rsidRPr="001264AB" w:rsidRDefault="00E815B5" w:rsidP="00E815B5">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46591E44" w:rsidR="00E815B5" w:rsidRPr="00191803" w:rsidRDefault="00E815B5" w:rsidP="00E815B5">
            <w:pPr>
              <w:tabs>
                <w:tab w:val="right" w:pos="1033"/>
              </w:tabs>
              <w:spacing w:line="240" w:lineRule="auto"/>
              <w:ind w:left="-108" w:right="-60"/>
              <w:jc w:val="both"/>
              <w:rPr>
                <w:rFonts w:ascii="Cordia New" w:cs="Cordia New"/>
                <w:sz w:val="26"/>
                <w:szCs w:val="26"/>
                <w:cs/>
              </w:rPr>
            </w:pPr>
            <w:r>
              <w:rPr>
                <w:sz w:val="26"/>
                <w:szCs w:val="26"/>
              </w:rPr>
              <w:tab/>
            </w:r>
            <w:r w:rsidRPr="00976E03">
              <w:rPr>
                <w:rFonts w:ascii="Cordia New" w:cs="Cordia New"/>
                <w:sz w:val="26"/>
                <w:szCs w:val="26"/>
              </w:rPr>
              <w:t>1,700,598</w:t>
            </w:r>
          </w:p>
        </w:tc>
        <w:tc>
          <w:tcPr>
            <w:tcW w:w="1620" w:type="dxa"/>
            <w:tcBorders>
              <w:top w:val="nil"/>
              <w:left w:val="nil"/>
              <w:bottom w:val="nil"/>
              <w:right w:val="nil"/>
            </w:tcBorders>
          </w:tcPr>
          <w:p w14:paraId="4A244283" w14:textId="63EAE3E1" w:rsidR="00E815B5" w:rsidRPr="00191803"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8,616</w:t>
            </w:r>
          </w:p>
        </w:tc>
        <w:tc>
          <w:tcPr>
            <w:tcW w:w="1641" w:type="dxa"/>
            <w:tcBorders>
              <w:top w:val="nil"/>
              <w:left w:val="nil"/>
              <w:bottom w:val="nil"/>
              <w:right w:val="nil"/>
            </w:tcBorders>
          </w:tcPr>
          <w:p w14:paraId="6C186E62" w14:textId="45350C06" w:rsidR="00E815B5" w:rsidRPr="00191803" w:rsidRDefault="00E815B5" w:rsidP="00E815B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344" w:type="dxa"/>
            <w:tcBorders>
              <w:top w:val="nil"/>
              <w:left w:val="nil"/>
              <w:bottom w:val="nil"/>
              <w:right w:val="nil"/>
            </w:tcBorders>
          </w:tcPr>
          <w:p w14:paraId="004F9ACB" w14:textId="1F1B217E" w:rsidR="00E815B5" w:rsidRPr="00191803"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1,709,214</w:t>
            </w:r>
          </w:p>
        </w:tc>
      </w:tr>
      <w:tr w:rsidR="00E815B5" w:rsidRPr="001264AB" w14:paraId="6633DB75" w14:textId="77777777" w:rsidTr="00402008">
        <w:tc>
          <w:tcPr>
            <w:tcW w:w="3330" w:type="dxa"/>
            <w:tcBorders>
              <w:top w:val="nil"/>
              <w:left w:val="nil"/>
              <w:bottom w:val="nil"/>
              <w:right w:val="nil"/>
            </w:tcBorders>
          </w:tcPr>
          <w:p w14:paraId="4A0A03B1" w14:textId="77777777" w:rsidR="00E815B5" w:rsidRPr="001264AB" w:rsidRDefault="00E815B5" w:rsidP="00E815B5">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6EE0940B" w:rsidR="00E815B5" w:rsidRPr="00191803" w:rsidRDefault="00E815B5" w:rsidP="00E815B5">
            <w:pPr>
              <w:tabs>
                <w:tab w:val="right" w:pos="1033"/>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392,794</w:t>
            </w:r>
          </w:p>
        </w:tc>
        <w:tc>
          <w:tcPr>
            <w:tcW w:w="1620" w:type="dxa"/>
            <w:tcBorders>
              <w:top w:val="nil"/>
              <w:left w:val="nil"/>
              <w:bottom w:val="nil"/>
              <w:right w:val="nil"/>
            </w:tcBorders>
            <w:vAlign w:val="bottom"/>
          </w:tcPr>
          <w:p w14:paraId="119C6DCC" w14:textId="389C6FD2" w:rsidR="00E815B5" w:rsidRPr="00191803"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49,060</w:t>
            </w:r>
          </w:p>
        </w:tc>
        <w:tc>
          <w:tcPr>
            <w:tcW w:w="1641" w:type="dxa"/>
            <w:tcBorders>
              <w:top w:val="nil"/>
              <w:left w:val="nil"/>
              <w:bottom w:val="nil"/>
              <w:right w:val="nil"/>
            </w:tcBorders>
          </w:tcPr>
          <w:p w14:paraId="392CDB4A" w14:textId="647A8EA6" w:rsidR="00E815B5" w:rsidRPr="00191803" w:rsidRDefault="00E815B5" w:rsidP="00E815B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344" w:type="dxa"/>
            <w:tcBorders>
              <w:top w:val="nil"/>
              <w:left w:val="nil"/>
              <w:bottom w:val="nil"/>
              <w:right w:val="nil"/>
            </w:tcBorders>
            <w:vAlign w:val="bottom"/>
          </w:tcPr>
          <w:p w14:paraId="08E577DC" w14:textId="4CBF5B75" w:rsidR="00E815B5" w:rsidRPr="00191803"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441,854</w:t>
            </w:r>
          </w:p>
        </w:tc>
      </w:tr>
      <w:tr w:rsidR="00E815B5" w:rsidRPr="001264AB" w14:paraId="1E8C21DC" w14:textId="77777777" w:rsidTr="00402008">
        <w:tc>
          <w:tcPr>
            <w:tcW w:w="3330" w:type="dxa"/>
            <w:tcBorders>
              <w:top w:val="nil"/>
              <w:left w:val="nil"/>
              <w:bottom w:val="nil"/>
              <w:right w:val="nil"/>
            </w:tcBorders>
          </w:tcPr>
          <w:p w14:paraId="6E76FB9B" w14:textId="77777777" w:rsidR="00E815B5" w:rsidRPr="009B0E71" w:rsidRDefault="00E815B5" w:rsidP="00E815B5">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64247995" w:rsidR="00E815B5" w:rsidRPr="00191803" w:rsidRDefault="00E815B5" w:rsidP="00E815B5">
            <w:pPr>
              <w:tabs>
                <w:tab w:val="right" w:pos="1033"/>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96,761</w:t>
            </w:r>
          </w:p>
        </w:tc>
        <w:tc>
          <w:tcPr>
            <w:tcW w:w="1620" w:type="dxa"/>
            <w:tcBorders>
              <w:top w:val="nil"/>
              <w:left w:val="nil"/>
              <w:bottom w:val="nil"/>
              <w:right w:val="nil"/>
            </w:tcBorders>
          </w:tcPr>
          <w:p w14:paraId="2DBCAE11" w14:textId="6659406A" w:rsidR="00E815B5" w:rsidRPr="00191803"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155,988</w:t>
            </w:r>
          </w:p>
        </w:tc>
        <w:tc>
          <w:tcPr>
            <w:tcW w:w="1641" w:type="dxa"/>
            <w:tcBorders>
              <w:top w:val="nil"/>
              <w:left w:val="nil"/>
              <w:bottom w:val="nil"/>
              <w:right w:val="nil"/>
            </w:tcBorders>
          </w:tcPr>
          <w:p w14:paraId="3A6E7DF8" w14:textId="090902F2" w:rsidR="00E815B5" w:rsidRPr="00191803" w:rsidRDefault="00E815B5" w:rsidP="00E815B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344" w:type="dxa"/>
            <w:tcBorders>
              <w:top w:val="nil"/>
              <w:left w:val="nil"/>
              <w:bottom w:val="nil"/>
              <w:right w:val="nil"/>
            </w:tcBorders>
          </w:tcPr>
          <w:p w14:paraId="3BE36AFC" w14:textId="39C2A8A0" w:rsidR="00E815B5" w:rsidRPr="00191803"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252,749</w:t>
            </w:r>
          </w:p>
        </w:tc>
      </w:tr>
      <w:tr w:rsidR="00E815B5" w:rsidRPr="001264AB" w14:paraId="79339747" w14:textId="77777777" w:rsidTr="00402008">
        <w:tc>
          <w:tcPr>
            <w:tcW w:w="3330" w:type="dxa"/>
            <w:tcBorders>
              <w:top w:val="nil"/>
              <w:left w:val="nil"/>
              <w:bottom w:val="nil"/>
              <w:right w:val="nil"/>
            </w:tcBorders>
          </w:tcPr>
          <w:p w14:paraId="00FBC660" w14:textId="77777777" w:rsidR="00E815B5" w:rsidRPr="001264AB" w:rsidRDefault="00E815B5" w:rsidP="00E815B5">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7BCBCA21" w:rsidR="00E815B5" w:rsidRPr="00191803" w:rsidRDefault="00E815B5" w:rsidP="00E815B5">
            <w:pPr>
              <w:tabs>
                <w:tab w:val="left" w:pos="255"/>
                <w:tab w:val="center" w:pos="720"/>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56DE873A" w14:textId="5416432E" w:rsidR="00E815B5" w:rsidRPr="00191803" w:rsidRDefault="00E815B5" w:rsidP="00E815B5">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41" w:type="dxa"/>
            <w:tcBorders>
              <w:top w:val="nil"/>
              <w:left w:val="nil"/>
              <w:bottom w:val="nil"/>
              <w:right w:val="nil"/>
            </w:tcBorders>
            <w:vAlign w:val="bottom"/>
          </w:tcPr>
          <w:p w14:paraId="31F6922A" w14:textId="751C2AD4" w:rsidR="00E815B5" w:rsidRPr="00191803" w:rsidRDefault="00E815B5" w:rsidP="00E815B5">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91,950</w:t>
            </w:r>
          </w:p>
        </w:tc>
        <w:tc>
          <w:tcPr>
            <w:tcW w:w="1344" w:type="dxa"/>
            <w:tcBorders>
              <w:top w:val="nil"/>
              <w:left w:val="nil"/>
              <w:bottom w:val="nil"/>
              <w:right w:val="nil"/>
            </w:tcBorders>
            <w:vAlign w:val="bottom"/>
          </w:tcPr>
          <w:p w14:paraId="5B5223C8" w14:textId="54A3EF2A" w:rsidR="00E815B5" w:rsidRPr="00191803" w:rsidRDefault="00E815B5" w:rsidP="00E815B5">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91,950</w:t>
            </w:r>
          </w:p>
        </w:tc>
      </w:tr>
      <w:tr w:rsidR="00E815B5" w:rsidRPr="001264AB" w14:paraId="08B970CF" w14:textId="77777777" w:rsidTr="00402008">
        <w:tc>
          <w:tcPr>
            <w:tcW w:w="3330" w:type="dxa"/>
            <w:tcBorders>
              <w:top w:val="nil"/>
              <w:left w:val="nil"/>
              <w:bottom w:val="nil"/>
              <w:right w:val="nil"/>
            </w:tcBorders>
          </w:tcPr>
          <w:p w14:paraId="4B3F8703" w14:textId="3678451D" w:rsidR="00E815B5" w:rsidRPr="001264AB" w:rsidRDefault="00E815B5" w:rsidP="00E815B5">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301B0AAE" w:rsidR="00E815B5" w:rsidRPr="00191803" w:rsidRDefault="00E815B5" w:rsidP="00E815B5">
            <w:pPr>
              <w:tabs>
                <w:tab w:val="right" w:pos="1033"/>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2,190,153</w:t>
            </w:r>
          </w:p>
        </w:tc>
        <w:tc>
          <w:tcPr>
            <w:tcW w:w="1620" w:type="dxa"/>
            <w:tcBorders>
              <w:top w:val="nil"/>
              <w:left w:val="nil"/>
              <w:bottom w:val="nil"/>
              <w:right w:val="nil"/>
            </w:tcBorders>
          </w:tcPr>
          <w:p w14:paraId="1E268822" w14:textId="187588AF" w:rsidR="00E815B5" w:rsidRPr="00191803"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213,664</w:t>
            </w:r>
          </w:p>
        </w:tc>
        <w:tc>
          <w:tcPr>
            <w:tcW w:w="1641" w:type="dxa"/>
            <w:tcBorders>
              <w:top w:val="nil"/>
              <w:left w:val="nil"/>
              <w:bottom w:val="nil"/>
              <w:right w:val="nil"/>
            </w:tcBorders>
          </w:tcPr>
          <w:p w14:paraId="4741480F" w14:textId="70096262" w:rsidR="00E815B5" w:rsidRPr="00191803" w:rsidRDefault="00E815B5" w:rsidP="00E815B5">
            <w:pPr>
              <w:tabs>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91,950</w:t>
            </w:r>
          </w:p>
        </w:tc>
        <w:tc>
          <w:tcPr>
            <w:tcW w:w="1344" w:type="dxa"/>
            <w:tcBorders>
              <w:top w:val="nil"/>
              <w:left w:val="nil"/>
              <w:bottom w:val="nil"/>
              <w:right w:val="nil"/>
            </w:tcBorders>
          </w:tcPr>
          <w:p w14:paraId="2E763AC5" w14:textId="33104E60" w:rsidR="00E815B5" w:rsidRPr="00191803"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2,495,767</w:t>
            </w:r>
          </w:p>
        </w:tc>
      </w:tr>
      <w:tr w:rsidR="00E815B5" w:rsidRPr="001264AB" w14:paraId="24759A2B" w14:textId="77777777" w:rsidTr="00402008">
        <w:tc>
          <w:tcPr>
            <w:tcW w:w="3330" w:type="dxa"/>
            <w:tcBorders>
              <w:top w:val="nil"/>
              <w:left w:val="nil"/>
              <w:bottom w:val="nil"/>
              <w:right w:val="nil"/>
            </w:tcBorders>
          </w:tcPr>
          <w:p w14:paraId="4D29757D" w14:textId="4E36AB00" w:rsidR="00E815B5" w:rsidRPr="001264AB" w:rsidRDefault="00E815B5" w:rsidP="00E815B5">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Allowance for 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4A8D1068" w14:textId="139B8D9F" w:rsidR="00E815B5" w:rsidRPr="00191803" w:rsidRDefault="00E815B5" w:rsidP="00E815B5">
            <w:pPr>
              <w:tabs>
                <w:tab w:val="left" w:pos="255"/>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(42,527)</w:t>
            </w:r>
          </w:p>
        </w:tc>
        <w:tc>
          <w:tcPr>
            <w:tcW w:w="1620" w:type="dxa"/>
            <w:tcBorders>
              <w:top w:val="nil"/>
              <w:left w:val="nil"/>
              <w:bottom w:val="nil"/>
              <w:right w:val="nil"/>
            </w:tcBorders>
            <w:vAlign w:val="bottom"/>
          </w:tcPr>
          <w:p w14:paraId="20BB3103" w14:textId="5194D0F2" w:rsidR="00E815B5" w:rsidRPr="00191803" w:rsidRDefault="00E815B5" w:rsidP="00E815B5">
            <w:pPr>
              <w:tabs>
                <w:tab w:val="left" w:pos="350"/>
                <w:tab w:val="right" w:pos="976"/>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(55,447)</w:t>
            </w:r>
          </w:p>
        </w:tc>
        <w:tc>
          <w:tcPr>
            <w:tcW w:w="1641" w:type="dxa"/>
            <w:tcBorders>
              <w:top w:val="nil"/>
              <w:left w:val="nil"/>
              <w:bottom w:val="nil"/>
              <w:right w:val="nil"/>
            </w:tcBorders>
            <w:vAlign w:val="bottom"/>
          </w:tcPr>
          <w:p w14:paraId="485401A7" w14:textId="5520B8FE" w:rsidR="00E815B5" w:rsidRPr="00191803" w:rsidRDefault="00E815B5" w:rsidP="00E815B5">
            <w:pPr>
              <w:tabs>
                <w:tab w:val="right" w:pos="968"/>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(45,023)</w:t>
            </w:r>
          </w:p>
        </w:tc>
        <w:tc>
          <w:tcPr>
            <w:tcW w:w="1344" w:type="dxa"/>
            <w:tcBorders>
              <w:top w:val="nil"/>
              <w:left w:val="nil"/>
              <w:bottom w:val="nil"/>
              <w:right w:val="nil"/>
            </w:tcBorders>
            <w:vAlign w:val="bottom"/>
          </w:tcPr>
          <w:p w14:paraId="59D03B08" w14:textId="6365C362" w:rsidR="00E815B5" w:rsidRPr="00191803" w:rsidRDefault="00E815B5" w:rsidP="00E815B5">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(142,997)</w:t>
            </w:r>
          </w:p>
        </w:tc>
      </w:tr>
      <w:tr w:rsidR="00E815B5" w:rsidRPr="001264AB" w14:paraId="60FB23AF" w14:textId="77777777" w:rsidTr="00402008">
        <w:tc>
          <w:tcPr>
            <w:tcW w:w="3330" w:type="dxa"/>
            <w:tcBorders>
              <w:top w:val="nil"/>
              <w:left w:val="nil"/>
              <w:bottom w:val="nil"/>
              <w:right w:val="nil"/>
            </w:tcBorders>
          </w:tcPr>
          <w:p w14:paraId="4EA82B8D" w14:textId="77777777" w:rsidR="00E815B5" w:rsidRPr="001264AB" w:rsidRDefault="00E815B5" w:rsidP="00E815B5">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52058202" w:rsidR="00E815B5" w:rsidRPr="00191803" w:rsidRDefault="00E815B5" w:rsidP="00E815B5">
            <w:pPr>
              <w:tabs>
                <w:tab w:val="right" w:pos="1033"/>
              </w:tabs>
              <w:spacing w:line="240" w:lineRule="auto"/>
              <w:ind w:left="-108" w:right="-60"/>
              <w:jc w:val="both"/>
              <w:rPr>
                <w:rFonts w:ascii="Cordia New" w:cs="Cordia New"/>
                <w:sz w:val="26"/>
                <w:szCs w:val="26"/>
                <w:u w:val="double"/>
              </w:rPr>
            </w:pPr>
            <w:r>
              <w:rPr>
                <w:sz w:val="26"/>
                <w:szCs w:val="26"/>
              </w:rPr>
              <w:tab/>
            </w:r>
            <w:r w:rsidRPr="00976E03">
              <w:rPr>
                <w:rFonts w:ascii="Cordia New" w:cs="Cordia New"/>
                <w:sz w:val="26"/>
                <w:szCs w:val="26"/>
                <w:u w:val="double"/>
              </w:rPr>
              <w:t>2,147,626</w:t>
            </w:r>
          </w:p>
        </w:tc>
        <w:tc>
          <w:tcPr>
            <w:tcW w:w="1620" w:type="dxa"/>
            <w:tcBorders>
              <w:top w:val="nil"/>
              <w:left w:val="nil"/>
              <w:bottom w:val="nil"/>
              <w:right w:val="nil"/>
            </w:tcBorders>
          </w:tcPr>
          <w:p w14:paraId="029A10A8" w14:textId="385966C9" w:rsidR="00E815B5" w:rsidRPr="00191803" w:rsidRDefault="00E815B5" w:rsidP="00E815B5">
            <w:pPr>
              <w:tabs>
                <w:tab w:val="left" w:pos="346"/>
                <w:tab w:val="right" w:pos="976"/>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158,217</w:t>
            </w:r>
          </w:p>
        </w:tc>
        <w:tc>
          <w:tcPr>
            <w:tcW w:w="1641" w:type="dxa"/>
            <w:tcBorders>
              <w:top w:val="nil"/>
              <w:left w:val="nil"/>
              <w:bottom w:val="nil"/>
              <w:right w:val="nil"/>
            </w:tcBorders>
          </w:tcPr>
          <w:p w14:paraId="6B7DBE71" w14:textId="58C9019D" w:rsidR="00E815B5" w:rsidRPr="00191803" w:rsidRDefault="00E815B5" w:rsidP="00E815B5">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976E03">
              <w:rPr>
                <w:rFonts w:ascii="Cordia New" w:cs="Cordia New"/>
                <w:sz w:val="26"/>
                <w:szCs w:val="26"/>
                <w:u w:val="double"/>
              </w:rPr>
              <w:t>46,927</w:t>
            </w:r>
          </w:p>
        </w:tc>
        <w:tc>
          <w:tcPr>
            <w:tcW w:w="1344" w:type="dxa"/>
            <w:tcBorders>
              <w:top w:val="nil"/>
              <w:left w:val="nil"/>
              <w:bottom w:val="nil"/>
              <w:right w:val="nil"/>
            </w:tcBorders>
          </w:tcPr>
          <w:p w14:paraId="51FFE4D8" w14:textId="324FC0A6" w:rsidR="00E815B5" w:rsidRPr="00191803" w:rsidRDefault="00E815B5" w:rsidP="00E815B5">
            <w:pPr>
              <w:tabs>
                <w:tab w:val="right" w:pos="972"/>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2,352,770</w:t>
            </w:r>
          </w:p>
        </w:tc>
      </w:tr>
    </w:tbl>
    <w:p w14:paraId="56A96A7B" w14:textId="14996880" w:rsidR="00392098" w:rsidRDefault="00392098">
      <w:pPr>
        <w:rPr>
          <w:cs/>
        </w:rPr>
      </w:pPr>
    </w:p>
    <w:p w14:paraId="5C4AC459" w14:textId="77777777" w:rsidR="00392098" w:rsidRDefault="00392098">
      <w:pPr>
        <w:spacing w:line="240" w:lineRule="auto"/>
        <w:rPr>
          <w:cs/>
        </w:rPr>
      </w:pPr>
      <w:r>
        <w:rPr>
          <w:c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E815B5">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E815B5">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E815B5">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E815B5">
            <w:pPr>
              <w:spacing w:line="240" w:lineRule="auto"/>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E815B5">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7E831695" w:rsidR="00181B50" w:rsidRPr="00474678" w:rsidRDefault="00E815B5" w:rsidP="00E815B5">
            <w:pPr>
              <w:spacing w:line="240" w:lineRule="auto"/>
              <w:jc w:val="center"/>
              <w:rPr>
                <w:rFonts w:ascii="Cordia New" w:cs="Cordia New"/>
                <w:sz w:val="26"/>
                <w:szCs w:val="26"/>
                <w:u w:val="single"/>
                <w:lang w:val="en-US"/>
              </w:rPr>
            </w:pPr>
            <w:r>
              <w:rPr>
                <w:rFonts w:ascii="Cordia New" w:eastAsia="Angsana New" w:cs="Cordia New"/>
                <w:spacing w:val="-2"/>
                <w:sz w:val="26"/>
                <w:szCs w:val="26"/>
                <w:u w:val="single"/>
              </w:rPr>
              <w:t>30 June 2026</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E815B5">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E815B5">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E815B5">
            <w:pPr>
              <w:spacing w:line="240" w:lineRule="auto"/>
              <w:ind w:left="-108" w:right="-108"/>
              <w:jc w:val="center"/>
              <w:rPr>
                <w:rFonts w:ascii="Cordia New" w:eastAsia="Angsana New" w:cs="Cordia New"/>
                <w:sz w:val="26"/>
                <w:szCs w:val="26"/>
                <w:u w:val="single"/>
              </w:rPr>
            </w:pPr>
          </w:p>
          <w:p w14:paraId="13C74FA2" w14:textId="77777777" w:rsidR="00BC5B40" w:rsidRPr="001264AB" w:rsidRDefault="00BC5B40"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C00678" w:rsidRPr="001264AB" w14:paraId="2D62B3E8" w14:textId="77777777" w:rsidTr="000E0F6A">
        <w:tc>
          <w:tcPr>
            <w:tcW w:w="3238" w:type="dxa"/>
            <w:tcBorders>
              <w:top w:val="nil"/>
              <w:left w:val="nil"/>
              <w:bottom w:val="nil"/>
              <w:right w:val="nil"/>
            </w:tcBorders>
          </w:tcPr>
          <w:p w14:paraId="1257827C" w14:textId="77777777" w:rsidR="00C00678" w:rsidRPr="001264AB" w:rsidRDefault="00C00678" w:rsidP="00C00678">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774C8C18" w:rsidR="00C00678" w:rsidRPr="00B905BF" w:rsidRDefault="00C00678" w:rsidP="00C00678">
            <w:pPr>
              <w:tabs>
                <w:tab w:val="right" w:pos="1008"/>
              </w:tabs>
              <w:spacing w:line="240" w:lineRule="auto"/>
              <w:ind w:left="-108" w:right="-60"/>
              <w:jc w:val="both"/>
              <w:rPr>
                <w:rFonts w:ascii="Cordia New" w:cs="Cordia New"/>
                <w:sz w:val="26"/>
                <w:szCs w:val="26"/>
              </w:rPr>
            </w:pPr>
            <w:r>
              <w:rPr>
                <w:sz w:val="26"/>
                <w:szCs w:val="26"/>
              </w:rPr>
              <w:tab/>
            </w:r>
            <w:r w:rsidRPr="003818F7">
              <w:rPr>
                <w:rFonts w:ascii="Cordia New" w:cs="Cordia New"/>
                <w:sz w:val="26"/>
                <w:szCs w:val="26"/>
              </w:rPr>
              <w:t>1,778,828</w:t>
            </w:r>
          </w:p>
        </w:tc>
        <w:tc>
          <w:tcPr>
            <w:tcW w:w="1620" w:type="dxa"/>
            <w:tcBorders>
              <w:top w:val="nil"/>
              <w:left w:val="nil"/>
              <w:bottom w:val="nil"/>
              <w:right w:val="nil"/>
            </w:tcBorders>
          </w:tcPr>
          <w:p w14:paraId="1A391C37" w14:textId="4EA7730C" w:rsidR="00C00678" w:rsidRPr="00B905BF"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12,215</w:t>
            </w:r>
          </w:p>
        </w:tc>
        <w:tc>
          <w:tcPr>
            <w:tcW w:w="1620" w:type="dxa"/>
            <w:tcBorders>
              <w:top w:val="nil"/>
              <w:left w:val="nil"/>
              <w:bottom w:val="nil"/>
              <w:right w:val="nil"/>
            </w:tcBorders>
          </w:tcPr>
          <w:p w14:paraId="1BFC3297" w14:textId="08F576CB" w:rsidR="00C00678" w:rsidRPr="00B905BF" w:rsidRDefault="00C00678" w:rsidP="00C00678">
            <w:pPr>
              <w:tabs>
                <w:tab w:val="center" w:pos="648"/>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w:t>
            </w:r>
          </w:p>
        </w:tc>
        <w:tc>
          <w:tcPr>
            <w:tcW w:w="1440" w:type="dxa"/>
            <w:tcBorders>
              <w:top w:val="nil"/>
              <w:left w:val="nil"/>
              <w:bottom w:val="nil"/>
              <w:right w:val="nil"/>
            </w:tcBorders>
          </w:tcPr>
          <w:p w14:paraId="352D7EB5" w14:textId="4BDAFEA5" w:rsidR="00C00678" w:rsidRPr="00B905BF"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1,791,043</w:t>
            </w:r>
          </w:p>
        </w:tc>
      </w:tr>
      <w:tr w:rsidR="00C00678" w:rsidRPr="001264AB" w14:paraId="7F7625FE" w14:textId="77777777" w:rsidTr="000E0F6A">
        <w:tc>
          <w:tcPr>
            <w:tcW w:w="3238" w:type="dxa"/>
            <w:tcBorders>
              <w:top w:val="nil"/>
              <w:left w:val="nil"/>
              <w:bottom w:val="nil"/>
              <w:right w:val="nil"/>
            </w:tcBorders>
          </w:tcPr>
          <w:p w14:paraId="3E9C9011" w14:textId="77777777" w:rsidR="00C00678" w:rsidRPr="001264AB" w:rsidRDefault="00C00678" w:rsidP="00C00678">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2B67E2EC" w:rsidR="00C00678" w:rsidRPr="00B905BF" w:rsidRDefault="00C00678" w:rsidP="00C00678">
            <w:pPr>
              <w:tabs>
                <w:tab w:val="right" w:pos="100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328,782</w:t>
            </w:r>
          </w:p>
        </w:tc>
        <w:tc>
          <w:tcPr>
            <w:tcW w:w="1620" w:type="dxa"/>
            <w:tcBorders>
              <w:top w:val="nil"/>
              <w:left w:val="nil"/>
              <w:bottom w:val="nil"/>
              <w:right w:val="nil"/>
            </w:tcBorders>
            <w:vAlign w:val="bottom"/>
          </w:tcPr>
          <w:p w14:paraId="6690D9EF" w14:textId="4B794F8D" w:rsidR="00C00678" w:rsidRPr="00B905BF"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32,663</w:t>
            </w:r>
          </w:p>
        </w:tc>
        <w:tc>
          <w:tcPr>
            <w:tcW w:w="1620" w:type="dxa"/>
            <w:tcBorders>
              <w:top w:val="nil"/>
              <w:left w:val="nil"/>
              <w:bottom w:val="nil"/>
              <w:right w:val="nil"/>
            </w:tcBorders>
          </w:tcPr>
          <w:p w14:paraId="5E05A43A" w14:textId="07EDA992" w:rsidR="00C00678" w:rsidRPr="00B905BF" w:rsidRDefault="00C00678" w:rsidP="00C00678">
            <w:pPr>
              <w:tabs>
                <w:tab w:val="center" w:pos="648"/>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w:t>
            </w:r>
          </w:p>
        </w:tc>
        <w:tc>
          <w:tcPr>
            <w:tcW w:w="1440" w:type="dxa"/>
            <w:tcBorders>
              <w:top w:val="nil"/>
              <w:left w:val="nil"/>
              <w:bottom w:val="nil"/>
              <w:right w:val="nil"/>
            </w:tcBorders>
            <w:vAlign w:val="bottom"/>
          </w:tcPr>
          <w:p w14:paraId="197A2F52" w14:textId="438EF53E" w:rsidR="00C00678" w:rsidRPr="00B905BF"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361,445</w:t>
            </w:r>
          </w:p>
        </w:tc>
      </w:tr>
      <w:tr w:rsidR="00C00678" w:rsidRPr="001264AB" w14:paraId="0DFA45C7" w14:textId="77777777" w:rsidTr="000E0F6A">
        <w:tc>
          <w:tcPr>
            <w:tcW w:w="3238" w:type="dxa"/>
            <w:tcBorders>
              <w:top w:val="nil"/>
              <w:left w:val="nil"/>
              <w:bottom w:val="nil"/>
              <w:right w:val="nil"/>
            </w:tcBorders>
          </w:tcPr>
          <w:p w14:paraId="729C6CDE" w14:textId="77777777" w:rsidR="00C00678" w:rsidRPr="001264AB" w:rsidRDefault="00C00678" w:rsidP="00C00678">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5E6335FF" w:rsidR="00C00678" w:rsidRPr="00B905BF" w:rsidRDefault="00C00678" w:rsidP="00C00678">
            <w:pPr>
              <w:tabs>
                <w:tab w:val="right" w:pos="1008"/>
              </w:tabs>
              <w:spacing w:line="240" w:lineRule="auto"/>
              <w:ind w:left="-108" w:right="-60"/>
              <w:jc w:val="both"/>
              <w:rPr>
                <w:rFonts w:ascii="Cordia New" w:cs="Cordia New"/>
                <w:sz w:val="26"/>
                <w:szCs w:val="26"/>
              </w:rPr>
            </w:pPr>
            <w:r>
              <w:rPr>
                <w:sz w:val="26"/>
                <w:szCs w:val="26"/>
              </w:rPr>
              <w:tab/>
            </w:r>
            <w:r w:rsidRPr="003818F7">
              <w:rPr>
                <w:rFonts w:ascii="Cordia New" w:cs="Cordia New"/>
                <w:sz w:val="26"/>
                <w:szCs w:val="26"/>
              </w:rPr>
              <w:t>75,452</w:t>
            </w:r>
          </w:p>
        </w:tc>
        <w:tc>
          <w:tcPr>
            <w:tcW w:w="1620" w:type="dxa"/>
            <w:tcBorders>
              <w:top w:val="nil"/>
              <w:left w:val="nil"/>
              <w:bottom w:val="nil"/>
              <w:right w:val="nil"/>
            </w:tcBorders>
          </w:tcPr>
          <w:p w14:paraId="64AF87CE" w14:textId="1F1B55C0" w:rsidR="00C00678" w:rsidRPr="00B905BF"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151,089</w:t>
            </w:r>
          </w:p>
        </w:tc>
        <w:tc>
          <w:tcPr>
            <w:tcW w:w="1620" w:type="dxa"/>
            <w:tcBorders>
              <w:top w:val="nil"/>
              <w:left w:val="nil"/>
              <w:bottom w:val="nil"/>
              <w:right w:val="nil"/>
            </w:tcBorders>
          </w:tcPr>
          <w:p w14:paraId="3CF9CB2B" w14:textId="76B55F9E" w:rsidR="00C00678" w:rsidRPr="00B905BF" w:rsidRDefault="00C00678" w:rsidP="00C00678">
            <w:pPr>
              <w:tabs>
                <w:tab w:val="center" w:pos="648"/>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w:t>
            </w:r>
          </w:p>
        </w:tc>
        <w:tc>
          <w:tcPr>
            <w:tcW w:w="1440" w:type="dxa"/>
            <w:tcBorders>
              <w:top w:val="nil"/>
              <w:left w:val="nil"/>
              <w:bottom w:val="nil"/>
              <w:right w:val="nil"/>
            </w:tcBorders>
          </w:tcPr>
          <w:p w14:paraId="55F40896" w14:textId="27222B6F" w:rsidR="00C00678" w:rsidRPr="00B905BF"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226,541</w:t>
            </w:r>
          </w:p>
        </w:tc>
      </w:tr>
      <w:tr w:rsidR="00C00678" w:rsidRPr="001264AB" w14:paraId="04651BF7" w14:textId="77777777" w:rsidTr="000E0F6A">
        <w:tc>
          <w:tcPr>
            <w:tcW w:w="3238" w:type="dxa"/>
            <w:tcBorders>
              <w:top w:val="nil"/>
              <w:left w:val="nil"/>
              <w:bottom w:val="nil"/>
              <w:right w:val="nil"/>
            </w:tcBorders>
          </w:tcPr>
          <w:p w14:paraId="55538A41" w14:textId="77777777" w:rsidR="00C00678" w:rsidRPr="001264AB" w:rsidRDefault="00C00678" w:rsidP="00C00678">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64E8FEB0" w:rsidR="00C00678" w:rsidRPr="00B905BF" w:rsidRDefault="00C00678" w:rsidP="00C00678">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70D14ACE" w14:textId="597F9D12" w:rsidR="00C00678" w:rsidRPr="00B905BF" w:rsidRDefault="00C00678" w:rsidP="00C00678">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282FC397" w14:textId="0FB9B467" w:rsidR="00C00678" w:rsidRPr="00B905BF" w:rsidRDefault="00C00678" w:rsidP="00C00678">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83,357</w:t>
            </w:r>
          </w:p>
        </w:tc>
        <w:tc>
          <w:tcPr>
            <w:tcW w:w="1440" w:type="dxa"/>
            <w:tcBorders>
              <w:top w:val="nil"/>
              <w:left w:val="nil"/>
              <w:bottom w:val="nil"/>
              <w:right w:val="nil"/>
            </w:tcBorders>
            <w:vAlign w:val="bottom"/>
          </w:tcPr>
          <w:p w14:paraId="4B6F3585" w14:textId="624A865E" w:rsidR="00C00678" w:rsidRPr="00B905BF" w:rsidRDefault="00C00678" w:rsidP="00C00678">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83,357</w:t>
            </w:r>
          </w:p>
        </w:tc>
      </w:tr>
      <w:tr w:rsidR="00C00678" w:rsidRPr="001264AB" w14:paraId="0041EAEE" w14:textId="77777777" w:rsidTr="000E0F6A">
        <w:tc>
          <w:tcPr>
            <w:tcW w:w="3238" w:type="dxa"/>
            <w:tcBorders>
              <w:top w:val="nil"/>
              <w:left w:val="nil"/>
              <w:bottom w:val="nil"/>
              <w:right w:val="nil"/>
            </w:tcBorders>
          </w:tcPr>
          <w:p w14:paraId="35EE94BE" w14:textId="3F0032AA" w:rsidR="00C00678" w:rsidRPr="001264AB" w:rsidRDefault="00C00678" w:rsidP="00C00678">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6011B1C4" w:rsidR="00C00678" w:rsidRPr="00B905BF" w:rsidRDefault="00C00678" w:rsidP="00C00678">
            <w:pPr>
              <w:tabs>
                <w:tab w:val="right" w:pos="1008"/>
              </w:tabs>
              <w:spacing w:line="240" w:lineRule="auto"/>
              <w:ind w:left="-108" w:right="-60"/>
              <w:jc w:val="both"/>
              <w:rPr>
                <w:rFonts w:ascii="Cordia New" w:cs="Cordia New"/>
                <w:sz w:val="26"/>
                <w:szCs w:val="26"/>
              </w:rPr>
            </w:pPr>
            <w:r>
              <w:rPr>
                <w:sz w:val="26"/>
                <w:szCs w:val="26"/>
              </w:rPr>
              <w:tab/>
            </w:r>
            <w:r w:rsidRPr="003818F7">
              <w:rPr>
                <w:rFonts w:ascii="Cordia New" w:cs="Cordia New"/>
                <w:sz w:val="26"/>
                <w:szCs w:val="26"/>
              </w:rPr>
              <w:t>2,183,062</w:t>
            </w:r>
          </w:p>
        </w:tc>
        <w:tc>
          <w:tcPr>
            <w:tcW w:w="1620" w:type="dxa"/>
            <w:tcBorders>
              <w:top w:val="nil"/>
              <w:left w:val="nil"/>
              <w:bottom w:val="nil"/>
              <w:right w:val="nil"/>
            </w:tcBorders>
          </w:tcPr>
          <w:p w14:paraId="03184C48" w14:textId="21DDA271" w:rsidR="00C00678" w:rsidRPr="00B905BF" w:rsidRDefault="00C00678" w:rsidP="00C00678">
            <w:pPr>
              <w:tabs>
                <w:tab w:val="right" w:pos="976"/>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195,967</w:t>
            </w:r>
          </w:p>
        </w:tc>
        <w:tc>
          <w:tcPr>
            <w:tcW w:w="1620" w:type="dxa"/>
            <w:tcBorders>
              <w:top w:val="nil"/>
              <w:left w:val="nil"/>
              <w:bottom w:val="nil"/>
              <w:right w:val="nil"/>
            </w:tcBorders>
          </w:tcPr>
          <w:p w14:paraId="563309F9" w14:textId="4EAD94A7" w:rsidR="00C00678" w:rsidRPr="00B905BF" w:rsidRDefault="00C00678" w:rsidP="00C00678">
            <w:pPr>
              <w:tabs>
                <w:tab w:val="right" w:pos="968"/>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83,357</w:t>
            </w:r>
          </w:p>
        </w:tc>
        <w:tc>
          <w:tcPr>
            <w:tcW w:w="1440" w:type="dxa"/>
            <w:tcBorders>
              <w:top w:val="nil"/>
              <w:left w:val="nil"/>
              <w:bottom w:val="nil"/>
              <w:right w:val="nil"/>
            </w:tcBorders>
          </w:tcPr>
          <w:p w14:paraId="7F12688D" w14:textId="742CAF12" w:rsidR="00C00678" w:rsidRPr="00B905BF" w:rsidRDefault="00C00678" w:rsidP="00C00678">
            <w:pPr>
              <w:tabs>
                <w:tab w:val="right" w:pos="972"/>
              </w:tabs>
              <w:spacing w:line="240" w:lineRule="auto"/>
              <w:ind w:left="-108" w:right="-60"/>
              <w:rPr>
                <w:rFonts w:ascii="Cordia New" w:cs="Cordia New"/>
                <w:sz w:val="26"/>
                <w:szCs w:val="26"/>
              </w:rPr>
            </w:pPr>
            <w:r>
              <w:rPr>
                <w:sz w:val="26"/>
                <w:szCs w:val="26"/>
              </w:rPr>
              <w:tab/>
            </w:r>
            <w:r w:rsidRPr="003818F7">
              <w:rPr>
                <w:rFonts w:ascii="Cordia New" w:cs="Cordia New"/>
                <w:sz w:val="26"/>
                <w:szCs w:val="26"/>
              </w:rPr>
              <w:t>2,462,386</w:t>
            </w:r>
          </w:p>
        </w:tc>
      </w:tr>
      <w:tr w:rsidR="00C00678" w:rsidRPr="001264AB" w14:paraId="40CDD0D1" w14:textId="77777777" w:rsidTr="000E0F6A">
        <w:tc>
          <w:tcPr>
            <w:tcW w:w="3238" w:type="dxa"/>
            <w:tcBorders>
              <w:top w:val="nil"/>
              <w:left w:val="nil"/>
              <w:bottom w:val="nil"/>
              <w:right w:val="nil"/>
            </w:tcBorders>
          </w:tcPr>
          <w:p w14:paraId="7BDE49C1" w14:textId="34D99802" w:rsidR="00C00678" w:rsidRPr="001264AB" w:rsidRDefault="00C00678" w:rsidP="00C00678">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71452EA9" w:rsidR="00C00678" w:rsidRPr="00B905BF" w:rsidRDefault="00C00678" w:rsidP="00C00678">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(44,411)</w:t>
            </w:r>
          </w:p>
        </w:tc>
        <w:tc>
          <w:tcPr>
            <w:tcW w:w="1620" w:type="dxa"/>
            <w:tcBorders>
              <w:top w:val="nil"/>
              <w:left w:val="nil"/>
              <w:bottom w:val="nil"/>
              <w:right w:val="nil"/>
            </w:tcBorders>
            <w:vAlign w:val="bottom"/>
          </w:tcPr>
          <w:p w14:paraId="06E7AF11" w14:textId="061C039B" w:rsidR="00C00678" w:rsidRPr="00B905BF" w:rsidRDefault="00C00678" w:rsidP="00C00678">
            <w:pPr>
              <w:tabs>
                <w:tab w:val="left" w:pos="341"/>
                <w:tab w:val="right" w:pos="976"/>
              </w:tabs>
              <w:spacing w:line="240" w:lineRule="auto"/>
              <w:ind w:left="-108" w:right="-60"/>
              <w:rPr>
                <w:rFonts w:ascii="Cordia New" w:cs="Cordia New"/>
                <w:sz w:val="26"/>
                <w:szCs w:val="26"/>
                <w:u w:val="single"/>
              </w:rPr>
            </w:pPr>
            <w:r>
              <w:rPr>
                <w:sz w:val="26"/>
                <w:szCs w:val="26"/>
              </w:rPr>
              <w:tab/>
            </w:r>
            <w:r w:rsidRPr="003818F7">
              <w:rPr>
                <w:rFonts w:ascii="Cordia New" w:cs="Cordia New"/>
                <w:sz w:val="26"/>
                <w:szCs w:val="26"/>
                <w:u w:val="single"/>
              </w:rPr>
              <w:t>(54,244)</w:t>
            </w:r>
          </w:p>
        </w:tc>
        <w:tc>
          <w:tcPr>
            <w:tcW w:w="1620" w:type="dxa"/>
            <w:tcBorders>
              <w:top w:val="nil"/>
              <w:left w:val="nil"/>
              <w:bottom w:val="nil"/>
              <w:right w:val="nil"/>
            </w:tcBorders>
            <w:vAlign w:val="bottom"/>
          </w:tcPr>
          <w:p w14:paraId="0133C671" w14:textId="7BC30EAC" w:rsidR="00C00678" w:rsidRPr="00B905BF" w:rsidRDefault="00C00678" w:rsidP="00C00678">
            <w:pPr>
              <w:tabs>
                <w:tab w:val="right" w:pos="968"/>
              </w:tabs>
              <w:spacing w:line="240" w:lineRule="auto"/>
              <w:ind w:left="-108" w:right="-60"/>
              <w:rPr>
                <w:rFonts w:ascii="Cordia New" w:cs="Cordia New"/>
                <w:sz w:val="26"/>
                <w:szCs w:val="26"/>
                <w:u w:val="single"/>
              </w:rPr>
            </w:pPr>
            <w:r>
              <w:rPr>
                <w:sz w:val="26"/>
                <w:szCs w:val="26"/>
              </w:rPr>
              <w:tab/>
            </w:r>
            <w:r w:rsidRPr="003818F7">
              <w:rPr>
                <w:rFonts w:ascii="Cordia New" w:cs="Cordia New"/>
                <w:sz w:val="26"/>
                <w:szCs w:val="26"/>
                <w:u w:val="single"/>
              </w:rPr>
              <w:t>(40,832)</w:t>
            </w:r>
          </w:p>
        </w:tc>
        <w:tc>
          <w:tcPr>
            <w:tcW w:w="1440" w:type="dxa"/>
            <w:tcBorders>
              <w:top w:val="nil"/>
              <w:left w:val="nil"/>
              <w:bottom w:val="nil"/>
              <w:right w:val="nil"/>
            </w:tcBorders>
            <w:vAlign w:val="bottom"/>
          </w:tcPr>
          <w:p w14:paraId="3A50976C" w14:textId="0516D3A0" w:rsidR="00C00678" w:rsidRPr="00B905BF" w:rsidRDefault="00C00678" w:rsidP="00C00678">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3818F7">
              <w:rPr>
                <w:rFonts w:ascii="Cordia New" w:cs="Cordia New"/>
                <w:sz w:val="26"/>
                <w:szCs w:val="26"/>
                <w:u w:val="single"/>
              </w:rPr>
              <w:t>(139,487)</w:t>
            </w:r>
          </w:p>
        </w:tc>
      </w:tr>
      <w:tr w:rsidR="00C00678" w:rsidRPr="001264AB" w14:paraId="2068B2F7" w14:textId="77777777" w:rsidTr="000E0F6A">
        <w:tc>
          <w:tcPr>
            <w:tcW w:w="3238" w:type="dxa"/>
            <w:tcBorders>
              <w:top w:val="nil"/>
              <w:left w:val="nil"/>
              <w:bottom w:val="nil"/>
              <w:right w:val="nil"/>
            </w:tcBorders>
          </w:tcPr>
          <w:p w14:paraId="32D0CB47" w14:textId="77777777" w:rsidR="00C00678" w:rsidRPr="001264AB" w:rsidRDefault="00C00678" w:rsidP="00C00678">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57C14D68" w:rsidR="00C00678" w:rsidRPr="00B905BF" w:rsidRDefault="00C00678" w:rsidP="00C00678">
            <w:pPr>
              <w:tabs>
                <w:tab w:val="right" w:pos="1008"/>
              </w:tabs>
              <w:spacing w:line="240" w:lineRule="auto"/>
              <w:ind w:left="-108" w:right="-60"/>
              <w:jc w:val="both"/>
              <w:rPr>
                <w:rFonts w:ascii="Cordia New" w:cs="Cordia New"/>
                <w:sz w:val="26"/>
                <w:szCs w:val="26"/>
                <w:u w:val="double"/>
              </w:rPr>
            </w:pPr>
            <w:r>
              <w:rPr>
                <w:sz w:val="26"/>
                <w:szCs w:val="26"/>
              </w:rPr>
              <w:tab/>
            </w:r>
            <w:r w:rsidRPr="003818F7">
              <w:rPr>
                <w:rFonts w:ascii="Cordia New" w:cs="Cordia New"/>
                <w:sz w:val="26"/>
                <w:szCs w:val="26"/>
                <w:u w:val="double"/>
              </w:rPr>
              <w:t>2,138,651</w:t>
            </w:r>
          </w:p>
        </w:tc>
        <w:tc>
          <w:tcPr>
            <w:tcW w:w="1620" w:type="dxa"/>
            <w:tcBorders>
              <w:top w:val="nil"/>
              <w:left w:val="nil"/>
              <w:bottom w:val="nil"/>
              <w:right w:val="nil"/>
            </w:tcBorders>
          </w:tcPr>
          <w:p w14:paraId="6C834D21" w14:textId="2DC37609" w:rsidR="00C00678" w:rsidRPr="00B905BF" w:rsidRDefault="00C00678" w:rsidP="00C00678">
            <w:pPr>
              <w:tabs>
                <w:tab w:val="left" w:pos="346"/>
                <w:tab w:val="right" w:pos="976"/>
              </w:tabs>
              <w:spacing w:line="240" w:lineRule="auto"/>
              <w:ind w:left="-108" w:right="-60"/>
              <w:rPr>
                <w:rFonts w:ascii="Cordia New" w:cs="Cordia New"/>
                <w:sz w:val="26"/>
                <w:szCs w:val="26"/>
                <w:u w:val="double"/>
              </w:rPr>
            </w:pPr>
            <w:r>
              <w:rPr>
                <w:sz w:val="26"/>
                <w:szCs w:val="26"/>
              </w:rPr>
              <w:tab/>
            </w:r>
            <w:r w:rsidRPr="003818F7">
              <w:rPr>
                <w:rFonts w:ascii="Cordia New" w:cs="Cordia New"/>
                <w:sz w:val="26"/>
                <w:szCs w:val="26"/>
                <w:u w:val="double"/>
              </w:rPr>
              <w:t>141,723</w:t>
            </w:r>
          </w:p>
        </w:tc>
        <w:tc>
          <w:tcPr>
            <w:tcW w:w="1620" w:type="dxa"/>
            <w:tcBorders>
              <w:top w:val="nil"/>
              <w:left w:val="nil"/>
              <w:bottom w:val="nil"/>
              <w:right w:val="nil"/>
            </w:tcBorders>
          </w:tcPr>
          <w:p w14:paraId="0432E068" w14:textId="3E93F649" w:rsidR="00C00678" w:rsidRPr="00B905BF" w:rsidRDefault="00C00678" w:rsidP="00C00678">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3818F7">
              <w:rPr>
                <w:rFonts w:ascii="Cordia New" w:cs="Cordia New"/>
                <w:sz w:val="26"/>
                <w:szCs w:val="26"/>
                <w:u w:val="double"/>
              </w:rPr>
              <w:t>42,525</w:t>
            </w:r>
          </w:p>
        </w:tc>
        <w:tc>
          <w:tcPr>
            <w:tcW w:w="1440" w:type="dxa"/>
            <w:tcBorders>
              <w:top w:val="nil"/>
              <w:left w:val="nil"/>
              <w:bottom w:val="nil"/>
              <w:right w:val="nil"/>
            </w:tcBorders>
          </w:tcPr>
          <w:p w14:paraId="2ED79B2C" w14:textId="4D5C1F24" w:rsidR="00C00678" w:rsidRPr="00B905BF" w:rsidRDefault="00C00678" w:rsidP="00C00678">
            <w:pPr>
              <w:tabs>
                <w:tab w:val="right" w:pos="972"/>
              </w:tabs>
              <w:spacing w:line="240" w:lineRule="auto"/>
              <w:ind w:left="-108" w:right="-60"/>
              <w:rPr>
                <w:rFonts w:ascii="Cordia New" w:cs="Cordia New"/>
                <w:sz w:val="26"/>
                <w:szCs w:val="26"/>
                <w:u w:val="double"/>
              </w:rPr>
            </w:pPr>
            <w:r>
              <w:rPr>
                <w:sz w:val="26"/>
                <w:szCs w:val="26"/>
              </w:rPr>
              <w:tab/>
            </w:r>
            <w:r w:rsidRPr="003818F7">
              <w:rPr>
                <w:rFonts w:ascii="Cordia New" w:cs="Cordia New"/>
                <w:sz w:val="26"/>
                <w:szCs w:val="26"/>
                <w:u w:val="double"/>
              </w:rPr>
              <w:t>2,322,899</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E815B5">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E815B5">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E815B5">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E815B5">
            <w:pPr>
              <w:spacing w:line="240" w:lineRule="auto"/>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E815B5">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45D56359" w:rsidR="00FF6E73" w:rsidRPr="001264AB" w:rsidRDefault="00E815B5" w:rsidP="00E815B5">
            <w:pPr>
              <w:spacing w:line="240" w:lineRule="auto"/>
              <w:jc w:val="center"/>
              <w:rPr>
                <w:rFonts w:ascii="Cordi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Pr>
                <w:rFonts w:ascii="Cordia New" w:eastAsia="Angsana New" w:cs="Cordia New"/>
                <w:spacing w:val="-2"/>
                <w:sz w:val="26"/>
                <w:szCs w:val="26"/>
                <w:u w:val="single"/>
              </w:rPr>
              <w:t>2025</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E815B5">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E815B5">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E815B5">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E815B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E815B5">
            <w:pPr>
              <w:spacing w:line="240" w:lineRule="auto"/>
              <w:ind w:left="-108" w:right="-108"/>
              <w:jc w:val="center"/>
              <w:rPr>
                <w:rFonts w:ascii="Cordia New" w:eastAsia="Angsana New" w:cs="Cordia New"/>
                <w:sz w:val="26"/>
                <w:szCs w:val="26"/>
                <w:u w:val="single"/>
              </w:rPr>
            </w:pPr>
          </w:p>
          <w:p w14:paraId="5BCF35D6" w14:textId="77777777" w:rsidR="00FF6E73" w:rsidRPr="001264AB" w:rsidRDefault="00FF6E73" w:rsidP="00E815B5">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E815B5" w:rsidRPr="001264AB" w14:paraId="37AC68B4" w14:textId="77777777" w:rsidTr="00402008">
        <w:tc>
          <w:tcPr>
            <w:tcW w:w="3238" w:type="dxa"/>
            <w:tcBorders>
              <w:top w:val="nil"/>
              <w:left w:val="nil"/>
              <w:bottom w:val="nil"/>
              <w:right w:val="nil"/>
            </w:tcBorders>
          </w:tcPr>
          <w:p w14:paraId="441354AB" w14:textId="77777777" w:rsidR="00E815B5" w:rsidRPr="001264AB" w:rsidRDefault="00E815B5" w:rsidP="00E815B5">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0DB11402" w:rsidR="00E815B5" w:rsidRPr="00460B12" w:rsidRDefault="00E815B5" w:rsidP="00E815B5">
            <w:pPr>
              <w:tabs>
                <w:tab w:val="right" w:pos="1008"/>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1,645,054</w:t>
            </w:r>
          </w:p>
        </w:tc>
        <w:tc>
          <w:tcPr>
            <w:tcW w:w="1620" w:type="dxa"/>
            <w:tcBorders>
              <w:top w:val="nil"/>
              <w:left w:val="nil"/>
              <w:bottom w:val="nil"/>
              <w:right w:val="nil"/>
            </w:tcBorders>
          </w:tcPr>
          <w:p w14:paraId="0F6FD947" w14:textId="5D595B0E" w:rsidR="00E815B5" w:rsidRPr="00460B12"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6,625</w:t>
            </w:r>
          </w:p>
        </w:tc>
        <w:tc>
          <w:tcPr>
            <w:tcW w:w="1620" w:type="dxa"/>
            <w:tcBorders>
              <w:top w:val="nil"/>
              <w:left w:val="nil"/>
              <w:bottom w:val="nil"/>
              <w:right w:val="nil"/>
            </w:tcBorders>
          </w:tcPr>
          <w:p w14:paraId="50EF431F" w14:textId="4807091E" w:rsidR="00E815B5" w:rsidRPr="00460B12" w:rsidRDefault="00E815B5" w:rsidP="00E815B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440" w:type="dxa"/>
            <w:tcBorders>
              <w:top w:val="nil"/>
              <w:left w:val="nil"/>
              <w:bottom w:val="nil"/>
              <w:right w:val="nil"/>
            </w:tcBorders>
          </w:tcPr>
          <w:p w14:paraId="05EEDD4C" w14:textId="50F5A65A" w:rsidR="00E815B5" w:rsidRPr="00460B12"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1,651,679</w:t>
            </w:r>
          </w:p>
        </w:tc>
      </w:tr>
      <w:tr w:rsidR="00E815B5" w:rsidRPr="001264AB" w14:paraId="55C1060C" w14:textId="77777777" w:rsidTr="00402008">
        <w:tc>
          <w:tcPr>
            <w:tcW w:w="3238" w:type="dxa"/>
            <w:tcBorders>
              <w:top w:val="nil"/>
              <w:left w:val="nil"/>
              <w:bottom w:val="nil"/>
              <w:right w:val="nil"/>
            </w:tcBorders>
          </w:tcPr>
          <w:p w14:paraId="6C398ECA" w14:textId="77777777" w:rsidR="00E815B5" w:rsidRPr="001264AB" w:rsidRDefault="00E815B5" w:rsidP="00E815B5">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AFBBE75" w:rsidR="00E815B5" w:rsidRPr="00460B12" w:rsidRDefault="00E815B5" w:rsidP="00E815B5">
            <w:pPr>
              <w:tabs>
                <w:tab w:val="right" w:pos="100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374,369</w:t>
            </w:r>
          </w:p>
        </w:tc>
        <w:tc>
          <w:tcPr>
            <w:tcW w:w="1620" w:type="dxa"/>
            <w:tcBorders>
              <w:top w:val="nil"/>
              <w:left w:val="nil"/>
              <w:bottom w:val="nil"/>
              <w:right w:val="nil"/>
            </w:tcBorders>
            <w:vAlign w:val="bottom"/>
          </w:tcPr>
          <w:p w14:paraId="4D065359" w14:textId="26C680B2" w:rsidR="00E815B5" w:rsidRPr="00460B12"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43,607</w:t>
            </w:r>
          </w:p>
        </w:tc>
        <w:tc>
          <w:tcPr>
            <w:tcW w:w="1620" w:type="dxa"/>
            <w:tcBorders>
              <w:top w:val="nil"/>
              <w:left w:val="nil"/>
              <w:bottom w:val="nil"/>
              <w:right w:val="nil"/>
            </w:tcBorders>
          </w:tcPr>
          <w:p w14:paraId="06B85A2C" w14:textId="2843FF9D" w:rsidR="00E815B5" w:rsidRPr="00460B12" w:rsidRDefault="00E815B5" w:rsidP="00E815B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440" w:type="dxa"/>
            <w:tcBorders>
              <w:top w:val="nil"/>
              <w:left w:val="nil"/>
              <w:bottom w:val="nil"/>
              <w:right w:val="nil"/>
            </w:tcBorders>
            <w:vAlign w:val="bottom"/>
          </w:tcPr>
          <w:p w14:paraId="6967FF7B" w14:textId="53B1E06F" w:rsidR="00E815B5" w:rsidRPr="00460B12"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417,976</w:t>
            </w:r>
          </w:p>
        </w:tc>
      </w:tr>
      <w:tr w:rsidR="00E815B5" w:rsidRPr="001264AB" w14:paraId="7EE372CA" w14:textId="77777777" w:rsidTr="00402008">
        <w:tc>
          <w:tcPr>
            <w:tcW w:w="3238" w:type="dxa"/>
            <w:tcBorders>
              <w:top w:val="nil"/>
              <w:left w:val="nil"/>
              <w:bottom w:val="nil"/>
              <w:right w:val="nil"/>
            </w:tcBorders>
          </w:tcPr>
          <w:p w14:paraId="6911D791" w14:textId="77777777" w:rsidR="00E815B5" w:rsidRPr="001264AB" w:rsidRDefault="00E815B5" w:rsidP="00E815B5">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69FBD737" w:rsidR="00E815B5" w:rsidRPr="00460B12" w:rsidRDefault="00E815B5" w:rsidP="00E815B5">
            <w:pPr>
              <w:tabs>
                <w:tab w:val="right" w:pos="1008"/>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85,107</w:t>
            </w:r>
          </w:p>
        </w:tc>
        <w:tc>
          <w:tcPr>
            <w:tcW w:w="1620" w:type="dxa"/>
            <w:tcBorders>
              <w:top w:val="nil"/>
              <w:left w:val="nil"/>
              <w:bottom w:val="nil"/>
              <w:right w:val="nil"/>
            </w:tcBorders>
          </w:tcPr>
          <w:p w14:paraId="31EB6CFF" w14:textId="7D7C5176" w:rsidR="00E815B5" w:rsidRPr="00460B12"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143,426</w:t>
            </w:r>
          </w:p>
        </w:tc>
        <w:tc>
          <w:tcPr>
            <w:tcW w:w="1620" w:type="dxa"/>
            <w:tcBorders>
              <w:top w:val="nil"/>
              <w:left w:val="nil"/>
              <w:bottom w:val="nil"/>
              <w:right w:val="nil"/>
            </w:tcBorders>
          </w:tcPr>
          <w:p w14:paraId="2FC151DF" w14:textId="254E1F12" w:rsidR="00E815B5" w:rsidRPr="00460B12" w:rsidRDefault="00E815B5" w:rsidP="00E815B5">
            <w:pPr>
              <w:tabs>
                <w:tab w:val="center" w:pos="648"/>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w:t>
            </w:r>
          </w:p>
        </w:tc>
        <w:tc>
          <w:tcPr>
            <w:tcW w:w="1440" w:type="dxa"/>
            <w:tcBorders>
              <w:top w:val="nil"/>
              <w:left w:val="nil"/>
              <w:bottom w:val="nil"/>
              <w:right w:val="nil"/>
            </w:tcBorders>
          </w:tcPr>
          <w:p w14:paraId="266EACAF" w14:textId="410AAB1D" w:rsidR="00E815B5" w:rsidRPr="00460B12"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228,533</w:t>
            </w:r>
          </w:p>
        </w:tc>
      </w:tr>
      <w:tr w:rsidR="00E815B5" w:rsidRPr="001264AB" w14:paraId="374028D7" w14:textId="77777777" w:rsidTr="00402008">
        <w:tc>
          <w:tcPr>
            <w:tcW w:w="3238" w:type="dxa"/>
            <w:tcBorders>
              <w:top w:val="nil"/>
              <w:left w:val="nil"/>
              <w:bottom w:val="nil"/>
              <w:right w:val="nil"/>
            </w:tcBorders>
          </w:tcPr>
          <w:p w14:paraId="76B79894" w14:textId="77777777" w:rsidR="00E815B5" w:rsidRPr="001264AB" w:rsidRDefault="00E815B5" w:rsidP="00E815B5">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51534C81" w:rsidR="00E815B5" w:rsidRPr="00460B12" w:rsidRDefault="00E815B5" w:rsidP="00E815B5">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59282B4A" w14:textId="03AAC9F5" w:rsidR="00E815B5" w:rsidRPr="00460B12" w:rsidRDefault="00E815B5" w:rsidP="00E815B5">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w:t>
            </w:r>
            <w:r>
              <w:rPr>
                <w:sz w:val="26"/>
                <w:szCs w:val="26"/>
                <w:u w:val="single"/>
              </w:rPr>
              <w:tab/>
            </w:r>
          </w:p>
        </w:tc>
        <w:tc>
          <w:tcPr>
            <w:tcW w:w="1620" w:type="dxa"/>
            <w:tcBorders>
              <w:top w:val="nil"/>
              <w:left w:val="nil"/>
              <w:bottom w:val="nil"/>
              <w:right w:val="nil"/>
            </w:tcBorders>
            <w:vAlign w:val="bottom"/>
          </w:tcPr>
          <w:p w14:paraId="75118B39" w14:textId="4A126E5B" w:rsidR="00E815B5" w:rsidRPr="00460B12" w:rsidRDefault="00E815B5" w:rsidP="00E815B5">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85,441</w:t>
            </w:r>
          </w:p>
        </w:tc>
        <w:tc>
          <w:tcPr>
            <w:tcW w:w="1440" w:type="dxa"/>
            <w:tcBorders>
              <w:top w:val="nil"/>
              <w:left w:val="nil"/>
              <w:bottom w:val="nil"/>
              <w:right w:val="nil"/>
            </w:tcBorders>
            <w:vAlign w:val="bottom"/>
          </w:tcPr>
          <w:p w14:paraId="3D1705A4" w14:textId="4020754C" w:rsidR="00E815B5" w:rsidRPr="00460B12" w:rsidRDefault="00E815B5" w:rsidP="00E815B5">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85,441</w:t>
            </w:r>
          </w:p>
        </w:tc>
      </w:tr>
      <w:tr w:rsidR="00E815B5" w:rsidRPr="001264AB" w14:paraId="7E0EE435" w14:textId="77777777" w:rsidTr="00402008">
        <w:tc>
          <w:tcPr>
            <w:tcW w:w="3238" w:type="dxa"/>
            <w:tcBorders>
              <w:top w:val="nil"/>
              <w:left w:val="nil"/>
              <w:bottom w:val="nil"/>
              <w:right w:val="nil"/>
            </w:tcBorders>
          </w:tcPr>
          <w:p w14:paraId="336B85CA" w14:textId="05A48864" w:rsidR="00E815B5" w:rsidRPr="001264AB" w:rsidRDefault="00E815B5" w:rsidP="00E815B5">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3840AF17" w:rsidR="00E815B5" w:rsidRPr="00460B12" w:rsidRDefault="00E815B5" w:rsidP="00E815B5">
            <w:pPr>
              <w:tabs>
                <w:tab w:val="right" w:pos="1008"/>
              </w:tabs>
              <w:spacing w:line="240" w:lineRule="auto"/>
              <w:ind w:left="-108" w:right="-60"/>
              <w:jc w:val="both"/>
              <w:rPr>
                <w:rFonts w:ascii="Cordia New" w:cs="Cordia New"/>
                <w:sz w:val="26"/>
                <w:szCs w:val="26"/>
              </w:rPr>
            </w:pPr>
            <w:r>
              <w:rPr>
                <w:sz w:val="26"/>
                <w:szCs w:val="26"/>
              </w:rPr>
              <w:tab/>
            </w:r>
            <w:r w:rsidRPr="00976E03">
              <w:rPr>
                <w:rFonts w:ascii="Cordia New" w:cs="Cordia New"/>
                <w:sz w:val="26"/>
                <w:szCs w:val="26"/>
              </w:rPr>
              <w:t>2,104,530</w:t>
            </w:r>
          </w:p>
        </w:tc>
        <w:tc>
          <w:tcPr>
            <w:tcW w:w="1620" w:type="dxa"/>
            <w:tcBorders>
              <w:top w:val="nil"/>
              <w:left w:val="nil"/>
              <w:bottom w:val="nil"/>
              <w:right w:val="nil"/>
            </w:tcBorders>
          </w:tcPr>
          <w:p w14:paraId="5B88D14B" w14:textId="2489CDF7" w:rsidR="00E815B5" w:rsidRPr="00460B12" w:rsidRDefault="00E815B5" w:rsidP="00E815B5">
            <w:pPr>
              <w:tabs>
                <w:tab w:val="right" w:pos="976"/>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193,658</w:t>
            </w:r>
          </w:p>
        </w:tc>
        <w:tc>
          <w:tcPr>
            <w:tcW w:w="1620" w:type="dxa"/>
            <w:tcBorders>
              <w:top w:val="nil"/>
              <w:left w:val="nil"/>
              <w:bottom w:val="nil"/>
              <w:right w:val="nil"/>
            </w:tcBorders>
          </w:tcPr>
          <w:p w14:paraId="2AD206C9" w14:textId="55AF3094" w:rsidR="00E815B5" w:rsidRPr="00460B12" w:rsidRDefault="00E815B5" w:rsidP="00E815B5">
            <w:pPr>
              <w:tabs>
                <w:tab w:val="right" w:pos="968"/>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85,441</w:t>
            </w:r>
          </w:p>
        </w:tc>
        <w:tc>
          <w:tcPr>
            <w:tcW w:w="1440" w:type="dxa"/>
            <w:tcBorders>
              <w:top w:val="nil"/>
              <w:left w:val="nil"/>
              <w:bottom w:val="nil"/>
              <w:right w:val="nil"/>
            </w:tcBorders>
          </w:tcPr>
          <w:p w14:paraId="565B0D02" w14:textId="3CE79248" w:rsidR="00E815B5" w:rsidRPr="00460B12" w:rsidRDefault="00E815B5" w:rsidP="00E815B5">
            <w:pPr>
              <w:tabs>
                <w:tab w:val="right" w:pos="972"/>
              </w:tabs>
              <w:spacing w:line="240" w:lineRule="auto"/>
              <w:ind w:left="-108" w:right="-60"/>
              <w:rPr>
                <w:rFonts w:ascii="Cordia New" w:cs="Cordia New"/>
                <w:sz w:val="26"/>
                <w:szCs w:val="26"/>
              </w:rPr>
            </w:pPr>
            <w:r>
              <w:rPr>
                <w:sz w:val="26"/>
                <w:szCs w:val="26"/>
              </w:rPr>
              <w:tab/>
            </w:r>
            <w:r w:rsidRPr="00976E03">
              <w:rPr>
                <w:rFonts w:ascii="Cordia New" w:cs="Cordia New"/>
                <w:sz w:val="26"/>
                <w:szCs w:val="26"/>
              </w:rPr>
              <w:t>2,383,629</w:t>
            </w:r>
          </w:p>
        </w:tc>
      </w:tr>
      <w:tr w:rsidR="00E815B5" w:rsidRPr="001264AB" w14:paraId="124836FC" w14:textId="77777777" w:rsidTr="00402008">
        <w:tc>
          <w:tcPr>
            <w:tcW w:w="3238" w:type="dxa"/>
            <w:tcBorders>
              <w:top w:val="nil"/>
              <w:left w:val="nil"/>
              <w:bottom w:val="nil"/>
              <w:right w:val="nil"/>
            </w:tcBorders>
          </w:tcPr>
          <w:p w14:paraId="1C55C755" w14:textId="6A8A414A" w:rsidR="00E815B5" w:rsidRPr="001264AB" w:rsidRDefault="00E815B5" w:rsidP="00E815B5">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1AE398F1" w:rsidR="00E815B5" w:rsidRPr="00460B12" w:rsidRDefault="00E815B5" w:rsidP="00E815B5">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(39,516)</w:t>
            </w:r>
          </w:p>
        </w:tc>
        <w:tc>
          <w:tcPr>
            <w:tcW w:w="1620" w:type="dxa"/>
            <w:tcBorders>
              <w:top w:val="nil"/>
              <w:left w:val="nil"/>
              <w:bottom w:val="nil"/>
              <w:right w:val="nil"/>
            </w:tcBorders>
            <w:vAlign w:val="bottom"/>
          </w:tcPr>
          <w:p w14:paraId="481F4E01" w14:textId="286F25A7" w:rsidR="00E815B5" w:rsidRPr="00460B12" w:rsidRDefault="00E815B5" w:rsidP="00E815B5">
            <w:pPr>
              <w:tabs>
                <w:tab w:val="left" w:pos="341"/>
                <w:tab w:val="right" w:pos="976"/>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(52,202)</w:t>
            </w:r>
          </w:p>
        </w:tc>
        <w:tc>
          <w:tcPr>
            <w:tcW w:w="1620" w:type="dxa"/>
            <w:tcBorders>
              <w:top w:val="nil"/>
              <w:left w:val="nil"/>
              <w:bottom w:val="nil"/>
              <w:right w:val="nil"/>
            </w:tcBorders>
            <w:vAlign w:val="bottom"/>
          </w:tcPr>
          <w:p w14:paraId="740053F4" w14:textId="4B0431D0" w:rsidR="00E815B5" w:rsidRPr="00460B12" w:rsidRDefault="00E815B5" w:rsidP="00E815B5">
            <w:pPr>
              <w:tabs>
                <w:tab w:val="right" w:pos="968"/>
              </w:tabs>
              <w:spacing w:line="240" w:lineRule="auto"/>
              <w:ind w:left="-108" w:right="-60"/>
              <w:rPr>
                <w:rFonts w:ascii="Cordia New" w:cs="Cordia New"/>
                <w:sz w:val="26"/>
                <w:szCs w:val="26"/>
                <w:u w:val="single"/>
              </w:rPr>
            </w:pPr>
            <w:r>
              <w:rPr>
                <w:sz w:val="26"/>
                <w:szCs w:val="26"/>
              </w:rPr>
              <w:tab/>
            </w:r>
            <w:r w:rsidRPr="00976E03">
              <w:rPr>
                <w:rFonts w:ascii="Cordia New" w:cs="Cordia New"/>
                <w:sz w:val="26"/>
                <w:szCs w:val="26"/>
                <w:u w:val="single"/>
              </w:rPr>
              <w:t>(41,259)</w:t>
            </w:r>
          </w:p>
        </w:tc>
        <w:tc>
          <w:tcPr>
            <w:tcW w:w="1440" w:type="dxa"/>
            <w:tcBorders>
              <w:top w:val="nil"/>
              <w:left w:val="nil"/>
              <w:bottom w:val="nil"/>
              <w:right w:val="nil"/>
            </w:tcBorders>
            <w:vAlign w:val="bottom"/>
          </w:tcPr>
          <w:p w14:paraId="4BA19E71" w14:textId="7AF7D09A" w:rsidR="00E815B5" w:rsidRPr="00460B12" w:rsidRDefault="00E815B5" w:rsidP="00E815B5">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976E03">
              <w:rPr>
                <w:rFonts w:ascii="Cordia New" w:cs="Cordia New"/>
                <w:sz w:val="26"/>
                <w:szCs w:val="26"/>
                <w:u w:val="single"/>
              </w:rPr>
              <w:t>(132,977)</w:t>
            </w:r>
          </w:p>
        </w:tc>
      </w:tr>
      <w:tr w:rsidR="00E815B5" w:rsidRPr="001264AB" w14:paraId="05C0A74A" w14:textId="77777777" w:rsidTr="00402008">
        <w:tc>
          <w:tcPr>
            <w:tcW w:w="3238" w:type="dxa"/>
            <w:tcBorders>
              <w:top w:val="nil"/>
              <w:left w:val="nil"/>
              <w:bottom w:val="nil"/>
              <w:right w:val="nil"/>
            </w:tcBorders>
          </w:tcPr>
          <w:p w14:paraId="77722488" w14:textId="77777777" w:rsidR="00E815B5" w:rsidRPr="001264AB" w:rsidRDefault="00E815B5" w:rsidP="00E815B5">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100A8E32" w:rsidR="00E815B5" w:rsidRPr="00460B12" w:rsidRDefault="00E815B5" w:rsidP="00E815B5">
            <w:pPr>
              <w:tabs>
                <w:tab w:val="right" w:pos="1008"/>
              </w:tabs>
              <w:spacing w:line="240" w:lineRule="auto"/>
              <w:ind w:left="-108" w:right="-60"/>
              <w:jc w:val="both"/>
              <w:rPr>
                <w:rFonts w:ascii="Cordia New" w:cs="Cordia New"/>
                <w:sz w:val="26"/>
                <w:szCs w:val="26"/>
                <w:u w:val="double"/>
              </w:rPr>
            </w:pPr>
            <w:r>
              <w:rPr>
                <w:sz w:val="26"/>
                <w:szCs w:val="26"/>
              </w:rPr>
              <w:tab/>
            </w:r>
            <w:r w:rsidRPr="00976E03">
              <w:rPr>
                <w:rFonts w:ascii="Cordia New" w:cs="Cordia New"/>
                <w:sz w:val="26"/>
                <w:szCs w:val="26"/>
                <w:u w:val="double"/>
              </w:rPr>
              <w:t>2,065,014</w:t>
            </w:r>
          </w:p>
        </w:tc>
        <w:tc>
          <w:tcPr>
            <w:tcW w:w="1620" w:type="dxa"/>
            <w:tcBorders>
              <w:top w:val="nil"/>
              <w:left w:val="nil"/>
              <w:bottom w:val="nil"/>
              <w:right w:val="nil"/>
            </w:tcBorders>
          </w:tcPr>
          <w:p w14:paraId="50561C07" w14:textId="7FFDDD84" w:rsidR="00E815B5" w:rsidRPr="00460B12" w:rsidRDefault="00E815B5" w:rsidP="00E815B5">
            <w:pPr>
              <w:tabs>
                <w:tab w:val="left" w:pos="346"/>
                <w:tab w:val="right" w:pos="976"/>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141,456</w:t>
            </w:r>
          </w:p>
        </w:tc>
        <w:tc>
          <w:tcPr>
            <w:tcW w:w="1620" w:type="dxa"/>
            <w:tcBorders>
              <w:top w:val="nil"/>
              <w:left w:val="nil"/>
              <w:bottom w:val="nil"/>
              <w:right w:val="nil"/>
            </w:tcBorders>
          </w:tcPr>
          <w:p w14:paraId="127E0EA4" w14:textId="49280A7D" w:rsidR="00E815B5" w:rsidRPr="00460B12" w:rsidRDefault="00E815B5" w:rsidP="00E815B5">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976E03">
              <w:rPr>
                <w:rFonts w:ascii="Cordia New" w:cs="Cordia New"/>
                <w:sz w:val="26"/>
                <w:szCs w:val="26"/>
                <w:u w:val="double"/>
              </w:rPr>
              <w:t>44,182</w:t>
            </w:r>
          </w:p>
        </w:tc>
        <w:tc>
          <w:tcPr>
            <w:tcW w:w="1440" w:type="dxa"/>
            <w:tcBorders>
              <w:top w:val="nil"/>
              <w:left w:val="nil"/>
              <w:bottom w:val="nil"/>
              <w:right w:val="nil"/>
            </w:tcBorders>
          </w:tcPr>
          <w:p w14:paraId="090451BE" w14:textId="202728DD" w:rsidR="00E815B5" w:rsidRPr="00460B12" w:rsidRDefault="00E815B5" w:rsidP="00E815B5">
            <w:pPr>
              <w:tabs>
                <w:tab w:val="right" w:pos="972"/>
              </w:tabs>
              <w:spacing w:line="240" w:lineRule="auto"/>
              <w:ind w:left="-108" w:right="-60"/>
              <w:rPr>
                <w:rFonts w:ascii="Cordia New" w:cs="Cordia New"/>
                <w:sz w:val="26"/>
                <w:szCs w:val="26"/>
                <w:u w:val="double"/>
              </w:rPr>
            </w:pPr>
            <w:r>
              <w:rPr>
                <w:sz w:val="26"/>
                <w:szCs w:val="26"/>
              </w:rPr>
              <w:tab/>
            </w:r>
            <w:r w:rsidRPr="00976E03">
              <w:rPr>
                <w:rFonts w:ascii="Cordia New" w:cs="Cordia New"/>
                <w:sz w:val="26"/>
                <w:szCs w:val="26"/>
                <w:u w:val="double"/>
              </w:rPr>
              <w:t>2,250,652</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07230F"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lastRenderedPageBreak/>
        <w:t>Collateral</w:t>
      </w:r>
    </w:p>
    <w:p w14:paraId="4CAB6BD9" w14:textId="484F580B" w:rsidR="00383E8C" w:rsidRPr="000B2681"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F638C5">
        <w:rPr>
          <w:rFonts w:ascii="Cordia New" w:eastAsia="Angsana New" w:cs="Cordia New"/>
          <w:sz w:val="26"/>
          <w:szCs w:val="26"/>
          <w:lang w:val="en-US"/>
        </w:rPr>
        <w:t xml:space="preserve">30 June 2026 and </w:t>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w:t>
      </w:r>
      <w:r w:rsidR="008715D3">
        <w:rPr>
          <w:rFonts w:ascii="Cordia New" w:eastAsia="Angsana New" w:cs="Cordia New"/>
          <w:sz w:val="26"/>
          <w:szCs w:val="26"/>
          <w:lang w:val="en-US"/>
        </w:rPr>
        <w:t>2025</w:t>
      </w:r>
      <w:r w:rsidR="00383E8C" w:rsidRPr="000B2681">
        <w:rPr>
          <w:rFonts w:ascii="Cordia New" w:eastAsia="Angsana New" w:cs="Cordia New"/>
          <w:sz w:val="26"/>
          <w:szCs w:val="26"/>
        </w:rPr>
        <w:t xml:space="preserve">, for stage </w:t>
      </w:r>
      <w:r w:rsidR="00383E8C" w:rsidRPr="000B2681">
        <w:rPr>
          <w:rFonts w:ascii="Cordia New" w:eastAsia="Angsana New" w:cs="Cordia New"/>
          <w:sz w:val="26"/>
          <w:szCs w:val="26"/>
          <w:cs/>
        </w:rPr>
        <w:t>3</w:t>
      </w:r>
      <w:r w:rsidR="00383E8C" w:rsidRPr="000B2681">
        <w:rPr>
          <w:rFonts w:ascii="Cordia New" w:eastAsia="Angsana New" w:cs="Cordia New"/>
          <w:sz w:val="26"/>
          <w:szCs w:val="26"/>
        </w:rPr>
        <w:t xml:space="preserve"> facilities, the major collateral is la</w:t>
      </w:r>
      <w:r w:rsidR="00657E4D" w:rsidRPr="000B2681">
        <w:rPr>
          <w:rFonts w:ascii="Cordia New" w:eastAsia="Angsana New" w:cs="Cordia New"/>
          <w:sz w:val="26"/>
          <w:szCs w:val="26"/>
        </w:rPr>
        <w:t xml:space="preserve">nd with premises which covers </w:t>
      </w:r>
      <w:r w:rsidR="0096745A">
        <w:rPr>
          <w:rFonts w:ascii="Cordia New" w:eastAsia="Angsana New" w:cs="Cordia New"/>
          <w:sz w:val="26"/>
          <w:szCs w:val="26"/>
        </w:rPr>
        <w:t>77</w:t>
      </w:r>
      <w:r w:rsidR="00383E8C" w:rsidRPr="000B2681">
        <w:rPr>
          <w:rFonts w:ascii="Cordia New" w:eastAsia="Angsana New" w:cs="Cordia New"/>
          <w:sz w:val="26"/>
          <w:szCs w:val="26"/>
          <w:cs/>
        </w:rPr>
        <w:t xml:space="preserve">% </w:t>
      </w:r>
      <w:r w:rsidR="00383E8C" w:rsidRPr="000B2681">
        <w:rPr>
          <w:rFonts w:ascii="Cordia New" w:eastAsia="Angsana New" w:cs="Cordia New"/>
          <w:sz w:val="26"/>
          <w:szCs w:val="26"/>
        </w:rPr>
        <w:t xml:space="preserve">and </w:t>
      </w:r>
      <w:r w:rsidR="00F638C5" w:rsidRPr="000B2681">
        <w:rPr>
          <w:rFonts w:ascii="Cordia New" w:eastAsia="Angsana New" w:cs="Cordia New"/>
          <w:sz w:val="26"/>
          <w:szCs w:val="26"/>
        </w:rPr>
        <w:t>81</w:t>
      </w:r>
      <w:r w:rsidR="00383E8C" w:rsidRPr="000B2681">
        <w:rPr>
          <w:rFonts w:ascii="Cordia New" w:eastAsia="Angsana New" w:cs="Cordia New"/>
          <w:sz w:val="26"/>
          <w:szCs w:val="26"/>
          <w:cs/>
        </w:rPr>
        <w:t xml:space="preserve">% </w:t>
      </w:r>
      <w:r w:rsidR="00383E8C" w:rsidRPr="000B2681">
        <w:rPr>
          <w:rFonts w:ascii="Cordia New" w:eastAsia="Angsana New" w:cs="Cordia New"/>
          <w:sz w:val="26"/>
          <w:szCs w:val="26"/>
        </w:rPr>
        <w:t xml:space="preserve">of all collaterals of stage </w:t>
      </w:r>
      <w:r w:rsidR="00383E8C" w:rsidRPr="000B2681">
        <w:rPr>
          <w:rFonts w:ascii="Cordia New" w:eastAsia="Angsana New" w:cs="Cordia New"/>
          <w:sz w:val="26"/>
          <w:szCs w:val="26"/>
          <w:cs/>
        </w:rPr>
        <w:t>3</w:t>
      </w:r>
      <w:r w:rsidR="00383E8C" w:rsidRPr="000B2681">
        <w:rPr>
          <w:rFonts w:ascii="Cordia New" w:eastAsia="Angsana New" w:cs="Cordia New"/>
          <w:sz w:val="26"/>
          <w:szCs w:val="26"/>
        </w:rPr>
        <w:t xml:space="preserve"> facilities, respectively</w:t>
      </w:r>
      <w:r w:rsidR="00383E8C" w:rsidRPr="000B2681">
        <w:rPr>
          <w:rFonts w:ascii="Cordia New" w:eastAsia="Angsana New" w:cs="Cordia New"/>
          <w:sz w:val="26"/>
          <w:szCs w:val="26"/>
          <w:cs/>
        </w:rPr>
        <w:t>.</w:t>
      </w:r>
      <w:r w:rsidR="00383E8C" w:rsidRPr="000B2681">
        <w:rPr>
          <w:rFonts w:ascii="Cordia New" w:eastAsia="Angsana New" w:cs="Cordia New" w:hint="cs"/>
          <w:sz w:val="26"/>
          <w:szCs w:val="26"/>
          <w:cs/>
        </w:rPr>
        <w:t xml:space="preserve"> </w:t>
      </w:r>
    </w:p>
    <w:p w14:paraId="67554503" w14:textId="2D84CE10" w:rsidR="00383E8C" w:rsidRPr="001264AB" w:rsidRDefault="00383E8C" w:rsidP="00383E8C">
      <w:pPr>
        <w:pStyle w:val="BodyText"/>
        <w:spacing w:before="60" w:after="0"/>
        <w:ind w:left="360" w:right="-61"/>
        <w:jc w:val="both"/>
        <w:rPr>
          <w:rFonts w:ascii="Cordia New" w:eastAsia="Angsana New" w:cs="Cordia New"/>
          <w:sz w:val="26"/>
          <w:szCs w:val="26"/>
          <w:cs/>
        </w:rPr>
      </w:pPr>
      <w:r w:rsidRPr="000B2681">
        <w:rPr>
          <w:rFonts w:ascii="Cordia New" w:eastAsia="Angsana New" w:cs="Cordia New"/>
          <w:sz w:val="26"/>
          <w:szCs w:val="26"/>
        </w:rPr>
        <w:t xml:space="preserve">As at </w:t>
      </w:r>
      <w:r w:rsidR="00F638C5">
        <w:rPr>
          <w:rFonts w:ascii="Cordia New" w:eastAsia="Angsana New" w:cs="Cordia New"/>
          <w:sz w:val="26"/>
          <w:szCs w:val="26"/>
          <w:lang w:val="en-US"/>
        </w:rPr>
        <w:t xml:space="preserve">30 June 2026 and </w:t>
      </w:r>
      <w:r w:rsidR="00657E4D" w:rsidRPr="000B2681">
        <w:rPr>
          <w:rFonts w:ascii="Cordia New" w:eastAsia="Angsana New" w:cs="Cordia New"/>
          <w:sz w:val="26"/>
          <w:szCs w:val="26"/>
          <w:lang w:val="en-US"/>
        </w:rPr>
        <w:t>31 December</w:t>
      </w:r>
      <w:r w:rsidRPr="000B2681">
        <w:rPr>
          <w:rFonts w:ascii="Cordia New" w:eastAsia="Angsana New" w:cs="Cordia New"/>
          <w:sz w:val="26"/>
          <w:szCs w:val="26"/>
          <w:cs/>
        </w:rPr>
        <w:t xml:space="preserve"> </w:t>
      </w:r>
      <w:r w:rsidR="008715D3" w:rsidRPr="000B2681">
        <w:rPr>
          <w:rFonts w:ascii="Cordia New" w:eastAsia="Angsana New" w:cs="Cordia New"/>
          <w:sz w:val="26"/>
          <w:szCs w:val="26"/>
          <w:lang w:val="en-US"/>
        </w:rPr>
        <w:t>2025</w:t>
      </w:r>
      <w:r w:rsidRPr="000B2681">
        <w:rPr>
          <w:rFonts w:ascii="Cordia New" w:eastAsia="Angsana New" w:cs="Cordia New"/>
          <w:sz w:val="26"/>
          <w:szCs w:val="26"/>
        </w:rPr>
        <w:t>, loan</w:t>
      </w:r>
      <w:r w:rsidRPr="000B2681">
        <w:rPr>
          <w:rFonts w:ascii="Cordia New" w:eastAsia="Angsana New" w:cs="Cordia New"/>
          <w:sz w:val="26"/>
          <w:szCs w:val="26"/>
          <w:cs/>
        </w:rPr>
        <w:t>-</w:t>
      </w:r>
      <w:r w:rsidRPr="000B2681">
        <w:rPr>
          <w:rFonts w:ascii="Cordia New" w:eastAsia="Angsana New" w:cs="Cordia New"/>
          <w:sz w:val="26"/>
          <w:szCs w:val="26"/>
        </w:rPr>
        <w:t>to</w:t>
      </w:r>
      <w:r w:rsidRPr="000B2681">
        <w:rPr>
          <w:rFonts w:ascii="Cordia New" w:eastAsia="Angsana New" w:cs="Cordia New"/>
          <w:sz w:val="26"/>
          <w:szCs w:val="26"/>
          <w:cs/>
        </w:rPr>
        <w:t>-</w:t>
      </w:r>
      <w:r w:rsidRPr="000B2681">
        <w:rPr>
          <w:rFonts w:ascii="Cordia New" w:eastAsia="Angsana New" w:cs="Cordia New"/>
          <w:sz w:val="26"/>
          <w:szCs w:val="26"/>
        </w:rPr>
        <w:t>value ratio of total secured loan,</w:t>
      </w:r>
      <w:r w:rsidR="00476FB9" w:rsidRPr="000B2681">
        <w:rPr>
          <w:rFonts w:ascii="Cordia New" w:eastAsia="Angsana New" w:cs="Cordia New" w:hint="cs"/>
          <w:sz w:val="26"/>
          <w:szCs w:val="26"/>
          <w:cs/>
        </w:rPr>
        <w:t xml:space="preserve"> </w:t>
      </w:r>
      <w:r w:rsidR="00476FB9" w:rsidRPr="000B2681">
        <w:rPr>
          <w:rFonts w:ascii="Cordia New" w:eastAsia="Angsana New" w:cs="Cordia New"/>
          <w:sz w:val="26"/>
          <w:szCs w:val="26"/>
          <w:lang w:val="en-US"/>
        </w:rPr>
        <w:t>which are</w:t>
      </w:r>
      <w:r w:rsidRPr="000B2681">
        <w:rPr>
          <w:rFonts w:ascii="Cordia New" w:eastAsia="Angsana New" w:cs="Cordia New"/>
          <w:sz w:val="26"/>
          <w:szCs w:val="26"/>
        </w:rPr>
        <w:t xml:space="preserve"> commercial and mortgage loan</w:t>
      </w:r>
      <w:r w:rsidR="00476FB9" w:rsidRPr="000B2681">
        <w:rPr>
          <w:rFonts w:ascii="Cordia New" w:eastAsia="Angsana New" w:cs="Cordia New"/>
          <w:sz w:val="26"/>
          <w:szCs w:val="26"/>
        </w:rPr>
        <w:t>,</w:t>
      </w:r>
      <w:r w:rsidRPr="000B2681">
        <w:rPr>
          <w:rFonts w:ascii="Cordia New" w:eastAsia="Angsana New" w:cs="Cordia New"/>
          <w:sz w:val="26"/>
          <w:szCs w:val="26"/>
        </w:rPr>
        <w:t xml:space="preserve"> are approximately</w:t>
      </w:r>
      <w:r w:rsidR="00657E4D" w:rsidRPr="000B2681">
        <w:rPr>
          <w:rFonts w:ascii="Cordia New" w:eastAsia="Angsana New" w:cs="Cordia New"/>
          <w:sz w:val="26"/>
          <w:szCs w:val="26"/>
          <w:cs/>
          <w:lang w:val="en-US"/>
        </w:rPr>
        <w:t xml:space="preserve"> </w:t>
      </w:r>
      <w:r w:rsidR="0096745A">
        <w:rPr>
          <w:rFonts w:ascii="Cordia New" w:eastAsia="Angsana New" w:cs="Cordia New"/>
          <w:sz w:val="26"/>
          <w:szCs w:val="26"/>
        </w:rPr>
        <w:t>75</w:t>
      </w:r>
      <w:r w:rsidRPr="000B2681">
        <w:rPr>
          <w:rFonts w:ascii="Cordia New" w:eastAsia="Angsana New" w:cs="Cordia New"/>
          <w:sz w:val="26"/>
          <w:szCs w:val="26"/>
          <w:cs/>
        </w:rPr>
        <w:t xml:space="preserve">% </w:t>
      </w:r>
      <w:r w:rsidRPr="000B2681">
        <w:rPr>
          <w:rFonts w:ascii="Cordia New" w:eastAsia="Angsana New" w:cs="Cordia New"/>
          <w:sz w:val="26"/>
          <w:szCs w:val="26"/>
        </w:rPr>
        <w:t>and</w:t>
      </w:r>
      <w:r w:rsidRPr="000B2681">
        <w:rPr>
          <w:rFonts w:ascii="Cordia New" w:eastAsia="Angsana New" w:cs="Cordia New"/>
          <w:sz w:val="26"/>
          <w:szCs w:val="26"/>
          <w:cs/>
        </w:rPr>
        <w:t xml:space="preserve"> </w:t>
      </w:r>
      <w:r w:rsidR="00F638C5" w:rsidRPr="000B2681">
        <w:rPr>
          <w:rFonts w:ascii="Cordia New" w:eastAsia="Angsana New" w:cs="Cordia New"/>
          <w:sz w:val="26"/>
          <w:szCs w:val="26"/>
          <w:lang w:val="en-US"/>
        </w:rPr>
        <w:t>7</w:t>
      </w:r>
      <w:r w:rsidR="00F638C5">
        <w:rPr>
          <w:rFonts w:ascii="Cordia New" w:eastAsia="Angsana New" w:cs="Cordia New"/>
          <w:sz w:val="26"/>
          <w:szCs w:val="26"/>
        </w:rPr>
        <w:t>4</w:t>
      </w:r>
      <w:r w:rsidRPr="000B2681">
        <w:rPr>
          <w:rFonts w:ascii="Cordia New" w:eastAsia="Angsana New" w:cs="Cordia New"/>
          <w:sz w:val="26"/>
          <w:szCs w:val="26"/>
          <w:cs/>
        </w:rPr>
        <w:t>%</w:t>
      </w:r>
      <w:r w:rsidRPr="000B2681">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7ED58E8E"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6D02E1">
        <w:rPr>
          <w:rFonts w:ascii="Cordia New" w:eastAsia="Angsana New" w:cs="Cordia New"/>
          <w:sz w:val="26"/>
          <w:szCs w:val="26"/>
          <w:lang w:val="en-US"/>
        </w:rPr>
        <w:t>2</w:t>
      </w:r>
      <w:r w:rsidR="003C2033">
        <w:rPr>
          <w:rFonts w:ascii="Cordia New" w:eastAsia="Angsana New" w:cs="Cordia New"/>
          <w:sz w:val="26"/>
          <w:szCs w:val="26"/>
          <w:lang w:val="en-US"/>
        </w:rPr>
        <w:t>5</w:t>
      </w:r>
      <w:r w:rsidR="00051C14" w:rsidRPr="00051C14">
        <w:rPr>
          <w:rFonts w:ascii="Cordia New" w:eastAsia="Angsana New" w:cs="Cordia New"/>
          <w:sz w:val="26"/>
          <w:szCs w:val="26"/>
          <w:cs/>
        </w:rPr>
        <w:t xml:space="preserve">% </w:t>
      </w:r>
      <w:r w:rsidR="00051C14" w:rsidRPr="00051C14">
        <w:rPr>
          <w:rFonts w:ascii="Cordia New" w:eastAsia="Angsana New" w:cs="Cordia New"/>
          <w:sz w:val="26"/>
          <w:szCs w:val="26"/>
        </w:rPr>
        <w:t xml:space="preserve">and </w:t>
      </w:r>
      <w:r w:rsidR="003C2033">
        <w:rPr>
          <w:rFonts w:ascii="Cordia New" w:eastAsia="Angsana New" w:cs="Cordia New"/>
          <w:sz w:val="26"/>
          <w:szCs w:val="26"/>
        </w:rPr>
        <w:t>15</w:t>
      </w:r>
      <w:r w:rsidR="00051C14" w:rsidRPr="00051C14">
        <w:rPr>
          <w:rFonts w:ascii="Cordia New" w:eastAsia="Angsana New" w:cs="Cordia New"/>
          <w:sz w:val="26"/>
          <w:szCs w:val="26"/>
          <w:cs/>
        </w:rPr>
        <w:t>%</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 xml:space="preserve">economic uncertainties including </w:t>
      </w:r>
      <w:r w:rsidR="00547434" w:rsidRPr="00547434">
        <w:rPr>
          <w:rFonts w:ascii="Cordia New" w:eastAsia="Angsana New" w:cs="Cordia New"/>
          <w:sz w:val="26"/>
          <w:szCs w:val="26"/>
        </w:rPr>
        <w:t>geopolitical conflicts and global economic slowdown</w:t>
      </w:r>
      <w:r w:rsidR="00B60913">
        <w:rPr>
          <w:rFonts w:ascii="Cordia New" w:eastAsia="Angsana New" w:cs="Cordia New"/>
          <w:sz w:val="26"/>
          <w:szCs w:val="26"/>
          <w:cs/>
        </w:rPr>
        <w:t>.</w:t>
      </w:r>
    </w:p>
    <w:p w14:paraId="6EA3B9CF" w14:textId="6A884C3E" w:rsidR="00BC5B40" w:rsidRPr="001264AB" w:rsidRDefault="003554A3" w:rsidP="00BC5B40">
      <w:pPr>
        <w:tabs>
          <w:tab w:val="center" w:pos="6390"/>
        </w:tabs>
        <w:spacing w:before="120"/>
        <w:ind w:left="360" w:right="-11"/>
        <w:jc w:val="thaiDistribute"/>
        <w:rPr>
          <w:rFonts w:ascii="Cordia New" w:eastAsia="Angsana New" w:cs="Cordia New"/>
          <w:i/>
          <w:iCs/>
          <w:sz w:val="26"/>
          <w:szCs w:val="26"/>
          <w:cs/>
        </w:rPr>
      </w:pPr>
      <w:r>
        <w:rPr>
          <w:rFonts w:ascii="Cordia New" w:eastAsia="Angsana New" w:cs="Cordia New"/>
          <w:i/>
          <w:iCs/>
          <w:sz w:val="26"/>
          <w:szCs w:val="26"/>
        </w:rPr>
        <w:t>G</w:t>
      </w:r>
      <w:r w:rsidR="00BC5B40" w:rsidRPr="001264AB">
        <w:rPr>
          <w:rFonts w:ascii="Cordia New" w:eastAsia="Angsana New" w:cs="Cordia New"/>
          <w:i/>
          <w:iCs/>
          <w:sz w:val="26"/>
          <w:szCs w:val="26"/>
        </w:rPr>
        <w:t>overnance</w:t>
      </w:r>
    </w:p>
    <w:p w14:paraId="1A1C311D" w14:textId="4BBCA534"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w:t>
      </w:r>
      <w:r w:rsidR="009C78D8">
        <w:rPr>
          <w:rFonts w:ascii="Cordia New" w:eastAsia="Angsana New" w:cs="Cordia New" w:hint="cs"/>
          <w:sz w:val="26"/>
          <w:szCs w:val="26"/>
          <w:cs/>
        </w:rPr>
        <w:t xml:space="preserve"> </w:t>
      </w:r>
      <w:r w:rsidRPr="001264AB">
        <w:rPr>
          <w:rFonts w:ascii="Cordia New" w:eastAsia="Angsana New" w:cs="Cordia New"/>
          <w:sz w:val="26"/>
          <w:szCs w:val="26"/>
        </w:rPr>
        <w:t>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D56CC1" w:rsidRDefault="00956A4C" w:rsidP="00F113C2">
      <w:pPr>
        <w:pStyle w:val="BodyText"/>
        <w:spacing w:after="0"/>
        <w:ind w:left="357"/>
        <w:jc w:val="both"/>
        <w:outlineLvl w:val="1"/>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02F6CD3F" w:rsidR="00BC5B40" w:rsidRPr="001264AB" w:rsidRDefault="00AF0F4E"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operation</w:t>
      </w:r>
      <w:r w:rsidR="00EE5BB4">
        <w:rPr>
          <w:rFonts w:ascii="Cordia New" w:eastAsia="Angsana New" w:cs="Cordia New"/>
          <w:sz w:val="26"/>
          <w:szCs w:val="26"/>
          <w:lang w:val="en-US"/>
        </w:rPr>
        <w:t>s</w:t>
      </w:r>
      <w:r w:rsidRPr="001264AB">
        <w:rPr>
          <w:rFonts w:ascii="Cordia New" w:eastAsia="Angsana New" w:cs="Cordia New"/>
          <w:sz w:val="26"/>
          <w:szCs w:val="26"/>
        </w:rPr>
        <w:t xml:space="preserve"> and financial performance</w:t>
      </w:r>
      <w:r w:rsidR="00EE5BB4">
        <w:rPr>
          <w:rFonts w:ascii="Cordia New" w:eastAsia="Angsana New" w:cs="Cordia New"/>
          <w:sz w:val="26"/>
          <w:szCs w:val="26"/>
        </w:rPr>
        <w:t xml:space="preserve"> of </w:t>
      </w:r>
      <w:r w:rsidR="00EE5BB4">
        <w:rPr>
          <w:rFonts w:ascii="Cordia New" w:eastAsia="Angsana New" w:cs="Cordia New"/>
          <w:sz w:val="26"/>
          <w:szCs w:val="26"/>
          <w:lang w:val="en-US"/>
        </w:rPr>
        <w:t xml:space="preserve">the </w:t>
      </w:r>
      <w:r w:rsidR="00EE5BB4" w:rsidRPr="001264AB">
        <w:rPr>
          <w:rFonts w:ascii="Cordia New" w:eastAsia="Angsana New" w:cs="Cordia New"/>
          <w:sz w:val="26"/>
          <w:szCs w:val="26"/>
        </w:rPr>
        <w:t>Bank</w:t>
      </w:r>
      <w:r w:rsidR="00EE5BB4">
        <w:rPr>
          <w:rFonts w:ascii="Cordia New" w:eastAsia="Angsana New" w:cs="Cordia New" w:hint="cs"/>
          <w:sz w:val="26"/>
          <w:szCs w:val="26"/>
          <w:cs/>
        </w:rPr>
        <w:t xml:space="preserve"> </w:t>
      </w:r>
      <w:r w:rsidR="00EE5BB4">
        <w:rPr>
          <w:rFonts w:ascii="Cordia New" w:eastAsia="Angsana New" w:cs="Cordia New"/>
          <w:sz w:val="26"/>
          <w:szCs w:val="26"/>
          <w:lang w:val="en-US"/>
        </w:rPr>
        <w:t>and its subsidiaries</w:t>
      </w:r>
      <w:r>
        <w:rPr>
          <w:rFonts w:ascii="Cordia New" w:eastAsia="Angsana New" w:cs="Cordia New"/>
          <w:sz w:val="26"/>
          <w:szCs w:val="26"/>
        </w:rPr>
        <w:t xml:space="preserve">. </w:t>
      </w:r>
      <w:r w:rsidR="00CE35B9" w:rsidRPr="004A58DD">
        <w:rPr>
          <w:rFonts w:ascii="Cordia New" w:eastAsia="Angsana New" w:cs="Cordia New"/>
          <w:sz w:val="26"/>
          <w:szCs w:val="26"/>
        </w:rPr>
        <w:t xml:space="preserve">The Bank and its subsidiaries classify market risk </w:t>
      </w:r>
      <w:r w:rsidR="00EE5BB4">
        <w:rPr>
          <w:rFonts w:ascii="Cordia New" w:eastAsia="Angsana New" w:cs="Cordia New"/>
          <w:sz w:val="26"/>
          <w:szCs w:val="26"/>
        </w:rPr>
        <w:t>position</w:t>
      </w:r>
      <w:r w:rsidR="00CE35B9" w:rsidRPr="004A58DD">
        <w:rPr>
          <w:rFonts w:ascii="Cordia New" w:eastAsia="Angsana New" w:cs="Cordia New"/>
          <w:sz w:val="26"/>
          <w:szCs w:val="26"/>
        </w:rPr>
        <w:t xml:space="preserve">s into the Trading Book and the Banking Book to ensure that risk measurement, monitoring, and control </w:t>
      </w:r>
      <w:r w:rsidR="00EE5BB4">
        <w:rPr>
          <w:rFonts w:ascii="Cordia New" w:eastAsia="Angsana New" w:cs="Cordia New"/>
          <w:sz w:val="26"/>
          <w:szCs w:val="26"/>
        </w:rPr>
        <w:t xml:space="preserve">of market risk </w:t>
      </w:r>
      <w:r w:rsidR="00CE35B9" w:rsidRPr="004A58DD">
        <w:rPr>
          <w:rFonts w:ascii="Cordia New" w:eastAsia="Angsana New" w:cs="Cordia New"/>
          <w:sz w:val="26"/>
          <w:szCs w:val="26"/>
        </w:rPr>
        <w:t xml:space="preserve">are </w:t>
      </w:r>
      <w:r w:rsidR="00EE5BB4">
        <w:rPr>
          <w:rFonts w:ascii="Cordia New" w:eastAsia="Angsana New" w:cs="Cordia New"/>
          <w:sz w:val="26"/>
          <w:szCs w:val="26"/>
        </w:rPr>
        <w:t>consistent</w:t>
      </w:r>
      <w:r w:rsidR="00CE35B9" w:rsidRPr="004A58DD">
        <w:rPr>
          <w:rFonts w:ascii="Cordia New" w:eastAsia="Angsana New" w:cs="Cordia New"/>
          <w:sz w:val="26"/>
          <w:szCs w:val="26"/>
        </w:rPr>
        <w:t xml:space="preserve"> with the </w:t>
      </w:r>
      <w:r w:rsidR="00EE5BB4">
        <w:rPr>
          <w:rFonts w:ascii="Cordia New" w:eastAsia="Angsana New" w:cs="Cordia New"/>
          <w:sz w:val="26"/>
          <w:szCs w:val="26"/>
        </w:rPr>
        <w:t>purpose</w:t>
      </w:r>
      <w:r w:rsidR="00CE35B9" w:rsidRPr="004A58DD">
        <w:rPr>
          <w:rFonts w:ascii="Cordia New" w:eastAsia="Angsana New" w:cs="Cordia New"/>
          <w:sz w:val="26"/>
          <w:szCs w:val="26"/>
        </w:rPr>
        <w:t xml:space="preserve"> of holding </w:t>
      </w:r>
      <w:r w:rsidR="00EE5BB4">
        <w:rPr>
          <w:rFonts w:ascii="Cordia New" w:eastAsia="Angsana New" w:cs="Cordia New"/>
          <w:sz w:val="26"/>
          <w:szCs w:val="26"/>
        </w:rPr>
        <w:t>such</w:t>
      </w:r>
      <w:r w:rsidR="00CE35B9" w:rsidRPr="004A58DD">
        <w:rPr>
          <w:rFonts w:ascii="Cordia New" w:eastAsia="Angsana New" w:cs="Cordia New"/>
          <w:sz w:val="26"/>
          <w:szCs w:val="26"/>
        </w:rPr>
        <w:t xml:space="preserve"> positions and the </w:t>
      </w:r>
      <w:r w:rsidR="00EE5BB4">
        <w:rPr>
          <w:rFonts w:ascii="Cordia New" w:eastAsia="Angsana New" w:cs="Cordia New"/>
          <w:sz w:val="26"/>
          <w:szCs w:val="26"/>
        </w:rPr>
        <w:t>nature</w:t>
      </w:r>
      <w:r w:rsidR="00CE35B9" w:rsidRPr="004A58DD">
        <w:rPr>
          <w:rFonts w:ascii="Cordia New" w:eastAsia="Angsana New" w:cs="Cordia New"/>
          <w:sz w:val="26"/>
          <w:szCs w:val="26"/>
        </w:rPr>
        <w:t xml:space="preserve"> of </w:t>
      </w:r>
      <w:r w:rsidR="00EE5BB4">
        <w:rPr>
          <w:rFonts w:ascii="Cordia New" w:eastAsia="Angsana New" w:cs="Cordia New"/>
          <w:sz w:val="26"/>
          <w:szCs w:val="26"/>
        </w:rPr>
        <w:t xml:space="preserve">underlying </w:t>
      </w:r>
      <w:r w:rsidR="00CE35B9" w:rsidRPr="004A58DD">
        <w:rPr>
          <w:rFonts w:ascii="Cordia New" w:eastAsia="Angsana New" w:cs="Cordia New"/>
          <w:sz w:val="26"/>
          <w:szCs w:val="26"/>
        </w:rPr>
        <w:t>transactions</w:t>
      </w:r>
      <w:r w:rsidR="00CE35B9" w:rsidRPr="00CE35B9">
        <w:rPr>
          <w:rFonts w:ascii="Cordia New" w:eastAsia="Angsana New" w:cs="Cordia New"/>
          <w:sz w:val="26"/>
          <w:szCs w:val="26"/>
        </w:rPr>
        <w:t>.</w:t>
      </w:r>
      <w:r>
        <w:rPr>
          <w:rFonts w:ascii="Cordia New" w:eastAsia="Angsana New" w:cs="Cordia New"/>
          <w:sz w:val="26"/>
          <w:szCs w:val="26"/>
        </w:rPr>
        <w:t xml:space="preserve"> Market risk includes</w:t>
      </w:r>
      <w:r w:rsidRPr="001264AB">
        <w:rPr>
          <w:rFonts w:ascii="Cordia New" w:eastAsia="Angsana New" w:cs="Cordia New"/>
          <w:sz w:val="26"/>
          <w:szCs w:val="26"/>
          <w:cs/>
        </w:rPr>
        <w:t>:</w:t>
      </w:r>
    </w:p>
    <w:p w14:paraId="42A36C3C" w14:textId="77777777" w:rsidR="00BC5B40" w:rsidRPr="001264AB" w:rsidRDefault="00BC5B40" w:rsidP="00F113C2">
      <w:pPr>
        <w:numPr>
          <w:ilvl w:val="3"/>
          <w:numId w:val="10"/>
        </w:numPr>
        <w:spacing w:before="120" w:line="240" w:lineRule="auto"/>
        <w:ind w:left="720" w:right="391" w:hanging="272"/>
        <w:jc w:val="both"/>
        <w:outlineLvl w:val="2"/>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4FB7E57F" w:rsidR="00BC5B40" w:rsidRPr="001264AB" w:rsidRDefault="00EE5BB4" w:rsidP="000D6E81">
      <w:pPr>
        <w:pStyle w:val="BodyText"/>
        <w:spacing w:before="120" w:after="0" w:line="240" w:lineRule="auto"/>
        <w:ind w:left="709" w:right="-28"/>
        <w:jc w:val="both"/>
        <w:rPr>
          <w:rFonts w:ascii="Cordia New" w:eastAsia="Angsana New" w:cs="Cordia New"/>
          <w:sz w:val="26"/>
          <w:szCs w:val="26"/>
          <w:cs/>
        </w:rPr>
      </w:pPr>
      <w:r w:rsidRPr="00EE5BB4">
        <w:rPr>
          <w:rFonts w:ascii="Cordia New" w:eastAsia="Angsana New" w:cs="Cordia New"/>
          <w:sz w:val="26"/>
          <w:szCs w:val="26"/>
        </w:rPr>
        <w:t>Interest rate risk is the risk arising from changes in interest rates, which may affect the earnings, capital, value of assets, liabilities and financial instruments of the Bank and its subsidiaries, both in the current period and in the future. Such risk may arise from differences in the timing and terms of interest rate repricing of assets and liabilities, changes in the yield curve, as well as changes in reference interest rates that may affect the financial position and operating results of the Bank and its subsidiaries. The Bank uses various tools to manage interest rate risk, including Interest Rate Gap to assess Net Interest Income Sensitivity over the next 12 months, as well as Economic Value Sensitivity.</w:t>
      </w:r>
    </w:p>
    <w:p w14:paraId="3DE49C0F" w14:textId="63EE5919" w:rsidR="00BC5B40" w:rsidRPr="00AF0F4E" w:rsidRDefault="00AF0F4E" w:rsidP="000D6E81">
      <w:pPr>
        <w:pStyle w:val="BodyText"/>
        <w:spacing w:before="120" w:after="120" w:line="240" w:lineRule="auto"/>
        <w:ind w:left="709" w:right="-28"/>
        <w:jc w:val="both"/>
        <w:rPr>
          <w:rFonts w:ascii="Cordia New" w:eastAsia="Angsana New" w:cs="Cordia New"/>
          <w:sz w:val="26"/>
          <w:szCs w:val="26"/>
          <w:lang w:val="en-US"/>
        </w:rPr>
      </w:pPr>
      <w:r w:rsidRPr="001264AB">
        <w:rPr>
          <w:rFonts w:ascii="Cordia New" w:eastAsia="Angsana New" w:cs="Cordia New"/>
          <w:sz w:val="26"/>
          <w:szCs w:val="26"/>
          <w:lang w:val="en-US"/>
        </w:rPr>
        <w:t>The Bank</w:t>
      </w:r>
      <w:r>
        <w:rPr>
          <w:rFonts w:ascii="Cordia New" w:eastAsia="Angsana New" w:cs="Cordia New"/>
          <w:sz w:val="26"/>
          <w:szCs w:val="26"/>
          <w:lang w:val="en-US"/>
        </w:rPr>
        <w:t xml:space="preserve"> and </w:t>
      </w:r>
      <w:r w:rsidRPr="000E578F">
        <w:rPr>
          <w:rFonts w:ascii="Cordia New" w:eastAsia="Angsana New" w:cs="Cordia New"/>
          <w:sz w:val="26"/>
          <w:szCs w:val="26"/>
          <w:lang w:val="en-US"/>
        </w:rPr>
        <w:t>its subsidiaries</w:t>
      </w:r>
      <w:r w:rsidRPr="001264AB">
        <w:rPr>
          <w:rFonts w:ascii="Cordia New" w:eastAsia="Angsana New" w:cs="Cordia New"/>
          <w:sz w:val="26"/>
          <w:szCs w:val="26"/>
          <w:cs/>
        </w:rPr>
        <w:t xml:space="preserve"> </w:t>
      </w:r>
      <w:r w:rsidRPr="001264AB">
        <w:rPr>
          <w:rFonts w:ascii="Cordia New" w:eastAsia="Angsana New" w:cs="Cordia New"/>
          <w:sz w:val="26"/>
          <w:szCs w:val="26"/>
        </w:rPr>
        <w:t>monitor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we prepare an interest rate risk gap report to monitor interest rate risk and assess net interest income sensitivity over the </w:t>
      </w:r>
      <w:r>
        <w:rPr>
          <w:rFonts w:ascii="Cordia New" w:eastAsia="Angsana New" w:cs="Cordia New"/>
          <w:sz w:val="26"/>
          <w:szCs w:val="26"/>
        </w:rPr>
        <w:t>next</w:t>
      </w:r>
      <w:r w:rsidRPr="001264AB">
        <w:rPr>
          <w:rFonts w:ascii="Cordia New" w:eastAsia="Angsana New" w:cs="Cordia New"/>
          <w:sz w:val="26"/>
          <w:szCs w:val="26"/>
        </w:rPr>
        <w:t xml:space="preserve">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638C5" w:rsidRPr="001264AB" w14:paraId="365A47B5" w14:textId="77777777" w:rsidTr="00540FDB">
        <w:trPr>
          <w:trHeight w:val="20"/>
        </w:trPr>
        <w:tc>
          <w:tcPr>
            <w:tcW w:w="3085" w:type="dxa"/>
          </w:tcPr>
          <w:p w14:paraId="5647ADED" w14:textId="77777777" w:rsidR="00F638C5" w:rsidRPr="001264AB" w:rsidRDefault="00F638C5" w:rsidP="00F638C5">
            <w:pPr>
              <w:spacing w:line="240" w:lineRule="auto"/>
              <w:jc w:val="right"/>
              <w:rPr>
                <w:rFonts w:ascii="Cordia New" w:cs="Cordia New"/>
                <w:sz w:val="26"/>
                <w:szCs w:val="26"/>
              </w:rPr>
            </w:pPr>
          </w:p>
        </w:tc>
        <w:tc>
          <w:tcPr>
            <w:tcW w:w="1559" w:type="dxa"/>
          </w:tcPr>
          <w:p w14:paraId="16E84733" w14:textId="24193C75" w:rsidR="00F638C5" w:rsidRPr="001264AB" w:rsidRDefault="00F638C5" w:rsidP="00F638C5">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30 June 2026</w:t>
            </w:r>
          </w:p>
        </w:tc>
        <w:tc>
          <w:tcPr>
            <w:tcW w:w="1560" w:type="dxa"/>
          </w:tcPr>
          <w:p w14:paraId="68002ACB" w14:textId="5CBBEE75" w:rsidR="00F638C5" w:rsidRPr="001264AB" w:rsidRDefault="00F638C5" w:rsidP="00F638C5">
            <w:pPr>
              <w:spacing w:line="240" w:lineRule="auto"/>
              <w:ind w:left="-108" w:right="-108"/>
              <w:jc w:val="center"/>
              <w:rPr>
                <w:rFonts w:ascii="Cordia New" w:cs="Cordia New"/>
                <w:sz w:val="26"/>
                <w:szCs w:val="26"/>
                <w:u w:val="single"/>
                <w:cs/>
              </w:rPr>
            </w:pPr>
            <w:r w:rsidRPr="001264AB">
              <w:rPr>
                <w:rFonts w:ascii="Cordia New" w:eastAsia="Angsana New" w:cs="Cordia New"/>
                <w:sz w:val="26"/>
                <w:szCs w:val="26"/>
                <w:u w:val="single"/>
              </w:rPr>
              <w:t>31 December 202</w:t>
            </w:r>
            <w:r>
              <w:rPr>
                <w:rFonts w:ascii="Cordia New" w:cs="Cordia New" w:hint="cs"/>
                <w:sz w:val="26"/>
                <w:szCs w:val="26"/>
                <w:u w:val="single"/>
                <w:cs/>
              </w:rPr>
              <w:t>5</w:t>
            </w:r>
          </w:p>
        </w:tc>
        <w:tc>
          <w:tcPr>
            <w:tcW w:w="1560" w:type="dxa"/>
          </w:tcPr>
          <w:p w14:paraId="6976A195" w14:textId="6C8AD265" w:rsidR="00F638C5" w:rsidRPr="001264AB" w:rsidRDefault="00F638C5" w:rsidP="00F638C5">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30 June 2026</w:t>
            </w:r>
          </w:p>
        </w:tc>
        <w:tc>
          <w:tcPr>
            <w:tcW w:w="1558" w:type="dxa"/>
          </w:tcPr>
          <w:p w14:paraId="0721CA4B" w14:textId="033D78CF" w:rsidR="00F638C5" w:rsidRPr="001264AB" w:rsidRDefault="00F638C5" w:rsidP="00F638C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hint="cs"/>
                <w:sz w:val="26"/>
                <w:szCs w:val="26"/>
                <w:u w:val="single"/>
                <w:cs/>
              </w:rPr>
              <w:t>5</w:t>
            </w:r>
          </w:p>
        </w:tc>
      </w:tr>
      <w:tr w:rsidR="00EA4A3F" w:rsidRPr="001264AB" w14:paraId="170E159C" w14:textId="77777777" w:rsidTr="00540FDB">
        <w:trPr>
          <w:trHeight w:val="20"/>
        </w:trPr>
        <w:tc>
          <w:tcPr>
            <w:tcW w:w="3085" w:type="dxa"/>
          </w:tcPr>
          <w:p w14:paraId="407DC7E4" w14:textId="5B32D14D" w:rsidR="00EA4A3F" w:rsidRPr="001264AB" w:rsidRDefault="00EA4A3F" w:rsidP="00EA4A3F">
            <w:pPr>
              <w:spacing w:line="240" w:lineRule="auto"/>
              <w:rPr>
                <w:rFonts w:ascii="Cordia New" w:cs="Cordia New"/>
                <w:sz w:val="26"/>
                <w:szCs w:val="26"/>
              </w:rPr>
            </w:pPr>
            <w:r w:rsidRPr="001264AB">
              <w:rPr>
                <w:rFonts w:ascii="Cordia New" w:cs="Cordia New"/>
                <w:sz w:val="26"/>
                <w:szCs w:val="26"/>
              </w:rPr>
              <w:t>THB</w:t>
            </w:r>
          </w:p>
        </w:tc>
        <w:tc>
          <w:tcPr>
            <w:tcW w:w="1559" w:type="dxa"/>
          </w:tcPr>
          <w:p w14:paraId="346A4734" w14:textId="28C81267" w:rsidR="00EA4A3F" w:rsidRPr="00927C70" w:rsidRDefault="00EA4A3F" w:rsidP="00EA4A3F">
            <w:pPr>
              <w:tabs>
                <w:tab w:val="right" w:pos="883"/>
              </w:tabs>
              <w:rPr>
                <w:rFonts w:ascii="Cordia New" w:eastAsia="Angsana New" w:cs="Cordia New"/>
                <w:sz w:val="26"/>
                <w:szCs w:val="26"/>
                <w:cs/>
              </w:rPr>
            </w:pPr>
            <w:r w:rsidRPr="00AF0F4E">
              <w:rPr>
                <w:rFonts w:ascii="Cordia New" w:eastAsia="Angsana New" w:cs="Cordia New"/>
                <w:sz w:val="26"/>
                <w:szCs w:val="26"/>
              </w:rPr>
              <w:tab/>
            </w:r>
            <w:r>
              <w:rPr>
                <w:rFonts w:ascii="Cordia New" w:eastAsia="Angsana New" w:cs="Cordia New"/>
                <w:sz w:val="26"/>
                <w:szCs w:val="26"/>
              </w:rPr>
              <w:t>410</w:t>
            </w:r>
          </w:p>
        </w:tc>
        <w:tc>
          <w:tcPr>
            <w:tcW w:w="1560" w:type="dxa"/>
          </w:tcPr>
          <w:p w14:paraId="6C3A5368" w14:textId="620B1B09" w:rsidR="00EA4A3F" w:rsidRPr="00141C33" w:rsidRDefault="00EA4A3F" w:rsidP="00EA4A3F">
            <w:pPr>
              <w:tabs>
                <w:tab w:val="right" w:pos="883"/>
              </w:tabs>
              <w:rPr>
                <w:rFonts w:ascii="Cordia New" w:cs="Cordia New"/>
                <w:sz w:val="26"/>
                <w:szCs w:val="26"/>
                <w:cs/>
              </w:rPr>
            </w:pPr>
            <w:r w:rsidRPr="00927C70">
              <w:rPr>
                <w:rFonts w:ascii="Cordia New" w:eastAsia="Angsana New" w:cs="Cordia New"/>
                <w:sz w:val="26"/>
                <w:szCs w:val="26"/>
              </w:rPr>
              <w:tab/>
              <w:t>3,753</w:t>
            </w:r>
          </w:p>
        </w:tc>
        <w:tc>
          <w:tcPr>
            <w:tcW w:w="1560" w:type="dxa"/>
          </w:tcPr>
          <w:p w14:paraId="149E9B7E" w14:textId="21D8EB95" w:rsidR="00EA4A3F" w:rsidRPr="00AF0F4E" w:rsidRDefault="00EA4A3F" w:rsidP="00EA4A3F">
            <w:pPr>
              <w:tabs>
                <w:tab w:val="right" w:pos="885"/>
              </w:tabs>
              <w:spacing w:line="240" w:lineRule="auto"/>
              <w:ind w:left="-108" w:right="10"/>
              <w:jc w:val="both"/>
              <w:rPr>
                <w:rFonts w:ascii="Cordia New" w:eastAsia="Angsana New" w:cs="Cordia New"/>
                <w:sz w:val="26"/>
                <w:szCs w:val="26"/>
                <w:lang w:val="en-US"/>
              </w:rPr>
            </w:pPr>
            <w:r w:rsidRPr="00AF0F4E">
              <w:rPr>
                <w:rFonts w:ascii="Cordia New" w:eastAsia="Angsana New" w:cs="Cordia New"/>
                <w:sz w:val="26"/>
                <w:szCs w:val="26"/>
              </w:rPr>
              <w:tab/>
              <w:t>3</w:t>
            </w:r>
            <w:r>
              <w:rPr>
                <w:rFonts w:ascii="Cordia New" w:eastAsia="Angsana New" w:cs="Cordia New"/>
                <w:sz w:val="26"/>
                <w:szCs w:val="26"/>
              </w:rPr>
              <w:t>01</w:t>
            </w:r>
          </w:p>
        </w:tc>
        <w:tc>
          <w:tcPr>
            <w:tcW w:w="1558" w:type="dxa"/>
          </w:tcPr>
          <w:p w14:paraId="23BFFB08" w14:textId="7DB8887E" w:rsidR="00EA4A3F" w:rsidRPr="001264AB" w:rsidRDefault="00EA4A3F" w:rsidP="00EA4A3F">
            <w:pPr>
              <w:tabs>
                <w:tab w:val="right" w:pos="885"/>
              </w:tabs>
              <w:spacing w:line="240" w:lineRule="auto"/>
              <w:ind w:left="-108" w:right="10"/>
              <w:rPr>
                <w:rFonts w:ascii="Cordia New" w:eastAsia="Angsana New" w:cs="Cordia New"/>
                <w:sz w:val="26"/>
                <w:szCs w:val="26"/>
              </w:rPr>
            </w:pPr>
            <w:r w:rsidRPr="00AF0F4E">
              <w:rPr>
                <w:rFonts w:ascii="Cordia New" w:eastAsia="Angsana New" w:cs="Cordia New"/>
                <w:sz w:val="26"/>
                <w:szCs w:val="26"/>
              </w:rPr>
              <w:tab/>
              <w:t>3,544</w:t>
            </w:r>
          </w:p>
        </w:tc>
      </w:tr>
      <w:tr w:rsidR="00EA4A3F" w:rsidRPr="001264AB" w14:paraId="7101692B" w14:textId="77777777" w:rsidTr="00540FDB">
        <w:trPr>
          <w:trHeight w:val="20"/>
        </w:trPr>
        <w:tc>
          <w:tcPr>
            <w:tcW w:w="3085" w:type="dxa"/>
          </w:tcPr>
          <w:p w14:paraId="125FC1E3" w14:textId="01C279A9" w:rsidR="00EA4A3F" w:rsidRPr="001264AB" w:rsidRDefault="00EA4A3F" w:rsidP="00EA4A3F">
            <w:pPr>
              <w:spacing w:line="240" w:lineRule="auto"/>
              <w:rPr>
                <w:rFonts w:ascii="Cordia New" w:cs="Cordia New"/>
                <w:sz w:val="26"/>
                <w:szCs w:val="26"/>
              </w:rPr>
            </w:pPr>
            <w:r w:rsidRPr="001264AB">
              <w:rPr>
                <w:rFonts w:ascii="Cordia New" w:cs="Cordia New"/>
                <w:sz w:val="26"/>
                <w:szCs w:val="26"/>
              </w:rPr>
              <w:t>Foreign Currencies</w:t>
            </w:r>
          </w:p>
        </w:tc>
        <w:tc>
          <w:tcPr>
            <w:tcW w:w="1559" w:type="dxa"/>
          </w:tcPr>
          <w:p w14:paraId="7E9DEE7D" w14:textId="3B5CF98C" w:rsidR="00EA4A3F" w:rsidRPr="00927C70" w:rsidRDefault="00EA4A3F" w:rsidP="00EA4A3F">
            <w:pPr>
              <w:tabs>
                <w:tab w:val="right" w:pos="883"/>
              </w:tabs>
              <w:rPr>
                <w:rFonts w:ascii="Cordia New" w:eastAsia="Angsana New" w:cs="Cordia New"/>
                <w:sz w:val="26"/>
                <w:szCs w:val="26"/>
                <w:u w:val="single"/>
                <w:cs/>
              </w:rPr>
            </w:pPr>
            <w:r w:rsidRPr="00AF0F4E">
              <w:rPr>
                <w:rFonts w:ascii="Cordia New" w:eastAsia="Angsana New" w:cs="Cordia New"/>
                <w:sz w:val="26"/>
                <w:szCs w:val="26"/>
              </w:rPr>
              <w:tab/>
            </w:r>
            <w:r w:rsidRPr="00AF0F4E">
              <w:rPr>
                <w:rFonts w:ascii="Cordia New" w:eastAsia="Angsana New" w:cs="Cordia New"/>
                <w:sz w:val="26"/>
                <w:szCs w:val="26"/>
                <w:u w:val="single"/>
              </w:rPr>
              <w:t>(</w:t>
            </w:r>
            <w:r>
              <w:rPr>
                <w:rFonts w:ascii="Cordia New" w:eastAsia="Angsana New" w:cs="Cordia New"/>
                <w:sz w:val="26"/>
                <w:szCs w:val="26"/>
                <w:u w:val="single"/>
              </w:rPr>
              <w:t>603</w:t>
            </w:r>
            <w:r w:rsidRPr="00AF0F4E">
              <w:rPr>
                <w:rFonts w:ascii="Cordia New" w:eastAsia="Angsana New" w:cs="Cordia New"/>
                <w:sz w:val="26"/>
                <w:szCs w:val="26"/>
                <w:u w:val="single"/>
              </w:rPr>
              <w:t>)</w:t>
            </w:r>
          </w:p>
        </w:tc>
        <w:tc>
          <w:tcPr>
            <w:tcW w:w="1560" w:type="dxa"/>
          </w:tcPr>
          <w:p w14:paraId="0BD32720" w14:textId="1F4C6ED7" w:rsidR="00EA4A3F" w:rsidRPr="006A44A0" w:rsidRDefault="00EA4A3F" w:rsidP="00EA4A3F">
            <w:pPr>
              <w:tabs>
                <w:tab w:val="right" w:pos="883"/>
              </w:tabs>
              <w:rPr>
                <w:rFonts w:ascii="Cordia New" w:cs="Cordia New"/>
                <w:sz w:val="26"/>
                <w:szCs w:val="26"/>
                <w:u w:val="single"/>
                <w:cs/>
              </w:rPr>
            </w:pPr>
            <w:r w:rsidRPr="00927C70">
              <w:rPr>
                <w:rFonts w:ascii="Cordia New" w:eastAsia="Angsana New" w:cs="Cordia New"/>
                <w:sz w:val="26"/>
                <w:szCs w:val="26"/>
              </w:rPr>
              <w:tab/>
            </w:r>
            <w:r w:rsidRPr="00927C70">
              <w:rPr>
                <w:rFonts w:ascii="Cordia New" w:eastAsia="Angsana New" w:cs="Cordia New"/>
                <w:sz w:val="26"/>
                <w:szCs w:val="26"/>
                <w:u w:val="single"/>
                <w:cs/>
              </w:rPr>
              <w:t>(</w:t>
            </w:r>
            <w:r w:rsidRPr="00927C70">
              <w:rPr>
                <w:rFonts w:ascii="Cordia New" w:eastAsia="Angsana New" w:cs="Cordia New"/>
                <w:sz w:val="26"/>
                <w:szCs w:val="26"/>
                <w:u w:val="single"/>
              </w:rPr>
              <w:t>36</w:t>
            </w:r>
            <w:r>
              <w:rPr>
                <w:rFonts w:ascii="Cordia New" w:eastAsia="Angsana New" w:cs="Cordia New"/>
                <w:sz w:val="26"/>
                <w:szCs w:val="26"/>
                <w:u w:val="single"/>
              </w:rPr>
              <w:t>7</w:t>
            </w:r>
            <w:r w:rsidRPr="00927C70">
              <w:rPr>
                <w:rFonts w:ascii="Cordia New" w:eastAsia="Angsana New" w:cs="Cordia New"/>
                <w:sz w:val="26"/>
                <w:szCs w:val="26"/>
                <w:u w:val="single"/>
                <w:cs/>
              </w:rPr>
              <w:t>)</w:t>
            </w:r>
          </w:p>
        </w:tc>
        <w:tc>
          <w:tcPr>
            <w:tcW w:w="1560" w:type="dxa"/>
          </w:tcPr>
          <w:p w14:paraId="3E90B7E3" w14:textId="2DD80554" w:rsidR="00EA4A3F" w:rsidRPr="00AF0F4E" w:rsidRDefault="00EA4A3F" w:rsidP="00EA4A3F">
            <w:pPr>
              <w:tabs>
                <w:tab w:val="right" w:pos="885"/>
              </w:tabs>
              <w:spacing w:line="240" w:lineRule="auto"/>
              <w:ind w:left="-108" w:right="10"/>
              <w:rPr>
                <w:rFonts w:ascii="Cordia New" w:eastAsia="Angsana New" w:cs="Cordia New"/>
                <w:sz w:val="26"/>
                <w:szCs w:val="26"/>
                <w:u w:val="single"/>
                <w:cs/>
              </w:rPr>
            </w:pPr>
            <w:r w:rsidRPr="00AF0F4E">
              <w:rPr>
                <w:rFonts w:ascii="Cordia New" w:eastAsia="Angsana New" w:cs="Cordia New"/>
                <w:sz w:val="26"/>
                <w:szCs w:val="26"/>
              </w:rPr>
              <w:tab/>
            </w:r>
            <w:r w:rsidRPr="00AF0F4E">
              <w:rPr>
                <w:rFonts w:ascii="Cordia New" w:eastAsia="Angsana New" w:cs="Cordia New"/>
                <w:sz w:val="26"/>
                <w:szCs w:val="26"/>
                <w:u w:val="single"/>
              </w:rPr>
              <w:t>(</w:t>
            </w:r>
            <w:r>
              <w:rPr>
                <w:rFonts w:ascii="Cordia New" w:eastAsia="Angsana New" w:cs="Cordia New"/>
                <w:sz w:val="26"/>
                <w:szCs w:val="26"/>
                <w:u w:val="single"/>
              </w:rPr>
              <w:t>698</w:t>
            </w:r>
            <w:r w:rsidRPr="00AF0F4E">
              <w:rPr>
                <w:rFonts w:ascii="Cordia New" w:eastAsia="Angsana New" w:cs="Cordia New"/>
                <w:sz w:val="26"/>
                <w:szCs w:val="26"/>
                <w:u w:val="single"/>
              </w:rPr>
              <w:t>)</w:t>
            </w:r>
          </w:p>
        </w:tc>
        <w:tc>
          <w:tcPr>
            <w:tcW w:w="1558" w:type="dxa"/>
          </w:tcPr>
          <w:p w14:paraId="50EB6152" w14:textId="2B593F1D" w:rsidR="00EA4A3F" w:rsidRPr="001264AB" w:rsidRDefault="00EA4A3F" w:rsidP="00EA4A3F">
            <w:pPr>
              <w:tabs>
                <w:tab w:val="right" w:pos="885"/>
              </w:tabs>
              <w:spacing w:line="240" w:lineRule="auto"/>
              <w:ind w:left="-108" w:right="10"/>
              <w:rPr>
                <w:rFonts w:ascii="Cordia New" w:eastAsia="Angsana New" w:cs="Cordia New"/>
                <w:sz w:val="26"/>
                <w:szCs w:val="26"/>
                <w:u w:val="single"/>
              </w:rPr>
            </w:pPr>
            <w:r w:rsidRPr="00AF0F4E">
              <w:rPr>
                <w:rFonts w:ascii="Cordia New" w:eastAsia="Angsana New" w:cs="Cordia New"/>
                <w:sz w:val="26"/>
                <w:szCs w:val="26"/>
              </w:rPr>
              <w:tab/>
            </w:r>
            <w:r w:rsidRPr="00AF0F4E">
              <w:rPr>
                <w:rFonts w:ascii="Cordia New" w:eastAsia="Angsana New" w:cs="Cordia New"/>
                <w:sz w:val="26"/>
                <w:szCs w:val="26"/>
                <w:u w:val="single"/>
              </w:rPr>
              <w:t>(281)</w:t>
            </w:r>
          </w:p>
        </w:tc>
      </w:tr>
      <w:tr w:rsidR="00EA4A3F" w:rsidRPr="001264AB" w14:paraId="7EE7AD5B" w14:textId="77777777" w:rsidTr="00540FDB">
        <w:trPr>
          <w:trHeight w:val="20"/>
        </w:trPr>
        <w:tc>
          <w:tcPr>
            <w:tcW w:w="3085" w:type="dxa"/>
          </w:tcPr>
          <w:p w14:paraId="5E2C836A" w14:textId="51A8AB56" w:rsidR="00EA4A3F" w:rsidRPr="001264AB" w:rsidRDefault="00EA4A3F" w:rsidP="00EA4A3F">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tcPr>
          <w:p w14:paraId="6CBA6FD1" w14:textId="06805410" w:rsidR="00EA4A3F" w:rsidRPr="00927C70" w:rsidRDefault="00EA4A3F" w:rsidP="00EA4A3F">
            <w:pPr>
              <w:tabs>
                <w:tab w:val="right" w:pos="883"/>
              </w:tabs>
              <w:rPr>
                <w:rFonts w:ascii="Cordia New" w:eastAsia="Angsana New" w:cs="Cordia New"/>
                <w:sz w:val="26"/>
                <w:szCs w:val="26"/>
                <w:u w:val="double"/>
                <w:lang w:val="en-US"/>
              </w:rPr>
            </w:pPr>
            <w:r w:rsidRPr="00AF0F4E">
              <w:rPr>
                <w:rFonts w:ascii="Cordia New" w:eastAsia="Angsana New" w:cs="Cordia New"/>
                <w:sz w:val="26"/>
                <w:szCs w:val="26"/>
              </w:rPr>
              <w:tab/>
            </w:r>
            <w:r>
              <w:rPr>
                <w:rFonts w:ascii="Cordia New" w:eastAsia="Angsana New" w:cs="Cordia New"/>
                <w:sz w:val="26"/>
                <w:szCs w:val="26"/>
                <w:u w:val="double"/>
              </w:rPr>
              <w:t>(193)</w:t>
            </w:r>
          </w:p>
        </w:tc>
        <w:tc>
          <w:tcPr>
            <w:tcW w:w="1560" w:type="dxa"/>
          </w:tcPr>
          <w:p w14:paraId="47609DDC" w14:textId="62C260AC" w:rsidR="00EA4A3F" w:rsidRPr="00CD680A" w:rsidRDefault="00EA4A3F" w:rsidP="00EA4A3F">
            <w:pPr>
              <w:tabs>
                <w:tab w:val="right" w:pos="883"/>
              </w:tabs>
              <w:rPr>
                <w:rFonts w:ascii="Cordia New" w:cs="Cordia New"/>
                <w:sz w:val="26"/>
                <w:szCs w:val="26"/>
                <w:u w:val="double"/>
                <w:cs/>
                <w:lang w:val="en-US"/>
              </w:rPr>
            </w:pPr>
            <w:r w:rsidRPr="00927C70">
              <w:rPr>
                <w:rFonts w:ascii="Cordia New" w:eastAsia="Angsana New" w:cs="Cordia New"/>
                <w:sz w:val="26"/>
                <w:szCs w:val="26"/>
              </w:rPr>
              <w:tab/>
            </w:r>
            <w:r w:rsidRPr="00927C70">
              <w:rPr>
                <w:rFonts w:ascii="Cordia New" w:eastAsia="Angsana New" w:cs="Cordia New"/>
                <w:sz w:val="26"/>
                <w:szCs w:val="26"/>
                <w:cs/>
              </w:rPr>
              <w:t xml:space="preserve"> </w:t>
            </w:r>
            <w:r w:rsidRPr="00927C70">
              <w:rPr>
                <w:rFonts w:ascii="Cordia New" w:eastAsia="Angsana New" w:cs="Cordia New"/>
                <w:sz w:val="26"/>
                <w:szCs w:val="26"/>
                <w:u w:val="double"/>
              </w:rPr>
              <w:t>3,386</w:t>
            </w:r>
          </w:p>
        </w:tc>
        <w:tc>
          <w:tcPr>
            <w:tcW w:w="1560" w:type="dxa"/>
          </w:tcPr>
          <w:p w14:paraId="6094E15A" w14:textId="4915963E" w:rsidR="00EA4A3F" w:rsidRPr="00AF0F4E" w:rsidRDefault="00EA4A3F" w:rsidP="00EA4A3F">
            <w:pPr>
              <w:tabs>
                <w:tab w:val="right" w:pos="885"/>
              </w:tabs>
              <w:spacing w:line="240" w:lineRule="auto"/>
              <w:ind w:left="-108" w:right="10"/>
              <w:rPr>
                <w:rFonts w:ascii="Cordia New" w:eastAsia="Angsana New" w:cs="Cordia New"/>
                <w:sz w:val="26"/>
                <w:szCs w:val="26"/>
                <w:u w:val="double"/>
              </w:rPr>
            </w:pPr>
            <w:r w:rsidRPr="00AF0F4E">
              <w:rPr>
                <w:rFonts w:ascii="Cordia New" w:eastAsia="Angsana New" w:cs="Cordia New"/>
                <w:sz w:val="26"/>
                <w:szCs w:val="26"/>
              </w:rPr>
              <w:tab/>
            </w:r>
            <w:r>
              <w:rPr>
                <w:rFonts w:ascii="Cordia New" w:eastAsia="Angsana New" w:cs="Cordia New"/>
                <w:sz w:val="26"/>
                <w:szCs w:val="26"/>
                <w:u w:val="double"/>
              </w:rPr>
              <w:t>(397)</w:t>
            </w:r>
          </w:p>
        </w:tc>
        <w:tc>
          <w:tcPr>
            <w:tcW w:w="1558" w:type="dxa"/>
          </w:tcPr>
          <w:p w14:paraId="4A963121" w14:textId="19D70066" w:rsidR="00EA4A3F" w:rsidRPr="001264AB" w:rsidRDefault="00EA4A3F" w:rsidP="00EA4A3F">
            <w:pPr>
              <w:tabs>
                <w:tab w:val="right" w:pos="885"/>
              </w:tabs>
              <w:spacing w:line="240" w:lineRule="auto"/>
              <w:ind w:left="-108" w:right="10"/>
              <w:rPr>
                <w:rFonts w:ascii="Cordia New" w:eastAsia="Angsana New" w:cs="Cordia New"/>
                <w:sz w:val="26"/>
                <w:szCs w:val="26"/>
                <w:u w:val="double"/>
                <w:lang w:val="en-US"/>
              </w:rPr>
            </w:pPr>
            <w:r w:rsidRPr="00AF0F4E">
              <w:rPr>
                <w:rFonts w:ascii="Cordia New" w:eastAsia="Angsana New" w:cs="Cordia New"/>
                <w:sz w:val="26"/>
                <w:szCs w:val="26"/>
              </w:rPr>
              <w:tab/>
            </w:r>
            <w:r w:rsidRPr="00AF0F4E">
              <w:rPr>
                <w:rFonts w:ascii="Cordia New" w:eastAsia="Angsana New" w:cs="Cordia New"/>
                <w:sz w:val="26"/>
                <w:szCs w:val="26"/>
                <w:u w:val="double"/>
              </w:rPr>
              <w:t>3,263</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3CDF8F04"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F638C5" w:rsidRPr="00F638C5">
        <w:rPr>
          <w:rFonts w:ascii="Cordia New" w:eastAsia="Angsana New" w:cs="Cordia New"/>
          <w:sz w:val="26"/>
          <w:szCs w:val="26"/>
        </w:rPr>
        <w:t>for the six-month period ended 30 June 202</w:t>
      </w:r>
      <w:r w:rsidR="00F638C5">
        <w:rPr>
          <w:rFonts w:ascii="Cordia New" w:eastAsia="Angsana New" w:cs="Cordia New"/>
          <w:sz w:val="26"/>
          <w:szCs w:val="26"/>
        </w:rPr>
        <w:t>6</w:t>
      </w:r>
      <w:r w:rsidR="00F638C5" w:rsidRPr="00F638C5">
        <w:rPr>
          <w:rFonts w:ascii="Cordia New" w:eastAsia="Angsana New" w:cs="Cordia New"/>
          <w:sz w:val="26"/>
          <w:szCs w:val="26"/>
        </w:rPr>
        <w:t xml:space="preserve"> and for the year ended 31 December 202</w:t>
      </w:r>
      <w:r w:rsidR="00F638C5">
        <w:rPr>
          <w:rFonts w:ascii="Cordia New" w:eastAsia="Angsana New" w:cs="Cordia New"/>
          <w:sz w:val="26"/>
          <w:szCs w:val="26"/>
        </w:rPr>
        <w:t>5</w:t>
      </w:r>
      <w:r w:rsidR="00F638C5" w:rsidRPr="00F638C5">
        <w:rPr>
          <w:rFonts w:ascii="Cordia New" w:eastAsia="Angsana New" w:cs="Cordia New"/>
          <w:sz w:val="26"/>
          <w:szCs w:val="26"/>
        </w:rPr>
        <w:t xml:space="preserve"> </w:t>
      </w:r>
      <w:r w:rsidR="009F7901" w:rsidRPr="009F7901">
        <w:rPr>
          <w:rFonts w:ascii="Cordia New" w:eastAsia="Angsana New" w:cs="Cordia New"/>
          <w:sz w:val="26"/>
          <w:szCs w:val="26"/>
        </w:rPr>
        <w:t>are as follows</w:t>
      </w:r>
      <w:r w:rsidR="009F7901" w:rsidRPr="009F7901">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D1621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D1621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D1621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638C5" w:rsidRPr="001264AB" w14:paraId="3566074B" w14:textId="77777777" w:rsidTr="003D11D1">
        <w:trPr>
          <w:trHeight w:hRule="exact" w:val="278"/>
        </w:trPr>
        <w:tc>
          <w:tcPr>
            <w:tcW w:w="3600" w:type="dxa"/>
          </w:tcPr>
          <w:p w14:paraId="6D4EAE87" w14:textId="77777777" w:rsidR="00F638C5" w:rsidRPr="001264AB" w:rsidRDefault="00F638C5" w:rsidP="00F638C5">
            <w:pPr>
              <w:spacing w:line="320" w:lineRule="exact"/>
              <w:jc w:val="right"/>
              <w:rPr>
                <w:rFonts w:ascii="Cordia New" w:cs="Cordia New"/>
                <w:sz w:val="26"/>
                <w:szCs w:val="26"/>
              </w:rPr>
            </w:pPr>
          </w:p>
        </w:tc>
        <w:tc>
          <w:tcPr>
            <w:tcW w:w="3060" w:type="dxa"/>
            <w:gridSpan w:val="3"/>
          </w:tcPr>
          <w:p w14:paraId="7E8A5957" w14:textId="1306E9CE" w:rsidR="00F638C5" w:rsidRPr="00F638C5" w:rsidRDefault="00F638C5" w:rsidP="00F638C5">
            <w:pPr>
              <w:spacing w:line="320" w:lineRule="exact"/>
              <w:ind w:left="-108" w:right="-108"/>
              <w:jc w:val="center"/>
              <w:rPr>
                <w:rFonts w:ascii="Cordi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6</w:t>
            </w:r>
          </w:p>
        </w:tc>
        <w:tc>
          <w:tcPr>
            <w:tcW w:w="3150" w:type="dxa"/>
            <w:gridSpan w:val="3"/>
          </w:tcPr>
          <w:p w14:paraId="1C9258D1" w14:textId="55524F7B" w:rsidR="00F638C5" w:rsidRPr="001264AB" w:rsidRDefault="00F638C5" w:rsidP="00F638C5">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31 December 2025</w:t>
            </w:r>
          </w:p>
        </w:tc>
      </w:tr>
      <w:tr w:rsidR="00BC5B40" w:rsidRPr="001264AB" w14:paraId="1F2A6226" w14:textId="77777777" w:rsidTr="00665925">
        <w:trPr>
          <w:trHeight w:val="20"/>
        </w:trPr>
        <w:tc>
          <w:tcPr>
            <w:tcW w:w="3600" w:type="dxa"/>
          </w:tcPr>
          <w:p w14:paraId="26329905" w14:textId="77777777" w:rsidR="00BC5B40" w:rsidRPr="001264AB" w:rsidRDefault="00BC5B40" w:rsidP="00D1621C">
            <w:pPr>
              <w:spacing w:line="320" w:lineRule="exact"/>
              <w:rPr>
                <w:rFonts w:ascii="Cordia New" w:cs="Cordia New"/>
                <w:sz w:val="26"/>
                <w:szCs w:val="26"/>
              </w:rPr>
            </w:pPr>
          </w:p>
        </w:tc>
        <w:tc>
          <w:tcPr>
            <w:tcW w:w="1080" w:type="dxa"/>
          </w:tcPr>
          <w:p w14:paraId="7E25274F" w14:textId="77777777" w:rsidR="00BC5B40" w:rsidRPr="001264AB" w:rsidRDefault="00BC5B40" w:rsidP="00D1621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D1621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D1621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D1621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D1621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D1621C">
            <w:pPr>
              <w:spacing w:line="320" w:lineRule="exact"/>
              <w:rPr>
                <w:rFonts w:ascii="Cordia New" w:cs="Cordia New"/>
                <w:sz w:val="26"/>
                <w:szCs w:val="26"/>
                <w:u w:val="single"/>
              </w:rPr>
            </w:pPr>
          </w:p>
        </w:tc>
        <w:tc>
          <w:tcPr>
            <w:tcW w:w="1080" w:type="dxa"/>
          </w:tcPr>
          <w:p w14:paraId="3813F11C" w14:textId="77777777" w:rsidR="00BC5B40" w:rsidRPr="001264AB" w:rsidRDefault="00BC5B40" w:rsidP="00D1621C">
            <w:pPr>
              <w:spacing w:line="320" w:lineRule="exact"/>
              <w:ind w:right="34"/>
              <w:rPr>
                <w:rFonts w:ascii="Cordia New" w:cs="Cordia New"/>
                <w:sz w:val="26"/>
                <w:szCs w:val="26"/>
              </w:rPr>
            </w:pPr>
          </w:p>
        </w:tc>
        <w:tc>
          <w:tcPr>
            <w:tcW w:w="900" w:type="dxa"/>
          </w:tcPr>
          <w:p w14:paraId="7015884D" w14:textId="77777777" w:rsidR="00BC5B40" w:rsidRPr="001264AB" w:rsidRDefault="00BC5B40" w:rsidP="00D1621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D1621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D1621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D1621C">
            <w:pPr>
              <w:spacing w:line="320" w:lineRule="exact"/>
              <w:ind w:left="-108" w:right="-108"/>
              <w:rPr>
                <w:rFonts w:ascii="Cordia New" w:cs="Cordia New"/>
                <w:sz w:val="26"/>
                <w:szCs w:val="26"/>
                <w:u w:val="single"/>
              </w:rPr>
            </w:pPr>
          </w:p>
        </w:tc>
      </w:tr>
      <w:tr w:rsidR="00A93E1E" w:rsidRPr="001264AB" w14:paraId="3B5F1300" w14:textId="77777777" w:rsidTr="00665925">
        <w:trPr>
          <w:trHeight w:val="20"/>
        </w:trPr>
        <w:tc>
          <w:tcPr>
            <w:tcW w:w="3600" w:type="dxa"/>
          </w:tcPr>
          <w:p w14:paraId="33009897" w14:textId="77777777" w:rsidR="00A93E1E" w:rsidRPr="001264AB" w:rsidRDefault="00A93E1E" w:rsidP="00A93E1E">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49A24535"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rPr>
              <w:tab/>
              <w:t>531,390</w:t>
            </w:r>
          </w:p>
        </w:tc>
        <w:tc>
          <w:tcPr>
            <w:tcW w:w="1080" w:type="dxa"/>
          </w:tcPr>
          <w:p w14:paraId="1EC4E91D" w14:textId="7145DA4B" w:rsidR="00A93E1E" w:rsidRPr="00A93E1E" w:rsidRDefault="00A93E1E" w:rsidP="00A93E1E">
            <w:pPr>
              <w:tabs>
                <w:tab w:val="right" w:pos="682"/>
              </w:tabs>
              <w:spacing w:line="320" w:lineRule="exact"/>
              <w:ind w:left="-40" w:right="-108"/>
              <w:rPr>
                <w:rFonts w:ascii="Cordia New" w:cs="Cordia New"/>
                <w:sz w:val="26"/>
                <w:szCs w:val="26"/>
              </w:rPr>
            </w:pPr>
            <w:r w:rsidRPr="00A93E1E">
              <w:rPr>
                <w:rFonts w:ascii="Cordia New" w:cs="Cordia New"/>
                <w:sz w:val="26"/>
                <w:szCs w:val="26"/>
              </w:rPr>
              <w:tab/>
              <w:t>3,993</w:t>
            </w:r>
          </w:p>
        </w:tc>
        <w:tc>
          <w:tcPr>
            <w:tcW w:w="900" w:type="dxa"/>
          </w:tcPr>
          <w:p w14:paraId="032FC94B" w14:textId="1FD4597F" w:rsidR="00A93E1E" w:rsidRPr="00A93E1E" w:rsidRDefault="00A93E1E" w:rsidP="00A93E1E">
            <w:pPr>
              <w:tabs>
                <w:tab w:val="right" w:pos="608"/>
                <w:tab w:val="right" w:pos="853"/>
              </w:tabs>
              <w:spacing w:line="320" w:lineRule="exact"/>
              <w:ind w:left="-40" w:right="-108"/>
              <w:jc w:val="center"/>
              <w:rPr>
                <w:rFonts w:ascii="Cordia New" w:cs="Cordia New"/>
                <w:sz w:val="26"/>
                <w:szCs w:val="26"/>
              </w:rPr>
            </w:pPr>
            <w:r w:rsidRPr="00A93E1E">
              <w:rPr>
                <w:rFonts w:ascii="Cordia New" w:cs="Cordia New"/>
                <w:sz w:val="26"/>
                <w:szCs w:val="26"/>
              </w:rPr>
              <w:t>1.50</w:t>
            </w:r>
          </w:p>
        </w:tc>
        <w:tc>
          <w:tcPr>
            <w:tcW w:w="1080" w:type="dxa"/>
          </w:tcPr>
          <w:p w14:paraId="5B49E7DC" w14:textId="1AE8F823"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cs/>
              </w:rPr>
              <w:tab/>
              <w:t>583</w:t>
            </w:r>
            <w:r w:rsidRPr="00A93E1E">
              <w:rPr>
                <w:rFonts w:ascii="Cordia New" w:cs="Cordia New"/>
                <w:sz w:val="26"/>
                <w:szCs w:val="26"/>
              </w:rPr>
              <w:t>,</w:t>
            </w:r>
            <w:r w:rsidRPr="00A93E1E">
              <w:rPr>
                <w:rFonts w:ascii="Cordia New" w:cs="Cordia New"/>
                <w:sz w:val="26"/>
                <w:szCs w:val="26"/>
                <w:cs/>
              </w:rPr>
              <w:t>263</w:t>
            </w:r>
          </w:p>
        </w:tc>
        <w:tc>
          <w:tcPr>
            <w:tcW w:w="1170" w:type="dxa"/>
          </w:tcPr>
          <w:p w14:paraId="3D50C3CF" w14:textId="76841DD2" w:rsidR="00A93E1E" w:rsidRPr="00A93E1E" w:rsidRDefault="00A93E1E" w:rsidP="00A93E1E">
            <w:pPr>
              <w:tabs>
                <w:tab w:val="right" w:pos="682"/>
              </w:tabs>
              <w:spacing w:line="320" w:lineRule="exact"/>
              <w:ind w:left="-40" w:right="-108"/>
              <w:rPr>
                <w:rFonts w:ascii="Cordia New" w:cs="Cordia New"/>
                <w:sz w:val="26"/>
                <w:szCs w:val="26"/>
              </w:rPr>
            </w:pPr>
            <w:r w:rsidRPr="00A93E1E">
              <w:rPr>
                <w:rFonts w:ascii="Cordia New" w:cs="Cordia New"/>
                <w:sz w:val="26"/>
                <w:szCs w:val="26"/>
                <w:cs/>
              </w:rPr>
              <w:tab/>
              <w:t>11</w:t>
            </w:r>
            <w:r w:rsidRPr="00A93E1E">
              <w:rPr>
                <w:rFonts w:ascii="Cordia New" w:cs="Cordia New"/>
                <w:sz w:val="26"/>
                <w:szCs w:val="26"/>
              </w:rPr>
              <w:t>,</w:t>
            </w:r>
            <w:r w:rsidRPr="00A93E1E">
              <w:rPr>
                <w:rFonts w:ascii="Cordia New" w:cs="Cordia New"/>
                <w:sz w:val="26"/>
                <w:szCs w:val="26"/>
                <w:cs/>
              </w:rPr>
              <w:t>457</w:t>
            </w:r>
          </w:p>
        </w:tc>
        <w:tc>
          <w:tcPr>
            <w:tcW w:w="900" w:type="dxa"/>
          </w:tcPr>
          <w:p w14:paraId="5E74A15B" w14:textId="4578E997" w:rsidR="00A93E1E" w:rsidRPr="00A93E1E" w:rsidRDefault="00A93E1E" w:rsidP="00A93E1E">
            <w:pPr>
              <w:tabs>
                <w:tab w:val="right" w:pos="608"/>
                <w:tab w:val="right" w:pos="853"/>
              </w:tabs>
              <w:spacing w:line="320" w:lineRule="exact"/>
              <w:ind w:left="-40" w:right="-108"/>
              <w:jc w:val="center"/>
              <w:rPr>
                <w:rFonts w:ascii="Cordia New" w:cs="Cordia New"/>
                <w:sz w:val="26"/>
                <w:szCs w:val="26"/>
              </w:rPr>
            </w:pPr>
            <w:r w:rsidRPr="00A93E1E">
              <w:rPr>
                <w:rFonts w:ascii="Cordia New" w:cs="Cordia New"/>
                <w:sz w:val="26"/>
                <w:szCs w:val="26"/>
                <w:cs/>
              </w:rPr>
              <w:t>1.96</w:t>
            </w:r>
          </w:p>
        </w:tc>
      </w:tr>
      <w:tr w:rsidR="00A93E1E" w:rsidRPr="001264AB" w14:paraId="0426B459" w14:textId="77777777" w:rsidTr="00665925">
        <w:trPr>
          <w:trHeight w:val="20"/>
        </w:trPr>
        <w:tc>
          <w:tcPr>
            <w:tcW w:w="3600" w:type="dxa"/>
          </w:tcPr>
          <w:p w14:paraId="4968B2E7" w14:textId="77777777" w:rsidR="00A93E1E" w:rsidRPr="001264AB" w:rsidRDefault="00A93E1E" w:rsidP="00A93E1E">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307A267E"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rPr>
              <w:tab/>
              <w:t>1,203,856</w:t>
            </w:r>
          </w:p>
        </w:tc>
        <w:tc>
          <w:tcPr>
            <w:tcW w:w="1080" w:type="dxa"/>
          </w:tcPr>
          <w:p w14:paraId="43B2C105" w14:textId="592382F1" w:rsidR="00A93E1E" w:rsidRPr="00A93E1E" w:rsidRDefault="00A93E1E" w:rsidP="00A93E1E">
            <w:pPr>
              <w:tabs>
                <w:tab w:val="right" w:pos="682"/>
                <w:tab w:val="right" w:pos="771"/>
              </w:tabs>
              <w:spacing w:line="320" w:lineRule="exact"/>
              <w:ind w:left="-40" w:right="-108"/>
              <w:rPr>
                <w:rFonts w:ascii="Cordia New" w:cs="Cordia New"/>
                <w:sz w:val="26"/>
                <w:szCs w:val="26"/>
                <w:cs/>
              </w:rPr>
            </w:pPr>
            <w:r w:rsidRPr="00A93E1E">
              <w:rPr>
                <w:rFonts w:ascii="Cordia New" w:cs="Cordia New"/>
                <w:sz w:val="26"/>
                <w:szCs w:val="26"/>
              </w:rPr>
              <w:tab/>
              <w:t>17,085</w:t>
            </w:r>
          </w:p>
        </w:tc>
        <w:tc>
          <w:tcPr>
            <w:tcW w:w="900" w:type="dxa"/>
          </w:tcPr>
          <w:p w14:paraId="3BA3B216" w14:textId="42634938" w:rsidR="00A93E1E" w:rsidRPr="00A93E1E" w:rsidRDefault="00A93E1E" w:rsidP="00A93E1E">
            <w:pPr>
              <w:tabs>
                <w:tab w:val="right" w:pos="608"/>
                <w:tab w:val="right" w:pos="771"/>
                <w:tab w:val="right" w:pos="853"/>
              </w:tabs>
              <w:spacing w:line="320" w:lineRule="exact"/>
              <w:ind w:left="-40" w:right="-108"/>
              <w:jc w:val="center"/>
              <w:rPr>
                <w:rFonts w:ascii="Cordia New" w:cs="Cordia New"/>
                <w:sz w:val="26"/>
                <w:szCs w:val="26"/>
              </w:rPr>
            </w:pPr>
            <w:r w:rsidRPr="00A93E1E">
              <w:rPr>
                <w:rFonts w:ascii="Cordia New" w:cs="Cordia New"/>
                <w:sz w:val="26"/>
                <w:szCs w:val="26"/>
              </w:rPr>
              <w:t>2.84</w:t>
            </w:r>
          </w:p>
        </w:tc>
        <w:tc>
          <w:tcPr>
            <w:tcW w:w="1080" w:type="dxa"/>
          </w:tcPr>
          <w:p w14:paraId="11F3C498" w14:textId="4AA619B3"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cs/>
              </w:rPr>
              <w:tab/>
              <w:t>1</w:t>
            </w:r>
            <w:r w:rsidRPr="00A93E1E">
              <w:rPr>
                <w:rFonts w:ascii="Cordia New" w:cs="Cordia New"/>
                <w:sz w:val="26"/>
                <w:szCs w:val="26"/>
              </w:rPr>
              <w:t>,</w:t>
            </w:r>
            <w:r w:rsidRPr="00A93E1E">
              <w:rPr>
                <w:rFonts w:ascii="Cordia New" w:cs="Cordia New"/>
                <w:sz w:val="26"/>
                <w:szCs w:val="26"/>
                <w:cs/>
              </w:rPr>
              <w:t>065</w:t>
            </w:r>
            <w:r w:rsidRPr="00A93E1E">
              <w:rPr>
                <w:rFonts w:ascii="Cordia New" w:cs="Cordia New"/>
                <w:sz w:val="26"/>
                <w:szCs w:val="26"/>
              </w:rPr>
              <w:t>,</w:t>
            </w:r>
            <w:r w:rsidRPr="00A93E1E">
              <w:rPr>
                <w:rFonts w:ascii="Cordia New" w:cs="Cordia New"/>
                <w:sz w:val="26"/>
                <w:szCs w:val="26"/>
                <w:cs/>
              </w:rPr>
              <w:t>934</w:t>
            </w:r>
          </w:p>
        </w:tc>
        <w:tc>
          <w:tcPr>
            <w:tcW w:w="1170" w:type="dxa"/>
          </w:tcPr>
          <w:p w14:paraId="4FC9C373" w14:textId="6134CBAE" w:rsidR="00A93E1E" w:rsidRPr="00A93E1E" w:rsidRDefault="00A93E1E" w:rsidP="00A93E1E">
            <w:pPr>
              <w:tabs>
                <w:tab w:val="right" w:pos="682"/>
              </w:tabs>
              <w:spacing w:line="320" w:lineRule="exact"/>
              <w:ind w:left="-40" w:right="-108"/>
              <w:rPr>
                <w:rFonts w:ascii="Cordia New" w:cs="Cordia New"/>
                <w:sz w:val="26"/>
                <w:szCs w:val="26"/>
              </w:rPr>
            </w:pPr>
            <w:r w:rsidRPr="00A93E1E">
              <w:rPr>
                <w:rFonts w:ascii="Cordia New" w:cs="Cordia New"/>
                <w:sz w:val="26"/>
                <w:szCs w:val="26"/>
                <w:cs/>
              </w:rPr>
              <w:tab/>
              <w:t>33</w:t>
            </w:r>
            <w:r w:rsidRPr="00A93E1E">
              <w:rPr>
                <w:rFonts w:ascii="Cordia New" w:cs="Cordia New"/>
                <w:sz w:val="26"/>
                <w:szCs w:val="26"/>
              </w:rPr>
              <w:t>,</w:t>
            </w:r>
            <w:r w:rsidRPr="00A93E1E">
              <w:rPr>
                <w:rFonts w:ascii="Cordia New" w:cs="Cordia New"/>
                <w:sz w:val="26"/>
                <w:szCs w:val="26"/>
                <w:cs/>
              </w:rPr>
              <w:t>295</w:t>
            </w:r>
          </w:p>
        </w:tc>
        <w:tc>
          <w:tcPr>
            <w:tcW w:w="900" w:type="dxa"/>
          </w:tcPr>
          <w:p w14:paraId="0A5BF084" w14:textId="4176C261" w:rsidR="00A93E1E" w:rsidRPr="00A93E1E" w:rsidRDefault="00A93E1E" w:rsidP="00A93E1E">
            <w:pPr>
              <w:tabs>
                <w:tab w:val="right" w:pos="608"/>
                <w:tab w:val="right" w:pos="853"/>
              </w:tabs>
              <w:spacing w:line="320" w:lineRule="exact"/>
              <w:ind w:left="-40" w:right="-108"/>
              <w:jc w:val="center"/>
              <w:rPr>
                <w:rFonts w:ascii="Cordia New" w:cs="Cordia New"/>
                <w:sz w:val="26"/>
                <w:szCs w:val="26"/>
              </w:rPr>
            </w:pPr>
            <w:r w:rsidRPr="00A93E1E">
              <w:rPr>
                <w:rFonts w:ascii="Cordia New" w:cs="Cordia New"/>
                <w:sz w:val="26"/>
                <w:szCs w:val="26"/>
                <w:cs/>
              </w:rPr>
              <w:t>3.12</w:t>
            </w:r>
          </w:p>
        </w:tc>
      </w:tr>
      <w:tr w:rsidR="00A93E1E" w:rsidRPr="001264AB" w14:paraId="700F0DE9" w14:textId="77777777" w:rsidTr="00665925">
        <w:trPr>
          <w:trHeight w:val="20"/>
        </w:trPr>
        <w:tc>
          <w:tcPr>
            <w:tcW w:w="3600" w:type="dxa"/>
          </w:tcPr>
          <w:p w14:paraId="5BE17D3E" w14:textId="77777777" w:rsidR="00A93E1E" w:rsidRPr="001264AB" w:rsidRDefault="00A93E1E" w:rsidP="00A93E1E">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75FCB1DF" w:rsidR="00A93E1E" w:rsidRPr="00A93E1E" w:rsidRDefault="00A93E1E" w:rsidP="00A93E1E">
            <w:pPr>
              <w:tabs>
                <w:tab w:val="right" w:pos="771"/>
              </w:tabs>
              <w:spacing w:line="320" w:lineRule="exact"/>
              <w:ind w:left="-40" w:right="-115"/>
              <w:rPr>
                <w:rFonts w:ascii="Cordia New" w:cs="Cordia New"/>
                <w:sz w:val="26"/>
                <w:szCs w:val="26"/>
                <w:u w:val="single"/>
              </w:rPr>
            </w:pPr>
            <w:r w:rsidRPr="00A93E1E">
              <w:rPr>
                <w:rFonts w:ascii="Cordia New" w:cs="Cordia New"/>
                <w:sz w:val="26"/>
                <w:szCs w:val="26"/>
              </w:rPr>
              <w:tab/>
            </w:r>
            <w:r w:rsidRPr="00A93E1E">
              <w:rPr>
                <w:rFonts w:ascii="Cordia New" w:cs="Cordia New"/>
                <w:sz w:val="26"/>
                <w:szCs w:val="26"/>
                <w:u w:val="single"/>
              </w:rPr>
              <w:t>2,339,134</w:t>
            </w:r>
          </w:p>
        </w:tc>
        <w:tc>
          <w:tcPr>
            <w:tcW w:w="1080" w:type="dxa"/>
          </w:tcPr>
          <w:p w14:paraId="1CFFCCE1" w14:textId="7A40B19E" w:rsidR="00A93E1E" w:rsidRPr="00A93E1E" w:rsidRDefault="00A93E1E" w:rsidP="00A93E1E">
            <w:pPr>
              <w:tabs>
                <w:tab w:val="right" w:pos="692"/>
              </w:tabs>
              <w:spacing w:line="320" w:lineRule="exact"/>
              <w:ind w:left="-40" w:right="-115"/>
              <w:rPr>
                <w:rFonts w:ascii="Cordia New" w:cs="Cordia New"/>
                <w:sz w:val="26"/>
                <w:szCs w:val="26"/>
                <w:u w:val="single"/>
                <w:lang w:val="en-US"/>
              </w:rPr>
            </w:pPr>
            <w:r w:rsidRPr="00A93E1E">
              <w:rPr>
                <w:rFonts w:ascii="Cordia New" w:cs="Cordia New"/>
                <w:sz w:val="26"/>
                <w:szCs w:val="26"/>
              </w:rPr>
              <w:tab/>
            </w:r>
            <w:r w:rsidRPr="00A93E1E">
              <w:rPr>
                <w:rFonts w:ascii="Cordia New" w:cs="Cordia New"/>
                <w:sz w:val="26"/>
                <w:szCs w:val="26"/>
                <w:u w:val="single"/>
              </w:rPr>
              <w:t>59,383</w:t>
            </w:r>
          </w:p>
        </w:tc>
        <w:tc>
          <w:tcPr>
            <w:tcW w:w="900" w:type="dxa"/>
          </w:tcPr>
          <w:p w14:paraId="1C63A27E" w14:textId="1EEAF31C" w:rsidR="00A93E1E" w:rsidRPr="00A93E1E" w:rsidRDefault="00A93E1E" w:rsidP="00A93E1E">
            <w:pPr>
              <w:tabs>
                <w:tab w:val="right" w:pos="608"/>
                <w:tab w:val="right" w:pos="771"/>
                <w:tab w:val="right" w:pos="853"/>
              </w:tabs>
              <w:spacing w:line="320" w:lineRule="exact"/>
              <w:ind w:left="-40" w:right="-108"/>
              <w:jc w:val="center"/>
              <w:rPr>
                <w:rFonts w:ascii="Cordia New" w:cs="Cordia New"/>
                <w:sz w:val="26"/>
                <w:szCs w:val="26"/>
              </w:rPr>
            </w:pPr>
            <w:r w:rsidRPr="00A93E1E">
              <w:rPr>
                <w:rFonts w:ascii="Cordia New" w:cs="Cordia New"/>
                <w:sz w:val="26"/>
                <w:szCs w:val="26"/>
              </w:rPr>
              <w:t>5.08</w:t>
            </w:r>
          </w:p>
        </w:tc>
        <w:tc>
          <w:tcPr>
            <w:tcW w:w="1080" w:type="dxa"/>
          </w:tcPr>
          <w:p w14:paraId="355D6B94" w14:textId="040BD9DC" w:rsidR="00A93E1E" w:rsidRPr="00A93E1E" w:rsidRDefault="00A93E1E" w:rsidP="00A93E1E">
            <w:pPr>
              <w:tabs>
                <w:tab w:val="right" w:pos="771"/>
              </w:tabs>
              <w:spacing w:line="320" w:lineRule="exact"/>
              <w:ind w:left="-40" w:right="-115"/>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2</w:t>
            </w:r>
            <w:r w:rsidRPr="00A93E1E">
              <w:rPr>
                <w:rFonts w:ascii="Cordia New" w:cs="Cordia New"/>
                <w:sz w:val="26"/>
                <w:szCs w:val="26"/>
                <w:u w:val="single"/>
              </w:rPr>
              <w:t>,</w:t>
            </w:r>
            <w:r w:rsidRPr="00A93E1E">
              <w:rPr>
                <w:rFonts w:ascii="Cordia New" w:cs="Cordia New"/>
                <w:sz w:val="26"/>
                <w:szCs w:val="26"/>
                <w:u w:val="single"/>
                <w:cs/>
              </w:rPr>
              <w:t>294</w:t>
            </w:r>
            <w:r w:rsidRPr="00A93E1E">
              <w:rPr>
                <w:rFonts w:ascii="Cordia New" w:cs="Cordia New"/>
                <w:sz w:val="26"/>
                <w:szCs w:val="26"/>
                <w:u w:val="single"/>
              </w:rPr>
              <w:t>,</w:t>
            </w:r>
            <w:r w:rsidRPr="00A93E1E">
              <w:rPr>
                <w:rFonts w:ascii="Cordia New" w:cs="Cordia New"/>
                <w:sz w:val="26"/>
                <w:szCs w:val="26"/>
                <w:u w:val="single"/>
                <w:cs/>
              </w:rPr>
              <w:t>548</w:t>
            </w:r>
          </w:p>
        </w:tc>
        <w:tc>
          <w:tcPr>
            <w:tcW w:w="1170" w:type="dxa"/>
          </w:tcPr>
          <w:p w14:paraId="5BF4E242" w14:textId="55B17F7F" w:rsidR="00A93E1E" w:rsidRPr="00A93E1E" w:rsidRDefault="00A93E1E" w:rsidP="00A93E1E">
            <w:pPr>
              <w:tabs>
                <w:tab w:val="right" w:pos="-108"/>
                <w:tab w:val="right" w:pos="682"/>
              </w:tabs>
              <w:spacing w:line="320" w:lineRule="exact"/>
              <w:ind w:left="-40" w:right="-115"/>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128</w:t>
            </w:r>
            <w:r w:rsidRPr="00A93E1E">
              <w:rPr>
                <w:rFonts w:ascii="Cordia New" w:cs="Cordia New"/>
                <w:sz w:val="26"/>
                <w:szCs w:val="26"/>
                <w:u w:val="single"/>
              </w:rPr>
              <w:t>,</w:t>
            </w:r>
            <w:r w:rsidRPr="00A93E1E">
              <w:rPr>
                <w:rFonts w:ascii="Cordia New" w:cs="Cordia New"/>
                <w:sz w:val="26"/>
                <w:szCs w:val="26"/>
                <w:u w:val="single"/>
                <w:cs/>
              </w:rPr>
              <w:t>873</w:t>
            </w:r>
          </w:p>
        </w:tc>
        <w:tc>
          <w:tcPr>
            <w:tcW w:w="900" w:type="dxa"/>
          </w:tcPr>
          <w:p w14:paraId="5C98E17B" w14:textId="15751C48" w:rsidR="00A93E1E" w:rsidRPr="00A93E1E" w:rsidRDefault="00A93E1E" w:rsidP="00A93E1E">
            <w:pPr>
              <w:tabs>
                <w:tab w:val="right" w:pos="608"/>
                <w:tab w:val="right" w:pos="853"/>
              </w:tabs>
              <w:spacing w:line="320" w:lineRule="exact"/>
              <w:ind w:left="-40" w:right="-108"/>
              <w:jc w:val="center"/>
              <w:rPr>
                <w:rFonts w:ascii="Cordia New" w:cs="Cordia New"/>
                <w:sz w:val="26"/>
                <w:szCs w:val="26"/>
              </w:rPr>
            </w:pPr>
            <w:r w:rsidRPr="00A93E1E">
              <w:rPr>
                <w:rFonts w:ascii="Cordia New" w:cs="Cordia New"/>
                <w:sz w:val="26"/>
                <w:szCs w:val="26"/>
                <w:cs/>
              </w:rPr>
              <w:t>5.62</w:t>
            </w:r>
          </w:p>
        </w:tc>
      </w:tr>
      <w:tr w:rsidR="00A93E1E" w:rsidRPr="001264AB" w14:paraId="588A575D" w14:textId="77777777" w:rsidTr="00665925">
        <w:trPr>
          <w:trHeight w:val="20"/>
        </w:trPr>
        <w:tc>
          <w:tcPr>
            <w:tcW w:w="3600" w:type="dxa"/>
          </w:tcPr>
          <w:p w14:paraId="0C95A8DF" w14:textId="77777777" w:rsidR="00A93E1E" w:rsidRPr="001264AB" w:rsidRDefault="00A93E1E" w:rsidP="00A93E1E">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367D44A0" w:rsidR="00A93E1E" w:rsidRPr="00A93E1E" w:rsidRDefault="00A93E1E" w:rsidP="00A93E1E">
            <w:pPr>
              <w:tabs>
                <w:tab w:val="right" w:pos="771"/>
              </w:tabs>
              <w:spacing w:line="320" w:lineRule="exact"/>
              <w:ind w:left="-40" w:right="-115"/>
              <w:rPr>
                <w:rFonts w:ascii="Cordia New" w:cs="Cordia New"/>
                <w:sz w:val="26"/>
                <w:szCs w:val="26"/>
                <w:u w:val="double"/>
              </w:rPr>
            </w:pPr>
            <w:r w:rsidRPr="00A93E1E">
              <w:rPr>
                <w:rFonts w:ascii="Cordia New" w:cs="Cordia New"/>
                <w:sz w:val="26"/>
                <w:szCs w:val="26"/>
              </w:rPr>
              <w:tab/>
            </w:r>
            <w:r w:rsidRPr="00A93E1E">
              <w:rPr>
                <w:rFonts w:ascii="Cordia New" w:cs="Cordia New"/>
                <w:sz w:val="26"/>
                <w:szCs w:val="26"/>
                <w:u w:val="double"/>
              </w:rPr>
              <w:t>4,074,380</w:t>
            </w:r>
          </w:p>
        </w:tc>
        <w:tc>
          <w:tcPr>
            <w:tcW w:w="1080" w:type="dxa"/>
          </w:tcPr>
          <w:p w14:paraId="09A3DDAC" w14:textId="7EBE8497" w:rsidR="00A93E1E" w:rsidRPr="00A93E1E" w:rsidRDefault="00A93E1E" w:rsidP="00A93E1E">
            <w:pPr>
              <w:tabs>
                <w:tab w:val="right" w:pos="692"/>
              </w:tabs>
              <w:spacing w:line="320" w:lineRule="exact"/>
              <w:ind w:left="-40" w:right="-108"/>
              <w:rPr>
                <w:rFonts w:ascii="Cordia New" w:cs="Cordia New"/>
                <w:sz w:val="26"/>
                <w:szCs w:val="26"/>
                <w:u w:val="double"/>
                <w:cs/>
              </w:rPr>
            </w:pPr>
            <w:r w:rsidRPr="00A93E1E">
              <w:rPr>
                <w:rFonts w:ascii="Cordia New" w:cs="Cordia New"/>
                <w:sz w:val="26"/>
                <w:szCs w:val="26"/>
              </w:rPr>
              <w:tab/>
            </w:r>
            <w:r w:rsidRPr="00A93E1E">
              <w:rPr>
                <w:rFonts w:ascii="Cordia New" w:cs="Cordia New"/>
                <w:sz w:val="26"/>
                <w:szCs w:val="26"/>
                <w:u w:val="double"/>
              </w:rPr>
              <w:t>80,461</w:t>
            </w:r>
          </w:p>
        </w:tc>
        <w:tc>
          <w:tcPr>
            <w:tcW w:w="900" w:type="dxa"/>
          </w:tcPr>
          <w:p w14:paraId="6E7BC834" w14:textId="6DF18638" w:rsidR="00A93E1E" w:rsidRPr="00A93E1E" w:rsidRDefault="00A93E1E" w:rsidP="00A93E1E">
            <w:pPr>
              <w:tabs>
                <w:tab w:val="right" w:pos="608"/>
                <w:tab w:val="right" w:pos="771"/>
                <w:tab w:val="right" w:pos="853"/>
              </w:tabs>
              <w:spacing w:line="320" w:lineRule="exact"/>
              <w:ind w:left="-40" w:right="-108"/>
              <w:jc w:val="center"/>
              <w:rPr>
                <w:rFonts w:ascii="Cordia New" w:cs="Cordia New"/>
                <w:sz w:val="26"/>
                <w:szCs w:val="26"/>
              </w:rPr>
            </w:pPr>
            <w:r w:rsidRPr="00A93E1E">
              <w:rPr>
                <w:rFonts w:ascii="Cordia New" w:cs="Cordia New"/>
                <w:sz w:val="26"/>
                <w:szCs w:val="26"/>
              </w:rPr>
              <w:t>3.95</w:t>
            </w:r>
          </w:p>
        </w:tc>
        <w:tc>
          <w:tcPr>
            <w:tcW w:w="1080" w:type="dxa"/>
          </w:tcPr>
          <w:p w14:paraId="1DBC5FFD" w14:textId="48CAB446" w:rsidR="00A93E1E" w:rsidRPr="00A93E1E" w:rsidRDefault="00A93E1E" w:rsidP="00A93E1E">
            <w:pPr>
              <w:tabs>
                <w:tab w:val="right" w:pos="771"/>
              </w:tabs>
              <w:spacing w:line="320" w:lineRule="exact"/>
              <w:ind w:left="-40" w:right="-115"/>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3</w:t>
            </w:r>
            <w:r w:rsidRPr="00A93E1E">
              <w:rPr>
                <w:rFonts w:ascii="Cordia New" w:cs="Cordia New"/>
                <w:sz w:val="26"/>
                <w:szCs w:val="26"/>
                <w:u w:val="double"/>
              </w:rPr>
              <w:t>,</w:t>
            </w:r>
            <w:r w:rsidRPr="00A93E1E">
              <w:rPr>
                <w:rFonts w:ascii="Cordia New" w:cs="Cordia New"/>
                <w:sz w:val="26"/>
                <w:szCs w:val="26"/>
                <w:u w:val="double"/>
                <w:cs/>
              </w:rPr>
              <w:t>943</w:t>
            </w:r>
            <w:r w:rsidRPr="00A93E1E">
              <w:rPr>
                <w:rFonts w:ascii="Cordia New" w:cs="Cordia New"/>
                <w:sz w:val="26"/>
                <w:szCs w:val="26"/>
                <w:u w:val="double"/>
              </w:rPr>
              <w:t>,</w:t>
            </w:r>
            <w:r w:rsidRPr="00A93E1E">
              <w:rPr>
                <w:rFonts w:ascii="Cordia New" w:cs="Cordia New"/>
                <w:sz w:val="26"/>
                <w:szCs w:val="26"/>
                <w:u w:val="double"/>
                <w:cs/>
              </w:rPr>
              <w:t>745</w:t>
            </w:r>
          </w:p>
        </w:tc>
        <w:tc>
          <w:tcPr>
            <w:tcW w:w="1170" w:type="dxa"/>
          </w:tcPr>
          <w:p w14:paraId="5EBB325E" w14:textId="2372AB29" w:rsidR="00A93E1E" w:rsidRPr="00A93E1E" w:rsidRDefault="00A93E1E" w:rsidP="00A93E1E">
            <w:pPr>
              <w:tabs>
                <w:tab w:val="right" w:pos="682"/>
              </w:tabs>
              <w:spacing w:line="320" w:lineRule="exact"/>
              <w:ind w:left="-40" w:right="-108"/>
              <w:rPr>
                <w:rFonts w:ascii="Cordia New" w:cs="Cordia New"/>
                <w:sz w:val="26"/>
                <w:szCs w:val="26"/>
                <w:u w:val="double"/>
                <w:cs/>
              </w:rPr>
            </w:pPr>
            <w:r w:rsidRPr="00A93E1E">
              <w:rPr>
                <w:rFonts w:ascii="Cordia New" w:cs="Cordia New"/>
                <w:sz w:val="26"/>
                <w:szCs w:val="26"/>
                <w:cs/>
              </w:rPr>
              <w:tab/>
            </w:r>
            <w:r w:rsidRPr="00A93E1E">
              <w:rPr>
                <w:rFonts w:ascii="Cordia New" w:cs="Cordia New"/>
                <w:sz w:val="26"/>
                <w:szCs w:val="26"/>
                <w:u w:val="double"/>
                <w:cs/>
              </w:rPr>
              <w:t>173</w:t>
            </w:r>
            <w:r w:rsidRPr="00A93E1E">
              <w:rPr>
                <w:rFonts w:ascii="Cordia New" w:cs="Cordia New"/>
                <w:sz w:val="26"/>
                <w:szCs w:val="26"/>
                <w:u w:val="double"/>
              </w:rPr>
              <w:t>,</w:t>
            </w:r>
            <w:r w:rsidRPr="00A93E1E">
              <w:rPr>
                <w:rFonts w:ascii="Cordia New" w:cs="Cordia New"/>
                <w:sz w:val="26"/>
                <w:szCs w:val="26"/>
                <w:u w:val="double"/>
                <w:cs/>
              </w:rPr>
              <w:t>625</w:t>
            </w:r>
          </w:p>
        </w:tc>
        <w:tc>
          <w:tcPr>
            <w:tcW w:w="900" w:type="dxa"/>
          </w:tcPr>
          <w:p w14:paraId="4E882899" w14:textId="011D138C" w:rsidR="00A93E1E" w:rsidRPr="00A93E1E" w:rsidRDefault="00A93E1E" w:rsidP="00A93E1E">
            <w:pPr>
              <w:tabs>
                <w:tab w:val="right" w:pos="608"/>
                <w:tab w:val="right" w:pos="853"/>
              </w:tabs>
              <w:spacing w:line="320" w:lineRule="exact"/>
              <w:ind w:left="-40" w:right="-108"/>
              <w:jc w:val="center"/>
              <w:rPr>
                <w:rFonts w:ascii="Cordia New" w:cs="Cordia New"/>
                <w:sz w:val="26"/>
                <w:szCs w:val="26"/>
              </w:rPr>
            </w:pPr>
            <w:r w:rsidRPr="00A93E1E">
              <w:rPr>
                <w:rFonts w:ascii="Cordia New" w:cs="Cordia New"/>
                <w:sz w:val="26"/>
                <w:szCs w:val="26"/>
                <w:cs/>
              </w:rPr>
              <w:t>4.40</w:t>
            </w:r>
          </w:p>
        </w:tc>
      </w:tr>
      <w:tr w:rsidR="00A93E1E" w:rsidRPr="001264AB" w14:paraId="62BFA916" w14:textId="77777777" w:rsidTr="00665925">
        <w:trPr>
          <w:trHeight w:val="20"/>
        </w:trPr>
        <w:tc>
          <w:tcPr>
            <w:tcW w:w="3600" w:type="dxa"/>
          </w:tcPr>
          <w:p w14:paraId="4E466632" w14:textId="77777777" w:rsidR="00A93E1E" w:rsidRPr="001264AB" w:rsidRDefault="00A93E1E" w:rsidP="00A93E1E">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A93E1E" w:rsidRPr="00A93E1E" w:rsidRDefault="00A93E1E" w:rsidP="00A93E1E">
            <w:pPr>
              <w:tabs>
                <w:tab w:val="right" w:pos="771"/>
              </w:tabs>
              <w:spacing w:line="320" w:lineRule="exact"/>
              <w:ind w:left="-40" w:right="-115"/>
              <w:rPr>
                <w:rFonts w:ascii="Cordia New" w:cs="Cordia New"/>
                <w:sz w:val="26"/>
                <w:szCs w:val="26"/>
              </w:rPr>
            </w:pPr>
          </w:p>
        </w:tc>
        <w:tc>
          <w:tcPr>
            <w:tcW w:w="1080" w:type="dxa"/>
          </w:tcPr>
          <w:p w14:paraId="028A5E35" w14:textId="77777777" w:rsidR="00A93E1E" w:rsidRPr="00A93E1E" w:rsidRDefault="00A93E1E" w:rsidP="00A93E1E">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A93E1E" w:rsidRPr="00A93E1E" w:rsidRDefault="00A93E1E" w:rsidP="00A93E1E">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A93E1E" w:rsidRPr="00A93E1E" w:rsidRDefault="00A93E1E" w:rsidP="00A93E1E">
            <w:pPr>
              <w:tabs>
                <w:tab w:val="right" w:pos="853"/>
              </w:tabs>
              <w:spacing w:line="320" w:lineRule="exact"/>
              <w:ind w:left="-40" w:right="-108"/>
              <w:rPr>
                <w:rFonts w:ascii="Cordia New" w:cs="Cordia New"/>
                <w:sz w:val="26"/>
                <w:szCs w:val="26"/>
              </w:rPr>
            </w:pPr>
          </w:p>
        </w:tc>
        <w:tc>
          <w:tcPr>
            <w:tcW w:w="1170" w:type="dxa"/>
          </w:tcPr>
          <w:p w14:paraId="581D04F3" w14:textId="77777777" w:rsidR="00A93E1E" w:rsidRPr="00A93E1E" w:rsidRDefault="00A93E1E" w:rsidP="00A93E1E">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A93E1E" w:rsidRPr="00A93E1E" w:rsidRDefault="00A93E1E" w:rsidP="00A93E1E">
            <w:pPr>
              <w:tabs>
                <w:tab w:val="left" w:pos="636"/>
                <w:tab w:val="left" w:pos="900"/>
              </w:tabs>
              <w:spacing w:line="320" w:lineRule="exact"/>
              <w:ind w:left="-40" w:right="-108"/>
              <w:jc w:val="center"/>
              <w:rPr>
                <w:rFonts w:ascii="Cordia New" w:cs="Cordia New"/>
                <w:sz w:val="26"/>
                <w:szCs w:val="26"/>
              </w:rPr>
            </w:pPr>
          </w:p>
        </w:tc>
      </w:tr>
      <w:tr w:rsidR="00A93E1E" w:rsidRPr="001264AB" w14:paraId="14389074" w14:textId="77777777" w:rsidTr="00665925">
        <w:trPr>
          <w:trHeight w:val="20"/>
        </w:trPr>
        <w:tc>
          <w:tcPr>
            <w:tcW w:w="3600" w:type="dxa"/>
          </w:tcPr>
          <w:p w14:paraId="6DC69B03" w14:textId="77777777" w:rsidR="00A93E1E" w:rsidRPr="001264AB" w:rsidRDefault="00A93E1E" w:rsidP="00A93E1E">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65B70BCD"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cs/>
              </w:rPr>
              <w:tab/>
              <w:t>2</w:t>
            </w:r>
            <w:r w:rsidRPr="00A93E1E">
              <w:rPr>
                <w:rFonts w:ascii="Cordia New" w:cs="Cordia New"/>
                <w:sz w:val="26"/>
                <w:szCs w:val="26"/>
              </w:rPr>
              <w:t>,</w:t>
            </w:r>
            <w:r w:rsidRPr="00A93E1E">
              <w:rPr>
                <w:rFonts w:ascii="Cordia New" w:cs="Cordia New"/>
                <w:sz w:val="26"/>
                <w:szCs w:val="26"/>
                <w:cs/>
              </w:rPr>
              <w:t>904</w:t>
            </w:r>
            <w:r w:rsidRPr="00A93E1E">
              <w:rPr>
                <w:rFonts w:ascii="Cordia New" w:cs="Cordia New"/>
                <w:sz w:val="26"/>
                <w:szCs w:val="26"/>
              </w:rPr>
              <w:t>,</w:t>
            </w:r>
            <w:r w:rsidRPr="00A93E1E">
              <w:rPr>
                <w:rFonts w:ascii="Cordia New" w:cs="Cordia New"/>
                <w:sz w:val="26"/>
                <w:szCs w:val="26"/>
                <w:cs/>
              </w:rPr>
              <w:t>939</w:t>
            </w:r>
          </w:p>
        </w:tc>
        <w:tc>
          <w:tcPr>
            <w:tcW w:w="1080" w:type="dxa"/>
          </w:tcPr>
          <w:p w14:paraId="648B27A5" w14:textId="3A4CA23F" w:rsidR="00A93E1E" w:rsidRPr="00A93E1E" w:rsidRDefault="00A93E1E" w:rsidP="00A93E1E">
            <w:pPr>
              <w:tabs>
                <w:tab w:val="right" w:pos="682"/>
              </w:tabs>
              <w:spacing w:line="320" w:lineRule="exact"/>
              <w:ind w:left="-40" w:right="-115"/>
              <w:rPr>
                <w:rFonts w:ascii="Cordia New" w:cs="Cordia New"/>
                <w:sz w:val="26"/>
                <w:szCs w:val="26"/>
              </w:rPr>
            </w:pPr>
            <w:r w:rsidRPr="00A93E1E">
              <w:rPr>
                <w:rFonts w:ascii="Cordia New" w:cs="Cordia New"/>
                <w:sz w:val="26"/>
                <w:szCs w:val="26"/>
                <w:cs/>
              </w:rPr>
              <w:tab/>
              <w:t>6</w:t>
            </w:r>
            <w:r w:rsidRPr="00A93E1E">
              <w:rPr>
                <w:rFonts w:ascii="Cordia New" w:cs="Cordia New"/>
                <w:sz w:val="26"/>
                <w:szCs w:val="26"/>
              </w:rPr>
              <w:t>,</w:t>
            </w:r>
            <w:r w:rsidRPr="00A93E1E">
              <w:rPr>
                <w:rFonts w:ascii="Cordia New" w:cs="Cordia New"/>
                <w:sz w:val="26"/>
                <w:szCs w:val="26"/>
                <w:cs/>
              </w:rPr>
              <w:t>992</w:t>
            </w:r>
          </w:p>
        </w:tc>
        <w:tc>
          <w:tcPr>
            <w:tcW w:w="900" w:type="dxa"/>
          </w:tcPr>
          <w:p w14:paraId="497CC560" w14:textId="28F91E82" w:rsidR="00A93E1E" w:rsidRPr="00A93E1E" w:rsidRDefault="00A93E1E" w:rsidP="00A93E1E">
            <w:pPr>
              <w:tabs>
                <w:tab w:val="right" w:pos="605"/>
              </w:tabs>
              <w:spacing w:line="320" w:lineRule="exact"/>
              <w:ind w:left="-40" w:right="-115"/>
              <w:jc w:val="center"/>
              <w:rPr>
                <w:rFonts w:ascii="Cordia New" w:cs="Cordia New"/>
                <w:sz w:val="26"/>
                <w:szCs w:val="26"/>
              </w:rPr>
            </w:pPr>
            <w:r w:rsidRPr="00A93E1E">
              <w:rPr>
                <w:rFonts w:ascii="Cordia New" w:cs="Cordia New"/>
                <w:sz w:val="26"/>
                <w:szCs w:val="26"/>
                <w:cs/>
              </w:rPr>
              <w:t>0.48</w:t>
            </w:r>
          </w:p>
        </w:tc>
        <w:tc>
          <w:tcPr>
            <w:tcW w:w="1080" w:type="dxa"/>
          </w:tcPr>
          <w:p w14:paraId="52ACC4F2" w14:textId="5383988E"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cs/>
              </w:rPr>
              <w:tab/>
              <w:t>2</w:t>
            </w:r>
            <w:r w:rsidRPr="00A93E1E">
              <w:rPr>
                <w:rFonts w:ascii="Cordia New" w:cs="Cordia New"/>
                <w:sz w:val="26"/>
                <w:szCs w:val="26"/>
              </w:rPr>
              <w:t>,</w:t>
            </w:r>
            <w:r w:rsidRPr="00A93E1E">
              <w:rPr>
                <w:rFonts w:ascii="Cordia New" w:cs="Cordia New"/>
                <w:sz w:val="26"/>
                <w:szCs w:val="26"/>
                <w:cs/>
              </w:rPr>
              <w:t>741</w:t>
            </w:r>
            <w:r w:rsidRPr="00A93E1E">
              <w:rPr>
                <w:rFonts w:ascii="Cordia New" w:cs="Cordia New"/>
                <w:sz w:val="26"/>
                <w:szCs w:val="26"/>
              </w:rPr>
              <w:t>,</w:t>
            </w:r>
            <w:r w:rsidRPr="00A93E1E">
              <w:rPr>
                <w:rFonts w:ascii="Cordia New" w:cs="Cordia New"/>
                <w:sz w:val="26"/>
                <w:szCs w:val="26"/>
                <w:cs/>
              </w:rPr>
              <w:t>915</w:t>
            </w:r>
          </w:p>
        </w:tc>
        <w:tc>
          <w:tcPr>
            <w:tcW w:w="1170" w:type="dxa"/>
          </w:tcPr>
          <w:p w14:paraId="490C6649" w14:textId="7A80705A" w:rsidR="00A93E1E" w:rsidRPr="00A93E1E" w:rsidRDefault="00A93E1E" w:rsidP="00A93E1E">
            <w:pPr>
              <w:tabs>
                <w:tab w:val="right" w:pos="682"/>
              </w:tabs>
              <w:spacing w:line="320" w:lineRule="exact"/>
              <w:ind w:left="-40" w:right="-115"/>
              <w:rPr>
                <w:rFonts w:ascii="Cordia New" w:cs="Cordia New"/>
                <w:sz w:val="26"/>
                <w:szCs w:val="26"/>
              </w:rPr>
            </w:pPr>
            <w:r w:rsidRPr="00A93E1E">
              <w:rPr>
                <w:rFonts w:ascii="Cordia New" w:cs="Cordia New"/>
                <w:sz w:val="26"/>
                <w:szCs w:val="26"/>
                <w:cs/>
              </w:rPr>
              <w:tab/>
              <w:t>16</w:t>
            </w:r>
            <w:r w:rsidRPr="00A93E1E">
              <w:rPr>
                <w:rFonts w:ascii="Cordia New" w:cs="Cordia New"/>
                <w:sz w:val="26"/>
                <w:szCs w:val="26"/>
              </w:rPr>
              <w:t>,</w:t>
            </w:r>
            <w:r w:rsidRPr="00A93E1E">
              <w:rPr>
                <w:rFonts w:ascii="Cordia New" w:cs="Cordia New"/>
                <w:sz w:val="26"/>
                <w:szCs w:val="26"/>
                <w:cs/>
              </w:rPr>
              <w:t>350</w:t>
            </w:r>
          </w:p>
        </w:tc>
        <w:tc>
          <w:tcPr>
            <w:tcW w:w="900" w:type="dxa"/>
          </w:tcPr>
          <w:p w14:paraId="7BBCC759" w14:textId="2C632029" w:rsidR="00A93E1E" w:rsidRPr="00A93E1E" w:rsidRDefault="00A93E1E" w:rsidP="00A93E1E">
            <w:pPr>
              <w:tabs>
                <w:tab w:val="right" w:pos="605"/>
              </w:tabs>
              <w:spacing w:line="320" w:lineRule="exact"/>
              <w:ind w:left="-40" w:right="-115"/>
              <w:jc w:val="center"/>
              <w:rPr>
                <w:rFonts w:ascii="Cordia New" w:cs="Cordia New"/>
                <w:sz w:val="26"/>
                <w:szCs w:val="26"/>
              </w:rPr>
            </w:pPr>
            <w:r w:rsidRPr="00A93E1E">
              <w:rPr>
                <w:rFonts w:ascii="Cordia New" w:cs="Cordia New"/>
                <w:sz w:val="26"/>
                <w:szCs w:val="26"/>
                <w:cs/>
              </w:rPr>
              <w:t>0.60</w:t>
            </w:r>
          </w:p>
        </w:tc>
      </w:tr>
      <w:tr w:rsidR="00A93E1E" w:rsidRPr="001264AB" w14:paraId="374D42C0" w14:textId="77777777" w:rsidTr="00665925">
        <w:trPr>
          <w:trHeight w:val="20"/>
        </w:trPr>
        <w:tc>
          <w:tcPr>
            <w:tcW w:w="3600" w:type="dxa"/>
          </w:tcPr>
          <w:p w14:paraId="590A7400" w14:textId="77777777" w:rsidR="00A93E1E" w:rsidRPr="001264AB" w:rsidRDefault="00A93E1E" w:rsidP="00A93E1E">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2F4218C2"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cs/>
              </w:rPr>
              <w:tab/>
              <w:t>234</w:t>
            </w:r>
            <w:r w:rsidRPr="00A93E1E">
              <w:rPr>
                <w:rFonts w:ascii="Cordia New" w:cs="Cordia New"/>
                <w:sz w:val="26"/>
                <w:szCs w:val="26"/>
              </w:rPr>
              <w:t>,</w:t>
            </w:r>
            <w:r w:rsidRPr="00A93E1E">
              <w:rPr>
                <w:rFonts w:ascii="Cordia New" w:cs="Cordia New"/>
                <w:sz w:val="26"/>
                <w:szCs w:val="26"/>
                <w:cs/>
              </w:rPr>
              <w:t>924</w:t>
            </w:r>
          </w:p>
        </w:tc>
        <w:tc>
          <w:tcPr>
            <w:tcW w:w="1080" w:type="dxa"/>
          </w:tcPr>
          <w:p w14:paraId="07B566F1" w14:textId="39815FFD" w:rsidR="00A93E1E" w:rsidRPr="00A93E1E" w:rsidRDefault="00A93E1E" w:rsidP="00A93E1E">
            <w:pPr>
              <w:tabs>
                <w:tab w:val="right" w:pos="682"/>
              </w:tabs>
              <w:spacing w:line="320" w:lineRule="exact"/>
              <w:ind w:left="-40" w:right="-115"/>
              <w:rPr>
                <w:rFonts w:ascii="Cordia New" w:cs="Cordia New"/>
                <w:sz w:val="26"/>
                <w:szCs w:val="26"/>
              </w:rPr>
            </w:pPr>
            <w:r w:rsidRPr="00A93E1E">
              <w:rPr>
                <w:rFonts w:ascii="Cordia New" w:cs="Cordia New"/>
                <w:sz w:val="26"/>
                <w:szCs w:val="26"/>
                <w:cs/>
              </w:rPr>
              <w:tab/>
              <w:t>1</w:t>
            </w:r>
            <w:r w:rsidRPr="00A93E1E">
              <w:rPr>
                <w:rFonts w:ascii="Cordia New" w:cs="Cordia New"/>
                <w:sz w:val="26"/>
                <w:szCs w:val="26"/>
              </w:rPr>
              <w:t>,</w:t>
            </w:r>
            <w:r w:rsidRPr="00A93E1E">
              <w:rPr>
                <w:rFonts w:ascii="Cordia New" w:cs="Cordia New"/>
                <w:sz w:val="26"/>
                <w:szCs w:val="26"/>
                <w:cs/>
              </w:rPr>
              <w:t>686</w:t>
            </w:r>
          </w:p>
        </w:tc>
        <w:tc>
          <w:tcPr>
            <w:tcW w:w="900" w:type="dxa"/>
          </w:tcPr>
          <w:p w14:paraId="553ACE9E" w14:textId="334C428E" w:rsidR="00A93E1E" w:rsidRPr="00A93E1E" w:rsidRDefault="00A93E1E" w:rsidP="00A93E1E">
            <w:pPr>
              <w:tabs>
                <w:tab w:val="right" w:pos="605"/>
              </w:tabs>
              <w:spacing w:line="320" w:lineRule="exact"/>
              <w:ind w:left="-40" w:right="-115"/>
              <w:jc w:val="center"/>
              <w:rPr>
                <w:rFonts w:ascii="Cordia New" w:cs="Cordia New"/>
                <w:sz w:val="26"/>
                <w:szCs w:val="26"/>
              </w:rPr>
            </w:pPr>
            <w:r w:rsidRPr="00A93E1E">
              <w:rPr>
                <w:rFonts w:ascii="Cordia New" w:cs="Cordia New"/>
                <w:sz w:val="26"/>
                <w:szCs w:val="26"/>
                <w:cs/>
              </w:rPr>
              <w:t>1.44</w:t>
            </w:r>
          </w:p>
        </w:tc>
        <w:tc>
          <w:tcPr>
            <w:tcW w:w="1080" w:type="dxa"/>
          </w:tcPr>
          <w:p w14:paraId="4C15690A" w14:textId="71D59B49" w:rsidR="00A93E1E" w:rsidRPr="00A93E1E" w:rsidRDefault="00A93E1E" w:rsidP="00A93E1E">
            <w:pPr>
              <w:tabs>
                <w:tab w:val="right" w:pos="771"/>
              </w:tabs>
              <w:spacing w:line="320" w:lineRule="exact"/>
              <w:ind w:left="-40" w:right="-115"/>
              <w:rPr>
                <w:rFonts w:ascii="Cordia New" w:cs="Cordia New"/>
                <w:sz w:val="26"/>
                <w:szCs w:val="26"/>
              </w:rPr>
            </w:pPr>
            <w:r w:rsidRPr="00A93E1E">
              <w:rPr>
                <w:rFonts w:ascii="Cordia New" w:cs="Cordia New"/>
                <w:sz w:val="26"/>
                <w:szCs w:val="26"/>
                <w:cs/>
              </w:rPr>
              <w:tab/>
              <w:t>222</w:t>
            </w:r>
            <w:r w:rsidRPr="00A93E1E">
              <w:rPr>
                <w:rFonts w:ascii="Cordia New" w:cs="Cordia New"/>
                <w:sz w:val="26"/>
                <w:szCs w:val="26"/>
              </w:rPr>
              <w:t>,</w:t>
            </w:r>
            <w:r w:rsidRPr="00A93E1E">
              <w:rPr>
                <w:rFonts w:ascii="Cordia New" w:cs="Cordia New"/>
                <w:sz w:val="26"/>
                <w:szCs w:val="26"/>
                <w:cs/>
              </w:rPr>
              <w:t>449</w:t>
            </w:r>
          </w:p>
        </w:tc>
        <w:tc>
          <w:tcPr>
            <w:tcW w:w="1170" w:type="dxa"/>
          </w:tcPr>
          <w:p w14:paraId="6C6B7A80" w14:textId="2AB329EB" w:rsidR="00A93E1E" w:rsidRPr="00A93E1E" w:rsidRDefault="00A93E1E" w:rsidP="00A93E1E">
            <w:pPr>
              <w:tabs>
                <w:tab w:val="right" w:pos="682"/>
              </w:tabs>
              <w:spacing w:line="320" w:lineRule="exact"/>
              <w:ind w:left="-40" w:right="-115"/>
              <w:rPr>
                <w:rFonts w:ascii="Cordia New" w:cs="Cordia New"/>
                <w:sz w:val="26"/>
                <w:szCs w:val="26"/>
              </w:rPr>
            </w:pPr>
            <w:r w:rsidRPr="00A93E1E">
              <w:rPr>
                <w:rFonts w:ascii="Cordia New" w:cs="Cordia New"/>
                <w:sz w:val="26"/>
                <w:szCs w:val="26"/>
                <w:cs/>
              </w:rPr>
              <w:tab/>
              <w:t>3</w:t>
            </w:r>
            <w:r w:rsidRPr="00A93E1E">
              <w:rPr>
                <w:rFonts w:ascii="Cordia New" w:cs="Cordia New"/>
                <w:sz w:val="26"/>
                <w:szCs w:val="26"/>
              </w:rPr>
              <w:t>,</w:t>
            </w:r>
            <w:r w:rsidRPr="00A93E1E">
              <w:rPr>
                <w:rFonts w:ascii="Cordia New" w:cs="Cordia New"/>
                <w:sz w:val="26"/>
                <w:szCs w:val="26"/>
                <w:cs/>
              </w:rPr>
              <w:t>596</w:t>
            </w:r>
          </w:p>
        </w:tc>
        <w:tc>
          <w:tcPr>
            <w:tcW w:w="900" w:type="dxa"/>
          </w:tcPr>
          <w:p w14:paraId="7247607B" w14:textId="365BF383" w:rsidR="00A93E1E" w:rsidRPr="00A93E1E" w:rsidRDefault="00A93E1E" w:rsidP="00A93E1E">
            <w:pPr>
              <w:tabs>
                <w:tab w:val="right" w:pos="605"/>
              </w:tabs>
              <w:spacing w:line="320" w:lineRule="exact"/>
              <w:ind w:left="-40" w:right="-115"/>
              <w:jc w:val="center"/>
              <w:rPr>
                <w:rFonts w:ascii="Cordia New" w:cs="Cordia New"/>
                <w:sz w:val="26"/>
                <w:szCs w:val="26"/>
              </w:rPr>
            </w:pPr>
            <w:r w:rsidRPr="00A93E1E">
              <w:rPr>
                <w:rFonts w:ascii="Cordia New" w:cs="Cordia New"/>
                <w:sz w:val="26"/>
                <w:szCs w:val="26"/>
                <w:cs/>
              </w:rPr>
              <w:t>1.62</w:t>
            </w:r>
          </w:p>
        </w:tc>
      </w:tr>
      <w:tr w:rsidR="00A93E1E" w:rsidRPr="001264AB" w14:paraId="3A6A2ADD" w14:textId="77777777" w:rsidTr="00665925">
        <w:trPr>
          <w:trHeight w:val="20"/>
        </w:trPr>
        <w:tc>
          <w:tcPr>
            <w:tcW w:w="3600" w:type="dxa"/>
            <w:vAlign w:val="center"/>
          </w:tcPr>
          <w:p w14:paraId="2A06812A" w14:textId="77777777" w:rsidR="00A93E1E" w:rsidRPr="001264AB" w:rsidRDefault="00A93E1E" w:rsidP="00A93E1E">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0FA20CAB" w:rsidR="00A93E1E" w:rsidRPr="00A93E1E" w:rsidRDefault="00A93E1E" w:rsidP="00A93E1E">
            <w:pPr>
              <w:tabs>
                <w:tab w:val="left" w:pos="0"/>
                <w:tab w:val="right" w:pos="771"/>
              </w:tabs>
              <w:spacing w:line="320" w:lineRule="exact"/>
              <w:ind w:left="-40" w:right="-115"/>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66</w:t>
            </w:r>
            <w:r w:rsidRPr="00A93E1E">
              <w:rPr>
                <w:rFonts w:ascii="Cordia New" w:cs="Cordia New"/>
                <w:sz w:val="26"/>
                <w:szCs w:val="26"/>
                <w:u w:val="single"/>
              </w:rPr>
              <w:t>,</w:t>
            </w:r>
            <w:r w:rsidRPr="00A93E1E">
              <w:rPr>
                <w:rFonts w:ascii="Cordia New" w:cs="Cordia New"/>
                <w:sz w:val="26"/>
                <w:szCs w:val="26"/>
                <w:u w:val="single"/>
                <w:cs/>
              </w:rPr>
              <w:t>638</w:t>
            </w:r>
          </w:p>
        </w:tc>
        <w:tc>
          <w:tcPr>
            <w:tcW w:w="1080" w:type="dxa"/>
          </w:tcPr>
          <w:p w14:paraId="5165C713" w14:textId="56CCAFBF" w:rsidR="00A93E1E" w:rsidRPr="00A93E1E" w:rsidRDefault="00A93E1E" w:rsidP="00A93E1E">
            <w:pPr>
              <w:tabs>
                <w:tab w:val="left" w:pos="147"/>
                <w:tab w:val="right" w:pos="682"/>
              </w:tabs>
              <w:spacing w:line="320" w:lineRule="exact"/>
              <w:ind w:left="-40" w:right="-115"/>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1</w:t>
            </w:r>
            <w:r w:rsidRPr="00A93E1E">
              <w:rPr>
                <w:rFonts w:ascii="Cordia New" w:cs="Cordia New"/>
                <w:sz w:val="26"/>
                <w:szCs w:val="26"/>
                <w:u w:val="single"/>
              </w:rPr>
              <w:t>,</w:t>
            </w:r>
            <w:r w:rsidRPr="00A93E1E">
              <w:rPr>
                <w:rFonts w:ascii="Cordia New" w:cs="Cordia New"/>
                <w:sz w:val="26"/>
                <w:szCs w:val="26"/>
                <w:u w:val="single"/>
                <w:cs/>
              </w:rPr>
              <w:t>804</w:t>
            </w:r>
          </w:p>
        </w:tc>
        <w:tc>
          <w:tcPr>
            <w:tcW w:w="900" w:type="dxa"/>
          </w:tcPr>
          <w:p w14:paraId="48931173" w14:textId="057F1200" w:rsidR="00A93E1E" w:rsidRPr="00A93E1E" w:rsidRDefault="00A93E1E" w:rsidP="00A93E1E">
            <w:pPr>
              <w:tabs>
                <w:tab w:val="right" w:pos="605"/>
              </w:tabs>
              <w:spacing w:line="320" w:lineRule="exact"/>
              <w:ind w:left="-40" w:right="-115"/>
              <w:jc w:val="center"/>
              <w:rPr>
                <w:rFonts w:ascii="Cordia New" w:cs="Cordia New"/>
                <w:sz w:val="26"/>
                <w:szCs w:val="26"/>
              </w:rPr>
            </w:pPr>
            <w:r w:rsidRPr="00A93E1E">
              <w:rPr>
                <w:rFonts w:ascii="Cordia New" w:cs="Cordia New"/>
                <w:sz w:val="26"/>
                <w:szCs w:val="26"/>
                <w:cs/>
              </w:rPr>
              <w:t>5.41</w:t>
            </w:r>
          </w:p>
        </w:tc>
        <w:tc>
          <w:tcPr>
            <w:tcW w:w="1080" w:type="dxa"/>
          </w:tcPr>
          <w:p w14:paraId="4D1131AF" w14:textId="0099CBF3" w:rsidR="00A93E1E" w:rsidRPr="00A93E1E" w:rsidRDefault="00A93E1E" w:rsidP="00A93E1E">
            <w:pPr>
              <w:tabs>
                <w:tab w:val="left" w:pos="0"/>
                <w:tab w:val="right" w:pos="771"/>
              </w:tabs>
              <w:spacing w:line="320" w:lineRule="exact"/>
              <w:ind w:left="-40" w:right="-115"/>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66</w:t>
            </w:r>
            <w:r w:rsidRPr="00A93E1E">
              <w:rPr>
                <w:rFonts w:ascii="Cordia New" w:cs="Cordia New"/>
                <w:sz w:val="26"/>
                <w:szCs w:val="26"/>
                <w:u w:val="single"/>
              </w:rPr>
              <w:t>,</w:t>
            </w:r>
            <w:r w:rsidRPr="00A93E1E">
              <w:rPr>
                <w:rFonts w:ascii="Cordia New" w:cs="Cordia New"/>
                <w:sz w:val="26"/>
                <w:szCs w:val="26"/>
                <w:u w:val="single"/>
                <w:cs/>
              </w:rPr>
              <w:t>812</w:t>
            </w:r>
          </w:p>
        </w:tc>
        <w:tc>
          <w:tcPr>
            <w:tcW w:w="1170" w:type="dxa"/>
          </w:tcPr>
          <w:p w14:paraId="27ABD64D" w14:textId="2731D736" w:rsidR="00A93E1E" w:rsidRPr="00A93E1E" w:rsidRDefault="00A93E1E" w:rsidP="00A93E1E">
            <w:pPr>
              <w:tabs>
                <w:tab w:val="left" w:pos="50"/>
                <w:tab w:val="right" w:pos="682"/>
              </w:tabs>
              <w:spacing w:line="320" w:lineRule="exact"/>
              <w:ind w:left="-40" w:right="-115"/>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4</w:t>
            </w:r>
            <w:r w:rsidRPr="00A93E1E">
              <w:rPr>
                <w:rFonts w:ascii="Cordia New" w:cs="Cordia New"/>
                <w:sz w:val="26"/>
                <w:szCs w:val="26"/>
                <w:u w:val="single"/>
              </w:rPr>
              <w:t>,</w:t>
            </w:r>
            <w:r w:rsidRPr="00A93E1E">
              <w:rPr>
                <w:rFonts w:ascii="Cordia New" w:cs="Cordia New"/>
                <w:sz w:val="26"/>
                <w:szCs w:val="26"/>
                <w:u w:val="single"/>
                <w:cs/>
              </w:rPr>
              <w:t>053</w:t>
            </w:r>
          </w:p>
        </w:tc>
        <w:tc>
          <w:tcPr>
            <w:tcW w:w="900" w:type="dxa"/>
          </w:tcPr>
          <w:p w14:paraId="064905A4" w14:textId="3E19F35B" w:rsidR="00A93E1E" w:rsidRPr="00A93E1E" w:rsidRDefault="00A93E1E" w:rsidP="00A93E1E">
            <w:pPr>
              <w:tabs>
                <w:tab w:val="right" w:pos="605"/>
              </w:tabs>
              <w:spacing w:line="320" w:lineRule="exact"/>
              <w:ind w:left="-40" w:right="-115"/>
              <w:jc w:val="center"/>
              <w:rPr>
                <w:rFonts w:ascii="Cordia New" w:cs="Cordia New"/>
                <w:sz w:val="26"/>
                <w:szCs w:val="26"/>
              </w:rPr>
            </w:pPr>
            <w:r w:rsidRPr="00A93E1E">
              <w:rPr>
                <w:rFonts w:ascii="Cordia New" w:cs="Cordia New"/>
                <w:sz w:val="26"/>
                <w:szCs w:val="26"/>
                <w:cs/>
              </w:rPr>
              <w:t>6.07</w:t>
            </w:r>
          </w:p>
        </w:tc>
      </w:tr>
      <w:tr w:rsidR="00A93E1E" w:rsidRPr="001264AB" w14:paraId="2103047C" w14:textId="77777777" w:rsidTr="00665925">
        <w:trPr>
          <w:trHeight w:val="20"/>
        </w:trPr>
        <w:tc>
          <w:tcPr>
            <w:tcW w:w="3600" w:type="dxa"/>
            <w:vAlign w:val="center"/>
          </w:tcPr>
          <w:p w14:paraId="15FB224D" w14:textId="77777777" w:rsidR="00A93E1E" w:rsidRPr="001264AB" w:rsidRDefault="00A93E1E" w:rsidP="00A93E1E">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76E234C8" w:rsidR="00A93E1E" w:rsidRPr="00A93E1E" w:rsidRDefault="00A93E1E" w:rsidP="00A93E1E">
            <w:pPr>
              <w:tabs>
                <w:tab w:val="right" w:pos="771"/>
              </w:tabs>
              <w:spacing w:line="320" w:lineRule="exact"/>
              <w:ind w:left="-40" w:right="-115"/>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3</w:t>
            </w:r>
            <w:r w:rsidRPr="00A93E1E">
              <w:rPr>
                <w:rFonts w:ascii="Cordia New" w:cs="Cordia New"/>
                <w:sz w:val="26"/>
                <w:szCs w:val="26"/>
                <w:u w:val="double"/>
              </w:rPr>
              <w:t>,</w:t>
            </w:r>
            <w:r w:rsidRPr="00A93E1E">
              <w:rPr>
                <w:rFonts w:ascii="Cordia New" w:cs="Cordia New"/>
                <w:sz w:val="26"/>
                <w:szCs w:val="26"/>
                <w:u w:val="double"/>
                <w:cs/>
              </w:rPr>
              <w:t>206</w:t>
            </w:r>
            <w:r w:rsidRPr="00A93E1E">
              <w:rPr>
                <w:rFonts w:ascii="Cordia New" w:cs="Cordia New"/>
                <w:sz w:val="26"/>
                <w:szCs w:val="26"/>
                <w:u w:val="double"/>
              </w:rPr>
              <w:t>,</w:t>
            </w:r>
            <w:r w:rsidRPr="00A93E1E">
              <w:rPr>
                <w:rFonts w:ascii="Cordia New" w:cs="Cordia New"/>
                <w:sz w:val="26"/>
                <w:szCs w:val="26"/>
                <w:u w:val="double"/>
                <w:cs/>
              </w:rPr>
              <w:t>501</w:t>
            </w:r>
          </w:p>
        </w:tc>
        <w:tc>
          <w:tcPr>
            <w:tcW w:w="1080" w:type="dxa"/>
          </w:tcPr>
          <w:p w14:paraId="146746C5" w14:textId="5F0FD1FE" w:rsidR="00A93E1E" w:rsidRPr="00A93E1E" w:rsidRDefault="00A93E1E" w:rsidP="00A93E1E">
            <w:pPr>
              <w:tabs>
                <w:tab w:val="left" w:pos="147"/>
                <w:tab w:val="right" w:pos="682"/>
                <w:tab w:val="right" w:pos="771"/>
              </w:tabs>
              <w:spacing w:line="320" w:lineRule="exact"/>
              <w:ind w:left="-40" w:right="-115"/>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10</w:t>
            </w:r>
            <w:r w:rsidRPr="00A93E1E">
              <w:rPr>
                <w:rFonts w:ascii="Cordia New" w:cs="Cordia New"/>
                <w:sz w:val="26"/>
                <w:szCs w:val="26"/>
                <w:u w:val="double"/>
              </w:rPr>
              <w:t>,</w:t>
            </w:r>
            <w:r w:rsidRPr="00A93E1E">
              <w:rPr>
                <w:rFonts w:ascii="Cordia New" w:cs="Cordia New"/>
                <w:sz w:val="26"/>
                <w:szCs w:val="26"/>
                <w:u w:val="double"/>
                <w:cs/>
              </w:rPr>
              <w:t>482</w:t>
            </w:r>
          </w:p>
        </w:tc>
        <w:tc>
          <w:tcPr>
            <w:tcW w:w="900" w:type="dxa"/>
          </w:tcPr>
          <w:p w14:paraId="5912BDBF" w14:textId="7CF7E87E" w:rsidR="00A93E1E" w:rsidRPr="00A93E1E" w:rsidRDefault="00A93E1E" w:rsidP="00A93E1E">
            <w:pPr>
              <w:tabs>
                <w:tab w:val="right" w:pos="608"/>
                <w:tab w:val="right" w:pos="771"/>
              </w:tabs>
              <w:spacing w:line="320" w:lineRule="exact"/>
              <w:ind w:left="-40" w:right="-115"/>
              <w:jc w:val="center"/>
              <w:rPr>
                <w:rFonts w:ascii="Cordia New" w:cs="Cordia New"/>
                <w:sz w:val="26"/>
                <w:szCs w:val="26"/>
              </w:rPr>
            </w:pPr>
            <w:r w:rsidRPr="00A93E1E">
              <w:rPr>
                <w:rFonts w:ascii="Cordia New" w:cs="Cordia New"/>
                <w:sz w:val="26"/>
                <w:szCs w:val="26"/>
                <w:cs/>
              </w:rPr>
              <w:t>0.65</w:t>
            </w:r>
          </w:p>
        </w:tc>
        <w:tc>
          <w:tcPr>
            <w:tcW w:w="1080" w:type="dxa"/>
          </w:tcPr>
          <w:p w14:paraId="3F061B7C" w14:textId="0499CD01" w:rsidR="00A93E1E" w:rsidRPr="00A93E1E" w:rsidRDefault="00A93E1E" w:rsidP="00A93E1E">
            <w:pPr>
              <w:tabs>
                <w:tab w:val="right" w:pos="771"/>
              </w:tabs>
              <w:spacing w:line="320" w:lineRule="exact"/>
              <w:ind w:left="-40" w:right="-115"/>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3</w:t>
            </w:r>
            <w:r w:rsidRPr="00A93E1E">
              <w:rPr>
                <w:rFonts w:ascii="Cordia New" w:cs="Cordia New"/>
                <w:sz w:val="26"/>
                <w:szCs w:val="26"/>
                <w:u w:val="double"/>
              </w:rPr>
              <w:t>,</w:t>
            </w:r>
            <w:r w:rsidRPr="00A93E1E">
              <w:rPr>
                <w:rFonts w:ascii="Cordia New" w:cs="Cordia New"/>
                <w:sz w:val="26"/>
                <w:szCs w:val="26"/>
                <w:u w:val="double"/>
                <w:cs/>
              </w:rPr>
              <w:t>031</w:t>
            </w:r>
            <w:r w:rsidRPr="00A93E1E">
              <w:rPr>
                <w:rFonts w:ascii="Cordia New" w:cs="Cordia New"/>
                <w:sz w:val="26"/>
                <w:szCs w:val="26"/>
                <w:u w:val="double"/>
              </w:rPr>
              <w:t>,</w:t>
            </w:r>
            <w:r w:rsidRPr="00A93E1E">
              <w:rPr>
                <w:rFonts w:ascii="Cordia New" w:cs="Cordia New"/>
                <w:sz w:val="26"/>
                <w:szCs w:val="26"/>
                <w:u w:val="double"/>
                <w:cs/>
              </w:rPr>
              <w:t>176</w:t>
            </w:r>
          </w:p>
        </w:tc>
        <w:tc>
          <w:tcPr>
            <w:tcW w:w="1170" w:type="dxa"/>
          </w:tcPr>
          <w:p w14:paraId="68592861" w14:textId="1B5A608E" w:rsidR="00A93E1E" w:rsidRPr="00A93E1E" w:rsidRDefault="00A93E1E" w:rsidP="00A93E1E">
            <w:pPr>
              <w:tabs>
                <w:tab w:val="left" w:pos="50"/>
                <w:tab w:val="right" w:pos="682"/>
              </w:tabs>
              <w:spacing w:line="320" w:lineRule="exact"/>
              <w:ind w:left="-40" w:right="-115"/>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ab/>
              <w:t>23</w:t>
            </w:r>
            <w:r w:rsidRPr="00A93E1E">
              <w:rPr>
                <w:rFonts w:ascii="Cordia New" w:cs="Cordia New"/>
                <w:sz w:val="26"/>
                <w:szCs w:val="26"/>
                <w:u w:val="double"/>
              </w:rPr>
              <w:t>,</w:t>
            </w:r>
            <w:r w:rsidRPr="00A93E1E">
              <w:rPr>
                <w:rFonts w:ascii="Cordia New" w:cs="Cordia New"/>
                <w:sz w:val="26"/>
                <w:szCs w:val="26"/>
                <w:u w:val="double"/>
                <w:cs/>
              </w:rPr>
              <w:t>999</w:t>
            </w:r>
          </w:p>
        </w:tc>
        <w:tc>
          <w:tcPr>
            <w:tcW w:w="900" w:type="dxa"/>
          </w:tcPr>
          <w:p w14:paraId="3F6F0441" w14:textId="7536DC1C" w:rsidR="00A93E1E" w:rsidRPr="00A93E1E" w:rsidRDefault="00A93E1E" w:rsidP="00A93E1E">
            <w:pPr>
              <w:tabs>
                <w:tab w:val="right" w:pos="608"/>
              </w:tabs>
              <w:spacing w:line="320" w:lineRule="exact"/>
              <w:ind w:left="-40" w:right="-115"/>
              <w:jc w:val="center"/>
              <w:rPr>
                <w:rFonts w:ascii="Cordia New" w:cs="Cordia New"/>
                <w:sz w:val="26"/>
                <w:szCs w:val="26"/>
              </w:rPr>
            </w:pPr>
            <w:r w:rsidRPr="00A93E1E">
              <w:rPr>
                <w:rFonts w:ascii="Cordia New" w:cs="Cordia New"/>
                <w:sz w:val="26"/>
                <w:szCs w:val="26"/>
                <w:cs/>
              </w:rPr>
              <w:t>0.79</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A93E1E">
            <w:pPr>
              <w:spacing w:line="320" w:lineRule="exact"/>
              <w:rPr>
                <w:rFonts w:ascii="Cordia New" w:cs="Cordia New"/>
                <w:color w:val="FF0000"/>
                <w:sz w:val="26"/>
                <w:szCs w:val="26"/>
              </w:rPr>
            </w:pPr>
          </w:p>
        </w:tc>
        <w:tc>
          <w:tcPr>
            <w:tcW w:w="6210" w:type="dxa"/>
            <w:gridSpan w:val="6"/>
          </w:tcPr>
          <w:p w14:paraId="0A11F203" w14:textId="77777777" w:rsidR="00BC5B40" w:rsidRPr="001264AB" w:rsidRDefault="00BC5B40" w:rsidP="00A93E1E">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A93E1E">
            <w:pPr>
              <w:spacing w:line="320" w:lineRule="exact"/>
              <w:jc w:val="right"/>
              <w:rPr>
                <w:rFonts w:ascii="Cordia New" w:cs="Cordia New"/>
                <w:sz w:val="26"/>
                <w:szCs w:val="26"/>
              </w:rPr>
            </w:pPr>
          </w:p>
        </w:tc>
        <w:tc>
          <w:tcPr>
            <w:tcW w:w="6210" w:type="dxa"/>
            <w:gridSpan w:val="6"/>
          </w:tcPr>
          <w:p w14:paraId="0B27984A" w14:textId="77777777" w:rsidR="00BC5B40" w:rsidRPr="001264AB" w:rsidRDefault="00BC5B40" w:rsidP="00A93E1E">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638C5" w:rsidRPr="001264AB" w14:paraId="089E4F86" w14:textId="77777777" w:rsidTr="003D11D1">
        <w:trPr>
          <w:trHeight w:hRule="exact" w:val="278"/>
        </w:trPr>
        <w:tc>
          <w:tcPr>
            <w:tcW w:w="3618" w:type="dxa"/>
          </w:tcPr>
          <w:p w14:paraId="5E79C712" w14:textId="77777777" w:rsidR="00F638C5" w:rsidRPr="001264AB" w:rsidRDefault="00F638C5" w:rsidP="00A93E1E">
            <w:pPr>
              <w:spacing w:line="320" w:lineRule="exact"/>
              <w:jc w:val="right"/>
              <w:rPr>
                <w:rFonts w:ascii="Cordia New" w:cs="Cordia New"/>
                <w:sz w:val="26"/>
                <w:szCs w:val="26"/>
              </w:rPr>
            </w:pPr>
          </w:p>
        </w:tc>
        <w:tc>
          <w:tcPr>
            <w:tcW w:w="3060" w:type="dxa"/>
            <w:gridSpan w:val="3"/>
          </w:tcPr>
          <w:p w14:paraId="00D6D44F" w14:textId="037709D3" w:rsidR="00F638C5" w:rsidRPr="001264AB" w:rsidRDefault="00F638C5" w:rsidP="00A93E1E">
            <w:pPr>
              <w:spacing w:line="320" w:lineRule="exact"/>
              <w:ind w:left="-108" w:right="-108"/>
              <w:jc w:val="center"/>
              <w:rPr>
                <w:rFonts w:ascii="Cordi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6</w:t>
            </w:r>
          </w:p>
        </w:tc>
        <w:tc>
          <w:tcPr>
            <w:tcW w:w="3150" w:type="dxa"/>
            <w:gridSpan w:val="3"/>
          </w:tcPr>
          <w:p w14:paraId="4C9B9B36" w14:textId="5F0283B4" w:rsidR="00F638C5" w:rsidRPr="001264AB" w:rsidRDefault="00F638C5" w:rsidP="00A93E1E">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31 December 2025</w:t>
            </w:r>
          </w:p>
        </w:tc>
      </w:tr>
      <w:tr w:rsidR="001A4C9F" w:rsidRPr="001264AB" w14:paraId="0C6884D3" w14:textId="77777777" w:rsidTr="00665925">
        <w:trPr>
          <w:trHeight w:val="20"/>
        </w:trPr>
        <w:tc>
          <w:tcPr>
            <w:tcW w:w="3618" w:type="dxa"/>
          </w:tcPr>
          <w:p w14:paraId="3C5D6BA5" w14:textId="77777777" w:rsidR="001A4C9F" w:rsidRPr="001264AB" w:rsidRDefault="001A4C9F" w:rsidP="00A93E1E">
            <w:pPr>
              <w:spacing w:line="320" w:lineRule="exact"/>
              <w:rPr>
                <w:rFonts w:ascii="Cordia New" w:cs="Cordia New"/>
                <w:sz w:val="26"/>
                <w:szCs w:val="26"/>
              </w:rPr>
            </w:pPr>
          </w:p>
        </w:tc>
        <w:tc>
          <w:tcPr>
            <w:tcW w:w="1080" w:type="dxa"/>
          </w:tcPr>
          <w:p w14:paraId="66F779F9" w14:textId="77777777" w:rsidR="001A4C9F" w:rsidRPr="001264AB" w:rsidRDefault="001A4C9F" w:rsidP="00A93E1E">
            <w:pPr>
              <w:spacing w:line="320" w:lineRule="exact"/>
              <w:jc w:val="center"/>
              <w:rPr>
                <w:rFonts w:ascii="Cordia New" w:eastAsia="Angsana New" w:cs="Cordia New"/>
                <w:sz w:val="26"/>
                <w:szCs w:val="26"/>
              </w:rPr>
            </w:pPr>
          </w:p>
          <w:p w14:paraId="3F0F27EA" w14:textId="77777777" w:rsidR="001A4C9F" w:rsidRPr="001264AB" w:rsidRDefault="001A4C9F" w:rsidP="00A93E1E">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A93E1E">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A93E1E">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A93E1E">
            <w:pPr>
              <w:spacing w:line="320" w:lineRule="exact"/>
              <w:ind w:right="-108"/>
              <w:jc w:val="center"/>
              <w:rPr>
                <w:rFonts w:ascii="Cordia New" w:eastAsia="Angsana New" w:cs="Cordia New"/>
                <w:sz w:val="26"/>
                <w:szCs w:val="26"/>
              </w:rPr>
            </w:pPr>
          </w:p>
          <w:p w14:paraId="5B052F2E" w14:textId="77777777" w:rsidR="001A4C9F" w:rsidRPr="001264AB" w:rsidRDefault="001A4C9F" w:rsidP="00A93E1E">
            <w:pPr>
              <w:spacing w:line="320" w:lineRule="exact"/>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A93E1E">
            <w:pPr>
              <w:spacing w:line="320" w:lineRule="exact"/>
              <w:jc w:val="center"/>
              <w:rPr>
                <w:rFonts w:ascii="Cordia New" w:eastAsia="Angsana New" w:cs="Cordia New"/>
                <w:sz w:val="26"/>
                <w:szCs w:val="26"/>
              </w:rPr>
            </w:pPr>
          </w:p>
          <w:p w14:paraId="3A89286E" w14:textId="77777777" w:rsidR="001A4C9F" w:rsidRPr="001264AB" w:rsidRDefault="001A4C9F" w:rsidP="00A93E1E">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A93E1E">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A93E1E">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A93E1E">
            <w:pPr>
              <w:spacing w:line="320" w:lineRule="exact"/>
              <w:ind w:left="-108" w:right="-108"/>
              <w:jc w:val="center"/>
              <w:rPr>
                <w:rFonts w:ascii="Cordia New" w:eastAsia="Angsana New" w:cs="Cordia New"/>
                <w:sz w:val="26"/>
                <w:szCs w:val="26"/>
              </w:rPr>
            </w:pPr>
          </w:p>
          <w:p w14:paraId="19BD40B8" w14:textId="77777777" w:rsidR="001A4C9F" w:rsidRPr="001264AB" w:rsidRDefault="001A4C9F" w:rsidP="00A93E1E">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A93E1E">
            <w:pPr>
              <w:pStyle w:val="Signature"/>
              <w:spacing w:line="320" w:lineRule="exact"/>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A93E1E">
            <w:pPr>
              <w:spacing w:line="320" w:lineRule="exact"/>
              <w:jc w:val="center"/>
              <w:rPr>
                <w:rFonts w:ascii="Cordia New" w:cs="Cordia New"/>
                <w:sz w:val="26"/>
                <w:szCs w:val="26"/>
                <w:u w:val="single"/>
              </w:rPr>
            </w:pPr>
          </w:p>
        </w:tc>
        <w:tc>
          <w:tcPr>
            <w:tcW w:w="1080" w:type="dxa"/>
          </w:tcPr>
          <w:p w14:paraId="08C7A726" w14:textId="77777777" w:rsidR="001A4C9F" w:rsidRPr="001264AB" w:rsidRDefault="001A4C9F" w:rsidP="00A93E1E">
            <w:pPr>
              <w:spacing w:line="320" w:lineRule="exact"/>
              <w:ind w:right="34"/>
              <w:jc w:val="right"/>
              <w:rPr>
                <w:rFonts w:ascii="Cordia New" w:cs="Cordia New"/>
                <w:sz w:val="26"/>
                <w:szCs w:val="26"/>
              </w:rPr>
            </w:pPr>
          </w:p>
        </w:tc>
        <w:tc>
          <w:tcPr>
            <w:tcW w:w="900" w:type="dxa"/>
          </w:tcPr>
          <w:p w14:paraId="6E642243" w14:textId="77777777" w:rsidR="001A4C9F" w:rsidRPr="001264AB" w:rsidRDefault="001A4C9F" w:rsidP="00A93E1E">
            <w:pPr>
              <w:spacing w:line="320" w:lineRule="exact"/>
              <w:ind w:right="-108"/>
              <w:jc w:val="center"/>
              <w:rPr>
                <w:rFonts w:ascii="Cordia New" w:cs="Cordia New"/>
                <w:sz w:val="26"/>
                <w:szCs w:val="26"/>
                <w:u w:val="single"/>
              </w:rPr>
            </w:pPr>
          </w:p>
        </w:tc>
        <w:tc>
          <w:tcPr>
            <w:tcW w:w="1080" w:type="dxa"/>
          </w:tcPr>
          <w:p w14:paraId="12834CCB" w14:textId="77777777" w:rsidR="001A4C9F" w:rsidRPr="001264AB" w:rsidRDefault="001A4C9F" w:rsidP="00A93E1E">
            <w:pPr>
              <w:spacing w:line="320" w:lineRule="exact"/>
              <w:jc w:val="center"/>
              <w:rPr>
                <w:rFonts w:ascii="Cordia New" w:cs="Cordia New"/>
                <w:sz w:val="26"/>
                <w:szCs w:val="26"/>
                <w:u w:val="single"/>
              </w:rPr>
            </w:pPr>
          </w:p>
        </w:tc>
        <w:tc>
          <w:tcPr>
            <w:tcW w:w="1170" w:type="dxa"/>
            <w:vAlign w:val="bottom"/>
          </w:tcPr>
          <w:p w14:paraId="5225C350" w14:textId="77777777" w:rsidR="001A4C9F" w:rsidRPr="001264AB" w:rsidRDefault="001A4C9F" w:rsidP="00A93E1E">
            <w:pPr>
              <w:tabs>
                <w:tab w:val="left" w:pos="900"/>
              </w:tabs>
              <w:spacing w:line="320" w:lineRule="exact"/>
              <w:ind w:right="389"/>
              <w:jc w:val="right"/>
              <w:rPr>
                <w:rFonts w:ascii="Cordia New" w:cs="Cordia New"/>
                <w:sz w:val="26"/>
                <w:szCs w:val="26"/>
              </w:rPr>
            </w:pPr>
          </w:p>
        </w:tc>
        <w:tc>
          <w:tcPr>
            <w:tcW w:w="900" w:type="dxa"/>
          </w:tcPr>
          <w:p w14:paraId="0DC2BD6A" w14:textId="77777777" w:rsidR="001A4C9F" w:rsidRPr="001264AB" w:rsidRDefault="001A4C9F" w:rsidP="00A93E1E">
            <w:pPr>
              <w:spacing w:line="320" w:lineRule="exact"/>
              <w:ind w:left="-108" w:right="-108"/>
              <w:jc w:val="center"/>
              <w:rPr>
                <w:rFonts w:ascii="Cordia New" w:cs="Cordia New"/>
                <w:sz w:val="26"/>
                <w:szCs w:val="26"/>
                <w:u w:val="single"/>
              </w:rPr>
            </w:pPr>
          </w:p>
        </w:tc>
      </w:tr>
      <w:tr w:rsidR="00A93E1E" w:rsidRPr="001264AB" w14:paraId="123E630D" w14:textId="77777777" w:rsidTr="00D1621C">
        <w:trPr>
          <w:trHeight w:val="20"/>
        </w:trPr>
        <w:tc>
          <w:tcPr>
            <w:tcW w:w="3618" w:type="dxa"/>
          </w:tcPr>
          <w:p w14:paraId="4B5B419D" w14:textId="77777777" w:rsidR="00A93E1E" w:rsidRPr="001264AB" w:rsidRDefault="00A93E1E" w:rsidP="00A93E1E">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4B2C753C" w:rsidR="00A93E1E" w:rsidRPr="00A93E1E" w:rsidRDefault="00A93E1E" w:rsidP="00A93E1E">
            <w:pPr>
              <w:tabs>
                <w:tab w:val="right" w:pos="770"/>
              </w:tabs>
              <w:spacing w:line="320" w:lineRule="exact"/>
              <w:ind w:left="-108" w:right="-108"/>
              <w:rPr>
                <w:rFonts w:ascii="Cordia New" w:cs="Cordia New"/>
                <w:sz w:val="26"/>
                <w:szCs w:val="26"/>
                <w:cs/>
              </w:rPr>
            </w:pPr>
            <w:r w:rsidRPr="00A93E1E">
              <w:rPr>
                <w:rFonts w:ascii="Cordia New" w:cs="Cordia New"/>
                <w:sz w:val="26"/>
                <w:szCs w:val="26"/>
                <w:cs/>
              </w:rPr>
              <w:tab/>
              <w:t>522</w:t>
            </w:r>
            <w:r w:rsidRPr="00A93E1E">
              <w:rPr>
                <w:rFonts w:ascii="Cordia New" w:cs="Cordia New"/>
                <w:sz w:val="26"/>
                <w:szCs w:val="26"/>
              </w:rPr>
              <w:t>,</w:t>
            </w:r>
            <w:r w:rsidRPr="00A93E1E">
              <w:rPr>
                <w:rFonts w:ascii="Cordia New" w:cs="Cordia New"/>
                <w:sz w:val="26"/>
                <w:szCs w:val="26"/>
                <w:cs/>
              </w:rPr>
              <w:t>795</w:t>
            </w:r>
          </w:p>
        </w:tc>
        <w:tc>
          <w:tcPr>
            <w:tcW w:w="1080" w:type="dxa"/>
          </w:tcPr>
          <w:p w14:paraId="64AA75AC" w14:textId="039A5F75"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4</w:t>
            </w:r>
            <w:r w:rsidRPr="00A93E1E">
              <w:rPr>
                <w:rFonts w:ascii="Cordia New" w:cs="Cordia New"/>
                <w:sz w:val="26"/>
                <w:szCs w:val="26"/>
              </w:rPr>
              <w:t>,</w:t>
            </w:r>
            <w:r w:rsidRPr="00A93E1E">
              <w:rPr>
                <w:rFonts w:ascii="Cordia New" w:cs="Cordia New"/>
                <w:sz w:val="26"/>
                <w:szCs w:val="26"/>
                <w:cs/>
              </w:rPr>
              <w:t>168</w:t>
            </w:r>
          </w:p>
        </w:tc>
        <w:tc>
          <w:tcPr>
            <w:tcW w:w="900" w:type="dxa"/>
            <w:vAlign w:val="bottom"/>
          </w:tcPr>
          <w:p w14:paraId="7A7129C9" w14:textId="544CCB1E"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1.59</w:t>
            </w:r>
          </w:p>
        </w:tc>
        <w:tc>
          <w:tcPr>
            <w:tcW w:w="1080" w:type="dxa"/>
          </w:tcPr>
          <w:p w14:paraId="625D1035" w14:textId="7647B9E0" w:rsidR="00A93E1E" w:rsidRPr="00A93E1E" w:rsidRDefault="00A93E1E" w:rsidP="00A93E1E">
            <w:pPr>
              <w:tabs>
                <w:tab w:val="right" w:pos="770"/>
              </w:tabs>
              <w:spacing w:line="320" w:lineRule="exact"/>
              <w:ind w:left="-108" w:right="-108"/>
              <w:rPr>
                <w:rFonts w:ascii="Cordia New" w:cs="Cordia New"/>
                <w:sz w:val="26"/>
                <w:szCs w:val="26"/>
                <w:cs/>
              </w:rPr>
            </w:pPr>
            <w:r w:rsidRPr="00A93E1E">
              <w:rPr>
                <w:rFonts w:ascii="Cordia New" w:cs="Cordia New"/>
                <w:sz w:val="26"/>
                <w:szCs w:val="26"/>
                <w:cs/>
              </w:rPr>
              <w:tab/>
              <w:t>581</w:t>
            </w:r>
            <w:r w:rsidRPr="00A93E1E">
              <w:rPr>
                <w:rFonts w:ascii="Cordia New" w:cs="Cordia New"/>
                <w:sz w:val="26"/>
                <w:szCs w:val="26"/>
              </w:rPr>
              <w:t>,</w:t>
            </w:r>
            <w:r w:rsidRPr="00A93E1E">
              <w:rPr>
                <w:rFonts w:ascii="Cordia New" w:cs="Cordia New"/>
                <w:sz w:val="26"/>
                <w:szCs w:val="26"/>
                <w:cs/>
              </w:rPr>
              <w:t>134</w:t>
            </w:r>
          </w:p>
        </w:tc>
        <w:tc>
          <w:tcPr>
            <w:tcW w:w="1170" w:type="dxa"/>
          </w:tcPr>
          <w:p w14:paraId="2743BBC3" w14:textId="38B2CA2D"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12</w:t>
            </w:r>
            <w:r w:rsidRPr="00A93E1E">
              <w:rPr>
                <w:rFonts w:ascii="Cordia New" w:cs="Cordia New"/>
                <w:sz w:val="26"/>
                <w:szCs w:val="26"/>
              </w:rPr>
              <w:t>,</w:t>
            </w:r>
            <w:r w:rsidRPr="00A93E1E">
              <w:rPr>
                <w:rFonts w:ascii="Cordia New" w:cs="Cordia New"/>
                <w:sz w:val="26"/>
                <w:szCs w:val="26"/>
                <w:cs/>
              </w:rPr>
              <w:t>582</w:t>
            </w:r>
          </w:p>
        </w:tc>
        <w:tc>
          <w:tcPr>
            <w:tcW w:w="900" w:type="dxa"/>
            <w:vAlign w:val="bottom"/>
          </w:tcPr>
          <w:p w14:paraId="6C870101" w14:textId="3E02E74E"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2.17</w:t>
            </w:r>
          </w:p>
        </w:tc>
      </w:tr>
      <w:tr w:rsidR="00A93E1E" w:rsidRPr="001264AB" w14:paraId="7058F347" w14:textId="77777777" w:rsidTr="00D1621C">
        <w:trPr>
          <w:trHeight w:val="20"/>
        </w:trPr>
        <w:tc>
          <w:tcPr>
            <w:tcW w:w="3618" w:type="dxa"/>
          </w:tcPr>
          <w:p w14:paraId="7E6A9B8C" w14:textId="77777777" w:rsidR="00A93E1E" w:rsidRPr="001264AB" w:rsidRDefault="00A93E1E" w:rsidP="00A93E1E">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21191FE8" w:rsidR="00A93E1E" w:rsidRPr="00A93E1E" w:rsidRDefault="00A93E1E" w:rsidP="00A93E1E">
            <w:pPr>
              <w:tabs>
                <w:tab w:val="right" w:pos="770"/>
              </w:tabs>
              <w:spacing w:line="320" w:lineRule="exact"/>
              <w:ind w:left="-108" w:right="-108"/>
              <w:rPr>
                <w:rFonts w:ascii="Cordia New" w:cs="Cordia New"/>
                <w:sz w:val="26"/>
                <w:szCs w:val="26"/>
              </w:rPr>
            </w:pPr>
            <w:r w:rsidRPr="00A93E1E">
              <w:rPr>
                <w:rFonts w:ascii="Cordia New" w:cs="Cordia New"/>
                <w:sz w:val="26"/>
                <w:szCs w:val="26"/>
                <w:cs/>
              </w:rPr>
              <w:tab/>
              <w:t>647</w:t>
            </w:r>
            <w:r w:rsidRPr="00A93E1E">
              <w:rPr>
                <w:rFonts w:ascii="Cordia New" w:cs="Cordia New"/>
                <w:sz w:val="26"/>
                <w:szCs w:val="26"/>
              </w:rPr>
              <w:t>,</w:t>
            </w:r>
            <w:r w:rsidRPr="00A93E1E">
              <w:rPr>
                <w:rFonts w:ascii="Cordia New" w:cs="Cordia New"/>
                <w:sz w:val="26"/>
                <w:szCs w:val="26"/>
                <w:cs/>
              </w:rPr>
              <w:t>345</w:t>
            </w:r>
          </w:p>
        </w:tc>
        <w:tc>
          <w:tcPr>
            <w:tcW w:w="1080" w:type="dxa"/>
          </w:tcPr>
          <w:p w14:paraId="1B988753" w14:textId="5BE9D13C"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7</w:t>
            </w:r>
            <w:r w:rsidRPr="00A93E1E">
              <w:rPr>
                <w:rFonts w:ascii="Cordia New" w:cs="Cordia New"/>
                <w:sz w:val="26"/>
                <w:szCs w:val="26"/>
              </w:rPr>
              <w:t>,</w:t>
            </w:r>
            <w:r w:rsidRPr="00A93E1E">
              <w:rPr>
                <w:rFonts w:ascii="Cordia New" w:cs="Cordia New"/>
                <w:sz w:val="26"/>
                <w:szCs w:val="26"/>
                <w:cs/>
              </w:rPr>
              <w:t>455</w:t>
            </w:r>
          </w:p>
        </w:tc>
        <w:tc>
          <w:tcPr>
            <w:tcW w:w="900" w:type="dxa"/>
            <w:vAlign w:val="bottom"/>
          </w:tcPr>
          <w:p w14:paraId="458C4123" w14:textId="340CCF5A" w:rsidR="00A93E1E" w:rsidRPr="00A93E1E" w:rsidRDefault="00A93E1E" w:rsidP="00A93E1E">
            <w:pPr>
              <w:tabs>
                <w:tab w:val="right" w:pos="845"/>
              </w:tabs>
              <w:spacing w:line="320" w:lineRule="exact"/>
              <w:ind w:left="-108" w:right="-108"/>
              <w:jc w:val="center"/>
              <w:rPr>
                <w:rFonts w:ascii="Cordia New" w:cs="Cordia New"/>
                <w:sz w:val="26"/>
                <w:szCs w:val="26"/>
                <w:lang w:val="en-US"/>
              </w:rPr>
            </w:pPr>
            <w:r w:rsidRPr="00A93E1E">
              <w:rPr>
                <w:rFonts w:ascii="Cordia New" w:cs="Cordia New"/>
                <w:sz w:val="26"/>
                <w:szCs w:val="26"/>
                <w:cs/>
              </w:rPr>
              <w:t>2.3</w:t>
            </w:r>
            <w:r w:rsidRPr="00A93E1E">
              <w:rPr>
                <w:rFonts w:ascii="Cordia New" w:cs="Cordia New"/>
                <w:sz w:val="26"/>
                <w:szCs w:val="26"/>
              </w:rPr>
              <w:t>0</w:t>
            </w:r>
          </w:p>
        </w:tc>
        <w:tc>
          <w:tcPr>
            <w:tcW w:w="1080" w:type="dxa"/>
          </w:tcPr>
          <w:p w14:paraId="30ABA838" w14:textId="107075B4" w:rsidR="00A93E1E" w:rsidRPr="00A93E1E" w:rsidRDefault="00A93E1E" w:rsidP="00A93E1E">
            <w:pPr>
              <w:tabs>
                <w:tab w:val="right" w:pos="770"/>
              </w:tabs>
              <w:spacing w:line="320" w:lineRule="exact"/>
              <w:ind w:left="-108" w:right="-108"/>
              <w:rPr>
                <w:rFonts w:ascii="Cordia New" w:cs="Cordia New"/>
                <w:sz w:val="26"/>
                <w:szCs w:val="26"/>
              </w:rPr>
            </w:pPr>
            <w:r w:rsidRPr="00A93E1E">
              <w:rPr>
                <w:rFonts w:ascii="Cordia New" w:cs="Cordia New"/>
                <w:sz w:val="26"/>
                <w:szCs w:val="26"/>
                <w:cs/>
              </w:rPr>
              <w:tab/>
              <w:t>486</w:t>
            </w:r>
            <w:r w:rsidRPr="00A93E1E">
              <w:rPr>
                <w:rFonts w:ascii="Cordia New" w:cs="Cordia New"/>
                <w:sz w:val="26"/>
                <w:szCs w:val="26"/>
              </w:rPr>
              <w:t>,</w:t>
            </w:r>
            <w:r w:rsidRPr="00A93E1E">
              <w:rPr>
                <w:rFonts w:ascii="Cordia New" w:cs="Cordia New"/>
                <w:sz w:val="26"/>
                <w:szCs w:val="26"/>
                <w:cs/>
              </w:rPr>
              <w:t>481</w:t>
            </w:r>
          </w:p>
        </w:tc>
        <w:tc>
          <w:tcPr>
            <w:tcW w:w="1170" w:type="dxa"/>
          </w:tcPr>
          <w:p w14:paraId="44613147" w14:textId="4560301D"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13</w:t>
            </w:r>
            <w:r w:rsidRPr="00A93E1E">
              <w:rPr>
                <w:rFonts w:ascii="Cordia New" w:cs="Cordia New"/>
                <w:sz w:val="26"/>
                <w:szCs w:val="26"/>
              </w:rPr>
              <w:t>,</w:t>
            </w:r>
            <w:r w:rsidRPr="00A93E1E">
              <w:rPr>
                <w:rFonts w:ascii="Cordia New" w:cs="Cordia New"/>
                <w:sz w:val="26"/>
                <w:szCs w:val="26"/>
                <w:cs/>
              </w:rPr>
              <w:t>976</w:t>
            </w:r>
          </w:p>
        </w:tc>
        <w:tc>
          <w:tcPr>
            <w:tcW w:w="900" w:type="dxa"/>
            <w:vAlign w:val="bottom"/>
          </w:tcPr>
          <w:p w14:paraId="5FAC4ED4" w14:textId="1622AB72"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2.87</w:t>
            </w:r>
          </w:p>
        </w:tc>
      </w:tr>
      <w:tr w:rsidR="00A93E1E" w:rsidRPr="001264AB" w14:paraId="452E708E" w14:textId="77777777" w:rsidTr="00D1621C">
        <w:trPr>
          <w:trHeight w:val="20"/>
        </w:trPr>
        <w:tc>
          <w:tcPr>
            <w:tcW w:w="3618" w:type="dxa"/>
          </w:tcPr>
          <w:p w14:paraId="1F79E9F3" w14:textId="77777777" w:rsidR="00A93E1E" w:rsidRPr="001264AB" w:rsidRDefault="00A93E1E" w:rsidP="00A93E1E">
            <w:pPr>
              <w:spacing w:line="320" w:lineRule="exact"/>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6A7B8064" w:rsidR="00A93E1E" w:rsidRPr="00A93E1E" w:rsidRDefault="00A93E1E" w:rsidP="00A93E1E">
            <w:pPr>
              <w:tabs>
                <w:tab w:val="right" w:pos="770"/>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2</w:t>
            </w:r>
            <w:r w:rsidRPr="00A93E1E">
              <w:rPr>
                <w:rFonts w:ascii="Cordia New" w:cs="Cordia New"/>
                <w:sz w:val="26"/>
                <w:szCs w:val="26"/>
                <w:u w:val="single"/>
              </w:rPr>
              <w:t>,</w:t>
            </w:r>
            <w:r w:rsidRPr="00A93E1E">
              <w:rPr>
                <w:rFonts w:ascii="Cordia New" w:cs="Cordia New"/>
                <w:sz w:val="26"/>
                <w:szCs w:val="26"/>
                <w:u w:val="single"/>
                <w:cs/>
              </w:rPr>
              <w:t>237</w:t>
            </w:r>
            <w:r w:rsidRPr="00A93E1E">
              <w:rPr>
                <w:rFonts w:ascii="Cordia New" w:cs="Cordia New"/>
                <w:sz w:val="26"/>
                <w:szCs w:val="26"/>
                <w:u w:val="single"/>
              </w:rPr>
              <w:t>,</w:t>
            </w:r>
            <w:r w:rsidRPr="00A93E1E">
              <w:rPr>
                <w:rFonts w:ascii="Cordia New" w:cs="Cordia New"/>
                <w:sz w:val="26"/>
                <w:szCs w:val="26"/>
                <w:u w:val="single"/>
                <w:cs/>
              </w:rPr>
              <w:t>250</w:t>
            </w:r>
          </w:p>
        </w:tc>
        <w:tc>
          <w:tcPr>
            <w:tcW w:w="1080" w:type="dxa"/>
          </w:tcPr>
          <w:p w14:paraId="5676677D" w14:textId="1EF96E39" w:rsidR="00A93E1E" w:rsidRPr="00A93E1E" w:rsidRDefault="00A93E1E" w:rsidP="00A93E1E">
            <w:pPr>
              <w:tabs>
                <w:tab w:val="right" w:pos="687"/>
              </w:tabs>
              <w:spacing w:line="320" w:lineRule="exact"/>
              <w:ind w:left="-108" w:right="-108"/>
              <w:rPr>
                <w:rFonts w:ascii="Cordia New" w:cs="Cordia New"/>
                <w:sz w:val="26"/>
                <w:szCs w:val="26"/>
                <w:u w:val="single"/>
                <w:lang w:val="en-US"/>
              </w:rPr>
            </w:pPr>
            <w:r w:rsidRPr="00A93E1E">
              <w:rPr>
                <w:rFonts w:ascii="Cordia New" w:cs="Cordia New"/>
                <w:sz w:val="26"/>
                <w:szCs w:val="26"/>
                <w:cs/>
              </w:rPr>
              <w:tab/>
            </w:r>
            <w:r w:rsidRPr="00A93E1E">
              <w:rPr>
                <w:rFonts w:ascii="Cordia New" w:cs="Cordia New"/>
                <w:sz w:val="26"/>
                <w:szCs w:val="26"/>
                <w:u w:val="single"/>
                <w:cs/>
              </w:rPr>
              <w:t>53</w:t>
            </w:r>
            <w:r w:rsidRPr="00A93E1E">
              <w:rPr>
                <w:rFonts w:ascii="Cordia New" w:cs="Cordia New"/>
                <w:sz w:val="26"/>
                <w:szCs w:val="26"/>
                <w:u w:val="single"/>
              </w:rPr>
              <w:t>,</w:t>
            </w:r>
            <w:r w:rsidRPr="00A93E1E">
              <w:rPr>
                <w:rFonts w:ascii="Cordia New" w:cs="Cordia New"/>
                <w:sz w:val="26"/>
                <w:szCs w:val="26"/>
                <w:u w:val="single"/>
                <w:cs/>
              </w:rPr>
              <w:t>722</w:t>
            </w:r>
          </w:p>
        </w:tc>
        <w:tc>
          <w:tcPr>
            <w:tcW w:w="900" w:type="dxa"/>
            <w:vAlign w:val="bottom"/>
          </w:tcPr>
          <w:p w14:paraId="176D11A3" w14:textId="620637C7"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4.8</w:t>
            </w:r>
            <w:r w:rsidRPr="00A93E1E">
              <w:rPr>
                <w:rFonts w:ascii="Cordia New" w:cs="Cordia New" w:hint="cs"/>
                <w:sz w:val="26"/>
                <w:szCs w:val="26"/>
                <w:cs/>
              </w:rPr>
              <w:t>0</w:t>
            </w:r>
          </w:p>
        </w:tc>
        <w:tc>
          <w:tcPr>
            <w:tcW w:w="1080" w:type="dxa"/>
          </w:tcPr>
          <w:p w14:paraId="4E4A4AEB" w14:textId="4B17DEE6" w:rsidR="00A93E1E" w:rsidRPr="00A93E1E" w:rsidRDefault="00A93E1E" w:rsidP="00A93E1E">
            <w:pPr>
              <w:tabs>
                <w:tab w:val="right" w:pos="770"/>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2</w:t>
            </w:r>
            <w:r w:rsidRPr="00A93E1E">
              <w:rPr>
                <w:rFonts w:ascii="Cordia New" w:cs="Cordia New"/>
                <w:sz w:val="26"/>
                <w:szCs w:val="26"/>
                <w:u w:val="single"/>
              </w:rPr>
              <w:t>,</w:t>
            </w:r>
            <w:r w:rsidRPr="00A93E1E">
              <w:rPr>
                <w:rFonts w:ascii="Cordia New" w:cs="Cordia New"/>
                <w:sz w:val="26"/>
                <w:szCs w:val="26"/>
                <w:u w:val="single"/>
                <w:cs/>
              </w:rPr>
              <w:t>195</w:t>
            </w:r>
            <w:r w:rsidRPr="00A93E1E">
              <w:rPr>
                <w:rFonts w:ascii="Cordia New" w:cs="Cordia New"/>
                <w:sz w:val="26"/>
                <w:szCs w:val="26"/>
                <w:u w:val="single"/>
              </w:rPr>
              <w:t>,</w:t>
            </w:r>
            <w:r w:rsidRPr="00A93E1E">
              <w:rPr>
                <w:rFonts w:ascii="Cordia New" w:cs="Cordia New"/>
                <w:sz w:val="26"/>
                <w:szCs w:val="26"/>
                <w:u w:val="single"/>
                <w:cs/>
              </w:rPr>
              <w:t>952</w:t>
            </w:r>
          </w:p>
        </w:tc>
        <w:tc>
          <w:tcPr>
            <w:tcW w:w="1170" w:type="dxa"/>
          </w:tcPr>
          <w:p w14:paraId="1328F5C3" w14:textId="6DCEF704" w:rsidR="00A93E1E" w:rsidRPr="00A93E1E" w:rsidRDefault="00A93E1E" w:rsidP="00A93E1E">
            <w:pPr>
              <w:tabs>
                <w:tab w:val="left" w:pos="68"/>
                <w:tab w:val="right" w:pos="687"/>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117</w:t>
            </w:r>
            <w:r w:rsidRPr="00A93E1E">
              <w:rPr>
                <w:rFonts w:ascii="Cordia New" w:cs="Cordia New"/>
                <w:sz w:val="26"/>
                <w:szCs w:val="26"/>
                <w:u w:val="single"/>
              </w:rPr>
              <w:t>,</w:t>
            </w:r>
            <w:r w:rsidRPr="00A93E1E">
              <w:rPr>
                <w:rFonts w:ascii="Cordia New" w:cs="Cordia New"/>
                <w:sz w:val="26"/>
                <w:szCs w:val="26"/>
                <w:u w:val="single"/>
                <w:cs/>
              </w:rPr>
              <w:t>999</w:t>
            </w:r>
          </w:p>
        </w:tc>
        <w:tc>
          <w:tcPr>
            <w:tcW w:w="900" w:type="dxa"/>
            <w:vAlign w:val="bottom"/>
          </w:tcPr>
          <w:p w14:paraId="2568EBE5" w14:textId="37E75003"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5.37</w:t>
            </w:r>
          </w:p>
        </w:tc>
      </w:tr>
      <w:tr w:rsidR="00A93E1E" w:rsidRPr="001264AB" w14:paraId="4E2D2031" w14:textId="77777777" w:rsidTr="00D1621C">
        <w:trPr>
          <w:trHeight w:val="20"/>
        </w:trPr>
        <w:tc>
          <w:tcPr>
            <w:tcW w:w="3618" w:type="dxa"/>
          </w:tcPr>
          <w:p w14:paraId="21A0D28D" w14:textId="77777777" w:rsidR="00A93E1E" w:rsidRPr="001264AB" w:rsidRDefault="00A93E1E" w:rsidP="00A93E1E">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2396BA8A" w:rsidR="00A93E1E" w:rsidRPr="00A93E1E" w:rsidRDefault="00A93E1E" w:rsidP="00A93E1E">
            <w:pPr>
              <w:tabs>
                <w:tab w:val="right" w:pos="770"/>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3</w:t>
            </w:r>
            <w:r w:rsidRPr="00A93E1E">
              <w:rPr>
                <w:rFonts w:ascii="Cordia New" w:cs="Cordia New"/>
                <w:sz w:val="26"/>
                <w:szCs w:val="26"/>
                <w:u w:val="double"/>
              </w:rPr>
              <w:t>,</w:t>
            </w:r>
            <w:r w:rsidRPr="00A93E1E">
              <w:rPr>
                <w:rFonts w:ascii="Cordia New" w:cs="Cordia New"/>
                <w:sz w:val="26"/>
                <w:szCs w:val="26"/>
                <w:u w:val="double"/>
                <w:cs/>
              </w:rPr>
              <w:t>407</w:t>
            </w:r>
            <w:r w:rsidRPr="00A93E1E">
              <w:rPr>
                <w:rFonts w:ascii="Cordia New" w:cs="Cordia New"/>
                <w:sz w:val="26"/>
                <w:szCs w:val="26"/>
                <w:u w:val="double"/>
              </w:rPr>
              <w:t>,</w:t>
            </w:r>
            <w:r w:rsidRPr="00A93E1E">
              <w:rPr>
                <w:rFonts w:ascii="Cordia New" w:cs="Cordia New"/>
                <w:sz w:val="26"/>
                <w:szCs w:val="26"/>
                <w:u w:val="double"/>
                <w:cs/>
              </w:rPr>
              <w:t>390</w:t>
            </w:r>
          </w:p>
        </w:tc>
        <w:tc>
          <w:tcPr>
            <w:tcW w:w="1080" w:type="dxa"/>
          </w:tcPr>
          <w:p w14:paraId="4F29A8D1" w14:textId="687F1387" w:rsidR="00A93E1E" w:rsidRPr="00A93E1E" w:rsidRDefault="00A93E1E" w:rsidP="00A93E1E">
            <w:pPr>
              <w:tabs>
                <w:tab w:val="right" w:pos="687"/>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65</w:t>
            </w:r>
            <w:r w:rsidRPr="00A93E1E">
              <w:rPr>
                <w:rFonts w:ascii="Cordia New" w:cs="Cordia New"/>
                <w:sz w:val="26"/>
                <w:szCs w:val="26"/>
                <w:u w:val="double"/>
              </w:rPr>
              <w:t>,</w:t>
            </w:r>
            <w:r w:rsidRPr="00A93E1E">
              <w:rPr>
                <w:rFonts w:ascii="Cordia New" w:cs="Cordia New"/>
                <w:sz w:val="26"/>
                <w:szCs w:val="26"/>
                <w:u w:val="double"/>
                <w:cs/>
              </w:rPr>
              <w:t>345</w:t>
            </w:r>
          </w:p>
        </w:tc>
        <w:tc>
          <w:tcPr>
            <w:tcW w:w="900" w:type="dxa"/>
            <w:vAlign w:val="bottom"/>
          </w:tcPr>
          <w:p w14:paraId="0C3E2DC6" w14:textId="6E1D0240"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3.84</w:t>
            </w:r>
          </w:p>
        </w:tc>
        <w:tc>
          <w:tcPr>
            <w:tcW w:w="1080" w:type="dxa"/>
          </w:tcPr>
          <w:p w14:paraId="486EC239" w14:textId="3FF54ACC" w:rsidR="00A93E1E" w:rsidRPr="00A93E1E" w:rsidRDefault="00A93E1E" w:rsidP="00A93E1E">
            <w:pPr>
              <w:tabs>
                <w:tab w:val="right" w:pos="770"/>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3</w:t>
            </w:r>
            <w:r w:rsidRPr="00A93E1E">
              <w:rPr>
                <w:rFonts w:ascii="Cordia New" w:cs="Cordia New"/>
                <w:sz w:val="26"/>
                <w:szCs w:val="26"/>
                <w:u w:val="double"/>
              </w:rPr>
              <w:t>,</w:t>
            </w:r>
            <w:r w:rsidRPr="00A93E1E">
              <w:rPr>
                <w:rFonts w:ascii="Cordia New" w:cs="Cordia New"/>
                <w:sz w:val="26"/>
                <w:szCs w:val="26"/>
                <w:u w:val="double"/>
                <w:cs/>
              </w:rPr>
              <w:t>263</w:t>
            </w:r>
            <w:r w:rsidRPr="00A93E1E">
              <w:rPr>
                <w:rFonts w:ascii="Cordia New" w:cs="Cordia New"/>
                <w:sz w:val="26"/>
                <w:szCs w:val="26"/>
                <w:u w:val="double"/>
              </w:rPr>
              <w:t>,</w:t>
            </w:r>
            <w:r w:rsidRPr="00A93E1E">
              <w:rPr>
                <w:rFonts w:ascii="Cordia New" w:cs="Cordia New"/>
                <w:sz w:val="26"/>
                <w:szCs w:val="26"/>
                <w:u w:val="double"/>
                <w:cs/>
              </w:rPr>
              <w:t>567</w:t>
            </w:r>
          </w:p>
        </w:tc>
        <w:tc>
          <w:tcPr>
            <w:tcW w:w="1170" w:type="dxa"/>
          </w:tcPr>
          <w:p w14:paraId="5C1DCE83" w14:textId="4043476E" w:rsidR="00A93E1E" w:rsidRPr="00A93E1E" w:rsidRDefault="00A93E1E" w:rsidP="00A93E1E">
            <w:pPr>
              <w:tabs>
                <w:tab w:val="right" w:pos="687"/>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144</w:t>
            </w:r>
            <w:r w:rsidRPr="00A93E1E">
              <w:rPr>
                <w:rFonts w:ascii="Cordia New" w:cs="Cordia New"/>
                <w:sz w:val="26"/>
                <w:szCs w:val="26"/>
                <w:u w:val="double"/>
              </w:rPr>
              <w:t>,</w:t>
            </w:r>
            <w:r w:rsidRPr="00A93E1E">
              <w:rPr>
                <w:rFonts w:ascii="Cordia New" w:cs="Cordia New"/>
                <w:sz w:val="26"/>
                <w:szCs w:val="26"/>
                <w:u w:val="double"/>
                <w:cs/>
              </w:rPr>
              <w:t>557</w:t>
            </w:r>
          </w:p>
        </w:tc>
        <w:tc>
          <w:tcPr>
            <w:tcW w:w="900" w:type="dxa"/>
            <w:vAlign w:val="bottom"/>
          </w:tcPr>
          <w:p w14:paraId="7E884E34" w14:textId="70182033"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4.43</w:t>
            </w:r>
          </w:p>
        </w:tc>
      </w:tr>
      <w:tr w:rsidR="00A93E1E" w:rsidRPr="001264AB" w14:paraId="3C65BBDE" w14:textId="77777777" w:rsidTr="00D1621C">
        <w:trPr>
          <w:trHeight w:val="20"/>
        </w:trPr>
        <w:tc>
          <w:tcPr>
            <w:tcW w:w="3618" w:type="dxa"/>
          </w:tcPr>
          <w:p w14:paraId="3438E905" w14:textId="77777777" w:rsidR="00A93E1E" w:rsidRPr="001264AB" w:rsidRDefault="00A93E1E" w:rsidP="00A93E1E">
            <w:pPr>
              <w:spacing w:line="320" w:lineRule="exact"/>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A93E1E" w:rsidRPr="00A93E1E" w:rsidRDefault="00A93E1E" w:rsidP="00A93E1E">
            <w:pPr>
              <w:tabs>
                <w:tab w:val="right" w:pos="770"/>
              </w:tabs>
              <w:spacing w:line="320" w:lineRule="exact"/>
              <w:ind w:left="-108" w:right="-108"/>
              <w:rPr>
                <w:rFonts w:ascii="Cordia New" w:cs="Cordia New"/>
                <w:sz w:val="26"/>
                <w:szCs w:val="26"/>
              </w:rPr>
            </w:pPr>
          </w:p>
        </w:tc>
        <w:tc>
          <w:tcPr>
            <w:tcW w:w="1080" w:type="dxa"/>
          </w:tcPr>
          <w:p w14:paraId="4C644887" w14:textId="77777777" w:rsidR="00A93E1E" w:rsidRPr="00A93E1E" w:rsidRDefault="00A93E1E" w:rsidP="00A93E1E">
            <w:pPr>
              <w:tabs>
                <w:tab w:val="right" w:pos="687"/>
                <w:tab w:val="right" w:pos="732"/>
              </w:tabs>
              <w:spacing w:line="320" w:lineRule="exact"/>
              <w:ind w:right="-108"/>
              <w:rPr>
                <w:rFonts w:ascii="Cordia New" w:cs="Cordia New"/>
                <w:sz w:val="26"/>
                <w:szCs w:val="26"/>
              </w:rPr>
            </w:pPr>
          </w:p>
        </w:tc>
        <w:tc>
          <w:tcPr>
            <w:tcW w:w="900" w:type="dxa"/>
            <w:vAlign w:val="bottom"/>
          </w:tcPr>
          <w:p w14:paraId="3E3F3311" w14:textId="77777777" w:rsidR="00A93E1E" w:rsidRPr="00A93E1E" w:rsidRDefault="00A93E1E" w:rsidP="00A93E1E">
            <w:pPr>
              <w:spacing w:line="320" w:lineRule="exact"/>
              <w:ind w:right="-108"/>
              <w:jc w:val="center"/>
              <w:rPr>
                <w:rFonts w:ascii="Cordia New" w:cs="Cordia New"/>
                <w:sz w:val="26"/>
                <w:szCs w:val="26"/>
              </w:rPr>
            </w:pPr>
          </w:p>
        </w:tc>
        <w:tc>
          <w:tcPr>
            <w:tcW w:w="1080" w:type="dxa"/>
          </w:tcPr>
          <w:p w14:paraId="1996ECB8" w14:textId="77777777" w:rsidR="00A93E1E" w:rsidRPr="00A93E1E" w:rsidRDefault="00A93E1E" w:rsidP="00A93E1E">
            <w:pPr>
              <w:tabs>
                <w:tab w:val="right" w:pos="770"/>
              </w:tabs>
              <w:spacing w:line="320" w:lineRule="exact"/>
              <w:ind w:left="-108" w:right="-108"/>
              <w:rPr>
                <w:rFonts w:ascii="Cordia New" w:cs="Cordia New"/>
                <w:sz w:val="26"/>
                <w:szCs w:val="26"/>
              </w:rPr>
            </w:pPr>
          </w:p>
        </w:tc>
        <w:tc>
          <w:tcPr>
            <w:tcW w:w="1170" w:type="dxa"/>
          </w:tcPr>
          <w:p w14:paraId="4E0404A4" w14:textId="77777777" w:rsidR="00A93E1E" w:rsidRPr="00A93E1E" w:rsidRDefault="00A93E1E" w:rsidP="00A93E1E">
            <w:pPr>
              <w:tabs>
                <w:tab w:val="right" w:pos="687"/>
                <w:tab w:val="right" w:pos="732"/>
              </w:tabs>
              <w:spacing w:line="320" w:lineRule="exact"/>
              <w:ind w:right="-108"/>
              <w:rPr>
                <w:rFonts w:ascii="Cordia New" w:cs="Cordia New"/>
                <w:sz w:val="26"/>
                <w:szCs w:val="26"/>
              </w:rPr>
            </w:pPr>
          </w:p>
        </w:tc>
        <w:tc>
          <w:tcPr>
            <w:tcW w:w="900" w:type="dxa"/>
            <w:vAlign w:val="bottom"/>
          </w:tcPr>
          <w:p w14:paraId="0B32F175" w14:textId="77777777" w:rsidR="00A93E1E" w:rsidRPr="00A93E1E" w:rsidRDefault="00A93E1E" w:rsidP="00A93E1E">
            <w:pPr>
              <w:spacing w:line="320" w:lineRule="exact"/>
              <w:ind w:right="-108"/>
              <w:jc w:val="center"/>
              <w:rPr>
                <w:rFonts w:ascii="Cordia New" w:cs="Cordia New"/>
                <w:sz w:val="26"/>
                <w:szCs w:val="26"/>
              </w:rPr>
            </w:pPr>
          </w:p>
        </w:tc>
      </w:tr>
      <w:tr w:rsidR="00A93E1E" w:rsidRPr="001264AB" w14:paraId="6A8BC2D4" w14:textId="77777777" w:rsidTr="00D1621C">
        <w:trPr>
          <w:trHeight w:val="20"/>
        </w:trPr>
        <w:tc>
          <w:tcPr>
            <w:tcW w:w="3618" w:type="dxa"/>
          </w:tcPr>
          <w:p w14:paraId="25E50D7D" w14:textId="77777777" w:rsidR="00A93E1E" w:rsidRPr="001264AB" w:rsidRDefault="00A93E1E" w:rsidP="00A93E1E">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69EC33C7" w:rsidR="00A93E1E" w:rsidRPr="00A93E1E" w:rsidRDefault="00A93E1E" w:rsidP="00A93E1E">
            <w:pPr>
              <w:tabs>
                <w:tab w:val="right" w:pos="770"/>
              </w:tabs>
              <w:spacing w:line="320" w:lineRule="exact"/>
              <w:ind w:left="-108" w:right="-108"/>
              <w:rPr>
                <w:rFonts w:ascii="Cordia New" w:cs="Cordia New"/>
                <w:sz w:val="26"/>
                <w:szCs w:val="26"/>
              </w:rPr>
            </w:pPr>
            <w:r w:rsidRPr="00A93E1E">
              <w:rPr>
                <w:rFonts w:ascii="Cordia New" w:cs="Cordia New"/>
                <w:sz w:val="26"/>
                <w:szCs w:val="26"/>
                <w:cs/>
              </w:rPr>
              <w:tab/>
              <w:t>2</w:t>
            </w:r>
            <w:r w:rsidRPr="00A93E1E">
              <w:rPr>
                <w:rFonts w:ascii="Cordia New" w:cs="Cordia New"/>
                <w:sz w:val="26"/>
                <w:szCs w:val="26"/>
              </w:rPr>
              <w:t>,</w:t>
            </w:r>
            <w:r w:rsidRPr="00A93E1E">
              <w:rPr>
                <w:rFonts w:ascii="Cordia New" w:cs="Cordia New"/>
                <w:sz w:val="26"/>
                <w:szCs w:val="26"/>
                <w:cs/>
              </w:rPr>
              <w:t>866</w:t>
            </w:r>
            <w:r w:rsidRPr="00A93E1E">
              <w:rPr>
                <w:rFonts w:ascii="Cordia New" w:cs="Cordia New"/>
                <w:sz w:val="26"/>
                <w:szCs w:val="26"/>
              </w:rPr>
              <w:t>,</w:t>
            </w:r>
            <w:r w:rsidRPr="00A93E1E">
              <w:rPr>
                <w:rFonts w:ascii="Cordia New" w:cs="Cordia New"/>
                <w:sz w:val="26"/>
                <w:szCs w:val="26"/>
                <w:cs/>
              </w:rPr>
              <w:t>932</w:t>
            </w:r>
          </w:p>
        </w:tc>
        <w:tc>
          <w:tcPr>
            <w:tcW w:w="1080" w:type="dxa"/>
          </w:tcPr>
          <w:p w14:paraId="32E46D05" w14:textId="258B541A"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6</w:t>
            </w:r>
            <w:r w:rsidRPr="00A93E1E">
              <w:rPr>
                <w:rFonts w:ascii="Cordia New" w:cs="Cordia New"/>
                <w:sz w:val="26"/>
                <w:szCs w:val="26"/>
              </w:rPr>
              <w:t>,</w:t>
            </w:r>
            <w:r w:rsidRPr="00A93E1E">
              <w:rPr>
                <w:rFonts w:ascii="Cordia New" w:cs="Cordia New"/>
                <w:sz w:val="26"/>
                <w:szCs w:val="26"/>
                <w:cs/>
              </w:rPr>
              <w:t>371</w:t>
            </w:r>
          </w:p>
        </w:tc>
        <w:tc>
          <w:tcPr>
            <w:tcW w:w="900" w:type="dxa"/>
            <w:vAlign w:val="bottom"/>
          </w:tcPr>
          <w:p w14:paraId="0037270C" w14:textId="6D26381E"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0.44</w:t>
            </w:r>
          </w:p>
        </w:tc>
        <w:tc>
          <w:tcPr>
            <w:tcW w:w="1080" w:type="dxa"/>
          </w:tcPr>
          <w:p w14:paraId="5EE19CBF" w14:textId="68982B2D" w:rsidR="00A93E1E" w:rsidRPr="00A93E1E" w:rsidRDefault="00A93E1E" w:rsidP="00A93E1E">
            <w:pPr>
              <w:tabs>
                <w:tab w:val="right" w:pos="770"/>
              </w:tabs>
              <w:spacing w:line="320" w:lineRule="exact"/>
              <w:ind w:left="-108" w:right="-108"/>
              <w:rPr>
                <w:rFonts w:ascii="Cordia New" w:cs="Cordia New"/>
                <w:sz w:val="26"/>
                <w:szCs w:val="26"/>
              </w:rPr>
            </w:pPr>
            <w:r w:rsidRPr="00A93E1E">
              <w:rPr>
                <w:rFonts w:ascii="Cordia New" w:cs="Cordia New"/>
                <w:sz w:val="26"/>
                <w:szCs w:val="26"/>
                <w:cs/>
              </w:rPr>
              <w:tab/>
              <w:t>2</w:t>
            </w:r>
            <w:r w:rsidRPr="00A93E1E">
              <w:rPr>
                <w:rFonts w:ascii="Cordia New" w:cs="Cordia New"/>
                <w:sz w:val="26"/>
                <w:szCs w:val="26"/>
              </w:rPr>
              <w:t>,</w:t>
            </w:r>
            <w:r w:rsidRPr="00A93E1E">
              <w:rPr>
                <w:rFonts w:ascii="Cordia New" w:cs="Cordia New"/>
                <w:sz w:val="26"/>
                <w:szCs w:val="26"/>
                <w:cs/>
              </w:rPr>
              <w:t>704</w:t>
            </w:r>
            <w:r w:rsidRPr="00A93E1E">
              <w:rPr>
                <w:rFonts w:ascii="Cordia New" w:cs="Cordia New"/>
                <w:sz w:val="26"/>
                <w:szCs w:val="26"/>
              </w:rPr>
              <w:t>,</w:t>
            </w:r>
            <w:r w:rsidRPr="00A93E1E">
              <w:rPr>
                <w:rFonts w:ascii="Cordia New" w:cs="Cordia New"/>
                <w:sz w:val="26"/>
                <w:szCs w:val="26"/>
                <w:cs/>
              </w:rPr>
              <w:t>660</w:t>
            </w:r>
          </w:p>
        </w:tc>
        <w:tc>
          <w:tcPr>
            <w:tcW w:w="1170" w:type="dxa"/>
          </w:tcPr>
          <w:p w14:paraId="10473DBB" w14:textId="30BD57DB"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14</w:t>
            </w:r>
            <w:r w:rsidRPr="00A93E1E">
              <w:rPr>
                <w:rFonts w:ascii="Cordia New" w:cs="Cordia New"/>
                <w:sz w:val="26"/>
                <w:szCs w:val="26"/>
              </w:rPr>
              <w:t>,</w:t>
            </w:r>
            <w:r w:rsidRPr="00A93E1E">
              <w:rPr>
                <w:rFonts w:ascii="Cordia New" w:cs="Cordia New"/>
                <w:sz w:val="26"/>
                <w:szCs w:val="26"/>
                <w:cs/>
              </w:rPr>
              <w:t>695</w:t>
            </w:r>
          </w:p>
        </w:tc>
        <w:tc>
          <w:tcPr>
            <w:tcW w:w="900" w:type="dxa"/>
            <w:vAlign w:val="bottom"/>
          </w:tcPr>
          <w:p w14:paraId="1817F7D7" w14:textId="6AE045B9"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0.54</w:t>
            </w:r>
          </w:p>
        </w:tc>
      </w:tr>
      <w:tr w:rsidR="00A93E1E" w:rsidRPr="001264AB" w14:paraId="1A07A9EA" w14:textId="77777777" w:rsidTr="00D1621C">
        <w:trPr>
          <w:trHeight w:val="20"/>
        </w:trPr>
        <w:tc>
          <w:tcPr>
            <w:tcW w:w="3618" w:type="dxa"/>
          </w:tcPr>
          <w:p w14:paraId="0EBE230C" w14:textId="77777777" w:rsidR="00A93E1E" w:rsidRPr="001264AB" w:rsidRDefault="00A93E1E" w:rsidP="00A93E1E">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6E43CC75" w:rsidR="00A93E1E" w:rsidRPr="00A93E1E" w:rsidRDefault="00A93E1E" w:rsidP="00A93E1E">
            <w:pPr>
              <w:tabs>
                <w:tab w:val="right" w:pos="770"/>
              </w:tabs>
              <w:spacing w:line="320" w:lineRule="exact"/>
              <w:ind w:left="-108" w:right="-108"/>
              <w:rPr>
                <w:rFonts w:ascii="Cordia New" w:cs="Cordia New"/>
                <w:sz w:val="26"/>
                <w:szCs w:val="26"/>
              </w:rPr>
            </w:pPr>
            <w:r w:rsidRPr="00A93E1E">
              <w:rPr>
                <w:rFonts w:ascii="Cordia New" w:cs="Cordia New"/>
                <w:sz w:val="26"/>
                <w:szCs w:val="26"/>
                <w:cs/>
              </w:rPr>
              <w:tab/>
              <w:t>215</w:t>
            </w:r>
            <w:r w:rsidRPr="00A93E1E">
              <w:rPr>
                <w:rFonts w:ascii="Cordia New" w:cs="Cordia New"/>
                <w:sz w:val="26"/>
                <w:szCs w:val="26"/>
              </w:rPr>
              <w:t>,</w:t>
            </w:r>
            <w:r w:rsidRPr="00A93E1E">
              <w:rPr>
                <w:rFonts w:ascii="Cordia New" w:cs="Cordia New"/>
                <w:sz w:val="26"/>
                <w:szCs w:val="26"/>
                <w:cs/>
              </w:rPr>
              <w:t>890</w:t>
            </w:r>
          </w:p>
        </w:tc>
        <w:tc>
          <w:tcPr>
            <w:tcW w:w="1080" w:type="dxa"/>
          </w:tcPr>
          <w:p w14:paraId="293D00F4" w14:textId="3A07A48F"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1</w:t>
            </w:r>
            <w:r w:rsidRPr="00A93E1E">
              <w:rPr>
                <w:rFonts w:ascii="Cordia New" w:cs="Cordia New"/>
                <w:sz w:val="26"/>
                <w:szCs w:val="26"/>
              </w:rPr>
              <w:t>,</w:t>
            </w:r>
            <w:r w:rsidRPr="00A93E1E">
              <w:rPr>
                <w:rFonts w:ascii="Cordia New" w:cs="Cordia New"/>
                <w:sz w:val="26"/>
                <w:szCs w:val="26"/>
                <w:cs/>
              </w:rPr>
              <w:t>435</w:t>
            </w:r>
          </w:p>
        </w:tc>
        <w:tc>
          <w:tcPr>
            <w:tcW w:w="900" w:type="dxa"/>
            <w:vAlign w:val="bottom"/>
          </w:tcPr>
          <w:p w14:paraId="245A6B75" w14:textId="5240C5C2"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1.33</w:t>
            </w:r>
          </w:p>
        </w:tc>
        <w:tc>
          <w:tcPr>
            <w:tcW w:w="1080" w:type="dxa"/>
          </w:tcPr>
          <w:p w14:paraId="3BD920AD" w14:textId="38DFA9E4" w:rsidR="00A93E1E" w:rsidRPr="00A93E1E" w:rsidRDefault="00A93E1E" w:rsidP="00A93E1E">
            <w:pPr>
              <w:tabs>
                <w:tab w:val="right" w:pos="770"/>
              </w:tabs>
              <w:spacing w:line="320" w:lineRule="exact"/>
              <w:ind w:left="-108" w:right="-108"/>
              <w:rPr>
                <w:rFonts w:ascii="Cordia New" w:cs="Cordia New"/>
                <w:sz w:val="26"/>
                <w:szCs w:val="26"/>
              </w:rPr>
            </w:pPr>
            <w:r w:rsidRPr="00A93E1E">
              <w:rPr>
                <w:rFonts w:ascii="Cordia New" w:cs="Cordia New"/>
                <w:sz w:val="26"/>
                <w:szCs w:val="26"/>
                <w:cs/>
              </w:rPr>
              <w:tab/>
              <w:t>211</w:t>
            </w:r>
            <w:r w:rsidRPr="00A93E1E">
              <w:rPr>
                <w:rFonts w:ascii="Cordia New" w:cs="Cordia New"/>
                <w:sz w:val="26"/>
                <w:szCs w:val="26"/>
              </w:rPr>
              <w:t>,</w:t>
            </w:r>
            <w:r w:rsidRPr="00A93E1E">
              <w:rPr>
                <w:rFonts w:ascii="Cordia New" w:cs="Cordia New"/>
                <w:sz w:val="26"/>
                <w:szCs w:val="26"/>
                <w:cs/>
              </w:rPr>
              <w:t>785</w:t>
            </w:r>
          </w:p>
        </w:tc>
        <w:tc>
          <w:tcPr>
            <w:tcW w:w="1170" w:type="dxa"/>
          </w:tcPr>
          <w:p w14:paraId="13C75708" w14:textId="77856804" w:rsidR="00A93E1E" w:rsidRPr="00A93E1E" w:rsidRDefault="00A93E1E" w:rsidP="00A93E1E">
            <w:pPr>
              <w:tabs>
                <w:tab w:val="right" w:pos="687"/>
              </w:tabs>
              <w:spacing w:line="320" w:lineRule="exact"/>
              <w:ind w:left="-108" w:right="-108"/>
              <w:rPr>
                <w:rFonts w:ascii="Cordia New" w:cs="Cordia New"/>
                <w:sz w:val="26"/>
                <w:szCs w:val="26"/>
              </w:rPr>
            </w:pPr>
            <w:r w:rsidRPr="00A93E1E">
              <w:rPr>
                <w:rFonts w:ascii="Cordia New" w:cs="Cordia New"/>
                <w:sz w:val="26"/>
                <w:szCs w:val="26"/>
                <w:cs/>
              </w:rPr>
              <w:tab/>
              <w:t>3</w:t>
            </w:r>
            <w:r w:rsidRPr="00A93E1E">
              <w:rPr>
                <w:rFonts w:ascii="Cordia New" w:cs="Cordia New"/>
                <w:sz w:val="26"/>
                <w:szCs w:val="26"/>
              </w:rPr>
              <w:t>,</w:t>
            </w:r>
            <w:r w:rsidRPr="00A93E1E">
              <w:rPr>
                <w:rFonts w:ascii="Cordia New" w:cs="Cordia New"/>
                <w:sz w:val="26"/>
                <w:szCs w:val="26"/>
                <w:cs/>
              </w:rPr>
              <w:t>191</w:t>
            </w:r>
          </w:p>
        </w:tc>
        <w:tc>
          <w:tcPr>
            <w:tcW w:w="900" w:type="dxa"/>
            <w:vAlign w:val="bottom"/>
          </w:tcPr>
          <w:p w14:paraId="61627AA3" w14:textId="53F459A3"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1.51</w:t>
            </w:r>
          </w:p>
        </w:tc>
      </w:tr>
      <w:tr w:rsidR="00A93E1E" w:rsidRPr="001264AB" w14:paraId="0779CEBF" w14:textId="77777777" w:rsidTr="00D1621C">
        <w:trPr>
          <w:trHeight w:val="20"/>
        </w:trPr>
        <w:tc>
          <w:tcPr>
            <w:tcW w:w="3618" w:type="dxa"/>
            <w:vAlign w:val="center"/>
          </w:tcPr>
          <w:p w14:paraId="330E42A9" w14:textId="77777777" w:rsidR="00A93E1E" w:rsidRPr="001264AB" w:rsidRDefault="00A93E1E" w:rsidP="00A93E1E">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19EF8C14" w:rsidR="00A93E1E" w:rsidRPr="00A93E1E" w:rsidRDefault="00A93E1E" w:rsidP="00A93E1E">
            <w:pPr>
              <w:tabs>
                <w:tab w:val="left" w:pos="0"/>
                <w:tab w:val="right" w:pos="770"/>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55</w:t>
            </w:r>
            <w:r w:rsidRPr="00A93E1E">
              <w:rPr>
                <w:rFonts w:ascii="Cordia New" w:cs="Cordia New"/>
                <w:sz w:val="26"/>
                <w:szCs w:val="26"/>
                <w:u w:val="single"/>
              </w:rPr>
              <w:t>,</w:t>
            </w:r>
            <w:r w:rsidRPr="00A93E1E">
              <w:rPr>
                <w:rFonts w:ascii="Cordia New" w:cs="Cordia New"/>
                <w:sz w:val="26"/>
                <w:szCs w:val="26"/>
                <w:u w:val="single"/>
                <w:cs/>
              </w:rPr>
              <w:t>704</w:t>
            </w:r>
          </w:p>
        </w:tc>
        <w:tc>
          <w:tcPr>
            <w:tcW w:w="1080" w:type="dxa"/>
          </w:tcPr>
          <w:p w14:paraId="7C82A67E" w14:textId="15DDA4A0" w:rsidR="00A93E1E" w:rsidRPr="00A93E1E" w:rsidRDefault="00A93E1E" w:rsidP="00A93E1E">
            <w:pPr>
              <w:tabs>
                <w:tab w:val="left" w:pos="79"/>
                <w:tab w:val="right" w:pos="687"/>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1</w:t>
            </w:r>
            <w:r w:rsidRPr="00A93E1E">
              <w:rPr>
                <w:rFonts w:ascii="Cordia New" w:cs="Cordia New"/>
                <w:sz w:val="26"/>
                <w:szCs w:val="26"/>
                <w:u w:val="single"/>
              </w:rPr>
              <w:t>,</w:t>
            </w:r>
            <w:r w:rsidRPr="00A93E1E">
              <w:rPr>
                <w:rFonts w:ascii="Cordia New" w:cs="Cordia New"/>
                <w:sz w:val="26"/>
                <w:szCs w:val="26"/>
                <w:u w:val="single"/>
                <w:cs/>
              </w:rPr>
              <w:t>519</w:t>
            </w:r>
          </w:p>
        </w:tc>
        <w:tc>
          <w:tcPr>
            <w:tcW w:w="900" w:type="dxa"/>
            <w:vAlign w:val="bottom"/>
          </w:tcPr>
          <w:p w14:paraId="3B3A2F27" w14:textId="73013AEE"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5.45</w:t>
            </w:r>
          </w:p>
        </w:tc>
        <w:tc>
          <w:tcPr>
            <w:tcW w:w="1080" w:type="dxa"/>
          </w:tcPr>
          <w:p w14:paraId="422FBCEA" w14:textId="601FA98A" w:rsidR="00A93E1E" w:rsidRPr="00A93E1E" w:rsidRDefault="00A93E1E" w:rsidP="00A93E1E">
            <w:pPr>
              <w:tabs>
                <w:tab w:val="left" w:pos="0"/>
                <w:tab w:val="right" w:pos="770"/>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56</w:t>
            </w:r>
            <w:r w:rsidRPr="00A93E1E">
              <w:rPr>
                <w:rFonts w:ascii="Cordia New" w:cs="Cordia New"/>
                <w:sz w:val="26"/>
                <w:szCs w:val="26"/>
                <w:u w:val="single"/>
              </w:rPr>
              <w:t>,</w:t>
            </w:r>
            <w:r w:rsidRPr="00A93E1E">
              <w:rPr>
                <w:rFonts w:ascii="Cordia New" w:cs="Cordia New"/>
                <w:sz w:val="26"/>
                <w:szCs w:val="26"/>
                <w:u w:val="single"/>
                <w:cs/>
              </w:rPr>
              <w:t>738</w:t>
            </w:r>
          </w:p>
        </w:tc>
        <w:tc>
          <w:tcPr>
            <w:tcW w:w="1170" w:type="dxa"/>
          </w:tcPr>
          <w:p w14:paraId="3C6F3D5E" w14:textId="39B7FF7B" w:rsidR="00A93E1E" w:rsidRPr="00A93E1E" w:rsidRDefault="00A93E1E" w:rsidP="00A93E1E">
            <w:pPr>
              <w:tabs>
                <w:tab w:val="left" w:pos="68"/>
                <w:tab w:val="right" w:pos="687"/>
              </w:tabs>
              <w:spacing w:line="320" w:lineRule="exact"/>
              <w:ind w:left="-108" w:right="-108"/>
              <w:rPr>
                <w:rFonts w:ascii="Cordia New" w:cs="Cordia New"/>
                <w:sz w:val="26"/>
                <w:szCs w:val="26"/>
                <w:u w:val="single"/>
              </w:rPr>
            </w:pPr>
            <w:r w:rsidRPr="00A93E1E">
              <w:rPr>
                <w:rFonts w:ascii="Cordia New" w:cs="Cordia New"/>
                <w:sz w:val="26"/>
                <w:szCs w:val="26"/>
                <w:cs/>
              </w:rPr>
              <w:tab/>
            </w:r>
            <w:r w:rsidRPr="00A93E1E">
              <w:rPr>
                <w:rFonts w:ascii="Cordia New" w:cs="Cordia New"/>
                <w:sz w:val="26"/>
                <w:szCs w:val="26"/>
                <w:u w:val="single"/>
                <w:cs/>
              </w:rPr>
              <w:tab/>
              <w:t>3</w:t>
            </w:r>
            <w:r w:rsidRPr="00A93E1E">
              <w:rPr>
                <w:rFonts w:ascii="Cordia New" w:cs="Cordia New"/>
                <w:sz w:val="26"/>
                <w:szCs w:val="26"/>
                <w:u w:val="single"/>
              </w:rPr>
              <w:t>,</w:t>
            </w:r>
            <w:r w:rsidRPr="00A93E1E">
              <w:rPr>
                <w:rFonts w:ascii="Cordia New" w:cs="Cordia New"/>
                <w:sz w:val="26"/>
                <w:szCs w:val="26"/>
                <w:u w:val="single"/>
                <w:cs/>
              </w:rPr>
              <w:t>561</w:t>
            </w:r>
          </w:p>
        </w:tc>
        <w:tc>
          <w:tcPr>
            <w:tcW w:w="900" w:type="dxa"/>
            <w:vAlign w:val="bottom"/>
          </w:tcPr>
          <w:p w14:paraId="12920941" w14:textId="62D0DE2F"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6.28</w:t>
            </w:r>
          </w:p>
        </w:tc>
      </w:tr>
      <w:tr w:rsidR="00A93E1E" w:rsidRPr="001264AB" w14:paraId="399C0460" w14:textId="77777777" w:rsidTr="00D1621C">
        <w:trPr>
          <w:trHeight w:val="20"/>
        </w:trPr>
        <w:tc>
          <w:tcPr>
            <w:tcW w:w="3618" w:type="dxa"/>
            <w:vAlign w:val="center"/>
          </w:tcPr>
          <w:p w14:paraId="66FD177A" w14:textId="77777777" w:rsidR="00A93E1E" w:rsidRPr="001264AB" w:rsidRDefault="00A93E1E" w:rsidP="00A93E1E">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113EAE21" w:rsidR="00A93E1E" w:rsidRPr="00A93E1E" w:rsidRDefault="00A93E1E" w:rsidP="00A93E1E">
            <w:pPr>
              <w:tabs>
                <w:tab w:val="right" w:pos="770"/>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3</w:t>
            </w:r>
            <w:r w:rsidRPr="00A93E1E">
              <w:rPr>
                <w:rFonts w:ascii="Cordia New" w:cs="Cordia New"/>
                <w:sz w:val="26"/>
                <w:szCs w:val="26"/>
                <w:u w:val="double"/>
              </w:rPr>
              <w:t>,</w:t>
            </w:r>
            <w:r w:rsidRPr="00A93E1E">
              <w:rPr>
                <w:rFonts w:ascii="Cordia New" w:cs="Cordia New"/>
                <w:sz w:val="26"/>
                <w:szCs w:val="26"/>
                <w:u w:val="double"/>
                <w:cs/>
              </w:rPr>
              <w:t>138</w:t>
            </w:r>
            <w:r w:rsidRPr="00A93E1E">
              <w:rPr>
                <w:rFonts w:ascii="Cordia New" w:cs="Cordia New"/>
                <w:sz w:val="26"/>
                <w:szCs w:val="26"/>
                <w:u w:val="double"/>
              </w:rPr>
              <w:t>,</w:t>
            </w:r>
            <w:r w:rsidRPr="00A93E1E">
              <w:rPr>
                <w:rFonts w:ascii="Cordia New" w:cs="Cordia New"/>
                <w:sz w:val="26"/>
                <w:szCs w:val="26"/>
                <w:u w:val="double"/>
                <w:cs/>
              </w:rPr>
              <w:t>526</w:t>
            </w:r>
          </w:p>
        </w:tc>
        <w:tc>
          <w:tcPr>
            <w:tcW w:w="1080" w:type="dxa"/>
          </w:tcPr>
          <w:p w14:paraId="77D7D4C2" w14:textId="2CAAF098" w:rsidR="00A93E1E" w:rsidRPr="00A93E1E" w:rsidRDefault="00A93E1E" w:rsidP="00A93E1E">
            <w:pPr>
              <w:tabs>
                <w:tab w:val="left" w:pos="79"/>
                <w:tab w:val="right" w:pos="687"/>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ab/>
              <w:t>9</w:t>
            </w:r>
            <w:r w:rsidRPr="00A93E1E">
              <w:rPr>
                <w:rFonts w:ascii="Cordia New" w:cs="Cordia New"/>
                <w:sz w:val="26"/>
                <w:szCs w:val="26"/>
                <w:u w:val="double"/>
              </w:rPr>
              <w:t>,</w:t>
            </w:r>
            <w:r w:rsidRPr="00A93E1E">
              <w:rPr>
                <w:rFonts w:ascii="Cordia New" w:cs="Cordia New"/>
                <w:sz w:val="26"/>
                <w:szCs w:val="26"/>
                <w:u w:val="double"/>
                <w:cs/>
              </w:rPr>
              <w:t>325</w:t>
            </w:r>
          </w:p>
        </w:tc>
        <w:tc>
          <w:tcPr>
            <w:tcW w:w="900" w:type="dxa"/>
            <w:vAlign w:val="bottom"/>
          </w:tcPr>
          <w:p w14:paraId="2E0A00E0" w14:textId="34DCD16F"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0.59</w:t>
            </w:r>
          </w:p>
        </w:tc>
        <w:tc>
          <w:tcPr>
            <w:tcW w:w="1080" w:type="dxa"/>
          </w:tcPr>
          <w:p w14:paraId="50D06884" w14:textId="01E89C60" w:rsidR="00A93E1E" w:rsidRPr="00A93E1E" w:rsidRDefault="00A93E1E" w:rsidP="00A93E1E">
            <w:pPr>
              <w:tabs>
                <w:tab w:val="left" w:pos="0"/>
                <w:tab w:val="right" w:pos="770"/>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2</w:t>
            </w:r>
            <w:r w:rsidRPr="00A93E1E">
              <w:rPr>
                <w:rFonts w:ascii="Cordia New" w:cs="Cordia New"/>
                <w:sz w:val="26"/>
                <w:szCs w:val="26"/>
                <w:u w:val="double"/>
              </w:rPr>
              <w:t>,</w:t>
            </w:r>
            <w:r w:rsidRPr="00A93E1E">
              <w:rPr>
                <w:rFonts w:ascii="Cordia New" w:cs="Cordia New"/>
                <w:sz w:val="26"/>
                <w:szCs w:val="26"/>
                <w:u w:val="double"/>
                <w:cs/>
              </w:rPr>
              <w:t>973</w:t>
            </w:r>
            <w:r w:rsidRPr="00A93E1E">
              <w:rPr>
                <w:rFonts w:ascii="Cordia New" w:cs="Cordia New"/>
                <w:sz w:val="26"/>
                <w:szCs w:val="26"/>
                <w:u w:val="double"/>
              </w:rPr>
              <w:t>,</w:t>
            </w:r>
            <w:r w:rsidRPr="00A93E1E">
              <w:rPr>
                <w:rFonts w:ascii="Cordia New" w:cs="Cordia New"/>
                <w:sz w:val="26"/>
                <w:szCs w:val="26"/>
                <w:u w:val="double"/>
                <w:cs/>
              </w:rPr>
              <w:t>183</w:t>
            </w:r>
          </w:p>
        </w:tc>
        <w:tc>
          <w:tcPr>
            <w:tcW w:w="1170" w:type="dxa"/>
          </w:tcPr>
          <w:p w14:paraId="6646734E" w14:textId="53C3C68C" w:rsidR="00A93E1E" w:rsidRPr="00A93E1E" w:rsidRDefault="00A93E1E" w:rsidP="00A93E1E">
            <w:pPr>
              <w:tabs>
                <w:tab w:val="left" w:pos="68"/>
                <w:tab w:val="right" w:pos="687"/>
              </w:tabs>
              <w:spacing w:line="320" w:lineRule="exact"/>
              <w:ind w:left="-108" w:right="-108"/>
              <w:rPr>
                <w:rFonts w:ascii="Cordia New" w:cs="Cordia New"/>
                <w:sz w:val="26"/>
                <w:szCs w:val="26"/>
                <w:u w:val="double"/>
              </w:rPr>
            </w:pPr>
            <w:r w:rsidRPr="00A93E1E">
              <w:rPr>
                <w:rFonts w:ascii="Cordia New" w:cs="Cordia New"/>
                <w:sz w:val="26"/>
                <w:szCs w:val="26"/>
                <w:cs/>
              </w:rPr>
              <w:tab/>
            </w:r>
            <w:r w:rsidRPr="00A93E1E">
              <w:rPr>
                <w:rFonts w:ascii="Cordia New" w:cs="Cordia New"/>
                <w:sz w:val="26"/>
                <w:szCs w:val="26"/>
                <w:u w:val="double"/>
                <w:cs/>
              </w:rPr>
              <w:tab/>
              <w:t>21</w:t>
            </w:r>
            <w:r w:rsidRPr="00A93E1E">
              <w:rPr>
                <w:rFonts w:ascii="Cordia New" w:cs="Cordia New"/>
                <w:sz w:val="26"/>
                <w:szCs w:val="26"/>
                <w:u w:val="double"/>
              </w:rPr>
              <w:t>,</w:t>
            </w:r>
            <w:r w:rsidRPr="00A93E1E">
              <w:rPr>
                <w:rFonts w:ascii="Cordia New" w:cs="Cordia New"/>
                <w:sz w:val="26"/>
                <w:szCs w:val="26"/>
                <w:u w:val="double"/>
                <w:cs/>
              </w:rPr>
              <w:t>447</w:t>
            </w:r>
          </w:p>
        </w:tc>
        <w:tc>
          <w:tcPr>
            <w:tcW w:w="900" w:type="dxa"/>
            <w:vAlign w:val="bottom"/>
          </w:tcPr>
          <w:p w14:paraId="37C271FF" w14:textId="18A4C121" w:rsidR="00A93E1E" w:rsidRPr="00A93E1E" w:rsidRDefault="00A93E1E" w:rsidP="00A93E1E">
            <w:pPr>
              <w:tabs>
                <w:tab w:val="right" w:pos="845"/>
              </w:tabs>
              <w:spacing w:line="320" w:lineRule="exact"/>
              <w:ind w:left="-108" w:right="-108"/>
              <w:jc w:val="center"/>
              <w:rPr>
                <w:rFonts w:ascii="Cordia New" w:cs="Cordia New"/>
                <w:sz w:val="26"/>
                <w:szCs w:val="26"/>
              </w:rPr>
            </w:pPr>
            <w:r w:rsidRPr="00A93E1E">
              <w:rPr>
                <w:rFonts w:ascii="Cordia New" w:cs="Cordia New"/>
                <w:sz w:val="26"/>
                <w:szCs w:val="26"/>
                <w:cs/>
              </w:rPr>
              <w:t>0.72</w:t>
            </w:r>
          </w:p>
        </w:tc>
      </w:tr>
    </w:tbl>
    <w:p w14:paraId="3160AE51" w14:textId="44FC05EB" w:rsidR="00BC5B40" w:rsidRPr="001264AB" w:rsidRDefault="00BC5B40" w:rsidP="00BC5B40">
      <w:pPr>
        <w:spacing w:after="120" w:line="240" w:lineRule="auto"/>
        <w:ind w:left="432"/>
        <w:jc w:val="thaiDistribute"/>
        <w:rPr>
          <w:rFonts w:ascii="Cordia New" w:eastAsia="Angsana New" w:cs="Cordia New"/>
          <w:spacing w:val="-4"/>
          <w:sz w:val="26"/>
          <w:szCs w:val="26"/>
          <w:cs/>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w:t>
      </w:r>
      <w:r w:rsidR="00F638C5">
        <w:rPr>
          <w:rFonts w:ascii="Cordia New" w:eastAsia="Angsana New" w:cs="Cordia New"/>
          <w:spacing w:val="-4"/>
          <w:sz w:val="26"/>
          <w:szCs w:val="26"/>
        </w:rPr>
        <w:t xml:space="preserve">30 June 2026 and </w:t>
      </w:r>
      <w:r w:rsidRPr="001264AB">
        <w:rPr>
          <w:rFonts w:ascii="Cordia New" w:eastAsia="Angsana New" w:cs="Cordia New"/>
          <w:spacing w:val="-4"/>
          <w:sz w:val="26"/>
          <w:szCs w:val="26"/>
        </w:rPr>
        <w:t xml:space="preserve">31 December </w:t>
      </w:r>
      <w:r w:rsidR="008715D3">
        <w:rPr>
          <w:rFonts w:ascii="Cordia New" w:eastAsia="Angsana New" w:cs="Cordia New"/>
          <w:spacing w:val="-4"/>
          <w:sz w:val="26"/>
          <w:szCs w:val="26"/>
        </w:rPr>
        <w:t xml:space="preserve">2025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7DE333FC" w:rsidR="00BC5B40" w:rsidRPr="001264AB" w:rsidRDefault="00F638C5" w:rsidP="009210D7">
            <w:pPr>
              <w:spacing w:line="240" w:lineRule="auto"/>
              <w:jc w:val="center"/>
              <w:rPr>
                <w:rFonts w:ascii="Cordia New" w:cs="Cordia New"/>
                <w:sz w:val="24"/>
                <w:szCs w:val="24"/>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6</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F25F53" w:rsidRPr="001264AB" w14:paraId="7A8C0931" w14:textId="77777777" w:rsidTr="00AD1CAF">
        <w:trPr>
          <w:cantSplit/>
          <w:trHeight w:val="20"/>
        </w:trPr>
        <w:tc>
          <w:tcPr>
            <w:tcW w:w="2880" w:type="dxa"/>
            <w:vAlign w:val="bottom"/>
          </w:tcPr>
          <w:p w14:paraId="49BFEE3F" w14:textId="77777777" w:rsidR="00F25F53" w:rsidRPr="001264AB" w:rsidRDefault="00F25F53" w:rsidP="00F25F53">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26401169" w:rsidR="00F25F53" w:rsidRPr="00F25F53" w:rsidRDefault="00F25F53" w:rsidP="00F25F53">
            <w:pPr>
              <w:tabs>
                <w:tab w:val="center" w:pos="374"/>
                <w:tab w:val="right" w:pos="613"/>
              </w:tabs>
              <w:spacing w:line="240" w:lineRule="auto"/>
              <w:ind w:left="-111" w:right="-105"/>
              <w:rPr>
                <w:rFonts w:ascii="Cordia New" w:cs="Cordia New"/>
                <w:sz w:val="24"/>
                <w:szCs w:val="24"/>
                <w:cs/>
              </w:rPr>
            </w:pPr>
            <w:r w:rsidRPr="00F25F53">
              <w:rPr>
                <w:rFonts w:ascii="Cordia New" w:cs="Cordia New"/>
                <w:sz w:val="24"/>
                <w:szCs w:val="24"/>
              </w:rPr>
              <w:tab/>
              <w:t>-</w:t>
            </w:r>
          </w:p>
        </w:tc>
        <w:tc>
          <w:tcPr>
            <w:tcW w:w="965" w:type="dxa"/>
          </w:tcPr>
          <w:p w14:paraId="70519276" w14:textId="3592FA79"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1106" w:type="dxa"/>
          </w:tcPr>
          <w:p w14:paraId="046CA2E5" w14:textId="23D2BFE3"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964" w:type="dxa"/>
          </w:tcPr>
          <w:p w14:paraId="56B1DF91" w14:textId="2501C7E0"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939" w:type="dxa"/>
          </w:tcPr>
          <w:p w14:paraId="00DA963F" w14:textId="35C2720D"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990" w:type="dxa"/>
            <w:vAlign w:val="bottom"/>
          </w:tcPr>
          <w:p w14:paraId="5CC296D2" w14:textId="718F1BC7" w:rsidR="00F25F53" w:rsidRPr="00F25F53" w:rsidRDefault="00F25F53" w:rsidP="00F25F53">
            <w:pPr>
              <w:tabs>
                <w:tab w:val="right" w:pos="649"/>
              </w:tabs>
              <w:spacing w:line="240" w:lineRule="auto"/>
              <w:ind w:left="-111" w:right="-105"/>
              <w:rPr>
                <w:rFonts w:ascii="Cordia New" w:cs="Cordia New"/>
                <w:sz w:val="24"/>
                <w:szCs w:val="24"/>
              </w:rPr>
            </w:pPr>
            <w:r w:rsidRPr="00F25F53">
              <w:rPr>
                <w:rFonts w:ascii="Cordia New" w:cs="Cordia New"/>
                <w:sz w:val="24"/>
                <w:szCs w:val="24"/>
                <w:cs/>
              </w:rPr>
              <w:tab/>
            </w:r>
            <w:r w:rsidRPr="00F25F53">
              <w:rPr>
                <w:rFonts w:ascii="Cordia New" w:cs="Cordia New"/>
                <w:sz w:val="24"/>
                <w:szCs w:val="24"/>
              </w:rPr>
              <w:t>46,410</w:t>
            </w:r>
          </w:p>
        </w:tc>
        <w:tc>
          <w:tcPr>
            <w:tcW w:w="990" w:type="dxa"/>
          </w:tcPr>
          <w:p w14:paraId="3020EF60" w14:textId="48C0E6EB" w:rsidR="00F25F53" w:rsidRPr="00F25F53" w:rsidRDefault="00F25F53" w:rsidP="00F25F53">
            <w:pPr>
              <w:tabs>
                <w:tab w:val="right" w:pos="703"/>
              </w:tabs>
              <w:spacing w:line="240" w:lineRule="auto"/>
              <w:ind w:left="-111" w:right="-105"/>
              <w:rPr>
                <w:rFonts w:ascii="Cordia New" w:cs="Cordia New"/>
                <w:sz w:val="24"/>
                <w:szCs w:val="24"/>
              </w:rPr>
            </w:pPr>
            <w:r w:rsidRPr="00F25F53">
              <w:rPr>
                <w:rFonts w:ascii="Cordia New" w:cs="Cordia New"/>
                <w:sz w:val="24"/>
                <w:szCs w:val="24"/>
                <w:cs/>
              </w:rPr>
              <w:tab/>
              <w:t>4</w:t>
            </w:r>
            <w:r w:rsidRPr="00F25F53">
              <w:rPr>
                <w:rFonts w:ascii="Cordia New" w:cs="Cordia New"/>
                <w:sz w:val="24"/>
                <w:szCs w:val="24"/>
              </w:rPr>
              <w:t>6,410</w:t>
            </w:r>
          </w:p>
        </w:tc>
      </w:tr>
      <w:tr w:rsidR="00F25F53" w:rsidRPr="001264AB" w14:paraId="7E50D897" w14:textId="77777777" w:rsidTr="00CD680A">
        <w:trPr>
          <w:cantSplit/>
          <w:trHeight w:val="20"/>
        </w:trPr>
        <w:tc>
          <w:tcPr>
            <w:tcW w:w="2880" w:type="dxa"/>
            <w:vAlign w:val="bottom"/>
          </w:tcPr>
          <w:p w14:paraId="69499C67" w14:textId="77777777" w:rsidR="00F25F53" w:rsidRPr="001264AB" w:rsidRDefault="00F25F53" w:rsidP="00F25F53">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44252BD4" w:rsidR="00F25F53" w:rsidRPr="00F25F53" w:rsidRDefault="00F25F53" w:rsidP="00F25F53">
            <w:pPr>
              <w:tabs>
                <w:tab w:val="right" w:pos="720"/>
              </w:tabs>
              <w:spacing w:line="240" w:lineRule="auto"/>
              <w:ind w:left="-111" w:right="-105"/>
              <w:rPr>
                <w:rFonts w:ascii="Cordia New" w:cs="Cordia New"/>
                <w:sz w:val="24"/>
                <w:szCs w:val="24"/>
                <w:lang w:val="en-US"/>
              </w:rPr>
            </w:pPr>
            <w:r w:rsidRPr="00F25F53">
              <w:rPr>
                <w:rFonts w:ascii="Cordia New" w:cs="Cordia New"/>
                <w:sz w:val="24"/>
                <w:szCs w:val="24"/>
                <w:cs/>
              </w:rPr>
              <w:tab/>
              <w:t>37</w:t>
            </w:r>
            <w:r w:rsidRPr="00F25F53">
              <w:rPr>
                <w:rFonts w:ascii="Cordia New" w:cs="Cordia New"/>
                <w:sz w:val="24"/>
                <w:szCs w:val="24"/>
              </w:rPr>
              <w:t>,</w:t>
            </w:r>
            <w:r w:rsidRPr="00F25F53">
              <w:rPr>
                <w:rFonts w:ascii="Cordia New" w:cs="Cordia New"/>
                <w:sz w:val="24"/>
                <w:szCs w:val="24"/>
                <w:cs/>
              </w:rPr>
              <w:t>600</w:t>
            </w:r>
          </w:p>
        </w:tc>
        <w:tc>
          <w:tcPr>
            <w:tcW w:w="965" w:type="dxa"/>
          </w:tcPr>
          <w:p w14:paraId="10192068" w14:textId="20EA2A8D" w:rsidR="00F25F53" w:rsidRPr="00F25F53" w:rsidRDefault="00F25F53" w:rsidP="00F25F53">
            <w:pPr>
              <w:tabs>
                <w:tab w:val="right" w:pos="610"/>
              </w:tabs>
              <w:spacing w:line="240" w:lineRule="auto"/>
              <w:ind w:left="-111" w:right="-105"/>
              <w:rPr>
                <w:rFonts w:ascii="Cordia New" w:cs="Cordia New"/>
                <w:sz w:val="24"/>
                <w:szCs w:val="24"/>
              </w:rPr>
            </w:pPr>
            <w:r w:rsidRPr="00F25F53">
              <w:rPr>
                <w:rFonts w:ascii="Cordia New" w:cs="Cordia New"/>
                <w:sz w:val="24"/>
                <w:szCs w:val="24"/>
                <w:cs/>
              </w:rPr>
              <w:tab/>
              <w:t>322</w:t>
            </w:r>
            <w:r w:rsidRPr="00F25F53">
              <w:rPr>
                <w:rFonts w:ascii="Cordia New" w:cs="Cordia New"/>
                <w:sz w:val="24"/>
                <w:szCs w:val="24"/>
              </w:rPr>
              <w:t>,</w:t>
            </w:r>
            <w:r w:rsidRPr="00F25F53">
              <w:rPr>
                <w:rFonts w:ascii="Cordia New" w:cs="Cordia New"/>
                <w:sz w:val="24"/>
                <w:szCs w:val="24"/>
                <w:cs/>
              </w:rPr>
              <w:t>915</w:t>
            </w:r>
          </w:p>
        </w:tc>
        <w:tc>
          <w:tcPr>
            <w:tcW w:w="1106" w:type="dxa"/>
          </w:tcPr>
          <w:p w14:paraId="2EFCFCE4" w14:textId="0E2D9B84" w:rsidR="00F25F53" w:rsidRPr="00F25F53" w:rsidRDefault="00F25F53" w:rsidP="00F25F53">
            <w:pPr>
              <w:tabs>
                <w:tab w:val="right" w:pos="702"/>
              </w:tabs>
              <w:spacing w:line="240" w:lineRule="auto"/>
              <w:ind w:left="-111" w:right="-105"/>
              <w:rPr>
                <w:rFonts w:ascii="Cordia New" w:cs="Cordia New"/>
                <w:sz w:val="24"/>
                <w:szCs w:val="24"/>
              </w:rPr>
            </w:pPr>
            <w:r w:rsidRPr="00F25F53">
              <w:rPr>
                <w:rFonts w:ascii="Cordia New" w:cs="Cordia New"/>
                <w:sz w:val="24"/>
                <w:szCs w:val="24"/>
                <w:cs/>
              </w:rPr>
              <w:tab/>
              <w:t>16</w:t>
            </w:r>
            <w:r w:rsidRPr="00F25F53">
              <w:rPr>
                <w:rFonts w:ascii="Cordia New" w:cs="Cordia New"/>
                <w:sz w:val="24"/>
                <w:szCs w:val="24"/>
              </w:rPr>
              <w:t>,</w:t>
            </w:r>
            <w:r w:rsidRPr="00F25F53">
              <w:rPr>
                <w:rFonts w:ascii="Cordia New" w:cs="Cordia New"/>
                <w:sz w:val="24"/>
                <w:szCs w:val="24"/>
                <w:cs/>
              </w:rPr>
              <w:t>075</w:t>
            </w:r>
          </w:p>
        </w:tc>
        <w:tc>
          <w:tcPr>
            <w:tcW w:w="964" w:type="dxa"/>
          </w:tcPr>
          <w:p w14:paraId="3A7E78C4" w14:textId="3CF07289" w:rsidR="00F25F53" w:rsidRPr="00F25F53" w:rsidRDefault="00F25F53" w:rsidP="00F25F53">
            <w:pPr>
              <w:tabs>
                <w:tab w:val="right" w:pos="612"/>
              </w:tabs>
              <w:spacing w:line="240" w:lineRule="auto"/>
              <w:ind w:left="-111" w:right="-105"/>
              <w:rPr>
                <w:rFonts w:ascii="Cordia New" w:cs="Cordia New"/>
                <w:sz w:val="24"/>
                <w:szCs w:val="24"/>
                <w:lang w:val="en-US"/>
              </w:rPr>
            </w:pPr>
            <w:r w:rsidRPr="00F25F53">
              <w:rPr>
                <w:rFonts w:ascii="Cordia New" w:cs="Cordia New"/>
                <w:sz w:val="24"/>
                <w:szCs w:val="24"/>
                <w:cs/>
              </w:rPr>
              <w:tab/>
              <w:t>71</w:t>
            </w:r>
          </w:p>
        </w:tc>
        <w:tc>
          <w:tcPr>
            <w:tcW w:w="939" w:type="dxa"/>
          </w:tcPr>
          <w:p w14:paraId="20EBCB0D" w14:textId="54929D5F"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cs/>
              </w:rPr>
              <w:tab/>
              <w:t>-</w:t>
            </w:r>
          </w:p>
        </w:tc>
        <w:tc>
          <w:tcPr>
            <w:tcW w:w="990" w:type="dxa"/>
            <w:vAlign w:val="bottom"/>
          </w:tcPr>
          <w:p w14:paraId="10D96F04" w14:textId="411ED2A9" w:rsidR="00F25F53" w:rsidRPr="00F25F53" w:rsidRDefault="00F25F53" w:rsidP="00F25F53">
            <w:pPr>
              <w:tabs>
                <w:tab w:val="right" w:pos="649"/>
              </w:tabs>
              <w:spacing w:line="240" w:lineRule="auto"/>
              <w:ind w:left="-111" w:right="-105"/>
              <w:rPr>
                <w:rFonts w:ascii="Cordia New" w:cs="Cordia New"/>
                <w:sz w:val="24"/>
                <w:szCs w:val="24"/>
                <w:lang w:val="en-US"/>
              </w:rPr>
            </w:pPr>
            <w:r w:rsidRPr="00F25F53">
              <w:rPr>
                <w:rFonts w:ascii="Cordia New" w:cs="Cordia New"/>
                <w:sz w:val="24"/>
                <w:szCs w:val="24"/>
                <w:cs/>
              </w:rPr>
              <w:tab/>
              <w:t>8</w:t>
            </w:r>
            <w:r w:rsidRPr="00F25F53">
              <w:rPr>
                <w:rFonts w:ascii="Cordia New" w:cs="Cordia New"/>
                <w:sz w:val="24"/>
                <w:szCs w:val="24"/>
              </w:rPr>
              <w:t>,</w:t>
            </w:r>
            <w:r w:rsidRPr="00F25F53">
              <w:rPr>
                <w:rFonts w:ascii="Cordia New" w:cs="Cordia New"/>
                <w:sz w:val="24"/>
                <w:szCs w:val="24"/>
                <w:cs/>
              </w:rPr>
              <w:t>005</w:t>
            </w:r>
          </w:p>
        </w:tc>
        <w:tc>
          <w:tcPr>
            <w:tcW w:w="990" w:type="dxa"/>
          </w:tcPr>
          <w:p w14:paraId="0084B643" w14:textId="333B0655" w:rsidR="00F25F53" w:rsidRPr="00F25F53" w:rsidRDefault="00F25F53" w:rsidP="00F25F53">
            <w:pPr>
              <w:tabs>
                <w:tab w:val="right" w:pos="703"/>
              </w:tabs>
              <w:spacing w:line="240" w:lineRule="auto"/>
              <w:ind w:left="-111" w:right="-105"/>
              <w:rPr>
                <w:rFonts w:ascii="Cordia New" w:cs="Cordia New"/>
                <w:sz w:val="24"/>
                <w:szCs w:val="24"/>
              </w:rPr>
            </w:pPr>
            <w:r w:rsidRPr="00F25F53">
              <w:rPr>
                <w:rFonts w:ascii="Cordia New" w:cs="Cordia New"/>
                <w:sz w:val="24"/>
                <w:szCs w:val="24"/>
                <w:cs/>
              </w:rPr>
              <w:tab/>
              <w:t>384</w:t>
            </w:r>
            <w:r w:rsidRPr="00F25F53">
              <w:rPr>
                <w:rFonts w:ascii="Cordia New" w:cs="Cordia New"/>
                <w:sz w:val="24"/>
                <w:szCs w:val="24"/>
              </w:rPr>
              <w:t>,</w:t>
            </w:r>
            <w:r w:rsidRPr="00F25F53">
              <w:rPr>
                <w:rFonts w:ascii="Cordia New" w:cs="Cordia New"/>
                <w:sz w:val="24"/>
                <w:szCs w:val="24"/>
                <w:cs/>
              </w:rPr>
              <w:t>666</w:t>
            </w:r>
          </w:p>
        </w:tc>
      </w:tr>
      <w:tr w:rsidR="00F25F53" w:rsidRPr="001264AB" w14:paraId="0F12969E" w14:textId="77777777" w:rsidTr="00665925">
        <w:trPr>
          <w:cantSplit/>
          <w:trHeight w:val="20"/>
        </w:trPr>
        <w:tc>
          <w:tcPr>
            <w:tcW w:w="2880" w:type="dxa"/>
            <w:vAlign w:val="bottom"/>
          </w:tcPr>
          <w:p w14:paraId="7E921828" w14:textId="77777777" w:rsidR="00F25F53" w:rsidRPr="001264AB" w:rsidRDefault="00F25F53" w:rsidP="00F25F53">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03E87644" w:rsidR="00F25F53" w:rsidRPr="00F25F53" w:rsidRDefault="00F25F53" w:rsidP="00F25F53">
            <w:pPr>
              <w:tabs>
                <w:tab w:val="right" w:pos="720"/>
              </w:tabs>
              <w:spacing w:line="240" w:lineRule="auto"/>
              <w:ind w:left="-111" w:right="-105"/>
              <w:rPr>
                <w:rFonts w:ascii="Cordia New" w:cs="Cordia New"/>
                <w:sz w:val="24"/>
                <w:szCs w:val="24"/>
              </w:rPr>
            </w:pPr>
            <w:r w:rsidRPr="00F25F53">
              <w:rPr>
                <w:rFonts w:ascii="Cordia New" w:cs="Cordia New"/>
                <w:sz w:val="24"/>
                <w:szCs w:val="24"/>
                <w:cs/>
              </w:rPr>
              <w:tab/>
              <w:t>17</w:t>
            </w:r>
            <w:r w:rsidRPr="00F25F53">
              <w:rPr>
                <w:rFonts w:ascii="Cordia New" w:cs="Cordia New"/>
                <w:sz w:val="24"/>
                <w:szCs w:val="24"/>
              </w:rPr>
              <w:t>,</w:t>
            </w:r>
            <w:r w:rsidRPr="00F25F53">
              <w:rPr>
                <w:rFonts w:ascii="Cordia New" w:cs="Cordia New"/>
                <w:sz w:val="24"/>
                <w:szCs w:val="24"/>
                <w:cs/>
              </w:rPr>
              <w:t>345</w:t>
            </w:r>
          </w:p>
        </w:tc>
        <w:tc>
          <w:tcPr>
            <w:tcW w:w="965" w:type="dxa"/>
            <w:vAlign w:val="bottom"/>
          </w:tcPr>
          <w:p w14:paraId="66ABE1FE" w14:textId="111EC490" w:rsidR="00F25F53" w:rsidRPr="00F25F53" w:rsidRDefault="00F25F53" w:rsidP="00F25F53">
            <w:pPr>
              <w:tabs>
                <w:tab w:val="right" w:pos="610"/>
              </w:tabs>
              <w:spacing w:line="240" w:lineRule="auto"/>
              <w:ind w:left="-90" w:right="-126"/>
              <w:rPr>
                <w:rFonts w:ascii="Cordia New" w:cs="Cordia New"/>
                <w:sz w:val="24"/>
                <w:szCs w:val="24"/>
              </w:rPr>
            </w:pPr>
            <w:r w:rsidRPr="00F25F53">
              <w:rPr>
                <w:rFonts w:ascii="Cordia New" w:cs="Cordia New"/>
                <w:sz w:val="24"/>
                <w:szCs w:val="24"/>
                <w:cs/>
              </w:rPr>
              <w:tab/>
              <w:t>4</w:t>
            </w:r>
            <w:r w:rsidRPr="00F25F53">
              <w:rPr>
                <w:rFonts w:ascii="Cordia New" w:cs="Cordia New"/>
                <w:sz w:val="24"/>
                <w:szCs w:val="24"/>
              </w:rPr>
              <w:t>,</w:t>
            </w:r>
            <w:r w:rsidRPr="00F25F53">
              <w:rPr>
                <w:rFonts w:ascii="Cordia New" w:cs="Cordia New"/>
                <w:sz w:val="24"/>
                <w:szCs w:val="24"/>
                <w:cs/>
              </w:rPr>
              <w:t>265</w:t>
            </w:r>
          </w:p>
        </w:tc>
        <w:tc>
          <w:tcPr>
            <w:tcW w:w="1106" w:type="dxa"/>
            <w:vAlign w:val="bottom"/>
          </w:tcPr>
          <w:p w14:paraId="6B09AB62" w14:textId="6F8F16DD" w:rsidR="00F25F53" w:rsidRPr="00F25F53" w:rsidRDefault="00F25F53" w:rsidP="00F25F53">
            <w:pPr>
              <w:tabs>
                <w:tab w:val="right" w:pos="702"/>
              </w:tabs>
              <w:spacing w:line="240" w:lineRule="auto"/>
              <w:ind w:left="-113" w:right="-126"/>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475</w:t>
            </w:r>
          </w:p>
        </w:tc>
        <w:tc>
          <w:tcPr>
            <w:tcW w:w="964" w:type="dxa"/>
            <w:vAlign w:val="bottom"/>
          </w:tcPr>
          <w:p w14:paraId="6D00ADD5" w14:textId="77A5BC42" w:rsidR="00F25F53" w:rsidRPr="00F25F53" w:rsidRDefault="00F25F53" w:rsidP="00F25F53">
            <w:pPr>
              <w:tabs>
                <w:tab w:val="right" w:pos="612"/>
              </w:tabs>
              <w:spacing w:line="240" w:lineRule="auto"/>
              <w:ind w:left="-108" w:right="-126"/>
              <w:rPr>
                <w:rFonts w:ascii="Cordia New" w:cs="Cordia New"/>
                <w:sz w:val="24"/>
                <w:szCs w:val="24"/>
              </w:rPr>
            </w:pPr>
            <w:r w:rsidRPr="00F25F53">
              <w:rPr>
                <w:rFonts w:ascii="Cordia New" w:cs="Cordia New"/>
                <w:sz w:val="24"/>
                <w:szCs w:val="24"/>
                <w:cs/>
              </w:rPr>
              <w:tab/>
              <w:t>504</w:t>
            </w:r>
          </w:p>
        </w:tc>
        <w:tc>
          <w:tcPr>
            <w:tcW w:w="939" w:type="dxa"/>
            <w:vAlign w:val="bottom"/>
          </w:tcPr>
          <w:p w14:paraId="4E19BF7C" w14:textId="67B65737" w:rsidR="00F25F53" w:rsidRPr="00F25F53" w:rsidRDefault="00F25F53" w:rsidP="00F25F53">
            <w:pPr>
              <w:tabs>
                <w:tab w:val="right" w:pos="613"/>
              </w:tabs>
              <w:spacing w:line="240" w:lineRule="auto"/>
              <w:ind w:left="-17" w:right="-126"/>
              <w:rPr>
                <w:rFonts w:ascii="Cordia New" w:cs="Cordia New"/>
                <w:sz w:val="24"/>
                <w:szCs w:val="24"/>
                <w:cs/>
              </w:rPr>
            </w:pPr>
            <w:r w:rsidRPr="00F25F53">
              <w:rPr>
                <w:rFonts w:ascii="Cordia New" w:cs="Cordia New"/>
                <w:sz w:val="24"/>
                <w:szCs w:val="24"/>
                <w:cs/>
              </w:rPr>
              <w:tab/>
              <w:t>9</w:t>
            </w:r>
            <w:r w:rsidRPr="00F25F53">
              <w:rPr>
                <w:rFonts w:ascii="Cordia New" w:cs="Cordia New"/>
                <w:sz w:val="24"/>
                <w:szCs w:val="24"/>
              </w:rPr>
              <w:t>,</w:t>
            </w:r>
            <w:r w:rsidRPr="00F25F53">
              <w:rPr>
                <w:rFonts w:ascii="Cordia New" w:cs="Cordia New"/>
                <w:sz w:val="24"/>
                <w:szCs w:val="24"/>
                <w:cs/>
              </w:rPr>
              <w:t>854</w:t>
            </w:r>
          </w:p>
        </w:tc>
        <w:tc>
          <w:tcPr>
            <w:tcW w:w="990" w:type="dxa"/>
            <w:vAlign w:val="bottom"/>
          </w:tcPr>
          <w:p w14:paraId="4CD3E2AB" w14:textId="09D88620" w:rsidR="00F25F53" w:rsidRPr="00F25F53" w:rsidRDefault="00F25F53" w:rsidP="00F25F53">
            <w:pPr>
              <w:tabs>
                <w:tab w:val="right" w:pos="649"/>
              </w:tabs>
              <w:spacing w:line="240" w:lineRule="auto"/>
              <w:ind w:right="-108"/>
              <w:rPr>
                <w:rFonts w:ascii="Cordia New" w:cs="Cordia New"/>
                <w:sz w:val="24"/>
                <w:szCs w:val="24"/>
              </w:rPr>
            </w:pPr>
            <w:r w:rsidRPr="00F25F53">
              <w:rPr>
                <w:rFonts w:ascii="Cordia New" w:cs="Cordia New"/>
                <w:sz w:val="24"/>
                <w:szCs w:val="24"/>
                <w:cs/>
              </w:rPr>
              <w:tab/>
              <w:t>18</w:t>
            </w:r>
            <w:r w:rsidRPr="00F25F53">
              <w:rPr>
                <w:rFonts w:ascii="Cordia New" w:cs="Cordia New"/>
                <w:sz w:val="24"/>
                <w:szCs w:val="24"/>
              </w:rPr>
              <w:t>,</w:t>
            </w:r>
            <w:r w:rsidRPr="00F25F53">
              <w:rPr>
                <w:rFonts w:ascii="Cordia New" w:cs="Cordia New"/>
                <w:sz w:val="24"/>
                <w:szCs w:val="24"/>
                <w:cs/>
              </w:rPr>
              <w:t>751</w:t>
            </w:r>
          </w:p>
        </w:tc>
        <w:tc>
          <w:tcPr>
            <w:tcW w:w="990" w:type="dxa"/>
            <w:vAlign w:val="bottom"/>
          </w:tcPr>
          <w:p w14:paraId="77ABA62A" w14:textId="1C0C4F66" w:rsidR="00F25F53" w:rsidRPr="00F25F53" w:rsidRDefault="00F25F53" w:rsidP="00F25F53">
            <w:pPr>
              <w:tabs>
                <w:tab w:val="right" w:pos="703"/>
              </w:tabs>
              <w:spacing w:line="240" w:lineRule="auto"/>
              <w:ind w:left="-111" w:right="-126"/>
              <w:rPr>
                <w:rFonts w:ascii="Cordia New" w:cs="Cordia New"/>
                <w:sz w:val="24"/>
                <w:szCs w:val="24"/>
              </w:rPr>
            </w:pPr>
            <w:r w:rsidRPr="00F25F53">
              <w:rPr>
                <w:rFonts w:ascii="Cordia New" w:cs="Cordia New"/>
                <w:sz w:val="24"/>
                <w:szCs w:val="24"/>
                <w:cs/>
              </w:rPr>
              <w:tab/>
              <w:t>52</w:t>
            </w:r>
            <w:r w:rsidRPr="00F25F53">
              <w:rPr>
                <w:rFonts w:ascii="Cordia New" w:cs="Cordia New"/>
                <w:sz w:val="24"/>
                <w:szCs w:val="24"/>
              </w:rPr>
              <w:t>,</w:t>
            </w:r>
            <w:r w:rsidRPr="00F25F53">
              <w:rPr>
                <w:rFonts w:ascii="Cordia New" w:cs="Cordia New"/>
                <w:sz w:val="24"/>
                <w:szCs w:val="24"/>
                <w:cs/>
              </w:rPr>
              <w:t>194</w:t>
            </w:r>
          </w:p>
        </w:tc>
      </w:tr>
      <w:tr w:rsidR="00F25F53" w:rsidRPr="001264AB" w14:paraId="54EC2F3A" w14:textId="77777777" w:rsidTr="00130049">
        <w:trPr>
          <w:cantSplit/>
          <w:trHeight w:val="20"/>
        </w:trPr>
        <w:tc>
          <w:tcPr>
            <w:tcW w:w="2880" w:type="dxa"/>
            <w:vAlign w:val="bottom"/>
          </w:tcPr>
          <w:p w14:paraId="5728DA87" w14:textId="77777777" w:rsidR="00F25F53" w:rsidRPr="001264AB" w:rsidRDefault="00F25F53" w:rsidP="00F25F53">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vAlign w:val="bottom"/>
          </w:tcPr>
          <w:p w14:paraId="5554508C" w14:textId="2D59B069"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965" w:type="dxa"/>
            <w:vAlign w:val="bottom"/>
          </w:tcPr>
          <w:p w14:paraId="1EA2ED18" w14:textId="51A6ED67" w:rsidR="00F25F53" w:rsidRPr="00F25F53" w:rsidRDefault="00F25F53" w:rsidP="00F25F53">
            <w:pPr>
              <w:tabs>
                <w:tab w:val="right" w:pos="610"/>
              </w:tabs>
              <w:spacing w:line="240" w:lineRule="auto"/>
              <w:ind w:left="-90" w:right="-126"/>
              <w:rPr>
                <w:rFonts w:ascii="Cordia New" w:cs="Cordia New"/>
                <w:sz w:val="24"/>
                <w:szCs w:val="24"/>
              </w:rPr>
            </w:pPr>
            <w:r w:rsidRPr="00F25F53">
              <w:rPr>
                <w:rFonts w:ascii="Cordia New" w:cs="Cordia New"/>
                <w:sz w:val="24"/>
                <w:szCs w:val="24"/>
                <w:cs/>
              </w:rPr>
              <w:tab/>
            </w:r>
            <w:r w:rsidRPr="00F25F53">
              <w:rPr>
                <w:rFonts w:ascii="Cordia New" w:cs="Cordia New"/>
                <w:sz w:val="24"/>
                <w:szCs w:val="24"/>
              </w:rPr>
              <w:t>215,066</w:t>
            </w:r>
          </w:p>
        </w:tc>
        <w:tc>
          <w:tcPr>
            <w:tcW w:w="1106" w:type="dxa"/>
            <w:vAlign w:val="bottom"/>
          </w:tcPr>
          <w:p w14:paraId="6B6E6A36" w14:textId="5652CC15" w:rsidR="00F25F53" w:rsidRPr="00F25F53" w:rsidRDefault="00F25F53" w:rsidP="00F25F53">
            <w:pPr>
              <w:tabs>
                <w:tab w:val="right" w:pos="702"/>
              </w:tabs>
              <w:spacing w:line="240" w:lineRule="auto"/>
              <w:ind w:left="-113" w:right="-126"/>
              <w:rPr>
                <w:rFonts w:ascii="Cordia New" w:cs="Cordia New"/>
                <w:sz w:val="24"/>
                <w:szCs w:val="24"/>
                <w:lang w:val="en-US"/>
              </w:rPr>
            </w:pPr>
            <w:r w:rsidRPr="00F25F53">
              <w:rPr>
                <w:rFonts w:ascii="Cordia New" w:cs="Cordia New"/>
                <w:sz w:val="24"/>
                <w:szCs w:val="24"/>
                <w:cs/>
              </w:rPr>
              <w:tab/>
            </w:r>
            <w:r w:rsidRPr="00F25F53">
              <w:rPr>
                <w:rFonts w:ascii="Cordia New" w:cs="Cordia New"/>
                <w:sz w:val="24"/>
                <w:szCs w:val="24"/>
              </w:rPr>
              <w:t>62,806</w:t>
            </w:r>
          </w:p>
        </w:tc>
        <w:tc>
          <w:tcPr>
            <w:tcW w:w="964" w:type="dxa"/>
            <w:vAlign w:val="bottom"/>
          </w:tcPr>
          <w:p w14:paraId="05ED982D" w14:textId="6DF8DEA6" w:rsidR="00F25F53" w:rsidRPr="00F25F53" w:rsidRDefault="00F25F53" w:rsidP="00F25F53">
            <w:pPr>
              <w:tabs>
                <w:tab w:val="right" w:pos="612"/>
              </w:tabs>
              <w:spacing w:line="240" w:lineRule="auto"/>
              <w:ind w:left="-108" w:right="-126"/>
              <w:rPr>
                <w:rFonts w:ascii="Cordia New" w:cs="Cordia New"/>
                <w:sz w:val="24"/>
                <w:szCs w:val="24"/>
                <w:lang w:val="en-US"/>
              </w:rPr>
            </w:pPr>
            <w:r w:rsidRPr="00F25F53">
              <w:rPr>
                <w:rFonts w:ascii="Cordia New" w:cs="Cordia New"/>
                <w:sz w:val="24"/>
                <w:szCs w:val="24"/>
                <w:cs/>
              </w:rPr>
              <w:tab/>
            </w:r>
            <w:r w:rsidRPr="00F25F53">
              <w:rPr>
                <w:rFonts w:ascii="Cordia New" w:cs="Cordia New"/>
                <w:sz w:val="24"/>
                <w:szCs w:val="24"/>
              </w:rPr>
              <w:t>458,144</w:t>
            </w:r>
          </w:p>
        </w:tc>
        <w:tc>
          <w:tcPr>
            <w:tcW w:w="939" w:type="dxa"/>
            <w:vAlign w:val="bottom"/>
          </w:tcPr>
          <w:p w14:paraId="06F3A1E3" w14:textId="49EB4387" w:rsidR="00F25F53" w:rsidRPr="00F25F53" w:rsidRDefault="00F25F53" w:rsidP="00F25F53">
            <w:pPr>
              <w:tabs>
                <w:tab w:val="right" w:pos="613"/>
              </w:tabs>
              <w:spacing w:line="240" w:lineRule="auto"/>
              <w:ind w:left="-17" w:right="-126"/>
              <w:rPr>
                <w:rFonts w:ascii="Cordia New" w:cs="Cordia New"/>
                <w:sz w:val="24"/>
                <w:szCs w:val="24"/>
              </w:rPr>
            </w:pPr>
            <w:r w:rsidRPr="00F25F53">
              <w:rPr>
                <w:rFonts w:ascii="Cordia New" w:cs="Cordia New"/>
                <w:sz w:val="24"/>
                <w:szCs w:val="24"/>
                <w:cs/>
              </w:rPr>
              <w:tab/>
            </w:r>
            <w:r w:rsidRPr="00F25F53">
              <w:rPr>
                <w:rFonts w:ascii="Cordia New" w:cs="Cordia New"/>
                <w:sz w:val="24"/>
                <w:szCs w:val="24"/>
              </w:rPr>
              <w:t>495,166</w:t>
            </w:r>
          </w:p>
        </w:tc>
        <w:tc>
          <w:tcPr>
            <w:tcW w:w="990" w:type="dxa"/>
            <w:vAlign w:val="bottom"/>
          </w:tcPr>
          <w:p w14:paraId="4B962308" w14:textId="16371054" w:rsidR="00F25F53" w:rsidRPr="00F25F53" w:rsidRDefault="00F25F53" w:rsidP="00F25F53">
            <w:pPr>
              <w:tabs>
                <w:tab w:val="right" w:pos="649"/>
              </w:tabs>
              <w:spacing w:line="240" w:lineRule="auto"/>
              <w:ind w:right="-108"/>
              <w:rPr>
                <w:rFonts w:ascii="Cordia New" w:cs="Cordia New"/>
                <w:sz w:val="24"/>
                <w:szCs w:val="24"/>
              </w:rPr>
            </w:pPr>
            <w:r w:rsidRPr="00F25F53">
              <w:rPr>
                <w:rFonts w:ascii="Cordia New" w:cs="Cordia New"/>
                <w:sz w:val="24"/>
                <w:szCs w:val="24"/>
                <w:cs/>
              </w:rPr>
              <w:tab/>
            </w:r>
            <w:r w:rsidRPr="00F25F53">
              <w:rPr>
                <w:rFonts w:ascii="Cordia New" w:cs="Cordia New"/>
                <w:sz w:val="24"/>
                <w:szCs w:val="24"/>
              </w:rPr>
              <w:t>100,894</w:t>
            </w:r>
          </w:p>
        </w:tc>
        <w:tc>
          <w:tcPr>
            <w:tcW w:w="990" w:type="dxa"/>
            <w:vAlign w:val="bottom"/>
          </w:tcPr>
          <w:p w14:paraId="59CAD221" w14:textId="3DDC2495" w:rsidR="00F25F53" w:rsidRPr="00F25F53" w:rsidRDefault="00F25F53" w:rsidP="00F25F53">
            <w:pPr>
              <w:tabs>
                <w:tab w:val="right" w:pos="703"/>
              </w:tabs>
              <w:spacing w:line="240" w:lineRule="auto"/>
              <w:ind w:left="-111" w:right="-126"/>
              <w:rPr>
                <w:rFonts w:ascii="Cordia New" w:cs="Cordia New"/>
                <w:sz w:val="24"/>
                <w:szCs w:val="24"/>
              </w:rPr>
            </w:pPr>
            <w:r w:rsidRPr="00F25F53">
              <w:rPr>
                <w:rFonts w:ascii="Cordia New" w:cs="Cordia New"/>
                <w:sz w:val="24"/>
                <w:szCs w:val="24"/>
              </w:rPr>
              <w:tab/>
              <w:t>1,332,076</w:t>
            </w:r>
          </w:p>
        </w:tc>
      </w:tr>
      <w:tr w:rsidR="00F25F53" w:rsidRPr="001264AB" w14:paraId="5186A281" w14:textId="77777777" w:rsidTr="00665925">
        <w:trPr>
          <w:cantSplit/>
          <w:trHeight w:val="20"/>
        </w:trPr>
        <w:tc>
          <w:tcPr>
            <w:tcW w:w="2880" w:type="dxa"/>
            <w:vAlign w:val="bottom"/>
          </w:tcPr>
          <w:p w14:paraId="03DCABDA" w14:textId="77777777" w:rsidR="00F25F53" w:rsidRPr="001264AB" w:rsidRDefault="00F25F53" w:rsidP="00F25F53">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228CAA5B" w:rsidR="00F25F53" w:rsidRPr="00F25F53" w:rsidRDefault="00F25F53" w:rsidP="00F25F53">
            <w:pPr>
              <w:tabs>
                <w:tab w:val="right" w:pos="720"/>
              </w:tabs>
              <w:spacing w:line="240" w:lineRule="auto"/>
              <w:ind w:left="-111" w:right="-105"/>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663</w:t>
            </w:r>
            <w:r w:rsidRPr="00F25F53">
              <w:rPr>
                <w:rFonts w:ascii="Cordia New" w:cs="Cordia New"/>
                <w:sz w:val="24"/>
                <w:szCs w:val="24"/>
                <w:u w:val="single"/>
              </w:rPr>
              <w:t>,</w:t>
            </w:r>
            <w:r w:rsidRPr="00F25F53">
              <w:rPr>
                <w:rFonts w:ascii="Cordia New" w:cs="Cordia New"/>
                <w:sz w:val="24"/>
                <w:szCs w:val="24"/>
                <w:u w:val="single"/>
                <w:cs/>
              </w:rPr>
              <w:t>997</w:t>
            </w:r>
          </w:p>
        </w:tc>
        <w:tc>
          <w:tcPr>
            <w:tcW w:w="965" w:type="dxa"/>
            <w:vAlign w:val="bottom"/>
          </w:tcPr>
          <w:p w14:paraId="3BA17D7B" w14:textId="2FD9A9DE" w:rsidR="00F25F53" w:rsidRPr="00F25F53" w:rsidRDefault="00F25F53" w:rsidP="00F25F53">
            <w:pPr>
              <w:tabs>
                <w:tab w:val="right" w:pos="610"/>
              </w:tabs>
              <w:spacing w:line="240" w:lineRule="auto"/>
              <w:ind w:left="-90"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371</w:t>
            </w:r>
            <w:r w:rsidRPr="00F25F53">
              <w:rPr>
                <w:rFonts w:ascii="Cordia New" w:cs="Cordia New"/>
                <w:sz w:val="24"/>
                <w:szCs w:val="24"/>
                <w:u w:val="single"/>
              </w:rPr>
              <w:t>,</w:t>
            </w:r>
            <w:r w:rsidRPr="00F25F53">
              <w:rPr>
                <w:rFonts w:ascii="Cordia New" w:cs="Cordia New"/>
                <w:sz w:val="24"/>
                <w:szCs w:val="24"/>
                <w:u w:val="single"/>
                <w:cs/>
              </w:rPr>
              <w:t>444</w:t>
            </w:r>
          </w:p>
        </w:tc>
        <w:tc>
          <w:tcPr>
            <w:tcW w:w="1106" w:type="dxa"/>
            <w:vAlign w:val="bottom"/>
          </w:tcPr>
          <w:p w14:paraId="3D579EDE" w14:textId="2EAB9C53" w:rsidR="00F25F53" w:rsidRPr="00F25F53" w:rsidRDefault="00F25F53" w:rsidP="00F25F53">
            <w:pPr>
              <w:tabs>
                <w:tab w:val="left" w:pos="19"/>
                <w:tab w:val="right" w:pos="702"/>
              </w:tabs>
              <w:spacing w:line="240" w:lineRule="auto"/>
              <w:ind w:left="-113"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61</w:t>
            </w:r>
            <w:r w:rsidRPr="00F25F53">
              <w:rPr>
                <w:rFonts w:ascii="Cordia New" w:cs="Cordia New"/>
                <w:sz w:val="24"/>
                <w:szCs w:val="24"/>
                <w:u w:val="single"/>
              </w:rPr>
              <w:t>,</w:t>
            </w:r>
            <w:r w:rsidRPr="00F25F53">
              <w:rPr>
                <w:rFonts w:ascii="Cordia New" w:cs="Cordia New"/>
                <w:sz w:val="24"/>
                <w:szCs w:val="24"/>
                <w:u w:val="single"/>
                <w:cs/>
              </w:rPr>
              <w:t>763</w:t>
            </w:r>
          </w:p>
        </w:tc>
        <w:tc>
          <w:tcPr>
            <w:tcW w:w="964" w:type="dxa"/>
            <w:vAlign w:val="bottom"/>
          </w:tcPr>
          <w:p w14:paraId="6576738D" w14:textId="6C814135" w:rsidR="00F25F53" w:rsidRPr="00F25F53" w:rsidRDefault="00F25F53" w:rsidP="00F25F53">
            <w:pPr>
              <w:tabs>
                <w:tab w:val="right" w:pos="612"/>
              </w:tabs>
              <w:spacing w:line="240" w:lineRule="auto"/>
              <w:ind w:left="-108"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222</w:t>
            </w:r>
            <w:r w:rsidRPr="00F25F53">
              <w:rPr>
                <w:rFonts w:ascii="Cordia New" w:cs="Cordia New"/>
                <w:sz w:val="24"/>
                <w:szCs w:val="24"/>
                <w:u w:val="single"/>
              </w:rPr>
              <w:t>,</w:t>
            </w:r>
            <w:r w:rsidRPr="00F25F53">
              <w:rPr>
                <w:rFonts w:ascii="Cordia New" w:cs="Cordia New"/>
                <w:sz w:val="24"/>
                <w:szCs w:val="24"/>
                <w:u w:val="single"/>
                <w:cs/>
              </w:rPr>
              <w:t>361</w:t>
            </w:r>
          </w:p>
        </w:tc>
        <w:tc>
          <w:tcPr>
            <w:tcW w:w="939" w:type="dxa"/>
            <w:vAlign w:val="bottom"/>
          </w:tcPr>
          <w:p w14:paraId="0C3BDE50" w14:textId="25F12A31" w:rsidR="00F25F53" w:rsidRPr="00F25F53" w:rsidRDefault="00F25F53" w:rsidP="00F25F53">
            <w:pPr>
              <w:pStyle w:val="Header"/>
              <w:tabs>
                <w:tab w:val="right" w:pos="613"/>
              </w:tabs>
              <w:spacing w:line="240" w:lineRule="auto"/>
              <w:ind w:left="-17" w:right="-126"/>
              <w:jc w:val="left"/>
              <w:rPr>
                <w:rFonts w:ascii="Cordia New" w:cs="Cordia New"/>
                <w:i w:val="0"/>
                <w:iCs w:val="0"/>
                <w:sz w:val="24"/>
                <w:szCs w:val="24"/>
                <w:u w:val="single"/>
                <w:lang w:val="en-US"/>
              </w:rPr>
            </w:pPr>
            <w:r w:rsidRPr="00F25F53">
              <w:rPr>
                <w:rFonts w:ascii="Cordia New" w:cs="Cordia New"/>
                <w:i w:val="0"/>
                <w:iCs w:val="0"/>
                <w:sz w:val="24"/>
                <w:szCs w:val="24"/>
                <w:cs/>
                <w:lang w:val="en-US"/>
              </w:rPr>
              <w:tab/>
            </w:r>
            <w:r w:rsidRPr="00F25F53">
              <w:rPr>
                <w:rFonts w:ascii="Cordia New" w:cs="Cordia New"/>
                <w:i w:val="0"/>
                <w:iCs w:val="0"/>
                <w:sz w:val="24"/>
                <w:szCs w:val="24"/>
                <w:u w:val="single"/>
                <w:cs/>
                <w:lang w:val="en-US"/>
              </w:rPr>
              <w:t>239</w:t>
            </w:r>
            <w:r w:rsidRPr="00F25F53">
              <w:rPr>
                <w:rFonts w:ascii="Cordia New" w:cs="Cordia New"/>
                <w:i w:val="0"/>
                <w:iCs w:val="0"/>
                <w:sz w:val="24"/>
                <w:szCs w:val="24"/>
                <w:u w:val="single"/>
                <w:lang w:val="en-US"/>
              </w:rPr>
              <w:t>,</w:t>
            </w:r>
            <w:r w:rsidRPr="00F25F53">
              <w:rPr>
                <w:rFonts w:ascii="Cordia New" w:cs="Cordia New"/>
                <w:i w:val="0"/>
                <w:iCs w:val="0"/>
                <w:sz w:val="24"/>
                <w:szCs w:val="24"/>
                <w:u w:val="single"/>
                <w:cs/>
                <w:lang w:val="en-US"/>
              </w:rPr>
              <w:t>341</w:t>
            </w:r>
          </w:p>
        </w:tc>
        <w:tc>
          <w:tcPr>
            <w:tcW w:w="990" w:type="dxa"/>
            <w:vAlign w:val="bottom"/>
          </w:tcPr>
          <w:p w14:paraId="6FCC60BA" w14:textId="190F7AF0" w:rsidR="00F25F53" w:rsidRPr="00F25F53" w:rsidRDefault="00F25F53" w:rsidP="00F25F53">
            <w:pPr>
              <w:tabs>
                <w:tab w:val="left" w:pos="72"/>
                <w:tab w:val="right" w:pos="649"/>
              </w:tabs>
              <w:spacing w:line="240" w:lineRule="auto"/>
              <w:ind w:right="-108"/>
              <w:rPr>
                <w:rFonts w:ascii="Cordia New" w:cs="Cordia New"/>
                <w:sz w:val="24"/>
                <w:szCs w:val="24"/>
                <w:u w:val="single"/>
                <w:lang w:val="en-US"/>
              </w:rPr>
            </w:pPr>
            <w:r w:rsidRPr="00F25F53">
              <w:rPr>
                <w:rFonts w:ascii="Cordia New" w:cs="Cordia New"/>
                <w:sz w:val="24"/>
                <w:szCs w:val="24"/>
                <w:cs/>
              </w:rPr>
              <w:tab/>
            </w:r>
            <w:r w:rsidRPr="00F25F53">
              <w:rPr>
                <w:rFonts w:ascii="Cordia New" w:cs="Cordia New"/>
                <w:sz w:val="24"/>
                <w:szCs w:val="24"/>
                <w:u w:val="single"/>
                <w:cs/>
              </w:rPr>
              <w:tab/>
              <w:t>20</w:t>
            </w:r>
            <w:r w:rsidRPr="00F25F53">
              <w:rPr>
                <w:rFonts w:ascii="Cordia New" w:cs="Cordia New"/>
                <w:sz w:val="24"/>
                <w:szCs w:val="24"/>
                <w:u w:val="single"/>
              </w:rPr>
              <w:t>,</w:t>
            </w:r>
            <w:r w:rsidRPr="00F25F53">
              <w:rPr>
                <w:rFonts w:ascii="Cordia New" w:cs="Cordia New"/>
                <w:sz w:val="24"/>
                <w:szCs w:val="24"/>
                <w:u w:val="single"/>
                <w:cs/>
              </w:rPr>
              <w:t>037</w:t>
            </w:r>
          </w:p>
        </w:tc>
        <w:tc>
          <w:tcPr>
            <w:tcW w:w="990" w:type="dxa"/>
            <w:vAlign w:val="bottom"/>
          </w:tcPr>
          <w:p w14:paraId="0EA7AC38" w14:textId="59B2849A" w:rsidR="00F25F53" w:rsidRPr="00F25F53" w:rsidRDefault="00F25F53" w:rsidP="00F25F53">
            <w:pPr>
              <w:tabs>
                <w:tab w:val="right" w:pos="703"/>
              </w:tabs>
              <w:spacing w:line="240" w:lineRule="auto"/>
              <w:ind w:left="-111" w:right="-126"/>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2,578,943</w:t>
            </w:r>
          </w:p>
        </w:tc>
      </w:tr>
      <w:tr w:rsidR="00F25F53" w:rsidRPr="001264AB" w14:paraId="59005FCD" w14:textId="77777777" w:rsidTr="00D54E6F">
        <w:trPr>
          <w:cantSplit/>
          <w:trHeight w:val="20"/>
        </w:trPr>
        <w:tc>
          <w:tcPr>
            <w:tcW w:w="2880" w:type="dxa"/>
            <w:vAlign w:val="bottom"/>
          </w:tcPr>
          <w:p w14:paraId="3515179D" w14:textId="77777777" w:rsidR="00F25F53" w:rsidRPr="001264AB" w:rsidRDefault="00F25F53" w:rsidP="00F25F53">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0573319D" w:rsidR="00F25F53" w:rsidRPr="00F25F53" w:rsidRDefault="00F25F53" w:rsidP="00F25F53">
            <w:pPr>
              <w:tabs>
                <w:tab w:val="right" w:pos="720"/>
              </w:tabs>
              <w:spacing w:line="240" w:lineRule="auto"/>
              <w:ind w:left="-111" w:right="-105"/>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718</w:t>
            </w:r>
            <w:r w:rsidRPr="00F25F53">
              <w:rPr>
                <w:rFonts w:ascii="Cordia New" w:cs="Cordia New"/>
                <w:sz w:val="24"/>
                <w:szCs w:val="24"/>
                <w:u w:val="single"/>
              </w:rPr>
              <w:t>,</w:t>
            </w:r>
            <w:r w:rsidRPr="00F25F53">
              <w:rPr>
                <w:rFonts w:ascii="Cordia New" w:cs="Cordia New"/>
                <w:sz w:val="24"/>
                <w:szCs w:val="24"/>
                <w:u w:val="single"/>
                <w:cs/>
              </w:rPr>
              <w:t>942</w:t>
            </w:r>
          </w:p>
        </w:tc>
        <w:tc>
          <w:tcPr>
            <w:tcW w:w="965" w:type="dxa"/>
            <w:vAlign w:val="bottom"/>
          </w:tcPr>
          <w:p w14:paraId="45CD9672" w14:textId="3B5B690E" w:rsidR="00F25F53" w:rsidRPr="00F25F53" w:rsidRDefault="00F25F53" w:rsidP="00F25F53">
            <w:pPr>
              <w:tabs>
                <w:tab w:val="right" w:pos="610"/>
              </w:tabs>
              <w:spacing w:line="240" w:lineRule="auto"/>
              <w:ind w:left="-90"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913</w:t>
            </w:r>
            <w:r w:rsidRPr="00F25F53">
              <w:rPr>
                <w:rFonts w:ascii="Cordia New" w:cs="Cordia New"/>
                <w:sz w:val="24"/>
                <w:szCs w:val="24"/>
                <w:u w:val="single"/>
              </w:rPr>
              <w:t>,</w:t>
            </w:r>
            <w:r w:rsidRPr="00F25F53">
              <w:rPr>
                <w:rFonts w:ascii="Cordia New" w:cs="Cordia New"/>
                <w:sz w:val="24"/>
                <w:szCs w:val="24"/>
                <w:u w:val="single"/>
                <w:cs/>
              </w:rPr>
              <w:t>690</w:t>
            </w:r>
          </w:p>
        </w:tc>
        <w:tc>
          <w:tcPr>
            <w:tcW w:w="1106" w:type="dxa"/>
            <w:vAlign w:val="bottom"/>
          </w:tcPr>
          <w:p w14:paraId="7B115F77" w14:textId="12371A6A" w:rsidR="00F25F53" w:rsidRPr="00F25F53" w:rsidRDefault="00F25F53" w:rsidP="00F25F53">
            <w:pPr>
              <w:tabs>
                <w:tab w:val="left" w:pos="19"/>
                <w:tab w:val="right" w:pos="720"/>
              </w:tabs>
              <w:spacing w:line="240" w:lineRule="auto"/>
              <w:ind w:left="-113"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142</w:t>
            </w:r>
            <w:r w:rsidRPr="00F25F53">
              <w:rPr>
                <w:rFonts w:ascii="Cordia New" w:cs="Cordia New"/>
                <w:sz w:val="24"/>
                <w:szCs w:val="24"/>
                <w:u w:val="single"/>
              </w:rPr>
              <w:t>,</w:t>
            </w:r>
            <w:r w:rsidRPr="00F25F53">
              <w:rPr>
                <w:rFonts w:ascii="Cordia New" w:cs="Cordia New"/>
                <w:sz w:val="24"/>
                <w:szCs w:val="24"/>
                <w:u w:val="single"/>
                <w:cs/>
              </w:rPr>
              <w:t>119</w:t>
            </w:r>
          </w:p>
        </w:tc>
        <w:tc>
          <w:tcPr>
            <w:tcW w:w="964" w:type="dxa"/>
            <w:vAlign w:val="bottom"/>
          </w:tcPr>
          <w:p w14:paraId="64884014" w14:textId="177AF9F1" w:rsidR="00F25F53" w:rsidRPr="00F25F53" w:rsidRDefault="00F25F53" w:rsidP="00F25F53">
            <w:pPr>
              <w:tabs>
                <w:tab w:val="right" w:pos="612"/>
              </w:tabs>
              <w:spacing w:line="240" w:lineRule="auto"/>
              <w:ind w:left="-108"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681</w:t>
            </w:r>
            <w:r w:rsidRPr="00F25F53">
              <w:rPr>
                <w:rFonts w:ascii="Cordia New" w:cs="Cordia New"/>
                <w:sz w:val="24"/>
                <w:szCs w:val="24"/>
                <w:u w:val="single"/>
              </w:rPr>
              <w:t>,</w:t>
            </w:r>
            <w:r w:rsidRPr="00F25F53">
              <w:rPr>
                <w:rFonts w:ascii="Cordia New" w:cs="Cordia New"/>
                <w:sz w:val="24"/>
                <w:szCs w:val="24"/>
                <w:u w:val="single"/>
                <w:cs/>
              </w:rPr>
              <w:t>080</w:t>
            </w:r>
          </w:p>
        </w:tc>
        <w:tc>
          <w:tcPr>
            <w:tcW w:w="939" w:type="dxa"/>
            <w:vAlign w:val="bottom"/>
          </w:tcPr>
          <w:p w14:paraId="5A0F362D" w14:textId="3C4BFF8B" w:rsidR="00F25F53" w:rsidRPr="00F25F53" w:rsidRDefault="00F25F53" w:rsidP="00F25F53">
            <w:pPr>
              <w:tabs>
                <w:tab w:val="right" w:pos="613"/>
              </w:tabs>
              <w:spacing w:line="240" w:lineRule="auto"/>
              <w:ind w:left="-111" w:right="-105"/>
              <w:rPr>
                <w:rFonts w:ascii="Cordia New" w:cs="Cordia New"/>
                <w:sz w:val="24"/>
                <w:szCs w:val="24"/>
                <w:u w:val="single"/>
                <w:lang w:val="en-US"/>
              </w:rPr>
            </w:pPr>
            <w:r w:rsidRPr="00F25F53">
              <w:rPr>
                <w:rFonts w:ascii="Cordia New" w:cs="Cordia New"/>
                <w:sz w:val="24"/>
                <w:szCs w:val="24"/>
                <w:cs/>
              </w:rPr>
              <w:tab/>
            </w:r>
            <w:r w:rsidRPr="00F25F53">
              <w:rPr>
                <w:rFonts w:ascii="Cordia New" w:cs="Cordia New"/>
                <w:sz w:val="24"/>
                <w:szCs w:val="24"/>
                <w:u w:val="single"/>
                <w:cs/>
              </w:rPr>
              <w:t>744</w:t>
            </w:r>
            <w:r w:rsidRPr="00F25F53">
              <w:rPr>
                <w:rFonts w:ascii="Cordia New" w:cs="Cordia New"/>
                <w:sz w:val="24"/>
                <w:szCs w:val="24"/>
                <w:u w:val="single"/>
              </w:rPr>
              <w:t>,</w:t>
            </w:r>
            <w:r w:rsidRPr="00F25F53">
              <w:rPr>
                <w:rFonts w:ascii="Cordia New" w:cs="Cordia New"/>
                <w:sz w:val="24"/>
                <w:szCs w:val="24"/>
                <w:u w:val="single"/>
                <w:cs/>
              </w:rPr>
              <w:t>361</w:t>
            </w:r>
          </w:p>
        </w:tc>
        <w:tc>
          <w:tcPr>
            <w:tcW w:w="990" w:type="dxa"/>
            <w:vAlign w:val="bottom"/>
          </w:tcPr>
          <w:p w14:paraId="149E404E" w14:textId="26FEC59C" w:rsidR="00F25F53" w:rsidRPr="00F25F53" w:rsidRDefault="00F25F53" w:rsidP="00F25F53">
            <w:pPr>
              <w:tabs>
                <w:tab w:val="left" w:pos="72"/>
                <w:tab w:val="right" w:pos="649"/>
              </w:tabs>
              <w:spacing w:line="240" w:lineRule="auto"/>
              <w:ind w:right="-10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194</w:t>
            </w:r>
            <w:r w:rsidRPr="00F25F53">
              <w:rPr>
                <w:rFonts w:ascii="Cordia New" w:cs="Cordia New"/>
                <w:sz w:val="24"/>
                <w:szCs w:val="24"/>
                <w:u w:val="single"/>
              </w:rPr>
              <w:t>,</w:t>
            </w:r>
            <w:r w:rsidRPr="00F25F53">
              <w:rPr>
                <w:rFonts w:ascii="Cordia New" w:cs="Cordia New"/>
                <w:sz w:val="24"/>
                <w:szCs w:val="24"/>
                <w:u w:val="single"/>
                <w:cs/>
              </w:rPr>
              <w:t>097</w:t>
            </w:r>
          </w:p>
        </w:tc>
        <w:tc>
          <w:tcPr>
            <w:tcW w:w="990" w:type="dxa"/>
            <w:vAlign w:val="bottom"/>
          </w:tcPr>
          <w:p w14:paraId="1615AFA7" w14:textId="06488A52" w:rsidR="00F25F53" w:rsidRPr="00F25F53" w:rsidRDefault="00F25F53" w:rsidP="00F25F53">
            <w:pPr>
              <w:tabs>
                <w:tab w:val="right" w:pos="703"/>
              </w:tabs>
              <w:spacing w:line="240" w:lineRule="auto"/>
              <w:ind w:left="-111" w:right="-126"/>
              <w:rPr>
                <w:rFonts w:ascii="Cordia New" w:cs="Cordia New"/>
                <w:sz w:val="24"/>
                <w:szCs w:val="24"/>
                <w:u w:val="single"/>
                <w:lang w:val="en-US"/>
              </w:rPr>
            </w:pPr>
            <w:r w:rsidRPr="00F25F53">
              <w:rPr>
                <w:rFonts w:ascii="Cordia New" w:cs="Cordia New"/>
                <w:sz w:val="24"/>
                <w:szCs w:val="24"/>
                <w:cs/>
              </w:rPr>
              <w:tab/>
            </w:r>
            <w:r w:rsidRPr="00F25F53">
              <w:rPr>
                <w:rFonts w:ascii="Cordia New" w:cs="Cordia New"/>
                <w:sz w:val="24"/>
                <w:szCs w:val="24"/>
                <w:u w:val="single"/>
                <w:cs/>
              </w:rPr>
              <w:t>4</w:t>
            </w:r>
            <w:r w:rsidRPr="00F25F53">
              <w:rPr>
                <w:rFonts w:ascii="Cordia New" w:cs="Cordia New"/>
                <w:sz w:val="24"/>
                <w:szCs w:val="24"/>
                <w:u w:val="single"/>
              </w:rPr>
              <w:t>,</w:t>
            </w:r>
            <w:r w:rsidRPr="00F25F53">
              <w:rPr>
                <w:rFonts w:ascii="Cordia New" w:cs="Cordia New"/>
                <w:sz w:val="24"/>
                <w:szCs w:val="24"/>
                <w:u w:val="single"/>
                <w:cs/>
              </w:rPr>
              <w:t>394</w:t>
            </w:r>
            <w:r w:rsidRPr="00F25F53">
              <w:rPr>
                <w:rFonts w:ascii="Cordia New" w:cs="Cordia New"/>
                <w:sz w:val="24"/>
                <w:szCs w:val="24"/>
                <w:u w:val="single"/>
              </w:rPr>
              <w:t>,</w:t>
            </w:r>
            <w:r w:rsidRPr="00F25F53">
              <w:rPr>
                <w:rFonts w:ascii="Cordia New" w:cs="Cordia New"/>
                <w:sz w:val="24"/>
                <w:szCs w:val="24"/>
                <w:u w:val="single"/>
                <w:cs/>
              </w:rPr>
              <w:t>289</w:t>
            </w:r>
          </w:p>
        </w:tc>
      </w:tr>
      <w:tr w:rsidR="00F25F53" w:rsidRPr="001264AB" w14:paraId="59C29D55" w14:textId="77777777" w:rsidTr="00665925">
        <w:trPr>
          <w:cantSplit/>
          <w:trHeight w:val="20"/>
        </w:trPr>
        <w:tc>
          <w:tcPr>
            <w:tcW w:w="2880" w:type="dxa"/>
            <w:vAlign w:val="bottom"/>
          </w:tcPr>
          <w:p w14:paraId="7E6815E8" w14:textId="77777777" w:rsidR="00F25F53" w:rsidRPr="001264AB" w:rsidRDefault="00F25F53" w:rsidP="00F25F53">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F25F53" w:rsidRPr="00F25F53" w:rsidRDefault="00F25F53" w:rsidP="00F25F53">
            <w:pPr>
              <w:tabs>
                <w:tab w:val="right" w:pos="720"/>
              </w:tabs>
              <w:spacing w:line="240" w:lineRule="auto"/>
              <w:ind w:left="-111" w:right="-105"/>
              <w:rPr>
                <w:rFonts w:ascii="Cordia New" w:cs="Cordia New"/>
                <w:sz w:val="24"/>
                <w:szCs w:val="24"/>
                <w:u w:val="double"/>
              </w:rPr>
            </w:pPr>
          </w:p>
        </w:tc>
        <w:tc>
          <w:tcPr>
            <w:tcW w:w="965" w:type="dxa"/>
          </w:tcPr>
          <w:p w14:paraId="562CA7F6" w14:textId="77777777" w:rsidR="00F25F53" w:rsidRPr="00F25F53" w:rsidRDefault="00F25F53" w:rsidP="00F25F53">
            <w:pPr>
              <w:tabs>
                <w:tab w:val="right" w:pos="610"/>
              </w:tabs>
              <w:spacing w:line="240" w:lineRule="auto"/>
              <w:ind w:left="-90" w:right="-126"/>
              <w:rPr>
                <w:rFonts w:ascii="Cordia New" w:cs="Cordia New"/>
                <w:sz w:val="24"/>
                <w:szCs w:val="24"/>
                <w:u w:val="double"/>
              </w:rPr>
            </w:pPr>
          </w:p>
        </w:tc>
        <w:tc>
          <w:tcPr>
            <w:tcW w:w="1106" w:type="dxa"/>
          </w:tcPr>
          <w:p w14:paraId="0A34679B" w14:textId="77777777" w:rsidR="00F25F53" w:rsidRPr="00F25F53" w:rsidRDefault="00F25F53" w:rsidP="00F25F53">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F25F53" w:rsidRPr="00F25F53" w:rsidRDefault="00F25F53" w:rsidP="00F25F53">
            <w:pPr>
              <w:tabs>
                <w:tab w:val="right" w:pos="612"/>
              </w:tabs>
              <w:spacing w:line="240" w:lineRule="auto"/>
              <w:ind w:left="-108" w:right="-126"/>
              <w:rPr>
                <w:rFonts w:ascii="Cordia New" w:cs="Cordia New"/>
                <w:sz w:val="24"/>
                <w:szCs w:val="24"/>
                <w:u w:val="double"/>
              </w:rPr>
            </w:pPr>
          </w:p>
        </w:tc>
        <w:tc>
          <w:tcPr>
            <w:tcW w:w="939" w:type="dxa"/>
          </w:tcPr>
          <w:p w14:paraId="57CF919D" w14:textId="77777777" w:rsidR="00F25F53" w:rsidRPr="00F25F53" w:rsidRDefault="00F25F53" w:rsidP="00F25F53">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F25F53" w:rsidRPr="00F25F53" w:rsidRDefault="00F25F53" w:rsidP="00F25F53">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F25F53" w:rsidRPr="00F25F53" w:rsidRDefault="00F25F53" w:rsidP="00F25F53">
            <w:pPr>
              <w:tabs>
                <w:tab w:val="right" w:pos="703"/>
              </w:tabs>
              <w:spacing w:line="240" w:lineRule="auto"/>
              <w:ind w:left="-111" w:right="-126"/>
              <w:rPr>
                <w:rFonts w:ascii="Cordia New" w:cs="Cordia New"/>
                <w:sz w:val="24"/>
                <w:szCs w:val="24"/>
                <w:u w:val="double"/>
              </w:rPr>
            </w:pPr>
          </w:p>
        </w:tc>
      </w:tr>
      <w:tr w:rsidR="00F25F53" w:rsidRPr="001264AB" w14:paraId="1A3C5570" w14:textId="77777777" w:rsidTr="00665925">
        <w:trPr>
          <w:cantSplit/>
          <w:trHeight w:val="20"/>
        </w:trPr>
        <w:tc>
          <w:tcPr>
            <w:tcW w:w="2880" w:type="dxa"/>
            <w:vAlign w:val="bottom"/>
          </w:tcPr>
          <w:p w14:paraId="1A1ABA8B" w14:textId="77777777" w:rsidR="00F25F53" w:rsidRPr="001264AB" w:rsidRDefault="00F25F53" w:rsidP="00F25F53">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F25F53" w:rsidRPr="00F25F53" w:rsidRDefault="00F25F53" w:rsidP="00F25F53">
            <w:pPr>
              <w:tabs>
                <w:tab w:val="right" w:pos="720"/>
              </w:tabs>
              <w:spacing w:line="240" w:lineRule="auto"/>
              <w:ind w:left="-111" w:right="-105"/>
              <w:rPr>
                <w:rFonts w:ascii="Cordia New" w:cs="Cordia New"/>
                <w:sz w:val="24"/>
                <w:szCs w:val="24"/>
                <w:cs/>
              </w:rPr>
            </w:pPr>
          </w:p>
        </w:tc>
        <w:tc>
          <w:tcPr>
            <w:tcW w:w="965" w:type="dxa"/>
          </w:tcPr>
          <w:p w14:paraId="7566E132" w14:textId="77777777" w:rsidR="00F25F53" w:rsidRPr="00F25F53" w:rsidRDefault="00F25F53" w:rsidP="00F25F53">
            <w:pPr>
              <w:tabs>
                <w:tab w:val="right" w:pos="610"/>
              </w:tabs>
              <w:spacing w:line="240" w:lineRule="auto"/>
              <w:ind w:left="-90" w:right="-126"/>
              <w:rPr>
                <w:rFonts w:ascii="Cordia New" w:cs="Cordia New"/>
                <w:sz w:val="24"/>
                <w:szCs w:val="24"/>
              </w:rPr>
            </w:pPr>
          </w:p>
        </w:tc>
        <w:tc>
          <w:tcPr>
            <w:tcW w:w="1106" w:type="dxa"/>
          </w:tcPr>
          <w:p w14:paraId="06DA42CA" w14:textId="77777777" w:rsidR="00F25F53" w:rsidRPr="00F25F53" w:rsidRDefault="00F25F53" w:rsidP="00F25F53">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F25F53" w:rsidRPr="00F25F53" w:rsidRDefault="00F25F53" w:rsidP="00F25F53">
            <w:pPr>
              <w:tabs>
                <w:tab w:val="right" w:pos="612"/>
              </w:tabs>
              <w:spacing w:line="240" w:lineRule="auto"/>
              <w:ind w:left="-108" w:right="-126"/>
              <w:rPr>
                <w:rFonts w:ascii="Cordia New" w:cs="Cordia New"/>
                <w:sz w:val="24"/>
                <w:szCs w:val="24"/>
              </w:rPr>
            </w:pPr>
          </w:p>
        </w:tc>
        <w:tc>
          <w:tcPr>
            <w:tcW w:w="939" w:type="dxa"/>
          </w:tcPr>
          <w:p w14:paraId="1B644299" w14:textId="77777777" w:rsidR="00F25F53" w:rsidRPr="00F25F53" w:rsidRDefault="00F25F53" w:rsidP="00F25F53">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F25F53" w:rsidRPr="00F25F53" w:rsidRDefault="00F25F53" w:rsidP="00F25F53">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F25F53" w:rsidRPr="00F25F53" w:rsidRDefault="00F25F53" w:rsidP="00F25F53">
            <w:pPr>
              <w:tabs>
                <w:tab w:val="right" w:pos="703"/>
              </w:tabs>
              <w:spacing w:line="240" w:lineRule="auto"/>
              <w:ind w:left="-111" w:right="-126"/>
              <w:rPr>
                <w:rFonts w:ascii="Cordia New" w:cs="Cordia New"/>
                <w:sz w:val="24"/>
                <w:szCs w:val="24"/>
              </w:rPr>
            </w:pPr>
          </w:p>
        </w:tc>
      </w:tr>
      <w:tr w:rsidR="00F25F53" w:rsidRPr="001264AB" w14:paraId="111B8B73" w14:textId="77777777" w:rsidTr="00665925">
        <w:trPr>
          <w:cantSplit/>
          <w:trHeight w:val="20"/>
        </w:trPr>
        <w:tc>
          <w:tcPr>
            <w:tcW w:w="2880" w:type="dxa"/>
            <w:vAlign w:val="bottom"/>
          </w:tcPr>
          <w:p w14:paraId="17A669AE" w14:textId="77777777" w:rsidR="00F25F53" w:rsidRPr="001264AB" w:rsidRDefault="00F25F53" w:rsidP="00F25F53">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1B614772" w:rsidR="00F25F53" w:rsidRPr="00F25F53" w:rsidRDefault="00F25F53" w:rsidP="00F25F53">
            <w:pPr>
              <w:tabs>
                <w:tab w:val="right" w:pos="720"/>
              </w:tabs>
              <w:spacing w:line="240" w:lineRule="auto"/>
              <w:ind w:left="-111" w:right="-105"/>
              <w:rPr>
                <w:rFonts w:ascii="Cordia New" w:cs="Cordia New"/>
                <w:sz w:val="24"/>
                <w:szCs w:val="24"/>
                <w:cs/>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239</w:t>
            </w:r>
            <w:r w:rsidRPr="00F25F53">
              <w:rPr>
                <w:rFonts w:ascii="Cordia New" w:cs="Cordia New"/>
                <w:sz w:val="24"/>
                <w:szCs w:val="24"/>
              </w:rPr>
              <w:t>,</w:t>
            </w:r>
            <w:r w:rsidRPr="00F25F53">
              <w:rPr>
                <w:rFonts w:ascii="Cordia New" w:cs="Cordia New"/>
                <w:sz w:val="24"/>
                <w:szCs w:val="24"/>
                <w:cs/>
              </w:rPr>
              <w:t>441</w:t>
            </w:r>
          </w:p>
        </w:tc>
        <w:tc>
          <w:tcPr>
            <w:tcW w:w="965" w:type="dxa"/>
          </w:tcPr>
          <w:p w14:paraId="7E80C896" w14:textId="2E8CF4AF" w:rsidR="00F25F53" w:rsidRPr="00F25F53" w:rsidRDefault="00F25F53" w:rsidP="00F25F53">
            <w:pPr>
              <w:tabs>
                <w:tab w:val="right" w:pos="610"/>
              </w:tabs>
              <w:spacing w:line="240" w:lineRule="auto"/>
              <w:ind w:left="-90" w:right="-126"/>
              <w:rPr>
                <w:rFonts w:ascii="Cordia New" w:cs="Cordia New"/>
                <w:sz w:val="24"/>
                <w:szCs w:val="24"/>
              </w:rPr>
            </w:pPr>
            <w:r w:rsidRPr="00F25F53">
              <w:rPr>
                <w:rFonts w:ascii="Cordia New" w:cs="Cordia New"/>
                <w:sz w:val="24"/>
                <w:szCs w:val="24"/>
                <w:cs/>
              </w:rPr>
              <w:tab/>
              <w:t>282</w:t>
            </w:r>
            <w:r w:rsidRPr="00F25F53">
              <w:rPr>
                <w:rFonts w:ascii="Cordia New" w:cs="Cordia New"/>
                <w:sz w:val="24"/>
                <w:szCs w:val="24"/>
              </w:rPr>
              <w:t>,</w:t>
            </w:r>
            <w:r w:rsidRPr="00F25F53">
              <w:rPr>
                <w:rFonts w:ascii="Cordia New" w:cs="Cordia New"/>
                <w:sz w:val="24"/>
                <w:szCs w:val="24"/>
                <w:cs/>
              </w:rPr>
              <w:t>407</w:t>
            </w:r>
          </w:p>
        </w:tc>
        <w:tc>
          <w:tcPr>
            <w:tcW w:w="1106" w:type="dxa"/>
          </w:tcPr>
          <w:p w14:paraId="2D9C2F49" w14:textId="6E85A874" w:rsidR="00F25F53" w:rsidRPr="00F25F53" w:rsidRDefault="00F25F53" w:rsidP="00F25F53">
            <w:pPr>
              <w:tabs>
                <w:tab w:val="right" w:pos="702"/>
              </w:tabs>
              <w:spacing w:line="240" w:lineRule="auto"/>
              <w:ind w:left="-113" w:right="-126"/>
              <w:rPr>
                <w:rFonts w:ascii="Cordia New" w:cs="Cordia New"/>
                <w:sz w:val="24"/>
                <w:szCs w:val="24"/>
                <w:cs/>
              </w:rPr>
            </w:pPr>
            <w:r w:rsidRPr="00F25F53">
              <w:rPr>
                <w:rFonts w:ascii="Cordia New" w:cs="Cordia New"/>
                <w:sz w:val="24"/>
                <w:szCs w:val="24"/>
                <w:cs/>
              </w:rPr>
              <w:tab/>
              <w:t>176</w:t>
            </w:r>
            <w:r w:rsidRPr="00F25F53">
              <w:rPr>
                <w:rFonts w:ascii="Cordia New" w:cs="Cordia New"/>
                <w:sz w:val="24"/>
                <w:szCs w:val="24"/>
              </w:rPr>
              <w:t>,</w:t>
            </w:r>
            <w:r w:rsidRPr="00F25F53">
              <w:rPr>
                <w:rFonts w:ascii="Cordia New" w:cs="Cordia New"/>
                <w:sz w:val="24"/>
                <w:szCs w:val="24"/>
                <w:cs/>
              </w:rPr>
              <w:t>070</w:t>
            </w:r>
          </w:p>
        </w:tc>
        <w:tc>
          <w:tcPr>
            <w:tcW w:w="964" w:type="dxa"/>
            <w:vAlign w:val="bottom"/>
          </w:tcPr>
          <w:p w14:paraId="5BCEC2AF" w14:textId="403EAB08" w:rsidR="00F25F53" w:rsidRPr="00F25F53" w:rsidRDefault="00F25F53" w:rsidP="00F25F53">
            <w:pPr>
              <w:tabs>
                <w:tab w:val="right" w:pos="612"/>
              </w:tabs>
              <w:spacing w:line="240" w:lineRule="auto"/>
              <w:ind w:left="-108" w:right="-126"/>
              <w:rPr>
                <w:rFonts w:ascii="Cordia New" w:cs="Cordia New"/>
                <w:sz w:val="24"/>
                <w:szCs w:val="24"/>
                <w:cs/>
              </w:rPr>
            </w:pPr>
            <w:r w:rsidRPr="00F25F53">
              <w:rPr>
                <w:rFonts w:ascii="Cordia New" w:cs="Cordia New"/>
                <w:sz w:val="24"/>
                <w:szCs w:val="24"/>
                <w:cs/>
              </w:rPr>
              <w:tab/>
              <w:t>50</w:t>
            </w:r>
            <w:r w:rsidRPr="00F25F53">
              <w:rPr>
                <w:rFonts w:ascii="Cordia New" w:cs="Cordia New"/>
                <w:sz w:val="24"/>
                <w:szCs w:val="24"/>
              </w:rPr>
              <w:t>,</w:t>
            </w:r>
            <w:r w:rsidRPr="00F25F53">
              <w:rPr>
                <w:rFonts w:ascii="Cordia New" w:cs="Cordia New"/>
                <w:sz w:val="24"/>
                <w:szCs w:val="24"/>
                <w:cs/>
              </w:rPr>
              <w:t>299</w:t>
            </w:r>
          </w:p>
        </w:tc>
        <w:tc>
          <w:tcPr>
            <w:tcW w:w="939" w:type="dxa"/>
          </w:tcPr>
          <w:p w14:paraId="260F9223" w14:textId="4E7F3B91" w:rsidR="00F25F53" w:rsidRPr="00F25F53" w:rsidRDefault="00F25F53" w:rsidP="00F25F53">
            <w:pPr>
              <w:tabs>
                <w:tab w:val="center" w:pos="374"/>
                <w:tab w:val="right" w:pos="613"/>
              </w:tabs>
              <w:spacing w:line="240" w:lineRule="auto"/>
              <w:ind w:left="-17" w:right="-126"/>
              <w:rPr>
                <w:rFonts w:ascii="Cordia New" w:cs="Cordia New"/>
                <w:sz w:val="24"/>
                <w:szCs w:val="24"/>
                <w:cs/>
              </w:rPr>
            </w:pPr>
            <w:r w:rsidRPr="00F25F53">
              <w:rPr>
                <w:rFonts w:ascii="Cordia New" w:cs="Cordia New"/>
                <w:sz w:val="24"/>
                <w:szCs w:val="24"/>
                <w:cs/>
              </w:rPr>
              <w:tab/>
              <w:t>-</w:t>
            </w:r>
          </w:p>
        </w:tc>
        <w:tc>
          <w:tcPr>
            <w:tcW w:w="990" w:type="dxa"/>
            <w:vAlign w:val="bottom"/>
          </w:tcPr>
          <w:p w14:paraId="3E660508" w14:textId="31446C49" w:rsidR="00F25F53" w:rsidRPr="00F25F53" w:rsidRDefault="00F25F53" w:rsidP="00F25F53">
            <w:pPr>
              <w:tabs>
                <w:tab w:val="right" w:pos="649"/>
              </w:tabs>
              <w:spacing w:line="240" w:lineRule="auto"/>
              <w:ind w:right="-108"/>
              <w:rPr>
                <w:rFonts w:ascii="Cordia New" w:cs="Cordia New"/>
                <w:sz w:val="24"/>
                <w:szCs w:val="24"/>
                <w:cs/>
              </w:rPr>
            </w:pPr>
            <w:r w:rsidRPr="00F25F53">
              <w:rPr>
                <w:rFonts w:ascii="Cordia New" w:cs="Cordia New"/>
                <w:sz w:val="24"/>
                <w:szCs w:val="24"/>
                <w:cs/>
              </w:rPr>
              <w:tab/>
              <w:t>169</w:t>
            </w:r>
            <w:r w:rsidRPr="00F25F53">
              <w:rPr>
                <w:rFonts w:ascii="Cordia New" w:cs="Cordia New"/>
                <w:sz w:val="24"/>
                <w:szCs w:val="24"/>
              </w:rPr>
              <w:t>,</w:t>
            </w:r>
            <w:r w:rsidRPr="00F25F53">
              <w:rPr>
                <w:rFonts w:ascii="Cordia New" w:cs="Cordia New"/>
                <w:sz w:val="24"/>
                <w:szCs w:val="24"/>
                <w:cs/>
              </w:rPr>
              <w:t>810</w:t>
            </w:r>
          </w:p>
        </w:tc>
        <w:tc>
          <w:tcPr>
            <w:tcW w:w="990" w:type="dxa"/>
            <w:vAlign w:val="bottom"/>
          </w:tcPr>
          <w:p w14:paraId="6ADBE636" w14:textId="400D8D29" w:rsidR="00F25F53" w:rsidRPr="00F25F53" w:rsidRDefault="00F25F53" w:rsidP="00F25F53">
            <w:pPr>
              <w:tabs>
                <w:tab w:val="right" w:pos="703"/>
              </w:tabs>
              <w:spacing w:line="240" w:lineRule="auto"/>
              <w:ind w:left="-111" w:right="-126"/>
              <w:rPr>
                <w:rFonts w:ascii="Cordia New" w:cs="Cordia New"/>
                <w:sz w:val="24"/>
                <w:szCs w:val="24"/>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918</w:t>
            </w:r>
            <w:r w:rsidRPr="00F25F53">
              <w:rPr>
                <w:rFonts w:ascii="Cordia New" w:cs="Cordia New"/>
                <w:sz w:val="24"/>
                <w:szCs w:val="24"/>
              </w:rPr>
              <w:t>,</w:t>
            </w:r>
            <w:r w:rsidRPr="00F25F53">
              <w:rPr>
                <w:rFonts w:ascii="Cordia New" w:cs="Cordia New"/>
                <w:sz w:val="24"/>
                <w:szCs w:val="24"/>
                <w:cs/>
              </w:rPr>
              <w:t>027</w:t>
            </w:r>
          </w:p>
        </w:tc>
      </w:tr>
      <w:tr w:rsidR="00F25F53" w:rsidRPr="001264AB" w14:paraId="037B832C" w14:textId="77777777" w:rsidTr="00CD680A">
        <w:trPr>
          <w:cantSplit/>
          <w:trHeight w:val="20"/>
        </w:trPr>
        <w:tc>
          <w:tcPr>
            <w:tcW w:w="2880" w:type="dxa"/>
            <w:vAlign w:val="bottom"/>
          </w:tcPr>
          <w:p w14:paraId="68C1688E" w14:textId="77777777" w:rsidR="00F25F53" w:rsidRPr="001264AB" w:rsidRDefault="00F25F53" w:rsidP="00F25F5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3F35935A" w:rsidR="00F25F53" w:rsidRPr="00F25F53" w:rsidRDefault="00F25F53" w:rsidP="00F25F53">
            <w:pPr>
              <w:tabs>
                <w:tab w:val="right" w:pos="720"/>
              </w:tabs>
              <w:spacing w:line="240" w:lineRule="auto"/>
              <w:ind w:left="-111" w:right="-105"/>
              <w:rPr>
                <w:rFonts w:ascii="Cordia New" w:cs="Cordia New"/>
                <w:sz w:val="24"/>
                <w:szCs w:val="24"/>
              </w:rPr>
            </w:pPr>
            <w:r w:rsidRPr="00F25F53">
              <w:rPr>
                <w:rFonts w:ascii="Cordia New" w:cs="Cordia New"/>
                <w:sz w:val="24"/>
                <w:szCs w:val="24"/>
                <w:cs/>
              </w:rPr>
              <w:tab/>
              <w:t>30</w:t>
            </w:r>
            <w:r w:rsidRPr="00F25F53">
              <w:rPr>
                <w:rFonts w:ascii="Cordia New" w:cs="Cordia New"/>
                <w:sz w:val="24"/>
                <w:szCs w:val="24"/>
              </w:rPr>
              <w:t>,</w:t>
            </w:r>
            <w:r w:rsidRPr="00F25F53">
              <w:rPr>
                <w:rFonts w:ascii="Cordia New" w:cs="Cordia New"/>
                <w:sz w:val="24"/>
                <w:szCs w:val="24"/>
                <w:cs/>
              </w:rPr>
              <w:t>516</w:t>
            </w:r>
          </w:p>
        </w:tc>
        <w:tc>
          <w:tcPr>
            <w:tcW w:w="965" w:type="dxa"/>
            <w:vAlign w:val="bottom"/>
          </w:tcPr>
          <w:p w14:paraId="2EB1AB38" w14:textId="377E48E9" w:rsidR="00F25F53" w:rsidRPr="00F25F53" w:rsidRDefault="00F25F53" w:rsidP="00F25F53">
            <w:pPr>
              <w:tabs>
                <w:tab w:val="right" w:pos="610"/>
              </w:tabs>
              <w:spacing w:line="240" w:lineRule="auto"/>
              <w:ind w:left="-111" w:right="-105"/>
              <w:rPr>
                <w:rFonts w:ascii="Cordia New" w:cs="Cordia New"/>
                <w:sz w:val="24"/>
                <w:szCs w:val="24"/>
              </w:rPr>
            </w:pPr>
            <w:r w:rsidRPr="00F25F53">
              <w:rPr>
                <w:rFonts w:ascii="Cordia New" w:cs="Cordia New"/>
                <w:sz w:val="24"/>
                <w:szCs w:val="24"/>
                <w:cs/>
              </w:rPr>
              <w:tab/>
              <w:t>97</w:t>
            </w:r>
            <w:r w:rsidRPr="00F25F53">
              <w:rPr>
                <w:rFonts w:ascii="Cordia New" w:cs="Cordia New"/>
                <w:sz w:val="24"/>
                <w:szCs w:val="24"/>
              </w:rPr>
              <w:t>,</w:t>
            </w:r>
            <w:r w:rsidRPr="00F25F53">
              <w:rPr>
                <w:rFonts w:ascii="Cordia New" w:cs="Cordia New"/>
                <w:sz w:val="24"/>
                <w:szCs w:val="24"/>
                <w:cs/>
              </w:rPr>
              <w:t>767</w:t>
            </w:r>
          </w:p>
        </w:tc>
        <w:tc>
          <w:tcPr>
            <w:tcW w:w="1106" w:type="dxa"/>
            <w:vAlign w:val="bottom"/>
          </w:tcPr>
          <w:p w14:paraId="71025B75" w14:textId="14314D24" w:rsidR="00F25F53" w:rsidRPr="00F25F53" w:rsidRDefault="00F25F53" w:rsidP="00F25F53">
            <w:pPr>
              <w:tabs>
                <w:tab w:val="right" w:pos="702"/>
              </w:tabs>
              <w:spacing w:line="240" w:lineRule="auto"/>
              <w:ind w:left="-111" w:right="-105"/>
              <w:rPr>
                <w:rFonts w:ascii="Cordia New" w:cs="Cordia New"/>
                <w:sz w:val="24"/>
                <w:szCs w:val="24"/>
                <w:lang w:val="en-US"/>
              </w:rPr>
            </w:pPr>
            <w:r w:rsidRPr="00F25F53">
              <w:rPr>
                <w:rFonts w:ascii="Cordia New" w:cs="Cordia New"/>
                <w:sz w:val="24"/>
                <w:szCs w:val="24"/>
                <w:cs/>
              </w:rPr>
              <w:tab/>
              <w:t>31</w:t>
            </w:r>
            <w:r w:rsidRPr="00F25F53">
              <w:rPr>
                <w:rFonts w:ascii="Cordia New" w:cs="Cordia New"/>
                <w:sz w:val="24"/>
                <w:szCs w:val="24"/>
              </w:rPr>
              <w:t>,</w:t>
            </w:r>
            <w:r w:rsidRPr="00F25F53">
              <w:rPr>
                <w:rFonts w:ascii="Cordia New" w:cs="Cordia New"/>
                <w:sz w:val="24"/>
                <w:szCs w:val="24"/>
                <w:cs/>
              </w:rPr>
              <w:t>282</w:t>
            </w:r>
          </w:p>
        </w:tc>
        <w:tc>
          <w:tcPr>
            <w:tcW w:w="964" w:type="dxa"/>
            <w:vAlign w:val="bottom"/>
          </w:tcPr>
          <w:p w14:paraId="027B88BA" w14:textId="551B0E84" w:rsidR="00F25F53" w:rsidRPr="00F25F53" w:rsidRDefault="00F25F53" w:rsidP="00F25F53">
            <w:pPr>
              <w:tabs>
                <w:tab w:val="right" w:pos="612"/>
              </w:tabs>
              <w:spacing w:line="240" w:lineRule="auto"/>
              <w:ind w:left="-111" w:right="-105"/>
              <w:rPr>
                <w:rFonts w:ascii="Cordia New" w:cs="Cordia New"/>
                <w:sz w:val="24"/>
                <w:szCs w:val="24"/>
              </w:rPr>
            </w:pPr>
            <w:r w:rsidRPr="00F25F53">
              <w:rPr>
                <w:rFonts w:ascii="Cordia New" w:cs="Cordia New"/>
                <w:sz w:val="24"/>
                <w:szCs w:val="24"/>
                <w:cs/>
              </w:rPr>
              <w:tab/>
              <w:t>40</w:t>
            </w:r>
            <w:r w:rsidRPr="00F25F53">
              <w:rPr>
                <w:rFonts w:ascii="Cordia New" w:cs="Cordia New"/>
                <w:sz w:val="24"/>
                <w:szCs w:val="24"/>
              </w:rPr>
              <w:t>,</w:t>
            </w:r>
            <w:r w:rsidRPr="00F25F53">
              <w:rPr>
                <w:rFonts w:ascii="Cordia New" w:cs="Cordia New"/>
                <w:sz w:val="24"/>
                <w:szCs w:val="24"/>
                <w:cs/>
              </w:rPr>
              <w:t>494</w:t>
            </w:r>
          </w:p>
        </w:tc>
        <w:tc>
          <w:tcPr>
            <w:tcW w:w="939" w:type="dxa"/>
          </w:tcPr>
          <w:p w14:paraId="5838E65D" w14:textId="0E6836ED" w:rsidR="00F25F53" w:rsidRPr="00F25F53" w:rsidRDefault="00F25F53" w:rsidP="00F25F53">
            <w:pPr>
              <w:tabs>
                <w:tab w:val="center" w:pos="374"/>
                <w:tab w:val="right" w:pos="613"/>
              </w:tabs>
              <w:spacing w:line="240" w:lineRule="auto"/>
              <w:ind w:left="-17" w:right="-126"/>
              <w:rPr>
                <w:rFonts w:ascii="Cordia New" w:cs="Cordia New"/>
                <w:sz w:val="24"/>
                <w:szCs w:val="24"/>
              </w:rPr>
            </w:pPr>
            <w:r w:rsidRPr="00F25F53">
              <w:rPr>
                <w:rFonts w:ascii="Cordia New" w:cs="Cordia New"/>
                <w:sz w:val="24"/>
                <w:szCs w:val="24"/>
                <w:cs/>
              </w:rPr>
              <w:tab/>
              <w:t>-</w:t>
            </w:r>
          </w:p>
        </w:tc>
        <w:tc>
          <w:tcPr>
            <w:tcW w:w="990" w:type="dxa"/>
            <w:vAlign w:val="bottom"/>
          </w:tcPr>
          <w:p w14:paraId="19EA70BB" w14:textId="2E758F15" w:rsidR="00F25F53" w:rsidRPr="00F25F53" w:rsidRDefault="00F25F53" w:rsidP="00F25F53">
            <w:pPr>
              <w:tabs>
                <w:tab w:val="right" w:pos="649"/>
              </w:tabs>
              <w:spacing w:line="240" w:lineRule="auto"/>
              <w:ind w:right="-108"/>
              <w:rPr>
                <w:rFonts w:ascii="Cordia New" w:cs="Cordia New"/>
                <w:sz w:val="24"/>
                <w:szCs w:val="24"/>
              </w:rPr>
            </w:pPr>
            <w:r w:rsidRPr="00F25F53">
              <w:rPr>
                <w:rFonts w:ascii="Cordia New" w:cs="Cordia New"/>
                <w:sz w:val="24"/>
                <w:szCs w:val="24"/>
                <w:cs/>
              </w:rPr>
              <w:tab/>
              <w:t>11</w:t>
            </w:r>
            <w:r w:rsidRPr="00F25F53">
              <w:rPr>
                <w:rFonts w:ascii="Cordia New" w:cs="Cordia New"/>
                <w:sz w:val="24"/>
                <w:szCs w:val="24"/>
              </w:rPr>
              <w:t>,</w:t>
            </w:r>
            <w:r w:rsidRPr="00F25F53">
              <w:rPr>
                <w:rFonts w:ascii="Cordia New" w:cs="Cordia New"/>
                <w:sz w:val="24"/>
                <w:szCs w:val="24"/>
                <w:cs/>
              </w:rPr>
              <w:t>250</w:t>
            </w:r>
          </w:p>
        </w:tc>
        <w:tc>
          <w:tcPr>
            <w:tcW w:w="990" w:type="dxa"/>
            <w:vAlign w:val="bottom"/>
          </w:tcPr>
          <w:p w14:paraId="51F3727A" w14:textId="44D6E0B5" w:rsidR="00F25F53" w:rsidRPr="00F25F53" w:rsidRDefault="00F25F53" w:rsidP="00F25F53">
            <w:pPr>
              <w:tabs>
                <w:tab w:val="right" w:pos="703"/>
              </w:tabs>
              <w:spacing w:line="240" w:lineRule="auto"/>
              <w:ind w:left="-111" w:right="-105"/>
              <w:rPr>
                <w:rFonts w:ascii="Cordia New" w:cs="Cordia New"/>
                <w:sz w:val="24"/>
                <w:szCs w:val="24"/>
              </w:rPr>
            </w:pPr>
            <w:r w:rsidRPr="00F25F53">
              <w:rPr>
                <w:rFonts w:ascii="Cordia New" w:cs="Cordia New"/>
                <w:sz w:val="24"/>
                <w:szCs w:val="24"/>
                <w:cs/>
              </w:rPr>
              <w:tab/>
              <w:t>211</w:t>
            </w:r>
            <w:r w:rsidRPr="00F25F53">
              <w:rPr>
                <w:rFonts w:ascii="Cordia New" w:cs="Cordia New"/>
                <w:sz w:val="24"/>
                <w:szCs w:val="24"/>
              </w:rPr>
              <w:t>,</w:t>
            </w:r>
            <w:r w:rsidRPr="00F25F53">
              <w:rPr>
                <w:rFonts w:ascii="Cordia New" w:cs="Cordia New"/>
                <w:sz w:val="24"/>
                <w:szCs w:val="24"/>
                <w:cs/>
              </w:rPr>
              <w:t>309</w:t>
            </w:r>
          </w:p>
        </w:tc>
      </w:tr>
      <w:tr w:rsidR="00F25F53" w:rsidRPr="001264AB" w14:paraId="332543A6" w14:textId="77777777" w:rsidTr="005E46C9">
        <w:trPr>
          <w:cantSplit/>
          <w:trHeight w:val="20"/>
        </w:trPr>
        <w:tc>
          <w:tcPr>
            <w:tcW w:w="2880" w:type="dxa"/>
            <w:vAlign w:val="bottom"/>
          </w:tcPr>
          <w:p w14:paraId="3463E216" w14:textId="77777777" w:rsidR="00F25F53" w:rsidRPr="001264AB" w:rsidRDefault="00F25F53" w:rsidP="00F25F5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36BDB903" w:rsidR="00F25F53" w:rsidRPr="00F25F53" w:rsidRDefault="00F25F53" w:rsidP="00F25F53">
            <w:pPr>
              <w:tabs>
                <w:tab w:val="center" w:pos="374"/>
                <w:tab w:val="right" w:pos="613"/>
              </w:tabs>
              <w:spacing w:line="240" w:lineRule="auto"/>
              <w:ind w:left="-111" w:right="-105"/>
              <w:rPr>
                <w:rFonts w:ascii="Cordia New" w:cs="Cordia New"/>
                <w:sz w:val="24"/>
                <w:szCs w:val="24"/>
                <w:lang w:val="en-US"/>
              </w:rPr>
            </w:pPr>
            <w:r w:rsidRPr="00F25F53">
              <w:rPr>
                <w:rFonts w:ascii="Cordia New" w:cs="Cordia New"/>
                <w:sz w:val="24"/>
                <w:szCs w:val="24"/>
              </w:rPr>
              <w:tab/>
              <w:t>-</w:t>
            </w:r>
          </w:p>
        </w:tc>
        <w:tc>
          <w:tcPr>
            <w:tcW w:w="965" w:type="dxa"/>
          </w:tcPr>
          <w:p w14:paraId="531C6811" w14:textId="7D25E121"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1106" w:type="dxa"/>
          </w:tcPr>
          <w:p w14:paraId="03D146E5" w14:textId="350C0934" w:rsidR="00F25F53" w:rsidRPr="00F25F53" w:rsidRDefault="00F25F53" w:rsidP="00F25F53">
            <w:pPr>
              <w:tabs>
                <w:tab w:val="center" w:pos="374"/>
                <w:tab w:val="right" w:pos="613"/>
              </w:tabs>
              <w:spacing w:line="240" w:lineRule="auto"/>
              <w:ind w:left="-111" w:right="-105"/>
              <w:rPr>
                <w:rFonts w:ascii="Cordia New" w:cs="Cordia New"/>
                <w:sz w:val="24"/>
                <w:szCs w:val="24"/>
                <w:cs/>
              </w:rPr>
            </w:pPr>
            <w:r w:rsidRPr="00F25F53">
              <w:rPr>
                <w:rFonts w:ascii="Cordia New" w:cs="Cordia New"/>
                <w:sz w:val="24"/>
                <w:szCs w:val="24"/>
              </w:rPr>
              <w:tab/>
              <w:t>-</w:t>
            </w:r>
          </w:p>
        </w:tc>
        <w:tc>
          <w:tcPr>
            <w:tcW w:w="964" w:type="dxa"/>
          </w:tcPr>
          <w:p w14:paraId="0E997631" w14:textId="41FE9DC5" w:rsidR="00F25F53" w:rsidRPr="00F25F53" w:rsidRDefault="00F25F53" w:rsidP="00F25F53">
            <w:pPr>
              <w:tabs>
                <w:tab w:val="center" w:pos="374"/>
                <w:tab w:val="right" w:pos="613"/>
              </w:tabs>
              <w:spacing w:line="240" w:lineRule="auto"/>
              <w:ind w:left="-111" w:right="-105"/>
              <w:rPr>
                <w:rFonts w:ascii="Cordia New" w:cs="Cordia New"/>
                <w:sz w:val="24"/>
                <w:szCs w:val="24"/>
                <w:lang w:val="en-US"/>
              </w:rPr>
            </w:pPr>
            <w:r w:rsidRPr="00F25F53">
              <w:rPr>
                <w:rFonts w:ascii="Cordia New" w:cs="Cordia New"/>
                <w:sz w:val="24"/>
                <w:szCs w:val="24"/>
              </w:rPr>
              <w:tab/>
              <w:t>-</w:t>
            </w:r>
          </w:p>
        </w:tc>
        <w:tc>
          <w:tcPr>
            <w:tcW w:w="939" w:type="dxa"/>
          </w:tcPr>
          <w:p w14:paraId="3057F5B7" w14:textId="312B126E" w:rsidR="00F25F53" w:rsidRPr="00F25F53" w:rsidRDefault="00F25F53" w:rsidP="00F25F53">
            <w:pPr>
              <w:tabs>
                <w:tab w:val="center" w:pos="374"/>
                <w:tab w:val="right" w:pos="613"/>
              </w:tabs>
              <w:spacing w:line="240" w:lineRule="auto"/>
              <w:ind w:left="-111" w:right="-105"/>
              <w:rPr>
                <w:rFonts w:ascii="Cordia New" w:cs="Cordia New"/>
                <w:sz w:val="24"/>
                <w:szCs w:val="24"/>
              </w:rPr>
            </w:pPr>
            <w:r w:rsidRPr="00F25F53">
              <w:rPr>
                <w:rFonts w:ascii="Cordia New" w:cs="Cordia New"/>
                <w:sz w:val="24"/>
                <w:szCs w:val="24"/>
              </w:rPr>
              <w:tab/>
              <w:t>-</w:t>
            </w:r>
          </w:p>
        </w:tc>
        <w:tc>
          <w:tcPr>
            <w:tcW w:w="990" w:type="dxa"/>
          </w:tcPr>
          <w:p w14:paraId="397A44FF" w14:textId="217050F8" w:rsidR="00F25F53" w:rsidRPr="00F25F53" w:rsidRDefault="00F25F53" w:rsidP="00F25F53">
            <w:pPr>
              <w:tabs>
                <w:tab w:val="right" w:pos="649"/>
              </w:tabs>
              <w:spacing w:line="240" w:lineRule="auto"/>
              <w:ind w:right="-108"/>
              <w:rPr>
                <w:rFonts w:ascii="Cordia New" w:cs="Cordia New"/>
                <w:sz w:val="24"/>
                <w:szCs w:val="24"/>
              </w:rPr>
            </w:pPr>
            <w:r w:rsidRPr="00F25F53">
              <w:rPr>
                <w:rFonts w:ascii="Cordia New" w:cs="Cordia New"/>
                <w:sz w:val="24"/>
                <w:szCs w:val="24"/>
              </w:rPr>
              <w:tab/>
              <w:t>22,724</w:t>
            </w:r>
          </w:p>
        </w:tc>
        <w:tc>
          <w:tcPr>
            <w:tcW w:w="990" w:type="dxa"/>
          </w:tcPr>
          <w:p w14:paraId="22B5CA79" w14:textId="4393FA70" w:rsidR="00F25F53" w:rsidRPr="00F25F53" w:rsidRDefault="00F25F53" w:rsidP="00F25F53">
            <w:pPr>
              <w:tabs>
                <w:tab w:val="right" w:pos="703"/>
              </w:tabs>
              <w:spacing w:line="240" w:lineRule="auto"/>
              <w:ind w:left="-111" w:right="-105"/>
              <w:rPr>
                <w:rFonts w:ascii="Cordia New" w:cs="Cordia New"/>
                <w:sz w:val="24"/>
                <w:szCs w:val="24"/>
              </w:rPr>
            </w:pPr>
            <w:r w:rsidRPr="00F25F53">
              <w:rPr>
                <w:rFonts w:ascii="Cordia New" w:cs="Cordia New"/>
                <w:sz w:val="24"/>
                <w:szCs w:val="24"/>
              </w:rPr>
              <w:tab/>
              <w:t>22,724</w:t>
            </w:r>
          </w:p>
        </w:tc>
      </w:tr>
      <w:tr w:rsidR="00F25F53" w:rsidRPr="001264AB" w14:paraId="42E58D8C" w14:textId="77777777" w:rsidTr="007933D9">
        <w:trPr>
          <w:cantSplit/>
          <w:trHeight w:val="20"/>
        </w:trPr>
        <w:tc>
          <w:tcPr>
            <w:tcW w:w="2880" w:type="dxa"/>
            <w:vAlign w:val="bottom"/>
          </w:tcPr>
          <w:p w14:paraId="37A0F9EB" w14:textId="77777777" w:rsidR="00F25F53" w:rsidRPr="001264AB" w:rsidRDefault="00F25F53" w:rsidP="00F25F5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300E2C94" w:rsidR="00F25F53" w:rsidRPr="00F25F53" w:rsidRDefault="00F25F53" w:rsidP="00F25F53">
            <w:pPr>
              <w:tabs>
                <w:tab w:val="center" w:pos="374"/>
                <w:tab w:val="right" w:pos="720"/>
              </w:tabs>
              <w:spacing w:line="240" w:lineRule="auto"/>
              <w:ind w:left="-111" w:right="-105"/>
              <w:rPr>
                <w:rFonts w:ascii="Cordia New" w:cs="Cordia New"/>
                <w:sz w:val="24"/>
                <w:szCs w:val="24"/>
              </w:rPr>
            </w:pPr>
            <w:r w:rsidRPr="00F25F53">
              <w:rPr>
                <w:rFonts w:ascii="Cordia New" w:cs="Cordia New"/>
                <w:sz w:val="24"/>
                <w:szCs w:val="24"/>
                <w:cs/>
              </w:rPr>
              <w:tab/>
              <w:t>-</w:t>
            </w:r>
          </w:p>
        </w:tc>
        <w:tc>
          <w:tcPr>
            <w:tcW w:w="965" w:type="dxa"/>
            <w:vAlign w:val="bottom"/>
          </w:tcPr>
          <w:p w14:paraId="674A19D1" w14:textId="2CEF00BA" w:rsidR="00F25F53" w:rsidRPr="00F25F53" w:rsidRDefault="00F25F53" w:rsidP="00F25F53">
            <w:pPr>
              <w:tabs>
                <w:tab w:val="right" w:pos="610"/>
              </w:tabs>
              <w:spacing w:line="240" w:lineRule="auto"/>
              <w:ind w:left="-111" w:right="-105"/>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558</w:t>
            </w:r>
          </w:p>
        </w:tc>
        <w:tc>
          <w:tcPr>
            <w:tcW w:w="1106" w:type="dxa"/>
            <w:vAlign w:val="bottom"/>
          </w:tcPr>
          <w:p w14:paraId="20CD5A78" w14:textId="3D4456FE" w:rsidR="00F25F53" w:rsidRPr="00F25F53" w:rsidRDefault="00F25F53" w:rsidP="00F25F53">
            <w:pPr>
              <w:tabs>
                <w:tab w:val="right" w:pos="702"/>
              </w:tabs>
              <w:spacing w:line="240" w:lineRule="auto"/>
              <w:ind w:left="-111" w:right="-105"/>
              <w:rPr>
                <w:rFonts w:ascii="Cordia New" w:cs="Cordia New"/>
                <w:sz w:val="24"/>
                <w:szCs w:val="24"/>
              </w:rPr>
            </w:pPr>
            <w:r w:rsidRPr="00F25F53">
              <w:rPr>
                <w:rFonts w:ascii="Cordia New" w:cs="Cordia New"/>
                <w:sz w:val="24"/>
                <w:szCs w:val="24"/>
                <w:cs/>
              </w:rPr>
              <w:tab/>
              <w:t>261</w:t>
            </w:r>
          </w:p>
        </w:tc>
        <w:tc>
          <w:tcPr>
            <w:tcW w:w="964" w:type="dxa"/>
            <w:vAlign w:val="bottom"/>
          </w:tcPr>
          <w:p w14:paraId="01146485" w14:textId="41FC0305" w:rsidR="00F25F53" w:rsidRPr="00F25F53" w:rsidRDefault="00F25F53" w:rsidP="00F25F53">
            <w:pPr>
              <w:tabs>
                <w:tab w:val="right" w:pos="612"/>
              </w:tabs>
              <w:spacing w:line="240" w:lineRule="auto"/>
              <w:ind w:left="-111" w:right="-105"/>
              <w:rPr>
                <w:rFonts w:ascii="Cordia New" w:cs="Cordia New"/>
                <w:sz w:val="24"/>
                <w:szCs w:val="24"/>
              </w:rPr>
            </w:pPr>
            <w:r w:rsidRPr="00F25F53">
              <w:rPr>
                <w:rFonts w:ascii="Cordia New" w:cs="Cordia New"/>
                <w:sz w:val="24"/>
                <w:szCs w:val="24"/>
                <w:cs/>
              </w:rPr>
              <w:tab/>
              <w:t>26</w:t>
            </w:r>
          </w:p>
        </w:tc>
        <w:tc>
          <w:tcPr>
            <w:tcW w:w="939" w:type="dxa"/>
            <w:vAlign w:val="bottom"/>
          </w:tcPr>
          <w:p w14:paraId="0660FB44" w14:textId="0D9D08D0" w:rsidR="00F25F53" w:rsidRPr="00F25F53" w:rsidRDefault="00F25F53" w:rsidP="00F25F53">
            <w:pPr>
              <w:tabs>
                <w:tab w:val="right" w:pos="613"/>
              </w:tabs>
              <w:spacing w:line="240" w:lineRule="auto"/>
              <w:ind w:left="-17" w:right="-126"/>
              <w:rPr>
                <w:rFonts w:ascii="Cordia New" w:cs="Cordia New"/>
                <w:sz w:val="24"/>
                <w:szCs w:val="24"/>
                <w:cs/>
              </w:rPr>
            </w:pPr>
            <w:r w:rsidRPr="00F25F53">
              <w:rPr>
                <w:rFonts w:ascii="Cordia New" w:cs="Cordia New"/>
                <w:sz w:val="24"/>
                <w:szCs w:val="24"/>
                <w:cs/>
              </w:rPr>
              <w:tab/>
              <w:t>167</w:t>
            </w:r>
          </w:p>
        </w:tc>
        <w:tc>
          <w:tcPr>
            <w:tcW w:w="990" w:type="dxa"/>
            <w:vAlign w:val="bottom"/>
          </w:tcPr>
          <w:p w14:paraId="519414FA" w14:textId="16344652" w:rsidR="00F25F53" w:rsidRPr="00F25F53" w:rsidRDefault="00F25F53" w:rsidP="00F25F53">
            <w:pPr>
              <w:tabs>
                <w:tab w:val="right" w:pos="613"/>
              </w:tabs>
              <w:spacing w:line="240" w:lineRule="auto"/>
              <w:ind w:right="-108"/>
              <w:rPr>
                <w:rFonts w:ascii="Cordia New" w:cs="Cordia New"/>
                <w:sz w:val="24"/>
                <w:szCs w:val="24"/>
                <w:cs/>
              </w:rPr>
            </w:pPr>
            <w:r w:rsidRPr="00F25F53">
              <w:rPr>
                <w:rFonts w:ascii="Cordia New" w:cs="Cordia New"/>
                <w:sz w:val="24"/>
                <w:szCs w:val="24"/>
                <w:cs/>
              </w:rPr>
              <w:tab/>
              <w:t>286</w:t>
            </w:r>
          </w:p>
        </w:tc>
        <w:tc>
          <w:tcPr>
            <w:tcW w:w="990" w:type="dxa"/>
            <w:vAlign w:val="bottom"/>
          </w:tcPr>
          <w:p w14:paraId="38F5A5C7" w14:textId="6D9F3143" w:rsidR="00F25F53" w:rsidRPr="00F25F53" w:rsidRDefault="00F25F53" w:rsidP="00F25F53">
            <w:pPr>
              <w:tabs>
                <w:tab w:val="right" w:pos="703"/>
              </w:tabs>
              <w:spacing w:line="240" w:lineRule="auto"/>
              <w:ind w:left="-111" w:right="-105"/>
              <w:rPr>
                <w:rFonts w:ascii="Cordia New" w:cs="Cordia New"/>
                <w:sz w:val="24"/>
                <w:szCs w:val="24"/>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298</w:t>
            </w:r>
          </w:p>
        </w:tc>
      </w:tr>
      <w:tr w:rsidR="00F25F53" w:rsidRPr="001264AB" w14:paraId="0E89BACC" w14:textId="77777777" w:rsidTr="007933D9">
        <w:trPr>
          <w:cantSplit/>
          <w:trHeight w:val="20"/>
        </w:trPr>
        <w:tc>
          <w:tcPr>
            <w:tcW w:w="2880" w:type="dxa"/>
            <w:vAlign w:val="bottom"/>
          </w:tcPr>
          <w:p w14:paraId="7B740DEB" w14:textId="77777777" w:rsidR="00F25F53" w:rsidRPr="001264AB" w:rsidRDefault="00F25F53" w:rsidP="00F25F5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0654BF2D" w:rsidR="00F25F53" w:rsidRPr="00F25F53" w:rsidRDefault="00F25F53" w:rsidP="00F25F53">
            <w:pPr>
              <w:tabs>
                <w:tab w:val="left" w:pos="34"/>
                <w:tab w:val="center" w:pos="374"/>
                <w:tab w:val="right" w:pos="720"/>
              </w:tabs>
              <w:spacing w:line="240" w:lineRule="auto"/>
              <w:ind w:left="-111" w:right="-105"/>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r>
            <w:r w:rsidRPr="00F25F53">
              <w:rPr>
                <w:rFonts w:ascii="Cordia New" w:cs="Cordia New" w:hint="cs"/>
                <w:sz w:val="24"/>
                <w:szCs w:val="24"/>
                <w:u w:val="single"/>
                <w:cs/>
              </w:rPr>
              <w:t>-</w:t>
            </w:r>
            <w:r w:rsidRPr="00F25F53">
              <w:rPr>
                <w:rFonts w:ascii="Cordia New" w:cs="Cordia New"/>
                <w:sz w:val="24"/>
                <w:szCs w:val="24"/>
                <w:u w:val="single"/>
                <w:cs/>
              </w:rPr>
              <w:tab/>
            </w:r>
          </w:p>
        </w:tc>
        <w:tc>
          <w:tcPr>
            <w:tcW w:w="965" w:type="dxa"/>
            <w:vAlign w:val="bottom"/>
          </w:tcPr>
          <w:p w14:paraId="7470B329" w14:textId="61277673" w:rsidR="00F25F53" w:rsidRPr="00F25F53" w:rsidRDefault="00F25F53" w:rsidP="00F25F53">
            <w:pPr>
              <w:tabs>
                <w:tab w:val="left" w:pos="48"/>
                <w:tab w:val="right" w:pos="610"/>
              </w:tabs>
              <w:spacing w:line="240" w:lineRule="auto"/>
              <w:ind w:left="-90"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4</w:t>
            </w:r>
            <w:r w:rsidRPr="00F25F53">
              <w:rPr>
                <w:rFonts w:ascii="Cordia New" w:cs="Cordia New"/>
                <w:sz w:val="24"/>
                <w:szCs w:val="24"/>
                <w:u w:val="single"/>
              </w:rPr>
              <w:t>,</w:t>
            </w:r>
            <w:r w:rsidRPr="00F25F53">
              <w:rPr>
                <w:rFonts w:ascii="Cordia New" w:cs="Cordia New"/>
                <w:sz w:val="24"/>
                <w:szCs w:val="24"/>
                <w:u w:val="single"/>
                <w:cs/>
              </w:rPr>
              <w:t>812</w:t>
            </w:r>
          </w:p>
        </w:tc>
        <w:tc>
          <w:tcPr>
            <w:tcW w:w="1106" w:type="dxa"/>
            <w:vAlign w:val="bottom"/>
          </w:tcPr>
          <w:p w14:paraId="22962894" w14:textId="614C7A6E" w:rsidR="00F25F53" w:rsidRPr="00F25F53" w:rsidRDefault="00F25F53" w:rsidP="00F25F53">
            <w:pPr>
              <w:tabs>
                <w:tab w:val="left" w:pos="19"/>
                <w:tab w:val="right" w:pos="702"/>
              </w:tabs>
              <w:spacing w:line="240" w:lineRule="auto"/>
              <w:ind w:left="-113" w:right="-126"/>
              <w:rPr>
                <w:rFonts w:ascii="Cordia New" w:cs="Cordia New"/>
                <w:sz w:val="24"/>
                <w:szCs w:val="24"/>
                <w:u w:val="single"/>
                <w:lang w:val="en-US"/>
              </w:rPr>
            </w:pPr>
            <w:r w:rsidRPr="00F25F53">
              <w:rPr>
                <w:rFonts w:ascii="Cordia New" w:cs="Cordia New"/>
                <w:sz w:val="24"/>
                <w:szCs w:val="24"/>
                <w:cs/>
              </w:rPr>
              <w:tab/>
            </w:r>
            <w:r w:rsidRPr="00F25F53">
              <w:rPr>
                <w:rFonts w:ascii="Cordia New" w:cs="Cordia New"/>
                <w:sz w:val="24"/>
                <w:szCs w:val="24"/>
                <w:u w:val="single"/>
                <w:cs/>
              </w:rPr>
              <w:tab/>
              <w:t>115</w:t>
            </w:r>
          </w:p>
        </w:tc>
        <w:tc>
          <w:tcPr>
            <w:tcW w:w="964" w:type="dxa"/>
            <w:vAlign w:val="bottom"/>
          </w:tcPr>
          <w:p w14:paraId="759F72D4" w14:textId="32669FF0" w:rsidR="00F25F53" w:rsidRPr="00F25F53" w:rsidRDefault="00F25F53" w:rsidP="00F25F53">
            <w:pPr>
              <w:tabs>
                <w:tab w:val="left" w:pos="45"/>
                <w:tab w:val="right" w:pos="612"/>
              </w:tabs>
              <w:spacing w:line="240" w:lineRule="auto"/>
              <w:ind w:left="-108"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19</w:t>
            </w:r>
            <w:r w:rsidRPr="00F25F53">
              <w:rPr>
                <w:rFonts w:ascii="Cordia New" w:cs="Cordia New"/>
                <w:sz w:val="24"/>
                <w:szCs w:val="24"/>
                <w:u w:val="single"/>
              </w:rPr>
              <w:t>,</w:t>
            </w:r>
            <w:r w:rsidRPr="00F25F53">
              <w:rPr>
                <w:rFonts w:ascii="Cordia New" w:cs="Cordia New"/>
                <w:sz w:val="24"/>
                <w:szCs w:val="24"/>
                <w:u w:val="single"/>
                <w:cs/>
              </w:rPr>
              <w:t>923</w:t>
            </w:r>
          </w:p>
        </w:tc>
        <w:tc>
          <w:tcPr>
            <w:tcW w:w="939" w:type="dxa"/>
            <w:vAlign w:val="bottom"/>
          </w:tcPr>
          <w:p w14:paraId="010530A5" w14:textId="2E280BDC" w:rsidR="00F25F53" w:rsidRPr="00F25F53" w:rsidRDefault="00F25F53" w:rsidP="00F25F53">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F25F53">
              <w:rPr>
                <w:rFonts w:ascii="Cordia New" w:cs="Cordia New"/>
                <w:i w:val="0"/>
                <w:iCs w:val="0"/>
                <w:sz w:val="24"/>
                <w:szCs w:val="24"/>
                <w:cs/>
                <w:lang w:val="en-US"/>
              </w:rPr>
              <w:tab/>
            </w:r>
            <w:r w:rsidRPr="00F25F53">
              <w:rPr>
                <w:rFonts w:ascii="Cordia New" w:cs="Cordia New"/>
                <w:i w:val="0"/>
                <w:iCs w:val="0"/>
                <w:sz w:val="24"/>
                <w:szCs w:val="24"/>
                <w:u w:val="single"/>
                <w:cs/>
                <w:lang w:val="en-US"/>
              </w:rPr>
              <w:tab/>
              <w:t>47</w:t>
            </w:r>
            <w:r w:rsidRPr="00F25F53">
              <w:rPr>
                <w:rFonts w:ascii="Cordia New" w:cs="Cordia New"/>
                <w:i w:val="0"/>
                <w:iCs w:val="0"/>
                <w:sz w:val="24"/>
                <w:szCs w:val="24"/>
                <w:u w:val="single"/>
                <w:lang w:val="en-US"/>
              </w:rPr>
              <w:t>,</w:t>
            </w:r>
            <w:r w:rsidRPr="00F25F53">
              <w:rPr>
                <w:rFonts w:ascii="Cordia New" w:cs="Cordia New"/>
                <w:i w:val="0"/>
                <w:iCs w:val="0"/>
                <w:sz w:val="24"/>
                <w:szCs w:val="24"/>
                <w:u w:val="single"/>
                <w:cs/>
                <w:lang w:val="en-US"/>
              </w:rPr>
              <w:t>297</w:t>
            </w:r>
          </w:p>
        </w:tc>
        <w:tc>
          <w:tcPr>
            <w:tcW w:w="990" w:type="dxa"/>
            <w:vAlign w:val="bottom"/>
          </w:tcPr>
          <w:p w14:paraId="3F27E6B5" w14:textId="47F7B672" w:rsidR="00F25F53" w:rsidRPr="00F25F53" w:rsidRDefault="00F25F53" w:rsidP="00F25F53">
            <w:pPr>
              <w:tabs>
                <w:tab w:val="left" w:pos="71"/>
                <w:tab w:val="right" w:pos="649"/>
              </w:tabs>
              <w:spacing w:line="240" w:lineRule="auto"/>
              <w:ind w:right="-10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r>
            <w:r w:rsidRPr="00F25F53">
              <w:rPr>
                <w:rFonts w:ascii="Cordia New" w:cs="Cordia New" w:hint="cs"/>
                <w:sz w:val="24"/>
                <w:szCs w:val="24"/>
                <w:u w:val="single"/>
                <w:cs/>
              </w:rPr>
              <w:t>1</w:t>
            </w:r>
          </w:p>
        </w:tc>
        <w:tc>
          <w:tcPr>
            <w:tcW w:w="990" w:type="dxa"/>
            <w:vAlign w:val="bottom"/>
          </w:tcPr>
          <w:p w14:paraId="78CA9381" w14:textId="1465FB9D" w:rsidR="00F25F53" w:rsidRPr="00F25F53" w:rsidRDefault="00F25F53" w:rsidP="00F25F53">
            <w:pPr>
              <w:tabs>
                <w:tab w:val="left" w:pos="0"/>
                <w:tab w:val="right" w:pos="703"/>
              </w:tabs>
              <w:spacing w:line="240" w:lineRule="auto"/>
              <w:ind w:left="-111"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72</w:t>
            </w:r>
            <w:r w:rsidRPr="00F25F53">
              <w:rPr>
                <w:rFonts w:ascii="Cordia New" w:cs="Cordia New"/>
                <w:sz w:val="24"/>
                <w:szCs w:val="24"/>
                <w:u w:val="single"/>
              </w:rPr>
              <w:t>,</w:t>
            </w:r>
            <w:r w:rsidRPr="00F25F53">
              <w:rPr>
                <w:rFonts w:ascii="Cordia New" w:cs="Cordia New"/>
                <w:sz w:val="24"/>
                <w:szCs w:val="24"/>
                <w:u w:val="single"/>
                <w:cs/>
              </w:rPr>
              <w:t>148</w:t>
            </w:r>
          </w:p>
        </w:tc>
      </w:tr>
      <w:tr w:rsidR="00F25F53" w:rsidRPr="001264AB" w14:paraId="48A5787D" w14:textId="77777777" w:rsidTr="00D54E6F">
        <w:trPr>
          <w:cantSplit/>
          <w:trHeight w:val="20"/>
        </w:trPr>
        <w:tc>
          <w:tcPr>
            <w:tcW w:w="2880" w:type="dxa"/>
            <w:vAlign w:val="bottom"/>
          </w:tcPr>
          <w:p w14:paraId="54CFCC32" w14:textId="77777777" w:rsidR="00F25F53" w:rsidRPr="001264AB" w:rsidRDefault="00F25F53" w:rsidP="00F25F53">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6DECF9BD" w:rsidR="00F25F53" w:rsidRPr="00F25F53" w:rsidRDefault="00F25F53" w:rsidP="00F25F53">
            <w:pPr>
              <w:tabs>
                <w:tab w:val="right" w:pos="720"/>
              </w:tabs>
              <w:spacing w:line="240" w:lineRule="auto"/>
              <w:ind w:left="-111" w:right="-105"/>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2</w:t>
            </w:r>
            <w:r w:rsidRPr="00F25F53">
              <w:rPr>
                <w:rFonts w:ascii="Cordia New" w:cs="Cordia New"/>
                <w:sz w:val="24"/>
                <w:szCs w:val="24"/>
                <w:u w:val="single"/>
              </w:rPr>
              <w:t>,</w:t>
            </w:r>
            <w:r w:rsidRPr="00F25F53">
              <w:rPr>
                <w:rFonts w:ascii="Cordia New" w:cs="Cordia New"/>
                <w:sz w:val="24"/>
                <w:szCs w:val="24"/>
                <w:u w:val="single"/>
                <w:cs/>
              </w:rPr>
              <w:t>269</w:t>
            </w:r>
            <w:r w:rsidRPr="00F25F53">
              <w:rPr>
                <w:rFonts w:ascii="Cordia New" w:cs="Cordia New"/>
                <w:sz w:val="24"/>
                <w:szCs w:val="24"/>
                <w:u w:val="single"/>
              </w:rPr>
              <w:t>,</w:t>
            </w:r>
            <w:r w:rsidRPr="00F25F53">
              <w:rPr>
                <w:rFonts w:ascii="Cordia New" w:cs="Cordia New"/>
                <w:sz w:val="24"/>
                <w:szCs w:val="24"/>
                <w:u w:val="single"/>
                <w:cs/>
              </w:rPr>
              <w:t>957</w:t>
            </w:r>
          </w:p>
        </w:tc>
        <w:tc>
          <w:tcPr>
            <w:tcW w:w="965" w:type="dxa"/>
            <w:vAlign w:val="bottom"/>
          </w:tcPr>
          <w:p w14:paraId="2C49B045" w14:textId="69573F50" w:rsidR="00F25F53" w:rsidRPr="00F25F53" w:rsidRDefault="00F25F53" w:rsidP="00F25F53">
            <w:pPr>
              <w:tabs>
                <w:tab w:val="right" w:pos="610"/>
              </w:tabs>
              <w:spacing w:line="240" w:lineRule="auto"/>
              <w:ind w:left="-90"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386</w:t>
            </w:r>
            <w:r w:rsidRPr="00F25F53">
              <w:rPr>
                <w:rFonts w:ascii="Cordia New" w:cs="Cordia New"/>
                <w:sz w:val="24"/>
                <w:szCs w:val="24"/>
                <w:u w:val="single"/>
              </w:rPr>
              <w:t>,</w:t>
            </w:r>
            <w:r w:rsidRPr="00F25F53">
              <w:rPr>
                <w:rFonts w:ascii="Cordia New" w:cs="Cordia New"/>
                <w:sz w:val="24"/>
                <w:szCs w:val="24"/>
                <w:u w:val="single"/>
                <w:cs/>
              </w:rPr>
              <w:t>544</w:t>
            </w:r>
          </w:p>
        </w:tc>
        <w:tc>
          <w:tcPr>
            <w:tcW w:w="1106" w:type="dxa"/>
            <w:vAlign w:val="bottom"/>
          </w:tcPr>
          <w:p w14:paraId="21FC02B6" w14:textId="0E59EF19" w:rsidR="00F25F53" w:rsidRPr="00F25F53" w:rsidRDefault="00F25F53" w:rsidP="00F25F53">
            <w:pPr>
              <w:tabs>
                <w:tab w:val="left" w:pos="19"/>
                <w:tab w:val="right" w:pos="702"/>
              </w:tabs>
              <w:spacing w:line="240" w:lineRule="auto"/>
              <w:ind w:left="-113"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207</w:t>
            </w:r>
            <w:r w:rsidRPr="00F25F53">
              <w:rPr>
                <w:rFonts w:ascii="Cordia New" w:cs="Cordia New"/>
                <w:sz w:val="24"/>
                <w:szCs w:val="24"/>
                <w:u w:val="single"/>
              </w:rPr>
              <w:t>,</w:t>
            </w:r>
            <w:r w:rsidRPr="00F25F53">
              <w:rPr>
                <w:rFonts w:ascii="Cordia New" w:cs="Cordia New"/>
                <w:sz w:val="24"/>
                <w:szCs w:val="24"/>
                <w:u w:val="single"/>
                <w:cs/>
              </w:rPr>
              <w:t>728</w:t>
            </w:r>
          </w:p>
        </w:tc>
        <w:tc>
          <w:tcPr>
            <w:tcW w:w="964" w:type="dxa"/>
            <w:vAlign w:val="bottom"/>
          </w:tcPr>
          <w:p w14:paraId="5C00CA12" w14:textId="5A76835F" w:rsidR="00F25F53" w:rsidRPr="00F25F53" w:rsidRDefault="00F25F53" w:rsidP="00F25F53">
            <w:pPr>
              <w:tabs>
                <w:tab w:val="left" w:pos="45"/>
                <w:tab w:val="right" w:pos="612"/>
              </w:tabs>
              <w:spacing w:line="240" w:lineRule="auto"/>
              <w:ind w:left="-108"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110</w:t>
            </w:r>
            <w:r w:rsidRPr="00F25F53">
              <w:rPr>
                <w:rFonts w:ascii="Cordia New" w:cs="Cordia New"/>
                <w:sz w:val="24"/>
                <w:szCs w:val="24"/>
                <w:u w:val="single"/>
              </w:rPr>
              <w:t>,</w:t>
            </w:r>
            <w:r w:rsidRPr="00F25F53">
              <w:rPr>
                <w:rFonts w:ascii="Cordia New" w:cs="Cordia New"/>
                <w:sz w:val="24"/>
                <w:szCs w:val="24"/>
                <w:u w:val="single"/>
                <w:cs/>
              </w:rPr>
              <w:t>742</w:t>
            </w:r>
          </w:p>
        </w:tc>
        <w:tc>
          <w:tcPr>
            <w:tcW w:w="939" w:type="dxa"/>
            <w:vAlign w:val="bottom"/>
          </w:tcPr>
          <w:p w14:paraId="2554F918" w14:textId="3F37E1FE" w:rsidR="00F25F53" w:rsidRPr="00F25F53" w:rsidRDefault="00F25F53" w:rsidP="00F25F53">
            <w:pPr>
              <w:tabs>
                <w:tab w:val="left" w:pos="73"/>
                <w:tab w:val="right" w:pos="613"/>
              </w:tabs>
              <w:spacing w:line="240" w:lineRule="auto"/>
              <w:ind w:left="-17"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47</w:t>
            </w:r>
            <w:r w:rsidRPr="00F25F53">
              <w:rPr>
                <w:rFonts w:ascii="Cordia New" w:cs="Cordia New"/>
                <w:sz w:val="24"/>
                <w:szCs w:val="24"/>
                <w:u w:val="single"/>
              </w:rPr>
              <w:t>,</w:t>
            </w:r>
            <w:r w:rsidRPr="00F25F53">
              <w:rPr>
                <w:rFonts w:ascii="Cordia New" w:cs="Cordia New"/>
                <w:sz w:val="24"/>
                <w:szCs w:val="24"/>
                <w:u w:val="single"/>
                <w:cs/>
              </w:rPr>
              <w:t>464</w:t>
            </w:r>
          </w:p>
        </w:tc>
        <w:tc>
          <w:tcPr>
            <w:tcW w:w="990" w:type="dxa"/>
            <w:vAlign w:val="bottom"/>
          </w:tcPr>
          <w:p w14:paraId="47E4DE6B" w14:textId="4DF578F5" w:rsidR="00F25F53" w:rsidRPr="00F25F53" w:rsidRDefault="00F25F53" w:rsidP="00F25F53">
            <w:pPr>
              <w:tabs>
                <w:tab w:val="left" w:pos="71"/>
                <w:tab w:val="right" w:pos="649"/>
              </w:tabs>
              <w:spacing w:line="240" w:lineRule="auto"/>
              <w:ind w:right="-10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204</w:t>
            </w:r>
            <w:r w:rsidRPr="00F25F53">
              <w:rPr>
                <w:rFonts w:ascii="Cordia New" w:cs="Cordia New"/>
                <w:sz w:val="24"/>
                <w:szCs w:val="24"/>
                <w:u w:val="single"/>
              </w:rPr>
              <w:t>,</w:t>
            </w:r>
            <w:r w:rsidRPr="00F25F53">
              <w:rPr>
                <w:rFonts w:ascii="Cordia New" w:cs="Cordia New"/>
                <w:sz w:val="24"/>
                <w:szCs w:val="24"/>
                <w:u w:val="single"/>
                <w:cs/>
              </w:rPr>
              <w:t>071</w:t>
            </w:r>
          </w:p>
        </w:tc>
        <w:tc>
          <w:tcPr>
            <w:tcW w:w="990" w:type="dxa"/>
            <w:vAlign w:val="bottom"/>
          </w:tcPr>
          <w:p w14:paraId="32357A66" w14:textId="4F7A1149" w:rsidR="00F25F53" w:rsidRPr="00F25F53" w:rsidRDefault="00F25F53" w:rsidP="00F25F53">
            <w:pPr>
              <w:tabs>
                <w:tab w:val="right" w:pos="703"/>
              </w:tabs>
              <w:spacing w:line="240" w:lineRule="auto"/>
              <w:ind w:left="-111" w:right="-12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3</w:t>
            </w:r>
            <w:r w:rsidRPr="00F25F53">
              <w:rPr>
                <w:rFonts w:ascii="Cordia New" w:cs="Cordia New"/>
                <w:sz w:val="24"/>
                <w:szCs w:val="24"/>
                <w:u w:val="single"/>
              </w:rPr>
              <w:t>,</w:t>
            </w:r>
            <w:r w:rsidRPr="00F25F53">
              <w:rPr>
                <w:rFonts w:ascii="Cordia New" w:cs="Cordia New"/>
                <w:sz w:val="24"/>
                <w:szCs w:val="24"/>
                <w:u w:val="single"/>
                <w:cs/>
              </w:rPr>
              <w:t>226</w:t>
            </w:r>
            <w:r w:rsidRPr="00F25F53">
              <w:rPr>
                <w:rFonts w:ascii="Cordia New" w:cs="Cordia New"/>
                <w:sz w:val="24"/>
                <w:szCs w:val="24"/>
                <w:u w:val="single"/>
              </w:rPr>
              <w:t>,</w:t>
            </w:r>
            <w:r w:rsidRPr="00F25F53">
              <w:rPr>
                <w:rFonts w:ascii="Cordia New" w:cs="Cordia New"/>
                <w:sz w:val="24"/>
                <w:szCs w:val="24"/>
                <w:u w:val="single"/>
                <w:cs/>
              </w:rPr>
              <w:t>506</w:t>
            </w:r>
          </w:p>
        </w:tc>
      </w:tr>
      <w:tr w:rsidR="00F25F53" w:rsidRPr="001264AB" w14:paraId="2B0E4C0F" w14:textId="77777777" w:rsidTr="00000B41">
        <w:trPr>
          <w:cantSplit/>
          <w:trHeight w:val="20"/>
        </w:trPr>
        <w:tc>
          <w:tcPr>
            <w:tcW w:w="2880" w:type="dxa"/>
            <w:vAlign w:val="bottom"/>
          </w:tcPr>
          <w:p w14:paraId="0F0C40A9" w14:textId="244BF624" w:rsidR="00F25F53" w:rsidRPr="001264AB" w:rsidRDefault="00F25F53" w:rsidP="00F25F53">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6419406D" w14:textId="69A5689D" w:rsidR="00F25F53" w:rsidRPr="001264AB" w:rsidRDefault="00F25F53" w:rsidP="00F25F53">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statements of financial position</w:t>
            </w:r>
          </w:p>
        </w:tc>
        <w:tc>
          <w:tcPr>
            <w:tcW w:w="1105" w:type="dxa"/>
            <w:vAlign w:val="bottom"/>
          </w:tcPr>
          <w:p w14:paraId="37C975CE" w14:textId="30D16291" w:rsidR="00F25F53" w:rsidRPr="00F25F53" w:rsidRDefault="00F25F53" w:rsidP="00F25F53">
            <w:pPr>
              <w:tabs>
                <w:tab w:val="right" w:pos="720"/>
              </w:tabs>
              <w:spacing w:line="240" w:lineRule="auto"/>
              <w:ind w:left="-111" w:right="-105"/>
              <w:rPr>
                <w:rFonts w:ascii="Cordia New" w:cs="Cordia New"/>
                <w:sz w:val="24"/>
                <w:szCs w:val="24"/>
                <w:u w:val="double"/>
                <w:cs/>
              </w:rPr>
            </w:pPr>
            <w:r w:rsidRPr="00F25F53">
              <w:rPr>
                <w:rFonts w:ascii="Cordia New" w:cs="Cordia New"/>
                <w:sz w:val="24"/>
                <w:szCs w:val="24"/>
                <w:cs/>
              </w:rPr>
              <w:tab/>
            </w:r>
            <w:r w:rsidRPr="00F25F53">
              <w:rPr>
                <w:rFonts w:ascii="Cordia New" w:cs="Cordia New"/>
                <w:sz w:val="24"/>
                <w:szCs w:val="24"/>
                <w:u w:val="double"/>
                <w:cs/>
              </w:rPr>
              <w:t>(551</w:t>
            </w:r>
            <w:r w:rsidRPr="00F25F53">
              <w:rPr>
                <w:rFonts w:ascii="Cordia New" w:cs="Cordia New"/>
                <w:sz w:val="24"/>
                <w:szCs w:val="24"/>
                <w:u w:val="double"/>
              </w:rPr>
              <w:t>,</w:t>
            </w:r>
            <w:r w:rsidRPr="00F25F53">
              <w:rPr>
                <w:rFonts w:ascii="Cordia New" w:cs="Cordia New"/>
                <w:sz w:val="24"/>
                <w:szCs w:val="24"/>
                <w:u w:val="double"/>
                <w:cs/>
              </w:rPr>
              <w:t>015)</w:t>
            </w:r>
          </w:p>
        </w:tc>
        <w:tc>
          <w:tcPr>
            <w:tcW w:w="965" w:type="dxa"/>
            <w:vAlign w:val="bottom"/>
          </w:tcPr>
          <w:p w14:paraId="46B9425E" w14:textId="1F123F04" w:rsidR="00F25F53" w:rsidRPr="00F25F53" w:rsidRDefault="00F25F53" w:rsidP="00F25F53">
            <w:pPr>
              <w:tabs>
                <w:tab w:val="right" w:pos="610"/>
              </w:tabs>
              <w:spacing w:line="240" w:lineRule="auto"/>
              <w:ind w:left="-90" w:right="-126"/>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527</w:t>
            </w:r>
            <w:r w:rsidRPr="00F25F53">
              <w:rPr>
                <w:rFonts w:ascii="Cordia New" w:cs="Cordia New"/>
                <w:sz w:val="24"/>
                <w:szCs w:val="24"/>
                <w:u w:val="double"/>
              </w:rPr>
              <w:t>,</w:t>
            </w:r>
            <w:r w:rsidRPr="00F25F53">
              <w:rPr>
                <w:rFonts w:ascii="Cordia New" w:cs="Cordia New"/>
                <w:sz w:val="24"/>
                <w:szCs w:val="24"/>
                <w:u w:val="double"/>
                <w:cs/>
              </w:rPr>
              <w:t>146</w:t>
            </w:r>
          </w:p>
        </w:tc>
        <w:tc>
          <w:tcPr>
            <w:tcW w:w="1106" w:type="dxa"/>
            <w:vAlign w:val="bottom"/>
          </w:tcPr>
          <w:p w14:paraId="4C33E484" w14:textId="4B95DBEB" w:rsidR="00F25F53" w:rsidRPr="00F25F53" w:rsidRDefault="00F25F53" w:rsidP="00F25F53">
            <w:pPr>
              <w:tabs>
                <w:tab w:val="left" w:pos="19"/>
                <w:tab w:val="right" w:pos="702"/>
              </w:tabs>
              <w:spacing w:line="240" w:lineRule="auto"/>
              <w:ind w:left="-113" w:right="-126"/>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ab/>
              <w:t>(65</w:t>
            </w:r>
            <w:r w:rsidRPr="00F25F53">
              <w:rPr>
                <w:rFonts w:ascii="Cordia New" w:cs="Cordia New"/>
                <w:sz w:val="24"/>
                <w:szCs w:val="24"/>
                <w:u w:val="double"/>
              </w:rPr>
              <w:t>,</w:t>
            </w:r>
            <w:r w:rsidRPr="00F25F53">
              <w:rPr>
                <w:rFonts w:ascii="Cordia New" w:cs="Cordia New"/>
                <w:sz w:val="24"/>
                <w:szCs w:val="24"/>
                <w:u w:val="double"/>
                <w:cs/>
              </w:rPr>
              <w:t>609)</w:t>
            </w:r>
          </w:p>
        </w:tc>
        <w:tc>
          <w:tcPr>
            <w:tcW w:w="964" w:type="dxa"/>
            <w:vAlign w:val="bottom"/>
          </w:tcPr>
          <w:p w14:paraId="7DD28A05" w14:textId="00FE2B8C" w:rsidR="00F25F53" w:rsidRPr="00F25F53" w:rsidRDefault="00F25F53" w:rsidP="00F25F53">
            <w:pPr>
              <w:tabs>
                <w:tab w:val="right" w:pos="612"/>
              </w:tabs>
              <w:spacing w:line="240" w:lineRule="auto"/>
              <w:ind w:left="-108" w:right="-126"/>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570</w:t>
            </w:r>
            <w:r w:rsidRPr="00F25F53">
              <w:rPr>
                <w:rFonts w:ascii="Cordia New" w:cs="Cordia New"/>
                <w:sz w:val="24"/>
                <w:szCs w:val="24"/>
                <w:u w:val="double"/>
              </w:rPr>
              <w:t>,</w:t>
            </w:r>
            <w:r w:rsidRPr="00F25F53">
              <w:rPr>
                <w:rFonts w:ascii="Cordia New" w:cs="Cordia New"/>
                <w:sz w:val="24"/>
                <w:szCs w:val="24"/>
                <w:u w:val="double"/>
                <w:cs/>
              </w:rPr>
              <w:t>338</w:t>
            </w:r>
          </w:p>
        </w:tc>
        <w:tc>
          <w:tcPr>
            <w:tcW w:w="939" w:type="dxa"/>
            <w:vAlign w:val="bottom"/>
          </w:tcPr>
          <w:p w14:paraId="1105DB81" w14:textId="7A169B4A" w:rsidR="00F25F53" w:rsidRPr="00F25F53" w:rsidRDefault="00F25F53" w:rsidP="00F25F53">
            <w:pPr>
              <w:tabs>
                <w:tab w:val="right" w:pos="613"/>
              </w:tabs>
              <w:spacing w:line="240" w:lineRule="auto"/>
              <w:ind w:left="-17" w:right="-126"/>
              <w:rPr>
                <w:rFonts w:ascii="Cordia New" w:cs="Cordia New"/>
                <w:sz w:val="24"/>
                <w:szCs w:val="24"/>
                <w:u w:val="double"/>
                <w:lang w:val="en-US"/>
              </w:rPr>
            </w:pPr>
            <w:r w:rsidRPr="00F25F53">
              <w:rPr>
                <w:rFonts w:ascii="Cordia New" w:cs="Cordia New"/>
                <w:sz w:val="24"/>
                <w:szCs w:val="24"/>
                <w:cs/>
              </w:rPr>
              <w:tab/>
            </w:r>
            <w:r w:rsidRPr="00F25F53">
              <w:rPr>
                <w:rFonts w:ascii="Cordia New" w:cs="Cordia New"/>
                <w:sz w:val="24"/>
                <w:szCs w:val="24"/>
                <w:u w:val="double"/>
                <w:cs/>
              </w:rPr>
              <w:t>696</w:t>
            </w:r>
            <w:r w:rsidRPr="00F25F53">
              <w:rPr>
                <w:rFonts w:ascii="Cordia New" w:cs="Cordia New"/>
                <w:sz w:val="24"/>
                <w:szCs w:val="24"/>
                <w:u w:val="double"/>
              </w:rPr>
              <w:t>,</w:t>
            </w:r>
            <w:r w:rsidRPr="00F25F53">
              <w:rPr>
                <w:rFonts w:ascii="Cordia New" w:cs="Cordia New"/>
                <w:sz w:val="24"/>
                <w:szCs w:val="24"/>
                <w:u w:val="double"/>
                <w:cs/>
              </w:rPr>
              <w:t>897</w:t>
            </w:r>
          </w:p>
        </w:tc>
        <w:tc>
          <w:tcPr>
            <w:tcW w:w="990" w:type="dxa"/>
            <w:vAlign w:val="bottom"/>
          </w:tcPr>
          <w:p w14:paraId="28C296BE" w14:textId="365F47BD" w:rsidR="00F25F53" w:rsidRPr="00F25F53" w:rsidRDefault="00F25F53" w:rsidP="00F25F53">
            <w:pPr>
              <w:tabs>
                <w:tab w:val="left" w:pos="71"/>
                <w:tab w:val="right" w:pos="649"/>
              </w:tabs>
              <w:spacing w:line="240" w:lineRule="auto"/>
              <w:ind w:right="-108"/>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ab/>
              <w:t>(9</w:t>
            </w:r>
            <w:r w:rsidRPr="00F25F53">
              <w:rPr>
                <w:rFonts w:ascii="Cordia New" w:cs="Cordia New"/>
                <w:sz w:val="24"/>
                <w:szCs w:val="24"/>
                <w:u w:val="double"/>
              </w:rPr>
              <w:t>,</w:t>
            </w:r>
            <w:r w:rsidRPr="00F25F53">
              <w:rPr>
                <w:rFonts w:ascii="Cordia New" w:cs="Cordia New"/>
                <w:sz w:val="24"/>
                <w:szCs w:val="24"/>
                <w:u w:val="double"/>
                <w:cs/>
              </w:rPr>
              <w:t>974)</w:t>
            </w:r>
          </w:p>
        </w:tc>
        <w:tc>
          <w:tcPr>
            <w:tcW w:w="990" w:type="dxa"/>
            <w:vAlign w:val="bottom"/>
          </w:tcPr>
          <w:p w14:paraId="4C1DB750" w14:textId="17F90E1D" w:rsidR="00F25F53" w:rsidRPr="00F25F53" w:rsidRDefault="00F25F53" w:rsidP="00F25F53">
            <w:pPr>
              <w:tabs>
                <w:tab w:val="left" w:pos="0"/>
                <w:tab w:val="right" w:pos="703"/>
              </w:tabs>
              <w:spacing w:line="240" w:lineRule="auto"/>
              <w:ind w:left="-111" w:right="-126"/>
              <w:rPr>
                <w:rFonts w:ascii="Cordia New" w:cs="Cordia New"/>
                <w:sz w:val="24"/>
                <w:szCs w:val="24"/>
                <w:u w:val="double"/>
                <w:lang w:val="en-US"/>
              </w:rPr>
            </w:pPr>
            <w:r w:rsidRPr="00F25F53">
              <w:rPr>
                <w:rFonts w:ascii="Cordia New" w:cs="Cordia New"/>
                <w:sz w:val="24"/>
                <w:szCs w:val="24"/>
                <w:cs/>
              </w:rPr>
              <w:tab/>
            </w:r>
            <w:r w:rsidRPr="00F25F53">
              <w:rPr>
                <w:rFonts w:ascii="Cordia New" w:cs="Cordia New"/>
                <w:sz w:val="24"/>
                <w:szCs w:val="24"/>
                <w:u w:val="double"/>
                <w:cs/>
              </w:rPr>
              <w:t>1</w:t>
            </w:r>
            <w:r w:rsidRPr="00F25F53">
              <w:rPr>
                <w:rFonts w:ascii="Cordia New" w:cs="Cordia New"/>
                <w:sz w:val="24"/>
                <w:szCs w:val="24"/>
                <w:u w:val="double"/>
              </w:rPr>
              <w:t>,</w:t>
            </w:r>
            <w:r w:rsidRPr="00F25F53">
              <w:rPr>
                <w:rFonts w:ascii="Cordia New" w:cs="Cordia New"/>
                <w:sz w:val="24"/>
                <w:szCs w:val="24"/>
                <w:u w:val="double"/>
                <w:cs/>
              </w:rPr>
              <w:t>167</w:t>
            </w:r>
            <w:r w:rsidRPr="00F25F53">
              <w:rPr>
                <w:rFonts w:ascii="Cordia New" w:cs="Cordia New"/>
                <w:sz w:val="24"/>
                <w:szCs w:val="24"/>
                <w:u w:val="double"/>
              </w:rPr>
              <w:t>,</w:t>
            </w:r>
            <w:r w:rsidRPr="00F25F53">
              <w:rPr>
                <w:rFonts w:ascii="Cordia New" w:cs="Cordia New"/>
                <w:sz w:val="24"/>
                <w:szCs w:val="24"/>
                <w:u w:val="double"/>
                <w:cs/>
              </w:rPr>
              <w:t>783</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4D3331DB"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48268C69" w:rsidR="0079737D" w:rsidRPr="0079737D" w:rsidRDefault="00F638C5" w:rsidP="00F638C5">
            <w:pPr>
              <w:spacing w:line="240" w:lineRule="auto"/>
              <w:jc w:val="center"/>
              <w:rPr>
                <w:rFonts w:ascii="Cordia New" w:cs="Cordia New"/>
                <w:sz w:val="24"/>
                <w:szCs w:val="24"/>
                <w:u w:val="single"/>
                <w:lang w:val="en-US"/>
              </w:rPr>
            </w:pPr>
            <w:r>
              <w:rPr>
                <w:rFonts w:ascii="Cordia New" w:eastAsia="Angsana New" w:cs="Cordia New"/>
                <w:sz w:val="24"/>
                <w:szCs w:val="24"/>
                <w:u w:val="single"/>
                <w:lang w:val="en-US"/>
              </w:rPr>
              <w:t xml:space="preserve">31 December </w:t>
            </w:r>
            <w:r w:rsidR="009F7901">
              <w:rPr>
                <w:rFonts w:ascii="Cordia New" w:eastAsia="Angsana New" w:cs="Cordia New"/>
                <w:sz w:val="24"/>
                <w:szCs w:val="24"/>
                <w:u w:val="single"/>
                <w:lang w:val="en-US"/>
              </w:rPr>
              <w:t>202</w:t>
            </w:r>
            <w:r>
              <w:rPr>
                <w:rFonts w:ascii="Cordia New" w:eastAsia="Angsana New" w:cs="Cordia New"/>
                <w:sz w:val="24"/>
                <w:szCs w:val="24"/>
                <w:u w:val="single"/>
                <w:lang w:val="en-US"/>
              </w:rPr>
              <w:t>5</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F638C5" w:rsidRPr="001264AB" w14:paraId="4662B6F0" w14:textId="77777777" w:rsidTr="009210D7">
        <w:trPr>
          <w:cantSplit/>
          <w:trHeight w:val="20"/>
        </w:trPr>
        <w:tc>
          <w:tcPr>
            <w:tcW w:w="2880" w:type="dxa"/>
            <w:vAlign w:val="bottom"/>
          </w:tcPr>
          <w:p w14:paraId="253DEA81" w14:textId="77777777" w:rsidR="00F638C5" w:rsidRPr="001264AB" w:rsidRDefault="00F638C5" w:rsidP="00F638C5">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0C66AC2C"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65" w:type="dxa"/>
          </w:tcPr>
          <w:p w14:paraId="44C389CE" w14:textId="59E7C8A8"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1106" w:type="dxa"/>
          </w:tcPr>
          <w:p w14:paraId="1C8A86AB" w14:textId="2C09C979"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64" w:type="dxa"/>
          </w:tcPr>
          <w:p w14:paraId="095D1801" w14:textId="0E82E4C7"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39" w:type="dxa"/>
          </w:tcPr>
          <w:p w14:paraId="536E9596" w14:textId="4E8F5426"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90" w:type="dxa"/>
            <w:vAlign w:val="bottom"/>
          </w:tcPr>
          <w:p w14:paraId="546D704F" w14:textId="6B9C15EF" w:rsidR="00F638C5" w:rsidRPr="008567EB" w:rsidRDefault="00F638C5" w:rsidP="00F638C5">
            <w:pPr>
              <w:tabs>
                <w:tab w:val="right" w:pos="649"/>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sz w:val="24"/>
                <w:szCs w:val="24"/>
              </w:rPr>
              <w:t>54,049</w:t>
            </w:r>
          </w:p>
        </w:tc>
        <w:tc>
          <w:tcPr>
            <w:tcW w:w="990" w:type="dxa"/>
          </w:tcPr>
          <w:p w14:paraId="057A7838" w14:textId="5E0273C0" w:rsidR="00F638C5" w:rsidRPr="008567EB" w:rsidRDefault="00F638C5" w:rsidP="00F638C5">
            <w:pPr>
              <w:tabs>
                <w:tab w:val="right" w:pos="703"/>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sz w:val="24"/>
                <w:szCs w:val="24"/>
              </w:rPr>
              <w:t>54,049</w:t>
            </w:r>
          </w:p>
        </w:tc>
      </w:tr>
      <w:tr w:rsidR="00F638C5" w:rsidRPr="001264AB" w14:paraId="20C9BF88" w14:textId="77777777" w:rsidTr="001A4C9F">
        <w:trPr>
          <w:cantSplit/>
          <w:trHeight w:val="20"/>
        </w:trPr>
        <w:tc>
          <w:tcPr>
            <w:tcW w:w="2880" w:type="dxa"/>
            <w:vAlign w:val="bottom"/>
          </w:tcPr>
          <w:p w14:paraId="5410F0AD" w14:textId="77777777" w:rsidR="00F638C5" w:rsidRPr="001264AB" w:rsidRDefault="00F638C5" w:rsidP="00F638C5">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1F1F6564" w:rsidR="00F638C5" w:rsidRPr="008567EB" w:rsidRDefault="00F638C5" w:rsidP="00F638C5">
            <w:pPr>
              <w:tabs>
                <w:tab w:val="right" w:pos="720"/>
              </w:tabs>
              <w:spacing w:line="240" w:lineRule="auto"/>
              <w:ind w:left="-111" w:right="-105"/>
              <w:rPr>
                <w:rFonts w:ascii="Cordia New" w:cs="Cordia New"/>
                <w:sz w:val="24"/>
                <w:szCs w:val="24"/>
                <w:lang w:val="en-US"/>
              </w:rPr>
            </w:pPr>
            <w:r w:rsidRPr="00747F4C">
              <w:rPr>
                <w:rFonts w:ascii="Cordia New" w:cs="Cordia New"/>
                <w:sz w:val="24"/>
                <w:szCs w:val="24"/>
              </w:rPr>
              <w:tab/>
              <w:t>48,920</w:t>
            </w:r>
          </w:p>
        </w:tc>
        <w:tc>
          <w:tcPr>
            <w:tcW w:w="965" w:type="dxa"/>
          </w:tcPr>
          <w:p w14:paraId="4ADE7DF7" w14:textId="1281829A" w:rsidR="00F638C5" w:rsidRPr="008567EB" w:rsidRDefault="00F638C5" w:rsidP="00F638C5">
            <w:pPr>
              <w:tabs>
                <w:tab w:val="right" w:pos="610"/>
              </w:tabs>
              <w:spacing w:line="240" w:lineRule="auto"/>
              <w:ind w:left="-111" w:right="-105"/>
              <w:rPr>
                <w:rFonts w:ascii="Cordia New" w:cs="Cordia New"/>
                <w:sz w:val="24"/>
                <w:szCs w:val="24"/>
              </w:rPr>
            </w:pPr>
            <w:r w:rsidRPr="00747F4C">
              <w:rPr>
                <w:rFonts w:ascii="Cordia New" w:cs="Cordia New"/>
                <w:sz w:val="24"/>
                <w:szCs w:val="24"/>
              </w:rPr>
              <w:tab/>
              <w:t>492,747</w:t>
            </w:r>
          </w:p>
        </w:tc>
        <w:tc>
          <w:tcPr>
            <w:tcW w:w="1106" w:type="dxa"/>
          </w:tcPr>
          <w:p w14:paraId="54934332" w14:textId="0D7BF62F" w:rsidR="00F638C5" w:rsidRPr="008567EB" w:rsidRDefault="00F638C5" w:rsidP="00F638C5">
            <w:pPr>
              <w:tabs>
                <w:tab w:val="right" w:pos="702"/>
              </w:tabs>
              <w:spacing w:line="240" w:lineRule="auto"/>
              <w:ind w:left="-111" w:right="-105"/>
              <w:rPr>
                <w:rFonts w:ascii="Cordia New" w:cs="Cordia New"/>
                <w:sz w:val="24"/>
                <w:szCs w:val="24"/>
              </w:rPr>
            </w:pPr>
            <w:r w:rsidRPr="00747F4C">
              <w:rPr>
                <w:rFonts w:ascii="Cordia New" w:cs="Cordia New"/>
                <w:sz w:val="24"/>
                <w:szCs w:val="24"/>
              </w:rPr>
              <w:tab/>
              <w:t>1,387</w:t>
            </w:r>
          </w:p>
        </w:tc>
        <w:tc>
          <w:tcPr>
            <w:tcW w:w="964" w:type="dxa"/>
          </w:tcPr>
          <w:p w14:paraId="3085C688" w14:textId="67A0314E" w:rsidR="00F638C5" w:rsidRPr="008567EB" w:rsidRDefault="00F638C5" w:rsidP="00F638C5">
            <w:pPr>
              <w:tabs>
                <w:tab w:val="right" w:pos="612"/>
              </w:tabs>
              <w:spacing w:line="240" w:lineRule="auto"/>
              <w:ind w:left="-111" w:right="-105"/>
              <w:rPr>
                <w:rFonts w:ascii="Cordia New" w:cs="Cordia New"/>
                <w:sz w:val="24"/>
                <w:szCs w:val="24"/>
                <w:lang w:val="en-US"/>
              </w:rPr>
            </w:pPr>
            <w:r w:rsidRPr="00747F4C">
              <w:rPr>
                <w:rFonts w:ascii="Cordia New" w:cs="Cordia New"/>
                <w:sz w:val="24"/>
                <w:szCs w:val="24"/>
              </w:rPr>
              <w:tab/>
              <w:t>9,952</w:t>
            </w:r>
          </w:p>
        </w:tc>
        <w:tc>
          <w:tcPr>
            <w:tcW w:w="939" w:type="dxa"/>
          </w:tcPr>
          <w:p w14:paraId="171E226E" w14:textId="07905B13"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90" w:type="dxa"/>
            <w:vAlign w:val="bottom"/>
          </w:tcPr>
          <w:p w14:paraId="7A1B9353" w14:textId="4802A44B" w:rsidR="00F638C5" w:rsidRPr="008567EB" w:rsidRDefault="00F638C5" w:rsidP="00F638C5">
            <w:pPr>
              <w:tabs>
                <w:tab w:val="right" w:pos="649"/>
              </w:tabs>
              <w:spacing w:line="240" w:lineRule="auto"/>
              <w:ind w:left="-111" w:right="-105"/>
              <w:rPr>
                <w:rFonts w:ascii="Cordia New" w:cs="Cordia New"/>
                <w:sz w:val="24"/>
                <w:szCs w:val="24"/>
              </w:rPr>
            </w:pPr>
            <w:r w:rsidRPr="00747F4C">
              <w:rPr>
                <w:rFonts w:ascii="Cordia New" w:cs="Cordia New"/>
                <w:sz w:val="24"/>
                <w:szCs w:val="24"/>
              </w:rPr>
              <w:tab/>
              <w:t>7,030</w:t>
            </w:r>
          </w:p>
        </w:tc>
        <w:tc>
          <w:tcPr>
            <w:tcW w:w="990" w:type="dxa"/>
          </w:tcPr>
          <w:p w14:paraId="0EEFCE4B" w14:textId="2865BA86" w:rsidR="00F638C5" w:rsidRPr="008567EB" w:rsidRDefault="00F638C5" w:rsidP="00F638C5">
            <w:pPr>
              <w:tabs>
                <w:tab w:val="right" w:pos="703"/>
              </w:tabs>
              <w:spacing w:line="240" w:lineRule="auto"/>
              <w:ind w:left="-111" w:right="-105"/>
              <w:rPr>
                <w:rFonts w:ascii="Cordia New" w:cs="Cordia New"/>
                <w:sz w:val="24"/>
                <w:szCs w:val="24"/>
              </w:rPr>
            </w:pPr>
            <w:r w:rsidRPr="00747F4C">
              <w:rPr>
                <w:rFonts w:ascii="Cordia New" w:cs="Cordia New"/>
                <w:sz w:val="24"/>
                <w:szCs w:val="24"/>
              </w:rPr>
              <w:tab/>
              <w:t>560,036</w:t>
            </w:r>
          </w:p>
        </w:tc>
      </w:tr>
      <w:tr w:rsidR="00F638C5" w:rsidRPr="001264AB" w14:paraId="4CFD4786" w14:textId="77777777" w:rsidTr="00777C4D">
        <w:trPr>
          <w:cantSplit/>
          <w:trHeight w:val="20"/>
        </w:trPr>
        <w:tc>
          <w:tcPr>
            <w:tcW w:w="2880" w:type="dxa"/>
            <w:vAlign w:val="bottom"/>
          </w:tcPr>
          <w:p w14:paraId="76C5854B" w14:textId="77777777" w:rsidR="00F638C5" w:rsidRPr="001264AB" w:rsidRDefault="00F638C5" w:rsidP="00F638C5">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61B16205" w:rsidR="00F638C5" w:rsidRPr="008567EB" w:rsidRDefault="00F638C5" w:rsidP="00F638C5">
            <w:pPr>
              <w:tabs>
                <w:tab w:val="right" w:pos="720"/>
              </w:tabs>
              <w:spacing w:line="240" w:lineRule="auto"/>
              <w:ind w:left="-111" w:right="-105"/>
              <w:rPr>
                <w:rFonts w:ascii="Cordia New" w:cs="Cordia New"/>
                <w:sz w:val="24"/>
                <w:szCs w:val="24"/>
              </w:rPr>
            </w:pPr>
            <w:r w:rsidRPr="00747F4C">
              <w:rPr>
                <w:rFonts w:ascii="Cordia New" w:cs="Cordia New"/>
                <w:sz w:val="24"/>
                <w:szCs w:val="24"/>
                <w:cs/>
              </w:rPr>
              <w:tab/>
              <w:t>15</w:t>
            </w:r>
            <w:r w:rsidRPr="00747F4C">
              <w:rPr>
                <w:rFonts w:ascii="Cordia New" w:cs="Cordia New"/>
                <w:sz w:val="24"/>
                <w:szCs w:val="24"/>
              </w:rPr>
              <w:t>,</w:t>
            </w:r>
            <w:r w:rsidRPr="00747F4C">
              <w:rPr>
                <w:rFonts w:ascii="Cordia New" w:cs="Cordia New"/>
                <w:sz w:val="24"/>
                <w:szCs w:val="24"/>
                <w:cs/>
              </w:rPr>
              <w:t>152</w:t>
            </w:r>
          </w:p>
        </w:tc>
        <w:tc>
          <w:tcPr>
            <w:tcW w:w="965" w:type="dxa"/>
            <w:vAlign w:val="bottom"/>
          </w:tcPr>
          <w:p w14:paraId="573B91D2" w14:textId="6D0A549F" w:rsidR="00F638C5" w:rsidRPr="008567EB" w:rsidRDefault="00F638C5" w:rsidP="00F638C5">
            <w:pPr>
              <w:tabs>
                <w:tab w:val="right" w:pos="610"/>
              </w:tabs>
              <w:spacing w:line="240" w:lineRule="auto"/>
              <w:ind w:left="-90" w:right="-126"/>
              <w:rPr>
                <w:rFonts w:ascii="Cordia New" w:cs="Cordia New"/>
                <w:sz w:val="24"/>
                <w:szCs w:val="24"/>
              </w:rPr>
            </w:pPr>
            <w:r w:rsidRPr="00747F4C">
              <w:rPr>
                <w:rFonts w:ascii="Cordia New" w:cs="Cordia New"/>
                <w:sz w:val="24"/>
                <w:szCs w:val="24"/>
                <w:cs/>
              </w:rPr>
              <w:tab/>
              <w:t>2</w:t>
            </w:r>
            <w:r w:rsidRPr="00747F4C">
              <w:rPr>
                <w:rFonts w:ascii="Cordia New" w:cs="Cordia New"/>
                <w:sz w:val="24"/>
                <w:szCs w:val="24"/>
              </w:rPr>
              <w:t>,</w:t>
            </w:r>
            <w:r w:rsidRPr="00747F4C">
              <w:rPr>
                <w:rFonts w:ascii="Cordia New" w:cs="Cordia New"/>
                <w:sz w:val="24"/>
                <w:szCs w:val="24"/>
                <w:cs/>
              </w:rPr>
              <w:t>563</w:t>
            </w:r>
          </w:p>
        </w:tc>
        <w:tc>
          <w:tcPr>
            <w:tcW w:w="1106" w:type="dxa"/>
            <w:vAlign w:val="bottom"/>
          </w:tcPr>
          <w:p w14:paraId="2356172F" w14:textId="405D4CCD" w:rsidR="00F638C5" w:rsidRPr="008567EB" w:rsidRDefault="00F638C5" w:rsidP="00F638C5">
            <w:pPr>
              <w:tabs>
                <w:tab w:val="right" w:pos="702"/>
              </w:tabs>
              <w:spacing w:line="240" w:lineRule="auto"/>
              <w:ind w:left="-113" w:right="-126"/>
              <w:rPr>
                <w:rFonts w:ascii="Cordia New" w:cs="Cordia New"/>
                <w:sz w:val="24"/>
                <w:szCs w:val="24"/>
              </w:rPr>
            </w:pPr>
            <w:r w:rsidRPr="00747F4C">
              <w:rPr>
                <w:rFonts w:ascii="Cordia New" w:cs="Cordia New"/>
                <w:sz w:val="24"/>
                <w:szCs w:val="24"/>
                <w:cs/>
              </w:rPr>
              <w:tab/>
              <w:t>4</w:t>
            </w:r>
            <w:r w:rsidRPr="00747F4C">
              <w:rPr>
                <w:rFonts w:ascii="Cordia New" w:cs="Cordia New"/>
                <w:sz w:val="24"/>
                <w:szCs w:val="24"/>
              </w:rPr>
              <w:t>,</w:t>
            </w:r>
            <w:r w:rsidRPr="00747F4C">
              <w:rPr>
                <w:rFonts w:ascii="Cordia New" w:cs="Cordia New"/>
                <w:sz w:val="24"/>
                <w:szCs w:val="24"/>
                <w:cs/>
              </w:rPr>
              <w:t>095</w:t>
            </w:r>
          </w:p>
        </w:tc>
        <w:tc>
          <w:tcPr>
            <w:tcW w:w="964" w:type="dxa"/>
            <w:vAlign w:val="bottom"/>
          </w:tcPr>
          <w:p w14:paraId="38C41D26" w14:textId="565823D2" w:rsidR="00F638C5" w:rsidRPr="008567EB" w:rsidRDefault="00F638C5" w:rsidP="00F638C5">
            <w:pPr>
              <w:tabs>
                <w:tab w:val="right" w:pos="612"/>
              </w:tabs>
              <w:spacing w:line="240" w:lineRule="auto"/>
              <w:ind w:left="-108" w:right="-126"/>
              <w:rPr>
                <w:rFonts w:ascii="Cordia New" w:cs="Cordia New"/>
                <w:sz w:val="24"/>
                <w:szCs w:val="24"/>
              </w:rPr>
            </w:pPr>
            <w:r w:rsidRPr="00747F4C">
              <w:rPr>
                <w:rFonts w:ascii="Cordia New" w:cs="Cordia New"/>
                <w:sz w:val="24"/>
                <w:szCs w:val="24"/>
                <w:cs/>
              </w:rPr>
              <w:tab/>
              <w:t>2</w:t>
            </w:r>
            <w:r w:rsidRPr="00747F4C">
              <w:rPr>
                <w:rFonts w:ascii="Cordia New" w:cs="Cordia New"/>
                <w:sz w:val="24"/>
                <w:szCs w:val="24"/>
              </w:rPr>
              <w:t>,</w:t>
            </w:r>
            <w:r w:rsidRPr="00747F4C">
              <w:rPr>
                <w:rFonts w:ascii="Cordia New" w:cs="Cordia New"/>
                <w:sz w:val="24"/>
                <w:szCs w:val="24"/>
                <w:cs/>
              </w:rPr>
              <w:t>234</w:t>
            </w:r>
          </w:p>
        </w:tc>
        <w:tc>
          <w:tcPr>
            <w:tcW w:w="939" w:type="dxa"/>
            <w:vAlign w:val="bottom"/>
          </w:tcPr>
          <w:p w14:paraId="569F01B0" w14:textId="0E6316D8" w:rsidR="00F638C5" w:rsidRPr="008567EB" w:rsidRDefault="00F638C5" w:rsidP="00F638C5">
            <w:pPr>
              <w:tabs>
                <w:tab w:val="right" w:pos="613"/>
              </w:tabs>
              <w:spacing w:line="240" w:lineRule="auto"/>
              <w:ind w:left="-17" w:right="-126"/>
              <w:rPr>
                <w:rFonts w:ascii="Cordia New" w:cs="Cordia New"/>
                <w:sz w:val="24"/>
                <w:szCs w:val="24"/>
                <w:lang w:val="en-US"/>
              </w:rPr>
            </w:pPr>
            <w:r w:rsidRPr="00747F4C">
              <w:rPr>
                <w:rFonts w:ascii="Cordia New" w:cs="Cordia New"/>
                <w:sz w:val="24"/>
                <w:szCs w:val="24"/>
                <w:cs/>
              </w:rPr>
              <w:tab/>
              <w:t>10</w:t>
            </w:r>
            <w:r w:rsidRPr="00747F4C">
              <w:rPr>
                <w:rFonts w:ascii="Cordia New" w:cs="Cordia New"/>
                <w:sz w:val="24"/>
                <w:szCs w:val="24"/>
              </w:rPr>
              <w:t>,</w:t>
            </w:r>
            <w:r w:rsidRPr="00747F4C">
              <w:rPr>
                <w:rFonts w:ascii="Cordia New" w:cs="Cordia New"/>
                <w:sz w:val="24"/>
                <w:szCs w:val="24"/>
                <w:cs/>
              </w:rPr>
              <w:t>042</w:t>
            </w:r>
          </w:p>
        </w:tc>
        <w:tc>
          <w:tcPr>
            <w:tcW w:w="990" w:type="dxa"/>
            <w:vAlign w:val="bottom"/>
          </w:tcPr>
          <w:p w14:paraId="2D109056" w14:textId="0A7010FF" w:rsidR="00F638C5" w:rsidRPr="008567EB" w:rsidRDefault="00F638C5" w:rsidP="00F638C5">
            <w:pPr>
              <w:tabs>
                <w:tab w:val="right" w:pos="649"/>
              </w:tabs>
              <w:spacing w:line="240" w:lineRule="auto"/>
              <w:ind w:right="-108"/>
              <w:rPr>
                <w:rFonts w:ascii="Cordia New" w:cs="Cordia New"/>
                <w:sz w:val="24"/>
                <w:szCs w:val="24"/>
                <w:lang w:val="en-US"/>
              </w:rPr>
            </w:pPr>
            <w:r w:rsidRPr="00747F4C">
              <w:rPr>
                <w:rFonts w:ascii="Cordia New" w:cs="Cordia New"/>
                <w:sz w:val="24"/>
                <w:szCs w:val="24"/>
                <w:cs/>
              </w:rPr>
              <w:tab/>
              <w:t>19</w:t>
            </w:r>
            <w:r w:rsidRPr="00747F4C">
              <w:rPr>
                <w:rFonts w:ascii="Cordia New" w:cs="Cordia New"/>
                <w:sz w:val="24"/>
                <w:szCs w:val="24"/>
              </w:rPr>
              <w:t>,</w:t>
            </w:r>
            <w:r w:rsidRPr="00747F4C">
              <w:rPr>
                <w:rFonts w:ascii="Cordia New" w:cs="Cordia New"/>
                <w:sz w:val="24"/>
                <w:szCs w:val="24"/>
                <w:cs/>
              </w:rPr>
              <w:t>060</w:t>
            </w:r>
          </w:p>
        </w:tc>
        <w:tc>
          <w:tcPr>
            <w:tcW w:w="990" w:type="dxa"/>
            <w:vAlign w:val="bottom"/>
          </w:tcPr>
          <w:p w14:paraId="6F7DED16" w14:textId="0848C6C7" w:rsidR="00F638C5" w:rsidRPr="008567EB" w:rsidRDefault="00F638C5" w:rsidP="00F638C5">
            <w:pPr>
              <w:tabs>
                <w:tab w:val="right" w:pos="703"/>
              </w:tabs>
              <w:spacing w:line="240" w:lineRule="auto"/>
              <w:ind w:left="-111" w:right="-126"/>
              <w:rPr>
                <w:rFonts w:ascii="Cordia New" w:cs="Cordia New"/>
                <w:sz w:val="24"/>
                <w:szCs w:val="24"/>
              </w:rPr>
            </w:pPr>
            <w:r w:rsidRPr="00747F4C">
              <w:rPr>
                <w:rFonts w:ascii="Cordia New" w:cs="Cordia New"/>
                <w:sz w:val="24"/>
                <w:szCs w:val="24"/>
                <w:cs/>
              </w:rPr>
              <w:tab/>
              <w:t>53</w:t>
            </w:r>
            <w:r w:rsidRPr="00747F4C">
              <w:rPr>
                <w:rFonts w:ascii="Cordia New" w:cs="Cordia New"/>
                <w:sz w:val="24"/>
                <w:szCs w:val="24"/>
              </w:rPr>
              <w:t>,</w:t>
            </w:r>
            <w:r w:rsidRPr="00747F4C">
              <w:rPr>
                <w:rFonts w:ascii="Cordia New" w:cs="Cordia New"/>
                <w:sz w:val="24"/>
                <w:szCs w:val="24"/>
                <w:cs/>
              </w:rPr>
              <w:t>146</w:t>
            </w:r>
          </w:p>
        </w:tc>
      </w:tr>
      <w:tr w:rsidR="00F638C5" w:rsidRPr="0079737D" w14:paraId="3AF107A0" w14:textId="77777777" w:rsidTr="001A4C9F">
        <w:trPr>
          <w:cantSplit/>
          <w:trHeight w:val="20"/>
        </w:trPr>
        <w:tc>
          <w:tcPr>
            <w:tcW w:w="2880" w:type="dxa"/>
            <w:vAlign w:val="bottom"/>
          </w:tcPr>
          <w:p w14:paraId="2BADB420" w14:textId="77777777" w:rsidR="00F638C5" w:rsidRPr="00EC13BF" w:rsidRDefault="00F638C5" w:rsidP="00F638C5">
            <w:pPr>
              <w:tabs>
                <w:tab w:val="left" w:pos="266"/>
                <w:tab w:val="left" w:pos="540"/>
              </w:tabs>
              <w:spacing w:line="240" w:lineRule="auto"/>
              <w:ind w:right="-108"/>
              <w:rPr>
                <w:rFonts w:ascii="Cordia New" w:eastAsia="Angsana New" w:cs="Cordia New"/>
                <w:sz w:val="24"/>
                <w:szCs w:val="24"/>
              </w:rPr>
            </w:pPr>
            <w:r w:rsidRPr="00EC13BF">
              <w:rPr>
                <w:rFonts w:ascii="Cordia New" w:eastAsia="Angsana New" w:cs="Cordia New"/>
                <w:sz w:val="24"/>
                <w:szCs w:val="24"/>
              </w:rPr>
              <w:t>Investments</w:t>
            </w:r>
          </w:p>
        </w:tc>
        <w:tc>
          <w:tcPr>
            <w:tcW w:w="1105" w:type="dxa"/>
          </w:tcPr>
          <w:p w14:paraId="41E3FE4D" w14:textId="6AFE8659" w:rsidR="00F638C5" w:rsidRPr="008567EB" w:rsidRDefault="00F638C5" w:rsidP="00F638C5">
            <w:pPr>
              <w:tabs>
                <w:tab w:val="center" w:pos="374"/>
              </w:tabs>
              <w:spacing w:line="240" w:lineRule="auto"/>
              <w:ind w:left="-111" w:right="-105"/>
              <w:rPr>
                <w:rFonts w:ascii="Cordia New" w:cs="Cordia New"/>
                <w:sz w:val="24"/>
                <w:szCs w:val="24"/>
                <w:highlight w:val="yellow"/>
              </w:rPr>
            </w:pPr>
            <w:r w:rsidRPr="00747F4C">
              <w:rPr>
                <w:rFonts w:ascii="Cordia New" w:cs="Cordia New"/>
                <w:sz w:val="24"/>
                <w:szCs w:val="24"/>
              </w:rPr>
              <w:tab/>
              <w:t>-</w:t>
            </w:r>
          </w:p>
        </w:tc>
        <w:tc>
          <w:tcPr>
            <w:tcW w:w="965" w:type="dxa"/>
          </w:tcPr>
          <w:p w14:paraId="629F9F2C" w14:textId="4174FE2A" w:rsidR="00F638C5" w:rsidRPr="008567EB" w:rsidRDefault="00F638C5" w:rsidP="00F638C5">
            <w:pPr>
              <w:tabs>
                <w:tab w:val="right" w:pos="610"/>
              </w:tabs>
              <w:spacing w:line="240" w:lineRule="auto"/>
              <w:ind w:left="-90" w:right="-126"/>
              <w:rPr>
                <w:rFonts w:ascii="Cordia New" w:cs="Cordia New"/>
                <w:sz w:val="24"/>
                <w:szCs w:val="24"/>
                <w:highlight w:val="yellow"/>
              </w:rPr>
            </w:pPr>
            <w:r w:rsidRPr="00747F4C">
              <w:rPr>
                <w:rFonts w:ascii="Cordia New" w:cs="Cordia New"/>
                <w:sz w:val="24"/>
                <w:szCs w:val="24"/>
              </w:rPr>
              <w:tab/>
              <w:t>93,824</w:t>
            </w:r>
          </w:p>
        </w:tc>
        <w:tc>
          <w:tcPr>
            <w:tcW w:w="1106" w:type="dxa"/>
          </w:tcPr>
          <w:p w14:paraId="20AA349A" w14:textId="40477896" w:rsidR="00F638C5" w:rsidRPr="008567EB" w:rsidRDefault="00F638C5" w:rsidP="00F638C5">
            <w:pPr>
              <w:tabs>
                <w:tab w:val="right" w:pos="702"/>
              </w:tabs>
              <w:spacing w:line="240" w:lineRule="auto"/>
              <w:ind w:left="-113" w:right="-126"/>
              <w:rPr>
                <w:rFonts w:ascii="Cordia New" w:cs="Cordia New"/>
                <w:sz w:val="24"/>
                <w:szCs w:val="24"/>
                <w:highlight w:val="yellow"/>
                <w:lang w:val="en-US"/>
              </w:rPr>
            </w:pPr>
            <w:r w:rsidRPr="00747F4C">
              <w:rPr>
                <w:rFonts w:ascii="Cordia New" w:cs="Cordia New"/>
                <w:sz w:val="24"/>
                <w:szCs w:val="24"/>
              </w:rPr>
              <w:tab/>
              <w:t>36,166</w:t>
            </w:r>
          </w:p>
        </w:tc>
        <w:tc>
          <w:tcPr>
            <w:tcW w:w="964" w:type="dxa"/>
            <w:vAlign w:val="bottom"/>
          </w:tcPr>
          <w:p w14:paraId="3CB0B4B6" w14:textId="10E9D87A" w:rsidR="00F638C5" w:rsidRPr="008567EB" w:rsidRDefault="00F638C5" w:rsidP="00F638C5">
            <w:pPr>
              <w:tabs>
                <w:tab w:val="right" w:pos="612"/>
              </w:tabs>
              <w:spacing w:line="240" w:lineRule="auto"/>
              <w:ind w:left="-108" w:right="-126"/>
              <w:rPr>
                <w:rFonts w:ascii="Cordia New" w:cs="Cordia New"/>
                <w:sz w:val="24"/>
                <w:szCs w:val="24"/>
                <w:highlight w:val="yellow"/>
                <w:cs/>
              </w:rPr>
            </w:pPr>
            <w:r w:rsidRPr="00747F4C">
              <w:rPr>
                <w:rFonts w:ascii="Cordia New" w:cs="Cordia New"/>
                <w:sz w:val="24"/>
                <w:szCs w:val="24"/>
              </w:rPr>
              <w:tab/>
              <w:t>495,214</w:t>
            </w:r>
          </w:p>
        </w:tc>
        <w:tc>
          <w:tcPr>
            <w:tcW w:w="939" w:type="dxa"/>
          </w:tcPr>
          <w:p w14:paraId="62118FDE" w14:textId="76228CD2" w:rsidR="00F638C5" w:rsidRPr="008567EB" w:rsidRDefault="00F638C5" w:rsidP="00F638C5">
            <w:pPr>
              <w:tabs>
                <w:tab w:val="right" w:pos="613"/>
              </w:tabs>
              <w:spacing w:line="240" w:lineRule="auto"/>
              <w:ind w:left="-17" w:right="-126"/>
              <w:rPr>
                <w:rFonts w:ascii="Cordia New" w:cs="Cordia New"/>
                <w:sz w:val="24"/>
                <w:szCs w:val="24"/>
                <w:highlight w:val="yellow"/>
              </w:rPr>
            </w:pPr>
            <w:r w:rsidRPr="00747F4C">
              <w:rPr>
                <w:rFonts w:ascii="Cordia New" w:cs="Cordia New"/>
                <w:sz w:val="24"/>
                <w:szCs w:val="24"/>
              </w:rPr>
              <w:tab/>
              <w:t>528,990</w:t>
            </w:r>
          </w:p>
        </w:tc>
        <w:tc>
          <w:tcPr>
            <w:tcW w:w="990" w:type="dxa"/>
            <w:vAlign w:val="bottom"/>
          </w:tcPr>
          <w:p w14:paraId="56C92B1D" w14:textId="26813F97" w:rsidR="00F638C5" w:rsidRPr="008567EB" w:rsidRDefault="00F638C5" w:rsidP="00F638C5">
            <w:pPr>
              <w:tabs>
                <w:tab w:val="right" w:pos="649"/>
              </w:tabs>
              <w:spacing w:line="240" w:lineRule="auto"/>
              <w:ind w:right="-108"/>
              <w:rPr>
                <w:rFonts w:ascii="Cordia New" w:cs="Cordia New"/>
                <w:sz w:val="24"/>
                <w:szCs w:val="24"/>
                <w:highlight w:val="yellow"/>
              </w:rPr>
            </w:pPr>
            <w:r w:rsidRPr="00747F4C">
              <w:rPr>
                <w:rFonts w:ascii="Cordia New" w:cs="Cordia New"/>
                <w:sz w:val="24"/>
                <w:szCs w:val="24"/>
              </w:rPr>
              <w:tab/>
              <w:t>94,122</w:t>
            </w:r>
          </w:p>
        </w:tc>
        <w:tc>
          <w:tcPr>
            <w:tcW w:w="990" w:type="dxa"/>
            <w:vAlign w:val="bottom"/>
          </w:tcPr>
          <w:p w14:paraId="7E87CDD9" w14:textId="47713B87" w:rsidR="00F638C5" w:rsidRPr="008567EB" w:rsidRDefault="00F638C5" w:rsidP="00F638C5">
            <w:pPr>
              <w:tabs>
                <w:tab w:val="right" w:pos="703"/>
              </w:tabs>
              <w:spacing w:line="240" w:lineRule="auto"/>
              <w:ind w:left="-111" w:right="-126"/>
              <w:rPr>
                <w:rFonts w:ascii="Cordia New" w:cs="Cordia New"/>
                <w:sz w:val="24"/>
                <w:szCs w:val="24"/>
                <w:highlight w:val="yellow"/>
              </w:rPr>
            </w:pPr>
            <w:r w:rsidRPr="00747F4C">
              <w:rPr>
                <w:rFonts w:ascii="Cordia New" w:cs="Cordia New"/>
                <w:sz w:val="24"/>
                <w:szCs w:val="24"/>
              </w:rPr>
              <w:tab/>
              <w:t>1,248,316</w:t>
            </w:r>
          </w:p>
        </w:tc>
      </w:tr>
      <w:tr w:rsidR="00F638C5" w:rsidRPr="0079737D" w14:paraId="0505D9BA" w14:textId="77777777" w:rsidTr="00777C4D">
        <w:trPr>
          <w:cantSplit/>
          <w:trHeight w:val="20"/>
        </w:trPr>
        <w:tc>
          <w:tcPr>
            <w:tcW w:w="2880" w:type="dxa"/>
            <w:vAlign w:val="bottom"/>
          </w:tcPr>
          <w:p w14:paraId="4BBE6076" w14:textId="77777777" w:rsidR="00F638C5" w:rsidRPr="00EC13BF" w:rsidRDefault="00F638C5" w:rsidP="00F638C5">
            <w:pPr>
              <w:tabs>
                <w:tab w:val="left" w:pos="189"/>
              </w:tabs>
              <w:spacing w:line="240" w:lineRule="auto"/>
              <w:ind w:right="163"/>
              <w:rPr>
                <w:rFonts w:ascii="Cordia New" w:eastAsia="Angsana New" w:cs="Cordia New"/>
                <w:sz w:val="24"/>
                <w:szCs w:val="24"/>
              </w:rPr>
            </w:pPr>
            <w:r w:rsidRPr="00EC13BF">
              <w:rPr>
                <w:rFonts w:ascii="Cordia New" w:eastAsia="Angsana New" w:cs="Cordia New"/>
                <w:sz w:val="24"/>
                <w:szCs w:val="24"/>
              </w:rPr>
              <w:t xml:space="preserve">Loans to customers and accrued </w:t>
            </w:r>
            <w:r w:rsidRPr="00EC13BF">
              <w:rPr>
                <w:rFonts w:ascii="Cordia New" w:eastAsia="Angsana New" w:cs="Cordia New"/>
                <w:sz w:val="24"/>
                <w:szCs w:val="24"/>
              </w:rPr>
              <w:tab/>
              <w:t>interest receivables</w:t>
            </w:r>
          </w:p>
        </w:tc>
        <w:tc>
          <w:tcPr>
            <w:tcW w:w="1105" w:type="dxa"/>
            <w:vAlign w:val="bottom"/>
          </w:tcPr>
          <w:p w14:paraId="618778D0" w14:textId="5E05824F" w:rsidR="00F638C5" w:rsidRPr="008567EB" w:rsidRDefault="00F638C5" w:rsidP="00F638C5">
            <w:pPr>
              <w:tabs>
                <w:tab w:val="right" w:pos="720"/>
              </w:tabs>
              <w:spacing w:line="240" w:lineRule="auto"/>
              <w:ind w:left="-111" w:right="-105"/>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593</w:t>
            </w:r>
            <w:r w:rsidRPr="00747F4C">
              <w:rPr>
                <w:rFonts w:ascii="Cordia New" w:cs="Cordia New"/>
                <w:sz w:val="24"/>
                <w:szCs w:val="24"/>
                <w:u w:val="single"/>
              </w:rPr>
              <w:t>,</w:t>
            </w:r>
            <w:r w:rsidRPr="00747F4C">
              <w:rPr>
                <w:rFonts w:ascii="Cordia New" w:cs="Cordia New"/>
                <w:sz w:val="24"/>
                <w:szCs w:val="24"/>
                <w:u w:val="single"/>
                <w:cs/>
              </w:rPr>
              <w:t>428</w:t>
            </w:r>
          </w:p>
        </w:tc>
        <w:tc>
          <w:tcPr>
            <w:tcW w:w="965" w:type="dxa"/>
            <w:vAlign w:val="bottom"/>
          </w:tcPr>
          <w:p w14:paraId="2532BD9F" w14:textId="1464E97E" w:rsidR="00F638C5" w:rsidRPr="008567EB" w:rsidRDefault="00F638C5" w:rsidP="00F638C5">
            <w:pPr>
              <w:tabs>
                <w:tab w:val="right" w:pos="610"/>
              </w:tabs>
              <w:spacing w:line="240" w:lineRule="auto"/>
              <w:ind w:left="-90" w:right="-126"/>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345</w:t>
            </w:r>
            <w:r w:rsidRPr="00747F4C">
              <w:rPr>
                <w:rFonts w:ascii="Cordia New" w:cs="Cordia New"/>
                <w:sz w:val="24"/>
                <w:szCs w:val="24"/>
                <w:u w:val="single"/>
              </w:rPr>
              <w:t>,</w:t>
            </w:r>
            <w:r w:rsidRPr="00747F4C">
              <w:rPr>
                <w:rFonts w:ascii="Cordia New" w:cs="Cordia New"/>
                <w:sz w:val="24"/>
                <w:szCs w:val="24"/>
                <w:u w:val="single"/>
                <w:cs/>
              </w:rPr>
              <w:t>402</w:t>
            </w:r>
          </w:p>
        </w:tc>
        <w:tc>
          <w:tcPr>
            <w:tcW w:w="1106" w:type="dxa"/>
            <w:vAlign w:val="bottom"/>
          </w:tcPr>
          <w:p w14:paraId="26A1527B" w14:textId="7E5E439D" w:rsidR="00F638C5" w:rsidRPr="008567EB" w:rsidRDefault="00F638C5" w:rsidP="00F638C5">
            <w:pPr>
              <w:tabs>
                <w:tab w:val="left" w:pos="19"/>
                <w:tab w:val="right" w:pos="702"/>
              </w:tabs>
              <w:spacing w:line="240" w:lineRule="auto"/>
              <w:ind w:left="-113" w:right="-126"/>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ab/>
              <w:t>47</w:t>
            </w:r>
            <w:r w:rsidRPr="00747F4C">
              <w:rPr>
                <w:rFonts w:ascii="Cordia New" w:cs="Cordia New"/>
                <w:sz w:val="24"/>
                <w:szCs w:val="24"/>
                <w:u w:val="single"/>
              </w:rPr>
              <w:t>,</w:t>
            </w:r>
            <w:r w:rsidRPr="00747F4C">
              <w:rPr>
                <w:rFonts w:ascii="Cordia New" w:cs="Cordia New"/>
                <w:sz w:val="24"/>
                <w:szCs w:val="24"/>
                <w:u w:val="single"/>
                <w:cs/>
              </w:rPr>
              <w:t>815</w:t>
            </w:r>
          </w:p>
        </w:tc>
        <w:tc>
          <w:tcPr>
            <w:tcW w:w="964" w:type="dxa"/>
            <w:vAlign w:val="bottom"/>
          </w:tcPr>
          <w:p w14:paraId="15E60ABC" w14:textId="0154CAC3" w:rsidR="00F638C5" w:rsidRPr="008567EB" w:rsidRDefault="00F638C5" w:rsidP="00F638C5">
            <w:pPr>
              <w:tabs>
                <w:tab w:val="right" w:pos="612"/>
              </w:tabs>
              <w:spacing w:line="240" w:lineRule="auto"/>
              <w:ind w:left="-108" w:right="-126"/>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241</w:t>
            </w:r>
            <w:r w:rsidRPr="00747F4C">
              <w:rPr>
                <w:rFonts w:ascii="Cordia New" w:cs="Cordia New"/>
                <w:sz w:val="24"/>
                <w:szCs w:val="24"/>
                <w:u w:val="single"/>
              </w:rPr>
              <w:t>,</w:t>
            </w:r>
            <w:r w:rsidRPr="00747F4C">
              <w:rPr>
                <w:rFonts w:ascii="Cordia New" w:cs="Cordia New"/>
                <w:sz w:val="24"/>
                <w:szCs w:val="24"/>
                <w:u w:val="single"/>
                <w:cs/>
              </w:rPr>
              <w:t>425</w:t>
            </w:r>
          </w:p>
        </w:tc>
        <w:tc>
          <w:tcPr>
            <w:tcW w:w="939" w:type="dxa"/>
            <w:vAlign w:val="bottom"/>
          </w:tcPr>
          <w:p w14:paraId="35367DCD" w14:textId="2CF33D88" w:rsidR="00F638C5" w:rsidRPr="008567EB" w:rsidRDefault="00F638C5" w:rsidP="00F638C5">
            <w:pPr>
              <w:pStyle w:val="Header"/>
              <w:tabs>
                <w:tab w:val="right" w:pos="613"/>
              </w:tabs>
              <w:spacing w:line="240" w:lineRule="auto"/>
              <w:ind w:left="-17" w:right="-126"/>
              <w:jc w:val="left"/>
              <w:rPr>
                <w:rFonts w:ascii="Cordia New" w:cs="Cordia New"/>
                <w:i w:val="0"/>
                <w:iCs w:val="0"/>
                <w:sz w:val="24"/>
                <w:szCs w:val="24"/>
                <w:highlight w:val="yellow"/>
                <w:u w:val="single"/>
                <w:lang w:val="en-US"/>
              </w:rPr>
            </w:pPr>
            <w:r w:rsidRPr="00747F4C">
              <w:rPr>
                <w:rFonts w:ascii="Cordia New" w:cs="Cordia New"/>
                <w:i w:val="0"/>
                <w:iCs w:val="0"/>
                <w:sz w:val="24"/>
                <w:szCs w:val="24"/>
                <w:cs/>
                <w:lang w:val="en-US"/>
              </w:rPr>
              <w:tab/>
            </w:r>
            <w:r w:rsidRPr="00747F4C">
              <w:rPr>
                <w:rFonts w:ascii="Cordia New" w:cs="Cordia New"/>
                <w:i w:val="0"/>
                <w:iCs w:val="0"/>
                <w:sz w:val="24"/>
                <w:szCs w:val="24"/>
                <w:u w:val="single"/>
                <w:cs/>
                <w:lang w:val="en-US"/>
              </w:rPr>
              <w:t>248</w:t>
            </w:r>
            <w:r w:rsidRPr="00747F4C">
              <w:rPr>
                <w:rFonts w:ascii="Cordia New" w:cs="Cordia New"/>
                <w:i w:val="0"/>
                <w:iCs w:val="0"/>
                <w:sz w:val="24"/>
                <w:szCs w:val="24"/>
                <w:u w:val="single"/>
                <w:lang w:val="en-US"/>
              </w:rPr>
              <w:t>,</w:t>
            </w:r>
            <w:r w:rsidRPr="00747F4C">
              <w:rPr>
                <w:rFonts w:ascii="Cordia New" w:cs="Cordia New"/>
                <w:i w:val="0"/>
                <w:iCs w:val="0"/>
                <w:sz w:val="24"/>
                <w:szCs w:val="24"/>
                <w:u w:val="single"/>
                <w:cs/>
                <w:lang w:val="en-US"/>
              </w:rPr>
              <w:t>540</w:t>
            </w:r>
          </w:p>
        </w:tc>
        <w:tc>
          <w:tcPr>
            <w:tcW w:w="990" w:type="dxa"/>
            <w:vAlign w:val="bottom"/>
          </w:tcPr>
          <w:p w14:paraId="06850176" w14:textId="0A8C6812" w:rsidR="00F638C5" w:rsidRPr="008567EB" w:rsidRDefault="00F638C5" w:rsidP="00F638C5">
            <w:pPr>
              <w:tabs>
                <w:tab w:val="left" w:pos="72"/>
                <w:tab w:val="right" w:pos="649"/>
              </w:tabs>
              <w:spacing w:line="240" w:lineRule="auto"/>
              <w:ind w:right="-108"/>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ab/>
              <w:t>19</w:t>
            </w:r>
            <w:r w:rsidRPr="00747F4C">
              <w:rPr>
                <w:rFonts w:ascii="Cordia New" w:cs="Cordia New"/>
                <w:sz w:val="24"/>
                <w:szCs w:val="24"/>
                <w:u w:val="single"/>
              </w:rPr>
              <w:t>,</w:t>
            </w:r>
            <w:r w:rsidRPr="00747F4C">
              <w:rPr>
                <w:rFonts w:ascii="Cordia New" w:cs="Cordia New"/>
                <w:sz w:val="24"/>
                <w:szCs w:val="24"/>
                <w:u w:val="single"/>
                <w:cs/>
              </w:rPr>
              <w:t>157</w:t>
            </w:r>
          </w:p>
        </w:tc>
        <w:tc>
          <w:tcPr>
            <w:tcW w:w="990" w:type="dxa"/>
            <w:vAlign w:val="bottom"/>
          </w:tcPr>
          <w:p w14:paraId="3795B321" w14:textId="47813B77" w:rsidR="00F638C5" w:rsidRPr="008567EB" w:rsidRDefault="00F638C5" w:rsidP="00F638C5">
            <w:pPr>
              <w:tabs>
                <w:tab w:val="right" w:pos="703"/>
              </w:tabs>
              <w:spacing w:line="240" w:lineRule="auto"/>
              <w:ind w:left="-111" w:right="-126"/>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2</w:t>
            </w:r>
            <w:r w:rsidRPr="00747F4C">
              <w:rPr>
                <w:rFonts w:ascii="Cordia New" w:cs="Cordia New"/>
                <w:sz w:val="24"/>
                <w:szCs w:val="24"/>
                <w:u w:val="single"/>
              </w:rPr>
              <w:t>,</w:t>
            </w:r>
            <w:r w:rsidRPr="00747F4C">
              <w:rPr>
                <w:rFonts w:ascii="Cordia New" w:cs="Cordia New"/>
                <w:sz w:val="24"/>
                <w:szCs w:val="24"/>
                <w:u w:val="single"/>
                <w:cs/>
              </w:rPr>
              <w:t>495</w:t>
            </w:r>
            <w:r w:rsidRPr="00747F4C">
              <w:rPr>
                <w:rFonts w:ascii="Cordia New" w:cs="Cordia New"/>
                <w:sz w:val="24"/>
                <w:szCs w:val="24"/>
                <w:u w:val="single"/>
              </w:rPr>
              <w:t>,</w:t>
            </w:r>
            <w:r w:rsidRPr="00747F4C">
              <w:rPr>
                <w:rFonts w:ascii="Cordia New" w:cs="Cordia New"/>
                <w:sz w:val="24"/>
                <w:szCs w:val="24"/>
                <w:u w:val="single"/>
                <w:cs/>
              </w:rPr>
              <w:t>767</w:t>
            </w:r>
          </w:p>
        </w:tc>
      </w:tr>
      <w:tr w:rsidR="00F638C5" w:rsidRPr="001264AB" w14:paraId="4A840BD2" w14:textId="77777777" w:rsidTr="008B44B4">
        <w:trPr>
          <w:cantSplit/>
          <w:trHeight w:val="20"/>
        </w:trPr>
        <w:tc>
          <w:tcPr>
            <w:tcW w:w="2880" w:type="dxa"/>
            <w:vAlign w:val="bottom"/>
          </w:tcPr>
          <w:p w14:paraId="4C7E54CA" w14:textId="77777777" w:rsidR="00F638C5" w:rsidRPr="00EC13BF" w:rsidRDefault="00F638C5" w:rsidP="00F638C5">
            <w:pPr>
              <w:spacing w:line="240" w:lineRule="auto"/>
              <w:ind w:right="-108"/>
              <w:rPr>
                <w:rFonts w:ascii="Cordia New" w:eastAsia="Angsana New" w:cs="Cordia New"/>
                <w:sz w:val="24"/>
                <w:szCs w:val="24"/>
              </w:rPr>
            </w:pPr>
            <w:r w:rsidRPr="00EC13BF">
              <w:rPr>
                <w:rFonts w:ascii="Cordia New" w:eastAsia="Angsana New" w:cs="Cordia New"/>
                <w:sz w:val="24"/>
                <w:szCs w:val="24"/>
              </w:rPr>
              <w:t>Total Financial Assets</w:t>
            </w:r>
          </w:p>
        </w:tc>
        <w:tc>
          <w:tcPr>
            <w:tcW w:w="1105" w:type="dxa"/>
            <w:vAlign w:val="bottom"/>
          </w:tcPr>
          <w:p w14:paraId="2587A745" w14:textId="43D319E9" w:rsidR="00F638C5" w:rsidRPr="008567EB" w:rsidRDefault="00F638C5" w:rsidP="00F638C5">
            <w:pPr>
              <w:tabs>
                <w:tab w:val="right" w:pos="720"/>
              </w:tabs>
              <w:spacing w:line="240" w:lineRule="auto"/>
              <w:ind w:left="-111" w:right="-105"/>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657</w:t>
            </w:r>
            <w:r w:rsidRPr="00747F4C">
              <w:rPr>
                <w:rFonts w:ascii="Cordia New" w:cs="Cordia New"/>
                <w:sz w:val="24"/>
                <w:szCs w:val="24"/>
                <w:u w:val="single"/>
              </w:rPr>
              <w:t>,</w:t>
            </w:r>
            <w:r w:rsidRPr="00747F4C">
              <w:rPr>
                <w:rFonts w:ascii="Cordia New" w:cs="Cordia New"/>
                <w:sz w:val="24"/>
                <w:szCs w:val="24"/>
                <w:u w:val="single"/>
                <w:cs/>
              </w:rPr>
              <w:t>500</w:t>
            </w:r>
          </w:p>
        </w:tc>
        <w:tc>
          <w:tcPr>
            <w:tcW w:w="965" w:type="dxa"/>
            <w:vAlign w:val="bottom"/>
          </w:tcPr>
          <w:p w14:paraId="6028CC65" w14:textId="1495E15B" w:rsidR="00F638C5" w:rsidRPr="008567EB" w:rsidRDefault="00F638C5" w:rsidP="00F638C5">
            <w:pPr>
              <w:tabs>
                <w:tab w:val="right" w:pos="610"/>
              </w:tabs>
              <w:spacing w:line="240" w:lineRule="auto"/>
              <w:ind w:left="-90" w:right="-126"/>
              <w:rPr>
                <w:rFonts w:ascii="Cordia New" w:cs="Cordia New"/>
                <w:sz w:val="24"/>
                <w:szCs w:val="24"/>
                <w:highlight w:val="yellow"/>
                <w:u w:val="single"/>
                <w:cs/>
              </w:rPr>
            </w:pPr>
            <w:r w:rsidRPr="00747F4C">
              <w:rPr>
                <w:rFonts w:ascii="Cordia New" w:cs="Cordia New"/>
                <w:sz w:val="24"/>
                <w:szCs w:val="24"/>
                <w:cs/>
              </w:rPr>
              <w:tab/>
            </w:r>
            <w:r w:rsidRPr="00747F4C">
              <w:rPr>
                <w:rFonts w:ascii="Cordia New" w:cs="Cordia New"/>
                <w:sz w:val="24"/>
                <w:szCs w:val="24"/>
                <w:u w:val="single"/>
                <w:cs/>
              </w:rPr>
              <w:t>934</w:t>
            </w:r>
            <w:r w:rsidRPr="00747F4C">
              <w:rPr>
                <w:rFonts w:ascii="Cordia New" w:cs="Cordia New"/>
                <w:sz w:val="24"/>
                <w:szCs w:val="24"/>
                <w:u w:val="single"/>
              </w:rPr>
              <w:t>,</w:t>
            </w:r>
            <w:r w:rsidRPr="00747F4C">
              <w:rPr>
                <w:rFonts w:ascii="Cordia New" w:cs="Cordia New"/>
                <w:sz w:val="24"/>
                <w:szCs w:val="24"/>
                <w:u w:val="single"/>
                <w:cs/>
              </w:rPr>
              <w:t>536</w:t>
            </w:r>
          </w:p>
        </w:tc>
        <w:tc>
          <w:tcPr>
            <w:tcW w:w="1106" w:type="dxa"/>
            <w:vAlign w:val="bottom"/>
          </w:tcPr>
          <w:p w14:paraId="18361FBA" w14:textId="54F30E23" w:rsidR="00F638C5" w:rsidRPr="008567EB" w:rsidRDefault="00F638C5" w:rsidP="00F638C5">
            <w:pPr>
              <w:tabs>
                <w:tab w:val="left" w:pos="19"/>
                <w:tab w:val="right" w:pos="720"/>
              </w:tabs>
              <w:spacing w:line="240" w:lineRule="auto"/>
              <w:ind w:left="-113" w:right="-126"/>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ab/>
              <w:t>89</w:t>
            </w:r>
            <w:r w:rsidRPr="00747F4C">
              <w:rPr>
                <w:rFonts w:ascii="Cordia New" w:cs="Cordia New"/>
                <w:sz w:val="24"/>
                <w:szCs w:val="24"/>
                <w:u w:val="single"/>
              </w:rPr>
              <w:t>,</w:t>
            </w:r>
            <w:r w:rsidRPr="00747F4C">
              <w:rPr>
                <w:rFonts w:ascii="Cordia New" w:cs="Cordia New"/>
                <w:sz w:val="24"/>
                <w:szCs w:val="24"/>
                <w:u w:val="single"/>
                <w:cs/>
              </w:rPr>
              <w:t>463</w:t>
            </w:r>
          </w:p>
        </w:tc>
        <w:tc>
          <w:tcPr>
            <w:tcW w:w="964" w:type="dxa"/>
            <w:vAlign w:val="bottom"/>
          </w:tcPr>
          <w:p w14:paraId="6F6BDEA9" w14:textId="0B7249C2" w:rsidR="00F638C5" w:rsidRPr="008567EB" w:rsidRDefault="00F638C5" w:rsidP="00F638C5">
            <w:pPr>
              <w:tabs>
                <w:tab w:val="right" w:pos="612"/>
              </w:tabs>
              <w:spacing w:line="240" w:lineRule="auto"/>
              <w:ind w:left="-108" w:right="-126"/>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748</w:t>
            </w:r>
            <w:r w:rsidRPr="00747F4C">
              <w:rPr>
                <w:rFonts w:ascii="Cordia New" w:cs="Cordia New"/>
                <w:sz w:val="24"/>
                <w:szCs w:val="24"/>
                <w:u w:val="single"/>
              </w:rPr>
              <w:t>,</w:t>
            </w:r>
            <w:r w:rsidRPr="00747F4C">
              <w:rPr>
                <w:rFonts w:ascii="Cordia New" w:cs="Cordia New"/>
                <w:sz w:val="24"/>
                <w:szCs w:val="24"/>
                <w:u w:val="single"/>
                <w:cs/>
              </w:rPr>
              <w:t>825</w:t>
            </w:r>
          </w:p>
        </w:tc>
        <w:tc>
          <w:tcPr>
            <w:tcW w:w="939" w:type="dxa"/>
            <w:vAlign w:val="bottom"/>
          </w:tcPr>
          <w:p w14:paraId="1849ED29" w14:textId="3A844050" w:rsidR="00F638C5" w:rsidRPr="008567EB" w:rsidRDefault="00F638C5" w:rsidP="00F638C5">
            <w:pPr>
              <w:tabs>
                <w:tab w:val="right" w:pos="613"/>
              </w:tabs>
              <w:spacing w:line="240" w:lineRule="auto"/>
              <w:ind w:left="-111" w:right="-105"/>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787</w:t>
            </w:r>
            <w:r w:rsidRPr="00747F4C">
              <w:rPr>
                <w:rFonts w:ascii="Cordia New" w:cs="Cordia New"/>
                <w:sz w:val="24"/>
                <w:szCs w:val="24"/>
                <w:u w:val="single"/>
              </w:rPr>
              <w:t>,</w:t>
            </w:r>
            <w:r w:rsidRPr="00747F4C">
              <w:rPr>
                <w:rFonts w:ascii="Cordia New" w:cs="Cordia New"/>
                <w:sz w:val="24"/>
                <w:szCs w:val="24"/>
                <w:u w:val="single"/>
                <w:cs/>
              </w:rPr>
              <w:t>572</w:t>
            </w:r>
          </w:p>
        </w:tc>
        <w:tc>
          <w:tcPr>
            <w:tcW w:w="990" w:type="dxa"/>
            <w:vAlign w:val="bottom"/>
          </w:tcPr>
          <w:p w14:paraId="671C09CB" w14:textId="7EA416AC" w:rsidR="00F638C5" w:rsidRPr="008567EB" w:rsidRDefault="00F638C5" w:rsidP="00F638C5">
            <w:pPr>
              <w:tabs>
                <w:tab w:val="left" w:pos="72"/>
                <w:tab w:val="right" w:pos="649"/>
              </w:tabs>
              <w:spacing w:line="240" w:lineRule="auto"/>
              <w:ind w:right="-108"/>
              <w:rPr>
                <w:rFonts w:ascii="Cordia New" w:cs="Cordia New"/>
                <w:sz w:val="24"/>
                <w:szCs w:val="24"/>
                <w:highlight w:val="yellow"/>
                <w:u w:val="single"/>
              </w:rPr>
            </w:pPr>
            <w:r w:rsidRPr="00747F4C">
              <w:rPr>
                <w:rFonts w:ascii="Cordia New" w:cs="Cordia New"/>
                <w:sz w:val="24"/>
                <w:szCs w:val="24"/>
                <w:cs/>
              </w:rPr>
              <w:tab/>
            </w:r>
            <w:r w:rsidRPr="00747F4C">
              <w:rPr>
                <w:rFonts w:ascii="Cordia New" w:cs="Cordia New"/>
                <w:sz w:val="24"/>
                <w:szCs w:val="24"/>
                <w:u w:val="single"/>
                <w:cs/>
              </w:rPr>
              <w:tab/>
              <w:t>193</w:t>
            </w:r>
            <w:r w:rsidRPr="00747F4C">
              <w:rPr>
                <w:rFonts w:ascii="Cordia New" w:cs="Cordia New"/>
                <w:sz w:val="24"/>
                <w:szCs w:val="24"/>
                <w:u w:val="single"/>
              </w:rPr>
              <w:t>,</w:t>
            </w:r>
            <w:r w:rsidRPr="00747F4C">
              <w:rPr>
                <w:rFonts w:ascii="Cordia New" w:cs="Cordia New"/>
                <w:sz w:val="24"/>
                <w:szCs w:val="24"/>
                <w:u w:val="single"/>
                <w:cs/>
              </w:rPr>
              <w:t>418</w:t>
            </w:r>
          </w:p>
        </w:tc>
        <w:tc>
          <w:tcPr>
            <w:tcW w:w="990" w:type="dxa"/>
            <w:vAlign w:val="bottom"/>
          </w:tcPr>
          <w:p w14:paraId="39B0B106" w14:textId="7806CDFA" w:rsidR="00F638C5" w:rsidRPr="008567EB" w:rsidRDefault="00F638C5" w:rsidP="00F638C5">
            <w:pPr>
              <w:tabs>
                <w:tab w:val="right" w:pos="703"/>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4</w:t>
            </w:r>
            <w:r w:rsidRPr="00747F4C">
              <w:rPr>
                <w:rFonts w:ascii="Cordia New" w:cs="Cordia New"/>
                <w:sz w:val="24"/>
                <w:szCs w:val="24"/>
                <w:u w:val="single"/>
              </w:rPr>
              <w:t>,</w:t>
            </w:r>
            <w:r w:rsidRPr="00747F4C">
              <w:rPr>
                <w:rFonts w:ascii="Cordia New" w:cs="Cordia New"/>
                <w:sz w:val="24"/>
                <w:szCs w:val="24"/>
                <w:u w:val="single"/>
                <w:cs/>
              </w:rPr>
              <w:t>411</w:t>
            </w:r>
            <w:r w:rsidRPr="00747F4C">
              <w:rPr>
                <w:rFonts w:ascii="Cordia New" w:cs="Cordia New"/>
                <w:sz w:val="24"/>
                <w:szCs w:val="24"/>
                <w:u w:val="single"/>
              </w:rPr>
              <w:t>,</w:t>
            </w:r>
            <w:r w:rsidRPr="00747F4C">
              <w:rPr>
                <w:rFonts w:ascii="Cordia New" w:cs="Cordia New"/>
                <w:sz w:val="24"/>
                <w:szCs w:val="24"/>
                <w:u w:val="single"/>
                <w:cs/>
              </w:rPr>
              <w:t>314</w:t>
            </w:r>
          </w:p>
        </w:tc>
      </w:tr>
      <w:tr w:rsidR="00F638C5" w:rsidRPr="001264AB" w14:paraId="18D44A67" w14:textId="77777777" w:rsidTr="00777C4D">
        <w:trPr>
          <w:cantSplit/>
          <w:trHeight w:val="20"/>
        </w:trPr>
        <w:tc>
          <w:tcPr>
            <w:tcW w:w="2880" w:type="dxa"/>
            <w:vAlign w:val="bottom"/>
          </w:tcPr>
          <w:p w14:paraId="46C64C8F" w14:textId="77777777" w:rsidR="00F638C5" w:rsidRPr="00EC13BF" w:rsidRDefault="00F638C5" w:rsidP="00F638C5">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F638C5" w:rsidRPr="008567EB" w:rsidRDefault="00F638C5" w:rsidP="00F638C5">
            <w:pPr>
              <w:tabs>
                <w:tab w:val="right" w:pos="720"/>
              </w:tabs>
              <w:spacing w:line="240" w:lineRule="auto"/>
              <w:ind w:left="-111" w:right="-105"/>
              <w:rPr>
                <w:rFonts w:ascii="Cordia New" w:cs="Cordia New"/>
                <w:sz w:val="24"/>
                <w:szCs w:val="24"/>
                <w:u w:val="double"/>
              </w:rPr>
            </w:pPr>
          </w:p>
        </w:tc>
        <w:tc>
          <w:tcPr>
            <w:tcW w:w="965" w:type="dxa"/>
          </w:tcPr>
          <w:p w14:paraId="37476174" w14:textId="77777777" w:rsidR="00F638C5" w:rsidRPr="008567EB" w:rsidRDefault="00F638C5" w:rsidP="00F638C5">
            <w:pPr>
              <w:tabs>
                <w:tab w:val="right" w:pos="610"/>
              </w:tabs>
              <w:spacing w:line="240" w:lineRule="auto"/>
              <w:ind w:left="-90" w:right="-126"/>
              <w:rPr>
                <w:rFonts w:ascii="Cordia New" w:cs="Cordia New"/>
                <w:sz w:val="24"/>
                <w:szCs w:val="24"/>
                <w:u w:val="double"/>
              </w:rPr>
            </w:pPr>
          </w:p>
        </w:tc>
        <w:tc>
          <w:tcPr>
            <w:tcW w:w="1106" w:type="dxa"/>
          </w:tcPr>
          <w:p w14:paraId="48727CE0" w14:textId="77777777" w:rsidR="00F638C5" w:rsidRPr="008567EB" w:rsidRDefault="00F638C5" w:rsidP="00F638C5">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F638C5" w:rsidRPr="008567EB" w:rsidRDefault="00F638C5" w:rsidP="00F638C5">
            <w:pPr>
              <w:tabs>
                <w:tab w:val="right" w:pos="612"/>
              </w:tabs>
              <w:spacing w:line="240" w:lineRule="auto"/>
              <w:ind w:left="-108" w:right="-126"/>
              <w:rPr>
                <w:rFonts w:ascii="Cordia New" w:cs="Cordia New"/>
                <w:sz w:val="24"/>
                <w:szCs w:val="24"/>
                <w:u w:val="double"/>
              </w:rPr>
            </w:pPr>
          </w:p>
        </w:tc>
        <w:tc>
          <w:tcPr>
            <w:tcW w:w="939" w:type="dxa"/>
          </w:tcPr>
          <w:p w14:paraId="4B995B43" w14:textId="77777777" w:rsidR="00F638C5" w:rsidRPr="008567EB" w:rsidRDefault="00F638C5" w:rsidP="00F638C5">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F638C5" w:rsidRPr="008567EB" w:rsidRDefault="00F638C5" w:rsidP="00F638C5">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F638C5" w:rsidRPr="008567EB" w:rsidRDefault="00F638C5" w:rsidP="00F638C5">
            <w:pPr>
              <w:tabs>
                <w:tab w:val="right" w:pos="703"/>
              </w:tabs>
              <w:spacing w:line="240" w:lineRule="auto"/>
              <w:ind w:left="-111" w:right="-126"/>
              <w:rPr>
                <w:rFonts w:ascii="Cordia New" w:cs="Cordia New"/>
                <w:sz w:val="24"/>
                <w:szCs w:val="24"/>
                <w:u w:val="double"/>
              </w:rPr>
            </w:pPr>
          </w:p>
        </w:tc>
      </w:tr>
      <w:tr w:rsidR="00F638C5" w:rsidRPr="001264AB" w14:paraId="1E77AEA2" w14:textId="77777777" w:rsidTr="00777C4D">
        <w:trPr>
          <w:cantSplit/>
          <w:trHeight w:val="20"/>
        </w:trPr>
        <w:tc>
          <w:tcPr>
            <w:tcW w:w="2880" w:type="dxa"/>
            <w:vAlign w:val="bottom"/>
          </w:tcPr>
          <w:p w14:paraId="233720FE" w14:textId="77777777" w:rsidR="00F638C5" w:rsidRPr="00EC13BF" w:rsidRDefault="00F638C5" w:rsidP="00F638C5">
            <w:pPr>
              <w:tabs>
                <w:tab w:val="left" w:pos="900"/>
              </w:tabs>
              <w:spacing w:line="240" w:lineRule="auto"/>
              <w:jc w:val="both"/>
              <w:rPr>
                <w:rFonts w:ascii="Cordia New" w:eastAsia="Angsana New" w:cs="Cordia New"/>
                <w:b/>
                <w:bCs/>
                <w:sz w:val="24"/>
                <w:szCs w:val="24"/>
                <w:u w:val="single"/>
              </w:rPr>
            </w:pPr>
            <w:r w:rsidRPr="00EC13BF">
              <w:rPr>
                <w:rFonts w:ascii="Cordia New" w:eastAsia="Angsana New" w:cs="Cordia New"/>
                <w:b/>
                <w:bCs/>
                <w:sz w:val="24"/>
                <w:szCs w:val="24"/>
                <w:u w:val="single"/>
              </w:rPr>
              <w:t>Financial Liabilities</w:t>
            </w:r>
          </w:p>
        </w:tc>
        <w:tc>
          <w:tcPr>
            <w:tcW w:w="1105" w:type="dxa"/>
            <w:vAlign w:val="bottom"/>
          </w:tcPr>
          <w:p w14:paraId="14F9865E" w14:textId="77777777" w:rsidR="00F638C5" w:rsidRPr="008567EB" w:rsidRDefault="00F638C5" w:rsidP="00F638C5">
            <w:pPr>
              <w:tabs>
                <w:tab w:val="right" w:pos="720"/>
              </w:tabs>
              <w:spacing w:line="240" w:lineRule="auto"/>
              <w:ind w:left="-111" w:right="-105"/>
              <w:rPr>
                <w:rFonts w:ascii="Cordia New" w:cs="Cordia New"/>
                <w:sz w:val="24"/>
                <w:szCs w:val="24"/>
              </w:rPr>
            </w:pPr>
          </w:p>
        </w:tc>
        <w:tc>
          <w:tcPr>
            <w:tcW w:w="965" w:type="dxa"/>
          </w:tcPr>
          <w:p w14:paraId="43A492AC" w14:textId="77777777" w:rsidR="00F638C5" w:rsidRPr="008567EB" w:rsidRDefault="00F638C5" w:rsidP="00F638C5">
            <w:pPr>
              <w:tabs>
                <w:tab w:val="right" w:pos="610"/>
              </w:tabs>
              <w:spacing w:line="240" w:lineRule="auto"/>
              <w:ind w:left="-90" w:right="-126"/>
              <w:rPr>
                <w:rFonts w:ascii="Cordia New" w:cs="Cordia New"/>
                <w:sz w:val="24"/>
                <w:szCs w:val="24"/>
              </w:rPr>
            </w:pPr>
          </w:p>
        </w:tc>
        <w:tc>
          <w:tcPr>
            <w:tcW w:w="1106" w:type="dxa"/>
          </w:tcPr>
          <w:p w14:paraId="1B9BB81D" w14:textId="77777777" w:rsidR="00F638C5" w:rsidRPr="008567EB" w:rsidRDefault="00F638C5" w:rsidP="00F638C5">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F638C5" w:rsidRPr="008567EB" w:rsidRDefault="00F638C5" w:rsidP="00F638C5">
            <w:pPr>
              <w:tabs>
                <w:tab w:val="right" w:pos="612"/>
              </w:tabs>
              <w:spacing w:line="240" w:lineRule="auto"/>
              <w:ind w:left="-108" w:right="-126"/>
              <w:rPr>
                <w:rFonts w:ascii="Cordia New" w:cs="Cordia New"/>
                <w:sz w:val="24"/>
                <w:szCs w:val="24"/>
              </w:rPr>
            </w:pPr>
          </w:p>
        </w:tc>
        <w:tc>
          <w:tcPr>
            <w:tcW w:w="939" w:type="dxa"/>
          </w:tcPr>
          <w:p w14:paraId="6555AAEC" w14:textId="77777777" w:rsidR="00F638C5" w:rsidRPr="008567EB" w:rsidRDefault="00F638C5" w:rsidP="00F638C5">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F638C5" w:rsidRPr="008567EB" w:rsidRDefault="00F638C5" w:rsidP="00F638C5">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F638C5" w:rsidRPr="008567EB" w:rsidRDefault="00F638C5" w:rsidP="00F638C5">
            <w:pPr>
              <w:tabs>
                <w:tab w:val="right" w:pos="703"/>
              </w:tabs>
              <w:spacing w:line="240" w:lineRule="auto"/>
              <w:ind w:left="-111" w:right="-126"/>
              <w:rPr>
                <w:rFonts w:ascii="Cordia New" w:cs="Cordia New"/>
                <w:sz w:val="24"/>
                <w:szCs w:val="24"/>
              </w:rPr>
            </w:pPr>
          </w:p>
        </w:tc>
      </w:tr>
      <w:tr w:rsidR="00F638C5" w:rsidRPr="001264AB" w14:paraId="7FAC3BDD" w14:textId="77777777" w:rsidTr="00777C4D">
        <w:trPr>
          <w:cantSplit/>
          <w:trHeight w:val="20"/>
        </w:trPr>
        <w:tc>
          <w:tcPr>
            <w:tcW w:w="2880" w:type="dxa"/>
            <w:vAlign w:val="bottom"/>
          </w:tcPr>
          <w:p w14:paraId="707336C5" w14:textId="1792E294" w:rsidR="00F638C5" w:rsidRPr="00EC13BF" w:rsidRDefault="00F638C5" w:rsidP="00F638C5">
            <w:pPr>
              <w:tabs>
                <w:tab w:val="left" w:pos="900"/>
              </w:tabs>
              <w:spacing w:line="240" w:lineRule="auto"/>
              <w:ind w:right="-108"/>
              <w:rPr>
                <w:rFonts w:ascii="Cordia New" w:eastAsia="Angsana New" w:cs="Cordia New"/>
                <w:sz w:val="24"/>
                <w:szCs w:val="24"/>
              </w:rPr>
            </w:pPr>
            <w:r w:rsidRPr="00EC13BF">
              <w:rPr>
                <w:rFonts w:ascii="Cordia New" w:eastAsia="Angsana New" w:cs="Cordia New"/>
                <w:sz w:val="24"/>
                <w:szCs w:val="24"/>
              </w:rPr>
              <w:t>Deposits</w:t>
            </w:r>
          </w:p>
        </w:tc>
        <w:tc>
          <w:tcPr>
            <w:tcW w:w="1105" w:type="dxa"/>
            <w:vAlign w:val="bottom"/>
          </w:tcPr>
          <w:p w14:paraId="0F090D12" w14:textId="3818D5A6" w:rsidR="00F638C5" w:rsidRPr="008567EB" w:rsidRDefault="00F638C5" w:rsidP="00F638C5">
            <w:pPr>
              <w:tabs>
                <w:tab w:val="right" w:pos="720"/>
              </w:tabs>
              <w:spacing w:line="240" w:lineRule="auto"/>
              <w:ind w:left="-111" w:right="-105"/>
              <w:rPr>
                <w:rFonts w:ascii="Cordia New" w:cs="Cordia New"/>
                <w:sz w:val="24"/>
                <w:szCs w:val="24"/>
                <w:cs/>
              </w:rPr>
            </w:pPr>
            <w:r w:rsidRPr="00747F4C">
              <w:rPr>
                <w:rFonts w:ascii="Cordia New" w:cs="Cordia New"/>
                <w:sz w:val="24"/>
                <w:szCs w:val="24"/>
              </w:rPr>
              <w:tab/>
              <w:t>2,175,263</w:t>
            </w:r>
          </w:p>
        </w:tc>
        <w:tc>
          <w:tcPr>
            <w:tcW w:w="965" w:type="dxa"/>
          </w:tcPr>
          <w:p w14:paraId="6947156C" w14:textId="2BC91573" w:rsidR="00F638C5" w:rsidRPr="008567EB" w:rsidRDefault="00F638C5" w:rsidP="00F638C5">
            <w:pPr>
              <w:tabs>
                <w:tab w:val="right" w:pos="610"/>
              </w:tabs>
              <w:spacing w:line="240" w:lineRule="auto"/>
              <w:ind w:left="-90" w:right="-126"/>
              <w:rPr>
                <w:rFonts w:ascii="Cordia New" w:cs="Cordia New"/>
                <w:sz w:val="24"/>
                <w:szCs w:val="24"/>
              </w:rPr>
            </w:pPr>
            <w:r w:rsidRPr="00747F4C">
              <w:rPr>
                <w:rFonts w:ascii="Cordia New" w:cs="Cordia New"/>
                <w:sz w:val="24"/>
                <w:szCs w:val="24"/>
              </w:rPr>
              <w:tab/>
              <w:t>334,186</w:t>
            </w:r>
          </w:p>
        </w:tc>
        <w:tc>
          <w:tcPr>
            <w:tcW w:w="1106" w:type="dxa"/>
          </w:tcPr>
          <w:p w14:paraId="670DBEAD" w14:textId="5C48B5F1" w:rsidR="00F638C5" w:rsidRPr="008567EB" w:rsidRDefault="00F638C5" w:rsidP="00F638C5">
            <w:pPr>
              <w:tabs>
                <w:tab w:val="right" w:pos="702"/>
              </w:tabs>
              <w:spacing w:line="240" w:lineRule="auto"/>
              <w:ind w:left="-113" w:right="-126"/>
              <w:rPr>
                <w:rFonts w:ascii="Cordia New" w:cs="Cordia New"/>
                <w:sz w:val="24"/>
                <w:szCs w:val="24"/>
                <w:cs/>
              </w:rPr>
            </w:pPr>
            <w:r w:rsidRPr="00747F4C">
              <w:rPr>
                <w:rFonts w:ascii="Cordia New" w:cs="Cordia New"/>
                <w:sz w:val="24"/>
                <w:szCs w:val="24"/>
              </w:rPr>
              <w:tab/>
              <w:t>113,461</w:t>
            </w:r>
          </w:p>
        </w:tc>
        <w:tc>
          <w:tcPr>
            <w:tcW w:w="964" w:type="dxa"/>
            <w:vAlign w:val="bottom"/>
          </w:tcPr>
          <w:p w14:paraId="1558E903" w14:textId="6C78BE3B" w:rsidR="00F638C5" w:rsidRPr="008567EB" w:rsidRDefault="00F638C5" w:rsidP="00F638C5">
            <w:pPr>
              <w:tabs>
                <w:tab w:val="right" w:pos="612"/>
              </w:tabs>
              <w:spacing w:line="240" w:lineRule="auto"/>
              <w:ind w:left="-108" w:right="-126"/>
              <w:rPr>
                <w:rFonts w:ascii="Cordia New" w:cs="Cordia New"/>
                <w:sz w:val="24"/>
                <w:szCs w:val="24"/>
                <w:cs/>
              </w:rPr>
            </w:pPr>
            <w:r w:rsidRPr="00747F4C">
              <w:rPr>
                <w:rFonts w:ascii="Cordia New" w:cs="Cordia New"/>
                <w:sz w:val="24"/>
                <w:szCs w:val="24"/>
              </w:rPr>
              <w:tab/>
              <w:t>64,922</w:t>
            </w:r>
          </w:p>
        </w:tc>
        <w:tc>
          <w:tcPr>
            <w:tcW w:w="939" w:type="dxa"/>
          </w:tcPr>
          <w:p w14:paraId="0EEFDCBA" w14:textId="6F26DBE9" w:rsidR="00F638C5" w:rsidRPr="008567EB" w:rsidRDefault="00F638C5" w:rsidP="00F638C5">
            <w:pPr>
              <w:tabs>
                <w:tab w:val="center" w:pos="374"/>
                <w:tab w:val="right" w:pos="613"/>
              </w:tabs>
              <w:spacing w:line="240" w:lineRule="auto"/>
              <w:ind w:left="-17" w:right="-126"/>
              <w:rPr>
                <w:rFonts w:ascii="Cordia New" w:cs="Cordia New"/>
                <w:sz w:val="24"/>
                <w:szCs w:val="24"/>
                <w:cs/>
              </w:rPr>
            </w:pPr>
            <w:r w:rsidRPr="00747F4C">
              <w:rPr>
                <w:rFonts w:ascii="Cordia New" w:cs="Cordia New"/>
                <w:sz w:val="24"/>
                <w:szCs w:val="24"/>
              </w:rPr>
              <w:tab/>
              <w:t>-</w:t>
            </w:r>
          </w:p>
        </w:tc>
        <w:tc>
          <w:tcPr>
            <w:tcW w:w="990" w:type="dxa"/>
            <w:vAlign w:val="bottom"/>
          </w:tcPr>
          <w:p w14:paraId="22F38DBC" w14:textId="40CF6ADD" w:rsidR="00F638C5" w:rsidRPr="008567EB" w:rsidRDefault="00F638C5" w:rsidP="00F638C5">
            <w:pPr>
              <w:tabs>
                <w:tab w:val="right" w:pos="649"/>
              </w:tabs>
              <w:spacing w:line="240" w:lineRule="auto"/>
              <w:ind w:right="-108"/>
              <w:rPr>
                <w:rFonts w:ascii="Cordia New" w:cs="Cordia New"/>
                <w:sz w:val="24"/>
                <w:szCs w:val="24"/>
                <w:cs/>
              </w:rPr>
            </w:pPr>
            <w:r w:rsidRPr="00747F4C">
              <w:rPr>
                <w:rFonts w:ascii="Cordia New" w:cs="Cordia New"/>
                <w:sz w:val="24"/>
                <w:szCs w:val="24"/>
              </w:rPr>
              <w:tab/>
              <w:t>162,555</w:t>
            </w:r>
          </w:p>
        </w:tc>
        <w:tc>
          <w:tcPr>
            <w:tcW w:w="990" w:type="dxa"/>
            <w:vAlign w:val="bottom"/>
          </w:tcPr>
          <w:p w14:paraId="749127AE" w14:textId="70436571" w:rsidR="00F638C5" w:rsidRPr="008567EB" w:rsidRDefault="00F638C5" w:rsidP="00F638C5">
            <w:pPr>
              <w:tabs>
                <w:tab w:val="right" w:pos="703"/>
              </w:tabs>
              <w:spacing w:line="240" w:lineRule="auto"/>
              <w:ind w:left="-111" w:right="-126"/>
              <w:rPr>
                <w:rFonts w:ascii="Cordia New" w:cs="Cordia New"/>
                <w:sz w:val="24"/>
                <w:szCs w:val="24"/>
              </w:rPr>
            </w:pPr>
            <w:r w:rsidRPr="00747F4C">
              <w:rPr>
                <w:rFonts w:ascii="Cordia New" w:cs="Cordia New"/>
                <w:sz w:val="24"/>
                <w:szCs w:val="24"/>
              </w:rPr>
              <w:tab/>
              <w:t>2,850,387</w:t>
            </w:r>
          </w:p>
        </w:tc>
      </w:tr>
      <w:tr w:rsidR="00F638C5" w:rsidRPr="001264AB" w14:paraId="02912912" w14:textId="77777777" w:rsidTr="001A4C9F">
        <w:trPr>
          <w:cantSplit/>
          <w:trHeight w:val="20"/>
        </w:trPr>
        <w:tc>
          <w:tcPr>
            <w:tcW w:w="2880" w:type="dxa"/>
            <w:vAlign w:val="bottom"/>
          </w:tcPr>
          <w:p w14:paraId="0D817EA8" w14:textId="02C18AA8" w:rsidR="00F638C5" w:rsidRPr="00EC13BF" w:rsidRDefault="00F638C5" w:rsidP="00F638C5">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Interbank and money market items</w:t>
            </w:r>
          </w:p>
        </w:tc>
        <w:tc>
          <w:tcPr>
            <w:tcW w:w="1105" w:type="dxa"/>
            <w:vAlign w:val="bottom"/>
          </w:tcPr>
          <w:p w14:paraId="3BE49FC4" w14:textId="649792FD" w:rsidR="00F638C5" w:rsidRPr="008567EB" w:rsidRDefault="00F638C5" w:rsidP="00F638C5">
            <w:pPr>
              <w:tabs>
                <w:tab w:val="right" w:pos="720"/>
              </w:tabs>
              <w:spacing w:line="240" w:lineRule="auto"/>
              <w:ind w:left="-111" w:right="-105"/>
              <w:rPr>
                <w:rFonts w:ascii="Cordia New" w:cs="Cordia New"/>
                <w:sz w:val="24"/>
                <w:szCs w:val="24"/>
              </w:rPr>
            </w:pPr>
            <w:r w:rsidRPr="00747F4C">
              <w:rPr>
                <w:rFonts w:ascii="Cordia New" w:cs="Cordia New"/>
                <w:sz w:val="24"/>
                <w:szCs w:val="24"/>
              </w:rPr>
              <w:tab/>
              <w:t>41,578</w:t>
            </w:r>
          </w:p>
        </w:tc>
        <w:tc>
          <w:tcPr>
            <w:tcW w:w="965" w:type="dxa"/>
            <w:vAlign w:val="bottom"/>
          </w:tcPr>
          <w:p w14:paraId="4CD1E68A" w14:textId="25EEE654" w:rsidR="00F638C5" w:rsidRPr="008567EB" w:rsidRDefault="00F638C5" w:rsidP="00F638C5">
            <w:pPr>
              <w:tabs>
                <w:tab w:val="right" w:pos="610"/>
              </w:tabs>
              <w:spacing w:line="240" w:lineRule="auto"/>
              <w:ind w:left="-111" w:right="-105"/>
              <w:rPr>
                <w:rFonts w:ascii="Cordia New" w:cs="Cordia New"/>
                <w:sz w:val="24"/>
                <w:szCs w:val="24"/>
              </w:rPr>
            </w:pPr>
            <w:r w:rsidRPr="00747F4C">
              <w:rPr>
                <w:rFonts w:ascii="Cordia New" w:cs="Cordia New"/>
                <w:sz w:val="24"/>
                <w:szCs w:val="24"/>
              </w:rPr>
              <w:tab/>
              <w:t>91,672</w:t>
            </w:r>
          </w:p>
        </w:tc>
        <w:tc>
          <w:tcPr>
            <w:tcW w:w="1106" w:type="dxa"/>
            <w:vAlign w:val="bottom"/>
          </w:tcPr>
          <w:p w14:paraId="2B8608C9" w14:textId="5906E600" w:rsidR="00F638C5" w:rsidRPr="008567EB" w:rsidRDefault="00F638C5" w:rsidP="00F638C5">
            <w:pPr>
              <w:tabs>
                <w:tab w:val="right" w:pos="702"/>
              </w:tabs>
              <w:spacing w:line="240" w:lineRule="auto"/>
              <w:ind w:left="-111" w:right="-105"/>
              <w:rPr>
                <w:rFonts w:ascii="Cordia New" w:cs="Cordia New"/>
                <w:sz w:val="24"/>
                <w:szCs w:val="24"/>
              </w:rPr>
            </w:pPr>
            <w:r w:rsidRPr="00747F4C">
              <w:rPr>
                <w:rFonts w:ascii="Cordia New" w:cs="Cordia New"/>
                <w:sz w:val="24"/>
                <w:szCs w:val="24"/>
              </w:rPr>
              <w:tab/>
              <w:t>21,921</w:t>
            </w:r>
          </w:p>
        </w:tc>
        <w:tc>
          <w:tcPr>
            <w:tcW w:w="964" w:type="dxa"/>
            <w:vAlign w:val="bottom"/>
          </w:tcPr>
          <w:p w14:paraId="500BD9E4" w14:textId="78B284C2" w:rsidR="00F638C5" w:rsidRPr="008567EB" w:rsidRDefault="00F638C5" w:rsidP="00F638C5">
            <w:pPr>
              <w:tabs>
                <w:tab w:val="right" w:pos="612"/>
              </w:tabs>
              <w:spacing w:line="240" w:lineRule="auto"/>
              <w:ind w:left="-111" w:right="-105"/>
              <w:rPr>
                <w:rFonts w:ascii="Cordia New" w:cs="Cordia New"/>
                <w:sz w:val="24"/>
                <w:szCs w:val="24"/>
              </w:rPr>
            </w:pPr>
            <w:r w:rsidRPr="00747F4C">
              <w:rPr>
                <w:rFonts w:ascii="Cordia New" w:cs="Cordia New"/>
                <w:sz w:val="24"/>
                <w:szCs w:val="24"/>
              </w:rPr>
              <w:tab/>
              <w:t>37,645</w:t>
            </w:r>
          </w:p>
        </w:tc>
        <w:tc>
          <w:tcPr>
            <w:tcW w:w="939" w:type="dxa"/>
          </w:tcPr>
          <w:p w14:paraId="71B2D59E" w14:textId="739C02DB" w:rsidR="00F638C5" w:rsidRPr="008567EB" w:rsidRDefault="00F638C5" w:rsidP="00D30C97">
            <w:pPr>
              <w:tabs>
                <w:tab w:val="right" w:pos="613"/>
              </w:tabs>
              <w:spacing w:line="240" w:lineRule="auto"/>
              <w:ind w:left="-111" w:right="-105"/>
              <w:rPr>
                <w:rFonts w:ascii="Cordia New" w:cs="Cordia New"/>
                <w:sz w:val="24"/>
                <w:szCs w:val="24"/>
              </w:rPr>
            </w:pPr>
            <w:r w:rsidRPr="00747F4C">
              <w:rPr>
                <w:rFonts w:ascii="Cordia New" w:cs="Cordia New"/>
                <w:sz w:val="24"/>
                <w:szCs w:val="24"/>
              </w:rPr>
              <w:tab/>
              <w:t>72</w:t>
            </w:r>
          </w:p>
        </w:tc>
        <w:tc>
          <w:tcPr>
            <w:tcW w:w="990" w:type="dxa"/>
            <w:vAlign w:val="bottom"/>
          </w:tcPr>
          <w:p w14:paraId="74BA0DC6" w14:textId="4326797B" w:rsidR="00F638C5" w:rsidRPr="008567EB" w:rsidRDefault="00F638C5" w:rsidP="00F638C5">
            <w:pPr>
              <w:tabs>
                <w:tab w:val="right" w:pos="649"/>
              </w:tabs>
              <w:spacing w:line="240" w:lineRule="auto"/>
              <w:ind w:left="-111" w:right="-105"/>
              <w:rPr>
                <w:rFonts w:ascii="Cordia New" w:cs="Cordia New"/>
                <w:sz w:val="24"/>
                <w:szCs w:val="24"/>
              </w:rPr>
            </w:pPr>
            <w:r w:rsidRPr="00747F4C">
              <w:rPr>
                <w:rFonts w:ascii="Cordia New" w:cs="Cordia New"/>
                <w:sz w:val="24"/>
                <w:szCs w:val="24"/>
              </w:rPr>
              <w:tab/>
              <w:t>14,594</w:t>
            </w:r>
          </w:p>
        </w:tc>
        <w:tc>
          <w:tcPr>
            <w:tcW w:w="990" w:type="dxa"/>
            <w:vAlign w:val="bottom"/>
          </w:tcPr>
          <w:p w14:paraId="20AF5D0B" w14:textId="360F2925" w:rsidR="00F638C5" w:rsidRPr="008567EB" w:rsidRDefault="00F638C5" w:rsidP="00F638C5">
            <w:pPr>
              <w:tabs>
                <w:tab w:val="right" w:pos="703"/>
              </w:tabs>
              <w:spacing w:line="240" w:lineRule="auto"/>
              <w:ind w:left="-111" w:right="-105"/>
              <w:rPr>
                <w:rFonts w:ascii="Cordia New" w:cs="Cordia New"/>
                <w:sz w:val="24"/>
                <w:szCs w:val="24"/>
              </w:rPr>
            </w:pPr>
            <w:r w:rsidRPr="00747F4C">
              <w:rPr>
                <w:rFonts w:ascii="Cordia New" w:cs="Cordia New"/>
                <w:sz w:val="24"/>
                <w:szCs w:val="24"/>
              </w:rPr>
              <w:tab/>
              <w:t>207,482</w:t>
            </w:r>
          </w:p>
        </w:tc>
      </w:tr>
      <w:tr w:rsidR="00F638C5" w:rsidRPr="001264AB" w14:paraId="1EDED54A" w14:textId="77777777" w:rsidTr="008B44B4">
        <w:trPr>
          <w:cantSplit/>
          <w:trHeight w:val="20"/>
        </w:trPr>
        <w:tc>
          <w:tcPr>
            <w:tcW w:w="2880" w:type="dxa"/>
            <w:vAlign w:val="bottom"/>
          </w:tcPr>
          <w:p w14:paraId="15E14240" w14:textId="0E3BCCD0" w:rsidR="00F638C5" w:rsidRPr="00EC13BF" w:rsidRDefault="00F638C5" w:rsidP="00F638C5">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Liabilities payable on demand</w:t>
            </w:r>
          </w:p>
        </w:tc>
        <w:tc>
          <w:tcPr>
            <w:tcW w:w="1105" w:type="dxa"/>
          </w:tcPr>
          <w:p w14:paraId="7DB75941" w14:textId="7EAA3286" w:rsidR="00F638C5" w:rsidRPr="008567EB" w:rsidRDefault="00F638C5" w:rsidP="00F638C5">
            <w:pPr>
              <w:tabs>
                <w:tab w:val="center" w:pos="374"/>
                <w:tab w:val="right" w:pos="613"/>
              </w:tabs>
              <w:spacing w:line="240" w:lineRule="auto"/>
              <w:ind w:left="-111" w:right="-105"/>
              <w:rPr>
                <w:rFonts w:ascii="Cordia New" w:cs="Cordia New"/>
                <w:sz w:val="24"/>
                <w:szCs w:val="24"/>
                <w:cs/>
              </w:rPr>
            </w:pPr>
            <w:r w:rsidRPr="00747F4C">
              <w:rPr>
                <w:rFonts w:ascii="Cordia New" w:cs="Cordia New"/>
                <w:sz w:val="24"/>
                <w:szCs w:val="24"/>
              </w:rPr>
              <w:tab/>
              <w:t>-</w:t>
            </w:r>
          </w:p>
        </w:tc>
        <w:tc>
          <w:tcPr>
            <w:tcW w:w="965" w:type="dxa"/>
          </w:tcPr>
          <w:p w14:paraId="7DE818CE" w14:textId="626146D3"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1106" w:type="dxa"/>
          </w:tcPr>
          <w:p w14:paraId="4C0CA353" w14:textId="48E6E824"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64" w:type="dxa"/>
          </w:tcPr>
          <w:p w14:paraId="1BE2972C" w14:textId="5D647E99" w:rsidR="00F638C5" w:rsidRPr="008567EB" w:rsidRDefault="00F638C5" w:rsidP="00F638C5">
            <w:pPr>
              <w:tabs>
                <w:tab w:val="center" w:pos="374"/>
                <w:tab w:val="right" w:pos="613"/>
              </w:tabs>
              <w:spacing w:line="240" w:lineRule="auto"/>
              <w:ind w:left="-111" w:right="-105"/>
              <w:rPr>
                <w:rFonts w:ascii="Cordia New" w:cs="Cordia New"/>
                <w:sz w:val="24"/>
                <w:szCs w:val="24"/>
                <w:lang w:val="en-US"/>
              </w:rPr>
            </w:pPr>
            <w:r w:rsidRPr="00747F4C">
              <w:rPr>
                <w:rFonts w:ascii="Cordia New" w:cs="Cordia New"/>
                <w:sz w:val="24"/>
                <w:szCs w:val="24"/>
              </w:rPr>
              <w:tab/>
              <w:t>-</w:t>
            </w:r>
          </w:p>
        </w:tc>
        <w:tc>
          <w:tcPr>
            <w:tcW w:w="939" w:type="dxa"/>
          </w:tcPr>
          <w:p w14:paraId="5ECE3BAA" w14:textId="7359A565" w:rsidR="00F638C5" w:rsidRPr="008567EB" w:rsidRDefault="00F638C5" w:rsidP="00F638C5">
            <w:pPr>
              <w:tabs>
                <w:tab w:val="center" w:pos="374"/>
                <w:tab w:val="right" w:pos="613"/>
              </w:tabs>
              <w:spacing w:line="240" w:lineRule="auto"/>
              <w:ind w:left="-111" w:right="-105"/>
              <w:rPr>
                <w:rFonts w:ascii="Cordia New" w:cs="Cordia New"/>
                <w:sz w:val="24"/>
                <w:szCs w:val="24"/>
              </w:rPr>
            </w:pPr>
            <w:r w:rsidRPr="00747F4C">
              <w:rPr>
                <w:rFonts w:ascii="Cordia New" w:cs="Cordia New"/>
                <w:sz w:val="24"/>
                <w:szCs w:val="24"/>
              </w:rPr>
              <w:tab/>
              <w:t>-</w:t>
            </w:r>
          </w:p>
        </w:tc>
        <w:tc>
          <w:tcPr>
            <w:tcW w:w="990" w:type="dxa"/>
          </w:tcPr>
          <w:p w14:paraId="28D3C9F1" w14:textId="512B1085" w:rsidR="00F638C5" w:rsidRPr="00D56CC1" w:rsidRDefault="00F638C5" w:rsidP="00F638C5">
            <w:pPr>
              <w:tabs>
                <w:tab w:val="right" w:pos="649"/>
              </w:tabs>
              <w:spacing w:line="240" w:lineRule="auto"/>
              <w:ind w:left="-111" w:right="-105"/>
              <w:rPr>
                <w:rFonts w:ascii="Cordia New" w:cs="Cordia New"/>
                <w:sz w:val="24"/>
                <w:szCs w:val="24"/>
                <w:lang w:val="en-US"/>
              </w:rPr>
            </w:pPr>
            <w:r w:rsidRPr="00747F4C">
              <w:rPr>
                <w:rFonts w:ascii="Cordia New" w:cs="Cordia New"/>
                <w:sz w:val="24"/>
                <w:szCs w:val="24"/>
              </w:rPr>
              <w:tab/>
              <w:t>33,878</w:t>
            </w:r>
          </w:p>
        </w:tc>
        <w:tc>
          <w:tcPr>
            <w:tcW w:w="990" w:type="dxa"/>
          </w:tcPr>
          <w:p w14:paraId="5FF6EC94" w14:textId="7C25AFD4" w:rsidR="00F638C5" w:rsidRPr="008567EB" w:rsidRDefault="00F638C5" w:rsidP="00F638C5">
            <w:pPr>
              <w:tabs>
                <w:tab w:val="right" w:pos="703"/>
              </w:tabs>
              <w:spacing w:line="240" w:lineRule="auto"/>
              <w:ind w:left="-111" w:right="-105"/>
              <w:rPr>
                <w:rFonts w:ascii="Cordia New" w:cs="Cordia New"/>
                <w:sz w:val="24"/>
                <w:szCs w:val="24"/>
              </w:rPr>
            </w:pPr>
            <w:r w:rsidRPr="00747F4C">
              <w:rPr>
                <w:rFonts w:ascii="Cordia New" w:cs="Cordia New"/>
                <w:sz w:val="24"/>
                <w:szCs w:val="24"/>
              </w:rPr>
              <w:tab/>
              <w:t>33,878</w:t>
            </w:r>
          </w:p>
        </w:tc>
      </w:tr>
      <w:tr w:rsidR="00F638C5" w:rsidRPr="001264AB" w14:paraId="2B2D4E95" w14:textId="77777777" w:rsidTr="00777C4D">
        <w:trPr>
          <w:cantSplit/>
          <w:trHeight w:val="20"/>
        </w:trPr>
        <w:tc>
          <w:tcPr>
            <w:tcW w:w="2880" w:type="dxa"/>
            <w:vAlign w:val="bottom"/>
          </w:tcPr>
          <w:p w14:paraId="65A94475" w14:textId="442DFD9B" w:rsidR="00F638C5" w:rsidRPr="00EC13BF" w:rsidRDefault="00F638C5" w:rsidP="00F638C5">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 xml:space="preserve">Financial liabilities measured at fair </w:t>
            </w:r>
            <w:r w:rsidRPr="00EC13BF">
              <w:rPr>
                <w:rFonts w:ascii="Cordia New" w:eastAsia="Angsana New" w:cs="Cordia New"/>
                <w:sz w:val="24"/>
                <w:szCs w:val="24"/>
              </w:rPr>
              <w:tab/>
              <w:t>value through profit or loss</w:t>
            </w:r>
          </w:p>
        </w:tc>
        <w:tc>
          <w:tcPr>
            <w:tcW w:w="1105" w:type="dxa"/>
            <w:vAlign w:val="bottom"/>
          </w:tcPr>
          <w:p w14:paraId="29B42EC5" w14:textId="4CD75F56" w:rsidR="00F638C5" w:rsidRPr="008567EB" w:rsidRDefault="00F638C5" w:rsidP="00F638C5">
            <w:pPr>
              <w:tabs>
                <w:tab w:val="center" w:pos="374"/>
                <w:tab w:val="right" w:pos="720"/>
              </w:tabs>
              <w:spacing w:line="240" w:lineRule="auto"/>
              <w:ind w:left="-111" w:right="-105"/>
              <w:rPr>
                <w:rFonts w:ascii="Cordia New" w:cs="Cordia New"/>
                <w:sz w:val="24"/>
                <w:szCs w:val="24"/>
              </w:rPr>
            </w:pPr>
            <w:r w:rsidRPr="00747F4C">
              <w:rPr>
                <w:rFonts w:ascii="Cordia New" w:cs="Cordia New"/>
                <w:sz w:val="24"/>
                <w:szCs w:val="24"/>
                <w:cs/>
              </w:rPr>
              <w:tab/>
              <w:t>-</w:t>
            </w:r>
          </w:p>
        </w:tc>
        <w:tc>
          <w:tcPr>
            <w:tcW w:w="965" w:type="dxa"/>
            <w:vAlign w:val="bottom"/>
          </w:tcPr>
          <w:p w14:paraId="0073157C" w14:textId="7D7141E0" w:rsidR="00F638C5" w:rsidRPr="008567EB" w:rsidRDefault="00F638C5" w:rsidP="00F638C5">
            <w:pPr>
              <w:tabs>
                <w:tab w:val="right" w:pos="610"/>
              </w:tabs>
              <w:spacing w:line="240" w:lineRule="auto"/>
              <w:ind w:left="-111" w:right="-105"/>
              <w:rPr>
                <w:rFonts w:ascii="Cordia New" w:cs="Cordia New"/>
                <w:sz w:val="24"/>
                <w:szCs w:val="24"/>
              </w:rPr>
            </w:pPr>
            <w:r w:rsidRPr="00747F4C">
              <w:rPr>
                <w:rFonts w:ascii="Cordia New" w:cs="Cordia New"/>
                <w:sz w:val="24"/>
                <w:szCs w:val="24"/>
                <w:cs/>
              </w:rPr>
              <w:tab/>
              <w:t>748</w:t>
            </w:r>
          </w:p>
        </w:tc>
        <w:tc>
          <w:tcPr>
            <w:tcW w:w="1106" w:type="dxa"/>
            <w:vAlign w:val="bottom"/>
          </w:tcPr>
          <w:p w14:paraId="5A0BE853" w14:textId="7CF93432" w:rsidR="00F638C5" w:rsidRPr="008567EB" w:rsidRDefault="00F638C5" w:rsidP="008243FB">
            <w:pPr>
              <w:tabs>
                <w:tab w:val="right" w:pos="702"/>
              </w:tabs>
              <w:spacing w:line="240" w:lineRule="auto"/>
              <w:ind w:left="-111" w:right="-105"/>
              <w:rPr>
                <w:rFonts w:ascii="Cordia New" w:cs="Cordia New"/>
                <w:sz w:val="24"/>
                <w:szCs w:val="24"/>
              </w:rPr>
            </w:pPr>
            <w:r w:rsidRPr="00747F4C">
              <w:rPr>
                <w:rFonts w:ascii="Cordia New" w:cs="Cordia New"/>
                <w:sz w:val="24"/>
                <w:szCs w:val="24"/>
                <w:cs/>
              </w:rPr>
              <w:tab/>
              <w:t>193</w:t>
            </w:r>
          </w:p>
        </w:tc>
        <w:tc>
          <w:tcPr>
            <w:tcW w:w="964" w:type="dxa"/>
            <w:vAlign w:val="bottom"/>
          </w:tcPr>
          <w:p w14:paraId="15DC8D6D" w14:textId="7F544BE2" w:rsidR="00F638C5" w:rsidRPr="008567EB" w:rsidRDefault="00F638C5" w:rsidP="00F638C5">
            <w:pPr>
              <w:tabs>
                <w:tab w:val="right" w:pos="612"/>
              </w:tabs>
              <w:spacing w:line="240" w:lineRule="auto"/>
              <w:ind w:left="-111" w:right="-105"/>
              <w:rPr>
                <w:rFonts w:ascii="Cordia New" w:cs="Cordia New"/>
                <w:sz w:val="24"/>
                <w:szCs w:val="24"/>
              </w:rPr>
            </w:pPr>
            <w:r w:rsidRPr="00747F4C">
              <w:rPr>
                <w:rFonts w:ascii="Cordia New" w:cs="Cordia New"/>
                <w:sz w:val="24"/>
                <w:szCs w:val="24"/>
                <w:cs/>
              </w:rPr>
              <w:tab/>
              <w:t>3</w:t>
            </w:r>
          </w:p>
        </w:tc>
        <w:tc>
          <w:tcPr>
            <w:tcW w:w="939" w:type="dxa"/>
            <w:vAlign w:val="bottom"/>
          </w:tcPr>
          <w:p w14:paraId="492A424C" w14:textId="5FF028B1" w:rsidR="00F638C5" w:rsidRPr="008567EB" w:rsidRDefault="00F638C5" w:rsidP="00F638C5">
            <w:pPr>
              <w:tabs>
                <w:tab w:val="center" w:pos="374"/>
                <w:tab w:val="right" w:pos="613"/>
              </w:tabs>
              <w:spacing w:line="240" w:lineRule="auto"/>
              <w:ind w:left="-17" w:right="-126"/>
              <w:rPr>
                <w:rFonts w:ascii="Cordia New" w:cs="Cordia New"/>
                <w:sz w:val="24"/>
                <w:szCs w:val="24"/>
                <w:cs/>
              </w:rPr>
            </w:pPr>
            <w:r w:rsidRPr="00747F4C">
              <w:rPr>
                <w:rFonts w:ascii="Cordia New" w:cs="Cordia New"/>
                <w:sz w:val="24"/>
                <w:szCs w:val="24"/>
                <w:cs/>
              </w:rPr>
              <w:tab/>
              <w:t>-</w:t>
            </w:r>
          </w:p>
        </w:tc>
        <w:tc>
          <w:tcPr>
            <w:tcW w:w="990" w:type="dxa"/>
            <w:vAlign w:val="bottom"/>
          </w:tcPr>
          <w:p w14:paraId="753E442F" w14:textId="1B55F76E" w:rsidR="00F638C5" w:rsidRPr="008567EB" w:rsidRDefault="00F638C5" w:rsidP="00D56CC1">
            <w:pPr>
              <w:tabs>
                <w:tab w:val="right" w:pos="649"/>
              </w:tabs>
              <w:spacing w:line="240" w:lineRule="auto"/>
              <w:ind w:left="-111" w:right="-105"/>
              <w:rPr>
                <w:rFonts w:ascii="Cordia New" w:cs="Cordia New"/>
                <w:sz w:val="24"/>
                <w:szCs w:val="24"/>
                <w:cs/>
              </w:rPr>
            </w:pPr>
            <w:r w:rsidRPr="00747F4C">
              <w:rPr>
                <w:rFonts w:ascii="Cordia New" w:cs="Cordia New"/>
                <w:sz w:val="24"/>
                <w:szCs w:val="24"/>
                <w:cs/>
              </w:rPr>
              <w:tab/>
            </w:r>
            <w:r w:rsidRPr="00747F4C">
              <w:rPr>
                <w:rFonts w:ascii="Cordia New" w:cs="Cordia New"/>
                <w:sz w:val="24"/>
                <w:szCs w:val="24"/>
                <w:cs/>
              </w:rPr>
              <w:tab/>
            </w:r>
            <w:r w:rsidRPr="00D56CC1">
              <w:rPr>
                <w:rFonts w:ascii="Cordia New" w:cs="Cordia New"/>
                <w:sz w:val="24"/>
                <w:szCs w:val="24"/>
                <w:cs/>
                <w:lang w:val="en-US"/>
              </w:rPr>
              <w:t>228</w:t>
            </w:r>
          </w:p>
        </w:tc>
        <w:tc>
          <w:tcPr>
            <w:tcW w:w="990" w:type="dxa"/>
            <w:vAlign w:val="bottom"/>
          </w:tcPr>
          <w:p w14:paraId="70CAB276" w14:textId="4C01E45E" w:rsidR="00F638C5" w:rsidRPr="008567EB" w:rsidRDefault="00F638C5" w:rsidP="00F638C5">
            <w:pPr>
              <w:tabs>
                <w:tab w:val="right" w:pos="703"/>
              </w:tabs>
              <w:spacing w:line="240" w:lineRule="auto"/>
              <w:ind w:left="-111" w:right="-105"/>
              <w:rPr>
                <w:rFonts w:ascii="Cordia New" w:cs="Cordia New"/>
                <w:sz w:val="24"/>
                <w:szCs w:val="24"/>
              </w:rPr>
            </w:pPr>
            <w:r w:rsidRPr="00747F4C">
              <w:rPr>
                <w:rFonts w:ascii="Cordia New" w:cs="Cordia New"/>
                <w:sz w:val="24"/>
                <w:szCs w:val="24"/>
                <w:cs/>
              </w:rPr>
              <w:tab/>
              <w:t>1</w:t>
            </w:r>
            <w:r w:rsidRPr="00747F4C">
              <w:rPr>
                <w:rFonts w:ascii="Cordia New" w:cs="Cordia New"/>
                <w:sz w:val="24"/>
                <w:szCs w:val="24"/>
              </w:rPr>
              <w:t>,</w:t>
            </w:r>
            <w:r w:rsidRPr="00747F4C">
              <w:rPr>
                <w:rFonts w:ascii="Cordia New" w:cs="Cordia New"/>
                <w:sz w:val="24"/>
                <w:szCs w:val="24"/>
                <w:cs/>
              </w:rPr>
              <w:t>172</w:t>
            </w:r>
          </w:p>
        </w:tc>
      </w:tr>
      <w:tr w:rsidR="00F638C5" w:rsidRPr="001264AB" w14:paraId="4F9495B4" w14:textId="77777777" w:rsidTr="00777C4D">
        <w:trPr>
          <w:cantSplit/>
          <w:trHeight w:val="20"/>
        </w:trPr>
        <w:tc>
          <w:tcPr>
            <w:tcW w:w="2880" w:type="dxa"/>
            <w:vAlign w:val="bottom"/>
          </w:tcPr>
          <w:p w14:paraId="042C6B65" w14:textId="46DBA00C" w:rsidR="00F638C5" w:rsidRPr="00EC13BF" w:rsidRDefault="00F638C5" w:rsidP="00F638C5">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Debts issued and borrowings</w:t>
            </w:r>
          </w:p>
        </w:tc>
        <w:tc>
          <w:tcPr>
            <w:tcW w:w="1105" w:type="dxa"/>
            <w:vAlign w:val="bottom"/>
          </w:tcPr>
          <w:p w14:paraId="3720BD2F" w14:textId="7FA2C6D5" w:rsidR="00F638C5" w:rsidRPr="008567EB" w:rsidRDefault="00F638C5" w:rsidP="00F638C5">
            <w:pPr>
              <w:tabs>
                <w:tab w:val="left" w:pos="34"/>
                <w:tab w:val="center" w:pos="374"/>
                <w:tab w:val="right" w:pos="720"/>
              </w:tabs>
              <w:spacing w:line="240" w:lineRule="auto"/>
              <w:ind w:left="-111" w:right="-105"/>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965" w:type="dxa"/>
            <w:vAlign w:val="bottom"/>
          </w:tcPr>
          <w:p w14:paraId="7E069674" w14:textId="22B2CDAB" w:rsidR="00F638C5" w:rsidRPr="008567EB" w:rsidRDefault="00F638C5" w:rsidP="00F638C5">
            <w:pPr>
              <w:tabs>
                <w:tab w:val="left" w:pos="48"/>
                <w:tab w:val="right" w:pos="610"/>
              </w:tabs>
              <w:spacing w:line="240" w:lineRule="auto"/>
              <w:ind w:left="-90"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843</w:t>
            </w:r>
          </w:p>
        </w:tc>
        <w:tc>
          <w:tcPr>
            <w:tcW w:w="1106" w:type="dxa"/>
            <w:vAlign w:val="bottom"/>
          </w:tcPr>
          <w:p w14:paraId="5DC6CCEF" w14:textId="4088EF5D" w:rsidR="00F638C5" w:rsidRPr="008567EB" w:rsidRDefault="00F638C5" w:rsidP="00F638C5">
            <w:pPr>
              <w:tabs>
                <w:tab w:val="left" w:pos="19"/>
                <w:tab w:val="right" w:pos="702"/>
              </w:tabs>
              <w:spacing w:line="240" w:lineRule="auto"/>
              <w:ind w:left="-113"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64</w:t>
            </w:r>
          </w:p>
        </w:tc>
        <w:tc>
          <w:tcPr>
            <w:tcW w:w="964" w:type="dxa"/>
            <w:vAlign w:val="bottom"/>
          </w:tcPr>
          <w:p w14:paraId="2EB0E323" w14:textId="60539F3F" w:rsidR="00F638C5" w:rsidRPr="008567EB" w:rsidRDefault="00F638C5" w:rsidP="00F638C5">
            <w:pPr>
              <w:tabs>
                <w:tab w:val="left" w:pos="45"/>
                <w:tab w:val="right" w:pos="612"/>
              </w:tabs>
              <w:spacing w:line="240" w:lineRule="auto"/>
              <w:ind w:left="-108"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19,453</w:t>
            </w:r>
          </w:p>
        </w:tc>
        <w:tc>
          <w:tcPr>
            <w:tcW w:w="939" w:type="dxa"/>
            <w:vAlign w:val="bottom"/>
          </w:tcPr>
          <w:p w14:paraId="53068849" w14:textId="03111346" w:rsidR="00F638C5" w:rsidRPr="008567EB" w:rsidRDefault="00F638C5" w:rsidP="00F638C5">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747F4C">
              <w:rPr>
                <w:rFonts w:ascii="Cordia New" w:cs="Cordia New"/>
                <w:i w:val="0"/>
                <w:iCs w:val="0"/>
                <w:sz w:val="24"/>
                <w:szCs w:val="24"/>
                <w:lang w:val="en-US"/>
              </w:rPr>
              <w:tab/>
            </w:r>
            <w:r w:rsidRPr="00747F4C">
              <w:rPr>
                <w:rFonts w:ascii="Cordia New" w:cs="Cordia New"/>
                <w:i w:val="0"/>
                <w:iCs w:val="0"/>
                <w:sz w:val="24"/>
                <w:szCs w:val="24"/>
                <w:u w:val="single"/>
                <w:lang w:val="en-US"/>
              </w:rPr>
              <w:tab/>
              <w:t>44,116</w:t>
            </w:r>
          </w:p>
        </w:tc>
        <w:tc>
          <w:tcPr>
            <w:tcW w:w="990" w:type="dxa"/>
            <w:vAlign w:val="bottom"/>
          </w:tcPr>
          <w:p w14:paraId="3CA738CE" w14:textId="411D20AC" w:rsidR="00F638C5" w:rsidRPr="008567EB" w:rsidRDefault="00F638C5" w:rsidP="00F638C5">
            <w:pPr>
              <w:tabs>
                <w:tab w:val="left" w:pos="71"/>
                <w:tab w:val="right" w:pos="649"/>
              </w:tabs>
              <w:spacing w:line="240" w:lineRule="auto"/>
              <w:ind w:right="-108"/>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2</w:t>
            </w:r>
          </w:p>
        </w:tc>
        <w:tc>
          <w:tcPr>
            <w:tcW w:w="990" w:type="dxa"/>
            <w:vAlign w:val="bottom"/>
          </w:tcPr>
          <w:p w14:paraId="763AF9F8" w14:textId="157B41D4" w:rsidR="00F638C5" w:rsidRPr="008567EB" w:rsidRDefault="00F638C5" w:rsidP="00F638C5">
            <w:pPr>
              <w:tabs>
                <w:tab w:val="left" w:pos="0"/>
                <w:tab w:val="right" w:pos="703"/>
              </w:tabs>
              <w:spacing w:line="240" w:lineRule="auto"/>
              <w:ind w:left="-111"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64,478</w:t>
            </w:r>
          </w:p>
        </w:tc>
      </w:tr>
      <w:tr w:rsidR="00F638C5" w:rsidRPr="001264AB" w14:paraId="2FFFE5BB" w14:textId="77777777" w:rsidTr="008B44B4">
        <w:trPr>
          <w:cantSplit/>
          <w:trHeight w:val="20"/>
        </w:trPr>
        <w:tc>
          <w:tcPr>
            <w:tcW w:w="2880" w:type="dxa"/>
            <w:vAlign w:val="bottom"/>
          </w:tcPr>
          <w:p w14:paraId="124008EA" w14:textId="72449312" w:rsidR="00F638C5" w:rsidRPr="00EC13BF" w:rsidRDefault="00F638C5" w:rsidP="00F638C5">
            <w:pPr>
              <w:spacing w:line="240" w:lineRule="auto"/>
              <w:ind w:right="-108"/>
              <w:rPr>
                <w:rFonts w:ascii="Cordia New" w:eastAsia="Angsana New" w:cs="Cordia New"/>
                <w:sz w:val="24"/>
                <w:szCs w:val="24"/>
              </w:rPr>
            </w:pPr>
            <w:r w:rsidRPr="00EC13BF">
              <w:rPr>
                <w:rFonts w:ascii="Cordia New" w:eastAsia="Angsana New" w:cs="Cordia New"/>
                <w:sz w:val="24"/>
                <w:szCs w:val="24"/>
              </w:rPr>
              <w:t>Total Financial Liabilities</w:t>
            </w:r>
          </w:p>
        </w:tc>
        <w:tc>
          <w:tcPr>
            <w:tcW w:w="1105" w:type="dxa"/>
            <w:vAlign w:val="bottom"/>
          </w:tcPr>
          <w:p w14:paraId="3DA2A969" w14:textId="3499163E" w:rsidR="00F638C5" w:rsidRPr="008567EB" w:rsidRDefault="00F638C5" w:rsidP="00F638C5">
            <w:pPr>
              <w:tabs>
                <w:tab w:val="right" w:pos="720"/>
              </w:tabs>
              <w:spacing w:line="240" w:lineRule="auto"/>
              <w:ind w:left="-111" w:right="-105"/>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w:t>
            </w:r>
            <w:r w:rsidRPr="00747F4C">
              <w:rPr>
                <w:rFonts w:ascii="Cordia New" w:cs="Cordia New"/>
                <w:sz w:val="24"/>
                <w:szCs w:val="24"/>
                <w:u w:val="single"/>
              </w:rPr>
              <w:t>,</w:t>
            </w:r>
            <w:r w:rsidRPr="00747F4C">
              <w:rPr>
                <w:rFonts w:ascii="Cordia New" w:cs="Cordia New"/>
                <w:sz w:val="24"/>
                <w:szCs w:val="24"/>
                <w:u w:val="single"/>
                <w:cs/>
              </w:rPr>
              <w:t>216</w:t>
            </w:r>
            <w:r w:rsidRPr="00747F4C">
              <w:rPr>
                <w:rFonts w:ascii="Cordia New" w:cs="Cordia New"/>
                <w:sz w:val="24"/>
                <w:szCs w:val="24"/>
                <w:u w:val="single"/>
              </w:rPr>
              <w:t>,</w:t>
            </w:r>
            <w:r w:rsidRPr="00747F4C">
              <w:rPr>
                <w:rFonts w:ascii="Cordia New" w:cs="Cordia New"/>
                <w:sz w:val="24"/>
                <w:szCs w:val="24"/>
                <w:u w:val="single"/>
                <w:cs/>
              </w:rPr>
              <w:t>841</w:t>
            </w:r>
          </w:p>
        </w:tc>
        <w:tc>
          <w:tcPr>
            <w:tcW w:w="965" w:type="dxa"/>
            <w:vAlign w:val="bottom"/>
          </w:tcPr>
          <w:p w14:paraId="244A0806" w14:textId="6FF71326" w:rsidR="00F638C5" w:rsidRPr="008567EB" w:rsidRDefault="00F638C5" w:rsidP="00F638C5">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427</w:t>
            </w:r>
            <w:r w:rsidRPr="00747F4C">
              <w:rPr>
                <w:rFonts w:ascii="Cordia New" w:cs="Cordia New"/>
                <w:sz w:val="24"/>
                <w:szCs w:val="24"/>
                <w:u w:val="single"/>
              </w:rPr>
              <w:t>,</w:t>
            </w:r>
            <w:r w:rsidRPr="00747F4C">
              <w:rPr>
                <w:rFonts w:ascii="Cordia New" w:cs="Cordia New"/>
                <w:sz w:val="24"/>
                <w:szCs w:val="24"/>
                <w:u w:val="single"/>
                <w:cs/>
              </w:rPr>
              <w:t>449</w:t>
            </w:r>
          </w:p>
        </w:tc>
        <w:tc>
          <w:tcPr>
            <w:tcW w:w="1106" w:type="dxa"/>
            <w:vAlign w:val="bottom"/>
          </w:tcPr>
          <w:p w14:paraId="472290B7" w14:textId="74A695B5" w:rsidR="00F638C5" w:rsidRPr="008567EB" w:rsidRDefault="00F638C5" w:rsidP="00F638C5">
            <w:pPr>
              <w:tabs>
                <w:tab w:val="left" w:pos="19"/>
                <w:tab w:val="right" w:pos="702"/>
              </w:tabs>
              <w:spacing w:line="240" w:lineRule="auto"/>
              <w:ind w:left="-113"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135</w:t>
            </w:r>
            <w:r w:rsidRPr="00747F4C">
              <w:rPr>
                <w:rFonts w:ascii="Cordia New" w:cs="Cordia New"/>
                <w:sz w:val="24"/>
                <w:szCs w:val="24"/>
                <w:u w:val="single"/>
              </w:rPr>
              <w:t>,</w:t>
            </w:r>
            <w:r w:rsidRPr="00747F4C">
              <w:rPr>
                <w:rFonts w:ascii="Cordia New" w:cs="Cordia New"/>
                <w:sz w:val="24"/>
                <w:szCs w:val="24"/>
                <w:u w:val="single"/>
                <w:cs/>
              </w:rPr>
              <w:t>639</w:t>
            </w:r>
          </w:p>
        </w:tc>
        <w:tc>
          <w:tcPr>
            <w:tcW w:w="964" w:type="dxa"/>
            <w:vAlign w:val="bottom"/>
          </w:tcPr>
          <w:p w14:paraId="1416A1B6" w14:textId="35CA392A" w:rsidR="00F638C5" w:rsidRPr="008567EB" w:rsidRDefault="00F638C5" w:rsidP="00F638C5">
            <w:pPr>
              <w:tabs>
                <w:tab w:val="left" w:pos="45"/>
                <w:tab w:val="right" w:pos="612"/>
              </w:tabs>
              <w:spacing w:line="240" w:lineRule="auto"/>
              <w:ind w:left="-10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122</w:t>
            </w:r>
            <w:r w:rsidRPr="00747F4C">
              <w:rPr>
                <w:rFonts w:ascii="Cordia New" w:cs="Cordia New"/>
                <w:sz w:val="24"/>
                <w:szCs w:val="24"/>
                <w:u w:val="single"/>
              </w:rPr>
              <w:t>,</w:t>
            </w:r>
            <w:r w:rsidRPr="00747F4C">
              <w:rPr>
                <w:rFonts w:ascii="Cordia New" w:cs="Cordia New"/>
                <w:sz w:val="24"/>
                <w:szCs w:val="24"/>
                <w:u w:val="single"/>
                <w:cs/>
              </w:rPr>
              <w:t>023</w:t>
            </w:r>
          </w:p>
        </w:tc>
        <w:tc>
          <w:tcPr>
            <w:tcW w:w="939" w:type="dxa"/>
            <w:vAlign w:val="bottom"/>
          </w:tcPr>
          <w:p w14:paraId="434685CE" w14:textId="29FFD634" w:rsidR="00F638C5" w:rsidRPr="008567EB" w:rsidRDefault="00F638C5" w:rsidP="00F638C5">
            <w:pPr>
              <w:tabs>
                <w:tab w:val="left" w:pos="73"/>
                <w:tab w:val="right" w:pos="613"/>
              </w:tabs>
              <w:spacing w:line="240" w:lineRule="auto"/>
              <w:ind w:left="-17"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44</w:t>
            </w:r>
            <w:r w:rsidRPr="00747F4C">
              <w:rPr>
                <w:rFonts w:ascii="Cordia New" w:cs="Cordia New"/>
                <w:sz w:val="24"/>
                <w:szCs w:val="24"/>
                <w:u w:val="single"/>
              </w:rPr>
              <w:t>,</w:t>
            </w:r>
            <w:r w:rsidRPr="00747F4C">
              <w:rPr>
                <w:rFonts w:ascii="Cordia New" w:cs="Cordia New"/>
                <w:sz w:val="24"/>
                <w:szCs w:val="24"/>
                <w:u w:val="single"/>
                <w:cs/>
              </w:rPr>
              <w:t>188</w:t>
            </w:r>
          </w:p>
        </w:tc>
        <w:tc>
          <w:tcPr>
            <w:tcW w:w="990" w:type="dxa"/>
            <w:vAlign w:val="bottom"/>
          </w:tcPr>
          <w:p w14:paraId="0387FCA4" w14:textId="56C9497A" w:rsidR="00F638C5" w:rsidRPr="008567EB" w:rsidRDefault="00F638C5" w:rsidP="00F638C5">
            <w:pPr>
              <w:tabs>
                <w:tab w:val="left" w:pos="71"/>
                <w:tab w:val="right" w:pos="649"/>
              </w:tabs>
              <w:spacing w:line="240" w:lineRule="auto"/>
              <w:ind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211</w:t>
            </w:r>
            <w:r w:rsidRPr="00747F4C">
              <w:rPr>
                <w:rFonts w:ascii="Cordia New" w:cs="Cordia New"/>
                <w:sz w:val="24"/>
                <w:szCs w:val="24"/>
                <w:u w:val="single"/>
              </w:rPr>
              <w:t>,</w:t>
            </w:r>
            <w:r w:rsidRPr="00747F4C">
              <w:rPr>
                <w:rFonts w:ascii="Cordia New" w:cs="Cordia New"/>
                <w:sz w:val="24"/>
                <w:szCs w:val="24"/>
                <w:u w:val="single"/>
                <w:cs/>
              </w:rPr>
              <w:t>257</w:t>
            </w:r>
          </w:p>
        </w:tc>
        <w:tc>
          <w:tcPr>
            <w:tcW w:w="990" w:type="dxa"/>
            <w:vAlign w:val="bottom"/>
          </w:tcPr>
          <w:p w14:paraId="12F3DA06" w14:textId="0314BD31" w:rsidR="00F638C5" w:rsidRPr="008567EB" w:rsidRDefault="00F638C5" w:rsidP="00F638C5">
            <w:pPr>
              <w:tabs>
                <w:tab w:val="right" w:pos="703"/>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w:t>
            </w:r>
            <w:r w:rsidRPr="00747F4C">
              <w:rPr>
                <w:rFonts w:ascii="Cordia New" w:cs="Cordia New"/>
                <w:sz w:val="24"/>
                <w:szCs w:val="24"/>
                <w:u w:val="single"/>
              </w:rPr>
              <w:t>,</w:t>
            </w:r>
            <w:r w:rsidRPr="00747F4C">
              <w:rPr>
                <w:rFonts w:ascii="Cordia New" w:cs="Cordia New"/>
                <w:sz w:val="24"/>
                <w:szCs w:val="24"/>
                <w:u w:val="single"/>
                <w:cs/>
              </w:rPr>
              <w:t>157</w:t>
            </w:r>
            <w:r w:rsidRPr="00747F4C">
              <w:rPr>
                <w:rFonts w:ascii="Cordia New" w:cs="Cordia New"/>
                <w:sz w:val="24"/>
                <w:szCs w:val="24"/>
                <w:u w:val="single"/>
              </w:rPr>
              <w:t>,</w:t>
            </w:r>
            <w:r w:rsidRPr="00747F4C">
              <w:rPr>
                <w:rFonts w:ascii="Cordia New" w:cs="Cordia New"/>
                <w:sz w:val="24"/>
                <w:szCs w:val="24"/>
                <w:u w:val="single"/>
                <w:cs/>
              </w:rPr>
              <w:t>397</w:t>
            </w:r>
          </w:p>
        </w:tc>
      </w:tr>
      <w:tr w:rsidR="00F638C5" w:rsidRPr="001264AB" w14:paraId="6D894590" w14:textId="77777777" w:rsidTr="00777C4D">
        <w:trPr>
          <w:cantSplit/>
          <w:trHeight w:val="20"/>
        </w:trPr>
        <w:tc>
          <w:tcPr>
            <w:tcW w:w="2880" w:type="dxa"/>
            <w:vAlign w:val="bottom"/>
          </w:tcPr>
          <w:p w14:paraId="071D10B4" w14:textId="084A00B2" w:rsidR="00F638C5" w:rsidRPr="00EC13BF" w:rsidRDefault="00F638C5" w:rsidP="00F638C5">
            <w:pPr>
              <w:tabs>
                <w:tab w:val="left" w:pos="180"/>
              </w:tabs>
              <w:spacing w:line="240" w:lineRule="auto"/>
              <w:ind w:right="-108"/>
              <w:rPr>
                <w:rFonts w:ascii="Cordia New" w:eastAsia="Angsana New" w:cs="Cordia New"/>
                <w:sz w:val="24"/>
                <w:szCs w:val="24"/>
              </w:rPr>
            </w:pPr>
            <w:r w:rsidRPr="00EC13BF">
              <w:rPr>
                <w:rFonts w:ascii="Cordia New" w:eastAsia="Angsana New" w:cs="Cordia New"/>
                <w:sz w:val="24"/>
                <w:szCs w:val="24"/>
              </w:rPr>
              <w:t>Items recognized on the</w:t>
            </w:r>
          </w:p>
          <w:p w14:paraId="01166DBC" w14:textId="09AB3A56" w:rsidR="00F638C5" w:rsidRPr="00EC13BF" w:rsidRDefault="00F638C5" w:rsidP="00F638C5">
            <w:pPr>
              <w:tabs>
                <w:tab w:val="left" w:pos="180"/>
              </w:tabs>
              <w:spacing w:line="240" w:lineRule="auto"/>
              <w:ind w:right="-108"/>
              <w:rPr>
                <w:rFonts w:ascii="Cordia New" w:eastAsia="Angsana New" w:cs="Cordia New"/>
                <w:sz w:val="24"/>
                <w:szCs w:val="24"/>
              </w:rPr>
            </w:pPr>
            <w:r w:rsidRPr="00EC13BF">
              <w:rPr>
                <w:rFonts w:ascii="Cordia New" w:eastAsia="Angsana New" w:cs="Cordia New"/>
                <w:sz w:val="24"/>
                <w:szCs w:val="24"/>
                <w:cs/>
              </w:rPr>
              <w:tab/>
            </w:r>
            <w:r w:rsidRPr="00EC13BF">
              <w:rPr>
                <w:rFonts w:ascii="Cordia New" w:eastAsia="Angsana New" w:cs="Cordia New"/>
                <w:sz w:val="24"/>
                <w:szCs w:val="24"/>
              </w:rPr>
              <w:t>statements of financial position</w:t>
            </w:r>
          </w:p>
        </w:tc>
        <w:tc>
          <w:tcPr>
            <w:tcW w:w="1105" w:type="dxa"/>
            <w:vAlign w:val="bottom"/>
          </w:tcPr>
          <w:p w14:paraId="547C7C71" w14:textId="4DAABB8B" w:rsidR="00F638C5" w:rsidRPr="008567EB" w:rsidRDefault="00F638C5" w:rsidP="00F638C5">
            <w:pPr>
              <w:tabs>
                <w:tab w:val="left" w:pos="29"/>
                <w:tab w:val="right" w:pos="720"/>
              </w:tabs>
              <w:spacing w:line="240" w:lineRule="auto"/>
              <w:ind w:left="-111" w:right="-105"/>
              <w:rPr>
                <w:rFonts w:ascii="Cordia New" w:cs="Cordia New"/>
                <w:sz w:val="24"/>
                <w:szCs w:val="24"/>
                <w:highlight w:val="yellow"/>
                <w:u w:val="double"/>
                <w:cs/>
              </w:rPr>
            </w:pPr>
            <w:r w:rsidRPr="00747F4C">
              <w:rPr>
                <w:rFonts w:ascii="Cordia New" w:cs="Cordia New"/>
                <w:sz w:val="24"/>
                <w:szCs w:val="24"/>
                <w:cs/>
              </w:rPr>
              <w:tab/>
            </w:r>
            <w:r w:rsidRPr="00747F4C">
              <w:rPr>
                <w:rFonts w:ascii="Cordia New" w:cs="Cordia New"/>
                <w:sz w:val="24"/>
                <w:szCs w:val="24"/>
                <w:u w:val="double"/>
                <w:cs/>
              </w:rPr>
              <w:t>(559</w:t>
            </w:r>
            <w:r w:rsidRPr="00747F4C">
              <w:rPr>
                <w:rFonts w:ascii="Cordia New" w:cs="Cordia New"/>
                <w:sz w:val="24"/>
                <w:szCs w:val="24"/>
                <w:u w:val="double"/>
              </w:rPr>
              <w:t>,</w:t>
            </w:r>
            <w:r w:rsidRPr="00747F4C">
              <w:rPr>
                <w:rFonts w:ascii="Cordia New" w:cs="Cordia New"/>
                <w:sz w:val="24"/>
                <w:szCs w:val="24"/>
                <w:u w:val="double"/>
                <w:cs/>
              </w:rPr>
              <w:t>341)</w:t>
            </w:r>
          </w:p>
        </w:tc>
        <w:tc>
          <w:tcPr>
            <w:tcW w:w="965" w:type="dxa"/>
            <w:vAlign w:val="bottom"/>
          </w:tcPr>
          <w:p w14:paraId="46BEEF44" w14:textId="29E9ACED" w:rsidR="00F638C5" w:rsidRPr="008567EB" w:rsidRDefault="00F638C5" w:rsidP="00F638C5">
            <w:pPr>
              <w:tabs>
                <w:tab w:val="right" w:pos="610"/>
              </w:tabs>
              <w:spacing w:line="240" w:lineRule="auto"/>
              <w:ind w:left="-90" w:right="-126"/>
              <w:rPr>
                <w:rFonts w:ascii="Cordia New" w:cs="Cordia New"/>
                <w:sz w:val="24"/>
                <w:szCs w:val="24"/>
                <w:highlight w:val="yellow"/>
                <w:u w:val="double"/>
              </w:rPr>
            </w:pPr>
            <w:r w:rsidRPr="00747F4C">
              <w:rPr>
                <w:rFonts w:ascii="Cordia New" w:cs="Cordia New"/>
                <w:sz w:val="24"/>
                <w:szCs w:val="24"/>
                <w:cs/>
              </w:rPr>
              <w:tab/>
            </w:r>
            <w:r w:rsidRPr="00747F4C">
              <w:rPr>
                <w:rFonts w:ascii="Cordia New" w:cs="Cordia New"/>
                <w:sz w:val="24"/>
                <w:szCs w:val="24"/>
                <w:u w:val="double"/>
                <w:cs/>
              </w:rPr>
              <w:t>507</w:t>
            </w:r>
            <w:r w:rsidRPr="00747F4C">
              <w:rPr>
                <w:rFonts w:ascii="Cordia New" w:cs="Cordia New"/>
                <w:sz w:val="24"/>
                <w:szCs w:val="24"/>
                <w:u w:val="double"/>
              </w:rPr>
              <w:t>,</w:t>
            </w:r>
            <w:r w:rsidRPr="00747F4C">
              <w:rPr>
                <w:rFonts w:ascii="Cordia New" w:cs="Cordia New"/>
                <w:sz w:val="24"/>
                <w:szCs w:val="24"/>
                <w:u w:val="double"/>
                <w:cs/>
              </w:rPr>
              <w:t>087</w:t>
            </w:r>
          </w:p>
        </w:tc>
        <w:tc>
          <w:tcPr>
            <w:tcW w:w="1106" w:type="dxa"/>
            <w:vAlign w:val="bottom"/>
          </w:tcPr>
          <w:p w14:paraId="25EDDE71" w14:textId="049BBA05" w:rsidR="00F638C5" w:rsidRPr="008567EB" w:rsidRDefault="00F638C5" w:rsidP="00F638C5">
            <w:pPr>
              <w:tabs>
                <w:tab w:val="left" w:pos="19"/>
                <w:tab w:val="right" w:pos="702"/>
              </w:tabs>
              <w:spacing w:line="240" w:lineRule="auto"/>
              <w:ind w:left="-113" w:right="-126"/>
              <w:rPr>
                <w:rFonts w:ascii="Cordia New" w:cs="Cordia New"/>
                <w:sz w:val="24"/>
                <w:szCs w:val="24"/>
                <w:highlight w:val="yellow"/>
                <w:u w:val="double"/>
              </w:rPr>
            </w:pPr>
            <w:r w:rsidRPr="00747F4C">
              <w:rPr>
                <w:rFonts w:ascii="Cordia New" w:cs="Cordia New"/>
                <w:sz w:val="24"/>
                <w:szCs w:val="24"/>
                <w:cs/>
              </w:rPr>
              <w:tab/>
            </w:r>
            <w:r w:rsidRPr="00747F4C">
              <w:rPr>
                <w:rFonts w:ascii="Cordia New" w:cs="Cordia New"/>
                <w:sz w:val="24"/>
                <w:szCs w:val="24"/>
                <w:u w:val="double"/>
                <w:cs/>
              </w:rPr>
              <w:tab/>
              <w:t>(46</w:t>
            </w:r>
            <w:r w:rsidRPr="00747F4C">
              <w:rPr>
                <w:rFonts w:ascii="Cordia New" w:cs="Cordia New"/>
                <w:sz w:val="24"/>
                <w:szCs w:val="24"/>
                <w:u w:val="double"/>
              </w:rPr>
              <w:t>,</w:t>
            </w:r>
            <w:r w:rsidRPr="00747F4C">
              <w:rPr>
                <w:rFonts w:ascii="Cordia New" w:cs="Cordia New"/>
                <w:sz w:val="24"/>
                <w:szCs w:val="24"/>
                <w:u w:val="double"/>
                <w:cs/>
              </w:rPr>
              <w:t>176)</w:t>
            </w:r>
          </w:p>
        </w:tc>
        <w:tc>
          <w:tcPr>
            <w:tcW w:w="964" w:type="dxa"/>
            <w:vAlign w:val="bottom"/>
          </w:tcPr>
          <w:p w14:paraId="317B6D9E" w14:textId="653C14F3" w:rsidR="00F638C5" w:rsidRPr="008567EB" w:rsidRDefault="00F638C5" w:rsidP="00F638C5">
            <w:pPr>
              <w:tabs>
                <w:tab w:val="right" w:pos="612"/>
              </w:tabs>
              <w:spacing w:line="240" w:lineRule="auto"/>
              <w:ind w:left="-108" w:right="-126"/>
              <w:rPr>
                <w:rFonts w:ascii="Cordia New" w:cs="Cordia New"/>
                <w:sz w:val="24"/>
                <w:szCs w:val="24"/>
                <w:highlight w:val="yellow"/>
                <w:u w:val="double"/>
              </w:rPr>
            </w:pPr>
            <w:r w:rsidRPr="00747F4C">
              <w:rPr>
                <w:rFonts w:ascii="Cordia New" w:cs="Cordia New"/>
                <w:sz w:val="24"/>
                <w:szCs w:val="24"/>
                <w:cs/>
              </w:rPr>
              <w:tab/>
            </w:r>
            <w:r w:rsidRPr="00747F4C">
              <w:rPr>
                <w:rFonts w:ascii="Cordia New" w:cs="Cordia New"/>
                <w:sz w:val="24"/>
                <w:szCs w:val="24"/>
                <w:u w:val="double"/>
                <w:cs/>
              </w:rPr>
              <w:t>626</w:t>
            </w:r>
            <w:r w:rsidRPr="00747F4C">
              <w:rPr>
                <w:rFonts w:ascii="Cordia New" w:cs="Cordia New"/>
                <w:sz w:val="24"/>
                <w:szCs w:val="24"/>
                <w:u w:val="double"/>
              </w:rPr>
              <w:t>,</w:t>
            </w:r>
            <w:r w:rsidRPr="00747F4C">
              <w:rPr>
                <w:rFonts w:ascii="Cordia New" w:cs="Cordia New"/>
                <w:sz w:val="24"/>
                <w:szCs w:val="24"/>
                <w:u w:val="double"/>
                <w:cs/>
              </w:rPr>
              <w:t>802</w:t>
            </w:r>
          </w:p>
        </w:tc>
        <w:tc>
          <w:tcPr>
            <w:tcW w:w="939" w:type="dxa"/>
            <w:vAlign w:val="bottom"/>
          </w:tcPr>
          <w:p w14:paraId="672914B2" w14:textId="4CFCA4E3" w:rsidR="00F638C5" w:rsidRPr="008567EB" w:rsidRDefault="00F638C5" w:rsidP="00F638C5">
            <w:pPr>
              <w:tabs>
                <w:tab w:val="right" w:pos="613"/>
              </w:tabs>
              <w:spacing w:line="240" w:lineRule="auto"/>
              <w:ind w:left="-17" w:right="-126"/>
              <w:rPr>
                <w:rFonts w:ascii="Cordia New" w:cs="Cordia New"/>
                <w:sz w:val="24"/>
                <w:szCs w:val="24"/>
                <w:highlight w:val="yellow"/>
                <w:u w:val="double"/>
                <w:lang w:val="en-US"/>
              </w:rPr>
            </w:pPr>
            <w:r w:rsidRPr="00747F4C">
              <w:rPr>
                <w:rFonts w:ascii="Cordia New" w:cs="Cordia New"/>
                <w:sz w:val="24"/>
                <w:szCs w:val="24"/>
                <w:cs/>
              </w:rPr>
              <w:tab/>
            </w:r>
            <w:r w:rsidRPr="00747F4C">
              <w:rPr>
                <w:rFonts w:ascii="Cordia New" w:cs="Cordia New"/>
                <w:sz w:val="24"/>
                <w:szCs w:val="24"/>
                <w:u w:val="double"/>
                <w:cs/>
              </w:rPr>
              <w:t>743</w:t>
            </w:r>
            <w:r w:rsidRPr="00747F4C">
              <w:rPr>
                <w:rFonts w:ascii="Cordia New" w:cs="Cordia New"/>
                <w:sz w:val="24"/>
                <w:szCs w:val="24"/>
                <w:u w:val="double"/>
              </w:rPr>
              <w:t>,</w:t>
            </w:r>
            <w:r w:rsidRPr="00747F4C">
              <w:rPr>
                <w:rFonts w:ascii="Cordia New" w:cs="Cordia New"/>
                <w:sz w:val="24"/>
                <w:szCs w:val="24"/>
                <w:u w:val="double"/>
                <w:cs/>
              </w:rPr>
              <w:t>384</w:t>
            </w:r>
          </w:p>
        </w:tc>
        <w:tc>
          <w:tcPr>
            <w:tcW w:w="990" w:type="dxa"/>
            <w:vAlign w:val="bottom"/>
          </w:tcPr>
          <w:p w14:paraId="2E0BE9C0" w14:textId="134E86EA" w:rsidR="00F638C5" w:rsidRPr="008567EB" w:rsidRDefault="00F638C5" w:rsidP="00F638C5">
            <w:pPr>
              <w:tabs>
                <w:tab w:val="left" w:pos="71"/>
                <w:tab w:val="right" w:pos="649"/>
              </w:tabs>
              <w:spacing w:line="240" w:lineRule="auto"/>
              <w:ind w:right="-108"/>
              <w:rPr>
                <w:rFonts w:ascii="Cordia New" w:cs="Cordia New"/>
                <w:sz w:val="24"/>
                <w:szCs w:val="24"/>
                <w:highlight w:val="yellow"/>
                <w:u w:val="double"/>
              </w:rPr>
            </w:pPr>
            <w:r w:rsidRPr="00747F4C">
              <w:rPr>
                <w:rFonts w:ascii="Cordia New" w:cs="Cordia New"/>
                <w:sz w:val="24"/>
                <w:szCs w:val="24"/>
                <w:cs/>
              </w:rPr>
              <w:tab/>
            </w:r>
            <w:r w:rsidRPr="00747F4C">
              <w:rPr>
                <w:rFonts w:ascii="Cordia New" w:cs="Cordia New"/>
                <w:sz w:val="24"/>
                <w:szCs w:val="24"/>
                <w:u w:val="double"/>
                <w:cs/>
              </w:rPr>
              <w:tab/>
              <w:t>(17</w:t>
            </w:r>
            <w:r w:rsidRPr="00747F4C">
              <w:rPr>
                <w:rFonts w:ascii="Cordia New" w:cs="Cordia New"/>
                <w:sz w:val="24"/>
                <w:szCs w:val="24"/>
                <w:u w:val="double"/>
              </w:rPr>
              <w:t>,</w:t>
            </w:r>
            <w:r w:rsidRPr="00747F4C">
              <w:rPr>
                <w:rFonts w:ascii="Cordia New" w:cs="Cordia New"/>
                <w:sz w:val="24"/>
                <w:szCs w:val="24"/>
                <w:u w:val="double"/>
                <w:cs/>
              </w:rPr>
              <w:t>839)</w:t>
            </w:r>
          </w:p>
        </w:tc>
        <w:tc>
          <w:tcPr>
            <w:tcW w:w="990" w:type="dxa"/>
            <w:vAlign w:val="bottom"/>
          </w:tcPr>
          <w:p w14:paraId="1A13329C" w14:textId="469A6871" w:rsidR="00F638C5" w:rsidRPr="008567EB" w:rsidRDefault="00F638C5" w:rsidP="00F638C5">
            <w:pPr>
              <w:tabs>
                <w:tab w:val="left" w:pos="0"/>
                <w:tab w:val="right" w:pos="703"/>
              </w:tabs>
              <w:spacing w:line="240" w:lineRule="auto"/>
              <w:ind w:left="-111" w:right="-126"/>
              <w:rPr>
                <w:rFonts w:ascii="Cordia New" w:cs="Cordia New"/>
                <w:sz w:val="24"/>
                <w:szCs w:val="24"/>
                <w:u w:val="double"/>
                <w:cs/>
              </w:rPr>
            </w:pPr>
            <w:r w:rsidRPr="00747F4C">
              <w:rPr>
                <w:rFonts w:ascii="Cordia New" w:cs="Cordia New"/>
                <w:sz w:val="24"/>
                <w:szCs w:val="24"/>
                <w:cs/>
              </w:rPr>
              <w:tab/>
            </w:r>
            <w:r w:rsidRPr="00747F4C">
              <w:rPr>
                <w:rFonts w:ascii="Cordia New" w:cs="Cordia New"/>
                <w:sz w:val="24"/>
                <w:szCs w:val="24"/>
                <w:u w:val="double"/>
                <w:cs/>
              </w:rPr>
              <w:tab/>
              <w:t>1</w:t>
            </w:r>
            <w:r w:rsidRPr="00747F4C">
              <w:rPr>
                <w:rFonts w:ascii="Cordia New" w:cs="Cordia New"/>
                <w:sz w:val="24"/>
                <w:szCs w:val="24"/>
                <w:u w:val="double"/>
              </w:rPr>
              <w:t>,</w:t>
            </w:r>
            <w:r w:rsidRPr="00747F4C">
              <w:rPr>
                <w:rFonts w:ascii="Cordia New" w:cs="Cordia New"/>
                <w:sz w:val="24"/>
                <w:szCs w:val="24"/>
                <w:u w:val="double"/>
                <w:cs/>
              </w:rPr>
              <w:t>253</w:t>
            </w:r>
            <w:r w:rsidRPr="00747F4C">
              <w:rPr>
                <w:rFonts w:ascii="Cordia New" w:cs="Cordia New"/>
                <w:sz w:val="24"/>
                <w:szCs w:val="24"/>
                <w:u w:val="double"/>
              </w:rPr>
              <w:t>,</w:t>
            </w:r>
            <w:r w:rsidRPr="00747F4C">
              <w:rPr>
                <w:rFonts w:ascii="Cordia New" w:cs="Cordia New"/>
                <w:sz w:val="24"/>
                <w:szCs w:val="24"/>
                <w:u w:val="double"/>
                <w:cs/>
              </w:rPr>
              <w:t>917</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5B8B8CC8" w:rsidR="00BC5B40" w:rsidRPr="001264AB" w:rsidRDefault="00F638C5" w:rsidP="009210D7">
            <w:pPr>
              <w:spacing w:line="240" w:lineRule="auto"/>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6</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406E60" w:rsidRPr="001264AB" w14:paraId="3FBF5B5D" w14:textId="77777777" w:rsidTr="006E216F">
        <w:trPr>
          <w:cantSplit/>
          <w:trHeight w:val="298"/>
        </w:trPr>
        <w:tc>
          <w:tcPr>
            <w:tcW w:w="2880" w:type="dxa"/>
            <w:vAlign w:val="bottom"/>
          </w:tcPr>
          <w:p w14:paraId="326D1131" w14:textId="77777777" w:rsidR="00406E60" w:rsidRPr="001264AB" w:rsidRDefault="00406E60" w:rsidP="00406E60">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3069D685" w:rsidR="00406E60" w:rsidRPr="00406E60" w:rsidRDefault="00406E60" w:rsidP="00406E60">
            <w:pPr>
              <w:tabs>
                <w:tab w:val="center" w:pos="360"/>
                <w:tab w:val="right" w:pos="700"/>
              </w:tabs>
              <w:spacing w:line="240" w:lineRule="auto"/>
              <w:ind w:left="-18" w:right="-126"/>
              <w:rPr>
                <w:rFonts w:ascii="Cordia New" w:cs="Cordia New"/>
                <w:sz w:val="24"/>
                <w:szCs w:val="24"/>
              </w:rPr>
            </w:pPr>
            <w:r w:rsidRPr="00406E60">
              <w:rPr>
                <w:rFonts w:ascii="Cordia New" w:cs="Cordia New"/>
                <w:sz w:val="24"/>
                <w:szCs w:val="24"/>
              </w:rPr>
              <w:tab/>
            </w:r>
            <w:r w:rsidRPr="00406E60">
              <w:rPr>
                <w:rFonts w:ascii="Cordia New" w:cs="Cordia New"/>
                <w:sz w:val="24"/>
                <w:szCs w:val="24"/>
                <w:cs/>
              </w:rPr>
              <w:t>-</w:t>
            </w:r>
          </w:p>
        </w:tc>
        <w:tc>
          <w:tcPr>
            <w:tcW w:w="990" w:type="dxa"/>
          </w:tcPr>
          <w:p w14:paraId="399DB188" w14:textId="67576928" w:rsidR="00406E60" w:rsidRPr="00406E60" w:rsidRDefault="00406E60" w:rsidP="00406E60">
            <w:pPr>
              <w:tabs>
                <w:tab w:val="center" w:pos="317"/>
                <w:tab w:val="right" w:pos="610"/>
              </w:tabs>
              <w:spacing w:line="240" w:lineRule="auto"/>
              <w:ind w:left="-90" w:right="-126"/>
              <w:rPr>
                <w:rFonts w:ascii="Cordia New" w:cs="Cordia New"/>
                <w:sz w:val="24"/>
                <w:szCs w:val="24"/>
              </w:rPr>
            </w:pPr>
            <w:r w:rsidRPr="00406E60">
              <w:rPr>
                <w:rFonts w:ascii="Cordia New" w:cs="Cordia New"/>
                <w:sz w:val="24"/>
                <w:szCs w:val="24"/>
              </w:rPr>
              <w:tab/>
            </w:r>
            <w:r w:rsidRPr="00406E60">
              <w:rPr>
                <w:rFonts w:ascii="Cordia New" w:cs="Cordia New"/>
                <w:sz w:val="24"/>
                <w:szCs w:val="24"/>
                <w:cs/>
              </w:rPr>
              <w:t>-</w:t>
            </w:r>
          </w:p>
        </w:tc>
        <w:tc>
          <w:tcPr>
            <w:tcW w:w="1170" w:type="dxa"/>
          </w:tcPr>
          <w:p w14:paraId="71B08000" w14:textId="1F6A1041" w:rsidR="00406E60" w:rsidRPr="00406E60" w:rsidRDefault="00406E60" w:rsidP="00406E60">
            <w:pPr>
              <w:tabs>
                <w:tab w:val="center" w:pos="425"/>
                <w:tab w:val="right" w:pos="726"/>
              </w:tabs>
              <w:spacing w:line="240" w:lineRule="auto"/>
              <w:ind w:left="-113" w:right="-126"/>
              <w:rPr>
                <w:rFonts w:ascii="Cordia New" w:cs="Cordia New"/>
                <w:sz w:val="24"/>
                <w:szCs w:val="24"/>
              </w:rPr>
            </w:pPr>
            <w:r w:rsidRPr="00406E60">
              <w:rPr>
                <w:rFonts w:ascii="Cordia New" w:cs="Cordia New"/>
                <w:sz w:val="24"/>
                <w:szCs w:val="24"/>
              </w:rPr>
              <w:tab/>
            </w:r>
            <w:r w:rsidRPr="00406E60">
              <w:rPr>
                <w:rFonts w:ascii="Cordia New" w:cs="Cordia New"/>
                <w:sz w:val="24"/>
                <w:szCs w:val="24"/>
                <w:cs/>
              </w:rPr>
              <w:t>-</w:t>
            </w:r>
          </w:p>
        </w:tc>
        <w:tc>
          <w:tcPr>
            <w:tcW w:w="990" w:type="dxa"/>
          </w:tcPr>
          <w:p w14:paraId="1B2B78C9" w14:textId="42FE5698" w:rsidR="00406E60" w:rsidRPr="00406E60" w:rsidRDefault="00406E60" w:rsidP="00406E60">
            <w:pPr>
              <w:tabs>
                <w:tab w:val="center" w:pos="360"/>
                <w:tab w:val="right" w:pos="652"/>
              </w:tabs>
              <w:spacing w:line="240" w:lineRule="auto"/>
              <w:ind w:right="-126"/>
              <w:rPr>
                <w:rFonts w:ascii="Cordia New" w:cs="Cordia New"/>
                <w:sz w:val="24"/>
                <w:szCs w:val="24"/>
              </w:rPr>
            </w:pPr>
            <w:r w:rsidRPr="00406E60">
              <w:rPr>
                <w:rFonts w:ascii="Cordia New" w:cs="Cordia New"/>
                <w:sz w:val="24"/>
                <w:szCs w:val="24"/>
              </w:rPr>
              <w:tab/>
            </w:r>
            <w:r w:rsidRPr="00406E60">
              <w:rPr>
                <w:rFonts w:ascii="Cordia New" w:cs="Cordia New"/>
                <w:sz w:val="24"/>
                <w:szCs w:val="24"/>
                <w:cs/>
              </w:rPr>
              <w:t>-</w:t>
            </w:r>
          </w:p>
        </w:tc>
        <w:tc>
          <w:tcPr>
            <w:tcW w:w="990" w:type="dxa"/>
          </w:tcPr>
          <w:p w14:paraId="6DC5895D" w14:textId="324CDBE9" w:rsidR="00406E60" w:rsidRPr="00406E60" w:rsidRDefault="00406E60" w:rsidP="00406E60">
            <w:pPr>
              <w:tabs>
                <w:tab w:val="center" w:pos="357"/>
                <w:tab w:val="right" w:pos="610"/>
              </w:tabs>
              <w:spacing w:line="240" w:lineRule="auto"/>
              <w:ind w:right="-126"/>
              <w:rPr>
                <w:rFonts w:ascii="Cordia New" w:cs="Cordia New"/>
                <w:sz w:val="24"/>
                <w:szCs w:val="24"/>
              </w:rPr>
            </w:pPr>
            <w:r w:rsidRPr="00406E60">
              <w:rPr>
                <w:rFonts w:ascii="Cordia New" w:cs="Cordia New"/>
                <w:sz w:val="24"/>
                <w:szCs w:val="24"/>
              </w:rPr>
              <w:tab/>
            </w:r>
            <w:r w:rsidRPr="00406E60">
              <w:rPr>
                <w:rFonts w:ascii="Cordia New" w:cs="Cordia New"/>
                <w:sz w:val="24"/>
                <w:szCs w:val="24"/>
                <w:cs/>
              </w:rPr>
              <w:t>-</w:t>
            </w:r>
          </w:p>
        </w:tc>
        <w:tc>
          <w:tcPr>
            <w:tcW w:w="900" w:type="dxa"/>
            <w:vAlign w:val="bottom"/>
          </w:tcPr>
          <w:p w14:paraId="4E33A687" w14:textId="499D598D" w:rsidR="00406E60" w:rsidRPr="00406E60" w:rsidRDefault="00406E60" w:rsidP="00406E60">
            <w:pPr>
              <w:tabs>
                <w:tab w:val="right" w:pos="690"/>
              </w:tabs>
              <w:spacing w:line="240" w:lineRule="auto"/>
              <w:ind w:left="-18" w:right="-126"/>
              <w:rPr>
                <w:rFonts w:ascii="Cordia New" w:cs="Cordia New"/>
                <w:sz w:val="24"/>
                <w:szCs w:val="24"/>
              </w:rPr>
            </w:pPr>
            <w:r w:rsidRPr="00406E60">
              <w:rPr>
                <w:rFonts w:ascii="Cordia New" w:cs="Cordia New"/>
                <w:sz w:val="24"/>
                <w:szCs w:val="24"/>
                <w:cs/>
              </w:rPr>
              <w:tab/>
            </w:r>
            <w:r w:rsidRPr="00406E60">
              <w:rPr>
                <w:rFonts w:ascii="Cordia New" w:cs="Cordia New"/>
                <w:sz w:val="24"/>
                <w:szCs w:val="24"/>
              </w:rPr>
              <w:t>46,192</w:t>
            </w:r>
          </w:p>
        </w:tc>
        <w:tc>
          <w:tcPr>
            <w:tcW w:w="993" w:type="dxa"/>
          </w:tcPr>
          <w:p w14:paraId="2E8858B1" w14:textId="3481633F" w:rsidR="00406E60" w:rsidRPr="00406E60" w:rsidRDefault="00406E60" w:rsidP="00406E60">
            <w:pPr>
              <w:tabs>
                <w:tab w:val="right" w:pos="680"/>
              </w:tabs>
              <w:spacing w:line="240" w:lineRule="auto"/>
              <w:ind w:left="-18" w:right="-126"/>
              <w:rPr>
                <w:rFonts w:ascii="Cordia New" w:cs="Cordia New"/>
                <w:sz w:val="24"/>
                <w:szCs w:val="24"/>
              </w:rPr>
            </w:pPr>
            <w:r w:rsidRPr="00406E60">
              <w:rPr>
                <w:rFonts w:ascii="Cordia New" w:cs="Cordia New"/>
                <w:sz w:val="24"/>
                <w:szCs w:val="24"/>
                <w:cs/>
              </w:rPr>
              <w:tab/>
              <w:t>4</w:t>
            </w:r>
            <w:r w:rsidRPr="00406E60">
              <w:rPr>
                <w:rFonts w:ascii="Cordia New" w:cs="Cordia New"/>
                <w:sz w:val="24"/>
                <w:szCs w:val="24"/>
              </w:rPr>
              <w:t>6,192</w:t>
            </w:r>
          </w:p>
        </w:tc>
      </w:tr>
      <w:tr w:rsidR="00406E60" w:rsidRPr="001264AB" w14:paraId="669AC56F" w14:textId="77777777" w:rsidTr="00CD680A">
        <w:trPr>
          <w:cantSplit/>
          <w:trHeight w:val="20"/>
        </w:trPr>
        <w:tc>
          <w:tcPr>
            <w:tcW w:w="2880" w:type="dxa"/>
            <w:vAlign w:val="bottom"/>
          </w:tcPr>
          <w:p w14:paraId="2B20C931" w14:textId="77777777" w:rsidR="00406E60" w:rsidRPr="001264AB" w:rsidRDefault="00406E60" w:rsidP="00406E60">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62C92660" w:rsidR="00406E60" w:rsidRPr="00406E60" w:rsidRDefault="00406E60" w:rsidP="00406E60">
            <w:pPr>
              <w:tabs>
                <w:tab w:val="right" w:pos="700"/>
              </w:tabs>
              <w:spacing w:line="240" w:lineRule="auto"/>
              <w:ind w:left="-18" w:right="-126"/>
              <w:rPr>
                <w:rFonts w:ascii="Cordia New" w:cs="Cordia New"/>
                <w:sz w:val="24"/>
                <w:szCs w:val="24"/>
              </w:rPr>
            </w:pPr>
            <w:r w:rsidRPr="00406E60">
              <w:rPr>
                <w:rFonts w:ascii="Cordia New" w:cs="Cordia New"/>
                <w:sz w:val="24"/>
                <w:szCs w:val="24"/>
                <w:cs/>
              </w:rPr>
              <w:tab/>
              <w:t>8</w:t>
            </w:r>
            <w:r w:rsidRPr="00406E60">
              <w:rPr>
                <w:rFonts w:ascii="Cordia New" w:cs="Cordia New"/>
                <w:sz w:val="24"/>
                <w:szCs w:val="24"/>
              </w:rPr>
              <w:t>,</w:t>
            </w:r>
            <w:r w:rsidRPr="00406E60">
              <w:rPr>
                <w:rFonts w:ascii="Cordia New" w:cs="Cordia New"/>
                <w:sz w:val="24"/>
                <w:szCs w:val="24"/>
                <w:cs/>
              </w:rPr>
              <w:t>353</w:t>
            </w:r>
          </w:p>
        </w:tc>
        <w:tc>
          <w:tcPr>
            <w:tcW w:w="990" w:type="dxa"/>
          </w:tcPr>
          <w:p w14:paraId="75438D05" w14:textId="59D21D72" w:rsidR="00406E60" w:rsidRPr="00406E60" w:rsidRDefault="00406E60" w:rsidP="00406E60">
            <w:pPr>
              <w:tabs>
                <w:tab w:val="right" w:pos="610"/>
              </w:tabs>
              <w:spacing w:line="240" w:lineRule="auto"/>
              <w:ind w:left="-90" w:right="-126"/>
              <w:rPr>
                <w:rFonts w:ascii="Cordia New" w:cs="Cordia New"/>
                <w:sz w:val="24"/>
                <w:szCs w:val="24"/>
              </w:rPr>
            </w:pPr>
            <w:r w:rsidRPr="00406E60">
              <w:rPr>
                <w:rFonts w:ascii="Cordia New" w:cs="Cordia New"/>
                <w:sz w:val="24"/>
                <w:szCs w:val="24"/>
                <w:cs/>
              </w:rPr>
              <w:tab/>
              <w:t>325</w:t>
            </w:r>
            <w:r w:rsidRPr="00406E60">
              <w:rPr>
                <w:rFonts w:ascii="Cordia New" w:cs="Cordia New"/>
                <w:sz w:val="24"/>
                <w:szCs w:val="24"/>
              </w:rPr>
              <w:t>,</w:t>
            </w:r>
            <w:r w:rsidRPr="00406E60">
              <w:rPr>
                <w:rFonts w:ascii="Cordia New" w:cs="Cordia New"/>
                <w:sz w:val="24"/>
                <w:szCs w:val="24"/>
                <w:cs/>
              </w:rPr>
              <w:t>824</w:t>
            </w:r>
          </w:p>
        </w:tc>
        <w:tc>
          <w:tcPr>
            <w:tcW w:w="1170" w:type="dxa"/>
          </w:tcPr>
          <w:p w14:paraId="3B85ECF5" w14:textId="6CC07FD2" w:rsidR="00406E60" w:rsidRPr="00406E60" w:rsidRDefault="00406E60" w:rsidP="00406E60">
            <w:pPr>
              <w:tabs>
                <w:tab w:val="center" w:pos="425"/>
                <w:tab w:val="right" w:pos="727"/>
              </w:tabs>
              <w:spacing w:line="240" w:lineRule="auto"/>
              <w:ind w:left="-113" w:right="-126"/>
              <w:rPr>
                <w:rFonts w:ascii="Cordia New" w:cs="Cordia New"/>
                <w:sz w:val="24"/>
                <w:szCs w:val="24"/>
                <w:cs/>
              </w:rPr>
            </w:pPr>
            <w:r w:rsidRPr="00406E60">
              <w:rPr>
                <w:rFonts w:ascii="Cordia New" w:cs="Cordia New"/>
                <w:sz w:val="24"/>
                <w:szCs w:val="24"/>
                <w:cs/>
              </w:rPr>
              <w:tab/>
              <w:t>35</w:t>
            </w:r>
            <w:r w:rsidRPr="00406E60">
              <w:rPr>
                <w:rFonts w:ascii="Cordia New" w:cs="Cordia New"/>
                <w:sz w:val="24"/>
                <w:szCs w:val="24"/>
              </w:rPr>
              <w:t>,</w:t>
            </w:r>
            <w:r w:rsidRPr="00406E60">
              <w:rPr>
                <w:rFonts w:ascii="Cordia New" w:cs="Cordia New"/>
                <w:sz w:val="24"/>
                <w:szCs w:val="24"/>
                <w:cs/>
              </w:rPr>
              <w:t>652</w:t>
            </w:r>
          </w:p>
        </w:tc>
        <w:tc>
          <w:tcPr>
            <w:tcW w:w="990" w:type="dxa"/>
          </w:tcPr>
          <w:p w14:paraId="1BE03B76" w14:textId="2FF47A39" w:rsidR="00406E60" w:rsidRPr="00406E60" w:rsidRDefault="00406E60" w:rsidP="00406E60">
            <w:pPr>
              <w:tabs>
                <w:tab w:val="right" w:pos="652"/>
              </w:tabs>
              <w:spacing w:line="240" w:lineRule="auto"/>
              <w:ind w:right="-126"/>
              <w:rPr>
                <w:rFonts w:ascii="Cordia New" w:cs="Cordia New"/>
                <w:sz w:val="24"/>
                <w:szCs w:val="24"/>
              </w:rPr>
            </w:pPr>
            <w:r w:rsidRPr="00406E60">
              <w:rPr>
                <w:rFonts w:ascii="Cordia New" w:cs="Cordia New"/>
                <w:sz w:val="24"/>
                <w:szCs w:val="24"/>
                <w:cs/>
              </w:rPr>
              <w:tab/>
              <w:t>1</w:t>
            </w:r>
            <w:r w:rsidRPr="00406E60">
              <w:rPr>
                <w:rFonts w:ascii="Cordia New" w:cs="Cordia New"/>
                <w:sz w:val="24"/>
                <w:szCs w:val="24"/>
              </w:rPr>
              <w:t>,</w:t>
            </w:r>
            <w:r w:rsidRPr="00406E60">
              <w:rPr>
                <w:rFonts w:ascii="Cordia New" w:cs="Cordia New"/>
                <w:sz w:val="24"/>
                <w:szCs w:val="24"/>
                <w:cs/>
              </w:rPr>
              <w:t>394</w:t>
            </w:r>
          </w:p>
        </w:tc>
        <w:tc>
          <w:tcPr>
            <w:tcW w:w="990" w:type="dxa"/>
          </w:tcPr>
          <w:p w14:paraId="0455EA26" w14:textId="5101BBF1" w:rsidR="00406E60" w:rsidRPr="00406E60" w:rsidRDefault="00406E60" w:rsidP="00406E60">
            <w:pPr>
              <w:tabs>
                <w:tab w:val="center" w:pos="360"/>
                <w:tab w:val="right" w:pos="610"/>
              </w:tabs>
              <w:spacing w:line="240" w:lineRule="auto"/>
              <w:ind w:right="-126"/>
              <w:rPr>
                <w:rFonts w:ascii="Cordia New" w:cs="Cordia New"/>
                <w:sz w:val="24"/>
                <w:szCs w:val="24"/>
              </w:rPr>
            </w:pPr>
            <w:r w:rsidRPr="00406E60">
              <w:rPr>
                <w:rFonts w:ascii="Cordia New" w:cs="Cordia New"/>
                <w:sz w:val="24"/>
                <w:szCs w:val="24"/>
                <w:cs/>
              </w:rPr>
              <w:tab/>
              <w:t>-</w:t>
            </w:r>
          </w:p>
        </w:tc>
        <w:tc>
          <w:tcPr>
            <w:tcW w:w="900" w:type="dxa"/>
          </w:tcPr>
          <w:p w14:paraId="6F0463D5" w14:textId="4A93E138" w:rsidR="00406E60" w:rsidRPr="00406E60" w:rsidRDefault="00406E60" w:rsidP="00406E60">
            <w:pPr>
              <w:tabs>
                <w:tab w:val="right" w:pos="690"/>
              </w:tabs>
              <w:spacing w:line="240" w:lineRule="auto"/>
              <w:ind w:left="-78" w:right="-126"/>
              <w:rPr>
                <w:rFonts w:ascii="Cordia New" w:cs="Cordia New"/>
                <w:sz w:val="24"/>
                <w:szCs w:val="24"/>
              </w:rPr>
            </w:pPr>
            <w:r w:rsidRPr="00406E60">
              <w:rPr>
                <w:rFonts w:ascii="Cordia New" w:cs="Cordia New"/>
                <w:sz w:val="24"/>
                <w:szCs w:val="24"/>
                <w:cs/>
              </w:rPr>
              <w:tab/>
              <w:t>3</w:t>
            </w:r>
            <w:r w:rsidRPr="00406E60">
              <w:rPr>
                <w:rFonts w:ascii="Cordia New" w:cs="Cordia New"/>
                <w:sz w:val="24"/>
                <w:szCs w:val="24"/>
              </w:rPr>
              <w:t>,</w:t>
            </w:r>
            <w:r w:rsidRPr="00406E60">
              <w:rPr>
                <w:rFonts w:ascii="Cordia New" w:cs="Cordia New"/>
                <w:sz w:val="24"/>
                <w:szCs w:val="24"/>
                <w:cs/>
              </w:rPr>
              <w:t>500</w:t>
            </w:r>
          </w:p>
        </w:tc>
        <w:tc>
          <w:tcPr>
            <w:tcW w:w="993" w:type="dxa"/>
          </w:tcPr>
          <w:p w14:paraId="1676CCC8" w14:textId="263404ED" w:rsidR="00406E60" w:rsidRPr="00406E60" w:rsidRDefault="00406E60" w:rsidP="00406E60">
            <w:pPr>
              <w:tabs>
                <w:tab w:val="right" w:pos="680"/>
              </w:tabs>
              <w:spacing w:line="240" w:lineRule="auto"/>
              <w:ind w:left="-18" w:right="-126"/>
              <w:rPr>
                <w:rFonts w:ascii="Cordia New" w:cs="Cordia New"/>
                <w:sz w:val="24"/>
                <w:szCs w:val="24"/>
              </w:rPr>
            </w:pPr>
            <w:r w:rsidRPr="00406E60">
              <w:rPr>
                <w:rFonts w:ascii="Cordia New" w:cs="Cordia New"/>
                <w:sz w:val="24"/>
                <w:szCs w:val="24"/>
                <w:cs/>
              </w:rPr>
              <w:tab/>
              <w:t>374</w:t>
            </w:r>
            <w:r w:rsidRPr="00406E60">
              <w:rPr>
                <w:rFonts w:ascii="Cordia New" w:cs="Cordia New"/>
                <w:sz w:val="24"/>
                <w:szCs w:val="24"/>
              </w:rPr>
              <w:t>,</w:t>
            </w:r>
            <w:r w:rsidRPr="00406E60">
              <w:rPr>
                <w:rFonts w:ascii="Cordia New" w:cs="Cordia New"/>
                <w:sz w:val="24"/>
                <w:szCs w:val="24"/>
                <w:cs/>
              </w:rPr>
              <w:t>723</w:t>
            </w:r>
          </w:p>
        </w:tc>
      </w:tr>
      <w:tr w:rsidR="00406E60" w:rsidRPr="001264AB" w14:paraId="1ED4F6F4" w14:textId="77777777" w:rsidTr="00CD680A">
        <w:trPr>
          <w:cantSplit/>
          <w:trHeight w:val="20"/>
        </w:trPr>
        <w:tc>
          <w:tcPr>
            <w:tcW w:w="2880" w:type="dxa"/>
            <w:vAlign w:val="bottom"/>
          </w:tcPr>
          <w:p w14:paraId="5A9516AE" w14:textId="77777777" w:rsidR="00406E60" w:rsidRPr="001264AB" w:rsidRDefault="00406E60" w:rsidP="00406E60">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34ADBAEF" w:rsidR="00406E60" w:rsidRPr="00406E60" w:rsidRDefault="00406E60" w:rsidP="00406E60">
            <w:pPr>
              <w:tabs>
                <w:tab w:val="right" w:pos="700"/>
              </w:tabs>
              <w:spacing w:line="240" w:lineRule="auto"/>
              <w:ind w:left="-18" w:right="-126"/>
              <w:rPr>
                <w:rFonts w:ascii="Cordia New" w:cs="Cordia New"/>
                <w:sz w:val="24"/>
                <w:szCs w:val="24"/>
              </w:rPr>
            </w:pPr>
            <w:r w:rsidRPr="00406E60">
              <w:rPr>
                <w:rFonts w:ascii="Cordia New" w:cs="Cordia New"/>
                <w:sz w:val="24"/>
                <w:szCs w:val="24"/>
                <w:cs/>
              </w:rPr>
              <w:tab/>
              <w:t>7</w:t>
            </w:r>
          </w:p>
        </w:tc>
        <w:tc>
          <w:tcPr>
            <w:tcW w:w="990" w:type="dxa"/>
            <w:vAlign w:val="bottom"/>
          </w:tcPr>
          <w:p w14:paraId="58D86CF7" w14:textId="07E93D91" w:rsidR="00406E60" w:rsidRPr="00406E60" w:rsidRDefault="00406E60" w:rsidP="00406E60">
            <w:pPr>
              <w:tabs>
                <w:tab w:val="right" w:pos="610"/>
              </w:tabs>
              <w:spacing w:line="240" w:lineRule="auto"/>
              <w:ind w:left="-90" w:right="-126"/>
              <w:rPr>
                <w:rFonts w:ascii="Cordia New" w:cs="Cordia New"/>
                <w:sz w:val="24"/>
                <w:szCs w:val="24"/>
              </w:rPr>
            </w:pPr>
            <w:r w:rsidRPr="00406E60">
              <w:rPr>
                <w:rFonts w:ascii="Cordia New" w:cs="Cordia New"/>
                <w:sz w:val="24"/>
                <w:szCs w:val="24"/>
                <w:cs/>
              </w:rPr>
              <w:tab/>
              <w:t>2</w:t>
            </w:r>
            <w:r w:rsidRPr="00406E60">
              <w:rPr>
                <w:rFonts w:ascii="Cordia New" w:cs="Cordia New"/>
                <w:sz w:val="24"/>
                <w:szCs w:val="24"/>
              </w:rPr>
              <w:t>,</w:t>
            </w:r>
            <w:r w:rsidRPr="00406E60">
              <w:rPr>
                <w:rFonts w:ascii="Cordia New" w:cs="Cordia New"/>
                <w:sz w:val="24"/>
                <w:szCs w:val="24"/>
                <w:cs/>
              </w:rPr>
              <w:t>493</w:t>
            </w:r>
          </w:p>
        </w:tc>
        <w:tc>
          <w:tcPr>
            <w:tcW w:w="1170" w:type="dxa"/>
            <w:vAlign w:val="bottom"/>
          </w:tcPr>
          <w:p w14:paraId="01D9172D" w14:textId="19EB95E1" w:rsidR="00406E60" w:rsidRPr="00406E60" w:rsidRDefault="00406E60" w:rsidP="00406E60">
            <w:pPr>
              <w:tabs>
                <w:tab w:val="right" w:pos="727"/>
              </w:tabs>
              <w:spacing w:line="240" w:lineRule="auto"/>
              <w:ind w:left="-113" w:right="-126"/>
              <w:rPr>
                <w:rFonts w:ascii="Cordia New" w:cs="Cordia New"/>
                <w:sz w:val="24"/>
                <w:szCs w:val="24"/>
              </w:rPr>
            </w:pPr>
            <w:r w:rsidRPr="00406E60">
              <w:rPr>
                <w:rFonts w:ascii="Cordia New" w:cs="Cordia New"/>
                <w:sz w:val="24"/>
                <w:szCs w:val="24"/>
                <w:cs/>
              </w:rPr>
              <w:tab/>
              <w:t>1</w:t>
            </w:r>
            <w:r w:rsidRPr="00406E60">
              <w:rPr>
                <w:rFonts w:ascii="Cordia New" w:cs="Cordia New"/>
                <w:sz w:val="24"/>
                <w:szCs w:val="24"/>
              </w:rPr>
              <w:t>,</w:t>
            </w:r>
            <w:r w:rsidRPr="00406E60">
              <w:rPr>
                <w:rFonts w:ascii="Cordia New" w:cs="Cordia New"/>
                <w:sz w:val="24"/>
                <w:szCs w:val="24"/>
                <w:cs/>
              </w:rPr>
              <w:t>127</w:t>
            </w:r>
          </w:p>
        </w:tc>
        <w:tc>
          <w:tcPr>
            <w:tcW w:w="990" w:type="dxa"/>
            <w:vAlign w:val="bottom"/>
          </w:tcPr>
          <w:p w14:paraId="005ACBDB" w14:textId="7DE1A709" w:rsidR="00406E60" w:rsidRPr="00406E60" w:rsidRDefault="00406E60" w:rsidP="00406E60">
            <w:pPr>
              <w:tabs>
                <w:tab w:val="right" w:pos="652"/>
              </w:tabs>
              <w:spacing w:line="240" w:lineRule="auto"/>
              <w:ind w:right="-126"/>
              <w:rPr>
                <w:rFonts w:ascii="Cordia New" w:cs="Cordia New"/>
                <w:sz w:val="24"/>
                <w:szCs w:val="24"/>
              </w:rPr>
            </w:pPr>
            <w:r w:rsidRPr="00406E60">
              <w:rPr>
                <w:rFonts w:ascii="Cordia New" w:cs="Cordia New"/>
                <w:sz w:val="24"/>
                <w:szCs w:val="24"/>
                <w:cs/>
              </w:rPr>
              <w:tab/>
              <w:t>478</w:t>
            </w:r>
          </w:p>
        </w:tc>
        <w:tc>
          <w:tcPr>
            <w:tcW w:w="990" w:type="dxa"/>
            <w:vAlign w:val="bottom"/>
          </w:tcPr>
          <w:p w14:paraId="364B2E02" w14:textId="54D1FD5A" w:rsidR="00406E60" w:rsidRPr="00406E60" w:rsidRDefault="00406E60" w:rsidP="00406E60">
            <w:pPr>
              <w:tabs>
                <w:tab w:val="right" w:pos="610"/>
              </w:tabs>
              <w:spacing w:line="240" w:lineRule="auto"/>
              <w:ind w:right="-126"/>
              <w:rPr>
                <w:rFonts w:ascii="Cordia New" w:cs="Cordia New"/>
                <w:sz w:val="24"/>
                <w:szCs w:val="24"/>
                <w:cs/>
              </w:rPr>
            </w:pPr>
            <w:r w:rsidRPr="00406E60">
              <w:rPr>
                <w:rFonts w:ascii="Cordia New" w:cs="Cordia New"/>
                <w:sz w:val="24"/>
                <w:szCs w:val="24"/>
                <w:cs/>
              </w:rPr>
              <w:tab/>
              <w:t>481</w:t>
            </w:r>
          </w:p>
        </w:tc>
        <w:tc>
          <w:tcPr>
            <w:tcW w:w="900" w:type="dxa"/>
            <w:vAlign w:val="bottom"/>
          </w:tcPr>
          <w:p w14:paraId="7D30DBF5" w14:textId="16F153EB" w:rsidR="00406E60" w:rsidRPr="00406E60" w:rsidRDefault="00406E60" w:rsidP="00406E60">
            <w:pPr>
              <w:tabs>
                <w:tab w:val="right" w:pos="690"/>
              </w:tabs>
              <w:spacing w:line="240" w:lineRule="auto"/>
              <w:ind w:left="-78" w:right="-108"/>
              <w:rPr>
                <w:rFonts w:ascii="Cordia New" w:cs="Cordia New"/>
                <w:sz w:val="24"/>
                <w:szCs w:val="24"/>
              </w:rPr>
            </w:pPr>
            <w:r w:rsidRPr="00406E60">
              <w:rPr>
                <w:rFonts w:ascii="Cordia New" w:cs="Cordia New"/>
                <w:sz w:val="24"/>
                <w:szCs w:val="24"/>
                <w:cs/>
              </w:rPr>
              <w:tab/>
              <w:t>10</w:t>
            </w:r>
            <w:r w:rsidRPr="00406E60">
              <w:rPr>
                <w:rFonts w:ascii="Cordia New" w:cs="Cordia New"/>
                <w:sz w:val="24"/>
                <w:szCs w:val="24"/>
              </w:rPr>
              <w:t>,</w:t>
            </w:r>
            <w:r w:rsidRPr="00406E60">
              <w:rPr>
                <w:rFonts w:ascii="Cordia New" w:cs="Cordia New"/>
                <w:sz w:val="24"/>
                <w:szCs w:val="24"/>
                <w:cs/>
              </w:rPr>
              <w:t>928</w:t>
            </w:r>
          </w:p>
        </w:tc>
        <w:tc>
          <w:tcPr>
            <w:tcW w:w="993" w:type="dxa"/>
            <w:vAlign w:val="bottom"/>
          </w:tcPr>
          <w:p w14:paraId="567342C2" w14:textId="432D1944" w:rsidR="00406E60" w:rsidRPr="00406E60" w:rsidRDefault="00406E60" w:rsidP="00406E60">
            <w:pPr>
              <w:tabs>
                <w:tab w:val="right" w:pos="680"/>
              </w:tabs>
              <w:spacing w:line="240" w:lineRule="auto"/>
              <w:ind w:left="-111" w:right="-126"/>
              <w:rPr>
                <w:rFonts w:ascii="Cordia New" w:cs="Cordia New"/>
                <w:sz w:val="24"/>
                <w:szCs w:val="24"/>
              </w:rPr>
            </w:pPr>
            <w:r w:rsidRPr="00406E60">
              <w:rPr>
                <w:rFonts w:ascii="Cordia New" w:cs="Cordia New"/>
                <w:sz w:val="24"/>
                <w:szCs w:val="24"/>
                <w:cs/>
              </w:rPr>
              <w:tab/>
              <w:t>15</w:t>
            </w:r>
            <w:r w:rsidRPr="00406E60">
              <w:rPr>
                <w:rFonts w:ascii="Cordia New" w:cs="Cordia New"/>
                <w:sz w:val="24"/>
                <w:szCs w:val="24"/>
              </w:rPr>
              <w:t>,</w:t>
            </w:r>
            <w:r w:rsidRPr="00406E60">
              <w:rPr>
                <w:rFonts w:ascii="Cordia New" w:cs="Cordia New"/>
                <w:sz w:val="24"/>
                <w:szCs w:val="24"/>
                <w:cs/>
              </w:rPr>
              <w:t>514</w:t>
            </w:r>
          </w:p>
        </w:tc>
      </w:tr>
      <w:tr w:rsidR="00406E60" w:rsidRPr="001264AB" w14:paraId="63BDF3EC" w14:textId="77777777">
        <w:trPr>
          <w:cantSplit/>
          <w:trHeight w:val="20"/>
        </w:trPr>
        <w:tc>
          <w:tcPr>
            <w:tcW w:w="2880" w:type="dxa"/>
            <w:vAlign w:val="bottom"/>
          </w:tcPr>
          <w:p w14:paraId="6B12A663" w14:textId="77777777" w:rsidR="00406E60" w:rsidRPr="001264AB" w:rsidRDefault="00406E60" w:rsidP="00406E60">
            <w:pPr>
              <w:tabs>
                <w:tab w:val="left" w:pos="266"/>
                <w:tab w:val="left" w:pos="540"/>
              </w:tabs>
              <w:spacing w:line="240" w:lineRule="auto"/>
              <w:ind w:right="-108"/>
              <w:rPr>
                <w:rFonts w:ascii="Cordia New" w:eastAsia="Angsana New" w:cs="Cordia New"/>
                <w:sz w:val="24"/>
                <w:szCs w:val="24"/>
                <w:cs/>
              </w:rPr>
            </w:pPr>
            <w:r w:rsidRPr="001264AB">
              <w:rPr>
                <w:rFonts w:ascii="Cordia New" w:eastAsia="Angsana New" w:cs="Cordia New"/>
                <w:sz w:val="24"/>
                <w:szCs w:val="24"/>
              </w:rPr>
              <w:t>Investments</w:t>
            </w:r>
          </w:p>
        </w:tc>
        <w:tc>
          <w:tcPr>
            <w:tcW w:w="1080" w:type="dxa"/>
            <w:vAlign w:val="bottom"/>
          </w:tcPr>
          <w:p w14:paraId="45860333" w14:textId="342F16B4" w:rsidR="00406E60" w:rsidRPr="00406E60" w:rsidRDefault="00406E60" w:rsidP="00406E60">
            <w:pPr>
              <w:tabs>
                <w:tab w:val="center" w:pos="360"/>
                <w:tab w:val="right" w:pos="700"/>
              </w:tabs>
              <w:spacing w:line="240" w:lineRule="auto"/>
              <w:ind w:left="-18" w:right="-126"/>
              <w:rPr>
                <w:rFonts w:ascii="Cordia New" w:cs="Cordia New"/>
                <w:sz w:val="24"/>
                <w:szCs w:val="24"/>
                <w:cs/>
              </w:rPr>
            </w:pPr>
            <w:r w:rsidRPr="00406E60">
              <w:rPr>
                <w:rFonts w:ascii="Cordia New" w:cs="Cordia New"/>
                <w:sz w:val="24"/>
                <w:szCs w:val="24"/>
              </w:rPr>
              <w:tab/>
              <w:t>-</w:t>
            </w:r>
          </w:p>
        </w:tc>
        <w:tc>
          <w:tcPr>
            <w:tcW w:w="990" w:type="dxa"/>
            <w:vAlign w:val="bottom"/>
          </w:tcPr>
          <w:p w14:paraId="41359046" w14:textId="0D86B86F" w:rsidR="00406E60" w:rsidRPr="00406E60" w:rsidRDefault="00406E60" w:rsidP="00406E60">
            <w:pPr>
              <w:tabs>
                <w:tab w:val="right" w:pos="610"/>
              </w:tabs>
              <w:spacing w:line="240" w:lineRule="auto"/>
              <w:ind w:left="-90" w:right="-126"/>
              <w:rPr>
                <w:rFonts w:ascii="Cordia New" w:cs="Cordia New"/>
                <w:sz w:val="24"/>
                <w:szCs w:val="24"/>
              </w:rPr>
            </w:pPr>
            <w:r w:rsidRPr="00406E60">
              <w:rPr>
                <w:rFonts w:ascii="Cordia New" w:cs="Cordia New"/>
                <w:sz w:val="24"/>
                <w:szCs w:val="24"/>
                <w:cs/>
              </w:rPr>
              <w:tab/>
            </w:r>
            <w:r w:rsidRPr="00406E60">
              <w:rPr>
                <w:rFonts w:ascii="Cordia New" w:cs="Cordia New"/>
                <w:sz w:val="24"/>
                <w:szCs w:val="24"/>
              </w:rPr>
              <w:t>167,914</w:t>
            </w:r>
          </w:p>
        </w:tc>
        <w:tc>
          <w:tcPr>
            <w:tcW w:w="1170" w:type="dxa"/>
            <w:vAlign w:val="bottom"/>
          </w:tcPr>
          <w:p w14:paraId="3EEC919D" w14:textId="045E20EB" w:rsidR="00406E60" w:rsidRPr="00406E60" w:rsidRDefault="00406E60" w:rsidP="00406E60">
            <w:pPr>
              <w:tabs>
                <w:tab w:val="right" w:pos="727"/>
              </w:tabs>
              <w:spacing w:line="240" w:lineRule="auto"/>
              <w:ind w:left="-113" w:right="-126"/>
              <w:rPr>
                <w:rFonts w:ascii="Cordia New" w:cs="Cordia New"/>
                <w:sz w:val="24"/>
                <w:szCs w:val="24"/>
              </w:rPr>
            </w:pPr>
            <w:r w:rsidRPr="00406E60">
              <w:rPr>
                <w:rFonts w:ascii="Cordia New" w:cs="Cordia New"/>
                <w:sz w:val="24"/>
                <w:szCs w:val="24"/>
                <w:cs/>
              </w:rPr>
              <w:tab/>
            </w:r>
            <w:r w:rsidRPr="00406E60">
              <w:rPr>
                <w:rFonts w:ascii="Cordia New" w:cs="Cordia New"/>
                <w:sz w:val="24"/>
                <w:szCs w:val="24"/>
              </w:rPr>
              <w:t>51,303</w:t>
            </w:r>
          </w:p>
        </w:tc>
        <w:tc>
          <w:tcPr>
            <w:tcW w:w="990" w:type="dxa"/>
            <w:vAlign w:val="bottom"/>
          </w:tcPr>
          <w:p w14:paraId="149B191E" w14:textId="2A217964" w:rsidR="00406E60" w:rsidRPr="00406E60" w:rsidRDefault="00406E60" w:rsidP="00406E60">
            <w:pPr>
              <w:tabs>
                <w:tab w:val="right" w:pos="652"/>
              </w:tabs>
              <w:spacing w:line="240" w:lineRule="auto"/>
              <w:ind w:right="-126"/>
              <w:rPr>
                <w:rFonts w:ascii="Cordia New" w:cs="Cordia New"/>
                <w:sz w:val="24"/>
                <w:szCs w:val="24"/>
              </w:rPr>
            </w:pPr>
            <w:r w:rsidRPr="00406E60">
              <w:rPr>
                <w:rFonts w:ascii="Cordia New" w:cs="Cordia New"/>
                <w:sz w:val="24"/>
                <w:szCs w:val="24"/>
                <w:cs/>
              </w:rPr>
              <w:tab/>
            </w:r>
            <w:r w:rsidRPr="00406E60">
              <w:rPr>
                <w:rFonts w:ascii="Cordia New" w:cs="Cordia New"/>
                <w:sz w:val="24"/>
                <w:szCs w:val="24"/>
              </w:rPr>
              <w:t>350,320</w:t>
            </w:r>
          </w:p>
        </w:tc>
        <w:tc>
          <w:tcPr>
            <w:tcW w:w="990" w:type="dxa"/>
            <w:vAlign w:val="bottom"/>
          </w:tcPr>
          <w:p w14:paraId="1D1F48A7" w14:textId="613AB6A3" w:rsidR="00406E60" w:rsidRPr="00406E60" w:rsidRDefault="00406E60" w:rsidP="00406E60">
            <w:pPr>
              <w:tabs>
                <w:tab w:val="right" w:pos="610"/>
              </w:tabs>
              <w:spacing w:line="240" w:lineRule="auto"/>
              <w:ind w:right="-126"/>
              <w:rPr>
                <w:rFonts w:ascii="Cordia New" w:cs="Cordia New"/>
                <w:sz w:val="24"/>
                <w:szCs w:val="24"/>
              </w:rPr>
            </w:pPr>
            <w:r w:rsidRPr="00406E60">
              <w:rPr>
                <w:rFonts w:ascii="Cordia New" w:cs="Cordia New"/>
                <w:sz w:val="24"/>
                <w:szCs w:val="24"/>
                <w:cs/>
              </w:rPr>
              <w:tab/>
            </w:r>
            <w:r w:rsidRPr="00406E60">
              <w:rPr>
                <w:rFonts w:ascii="Cordia New" w:cs="Cordia New"/>
                <w:sz w:val="24"/>
                <w:szCs w:val="24"/>
              </w:rPr>
              <w:t>115,673</w:t>
            </w:r>
          </w:p>
        </w:tc>
        <w:tc>
          <w:tcPr>
            <w:tcW w:w="900" w:type="dxa"/>
            <w:vAlign w:val="bottom"/>
          </w:tcPr>
          <w:p w14:paraId="5432DD59" w14:textId="247D65BB" w:rsidR="00406E60" w:rsidRPr="00406E60" w:rsidRDefault="00406E60" w:rsidP="00406E60">
            <w:pPr>
              <w:tabs>
                <w:tab w:val="right" w:pos="690"/>
              </w:tabs>
              <w:spacing w:line="240" w:lineRule="auto"/>
              <w:ind w:left="-78" w:right="-108"/>
              <w:rPr>
                <w:rFonts w:ascii="Cordia New" w:cs="Cordia New"/>
                <w:sz w:val="24"/>
                <w:szCs w:val="24"/>
              </w:rPr>
            </w:pPr>
            <w:r w:rsidRPr="00406E60">
              <w:rPr>
                <w:rFonts w:ascii="Cordia New" w:cs="Cordia New"/>
                <w:sz w:val="24"/>
                <w:szCs w:val="24"/>
                <w:cs/>
              </w:rPr>
              <w:tab/>
            </w:r>
            <w:r w:rsidRPr="00406E60">
              <w:rPr>
                <w:rFonts w:ascii="Cordia New" w:cs="Cordia New"/>
                <w:sz w:val="24"/>
                <w:szCs w:val="24"/>
              </w:rPr>
              <w:t>4,975</w:t>
            </w:r>
          </w:p>
        </w:tc>
        <w:tc>
          <w:tcPr>
            <w:tcW w:w="993" w:type="dxa"/>
            <w:vAlign w:val="bottom"/>
          </w:tcPr>
          <w:p w14:paraId="3E627F64" w14:textId="79B47A97" w:rsidR="00406E60" w:rsidRPr="00406E60" w:rsidRDefault="00406E60" w:rsidP="00406E60">
            <w:pPr>
              <w:tabs>
                <w:tab w:val="right" w:pos="680"/>
              </w:tabs>
              <w:spacing w:line="240" w:lineRule="auto"/>
              <w:ind w:left="-111" w:right="-126"/>
              <w:rPr>
                <w:rFonts w:ascii="Cordia New" w:cs="Cordia New"/>
                <w:sz w:val="24"/>
                <w:szCs w:val="24"/>
              </w:rPr>
            </w:pPr>
            <w:r w:rsidRPr="00406E60">
              <w:rPr>
                <w:rFonts w:ascii="Cordia New" w:cs="Cordia New"/>
                <w:sz w:val="24"/>
                <w:szCs w:val="24"/>
              </w:rPr>
              <w:tab/>
              <w:t>690,185</w:t>
            </w:r>
          </w:p>
        </w:tc>
      </w:tr>
      <w:tr w:rsidR="00406E60" w:rsidRPr="001264AB" w14:paraId="1F36C39D" w14:textId="77777777" w:rsidTr="00CD680A">
        <w:trPr>
          <w:cantSplit/>
          <w:trHeight w:val="20"/>
        </w:trPr>
        <w:tc>
          <w:tcPr>
            <w:tcW w:w="2880" w:type="dxa"/>
            <w:vAlign w:val="bottom"/>
          </w:tcPr>
          <w:p w14:paraId="09438159" w14:textId="77777777" w:rsidR="00406E60" w:rsidRPr="001264AB" w:rsidRDefault="00406E60" w:rsidP="00406E60">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1BCFF3E2" w:rsidR="00406E60" w:rsidRPr="00406E60" w:rsidRDefault="00406E60" w:rsidP="00406E60">
            <w:pPr>
              <w:tabs>
                <w:tab w:val="right" w:pos="720"/>
              </w:tabs>
              <w:spacing w:line="240" w:lineRule="auto"/>
              <w:ind w:left="-18" w:right="-105"/>
              <w:rPr>
                <w:rFonts w:ascii="Cordia New" w:cs="Cordia New"/>
                <w:sz w:val="24"/>
                <w:szCs w:val="24"/>
                <w:u w:val="single"/>
              </w:rPr>
            </w:pPr>
            <w:r w:rsidRPr="00406E60">
              <w:rPr>
                <w:rFonts w:ascii="Cordia New" w:cs="Cordia New"/>
                <w:sz w:val="24"/>
                <w:szCs w:val="24"/>
              </w:rPr>
              <w:tab/>
            </w:r>
            <w:r w:rsidRPr="00406E60">
              <w:rPr>
                <w:rFonts w:ascii="Cordia New" w:cs="Cordia New"/>
                <w:sz w:val="24"/>
                <w:szCs w:val="24"/>
                <w:u w:val="single"/>
              </w:rPr>
              <w:t>1,658,242</w:t>
            </w:r>
          </w:p>
        </w:tc>
        <w:tc>
          <w:tcPr>
            <w:tcW w:w="990" w:type="dxa"/>
            <w:vAlign w:val="bottom"/>
          </w:tcPr>
          <w:p w14:paraId="2F1FC33F" w14:textId="13CBF6DA" w:rsidR="00406E60" w:rsidRPr="00406E60" w:rsidRDefault="00406E60" w:rsidP="00406E60">
            <w:pPr>
              <w:tabs>
                <w:tab w:val="right" w:pos="610"/>
              </w:tabs>
              <w:spacing w:line="240" w:lineRule="auto"/>
              <w:ind w:left="-90" w:right="-126"/>
              <w:rPr>
                <w:rFonts w:ascii="Cordia New" w:cs="Cordia New"/>
                <w:sz w:val="24"/>
                <w:szCs w:val="24"/>
                <w:u w:val="single"/>
              </w:rPr>
            </w:pPr>
            <w:r w:rsidRPr="00406E60">
              <w:rPr>
                <w:rFonts w:ascii="Cordia New" w:cs="Cordia New"/>
                <w:sz w:val="24"/>
                <w:szCs w:val="24"/>
              </w:rPr>
              <w:tab/>
            </w:r>
            <w:r w:rsidRPr="00406E60">
              <w:rPr>
                <w:rFonts w:ascii="Cordia New" w:cs="Cordia New"/>
                <w:sz w:val="24"/>
                <w:szCs w:val="24"/>
                <w:u w:val="single"/>
              </w:rPr>
              <w:t>296,244</w:t>
            </w:r>
          </w:p>
        </w:tc>
        <w:tc>
          <w:tcPr>
            <w:tcW w:w="1170" w:type="dxa"/>
            <w:vAlign w:val="bottom"/>
          </w:tcPr>
          <w:p w14:paraId="7092241F" w14:textId="12C9C331" w:rsidR="00406E60" w:rsidRPr="00406E60" w:rsidRDefault="00406E60" w:rsidP="00406E60">
            <w:pPr>
              <w:tabs>
                <w:tab w:val="left" w:pos="62"/>
                <w:tab w:val="right" w:pos="727"/>
              </w:tabs>
              <w:spacing w:line="240" w:lineRule="auto"/>
              <w:ind w:left="-113" w:right="-126"/>
              <w:rPr>
                <w:rFonts w:ascii="Cordia New" w:cs="Cordia New"/>
                <w:sz w:val="24"/>
                <w:szCs w:val="24"/>
                <w:u w:val="single"/>
              </w:rPr>
            </w:pPr>
            <w:r w:rsidRPr="00406E60">
              <w:rPr>
                <w:rFonts w:ascii="Cordia New" w:cs="Cordia New"/>
                <w:sz w:val="24"/>
                <w:szCs w:val="24"/>
              </w:rPr>
              <w:tab/>
            </w:r>
            <w:r w:rsidRPr="00406E60">
              <w:rPr>
                <w:rFonts w:ascii="Cordia New" w:cs="Cordia New"/>
                <w:sz w:val="24"/>
                <w:szCs w:val="24"/>
                <w:u w:val="single"/>
              </w:rPr>
              <w:tab/>
              <w:t>30,913</w:t>
            </w:r>
          </w:p>
        </w:tc>
        <w:tc>
          <w:tcPr>
            <w:tcW w:w="990" w:type="dxa"/>
            <w:vAlign w:val="bottom"/>
          </w:tcPr>
          <w:p w14:paraId="3180AA1B" w14:textId="6151F8E7" w:rsidR="00406E60" w:rsidRPr="00406E60" w:rsidRDefault="00406E60" w:rsidP="00406E60">
            <w:pPr>
              <w:tabs>
                <w:tab w:val="right" w:pos="649"/>
              </w:tabs>
              <w:spacing w:line="240" w:lineRule="auto"/>
              <w:ind w:right="-126"/>
              <w:rPr>
                <w:rFonts w:ascii="Cordia New" w:cs="Cordia New"/>
                <w:sz w:val="24"/>
                <w:szCs w:val="24"/>
                <w:u w:val="single"/>
              </w:rPr>
            </w:pPr>
            <w:r w:rsidRPr="00406E60">
              <w:rPr>
                <w:rFonts w:ascii="Cordia New" w:cs="Cordia New"/>
                <w:sz w:val="24"/>
                <w:szCs w:val="24"/>
              </w:rPr>
              <w:tab/>
            </w:r>
            <w:r w:rsidRPr="00406E60">
              <w:rPr>
                <w:rFonts w:ascii="Cordia New" w:cs="Cordia New"/>
                <w:sz w:val="24"/>
                <w:szCs w:val="24"/>
                <w:u w:val="single"/>
              </w:rPr>
              <w:t>200,817</w:t>
            </w:r>
          </w:p>
        </w:tc>
        <w:tc>
          <w:tcPr>
            <w:tcW w:w="990" w:type="dxa"/>
            <w:vAlign w:val="bottom"/>
          </w:tcPr>
          <w:p w14:paraId="300A9691" w14:textId="20C6A869" w:rsidR="00406E60" w:rsidRPr="00406E60" w:rsidRDefault="00406E60" w:rsidP="00406E60">
            <w:pPr>
              <w:pStyle w:val="Header"/>
              <w:tabs>
                <w:tab w:val="right" w:pos="613"/>
              </w:tabs>
              <w:spacing w:line="240" w:lineRule="auto"/>
              <w:ind w:right="-126"/>
              <w:jc w:val="left"/>
              <w:rPr>
                <w:rFonts w:ascii="Cordia New" w:cs="Cordia New"/>
                <w:i w:val="0"/>
                <w:iCs w:val="0"/>
                <w:sz w:val="24"/>
                <w:szCs w:val="24"/>
                <w:u w:val="single"/>
                <w:lang w:val="en-US"/>
              </w:rPr>
            </w:pPr>
            <w:r w:rsidRPr="00D30C97">
              <w:rPr>
                <w:rFonts w:ascii="Cordia New" w:cs="Cordia New"/>
                <w:i w:val="0"/>
                <w:iCs w:val="0"/>
                <w:sz w:val="24"/>
                <w:szCs w:val="24"/>
                <w:lang w:val="en-US"/>
              </w:rPr>
              <w:tab/>
            </w:r>
            <w:r w:rsidRPr="00D30C97">
              <w:rPr>
                <w:rFonts w:ascii="Cordia New" w:cs="Cordia New"/>
                <w:i w:val="0"/>
                <w:iCs w:val="0"/>
                <w:sz w:val="24"/>
                <w:szCs w:val="24"/>
                <w:u w:val="single"/>
                <w:lang w:val="en-US"/>
              </w:rPr>
              <w:t>256,521</w:t>
            </w:r>
          </w:p>
        </w:tc>
        <w:tc>
          <w:tcPr>
            <w:tcW w:w="900" w:type="dxa"/>
            <w:vAlign w:val="bottom"/>
          </w:tcPr>
          <w:p w14:paraId="213EFA77" w14:textId="00378C9B" w:rsidR="00406E60" w:rsidRPr="00406E60" w:rsidRDefault="00406E60" w:rsidP="00406E60">
            <w:pPr>
              <w:tabs>
                <w:tab w:val="left" w:pos="0"/>
                <w:tab w:val="right" w:pos="690"/>
              </w:tabs>
              <w:spacing w:line="240" w:lineRule="auto"/>
              <w:ind w:left="-78" w:right="-108"/>
              <w:rPr>
                <w:rFonts w:ascii="Cordia New" w:cs="Cordia New"/>
                <w:sz w:val="24"/>
                <w:szCs w:val="24"/>
                <w:u w:val="single"/>
              </w:rPr>
            </w:pPr>
            <w:r w:rsidRPr="00406E60">
              <w:rPr>
                <w:rFonts w:ascii="Cordia New" w:cs="Cordia New"/>
                <w:sz w:val="24"/>
                <w:szCs w:val="24"/>
              </w:rPr>
              <w:tab/>
            </w:r>
            <w:r w:rsidRPr="00406E60">
              <w:rPr>
                <w:rFonts w:ascii="Cordia New" w:cs="Cordia New"/>
                <w:sz w:val="24"/>
                <w:szCs w:val="24"/>
                <w:u w:val="single"/>
              </w:rPr>
              <w:tab/>
              <w:t>19,649</w:t>
            </w:r>
          </w:p>
        </w:tc>
        <w:tc>
          <w:tcPr>
            <w:tcW w:w="993" w:type="dxa"/>
            <w:vAlign w:val="bottom"/>
          </w:tcPr>
          <w:p w14:paraId="081B6D24" w14:textId="6E19BC38" w:rsidR="00406E60" w:rsidRPr="00406E60" w:rsidRDefault="00406E60" w:rsidP="00406E60">
            <w:pPr>
              <w:tabs>
                <w:tab w:val="right" w:pos="680"/>
              </w:tabs>
              <w:spacing w:line="240" w:lineRule="auto"/>
              <w:ind w:left="-111" w:right="-126"/>
              <w:rPr>
                <w:rFonts w:ascii="Cordia New" w:cs="Cordia New"/>
                <w:sz w:val="24"/>
                <w:szCs w:val="24"/>
                <w:u w:val="single"/>
              </w:rPr>
            </w:pPr>
            <w:r w:rsidRPr="00406E60">
              <w:rPr>
                <w:rFonts w:ascii="Cordia New" w:cs="Cordia New"/>
                <w:sz w:val="24"/>
                <w:szCs w:val="24"/>
              </w:rPr>
              <w:tab/>
            </w:r>
            <w:r w:rsidRPr="00406E60">
              <w:rPr>
                <w:rFonts w:ascii="Cordia New" w:cs="Cordia New"/>
                <w:sz w:val="24"/>
                <w:szCs w:val="24"/>
                <w:u w:val="single"/>
              </w:rPr>
              <w:t>2,462,386</w:t>
            </w:r>
          </w:p>
        </w:tc>
      </w:tr>
      <w:tr w:rsidR="00406E60" w:rsidRPr="001264AB" w14:paraId="10C7B589" w14:textId="77777777" w:rsidTr="00D54E6F">
        <w:trPr>
          <w:cantSplit/>
          <w:trHeight w:val="20"/>
        </w:trPr>
        <w:tc>
          <w:tcPr>
            <w:tcW w:w="2880" w:type="dxa"/>
            <w:vAlign w:val="bottom"/>
          </w:tcPr>
          <w:p w14:paraId="12FB2718" w14:textId="77777777" w:rsidR="00406E60" w:rsidRPr="001264AB" w:rsidRDefault="00406E60" w:rsidP="00406E60">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6C56AD19" w:rsidR="00406E60" w:rsidRPr="00406E60" w:rsidRDefault="00406E60" w:rsidP="00406E60">
            <w:pPr>
              <w:tabs>
                <w:tab w:val="right" w:pos="700"/>
              </w:tabs>
              <w:spacing w:line="240" w:lineRule="auto"/>
              <w:ind w:left="-18"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1</w:t>
            </w:r>
            <w:r w:rsidRPr="00406E60">
              <w:rPr>
                <w:rFonts w:ascii="Cordia New" w:cs="Cordia New"/>
                <w:sz w:val="24"/>
                <w:szCs w:val="24"/>
                <w:u w:val="single"/>
              </w:rPr>
              <w:t>,</w:t>
            </w:r>
            <w:r w:rsidRPr="00406E60">
              <w:rPr>
                <w:rFonts w:ascii="Cordia New" w:cs="Cordia New"/>
                <w:sz w:val="24"/>
                <w:szCs w:val="24"/>
                <w:u w:val="single"/>
                <w:cs/>
              </w:rPr>
              <w:t>666</w:t>
            </w:r>
            <w:r w:rsidRPr="00406E60">
              <w:rPr>
                <w:rFonts w:ascii="Cordia New" w:cs="Cordia New"/>
                <w:sz w:val="24"/>
                <w:szCs w:val="24"/>
                <w:u w:val="single"/>
              </w:rPr>
              <w:t>,</w:t>
            </w:r>
            <w:r w:rsidRPr="00406E60">
              <w:rPr>
                <w:rFonts w:ascii="Cordia New" w:cs="Cordia New"/>
                <w:sz w:val="24"/>
                <w:szCs w:val="24"/>
                <w:u w:val="single"/>
                <w:cs/>
              </w:rPr>
              <w:t>602</w:t>
            </w:r>
          </w:p>
        </w:tc>
        <w:tc>
          <w:tcPr>
            <w:tcW w:w="990" w:type="dxa"/>
            <w:vAlign w:val="bottom"/>
          </w:tcPr>
          <w:p w14:paraId="47D7243D" w14:textId="543B90F1" w:rsidR="00406E60" w:rsidRPr="00406E60" w:rsidRDefault="00406E60" w:rsidP="00406E60">
            <w:pPr>
              <w:tabs>
                <w:tab w:val="right" w:pos="610"/>
              </w:tabs>
              <w:spacing w:line="240" w:lineRule="auto"/>
              <w:ind w:left="-90"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792</w:t>
            </w:r>
            <w:r w:rsidRPr="00406E60">
              <w:rPr>
                <w:rFonts w:ascii="Cordia New" w:cs="Cordia New"/>
                <w:sz w:val="24"/>
                <w:szCs w:val="24"/>
                <w:u w:val="single"/>
              </w:rPr>
              <w:t>,</w:t>
            </w:r>
            <w:r w:rsidRPr="00406E60">
              <w:rPr>
                <w:rFonts w:ascii="Cordia New" w:cs="Cordia New"/>
                <w:sz w:val="24"/>
                <w:szCs w:val="24"/>
                <w:u w:val="single"/>
                <w:cs/>
              </w:rPr>
              <w:t>475</w:t>
            </w:r>
          </w:p>
        </w:tc>
        <w:tc>
          <w:tcPr>
            <w:tcW w:w="1170" w:type="dxa"/>
            <w:vAlign w:val="bottom"/>
          </w:tcPr>
          <w:p w14:paraId="2396258F" w14:textId="0C3446F2" w:rsidR="00406E60" w:rsidRPr="00406E60" w:rsidRDefault="00406E60" w:rsidP="00406E60">
            <w:pPr>
              <w:tabs>
                <w:tab w:val="left" w:pos="62"/>
                <w:tab w:val="right" w:pos="727"/>
              </w:tabs>
              <w:spacing w:line="240" w:lineRule="auto"/>
              <w:ind w:left="-113" w:right="-126"/>
              <w:rPr>
                <w:rFonts w:ascii="Cordia New" w:cs="Cordia New"/>
                <w:sz w:val="24"/>
                <w:szCs w:val="24"/>
                <w:u w:val="single"/>
                <w:cs/>
              </w:rPr>
            </w:pPr>
            <w:r w:rsidRPr="00406E60">
              <w:rPr>
                <w:rFonts w:ascii="Cordia New" w:cs="Cordia New"/>
                <w:sz w:val="24"/>
                <w:szCs w:val="24"/>
                <w:cs/>
              </w:rPr>
              <w:tab/>
            </w:r>
            <w:r w:rsidRPr="00406E60">
              <w:rPr>
                <w:rFonts w:ascii="Cordia New" w:cs="Cordia New"/>
                <w:sz w:val="24"/>
                <w:szCs w:val="24"/>
                <w:u w:val="single"/>
                <w:cs/>
              </w:rPr>
              <w:tab/>
              <w:t>118</w:t>
            </w:r>
            <w:r w:rsidRPr="00406E60">
              <w:rPr>
                <w:rFonts w:ascii="Cordia New" w:cs="Cordia New"/>
                <w:sz w:val="24"/>
                <w:szCs w:val="24"/>
                <w:u w:val="single"/>
              </w:rPr>
              <w:t>,</w:t>
            </w:r>
            <w:r w:rsidRPr="00406E60">
              <w:rPr>
                <w:rFonts w:ascii="Cordia New" w:cs="Cordia New"/>
                <w:sz w:val="24"/>
                <w:szCs w:val="24"/>
                <w:u w:val="single"/>
                <w:cs/>
              </w:rPr>
              <w:t>995</w:t>
            </w:r>
          </w:p>
        </w:tc>
        <w:tc>
          <w:tcPr>
            <w:tcW w:w="990" w:type="dxa"/>
            <w:vAlign w:val="bottom"/>
          </w:tcPr>
          <w:p w14:paraId="522B99EB" w14:textId="4C9259C7" w:rsidR="00406E60" w:rsidRPr="00406E60" w:rsidRDefault="00406E60" w:rsidP="00406E60">
            <w:pPr>
              <w:tabs>
                <w:tab w:val="right" w:pos="652"/>
              </w:tabs>
              <w:spacing w:line="240" w:lineRule="auto"/>
              <w:ind w:right="-126"/>
              <w:rPr>
                <w:rFonts w:ascii="Cordia New" w:cs="Cordia New"/>
                <w:sz w:val="24"/>
                <w:szCs w:val="24"/>
                <w:u w:val="single"/>
                <w:cs/>
              </w:rPr>
            </w:pPr>
            <w:r w:rsidRPr="00406E60">
              <w:rPr>
                <w:rFonts w:ascii="Cordia New" w:cs="Cordia New"/>
                <w:sz w:val="24"/>
                <w:szCs w:val="24"/>
                <w:cs/>
              </w:rPr>
              <w:tab/>
            </w:r>
            <w:r w:rsidRPr="00406E60">
              <w:rPr>
                <w:rFonts w:ascii="Cordia New" w:cs="Cordia New"/>
                <w:sz w:val="24"/>
                <w:szCs w:val="24"/>
                <w:u w:val="single"/>
                <w:cs/>
              </w:rPr>
              <w:t>553</w:t>
            </w:r>
            <w:r w:rsidRPr="00406E60">
              <w:rPr>
                <w:rFonts w:ascii="Cordia New" w:cs="Cordia New"/>
                <w:sz w:val="24"/>
                <w:szCs w:val="24"/>
                <w:u w:val="single"/>
              </w:rPr>
              <w:t>,</w:t>
            </w:r>
            <w:r w:rsidRPr="00406E60">
              <w:rPr>
                <w:rFonts w:ascii="Cordia New" w:cs="Cordia New"/>
                <w:sz w:val="24"/>
                <w:szCs w:val="24"/>
                <w:u w:val="single"/>
                <w:cs/>
              </w:rPr>
              <w:t>009</w:t>
            </w:r>
          </w:p>
        </w:tc>
        <w:tc>
          <w:tcPr>
            <w:tcW w:w="990" w:type="dxa"/>
            <w:vAlign w:val="bottom"/>
          </w:tcPr>
          <w:p w14:paraId="6DBCA456" w14:textId="258AF30C" w:rsidR="00406E60" w:rsidRPr="00406E60" w:rsidRDefault="00406E60" w:rsidP="00406E60">
            <w:pPr>
              <w:tabs>
                <w:tab w:val="right" w:pos="610"/>
              </w:tabs>
              <w:spacing w:line="240" w:lineRule="auto"/>
              <w:ind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372</w:t>
            </w:r>
            <w:r w:rsidRPr="00406E60">
              <w:rPr>
                <w:rFonts w:ascii="Cordia New" w:cs="Cordia New"/>
                <w:sz w:val="24"/>
                <w:szCs w:val="24"/>
                <w:u w:val="single"/>
              </w:rPr>
              <w:t>,</w:t>
            </w:r>
            <w:r w:rsidRPr="00406E60">
              <w:rPr>
                <w:rFonts w:ascii="Cordia New" w:cs="Cordia New"/>
                <w:sz w:val="24"/>
                <w:szCs w:val="24"/>
                <w:u w:val="single"/>
                <w:cs/>
              </w:rPr>
              <w:t>675</w:t>
            </w:r>
          </w:p>
        </w:tc>
        <w:tc>
          <w:tcPr>
            <w:tcW w:w="900" w:type="dxa"/>
            <w:vAlign w:val="bottom"/>
          </w:tcPr>
          <w:p w14:paraId="78F95A85" w14:textId="5E9ADF56" w:rsidR="00406E60" w:rsidRPr="00406E60" w:rsidRDefault="00406E60" w:rsidP="00406E60">
            <w:pPr>
              <w:tabs>
                <w:tab w:val="left" w:pos="0"/>
                <w:tab w:val="right" w:pos="690"/>
              </w:tabs>
              <w:spacing w:line="240" w:lineRule="auto"/>
              <w:ind w:left="-78" w:right="-108"/>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85</w:t>
            </w:r>
            <w:r w:rsidRPr="00406E60">
              <w:rPr>
                <w:rFonts w:ascii="Cordia New" w:cs="Cordia New"/>
                <w:sz w:val="24"/>
                <w:szCs w:val="24"/>
                <w:u w:val="single"/>
              </w:rPr>
              <w:t>,</w:t>
            </w:r>
            <w:r w:rsidRPr="00406E60">
              <w:rPr>
                <w:rFonts w:ascii="Cordia New" w:cs="Cordia New"/>
                <w:sz w:val="24"/>
                <w:szCs w:val="24"/>
                <w:u w:val="single"/>
                <w:cs/>
              </w:rPr>
              <w:t>244</w:t>
            </w:r>
          </w:p>
        </w:tc>
        <w:tc>
          <w:tcPr>
            <w:tcW w:w="993" w:type="dxa"/>
            <w:vAlign w:val="bottom"/>
          </w:tcPr>
          <w:p w14:paraId="11129415" w14:textId="7676C71F" w:rsidR="00406E60" w:rsidRPr="00406E60" w:rsidRDefault="00406E60" w:rsidP="00406E60">
            <w:pPr>
              <w:tabs>
                <w:tab w:val="right" w:pos="680"/>
              </w:tabs>
              <w:spacing w:line="240" w:lineRule="auto"/>
              <w:ind w:left="-111"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3</w:t>
            </w:r>
            <w:r w:rsidRPr="00406E60">
              <w:rPr>
                <w:rFonts w:ascii="Cordia New" w:cs="Cordia New"/>
                <w:sz w:val="24"/>
                <w:szCs w:val="24"/>
                <w:u w:val="single"/>
              </w:rPr>
              <w:t>,</w:t>
            </w:r>
            <w:r w:rsidRPr="00406E60">
              <w:rPr>
                <w:rFonts w:ascii="Cordia New" w:cs="Cordia New"/>
                <w:sz w:val="24"/>
                <w:szCs w:val="24"/>
                <w:u w:val="single"/>
                <w:cs/>
              </w:rPr>
              <w:t>589</w:t>
            </w:r>
            <w:r w:rsidRPr="00406E60">
              <w:rPr>
                <w:rFonts w:ascii="Cordia New" w:cs="Cordia New"/>
                <w:sz w:val="24"/>
                <w:szCs w:val="24"/>
                <w:u w:val="single"/>
              </w:rPr>
              <w:t>,</w:t>
            </w:r>
            <w:r w:rsidRPr="00406E60">
              <w:rPr>
                <w:rFonts w:ascii="Cordia New" w:cs="Cordia New"/>
                <w:sz w:val="24"/>
                <w:szCs w:val="24"/>
                <w:u w:val="single"/>
                <w:cs/>
              </w:rPr>
              <w:t>000</w:t>
            </w:r>
          </w:p>
        </w:tc>
      </w:tr>
      <w:tr w:rsidR="00406E60" w:rsidRPr="001264AB" w14:paraId="262D75D8" w14:textId="77777777" w:rsidTr="00CD680A">
        <w:trPr>
          <w:cantSplit/>
          <w:trHeight w:val="20"/>
        </w:trPr>
        <w:tc>
          <w:tcPr>
            <w:tcW w:w="2880" w:type="dxa"/>
            <w:vAlign w:val="bottom"/>
          </w:tcPr>
          <w:p w14:paraId="588BFC52" w14:textId="77777777" w:rsidR="00406E60" w:rsidRPr="001264AB" w:rsidRDefault="00406E60" w:rsidP="00406E60">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406E60" w:rsidRPr="00406E60" w:rsidRDefault="00406E60" w:rsidP="00406E60">
            <w:pPr>
              <w:tabs>
                <w:tab w:val="right" w:pos="700"/>
              </w:tabs>
              <w:spacing w:line="240" w:lineRule="auto"/>
              <w:ind w:left="-18" w:right="-126"/>
              <w:rPr>
                <w:rFonts w:ascii="Cordia New" w:cs="Cordia New"/>
                <w:sz w:val="24"/>
                <w:szCs w:val="24"/>
                <w:u w:val="double"/>
              </w:rPr>
            </w:pPr>
          </w:p>
        </w:tc>
        <w:tc>
          <w:tcPr>
            <w:tcW w:w="990" w:type="dxa"/>
          </w:tcPr>
          <w:p w14:paraId="113F873C" w14:textId="77777777" w:rsidR="00406E60" w:rsidRPr="00406E60" w:rsidRDefault="00406E60" w:rsidP="00406E60">
            <w:pPr>
              <w:tabs>
                <w:tab w:val="right" w:pos="610"/>
              </w:tabs>
              <w:spacing w:line="240" w:lineRule="auto"/>
              <w:ind w:left="-90" w:right="-126"/>
              <w:rPr>
                <w:rFonts w:ascii="Cordia New" w:cs="Cordia New"/>
                <w:sz w:val="24"/>
                <w:szCs w:val="24"/>
                <w:u w:val="double"/>
              </w:rPr>
            </w:pPr>
          </w:p>
        </w:tc>
        <w:tc>
          <w:tcPr>
            <w:tcW w:w="1170" w:type="dxa"/>
          </w:tcPr>
          <w:p w14:paraId="4D33B108" w14:textId="77777777" w:rsidR="00406E60" w:rsidRPr="00406E60" w:rsidRDefault="00406E60" w:rsidP="00406E60">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406E60" w:rsidRPr="00406E60" w:rsidRDefault="00406E60" w:rsidP="00406E60">
            <w:pPr>
              <w:tabs>
                <w:tab w:val="right" w:pos="652"/>
              </w:tabs>
              <w:spacing w:line="240" w:lineRule="auto"/>
              <w:ind w:right="-126"/>
              <w:rPr>
                <w:rFonts w:ascii="Cordia New" w:cs="Cordia New"/>
                <w:sz w:val="24"/>
                <w:szCs w:val="24"/>
                <w:u w:val="double"/>
              </w:rPr>
            </w:pPr>
          </w:p>
        </w:tc>
        <w:tc>
          <w:tcPr>
            <w:tcW w:w="990" w:type="dxa"/>
          </w:tcPr>
          <w:p w14:paraId="5E6B023C" w14:textId="77777777" w:rsidR="00406E60" w:rsidRPr="00406E60" w:rsidRDefault="00406E60" w:rsidP="00406E60">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406E60" w:rsidRPr="00406E60" w:rsidRDefault="00406E60" w:rsidP="00406E60">
            <w:pPr>
              <w:tabs>
                <w:tab w:val="right" w:pos="690"/>
              </w:tabs>
              <w:spacing w:line="240" w:lineRule="auto"/>
              <w:ind w:left="-78" w:right="-108"/>
              <w:rPr>
                <w:rFonts w:ascii="Cordia New" w:cs="Cordia New"/>
                <w:sz w:val="24"/>
                <w:szCs w:val="24"/>
                <w:u w:val="double"/>
              </w:rPr>
            </w:pPr>
          </w:p>
        </w:tc>
        <w:tc>
          <w:tcPr>
            <w:tcW w:w="993" w:type="dxa"/>
            <w:vAlign w:val="bottom"/>
          </w:tcPr>
          <w:p w14:paraId="51D2FC7F" w14:textId="77777777" w:rsidR="00406E60" w:rsidRPr="00406E60" w:rsidRDefault="00406E60" w:rsidP="00406E60">
            <w:pPr>
              <w:tabs>
                <w:tab w:val="right" w:pos="680"/>
              </w:tabs>
              <w:spacing w:line="240" w:lineRule="auto"/>
              <w:ind w:left="-111" w:right="-126"/>
              <w:rPr>
                <w:rFonts w:ascii="Cordia New" w:cs="Cordia New"/>
                <w:sz w:val="24"/>
                <w:szCs w:val="24"/>
                <w:u w:val="double"/>
              </w:rPr>
            </w:pPr>
          </w:p>
        </w:tc>
      </w:tr>
      <w:tr w:rsidR="00406E60" w:rsidRPr="001264AB" w14:paraId="51910FC2" w14:textId="77777777" w:rsidTr="00CD680A">
        <w:trPr>
          <w:cantSplit/>
          <w:trHeight w:val="20"/>
        </w:trPr>
        <w:tc>
          <w:tcPr>
            <w:tcW w:w="2880" w:type="dxa"/>
            <w:vAlign w:val="bottom"/>
          </w:tcPr>
          <w:p w14:paraId="390EB3EA" w14:textId="77777777" w:rsidR="00406E60" w:rsidRPr="001264AB" w:rsidRDefault="00406E60" w:rsidP="00406E60">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406E60" w:rsidRPr="00406E60" w:rsidRDefault="00406E60" w:rsidP="00406E60">
            <w:pPr>
              <w:tabs>
                <w:tab w:val="right" w:pos="700"/>
              </w:tabs>
              <w:spacing w:line="240" w:lineRule="auto"/>
              <w:ind w:left="-18" w:right="-126"/>
              <w:rPr>
                <w:rFonts w:ascii="Cordia New" w:cs="Cordia New"/>
                <w:sz w:val="24"/>
                <w:szCs w:val="24"/>
              </w:rPr>
            </w:pPr>
          </w:p>
        </w:tc>
        <w:tc>
          <w:tcPr>
            <w:tcW w:w="990" w:type="dxa"/>
          </w:tcPr>
          <w:p w14:paraId="4A5696C6" w14:textId="77777777" w:rsidR="00406E60" w:rsidRPr="00406E60" w:rsidRDefault="00406E60" w:rsidP="00406E60">
            <w:pPr>
              <w:tabs>
                <w:tab w:val="right" w:pos="610"/>
              </w:tabs>
              <w:spacing w:line="240" w:lineRule="auto"/>
              <w:ind w:left="-90" w:right="-126"/>
              <w:rPr>
                <w:rFonts w:ascii="Cordia New" w:cs="Cordia New"/>
                <w:sz w:val="24"/>
                <w:szCs w:val="24"/>
              </w:rPr>
            </w:pPr>
          </w:p>
        </w:tc>
        <w:tc>
          <w:tcPr>
            <w:tcW w:w="1170" w:type="dxa"/>
          </w:tcPr>
          <w:p w14:paraId="76E3038A" w14:textId="77777777" w:rsidR="00406E60" w:rsidRPr="00406E60" w:rsidRDefault="00406E60" w:rsidP="00406E60">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406E60" w:rsidRPr="00406E60" w:rsidRDefault="00406E60" w:rsidP="00406E60">
            <w:pPr>
              <w:tabs>
                <w:tab w:val="right" w:pos="652"/>
              </w:tabs>
              <w:spacing w:line="240" w:lineRule="auto"/>
              <w:ind w:right="-126"/>
              <w:rPr>
                <w:rFonts w:ascii="Cordia New" w:cs="Cordia New"/>
                <w:sz w:val="24"/>
                <w:szCs w:val="24"/>
              </w:rPr>
            </w:pPr>
          </w:p>
        </w:tc>
        <w:tc>
          <w:tcPr>
            <w:tcW w:w="990" w:type="dxa"/>
          </w:tcPr>
          <w:p w14:paraId="2602B5F4" w14:textId="77777777" w:rsidR="00406E60" w:rsidRPr="00406E60" w:rsidRDefault="00406E60" w:rsidP="00406E60">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406E60" w:rsidRPr="00406E60" w:rsidRDefault="00406E60" w:rsidP="00406E60">
            <w:pPr>
              <w:tabs>
                <w:tab w:val="right" w:pos="690"/>
              </w:tabs>
              <w:spacing w:line="240" w:lineRule="auto"/>
              <w:ind w:left="-78" w:right="-108"/>
              <w:rPr>
                <w:rFonts w:ascii="Cordia New" w:cs="Cordia New"/>
                <w:sz w:val="24"/>
                <w:szCs w:val="24"/>
              </w:rPr>
            </w:pPr>
          </w:p>
        </w:tc>
        <w:tc>
          <w:tcPr>
            <w:tcW w:w="993" w:type="dxa"/>
            <w:vAlign w:val="bottom"/>
          </w:tcPr>
          <w:p w14:paraId="33B5692F" w14:textId="77777777" w:rsidR="00406E60" w:rsidRPr="00406E60" w:rsidRDefault="00406E60" w:rsidP="00406E60">
            <w:pPr>
              <w:tabs>
                <w:tab w:val="right" w:pos="680"/>
              </w:tabs>
              <w:spacing w:line="240" w:lineRule="auto"/>
              <w:ind w:left="-111" w:right="-126"/>
              <w:rPr>
                <w:rFonts w:ascii="Cordia New" w:cs="Cordia New"/>
                <w:sz w:val="24"/>
                <w:szCs w:val="24"/>
              </w:rPr>
            </w:pPr>
          </w:p>
        </w:tc>
      </w:tr>
      <w:tr w:rsidR="00406E60" w:rsidRPr="001264AB" w14:paraId="03596905" w14:textId="77777777" w:rsidTr="00CD680A">
        <w:trPr>
          <w:cantSplit/>
          <w:trHeight w:val="20"/>
        </w:trPr>
        <w:tc>
          <w:tcPr>
            <w:tcW w:w="2880" w:type="dxa"/>
            <w:vAlign w:val="bottom"/>
          </w:tcPr>
          <w:p w14:paraId="45165D98" w14:textId="77777777" w:rsidR="00406E60" w:rsidRPr="001264AB" w:rsidRDefault="00406E60" w:rsidP="00406E60">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45C1EB25" w:rsidR="00406E60" w:rsidRPr="00406E60" w:rsidRDefault="00406E60" w:rsidP="00406E60">
            <w:pPr>
              <w:tabs>
                <w:tab w:val="right" w:pos="700"/>
              </w:tabs>
              <w:spacing w:line="240" w:lineRule="auto"/>
              <w:ind w:left="-18" w:right="-126"/>
              <w:rPr>
                <w:rFonts w:ascii="Cordia New" w:cs="Cordia New"/>
                <w:sz w:val="24"/>
                <w:szCs w:val="24"/>
                <w:cs/>
              </w:rPr>
            </w:pPr>
            <w:r w:rsidRPr="00406E60">
              <w:rPr>
                <w:rFonts w:ascii="Cordia New" w:cs="Cordia New"/>
                <w:sz w:val="24"/>
                <w:szCs w:val="24"/>
                <w:cs/>
              </w:rPr>
              <w:tab/>
              <w:t>2</w:t>
            </w:r>
            <w:r w:rsidRPr="00406E60">
              <w:rPr>
                <w:rFonts w:ascii="Cordia New" w:cs="Cordia New"/>
                <w:sz w:val="24"/>
                <w:szCs w:val="24"/>
              </w:rPr>
              <w:t>,</w:t>
            </w:r>
            <w:r w:rsidRPr="00406E60">
              <w:rPr>
                <w:rFonts w:ascii="Cordia New" w:cs="Cordia New"/>
                <w:sz w:val="24"/>
                <w:szCs w:val="24"/>
                <w:cs/>
              </w:rPr>
              <w:t>235</w:t>
            </w:r>
            <w:r w:rsidRPr="00406E60">
              <w:rPr>
                <w:rFonts w:ascii="Cordia New" w:cs="Cordia New"/>
                <w:sz w:val="24"/>
                <w:szCs w:val="24"/>
              </w:rPr>
              <w:t>,</w:t>
            </w:r>
            <w:r w:rsidRPr="00406E60">
              <w:rPr>
                <w:rFonts w:ascii="Cordia New" w:cs="Cordia New"/>
                <w:sz w:val="24"/>
                <w:szCs w:val="24"/>
                <w:cs/>
              </w:rPr>
              <w:t>401</w:t>
            </w:r>
          </w:p>
        </w:tc>
        <w:tc>
          <w:tcPr>
            <w:tcW w:w="990" w:type="dxa"/>
          </w:tcPr>
          <w:p w14:paraId="62DFACFC" w14:textId="3B66C016" w:rsidR="00406E60" w:rsidRPr="00406E60" w:rsidRDefault="00406E60" w:rsidP="00406E60">
            <w:pPr>
              <w:tabs>
                <w:tab w:val="right" w:pos="610"/>
              </w:tabs>
              <w:spacing w:line="240" w:lineRule="auto"/>
              <w:ind w:left="-90" w:right="-126"/>
              <w:rPr>
                <w:rFonts w:ascii="Cordia New" w:cs="Cordia New"/>
                <w:sz w:val="24"/>
                <w:szCs w:val="24"/>
              </w:rPr>
            </w:pPr>
            <w:r w:rsidRPr="00406E60">
              <w:rPr>
                <w:rFonts w:ascii="Cordia New" w:cs="Cordia New"/>
                <w:sz w:val="24"/>
                <w:szCs w:val="24"/>
                <w:cs/>
              </w:rPr>
              <w:tab/>
              <w:t>258</w:t>
            </w:r>
            <w:r w:rsidRPr="00406E60">
              <w:rPr>
                <w:rFonts w:ascii="Cordia New" w:cs="Cordia New"/>
                <w:sz w:val="24"/>
                <w:szCs w:val="24"/>
              </w:rPr>
              <w:t>,</w:t>
            </w:r>
            <w:r w:rsidRPr="00406E60">
              <w:rPr>
                <w:rFonts w:ascii="Cordia New" w:cs="Cordia New"/>
                <w:sz w:val="24"/>
                <w:szCs w:val="24"/>
                <w:cs/>
              </w:rPr>
              <w:t>672</w:t>
            </w:r>
          </w:p>
        </w:tc>
        <w:tc>
          <w:tcPr>
            <w:tcW w:w="1170" w:type="dxa"/>
          </w:tcPr>
          <w:p w14:paraId="39FC2B85" w14:textId="6FE3D711" w:rsidR="00406E60" w:rsidRPr="00406E60" w:rsidRDefault="00406E60" w:rsidP="00406E60">
            <w:pPr>
              <w:tabs>
                <w:tab w:val="right" w:pos="727"/>
              </w:tabs>
              <w:spacing w:line="240" w:lineRule="auto"/>
              <w:ind w:left="-113" w:right="-126"/>
              <w:rPr>
                <w:rFonts w:ascii="Cordia New" w:cs="Cordia New"/>
                <w:sz w:val="24"/>
                <w:szCs w:val="24"/>
                <w:cs/>
              </w:rPr>
            </w:pPr>
            <w:r w:rsidRPr="00406E60">
              <w:rPr>
                <w:rFonts w:ascii="Cordia New" w:cs="Cordia New"/>
                <w:sz w:val="24"/>
                <w:szCs w:val="24"/>
                <w:cs/>
              </w:rPr>
              <w:tab/>
              <w:t>173</w:t>
            </w:r>
            <w:r w:rsidRPr="00406E60">
              <w:rPr>
                <w:rFonts w:ascii="Cordia New" w:cs="Cordia New"/>
                <w:sz w:val="24"/>
                <w:szCs w:val="24"/>
              </w:rPr>
              <w:t>,</w:t>
            </w:r>
            <w:r w:rsidRPr="00406E60">
              <w:rPr>
                <w:rFonts w:ascii="Cordia New" w:cs="Cordia New"/>
                <w:sz w:val="24"/>
                <w:szCs w:val="24"/>
                <w:cs/>
              </w:rPr>
              <w:t>913</w:t>
            </w:r>
          </w:p>
        </w:tc>
        <w:tc>
          <w:tcPr>
            <w:tcW w:w="990" w:type="dxa"/>
            <w:vAlign w:val="bottom"/>
          </w:tcPr>
          <w:p w14:paraId="1A1E5D58" w14:textId="12BEA788" w:rsidR="00406E60" w:rsidRPr="00406E60" w:rsidRDefault="00406E60" w:rsidP="00406E60">
            <w:pPr>
              <w:tabs>
                <w:tab w:val="right" w:pos="652"/>
              </w:tabs>
              <w:spacing w:line="240" w:lineRule="auto"/>
              <w:ind w:right="-126"/>
              <w:rPr>
                <w:rFonts w:ascii="Cordia New" w:cs="Cordia New"/>
                <w:sz w:val="24"/>
                <w:szCs w:val="24"/>
                <w:cs/>
              </w:rPr>
            </w:pPr>
            <w:r w:rsidRPr="00406E60">
              <w:rPr>
                <w:rFonts w:ascii="Cordia New" w:cs="Cordia New"/>
                <w:sz w:val="24"/>
                <w:szCs w:val="24"/>
                <w:cs/>
              </w:rPr>
              <w:tab/>
              <w:t>39</w:t>
            </w:r>
            <w:r w:rsidRPr="00406E60">
              <w:rPr>
                <w:rFonts w:ascii="Cordia New" w:cs="Cordia New"/>
                <w:sz w:val="24"/>
                <w:szCs w:val="24"/>
              </w:rPr>
              <w:t>,</w:t>
            </w:r>
            <w:r w:rsidRPr="00406E60">
              <w:rPr>
                <w:rFonts w:ascii="Cordia New" w:cs="Cordia New"/>
                <w:sz w:val="24"/>
                <w:szCs w:val="24"/>
                <w:cs/>
              </w:rPr>
              <w:t>973</w:t>
            </w:r>
          </w:p>
        </w:tc>
        <w:tc>
          <w:tcPr>
            <w:tcW w:w="990" w:type="dxa"/>
          </w:tcPr>
          <w:p w14:paraId="19EFAC26" w14:textId="372DC5BA" w:rsidR="00406E60" w:rsidRPr="00406E60" w:rsidRDefault="00406E60" w:rsidP="00406E60">
            <w:pPr>
              <w:tabs>
                <w:tab w:val="center" w:pos="357"/>
                <w:tab w:val="right" w:pos="610"/>
              </w:tabs>
              <w:spacing w:line="240" w:lineRule="auto"/>
              <w:ind w:right="-126"/>
              <w:rPr>
                <w:rFonts w:ascii="Cordia New" w:cs="Cordia New"/>
                <w:sz w:val="24"/>
                <w:szCs w:val="24"/>
              </w:rPr>
            </w:pPr>
            <w:r w:rsidRPr="00406E60">
              <w:rPr>
                <w:rFonts w:ascii="Cordia New" w:cs="Cordia New"/>
                <w:sz w:val="24"/>
                <w:szCs w:val="24"/>
                <w:cs/>
              </w:rPr>
              <w:tab/>
              <w:t>-</w:t>
            </w:r>
          </w:p>
        </w:tc>
        <w:tc>
          <w:tcPr>
            <w:tcW w:w="900" w:type="dxa"/>
            <w:vAlign w:val="bottom"/>
          </w:tcPr>
          <w:p w14:paraId="1AABE39B" w14:textId="720748AF" w:rsidR="00406E60" w:rsidRPr="00406E60" w:rsidRDefault="00406E60" w:rsidP="00406E60">
            <w:pPr>
              <w:tabs>
                <w:tab w:val="right" w:pos="690"/>
                <w:tab w:val="right" w:pos="778"/>
              </w:tabs>
              <w:spacing w:line="240" w:lineRule="auto"/>
              <w:ind w:left="-78" w:right="-108"/>
              <w:rPr>
                <w:rFonts w:ascii="Cordia New" w:cs="Cordia New"/>
                <w:sz w:val="24"/>
                <w:szCs w:val="24"/>
                <w:cs/>
              </w:rPr>
            </w:pPr>
            <w:r w:rsidRPr="00406E60">
              <w:rPr>
                <w:rFonts w:ascii="Cordia New" w:cs="Cordia New"/>
                <w:sz w:val="24"/>
                <w:szCs w:val="24"/>
                <w:cs/>
              </w:rPr>
              <w:tab/>
              <w:t>174</w:t>
            </w:r>
            <w:r w:rsidRPr="00406E60">
              <w:rPr>
                <w:rFonts w:ascii="Cordia New" w:cs="Cordia New"/>
                <w:sz w:val="24"/>
                <w:szCs w:val="24"/>
              </w:rPr>
              <w:t>,</w:t>
            </w:r>
            <w:r w:rsidRPr="00406E60">
              <w:rPr>
                <w:rFonts w:ascii="Cordia New" w:cs="Cordia New"/>
                <w:sz w:val="24"/>
                <w:szCs w:val="24"/>
                <w:cs/>
              </w:rPr>
              <w:t>026</w:t>
            </w:r>
          </w:p>
        </w:tc>
        <w:tc>
          <w:tcPr>
            <w:tcW w:w="993" w:type="dxa"/>
            <w:vAlign w:val="bottom"/>
          </w:tcPr>
          <w:p w14:paraId="4F4774D2" w14:textId="1C7C52CB" w:rsidR="00406E60" w:rsidRPr="00406E60" w:rsidRDefault="00406E60" w:rsidP="00406E60">
            <w:pPr>
              <w:tabs>
                <w:tab w:val="right" w:pos="680"/>
              </w:tabs>
              <w:spacing w:line="240" w:lineRule="auto"/>
              <w:ind w:left="-111" w:right="-126"/>
              <w:rPr>
                <w:rFonts w:ascii="Cordia New" w:cs="Cordia New"/>
                <w:sz w:val="24"/>
                <w:szCs w:val="24"/>
              </w:rPr>
            </w:pPr>
            <w:r w:rsidRPr="00406E60">
              <w:rPr>
                <w:rFonts w:ascii="Cordia New" w:cs="Cordia New"/>
                <w:sz w:val="24"/>
                <w:szCs w:val="24"/>
                <w:cs/>
              </w:rPr>
              <w:tab/>
              <w:t>2</w:t>
            </w:r>
            <w:r w:rsidRPr="00406E60">
              <w:rPr>
                <w:rFonts w:ascii="Cordia New" w:cs="Cordia New"/>
                <w:sz w:val="24"/>
                <w:szCs w:val="24"/>
              </w:rPr>
              <w:t>,</w:t>
            </w:r>
            <w:r w:rsidRPr="00406E60">
              <w:rPr>
                <w:rFonts w:ascii="Cordia New" w:cs="Cordia New"/>
                <w:sz w:val="24"/>
                <w:szCs w:val="24"/>
                <w:cs/>
              </w:rPr>
              <w:t>881</w:t>
            </w:r>
            <w:r w:rsidRPr="00406E60">
              <w:rPr>
                <w:rFonts w:ascii="Cordia New" w:cs="Cordia New"/>
                <w:sz w:val="24"/>
                <w:szCs w:val="24"/>
              </w:rPr>
              <w:t>,</w:t>
            </w:r>
            <w:r w:rsidRPr="00406E60">
              <w:rPr>
                <w:rFonts w:ascii="Cordia New" w:cs="Cordia New"/>
                <w:sz w:val="24"/>
                <w:szCs w:val="24"/>
                <w:cs/>
              </w:rPr>
              <w:t>985</w:t>
            </w:r>
          </w:p>
        </w:tc>
      </w:tr>
      <w:tr w:rsidR="00406E60" w:rsidRPr="001264AB" w14:paraId="70DAD397" w14:textId="77777777" w:rsidTr="00CD680A">
        <w:trPr>
          <w:cantSplit/>
          <w:trHeight w:val="20"/>
        </w:trPr>
        <w:tc>
          <w:tcPr>
            <w:tcW w:w="2880" w:type="dxa"/>
            <w:vAlign w:val="bottom"/>
          </w:tcPr>
          <w:p w14:paraId="181E984B" w14:textId="77777777" w:rsidR="00406E60" w:rsidRPr="001264AB" w:rsidRDefault="00406E60" w:rsidP="00406E60">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6880FAE7" w:rsidR="00406E60" w:rsidRPr="00406E60" w:rsidRDefault="00406E60" w:rsidP="00406E60">
            <w:pPr>
              <w:tabs>
                <w:tab w:val="right" w:pos="700"/>
              </w:tabs>
              <w:spacing w:line="240" w:lineRule="auto"/>
              <w:ind w:left="-18" w:right="-126"/>
              <w:rPr>
                <w:rFonts w:ascii="Cordia New" w:cs="Cordia New"/>
                <w:sz w:val="24"/>
                <w:szCs w:val="24"/>
              </w:rPr>
            </w:pPr>
            <w:r w:rsidRPr="00406E60">
              <w:rPr>
                <w:rFonts w:ascii="Cordia New" w:cs="Cordia New"/>
                <w:sz w:val="24"/>
                <w:szCs w:val="24"/>
                <w:cs/>
              </w:rPr>
              <w:tab/>
              <w:t>32</w:t>
            </w:r>
            <w:r w:rsidRPr="00406E60">
              <w:rPr>
                <w:rFonts w:ascii="Cordia New" w:cs="Cordia New"/>
                <w:sz w:val="24"/>
                <w:szCs w:val="24"/>
              </w:rPr>
              <w:t>,</w:t>
            </w:r>
            <w:r w:rsidRPr="00406E60">
              <w:rPr>
                <w:rFonts w:ascii="Cordia New" w:cs="Cordia New"/>
                <w:sz w:val="24"/>
                <w:szCs w:val="24"/>
                <w:cs/>
              </w:rPr>
              <w:t>363</w:t>
            </w:r>
          </w:p>
        </w:tc>
        <w:tc>
          <w:tcPr>
            <w:tcW w:w="990" w:type="dxa"/>
          </w:tcPr>
          <w:p w14:paraId="733E7EC2" w14:textId="372662DC" w:rsidR="00406E60" w:rsidRPr="00406E60" w:rsidRDefault="00406E60" w:rsidP="00406E60">
            <w:pPr>
              <w:tabs>
                <w:tab w:val="right" w:pos="610"/>
              </w:tabs>
              <w:spacing w:line="240" w:lineRule="auto"/>
              <w:ind w:left="-90" w:right="-126"/>
              <w:rPr>
                <w:rFonts w:ascii="Cordia New" w:cs="Cordia New"/>
                <w:sz w:val="24"/>
                <w:szCs w:val="24"/>
              </w:rPr>
            </w:pPr>
            <w:r w:rsidRPr="00406E60">
              <w:rPr>
                <w:rFonts w:ascii="Cordia New" w:cs="Cordia New"/>
                <w:sz w:val="24"/>
                <w:szCs w:val="24"/>
                <w:cs/>
              </w:rPr>
              <w:tab/>
              <w:t>75</w:t>
            </w:r>
            <w:r w:rsidRPr="00406E60">
              <w:rPr>
                <w:rFonts w:ascii="Cordia New" w:cs="Cordia New"/>
                <w:sz w:val="24"/>
                <w:szCs w:val="24"/>
              </w:rPr>
              <w:t>,</w:t>
            </w:r>
            <w:r w:rsidRPr="00406E60">
              <w:rPr>
                <w:rFonts w:ascii="Cordia New" w:cs="Cordia New"/>
                <w:sz w:val="24"/>
                <w:szCs w:val="24"/>
                <w:cs/>
              </w:rPr>
              <w:t>727</w:t>
            </w:r>
          </w:p>
        </w:tc>
        <w:tc>
          <w:tcPr>
            <w:tcW w:w="1170" w:type="dxa"/>
          </w:tcPr>
          <w:p w14:paraId="3F91CD11" w14:textId="56AB5DD3" w:rsidR="00406E60" w:rsidRPr="00406E60" w:rsidRDefault="00406E60" w:rsidP="00406E60">
            <w:pPr>
              <w:tabs>
                <w:tab w:val="right" w:pos="727"/>
              </w:tabs>
              <w:spacing w:line="240" w:lineRule="auto"/>
              <w:ind w:left="-113" w:right="-126"/>
              <w:rPr>
                <w:rFonts w:ascii="Cordia New" w:cs="Cordia New"/>
                <w:sz w:val="24"/>
                <w:szCs w:val="24"/>
              </w:rPr>
            </w:pPr>
            <w:r w:rsidRPr="00406E60">
              <w:rPr>
                <w:rFonts w:ascii="Cordia New" w:cs="Cordia New"/>
                <w:sz w:val="24"/>
                <w:szCs w:val="24"/>
                <w:cs/>
              </w:rPr>
              <w:tab/>
              <w:t>26</w:t>
            </w:r>
            <w:r w:rsidRPr="00406E60">
              <w:rPr>
                <w:rFonts w:ascii="Cordia New" w:cs="Cordia New"/>
                <w:sz w:val="24"/>
                <w:szCs w:val="24"/>
              </w:rPr>
              <w:t>,</w:t>
            </w:r>
            <w:r w:rsidRPr="00406E60">
              <w:rPr>
                <w:rFonts w:ascii="Cordia New" w:cs="Cordia New"/>
                <w:sz w:val="24"/>
                <w:szCs w:val="24"/>
                <w:cs/>
              </w:rPr>
              <w:t>431</w:t>
            </w:r>
          </w:p>
        </w:tc>
        <w:tc>
          <w:tcPr>
            <w:tcW w:w="990" w:type="dxa"/>
          </w:tcPr>
          <w:p w14:paraId="5774D0ED" w14:textId="2BC9434C" w:rsidR="00406E60" w:rsidRPr="00406E60" w:rsidRDefault="00406E60" w:rsidP="00406E60">
            <w:pPr>
              <w:tabs>
                <w:tab w:val="right" w:pos="652"/>
              </w:tabs>
              <w:spacing w:line="240" w:lineRule="auto"/>
              <w:ind w:right="-126"/>
              <w:rPr>
                <w:rFonts w:ascii="Cordia New" w:cs="Cordia New"/>
                <w:sz w:val="24"/>
                <w:szCs w:val="24"/>
              </w:rPr>
            </w:pPr>
            <w:r w:rsidRPr="00406E60">
              <w:rPr>
                <w:rFonts w:ascii="Cordia New" w:cs="Cordia New"/>
                <w:sz w:val="24"/>
                <w:szCs w:val="24"/>
                <w:cs/>
              </w:rPr>
              <w:tab/>
              <w:t>39</w:t>
            </w:r>
            <w:r w:rsidRPr="00406E60">
              <w:rPr>
                <w:rFonts w:ascii="Cordia New" w:cs="Cordia New"/>
                <w:sz w:val="24"/>
                <w:szCs w:val="24"/>
              </w:rPr>
              <w:t>,</w:t>
            </w:r>
            <w:r w:rsidRPr="00406E60">
              <w:rPr>
                <w:rFonts w:ascii="Cordia New" w:cs="Cordia New"/>
                <w:sz w:val="24"/>
                <w:szCs w:val="24"/>
                <w:cs/>
              </w:rPr>
              <w:t>63</w:t>
            </w:r>
            <w:r w:rsidR="006944E3">
              <w:rPr>
                <w:rFonts w:ascii="Cordia New" w:cs="Cordia New" w:hint="cs"/>
                <w:sz w:val="24"/>
                <w:szCs w:val="24"/>
                <w:cs/>
              </w:rPr>
              <w:t>2</w:t>
            </w:r>
          </w:p>
        </w:tc>
        <w:tc>
          <w:tcPr>
            <w:tcW w:w="990" w:type="dxa"/>
          </w:tcPr>
          <w:p w14:paraId="37800670" w14:textId="074F3052" w:rsidR="00406E60" w:rsidRPr="00406E60" w:rsidRDefault="00406E60" w:rsidP="00406E60">
            <w:pPr>
              <w:tabs>
                <w:tab w:val="center" w:pos="357"/>
                <w:tab w:val="right" w:pos="610"/>
              </w:tabs>
              <w:spacing w:line="240" w:lineRule="auto"/>
              <w:ind w:right="-126"/>
              <w:rPr>
                <w:rFonts w:ascii="Cordia New" w:cs="Cordia New"/>
                <w:sz w:val="24"/>
                <w:szCs w:val="24"/>
              </w:rPr>
            </w:pPr>
            <w:r w:rsidRPr="00406E60">
              <w:rPr>
                <w:rFonts w:ascii="Cordia New" w:cs="Cordia New"/>
                <w:sz w:val="24"/>
                <w:szCs w:val="24"/>
                <w:cs/>
              </w:rPr>
              <w:tab/>
            </w:r>
            <w:r w:rsidRPr="00406E60">
              <w:rPr>
                <w:rFonts w:ascii="Cordia New" w:cs="Cordia New" w:hint="cs"/>
                <w:sz w:val="24"/>
                <w:szCs w:val="24"/>
                <w:cs/>
              </w:rPr>
              <w:t>-</w:t>
            </w:r>
          </w:p>
        </w:tc>
        <w:tc>
          <w:tcPr>
            <w:tcW w:w="900" w:type="dxa"/>
          </w:tcPr>
          <w:p w14:paraId="4583D792" w14:textId="7D46762D" w:rsidR="00406E60" w:rsidRPr="00406E60" w:rsidRDefault="00406E60" w:rsidP="00406E60">
            <w:pPr>
              <w:tabs>
                <w:tab w:val="right" w:pos="690"/>
              </w:tabs>
              <w:spacing w:line="240" w:lineRule="auto"/>
              <w:ind w:left="-78" w:right="-126"/>
              <w:rPr>
                <w:rFonts w:ascii="Cordia New" w:cs="Cordia New"/>
                <w:sz w:val="24"/>
                <w:szCs w:val="24"/>
              </w:rPr>
            </w:pPr>
            <w:r w:rsidRPr="00406E60">
              <w:rPr>
                <w:rFonts w:ascii="Cordia New" w:cs="Cordia New"/>
                <w:sz w:val="24"/>
                <w:szCs w:val="24"/>
                <w:cs/>
              </w:rPr>
              <w:tab/>
              <w:t>11</w:t>
            </w:r>
            <w:r w:rsidRPr="00406E60">
              <w:rPr>
                <w:rFonts w:ascii="Cordia New" w:cs="Cordia New"/>
                <w:sz w:val="24"/>
                <w:szCs w:val="24"/>
              </w:rPr>
              <w:t>,</w:t>
            </w:r>
            <w:r w:rsidRPr="00406E60">
              <w:rPr>
                <w:rFonts w:ascii="Cordia New" w:cs="Cordia New"/>
                <w:sz w:val="24"/>
                <w:szCs w:val="24"/>
                <w:cs/>
              </w:rPr>
              <w:t>60</w:t>
            </w:r>
            <w:r w:rsidR="006944E3">
              <w:rPr>
                <w:rFonts w:ascii="Cordia New" w:cs="Cordia New" w:hint="cs"/>
                <w:sz w:val="24"/>
                <w:szCs w:val="24"/>
                <w:cs/>
              </w:rPr>
              <w:t>8</w:t>
            </w:r>
          </w:p>
        </w:tc>
        <w:tc>
          <w:tcPr>
            <w:tcW w:w="993" w:type="dxa"/>
          </w:tcPr>
          <w:p w14:paraId="6DF1D08E" w14:textId="2BA64344" w:rsidR="00406E60" w:rsidRPr="00406E60" w:rsidRDefault="00406E60" w:rsidP="00406E60">
            <w:pPr>
              <w:tabs>
                <w:tab w:val="right" w:pos="680"/>
              </w:tabs>
              <w:spacing w:line="240" w:lineRule="auto"/>
              <w:ind w:left="-18" w:right="-126"/>
              <w:rPr>
                <w:rFonts w:ascii="Cordia New" w:cs="Cordia New"/>
                <w:sz w:val="24"/>
                <w:szCs w:val="24"/>
              </w:rPr>
            </w:pPr>
            <w:r w:rsidRPr="00406E60">
              <w:rPr>
                <w:rFonts w:ascii="Cordia New" w:cs="Cordia New"/>
                <w:sz w:val="24"/>
                <w:szCs w:val="24"/>
                <w:cs/>
              </w:rPr>
              <w:tab/>
              <w:t>185</w:t>
            </w:r>
            <w:r w:rsidRPr="00406E60">
              <w:rPr>
                <w:rFonts w:ascii="Cordia New" w:cs="Cordia New"/>
                <w:sz w:val="24"/>
                <w:szCs w:val="24"/>
              </w:rPr>
              <w:t>,</w:t>
            </w:r>
            <w:r w:rsidRPr="00406E60">
              <w:rPr>
                <w:rFonts w:ascii="Cordia New" w:cs="Cordia New"/>
                <w:sz w:val="24"/>
                <w:szCs w:val="24"/>
                <w:cs/>
              </w:rPr>
              <w:t>761</w:t>
            </w:r>
          </w:p>
        </w:tc>
      </w:tr>
      <w:tr w:rsidR="00406E60" w:rsidRPr="001264AB" w14:paraId="5BA53A26" w14:textId="77777777" w:rsidTr="00D54E6F">
        <w:trPr>
          <w:cantSplit/>
          <w:trHeight w:val="20"/>
        </w:trPr>
        <w:tc>
          <w:tcPr>
            <w:tcW w:w="2880" w:type="dxa"/>
            <w:vAlign w:val="bottom"/>
          </w:tcPr>
          <w:p w14:paraId="15F43960" w14:textId="77777777" w:rsidR="00406E60" w:rsidRPr="001264AB" w:rsidRDefault="00406E60" w:rsidP="00406E60">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1636220C" w:rsidR="00406E60" w:rsidRPr="00406E60" w:rsidRDefault="00406E60" w:rsidP="00406E60">
            <w:pPr>
              <w:tabs>
                <w:tab w:val="center" w:pos="360"/>
                <w:tab w:val="right" w:pos="700"/>
              </w:tabs>
              <w:spacing w:line="240" w:lineRule="auto"/>
              <w:ind w:left="-18" w:right="-126"/>
              <w:rPr>
                <w:rFonts w:ascii="Cordia New" w:cs="Cordia New"/>
                <w:sz w:val="24"/>
                <w:szCs w:val="24"/>
              </w:rPr>
            </w:pPr>
            <w:r w:rsidRPr="00406E60">
              <w:rPr>
                <w:rFonts w:ascii="Cordia New" w:cs="Cordia New"/>
                <w:sz w:val="24"/>
                <w:szCs w:val="24"/>
              </w:rPr>
              <w:tab/>
              <w:t>-</w:t>
            </w:r>
          </w:p>
        </w:tc>
        <w:tc>
          <w:tcPr>
            <w:tcW w:w="990" w:type="dxa"/>
          </w:tcPr>
          <w:p w14:paraId="0C1F00F5" w14:textId="5D5A618F" w:rsidR="00406E60" w:rsidRPr="00406E60" w:rsidRDefault="00406E60" w:rsidP="00406E60">
            <w:pPr>
              <w:tabs>
                <w:tab w:val="center" w:pos="317"/>
                <w:tab w:val="right" w:pos="610"/>
              </w:tabs>
              <w:spacing w:line="240" w:lineRule="auto"/>
              <w:ind w:left="-90" w:right="-126"/>
              <w:rPr>
                <w:rFonts w:ascii="Cordia New" w:cs="Cordia New"/>
                <w:sz w:val="24"/>
                <w:szCs w:val="24"/>
              </w:rPr>
            </w:pPr>
            <w:r w:rsidRPr="00406E60">
              <w:rPr>
                <w:rFonts w:ascii="Cordia New" w:cs="Cordia New"/>
                <w:sz w:val="24"/>
                <w:szCs w:val="24"/>
              </w:rPr>
              <w:tab/>
              <w:t>-</w:t>
            </w:r>
          </w:p>
        </w:tc>
        <w:tc>
          <w:tcPr>
            <w:tcW w:w="1170" w:type="dxa"/>
          </w:tcPr>
          <w:p w14:paraId="1C745E0B" w14:textId="6F5D8DB4" w:rsidR="00406E60" w:rsidRPr="00406E60" w:rsidRDefault="00406E60" w:rsidP="00406E60">
            <w:pPr>
              <w:tabs>
                <w:tab w:val="center" w:pos="425"/>
                <w:tab w:val="right" w:pos="726"/>
              </w:tabs>
              <w:spacing w:line="240" w:lineRule="auto"/>
              <w:ind w:left="-113" w:right="-126"/>
              <w:rPr>
                <w:rFonts w:ascii="Cordia New" w:cs="Cordia New"/>
                <w:sz w:val="24"/>
                <w:szCs w:val="24"/>
              </w:rPr>
            </w:pPr>
            <w:r w:rsidRPr="00406E60">
              <w:rPr>
                <w:rFonts w:ascii="Cordia New" w:cs="Cordia New"/>
                <w:sz w:val="24"/>
                <w:szCs w:val="24"/>
              </w:rPr>
              <w:tab/>
              <w:t>-</w:t>
            </w:r>
          </w:p>
        </w:tc>
        <w:tc>
          <w:tcPr>
            <w:tcW w:w="990" w:type="dxa"/>
          </w:tcPr>
          <w:p w14:paraId="374897D3" w14:textId="73121BA9" w:rsidR="00406E60" w:rsidRPr="00406E60" w:rsidRDefault="00406E60" w:rsidP="00406E60">
            <w:pPr>
              <w:tabs>
                <w:tab w:val="center" w:pos="360"/>
                <w:tab w:val="right" w:pos="652"/>
              </w:tabs>
              <w:spacing w:line="240" w:lineRule="auto"/>
              <w:ind w:right="-126"/>
              <w:rPr>
                <w:rFonts w:ascii="Cordia New" w:cs="Cordia New"/>
                <w:sz w:val="24"/>
                <w:szCs w:val="24"/>
              </w:rPr>
            </w:pPr>
            <w:r w:rsidRPr="00406E60">
              <w:rPr>
                <w:rFonts w:ascii="Cordia New" w:cs="Cordia New"/>
                <w:sz w:val="24"/>
                <w:szCs w:val="24"/>
              </w:rPr>
              <w:tab/>
              <w:t>-</w:t>
            </w:r>
          </w:p>
        </w:tc>
        <w:tc>
          <w:tcPr>
            <w:tcW w:w="990" w:type="dxa"/>
          </w:tcPr>
          <w:p w14:paraId="76F54C98" w14:textId="18BC2A8B" w:rsidR="00406E60" w:rsidRPr="00406E60" w:rsidRDefault="00406E60" w:rsidP="00406E60">
            <w:pPr>
              <w:tabs>
                <w:tab w:val="center" w:pos="357"/>
                <w:tab w:val="right" w:pos="610"/>
              </w:tabs>
              <w:spacing w:line="240" w:lineRule="auto"/>
              <w:ind w:right="-126"/>
              <w:rPr>
                <w:rFonts w:ascii="Cordia New" w:cs="Cordia New"/>
                <w:sz w:val="24"/>
                <w:szCs w:val="24"/>
              </w:rPr>
            </w:pPr>
            <w:r w:rsidRPr="00406E60">
              <w:rPr>
                <w:rFonts w:ascii="Cordia New" w:cs="Cordia New"/>
                <w:sz w:val="24"/>
                <w:szCs w:val="24"/>
              </w:rPr>
              <w:tab/>
              <w:t>-</w:t>
            </w:r>
          </w:p>
        </w:tc>
        <w:tc>
          <w:tcPr>
            <w:tcW w:w="900" w:type="dxa"/>
            <w:vAlign w:val="bottom"/>
          </w:tcPr>
          <w:p w14:paraId="3B886658" w14:textId="05B8CBA0" w:rsidR="00406E60" w:rsidRPr="00406E60" w:rsidRDefault="00406E60" w:rsidP="00406E60">
            <w:pPr>
              <w:tabs>
                <w:tab w:val="right" w:pos="680"/>
              </w:tabs>
              <w:spacing w:line="240" w:lineRule="auto"/>
              <w:ind w:left="-111" w:right="-105"/>
              <w:rPr>
                <w:rFonts w:ascii="Cordia New" w:cs="Cordia New"/>
                <w:sz w:val="24"/>
                <w:szCs w:val="24"/>
              </w:rPr>
            </w:pPr>
            <w:r w:rsidRPr="00406E60">
              <w:rPr>
                <w:rFonts w:ascii="Cordia New" w:cs="Cordia New"/>
                <w:sz w:val="24"/>
                <w:szCs w:val="24"/>
              </w:rPr>
              <w:tab/>
              <w:t>22,749</w:t>
            </w:r>
          </w:p>
        </w:tc>
        <w:tc>
          <w:tcPr>
            <w:tcW w:w="993" w:type="dxa"/>
          </w:tcPr>
          <w:p w14:paraId="7ACB1302" w14:textId="1D686449" w:rsidR="00406E60" w:rsidRPr="00406E60" w:rsidRDefault="00406E60" w:rsidP="00406E60">
            <w:pPr>
              <w:tabs>
                <w:tab w:val="right" w:pos="680"/>
              </w:tabs>
              <w:spacing w:line="240" w:lineRule="auto"/>
              <w:ind w:left="-111" w:right="-105"/>
              <w:rPr>
                <w:rFonts w:ascii="Cordia New" w:cs="Cordia New"/>
                <w:sz w:val="24"/>
                <w:szCs w:val="24"/>
              </w:rPr>
            </w:pPr>
            <w:r w:rsidRPr="00406E60">
              <w:rPr>
                <w:rFonts w:ascii="Cordia New" w:cs="Cordia New"/>
                <w:sz w:val="24"/>
                <w:szCs w:val="24"/>
              </w:rPr>
              <w:tab/>
              <w:t>22,749</w:t>
            </w:r>
          </w:p>
        </w:tc>
      </w:tr>
      <w:tr w:rsidR="00406E60" w:rsidRPr="001264AB" w14:paraId="2F65CB85" w14:textId="77777777">
        <w:trPr>
          <w:cantSplit/>
          <w:trHeight w:val="20"/>
        </w:trPr>
        <w:tc>
          <w:tcPr>
            <w:tcW w:w="2880" w:type="dxa"/>
            <w:vAlign w:val="bottom"/>
          </w:tcPr>
          <w:p w14:paraId="3CCB5D6D" w14:textId="0126C070" w:rsidR="00406E60" w:rsidRPr="001264AB" w:rsidRDefault="00406E60" w:rsidP="00406E60">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 xml:space="preserve">Financial liabilities measured at fair </w:t>
            </w:r>
            <w:r w:rsidRPr="00EC13BF">
              <w:rPr>
                <w:rFonts w:ascii="Cordia New" w:eastAsia="Angsana New" w:cs="Cordia New"/>
                <w:sz w:val="24"/>
                <w:szCs w:val="24"/>
              </w:rPr>
              <w:tab/>
              <w:t>value through profit or loss</w:t>
            </w:r>
          </w:p>
        </w:tc>
        <w:tc>
          <w:tcPr>
            <w:tcW w:w="1080" w:type="dxa"/>
            <w:vAlign w:val="bottom"/>
          </w:tcPr>
          <w:p w14:paraId="60CBF883" w14:textId="48DC0FF9" w:rsidR="00406E60" w:rsidRPr="00406E60" w:rsidRDefault="00406E60" w:rsidP="00406E60">
            <w:pPr>
              <w:tabs>
                <w:tab w:val="center" w:pos="360"/>
                <w:tab w:val="right" w:pos="700"/>
              </w:tabs>
              <w:spacing w:line="240" w:lineRule="auto"/>
              <w:ind w:left="-18" w:right="-126"/>
              <w:rPr>
                <w:rFonts w:ascii="Cordia New" w:cs="Cordia New"/>
                <w:sz w:val="24"/>
                <w:szCs w:val="24"/>
                <w:cs/>
              </w:rPr>
            </w:pPr>
            <w:r w:rsidRPr="00406E60">
              <w:rPr>
                <w:rFonts w:ascii="Cordia New" w:cs="Cordia New"/>
                <w:sz w:val="24"/>
                <w:szCs w:val="24"/>
                <w:cs/>
              </w:rPr>
              <w:tab/>
              <w:t>-</w:t>
            </w:r>
          </w:p>
        </w:tc>
        <w:tc>
          <w:tcPr>
            <w:tcW w:w="990" w:type="dxa"/>
            <w:vAlign w:val="bottom"/>
          </w:tcPr>
          <w:p w14:paraId="0C09923C" w14:textId="3D5D99ED" w:rsidR="00406E60" w:rsidRPr="00406E60" w:rsidRDefault="00406E60" w:rsidP="00406E60">
            <w:pPr>
              <w:tabs>
                <w:tab w:val="right" w:pos="610"/>
              </w:tabs>
              <w:spacing w:line="240" w:lineRule="auto"/>
              <w:ind w:left="-90" w:right="-126"/>
              <w:rPr>
                <w:rFonts w:ascii="Cordia New" w:cs="Cordia New"/>
                <w:sz w:val="24"/>
                <w:szCs w:val="24"/>
              </w:rPr>
            </w:pPr>
            <w:r w:rsidRPr="00406E60">
              <w:rPr>
                <w:rFonts w:ascii="Cordia New" w:cs="Cordia New"/>
                <w:sz w:val="24"/>
                <w:szCs w:val="24"/>
                <w:cs/>
              </w:rPr>
              <w:tab/>
              <w:t>43</w:t>
            </w:r>
          </w:p>
        </w:tc>
        <w:tc>
          <w:tcPr>
            <w:tcW w:w="1170" w:type="dxa"/>
            <w:vAlign w:val="bottom"/>
          </w:tcPr>
          <w:p w14:paraId="663BB6B3" w14:textId="4AE6E41A" w:rsidR="00406E60" w:rsidRPr="00406E60" w:rsidRDefault="00406E60" w:rsidP="00406E60">
            <w:pPr>
              <w:tabs>
                <w:tab w:val="center" w:pos="425"/>
                <w:tab w:val="right" w:pos="726"/>
              </w:tabs>
              <w:spacing w:line="240" w:lineRule="auto"/>
              <w:ind w:left="-113" w:right="-126"/>
              <w:rPr>
                <w:rFonts w:ascii="Cordia New" w:cs="Cordia New"/>
                <w:sz w:val="24"/>
                <w:szCs w:val="24"/>
              </w:rPr>
            </w:pPr>
            <w:r w:rsidRPr="00406E60">
              <w:rPr>
                <w:rFonts w:ascii="Cordia New" w:cs="Cordia New"/>
                <w:sz w:val="24"/>
                <w:szCs w:val="24"/>
                <w:cs/>
              </w:rPr>
              <w:tab/>
              <w:t>-</w:t>
            </w:r>
          </w:p>
        </w:tc>
        <w:tc>
          <w:tcPr>
            <w:tcW w:w="990" w:type="dxa"/>
            <w:vAlign w:val="bottom"/>
          </w:tcPr>
          <w:p w14:paraId="1BDCE5FE" w14:textId="16C98C78" w:rsidR="00406E60" w:rsidRPr="00406E60" w:rsidRDefault="00406E60" w:rsidP="00406E60">
            <w:pPr>
              <w:tabs>
                <w:tab w:val="center" w:pos="360"/>
                <w:tab w:val="right" w:pos="652"/>
              </w:tabs>
              <w:spacing w:line="240" w:lineRule="auto"/>
              <w:ind w:right="-126"/>
              <w:rPr>
                <w:rFonts w:ascii="Cordia New" w:cs="Cordia New"/>
                <w:sz w:val="24"/>
                <w:szCs w:val="24"/>
              </w:rPr>
            </w:pPr>
            <w:r w:rsidRPr="00406E60">
              <w:rPr>
                <w:rFonts w:ascii="Cordia New" w:cs="Cordia New"/>
                <w:sz w:val="24"/>
                <w:szCs w:val="24"/>
                <w:cs/>
              </w:rPr>
              <w:tab/>
              <w:t>-</w:t>
            </w:r>
          </w:p>
        </w:tc>
        <w:tc>
          <w:tcPr>
            <w:tcW w:w="990" w:type="dxa"/>
            <w:vAlign w:val="bottom"/>
          </w:tcPr>
          <w:p w14:paraId="04700982" w14:textId="4D1E94F6" w:rsidR="00406E60" w:rsidRPr="00406E60" w:rsidRDefault="00406E60" w:rsidP="00406E60">
            <w:pPr>
              <w:tabs>
                <w:tab w:val="center" w:pos="357"/>
                <w:tab w:val="right" w:pos="610"/>
              </w:tabs>
              <w:spacing w:line="240" w:lineRule="auto"/>
              <w:ind w:right="-126"/>
              <w:rPr>
                <w:rFonts w:ascii="Cordia New" w:cs="Cordia New"/>
                <w:sz w:val="24"/>
                <w:szCs w:val="24"/>
              </w:rPr>
            </w:pPr>
            <w:r w:rsidRPr="00406E60">
              <w:rPr>
                <w:rFonts w:ascii="Cordia New" w:cs="Cordia New"/>
                <w:sz w:val="24"/>
                <w:szCs w:val="24"/>
                <w:cs/>
              </w:rPr>
              <w:tab/>
              <w:t>-</w:t>
            </w:r>
          </w:p>
        </w:tc>
        <w:tc>
          <w:tcPr>
            <w:tcW w:w="900" w:type="dxa"/>
            <w:vAlign w:val="bottom"/>
          </w:tcPr>
          <w:p w14:paraId="59297799" w14:textId="29457224" w:rsidR="00406E60" w:rsidRPr="00406E60" w:rsidRDefault="00406E60" w:rsidP="00406E60">
            <w:pPr>
              <w:tabs>
                <w:tab w:val="center" w:pos="339"/>
                <w:tab w:val="right" w:pos="680"/>
              </w:tabs>
              <w:spacing w:line="240" w:lineRule="auto"/>
              <w:ind w:left="-111" w:right="-105"/>
              <w:rPr>
                <w:rFonts w:ascii="Cordia New" w:cs="Cordia New"/>
                <w:sz w:val="24"/>
                <w:szCs w:val="24"/>
              </w:rPr>
            </w:pPr>
            <w:r w:rsidRPr="00406E60">
              <w:rPr>
                <w:rFonts w:ascii="Cordia New" w:cs="Cordia New"/>
                <w:sz w:val="24"/>
                <w:szCs w:val="24"/>
                <w:cs/>
              </w:rPr>
              <w:tab/>
              <w:t>-</w:t>
            </w:r>
          </w:p>
        </w:tc>
        <w:tc>
          <w:tcPr>
            <w:tcW w:w="993" w:type="dxa"/>
            <w:vAlign w:val="bottom"/>
          </w:tcPr>
          <w:p w14:paraId="26DE0B57" w14:textId="6838A192" w:rsidR="00406E60" w:rsidRPr="00406E60" w:rsidRDefault="00406E60" w:rsidP="00406E60">
            <w:pPr>
              <w:tabs>
                <w:tab w:val="right" w:pos="680"/>
              </w:tabs>
              <w:spacing w:line="240" w:lineRule="auto"/>
              <w:ind w:left="-111" w:right="-105"/>
              <w:rPr>
                <w:rFonts w:ascii="Cordia New" w:cs="Cordia New"/>
                <w:sz w:val="24"/>
                <w:szCs w:val="24"/>
              </w:rPr>
            </w:pPr>
            <w:r w:rsidRPr="00406E60">
              <w:rPr>
                <w:rFonts w:ascii="Cordia New" w:cs="Cordia New"/>
                <w:sz w:val="24"/>
                <w:szCs w:val="24"/>
                <w:cs/>
              </w:rPr>
              <w:tab/>
              <w:t>43</w:t>
            </w:r>
          </w:p>
        </w:tc>
      </w:tr>
      <w:tr w:rsidR="00406E60" w:rsidRPr="001264AB" w14:paraId="7781771E" w14:textId="77777777" w:rsidTr="00CD680A">
        <w:trPr>
          <w:cantSplit/>
          <w:trHeight w:val="20"/>
        </w:trPr>
        <w:tc>
          <w:tcPr>
            <w:tcW w:w="2880" w:type="dxa"/>
            <w:vAlign w:val="bottom"/>
          </w:tcPr>
          <w:p w14:paraId="6CB4988C" w14:textId="77777777" w:rsidR="00406E60" w:rsidRPr="001264AB" w:rsidRDefault="00406E60" w:rsidP="00406E60">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5F9B5DB7" w:rsidR="00406E60" w:rsidRPr="00406E60" w:rsidRDefault="00406E60" w:rsidP="00406E60">
            <w:pPr>
              <w:tabs>
                <w:tab w:val="left" w:pos="0"/>
                <w:tab w:val="center" w:pos="360"/>
                <w:tab w:val="right" w:pos="700"/>
              </w:tabs>
              <w:spacing w:line="240" w:lineRule="auto"/>
              <w:ind w:left="-18"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r>
            <w:r w:rsidRPr="00406E60">
              <w:rPr>
                <w:rFonts w:ascii="Cordia New" w:cs="Cordia New" w:hint="cs"/>
                <w:sz w:val="24"/>
                <w:szCs w:val="24"/>
                <w:u w:val="single"/>
                <w:cs/>
              </w:rPr>
              <w:t>-</w:t>
            </w:r>
            <w:r w:rsidRPr="00406E60">
              <w:rPr>
                <w:rFonts w:ascii="Cordia New" w:cs="Cordia New"/>
                <w:sz w:val="24"/>
                <w:szCs w:val="24"/>
                <w:u w:val="single"/>
                <w:cs/>
              </w:rPr>
              <w:tab/>
            </w:r>
          </w:p>
        </w:tc>
        <w:tc>
          <w:tcPr>
            <w:tcW w:w="990" w:type="dxa"/>
          </w:tcPr>
          <w:p w14:paraId="146E0403" w14:textId="66672319" w:rsidR="00406E60" w:rsidRPr="00406E60" w:rsidRDefault="00406E60" w:rsidP="00406E60">
            <w:pPr>
              <w:tabs>
                <w:tab w:val="left" w:pos="39"/>
                <w:tab w:val="right" w:pos="610"/>
              </w:tabs>
              <w:spacing w:line="240" w:lineRule="auto"/>
              <w:ind w:left="-90"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3</w:t>
            </w:r>
            <w:r w:rsidRPr="00406E60">
              <w:rPr>
                <w:rFonts w:ascii="Cordia New" w:cs="Cordia New"/>
                <w:sz w:val="24"/>
                <w:szCs w:val="24"/>
                <w:u w:val="single"/>
              </w:rPr>
              <w:t>,</w:t>
            </w:r>
            <w:r w:rsidRPr="00406E60">
              <w:rPr>
                <w:rFonts w:ascii="Cordia New" w:cs="Cordia New"/>
                <w:sz w:val="24"/>
                <w:szCs w:val="24"/>
                <w:u w:val="single"/>
                <w:cs/>
              </w:rPr>
              <w:t>327</w:t>
            </w:r>
          </w:p>
        </w:tc>
        <w:tc>
          <w:tcPr>
            <w:tcW w:w="1170" w:type="dxa"/>
          </w:tcPr>
          <w:p w14:paraId="5B9CA9C6" w14:textId="1DBA6C52" w:rsidR="00406E60" w:rsidRPr="00406E60" w:rsidRDefault="00406E60" w:rsidP="00406E60">
            <w:pPr>
              <w:tabs>
                <w:tab w:val="left" w:pos="62"/>
                <w:tab w:val="center" w:pos="425"/>
                <w:tab w:val="right" w:pos="727"/>
              </w:tabs>
              <w:spacing w:line="240" w:lineRule="auto"/>
              <w:ind w:left="-113"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r>
            <w:r w:rsidRPr="00406E60">
              <w:rPr>
                <w:rFonts w:ascii="Cordia New" w:cs="Cordia New" w:hint="cs"/>
                <w:sz w:val="24"/>
                <w:szCs w:val="24"/>
                <w:u w:val="single"/>
                <w:cs/>
              </w:rPr>
              <w:t>-</w:t>
            </w:r>
            <w:r w:rsidRPr="00406E60">
              <w:rPr>
                <w:rFonts w:ascii="Cordia New" w:cs="Cordia New"/>
                <w:sz w:val="24"/>
                <w:szCs w:val="24"/>
                <w:u w:val="single"/>
                <w:cs/>
              </w:rPr>
              <w:tab/>
            </w:r>
          </w:p>
        </w:tc>
        <w:tc>
          <w:tcPr>
            <w:tcW w:w="990" w:type="dxa"/>
          </w:tcPr>
          <w:p w14:paraId="242A0419" w14:textId="13DA5165" w:rsidR="00406E60" w:rsidRPr="00406E60" w:rsidRDefault="00406E60" w:rsidP="00406E60">
            <w:pPr>
              <w:tabs>
                <w:tab w:val="left" w:pos="90"/>
                <w:tab w:val="right" w:pos="652"/>
              </w:tabs>
              <w:spacing w:line="240" w:lineRule="auto"/>
              <w:ind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19</w:t>
            </w:r>
            <w:r w:rsidRPr="00406E60">
              <w:rPr>
                <w:rFonts w:ascii="Cordia New" w:cs="Cordia New"/>
                <w:sz w:val="24"/>
                <w:szCs w:val="24"/>
                <w:u w:val="single"/>
              </w:rPr>
              <w:t>,</w:t>
            </w:r>
            <w:r w:rsidRPr="00406E60">
              <w:rPr>
                <w:rFonts w:ascii="Cordia New" w:cs="Cordia New"/>
                <w:sz w:val="24"/>
                <w:szCs w:val="24"/>
                <w:u w:val="single"/>
                <w:cs/>
              </w:rPr>
              <w:t>919</w:t>
            </w:r>
          </w:p>
        </w:tc>
        <w:tc>
          <w:tcPr>
            <w:tcW w:w="990" w:type="dxa"/>
          </w:tcPr>
          <w:p w14:paraId="7AEBED86" w14:textId="39714DBC" w:rsidR="00406E60" w:rsidRPr="00406E60" w:rsidRDefault="00406E60" w:rsidP="00406E60">
            <w:pPr>
              <w:tabs>
                <w:tab w:val="left" w:pos="54"/>
                <w:tab w:val="center" w:pos="357"/>
                <w:tab w:val="right" w:pos="610"/>
              </w:tabs>
              <w:spacing w:line="240" w:lineRule="auto"/>
              <w:ind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37</w:t>
            </w:r>
            <w:r w:rsidRPr="00406E60">
              <w:rPr>
                <w:rFonts w:ascii="Cordia New" w:cs="Cordia New"/>
                <w:sz w:val="24"/>
                <w:szCs w:val="24"/>
                <w:u w:val="single"/>
              </w:rPr>
              <w:t>,</w:t>
            </w:r>
            <w:r w:rsidRPr="00406E60">
              <w:rPr>
                <w:rFonts w:ascii="Cordia New" w:cs="Cordia New"/>
                <w:sz w:val="24"/>
                <w:szCs w:val="24"/>
                <w:u w:val="single"/>
                <w:cs/>
              </w:rPr>
              <w:t>269</w:t>
            </w:r>
          </w:p>
        </w:tc>
        <w:tc>
          <w:tcPr>
            <w:tcW w:w="900" w:type="dxa"/>
          </w:tcPr>
          <w:p w14:paraId="48042198" w14:textId="4ABFE80F" w:rsidR="00406E60" w:rsidRPr="00406E60" w:rsidRDefault="00406E60" w:rsidP="00406E60">
            <w:pPr>
              <w:tabs>
                <w:tab w:val="left" w:pos="0"/>
                <w:tab w:val="right" w:pos="690"/>
              </w:tabs>
              <w:spacing w:line="240" w:lineRule="auto"/>
              <w:ind w:left="-78" w:right="-108"/>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r>
            <w:r w:rsidRPr="00406E60">
              <w:rPr>
                <w:rFonts w:ascii="Cordia New" w:cs="Cordia New" w:hint="cs"/>
                <w:sz w:val="24"/>
                <w:szCs w:val="24"/>
                <w:u w:val="single"/>
                <w:cs/>
              </w:rPr>
              <w:t>1</w:t>
            </w:r>
          </w:p>
        </w:tc>
        <w:tc>
          <w:tcPr>
            <w:tcW w:w="993" w:type="dxa"/>
          </w:tcPr>
          <w:p w14:paraId="61899E0E" w14:textId="3F365B38" w:rsidR="00406E60" w:rsidRPr="00406E60" w:rsidRDefault="00406E60" w:rsidP="00406E60">
            <w:pPr>
              <w:tabs>
                <w:tab w:val="left" w:pos="-22"/>
                <w:tab w:val="right" w:pos="680"/>
              </w:tabs>
              <w:spacing w:line="240" w:lineRule="auto"/>
              <w:ind w:left="-111"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60</w:t>
            </w:r>
            <w:r w:rsidRPr="00406E60">
              <w:rPr>
                <w:rFonts w:ascii="Cordia New" w:cs="Cordia New"/>
                <w:sz w:val="24"/>
                <w:szCs w:val="24"/>
                <w:u w:val="single"/>
              </w:rPr>
              <w:t>,</w:t>
            </w:r>
            <w:r w:rsidRPr="00406E60">
              <w:rPr>
                <w:rFonts w:ascii="Cordia New" w:cs="Cordia New"/>
                <w:sz w:val="24"/>
                <w:szCs w:val="24"/>
                <w:u w:val="single"/>
                <w:cs/>
              </w:rPr>
              <w:t>516</w:t>
            </w:r>
          </w:p>
        </w:tc>
      </w:tr>
      <w:tr w:rsidR="00406E60" w:rsidRPr="001264AB" w14:paraId="5C1508FC" w14:textId="77777777" w:rsidTr="00D54E6F">
        <w:trPr>
          <w:cantSplit/>
          <w:trHeight w:val="20"/>
        </w:trPr>
        <w:tc>
          <w:tcPr>
            <w:tcW w:w="2880" w:type="dxa"/>
            <w:vAlign w:val="bottom"/>
          </w:tcPr>
          <w:p w14:paraId="3CC3B9A7" w14:textId="77777777" w:rsidR="00406E60" w:rsidRPr="001264AB" w:rsidRDefault="00406E60" w:rsidP="00406E60">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23565008" w:rsidR="00406E60" w:rsidRPr="00406E60" w:rsidRDefault="00406E60" w:rsidP="00406E60">
            <w:pPr>
              <w:tabs>
                <w:tab w:val="right" w:pos="700"/>
              </w:tabs>
              <w:spacing w:line="240" w:lineRule="auto"/>
              <w:ind w:left="-18"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2</w:t>
            </w:r>
            <w:r w:rsidRPr="00406E60">
              <w:rPr>
                <w:rFonts w:ascii="Cordia New" w:cs="Cordia New"/>
                <w:sz w:val="24"/>
                <w:szCs w:val="24"/>
                <w:u w:val="single"/>
              </w:rPr>
              <w:t>,</w:t>
            </w:r>
            <w:r w:rsidRPr="00406E60">
              <w:rPr>
                <w:rFonts w:ascii="Cordia New" w:cs="Cordia New"/>
                <w:sz w:val="24"/>
                <w:szCs w:val="24"/>
                <w:u w:val="single"/>
                <w:cs/>
              </w:rPr>
              <w:t>267</w:t>
            </w:r>
            <w:r w:rsidRPr="00406E60">
              <w:rPr>
                <w:rFonts w:ascii="Cordia New" w:cs="Cordia New"/>
                <w:sz w:val="24"/>
                <w:szCs w:val="24"/>
                <w:u w:val="single"/>
              </w:rPr>
              <w:t>,</w:t>
            </w:r>
            <w:r w:rsidRPr="00406E60">
              <w:rPr>
                <w:rFonts w:ascii="Cordia New" w:cs="Cordia New"/>
                <w:sz w:val="24"/>
                <w:szCs w:val="24"/>
                <w:u w:val="single"/>
                <w:cs/>
              </w:rPr>
              <w:t>764</w:t>
            </w:r>
          </w:p>
        </w:tc>
        <w:tc>
          <w:tcPr>
            <w:tcW w:w="990" w:type="dxa"/>
          </w:tcPr>
          <w:p w14:paraId="51A941D0" w14:textId="414910D5" w:rsidR="00406E60" w:rsidRPr="00406E60" w:rsidRDefault="00406E60" w:rsidP="00406E60">
            <w:pPr>
              <w:tabs>
                <w:tab w:val="right" w:pos="610"/>
              </w:tabs>
              <w:spacing w:line="240" w:lineRule="auto"/>
              <w:ind w:left="-90"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337</w:t>
            </w:r>
            <w:r w:rsidRPr="00406E60">
              <w:rPr>
                <w:rFonts w:ascii="Cordia New" w:cs="Cordia New"/>
                <w:sz w:val="24"/>
                <w:szCs w:val="24"/>
                <w:u w:val="single"/>
              </w:rPr>
              <w:t>,</w:t>
            </w:r>
            <w:r w:rsidRPr="00406E60">
              <w:rPr>
                <w:rFonts w:ascii="Cordia New" w:cs="Cordia New"/>
                <w:sz w:val="24"/>
                <w:szCs w:val="24"/>
                <w:u w:val="single"/>
                <w:cs/>
              </w:rPr>
              <w:t>769</w:t>
            </w:r>
          </w:p>
        </w:tc>
        <w:tc>
          <w:tcPr>
            <w:tcW w:w="1170" w:type="dxa"/>
          </w:tcPr>
          <w:p w14:paraId="654EB6C8" w14:textId="2B17919F" w:rsidR="00406E60" w:rsidRPr="00406E60" w:rsidRDefault="00406E60" w:rsidP="00406E60">
            <w:pPr>
              <w:tabs>
                <w:tab w:val="left" w:pos="62"/>
                <w:tab w:val="right" w:pos="727"/>
              </w:tabs>
              <w:spacing w:line="240" w:lineRule="auto"/>
              <w:ind w:left="-113"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200</w:t>
            </w:r>
            <w:r w:rsidRPr="00406E60">
              <w:rPr>
                <w:rFonts w:ascii="Cordia New" w:cs="Cordia New"/>
                <w:sz w:val="24"/>
                <w:szCs w:val="24"/>
                <w:u w:val="single"/>
              </w:rPr>
              <w:t>,</w:t>
            </w:r>
            <w:r w:rsidRPr="00406E60">
              <w:rPr>
                <w:rFonts w:ascii="Cordia New" w:cs="Cordia New"/>
                <w:sz w:val="24"/>
                <w:szCs w:val="24"/>
                <w:u w:val="single"/>
                <w:cs/>
              </w:rPr>
              <w:t>344</w:t>
            </w:r>
          </w:p>
        </w:tc>
        <w:tc>
          <w:tcPr>
            <w:tcW w:w="990" w:type="dxa"/>
          </w:tcPr>
          <w:p w14:paraId="17C6F7EA" w14:textId="6AFDB28F" w:rsidR="00406E60" w:rsidRPr="00406E60" w:rsidRDefault="00406E60" w:rsidP="00406E60">
            <w:pPr>
              <w:tabs>
                <w:tab w:val="left" w:pos="90"/>
                <w:tab w:val="right" w:pos="652"/>
              </w:tabs>
              <w:spacing w:line="240" w:lineRule="auto"/>
              <w:ind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99</w:t>
            </w:r>
            <w:r w:rsidRPr="00406E60">
              <w:rPr>
                <w:rFonts w:ascii="Cordia New" w:cs="Cordia New"/>
                <w:sz w:val="24"/>
                <w:szCs w:val="24"/>
                <w:u w:val="single"/>
              </w:rPr>
              <w:t>,</w:t>
            </w:r>
            <w:r w:rsidRPr="00406E60">
              <w:rPr>
                <w:rFonts w:ascii="Cordia New" w:cs="Cordia New"/>
                <w:sz w:val="24"/>
                <w:szCs w:val="24"/>
                <w:u w:val="single"/>
                <w:cs/>
              </w:rPr>
              <w:t>52</w:t>
            </w:r>
            <w:r w:rsidR="006944E3">
              <w:rPr>
                <w:rFonts w:ascii="Cordia New" w:cs="Cordia New" w:hint="cs"/>
                <w:sz w:val="24"/>
                <w:szCs w:val="24"/>
                <w:u w:val="single"/>
                <w:cs/>
              </w:rPr>
              <w:t>4</w:t>
            </w:r>
          </w:p>
        </w:tc>
        <w:tc>
          <w:tcPr>
            <w:tcW w:w="990" w:type="dxa"/>
          </w:tcPr>
          <w:p w14:paraId="47219D01" w14:textId="54173317" w:rsidR="00406E60" w:rsidRPr="00406E60" w:rsidRDefault="00406E60" w:rsidP="00406E60">
            <w:pPr>
              <w:tabs>
                <w:tab w:val="left" w:pos="54"/>
                <w:tab w:val="center" w:pos="357"/>
                <w:tab w:val="right" w:pos="610"/>
              </w:tabs>
              <w:spacing w:line="240" w:lineRule="auto"/>
              <w:ind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37</w:t>
            </w:r>
            <w:r w:rsidRPr="00406E60">
              <w:rPr>
                <w:rFonts w:ascii="Cordia New" w:cs="Cordia New"/>
                <w:sz w:val="24"/>
                <w:szCs w:val="24"/>
                <w:u w:val="single"/>
              </w:rPr>
              <w:t>,</w:t>
            </w:r>
            <w:r w:rsidRPr="00406E60">
              <w:rPr>
                <w:rFonts w:ascii="Cordia New" w:cs="Cordia New"/>
                <w:sz w:val="24"/>
                <w:szCs w:val="24"/>
                <w:u w:val="single"/>
                <w:cs/>
              </w:rPr>
              <w:t>269</w:t>
            </w:r>
          </w:p>
        </w:tc>
        <w:tc>
          <w:tcPr>
            <w:tcW w:w="900" w:type="dxa"/>
          </w:tcPr>
          <w:p w14:paraId="6F9116C3" w14:textId="39041B0C" w:rsidR="00406E60" w:rsidRPr="00406E60" w:rsidRDefault="00406E60" w:rsidP="00406E60">
            <w:pPr>
              <w:tabs>
                <w:tab w:val="left" w:pos="0"/>
                <w:tab w:val="right" w:pos="690"/>
              </w:tabs>
              <w:spacing w:line="240" w:lineRule="auto"/>
              <w:ind w:left="-78" w:right="-108"/>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ab/>
              <w:t>208</w:t>
            </w:r>
            <w:r w:rsidRPr="00406E60">
              <w:rPr>
                <w:rFonts w:ascii="Cordia New" w:cs="Cordia New"/>
                <w:sz w:val="24"/>
                <w:szCs w:val="24"/>
                <w:u w:val="single"/>
              </w:rPr>
              <w:t>,</w:t>
            </w:r>
            <w:r w:rsidRPr="00406E60">
              <w:rPr>
                <w:rFonts w:ascii="Cordia New" w:cs="Cordia New"/>
                <w:sz w:val="24"/>
                <w:szCs w:val="24"/>
                <w:u w:val="single"/>
                <w:cs/>
              </w:rPr>
              <w:t>38</w:t>
            </w:r>
            <w:r w:rsidR="006944E3">
              <w:rPr>
                <w:rFonts w:ascii="Cordia New" w:cs="Cordia New" w:hint="cs"/>
                <w:sz w:val="24"/>
                <w:szCs w:val="24"/>
                <w:u w:val="single"/>
                <w:cs/>
              </w:rPr>
              <w:t>4</w:t>
            </w:r>
          </w:p>
        </w:tc>
        <w:tc>
          <w:tcPr>
            <w:tcW w:w="993" w:type="dxa"/>
          </w:tcPr>
          <w:p w14:paraId="2C232A28" w14:textId="107647B5" w:rsidR="00406E60" w:rsidRPr="00406E60" w:rsidRDefault="00406E60" w:rsidP="00406E60">
            <w:pPr>
              <w:tabs>
                <w:tab w:val="right" w:pos="680"/>
              </w:tabs>
              <w:spacing w:line="240" w:lineRule="auto"/>
              <w:ind w:left="-111" w:right="-126"/>
              <w:rPr>
                <w:rFonts w:ascii="Cordia New" w:cs="Cordia New"/>
                <w:sz w:val="24"/>
                <w:szCs w:val="24"/>
                <w:u w:val="single"/>
              </w:rPr>
            </w:pPr>
            <w:r w:rsidRPr="00406E60">
              <w:rPr>
                <w:rFonts w:ascii="Cordia New" w:cs="Cordia New"/>
                <w:sz w:val="24"/>
                <w:szCs w:val="24"/>
                <w:cs/>
              </w:rPr>
              <w:tab/>
            </w:r>
            <w:r w:rsidRPr="00406E60">
              <w:rPr>
                <w:rFonts w:ascii="Cordia New" w:cs="Cordia New"/>
                <w:sz w:val="24"/>
                <w:szCs w:val="24"/>
                <w:u w:val="single"/>
                <w:cs/>
              </w:rPr>
              <w:t>3</w:t>
            </w:r>
            <w:r w:rsidRPr="00406E60">
              <w:rPr>
                <w:rFonts w:ascii="Cordia New" w:cs="Cordia New"/>
                <w:sz w:val="24"/>
                <w:szCs w:val="24"/>
                <w:u w:val="single"/>
              </w:rPr>
              <w:t>,</w:t>
            </w:r>
            <w:r w:rsidRPr="00406E60">
              <w:rPr>
                <w:rFonts w:ascii="Cordia New" w:cs="Cordia New"/>
                <w:sz w:val="24"/>
                <w:szCs w:val="24"/>
                <w:u w:val="single"/>
                <w:cs/>
              </w:rPr>
              <w:t>151</w:t>
            </w:r>
            <w:r w:rsidRPr="00406E60">
              <w:rPr>
                <w:rFonts w:ascii="Cordia New" w:cs="Cordia New"/>
                <w:sz w:val="24"/>
                <w:szCs w:val="24"/>
                <w:u w:val="single"/>
              </w:rPr>
              <w:t>,</w:t>
            </w:r>
            <w:r w:rsidRPr="00406E60">
              <w:rPr>
                <w:rFonts w:ascii="Cordia New" w:cs="Cordia New"/>
                <w:sz w:val="24"/>
                <w:szCs w:val="24"/>
                <w:u w:val="single"/>
                <w:cs/>
              </w:rPr>
              <w:t>054</w:t>
            </w:r>
          </w:p>
        </w:tc>
      </w:tr>
      <w:tr w:rsidR="00406E60" w:rsidRPr="001264AB" w14:paraId="34329F61" w14:textId="77777777" w:rsidTr="00BC7792">
        <w:trPr>
          <w:cantSplit/>
          <w:trHeight w:val="20"/>
        </w:trPr>
        <w:tc>
          <w:tcPr>
            <w:tcW w:w="2880" w:type="dxa"/>
            <w:vAlign w:val="bottom"/>
          </w:tcPr>
          <w:p w14:paraId="2E069E30" w14:textId="2FD4489D" w:rsidR="00406E60" w:rsidRPr="001264AB" w:rsidRDefault="00406E60" w:rsidP="00406E60">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4EEF6DD4" w14:textId="6F890738" w:rsidR="00406E60" w:rsidRPr="001264AB" w:rsidRDefault="00406E60" w:rsidP="00406E60">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statements of financial</w:t>
            </w:r>
            <w:r w:rsidR="00D56CC1">
              <w:rPr>
                <w:rFonts w:ascii="Cordia New" w:eastAsia="Angsana New" w:cs="Cordia New"/>
                <w:sz w:val="24"/>
                <w:szCs w:val="24"/>
              </w:rPr>
              <w:t xml:space="preserve"> </w:t>
            </w:r>
            <w:r w:rsidRPr="001264AB">
              <w:rPr>
                <w:rFonts w:ascii="Cordia New" w:eastAsia="Angsana New" w:cs="Cordia New"/>
                <w:sz w:val="24"/>
                <w:szCs w:val="24"/>
              </w:rPr>
              <w:t>position</w:t>
            </w:r>
          </w:p>
        </w:tc>
        <w:tc>
          <w:tcPr>
            <w:tcW w:w="1080" w:type="dxa"/>
            <w:vAlign w:val="bottom"/>
          </w:tcPr>
          <w:p w14:paraId="5255486A" w14:textId="24A9AE57" w:rsidR="00406E60" w:rsidRPr="00406E60" w:rsidRDefault="00406E60" w:rsidP="00406E60">
            <w:pPr>
              <w:tabs>
                <w:tab w:val="left" w:pos="0"/>
                <w:tab w:val="right" w:pos="700"/>
              </w:tabs>
              <w:spacing w:line="240" w:lineRule="auto"/>
              <w:ind w:left="-18" w:right="-126"/>
              <w:rPr>
                <w:rFonts w:ascii="Cordia New" w:cs="Cordia New"/>
                <w:sz w:val="24"/>
                <w:szCs w:val="24"/>
                <w:u w:val="double"/>
              </w:rPr>
            </w:pPr>
            <w:r w:rsidRPr="00406E60">
              <w:rPr>
                <w:rFonts w:ascii="Cordia New" w:cs="Cordia New"/>
                <w:sz w:val="24"/>
                <w:szCs w:val="24"/>
                <w:cs/>
              </w:rPr>
              <w:tab/>
            </w:r>
            <w:r w:rsidRPr="00406E60">
              <w:rPr>
                <w:rFonts w:ascii="Cordia New" w:cs="Cordia New"/>
                <w:sz w:val="24"/>
                <w:szCs w:val="24"/>
                <w:u w:val="double"/>
                <w:cs/>
              </w:rPr>
              <w:tab/>
              <w:t>(601</w:t>
            </w:r>
            <w:r w:rsidRPr="00406E60">
              <w:rPr>
                <w:rFonts w:ascii="Cordia New" w:cs="Cordia New"/>
                <w:sz w:val="24"/>
                <w:szCs w:val="24"/>
                <w:u w:val="double"/>
              </w:rPr>
              <w:t>,</w:t>
            </w:r>
            <w:r w:rsidRPr="00406E60">
              <w:rPr>
                <w:rFonts w:ascii="Cordia New" w:cs="Cordia New"/>
                <w:sz w:val="24"/>
                <w:szCs w:val="24"/>
                <w:u w:val="double"/>
                <w:cs/>
              </w:rPr>
              <w:t>162)</w:t>
            </w:r>
          </w:p>
        </w:tc>
        <w:tc>
          <w:tcPr>
            <w:tcW w:w="990" w:type="dxa"/>
            <w:vAlign w:val="bottom"/>
          </w:tcPr>
          <w:p w14:paraId="2CC7E1A7" w14:textId="1C92134E" w:rsidR="00406E60" w:rsidRPr="00406E60" w:rsidRDefault="00406E60" w:rsidP="00406E60">
            <w:pPr>
              <w:tabs>
                <w:tab w:val="right" w:pos="610"/>
              </w:tabs>
              <w:spacing w:line="240" w:lineRule="auto"/>
              <w:ind w:left="-90" w:right="-126"/>
              <w:rPr>
                <w:rFonts w:ascii="Cordia New" w:cs="Cordia New"/>
                <w:sz w:val="24"/>
                <w:szCs w:val="24"/>
                <w:u w:val="double"/>
              </w:rPr>
            </w:pPr>
            <w:r w:rsidRPr="00406E60">
              <w:rPr>
                <w:rFonts w:ascii="Cordia New" w:cs="Cordia New"/>
                <w:sz w:val="24"/>
                <w:szCs w:val="24"/>
                <w:cs/>
              </w:rPr>
              <w:tab/>
            </w:r>
            <w:r w:rsidRPr="00406E60">
              <w:rPr>
                <w:rFonts w:ascii="Cordia New" w:cs="Cordia New"/>
                <w:sz w:val="24"/>
                <w:szCs w:val="24"/>
                <w:u w:val="double"/>
                <w:cs/>
              </w:rPr>
              <w:t>454</w:t>
            </w:r>
            <w:r w:rsidRPr="00406E60">
              <w:rPr>
                <w:rFonts w:ascii="Cordia New" w:cs="Cordia New"/>
                <w:sz w:val="24"/>
                <w:szCs w:val="24"/>
                <w:u w:val="double"/>
              </w:rPr>
              <w:t>,</w:t>
            </w:r>
            <w:r w:rsidRPr="00406E60">
              <w:rPr>
                <w:rFonts w:ascii="Cordia New" w:cs="Cordia New"/>
                <w:sz w:val="24"/>
                <w:szCs w:val="24"/>
                <w:u w:val="double"/>
                <w:cs/>
              </w:rPr>
              <w:t>706</w:t>
            </w:r>
          </w:p>
        </w:tc>
        <w:tc>
          <w:tcPr>
            <w:tcW w:w="1170" w:type="dxa"/>
            <w:vAlign w:val="bottom"/>
          </w:tcPr>
          <w:p w14:paraId="0B2880AA" w14:textId="2AFB46B1" w:rsidR="00406E60" w:rsidRPr="00406E60" w:rsidRDefault="00406E60" w:rsidP="00406E60">
            <w:pPr>
              <w:tabs>
                <w:tab w:val="left" w:pos="62"/>
                <w:tab w:val="right" w:pos="727"/>
              </w:tabs>
              <w:spacing w:line="240" w:lineRule="auto"/>
              <w:ind w:left="-113" w:right="-126"/>
              <w:rPr>
                <w:rFonts w:ascii="Cordia New" w:cs="Cordia New"/>
                <w:sz w:val="24"/>
                <w:szCs w:val="24"/>
                <w:u w:val="double"/>
              </w:rPr>
            </w:pPr>
            <w:r w:rsidRPr="00406E60">
              <w:rPr>
                <w:rFonts w:ascii="Cordia New" w:cs="Cordia New"/>
                <w:sz w:val="24"/>
                <w:szCs w:val="24"/>
                <w:cs/>
              </w:rPr>
              <w:tab/>
            </w:r>
            <w:r w:rsidRPr="00406E60">
              <w:rPr>
                <w:rFonts w:ascii="Cordia New" w:cs="Cordia New"/>
                <w:sz w:val="24"/>
                <w:szCs w:val="24"/>
                <w:u w:val="double"/>
                <w:cs/>
              </w:rPr>
              <w:tab/>
              <w:t>(81</w:t>
            </w:r>
            <w:r w:rsidRPr="00406E60">
              <w:rPr>
                <w:rFonts w:ascii="Cordia New" w:cs="Cordia New"/>
                <w:sz w:val="24"/>
                <w:szCs w:val="24"/>
                <w:u w:val="double"/>
              </w:rPr>
              <w:t>,</w:t>
            </w:r>
            <w:r w:rsidRPr="00406E60">
              <w:rPr>
                <w:rFonts w:ascii="Cordia New" w:cs="Cordia New"/>
                <w:sz w:val="24"/>
                <w:szCs w:val="24"/>
                <w:u w:val="double"/>
                <w:cs/>
              </w:rPr>
              <w:t>349)</w:t>
            </w:r>
          </w:p>
        </w:tc>
        <w:tc>
          <w:tcPr>
            <w:tcW w:w="990" w:type="dxa"/>
            <w:vAlign w:val="bottom"/>
          </w:tcPr>
          <w:p w14:paraId="2BDCA7B1" w14:textId="64573257" w:rsidR="00406E60" w:rsidRPr="00910B59" w:rsidRDefault="00406E60" w:rsidP="00406E60">
            <w:pPr>
              <w:tabs>
                <w:tab w:val="right" w:pos="652"/>
              </w:tabs>
              <w:spacing w:line="240" w:lineRule="auto"/>
              <w:ind w:right="-126"/>
              <w:rPr>
                <w:rFonts w:ascii="Cordia New" w:cs="Cordia New"/>
                <w:sz w:val="24"/>
                <w:szCs w:val="24"/>
                <w:u w:val="double"/>
                <w:lang w:val="en-US"/>
              </w:rPr>
            </w:pPr>
            <w:r w:rsidRPr="00406E60">
              <w:rPr>
                <w:rFonts w:ascii="Cordia New" w:cs="Cordia New"/>
                <w:sz w:val="24"/>
                <w:szCs w:val="24"/>
                <w:cs/>
              </w:rPr>
              <w:tab/>
            </w:r>
            <w:r w:rsidRPr="00406E60">
              <w:rPr>
                <w:rFonts w:ascii="Cordia New" w:cs="Cordia New"/>
                <w:sz w:val="24"/>
                <w:szCs w:val="24"/>
                <w:u w:val="double"/>
                <w:cs/>
              </w:rPr>
              <w:t>453</w:t>
            </w:r>
            <w:r w:rsidRPr="00406E60">
              <w:rPr>
                <w:rFonts w:ascii="Cordia New" w:cs="Cordia New"/>
                <w:sz w:val="24"/>
                <w:szCs w:val="24"/>
                <w:u w:val="double"/>
              </w:rPr>
              <w:t>,</w:t>
            </w:r>
            <w:r w:rsidRPr="00406E60">
              <w:rPr>
                <w:rFonts w:ascii="Cordia New" w:cs="Cordia New"/>
                <w:sz w:val="24"/>
                <w:szCs w:val="24"/>
                <w:u w:val="double"/>
                <w:cs/>
              </w:rPr>
              <w:t>48</w:t>
            </w:r>
            <w:r w:rsidR="00910B59">
              <w:rPr>
                <w:rFonts w:ascii="Cordia New" w:cs="Cordia New"/>
                <w:sz w:val="24"/>
                <w:szCs w:val="24"/>
                <w:u w:val="double"/>
                <w:lang w:val="en-US"/>
              </w:rPr>
              <w:t>5</w:t>
            </w:r>
          </w:p>
        </w:tc>
        <w:tc>
          <w:tcPr>
            <w:tcW w:w="990" w:type="dxa"/>
            <w:vAlign w:val="bottom"/>
          </w:tcPr>
          <w:p w14:paraId="4B19F20A" w14:textId="4B6D1A33" w:rsidR="00406E60" w:rsidRPr="00406E60" w:rsidRDefault="00406E60" w:rsidP="00406E60">
            <w:pPr>
              <w:tabs>
                <w:tab w:val="right" w:pos="610"/>
              </w:tabs>
              <w:spacing w:line="240" w:lineRule="auto"/>
              <w:ind w:right="-126"/>
              <w:rPr>
                <w:rFonts w:ascii="Cordia New" w:cs="Cordia New"/>
                <w:sz w:val="24"/>
                <w:szCs w:val="24"/>
                <w:u w:val="double"/>
                <w:lang w:val="en-US"/>
              </w:rPr>
            </w:pPr>
            <w:r w:rsidRPr="00406E60">
              <w:rPr>
                <w:rFonts w:ascii="Cordia New" w:cs="Cordia New"/>
                <w:sz w:val="24"/>
                <w:szCs w:val="24"/>
                <w:cs/>
              </w:rPr>
              <w:tab/>
            </w:r>
            <w:r w:rsidRPr="00406E60">
              <w:rPr>
                <w:rFonts w:ascii="Cordia New" w:cs="Cordia New"/>
                <w:sz w:val="24"/>
                <w:szCs w:val="24"/>
                <w:u w:val="double"/>
                <w:cs/>
              </w:rPr>
              <w:t>335</w:t>
            </w:r>
            <w:r w:rsidRPr="00406E60">
              <w:rPr>
                <w:rFonts w:ascii="Cordia New" w:cs="Cordia New"/>
                <w:sz w:val="24"/>
                <w:szCs w:val="24"/>
                <w:u w:val="double"/>
              </w:rPr>
              <w:t>,</w:t>
            </w:r>
            <w:r w:rsidRPr="00406E60">
              <w:rPr>
                <w:rFonts w:ascii="Cordia New" w:cs="Cordia New"/>
                <w:sz w:val="24"/>
                <w:szCs w:val="24"/>
                <w:u w:val="double"/>
                <w:cs/>
              </w:rPr>
              <w:t>406</w:t>
            </w:r>
          </w:p>
        </w:tc>
        <w:tc>
          <w:tcPr>
            <w:tcW w:w="900" w:type="dxa"/>
            <w:vAlign w:val="bottom"/>
          </w:tcPr>
          <w:p w14:paraId="3D674113" w14:textId="0F6B29F0" w:rsidR="00406E60" w:rsidRPr="00406E60" w:rsidRDefault="00406E60" w:rsidP="00406E60">
            <w:pPr>
              <w:tabs>
                <w:tab w:val="right" w:pos="690"/>
              </w:tabs>
              <w:spacing w:line="240" w:lineRule="auto"/>
              <w:ind w:left="-78" w:right="-108"/>
              <w:rPr>
                <w:rFonts w:ascii="Cordia New" w:cs="Cordia New"/>
                <w:sz w:val="24"/>
                <w:szCs w:val="24"/>
                <w:u w:val="double"/>
                <w:cs/>
              </w:rPr>
            </w:pPr>
            <w:r w:rsidRPr="00406E60">
              <w:rPr>
                <w:rFonts w:ascii="Cordia New" w:cs="Cordia New"/>
                <w:sz w:val="24"/>
                <w:szCs w:val="24"/>
                <w:cs/>
              </w:rPr>
              <w:tab/>
            </w:r>
            <w:r w:rsidRPr="00406E60">
              <w:rPr>
                <w:rFonts w:ascii="Cordia New" w:cs="Cordia New"/>
                <w:sz w:val="24"/>
                <w:szCs w:val="24"/>
                <w:u w:val="double"/>
                <w:cs/>
              </w:rPr>
              <w:t>(123</w:t>
            </w:r>
            <w:r w:rsidRPr="00406E60">
              <w:rPr>
                <w:rFonts w:ascii="Cordia New" w:cs="Cordia New"/>
                <w:sz w:val="24"/>
                <w:szCs w:val="24"/>
                <w:u w:val="double"/>
              </w:rPr>
              <w:t>,</w:t>
            </w:r>
            <w:r w:rsidRPr="00406E60">
              <w:rPr>
                <w:rFonts w:ascii="Cordia New" w:cs="Cordia New"/>
                <w:sz w:val="24"/>
                <w:szCs w:val="24"/>
                <w:u w:val="double"/>
                <w:cs/>
              </w:rPr>
              <w:t>1</w:t>
            </w:r>
            <w:r w:rsidR="006944E3">
              <w:rPr>
                <w:rFonts w:ascii="Cordia New" w:cs="Cordia New" w:hint="cs"/>
                <w:sz w:val="24"/>
                <w:szCs w:val="24"/>
                <w:u w:val="double"/>
                <w:cs/>
              </w:rPr>
              <w:t>40</w:t>
            </w:r>
            <w:r w:rsidRPr="00406E60">
              <w:rPr>
                <w:rFonts w:ascii="Cordia New" w:cs="Cordia New"/>
                <w:sz w:val="24"/>
                <w:szCs w:val="24"/>
                <w:u w:val="double"/>
                <w:cs/>
              </w:rPr>
              <w:t>)</w:t>
            </w:r>
          </w:p>
        </w:tc>
        <w:tc>
          <w:tcPr>
            <w:tcW w:w="993" w:type="dxa"/>
            <w:vAlign w:val="bottom"/>
          </w:tcPr>
          <w:p w14:paraId="3D384EC5" w14:textId="2807CD38" w:rsidR="00406E60" w:rsidRPr="00406E60" w:rsidRDefault="00406E60" w:rsidP="00406E60">
            <w:pPr>
              <w:tabs>
                <w:tab w:val="left" w:pos="-22"/>
                <w:tab w:val="right" w:pos="680"/>
              </w:tabs>
              <w:spacing w:line="240" w:lineRule="auto"/>
              <w:ind w:left="-111" w:right="-126"/>
              <w:rPr>
                <w:rFonts w:ascii="Cordia New" w:cs="Cordia New"/>
                <w:sz w:val="24"/>
                <w:szCs w:val="24"/>
                <w:u w:val="double"/>
              </w:rPr>
            </w:pPr>
            <w:r w:rsidRPr="00406E60">
              <w:rPr>
                <w:rFonts w:ascii="Cordia New" w:cs="Cordia New"/>
                <w:sz w:val="24"/>
                <w:szCs w:val="24"/>
                <w:cs/>
              </w:rPr>
              <w:tab/>
            </w:r>
            <w:r w:rsidRPr="00406E60">
              <w:rPr>
                <w:rFonts w:ascii="Cordia New" w:cs="Cordia New"/>
                <w:sz w:val="24"/>
                <w:szCs w:val="24"/>
                <w:u w:val="double"/>
                <w:cs/>
              </w:rPr>
              <w:tab/>
              <w:t>437</w:t>
            </w:r>
            <w:r w:rsidRPr="00406E60">
              <w:rPr>
                <w:rFonts w:ascii="Cordia New" w:cs="Cordia New"/>
                <w:sz w:val="24"/>
                <w:szCs w:val="24"/>
                <w:u w:val="double"/>
              </w:rPr>
              <w:t>,</w:t>
            </w:r>
            <w:r w:rsidRPr="00406E60">
              <w:rPr>
                <w:rFonts w:ascii="Cordia New" w:cs="Cordia New"/>
                <w:sz w:val="24"/>
                <w:szCs w:val="24"/>
                <w:u w:val="double"/>
                <w:cs/>
              </w:rPr>
              <w:t>946</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387017D8" w:rsidR="00161D2F" w:rsidRPr="001264AB" w:rsidRDefault="00F638C5" w:rsidP="009210D7">
            <w:pPr>
              <w:spacing w:line="240" w:lineRule="auto"/>
              <w:jc w:val="center"/>
              <w:rPr>
                <w:rFonts w:ascii="Cordia New" w:cs="Cordia New"/>
                <w:sz w:val="24"/>
                <w:szCs w:val="24"/>
                <w:lang w:val="en-US"/>
              </w:rPr>
            </w:pPr>
            <w:r>
              <w:rPr>
                <w:rFonts w:ascii="Cordia New" w:eastAsia="Angsana New" w:cs="Cordia New"/>
                <w:sz w:val="24"/>
                <w:szCs w:val="24"/>
                <w:u w:val="single"/>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5</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F638C5" w:rsidRPr="001264AB" w14:paraId="14C150D4" w14:textId="77777777" w:rsidTr="008B44B4">
        <w:trPr>
          <w:cantSplit/>
          <w:trHeight w:val="20"/>
        </w:trPr>
        <w:tc>
          <w:tcPr>
            <w:tcW w:w="2880" w:type="dxa"/>
            <w:vAlign w:val="bottom"/>
          </w:tcPr>
          <w:p w14:paraId="08AEEE10" w14:textId="77777777" w:rsidR="00F638C5" w:rsidRPr="001264AB" w:rsidRDefault="00F638C5" w:rsidP="00F638C5">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39EF8519" w14:textId="1B727CAC" w:rsidR="00F638C5" w:rsidRPr="001264AB" w:rsidRDefault="00F638C5" w:rsidP="00F638C5">
            <w:pPr>
              <w:tabs>
                <w:tab w:val="center" w:pos="360"/>
                <w:tab w:val="right" w:pos="700"/>
              </w:tabs>
              <w:spacing w:line="240" w:lineRule="auto"/>
              <w:ind w:left="-18" w:right="-126"/>
              <w:rPr>
                <w:rFonts w:ascii="Cordia New" w:cs="Cordia New"/>
                <w:sz w:val="24"/>
                <w:szCs w:val="24"/>
              </w:rPr>
            </w:pPr>
            <w:r w:rsidRPr="00747F4C">
              <w:rPr>
                <w:rFonts w:ascii="Cordia New" w:cs="Cordia New"/>
                <w:sz w:val="24"/>
                <w:szCs w:val="24"/>
              </w:rPr>
              <w:tab/>
              <w:t>-</w:t>
            </w:r>
          </w:p>
        </w:tc>
        <w:tc>
          <w:tcPr>
            <w:tcW w:w="990" w:type="dxa"/>
          </w:tcPr>
          <w:p w14:paraId="34D1ED25" w14:textId="122592B3" w:rsidR="00F638C5" w:rsidRPr="001264AB" w:rsidRDefault="00F638C5" w:rsidP="00F638C5">
            <w:pPr>
              <w:tabs>
                <w:tab w:val="center" w:pos="317"/>
                <w:tab w:val="right" w:pos="610"/>
              </w:tabs>
              <w:spacing w:line="240" w:lineRule="auto"/>
              <w:ind w:left="-90" w:right="-126"/>
              <w:rPr>
                <w:rFonts w:ascii="Cordia New" w:cs="Cordia New"/>
                <w:sz w:val="24"/>
                <w:szCs w:val="24"/>
              </w:rPr>
            </w:pPr>
            <w:r w:rsidRPr="00747F4C">
              <w:rPr>
                <w:rFonts w:ascii="Cordia New" w:cs="Cordia New"/>
                <w:sz w:val="24"/>
                <w:szCs w:val="24"/>
              </w:rPr>
              <w:tab/>
              <w:t>-</w:t>
            </w:r>
          </w:p>
        </w:tc>
        <w:tc>
          <w:tcPr>
            <w:tcW w:w="1170" w:type="dxa"/>
          </w:tcPr>
          <w:p w14:paraId="74836ED8" w14:textId="4679AA0E" w:rsidR="00F638C5" w:rsidRPr="001264AB" w:rsidRDefault="00F638C5" w:rsidP="00D30C97">
            <w:pPr>
              <w:tabs>
                <w:tab w:val="center" w:pos="425"/>
                <w:tab w:val="right" w:pos="601"/>
              </w:tabs>
              <w:spacing w:line="240" w:lineRule="auto"/>
              <w:ind w:left="-113" w:right="-126"/>
              <w:rPr>
                <w:rFonts w:ascii="Cordia New" w:cs="Cordia New"/>
                <w:sz w:val="24"/>
                <w:szCs w:val="24"/>
              </w:rPr>
            </w:pPr>
            <w:r w:rsidRPr="00747F4C">
              <w:rPr>
                <w:rFonts w:ascii="Cordia New" w:cs="Cordia New"/>
                <w:sz w:val="24"/>
                <w:szCs w:val="24"/>
              </w:rPr>
              <w:tab/>
              <w:t>-</w:t>
            </w:r>
          </w:p>
        </w:tc>
        <w:tc>
          <w:tcPr>
            <w:tcW w:w="990" w:type="dxa"/>
          </w:tcPr>
          <w:p w14:paraId="71403C77" w14:textId="447DAA6F" w:rsidR="00F638C5" w:rsidRPr="001264AB" w:rsidRDefault="00F638C5" w:rsidP="00F638C5">
            <w:pPr>
              <w:tabs>
                <w:tab w:val="center" w:pos="360"/>
                <w:tab w:val="right" w:pos="652"/>
              </w:tabs>
              <w:spacing w:line="240" w:lineRule="auto"/>
              <w:ind w:right="-126"/>
              <w:rPr>
                <w:rFonts w:ascii="Cordia New" w:cs="Cordia New"/>
                <w:sz w:val="24"/>
                <w:szCs w:val="24"/>
              </w:rPr>
            </w:pPr>
            <w:r w:rsidRPr="00747F4C">
              <w:rPr>
                <w:rFonts w:ascii="Cordia New" w:cs="Cordia New"/>
                <w:sz w:val="24"/>
                <w:szCs w:val="24"/>
              </w:rPr>
              <w:tab/>
              <w:t>-</w:t>
            </w:r>
          </w:p>
        </w:tc>
        <w:tc>
          <w:tcPr>
            <w:tcW w:w="990" w:type="dxa"/>
          </w:tcPr>
          <w:p w14:paraId="485CA5EE" w14:textId="24004BE1" w:rsidR="00F638C5" w:rsidRPr="001264AB" w:rsidRDefault="00F638C5" w:rsidP="00F638C5">
            <w:pPr>
              <w:tabs>
                <w:tab w:val="center" w:pos="357"/>
                <w:tab w:val="right" w:pos="610"/>
              </w:tabs>
              <w:spacing w:line="240" w:lineRule="auto"/>
              <w:ind w:right="-126"/>
              <w:rPr>
                <w:rFonts w:ascii="Cordia New" w:cs="Cordia New"/>
                <w:sz w:val="24"/>
                <w:szCs w:val="24"/>
              </w:rPr>
            </w:pPr>
            <w:r w:rsidRPr="00747F4C">
              <w:rPr>
                <w:rFonts w:ascii="Cordia New" w:cs="Cordia New"/>
                <w:sz w:val="24"/>
                <w:szCs w:val="24"/>
              </w:rPr>
              <w:tab/>
              <w:t>-</w:t>
            </w:r>
          </w:p>
        </w:tc>
        <w:tc>
          <w:tcPr>
            <w:tcW w:w="900" w:type="dxa"/>
            <w:vAlign w:val="bottom"/>
          </w:tcPr>
          <w:p w14:paraId="25566950" w14:textId="3A6BAB44" w:rsidR="00F638C5" w:rsidRPr="001264AB" w:rsidRDefault="00F638C5" w:rsidP="00F638C5">
            <w:pPr>
              <w:tabs>
                <w:tab w:val="right" w:pos="610"/>
              </w:tabs>
              <w:spacing w:line="240" w:lineRule="auto"/>
              <w:ind w:left="-18" w:right="-126"/>
              <w:rPr>
                <w:rFonts w:ascii="Cordia New" w:cs="Cordia New"/>
                <w:sz w:val="24"/>
                <w:szCs w:val="24"/>
              </w:rPr>
            </w:pPr>
            <w:r w:rsidRPr="00747F4C">
              <w:rPr>
                <w:rFonts w:ascii="Cordia New" w:cs="Cordia New"/>
                <w:sz w:val="24"/>
                <w:szCs w:val="24"/>
              </w:rPr>
              <w:tab/>
              <w:t>53,728</w:t>
            </w:r>
          </w:p>
        </w:tc>
        <w:tc>
          <w:tcPr>
            <w:tcW w:w="993" w:type="dxa"/>
          </w:tcPr>
          <w:p w14:paraId="7F12F155" w14:textId="4F960FD7" w:rsidR="00F638C5" w:rsidRPr="001264AB" w:rsidRDefault="00F638C5" w:rsidP="00F638C5">
            <w:pPr>
              <w:tabs>
                <w:tab w:val="right" w:pos="680"/>
              </w:tabs>
              <w:spacing w:line="240" w:lineRule="auto"/>
              <w:ind w:left="-18" w:right="-126"/>
              <w:rPr>
                <w:rFonts w:ascii="Cordia New" w:cs="Cordia New"/>
                <w:sz w:val="24"/>
                <w:szCs w:val="24"/>
              </w:rPr>
            </w:pPr>
            <w:r w:rsidRPr="00747F4C">
              <w:rPr>
                <w:rFonts w:ascii="Cordia New" w:cs="Cordia New"/>
                <w:sz w:val="24"/>
                <w:szCs w:val="24"/>
              </w:rPr>
              <w:tab/>
              <w:t>53,728</w:t>
            </w:r>
          </w:p>
        </w:tc>
      </w:tr>
      <w:tr w:rsidR="00F638C5" w:rsidRPr="001264AB" w14:paraId="371211CB" w14:textId="77777777" w:rsidTr="00CD680A">
        <w:trPr>
          <w:cantSplit/>
          <w:trHeight w:val="20"/>
        </w:trPr>
        <w:tc>
          <w:tcPr>
            <w:tcW w:w="2880" w:type="dxa"/>
            <w:vAlign w:val="bottom"/>
          </w:tcPr>
          <w:p w14:paraId="57468DBC" w14:textId="77777777" w:rsidR="00F638C5" w:rsidRPr="001264AB" w:rsidRDefault="00F638C5" w:rsidP="00F638C5">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4AEA9787" w:rsidR="00F638C5" w:rsidRPr="001264AB" w:rsidRDefault="00F638C5" w:rsidP="00F638C5">
            <w:pPr>
              <w:tabs>
                <w:tab w:val="right" w:pos="700"/>
              </w:tabs>
              <w:spacing w:line="240" w:lineRule="auto"/>
              <w:ind w:left="-18" w:right="-126"/>
              <w:rPr>
                <w:rFonts w:ascii="Cordia New" w:cs="Cordia New"/>
                <w:sz w:val="24"/>
                <w:szCs w:val="24"/>
              </w:rPr>
            </w:pPr>
            <w:r w:rsidRPr="00747F4C">
              <w:rPr>
                <w:rFonts w:ascii="Cordia New" w:cs="Cordia New"/>
                <w:sz w:val="24"/>
                <w:szCs w:val="24"/>
              </w:rPr>
              <w:tab/>
              <w:t>33,329</w:t>
            </w:r>
          </w:p>
        </w:tc>
        <w:tc>
          <w:tcPr>
            <w:tcW w:w="990" w:type="dxa"/>
          </w:tcPr>
          <w:p w14:paraId="623DB226" w14:textId="24C3E984" w:rsidR="00F638C5" w:rsidRPr="001264AB" w:rsidRDefault="00F638C5" w:rsidP="00F638C5">
            <w:pPr>
              <w:tabs>
                <w:tab w:val="right" w:pos="610"/>
              </w:tabs>
              <w:spacing w:line="240" w:lineRule="auto"/>
              <w:ind w:left="-18" w:right="-126"/>
              <w:rPr>
                <w:rFonts w:ascii="Cordia New" w:cs="Cordia New"/>
                <w:sz w:val="24"/>
                <w:szCs w:val="24"/>
              </w:rPr>
            </w:pPr>
            <w:r w:rsidRPr="00747F4C">
              <w:rPr>
                <w:rFonts w:ascii="Cordia New" w:cs="Cordia New"/>
                <w:sz w:val="24"/>
                <w:szCs w:val="24"/>
              </w:rPr>
              <w:tab/>
              <w:t>508,445</w:t>
            </w:r>
          </w:p>
        </w:tc>
        <w:tc>
          <w:tcPr>
            <w:tcW w:w="1170" w:type="dxa"/>
          </w:tcPr>
          <w:p w14:paraId="73E84440" w14:textId="0AE22DC5" w:rsidR="00F638C5" w:rsidRPr="001264AB" w:rsidRDefault="00F638C5" w:rsidP="00D30C97">
            <w:pPr>
              <w:tabs>
                <w:tab w:val="center" w:pos="425"/>
                <w:tab w:val="right" w:pos="601"/>
              </w:tabs>
              <w:spacing w:line="240" w:lineRule="auto"/>
              <w:ind w:left="-113" w:right="-126"/>
              <w:rPr>
                <w:rFonts w:ascii="Cordia New" w:cs="Cordia New"/>
                <w:sz w:val="24"/>
                <w:szCs w:val="24"/>
              </w:rPr>
            </w:pPr>
            <w:r w:rsidRPr="00747F4C">
              <w:rPr>
                <w:rFonts w:ascii="Cordia New" w:cs="Cordia New"/>
                <w:sz w:val="24"/>
                <w:szCs w:val="24"/>
              </w:rPr>
              <w:tab/>
              <w:t>-</w:t>
            </w:r>
          </w:p>
        </w:tc>
        <w:tc>
          <w:tcPr>
            <w:tcW w:w="990" w:type="dxa"/>
          </w:tcPr>
          <w:p w14:paraId="308F5365" w14:textId="2202969D" w:rsidR="00F638C5" w:rsidRPr="001264AB" w:rsidRDefault="00F638C5" w:rsidP="00F638C5">
            <w:pPr>
              <w:tabs>
                <w:tab w:val="right" w:pos="652"/>
              </w:tabs>
              <w:spacing w:line="240" w:lineRule="auto"/>
              <w:ind w:left="-18" w:right="-126"/>
              <w:rPr>
                <w:rFonts w:ascii="Cordia New" w:cs="Cordia New"/>
                <w:sz w:val="24"/>
                <w:szCs w:val="24"/>
              </w:rPr>
            </w:pPr>
            <w:r w:rsidRPr="00747F4C">
              <w:rPr>
                <w:rFonts w:ascii="Cordia New" w:cs="Cordia New"/>
                <w:sz w:val="24"/>
                <w:szCs w:val="24"/>
              </w:rPr>
              <w:tab/>
              <w:t>291</w:t>
            </w:r>
          </w:p>
        </w:tc>
        <w:tc>
          <w:tcPr>
            <w:tcW w:w="990" w:type="dxa"/>
          </w:tcPr>
          <w:p w14:paraId="057F252F" w14:textId="5858D9C7" w:rsidR="00F638C5" w:rsidRPr="001264AB" w:rsidRDefault="00F638C5" w:rsidP="00F638C5">
            <w:pPr>
              <w:tabs>
                <w:tab w:val="center" w:pos="360"/>
                <w:tab w:val="right" w:pos="610"/>
              </w:tabs>
              <w:spacing w:line="240" w:lineRule="auto"/>
              <w:ind w:left="-18" w:right="-126"/>
              <w:rPr>
                <w:rFonts w:ascii="Cordia New" w:cs="Cordia New"/>
                <w:sz w:val="24"/>
                <w:szCs w:val="24"/>
              </w:rPr>
            </w:pPr>
            <w:r w:rsidRPr="00747F4C">
              <w:rPr>
                <w:rFonts w:ascii="Cordia New" w:cs="Cordia New"/>
                <w:sz w:val="24"/>
                <w:szCs w:val="24"/>
              </w:rPr>
              <w:tab/>
              <w:t>-</w:t>
            </w:r>
          </w:p>
        </w:tc>
        <w:tc>
          <w:tcPr>
            <w:tcW w:w="900" w:type="dxa"/>
          </w:tcPr>
          <w:p w14:paraId="79C2273B" w14:textId="63A791D7" w:rsidR="00F638C5" w:rsidRPr="001264AB" w:rsidRDefault="00F638C5" w:rsidP="00F638C5">
            <w:pPr>
              <w:tabs>
                <w:tab w:val="right" w:pos="610"/>
              </w:tabs>
              <w:spacing w:line="240" w:lineRule="auto"/>
              <w:ind w:left="-78" w:right="-126"/>
              <w:rPr>
                <w:rFonts w:ascii="Cordia New" w:cs="Cordia New"/>
                <w:sz w:val="24"/>
                <w:szCs w:val="24"/>
              </w:rPr>
            </w:pPr>
            <w:r w:rsidRPr="00747F4C">
              <w:rPr>
                <w:rFonts w:ascii="Cordia New" w:cs="Cordia New"/>
                <w:sz w:val="24"/>
                <w:szCs w:val="24"/>
              </w:rPr>
              <w:tab/>
              <w:t>3,956</w:t>
            </w:r>
          </w:p>
        </w:tc>
        <w:tc>
          <w:tcPr>
            <w:tcW w:w="993" w:type="dxa"/>
          </w:tcPr>
          <w:p w14:paraId="2867F440" w14:textId="2E92CA2F" w:rsidR="00F638C5" w:rsidRPr="001264AB" w:rsidRDefault="00F638C5" w:rsidP="00F638C5">
            <w:pPr>
              <w:tabs>
                <w:tab w:val="right" w:pos="680"/>
              </w:tabs>
              <w:spacing w:line="240" w:lineRule="auto"/>
              <w:ind w:left="-18" w:right="-126"/>
              <w:rPr>
                <w:rFonts w:ascii="Cordia New" w:cs="Cordia New"/>
                <w:sz w:val="24"/>
                <w:szCs w:val="24"/>
              </w:rPr>
            </w:pPr>
            <w:r w:rsidRPr="00747F4C">
              <w:rPr>
                <w:rFonts w:ascii="Cordia New" w:cs="Cordia New"/>
                <w:sz w:val="24"/>
                <w:szCs w:val="24"/>
              </w:rPr>
              <w:tab/>
              <w:t>546,021</w:t>
            </w:r>
          </w:p>
        </w:tc>
      </w:tr>
      <w:tr w:rsidR="00F638C5" w:rsidRPr="001264AB" w14:paraId="038EFB5C" w14:textId="77777777" w:rsidTr="00CD680A">
        <w:trPr>
          <w:cantSplit/>
          <w:trHeight w:val="20"/>
        </w:trPr>
        <w:tc>
          <w:tcPr>
            <w:tcW w:w="2880" w:type="dxa"/>
            <w:vAlign w:val="bottom"/>
          </w:tcPr>
          <w:p w14:paraId="4B416AB8" w14:textId="77777777" w:rsidR="00F638C5" w:rsidRPr="001264AB" w:rsidRDefault="00F638C5" w:rsidP="00F638C5">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50634830" w:rsidR="00F638C5" w:rsidRPr="001264AB" w:rsidRDefault="00F638C5" w:rsidP="00F638C5">
            <w:pPr>
              <w:tabs>
                <w:tab w:val="right" w:pos="700"/>
              </w:tabs>
              <w:spacing w:line="240" w:lineRule="auto"/>
              <w:ind w:left="-18" w:right="-126"/>
              <w:rPr>
                <w:rFonts w:ascii="Cordia New" w:cs="Cordia New"/>
                <w:sz w:val="24"/>
                <w:szCs w:val="24"/>
              </w:rPr>
            </w:pPr>
            <w:r w:rsidRPr="00747F4C">
              <w:rPr>
                <w:rFonts w:ascii="Cordia New" w:cs="Cordia New"/>
                <w:sz w:val="24"/>
                <w:szCs w:val="24"/>
                <w:cs/>
              </w:rPr>
              <w:tab/>
              <w:t>558</w:t>
            </w:r>
          </w:p>
        </w:tc>
        <w:tc>
          <w:tcPr>
            <w:tcW w:w="990" w:type="dxa"/>
            <w:vAlign w:val="bottom"/>
          </w:tcPr>
          <w:p w14:paraId="6ED8D420" w14:textId="0BD52E7C" w:rsidR="00F638C5" w:rsidRPr="001264AB" w:rsidRDefault="00F638C5" w:rsidP="00F638C5">
            <w:pPr>
              <w:tabs>
                <w:tab w:val="right" w:pos="610"/>
              </w:tabs>
              <w:spacing w:line="240" w:lineRule="auto"/>
              <w:ind w:left="-90" w:right="-126"/>
              <w:rPr>
                <w:rFonts w:ascii="Cordia New" w:cs="Cordia New"/>
                <w:sz w:val="24"/>
                <w:szCs w:val="24"/>
              </w:rPr>
            </w:pPr>
            <w:r w:rsidRPr="00747F4C">
              <w:rPr>
                <w:rFonts w:ascii="Cordia New" w:cs="Cordia New"/>
                <w:sz w:val="24"/>
                <w:szCs w:val="24"/>
                <w:cs/>
              </w:rPr>
              <w:tab/>
              <w:t>1</w:t>
            </w:r>
            <w:r w:rsidRPr="00747F4C">
              <w:rPr>
                <w:rFonts w:ascii="Cordia New" w:cs="Cordia New"/>
                <w:sz w:val="24"/>
                <w:szCs w:val="24"/>
              </w:rPr>
              <w:t>,</w:t>
            </w:r>
            <w:r w:rsidRPr="00747F4C">
              <w:rPr>
                <w:rFonts w:ascii="Cordia New" w:cs="Cordia New"/>
                <w:sz w:val="24"/>
                <w:szCs w:val="24"/>
                <w:cs/>
              </w:rPr>
              <w:t>519</w:t>
            </w:r>
          </w:p>
        </w:tc>
        <w:tc>
          <w:tcPr>
            <w:tcW w:w="1170" w:type="dxa"/>
            <w:vAlign w:val="bottom"/>
          </w:tcPr>
          <w:p w14:paraId="0F4EC33E" w14:textId="0C6504BF" w:rsidR="00F638C5" w:rsidRPr="001264AB" w:rsidRDefault="00F638C5" w:rsidP="00F638C5">
            <w:pPr>
              <w:tabs>
                <w:tab w:val="right" w:pos="727"/>
              </w:tabs>
              <w:spacing w:line="240" w:lineRule="auto"/>
              <w:ind w:left="-113" w:right="-126"/>
              <w:rPr>
                <w:rFonts w:ascii="Cordia New" w:cs="Cordia New"/>
                <w:sz w:val="24"/>
                <w:szCs w:val="24"/>
              </w:rPr>
            </w:pPr>
            <w:r w:rsidRPr="00747F4C">
              <w:rPr>
                <w:rFonts w:ascii="Cordia New" w:cs="Cordia New"/>
                <w:sz w:val="24"/>
                <w:szCs w:val="24"/>
                <w:cs/>
              </w:rPr>
              <w:tab/>
              <w:t>3</w:t>
            </w:r>
            <w:r w:rsidRPr="00747F4C">
              <w:rPr>
                <w:rFonts w:ascii="Cordia New" w:cs="Cordia New"/>
                <w:sz w:val="24"/>
                <w:szCs w:val="24"/>
              </w:rPr>
              <w:t>,</w:t>
            </w:r>
            <w:r w:rsidRPr="00747F4C">
              <w:rPr>
                <w:rFonts w:ascii="Cordia New" w:cs="Cordia New"/>
                <w:sz w:val="24"/>
                <w:szCs w:val="24"/>
                <w:cs/>
              </w:rPr>
              <w:t>839</w:t>
            </w:r>
          </w:p>
        </w:tc>
        <w:tc>
          <w:tcPr>
            <w:tcW w:w="990" w:type="dxa"/>
            <w:vAlign w:val="bottom"/>
          </w:tcPr>
          <w:p w14:paraId="5BA4DF7D" w14:textId="1A73C19F" w:rsidR="00F638C5" w:rsidRPr="001264AB" w:rsidRDefault="00F638C5" w:rsidP="00F638C5">
            <w:pPr>
              <w:tabs>
                <w:tab w:val="right" w:pos="652"/>
              </w:tabs>
              <w:spacing w:line="240" w:lineRule="auto"/>
              <w:ind w:right="-126"/>
              <w:rPr>
                <w:rFonts w:ascii="Cordia New" w:cs="Cordia New"/>
                <w:sz w:val="24"/>
                <w:szCs w:val="24"/>
              </w:rPr>
            </w:pPr>
            <w:r w:rsidRPr="00747F4C">
              <w:rPr>
                <w:rFonts w:ascii="Cordia New" w:cs="Cordia New"/>
                <w:sz w:val="24"/>
                <w:szCs w:val="24"/>
                <w:cs/>
              </w:rPr>
              <w:tab/>
              <w:t>2</w:t>
            </w:r>
            <w:r w:rsidRPr="00747F4C">
              <w:rPr>
                <w:rFonts w:ascii="Cordia New" w:cs="Cordia New"/>
                <w:sz w:val="24"/>
                <w:szCs w:val="24"/>
              </w:rPr>
              <w:t>,</w:t>
            </w:r>
            <w:r w:rsidRPr="00747F4C">
              <w:rPr>
                <w:rFonts w:ascii="Cordia New" w:cs="Cordia New"/>
                <w:sz w:val="24"/>
                <w:szCs w:val="24"/>
                <w:cs/>
              </w:rPr>
              <w:t>231</w:t>
            </w:r>
          </w:p>
        </w:tc>
        <w:tc>
          <w:tcPr>
            <w:tcW w:w="990" w:type="dxa"/>
            <w:vAlign w:val="bottom"/>
          </w:tcPr>
          <w:p w14:paraId="5F1EA091" w14:textId="65D7A702" w:rsidR="00F638C5" w:rsidRPr="001264AB" w:rsidRDefault="00F638C5" w:rsidP="00F638C5">
            <w:pPr>
              <w:tabs>
                <w:tab w:val="right" w:pos="610"/>
              </w:tabs>
              <w:spacing w:line="240" w:lineRule="auto"/>
              <w:ind w:right="-126"/>
              <w:rPr>
                <w:rFonts w:ascii="Cordia New" w:cs="Cordia New"/>
                <w:sz w:val="24"/>
                <w:szCs w:val="24"/>
                <w:cs/>
              </w:rPr>
            </w:pPr>
            <w:r w:rsidRPr="00747F4C">
              <w:rPr>
                <w:rFonts w:ascii="Cordia New" w:cs="Cordia New"/>
                <w:sz w:val="24"/>
                <w:szCs w:val="24"/>
                <w:cs/>
              </w:rPr>
              <w:tab/>
              <w:t>812</w:t>
            </w:r>
          </w:p>
        </w:tc>
        <w:tc>
          <w:tcPr>
            <w:tcW w:w="900" w:type="dxa"/>
            <w:vAlign w:val="bottom"/>
          </w:tcPr>
          <w:p w14:paraId="3502B291" w14:textId="1D2EE50D" w:rsidR="00F638C5" w:rsidRPr="001264AB" w:rsidRDefault="00F638C5" w:rsidP="00F638C5">
            <w:pPr>
              <w:tabs>
                <w:tab w:val="right" w:pos="610"/>
              </w:tabs>
              <w:spacing w:line="240" w:lineRule="auto"/>
              <w:ind w:left="-78" w:right="-108"/>
              <w:rPr>
                <w:rFonts w:ascii="Cordia New" w:cs="Cordia New"/>
                <w:sz w:val="24"/>
                <w:szCs w:val="24"/>
              </w:rPr>
            </w:pPr>
            <w:r w:rsidRPr="00747F4C">
              <w:rPr>
                <w:rFonts w:ascii="Cordia New" w:cs="Cordia New"/>
                <w:sz w:val="24"/>
                <w:szCs w:val="24"/>
                <w:cs/>
              </w:rPr>
              <w:tab/>
              <w:t>10</w:t>
            </w:r>
            <w:r w:rsidRPr="00747F4C">
              <w:rPr>
                <w:rFonts w:ascii="Cordia New" w:cs="Cordia New"/>
                <w:sz w:val="24"/>
                <w:szCs w:val="24"/>
              </w:rPr>
              <w:t>,</w:t>
            </w:r>
            <w:r w:rsidRPr="00747F4C">
              <w:rPr>
                <w:rFonts w:ascii="Cordia New" w:cs="Cordia New"/>
                <w:sz w:val="24"/>
                <w:szCs w:val="24"/>
                <w:cs/>
              </w:rPr>
              <w:t>550</w:t>
            </w:r>
          </w:p>
        </w:tc>
        <w:tc>
          <w:tcPr>
            <w:tcW w:w="993" w:type="dxa"/>
            <w:vAlign w:val="bottom"/>
          </w:tcPr>
          <w:p w14:paraId="438940FD" w14:textId="2B15D7B9" w:rsidR="00F638C5" w:rsidRPr="001264AB" w:rsidRDefault="00F638C5" w:rsidP="00F638C5">
            <w:pPr>
              <w:tabs>
                <w:tab w:val="right" w:pos="680"/>
              </w:tabs>
              <w:spacing w:line="240" w:lineRule="auto"/>
              <w:ind w:left="-111" w:right="-126"/>
              <w:rPr>
                <w:rFonts w:ascii="Cordia New" w:cs="Cordia New"/>
                <w:sz w:val="24"/>
                <w:szCs w:val="24"/>
              </w:rPr>
            </w:pPr>
            <w:r w:rsidRPr="00747F4C">
              <w:rPr>
                <w:rFonts w:ascii="Cordia New" w:cs="Cordia New"/>
                <w:sz w:val="24"/>
                <w:szCs w:val="24"/>
                <w:cs/>
              </w:rPr>
              <w:tab/>
              <w:t>19</w:t>
            </w:r>
            <w:r w:rsidRPr="00747F4C">
              <w:rPr>
                <w:rFonts w:ascii="Cordia New" w:cs="Cordia New"/>
                <w:sz w:val="24"/>
                <w:szCs w:val="24"/>
              </w:rPr>
              <w:t>,</w:t>
            </w:r>
            <w:r w:rsidRPr="00747F4C">
              <w:rPr>
                <w:rFonts w:ascii="Cordia New" w:cs="Cordia New"/>
                <w:sz w:val="24"/>
                <w:szCs w:val="24"/>
                <w:cs/>
              </w:rPr>
              <w:t>509</w:t>
            </w:r>
          </w:p>
        </w:tc>
      </w:tr>
      <w:tr w:rsidR="00F638C5" w:rsidRPr="001264AB" w14:paraId="5E43B42E" w14:textId="77777777" w:rsidTr="00CD680A">
        <w:trPr>
          <w:cantSplit/>
          <w:trHeight w:val="20"/>
        </w:trPr>
        <w:tc>
          <w:tcPr>
            <w:tcW w:w="2880" w:type="dxa"/>
            <w:vAlign w:val="bottom"/>
          </w:tcPr>
          <w:p w14:paraId="1F4DBCE9" w14:textId="77777777" w:rsidR="00F638C5" w:rsidRPr="001264AB" w:rsidRDefault="00F638C5" w:rsidP="00F638C5">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0001B04C" w:rsidR="00F638C5" w:rsidRPr="001264AB" w:rsidRDefault="00F638C5" w:rsidP="00F638C5">
            <w:pPr>
              <w:tabs>
                <w:tab w:val="center" w:pos="357"/>
              </w:tabs>
              <w:spacing w:line="240" w:lineRule="auto"/>
              <w:ind w:left="-18" w:right="-126"/>
              <w:rPr>
                <w:rFonts w:ascii="Cordia New" w:cs="Cordia New"/>
                <w:sz w:val="24"/>
                <w:szCs w:val="24"/>
                <w:cs/>
              </w:rPr>
            </w:pPr>
            <w:r w:rsidRPr="00747F4C">
              <w:rPr>
                <w:rFonts w:ascii="Cordia New" w:cs="Cordia New"/>
                <w:sz w:val="24"/>
                <w:szCs w:val="24"/>
              </w:rPr>
              <w:tab/>
              <w:t>-</w:t>
            </w:r>
          </w:p>
        </w:tc>
        <w:tc>
          <w:tcPr>
            <w:tcW w:w="990" w:type="dxa"/>
          </w:tcPr>
          <w:p w14:paraId="48C337A4" w14:textId="5BD51026" w:rsidR="00F638C5" w:rsidRPr="001264AB" w:rsidRDefault="00F638C5" w:rsidP="00F638C5">
            <w:pPr>
              <w:tabs>
                <w:tab w:val="right" w:pos="610"/>
              </w:tabs>
              <w:spacing w:line="240" w:lineRule="auto"/>
              <w:ind w:left="-90" w:right="-126"/>
              <w:rPr>
                <w:rFonts w:ascii="Cordia New" w:cs="Cordia New"/>
                <w:sz w:val="24"/>
                <w:szCs w:val="24"/>
              </w:rPr>
            </w:pPr>
            <w:r w:rsidRPr="00747F4C">
              <w:rPr>
                <w:rFonts w:ascii="Cordia New" w:cs="Cordia New"/>
                <w:sz w:val="24"/>
                <w:szCs w:val="24"/>
              </w:rPr>
              <w:tab/>
              <w:t>51,856</w:t>
            </w:r>
          </w:p>
        </w:tc>
        <w:tc>
          <w:tcPr>
            <w:tcW w:w="1170" w:type="dxa"/>
          </w:tcPr>
          <w:p w14:paraId="043A6520" w14:textId="17D97905" w:rsidR="00F638C5" w:rsidRPr="001264AB" w:rsidRDefault="00F638C5" w:rsidP="00F638C5">
            <w:pPr>
              <w:tabs>
                <w:tab w:val="right" w:pos="727"/>
              </w:tabs>
              <w:spacing w:line="240" w:lineRule="auto"/>
              <w:ind w:left="-113" w:right="-126"/>
              <w:rPr>
                <w:rFonts w:ascii="Cordia New" w:cs="Cordia New"/>
                <w:sz w:val="24"/>
                <w:szCs w:val="24"/>
              </w:rPr>
            </w:pPr>
            <w:r w:rsidRPr="00747F4C">
              <w:rPr>
                <w:rFonts w:ascii="Cordia New" w:cs="Cordia New"/>
                <w:sz w:val="24"/>
                <w:szCs w:val="24"/>
              </w:rPr>
              <w:tab/>
              <w:t>7,921</w:t>
            </w:r>
          </w:p>
        </w:tc>
        <w:tc>
          <w:tcPr>
            <w:tcW w:w="990" w:type="dxa"/>
            <w:vAlign w:val="bottom"/>
          </w:tcPr>
          <w:p w14:paraId="4F46283C" w14:textId="0D0475C8" w:rsidR="00F638C5" w:rsidRPr="001264AB" w:rsidRDefault="00F638C5" w:rsidP="00F638C5">
            <w:pPr>
              <w:tabs>
                <w:tab w:val="right" w:pos="652"/>
              </w:tabs>
              <w:spacing w:line="240" w:lineRule="auto"/>
              <w:ind w:right="-126"/>
              <w:rPr>
                <w:rFonts w:ascii="Cordia New" w:cs="Cordia New"/>
                <w:sz w:val="24"/>
                <w:szCs w:val="24"/>
              </w:rPr>
            </w:pPr>
            <w:r w:rsidRPr="00747F4C">
              <w:rPr>
                <w:rFonts w:ascii="Cordia New" w:cs="Cordia New"/>
                <w:sz w:val="24"/>
                <w:szCs w:val="24"/>
              </w:rPr>
              <w:tab/>
              <w:t>379,533</w:t>
            </w:r>
          </w:p>
        </w:tc>
        <w:tc>
          <w:tcPr>
            <w:tcW w:w="990" w:type="dxa"/>
          </w:tcPr>
          <w:p w14:paraId="518254B2" w14:textId="7F273FA3" w:rsidR="00F638C5" w:rsidRPr="001264AB" w:rsidRDefault="00F638C5" w:rsidP="00F638C5">
            <w:pPr>
              <w:tabs>
                <w:tab w:val="right" w:pos="610"/>
              </w:tabs>
              <w:spacing w:line="240" w:lineRule="auto"/>
              <w:ind w:right="-126"/>
              <w:rPr>
                <w:rFonts w:ascii="Cordia New" w:cs="Cordia New"/>
                <w:sz w:val="24"/>
                <w:szCs w:val="24"/>
              </w:rPr>
            </w:pPr>
            <w:r w:rsidRPr="00747F4C">
              <w:rPr>
                <w:rFonts w:ascii="Cordia New" w:cs="Cordia New"/>
                <w:sz w:val="24"/>
                <w:szCs w:val="24"/>
              </w:rPr>
              <w:tab/>
              <w:t>126,914</w:t>
            </w:r>
          </w:p>
        </w:tc>
        <w:tc>
          <w:tcPr>
            <w:tcW w:w="900" w:type="dxa"/>
            <w:vAlign w:val="bottom"/>
          </w:tcPr>
          <w:p w14:paraId="0FF814C6" w14:textId="1FC14315" w:rsidR="00F638C5" w:rsidRPr="001264AB" w:rsidRDefault="00F638C5" w:rsidP="00F638C5">
            <w:pPr>
              <w:tabs>
                <w:tab w:val="right" w:pos="610"/>
              </w:tabs>
              <w:spacing w:line="240" w:lineRule="auto"/>
              <w:ind w:left="-78" w:right="-108"/>
              <w:rPr>
                <w:rFonts w:ascii="Cordia New" w:cs="Cordia New"/>
                <w:sz w:val="24"/>
                <w:szCs w:val="24"/>
              </w:rPr>
            </w:pPr>
            <w:r w:rsidRPr="00747F4C">
              <w:rPr>
                <w:rFonts w:ascii="Cordia New" w:cs="Cordia New"/>
                <w:sz w:val="24"/>
                <w:szCs w:val="24"/>
              </w:rPr>
              <w:tab/>
              <w:t>5,956</w:t>
            </w:r>
          </w:p>
        </w:tc>
        <w:tc>
          <w:tcPr>
            <w:tcW w:w="993" w:type="dxa"/>
            <w:vAlign w:val="bottom"/>
          </w:tcPr>
          <w:p w14:paraId="3B4196D1" w14:textId="543741A3" w:rsidR="00F638C5" w:rsidRPr="001264AB" w:rsidRDefault="00F638C5" w:rsidP="00F638C5">
            <w:pPr>
              <w:tabs>
                <w:tab w:val="right" w:pos="680"/>
              </w:tabs>
              <w:spacing w:line="240" w:lineRule="auto"/>
              <w:ind w:left="-111" w:right="-126"/>
              <w:rPr>
                <w:rFonts w:ascii="Cordia New" w:cs="Cordia New"/>
                <w:sz w:val="24"/>
                <w:szCs w:val="24"/>
              </w:rPr>
            </w:pPr>
            <w:r w:rsidRPr="00747F4C">
              <w:rPr>
                <w:rFonts w:ascii="Cordia New" w:cs="Cordia New"/>
                <w:sz w:val="24"/>
                <w:szCs w:val="24"/>
              </w:rPr>
              <w:tab/>
              <w:t>572,180</w:t>
            </w:r>
          </w:p>
        </w:tc>
      </w:tr>
      <w:tr w:rsidR="00F638C5" w:rsidRPr="001264AB" w14:paraId="29FA4E33" w14:textId="77777777" w:rsidTr="00CD680A">
        <w:trPr>
          <w:cantSplit/>
          <w:trHeight w:val="20"/>
        </w:trPr>
        <w:tc>
          <w:tcPr>
            <w:tcW w:w="2880" w:type="dxa"/>
            <w:vAlign w:val="bottom"/>
          </w:tcPr>
          <w:p w14:paraId="666423E6" w14:textId="77777777" w:rsidR="00F638C5" w:rsidRPr="001264AB" w:rsidRDefault="00F638C5" w:rsidP="00F638C5">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66DDEF37" w:rsidR="00F638C5" w:rsidRPr="001264AB" w:rsidRDefault="00F638C5" w:rsidP="00F638C5">
            <w:pPr>
              <w:tabs>
                <w:tab w:val="right" w:pos="720"/>
              </w:tabs>
              <w:spacing w:line="240" w:lineRule="auto"/>
              <w:ind w:left="-111" w:right="-105"/>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588</w:t>
            </w:r>
            <w:r w:rsidRPr="00747F4C">
              <w:rPr>
                <w:rFonts w:ascii="Cordia New" w:cs="Cordia New"/>
                <w:sz w:val="24"/>
                <w:szCs w:val="24"/>
                <w:u w:val="single"/>
              </w:rPr>
              <w:t>,</w:t>
            </w:r>
            <w:r w:rsidRPr="00747F4C">
              <w:rPr>
                <w:rFonts w:ascii="Cordia New" w:cs="Cordia New"/>
                <w:sz w:val="24"/>
                <w:szCs w:val="24"/>
                <w:u w:val="single"/>
                <w:cs/>
              </w:rPr>
              <w:t>503</w:t>
            </w:r>
          </w:p>
        </w:tc>
        <w:tc>
          <w:tcPr>
            <w:tcW w:w="990" w:type="dxa"/>
            <w:vAlign w:val="bottom"/>
          </w:tcPr>
          <w:p w14:paraId="711C389C" w14:textId="6B2F0B7C" w:rsidR="00F638C5" w:rsidRPr="001264AB" w:rsidRDefault="00F638C5" w:rsidP="00F638C5">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271</w:t>
            </w:r>
            <w:r w:rsidRPr="00747F4C">
              <w:rPr>
                <w:rFonts w:ascii="Cordia New" w:cs="Cordia New"/>
                <w:sz w:val="24"/>
                <w:szCs w:val="24"/>
                <w:u w:val="single"/>
              </w:rPr>
              <w:t>,</w:t>
            </w:r>
            <w:r w:rsidRPr="00747F4C">
              <w:rPr>
                <w:rFonts w:ascii="Cordia New" w:cs="Cordia New"/>
                <w:sz w:val="24"/>
                <w:szCs w:val="24"/>
                <w:u w:val="single"/>
                <w:cs/>
              </w:rPr>
              <w:t>535</w:t>
            </w:r>
          </w:p>
        </w:tc>
        <w:tc>
          <w:tcPr>
            <w:tcW w:w="1170" w:type="dxa"/>
            <w:vAlign w:val="bottom"/>
          </w:tcPr>
          <w:p w14:paraId="62B4B401" w14:textId="06D89394" w:rsidR="00F638C5" w:rsidRPr="001264AB" w:rsidRDefault="00F638C5" w:rsidP="00F638C5">
            <w:pPr>
              <w:tabs>
                <w:tab w:val="left" w:pos="62"/>
                <w:tab w:val="right" w:pos="727"/>
              </w:tabs>
              <w:spacing w:line="240" w:lineRule="auto"/>
              <w:ind w:left="-113"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15</w:t>
            </w:r>
            <w:r w:rsidRPr="00747F4C">
              <w:rPr>
                <w:rFonts w:ascii="Cordia New" w:cs="Cordia New"/>
                <w:sz w:val="24"/>
                <w:szCs w:val="24"/>
                <w:u w:val="single"/>
              </w:rPr>
              <w:t>,</w:t>
            </w:r>
            <w:r w:rsidRPr="00747F4C">
              <w:rPr>
                <w:rFonts w:ascii="Cordia New" w:cs="Cordia New"/>
                <w:sz w:val="24"/>
                <w:szCs w:val="24"/>
                <w:u w:val="single"/>
                <w:cs/>
              </w:rPr>
              <w:t>657</w:t>
            </w:r>
          </w:p>
        </w:tc>
        <w:tc>
          <w:tcPr>
            <w:tcW w:w="990" w:type="dxa"/>
            <w:vAlign w:val="bottom"/>
          </w:tcPr>
          <w:p w14:paraId="496A639A" w14:textId="3DA24E3C" w:rsidR="00F638C5" w:rsidRPr="001264AB" w:rsidRDefault="00F638C5" w:rsidP="00F638C5">
            <w:pPr>
              <w:tabs>
                <w:tab w:val="right" w:pos="649"/>
              </w:tabs>
              <w:spacing w:line="240" w:lineRule="auto"/>
              <w:ind w:left="-10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224</w:t>
            </w:r>
            <w:r w:rsidRPr="00747F4C">
              <w:rPr>
                <w:rFonts w:ascii="Cordia New" w:cs="Cordia New"/>
                <w:sz w:val="24"/>
                <w:szCs w:val="24"/>
                <w:u w:val="single"/>
              </w:rPr>
              <w:t>,</w:t>
            </w:r>
            <w:r w:rsidRPr="00747F4C">
              <w:rPr>
                <w:rFonts w:ascii="Cordia New" w:cs="Cordia New"/>
                <w:sz w:val="24"/>
                <w:szCs w:val="24"/>
                <w:u w:val="single"/>
                <w:cs/>
              </w:rPr>
              <w:t>020</w:t>
            </w:r>
          </w:p>
        </w:tc>
        <w:tc>
          <w:tcPr>
            <w:tcW w:w="990" w:type="dxa"/>
            <w:vAlign w:val="bottom"/>
          </w:tcPr>
          <w:p w14:paraId="117BF19A" w14:textId="16A039DA" w:rsidR="00F638C5" w:rsidRPr="001264AB" w:rsidRDefault="00F638C5" w:rsidP="00F638C5">
            <w:pPr>
              <w:pStyle w:val="Header"/>
              <w:tabs>
                <w:tab w:val="right" w:pos="613"/>
              </w:tabs>
              <w:spacing w:line="240" w:lineRule="auto"/>
              <w:ind w:left="-17" w:right="-126"/>
              <w:jc w:val="left"/>
              <w:rPr>
                <w:rFonts w:ascii="Cordia New" w:cs="Cordia New"/>
                <w:i w:val="0"/>
                <w:iCs w:val="0"/>
                <w:sz w:val="24"/>
                <w:szCs w:val="24"/>
                <w:u w:val="single"/>
                <w:lang w:val="en-US"/>
              </w:rPr>
            </w:pPr>
            <w:r w:rsidRPr="00747F4C">
              <w:rPr>
                <w:rFonts w:ascii="Cordia New" w:cs="Cordia New"/>
                <w:i w:val="0"/>
                <w:iCs w:val="0"/>
                <w:sz w:val="24"/>
                <w:szCs w:val="24"/>
                <w:cs/>
                <w:lang w:val="en-US"/>
              </w:rPr>
              <w:tab/>
            </w:r>
            <w:r w:rsidRPr="00747F4C">
              <w:rPr>
                <w:rFonts w:ascii="Cordia New" w:cs="Cordia New"/>
                <w:i w:val="0"/>
                <w:iCs w:val="0"/>
                <w:sz w:val="24"/>
                <w:szCs w:val="24"/>
                <w:u w:val="single"/>
                <w:cs/>
                <w:lang w:val="en-US"/>
              </w:rPr>
              <w:t>265</w:t>
            </w:r>
            <w:r w:rsidRPr="00747F4C">
              <w:rPr>
                <w:rFonts w:ascii="Cordia New" w:cs="Cordia New"/>
                <w:i w:val="0"/>
                <w:iCs w:val="0"/>
                <w:sz w:val="24"/>
                <w:szCs w:val="24"/>
                <w:u w:val="single"/>
                <w:lang w:val="en-US"/>
              </w:rPr>
              <w:t>,</w:t>
            </w:r>
            <w:r w:rsidRPr="00747F4C">
              <w:rPr>
                <w:rFonts w:ascii="Cordia New" w:cs="Cordia New"/>
                <w:i w:val="0"/>
                <w:iCs w:val="0"/>
                <w:sz w:val="24"/>
                <w:szCs w:val="24"/>
                <w:u w:val="single"/>
                <w:cs/>
                <w:lang w:val="en-US"/>
              </w:rPr>
              <w:t>115</w:t>
            </w:r>
          </w:p>
        </w:tc>
        <w:tc>
          <w:tcPr>
            <w:tcW w:w="900" w:type="dxa"/>
            <w:vAlign w:val="bottom"/>
          </w:tcPr>
          <w:p w14:paraId="5AF04E93" w14:textId="1BD822CF" w:rsidR="00F638C5" w:rsidRPr="001264AB" w:rsidRDefault="00F638C5" w:rsidP="00F638C5">
            <w:pPr>
              <w:tabs>
                <w:tab w:val="left" w:pos="0"/>
                <w:tab w:val="right" w:pos="610"/>
              </w:tabs>
              <w:spacing w:line="240" w:lineRule="auto"/>
              <w:ind w:left="-78"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18</w:t>
            </w:r>
            <w:r w:rsidRPr="00747F4C">
              <w:rPr>
                <w:rFonts w:ascii="Cordia New" w:cs="Cordia New"/>
                <w:sz w:val="24"/>
                <w:szCs w:val="24"/>
                <w:u w:val="single"/>
              </w:rPr>
              <w:t>,</w:t>
            </w:r>
            <w:r w:rsidRPr="00747F4C">
              <w:rPr>
                <w:rFonts w:ascii="Cordia New" w:cs="Cordia New"/>
                <w:sz w:val="24"/>
                <w:szCs w:val="24"/>
                <w:u w:val="single"/>
                <w:cs/>
              </w:rPr>
              <w:t>799</w:t>
            </w:r>
          </w:p>
        </w:tc>
        <w:tc>
          <w:tcPr>
            <w:tcW w:w="993" w:type="dxa"/>
            <w:vAlign w:val="bottom"/>
          </w:tcPr>
          <w:p w14:paraId="50034EFE" w14:textId="4DBC2508" w:rsidR="00F638C5" w:rsidRPr="001264AB" w:rsidRDefault="00F638C5" w:rsidP="00F638C5">
            <w:pPr>
              <w:tabs>
                <w:tab w:val="right" w:pos="680"/>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2</w:t>
            </w:r>
            <w:r w:rsidRPr="00747F4C">
              <w:rPr>
                <w:rFonts w:ascii="Cordia New" w:cs="Cordia New"/>
                <w:sz w:val="24"/>
                <w:szCs w:val="24"/>
                <w:u w:val="single"/>
              </w:rPr>
              <w:t>,</w:t>
            </w:r>
            <w:r w:rsidRPr="00747F4C">
              <w:rPr>
                <w:rFonts w:ascii="Cordia New" w:cs="Cordia New"/>
                <w:sz w:val="24"/>
                <w:szCs w:val="24"/>
                <w:u w:val="single"/>
                <w:cs/>
              </w:rPr>
              <w:t>383</w:t>
            </w:r>
            <w:r w:rsidRPr="00747F4C">
              <w:rPr>
                <w:rFonts w:ascii="Cordia New" w:cs="Cordia New"/>
                <w:sz w:val="24"/>
                <w:szCs w:val="24"/>
                <w:u w:val="single"/>
              </w:rPr>
              <w:t>,</w:t>
            </w:r>
            <w:r w:rsidRPr="00747F4C">
              <w:rPr>
                <w:rFonts w:ascii="Cordia New" w:cs="Cordia New"/>
                <w:sz w:val="24"/>
                <w:szCs w:val="24"/>
                <w:u w:val="single"/>
                <w:cs/>
              </w:rPr>
              <w:t>629</w:t>
            </w:r>
          </w:p>
        </w:tc>
      </w:tr>
      <w:tr w:rsidR="00F638C5" w:rsidRPr="001264AB" w14:paraId="7FD28365" w14:textId="77777777" w:rsidTr="008B44B4">
        <w:trPr>
          <w:cantSplit/>
          <w:trHeight w:val="20"/>
        </w:trPr>
        <w:tc>
          <w:tcPr>
            <w:tcW w:w="2880" w:type="dxa"/>
            <w:vAlign w:val="bottom"/>
          </w:tcPr>
          <w:p w14:paraId="0296D1E6" w14:textId="77777777" w:rsidR="00F638C5" w:rsidRPr="001264AB" w:rsidRDefault="00F638C5" w:rsidP="00F638C5">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45E588D6" w:rsidR="00F638C5" w:rsidRPr="001264AB" w:rsidRDefault="00F638C5" w:rsidP="00F638C5">
            <w:pPr>
              <w:tabs>
                <w:tab w:val="right" w:pos="700"/>
              </w:tabs>
              <w:spacing w:line="240" w:lineRule="auto"/>
              <w:ind w:left="-18"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1</w:t>
            </w:r>
            <w:r w:rsidRPr="00747F4C">
              <w:rPr>
                <w:rFonts w:ascii="Cordia New" w:cs="Cordia New"/>
                <w:sz w:val="24"/>
                <w:szCs w:val="24"/>
                <w:u w:val="single"/>
              </w:rPr>
              <w:t>,</w:t>
            </w:r>
            <w:r w:rsidRPr="00747F4C">
              <w:rPr>
                <w:rFonts w:ascii="Cordia New" w:cs="Cordia New"/>
                <w:sz w:val="24"/>
                <w:szCs w:val="24"/>
                <w:u w:val="single"/>
                <w:cs/>
              </w:rPr>
              <w:t>622</w:t>
            </w:r>
            <w:r w:rsidRPr="00747F4C">
              <w:rPr>
                <w:rFonts w:ascii="Cordia New" w:cs="Cordia New"/>
                <w:sz w:val="24"/>
                <w:szCs w:val="24"/>
                <w:u w:val="single"/>
              </w:rPr>
              <w:t>,</w:t>
            </w:r>
            <w:r w:rsidRPr="00747F4C">
              <w:rPr>
                <w:rFonts w:ascii="Cordia New" w:cs="Cordia New"/>
                <w:sz w:val="24"/>
                <w:szCs w:val="24"/>
                <w:u w:val="single"/>
                <w:cs/>
              </w:rPr>
              <w:t>390</w:t>
            </w:r>
          </w:p>
        </w:tc>
        <w:tc>
          <w:tcPr>
            <w:tcW w:w="990" w:type="dxa"/>
            <w:vAlign w:val="bottom"/>
          </w:tcPr>
          <w:p w14:paraId="4A190A4A" w14:textId="11BF46EC" w:rsidR="00F638C5" w:rsidRPr="001264AB" w:rsidRDefault="00F638C5" w:rsidP="00F638C5">
            <w:pPr>
              <w:tabs>
                <w:tab w:val="right" w:pos="610"/>
              </w:tabs>
              <w:spacing w:line="240" w:lineRule="auto"/>
              <w:ind w:left="-90"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833</w:t>
            </w:r>
            <w:r w:rsidRPr="00747F4C">
              <w:rPr>
                <w:rFonts w:ascii="Cordia New" w:cs="Cordia New"/>
                <w:sz w:val="24"/>
                <w:szCs w:val="24"/>
                <w:u w:val="single"/>
              </w:rPr>
              <w:t>,</w:t>
            </w:r>
            <w:r w:rsidRPr="00747F4C">
              <w:rPr>
                <w:rFonts w:ascii="Cordia New" w:cs="Cordia New"/>
                <w:sz w:val="24"/>
                <w:szCs w:val="24"/>
                <w:u w:val="single"/>
                <w:cs/>
              </w:rPr>
              <w:t>355</w:t>
            </w:r>
          </w:p>
        </w:tc>
        <w:tc>
          <w:tcPr>
            <w:tcW w:w="1170" w:type="dxa"/>
            <w:vAlign w:val="bottom"/>
          </w:tcPr>
          <w:p w14:paraId="3DAC91D3" w14:textId="721082A7" w:rsidR="00F638C5" w:rsidRPr="001264AB" w:rsidRDefault="00F638C5" w:rsidP="00F638C5">
            <w:pPr>
              <w:tabs>
                <w:tab w:val="left" w:pos="62"/>
                <w:tab w:val="right" w:pos="727"/>
              </w:tabs>
              <w:spacing w:line="240" w:lineRule="auto"/>
              <w:ind w:left="-113" w:right="-126"/>
              <w:rPr>
                <w:rFonts w:ascii="Cordia New" w:cs="Cordia New"/>
                <w:sz w:val="24"/>
                <w:szCs w:val="24"/>
                <w:u w:val="single"/>
                <w:cs/>
              </w:rPr>
            </w:pPr>
            <w:r w:rsidRPr="00747F4C">
              <w:rPr>
                <w:rFonts w:ascii="Cordia New" w:cs="Cordia New"/>
                <w:sz w:val="24"/>
                <w:szCs w:val="24"/>
                <w:cs/>
              </w:rPr>
              <w:tab/>
            </w:r>
            <w:r w:rsidRPr="00747F4C">
              <w:rPr>
                <w:rFonts w:ascii="Cordia New" w:cs="Cordia New"/>
                <w:sz w:val="24"/>
                <w:szCs w:val="24"/>
                <w:u w:val="single"/>
                <w:cs/>
              </w:rPr>
              <w:tab/>
              <w:t>27</w:t>
            </w:r>
            <w:r w:rsidRPr="00747F4C">
              <w:rPr>
                <w:rFonts w:ascii="Cordia New" w:cs="Cordia New"/>
                <w:sz w:val="24"/>
                <w:szCs w:val="24"/>
                <w:u w:val="single"/>
              </w:rPr>
              <w:t>,</w:t>
            </w:r>
            <w:r w:rsidRPr="00747F4C">
              <w:rPr>
                <w:rFonts w:ascii="Cordia New" w:cs="Cordia New"/>
                <w:sz w:val="24"/>
                <w:szCs w:val="24"/>
                <w:u w:val="single"/>
                <w:cs/>
              </w:rPr>
              <w:t>417</w:t>
            </w:r>
          </w:p>
        </w:tc>
        <w:tc>
          <w:tcPr>
            <w:tcW w:w="990" w:type="dxa"/>
            <w:vAlign w:val="bottom"/>
          </w:tcPr>
          <w:p w14:paraId="2063166F" w14:textId="7E714656" w:rsidR="00F638C5" w:rsidRPr="001264AB" w:rsidRDefault="00F638C5" w:rsidP="00F638C5">
            <w:pPr>
              <w:tabs>
                <w:tab w:val="right" w:pos="652"/>
              </w:tabs>
              <w:spacing w:line="240" w:lineRule="auto"/>
              <w:ind w:right="-126"/>
              <w:rPr>
                <w:rFonts w:ascii="Cordia New" w:cs="Cordia New"/>
                <w:sz w:val="24"/>
                <w:szCs w:val="24"/>
                <w:u w:val="single"/>
                <w:cs/>
              </w:rPr>
            </w:pPr>
            <w:r w:rsidRPr="00747F4C">
              <w:rPr>
                <w:rFonts w:ascii="Cordia New" w:cs="Cordia New"/>
                <w:sz w:val="24"/>
                <w:szCs w:val="24"/>
                <w:cs/>
              </w:rPr>
              <w:tab/>
            </w:r>
            <w:r w:rsidRPr="00747F4C">
              <w:rPr>
                <w:rFonts w:ascii="Cordia New" w:cs="Cordia New"/>
                <w:sz w:val="24"/>
                <w:szCs w:val="24"/>
                <w:u w:val="single"/>
                <w:cs/>
              </w:rPr>
              <w:t>606</w:t>
            </w:r>
            <w:r w:rsidRPr="00747F4C">
              <w:rPr>
                <w:rFonts w:ascii="Cordia New" w:cs="Cordia New"/>
                <w:sz w:val="24"/>
                <w:szCs w:val="24"/>
                <w:u w:val="single"/>
              </w:rPr>
              <w:t>,</w:t>
            </w:r>
            <w:r w:rsidRPr="00747F4C">
              <w:rPr>
                <w:rFonts w:ascii="Cordia New" w:cs="Cordia New"/>
                <w:sz w:val="24"/>
                <w:szCs w:val="24"/>
                <w:u w:val="single"/>
                <w:cs/>
              </w:rPr>
              <w:t>075</w:t>
            </w:r>
          </w:p>
        </w:tc>
        <w:tc>
          <w:tcPr>
            <w:tcW w:w="990" w:type="dxa"/>
            <w:vAlign w:val="bottom"/>
          </w:tcPr>
          <w:p w14:paraId="14605E71" w14:textId="5AA4533E" w:rsidR="00F638C5" w:rsidRPr="001264AB" w:rsidRDefault="00F638C5" w:rsidP="00F638C5">
            <w:pPr>
              <w:tabs>
                <w:tab w:val="right" w:pos="610"/>
              </w:tabs>
              <w:spacing w:line="240" w:lineRule="auto"/>
              <w:ind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392</w:t>
            </w:r>
            <w:r w:rsidRPr="00747F4C">
              <w:rPr>
                <w:rFonts w:ascii="Cordia New" w:cs="Cordia New"/>
                <w:sz w:val="24"/>
                <w:szCs w:val="24"/>
                <w:u w:val="single"/>
              </w:rPr>
              <w:t>,</w:t>
            </w:r>
            <w:r w:rsidRPr="00747F4C">
              <w:rPr>
                <w:rFonts w:ascii="Cordia New" w:cs="Cordia New"/>
                <w:sz w:val="24"/>
                <w:szCs w:val="24"/>
                <w:u w:val="single"/>
                <w:cs/>
              </w:rPr>
              <w:t>841</w:t>
            </w:r>
          </w:p>
        </w:tc>
        <w:tc>
          <w:tcPr>
            <w:tcW w:w="900" w:type="dxa"/>
            <w:vAlign w:val="bottom"/>
          </w:tcPr>
          <w:p w14:paraId="5013DEC8" w14:textId="6D1A510E" w:rsidR="00F638C5" w:rsidRPr="001264AB" w:rsidRDefault="00F638C5" w:rsidP="00F638C5">
            <w:pPr>
              <w:tabs>
                <w:tab w:val="left" w:pos="0"/>
                <w:tab w:val="right" w:pos="610"/>
              </w:tabs>
              <w:spacing w:line="240" w:lineRule="auto"/>
              <w:ind w:left="-78" w:right="-108"/>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ab/>
              <w:t>92</w:t>
            </w:r>
            <w:r w:rsidRPr="00747F4C">
              <w:rPr>
                <w:rFonts w:ascii="Cordia New" w:cs="Cordia New"/>
                <w:sz w:val="24"/>
                <w:szCs w:val="24"/>
                <w:u w:val="single"/>
              </w:rPr>
              <w:t>,</w:t>
            </w:r>
            <w:r w:rsidRPr="00747F4C">
              <w:rPr>
                <w:rFonts w:ascii="Cordia New" w:cs="Cordia New"/>
                <w:sz w:val="24"/>
                <w:szCs w:val="24"/>
                <w:u w:val="single"/>
                <w:cs/>
              </w:rPr>
              <w:t>989</w:t>
            </w:r>
          </w:p>
        </w:tc>
        <w:tc>
          <w:tcPr>
            <w:tcW w:w="993" w:type="dxa"/>
            <w:vAlign w:val="bottom"/>
          </w:tcPr>
          <w:p w14:paraId="25566E4F" w14:textId="25A476A1" w:rsidR="00F638C5" w:rsidRPr="001264AB" w:rsidRDefault="00F638C5" w:rsidP="00F638C5">
            <w:pPr>
              <w:tabs>
                <w:tab w:val="right" w:pos="680"/>
              </w:tabs>
              <w:spacing w:line="240" w:lineRule="auto"/>
              <w:ind w:left="-111" w:right="-126"/>
              <w:rPr>
                <w:rFonts w:ascii="Cordia New" w:cs="Cordia New"/>
                <w:sz w:val="24"/>
                <w:szCs w:val="24"/>
                <w:u w:val="single"/>
              </w:rPr>
            </w:pPr>
            <w:r w:rsidRPr="00747F4C">
              <w:rPr>
                <w:rFonts w:ascii="Cordia New" w:cs="Cordia New"/>
                <w:sz w:val="24"/>
                <w:szCs w:val="24"/>
                <w:cs/>
              </w:rPr>
              <w:tab/>
            </w:r>
            <w:r w:rsidRPr="00747F4C">
              <w:rPr>
                <w:rFonts w:ascii="Cordia New" w:cs="Cordia New"/>
                <w:sz w:val="24"/>
                <w:szCs w:val="24"/>
                <w:u w:val="single"/>
                <w:cs/>
              </w:rPr>
              <w:t>3</w:t>
            </w:r>
            <w:r w:rsidRPr="00747F4C">
              <w:rPr>
                <w:rFonts w:ascii="Cordia New" w:cs="Cordia New"/>
                <w:sz w:val="24"/>
                <w:szCs w:val="24"/>
                <w:u w:val="single"/>
              </w:rPr>
              <w:t>,</w:t>
            </w:r>
            <w:r w:rsidRPr="00747F4C">
              <w:rPr>
                <w:rFonts w:ascii="Cordia New" w:cs="Cordia New"/>
                <w:sz w:val="24"/>
                <w:szCs w:val="24"/>
                <w:u w:val="single"/>
                <w:cs/>
              </w:rPr>
              <w:t>575</w:t>
            </w:r>
            <w:r w:rsidRPr="00747F4C">
              <w:rPr>
                <w:rFonts w:ascii="Cordia New" w:cs="Cordia New"/>
                <w:sz w:val="24"/>
                <w:szCs w:val="24"/>
                <w:u w:val="single"/>
              </w:rPr>
              <w:t>,</w:t>
            </w:r>
            <w:r w:rsidRPr="00747F4C">
              <w:rPr>
                <w:rFonts w:ascii="Cordia New" w:cs="Cordia New"/>
                <w:sz w:val="24"/>
                <w:szCs w:val="24"/>
                <w:u w:val="single"/>
                <w:cs/>
              </w:rPr>
              <w:t>067</w:t>
            </w:r>
          </w:p>
        </w:tc>
      </w:tr>
      <w:tr w:rsidR="00F638C5" w:rsidRPr="001264AB" w14:paraId="0F63743B" w14:textId="77777777" w:rsidTr="00CD680A">
        <w:trPr>
          <w:cantSplit/>
          <w:trHeight w:val="20"/>
        </w:trPr>
        <w:tc>
          <w:tcPr>
            <w:tcW w:w="2880" w:type="dxa"/>
            <w:vAlign w:val="bottom"/>
          </w:tcPr>
          <w:p w14:paraId="4A07AA75" w14:textId="77777777" w:rsidR="00F638C5" w:rsidRPr="001264AB" w:rsidRDefault="00F638C5" w:rsidP="00F638C5">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F638C5" w:rsidRPr="001264AB" w:rsidRDefault="00F638C5" w:rsidP="00F638C5">
            <w:pPr>
              <w:tabs>
                <w:tab w:val="right" w:pos="700"/>
              </w:tabs>
              <w:spacing w:line="240" w:lineRule="auto"/>
              <w:ind w:left="-18" w:right="-126"/>
              <w:rPr>
                <w:rFonts w:ascii="Cordia New" w:cs="Cordia New"/>
                <w:sz w:val="24"/>
                <w:szCs w:val="24"/>
                <w:u w:val="double"/>
              </w:rPr>
            </w:pPr>
          </w:p>
        </w:tc>
        <w:tc>
          <w:tcPr>
            <w:tcW w:w="990" w:type="dxa"/>
          </w:tcPr>
          <w:p w14:paraId="18583D12" w14:textId="77777777" w:rsidR="00F638C5" w:rsidRPr="001264AB" w:rsidRDefault="00F638C5" w:rsidP="00F638C5">
            <w:pPr>
              <w:tabs>
                <w:tab w:val="right" w:pos="610"/>
              </w:tabs>
              <w:spacing w:line="240" w:lineRule="auto"/>
              <w:ind w:left="-90" w:right="-126"/>
              <w:rPr>
                <w:rFonts w:ascii="Cordia New" w:cs="Cordia New"/>
                <w:sz w:val="24"/>
                <w:szCs w:val="24"/>
                <w:u w:val="double"/>
              </w:rPr>
            </w:pPr>
          </w:p>
        </w:tc>
        <w:tc>
          <w:tcPr>
            <w:tcW w:w="1170" w:type="dxa"/>
          </w:tcPr>
          <w:p w14:paraId="0C2BA532" w14:textId="77777777" w:rsidR="00F638C5" w:rsidRPr="001264AB" w:rsidRDefault="00F638C5" w:rsidP="00F638C5">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F638C5" w:rsidRPr="001264AB" w:rsidRDefault="00F638C5" w:rsidP="00F638C5">
            <w:pPr>
              <w:tabs>
                <w:tab w:val="right" w:pos="652"/>
              </w:tabs>
              <w:spacing w:line="240" w:lineRule="auto"/>
              <w:ind w:right="-126"/>
              <w:rPr>
                <w:rFonts w:ascii="Cordia New" w:cs="Cordia New"/>
                <w:sz w:val="24"/>
                <w:szCs w:val="24"/>
                <w:u w:val="double"/>
              </w:rPr>
            </w:pPr>
          </w:p>
        </w:tc>
        <w:tc>
          <w:tcPr>
            <w:tcW w:w="990" w:type="dxa"/>
          </w:tcPr>
          <w:p w14:paraId="56043AA6" w14:textId="77777777" w:rsidR="00F638C5" w:rsidRPr="001264AB" w:rsidRDefault="00F638C5" w:rsidP="00F638C5">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F638C5" w:rsidRPr="001264AB" w:rsidRDefault="00F638C5" w:rsidP="00F638C5">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F638C5" w:rsidRPr="001264AB" w:rsidRDefault="00F638C5" w:rsidP="00F638C5">
            <w:pPr>
              <w:tabs>
                <w:tab w:val="right" w:pos="680"/>
              </w:tabs>
              <w:spacing w:line="240" w:lineRule="auto"/>
              <w:ind w:left="-111" w:right="-126"/>
              <w:rPr>
                <w:rFonts w:ascii="Cordia New" w:cs="Cordia New"/>
                <w:sz w:val="24"/>
                <w:szCs w:val="24"/>
                <w:u w:val="double"/>
              </w:rPr>
            </w:pPr>
          </w:p>
        </w:tc>
      </w:tr>
      <w:tr w:rsidR="00F638C5" w:rsidRPr="001264AB" w14:paraId="036C117A" w14:textId="77777777" w:rsidTr="00CD680A">
        <w:trPr>
          <w:cantSplit/>
          <w:trHeight w:val="20"/>
        </w:trPr>
        <w:tc>
          <w:tcPr>
            <w:tcW w:w="2880" w:type="dxa"/>
            <w:vAlign w:val="bottom"/>
          </w:tcPr>
          <w:p w14:paraId="756EB6A0" w14:textId="77777777" w:rsidR="00F638C5" w:rsidRPr="001264AB" w:rsidRDefault="00F638C5" w:rsidP="00F638C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F638C5" w:rsidRPr="001264AB" w:rsidRDefault="00F638C5" w:rsidP="00F638C5">
            <w:pPr>
              <w:tabs>
                <w:tab w:val="right" w:pos="700"/>
              </w:tabs>
              <w:spacing w:line="240" w:lineRule="auto"/>
              <w:ind w:left="-18" w:right="-126"/>
              <w:rPr>
                <w:rFonts w:ascii="Cordia New" w:cs="Cordia New"/>
                <w:sz w:val="24"/>
                <w:szCs w:val="24"/>
              </w:rPr>
            </w:pPr>
          </w:p>
        </w:tc>
        <w:tc>
          <w:tcPr>
            <w:tcW w:w="990" w:type="dxa"/>
          </w:tcPr>
          <w:p w14:paraId="2F7BF9DA" w14:textId="77777777" w:rsidR="00F638C5" w:rsidRPr="001264AB" w:rsidRDefault="00F638C5" w:rsidP="00F638C5">
            <w:pPr>
              <w:tabs>
                <w:tab w:val="right" w:pos="610"/>
              </w:tabs>
              <w:spacing w:line="240" w:lineRule="auto"/>
              <w:ind w:left="-90" w:right="-126"/>
              <w:rPr>
                <w:rFonts w:ascii="Cordia New" w:cs="Cordia New"/>
                <w:sz w:val="24"/>
                <w:szCs w:val="24"/>
              </w:rPr>
            </w:pPr>
          </w:p>
        </w:tc>
        <w:tc>
          <w:tcPr>
            <w:tcW w:w="1170" w:type="dxa"/>
          </w:tcPr>
          <w:p w14:paraId="422CEF78" w14:textId="77777777" w:rsidR="00F638C5" w:rsidRPr="001264AB" w:rsidRDefault="00F638C5" w:rsidP="00F638C5">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F638C5" w:rsidRPr="001264AB" w:rsidRDefault="00F638C5" w:rsidP="00F638C5">
            <w:pPr>
              <w:tabs>
                <w:tab w:val="right" w:pos="652"/>
              </w:tabs>
              <w:spacing w:line="240" w:lineRule="auto"/>
              <w:ind w:right="-126"/>
              <w:rPr>
                <w:rFonts w:ascii="Cordia New" w:cs="Cordia New"/>
                <w:sz w:val="24"/>
                <w:szCs w:val="24"/>
              </w:rPr>
            </w:pPr>
          </w:p>
        </w:tc>
        <w:tc>
          <w:tcPr>
            <w:tcW w:w="990" w:type="dxa"/>
          </w:tcPr>
          <w:p w14:paraId="7CAC305A" w14:textId="77777777" w:rsidR="00F638C5" w:rsidRPr="001264AB" w:rsidRDefault="00F638C5" w:rsidP="00F638C5">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F638C5" w:rsidRPr="001264AB" w:rsidRDefault="00F638C5" w:rsidP="00F638C5">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F638C5" w:rsidRPr="001264AB" w:rsidRDefault="00F638C5" w:rsidP="00F638C5">
            <w:pPr>
              <w:tabs>
                <w:tab w:val="right" w:pos="680"/>
              </w:tabs>
              <w:spacing w:line="240" w:lineRule="auto"/>
              <w:ind w:left="-111" w:right="-126"/>
              <w:rPr>
                <w:rFonts w:ascii="Cordia New" w:cs="Cordia New"/>
                <w:sz w:val="24"/>
                <w:szCs w:val="24"/>
              </w:rPr>
            </w:pPr>
          </w:p>
        </w:tc>
      </w:tr>
      <w:tr w:rsidR="00F638C5" w:rsidRPr="001264AB" w14:paraId="5D13001B" w14:textId="77777777" w:rsidTr="00CD680A">
        <w:trPr>
          <w:cantSplit/>
          <w:trHeight w:val="20"/>
        </w:trPr>
        <w:tc>
          <w:tcPr>
            <w:tcW w:w="2880" w:type="dxa"/>
            <w:vAlign w:val="bottom"/>
          </w:tcPr>
          <w:p w14:paraId="63E7371B" w14:textId="6C43BF36" w:rsidR="00F638C5" w:rsidRPr="001264AB" w:rsidRDefault="00F638C5" w:rsidP="00F638C5">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3167D1BC" w:rsidR="00F638C5" w:rsidRPr="001264AB" w:rsidRDefault="00F638C5" w:rsidP="00F638C5">
            <w:pPr>
              <w:tabs>
                <w:tab w:val="right" w:pos="700"/>
              </w:tabs>
              <w:spacing w:line="240" w:lineRule="auto"/>
              <w:ind w:left="-18" w:right="-126"/>
              <w:rPr>
                <w:rFonts w:ascii="Cordia New" w:cs="Cordia New"/>
                <w:sz w:val="24"/>
                <w:szCs w:val="24"/>
                <w:cs/>
              </w:rPr>
            </w:pPr>
            <w:r w:rsidRPr="00747F4C">
              <w:rPr>
                <w:rFonts w:ascii="Cordia New" w:cs="Cordia New"/>
                <w:sz w:val="24"/>
                <w:szCs w:val="24"/>
              </w:rPr>
              <w:tab/>
              <w:t>2,167,266</w:t>
            </w:r>
          </w:p>
        </w:tc>
        <w:tc>
          <w:tcPr>
            <w:tcW w:w="990" w:type="dxa"/>
          </w:tcPr>
          <w:p w14:paraId="222F322A" w14:textId="76E5EB91" w:rsidR="00F638C5" w:rsidRPr="001264AB" w:rsidRDefault="00F638C5" w:rsidP="00F638C5">
            <w:pPr>
              <w:tabs>
                <w:tab w:val="right" w:pos="610"/>
              </w:tabs>
              <w:spacing w:line="240" w:lineRule="auto"/>
              <w:ind w:left="-90" w:right="-126"/>
              <w:rPr>
                <w:rFonts w:ascii="Cordia New" w:cs="Cordia New"/>
                <w:sz w:val="24"/>
                <w:szCs w:val="24"/>
              </w:rPr>
            </w:pPr>
            <w:r w:rsidRPr="00747F4C">
              <w:rPr>
                <w:rFonts w:ascii="Cordia New" w:cs="Cordia New"/>
                <w:sz w:val="24"/>
                <w:szCs w:val="24"/>
              </w:rPr>
              <w:tab/>
              <w:t>303,411</w:t>
            </w:r>
          </w:p>
        </w:tc>
        <w:tc>
          <w:tcPr>
            <w:tcW w:w="1170" w:type="dxa"/>
          </w:tcPr>
          <w:p w14:paraId="07A43E51" w14:textId="6D8B0472" w:rsidR="00F638C5" w:rsidRPr="001264AB" w:rsidRDefault="00F638C5" w:rsidP="00F638C5">
            <w:pPr>
              <w:tabs>
                <w:tab w:val="right" w:pos="727"/>
              </w:tabs>
              <w:spacing w:line="240" w:lineRule="auto"/>
              <w:ind w:left="-113" w:right="-126"/>
              <w:rPr>
                <w:rFonts w:ascii="Cordia New" w:cs="Cordia New"/>
                <w:sz w:val="24"/>
                <w:szCs w:val="24"/>
                <w:cs/>
              </w:rPr>
            </w:pPr>
            <w:r w:rsidRPr="00747F4C">
              <w:rPr>
                <w:rFonts w:ascii="Cordia New" w:cs="Cordia New"/>
                <w:sz w:val="24"/>
                <w:szCs w:val="24"/>
              </w:rPr>
              <w:tab/>
              <w:t>110,457</w:t>
            </w:r>
          </w:p>
        </w:tc>
        <w:tc>
          <w:tcPr>
            <w:tcW w:w="990" w:type="dxa"/>
            <w:vAlign w:val="bottom"/>
          </w:tcPr>
          <w:p w14:paraId="42F760B9" w14:textId="0936837A" w:rsidR="00F638C5" w:rsidRPr="001264AB" w:rsidRDefault="00F638C5" w:rsidP="00F638C5">
            <w:pPr>
              <w:tabs>
                <w:tab w:val="right" w:pos="652"/>
              </w:tabs>
              <w:spacing w:line="240" w:lineRule="auto"/>
              <w:ind w:right="-126"/>
              <w:rPr>
                <w:rFonts w:ascii="Cordia New" w:cs="Cordia New"/>
                <w:sz w:val="24"/>
                <w:szCs w:val="24"/>
                <w:cs/>
              </w:rPr>
            </w:pPr>
            <w:r w:rsidRPr="00747F4C">
              <w:rPr>
                <w:rFonts w:ascii="Cordia New" w:cs="Cordia New"/>
                <w:sz w:val="24"/>
                <w:szCs w:val="24"/>
              </w:rPr>
              <w:tab/>
              <w:t>60,443</w:t>
            </w:r>
          </w:p>
        </w:tc>
        <w:tc>
          <w:tcPr>
            <w:tcW w:w="990" w:type="dxa"/>
          </w:tcPr>
          <w:p w14:paraId="274674FF" w14:textId="0B5E8EC1" w:rsidR="00F638C5" w:rsidRPr="001264AB" w:rsidRDefault="00F638C5" w:rsidP="00F638C5">
            <w:pPr>
              <w:tabs>
                <w:tab w:val="center" w:pos="357"/>
                <w:tab w:val="right" w:pos="610"/>
              </w:tabs>
              <w:spacing w:line="240" w:lineRule="auto"/>
              <w:ind w:right="-126"/>
              <w:rPr>
                <w:rFonts w:ascii="Cordia New" w:cs="Cordia New"/>
                <w:sz w:val="24"/>
                <w:szCs w:val="24"/>
              </w:rPr>
            </w:pPr>
            <w:r w:rsidRPr="00747F4C">
              <w:rPr>
                <w:rFonts w:ascii="Cordia New" w:cs="Cordia New"/>
                <w:sz w:val="24"/>
                <w:szCs w:val="24"/>
              </w:rPr>
              <w:tab/>
              <w:t>-</w:t>
            </w:r>
          </w:p>
        </w:tc>
        <w:tc>
          <w:tcPr>
            <w:tcW w:w="900" w:type="dxa"/>
            <w:vAlign w:val="bottom"/>
          </w:tcPr>
          <w:p w14:paraId="550321AB" w14:textId="459734C4" w:rsidR="00F638C5" w:rsidRPr="001264AB" w:rsidRDefault="00F638C5" w:rsidP="00F638C5">
            <w:pPr>
              <w:tabs>
                <w:tab w:val="right" w:pos="610"/>
                <w:tab w:val="right" w:pos="778"/>
              </w:tabs>
              <w:spacing w:line="240" w:lineRule="auto"/>
              <w:ind w:left="-78" w:right="-108"/>
              <w:rPr>
                <w:rFonts w:ascii="Cordia New" w:cs="Cordia New"/>
                <w:sz w:val="24"/>
                <w:szCs w:val="24"/>
                <w:cs/>
              </w:rPr>
            </w:pPr>
            <w:r w:rsidRPr="00747F4C">
              <w:rPr>
                <w:rFonts w:ascii="Cordia New" w:cs="Cordia New"/>
                <w:sz w:val="24"/>
                <w:szCs w:val="24"/>
              </w:rPr>
              <w:tab/>
              <w:t>167,216</w:t>
            </w:r>
          </w:p>
        </w:tc>
        <w:tc>
          <w:tcPr>
            <w:tcW w:w="993" w:type="dxa"/>
            <w:vAlign w:val="bottom"/>
          </w:tcPr>
          <w:p w14:paraId="742F7E73" w14:textId="54D014F3" w:rsidR="00F638C5" w:rsidRPr="001264AB" w:rsidRDefault="00F638C5" w:rsidP="00F638C5">
            <w:pPr>
              <w:tabs>
                <w:tab w:val="right" w:pos="680"/>
              </w:tabs>
              <w:spacing w:line="240" w:lineRule="auto"/>
              <w:ind w:left="-111" w:right="-126"/>
              <w:rPr>
                <w:rFonts w:ascii="Cordia New" w:cs="Cordia New"/>
                <w:sz w:val="24"/>
                <w:szCs w:val="24"/>
              </w:rPr>
            </w:pPr>
            <w:r w:rsidRPr="00747F4C">
              <w:rPr>
                <w:rFonts w:ascii="Cordia New" w:cs="Cordia New"/>
                <w:sz w:val="24"/>
                <w:szCs w:val="24"/>
              </w:rPr>
              <w:tab/>
              <w:t>2,808,793</w:t>
            </w:r>
          </w:p>
        </w:tc>
      </w:tr>
      <w:tr w:rsidR="00F638C5" w:rsidRPr="001264AB" w14:paraId="0EDF27F3" w14:textId="77777777" w:rsidTr="00CD680A">
        <w:trPr>
          <w:cantSplit/>
          <w:trHeight w:val="20"/>
        </w:trPr>
        <w:tc>
          <w:tcPr>
            <w:tcW w:w="2880" w:type="dxa"/>
            <w:vAlign w:val="bottom"/>
          </w:tcPr>
          <w:p w14:paraId="3CF7EF3D" w14:textId="35A28D7B" w:rsidR="00F638C5" w:rsidRPr="001264AB" w:rsidRDefault="00F638C5" w:rsidP="00F638C5">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4DC08EA2" w:rsidR="00F638C5" w:rsidRPr="001264AB" w:rsidRDefault="00F638C5" w:rsidP="00F638C5">
            <w:pPr>
              <w:tabs>
                <w:tab w:val="right" w:pos="700"/>
              </w:tabs>
              <w:spacing w:line="240" w:lineRule="auto"/>
              <w:ind w:left="-18" w:right="-126"/>
              <w:rPr>
                <w:rFonts w:ascii="Cordia New" w:cs="Cordia New"/>
                <w:sz w:val="24"/>
                <w:szCs w:val="24"/>
              </w:rPr>
            </w:pPr>
            <w:r w:rsidRPr="00747F4C">
              <w:rPr>
                <w:rFonts w:ascii="Cordia New" w:cs="Cordia New"/>
                <w:sz w:val="24"/>
                <w:szCs w:val="24"/>
              </w:rPr>
              <w:tab/>
              <w:t>42,284</w:t>
            </w:r>
          </w:p>
        </w:tc>
        <w:tc>
          <w:tcPr>
            <w:tcW w:w="990" w:type="dxa"/>
          </w:tcPr>
          <w:p w14:paraId="71125C36" w14:textId="6F2CCD51" w:rsidR="00F638C5" w:rsidRPr="001264AB" w:rsidRDefault="00F638C5" w:rsidP="00F638C5">
            <w:pPr>
              <w:tabs>
                <w:tab w:val="right" w:pos="610"/>
              </w:tabs>
              <w:spacing w:line="240" w:lineRule="auto"/>
              <w:ind w:left="-18" w:right="-126"/>
              <w:rPr>
                <w:rFonts w:ascii="Cordia New" w:cs="Cordia New"/>
                <w:sz w:val="24"/>
                <w:szCs w:val="24"/>
              </w:rPr>
            </w:pPr>
            <w:r w:rsidRPr="00747F4C">
              <w:rPr>
                <w:rFonts w:ascii="Cordia New" w:cs="Cordia New"/>
                <w:sz w:val="24"/>
                <w:szCs w:val="24"/>
              </w:rPr>
              <w:tab/>
              <w:t>80,721</w:t>
            </w:r>
          </w:p>
        </w:tc>
        <w:tc>
          <w:tcPr>
            <w:tcW w:w="1170" w:type="dxa"/>
          </w:tcPr>
          <w:p w14:paraId="686881CB" w14:textId="24CD8EEB" w:rsidR="00F638C5" w:rsidRPr="001264AB" w:rsidRDefault="00F638C5" w:rsidP="00F638C5">
            <w:pPr>
              <w:tabs>
                <w:tab w:val="right" w:pos="727"/>
              </w:tabs>
              <w:spacing w:line="240" w:lineRule="auto"/>
              <w:ind w:left="-18" w:right="-126"/>
              <w:rPr>
                <w:rFonts w:ascii="Cordia New" w:cs="Cordia New"/>
                <w:sz w:val="24"/>
                <w:szCs w:val="24"/>
              </w:rPr>
            </w:pPr>
            <w:r w:rsidRPr="00747F4C">
              <w:rPr>
                <w:rFonts w:ascii="Cordia New" w:cs="Cordia New"/>
                <w:sz w:val="24"/>
                <w:szCs w:val="24"/>
              </w:rPr>
              <w:tab/>
              <w:t>13,398</w:t>
            </w:r>
          </w:p>
        </w:tc>
        <w:tc>
          <w:tcPr>
            <w:tcW w:w="990" w:type="dxa"/>
          </w:tcPr>
          <w:p w14:paraId="0C484475" w14:textId="7CF095D3" w:rsidR="00F638C5" w:rsidRPr="001264AB" w:rsidRDefault="00F638C5" w:rsidP="00F638C5">
            <w:pPr>
              <w:tabs>
                <w:tab w:val="right" w:pos="652"/>
              </w:tabs>
              <w:spacing w:line="240" w:lineRule="auto"/>
              <w:ind w:left="-18" w:right="-126"/>
              <w:rPr>
                <w:rFonts w:ascii="Cordia New" w:cs="Cordia New"/>
                <w:sz w:val="24"/>
                <w:szCs w:val="24"/>
              </w:rPr>
            </w:pPr>
            <w:r w:rsidRPr="00747F4C">
              <w:rPr>
                <w:rFonts w:ascii="Cordia New" w:cs="Cordia New"/>
                <w:sz w:val="24"/>
                <w:szCs w:val="24"/>
              </w:rPr>
              <w:tab/>
              <w:t>37,025</w:t>
            </w:r>
          </w:p>
        </w:tc>
        <w:tc>
          <w:tcPr>
            <w:tcW w:w="990" w:type="dxa"/>
          </w:tcPr>
          <w:p w14:paraId="4B76EBB5" w14:textId="34B0B24B" w:rsidR="00F638C5" w:rsidRPr="001264AB" w:rsidRDefault="00F638C5" w:rsidP="00406E60">
            <w:pPr>
              <w:tabs>
                <w:tab w:val="right" w:pos="610"/>
              </w:tabs>
              <w:spacing w:line="240" w:lineRule="auto"/>
              <w:ind w:left="-18" w:right="-126"/>
              <w:rPr>
                <w:rFonts w:ascii="Cordia New" w:cs="Cordia New"/>
                <w:sz w:val="24"/>
                <w:szCs w:val="24"/>
              </w:rPr>
            </w:pPr>
            <w:r w:rsidRPr="00747F4C">
              <w:rPr>
                <w:rFonts w:ascii="Cordia New" w:cs="Cordia New"/>
                <w:sz w:val="24"/>
                <w:szCs w:val="24"/>
              </w:rPr>
              <w:tab/>
              <w:t>72</w:t>
            </w:r>
          </w:p>
        </w:tc>
        <w:tc>
          <w:tcPr>
            <w:tcW w:w="900" w:type="dxa"/>
          </w:tcPr>
          <w:p w14:paraId="2C3D693B" w14:textId="79B4BDC9" w:rsidR="00F638C5" w:rsidRPr="001264AB" w:rsidRDefault="00F638C5" w:rsidP="00F638C5">
            <w:pPr>
              <w:tabs>
                <w:tab w:val="right" w:pos="610"/>
              </w:tabs>
              <w:spacing w:line="240" w:lineRule="auto"/>
              <w:ind w:left="-78" w:right="-126"/>
              <w:rPr>
                <w:rFonts w:ascii="Cordia New" w:cs="Cordia New"/>
                <w:sz w:val="24"/>
                <w:szCs w:val="24"/>
              </w:rPr>
            </w:pPr>
            <w:r w:rsidRPr="00747F4C">
              <w:rPr>
                <w:rFonts w:ascii="Cordia New" w:cs="Cordia New"/>
                <w:sz w:val="24"/>
                <w:szCs w:val="24"/>
              </w:rPr>
              <w:tab/>
              <w:t>14,794</w:t>
            </w:r>
          </w:p>
        </w:tc>
        <w:tc>
          <w:tcPr>
            <w:tcW w:w="993" w:type="dxa"/>
          </w:tcPr>
          <w:p w14:paraId="4AFAB42E" w14:textId="25E1C05B" w:rsidR="00F638C5" w:rsidRPr="001264AB" w:rsidRDefault="00F638C5" w:rsidP="00F638C5">
            <w:pPr>
              <w:tabs>
                <w:tab w:val="right" w:pos="680"/>
              </w:tabs>
              <w:spacing w:line="240" w:lineRule="auto"/>
              <w:ind w:left="-18" w:right="-126"/>
              <w:rPr>
                <w:rFonts w:ascii="Cordia New" w:cs="Cordia New"/>
                <w:sz w:val="24"/>
                <w:szCs w:val="24"/>
              </w:rPr>
            </w:pPr>
            <w:r w:rsidRPr="00747F4C">
              <w:rPr>
                <w:rFonts w:ascii="Cordia New" w:cs="Cordia New"/>
                <w:sz w:val="24"/>
                <w:szCs w:val="24"/>
              </w:rPr>
              <w:tab/>
              <w:t>188,294</w:t>
            </w:r>
          </w:p>
        </w:tc>
      </w:tr>
      <w:tr w:rsidR="00F638C5" w:rsidRPr="001264AB" w14:paraId="54D7451F" w14:textId="77777777" w:rsidTr="008B44B4">
        <w:trPr>
          <w:cantSplit/>
          <w:trHeight w:val="20"/>
        </w:trPr>
        <w:tc>
          <w:tcPr>
            <w:tcW w:w="2880" w:type="dxa"/>
            <w:vAlign w:val="bottom"/>
          </w:tcPr>
          <w:p w14:paraId="220C4396" w14:textId="0E6382A2" w:rsidR="00F638C5" w:rsidRPr="001264AB" w:rsidRDefault="00F638C5" w:rsidP="00F638C5">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4B898EB5" w14:textId="609D321B" w:rsidR="00F638C5" w:rsidRPr="001264AB" w:rsidRDefault="00F638C5" w:rsidP="00F638C5">
            <w:pPr>
              <w:tabs>
                <w:tab w:val="center" w:pos="360"/>
                <w:tab w:val="right" w:pos="700"/>
              </w:tabs>
              <w:spacing w:line="240" w:lineRule="auto"/>
              <w:ind w:left="-18"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90" w:type="dxa"/>
          </w:tcPr>
          <w:p w14:paraId="77349EF3" w14:textId="099827DA" w:rsidR="00F638C5" w:rsidRPr="001264AB" w:rsidRDefault="00F638C5" w:rsidP="00F638C5">
            <w:pPr>
              <w:tabs>
                <w:tab w:val="center" w:pos="317"/>
                <w:tab w:val="right" w:pos="610"/>
              </w:tabs>
              <w:spacing w:line="240" w:lineRule="auto"/>
              <w:ind w:left="-90"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1170" w:type="dxa"/>
          </w:tcPr>
          <w:p w14:paraId="38C2D161" w14:textId="2D3D9B35" w:rsidR="00F638C5" w:rsidRPr="00CD680A" w:rsidRDefault="00F638C5" w:rsidP="00F638C5">
            <w:pPr>
              <w:tabs>
                <w:tab w:val="center" w:pos="425"/>
                <w:tab w:val="right" w:pos="601"/>
              </w:tabs>
              <w:spacing w:line="240" w:lineRule="auto"/>
              <w:ind w:left="-113" w:right="-126"/>
              <w:rPr>
                <w:rFonts w:ascii="Cordia New" w:cs="Cordia New"/>
                <w:sz w:val="24"/>
                <w:szCs w:val="24"/>
                <w:cs/>
                <w:lang w:val="en-US"/>
              </w:rPr>
            </w:pPr>
            <w:r w:rsidRPr="00747F4C">
              <w:rPr>
                <w:rFonts w:ascii="Cordia New" w:cs="Cordia New"/>
                <w:sz w:val="24"/>
                <w:szCs w:val="24"/>
                <w:cs/>
              </w:rPr>
              <w:tab/>
            </w:r>
            <w:r w:rsidRPr="00747F4C">
              <w:rPr>
                <w:rFonts w:ascii="Cordia New" w:cs="Cordia New" w:hint="cs"/>
                <w:sz w:val="24"/>
                <w:szCs w:val="24"/>
                <w:cs/>
              </w:rPr>
              <w:t>-</w:t>
            </w:r>
          </w:p>
        </w:tc>
        <w:tc>
          <w:tcPr>
            <w:tcW w:w="990" w:type="dxa"/>
          </w:tcPr>
          <w:p w14:paraId="24E74EE1" w14:textId="2F77FEE5" w:rsidR="00F638C5" w:rsidRPr="001264AB" w:rsidRDefault="00F638C5" w:rsidP="00F638C5">
            <w:pPr>
              <w:tabs>
                <w:tab w:val="center" w:pos="360"/>
                <w:tab w:val="right" w:pos="652"/>
              </w:tabs>
              <w:spacing w:line="240" w:lineRule="auto"/>
              <w:ind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90" w:type="dxa"/>
          </w:tcPr>
          <w:p w14:paraId="58C9E301" w14:textId="297A6B56" w:rsidR="00F638C5" w:rsidRPr="001264AB" w:rsidRDefault="00F638C5" w:rsidP="00F638C5">
            <w:pPr>
              <w:tabs>
                <w:tab w:val="center" w:pos="357"/>
                <w:tab w:val="right" w:pos="610"/>
              </w:tabs>
              <w:spacing w:line="240" w:lineRule="auto"/>
              <w:ind w:right="-126"/>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cs/>
              </w:rPr>
              <w:t>-</w:t>
            </w:r>
          </w:p>
        </w:tc>
        <w:tc>
          <w:tcPr>
            <w:tcW w:w="900" w:type="dxa"/>
            <w:vAlign w:val="bottom"/>
          </w:tcPr>
          <w:p w14:paraId="54169253" w14:textId="58749B68" w:rsidR="00F638C5" w:rsidRPr="001264AB" w:rsidRDefault="00F638C5" w:rsidP="00F638C5">
            <w:pPr>
              <w:tabs>
                <w:tab w:val="right" w:pos="612"/>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sz w:val="24"/>
                <w:szCs w:val="24"/>
              </w:rPr>
              <w:t>34,233</w:t>
            </w:r>
          </w:p>
        </w:tc>
        <w:tc>
          <w:tcPr>
            <w:tcW w:w="993" w:type="dxa"/>
          </w:tcPr>
          <w:p w14:paraId="00F868C0" w14:textId="0C7AC478" w:rsidR="00F638C5" w:rsidRPr="001264AB" w:rsidRDefault="00F638C5" w:rsidP="00F638C5">
            <w:pPr>
              <w:tabs>
                <w:tab w:val="right" w:pos="680"/>
              </w:tabs>
              <w:spacing w:line="240" w:lineRule="auto"/>
              <w:ind w:left="-111" w:right="-105"/>
              <w:rPr>
                <w:rFonts w:ascii="Cordia New" w:cs="Cordia New"/>
                <w:sz w:val="24"/>
                <w:szCs w:val="24"/>
              </w:rPr>
            </w:pPr>
            <w:r w:rsidRPr="00747F4C">
              <w:rPr>
                <w:rFonts w:ascii="Cordia New" w:cs="Cordia New"/>
                <w:sz w:val="24"/>
                <w:szCs w:val="24"/>
                <w:cs/>
              </w:rPr>
              <w:tab/>
            </w:r>
            <w:r w:rsidRPr="00747F4C">
              <w:rPr>
                <w:rFonts w:ascii="Cordia New" w:cs="Cordia New" w:hint="cs"/>
                <w:sz w:val="24"/>
                <w:szCs w:val="24"/>
              </w:rPr>
              <w:t>3</w:t>
            </w:r>
            <w:r w:rsidRPr="00747F4C">
              <w:rPr>
                <w:rFonts w:ascii="Cordia New" w:cs="Cordia New"/>
                <w:sz w:val="24"/>
                <w:szCs w:val="24"/>
              </w:rPr>
              <w:t>4,233</w:t>
            </w:r>
          </w:p>
        </w:tc>
      </w:tr>
      <w:tr w:rsidR="00F638C5" w:rsidRPr="001264AB" w14:paraId="35478FE6" w14:textId="77777777" w:rsidTr="00CD680A">
        <w:trPr>
          <w:cantSplit/>
          <w:trHeight w:val="20"/>
        </w:trPr>
        <w:tc>
          <w:tcPr>
            <w:tcW w:w="2880" w:type="dxa"/>
            <w:vAlign w:val="bottom"/>
          </w:tcPr>
          <w:p w14:paraId="61839904" w14:textId="531D3431" w:rsidR="00F638C5" w:rsidRPr="001264AB" w:rsidRDefault="00F638C5" w:rsidP="00F638C5">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5CCFE158" w:rsidR="00F638C5" w:rsidRPr="001264AB" w:rsidRDefault="00F638C5" w:rsidP="00F638C5">
            <w:pPr>
              <w:tabs>
                <w:tab w:val="left" w:pos="0"/>
                <w:tab w:val="center" w:pos="360"/>
                <w:tab w:val="right" w:pos="700"/>
              </w:tabs>
              <w:spacing w:line="240" w:lineRule="auto"/>
              <w:ind w:left="-18"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990" w:type="dxa"/>
          </w:tcPr>
          <w:p w14:paraId="515CE87D" w14:textId="2E04DE30" w:rsidR="00F638C5" w:rsidRPr="009F7901" w:rsidRDefault="00F638C5" w:rsidP="00F638C5">
            <w:pPr>
              <w:tabs>
                <w:tab w:val="left" w:pos="39"/>
                <w:tab w:val="center" w:pos="317"/>
                <w:tab w:val="right" w:pos="610"/>
              </w:tabs>
              <w:spacing w:line="240" w:lineRule="auto"/>
              <w:ind w:left="-90" w:right="-126"/>
              <w:rPr>
                <w:rFonts w:ascii="Cordia New" w:cs="Cordia New"/>
                <w:sz w:val="24"/>
                <w:szCs w:val="24"/>
                <w:u w:val="single"/>
                <w:lang w:val="en-US"/>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1170" w:type="dxa"/>
          </w:tcPr>
          <w:p w14:paraId="744FED81" w14:textId="0BCC9C86" w:rsidR="00F638C5" w:rsidRPr="00D30C97" w:rsidRDefault="00F638C5" w:rsidP="00D30C97">
            <w:pPr>
              <w:tabs>
                <w:tab w:val="left" w:pos="62"/>
                <w:tab w:val="center" w:pos="425"/>
                <w:tab w:val="right" w:pos="727"/>
              </w:tabs>
              <w:spacing w:line="240" w:lineRule="auto"/>
              <w:ind w:left="-113" w:right="-126"/>
              <w:rPr>
                <w:rFonts w:ascii="Cordia New" w:cs="Cordia New"/>
                <w:sz w:val="24"/>
                <w:szCs w:val="24"/>
                <w:u w:val="single"/>
                <w:lang w:val="en-US"/>
              </w:rPr>
            </w:pPr>
            <w:r w:rsidRPr="00747F4C">
              <w:rPr>
                <w:rFonts w:ascii="Cordia New" w:cs="Cordia New"/>
                <w:sz w:val="24"/>
                <w:szCs w:val="24"/>
              </w:rPr>
              <w:tab/>
            </w:r>
            <w:r w:rsidRPr="00747F4C">
              <w:rPr>
                <w:rFonts w:ascii="Cordia New" w:cs="Cordia New"/>
                <w:sz w:val="24"/>
                <w:szCs w:val="24"/>
                <w:u w:val="single"/>
              </w:rPr>
              <w:tab/>
              <w:t>-</w:t>
            </w:r>
            <w:r w:rsidRPr="00747F4C">
              <w:rPr>
                <w:rFonts w:ascii="Cordia New" w:cs="Cordia New"/>
                <w:sz w:val="24"/>
                <w:szCs w:val="24"/>
                <w:u w:val="single"/>
              </w:rPr>
              <w:tab/>
            </w:r>
          </w:p>
        </w:tc>
        <w:tc>
          <w:tcPr>
            <w:tcW w:w="990" w:type="dxa"/>
          </w:tcPr>
          <w:p w14:paraId="395775DC" w14:textId="439D864A" w:rsidR="00F638C5" w:rsidRPr="001264AB" w:rsidRDefault="00F638C5" w:rsidP="00F638C5">
            <w:pPr>
              <w:tabs>
                <w:tab w:val="left" w:pos="90"/>
                <w:tab w:val="right" w:pos="652"/>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19,449</w:t>
            </w:r>
          </w:p>
        </w:tc>
        <w:tc>
          <w:tcPr>
            <w:tcW w:w="990" w:type="dxa"/>
          </w:tcPr>
          <w:p w14:paraId="6B514678" w14:textId="0D3594E9" w:rsidR="00F638C5" w:rsidRPr="001264AB" w:rsidRDefault="00F638C5" w:rsidP="00F638C5">
            <w:pPr>
              <w:tabs>
                <w:tab w:val="left" w:pos="54"/>
                <w:tab w:val="right" w:pos="610"/>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34,601</w:t>
            </w:r>
          </w:p>
        </w:tc>
        <w:tc>
          <w:tcPr>
            <w:tcW w:w="900" w:type="dxa"/>
          </w:tcPr>
          <w:p w14:paraId="280969B9" w14:textId="5B9E61D2" w:rsidR="00F638C5" w:rsidRPr="001264AB" w:rsidRDefault="00F638C5" w:rsidP="00F638C5">
            <w:pPr>
              <w:tabs>
                <w:tab w:val="left" w:pos="0"/>
                <w:tab w:val="right" w:pos="610"/>
              </w:tabs>
              <w:spacing w:line="240" w:lineRule="auto"/>
              <w:ind w:left="-78" w:right="-108"/>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2</w:t>
            </w:r>
          </w:p>
        </w:tc>
        <w:tc>
          <w:tcPr>
            <w:tcW w:w="993" w:type="dxa"/>
          </w:tcPr>
          <w:p w14:paraId="0C29A910" w14:textId="661B9173" w:rsidR="00F638C5" w:rsidRPr="001264AB" w:rsidRDefault="00F638C5" w:rsidP="00F638C5">
            <w:pPr>
              <w:tabs>
                <w:tab w:val="left" w:pos="-22"/>
                <w:tab w:val="right" w:pos="680"/>
              </w:tabs>
              <w:spacing w:line="240" w:lineRule="auto"/>
              <w:ind w:left="-111"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54,052</w:t>
            </w:r>
          </w:p>
        </w:tc>
      </w:tr>
      <w:tr w:rsidR="00F638C5" w:rsidRPr="001264AB" w14:paraId="2E75A288" w14:textId="77777777" w:rsidTr="008B44B4">
        <w:trPr>
          <w:cantSplit/>
          <w:trHeight w:val="20"/>
        </w:trPr>
        <w:tc>
          <w:tcPr>
            <w:tcW w:w="2880" w:type="dxa"/>
            <w:vAlign w:val="bottom"/>
          </w:tcPr>
          <w:p w14:paraId="1568302A" w14:textId="15F9E0CF" w:rsidR="00F638C5" w:rsidRPr="001264AB" w:rsidRDefault="00F638C5" w:rsidP="00F638C5">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590C8B48" w14:textId="4AA7D2A7" w:rsidR="00F638C5" w:rsidRPr="001264AB" w:rsidRDefault="00F638C5" w:rsidP="00F638C5">
            <w:pPr>
              <w:tabs>
                <w:tab w:val="right" w:pos="700"/>
              </w:tabs>
              <w:spacing w:line="240" w:lineRule="auto"/>
              <w:ind w:left="-18"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2,209,550</w:t>
            </w:r>
          </w:p>
        </w:tc>
        <w:tc>
          <w:tcPr>
            <w:tcW w:w="990" w:type="dxa"/>
          </w:tcPr>
          <w:p w14:paraId="514822B2" w14:textId="23491D66" w:rsidR="00F638C5" w:rsidRPr="001264AB" w:rsidRDefault="00F638C5" w:rsidP="00F638C5">
            <w:pPr>
              <w:tabs>
                <w:tab w:val="right" w:pos="610"/>
              </w:tabs>
              <w:spacing w:line="240" w:lineRule="auto"/>
              <w:ind w:left="-90"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384,132</w:t>
            </w:r>
          </w:p>
        </w:tc>
        <w:tc>
          <w:tcPr>
            <w:tcW w:w="1170" w:type="dxa"/>
          </w:tcPr>
          <w:p w14:paraId="5767E2D3" w14:textId="46F98588" w:rsidR="00F638C5" w:rsidRPr="001264AB" w:rsidRDefault="00F638C5" w:rsidP="00F638C5">
            <w:pPr>
              <w:tabs>
                <w:tab w:val="left" w:pos="62"/>
                <w:tab w:val="right" w:pos="727"/>
              </w:tabs>
              <w:spacing w:line="240" w:lineRule="auto"/>
              <w:ind w:left="-113"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123,855</w:t>
            </w:r>
          </w:p>
        </w:tc>
        <w:tc>
          <w:tcPr>
            <w:tcW w:w="990" w:type="dxa"/>
          </w:tcPr>
          <w:p w14:paraId="4775A287" w14:textId="6D848413" w:rsidR="00F638C5" w:rsidRPr="001264AB" w:rsidRDefault="00F638C5" w:rsidP="00F638C5">
            <w:pPr>
              <w:tabs>
                <w:tab w:val="left" w:pos="90"/>
                <w:tab w:val="right" w:pos="652"/>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116,917</w:t>
            </w:r>
          </w:p>
        </w:tc>
        <w:tc>
          <w:tcPr>
            <w:tcW w:w="990" w:type="dxa"/>
          </w:tcPr>
          <w:p w14:paraId="06E8E1C6" w14:textId="0FCBCCA9" w:rsidR="00F638C5" w:rsidRPr="001264AB" w:rsidRDefault="00F638C5" w:rsidP="00F638C5">
            <w:pPr>
              <w:tabs>
                <w:tab w:val="left" w:pos="54"/>
                <w:tab w:val="right" w:pos="610"/>
              </w:tabs>
              <w:spacing w:line="240" w:lineRule="auto"/>
              <w:ind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ab/>
              <w:t>34,673</w:t>
            </w:r>
          </w:p>
        </w:tc>
        <w:tc>
          <w:tcPr>
            <w:tcW w:w="900" w:type="dxa"/>
          </w:tcPr>
          <w:p w14:paraId="2F2A1C68" w14:textId="455A1F85" w:rsidR="00F638C5" w:rsidRPr="001264AB" w:rsidRDefault="00F638C5" w:rsidP="00F638C5">
            <w:pPr>
              <w:tabs>
                <w:tab w:val="right" w:pos="610"/>
              </w:tabs>
              <w:spacing w:line="240" w:lineRule="auto"/>
              <w:ind w:left="-78" w:right="-108"/>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216,245</w:t>
            </w:r>
          </w:p>
        </w:tc>
        <w:tc>
          <w:tcPr>
            <w:tcW w:w="993" w:type="dxa"/>
          </w:tcPr>
          <w:p w14:paraId="7D909373" w14:textId="2BC6EA9A" w:rsidR="00F638C5" w:rsidRPr="001264AB" w:rsidRDefault="00F638C5" w:rsidP="00F638C5">
            <w:pPr>
              <w:tabs>
                <w:tab w:val="right" w:pos="680"/>
              </w:tabs>
              <w:spacing w:line="240" w:lineRule="auto"/>
              <w:ind w:left="-111" w:right="-126"/>
              <w:rPr>
                <w:rFonts w:ascii="Cordia New" w:cs="Cordia New"/>
                <w:sz w:val="24"/>
                <w:szCs w:val="24"/>
                <w:u w:val="single"/>
              </w:rPr>
            </w:pPr>
            <w:r w:rsidRPr="00747F4C">
              <w:rPr>
                <w:rFonts w:ascii="Cordia New" w:cs="Cordia New"/>
                <w:sz w:val="24"/>
                <w:szCs w:val="24"/>
              </w:rPr>
              <w:tab/>
            </w:r>
            <w:r w:rsidRPr="00747F4C">
              <w:rPr>
                <w:rFonts w:ascii="Cordia New" w:cs="Cordia New"/>
                <w:sz w:val="24"/>
                <w:szCs w:val="24"/>
                <w:u w:val="single"/>
              </w:rPr>
              <w:t>3,085,372</w:t>
            </w:r>
          </w:p>
        </w:tc>
      </w:tr>
      <w:tr w:rsidR="00F638C5" w:rsidRPr="001264AB" w14:paraId="7F471B39" w14:textId="77777777" w:rsidTr="00CD680A">
        <w:trPr>
          <w:cantSplit/>
          <w:trHeight w:val="20"/>
        </w:trPr>
        <w:tc>
          <w:tcPr>
            <w:tcW w:w="2880" w:type="dxa"/>
            <w:vAlign w:val="bottom"/>
          </w:tcPr>
          <w:p w14:paraId="71E909B4" w14:textId="3E76AC65" w:rsidR="00F638C5" w:rsidRPr="001264AB" w:rsidRDefault="00F638C5" w:rsidP="00F638C5">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1426377A" w14:textId="7102EA2E" w:rsidR="00F638C5" w:rsidRPr="001264AB" w:rsidRDefault="00F638C5" w:rsidP="00F638C5">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statements of financial position</w:t>
            </w:r>
          </w:p>
        </w:tc>
        <w:tc>
          <w:tcPr>
            <w:tcW w:w="1080" w:type="dxa"/>
            <w:vAlign w:val="bottom"/>
          </w:tcPr>
          <w:p w14:paraId="192B0B2E" w14:textId="4C6AE926" w:rsidR="00F638C5" w:rsidRPr="003D79B8" w:rsidRDefault="00F638C5" w:rsidP="00F638C5">
            <w:pPr>
              <w:tabs>
                <w:tab w:val="left" w:pos="0"/>
                <w:tab w:val="right" w:pos="700"/>
              </w:tabs>
              <w:spacing w:line="240" w:lineRule="auto"/>
              <w:ind w:left="-18" w:right="-126"/>
              <w:rPr>
                <w:rFonts w:ascii="Cordia New" w:cs="Cordia New"/>
                <w:sz w:val="24"/>
                <w:szCs w:val="24"/>
                <w:u w:val="double"/>
                <w:lang w:val="en-US"/>
              </w:rPr>
            </w:pPr>
            <w:r w:rsidRPr="00747F4C">
              <w:rPr>
                <w:rFonts w:ascii="Cordia New" w:cs="Cordia New"/>
                <w:sz w:val="24"/>
                <w:szCs w:val="24"/>
                <w:u w:val="double"/>
                <w:cs/>
              </w:rPr>
              <w:tab/>
              <w:t>(587</w:t>
            </w:r>
            <w:r w:rsidRPr="00747F4C">
              <w:rPr>
                <w:rFonts w:ascii="Cordia New" w:cs="Cordia New"/>
                <w:sz w:val="24"/>
                <w:szCs w:val="24"/>
                <w:u w:val="double"/>
              </w:rPr>
              <w:t>,</w:t>
            </w:r>
            <w:r w:rsidRPr="00747F4C">
              <w:rPr>
                <w:rFonts w:ascii="Cordia New" w:cs="Cordia New"/>
                <w:sz w:val="24"/>
                <w:szCs w:val="24"/>
                <w:u w:val="double"/>
                <w:cs/>
              </w:rPr>
              <w:t>160</w:t>
            </w:r>
            <w:r w:rsidRPr="003D79B8">
              <w:rPr>
                <w:rFonts w:ascii="Cordia New" w:cs="Cordia New"/>
                <w:sz w:val="24"/>
                <w:szCs w:val="24"/>
                <w:u w:val="double"/>
                <w:cs/>
              </w:rPr>
              <w:t>)</w:t>
            </w:r>
            <w:r w:rsidR="003D79B8" w:rsidRPr="003D79B8">
              <w:rPr>
                <w:rFonts w:ascii="Cordia New" w:cs="Cordia New" w:hint="cs"/>
                <w:sz w:val="24"/>
                <w:szCs w:val="24"/>
                <w:u w:val="double"/>
                <w:cs/>
              </w:rPr>
              <w:t xml:space="preserve"> </w:t>
            </w:r>
          </w:p>
        </w:tc>
        <w:tc>
          <w:tcPr>
            <w:tcW w:w="990" w:type="dxa"/>
            <w:vAlign w:val="bottom"/>
          </w:tcPr>
          <w:p w14:paraId="23589E9B" w14:textId="19A3E2BB" w:rsidR="00F638C5" w:rsidRPr="001264AB" w:rsidRDefault="00F638C5" w:rsidP="00F638C5">
            <w:pPr>
              <w:tabs>
                <w:tab w:val="right" w:pos="610"/>
              </w:tabs>
              <w:spacing w:line="240" w:lineRule="auto"/>
              <w:ind w:left="-90"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449</w:t>
            </w:r>
            <w:r w:rsidRPr="00747F4C">
              <w:rPr>
                <w:rFonts w:ascii="Cordia New" w:cs="Cordia New"/>
                <w:sz w:val="24"/>
                <w:szCs w:val="24"/>
                <w:u w:val="double"/>
              </w:rPr>
              <w:t>,</w:t>
            </w:r>
            <w:r w:rsidRPr="00747F4C">
              <w:rPr>
                <w:rFonts w:ascii="Cordia New" w:cs="Cordia New"/>
                <w:sz w:val="24"/>
                <w:szCs w:val="24"/>
                <w:u w:val="double"/>
                <w:cs/>
              </w:rPr>
              <w:t>223</w:t>
            </w:r>
          </w:p>
        </w:tc>
        <w:tc>
          <w:tcPr>
            <w:tcW w:w="1170" w:type="dxa"/>
            <w:vAlign w:val="bottom"/>
          </w:tcPr>
          <w:p w14:paraId="19C9714F" w14:textId="3F3DF0EE" w:rsidR="00F638C5" w:rsidRPr="001264AB" w:rsidRDefault="00F638C5" w:rsidP="00F638C5">
            <w:pPr>
              <w:tabs>
                <w:tab w:val="left" w:pos="62"/>
                <w:tab w:val="right" w:pos="727"/>
              </w:tabs>
              <w:spacing w:line="240" w:lineRule="auto"/>
              <w:ind w:left="-113"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ab/>
              <w:t>(96</w:t>
            </w:r>
            <w:r w:rsidRPr="00747F4C">
              <w:rPr>
                <w:rFonts w:ascii="Cordia New" w:cs="Cordia New"/>
                <w:sz w:val="24"/>
                <w:szCs w:val="24"/>
                <w:u w:val="double"/>
              </w:rPr>
              <w:t>,</w:t>
            </w:r>
            <w:r w:rsidRPr="00747F4C">
              <w:rPr>
                <w:rFonts w:ascii="Cordia New" w:cs="Cordia New"/>
                <w:sz w:val="24"/>
                <w:szCs w:val="24"/>
                <w:u w:val="double"/>
                <w:cs/>
              </w:rPr>
              <w:t>438)</w:t>
            </w:r>
          </w:p>
        </w:tc>
        <w:tc>
          <w:tcPr>
            <w:tcW w:w="990" w:type="dxa"/>
            <w:vAlign w:val="bottom"/>
          </w:tcPr>
          <w:p w14:paraId="600CA4BC" w14:textId="4650C1DD" w:rsidR="00F638C5" w:rsidRPr="001264AB" w:rsidRDefault="00F638C5" w:rsidP="00F638C5">
            <w:pPr>
              <w:tabs>
                <w:tab w:val="right" w:pos="652"/>
              </w:tabs>
              <w:spacing w:line="240" w:lineRule="auto"/>
              <w:ind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489</w:t>
            </w:r>
            <w:r w:rsidRPr="00747F4C">
              <w:rPr>
                <w:rFonts w:ascii="Cordia New" w:cs="Cordia New"/>
                <w:sz w:val="24"/>
                <w:szCs w:val="24"/>
                <w:u w:val="double"/>
              </w:rPr>
              <w:t>,</w:t>
            </w:r>
            <w:r w:rsidRPr="00747F4C">
              <w:rPr>
                <w:rFonts w:ascii="Cordia New" w:cs="Cordia New"/>
                <w:sz w:val="24"/>
                <w:szCs w:val="24"/>
                <w:u w:val="double"/>
                <w:cs/>
              </w:rPr>
              <w:t>158</w:t>
            </w:r>
          </w:p>
        </w:tc>
        <w:tc>
          <w:tcPr>
            <w:tcW w:w="990" w:type="dxa"/>
            <w:vAlign w:val="bottom"/>
          </w:tcPr>
          <w:p w14:paraId="6018B39C" w14:textId="232A083D" w:rsidR="00F638C5" w:rsidRPr="001264AB" w:rsidRDefault="00F638C5" w:rsidP="00F638C5">
            <w:pPr>
              <w:tabs>
                <w:tab w:val="right" w:pos="610"/>
              </w:tabs>
              <w:spacing w:line="240" w:lineRule="auto"/>
              <w:ind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358</w:t>
            </w:r>
            <w:r w:rsidRPr="00747F4C">
              <w:rPr>
                <w:rFonts w:ascii="Cordia New" w:cs="Cordia New"/>
                <w:sz w:val="24"/>
                <w:szCs w:val="24"/>
                <w:u w:val="double"/>
              </w:rPr>
              <w:t>,</w:t>
            </w:r>
            <w:r w:rsidRPr="00747F4C">
              <w:rPr>
                <w:rFonts w:ascii="Cordia New" w:cs="Cordia New"/>
                <w:sz w:val="24"/>
                <w:szCs w:val="24"/>
                <w:u w:val="double"/>
                <w:cs/>
              </w:rPr>
              <w:t>168</w:t>
            </w:r>
          </w:p>
        </w:tc>
        <w:tc>
          <w:tcPr>
            <w:tcW w:w="900" w:type="dxa"/>
            <w:vAlign w:val="bottom"/>
          </w:tcPr>
          <w:p w14:paraId="2EAF566B" w14:textId="1E8AD48B" w:rsidR="00F638C5" w:rsidRPr="001264AB" w:rsidRDefault="00F638C5" w:rsidP="00F638C5">
            <w:pPr>
              <w:tabs>
                <w:tab w:val="right" w:pos="610"/>
              </w:tabs>
              <w:spacing w:line="240" w:lineRule="auto"/>
              <w:ind w:left="-78" w:right="-108"/>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(123</w:t>
            </w:r>
            <w:r w:rsidRPr="00747F4C">
              <w:rPr>
                <w:rFonts w:ascii="Cordia New" w:cs="Cordia New"/>
                <w:sz w:val="24"/>
                <w:szCs w:val="24"/>
                <w:u w:val="double"/>
              </w:rPr>
              <w:t>,</w:t>
            </w:r>
            <w:r w:rsidRPr="00747F4C">
              <w:rPr>
                <w:rFonts w:ascii="Cordia New" w:cs="Cordia New"/>
                <w:sz w:val="24"/>
                <w:szCs w:val="24"/>
                <w:u w:val="double"/>
                <w:cs/>
              </w:rPr>
              <w:t>256)</w:t>
            </w:r>
          </w:p>
        </w:tc>
        <w:tc>
          <w:tcPr>
            <w:tcW w:w="993" w:type="dxa"/>
            <w:vAlign w:val="bottom"/>
          </w:tcPr>
          <w:p w14:paraId="17930C2F" w14:textId="4F089DCE" w:rsidR="00F638C5" w:rsidRPr="001264AB" w:rsidRDefault="00F638C5" w:rsidP="00F638C5">
            <w:pPr>
              <w:tabs>
                <w:tab w:val="left" w:pos="-22"/>
                <w:tab w:val="right" w:pos="680"/>
              </w:tabs>
              <w:spacing w:line="240" w:lineRule="auto"/>
              <w:ind w:left="-111" w:right="-126"/>
              <w:rPr>
                <w:rFonts w:ascii="Cordia New" w:cs="Cordia New"/>
                <w:sz w:val="24"/>
                <w:szCs w:val="24"/>
                <w:u w:val="double"/>
              </w:rPr>
            </w:pPr>
            <w:r w:rsidRPr="00747F4C">
              <w:rPr>
                <w:rFonts w:ascii="Cordia New" w:cs="Cordia New"/>
                <w:sz w:val="24"/>
                <w:szCs w:val="24"/>
                <w:cs/>
              </w:rPr>
              <w:tab/>
            </w:r>
            <w:r w:rsidRPr="00747F4C">
              <w:rPr>
                <w:rFonts w:ascii="Cordia New" w:cs="Cordia New"/>
                <w:sz w:val="24"/>
                <w:szCs w:val="24"/>
                <w:u w:val="double"/>
                <w:cs/>
              </w:rPr>
              <w:tab/>
              <w:t>489</w:t>
            </w:r>
            <w:r w:rsidRPr="00747F4C">
              <w:rPr>
                <w:rFonts w:ascii="Cordia New" w:cs="Cordia New"/>
                <w:sz w:val="24"/>
                <w:szCs w:val="24"/>
                <w:u w:val="double"/>
              </w:rPr>
              <w:t>,</w:t>
            </w:r>
            <w:r w:rsidRPr="00747F4C">
              <w:rPr>
                <w:rFonts w:ascii="Cordia New" w:cs="Cordia New"/>
                <w:sz w:val="24"/>
                <w:szCs w:val="24"/>
                <w:u w:val="double"/>
                <w:cs/>
              </w:rPr>
              <w:t>695</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59260A">
      <w:pPr>
        <w:numPr>
          <w:ilvl w:val="3"/>
          <w:numId w:val="10"/>
        </w:numPr>
        <w:spacing w:line="240" w:lineRule="auto"/>
        <w:ind w:left="720" w:right="391" w:hanging="272"/>
        <w:jc w:val="both"/>
        <w:outlineLvl w:val="2"/>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55074C3D"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w:t>
      </w:r>
      <w:r w:rsidR="00F638C5">
        <w:rPr>
          <w:rFonts w:ascii="Cordia New" w:eastAsia="Angsana New" w:cs="Cordia New"/>
          <w:sz w:val="26"/>
          <w:szCs w:val="26"/>
          <w:lang w:val="en-US"/>
        </w:rPr>
        <w:t xml:space="preserve">30 June 2026 and </w:t>
      </w:r>
      <w:r w:rsidRPr="001264AB">
        <w:rPr>
          <w:rFonts w:ascii="Cordia New" w:eastAsia="Angsana New" w:cs="Cordia New"/>
          <w:sz w:val="26"/>
          <w:szCs w:val="26"/>
          <w:lang w:val="en-US"/>
        </w:rPr>
        <w:t xml:space="preserve">31 December </w:t>
      </w:r>
      <w:r w:rsidR="008715D3">
        <w:rPr>
          <w:rFonts w:ascii="Cordia New" w:eastAsia="Angsana New" w:cs="Cordia New"/>
          <w:sz w:val="26"/>
          <w:szCs w:val="26"/>
          <w:lang w:val="en-US"/>
        </w:rPr>
        <w:t xml:space="preserve">2025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723F8919" w:rsidR="00BC5B40" w:rsidRPr="001264AB" w:rsidRDefault="00F638C5" w:rsidP="009210D7">
            <w:pPr>
              <w:spacing w:line="30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6</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3042B1" w:rsidRPr="001264AB" w14:paraId="56BBB42F" w14:textId="77777777" w:rsidTr="001C34D6">
        <w:trPr>
          <w:cantSplit/>
        </w:trPr>
        <w:tc>
          <w:tcPr>
            <w:tcW w:w="3544" w:type="dxa"/>
          </w:tcPr>
          <w:p w14:paraId="5BF1CF65" w14:textId="77777777" w:rsidR="003042B1" w:rsidRPr="001264AB" w:rsidRDefault="003042B1" w:rsidP="003042B1">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0104E409"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1,070</w:t>
            </w:r>
          </w:p>
        </w:tc>
        <w:tc>
          <w:tcPr>
            <w:tcW w:w="910" w:type="dxa"/>
          </w:tcPr>
          <w:p w14:paraId="45EBE8DA" w14:textId="33ACCDCA" w:rsidR="003042B1" w:rsidRPr="007B426C" w:rsidRDefault="003042B1" w:rsidP="003042B1">
            <w:pPr>
              <w:tabs>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243</w:t>
            </w:r>
          </w:p>
        </w:tc>
        <w:tc>
          <w:tcPr>
            <w:tcW w:w="910" w:type="dxa"/>
          </w:tcPr>
          <w:p w14:paraId="0650C1F3" w14:textId="075F91C8" w:rsidR="003042B1" w:rsidRPr="007B426C" w:rsidRDefault="003042B1" w:rsidP="003042B1">
            <w:pPr>
              <w:tabs>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86</w:t>
            </w:r>
          </w:p>
        </w:tc>
        <w:tc>
          <w:tcPr>
            <w:tcW w:w="910" w:type="dxa"/>
          </w:tcPr>
          <w:p w14:paraId="632D3714" w14:textId="78686B00" w:rsidR="003042B1" w:rsidRPr="007B426C" w:rsidRDefault="003042B1" w:rsidP="003042B1">
            <w:pPr>
              <w:tabs>
                <w:tab w:val="right" w:pos="617"/>
              </w:tabs>
              <w:spacing w:line="300" w:lineRule="exact"/>
              <w:ind w:left="-99" w:right="-74"/>
              <w:rPr>
                <w:rFonts w:ascii="Cordia New" w:cs="Cordia New"/>
                <w:sz w:val="26"/>
                <w:szCs w:val="26"/>
                <w:cs/>
              </w:rPr>
            </w:pPr>
            <w:r>
              <w:rPr>
                <w:sz w:val="26"/>
                <w:szCs w:val="26"/>
              </w:rPr>
              <w:tab/>
            </w:r>
            <w:r w:rsidRPr="00423CF5">
              <w:rPr>
                <w:rFonts w:ascii="Cordia New" w:cs="Cordia New"/>
                <w:sz w:val="26"/>
                <w:szCs w:val="26"/>
              </w:rPr>
              <w:t>259</w:t>
            </w:r>
          </w:p>
        </w:tc>
        <w:tc>
          <w:tcPr>
            <w:tcW w:w="910" w:type="dxa"/>
          </w:tcPr>
          <w:p w14:paraId="58A6F61F" w14:textId="58DDD02E"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271</w:t>
            </w:r>
          </w:p>
        </w:tc>
        <w:tc>
          <w:tcPr>
            <w:tcW w:w="910" w:type="dxa"/>
          </w:tcPr>
          <w:p w14:paraId="183CE6C5" w14:textId="5088499B"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840</w:t>
            </w:r>
          </w:p>
        </w:tc>
        <w:tc>
          <w:tcPr>
            <w:tcW w:w="910" w:type="dxa"/>
            <w:vAlign w:val="bottom"/>
          </w:tcPr>
          <w:p w14:paraId="736DCF6E" w14:textId="177C916F"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2,769</w:t>
            </w:r>
          </w:p>
        </w:tc>
      </w:tr>
      <w:tr w:rsidR="003042B1" w:rsidRPr="001264AB" w14:paraId="417B9BF1" w14:textId="77777777" w:rsidTr="001C34D6">
        <w:trPr>
          <w:cantSplit/>
        </w:trPr>
        <w:tc>
          <w:tcPr>
            <w:tcW w:w="3544" w:type="dxa"/>
          </w:tcPr>
          <w:p w14:paraId="79FC4769" w14:textId="77777777" w:rsidR="003042B1" w:rsidRPr="001264AB" w:rsidRDefault="003042B1" w:rsidP="003042B1">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20E405CD"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46,654</w:t>
            </w:r>
          </w:p>
        </w:tc>
        <w:tc>
          <w:tcPr>
            <w:tcW w:w="910" w:type="dxa"/>
          </w:tcPr>
          <w:p w14:paraId="39D448F0" w14:textId="66BF3EF8" w:rsidR="003042B1" w:rsidRPr="007B426C" w:rsidRDefault="003042B1" w:rsidP="003042B1">
            <w:pPr>
              <w:tabs>
                <w:tab w:val="right" w:pos="634"/>
              </w:tabs>
              <w:spacing w:line="300" w:lineRule="exact"/>
              <w:ind w:left="-43" w:right="-74"/>
              <w:rPr>
                <w:rFonts w:ascii="Cordia New" w:cs="Cordia New"/>
                <w:sz w:val="26"/>
                <w:szCs w:val="26"/>
                <w:cs/>
              </w:rPr>
            </w:pPr>
            <w:r>
              <w:rPr>
                <w:sz w:val="26"/>
                <w:szCs w:val="26"/>
              </w:rPr>
              <w:tab/>
            </w:r>
            <w:r w:rsidRPr="00423CF5">
              <w:rPr>
                <w:rFonts w:ascii="Cordia New" w:cs="Cordia New"/>
                <w:sz w:val="26"/>
                <w:szCs w:val="26"/>
              </w:rPr>
              <w:t>1,321</w:t>
            </w:r>
          </w:p>
        </w:tc>
        <w:tc>
          <w:tcPr>
            <w:tcW w:w="910" w:type="dxa"/>
          </w:tcPr>
          <w:p w14:paraId="1FFEF3DC" w14:textId="51DFA475" w:rsidR="003042B1" w:rsidRPr="007B426C" w:rsidRDefault="003042B1" w:rsidP="003042B1">
            <w:pPr>
              <w:tabs>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108</w:t>
            </w:r>
          </w:p>
        </w:tc>
        <w:tc>
          <w:tcPr>
            <w:tcW w:w="910" w:type="dxa"/>
          </w:tcPr>
          <w:p w14:paraId="12DDFC24" w14:textId="0BB4F9B8" w:rsidR="003042B1" w:rsidRPr="007B426C" w:rsidRDefault="003042B1" w:rsidP="003042B1">
            <w:pPr>
              <w:tabs>
                <w:tab w:val="right" w:pos="617"/>
              </w:tabs>
              <w:spacing w:line="300" w:lineRule="exact"/>
              <w:ind w:left="-99" w:right="-74"/>
              <w:rPr>
                <w:rFonts w:ascii="Cordia New" w:cs="Cordia New"/>
                <w:sz w:val="26"/>
                <w:szCs w:val="26"/>
                <w:cs/>
              </w:rPr>
            </w:pPr>
            <w:r>
              <w:rPr>
                <w:sz w:val="26"/>
                <w:szCs w:val="26"/>
              </w:rPr>
              <w:tab/>
            </w:r>
            <w:r w:rsidRPr="00423CF5">
              <w:rPr>
                <w:rFonts w:ascii="Cordia New" w:cs="Cordia New"/>
                <w:sz w:val="26"/>
                <w:szCs w:val="26"/>
              </w:rPr>
              <w:t>454</w:t>
            </w:r>
          </w:p>
        </w:tc>
        <w:tc>
          <w:tcPr>
            <w:tcW w:w="910" w:type="dxa"/>
          </w:tcPr>
          <w:p w14:paraId="691EB3E9" w14:textId="38DCB9D2"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28,723</w:t>
            </w:r>
          </w:p>
        </w:tc>
        <w:tc>
          <w:tcPr>
            <w:tcW w:w="910" w:type="dxa"/>
          </w:tcPr>
          <w:p w14:paraId="59E8F2BF" w14:textId="06D18D0D"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24,846</w:t>
            </w:r>
          </w:p>
        </w:tc>
        <w:tc>
          <w:tcPr>
            <w:tcW w:w="910" w:type="dxa"/>
            <w:vAlign w:val="bottom"/>
          </w:tcPr>
          <w:p w14:paraId="58B561F3" w14:textId="301CE472"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102,106</w:t>
            </w:r>
          </w:p>
        </w:tc>
      </w:tr>
      <w:tr w:rsidR="003042B1" w:rsidRPr="001264AB" w14:paraId="32402286" w14:textId="77777777" w:rsidTr="001C34D6">
        <w:trPr>
          <w:cantSplit/>
          <w:trHeight w:val="513"/>
        </w:trPr>
        <w:tc>
          <w:tcPr>
            <w:tcW w:w="3544" w:type="dxa"/>
          </w:tcPr>
          <w:p w14:paraId="3E1A3F46" w14:textId="77777777" w:rsidR="003042B1" w:rsidRPr="001264AB" w:rsidRDefault="003042B1" w:rsidP="003042B1">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5F74B025"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8,391</w:t>
            </w:r>
          </w:p>
        </w:tc>
        <w:tc>
          <w:tcPr>
            <w:tcW w:w="910" w:type="dxa"/>
            <w:vAlign w:val="bottom"/>
          </w:tcPr>
          <w:p w14:paraId="0AE859C8" w14:textId="1A966744" w:rsidR="003042B1" w:rsidRPr="003042B1" w:rsidRDefault="003042B1" w:rsidP="003042B1">
            <w:pPr>
              <w:tabs>
                <w:tab w:val="center" w:pos="288"/>
                <w:tab w:val="right" w:pos="634"/>
              </w:tabs>
              <w:spacing w:line="300" w:lineRule="exact"/>
              <w:ind w:left="-43" w:right="-74"/>
              <w:rPr>
                <w:rFonts w:ascii="Cordia New" w:cs="Cordia New"/>
                <w:sz w:val="26"/>
                <w:szCs w:val="26"/>
                <w:lang w:val="en-US"/>
              </w:rPr>
            </w:pPr>
            <w:r>
              <w:rPr>
                <w:sz w:val="26"/>
                <w:szCs w:val="26"/>
              </w:rPr>
              <w:tab/>
            </w:r>
            <w:r w:rsidRPr="00423CF5">
              <w:rPr>
                <w:rFonts w:ascii="Cordia New" w:cs="Cordia New"/>
                <w:sz w:val="26"/>
                <w:szCs w:val="26"/>
              </w:rPr>
              <w:t>-</w:t>
            </w:r>
          </w:p>
        </w:tc>
        <w:tc>
          <w:tcPr>
            <w:tcW w:w="910" w:type="dxa"/>
            <w:vAlign w:val="bottom"/>
          </w:tcPr>
          <w:p w14:paraId="0EC8F84B" w14:textId="17045DCB" w:rsidR="003042B1" w:rsidRPr="007B426C" w:rsidRDefault="003042B1" w:rsidP="003042B1">
            <w:pPr>
              <w:tabs>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22</w:t>
            </w:r>
          </w:p>
        </w:tc>
        <w:tc>
          <w:tcPr>
            <w:tcW w:w="910" w:type="dxa"/>
            <w:vAlign w:val="bottom"/>
          </w:tcPr>
          <w:p w14:paraId="4EEA1649" w14:textId="1D8EF02B" w:rsidR="003042B1" w:rsidRPr="007B426C" w:rsidRDefault="003042B1" w:rsidP="003042B1">
            <w:pPr>
              <w:tabs>
                <w:tab w:val="right" w:pos="617"/>
              </w:tabs>
              <w:spacing w:line="300" w:lineRule="exact"/>
              <w:ind w:right="-74"/>
              <w:rPr>
                <w:rFonts w:ascii="Cordia New" w:cs="Cordia New"/>
                <w:sz w:val="26"/>
                <w:szCs w:val="26"/>
              </w:rPr>
            </w:pPr>
            <w:r>
              <w:rPr>
                <w:sz w:val="26"/>
                <w:szCs w:val="26"/>
              </w:rPr>
              <w:tab/>
            </w:r>
            <w:r w:rsidRPr="00423CF5">
              <w:rPr>
                <w:rFonts w:ascii="Cordia New" w:cs="Cordia New"/>
                <w:sz w:val="26"/>
                <w:szCs w:val="26"/>
              </w:rPr>
              <w:t>15</w:t>
            </w:r>
          </w:p>
        </w:tc>
        <w:tc>
          <w:tcPr>
            <w:tcW w:w="910" w:type="dxa"/>
            <w:vAlign w:val="bottom"/>
          </w:tcPr>
          <w:p w14:paraId="0565BB7A" w14:textId="0FA056AC"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1,309</w:t>
            </w:r>
          </w:p>
        </w:tc>
        <w:tc>
          <w:tcPr>
            <w:tcW w:w="910" w:type="dxa"/>
            <w:vAlign w:val="bottom"/>
          </w:tcPr>
          <w:p w14:paraId="2AD5D957" w14:textId="1529CF0A"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381</w:t>
            </w:r>
          </w:p>
        </w:tc>
        <w:tc>
          <w:tcPr>
            <w:tcW w:w="910" w:type="dxa"/>
            <w:vAlign w:val="bottom"/>
          </w:tcPr>
          <w:p w14:paraId="68FFA3E9" w14:textId="7FF88234"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10,118</w:t>
            </w:r>
          </w:p>
        </w:tc>
      </w:tr>
      <w:tr w:rsidR="003042B1" w:rsidRPr="001264AB" w14:paraId="2FC6070E" w14:textId="77777777" w:rsidTr="001C34D6">
        <w:trPr>
          <w:cantSplit/>
        </w:trPr>
        <w:tc>
          <w:tcPr>
            <w:tcW w:w="3544" w:type="dxa"/>
          </w:tcPr>
          <w:p w14:paraId="61793257" w14:textId="77777777" w:rsidR="003042B1" w:rsidRPr="001264AB" w:rsidRDefault="003042B1" w:rsidP="003042B1">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7BA80158"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175,940</w:t>
            </w:r>
          </w:p>
        </w:tc>
        <w:tc>
          <w:tcPr>
            <w:tcW w:w="910" w:type="dxa"/>
          </w:tcPr>
          <w:p w14:paraId="1B693EAA" w14:textId="774881EE" w:rsidR="003042B1" w:rsidRPr="007B426C" w:rsidRDefault="003042B1" w:rsidP="003042B1">
            <w:pPr>
              <w:tabs>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52,028</w:t>
            </w:r>
          </w:p>
        </w:tc>
        <w:tc>
          <w:tcPr>
            <w:tcW w:w="910" w:type="dxa"/>
          </w:tcPr>
          <w:p w14:paraId="2F95D22E" w14:textId="33AD7622" w:rsidR="003042B1" w:rsidRPr="007B426C" w:rsidRDefault="003042B1" w:rsidP="003042B1">
            <w:pPr>
              <w:tabs>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3,311</w:t>
            </w:r>
          </w:p>
        </w:tc>
        <w:tc>
          <w:tcPr>
            <w:tcW w:w="910" w:type="dxa"/>
          </w:tcPr>
          <w:p w14:paraId="21AD0C90" w14:textId="2099B4C5" w:rsidR="003042B1" w:rsidRPr="007B426C" w:rsidRDefault="003042B1" w:rsidP="003042B1">
            <w:pPr>
              <w:tabs>
                <w:tab w:val="right" w:pos="617"/>
              </w:tabs>
              <w:spacing w:line="300" w:lineRule="exact"/>
              <w:ind w:left="-99" w:right="-74"/>
              <w:rPr>
                <w:rFonts w:ascii="Cordia New" w:cs="Cordia New"/>
                <w:sz w:val="26"/>
                <w:szCs w:val="26"/>
              </w:rPr>
            </w:pPr>
            <w:r>
              <w:rPr>
                <w:sz w:val="26"/>
                <w:szCs w:val="26"/>
              </w:rPr>
              <w:tab/>
            </w:r>
            <w:r w:rsidRPr="00423CF5">
              <w:rPr>
                <w:rFonts w:ascii="Cordia New" w:cs="Cordia New"/>
                <w:sz w:val="26"/>
                <w:szCs w:val="26"/>
              </w:rPr>
              <w:t>53,145</w:t>
            </w:r>
          </w:p>
        </w:tc>
        <w:tc>
          <w:tcPr>
            <w:tcW w:w="910" w:type="dxa"/>
          </w:tcPr>
          <w:p w14:paraId="06C7A3FB" w14:textId="43B8A8CE"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22,405</w:t>
            </w:r>
          </w:p>
        </w:tc>
        <w:tc>
          <w:tcPr>
            <w:tcW w:w="910" w:type="dxa"/>
          </w:tcPr>
          <w:p w14:paraId="33EA7DBB" w14:textId="1E30CC5E"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45,540</w:t>
            </w:r>
          </w:p>
        </w:tc>
        <w:tc>
          <w:tcPr>
            <w:tcW w:w="910" w:type="dxa"/>
            <w:vAlign w:val="bottom"/>
          </w:tcPr>
          <w:p w14:paraId="45E65134" w14:textId="511CEA58"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352,369</w:t>
            </w:r>
          </w:p>
        </w:tc>
      </w:tr>
      <w:tr w:rsidR="003042B1" w:rsidRPr="001264AB" w14:paraId="59C99125" w14:textId="77777777" w:rsidTr="003042B1">
        <w:trPr>
          <w:cantSplit/>
        </w:trPr>
        <w:tc>
          <w:tcPr>
            <w:tcW w:w="3544" w:type="dxa"/>
          </w:tcPr>
          <w:p w14:paraId="5B096712" w14:textId="77777777" w:rsidR="003042B1" w:rsidRPr="001264AB" w:rsidRDefault="003042B1" w:rsidP="003042B1">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5D5714A6"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354</w:t>
            </w:r>
          </w:p>
        </w:tc>
        <w:tc>
          <w:tcPr>
            <w:tcW w:w="910" w:type="dxa"/>
            <w:vAlign w:val="bottom"/>
          </w:tcPr>
          <w:p w14:paraId="052F3C4F" w14:textId="70C0069C" w:rsidR="003042B1" w:rsidRPr="007B426C" w:rsidRDefault="003042B1" w:rsidP="003042B1">
            <w:pPr>
              <w:tabs>
                <w:tab w:val="center" w:pos="288"/>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00294B64" w14:textId="11CA7481" w:rsidR="003042B1" w:rsidRPr="007B426C" w:rsidRDefault="003042B1" w:rsidP="003042B1">
            <w:pPr>
              <w:tabs>
                <w:tab w:val="center" w:pos="391"/>
                <w:tab w:val="right" w:pos="601"/>
              </w:tabs>
              <w:spacing w:line="300" w:lineRule="exact"/>
              <w:ind w:right="-74"/>
              <w:rPr>
                <w:rFonts w:ascii="Cordia New" w:cs="Cordia New"/>
                <w:sz w:val="26"/>
                <w:szCs w:val="26"/>
                <w:lang w:val="en-US"/>
              </w:rPr>
            </w:pPr>
            <w:r>
              <w:rPr>
                <w:sz w:val="26"/>
                <w:szCs w:val="26"/>
              </w:rPr>
              <w:tab/>
            </w:r>
            <w:r w:rsidRPr="00423CF5">
              <w:rPr>
                <w:rFonts w:ascii="Cordia New" w:cs="Cordia New"/>
                <w:sz w:val="26"/>
                <w:szCs w:val="26"/>
              </w:rPr>
              <w:t>-</w:t>
            </w:r>
          </w:p>
        </w:tc>
        <w:tc>
          <w:tcPr>
            <w:tcW w:w="910" w:type="dxa"/>
            <w:vAlign w:val="bottom"/>
          </w:tcPr>
          <w:p w14:paraId="4B3DE0A4" w14:textId="1EE426A6" w:rsidR="003042B1" w:rsidRPr="007B426C" w:rsidRDefault="003042B1" w:rsidP="003042B1">
            <w:pPr>
              <w:tabs>
                <w:tab w:val="center" w:pos="391"/>
                <w:tab w:val="right" w:pos="617"/>
              </w:tabs>
              <w:spacing w:line="300" w:lineRule="exact"/>
              <w:ind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1FDFDEF4" w14:textId="31AB611B" w:rsidR="003042B1" w:rsidRPr="007B426C" w:rsidRDefault="003042B1" w:rsidP="003042B1">
            <w:pPr>
              <w:tabs>
                <w:tab w:val="center" w:pos="322"/>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6A7903AA" w14:textId="16B9287F"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59</w:t>
            </w:r>
          </w:p>
        </w:tc>
        <w:tc>
          <w:tcPr>
            <w:tcW w:w="910" w:type="dxa"/>
            <w:vAlign w:val="bottom"/>
          </w:tcPr>
          <w:p w14:paraId="3F8E8678" w14:textId="585341E3"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413</w:t>
            </w:r>
          </w:p>
        </w:tc>
      </w:tr>
      <w:tr w:rsidR="003042B1" w:rsidRPr="001264AB" w14:paraId="3DB194E0" w14:textId="77777777" w:rsidTr="001C34D6">
        <w:trPr>
          <w:cantSplit/>
        </w:trPr>
        <w:tc>
          <w:tcPr>
            <w:tcW w:w="3544" w:type="dxa"/>
          </w:tcPr>
          <w:p w14:paraId="24D21355" w14:textId="77777777" w:rsidR="003042B1" w:rsidRPr="001264AB" w:rsidRDefault="003042B1" w:rsidP="003042B1">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0D1392AF"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90,603</w:t>
            </w:r>
          </w:p>
        </w:tc>
        <w:tc>
          <w:tcPr>
            <w:tcW w:w="910" w:type="dxa"/>
            <w:vAlign w:val="bottom"/>
          </w:tcPr>
          <w:p w14:paraId="69D5D9DF" w14:textId="42EF08A9" w:rsidR="003042B1" w:rsidRPr="007B426C" w:rsidRDefault="003042B1" w:rsidP="003042B1">
            <w:pPr>
              <w:tabs>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1,264</w:t>
            </w:r>
          </w:p>
        </w:tc>
        <w:tc>
          <w:tcPr>
            <w:tcW w:w="910" w:type="dxa"/>
            <w:vAlign w:val="bottom"/>
          </w:tcPr>
          <w:p w14:paraId="4C1439D8" w14:textId="672C0100" w:rsidR="003042B1" w:rsidRPr="007B426C" w:rsidRDefault="003042B1" w:rsidP="003042B1">
            <w:pPr>
              <w:tabs>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127</w:t>
            </w:r>
          </w:p>
        </w:tc>
        <w:tc>
          <w:tcPr>
            <w:tcW w:w="910" w:type="dxa"/>
            <w:vAlign w:val="bottom"/>
          </w:tcPr>
          <w:p w14:paraId="3EFBFAA5" w14:textId="1E2F5364" w:rsidR="003042B1" w:rsidRPr="007B426C" w:rsidRDefault="003042B1" w:rsidP="003042B1">
            <w:pPr>
              <w:tabs>
                <w:tab w:val="right" w:pos="617"/>
              </w:tabs>
              <w:spacing w:line="300" w:lineRule="exact"/>
              <w:ind w:left="-99" w:right="-74"/>
              <w:rPr>
                <w:rFonts w:ascii="Cordia New" w:cs="Cordia New"/>
                <w:sz w:val="26"/>
                <w:szCs w:val="26"/>
              </w:rPr>
            </w:pPr>
            <w:r>
              <w:rPr>
                <w:sz w:val="26"/>
                <w:szCs w:val="26"/>
              </w:rPr>
              <w:tab/>
            </w:r>
            <w:r w:rsidRPr="00423CF5">
              <w:rPr>
                <w:rFonts w:ascii="Cordia New" w:cs="Cordia New"/>
                <w:sz w:val="26"/>
                <w:szCs w:val="26"/>
              </w:rPr>
              <w:t>10,431</w:t>
            </w:r>
          </w:p>
        </w:tc>
        <w:tc>
          <w:tcPr>
            <w:tcW w:w="910" w:type="dxa"/>
            <w:vAlign w:val="bottom"/>
          </w:tcPr>
          <w:p w14:paraId="63CB6A59" w14:textId="189ED682"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57,147</w:t>
            </w:r>
          </w:p>
        </w:tc>
        <w:tc>
          <w:tcPr>
            <w:tcW w:w="910" w:type="dxa"/>
            <w:vAlign w:val="bottom"/>
          </w:tcPr>
          <w:p w14:paraId="0DBBD371" w14:textId="2097EF07"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41,151</w:t>
            </w:r>
          </w:p>
        </w:tc>
        <w:tc>
          <w:tcPr>
            <w:tcW w:w="910" w:type="dxa"/>
            <w:vAlign w:val="bottom"/>
          </w:tcPr>
          <w:p w14:paraId="79AB5A3B" w14:textId="7FB9A30D"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200,723</w:t>
            </w:r>
          </w:p>
        </w:tc>
      </w:tr>
      <w:tr w:rsidR="003042B1" w:rsidRPr="001264AB" w14:paraId="41EF0660" w14:textId="77777777" w:rsidTr="001C34D6">
        <w:trPr>
          <w:cantSplit/>
        </w:trPr>
        <w:tc>
          <w:tcPr>
            <w:tcW w:w="3544" w:type="dxa"/>
          </w:tcPr>
          <w:p w14:paraId="60A93090" w14:textId="77777777" w:rsidR="003042B1" w:rsidRPr="001264AB" w:rsidRDefault="003042B1" w:rsidP="003042B1">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5CEC0E67" w:rsidR="003042B1" w:rsidRPr="007B426C" w:rsidRDefault="003042B1" w:rsidP="003042B1">
            <w:pPr>
              <w:tabs>
                <w:tab w:val="left" w:pos="33"/>
                <w:tab w:val="right" w:pos="692"/>
              </w:tabs>
              <w:spacing w:line="300" w:lineRule="exact"/>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16,</w:t>
            </w:r>
            <w:r w:rsidR="003976AD">
              <w:rPr>
                <w:rFonts w:ascii="Cordia New" w:cs="Cordia New"/>
                <w:sz w:val="26"/>
                <w:szCs w:val="26"/>
                <w:u w:val="single"/>
              </w:rPr>
              <w:t>214</w:t>
            </w:r>
          </w:p>
        </w:tc>
        <w:tc>
          <w:tcPr>
            <w:tcW w:w="910" w:type="dxa"/>
          </w:tcPr>
          <w:p w14:paraId="3082AC17" w14:textId="18AB3167" w:rsidR="003042B1" w:rsidRPr="007B426C" w:rsidRDefault="003042B1" w:rsidP="003042B1">
            <w:pPr>
              <w:tabs>
                <w:tab w:val="left" w:pos="0"/>
                <w:tab w:val="right" w:pos="634"/>
              </w:tabs>
              <w:spacing w:line="300" w:lineRule="exact"/>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304</w:t>
            </w:r>
          </w:p>
        </w:tc>
        <w:tc>
          <w:tcPr>
            <w:tcW w:w="910" w:type="dxa"/>
          </w:tcPr>
          <w:p w14:paraId="2010C354" w14:textId="7A930E16" w:rsidR="003042B1" w:rsidRPr="007B426C" w:rsidRDefault="003042B1" w:rsidP="003042B1">
            <w:pPr>
              <w:tabs>
                <w:tab w:val="left" w:pos="187"/>
                <w:tab w:val="right" w:pos="601"/>
              </w:tabs>
              <w:spacing w:line="300" w:lineRule="exact"/>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107</w:t>
            </w:r>
          </w:p>
        </w:tc>
        <w:tc>
          <w:tcPr>
            <w:tcW w:w="910" w:type="dxa"/>
          </w:tcPr>
          <w:p w14:paraId="3E22203E" w14:textId="769061BE" w:rsidR="003042B1" w:rsidRPr="007B426C" w:rsidRDefault="003042B1" w:rsidP="003042B1">
            <w:pPr>
              <w:tabs>
                <w:tab w:val="left" w:pos="0"/>
                <w:tab w:val="right" w:pos="617"/>
              </w:tabs>
              <w:spacing w:line="300" w:lineRule="exact"/>
              <w:ind w:left="-99"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1,095</w:t>
            </w:r>
          </w:p>
        </w:tc>
        <w:tc>
          <w:tcPr>
            <w:tcW w:w="910" w:type="dxa"/>
          </w:tcPr>
          <w:p w14:paraId="3E3BC33D" w14:textId="1C02AAB0"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334</w:t>
            </w:r>
          </w:p>
        </w:tc>
        <w:tc>
          <w:tcPr>
            <w:tcW w:w="910" w:type="dxa"/>
          </w:tcPr>
          <w:p w14:paraId="15BDD766" w14:textId="2D5AF4BC"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940</w:t>
            </w:r>
          </w:p>
        </w:tc>
        <w:tc>
          <w:tcPr>
            <w:tcW w:w="910" w:type="dxa"/>
            <w:vAlign w:val="bottom"/>
          </w:tcPr>
          <w:p w14:paraId="2EFD2E89" w14:textId="58F0C9D5" w:rsidR="003042B1" w:rsidRPr="007B426C" w:rsidRDefault="003042B1" w:rsidP="003042B1">
            <w:pPr>
              <w:tabs>
                <w:tab w:val="left" w:pos="0"/>
                <w:tab w:val="right" w:pos="717"/>
              </w:tabs>
              <w:spacing w:line="300" w:lineRule="exact"/>
              <w:ind w:left="-90" w:right="-93"/>
              <w:rPr>
                <w:rFonts w:ascii="Cordia New" w:cs="Cordia New"/>
                <w:sz w:val="26"/>
                <w:szCs w:val="26"/>
                <w:u w:val="single"/>
              </w:rPr>
            </w:pPr>
            <w:r>
              <w:rPr>
                <w:sz w:val="26"/>
                <w:szCs w:val="26"/>
              </w:rPr>
              <w:tab/>
            </w:r>
            <w:r>
              <w:rPr>
                <w:sz w:val="26"/>
                <w:szCs w:val="26"/>
                <w:u w:val="single"/>
              </w:rPr>
              <w:tab/>
            </w:r>
            <w:r w:rsidR="003976AD" w:rsidRPr="00423CF5">
              <w:rPr>
                <w:rFonts w:ascii="Cordia New" w:cs="Cordia New"/>
                <w:sz w:val="26"/>
                <w:szCs w:val="26"/>
                <w:u w:val="single"/>
              </w:rPr>
              <w:t>1</w:t>
            </w:r>
            <w:r w:rsidR="003976AD">
              <w:rPr>
                <w:rFonts w:ascii="Cordia New" w:cs="Cordia New"/>
                <w:sz w:val="26"/>
                <w:szCs w:val="26"/>
                <w:u w:val="single"/>
              </w:rPr>
              <w:t>8</w:t>
            </w:r>
            <w:r w:rsidRPr="00423CF5">
              <w:rPr>
                <w:rFonts w:ascii="Cordia New" w:cs="Cordia New"/>
                <w:sz w:val="26"/>
                <w:szCs w:val="26"/>
                <w:u w:val="single"/>
              </w:rPr>
              <w:t>,</w:t>
            </w:r>
            <w:r w:rsidR="003976AD">
              <w:rPr>
                <w:rFonts w:ascii="Cordia New" w:cs="Cordia New"/>
                <w:sz w:val="26"/>
                <w:szCs w:val="26"/>
                <w:u w:val="single"/>
              </w:rPr>
              <w:t>994</w:t>
            </w:r>
          </w:p>
        </w:tc>
      </w:tr>
      <w:tr w:rsidR="003042B1" w:rsidRPr="001264AB" w14:paraId="131BC682" w14:textId="77777777" w:rsidTr="001C34D6">
        <w:trPr>
          <w:cantSplit/>
        </w:trPr>
        <w:tc>
          <w:tcPr>
            <w:tcW w:w="3544" w:type="dxa"/>
          </w:tcPr>
          <w:p w14:paraId="09D46B18" w14:textId="77777777" w:rsidR="003042B1" w:rsidRPr="001264AB" w:rsidRDefault="003042B1" w:rsidP="003042B1">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287BCE1E" w:rsidR="003042B1" w:rsidRPr="007B426C" w:rsidRDefault="003042B1" w:rsidP="003042B1">
            <w:pPr>
              <w:tabs>
                <w:tab w:val="left" w:pos="33"/>
                <w:tab w:val="right" w:pos="692"/>
              </w:tabs>
              <w:spacing w:line="300" w:lineRule="exact"/>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339,</w:t>
            </w:r>
            <w:r w:rsidR="003976AD">
              <w:rPr>
                <w:rFonts w:ascii="Cordia New" w:cs="Cordia New"/>
                <w:sz w:val="26"/>
                <w:szCs w:val="26"/>
                <w:u w:val="single"/>
              </w:rPr>
              <w:t>226</w:t>
            </w:r>
          </w:p>
        </w:tc>
        <w:tc>
          <w:tcPr>
            <w:tcW w:w="910" w:type="dxa"/>
          </w:tcPr>
          <w:p w14:paraId="394E8303" w14:textId="70A72B6D" w:rsidR="003042B1" w:rsidRPr="007B426C" w:rsidRDefault="003042B1" w:rsidP="003042B1">
            <w:pPr>
              <w:tabs>
                <w:tab w:val="left" w:pos="0"/>
                <w:tab w:val="right" w:pos="634"/>
              </w:tabs>
              <w:spacing w:line="300" w:lineRule="exact"/>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55,160</w:t>
            </w:r>
          </w:p>
        </w:tc>
        <w:tc>
          <w:tcPr>
            <w:tcW w:w="910" w:type="dxa"/>
          </w:tcPr>
          <w:p w14:paraId="1404DA31" w14:textId="5839D87A" w:rsidR="003042B1" w:rsidRPr="007B426C" w:rsidRDefault="003042B1" w:rsidP="003042B1">
            <w:pPr>
              <w:tabs>
                <w:tab w:val="right" w:pos="601"/>
              </w:tabs>
              <w:spacing w:line="300" w:lineRule="exact"/>
              <w:ind w:right="-74"/>
              <w:rPr>
                <w:rFonts w:ascii="Cordia New" w:cs="Cordia New"/>
                <w:sz w:val="26"/>
                <w:szCs w:val="26"/>
                <w:u w:val="single"/>
              </w:rPr>
            </w:pPr>
            <w:r>
              <w:rPr>
                <w:sz w:val="26"/>
                <w:szCs w:val="26"/>
              </w:rPr>
              <w:tab/>
            </w:r>
            <w:r w:rsidRPr="00423CF5">
              <w:rPr>
                <w:rFonts w:ascii="Cordia New" w:cs="Cordia New"/>
                <w:sz w:val="26"/>
                <w:szCs w:val="26"/>
                <w:u w:val="single"/>
              </w:rPr>
              <w:t>3,761</w:t>
            </w:r>
          </w:p>
        </w:tc>
        <w:tc>
          <w:tcPr>
            <w:tcW w:w="910" w:type="dxa"/>
          </w:tcPr>
          <w:p w14:paraId="193343F3" w14:textId="3E329F1B" w:rsidR="003042B1" w:rsidRPr="007B426C" w:rsidRDefault="003042B1" w:rsidP="003042B1">
            <w:pPr>
              <w:tabs>
                <w:tab w:val="left" w:pos="0"/>
                <w:tab w:val="right" w:pos="617"/>
              </w:tabs>
              <w:spacing w:line="300" w:lineRule="exact"/>
              <w:ind w:left="-99" w:right="-74"/>
              <w:rPr>
                <w:rFonts w:ascii="Cordia New" w:cs="Cordia New"/>
                <w:sz w:val="26"/>
                <w:szCs w:val="26"/>
                <w:u w:val="single"/>
                <w:cs/>
              </w:rPr>
            </w:pPr>
            <w:r>
              <w:rPr>
                <w:sz w:val="26"/>
                <w:szCs w:val="26"/>
              </w:rPr>
              <w:tab/>
            </w:r>
            <w:r>
              <w:rPr>
                <w:sz w:val="26"/>
                <w:szCs w:val="26"/>
                <w:u w:val="single"/>
              </w:rPr>
              <w:tab/>
            </w:r>
            <w:r w:rsidRPr="00423CF5">
              <w:rPr>
                <w:rFonts w:ascii="Cordia New" w:cs="Cordia New"/>
                <w:sz w:val="26"/>
                <w:szCs w:val="26"/>
                <w:u w:val="single"/>
              </w:rPr>
              <w:t>65,399</w:t>
            </w:r>
          </w:p>
        </w:tc>
        <w:tc>
          <w:tcPr>
            <w:tcW w:w="910" w:type="dxa"/>
          </w:tcPr>
          <w:p w14:paraId="5EC272F4" w14:textId="370EA008"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sidRPr="00423CF5">
              <w:rPr>
                <w:rFonts w:ascii="Cordia New" w:cs="Cordia New"/>
                <w:sz w:val="26"/>
                <w:szCs w:val="26"/>
                <w:u w:val="single"/>
              </w:rPr>
              <w:t>110,189</w:t>
            </w:r>
          </w:p>
        </w:tc>
        <w:tc>
          <w:tcPr>
            <w:tcW w:w="910" w:type="dxa"/>
          </w:tcPr>
          <w:p w14:paraId="64C0E4E3" w14:textId="471E28D9"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sidRPr="00423CF5">
              <w:rPr>
                <w:rFonts w:ascii="Cordia New" w:cs="Cordia New"/>
                <w:sz w:val="26"/>
                <w:szCs w:val="26"/>
                <w:u w:val="single"/>
              </w:rPr>
              <w:t>113,757</w:t>
            </w:r>
          </w:p>
        </w:tc>
        <w:tc>
          <w:tcPr>
            <w:tcW w:w="910" w:type="dxa"/>
            <w:vAlign w:val="bottom"/>
          </w:tcPr>
          <w:p w14:paraId="5719C808" w14:textId="309F114B" w:rsidR="003042B1" w:rsidRPr="007B426C" w:rsidRDefault="003042B1" w:rsidP="003042B1">
            <w:pPr>
              <w:tabs>
                <w:tab w:val="left" w:pos="0"/>
                <w:tab w:val="right" w:pos="717"/>
              </w:tabs>
              <w:spacing w:line="300" w:lineRule="exact"/>
              <w:ind w:left="-90" w:right="-93"/>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687,</w:t>
            </w:r>
            <w:r w:rsidR="003976AD">
              <w:rPr>
                <w:rFonts w:ascii="Cordia New" w:cs="Cordia New"/>
                <w:sz w:val="26"/>
                <w:szCs w:val="26"/>
                <w:u w:val="single"/>
              </w:rPr>
              <w:t>492</w:t>
            </w:r>
          </w:p>
        </w:tc>
      </w:tr>
      <w:tr w:rsidR="003042B1" w:rsidRPr="001264AB" w14:paraId="4B4E8D97" w14:textId="77777777" w:rsidTr="001C34D6">
        <w:trPr>
          <w:cantSplit/>
        </w:trPr>
        <w:tc>
          <w:tcPr>
            <w:tcW w:w="3544" w:type="dxa"/>
          </w:tcPr>
          <w:p w14:paraId="2B9B1669" w14:textId="77777777" w:rsidR="003042B1" w:rsidRPr="001264AB" w:rsidRDefault="003042B1" w:rsidP="003042B1">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3042B1" w:rsidRPr="007B426C" w:rsidRDefault="003042B1" w:rsidP="003042B1">
            <w:pPr>
              <w:tabs>
                <w:tab w:val="right" w:pos="692"/>
              </w:tabs>
              <w:spacing w:line="300" w:lineRule="exact"/>
              <w:ind w:right="-164"/>
              <w:rPr>
                <w:rFonts w:ascii="Cordia New" w:cs="Cordia New"/>
                <w:sz w:val="26"/>
                <w:szCs w:val="26"/>
              </w:rPr>
            </w:pPr>
          </w:p>
        </w:tc>
        <w:tc>
          <w:tcPr>
            <w:tcW w:w="910" w:type="dxa"/>
          </w:tcPr>
          <w:p w14:paraId="56003B63" w14:textId="77777777" w:rsidR="003042B1" w:rsidRPr="007B426C" w:rsidRDefault="003042B1" w:rsidP="003042B1">
            <w:pPr>
              <w:tabs>
                <w:tab w:val="right" w:pos="634"/>
              </w:tabs>
              <w:spacing w:line="300" w:lineRule="exact"/>
              <w:ind w:left="-43" w:right="-74"/>
              <w:rPr>
                <w:rFonts w:ascii="Cordia New" w:cs="Cordia New"/>
                <w:sz w:val="26"/>
                <w:szCs w:val="26"/>
              </w:rPr>
            </w:pPr>
          </w:p>
        </w:tc>
        <w:tc>
          <w:tcPr>
            <w:tcW w:w="910" w:type="dxa"/>
          </w:tcPr>
          <w:p w14:paraId="61F31A28" w14:textId="77777777" w:rsidR="003042B1" w:rsidRPr="007B426C" w:rsidRDefault="003042B1" w:rsidP="003042B1">
            <w:pPr>
              <w:tabs>
                <w:tab w:val="right" w:pos="601"/>
                <w:tab w:val="right" w:pos="637"/>
              </w:tabs>
              <w:spacing w:line="300" w:lineRule="exact"/>
              <w:ind w:right="-74"/>
              <w:rPr>
                <w:rFonts w:ascii="Cordia New" w:cs="Cordia New"/>
                <w:sz w:val="26"/>
                <w:szCs w:val="26"/>
              </w:rPr>
            </w:pPr>
          </w:p>
        </w:tc>
        <w:tc>
          <w:tcPr>
            <w:tcW w:w="910" w:type="dxa"/>
          </w:tcPr>
          <w:p w14:paraId="463F5E87" w14:textId="77777777" w:rsidR="003042B1" w:rsidRPr="007B426C" w:rsidRDefault="003042B1" w:rsidP="003042B1">
            <w:pPr>
              <w:tabs>
                <w:tab w:val="right" w:pos="617"/>
              </w:tabs>
              <w:spacing w:line="300" w:lineRule="exact"/>
              <w:ind w:left="-99" w:right="-74"/>
              <w:rPr>
                <w:rFonts w:ascii="Cordia New" w:cs="Cordia New"/>
                <w:sz w:val="26"/>
                <w:szCs w:val="26"/>
              </w:rPr>
            </w:pPr>
          </w:p>
        </w:tc>
        <w:tc>
          <w:tcPr>
            <w:tcW w:w="910" w:type="dxa"/>
          </w:tcPr>
          <w:p w14:paraId="081A2D66" w14:textId="77777777" w:rsidR="003042B1" w:rsidRPr="007B426C" w:rsidRDefault="003042B1" w:rsidP="003042B1">
            <w:pPr>
              <w:tabs>
                <w:tab w:val="right" w:pos="633"/>
              </w:tabs>
              <w:spacing w:line="300" w:lineRule="exact"/>
              <w:ind w:left="-87" w:right="-74"/>
              <w:rPr>
                <w:rFonts w:ascii="Cordia New" w:cs="Cordia New"/>
                <w:sz w:val="26"/>
                <w:szCs w:val="26"/>
              </w:rPr>
            </w:pPr>
          </w:p>
        </w:tc>
        <w:tc>
          <w:tcPr>
            <w:tcW w:w="910" w:type="dxa"/>
          </w:tcPr>
          <w:p w14:paraId="6F4C590D" w14:textId="77777777" w:rsidR="003042B1" w:rsidRPr="007B426C" w:rsidRDefault="003042B1" w:rsidP="003042B1">
            <w:pPr>
              <w:tabs>
                <w:tab w:val="right" w:pos="633"/>
              </w:tabs>
              <w:spacing w:line="300" w:lineRule="exact"/>
              <w:ind w:left="-87" w:right="-74"/>
              <w:rPr>
                <w:rFonts w:ascii="Cordia New" w:cs="Cordia New"/>
                <w:sz w:val="26"/>
                <w:szCs w:val="26"/>
              </w:rPr>
            </w:pPr>
          </w:p>
        </w:tc>
        <w:tc>
          <w:tcPr>
            <w:tcW w:w="910" w:type="dxa"/>
          </w:tcPr>
          <w:p w14:paraId="5F012E00" w14:textId="77777777" w:rsidR="003042B1" w:rsidRPr="007B426C" w:rsidRDefault="003042B1" w:rsidP="003042B1">
            <w:pPr>
              <w:tabs>
                <w:tab w:val="right" w:pos="717"/>
              </w:tabs>
              <w:spacing w:line="300" w:lineRule="exact"/>
              <w:ind w:left="-90" w:right="-93"/>
              <w:rPr>
                <w:rFonts w:ascii="Cordia New" w:cs="Cordia New"/>
                <w:sz w:val="26"/>
                <w:szCs w:val="26"/>
              </w:rPr>
            </w:pPr>
          </w:p>
        </w:tc>
      </w:tr>
      <w:tr w:rsidR="003042B1" w:rsidRPr="001264AB" w14:paraId="5D8A69F7" w14:textId="77777777" w:rsidTr="001C34D6">
        <w:trPr>
          <w:cantSplit/>
        </w:trPr>
        <w:tc>
          <w:tcPr>
            <w:tcW w:w="3544" w:type="dxa"/>
          </w:tcPr>
          <w:p w14:paraId="1F9AC0A9" w14:textId="77777777" w:rsidR="003042B1" w:rsidRPr="001264AB" w:rsidRDefault="003042B1" w:rsidP="003042B1">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2AC22F87"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90,529</w:t>
            </w:r>
          </w:p>
        </w:tc>
        <w:tc>
          <w:tcPr>
            <w:tcW w:w="910" w:type="dxa"/>
          </w:tcPr>
          <w:p w14:paraId="6E599CB7" w14:textId="76A608DC" w:rsidR="003042B1" w:rsidRPr="007B426C" w:rsidRDefault="003042B1" w:rsidP="003042B1">
            <w:pPr>
              <w:tabs>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1,741</w:t>
            </w:r>
          </w:p>
        </w:tc>
        <w:tc>
          <w:tcPr>
            <w:tcW w:w="910" w:type="dxa"/>
          </w:tcPr>
          <w:p w14:paraId="7EDE0127" w14:textId="5AAED050" w:rsidR="003042B1" w:rsidRPr="007B426C" w:rsidRDefault="003042B1" w:rsidP="003042B1">
            <w:pPr>
              <w:tabs>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428</w:t>
            </w:r>
          </w:p>
        </w:tc>
        <w:tc>
          <w:tcPr>
            <w:tcW w:w="910" w:type="dxa"/>
          </w:tcPr>
          <w:p w14:paraId="25DF2BEE" w14:textId="7F7A7895" w:rsidR="003042B1" w:rsidRPr="007B426C" w:rsidRDefault="003042B1" w:rsidP="003042B1">
            <w:pPr>
              <w:tabs>
                <w:tab w:val="right" w:pos="617"/>
              </w:tabs>
              <w:spacing w:line="300" w:lineRule="exact"/>
              <w:ind w:left="-99" w:right="-74"/>
              <w:rPr>
                <w:rFonts w:ascii="Cordia New" w:cs="Cordia New"/>
                <w:sz w:val="26"/>
                <w:szCs w:val="26"/>
              </w:rPr>
            </w:pPr>
            <w:r>
              <w:rPr>
                <w:sz w:val="26"/>
                <w:szCs w:val="26"/>
              </w:rPr>
              <w:tab/>
            </w:r>
            <w:r w:rsidRPr="00423CF5">
              <w:rPr>
                <w:rFonts w:ascii="Cordia New" w:cs="Cordia New"/>
                <w:sz w:val="26"/>
                <w:szCs w:val="26"/>
              </w:rPr>
              <w:t>2,673</w:t>
            </w:r>
          </w:p>
        </w:tc>
        <w:tc>
          <w:tcPr>
            <w:tcW w:w="910" w:type="dxa"/>
          </w:tcPr>
          <w:p w14:paraId="7DA51F8D" w14:textId="1870DF12"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33,452</w:t>
            </w:r>
          </w:p>
        </w:tc>
        <w:tc>
          <w:tcPr>
            <w:tcW w:w="910" w:type="dxa"/>
          </w:tcPr>
          <w:p w14:paraId="42B8591C" w14:textId="3D2A8197"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25,183</w:t>
            </w:r>
          </w:p>
        </w:tc>
        <w:tc>
          <w:tcPr>
            <w:tcW w:w="910" w:type="dxa"/>
          </w:tcPr>
          <w:p w14:paraId="353F6ECC" w14:textId="22BA65B5"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154,006</w:t>
            </w:r>
          </w:p>
        </w:tc>
      </w:tr>
      <w:tr w:rsidR="003042B1" w:rsidRPr="001264AB" w14:paraId="4BB43779" w14:textId="77777777" w:rsidTr="001C34D6">
        <w:trPr>
          <w:cantSplit/>
        </w:trPr>
        <w:tc>
          <w:tcPr>
            <w:tcW w:w="3544" w:type="dxa"/>
          </w:tcPr>
          <w:p w14:paraId="22100B1D" w14:textId="77777777" w:rsidR="003042B1" w:rsidRPr="001264AB" w:rsidRDefault="003042B1" w:rsidP="003042B1">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63DCA126" w:rsidR="003042B1" w:rsidRPr="007B426C" w:rsidRDefault="003042B1" w:rsidP="003042B1">
            <w:pPr>
              <w:tabs>
                <w:tab w:val="right" w:pos="692"/>
              </w:tabs>
              <w:spacing w:line="300" w:lineRule="exact"/>
              <w:ind w:right="-164"/>
              <w:rPr>
                <w:rFonts w:ascii="Cordia New" w:cs="Cordia New"/>
                <w:sz w:val="26"/>
                <w:szCs w:val="26"/>
                <w:cs/>
              </w:rPr>
            </w:pPr>
            <w:r>
              <w:rPr>
                <w:sz w:val="26"/>
                <w:szCs w:val="26"/>
              </w:rPr>
              <w:tab/>
            </w:r>
            <w:r w:rsidRPr="00423CF5">
              <w:rPr>
                <w:rFonts w:ascii="Cordia New" w:cs="Cordia New"/>
                <w:sz w:val="26"/>
                <w:szCs w:val="26"/>
              </w:rPr>
              <w:t>31,761</w:t>
            </w:r>
          </w:p>
        </w:tc>
        <w:tc>
          <w:tcPr>
            <w:tcW w:w="910" w:type="dxa"/>
          </w:tcPr>
          <w:p w14:paraId="4695830B" w14:textId="221F2B30" w:rsidR="003042B1" w:rsidRPr="007B426C" w:rsidRDefault="003042B1" w:rsidP="003042B1">
            <w:pPr>
              <w:tabs>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2</w:t>
            </w:r>
          </w:p>
        </w:tc>
        <w:tc>
          <w:tcPr>
            <w:tcW w:w="910" w:type="dxa"/>
          </w:tcPr>
          <w:p w14:paraId="70D10F90" w14:textId="20C897FF" w:rsidR="003042B1" w:rsidRPr="007B426C" w:rsidRDefault="003042B1" w:rsidP="003042B1">
            <w:pPr>
              <w:tabs>
                <w:tab w:val="center" w:pos="391"/>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w:t>
            </w:r>
          </w:p>
        </w:tc>
        <w:tc>
          <w:tcPr>
            <w:tcW w:w="910" w:type="dxa"/>
          </w:tcPr>
          <w:p w14:paraId="1F4F0DF6" w14:textId="4A7BD705" w:rsidR="003042B1" w:rsidRPr="007B426C" w:rsidRDefault="003042B1" w:rsidP="003042B1">
            <w:pPr>
              <w:tabs>
                <w:tab w:val="right" w:pos="617"/>
              </w:tabs>
              <w:spacing w:line="300" w:lineRule="exact"/>
              <w:ind w:left="-99" w:right="-74"/>
              <w:rPr>
                <w:rFonts w:ascii="Cordia New" w:cs="Cordia New"/>
                <w:sz w:val="26"/>
                <w:szCs w:val="26"/>
              </w:rPr>
            </w:pPr>
            <w:r>
              <w:rPr>
                <w:sz w:val="26"/>
                <w:szCs w:val="26"/>
              </w:rPr>
              <w:tab/>
            </w:r>
            <w:r w:rsidRPr="00423CF5">
              <w:rPr>
                <w:rFonts w:ascii="Cordia New" w:cs="Cordia New"/>
                <w:sz w:val="26"/>
                <w:szCs w:val="26"/>
              </w:rPr>
              <w:t>56</w:t>
            </w:r>
          </w:p>
        </w:tc>
        <w:tc>
          <w:tcPr>
            <w:tcW w:w="910" w:type="dxa"/>
          </w:tcPr>
          <w:p w14:paraId="36D75994" w14:textId="0BF4BC4D" w:rsidR="003042B1" w:rsidRPr="007B426C" w:rsidRDefault="003042B1" w:rsidP="003042B1">
            <w:pPr>
              <w:tabs>
                <w:tab w:val="right" w:pos="633"/>
              </w:tabs>
              <w:spacing w:line="300" w:lineRule="exact"/>
              <w:ind w:left="-87" w:right="-74"/>
              <w:rPr>
                <w:rFonts w:ascii="Cordia New" w:cs="Cordia New"/>
                <w:sz w:val="26"/>
                <w:szCs w:val="26"/>
                <w:cs/>
              </w:rPr>
            </w:pPr>
            <w:r>
              <w:rPr>
                <w:sz w:val="26"/>
                <w:szCs w:val="26"/>
              </w:rPr>
              <w:tab/>
            </w:r>
            <w:r w:rsidRPr="00423CF5">
              <w:rPr>
                <w:rFonts w:ascii="Cordia New" w:cs="Cordia New"/>
                <w:sz w:val="26"/>
                <w:szCs w:val="26"/>
              </w:rPr>
              <w:t>25,824</w:t>
            </w:r>
          </w:p>
        </w:tc>
        <w:tc>
          <w:tcPr>
            <w:tcW w:w="910" w:type="dxa"/>
          </w:tcPr>
          <w:p w14:paraId="7E9459FB" w14:textId="46E89583" w:rsidR="003042B1" w:rsidRPr="007B426C" w:rsidRDefault="003042B1" w:rsidP="003042B1">
            <w:pPr>
              <w:tabs>
                <w:tab w:val="right" w:pos="633"/>
              </w:tabs>
              <w:spacing w:line="300" w:lineRule="exact"/>
              <w:ind w:left="-87" w:right="-74"/>
              <w:rPr>
                <w:rFonts w:ascii="Cordia New" w:cs="Cordia New"/>
                <w:sz w:val="26"/>
                <w:szCs w:val="26"/>
                <w:cs/>
              </w:rPr>
            </w:pPr>
            <w:r>
              <w:rPr>
                <w:sz w:val="26"/>
                <w:szCs w:val="26"/>
              </w:rPr>
              <w:tab/>
            </w:r>
            <w:r w:rsidRPr="00423CF5">
              <w:rPr>
                <w:rFonts w:ascii="Cordia New" w:cs="Cordia New"/>
                <w:sz w:val="26"/>
                <w:szCs w:val="26"/>
              </w:rPr>
              <w:t>13,735</w:t>
            </w:r>
          </w:p>
        </w:tc>
        <w:tc>
          <w:tcPr>
            <w:tcW w:w="910" w:type="dxa"/>
          </w:tcPr>
          <w:p w14:paraId="1C4CDC82" w14:textId="63BC9DA0"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71,378</w:t>
            </w:r>
          </w:p>
        </w:tc>
      </w:tr>
      <w:tr w:rsidR="003042B1" w:rsidRPr="001264AB" w14:paraId="1F58F520" w14:textId="77777777" w:rsidTr="001C34D6">
        <w:trPr>
          <w:cantSplit/>
        </w:trPr>
        <w:tc>
          <w:tcPr>
            <w:tcW w:w="3544" w:type="dxa"/>
          </w:tcPr>
          <w:p w14:paraId="5BC10B66" w14:textId="77777777" w:rsidR="003042B1" w:rsidRPr="001264AB" w:rsidRDefault="003042B1" w:rsidP="003042B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55F7F790"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10,161</w:t>
            </w:r>
          </w:p>
        </w:tc>
        <w:tc>
          <w:tcPr>
            <w:tcW w:w="910" w:type="dxa"/>
          </w:tcPr>
          <w:p w14:paraId="6A62AEFA" w14:textId="24E1337E" w:rsidR="003042B1" w:rsidRPr="007B426C" w:rsidRDefault="003042B1" w:rsidP="003042B1">
            <w:pPr>
              <w:tabs>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244</w:t>
            </w:r>
          </w:p>
        </w:tc>
        <w:tc>
          <w:tcPr>
            <w:tcW w:w="910" w:type="dxa"/>
          </w:tcPr>
          <w:p w14:paraId="66DF9558" w14:textId="6E813CFE" w:rsidR="003042B1" w:rsidRPr="007B426C" w:rsidRDefault="003042B1" w:rsidP="003042B1">
            <w:pPr>
              <w:tabs>
                <w:tab w:val="right" w:pos="601"/>
              </w:tabs>
              <w:spacing w:line="300" w:lineRule="exact"/>
              <w:ind w:right="-74"/>
              <w:rPr>
                <w:rFonts w:ascii="Cordia New" w:cs="Cordia New"/>
                <w:sz w:val="26"/>
                <w:szCs w:val="26"/>
                <w:cs/>
              </w:rPr>
            </w:pPr>
            <w:r>
              <w:rPr>
                <w:sz w:val="26"/>
                <w:szCs w:val="26"/>
              </w:rPr>
              <w:tab/>
            </w:r>
            <w:r w:rsidRPr="00423CF5">
              <w:rPr>
                <w:rFonts w:ascii="Cordia New" w:cs="Cordia New"/>
                <w:sz w:val="26"/>
                <w:szCs w:val="26"/>
              </w:rPr>
              <w:t>63</w:t>
            </w:r>
          </w:p>
        </w:tc>
        <w:tc>
          <w:tcPr>
            <w:tcW w:w="910" w:type="dxa"/>
          </w:tcPr>
          <w:p w14:paraId="2A7139B8" w14:textId="6F0DBC67" w:rsidR="003042B1" w:rsidRPr="007B426C" w:rsidRDefault="003042B1" w:rsidP="003042B1">
            <w:pPr>
              <w:tabs>
                <w:tab w:val="right" w:pos="617"/>
              </w:tabs>
              <w:spacing w:line="300" w:lineRule="exact"/>
              <w:ind w:left="-99" w:right="-74"/>
              <w:rPr>
                <w:rFonts w:ascii="Cordia New" w:cs="Cordia New"/>
                <w:sz w:val="26"/>
                <w:szCs w:val="26"/>
              </w:rPr>
            </w:pPr>
            <w:r>
              <w:rPr>
                <w:sz w:val="26"/>
                <w:szCs w:val="26"/>
              </w:rPr>
              <w:tab/>
            </w:r>
            <w:r w:rsidRPr="00423CF5">
              <w:rPr>
                <w:rFonts w:ascii="Cordia New" w:cs="Cordia New"/>
                <w:sz w:val="26"/>
                <w:szCs w:val="26"/>
              </w:rPr>
              <w:t>802</w:t>
            </w:r>
          </w:p>
        </w:tc>
        <w:tc>
          <w:tcPr>
            <w:tcW w:w="910" w:type="dxa"/>
          </w:tcPr>
          <w:p w14:paraId="54C01F22" w14:textId="7D01BD6A"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274</w:t>
            </w:r>
          </w:p>
        </w:tc>
        <w:tc>
          <w:tcPr>
            <w:tcW w:w="910" w:type="dxa"/>
          </w:tcPr>
          <w:p w14:paraId="69774CA4" w14:textId="46CC9168" w:rsidR="003042B1" w:rsidRPr="007B426C" w:rsidRDefault="003042B1" w:rsidP="003042B1">
            <w:pPr>
              <w:tabs>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289</w:t>
            </w:r>
          </w:p>
        </w:tc>
        <w:tc>
          <w:tcPr>
            <w:tcW w:w="910" w:type="dxa"/>
          </w:tcPr>
          <w:p w14:paraId="20C421FF" w14:textId="30F30D09"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11,833</w:t>
            </w:r>
          </w:p>
        </w:tc>
      </w:tr>
      <w:tr w:rsidR="003042B1" w:rsidRPr="001264AB" w14:paraId="370C8B3D" w14:textId="77777777" w:rsidTr="001C34D6">
        <w:trPr>
          <w:cantSplit/>
        </w:trPr>
        <w:tc>
          <w:tcPr>
            <w:tcW w:w="3544" w:type="dxa"/>
          </w:tcPr>
          <w:p w14:paraId="32C09D06" w14:textId="77777777" w:rsidR="003042B1" w:rsidRPr="001264AB" w:rsidRDefault="003042B1" w:rsidP="003042B1">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7747EC55"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1,945</w:t>
            </w:r>
          </w:p>
        </w:tc>
        <w:tc>
          <w:tcPr>
            <w:tcW w:w="910" w:type="dxa"/>
            <w:vAlign w:val="bottom"/>
          </w:tcPr>
          <w:p w14:paraId="291DFD16" w14:textId="1D425F75" w:rsidR="003042B1" w:rsidRPr="007B426C" w:rsidRDefault="003042B1" w:rsidP="003042B1">
            <w:pPr>
              <w:tabs>
                <w:tab w:val="center" w:pos="288"/>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7E82FA5F" w14:textId="1654D89C" w:rsidR="003042B1" w:rsidRPr="007B426C" w:rsidRDefault="003042B1" w:rsidP="003042B1">
            <w:pPr>
              <w:tabs>
                <w:tab w:val="center" w:pos="391"/>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01CC165C" w14:textId="500688A0" w:rsidR="003042B1" w:rsidRPr="007B426C" w:rsidRDefault="003042B1" w:rsidP="003042B1">
            <w:pPr>
              <w:tabs>
                <w:tab w:val="center" w:pos="391"/>
                <w:tab w:val="right" w:pos="617"/>
              </w:tabs>
              <w:spacing w:line="300" w:lineRule="exact"/>
              <w:ind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0D82870A" w14:textId="25B4458F" w:rsidR="003042B1" w:rsidRPr="007B426C" w:rsidRDefault="003042B1" w:rsidP="003042B1">
            <w:pPr>
              <w:tabs>
                <w:tab w:val="center" w:pos="322"/>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63834647" w14:textId="0FDD33DA" w:rsidR="003042B1" w:rsidRPr="007B426C" w:rsidRDefault="003042B1" w:rsidP="003042B1">
            <w:pPr>
              <w:tabs>
                <w:tab w:val="center" w:pos="322"/>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3E2BF2C0" w14:textId="341AEED0"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1,945</w:t>
            </w:r>
          </w:p>
        </w:tc>
      </w:tr>
      <w:tr w:rsidR="003042B1" w:rsidRPr="001264AB" w14:paraId="57E62CC2" w14:textId="77777777" w:rsidTr="001C34D6">
        <w:trPr>
          <w:cantSplit/>
        </w:trPr>
        <w:tc>
          <w:tcPr>
            <w:tcW w:w="3544" w:type="dxa"/>
          </w:tcPr>
          <w:p w14:paraId="774674AE" w14:textId="77777777" w:rsidR="003042B1" w:rsidRPr="001264AB" w:rsidRDefault="003042B1" w:rsidP="003042B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08487962" w:rsidR="003042B1" w:rsidRPr="007B426C" w:rsidRDefault="003042B1" w:rsidP="003042B1">
            <w:pPr>
              <w:tabs>
                <w:tab w:val="right" w:pos="692"/>
              </w:tabs>
              <w:spacing w:line="300" w:lineRule="exact"/>
              <w:ind w:right="-164"/>
              <w:rPr>
                <w:rFonts w:ascii="Cordia New" w:cs="Cordia New"/>
                <w:sz w:val="26"/>
                <w:szCs w:val="26"/>
              </w:rPr>
            </w:pPr>
            <w:r>
              <w:rPr>
                <w:sz w:val="26"/>
                <w:szCs w:val="26"/>
              </w:rPr>
              <w:tab/>
            </w:r>
            <w:r w:rsidRPr="00423CF5">
              <w:rPr>
                <w:rFonts w:ascii="Cordia New" w:cs="Cordia New"/>
                <w:sz w:val="26"/>
                <w:szCs w:val="26"/>
              </w:rPr>
              <w:t>70,543</w:t>
            </w:r>
          </w:p>
        </w:tc>
        <w:tc>
          <w:tcPr>
            <w:tcW w:w="910" w:type="dxa"/>
            <w:vAlign w:val="bottom"/>
          </w:tcPr>
          <w:p w14:paraId="78EDC815" w14:textId="5F655394" w:rsidR="003042B1" w:rsidRPr="007B426C" w:rsidRDefault="003042B1" w:rsidP="003042B1">
            <w:pPr>
              <w:tabs>
                <w:tab w:val="center" w:pos="288"/>
                <w:tab w:val="right" w:pos="634"/>
              </w:tabs>
              <w:spacing w:line="300" w:lineRule="exact"/>
              <w:ind w:left="-43" w:right="-74"/>
              <w:rPr>
                <w:rFonts w:ascii="Cordia New" w:cs="Cordia New"/>
                <w:sz w:val="26"/>
                <w:szCs w:val="26"/>
              </w:rPr>
            </w:pPr>
            <w:r>
              <w:rPr>
                <w:sz w:val="26"/>
                <w:szCs w:val="26"/>
              </w:rPr>
              <w:tab/>
            </w:r>
            <w:r w:rsidRPr="00423CF5">
              <w:rPr>
                <w:rFonts w:ascii="Cordia New" w:cs="Cordia New"/>
                <w:sz w:val="26"/>
                <w:szCs w:val="26"/>
              </w:rPr>
              <w:t>-</w:t>
            </w:r>
          </w:p>
        </w:tc>
        <w:tc>
          <w:tcPr>
            <w:tcW w:w="910" w:type="dxa"/>
          </w:tcPr>
          <w:p w14:paraId="5521C5F6" w14:textId="4D4450B2" w:rsidR="003042B1" w:rsidRPr="007B426C" w:rsidRDefault="003042B1" w:rsidP="003042B1">
            <w:pPr>
              <w:tabs>
                <w:tab w:val="center" w:pos="391"/>
                <w:tab w:val="right" w:pos="601"/>
              </w:tabs>
              <w:spacing w:line="300" w:lineRule="exact"/>
              <w:ind w:right="-74"/>
              <w:rPr>
                <w:rFonts w:ascii="Cordia New" w:cs="Cordia New"/>
                <w:sz w:val="26"/>
                <w:szCs w:val="26"/>
              </w:rPr>
            </w:pPr>
            <w:r>
              <w:rPr>
                <w:sz w:val="26"/>
                <w:szCs w:val="26"/>
              </w:rPr>
              <w:tab/>
            </w:r>
            <w:r w:rsidRPr="00423CF5">
              <w:rPr>
                <w:rFonts w:ascii="Cordia New" w:cs="Cordia New"/>
                <w:sz w:val="26"/>
                <w:szCs w:val="26"/>
              </w:rPr>
              <w:t>-</w:t>
            </w:r>
          </w:p>
        </w:tc>
        <w:tc>
          <w:tcPr>
            <w:tcW w:w="910" w:type="dxa"/>
            <w:vAlign w:val="bottom"/>
          </w:tcPr>
          <w:p w14:paraId="0BB463C9" w14:textId="50D8A723" w:rsidR="003042B1" w:rsidRPr="007B426C" w:rsidRDefault="003042B1" w:rsidP="003042B1">
            <w:pPr>
              <w:tabs>
                <w:tab w:val="center" w:pos="391"/>
                <w:tab w:val="right" w:pos="617"/>
              </w:tabs>
              <w:spacing w:line="300" w:lineRule="exact"/>
              <w:ind w:right="-74"/>
              <w:rPr>
                <w:rFonts w:ascii="Cordia New" w:cs="Cordia New"/>
                <w:sz w:val="26"/>
                <w:szCs w:val="26"/>
              </w:rPr>
            </w:pPr>
            <w:r>
              <w:rPr>
                <w:sz w:val="26"/>
                <w:szCs w:val="26"/>
              </w:rPr>
              <w:tab/>
            </w:r>
            <w:r w:rsidRPr="00423CF5">
              <w:rPr>
                <w:rFonts w:ascii="Cordia New" w:cs="Cordia New"/>
                <w:sz w:val="26"/>
                <w:szCs w:val="26"/>
              </w:rPr>
              <w:t>-</w:t>
            </w:r>
          </w:p>
        </w:tc>
        <w:tc>
          <w:tcPr>
            <w:tcW w:w="910" w:type="dxa"/>
          </w:tcPr>
          <w:p w14:paraId="2264BB56" w14:textId="2290C7D4" w:rsidR="003042B1" w:rsidRPr="007B426C" w:rsidRDefault="003042B1" w:rsidP="003042B1">
            <w:pPr>
              <w:tabs>
                <w:tab w:val="center" w:pos="322"/>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w:t>
            </w:r>
          </w:p>
        </w:tc>
        <w:tc>
          <w:tcPr>
            <w:tcW w:w="910" w:type="dxa"/>
          </w:tcPr>
          <w:p w14:paraId="0D739741" w14:textId="274EC8E3" w:rsidR="003042B1" w:rsidRPr="007B426C" w:rsidRDefault="003042B1" w:rsidP="003042B1">
            <w:pPr>
              <w:tabs>
                <w:tab w:val="center" w:pos="322"/>
                <w:tab w:val="right" w:pos="633"/>
              </w:tabs>
              <w:spacing w:line="300" w:lineRule="exact"/>
              <w:ind w:left="-87" w:right="-74"/>
              <w:rPr>
                <w:rFonts w:ascii="Cordia New" w:cs="Cordia New"/>
                <w:sz w:val="26"/>
                <w:szCs w:val="26"/>
              </w:rPr>
            </w:pPr>
            <w:r>
              <w:rPr>
                <w:sz w:val="26"/>
                <w:szCs w:val="26"/>
              </w:rPr>
              <w:tab/>
            </w:r>
            <w:r w:rsidRPr="00423CF5">
              <w:rPr>
                <w:rFonts w:ascii="Cordia New" w:cs="Cordia New"/>
                <w:sz w:val="26"/>
                <w:szCs w:val="26"/>
              </w:rPr>
              <w:t>-</w:t>
            </w:r>
          </w:p>
        </w:tc>
        <w:tc>
          <w:tcPr>
            <w:tcW w:w="910" w:type="dxa"/>
          </w:tcPr>
          <w:p w14:paraId="267E5741" w14:textId="147D8123" w:rsidR="003042B1" w:rsidRPr="007B426C" w:rsidRDefault="003042B1" w:rsidP="003042B1">
            <w:pPr>
              <w:tabs>
                <w:tab w:val="right" w:pos="717"/>
              </w:tabs>
              <w:spacing w:line="300" w:lineRule="exact"/>
              <w:ind w:left="-90" w:right="-93"/>
              <w:rPr>
                <w:rFonts w:ascii="Cordia New" w:cs="Cordia New"/>
                <w:sz w:val="26"/>
                <w:szCs w:val="26"/>
              </w:rPr>
            </w:pPr>
            <w:r>
              <w:rPr>
                <w:sz w:val="26"/>
                <w:szCs w:val="26"/>
              </w:rPr>
              <w:tab/>
            </w:r>
            <w:r w:rsidRPr="00423CF5">
              <w:rPr>
                <w:rFonts w:ascii="Cordia New" w:cs="Cordia New"/>
                <w:sz w:val="26"/>
                <w:szCs w:val="26"/>
              </w:rPr>
              <w:t>70,543</w:t>
            </w:r>
          </w:p>
        </w:tc>
      </w:tr>
      <w:tr w:rsidR="003042B1" w:rsidRPr="001264AB" w14:paraId="02224AC3" w14:textId="77777777" w:rsidTr="001C34D6">
        <w:trPr>
          <w:cantSplit/>
        </w:trPr>
        <w:tc>
          <w:tcPr>
            <w:tcW w:w="3544" w:type="dxa"/>
          </w:tcPr>
          <w:p w14:paraId="344FE7A4" w14:textId="77777777" w:rsidR="003042B1" w:rsidRPr="001264AB" w:rsidRDefault="003042B1" w:rsidP="003042B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61672D28" w:rsidR="003042B1" w:rsidRPr="007B426C" w:rsidRDefault="003042B1" w:rsidP="003042B1">
            <w:pPr>
              <w:tabs>
                <w:tab w:val="left" w:pos="33"/>
                <w:tab w:val="right" w:pos="692"/>
              </w:tabs>
              <w:spacing w:line="300" w:lineRule="exact"/>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12,</w:t>
            </w:r>
            <w:r w:rsidR="003976AD">
              <w:rPr>
                <w:rFonts w:ascii="Cordia New" w:cs="Cordia New"/>
                <w:sz w:val="26"/>
                <w:szCs w:val="26"/>
                <w:u w:val="single"/>
              </w:rPr>
              <w:t>348</w:t>
            </w:r>
          </w:p>
        </w:tc>
        <w:tc>
          <w:tcPr>
            <w:tcW w:w="910" w:type="dxa"/>
          </w:tcPr>
          <w:p w14:paraId="700B0874" w14:textId="19C20BAA" w:rsidR="003042B1" w:rsidRPr="007B426C" w:rsidRDefault="003042B1" w:rsidP="003042B1">
            <w:pPr>
              <w:tabs>
                <w:tab w:val="left" w:pos="0"/>
                <w:tab w:val="right" w:pos="634"/>
              </w:tabs>
              <w:spacing w:line="300" w:lineRule="exact"/>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2,487</w:t>
            </w:r>
          </w:p>
        </w:tc>
        <w:tc>
          <w:tcPr>
            <w:tcW w:w="910" w:type="dxa"/>
          </w:tcPr>
          <w:p w14:paraId="72503B5B" w14:textId="44462D22" w:rsidR="003042B1" w:rsidRPr="007B426C" w:rsidRDefault="003042B1" w:rsidP="003042B1">
            <w:pPr>
              <w:tabs>
                <w:tab w:val="left" w:pos="187"/>
                <w:tab w:val="right" w:pos="601"/>
              </w:tabs>
              <w:spacing w:line="300" w:lineRule="exact"/>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139</w:t>
            </w:r>
          </w:p>
        </w:tc>
        <w:tc>
          <w:tcPr>
            <w:tcW w:w="910" w:type="dxa"/>
          </w:tcPr>
          <w:p w14:paraId="0B01FD96" w14:textId="533E49EA" w:rsidR="003042B1" w:rsidRPr="007B426C" w:rsidRDefault="003042B1" w:rsidP="003042B1">
            <w:pPr>
              <w:tabs>
                <w:tab w:val="left" w:pos="0"/>
                <w:tab w:val="right" w:pos="617"/>
              </w:tabs>
              <w:spacing w:line="300" w:lineRule="exact"/>
              <w:ind w:left="-99"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272</w:t>
            </w:r>
          </w:p>
        </w:tc>
        <w:tc>
          <w:tcPr>
            <w:tcW w:w="910" w:type="dxa"/>
          </w:tcPr>
          <w:p w14:paraId="666A09C7" w14:textId="17A68AAD"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1,427</w:t>
            </w:r>
          </w:p>
        </w:tc>
        <w:tc>
          <w:tcPr>
            <w:tcW w:w="910" w:type="dxa"/>
          </w:tcPr>
          <w:p w14:paraId="0D061088" w14:textId="6B22BB34"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1,507</w:t>
            </w:r>
          </w:p>
        </w:tc>
        <w:tc>
          <w:tcPr>
            <w:tcW w:w="910" w:type="dxa"/>
          </w:tcPr>
          <w:p w14:paraId="3CB4E0D6" w14:textId="4E3C393D" w:rsidR="003042B1" w:rsidRPr="007B426C" w:rsidRDefault="003042B1" w:rsidP="003042B1">
            <w:pPr>
              <w:tabs>
                <w:tab w:val="left" w:pos="0"/>
                <w:tab w:val="right" w:pos="717"/>
              </w:tabs>
              <w:spacing w:line="300" w:lineRule="exact"/>
              <w:ind w:left="-90" w:right="-93"/>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18,</w:t>
            </w:r>
            <w:r w:rsidR="003976AD">
              <w:rPr>
                <w:rFonts w:ascii="Cordia New" w:cs="Cordia New"/>
                <w:sz w:val="26"/>
                <w:szCs w:val="26"/>
                <w:u w:val="single"/>
              </w:rPr>
              <w:t>180</w:t>
            </w:r>
          </w:p>
        </w:tc>
      </w:tr>
      <w:tr w:rsidR="003042B1" w:rsidRPr="001264AB" w14:paraId="3C6CFAA5" w14:textId="77777777" w:rsidTr="001C34D6">
        <w:trPr>
          <w:cantSplit/>
        </w:trPr>
        <w:tc>
          <w:tcPr>
            <w:tcW w:w="3544" w:type="dxa"/>
          </w:tcPr>
          <w:p w14:paraId="789AC638" w14:textId="77777777" w:rsidR="003042B1" w:rsidRPr="001264AB" w:rsidRDefault="003042B1" w:rsidP="003042B1">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776CAD9A" w:rsidR="003042B1" w:rsidRPr="007B426C" w:rsidRDefault="003042B1" w:rsidP="003042B1">
            <w:pPr>
              <w:tabs>
                <w:tab w:val="left" w:pos="33"/>
                <w:tab w:val="right" w:pos="692"/>
              </w:tabs>
              <w:spacing w:line="300" w:lineRule="exact"/>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217,</w:t>
            </w:r>
            <w:r w:rsidR="003976AD">
              <w:rPr>
                <w:rFonts w:ascii="Cordia New" w:cs="Cordia New"/>
                <w:sz w:val="26"/>
                <w:szCs w:val="26"/>
                <w:u w:val="single"/>
              </w:rPr>
              <w:t>287</w:t>
            </w:r>
          </w:p>
        </w:tc>
        <w:tc>
          <w:tcPr>
            <w:tcW w:w="910" w:type="dxa"/>
          </w:tcPr>
          <w:p w14:paraId="4F6CC25B" w14:textId="6AC5FBD4" w:rsidR="003042B1" w:rsidRPr="007B426C" w:rsidRDefault="003042B1" w:rsidP="003042B1">
            <w:pPr>
              <w:tabs>
                <w:tab w:val="left" w:pos="0"/>
                <w:tab w:val="right" w:pos="634"/>
              </w:tabs>
              <w:spacing w:line="300" w:lineRule="exact"/>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4,474</w:t>
            </w:r>
          </w:p>
        </w:tc>
        <w:tc>
          <w:tcPr>
            <w:tcW w:w="910" w:type="dxa"/>
          </w:tcPr>
          <w:p w14:paraId="1A690D74" w14:textId="485AD74C" w:rsidR="003042B1" w:rsidRPr="007B426C" w:rsidRDefault="003042B1" w:rsidP="003042B1">
            <w:pPr>
              <w:tabs>
                <w:tab w:val="left" w:pos="187"/>
                <w:tab w:val="right" w:pos="601"/>
              </w:tabs>
              <w:spacing w:line="300" w:lineRule="exact"/>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630</w:t>
            </w:r>
          </w:p>
        </w:tc>
        <w:tc>
          <w:tcPr>
            <w:tcW w:w="910" w:type="dxa"/>
          </w:tcPr>
          <w:p w14:paraId="4B35E04D" w14:textId="60024C02" w:rsidR="003042B1" w:rsidRPr="007B426C" w:rsidRDefault="003042B1" w:rsidP="003042B1">
            <w:pPr>
              <w:tabs>
                <w:tab w:val="left" w:pos="0"/>
                <w:tab w:val="right" w:pos="617"/>
              </w:tabs>
              <w:spacing w:line="300" w:lineRule="exact"/>
              <w:ind w:left="-99"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3,803</w:t>
            </w:r>
          </w:p>
        </w:tc>
        <w:tc>
          <w:tcPr>
            <w:tcW w:w="910" w:type="dxa"/>
          </w:tcPr>
          <w:p w14:paraId="6CEAB68C" w14:textId="532ADAEB"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60,977</w:t>
            </w:r>
          </w:p>
        </w:tc>
        <w:tc>
          <w:tcPr>
            <w:tcW w:w="910" w:type="dxa"/>
          </w:tcPr>
          <w:p w14:paraId="036A0B21" w14:textId="2E1D3C51" w:rsidR="003042B1" w:rsidRPr="007B426C" w:rsidRDefault="003042B1" w:rsidP="003042B1">
            <w:pPr>
              <w:tabs>
                <w:tab w:val="left" w:pos="32"/>
                <w:tab w:val="right" w:pos="633"/>
              </w:tabs>
              <w:spacing w:line="300" w:lineRule="exact"/>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40,714</w:t>
            </w:r>
          </w:p>
        </w:tc>
        <w:tc>
          <w:tcPr>
            <w:tcW w:w="910" w:type="dxa"/>
          </w:tcPr>
          <w:p w14:paraId="1639A49E" w14:textId="63864FE5" w:rsidR="003042B1" w:rsidRPr="007B426C" w:rsidRDefault="003042B1" w:rsidP="003042B1">
            <w:pPr>
              <w:tabs>
                <w:tab w:val="left" w:pos="0"/>
                <w:tab w:val="right" w:pos="717"/>
              </w:tabs>
              <w:spacing w:line="300" w:lineRule="exact"/>
              <w:ind w:left="-90" w:right="-93"/>
              <w:rPr>
                <w:rFonts w:ascii="Cordia New" w:cs="Cordia New"/>
                <w:sz w:val="26"/>
                <w:szCs w:val="26"/>
                <w:u w:val="single"/>
                <w:cs/>
              </w:rPr>
            </w:pPr>
            <w:r>
              <w:rPr>
                <w:sz w:val="26"/>
                <w:szCs w:val="26"/>
              </w:rPr>
              <w:tab/>
            </w:r>
            <w:r>
              <w:rPr>
                <w:sz w:val="26"/>
                <w:szCs w:val="26"/>
                <w:u w:val="single"/>
              </w:rPr>
              <w:tab/>
            </w:r>
            <w:r w:rsidR="003976AD" w:rsidRPr="00423CF5">
              <w:rPr>
                <w:rFonts w:ascii="Cordia New" w:cs="Cordia New"/>
                <w:sz w:val="26"/>
                <w:szCs w:val="26"/>
                <w:u w:val="single"/>
              </w:rPr>
              <w:t>32</w:t>
            </w:r>
            <w:r w:rsidR="003976AD">
              <w:rPr>
                <w:rFonts w:ascii="Cordia New" w:cs="Cordia New"/>
                <w:sz w:val="26"/>
                <w:szCs w:val="26"/>
                <w:u w:val="single"/>
              </w:rPr>
              <w:t>7</w:t>
            </w:r>
            <w:r w:rsidRPr="00423CF5">
              <w:rPr>
                <w:rFonts w:ascii="Cordia New" w:cs="Cordia New"/>
                <w:sz w:val="26"/>
                <w:szCs w:val="26"/>
                <w:u w:val="single"/>
              </w:rPr>
              <w:t>,</w:t>
            </w:r>
            <w:r w:rsidR="003976AD">
              <w:rPr>
                <w:rFonts w:ascii="Cordia New" w:cs="Cordia New"/>
                <w:sz w:val="26"/>
                <w:szCs w:val="26"/>
                <w:u w:val="single"/>
              </w:rPr>
              <w:t>885</w:t>
            </w:r>
          </w:p>
        </w:tc>
      </w:tr>
      <w:tr w:rsidR="003042B1" w:rsidRPr="001264AB" w14:paraId="067A80F0" w14:textId="77777777" w:rsidTr="001C34D6">
        <w:trPr>
          <w:cantSplit/>
        </w:trPr>
        <w:tc>
          <w:tcPr>
            <w:tcW w:w="3544" w:type="dxa"/>
          </w:tcPr>
          <w:p w14:paraId="3BD85D17" w14:textId="77777777" w:rsidR="003042B1" w:rsidRPr="001264AB" w:rsidRDefault="003042B1" w:rsidP="003042B1">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4D08128C" w:rsidR="003042B1" w:rsidRPr="007B426C" w:rsidRDefault="003042B1" w:rsidP="003042B1">
            <w:pPr>
              <w:tabs>
                <w:tab w:val="left" w:pos="33"/>
                <w:tab w:val="right" w:pos="692"/>
              </w:tabs>
              <w:spacing w:line="300" w:lineRule="exact"/>
              <w:ind w:right="-164"/>
              <w:rPr>
                <w:rFonts w:ascii="Cordia New" w:cs="Cordia New"/>
                <w:sz w:val="26"/>
                <w:szCs w:val="26"/>
                <w:u w:val="double"/>
                <w:cs/>
              </w:rPr>
            </w:pPr>
          </w:p>
        </w:tc>
        <w:tc>
          <w:tcPr>
            <w:tcW w:w="910" w:type="dxa"/>
            <w:vAlign w:val="bottom"/>
          </w:tcPr>
          <w:p w14:paraId="76312396" w14:textId="21C9928E" w:rsidR="003042B1" w:rsidRPr="007B426C" w:rsidRDefault="003042B1" w:rsidP="003042B1">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6A60E1F6" w:rsidR="003042B1" w:rsidRPr="007B426C" w:rsidRDefault="003042B1" w:rsidP="003042B1">
            <w:pPr>
              <w:tabs>
                <w:tab w:val="right" w:pos="601"/>
              </w:tabs>
              <w:spacing w:line="300" w:lineRule="exact"/>
              <w:ind w:right="-74"/>
              <w:rPr>
                <w:rFonts w:ascii="Cordia New" w:cs="Cordia New"/>
                <w:sz w:val="26"/>
                <w:szCs w:val="26"/>
                <w:u w:val="double"/>
              </w:rPr>
            </w:pPr>
          </w:p>
        </w:tc>
        <w:tc>
          <w:tcPr>
            <w:tcW w:w="910" w:type="dxa"/>
            <w:vAlign w:val="bottom"/>
          </w:tcPr>
          <w:p w14:paraId="6914281E" w14:textId="40E3487E" w:rsidR="003042B1" w:rsidRPr="007B426C" w:rsidRDefault="003042B1" w:rsidP="003042B1">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2CC5F20B" w:rsidR="003042B1" w:rsidRPr="007B426C" w:rsidRDefault="003042B1" w:rsidP="003042B1">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3AB0D41B" w:rsidR="003042B1" w:rsidRPr="007B426C" w:rsidRDefault="003042B1" w:rsidP="003042B1">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33F43563" w:rsidR="003042B1" w:rsidRPr="007B426C" w:rsidRDefault="003042B1" w:rsidP="003042B1">
            <w:pPr>
              <w:tabs>
                <w:tab w:val="left" w:pos="0"/>
                <w:tab w:val="right" w:pos="717"/>
              </w:tabs>
              <w:spacing w:line="300" w:lineRule="exact"/>
              <w:ind w:left="-90" w:right="-93"/>
              <w:rPr>
                <w:rFonts w:ascii="Cordia New" w:cs="Cordia New"/>
                <w:sz w:val="26"/>
                <w:szCs w:val="26"/>
                <w:u w:val="double"/>
                <w:cs/>
              </w:rPr>
            </w:pPr>
          </w:p>
        </w:tc>
      </w:tr>
      <w:tr w:rsidR="003042B1" w:rsidRPr="001264AB" w14:paraId="15001127" w14:textId="77777777" w:rsidTr="001C34D6">
        <w:trPr>
          <w:cantSplit/>
        </w:trPr>
        <w:tc>
          <w:tcPr>
            <w:tcW w:w="3544" w:type="dxa"/>
          </w:tcPr>
          <w:p w14:paraId="24B12352" w14:textId="76C51F45" w:rsidR="003042B1" w:rsidRPr="001264AB" w:rsidRDefault="003042B1" w:rsidP="003042B1">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32B3EBBE" w:rsidR="003042B1" w:rsidRPr="007B426C" w:rsidRDefault="003042B1" w:rsidP="003042B1">
            <w:pPr>
              <w:tabs>
                <w:tab w:val="left" w:pos="33"/>
                <w:tab w:val="right" w:pos="692"/>
              </w:tabs>
              <w:spacing w:line="300" w:lineRule="exact"/>
              <w:ind w:right="-16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121,</w:t>
            </w:r>
            <w:r w:rsidR="003976AD">
              <w:rPr>
                <w:rFonts w:ascii="Cordia New" w:cs="Cordia New"/>
                <w:sz w:val="26"/>
                <w:szCs w:val="26"/>
                <w:u w:val="double"/>
              </w:rPr>
              <w:t>939</w:t>
            </w:r>
          </w:p>
        </w:tc>
        <w:tc>
          <w:tcPr>
            <w:tcW w:w="910" w:type="dxa"/>
            <w:vAlign w:val="bottom"/>
          </w:tcPr>
          <w:p w14:paraId="61500510" w14:textId="11DDE6FE" w:rsidR="003042B1" w:rsidRPr="007B426C" w:rsidRDefault="003042B1" w:rsidP="003042B1">
            <w:pPr>
              <w:tabs>
                <w:tab w:val="left" w:pos="0"/>
                <w:tab w:val="right" w:pos="634"/>
              </w:tabs>
              <w:spacing w:line="300" w:lineRule="exact"/>
              <w:ind w:left="-43"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50,686</w:t>
            </w:r>
          </w:p>
        </w:tc>
        <w:tc>
          <w:tcPr>
            <w:tcW w:w="910" w:type="dxa"/>
            <w:vAlign w:val="bottom"/>
          </w:tcPr>
          <w:p w14:paraId="55DF2D0C" w14:textId="08F34996" w:rsidR="003042B1" w:rsidRPr="007B426C" w:rsidRDefault="003042B1" w:rsidP="003042B1">
            <w:pPr>
              <w:tabs>
                <w:tab w:val="right" w:pos="601"/>
              </w:tabs>
              <w:spacing w:line="300" w:lineRule="exact"/>
              <w:ind w:right="-74"/>
              <w:rPr>
                <w:rFonts w:ascii="Cordia New" w:cs="Cordia New"/>
                <w:sz w:val="26"/>
                <w:szCs w:val="26"/>
                <w:u w:val="double"/>
              </w:rPr>
            </w:pPr>
            <w:r>
              <w:rPr>
                <w:sz w:val="26"/>
                <w:szCs w:val="26"/>
              </w:rPr>
              <w:tab/>
            </w:r>
            <w:r w:rsidRPr="00423CF5">
              <w:rPr>
                <w:rFonts w:ascii="Cordia New" w:cs="Cordia New"/>
                <w:sz w:val="26"/>
                <w:szCs w:val="26"/>
                <w:u w:val="double"/>
              </w:rPr>
              <w:t>3,131</w:t>
            </w:r>
          </w:p>
        </w:tc>
        <w:tc>
          <w:tcPr>
            <w:tcW w:w="910" w:type="dxa"/>
            <w:vAlign w:val="bottom"/>
          </w:tcPr>
          <w:p w14:paraId="6DD01753" w14:textId="785AB284" w:rsidR="003042B1" w:rsidRPr="007B426C" w:rsidRDefault="003042B1" w:rsidP="003042B1">
            <w:pPr>
              <w:tabs>
                <w:tab w:val="left" w:pos="0"/>
                <w:tab w:val="right" w:pos="617"/>
              </w:tabs>
              <w:spacing w:line="300" w:lineRule="exact"/>
              <w:ind w:left="-99"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61,596</w:t>
            </w:r>
          </w:p>
        </w:tc>
        <w:tc>
          <w:tcPr>
            <w:tcW w:w="910" w:type="dxa"/>
            <w:vAlign w:val="bottom"/>
          </w:tcPr>
          <w:p w14:paraId="631BAF8E" w14:textId="4A7F668B" w:rsidR="003042B1" w:rsidRPr="007B426C" w:rsidRDefault="003042B1" w:rsidP="003042B1">
            <w:pPr>
              <w:tabs>
                <w:tab w:val="left" w:pos="32"/>
                <w:tab w:val="right" w:pos="633"/>
              </w:tabs>
              <w:spacing w:line="300" w:lineRule="exact"/>
              <w:ind w:left="-87"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49,212</w:t>
            </w:r>
          </w:p>
        </w:tc>
        <w:tc>
          <w:tcPr>
            <w:tcW w:w="910" w:type="dxa"/>
            <w:vAlign w:val="bottom"/>
          </w:tcPr>
          <w:p w14:paraId="382AC3B6" w14:textId="148DAE40" w:rsidR="003042B1" w:rsidRPr="007B426C" w:rsidRDefault="003042B1" w:rsidP="003042B1">
            <w:pPr>
              <w:tabs>
                <w:tab w:val="left" w:pos="32"/>
                <w:tab w:val="right" w:pos="633"/>
              </w:tabs>
              <w:spacing w:line="300" w:lineRule="exact"/>
              <w:ind w:left="-87"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73,043</w:t>
            </w:r>
          </w:p>
        </w:tc>
        <w:tc>
          <w:tcPr>
            <w:tcW w:w="910" w:type="dxa"/>
            <w:vAlign w:val="bottom"/>
          </w:tcPr>
          <w:p w14:paraId="5BA2F0E3" w14:textId="3B67B2E9" w:rsidR="003042B1" w:rsidRPr="007B426C" w:rsidRDefault="003042B1" w:rsidP="003042B1">
            <w:pPr>
              <w:tabs>
                <w:tab w:val="left" w:pos="0"/>
                <w:tab w:val="right" w:pos="717"/>
              </w:tabs>
              <w:spacing w:line="300" w:lineRule="exact"/>
              <w:ind w:left="-90" w:right="-93"/>
              <w:rPr>
                <w:rFonts w:ascii="Cordia New" w:cs="Cordia New"/>
                <w:sz w:val="26"/>
                <w:szCs w:val="26"/>
                <w:u w:val="double"/>
                <w:cs/>
              </w:rPr>
            </w:pPr>
            <w:r>
              <w:rPr>
                <w:sz w:val="26"/>
                <w:szCs w:val="26"/>
              </w:rPr>
              <w:tab/>
            </w:r>
            <w:r>
              <w:rPr>
                <w:sz w:val="26"/>
                <w:szCs w:val="26"/>
                <w:u w:val="double"/>
              </w:rPr>
              <w:tab/>
            </w:r>
            <w:r w:rsidRPr="00423CF5">
              <w:rPr>
                <w:rFonts w:ascii="Cordia New" w:cs="Cordia New"/>
                <w:sz w:val="26"/>
                <w:szCs w:val="26"/>
                <w:u w:val="double"/>
              </w:rPr>
              <w:t>359,</w:t>
            </w:r>
            <w:r w:rsidR="003976AD">
              <w:rPr>
                <w:rFonts w:ascii="Cordia New" w:cs="Cordia New"/>
                <w:sz w:val="26"/>
                <w:szCs w:val="26"/>
                <w:u w:val="double"/>
              </w:rPr>
              <w:t>607</w:t>
            </w:r>
          </w:p>
        </w:tc>
      </w:tr>
      <w:tr w:rsidR="003042B1" w:rsidRPr="001264AB" w14:paraId="10EA80A5" w14:textId="77777777" w:rsidTr="001C34D6">
        <w:trPr>
          <w:cantSplit/>
        </w:trPr>
        <w:tc>
          <w:tcPr>
            <w:tcW w:w="3544" w:type="dxa"/>
          </w:tcPr>
          <w:p w14:paraId="3E9ED318" w14:textId="10D3278F" w:rsidR="003042B1" w:rsidRPr="001264AB" w:rsidRDefault="003042B1" w:rsidP="003042B1">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539D26F4" w:rsidR="003042B1" w:rsidRPr="00647661" w:rsidRDefault="003042B1" w:rsidP="003042B1">
            <w:pPr>
              <w:tabs>
                <w:tab w:val="right" w:pos="692"/>
              </w:tabs>
              <w:spacing w:line="300" w:lineRule="exact"/>
              <w:ind w:right="-16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(87,040)</w:t>
            </w:r>
          </w:p>
        </w:tc>
        <w:tc>
          <w:tcPr>
            <w:tcW w:w="910" w:type="dxa"/>
            <w:vAlign w:val="bottom"/>
          </w:tcPr>
          <w:p w14:paraId="39F85AD4" w14:textId="4EEC3329" w:rsidR="003042B1" w:rsidRPr="00647661" w:rsidRDefault="003042B1" w:rsidP="003042B1">
            <w:pPr>
              <w:tabs>
                <w:tab w:val="left" w:pos="0"/>
                <w:tab w:val="right" w:pos="634"/>
              </w:tabs>
              <w:spacing w:line="300" w:lineRule="exact"/>
              <w:ind w:left="-53"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(51,901)</w:t>
            </w:r>
          </w:p>
        </w:tc>
        <w:tc>
          <w:tcPr>
            <w:tcW w:w="910" w:type="dxa"/>
            <w:vAlign w:val="bottom"/>
          </w:tcPr>
          <w:p w14:paraId="07C1568E" w14:textId="56738189" w:rsidR="003042B1" w:rsidRPr="00647661" w:rsidRDefault="003042B1" w:rsidP="003042B1">
            <w:pPr>
              <w:tabs>
                <w:tab w:val="left" w:pos="187"/>
                <w:tab w:val="right" w:pos="601"/>
              </w:tabs>
              <w:spacing w:line="300" w:lineRule="exact"/>
              <w:ind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219</w:t>
            </w:r>
          </w:p>
        </w:tc>
        <w:tc>
          <w:tcPr>
            <w:tcW w:w="910" w:type="dxa"/>
            <w:vAlign w:val="bottom"/>
          </w:tcPr>
          <w:p w14:paraId="1F222967" w14:textId="283D5636" w:rsidR="003042B1" w:rsidRPr="00647661" w:rsidRDefault="003042B1" w:rsidP="003042B1">
            <w:pPr>
              <w:tabs>
                <w:tab w:val="left" w:pos="0"/>
                <w:tab w:val="right" w:pos="617"/>
              </w:tabs>
              <w:spacing w:line="300" w:lineRule="exact"/>
              <w:ind w:left="-99" w:right="-74"/>
              <w:rPr>
                <w:rFonts w:ascii="Cordia New" w:cs="Cordia New"/>
                <w:sz w:val="26"/>
                <w:szCs w:val="26"/>
                <w:u w:val="double"/>
                <w:cs/>
              </w:rPr>
            </w:pPr>
            <w:r>
              <w:rPr>
                <w:sz w:val="26"/>
                <w:szCs w:val="26"/>
              </w:rPr>
              <w:tab/>
            </w:r>
            <w:r>
              <w:rPr>
                <w:sz w:val="26"/>
                <w:szCs w:val="26"/>
                <w:u w:val="double"/>
              </w:rPr>
              <w:tab/>
            </w:r>
            <w:r w:rsidRPr="00423CF5">
              <w:rPr>
                <w:rFonts w:ascii="Cordia New" w:cs="Cordia New"/>
                <w:sz w:val="26"/>
                <w:szCs w:val="26"/>
                <w:u w:val="double"/>
              </w:rPr>
              <w:t>(51,722)</w:t>
            </w:r>
          </w:p>
        </w:tc>
        <w:tc>
          <w:tcPr>
            <w:tcW w:w="910" w:type="dxa"/>
            <w:vAlign w:val="bottom"/>
          </w:tcPr>
          <w:p w14:paraId="7C9B2783" w14:textId="54212F9B" w:rsidR="003042B1" w:rsidRPr="00647661" w:rsidRDefault="003042B1" w:rsidP="003042B1">
            <w:pPr>
              <w:tabs>
                <w:tab w:val="right" w:pos="635"/>
              </w:tabs>
              <w:spacing w:line="300" w:lineRule="exact"/>
              <w:ind w:left="-87" w:right="-74"/>
              <w:rPr>
                <w:rFonts w:ascii="Cordia New" w:cs="Cordia New"/>
                <w:sz w:val="26"/>
                <w:szCs w:val="26"/>
                <w:u w:val="double"/>
              </w:rPr>
            </w:pPr>
            <w:r>
              <w:rPr>
                <w:sz w:val="26"/>
                <w:szCs w:val="26"/>
              </w:rPr>
              <w:tab/>
            </w:r>
            <w:r w:rsidRPr="00423CF5">
              <w:rPr>
                <w:rFonts w:ascii="Cordia New" w:cs="Cordia New"/>
                <w:sz w:val="26"/>
                <w:szCs w:val="26"/>
                <w:u w:val="double"/>
              </w:rPr>
              <w:t>(51,738)</w:t>
            </w:r>
          </w:p>
        </w:tc>
        <w:tc>
          <w:tcPr>
            <w:tcW w:w="910" w:type="dxa"/>
            <w:vAlign w:val="bottom"/>
          </w:tcPr>
          <w:p w14:paraId="6747B749" w14:textId="182C2CEB" w:rsidR="003042B1" w:rsidRPr="00647661" w:rsidRDefault="003042B1" w:rsidP="003042B1">
            <w:pPr>
              <w:tabs>
                <w:tab w:val="left" w:pos="32"/>
                <w:tab w:val="right" w:pos="635"/>
              </w:tabs>
              <w:spacing w:line="300" w:lineRule="exact"/>
              <w:ind w:left="-87"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(51,609)</w:t>
            </w:r>
          </w:p>
        </w:tc>
        <w:tc>
          <w:tcPr>
            <w:tcW w:w="910" w:type="dxa"/>
            <w:vAlign w:val="bottom"/>
          </w:tcPr>
          <w:p w14:paraId="454F5E89" w14:textId="71C40484" w:rsidR="003042B1" w:rsidRPr="00647661" w:rsidRDefault="003042B1" w:rsidP="003042B1">
            <w:pPr>
              <w:tabs>
                <w:tab w:val="right" w:pos="717"/>
              </w:tabs>
              <w:spacing w:line="300" w:lineRule="exact"/>
              <w:ind w:left="-90" w:right="-93"/>
              <w:rPr>
                <w:rFonts w:ascii="Cordia New" w:cs="Cordia New"/>
                <w:sz w:val="26"/>
                <w:szCs w:val="26"/>
                <w:u w:val="double"/>
              </w:rPr>
            </w:pPr>
            <w:r>
              <w:rPr>
                <w:sz w:val="26"/>
                <w:szCs w:val="26"/>
              </w:rPr>
              <w:tab/>
            </w:r>
            <w:r w:rsidRPr="00423CF5">
              <w:rPr>
                <w:rFonts w:ascii="Cordia New" w:cs="Cordia New"/>
                <w:sz w:val="26"/>
                <w:szCs w:val="26"/>
                <w:u w:val="double"/>
              </w:rPr>
              <w:t>(293,791)</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79737D">
            <w:pPr>
              <w:spacing w:line="340" w:lineRule="exact"/>
              <w:rPr>
                <w:rFonts w:ascii="Cordia New" w:cs="Cordia New"/>
                <w:color w:val="FF0000"/>
                <w:sz w:val="26"/>
                <w:szCs w:val="26"/>
              </w:rPr>
            </w:pPr>
          </w:p>
        </w:tc>
        <w:tc>
          <w:tcPr>
            <w:tcW w:w="6370" w:type="dxa"/>
            <w:gridSpan w:val="7"/>
            <w:vAlign w:val="bottom"/>
          </w:tcPr>
          <w:p w14:paraId="456E8BD1" w14:textId="77777777" w:rsidR="006D5AF5" w:rsidRPr="001264AB" w:rsidRDefault="006D5AF5" w:rsidP="0079737D">
            <w:pPr>
              <w:spacing w:line="34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79737D">
            <w:pPr>
              <w:spacing w:line="34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319B6868" w14:textId="4A99A252" w:rsidR="00C009C3" w:rsidRPr="001264AB" w:rsidRDefault="00F638C5" w:rsidP="00F638C5">
            <w:pPr>
              <w:spacing w:line="34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9210D7">
              <w:rPr>
                <w:rFonts w:ascii="Cordia New" w:eastAsia="Angsana New" w:cs="Cordia New"/>
                <w:sz w:val="26"/>
                <w:szCs w:val="26"/>
                <w:u w:val="single"/>
              </w:rPr>
              <w:t>202</w:t>
            </w:r>
            <w:r>
              <w:rPr>
                <w:rFonts w:ascii="Cordia New" w:eastAsia="Angsana New" w:cs="Cordia New"/>
                <w:sz w:val="26"/>
                <w:szCs w:val="26"/>
                <w:u w:val="single"/>
              </w:rPr>
              <w:t>5</w:t>
            </w:r>
          </w:p>
        </w:tc>
      </w:tr>
      <w:tr w:rsidR="006D5AF5" w:rsidRPr="001264AB" w14:paraId="11EBA2E9" w14:textId="77777777" w:rsidTr="001C34D6">
        <w:trPr>
          <w:cantSplit/>
        </w:trPr>
        <w:tc>
          <w:tcPr>
            <w:tcW w:w="3544" w:type="dxa"/>
          </w:tcPr>
          <w:p w14:paraId="70B4A37A"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79737D">
            <w:pPr>
              <w:tabs>
                <w:tab w:val="left" w:pos="0"/>
                <w:tab w:val="center" w:pos="3008"/>
                <w:tab w:val="right" w:pos="6262"/>
              </w:tabs>
              <w:spacing w:line="34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79737D">
            <w:pPr>
              <w:tabs>
                <w:tab w:val="left" w:pos="900"/>
              </w:tabs>
              <w:spacing w:line="340" w:lineRule="exact"/>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79737D">
            <w:pPr>
              <w:tabs>
                <w:tab w:val="right" w:pos="633"/>
              </w:tabs>
              <w:spacing w:line="340" w:lineRule="exact"/>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79737D">
            <w:pPr>
              <w:tabs>
                <w:tab w:val="right" w:pos="633"/>
              </w:tabs>
              <w:spacing w:line="340" w:lineRule="exact"/>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79737D">
            <w:pPr>
              <w:spacing w:line="34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79737D">
            <w:pPr>
              <w:tabs>
                <w:tab w:val="left" w:pos="900"/>
              </w:tabs>
              <w:spacing w:line="34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79737D">
            <w:pPr>
              <w:tabs>
                <w:tab w:val="left" w:pos="540"/>
              </w:tabs>
              <w:spacing w:line="340" w:lineRule="exact"/>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79737D">
            <w:pPr>
              <w:spacing w:line="340" w:lineRule="exact"/>
              <w:ind w:left="162" w:right="72"/>
              <w:jc w:val="center"/>
              <w:rPr>
                <w:rFonts w:ascii="Cordia New" w:cs="Cordia New"/>
                <w:sz w:val="26"/>
                <w:szCs w:val="26"/>
                <w:u w:val="single"/>
              </w:rPr>
            </w:pPr>
          </w:p>
        </w:tc>
        <w:tc>
          <w:tcPr>
            <w:tcW w:w="896" w:type="dxa"/>
          </w:tcPr>
          <w:p w14:paraId="36608681" w14:textId="77777777" w:rsidR="00B7773D" w:rsidRPr="001264AB" w:rsidRDefault="00B7773D" w:rsidP="0079737D">
            <w:pPr>
              <w:tabs>
                <w:tab w:val="left" w:pos="540"/>
              </w:tabs>
              <w:spacing w:line="340" w:lineRule="exact"/>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79737D">
            <w:pPr>
              <w:spacing w:line="340" w:lineRule="exact"/>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79737D">
            <w:pPr>
              <w:tabs>
                <w:tab w:val="right" w:pos="635"/>
              </w:tabs>
              <w:spacing w:line="340" w:lineRule="exact"/>
              <w:ind w:left="-87" w:right="-74"/>
              <w:rPr>
                <w:rFonts w:ascii="Cordia New" w:cs="Cordia New"/>
                <w:sz w:val="26"/>
                <w:szCs w:val="26"/>
                <w:u w:val="single"/>
              </w:rPr>
            </w:pPr>
          </w:p>
        </w:tc>
        <w:tc>
          <w:tcPr>
            <w:tcW w:w="896" w:type="dxa"/>
            <w:vAlign w:val="bottom"/>
          </w:tcPr>
          <w:p w14:paraId="0A62E67A" w14:textId="77777777" w:rsidR="00B7773D" w:rsidRPr="001264AB" w:rsidRDefault="00B7773D" w:rsidP="0079737D">
            <w:pPr>
              <w:tabs>
                <w:tab w:val="right" w:pos="635"/>
              </w:tabs>
              <w:spacing w:line="340" w:lineRule="exact"/>
              <w:ind w:left="-87" w:right="-74"/>
              <w:rPr>
                <w:rFonts w:ascii="Cordia New" w:cs="Cordia New"/>
                <w:sz w:val="26"/>
                <w:szCs w:val="26"/>
                <w:u w:val="single"/>
              </w:rPr>
            </w:pPr>
          </w:p>
        </w:tc>
        <w:tc>
          <w:tcPr>
            <w:tcW w:w="897" w:type="dxa"/>
            <w:vAlign w:val="bottom"/>
          </w:tcPr>
          <w:p w14:paraId="0F309E1B" w14:textId="77777777" w:rsidR="00B7773D" w:rsidRPr="001264AB" w:rsidRDefault="00B7773D" w:rsidP="0079737D">
            <w:pPr>
              <w:spacing w:line="340" w:lineRule="exact"/>
              <w:ind w:left="162" w:right="205"/>
              <w:jc w:val="center"/>
              <w:rPr>
                <w:rFonts w:ascii="Cordia New" w:cs="Cordia New"/>
                <w:sz w:val="26"/>
                <w:szCs w:val="26"/>
                <w:u w:val="single"/>
              </w:rPr>
            </w:pPr>
          </w:p>
        </w:tc>
      </w:tr>
      <w:tr w:rsidR="00F638C5" w:rsidRPr="001264AB" w14:paraId="4ED3AC2C" w14:textId="77777777" w:rsidTr="001C34D6">
        <w:trPr>
          <w:cantSplit/>
        </w:trPr>
        <w:tc>
          <w:tcPr>
            <w:tcW w:w="3544" w:type="dxa"/>
          </w:tcPr>
          <w:p w14:paraId="206A726B" w14:textId="77777777" w:rsidR="00F638C5" w:rsidRPr="001264AB" w:rsidRDefault="00F638C5" w:rsidP="00F638C5">
            <w:pPr>
              <w:tabs>
                <w:tab w:val="left" w:pos="900"/>
              </w:tabs>
              <w:spacing w:line="34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3FB11954"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1,555</w:t>
            </w:r>
          </w:p>
        </w:tc>
        <w:tc>
          <w:tcPr>
            <w:tcW w:w="896" w:type="dxa"/>
          </w:tcPr>
          <w:p w14:paraId="5229DF3E" w14:textId="08257732" w:rsidR="00F638C5" w:rsidRPr="00C009C3" w:rsidRDefault="00F638C5" w:rsidP="00F638C5">
            <w:pPr>
              <w:tabs>
                <w:tab w:val="right" w:pos="634"/>
              </w:tabs>
              <w:spacing w:line="340" w:lineRule="exact"/>
              <w:ind w:left="-43" w:right="-74"/>
              <w:rPr>
                <w:rFonts w:ascii="Cordia New" w:cs="Cordia New"/>
                <w:sz w:val="26"/>
                <w:szCs w:val="26"/>
              </w:rPr>
            </w:pPr>
            <w:r w:rsidRPr="007B426C">
              <w:rPr>
                <w:rFonts w:ascii="Cordia New" w:cs="Cordia New"/>
                <w:sz w:val="26"/>
                <w:szCs w:val="26"/>
              </w:rPr>
              <w:tab/>
              <w:t>352</w:t>
            </w:r>
          </w:p>
        </w:tc>
        <w:tc>
          <w:tcPr>
            <w:tcW w:w="896" w:type="dxa"/>
          </w:tcPr>
          <w:p w14:paraId="2B662A83" w14:textId="205A7E2D"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169</w:t>
            </w:r>
          </w:p>
        </w:tc>
        <w:tc>
          <w:tcPr>
            <w:tcW w:w="897" w:type="dxa"/>
          </w:tcPr>
          <w:p w14:paraId="0979A707" w14:textId="4AA742FD" w:rsidR="00F638C5" w:rsidRPr="00C009C3" w:rsidRDefault="00F638C5" w:rsidP="00F638C5">
            <w:pPr>
              <w:tabs>
                <w:tab w:val="right" w:pos="617"/>
              </w:tabs>
              <w:spacing w:line="340" w:lineRule="exact"/>
              <w:ind w:left="-99" w:right="-74"/>
              <w:rPr>
                <w:rFonts w:ascii="Cordia New" w:cs="Cordia New"/>
                <w:sz w:val="26"/>
                <w:szCs w:val="26"/>
                <w:cs/>
              </w:rPr>
            </w:pPr>
            <w:r w:rsidRPr="007B426C">
              <w:rPr>
                <w:rFonts w:ascii="Cordia New" w:cs="Cordia New"/>
                <w:sz w:val="26"/>
                <w:szCs w:val="26"/>
              </w:rPr>
              <w:tab/>
              <w:t>856</w:t>
            </w:r>
          </w:p>
        </w:tc>
        <w:tc>
          <w:tcPr>
            <w:tcW w:w="896" w:type="dxa"/>
          </w:tcPr>
          <w:p w14:paraId="1B097D4E" w14:textId="0DC1B80F"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132</w:t>
            </w:r>
          </w:p>
        </w:tc>
        <w:tc>
          <w:tcPr>
            <w:tcW w:w="896" w:type="dxa"/>
          </w:tcPr>
          <w:p w14:paraId="5618D0EF" w14:textId="5BBECA40"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963</w:t>
            </w:r>
          </w:p>
        </w:tc>
        <w:tc>
          <w:tcPr>
            <w:tcW w:w="897" w:type="dxa"/>
            <w:vAlign w:val="bottom"/>
          </w:tcPr>
          <w:p w14:paraId="11143220" w14:textId="4161D8EF"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4,027</w:t>
            </w:r>
          </w:p>
        </w:tc>
      </w:tr>
      <w:tr w:rsidR="00F638C5" w:rsidRPr="001264AB" w14:paraId="77B115DC" w14:textId="77777777" w:rsidTr="001C34D6">
        <w:trPr>
          <w:cantSplit/>
        </w:trPr>
        <w:tc>
          <w:tcPr>
            <w:tcW w:w="3544" w:type="dxa"/>
          </w:tcPr>
          <w:p w14:paraId="2980F6D1" w14:textId="77777777" w:rsidR="00F638C5" w:rsidRPr="001264AB" w:rsidRDefault="00F638C5" w:rsidP="00F638C5">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61CC20F0"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79,558</w:t>
            </w:r>
          </w:p>
        </w:tc>
        <w:tc>
          <w:tcPr>
            <w:tcW w:w="896" w:type="dxa"/>
          </w:tcPr>
          <w:p w14:paraId="5C12B16C" w14:textId="6F188867" w:rsidR="00F638C5" w:rsidRPr="00C009C3" w:rsidRDefault="00F638C5" w:rsidP="00F638C5">
            <w:pPr>
              <w:tabs>
                <w:tab w:val="right" w:pos="634"/>
              </w:tabs>
              <w:spacing w:line="340" w:lineRule="exact"/>
              <w:ind w:left="-43" w:right="-74"/>
              <w:rPr>
                <w:rFonts w:ascii="Cordia New" w:cs="Cordia New"/>
                <w:sz w:val="26"/>
                <w:szCs w:val="26"/>
                <w:cs/>
              </w:rPr>
            </w:pPr>
            <w:r w:rsidRPr="007B426C">
              <w:rPr>
                <w:rFonts w:ascii="Cordia New" w:cs="Cordia New"/>
                <w:sz w:val="26"/>
                <w:szCs w:val="26"/>
              </w:rPr>
              <w:tab/>
              <w:t>5,666</w:t>
            </w:r>
          </w:p>
        </w:tc>
        <w:tc>
          <w:tcPr>
            <w:tcW w:w="896" w:type="dxa"/>
          </w:tcPr>
          <w:p w14:paraId="542D510D" w14:textId="1B35C2DE"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158</w:t>
            </w:r>
          </w:p>
        </w:tc>
        <w:tc>
          <w:tcPr>
            <w:tcW w:w="897" w:type="dxa"/>
          </w:tcPr>
          <w:p w14:paraId="698B513D" w14:textId="78818467" w:rsidR="00F638C5" w:rsidRPr="00C009C3" w:rsidRDefault="00F638C5" w:rsidP="00F638C5">
            <w:pPr>
              <w:tabs>
                <w:tab w:val="right" w:pos="617"/>
              </w:tabs>
              <w:spacing w:line="340" w:lineRule="exact"/>
              <w:ind w:left="-99" w:right="-74"/>
              <w:rPr>
                <w:rFonts w:ascii="Cordia New" w:cs="Cordia New"/>
                <w:sz w:val="26"/>
                <w:szCs w:val="26"/>
                <w:cs/>
              </w:rPr>
            </w:pPr>
            <w:r w:rsidRPr="007B426C">
              <w:rPr>
                <w:rFonts w:ascii="Cordia New" w:cs="Cordia New"/>
                <w:sz w:val="26"/>
                <w:szCs w:val="26"/>
              </w:rPr>
              <w:tab/>
              <w:t>630</w:t>
            </w:r>
          </w:p>
        </w:tc>
        <w:tc>
          <w:tcPr>
            <w:tcW w:w="896" w:type="dxa"/>
          </w:tcPr>
          <w:p w14:paraId="20B8721F" w14:textId="1BC167BE"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27,438</w:t>
            </w:r>
          </w:p>
        </w:tc>
        <w:tc>
          <w:tcPr>
            <w:tcW w:w="896" w:type="dxa"/>
          </w:tcPr>
          <w:p w14:paraId="5EFEC462" w14:textId="65B5B578"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18,526</w:t>
            </w:r>
          </w:p>
        </w:tc>
        <w:tc>
          <w:tcPr>
            <w:tcW w:w="897" w:type="dxa"/>
            <w:vAlign w:val="bottom"/>
          </w:tcPr>
          <w:p w14:paraId="6EC0DB7C" w14:textId="06FFA772"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131,976</w:t>
            </w:r>
          </w:p>
        </w:tc>
      </w:tr>
      <w:tr w:rsidR="00F638C5" w:rsidRPr="001264AB" w14:paraId="4A763F5E" w14:textId="77777777" w:rsidTr="001C34D6">
        <w:trPr>
          <w:cantSplit/>
          <w:trHeight w:val="513"/>
        </w:trPr>
        <w:tc>
          <w:tcPr>
            <w:tcW w:w="3544" w:type="dxa"/>
          </w:tcPr>
          <w:p w14:paraId="5FA095D3" w14:textId="77777777" w:rsidR="00F638C5" w:rsidRPr="001264AB" w:rsidRDefault="00F638C5" w:rsidP="00F638C5">
            <w:pPr>
              <w:tabs>
                <w:tab w:val="left" w:pos="157"/>
              </w:tabs>
              <w:spacing w:line="340" w:lineRule="exact"/>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18C774A4"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7,093</w:t>
            </w:r>
          </w:p>
        </w:tc>
        <w:tc>
          <w:tcPr>
            <w:tcW w:w="896" w:type="dxa"/>
            <w:vAlign w:val="bottom"/>
          </w:tcPr>
          <w:p w14:paraId="66C213AE" w14:textId="36D28235" w:rsidR="00F638C5" w:rsidRPr="00C009C3" w:rsidRDefault="00F638C5" w:rsidP="00F638C5">
            <w:pPr>
              <w:tabs>
                <w:tab w:val="center" w:pos="391"/>
                <w:tab w:val="right" w:pos="634"/>
              </w:tabs>
              <w:spacing w:line="340" w:lineRule="exact"/>
              <w:ind w:left="-43" w:right="-74"/>
              <w:rPr>
                <w:rFonts w:ascii="Cordia New" w:cs="Cordia New"/>
                <w:sz w:val="26"/>
                <w:szCs w:val="26"/>
              </w:rPr>
            </w:pPr>
            <w:r w:rsidRPr="007B426C">
              <w:rPr>
                <w:rFonts w:ascii="Cordia New" w:cs="Cordia New"/>
                <w:sz w:val="26"/>
                <w:szCs w:val="26"/>
              </w:rPr>
              <w:tab/>
              <w:t>-</w:t>
            </w:r>
          </w:p>
        </w:tc>
        <w:tc>
          <w:tcPr>
            <w:tcW w:w="896" w:type="dxa"/>
            <w:vAlign w:val="bottom"/>
          </w:tcPr>
          <w:p w14:paraId="3E79DA32" w14:textId="44DA01CC"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21</w:t>
            </w:r>
          </w:p>
        </w:tc>
        <w:tc>
          <w:tcPr>
            <w:tcW w:w="897" w:type="dxa"/>
            <w:vAlign w:val="bottom"/>
          </w:tcPr>
          <w:p w14:paraId="63B47DCA" w14:textId="7A83C114"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15</w:t>
            </w:r>
          </w:p>
        </w:tc>
        <w:tc>
          <w:tcPr>
            <w:tcW w:w="896" w:type="dxa"/>
            <w:vAlign w:val="bottom"/>
          </w:tcPr>
          <w:p w14:paraId="1E4A8F1E" w14:textId="2B931188" w:rsidR="00F638C5" w:rsidRPr="00C009C3" w:rsidRDefault="00F638C5" w:rsidP="0059260A">
            <w:pPr>
              <w:tabs>
                <w:tab w:val="right" w:pos="635"/>
              </w:tabs>
              <w:spacing w:line="340" w:lineRule="exact"/>
              <w:ind w:left="-87" w:right="-74"/>
              <w:rPr>
                <w:rFonts w:ascii="Cordia New" w:cs="Cordia New"/>
                <w:sz w:val="26"/>
                <w:szCs w:val="26"/>
              </w:rPr>
            </w:pPr>
            <w:r w:rsidRPr="007B426C">
              <w:rPr>
                <w:rFonts w:ascii="Cordia New" w:cs="Cordia New"/>
                <w:sz w:val="26"/>
                <w:szCs w:val="26"/>
              </w:rPr>
              <w:tab/>
              <w:t>957</w:t>
            </w:r>
          </w:p>
        </w:tc>
        <w:tc>
          <w:tcPr>
            <w:tcW w:w="896" w:type="dxa"/>
            <w:vAlign w:val="bottom"/>
          </w:tcPr>
          <w:p w14:paraId="2D61387B" w14:textId="44144C39"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321</w:t>
            </w:r>
          </w:p>
        </w:tc>
        <w:tc>
          <w:tcPr>
            <w:tcW w:w="897" w:type="dxa"/>
            <w:vAlign w:val="bottom"/>
          </w:tcPr>
          <w:p w14:paraId="05C0A493" w14:textId="59BCFAED"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8,407</w:t>
            </w:r>
          </w:p>
        </w:tc>
      </w:tr>
      <w:tr w:rsidR="00F638C5" w:rsidRPr="001264AB" w14:paraId="6F691A20" w14:textId="77777777" w:rsidTr="001C34D6">
        <w:trPr>
          <w:cantSplit/>
        </w:trPr>
        <w:tc>
          <w:tcPr>
            <w:tcW w:w="3544" w:type="dxa"/>
          </w:tcPr>
          <w:p w14:paraId="3569DA2E" w14:textId="77777777" w:rsidR="00F638C5" w:rsidRPr="001264AB" w:rsidRDefault="00F638C5" w:rsidP="00F638C5">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41F3363B"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161,222</w:t>
            </w:r>
          </w:p>
        </w:tc>
        <w:tc>
          <w:tcPr>
            <w:tcW w:w="896" w:type="dxa"/>
          </w:tcPr>
          <w:p w14:paraId="1CDAB406" w14:textId="2A7450FF" w:rsidR="00F638C5" w:rsidRPr="00C009C3" w:rsidRDefault="00F638C5" w:rsidP="00F638C5">
            <w:pPr>
              <w:tabs>
                <w:tab w:val="right" w:pos="634"/>
              </w:tabs>
              <w:spacing w:line="340" w:lineRule="exact"/>
              <w:ind w:left="-43" w:right="-74"/>
              <w:rPr>
                <w:rFonts w:ascii="Cordia New" w:cs="Cordia New"/>
                <w:sz w:val="26"/>
                <w:szCs w:val="26"/>
              </w:rPr>
            </w:pPr>
            <w:r w:rsidRPr="007B426C">
              <w:rPr>
                <w:rFonts w:ascii="Cordia New" w:cs="Cordia New"/>
                <w:sz w:val="26"/>
                <w:szCs w:val="26"/>
              </w:rPr>
              <w:tab/>
              <w:t>38,976</w:t>
            </w:r>
          </w:p>
        </w:tc>
        <w:tc>
          <w:tcPr>
            <w:tcW w:w="896" w:type="dxa"/>
          </w:tcPr>
          <w:p w14:paraId="0D391603" w14:textId="4B541F20"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3,830</w:t>
            </w:r>
          </w:p>
        </w:tc>
        <w:tc>
          <w:tcPr>
            <w:tcW w:w="897" w:type="dxa"/>
          </w:tcPr>
          <w:p w14:paraId="620E1DAC" w14:textId="753AFC51" w:rsidR="00F638C5" w:rsidRPr="00C009C3" w:rsidRDefault="00F638C5" w:rsidP="00F638C5">
            <w:pPr>
              <w:tabs>
                <w:tab w:val="right" w:pos="617"/>
              </w:tabs>
              <w:spacing w:line="340" w:lineRule="exact"/>
              <w:ind w:left="-99" w:right="-74"/>
              <w:rPr>
                <w:rFonts w:ascii="Cordia New" w:cs="Cordia New"/>
                <w:sz w:val="26"/>
                <w:szCs w:val="26"/>
              </w:rPr>
            </w:pPr>
            <w:r w:rsidRPr="007B426C">
              <w:rPr>
                <w:rFonts w:ascii="Cordia New" w:cs="Cordia New"/>
                <w:sz w:val="26"/>
                <w:szCs w:val="26"/>
              </w:rPr>
              <w:tab/>
              <w:t>45,509</w:t>
            </w:r>
          </w:p>
        </w:tc>
        <w:tc>
          <w:tcPr>
            <w:tcW w:w="896" w:type="dxa"/>
          </w:tcPr>
          <w:p w14:paraId="52952C3F" w14:textId="72EEACA1"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28,137</w:t>
            </w:r>
          </w:p>
        </w:tc>
        <w:tc>
          <w:tcPr>
            <w:tcW w:w="896" w:type="dxa"/>
          </w:tcPr>
          <w:p w14:paraId="3FCF41C8" w14:textId="49618A68"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40,353</w:t>
            </w:r>
          </w:p>
        </w:tc>
        <w:tc>
          <w:tcPr>
            <w:tcW w:w="897" w:type="dxa"/>
            <w:vAlign w:val="bottom"/>
          </w:tcPr>
          <w:p w14:paraId="0D1B67C8" w14:textId="3E07A39A"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318,027</w:t>
            </w:r>
          </w:p>
        </w:tc>
      </w:tr>
      <w:tr w:rsidR="00F638C5" w:rsidRPr="001264AB" w14:paraId="14981D25" w14:textId="77777777" w:rsidTr="00C009C3">
        <w:trPr>
          <w:cantSplit/>
        </w:trPr>
        <w:tc>
          <w:tcPr>
            <w:tcW w:w="3544" w:type="dxa"/>
          </w:tcPr>
          <w:p w14:paraId="2E1C3FDA" w14:textId="77777777" w:rsidR="00F638C5" w:rsidRPr="001264AB" w:rsidRDefault="00F638C5" w:rsidP="00F638C5">
            <w:pPr>
              <w:tabs>
                <w:tab w:val="left" w:pos="175"/>
              </w:tabs>
              <w:spacing w:line="34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461C3365"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326</w:t>
            </w:r>
          </w:p>
        </w:tc>
        <w:tc>
          <w:tcPr>
            <w:tcW w:w="896" w:type="dxa"/>
            <w:vAlign w:val="bottom"/>
          </w:tcPr>
          <w:p w14:paraId="4A45871E" w14:textId="42EC8B79" w:rsidR="00F638C5" w:rsidRPr="00C009C3" w:rsidRDefault="00F638C5" w:rsidP="00F638C5">
            <w:pPr>
              <w:tabs>
                <w:tab w:val="center" w:pos="391"/>
                <w:tab w:val="right" w:pos="634"/>
              </w:tabs>
              <w:spacing w:line="340" w:lineRule="exact"/>
              <w:ind w:left="-43" w:right="-74"/>
              <w:rPr>
                <w:rFonts w:ascii="Cordia New" w:cs="Cordia New"/>
                <w:sz w:val="26"/>
                <w:szCs w:val="26"/>
              </w:rPr>
            </w:pPr>
            <w:r w:rsidRPr="007B426C">
              <w:rPr>
                <w:rFonts w:ascii="Cordia New" w:cs="Cordia New"/>
                <w:sz w:val="26"/>
                <w:szCs w:val="26"/>
              </w:rPr>
              <w:tab/>
              <w:t>-</w:t>
            </w:r>
          </w:p>
        </w:tc>
        <w:tc>
          <w:tcPr>
            <w:tcW w:w="896" w:type="dxa"/>
            <w:vAlign w:val="bottom"/>
          </w:tcPr>
          <w:p w14:paraId="685D59FF" w14:textId="07AF7C60" w:rsidR="00F638C5" w:rsidRPr="00C009C3" w:rsidRDefault="00F638C5" w:rsidP="00F638C5">
            <w:pPr>
              <w:tabs>
                <w:tab w:val="center" w:pos="391"/>
                <w:tab w:val="right" w:pos="601"/>
              </w:tabs>
              <w:spacing w:line="340" w:lineRule="exact"/>
              <w:ind w:right="-74"/>
              <w:rPr>
                <w:rFonts w:ascii="Cordia New" w:cs="Cordia New"/>
                <w:sz w:val="26"/>
                <w:szCs w:val="26"/>
              </w:rPr>
            </w:pPr>
            <w:r w:rsidRPr="007B426C">
              <w:rPr>
                <w:rFonts w:ascii="Cordia New" w:cs="Cordia New"/>
                <w:sz w:val="26"/>
                <w:szCs w:val="26"/>
              </w:rPr>
              <w:tab/>
              <w:t>-</w:t>
            </w:r>
          </w:p>
        </w:tc>
        <w:tc>
          <w:tcPr>
            <w:tcW w:w="897" w:type="dxa"/>
            <w:vAlign w:val="bottom"/>
          </w:tcPr>
          <w:p w14:paraId="60526C25" w14:textId="72431310" w:rsidR="00F638C5" w:rsidRPr="00C009C3" w:rsidRDefault="00F638C5" w:rsidP="00F638C5">
            <w:pPr>
              <w:tabs>
                <w:tab w:val="center" w:pos="391"/>
                <w:tab w:val="right" w:pos="617"/>
              </w:tabs>
              <w:spacing w:line="340" w:lineRule="exact"/>
              <w:ind w:right="-74"/>
              <w:rPr>
                <w:rFonts w:ascii="Cordia New" w:cs="Cordia New"/>
                <w:sz w:val="26"/>
                <w:szCs w:val="26"/>
              </w:rPr>
            </w:pPr>
            <w:r w:rsidRPr="007B426C">
              <w:rPr>
                <w:rFonts w:ascii="Cordia New" w:cs="Cordia New"/>
                <w:sz w:val="26"/>
                <w:szCs w:val="26"/>
              </w:rPr>
              <w:tab/>
              <w:t>-</w:t>
            </w:r>
          </w:p>
        </w:tc>
        <w:tc>
          <w:tcPr>
            <w:tcW w:w="896" w:type="dxa"/>
            <w:vAlign w:val="bottom"/>
          </w:tcPr>
          <w:p w14:paraId="550B9F7B" w14:textId="123F42C1" w:rsidR="00F638C5" w:rsidRPr="00C009C3" w:rsidRDefault="00F638C5" w:rsidP="00F638C5">
            <w:pPr>
              <w:tabs>
                <w:tab w:val="right" w:pos="413"/>
              </w:tabs>
              <w:spacing w:line="340" w:lineRule="exact"/>
              <w:ind w:left="-87" w:right="-74"/>
              <w:rPr>
                <w:rFonts w:ascii="Cordia New" w:cs="Cordia New"/>
                <w:sz w:val="26"/>
                <w:szCs w:val="26"/>
              </w:rPr>
            </w:pPr>
            <w:r w:rsidRPr="007B426C">
              <w:rPr>
                <w:rFonts w:ascii="Cordia New" w:cs="Cordia New"/>
                <w:sz w:val="26"/>
                <w:szCs w:val="26"/>
              </w:rPr>
              <w:tab/>
              <w:t>-</w:t>
            </w:r>
          </w:p>
        </w:tc>
        <w:tc>
          <w:tcPr>
            <w:tcW w:w="896" w:type="dxa"/>
            <w:vAlign w:val="bottom"/>
          </w:tcPr>
          <w:p w14:paraId="39F21BEF" w14:textId="1FF095FF" w:rsidR="00F638C5" w:rsidRPr="00C009C3" w:rsidRDefault="00F638C5" w:rsidP="00F638C5">
            <w:pPr>
              <w:tabs>
                <w:tab w:val="right" w:pos="633"/>
              </w:tabs>
              <w:spacing w:line="340" w:lineRule="exact"/>
              <w:ind w:right="-74"/>
              <w:rPr>
                <w:rFonts w:ascii="Cordia New" w:cs="Cordia New"/>
                <w:sz w:val="26"/>
                <w:szCs w:val="26"/>
              </w:rPr>
            </w:pPr>
            <w:r w:rsidRPr="007B426C">
              <w:rPr>
                <w:rFonts w:ascii="Cordia New" w:cs="Cordia New"/>
                <w:sz w:val="26"/>
                <w:szCs w:val="26"/>
              </w:rPr>
              <w:tab/>
              <w:t>65</w:t>
            </w:r>
          </w:p>
        </w:tc>
        <w:tc>
          <w:tcPr>
            <w:tcW w:w="897" w:type="dxa"/>
            <w:vAlign w:val="bottom"/>
          </w:tcPr>
          <w:p w14:paraId="18266908" w14:textId="6BB70DBC"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391</w:t>
            </w:r>
          </w:p>
        </w:tc>
      </w:tr>
      <w:tr w:rsidR="00F638C5" w:rsidRPr="001264AB" w14:paraId="0E506034" w14:textId="77777777" w:rsidTr="001C34D6">
        <w:trPr>
          <w:cantSplit/>
        </w:trPr>
        <w:tc>
          <w:tcPr>
            <w:tcW w:w="3544" w:type="dxa"/>
          </w:tcPr>
          <w:p w14:paraId="2AA2C1A0" w14:textId="77777777" w:rsidR="00F638C5" w:rsidRPr="001264AB" w:rsidRDefault="00F638C5" w:rsidP="00F638C5">
            <w:pPr>
              <w:tabs>
                <w:tab w:val="left" w:pos="175"/>
              </w:tabs>
              <w:spacing w:line="34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6896C4AE"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60,862</w:t>
            </w:r>
          </w:p>
        </w:tc>
        <w:tc>
          <w:tcPr>
            <w:tcW w:w="896" w:type="dxa"/>
            <w:vAlign w:val="bottom"/>
          </w:tcPr>
          <w:p w14:paraId="0D764493" w14:textId="7B0429E3" w:rsidR="00F638C5" w:rsidRPr="00C009C3" w:rsidRDefault="00F638C5" w:rsidP="00F638C5">
            <w:pPr>
              <w:tabs>
                <w:tab w:val="right" w:pos="634"/>
              </w:tabs>
              <w:spacing w:line="340" w:lineRule="exact"/>
              <w:ind w:left="-43" w:right="-74"/>
              <w:rPr>
                <w:rFonts w:ascii="Cordia New" w:cs="Cordia New"/>
                <w:sz w:val="26"/>
                <w:szCs w:val="26"/>
              </w:rPr>
            </w:pPr>
            <w:r w:rsidRPr="007B426C">
              <w:rPr>
                <w:rFonts w:ascii="Cordia New" w:cs="Cordia New"/>
                <w:sz w:val="26"/>
                <w:szCs w:val="26"/>
              </w:rPr>
              <w:tab/>
              <w:t>1,245</w:t>
            </w:r>
          </w:p>
        </w:tc>
        <w:tc>
          <w:tcPr>
            <w:tcW w:w="896" w:type="dxa"/>
            <w:vAlign w:val="bottom"/>
          </w:tcPr>
          <w:p w14:paraId="0D316A29" w14:textId="69C7F222"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115</w:t>
            </w:r>
          </w:p>
        </w:tc>
        <w:tc>
          <w:tcPr>
            <w:tcW w:w="897" w:type="dxa"/>
            <w:vAlign w:val="bottom"/>
          </w:tcPr>
          <w:p w14:paraId="3BC2678F" w14:textId="36A0E82E" w:rsidR="00F638C5" w:rsidRPr="00C009C3" w:rsidRDefault="00F638C5" w:rsidP="00F638C5">
            <w:pPr>
              <w:tabs>
                <w:tab w:val="right" w:pos="617"/>
              </w:tabs>
              <w:spacing w:line="340" w:lineRule="exact"/>
              <w:ind w:left="-99" w:right="-74"/>
              <w:rPr>
                <w:rFonts w:ascii="Cordia New" w:cs="Cordia New"/>
                <w:sz w:val="26"/>
                <w:szCs w:val="26"/>
              </w:rPr>
            </w:pPr>
            <w:r w:rsidRPr="007B426C">
              <w:rPr>
                <w:rFonts w:ascii="Cordia New" w:cs="Cordia New"/>
                <w:sz w:val="26"/>
                <w:szCs w:val="26"/>
              </w:rPr>
              <w:tab/>
              <w:t>8,377</w:t>
            </w:r>
          </w:p>
        </w:tc>
        <w:tc>
          <w:tcPr>
            <w:tcW w:w="896" w:type="dxa"/>
            <w:vAlign w:val="bottom"/>
          </w:tcPr>
          <w:p w14:paraId="2C0BA96C" w14:textId="55F800C8"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56,001</w:t>
            </w:r>
          </w:p>
        </w:tc>
        <w:tc>
          <w:tcPr>
            <w:tcW w:w="896" w:type="dxa"/>
            <w:vAlign w:val="bottom"/>
          </w:tcPr>
          <w:p w14:paraId="566F7138" w14:textId="2642CADB"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37,913</w:t>
            </w:r>
          </w:p>
        </w:tc>
        <w:tc>
          <w:tcPr>
            <w:tcW w:w="897" w:type="dxa"/>
            <w:vAlign w:val="bottom"/>
          </w:tcPr>
          <w:p w14:paraId="0C575B25" w14:textId="6B6CF0FF"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164,513</w:t>
            </w:r>
          </w:p>
        </w:tc>
      </w:tr>
      <w:tr w:rsidR="00F638C5" w:rsidRPr="001264AB" w14:paraId="236FCC80" w14:textId="77777777" w:rsidTr="001A4C9F">
        <w:trPr>
          <w:cantSplit/>
        </w:trPr>
        <w:tc>
          <w:tcPr>
            <w:tcW w:w="3544" w:type="dxa"/>
          </w:tcPr>
          <w:p w14:paraId="3C87627D" w14:textId="77777777" w:rsidR="00F638C5" w:rsidRPr="001264AB" w:rsidRDefault="00F638C5" w:rsidP="00F638C5">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4D6664BE" w:rsidR="00F638C5" w:rsidRPr="00C009C3" w:rsidRDefault="00F638C5" w:rsidP="00F638C5">
            <w:pPr>
              <w:tabs>
                <w:tab w:val="left" w:pos="86"/>
                <w:tab w:val="right" w:pos="792"/>
              </w:tabs>
              <w:spacing w:line="34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4,955</w:t>
            </w:r>
          </w:p>
        </w:tc>
        <w:tc>
          <w:tcPr>
            <w:tcW w:w="896" w:type="dxa"/>
          </w:tcPr>
          <w:p w14:paraId="3C0BCAAA" w14:textId="6C339B79" w:rsidR="00F638C5" w:rsidRPr="00C009C3" w:rsidRDefault="00F638C5" w:rsidP="00F638C5">
            <w:pPr>
              <w:tabs>
                <w:tab w:val="left" w:pos="0"/>
                <w:tab w:val="right" w:pos="634"/>
              </w:tabs>
              <w:spacing w:line="34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659</w:t>
            </w:r>
          </w:p>
        </w:tc>
        <w:tc>
          <w:tcPr>
            <w:tcW w:w="896" w:type="dxa"/>
          </w:tcPr>
          <w:p w14:paraId="2B6ABE97" w14:textId="12E0519E" w:rsidR="00F638C5" w:rsidRPr="00C009C3" w:rsidRDefault="00F638C5" w:rsidP="00F638C5">
            <w:pPr>
              <w:tabs>
                <w:tab w:val="left" w:pos="187"/>
                <w:tab w:val="right" w:pos="601"/>
              </w:tabs>
              <w:spacing w:line="34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84</w:t>
            </w:r>
          </w:p>
        </w:tc>
        <w:tc>
          <w:tcPr>
            <w:tcW w:w="897" w:type="dxa"/>
          </w:tcPr>
          <w:p w14:paraId="391E70BC" w14:textId="42A7DA2A" w:rsidR="00F638C5" w:rsidRPr="00C009C3" w:rsidRDefault="00F638C5" w:rsidP="00F638C5">
            <w:pPr>
              <w:tabs>
                <w:tab w:val="left" w:pos="0"/>
                <w:tab w:val="right" w:pos="617"/>
              </w:tabs>
              <w:spacing w:line="340" w:lineRule="exact"/>
              <w:ind w:left="-99" w:right="-74"/>
              <w:rPr>
                <w:rFonts w:ascii="Cordia New" w:cs="Cordia New"/>
                <w:sz w:val="26"/>
                <w:szCs w:val="26"/>
                <w:u w:val="single"/>
                <w:lang w:val="en-US"/>
              </w:rPr>
            </w:pPr>
            <w:r w:rsidRPr="007B426C">
              <w:rPr>
                <w:rFonts w:ascii="Cordia New" w:cs="Cordia New"/>
                <w:sz w:val="26"/>
                <w:szCs w:val="26"/>
              </w:rPr>
              <w:tab/>
            </w:r>
            <w:r w:rsidRPr="007B426C">
              <w:rPr>
                <w:rFonts w:ascii="Cordia New" w:cs="Cordia New"/>
                <w:sz w:val="26"/>
                <w:szCs w:val="26"/>
                <w:u w:val="single"/>
              </w:rPr>
              <w:tab/>
              <w:t>1,117</w:t>
            </w:r>
          </w:p>
        </w:tc>
        <w:tc>
          <w:tcPr>
            <w:tcW w:w="896" w:type="dxa"/>
          </w:tcPr>
          <w:p w14:paraId="5FD7B9E1" w14:textId="3C6946D7"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369</w:t>
            </w:r>
          </w:p>
        </w:tc>
        <w:tc>
          <w:tcPr>
            <w:tcW w:w="896" w:type="dxa"/>
          </w:tcPr>
          <w:p w14:paraId="7202E7EB" w14:textId="2DCF67D2"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1,063</w:t>
            </w:r>
          </w:p>
        </w:tc>
        <w:tc>
          <w:tcPr>
            <w:tcW w:w="897" w:type="dxa"/>
            <w:vAlign w:val="bottom"/>
          </w:tcPr>
          <w:p w14:paraId="748813E2" w14:textId="08CEA23C" w:rsidR="00F638C5" w:rsidRPr="00C009C3" w:rsidRDefault="00F638C5" w:rsidP="00F638C5">
            <w:pPr>
              <w:tabs>
                <w:tab w:val="left" w:pos="0"/>
                <w:tab w:val="right" w:pos="717"/>
              </w:tabs>
              <w:spacing w:line="340" w:lineRule="exact"/>
              <w:ind w:left="-90" w:right="-93"/>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8,247</w:t>
            </w:r>
          </w:p>
        </w:tc>
      </w:tr>
      <w:tr w:rsidR="00F638C5" w:rsidRPr="001264AB" w14:paraId="367B8F33" w14:textId="77777777" w:rsidTr="001A4C9F">
        <w:trPr>
          <w:cantSplit/>
        </w:trPr>
        <w:tc>
          <w:tcPr>
            <w:tcW w:w="3544" w:type="dxa"/>
          </w:tcPr>
          <w:p w14:paraId="130506AC" w14:textId="77777777" w:rsidR="00F638C5" w:rsidRPr="001264AB" w:rsidRDefault="00F638C5" w:rsidP="00F638C5">
            <w:pPr>
              <w:tabs>
                <w:tab w:val="left" w:pos="148"/>
                <w:tab w:val="left" w:pos="328"/>
                <w:tab w:val="left" w:pos="900"/>
              </w:tabs>
              <w:spacing w:line="34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7A327B16" w:rsidR="00F638C5" w:rsidRPr="00C009C3" w:rsidRDefault="00F638C5" w:rsidP="00F638C5">
            <w:pPr>
              <w:tabs>
                <w:tab w:val="left" w:pos="86"/>
                <w:tab w:val="right" w:pos="792"/>
              </w:tabs>
              <w:spacing w:line="34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315,571</w:t>
            </w:r>
          </w:p>
        </w:tc>
        <w:tc>
          <w:tcPr>
            <w:tcW w:w="896" w:type="dxa"/>
          </w:tcPr>
          <w:p w14:paraId="4BAF837B" w14:textId="7DA8EA08" w:rsidR="00F638C5" w:rsidRPr="00C009C3" w:rsidRDefault="00F638C5" w:rsidP="00F638C5">
            <w:pPr>
              <w:tabs>
                <w:tab w:val="left" w:pos="0"/>
                <w:tab w:val="right" w:pos="634"/>
              </w:tabs>
              <w:spacing w:line="34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46,898</w:t>
            </w:r>
          </w:p>
        </w:tc>
        <w:tc>
          <w:tcPr>
            <w:tcW w:w="896" w:type="dxa"/>
          </w:tcPr>
          <w:p w14:paraId="2753D901" w14:textId="54273C9A" w:rsidR="00F638C5" w:rsidRPr="00C009C3" w:rsidRDefault="00F638C5" w:rsidP="00F638C5">
            <w:pPr>
              <w:tabs>
                <w:tab w:val="right" w:pos="601"/>
              </w:tabs>
              <w:spacing w:line="34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4,377</w:t>
            </w:r>
          </w:p>
        </w:tc>
        <w:tc>
          <w:tcPr>
            <w:tcW w:w="897" w:type="dxa"/>
          </w:tcPr>
          <w:p w14:paraId="56B8D49A" w14:textId="004CB7FE" w:rsidR="00F638C5" w:rsidRPr="00C009C3" w:rsidRDefault="00F638C5" w:rsidP="00F638C5">
            <w:pPr>
              <w:tabs>
                <w:tab w:val="left" w:pos="0"/>
                <w:tab w:val="right" w:pos="617"/>
              </w:tabs>
              <w:spacing w:line="340" w:lineRule="exact"/>
              <w:ind w:left="-99" w:right="-74"/>
              <w:rPr>
                <w:rFonts w:ascii="Cordia New" w:cs="Cordia New"/>
                <w:sz w:val="26"/>
                <w:szCs w:val="26"/>
                <w:u w:val="single"/>
                <w:cs/>
              </w:rPr>
            </w:pPr>
            <w:r w:rsidRPr="007B426C">
              <w:rPr>
                <w:rFonts w:ascii="Cordia New" w:cs="Cordia New"/>
                <w:sz w:val="26"/>
                <w:szCs w:val="26"/>
              </w:rPr>
              <w:tab/>
            </w:r>
            <w:r w:rsidRPr="007B426C">
              <w:rPr>
                <w:rFonts w:ascii="Cordia New" w:cs="Cordia New"/>
                <w:sz w:val="26"/>
                <w:szCs w:val="26"/>
                <w:u w:val="single"/>
              </w:rPr>
              <w:tab/>
              <w:t>56,504</w:t>
            </w:r>
          </w:p>
        </w:tc>
        <w:tc>
          <w:tcPr>
            <w:tcW w:w="896" w:type="dxa"/>
          </w:tcPr>
          <w:p w14:paraId="0BC0FE9A" w14:textId="1A3B28CC"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113,034</w:t>
            </w:r>
          </w:p>
        </w:tc>
        <w:tc>
          <w:tcPr>
            <w:tcW w:w="896" w:type="dxa"/>
          </w:tcPr>
          <w:p w14:paraId="05F40795" w14:textId="6A98E350"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99,204</w:t>
            </w:r>
          </w:p>
        </w:tc>
        <w:tc>
          <w:tcPr>
            <w:tcW w:w="897" w:type="dxa"/>
            <w:vAlign w:val="bottom"/>
          </w:tcPr>
          <w:p w14:paraId="7DD383FD" w14:textId="06556E08" w:rsidR="00F638C5" w:rsidRPr="00C009C3" w:rsidRDefault="00F638C5" w:rsidP="00F638C5">
            <w:pPr>
              <w:tabs>
                <w:tab w:val="left" w:pos="0"/>
                <w:tab w:val="right" w:pos="717"/>
              </w:tabs>
              <w:spacing w:line="340" w:lineRule="exact"/>
              <w:ind w:left="-90" w:right="-93"/>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635,588</w:t>
            </w:r>
          </w:p>
        </w:tc>
      </w:tr>
      <w:tr w:rsidR="00F638C5" w:rsidRPr="001264AB" w14:paraId="61DBA702" w14:textId="77777777" w:rsidTr="001C34D6">
        <w:trPr>
          <w:cantSplit/>
        </w:trPr>
        <w:tc>
          <w:tcPr>
            <w:tcW w:w="3544" w:type="dxa"/>
          </w:tcPr>
          <w:p w14:paraId="3D316EF8" w14:textId="77777777" w:rsidR="00F638C5" w:rsidRPr="001264AB" w:rsidRDefault="00F638C5" w:rsidP="00F638C5">
            <w:pPr>
              <w:tabs>
                <w:tab w:val="left" w:pos="900"/>
              </w:tabs>
              <w:spacing w:line="34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F638C5" w:rsidRPr="00C009C3" w:rsidRDefault="00F638C5" w:rsidP="00F638C5">
            <w:pPr>
              <w:tabs>
                <w:tab w:val="right" w:pos="792"/>
              </w:tabs>
              <w:spacing w:line="340" w:lineRule="exact"/>
              <w:ind w:right="-164"/>
              <w:rPr>
                <w:rFonts w:ascii="Cordia New" w:cs="Cordia New"/>
                <w:sz w:val="26"/>
                <w:szCs w:val="26"/>
              </w:rPr>
            </w:pPr>
          </w:p>
        </w:tc>
        <w:tc>
          <w:tcPr>
            <w:tcW w:w="896" w:type="dxa"/>
          </w:tcPr>
          <w:p w14:paraId="04ADB92E" w14:textId="77777777" w:rsidR="00F638C5" w:rsidRPr="00C009C3" w:rsidRDefault="00F638C5" w:rsidP="00F638C5">
            <w:pPr>
              <w:tabs>
                <w:tab w:val="right" w:pos="634"/>
              </w:tabs>
              <w:spacing w:line="340" w:lineRule="exact"/>
              <w:ind w:left="-43" w:right="-74"/>
              <w:rPr>
                <w:rFonts w:ascii="Cordia New" w:cs="Cordia New"/>
                <w:sz w:val="26"/>
                <w:szCs w:val="26"/>
              </w:rPr>
            </w:pPr>
          </w:p>
        </w:tc>
        <w:tc>
          <w:tcPr>
            <w:tcW w:w="896" w:type="dxa"/>
          </w:tcPr>
          <w:p w14:paraId="17A5DBF3" w14:textId="77777777" w:rsidR="00F638C5" w:rsidRPr="00C009C3" w:rsidRDefault="00F638C5" w:rsidP="00F638C5">
            <w:pPr>
              <w:tabs>
                <w:tab w:val="right" w:pos="601"/>
                <w:tab w:val="right" w:pos="637"/>
              </w:tabs>
              <w:spacing w:line="340" w:lineRule="exact"/>
              <w:ind w:right="-74"/>
              <w:rPr>
                <w:rFonts w:ascii="Cordia New" w:cs="Cordia New"/>
                <w:sz w:val="26"/>
                <w:szCs w:val="26"/>
              </w:rPr>
            </w:pPr>
          </w:p>
        </w:tc>
        <w:tc>
          <w:tcPr>
            <w:tcW w:w="897" w:type="dxa"/>
          </w:tcPr>
          <w:p w14:paraId="50F3C2A2" w14:textId="77777777" w:rsidR="00F638C5" w:rsidRPr="00C009C3" w:rsidRDefault="00F638C5" w:rsidP="00F638C5">
            <w:pPr>
              <w:tabs>
                <w:tab w:val="right" w:pos="617"/>
              </w:tabs>
              <w:spacing w:line="340" w:lineRule="exact"/>
              <w:ind w:left="-99" w:right="-74"/>
              <w:rPr>
                <w:rFonts w:ascii="Cordia New" w:cs="Cordia New"/>
                <w:sz w:val="26"/>
                <w:szCs w:val="26"/>
              </w:rPr>
            </w:pPr>
          </w:p>
        </w:tc>
        <w:tc>
          <w:tcPr>
            <w:tcW w:w="896" w:type="dxa"/>
          </w:tcPr>
          <w:p w14:paraId="327E9406" w14:textId="77777777" w:rsidR="00F638C5" w:rsidRPr="00C009C3" w:rsidRDefault="00F638C5" w:rsidP="00F638C5">
            <w:pPr>
              <w:tabs>
                <w:tab w:val="right" w:pos="635"/>
              </w:tabs>
              <w:spacing w:line="340" w:lineRule="exact"/>
              <w:ind w:left="-87" w:right="-74"/>
              <w:rPr>
                <w:rFonts w:ascii="Cordia New" w:cs="Cordia New"/>
                <w:sz w:val="26"/>
                <w:szCs w:val="26"/>
              </w:rPr>
            </w:pPr>
          </w:p>
        </w:tc>
        <w:tc>
          <w:tcPr>
            <w:tcW w:w="896" w:type="dxa"/>
          </w:tcPr>
          <w:p w14:paraId="3D01757C" w14:textId="77777777" w:rsidR="00F638C5" w:rsidRPr="00C009C3" w:rsidRDefault="00F638C5" w:rsidP="00F638C5">
            <w:pPr>
              <w:tabs>
                <w:tab w:val="right" w:pos="635"/>
              </w:tabs>
              <w:spacing w:line="340" w:lineRule="exact"/>
              <w:ind w:left="-87" w:right="-74"/>
              <w:rPr>
                <w:rFonts w:ascii="Cordia New" w:cs="Cordia New"/>
                <w:sz w:val="26"/>
                <w:szCs w:val="26"/>
              </w:rPr>
            </w:pPr>
          </w:p>
        </w:tc>
        <w:tc>
          <w:tcPr>
            <w:tcW w:w="897" w:type="dxa"/>
          </w:tcPr>
          <w:p w14:paraId="7C04DE93" w14:textId="77777777" w:rsidR="00F638C5" w:rsidRPr="00C009C3" w:rsidRDefault="00F638C5" w:rsidP="00F638C5">
            <w:pPr>
              <w:tabs>
                <w:tab w:val="right" w:pos="717"/>
              </w:tabs>
              <w:spacing w:line="340" w:lineRule="exact"/>
              <w:ind w:left="-90" w:right="-93"/>
              <w:rPr>
                <w:rFonts w:ascii="Cordia New" w:cs="Cordia New"/>
                <w:sz w:val="26"/>
                <w:szCs w:val="26"/>
              </w:rPr>
            </w:pPr>
          </w:p>
        </w:tc>
      </w:tr>
      <w:tr w:rsidR="00F638C5" w:rsidRPr="001264AB" w14:paraId="1F94004E" w14:textId="77777777" w:rsidTr="001C34D6">
        <w:trPr>
          <w:cantSplit/>
        </w:trPr>
        <w:tc>
          <w:tcPr>
            <w:tcW w:w="3544" w:type="dxa"/>
          </w:tcPr>
          <w:p w14:paraId="42A2F070" w14:textId="1AAAA977" w:rsidR="00F638C5" w:rsidRPr="001264AB" w:rsidRDefault="00F638C5" w:rsidP="00F638C5">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166AD92A"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86,845</w:t>
            </w:r>
          </w:p>
        </w:tc>
        <w:tc>
          <w:tcPr>
            <w:tcW w:w="896" w:type="dxa"/>
          </w:tcPr>
          <w:p w14:paraId="05E48FAE" w14:textId="1C19D2D6" w:rsidR="00F638C5" w:rsidRPr="00C009C3" w:rsidRDefault="00F638C5" w:rsidP="00F638C5">
            <w:pPr>
              <w:tabs>
                <w:tab w:val="right" w:pos="634"/>
              </w:tabs>
              <w:spacing w:line="340" w:lineRule="exact"/>
              <w:ind w:left="-43" w:right="-74"/>
              <w:rPr>
                <w:rFonts w:ascii="Cordia New" w:cs="Cordia New"/>
                <w:sz w:val="26"/>
                <w:szCs w:val="26"/>
              </w:rPr>
            </w:pPr>
            <w:r w:rsidRPr="007B426C">
              <w:rPr>
                <w:rFonts w:ascii="Cordia New" w:cs="Cordia New"/>
                <w:sz w:val="26"/>
                <w:szCs w:val="26"/>
              </w:rPr>
              <w:tab/>
              <w:t>1,375</w:t>
            </w:r>
          </w:p>
        </w:tc>
        <w:tc>
          <w:tcPr>
            <w:tcW w:w="896" w:type="dxa"/>
          </w:tcPr>
          <w:p w14:paraId="2C68AF0C" w14:textId="25BA2686" w:rsidR="00F638C5" w:rsidRPr="00C009C3" w:rsidRDefault="00F638C5" w:rsidP="00F638C5">
            <w:pPr>
              <w:tabs>
                <w:tab w:val="right" w:pos="601"/>
              </w:tabs>
              <w:spacing w:line="340" w:lineRule="exact"/>
              <w:ind w:right="-74"/>
              <w:rPr>
                <w:rFonts w:ascii="Cordia New" w:cs="Cordia New"/>
                <w:sz w:val="26"/>
                <w:szCs w:val="26"/>
              </w:rPr>
            </w:pPr>
            <w:r w:rsidRPr="007B426C">
              <w:rPr>
                <w:rFonts w:ascii="Cordia New" w:cs="Cordia New"/>
                <w:sz w:val="26"/>
                <w:szCs w:val="26"/>
              </w:rPr>
              <w:tab/>
              <w:t>435</w:t>
            </w:r>
          </w:p>
        </w:tc>
        <w:tc>
          <w:tcPr>
            <w:tcW w:w="897" w:type="dxa"/>
          </w:tcPr>
          <w:p w14:paraId="471038F9" w14:textId="7164A0CB" w:rsidR="00F638C5" w:rsidRPr="00C009C3" w:rsidRDefault="00F638C5" w:rsidP="00F638C5">
            <w:pPr>
              <w:tabs>
                <w:tab w:val="right" w:pos="617"/>
              </w:tabs>
              <w:spacing w:line="340" w:lineRule="exact"/>
              <w:ind w:left="-99" w:right="-74"/>
              <w:rPr>
                <w:rFonts w:ascii="Cordia New" w:cs="Cordia New"/>
                <w:sz w:val="26"/>
                <w:szCs w:val="26"/>
              </w:rPr>
            </w:pPr>
            <w:r w:rsidRPr="007B426C">
              <w:rPr>
                <w:rFonts w:ascii="Cordia New" w:cs="Cordia New"/>
                <w:sz w:val="26"/>
                <w:szCs w:val="26"/>
              </w:rPr>
              <w:tab/>
              <w:t>2,966</w:t>
            </w:r>
          </w:p>
        </w:tc>
        <w:tc>
          <w:tcPr>
            <w:tcW w:w="896" w:type="dxa"/>
          </w:tcPr>
          <w:p w14:paraId="54668B96" w14:textId="3C797BD7"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38,625</w:t>
            </w:r>
          </w:p>
        </w:tc>
        <w:tc>
          <w:tcPr>
            <w:tcW w:w="896" w:type="dxa"/>
          </w:tcPr>
          <w:p w14:paraId="7D05DF3E" w14:textId="1B90B6C2"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22,911</w:t>
            </w:r>
          </w:p>
        </w:tc>
        <w:tc>
          <w:tcPr>
            <w:tcW w:w="897" w:type="dxa"/>
          </w:tcPr>
          <w:p w14:paraId="655240FC" w14:textId="19BFE72D"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153,157</w:t>
            </w:r>
          </w:p>
        </w:tc>
      </w:tr>
      <w:tr w:rsidR="00F638C5" w:rsidRPr="001264AB" w14:paraId="435F6B8F" w14:textId="77777777" w:rsidTr="001C34D6">
        <w:trPr>
          <w:cantSplit/>
        </w:trPr>
        <w:tc>
          <w:tcPr>
            <w:tcW w:w="3544" w:type="dxa"/>
          </w:tcPr>
          <w:p w14:paraId="0BDC7460" w14:textId="563AE320" w:rsidR="00F638C5" w:rsidRPr="001264AB" w:rsidRDefault="00F638C5" w:rsidP="00F638C5">
            <w:pPr>
              <w:tabs>
                <w:tab w:val="left" w:pos="900"/>
              </w:tabs>
              <w:spacing w:line="34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721473C0" w:rsidR="00F638C5" w:rsidRPr="00C009C3" w:rsidRDefault="00F638C5" w:rsidP="00F638C5">
            <w:pPr>
              <w:tabs>
                <w:tab w:val="right" w:pos="792"/>
              </w:tabs>
              <w:spacing w:line="340" w:lineRule="exact"/>
              <w:ind w:right="-164"/>
              <w:rPr>
                <w:rFonts w:ascii="Cordia New" w:cs="Cordia New"/>
                <w:sz w:val="26"/>
                <w:szCs w:val="26"/>
                <w:cs/>
              </w:rPr>
            </w:pPr>
            <w:r w:rsidRPr="007B426C">
              <w:rPr>
                <w:rFonts w:ascii="Cordia New" w:cs="Cordia New"/>
                <w:sz w:val="26"/>
                <w:szCs w:val="26"/>
              </w:rPr>
              <w:tab/>
              <w:t>51,729</w:t>
            </w:r>
          </w:p>
        </w:tc>
        <w:tc>
          <w:tcPr>
            <w:tcW w:w="896" w:type="dxa"/>
          </w:tcPr>
          <w:p w14:paraId="1688E507" w14:textId="15A974C1" w:rsidR="00F638C5" w:rsidRPr="00C009C3" w:rsidRDefault="00F638C5" w:rsidP="00F638C5">
            <w:pPr>
              <w:tabs>
                <w:tab w:val="right" w:pos="634"/>
              </w:tabs>
              <w:spacing w:line="340" w:lineRule="exact"/>
              <w:ind w:left="-43" w:right="-74"/>
              <w:rPr>
                <w:rFonts w:ascii="Cordia New" w:cs="Cordia New"/>
                <w:sz w:val="26"/>
                <w:szCs w:val="26"/>
              </w:rPr>
            </w:pPr>
            <w:r w:rsidRPr="007B426C">
              <w:rPr>
                <w:rFonts w:ascii="Cordia New" w:cs="Cordia New"/>
                <w:sz w:val="26"/>
                <w:szCs w:val="26"/>
              </w:rPr>
              <w:tab/>
              <w:t>1</w:t>
            </w:r>
          </w:p>
        </w:tc>
        <w:tc>
          <w:tcPr>
            <w:tcW w:w="896" w:type="dxa"/>
          </w:tcPr>
          <w:p w14:paraId="1CC6EB7A" w14:textId="20F0C816" w:rsidR="00F638C5" w:rsidRPr="00C009C3" w:rsidRDefault="00F638C5" w:rsidP="00F638C5">
            <w:pPr>
              <w:tabs>
                <w:tab w:val="center" w:pos="391"/>
                <w:tab w:val="right" w:pos="601"/>
              </w:tabs>
              <w:spacing w:line="340" w:lineRule="exact"/>
              <w:ind w:right="-74"/>
              <w:rPr>
                <w:rFonts w:ascii="Cordia New" w:cs="Cordia New"/>
                <w:sz w:val="26"/>
                <w:szCs w:val="26"/>
              </w:rPr>
            </w:pPr>
            <w:r w:rsidRPr="007B426C">
              <w:rPr>
                <w:rFonts w:ascii="Cordia New" w:cs="Cordia New"/>
                <w:sz w:val="26"/>
                <w:szCs w:val="26"/>
              </w:rPr>
              <w:tab/>
              <w:t>-</w:t>
            </w:r>
          </w:p>
        </w:tc>
        <w:tc>
          <w:tcPr>
            <w:tcW w:w="897" w:type="dxa"/>
          </w:tcPr>
          <w:p w14:paraId="16446810" w14:textId="5038C1C4" w:rsidR="00F638C5" w:rsidRPr="00C009C3" w:rsidRDefault="00F638C5" w:rsidP="00F638C5">
            <w:pPr>
              <w:tabs>
                <w:tab w:val="right" w:pos="617"/>
              </w:tabs>
              <w:spacing w:line="340" w:lineRule="exact"/>
              <w:ind w:left="-99" w:right="-74"/>
              <w:rPr>
                <w:rFonts w:ascii="Cordia New" w:cs="Cordia New"/>
                <w:sz w:val="26"/>
                <w:szCs w:val="26"/>
              </w:rPr>
            </w:pPr>
            <w:r w:rsidRPr="007B426C">
              <w:rPr>
                <w:rFonts w:ascii="Cordia New" w:cs="Cordia New"/>
                <w:sz w:val="26"/>
                <w:szCs w:val="26"/>
              </w:rPr>
              <w:tab/>
              <w:t>78</w:t>
            </w:r>
          </w:p>
        </w:tc>
        <w:tc>
          <w:tcPr>
            <w:tcW w:w="896" w:type="dxa"/>
          </w:tcPr>
          <w:p w14:paraId="5958DEE4" w14:textId="2C6E6AE0" w:rsidR="00F638C5" w:rsidRPr="00C009C3" w:rsidRDefault="00F638C5" w:rsidP="00F638C5">
            <w:pPr>
              <w:tabs>
                <w:tab w:val="right" w:pos="635"/>
              </w:tabs>
              <w:spacing w:line="340" w:lineRule="exact"/>
              <w:ind w:left="-87" w:right="-74"/>
              <w:rPr>
                <w:rFonts w:ascii="Cordia New" w:cs="Cordia New"/>
                <w:sz w:val="26"/>
                <w:szCs w:val="26"/>
                <w:cs/>
              </w:rPr>
            </w:pPr>
            <w:r w:rsidRPr="007B426C">
              <w:rPr>
                <w:rFonts w:ascii="Cordia New" w:cs="Cordia New"/>
                <w:sz w:val="26"/>
                <w:szCs w:val="26"/>
              </w:rPr>
              <w:tab/>
              <w:t>19,750</w:t>
            </w:r>
          </w:p>
        </w:tc>
        <w:tc>
          <w:tcPr>
            <w:tcW w:w="896" w:type="dxa"/>
          </w:tcPr>
          <w:p w14:paraId="416BA9B1" w14:textId="2306D1B8" w:rsidR="00F638C5" w:rsidRPr="00C009C3" w:rsidRDefault="00F638C5" w:rsidP="00F638C5">
            <w:pPr>
              <w:tabs>
                <w:tab w:val="right" w:pos="635"/>
              </w:tabs>
              <w:spacing w:line="340" w:lineRule="exact"/>
              <w:ind w:left="-87" w:right="-74"/>
              <w:rPr>
                <w:rFonts w:ascii="Cordia New" w:cs="Cordia New"/>
                <w:sz w:val="26"/>
                <w:szCs w:val="26"/>
                <w:cs/>
              </w:rPr>
            </w:pPr>
            <w:r w:rsidRPr="007B426C">
              <w:rPr>
                <w:rFonts w:ascii="Cordia New" w:cs="Cordia New"/>
                <w:sz w:val="26"/>
                <w:szCs w:val="26"/>
              </w:rPr>
              <w:tab/>
              <w:t>10,903</w:t>
            </w:r>
          </w:p>
        </w:tc>
        <w:tc>
          <w:tcPr>
            <w:tcW w:w="897" w:type="dxa"/>
          </w:tcPr>
          <w:p w14:paraId="5A59D579" w14:textId="57A8381D"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82,461</w:t>
            </w:r>
          </w:p>
        </w:tc>
      </w:tr>
      <w:tr w:rsidR="00F638C5" w:rsidRPr="001264AB" w14:paraId="4CB01DF1" w14:textId="77777777" w:rsidTr="001C34D6">
        <w:trPr>
          <w:cantSplit/>
        </w:trPr>
        <w:tc>
          <w:tcPr>
            <w:tcW w:w="3544" w:type="dxa"/>
          </w:tcPr>
          <w:p w14:paraId="3EAE164E" w14:textId="3EFAC2BA" w:rsidR="00F638C5" w:rsidRPr="001264AB" w:rsidRDefault="00F638C5" w:rsidP="00F638C5">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6B7D9A2F"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22,207</w:t>
            </w:r>
          </w:p>
        </w:tc>
        <w:tc>
          <w:tcPr>
            <w:tcW w:w="896" w:type="dxa"/>
          </w:tcPr>
          <w:p w14:paraId="3D672388" w14:textId="4C90DB42" w:rsidR="00F638C5" w:rsidRPr="007D673C" w:rsidRDefault="00F638C5" w:rsidP="00F638C5">
            <w:pPr>
              <w:tabs>
                <w:tab w:val="right" w:pos="634"/>
              </w:tabs>
              <w:spacing w:line="340" w:lineRule="exact"/>
              <w:ind w:left="-43" w:right="-74"/>
              <w:rPr>
                <w:rFonts w:ascii="Cordia New" w:cs="Cordia New"/>
                <w:sz w:val="26"/>
                <w:szCs w:val="26"/>
                <w:lang w:val="en-US"/>
              </w:rPr>
            </w:pPr>
            <w:r w:rsidRPr="007B426C">
              <w:rPr>
                <w:rFonts w:ascii="Cordia New" w:cs="Cordia New"/>
                <w:sz w:val="26"/>
                <w:szCs w:val="26"/>
              </w:rPr>
              <w:tab/>
              <w:t>270</w:t>
            </w:r>
          </w:p>
        </w:tc>
        <w:tc>
          <w:tcPr>
            <w:tcW w:w="896" w:type="dxa"/>
          </w:tcPr>
          <w:p w14:paraId="38CAE0F0" w14:textId="6C385940" w:rsidR="00F638C5" w:rsidRPr="00C009C3" w:rsidRDefault="00F638C5" w:rsidP="00F638C5">
            <w:pPr>
              <w:tabs>
                <w:tab w:val="right" w:pos="601"/>
              </w:tabs>
              <w:spacing w:line="340" w:lineRule="exact"/>
              <w:ind w:right="-74"/>
              <w:rPr>
                <w:rFonts w:ascii="Cordia New" w:cs="Cordia New"/>
                <w:sz w:val="26"/>
                <w:szCs w:val="26"/>
                <w:cs/>
              </w:rPr>
            </w:pPr>
            <w:r w:rsidRPr="007B426C">
              <w:rPr>
                <w:rFonts w:ascii="Cordia New" w:cs="Cordia New"/>
                <w:sz w:val="26"/>
                <w:szCs w:val="26"/>
              </w:rPr>
              <w:tab/>
              <w:t>98</w:t>
            </w:r>
          </w:p>
        </w:tc>
        <w:tc>
          <w:tcPr>
            <w:tcW w:w="897" w:type="dxa"/>
          </w:tcPr>
          <w:p w14:paraId="5A242A6E" w14:textId="48C4EA21" w:rsidR="00F638C5" w:rsidRPr="00C009C3" w:rsidRDefault="00F638C5" w:rsidP="00F638C5">
            <w:pPr>
              <w:tabs>
                <w:tab w:val="right" w:pos="617"/>
              </w:tabs>
              <w:spacing w:line="340" w:lineRule="exact"/>
              <w:ind w:left="-99" w:right="-74"/>
              <w:rPr>
                <w:rFonts w:ascii="Cordia New" w:cs="Cordia New"/>
                <w:sz w:val="26"/>
                <w:szCs w:val="26"/>
              </w:rPr>
            </w:pPr>
            <w:r w:rsidRPr="007B426C">
              <w:rPr>
                <w:rFonts w:ascii="Cordia New" w:cs="Cordia New"/>
                <w:sz w:val="26"/>
                <w:szCs w:val="26"/>
              </w:rPr>
              <w:tab/>
              <w:t>1,043</w:t>
            </w:r>
          </w:p>
        </w:tc>
        <w:tc>
          <w:tcPr>
            <w:tcW w:w="896" w:type="dxa"/>
          </w:tcPr>
          <w:p w14:paraId="387CB699" w14:textId="4556D3D2"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241</w:t>
            </w:r>
          </w:p>
        </w:tc>
        <w:tc>
          <w:tcPr>
            <w:tcW w:w="896" w:type="dxa"/>
          </w:tcPr>
          <w:p w14:paraId="2375CFFE" w14:textId="2F090558" w:rsidR="00F638C5" w:rsidRPr="00C009C3" w:rsidRDefault="00F638C5" w:rsidP="00F638C5">
            <w:pPr>
              <w:tabs>
                <w:tab w:val="right" w:pos="635"/>
              </w:tabs>
              <w:spacing w:line="340" w:lineRule="exact"/>
              <w:ind w:left="-87" w:right="-74"/>
              <w:rPr>
                <w:rFonts w:ascii="Cordia New" w:cs="Cordia New"/>
                <w:sz w:val="26"/>
                <w:szCs w:val="26"/>
              </w:rPr>
            </w:pPr>
            <w:r w:rsidRPr="007B426C">
              <w:rPr>
                <w:rFonts w:ascii="Cordia New" w:cs="Cordia New"/>
                <w:sz w:val="26"/>
                <w:szCs w:val="26"/>
              </w:rPr>
              <w:tab/>
              <w:t>302</w:t>
            </w:r>
          </w:p>
        </w:tc>
        <w:tc>
          <w:tcPr>
            <w:tcW w:w="897" w:type="dxa"/>
          </w:tcPr>
          <w:p w14:paraId="79B916E4" w14:textId="081EC395"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24,161</w:t>
            </w:r>
          </w:p>
        </w:tc>
      </w:tr>
      <w:tr w:rsidR="00F638C5" w:rsidRPr="001264AB" w14:paraId="6721CD04" w14:textId="77777777" w:rsidTr="001C34D6">
        <w:trPr>
          <w:cantSplit/>
        </w:trPr>
        <w:tc>
          <w:tcPr>
            <w:tcW w:w="3544" w:type="dxa"/>
          </w:tcPr>
          <w:p w14:paraId="1B797CCC" w14:textId="0690EA78" w:rsidR="00F638C5" w:rsidRPr="001264AB" w:rsidRDefault="00F638C5" w:rsidP="00F638C5">
            <w:pPr>
              <w:tabs>
                <w:tab w:val="left" w:pos="157"/>
              </w:tabs>
              <w:spacing w:line="34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1F41F0F7"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924</w:t>
            </w:r>
          </w:p>
        </w:tc>
        <w:tc>
          <w:tcPr>
            <w:tcW w:w="896" w:type="dxa"/>
            <w:vAlign w:val="bottom"/>
          </w:tcPr>
          <w:p w14:paraId="2D6C54A4" w14:textId="3FC5F24C" w:rsidR="00F638C5" w:rsidRPr="00C009C3" w:rsidRDefault="00F638C5" w:rsidP="00F638C5">
            <w:pPr>
              <w:tabs>
                <w:tab w:val="center" w:pos="391"/>
                <w:tab w:val="right" w:pos="634"/>
              </w:tabs>
              <w:spacing w:line="340" w:lineRule="exact"/>
              <w:ind w:left="-43" w:right="-74"/>
              <w:rPr>
                <w:rFonts w:ascii="Cordia New" w:cs="Cordia New"/>
                <w:sz w:val="26"/>
                <w:szCs w:val="26"/>
              </w:rPr>
            </w:pPr>
            <w:r w:rsidRPr="007B426C">
              <w:rPr>
                <w:rFonts w:ascii="Cordia New" w:cs="Cordia New"/>
                <w:sz w:val="26"/>
                <w:szCs w:val="26"/>
              </w:rPr>
              <w:tab/>
              <w:t>-</w:t>
            </w:r>
          </w:p>
        </w:tc>
        <w:tc>
          <w:tcPr>
            <w:tcW w:w="896" w:type="dxa"/>
            <w:vAlign w:val="bottom"/>
          </w:tcPr>
          <w:p w14:paraId="2FF7D3D2" w14:textId="27ED1ACA" w:rsidR="00F638C5" w:rsidRPr="00C009C3" w:rsidRDefault="00F638C5" w:rsidP="00F638C5">
            <w:pPr>
              <w:tabs>
                <w:tab w:val="center" w:pos="391"/>
                <w:tab w:val="right" w:pos="601"/>
              </w:tabs>
              <w:spacing w:line="340" w:lineRule="exact"/>
              <w:ind w:right="-74"/>
              <w:rPr>
                <w:rFonts w:ascii="Cordia New" w:cs="Cordia New"/>
                <w:sz w:val="26"/>
                <w:szCs w:val="26"/>
              </w:rPr>
            </w:pPr>
            <w:r w:rsidRPr="007B426C">
              <w:rPr>
                <w:rFonts w:ascii="Cordia New" w:cs="Cordia New"/>
                <w:sz w:val="26"/>
                <w:szCs w:val="26"/>
              </w:rPr>
              <w:tab/>
              <w:t>-</w:t>
            </w:r>
          </w:p>
        </w:tc>
        <w:tc>
          <w:tcPr>
            <w:tcW w:w="897" w:type="dxa"/>
            <w:vAlign w:val="bottom"/>
          </w:tcPr>
          <w:p w14:paraId="5185FAA0" w14:textId="4E296E4E" w:rsidR="00F638C5" w:rsidRPr="00C009C3" w:rsidRDefault="00F638C5" w:rsidP="00F638C5">
            <w:pPr>
              <w:tabs>
                <w:tab w:val="center" w:pos="391"/>
                <w:tab w:val="right" w:pos="617"/>
              </w:tabs>
              <w:spacing w:line="340" w:lineRule="exact"/>
              <w:ind w:right="-74"/>
              <w:rPr>
                <w:rFonts w:ascii="Cordia New" w:cs="Cordia New"/>
                <w:sz w:val="26"/>
                <w:szCs w:val="26"/>
              </w:rPr>
            </w:pPr>
            <w:r w:rsidRPr="007B426C">
              <w:rPr>
                <w:rFonts w:ascii="Cordia New" w:cs="Cordia New"/>
                <w:sz w:val="26"/>
                <w:szCs w:val="26"/>
              </w:rPr>
              <w:tab/>
              <w:t>-</w:t>
            </w:r>
          </w:p>
        </w:tc>
        <w:tc>
          <w:tcPr>
            <w:tcW w:w="896" w:type="dxa"/>
            <w:vAlign w:val="bottom"/>
          </w:tcPr>
          <w:p w14:paraId="1BECB613" w14:textId="267985A6" w:rsidR="00F638C5" w:rsidRPr="00C009C3" w:rsidRDefault="00F638C5" w:rsidP="00F638C5">
            <w:pPr>
              <w:tabs>
                <w:tab w:val="right" w:pos="413"/>
              </w:tabs>
              <w:spacing w:line="340" w:lineRule="exact"/>
              <w:ind w:left="-87" w:right="-74"/>
              <w:rPr>
                <w:rFonts w:ascii="Cordia New" w:cs="Cordia New"/>
                <w:sz w:val="26"/>
                <w:szCs w:val="26"/>
              </w:rPr>
            </w:pPr>
            <w:r w:rsidRPr="007B426C">
              <w:rPr>
                <w:rFonts w:ascii="Cordia New" w:cs="Cordia New"/>
                <w:sz w:val="26"/>
                <w:szCs w:val="26"/>
              </w:rPr>
              <w:tab/>
              <w:t>-</w:t>
            </w:r>
          </w:p>
        </w:tc>
        <w:tc>
          <w:tcPr>
            <w:tcW w:w="896" w:type="dxa"/>
            <w:vAlign w:val="bottom"/>
          </w:tcPr>
          <w:p w14:paraId="6311CA98" w14:textId="1F08E695" w:rsidR="00F638C5" w:rsidRPr="00C009C3" w:rsidRDefault="00F638C5" w:rsidP="00F638C5">
            <w:pPr>
              <w:tabs>
                <w:tab w:val="right" w:pos="462"/>
              </w:tabs>
              <w:spacing w:line="340" w:lineRule="exact"/>
              <w:ind w:left="-87" w:right="-74"/>
              <w:rPr>
                <w:rFonts w:ascii="Cordia New" w:cs="Cordia New"/>
                <w:sz w:val="26"/>
                <w:szCs w:val="26"/>
              </w:rPr>
            </w:pPr>
            <w:r w:rsidRPr="007B426C">
              <w:rPr>
                <w:rFonts w:ascii="Cordia New" w:cs="Cordia New"/>
                <w:sz w:val="26"/>
                <w:szCs w:val="26"/>
              </w:rPr>
              <w:tab/>
              <w:t>-</w:t>
            </w:r>
          </w:p>
        </w:tc>
        <w:tc>
          <w:tcPr>
            <w:tcW w:w="897" w:type="dxa"/>
            <w:vAlign w:val="bottom"/>
          </w:tcPr>
          <w:p w14:paraId="3C96254D" w14:textId="33829B3A"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924</w:t>
            </w:r>
          </w:p>
        </w:tc>
      </w:tr>
      <w:tr w:rsidR="00F638C5" w:rsidRPr="001264AB" w14:paraId="1FA3ACDF" w14:textId="77777777" w:rsidTr="001A4C9F">
        <w:trPr>
          <w:cantSplit/>
        </w:trPr>
        <w:tc>
          <w:tcPr>
            <w:tcW w:w="3544" w:type="dxa"/>
          </w:tcPr>
          <w:p w14:paraId="16C30EB0" w14:textId="50B2DFC3" w:rsidR="00F638C5" w:rsidRPr="001264AB" w:rsidRDefault="00F638C5" w:rsidP="00F638C5">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3489C348" w:rsidR="00F638C5" w:rsidRPr="00C009C3" w:rsidRDefault="00F638C5" w:rsidP="00F638C5">
            <w:pPr>
              <w:tabs>
                <w:tab w:val="right" w:pos="792"/>
              </w:tabs>
              <w:spacing w:line="340" w:lineRule="exact"/>
              <w:ind w:right="-164"/>
              <w:rPr>
                <w:rFonts w:ascii="Cordia New" w:cs="Cordia New"/>
                <w:sz w:val="26"/>
                <w:szCs w:val="26"/>
              </w:rPr>
            </w:pPr>
            <w:r w:rsidRPr="007B426C">
              <w:rPr>
                <w:rFonts w:ascii="Cordia New" w:cs="Cordia New"/>
                <w:sz w:val="26"/>
                <w:szCs w:val="26"/>
              </w:rPr>
              <w:tab/>
              <w:t>63,564</w:t>
            </w:r>
          </w:p>
        </w:tc>
        <w:tc>
          <w:tcPr>
            <w:tcW w:w="896" w:type="dxa"/>
            <w:vAlign w:val="bottom"/>
          </w:tcPr>
          <w:p w14:paraId="18884E94" w14:textId="24157860" w:rsidR="00F638C5" w:rsidRPr="00C009C3" w:rsidRDefault="00F638C5" w:rsidP="00F638C5">
            <w:pPr>
              <w:tabs>
                <w:tab w:val="center" w:pos="391"/>
                <w:tab w:val="right" w:pos="634"/>
              </w:tabs>
              <w:spacing w:line="340" w:lineRule="exact"/>
              <w:ind w:left="-43" w:right="-74"/>
              <w:rPr>
                <w:rFonts w:ascii="Cordia New" w:cs="Cordia New"/>
                <w:sz w:val="26"/>
                <w:szCs w:val="26"/>
              </w:rPr>
            </w:pPr>
            <w:r w:rsidRPr="007B426C">
              <w:rPr>
                <w:rFonts w:ascii="Cordia New" w:cs="Cordia New"/>
                <w:sz w:val="26"/>
                <w:szCs w:val="26"/>
              </w:rPr>
              <w:tab/>
              <w:t>-</w:t>
            </w:r>
          </w:p>
        </w:tc>
        <w:tc>
          <w:tcPr>
            <w:tcW w:w="896" w:type="dxa"/>
          </w:tcPr>
          <w:p w14:paraId="403B3E23" w14:textId="66B7BED5" w:rsidR="00F638C5" w:rsidRPr="00C009C3" w:rsidRDefault="00F638C5" w:rsidP="00F638C5">
            <w:pPr>
              <w:tabs>
                <w:tab w:val="center" w:pos="391"/>
                <w:tab w:val="right" w:pos="601"/>
              </w:tabs>
              <w:spacing w:line="340" w:lineRule="exact"/>
              <w:ind w:right="-74"/>
              <w:rPr>
                <w:rFonts w:ascii="Cordia New" w:cs="Cordia New"/>
                <w:sz w:val="26"/>
                <w:szCs w:val="26"/>
              </w:rPr>
            </w:pPr>
            <w:r w:rsidRPr="007B426C">
              <w:rPr>
                <w:rFonts w:ascii="Cordia New" w:cs="Cordia New"/>
                <w:sz w:val="26"/>
                <w:szCs w:val="26"/>
              </w:rPr>
              <w:tab/>
              <w:t>-</w:t>
            </w:r>
          </w:p>
        </w:tc>
        <w:tc>
          <w:tcPr>
            <w:tcW w:w="897" w:type="dxa"/>
            <w:vAlign w:val="bottom"/>
          </w:tcPr>
          <w:p w14:paraId="3BCB8B4C" w14:textId="3220E7EB" w:rsidR="00F638C5" w:rsidRPr="00C009C3" w:rsidRDefault="00F638C5" w:rsidP="00F638C5">
            <w:pPr>
              <w:tabs>
                <w:tab w:val="center" w:pos="391"/>
                <w:tab w:val="right" w:pos="617"/>
              </w:tabs>
              <w:spacing w:line="340" w:lineRule="exact"/>
              <w:ind w:left="-99" w:right="-74"/>
              <w:rPr>
                <w:rFonts w:ascii="Cordia New" w:cs="Cordia New"/>
                <w:sz w:val="26"/>
                <w:szCs w:val="26"/>
              </w:rPr>
            </w:pPr>
            <w:r w:rsidRPr="007B426C">
              <w:rPr>
                <w:rFonts w:ascii="Cordia New" w:cs="Cordia New"/>
                <w:sz w:val="26"/>
                <w:szCs w:val="26"/>
              </w:rPr>
              <w:tab/>
              <w:t>-</w:t>
            </w:r>
          </w:p>
        </w:tc>
        <w:tc>
          <w:tcPr>
            <w:tcW w:w="896" w:type="dxa"/>
          </w:tcPr>
          <w:p w14:paraId="0AABC080" w14:textId="336DE37C" w:rsidR="00F638C5" w:rsidRPr="00C009C3" w:rsidRDefault="00F638C5" w:rsidP="00F638C5">
            <w:pPr>
              <w:tabs>
                <w:tab w:val="right" w:pos="413"/>
              </w:tabs>
              <w:spacing w:line="340" w:lineRule="exact"/>
              <w:ind w:left="-87" w:right="-74"/>
              <w:rPr>
                <w:rFonts w:ascii="Cordia New" w:cs="Cordia New"/>
                <w:sz w:val="26"/>
                <w:szCs w:val="26"/>
              </w:rPr>
            </w:pPr>
            <w:r w:rsidRPr="007B426C">
              <w:rPr>
                <w:rFonts w:ascii="Cordia New" w:cs="Cordia New"/>
                <w:sz w:val="26"/>
                <w:szCs w:val="26"/>
              </w:rPr>
              <w:tab/>
              <w:t>-</w:t>
            </w:r>
          </w:p>
        </w:tc>
        <w:tc>
          <w:tcPr>
            <w:tcW w:w="896" w:type="dxa"/>
          </w:tcPr>
          <w:p w14:paraId="7A049276" w14:textId="19BCDFF8" w:rsidR="00F638C5" w:rsidRPr="00C009C3" w:rsidRDefault="00F638C5" w:rsidP="00F638C5">
            <w:pPr>
              <w:tabs>
                <w:tab w:val="right" w:pos="462"/>
              </w:tabs>
              <w:spacing w:line="340" w:lineRule="exact"/>
              <w:ind w:left="-87" w:right="-74"/>
              <w:rPr>
                <w:rFonts w:ascii="Cordia New" w:cs="Cordia New"/>
                <w:sz w:val="26"/>
                <w:szCs w:val="26"/>
              </w:rPr>
            </w:pPr>
            <w:r w:rsidRPr="007B426C">
              <w:rPr>
                <w:rFonts w:ascii="Cordia New" w:cs="Cordia New"/>
                <w:sz w:val="26"/>
                <w:szCs w:val="26"/>
              </w:rPr>
              <w:tab/>
              <w:t>-</w:t>
            </w:r>
          </w:p>
        </w:tc>
        <w:tc>
          <w:tcPr>
            <w:tcW w:w="897" w:type="dxa"/>
          </w:tcPr>
          <w:p w14:paraId="1C73C044" w14:textId="7DE8F15A" w:rsidR="00F638C5" w:rsidRPr="00C009C3" w:rsidRDefault="00F638C5" w:rsidP="00F638C5">
            <w:pPr>
              <w:tabs>
                <w:tab w:val="right" w:pos="717"/>
              </w:tabs>
              <w:spacing w:line="340" w:lineRule="exact"/>
              <w:ind w:left="-90" w:right="-93"/>
              <w:rPr>
                <w:rFonts w:ascii="Cordia New" w:cs="Cordia New"/>
                <w:sz w:val="26"/>
                <w:szCs w:val="26"/>
              </w:rPr>
            </w:pPr>
            <w:r w:rsidRPr="007B426C">
              <w:rPr>
                <w:rFonts w:ascii="Cordia New" w:cs="Cordia New"/>
                <w:sz w:val="26"/>
                <w:szCs w:val="26"/>
              </w:rPr>
              <w:tab/>
              <w:t>63,564</w:t>
            </w:r>
          </w:p>
        </w:tc>
      </w:tr>
      <w:tr w:rsidR="00F638C5" w:rsidRPr="001264AB" w14:paraId="78937648" w14:textId="77777777" w:rsidTr="001A4C9F">
        <w:trPr>
          <w:cantSplit/>
        </w:trPr>
        <w:tc>
          <w:tcPr>
            <w:tcW w:w="3544" w:type="dxa"/>
          </w:tcPr>
          <w:p w14:paraId="652BBB61" w14:textId="5E443DCB" w:rsidR="00F638C5" w:rsidRPr="001264AB" w:rsidRDefault="00F638C5" w:rsidP="00F638C5">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6C7FF5BD" w:rsidR="00F638C5" w:rsidRPr="00C009C3" w:rsidRDefault="00F638C5" w:rsidP="00F638C5">
            <w:pPr>
              <w:tabs>
                <w:tab w:val="left" w:pos="82"/>
                <w:tab w:val="right" w:pos="792"/>
              </w:tabs>
              <w:spacing w:line="34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22,398</w:t>
            </w:r>
          </w:p>
        </w:tc>
        <w:tc>
          <w:tcPr>
            <w:tcW w:w="896" w:type="dxa"/>
          </w:tcPr>
          <w:p w14:paraId="4521B805" w14:textId="0403512B" w:rsidR="00F638C5" w:rsidRPr="00C009C3" w:rsidRDefault="00F638C5" w:rsidP="00F638C5">
            <w:pPr>
              <w:tabs>
                <w:tab w:val="left" w:pos="0"/>
                <w:tab w:val="right" w:pos="634"/>
              </w:tabs>
              <w:spacing w:line="34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3,616</w:t>
            </w:r>
          </w:p>
        </w:tc>
        <w:tc>
          <w:tcPr>
            <w:tcW w:w="896" w:type="dxa"/>
          </w:tcPr>
          <w:p w14:paraId="399D710F" w14:textId="0E4D9BB1" w:rsidR="00F638C5" w:rsidRPr="00C009C3" w:rsidRDefault="00F638C5" w:rsidP="00F638C5">
            <w:pPr>
              <w:tabs>
                <w:tab w:val="left" w:pos="187"/>
                <w:tab w:val="right" w:pos="601"/>
              </w:tabs>
              <w:spacing w:line="34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202</w:t>
            </w:r>
          </w:p>
        </w:tc>
        <w:tc>
          <w:tcPr>
            <w:tcW w:w="897" w:type="dxa"/>
          </w:tcPr>
          <w:p w14:paraId="68070CBC" w14:textId="525A8A33" w:rsidR="00F638C5" w:rsidRPr="00C009C3" w:rsidRDefault="00F638C5" w:rsidP="00F638C5">
            <w:pPr>
              <w:tabs>
                <w:tab w:val="left" w:pos="0"/>
                <w:tab w:val="right" w:pos="617"/>
              </w:tabs>
              <w:spacing w:line="340" w:lineRule="exact"/>
              <w:ind w:left="-99"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294</w:t>
            </w:r>
          </w:p>
        </w:tc>
        <w:tc>
          <w:tcPr>
            <w:tcW w:w="896" w:type="dxa"/>
          </w:tcPr>
          <w:p w14:paraId="718082A7" w14:textId="7674A981"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1,262</w:t>
            </w:r>
          </w:p>
        </w:tc>
        <w:tc>
          <w:tcPr>
            <w:tcW w:w="896" w:type="dxa"/>
          </w:tcPr>
          <w:p w14:paraId="6A213242" w14:textId="7497B80A"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1,531</w:t>
            </w:r>
          </w:p>
        </w:tc>
        <w:tc>
          <w:tcPr>
            <w:tcW w:w="897" w:type="dxa"/>
          </w:tcPr>
          <w:p w14:paraId="1691F5E8" w14:textId="7B7C5356" w:rsidR="00F638C5" w:rsidRPr="00C009C3" w:rsidRDefault="00F638C5" w:rsidP="00F638C5">
            <w:pPr>
              <w:tabs>
                <w:tab w:val="left" w:pos="0"/>
                <w:tab w:val="right" w:pos="717"/>
              </w:tabs>
              <w:spacing w:line="340" w:lineRule="exact"/>
              <w:ind w:left="-90" w:right="-93"/>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29,303</w:t>
            </w:r>
          </w:p>
        </w:tc>
      </w:tr>
      <w:tr w:rsidR="00F638C5" w:rsidRPr="001264AB" w14:paraId="3D63CCA3" w14:textId="77777777" w:rsidTr="001C34D6">
        <w:trPr>
          <w:cantSplit/>
        </w:trPr>
        <w:tc>
          <w:tcPr>
            <w:tcW w:w="3544" w:type="dxa"/>
          </w:tcPr>
          <w:p w14:paraId="4C2DA06A" w14:textId="3478E685" w:rsidR="00F638C5" w:rsidRPr="001264AB" w:rsidRDefault="00F638C5" w:rsidP="00F638C5">
            <w:pPr>
              <w:tabs>
                <w:tab w:val="left" w:pos="148"/>
                <w:tab w:val="left" w:pos="900"/>
              </w:tabs>
              <w:spacing w:line="34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6B96063F" w:rsidR="00F638C5" w:rsidRPr="00C009C3" w:rsidRDefault="00F638C5" w:rsidP="00F638C5">
            <w:pPr>
              <w:tabs>
                <w:tab w:val="left" w:pos="82"/>
                <w:tab w:val="right" w:pos="792"/>
              </w:tabs>
              <w:spacing w:line="340" w:lineRule="exact"/>
              <w:ind w:right="-16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247,667</w:t>
            </w:r>
          </w:p>
        </w:tc>
        <w:tc>
          <w:tcPr>
            <w:tcW w:w="896" w:type="dxa"/>
          </w:tcPr>
          <w:p w14:paraId="1A78B092" w14:textId="757A9066" w:rsidR="00F638C5" w:rsidRPr="00C009C3" w:rsidRDefault="00F638C5" w:rsidP="00F638C5">
            <w:pPr>
              <w:tabs>
                <w:tab w:val="left" w:pos="0"/>
                <w:tab w:val="right" w:pos="634"/>
              </w:tabs>
              <w:spacing w:line="340" w:lineRule="exact"/>
              <w:ind w:left="-43"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5,262</w:t>
            </w:r>
          </w:p>
        </w:tc>
        <w:tc>
          <w:tcPr>
            <w:tcW w:w="896" w:type="dxa"/>
          </w:tcPr>
          <w:p w14:paraId="231A99CC" w14:textId="7A02A072" w:rsidR="00F638C5" w:rsidRPr="00C009C3" w:rsidRDefault="00F638C5" w:rsidP="00F638C5">
            <w:pPr>
              <w:tabs>
                <w:tab w:val="left" w:pos="187"/>
                <w:tab w:val="right" w:pos="601"/>
              </w:tabs>
              <w:spacing w:line="340" w:lineRule="exact"/>
              <w:ind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735</w:t>
            </w:r>
          </w:p>
        </w:tc>
        <w:tc>
          <w:tcPr>
            <w:tcW w:w="897" w:type="dxa"/>
          </w:tcPr>
          <w:p w14:paraId="4E8AE8E5" w14:textId="51D23E4F" w:rsidR="00F638C5" w:rsidRPr="00C009C3" w:rsidRDefault="00F638C5" w:rsidP="00F638C5">
            <w:pPr>
              <w:tabs>
                <w:tab w:val="left" w:pos="0"/>
                <w:tab w:val="right" w:pos="617"/>
              </w:tabs>
              <w:spacing w:line="340" w:lineRule="exact"/>
              <w:ind w:left="-99"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4,381</w:t>
            </w:r>
          </w:p>
        </w:tc>
        <w:tc>
          <w:tcPr>
            <w:tcW w:w="896" w:type="dxa"/>
          </w:tcPr>
          <w:p w14:paraId="42158577" w14:textId="09AD3126"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59,878</w:t>
            </w:r>
          </w:p>
        </w:tc>
        <w:tc>
          <w:tcPr>
            <w:tcW w:w="896" w:type="dxa"/>
          </w:tcPr>
          <w:p w14:paraId="4EADEBC3" w14:textId="5443271D" w:rsidR="00F638C5" w:rsidRPr="00C009C3" w:rsidRDefault="00F638C5" w:rsidP="00F638C5">
            <w:pPr>
              <w:tabs>
                <w:tab w:val="left" w:pos="0"/>
                <w:tab w:val="right" w:pos="635"/>
              </w:tabs>
              <w:spacing w:line="340" w:lineRule="exact"/>
              <w:ind w:left="-87" w:right="-74"/>
              <w:rPr>
                <w:rFonts w:ascii="Cordia New" w:cs="Cordia New"/>
                <w:sz w:val="26"/>
                <w:szCs w:val="26"/>
                <w:u w:val="single"/>
              </w:rPr>
            </w:pPr>
            <w:r w:rsidRPr="007B426C">
              <w:rPr>
                <w:rFonts w:ascii="Cordia New" w:cs="Cordia New"/>
                <w:sz w:val="26"/>
                <w:szCs w:val="26"/>
              </w:rPr>
              <w:tab/>
            </w:r>
            <w:r w:rsidRPr="007B426C">
              <w:rPr>
                <w:rFonts w:ascii="Cordia New" w:cs="Cordia New"/>
                <w:sz w:val="26"/>
                <w:szCs w:val="26"/>
                <w:u w:val="single"/>
              </w:rPr>
              <w:tab/>
              <w:t>35,647</w:t>
            </w:r>
          </w:p>
        </w:tc>
        <w:tc>
          <w:tcPr>
            <w:tcW w:w="897" w:type="dxa"/>
          </w:tcPr>
          <w:p w14:paraId="013A8743" w14:textId="2F407919" w:rsidR="00F638C5" w:rsidRPr="00C009C3" w:rsidRDefault="00F638C5" w:rsidP="00F638C5">
            <w:pPr>
              <w:tabs>
                <w:tab w:val="left" w:pos="0"/>
                <w:tab w:val="right" w:pos="717"/>
              </w:tabs>
              <w:spacing w:line="340" w:lineRule="exact"/>
              <w:ind w:left="-90" w:right="-93"/>
              <w:rPr>
                <w:rFonts w:ascii="Cordia New" w:cs="Cordia New"/>
                <w:sz w:val="26"/>
                <w:szCs w:val="26"/>
                <w:u w:val="single"/>
                <w:cs/>
              </w:rPr>
            </w:pPr>
            <w:r w:rsidRPr="007B426C">
              <w:rPr>
                <w:rFonts w:ascii="Cordia New" w:cs="Cordia New"/>
                <w:sz w:val="26"/>
                <w:szCs w:val="26"/>
              </w:rPr>
              <w:tab/>
            </w:r>
            <w:r w:rsidRPr="007B426C">
              <w:rPr>
                <w:rFonts w:ascii="Cordia New" w:cs="Cordia New"/>
                <w:sz w:val="26"/>
                <w:szCs w:val="26"/>
                <w:u w:val="single"/>
              </w:rPr>
              <w:tab/>
              <w:t>353,570</w:t>
            </w:r>
          </w:p>
        </w:tc>
      </w:tr>
      <w:tr w:rsidR="00F638C5" w:rsidRPr="001264AB" w14:paraId="12243B5C" w14:textId="77777777" w:rsidTr="001C34D6">
        <w:trPr>
          <w:cantSplit/>
        </w:trPr>
        <w:tc>
          <w:tcPr>
            <w:tcW w:w="3544" w:type="dxa"/>
          </w:tcPr>
          <w:p w14:paraId="38AE6501" w14:textId="0D904B91" w:rsidR="00F638C5" w:rsidRPr="001264AB" w:rsidRDefault="00F638C5" w:rsidP="00F638C5">
            <w:pPr>
              <w:tabs>
                <w:tab w:val="left" w:pos="900"/>
              </w:tabs>
              <w:spacing w:line="34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F638C5" w:rsidRPr="00C009C3" w:rsidRDefault="00F638C5" w:rsidP="00F638C5">
            <w:pPr>
              <w:tabs>
                <w:tab w:val="left" w:pos="82"/>
                <w:tab w:val="right" w:pos="792"/>
              </w:tabs>
              <w:spacing w:line="340" w:lineRule="exact"/>
              <w:ind w:right="-164"/>
              <w:rPr>
                <w:rFonts w:ascii="Cordia New" w:cs="Cordia New"/>
                <w:sz w:val="26"/>
                <w:szCs w:val="26"/>
                <w:u w:val="double"/>
              </w:rPr>
            </w:pPr>
          </w:p>
        </w:tc>
        <w:tc>
          <w:tcPr>
            <w:tcW w:w="896" w:type="dxa"/>
            <w:vAlign w:val="bottom"/>
          </w:tcPr>
          <w:p w14:paraId="7832363C" w14:textId="40905498" w:rsidR="00F638C5" w:rsidRPr="00C009C3" w:rsidRDefault="00F638C5" w:rsidP="00F638C5">
            <w:pPr>
              <w:tabs>
                <w:tab w:val="left" w:pos="0"/>
                <w:tab w:val="right" w:pos="634"/>
              </w:tabs>
              <w:spacing w:line="340" w:lineRule="exact"/>
              <w:ind w:left="-43" w:right="-74"/>
              <w:rPr>
                <w:rFonts w:ascii="Cordia New" w:cs="Cordia New"/>
                <w:sz w:val="26"/>
                <w:szCs w:val="26"/>
                <w:u w:val="double"/>
              </w:rPr>
            </w:pPr>
          </w:p>
        </w:tc>
        <w:tc>
          <w:tcPr>
            <w:tcW w:w="896" w:type="dxa"/>
            <w:vAlign w:val="bottom"/>
          </w:tcPr>
          <w:p w14:paraId="3957896B" w14:textId="21DD4442" w:rsidR="00F638C5" w:rsidRPr="00C009C3" w:rsidRDefault="00F638C5" w:rsidP="00F638C5">
            <w:pPr>
              <w:tabs>
                <w:tab w:val="right" w:pos="601"/>
              </w:tabs>
              <w:spacing w:line="340" w:lineRule="exact"/>
              <w:ind w:right="-74"/>
              <w:rPr>
                <w:rFonts w:ascii="Cordia New" w:cs="Cordia New"/>
                <w:sz w:val="26"/>
                <w:szCs w:val="26"/>
                <w:u w:val="double"/>
              </w:rPr>
            </w:pPr>
          </w:p>
        </w:tc>
        <w:tc>
          <w:tcPr>
            <w:tcW w:w="897" w:type="dxa"/>
            <w:vAlign w:val="bottom"/>
          </w:tcPr>
          <w:p w14:paraId="6E3F9DD1" w14:textId="1155C117" w:rsidR="00F638C5" w:rsidRPr="00C009C3" w:rsidRDefault="00F638C5" w:rsidP="00F638C5">
            <w:pPr>
              <w:tabs>
                <w:tab w:val="left" w:pos="0"/>
                <w:tab w:val="right" w:pos="617"/>
              </w:tabs>
              <w:spacing w:line="340" w:lineRule="exact"/>
              <w:ind w:left="-99" w:right="-74"/>
              <w:rPr>
                <w:rFonts w:ascii="Cordia New" w:cs="Cordia New"/>
                <w:sz w:val="26"/>
                <w:szCs w:val="26"/>
                <w:u w:val="double"/>
              </w:rPr>
            </w:pPr>
          </w:p>
        </w:tc>
        <w:tc>
          <w:tcPr>
            <w:tcW w:w="896" w:type="dxa"/>
            <w:vAlign w:val="bottom"/>
          </w:tcPr>
          <w:p w14:paraId="199653DD" w14:textId="63BE29C8" w:rsidR="00F638C5" w:rsidRPr="00C009C3" w:rsidRDefault="00F638C5" w:rsidP="00F638C5">
            <w:pPr>
              <w:tabs>
                <w:tab w:val="right" w:pos="635"/>
              </w:tabs>
              <w:spacing w:line="340" w:lineRule="exact"/>
              <w:ind w:left="-87" w:right="-74"/>
              <w:rPr>
                <w:rFonts w:ascii="Cordia New" w:cs="Cordia New"/>
                <w:sz w:val="26"/>
                <w:szCs w:val="26"/>
                <w:u w:val="double"/>
              </w:rPr>
            </w:pPr>
          </w:p>
        </w:tc>
        <w:tc>
          <w:tcPr>
            <w:tcW w:w="896" w:type="dxa"/>
            <w:vAlign w:val="bottom"/>
          </w:tcPr>
          <w:p w14:paraId="371BFF5B" w14:textId="742FAAF3" w:rsidR="00F638C5" w:rsidRPr="00C009C3" w:rsidRDefault="00F638C5" w:rsidP="00F638C5">
            <w:pPr>
              <w:tabs>
                <w:tab w:val="right" w:pos="635"/>
              </w:tabs>
              <w:spacing w:line="340" w:lineRule="exact"/>
              <w:ind w:left="-87" w:right="-74"/>
              <w:rPr>
                <w:rFonts w:ascii="Cordia New" w:cs="Cordia New"/>
                <w:sz w:val="26"/>
                <w:szCs w:val="26"/>
                <w:u w:val="double"/>
              </w:rPr>
            </w:pPr>
          </w:p>
        </w:tc>
        <w:tc>
          <w:tcPr>
            <w:tcW w:w="897" w:type="dxa"/>
            <w:vAlign w:val="bottom"/>
          </w:tcPr>
          <w:p w14:paraId="48201721" w14:textId="025EE553" w:rsidR="00F638C5" w:rsidRPr="00C009C3" w:rsidRDefault="00F638C5" w:rsidP="00F638C5">
            <w:pPr>
              <w:tabs>
                <w:tab w:val="left" w:pos="0"/>
                <w:tab w:val="right" w:pos="717"/>
              </w:tabs>
              <w:spacing w:line="340" w:lineRule="exact"/>
              <w:ind w:left="-90" w:right="-93"/>
              <w:rPr>
                <w:rFonts w:ascii="Cordia New" w:cs="Cordia New"/>
                <w:sz w:val="26"/>
                <w:szCs w:val="26"/>
                <w:u w:val="double"/>
              </w:rPr>
            </w:pPr>
          </w:p>
        </w:tc>
      </w:tr>
      <w:tr w:rsidR="00F638C5" w:rsidRPr="001264AB" w14:paraId="4E766E58" w14:textId="77777777" w:rsidTr="001C34D6">
        <w:trPr>
          <w:cantSplit/>
        </w:trPr>
        <w:tc>
          <w:tcPr>
            <w:tcW w:w="3544" w:type="dxa"/>
          </w:tcPr>
          <w:p w14:paraId="13060141" w14:textId="393FF17A" w:rsidR="00F638C5" w:rsidRPr="001264AB" w:rsidRDefault="00F638C5" w:rsidP="00F638C5">
            <w:pPr>
              <w:tabs>
                <w:tab w:val="left" w:pos="418"/>
              </w:tabs>
              <w:spacing w:line="34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57728DB2" w:rsidR="00F638C5" w:rsidRPr="00C009C3" w:rsidRDefault="00F638C5" w:rsidP="00F638C5">
            <w:pPr>
              <w:tabs>
                <w:tab w:val="left" w:pos="82"/>
                <w:tab w:val="right" w:pos="792"/>
              </w:tabs>
              <w:spacing w:line="340" w:lineRule="exact"/>
              <w:ind w:right="-16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67,904</w:t>
            </w:r>
          </w:p>
        </w:tc>
        <w:tc>
          <w:tcPr>
            <w:tcW w:w="896" w:type="dxa"/>
            <w:vAlign w:val="bottom"/>
          </w:tcPr>
          <w:p w14:paraId="67A1754C" w14:textId="60B2C8CB" w:rsidR="00F638C5" w:rsidRPr="00C009C3" w:rsidRDefault="00F638C5" w:rsidP="00F638C5">
            <w:pPr>
              <w:tabs>
                <w:tab w:val="left" w:pos="0"/>
                <w:tab w:val="right" w:pos="634"/>
              </w:tabs>
              <w:spacing w:line="340" w:lineRule="exact"/>
              <w:ind w:left="-43"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41,636</w:t>
            </w:r>
          </w:p>
        </w:tc>
        <w:tc>
          <w:tcPr>
            <w:tcW w:w="896" w:type="dxa"/>
            <w:vAlign w:val="bottom"/>
          </w:tcPr>
          <w:p w14:paraId="381DD0E2" w14:textId="45CDF980" w:rsidR="00F638C5" w:rsidRPr="00C009C3" w:rsidRDefault="00F638C5" w:rsidP="00F638C5">
            <w:pPr>
              <w:tabs>
                <w:tab w:val="right" w:pos="601"/>
              </w:tabs>
              <w:spacing w:line="340" w:lineRule="exact"/>
              <w:ind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3,642</w:t>
            </w:r>
          </w:p>
        </w:tc>
        <w:tc>
          <w:tcPr>
            <w:tcW w:w="897" w:type="dxa"/>
            <w:vAlign w:val="bottom"/>
          </w:tcPr>
          <w:p w14:paraId="6AE333A2" w14:textId="09E9709B" w:rsidR="00F638C5" w:rsidRPr="00C009C3" w:rsidRDefault="00F638C5" w:rsidP="00F638C5">
            <w:pPr>
              <w:tabs>
                <w:tab w:val="left" w:pos="0"/>
                <w:tab w:val="right" w:pos="617"/>
              </w:tabs>
              <w:spacing w:line="340" w:lineRule="exact"/>
              <w:ind w:left="-99"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52,123</w:t>
            </w:r>
          </w:p>
        </w:tc>
        <w:tc>
          <w:tcPr>
            <w:tcW w:w="896" w:type="dxa"/>
            <w:vAlign w:val="bottom"/>
          </w:tcPr>
          <w:p w14:paraId="2940BD46" w14:textId="5B919A43" w:rsidR="00F638C5" w:rsidRPr="00C009C3" w:rsidRDefault="00F638C5" w:rsidP="00F638C5">
            <w:pPr>
              <w:tabs>
                <w:tab w:val="left" w:pos="0"/>
                <w:tab w:val="right" w:pos="635"/>
              </w:tabs>
              <w:spacing w:line="34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53,156</w:t>
            </w:r>
          </w:p>
        </w:tc>
        <w:tc>
          <w:tcPr>
            <w:tcW w:w="896" w:type="dxa"/>
            <w:vAlign w:val="bottom"/>
          </w:tcPr>
          <w:p w14:paraId="33A9DDCE" w14:textId="7BD7DFC4" w:rsidR="00F638C5" w:rsidRPr="00C009C3" w:rsidRDefault="00F638C5" w:rsidP="00F638C5">
            <w:pPr>
              <w:tabs>
                <w:tab w:val="left" w:pos="0"/>
                <w:tab w:val="right" w:pos="635"/>
              </w:tabs>
              <w:spacing w:line="34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63,557</w:t>
            </w:r>
          </w:p>
        </w:tc>
        <w:tc>
          <w:tcPr>
            <w:tcW w:w="897" w:type="dxa"/>
            <w:vAlign w:val="bottom"/>
          </w:tcPr>
          <w:p w14:paraId="16AEE43B" w14:textId="23B063D5" w:rsidR="00F638C5" w:rsidRPr="00C009C3" w:rsidRDefault="00F638C5" w:rsidP="00F638C5">
            <w:pPr>
              <w:tabs>
                <w:tab w:val="left" w:pos="0"/>
                <w:tab w:val="right" w:pos="717"/>
              </w:tabs>
              <w:spacing w:line="340" w:lineRule="exact"/>
              <w:ind w:left="-90" w:right="-93"/>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282,018</w:t>
            </w:r>
          </w:p>
        </w:tc>
      </w:tr>
      <w:tr w:rsidR="00F638C5" w:rsidRPr="001264AB" w14:paraId="55B31431" w14:textId="77777777" w:rsidTr="001C34D6">
        <w:trPr>
          <w:cantSplit/>
        </w:trPr>
        <w:tc>
          <w:tcPr>
            <w:tcW w:w="3544" w:type="dxa"/>
          </w:tcPr>
          <w:p w14:paraId="307407AD" w14:textId="32427FB6" w:rsidR="00F638C5" w:rsidRPr="001264AB" w:rsidRDefault="00F638C5" w:rsidP="00F638C5">
            <w:pPr>
              <w:tabs>
                <w:tab w:val="left" w:pos="418"/>
              </w:tabs>
              <w:spacing w:line="34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40F29F25" w:rsidR="00F638C5" w:rsidRPr="00C009C3" w:rsidRDefault="00F638C5" w:rsidP="00F638C5">
            <w:pPr>
              <w:tabs>
                <w:tab w:val="right" w:pos="792"/>
              </w:tabs>
              <w:spacing w:line="340" w:lineRule="exact"/>
              <w:ind w:right="-16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(36,164)</w:t>
            </w:r>
          </w:p>
        </w:tc>
        <w:tc>
          <w:tcPr>
            <w:tcW w:w="896" w:type="dxa"/>
            <w:vAlign w:val="bottom"/>
          </w:tcPr>
          <w:p w14:paraId="2616A7EC" w14:textId="36D03432" w:rsidR="00F638C5" w:rsidRPr="00C009C3" w:rsidRDefault="00F638C5" w:rsidP="00F638C5">
            <w:pPr>
              <w:tabs>
                <w:tab w:val="right" w:pos="634"/>
              </w:tabs>
              <w:spacing w:line="340" w:lineRule="exact"/>
              <w:ind w:left="-43"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(42,956)</w:t>
            </w:r>
          </w:p>
        </w:tc>
        <w:tc>
          <w:tcPr>
            <w:tcW w:w="896" w:type="dxa"/>
            <w:vAlign w:val="bottom"/>
          </w:tcPr>
          <w:p w14:paraId="4E34D815" w14:textId="6C6F2F43" w:rsidR="00F638C5" w:rsidRPr="00C009C3" w:rsidRDefault="00F638C5" w:rsidP="00F638C5">
            <w:pPr>
              <w:tabs>
                <w:tab w:val="left" w:pos="187"/>
                <w:tab w:val="right" w:pos="601"/>
              </w:tabs>
              <w:spacing w:line="340" w:lineRule="exact"/>
              <w:ind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175</w:t>
            </w:r>
          </w:p>
        </w:tc>
        <w:tc>
          <w:tcPr>
            <w:tcW w:w="897" w:type="dxa"/>
            <w:vAlign w:val="bottom"/>
          </w:tcPr>
          <w:p w14:paraId="5C52852E" w14:textId="00751A06" w:rsidR="00F638C5" w:rsidRPr="00C009C3" w:rsidRDefault="00F638C5" w:rsidP="00F638C5">
            <w:pPr>
              <w:tabs>
                <w:tab w:val="left" w:pos="0"/>
                <w:tab w:val="right" w:pos="617"/>
              </w:tabs>
              <w:spacing w:line="340" w:lineRule="exact"/>
              <w:ind w:left="-99"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ab/>
              <w:t>(44,250)</w:t>
            </w:r>
          </w:p>
        </w:tc>
        <w:tc>
          <w:tcPr>
            <w:tcW w:w="896" w:type="dxa"/>
            <w:vAlign w:val="bottom"/>
          </w:tcPr>
          <w:p w14:paraId="64CC1099" w14:textId="27741540" w:rsidR="00F638C5" w:rsidRPr="00C009C3" w:rsidRDefault="00F638C5" w:rsidP="00F638C5">
            <w:pPr>
              <w:tabs>
                <w:tab w:val="right" w:pos="635"/>
              </w:tabs>
              <w:spacing w:line="34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(55,490)</w:t>
            </w:r>
          </w:p>
        </w:tc>
        <w:tc>
          <w:tcPr>
            <w:tcW w:w="896" w:type="dxa"/>
            <w:vAlign w:val="bottom"/>
          </w:tcPr>
          <w:p w14:paraId="03A5A417" w14:textId="2B5FED27" w:rsidR="00F638C5" w:rsidRPr="00C009C3" w:rsidRDefault="00F638C5" w:rsidP="00F638C5">
            <w:pPr>
              <w:tabs>
                <w:tab w:val="left" w:pos="0"/>
                <w:tab w:val="right" w:pos="635"/>
              </w:tabs>
              <w:spacing w:line="340" w:lineRule="exact"/>
              <w:ind w:left="-87" w:right="-74"/>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(43,750)</w:t>
            </w:r>
          </w:p>
        </w:tc>
        <w:tc>
          <w:tcPr>
            <w:tcW w:w="897" w:type="dxa"/>
            <w:vAlign w:val="bottom"/>
          </w:tcPr>
          <w:p w14:paraId="0494A60E" w14:textId="1A19B94A" w:rsidR="00F638C5" w:rsidRPr="00C009C3" w:rsidRDefault="00F638C5" w:rsidP="00F638C5">
            <w:pPr>
              <w:tabs>
                <w:tab w:val="right" w:pos="717"/>
              </w:tabs>
              <w:spacing w:line="340" w:lineRule="exact"/>
              <w:ind w:left="-90" w:right="-93"/>
              <w:rPr>
                <w:rFonts w:ascii="Cordia New" w:cs="Cordia New"/>
                <w:sz w:val="26"/>
                <w:szCs w:val="26"/>
                <w:u w:val="double"/>
              </w:rPr>
            </w:pPr>
            <w:r w:rsidRPr="007B426C">
              <w:rPr>
                <w:rFonts w:ascii="Cordia New" w:cs="Cordia New"/>
                <w:sz w:val="26"/>
                <w:szCs w:val="26"/>
              </w:rPr>
              <w:tab/>
            </w:r>
            <w:r w:rsidRPr="007B426C">
              <w:rPr>
                <w:rFonts w:ascii="Cordia New" w:cs="Cordia New"/>
                <w:sz w:val="26"/>
                <w:szCs w:val="26"/>
                <w:u w:val="double"/>
              </w:rPr>
              <w:t>(222,435)</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5770BB4F" w:rsidR="00BC5B40" w:rsidRPr="001264AB" w:rsidRDefault="00F638C5" w:rsidP="00F0136D">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6</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3042B1" w:rsidRPr="001264AB" w14:paraId="040BFC47" w14:textId="77777777" w:rsidTr="001C34D6">
        <w:trPr>
          <w:cantSplit/>
        </w:trPr>
        <w:tc>
          <w:tcPr>
            <w:tcW w:w="3402" w:type="dxa"/>
          </w:tcPr>
          <w:p w14:paraId="78925809" w14:textId="77777777" w:rsidR="003042B1" w:rsidRPr="001264AB" w:rsidRDefault="003042B1" w:rsidP="003042B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79B26BFB"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1,045</w:t>
            </w:r>
          </w:p>
        </w:tc>
        <w:tc>
          <w:tcPr>
            <w:tcW w:w="903" w:type="dxa"/>
          </w:tcPr>
          <w:p w14:paraId="6F50565B" w14:textId="4CE56B60" w:rsidR="003042B1" w:rsidRPr="00B160EF" w:rsidRDefault="003042B1" w:rsidP="003042B1">
            <w:pPr>
              <w:tabs>
                <w:tab w:val="right" w:pos="634"/>
              </w:tabs>
              <w:ind w:left="-43" w:right="-74"/>
              <w:rPr>
                <w:rFonts w:ascii="Cordia New" w:cs="Cordia New"/>
                <w:sz w:val="26"/>
                <w:szCs w:val="26"/>
              </w:rPr>
            </w:pPr>
            <w:r>
              <w:rPr>
                <w:sz w:val="26"/>
                <w:szCs w:val="26"/>
              </w:rPr>
              <w:tab/>
            </w:r>
            <w:r w:rsidRPr="00423CF5">
              <w:rPr>
                <w:rFonts w:ascii="Cordia New" w:cs="Cordia New"/>
                <w:sz w:val="26"/>
                <w:szCs w:val="26"/>
              </w:rPr>
              <w:t>243</w:t>
            </w:r>
          </w:p>
        </w:tc>
        <w:tc>
          <w:tcPr>
            <w:tcW w:w="902" w:type="dxa"/>
          </w:tcPr>
          <w:p w14:paraId="780DD100" w14:textId="185530FF" w:rsidR="003042B1" w:rsidRPr="00B160EF" w:rsidRDefault="003042B1" w:rsidP="003042B1">
            <w:pPr>
              <w:tabs>
                <w:tab w:val="right" w:pos="601"/>
              </w:tabs>
              <w:ind w:right="-74"/>
              <w:rPr>
                <w:rFonts w:ascii="Cordia New" w:cs="Cordia New"/>
                <w:sz w:val="26"/>
                <w:szCs w:val="26"/>
              </w:rPr>
            </w:pPr>
            <w:r>
              <w:rPr>
                <w:sz w:val="26"/>
                <w:szCs w:val="26"/>
              </w:rPr>
              <w:tab/>
            </w:r>
            <w:r w:rsidRPr="00423CF5">
              <w:rPr>
                <w:rFonts w:ascii="Cordia New" w:cs="Cordia New"/>
                <w:sz w:val="26"/>
                <w:szCs w:val="26"/>
              </w:rPr>
              <w:t>86</w:t>
            </w:r>
          </w:p>
        </w:tc>
        <w:tc>
          <w:tcPr>
            <w:tcW w:w="903" w:type="dxa"/>
          </w:tcPr>
          <w:p w14:paraId="4517D53A" w14:textId="1745686D" w:rsidR="003042B1" w:rsidRPr="00B160EF" w:rsidRDefault="003042B1" w:rsidP="003042B1">
            <w:pPr>
              <w:tabs>
                <w:tab w:val="right" w:pos="617"/>
              </w:tabs>
              <w:ind w:left="-99" w:right="-74"/>
              <w:rPr>
                <w:rFonts w:ascii="Cordia New" w:cs="Cordia New"/>
                <w:sz w:val="26"/>
                <w:szCs w:val="26"/>
                <w:cs/>
              </w:rPr>
            </w:pPr>
            <w:r>
              <w:rPr>
                <w:sz w:val="26"/>
                <w:szCs w:val="26"/>
              </w:rPr>
              <w:tab/>
            </w:r>
            <w:r w:rsidRPr="00423CF5">
              <w:rPr>
                <w:rFonts w:ascii="Cordia New" w:cs="Cordia New"/>
                <w:sz w:val="26"/>
                <w:szCs w:val="26"/>
              </w:rPr>
              <w:t>259</w:t>
            </w:r>
          </w:p>
        </w:tc>
        <w:tc>
          <w:tcPr>
            <w:tcW w:w="902" w:type="dxa"/>
          </w:tcPr>
          <w:p w14:paraId="3E5BDF06" w14:textId="5CC3E381"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271</w:t>
            </w:r>
          </w:p>
        </w:tc>
        <w:tc>
          <w:tcPr>
            <w:tcW w:w="903" w:type="dxa"/>
          </w:tcPr>
          <w:p w14:paraId="6587B18F" w14:textId="61FBB7C2"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662</w:t>
            </w:r>
          </w:p>
        </w:tc>
        <w:tc>
          <w:tcPr>
            <w:tcW w:w="903" w:type="dxa"/>
            <w:vAlign w:val="bottom"/>
          </w:tcPr>
          <w:p w14:paraId="21B3A6A0" w14:textId="10C57CE6"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2,566</w:t>
            </w:r>
          </w:p>
        </w:tc>
      </w:tr>
      <w:tr w:rsidR="003042B1" w:rsidRPr="001264AB" w14:paraId="243DC95F" w14:textId="77777777" w:rsidTr="001C34D6">
        <w:trPr>
          <w:cantSplit/>
        </w:trPr>
        <w:tc>
          <w:tcPr>
            <w:tcW w:w="3402" w:type="dxa"/>
          </w:tcPr>
          <w:p w14:paraId="5AD9F374"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03553ADB"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53,271</w:t>
            </w:r>
          </w:p>
        </w:tc>
        <w:tc>
          <w:tcPr>
            <w:tcW w:w="903" w:type="dxa"/>
          </w:tcPr>
          <w:p w14:paraId="7C96476E" w14:textId="77BF98FB" w:rsidR="003042B1" w:rsidRPr="00B160EF" w:rsidRDefault="003042B1" w:rsidP="003042B1">
            <w:pPr>
              <w:tabs>
                <w:tab w:val="right" w:pos="634"/>
              </w:tabs>
              <w:ind w:left="-43" w:right="-74"/>
              <w:rPr>
                <w:rFonts w:ascii="Cordia New" w:cs="Cordia New"/>
                <w:sz w:val="26"/>
                <w:szCs w:val="26"/>
                <w:cs/>
              </w:rPr>
            </w:pPr>
            <w:r>
              <w:rPr>
                <w:sz w:val="26"/>
                <w:szCs w:val="26"/>
              </w:rPr>
              <w:tab/>
            </w:r>
            <w:r w:rsidRPr="00423CF5">
              <w:rPr>
                <w:rFonts w:ascii="Cordia New" w:cs="Cordia New"/>
                <w:sz w:val="26"/>
                <w:szCs w:val="26"/>
              </w:rPr>
              <w:t>5,847</w:t>
            </w:r>
          </w:p>
        </w:tc>
        <w:tc>
          <w:tcPr>
            <w:tcW w:w="902" w:type="dxa"/>
          </w:tcPr>
          <w:p w14:paraId="2C3F3FD2" w14:textId="0C5CC296" w:rsidR="003042B1" w:rsidRPr="00B160EF" w:rsidRDefault="003042B1" w:rsidP="003042B1">
            <w:pPr>
              <w:tabs>
                <w:tab w:val="right" w:pos="601"/>
              </w:tabs>
              <w:ind w:right="-74"/>
              <w:rPr>
                <w:rFonts w:ascii="Cordia New" w:cs="Cordia New"/>
                <w:sz w:val="26"/>
                <w:szCs w:val="26"/>
              </w:rPr>
            </w:pPr>
            <w:r>
              <w:rPr>
                <w:sz w:val="26"/>
                <w:szCs w:val="26"/>
              </w:rPr>
              <w:tab/>
            </w:r>
            <w:r w:rsidRPr="00423CF5">
              <w:rPr>
                <w:rFonts w:ascii="Cordia New" w:cs="Cordia New"/>
                <w:sz w:val="26"/>
                <w:szCs w:val="26"/>
              </w:rPr>
              <w:t>108</w:t>
            </w:r>
          </w:p>
        </w:tc>
        <w:tc>
          <w:tcPr>
            <w:tcW w:w="903" w:type="dxa"/>
          </w:tcPr>
          <w:p w14:paraId="118034AF" w14:textId="5DA1A02D" w:rsidR="003042B1" w:rsidRPr="00B160EF" w:rsidRDefault="003042B1" w:rsidP="003042B1">
            <w:pPr>
              <w:tabs>
                <w:tab w:val="right" w:pos="617"/>
              </w:tabs>
              <w:ind w:left="-99" w:right="-74"/>
              <w:rPr>
                <w:rFonts w:ascii="Cordia New" w:cs="Cordia New"/>
                <w:sz w:val="26"/>
                <w:szCs w:val="26"/>
                <w:cs/>
              </w:rPr>
            </w:pPr>
            <w:r>
              <w:rPr>
                <w:sz w:val="26"/>
                <w:szCs w:val="26"/>
              </w:rPr>
              <w:tab/>
            </w:r>
            <w:r w:rsidRPr="00423CF5">
              <w:rPr>
                <w:rFonts w:ascii="Cordia New" w:cs="Cordia New"/>
                <w:sz w:val="26"/>
                <w:szCs w:val="26"/>
              </w:rPr>
              <w:t>447</w:t>
            </w:r>
          </w:p>
        </w:tc>
        <w:tc>
          <w:tcPr>
            <w:tcW w:w="902" w:type="dxa"/>
          </w:tcPr>
          <w:p w14:paraId="7E71C56F" w14:textId="1C8AB438"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28,094</w:t>
            </w:r>
          </w:p>
        </w:tc>
        <w:tc>
          <w:tcPr>
            <w:tcW w:w="903" w:type="dxa"/>
          </w:tcPr>
          <w:p w14:paraId="6DB02570" w14:textId="103081F8"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9,585</w:t>
            </w:r>
          </w:p>
        </w:tc>
        <w:tc>
          <w:tcPr>
            <w:tcW w:w="903" w:type="dxa"/>
            <w:vAlign w:val="bottom"/>
          </w:tcPr>
          <w:p w14:paraId="19992C1B" w14:textId="2FF6AE5C"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97,352</w:t>
            </w:r>
          </w:p>
        </w:tc>
      </w:tr>
      <w:tr w:rsidR="003042B1" w:rsidRPr="001264AB" w14:paraId="155B2681" w14:textId="77777777" w:rsidTr="00074FB3">
        <w:trPr>
          <w:cantSplit/>
        </w:trPr>
        <w:tc>
          <w:tcPr>
            <w:tcW w:w="3402" w:type="dxa"/>
          </w:tcPr>
          <w:p w14:paraId="716318E0" w14:textId="77777777" w:rsidR="003042B1" w:rsidRPr="001264AB" w:rsidRDefault="003042B1" w:rsidP="003042B1">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258BB9CB"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1,803</w:t>
            </w:r>
          </w:p>
        </w:tc>
        <w:tc>
          <w:tcPr>
            <w:tcW w:w="903" w:type="dxa"/>
            <w:vAlign w:val="bottom"/>
          </w:tcPr>
          <w:p w14:paraId="7AE8D238" w14:textId="7C636753" w:rsidR="003042B1" w:rsidRPr="00B160EF" w:rsidRDefault="003042B1" w:rsidP="003042B1">
            <w:pPr>
              <w:tabs>
                <w:tab w:val="center" w:pos="289"/>
                <w:tab w:val="right" w:pos="634"/>
              </w:tabs>
              <w:ind w:left="-43" w:right="-74"/>
              <w:rPr>
                <w:rFonts w:ascii="Cordia New" w:cs="Cordia New"/>
                <w:sz w:val="26"/>
                <w:szCs w:val="26"/>
              </w:rPr>
            </w:pPr>
            <w:r>
              <w:rPr>
                <w:sz w:val="26"/>
                <w:szCs w:val="26"/>
              </w:rPr>
              <w:tab/>
            </w:r>
            <w:r w:rsidRPr="00423CF5">
              <w:rPr>
                <w:rFonts w:ascii="Cordia New" w:cs="Cordia New"/>
                <w:sz w:val="26"/>
                <w:szCs w:val="26"/>
              </w:rPr>
              <w:t>-</w:t>
            </w:r>
          </w:p>
        </w:tc>
        <w:tc>
          <w:tcPr>
            <w:tcW w:w="902" w:type="dxa"/>
            <w:vAlign w:val="bottom"/>
          </w:tcPr>
          <w:p w14:paraId="50D59D8A" w14:textId="0C7FDF67" w:rsidR="003042B1" w:rsidRPr="00B160EF" w:rsidRDefault="003042B1" w:rsidP="003042B1">
            <w:pPr>
              <w:tabs>
                <w:tab w:val="center" w:pos="391"/>
                <w:tab w:val="right" w:pos="601"/>
              </w:tabs>
              <w:ind w:right="-74"/>
              <w:rPr>
                <w:rFonts w:ascii="Cordia New" w:cs="Cordia New"/>
                <w:sz w:val="26"/>
                <w:szCs w:val="26"/>
              </w:rPr>
            </w:pPr>
            <w:r>
              <w:rPr>
                <w:sz w:val="26"/>
                <w:szCs w:val="26"/>
              </w:rPr>
              <w:tab/>
            </w:r>
            <w:r w:rsidRPr="00423CF5">
              <w:rPr>
                <w:rFonts w:ascii="Cordia New" w:cs="Cordia New"/>
                <w:sz w:val="26"/>
                <w:szCs w:val="26"/>
              </w:rPr>
              <w:t>-</w:t>
            </w:r>
          </w:p>
        </w:tc>
        <w:tc>
          <w:tcPr>
            <w:tcW w:w="903" w:type="dxa"/>
            <w:vAlign w:val="bottom"/>
          </w:tcPr>
          <w:p w14:paraId="2E0996F8" w14:textId="20AA3CD3" w:rsidR="003042B1" w:rsidRPr="00B160EF" w:rsidRDefault="003042B1" w:rsidP="003042B1">
            <w:pPr>
              <w:tabs>
                <w:tab w:val="center" w:pos="290"/>
                <w:tab w:val="right" w:pos="617"/>
              </w:tabs>
              <w:ind w:left="-99" w:right="-74"/>
              <w:rPr>
                <w:rFonts w:ascii="Cordia New" w:cs="Cordia New"/>
                <w:sz w:val="26"/>
                <w:szCs w:val="26"/>
              </w:rPr>
            </w:pPr>
            <w:r>
              <w:rPr>
                <w:sz w:val="26"/>
                <w:szCs w:val="26"/>
              </w:rPr>
              <w:tab/>
            </w:r>
            <w:r w:rsidRPr="00423CF5">
              <w:rPr>
                <w:rFonts w:ascii="Cordia New" w:cs="Cordia New"/>
                <w:sz w:val="26"/>
                <w:szCs w:val="26"/>
              </w:rPr>
              <w:t>-</w:t>
            </w:r>
          </w:p>
        </w:tc>
        <w:tc>
          <w:tcPr>
            <w:tcW w:w="902" w:type="dxa"/>
            <w:vAlign w:val="bottom"/>
          </w:tcPr>
          <w:p w14:paraId="40F167C8" w14:textId="3DEC2C4A" w:rsidR="003042B1" w:rsidRPr="00B160EF" w:rsidRDefault="003042B1" w:rsidP="003042B1">
            <w:pPr>
              <w:tabs>
                <w:tab w:val="center" w:pos="322"/>
                <w:tab w:val="right" w:pos="633"/>
              </w:tabs>
              <w:ind w:left="-87" w:right="-74"/>
              <w:rPr>
                <w:rFonts w:ascii="Cordia New" w:cs="Cordia New"/>
                <w:sz w:val="26"/>
                <w:szCs w:val="26"/>
              </w:rPr>
            </w:pPr>
            <w:r>
              <w:rPr>
                <w:sz w:val="26"/>
                <w:szCs w:val="26"/>
              </w:rPr>
              <w:tab/>
            </w:r>
            <w:r w:rsidRPr="00423CF5">
              <w:rPr>
                <w:rFonts w:ascii="Cordia New" w:cs="Cordia New"/>
                <w:sz w:val="26"/>
                <w:szCs w:val="26"/>
              </w:rPr>
              <w:t>-</w:t>
            </w:r>
          </w:p>
        </w:tc>
        <w:tc>
          <w:tcPr>
            <w:tcW w:w="903" w:type="dxa"/>
            <w:vAlign w:val="bottom"/>
          </w:tcPr>
          <w:p w14:paraId="08274CA2" w14:textId="286BF138" w:rsidR="003042B1" w:rsidRPr="00B160EF" w:rsidRDefault="003042B1" w:rsidP="003042B1">
            <w:pPr>
              <w:tabs>
                <w:tab w:val="center" w:pos="323"/>
                <w:tab w:val="right" w:pos="633"/>
              </w:tabs>
              <w:ind w:left="-87" w:right="-74"/>
              <w:rPr>
                <w:rFonts w:ascii="Cordia New" w:cs="Cordia New"/>
                <w:sz w:val="26"/>
                <w:szCs w:val="26"/>
              </w:rPr>
            </w:pPr>
            <w:r>
              <w:rPr>
                <w:sz w:val="26"/>
                <w:szCs w:val="26"/>
              </w:rPr>
              <w:tab/>
            </w:r>
            <w:r w:rsidRPr="00423CF5">
              <w:rPr>
                <w:rFonts w:ascii="Cordia New" w:cs="Cordia New"/>
                <w:sz w:val="26"/>
                <w:szCs w:val="26"/>
              </w:rPr>
              <w:t>-</w:t>
            </w:r>
          </w:p>
        </w:tc>
        <w:tc>
          <w:tcPr>
            <w:tcW w:w="903" w:type="dxa"/>
            <w:vAlign w:val="bottom"/>
          </w:tcPr>
          <w:p w14:paraId="66B3A8AF" w14:textId="5011BF1E"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1,803</w:t>
            </w:r>
          </w:p>
        </w:tc>
      </w:tr>
      <w:tr w:rsidR="003042B1" w:rsidRPr="001264AB" w14:paraId="344847B0" w14:textId="77777777" w:rsidTr="001C34D6">
        <w:trPr>
          <w:cantSplit/>
        </w:trPr>
        <w:tc>
          <w:tcPr>
            <w:tcW w:w="3402" w:type="dxa"/>
          </w:tcPr>
          <w:p w14:paraId="64E0F00A"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53DDD091"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116,693</w:t>
            </w:r>
          </w:p>
        </w:tc>
        <w:tc>
          <w:tcPr>
            <w:tcW w:w="903" w:type="dxa"/>
          </w:tcPr>
          <w:p w14:paraId="66DBF2AE" w14:textId="7F972F60" w:rsidR="003042B1" w:rsidRPr="00B160EF" w:rsidRDefault="003042B1" w:rsidP="003042B1">
            <w:pPr>
              <w:tabs>
                <w:tab w:val="right" w:pos="634"/>
              </w:tabs>
              <w:ind w:left="-43" w:right="-74"/>
              <w:rPr>
                <w:rFonts w:ascii="Cordia New" w:cs="Cordia New"/>
                <w:sz w:val="26"/>
                <w:szCs w:val="26"/>
              </w:rPr>
            </w:pPr>
            <w:r>
              <w:rPr>
                <w:sz w:val="26"/>
                <w:szCs w:val="26"/>
              </w:rPr>
              <w:tab/>
            </w:r>
            <w:r w:rsidRPr="00423CF5">
              <w:rPr>
                <w:rFonts w:ascii="Cordia New" w:cs="Cordia New"/>
                <w:sz w:val="26"/>
                <w:szCs w:val="26"/>
              </w:rPr>
              <w:t>42,723</w:t>
            </w:r>
          </w:p>
        </w:tc>
        <w:tc>
          <w:tcPr>
            <w:tcW w:w="902" w:type="dxa"/>
          </w:tcPr>
          <w:p w14:paraId="1EF9D8DA" w14:textId="66017ADF" w:rsidR="003042B1" w:rsidRPr="00B160EF" w:rsidRDefault="003042B1" w:rsidP="003042B1">
            <w:pPr>
              <w:tabs>
                <w:tab w:val="center" w:pos="391"/>
                <w:tab w:val="right" w:pos="601"/>
              </w:tabs>
              <w:ind w:right="-74"/>
              <w:rPr>
                <w:rFonts w:ascii="Cordia New" w:cs="Cordia New"/>
                <w:sz w:val="26"/>
                <w:szCs w:val="26"/>
              </w:rPr>
            </w:pPr>
            <w:r>
              <w:rPr>
                <w:sz w:val="26"/>
                <w:szCs w:val="26"/>
              </w:rPr>
              <w:tab/>
            </w:r>
            <w:r w:rsidRPr="00423CF5">
              <w:rPr>
                <w:rFonts w:ascii="Cordia New" w:cs="Cordia New"/>
                <w:sz w:val="26"/>
                <w:szCs w:val="26"/>
              </w:rPr>
              <w:t>-</w:t>
            </w:r>
          </w:p>
        </w:tc>
        <w:tc>
          <w:tcPr>
            <w:tcW w:w="903" w:type="dxa"/>
          </w:tcPr>
          <w:p w14:paraId="7200DC4A" w14:textId="61D3A6BC" w:rsidR="003042B1" w:rsidRPr="00B160EF" w:rsidRDefault="003042B1" w:rsidP="003042B1">
            <w:pPr>
              <w:tabs>
                <w:tab w:val="right" w:pos="617"/>
              </w:tabs>
              <w:ind w:left="-99" w:right="-74"/>
              <w:rPr>
                <w:rFonts w:ascii="Cordia New" w:cs="Cordia New"/>
                <w:sz w:val="26"/>
                <w:szCs w:val="26"/>
              </w:rPr>
            </w:pPr>
            <w:r>
              <w:rPr>
                <w:sz w:val="26"/>
                <w:szCs w:val="26"/>
              </w:rPr>
              <w:tab/>
            </w:r>
            <w:r w:rsidRPr="00423CF5">
              <w:rPr>
                <w:rFonts w:ascii="Cordia New" w:cs="Cordia New"/>
                <w:sz w:val="26"/>
                <w:szCs w:val="26"/>
              </w:rPr>
              <w:t>34,447</w:t>
            </w:r>
          </w:p>
        </w:tc>
        <w:tc>
          <w:tcPr>
            <w:tcW w:w="902" w:type="dxa"/>
          </w:tcPr>
          <w:p w14:paraId="260FEC75" w14:textId="0FB05F74"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1,986</w:t>
            </w:r>
          </w:p>
        </w:tc>
        <w:tc>
          <w:tcPr>
            <w:tcW w:w="903" w:type="dxa"/>
          </w:tcPr>
          <w:p w14:paraId="4BEF1BCC" w14:textId="7C4AA0DB"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14,111</w:t>
            </w:r>
          </w:p>
        </w:tc>
        <w:tc>
          <w:tcPr>
            <w:tcW w:w="903" w:type="dxa"/>
            <w:vAlign w:val="bottom"/>
          </w:tcPr>
          <w:p w14:paraId="2F0A2C0A" w14:textId="5609E8D8"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209,960</w:t>
            </w:r>
          </w:p>
        </w:tc>
      </w:tr>
      <w:tr w:rsidR="003042B1" w:rsidRPr="001264AB" w14:paraId="1A27F149" w14:textId="77777777" w:rsidTr="003042B1">
        <w:trPr>
          <w:cantSplit/>
        </w:trPr>
        <w:tc>
          <w:tcPr>
            <w:tcW w:w="3402" w:type="dxa"/>
          </w:tcPr>
          <w:p w14:paraId="53F2EC6D" w14:textId="77777777" w:rsidR="003042B1" w:rsidRPr="001264AB" w:rsidRDefault="003042B1" w:rsidP="003042B1">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553686E7"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18,473</w:t>
            </w:r>
          </w:p>
        </w:tc>
        <w:tc>
          <w:tcPr>
            <w:tcW w:w="903" w:type="dxa"/>
            <w:vAlign w:val="bottom"/>
          </w:tcPr>
          <w:p w14:paraId="1E3EC9A8" w14:textId="27E21CFE" w:rsidR="003042B1" w:rsidRPr="00B160EF" w:rsidRDefault="003042B1" w:rsidP="003042B1">
            <w:pPr>
              <w:tabs>
                <w:tab w:val="center" w:pos="288"/>
                <w:tab w:val="right" w:pos="634"/>
              </w:tabs>
              <w:ind w:left="-43" w:right="-74"/>
              <w:rPr>
                <w:rFonts w:ascii="Cordia New" w:cs="Cordia New"/>
                <w:sz w:val="26"/>
                <w:szCs w:val="26"/>
                <w:cs/>
              </w:rPr>
            </w:pPr>
            <w:r>
              <w:rPr>
                <w:sz w:val="26"/>
                <w:szCs w:val="26"/>
              </w:rPr>
              <w:tab/>
            </w:r>
            <w:r w:rsidRPr="00423CF5">
              <w:rPr>
                <w:rFonts w:ascii="Cordia New" w:cs="Cordia New"/>
                <w:sz w:val="26"/>
                <w:szCs w:val="26"/>
              </w:rPr>
              <w:t>-</w:t>
            </w:r>
          </w:p>
        </w:tc>
        <w:tc>
          <w:tcPr>
            <w:tcW w:w="902" w:type="dxa"/>
            <w:vAlign w:val="bottom"/>
          </w:tcPr>
          <w:p w14:paraId="69CAF996" w14:textId="287F0448" w:rsidR="003042B1" w:rsidRPr="00B160EF" w:rsidRDefault="003042B1" w:rsidP="003042B1">
            <w:pPr>
              <w:tabs>
                <w:tab w:val="center" w:pos="391"/>
                <w:tab w:val="right" w:pos="601"/>
              </w:tabs>
              <w:ind w:right="-74"/>
              <w:rPr>
                <w:rFonts w:ascii="Cordia New" w:cs="Cordia New"/>
                <w:sz w:val="26"/>
                <w:szCs w:val="26"/>
                <w:cs/>
              </w:rPr>
            </w:pPr>
            <w:r>
              <w:rPr>
                <w:sz w:val="26"/>
                <w:szCs w:val="26"/>
              </w:rPr>
              <w:tab/>
            </w:r>
            <w:r w:rsidRPr="00423CF5">
              <w:rPr>
                <w:rFonts w:ascii="Cordia New" w:cs="Cordia New"/>
                <w:sz w:val="26"/>
                <w:szCs w:val="26"/>
              </w:rPr>
              <w:t>-</w:t>
            </w:r>
          </w:p>
        </w:tc>
        <w:tc>
          <w:tcPr>
            <w:tcW w:w="903" w:type="dxa"/>
            <w:vAlign w:val="bottom"/>
          </w:tcPr>
          <w:p w14:paraId="2AD5DB3E" w14:textId="2BD406FD" w:rsidR="003042B1" w:rsidRPr="00B160EF" w:rsidRDefault="003042B1" w:rsidP="003042B1">
            <w:pPr>
              <w:tabs>
                <w:tab w:val="center" w:pos="290"/>
                <w:tab w:val="right" w:pos="617"/>
              </w:tabs>
              <w:ind w:left="-99" w:right="-74"/>
              <w:rPr>
                <w:rFonts w:ascii="Cordia New" w:cs="Cordia New"/>
                <w:sz w:val="26"/>
                <w:szCs w:val="26"/>
              </w:rPr>
            </w:pPr>
            <w:r>
              <w:rPr>
                <w:sz w:val="26"/>
                <w:szCs w:val="26"/>
              </w:rPr>
              <w:tab/>
            </w:r>
            <w:r w:rsidRPr="00423CF5">
              <w:rPr>
                <w:rFonts w:ascii="Cordia New" w:cs="Cordia New"/>
                <w:sz w:val="26"/>
                <w:szCs w:val="26"/>
              </w:rPr>
              <w:t>-</w:t>
            </w:r>
          </w:p>
        </w:tc>
        <w:tc>
          <w:tcPr>
            <w:tcW w:w="902" w:type="dxa"/>
            <w:vAlign w:val="bottom"/>
          </w:tcPr>
          <w:p w14:paraId="694894A4" w14:textId="001CE0AB" w:rsidR="003042B1" w:rsidRPr="00B160EF" w:rsidRDefault="003042B1" w:rsidP="003042B1">
            <w:pPr>
              <w:tabs>
                <w:tab w:val="right" w:pos="633"/>
              </w:tabs>
              <w:ind w:left="-87" w:right="-74"/>
              <w:rPr>
                <w:rFonts w:ascii="Cordia New" w:cs="Cordia New"/>
                <w:sz w:val="26"/>
                <w:szCs w:val="26"/>
                <w:cs/>
              </w:rPr>
            </w:pPr>
            <w:r>
              <w:rPr>
                <w:sz w:val="26"/>
                <w:szCs w:val="26"/>
              </w:rPr>
              <w:tab/>
            </w:r>
            <w:r w:rsidRPr="00423CF5">
              <w:rPr>
                <w:rFonts w:ascii="Cordia New" w:cs="Cordia New"/>
                <w:sz w:val="26"/>
                <w:szCs w:val="26"/>
              </w:rPr>
              <w:t>12,635</w:t>
            </w:r>
          </w:p>
        </w:tc>
        <w:tc>
          <w:tcPr>
            <w:tcW w:w="903" w:type="dxa"/>
            <w:vAlign w:val="bottom"/>
          </w:tcPr>
          <w:p w14:paraId="207B3D7C" w14:textId="6EE3C1E8" w:rsidR="003042B1" w:rsidRPr="00B160EF" w:rsidRDefault="003042B1" w:rsidP="003042B1">
            <w:pPr>
              <w:tabs>
                <w:tab w:val="right" w:pos="633"/>
              </w:tabs>
              <w:ind w:left="-87" w:right="-74"/>
              <w:rPr>
                <w:rFonts w:ascii="Cordia New" w:cs="Cordia New"/>
                <w:sz w:val="26"/>
                <w:szCs w:val="26"/>
                <w:cs/>
              </w:rPr>
            </w:pPr>
            <w:r>
              <w:rPr>
                <w:sz w:val="26"/>
                <w:szCs w:val="26"/>
              </w:rPr>
              <w:tab/>
            </w:r>
            <w:r w:rsidRPr="00423CF5">
              <w:rPr>
                <w:rFonts w:ascii="Cordia New" w:cs="Cordia New"/>
                <w:sz w:val="26"/>
                <w:szCs w:val="26"/>
              </w:rPr>
              <w:t>1,769</w:t>
            </w:r>
          </w:p>
        </w:tc>
        <w:tc>
          <w:tcPr>
            <w:tcW w:w="903" w:type="dxa"/>
            <w:vAlign w:val="bottom"/>
          </w:tcPr>
          <w:p w14:paraId="32F272B9" w14:textId="3292CD8E"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32,877</w:t>
            </w:r>
          </w:p>
        </w:tc>
      </w:tr>
      <w:tr w:rsidR="003042B1" w:rsidRPr="001264AB" w14:paraId="089B9CE6" w14:textId="77777777" w:rsidTr="001C34D6">
        <w:trPr>
          <w:cantSplit/>
        </w:trPr>
        <w:tc>
          <w:tcPr>
            <w:tcW w:w="3402" w:type="dxa"/>
          </w:tcPr>
          <w:p w14:paraId="09603B57" w14:textId="77777777" w:rsidR="003042B1" w:rsidRPr="001264AB" w:rsidRDefault="003042B1" w:rsidP="003042B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44E49495"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86,145</w:t>
            </w:r>
          </w:p>
        </w:tc>
        <w:tc>
          <w:tcPr>
            <w:tcW w:w="903" w:type="dxa"/>
            <w:vAlign w:val="bottom"/>
          </w:tcPr>
          <w:p w14:paraId="31BD5D00" w14:textId="1024E35C" w:rsidR="003042B1" w:rsidRPr="00B160EF" w:rsidRDefault="003042B1" w:rsidP="003042B1">
            <w:pPr>
              <w:tabs>
                <w:tab w:val="right" w:pos="634"/>
              </w:tabs>
              <w:ind w:left="-43" w:right="-74"/>
              <w:rPr>
                <w:rFonts w:ascii="Cordia New" w:cs="Cordia New"/>
                <w:sz w:val="26"/>
                <w:szCs w:val="26"/>
              </w:rPr>
            </w:pPr>
            <w:r>
              <w:rPr>
                <w:sz w:val="26"/>
                <w:szCs w:val="26"/>
              </w:rPr>
              <w:tab/>
            </w:r>
            <w:r w:rsidRPr="00423CF5">
              <w:rPr>
                <w:rFonts w:ascii="Cordia New" w:cs="Cordia New"/>
                <w:sz w:val="26"/>
                <w:szCs w:val="26"/>
              </w:rPr>
              <w:t>798</w:t>
            </w:r>
          </w:p>
        </w:tc>
        <w:tc>
          <w:tcPr>
            <w:tcW w:w="902" w:type="dxa"/>
            <w:vAlign w:val="bottom"/>
          </w:tcPr>
          <w:p w14:paraId="48A5A490" w14:textId="723301FB" w:rsidR="003042B1" w:rsidRPr="00B160EF" w:rsidRDefault="003042B1" w:rsidP="003042B1">
            <w:pPr>
              <w:tabs>
                <w:tab w:val="right" w:pos="601"/>
              </w:tabs>
              <w:ind w:right="-74"/>
              <w:rPr>
                <w:rFonts w:ascii="Cordia New" w:cs="Cordia New"/>
                <w:sz w:val="26"/>
                <w:szCs w:val="26"/>
              </w:rPr>
            </w:pPr>
            <w:r>
              <w:rPr>
                <w:sz w:val="26"/>
                <w:szCs w:val="26"/>
              </w:rPr>
              <w:tab/>
            </w:r>
            <w:r w:rsidRPr="00423CF5">
              <w:rPr>
                <w:rFonts w:ascii="Cordia New" w:cs="Cordia New"/>
                <w:sz w:val="26"/>
                <w:szCs w:val="26"/>
              </w:rPr>
              <w:t>127</w:t>
            </w:r>
          </w:p>
        </w:tc>
        <w:tc>
          <w:tcPr>
            <w:tcW w:w="903" w:type="dxa"/>
            <w:vAlign w:val="bottom"/>
          </w:tcPr>
          <w:p w14:paraId="15A700CE" w14:textId="29DFF7EA" w:rsidR="003042B1" w:rsidRPr="00B160EF" w:rsidRDefault="003042B1" w:rsidP="003042B1">
            <w:pPr>
              <w:tabs>
                <w:tab w:val="right" w:pos="617"/>
              </w:tabs>
              <w:ind w:left="-99" w:right="-74"/>
              <w:rPr>
                <w:rFonts w:ascii="Cordia New" w:cs="Cordia New"/>
                <w:sz w:val="26"/>
                <w:szCs w:val="26"/>
              </w:rPr>
            </w:pPr>
            <w:r>
              <w:rPr>
                <w:sz w:val="26"/>
                <w:szCs w:val="26"/>
              </w:rPr>
              <w:tab/>
            </w:r>
            <w:r w:rsidRPr="00423CF5">
              <w:rPr>
                <w:rFonts w:ascii="Cordia New" w:cs="Cordia New"/>
                <w:sz w:val="26"/>
                <w:szCs w:val="26"/>
              </w:rPr>
              <w:t>10,431</w:t>
            </w:r>
          </w:p>
        </w:tc>
        <w:tc>
          <w:tcPr>
            <w:tcW w:w="902" w:type="dxa"/>
            <w:vAlign w:val="bottom"/>
          </w:tcPr>
          <w:p w14:paraId="42D6A62B" w14:textId="10369E0F"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7,939</w:t>
            </w:r>
          </w:p>
        </w:tc>
        <w:tc>
          <w:tcPr>
            <w:tcW w:w="903" w:type="dxa"/>
            <w:vAlign w:val="bottom"/>
          </w:tcPr>
          <w:p w14:paraId="3FB19677" w14:textId="1A5A54F5"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19,390</w:t>
            </w:r>
          </w:p>
        </w:tc>
        <w:tc>
          <w:tcPr>
            <w:tcW w:w="903" w:type="dxa"/>
            <w:vAlign w:val="bottom"/>
          </w:tcPr>
          <w:p w14:paraId="1AE61AB7" w14:textId="1679F4A0" w:rsidR="003042B1" w:rsidRPr="00B160EF" w:rsidRDefault="003042B1" w:rsidP="003042B1">
            <w:pPr>
              <w:tabs>
                <w:tab w:val="right" w:pos="717"/>
              </w:tabs>
              <w:ind w:left="-90" w:right="-93"/>
              <w:rPr>
                <w:rFonts w:ascii="Cordia New" w:cs="Cordia New"/>
                <w:sz w:val="26"/>
                <w:szCs w:val="26"/>
                <w:cs/>
              </w:rPr>
            </w:pPr>
            <w:r>
              <w:rPr>
                <w:sz w:val="26"/>
                <w:szCs w:val="26"/>
              </w:rPr>
              <w:tab/>
            </w:r>
            <w:r w:rsidRPr="00423CF5">
              <w:rPr>
                <w:rFonts w:ascii="Cordia New" w:cs="Cordia New"/>
                <w:sz w:val="26"/>
                <w:szCs w:val="26"/>
              </w:rPr>
              <w:t>124,830</w:t>
            </w:r>
          </w:p>
        </w:tc>
      </w:tr>
      <w:tr w:rsidR="003042B1" w:rsidRPr="001264AB" w14:paraId="7E5FAEB6" w14:textId="77777777" w:rsidTr="001C34D6">
        <w:trPr>
          <w:cantSplit/>
        </w:trPr>
        <w:tc>
          <w:tcPr>
            <w:tcW w:w="3402" w:type="dxa"/>
          </w:tcPr>
          <w:p w14:paraId="54DEE2CB"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5FAA6BC0" w:rsidR="003042B1" w:rsidRPr="00B160EF" w:rsidRDefault="003042B1" w:rsidP="003042B1">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13,872</w:t>
            </w:r>
          </w:p>
        </w:tc>
        <w:tc>
          <w:tcPr>
            <w:tcW w:w="903" w:type="dxa"/>
          </w:tcPr>
          <w:p w14:paraId="35B33AFD" w14:textId="27F4857C" w:rsidR="003042B1" w:rsidRPr="00B160EF" w:rsidRDefault="003042B1" w:rsidP="003042B1">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160</w:t>
            </w:r>
          </w:p>
        </w:tc>
        <w:tc>
          <w:tcPr>
            <w:tcW w:w="902" w:type="dxa"/>
          </w:tcPr>
          <w:p w14:paraId="37EADE97" w14:textId="6AB1ACA1" w:rsidR="003042B1" w:rsidRPr="00B160EF" w:rsidRDefault="003042B1" w:rsidP="003042B1">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50</w:t>
            </w:r>
          </w:p>
        </w:tc>
        <w:tc>
          <w:tcPr>
            <w:tcW w:w="903" w:type="dxa"/>
          </w:tcPr>
          <w:p w14:paraId="486A2929" w14:textId="3D387A60" w:rsidR="003042B1" w:rsidRPr="00B160EF" w:rsidRDefault="003042B1" w:rsidP="003042B1">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499</w:t>
            </w:r>
          </w:p>
        </w:tc>
        <w:tc>
          <w:tcPr>
            <w:tcW w:w="902" w:type="dxa"/>
          </w:tcPr>
          <w:p w14:paraId="2BB9EFB9" w14:textId="3ABB7F34"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7</w:t>
            </w:r>
          </w:p>
        </w:tc>
        <w:tc>
          <w:tcPr>
            <w:tcW w:w="903" w:type="dxa"/>
          </w:tcPr>
          <w:p w14:paraId="172E6048" w14:textId="460BCEEC"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162</w:t>
            </w:r>
          </w:p>
        </w:tc>
        <w:tc>
          <w:tcPr>
            <w:tcW w:w="903" w:type="dxa"/>
            <w:vAlign w:val="bottom"/>
          </w:tcPr>
          <w:p w14:paraId="693055FD" w14:textId="4E0E1631" w:rsidR="003042B1" w:rsidRPr="00B160EF" w:rsidRDefault="003042B1" w:rsidP="003042B1">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14,750</w:t>
            </w:r>
          </w:p>
        </w:tc>
      </w:tr>
      <w:tr w:rsidR="003042B1" w:rsidRPr="001264AB" w14:paraId="6B6B1878" w14:textId="77777777" w:rsidTr="001C34D6">
        <w:trPr>
          <w:cantSplit/>
        </w:trPr>
        <w:tc>
          <w:tcPr>
            <w:tcW w:w="3402" w:type="dxa"/>
          </w:tcPr>
          <w:p w14:paraId="37BE7A39" w14:textId="77777777" w:rsidR="003042B1" w:rsidRPr="001264AB" w:rsidRDefault="003042B1" w:rsidP="003042B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0D762335" w:rsidR="003042B1" w:rsidRPr="00B160EF" w:rsidRDefault="003042B1" w:rsidP="003042B1">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291,302</w:t>
            </w:r>
          </w:p>
        </w:tc>
        <w:tc>
          <w:tcPr>
            <w:tcW w:w="903" w:type="dxa"/>
          </w:tcPr>
          <w:p w14:paraId="07A9FE31" w14:textId="08314DB9" w:rsidR="003042B1" w:rsidRPr="00B160EF" w:rsidRDefault="003042B1" w:rsidP="003042B1">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49,771</w:t>
            </w:r>
          </w:p>
        </w:tc>
        <w:tc>
          <w:tcPr>
            <w:tcW w:w="902" w:type="dxa"/>
          </w:tcPr>
          <w:p w14:paraId="1F895D6B" w14:textId="667F5ECA" w:rsidR="003042B1" w:rsidRPr="00B160EF" w:rsidRDefault="003042B1" w:rsidP="003042B1">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371</w:t>
            </w:r>
          </w:p>
        </w:tc>
        <w:tc>
          <w:tcPr>
            <w:tcW w:w="903" w:type="dxa"/>
          </w:tcPr>
          <w:p w14:paraId="73D18D83" w14:textId="3F644825" w:rsidR="003042B1" w:rsidRPr="00B160EF" w:rsidRDefault="003042B1" w:rsidP="003042B1">
            <w:pPr>
              <w:tabs>
                <w:tab w:val="left" w:pos="20"/>
                <w:tab w:val="right" w:pos="617"/>
              </w:tabs>
              <w:ind w:left="-99" w:right="-74"/>
              <w:rPr>
                <w:rFonts w:ascii="Cordia New" w:cs="Cordia New"/>
                <w:sz w:val="26"/>
                <w:szCs w:val="26"/>
                <w:u w:val="single"/>
                <w:cs/>
              </w:rPr>
            </w:pPr>
            <w:r>
              <w:rPr>
                <w:sz w:val="26"/>
                <w:szCs w:val="26"/>
              </w:rPr>
              <w:tab/>
            </w:r>
            <w:r>
              <w:rPr>
                <w:sz w:val="26"/>
                <w:szCs w:val="26"/>
                <w:u w:val="single"/>
              </w:rPr>
              <w:tab/>
            </w:r>
            <w:r w:rsidRPr="00423CF5">
              <w:rPr>
                <w:rFonts w:ascii="Cordia New" w:cs="Cordia New"/>
                <w:sz w:val="26"/>
                <w:szCs w:val="26"/>
                <w:u w:val="single"/>
              </w:rPr>
              <w:t>46,083</w:t>
            </w:r>
          </w:p>
        </w:tc>
        <w:tc>
          <w:tcPr>
            <w:tcW w:w="902" w:type="dxa"/>
          </w:tcPr>
          <w:p w14:paraId="492ECAE8" w14:textId="05308857"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50,932</w:t>
            </w:r>
          </w:p>
        </w:tc>
        <w:tc>
          <w:tcPr>
            <w:tcW w:w="903" w:type="dxa"/>
          </w:tcPr>
          <w:p w14:paraId="232B0AE9" w14:textId="31EB1D5D"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45,679</w:t>
            </w:r>
          </w:p>
        </w:tc>
        <w:tc>
          <w:tcPr>
            <w:tcW w:w="903" w:type="dxa"/>
            <w:vAlign w:val="bottom"/>
          </w:tcPr>
          <w:p w14:paraId="454E6450" w14:textId="23D255A0" w:rsidR="003042B1" w:rsidRPr="00B160EF" w:rsidRDefault="003042B1" w:rsidP="003042B1">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484,138</w:t>
            </w:r>
          </w:p>
        </w:tc>
      </w:tr>
      <w:tr w:rsidR="003042B1" w:rsidRPr="001264AB" w14:paraId="41E1F285" w14:textId="77777777" w:rsidTr="00AD6272">
        <w:trPr>
          <w:cantSplit/>
        </w:trPr>
        <w:tc>
          <w:tcPr>
            <w:tcW w:w="3402" w:type="dxa"/>
          </w:tcPr>
          <w:p w14:paraId="06969168" w14:textId="77777777" w:rsidR="003042B1" w:rsidRPr="001264AB" w:rsidRDefault="003042B1" w:rsidP="003042B1">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3042B1" w:rsidRPr="00B160EF" w:rsidRDefault="003042B1" w:rsidP="003042B1">
            <w:pPr>
              <w:tabs>
                <w:tab w:val="right" w:pos="792"/>
              </w:tabs>
              <w:ind w:right="-164"/>
              <w:rPr>
                <w:rFonts w:ascii="Cordia New" w:cs="Cordia New"/>
                <w:sz w:val="26"/>
                <w:szCs w:val="26"/>
              </w:rPr>
            </w:pPr>
          </w:p>
        </w:tc>
        <w:tc>
          <w:tcPr>
            <w:tcW w:w="903" w:type="dxa"/>
          </w:tcPr>
          <w:p w14:paraId="2DD9783C" w14:textId="77777777" w:rsidR="003042B1" w:rsidRPr="00B160EF" w:rsidRDefault="003042B1" w:rsidP="003042B1">
            <w:pPr>
              <w:tabs>
                <w:tab w:val="right" w:pos="634"/>
              </w:tabs>
              <w:ind w:left="-43" w:right="-74"/>
              <w:rPr>
                <w:rFonts w:ascii="Cordia New" w:cs="Cordia New"/>
                <w:sz w:val="26"/>
                <w:szCs w:val="26"/>
              </w:rPr>
            </w:pPr>
          </w:p>
        </w:tc>
        <w:tc>
          <w:tcPr>
            <w:tcW w:w="902" w:type="dxa"/>
          </w:tcPr>
          <w:p w14:paraId="0AE65185" w14:textId="77777777" w:rsidR="003042B1" w:rsidRPr="00B160EF" w:rsidRDefault="003042B1" w:rsidP="003042B1">
            <w:pPr>
              <w:tabs>
                <w:tab w:val="right" w:pos="601"/>
                <w:tab w:val="right" w:pos="637"/>
              </w:tabs>
              <w:ind w:right="-74"/>
              <w:rPr>
                <w:rFonts w:ascii="Cordia New" w:cs="Cordia New"/>
                <w:sz w:val="26"/>
                <w:szCs w:val="26"/>
              </w:rPr>
            </w:pPr>
          </w:p>
        </w:tc>
        <w:tc>
          <w:tcPr>
            <w:tcW w:w="903" w:type="dxa"/>
          </w:tcPr>
          <w:p w14:paraId="40D205E0" w14:textId="77777777" w:rsidR="003042B1" w:rsidRPr="00B160EF" w:rsidRDefault="003042B1" w:rsidP="003042B1">
            <w:pPr>
              <w:tabs>
                <w:tab w:val="right" w:pos="617"/>
              </w:tabs>
              <w:ind w:left="-99" w:right="-74"/>
              <w:rPr>
                <w:rFonts w:ascii="Cordia New" w:cs="Cordia New"/>
                <w:sz w:val="26"/>
                <w:szCs w:val="26"/>
              </w:rPr>
            </w:pPr>
          </w:p>
        </w:tc>
        <w:tc>
          <w:tcPr>
            <w:tcW w:w="902" w:type="dxa"/>
            <w:vAlign w:val="bottom"/>
          </w:tcPr>
          <w:p w14:paraId="543842CF" w14:textId="77777777" w:rsidR="003042B1" w:rsidRPr="00B160EF" w:rsidRDefault="003042B1" w:rsidP="003042B1">
            <w:pPr>
              <w:tabs>
                <w:tab w:val="right" w:pos="633"/>
              </w:tabs>
              <w:ind w:left="-87" w:right="-74"/>
              <w:rPr>
                <w:rFonts w:ascii="Cordia New" w:cs="Cordia New"/>
                <w:sz w:val="26"/>
                <w:szCs w:val="26"/>
              </w:rPr>
            </w:pPr>
          </w:p>
        </w:tc>
        <w:tc>
          <w:tcPr>
            <w:tcW w:w="903" w:type="dxa"/>
            <w:vAlign w:val="bottom"/>
          </w:tcPr>
          <w:p w14:paraId="0D67D046" w14:textId="77777777" w:rsidR="003042B1" w:rsidRPr="00B160EF" w:rsidRDefault="003042B1" w:rsidP="003042B1">
            <w:pPr>
              <w:tabs>
                <w:tab w:val="right" w:pos="633"/>
              </w:tabs>
              <w:ind w:left="-87" w:right="-74"/>
              <w:rPr>
                <w:rFonts w:ascii="Cordia New" w:cs="Cordia New"/>
                <w:sz w:val="26"/>
                <w:szCs w:val="26"/>
              </w:rPr>
            </w:pPr>
          </w:p>
        </w:tc>
        <w:tc>
          <w:tcPr>
            <w:tcW w:w="903" w:type="dxa"/>
          </w:tcPr>
          <w:p w14:paraId="62ADD56F" w14:textId="77777777" w:rsidR="003042B1" w:rsidRPr="00B160EF" w:rsidRDefault="003042B1" w:rsidP="003042B1">
            <w:pPr>
              <w:tabs>
                <w:tab w:val="right" w:pos="717"/>
              </w:tabs>
              <w:ind w:left="-90" w:right="-93"/>
              <w:rPr>
                <w:rFonts w:ascii="Cordia New" w:cs="Cordia New"/>
                <w:sz w:val="26"/>
                <w:szCs w:val="26"/>
              </w:rPr>
            </w:pPr>
          </w:p>
        </w:tc>
      </w:tr>
      <w:tr w:rsidR="003042B1" w:rsidRPr="001264AB" w14:paraId="0F3D13EE" w14:textId="77777777" w:rsidTr="001C34D6">
        <w:trPr>
          <w:cantSplit/>
        </w:trPr>
        <w:tc>
          <w:tcPr>
            <w:tcW w:w="3402" w:type="dxa"/>
          </w:tcPr>
          <w:p w14:paraId="1421A113"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572B909F"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86,495</w:t>
            </w:r>
          </w:p>
        </w:tc>
        <w:tc>
          <w:tcPr>
            <w:tcW w:w="903" w:type="dxa"/>
          </w:tcPr>
          <w:p w14:paraId="01F2A737" w14:textId="3D581820" w:rsidR="003042B1" w:rsidRPr="00B160EF" w:rsidRDefault="003042B1" w:rsidP="003042B1">
            <w:pPr>
              <w:tabs>
                <w:tab w:val="right" w:pos="634"/>
              </w:tabs>
              <w:ind w:left="-43" w:right="-74"/>
              <w:rPr>
                <w:rFonts w:ascii="Cordia New" w:cs="Cordia New"/>
                <w:sz w:val="26"/>
                <w:szCs w:val="26"/>
              </w:rPr>
            </w:pPr>
            <w:r>
              <w:rPr>
                <w:sz w:val="26"/>
                <w:szCs w:val="26"/>
              </w:rPr>
              <w:tab/>
            </w:r>
            <w:r w:rsidRPr="00423CF5">
              <w:rPr>
                <w:rFonts w:ascii="Cordia New" w:cs="Cordia New"/>
                <w:sz w:val="26"/>
                <w:szCs w:val="26"/>
              </w:rPr>
              <w:t>1,740</w:t>
            </w:r>
          </w:p>
        </w:tc>
        <w:tc>
          <w:tcPr>
            <w:tcW w:w="902" w:type="dxa"/>
          </w:tcPr>
          <w:p w14:paraId="55058826" w14:textId="77A260D5" w:rsidR="003042B1" w:rsidRPr="00B160EF" w:rsidRDefault="003042B1" w:rsidP="003042B1">
            <w:pPr>
              <w:tabs>
                <w:tab w:val="right" w:pos="601"/>
              </w:tabs>
              <w:ind w:right="-74"/>
              <w:rPr>
                <w:rFonts w:ascii="Cordia New" w:cs="Cordia New"/>
                <w:sz w:val="26"/>
                <w:szCs w:val="26"/>
              </w:rPr>
            </w:pPr>
            <w:r>
              <w:rPr>
                <w:sz w:val="26"/>
                <w:szCs w:val="26"/>
              </w:rPr>
              <w:tab/>
            </w:r>
            <w:r w:rsidRPr="00423CF5">
              <w:rPr>
                <w:rFonts w:ascii="Cordia New" w:cs="Cordia New"/>
                <w:sz w:val="26"/>
                <w:szCs w:val="26"/>
              </w:rPr>
              <w:t>428</w:t>
            </w:r>
          </w:p>
        </w:tc>
        <w:tc>
          <w:tcPr>
            <w:tcW w:w="903" w:type="dxa"/>
          </w:tcPr>
          <w:p w14:paraId="5045093A" w14:textId="2B69CA16" w:rsidR="003042B1" w:rsidRPr="00B160EF" w:rsidRDefault="003042B1" w:rsidP="003042B1">
            <w:pPr>
              <w:tabs>
                <w:tab w:val="right" w:pos="617"/>
              </w:tabs>
              <w:ind w:left="-99" w:right="-74"/>
              <w:rPr>
                <w:rFonts w:ascii="Cordia New" w:cs="Cordia New"/>
                <w:sz w:val="26"/>
                <w:szCs w:val="26"/>
              </w:rPr>
            </w:pPr>
            <w:r>
              <w:rPr>
                <w:sz w:val="26"/>
                <w:szCs w:val="26"/>
              </w:rPr>
              <w:tab/>
            </w:r>
            <w:r w:rsidRPr="00423CF5">
              <w:rPr>
                <w:rFonts w:ascii="Cordia New" w:cs="Cordia New"/>
                <w:sz w:val="26"/>
                <w:szCs w:val="26"/>
              </w:rPr>
              <w:t>2,673</w:t>
            </w:r>
          </w:p>
        </w:tc>
        <w:tc>
          <w:tcPr>
            <w:tcW w:w="902" w:type="dxa"/>
          </w:tcPr>
          <w:p w14:paraId="037FC460" w14:textId="147A6777"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2,334</w:t>
            </w:r>
          </w:p>
        </w:tc>
        <w:tc>
          <w:tcPr>
            <w:tcW w:w="903" w:type="dxa"/>
          </w:tcPr>
          <w:p w14:paraId="579D433B" w14:textId="36DFFFEC"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9,251</w:t>
            </w:r>
          </w:p>
        </w:tc>
        <w:tc>
          <w:tcPr>
            <w:tcW w:w="903" w:type="dxa"/>
          </w:tcPr>
          <w:p w14:paraId="47291CA7" w14:textId="4A69C358"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102,921</w:t>
            </w:r>
          </w:p>
        </w:tc>
      </w:tr>
      <w:tr w:rsidR="003042B1" w:rsidRPr="001264AB" w14:paraId="0DFAA136" w14:textId="77777777" w:rsidTr="001C34D6">
        <w:trPr>
          <w:cantSplit/>
        </w:trPr>
        <w:tc>
          <w:tcPr>
            <w:tcW w:w="3402" w:type="dxa"/>
          </w:tcPr>
          <w:p w14:paraId="35323C19"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5677F32A" w:rsidR="003042B1" w:rsidRPr="00B160EF" w:rsidRDefault="003042B1" w:rsidP="003042B1">
            <w:pPr>
              <w:tabs>
                <w:tab w:val="right" w:pos="792"/>
              </w:tabs>
              <w:ind w:right="-164"/>
              <w:rPr>
                <w:rFonts w:ascii="Cordia New" w:cs="Cordia New"/>
                <w:sz w:val="26"/>
                <w:szCs w:val="26"/>
                <w:cs/>
              </w:rPr>
            </w:pPr>
            <w:r>
              <w:rPr>
                <w:sz w:val="26"/>
                <w:szCs w:val="26"/>
              </w:rPr>
              <w:tab/>
            </w:r>
            <w:r w:rsidRPr="00423CF5">
              <w:rPr>
                <w:rFonts w:ascii="Cordia New" w:cs="Cordia New"/>
                <w:sz w:val="26"/>
                <w:szCs w:val="26"/>
              </w:rPr>
              <w:t>34,347</w:t>
            </w:r>
          </w:p>
        </w:tc>
        <w:tc>
          <w:tcPr>
            <w:tcW w:w="903" w:type="dxa"/>
          </w:tcPr>
          <w:p w14:paraId="01CD0E38" w14:textId="52B8772F" w:rsidR="003042B1" w:rsidRPr="00B160EF" w:rsidRDefault="003042B1" w:rsidP="003042B1">
            <w:pPr>
              <w:tabs>
                <w:tab w:val="right" w:pos="634"/>
              </w:tabs>
              <w:ind w:left="-43" w:right="-74"/>
              <w:rPr>
                <w:rFonts w:ascii="Cordia New" w:cs="Cordia New"/>
                <w:sz w:val="26"/>
                <w:szCs w:val="26"/>
              </w:rPr>
            </w:pPr>
            <w:r>
              <w:rPr>
                <w:sz w:val="26"/>
                <w:szCs w:val="26"/>
              </w:rPr>
              <w:tab/>
            </w:r>
            <w:r w:rsidRPr="00423CF5">
              <w:rPr>
                <w:rFonts w:ascii="Cordia New" w:cs="Cordia New"/>
                <w:sz w:val="26"/>
                <w:szCs w:val="26"/>
              </w:rPr>
              <w:t>3</w:t>
            </w:r>
          </w:p>
        </w:tc>
        <w:tc>
          <w:tcPr>
            <w:tcW w:w="902" w:type="dxa"/>
          </w:tcPr>
          <w:p w14:paraId="32A71C5D" w14:textId="09C1399E" w:rsidR="003042B1" w:rsidRPr="00B160EF" w:rsidRDefault="003042B1" w:rsidP="003042B1">
            <w:pPr>
              <w:tabs>
                <w:tab w:val="center" w:pos="391"/>
                <w:tab w:val="right" w:pos="601"/>
              </w:tabs>
              <w:ind w:right="-74"/>
              <w:rPr>
                <w:rFonts w:ascii="Cordia New" w:cs="Cordia New"/>
                <w:sz w:val="26"/>
                <w:szCs w:val="26"/>
              </w:rPr>
            </w:pPr>
            <w:r>
              <w:rPr>
                <w:sz w:val="26"/>
                <w:szCs w:val="26"/>
              </w:rPr>
              <w:tab/>
            </w:r>
            <w:r w:rsidRPr="00423CF5">
              <w:rPr>
                <w:rFonts w:ascii="Cordia New" w:cs="Cordia New"/>
                <w:sz w:val="26"/>
                <w:szCs w:val="26"/>
              </w:rPr>
              <w:t>-</w:t>
            </w:r>
          </w:p>
        </w:tc>
        <w:tc>
          <w:tcPr>
            <w:tcW w:w="903" w:type="dxa"/>
          </w:tcPr>
          <w:p w14:paraId="4FF7E118" w14:textId="54CC1952" w:rsidR="003042B1" w:rsidRPr="00B160EF" w:rsidRDefault="003042B1" w:rsidP="003042B1">
            <w:pPr>
              <w:tabs>
                <w:tab w:val="right" w:pos="617"/>
              </w:tabs>
              <w:ind w:left="-99" w:right="-74"/>
              <w:rPr>
                <w:rFonts w:ascii="Cordia New" w:cs="Cordia New"/>
                <w:sz w:val="26"/>
                <w:szCs w:val="26"/>
              </w:rPr>
            </w:pPr>
            <w:r>
              <w:rPr>
                <w:sz w:val="26"/>
                <w:szCs w:val="26"/>
              </w:rPr>
              <w:tab/>
            </w:r>
            <w:r w:rsidRPr="00423CF5">
              <w:rPr>
                <w:rFonts w:ascii="Cordia New" w:cs="Cordia New"/>
                <w:sz w:val="26"/>
                <w:szCs w:val="26"/>
              </w:rPr>
              <w:t>56</w:t>
            </w:r>
          </w:p>
        </w:tc>
        <w:tc>
          <w:tcPr>
            <w:tcW w:w="902" w:type="dxa"/>
          </w:tcPr>
          <w:p w14:paraId="7383473B" w14:textId="34F43E19" w:rsidR="003042B1" w:rsidRPr="00B160EF" w:rsidRDefault="003042B1" w:rsidP="003042B1">
            <w:pPr>
              <w:tabs>
                <w:tab w:val="right" w:pos="633"/>
              </w:tabs>
              <w:ind w:left="-87" w:right="-74"/>
              <w:rPr>
                <w:rFonts w:ascii="Cordia New" w:cs="Cordia New"/>
                <w:sz w:val="26"/>
                <w:szCs w:val="26"/>
                <w:cs/>
              </w:rPr>
            </w:pPr>
            <w:r>
              <w:rPr>
                <w:sz w:val="26"/>
                <w:szCs w:val="26"/>
              </w:rPr>
              <w:tab/>
            </w:r>
            <w:r w:rsidRPr="00423CF5">
              <w:rPr>
                <w:rFonts w:ascii="Cordia New" w:cs="Cordia New"/>
                <w:sz w:val="26"/>
                <w:szCs w:val="26"/>
              </w:rPr>
              <w:t>4,029</w:t>
            </w:r>
          </w:p>
        </w:tc>
        <w:tc>
          <w:tcPr>
            <w:tcW w:w="903" w:type="dxa"/>
          </w:tcPr>
          <w:p w14:paraId="0E50A9C2" w14:textId="18FF20B9" w:rsidR="003042B1" w:rsidRPr="00B160EF" w:rsidRDefault="003042B1" w:rsidP="003042B1">
            <w:pPr>
              <w:tabs>
                <w:tab w:val="right" w:pos="633"/>
              </w:tabs>
              <w:ind w:left="-87" w:right="-74"/>
              <w:rPr>
                <w:rFonts w:ascii="Cordia New" w:cs="Cordia New"/>
                <w:sz w:val="26"/>
                <w:szCs w:val="26"/>
                <w:cs/>
              </w:rPr>
            </w:pPr>
            <w:r>
              <w:rPr>
                <w:sz w:val="26"/>
                <w:szCs w:val="26"/>
              </w:rPr>
              <w:tab/>
            </w:r>
            <w:r w:rsidRPr="00423CF5">
              <w:rPr>
                <w:rFonts w:ascii="Cordia New" w:cs="Cordia New"/>
                <w:sz w:val="26"/>
                <w:szCs w:val="26"/>
              </w:rPr>
              <w:t>7,454</w:t>
            </w:r>
          </w:p>
        </w:tc>
        <w:tc>
          <w:tcPr>
            <w:tcW w:w="903" w:type="dxa"/>
          </w:tcPr>
          <w:p w14:paraId="478D2CC0" w14:textId="0E97124E"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45,889</w:t>
            </w:r>
          </w:p>
        </w:tc>
      </w:tr>
      <w:tr w:rsidR="003042B1" w:rsidRPr="001264AB" w14:paraId="4EFFDD10" w14:textId="77777777" w:rsidTr="001C34D6">
        <w:trPr>
          <w:cantSplit/>
        </w:trPr>
        <w:tc>
          <w:tcPr>
            <w:tcW w:w="3402" w:type="dxa"/>
          </w:tcPr>
          <w:p w14:paraId="630757D3"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54A5FD8C"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10,161</w:t>
            </w:r>
          </w:p>
        </w:tc>
        <w:tc>
          <w:tcPr>
            <w:tcW w:w="903" w:type="dxa"/>
          </w:tcPr>
          <w:p w14:paraId="2E70BCC2" w14:textId="7EFCBB13" w:rsidR="003042B1" w:rsidRPr="007D673C" w:rsidRDefault="003042B1" w:rsidP="003042B1">
            <w:pPr>
              <w:tabs>
                <w:tab w:val="right" w:pos="634"/>
              </w:tabs>
              <w:ind w:left="-43" w:right="-74"/>
              <w:rPr>
                <w:rFonts w:ascii="Cordia New" w:cs="Cordia New"/>
                <w:sz w:val="26"/>
                <w:szCs w:val="26"/>
                <w:lang w:val="en-US"/>
              </w:rPr>
            </w:pPr>
            <w:r>
              <w:rPr>
                <w:sz w:val="26"/>
                <w:szCs w:val="26"/>
              </w:rPr>
              <w:tab/>
            </w:r>
            <w:r w:rsidRPr="00423CF5">
              <w:rPr>
                <w:rFonts w:ascii="Cordia New" w:cs="Cordia New"/>
                <w:sz w:val="26"/>
                <w:szCs w:val="26"/>
              </w:rPr>
              <w:t>244</w:t>
            </w:r>
          </w:p>
        </w:tc>
        <w:tc>
          <w:tcPr>
            <w:tcW w:w="902" w:type="dxa"/>
          </w:tcPr>
          <w:p w14:paraId="36062EA7" w14:textId="40A1B23A" w:rsidR="003042B1" w:rsidRPr="00B160EF" w:rsidRDefault="003042B1" w:rsidP="003042B1">
            <w:pPr>
              <w:tabs>
                <w:tab w:val="right" w:pos="601"/>
              </w:tabs>
              <w:ind w:right="-74"/>
              <w:rPr>
                <w:rFonts w:ascii="Cordia New" w:cs="Cordia New"/>
                <w:sz w:val="26"/>
                <w:szCs w:val="26"/>
                <w:cs/>
              </w:rPr>
            </w:pPr>
            <w:r>
              <w:rPr>
                <w:sz w:val="26"/>
                <w:szCs w:val="26"/>
              </w:rPr>
              <w:tab/>
            </w:r>
            <w:r w:rsidRPr="00423CF5">
              <w:rPr>
                <w:rFonts w:ascii="Cordia New" w:cs="Cordia New"/>
                <w:sz w:val="26"/>
                <w:szCs w:val="26"/>
              </w:rPr>
              <w:t>63</w:t>
            </w:r>
          </w:p>
        </w:tc>
        <w:tc>
          <w:tcPr>
            <w:tcW w:w="903" w:type="dxa"/>
          </w:tcPr>
          <w:p w14:paraId="26387DC8" w14:textId="163F2B52" w:rsidR="003042B1" w:rsidRPr="00B160EF" w:rsidRDefault="003042B1" w:rsidP="003042B1">
            <w:pPr>
              <w:tabs>
                <w:tab w:val="right" w:pos="617"/>
              </w:tabs>
              <w:ind w:left="-99" w:right="-74"/>
              <w:rPr>
                <w:rFonts w:ascii="Cordia New" w:cs="Cordia New"/>
                <w:sz w:val="26"/>
                <w:szCs w:val="26"/>
              </w:rPr>
            </w:pPr>
            <w:r>
              <w:rPr>
                <w:sz w:val="26"/>
                <w:szCs w:val="26"/>
              </w:rPr>
              <w:tab/>
            </w:r>
            <w:r w:rsidRPr="00423CF5">
              <w:rPr>
                <w:rFonts w:ascii="Cordia New" w:cs="Cordia New"/>
                <w:sz w:val="26"/>
                <w:szCs w:val="26"/>
              </w:rPr>
              <w:t>802</w:t>
            </w:r>
          </w:p>
        </w:tc>
        <w:tc>
          <w:tcPr>
            <w:tcW w:w="902" w:type="dxa"/>
          </w:tcPr>
          <w:p w14:paraId="603E3593" w14:textId="106DB0E0"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299</w:t>
            </w:r>
          </w:p>
        </w:tc>
        <w:tc>
          <w:tcPr>
            <w:tcW w:w="903" w:type="dxa"/>
          </w:tcPr>
          <w:p w14:paraId="4D9A3306" w14:textId="5B272ACF" w:rsidR="003042B1" w:rsidRPr="00B160EF" w:rsidRDefault="003042B1" w:rsidP="003042B1">
            <w:pPr>
              <w:tabs>
                <w:tab w:val="right" w:pos="633"/>
              </w:tabs>
              <w:ind w:left="-87" w:right="-74"/>
              <w:rPr>
                <w:rFonts w:ascii="Cordia New" w:cs="Cordia New"/>
                <w:sz w:val="26"/>
                <w:szCs w:val="26"/>
              </w:rPr>
            </w:pPr>
            <w:r>
              <w:rPr>
                <w:sz w:val="26"/>
                <w:szCs w:val="26"/>
              </w:rPr>
              <w:tab/>
            </w:r>
            <w:r w:rsidRPr="00423CF5">
              <w:rPr>
                <w:rFonts w:ascii="Cordia New" w:cs="Cordia New"/>
                <w:sz w:val="26"/>
                <w:szCs w:val="26"/>
              </w:rPr>
              <w:t>289</w:t>
            </w:r>
          </w:p>
        </w:tc>
        <w:tc>
          <w:tcPr>
            <w:tcW w:w="903" w:type="dxa"/>
          </w:tcPr>
          <w:p w14:paraId="2FA4593A" w14:textId="08A23233"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11,858</w:t>
            </w:r>
          </w:p>
        </w:tc>
      </w:tr>
      <w:tr w:rsidR="003042B1" w:rsidRPr="001264AB" w14:paraId="407809FC" w14:textId="77777777" w:rsidTr="00E66D3D">
        <w:trPr>
          <w:cantSplit/>
        </w:trPr>
        <w:tc>
          <w:tcPr>
            <w:tcW w:w="3402" w:type="dxa"/>
          </w:tcPr>
          <w:p w14:paraId="48D0843B"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516C90B0" w:rsidR="003042B1" w:rsidRPr="00B160EF" w:rsidRDefault="003042B1" w:rsidP="003042B1">
            <w:pPr>
              <w:tabs>
                <w:tab w:val="right" w:pos="792"/>
              </w:tabs>
              <w:ind w:right="-164"/>
              <w:rPr>
                <w:rFonts w:ascii="Cordia New" w:cs="Cordia New"/>
                <w:sz w:val="26"/>
                <w:szCs w:val="26"/>
              </w:rPr>
            </w:pPr>
            <w:r>
              <w:rPr>
                <w:sz w:val="26"/>
                <w:szCs w:val="26"/>
              </w:rPr>
              <w:tab/>
            </w:r>
            <w:r w:rsidRPr="00423CF5">
              <w:rPr>
                <w:rFonts w:ascii="Cordia New" w:cs="Cordia New"/>
                <w:sz w:val="26"/>
                <w:szCs w:val="26"/>
              </w:rPr>
              <w:t>60,515</w:t>
            </w:r>
          </w:p>
        </w:tc>
        <w:tc>
          <w:tcPr>
            <w:tcW w:w="903" w:type="dxa"/>
          </w:tcPr>
          <w:p w14:paraId="43D1BB72" w14:textId="4CF798B0" w:rsidR="003042B1" w:rsidRPr="00B160EF" w:rsidRDefault="003042B1" w:rsidP="003042B1">
            <w:pPr>
              <w:tabs>
                <w:tab w:val="center" w:pos="288"/>
                <w:tab w:val="right" w:pos="634"/>
              </w:tabs>
              <w:ind w:left="-43" w:right="-74"/>
              <w:rPr>
                <w:rFonts w:ascii="Cordia New" w:cs="Cordia New"/>
                <w:sz w:val="26"/>
                <w:szCs w:val="26"/>
              </w:rPr>
            </w:pPr>
            <w:r>
              <w:rPr>
                <w:sz w:val="26"/>
                <w:szCs w:val="26"/>
              </w:rPr>
              <w:tab/>
            </w:r>
            <w:r w:rsidRPr="00423CF5">
              <w:rPr>
                <w:rFonts w:ascii="Cordia New" w:cs="Cordia New"/>
                <w:sz w:val="26"/>
                <w:szCs w:val="26"/>
              </w:rPr>
              <w:t>-</w:t>
            </w:r>
          </w:p>
        </w:tc>
        <w:tc>
          <w:tcPr>
            <w:tcW w:w="902" w:type="dxa"/>
          </w:tcPr>
          <w:p w14:paraId="6010E2E6" w14:textId="51A96F3A" w:rsidR="003042B1" w:rsidRPr="00B160EF" w:rsidRDefault="003042B1" w:rsidP="003042B1">
            <w:pPr>
              <w:tabs>
                <w:tab w:val="center" w:pos="391"/>
                <w:tab w:val="right" w:pos="601"/>
              </w:tabs>
              <w:ind w:right="-74"/>
              <w:rPr>
                <w:rFonts w:ascii="Cordia New" w:cs="Cordia New"/>
                <w:sz w:val="26"/>
                <w:szCs w:val="26"/>
              </w:rPr>
            </w:pPr>
            <w:r>
              <w:rPr>
                <w:sz w:val="26"/>
                <w:szCs w:val="26"/>
              </w:rPr>
              <w:tab/>
            </w:r>
            <w:r w:rsidRPr="00423CF5">
              <w:rPr>
                <w:rFonts w:ascii="Cordia New" w:cs="Cordia New"/>
                <w:sz w:val="26"/>
                <w:szCs w:val="26"/>
              </w:rPr>
              <w:t>-</w:t>
            </w:r>
          </w:p>
        </w:tc>
        <w:tc>
          <w:tcPr>
            <w:tcW w:w="903" w:type="dxa"/>
          </w:tcPr>
          <w:p w14:paraId="02DD8446" w14:textId="6C1CF55C" w:rsidR="003042B1" w:rsidRPr="00B160EF" w:rsidRDefault="003042B1" w:rsidP="003042B1">
            <w:pPr>
              <w:tabs>
                <w:tab w:val="center" w:pos="290"/>
                <w:tab w:val="right" w:pos="617"/>
              </w:tabs>
              <w:ind w:left="-99" w:right="-74"/>
              <w:rPr>
                <w:rFonts w:ascii="Cordia New" w:cs="Cordia New"/>
                <w:sz w:val="26"/>
                <w:szCs w:val="26"/>
              </w:rPr>
            </w:pPr>
            <w:r>
              <w:rPr>
                <w:sz w:val="26"/>
                <w:szCs w:val="26"/>
              </w:rPr>
              <w:tab/>
            </w:r>
            <w:r w:rsidRPr="00423CF5">
              <w:rPr>
                <w:rFonts w:ascii="Cordia New" w:cs="Cordia New"/>
                <w:sz w:val="26"/>
                <w:szCs w:val="26"/>
              </w:rPr>
              <w:t>-</w:t>
            </w:r>
          </w:p>
        </w:tc>
        <w:tc>
          <w:tcPr>
            <w:tcW w:w="902" w:type="dxa"/>
          </w:tcPr>
          <w:p w14:paraId="0728286E" w14:textId="2DFDBCD7" w:rsidR="003042B1" w:rsidRPr="00B160EF" w:rsidRDefault="003042B1" w:rsidP="003042B1">
            <w:pPr>
              <w:tabs>
                <w:tab w:val="center" w:pos="322"/>
                <w:tab w:val="right" w:pos="633"/>
              </w:tabs>
              <w:ind w:left="-87" w:right="-74"/>
              <w:rPr>
                <w:rFonts w:ascii="Cordia New" w:cs="Cordia New"/>
                <w:sz w:val="26"/>
                <w:szCs w:val="26"/>
              </w:rPr>
            </w:pPr>
            <w:r>
              <w:rPr>
                <w:sz w:val="26"/>
                <w:szCs w:val="26"/>
              </w:rPr>
              <w:tab/>
            </w:r>
            <w:r w:rsidRPr="00423CF5">
              <w:rPr>
                <w:rFonts w:ascii="Cordia New" w:cs="Cordia New"/>
                <w:sz w:val="26"/>
                <w:szCs w:val="26"/>
              </w:rPr>
              <w:t>-</w:t>
            </w:r>
          </w:p>
        </w:tc>
        <w:tc>
          <w:tcPr>
            <w:tcW w:w="903" w:type="dxa"/>
          </w:tcPr>
          <w:p w14:paraId="2AA3C3E1" w14:textId="7A4245AA" w:rsidR="003042B1" w:rsidRPr="00B160EF" w:rsidRDefault="003042B1" w:rsidP="003042B1">
            <w:pPr>
              <w:tabs>
                <w:tab w:val="center" w:pos="322"/>
                <w:tab w:val="right" w:pos="633"/>
              </w:tabs>
              <w:ind w:left="-87" w:right="-74"/>
              <w:rPr>
                <w:rFonts w:ascii="Cordia New" w:cs="Cordia New"/>
                <w:sz w:val="26"/>
                <w:szCs w:val="26"/>
              </w:rPr>
            </w:pPr>
            <w:r>
              <w:rPr>
                <w:sz w:val="26"/>
                <w:szCs w:val="26"/>
              </w:rPr>
              <w:tab/>
            </w:r>
            <w:r w:rsidRPr="00423CF5">
              <w:rPr>
                <w:rFonts w:ascii="Cordia New" w:cs="Cordia New"/>
                <w:sz w:val="26"/>
                <w:szCs w:val="26"/>
              </w:rPr>
              <w:t>-</w:t>
            </w:r>
          </w:p>
        </w:tc>
        <w:tc>
          <w:tcPr>
            <w:tcW w:w="903" w:type="dxa"/>
          </w:tcPr>
          <w:p w14:paraId="679E56E2" w14:textId="5B77887C" w:rsidR="003042B1" w:rsidRPr="00B160EF" w:rsidRDefault="003042B1" w:rsidP="003042B1">
            <w:pPr>
              <w:tabs>
                <w:tab w:val="right" w:pos="717"/>
              </w:tabs>
              <w:ind w:left="-90" w:right="-93"/>
              <w:rPr>
                <w:rFonts w:ascii="Cordia New" w:cs="Cordia New"/>
                <w:sz w:val="26"/>
                <w:szCs w:val="26"/>
              </w:rPr>
            </w:pPr>
            <w:r>
              <w:rPr>
                <w:sz w:val="26"/>
                <w:szCs w:val="26"/>
              </w:rPr>
              <w:tab/>
            </w:r>
            <w:r w:rsidRPr="00423CF5">
              <w:rPr>
                <w:rFonts w:ascii="Cordia New" w:cs="Cordia New"/>
                <w:sz w:val="26"/>
                <w:szCs w:val="26"/>
              </w:rPr>
              <w:t>60,515</w:t>
            </w:r>
          </w:p>
        </w:tc>
      </w:tr>
      <w:tr w:rsidR="003042B1" w:rsidRPr="001264AB" w14:paraId="66FAA53C" w14:textId="77777777" w:rsidTr="001C34D6">
        <w:trPr>
          <w:cantSplit/>
        </w:trPr>
        <w:tc>
          <w:tcPr>
            <w:tcW w:w="3402" w:type="dxa"/>
          </w:tcPr>
          <w:p w14:paraId="5823DDAA" w14:textId="77777777" w:rsidR="003042B1" w:rsidRPr="001264AB" w:rsidRDefault="003042B1" w:rsidP="003042B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13BBF576" w:rsidR="003042B1" w:rsidRPr="00B160EF" w:rsidRDefault="003042B1" w:rsidP="003042B1">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10,047</w:t>
            </w:r>
          </w:p>
        </w:tc>
        <w:tc>
          <w:tcPr>
            <w:tcW w:w="903" w:type="dxa"/>
          </w:tcPr>
          <w:p w14:paraId="3BAD547E" w14:textId="2CC45F60" w:rsidR="003042B1" w:rsidRPr="00B160EF" w:rsidRDefault="003042B1" w:rsidP="003042B1">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2,398</w:t>
            </w:r>
          </w:p>
        </w:tc>
        <w:tc>
          <w:tcPr>
            <w:tcW w:w="902" w:type="dxa"/>
          </w:tcPr>
          <w:p w14:paraId="038F42EA" w14:textId="048B9F80" w:rsidR="003042B1" w:rsidRPr="00B160EF" w:rsidRDefault="003042B1" w:rsidP="003042B1">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125</w:t>
            </w:r>
          </w:p>
        </w:tc>
        <w:tc>
          <w:tcPr>
            <w:tcW w:w="903" w:type="dxa"/>
          </w:tcPr>
          <w:p w14:paraId="2A06B605" w14:textId="7B7298C2" w:rsidR="003042B1" w:rsidRPr="00B160EF" w:rsidRDefault="003042B1" w:rsidP="003042B1">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228</w:t>
            </w:r>
          </w:p>
        </w:tc>
        <w:tc>
          <w:tcPr>
            <w:tcW w:w="902" w:type="dxa"/>
          </w:tcPr>
          <w:p w14:paraId="5E819B55" w14:textId="765B5192"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489</w:t>
            </w:r>
          </w:p>
        </w:tc>
        <w:tc>
          <w:tcPr>
            <w:tcW w:w="903" w:type="dxa"/>
          </w:tcPr>
          <w:p w14:paraId="2D30EA97" w14:textId="28553B10"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724</w:t>
            </w:r>
          </w:p>
        </w:tc>
        <w:tc>
          <w:tcPr>
            <w:tcW w:w="903" w:type="dxa"/>
          </w:tcPr>
          <w:p w14:paraId="48A46D1C" w14:textId="68C79360" w:rsidR="003042B1" w:rsidRPr="00B160EF" w:rsidRDefault="003042B1" w:rsidP="003042B1">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14,011</w:t>
            </w:r>
          </w:p>
        </w:tc>
      </w:tr>
      <w:tr w:rsidR="003042B1" w:rsidRPr="001264AB" w14:paraId="3871F471" w14:textId="77777777" w:rsidTr="001C34D6">
        <w:trPr>
          <w:cantSplit/>
        </w:trPr>
        <w:tc>
          <w:tcPr>
            <w:tcW w:w="3402" w:type="dxa"/>
          </w:tcPr>
          <w:p w14:paraId="38A1D560" w14:textId="77777777" w:rsidR="003042B1" w:rsidRPr="001264AB" w:rsidRDefault="003042B1" w:rsidP="003042B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4B6DBD6A" w:rsidR="003042B1" w:rsidRPr="00B160EF" w:rsidRDefault="003042B1" w:rsidP="003042B1">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201,565</w:t>
            </w:r>
          </w:p>
        </w:tc>
        <w:tc>
          <w:tcPr>
            <w:tcW w:w="903" w:type="dxa"/>
          </w:tcPr>
          <w:p w14:paraId="595ABD44" w14:textId="4C0868CB" w:rsidR="003042B1" w:rsidRPr="00B160EF" w:rsidRDefault="003042B1" w:rsidP="003042B1">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4,385</w:t>
            </w:r>
          </w:p>
        </w:tc>
        <w:tc>
          <w:tcPr>
            <w:tcW w:w="902" w:type="dxa"/>
          </w:tcPr>
          <w:p w14:paraId="091BC142" w14:textId="79A9130D" w:rsidR="003042B1" w:rsidRPr="00B160EF" w:rsidRDefault="003042B1" w:rsidP="003042B1">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616</w:t>
            </w:r>
          </w:p>
        </w:tc>
        <w:tc>
          <w:tcPr>
            <w:tcW w:w="903" w:type="dxa"/>
          </w:tcPr>
          <w:p w14:paraId="08D1B581" w14:textId="664CDBB9" w:rsidR="003042B1" w:rsidRPr="00B160EF" w:rsidRDefault="003042B1" w:rsidP="003042B1">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3,759</w:t>
            </w:r>
          </w:p>
        </w:tc>
        <w:tc>
          <w:tcPr>
            <w:tcW w:w="902" w:type="dxa"/>
          </w:tcPr>
          <w:p w14:paraId="702CD600" w14:textId="2D9627BE"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7,151</w:t>
            </w:r>
          </w:p>
        </w:tc>
        <w:tc>
          <w:tcPr>
            <w:tcW w:w="903" w:type="dxa"/>
          </w:tcPr>
          <w:p w14:paraId="031AAA6D" w14:textId="747F6E33" w:rsidR="003042B1" w:rsidRPr="00B160EF" w:rsidRDefault="003042B1" w:rsidP="003042B1">
            <w:pPr>
              <w:tabs>
                <w:tab w:val="left" w:pos="32"/>
                <w:tab w:val="right" w:pos="633"/>
              </w:tabs>
              <w:ind w:left="-87" w:right="-74"/>
              <w:rPr>
                <w:rFonts w:ascii="Cordia New" w:cs="Cordia New"/>
                <w:sz w:val="26"/>
                <w:szCs w:val="26"/>
                <w:u w:val="single"/>
              </w:rPr>
            </w:pPr>
            <w:r>
              <w:rPr>
                <w:sz w:val="26"/>
                <w:szCs w:val="26"/>
              </w:rPr>
              <w:tab/>
            </w:r>
            <w:r>
              <w:rPr>
                <w:sz w:val="26"/>
                <w:szCs w:val="26"/>
                <w:u w:val="single"/>
              </w:rPr>
              <w:tab/>
            </w:r>
            <w:r w:rsidRPr="00423CF5">
              <w:rPr>
                <w:rFonts w:ascii="Cordia New" w:cs="Cordia New"/>
                <w:sz w:val="26"/>
                <w:szCs w:val="26"/>
                <w:u w:val="single"/>
              </w:rPr>
              <w:t>17,718</w:t>
            </w:r>
          </w:p>
        </w:tc>
        <w:tc>
          <w:tcPr>
            <w:tcW w:w="903" w:type="dxa"/>
          </w:tcPr>
          <w:p w14:paraId="3108C4C8" w14:textId="57B393FC" w:rsidR="003042B1" w:rsidRPr="00B160EF" w:rsidRDefault="003042B1" w:rsidP="003042B1">
            <w:pPr>
              <w:tabs>
                <w:tab w:val="left" w:pos="0"/>
                <w:tab w:val="right" w:pos="717"/>
              </w:tabs>
              <w:ind w:left="-90" w:right="-93"/>
              <w:rPr>
                <w:rFonts w:ascii="Cordia New" w:cs="Cordia New"/>
                <w:sz w:val="26"/>
                <w:szCs w:val="26"/>
                <w:u w:val="single"/>
                <w:cs/>
              </w:rPr>
            </w:pPr>
            <w:r>
              <w:rPr>
                <w:sz w:val="26"/>
                <w:szCs w:val="26"/>
              </w:rPr>
              <w:tab/>
            </w:r>
            <w:r>
              <w:rPr>
                <w:sz w:val="26"/>
                <w:szCs w:val="26"/>
                <w:u w:val="single"/>
              </w:rPr>
              <w:tab/>
            </w:r>
            <w:r w:rsidRPr="00423CF5">
              <w:rPr>
                <w:rFonts w:ascii="Cordia New" w:cs="Cordia New"/>
                <w:sz w:val="26"/>
                <w:szCs w:val="26"/>
                <w:u w:val="single"/>
              </w:rPr>
              <w:t>235,194</w:t>
            </w:r>
          </w:p>
        </w:tc>
      </w:tr>
      <w:tr w:rsidR="003042B1" w:rsidRPr="001264AB" w14:paraId="5B78D56A" w14:textId="77777777" w:rsidTr="001C34D6">
        <w:trPr>
          <w:cantSplit/>
        </w:trPr>
        <w:tc>
          <w:tcPr>
            <w:tcW w:w="3402" w:type="dxa"/>
          </w:tcPr>
          <w:p w14:paraId="06BB5DFC" w14:textId="77777777" w:rsidR="003042B1" w:rsidRPr="001264AB" w:rsidRDefault="003042B1" w:rsidP="003042B1">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0972C12A" w:rsidR="003042B1" w:rsidRPr="00B160EF" w:rsidRDefault="003042B1" w:rsidP="003042B1">
            <w:pPr>
              <w:tabs>
                <w:tab w:val="left" w:pos="67"/>
                <w:tab w:val="right" w:pos="792"/>
              </w:tabs>
              <w:ind w:right="-164"/>
              <w:rPr>
                <w:rFonts w:ascii="Cordia New" w:cs="Cordia New"/>
                <w:sz w:val="26"/>
                <w:szCs w:val="26"/>
                <w:u w:val="double"/>
              </w:rPr>
            </w:pPr>
          </w:p>
        </w:tc>
        <w:tc>
          <w:tcPr>
            <w:tcW w:w="903" w:type="dxa"/>
            <w:vAlign w:val="bottom"/>
          </w:tcPr>
          <w:p w14:paraId="77C10FA5" w14:textId="43074870" w:rsidR="003042B1" w:rsidRPr="00B160EF" w:rsidRDefault="003042B1" w:rsidP="003042B1">
            <w:pPr>
              <w:tabs>
                <w:tab w:val="left" w:pos="0"/>
                <w:tab w:val="right" w:pos="634"/>
              </w:tabs>
              <w:ind w:left="-43" w:right="-74"/>
              <w:rPr>
                <w:rFonts w:ascii="Cordia New" w:cs="Cordia New"/>
                <w:sz w:val="26"/>
                <w:szCs w:val="26"/>
                <w:u w:val="double"/>
              </w:rPr>
            </w:pPr>
          </w:p>
        </w:tc>
        <w:tc>
          <w:tcPr>
            <w:tcW w:w="902" w:type="dxa"/>
            <w:vAlign w:val="bottom"/>
          </w:tcPr>
          <w:p w14:paraId="448223B4" w14:textId="10FFDE7E" w:rsidR="003042B1" w:rsidRPr="00B160EF" w:rsidRDefault="003042B1" w:rsidP="003042B1">
            <w:pPr>
              <w:tabs>
                <w:tab w:val="left" w:pos="187"/>
                <w:tab w:val="right" w:pos="601"/>
              </w:tabs>
              <w:ind w:right="-74"/>
              <w:rPr>
                <w:rFonts w:ascii="Cordia New" w:cs="Cordia New"/>
                <w:sz w:val="26"/>
                <w:szCs w:val="26"/>
                <w:u w:val="double"/>
              </w:rPr>
            </w:pPr>
          </w:p>
        </w:tc>
        <w:tc>
          <w:tcPr>
            <w:tcW w:w="903" w:type="dxa"/>
            <w:vAlign w:val="bottom"/>
          </w:tcPr>
          <w:p w14:paraId="4FA0867C" w14:textId="3A2DFAEB" w:rsidR="003042B1" w:rsidRPr="00B160EF" w:rsidRDefault="003042B1" w:rsidP="003042B1">
            <w:pPr>
              <w:tabs>
                <w:tab w:val="left" w:pos="20"/>
                <w:tab w:val="right" w:pos="617"/>
              </w:tabs>
              <w:ind w:left="-99" w:right="-74"/>
              <w:rPr>
                <w:rFonts w:ascii="Cordia New" w:cs="Cordia New"/>
                <w:sz w:val="26"/>
                <w:szCs w:val="26"/>
                <w:u w:val="double"/>
              </w:rPr>
            </w:pPr>
          </w:p>
        </w:tc>
        <w:tc>
          <w:tcPr>
            <w:tcW w:w="902" w:type="dxa"/>
            <w:vAlign w:val="bottom"/>
          </w:tcPr>
          <w:p w14:paraId="5C541192" w14:textId="44603715" w:rsidR="003042B1" w:rsidRPr="00B160EF" w:rsidRDefault="003042B1" w:rsidP="003042B1">
            <w:pPr>
              <w:tabs>
                <w:tab w:val="left" w:pos="32"/>
                <w:tab w:val="right" w:pos="633"/>
              </w:tabs>
              <w:ind w:left="-87" w:right="-74"/>
              <w:rPr>
                <w:rFonts w:ascii="Cordia New" w:cs="Cordia New"/>
                <w:sz w:val="26"/>
                <w:szCs w:val="26"/>
                <w:u w:val="double"/>
              </w:rPr>
            </w:pPr>
          </w:p>
        </w:tc>
        <w:tc>
          <w:tcPr>
            <w:tcW w:w="903" w:type="dxa"/>
            <w:vAlign w:val="bottom"/>
          </w:tcPr>
          <w:p w14:paraId="2032F5AB" w14:textId="5D9BFDB0" w:rsidR="003042B1" w:rsidRPr="00B160EF" w:rsidRDefault="003042B1" w:rsidP="003042B1">
            <w:pPr>
              <w:tabs>
                <w:tab w:val="left" w:pos="32"/>
                <w:tab w:val="right" w:pos="633"/>
              </w:tabs>
              <w:ind w:left="-87" w:right="-74"/>
              <w:rPr>
                <w:rFonts w:ascii="Cordia New" w:cs="Cordia New"/>
                <w:sz w:val="26"/>
                <w:szCs w:val="26"/>
                <w:u w:val="double"/>
              </w:rPr>
            </w:pPr>
          </w:p>
        </w:tc>
        <w:tc>
          <w:tcPr>
            <w:tcW w:w="903" w:type="dxa"/>
            <w:vAlign w:val="bottom"/>
          </w:tcPr>
          <w:p w14:paraId="5E075C9D" w14:textId="53EA4669" w:rsidR="003042B1" w:rsidRPr="00B160EF" w:rsidRDefault="003042B1" w:rsidP="003042B1">
            <w:pPr>
              <w:tabs>
                <w:tab w:val="left" w:pos="0"/>
                <w:tab w:val="right" w:pos="717"/>
              </w:tabs>
              <w:ind w:left="-90" w:right="-93"/>
              <w:rPr>
                <w:rFonts w:ascii="Cordia New" w:cs="Cordia New"/>
                <w:sz w:val="26"/>
                <w:szCs w:val="26"/>
                <w:u w:val="double"/>
              </w:rPr>
            </w:pPr>
          </w:p>
        </w:tc>
      </w:tr>
      <w:tr w:rsidR="003042B1" w:rsidRPr="001264AB" w14:paraId="5F4077B6" w14:textId="77777777" w:rsidTr="001C34D6">
        <w:trPr>
          <w:cantSplit/>
        </w:trPr>
        <w:tc>
          <w:tcPr>
            <w:tcW w:w="3402" w:type="dxa"/>
          </w:tcPr>
          <w:p w14:paraId="45A0304E" w14:textId="63B60F1A" w:rsidR="003042B1" w:rsidRPr="001264AB" w:rsidRDefault="003042B1" w:rsidP="003042B1">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06EA1E18" w:rsidR="003042B1" w:rsidRPr="00B160EF" w:rsidRDefault="003042B1" w:rsidP="003042B1">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89,737</w:t>
            </w:r>
          </w:p>
        </w:tc>
        <w:tc>
          <w:tcPr>
            <w:tcW w:w="903" w:type="dxa"/>
            <w:vAlign w:val="bottom"/>
          </w:tcPr>
          <w:p w14:paraId="5433F317" w14:textId="5E9133B1" w:rsidR="003042B1" w:rsidRPr="00B160EF" w:rsidRDefault="003042B1" w:rsidP="003042B1">
            <w:pPr>
              <w:tabs>
                <w:tab w:val="left" w:pos="0"/>
                <w:tab w:val="right" w:pos="634"/>
              </w:tabs>
              <w:ind w:left="-43"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45,386</w:t>
            </w:r>
          </w:p>
        </w:tc>
        <w:tc>
          <w:tcPr>
            <w:tcW w:w="902" w:type="dxa"/>
            <w:vAlign w:val="bottom"/>
          </w:tcPr>
          <w:p w14:paraId="680199A3" w14:textId="0378F741" w:rsidR="003042B1" w:rsidRPr="00B160EF" w:rsidRDefault="003042B1" w:rsidP="003042B1">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(245)</w:t>
            </w:r>
          </w:p>
        </w:tc>
        <w:tc>
          <w:tcPr>
            <w:tcW w:w="903" w:type="dxa"/>
            <w:vAlign w:val="bottom"/>
          </w:tcPr>
          <w:p w14:paraId="206FEBB7" w14:textId="52B225F2" w:rsidR="003042B1" w:rsidRPr="00B160EF" w:rsidRDefault="003042B1" w:rsidP="003042B1">
            <w:pPr>
              <w:tabs>
                <w:tab w:val="left" w:pos="20"/>
                <w:tab w:val="right" w:pos="617"/>
              </w:tabs>
              <w:ind w:left="-99"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42,324</w:t>
            </w:r>
          </w:p>
        </w:tc>
        <w:tc>
          <w:tcPr>
            <w:tcW w:w="902" w:type="dxa"/>
            <w:vAlign w:val="bottom"/>
          </w:tcPr>
          <w:p w14:paraId="00B29BBC" w14:textId="17668AA3" w:rsidR="003042B1" w:rsidRPr="00B160EF" w:rsidRDefault="003042B1" w:rsidP="003042B1">
            <w:pPr>
              <w:tabs>
                <w:tab w:val="left" w:pos="32"/>
                <w:tab w:val="right" w:pos="633"/>
              </w:tabs>
              <w:ind w:left="-87"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43,781</w:t>
            </w:r>
          </w:p>
        </w:tc>
        <w:tc>
          <w:tcPr>
            <w:tcW w:w="903" w:type="dxa"/>
            <w:vAlign w:val="bottom"/>
          </w:tcPr>
          <w:p w14:paraId="5F0D1D03" w14:textId="53E13AE6" w:rsidR="003042B1" w:rsidRPr="00B160EF" w:rsidRDefault="003042B1" w:rsidP="003042B1">
            <w:pPr>
              <w:tabs>
                <w:tab w:val="left" w:pos="32"/>
                <w:tab w:val="right" w:pos="633"/>
              </w:tabs>
              <w:ind w:left="-87"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27,961</w:t>
            </w:r>
          </w:p>
        </w:tc>
        <w:tc>
          <w:tcPr>
            <w:tcW w:w="903" w:type="dxa"/>
            <w:vAlign w:val="bottom"/>
          </w:tcPr>
          <w:p w14:paraId="151EF242" w14:textId="029D5F6D" w:rsidR="003042B1" w:rsidRPr="00B160EF" w:rsidRDefault="003042B1" w:rsidP="003042B1">
            <w:pPr>
              <w:tabs>
                <w:tab w:val="left" w:pos="0"/>
                <w:tab w:val="right" w:pos="717"/>
              </w:tabs>
              <w:ind w:left="-90" w:right="-93"/>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248,944</w:t>
            </w:r>
          </w:p>
        </w:tc>
      </w:tr>
      <w:tr w:rsidR="003042B1" w:rsidRPr="001264AB" w14:paraId="42D89483" w14:textId="77777777" w:rsidTr="001C34D6">
        <w:trPr>
          <w:cantSplit/>
        </w:trPr>
        <w:tc>
          <w:tcPr>
            <w:tcW w:w="3402" w:type="dxa"/>
          </w:tcPr>
          <w:p w14:paraId="473D61A0" w14:textId="0D38AB39" w:rsidR="003042B1" w:rsidRPr="001264AB" w:rsidRDefault="003042B1" w:rsidP="003042B1">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6A629237" w:rsidR="003042B1" w:rsidRPr="00B160EF" w:rsidRDefault="003042B1" w:rsidP="003042B1">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(77,045)</w:t>
            </w:r>
          </w:p>
        </w:tc>
        <w:tc>
          <w:tcPr>
            <w:tcW w:w="903" w:type="dxa"/>
            <w:vAlign w:val="bottom"/>
          </w:tcPr>
          <w:p w14:paraId="0D6DA882" w14:textId="62903BF8" w:rsidR="003042B1" w:rsidRPr="00B160EF" w:rsidRDefault="003042B1" w:rsidP="003042B1">
            <w:pPr>
              <w:tabs>
                <w:tab w:val="left" w:pos="0"/>
                <w:tab w:val="right" w:pos="634"/>
              </w:tabs>
              <w:ind w:left="-53" w:right="-74"/>
              <w:rPr>
                <w:rFonts w:ascii="Cordia New" w:cs="Cordia New"/>
                <w:sz w:val="26"/>
                <w:szCs w:val="26"/>
                <w:u w:val="double"/>
              </w:rPr>
            </w:pPr>
            <w:r>
              <w:rPr>
                <w:sz w:val="26"/>
                <w:szCs w:val="26"/>
              </w:rPr>
              <w:tab/>
            </w:r>
            <w:r w:rsidRPr="00423CF5">
              <w:rPr>
                <w:rFonts w:ascii="Cordia New" w:cs="Cordia New"/>
                <w:sz w:val="26"/>
                <w:szCs w:val="26"/>
                <w:u w:val="double"/>
              </w:rPr>
              <w:t>(45,832)</w:t>
            </w:r>
          </w:p>
        </w:tc>
        <w:tc>
          <w:tcPr>
            <w:tcW w:w="902" w:type="dxa"/>
            <w:vAlign w:val="bottom"/>
          </w:tcPr>
          <w:p w14:paraId="42E64C6F" w14:textId="525990D4" w:rsidR="003042B1" w:rsidRPr="00B160EF" w:rsidRDefault="003042B1" w:rsidP="003042B1">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423CF5">
              <w:rPr>
                <w:rFonts w:ascii="Cordia New" w:cs="Cordia New"/>
                <w:sz w:val="26"/>
                <w:szCs w:val="26"/>
                <w:u w:val="double"/>
              </w:rPr>
              <w:t>219</w:t>
            </w:r>
          </w:p>
        </w:tc>
        <w:tc>
          <w:tcPr>
            <w:tcW w:w="903" w:type="dxa"/>
            <w:vAlign w:val="bottom"/>
          </w:tcPr>
          <w:p w14:paraId="180F0390" w14:textId="5115F8E5" w:rsidR="003042B1" w:rsidRPr="00B160EF" w:rsidRDefault="003042B1" w:rsidP="003042B1">
            <w:pPr>
              <w:tabs>
                <w:tab w:val="left" w:pos="20"/>
                <w:tab w:val="right" w:pos="617"/>
              </w:tabs>
              <w:ind w:left="-99" w:right="-74"/>
              <w:rPr>
                <w:rFonts w:ascii="Cordia New" w:cs="Cordia New"/>
                <w:sz w:val="26"/>
                <w:szCs w:val="26"/>
                <w:u w:val="double"/>
              </w:rPr>
            </w:pPr>
            <w:r>
              <w:rPr>
                <w:sz w:val="26"/>
                <w:szCs w:val="26"/>
              </w:rPr>
              <w:tab/>
            </w:r>
            <w:r w:rsidRPr="00423CF5">
              <w:rPr>
                <w:rFonts w:ascii="Cordia New" w:cs="Cordia New"/>
                <w:sz w:val="26"/>
                <w:szCs w:val="26"/>
                <w:u w:val="double"/>
              </w:rPr>
              <w:t>(40,810)</w:t>
            </w:r>
          </w:p>
        </w:tc>
        <w:tc>
          <w:tcPr>
            <w:tcW w:w="902" w:type="dxa"/>
            <w:vAlign w:val="bottom"/>
          </w:tcPr>
          <w:p w14:paraId="1308587F" w14:textId="52FA47E6" w:rsidR="003042B1" w:rsidRPr="00B160EF" w:rsidRDefault="003042B1" w:rsidP="003042B1">
            <w:pPr>
              <w:tabs>
                <w:tab w:val="right" w:pos="635"/>
              </w:tabs>
              <w:ind w:left="-87" w:right="-74"/>
              <w:rPr>
                <w:rFonts w:ascii="Cordia New" w:cs="Cordia New"/>
                <w:sz w:val="26"/>
                <w:szCs w:val="26"/>
                <w:u w:val="double"/>
              </w:rPr>
            </w:pPr>
            <w:r>
              <w:rPr>
                <w:sz w:val="26"/>
                <w:szCs w:val="26"/>
              </w:rPr>
              <w:tab/>
            </w:r>
            <w:r w:rsidRPr="00423CF5">
              <w:rPr>
                <w:rFonts w:ascii="Cordia New" w:cs="Cordia New"/>
                <w:sz w:val="26"/>
                <w:szCs w:val="26"/>
                <w:u w:val="double"/>
              </w:rPr>
              <w:t>(46,427)</w:t>
            </w:r>
          </w:p>
        </w:tc>
        <w:tc>
          <w:tcPr>
            <w:tcW w:w="903" w:type="dxa"/>
            <w:vAlign w:val="bottom"/>
          </w:tcPr>
          <w:p w14:paraId="4237C7EB" w14:textId="66A5332B" w:rsidR="003042B1" w:rsidRPr="00B160EF" w:rsidRDefault="003042B1" w:rsidP="003042B1">
            <w:pPr>
              <w:tabs>
                <w:tab w:val="left" w:pos="32"/>
                <w:tab w:val="right" w:pos="635"/>
              </w:tabs>
              <w:ind w:left="-87" w:right="-74"/>
              <w:rPr>
                <w:rFonts w:ascii="Cordia New" w:cs="Cordia New"/>
                <w:sz w:val="26"/>
                <w:szCs w:val="26"/>
                <w:u w:val="double"/>
              </w:rPr>
            </w:pPr>
            <w:r>
              <w:rPr>
                <w:sz w:val="26"/>
                <w:szCs w:val="26"/>
              </w:rPr>
              <w:tab/>
            </w:r>
            <w:r w:rsidRPr="00423CF5">
              <w:rPr>
                <w:rFonts w:ascii="Cordia New" w:cs="Cordia New"/>
                <w:sz w:val="26"/>
                <w:szCs w:val="26"/>
                <w:u w:val="double"/>
              </w:rPr>
              <w:t>(39,604)</w:t>
            </w:r>
          </w:p>
        </w:tc>
        <w:tc>
          <w:tcPr>
            <w:tcW w:w="903" w:type="dxa"/>
            <w:vAlign w:val="bottom"/>
          </w:tcPr>
          <w:p w14:paraId="70FD5CA8" w14:textId="6AA8F90C" w:rsidR="003042B1" w:rsidRPr="00B160EF" w:rsidRDefault="003042B1" w:rsidP="003042B1">
            <w:pPr>
              <w:tabs>
                <w:tab w:val="right" w:pos="717"/>
              </w:tabs>
              <w:ind w:left="-90" w:right="-93"/>
              <w:rPr>
                <w:rFonts w:ascii="Cordia New" w:cs="Cordia New"/>
                <w:sz w:val="26"/>
                <w:szCs w:val="26"/>
                <w:u w:val="double"/>
              </w:rPr>
            </w:pPr>
            <w:r>
              <w:rPr>
                <w:sz w:val="26"/>
                <w:szCs w:val="26"/>
              </w:rPr>
              <w:tab/>
            </w:r>
            <w:r w:rsidRPr="00423CF5">
              <w:rPr>
                <w:rFonts w:ascii="Cordia New" w:cs="Cordia New"/>
                <w:sz w:val="26"/>
                <w:szCs w:val="26"/>
                <w:u w:val="double"/>
              </w:rPr>
              <w:t>(249,499)</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F67E3E" w:rsidRDefault="00BC5B40" w:rsidP="00BC5B40">
      <w:pPr>
        <w:rPr>
          <w:sz w:val="2"/>
          <w:szCs w:val="2"/>
          <w:lang w:val="en-US"/>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6672CE9B" w:rsidR="006D5AF5" w:rsidRPr="001264AB" w:rsidRDefault="00F638C5" w:rsidP="009210D7">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5</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F638C5" w:rsidRPr="001264AB" w14:paraId="1E5AB413" w14:textId="77777777" w:rsidTr="001C34D6">
        <w:trPr>
          <w:cantSplit/>
        </w:trPr>
        <w:tc>
          <w:tcPr>
            <w:tcW w:w="3402" w:type="dxa"/>
          </w:tcPr>
          <w:p w14:paraId="5F813CDA" w14:textId="77777777" w:rsidR="00F638C5" w:rsidRPr="001264AB" w:rsidRDefault="00F638C5" w:rsidP="00F638C5">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6B0CB499"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1,526</w:t>
            </w:r>
          </w:p>
        </w:tc>
        <w:tc>
          <w:tcPr>
            <w:tcW w:w="911" w:type="dxa"/>
          </w:tcPr>
          <w:p w14:paraId="69A02F55" w14:textId="61795408" w:rsidR="00F638C5" w:rsidRPr="001264AB" w:rsidRDefault="00F638C5" w:rsidP="00F638C5">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352</w:t>
            </w:r>
          </w:p>
        </w:tc>
        <w:tc>
          <w:tcPr>
            <w:tcW w:w="911" w:type="dxa"/>
          </w:tcPr>
          <w:p w14:paraId="4144B39C" w14:textId="069999E4" w:rsidR="00F638C5" w:rsidRPr="001264AB" w:rsidRDefault="00F638C5" w:rsidP="00F638C5">
            <w:pPr>
              <w:tabs>
                <w:tab w:val="right" w:pos="601"/>
              </w:tabs>
              <w:ind w:right="-74"/>
              <w:rPr>
                <w:rFonts w:ascii="Cordia New" w:cs="Cordia New"/>
                <w:sz w:val="26"/>
                <w:szCs w:val="26"/>
              </w:rPr>
            </w:pPr>
            <w:r>
              <w:rPr>
                <w:sz w:val="26"/>
                <w:szCs w:val="26"/>
              </w:rPr>
              <w:tab/>
            </w:r>
            <w:r w:rsidRPr="00261A94">
              <w:rPr>
                <w:rFonts w:ascii="Cordia New" w:cs="Cordia New"/>
                <w:sz w:val="26"/>
                <w:szCs w:val="26"/>
              </w:rPr>
              <w:t>169</w:t>
            </w:r>
          </w:p>
        </w:tc>
        <w:tc>
          <w:tcPr>
            <w:tcW w:w="912" w:type="dxa"/>
          </w:tcPr>
          <w:p w14:paraId="03AB3873" w14:textId="4DB17148" w:rsidR="00F638C5" w:rsidRPr="001264AB" w:rsidRDefault="00F638C5" w:rsidP="00F638C5">
            <w:pPr>
              <w:tabs>
                <w:tab w:val="right" w:pos="617"/>
              </w:tabs>
              <w:ind w:left="-99" w:right="-74"/>
              <w:rPr>
                <w:rFonts w:ascii="Cordia New" w:cs="Cordia New"/>
                <w:sz w:val="26"/>
                <w:szCs w:val="26"/>
                <w:cs/>
              </w:rPr>
            </w:pPr>
            <w:r>
              <w:rPr>
                <w:sz w:val="26"/>
                <w:szCs w:val="26"/>
              </w:rPr>
              <w:tab/>
            </w:r>
            <w:r w:rsidRPr="00261A94">
              <w:rPr>
                <w:rFonts w:ascii="Cordia New" w:cs="Cordia New"/>
                <w:sz w:val="26"/>
                <w:szCs w:val="26"/>
              </w:rPr>
              <w:t>856</w:t>
            </w:r>
          </w:p>
        </w:tc>
        <w:tc>
          <w:tcPr>
            <w:tcW w:w="911" w:type="dxa"/>
            <w:tcBorders>
              <w:left w:val="nil"/>
              <w:right w:val="nil"/>
            </w:tcBorders>
          </w:tcPr>
          <w:p w14:paraId="5AA13FE9" w14:textId="2B53AC80" w:rsidR="00F638C5" w:rsidRPr="00CF1D5B" w:rsidRDefault="00F638C5" w:rsidP="00F638C5">
            <w:pPr>
              <w:tabs>
                <w:tab w:val="right" w:pos="635"/>
              </w:tabs>
              <w:ind w:left="-87" w:right="-74"/>
              <w:rPr>
                <w:rFonts w:ascii="Cordia New" w:cs="Cordia New"/>
                <w:sz w:val="26"/>
                <w:szCs w:val="26"/>
              </w:rPr>
            </w:pPr>
            <w:r>
              <w:rPr>
                <w:sz w:val="26"/>
                <w:szCs w:val="26"/>
              </w:rPr>
              <w:tab/>
            </w:r>
            <w:r w:rsidRPr="00261A94">
              <w:rPr>
                <w:rFonts w:ascii="Cordia New" w:cs="Cordia New"/>
                <w:sz w:val="26"/>
                <w:szCs w:val="26"/>
              </w:rPr>
              <w:t>132</w:t>
            </w:r>
          </w:p>
        </w:tc>
        <w:tc>
          <w:tcPr>
            <w:tcW w:w="911" w:type="dxa"/>
            <w:tcBorders>
              <w:left w:val="nil"/>
              <w:right w:val="nil"/>
            </w:tcBorders>
          </w:tcPr>
          <w:p w14:paraId="771DA6F5" w14:textId="440D8011" w:rsidR="00F638C5" w:rsidRPr="001C34D6" w:rsidRDefault="00F638C5" w:rsidP="00F638C5">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687</w:t>
            </w:r>
          </w:p>
        </w:tc>
        <w:tc>
          <w:tcPr>
            <w:tcW w:w="912" w:type="dxa"/>
            <w:vAlign w:val="bottom"/>
          </w:tcPr>
          <w:p w14:paraId="479AF2A0" w14:textId="54F6F6A6"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3,722</w:t>
            </w:r>
          </w:p>
        </w:tc>
      </w:tr>
      <w:tr w:rsidR="00F638C5" w:rsidRPr="001264AB" w14:paraId="05BF4F88" w14:textId="77777777" w:rsidTr="001A4C9F">
        <w:trPr>
          <w:cantSplit/>
        </w:trPr>
        <w:tc>
          <w:tcPr>
            <w:tcW w:w="3402" w:type="dxa"/>
          </w:tcPr>
          <w:p w14:paraId="18BB0F7A" w14:textId="77777777"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21611C6B"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84,111</w:t>
            </w:r>
          </w:p>
        </w:tc>
        <w:tc>
          <w:tcPr>
            <w:tcW w:w="911" w:type="dxa"/>
          </w:tcPr>
          <w:p w14:paraId="45978EA9" w14:textId="258BEDBE" w:rsidR="00F638C5" w:rsidRPr="001264AB" w:rsidRDefault="00F638C5" w:rsidP="00F638C5">
            <w:pPr>
              <w:tabs>
                <w:tab w:val="right" w:pos="634"/>
              </w:tabs>
              <w:ind w:left="-43" w:right="-74"/>
              <w:rPr>
                <w:rFonts w:ascii="Cordia New" w:cs="Cordia New"/>
                <w:sz w:val="26"/>
                <w:szCs w:val="26"/>
                <w:cs/>
              </w:rPr>
            </w:pPr>
            <w:r>
              <w:rPr>
                <w:sz w:val="26"/>
                <w:szCs w:val="26"/>
              </w:rPr>
              <w:tab/>
            </w:r>
            <w:r w:rsidRPr="00261A94">
              <w:rPr>
                <w:rFonts w:ascii="Cordia New" w:cs="Cordia New"/>
                <w:sz w:val="26"/>
                <w:szCs w:val="26"/>
              </w:rPr>
              <w:t>21,059</w:t>
            </w:r>
          </w:p>
        </w:tc>
        <w:tc>
          <w:tcPr>
            <w:tcW w:w="911" w:type="dxa"/>
          </w:tcPr>
          <w:p w14:paraId="6248B9A4" w14:textId="042C66B2" w:rsidR="00F638C5" w:rsidRPr="001264AB" w:rsidRDefault="00F638C5" w:rsidP="00F638C5">
            <w:pPr>
              <w:tabs>
                <w:tab w:val="right" w:pos="601"/>
              </w:tabs>
              <w:ind w:right="-74"/>
              <w:rPr>
                <w:rFonts w:ascii="Cordia New" w:cs="Cordia New"/>
                <w:sz w:val="26"/>
                <w:szCs w:val="26"/>
              </w:rPr>
            </w:pPr>
            <w:r>
              <w:rPr>
                <w:sz w:val="26"/>
                <w:szCs w:val="26"/>
              </w:rPr>
              <w:tab/>
            </w:r>
            <w:r w:rsidRPr="00261A94">
              <w:rPr>
                <w:rFonts w:ascii="Cordia New" w:cs="Cordia New"/>
                <w:sz w:val="26"/>
                <w:szCs w:val="26"/>
              </w:rPr>
              <w:t>158</w:t>
            </w:r>
          </w:p>
        </w:tc>
        <w:tc>
          <w:tcPr>
            <w:tcW w:w="912" w:type="dxa"/>
          </w:tcPr>
          <w:p w14:paraId="1B06B706" w14:textId="366C77E2" w:rsidR="00F638C5" w:rsidRPr="001264AB" w:rsidRDefault="00F638C5" w:rsidP="00F638C5">
            <w:pPr>
              <w:tabs>
                <w:tab w:val="right" w:pos="617"/>
              </w:tabs>
              <w:ind w:left="-99" w:right="-74"/>
              <w:rPr>
                <w:rFonts w:ascii="Cordia New" w:cs="Cordia New"/>
                <w:sz w:val="26"/>
                <w:szCs w:val="26"/>
                <w:cs/>
              </w:rPr>
            </w:pPr>
            <w:r>
              <w:rPr>
                <w:sz w:val="26"/>
                <w:szCs w:val="26"/>
              </w:rPr>
              <w:tab/>
            </w:r>
            <w:r w:rsidRPr="00261A94">
              <w:rPr>
                <w:rFonts w:ascii="Cordia New" w:cs="Cordia New"/>
                <w:sz w:val="26"/>
                <w:szCs w:val="26"/>
              </w:rPr>
              <w:t>626</w:t>
            </w:r>
          </w:p>
        </w:tc>
        <w:tc>
          <w:tcPr>
            <w:tcW w:w="911" w:type="dxa"/>
            <w:tcBorders>
              <w:left w:val="nil"/>
              <w:right w:val="nil"/>
            </w:tcBorders>
          </w:tcPr>
          <w:p w14:paraId="6BA830FA" w14:textId="7A3FDBEF" w:rsidR="00F638C5" w:rsidRPr="00CF1D5B" w:rsidRDefault="00F638C5" w:rsidP="00F638C5">
            <w:pPr>
              <w:tabs>
                <w:tab w:val="right" w:pos="635"/>
              </w:tabs>
              <w:ind w:left="-87" w:right="-74"/>
              <w:rPr>
                <w:rFonts w:ascii="Cordia New" w:cs="Cordia New"/>
                <w:sz w:val="26"/>
                <w:szCs w:val="26"/>
              </w:rPr>
            </w:pPr>
            <w:r>
              <w:rPr>
                <w:sz w:val="26"/>
                <w:szCs w:val="26"/>
              </w:rPr>
              <w:tab/>
            </w:r>
            <w:r w:rsidRPr="00261A94">
              <w:rPr>
                <w:rFonts w:ascii="Cordia New" w:cs="Cordia New"/>
                <w:sz w:val="26"/>
                <w:szCs w:val="26"/>
              </w:rPr>
              <w:t>13,344</w:t>
            </w:r>
          </w:p>
        </w:tc>
        <w:tc>
          <w:tcPr>
            <w:tcW w:w="911" w:type="dxa"/>
            <w:tcBorders>
              <w:left w:val="nil"/>
              <w:right w:val="nil"/>
            </w:tcBorders>
          </w:tcPr>
          <w:p w14:paraId="2E6BD1D2" w14:textId="7EE560EC" w:rsidR="00F638C5" w:rsidRPr="001C34D6" w:rsidRDefault="00F638C5" w:rsidP="00F638C5">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10,219</w:t>
            </w:r>
          </w:p>
        </w:tc>
        <w:tc>
          <w:tcPr>
            <w:tcW w:w="912" w:type="dxa"/>
            <w:vAlign w:val="bottom"/>
          </w:tcPr>
          <w:p w14:paraId="795D2773" w14:textId="40C43CBD"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129,517</w:t>
            </w:r>
          </w:p>
        </w:tc>
      </w:tr>
      <w:tr w:rsidR="00F638C5" w:rsidRPr="001264AB" w14:paraId="08763C3E" w14:textId="77777777" w:rsidTr="001C34D6">
        <w:trPr>
          <w:cantSplit/>
        </w:trPr>
        <w:tc>
          <w:tcPr>
            <w:tcW w:w="3402" w:type="dxa"/>
          </w:tcPr>
          <w:p w14:paraId="175AC57D" w14:textId="77777777" w:rsidR="00F638C5" w:rsidRPr="001264AB" w:rsidRDefault="00F638C5" w:rsidP="00F638C5">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435AF401"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1,744</w:t>
            </w:r>
          </w:p>
        </w:tc>
        <w:tc>
          <w:tcPr>
            <w:tcW w:w="911" w:type="dxa"/>
            <w:vAlign w:val="bottom"/>
          </w:tcPr>
          <w:p w14:paraId="747E1AD1" w14:textId="134F9FEF" w:rsidR="00F638C5" w:rsidRPr="001264AB" w:rsidRDefault="00F638C5" w:rsidP="00F638C5">
            <w:pPr>
              <w:tabs>
                <w:tab w:val="center" w:pos="391"/>
                <w:tab w:val="right" w:pos="601"/>
              </w:tabs>
              <w:spacing w:line="240" w:lineRule="auto"/>
              <w:ind w:left="-43" w:right="-74"/>
              <w:rPr>
                <w:rFonts w:ascii="Cordia New" w:cs="Cordia New"/>
                <w:sz w:val="26"/>
                <w:szCs w:val="26"/>
              </w:rPr>
            </w:pPr>
            <w:r>
              <w:rPr>
                <w:sz w:val="26"/>
                <w:szCs w:val="26"/>
              </w:rPr>
              <w:tab/>
            </w:r>
            <w:r w:rsidRPr="00261A94">
              <w:rPr>
                <w:rFonts w:ascii="Cordia New" w:cs="Cordia New"/>
                <w:sz w:val="26"/>
                <w:szCs w:val="26"/>
              </w:rPr>
              <w:t>-</w:t>
            </w:r>
          </w:p>
        </w:tc>
        <w:tc>
          <w:tcPr>
            <w:tcW w:w="911" w:type="dxa"/>
            <w:vAlign w:val="bottom"/>
          </w:tcPr>
          <w:p w14:paraId="24D7AC87" w14:textId="70B757EE" w:rsidR="00F638C5" w:rsidRPr="001264AB" w:rsidRDefault="00F638C5" w:rsidP="00F638C5">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12" w:type="dxa"/>
            <w:vAlign w:val="bottom"/>
          </w:tcPr>
          <w:p w14:paraId="01028067" w14:textId="44B549EF" w:rsidR="00F638C5" w:rsidRPr="001264AB" w:rsidRDefault="00F638C5" w:rsidP="00F638C5">
            <w:pPr>
              <w:tabs>
                <w:tab w:val="center" w:pos="380"/>
                <w:tab w:val="right" w:pos="617"/>
              </w:tabs>
              <w:spacing w:line="240" w:lineRule="auto"/>
              <w:ind w:right="-74"/>
              <w:rPr>
                <w:rFonts w:ascii="Cordia New" w:cs="Cordia New"/>
                <w:sz w:val="26"/>
                <w:szCs w:val="26"/>
              </w:rPr>
            </w:pPr>
            <w:r>
              <w:rPr>
                <w:sz w:val="26"/>
                <w:szCs w:val="26"/>
              </w:rPr>
              <w:tab/>
            </w:r>
            <w:r w:rsidRPr="00261A94">
              <w:rPr>
                <w:rFonts w:ascii="Cordia New" w:cs="Cordia New"/>
                <w:sz w:val="26"/>
                <w:szCs w:val="26"/>
              </w:rPr>
              <w:t>-</w:t>
            </w:r>
          </w:p>
        </w:tc>
        <w:tc>
          <w:tcPr>
            <w:tcW w:w="911" w:type="dxa"/>
            <w:tcBorders>
              <w:left w:val="nil"/>
              <w:right w:val="nil"/>
            </w:tcBorders>
            <w:vAlign w:val="bottom"/>
          </w:tcPr>
          <w:p w14:paraId="58049C39" w14:textId="79E2350E" w:rsidR="00F638C5" w:rsidRPr="00CF1D5B" w:rsidRDefault="00F638C5" w:rsidP="00F638C5">
            <w:pPr>
              <w:tabs>
                <w:tab w:val="right" w:pos="415"/>
              </w:tabs>
              <w:ind w:left="-87" w:right="-74"/>
              <w:rPr>
                <w:rFonts w:ascii="Cordia New" w:cs="Cordia New"/>
                <w:sz w:val="26"/>
                <w:szCs w:val="26"/>
              </w:rPr>
            </w:pPr>
            <w:r>
              <w:rPr>
                <w:sz w:val="26"/>
                <w:szCs w:val="26"/>
              </w:rPr>
              <w:tab/>
            </w:r>
            <w:r w:rsidRPr="00261A94">
              <w:rPr>
                <w:rFonts w:ascii="Cordia New" w:cs="Cordia New"/>
                <w:sz w:val="26"/>
                <w:szCs w:val="26"/>
              </w:rPr>
              <w:t>-</w:t>
            </w:r>
          </w:p>
        </w:tc>
        <w:tc>
          <w:tcPr>
            <w:tcW w:w="911" w:type="dxa"/>
            <w:tcBorders>
              <w:left w:val="nil"/>
              <w:right w:val="nil"/>
            </w:tcBorders>
            <w:vAlign w:val="bottom"/>
          </w:tcPr>
          <w:p w14:paraId="43EA2860" w14:textId="761A551D" w:rsidR="00F638C5" w:rsidRPr="001C34D6" w:rsidRDefault="00F638C5" w:rsidP="00F638C5">
            <w:pPr>
              <w:tabs>
                <w:tab w:val="center" w:pos="322"/>
                <w:tab w:val="right" w:pos="633"/>
              </w:tabs>
              <w:ind w:left="-87" w:right="-74"/>
              <w:rPr>
                <w:rFonts w:ascii="Cordia New" w:cs="Cordia New"/>
                <w:sz w:val="26"/>
                <w:szCs w:val="26"/>
              </w:rPr>
            </w:pPr>
            <w:r>
              <w:rPr>
                <w:sz w:val="26"/>
                <w:szCs w:val="26"/>
              </w:rPr>
              <w:tab/>
            </w:r>
            <w:r w:rsidRPr="00261A94">
              <w:rPr>
                <w:rFonts w:ascii="Cordia New" w:cs="Cordia New"/>
                <w:sz w:val="26"/>
                <w:szCs w:val="26"/>
              </w:rPr>
              <w:t>-</w:t>
            </w:r>
          </w:p>
        </w:tc>
        <w:tc>
          <w:tcPr>
            <w:tcW w:w="912" w:type="dxa"/>
            <w:vAlign w:val="bottom"/>
          </w:tcPr>
          <w:p w14:paraId="091BBEE0" w14:textId="6B4043A0"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1,744</w:t>
            </w:r>
          </w:p>
        </w:tc>
      </w:tr>
      <w:tr w:rsidR="00F638C5" w:rsidRPr="001264AB" w14:paraId="6929D352" w14:textId="77777777" w:rsidTr="001A4C9F">
        <w:trPr>
          <w:cantSplit/>
        </w:trPr>
        <w:tc>
          <w:tcPr>
            <w:tcW w:w="3402" w:type="dxa"/>
          </w:tcPr>
          <w:p w14:paraId="3AF1D816" w14:textId="77777777"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1B6F4857"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106,094</w:t>
            </w:r>
          </w:p>
        </w:tc>
        <w:tc>
          <w:tcPr>
            <w:tcW w:w="911" w:type="dxa"/>
          </w:tcPr>
          <w:p w14:paraId="5183EA51" w14:textId="1736E4C9" w:rsidR="00F638C5" w:rsidRPr="001264AB" w:rsidRDefault="00F638C5" w:rsidP="00F638C5">
            <w:pPr>
              <w:tabs>
                <w:tab w:val="center" w:pos="391"/>
                <w:tab w:val="right" w:pos="601"/>
              </w:tabs>
              <w:spacing w:line="240" w:lineRule="auto"/>
              <w:ind w:left="-43" w:right="-74"/>
              <w:rPr>
                <w:rFonts w:ascii="Cordia New" w:cs="Cordia New"/>
                <w:sz w:val="26"/>
                <w:szCs w:val="26"/>
              </w:rPr>
            </w:pPr>
            <w:r>
              <w:rPr>
                <w:sz w:val="26"/>
                <w:szCs w:val="26"/>
              </w:rPr>
              <w:tab/>
            </w:r>
            <w:r w:rsidRPr="00261A94">
              <w:rPr>
                <w:rFonts w:ascii="Cordia New" w:cs="Cordia New"/>
                <w:sz w:val="26"/>
                <w:szCs w:val="26"/>
              </w:rPr>
              <w:t>30,096</w:t>
            </w:r>
          </w:p>
        </w:tc>
        <w:tc>
          <w:tcPr>
            <w:tcW w:w="911" w:type="dxa"/>
          </w:tcPr>
          <w:p w14:paraId="4CC113CB" w14:textId="2FF3A8D2" w:rsidR="00F638C5" w:rsidRPr="001264AB" w:rsidRDefault="00F638C5" w:rsidP="00F638C5">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12" w:type="dxa"/>
          </w:tcPr>
          <w:p w14:paraId="262141F1" w14:textId="31A043CD" w:rsidR="00F638C5" w:rsidRPr="001264AB" w:rsidRDefault="00F638C5" w:rsidP="00F638C5">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27,699</w:t>
            </w:r>
          </w:p>
        </w:tc>
        <w:tc>
          <w:tcPr>
            <w:tcW w:w="911" w:type="dxa"/>
            <w:tcBorders>
              <w:left w:val="nil"/>
              <w:right w:val="nil"/>
            </w:tcBorders>
          </w:tcPr>
          <w:p w14:paraId="64EB834E" w14:textId="6C55DC32" w:rsidR="00F638C5" w:rsidRPr="00CF1D5B" w:rsidRDefault="00F638C5" w:rsidP="0059260A">
            <w:pPr>
              <w:tabs>
                <w:tab w:val="right" w:pos="635"/>
              </w:tabs>
              <w:ind w:left="-87" w:right="-74"/>
              <w:rPr>
                <w:rFonts w:ascii="Cordia New" w:cs="Cordia New"/>
                <w:sz w:val="26"/>
                <w:szCs w:val="26"/>
                <w:cs/>
              </w:rPr>
            </w:pPr>
            <w:r>
              <w:rPr>
                <w:sz w:val="26"/>
                <w:szCs w:val="26"/>
              </w:rPr>
              <w:tab/>
            </w:r>
            <w:r w:rsidRPr="00261A94">
              <w:rPr>
                <w:rFonts w:ascii="Cordia New" w:cs="Cordia New"/>
                <w:sz w:val="26"/>
                <w:szCs w:val="26"/>
              </w:rPr>
              <w:t>3,521</w:t>
            </w:r>
          </w:p>
        </w:tc>
        <w:tc>
          <w:tcPr>
            <w:tcW w:w="911" w:type="dxa"/>
            <w:tcBorders>
              <w:left w:val="nil"/>
              <w:right w:val="nil"/>
            </w:tcBorders>
          </w:tcPr>
          <w:p w14:paraId="3A192F7D" w14:textId="34ED6A5E" w:rsidR="00F638C5" w:rsidRPr="001C34D6" w:rsidRDefault="00F638C5" w:rsidP="00F638C5">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14,630</w:t>
            </w:r>
          </w:p>
        </w:tc>
        <w:tc>
          <w:tcPr>
            <w:tcW w:w="912" w:type="dxa"/>
            <w:vAlign w:val="bottom"/>
          </w:tcPr>
          <w:p w14:paraId="733F9451" w14:textId="131669E6"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182,040</w:t>
            </w:r>
          </w:p>
        </w:tc>
      </w:tr>
      <w:tr w:rsidR="00F638C5" w:rsidRPr="001264AB" w14:paraId="79199173" w14:textId="77777777" w:rsidTr="001C34D6">
        <w:trPr>
          <w:cantSplit/>
        </w:trPr>
        <w:tc>
          <w:tcPr>
            <w:tcW w:w="3402" w:type="dxa"/>
          </w:tcPr>
          <w:p w14:paraId="049CE036" w14:textId="77777777" w:rsidR="00F638C5" w:rsidRPr="001264AB" w:rsidRDefault="00F638C5" w:rsidP="00F638C5">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5DE9568C"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18,473</w:t>
            </w:r>
          </w:p>
        </w:tc>
        <w:tc>
          <w:tcPr>
            <w:tcW w:w="911" w:type="dxa"/>
            <w:vAlign w:val="bottom"/>
          </w:tcPr>
          <w:p w14:paraId="18DEA2CC" w14:textId="5BAA2953" w:rsidR="00F638C5" w:rsidRPr="001264AB" w:rsidRDefault="00F638C5" w:rsidP="00F638C5">
            <w:pPr>
              <w:tabs>
                <w:tab w:val="center" w:pos="391"/>
                <w:tab w:val="right" w:pos="601"/>
              </w:tabs>
              <w:spacing w:line="240" w:lineRule="auto"/>
              <w:ind w:left="-43" w:right="-74"/>
              <w:rPr>
                <w:rFonts w:ascii="Cordia New" w:cs="Cordia New"/>
                <w:sz w:val="26"/>
                <w:szCs w:val="26"/>
              </w:rPr>
            </w:pPr>
            <w:r>
              <w:rPr>
                <w:sz w:val="26"/>
                <w:szCs w:val="26"/>
              </w:rPr>
              <w:tab/>
            </w:r>
            <w:r w:rsidRPr="00261A94">
              <w:rPr>
                <w:rFonts w:ascii="Cordia New" w:cs="Cordia New"/>
                <w:sz w:val="26"/>
                <w:szCs w:val="26"/>
              </w:rPr>
              <w:t>-</w:t>
            </w:r>
          </w:p>
        </w:tc>
        <w:tc>
          <w:tcPr>
            <w:tcW w:w="911" w:type="dxa"/>
            <w:vAlign w:val="bottom"/>
          </w:tcPr>
          <w:p w14:paraId="30183325" w14:textId="2A0047A5" w:rsidR="00F638C5" w:rsidRPr="001264AB" w:rsidRDefault="00F638C5" w:rsidP="00F638C5">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12" w:type="dxa"/>
            <w:vAlign w:val="bottom"/>
          </w:tcPr>
          <w:p w14:paraId="2B6ECD69" w14:textId="67C94D65" w:rsidR="00F638C5" w:rsidRPr="001264AB" w:rsidRDefault="00F638C5" w:rsidP="00F638C5">
            <w:pPr>
              <w:tabs>
                <w:tab w:val="center" w:pos="380"/>
                <w:tab w:val="right" w:pos="601"/>
              </w:tabs>
              <w:spacing w:line="240" w:lineRule="auto"/>
              <w:ind w:right="-74"/>
              <w:rPr>
                <w:rFonts w:ascii="Cordia New" w:cs="Cordia New"/>
                <w:sz w:val="26"/>
                <w:szCs w:val="26"/>
              </w:rPr>
            </w:pPr>
            <w:r>
              <w:rPr>
                <w:sz w:val="26"/>
                <w:szCs w:val="26"/>
              </w:rPr>
              <w:tab/>
            </w:r>
            <w:r w:rsidRPr="00261A94">
              <w:rPr>
                <w:rFonts w:ascii="Cordia New" w:cs="Cordia New"/>
                <w:sz w:val="26"/>
                <w:szCs w:val="26"/>
              </w:rPr>
              <w:t>-</w:t>
            </w:r>
          </w:p>
        </w:tc>
        <w:tc>
          <w:tcPr>
            <w:tcW w:w="911" w:type="dxa"/>
            <w:tcBorders>
              <w:left w:val="nil"/>
              <w:right w:val="nil"/>
            </w:tcBorders>
            <w:vAlign w:val="bottom"/>
          </w:tcPr>
          <w:p w14:paraId="54CB0D1C" w14:textId="30AB0E55" w:rsidR="00F638C5" w:rsidRPr="001C34D6" w:rsidRDefault="00F638C5" w:rsidP="00F638C5">
            <w:pPr>
              <w:tabs>
                <w:tab w:val="right" w:pos="639"/>
              </w:tabs>
              <w:ind w:left="-87" w:right="-74"/>
              <w:rPr>
                <w:rFonts w:ascii="Cordia New" w:cs="Cordia New"/>
                <w:sz w:val="26"/>
                <w:szCs w:val="26"/>
                <w:cs/>
              </w:rPr>
            </w:pPr>
            <w:r>
              <w:rPr>
                <w:sz w:val="26"/>
                <w:szCs w:val="26"/>
              </w:rPr>
              <w:tab/>
            </w:r>
            <w:r w:rsidRPr="00261A94">
              <w:rPr>
                <w:rFonts w:ascii="Cordia New" w:cs="Cordia New"/>
                <w:sz w:val="26"/>
                <w:szCs w:val="26"/>
              </w:rPr>
              <w:t>12,635</w:t>
            </w:r>
          </w:p>
        </w:tc>
        <w:tc>
          <w:tcPr>
            <w:tcW w:w="911" w:type="dxa"/>
            <w:tcBorders>
              <w:left w:val="nil"/>
              <w:right w:val="nil"/>
            </w:tcBorders>
            <w:vAlign w:val="bottom"/>
          </w:tcPr>
          <w:p w14:paraId="0CC2CE75" w14:textId="2D51A946" w:rsidR="00F638C5" w:rsidRPr="001C34D6" w:rsidRDefault="00F638C5" w:rsidP="00F638C5">
            <w:pPr>
              <w:tabs>
                <w:tab w:val="right" w:pos="646"/>
              </w:tabs>
              <w:ind w:right="-74"/>
              <w:rPr>
                <w:rFonts w:ascii="Cordia New" w:cs="Cordia New"/>
                <w:sz w:val="26"/>
                <w:szCs w:val="26"/>
                <w:cs/>
              </w:rPr>
            </w:pPr>
            <w:r>
              <w:rPr>
                <w:sz w:val="26"/>
                <w:szCs w:val="26"/>
              </w:rPr>
              <w:tab/>
            </w:r>
            <w:r w:rsidRPr="00261A94">
              <w:rPr>
                <w:rFonts w:ascii="Cordia New" w:cs="Cordia New"/>
                <w:sz w:val="26"/>
                <w:szCs w:val="26"/>
              </w:rPr>
              <w:t>1,769</w:t>
            </w:r>
          </w:p>
        </w:tc>
        <w:tc>
          <w:tcPr>
            <w:tcW w:w="912" w:type="dxa"/>
            <w:vAlign w:val="bottom"/>
          </w:tcPr>
          <w:p w14:paraId="28770578" w14:textId="30D7A677"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32,877</w:t>
            </w:r>
          </w:p>
        </w:tc>
      </w:tr>
      <w:tr w:rsidR="00F638C5" w:rsidRPr="001264AB" w14:paraId="07799F80" w14:textId="77777777" w:rsidTr="001C34D6">
        <w:trPr>
          <w:cantSplit/>
        </w:trPr>
        <w:tc>
          <w:tcPr>
            <w:tcW w:w="3402" w:type="dxa"/>
          </w:tcPr>
          <w:p w14:paraId="64EDE635" w14:textId="77777777" w:rsidR="00F638C5" w:rsidRPr="001264AB" w:rsidRDefault="00F638C5" w:rsidP="00F638C5">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5C19FA5F"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57,141</w:t>
            </w:r>
          </w:p>
        </w:tc>
        <w:tc>
          <w:tcPr>
            <w:tcW w:w="911" w:type="dxa"/>
            <w:vAlign w:val="bottom"/>
          </w:tcPr>
          <w:p w14:paraId="03BF3ABD" w14:textId="6BA6F1DD" w:rsidR="00F638C5" w:rsidRPr="001264AB" w:rsidRDefault="00F638C5" w:rsidP="00F638C5">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657</w:t>
            </w:r>
          </w:p>
        </w:tc>
        <w:tc>
          <w:tcPr>
            <w:tcW w:w="911" w:type="dxa"/>
            <w:vAlign w:val="bottom"/>
          </w:tcPr>
          <w:p w14:paraId="5A3D1CC8" w14:textId="7E99A5F0" w:rsidR="00F638C5" w:rsidRPr="001264AB" w:rsidRDefault="00F638C5" w:rsidP="00F638C5">
            <w:pPr>
              <w:tabs>
                <w:tab w:val="right" w:pos="601"/>
              </w:tabs>
              <w:ind w:right="-74"/>
              <w:rPr>
                <w:rFonts w:ascii="Cordia New" w:cs="Cordia New"/>
                <w:sz w:val="26"/>
                <w:szCs w:val="26"/>
              </w:rPr>
            </w:pPr>
            <w:r>
              <w:rPr>
                <w:sz w:val="26"/>
                <w:szCs w:val="26"/>
              </w:rPr>
              <w:tab/>
            </w:r>
            <w:r w:rsidRPr="00261A94">
              <w:rPr>
                <w:rFonts w:ascii="Cordia New" w:cs="Cordia New"/>
                <w:sz w:val="26"/>
                <w:szCs w:val="26"/>
              </w:rPr>
              <w:t>115</w:t>
            </w:r>
          </w:p>
        </w:tc>
        <w:tc>
          <w:tcPr>
            <w:tcW w:w="912" w:type="dxa"/>
            <w:vAlign w:val="bottom"/>
          </w:tcPr>
          <w:p w14:paraId="7586005E" w14:textId="677FF5BA" w:rsidR="00F638C5" w:rsidRPr="001264AB" w:rsidRDefault="00F638C5" w:rsidP="00F638C5">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8,377</w:t>
            </w:r>
          </w:p>
        </w:tc>
        <w:tc>
          <w:tcPr>
            <w:tcW w:w="911" w:type="dxa"/>
            <w:tcBorders>
              <w:left w:val="nil"/>
              <w:right w:val="nil"/>
            </w:tcBorders>
            <w:vAlign w:val="bottom"/>
          </w:tcPr>
          <w:p w14:paraId="30C8FC94" w14:textId="3302BF0E" w:rsidR="00F638C5" w:rsidRPr="00CF1D5B" w:rsidRDefault="00F638C5" w:rsidP="00F638C5">
            <w:pPr>
              <w:tabs>
                <w:tab w:val="right" w:pos="635"/>
              </w:tabs>
              <w:ind w:left="-87" w:right="-74"/>
              <w:rPr>
                <w:rFonts w:ascii="Cordia New" w:cs="Cordia New"/>
                <w:sz w:val="26"/>
                <w:szCs w:val="26"/>
              </w:rPr>
            </w:pPr>
            <w:r>
              <w:rPr>
                <w:sz w:val="26"/>
                <w:szCs w:val="26"/>
              </w:rPr>
              <w:tab/>
            </w:r>
            <w:r w:rsidRPr="00261A94">
              <w:rPr>
                <w:rFonts w:ascii="Cordia New" w:cs="Cordia New"/>
                <w:sz w:val="26"/>
                <w:szCs w:val="26"/>
              </w:rPr>
              <w:t>7,736</w:t>
            </w:r>
          </w:p>
        </w:tc>
        <w:tc>
          <w:tcPr>
            <w:tcW w:w="911" w:type="dxa"/>
            <w:tcBorders>
              <w:left w:val="nil"/>
              <w:right w:val="nil"/>
            </w:tcBorders>
            <w:vAlign w:val="bottom"/>
          </w:tcPr>
          <w:p w14:paraId="298E78EF" w14:textId="0B6857CD" w:rsidR="00F638C5" w:rsidRPr="001C34D6" w:rsidRDefault="00F638C5" w:rsidP="00F638C5">
            <w:pPr>
              <w:tabs>
                <w:tab w:val="right" w:pos="635"/>
              </w:tabs>
              <w:ind w:left="-87" w:right="-74"/>
              <w:rPr>
                <w:rFonts w:ascii="Cordia New" w:cs="Cordia New"/>
                <w:sz w:val="26"/>
                <w:szCs w:val="26"/>
                <w:lang w:val="en-US"/>
              </w:rPr>
            </w:pPr>
            <w:r>
              <w:rPr>
                <w:sz w:val="26"/>
                <w:szCs w:val="26"/>
              </w:rPr>
              <w:tab/>
            </w:r>
            <w:r w:rsidRPr="00261A94">
              <w:rPr>
                <w:rFonts w:ascii="Cordia New" w:cs="Cordia New"/>
                <w:sz w:val="26"/>
                <w:szCs w:val="26"/>
              </w:rPr>
              <w:t>15,202</w:t>
            </w:r>
          </w:p>
        </w:tc>
        <w:tc>
          <w:tcPr>
            <w:tcW w:w="912" w:type="dxa"/>
            <w:vAlign w:val="bottom"/>
          </w:tcPr>
          <w:p w14:paraId="59C22105" w14:textId="3CFD1389"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89,228</w:t>
            </w:r>
          </w:p>
        </w:tc>
      </w:tr>
      <w:tr w:rsidR="00F638C5" w:rsidRPr="001264AB" w14:paraId="7F0016B3" w14:textId="77777777" w:rsidTr="001A4C9F">
        <w:trPr>
          <w:cantSplit/>
        </w:trPr>
        <w:tc>
          <w:tcPr>
            <w:tcW w:w="3402" w:type="dxa"/>
          </w:tcPr>
          <w:p w14:paraId="5FE8AD71" w14:textId="77777777"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53E35439" w:rsidR="00F638C5" w:rsidRPr="001264AB" w:rsidRDefault="00F638C5" w:rsidP="00F638C5">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3,006</w:t>
            </w:r>
          </w:p>
        </w:tc>
        <w:tc>
          <w:tcPr>
            <w:tcW w:w="911" w:type="dxa"/>
          </w:tcPr>
          <w:p w14:paraId="0AE564D0" w14:textId="5322E64C" w:rsidR="00F638C5" w:rsidRPr="001264AB" w:rsidRDefault="00F638C5" w:rsidP="00F638C5">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581</w:t>
            </w:r>
          </w:p>
        </w:tc>
        <w:tc>
          <w:tcPr>
            <w:tcW w:w="911" w:type="dxa"/>
          </w:tcPr>
          <w:p w14:paraId="1D592B8C" w14:textId="7CE9D868" w:rsidR="00F638C5" w:rsidRPr="001264AB" w:rsidRDefault="00F638C5" w:rsidP="00F638C5">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65</w:t>
            </w:r>
          </w:p>
        </w:tc>
        <w:tc>
          <w:tcPr>
            <w:tcW w:w="912" w:type="dxa"/>
          </w:tcPr>
          <w:p w14:paraId="00E8653E" w14:textId="32201614" w:rsidR="00F638C5" w:rsidRPr="001264AB" w:rsidRDefault="00F638C5" w:rsidP="00F638C5">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446</w:t>
            </w:r>
          </w:p>
        </w:tc>
        <w:tc>
          <w:tcPr>
            <w:tcW w:w="911" w:type="dxa"/>
            <w:tcBorders>
              <w:left w:val="nil"/>
              <w:right w:val="nil"/>
            </w:tcBorders>
          </w:tcPr>
          <w:p w14:paraId="6E80A4A8" w14:textId="13FBC054" w:rsidR="00F638C5" w:rsidRPr="00CF1D5B" w:rsidRDefault="00F638C5" w:rsidP="00F638C5">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68</w:t>
            </w:r>
          </w:p>
        </w:tc>
        <w:tc>
          <w:tcPr>
            <w:tcW w:w="911" w:type="dxa"/>
            <w:tcBorders>
              <w:left w:val="nil"/>
              <w:right w:val="nil"/>
            </w:tcBorders>
          </w:tcPr>
          <w:p w14:paraId="5839B685" w14:textId="3C0E1FCC" w:rsidR="00F638C5" w:rsidRPr="001C34D6" w:rsidRDefault="00F638C5" w:rsidP="00F638C5">
            <w:pPr>
              <w:tabs>
                <w:tab w:val="left" w:pos="0"/>
                <w:tab w:val="right" w:pos="635"/>
              </w:tabs>
              <w:ind w:left="-87" w:right="-74"/>
              <w:rPr>
                <w:rFonts w:ascii="Cordia New" w:cs="Cordia New"/>
                <w:sz w:val="26"/>
                <w:szCs w:val="26"/>
                <w:u w:val="single"/>
                <w:lang w:val="en-US"/>
              </w:rPr>
            </w:pPr>
            <w:r>
              <w:rPr>
                <w:sz w:val="26"/>
                <w:szCs w:val="26"/>
              </w:rPr>
              <w:tab/>
            </w:r>
            <w:r>
              <w:rPr>
                <w:sz w:val="26"/>
                <w:szCs w:val="26"/>
                <w:u w:val="single"/>
              </w:rPr>
              <w:tab/>
            </w:r>
            <w:r w:rsidRPr="00261A94">
              <w:rPr>
                <w:rFonts w:ascii="Cordia New" w:cs="Cordia New"/>
                <w:sz w:val="26"/>
                <w:szCs w:val="26"/>
                <w:u w:val="single"/>
              </w:rPr>
              <w:t>211</w:t>
            </w:r>
          </w:p>
        </w:tc>
        <w:tc>
          <w:tcPr>
            <w:tcW w:w="912" w:type="dxa"/>
            <w:vAlign w:val="bottom"/>
          </w:tcPr>
          <w:p w14:paraId="391BEA81" w14:textId="04E6A151" w:rsidR="00F638C5" w:rsidRPr="001264AB" w:rsidRDefault="00F638C5" w:rsidP="00F638C5">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4,377</w:t>
            </w:r>
          </w:p>
        </w:tc>
      </w:tr>
      <w:tr w:rsidR="00F638C5" w:rsidRPr="001264AB" w14:paraId="30FE8086" w14:textId="77777777" w:rsidTr="001A4C9F">
        <w:trPr>
          <w:cantSplit/>
        </w:trPr>
        <w:tc>
          <w:tcPr>
            <w:tcW w:w="3402" w:type="dxa"/>
          </w:tcPr>
          <w:p w14:paraId="4173C7F0" w14:textId="77777777" w:rsidR="00F638C5" w:rsidRPr="001264AB" w:rsidRDefault="00F638C5" w:rsidP="00F638C5">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1EC7497D" w:rsidR="00F638C5" w:rsidRPr="001264AB" w:rsidRDefault="00F638C5" w:rsidP="00F638C5">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272,095</w:t>
            </w:r>
          </w:p>
        </w:tc>
        <w:tc>
          <w:tcPr>
            <w:tcW w:w="911" w:type="dxa"/>
          </w:tcPr>
          <w:p w14:paraId="1328F8A1" w14:textId="5E5B0891" w:rsidR="00F638C5" w:rsidRPr="001264AB" w:rsidRDefault="00F638C5" w:rsidP="00F638C5">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52,745</w:t>
            </w:r>
          </w:p>
        </w:tc>
        <w:tc>
          <w:tcPr>
            <w:tcW w:w="911" w:type="dxa"/>
          </w:tcPr>
          <w:p w14:paraId="25D6FA81" w14:textId="65647971" w:rsidR="00F638C5" w:rsidRPr="001264AB" w:rsidRDefault="00F638C5" w:rsidP="00F638C5">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507</w:t>
            </w:r>
          </w:p>
        </w:tc>
        <w:tc>
          <w:tcPr>
            <w:tcW w:w="912" w:type="dxa"/>
          </w:tcPr>
          <w:p w14:paraId="4354DB50" w14:textId="5A93CAED" w:rsidR="00F638C5" w:rsidRPr="001264AB" w:rsidRDefault="00F638C5" w:rsidP="00F638C5">
            <w:pPr>
              <w:tabs>
                <w:tab w:val="left" w:pos="20"/>
                <w:tab w:val="right" w:pos="617"/>
              </w:tabs>
              <w:ind w:left="-99" w:right="-74"/>
              <w:rPr>
                <w:rFonts w:ascii="Cordia New" w:cs="Cordia New"/>
                <w:sz w:val="26"/>
                <w:szCs w:val="26"/>
                <w:u w:val="single"/>
                <w:cs/>
              </w:rPr>
            </w:pPr>
            <w:r>
              <w:rPr>
                <w:sz w:val="26"/>
                <w:szCs w:val="26"/>
              </w:rPr>
              <w:tab/>
            </w:r>
            <w:r>
              <w:rPr>
                <w:sz w:val="26"/>
                <w:szCs w:val="26"/>
                <w:u w:val="single"/>
              </w:rPr>
              <w:tab/>
            </w:r>
            <w:r w:rsidRPr="00261A94">
              <w:rPr>
                <w:rFonts w:ascii="Cordia New" w:cs="Cordia New"/>
                <w:sz w:val="26"/>
                <w:szCs w:val="26"/>
                <w:u w:val="single"/>
              </w:rPr>
              <w:t>38,004</w:t>
            </w:r>
          </w:p>
        </w:tc>
        <w:tc>
          <w:tcPr>
            <w:tcW w:w="911" w:type="dxa"/>
            <w:tcBorders>
              <w:left w:val="nil"/>
              <w:right w:val="nil"/>
            </w:tcBorders>
          </w:tcPr>
          <w:p w14:paraId="296E6B99" w14:textId="72DCCEFF" w:rsidR="00F638C5" w:rsidRPr="00CF1D5B" w:rsidRDefault="00F638C5" w:rsidP="00F638C5">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37,436</w:t>
            </w:r>
          </w:p>
        </w:tc>
        <w:tc>
          <w:tcPr>
            <w:tcW w:w="911" w:type="dxa"/>
            <w:tcBorders>
              <w:left w:val="nil"/>
              <w:right w:val="nil"/>
            </w:tcBorders>
          </w:tcPr>
          <w:p w14:paraId="0C2296C4" w14:textId="1BFDF1DE" w:rsidR="00F638C5" w:rsidRPr="001C34D6" w:rsidRDefault="00F638C5" w:rsidP="00F638C5">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42,718</w:t>
            </w:r>
          </w:p>
        </w:tc>
        <w:tc>
          <w:tcPr>
            <w:tcW w:w="912" w:type="dxa"/>
            <w:vAlign w:val="bottom"/>
          </w:tcPr>
          <w:p w14:paraId="25FE89F0" w14:textId="78349468" w:rsidR="00F638C5" w:rsidRPr="001264AB" w:rsidRDefault="00F638C5" w:rsidP="00F638C5">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443,505</w:t>
            </w:r>
          </w:p>
        </w:tc>
      </w:tr>
      <w:tr w:rsidR="00F638C5" w:rsidRPr="001264AB" w14:paraId="16A481A7" w14:textId="77777777" w:rsidTr="008B44B4">
        <w:trPr>
          <w:cantSplit/>
        </w:trPr>
        <w:tc>
          <w:tcPr>
            <w:tcW w:w="3402" w:type="dxa"/>
          </w:tcPr>
          <w:p w14:paraId="2E956155" w14:textId="77777777" w:rsidR="00F638C5" w:rsidRPr="001264AB" w:rsidRDefault="00F638C5" w:rsidP="00F638C5">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F638C5" w:rsidRPr="001264AB" w:rsidRDefault="00F638C5" w:rsidP="00F638C5">
            <w:pPr>
              <w:tabs>
                <w:tab w:val="right" w:pos="792"/>
              </w:tabs>
              <w:ind w:right="-164"/>
              <w:rPr>
                <w:rFonts w:ascii="Cordia New" w:cs="Cordia New"/>
                <w:sz w:val="26"/>
                <w:szCs w:val="26"/>
              </w:rPr>
            </w:pPr>
          </w:p>
        </w:tc>
        <w:tc>
          <w:tcPr>
            <w:tcW w:w="911" w:type="dxa"/>
          </w:tcPr>
          <w:p w14:paraId="7992B78A" w14:textId="77777777" w:rsidR="00F638C5" w:rsidRPr="001264AB" w:rsidRDefault="00F638C5" w:rsidP="00F638C5">
            <w:pPr>
              <w:tabs>
                <w:tab w:val="right" w:pos="634"/>
              </w:tabs>
              <w:ind w:left="-43" w:right="-74"/>
              <w:rPr>
                <w:rFonts w:ascii="Cordia New" w:cs="Cordia New"/>
                <w:sz w:val="26"/>
                <w:szCs w:val="26"/>
              </w:rPr>
            </w:pPr>
          </w:p>
        </w:tc>
        <w:tc>
          <w:tcPr>
            <w:tcW w:w="911" w:type="dxa"/>
          </w:tcPr>
          <w:p w14:paraId="0C982884" w14:textId="77777777" w:rsidR="00F638C5" w:rsidRPr="001264AB" w:rsidRDefault="00F638C5" w:rsidP="00F638C5">
            <w:pPr>
              <w:tabs>
                <w:tab w:val="right" w:pos="601"/>
                <w:tab w:val="right" w:pos="637"/>
              </w:tabs>
              <w:ind w:right="-74"/>
              <w:rPr>
                <w:rFonts w:ascii="Cordia New" w:cs="Cordia New"/>
                <w:sz w:val="26"/>
                <w:szCs w:val="26"/>
              </w:rPr>
            </w:pPr>
          </w:p>
        </w:tc>
        <w:tc>
          <w:tcPr>
            <w:tcW w:w="912" w:type="dxa"/>
          </w:tcPr>
          <w:p w14:paraId="4456FB56" w14:textId="77777777" w:rsidR="00F638C5" w:rsidRPr="001264AB" w:rsidRDefault="00F638C5" w:rsidP="00F638C5">
            <w:pPr>
              <w:tabs>
                <w:tab w:val="right" w:pos="617"/>
              </w:tabs>
              <w:ind w:left="-99" w:right="-74"/>
              <w:rPr>
                <w:rFonts w:ascii="Cordia New" w:cs="Cordia New"/>
                <w:sz w:val="26"/>
                <w:szCs w:val="26"/>
              </w:rPr>
            </w:pPr>
          </w:p>
        </w:tc>
        <w:tc>
          <w:tcPr>
            <w:tcW w:w="911" w:type="dxa"/>
            <w:vAlign w:val="bottom"/>
          </w:tcPr>
          <w:p w14:paraId="57F4F299" w14:textId="77777777" w:rsidR="00F638C5" w:rsidRPr="001264AB" w:rsidRDefault="00F638C5" w:rsidP="00F638C5">
            <w:pPr>
              <w:tabs>
                <w:tab w:val="right" w:pos="635"/>
              </w:tabs>
              <w:ind w:left="-87" w:right="-74"/>
              <w:rPr>
                <w:rFonts w:ascii="Cordia New" w:cs="Cordia New"/>
                <w:sz w:val="26"/>
                <w:szCs w:val="26"/>
              </w:rPr>
            </w:pPr>
          </w:p>
        </w:tc>
        <w:tc>
          <w:tcPr>
            <w:tcW w:w="911" w:type="dxa"/>
            <w:vAlign w:val="bottom"/>
          </w:tcPr>
          <w:p w14:paraId="6B0BC80C" w14:textId="77777777" w:rsidR="00F638C5" w:rsidRPr="001264AB" w:rsidRDefault="00F638C5" w:rsidP="00F638C5">
            <w:pPr>
              <w:tabs>
                <w:tab w:val="right" w:pos="635"/>
              </w:tabs>
              <w:ind w:left="-87" w:right="-74"/>
              <w:rPr>
                <w:rFonts w:ascii="Cordia New" w:cs="Cordia New"/>
                <w:sz w:val="26"/>
                <w:szCs w:val="26"/>
              </w:rPr>
            </w:pPr>
          </w:p>
        </w:tc>
        <w:tc>
          <w:tcPr>
            <w:tcW w:w="912" w:type="dxa"/>
          </w:tcPr>
          <w:p w14:paraId="3E0666DA" w14:textId="77777777" w:rsidR="00F638C5" w:rsidRPr="001264AB" w:rsidRDefault="00F638C5" w:rsidP="00F638C5">
            <w:pPr>
              <w:tabs>
                <w:tab w:val="right" w:pos="717"/>
              </w:tabs>
              <w:ind w:left="-90" w:right="-93"/>
              <w:rPr>
                <w:rFonts w:ascii="Cordia New" w:cs="Cordia New"/>
                <w:sz w:val="26"/>
                <w:szCs w:val="26"/>
              </w:rPr>
            </w:pPr>
          </w:p>
        </w:tc>
      </w:tr>
      <w:tr w:rsidR="00F638C5" w:rsidRPr="001264AB" w14:paraId="145A0126" w14:textId="77777777" w:rsidTr="001A4C9F">
        <w:trPr>
          <w:cantSplit/>
        </w:trPr>
        <w:tc>
          <w:tcPr>
            <w:tcW w:w="3402" w:type="dxa"/>
          </w:tcPr>
          <w:p w14:paraId="400EAFF2" w14:textId="675F6F50"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142E53EB"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82,883</w:t>
            </w:r>
          </w:p>
        </w:tc>
        <w:tc>
          <w:tcPr>
            <w:tcW w:w="911" w:type="dxa"/>
          </w:tcPr>
          <w:p w14:paraId="798573BB" w14:textId="505614D8" w:rsidR="00F638C5" w:rsidRPr="001264AB" w:rsidRDefault="00F638C5" w:rsidP="00F638C5">
            <w:pPr>
              <w:tabs>
                <w:tab w:val="right" w:pos="634"/>
              </w:tabs>
              <w:ind w:left="-43" w:right="-74"/>
              <w:rPr>
                <w:rFonts w:ascii="Cordia New" w:cs="Cordia New"/>
                <w:sz w:val="26"/>
                <w:szCs w:val="26"/>
              </w:rPr>
            </w:pPr>
            <w:r>
              <w:rPr>
                <w:sz w:val="26"/>
                <w:szCs w:val="26"/>
              </w:rPr>
              <w:tab/>
            </w:r>
            <w:r w:rsidRPr="00261A94">
              <w:rPr>
                <w:rFonts w:ascii="Cordia New" w:cs="Cordia New"/>
                <w:sz w:val="26"/>
                <w:szCs w:val="26"/>
              </w:rPr>
              <w:t>1,374</w:t>
            </w:r>
          </w:p>
        </w:tc>
        <w:tc>
          <w:tcPr>
            <w:tcW w:w="911" w:type="dxa"/>
          </w:tcPr>
          <w:p w14:paraId="0FB5CA71" w14:textId="116A7E56" w:rsidR="00F638C5" w:rsidRPr="001264AB" w:rsidRDefault="00F638C5" w:rsidP="00F638C5">
            <w:pPr>
              <w:tabs>
                <w:tab w:val="right" w:pos="601"/>
              </w:tabs>
              <w:ind w:right="-74"/>
              <w:rPr>
                <w:rFonts w:ascii="Cordia New" w:cs="Cordia New"/>
                <w:sz w:val="26"/>
                <w:szCs w:val="26"/>
              </w:rPr>
            </w:pPr>
            <w:r>
              <w:rPr>
                <w:sz w:val="26"/>
                <w:szCs w:val="26"/>
              </w:rPr>
              <w:tab/>
            </w:r>
            <w:r w:rsidRPr="00261A94">
              <w:rPr>
                <w:rFonts w:ascii="Cordia New" w:cs="Cordia New"/>
                <w:sz w:val="26"/>
                <w:szCs w:val="26"/>
              </w:rPr>
              <w:t>435</w:t>
            </w:r>
          </w:p>
        </w:tc>
        <w:tc>
          <w:tcPr>
            <w:tcW w:w="912" w:type="dxa"/>
          </w:tcPr>
          <w:p w14:paraId="4C240E1E" w14:textId="3D7D50E1" w:rsidR="00F638C5" w:rsidRPr="001264AB" w:rsidRDefault="00F638C5" w:rsidP="00F638C5">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2,966</w:t>
            </w:r>
          </w:p>
        </w:tc>
        <w:tc>
          <w:tcPr>
            <w:tcW w:w="911" w:type="dxa"/>
            <w:tcBorders>
              <w:left w:val="nil"/>
              <w:right w:val="nil"/>
            </w:tcBorders>
          </w:tcPr>
          <w:p w14:paraId="1E3E702A" w14:textId="0B94A4F4" w:rsidR="00F638C5" w:rsidRPr="00CF1D5B" w:rsidRDefault="00F638C5" w:rsidP="00F638C5">
            <w:pPr>
              <w:tabs>
                <w:tab w:val="right" w:pos="635"/>
              </w:tabs>
              <w:ind w:left="-87" w:right="-74"/>
              <w:rPr>
                <w:rFonts w:ascii="Cordia New" w:cs="Cordia New"/>
                <w:sz w:val="26"/>
                <w:szCs w:val="26"/>
              </w:rPr>
            </w:pPr>
            <w:r>
              <w:rPr>
                <w:sz w:val="26"/>
                <w:szCs w:val="26"/>
              </w:rPr>
              <w:tab/>
            </w:r>
            <w:r w:rsidRPr="00261A94">
              <w:rPr>
                <w:rFonts w:ascii="Cordia New" w:cs="Cordia New"/>
                <w:sz w:val="26"/>
                <w:szCs w:val="26"/>
              </w:rPr>
              <w:t>1,393</w:t>
            </w:r>
          </w:p>
        </w:tc>
        <w:tc>
          <w:tcPr>
            <w:tcW w:w="911" w:type="dxa"/>
            <w:tcBorders>
              <w:left w:val="nil"/>
              <w:right w:val="nil"/>
            </w:tcBorders>
          </w:tcPr>
          <w:p w14:paraId="5C61B7E0" w14:textId="6088D69E" w:rsidR="00F638C5" w:rsidRPr="001C34D6" w:rsidRDefault="00F638C5" w:rsidP="00F638C5">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5,984</w:t>
            </w:r>
          </w:p>
        </w:tc>
        <w:tc>
          <w:tcPr>
            <w:tcW w:w="912" w:type="dxa"/>
          </w:tcPr>
          <w:p w14:paraId="2BD7E431" w14:textId="7C9E4B27"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95,035</w:t>
            </w:r>
          </w:p>
        </w:tc>
      </w:tr>
      <w:tr w:rsidR="00F638C5" w:rsidRPr="001264AB" w14:paraId="26F4893B" w14:textId="77777777" w:rsidTr="001A4C9F">
        <w:trPr>
          <w:cantSplit/>
        </w:trPr>
        <w:tc>
          <w:tcPr>
            <w:tcW w:w="3402" w:type="dxa"/>
          </w:tcPr>
          <w:p w14:paraId="5BEABE02" w14:textId="799928E6"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5FB61C9D" w:rsidR="00F638C5" w:rsidRPr="001264AB" w:rsidRDefault="00F638C5" w:rsidP="00F638C5">
            <w:pPr>
              <w:tabs>
                <w:tab w:val="right" w:pos="792"/>
              </w:tabs>
              <w:ind w:right="-164"/>
              <w:rPr>
                <w:rFonts w:ascii="Cordia New" w:cs="Cordia New"/>
                <w:sz w:val="26"/>
                <w:szCs w:val="26"/>
                <w:cs/>
              </w:rPr>
            </w:pPr>
            <w:r>
              <w:rPr>
                <w:sz w:val="26"/>
                <w:szCs w:val="26"/>
              </w:rPr>
              <w:tab/>
            </w:r>
            <w:r w:rsidRPr="00261A94">
              <w:rPr>
                <w:rFonts w:ascii="Cordia New" w:cs="Cordia New"/>
                <w:sz w:val="26"/>
                <w:szCs w:val="26"/>
              </w:rPr>
              <w:t>55,293</w:t>
            </w:r>
          </w:p>
        </w:tc>
        <w:tc>
          <w:tcPr>
            <w:tcW w:w="911" w:type="dxa"/>
          </w:tcPr>
          <w:p w14:paraId="20A0ABA4" w14:textId="6874A034" w:rsidR="00F638C5" w:rsidRPr="001264AB" w:rsidRDefault="00F638C5" w:rsidP="00F638C5">
            <w:pPr>
              <w:tabs>
                <w:tab w:val="right" w:pos="601"/>
              </w:tabs>
              <w:spacing w:line="240" w:lineRule="auto"/>
              <w:ind w:left="-43" w:right="-74"/>
              <w:rPr>
                <w:rFonts w:ascii="Cordia New" w:cs="Cordia New"/>
                <w:sz w:val="26"/>
                <w:szCs w:val="26"/>
              </w:rPr>
            </w:pPr>
            <w:r>
              <w:rPr>
                <w:sz w:val="26"/>
                <w:szCs w:val="26"/>
              </w:rPr>
              <w:tab/>
            </w:r>
            <w:r w:rsidRPr="00261A94">
              <w:rPr>
                <w:rFonts w:ascii="Cordia New" w:cs="Cordia New"/>
                <w:sz w:val="26"/>
                <w:szCs w:val="26"/>
              </w:rPr>
              <w:t>1</w:t>
            </w:r>
          </w:p>
        </w:tc>
        <w:tc>
          <w:tcPr>
            <w:tcW w:w="911" w:type="dxa"/>
          </w:tcPr>
          <w:p w14:paraId="4EE56B73" w14:textId="5D32DDAE" w:rsidR="00F638C5" w:rsidRPr="001264AB" w:rsidRDefault="00F638C5" w:rsidP="00F638C5">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12" w:type="dxa"/>
          </w:tcPr>
          <w:p w14:paraId="5257EF72" w14:textId="036F408B" w:rsidR="00F638C5" w:rsidRPr="001264AB" w:rsidRDefault="00F638C5" w:rsidP="00F638C5">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79</w:t>
            </w:r>
          </w:p>
        </w:tc>
        <w:tc>
          <w:tcPr>
            <w:tcW w:w="911" w:type="dxa"/>
            <w:tcBorders>
              <w:left w:val="nil"/>
              <w:right w:val="nil"/>
            </w:tcBorders>
          </w:tcPr>
          <w:p w14:paraId="1289CBFF" w14:textId="5E0BD04A" w:rsidR="00F638C5" w:rsidRPr="00CF1D5B" w:rsidRDefault="00F638C5" w:rsidP="00F638C5">
            <w:pPr>
              <w:tabs>
                <w:tab w:val="right" w:pos="635"/>
              </w:tabs>
              <w:ind w:left="-87" w:right="-74"/>
              <w:rPr>
                <w:rFonts w:ascii="Cordia New" w:cs="Cordia New"/>
                <w:sz w:val="26"/>
                <w:szCs w:val="26"/>
                <w:cs/>
              </w:rPr>
            </w:pPr>
            <w:r>
              <w:rPr>
                <w:sz w:val="26"/>
                <w:szCs w:val="26"/>
              </w:rPr>
              <w:tab/>
            </w:r>
            <w:r w:rsidRPr="00261A94">
              <w:rPr>
                <w:rFonts w:ascii="Cordia New" w:cs="Cordia New"/>
                <w:sz w:val="26"/>
                <w:szCs w:val="26"/>
              </w:rPr>
              <w:t>954</w:t>
            </w:r>
          </w:p>
        </w:tc>
        <w:tc>
          <w:tcPr>
            <w:tcW w:w="911" w:type="dxa"/>
            <w:tcBorders>
              <w:left w:val="nil"/>
              <w:right w:val="nil"/>
            </w:tcBorders>
          </w:tcPr>
          <w:p w14:paraId="4B63B879" w14:textId="06427EC7" w:rsidR="00F638C5" w:rsidRPr="001C34D6" w:rsidRDefault="00F638C5" w:rsidP="00F638C5">
            <w:pPr>
              <w:tabs>
                <w:tab w:val="right" w:pos="633"/>
              </w:tabs>
              <w:ind w:left="-87" w:right="-74"/>
              <w:rPr>
                <w:rFonts w:ascii="Cordia New" w:cs="Cordia New"/>
                <w:sz w:val="26"/>
                <w:szCs w:val="26"/>
                <w:cs/>
              </w:rPr>
            </w:pPr>
            <w:r>
              <w:rPr>
                <w:sz w:val="26"/>
                <w:szCs w:val="26"/>
              </w:rPr>
              <w:tab/>
            </w:r>
            <w:r w:rsidRPr="00261A94">
              <w:rPr>
                <w:rFonts w:ascii="Cordia New" w:cs="Cordia New"/>
                <w:sz w:val="26"/>
                <w:szCs w:val="26"/>
              </w:rPr>
              <w:t>5,829</w:t>
            </w:r>
          </w:p>
        </w:tc>
        <w:tc>
          <w:tcPr>
            <w:tcW w:w="912" w:type="dxa"/>
          </w:tcPr>
          <w:p w14:paraId="4BA8D4B2" w14:textId="40064E3E"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62,156</w:t>
            </w:r>
          </w:p>
        </w:tc>
      </w:tr>
      <w:tr w:rsidR="00F638C5" w:rsidRPr="001264AB" w14:paraId="59DB3C90" w14:textId="77777777" w:rsidTr="001A4C9F">
        <w:trPr>
          <w:cantSplit/>
        </w:trPr>
        <w:tc>
          <w:tcPr>
            <w:tcW w:w="3402" w:type="dxa"/>
          </w:tcPr>
          <w:p w14:paraId="0E416ABD" w14:textId="2D338CB9"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4CF471F8"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22,207</w:t>
            </w:r>
          </w:p>
        </w:tc>
        <w:tc>
          <w:tcPr>
            <w:tcW w:w="911" w:type="dxa"/>
          </w:tcPr>
          <w:p w14:paraId="216A64AD" w14:textId="58C521F1" w:rsidR="00F638C5" w:rsidRPr="007D673C" w:rsidRDefault="00F638C5" w:rsidP="00F638C5">
            <w:pPr>
              <w:tabs>
                <w:tab w:val="right" w:pos="634"/>
              </w:tabs>
              <w:ind w:left="-43" w:right="-74"/>
              <w:rPr>
                <w:rFonts w:ascii="Cordia New" w:cs="Cordia New"/>
                <w:sz w:val="26"/>
                <w:szCs w:val="26"/>
                <w:lang w:val="en-US"/>
              </w:rPr>
            </w:pPr>
            <w:r>
              <w:rPr>
                <w:sz w:val="26"/>
                <w:szCs w:val="26"/>
              </w:rPr>
              <w:tab/>
            </w:r>
            <w:r w:rsidRPr="00261A94">
              <w:rPr>
                <w:rFonts w:ascii="Cordia New" w:cs="Cordia New"/>
                <w:sz w:val="26"/>
                <w:szCs w:val="26"/>
              </w:rPr>
              <w:t>270</w:t>
            </w:r>
          </w:p>
        </w:tc>
        <w:tc>
          <w:tcPr>
            <w:tcW w:w="911" w:type="dxa"/>
          </w:tcPr>
          <w:p w14:paraId="09A4FBD2" w14:textId="1DB3F524" w:rsidR="00F638C5" w:rsidRPr="001264AB" w:rsidRDefault="00F638C5" w:rsidP="00F638C5">
            <w:pPr>
              <w:tabs>
                <w:tab w:val="right" w:pos="601"/>
              </w:tabs>
              <w:ind w:right="-74"/>
              <w:rPr>
                <w:rFonts w:ascii="Cordia New" w:cs="Cordia New"/>
                <w:sz w:val="26"/>
                <w:szCs w:val="26"/>
                <w:cs/>
              </w:rPr>
            </w:pPr>
            <w:r>
              <w:rPr>
                <w:sz w:val="26"/>
                <w:szCs w:val="26"/>
              </w:rPr>
              <w:tab/>
            </w:r>
            <w:r w:rsidRPr="00261A94">
              <w:rPr>
                <w:rFonts w:ascii="Cordia New" w:cs="Cordia New"/>
                <w:sz w:val="26"/>
                <w:szCs w:val="26"/>
              </w:rPr>
              <w:t>98</w:t>
            </w:r>
          </w:p>
        </w:tc>
        <w:tc>
          <w:tcPr>
            <w:tcW w:w="912" w:type="dxa"/>
          </w:tcPr>
          <w:p w14:paraId="195D58E5" w14:textId="1BD030B6" w:rsidR="00F638C5" w:rsidRPr="001264AB" w:rsidRDefault="00F638C5" w:rsidP="00F638C5">
            <w:pPr>
              <w:tabs>
                <w:tab w:val="right" w:pos="617"/>
              </w:tabs>
              <w:ind w:left="-99" w:right="-74"/>
              <w:rPr>
                <w:rFonts w:ascii="Cordia New" w:cs="Cordia New"/>
                <w:sz w:val="26"/>
                <w:szCs w:val="26"/>
              </w:rPr>
            </w:pPr>
            <w:r>
              <w:rPr>
                <w:sz w:val="26"/>
                <w:szCs w:val="26"/>
              </w:rPr>
              <w:tab/>
            </w:r>
            <w:r w:rsidRPr="00261A94">
              <w:rPr>
                <w:rFonts w:ascii="Cordia New" w:cs="Cordia New"/>
                <w:sz w:val="26"/>
                <w:szCs w:val="26"/>
              </w:rPr>
              <w:t>1,043</w:t>
            </w:r>
          </w:p>
        </w:tc>
        <w:tc>
          <w:tcPr>
            <w:tcW w:w="911" w:type="dxa"/>
            <w:tcBorders>
              <w:left w:val="nil"/>
              <w:right w:val="nil"/>
            </w:tcBorders>
          </w:tcPr>
          <w:p w14:paraId="2D28061C" w14:textId="1CE9664C" w:rsidR="00F638C5" w:rsidRPr="00CF1D5B" w:rsidRDefault="00F638C5" w:rsidP="00F638C5">
            <w:pPr>
              <w:tabs>
                <w:tab w:val="right" w:pos="635"/>
              </w:tabs>
              <w:ind w:left="-87" w:right="-74"/>
              <w:rPr>
                <w:rFonts w:ascii="Cordia New" w:cs="Cordia New"/>
                <w:sz w:val="26"/>
                <w:szCs w:val="26"/>
              </w:rPr>
            </w:pPr>
            <w:r>
              <w:rPr>
                <w:sz w:val="26"/>
                <w:szCs w:val="26"/>
              </w:rPr>
              <w:tab/>
            </w:r>
            <w:r w:rsidRPr="00261A94">
              <w:rPr>
                <w:rFonts w:ascii="Cordia New" w:cs="Cordia New"/>
                <w:sz w:val="26"/>
                <w:szCs w:val="26"/>
              </w:rPr>
              <w:t>595</w:t>
            </w:r>
          </w:p>
        </w:tc>
        <w:tc>
          <w:tcPr>
            <w:tcW w:w="911" w:type="dxa"/>
            <w:tcBorders>
              <w:left w:val="nil"/>
              <w:right w:val="nil"/>
            </w:tcBorders>
          </w:tcPr>
          <w:p w14:paraId="737F2D7F" w14:textId="41064395" w:rsidR="00F638C5" w:rsidRPr="001C34D6" w:rsidRDefault="00F638C5" w:rsidP="00F638C5">
            <w:pPr>
              <w:tabs>
                <w:tab w:val="right" w:pos="633"/>
              </w:tabs>
              <w:ind w:left="-87" w:right="-74"/>
              <w:rPr>
                <w:rFonts w:ascii="Cordia New" w:cs="Cordia New"/>
                <w:sz w:val="26"/>
                <w:szCs w:val="26"/>
              </w:rPr>
            </w:pPr>
            <w:r>
              <w:rPr>
                <w:sz w:val="26"/>
                <w:szCs w:val="26"/>
              </w:rPr>
              <w:tab/>
            </w:r>
            <w:r w:rsidRPr="00261A94">
              <w:rPr>
                <w:rFonts w:ascii="Cordia New" w:cs="Cordia New"/>
                <w:sz w:val="26"/>
                <w:szCs w:val="26"/>
              </w:rPr>
              <w:t>302</w:t>
            </w:r>
          </w:p>
        </w:tc>
        <w:tc>
          <w:tcPr>
            <w:tcW w:w="912" w:type="dxa"/>
          </w:tcPr>
          <w:p w14:paraId="71014C5B" w14:textId="285B7A08"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24,515</w:t>
            </w:r>
          </w:p>
        </w:tc>
      </w:tr>
      <w:tr w:rsidR="00F638C5" w:rsidRPr="001264AB" w14:paraId="5E512512" w14:textId="77777777" w:rsidTr="001A4C9F">
        <w:trPr>
          <w:cantSplit/>
        </w:trPr>
        <w:tc>
          <w:tcPr>
            <w:tcW w:w="3402" w:type="dxa"/>
          </w:tcPr>
          <w:p w14:paraId="4AAF43BE" w14:textId="2714E8A2"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586542A5" w:rsidR="00F638C5" w:rsidRPr="001264AB" w:rsidRDefault="00F638C5" w:rsidP="00F638C5">
            <w:pPr>
              <w:tabs>
                <w:tab w:val="right" w:pos="792"/>
              </w:tabs>
              <w:ind w:right="-164"/>
              <w:rPr>
                <w:rFonts w:ascii="Cordia New" w:cs="Cordia New"/>
                <w:sz w:val="26"/>
                <w:szCs w:val="26"/>
              </w:rPr>
            </w:pPr>
            <w:r>
              <w:rPr>
                <w:sz w:val="26"/>
                <w:szCs w:val="26"/>
              </w:rPr>
              <w:tab/>
            </w:r>
            <w:r w:rsidRPr="00261A94">
              <w:rPr>
                <w:rFonts w:ascii="Cordia New" w:cs="Cordia New"/>
                <w:sz w:val="26"/>
                <w:szCs w:val="26"/>
              </w:rPr>
              <w:t>54,050</w:t>
            </w:r>
          </w:p>
        </w:tc>
        <w:tc>
          <w:tcPr>
            <w:tcW w:w="911" w:type="dxa"/>
          </w:tcPr>
          <w:p w14:paraId="20A5F281" w14:textId="3FBAA78E" w:rsidR="00F638C5" w:rsidRPr="001264AB" w:rsidRDefault="00F638C5" w:rsidP="00F638C5">
            <w:pPr>
              <w:tabs>
                <w:tab w:val="center" w:pos="391"/>
                <w:tab w:val="right" w:pos="601"/>
              </w:tabs>
              <w:spacing w:line="240" w:lineRule="auto"/>
              <w:ind w:left="-43" w:right="-74"/>
              <w:rPr>
                <w:rFonts w:ascii="Cordia New" w:cs="Cordia New"/>
                <w:sz w:val="26"/>
                <w:szCs w:val="26"/>
              </w:rPr>
            </w:pPr>
            <w:r>
              <w:rPr>
                <w:sz w:val="26"/>
                <w:szCs w:val="26"/>
              </w:rPr>
              <w:tab/>
            </w:r>
            <w:r w:rsidRPr="00261A94">
              <w:rPr>
                <w:rFonts w:ascii="Cordia New" w:cs="Cordia New"/>
                <w:sz w:val="26"/>
                <w:szCs w:val="26"/>
              </w:rPr>
              <w:t>-</w:t>
            </w:r>
          </w:p>
        </w:tc>
        <w:tc>
          <w:tcPr>
            <w:tcW w:w="911" w:type="dxa"/>
          </w:tcPr>
          <w:p w14:paraId="1954F052" w14:textId="76BAD6D6" w:rsidR="00F638C5" w:rsidRPr="001264AB" w:rsidRDefault="00F638C5" w:rsidP="00F638C5">
            <w:pPr>
              <w:tabs>
                <w:tab w:val="center" w:pos="391"/>
                <w:tab w:val="right" w:pos="601"/>
              </w:tabs>
              <w:ind w:right="-74"/>
              <w:rPr>
                <w:rFonts w:ascii="Cordia New" w:cs="Cordia New"/>
                <w:sz w:val="26"/>
                <w:szCs w:val="26"/>
              </w:rPr>
            </w:pPr>
            <w:r>
              <w:rPr>
                <w:sz w:val="26"/>
                <w:szCs w:val="26"/>
              </w:rPr>
              <w:tab/>
            </w:r>
            <w:r w:rsidRPr="00261A94">
              <w:rPr>
                <w:rFonts w:ascii="Cordia New" w:cs="Cordia New"/>
                <w:sz w:val="26"/>
                <w:szCs w:val="26"/>
              </w:rPr>
              <w:t>-</w:t>
            </w:r>
          </w:p>
        </w:tc>
        <w:tc>
          <w:tcPr>
            <w:tcW w:w="912" w:type="dxa"/>
          </w:tcPr>
          <w:p w14:paraId="6A9428C4" w14:textId="78D0D14A" w:rsidR="00F638C5" w:rsidRPr="001264AB" w:rsidRDefault="00F638C5" w:rsidP="00F638C5">
            <w:pPr>
              <w:tabs>
                <w:tab w:val="center" w:pos="380"/>
                <w:tab w:val="right" w:pos="617"/>
              </w:tabs>
              <w:spacing w:line="240" w:lineRule="auto"/>
              <w:ind w:right="-74"/>
              <w:rPr>
                <w:rFonts w:ascii="Cordia New" w:cs="Cordia New"/>
                <w:sz w:val="26"/>
                <w:szCs w:val="26"/>
              </w:rPr>
            </w:pPr>
            <w:r>
              <w:rPr>
                <w:sz w:val="26"/>
                <w:szCs w:val="26"/>
              </w:rPr>
              <w:tab/>
            </w:r>
            <w:r w:rsidRPr="00261A94">
              <w:rPr>
                <w:rFonts w:ascii="Cordia New" w:cs="Cordia New"/>
                <w:sz w:val="26"/>
                <w:szCs w:val="26"/>
              </w:rPr>
              <w:t>-</w:t>
            </w:r>
          </w:p>
        </w:tc>
        <w:tc>
          <w:tcPr>
            <w:tcW w:w="911" w:type="dxa"/>
          </w:tcPr>
          <w:p w14:paraId="50ECE322" w14:textId="7DFA0654" w:rsidR="00F638C5" w:rsidRPr="001264AB" w:rsidRDefault="00F638C5" w:rsidP="00F638C5">
            <w:pPr>
              <w:tabs>
                <w:tab w:val="right" w:pos="415"/>
              </w:tabs>
              <w:ind w:left="-87" w:right="-74"/>
              <w:rPr>
                <w:rFonts w:ascii="Cordia New" w:cs="Cordia New"/>
                <w:sz w:val="26"/>
                <w:szCs w:val="26"/>
              </w:rPr>
            </w:pPr>
            <w:r>
              <w:rPr>
                <w:sz w:val="26"/>
                <w:szCs w:val="26"/>
              </w:rPr>
              <w:tab/>
            </w:r>
            <w:r w:rsidRPr="00261A94">
              <w:rPr>
                <w:rFonts w:ascii="Cordia New" w:cs="Cordia New"/>
                <w:sz w:val="26"/>
                <w:szCs w:val="26"/>
              </w:rPr>
              <w:t>-</w:t>
            </w:r>
          </w:p>
        </w:tc>
        <w:tc>
          <w:tcPr>
            <w:tcW w:w="911" w:type="dxa"/>
          </w:tcPr>
          <w:p w14:paraId="2AD279D4" w14:textId="7BD1CDDB" w:rsidR="00F638C5" w:rsidRPr="001264AB" w:rsidRDefault="00F638C5" w:rsidP="00F638C5">
            <w:pPr>
              <w:tabs>
                <w:tab w:val="center" w:pos="322"/>
                <w:tab w:val="right" w:pos="633"/>
              </w:tabs>
              <w:ind w:left="-87" w:right="-74"/>
              <w:rPr>
                <w:rFonts w:ascii="Cordia New" w:cs="Cordia New"/>
                <w:sz w:val="26"/>
                <w:szCs w:val="26"/>
              </w:rPr>
            </w:pPr>
            <w:r>
              <w:rPr>
                <w:sz w:val="26"/>
                <w:szCs w:val="26"/>
              </w:rPr>
              <w:tab/>
            </w:r>
            <w:r w:rsidRPr="00261A94">
              <w:rPr>
                <w:rFonts w:ascii="Cordia New" w:cs="Cordia New"/>
                <w:sz w:val="26"/>
                <w:szCs w:val="26"/>
              </w:rPr>
              <w:t>-</w:t>
            </w:r>
          </w:p>
        </w:tc>
        <w:tc>
          <w:tcPr>
            <w:tcW w:w="912" w:type="dxa"/>
          </w:tcPr>
          <w:p w14:paraId="679871C3" w14:textId="3AD348D0" w:rsidR="00F638C5" w:rsidRPr="001264AB" w:rsidRDefault="00F638C5" w:rsidP="00F638C5">
            <w:pPr>
              <w:tabs>
                <w:tab w:val="right" w:pos="717"/>
              </w:tabs>
              <w:ind w:left="-90" w:right="-93"/>
              <w:rPr>
                <w:rFonts w:ascii="Cordia New" w:cs="Cordia New"/>
                <w:sz w:val="26"/>
                <w:szCs w:val="26"/>
              </w:rPr>
            </w:pPr>
            <w:r>
              <w:rPr>
                <w:sz w:val="26"/>
                <w:szCs w:val="26"/>
              </w:rPr>
              <w:tab/>
            </w:r>
            <w:r w:rsidRPr="00261A94">
              <w:rPr>
                <w:rFonts w:ascii="Cordia New" w:cs="Cordia New"/>
                <w:sz w:val="26"/>
                <w:szCs w:val="26"/>
              </w:rPr>
              <w:t>54,050</w:t>
            </w:r>
          </w:p>
        </w:tc>
      </w:tr>
      <w:tr w:rsidR="00F638C5" w:rsidRPr="001264AB" w14:paraId="59559EF1" w14:textId="77777777" w:rsidTr="001A4C9F">
        <w:trPr>
          <w:cantSplit/>
        </w:trPr>
        <w:tc>
          <w:tcPr>
            <w:tcW w:w="3402" w:type="dxa"/>
          </w:tcPr>
          <w:p w14:paraId="6A081E92" w14:textId="296FAB7B" w:rsidR="00F638C5" w:rsidRPr="001264AB" w:rsidRDefault="00F638C5" w:rsidP="00F638C5">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569D2FF3" w:rsidR="00F638C5" w:rsidRPr="001264AB" w:rsidRDefault="00F638C5" w:rsidP="00F638C5">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20,651</w:t>
            </w:r>
          </w:p>
        </w:tc>
        <w:tc>
          <w:tcPr>
            <w:tcW w:w="911" w:type="dxa"/>
          </w:tcPr>
          <w:p w14:paraId="40635899" w14:textId="674555B1" w:rsidR="00F638C5" w:rsidRPr="001264AB" w:rsidRDefault="00F638C5" w:rsidP="00F638C5">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3,562</w:t>
            </w:r>
          </w:p>
        </w:tc>
        <w:tc>
          <w:tcPr>
            <w:tcW w:w="911" w:type="dxa"/>
          </w:tcPr>
          <w:p w14:paraId="3E4AC052" w14:textId="69F54E06" w:rsidR="00F638C5" w:rsidRPr="001264AB" w:rsidRDefault="00F638C5" w:rsidP="00F638C5">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190</w:t>
            </w:r>
          </w:p>
        </w:tc>
        <w:tc>
          <w:tcPr>
            <w:tcW w:w="912" w:type="dxa"/>
          </w:tcPr>
          <w:p w14:paraId="54C0E25A" w14:textId="02BF3D83" w:rsidR="00F638C5" w:rsidRPr="001264AB" w:rsidRDefault="00F638C5" w:rsidP="00F638C5">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256</w:t>
            </w:r>
          </w:p>
        </w:tc>
        <w:tc>
          <w:tcPr>
            <w:tcW w:w="911" w:type="dxa"/>
            <w:tcBorders>
              <w:left w:val="nil"/>
              <w:right w:val="nil"/>
            </w:tcBorders>
          </w:tcPr>
          <w:p w14:paraId="06B88B5D" w14:textId="7DA76B54" w:rsidR="00F638C5" w:rsidRPr="00CF1D5B" w:rsidRDefault="00F638C5" w:rsidP="00F638C5">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422</w:t>
            </w:r>
          </w:p>
        </w:tc>
        <w:tc>
          <w:tcPr>
            <w:tcW w:w="911" w:type="dxa"/>
            <w:tcBorders>
              <w:left w:val="nil"/>
              <w:right w:val="nil"/>
            </w:tcBorders>
          </w:tcPr>
          <w:p w14:paraId="70C71B24" w14:textId="1ACD842F" w:rsidR="00F638C5" w:rsidRPr="001C34D6" w:rsidRDefault="00F638C5" w:rsidP="00F638C5">
            <w:pPr>
              <w:tabs>
                <w:tab w:val="left" w:pos="0"/>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771</w:t>
            </w:r>
          </w:p>
        </w:tc>
        <w:tc>
          <w:tcPr>
            <w:tcW w:w="912" w:type="dxa"/>
          </w:tcPr>
          <w:p w14:paraId="2169224D" w14:textId="5954C3A2" w:rsidR="00F638C5" w:rsidRPr="001264AB" w:rsidRDefault="00F638C5" w:rsidP="00F638C5">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25,852</w:t>
            </w:r>
          </w:p>
        </w:tc>
      </w:tr>
      <w:tr w:rsidR="00F638C5" w:rsidRPr="001264AB" w14:paraId="5A8346BD" w14:textId="77777777" w:rsidTr="001A4C9F">
        <w:trPr>
          <w:cantSplit/>
        </w:trPr>
        <w:tc>
          <w:tcPr>
            <w:tcW w:w="3402" w:type="dxa"/>
          </w:tcPr>
          <w:p w14:paraId="44BF5B84" w14:textId="5F7A8134" w:rsidR="00F638C5" w:rsidRPr="001264AB" w:rsidRDefault="00F638C5" w:rsidP="00F638C5">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23E1FF69" w:rsidR="00F638C5" w:rsidRPr="001264AB" w:rsidRDefault="00F638C5" w:rsidP="00F638C5">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235,084</w:t>
            </w:r>
          </w:p>
        </w:tc>
        <w:tc>
          <w:tcPr>
            <w:tcW w:w="911" w:type="dxa"/>
          </w:tcPr>
          <w:p w14:paraId="74C35D1F" w14:textId="301025A7" w:rsidR="00F638C5" w:rsidRPr="001264AB" w:rsidRDefault="00F638C5" w:rsidP="00F638C5">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5,207</w:t>
            </w:r>
          </w:p>
        </w:tc>
        <w:tc>
          <w:tcPr>
            <w:tcW w:w="911" w:type="dxa"/>
          </w:tcPr>
          <w:p w14:paraId="05D8597D" w14:textId="76814E95" w:rsidR="00F638C5" w:rsidRPr="001264AB" w:rsidRDefault="00F638C5" w:rsidP="00F638C5">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723</w:t>
            </w:r>
          </w:p>
        </w:tc>
        <w:tc>
          <w:tcPr>
            <w:tcW w:w="912" w:type="dxa"/>
          </w:tcPr>
          <w:p w14:paraId="57EDC130" w14:textId="59B09EF1" w:rsidR="00F638C5" w:rsidRPr="001264AB" w:rsidRDefault="00F638C5" w:rsidP="00F638C5">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4,344</w:t>
            </w:r>
          </w:p>
        </w:tc>
        <w:tc>
          <w:tcPr>
            <w:tcW w:w="911" w:type="dxa"/>
            <w:tcBorders>
              <w:left w:val="nil"/>
              <w:right w:val="nil"/>
            </w:tcBorders>
          </w:tcPr>
          <w:p w14:paraId="571931CB" w14:textId="67CE6448" w:rsidR="00F638C5" w:rsidRPr="00CF1D5B" w:rsidRDefault="00F638C5" w:rsidP="00F638C5">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3,364</w:t>
            </w:r>
          </w:p>
        </w:tc>
        <w:tc>
          <w:tcPr>
            <w:tcW w:w="911" w:type="dxa"/>
            <w:tcBorders>
              <w:left w:val="nil"/>
              <w:right w:val="nil"/>
            </w:tcBorders>
          </w:tcPr>
          <w:p w14:paraId="7C980D09" w14:textId="73EA0B19" w:rsidR="00F638C5" w:rsidRPr="001C34D6" w:rsidRDefault="00F638C5" w:rsidP="00F638C5">
            <w:pPr>
              <w:tabs>
                <w:tab w:val="left" w:pos="0"/>
                <w:tab w:val="right" w:pos="633"/>
              </w:tabs>
              <w:ind w:left="-87" w:right="-74"/>
              <w:rPr>
                <w:rFonts w:ascii="Cordia New" w:cs="Cordia New"/>
                <w:sz w:val="26"/>
                <w:szCs w:val="26"/>
                <w:u w:val="single"/>
              </w:rPr>
            </w:pPr>
            <w:r>
              <w:rPr>
                <w:sz w:val="26"/>
                <w:szCs w:val="26"/>
              </w:rPr>
              <w:tab/>
            </w:r>
            <w:r>
              <w:rPr>
                <w:sz w:val="26"/>
                <w:szCs w:val="26"/>
                <w:u w:val="single"/>
              </w:rPr>
              <w:tab/>
            </w:r>
            <w:r w:rsidRPr="00261A94">
              <w:rPr>
                <w:rFonts w:ascii="Cordia New" w:cs="Cordia New"/>
                <w:sz w:val="26"/>
                <w:szCs w:val="26"/>
                <w:u w:val="single"/>
              </w:rPr>
              <w:t>12,886</w:t>
            </w:r>
          </w:p>
        </w:tc>
        <w:tc>
          <w:tcPr>
            <w:tcW w:w="912" w:type="dxa"/>
          </w:tcPr>
          <w:p w14:paraId="70391FBB" w14:textId="74B8C254" w:rsidR="00F638C5" w:rsidRPr="001264AB" w:rsidRDefault="00F638C5" w:rsidP="00F638C5">
            <w:pPr>
              <w:tabs>
                <w:tab w:val="left" w:pos="0"/>
                <w:tab w:val="right" w:pos="717"/>
              </w:tabs>
              <w:ind w:left="-90" w:right="-93"/>
              <w:rPr>
                <w:rFonts w:ascii="Cordia New" w:cs="Cordia New"/>
                <w:sz w:val="26"/>
                <w:szCs w:val="26"/>
                <w:u w:val="single"/>
                <w:cs/>
              </w:rPr>
            </w:pPr>
            <w:r>
              <w:rPr>
                <w:sz w:val="26"/>
                <w:szCs w:val="26"/>
              </w:rPr>
              <w:tab/>
            </w:r>
            <w:r>
              <w:rPr>
                <w:sz w:val="26"/>
                <w:szCs w:val="26"/>
                <w:u w:val="single"/>
              </w:rPr>
              <w:tab/>
            </w:r>
            <w:r w:rsidRPr="00261A94">
              <w:rPr>
                <w:rFonts w:ascii="Cordia New" w:cs="Cordia New"/>
                <w:sz w:val="26"/>
                <w:szCs w:val="26"/>
                <w:u w:val="single"/>
              </w:rPr>
              <w:t>261,608</w:t>
            </w:r>
          </w:p>
        </w:tc>
      </w:tr>
      <w:tr w:rsidR="00F638C5" w:rsidRPr="001264AB" w14:paraId="33E621F5" w14:textId="77777777" w:rsidTr="001C34D6">
        <w:trPr>
          <w:cantSplit/>
        </w:trPr>
        <w:tc>
          <w:tcPr>
            <w:tcW w:w="3402" w:type="dxa"/>
          </w:tcPr>
          <w:p w14:paraId="793D9999" w14:textId="05E01FC2" w:rsidR="00F638C5" w:rsidRPr="001264AB" w:rsidRDefault="00F638C5" w:rsidP="00F638C5">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F638C5" w:rsidRPr="001264AB" w:rsidRDefault="00F638C5" w:rsidP="00F638C5">
            <w:pPr>
              <w:tabs>
                <w:tab w:val="left" w:pos="67"/>
                <w:tab w:val="right" w:pos="792"/>
              </w:tabs>
              <w:ind w:right="-164"/>
              <w:rPr>
                <w:rFonts w:ascii="Cordia New" w:cs="Cordia New"/>
                <w:sz w:val="26"/>
                <w:szCs w:val="26"/>
                <w:u w:val="double"/>
              </w:rPr>
            </w:pPr>
          </w:p>
        </w:tc>
        <w:tc>
          <w:tcPr>
            <w:tcW w:w="911" w:type="dxa"/>
            <w:vAlign w:val="bottom"/>
          </w:tcPr>
          <w:p w14:paraId="1C7664D7" w14:textId="77777777" w:rsidR="00F638C5" w:rsidRPr="001264AB" w:rsidRDefault="00F638C5" w:rsidP="00F638C5">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F638C5" w:rsidRPr="001264AB" w:rsidRDefault="00F638C5" w:rsidP="00F638C5">
            <w:pPr>
              <w:tabs>
                <w:tab w:val="left" w:pos="187"/>
                <w:tab w:val="right" w:pos="601"/>
              </w:tabs>
              <w:ind w:right="-74"/>
              <w:rPr>
                <w:rFonts w:ascii="Cordia New" w:cs="Cordia New"/>
                <w:sz w:val="26"/>
                <w:szCs w:val="26"/>
                <w:u w:val="double"/>
              </w:rPr>
            </w:pPr>
          </w:p>
        </w:tc>
        <w:tc>
          <w:tcPr>
            <w:tcW w:w="912" w:type="dxa"/>
            <w:vAlign w:val="bottom"/>
          </w:tcPr>
          <w:p w14:paraId="01CBAC8E" w14:textId="77777777" w:rsidR="00F638C5" w:rsidRPr="001264AB" w:rsidRDefault="00F638C5" w:rsidP="00F638C5">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F638C5" w:rsidRPr="001264AB" w:rsidRDefault="00F638C5" w:rsidP="00F638C5">
            <w:pPr>
              <w:tabs>
                <w:tab w:val="right" w:pos="635"/>
              </w:tabs>
              <w:ind w:left="-87" w:right="-74"/>
              <w:rPr>
                <w:rFonts w:ascii="Cordia New" w:cs="Cordia New"/>
                <w:sz w:val="26"/>
                <w:szCs w:val="26"/>
                <w:u w:val="double"/>
              </w:rPr>
            </w:pPr>
          </w:p>
        </w:tc>
        <w:tc>
          <w:tcPr>
            <w:tcW w:w="911" w:type="dxa"/>
            <w:vAlign w:val="bottom"/>
          </w:tcPr>
          <w:p w14:paraId="1D27CBA3" w14:textId="77777777" w:rsidR="00F638C5" w:rsidRPr="001264AB" w:rsidRDefault="00F638C5" w:rsidP="00F638C5">
            <w:pPr>
              <w:tabs>
                <w:tab w:val="right" w:pos="635"/>
              </w:tabs>
              <w:ind w:left="-87" w:right="-74"/>
              <w:rPr>
                <w:rFonts w:ascii="Cordia New" w:cs="Cordia New"/>
                <w:sz w:val="26"/>
                <w:szCs w:val="26"/>
                <w:u w:val="double"/>
              </w:rPr>
            </w:pPr>
          </w:p>
        </w:tc>
        <w:tc>
          <w:tcPr>
            <w:tcW w:w="912" w:type="dxa"/>
            <w:vAlign w:val="bottom"/>
          </w:tcPr>
          <w:p w14:paraId="1ABBDBA6" w14:textId="1912EB78" w:rsidR="00F638C5" w:rsidRPr="001264AB" w:rsidRDefault="00F638C5" w:rsidP="00F638C5">
            <w:pPr>
              <w:tabs>
                <w:tab w:val="left" w:pos="0"/>
                <w:tab w:val="right" w:pos="717"/>
              </w:tabs>
              <w:ind w:left="-90" w:right="-93"/>
              <w:rPr>
                <w:rFonts w:ascii="Cordia New" w:cs="Cordia New"/>
                <w:sz w:val="26"/>
                <w:szCs w:val="26"/>
                <w:u w:val="double"/>
              </w:rPr>
            </w:pPr>
          </w:p>
        </w:tc>
      </w:tr>
      <w:tr w:rsidR="00F638C5" w:rsidRPr="001264AB" w14:paraId="3C4A471A" w14:textId="77777777" w:rsidTr="001C34D6">
        <w:trPr>
          <w:cantSplit/>
        </w:trPr>
        <w:tc>
          <w:tcPr>
            <w:tcW w:w="3402" w:type="dxa"/>
          </w:tcPr>
          <w:p w14:paraId="1EB185C1" w14:textId="09F9FB64" w:rsidR="00F638C5" w:rsidRPr="001264AB" w:rsidRDefault="00F638C5" w:rsidP="00F638C5">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6F040148" w:rsidR="00F638C5" w:rsidRPr="001264AB" w:rsidRDefault="00F638C5" w:rsidP="00F638C5">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37,011</w:t>
            </w:r>
          </w:p>
        </w:tc>
        <w:tc>
          <w:tcPr>
            <w:tcW w:w="911" w:type="dxa"/>
            <w:vAlign w:val="bottom"/>
          </w:tcPr>
          <w:p w14:paraId="0B68B748" w14:textId="07B20F3C" w:rsidR="00F638C5" w:rsidRPr="001264AB" w:rsidRDefault="00F638C5" w:rsidP="00F638C5">
            <w:pPr>
              <w:tabs>
                <w:tab w:val="left" w:pos="0"/>
                <w:tab w:val="right" w:pos="634"/>
              </w:tabs>
              <w:ind w:left="-43"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47,538</w:t>
            </w:r>
          </w:p>
        </w:tc>
        <w:tc>
          <w:tcPr>
            <w:tcW w:w="911" w:type="dxa"/>
            <w:vAlign w:val="bottom"/>
          </w:tcPr>
          <w:p w14:paraId="4B4BEAEB" w14:textId="54FF2FD0" w:rsidR="00F638C5" w:rsidRPr="001264AB" w:rsidRDefault="00F638C5" w:rsidP="00F638C5">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(216)</w:t>
            </w:r>
          </w:p>
        </w:tc>
        <w:tc>
          <w:tcPr>
            <w:tcW w:w="912" w:type="dxa"/>
            <w:vAlign w:val="bottom"/>
          </w:tcPr>
          <w:p w14:paraId="3A802831" w14:textId="5CDA0F2F" w:rsidR="00F638C5" w:rsidRPr="001264AB" w:rsidRDefault="00F638C5" w:rsidP="00F638C5">
            <w:pPr>
              <w:tabs>
                <w:tab w:val="left" w:pos="20"/>
                <w:tab w:val="right" w:pos="617"/>
              </w:tabs>
              <w:ind w:left="-99"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33,660</w:t>
            </w:r>
          </w:p>
        </w:tc>
        <w:tc>
          <w:tcPr>
            <w:tcW w:w="911" w:type="dxa"/>
            <w:vAlign w:val="bottom"/>
          </w:tcPr>
          <w:p w14:paraId="6192AC13" w14:textId="348568FF" w:rsidR="00F638C5" w:rsidRPr="00CF1D5B" w:rsidRDefault="00F638C5" w:rsidP="00F638C5">
            <w:pPr>
              <w:tabs>
                <w:tab w:val="left" w:pos="0"/>
                <w:tab w:val="right" w:pos="635"/>
              </w:tabs>
              <w:ind w:left="-87"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34,072</w:t>
            </w:r>
          </w:p>
        </w:tc>
        <w:tc>
          <w:tcPr>
            <w:tcW w:w="911" w:type="dxa"/>
            <w:vAlign w:val="bottom"/>
          </w:tcPr>
          <w:p w14:paraId="52E051A8" w14:textId="7D19E031" w:rsidR="00F638C5" w:rsidRPr="001C34D6" w:rsidRDefault="00F638C5" w:rsidP="00F638C5">
            <w:pPr>
              <w:tabs>
                <w:tab w:val="left" w:pos="0"/>
                <w:tab w:val="right" w:pos="633"/>
              </w:tabs>
              <w:ind w:left="-87"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29,832</w:t>
            </w:r>
          </w:p>
        </w:tc>
        <w:tc>
          <w:tcPr>
            <w:tcW w:w="912" w:type="dxa"/>
            <w:vAlign w:val="bottom"/>
          </w:tcPr>
          <w:p w14:paraId="02A9846F" w14:textId="64BAA4AB" w:rsidR="00F638C5" w:rsidRPr="001264AB" w:rsidRDefault="00F638C5" w:rsidP="00F638C5">
            <w:pPr>
              <w:tabs>
                <w:tab w:val="left" w:pos="0"/>
                <w:tab w:val="right" w:pos="717"/>
              </w:tabs>
              <w:ind w:left="-90" w:right="-93"/>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181,897</w:t>
            </w:r>
          </w:p>
        </w:tc>
      </w:tr>
      <w:tr w:rsidR="00F638C5" w:rsidRPr="001264AB" w14:paraId="5DA8B40D" w14:textId="77777777" w:rsidTr="001C34D6">
        <w:trPr>
          <w:cantSplit/>
        </w:trPr>
        <w:tc>
          <w:tcPr>
            <w:tcW w:w="3402" w:type="dxa"/>
          </w:tcPr>
          <w:p w14:paraId="089693CE" w14:textId="69DFA222" w:rsidR="00F638C5" w:rsidRPr="008D3F05" w:rsidRDefault="00F638C5" w:rsidP="00F638C5">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674C3179" w:rsidR="00F638C5" w:rsidRPr="001264AB" w:rsidRDefault="00F638C5" w:rsidP="00F638C5">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(20,001)</w:t>
            </w:r>
          </w:p>
        </w:tc>
        <w:tc>
          <w:tcPr>
            <w:tcW w:w="911" w:type="dxa"/>
            <w:vAlign w:val="bottom"/>
          </w:tcPr>
          <w:p w14:paraId="09F7059B" w14:textId="7112EABC" w:rsidR="00F638C5" w:rsidRPr="001264AB" w:rsidRDefault="00F638C5" w:rsidP="00F638C5">
            <w:pPr>
              <w:tabs>
                <w:tab w:val="left" w:pos="0"/>
                <w:tab w:val="right" w:pos="634"/>
              </w:tabs>
              <w:ind w:left="-53" w:right="-74"/>
              <w:rPr>
                <w:rFonts w:ascii="Cordia New" w:cs="Cordia New"/>
                <w:sz w:val="26"/>
                <w:szCs w:val="26"/>
                <w:u w:val="double"/>
              </w:rPr>
            </w:pPr>
            <w:r>
              <w:rPr>
                <w:sz w:val="26"/>
                <w:szCs w:val="26"/>
              </w:rPr>
              <w:tab/>
            </w:r>
            <w:r w:rsidRPr="00261A94">
              <w:rPr>
                <w:rFonts w:ascii="Cordia New" w:cs="Cordia New"/>
                <w:sz w:val="26"/>
                <w:szCs w:val="26"/>
                <w:u w:val="double"/>
              </w:rPr>
              <w:t>(47,829)</w:t>
            </w:r>
          </w:p>
        </w:tc>
        <w:tc>
          <w:tcPr>
            <w:tcW w:w="911" w:type="dxa"/>
            <w:vAlign w:val="bottom"/>
          </w:tcPr>
          <w:p w14:paraId="649EBD35" w14:textId="7DC43131" w:rsidR="00F638C5" w:rsidRPr="001264AB" w:rsidRDefault="00F638C5" w:rsidP="00F638C5">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261A94">
              <w:rPr>
                <w:rFonts w:ascii="Cordia New" w:cs="Cordia New"/>
                <w:sz w:val="26"/>
                <w:szCs w:val="26"/>
                <w:u w:val="double"/>
              </w:rPr>
              <w:t>175</w:t>
            </w:r>
          </w:p>
        </w:tc>
        <w:tc>
          <w:tcPr>
            <w:tcW w:w="912" w:type="dxa"/>
            <w:vAlign w:val="bottom"/>
          </w:tcPr>
          <w:p w14:paraId="38CD9968" w14:textId="6AA03197" w:rsidR="00F638C5" w:rsidRPr="001264AB" w:rsidRDefault="00F638C5" w:rsidP="00F638C5">
            <w:pPr>
              <w:tabs>
                <w:tab w:val="left" w:pos="20"/>
                <w:tab w:val="right" w:pos="617"/>
              </w:tabs>
              <w:ind w:left="-99" w:right="-74"/>
              <w:rPr>
                <w:rFonts w:ascii="Cordia New" w:cs="Cordia New"/>
                <w:sz w:val="26"/>
                <w:szCs w:val="26"/>
                <w:u w:val="double"/>
              </w:rPr>
            </w:pPr>
            <w:r>
              <w:rPr>
                <w:sz w:val="26"/>
                <w:szCs w:val="26"/>
              </w:rPr>
              <w:tab/>
            </w:r>
            <w:r w:rsidRPr="00261A94">
              <w:rPr>
                <w:rFonts w:ascii="Cordia New" w:cs="Cordia New"/>
                <w:sz w:val="26"/>
                <w:szCs w:val="26"/>
                <w:u w:val="double"/>
              </w:rPr>
              <w:t>(33,359)</w:t>
            </w:r>
          </w:p>
        </w:tc>
        <w:tc>
          <w:tcPr>
            <w:tcW w:w="911" w:type="dxa"/>
            <w:vAlign w:val="bottom"/>
          </w:tcPr>
          <w:p w14:paraId="42830DFD" w14:textId="1E9B5363" w:rsidR="00F638C5" w:rsidRPr="00CF1D5B" w:rsidRDefault="00F638C5" w:rsidP="00F638C5">
            <w:pPr>
              <w:tabs>
                <w:tab w:val="left" w:pos="0"/>
                <w:tab w:val="right" w:pos="635"/>
              </w:tabs>
              <w:ind w:left="-87" w:right="-74"/>
              <w:rPr>
                <w:rFonts w:ascii="Cordia New" w:cs="Cordia New"/>
                <w:sz w:val="26"/>
                <w:szCs w:val="26"/>
                <w:u w:val="double"/>
              </w:rPr>
            </w:pPr>
            <w:r>
              <w:rPr>
                <w:sz w:val="26"/>
                <w:szCs w:val="26"/>
              </w:rPr>
              <w:tab/>
            </w:r>
            <w:r w:rsidRPr="00261A94">
              <w:rPr>
                <w:rFonts w:ascii="Cordia New" w:cs="Cordia New"/>
                <w:sz w:val="26"/>
                <w:szCs w:val="26"/>
                <w:u w:val="double"/>
              </w:rPr>
              <w:t>(35,274)</w:t>
            </w:r>
          </w:p>
        </w:tc>
        <w:tc>
          <w:tcPr>
            <w:tcW w:w="911" w:type="dxa"/>
            <w:vAlign w:val="bottom"/>
          </w:tcPr>
          <w:p w14:paraId="38BC6945" w14:textId="47DAB529" w:rsidR="00F638C5" w:rsidRPr="001C34D6" w:rsidRDefault="00F638C5" w:rsidP="00F638C5">
            <w:pPr>
              <w:tabs>
                <w:tab w:val="left" w:pos="0"/>
                <w:tab w:val="right" w:pos="635"/>
              </w:tabs>
              <w:ind w:left="-87" w:right="-74"/>
              <w:rPr>
                <w:rFonts w:ascii="Cordia New" w:cs="Cordia New"/>
                <w:sz w:val="26"/>
                <w:szCs w:val="26"/>
                <w:u w:val="double"/>
              </w:rPr>
            </w:pPr>
            <w:r>
              <w:rPr>
                <w:sz w:val="26"/>
                <w:szCs w:val="26"/>
              </w:rPr>
              <w:tab/>
            </w:r>
            <w:r w:rsidRPr="00261A94">
              <w:rPr>
                <w:rFonts w:ascii="Cordia New" w:cs="Cordia New"/>
                <w:sz w:val="26"/>
                <w:szCs w:val="26"/>
                <w:u w:val="double"/>
              </w:rPr>
              <w:t>(41,137)</w:t>
            </w:r>
          </w:p>
        </w:tc>
        <w:tc>
          <w:tcPr>
            <w:tcW w:w="912" w:type="dxa"/>
            <w:vAlign w:val="bottom"/>
          </w:tcPr>
          <w:p w14:paraId="2F1F450C" w14:textId="2C64C894" w:rsidR="00F638C5" w:rsidRPr="001264AB" w:rsidRDefault="00F638C5" w:rsidP="00F638C5">
            <w:pPr>
              <w:tabs>
                <w:tab w:val="right" w:pos="717"/>
              </w:tabs>
              <w:ind w:left="-90" w:right="-93"/>
              <w:rPr>
                <w:rFonts w:ascii="Cordia New" w:cs="Cordia New"/>
                <w:sz w:val="26"/>
                <w:szCs w:val="26"/>
                <w:u w:val="double"/>
              </w:rPr>
            </w:pPr>
            <w:r>
              <w:rPr>
                <w:sz w:val="26"/>
                <w:szCs w:val="26"/>
              </w:rPr>
              <w:tab/>
            </w:r>
            <w:r w:rsidRPr="00261A94">
              <w:rPr>
                <w:rFonts w:ascii="Cordia New" w:cs="Cordia New"/>
                <w:sz w:val="26"/>
                <w:szCs w:val="26"/>
                <w:u w:val="double"/>
              </w:rPr>
              <w:t>(177,425)</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F113C2">
      <w:pPr>
        <w:numPr>
          <w:ilvl w:val="3"/>
          <w:numId w:val="10"/>
        </w:numPr>
        <w:spacing w:before="120" w:line="240" w:lineRule="auto"/>
        <w:ind w:left="720" w:right="391" w:hanging="272"/>
        <w:jc w:val="both"/>
        <w:outlineLvl w:val="2"/>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009B2A8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58A30246" w:rsidR="00BC5B40" w:rsidRPr="001264AB" w:rsidRDefault="00BC5B40" w:rsidP="0021505B">
      <w:pPr>
        <w:pStyle w:val="BodyText"/>
        <w:spacing w:before="120" w:after="0" w:line="240" w:lineRule="auto"/>
        <w:ind w:left="720" w:right="-29"/>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F113C2">
      <w:pPr>
        <w:numPr>
          <w:ilvl w:val="3"/>
          <w:numId w:val="10"/>
        </w:numPr>
        <w:spacing w:before="240" w:line="240" w:lineRule="auto"/>
        <w:ind w:left="720" w:right="391" w:hanging="272"/>
        <w:jc w:val="both"/>
        <w:outlineLvl w:val="2"/>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4E0719BE"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7BE6637F" w:rsidR="00BC5B40" w:rsidRPr="001264AB" w:rsidRDefault="00C61564" w:rsidP="0021505B">
      <w:pPr>
        <w:pStyle w:val="BodyText"/>
        <w:spacing w:before="120" w:after="0" w:line="240" w:lineRule="auto"/>
        <w:ind w:left="720" w:right="-29"/>
        <w:jc w:val="both"/>
        <w:rPr>
          <w:rFonts w:ascii="Cordia New" w:eastAsia="Angsana New" w:cs="Cordia New"/>
          <w:sz w:val="26"/>
          <w:szCs w:val="26"/>
        </w:rPr>
      </w:pPr>
      <w:r w:rsidRPr="00C61564">
        <w:rPr>
          <w:rFonts w:ascii="Cordia New" w:eastAsia="Angsana New" w:cs="Cordia New"/>
          <w:sz w:val="26"/>
          <w:szCs w:val="26"/>
        </w:rPr>
        <w:t>The Bank conducts commodity trading business mainly to serve customers’ demand while managing commodity price risk under back-to-back risk management and relevant applicable regulations.</w:t>
      </w:r>
    </w:p>
    <w:p w14:paraId="0E364FFE" w14:textId="77777777" w:rsidR="00BC5B40" w:rsidRPr="001264AB" w:rsidRDefault="00BC5B40" w:rsidP="00F113C2">
      <w:pPr>
        <w:numPr>
          <w:ilvl w:val="3"/>
          <w:numId w:val="10"/>
        </w:numPr>
        <w:spacing w:before="240" w:line="240" w:lineRule="auto"/>
        <w:ind w:left="720" w:right="391" w:hanging="272"/>
        <w:jc w:val="both"/>
        <w:outlineLvl w:val="2"/>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00D08A20" w14:textId="77777777" w:rsidR="00AF0F4E" w:rsidRDefault="00AF0F4E" w:rsidP="00AF0F4E">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0A0C111C" w14:textId="4466DEFB" w:rsidR="00C05A04" w:rsidRDefault="00C05A04" w:rsidP="00AF0F4E">
      <w:pPr>
        <w:pStyle w:val="BodyText"/>
        <w:spacing w:before="120" w:after="0" w:line="240" w:lineRule="auto"/>
        <w:ind w:left="720" w:right="-29"/>
        <w:jc w:val="both"/>
        <w:rPr>
          <w:rFonts w:ascii="Cordia New" w:eastAsia="Angsana New" w:cs="Cordia New"/>
          <w:sz w:val="26"/>
          <w:szCs w:val="26"/>
        </w:rPr>
      </w:pPr>
      <w:commentRangeStart w:id="5"/>
      <w:r>
        <w:rPr>
          <w:rFonts w:ascii="Cordia New" w:eastAsia="Angsana New" w:cs="Cordia New"/>
          <w:sz w:val="26"/>
          <w:szCs w:val="26"/>
        </w:rPr>
        <w:t>T</w:t>
      </w:r>
      <w:r w:rsidRPr="001264AB">
        <w:rPr>
          <w:rFonts w:ascii="Cordia New" w:eastAsia="Angsana New" w:cs="Cordia New"/>
          <w:sz w:val="26"/>
          <w:szCs w:val="26"/>
        </w:rPr>
        <w:t xml:space="preserve">he Bank </w:t>
      </w:r>
      <w:commentRangeEnd w:id="5"/>
      <w:r w:rsidRPr="001264AB">
        <w:rPr>
          <w:rStyle w:val="CommentReference"/>
          <w:rFonts w:ascii="Cordia New" w:eastAsia="Angsana New" w:cs="Cordia New"/>
          <w:sz w:val="26"/>
          <w:szCs w:val="26"/>
        </w:rPr>
        <w:commentReference w:id="5"/>
      </w:r>
      <w:r w:rsidRPr="001264AB">
        <w:rPr>
          <w:rFonts w:ascii="Cordia New" w:eastAsia="Angsana New" w:cs="Cordia New"/>
          <w:sz w:val="26"/>
          <w:szCs w:val="26"/>
        </w:rPr>
        <w:t xml:space="preserve">manages credit spread risk arising from bond underwriting, </w:t>
      </w:r>
      <w:r w:rsidRPr="006B6080">
        <w:rPr>
          <w:rFonts w:ascii="Cordia New" w:eastAsia="Angsana New" w:cs="Cordia New"/>
          <w:sz w:val="26"/>
          <w:szCs w:val="26"/>
        </w:rPr>
        <w:t>direct and indirect bond investment, and bond trading business mainly to serve customers</w:t>
      </w:r>
      <w:r w:rsidRPr="006B6080">
        <w:rPr>
          <w:rFonts w:ascii="Cordia New" w:eastAsia="Angsana New" w:cs="Cordia New"/>
          <w:sz w:val="26"/>
          <w:szCs w:val="26"/>
          <w:cs/>
        </w:rPr>
        <w:t xml:space="preserve">’ </w:t>
      </w:r>
      <w:r w:rsidRPr="006B6080">
        <w:rPr>
          <w:rFonts w:ascii="Cordia New" w:eastAsia="Angsana New" w:cs="Cordia New"/>
          <w:sz w:val="26"/>
          <w:szCs w:val="26"/>
        </w:rPr>
        <w:t>demand</w:t>
      </w:r>
      <w:r w:rsidRPr="006B6080">
        <w:rPr>
          <w:rFonts w:ascii="Cordia New" w:eastAsia="Angsana New" w:cs="Cordia New"/>
          <w:sz w:val="26"/>
          <w:szCs w:val="26"/>
          <w:cs/>
        </w:rPr>
        <w:t xml:space="preserve"> </w:t>
      </w:r>
      <w:r w:rsidRPr="006B6080">
        <w:rPr>
          <w:rFonts w:ascii="Cordia New" w:eastAsia="Angsana New" w:cs="Cordia New"/>
          <w:sz w:val="26"/>
          <w:szCs w:val="26"/>
        </w:rPr>
        <w:t>under relevant applicable regulations and within the Bank's risk framework</w:t>
      </w:r>
      <w:r w:rsidRPr="006B6080">
        <w:rPr>
          <w:rFonts w:ascii="Cordia New" w:eastAsia="Angsana New" w:cs="Cordia New"/>
          <w:sz w:val="26"/>
          <w:szCs w:val="26"/>
          <w:cs/>
        </w:rPr>
        <w:t>.</w:t>
      </w:r>
    </w:p>
    <w:p w14:paraId="39973D7F" w14:textId="04EA2662" w:rsidR="00BC5B40" w:rsidRPr="001264AB" w:rsidRDefault="00BC5B40" w:rsidP="00AF0F4E">
      <w:pPr>
        <w:pStyle w:val="BodyText"/>
        <w:spacing w:before="120" w:after="0" w:line="240" w:lineRule="auto"/>
        <w:ind w:left="720" w:right="-29"/>
        <w:jc w:val="both"/>
        <w:rPr>
          <w:rFonts w:ascii="Cordia New" w:eastAsia="Angsana New" w:cs="Cordia New"/>
          <w:sz w:val="26"/>
          <w:szCs w:val="26"/>
        </w:rPr>
      </w:pPr>
    </w:p>
    <w:p w14:paraId="00031E52" w14:textId="601B212B" w:rsidR="00826D03" w:rsidRPr="001264AB" w:rsidRDefault="00826D03" w:rsidP="006245B7">
      <w:pPr>
        <w:pStyle w:val="BodyText"/>
        <w:spacing w:before="60" w:after="0" w:line="240" w:lineRule="auto"/>
        <w:ind w:right="-23"/>
        <w:jc w:val="both"/>
        <w:rPr>
          <w:rFonts w:ascii="Cordia New" w:eastAsia="Angsana New" w:cs="Cordia New"/>
          <w:sz w:val="26"/>
          <w:szCs w:val="26"/>
          <w:lang w:val="en-US"/>
        </w:rPr>
      </w:pPr>
    </w:p>
    <w:p w14:paraId="6100B1E9" w14:textId="77777777" w:rsidR="00BC5B40" w:rsidRPr="00F67E3E" w:rsidRDefault="00BC5B40" w:rsidP="00F113C2">
      <w:pPr>
        <w:pStyle w:val="BodyText"/>
        <w:spacing w:before="120" w:after="0"/>
        <w:ind w:left="91" w:firstLine="357"/>
        <w:jc w:val="both"/>
        <w:outlineLvl w:val="1"/>
        <w:rPr>
          <w:rFonts w:ascii="Cordia New" w:eastAsia="Angsana New" w:cs="Cordia New"/>
          <w:b/>
          <w:bCs/>
          <w:sz w:val="26"/>
          <w:szCs w:val="26"/>
          <w:lang w:val="en-US"/>
        </w:rPr>
      </w:pPr>
      <w:r w:rsidRPr="001264AB">
        <w:rPr>
          <w:rFonts w:ascii="Cordia New" w:eastAsia="Angsana New" w:cs="Cordia New"/>
          <w:b/>
          <w:bCs/>
          <w:sz w:val="26"/>
          <w:szCs w:val="26"/>
        </w:rPr>
        <w:br w:type="page"/>
      </w:r>
      <w:bookmarkStart w:id="6" w:name="_Hlk137114683"/>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cs/>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5E842DC6"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 xml:space="preserve">under the investor relations section Date of disclosure </w:t>
      </w:r>
      <w:r w:rsidR="005D7064">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5D7064">
        <w:rPr>
          <w:rFonts w:ascii="Cordia New" w:eastAsia="Batang" w:cs="Cordia New"/>
          <w:sz w:val="26"/>
          <w:szCs w:val="26"/>
          <w:cs/>
          <w:lang w:eastAsia="ko-KR"/>
        </w:rPr>
        <w:t>”</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4B2173A2" w:rsidR="00BC5B40" w:rsidRPr="008B44B4" w:rsidRDefault="00BC5B40" w:rsidP="00BC5B40">
      <w:pPr>
        <w:autoSpaceDE w:val="0"/>
        <w:autoSpaceDN w:val="0"/>
        <w:adjustRightInd w:val="0"/>
        <w:ind w:left="2318" w:right="-29" w:hanging="1872"/>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F53CAD">
        <w:rPr>
          <w:rFonts w:ascii="Cordia New" w:eastAsia="Angsana New" w:cs="Cordia New"/>
          <w:spacing w:val="-4"/>
          <w:sz w:val="26"/>
          <w:szCs w:val="26"/>
        </w:rPr>
        <w:t>3</w:t>
      </w:r>
      <w:r w:rsidR="00F638C5">
        <w:rPr>
          <w:rFonts w:ascii="Cordia New" w:eastAsia="Angsana New" w:cs="Cordia New"/>
          <w:spacing w:val="-4"/>
          <w:sz w:val="26"/>
          <w:szCs w:val="26"/>
        </w:rPr>
        <w:t>1</w:t>
      </w:r>
      <w:r w:rsidR="00F53CAD">
        <w:rPr>
          <w:rFonts w:ascii="Cordia New" w:eastAsia="Angsana New" w:cs="Cordia New"/>
          <w:spacing w:val="-4"/>
          <w:sz w:val="26"/>
          <w:szCs w:val="26"/>
          <w:cs/>
        </w:rPr>
        <w:t xml:space="preserve"> </w:t>
      </w:r>
      <w:r w:rsidR="00F638C5">
        <w:rPr>
          <w:rFonts w:ascii="Cordia New" w:eastAsia="Angsana New" w:cs="Cordia New"/>
          <w:spacing w:val="-4"/>
          <w:sz w:val="26"/>
          <w:szCs w:val="26"/>
          <w:lang w:val="en-US"/>
        </w:rPr>
        <w:t>December</w:t>
      </w:r>
      <w:r w:rsidR="00F53CAD">
        <w:rPr>
          <w:rFonts w:ascii="Cordia New" w:eastAsia="Angsana New" w:cs="Cordia New"/>
          <w:spacing w:val="-4"/>
          <w:sz w:val="26"/>
          <w:szCs w:val="26"/>
        </w:rPr>
        <w:t xml:space="preserve"> 202</w:t>
      </w:r>
      <w:r w:rsidR="008715D3">
        <w:rPr>
          <w:rFonts w:ascii="Cordia New" w:eastAsia="Angsana New" w:cs="Cordia New"/>
          <w:spacing w:val="-4"/>
          <w:sz w:val="26"/>
          <w:szCs w:val="26"/>
        </w:rPr>
        <w:t>5</w:t>
      </w:r>
    </w:p>
    <w:p w14:paraId="79632B61" w14:textId="09C35F18"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w:t>
      </w:r>
      <w:r w:rsidR="00F638C5" w:rsidRPr="00196007">
        <w:rPr>
          <w:rFonts w:ascii="Cordia New" w:eastAsia="Batang" w:cs="Cordia New"/>
          <w:sz w:val="26"/>
          <w:szCs w:val="26"/>
          <w:lang w:eastAsia="ko-KR"/>
        </w:rPr>
        <w:t xml:space="preserve">for the </w:t>
      </w:r>
      <w:r w:rsidR="00F638C5">
        <w:rPr>
          <w:rFonts w:ascii="Cordia New" w:eastAsia="Batang" w:cs="Cordia New"/>
          <w:sz w:val="26"/>
          <w:szCs w:val="26"/>
          <w:lang w:eastAsia="ko-KR"/>
        </w:rPr>
        <w:t>six</w:t>
      </w:r>
      <w:r w:rsidR="00F638C5">
        <w:rPr>
          <w:rFonts w:ascii="Cordia New" w:eastAsia="Batang" w:cs="Cordia New"/>
          <w:sz w:val="26"/>
          <w:szCs w:val="26"/>
          <w:cs/>
          <w:lang w:eastAsia="ko-KR"/>
        </w:rPr>
        <w:t>-</w:t>
      </w:r>
      <w:r w:rsidR="00F638C5">
        <w:rPr>
          <w:rFonts w:ascii="Cordia New" w:eastAsia="Batang" w:cs="Cordia New"/>
          <w:sz w:val="26"/>
          <w:szCs w:val="26"/>
          <w:lang w:eastAsia="ko-KR"/>
        </w:rPr>
        <w:t>month period</w:t>
      </w:r>
      <w:r w:rsidR="00F638C5" w:rsidRPr="00196007">
        <w:rPr>
          <w:rFonts w:ascii="Cordia New" w:eastAsia="Batang" w:cs="Cordia New"/>
          <w:sz w:val="26"/>
          <w:szCs w:val="26"/>
          <w:lang w:eastAsia="ko-KR"/>
        </w:rPr>
        <w:t xml:space="preserve"> ended </w:t>
      </w:r>
      <w:r w:rsidR="00F638C5" w:rsidRPr="00196007">
        <w:rPr>
          <w:rFonts w:ascii="Cordia New" w:eastAsia="Batang" w:cs="Cordia New"/>
          <w:sz w:val="26"/>
          <w:szCs w:val="26"/>
          <w:cs/>
          <w:lang w:eastAsia="ko-KR"/>
        </w:rPr>
        <w:t>3</w:t>
      </w:r>
      <w:r w:rsidR="00DC098C">
        <w:rPr>
          <w:rFonts w:ascii="Cordia New" w:eastAsia="Batang" w:cs="Cordia New" w:hint="cs"/>
          <w:sz w:val="26"/>
          <w:szCs w:val="26"/>
          <w:cs/>
          <w:lang w:val="en-US" w:eastAsia="ko-KR"/>
        </w:rPr>
        <w:t xml:space="preserve">0 </w:t>
      </w:r>
      <w:r w:rsidR="00F638C5">
        <w:rPr>
          <w:rFonts w:ascii="Cordia New" w:eastAsia="Batang" w:cs="Cordia New"/>
          <w:sz w:val="26"/>
          <w:szCs w:val="26"/>
          <w:lang w:val="en-US" w:eastAsia="ko-KR"/>
        </w:rPr>
        <w:t>June</w:t>
      </w:r>
      <w:r w:rsidR="00F638C5" w:rsidRPr="00196007">
        <w:rPr>
          <w:rFonts w:ascii="Cordia New" w:eastAsia="Batang" w:cs="Cordia New"/>
          <w:sz w:val="26"/>
          <w:szCs w:val="26"/>
          <w:cs/>
          <w:lang w:eastAsia="ko-KR"/>
        </w:rPr>
        <w:t xml:space="preserve"> 202</w:t>
      </w:r>
      <w:r w:rsidR="00DC098C">
        <w:rPr>
          <w:rFonts w:ascii="Cordia New" w:eastAsia="Batang" w:cs="Cordia New" w:hint="cs"/>
          <w:sz w:val="26"/>
          <w:szCs w:val="26"/>
          <w:cs/>
          <w:lang w:val="en-US" w:eastAsia="ko-KR"/>
        </w:rPr>
        <w:t>6</w:t>
      </w:r>
      <w:r w:rsidR="00F638C5"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 xml:space="preserve">will be provided on or before </w:t>
      </w:r>
      <w:r w:rsidR="00F53CAD" w:rsidRPr="00196007">
        <w:rPr>
          <w:rFonts w:ascii="Cordia New" w:eastAsia="Batang" w:cs="Cordia New"/>
          <w:sz w:val="26"/>
          <w:szCs w:val="26"/>
          <w:lang w:eastAsia="ko-KR"/>
        </w:rPr>
        <w:t>3</w:t>
      </w:r>
      <w:r w:rsidR="00DC098C">
        <w:rPr>
          <w:rFonts w:ascii="Cordia New" w:eastAsia="Batang" w:cs="Cordia New"/>
          <w:sz w:val="26"/>
          <w:szCs w:val="26"/>
          <w:lang w:val="en-US" w:eastAsia="ko-KR"/>
        </w:rPr>
        <w:t>1</w:t>
      </w:r>
      <w:r w:rsidR="00F53CAD" w:rsidRPr="00196007">
        <w:rPr>
          <w:rFonts w:ascii="Cordia New" w:eastAsia="Batang" w:cs="Cordia New"/>
          <w:sz w:val="26"/>
          <w:szCs w:val="26"/>
          <w:cs/>
          <w:lang w:val="en-US" w:eastAsia="ko-KR"/>
        </w:rPr>
        <w:t xml:space="preserve"> </w:t>
      </w:r>
      <w:r w:rsidR="00DC098C">
        <w:rPr>
          <w:rFonts w:ascii="Cordia New" w:eastAsia="Batang" w:cs="Cordia New"/>
          <w:sz w:val="26"/>
          <w:szCs w:val="26"/>
          <w:lang w:val="en-US" w:eastAsia="ko-KR"/>
        </w:rPr>
        <w:t>October</w:t>
      </w:r>
      <w:r w:rsidR="00AB13CE" w:rsidRPr="00196007">
        <w:rPr>
          <w:rFonts w:ascii="Cordia New" w:eastAsia="Batang" w:cs="Cordia New"/>
          <w:sz w:val="26"/>
          <w:szCs w:val="26"/>
          <w:cs/>
          <w:lang w:val="en-US" w:eastAsia="ko-KR"/>
        </w:rPr>
        <w:t xml:space="preserve"> </w:t>
      </w:r>
      <w:r w:rsidRPr="00196007">
        <w:rPr>
          <w:rFonts w:ascii="Cordia New" w:eastAsia="Batang" w:cs="Cordia New"/>
          <w:sz w:val="26"/>
          <w:szCs w:val="26"/>
          <w:cs/>
          <w:lang w:eastAsia="ko-KR"/>
        </w:rPr>
        <w:t>202</w:t>
      </w:r>
      <w:r w:rsidR="008715D3">
        <w:rPr>
          <w:rFonts w:ascii="Cordia New" w:eastAsia="Batang" w:cs="Cordia New" w:hint="cs"/>
          <w:sz w:val="26"/>
          <w:szCs w:val="26"/>
          <w:cs/>
          <w:lang w:val="en-US" w:eastAsia="ko-KR"/>
        </w:rPr>
        <w:t>6</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6"/>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412F16C6" w:rsidR="00BC5B40" w:rsidRPr="002733D0" w:rsidRDefault="00BC5B40" w:rsidP="00BE5579">
      <w:pPr>
        <w:spacing w:before="120" w:line="240" w:lineRule="auto"/>
        <w:ind w:left="426" w:right="-23"/>
        <w:jc w:val="both"/>
        <w:rPr>
          <w:rFonts w:ascii="Cordia New" w:eastAsia="Angsana New" w:cs="Cordia New"/>
          <w:sz w:val="26"/>
          <w:szCs w:val="26"/>
          <w:cs/>
          <w:lang w:val="en-US"/>
        </w:rPr>
      </w:pPr>
      <w:r w:rsidRPr="001264AB">
        <w:rPr>
          <w:rFonts w:ascii="Cordia New" w:eastAsia="Angsana New" w:cs="Cordia New"/>
          <w:sz w:val="26"/>
          <w:szCs w:val="26"/>
          <w:cs/>
        </w:rPr>
        <w:br w:type="page"/>
      </w:r>
      <w:r w:rsidRPr="00E7051F">
        <w:rPr>
          <w:rFonts w:ascii="Cordia New" w:eastAsia="Angsana New" w:cs="Cordia New"/>
          <w:sz w:val="26"/>
          <w:szCs w:val="26"/>
        </w:rPr>
        <w:lastRenderedPageBreak/>
        <w:t>Financial assets and liabilities</w:t>
      </w:r>
      <w:r w:rsidR="00F4348E">
        <w:rPr>
          <w:rFonts w:ascii="Cordia New" w:eastAsia="Angsana New" w:cs="Cordia New"/>
          <w:sz w:val="26"/>
          <w:szCs w:val="26"/>
        </w:rPr>
        <w:t xml:space="preserve"> </w:t>
      </w:r>
      <w:r w:rsidR="00F4348E" w:rsidRPr="00E7051F">
        <w:rPr>
          <w:rFonts w:ascii="Cordia New" w:eastAsia="Angsana New" w:cs="Cordia New"/>
          <w:sz w:val="26"/>
          <w:szCs w:val="26"/>
        </w:rPr>
        <w:t xml:space="preserve">as of </w:t>
      </w:r>
      <w:r w:rsidR="00DC098C">
        <w:rPr>
          <w:rFonts w:ascii="Cordia New" w:eastAsia="Angsana New" w:cs="Cordia New"/>
          <w:sz w:val="26"/>
          <w:szCs w:val="26"/>
        </w:rPr>
        <w:t xml:space="preserve">30 June 2026 and </w:t>
      </w:r>
      <w:r w:rsidR="00F4348E" w:rsidRPr="00E7051F">
        <w:rPr>
          <w:rFonts w:ascii="Cordia New" w:eastAsia="Angsana New" w:cs="Cordia New"/>
          <w:sz w:val="26"/>
          <w:szCs w:val="26"/>
        </w:rPr>
        <w:t xml:space="preserve">31 December </w:t>
      </w:r>
      <w:r w:rsidR="00F4348E">
        <w:rPr>
          <w:rFonts w:ascii="Cordia New" w:eastAsia="Angsana New" w:cs="Cordia New"/>
          <w:sz w:val="26"/>
          <w:szCs w:val="26"/>
          <w:lang w:val="en-US"/>
        </w:rPr>
        <w:t>2025</w:t>
      </w:r>
      <w:r w:rsidRPr="00E7051F">
        <w:rPr>
          <w:rFonts w:ascii="Cordia New" w:eastAsia="Angsana New" w:cs="Cordia New"/>
          <w:sz w:val="26"/>
          <w:szCs w:val="26"/>
        </w:rPr>
        <w:t>, classified by remaining contractual maturity analysis</w:t>
      </w:r>
      <w:r w:rsidR="00F4348E">
        <w:rPr>
          <w:rFonts w:ascii="Cordia New" w:eastAsia="Angsana New" w:cs="Cordia New"/>
          <w:sz w:val="26"/>
          <w:szCs w:val="26"/>
        </w:rPr>
        <w:t xml:space="preserve"> from the date of statements of financial position</w:t>
      </w:r>
      <w:r w:rsidRPr="00E7051F">
        <w:rPr>
          <w:rFonts w:ascii="Cordia New" w:eastAsia="Angsana New" w:cs="Cordia New"/>
          <w:sz w:val="26"/>
          <w:szCs w:val="26"/>
        </w:rPr>
        <w:t xml:space="preserve"> were as follows</w:t>
      </w:r>
      <w:r w:rsidRPr="00E7051F">
        <w:rPr>
          <w:rFonts w:ascii="Cordia New" w:eastAsia="Angsana New" w:cs="Cordia New"/>
          <w:sz w:val="26"/>
          <w:szCs w:val="26"/>
          <w:cs/>
        </w:rPr>
        <w:t>:</w:t>
      </w:r>
    </w:p>
    <w:tbl>
      <w:tblPr>
        <w:tblW w:w="9933" w:type="dxa"/>
        <w:tblInd w:w="-162" w:type="dxa"/>
        <w:tblLayout w:type="fixed"/>
        <w:tblLook w:val="0000" w:firstRow="0" w:lastRow="0" w:firstColumn="0" w:lastColumn="0" w:noHBand="0" w:noVBand="0"/>
      </w:tblPr>
      <w:tblGrid>
        <w:gridCol w:w="2880"/>
        <w:gridCol w:w="1110"/>
        <w:gridCol w:w="990"/>
        <w:gridCol w:w="1080"/>
        <w:gridCol w:w="990"/>
        <w:gridCol w:w="900"/>
        <w:gridCol w:w="990"/>
        <w:gridCol w:w="993"/>
      </w:tblGrid>
      <w:tr w:rsidR="00BC5B40" w:rsidRPr="00360B33" w14:paraId="5502011E" w14:textId="77777777" w:rsidTr="008330BA">
        <w:trPr>
          <w:cantSplit/>
        </w:trPr>
        <w:tc>
          <w:tcPr>
            <w:tcW w:w="2880" w:type="dxa"/>
          </w:tcPr>
          <w:p w14:paraId="029C43B7" w14:textId="77777777" w:rsidR="00BC5B40" w:rsidRPr="00360B33" w:rsidRDefault="00BC5B40" w:rsidP="00665925">
            <w:pPr>
              <w:spacing w:line="240" w:lineRule="auto"/>
              <w:rPr>
                <w:rFonts w:ascii="Cordia New" w:cs="Cordia New"/>
                <w:color w:val="FF0000"/>
                <w:sz w:val="24"/>
                <w:szCs w:val="24"/>
              </w:rPr>
            </w:pPr>
          </w:p>
        </w:tc>
        <w:tc>
          <w:tcPr>
            <w:tcW w:w="7053" w:type="dxa"/>
            <w:gridSpan w:val="7"/>
          </w:tcPr>
          <w:p w14:paraId="3FDE7A2E" w14:textId="77777777" w:rsidR="00BC5B40" w:rsidRPr="00360B33" w:rsidRDefault="00BC5B40" w:rsidP="00665925">
            <w:pPr>
              <w:spacing w:line="240" w:lineRule="auto"/>
              <w:ind w:left="162" w:right="85"/>
              <w:jc w:val="right"/>
              <w:rPr>
                <w:rFonts w:ascii="Cordia New" w:eastAsia="Angsana New" w:cs="Cordia New"/>
                <w:sz w:val="24"/>
                <w:szCs w:val="24"/>
                <w:u w:val="single"/>
              </w:rPr>
            </w:pPr>
            <w:r w:rsidRPr="00360B33">
              <w:rPr>
                <w:rFonts w:ascii="Cordia New" w:eastAsia="Angsana New" w:cs="Cordia New"/>
                <w:sz w:val="24"/>
                <w:szCs w:val="24"/>
                <w:cs/>
              </w:rPr>
              <w:t>(</w:t>
            </w:r>
            <w:r w:rsidR="004576A2" w:rsidRPr="00360B33">
              <w:rPr>
                <w:rFonts w:ascii="Cordia New" w:eastAsia="Angsana New" w:cs="Cordia New"/>
                <w:sz w:val="24"/>
                <w:szCs w:val="24"/>
              </w:rPr>
              <w:t xml:space="preserve">Unit </w:t>
            </w:r>
            <w:r w:rsidR="004576A2" w:rsidRPr="00360B33">
              <w:rPr>
                <w:rFonts w:ascii="Cordia New" w:eastAsia="Angsana New" w:cs="Cordia New"/>
                <w:sz w:val="24"/>
                <w:szCs w:val="24"/>
                <w:cs/>
              </w:rPr>
              <w:t xml:space="preserve">: </w:t>
            </w:r>
            <w:r w:rsidRPr="00360B33">
              <w:rPr>
                <w:rFonts w:ascii="Cordia New" w:eastAsia="Angsana New" w:cs="Cordia New"/>
                <w:sz w:val="24"/>
                <w:szCs w:val="24"/>
              </w:rPr>
              <w:t>Million Baht</w:t>
            </w:r>
            <w:r w:rsidRPr="00360B33">
              <w:rPr>
                <w:rFonts w:ascii="Cordia New" w:eastAsia="Angsana New" w:cs="Cordia New"/>
                <w:sz w:val="24"/>
                <w:szCs w:val="24"/>
                <w:cs/>
              </w:rPr>
              <w:t>)</w:t>
            </w:r>
          </w:p>
        </w:tc>
      </w:tr>
      <w:tr w:rsidR="00BC5B40" w:rsidRPr="00360B33" w14:paraId="73652904" w14:textId="77777777" w:rsidTr="008330BA">
        <w:trPr>
          <w:cantSplit/>
        </w:trPr>
        <w:tc>
          <w:tcPr>
            <w:tcW w:w="2880" w:type="dxa"/>
          </w:tcPr>
          <w:p w14:paraId="48F1B48A" w14:textId="77777777" w:rsidR="00BC5B40" w:rsidRPr="00360B33" w:rsidRDefault="00BC5B40" w:rsidP="00665925">
            <w:pPr>
              <w:tabs>
                <w:tab w:val="left" w:pos="900"/>
              </w:tabs>
              <w:spacing w:line="240" w:lineRule="auto"/>
              <w:jc w:val="both"/>
              <w:rPr>
                <w:rFonts w:ascii="Cordia New" w:cs="Cordia New"/>
                <w:sz w:val="24"/>
                <w:szCs w:val="24"/>
                <w:lang w:val="en-US"/>
              </w:rPr>
            </w:pPr>
          </w:p>
        </w:tc>
        <w:tc>
          <w:tcPr>
            <w:tcW w:w="7053" w:type="dxa"/>
            <w:gridSpan w:val="7"/>
          </w:tcPr>
          <w:p w14:paraId="7BA7E766" w14:textId="77777777" w:rsidR="00BC5B40" w:rsidRPr="00360B33" w:rsidRDefault="00BC5B40" w:rsidP="00665925">
            <w:pPr>
              <w:spacing w:line="240" w:lineRule="auto"/>
              <w:ind w:left="162" w:right="205"/>
              <w:jc w:val="center"/>
              <w:rPr>
                <w:rFonts w:ascii="Cordia New" w:eastAsia="Angsana New" w:cs="Cordia New"/>
                <w:sz w:val="24"/>
                <w:szCs w:val="24"/>
                <w:u w:val="single"/>
              </w:rPr>
            </w:pPr>
            <w:r w:rsidRPr="00360B33">
              <w:rPr>
                <w:rFonts w:ascii="Cordia New" w:eastAsia="Angsana New" w:cs="Cordia New"/>
                <w:sz w:val="24"/>
                <w:szCs w:val="24"/>
                <w:u w:val="single"/>
              </w:rPr>
              <w:t>Consolidated</w:t>
            </w:r>
          </w:p>
        </w:tc>
      </w:tr>
      <w:tr w:rsidR="00BC5B40" w:rsidRPr="00360B33" w14:paraId="51F31C3C" w14:textId="77777777" w:rsidTr="008330BA">
        <w:trPr>
          <w:cantSplit/>
        </w:trPr>
        <w:tc>
          <w:tcPr>
            <w:tcW w:w="2880" w:type="dxa"/>
          </w:tcPr>
          <w:p w14:paraId="0AE36D20" w14:textId="77777777" w:rsidR="00BC5B40" w:rsidRPr="00360B33" w:rsidRDefault="00BC5B40" w:rsidP="00665925">
            <w:pPr>
              <w:tabs>
                <w:tab w:val="left" w:pos="900"/>
              </w:tabs>
              <w:spacing w:line="240" w:lineRule="auto"/>
              <w:jc w:val="both"/>
              <w:rPr>
                <w:rFonts w:ascii="Cordia New" w:cs="Cordia New"/>
                <w:sz w:val="24"/>
                <w:szCs w:val="24"/>
              </w:rPr>
            </w:pPr>
          </w:p>
        </w:tc>
        <w:tc>
          <w:tcPr>
            <w:tcW w:w="7053" w:type="dxa"/>
            <w:gridSpan w:val="7"/>
            <w:vAlign w:val="bottom"/>
          </w:tcPr>
          <w:p w14:paraId="51DE230A" w14:textId="36CECFB0" w:rsidR="00BC5B40" w:rsidRPr="00DC098C" w:rsidRDefault="00DC098C" w:rsidP="00F0136D">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30 June </w:t>
            </w:r>
            <w:r w:rsidR="002733D0" w:rsidRPr="00360B33">
              <w:rPr>
                <w:rFonts w:ascii="Cordia New" w:eastAsia="Angsana New" w:cs="Cordia New"/>
                <w:sz w:val="24"/>
                <w:szCs w:val="24"/>
                <w:u w:val="single"/>
              </w:rPr>
              <w:t>202</w:t>
            </w:r>
            <w:r>
              <w:rPr>
                <w:rFonts w:ascii="Cordia New" w:eastAsia="Angsana New" w:cs="Cordia New"/>
                <w:sz w:val="24"/>
                <w:szCs w:val="24"/>
                <w:u w:val="single"/>
              </w:rPr>
              <w:t>6</w:t>
            </w:r>
          </w:p>
        </w:tc>
      </w:tr>
      <w:tr w:rsidR="00BC5B40" w:rsidRPr="00360B33" w14:paraId="595CC767" w14:textId="77777777" w:rsidTr="008330BA">
        <w:trPr>
          <w:cantSplit/>
          <w:trHeight w:val="66"/>
        </w:trPr>
        <w:tc>
          <w:tcPr>
            <w:tcW w:w="2880" w:type="dxa"/>
          </w:tcPr>
          <w:p w14:paraId="768F0F52" w14:textId="77777777" w:rsidR="00BC5B40" w:rsidRPr="00360B33" w:rsidRDefault="00BC5B40" w:rsidP="00665925">
            <w:pPr>
              <w:tabs>
                <w:tab w:val="left" w:pos="900"/>
              </w:tabs>
              <w:spacing w:line="240" w:lineRule="auto"/>
              <w:jc w:val="both"/>
              <w:rPr>
                <w:rFonts w:ascii="Cordia New" w:cs="Cordia New"/>
                <w:sz w:val="24"/>
                <w:szCs w:val="24"/>
                <w:u w:val="single"/>
              </w:rPr>
            </w:pPr>
          </w:p>
        </w:tc>
        <w:tc>
          <w:tcPr>
            <w:tcW w:w="1110" w:type="dxa"/>
            <w:vAlign w:val="bottom"/>
          </w:tcPr>
          <w:p w14:paraId="694BC1B6"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At call</w:t>
            </w:r>
          </w:p>
        </w:tc>
        <w:tc>
          <w:tcPr>
            <w:tcW w:w="990" w:type="dxa"/>
            <w:vAlign w:val="bottom"/>
          </w:tcPr>
          <w:p w14:paraId="1A5345F3" w14:textId="77777777" w:rsidR="00BC5B40" w:rsidRPr="00360B33" w:rsidRDefault="00BC5B40" w:rsidP="00665925">
            <w:pPr>
              <w:spacing w:line="240" w:lineRule="auto"/>
              <w:ind w:left="-109" w:right="-107"/>
              <w:jc w:val="center"/>
              <w:rPr>
                <w:rFonts w:ascii="Cordia New" w:eastAsia="Angsana New" w:cs="Cordia New"/>
                <w:sz w:val="24"/>
                <w:szCs w:val="24"/>
                <w:u w:val="single"/>
                <w:lang w:val="en-US"/>
              </w:rPr>
            </w:pPr>
            <w:r w:rsidRPr="00360B33">
              <w:rPr>
                <w:rFonts w:ascii="Cordia New" w:eastAsia="Angsana New" w:cs="Cordia New"/>
                <w:sz w:val="24"/>
                <w:szCs w:val="24"/>
                <w:lang w:val="en-US"/>
              </w:rPr>
              <w:t>Within</w:t>
            </w:r>
          </w:p>
          <w:p w14:paraId="07AF4529" w14:textId="77777777" w:rsidR="00BC5B40" w:rsidRPr="00360B33" w:rsidRDefault="00BC5B40" w:rsidP="00665925">
            <w:pPr>
              <w:spacing w:line="240" w:lineRule="auto"/>
              <w:ind w:left="-109" w:right="-107"/>
              <w:jc w:val="center"/>
              <w:rPr>
                <w:rFonts w:ascii="Cordia New" w:eastAsia="Angsana New" w:cs="Cordia New"/>
                <w:sz w:val="24"/>
                <w:szCs w:val="24"/>
                <w:u w:val="single"/>
              </w:rPr>
            </w:pPr>
            <w:r w:rsidRPr="00360B33">
              <w:rPr>
                <w:rFonts w:ascii="Cordia New" w:eastAsia="Angsana New" w:cs="Cordia New"/>
                <w:sz w:val="24"/>
                <w:szCs w:val="24"/>
                <w:u w:val="single"/>
              </w:rPr>
              <w:t>6 Months</w:t>
            </w:r>
          </w:p>
        </w:tc>
        <w:tc>
          <w:tcPr>
            <w:tcW w:w="1080" w:type="dxa"/>
            <w:vAlign w:val="bottom"/>
          </w:tcPr>
          <w:p w14:paraId="69FCED1D" w14:textId="77777777" w:rsidR="00BC5B40" w:rsidRPr="00360B33" w:rsidRDefault="00BC5B40" w:rsidP="00665925">
            <w:pPr>
              <w:spacing w:line="240" w:lineRule="auto"/>
              <w:ind w:left="-109" w:right="-107"/>
              <w:jc w:val="center"/>
              <w:rPr>
                <w:rFonts w:ascii="Cordia New" w:eastAsia="Angsana New" w:cs="Cordia New"/>
                <w:sz w:val="24"/>
                <w:szCs w:val="24"/>
              </w:rPr>
            </w:pPr>
            <w:r w:rsidRPr="00360B33">
              <w:rPr>
                <w:rFonts w:ascii="Cordia New" w:eastAsia="Angsana New" w:cs="Cordia New"/>
                <w:sz w:val="24"/>
                <w:szCs w:val="24"/>
              </w:rPr>
              <w:t>Over 6 Months</w:t>
            </w:r>
          </w:p>
          <w:p w14:paraId="27216CB8" w14:textId="77777777" w:rsidR="00BC5B40" w:rsidRPr="00360B33"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360B33">
              <w:rPr>
                <w:rFonts w:ascii="Cordia New" w:eastAsia="Angsana New" w:cs="Cordia New"/>
                <w:sz w:val="24"/>
                <w:szCs w:val="24"/>
                <w:u w:val="single"/>
              </w:rPr>
              <w:t>to 1 Year</w:t>
            </w:r>
          </w:p>
        </w:tc>
        <w:tc>
          <w:tcPr>
            <w:tcW w:w="990" w:type="dxa"/>
            <w:vAlign w:val="bottom"/>
          </w:tcPr>
          <w:p w14:paraId="485499FF"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Over 1 Year</w:t>
            </w:r>
          </w:p>
          <w:p w14:paraId="70A4AC97"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to 5 Years</w:t>
            </w:r>
          </w:p>
        </w:tc>
        <w:tc>
          <w:tcPr>
            <w:tcW w:w="900" w:type="dxa"/>
          </w:tcPr>
          <w:p w14:paraId="787E1EB4"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Over</w:t>
            </w:r>
          </w:p>
          <w:p w14:paraId="196CD75A"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5 Years</w:t>
            </w:r>
          </w:p>
        </w:tc>
        <w:tc>
          <w:tcPr>
            <w:tcW w:w="990" w:type="dxa"/>
            <w:vAlign w:val="bottom"/>
          </w:tcPr>
          <w:p w14:paraId="7F8E6A30"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No</w:t>
            </w:r>
          </w:p>
          <w:p w14:paraId="158CB31E" w14:textId="77777777" w:rsidR="00BC5B40" w:rsidRPr="00360B33" w:rsidRDefault="00BC5B40" w:rsidP="00665925">
            <w:pPr>
              <w:spacing w:line="240" w:lineRule="auto"/>
              <w:ind w:left="-108" w:right="-108"/>
              <w:jc w:val="center"/>
              <w:rPr>
                <w:rFonts w:ascii="Cordia New" w:eastAsia="Angsana New" w:cs="Cordia New"/>
                <w:sz w:val="24"/>
                <w:szCs w:val="24"/>
                <w:u w:val="single"/>
                <w:lang w:val="en-US"/>
              </w:rPr>
            </w:pPr>
            <w:r w:rsidRPr="00360B33">
              <w:rPr>
                <w:rFonts w:ascii="Cordia New" w:eastAsia="Angsana New" w:cs="Cordia New"/>
                <w:sz w:val="24"/>
                <w:szCs w:val="24"/>
                <w:u w:val="single"/>
              </w:rPr>
              <w:t>Maturity</w:t>
            </w:r>
          </w:p>
        </w:tc>
        <w:tc>
          <w:tcPr>
            <w:tcW w:w="993" w:type="dxa"/>
            <w:vAlign w:val="bottom"/>
          </w:tcPr>
          <w:p w14:paraId="51C04D28"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Total</w:t>
            </w:r>
          </w:p>
        </w:tc>
      </w:tr>
      <w:tr w:rsidR="00BC5B40" w:rsidRPr="00360B33" w14:paraId="78E4BCD4" w14:textId="77777777" w:rsidTr="008330BA">
        <w:trPr>
          <w:cantSplit/>
        </w:trPr>
        <w:tc>
          <w:tcPr>
            <w:tcW w:w="2880" w:type="dxa"/>
          </w:tcPr>
          <w:p w14:paraId="575AAC62" w14:textId="77777777" w:rsidR="00BC5B40" w:rsidRPr="00360B33" w:rsidRDefault="00BC5B40" w:rsidP="00665925">
            <w:pPr>
              <w:tabs>
                <w:tab w:val="left" w:pos="900"/>
              </w:tabs>
              <w:spacing w:line="240" w:lineRule="auto"/>
              <w:jc w:val="both"/>
              <w:rPr>
                <w:rFonts w:ascii="Cordia New" w:eastAsia="Angsana New" w:cs="Cordia New"/>
                <w:b/>
                <w:bCs/>
                <w:sz w:val="24"/>
                <w:szCs w:val="24"/>
                <w:u w:val="single"/>
              </w:rPr>
            </w:pPr>
            <w:r w:rsidRPr="00360B33">
              <w:rPr>
                <w:rFonts w:ascii="Cordia New" w:eastAsia="Angsana New" w:cs="Cordia New"/>
                <w:b/>
                <w:bCs/>
                <w:sz w:val="24"/>
                <w:szCs w:val="24"/>
                <w:u w:val="single"/>
              </w:rPr>
              <w:t>Financial Assets</w:t>
            </w:r>
          </w:p>
        </w:tc>
        <w:tc>
          <w:tcPr>
            <w:tcW w:w="1110" w:type="dxa"/>
            <w:vAlign w:val="bottom"/>
          </w:tcPr>
          <w:p w14:paraId="4C941001" w14:textId="77777777" w:rsidR="00BC5B40" w:rsidRPr="00360B33"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360B33"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360B33"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lang w:val="en-US"/>
              </w:rPr>
            </w:pPr>
          </w:p>
        </w:tc>
        <w:tc>
          <w:tcPr>
            <w:tcW w:w="990" w:type="dxa"/>
          </w:tcPr>
          <w:p w14:paraId="3A84D46D"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rPr>
            </w:pPr>
          </w:p>
        </w:tc>
        <w:tc>
          <w:tcPr>
            <w:tcW w:w="993" w:type="dxa"/>
          </w:tcPr>
          <w:p w14:paraId="14D63610" w14:textId="77777777" w:rsidR="00BC5B40" w:rsidRPr="00360B33" w:rsidRDefault="00BC5B40" w:rsidP="00665925">
            <w:pPr>
              <w:tabs>
                <w:tab w:val="left" w:pos="600"/>
              </w:tabs>
              <w:spacing w:line="240" w:lineRule="auto"/>
              <w:ind w:left="33" w:right="162"/>
              <w:jc w:val="center"/>
              <w:rPr>
                <w:rFonts w:ascii="Cordia New" w:cs="Cordia New"/>
                <w:sz w:val="24"/>
                <w:szCs w:val="24"/>
                <w:u w:val="single"/>
              </w:rPr>
            </w:pPr>
          </w:p>
        </w:tc>
      </w:tr>
      <w:tr w:rsidR="00F25F53" w:rsidRPr="00360B33" w14:paraId="2CEB9F25" w14:textId="77777777" w:rsidTr="008330BA">
        <w:trPr>
          <w:cantSplit/>
        </w:trPr>
        <w:tc>
          <w:tcPr>
            <w:tcW w:w="2880" w:type="dxa"/>
          </w:tcPr>
          <w:p w14:paraId="7A2D19FB" w14:textId="77777777" w:rsidR="00F25F53" w:rsidRPr="00360B33" w:rsidRDefault="00F25F53" w:rsidP="00F25F53">
            <w:pPr>
              <w:tabs>
                <w:tab w:val="left" w:pos="900"/>
              </w:tabs>
              <w:spacing w:line="240" w:lineRule="auto"/>
              <w:rPr>
                <w:rFonts w:ascii="Cordia New" w:eastAsia="Angsana New" w:cs="Cordia New"/>
                <w:sz w:val="24"/>
                <w:szCs w:val="24"/>
                <w:lang w:val="en-US"/>
              </w:rPr>
            </w:pPr>
            <w:r w:rsidRPr="00360B33">
              <w:rPr>
                <w:rFonts w:ascii="Cordia New" w:eastAsia="Angsana New" w:cs="Cordia New"/>
                <w:sz w:val="24"/>
                <w:szCs w:val="24"/>
              </w:rPr>
              <w:t>Cash</w:t>
            </w:r>
          </w:p>
        </w:tc>
        <w:tc>
          <w:tcPr>
            <w:tcW w:w="1110" w:type="dxa"/>
          </w:tcPr>
          <w:p w14:paraId="2F4AB3E3" w14:textId="60FB56E9" w:rsidR="00F25F53" w:rsidRPr="00F25F53" w:rsidRDefault="00F25F53" w:rsidP="00F25F53">
            <w:pPr>
              <w:tabs>
                <w:tab w:val="center" w:pos="498"/>
                <w:tab w:val="right" w:pos="790"/>
              </w:tabs>
              <w:ind w:left="-108" w:right="-18"/>
              <w:rPr>
                <w:rFonts w:ascii="Cordia New" w:cs="Cordia New"/>
                <w:sz w:val="24"/>
                <w:szCs w:val="24"/>
                <w:lang w:val="en-US"/>
              </w:rPr>
            </w:pPr>
            <w:r w:rsidRPr="00F25F53">
              <w:rPr>
                <w:rFonts w:ascii="Cordia New" w:cs="Cordia New"/>
                <w:sz w:val="24"/>
                <w:szCs w:val="24"/>
              </w:rPr>
              <w:tab/>
              <w:t>-</w:t>
            </w:r>
          </w:p>
        </w:tc>
        <w:tc>
          <w:tcPr>
            <w:tcW w:w="990" w:type="dxa"/>
          </w:tcPr>
          <w:p w14:paraId="5FE3CF20" w14:textId="740696F2" w:rsidR="00F25F53" w:rsidRPr="00F25F53" w:rsidRDefault="00F25F53" w:rsidP="00F25F53">
            <w:pPr>
              <w:tabs>
                <w:tab w:val="center" w:pos="360"/>
                <w:tab w:val="right" w:pos="723"/>
              </w:tabs>
              <w:ind w:left="-108" w:right="-18"/>
              <w:rPr>
                <w:rFonts w:ascii="Cordia New" w:cs="Cordia New"/>
                <w:sz w:val="24"/>
                <w:szCs w:val="24"/>
              </w:rPr>
            </w:pPr>
            <w:r w:rsidRPr="00F25F53">
              <w:rPr>
                <w:rFonts w:ascii="Cordia New" w:cs="Cordia New"/>
                <w:sz w:val="24"/>
                <w:szCs w:val="24"/>
              </w:rPr>
              <w:tab/>
              <w:t>-</w:t>
            </w:r>
          </w:p>
        </w:tc>
        <w:tc>
          <w:tcPr>
            <w:tcW w:w="1080" w:type="dxa"/>
          </w:tcPr>
          <w:p w14:paraId="418DD94A" w14:textId="27E55984" w:rsidR="00F25F53" w:rsidRPr="00F25F53" w:rsidRDefault="00F25F53" w:rsidP="00F25F53">
            <w:pPr>
              <w:tabs>
                <w:tab w:val="center" w:pos="403"/>
                <w:tab w:val="right" w:pos="698"/>
              </w:tabs>
              <w:ind w:left="-108" w:right="-56"/>
              <w:rPr>
                <w:rFonts w:ascii="Cordia New" w:cs="Cordia New"/>
                <w:sz w:val="24"/>
                <w:szCs w:val="24"/>
              </w:rPr>
            </w:pPr>
            <w:r w:rsidRPr="00F25F53">
              <w:rPr>
                <w:rFonts w:ascii="Cordia New" w:cs="Cordia New"/>
                <w:sz w:val="24"/>
                <w:szCs w:val="24"/>
              </w:rPr>
              <w:tab/>
              <w:t>-</w:t>
            </w:r>
          </w:p>
        </w:tc>
        <w:tc>
          <w:tcPr>
            <w:tcW w:w="990" w:type="dxa"/>
          </w:tcPr>
          <w:p w14:paraId="79D5BD7A" w14:textId="5A99BC95" w:rsidR="00F25F53" w:rsidRPr="00F25F53" w:rsidRDefault="00F25F53" w:rsidP="00F25F53">
            <w:pPr>
              <w:tabs>
                <w:tab w:val="center" w:pos="374"/>
                <w:tab w:val="right" w:pos="653"/>
              </w:tabs>
              <w:ind w:left="-108" w:right="-18"/>
              <w:rPr>
                <w:rFonts w:ascii="Cordia New" w:cs="Cordia New"/>
                <w:sz w:val="24"/>
                <w:szCs w:val="24"/>
                <w:lang w:val="en-US"/>
              </w:rPr>
            </w:pPr>
            <w:r w:rsidRPr="00F25F53">
              <w:rPr>
                <w:rFonts w:ascii="Cordia New" w:cs="Cordia New"/>
                <w:sz w:val="24"/>
                <w:szCs w:val="24"/>
              </w:rPr>
              <w:tab/>
              <w:t>-</w:t>
            </w:r>
          </w:p>
        </w:tc>
        <w:tc>
          <w:tcPr>
            <w:tcW w:w="900" w:type="dxa"/>
          </w:tcPr>
          <w:p w14:paraId="17D2EA1C" w14:textId="15E5D3BE" w:rsidR="00F25F53" w:rsidRPr="00F25F53" w:rsidRDefault="00F25F53" w:rsidP="00F25F53">
            <w:pPr>
              <w:tabs>
                <w:tab w:val="center" w:pos="288"/>
                <w:tab w:val="right" w:pos="690"/>
              </w:tabs>
              <w:ind w:left="-108" w:right="-18"/>
              <w:rPr>
                <w:rFonts w:ascii="Cordia New" w:cs="Cordia New"/>
                <w:sz w:val="24"/>
                <w:szCs w:val="24"/>
                <w:cs/>
              </w:rPr>
            </w:pPr>
            <w:r w:rsidRPr="00F25F53">
              <w:rPr>
                <w:rFonts w:ascii="Cordia New" w:cs="Cordia New"/>
                <w:sz w:val="24"/>
                <w:szCs w:val="24"/>
              </w:rPr>
              <w:tab/>
              <w:t>-</w:t>
            </w:r>
          </w:p>
        </w:tc>
        <w:tc>
          <w:tcPr>
            <w:tcW w:w="990" w:type="dxa"/>
          </w:tcPr>
          <w:p w14:paraId="116BE028" w14:textId="637A28C7" w:rsidR="00F25F53" w:rsidRPr="00F25F53" w:rsidRDefault="00F25F53" w:rsidP="00F25F53">
            <w:pPr>
              <w:tabs>
                <w:tab w:val="right" w:pos="696"/>
              </w:tabs>
              <w:ind w:left="-108" w:right="-18"/>
              <w:rPr>
                <w:rFonts w:ascii="Cordia New" w:cs="Cordia New"/>
                <w:sz w:val="24"/>
                <w:szCs w:val="24"/>
              </w:rPr>
            </w:pPr>
            <w:r w:rsidRPr="00F25F53">
              <w:rPr>
                <w:rFonts w:ascii="Cordia New" w:cs="Cordia New"/>
                <w:sz w:val="24"/>
                <w:szCs w:val="24"/>
              </w:rPr>
              <w:tab/>
              <w:t>46,410</w:t>
            </w:r>
          </w:p>
        </w:tc>
        <w:tc>
          <w:tcPr>
            <w:tcW w:w="993" w:type="dxa"/>
          </w:tcPr>
          <w:p w14:paraId="728329E8" w14:textId="75D2FCBF"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rPr>
              <w:tab/>
              <w:t>46,410</w:t>
            </w:r>
          </w:p>
        </w:tc>
      </w:tr>
      <w:tr w:rsidR="00F25F53" w:rsidRPr="00360B33" w14:paraId="5C481127" w14:textId="77777777" w:rsidTr="008330BA">
        <w:trPr>
          <w:cantSplit/>
        </w:trPr>
        <w:tc>
          <w:tcPr>
            <w:tcW w:w="2880" w:type="dxa"/>
          </w:tcPr>
          <w:p w14:paraId="66451DA3" w14:textId="77777777" w:rsidR="00F25F53" w:rsidRPr="00360B33" w:rsidRDefault="00F25F53" w:rsidP="00F25F53">
            <w:pPr>
              <w:tabs>
                <w:tab w:val="left" w:pos="900"/>
              </w:tabs>
              <w:spacing w:line="240" w:lineRule="auto"/>
              <w:rPr>
                <w:rFonts w:ascii="Cordia New" w:eastAsia="Angsana New" w:cs="Cordia New"/>
                <w:sz w:val="24"/>
                <w:szCs w:val="24"/>
              </w:rPr>
            </w:pPr>
            <w:r w:rsidRPr="00360B33">
              <w:rPr>
                <w:rFonts w:ascii="Cordia New" w:eastAsia="Angsana New" w:cs="Cordia New"/>
                <w:sz w:val="24"/>
                <w:szCs w:val="24"/>
              </w:rPr>
              <w:t>Interbank and money market items</w:t>
            </w:r>
          </w:p>
        </w:tc>
        <w:tc>
          <w:tcPr>
            <w:tcW w:w="1110" w:type="dxa"/>
          </w:tcPr>
          <w:p w14:paraId="048EF632" w14:textId="71E92DAA"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30</w:t>
            </w:r>
            <w:r w:rsidRPr="00F25F53">
              <w:rPr>
                <w:rFonts w:ascii="Cordia New" w:cs="Cordia New"/>
                <w:sz w:val="24"/>
                <w:szCs w:val="24"/>
              </w:rPr>
              <w:t>,</w:t>
            </w:r>
            <w:r w:rsidRPr="00F25F53">
              <w:rPr>
                <w:rFonts w:ascii="Cordia New" w:cs="Cordia New"/>
                <w:sz w:val="24"/>
                <w:szCs w:val="24"/>
                <w:cs/>
              </w:rPr>
              <w:t>370</w:t>
            </w:r>
          </w:p>
        </w:tc>
        <w:tc>
          <w:tcPr>
            <w:tcW w:w="990" w:type="dxa"/>
          </w:tcPr>
          <w:p w14:paraId="7B8798ED" w14:textId="578E97C4" w:rsidR="00F25F53" w:rsidRPr="00F25F53" w:rsidRDefault="00F25F53" w:rsidP="00F25F53">
            <w:pPr>
              <w:tabs>
                <w:tab w:val="right" w:pos="723"/>
              </w:tabs>
              <w:ind w:left="-108" w:right="-18"/>
              <w:rPr>
                <w:rFonts w:ascii="Cordia New" w:cs="Cordia New"/>
                <w:sz w:val="24"/>
                <w:szCs w:val="24"/>
                <w:lang w:val="en-US"/>
              </w:rPr>
            </w:pPr>
            <w:r w:rsidRPr="00F25F53">
              <w:rPr>
                <w:rFonts w:ascii="Cordia New" w:cs="Cordia New"/>
                <w:sz w:val="24"/>
                <w:szCs w:val="24"/>
                <w:cs/>
              </w:rPr>
              <w:tab/>
              <w:t>317</w:t>
            </w:r>
            <w:r w:rsidRPr="00F25F53">
              <w:rPr>
                <w:rFonts w:ascii="Cordia New" w:cs="Cordia New"/>
                <w:sz w:val="24"/>
                <w:szCs w:val="24"/>
              </w:rPr>
              <w:t>,</w:t>
            </w:r>
            <w:r w:rsidRPr="00F25F53">
              <w:rPr>
                <w:rFonts w:ascii="Cordia New" w:cs="Cordia New"/>
                <w:sz w:val="24"/>
                <w:szCs w:val="24"/>
                <w:cs/>
              </w:rPr>
              <w:t>039</w:t>
            </w:r>
          </w:p>
        </w:tc>
        <w:tc>
          <w:tcPr>
            <w:tcW w:w="1080" w:type="dxa"/>
          </w:tcPr>
          <w:p w14:paraId="1C02C837" w14:textId="6C44D06A" w:rsidR="00F25F53" w:rsidRPr="00F25F53" w:rsidRDefault="00F25F53" w:rsidP="00F25F53">
            <w:pPr>
              <w:tabs>
                <w:tab w:val="right" w:pos="698"/>
              </w:tabs>
              <w:ind w:left="-108" w:right="-18"/>
              <w:rPr>
                <w:rFonts w:ascii="Cordia New" w:cs="Cordia New"/>
                <w:sz w:val="24"/>
                <w:szCs w:val="24"/>
              </w:rPr>
            </w:pPr>
            <w:r w:rsidRPr="00F25F53">
              <w:rPr>
                <w:rFonts w:ascii="Cordia New" w:cs="Cordia New"/>
                <w:sz w:val="24"/>
                <w:szCs w:val="24"/>
                <w:cs/>
              </w:rPr>
              <w:tab/>
              <w:t>28</w:t>
            </w:r>
            <w:r w:rsidRPr="00F25F53">
              <w:rPr>
                <w:rFonts w:ascii="Cordia New" w:cs="Cordia New"/>
                <w:sz w:val="24"/>
                <w:szCs w:val="24"/>
              </w:rPr>
              <w:t>,</w:t>
            </w:r>
            <w:r w:rsidRPr="00F25F53">
              <w:rPr>
                <w:rFonts w:ascii="Cordia New" w:cs="Cordia New"/>
                <w:sz w:val="24"/>
                <w:szCs w:val="24"/>
                <w:cs/>
              </w:rPr>
              <w:t>421</w:t>
            </w:r>
          </w:p>
        </w:tc>
        <w:tc>
          <w:tcPr>
            <w:tcW w:w="990" w:type="dxa"/>
          </w:tcPr>
          <w:p w14:paraId="31C7B33C" w14:textId="3BBB7975" w:rsidR="00F25F53" w:rsidRPr="00F25F53" w:rsidRDefault="00F25F53" w:rsidP="00F25F53">
            <w:pPr>
              <w:tabs>
                <w:tab w:val="right" w:pos="653"/>
              </w:tabs>
              <w:ind w:left="-108" w:right="-18"/>
              <w:rPr>
                <w:rFonts w:ascii="Cordia New" w:cs="Cordia New"/>
                <w:sz w:val="24"/>
                <w:szCs w:val="24"/>
              </w:rPr>
            </w:pPr>
            <w:r w:rsidRPr="00F25F53">
              <w:rPr>
                <w:rFonts w:ascii="Cordia New" w:cs="Cordia New"/>
                <w:sz w:val="24"/>
                <w:szCs w:val="24"/>
                <w:cs/>
              </w:rPr>
              <w:tab/>
              <w:t>7</w:t>
            </w:r>
            <w:r w:rsidRPr="00F25F53">
              <w:rPr>
                <w:rFonts w:ascii="Cordia New" w:cs="Cordia New"/>
                <w:sz w:val="24"/>
                <w:szCs w:val="24"/>
              </w:rPr>
              <w:t>,</w:t>
            </w:r>
            <w:r w:rsidRPr="00F25F53">
              <w:rPr>
                <w:rFonts w:ascii="Cordia New" w:cs="Cordia New"/>
                <w:sz w:val="24"/>
                <w:szCs w:val="24"/>
                <w:cs/>
              </w:rPr>
              <w:t>233</w:t>
            </w:r>
          </w:p>
        </w:tc>
        <w:tc>
          <w:tcPr>
            <w:tcW w:w="900" w:type="dxa"/>
          </w:tcPr>
          <w:p w14:paraId="5533C2B0" w14:textId="0B2E540D" w:rsidR="00F25F53" w:rsidRPr="00F25F53" w:rsidRDefault="00F25F53" w:rsidP="00D30C97">
            <w:pPr>
              <w:tabs>
                <w:tab w:val="right" w:pos="690"/>
              </w:tabs>
              <w:ind w:left="-108" w:right="-18"/>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603</w:t>
            </w:r>
          </w:p>
        </w:tc>
        <w:tc>
          <w:tcPr>
            <w:tcW w:w="990" w:type="dxa"/>
          </w:tcPr>
          <w:p w14:paraId="3DC0B520" w14:textId="45E9FB9E" w:rsidR="00F25F53" w:rsidRPr="00F25F53" w:rsidRDefault="00F25F53" w:rsidP="00F25F53">
            <w:pPr>
              <w:tabs>
                <w:tab w:val="center" w:pos="418"/>
                <w:tab w:val="right" w:pos="696"/>
              </w:tabs>
              <w:ind w:left="-108" w:right="-18"/>
              <w:rPr>
                <w:rFonts w:ascii="Cordia New" w:cs="Cordia New"/>
                <w:sz w:val="24"/>
                <w:szCs w:val="24"/>
                <w:lang w:val="en-US"/>
              </w:rPr>
            </w:pPr>
            <w:r w:rsidRPr="00F25F53">
              <w:rPr>
                <w:rFonts w:ascii="Cordia New" w:cs="Cordia New"/>
                <w:sz w:val="24"/>
                <w:szCs w:val="24"/>
                <w:cs/>
              </w:rPr>
              <w:tab/>
              <w:t>-</w:t>
            </w:r>
          </w:p>
        </w:tc>
        <w:tc>
          <w:tcPr>
            <w:tcW w:w="993" w:type="dxa"/>
          </w:tcPr>
          <w:p w14:paraId="24F168A4" w14:textId="4CD72368"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cs/>
              </w:rPr>
              <w:tab/>
              <w:t>384</w:t>
            </w:r>
            <w:r w:rsidRPr="00F25F53">
              <w:rPr>
                <w:rFonts w:ascii="Cordia New" w:cs="Cordia New"/>
                <w:sz w:val="24"/>
                <w:szCs w:val="24"/>
              </w:rPr>
              <w:t>,</w:t>
            </w:r>
            <w:r w:rsidRPr="00F25F53">
              <w:rPr>
                <w:rFonts w:ascii="Cordia New" w:cs="Cordia New"/>
                <w:sz w:val="24"/>
                <w:szCs w:val="24"/>
                <w:cs/>
              </w:rPr>
              <w:t>666</w:t>
            </w:r>
          </w:p>
        </w:tc>
      </w:tr>
      <w:tr w:rsidR="00F25F53" w:rsidRPr="00360B33" w14:paraId="6EA8C5B6" w14:textId="77777777" w:rsidTr="008330BA">
        <w:trPr>
          <w:cantSplit/>
        </w:trPr>
        <w:tc>
          <w:tcPr>
            <w:tcW w:w="2880" w:type="dxa"/>
          </w:tcPr>
          <w:p w14:paraId="53C6DA23" w14:textId="77777777" w:rsidR="00F25F53" w:rsidRPr="00360B33" w:rsidRDefault="00F25F53" w:rsidP="00F25F53">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Financial assets measured at </w:t>
            </w:r>
            <w:r w:rsidRPr="00360B33">
              <w:rPr>
                <w:rFonts w:ascii="Cordia New" w:eastAsia="Angsana New" w:cs="Cordia New"/>
                <w:sz w:val="24"/>
                <w:szCs w:val="24"/>
              </w:rPr>
              <w:br/>
            </w:r>
            <w:r w:rsidRPr="00360B33">
              <w:rPr>
                <w:rFonts w:ascii="Cordia New" w:eastAsia="Angsana New" w:cs="Cordia New"/>
                <w:sz w:val="24"/>
                <w:szCs w:val="24"/>
              </w:rPr>
              <w:tab/>
              <w:t>fair value through profit or loss</w:t>
            </w:r>
            <w:r w:rsidRPr="00360B33" w:rsidDel="003C731C">
              <w:rPr>
                <w:rFonts w:ascii="Cordia New" w:eastAsia="Angsana New" w:cs="Cordia New"/>
                <w:sz w:val="24"/>
                <w:szCs w:val="24"/>
                <w:cs/>
              </w:rPr>
              <w:t xml:space="preserve"> </w:t>
            </w:r>
          </w:p>
        </w:tc>
        <w:tc>
          <w:tcPr>
            <w:tcW w:w="1110" w:type="dxa"/>
            <w:vAlign w:val="bottom"/>
          </w:tcPr>
          <w:p w14:paraId="0EAB49CF" w14:textId="75B13C8A"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542</w:t>
            </w:r>
          </w:p>
        </w:tc>
        <w:tc>
          <w:tcPr>
            <w:tcW w:w="990" w:type="dxa"/>
            <w:vAlign w:val="bottom"/>
          </w:tcPr>
          <w:p w14:paraId="5C3B3C8D" w14:textId="7B7B888A" w:rsidR="00F25F53" w:rsidRPr="00F25F53" w:rsidRDefault="00F25F53" w:rsidP="00F25F53">
            <w:pPr>
              <w:tabs>
                <w:tab w:val="right" w:pos="723"/>
              </w:tabs>
              <w:ind w:left="-115" w:right="-14"/>
              <w:rPr>
                <w:rFonts w:ascii="Cordia New" w:cs="Cordia New"/>
                <w:sz w:val="24"/>
                <w:szCs w:val="24"/>
              </w:rPr>
            </w:pPr>
            <w:r w:rsidRPr="00F25F53">
              <w:rPr>
                <w:rFonts w:ascii="Cordia New" w:cs="Cordia New"/>
                <w:sz w:val="24"/>
                <w:szCs w:val="24"/>
                <w:cs/>
              </w:rPr>
              <w:tab/>
              <w:t>4</w:t>
            </w:r>
            <w:r w:rsidRPr="00F25F53">
              <w:rPr>
                <w:rFonts w:ascii="Cordia New" w:cs="Cordia New"/>
                <w:sz w:val="24"/>
                <w:szCs w:val="24"/>
              </w:rPr>
              <w:t>,</w:t>
            </w:r>
            <w:r w:rsidRPr="00F25F53">
              <w:rPr>
                <w:rFonts w:ascii="Cordia New" w:cs="Cordia New"/>
                <w:sz w:val="24"/>
                <w:szCs w:val="24"/>
                <w:cs/>
              </w:rPr>
              <w:t>113</w:t>
            </w:r>
          </w:p>
        </w:tc>
        <w:tc>
          <w:tcPr>
            <w:tcW w:w="1080" w:type="dxa"/>
            <w:vAlign w:val="bottom"/>
          </w:tcPr>
          <w:p w14:paraId="678EC975" w14:textId="127376E4" w:rsidR="00F25F53" w:rsidRPr="00F25F53" w:rsidRDefault="00F25F53" w:rsidP="00F25F53">
            <w:pPr>
              <w:tabs>
                <w:tab w:val="right" w:pos="698"/>
              </w:tabs>
              <w:ind w:left="-108" w:right="-56"/>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489</w:t>
            </w:r>
          </w:p>
        </w:tc>
        <w:tc>
          <w:tcPr>
            <w:tcW w:w="990" w:type="dxa"/>
            <w:vAlign w:val="bottom"/>
          </w:tcPr>
          <w:p w14:paraId="6BD37E58" w14:textId="3576E6E5" w:rsidR="00F25F53" w:rsidRPr="00F25F53" w:rsidRDefault="00F25F53" w:rsidP="00F25F53">
            <w:pPr>
              <w:tabs>
                <w:tab w:val="right" w:pos="653"/>
              </w:tabs>
              <w:ind w:left="-108" w:right="-18"/>
              <w:rPr>
                <w:rFonts w:ascii="Cordia New" w:cs="Cordia New"/>
                <w:sz w:val="24"/>
                <w:szCs w:val="24"/>
              </w:rPr>
            </w:pPr>
            <w:r w:rsidRPr="00F25F53">
              <w:rPr>
                <w:rFonts w:ascii="Cordia New" w:cs="Cordia New"/>
                <w:sz w:val="24"/>
                <w:szCs w:val="24"/>
                <w:cs/>
              </w:rPr>
              <w:tab/>
              <w:t>514</w:t>
            </w:r>
          </w:p>
        </w:tc>
        <w:tc>
          <w:tcPr>
            <w:tcW w:w="900" w:type="dxa"/>
            <w:vAlign w:val="bottom"/>
          </w:tcPr>
          <w:p w14:paraId="2BA2E4F0" w14:textId="5833F425" w:rsidR="00F25F53" w:rsidRPr="00F25F53" w:rsidRDefault="00F25F53" w:rsidP="00F25F53">
            <w:pPr>
              <w:tabs>
                <w:tab w:val="right" w:pos="690"/>
              </w:tabs>
              <w:ind w:left="-108" w:right="-18"/>
              <w:rPr>
                <w:rFonts w:ascii="Cordia New" w:cs="Cordia New"/>
                <w:sz w:val="24"/>
                <w:szCs w:val="24"/>
                <w:cs/>
              </w:rPr>
            </w:pPr>
            <w:r w:rsidRPr="00F25F53">
              <w:rPr>
                <w:rFonts w:ascii="Cordia New" w:cs="Cordia New"/>
                <w:sz w:val="24"/>
                <w:szCs w:val="24"/>
                <w:cs/>
              </w:rPr>
              <w:tab/>
              <w:t>11</w:t>
            </w:r>
            <w:r w:rsidRPr="00F25F53">
              <w:rPr>
                <w:rFonts w:ascii="Cordia New" w:cs="Cordia New"/>
                <w:sz w:val="24"/>
                <w:szCs w:val="24"/>
              </w:rPr>
              <w:t>,</w:t>
            </w:r>
            <w:r w:rsidRPr="00F25F53">
              <w:rPr>
                <w:rFonts w:ascii="Cordia New" w:cs="Cordia New"/>
                <w:sz w:val="24"/>
                <w:szCs w:val="24"/>
                <w:cs/>
              </w:rPr>
              <w:t>256</w:t>
            </w:r>
          </w:p>
        </w:tc>
        <w:tc>
          <w:tcPr>
            <w:tcW w:w="990" w:type="dxa"/>
            <w:vAlign w:val="bottom"/>
          </w:tcPr>
          <w:p w14:paraId="2335A57A" w14:textId="56704146" w:rsidR="00F25F53" w:rsidRPr="00F25F53" w:rsidRDefault="00F25F53" w:rsidP="00F25F53">
            <w:pPr>
              <w:tabs>
                <w:tab w:val="right" w:pos="696"/>
              </w:tabs>
              <w:ind w:left="-108" w:right="-18"/>
              <w:rPr>
                <w:rFonts w:ascii="Cordia New" w:cs="Cordia New"/>
                <w:sz w:val="24"/>
                <w:szCs w:val="24"/>
              </w:rPr>
            </w:pPr>
            <w:r w:rsidRPr="00F25F53">
              <w:rPr>
                <w:rFonts w:ascii="Cordia New" w:cs="Cordia New"/>
                <w:sz w:val="24"/>
                <w:szCs w:val="24"/>
                <w:cs/>
              </w:rPr>
              <w:tab/>
              <w:t>33</w:t>
            </w:r>
            <w:r w:rsidRPr="00F25F53">
              <w:rPr>
                <w:rFonts w:ascii="Cordia New" w:cs="Cordia New"/>
                <w:sz w:val="24"/>
                <w:szCs w:val="24"/>
              </w:rPr>
              <w:t>,</w:t>
            </w:r>
            <w:r w:rsidRPr="00F25F53">
              <w:rPr>
                <w:rFonts w:ascii="Cordia New" w:cs="Cordia New"/>
                <w:sz w:val="24"/>
                <w:szCs w:val="24"/>
                <w:cs/>
              </w:rPr>
              <w:t>280</w:t>
            </w:r>
          </w:p>
        </w:tc>
        <w:tc>
          <w:tcPr>
            <w:tcW w:w="993" w:type="dxa"/>
            <w:vAlign w:val="bottom"/>
          </w:tcPr>
          <w:p w14:paraId="5C1A0E70" w14:textId="25541B7C" w:rsidR="00F25F53" w:rsidRPr="00F25F53" w:rsidRDefault="00F25F53" w:rsidP="00F25F53">
            <w:pPr>
              <w:tabs>
                <w:tab w:val="right" w:pos="700"/>
              </w:tabs>
              <w:ind w:left="-108" w:right="-18"/>
              <w:rPr>
                <w:rFonts w:ascii="Cordia New" w:cs="Cordia New"/>
                <w:sz w:val="24"/>
                <w:szCs w:val="24"/>
                <w:cs/>
              </w:rPr>
            </w:pPr>
            <w:r w:rsidRPr="00F25F53">
              <w:rPr>
                <w:rFonts w:ascii="Cordia New" w:cs="Cordia New"/>
                <w:sz w:val="24"/>
                <w:szCs w:val="24"/>
                <w:cs/>
              </w:rPr>
              <w:tab/>
              <w:t>52</w:t>
            </w:r>
            <w:r w:rsidRPr="00F25F53">
              <w:rPr>
                <w:rFonts w:ascii="Cordia New" w:cs="Cordia New"/>
                <w:sz w:val="24"/>
                <w:szCs w:val="24"/>
              </w:rPr>
              <w:t>,</w:t>
            </w:r>
            <w:r w:rsidRPr="00F25F53">
              <w:rPr>
                <w:rFonts w:ascii="Cordia New" w:cs="Cordia New"/>
                <w:sz w:val="24"/>
                <w:szCs w:val="24"/>
                <w:cs/>
              </w:rPr>
              <w:t>194</w:t>
            </w:r>
          </w:p>
        </w:tc>
      </w:tr>
      <w:tr w:rsidR="00F25F53" w:rsidRPr="00360B33" w14:paraId="09FA5BA2" w14:textId="77777777">
        <w:trPr>
          <w:cantSplit/>
        </w:trPr>
        <w:tc>
          <w:tcPr>
            <w:tcW w:w="2880" w:type="dxa"/>
          </w:tcPr>
          <w:p w14:paraId="5BB5CDF4" w14:textId="1AA4EBDE" w:rsidR="00F25F53" w:rsidRPr="00360B33" w:rsidRDefault="00F25F53" w:rsidP="00F25F53">
            <w:pPr>
              <w:tabs>
                <w:tab w:val="left" w:pos="252"/>
              </w:tabs>
              <w:spacing w:line="240" w:lineRule="auto"/>
              <w:rPr>
                <w:rFonts w:ascii="Cordia New" w:eastAsia="Angsana New" w:cs="Cordia New"/>
                <w:sz w:val="24"/>
                <w:szCs w:val="24"/>
                <w:cs/>
              </w:rPr>
            </w:pPr>
            <w:r w:rsidRPr="00360B33">
              <w:rPr>
                <w:rFonts w:ascii="Cordia New" w:eastAsia="Angsana New" w:cs="Cordia New"/>
                <w:sz w:val="24"/>
                <w:szCs w:val="24"/>
              </w:rPr>
              <w:t>Investments</w:t>
            </w:r>
          </w:p>
        </w:tc>
        <w:tc>
          <w:tcPr>
            <w:tcW w:w="1110" w:type="dxa"/>
            <w:vAlign w:val="bottom"/>
          </w:tcPr>
          <w:p w14:paraId="68AAE6C6" w14:textId="277F31D6"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rPr>
              <w:tab/>
              <w:t>618</w:t>
            </w:r>
          </w:p>
        </w:tc>
        <w:tc>
          <w:tcPr>
            <w:tcW w:w="990" w:type="dxa"/>
            <w:vAlign w:val="bottom"/>
          </w:tcPr>
          <w:p w14:paraId="7F6431A9" w14:textId="1930F98D" w:rsidR="00F25F53" w:rsidRPr="00F25F53" w:rsidRDefault="00F25F53" w:rsidP="00F25F53">
            <w:pPr>
              <w:tabs>
                <w:tab w:val="right" w:pos="723"/>
              </w:tabs>
              <w:ind w:left="-115" w:right="-14"/>
              <w:rPr>
                <w:rFonts w:ascii="Cordia New" w:cs="Cordia New"/>
                <w:sz w:val="24"/>
                <w:szCs w:val="24"/>
              </w:rPr>
            </w:pPr>
            <w:r w:rsidRPr="00F25F53">
              <w:rPr>
                <w:rFonts w:ascii="Cordia New" w:cs="Cordia New"/>
                <w:sz w:val="24"/>
                <w:szCs w:val="24"/>
              </w:rPr>
              <w:tab/>
              <w:t>60,335</w:t>
            </w:r>
          </w:p>
        </w:tc>
        <w:tc>
          <w:tcPr>
            <w:tcW w:w="1080" w:type="dxa"/>
            <w:vAlign w:val="bottom"/>
          </w:tcPr>
          <w:p w14:paraId="41D22AA3" w14:textId="35BE80D5" w:rsidR="00F25F53" w:rsidRPr="00F25F53" w:rsidRDefault="00F25F53" w:rsidP="00F25F53">
            <w:pPr>
              <w:tabs>
                <w:tab w:val="right" w:pos="698"/>
              </w:tabs>
              <w:ind w:left="-108" w:right="-56"/>
              <w:rPr>
                <w:rFonts w:ascii="Cordia New" w:cs="Cordia New"/>
                <w:sz w:val="24"/>
                <w:szCs w:val="24"/>
              </w:rPr>
            </w:pPr>
            <w:r w:rsidRPr="00F25F53">
              <w:rPr>
                <w:rFonts w:ascii="Cordia New" w:cs="Cordia New"/>
                <w:sz w:val="24"/>
                <w:szCs w:val="24"/>
              </w:rPr>
              <w:tab/>
              <w:t>54,177</w:t>
            </w:r>
          </w:p>
        </w:tc>
        <w:tc>
          <w:tcPr>
            <w:tcW w:w="990" w:type="dxa"/>
            <w:vAlign w:val="bottom"/>
          </w:tcPr>
          <w:p w14:paraId="36BA8E00" w14:textId="76E8842B" w:rsidR="00F25F53" w:rsidRPr="00F25F53" w:rsidRDefault="00F25F53" w:rsidP="00F25F53">
            <w:pPr>
              <w:tabs>
                <w:tab w:val="right" w:pos="653"/>
              </w:tabs>
              <w:ind w:left="-108" w:right="-18"/>
              <w:rPr>
                <w:rFonts w:ascii="Cordia New" w:cs="Cordia New"/>
                <w:sz w:val="24"/>
                <w:szCs w:val="24"/>
              </w:rPr>
            </w:pPr>
            <w:r w:rsidRPr="00F25F53">
              <w:rPr>
                <w:rFonts w:ascii="Cordia New" w:cs="Cordia New"/>
                <w:sz w:val="24"/>
                <w:szCs w:val="24"/>
              </w:rPr>
              <w:tab/>
              <w:t>621,141</w:t>
            </w:r>
          </w:p>
        </w:tc>
        <w:tc>
          <w:tcPr>
            <w:tcW w:w="900" w:type="dxa"/>
            <w:vAlign w:val="bottom"/>
          </w:tcPr>
          <w:p w14:paraId="2DE66739" w14:textId="53DE3A3B" w:rsidR="00F25F53" w:rsidRPr="00F25F53" w:rsidRDefault="00F25F53" w:rsidP="00F25F53">
            <w:pPr>
              <w:tabs>
                <w:tab w:val="right" w:pos="690"/>
              </w:tabs>
              <w:ind w:left="-108" w:right="-18"/>
              <w:rPr>
                <w:rFonts w:ascii="Cordia New" w:cs="Cordia New"/>
                <w:sz w:val="24"/>
                <w:szCs w:val="24"/>
              </w:rPr>
            </w:pPr>
            <w:r w:rsidRPr="00F25F53">
              <w:rPr>
                <w:rFonts w:ascii="Cordia New" w:cs="Cordia New"/>
                <w:sz w:val="24"/>
                <w:szCs w:val="24"/>
              </w:rPr>
              <w:tab/>
              <w:t>495,529</w:t>
            </w:r>
          </w:p>
        </w:tc>
        <w:tc>
          <w:tcPr>
            <w:tcW w:w="990" w:type="dxa"/>
            <w:vAlign w:val="bottom"/>
          </w:tcPr>
          <w:p w14:paraId="7B12CBA6" w14:textId="595E53AE" w:rsidR="00F25F53" w:rsidRPr="00F25F53" w:rsidRDefault="00F25F53" w:rsidP="00F25F53">
            <w:pPr>
              <w:tabs>
                <w:tab w:val="right" w:pos="696"/>
              </w:tabs>
              <w:ind w:left="-108" w:right="-18"/>
              <w:rPr>
                <w:rFonts w:ascii="Cordia New" w:cs="Cordia New"/>
                <w:sz w:val="24"/>
                <w:szCs w:val="24"/>
                <w:cs/>
              </w:rPr>
            </w:pPr>
            <w:r w:rsidRPr="00F25F53">
              <w:rPr>
                <w:rFonts w:ascii="Cordia New" w:cs="Cordia New"/>
                <w:sz w:val="24"/>
                <w:szCs w:val="24"/>
              </w:rPr>
              <w:tab/>
              <w:t>100,276</w:t>
            </w:r>
          </w:p>
        </w:tc>
        <w:tc>
          <w:tcPr>
            <w:tcW w:w="993" w:type="dxa"/>
            <w:vAlign w:val="bottom"/>
          </w:tcPr>
          <w:p w14:paraId="1B1B8642" w14:textId="7C40D6AC"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rPr>
              <w:tab/>
              <w:t>1,332,076</w:t>
            </w:r>
          </w:p>
        </w:tc>
      </w:tr>
      <w:tr w:rsidR="00F25F53" w:rsidRPr="00360B33" w14:paraId="03AF8B1E" w14:textId="77777777" w:rsidTr="008330BA">
        <w:trPr>
          <w:cantSplit/>
        </w:trPr>
        <w:tc>
          <w:tcPr>
            <w:tcW w:w="2880" w:type="dxa"/>
          </w:tcPr>
          <w:p w14:paraId="649A1E88" w14:textId="77777777" w:rsidR="00F25F53" w:rsidRPr="00360B33" w:rsidRDefault="00F25F53" w:rsidP="00F25F53">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Loans to customers and accrued </w:t>
            </w:r>
            <w:r w:rsidRPr="00360B33">
              <w:rPr>
                <w:rFonts w:ascii="Cordia New" w:eastAsia="Angsana New" w:cs="Cordia New"/>
                <w:sz w:val="24"/>
                <w:szCs w:val="24"/>
              </w:rPr>
              <w:tab/>
              <w:t>interest receivables</w:t>
            </w:r>
          </w:p>
        </w:tc>
        <w:tc>
          <w:tcPr>
            <w:tcW w:w="1110" w:type="dxa"/>
            <w:vAlign w:val="bottom"/>
          </w:tcPr>
          <w:p w14:paraId="07922898" w14:textId="5216B3C8" w:rsidR="00F25F53" w:rsidRPr="00F25F53" w:rsidRDefault="00F25F53" w:rsidP="00F25F53">
            <w:pPr>
              <w:tabs>
                <w:tab w:val="left" w:pos="-20"/>
                <w:tab w:val="right" w:pos="790"/>
              </w:tabs>
              <w:ind w:left="-108" w:right="-1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ab/>
              <w:t>266,501</w:t>
            </w:r>
          </w:p>
        </w:tc>
        <w:tc>
          <w:tcPr>
            <w:tcW w:w="990" w:type="dxa"/>
            <w:vAlign w:val="bottom"/>
          </w:tcPr>
          <w:p w14:paraId="0D2BF2E3" w14:textId="1A3DB302" w:rsidR="00F25F53" w:rsidRPr="00F25F53" w:rsidRDefault="00F25F53" w:rsidP="00F25F53">
            <w:pPr>
              <w:tabs>
                <w:tab w:val="left" w:pos="28"/>
                <w:tab w:val="right" w:pos="723"/>
              </w:tabs>
              <w:ind w:left="-115" w:right="-14"/>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ab/>
              <w:t>705,575</w:t>
            </w:r>
          </w:p>
        </w:tc>
        <w:tc>
          <w:tcPr>
            <w:tcW w:w="1080" w:type="dxa"/>
            <w:vAlign w:val="bottom"/>
          </w:tcPr>
          <w:p w14:paraId="6A11B39F" w14:textId="10C80EAE" w:rsidR="00F25F53" w:rsidRPr="00F25F53" w:rsidRDefault="00F25F53" w:rsidP="00F25F53">
            <w:pPr>
              <w:tabs>
                <w:tab w:val="right" w:pos="698"/>
              </w:tabs>
              <w:ind w:left="-108" w:right="-56"/>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159,555</w:t>
            </w:r>
          </w:p>
        </w:tc>
        <w:tc>
          <w:tcPr>
            <w:tcW w:w="990" w:type="dxa"/>
            <w:vAlign w:val="bottom"/>
          </w:tcPr>
          <w:p w14:paraId="4424CDB4" w14:textId="0A71C478" w:rsidR="00F25F53" w:rsidRPr="00F25F53" w:rsidRDefault="00F25F53" w:rsidP="00F25F53">
            <w:pPr>
              <w:tabs>
                <w:tab w:val="left" w:pos="-42"/>
                <w:tab w:val="right" w:pos="653"/>
              </w:tabs>
              <w:spacing w:line="240" w:lineRule="auto"/>
              <w:ind w:left="-108" w:right="-18"/>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ab/>
              <w:t>555,504</w:t>
            </w:r>
          </w:p>
        </w:tc>
        <w:tc>
          <w:tcPr>
            <w:tcW w:w="900" w:type="dxa"/>
            <w:vAlign w:val="bottom"/>
          </w:tcPr>
          <w:p w14:paraId="52F43E4B" w14:textId="6E61704A" w:rsidR="00F25F53" w:rsidRPr="00F25F53" w:rsidRDefault="00F25F53" w:rsidP="00F25F53">
            <w:pPr>
              <w:tabs>
                <w:tab w:val="left" w:pos="0"/>
                <w:tab w:val="right" w:pos="690"/>
              </w:tabs>
              <w:ind w:left="-108" w:right="-18"/>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ab/>
              <w:t>891,808</w:t>
            </w:r>
          </w:p>
        </w:tc>
        <w:tc>
          <w:tcPr>
            <w:tcW w:w="990" w:type="dxa"/>
            <w:vAlign w:val="bottom"/>
          </w:tcPr>
          <w:p w14:paraId="7F069D28" w14:textId="2D88AA0D" w:rsidR="00F25F53" w:rsidRPr="00F25F53" w:rsidRDefault="00F25F53" w:rsidP="00F25F53">
            <w:pPr>
              <w:tabs>
                <w:tab w:val="left" w:pos="142"/>
                <w:tab w:val="center" w:pos="418"/>
                <w:tab w:val="right" w:pos="696"/>
              </w:tabs>
              <w:ind w:left="-108" w:right="-1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ab/>
              <w:t>-</w:t>
            </w:r>
            <w:r w:rsidRPr="00F25F53">
              <w:rPr>
                <w:rFonts w:ascii="Cordia New" w:cs="Cordia New"/>
                <w:sz w:val="24"/>
                <w:szCs w:val="24"/>
                <w:u w:val="single"/>
              </w:rPr>
              <w:tab/>
            </w:r>
          </w:p>
        </w:tc>
        <w:tc>
          <w:tcPr>
            <w:tcW w:w="993" w:type="dxa"/>
            <w:vAlign w:val="bottom"/>
          </w:tcPr>
          <w:p w14:paraId="3BC80689" w14:textId="1D5D9EB4" w:rsidR="00F25F53" w:rsidRPr="00F25F53" w:rsidRDefault="00F25F53" w:rsidP="00F25F53">
            <w:pPr>
              <w:tabs>
                <w:tab w:val="right" w:pos="700"/>
              </w:tabs>
              <w:ind w:left="-108" w:right="-1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2,578,943</w:t>
            </w:r>
          </w:p>
        </w:tc>
      </w:tr>
      <w:tr w:rsidR="00F25F53" w:rsidRPr="00360B33" w14:paraId="3D1B5C4C" w14:textId="77777777" w:rsidTr="008330BA">
        <w:trPr>
          <w:cantSplit/>
        </w:trPr>
        <w:tc>
          <w:tcPr>
            <w:tcW w:w="2880" w:type="dxa"/>
          </w:tcPr>
          <w:p w14:paraId="0078AD1C" w14:textId="77777777" w:rsidR="00F25F53" w:rsidRPr="00360B33" w:rsidRDefault="00F25F53" w:rsidP="00F25F53">
            <w:pPr>
              <w:tabs>
                <w:tab w:val="left" w:pos="900"/>
              </w:tabs>
              <w:spacing w:line="240" w:lineRule="auto"/>
              <w:rPr>
                <w:rFonts w:ascii="Cordia New" w:eastAsia="Angsana New" w:cs="Cordia New"/>
                <w:b/>
                <w:bCs/>
                <w:sz w:val="24"/>
                <w:szCs w:val="24"/>
                <w:u w:val="single"/>
              </w:rPr>
            </w:pPr>
            <w:r w:rsidRPr="00360B33">
              <w:rPr>
                <w:rFonts w:ascii="Cordia New" w:eastAsia="Angsana New" w:cs="Cordia New"/>
                <w:sz w:val="24"/>
                <w:szCs w:val="24"/>
              </w:rPr>
              <w:t>Total Financial Assets</w:t>
            </w:r>
          </w:p>
        </w:tc>
        <w:tc>
          <w:tcPr>
            <w:tcW w:w="1110" w:type="dxa"/>
            <w:vAlign w:val="bottom"/>
          </w:tcPr>
          <w:p w14:paraId="3095A8EB" w14:textId="6BB0D006" w:rsidR="00F25F53" w:rsidRPr="00F25F53" w:rsidRDefault="00F25F53" w:rsidP="00F25F53">
            <w:pPr>
              <w:tabs>
                <w:tab w:val="left" w:pos="-18"/>
                <w:tab w:val="right" w:pos="790"/>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299</w:t>
            </w:r>
            <w:r w:rsidRPr="00F25F53">
              <w:rPr>
                <w:rFonts w:ascii="Cordia New" w:cs="Cordia New"/>
                <w:sz w:val="24"/>
                <w:szCs w:val="24"/>
                <w:u w:val="single"/>
              </w:rPr>
              <w:t>,</w:t>
            </w:r>
            <w:r w:rsidRPr="00F25F53">
              <w:rPr>
                <w:rFonts w:ascii="Cordia New" w:cs="Cordia New"/>
                <w:sz w:val="24"/>
                <w:szCs w:val="24"/>
                <w:u w:val="single"/>
                <w:cs/>
              </w:rPr>
              <w:t>031</w:t>
            </w:r>
          </w:p>
        </w:tc>
        <w:tc>
          <w:tcPr>
            <w:tcW w:w="990" w:type="dxa"/>
            <w:vAlign w:val="bottom"/>
          </w:tcPr>
          <w:p w14:paraId="787E1D7B" w14:textId="438A838F" w:rsidR="00F25F53" w:rsidRPr="00F25F53" w:rsidRDefault="00F25F53" w:rsidP="00F25F53">
            <w:pPr>
              <w:tabs>
                <w:tab w:val="right" w:pos="723"/>
              </w:tabs>
              <w:ind w:left="-115" w:right="-14"/>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087</w:t>
            </w:r>
            <w:r w:rsidRPr="00F25F53">
              <w:rPr>
                <w:rFonts w:ascii="Cordia New" w:cs="Cordia New"/>
                <w:sz w:val="24"/>
                <w:szCs w:val="24"/>
                <w:u w:val="single"/>
              </w:rPr>
              <w:t>,</w:t>
            </w:r>
            <w:r w:rsidRPr="00F25F53">
              <w:rPr>
                <w:rFonts w:ascii="Cordia New" w:cs="Cordia New"/>
                <w:sz w:val="24"/>
                <w:szCs w:val="24"/>
                <w:u w:val="single"/>
                <w:cs/>
              </w:rPr>
              <w:t>062</w:t>
            </w:r>
          </w:p>
        </w:tc>
        <w:tc>
          <w:tcPr>
            <w:tcW w:w="1080" w:type="dxa"/>
            <w:vAlign w:val="bottom"/>
          </w:tcPr>
          <w:p w14:paraId="193DE26C" w14:textId="1610AC81" w:rsidR="00F25F53" w:rsidRPr="00F25F53" w:rsidRDefault="00F25F53" w:rsidP="00F25F53">
            <w:pPr>
              <w:tabs>
                <w:tab w:val="right" w:pos="698"/>
              </w:tabs>
              <w:ind w:left="-108" w:right="-56"/>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243</w:t>
            </w:r>
            <w:r w:rsidRPr="00F25F53">
              <w:rPr>
                <w:rFonts w:ascii="Cordia New" w:cs="Cordia New"/>
                <w:sz w:val="24"/>
                <w:szCs w:val="24"/>
                <w:u w:val="single"/>
              </w:rPr>
              <w:t>,</w:t>
            </w:r>
            <w:r w:rsidRPr="00F25F53">
              <w:rPr>
                <w:rFonts w:ascii="Cordia New" w:cs="Cordia New"/>
                <w:sz w:val="24"/>
                <w:szCs w:val="24"/>
                <w:u w:val="single"/>
                <w:cs/>
              </w:rPr>
              <w:t>642</w:t>
            </w:r>
          </w:p>
        </w:tc>
        <w:tc>
          <w:tcPr>
            <w:tcW w:w="990" w:type="dxa"/>
            <w:vAlign w:val="bottom"/>
          </w:tcPr>
          <w:p w14:paraId="7624064C" w14:textId="2E5E7F80" w:rsidR="00F25F53" w:rsidRPr="00F25F53" w:rsidRDefault="00F25F53" w:rsidP="00F25F53">
            <w:pPr>
              <w:tabs>
                <w:tab w:val="right" w:pos="653"/>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184</w:t>
            </w:r>
            <w:r w:rsidRPr="00F25F53">
              <w:rPr>
                <w:rFonts w:ascii="Cordia New" w:cs="Cordia New"/>
                <w:sz w:val="24"/>
                <w:szCs w:val="24"/>
                <w:u w:val="single"/>
              </w:rPr>
              <w:t>,</w:t>
            </w:r>
            <w:r w:rsidRPr="00F25F53">
              <w:rPr>
                <w:rFonts w:ascii="Cordia New" w:cs="Cordia New"/>
                <w:sz w:val="24"/>
                <w:szCs w:val="24"/>
                <w:u w:val="single"/>
                <w:cs/>
              </w:rPr>
              <w:t>392</w:t>
            </w:r>
          </w:p>
        </w:tc>
        <w:tc>
          <w:tcPr>
            <w:tcW w:w="900" w:type="dxa"/>
            <w:vAlign w:val="bottom"/>
          </w:tcPr>
          <w:p w14:paraId="5F12933C" w14:textId="2335020A" w:rsidR="00F25F53" w:rsidRPr="00F25F53" w:rsidRDefault="00F25F53" w:rsidP="00F25F53">
            <w:pPr>
              <w:tabs>
                <w:tab w:val="right" w:pos="690"/>
              </w:tabs>
              <w:ind w:left="-108" w:right="-18"/>
              <w:rPr>
                <w:rFonts w:ascii="Cordia New" w:cs="Cordia New"/>
                <w:sz w:val="24"/>
                <w:szCs w:val="24"/>
                <w:u w:val="single"/>
                <w:lang w:val="en-US"/>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400</w:t>
            </w:r>
            <w:r w:rsidRPr="00F25F53">
              <w:rPr>
                <w:rFonts w:ascii="Cordia New" w:cs="Cordia New"/>
                <w:sz w:val="24"/>
                <w:szCs w:val="24"/>
                <w:u w:val="single"/>
              </w:rPr>
              <w:t>,</w:t>
            </w:r>
            <w:r w:rsidRPr="00F25F53">
              <w:rPr>
                <w:rFonts w:ascii="Cordia New" w:cs="Cordia New"/>
                <w:sz w:val="24"/>
                <w:szCs w:val="24"/>
                <w:u w:val="single"/>
                <w:cs/>
              </w:rPr>
              <w:t>196</w:t>
            </w:r>
          </w:p>
        </w:tc>
        <w:tc>
          <w:tcPr>
            <w:tcW w:w="990" w:type="dxa"/>
            <w:vAlign w:val="bottom"/>
          </w:tcPr>
          <w:p w14:paraId="66A747ED" w14:textId="5267FFE0" w:rsidR="00F25F53" w:rsidRPr="00F25F53" w:rsidRDefault="00F25F53" w:rsidP="00F25F53">
            <w:pPr>
              <w:tabs>
                <w:tab w:val="left" w:pos="142"/>
                <w:tab w:val="right" w:pos="696"/>
              </w:tabs>
              <w:ind w:left="-108"/>
              <w:rPr>
                <w:rFonts w:ascii="Cordia New" w:cs="Cordia New"/>
                <w:sz w:val="24"/>
                <w:szCs w:val="24"/>
                <w:u w:val="single"/>
                <w:lang w:val="en-US"/>
              </w:rPr>
            </w:pPr>
            <w:r w:rsidRPr="00F25F53">
              <w:rPr>
                <w:rFonts w:ascii="Cordia New" w:cs="Cordia New"/>
                <w:sz w:val="24"/>
                <w:szCs w:val="24"/>
                <w:cs/>
              </w:rPr>
              <w:tab/>
            </w:r>
            <w:r w:rsidRPr="00F25F53">
              <w:rPr>
                <w:rFonts w:ascii="Cordia New" w:cs="Cordia New"/>
                <w:sz w:val="24"/>
                <w:szCs w:val="24"/>
                <w:u w:val="single"/>
                <w:cs/>
              </w:rPr>
              <w:tab/>
              <w:t>179</w:t>
            </w:r>
            <w:r w:rsidRPr="00F25F53">
              <w:rPr>
                <w:rFonts w:ascii="Cordia New" w:cs="Cordia New"/>
                <w:sz w:val="24"/>
                <w:szCs w:val="24"/>
                <w:u w:val="single"/>
              </w:rPr>
              <w:t>,</w:t>
            </w:r>
            <w:r w:rsidRPr="00F25F53">
              <w:rPr>
                <w:rFonts w:ascii="Cordia New" w:cs="Cordia New"/>
                <w:sz w:val="24"/>
                <w:szCs w:val="24"/>
                <w:u w:val="single"/>
                <w:cs/>
              </w:rPr>
              <w:t>966</w:t>
            </w:r>
          </w:p>
        </w:tc>
        <w:tc>
          <w:tcPr>
            <w:tcW w:w="993" w:type="dxa"/>
            <w:vAlign w:val="bottom"/>
          </w:tcPr>
          <w:p w14:paraId="3A7F34DA" w14:textId="33DD72EE" w:rsidR="00F25F53" w:rsidRPr="00F25F53" w:rsidRDefault="00D30C97" w:rsidP="00D30C97">
            <w:pPr>
              <w:tabs>
                <w:tab w:val="right" w:pos="700"/>
              </w:tabs>
              <w:ind w:left="-108"/>
              <w:rPr>
                <w:rFonts w:ascii="Cordia New" w:cs="Cordia New"/>
                <w:sz w:val="24"/>
                <w:szCs w:val="24"/>
                <w:u w:val="single"/>
              </w:rPr>
            </w:pPr>
            <w:r>
              <w:rPr>
                <w:rFonts w:ascii="Cordia New" w:cs="Cordia New"/>
                <w:sz w:val="24"/>
                <w:szCs w:val="24"/>
                <w:cs/>
              </w:rPr>
              <w:tab/>
            </w:r>
            <w:r w:rsidR="00F25F53" w:rsidRPr="00F25F53">
              <w:rPr>
                <w:rFonts w:ascii="Cordia New" w:cs="Cordia New"/>
                <w:sz w:val="24"/>
                <w:szCs w:val="24"/>
                <w:u w:val="single"/>
                <w:cs/>
              </w:rPr>
              <w:t>4</w:t>
            </w:r>
            <w:r w:rsidR="00F25F53" w:rsidRPr="00F25F53">
              <w:rPr>
                <w:rFonts w:ascii="Cordia New" w:cs="Cordia New"/>
                <w:sz w:val="24"/>
                <w:szCs w:val="24"/>
                <w:u w:val="single"/>
              </w:rPr>
              <w:t>,</w:t>
            </w:r>
            <w:r w:rsidR="00F25F53" w:rsidRPr="00F25F53">
              <w:rPr>
                <w:rFonts w:ascii="Cordia New" w:cs="Cordia New"/>
                <w:sz w:val="24"/>
                <w:szCs w:val="24"/>
                <w:u w:val="single"/>
                <w:cs/>
              </w:rPr>
              <w:t>394</w:t>
            </w:r>
            <w:r w:rsidR="00F25F53" w:rsidRPr="00F25F53">
              <w:rPr>
                <w:rFonts w:ascii="Cordia New" w:cs="Cordia New"/>
                <w:sz w:val="24"/>
                <w:szCs w:val="24"/>
                <w:u w:val="single"/>
              </w:rPr>
              <w:t>,</w:t>
            </w:r>
            <w:r w:rsidR="00F25F53" w:rsidRPr="00F25F53">
              <w:rPr>
                <w:rFonts w:ascii="Cordia New" w:cs="Cordia New"/>
                <w:sz w:val="24"/>
                <w:szCs w:val="24"/>
                <w:u w:val="single"/>
                <w:cs/>
              </w:rPr>
              <w:t>289</w:t>
            </w:r>
          </w:p>
        </w:tc>
      </w:tr>
      <w:tr w:rsidR="00F25F53" w:rsidRPr="00360B33" w14:paraId="460B2D53" w14:textId="77777777" w:rsidTr="008330BA">
        <w:trPr>
          <w:cantSplit/>
        </w:trPr>
        <w:tc>
          <w:tcPr>
            <w:tcW w:w="2880" w:type="dxa"/>
          </w:tcPr>
          <w:p w14:paraId="5DB0A5ED" w14:textId="77777777" w:rsidR="00F25F53" w:rsidRPr="00360B33" w:rsidRDefault="00F25F53" w:rsidP="00F25F53">
            <w:pPr>
              <w:tabs>
                <w:tab w:val="left" w:pos="900"/>
              </w:tabs>
              <w:spacing w:line="240" w:lineRule="auto"/>
              <w:jc w:val="both"/>
              <w:rPr>
                <w:rFonts w:ascii="Cordia New" w:eastAsia="Angsana New" w:cs="Cordia New"/>
                <w:b/>
                <w:bCs/>
                <w:sz w:val="24"/>
                <w:szCs w:val="24"/>
                <w:u w:val="single"/>
                <w:lang w:val="en-US"/>
              </w:rPr>
            </w:pPr>
          </w:p>
        </w:tc>
        <w:tc>
          <w:tcPr>
            <w:tcW w:w="1110" w:type="dxa"/>
          </w:tcPr>
          <w:p w14:paraId="5CDA5887" w14:textId="77777777" w:rsidR="00F25F53" w:rsidRPr="00972FE2" w:rsidRDefault="00F25F53" w:rsidP="00F25F53">
            <w:pPr>
              <w:tabs>
                <w:tab w:val="right" w:pos="790"/>
                <w:tab w:val="right" w:pos="822"/>
                <w:tab w:val="left" w:pos="900"/>
              </w:tabs>
              <w:ind w:left="-108" w:right="-18"/>
              <w:rPr>
                <w:rFonts w:ascii="Cordia New" w:cs="Cordia New"/>
                <w:sz w:val="24"/>
                <w:szCs w:val="24"/>
              </w:rPr>
            </w:pPr>
          </w:p>
        </w:tc>
        <w:tc>
          <w:tcPr>
            <w:tcW w:w="990" w:type="dxa"/>
          </w:tcPr>
          <w:p w14:paraId="3F830E4E" w14:textId="77777777" w:rsidR="00F25F53" w:rsidRPr="00972FE2" w:rsidRDefault="00F25F53" w:rsidP="00F25F53">
            <w:pPr>
              <w:tabs>
                <w:tab w:val="right" w:pos="723"/>
                <w:tab w:val="left" w:pos="900"/>
              </w:tabs>
              <w:ind w:left="-108" w:right="-18"/>
              <w:rPr>
                <w:rFonts w:ascii="Cordia New" w:cs="Cordia New"/>
                <w:sz w:val="24"/>
                <w:szCs w:val="24"/>
              </w:rPr>
            </w:pPr>
          </w:p>
        </w:tc>
        <w:tc>
          <w:tcPr>
            <w:tcW w:w="1080" w:type="dxa"/>
          </w:tcPr>
          <w:p w14:paraId="21C8A952" w14:textId="77777777" w:rsidR="00F25F53" w:rsidRPr="00972FE2" w:rsidRDefault="00F25F53" w:rsidP="00F25F53">
            <w:pPr>
              <w:tabs>
                <w:tab w:val="right" w:pos="698"/>
              </w:tabs>
              <w:ind w:left="-108" w:right="-56"/>
              <w:rPr>
                <w:rFonts w:ascii="Cordia New" w:cs="Cordia New"/>
                <w:sz w:val="24"/>
                <w:szCs w:val="24"/>
              </w:rPr>
            </w:pPr>
          </w:p>
        </w:tc>
        <w:tc>
          <w:tcPr>
            <w:tcW w:w="990" w:type="dxa"/>
          </w:tcPr>
          <w:p w14:paraId="2A14603E" w14:textId="77777777" w:rsidR="00F25F53" w:rsidRPr="00972FE2" w:rsidRDefault="00F25F53" w:rsidP="00F25F53">
            <w:pPr>
              <w:tabs>
                <w:tab w:val="right" w:pos="653"/>
              </w:tabs>
              <w:ind w:left="-108" w:right="-18"/>
              <w:rPr>
                <w:rFonts w:ascii="Cordia New" w:cs="Cordia New"/>
                <w:sz w:val="24"/>
                <w:szCs w:val="24"/>
              </w:rPr>
            </w:pPr>
          </w:p>
        </w:tc>
        <w:tc>
          <w:tcPr>
            <w:tcW w:w="900" w:type="dxa"/>
          </w:tcPr>
          <w:p w14:paraId="6ABCFFDD" w14:textId="77777777" w:rsidR="00F25F53" w:rsidRPr="00972FE2" w:rsidRDefault="00F25F53" w:rsidP="00F25F53">
            <w:pPr>
              <w:tabs>
                <w:tab w:val="right" w:pos="690"/>
              </w:tabs>
              <w:ind w:left="-108" w:right="-18"/>
              <w:rPr>
                <w:rFonts w:ascii="Cordia New" w:cs="Cordia New"/>
                <w:sz w:val="24"/>
                <w:szCs w:val="24"/>
              </w:rPr>
            </w:pPr>
          </w:p>
        </w:tc>
        <w:tc>
          <w:tcPr>
            <w:tcW w:w="990" w:type="dxa"/>
          </w:tcPr>
          <w:p w14:paraId="6FB0BD37" w14:textId="77777777" w:rsidR="00F25F53" w:rsidRPr="00972FE2" w:rsidRDefault="00F25F53" w:rsidP="00F25F53">
            <w:pPr>
              <w:tabs>
                <w:tab w:val="right" w:pos="696"/>
                <w:tab w:val="left" w:pos="900"/>
              </w:tabs>
              <w:ind w:left="-108" w:right="-108"/>
              <w:rPr>
                <w:rFonts w:ascii="Cordia New" w:cs="Cordia New"/>
                <w:sz w:val="24"/>
                <w:szCs w:val="24"/>
              </w:rPr>
            </w:pPr>
          </w:p>
        </w:tc>
        <w:tc>
          <w:tcPr>
            <w:tcW w:w="993" w:type="dxa"/>
          </w:tcPr>
          <w:p w14:paraId="6A57D174" w14:textId="77777777" w:rsidR="00F25F53" w:rsidRPr="00972FE2" w:rsidRDefault="00F25F53" w:rsidP="00F25F53">
            <w:pPr>
              <w:tabs>
                <w:tab w:val="right" w:pos="700"/>
                <w:tab w:val="left" w:pos="900"/>
              </w:tabs>
              <w:ind w:left="-108" w:right="-108"/>
              <w:rPr>
                <w:rFonts w:ascii="Cordia New" w:cs="Cordia New"/>
                <w:sz w:val="24"/>
                <w:szCs w:val="24"/>
              </w:rPr>
            </w:pPr>
          </w:p>
        </w:tc>
      </w:tr>
      <w:tr w:rsidR="00F25F53" w:rsidRPr="00360B33" w14:paraId="03BBB2D0" w14:textId="77777777" w:rsidTr="008330BA">
        <w:trPr>
          <w:cantSplit/>
        </w:trPr>
        <w:tc>
          <w:tcPr>
            <w:tcW w:w="2880" w:type="dxa"/>
          </w:tcPr>
          <w:p w14:paraId="35D6AF5B" w14:textId="77777777" w:rsidR="00F25F53" w:rsidRPr="00360B33" w:rsidRDefault="00F25F53" w:rsidP="00F25F53">
            <w:pPr>
              <w:tabs>
                <w:tab w:val="left" w:pos="900"/>
              </w:tabs>
              <w:spacing w:line="240" w:lineRule="auto"/>
              <w:jc w:val="both"/>
              <w:rPr>
                <w:rFonts w:ascii="Cordia New" w:eastAsia="Angsana New" w:cs="Cordia New"/>
                <w:b/>
                <w:bCs/>
                <w:sz w:val="24"/>
                <w:szCs w:val="24"/>
                <w:u w:val="single"/>
              </w:rPr>
            </w:pPr>
            <w:r w:rsidRPr="00360B33">
              <w:rPr>
                <w:rFonts w:ascii="Cordia New" w:eastAsia="Angsana New" w:cs="Cordia New"/>
                <w:b/>
                <w:bCs/>
                <w:sz w:val="24"/>
                <w:szCs w:val="24"/>
                <w:u w:val="single"/>
              </w:rPr>
              <w:t>Financial Liabilities</w:t>
            </w:r>
          </w:p>
        </w:tc>
        <w:tc>
          <w:tcPr>
            <w:tcW w:w="1110" w:type="dxa"/>
          </w:tcPr>
          <w:p w14:paraId="0812069C" w14:textId="77777777" w:rsidR="00F25F53" w:rsidRPr="00972FE2" w:rsidRDefault="00F25F53" w:rsidP="00F25F53">
            <w:pPr>
              <w:tabs>
                <w:tab w:val="right" w:pos="790"/>
                <w:tab w:val="right" w:pos="822"/>
              </w:tabs>
              <w:ind w:left="-108" w:right="-18"/>
              <w:rPr>
                <w:rFonts w:ascii="Cordia New" w:cs="Cordia New"/>
                <w:sz w:val="24"/>
                <w:szCs w:val="24"/>
              </w:rPr>
            </w:pPr>
          </w:p>
        </w:tc>
        <w:tc>
          <w:tcPr>
            <w:tcW w:w="990" w:type="dxa"/>
          </w:tcPr>
          <w:p w14:paraId="36944C44" w14:textId="77777777" w:rsidR="00F25F53" w:rsidRPr="00972FE2" w:rsidRDefault="00F25F53" w:rsidP="00F25F53">
            <w:pPr>
              <w:tabs>
                <w:tab w:val="right" w:pos="697"/>
                <w:tab w:val="right" w:pos="723"/>
              </w:tabs>
              <w:ind w:left="-108" w:right="-18"/>
              <w:rPr>
                <w:rFonts w:ascii="Cordia New" w:cs="Cordia New"/>
                <w:sz w:val="24"/>
                <w:szCs w:val="24"/>
              </w:rPr>
            </w:pPr>
          </w:p>
        </w:tc>
        <w:tc>
          <w:tcPr>
            <w:tcW w:w="1080" w:type="dxa"/>
          </w:tcPr>
          <w:p w14:paraId="723E8C04" w14:textId="77777777" w:rsidR="00F25F53" w:rsidRPr="00972FE2" w:rsidRDefault="00F25F53" w:rsidP="00F25F53">
            <w:pPr>
              <w:tabs>
                <w:tab w:val="right" w:pos="698"/>
              </w:tabs>
              <w:ind w:left="-108" w:right="-56"/>
              <w:rPr>
                <w:rFonts w:ascii="Cordia New" w:cs="Cordia New"/>
                <w:sz w:val="24"/>
                <w:szCs w:val="24"/>
              </w:rPr>
            </w:pPr>
          </w:p>
        </w:tc>
        <w:tc>
          <w:tcPr>
            <w:tcW w:w="990" w:type="dxa"/>
          </w:tcPr>
          <w:p w14:paraId="648E61F3" w14:textId="77777777" w:rsidR="00F25F53" w:rsidRPr="00972FE2" w:rsidRDefault="00F25F53" w:rsidP="00F25F53">
            <w:pPr>
              <w:tabs>
                <w:tab w:val="right" w:pos="653"/>
              </w:tabs>
              <w:ind w:left="-108" w:right="-18"/>
              <w:rPr>
                <w:rFonts w:ascii="Cordia New" w:cs="Cordia New"/>
                <w:sz w:val="24"/>
                <w:szCs w:val="24"/>
              </w:rPr>
            </w:pPr>
          </w:p>
        </w:tc>
        <w:tc>
          <w:tcPr>
            <w:tcW w:w="900" w:type="dxa"/>
          </w:tcPr>
          <w:p w14:paraId="455081B7" w14:textId="77777777" w:rsidR="00F25F53" w:rsidRPr="00972FE2" w:rsidRDefault="00F25F53" w:rsidP="00F25F53">
            <w:pPr>
              <w:tabs>
                <w:tab w:val="right" w:pos="690"/>
              </w:tabs>
              <w:ind w:left="-108" w:right="-18"/>
              <w:rPr>
                <w:rFonts w:ascii="Cordia New" w:cs="Cordia New"/>
                <w:sz w:val="24"/>
                <w:szCs w:val="24"/>
              </w:rPr>
            </w:pPr>
          </w:p>
        </w:tc>
        <w:tc>
          <w:tcPr>
            <w:tcW w:w="990" w:type="dxa"/>
          </w:tcPr>
          <w:p w14:paraId="3C8D2C89" w14:textId="77777777" w:rsidR="00F25F53" w:rsidRPr="00972FE2" w:rsidRDefault="00F25F53" w:rsidP="00F25F53">
            <w:pPr>
              <w:tabs>
                <w:tab w:val="right" w:pos="696"/>
              </w:tabs>
              <w:ind w:left="-108" w:right="-108"/>
              <w:rPr>
                <w:rFonts w:ascii="Cordia New" w:cs="Cordia New"/>
                <w:sz w:val="24"/>
                <w:szCs w:val="24"/>
              </w:rPr>
            </w:pPr>
          </w:p>
        </w:tc>
        <w:tc>
          <w:tcPr>
            <w:tcW w:w="993" w:type="dxa"/>
          </w:tcPr>
          <w:p w14:paraId="0EF2628F" w14:textId="77777777" w:rsidR="00F25F53" w:rsidRPr="00972FE2" w:rsidRDefault="00F25F53" w:rsidP="00F25F53">
            <w:pPr>
              <w:tabs>
                <w:tab w:val="right" w:pos="527"/>
                <w:tab w:val="right" w:pos="700"/>
              </w:tabs>
              <w:ind w:left="-108" w:right="-108"/>
              <w:rPr>
                <w:rFonts w:ascii="Cordia New" w:cs="Cordia New"/>
                <w:sz w:val="24"/>
                <w:szCs w:val="24"/>
              </w:rPr>
            </w:pPr>
          </w:p>
        </w:tc>
      </w:tr>
      <w:tr w:rsidR="00EA55C5" w:rsidRPr="00360B33" w14:paraId="40C3CD38" w14:textId="77777777" w:rsidTr="008330BA">
        <w:trPr>
          <w:cantSplit/>
        </w:trPr>
        <w:tc>
          <w:tcPr>
            <w:tcW w:w="2880" w:type="dxa"/>
          </w:tcPr>
          <w:p w14:paraId="52C78524" w14:textId="77777777" w:rsidR="00EA55C5" w:rsidRPr="00360B33" w:rsidRDefault="00EA55C5" w:rsidP="00EA55C5">
            <w:pPr>
              <w:tabs>
                <w:tab w:val="left" w:pos="900"/>
              </w:tabs>
              <w:spacing w:line="240" w:lineRule="auto"/>
              <w:jc w:val="both"/>
              <w:rPr>
                <w:rFonts w:ascii="Cordia New" w:eastAsia="Angsana New" w:cs="Cordia New"/>
                <w:sz w:val="24"/>
                <w:szCs w:val="24"/>
                <w:lang w:val="en-US"/>
              </w:rPr>
            </w:pPr>
            <w:r w:rsidRPr="00360B33">
              <w:rPr>
                <w:rFonts w:ascii="Cordia New" w:eastAsia="Angsana New" w:cs="Cordia New"/>
                <w:sz w:val="24"/>
                <w:szCs w:val="24"/>
              </w:rPr>
              <w:t>Deposits</w:t>
            </w:r>
          </w:p>
        </w:tc>
        <w:tc>
          <w:tcPr>
            <w:tcW w:w="1110" w:type="dxa"/>
          </w:tcPr>
          <w:p w14:paraId="4B4B9D07" w14:textId="7FAC2114" w:rsidR="00EA55C5" w:rsidRPr="00EA55C5" w:rsidRDefault="00EA55C5" w:rsidP="00EA55C5">
            <w:pPr>
              <w:tabs>
                <w:tab w:val="right" w:pos="790"/>
              </w:tabs>
              <w:ind w:left="-108" w:right="-18"/>
              <w:rPr>
                <w:rFonts w:ascii="Cordia New" w:cs="Cordia New"/>
                <w:sz w:val="24"/>
                <w:szCs w:val="24"/>
                <w:cs/>
              </w:rPr>
            </w:pPr>
            <w:r w:rsidRPr="00EA55C5">
              <w:rPr>
                <w:rFonts w:ascii="Cordia New" w:cs="Cordia New"/>
                <w:sz w:val="24"/>
                <w:szCs w:val="24"/>
                <w:cs/>
              </w:rPr>
              <w:tab/>
              <w:t>2</w:t>
            </w:r>
            <w:r w:rsidRPr="00EA55C5">
              <w:rPr>
                <w:rFonts w:ascii="Cordia New" w:cs="Cordia New"/>
                <w:sz w:val="24"/>
                <w:szCs w:val="24"/>
              </w:rPr>
              <w:t>,</w:t>
            </w:r>
            <w:r w:rsidRPr="00EA55C5">
              <w:rPr>
                <w:rFonts w:ascii="Cordia New" w:cs="Cordia New"/>
                <w:sz w:val="24"/>
                <w:szCs w:val="24"/>
                <w:cs/>
              </w:rPr>
              <w:t>409</w:t>
            </w:r>
            <w:r w:rsidRPr="00EA55C5">
              <w:rPr>
                <w:rFonts w:ascii="Cordia New" w:cs="Cordia New"/>
                <w:sz w:val="24"/>
                <w:szCs w:val="24"/>
              </w:rPr>
              <w:t>,</w:t>
            </w:r>
            <w:r w:rsidRPr="00EA55C5">
              <w:rPr>
                <w:rFonts w:ascii="Cordia New" w:cs="Cordia New"/>
                <w:sz w:val="24"/>
                <w:szCs w:val="24"/>
                <w:cs/>
              </w:rPr>
              <w:t>251</w:t>
            </w:r>
          </w:p>
        </w:tc>
        <w:tc>
          <w:tcPr>
            <w:tcW w:w="990" w:type="dxa"/>
          </w:tcPr>
          <w:p w14:paraId="2ED4056A" w14:textId="42428E38" w:rsidR="00EA55C5" w:rsidRPr="00EA55C5" w:rsidRDefault="00EA55C5" w:rsidP="00EA55C5">
            <w:pPr>
              <w:tabs>
                <w:tab w:val="right" w:pos="723"/>
              </w:tabs>
              <w:ind w:left="-108" w:right="-18"/>
              <w:rPr>
                <w:rFonts w:ascii="Cordia New" w:cs="Cordia New"/>
                <w:sz w:val="24"/>
                <w:szCs w:val="24"/>
              </w:rPr>
            </w:pPr>
            <w:r w:rsidRPr="00EA55C5">
              <w:rPr>
                <w:rFonts w:ascii="Cordia New" w:cs="Cordia New"/>
                <w:sz w:val="24"/>
                <w:szCs w:val="24"/>
                <w:cs/>
              </w:rPr>
              <w:tab/>
              <w:t>282</w:t>
            </w:r>
            <w:r w:rsidRPr="00EA55C5">
              <w:rPr>
                <w:rFonts w:ascii="Cordia New" w:cs="Cordia New"/>
                <w:sz w:val="24"/>
                <w:szCs w:val="24"/>
              </w:rPr>
              <w:t>,</w:t>
            </w:r>
            <w:r w:rsidRPr="00EA55C5">
              <w:rPr>
                <w:rFonts w:ascii="Cordia New" w:cs="Cordia New"/>
                <w:sz w:val="24"/>
                <w:szCs w:val="24"/>
                <w:cs/>
              </w:rPr>
              <w:t>407</w:t>
            </w:r>
          </w:p>
        </w:tc>
        <w:tc>
          <w:tcPr>
            <w:tcW w:w="1080" w:type="dxa"/>
          </w:tcPr>
          <w:p w14:paraId="16E06E41" w14:textId="33B24546" w:rsidR="00EA55C5" w:rsidRPr="00EA55C5" w:rsidRDefault="00EA55C5" w:rsidP="00EA55C5">
            <w:pPr>
              <w:tabs>
                <w:tab w:val="right" w:pos="698"/>
              </w:tabs>
              <w:ind w:left="-108" w:right="-56"/>
              <w:rPr>
                <w:rFonts w:ascii="Cordia New" w:cs="Cordia New"/>
                <w:sz w:val="24"/>
                <w:szCs w:val="24"/>
                <w:cs/>
              </w:rPr>
            </w:pPr>
            <w:r w:rsidRPr="00EA55C5">
              <w:rPr>
                <w:rFonts w:ascii="Cordia New" w:cs="Cordia New"/>
                <w:sz w:val="24"/>
                <w:szCs w:val="24"/>
                <w:cs/>
              </w:rPr>
              <w:tab/>
              <w:t>176</w:t>
            </w:r>
            <w:r w:rsidRPr="00EA55C5">
              <w:rPr>
                <w:rFonts w:ascii="Cordia New" w:cs="Cordia New"/>
                <w:sz w:val="24"/>
                <w:szCs w:val="24"/>
              </w:rPr>
              <w:t>,</w:t>
            </w:r>
            <w:r w:rsidRPr="00EA55C5">
              <w:rPr>
                <w:rFonts w:ascii="Cordia New" w:cs="Cordia New"/>
                <w:sz w:val="24"/>
                <w:szCs w:val="24"/>
                <w:cs/>
              </w:rPr>
              <w:t>070</w:t>
            </w:r>
          </w:p>
        </w:tc>
        <w:tc>
          <w:tcPr>
            <w:tcW w:w="990" w:type="dxa"/>
          </w:tcPr>
          <w:p w14:paraId="3AF276AD" w14:textId="16F2216D" w:rsidR="00EA55C5" w:rsidRPr="00EA55C5" w:rsidRDefault="00EA55C5" w:rsidP="00EA55C5">
            <w:pPr>
              <w:tabs>
                <w:tab w:val="right" w:pos="653"/>
              </w:tabs>
              <w:ind w:left="-108" w:right="-18"/>
              <w:rPr>
                <w:rFonts w:ascii="Cordia New" w:cs="Cordia New"/>
                <w:sz w:val="24"/>
                <w:szCs w:val="24"/>
                <w:cs/>
              </w:rPr>
            </w:pPr>
            <w:r w:rsidRPr="00EA55C5">
              <w:rPr>
                <w:rFonts w:ascii="Cordia New" w:cs="Cordia New"/>
                <w:sz w:val="24"/>
                <w:szCs w:val="24"/>
                <w:cs/>
              </w:rPr>
              <w:tab/>
              <w:t>50</w:t>
            </w:r>
            <w:r w:rsidRPr="00EA55C5">
              <w:rPr>
                <w:rFonts w:ascii="Cordia New" w:cs="Cordia New"/>
                <w:sz w:val="24"/>
                <w:szCs w:val="24"/>
              </w:rPr>
              <w:t>,</w:t>
            </w:r>
            <w:r w:rsidRPr="00EA55C5">
              <w:rPr>
                <w:rFonts w:ascii="Cordia New" w:cs="Cordia New"/>
                <w:sz w:val="24"/>
                <w:szCs w:val="24"/>
                <w:cs/>
              </w:rPr>
              <w:t>299</w:t>
            </w:r>
          </w:p>
        </w:tc>
        <w:tc>
          <w:tcPr>
            <w:tcW w:w="900" w:type="dxa"/>
          </w:tcPr>
          <w:p w14:paraId="02BF9422" w14:textId="2887C2CB" w:rsidR="00EA55C5" w:rsidRPr="00EA55C5" w:rsidRDefault="00EA55C5" w:rsidP="00EA55C5">
            <w:pPr>
              <w:tabs>
                <w:tab w:val="center" w:pos="288"/>
                <w:tab w:val="right" w:pos="690"/>
              </w:tabs>
              <w:ind w:left="-108" w:right="-18"/>
              <w:rPr>
                <w:rFonts w:ascii="Cordia New" w:cs="Cordia New"/>
                <w:sz w:val="24"/>
                <w:szCs w:val="24"/>
                <w:cs/>
              </w:rPr>
            </w:pPr>
            <w:r w:rsidRPr="00EA55C5">
              <w:rPr>
                <w:rFonts w:ascii="Cordia New" w:cs="Cordia New"/>
                <w:sz w:val="24"/>
                <w:szCs w:val="24"/>
                <w:cs/>
              </w:rPr>
              <w:tab/>
              <w:t>-</w:t>
            </w:r>
          </w:p>
        </w:tc>
        <w:tc>
          <w:tcPr>
            <w:tcW w:w="990" w:type="dxa"/>
          </w:tcPr>
          <w:p w14:paraId="0AA28232" w14:textId="2DE571F4" w:rsidR="00EA55C5" w:rsidRPr="00EA55C5" w:rsidRDefault="00EA55C5" w:rsidP="00EA55C5">
            <w:pPr>
              <w:tabs>
                <w:tab w:val="center" w:pos="418"/>
                <w:tab w:val="right" w:pos="696"/>
              </w:tabs>
              <w:ind w:left="-108" w:right="-18"/>
              <w:rPr>
                <w:rFonts w:ascii="Cordia New" w:cs="Cordia New"/>
                <w:sz w:val="24"/>
                <w:szCs w:val="24"/>
              </w:rPr>
            </w:pPr>
            <w:r w:rsidRPr="00EA55C5">
              <w:rPr>
                <w:rFonts w:ascii="Cordia New" w:cs="Cordia New"/>
                <w:sz w:val="24"/>
                <w:szCs w:val="24"/>
                <w:cs/>
              </w:rPr>
              <w:tab/>
              <w:t>-</w:t>
            </w:r>
          </w:p>
        </w:tc>
        <w:tc>
          <w:tcPr>
            <w:tcW w:w="993" w:type="dxa"/>
          </w:tcPr>
          <w:p w14:paraId="1769613B" w14:textId="0DBAC2DC" w:rsidR="00EA55C5" w:rsidRPr="00EA55C5" w:rsidRDefault="00EA55C5" w:rsidP="00EA55C5">
            <w:pPr>
              <w:tabs>
                <w:tab w:val="right" w:pos="698"/>
              </w:tabs>
              <w:ind w:left="-108" w:right="-18"/>
              <w:rPr>
                <w:rFonts w:ascii="Cordia New" w:cs="Cordia New"/>
                <w:sz w:val="24"/>
                <w:szCs w:val="24"/>
              </w:rPr>
            </w:pPr>
            <w:r w:rsidRPr="00EA55C5">
              <w:rPr>
                <w:rFonts w:ascii="Cordia New" w:cs="Cordia New"/>
                <w:sz w:val="24"/>
                <w:szCs w:val="24"/>
                <w:cs/>
              </w:rPr>
              <w:tab/>
              <w:t>2</w:t>
            </w:r>
            <w:r w:rsidRPr="00EA55C5">
              <w:rPr>
                <w:rFonts w:ascii="Cordia New" w:cs="Cordia New"/>
                <w:sz w:val="24"/>
                <w:szCs w:val="24"/>
              </w:rPr>
              <w:t>,</w:t>
            </w:r>
            <w:r w:rsidRPr="00EA55C5">
              <w:rPr>
                <w:rFonts w:ascii="Cordia New" w:cs="Cordia New"/>
                <w:sz w:val="24"/>
                <w:szCs w:val="24"/>
                <w:cs/>
              </w:rPr>
              <w:t>918</w:t>
            </w:r>
            <w:r w:rsidRPr="00EA55C5">
              <w:rPr>
                <w:rFonts w:ascii="Cordia New" w:cs="Cordia New"/>
                <w:sz w:val="24"/>
                <w:szCs w:val="24"/>
              </w:rPr>
              <w:t>,</w:t>
            </w:r>
            <w:r w:rsidRPr="00EA55C5">
              <w:rPr>
                <w:rFonts w:ascii="Cordia New" w:cs="Cordia New"/>
                <w:sz w:val="24"/>
                <w:szCs w:val="24"/>
                <w:cs/>
              </w:rPr>
              <w:t>027</w:t>
            </w:r>
          </w:p>
        </w:tc>
      </w:tr>
      <w:tr w:rsidR="00EA55C5" w:rsidRPr="00360B33" w14:paraId="76909A45" w14:textId="77777777" w:rsidTr="008330BA">
        <w:trPr>
          <w:cantSplit/>
        </w:trPr>
        <w:tc>
          <w:tcPr>
            <w:tcW w:w="2880" w:type="dxa"/>
          </w:tcPr>
          <w:p w14:paraId="32A4C229" w14:textId="77777777" w:rsidR="00EA55C5" w:rsidRPr="00360B33" w:rsidRDefault="00EA55C5" w:rsidP="00EA55C5">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Interbank and money market items</w:t>
            </w:r>
          </w:p>
        </w:tc>
        <w:tc>
          <w:tcPr>
            <w:tcW w:w="1110" w:type="dxa"/>
          </w:tcPr>
          <w:p w14:paraId="75B974C2" w14:textId="2A337D3E" w:rsidR="00EA55C5" w:rsidRPr="00EA55C5" w:rsidRDefault="00EA55C5" w:rsidP="00EA55C5">
            <w:pPr>
              <w:tabs>
                <w:tab w:val="right" w:pos="790"/>
              </w:tabs>
              <w:ind w:left="-108" w:right="-18"/>
              <w:rPr>
                <w:rFonts w:ascii="Cordia New" w:cs="Cordia New"/>
                <w:sz w:val="24"/>
                <w:szCs w:val="24"/>
              </w:rPr>
            </w:pPr>
            <w:r w:rsidRPr="00EA55C5">
              <w:rPr>
                <w:rFonts w:ascii="Cordia New" w:cs="Cordia New"/>
                <w:sz w:val="24"/>
                <w:szCs w:val="24"/>
                <w:cs/>
              </w:rPr>
              <w:tab/>
              <w:t>41</w:t>
            </w:r>
            <w:r w:rsidRPr="00EA55C5">
              <w:rPr>
                <w:rFonts w:ascii="Cordia New" w:cs="Cordia New"/>
                <w:sz w:val="24"/>
                <w:szCs w:val="24"/>
              </w:rPr>
              <w:t>,</w:t>
            </w:r>
            <w:r w:rsidRPr="00EA55C5">
              <w:rPr>
                <w:rFonts w:ascii="Cordia New" w:cs="Cordia New"/>
                <w:sz w:val="24"/>
                <w:szCs w:val="24"/>
                <w:cs/>
              </w:rPr>
              <w:t>766</w:t>
            </w:r>
          </w:p>
        </w:tc>
        <w:tc>
          <w:tcPr>
            <w:tcW w:w="990" w:type="dxa"/>
          </w:tcPr>
          <w:p w14:paraId="66C13CD2" w14:textId="23F4BD4E" w:rsidR="00EA55C5" w:rsidRPr="00EA55C5" w:rsidRDefault="00EA55C5" w:rsidP="00EA55C5">
            <w:pPr>
              <w:tabs>
                <w:tab w:val="right" w:pos="723"/>
              </w:tabs>
              <w:ind w:left="-108" w:right="-18"/>
              <w:rPr>
                <w:rFonts w:ascii="Cordia New" w:cs="Cordia New"/>
                <w:sz w:val="24"/>
                <w:szCs w:val="24"/>
              </w:rPr>
            </w:pPr>
            <w:r w:rsidRPr="00EA55C5">
              <w:rPr>
                <w:rFonts w:ascii="Cordia New" w:cs="Cordia New"/>
                <w:sz w:val="24"/>
                <w:szCs w:val="24"/>
                <w:cs/>
              </w:rPr>
              <w:tab/>
              <w:t>107</w:t>
            </w:r>
            <w:r w:rsidRPr="00EA55C5">
              <w:rPr>
                <w:rFonts w:ascii="Cordia New" w:cs="Cordia New"/>
                <w:sz w:val="24"/>
                <w:szCs w:val="24"/>
              </w:rPr>
              <w:t>,</w:t>
            </w:r>
            <w:r w:rsidRPr="00EA55C5">
              <w:rPr>
                <w:rFonts w:ascii="Cordia New" w:cs="Cordia New"/>
                <w:sz w:val="24"/>
                <w:szCs w:val="24"/>
                <w:cs/>
              </w:rPr>
              <w:t>873</w:t>
            </w:r>
          </w:p>
        </w:tc>
        <w:tc>
          <w:tcPr>
            <w:tcW w:w="1080" w:type="dxa"/>
          </w:tcPr>
          <w:p w14:paraId="1E47385B" w14:textId="0170C1F6" w:rsidR="00EA55C5" w:rsidRPr="00EA55C5" w:rsidRDefault="00EA55C5" w:rsidP="00EA55C5">
            <w:pPr>
              <w:tabs>
                <w:tab w:val="right" w:pos="698"/>
              </w:tabs>
              <w:ind w:left="-108" w:right="-18"/>
              <w:rPr>
                <w:rFonts w:ascii="Cordia New" w:cs="Cordia New"/>
                <w:sz w:val="24"/>
                <w:szCs w:val="24"/>
              </w:rPr>
            </w:pPr>
            <w:r w:rsidRPr="00EA55C5">
              <w:rPr>
                <w:rFonts w:ascii="Cordia New" w:cs="Cordia New"/>
                <w:sz w:val="24"/>
                <w:szCs w:val="24"/>
                <w:cs/>
              </w:rPr>
              <w:tab/>
              <w:t>10</w:t>
            </w:r>
            <w:r w:rsidRPr="00EA55C5">
              <w:rPr>
                <w:rFonts w:ascii="Cordia New" w:cs="Cordia New"/>
                <w:sz w:val="24"/>
                <w:szCs w:val="24"/>
              </w:rPr>
              <w:t>,</w:t>
            </w:r>
            <w:r w:rsidRPr="00EA55C5">
              <w:rPr>
                <w:rFonts w:ascii="Cordia New" w:cs="Cordia New"/>
                <w:sz w:val="24"/>
                <w:szCs w:val="24"/>
                <w:cs/>
              </w:rPr>
              <w:t>953</w:t>
            </w:r>
          </w:p>
        </w:tc>
        <w:tc>
          <w:tcPr>
            <w:tcW w:w="990" w:type="dxa"/>
          </w:tcPr>
          <w:p w14:paraId="2D49BC66" w14:textId="34991FE7" w:rsidR="00EA55C5" w:rsidRPr="00EA55C5" w:rsidRDefault="00EA55C5" w:rsidP="00EA55C5">
            <w:pPr>
              <w:tabs>
                <w:tab w:val="right" w:pos="653"/>
              </w:tabs>
              <w:ind w:left="-108" w:right="-18"/>
              <w:rPr>
                <w:rFonts w:ascii="Cordia New" w:cs="Cordia New"/>
                <w:sz w:val="24"/>
                <w:szCs w:val="24"/>
              </w:rPr>
            </w:pPr>
            <w:r w:rsidRPr="00EA55C5">
              <w:rPr>
                <w:rFonts w:ascii="Cordia New" w:cs="Cordia New"/>
                <w:sz w:val="24"/>
                <w:szCs w:val="24"/>
                <w:cs/>
              </w:rPr>
              <w:tab/>
              <w:t>50</w:t>
            </w:r>
            <w:r w:rsidRPr="00EA55C5">
              <w:rPr>
                <w:rFonts w:ascii="Cordia New" w:cs="Cordia New"/>
                <w:sz w:val="24"/>
                <w:szCs w:val="24"/>
              </w:rPr>
              <w:t>,</w:t>
            </w:r>
            <w:r w:rsidRPr="00EA55C5">
              <w:rPr>
                <w:rFonts w:ascii="Cordia New" w:cs="Cordia New"/>
                <w:sz w:val="24"/>
                <w:szCs w:val="24"/>
                <w:cs/>
              </w:rPr>
              <w:t>717</w:t>
            </w:r>
          </w:p>
        </w:tc>
        <w:tc>
          <w:tcPr>
            <w:tcW w:w="900" w:type="dxa"/>
          </w:tcPr>
          <w:p w14:paraId="00CD5785" w14:textId="014B0959" w:rsidR="00EA55C5" w:rsidRPr="00EA55C5" w:rsidRDefault="00EA55C5" w:rsidP="00EA55C5">
            <w:pPr>
              <w:tabs>
                <w:tab w:val="center" w:pos="288"/>
                <w:tab w:val="right" w:pos="690"/>
              </w:tabs>
              <w:ind w:left="-108" w:right="-18"/>
              <w:rPr>
                <w:rFonts w:ascii="Cordia New" w:cs="Cordia New"/>
                <w:sz w:val="24"/>
                <w:szCs w:val="24"/>
              </w:rPr>
            </w:pPr>
            <w:r w:rsidRPr="00EA55C5">
              <w:rPr>
                <w:rFonts w:ascii="Cordia New" w:cs="Cordia New"/>
                <w:sz w:val="24"/>
                <w:szCs w:val="24"/>
                <w:cs/>
              </w:rPr>
              <w:tab/>
              <w:t>-</w:t>
            </w:r>
          </w:p>
        </w:tc>
        <w:tc>
          <w:tcPr>
            <w:tcW w:w="990" w:type="dxa"/>
          </w:tcPr>
          <w:p w14:paraId="60A34136" w14:textId="73915555" w:rsidR="00EA55C5" w:rsidRPr="00EA55C5" w:rsidRDefault="00EA55C5" w:rsidP="00EA55C5">
            <w:pPr>
              <w:tabs>
                <w:tab w:val="center" w:pos="418"/>
                <w:tab w:val="right" w:pos="696"/>
              </w:tabs>
              <w:ind w:left="-108" w:right="-18"/>
              <w:rPr>
                <w:rFonts w:ascii="Cordia New" w:cs="Cordia New"/>
                <w:sz w:val="24"/>
                <w:szCs w:val="24"/>
              </w:rPr>
            </w:pPr>
            <w:r w:rsidRPr="00EA55C5">
              <w:rPr>
                <w:rFonts w:ascii="Cordia New" w:cs="Cordia New"/>
                <w:sz w:val="24"/>
                <w:szCs w:val="24"/>
                <w:cs/>
              </w:rPr>
              <w:tab/>
              <w:t>-</w:t>
            </w:r>
          </w:p>
        </w:tc>
        <w:tc>
          <w:tcPr>
            <w:tcW w:w="993" w:type="dxa"/>
          </w:tcPr>
          <w:p w14:paraId="7209A1C9" w14:textId="37D04EC3" w:rsidR="00EA55C5" w:rsidRPr="00EA55C5" w:rsidRDefault="00EA55C5" w:rsidP="00EA55C5">
            <w:pPr>
              <w:tabs>
                <w:tab w:val="right" w:pos="698"/>
              </w:tabs>
              <w:ind w:left="-108" w:right="-18"/>
              <w:rPr>
                <w:rFonts w:ascii="Cordia New" w:cs="Cordia New"/>
                <w:sz w:val="24"/>
                <w:szCs w:val="24"/>
              </w:rPr>
            </w:pPr>
            <w:r w:rsidRPr="00EA55C5">
              <w:rPr>
                <w:rFonts w:ascii="Cordia New" w:cs="Cordia New"/>
                <w:sz w:val="24"/>
                <w:szCs w:val="24"/>
                <w:cs/>
              </w:rPr>
              <w:tab/>
              <w:t>211</w:t>
            </w:r>
            <w:r w:rsidRPr="00EA55C5">
              <w:rPr>
                <w:rFonts w:ascii="Cordia New" w:cs="Cordia New"/>
                <w:sz w:val="24"/>
                <w:szCs w:val="24"/>
              </w:rPr>
              <w:t>,</w:t>
            </w:r>
            <w:r w:rsidRPr="00EA55C5">
              <w:rPr>
                <w:rFonts w:ascii="Cordia New" w:cs="Cordia New"/>
                <w:sz w:val="24"/>
                <w:szCs w:val="24"/>
                <w:cs/>
              </w:rPr>
              <w:t>309</w:t>
            </w:r>
          </w:p>
        </w:tc>
      </w:tr>
      <w:tr w:rsidR="00EA55C5" w:rsidRPr="00360B33" w14:paraId="40C942DE" w14:textId="77777777" w:rsidTr="008330BA">
        <w:trPr>
          <w:cantSplit/>
        </w:trPr>
        <w:tc>
          <w:tcPr>
            <w:tcW w:w="2880" w:type="dxa"/>
          </w:tcPr>
          <w:p w14:paraId="247B4BD1" w14:textId="77777777" w:rsidR="00EA55C5" w:rsidRPr="00360B33" w:rsidRDefault="00EA55C5" w:rsidP="00EA55C5">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Liabilities payable on demand</w:t>
            </w:r>
          </w:p>
        </w:tc>
        <w:tc>
          <w:tcPr>
            <w:tcW w:w="1110" w:type="dxa"/>
          </w:tcPr>
          <w:p w14:paraId="2918696B" w14:textId="03506EA4" w:rsidR="00EA55C5" w:rsidRPr="00EA55C5" w:rsidRDefault="00EA55C5" w:rsidP="00EA55C5">
            <w:pPr>
              <w:tabs>
                <w:tab w:val="right" w:pos="790"/>
              </w:tabs>
              <w:ind w:left="-108" w:right="-18"/>
              <w:rPr>
                <w:rFonts w:ascii="Cordia New" w:cs="Cordia New"/>
                <w:sz w:val="24"/>
                <w:szCs w:val="24"/>
              </w:rPr>
            </w:pPr>
            <w:r w:rsidRPr="00EA55C5">
              <w:rPr>
                <w:rFonts w:ascii="Cordia New" w:cs="Cordia New"/>
                <w:sz w:val="24"/>
                <w:szCs w:val="24"/>
              </w:rPr>
              <w:tab/>
              <w:t>22,724</w:t>
            </w:r>
          </w:p>
        </w:tc>
        <w:tc>
          <w:tcPr>
            <w:tcW w:w="990" w:type="dxa"/>
          </w:tcPr>
          <w:p w14:paraId="2890F534" w14:textId="0DA57215" w:rsidR="00EA55C5" w:rsidRPr="00EA55C5" w:rsidRDefault="00EA55C5" w:rsidP="00EA55C5">
            <w:pPr>
              <w:tabs>
                <w:tab w:val="center" w:pos="360"/>
                <w:tab w:val="right" w:pos="723"/>
              </w:tabs>
              <w:ind w:left="-108" w:right="-18"/>
              <w:rPr>
                <w:rFonts w:ascii="Cordia New" w:cs="Cordia New"/>
                <w:sz w:val="24"/>
                <w:szCs w:val="24"/>
              </w:rPr>
            </w:pPr>
            <w:r w:rsidRPr="00EA55C5">
              <w:rPr>
                <w:rFonts w:ascii="Cordia New" w:cs="Cordia New"/>
                <w:sz w:val="24"/>
                <w:szCs w:val="24"/>
              </w:rPr>
              <w:tab/>
              <w:t>-</w:t>
            </w:r>
          </w:p>
        </w:tc>
        <w:tc>
          <w:tcPr>
            <w:tcW w:w="1080" w:type="dxa"/>
          </w:tcPr>
          <w:p w14:paraId="5C1BA2BB" w14:textId="3532E7CF" w:rsidR="00EA55C5" w:rsidRPr="00EA55C5" w:rsidRDefault="00EA55C5" w:rsidP="00EA55C5">
            <w:pPr>
              <w:tabs>
                <w:tab w:val="center" w:pos="403"/>
                <w:tab w:val="right" w:pos="698"/>
              </w:tabs>
              <w:ind w:left="-108" w:right="-56"/>
              <w:rPr>
                <w:rFonts w:ascii="Cordia New" w:cs="Cordia New"/>
                <w:sz w:val="24"/>
                <w:szCs w:val="24"/>
              </w:rPr>
            </w:pPr>
            <w:r w:rsidRPr="00EA55C5">
              <w:rPr>
                <w:rFonts w:ascii="Cordia New" w:cs="Cordia New"/>
                <w:sz w:val="24"/>
                <w:szCs w:val="24"/>
              </w:rPr>
              <w:tab/>
              <w:t>-</w:t>
            </w:r>
          </w:p>
        </w:tc>
        <w:tc>
          <w:tcPr>
            <w:tcW w:w="990" w:type="dxa"/>
          </w:tcPr>
          <w:p w14:paraId="2B3ECDC8" w14:textId="2C815700" w:rsidR="00EA55C5" w:rsidRPr="00EA55C5" w:rsidRDefault="00EA55C5" w:rsidP="00EA55C5">
            <w:pPr>
              <w:tabs>
                <w:tab w:val="center" w:pos="374"/>
                <w:tab w:val="right" w:pos="653"/>
              </w:tabs>
              <w:ind w:left="-108" w:right="-18"/>
              <w:rPr>
                <w:rFonts w:ascii="Cordia New" w:cs="Cordia New"/>
                <w:sz w:val="24"/>
                <w:szCs w:val="24"/>
                <w:cs/>
              </w:rPr>
            </w:pPr>
            <w:r w:rsidRPr="00EA55C5">
              <w:rPr>
                <w:rFonts w:ascii="Cordia New" w:cs="Cordia New"/>
                <w:sz w:val="24"/>
                <w:szCs w:val="24"/>
              </w:rPr>
              <w:tab/>
              <w:t>-</w:t>
            </w:r>
          </w:p>
        </w:tc>
        <w:tc>
          <w:tcPr>
            <w:tcW w:w="900" w:type="dxa"/>
          </w:tcPr>
          <w:p w14:paraId="23693013" w14:textId="2CC54593" w:rsidR="00EA55C5" w:rsidRPr="00EA55C5" w:rsidRDefault="00EA55C5" w:rsidP="00EA55C5">
            <w:pPr>
              <w:tabs>
                <w:tab w:val="center" w:pos="288"/>
                <w:tab w:val="right" w:pos="690"/>
              </w:tabs>
              <w:ind w:left="-108" w:right="-18"/>
              <w:rPr>
                <w:rFonts w:ascii="Cordia New" w:cs="Cordia New"/>
                <w:sz w:val="24"/>
                <w:szCs w:val="24"/>
                <w:cs/>
              </w:rPr>
            </w:pPr>
            <w:r w:rsidRPr="00EA55C5">
              <w:rPr>
                <w:rFonts w:ascii="Cordia New" w:cs="Cordia New"/>
                <w:sz w:val="24"/>
                <w:szCs w:val="24"/>
              </w:rPr>
              <w:tab/>
              <w:t>-</w:t>
            </w:r>
          </w:p>
        </w:tc>
        <w:tc>
          <w:tcPr>
            <w:tcW w:w="990" w:type="dxa"/>
          </w:tcPr>
          <w:p w14:paraId="15660825" w14:textId="6897963B" w:rsidR="00EA55C5" w:rsidRPr="00EA55C5" w:rsidRDefault="00EA55C5" w:rsidP="00EA55C5">
            <w:pPr>
              <w:tabs>
                <w:tab w:val="center" w:pos="418"/>
                <w:tab w:val="right" w:pos="696"/>
              </w:tabs>
              <w:ind w:left="-108" w:right="-18"/>
              <w:rPr>
                <w:rFonts w:ascii="Cordia New" w:cs="Cordia New"/>
                <w:sz w:val="24"/>
                <w:szCs w:val="24"/>
              </w:rPr>
            </w:pPr>
            <w:r w:rsidRPr="00EA55C5">
              <w:rPr>
                <w:rFonts w:ascii="Cordia New" w:cs="Cordia New"/>
                <w:sz w:val="24"/>
                <w:szCs w:val="24"/>
              </w:rPr>
              <w:tab/>
              <w:t>-</w:t>
            </w:r>
          </w:p>
        </w:tc>
        <w:tc>
          <w:tcPr>
            <w:tcW w:w="993" w:type="dxa"/>
          </w:tcPr>
          <w:p w14:paraId="0653329C" w14:textId="1EC78DAC" w:rsidR="00EA55C5" w:rsidRPr="00EA55C5" w:rsidRDefault="00EA55C5" w:rsidP="00EA55C5">
            <w:pPr>
              <w:tabs>
                <w:tab w:val="right" w:pos="700"/>
              </w:tabs>
              <w:ind w:left="-108" w:right="-18"/>
              <w:rPr>
                <w:rFonts w:ascii="Cordia New" w:cs="Cordia New"/>
                <w:sz w:val="24"/>
                <w:szCs w:val="24"/>
              </w:rPr>
            </w:pPr>
            <w:r w:rsidRPr="00EA55C5">
              <w:rPr>
                <w:rFonts w:ascii="Cordia New" w:cs="Cordia New"/>
                <w:sz w:val="24"/>
                <w:szCs w:val="24"/>
              </w:rPr>
              <w:tab/>
              <w:t>22,724</w:t>
            </w:r>
          </w:p>
        </w:tc>
      </w:tr>
      <w:tr w:rsidR="00EA55C5" w:rsidRPr="00360B33" w14:paraId="5E818F2E" w14:textId="77777777" w:rsidTr="008330BA">
        <w:trPr>
          <w:cantSplit/>
        </w:trPr>
        <w:tc>
          <w:tcPr>
            <w:tcW w:w="2880" w:type="dxa"/>
          </w:tcPr>
          <w:p w14:paraId="04172155" w14:textId="77777777" w:rsidR="00EA55C5" w:rsidRPr="00360B33" w:rsidRDefault="00EA55C5" w:rsidP="00EA55C5">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Financial liabilities measured at </w:t>
            </w:r>
            <w:r w:rsidRPr="00360B33">
              <w:rPr>
                <w:rFonts w:ascii="Cordia New" w:eastAsia="Angsana New" w:cs="Cordia New"/>
                <w:sz w:val="24"/>
                <w:szCs w:val="24"/>
              </w:rPr>
              <w:br/>
            </w:r>
            <w:r w:rsidRPr="00360B33">
              <w:rPr>
                <w:rFonts w:ascii="Cordia New" w:eastAsia="Angsana New" w:cs="Cordia New"/>
                <w:sz w:val="24"/>
                <w:szCs w:val="24"/>
              </w:rPr>
              <w:tab/>
              <w:t>fair value through profit or loss</w:t>
            </w:r>
          </w:p>
        </w:tc>
        <w:tc>
          <w:tcPr>
            <w:tcW w:w="1110" w:type="dxa"/>
            <w:vAlign w:val="bottom"/>
          </w:tcPr>
          <w:p w14:paraId="066675D3" w14:textId="5EFF5801" w:rsidR="00EA55C5" w:rsidRPr="00EA55C5" w:rsidRDefault="00EA55C5" w:rsidP="00EA55C5">
            <w:pPr>
              <w:tabs>
                <w:tab w:val="right" w:pos="790"/>
              </w:tabs>
              <w:ind w:left="-108" w:right="-18"/>
              <w:rPr>
                <w:rFonts w:ascii="Cordia New" w:cs="Cordia New"/>
                <w:sz w:val="24"/>
                <w:szCs w:val="24"/>
                <w:cs/>
              </w:rPr>
            </w:pPr>
            <w:r w:rsidRPr="00EA55C5">
              <w:rPr>
                <w:rFonts w:ascii="Cordia New" w:cs="Cordia New"/>
                <w:sz w:val="24"/>
                <w:szCs w:val="24"/>
                <w:cs/>
              </w:rPr>
              <w:tab/>
            </w:r>
            <w:r w:rsidRPr="00EA55C5">
              <w:rPr>
                <w:rFonts w:ascii="Cordia New" w:cs="Cordia New"/>
                <w:sz w:val="24"/>
                <w:szCs w:val="24"/>
                <w:cs/>
              </w:rPr>
              <w:tab/>
              <w:t>24</w:t>
            </w:r>
          </w:p>
        </w:tc>
        <w:tc>
          <w:tcPr>
            <w:tcW w:w="990" w:type="dxa"/>
            <w:vAlign w:val="bottom"/>
          </w:tcPr>
          <w:p w14:paraId="23C2DF1E" w14:textId="1FFF6C07" w:rsidR="00EA55C5" w:rsidRPr="00EA55C5" w:rsidRDefault="00EA55C5" w:rsidP="00EA55C5">
            <w:pPr>
              <w:tabs>
                <w:tab w:val="right" w:pos="723"/>
              </w:tabs>
              <w:ind w:left="-108" w:right="-18"/>
              <w:rPr>
                <w:rFonts w:ascii="Cordia New" w:cs="Cordia New"/>
                <w:sz w:val="24"/>
                <w:szCs w:val="24"/>
              </w:rPr>
            </w:pPr>
            <w:r w:rsidRPr="00EA55C5">
              <w:rPr>
                <w:rFonts w:ascii="Cordia New" w:cs="Cordia New"/>
                <w:sz w:val="24"/>
                <w:szCs w:val="24"/>
                <w:cs/>
              </w:rPr>
              <w:tab/>
              <w:t>1</w:t>
            </w:r>
            <w:r w:rsidRPr="00EA55C5">
              <w:rPr>
                <w:rFonts w:ascii="Cordia New" w:cs="Cordia New"/>
                <w:sz w:val="24"/>
                <w:szCs w:val="24"/>
              </w:rPr>
              <w:t>,</w:t>
            </w:r>
            <w:r w:rsidRPr="00EA55C5">
              <w:rPr>
                <w:rFonts w:ascii="Cordia New" w:cs="Cordia New"/>
                <w:sz w:val="24"/>
                <w:szCs w:val="24"/>
                <w:cs/>
              </w:rPr>
              <w:t>534</w:t>
            </w:r>
          </w:p>
        </w:tc>
        <w:tc>
          <w:tcPr>
            <w:tcW w:w="1080" w:type="dxa"/>
            <w:vAlign w:val="bottom"/>
          </w:tcPr>
          <w:p w14:paraId="05F655F9" w14:textId="44FE6200" w:rsidR="00EA55C5" w:rsidRPr="00EA55C5" w:rsidRDefault="00EA55C5" w:rsidP="00EA55C5">
            <w:pPr>
              <w:tabs>
                <w:tab w:val="right" w:pos="698"/>
              </w:tabs>
              <w:ind w:left="-108" w:right="-56"/>
              <w:rPr>
                <w:rFonts w:ascii="Cordia New" w:cs="Cordia New"/>
                <w:sz w:val="24"/>
                <w:szCs w:val="24"/>
              </w:rPr>
            </w:pPr>
            <w:r w:rsidRPr="00EA55C5">
              <w:rPr>
                <w:rFonts w:ascii="Cordia New" w:cs="Cordia New"/>
                <w:sz w:val="24"/>
                <w:szCs w:val="24"/>
                <w:cs/>
              </w:rPr>
              <w:tab/>
              <w:t>261</w:t>
            </w:r>
          </w:p>
        </w:tc>
        <w:tc>
          <w:tcPr>
            <w:tcW w:w="990" w:type="dxa"/>
            <w:vAlign w:val="bottom"/>
          </w:tcPr>
          <w:p w14:paraId="564CDD4A" w14:textId="6CB02CF8" w:rsidR="00EA55C5" w:rsidRPr="00EA55C5" w:rsidRDefault="00EA55C5" w:rsidP="00EA55C5">
            <w:pPr>
              <w:tabs>
                <w:tab w:val="right" w:pos="653"/>
              </w:tabs>
              <w:ind w:left="-108" w:right="-18"/>
              <w:rPr>
                <w:rFonts w:ascii="Cordia New" w:cs="Cordia New"/>
                <w:sz w:val="24"/>
                <w:szCs w:val="24"/>
                <w:cs/>
              </w:rPr>
            </w:pPr>
            <w:r w:rsidRPr="00EA55C5">
              <w:rPr>
                <w:rFonts w:ascii="Cordia New" w:cs="Cordia New"/>
                <w:sz w:val="24"/>
                <w:szCs w:val="24"/>
                <w:cs/>
              </w:rPr>
              <w:tab/>
              <w:t>26</w:t>
            </w:r>
          </w:p>
        </w:tc>
        <w:tc>
          <w:tcPr>
            <w:tcW w:w="900" w:type="dxa"/>
            <w:vAlign w:val="bottom"/>
          </w:tcPr>
          <w:p w14:paraId="5DD243B0" w14:textId="25F22AAC" w:rsidR="00EA55C5" w:rsidRPr="00EA55C5" w:rsidRDefault="00EA55C5" w:rsidP="00EA55C5">
            <w:pPr>
              <w:tabs>
                <w:tab w:val="right" w:pos="690"/>
              </w:tabs>
              <w:ind w:left="-108" w:right="-18"/>
              <w:rPr>
                <w:rFonts w:ascii="Cordia New" w:cs="Cordia New"/>
                <w:sz w:val="24"/>
                <w:szCs w:val="24"/>
                <w:cs/>
              </w:rPr>
            </w:pPr>
            <w:r w:rsidRPr="00EA55C5">
              <w:rPr>
                <w:rFonts w:ascii="Cordia New" w:cs="Cordia New"/>
                <w:sz w:val="24"/>
                <w:szCs w:val="24"/>
                <w:cs/>
              </w:rPr>
              <w:tab/>
              <w:t>167</w:t>
            </w:r>
          </w:p>
        </w:tc>
        <w:tc>
          <w:tcPr>
            <w:tcW w:w="990" w:type="dxa"/>
            <w:vAlign w:val="bottom"/>
          </w:tcPr>
          <w:p w14:paraId="667B8EAD" w14:textId="1D068756" w:rsidR="00EA55C5" w:rsidRPr="00EA55C5" w:rsidRDefault="00EA55C5" w:rsidP="00EA55C5">
            <w:pPr>
              <w:tabs>
                <w:tab w:val="right" w:pos="696"/>
              </w:tabs>
              <w:ind w:left="-108" w:right="-18"/>
              <w:rPr>
                <w:rFonts w:ascii="Cordia New" w:cs="Cordia New"/>
                <w:sz w:val="24"/>
                <w:szCs w:val="24"/>
              </w:rPr>
            </w:pPr>
            <w:r w:rsidRPr="00EA55C5">
              <w:rPr>
                <w:rFonts w:ascii="Cordia New" w:cs="Cordia New"/>
                <w:sz w:val="24"/>
                <w:szCs w:val="24"/>
                <w:cs/>
              </w:rPr>
              <w:tab/>
              <w:t>286</w:t>
            </w:r>
          </w:p>
        </w:tc>
        <w:tc>
          <w:tcPr>
            <w:tcW w:w="993" w:type="dxa"/>
            <w:vAlign w:val="bottom"/>
          </w:tcPr>
          <w:p w14:paraId="2D1D7796" w14:textId="17AA9D2E" w:rsidR="00EA55C5" w:rsidRPr="00EA55C5" w:rsidRDefault="00EA55C5" w:rsidP="00EA55C5">
            <w:pPr>
              <w:tabs>
                <w:tab w:val="right" w:pos="700"/>
              </w:tabs>
              <w:ind w:left="-108" w:right="-18"/>
              <w:rPr>
                <w:rFonts w:ascii="Cordia New" w:cs="Cordia New"/>
                <w:sz w:val="24"/>
                <w:szCs w:val="24"/>
              </w:rPr>
            </w:pPr>
            <w:r w:rsidRPr="00EA55C5">
              <w:rPr>
                <w:rFonts w:ascii="Cordia New" w:cs="Cordia New"/>
                <w:sz w:val="24"/>
                <w:szCs w:val="24"/>
                <w:cs/>
              </w:rPr>
              <w:tab/>
              <w:t>2</w:t>
            </w:r>
            <w:r w:rsidRPr="00EA55C5">
              <w:rPr>
                <w:rFonts w:ascii="Cordia New" w:cs="Cordia New"/>
                <w:sz w:val="24"/>
                <w:szCs w:val="24"/>
              </w:rPr>
              <w:t>,</w:t>
            </w:r>
            <w:r w:rsidRPr="00EA55C5">
              <w:rPr>
                <w:rFonts w:ascii="Cordia New" w:cs="Cordia New"/>
                <w:sz w:val="24"/>
                <w:szCs w:val="24"/>
                <w:cs/>
              </w:rPr>
              <w:t>298</w:t>
            </w:r>
          </w:p>
        </w:tc>
      </w:tr>
      <w:tr w:rsidR="00EA55C5" w:rsidRPr="00360B33" w14:paraId="02256132" w14:textId="77777777" w:rsidTr="008330BA">
        <w:trPr>
          <w:cantSplit/>
        </w:trPr>
        <w:tc>
          <w:tcPr>
            <w:tcW w:w="2880" w:type="dxa"/>
          </w:tcPr>
          <w:p w14:paraId="2B5EC1D0" w14:textId="77777777" w:rsidR="00EA55C5" w:rsidRPr="00360B33" w:rsidRDefault="00EA55C5" w:rsidP="00EA55C5">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Debts issued and borrowings</w:t>
            </w:r>
          </w:p>
        </w:tc>
        <w:tc>
          <w:tcPr>
            <w:tcW w:w="1110" w:type="dxa"/>
          </w:tcPr>
          <w:p w14:paraId="6D3E03D4" w14:textId="067E2D2D" w:rsidR="00EA55C5" w:rsidRPr="00EA55C5" w:rsidRDefault="00EA55C5" w:rsidP="00EA55C5">
            <w:pPr>
              <w:tabs>
                <w:tab w:val="left" w:pos="0"/>
                <w:tab w:val="center" w:pos="389"/>
                <w:tab w:val="right" w:pos="790"/>
              </w:tabs>
              <w:ind w:left="-108" w:right="-18"/>
              <w:rPr>
                <w:rFonts w:ascii="Cordia New" w:cs="Cordia New"/>
                <w:sz w:val="24"/>
                <w:szCs w:val="24"/>
              </w:rPr>
            </w:pPr>
            <w:r w:rsidRPr="00EA55C5">
              <w:rPr>
                <w:rFonts w:ascii="Cordia New" w:cs="Cordia New"/>
                <w:sz w:val="24"/>
                <w:szCs w:val="24"/>
              </w:rPr>
              <w:tab/>
            </w:r>
            <w:r w:rsidRPr="00EA55C5">
              <w:rPr>
                <w:rFonts w:ascii="Cordia New" w:cs="Cordia New"/>
                <w:sz w:val="24"/>
                <w:szCs w:val="24"/>
              </w:rPr>
              <w:tab/>
              <w:t>-</w:t>
            </w:r>
          </w:p>
        </w:tc>
        <w:tc>
          <w:tcPr>
            <w:tcW w:w="990" w:type="dxa"/>
          </w:tcPr>
          <w:p w14:paraId="7F25CFDA" w14:textId="265E3D0F" w:rsidR="00EA55C5" w:rsidRPr="00EA55C5" w:rsidRDefault="00EA55C5" w:rsidP="00EA55C5">
            <w:pPr>
              <w:tabs>
                <w:tab w:val="right" w:pos="723"/>
              </w:tabs>
              <w:ind w:left="-108" w:right="-18"/>
              <w:rPr>
                <w:rFonts w:ascii="Cordia New" w:cs="Cordia New"/>
                <w:sz w:val="24"/>
                <w:szCs w:val="24"/>
                <w:cs/>
              </w:rPr>
            </w:pPr>
            <w:r w:rsidRPr="00EA55C5">
              <w:rPr>
                <w:rFonts w:ascii="Cordia New" w:cs="Cordia New"/>
                <w:sz w:val="24"/>
                <w:szCs w:val="24"/>
              </w:rPr>
              <w:tab/>
              <w:t>1,486</w:t>
            </w:r>
          </w:p>
        </w:tc>
        <w:tc>
          <w:tcPr>
            <w:tcW w:w="1080" w:type="dxa"/>
          </w:tcPr>
          <w:p w14:paraId="68A3D781" w14:textId="62C408E4" w:rsidR="00EA55C5" w:rsidRPr="00EA55C5" w:rsidRDefault="00EA55C5" w:rsidP="00EA55C5">
            <w:pPr>
              <w:tabs>
                <w:tab w:val="left" w:pos="129"/>
                <w:tab w:val="right" w:pos="698"/>
              </w:tabs>
              <w:ind w:left="-108" w:right="-56"/>
              <w:rPr>
                <w:rFonts w:ascii="Cordia New" w:cs="Cordia New"/>
                <w:sz w:val="24"/>
                <w:szCs w:val="24"/>
              </w:rPr>
            </w:pPr>
            <w:r w:rsidRPr="00EA55C5">
              <w:rPr>
                <w:rFonts w:ascii="Cordia New" w:cs="Cordia New"/>
                <w:sz w:val="24"/>
                <w:szCs w:val="24"/>
              </w:rPr>
              <w:tab/>
            </w:r>
            <w:r w:rsidRPr="00EA55C5">
              <w:rPr>
                <w:rFonts w:ascii="Cordia New" w:cs="Cordia New"/>
                <w:sz w:val="24"/>
                <w:szCs w:val="24"/>
              </w:rPr>
              <w:tab/>
              <w:t>115</w:t>
            </w:r>
          </w:p>
        </w:tc>
        <w:tc>
          <w:tcPr>
            <w:tcW w:w="990" w:type="dxa"/>
          </w:tcPr>
          <w:p w14:paraId="708F4CB2" w14:textId="3517FD1C" w:rsidR="00EA55C5" w:rsidRPr="00EA55C5" w:rsidRDefault="00EA55C5" w:rsidP="00EA55C5">
            <w:pPr>
              <w:tabs>
                <w:tab w:val="left" w:pos="104"/>
                <w:tab w:val="right" w:pos="653"/>
              </w:tabs>
              <w:ind w:left="-108" w:right="-18"/>
              <w:rPr>
                <w:rFonts w:ascii="Cordia New" w:cs="Cordia New"/>
                <w:sz w:val="24"/>
                <w:szCs w:val="24"/>
              </w:rPr>
            </w:pPr>
            <w:r w:rsidRPr="00EA55C5">
              <w:rPr>
                <w:rFonts w:ascii="Cordia New" w:cs="Cordia New"/>
                <w:sz w:val="24"/>
                <w:szCs w:val="24"/>
              </w:rPr>
              <w:tab/>
            </w:r>
            <w:r w:rsidRPr="00EA55C5">
              <w:rPr>
                <w:rFonts w:ascii="Cordia New" w:cs="Cordia New"/>
                <w:sz w:val="24"/>
                <w:szCs w:val="24"/>
              </w:rPr>
              <w:tab/>
              <w:t>23,250</w:t>
            </w:r>
          </w:p>
        </w:tc>
        <w:tc>
          <w:tcPr>
            <w:tcW w:w="900" w:type="dxa"/>
          </w:tcPr>
          <w:p w14:paraId="447E4AE4" w14:textId="2165DD19" w:rsidR="00EA55C5" w:rsidRPr="00EA55C5" w:rsidRDefault="00EA55C5" w:rsidP="00EA55C5">
            <w:pPr>
              <w:tabs>
                <w:tab w:val="left" w:pos="0"/>
                <w:tab w:val="right" w:pos="690"/>
              </w:tabs>
              <w:ind w:left="-108" w:right="-18"/>
              <w:rPr>
                <w:rFonts w:ascii="Cordia New" w:cs="Cordia New"/>
                <w:sz w:val="24"/>
                <w:szCs w:val="24"/>
                <w:lang w:val="en-US"/>
              </w:rPr>
            </w:pPr>
            <w:r w:rsidRPr="00EA55C5">
              <w:rPr>
                <w:rFonts w:ascii="Cordia New" w:cs="Cordia New"/>
                <w:sz w:val="24"/>
                <w:szCs w:val="24"/>
              </w:rPr>
              <w:tab/>
            </w:r>
            <w:r w:rsidRPr="00EA55C5">
              <w:rPr>
                <w:rFonts w:ascii="Cordia New" w:cs="Cordia New"/>
                <w:sz w:val="24"/>
                <w:szCs w:val="24"/>
              </w:rPr>
              <w:tab/>
              <w:t>35,937</w:t>
            </w:r>
          </w:p>
        </w:tc>
        <w:tc>
          <w:tcPr>
            <w:tcW w:w="990" w:type="dxa"/>
            <w:vAlign w:val="bottom"/>
          </w:tcPr>
          <w:p w14:paraId="3C0BDAFB" w14:textId="35BA3A1E" w:rsidR="00EA55C5" w:rsidRPr="00EA55C5" w:rsidRDefault="00EA55C5" w:rsidP="00EA55C5">
            <w:pPr>
              <w:tabs>
                <w:tab w:val="left" w:pos="142"/>
                <w:tab w:val="right" w:pos="696"/>
              </w:tabs>
              <w:ind w:left="-108" w:right="-18"/>
              <w:rPr>
                <w:rFonts w:ascii="Cordia New" w:cs="Cordia New"/>
                <w:sz w:val="24"/>
                <w:szCs w:val="24"/>
                <w:u w:val="single"/>
              </w:rPr>
            </w:pPr>
            <w:r w:rsidRPr="00EA55C5">
              <w:rPr>
                <w:rFonts w:ascii="Cordia New" w:cs="Cordia New"/>
                <w:sz w:val="24"/>
                <w:szCs w:val="24"/>
              </w:rPr>
              <w:tab/>
            </w:r>
            <w:r w:rsidRPr="00EA55C5">
              <w:rPr>
                <w:rFonts w:ascii="Cordia New" w:cs="Cordia New"/>
                <w:sz w:val="24"/>
                <w:szCs w:val="24"/>
              </w:rPr>
              <w:tab/>
              <w:t>11,360</w:t>
            </w:r>
          </w:p>
        </w:tc>
        <w:tc>
          <w:tcPr>
            <w:tcW w:w="993" w:type="dxa"/>
          </w:tcPr>
          <w:p w14:paraId="2DDC93F8" w14:textId="71F7CFB7" w:rsidR="00EA55C5" w:rsidRPr="00EA55C5" w:rsidRDefault="00EA55C5" w:rsidP="00EA55C5">
            <w:pPr>
              <w:tabs>
                <w:tab w:val="right" w:pos="700"/>
              </w:tabs>
              <w:ind w:left="-108" w:right="-108"/>
              <w:rPr>
                <w:rFonts w:ascii="Cordia New" w:cs="Cordia New"/>
                <w:sz w:val="24"/>
                <w:szCs w:val="24"/>
              </w:rPr>
            </w:pPr>
            <w:r w:rsidRPr="00EA55C5">
              <w:rPr>
                <w:rFonts w:ascii="Cordia New" w:cs="Cordia New"/>
                <w:sz w:val="24"/>
                <w:szCs w:val="24"/>
              </w:rPr>
              <w:tab/>
              <w:t>72,148</w:t>
            </w:r>
          </w:p>
        </w:tc>
      </w:tr>
      <w:tr w:rsidR="00EA55C5" w:rsidRPr="00360B33" w14:paraId="4DF4BD5A" w14:textId="77777777" w:rsidTr="008330BA">
        <w:trPr>
          <w:cantSplit/>
        </w:trPr>
        <w:tc>
          <w:tcPr>
            <w:tcW w:w="2880" w:type="dxa"/>
          </w:tcPr>
          <w:p w14:paraId="4E8125F6" w14:textId="0CCD7389" w:rsidR="00EA55C5" w:rsidRPr="008330BA" w:rsidRDefault="00EA55C5" w:rsidP="00EA55C5">
            <w:pPr>
              <w:tabs>
                <w:tab w:val="left" w:pos="162"/>
              </w:tabs>
              <w:spacing w:line="240" w:lineRule="auto"/>
              <w:rPr>
                <w:rFonts w:ascii="Cordia New" w:eastAsia="Angsana New" w:cs="Cordia New"/>
                <w:sz w:val="24"/>
                <w:szCs w:val="24"/>
                <w:highlight w:val="yellow"/>
                <w:cs/>
              </w:rPr>
            </w:pPr>
            <w:r w:rsidRPr="008330BA">
              <w:rPr>
                <w:rFonts w:ascii="Cordia New" w:eastAsia="Angsana New" w:cs="Cordia New"/>
                <w:sz w:val="24"/>
                <w:szCs w:val="24"/>
              </w:rPr>
              <w:t>Insurance contract liabilities</w:t>
            </w:r>
            <w:r w:rsidRPr="008330BA">
              <w:rPr>
                <w:rFonts w:ascii="Cordia New" w:eastAsia="Angsana New" w:cs="Cordia New"/>
                <w:sz w:val="24"/>
                <w:szCs w:val="24"/>
                <w:cs/>
              </w:rPr>
              <w:t>*</w:t>
            </w:r>
          </w:p>
        </w:tc>
        <w:tc>
          <w:tcPr>
            <w:tcW w:w="1110" w:type="dxa"/>
          </w:tcPr>
          <w:p w14:paraId="4B9A231C" w14:textId="5599B87B" w:rsidR="00EA55C5" w:rsidRPr="00EA55C5" w:rsidRDefault="00EA55C5" w:rsidP="00EA55C5">
            <w:pPr>
              <w:tabs>
                <w:tab w:val="left" w:pos="0"/>
                <w:tab w:val="center" w:pos="389"/>
                <w:tab w:val="right" w:pos="790"/>
              </w:tabs>
              <w:ind w:left="-108" w:right="-18"/>
              <w:rPr>
                <w:rFonts w:ascii="Cordia New" w:cs="Cordia New"/>
                <w:sz w:val="24"/>
                <w:szCs w:val="24"/>
              </w:rPr>
            </w:pPr>
            <w:r w:rsidRPr="00EA55C5">
              <w:rPr>
                <w:rFonts w:ascii="Cordia New" w:cs="Cordia New"/>
                <w:sz w:val="24"/>
                <w:szCs w:val="24"/>
                <w:cs/>
              </w:rPr>
              <w:tab/>
            </w:r>
            <w:r w:rsidRPr="00EA55C5">
              <w:rPr>
                <w:rFonts w:ascii="Cordia New" w:cs="Cordia New"/>
                <w:sz w:val="24"/>
                <w:szCs w:val="24"/>
                <w:u w:val="single"/>
                <w:cs/>
              </w:rPr>
              <w:tab/>
            </w:r>
            <w:r w:rsidRPr="00EA55C5">
              <w:rPr>
                <w:rFonts w:ascii="Cordia New" w:cs="Cordia New"/>
                <w:sz w:val="24"/>
                <w:szCs w:val="24"/>
                <w:u w:val="single"/>
              </w:rPr>
              <w:t>-</w:t>
            </w:r>
            <w:r w:rsidRPr="00EA55C5">
              <w:rPr>
                <w:rFonts w:ascii="Cordia New" w:cs="Cordia New"/>
                <w:sz w:val="24"/>
                <w:szCs w:val="24"/>
                <w:u w:val="single"/>
                <w:cs/>
              </w:rPr>
              <w:tab/>
            </w:r>
          </w:p>
        </w:tc>
        <w:tc>
          <w:tcPr>
            <w:tcW w:w="990" w:type="dxa"/>
          </w:tcPr>
          <w:p w14:paraId="7341D3B8" w14:textId="15CE59CF" w:rsidR="00EA55C5" w:rsidRPr="00EA55C5" w:rsidRDefault="00EA55C5" w:rsidP="00EA55C5">
            <w:pPr>
              <w:tabs>
                <w:tab w:val="left" w:pos="28"/>
                <w:tab w:val="center" w:pos="360"/>
                <w:tab w:val="right" w:pos="723"/>
              </w:tabs>
              <w:ind w:left="-108" w:right="-18"/>
              <w:rPr>
                <w:rFonts w:ascii="Cordia New" w:cs="Cordia New"/>
                <w:sz w:val="24"/>
                <w:szCs w:val="24"/>
              </w:rPr>
            </w:pPr>
            <w:r w:rsidRPr="00EA55C5">
              <w:rPr>
                <w:rFonts w:ascii="Cordia New" w:cs="Cordia New"/>
                <w:sz w:val="24"/>
                <w:szCs w:val="24"/>
                <w:cs/>
              </w:rPr>
              <w:tab/>
            </w:r>
            <w:r w:rsidRPr="00EA55C5">
              <w:rPr>
                <w:rFonts w:ascii="Cordia New" w:cs="Cordia New"/>
                <w:sz w:val="24"/>
                <w:szCs w:val="24"/>
                <w:u w:val="single"/>
                <w:cs/>
              </w:rPr>
              <w:tab/>
            </w:r>
            <w:r w:rsidRPr="00EA55C5">
              <w:rPr>
                <w:rFonts w:ascii="Cordia New" w:cs="Cordia New"/>
                <w:sz w:val="24"/>
                <w:szCs w:val="24"/>
                <w:u w:val="single"/>
              </w:rPr>
              <w:t>-</w:t>
            </w:r>
            <w:r w:rsidRPr="00EA55C5">
              <w:rPr>
                <w:rFonts w:ascii="Cordia New" w:cs="Cordia New"/>
                <w:sz w:val="24"/>
                <w:szCs w:val="24"/>
                <w:u w:val="single"/>
              </w:rPr>
              <w:tab/>
            </w:r>
          </w:p>
        </w:tc>
        <w:tc>
          <w:tcPr>
            <w:tcW w:w="1080" w:type="dxa"/>
          </w:tcPr>
          <w:p w14:paraId="3F641EEC" w14:textId="5855F1E2" w:rsidR="00EA55C5" w:rsidRPr="00EA55C5" w:rsidRDefault="00EA55C5" w:rsidP="00EA55C5">
            <w:pPr>
              <w:tabs>
                <w:tab w:val="left" w:pos="129"/>
                <w:tab w:val="right" w:pos="698"/>
              </w:tabs>
              <w:ind w:left="-108" w:right="-56"/>
              <w:rPr>
                <w:rFonts w:ascii="Cordia New" w:cs="Cordia New"/>
                <w:sz w:val="24"/>
                <w:szCs w:val="24"/>
              </w:rPr>
            </w:pPr>
            <w:r w:rsidRPr="00EA55C5">
              <w:rPr>
                <w:rFonts w:ascii="Cordia New" w:cs="Cordia New"/>
                <w:sz w:val="24"/>
                <w:szCs w:val="24"/>
                <w:cs/>
              </w:rPr>
              <w:tab/>
            </w:r>
            <w:r w:rsidRPr="00EA55C5">
              <w:rPr>
                <w:rFonts w:ascii="Cordia New" w:cs="Cordia New"/>
                <w:sz w:val="24"/>
                <w:szCs w:val="24"/>
                <w:u w:val="single"/>
                <w:cs/>
              </w:rPr>
              <w:tab/>
            </w:r>
            <w:r w:rsidRPr="00EA55C5">
              <w:rPr>
                <w:rFonts w:ascii="Cordia New" w:cs="Cordia New"/>
                <w:sz w:val="24"/>
                <w:szCs w:val="24"/>
                <w:u w:val="single"/>
              </w:rPr>
              <w:t>11,527</w:t>
            </w:r>
          </w:p>
        </w:tc>
        <w:tc>
          <w:tcPr>
            <w:tcW w:w="990" w:type="dxa"/>
          </w:tcPr>
          <w:p w14:paraId="7F031EEB" w14:textId="4249C4A3" w:rsidR="00EA55C5" w:rsidRPr="00EA55C5" w:rsidRDefault="00EA55C5" w:rsidP="00EA55C5">
            <w:pPr>
              <w:tabs>
                <w:tab w:val="left" w:pos="-42"/>
                <w:tab w:val="right" w:pos="653"/>
              </w:tabs>
              <w:spacing w:line="240" w:lineRule="auto"/>
              <w:ind w:left="-108" w:right="-18"/>
              <w:rPr>
                <w:rFonts w:ascii="Cordia New" w:cs="Cordia New"/>
                <w:sz w:val="24"/>
                <w:szCs w:val="24"/>
                <w:u w:val="single"/>
              </w:rPr>
            </w:pPr>
            <w:r w:rsidRPr="00EA55C5">
              <w:rPr>
                <w:rFonts w:ascii="Cordia New" w:cs="Cordia New"/>
                <w:sz w:val="24"/>
                <w:szCs w:val="24"/>
                <w:cs/>
              </w:rPr>
              <w:tab/>
            </w:r>
            <w:r w:rsidR="00460FF4" w:rsidRPr="00460FF4">
              <w:rPr>
                <w:rFonts w:ascii="Cordia New" w:cs="Cordia New" w:hint="cs"/>
                <w:sz w:val="24"/>
                <w:szCs w:val="24"/>
                <w:u w:val="single"/>
                <w:cs/>
              </w:rPr>
              <w:t xml:space="preserve"> </w:t>
            </w:r>
            <w:r w:rsidRPr="00460FF4">
              <w:rPr>
                <w:rFonts w:ascii="Cordia New" w:cs="Cordia New"/>
                <w:sz w:val="24"/>
                <w:szCs w:val="24"/>
                <w:u w:val="single"/>
              </w:rPr>
              <w:tab/>
            </w:r>
            <w:r w:rsidRPr="00EA55C5">
              <w:rPr>
                <w:rFonts w:ascii="Cordia New" w:cs="Cordia New"/>
                <w:sz w:val="24"/>
                <w:szCs w:val="24"/>
                <w:u w:val="single"/>
              </w:rPr>
              <w:t>78,749</w:t>
            </w:r>
          </w:p>
        </w:tc>
        <w:tc>
          <w:tcPr>
            <w:tcW w:w="900" w:type="dxa"/>
          </w:tcPr>
          <w:p w14:paraId="35C61FBF" w14:textId="65C297CF" w:rsidR="00EA55C5" w:rsidRPr="00EA55C5" w:rsidRDefault="00EA55C5" w:rsidP="00EA55C5">
            <w:pPr>
              <w:tabs>
                <w:tab w:val="left" w:pos="0"/>
                <w:tab w:val="right" w:pos="690"/>
              </w:tabs>
              <w:ind w:left="-108" w:right="-18"/>
              <w:rPr>
                <w:rFonts w:ascii="Cordia New" w:cs="Cordia New"/>
                <w:sz w:val="24"/>
                <w:szCs w:val="24"/>
              </w:rPr>
            </w:pPr>
            <w:r w:rsidRPr="00EA55C5">
              <w:rPr>
                <w:rFonts w:ascii="Cordia New" w:cs="Cordia New"/>
                <w:sz w:val="24"/>
                <w:szCs w:val="24"/>
                <w:cs/>
              </w:rPr>
              <w:tab/>
            </w:r>
            <w:r w:rsidRPr="00EA55C5">
              <w:rPr>
                <w:rFonts w:ascii="Cordia New" w:cs="Cordia New"/>
                <w:sz w:val="24"/>
                <w:szCs w:val="24"/>
                <w:u w:val="single"/>
                <w:cs/>
              </w:rPr>
              <w:tab/>
            </w:r>
            <w:r w:rsidRPr="00EA55C5">
              <w:rPr>
                <w:rFonts w:ascii="Cordia New" w:cs="Cordia New"/>
                <w:sz w:val="24"/>
                <w:szCs w:val="24"/>
                <w:u w:val="single"/>
              </w:rPr>
              <w:t>306,832</w:t>
            </w:r>
          </w:p>
        </w:tc>
        <w:tc>
          <w:tcPr>
            <w:tcW w:w="990" w:type="dxa"/>
            <w:vAlign w:val="bottom"/>
          </w:tcPr>
          <w:p w14:paraId="0CBCBE54" w14:textId="36FF906D" w:rsidR="00EA55C5" w:rsidRPr="00EA55C5" w:rsidRDefault="00EA55C5" w:rsidP="00EA55C5">
            <w:pPr>
              <w:tabs>
                <w:tab w:val="left" w:pos="142"/>
                <w:tab w:val="center" w:pos="418"/>
                <w:tab w:val="right" w:pos="696"/>
              </w:tabs>
              <w:ind w:left="-108" w:right="-18"/>
              <w:rPr>
                <w:rFonts w:ascii="Cordia New" w:cs="Cordia New"/>
                <w:sz w:val="24"/>
                <w:szCs w:val="24"/>
              </w:rPr>
            </w:pPr>
            <w:r w:rsidRPr="00EA55C5">
              <w:rPr>
                <w:rFonts w:ascii="Cordia New" w:cs="Cordia New"/>
                <w:sz w:val="24"/>
                <w:szCs w:val="24"/>
                <w:cs/>
              </w:rPr>
              <w:tab/>
            </w:r>
            <w:r w:rsidRPr="00EA55C5">
              <w:rPr>
                <w:rFonts w:ascii="Cordia New" w:cs="Cordia New"/>
                <w:sz w:val="24"/>
                <w:szCs w:val="24"/>
                <w:u w:val="single"/>
                <w:cs/>
              </w:rPr>
              <w:tab/>
              <w:t>-</w:t>
            </w:r>
            <w:r w:rsidRPr="00EA55C5">
              <w:rPr>
                <w:rFonts w:ascii="Cordia New" w:cs="Cordia New"/>
                <w:sz w:val="24"/>
                <w:szCs w:val="24"/>
                <w:u w:val="single"/>
              </w:rPr>
              <w:tab/>
            </w:r>
          </w:p>
        </w:tc>
        <w:tc>
          <w:tcPr>
            <w:tcW w:w="993" w:type="dxa"/>
          </w:tcPr>
          <w:p w14:paraId="3FDE4B1F" w14:textId="11AA6B67" w:rsidR="00EA55C5" w:rsidRPr="00EA55C5" w:rsidRDefault="00EA55C5" w:rsidP="00EA55C5">
            <w:pPr>
              <w:tabs>
                <w:tab w:val="left" w:pos="0"/>
                <w:tab w:val="right" w:pos="700"/>
              </w:tabs>
              <w:ind w:left="-108" w:right="-108"/>
              <w:rPr>
                <w:rFonts w:ascii="Cordia New" w:cs="Cordia New"/>
                <w:sz w:val="24"/>
                <w:szCs w:val="24"/>
              </w:rPr>
            </w:pPr>
            <w:r w:rsidRPr="00EA55C5">
              <w:rPr>
                <w:rFonts w:ascii="Cordia New" w:cs="Cordia New"/>
                <w:sz w:val="24"/>
                <w:szCs w:val="24"/>
              </w:rPr>
              <w:tab/>
            </w:r>
            <w:r w:rsidRPr="00EA55C5">
              <w:rPr>
                <w:rFonts w:ascii="Cordia New" w:cs="Cordia New"/>
                <w:sz w:val="24"/>
                <w:szCs w:val="24"/>
                <w:u w:val="single"/>
              </w:rPr>
              <w:tab/>
              <w:t>397,108</w:t>
            </w:r>
          </w:p>
        </w:tc>
      </w:tr>
      <w:tr w:rsidR="00EA55C5" w:rsidRPr="00360B33" w14:paraId="5F1C1F17" w14:textId="77777777" w:rsidTr="008330BA">
        <w:trPr>
          <w:cantSplit/>
        </w:trPr>
        <w:tc>
          <w:tcPr>
            <w:tcW w:w="2880" w:type="dxa"/>
          </w:tcPr>
          <w:p w14:paraId="351E3089" w14:textId="77777777" w:rsidR="00EA55C5" w:rsidRPr="00360B33" w:rsidRDefault="00EA55C5" w:rsidP="00EA55C5">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Total Financial Liabilities</w:t>
            </w:r>
          </w:p>
        </w:tc>
        <w:tc>
          <w:tcPr>
            <w:tcW w:w="1110" w:type="dxa"/>
          </w:tcPr>
          <w:p w14:paraId="6238BD73" w14:textId="2793B09B" w:rsidR="00EA55C5" w:rsidRPr="00EA55C5" w:rsidRDefault="00EA55C5" w:rsidP="00EA55C5">
            <w:pPr>
              <w:tabs>
                <w:tab w:val="left" w:pos="0"/>
                <w:tab w:val="right" w:pos="790"/>
              </w:tabs>
              <w:ind w:left="-108" w:right="-18"/>
              <w:rPr>
                <w:rFonts w:ascii="Cordia New" w:cs="Cordia New"/>
                <w:sz w:val="24"/>
                <w:szCs w:val="24"/>
                <w:u w:val="single"/>
              </w:rPr>
            </w:pPr>
            <w:r w:rsidRPr="00EA55C5">
              <w:rPr>
                <w:rFonts w:ascii="Cordia New" w:cs="Cordia New"/>
                <w:sz w:val="24"/>
                <w:szCs w:val="24"/>
                <w:cs/>
              </w:rPr>
              <w:tab/>
            </w:r>
            <w:r w:rsidRPr="00EA55C5">
              <w:rPr>
                <w:rFonts w:ascii="Cordia New" w:cs="Cordia New"/>
                <w:sz w:val="24"/>
                <w:szCs w:val="24"/>
                <w:u w:val="single"/>
                <w:cs/>
              </w:rPr>
              <w:tab/>
              <w:t>2</w:t>
            </w:r>
            <w:r w:rsidRPr="00EA55C5">
              <w:rPr>
                <w:rFonts w:ascii="Cordia New" w:cs="Cordia New"/>
                <w:sz w:val="24"/>
                <w:szCs w:val="24"/>
                <w:u w:val="single"/>
              </w:rPr>
              <w:t>,</w:t>
            </w:r>
            <w:r w:rsidRPr="00EA55C5">
              <w:rPr>
                <w:rFonts w:ascii="Cordia New" w:cs="Cordia New"/>
                <w:sz w:val="24"/>
                <w:szCs w:val="24"/>
                <w:u w:val="single"/>
                <w:cs/>
              </w:rPr>
              <w:t>473</w:t>
            </w:r>
            <w:r w:rsidRPr="00EA55C5">
              <w:rPr>
                <w:rFonts w:ascii="Cordia New" w:cs="Cordia New"/>
                <w:sz w:val="24"/>
                <w:szCs w:val="24"/>
                <w:u w:val="single"/>
              </w:rPr>
              <w:t>,</w:t>
            </w:r>
            <w:r w:rsidRPr="00EA55C5">
              <w:rPr>
                <w:rFonts w:ascii="Cordia New" w:cs="Cordia New"/>
                <w:sz w:val="24"/>
                <w:szCs w:val="24"/>
                <w:u w:val="single"/>
                <w:cs/>
              </w:rPr>
              <w:t>765</w:t>
            </w:r>
          </w:p>
        </w:tc>
        <w:tc>
          <w:tcPr>
            <w:tcW w:w="990" w:type="dxa"/>
          </w:tcPr>
          <w:p w14:paraId="35C8E222" w14:textId="3A172500" w:rsidR="00EA55C5" w:rsidRPr="00EA55C5" w:rsidRDefault="00EA55C5" w:rsidP="00EA55C5">
            <w:pPr>
              <w:tabs>
                <w:tab w:val="left" w:pos="28"/>
                <w:tab w:val="right" w:pos="723"/>
              </w:tabs>
              <w:ind w:left="-108" w:right="-18"/>
              <w:rPr>
                <w:rFonts w:ascii="Cordia New" w:cs="Cordia New"/>
                <w:sz w:val="24"/>
                <w:szCs w:val="24"/>
                <w:u w:val="single"/>
              </w:rPr>
            </w:pPr>
            <w:r w:rsidRPr="00EA55C5">
              <w:rPr>
                <w:rFonts w:ascii="Cordia New" w:cs="Cordia New"/>
                <w:sz w:val="24"/>
                <w:szCs w:val="24"/>
                <w:cs/>
              </w:rPr>
              <w:tab/>
            </w:r>
            <w:r w:rsidRPr="00EA55C5">
              <w:rPr>
                <w:rFonts w:ascii="Cordia New" w:cs="Cordia New"/>
                <w:sz w:val="24"/>
                <w:szCs w:val="24"/>
                <w:u w:val="single"/>
                <w:cs/>
              </w:rPr>
              <w:tab/>
              <w:t>393</w:t>
            </w:r>
            <w:r w:rsidRPr="00EA55C5">
              <w:rPr>
                <w:rFonts w:ascii="Cordia New" w:cs="Cordia New"/>
                <w:sz w:val="24"/>
                <w:szCs w:val="24"/>
                <w:u w:val="single"/>
              </w:rPr>
              <w:t>,</w:t>
            </w:r>
            <w:r w:rsidRPr="00EA55C5">
              <w:rPr>
                <w:rFonts w:ascii="Cordia New" w:cs="Cordia New"/>
                <w:sz w:val="24"/>
                <w:szCs w:val="24"/>
                <w:u w:val="single"/>
                <w:cs/>
              </w:rPr>
              <w:t>300</w:t>
            </w:r>
          </w:p>
        </w:tc>
        <w:tc>
          <w:tcPr>
            <w:tcW w:w="1080" w:type="dxa"/>
          </w:tcPr>
          <w:p w14:paraId="769807C4" w14:textId="2365B8F8" w:rsidR="00EA55C5" w:rsidRPr="00EA55C5" w:rsidRDefault="00EA55C5" w:rsidP="00EA55C5">
            <w:pPr>
              <w:tabs>
                <w:tab w:val="right" w:pos="698"/>
              </w:tabs>
              <w:ind w:left="-108" w:right="-56"/>
              <w:rPr>
                <w:rFonts w:ascii="Cordia New" w:cs="Cordia New"/>
                <w:sz w:val="24"/>
                <w:szCs w:val="24"/>
                <w:u w:val="single"/>
              </w:rPr>
            </w:pPr>
            <w:r w:rsidRPr="00EA55C5">
              <w:rPr>
                <w:rFonts w:ascii="Cordia New" w:cs="Cordia New"/>
                <w:sz w:val="24"/>
                <w:szCs w:val="24"/>
                <w:cs/>
              </w:rPr>
              <w:tab/>
            </w:r>
            <w:r w:rsidRPr="00EA55C5">
              <w:rPr>
                <w:rFonts w:ascii="Cordia New" w:cs="Cordia New"/>
                <w:sz w:val="24"/>
                <w:szCs w:val="24"/>
                <w:u w:val="single"/>
                <w:cs/>
              </w:rPr>
              <w:t>19</w:t>
            </w:r>
            <w:r w:rsidRPr="00EA55C5">
              <w:rPr>
                <w:rFonts w:ascii="Cordia New" w:cs="Cordia New"/>
                <w:sz w:val="24"/>
                <w:szCs w:val="24"/>
                <w:u w:val="single"/>
              </w:rPr>
              <w:t>8,926</w:t>
            </w:r>
          </w:p>
        </w:tc>
        <w:tc>
          <w:tcPr>
            <w:tcW w:w="990" w:type="dxa"/>
          </w:tcPr>
          <w:p w14:paraId="416EED1A" w14:textId="1432B51F" w:rsidR="00EA55C5" w:rsidRPr="00EA55C5" w:rsidRDefault="00EA55C5" w:rsidP="00EA55C5">
            <w:pPr>
              <w:tabs>
                <w:tab w:val="left" w:pos="-42"/>
                <w:tab w:val="right" w:pos="653"/>
              </w:tabs>
              <w:spacing w:line="240" w:lineRule="auto"/>
              <w:ind w:left="-108" w:right="-18"/>
              <w:rPr>
                <w:rFonts w:ascii="Cordia New" w:cs="Cordia New"/>
                <w:sz w:val="24"/>
                <w:szCs w:val="24"/>
                <w:u w:val="single"/>
              </w:rPr>
            </w:pPr>
            <w:r w:rsidRPr="00EA55C5">
              <w:rPr>
                <w:rFonts w:ascii="Cordia New" w:cs="Cordia New"/>
                <w:sz w:val="24"/>
                <w:szCs w:val="24"/>
                <w:cs/>
              </w:rPr>
              <w:tab/>
            </w:r>
            <w:r w:rsidRPr="00460FF4">
              <w:rPr>
                <w:rFonts w:ascii="Cordia New" w:cs="Cordia New"/>
                <w:sz w:val="24"/>
                <w:szCs w:val="24"/>
                <w:u w:val="single"/>
              </w:rPr>
              <w:tab/>
            </w:r>
            <w:r w:rsidRPr="00EA55C5">
              <w:rPr>
                <w:rFonts w:ascii="Cordia New" w:cs="Cordia New"/>
                <w:sz w:val="24"/>
                <w:szCs w:val="24"/>
                <w:u w:val="single"/>
                <w:cs/>
              </w:rPr>
              <w:t>203</w:t>
            </w:r>
            <w:r w:rsidRPr="00EA55C5">
              <w:rPr>
                <w:rFonts w:ascii="Cordia New" w:cs="Cordia New"/>
                <w:sz w:val="24"/>
                <w:szCs w:val="24"/>
                <w:u w:val="single"/>
              </w:rPr>
              <w:t>,</w:t>
            </w:r>
            <w:r w:rsidRPr="00EA55C5">
              <w:rPr>
                <w:rFonts w:ascii="Cordia New" w:cs="Cordia New"/>
                <w:sz w:val="24"/>
                <w:szCs w:val="24"/>
                <w:u w:val="single"/>
                <w:cs/>
              </w:rPr>
              <w:t>04</w:t>
            </w:r>
            <w:r w:rsidRPr="00EA55C5">
              <w:rPr>
                <w:rFonts w:ascii="Cordia New" w:cs="Cordia New"/>
                <w:sz w:val="24"/>
                <w:szCs w:val="24"/>
                <w:u w:val="single"/>
              </w:rPr>
              <w:t>1</w:t>
            </w:r>
          </w:p>
        </w:tc>
        <w:tc>
          <w:tcPr>
            <w:tcW w:w="900" w:type="dxa"/>
          </w:tcPr>
          <w:p w14:paraId="578AE4DF" w14:textId="59F17997" w:rsidR="00EA55C5" w:rsidRPr="00EA55C5" w:rsidRDefault="00EA55C5" w:rsidP="00EA55C5">
            <w:pPr>
              <w:tabs>
                <w:tab w:val="left" w:pos="0"/>
                <w:tab w:val="right" w:pos="690"/>
              </w:tabs>
              <w:ind w:left="-108" w:right="-18"/>
              <w:rPr>
                <w:rFonts w:ascii="Cordia New" w:cs="Cordia New"/>
                <w:sz w:val="24"/>
                <w:szCs w:val="24"/>
                <w:u w:val="single"/>
              </w:rPr>
            </w:pPr>
            <w:r w:rsidRPr="00EA55C5">
              <w:rPr>
                <w:rFonts w:ascii="Cordia New" w:cs="Cordia New"/>
                <w:sz w:val="24"/>
                <w:szCs w:val="24"/>
                <w:cs/>
              </w:rPr>
              <w:tab/>
            </w:r>
            <w:r w:rsidRPr="00EA55C5">
              <w:rPr>
                <w:rFonts w:ascii="Cordia New" w:cs="Cordia New"/>
                <w:sz w:val="24"/>
                <w:szCs w:val="24"/>
                <w:u w:val="single"/>
                <w:cs/>
              </w:rPr>
              <w:tab/>
              <w:t>342</w:t>
            </w:r>
            <w:r w:rsidRPr="00EA55C5">
              <w:rPr>
                <w:rFonts w:ascii="Cordia New" w:cs="Cordia New"/>
                <w:sz w:val="24"/>
                <w:szCs w:val="24"/>
                <w:u w:val="single"/>
              </w:rPr>
              <w:t>,</w:t>
            </w:r>
            <w:r w:rsidRPr="00EA55C5">
              <w:rPr>
                <w:rFonts w:ascii="Cordia New" w:cs="Cordia New"/>
                <w:sz w:val="24"/>
                <w:szCs w:val="24"/>
                <w:u w:val="single"/>
                <w:cs/>
              </w:rPr>
              <w:t>936</w:t>
            </w:r>
          </w:p>
        </w:tc>
        <w:tc>
          <w:tcPr>
            <w:tcW w:w="990" w:type="dxa"/>
            <w:vAlign w:val="bottom"/>
          </w:tcPr>
          <w:p w14:paraId="067B2478" w14:textId="683EC3E2" w:rsidR="00EA55C5" w:rsidRPr="00EA55C5" w:rsidRDefault="00EA55C5" w:rsidP="00EA55C5">
            <w:pPr>
              <w:tabs>
                <w:tab w:val="left" w:pos="142"/>
                <w:tab w:val="center" w:pos="418"/>
                <w:tab w:val="right" w:pos="696"/>
              </w:tabs>
              <w:ind w:left="-108" w:right="-18"/>
              <w:rPr>
                <w:rFonts w:ascii="Cordia New" w:cs="Cordia New"/>
                <w:sz w:val="24"/>
                <w:szCs w:val="24"/>
                <w:u w:val="single"/>
              </w:rPr>
            </w:pPr>
            <w:r w:rsidRPr="00EA55C5">
              <w:rPr>
                <w:rFonts w:ascii="Cordia New" w:cs="Cordia New"/>
                <w:sz w:val="24"/>
                <w:szCs w:val="24"/>
                <w:cs/>
              </w:rPr>
              <w:tab/>
            </w:r>
            <w:r w:rsidRPr="00EA55C5">
              <w:rPr>
                <w:rFonts w:ascii="Cordia New" w:cs="Cordia New"/>
                <w:sz w:val="24"/>
                <w:szCs w:val="24"/>
                <w:u w:val="single"/>
                <w:cs/>
              </w:rPr>
              <w:tab/>
              <w:t>11</w:t>
            </w:r>
            <w:r w:rsidRPr="00EA55C5">
              <w:rPr>
                <w:rFonts w:ascii="Cordia New" w:cs="Cordia New"/>
                <w:sz w:val="24"/>
                <w:szCs w:val="24"/>
                <w:u w:val="single"/>
              </w:rPr>
              <w:t>,</w:t>
            </w:r>
            <w:r w:rsidRPr="00EA55C5">
              <w:rPr>
                <w:rFonts w:ascii="Cordia New" w:cs="Cordia New"/>
                <w:sz w:val="24"/>
                <w:szCs w:val="24"/>
                <w:u w:val="single"/>
                <w:cs/>
              </w:rPr>
              <w:t>646</w:t>
            </w:r>
          </w:p>
        </w:tc>
        <w:tc>
          <w:tcPr>
            <w:tcW w:w="993" w:type="dxa"/>
          </w:tcPr>
          <w:p w14:paraId="3D32C0D2" w14:textId="1B430F2B" w:rsidR="00EA55C5" w:rsidRPr="00EA55C5" w:rsidRDefault="00EA55C5" w:rsidP="00EA55C5">
            <w:pPr>
              <w:tabs>
                <w:tab w:val="right" w:pos="700"/>
              </w:tabs>
              <w:ind w:left="-108" w:right="-65"/>
              <w:rPr>
                <w:rFonts w:ascii="Cordia New" w:cs="Cordia New"/>
                <w:sz w:val="24"/>
                <w:szCs w:val="24"/>
                <w:u w:val="single"/>
              </w:rPr>
            </w:pPr>
            <w:r w:rsidRPr="00EA55C5">
              <w:rPr>
                <w:rFonts w:ascii="Cordia New" w:cs="Cordia New"/>
                <w:sz w:val="24"/>
                <w:szCs w:val="24"/>
                <w:cs/>
              </w:rPr>
              <w:tab/>
            </w:r>
            <w:r w:rsidRPr="00EA55C5">
              <w:rPr>
                <w:rFonts w:ascii="Cordia New" w:cs="Cordia New"/>
                <w:sz w:val="24"/>
                <w:szCs w:val="24"/>
                <w:u w:val="single"/>
                <w:cs/>
              </w:rPr>
              <w:t>3</w:t>
            </w:r>
            <w:r w:rsidRPr="00EA55C5">
              <w:rPr>
                <w:rFonts w:ascii="Cordia New" w:cs="Cordia New"/>
                <w:sz w:val="24"/>
                <w:szCs w:val="24"/>
                <w:u w:val="single"/>
              </w:rPr>
              <w:t>,</w:t>
            </w:r>
            <w:r w:rsidRPr="00EA55C5">
              <w:rPr>
                <w:rFonts w:ascii="Cordia New" w:cs="Cordia New"/>
                <w:sz w:val="24"/>
                <w:szCs w:val="24"/>
                <w:u w:val="single"/>
                <w:cs/>
              </w:rPr>
              <w:t>62</w:t>
            </w:r>
            <w:r w:rsidRPr="00EA55C5">
              <w:rPr>
                <w:rFonts w:ascii="Cordia New" w:cs="Cordia New"/>
                <w:sz w:val="24"/>
                <w:szCs w:val="24"/>
                <w:u w:val="single"/>
              </w:rPr>
              <w:t>3,</w:t>
            </w:r>
            <w:r w:rsidRPr="00EA55C5">
              <w:rPr>
                <w:rFonts w:ascii="Cordia New" w:cs="Cordia New"/>
                <w:sz w:val="24"/>
                <w:szCs w:val="24"/>
                <w:u w:val="single"/>
                <w:cs/>
              </w:rPr>
              <w:t>6</w:t>
            </w:r>
            <w:r w:rsidRPr="00EA55C5">
              <w:rPr>
                <w:rFonts w:ascii="Cordia New" w:cs="Cordia New"/>
                <w:sz w:val="24"/>
                <w:szCs w:val="24"/>
                <w:u w:val="single"/>
              </w:rPr>
              <w:t>14</w:t>
            </w:r>
          </w:p>
        </w:tc>
      </w:tr>
      <w:tr w:rsidR="00EA55C5" w:rsidRPr="00360B33" w14:paraId="06B137F2" w14:textId="77777777" w:rsidTr="008330BA">
        <w:trPr>
          <w:cantSplit/>
        </w:trPr>
        <w:tc>
          <w:tcPr>
            <w:tcW w:w="2880" w:type="dxa"/>
          </w:tcPr>
          <w:p w14:paraId="54E19749" w14:textId="77777777" w:rsidR="00EA55C5" w:rsidRPr="00360B33" w:rsidRDefault="00EA55C5" w:rsidP="00EA55C5">
            <w:pPr>
              <w:tabs>
                <w:tab w:val="left" w:pos="900"/>
              </w:tabs>
              <w:spacing w:line="240" w:lineRule="auto"/>
              <w:jc w:val="both"/>
              <w:rPr>
                <w:rFonts w:ascii="Cordia New" w:eastAsia="Angsana New" w:cs="Cordia New"/>
                <w:sz w:val="24"/>
                <w:szCs w:val="24"/>
              </w:rPr>
            </w:pPr>
            <w:r w:rsidRPr="00360B33">
              <w:rPr>
                <w:rFonts w:ascii="Cordia New" w:eastAsia="Angsana New" w:cs="Cordia New"/>
                <w:sz w:val="24"/>
                <w:szCs w:val="24"/>
              </w:rPr>
              <w:t xml:space="preserve">Liquidity </w:t>
            </w:r>
            <w:r w:rsidRPr="00360B33">
              <w:rPr>
                <w:rFonts w:ascii="Cordia New" w:eastAsia="Angsana New" w:cs="Cordia New"/>
                <w:sz w:val="24"/>
                <w:szCs w:val="24"/>
                <w:cs/>
              </w:rPr>
              <w:t xml:space="preserve">- </w:t>
            </w:r>
            <w:r w:rsidRPr="00360B33">
              <w:rPr>
                <w:rFonts w:ascii="Cordia New" w:eastAsia="Angsana New" w:cs="Cordia New"/>
                <w:sz w:val="24"/>
                <w:szCs w:val="24"/>
              </w:rPr>
              <w:t>net</w:t>
            </w:r>
          </w:p>
        </w:tc>
        <w:tc>
          <w:tcPr>
            <w:tcW w:w="1110" w:type="dxa"/>
          </w:tcPr>
          <w:p w14:paraId="6D75B4DE" w14:textId="63BB4310" w:rsidR="00EA55C5" w:rsidRPr="00EA55C5" w:rsidRDefault="00EA55C5" w:rsidP="00EA55C5">
            <w:pPr>
              <w:tabs>
                <w:tab w:val="left" w:pos="0"/>
                <w:tab w:val="right" w:pos="790"/>
              </w:tabs>
              <w:ind w:left="-108" w:right="-18"/>
              <w:rPr>
                <w:rFonts w:ascii="Cordia New" w:cs="Cordia New"/>
                <w:sz w:val="24"/>
                <w:szCs w:val="24"/>
                <w:u w:val="double"/>
              </w:rPr>
            </w:pPr>
            <w:r w:rsidRPr="00EA55C5">
              <w:rPr>
                <w:rFonts w:ascii="Cordia New" w:cs="Cordia New"/>
                <w:sz w:val="24"/>
                <w:szCs w:val="24"/>
                <w:cs/>
              </w:rPr>
              <w:tab/>
            </w:r>
            <w:r w:rsidRPr="00EA55C5">
              <w:rPr>
                <w:rFonts w:ascii="Cordia New" w:cs="Cordia New"/>
                <w:sz w:val="24"/>
                <w:szCs w:val="24"/>
                <w:u w:val="double"/>
                <w:cs/>
              </w:rPr>
              <w:t>(2</w:t>
            </w:r>
            <w:r w:rsidRPr="00EA55C5">
              <w:rPr>
                <w:rFonts w:ascii="Cordia New" w:cs="Cordia New"/>
                <w:sz w:val="24"/>
                <w:szCs w:val="24"/>
                <w:u w:val="double"/>
              </w:rPr>
              <w:t>,</w:t>
            </w:r>
            <w:r w:rsidRPr="00EA55C5">
              <w:rPr>
                <w:rFonts w:ascii="Cordia New" w:cs="Cordia New"/>
                <w:sz w:val="24"/>
                <w:szCs w:val="24"/>
                <w:u w:val="double"/>
                <w:cs/>
              </w:rPr>
              <w:t>174</w:t>
            </w:r>
            <w:r w:rsidRPr="00EA55C5">
              <w:rPr>
                <w:rFonts w:ascii="Cordia New" w:cs="Cordia New"/>
                <w:sz w:val="24"/>
                <w:szCs w:val="24"/>
                <w:u w:val="double"/>
              </w:rPr>
              <w:t>,</w:t>
            </w:r>
            <w:r w:rsidRPr="00EA55C5">
              <w:rPr>
                <w:rFonts w:ascii="Cordia New" w:cs="Cordia New"/>
                <w:sz w:val="24"/>
                <w:szCs w:val="24"/>
                <w:u w:val="double"/>
                <w:cs/>
              </w:rPr>
              <w:t>734)</w:t>
            </w:r>
          </w:p>
        </w:tc>
        <w:tc>
          <w:tcPr>
            <w:tcW w:w="990" w:type="dxa"/>
          </w:tcPr>
          <w:p w14:paraId="57A89152" w14:textId="400F44C0" w:rsidR="00EA55C5" w:rsidRPr="00EA55C5" w:rsidRDefault="00EA55C5" w:rsidP="00EA55C5">
            <w:pPr>
              <w:tabs>
                <w:tab w:val="left" w:pos="28"/>
                <w:tab w:val="right" w:pos="723"/>
              </w:tabs>
              <w:ind w:left="-108" w:right="-18"/>
              <w:rPr>
                <w:rFonts w:ascii="Cordia New" w:cs="Cordia New"/>
                <w:sz w:val="24"/>
                <w:szCs w:val="24"/>
                <w:u w:val="double"/>
                <w:cs/>
                <w:lang w:val="en-US"/>
              </w:rPr>
            </w:pPr>
            <w:r w:rsidRPr="00EA55C5">
              <w:rPr>
                <w:rFonts w:ascii="Cordia New" w:cs="Cordia New"/>
                <w:sz w:val="24"/>
                <w:szCs w:val="24"/>
                <w:cs/>
              </w:rPr>
              <w:tab/>
            </w:r>
            <w:r w:rsidRPr="00EA55C5">
              <w:rPr>
                <w:rFonts w:ascii="Cordia New" w:cs="Cordia New"/>
                <w:sz w:val="24"/>
                <w:szCs w:val="24"/>
                <w:u w:val="double"/>
                <w:cs/>
              </w:rPr>
              <w:tab/>
              <w:t>693</w:t>
            </w:r>
            <w:r w:rsidRPr="00EA55C5">
              <w:rPr>
                <w:rFonts w:ascii="Cordia New" w:cs="Cordia New"/>
                <w:sz w:val="24"/>
                <w:szCs w:val="24"/>
                <w:u w:val="double"/>
              </w:rPr>
              <w:t>,</w:t>
            </w:r>
            <w:r w:rsidRPr="00EA55C5">
              <w:rPr>
                <w:rFonts w:ascii="Cordia New" w:cs="Cordia New"/>
                <w:sz w:val="24"/>
                <w:szCs w:val="24"/>
                <w:u w:val="double"/>
                <w:cs/>
              </w:rPr>
              <w:t>762</w:t>
            </w:r>
          </w:p>
        </w:tc>
        <w:tc>
          <w:tcPr>
            <w:tcW w:w="1080" w:type="dxa"/>
          </w:tcPr>
          <w:p w14:paraId="78DBED8C" w14:textId="763A406F" w:rsidR="00EA55C5" w:rsidRPr="00EA55C5" w:rsidRDefault="00EA55C5" w:rsidP="00EA55C5">
            <w:pPr>
              <w:tabs>
                <w:tab w:val="left" w:pos="129"/>
                <w:tab w:val="right" w:pos="698"/>
              </w:tabs>
              <w:ind w:left="-108" w:right="-56"/>
              <w:rPr>
                <w:rFonts w:ascii="Cordia New" w:cs="Cordia New"/>
                <w:sz w:val="24"/>
                <w:szCs w:val="24"/>
                <w:u w:val="double"/>
              </w:rPr>
            </w:pPr>
            <w:r w:rsidRPr="00EA55C5">
              <w:rPr>
                <w:rFonts w:ascii="Cordia New" w:cs="Cordia New"/>
                <w:sz w:val="24"/>
                <w:szCs w:val="24"/>
                <w:cs/>
              </w:rPr>
              <w:tab/>
            </w:r>
            <w:r w:rsidRPr="00EA55C5">
              <w:rPr>
                <w:rFonts w:ascii="Cordia New" w:cs="Cordia New"/>
                <w:sz w:val="24"/>
                <w:szCs w:val="24"/>
                <w:u w:val="double"/>
                <w:cs/>
              </w:rPr>
              <w:tab/>
              <w:t>4</w:t>
            </w:r>
            <w:r w:rsidRPr="00EA55C5">
              <w:rPr>
                <w:rFonts w:ascii="Cordia New" w:cs="Cordia New"/>
                <w:sz w:val="24"/>
                <w:szCs w:val="24"/>
                <w:u w:val="double"/>
              </w:rPr>
              <w:t>4,71</w:t>
            </w:r>
            <w:r w:rsidRPr="00EA55C5">
              <w:rPr>
                <w:rFonts w:ascii="Cordia New" w:cs="Cordia New"/>
                <w:sz w:val="24"/>
                <w:szCs w:val="24"/>
                <w:u w:val="double"/>
                <w:cs/>
              </w:rPr>
              <w:t>6</w:t>
            </w:r>
          </w:p>
        </w:tc>
        <w:tc>
          <w:tcPr>
            <w:tcW w:w="990" w:type="dxa"/>
          </w:tcPr>
          <w:p w14:paraId="2835103E" w14:textId="70C79CF5" w:rsidR="00EA55C5" w:rsidRPr="009465CA" w:rsidRDefault="00EA55C5" w:rsidP="00EA55C5">
            <w:pPr>
              <w:tabs>
                <w:tab w:val="left" w:pos="-42"/>
                <w:tab w:val="right" w:pos="653"/>
              </w:tabs>
              <w:ind w:left="-108" w:right="-18"/>
              <w:rPr>
                <w:rFonts w:ascii="Cordia New" w:cs="Cordia New"/>
                <w:sz w:val="24"/>
                <w:szCs w:val="24"/>
                <w:u w:val="double"/>
                <w:lang w:val="en-US"/>
              </w:rPr>
            </w:pPr>
            <w:r w:rsidRPr="00EA55C5">
              <w:rPr>
                <w:rFonts w:ascii="Cordia New" w:cs="Cordia New"/>
                <w:sz w:val="24"/>
                <w:szCs w:val="24"/>
                <w:cs/>
              </w:rPr>
              <w:tab/>
            </w:r>
            <w:r w:rsidRPr="00460FF4">
              <w:rPr>
                <w:rFonts w:ascii="Cordia New" w:cs="Cordia New"/>
                <w:sz w:val="24"/>
                <w:szCs w:val="24"/>
                <w:u w:val="double"/>
              </w:rPr>
              <w:tab/>
            </w:r>
            <w:r w:rsidRPr="00EA55C5">
              <w:rPr>
                <w:rFonts w:ascii="Cordia New" w:cs="Cordia New"/>
                <w:sz w:val="24"/>
                <w:szCs w:val="24"/>
                <w:u w:val="double"/>
                <w:cs/>
              </w:rPr>
              <w:t>981</w:t>
            </w:r>
            <w:r w:rsidRPr="00EA55C5">
              <w:rPr>
                <w:rFonts w:ascii="Cordia New" w:cs="Cordia New"/>
                <w:sz w:val="24"/>
                <w:szCs w:val="24"/>
                <w:u w:val="double"/>
              </w:rPr>
              <w:t>,</w:t>
            </w:r>
            <w:r w:rsidRPr="00EA55C5">
              <w:rPr>
                <w:rFonts w:ascii="Cordia New" w:cs="Cordia New"/>
                <w:sz w:val="24"/>
                <w:szCs w:val="24"/>
                <w:u w:val="double"/>
                <w:cs/>
              </w:rPr>
              <w:t>3</w:t>
            </w:r>
            <w:r w:rsidRPr="00EA55C5">
              <w:rPr>
                <w:rFonts w:ascii="Cordia New" w:cs="Cordia New"/>
                <w:sz w:val="24"/>
                <w:szCs w:val="24"/>
                <w:u w:val="double"/>
              </w:rPr>
              <w:t>51</w:t>
            </w:r>
          </w:p>
        </w:tc>
        <w:tc>
          <w:tcPr>
            <w:tcW w:w="900" w:type="dxa"/>
          </w:tcPr>
          <w:p w14:paraId="16BCE215" w14:textId="2C3C59B0" w:rsidR="00EA55C5" w:rsidRPr="00EA55C5" w:rsidRDefault="00EA55C5" w:rsidP="00EA55C5">
            <w:pPr>
              <w:tabs>
                <w:tab w:val="left" w:pos="0"/>
                <w:tab w:val="right" w:pos="690"/>
              </w:tabs>
              <w:ind w:left="-108" w:right="-18"/>
              <w:rPr>
                <w:rFonts w:ascii="Cordia New" w:cs="Cordia New"/>
                <w:sz w:val="24"/>
                <w:szCs w:val="24"/>
                <w:u w:val="double"/>
              </w:rPr>
            </w:pPr>
            <w:r w:rsidRPr="00EA55C5">
              <w:rPr>
                <w:rFonts w:ascii="Cordia New" w:cs="Cordia New"/>
                <w:sz w:val="24"/>
                <w:szCs w:val="24"/>
                <w:cs/>
              </w:rPr>
              <w:tab/>
            </w:r>
            <w:r w:rsidRPr="00EA55C5">
              <w:rPr>
                <w:rFonts w:ascii="Cordia New" w:cs="Cordia New"/>
                <w:sz w:val="24"/>
                <w:szCs w:val="24"/>
                <w:u w:val="double"/>
                <w:cs/>
              </w:rPr>
              <w:t>1</w:t>
            </w:r>
            <w:r w:rsidRPr="00EA55C5">
              <w:rPr>
                <w:rFonts w:ascii="Cordia New" w:cs="Cordia New"/>
                <w:sz w:val="24"/>
                <w:szCs w:val="24"/>
                <w:u w:val="double"/>
              </w:rPr>
              <w:t>,</w:t>
            </w:r>
            <w:r w:rsidRPr="00EA55C5">
              <w:rPr>
                <w:rFonts w:ascii="Cordia New" w:cs="Cordia New"/>
                <w:sz w:val="24"/>
                <w:szCs w:val="24"/>
                <w:u w:val="double"/>
                <w:cs/>
              </w:rPr>
              <w:t>057</w:t>
            </w:r>
            <w:r w:rsidRPr="00EA55C5">
              <w:rPr>
                <w:rFonts w:ascii="Cordia New" w:cs="Cordia New"/>
                <w:sz w:val="24"/>
                <w:szCs w:val="24"/>
                <w:u w:val="double"/>
              </w:rPr>
              <w:t>,</w:t>
            </w:r>
            <w:r w:rsidRPr="00EA55C5">
              <w:rPr>
                <w:rFonts w:ascii="Cordia New" w:cs="Cordia New"/>
                <w:sz w:val="24"/>
                <w:szCs w:val="24"/>
                <w:u w:val="double"/>
                <w:cs/>
              </w:rPr>
              <w:t>260</w:t>
            </w:r>
          </w:p>
        </w:tc>
        <w:tc>
          <w:tcPr>
            <w:tcW w:w="990" w:type="dxa"/>
            <w:vAlign w:val="bottom"/>
          </w:tcPr>
          <w:p w14:paraId="673A0503" w14:textId="7B225806" w:rsidR="00EA55C5" w:rsidRPr="00EA55C5" w:rsidRDefault="00EA55C5" w:rsidP="00EA55C5">
            <w:pPr>
              <w:tabs>
                <w:tab w:val="left" w:pos="142"/>
                <w:tab w:val="right" w:pos="696"/>
              </w:tabs>
              <w:ind w:left="-108"/>
              <w:rPr>
                <w:rFonts w:ascii="Cordia New" w:cs="Cordia New"/>
                <w:sz w:val="24"/>
                <w:szCs w:val="24"/>
                <w:u w:val="double"/>
              </w:rPr>
            </w:pPr>
            <w:r w:rsidRPr="00EA55C5">
              <w:rPr>
                <w:rFonts w:ascii="Cordia New" w:cs="Cordia New"/>
                <w:sz w:val="24"/>
                <w:szCs w:val="24"/>
                <w:cs/>
              </w:rPr>
              <w:tab/>
            </w:r>
            <w:r w:rsidRPr="00EA55C5">
              <w:rPr>
                <w:rFonts w:ascii="Cordia New" w:cs="Cordia New"/>
                <w:sz w:val="24"/>
                <w:szCs w:val="24"/>
                <w:u w:val="double"/>
                <w:cs/>
              </w:rPr>
              <w:tab/>
              <w:t>168</w:t>
            </w:r>
            <w:r w:rsidRPr="00EA55C5">
              <w:rPr>
                <w:rFonts w:ascii="Cordia New" w:cs="Cordia New"/>
                <w:sz w:val="24"/>
                <w:szCs w:val="24"/>
                <w:u w:val="double"/>
              </w:rPr>
              <w:t>,</w:t>
            </w:r>
            <w:r w:rsidRPr="00EA55C5">
              <w:rPr>
                <w:rFonts w:ascii="Cordia New" w:cs="Cordia New"/>
                <w:sz w:val="24"/>
                <w:szCs w:val="24"/>
                <w:u w:val="double"/>
                <w:cs/>
              </w:rPr>
              <w:t>320</w:t>
            </w:r>
          </w:p>
        </w:tc>
        <w:tc>
          <w:tcPr>
            <w:tcW w:w="993" w:type="dxa"/>
          </w:tcPr>
          <w:p w14:paraId="37DF2593" w14:textId="2CA63088" w:rsidR="00EA55C5" w:rsidRPr="00EA55C5" w:rsidRDefault="00EA55C5" w:rsidP="00EA55C5">
            <w:pPr>
              <w:tabs>
                <w:tab w:val="left" w:pos="16"/>
                <w:tab w:val="right" w:pos="700"/>
              </w:tabs>
              <w:ind w:left="-108"/>
              <w:rPr>
                <w:rFonts w:ascii="Cordia New" w:cs="Cordia New"/>
                <w:sz w:val="24"/>
                <w:szCs w:val="24"/>
                <w:u w:val="double"/>
                <w:cs/>
              </w:rPr>
            </w:pPr>
            <w:r w:rsidRPr="00EA55C5">
              <w:rPr>
                <w:rFonts w:ascii="Cordia New" w:cs="Cordia New"/>
                <w:sz w:val="24"/>
                <w:szCs w:val="24"/>
                <w:cs/>
              </w:rPr>
              <w:tab/>
            </w:r>
            <w:r w:rsidRPr="00EA55C5">
              <w:rPr>
                <w:rFonts w:ascii="Cordia New" w:cs="Cordia New"/>
                <w:sz w:val="24"/>
                <w:szCs w:val="24"/>
                <w:u w:val="double"/>
                <w:cs/>
              </w:rPr>
              <w:tab/>
              <w:t>77</w:t>
            </w:r>
            <w:r w:rsidRPr="00EA55C5">
              <w:rPr>
                <w:rFonts w:ascii="Cordia New" w:cs="Cordia New"/>
                <w:sz w:val="24"/>
                <w:szCs w:val="24"/>
                <w:u w:val="double"/>
              </w:rPr>
              <w:t>0,675</w:t>
            </w:r>
          </w:p>
        </w:tc>
      </w:tr>
      <w:tr w:rsidR="00EA55C5" w:rsidRPr="00360B33" w14:paraId="1654F215" w14:textId="77777777" w:rsidTr="00BE4AA6">
        <w:trPr>
          <w:cantSplit/>
        </w:trPr>
        <w:tc>
          <w:tcPr>
            <w:tcW w:w="2880" w:type="dxa"/>
          </w:tcPr>
          <w:p w14:paraId="57BBF396" w14:textId="77777777" w:rsidR="00EA55C5" w:rsidRPr="00360B33" w:rsidRDefault="00EA55C5" w:rsidP="00EA55C5">
            <w:pPr>
              <w:tabs>
                <w:tab w:val="left" w:pos="900"/>
              </w:tabs>
              <w:spacing w:line="240" w:lineRule="auto"/>
              <w:jc w:val="both"/>
              <w:rPr>
                <w:rFonts w:ascii="Cordia New" w:eastAsia="Angsana New" w:cs="Cordia New"/>
                <w:sz w:val="24"/>
                <w:szCs w:val="24"/>
              </w:rPr>
            </w:pPr>
          </w:p>
        </w:tc>
        <w:tc>
          <w:tcPr>
            <w:tcW w:w="1110" w:type="dxa"/>
          </w:tcPr>
          <w:p w14:paraId="607CB5EE" w14:textId="3F15A402" w:rsidR="00EA55C5" w:rsidRPr="00EA55C5" w:rsidRDefault="00EA55C5" w:rsidP="00EA55C5">
            <w:pPr>
              <w:tabs>
                <w:tab w:val="left" w:pos="0"/>
                <w:tab w:val="right" w:pos="790"/>
              </w:tabs>
              <w:ind w:left="-108" w:right="-18"/>
              <w:rPr>
                <w:rFonts w:ascii="Cordia New" w:cs="Cordia New"/>
                <w:sz w:val="24"/>
                <w:szCs w:val="24"/>
              </w:rPr>
            </w:pPr>
          </w:p>
        </w:tc>
        <w:tc>
          <w:tcPr>
            <w:tcW w:w="990" w:type="dxa"/>
          </w:tcPr>
          <w:p w14:paraId="2B5C4FA4" w14:textId="3C41C176" w:rsidR="00EA55C5" w:rsidRPr="00EA55C5" w:rsidRDefault="00EA55C5" w:rsidP="00EA55C5">
            <w:pPr>
              <w:tabs>
                <w:tab w:val="right" w:pos="697"/>
                <w:tab w:val="right" w:pos="723"/>
              </w:tabs>
              <w:ind w:left="-108" w:right="-18"/>
              <w:rPr>
                <w:rFonts w:ascii="Cordia New" w:cs="Cordia New"/>
                <w:sz w:val="24"/>
                <w:szCs w:val="24"/>
              </w:rPr>
            </w:pPr>
          </w:p>
        </w:tc>
        <w:tc>
          <w:tcPr>
            <w:tcW w:w="1080" w:type="dxa"/>
          </w:tcPr>
          <w:p w14:paraId="0F681ACD" w14:textId="41A79273" w:rsidR="00EA55C5" w:rsidRPr="00EA55C5" w:rsidRDefault="00EA55C5" w:rsidP="00EA55C5">
            <w:pPr>
              <w:tabs>
                <w:tab w:val="right" w:pos="698"/>
              </w:tabs>
              <w:ind w:left="-108" w:right="-56"/>
              <w:rPr>
                <w:rFonts w:ascii="Cordia New" w:cs="Cordia New"/>
                <w:sz w:val="24"/>
                <w:szCs w:val="24"/>
              </w:rPr>
            </w:pPr>
          </w:p>
        </w:tc>
        <w:tc>
          <w:tcPr>
            <w:tcW w:w="990" w:type="dxa"/>
          </w:tcPr>
          <w:p w14:paraId="27D8E43F" w14:textId="54AA23A9" w:rsidR="00EA55C5" w:rsidRPr="00EA55C5" w:rsidRDefault="00EA55C5" w:rsidP="00EA55C5">
            <w:pPr>
              <w:tabs>
                <w:tab w:val="right" w:pos="653"/>
              </w:tabs>
              <w:ind w:left="-108" w:right="-18"/>
              <w:rPr>
                <w:rFonts w:ascii="Cordia New" w:cs="Cordia New"/>
                <w:sz w:val="24"/>
                <w:szCs w:val="24"/>
              </w:rPr>
            </w:pPr>
          </w:p>
        </w:tc>
        <w:tc>
          <w:tcPr>
            <w:tcW w:w="900" w:type="dxa"/>
          </w:tcPr>
          <w:p w14:paraId="46B8FA16" w14:textId="1E26FB17" w:rsidR="00EA55C5" w:rsidRPr="00EA55C5" w:rsidRDefault="00EA55C5" w:rsidP="00EA55C5">
            <w:pPr>
              <w:tabs>
                <w:tab w:val="right" w:pos="690"/>
              </w:tabs>
              <w:ind w:left="-108" w:right="-18"/>
              <w:rPr>
                <w:rFonts w:ascii="Cordia New" w:cs="Cordia New"/>
                <w:sz w:val="24"/>
                <w:szCs w:val="24"/>
              </w:rPr>
            </w:pPr>
          </w:p>
        </w:tc>
        <w:tc>
          <w:tcPr>
            <w:tcW w:w="990" w:type="dxa"/>
          </w:tcPr>
          <w:p w14:paraId="415EF67C" w14:textId="587B5C06" w:rsidR="00EA55C5" w:rsidRPr="00EA55C5" w:rsidRDefault="00EA55C5" w:rsidP="00EA55C5">
            <w:pPr>
              <w:tabs>
                <w:tab w:val="right" w:pos="696"/>
              </w:tabs>
              <w:ind w:left="-108"/>
              <w:rPr>
                <w:rFonts w:ascii="Cordia New" w:cs="Cordia New"/>
                <w:sz w:val="24"/>
                <w:szCs w:val="24"/>
              </w:rPr>
            </w:pPr>
          </w:p>
        </w:tc>
        <w:tc>
          <w:tcPr>
            <w:tcW w:w="993" w:type="dxa"/>
          </w:tcPr>
          <w:p w14:paraId="7322BA60" w14:textId="0F8634A4" w:rsidR="00EA55C5" w:rsidRPr="00EA55C5" w:rsidRDefault="00EA55C5" w:rsidP="00EA55C5">
            <w:pPr>
              <w:tabs>
                <w:tab w:val="left" w:pos="11"/>
                <w:tab w:val="right" w:pos="700"/>
              </w:tabs>
              <w:ind w:left="-108"/>
              <w:rPr>
                <w:rFonts w:ascii="Cordia New" w:cs="Cordia New"/>
                <w:sz w:val="24"/>
                <w:szCs w:val="24"/>
              </w:rPr>
            </w:pPr>
          </w:p>
        </w:tc>
      </w:tr>
      <w:tr w:rsidR="00EA55C5" w:rsidRPr="00360B33" w14:paraId="4FFED239" w14:textId="77777777" w:rsidTr="008330BA">
        <w:trPr>
          <w:cantSplit/>
        </w:trPr>
        <w:tc>
          <w:tcPr>
            <w:tcW w:w="2880" w:type="dxa"/>
          </w:tcPr>
          <w:p w14:paraId="53D7D72F" w14:textId="77777777" w:rsidR="00EA55C5" w:rsidRPr="00360B33" w:rsidRDefault="00EA55C5" w:rsidP="00EA55C5">
            <w:pPr>
              <w:tabs>
                <w:tab w:val="left" w:pos="900"/>
              </w:tabs>
              <w:spacing w:line="240" w:lineRule="auto"/>
              <w:jc w:val="both"/>
              <w:rPr>
                <w:rFonts w:ascii="Cordia New" w:eastAsia="Angsana New" w:cs="Cordia New"/>
                <w:sz w:val="24"/>
                <w:szCs w:val="24"/>
              </w:rPr>
            </w:pPr>
            <w:r w:rsidRPr="00360B33">
              <w:rPr>
                <w:rFonts w:ascii="Cordia New" w:eastAsia="Angsana New" w:cs="Cordia New"/>
                <w:sz w:val="24"/>
                <w:szCs w:val="24"/>
              </w:rPr>
              <w:t xml:space="preserve">Liquidity </w:t>
            </w:r>
            <w:r w:rsidRPr="00360B33">
              <w:rPr>
                <w:rFonts w:ascii="Cordia New" w:eastAsia="Angsana New" w:cs="Cordia New"/>
                <w:sz w:val="24"/>
                <w:szCs w:val="24"/>
                <w:cs/>
              </w:rPr>
              <w:t xml:space="preserve">- </w:t>
            </w:r>
            <w:r w:rsidRPr="00360B33">
              <w:rPr>
                <w:rFonts w:ascii="Cordia New" w:eastAsia="Angsana New" w:cs="Cordia New"/>
                <w:sz w:val="24"/>
                <w:szCs w:val="24"/>
              </w:rPr>
              <w:t>cumulative net</w:t>
            </w:r>
          </w:p>
        </w:tc>
        <w:tc>
          <w:tcPr>
            <w:tcW w:w="1110" w:type="dxa"/>
          </w:tcPr>
          <w:p w14:paraId="1A6711D3" w14:textId="709212B3" w:rsidR="00EA55C5" w:rsidRPr="00EA55C5" w:rsidRDefault="00EA55C5" w:rsidP="00EA55C5">
            <w:pPr>
              <w:tabs>
                <w:tab w:val="right" w:pos="790"/>
              </w:tabs>
              <w:ind w:left="-108" w:right="-18"/>
              <w:rPr>
                <w:rFonts w:ascii="Cordia New" w:cs="Cordia New"/>
                <w:sz w:val="24"/>
                <w:szCs w:val="24"/>
              </w:rPr>
            </w:pPr>
            <w:r w:rsidRPr="00EA55C5">
              <w:rPr>
                <w:rFonts w:ascii="Cordia New" w:cs="Cordia New"/>
                <w:sz w:val="24"/>
                <w:szCs w:val="24"/>
                <w:cs/>
              </w:rPr>
              <w:tab/>
              <w:t>(2</w:t>
            </w:r>
            <w:r w:rsidRPr="00EA55C5">
              <w:rPr>
                <w:rFonts w:ascii="Cordia New" w:cs="Cordia New"/>
                <w:sz w:val="24"/>
                <w:szCs w:val="24"/>
              </w:rPr>
              <w:t>,</w:t>
            </w:r>
            <w:r w:rsidRPr="00EA55C5">
              <w:rPr>
                <w:rFonts w:ascii="Cordia New" w:cs="Cordia New"/>
                <w:sz w:val="24"/>
                <w:szCs w:val="24"/>
                <w:cs/>
              </w:rPr>
              <w:t>174</w:t>
            </w:r>
            <w:r w:rsidRPr="00EA55C5">
              <w:rPr>
                <w:rFonts w:ascii="Cordia New" w:cs="Cordia New"/>
                <w:sz w:val="24"/>
                <w:szCs w:val="24"/>
              </w:rPr>
              <w:t>,</w:t>
            </w:r>
            <w:r w:rsidRPr="00EA55C5">
              <w:rPr>
                <w:rFonts w:ascii="Cordia New" w:cs="Cordia New"/>
                <w:sz w:val="24"/>
                <w:szCs w:val="24"/>
                <w:cs/>
              </w:rPr>
              <w:t>734)</w:t>
            </w:r>
          </w:p>
        </w:tc>
        <w:tc>
          <w:tcPr>
            <w:tcW w:w="990" w:type="dxa"/>
          </w:tcPr>
          <w:p w14:paraId="7F2386C4" w14:textId="08C57E99" w:rsidR="00EA55C5" w:rsidRPr="00EA55C5" w:rsidRDefault="00EA55C5" w:rsidP="00EA55C5">
            <w:pPr>
              <w:tabs>
                <w:tab w:val="right" w:pos="723"/>
              </w:tabs>
              <w:ind w:left="-108" w:right="-18"/>
              <w:rPr>
                <w:rFonts w:ascii="Cordia New" w:cs="Cordia New"/>
                <w:sz w:val="24"/>
                <w:szCs w:val="24"/>
                <w:lang w:val="en-US"/>
              </w:rPr>
            </w:pPr>
            <w:r w:rsidRPr="00EA55C5">
              <w:rPr>
                <w:rFonts w:ascii="Cordia New" w:cs="Cordia New"/>
                <w:sz w:val="24"/>
                <w:szCs w:val="24"/>
                <w:cs/>
              </w:rPr>
              <w:tab/>
              <w:t>(1</w:t>
            </w:r>
            <w:r w:rsidRPr="00EA55C5">
              <w:rPr>
                <w:rFonts w:ascii="Cordia New" w:cs="Cordia New"/>
                <w:sz w:val="24"/>
                <w:szCs w:val="24"/>
              </w:rPr>
              <w:t>,</w:t>
            </w:r>
            <w:r w:rsidRPr="00EA55C5">
              <w:rPr>
                <w:rFonts w:ascii="Cordia New" w:cs="Cordia New"/>
                <w:sz w:val="24"/>
                <w:szCs w:val="24"/>
                <w:cs/>
              </w:rPr>
              <w:t>480</w:t>
            </w:r>
            <w:r w:rsidRPr="00EA55C5">
              <w:rPr>
                <w:rFonts w:ascii="Cordia New" w:cs="Cordia New"/>
                <w:sz w:val="24"/>
                <w:szCs w:val="24"/>
              </w:rPr>
              <w:t>,</w:t>
            </w:r>
            <w:r w:rsidRPr="00EA55C5">
              <w:rPr>
                <w:rFonts w:ascii="Cordia New" w:cs="Cordia New"/>
                <w:sz w:val="24"/>
                <w:szCs w:val="24"/>
                <w:cs/>
              </w:rPr>
              <w:t>972)</w:t>
            </w:r>
          </w:p>
        </w:tc>
        <w:tc>
          <w:tcPr>
            <w:tcW w:w="1080" w:type="dxa"/>
          </w:tcPr>
          <w:p w14:paraId="10F61979" w14:textId="76C27C2D" w:rsidR="00EA55C5" w:rsidRPr="00EA55C5" w:rsidRDefault="00EA55C5" w:rsidP="00EA55C5">
            <w:pPr>
              <w:tabs>
                <w:tab w:val="right" w:pos="698"/>
              </w:tabs>
              <w:ind w:left="-108" w:right="-56"/>
              <w:rPr>
                <w:rFonts w:ascii="Cordia New" w:cs="Cordia New"/>
                <w:sz w:val="24"/>
                <w:szCs w:val="24"/>
              </w:rPr>
            </w:pPr>
            <w:r w:rsidRPr="00EA55C5">
              <w:rPr>
                <w:rFonts w:ascii="Cordia New" w:cs="Cordia New"/>
                <w:sz w:val="24"/>
                <w:szCs w:val="24"/>
                <w:cs/>
              </w:rPr>
              <w:tab/>
              <w:t>(1</w:t>
            </w:r>
            <w:r w:rsidRPr="00EA55C5">
              <w:rPr>
                <w:rFonts w:ascii="Cordia New" w:cs="Cordia New"/>
                <w:sz w:val="24"/>
                <w:szCs w:val="24"/>
              </w:rPr>
              <w:t>,</w:t>
            </w:r>
            <w:r w:rsidRPr="00EA55C5">
              <w:rPr>
                <w:rFonts w:ascii="Cordia New" w:cs="Cordia New"/>
                <w:sz w:val="24"/>
                <w:szCs w:val="24"/>
                <w:cs/>
              </w:rPr>
              <w:t>43</w:t>
            </w:r>
            <w:r w:rsidRPr="00EA55C5">
              <w:rPr>
                <w:rFonts w:ascii="Cordia New" w:cs="Cordia New"/>
                <w:sz w:val="24"/>
                <w:szCs w:val="24"/>
              </w:rPr>
              <w:t>6,256</w:t>
            </w:r>
            <w:r w:rsidRPr="00EA55C5">
              <w:rPr>
                <w:rFonts w:ascii="Cordia New" w:cs="Cordia New"/>
                <w:sz w:val="24"/>
                <w:szCs w:val="24"/>
                <w:cs/>
              </w:rPr>
              <w:t>)</w:t>
            </w:r>
          </w:p>
        </w:tc>
        <w:tc>
          <w:tcPr>
            <w:tcW w:w="990" w:type="dxa"/>
          </w:tcPr>
          <w:p w14:paraId="4C3BEBA2" w14:textId="349F58FA" w:rsidR="00EA55C5" w:rsidRPr="00EA55C5" w:rsidRDefault="00EA55C5" w:rsidP="00EA55C5">
            <w:pPr>
              <w:tabs>
                <w:tab w:val="right" w:pos="653"/>
              </w:tabs>
              <w:ind w:left="-108" w:right="-18"/>
              <w:rPr>
                <w:rFonts w:ascii="Cordia New" w:cs="Cordia New"/>
                <w:sz w:val="24"/>
                <w:szCs w:val="24"/>
              </w:rPr>
            </w:pPr>
            <w:r w:rsidRPr="00EA55C5">
              <w:rPr>
                <w:rFonts w:ascii="Cordia New" w:cs="Cordia New"/>
                <w:sz w:val="24"/>
                <w:szCs w:val="24"/>
                <w:cs/>
              </w:rPr>
              <w:tab/>
              <w:t>(</w:t>
            </w:r>
            <w:r w:rsidRPr="00EA55C5">
              <w:rPr>
                <w:rFonts w:ascii="Cordia New" w:cs="Cordia New"/>
                <w:sz w:val="24"/>
                <w:szCs w:val="24"/>
              </w:rPr>
              <w:t>4</w:t>
            </w:r>
            <w:r w:rsidRPr="00EA55C5">
              <w:rPr>
                <w:rFonts w:ascii="Cordia New" w:cs="Cordia New"/>
                <w:sz w:val="24"/>
                <w:szCs w:val="24"/>
                <w:cs/>
              </w:rPr>
              <w:t>5</w:t>
            </w:r>
            <w:r w:rsidRPr="00EA55C5">
              <w:rPr>
                <w:rFonts w:ascii="Cordia New" w:cs="Cordia New"/>
                <w:sz w:val="24"/>
                <w:szCs w:val="24"/>
              </w:rPr>
              <w:t>4,905</w:t>
            </w:r>
            <w:r w:rsidRPr="00EA55C5">
              <w:rPr>
                <w:rFonts w:ascii="Cordia New" w:cs="Cordia New"/>
                <w:sz w:val="24"/>
                <w:szCs w:val="24"/>
                <w:cs/>
              </w:rPr>
              <w:t>)</w:t>
            </w:r>
          </w:p>
        </w:tc>
        <w:tc>
          <w:tcPr>
            <w:tcW w:w="900" w:type="dxa"/>
          </w:tcPr>
          <w:p w14:paraId="31CB73EE" w14:textId="1124EFC9" w:rsidR="00EA55C5" w:rsidRPr="00EA55C5" w:rsidRDefault="00EA55C5" w:rsidP="00EA55C5">
            <w:pPr>
              <w:tabs>
                <w:tab w:val="right" w:pos="690"/>
              </w:tabs>
              <w:ind w:left="-108" w:right="-18"/>
              <w:rPr>
                <w:rFonts w:ascii="Cordia New" w:cs="Cordia New"/>
                <w:sz w:val="24"/>
                <w:szCs w:val="24"/>
              </w:rPr>
            </w:pPr>
            <w:r w:rsidRPr="00EA55C5">
              <w:rPr>
                <w:rFonts w:ascii="Cordia New" w:cs="Cordia New"/>
                <w:sz w:val="24"/>
                <w:szCs w:val="24"/>
                <w:cs/>
              </w:rPr>
              <w:tab/>
              <w:t>60</w:t>
            </w:r>
            <w:r w:rsidRPr="00EA55C5">
              <w:rPr>
                <w:rFonts w:ascii="Cordia New" w:cs="Cordia New"/>
                <w:sz w:val="24"/>
                <w:szCs w:val="24"/>
              </w:rPr>
              <w:t>2,355</w:t>
            </w:r>
          </w:p>
        </w:tc>
        <w:tc>
          <w:tcPr>
            <w:tcW w:w="990" w:type="dxa"/>
          </w:tcPr>
          <w:p w14:paraId="652B2F46" w14:textId="61B41AA4" w:rsidR="00EA55C5" w:rsidRPr="00EA55C5" w:rsidRDefault="00EA55C5" w:rsidP="00EA55C5">
            <w:pPr>
              <w:tabs>
                <w:tab w:val="right" w:pos="696"/>
              </w:tabs>
              <w:ind w:left="-108"/>
              <w:rPr>
                <w:rFonts w:ascii="Cordia New" w:cs="Cordia New"/>
                <w:sz w:val="24"/>
                <w:szCs w:val="24"/>
              </w:rPr>
            </w:pPr>
            <w:r w:rsidRPr="00EA55C5">
              <w:rPr>
                <w:rFonts w:ascii="Cordia New" w:cs="Cordia New"/>
                <w:sz w:val="24"/>
                <w:szCs w:val="24"/>
                <w:cs/>
              </w:rPr>
              <w:tab/>
              <w:t>77</w:t>
            </w:r>
            <w:r w:rsidRPr="00EA55C5">
              <w:rPr>
                <w:rFonts w:ascii="Cordia New" w:cs="Cordia New"/>
                <w:sz w:val="24"/>
                <w:szCs w:val="24"/>
              </w:rPr>
              <w:t>0,675</w:t>
            </w:r>
          </w:p>
        </w:tc>
        <w:tc>
          <w:tcPr>
            <w:tcW w:w="993" w:type="dxa"/>
          </w:tcPr>
          <w:p w14:paraId="44C18B03" w14:textId="1CB6D86E" w:rsidR="00EA55C5" w:rsidRPr="00EA55C5" w:rsidRDefault="00EA55C5" w:rsidP="00EA55C5">
            <w:pPr>
              <w:tabs>
                <w:tab w:val="right" w:pos="700"/>
              </w:tabs>
              <w:ind w:left="-108"/>
              <w:rPr>
                <w:rFonts w:ascii="Cordia New" w:cs="Cordia New"/>
                <w:sz w:val="24"/>
                <w:szCs w:val="24"/>
              </w:rPr>
            </w:pPr>
            <w:r w:rsidRPr="00EA55C5">
              <w:rPr>
                <w:rFonts w:ascii="Cordia New" w:cs="Cordia New"/>
                <w:sz w:val="24"/>
                <w:szCs w:val="24"/>
                <w:cs/>
              </w:rPr>
              <w:tab/>
              <w:t>77</w:t>
            </w:r>
            <w:r w:rsidRPr="00EA55C5">
              <w:rPr>
                <w:rFonts w:ascii="Cordia New" w:cs="Cordia New"/>
                <w:sz w:val="24"/>
                <w:szCs w:val="24"/>
              </w:rPr>
              <w:t>0,675</w:t>
            </w:r>
          </w:p>
        </w:tc>
      </w:tr>
    </w:tbl>
    <w:p w14:paraId="7DD3B044" w14:textId="151349D2" w:rsidR="00BC5B40" w:rsidRPr="001264AB" w:rsidRDefault="00BC5B40" w:rsidP="008330BA">
      <w:pPr>
        <w:spacing w:before="120" w:line="240" w:lineRule="auto"/>
        <w:ind w:right="119" w:hanging="207"/>
        <w:jc w:val="thaiDistribute"/>
        <w:rPr>
          <w:rFonts w:ascii="Cordia New" w:cs="Cordia New"/>
          <w:sz w:val="26"/>
          <w:szCs w:val="26"/>
        </w:rPr>
      </w:pPr>
      <w:r w:rsidRPr="00211282">
        <w:rPr>
          <w:rFonts w:ascii="Cordia New" w:cs="Cordia New"/>
          <w:cs/>
        </w:rPr>
        <w:t>*</w:t>
      </w:r>
      <w:r w:rsidR="008330BA" w:rsidRPr="00211282">
        <w:rPr>
          <w:rFonts w:ascii="Cordia New" w:cs="Cordia New"/>
          <w:cs/>
        </w:rPr>
        <w:tab/>
      </w:r>
      <w:r w:rsidR="00211282" w:rsidRPr="00211282">
        <w:rPr>
          <w:rFonts w:ascii="Cordia New" w:cs="Cordia New"/>
        </w:rPr>
        <w:t xml:space="preserve">Insurance contract liabilities of the life insurance subsidiary are presented at the present value of future cash flows. The remaining contractual maturity of within </w:t>
      </w:r>
      <w:r w:rsidR="00211282" w:rsidRPr="00211282">
        <w:rPr>
          <w:rFonts w:ascii="Cordia New" w:cs="Cordia New"/>
          <w:cs/>
        </w:rPr>
        <w:t xml:space="preserve">1 </w:t>
      </w:r>
      <w:r w:rsidR="00211282" w:rsidRPr="00211282">
        <w:rPr>
          <w:rFonts w:ascii="Cordia New" w:cs="Cordia New"/>
        </w:rPr>
        <w:t xml:space="preserve">year amounts to Baht </w:t>
      </w:r>
      <w:r w:rsidR="00617D17">
        <w:rPr>
          <w:rFonts w:ascii="Cordia New" w:cs="Cordia New" w:hint="cs"/>
          <w:cs/>
        </w:rPr>
        <w:t>11</w:t>
      </w:r>
      <w:r w:rsidR="00650058">
        <w:rPr>
          <w:rFonts w:ascii="Cordia New" w:cs="Cordia New"/>
        </w:rPr>
        <w:t>,</w:t>
      </w:r>
      <w:r w:rsidR="00617D17">
        <w:rPr>
          <w:rFonts w:ascii="Cordia New" w:cs="Cordia New" w:hint="cs"/>
          <w:cs/>
        </w:rPr>
        <w:t>527</w:t>
      </w:r>
      <w:r w:rsidR="00211282" w:rsidRPr="00211282">
        <w:rPr>
          <w:rFonts w:ascii="Cordia New" w:cs="Cordia New"/>
          <w:cs/>
        </w:rPr>
        <w:t xml:space="preserve"> </w:t>
      </w:r>
      <w:r w:rsidR="00211282" w:rsidRPr="00211282">
        <w:rPr>
          <w:rFonts w:ascii="Cordia New" w:cs="Cordia New"/>
        </w:rPr>
        <w:t>million.</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345289B8"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0AAFB536" w:rsidR="0079737D" w:rsidRPr="001264AB" w:rsidRDefault="00DC098C" w:rsidP="00DC098C">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5</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DC098C" w:rsidRPr="001264AB" w14:paraId="00845649" w14:textId="77777777" w:rsidTr="00777C4D">
        <w:trPr>
          <w:cantSplit/>
        </w:trPr>
        <w:tc>
          <w:tcPr>
            <w:tcW w:w="2880" w:type="dxa"/>
          </w:tcPr>
          <w:p w14:paraId="0A220A24" w14:textId="77777777" w:rsidR="00DC098C" w:rsidRPr="00EC13BF" w:rsidRDefault="00DC098C" w:rsidP="00DC098C">
            <w:pPr>
              <w:tabs>
                <w:tab w:val="left" w:pos="900"/>
              </w:tabs>
              <w:spacing w:line="240" w:lineRule="auto"/>
              <w:rPr>
                <w:rFonts w:ascii="Cordia New" w:eastAsia="Angsana New" w:cs="Cordia New"/>
                <w:sz w:val="24"/>
                <w:szCs w:val="24"/>
                <w:lang w:val="en-US"/>
              </w:rPr>
            </w:pPr>
            <w:r w:rsidRPr="00EC13BF">
              <w:rPr>
                <w:rFonts w:ascii="Cordia New" w:eastAsia="Angsana New" w:cs="Cordia New"/>
                <w:sz w:val="24"/>
                <w:szCs w:val="24"/>
              </w:rPr>
              <w:t>Cash</w:t>
            </w:r>
          </w:p>
        </w:tc>
        <w:tc>
          <w:tcPr>
            <w:tcW w:w="990" w:type="dxa"/>
          </w:tcPr>
          <w:p w14:paraId="56EBACB1" w14:textId="05B21950" w:rsidR="00DC098C" w:rsidRPr="007D673C" w:rsidRDefault="00DC098C" w:rsidP="00DC098C">
            <w:pPr>
              <w:tabs>
                <w:tab w:val="center" w:pos="498"/>
                <w:tab w:val="right" w:pos="790"/>
              </w:tabs>
              <w:ind w:left="-108" w:right="-18"/>
              <w:rPr>
                <w:rFonts w:ascii="Cordia New" w:cs="Cordia New"/>
                <w:sz w:val="24"/>
                <w:szCs w:val="24"/>
              </w:rPr>
            </w:pPr>
            <w:r w:rsidRPr="00955D1D">
              <w:rPr>
                <w:rFonts w:ascii="Cordia New" w:cs="Cordia New"/>
                <w:sz w:val="24"/>
                <w:szCs w:val="24"/>
              </w:rPr>
              <w:tab/>
              <w:t>-</w:t>
            </w:r>
          </w:p>
        </w:tc>
        <w:tc>
          <w:tcPr>
            <w:tcW w:w="990" w:type="dxa"/>
          </w:tcPr>
          <w:p w14:paraId="2A4CE32F" w14:textId="1C81CADC" w:rsidR="00DC098C" w:rsidRPr="007D673C" w:rsidRDefault="00DC098C" w:rsidP="00DC098C">
            <w:pPr>
              <w:tabs>
                <w:tab w:val="center" w:pos="360"/>
                <w:tab w:val="right" w:pos="723"/>
              </w:tabs>
              <w:ind w:left="-108" w:right="-18"/>
              <w:rPr>
                <w:rFonts w:ascii="Cordia New" w:cs="Cordia New"/>
                <w:sz w:val="24"/>
                <w:szCs w:val="24"/>
              </w:rPr>
            </w:pPr>
            <w:r w:rsidRPr="00955D1D">
              <w:rPr>
                <w:rFonts w:ascii="Cordia New" w:cs="Cordia New"/>
                <w:sz w:val="24"/>
                <w:szCs w:val="24"/>
              </w:rPr>
              <w:tab/>
              <w:t>-</w:t>
            </w:r>
          </w:p>
        </w:tc>
        <w:tc>
          <w:tcPr>
            <w:tcW w:w="1080" w:type="dxa"/>
          </w:tcPr>
          <w:p w14:paraId="62B45697" w14:textId="3A5027A0" w:rsidR="00DC098C" w:rsidRPr="007D673C" w:rsidRDefault="00DC098C" w:rsidP="00DC098C">
            <w:pPr>
              <w:tabs>
                <w:tab w:val="center" w:pos="403"/>
                <w:tab w:val="right" w:pos="698"/>
              </w:tabs>
              <w:ind w:left="-108" w:right="-56"/>
              <w:rPr>
                <w:rFonts w:ascii="Cordia New" w:cs="Cordia New"/>
                <w:sz w:val="24"/>
                <w:szCs w:val="24"/>
              </w:rPr>
            </w:pPr>
            <w:r w:rsidRPr="00955D1D">
              <w:rPr>
                <w:rFonts w:ascii="Cordia New" w:cs="Cordia New"/>
                <w:sz w:val="24"/>
                <w:szCs w:val="24"/>
              </w:rPr>
              <w:tab/>
              <w:t>-</w:t>
            </w:r>
          </w:p>
        </w:tc>
        <w:tc>
          <w:tcPr>
            <w:tcW w:w="990" w:type="dxa"/>
          </w:tcPr>
          <w:p w14:paraId="3B6ADADD" w14:textId="300CE677" w:rsidR="00DC098C" w:rsidRPr="007D673C" w:rsidRDefault="00DC098C" w:rsidP="00DC098C">
            <w:pPr>
              <w:tabs>
                <w:tab w:val="center" w:pos="374"/>
                <w:tab w:val="right" w:pos="653"/>
              </w:tabs>
              <w:ind w:left="-108" w:right="-18"/>
              <w:rPr>
                <w:rFonts w:ascii="Cordia New" w:cs="Cordia New"/>
                <w:sz w:val="24"/>
                <w:szCs w:val="24"/>
              </w:rPr>
            </w:pPr>
            <w:r w:rsidRPr="00955D1D">
              <w:rPr>
                <w:rFonts w:ascii="Cordia New" w:cs="Cordia New"/>
                <w:sz w:val="24"/>
                <w:szCs w:val="24"/>
              </w:rPr>
              <w:tab/>
              <w:t>-</w:t>
            </w:r>
          </w:p>
        </w:tc>
        <w:tc>
          <w:tcPr>
            <w:tcW w:w="900" w:type="dxa"/>
          </w:tcPr>
          <w:p w14:paraId="0D5B1B5E" w14:textId="79F225B0" w:rsidR="00DC098C" w:rsidRPr="007D673C" w:rsidRDefault="00DC098C" w:rsidP="00DC098C">
            <w:pPr>
              <w:tabs>
                <w:tab w:val="center" w:pos="342"/>
                <w:tab w:val="right" w:pos="689"/>
              </w:tabs>
              <w:ind w:left="-115" w:right="-14"/>
              <w:rPr>
                <w:rFonts w:ascii="Cordia New" w:cs="Cordia New"/>
                <w:sz w:val="24"/>
                <w:szCs w:val="24"/>
                <w:cs/>
              </w:rPr>
            </w:pPr>
            <w:r w:rsidRPr="00955D1D">
              <w:rPr>
                <w:rFonts w:ascii="Cordia New" w:cs="Cordia New"/>
                <w:sz w:val="24"/>
                <w:szCs w:val="24"/>
              </w:rPr>
              <w:tab/>
              <w:t>-</w:t>
            </w:r>
          </w:p>
        </w:tc>
        <w:tc>
          <w:tcPr>
            <w:tcW w:w="990" w:type="dxa"/>
          </w:tcPr>
          <w:p w14:paraId="7B3598C5" w14:textId="599CD58F" w:rsidR="00DC098C" w:rsidRPr="007D673C" w:rsidRDefault="00DC098C" w:rsidP="00A75B4F">
            <w:pPr>
              <w:tabs>
                <w:tab w:val="right" w:pos="696"/>
              </w:tabs>
              <w:ind w:left="-108" w:right="-18"/>
              <w:rPr>
                <w:rFonts w:ascii="Cordia New" w:cs="Cordia New"/>
                <w:sz w:val="24"/>
                <w:szCs w:val="24"/>
              </w:rPr>
            </w:pPr>
            <w:r w:rsidRPr="00955D1D">
              <w:rPr>
                <w:rFonts w:ascii="Cordia New" w:cs="Cordia New"/>
                <w:sz w:val="24"/>
                <w:szCs w:val="24"/>
              </w:rPr>
              <w:tab/>
              <w:t>54,049</w:t>
            </w:r>
          </w:p>
        </w:tc>
        <w:tc>
          <w:tcPr>
            <w:tcW w:w="990" w:type="dxa"/>
          </w:tcPr>
          <w:p w14:paraId="5232C38A" w14:textId="70B9BC44" w:rsidR="00DC098C" w:rsidRPr="007D673C" w:rsidRDefault="00DC098C" w:rsidP="00DC098C">
            <w:pPr>
              <w:tabs>
                <w:tab w:val="right" w:pos="700"/>
              </w:tabs>
              <w:ind w:left="-108" w:right="-18"/>
              <w:rPr>
                <w:rFonts w:ascii="Cordia New" w:cs="Cordia New"/>
                <w:sz w:val="24"/>
                <w:szCs w:val="24"/>
              </w:rPr>
            </w:pPr>
            <w:r w:rsidRPr="00955D1D">
              <w:rPr>
                <w:rFonts w:ascii="Cordia New" w:cs="Cordia New"/>
                <w:sz w:val="24"/>
                <w:szCs w:val="24"/>
              </w:rPr>
              <w:tab/>
              <w:t>54,049</w:t>
            </w:r>
          </w:p>
        </w:tc>
      </w:tr>
      <w:tr w:rsidR="00DC098C" w:rsidRPr="001264AB" w14:paraId="4C00397C" w14:textId="77777777" w:rsidTr="00777C4D">
        <w:trPr>
          <w:cantSplit/>
        </w:trPr>
        <w:tc>
          <w:tcPr>
            <w:tcW w:w="2880" w:type="dxa"/>
          </w:tcPr>
          <w:p w14:paraId="6FEED721" w14:textId="77777777" w:rsidR="00DC098C" w:rsidRPr="00EC13BF" w:rsidRDefault="00DC098C" w:rsidP="00DC098C">
            <w:pPr>
              <w:tabs>
                <w:tab w:val="left" w:pos="900"/>
              </w:tabs>
              <w:spacing w:line="240" w:lineRule="auto"/>
              <w:rPr>
                <w:rFonts w:ascii="Cordia New" w:eastAsia="Angsana New" w:cs="Cordia New"/>
                <w:sz w:val="24"/>
                <w:szCs w:val="24"/>
              </w:rPr>
            </w:pPr>
            <w:r w:rsidRPr="00EC13BF">
              <w:rPr>
                <w:rFonts w:ascii="Cordia New" w:eastAsia="Angsana New" w:cs="Cordia New"/>
                <w:sz w:val="24"/>
                <w:szCs w:val="24"/>
              </w:rPr>
              <w:t>Interbank and money market items</w:t>
            </w:r>
          </w:p>
        </w:tc>
        <w:tc>
          <w:tcPr>
            <w:tcW w:w="990" w:type="dxa"/>
          </w:tcPr>
          <w:p w14:paraId="38BFF810" w14:textId="20787D6F" w:rsidR="00DC098C" w:rsidRPr="007D673C" w:rsidRDefault="00DC098C" w:rsidP="00DC098C">
            <w:pPr>
              <w:tabs>
                <w:tab w:val="right" w:pos="790"/>
              </w:tabs>
              <w:ind w:left="-108" w:right="-18"/>
              <w:rPr>
                <w:rFonts w:ascii="Cordia New" w:cs="Cordia New"/>
                <w:sz w:val="24"/>
                <w:szCs w:val="24"/>
              </w:rPr>
            </w:pPr>
            <w:r w:rsidRPr="00955D1D">
              <w:rPr>
                <w:rFonts w:ascii="Cordia New" w:cs="Cordia New"/>
                <w:sz w:val="24"/>
                <w:szCs w:val="24"/>
              </w:rPr>
              <w:tab/>
              <w:t>55,082</w:t>
            </w:r>
          </w:p>
        </w:tc>
        <w:tc>
          <w:tcPr>
            <w:tcW w:w="990" w:type="dxa"/>
          </w:tcPr>
          <w:p w14:paraId="379C528F" w14:textId="4970C133" w:rsidR="00DC098C" w:rsidRPr="007D673C" w:rsidRDefault="00DC098C" w:rsidP="00DC098C">
            <w:pPr>
              <w:tabs>
                <w:tab w:val="right" w:pos="723"/>
              </w:tabs>
              <w:ind w:left="-108" w:right="-18"/>
              <w:rPr>
                <w:rFonts w:ascii="Cordia New" w:cs="Cordia New"/>
                <w:sz w:val="24"/>
                <w:szCs w:val="24"/>
              </w:rPr>
            </w:pPr>
            <w:r w:rsidRPr="00955D1D">
              <w:rPr>
                <w:rFonts w:ascii="Cordia New" w:cs="Cordia New"/>
                <w:sz w:val="24"/>
                <w:szCs w:val="24"/>
              </w:rPr>
              <w:tab/>
              <w:t>490,144</w:t>
            </w:r>
          </w:p>
        </w:tc>
        <w:tc>
          <w:tcPr>
            <w:tcW w:w="1080" w:type="dxa"/>
          </w:tcPr>
          <w:p w14:paraId="0317FC23" w14:textId="05B08C03" w:rsidR="00DC098C" w:rsidRPr="007D673C" w:rsidRDefault="00DC098C" w:rsidP="00DC098C">
            <w:pPr>
              <w:tabs>
                <w:tab w:val="right" w:pos="698"/>
              </w:tabs>
              <w:ind w:left="-108" w:right="-18"/>
              <w:rPr>
                <w:rFonts w:ascii="Cordia New" w:cs="Cordia New"/>
                <w:sz w:val="24"/>
                <w:szCs w:val="24"/>
              </w:rPr>
            </w:pPr>
            <w:r w:rsidRPr="00955D1D">
              <w:rPr>
                <w:rFonts w:ascii="Cordia New" w:cs="Cordia New"/>
                <w:sz w:val="24"/>
                <w:szCs w:val="24"/>
              </w:rPr>
              <w:tab/>
              <w:t>2,922</w:t>
            </w:r>
          </w:p>
        </w:tc>
        <w:tc>
          <w:tcPr>
            <w:tcW w:w="990" w:type="dxa"/>
          </w:tcPr>
          <w:p w14:paraId="4A30896E" w14:textId="60F7F155" w:rsidR="00DC098C" w:rsidRPr="007D673C" w:rsidRDefault="00DC098C" w:rsidP="00DC098C">
            <w:pPr>
              <w:tabs>
                <w:tab w:val="right" w:pos="653"/>
              </w:tabs>
              <w:ind w:left="-108" w:right="-18"/>
              <w:rPr>
                <w:rFonts w:ascii="Cordia New" w:cs="Cordia New"/>
                <w:sz w:val="24"/>
                <w:szCs w:val="24"/>
              </w:rPr>
            </w:pPr>
            <w:r w:rsidRPr="00955D1D">
              <w:rPr>
                <w:rFonts w:ascii="Cordia New" w:cs="Cordia New"/>
                <w:sz w:val="24"/>
                <w:szCs w:val="24"/>
              </w:rPr>
              <w:tab/>
              <w:t>10,355</w:t>
            </w:r>
          </w:p>
        </w:tc>
        <w:tc>
          <w:tcPr>
            <w:tcW w:w="900" w:type="dxa"/>
          </w:tcPr>
          <w:p w14:paraId="43151C14" w14:textId="22F22418" w:rsidR="00DC098C" w:rsidRPr="007D673C" w:rsidRDefault="00DC098C" w:rsidP="00DC098C">
            <w:pPr>
              <w:tabs>
                <w:tab w:val="center" w:pos="342"/>
                <w:tab w:val="right" w:pos="689"/>
              </w:tabs>
              <w:ind w:left="-115" w:right="-14"/>
              <w:rPr>
                <w:rFonts w:ascii="Cordia New" w:cs="Cordia New"/>
                <w:sz w:val="24"/>
                <w:szCs w:val="24"/>
              </w:rPr>
            </w:pPr>
            <w:r w:rsidRPr="00955D1D">
              <w:rPr>
                <w:rFonts w:ascii="Cordia New" w:cs="Cordia New"/>
                <w:sz w:val="24"/>
                <w:szCs w:val="24"/>
              </w:rPr>
              <w:tab/>
              <w:t>-</w:t>
            </w:r>
          </w:p>
        </w:tc>
        <w:tc>
          <w:tcPr>
            <w:tcW w:w="990" w:type="dxa"/>
          </w:tcPr>
          <w:p w14:paraId="1BE2F0F4" w14:textId="3E5F7ADF" w:rsidR="00DC098C" w:rsidRPr="007D673C" w:rsidRDefault="00DC098C" w:rsidP="00A75B4F">
            <w:pPr>
              <w:tabs>
                <w:tab w:val="right" w:pos="696"/>
              </w:tabs>
              <w:ind w:left="-108" w:right="-18"/>
              <w:rPr>
                <w:rFonts w:ascii="Cordia New" w:cs="Cordia New"/>
                <w:sz w:val="24"/>
                <w:szCs w:val="24"/>
              </w:rPr>
            </w:pPr>
            <w:r w:rsidRPr="00955D1D">
              <w:rPr>
                <w:rFonts w:ascii="Cordia New" w:cs="Cordia New"/>
                <w:sz w:val="24"/>
                <w:szCs w:val="24"/>
              </w:rPr>
              <w:tab/>
              <w:t>1,533</w:t>
            </w:r>
          </w:p>
        </w:tc>
        <w:tc>
          <w:tcPr>
            <w:tcW w:w="990" w:type="dxa"/>
          </w:tcPr>
          <w:p w14:paraId="6C427144" w14:textId="6FF981CB" w:rsidR="00DC098C" w:rsidRPr="007D673C" w:rsidRDefault="00DC098C" w:rsidP="00DC098C">
            <w:pPr>
              <w:tabs>
                <w:tab w:val="right" w:pos="700"/>
              </w:tabs>
              <w:ind w:left="-108" w:right="-18"/>
              <w:rPr>
                <w:rFonts w:ascii="Cordia New" w:cs="Cordia New"/>
                <w:sz w:val="24"/>
                <w:szCs w:val="24"/>
              </w:rPr>
            </w:pPr>
            <w:r w:rsidRPr="00955D1D">
              <w:rPr>
                <w:rFonts w:ascii="Cordia New" w:cs="Cordia New"/>
                <w:sz w:val="24"/>
                <w:szCs w:val="24"/>
              </w:rPr>
              <w:tab/>
              <w:t>560,036</w:t>
            </w:r>
          </w:p>
        </w:tc>
      </w:tr>
      <w:tr w:rsidR="00DC098C" w:rsidRPr="001264AB" w14:paraId="32B471E4" w14:textId="77777777" w:rsidTr="00777C4D">
        <w:trPr>
          <w:cantSplit/>
        </w:trPr>
        <w:tc>
          <w:tcPr>
            <w:tcW w:w="2880" w:type="dxa"/>
          </w:tcPr>
          <w:p w14:paraId="3FAA2695" w14:textId="77777777"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assets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r w:rsidRPr="00EC13BF" w:rsidDel="003C731C">
              <w:rPr>
                <w:rFonts w:ascii="Cordia New" w:eastAsia="Angsana New" w:cs="Cordia New"/>
                <w:sz w:val="24"/>
                <w:szCs w:val="24"/>
                <w:cs/>
              </w:rPr>
              <w:t xml:space="preserve"> </w:t>
            </w:r>
          </w:p>
        </w:tc>
        <w:tc>
          <w:tcPr>
            <w:tcW w:w="990" w:type="dxa"/>
            <w:vAlign w:val="bottom"/>
          </w:tcPr>
          <w:p w14:paraId="7D97087A" w14:textId="51F53F35" w:rsidR="00DC098C" w:rsidRPr="007D673C" w:rsidRDefault="00DC098C" w:rsidP="00DC098C">
            <w:pPr>
              <w:tabs>
                <w:tab w:val="right" w:pos="790"/>
              </w:tabs>
              <w:ind w:left="-108" w:right="-18"/>
              <w:rPr>
                <w:rFonts w:ascii="Cordia New" w:cs="Cordia New"/>
                <w:sz w:val="24"/>
                <w:szCs w:val="24"/>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134</w:t>
            </w:r>
          </w:p>
        </w:tc>
        <w:tc>
          <w:tcPr>
            <w:tcW w:w="990" w:type="dxa"/>
            <w:vAlign w:val="bottom"/>
          </w:tcPr>
          <w:p w14:paraId="262D352C" w14:textId="4886B4D6" w:rsidR="00DC098C" w:rsidRPr="007D673C" w:rsidRDefault="00DC098C" w:rsidP="00DC098C">
            <w:pPr>
              <w:tabs>
                <w:tab w:val="right" w:pos="723"/>
              </w:tabs>
              <w:ind w:left="-115" w:right="-14"/>
              <w:rPr>
                <w:rFonts w:ascii="Cordia New" w:cs="Cordia New"/>
                <w:sz w:val="24"/>
                <w:szCs w:val="24"/>
              </w:rPr>
            </w:pPr>
            <w:r w:rsidRPr="00955D1D">
              <w:rPr>
                <w:rFonts w:ascii="Cordia New" w:cs="Cordia New"/>
                <w:sz w:val="24"/>
                <w:szCs w:val="24"/>
                <w:cs/>
              </w:rPr>
              <w:tab/>
              <w:t>2</w:t>
            </w:r>
            <w:r w:rsidRPr="00955D1D">
              <w:rPr>
                <w:rFonts w:ascii="Cordia New" w:cs="Cordia New"/>
                <w:sz w:val="24"/>
                <w:szCs w:val="24"/>
              </w:rPr>
              <w:t>,</w:t>
            </w:r>
            <w:r w:rsidRPr="00955D1D">
              <w:rPr>
                <w:rFonts w:ascii="Cordia New" w:cs="Cordia New"/>
                <w:sz w:val="24"/>
                <w:szCs w:val="24"/>
                <w:cs/>
              </w:rPr>
              <w:t>097</w:t>
            </w:r>
          </w:p>
        </w:tc>
        <w:tc>
          <w:tcPr>
            <w:tcW w:w="1080" w:type="dxa"/>
            <w:vAlign w:val="bottom"/>
          </w:tcPr>
          <w:p w14:paraId="2F5D8E69" w14:textId="72D454C0" w:rsidR="00DC098C" w:rsidRPr="007D673C" w:rsidRDefault="00DC098C" w:rsidP="00DC098C">
            <w:pPr>
              <w:tabs>
                <w:tab w:val="right" w:pos="698"/>
              </w:tabs>
              <w:ind w:left="-108" w:right="-56"/>
              <w:rPr>
                <w:rFonts w:ascii="Cordia New" w:cs="Cordia New"/>
                <w:sz w:val="24"/>
                <w:szCs w:val="24"/>
              </w:rPr>
            </w:pPr>
            <w:r w:rsidRPr="00955D1D">
              <w:rPr>
                <w:rFonts w:ascii="Cordia New" w:cs="Cordia New"/>
                <w:sz w:val="24"/>
                <w:szCs w:val="24"/>
                <w:cs/>
              </w:rPr>
              <w:tab/>
              <w:t>4</w:t>
            </w:r>
            <w:r w:rsidRPr="00955D1D">
              <w:rPr>
                <w:rFonts w:ascii="Cordia New" w:cs="Cordia New"/>
                <w:sz w:val="24"/>
                <w:szCs w:val="24"/>
              </w:rPr>
              <w:t>,</w:t>
            </w:r>
            <w:r w:rsidRPr="00955D1D">
              <w:rPr>
                <w:rFonts w:ascii="Cordia New" w:cs="Cordia New"/>
                <w:sz w:val="24"/>
                <w:szCs w:val="24"/>
                <w:cs/>
              </w:rPr>
              <w:t>258</w:t>
            </w:r>
          </w:p>
        </w:tc>
        <w:tc>
          <w:tcPr>
            <w:tcW w:w="990" w:type="dxa"/>
            <w:vAlign w:val="bottom"/>
          </w:tcPr>
          <w:p w14:paraId="332D192D" w14:textId="56C42FE0" w:rsidR="00DC098C" w:rsidRPr="007D673C" w:rsidRDefault="00DC098C" w:rsidP="00DC098C">
            <w:pPr>
              <w:tabs>
                <w:tab w:val="right" w:pos="653"/>
              </w:tabs>
              <w:ind w:left="-108" w:right="-18"/>
              <w:rPr>
                <w:rFonts w:ascii="Cordia New" w:cs="Cordia New"/>
                <w:sz w:val="24"/>
                <w:szCs w:val="24"/>
              </w:rPr>
            </w:pPr>
            <w:r w:rsidRPr="00955D1D">
              <w:rPr>
                <w:rFonts w:ascii="Cordia New" w:cs="Cordia New"/>
                <w:sz w:val="24"/>
                <w:szCs w:val="24"/>
                <w:cs/>
              </w:rPr>
              <w:tab/>
              <w:t>3</w:t>
            </w:r>
            <w:r w:rsidRPr="00955D1D">
              <w:rPr>
                <w:rFonts w:ascii="Cordia New" w:cs="Cordia New"/>
                <w:sz w:val="24"/>
                <w:szCs w:val="24"/>
              </w:rPr>
              <w:t>,</w:t>
            </w:r>
            <w:r w:rsidRPr="00955D1D">
              <w:rPr>
                <w:rFonts w:ascii="Cordia New" w:cs="Cordia New"/>
                <w:sz w:val="24"/>
                <w:szCs w:val="24"/>
                <w:cs/>
              </w:rPr>
              <w:t>004</w:t>
            </w:r>
          </w:p>
        </w:tc>
        <w:tc>
          <w:tcPr>
            <w:tcW w:w="900" w:type="dxa"/>
            <w:vAlign w:val="bottom"/>
          </w:tcPr>
          <w:p w14:paraId="642BB4AD" w14:textId="3F6D9465" w:rsidR="00DC098C" w:rsidRPr="007D673C" w:rsidRDefault="00DC098C" w:rsidP="00DC098C">
            <w:pPr>
              <w:tabs>
                <w:tab w:val="right" w:pos="689"/>
              </w:tabs>
              <w:ind w:left="-108" w:right="-18"/>
              <w:rPr>
                <w:rFonts w:ascii="Cordia New" w:cs="Cordia New"/>
                <w:sz w:val="24"/>
                <w:szCs w:val="24"/>
                <w:cs/>
              </w:rPr>
            </w:pPr>
            <w:r w:rsidRPr="00955D1D">
              <w:rPr>
                <w:rFonts w:ascii="Cordia New" w:cs="Cordia New"/>
                <w:sz w:val="24"/>
                <w:szCs w:val="24"/>
                <w:cs/>
              </w:rPr>
              <w:tab/>
              <w:t>11</w:t>
            </w:r>
            <w:r w:rsidRPr="00955D1D">
              <w:rPr>
                <w:rFonts w:ascii="Cordia New" w:cs="Cordia New"/>
                <w:sz w:val="24"/>
                <w:szCs w:val="24"/>
              </w:rPr>
              <w:t>,</w:t>
            </w:r>
            <w:r w:rsidRPr="00955D1D">
              <w:rPr>
                <w:rFonts w:ascii="Cordia New" w:cs="Cordia New"/>
                <w:sz w:val="24"/>
                <w:szCs w:val="24"/>
                <w:cs/>
              </w:rPr>
              <w:t>203</w:t>
            </w:r>
          </w:p>
        </w:tc>
        <w:tc>
          <w:tcPr>
            <w:tcW w:w="990" w:type="dxa"/>
            <w:vAlign w:val="bottom"/>
          </w:tcPr>
          <w:p w14:paraId="7BBF4F2C" w14:textId="69E2AF5F" w:rsidR="00DC098C" w:rsidRPr="007D673C" w:rsidRDefault="00DC098C" w:rsidP="00A75B4F">
            <w:pPr>
              <w:tabs>
                <w:tab w:val="right" w:pos="696"/>
              </w:tabs>
              <w:ind w:left="-108" w:right="-18"/>
              <w:rPr>
                <w:rFonts w:ascii="Cordia New" w:cs="Cordia New"/>
                <w:sz w:val="24"/>
                <w:szCs w:val="24"/>
              </w:rPr>
            </w:pPr>
            <w:r w:rsidRPr="00955D1D">
              <w:rPr>
                <w:rFonts w:ascii="Cordia New" w:cs="Cordia New"/>
                <w:sz w:val="24"/>
                <w:szCs w:val="24"/>
                <w:cs/>
              </w:rPr>
              <w:tab/>
              <w:t>31</w:t>
            </w:r>
            <w:r w:rsidRPr="00955D1D">
              <w:rPr>
                <w:rFonts w:ascii="Cordia New" w:cs="Cordia New"/>
                <w:sz w:val="24"/>
                <w:szCs w:val="24"/>
              </w:rPr>
              <w:t>,</w:t>
            </w:r>
            <w:r w:rsidRPr="00955D1D">
              <w:rPr>
                <w:rFonts w:ascii="Cordia New" w:cs="Cordia New"/>
                <w:sz w:val="24"/>
                <w:szCs w:val="24"/>
                <w:cs/>
              </w:rPr>
              <w:t>450</w:t>
            </w:r>
          </w:p>
        </w:tc>
        <w:tc>
          <w:tcPr>
            <w:tcW w:w="990" w:type="dxa"/>
            <w:vAlign w:val="bottom"/>
          </w:tcPr>
          <w:p w14:paraId="754D54A0" w14:textId="386EB0B2" w:rsidR="00DC098C" w:rsidRPr="007D673C" w:rsidRDefault="00DC098C" w:rsidP="00DC098C">
            <w:pPr>
              <w:tabs>
                <w:tab w:val="right" w:pos="700"/>
              </w:tabs>
              <w:ind w:left="-108" w:right="-18"/>
              <w:rPr>
                <w:rFonts w:ascii="Cordia New" w:cs="Cordia New"/>
                <w:sz w:val="24"/>
                <w:szCs w:val="24"/>
                <w:cs/>
              </w:rPr>
            </w:pPr>
            <w:r w:rsidRPr="00955D1D">
              <w:rPr>
                <w:rFonts w:ascii="Cordia New" w:cs="Cordia New"/>
                <w:sz w:val="24"/>
                <w:szCs w:val="24"/>
                <w:cs/>
              </w:rPr>
              <w:tab/>
              <w:t>53</w:t>
            </w:r>
            <w:r w:rsidRPr="00955D1D">
              <w:rPr>
                <w:rFonts w:ascii="Cordia New" w:cs="Cordia New"/>
                <w:sz w:val="24"/>
                <w:szCs w:val="24"/>
              </w:rPr>
              <w:t>,</w:t>
            </w:r>
            <w:r w:rsidRPr="00955D1D">
              <w:rPr>
                <w:rFonts w:ascii="Cordia New" w:cs="Cordia New"/>
                <w:sz w:val="24"/>
                <w:szCs w:val="24"/>
                <w:cs/>
              </w:rPr>
              <w:t>146</w:t>
            </w:r>
          </w:p>
        </w:tc>
      </w:tr>
      <w:tr w:rsidR="00DC098C" w:rsidRPr="001264AB" w14:paraId="53B43292" w14:textId="77777777" w:rsidTr="00777C4D">
        <w:trPr>
          <w:cantSplit/>
        </w:trPr>
        <w:tc>
          <w:tcPr>
            <w:tcW w:w="2880" w:type="dxa"/>
          </w:tcPr>
          <w:p w14:paraId="4F8203BB" w14:textId="52C9F0AC" w:rsidR="00DC098C" w:rsidRPr="00EC13BF" w:rsidRDefault="00DC098C" w:rsidP="00DC098C">
            <w:pPr>
              <w:tabs>
                <w:tab w:val="left" w:pos="252"/>
              </w:tabs>
              <w:spacing w:line="240" w:lineRule="auto"/>
              <w:rPr>
                <w:rFonts w:ascii="Cordia New" w:eastAsia="Angsana New" w:cs="Cordia New"/>
                <w:sz w:val="24"/>
                <w:szCs w:val="24"/>
              </w:rPr>
            </w:pPr>
            <w:r w:rsidRPr="00EC13BF">
              <w:rPr>
                <w:rFonts w:ascii="Cordia New" w:eastAsia="Angsana New" w:cs="Cordia New"/>
                <w:sz w:val="24"/>
                <w:szCs w:val="24"/>
              </w:rPr>
              <w:t>Investments</w:t>
            </w:r>
          </w:p>
        </w:tc>
        <w:tc>
          <w:tcPr>
            <w:tcW w:w="990" w:type="dxa"/>
          </w:tcPr>
          <w:p w14:paraId="49D5F6D9" w14:textId="097D66B2" w:rsidR="00DC098C" w:rsidRPr="007D673C" w:rsidRDefault="00DC098C" w:rsidP="00DC098C">
            <w:pPr>
              <w:tabs>
                <w:tab w:val="right" w:pos="790"/>
              </w:tabs>
              <w:ind w:left="-108" w:right="-18"/>
              <w:rPr>
                <w:rFonts w:ascii="Cordia New" w:cs="Cordia New"/>
                <w:sz w:val="24"/>
                <w:szCs w:val="24"/>
              </w:rPr>
            </w:pPr>
            <w:r w:rsidRPr="00955D1D">
              <w:rPr>
                <w:rFonts w:ascii="Cordia New" w:cs="Cordia New"/>
                <w:sz w:val="24"/>
                <w:szCs w:val="24"/>
              </w:rPr>
              <w:tab/>
              <w:t>624</w:t>
            </w:r>
          </w:p>
        </w:tc>
        <w:tc>
          <w:tcPr>
            <w:tcW w:w="990" w:type="dxa"/>
          </w:tcPr>
          <w:p w14:paraId="306BBB79" w14:textId="2AD97FD3" w:rsidR="00DC098C" w:rsidRPr="007D673C" w:rsidRDefault="00DC098C" w:rsidP="00DC098C">
            <w:pPr>
              <w:tabs>
                <w:tab w:val="right" w:pos="723"/>
              </w:tabs>
              <w:ind w:left="-115" w:right="-14"/>
              <w:rPr>
                <w:rFonts w:ascii="Cordia New" w:cs="Cordia New"/>
                <w:sz w:val="24"/>
                <w:szCs w:val="24"/>
              </w:rPr>
            </w:pPr>
            <w:r w:rsidRPr="00955D1D">
              <w:rPr>
                <w:rFonts w:ascii="Cordia New" w:cs="Cordia New"/>
                <w:sz w:val="24"/>
                <w:szCs w:val="24"/>
              </w:rPr>
              <w:tab/>
              <w:t>53,462</w:t>
            </w:r>
          </w:p>
        </w:tc>
        <w:tc>
          <w:tcPr>
            <w:tcW w:w="1080" w:type="dxa"/>
          </w:tcPr>
          <w:p w14:paraId="3003E63A" w14:textId="75098E3A" w:rsidR="00DC098C" w:rsidRPr="007D673C" w:rsidRDefault="00DC098C" w:rsidP="00DC098C">
            <w:pPr>
              <w:tabs>
                <w:tab w:val="right" w:pos="698"/>
              </w:tabs>
              <w:ind w:left="-108" w:right="-56"/>
              <w:rPr>
                <w:rFonts w:ascii="Cordia New" w:cs="Cordia New"/>
                <w:sz w:val="24"/>
                <w:szCs w:val="24"/>
              </w:rPr>
            </w:pPr>
            <w:r w:rsidRPr="00955D1D">
              <w:rPr>
                <w:rFonts w:ascii="Cordia New" w:cs="Cordia New"/>
                <w:sz w:val="24"/>
                <w:szCs w:val="24"/>
              </w:rPr>
              <w:tab/>
              <w:t>38,707</w:t>
            </w:r>
          </w:p>
        </w:tc>
        <w:tc>
          <w:tcPr>
            <w:tcW w:w="990" w:type="dxa"/>
          </w:tcPr>
          <w:p w14:paraId="20A40DAC" w14:textId="0AA23957" w:rsidR="00DC098C" w:rsidRPr="007D673C" w:rsidRDefault="00DC098C" w:rsidP="00DC098C">
            <w:pPr>
              <w:tabs>
                <w:tab w:val="right" w:pos="653"/>
              </w:tabs>
              <w:ind w:left="-108" w:right="-18"/>
              <w:rPr>
                <w:rFonts w:ascii="Cordia New" w:cs="Cordia New"/>
                <w:sz w:val="24"/>
                <w:szCs w:val="24"/>
              </w:rPr>
            </w:pPr>
            <w:r w:rsidRPr="00955D1D">
              <w:rPr>
                <w:rFonts w:ascii="Cordia New" w:cs="Cordia New"/>
                <w:sz w:val="24"/>
                <w:szCs w:val="24"/>
              </w:rPr>
              <w:tab/>
              <w:t>534,421</w:t>
            </w:r>
          </w:p>
        </w:tc>
        <w:tc>
          <w:tcPr>
            <w:tcW w:w="900" w:type="dxa"/>
          </w:tcPr>
          <w:p w14:paraId="50AD47B7" w14:textId="0C7E723C" w:rsidR="00DC098C" w:rsidRPr="007D673C" w:rsidRDefault="00DC098C" w:rsidP="00DC098C">
            <w:pPr>
              <w:tabs>
                <w:tab w:val="right" w:pos="689"/>
              </w:tabs>
              <w:ind w:left="-108" w:right="-18"/>
              <w:rPr>
                <w:rFonts w:ascii="Cordia New" w:cs="Cordia New"/>
                <w:sz w:val="24"/>
                <w:szCs w:val="24"/>
              </w:rPr>
            </w:pPr>
            <w:r w:rsidRPr="00955D1D">
              <w:rPr>
                <w:rFonts w:ascii="Cordia New" w:cs="Cordia New"/>
                <w:sz w:val="24"/>
                <w:szCs w:val="24"/>
              </w:rPr>
              <w:tab/>
              <w:t>527,604</w:t>
            </w:r>
          </w:p>
        </w:tc>
        <w:tc>
          <w:tcPr>
            <w:tcW w:w="990" w:type="dxa"/>
          </w:tcPr>
          <w:p w14:paraId="22A51538" w14:textId="69F1210A" w:rsidR="00DC098C" w:rsidRPr="007D673C" w:rsidRDefault="00DC098C" w:rsidP="00DC098C">
            <w:pPr>
              <w:tabs>
                <w:tab w:val="right" w:pos="696"/>
              </w:tabs>
              <w:ind w:left="-108" w:right="-18"/>
              <w:rPr>
                <w:rFonts w:ascii="Cordia New" w:cs="Cordia New"/>
                <w:sz w:val="24"/>
                <w:szCs w:val="24"/>
              </w:rPr>
            </w:pPr>
            <w:r w:rsidRPr="00955D1D">
              <w:rPr>
                <w:rFonts w:ascii="Cordia New" w:cs="Cordia New"/>
                <w:sz w:val="24"/>
                <w:szCs w:val="24"/>
              </w:rPr>
              <w:tab/>
              <w:t>93,498</w:t>
            </w:r>
          </w:p>
        </w:tc>
        <w:tc>
          <w:tcPr>
            <w:tcW w:w="990" w:type="dxa"/>
          </w:tcPr>
          <w:p w14:paraId="322BC1BD" w14:textId="628D7424" w:rsidR="00DC098C" w:rsidRPr="007D673C" w:rsidRDefault="00DC098C" w:rsidP="00DC098C">
            <w:pPr>
              <w:tabs>
                <w:tab w:val="right" w:pos="700"/>
              </w:tabs>
              <w:ind w:left="-108" w:right="-18"/>
              <w:rPr>
                <w:rFonts w:ascii="Cordia New" w:cs="Cordia New"/>
                <w:sz w:val="24"/>
                <w:szCs w:val="24"/>
              </w:rPr>
            </w:pPr>
            <w:r w:rsidRPr="00955D1D">
              <w:rPr>
                <w:rFonts w:ascii="Cordia New" w:cs="Cordia New"/>
                <w:sz w:val="24"/>
                <w:szCs w:val="24"/>
              </w:rPr>
              <w:tab/>
              <w:t>1,248,316</w:t>
            </w:r>
          </w:p>
        </w:tc>
      </w:tr>
      <w:tr w:rsidR="00DC098C" w:rsidRPr="0079737D" w14:paraId="0B30A613" w14:textId="77777777" w:rsidTr="00777C4D">
        <w:trPr>
          <w:cantSplit/>
        </w:trPr>
        <w:tc>
          <w:tcPr>
            <w:tcW w:w="2880" w:type="dxa"/>
          </w:tcPr>
          <w:p w14:paraId="4304ECBF" w14:textId="77777777"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Loans to customers and accrued </w:t>
            </w:r>
            <w:r w:rsidRPr="00EC13BF">
              <w:rPr>
                <w:rFonts w:ascii="Cordia New" w:eastAsia="Angsana New" w:cs="Cordia New"/>
                <w:sz w:val="24"/>
                <w:szCs w:val="24"/>
              </w:rPr>
              <w:tab/>
              <w:t>interest receivables</w:t>
            </w:r>
          </w:p>
        </w:tc>
        <w:tc>
          <w:tcPr>
            <w:tcW w:w="990" w:type="dxa"/>
            <w:vAlign w:val="bottom"/>
          </w:tcPr>
          <w:p w14:paraId="2EFB2FD5" w14:textId="67AD7E6A" w:rsidR="00DC098C" w:rsidRPr="007D673C" w:rsidRDefault="00DC098C" w:rsidP="00DC098C">
            <w:pPr>
              <w:tabs>
                <w:tab w:val="left" w:pos="-20"/>
                <w:tab w:val="right" w:pos="790"/>
              </w:tabs>
              <w:ind w:left="-108" w:right="-1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ab/>
              <w:t>267</w:t>
            </w:r>
            <w:r w:rsidRPr="00955D1D">
              <w:rPr>
                <w:rFonts w:ascii="Cordia New" w:cs="Cordia New"/>
                <w:sz w:val="24"/>
                <w:szCs w:val="24"/>
                <w:u w:val="single"/>
              </w:rPr>
              <w:t>,</w:t>
            </w:r>
            <w:r w:rsidRPr="00955D1D">
              <w:rPr>
                <w:rFonts w:ascii="Cordia New" w:cs="Cordia New"/>
                <w:sz w:val="24"/>
                <w:szCs w:val="24"/>
                <w:u w:val="single"/>
                <w:cs/>
              </w:rPr>
              <w:t>951</w:t>
            </w:r>
          </w:p>
        </w:tc>
        <w:tc>
          <w:tcPr>
            <w:tcW w:w="990" w:type="dxa"/>
            <w:vAlign w:val="bottom"/>
          </w:tcPr>
          <w:p w14:paraId="7566CD0D" w14:textId="05D79396" w:rsidR="00DC098C" w:rsidRPr="007D673C" w:rsidRDefault="00DC098C" w:rsidP="00DC098C">
            <w:pPr>
              <w:tabs>
                <w:tab w:val="left" w:pos="28"/>
                <w:tab w:val="right" w:pos="723"/>
              </w:tabs>
              <w:ind w:left="-115" w:right="-14"/>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ab/>
              <w:t>650</w:t>
            </w:r>
            <w:r w:rsidRPr="00955D1D">
              <w:rPr>
                <w:rFonts w:ascii="Cordia New" w:cs="Cordia New"/>
                <w:sz w:val="24"/>
                <w:szCs w:val="24"/>
                <w:u w:val="single"/>
              </w:rPr>
              <w:t>,</w:t>
            </w:r>
            <w:r w:rsidRPr="00955D1D">
              <w:rPr>
                <w:rFonts w:ascii="Cordia New" w:cs="Cordia New"/>
                <w:sz w:val="24"/>
                <w:szCs w:val="24"/>
                <w:u w:val="single"/>
                <w:cs/>
              </w:rPr>
              <w:t>818</w:t>
            </w:r>
          </w:p>
        </w:tc>
        <w:tc>
          <w:tcPr>
            <w:tcW w:w="1080" w:type="dxa"/>
            <w:vAlign w:val="bottom"/>
          </w:tcPr>
          <w:p w14:paraId="03D5614A" w14:textId="3A458442" w:rsidR="00DC098C" w:rsidRPr="007D673C" w:rsidRDefault="00DC098C" w:rsidP="00DC098C">
            <w:pPr>
              <w:tabs>
                <w:tab w:val="right" w:pos="698"/>
              </w:tabs>
              <w:ind w:left="-108" w:right="-56"/>
              <w:rPr>
                <w:rFonts w:ascii="Cordia New" w:cs="Cordia New"/>
                <w:sz w:val="24"/>
                <w:szCs w:val="24"/>
                <w:highlight w:val="yellow"/>
                <w:u w:val="single"/>
                <w:cs/>
              </w:rPr>
            </w:pPr>
            <w:r w:rsidRPr="00955D1D">
              <w:rPr>
                <w:rFonts w:ascii="Cordia New" w:cs="Cordia New"/>
                <w:sz w:val="24"/>
                <w:szCs w:val="24"/>
                <w:cs/>
              </w:rPr>
              <w:tab/>
            </w:r>
            <w:r w:rsidRPr="00955D1D">
              <w:rPr>
                <w:rFonts w:ascii="Cordia New" w:cs="Cordia New"/>
                <w:sz w:val="24"/>
                <w:szCs w:val="24"/>
                <w:u w:val="single"/>
                <w:cs/>
              </w:rPr>
              <w:t>161</w:t>
            </w:r>
            <w:r w:rsidRPr="00955D1D">
              <w:rPr>
                <w:rFonts w:ascii="Cordia New" w:cs="Cordia New"/>
                <w:sz w:val="24"/>
                <w:szCs w:val="24"/>
                <w:u w:val="single"/>
              </w:rPr>
              <w:t>,</w:t>
            </w:r>
            <w:r w:rsidRPr="00955D1D">
              <w:rPr>
                <w:rFonts w:ascii="Cordia New" w:cs="Cordia New"/>
                <w:sz w:val="24"/>
                <w:szCs w:val="24"/>
                <w:u w:val="single"/>
                <w:cs/>
              </w:rPr>
              <w:t>317</w:t>
            </w:r>
          </w:p>
        </w:tc>
        <w:tc>
          <w:tcPr>
            <w:tcW w:w="990" w:type="dxa"/>
            <w:vAlign w:val="bottom"/>
          </w:tcPr>
          <w:p w14:paraId="2C020736" w14:textId="17EFBC9C" w:rsidR="00DC098C" w:rsidRPr="007D673C" w:rsidRDefault="00DC098C" w:rsidP="00DC098C">
            <w:pPr>
              <w:tabs>
                <w:tab w:val="left" w:pos="-49"/>
                <w:tab w:val="right" w:pos="653"/>
              </w:tabs>
              <w:ind w:left="-108" w:right="-18"/>
              <w:rPr>
                <w:rFonts w:ascii="Cordia New" w:cs="Cordia New"/>
                <w:sz w:val="24"/>
                <w:szCs w:val="24"/>
                <w:highlight w:val="yellow"/>
                <w:u w:val="single"/>
                <w:cs/>
              </w:rPr>
            </w:pPr>
            <w:r w:rsidRPr="00955D1D">
              <w:rPr>
                <w:rFonts w:ascii="Cordia New" w:cs="Cordia New"/>
                <w:sz w:val="24"/>
                <w:szCs w:val="24"/>
                <w:cs/>
              </w:rPr>
              <w:tab/>
            </w:r>
            <w:r w:rsidRPr="00955D1D">
              <w:rPr>
                <w:rFonts w:ascii="Cordia New" w:cs="Cordia New"/>
                <w:sz w:val="24"/>
                <w:szCs w:val="24"/>
                <w:u w:val="single"/>
                <w:cs/>
              </w:rPr>
              <w:tab/>
              <w:t>548</w:t>
            </w:r>
            <w:r w:rsidRPr="00955D1D">
              <w:rPr>
                <w:rFonts w:ascii="Cordia New" w:cs="Cordia New"/>
                <w:sz w:val="24"/>
                <w:szCs w:val="24"/>
                <w:u w:val="single"/>
              </w:rPr>
              <w:t>,</w:t>
            </w:r>
            <w:r w:rsidRPr="00955D1D">
              <w:rPr>
                <w:rFonts w:ascii="Cordia New" w:cs="Cordia New"/>
                <w:sz w:val="24"/>
                <w:szCs w:val="24"/>
                <w:u w:val="single"/>
                <w:cs/>
              </w:rPr>
              <w:t>725</w:t>
            </w:r>
          </w:p>
        </w:tc>
        <w:tc>
          <w:tcPr>
            <w:tcW w:w="900" w:type="dxa"/>
            <w:vAlign w:val="bottom"/>
          </w:tcPr>
          <w:p w14:paraId="64DB665A" w14:textId="63235DF9" w:rsidR="00DC098C" w:rsidRPr="007D673C" w:rsidRDefault="00DC098C" w:rsidP="00DC098C">
            <w:pPr>
              <w:tabs>
                <w:tab w:val="left" w:pos="0"/>
                <w:tab w:val="right" w:pos="689"/>
              </w:tabs>
              <w:ind w:left="-108" w:right="-18"/>
              <w:rPr>
                <w:rFonts w:ascii="Cordia New" w:cs="Cordia New"/>
                <w:sz w:val="24"/>
                <w:szCs w:val="24"/>
                <w:highlight w:val="yellow"/>
                <w:u w:val="single"/>
                <w:cs/>
              </w:rPr>
            </w:pPr>
            <w:r w:rsidRPr="00955D1D">
              <w:rPr>
                <w:rFonts w:ascii="Cordia New" w:cs="Cordia New"/>
                <w:sz w:val="24"/>
                <w:szCs w:val="24"/>
                <w:cs/>
              </w:rPr>
              <w:tab/>
            </w:r>
            <w:r w:rsidRPr="00955D1D">
              <w:rPr>
                <w:rFonts w:ascii="Cordia New" w:cs="Cordia New"/>
                <w:sz w:val="24"/>
                <w:szCs w:val="24"/>
                <w:u w:val="single"/>
                <w:cs/>
              </w:rPr>
              <w:tab/>
              <w:t>866</w:t>
            </w:r>
            <w:r w:rsidRPr="00955D1D">
              <w:rPr>
                <w:rFonts w:ascii="Cordia New" w:cs="Cordia New"/>
                <w:sz w:val="24"/>
                <w:szCs w:val="24"/>
                <w:u w:val="single"/>
              </w:rPr>
              <w:t>,</w:t>
            </w:r>
            <w:r w:rsidRPr="00955D1D">
              <w:rPr>
                <w:rFonts w:ascii="Cordia New" w:cs="Cordia New"/>
                <w:sz w:val="24"/>
                <w:szCs w:val="24"/>
                <w:u w:val="single"/>
                <w:cs/>
              </w:rPr>
              <w:t>956</w:t>
            </w:r>
          </w:p>
        </w:tc>
        <w:tc>
          <w:tcPr>
            <w:tcW w:w="990" w:type="dxa"/>
            <w:vAlign w:val="bottom"/>
          </w:tcPr>
          <w:p w14:paraId="4FF26C54" w14:textId="5ED9073A" w:rsidR="00DC098C" w:rsidRPr="007D673C" w:rsidRDefault="00DC098C" w:rsidP="00DC098C">
            <w:pPr>
              <w:tabs>
                <w:tab w:val="left" w:pos="142"/>
                <w:tab w:val="center" w:pos="418"/>
                <w:tab w:val="right" w:pos="696"/>
              </w:tabs>
              <w:ind w:left="-108" w:right="-1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ab/>
              <w:t>-</w:t>
            </w:r>
            <w:r w:rsidRPr="00955D1D">
              <w:rPr>
                <w:rFonts w:ascii="Cordia New" w:cs="Cordia New"/>
                <w:sz w:val="24"/>
                <w:szCs w:val="24"/>
                <w:u w:val="single"/>
                <w:cs/>
              </w:rPr>
              <w:tab/>
            </w:r>
          </w:p>
        </w:tc>
        <w:tc>
          <w:tcPr>
            <w:tcW w:w="990" w:type="dxa"/>
            <w:vAlign w:val="bottom"/>
          </w:tcPr>
          <w:p w14:paraId="22329FFE" w14:textId="46F719E1" w:rsidR="00DC098C" w:rsidRPr="007D673C" w:rsidRDefault="00DC098C" w:rsidP="00DC098C">
            <w:pPr>
              <w:tabs>
                <w:tab w:val="right" w:pos="700"/>
              </w:tabs>
              <w:ind w:left="-108" w:right="-1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2</w:t>
            </w:r>
            <w:r w:rsidRPr="00955D1D">
              <w:rPr>
                <w:rFonts w:ascii="Cordia New" w:cs="Cordia New"/>
                <w:sz w:val="24"/>
                <w:szCs w:val="24"/>
                <w:u w:val="single"/>
              </w:rPr>
              <w:t>,</w:t>
            </w:r>
            <w:r w:rsidRPr="00955D1D">
              <w:rPr>
                <w:rFonts w:ascii="Cordia New" w:cs="Cordia New"/>
                <w:sz w:val="24"/>
                <w:szCs w:val="24"/>
                <w:u w:val="single"/>
                <w:cs/>
              </w:rPr>
              <w:t>495</w:t>
            </w:r>
            <w:r w:rsidRPr="00955D1D">
              <w:rPr>
                <w:rFonts w:ascii="Cordia New" w:cs="Cordia New"/>
                <w:sz w:val="24"/>
                <w:szCs w:val="24"/>
                <w:u w:val="single"/>
              </w:rPr>
              <w:t>,</w:t>
            </w:r>
            <w:r w:rsidRPr="00955D1D">
              <w:rPr>
                <w:rFonts w:ascii="Cordia New" w:cs="Cordia New"/>
                <w:sz w:val="24"/>
                <w:szCs w:val="24"/>
                <w:u w:val="single"/>
                <w:cs/>
              </w:rPr>
              <w:t>767</w:t>
            </w:r>
          </w:p>
        </w:tc>
      </w:tr>
      <w:tr w:rsidR="00DC098C" w:rsidRPr="001264AB" w14:paraId="1BF5FF3A" w14:textId="77777777" w:rsidTr="002733D0">
        <w:trPr>
          <w:cantSplit/>
        </w:trPr>
        <w:tc>
          <w:tcPr>
            <w:tcW w:w="2880" w:type="dxa"/>
          </w:tcPr>
          <w:p w14:paraId="645FCF5D" w14:textId="77777777" w:rsidR="00DC098C" w:rsidRPr="00EC13BF" w:rsidRDefault="00DC098C" w:rsidP="00DC098C">
            <w:pPr>
              <w:tabs>
                <w:tab w:val="left" w:pos="900"/>
              </w:tabs>
              <w:spacing w:line="240" w:lineRule="auto"/>
              <w:rPr>
                <w:rFonts w:ascii="Cordia New" w:eastAsia="Angsana New" w:cs="Cordia New"/>
                <w:b/>
                <w:bCs/>
                <w:sz w:val="24"/>
                <w:szCs w:val="24"/>
                <w:u w:val="single"/>
              </w:rPr>
            </w:pPr>
            <w:r w:rsidRPr="00EC13BF">
              <w:rPr>
                <w:rFonts w:ascii="Cordia New" w:eastAsia="Angsana New" w:cs="Cordia New"/>
                <w:sz w:val="24"/>
                <w:szCs w:val="24"/>
              </w:rPr>
              <w:t>Total Financial Assets</w:t>
            </w:r>
          </w:p>
        </w:tc>
        <w:tc>
          <w:tcPr>
            <w:tcW w:w="990" w:type="dxa"/>
            <w:vAlign w:val="bottom"/>
          </w:tcPr>
          <w:p w14:paraId="4AA2FFEC" w14:textId="10A8B677" w:rsidR="00DC098C" w:rsidRPr="007D673C" w:rsidRDefault="00DC098C" w:rsidP="00DC098C">
            <w:pPr>
              <w:tabs>
                <w:tab w:val="left" w:pos="-18"/>
                <w:tab w:val="right" w:pos="790"/>
              </w:tabs>
              <w:ind w:left="-108" w:right="-1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ab/>
              <w:t>324</w:t>
            </w:r>
            <w:r w:rsidRPr="00955D1D">
              <w:rPr>
                <w:rFonts w:ascii="Cordia New" w:cs="Cordia New"/>
                <w:sz w:val="24"/>
                <w:szCs w:val="24"/>
                <w:u w:val="single"/>
              </w:rPr>
              <w:t>,</w:t>
            </w:r>
            <w:r w:rsidRPr="00955D1D">
              <w:rPr>
                <w:rFonts w:ascii="Cordia New" w:cs="Cordia New"/>
                <w:sz w:val="24"/>
                <w:szCs w:val="24"/>
                <w:u w:val="single"/>
                <w:cs/>
              </w:rPr>
              <w:t>791</w:t>
            </w:r>
          </w:p>
        </w:tc>
        <w:tc>
          <w:tcPr>
            <w:tcW w:w="990" w:type="dxa"/>
            <w:vAlign w:val="bottom"/>
          </w:tcPr>
          <w:p w14:paraId="6A40D21B" w14:textId="336CB205" w:rsidR="00DC098C" w:rsidRPr="007D673C" w:rsidRDefault="00DC098C" w:rsidP="00DC098C">
            <w:pPr>
              <w:tabs>
                <w:tab w:val="right" w:pos="723"/>
              </w:tabs>
              <w:ind w:left="-115" w:right="-14"/>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1</w:t>
            </w:r>
            <w:r w:rsidRPr="00955D1D">
              <w:rPr>
                <w:rFonts w:ascii="Cordia New" w:cs="Cordia New"/>
                <w:sz w:val="24"/>
                <w:szCs w:val="24"/>
                <w:u w:val="single"/>
              </w:rPr>
              <w:t>,</w:t>
            </w:r>
            <w:r w:rsidRPr="00955D1D">
              <w:rPr>
                <w:rFonts w:ascii="Cordia New" w:cs="Cordia New"/>
                <w:sz w:val="24"/>
                <w:szCs w:val="24"/>
                <w:u w:val="single"/>
                <w:cs/>
              </w:rPr>
              <w:t>196</w:t>
            </w:r>
            <w:r w:rsidRPr="00955D1D">
              <w:rPr>
                <w:rFonts w:ascii="Cordia New" w:cs="Cordia New"/>
                <w:sz w:val="24"/>
                <w:szCs w:val="24"/>
                <w:u w:val="single"/>
              </w:rPr>
              <w:t>,</w:t>
            </w:r>
            <w:r w:rsidRPr="00955D1D">
              <w:rPr>
                <w:rFonts w:ascii="Cordia New" w:cs="Cordia New"/>
                <w:sz w:val="24"/>
                <w:szCs w:val="24"/>
                <w:u w:val="single"/>
                <w:cs/>
              </w:rPr>
              <w:t>521</w:t>
            </w:r>
          </w:p>
        </w:tc>
        <w:tc>
          <w:tcPr>
            <w:tcW w:w="1080" w:type="dxa"/>
            <w:vAlign w:val="bottom"/>
          </w:tcPr>
          <w:p w14:paraId="53C939B0" w14:textId="6BF64BE5" w:rsidR="00DC098C" w:rsidRPr="007D673C" w:rsidRDefault="00DC098C" w:rsidP="00DC098C">
            <w:pPr>
              <w:tabs>
                <w:tab w:val="right" w:pos="698"/>
              </w:tabs>
              <w:ind w:left="-108" w:right="-56"/>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207</w:t>
            </w:r>
            <w:r w:rsidRPr="00955D1D">
              <w:rPr>
                <w:rFonts w:ascii="Cordia New" w:cs="Cordia New"/>
                <w:sz w:val="24"/>
                <w:szCs w:val="24"/>
                <w:u w:val="single"/>
              </w:rPr>
              <w:t>,</w:t>
            </w:r>
            <w:r w:rsidRPr="00955D1D">
              <w:rPr>
                <w:rFonts w:ascii="Cordia New" w:cs="Cordia New"/>
                <w:sz w:val="24"/>
                <w:szCs w:val="24"/>
                <w:u w:val="single"/>
                <w:cs/>
              </w:rPr>
              <w:t>204</w:t>
            </w:r>
          </w:p>
        </w:tc>
        <w:tc>
          <w:tcPr>
            <w:tcW w:w="990" w:type="dxa"/>
            <w:vAlign w:val="bottom"/>
          </w:tcPr>
          <w:p w14:paraId="69B6F3A5" w14:textId="62CA877A" w:rsidR="00DC098C" w:rsidRPr="007D673C" w:rsidRDefault="00DC098C" w:rsidP="00DC098C">
            <w:pPr>
              <w:tabs>
                <w:tab w:val="right" w:pos="653"/>
              </w:tabs>
              <w:ind w:left="-108" w:right="-1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1</w:t>
            </w:r>
            <w:r w:rsidRPr="00955D1D">
              <w:rPr>
                <w:rFonts w:ascii="Cordia New" w:cs="Cordia New"/>
                <w:sz w:val="24"/>
                <w:szCs w:val="24"/>
                <w:u w:val="single"/>
              </w:rPr>
              <w:t>,</w:t>
            </w:r>
            <w:r w:rsidRPr="00955D1D">
              <w:rPr>
                <w:rFonts w:ascii="Cordia New" w:cs="Cordia New"/>
                <w:sz w:val="24"/>
                <w:szCs w:val="24"/>
                <w:u w:val="single"/>
                <w:cs/>
              </w:rPr>
              <w:t>096</w:t>
            </w:r>
            <w:r w:rsidRPr="00955D1D">
              <w:rPr>
                <w:rFonts w:ascii="Cordia New" w:cs="Cordia New"/>
                <w:sz w:val="24"/>
                <w:szCs w:val="24"/>
                <w:u w:val="single"/>
              </w:rPr>
              <w:t>,</w:t>
            </w:r>
            <w:r w:rsidRPr="00955D1D">
              <w:rPr>
                <w:rFonts w:ascii="Cordia New" w:cs="Cordia New"/>
                <w:sz w:val="24"/>
                <w:szCs w:val="24"/>
                <w:u w:val="single"/>
                <w:cs/>
              </w:rPr>
              <w:t>505</w:t>
            </w:r>
          </w:p>
        </w:tc>
        <w:tc>
          <w:tcPr>
            <w:tcW w:w="900" w:type="dxa"/>
            <w:vAlign w:val="bottom"/>
          </w:tcPr>
          <w:p w14:paraId="2AADF18F" w14:textId="0EBC33C2" w:rsidR="00DC098C" w:rsidRPr="007D673C" w:rsidRDefault="00DC098C" w:rsidP="00DC098C">
            <w:pPr>
              <w:tabs>
                <w:tab w:val="right" w:pos="689"/>
              </w:tabs>
              <w:ind w:left="-108" w:right="-1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1</w:t>
            </w:r>
            <w:r w:rsidRPr="00955D1D">
              <w:rPr>
                <w:rFonts w:ascii="Cordia New" w:cs="Cordia New"/>
                <w:sz w:val="24"/>
                <w:szCs w:val="24"/>
                <w:u w:val="single"/>
              </w:rPr>
              <w:t>,</w:t>
            </w:r>
            <w:r w:rsidRPr="00955D1D">
              <w:rPr>
                <w:rFonts w:ascii="Cordia New" w:cs="Cordia New"/>
                <w:sz w:val="24"/>
                <w:szCs w:val="24"/>
                <w:u w:val="single"/>
                <w:cs/>
              </w:rPr>
              <w:t>405</w:t>
            </w:r>
            <w:r w:rsidRPr="00955D1D">
              <w:rPr>
                <w:rFonts w:ascii="Cordia New" w:cs="Cordia New"/>
                <w:sz w:val="24"/>
                <w:szCs w:val="24"/>
                <w:u w:val="single"/>
              </w:rPr>
              <w:t>,</w:t>
            </w:r>
            <w:r w:rsidRPr="00955D1D">
              <w:rPr>
                <w:rFonts w:ascii="Cordia New" w:cs="Cordia New"/>
                <w:sz w:val="24"/>
                <w:szCs w:val="24"/>
                <w:u w:val="single"/>
                <w:cs/>
              </w:rPr>
              <w:t>763</w:t>
            </w:r>
          </w:p>
        </w:tc>
        <w:tc>
          <w:tcPr>
            <w:tcW w:w="990" w:type="dxa"/>
            <w:vAlign w:val="bottom"/>
          </w:tcPr>
          <w:p w14:paraId="6E18D503" w14:textId="651A442F" w:rsidR="00DC098C" w:rsidRPr="007D673C" w:rsidRDefault="00DC098C" w:rsidP="00DC098C">
            <w:pPr>
              <w:tabs>
                <w:tab w:val="left" w:pos="142"/>
                <w:tab w:val="right" w:pos="696"/>
              </w:tabs>
              <w:ind w:left="-108"/>
              <w:rPr>
                <w:rFonts w:ascii="Cordia New" w:cs="Cordia New"/>
                <w:sz w:val="24"/>
                <w:szCs w:val="24"/>
                <w:highlight w:val="yellow"/>
                <w:u w:val="single"/>
              </w:rPr>
            </w:pPr>
            <w:r w:rsidRPr="00955D1D">
              <w:rPr>
                <w:rFonts w:ascii="Cordia New" w:cs="Cordia New"/>
                <w:sz w:val="24"/>
                <w:szCs w:val="24"/>
                <w:cs/>
              </w:rPr>
              <w:tab/>
            </w:r>
            <w:r w:rsidRPr="00955D1D">
              <w:rPr>
                <w:rFonts w:ascii="Cordia New" w:cs="Cordia New"/>
                <w:sz w:val="24"/>
                <w:szCs w:val="24"/>
                <w:u w:val="single"/>
                <w:cs/>
              </w:rPr>
              <w:tab/>
              <w:t>180</w:t>
            </w:r>
            <w:r w:rsidRPr="00955D1D">
              <w:rPr>
                <w:rFonts w:ascii="Cordia New" w:cs="Cordia New"/>
                <w:sz w:val="24"/>
                <w:szCs w:val="24"/>
                <w:u w:val="single"/>
              </w:rPr>
              <w:t>,</w:t>
            </w:r>
            <w:r w:rsidRPr="00955D1D">
              <w:rPr>
                <w:rFonts w:ascii="Cordia New" w:cs="Cordia New"/>
                <w:sz w:val="24"/>
                <w:szCs w:val="24"/>
                <w:u w:val="single"/>
                <w:cs/>
              </w:rPr>
              <w:t>530</w:t>
            </w:r>
          </w:p>
        </w:tc>
        <w:tc>
          <w:tcPr>
            <w:tcW w:w="990" w:type="dxa"/>
            <w:vAlign w:val="bottom"/>
          </w:tcPr>
          <w:p w14:paraId="49B0BAAB" w14:textId="3BB6AD72" w:rsidR="00DC098C" w:rsidRPr="007D673C" w:rsidRDefault="00DC098C" w:rsidP="00DC098C">
            <w:pPr>
              <w:tabs>
                <w:tab w:val="right" w:pos="700"/>
              </w:tabs>
              <w:ind w:left="-10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4</w:t>
            </w:r>
            <w:r w:rsidRPr="00955D1D">
              <w:rPr>
                <w:rFonts w:ascii="Cordia New" w:cs="Cordia New"/>
                <w:sz w:val="24"/>
                <w:szCs w:val="24"/>
                <w:u w:val="single"/>
              </w:rPr>
              <w:t>,</w:t>
            </w:r>
            <w:r w:rsidRPr="00955D1D">
              <w:rPr>
                <w:rFonts w:ascii="Cordia New" w:cs="Cordia New"/>
                <w:sz w:val="24"/>
                <w:szCs w:val="24"/>
                <w:u w:val="single"/>
                <w:cs/>
              </w:rPr>
              <w:t>411</w:t>
            </w:r>
            <w:r w:rsidRPr="00955D1D">
              <w:rPr>
                <w:rFonts w:ascii="Cordia New" w:cs="Cordia New"/>
                <w:sz w:val="24"/>
                <w:szCs w:val="24"/>
                <w:u w:val="single"/>
              </w:rPr>
              <w:t>,</w:t>
            </w:r>
            <w:r w:rsidRPr="00955D1D">
              <w:rPr>
                <w:rFonts w:ascii="Cordia New" w:cs="Cordia New"/>
                <w:sz w:val="24"/>
                <w:szCs w:val="24"/>
                <w:u w:val="single"/>
                <w:cs/>
              </w:rPr>
              <w:t>314</w:t>
            </w:r>
          </w:p>
        </w:tc>
      </w:tr>
      <w:tr w:rsidR="00DC098C" w:rsidRPr="001264AB" w14:paraId="5D8B62AD" w14:textId="77777777" w:rsidTr="00777C4D">
        <w:trPr>
          <w:cantSplit/>
        </w:trPr>
        <w:tc>
          <w:tcPr>
            <w:tcW w:w="2880" w:type="dxa"/>
          </w:tcPr>
          <w:p w14:paraId="474D0406" w14:textId="77777777" w:rsidR="00DC098C" w:rsidRPr="00EC13BF" w:rsidRDefault="00DC098C" w:rsidP="00DC098C">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DC098C" w:rsidRPr="007D673C" w:rsidRDefault="00DC098C" w:rsidP="00DC098C">
            <w:pPr>
              <w:tabs>
                <w:tab w:val="right" w:pos="790"/>
                <w:tab w:val="right" w:pos="822"/>
                <w:tab w:val="left" w:pos="900"/>
              </w:tabs>
              <w:ind w:left="-108" w:right="-18"/>
              <w:rPr>
                <w:rFonts w:ascii="Cordia New" w:cs="Cordia New"/>
                <w:sz w:val="24"/>
                <w:szCs w:val="24"/>
              </w:rPr>
            </w:pPr>
          </w:p>
        </w:tc>
        <w:tc>
          <w:tcPr>
            <w:tcW w:w="990" w:type="dxa"/>
          </w:tcPr>
          <w:p w14:paraId="4E6864EF" w14:textId="77777777" w:rsidR="00DC098C" w:rsidRPr="007D673C" w:rsidRDefault="00DC098C" w:rsidP="00DC098C">
            <w:pPr>
              <w:tabs>
                <w:tab w:val="right" w:pos="723"/>
                <w:tab w:val="left" w:pos="900"/>
              </w:tabs>
              <w:ind w:left="-108" w:right="-18"/>
              <w:rPr>
                <w:rFonts w:ascii="Cordia New" w:cs="Cordia New"/>
                <w:sz w:val="24"/>
                <w:szCs w:val="24"/>
              </w:rPr>
            </w:pPr>
          </w:p>
        </w:tc>
        <w:tc>
          <w:tcPr>
            <w:tcW w:w="1080" w:type="dxa"/>
          </w:tcPr>
          <w:p w14:paraId="15F507F5" w14:textId="77777777" w:rsidR="00DC098C" w:rsidRPr="007D673C" w:rsidRDefault="00DC098C" w:rsidP="00DC098C">
            <w:pPr>
              <w:tabs>
                <w:tab w:val="right" w:pos="698"/>
              </w:tabs>
              <w:ind w:left="-108" w:right="-56"/>
              <w:rPr>
                <w:rFonts w:ascii="Cordia New" w:cs="Cordia New"/>
                <w:sz w:val="24"/>
                <w:szCs w:val="24"/>
              </w:rPr>
            </w:pPr>
          </w:p>
        </w:tc>
        <w:tc>
          <w:tcPr>
            <w:tcW w:w="990" w:type="dxa"/>
          </w:tcPr>
          <w:p w14:paraId="743F0164" w14:textId="77777777" w:rsidR="00DC098C" w:rsidRPr="007D673C" w:rsidRDefault="00DC098C" w:rsidP="00DC098C">
            <w:pPr>
              <w:tabs>
                <w:tab w:val="right" w:pos="653"/>
              </w:tabs>
              <w:ind w:left="-108" w:right="-18"/>
              <w:rPr>
                <w:rFonts w:ascii="Cordia New" w:cs="Cordia New"/>
                <w:sz w:val="24"/>
                <w:szCs w:val="24"/>
              </w:rPr>
            </w:pPr>
          </w:p>
        </w:tc>
        <w:tc>
          <w:tcPr>
            <w:tcW w:w="900" w:type="dxa"/>
          </w:tcPr>
          <w:p w14:paraId="30254CCB" w14:textId="77777777" w:rsidR="00DC098C" w:rsidRPr="007D673C" w:rsidRDefault="00DC098C" w:rsidP="00DC098C">
            <w:pPr>
              <w:tabs>
                <w:tab w:val="right" w:pos="689"/>
              </w:tabs>
              <w:ind w:left="-108" w:right="-18"/>
              <w:rPr>
                <w:rFonts w:ascii="Cordia New" w:cs="Cordia New"/>
                <w:sz w:val="24"/>
                <w:szCs w:val="24"/>
              </w:rPr>
            </w:pPr>
          </w:p>
        </w:tc>
        <w:tc>
          <w:tcPr>
            <w:tcW w:w="990" w:type="dxa"/>
          </w:tcPr>
          <w:p w14:paraId="21FFDE24" w14:textId="77777777" w:rsidR="00DC098C" w:rsidRPr="007D673C" w:rsidRDefault="00DC098C" w:rsidP="00DC098C">
            <w:pPr>
              <w:tabs>
                <w:tab w:val="right" w:pos="696"/>
                <w:tab w:val="left" w:pos="900"/>
              </w:tabs>
              <w:ind w:left="-108" w:right="-108"/>
              <w:rPr>
                <w:rFonts w:ascii="Cordia New" w:cs="Cordia New"/>
                <w:sz w:val="24"/>
                <w:szCs w:val="24"/>
              </w:rPr>
            </w:pPr>
          </w:p>
        </w:tc>
        <w:tc>
          <w:tcPr>
            <w:tcW w:w="990" w:type="dxa"/>
          </w:tcPr>
          <w:p w14:paraId="6FF9CF1C" w14:textId="77777777" w:rsidR="00DC098C" w:rsidRPr="007D673C" w:rsidRDefault="00DC098C" w:rsidP="00DC098C">
            <w:pPr>
              <w:tabs>
                <w:tab w:val="right" w:pos="700"/>
                <w:tab w:val="left" w:pos="900"/>
              </w:tabs>
              <w:ind w:left="-108" w:right="-108"/>
              <w:rPr>
                <w:rFonts w:ascii="Cordia New" w:cs="Cordia New"/>
                <w:sz w:val="24"/>
                <w:szCs w:val="24"/>
              </w:rPr>
            </w:pPr>
          </w:p>
        </w:tc>
      </w:tr>
      <w:tr w:rsidR="00DC098C" w:rsidRPr="001264AB" w14:paraId="4C80CD04" w14:textId="77777777" w:rsidTr="00777C4D">
        <w:trPr>
          <w:cantSplit/>
        </w:trPr>
        <w:tc>
          <w:tcPr>
            <w:tcW w:w="2880" w:type="dxa"/>
          </w:tcPr>
          <w:p w14:paraId="47556A47" w14:textId="77777777" w:rsidR="00DC098C" w:rsidRPr="00EC13BF" w:rsidRDefault="00DC098C" w:rsidP="00DC098C">
            <w:pPr>
              <w:tabs>
                <w:tab w:val="left" w:pos="900"/>
              </w:tabs>
              <w:spacing w:line="240" w:lineRule="auto"/>
              <w:jc w:val="both"/>
              <w:rPr>
                <w:rFonts w:ascii="Cordia New" w:eastAsia="Angsana New" w:cs="Cordia New"/>
                <w:b/>
                <w:bCs/>
                <w:sz w:val="24"/>
                <w:szCs w:val="24"/>
                <w:u w:val="single"/>
              </w:rPr>
            </w:pPr>
            <w:r w:rsidRPr="00EC13BF">
              <w:rPr>
                <w:rFonts w:ascii="Cordia New" w:eastAsia="Angsana New" w:cs="Cordia New"/>
                <w:b/>
                <w:bCs/>
                <w:sz w:val="24"/>
                <w:szCs w:val="24"/>
                <w:u w:val="single"/>
              </w:rPr>
              <w:t>Financial Liabilities</w:t>
            </w:r>
          </w:p>
        </w:tc>
        <w:tc>
          <w:tcPr>
            <w:tcW w:w="990" w:type="dxa"/>
          </w:tcPr>
          <w:p w14:paraId="32DB010F" w14:textId="77777777" w:rsidR="00DC098C" w:rsidRPr="007D673C" w:rsidRDefault="00DC098C" w:rsidP="00DC098C">
            <w:pPr>
              <w:tabs>
                <w:tab w:val="right" w:pos="790"/>
                <w:tab w:val="right" w:pos="822"/>
              </w:tabs>
              <w:ind w:left="-108" w:right="-18"/>
              <w:rPr>
                <w:rFonts w:ascii="Cordia New" w:cs="Cordia New"/>
                <w:sz w:val="24"/>
                <w:szCs w:val="24"/>
              </w:rPr>
            </w:pPr>
          </w:p>
        </w:tc>
        <w:tc>
          <w:tcPr>
            <w:tcW w:w="990" w:type="dxa"/>
          </w:tcPr>
          <w:p w14:paraId="16C45912" w14:textId="77777777" w:rsidR="00DC098C" w:rsidRPr="007D673C" w:rsidRDefault="00DC098C" w:rsidP="00DC098C">
            <w:pPr>
              <w:tabs>
                <w:tab w:val="right" w:pos="697"/>
                <w:tab w:val="right" w:pos="723"/>
              </w:tabs>
              <w:ind w:left="-108" w:right="-18"/>
              <w:rPr>
                <w:rFonts w:ascii="Cordia New" w:cs="Cordia New"/>
                <w:sz w:val="24"/>
                <w:szCs w:val="24"/>
              </w:rPr>
            </w:pPr>
          </w:p>
        </w:tc>
        <w:tc>
          <w:tcPr>
            <w:tcW w:w="1080" w:type="dxa"/>
          </w:tcPr>
          <w:p w14:paraId="0599B8FF" w14:textId="77777777" w:rsidR="00DC098C" w:rsidRPr="007D673C" w:rsidRDefault="00DC098C" w:rsidP="00DC098C">
            <w:pPr>
              <w:tabs>
                <w:tab w:val="right" w:pos="698"/>
              </w:tabs>
              <w:ind w:left="-108" w:right="-56"/>
              <w:rPr>
                <w:rFonts w:ascii="Cordia New" w:cs="Cordia New"/>
                <w:sz w:val="24"/>
                <w:szCs w:val="24"/>
              </w:rPr>
            </w:pPr>
          </w:p>
        </w:tc>
        <w:tc>
          <w:tcPr>
            <w:tcW w:w="990" w:type="dxa"/>
          </w:tcPr>
          <w:p w14:paraId="755ABD9D" w14:textId="77777777" w:rsidR="00DC098C" w:rsidRPr="007D673C" w:rsidRDefault="00DC098C" w:rsidP="00DC098C">
            <w:pPr>
              <w:tabs>
                <w:tab w:val="right" w:pos="653"/>
              </w:tabs>
              <w:ind w:left="-108" w:right="-18"/>
              <w:rPr>
                <w:rFonts w:ascii="Cordia New" w:cs="Cordia New"/>
                <w:sz w:val="24"/>
                <w:szCs w:val="24"/>
              </w:rPr>
            </w:pPr>
          </w:p>
        </w:tc>
        <w:tc>
          <w:tcPr>
            <w:tcW w:w="900" w:type="dxa"/>
          </w:tcPr>
          <w:p w14:paraId="35292BF8" w14:textId="77777777" w:rsidR="00DC098C" w:rsidRPr="007D673C" w:rsidRDefault="00DC098C" w:rsidP="00DC098C">
            <w:pPr>
              <w:tabs>
                <w:tab w:val="right" w:pos="689"/>
              </w:tabs>
              <w:ind w:left="-108" w:right="-18"/>
              <w:rPr>
                <w:rFonts w:ascii="Cordia New" w:cs="Cordia New"/>
                <w:sz w:val="24"/>
                <w:szCs w:val="24"/>
              </w:rPr>
            </w:pPr>
          </w:p>
        </w:tc>
        <w:tc>
          <w:tcPr>
            <w:tcW w:w="990" w:type="dxa"/>
          </w:tcPr>
          <w:p w14:paraId="07888D5B" w14:textId="77777777" w:rsidR="00DC098C" w:rsidRPr="007D673C" w:rsidRDefault="00DC098C" w:rsidP="00DC098C">
            <w:pPr>
              <w:tabs>
                <w:tab w:val="right" w:pos="696"/>
              </w:tabs>
              <w:ind w:left="-108" w:right="-108"/>
              <w:rPr>
                <w:rFonts w:ascii="Cordia New" w:cs="Cordia New"/>
                <w:sz w:val="24"/>
                <w:szCs w:val="24"/>
              </w:rPr>
            </w:pPr>
          </w:p>
        </w:tc>
        <w:tc>
          <w:tcPr>
            <w:tcW w:w="990" w:type="dxa"/>
          </w:tcPr>
          <w:p w14:paraId="1CA3A1BF" w14:textId="77777777" w:rsidR="00DC098C" w:rsidRPr="007D673C" w:rsidRDefault="00DC098C" w:rsidP="00DC098C">
            <w:pPr>
              <w:tabs>
                <w:tab w:val="right" w:pos="527"/>
                <w:tab w:val="right" w:pos="700"/>
              </w:tabs>
              <w:ind w:left="-108" w:right="-108"/>
              <w:rPr>
                <w:rFonts w:ascii="Cordia New" w:cs="Cordia New"/>
                <w:sz w:val="24"/>
                <w:szCs w:val="24"/>
              </w:rPr>
            </w:pPr>
          </w:p>
        </w:tc>
      </w:tr>
      <w:tr w:rsidR="00DC098C" w:rsidRPr="001264AB" w14:paraId="29541B6A" w14:textId="77777777" w:rsidTr="00777C4D">
        <w:trPr>
          <w:cantSplit/>
        </w:trPr>
        <w:tc>
          <w:tcPr>
            <w:tcW w:w="2880" w:type="dxa"/>
          </w:tcPr>
          <w:p w14:paraId="0445E7E0" w14:textId="0430E089" w:rsidR="00DC098C" w:rsidRPr="00EC13BF" w:rsidRDefault="00DC098C" w:rsidP="00DC098C">
            <w:pPr>
              <w:tabs>
                <w:tab w:val="left" w:pos="900"/>
              </w:tabs>
              <w:spacing w:line="240" w:lineRule="auto"/>
              <w:jc w:val="both"/>
              <w:rPr>
                <w:rFonts w:ascii="Cordia New" w:eastAsia="Angsana New" w:cs="Cordia New"/>
                <w:sz w:val="24"/>
                <w:szCs w:val="24"/>
                <w:lang w:val="en-US"/>
              </w:rPr>
            </w:pPr>
            <w:r w:rsidRPr="00EC13BF">
              <w:rPr>
                <w:rFonts w:ascii="Cordia New" w:eastAsia="Angsana New" w:cs="Cordia New"/>
                <w:sz w:val="24"/>
                <w:szCs w:val="24"/>
              </w:rPr>
              <w:t>Deposits</w:t>
            </w:r>
          </w:p>
        </w:tc>
        <w:tc>
          <w:tcPr>
            <w:tcW w:w="990" w:type="dxa"/>
          </w:tcPr>
          <w:p w14:paraId="08DD328D" w14:textId="791FA085" w:rsidR="00DC098C" w:rsidRPr="007D673C" w:rsidRDefault="00DC098C" w:rsidP="00DC098C">
            <w:pPr>
              <w:tabs>
                <w:tab w:val="right" w:pos="790"/>
              </w:tabs>
              <w:ind w:left="-108" w:right="-18"/>
              <w:rPr>
                <w:rFonts w:ascii="Cordia New" w:cs="Cordia New"/>
                <w:sz w:val="24"/>
                <w:szCs w:val="24"/>
              </w:rPr>
            </w:pPr>
            <w:r w:rsidRPr="00955D1D">
              <w:rPr>
                <w:rFonts w:ascii="Cordia New" w:cs="Cordia New"/>
                <w:sz w:val="24"/>
                <w:szCs w:val="24"/>
              </w:rPr>
              <w:tab/>
              <w:t>2,337,818</w:t>
            </w:r>
          </w:p>
        </w:tc>
        <w:tc>
          <w:tcPr>
            <w:tcW w:w="990" w:type="dxa"/>
          </w:tcPr>
          <w:p w14:paraId="28E90B37" w14:textId="4D5DF6B1" w:rsidR="00DC098C" w:rsidRPr="007D673C" w:rsidRDefault="00DC098C" w:rsidP="00DC098C">
            <w:pPr>
              <w:tabs>
                <w:tab w:val="right" w:pos="723"/>
              </w:tabs>
              <w:ind w:left="-108" w:right="-18"/>
              <w:rPr>
                <w:rFonts w:ascii="Cordia New" w:cs="Cordia New"/>
                <w:sz w:val="24"/>
                <w:szCs w:val="24"/>
              </w:rPr>
            </w:pPr>
            <w:r w:rsidRPr="00955D1D">
              <w:rPr>
                <w:rFonts w:ascii="Cordia New" w:cs="Cordia New"/>
                <w:sz w:val="24"/>
                <w:szCs w:val="24"/>
              </w:rPr>
              <w:tab/>
              <w:t>334,186</w:t>
            </w:r>
          </w:p>
        </w:tc>
        <w:tc>
          <w:tcPr>
            <w:tcW w:w="1080" w:type="dxa"/>
          </w:tcPr>
          <w:p w14:paraId="0F5FF51B" w14:textId="28CDBF31" w:rsidR="00DC098C" w:rsidRPr="007D673C" w:rsidRDefault="00DC098C" w:rsidP="00DC098C">
            <w:pPr>
              <w:tabs>
                <w:tab w:val="right" w:pos="698"/>
              </w:tabs>
              <w:ind w:left="-108" w:right="-56"/>
              <w:rPr>
                <w:rFonts w:ascii="Cordia New" w:cs="Cordia New"/>
                <w:sz w:val="24"/>
                <w:szCs w:val="24"/>
                <w:cs/>
              </w:rPr>
            </w:pPr>
            <w:r w:rsidRPr="00955D1D">
              <w:rPr>
                <w:rFonts w:ascii="Cordia New" w:cs="Cordia New"/>
                <w:sz w:val="24"/>
                <w:szCs w:val="24"/>
              </w:rPr>
              <w:tab/>
              <w:t>113,461</w:t>
            </w:r>
          </w:p>
        </w:tc>
        <w:tc>
          <w:tcPr>
            <w:tcW w:w="990" w:type="dxa"/>
          </w:tcPr>
          <w:p w14:paraId="6F4AC228" w14:textId="782C7AF0" w:rsidR="00DC098C" w:rsidRPr="007D673C" w:rsidRDefault="00DC098C" w:rsidP="00DC098C">
            <w:pPr>
              <w:tabs>
                <w:tab w:val="right" w:pos="653"/>
              </w:tabs>
              <w:ind w:left="-108" w:right="-18"/>
              <w:rPr>
                <w:rFonts w:ascii="Cordia New" w:cs="Cordia New"/>
                <w:sz w:val="24"/>
                <w:szCs w:val="24"/>
                <w:cs/>
              </w:rPr>
            </w:pPr>
            <w:r w:rsidRPr="00955D1D">
              <w:rPr>
                <w:rFonts w:ascii="Cordia New" w:cs="Cordia New"/>
                <w:sz w:val="24"/>
                <w:szCs w:val="24"/>
              </w:rPr>
              <w:tab/>
              <w:t>64,922</w:t>
            </w:r>
          </w:p>
        </w:tc>
        <w:tc>
          <w:tcPr>
            <w:tcW w:w="900" w:type="dxa"/>
          </w:tcPr>
          <w:p w14:paraId="22075EF6" w14:textId="5D75359B" w:rsidR="00DC098C" w:rsidRPr="007D673C" w:rsidRDefault="00DC098C" w:rsidP="00DC098C">
            <w:pPr>
              <w:tabs>
                <w:tab w:val="center" w:pos="342"/>
                <w:tab w:val="right" w:pos="689"/>
              </w:tabs>
              <w:ind w:left="-115" w:right="-14"/>
              <w:rPr>
                <w:rFonts w:ascii="Cordia New" w:cs="Cordia New"/>
                <w:sz w:val="24"/>
                <w:szCs w:val="24"/>
                <w:cs/>
              </w:rPr>
            </w:pPr>
            <w:r w:rsidRPr="00955D1D">
              <w:rPr>
                <w:rFonts w:ascii="Cordia New" w:cs="Cordia New"/>
                <w:sz w:val="24"/>
                <w:szCs w:val="24"/>
              </w:rPr>
              <w:tab/>
              <w:t>-</w:t>
            </w:r>
          </w:p>
        </w:tc>
        <w:tc>
          <w:tcPr>
            <w:tcW w:w="990" w:type="dxa"/>
          </w:tcPr>
          <w:p w14:paraId="0FD2C289" w14:textId="74967537" w:rsidR="00DC098C" w:rsidRPr="007D673C" w:rsidRDefault="00DC098C" w:rsidP="00DC098C">
            <w:pPr>
              <w:tabs>
                <w:tab w:val="center" w:pos="418"/>
                <w:tab w:val="right" w:pos="696"/>
              </w:tabs>
              <w:ind w:left="-108" w:right="-18"/>
              <w:rPr>
                <w:rFonts w:ascii="Cordia New" w:cs="Cordia New"/>
                <w:sz w:val="24"/>
                <w:szCs w:val="24"/>
              </w:rPr>
            </w:pPr>
            <w:r w:rsidRPr="00955D1D">
              <w:rPr>
                <w:rFonts w:ascii="Cordia New" w:cs="Cordia New"/>
                <w:sz w:val="24"/>
                <w:szCs w:val="24"/>
              </w:rPr>
              <w:tab/>
              <w:t>-</w:t>
            </w:r>
          </w:p>
        </w:tc>
        <w:tc>
          <w:tcPr>
            <w:tcW w:w="990" w:type="dxa"/>
          </w:tcPr>
          <w:p w14:paraId="237DB9F8" w14:textId="4B1BAD20" w:rsidR="00DC098C" w:rsidRPr="007D673C" w:rsidRDefault="00DC098C" w:rsidP="00DC098C">
            <w:pPr>
              <w:tabs>
                <w:tab w:val="right" w:pos="698"/>
              </w:tabs>
              <w:ind w:left="-108" w:right="-18"/>
              <w:rPr>
                <w:rFonts w:ascii="Cordia New" w:cs="Cordia New"/>
                <w:sz w:val="24"/>
                <w:szCs w:val="24"/>
              </w:rPr>
            </w:pPr>
            <w:r w:rsidRPr="00955D1D">
              <w:rPr>
                <w:rFonts w:ascii="Cordia New" w:cs="Cordia New"/>
                <w:sz w:val="24"/>
                <w:szCs w:val="24"/>
              </w:rPr>
              <w:tab/>
              <w:t>2,850,387</w:t>
            </w:r>
          </w:p>
        </w:tc>
      </w:tr>
      <w:tr w:rsidR="00DC098C" w:rsidRPr="001264AB" w14:paraId="10E92D6F" w14:textId="77777777" w:rsidTr="002134D6">
        <w:trPr>
          <w:cantSplit/>
        </w:trPr>
        <w:tc>
          <w:tcPr>
            <w:tcW w:w="2880" w:type="dxa"/>
          </w:tcPr>
          <w:p w14:paraId="1AAC6D74" w14:textId="4FEE5AEC"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Interbank and money market items</w:t>
            </w:r>
          </w:p>
        </w:tc>
        <w:tc>
          <w:tcPr>
            <w:tcW w:w="990" w:type="dxa"/>
          </w:tcPr>
          <w:p w14:paraId="63EFBA9A" w14:textId="7FCD7F0F" w:rsidR="00DC098C" w:rsidRPr="007D673C" w:rsidRDefault="00DC098C" w:rsidP="00DC098C">
            <w:pPr>
              <w:tabs>
                <w:tab w:val="right" w:pos="790"/>
              </w:tabs>
              <w:ind w:left="-108" w:right="-18"/>
              <w:rPr>
                <w:rFonts w:ascii="Cordia New" w:cs="Cordia New"/>
                <w:sz w:val="24"/>
                <w:szCs w:val="24"/>
              </w:rPr>
            </w:pPr>
            <w:r w:rsidRPr="00955D1D">
              <w:rPr>
                <w:rFonts w:ascii="Cordia New" w:cs="Cordia New"/>
                <w:sz w:val="24"/>
                <w:szCs w:val="24"/>
              </w:rPr>
              <w:tab/>
              <w:t>56,172</w:t>
            </w:r>
          </w:p>
        </w:tc>
        <w:tc>
          <w:tcPr>
            <w:tcW w:w="990" w:type="dxa"/>
          </w:tcPr>
          <w:p w14:paraId="7ED6A060" w14:textId="09906BDF" w:rsidR="00DC098C" w:rsidRPr="007D673C" w:rsidRDefault="00DC098C" w:rsidP="00DC098C">
            <w:pPr>
              <w:tabs>
                <w:tab w:val="right" w:pos="723"/>
              </w:tabs>
              <w:ind w:left="-108" w:right="-18"/>
              <w:rPr>
                <w:rFonts w:ascii="Cordia New" w:cs="Cordia New"/>
                <w:sz w:val="24"/>
                <w:szCs w:val="24"/>
              </w:rPr>
            </w:pPr>
            <w:r w:rsidRPr="00955D1D">
              <w:rPr>
                <w:rFonts w:ascii="Cordia New" w:cs="Cordia New"/>
                <w:sz w:val="24"/>
                <w:szCs w:val="24"/>
              </w:rPr>
              <w:tab/>
              <w:t>100,152</w:t>
            </w:r>
          </w:p>
        </w:tc>
        <w:tc>
          <w:tcPr>
            <w:tcW w:w="1080" w:type="dxa"/>
          </w:tcPr>
          <w:p w14:paraId="0AD37B70" w14:textId="04870296" w:rsidR="00DC098C" w:rsidRPr="007D673C" w:rsidRDefault="00DC098C" w:rsidP="00DC098C">
            <w:pPr>
              <w:tabs>
                <w:tab w:val="right" w:pos="698"/>
              </w:tabs>
              <w:ind w:left="-108" w:right="-18"/>
              <w:rPr>
                <w:rFonts w:ascii="Cordia New" w:cs="Cordia New"/>
                <w:sz w:val="24"/>
                <w:szCs w:val="24"/>
              </w:rPr>
            </w:pPr>
            <w:r w:rsidRPr="00955D1D">
              <w:rPr>
                <w:rFonts w:ascii="Cordia New" w:cs="Cordia New"/>
                <w:sz w:val="24"/>
                <w:szCs w:val="24"/>
              </w:rPr>
              <w:tab/>
              <w:t>28,189</w:t>
            </w:r>
          </w:p>
        </w:tc>
        <w:tc>
          <w:tcPr>
            <w:tcW w:w="990" w:type="dxa"/>
          </w:tcPr>
          <w:p w14:paraId="6E333533" w14:textId="4A7AED4A" w:rsidR="00DC098C" w:rsidRPr="007D673C" w:rsidRDefault="00DC098C" w:rsidP="00DC098C">
            <w:pPr>
              <w:tabs>
                <w:tab w:val="right" w:pos="653"/>
              </w:tabs>
              <w:ind w:left="-108" w:right="-18"/>
              <w:rPr>
                <w:rFonts w:ascii="Cordia New" w:cs="Cordia New"/>
                <w:sz w:val="24"/>
                <w:szCs w:val="24"/>
              </w:rPr>
            </w:pPr>
            <w:r w:rsidRPr="00955D1D">
              <w:rPr>
                <w:rFonts w:ascii="Cordia New" w:cs="Cordia New"/>
                <w:sz w:val="24"/>
                <w:szCs w:val="24"/>
              </w:rPr>
              <w:tab/>
              <w:t>22,969</w:t>
            </w:r>
          </w:p>
        </w:tc>
        <w:tc>
          <w:tcPr>
            <w:tcW w:w="900" w:type="dxa"/>
          </w:tcPr>
          <w:p w14:paraId="3D8CEA9A" w14:textId="68EDFD95" w:rsidR="00DC098C" w:rsidRPr="007D673C" w:rsidRDefault="00DC098C" w:rsidP="00DC098C">
            <w:pPr>
              <w:tabs>
                <w:tab w:val="center" w:pos="342"/>
                <w:tab w:val="right" w:pos="689"/>
              </w:tabs>
              <w:ind w:left="-115" w:right="-14"/>
              <w:rPr>
                <w:rFonts w:ascii="Cordia New" w:cs="Cordia New"/>
                <w:sz w:val="24"/>
                <w:szCs w:val="24"/>
              </w:rPr>
            </w:pPr>
            <w:r w:rsidRPr="00955D1D">
              <w:rPr>
                <w:rFonts w:ascii="Cordia New" w:cs="Cordia New"/>
                <w:sz w:val="24"/>
                <w:szCs w:val="24"/>
              </w:rPr>
              <w:tab/>
              <w:t>-</w:t>
            </w:r>
          </w:p>
        </w:tc>
        <w:tc>
          <w:tcPr>
            <w:tcW w:w="990" w:type="dxa"/>
          </w:tcPr>
          <w:p w14:paraId="6210E033" w14:textId="0D2624D5" w:rsidR="00DC098C" w:rsidRPr="007D673C" w:rsidRDefault="00DC098C" w:rsidP="00DC098C">
            <w:pPr>
              <w:tabs>
                <w:tab w:val="center" w:pos="418"/>
                <w:tab w:val="right" w:pos="696"/>
              </w:tabs>
              <w:ind w:left="-108" w:right="-18"/>
              <w:rPr>
                <w:rFonts w:ascii="Cordia New" w:cs="Cordia New"/>
                <w:sz w:val="24"/>
                <w:szCs w:val="24"/>
              </w:rPr>
            </w:pPr>
            <w:r w:rsidRPr="00955D1D">
              <w:rPr>
                <w:rFonts w:ascii="Cordia New" w:cs="Cordia New"/>
                <w:sz w:val="24"/>
                <w:szCs w:val="24"/>
              </w:rPr>
              <w:tab/>
              <w:t>-</w:t>
            </w:r>
          </w:p>
        </w:tc>
        <w:tc>
          <w:tcPr>
            <w:tcW w:w="990" w:type="dxa"/>
          </w:tcPr>
          <w:p w14:paraId="3C75DE97" w14:textId="0B5FC1D8" w:rsidR="00DC098C" w:rsidRPr="007D673C" w:rsidRDefault="00DC098C" w:rsidP="00DC098C">
            <w:pPr>
              <w:tabs>
                <w:tab w:val="right" w:pos="698"/>
              </w:tabs>
              <w:ind w:left="-108" w:right="-18"/>
              <w:rPr>
                <w:rFonts w:ascii="Cordia New" w:cs="Cordia New"/>
                <w:sz w:val="24"/>
                <w:szCs w:val="24"/>
              </w:rPr>
            </w:pPr>
            <w:r w:rsidRPr="00955D1D">
              <w:rPr>
                <w:rFonts w:ascii="Cordia New" w:cs="Cordia New"/>
                <w:sz w:val="24"/>
                <w:szCs w:val="24"/>
              </w:rPr>
              <w:tab/>
              <w:t>207,482</w:t>
            </w:r>
          </w:p>
        </w:tc>
      </w:tr>
      <w:tr w:rsidR="00DC098C" w:rsidRPr="001264AB" w14:paraId="3A78C469" w14:textId="77777777" w:rsidTr="00777C4D">
        <w:trPr>
          <w:cantSplit/>
        </w:trPr>
        <w:tc>
          <w:tcPr>
            <w:tcW w:w="2880" w:type="dxa"/>
          </w:tcPr>
          <w:p w14:paraId="5C80C859" w14:textId="36409A7C"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Liabilities payable on demand</w:t>
            </w:r>
          </w:p>
        </w:tc>
        <w:tc>
          <w:tcPr>
            <w:tcW w:w="990" w:type="dxa"/>
          </w:tcPr>
          <w:p w14:paraId="5392F40B" w14:textId="739C335D" w:rsidR="00DC098C" w:rsidRPr="007D673C" w:rsidRDefault="00DC098C" w:rsidP="00DC098C">
            <w:pPr>
              <w:tabs>
                <w:tab w:val="right" w:pos="790"/>
              </w:tabs>
              <w:ind w:left="-108" w:right="-18"/>
              <w:rPr>
                <w:rFonts w:ascii="Cordia New" w:cs="Cordia New"/>
                <w:sz w:val="24"/>
                <w:szCs w:val="24"/>
              </w:rPr>
            </w:pPr>
            <w:r w:rsidRPr="00955D1D">
              <w:rPr>
                <w:rFonts w:ascii="Cordia New" w:cs="Cordia New"/>
                <w:sz w:val="24"/>
                <w:szCs w:val="24"/>
              </w:rPr>
              <w:tab/>
              <w:t>33,878</w:t>
            </w:r>
          </w:p>
        </w:tc>
        <w:tc>
          <w:tcPr>
            <w:tcW w:w="990" w:type="dxa"/>
          </w:tcPr>
          <w:p w14:paraId="47A9318C" w14:textId="4A6B63F5" w:rsidR="00DC098C" w:rsidRPr="007D673C" w:rsidRDefault="00DC098C" w:rsidP="00DC098C">
            <w:pPr>
              <w:tabs>
                <w:tab w:val="center" w:pos="360"/>
                <w:tab w:val="right" w:pos="723"/>
              </w:tabs>
              <w:ind w:left="-108" w:right="-18"/>
              <w:rPr>
                <w:rFonts w:ascii="Cordia New" w:cs="Cordia New"/>
                <w:sz w:val="24"/>
                <w:szCs w:val="24"/>
              </w:rPr>
            </w:pPr>
            <w:r w:rsidRPr="00955D1D">
              <w:rPr>
                <w:rFonts w:ascii="Cordia New" w:cs="Cordia New"/>
                <w:sz w:val="24"/>
                <w:szCs w:val="24"/>
              </w:rPr>
              <w:tab/>
              <w:t>-</w:t>
            </w:r>
          </w:p>
        </w:tc>
        <w:tc>
          <w:tcPr>
            <w:tcW w:w="1080" w:type="dxa"/>
          </w:tcPr>
          <w:p w14:paraId="40DEA2BF" w14:textId="14E67A82" w:rsidR="00DC098C" w:rsidRPr="007D673C" w:rsidRDefault="00DC098C" w:rsidP="00DC098C">
            <w:pPr>
              <w:tabs>
                <w:tab w:val="center" w:pos="403"/>
                <w:tab w:val="right" w:pos="698"/>
              </w:tabs>
              <w:ind w:left="-108" w:right="-56"/>
              <w:rPr>
                <w:rFonts w:ascii="Cordia New" w:cs="Cordia New"/>
                <w:sz w:val="24"/>
                <w:szCs w:val="24"/>
              </w:rPr>
            </w:pPr>
            <w:r w:rsidRPr="00955D1D">
              <w:rPr>
                <w:rFonts w:ascii="Cordia New" w:cs="Cordia New"/>
                <w:sz w:val="24"/>
                <w:szCs w:val="24"/>
              </w:rPr>
              <w:tab/>
              <w:t>-</w:t>
            </w:r>
          </w:p>
        </w:tc>
        <w:tc>
          <w:tcPr>
            <w:tcW w:w="990" w:type="dxa"/>
          </w:tcPr>
          <w:p w14:paraId="38165FE4" w14:textId="68F69229" w:rsidR="00DC098C" w:rsidRPr="007D673C" w:rsidRDefault="00DC098C" w:rsidP="00DC098C">
            <w:pPr>
              <w:tabs>
                <w:tab w:val="center" w:pos="374"/>
                <w:tab w:val="right" w:pos="653"/>
              </w:tabs>
              <w:ind w:left="-108" w:right="-18"/>
              <w:rPr>
                <w:rFonts w:ascii="Cordia New" w:cs="Cordia New"/>
                <w:sz w:val="24"/>
                <w:szCs w:val="24"/>
              </w:rPr>
            </w:pPr>
            <w:r w:rsidRPr="00955D1D">
              <w:rPr>
                <w:rFonts w:ascii="Cordia New" w:cs="Cordia New"/>
                <w:sz w:val="24"/>
                <w:szCs w:val="24"/>
              </w:rPr>
              <w:tab/>
              <w:t>-</w:t>
            </w:r>
          </w:p>
        </w:tc>
        <w:tc>
          <w:tcPr>
            <w:tcW w:w="900" w:type="dxa"/>
          </w:tcPr>
          <w:p w14:paraId="4D6973E3" w14:textId="56520CEE" w:rsidR="00DC098C" w:rsidRPr="007D673C" w:rsidRDefault="00DC098C" w:rsidP="00DC098C">
            <w:pPr>
              <w:tabs>
                <w:tab w:val="center" w:pos="342"/>
                <w:tab w:val="right" w:pos="689"/>
              </w:tabs>
              <w:ind w:left="-115" w:right="-14"/>
              <w:rPr>
                <w:rFonts w:ascii="Cordia New" w:cs="Cordia New"/>
                <w:sz w:val="24"/>
                <w:szCs w:val="24"/>
                <w:cs/>
              </w:rPr>
            </w:pPr>
            <w:r w:rsidRPr="00955D1D">
              <w:rPr>
                <w:rFonts w:ascii="Cordia New" w:cs="Cordia New"/>
                <w:sz w:val="24"/>
                <w:szCs w:val="24"/>
              </w:rPr>
              <w:tab/>
              <w:t>-</w:t>
            </w:r>
          </w:p>
        </w:tc>
        <w:tc>
          <w:tcPr>
            <w:tcW w:w="990" w:type="dxa"/>
          </w:tcPr>
          <w:p w14:paraId="618F9EEF" w14:textId="24C6DEBA" w:rsidR="00DC098C" w:rsidRPr="007D673C" w:rsidRDefault="00DC098C" w:rsidP="00DC098C">
            <w:pPr>
              <w:tabs>
                <w:tab w:val="center" w:pos="418"/>
                <w:tab w:val="right" w:pos="696"/>
              </w:tabs>
              <w:ind w:left="-108" w:right="-18"/>
              <w:rPr>
                <w:rFonts w:ascii="Cordia New" w:cs="Cordia New"/>
                <w:sz w:val="24"/>
                <w:szCs w:val="24"/>
              </w:rPr>
            </w:pPr>
            <w:r w:rsidRPr="00955D1D">
              <w:rPr>
                <w:rFonts w:ascii="Cordia New" w:cs="Cordia New"/>
                <w:sz w:val="24"/>
                <w:szCs w:val="24"/>
              </w:rPr>
              <w:tab/>
              <w:t>-</w:t>
            </w:r>
          </w:p>
        </w:tc>
        <w:tc>
          <w:tcPr>
            <w:tcW w:w="990" w:type="dxa"/>
          </w:tcPr>
          <w:p w14:paraId="5DD11E00" w14:textId="7C5B5E5B" w:rsidR="00DC098C" w:rsidRPr="007D673C" w:rsidRDefault="00DC098C" w:rsidP="00DC098C">
            <w:pPr>
              <w:tabs>
                <w:tab w:val="right" w:pos="700"/>
              </w:tabs>
              <w:ind w:left="-108" w:right="-18"/>
              <w:rPr>
                <w:rFonts w:ascii="Cordia New" w:cs="Cordia New"/>
                <w:sz w:val="24"/>
                <w:szCs w:val="24"/>
              </w:rPr>
            </w:pPr>
            <w:r w:rsidRPr="00955D1D">
              <w:rPr>
                <w:rFonts w:ascii="Cordia New" w:cs="Cordia New"/>
                <w:sz w:val="24"/>
                <w:szCs w:val="24"/>
              </w:rPr>
              <w:tab/>
              <w:t>33,878</w:t>
            </w:r>
          </w:p>
        </w:tc>
      </w:tr>
      <w:tr w:rsidR="00DC098C" w:rsidRPr="001264AB" w14:paraId="3F3EA490" w14:textId="77777777" w:rsidTr="00777C4D">
        <w:trPr>
          <w:cantSplit/>
        </w:trPr>
        <w:tc>
          <w:tcPr>
            <w:tcW w:w="2880" w:type="dxa"/>
          </w:tcPr>
          <w:p w14:paraId="4613C4E3" w14:textId="702F824C"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liabilities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p>
        </w:tc>
        <w:tc>
          <w:tcPr>
            <w:tcW w:w="990" w:type="dxa"/>
            <w:vAlign w:val="bottom"/>
          </w:tcPr>
          <w:p w14:paraId="7F752302" w14:textId="583FD2A0" w:rsidR="00DC098C" w:rsidRPr="007D673C" w:rsidRDefault="00DC098C" w:rsidP="00DC098C">
            <w:pPr>
              <w:tabs>
                <w:tab w:val="left" w:pos="0"/>
                <w:tab w:val="center" w:pos="389"/>
                <w:tab w:val="right" w:pos="790"/>
              </w:tabs>
              <w:ind w:left="-108" w:right="-18"/>
              <w:rPr>
                <w:rFonts w:ascii="Cordia New" w:cs="Cordia New"/>
                <w:sz w:val="24"/>
                <w:szCs w:val="24"/>
              </w:rPr>
            </w:pPr>
            <w:r w:rsidRPr="00955D1D">
              <w:rPr>
                <w:rFonts w:ascii="Cordia New" w:cs="Cordia New"/>
                <w:sz w:val="24"/>
                <w:szCs w:val="24"/>
                <w:cs/>
              </w:rPr>
              <w:tab/>
            </w:r>
            <w:r w:rsidRPr="00955D1D">
              <w:rPr>
                <w:rFonts w:ascii="Cordia New" w:cs="Cordia New"/>
                <w:sz w:val="24"/>
                <w:szCs w:val="24"/>
                <w:cs/>
              </w:rPr>
              <w:tab/>
              <w:t>-</w:t>
            </w:r>
          </w:p>
        </w:tc>
        <w:tc>
          <w:tcPr>
            <w:tcW w:w="990" w:type="dxa"/>
            <w:vAlign w:val="bottom"/>
          </w:tcPr>
          <w:p w14:paraId="4BCD0F2B" w14:textId="238030D9" w:rsidR="00DC098C" w:rsidRPr="007D673C" w:rsidRDefault="00DC098C" w:rsidP="00DC098C">
            <w:pPr>
              <w:tabs>
                <w:tab w:val="right" w:pos="723"/>
              </w:tabs>
              <w:ind w:left="-108" w:right="-18"/>
              <w:rPr>
                <w:rFonts w:ascii="Cordia New" w:cs="Cordia New"/>
                <w:sz w:val="24"/>
                <w:szCs w:val="24"/>
              </w:rPr>
            </w:pPr>
            <w:r w:rsidRPr="00955D1D">
              <w:rPr>
                <w:rFonts w:ascii="Cordia New" w:cs="Cordia New"/>
                <w:sz w:val="24"/>
                <w:szCs w:val="24"/>
                <w:cs/>
              </w:rPr>
              <w:tab/>
              <w:t>748</w:t>
            </w:r>
          </w:p>
        </w:tc>
        <w:tc>
          <w:tcPr>
            <w:tcW w:w="1080" w:type="dxa"/>
            <w:vAlign w:val="bottom"/>
          </w:tcPr>
          <w:p w14:paraId="14CBBFD0" w14:textId="07DEBDD1" w:rsidR="00DC098C" w:rsidRPr="007D673C" w:rsidRDefault="00DC098C" w:rsidP="00DC098C">
            <w:pPr>
              <w:tabs>
                <w:tab w:val="right" w:pos="698"/>
              </w:tabs>
              <w:ind w:left="-108" w:right="-56"/>
              <w:rPr>
                <w:rFonts w:ascii="Cordia New" w:cs="Cordia New"/>
                <w:sz w:val="24"/>
                <w:szCs w:val="24"/>
              </w:rPr>
            </w:pPr>
            <w:r w:rsidRPr="00955D1D">
              <w:rPr>
                <w:rFonts w:ascii="Cordia New" w:cs="Cordia New"/>
                <w:sz w:val="24"/>
                <w:szCs w:val="24"/>
                <w:cs/>
              </w:rPr>
              <w:tab/>
              <w:t>193</w:t>
            </w:r>
          </w:p>
        </w:tc>
        <w:tc>
          <w:tcPr>
            <w:tcW w:w="990" w:type="dxa"/>
            <w:vAlign w:val="bottom"/>
          </w:tcPr>
          <w:p w14:paraId="678A4436" w14:textId="0724AB42" w:rsidR="00DC098C" w:rsidRPr="007D673C" w:rsidRDefault="00DC098C" w:rsidP="00DC098C">
            <w:pPr>
              <w:tabs>
                <w:tab w:val="right" w:pos="653"/>
              </w:tabs>
              <w:ind w:left="-108" w:right="-18"/>
              <w:rPr>
                <w:rFonts w:ascii="Cordia New" w:cs="Cordia New"/>
                <w:sz w:val="24"/>
                <w:szCs w:val="24"/>
              </w:rPr>
            </w:pPr>
            <w:r w:rsidRPr="00955D1D">
              <w:rPr>
                <w:rFonts w:ascii="Cordia New" w:cs="Cordia New"/>
                <w:sz w:val="24"/>
                <w:szCs w:val="24"/>
                <w:cs/>
              </w:rPr>
              <w:tab/>
              <w:t>3</w:t>
            </w:r>
          </w:p>
        </w:tc>
        <w:tc>
          <w:tcPr>
            <w:tcW w:w="900" w:type="dxa"/>
            <w:vAlign w:val="bottom"/>
          </w:tcPr>
          <w:p w14:paraId="3E67A78E" w14:textId="24CABC86" w:rsidR="00DC098C" w:rsidRPr="007D673C" w:rsidRDefault="00DC098C" w:rsidP="00DC098C">
            <w:pPr>
              <w:tabs>
                <w:tab w:val="center" w:pos="342"/>
                <w:tab w:val="right" w:pos="689"/>
              </w:tabs>
              <w:ind w:left="-115" w:right="-14"/>
              <w:rPr>
                <w:rFonts w:ascii="Cordia New" w:cs="Cordia New"/>
                <w:sz w:val="24"/>
                <w:szCs w:val="24"/>
                <w:cs/>
              </w:rPr>
            </w:pPr>
            <w:r w:rsidRPr="00955D1D">
              <w:rPr>
                <w:rFonts w:ascii="Cordia New" w:cs="Cordia New"/>
                <w:sz w:val="24"/>
                <w:szCs w:val="24"/>
                <w:cs/>
              </w:rPr>
              <w:tab/>
              <w:t>-</w:t>
            </w:r>
          </w:p>
        </w:tc>
        <w:tc>
          <w:tcPr>
            <w:tcW w:w="990" w:type="dxa"/>
            <w:vAlign w:val="bottom"/>
          </w:tcPr>
          <w:p w14:paraId="2993C78E" w14:textId="10AF2757" w:rsidR="00DC098C" w:rsidRPr="007D673C" w:rsidRDefault="00DC098C" w:rsidP="00DC098C">
            <w:pPr>
              <w:tabs>
                <w:tab w:val="right" w:pos="696"/>
              </w:tabs>
              <w:ind w:left="-108" w:right="-18"/>
              <w:rPr>
                <w:rFonts w:ascii="Cordia New" w:cs="Cordia New"/>
                <w:sz w:val="24"/>
                <w:szCs w:val="24"/>
              </w:rPr>
            </w:pPr>
            <w:r w:rsidRPr="00955D1D">
              <w:rPr>
                <w:rFonts w:ascii="Cordia New" w:cs="Cordia New"/>
                <w:sz w:val="24"/>
                <w:szCs w:val="24"/>
                <w:cs/>
              </w:rPr>
              <w:tab/>
              <w:t>228</w:t>
            </w:r>
          </w:p>
        </w:tc>
        <w:tc>
          <w:tcPr>
            <w:tcW w:w="990" w:type="dxa"/>
            <w:vAlign w:val="bottom"/>
          </w:tcPr>
          <w:p w14:paraId="255B6BAD" w14:textId="2A84F319" w:rsidR="00DC098C" w:rsidRPr="007D673C" w:rsidRDefault="00DC098C" w:rsidP="00DC098C">
            <w:pPr>
              <w:tabs>
                <w:tab w:val="right" w:pos="700"/>
              </w:tabs>
              <w:ind w:left="-108" w:right="-18"/>
              <w:rPr>
                <w:rFonts w:ascii="Cordia New" w:cs="Cordia New"/>
                <w:sz w:val="24"/>
                <w:szCs w:val="24"/>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172</w:t>
            </w:r>
          </w:p>
        </w:tc>
      </w:tr>
      <w:tr w:rsidR="00DC098C" w:rsidRPr="001264AB" w14:paraId="17519444" w14:textId="77777777" w:rsidTr="002733D0">
        <w:trPr>
          <w:cantSplit/>
        </w:trPr>
        <w:tc>
          <w:tcPr>
            <w:tcW w:w="2880" w:type="dxa"/>
          </w:tcPr>
          <w:p w14:paraId="613C048C" w14:textId="2E25D422"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Debts issued and borrowings</w:t>
            </w:r>
          </w:p>
        </w:tc>
        <w:tc>
          <w:tcPr>
            <w:tcW w:w="990" w:type="dxa"/>
          </w:tcPr>
          <w:p w14:paraId="56875FB3" w14:textId="496ECC4A" w:rsidR="00DC098C" w:rsidRPr="007D673C" w:rsidRDefault="00DC098C" w:rsidP="00DC098C">
            <w:pPr>
              <w:tabs>
                <w:tab w:val="left" w:pos="0"/>
                <w:tab w:val="center" w:pos="389"/>
                <w:tab w:val="right" w:pos="790"/>
              </w:tabs>
              <w:ind w:left="-108" w:right="-18"/>
              <w:rPr>
                <w:rFonts w:ascii="Cordia New" w:cs="Cordia New"/>
                <w:sz w:val="24"/>
                <w:szCs w:val="24"/>
                <w:u w:val="single"/>
              </w:rPr>
            </w:pPr>
            <w:r w:rsidRPr="00955D1D">
              <w:rPr>
                <w:rFonts w:ascii="Cordia New" w:cs="Cordia New"/>
                <w:sz w:val="24"/>
                <w:szCs w:val="24"/>
              </w:rPr>
              <w:tab/>
            </w:r>
            <w:r w:rsidRPr="00955D1D">
              <w:rPr>
                <w:rFonts w:ascii="Cordia New" w:cs="Cordia New"/>
                <w:sz w:val="24"/>
                <w:szCs w:val="24"/>
              </w:rPr>
              <w:tab/>
              <w:t>-</w:t>
            </w:r>
          </w:p>
        </w:tc>
        <w:tc>
          <w:tcPr>
            <w:tcW w:w="990" w:type="dxa"/>
          </w:tcPr>
          <w:p w14:paraId="226F4500" w14:textId="3AA0144A" w:rsidR="00DC098C" w:rsidRPr="00DC098C" w:rsidRDefault="00DC098C" w:rsidP="00DC098C">
            <w:pPr>
              <w:tabs>
                <w:tab w:val="right" w:pos="723"/>
              </w:tabs>
              <w:ind w:left="-108" w:right="-18"/>
              <w:rPr>
                <w:rFonts w:ascii="Cordia New" w:cs="Cordia New"/>
                <w:sz w:val="24"/>
                <w:szCs w:val="24"/>
                <w:u w:val="single"/>
                <w:lang w:val="en-US"/>
              </w:rPr>
            </w:pPr>
            <w:r w:rsidRPr="00955D1D">
              <w:rPr>
                <w:rFonts w:ascii="Cordia New" w:cs="Cordia New"/>
                <w:sz w:val="24"/>
                <w:szCs w:val="24"/>
              </w:rPr>
              <w:tab/>
              <w:t>845</w:t>
            </w:r>
          </w:p>
        </w:tc>
        <w:tc>
          <w:tcPr>
            <w:tcW w:w="1080" w:type="dxa"/>
          </w:tcPr>
          <w:p w14:paraId="21B6C4DA" w14:textId="2A3739D2" w:rsidR="00DC098C" w:rsidRPr="007D673C" w:rsidRDefault="00DC098C" w:rsidP="00DC098C">
            <w:pPr>
              <w:tabs>
                <w:tab w:val="left" w:pos="129"/>
                <w:tab w:val="right" w:pos="698"/>
              </w:tabs>
              <w:ind w:left="-108" w:right="-56"/>
              <w:rPr>
                <w:rFonts w:ascii="Cordia New" w:cs="Cordia New"/>
                <w:sz w:val="24"/>
                <w:szCs w:val="24"/>
                <w:u w:val="single"/>
              </w:rPr>
            </w:pPr>
            <w:r w:rsidRPr="00955D1D">
              <w:rPr>
                <w:rFonts w:ascii="Cordia New" w:cs="Cordia New"/>
                <w:sz w:val="24"/>
                <w:szCs w:val="24"/>
              </w:rPr>
              <w:tab/>
            </w:r>
            <w:r w:rsidRPr="00955D1D">
              <w:rPr>
                <w:rFonts w:ascii="Cordia New" w:cs="Cordia New"/>
                <w:sz w:val="24"/>
                <w:szCs w:val="24"/>
              </w:rPr>
              <w:tab/>
              <w:t>64</w:t>
            </w:r>
          </w:p>
        </w:tc>
        <w:tc>
          <w:tcPr>
            <w:tcW w:w="990" w:type="dxa"/>
          </w:tcPr>
          <w:p w14:paraId="7BAAAD58" w14:textId="23B1E616" w:rsidR="00DC098C" w:rsidRPr="007D673C" w:rsidRDefault="00DC098C" w:rsidP="00DC098C">
            <w:pPr>
              <w:tabs>
                <w:tab w:val="left" w:pos="104"/>
                <w:tab w:val="right" w:pos="653"/>
              </w:tabs>
              <w:ind w:left="-108" w:right="-18"/>
              <w:rPr>
                <w:rFonts w:ascii="Cordia New" w:cs="Cordia New"/>
                <w:sz w:val="24"/>
                <w:szCs w:val="24"/>
                <w:u w:val="single"/>
              </w:rPr>
            </w:pPr>
            <w:r w:rsidRPr="00955D1D">
              <w:rPr>
                <w:rFonts w:ascii="Cordia New" w:cs="Cordia New"/>
                <w:sz w:val="24"/>
                <w:szCs w:val="24"/>
              </w:rPr>
              <w:tab/>
            </w:r>
            <w:r w:rsidRPr="00955D1D">
              <w:rPr>
                <w:rFonts w:ascii="Cordia New" w:cs="Cordia New"/>
                <w:sz w:val="24"/>
                <w:szCs w:val="24"/>
              </w:rPr>
              <w:tab/>
              <w:t>19,453</w:t>
            </w:r>
          </w:p>
        </w:tc>
        <w:tc>
          <w:tcPr>
            <w:tcW w:w="900" w:type="dxa"/>
          </w:tcPr>
          <w:p w14:paraId="5DC8F41D" w14:textId="7AD4A7B1" w:rsidR="00DC098C" w:rsidRPr="007D673C" w:rsidRDefault="00DC098C" w:rsidP="00DC098C">
            <w:pPr>
              <w:tabs>
                <w:tab w:val="left" w:pos="0"/>
                <w:tab w:val="right" w:pos="689"/>
              </w:tabs>
              <w:ind w:left="-108" w:right="-18"/>
              <w:rPr>
                <w:rFonts w:ascii="Cordia New" w:cs="Cordia New"/>
                <w:sz w:val="24"/>
                <w:szCs w:val="24"/>
                <w:u w:val="single"/>
              </w:rPr>
            </w:pPr>
            <w:r w:rsidRPr="00955D1D">
              <w:rPr>
                <w:rFonts w:ascii="Cordia New" w:cs="Cordia New"/>
                <w:sz w:val="24"/>
                <w:szCs w:val="24"/>
              </w:rPr>
              <w:tab/>
            </w:r>
            <w:r w:rsidRPr="00955D1D">
              <w:rPr>
                <w:rFonts w:ascii="Cordia New" w:cs="Cordia New"/>
                <w:sz w:val="24"/>
                <w:szCs w:val="24"/>
              </w:rPr>
              <w:tab/>
              <w:t>33,438</w:t>
            </w:r>
          </w:p>
        </w:tc>
        <w:tc>
          <w:tcPr>
            <w:tcW w:w="990" w:type="dxa"/>
            <w:vAlign w:val="bottom"/>
          </w:tcPr>
          <w:p w14:paraId="0149F327" w14:textId="4B321900" w:rsidR="00DC098C" w:rsidRPr="007D673C" w:rsidRDefault="00DC098C" w:rsidP="00DC098C">
            <w:pPr>
              <w:tabs>
                <w:tab w:val="left" w:pos="142"/>
                <w:tab w:val="right" w:pos="696"/>
              </w:tabs>
              <w:ind w:left="-108" w:right="-18"/>
              <w:rPr>
                <w:rFonts w:ascii="Cordia New" w:cs="Cordia New"/>
                <w:sz w:val="24"/>
                <w:szCs w:val="24"/>
                <w:u w:val="single"/>
              </w:rPr>
            </w:pPr>
            <w:r w:rsidRPr="00955D1D">
              <w:rPr>
                <w:rFonts w:ascii="Cordia New" w:cs="Cordia New"/>
                <w:sz w:val="24"/>
                <w:szCs w:val="24"/>
              </w:rPr>
              <w:tab/>
            </w:r>
            <w:r w:rsidRPr="00955D1D">
              <w:rPr>
                <w:rFonts w:ascii="Cordia New" w:cs="Cordia New"/>
                <w:sz w:val="24"/>
                <w:szCs w:val="24"/>
              </w:rPr>
              <w:tab/>
              <w:t>10,678</w:t>
            </w:r>
          </w:p>
        </w:tc>
        <w:tc>
          <w:tcPr>
            <w:tcW w:w="990" w:type="dxa"/>
          </w:tcPr>
          <w:p w14:paraId="0D01C0E4" w14:textId="5BF5FDD3" w:rsidR="00DC098C" w:rsidRPr="007D673C" w:rsidRDefault="00DC098C" w:rsidP="00DC098C">
            <w:pPr>
              <w:tabs>
                <w:tab w:val="right" w:pos="700"/>
              </w:tabs>
              <w:ind w:left="-108" w:right="-108"/>
              <w:rPr>
                <w:rFonts w:ascii="Cordia New" w:cs="Cordia New"/>
                <w:sz w:val="24"/>
                <w:szCs w:val="24"/>
                <w:u w:val="single"/>
              </w:rPr>
            </w:pPr>
            <w:r w:rsidRPr="00955D1D">
              <w:rPr>
                <w:rFonts w:ascii="Cordia New" w:cs="Cordia New"/>
                <w:sz w:val="24"/>
                <w:szCs w:val="24"/>
              </w:rPr>
              <w:tab/>
              <w:t>64,478</w:t>
            </w:r>
          </w:p>
        </w:tc>
      </w:tr>
      <w:tr w:rsidR="00DC098C" w:rsidRPr="001264AB" w14:paraId="55F1B0FA" w14:textId="77777777" w:rsidTr="002733D0">
        <w:trPr>
          <w:cantSplit/>
        </w:trPr>
        <w:tc>
          <w:tcPr>
            <w:tcW w:w="2880" w:type="dxa"/>
          </w:tcPr>
          <w:p w14:paraId="0C96571B" w14:textId="40E471ED" w:rsidR="00DC098C" w:rsidRPr="007D673C" w:rsidRDefault="00DC098C" w:rsidP="00DC098C">
            <w:pPr>
              <w:tabs>
                <w:tab w:val="left" w:pos="162"/>
              </w:tabs>
              <w:spacing w:line="240" w:lineRule="auto"/>
              <w:rPr>
                <w:rFonts w:ascii="Cordia New" w:eastAsia="Angsana New" w:cs="Cordia New"/>
                <w:sz w:val="24"/>
                <w:szCs w:val="24"/>
                <w:lang w:val="en-US"/>
              </w:rPr>
            </w:pPr>
            <w:r w:rsidRPr="008330BA">
              <w:rPr>
                <w:rFonts w:ascii="Cordia New" w:eastAsia="Angsana New" w:cs="Cordia New"/>
                <w:sz w:val="24"/>
                <w:szCs w:val="24"/>
              </w:rPr>
              <w:t>Insurance contract liabilities</w:t>
            </w:r>
            <w:r w:rsidRPr="008330BA">
              <w:rPr>
                <w:rFonts w:ascii="Cordia New" w:eastAsia="Angsana New" w:cs="Cordia New"/>
                <w:sz w:val="24"/>
                <w:szCs w:val="24"/>
                <w:cs/>
              </w:rPr>
              <w:t>*</w:t>
            </w:r>
          </w:p>
        </w:tc>
        <w:tc>
          <w:tcPr>
            <w:tcW w:w="990" w:type="dxa"/>
          </w:tcPr>
          <w:p w14:paraId="7E986346" w14:textId="071765EA" w:rsidR="00DC098C" w:rsidRPr="007D673C" w:rsidRDefault="00DC098C" w:rsidP="00DC098C">
            <w:pPr>
              <w:tabs>
                <w:tab w:val="left" w:pos="0"/>
                <w:tab w:val="center" w:pos="389"/>
                <w:tab w:val="right" w:pos="790"/>
              </w:tabs>
              <w:ind w:left="-108" w:right="-18"/>
              <w:rPr>
                <w:rFonts w:ascii="Cordia New" w:cs="Cordia New"/>
                <w:sz w:val="24"/>
                <w:szCs w:val="24"/>
                <w:cs/>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w:t>
            </w:r>
            <w:r w:rsidRPr="00955D1D">
              <w:rPr>
                <w:rFonts w:ascii="Cordia New" w:cs="Cordia New"/>
                <w:sz w:val="24"/>
                <w:szCs w:val="24"/>
                <w:u w:val="single"/>
                <w:cs/>
              </w:rPr>
              <w:tab/>
            </w:r>
          </w:p>
        </w:tc>
        <w:tc>
          <w:tcPr>
            <w:tcW w:w="990" w:type="dxa"/>
          </w:tcPr>
          <w:p w14:paraId="372564AC" w14:textId="27AD88D1" w:rsidR="00DC098C" w:rsidRPr="007D673C" w:rsidRDefault="00DC098C" w:rsidP="00DC098C">
            <w:pPr>
              <w:tabs>
                <w:tab w:val="left" w:pos="28"/>
                <w:tab w:val="center" w:pos="357"/>
                <w:tab w:val="right" w:pos="723"/>
              </w:tabs>
              <w:ind w:left="-108" w:right="-18"/>
              <w:rPr>
                <w:rFonts w:ascii="Cordia New" w:cs="Cordia New"/>
                <w:sz w:val="24"/>
                <w:szCs w:val="24"/>
                <w:cs/>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w:t>
            </w:r>
            <w:r w:rsidRPr="00955D1D">
              <w:rPr>
                <w:rFonts w:ascii="Cordia New" w:cs="Cordia New"/>
                <w:sz w:val="24"/>
                <w:szCs w:val="24"/>
                <w:u w:val="single"/>
              </w:rPr>
              <w:tab/>
            </w:r>
          </w:p>
        </w:tc>
        <w:tc>
          <w:tcPr>
            <w:tcW w:w="1080" w:type="dxa"/>
          </w:tcPr>
          <w:p w14:paraId="3093F839" w14:textId="4766865A" w:rsidR="00DC098C" w:rsidRPr="007D673C" w:rsidRDefault="00DC098C" w:rsidP="00DC098C">
            <w:pPr>
              <w:tabs>
                <w:tab w:val="left" w:pos="129"/>
                <w:tab w:val="right" w:pos="698"/>
              </w:tabs>
              <w:ind w:left="-108" w:right="-56"/>
              <w:rPr>
                <w:rFonts w:ascii="Cordia New" w:cs="Cordia New"/>
                <w:sz w:val="24"/>
                <w:szCs w:val="24"/>
                <w:cs/>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21,128</w:t>
            </w:r>
          </w:p>
        </w:tc>
        <w:tc>
          <w:tcPr>
            <w:tcW w:w="990" w:type="dxa"/>
          </w:tcPr>
          <w:p w14:paraId="37A65F1A" w14:textId="26DF7E52" w:rsidR="00DC098C" w:rsidRPr="007D673C" w:rsidRDefault="00DC098C" w:rsidP="00DC098C">
            <w:pPr>
              <w:tabs>
                <w:tab w:val="left" w:pos="-49"/>
                <w:tab w:val="right" w:pos="653"/>
              </w:tabs>
              <w:ind w:left="-108" w:right="-18"/>
              <w:rPr>
                <w:rFonts w:ascii="Cordia New" w:cs="Cordia New"/>
                <w:sz w:val="24"/>
                <w:szCs w:val="24"/>
                <w:cs/>
              </w:rPr>
            </w:pPr>
            <w:r w:rsidRPr="00955D1D">
              <w:rPr>
                <w:rFonts w:ascii="Cordia New" w:cs="Cordia New"/>
                <w:sz w:val="24"/>
                <w:szCs w:val="24"/>
                <w:cs/>
              </w:rPr>
              <w:tab/>
            </w:r>
            <w:r>
              <w:rPr>
                <w:rFonts w:ascii="Cordia New" w:cs="Cordia New"/>
                <w:sz w:val="24"/>
                <w:szCs w:val="24"/>
                <w:u w:val="single"/>
                <w:cs/>
              </w:rPr>
              <w:tab/>
            </w:r>
            <w:r w:rsidRPr="00955D1D">
              <w:rPr>
                <w:rFonts w:ascii="Cordia New" w:cs="Cordia New"/>
                <w:sz w:val="24"/>
                <w:szCs w:val="24"/>
                <w:u w:val="single"/>
              </w:rPr>
              <w:t>86,290</w:t>
            </w:r>
          </w:p>
        </w:tc>
        <w:tc>
          <w:tcPr>
            <w:tcW w:w="900" w:type="dxa"/>
          </w:tcPr>
          <w:p w14:paraId="049B2B5C" w14:textId="18763B57" w:rsidR="00DC098C" w:rsidRPr="007D673C" w:rsidRDefault="00DC098C" w:rsidP="00DC098C">
            <w:pPr>
              <w:tabs>
                <w:tab w:val="left" w:pos="0"/>
                <w:tab w:val="right" w:pos="689"/>
              </w:tabs>
              <w:ind w:left="-108" w:right="-18"/>
              <w:rPr>
                <w:rFonts w:ascii="Cordia New" w:cs="Cordia New"/>
                <w:sz w:val="24"/>
                <w:szCs w:val="24"/>
                <w:cs/>
              </w:rPr>
            </w:pPr>
            <w:r w:rsidRPr="00955D1D">
              <w:rPr>
                <w:rFonts w:ascii="Cordia New" w:cs="Cordia New"/>
                <w:sz w:val="24"/>
                <w:szCs w:val="24"/>
                <w:cs/>
              </w:rPr>
              <w:tab/>
            </w:r>
            <w:r w:rsidRPr="00955D1D">
              <w:rPr>
                <w:rFonts w:ascii="Cordia New" w:cs="Cordia New"/>
                <w:sz w:val="24"/>
                <w:szCs w:val="24"/>
                <w:u w:val="single"/>
                <w:cs/>
              </w:rPr>
              <w:tab/>
            </w:r>
            <w:r w:rsidRPr="00955D1D">
              <w:rPr>
                <w:rFonts w:ascii="Cordia New" w:cs="Cordia New"/>
                <w:sz w:val="24"/>
                <w:szCs w:val="24"/>
                <w:u w:val="single"/>
              </w:rPr>
              <w:t>324,000</w:t>
            </w:r>
          </w:p>
        </w:tc>
        <w:tc>
          <w:tcPr>
            <w:tcW w:w="990" w:type="dxa"/>
            <w:vAlign w:val="bottom"/>
          </w:tcPr>
          <w:p w14:paraId="4FDB23C4" w14:textId="0ACF2A23" w:rsidR="00DC098C" w:rsidRPr="007D673C" w:rsidRDefault="00DC098C" w:rsidP="00DC098C">
            <w:pPr>
              <w:tabs>
                <w:tab w:val="left" w:pos="142"/>
                <w:tab w:val="center" w:pos="418"/>
                <w:tab w:val="right" w:pos="696"/>
              </w:tabs>
              <w:ind w:left="-108" w:right="-18"/>
              <w:rPr>
                <w:rFonts w:ascii="Cordia New" w:cs="Cordia New"/>
                <w:sz w:val="24"/>
                <w:szCs w:val="24"/>
                <w:cs/>
              </w:rPr>
            </w:pPr>
            <w:r w:rsidRPr="00955D1D">
              <w:rPr>
                <w:rFonts w:ascii="Cordia New" w:cs="Cordia New"/>
                <w:sz w:val="24"/>
                <w:szCs w:val="24"/>
                <w:cs/>
              </w:rPr>
              <w:tab/>
            </w:r>
            <w:r w:rsidRPr="00955D1D">
              <w:rPr>
                <w:rFonts w:ascii="Cordia New" w:cs="Cordia New"/>
                <w:sz w:val="24"/>
                <w:szCs w:val="24"/>
                <w:u w:val="single"/>
                <w:cs/>
              </w:rPr>
              <w:tab/>
              <w:t>-</w:t>
            </w:r>
            <w:r w:rsidRPr="00955D1D">
              <w:rPr>
                <w:rFonts w:ascii="Cordia New" w:cs="Cordia New"/>
                <w:sz w:val="24"/>
                <w:szCs w:val="24"/>
                <w:u w:val="single"/>
              </w:rPr>
              <w:tab/>
            </w:r>
          </w:p>
        </w:tc>
        <w:tc>
          <w:tcPr>
            <w:tcW w:w="990" w:type="dxa"/>
          </w:tcPr>
          <w:p w14:paraId="24F7EAA6" w14:textId="489036AA" w:rsidR="00DC098C" w:rsidRPr="007D673C" w:rsidRDefault="00DC098C" w:rsidP="00DC098C">
            <w:pPr>
              <w:tabs>
                <w:tab w:val="left" w:pos="0"/>
                <w:tab w:val="right" w:pos="700"/>
              </w:tabs>
              <w:ind w:left="-108" w:right="-108"/>
              <w:rPr>
                <w:rFonts w:ascii="Cordia New" w:cs="Cordia New"/>
                <w:sz w:val="24"/>
                <w:szCs w:val="24"/>
                <w:cs/>
              </w:rPr>
            </w:pPr>
            <w:r w:rsidRPr="00955D1D">
              <w:rPr>
                <w:rFonts w:ascii="Cordia New" w:cs="Cordia New"/>
                <w:sz w:val="24"/>
                <w:szCs w:val="24"/>
                <w:cs/>
              </w:rPr>
              <w:tab/>
            </w:r>
            <w:r w:rsidRPr="00955D1D">
              <w:rPr>
                <w:rFonts w:ascii="Cordia New" w:cs="Cordia New"/>
                <w:sz w:val="24"/>
                <w:szCs w:val="24"/>
                <w:u w:val="single"/>
              </w:rPr>
              <w:tab/>
              <w:t>431,418</w:t>
            </w:r>
          </w:p>
        </w:tc>
      </w:tr>
      <w:tr w:rsidR="00DC098C" w:rsidRPr="001264AB" w14:paraId="1F477171" w14:textId="77777777" w:rsidTr="002733D0">
        <w:trPr>
          <w:cantSplit/>
        </w:trPr>
        <w:tc>
          <w:tcPr>
            <w:tcW w:w="2880" w:type="dxa"/>
          </w:tcPr>
          <w:p w14:paraId="2FB1C4D7" w14:textId="3240B9CC" w:rsidR="00DC098C" w:rsidRPr="00EC13BF" w:rsidRDefault="00DC098C" w:rsidP="00DC098C">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Total Financial Liabilities</w:t>
            </w:r>
          </w:p>
        </w:tc>
        <w:tc>
          <w:tcPr>
            <w:tcW w:w="990" w:type="dxa"/>
          </w:tcPr>
          <w:p w14:paraId="51D93CEA" w14:textId="5F8DE934" w:rsidR="00DC098C" w:rsidRPr="007D673C" w:rsidRDefault="00DC098C" w:rsidP="00DC098C">
            <w:pPr>
              <w:tabs>
                <w:tab w:val="left" w:pos="0"/>
                <w:tab w:val="right" w:pos="790"/>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2</w:t>
            </w:r>
            <w:r w:rsidRPr="00955D1D">
              <w:rPr>
                <w:rFonts w:ascii="Cordia New" w:cs="Cordia New"/>
                <w:sz w:val="24"/>
                <w:szCs w:val="24"/>
                <w:u w:val="single"/>
              </w:rPr>
              <w:t>,</w:t>
            </w:r>
            <w:r w:rsidRPr="00955D1D">
              <w:rPr>
                <w:rFonts w:ascii="Cordia New" w:cs="Cordia New"/>
                <w:sz w:val="24"/>
                <w:szCs w:val="24"/>
                <w:u w:val="single"/>
                <w:cs/>
              </w:rPr>
              <w:t>427</w:t>
            </w:r>
            <w:r w:rsidRPr="00955D1D">
              <w:rPr>
                <w:rFonts w:ascii="Cordia New" w:cs="Cordia New"/>
                <w:sz w:val="24"/>
                <w:szCs w:val="24"/>
                <w:u w:val="single"/>
              </w:rPr>
              <w:t>,</w:t>
            </w:r>
            <w:r w:rsidRPr="00955D1D">
              <w:rPr>
                <w:rFonts w:ascii="Cordia New" w:cs="Cordia New"/>
                <w:sz w:val="24"/>
                <w:szCs w:val="24"/>
                <w:u w:val="single"/>
                <w:cs/>
              </w:rPr>
              <w:t>868</w:t>
            </w:r>
          </w:p>
        </w:tc>
        <w:tc>
          <w:tcPr>
            <w:tcW w:w="990" w:type="dxa"/>
          </w:tcPr>
          <w:p w14:paraId="1602C62C" w14:textId="62385ABD" w:rsidR="00DC098C" w:rsidRPr="007D673C" w:rsidRDefault="00DC098C" w:rsidP="00DC098C">
            <w:pPr>
              <w:tabs>
                <w:tab w:val="left" w:pos="28"/>
                <w:tab w:val="right" w:pos="723"/>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435</w:t>
            </w:r>
            <w:r w:rsidRPr="00955D1D">
              <w:rPr>
                <w:rFonts w:ascii="Cordia New" w:cs="Cordia New"/>
                <w:sz w:val="24"/>
                <w:szCs w:val="24"/>
                <w:u w:val="single"/>
              </w:rPr>
              <w:t>,</w:t>
            </w:r>
            <w:r w:rsidRPr="00955D1D">
              <w:rPr>
                <w:rFonts w:ascii="Cordia New" w:cs="Cordia New"/>
                <w:sz w:val="24"/>
                <w:szCs w:val="24"/>
                <w:u w:val="single"/>
                <w:cs/>
              </w:rPr>
              <w:t>931</w:t>
            </w:r>
          </w:p>
        </w:tc>
        <w:tc>
          <w:tcPr>
            <w:tcW w:w="1080" w:type="dxa"/>
          </w:tcPr>
          <w:p w14:paraId="03794A06" w14:textId="26FDDF40" w:rsidR="00DC098C" w:rsidRPr="007D673C" w:rsidRDefault="00DC098C" w:rsidP="00DC098C">
            <w:pPr>
              <w:tabs>
                <w:tab w:val="left" w:pos="129"/>
                <w:tab w:val="right" w:pos="698"/>
              </w:tabs>
              <w:ind w:left="-108" w:right="-56"/>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163</w:t>
            </w:r>
            <w:r w:rsidRPr="00955D1D">
              <w:rPr>
                <w:rFonts w:ascii="Cordia New" w:cs="Cordia New"/>
                <w:sz w:val="24"/>
                <w:szCs w:val="24"/>
                <w:u w:val="single"/>
              </w:rPr>
              <w:t>,</w:t>
            </w:r>
            <w:r w:rsidRPr="00955D1D">
              <w:rPr>
                <w:rFonts w:ascii="Cordia New" w:cs="Cordia New"/>
                <w:sz w:val="24"/>
                <w:szCs w:val="24"/>
                <w:u w:val="single"/>
                <w:cs/>
              </w:rPr>
              <w:t>035</w:t>
            </w:r>
          </w:p>
        </w:tc>
        <w:tc>
          <w:tcPr>
            <w:tcW w:w="990" w:type="dxa"/>
          </w:tcPr>
          <w:p w14:paraId="5F1978F5" w14:textId="66FDDAA4" w:rsidR="00DC098C" w:rsidRPr="007D673C" w:rsidRDefault="00DC098C" w:rsidP="00DC098C">
            <w:pPr>
              <w:tabs>
                <w:tab w:val="left" w:pos="-49"/>
                <w:tab w:val="right" w:pos="653"/>
              </w:tabs>
              <w:ind w:left="-108" w:right="-18"/>
              <w:rPr>
                <w:rFonts w:ascii="Cordia New" w:cs="Cordia New"/>
                <w:sz w:val="24"/>
                <w:szCs w:val="24"/>
                <w:u w:val="single"/>
              </w:rPr>
            </w:pPr>
            <w:r w:rsidRPr="00955D1D">
              <w:rPr>
                <w:rFonts w:ascii="Cordia New" w:cs="Cordia New"/>
                <w:sz w:val="24"/>
                <w:szCs w:val="24"/>
                <w:cs/>
              </w:rPr>
              <w:tab/>
            </w:r>
            <w:r>
              <w:rPr>
                <w:rFonts w:ascii="Cordia New" w:cs="Cordia New"/>
                <w:sz w:val="24"/>
                <w:szCs w:val="24"/>
                <w:u w:val="single"/>
                <w:cs/>
              </w:rPr>
              <w:tab/>
            </w:r>
            <w:r w:rsidRPr="00955D1D">
              <w:rPr>
                <w:rFonts w:ascii="Cordia New" w:cs="Cordia New"/>
                <w:sz w:val="24"/>
                <w:szCs w:val="24"/>
                <w:u w:val="single"/>
                <w:cs/>
              </w:rPr>
              <w:t>193</w:t>
            </w:r>
            <w:r w:rsidRPr="00955D1D">
              <w:rPr>
                <w:rFonts w:ascii="Cordia New" w:cs="Cordia New"/>
                <w:sz w:val="24"/>
                <w:szCs w:val="24"/>
                <w:u w:val="single"/>
              </w:rPr>
              <w:t>,</w:t>
            </w:r>
            <w:r w:rsidRPr="00955D1D">
              <w:rPr>
                <w:rFonts w:ascii="Cordia New" w:cs="Cordia New"/>
                <w:sz w:val="24"/>
                <w:szCs w:val="24"/>
                <w:u w:val="single"/>
                <w:cs/>
              </w:rPr>
              <w:t>637</w:t>
            </w:r>
          </w:p>
        </w:tc>
        <w:tc>
          <w:tcPr>
            <w:tcW w:w="900" w:type="dxa"/>
          </w:tcPr>
          <w:p w14:paraId="6F42325B" w14:textId="30ACE248" w:rsidR="00DC098C" w:rsidRPr="007D673C" w:rsidRDefault="00DC098C" w:rsidP="00DC098C">
            <w:pPr>
              <w:tabs>
                <w:tab w:val="left" w:pos="0"/>
                <w:tab w:val="right" w:pos="689"/>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357</w:t>
            </w:r>
            <w:r w:rsidRPr="00955D1D">
              <w:rPr>
                <w:rFonts w:ascii="Cordia New" w:cs="Cordia New"/>
                <w:sz w:val="24"/>
                <w:szCs w:val="24"/>
                <w:u w:val="single"/>
              </w:rPr>
              <w:t>,</w:t>
            </w:r>
            <w:r w:rsidRPr="00955D1D">
              <w:rPr>
                <w:rFonts w:ascii="Cordia New" w:cs="Cordia New"/>
                <w:sz w:val="24"/>
                <w:szCs w:val="24"/>
                <w:u w:val="single"/>
                <w:cs/>
              </w:rPr>
              <w:t>438</w:t>
            </w:r>
          </w:p>
        </w:tc>
        <w:tc>
          <w:tcPr>
            <w:tcW w:w="990" w:type="dxa"/>
            <w:vAlign w:val="bottom"/>
          </w:tcPr>
          <w:p w14:paraId="5992C7B7" w14:textId="7371B633" w:rsidR="00DC098C" w:rsidRPr="007D673C" w:rsidRDefault="00DC098C" w:rsidP="00DC098C">
            <w:pPr>
              <w:tabs>
                <w:tab w:val="left" w:pos="142"/>
                <w:tab w:val="right" w:pos="696"/>
              </w:tabs>
              <w:ind w:left="-108" w:right="-18"/>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ab/>
              <w:t>10</w:t>
            </w:r>
            <w:r w:rsidRPr="00955D1D">
              <w:rPr>
                <w:rFonts w:ascii="Cordia New" w:cs="Cordia New"/>
                <w:sz w:val="24"/>
                <w:szCs w:val="24"/>
                <w:u w:val="single"/>
              </w:rPr>
              <w:t>,</w:t>
            </w:r>
            <w:r w:rsidRPr="00955D1D">
              <w:rPr>
                <w:rFonts w:ascii="Cordia New" w:cs="Cordia New"/>
                <w:sz w:val="24"/>
                <w:szCs w:val="24"/>
                <w:u w:val="single"/>
                <w:cs/>
              </w:rPr>
              <w:t>906</w:t>
            </w:r>
          </w:p>
        </w:tc>
        <w:tc>
          <w:tcPr>
            <w:tcW w:w="990" w:type="dxa"/>
          </w:tcPr>
          <w:p w14:paraId="6F049EA7" w14:textId="6C67BEC2" w:rsidR="00DC098C" w:rsidRPr="007D673C" w:rsidRDefault="00DC098C" w:rsidP="00DC098C">
            <w:pPr>
              <w:tabs>
                <w:tab w:val="right" w:pos="700"/>
              </w:tabs>
              <w:ind w:left="-108" w:right="-65"/>
              <w:rPr>
                <w:rFonts w:ascii="Cordia New" w:cs="Cordia New"/>
                <w:sz w:val="24"/>
                <w:szCs w:val="24"/>
                <w:u w:val="single"/>
              </w:rPr>
            </w:pPr>
            <w:r w:rsidRPr="00955D1D">
              <w:rPr>
                <w:rFonts w:ascii="Cordia New" w:cs="Cordia New"/>
                <w:sz w:val="24"/>
                <w:szCs w:val="24"/>
                <w:cs/>
              </w:rPr>
              <w:tab/>
            </w:r>
            <w:r w:rsidRPr="00955D1D">
              <w:rPr>
                <w:rFonts w:ascii="Cordia New" w:cs="Cordia New"/>
                <w:sz w:val="24"/>
                <w:szCs w:val="24"/>
                <w:u w:val="single"/>
                <w:cs/>
              </w:rPr>
              <w:t>3</w:t>
            </w:r>
            <w:r w:rsidRPr="00955D1D">
              <w:rPr>
                <w:rFonts w:ascii="Cordia New" w:cs="Cordia New"/>
                <w:sz w:val="24"/>
                <w:szCs w:val="24"/>
                <w:u w:val="single"/>
              </w:rPr>
              <w:t>,</w:t>
            </w:r>
            <w:r w:rsidRPr="00955D1D">
              <w:rPr>
                <w:rFonts w:ascii="Cordia New" w:cs="Cordia New"/>
                <w:sz w:val="24"/>
                <w:szCs w:val="24"/>
                <w:u w:val="single"/>
                <w:cs/>
              </w:rPr>
              <w:t>588</w:t>
            </w:r>
            <w:r w:rsidRPr="00955D1D">
              <w:rPr>
                <w:rFonts w:ascii="Cordia New" w:cs="Cordia New"/>
                <w:sz w:val="24"/>
                <w:szCs w:val="24"/>
                <w:u w:val="single"/>
              </w:rPr>
              <w:t>,</w:t>
            </w:r>
            <w:r w:rsidRPr="00955D1D">
              <w:rPr>
                <w:rFonts w:ascii="Cordia New" w:cs="Cordia New"/>
                <w:sz w:val="24"/>
                <w:szCs w:val="24"/>
                <w:u w:val="single"/>
                <w:cs/>
              </w:rPr>
              <w:t>815</w:t>
            </w:r>
          </w:p>
        </w:tc>
      </w:tr>
      <w:tr w:rsidR="00DC098C" w:rsidRPr="001264AB" w14:paraId="2C3DE179" w14:textId="77777777" w:rsidTr="002733D0">
        <w:trPr>
          <w:cantSplit/>
        </w:trPr>
        <w:tc>
          <w:tcPr>
            <w:tcW w:w="2880" w:type="dxa"/>
          </w:tcPr>
          <w:p w14:paraId="12D7D0CC" w14:textId="60111CC4" w:rsidR="00DC098C" w:rsidRPr="00EC13BF" w:rsidRDefault="00DC098C" w:rsidP="00DC098C">
            <w:pPr>
              <w:tabs>
                <w:tab w:val="left" w:pos="900"/>
              </w:tabs>
              <w:spacing w:line="240" w:lineRule="auto"/>
              <w:jc w:val="both"/>
              <w:rPr>
                <w:rFonts w:ascii="Cordia New" w:eastAsia="Angsana New" w:cs="Cordia New"/>
                <w:sz w:val="24"/>
                <w:szCs w:val="24"/>
              </w:rPr>
            </w:pPr>
            <w:r w:rsidRPr="00EC13BF">
              <w:rPr>
                <w:rFonts w:ascii="Cordia New" w:eastAsia="Angsana New" w:cs="Cordia New"/>
                <w:sz w:val="24"/>
                <w:szCs w:val="24"/>
              </w:rPr>
              <w:t xml:space="preserve">Liquidity </w:t>
            </w:r>
            <w:r w:rsidRPr="00EC13BF">
              <w:rPr>
                <w:rFonts w:ascii="Cordia New" w:eastAsia="Angsana New" w:cs="Cordia New"/>
                <w:sz w:val="24"/>
                <w:szCs w:val="24"/>
                <w:cs/>
              </w:rPr>
              <w:t xml:space="preserve">- </w:t>
            </w:r>
            <w:r w:rsidRPr="00EC13BF">
              <w:rPr>
                <w:rFonts w:ascii="Cordia New" w:eastAsia="Angsana New" w:cs="Cordia New"/>
                <w:sz w:val="24"/>
                <w:szCs w:val="24"/>
              </w:rPr>
              <w:t>net</w:t>
            </w:r>
          </w:p>
        </w:tc>
        <w:tc>
          <w:tcPr>
            <w:tcW w:w="990" w:type="dxa"/>
          </w:tcPr>
          <w:p w14:paraId="7C71E64A" w14:textId="630DF89C" w:rsidR="00DC098C" w:rsidRPr="007D673C" w:rsidRDefault="00DC098C" w:rsidP="00DC098C">
            <w:pPr>
              <w:tabs>
                <w:tab w:val="right" w:pos="790"/>
              </w:tabs>
              <w:ind w:left="-108" w:right="-18"/>
              <w:rPr>
                <w:rFonts w:ascii="Cordia New" w:cs="Cordia New"/>
                <w:sz w:val="24"/>
                <w:szCs w:val="24"/>
                <w:highlight w:val="yellow"/>
                <w:u w:val="double"/>
              </w:rPr>
            </w:pPr>
            <w:r w:rsidRPr="00955D1D">
              <w:rPr>
                <w:rFonts w:ascii="Cordia New" w:cs="Cordia New"/>
                <w:sz w:val="24"/>
                <w:szCs w:val="24"/>
                <w:cs/>
              </w:rPr>
              <w:tab/>
            </w:r>
            <w:r w:rsidRPr="00955D1D">
              <w:rPr>
                <w:rFonts w:ascii="Cordia New" w:cs="Cordia New"/>
                <w:sz w:val="24"/>
                <w:szCs w:val="24"/>
                <w:u w:val="double"/>
                <w:cs/>
              </w:rPr>
              <w:t>(2</w:t>
            </w:r>
            <w:r w:rsidRPr="00955D1D">
              <w:rPr>
                <w:rFonts w:ascii="Cordia New" w:cs="Cordia New"/>
                <w:sz w:val="24"/>
                <w:szCs w:val="24"/>
                <w:u w:val="double"/>
              </w:rPr>
              <w:t>,</w:t>
            </w:r>
            <w:r w:rsidRPr="00955D1D">
              <w:rPr>
                <w:rFonts w:ascii="Cordia New" w:cs="Cordia New"/>
                <w:sz w:val="24"/>
                <w:szCs w:val="24"/>
                <w:u w:val="double"/>
                <w:cs/>
              </w:rPr>
              <w:t>103</w:t>
            </w:r>
            <w:r w:rsidRPr="00955D1D">
              <w:rPr>
                <w:rFonts w:ascii="Cordia New" w:cs="Cordia New"/>
                <w:sz w:val="24"/>
                <w:szCs w:val="24"/>
                <w:u w:val="double"/>
              </w:rPr>
              <w:t>,</w:t>
            </w:r>
            <w:r w:rsidRPr="00955D1D">
              <w:rPr>
                <w:rFonts w:ascii="Cordia New" w:cs="Cordia New"/>
                <w:sz w:val="24"/>
                <w:szCs w:val="24"/>
                <w:u w:val="double"/>
                <w:cs/>
              </w:rPr>
              <w:t>077)</w:t>
            </w:r>
          </w:p>
        </w:tc>
        <w:tc>
          <w:tcPr>
            <w:tcW w:w="990" w:type="dxa"/>
          </w:tcPr>
          <w:p w14:paraId="389CB053" w14:textId="2A075450" w:rsidR="00DC098C" w:rsidRPr="007D673C" w:rsidRDefault="00DC098C" w:rsidP="00DC098C">
            <w:pPr>
              <w:tabs>
                <w:tab w:val="left" w:pos="28"/>
                <w:tab w:val="right" w:pos="723"/>
              </w:tabs>
              <w:ind w:left="-108" w:right="-18"/>
              <w:rPr>
                <w:rFonts w:ascii="Cordia New" w:cs="Cordia New"/>
                <w:sz w:val="24"/>
                <w:szCs w:val="24"/>
                <w:highlight w:val="yellow"/>
                <w:u w:val="double"/>
              </w:rPr>
            </w:pPr>
            <w:r w:rsidRPr="00955D1D">
              <w:rPr>
                <w:rFonts w:ascii="Cordia New" w:cs="Cordia New"/>
                <w:sz w:val="24"/>
                <w:szCs w:val="24"/>
                <w:cs/>
              </w:rPr>
              <w:tab/>
            </w:r>
            <w:r w:rsidRPr="00955D1D">
              <w:rPr>
                <w:rFonts w:ascii="Cordia New" w:cs="Cordia New"/>
                <w:sz w:val="24"/>
                <w:szCs w:val="24"/>
                <w:u w:val="double"/>
                <w:cs/>
              </w:rPr>
              <w:tab/>
              <w:t>760</w:t>
            </w:r>
            <w:r w:rsidRPr="00955D1D">
              <w:rPr>
                <w:rFonts w:ascii="Cordia New" w:cs="Cordia New"/>
                <w:sz w:val="24"/>
                <w:szCs w:val="24"/>
                <w:u w:val="double"/>
              </w:rPr>
              <w:t>,</w:t>
            </w:r>
            <w:r w:rsidRPr="00955D1D">
              <w:rPr>
                <w:rFonts w:ascii="Cordia New" w:cs="Cordia New"/>
                <w:sz w:val="24"/>
                <w:szCs w:val="24"/>
                <w:u w:val="double"/>
                <w:cs/>
              </w:rPr>
              <w:t>590</w:t>
            </w:r>
          </w:p>
        </w:tc>
        <w:tc>
          <w:tcPr>
            <w:tcW w:w="1080" w:type="dxa"/>
          </w:tcPr>
          <w:p w14:paraId="6E253B56" w14:textId="763A3A28" w:rsidR="00DC098C" w:rsidRPr="007D673C" w:rsidRDefault="00DC098C" w:rsidP="00DC098C">
            <w:pPr>
              <w:tabs>
                <w:tab w:val="left" w:pos="129"/>
                <w:tab w:val="right" w:pos="698"/>
              </w:tabs>
              <w:ind w:left="-108" w:right="-56"/>
              <w:rPr>
                <w:rFonts w:ascii="Cordia New" w:cs="Cordia New"/>
                <w:sz w:val="24"/>
                <w:szCs w:val="24"/>
                <w:highlight w:val="yellow"/>
                <w:u w:val="double"/>
              </w:rPr>
            </w:pPr>
            <w:r w:rsidRPr="00955D1D">
              <w:rPr>
                <w:rFonts w:ascii="Cordia New" w:cs="Cordia New"/>
                <w:sz w:val="24"/>
                <w:szCs w:val="24"/>
                <w:cs/>
              </w:rPr>
              <w:tab/>
            </w:r>
            <w:r w:rsidRPr="00955D1D">
              <w:rPr>
                <w:rFonts w:ascii="Cordia New" w:cs="Cordia New"/>
                <w:sz w:val="24"/>
                <w:szCs w:val="24"/>
                <w:u w:val="double"/>
                <w:cs/>
              </w:rPr>
              <w:tab/>
              <w:t>44</w:t>
            </w:r>
            <w:r w:rsidRPr="00955D1D">
              <w:rPr>
                <w:rFonts w:ascii="Cordia New" w:cs="Cordia New"/>
                <w:sz w:val="24"/>
                <w:szCs w:val="24"/>
                <w:u w:val="double"/>
              </w:rPr>
              <w:t>,</w:t>
            </w:r>
            <w:r w:rsidRPr="00955D1D">
              <w:rPr>
                <w:rFonts w:ascii="Cordia New" w:cs="Cordia New"/>
                <w:sz w:val="24"/>
                <w:szCs w:val="24"/>
                <w:u w:val="double"/>
                <w:cs/>
              </w:rPr>
              <w:t>169</w:t>
            </w:r>
          </w:p>
        </w:tc>
        <w:tc>
          <w:tcPr>
            <w:tcW w:w="990" w:type="dxa"/>
          </w:tcPr>
          <w:p w14:paraId="2562549F" w14:textId="016125A9" w:rsidR="00DC098C" w:rsidRPr="007D673C" w:rsidRDefault="00DC098C" w:rsidP="00DC098C">
            <w:pPr>
              <w:tabs>
                <w:tab w:val="left" w:pos="-49"/>
                <w:tab w:val="right" w:pos="653"/>
              </w:tabs>
              <w:ind w:left="-108" w:right="-18"/>
              <w:rPr>
                <w:rFonts w:ascii="Cordia New" w:cs="Cordia New"/>
                <w:sz w:val="24"/>
                <w:szCs w:val="24"/>
                <w:highlight w:val="yellow"/>
                <w:u w:val="double"/>
              </w:rPr>
            </w:pPr>
            <w:r w:rsidRPr="00955D1D">
              <w:rPr>
                <w:rFonts w:ascii="Cordia New" w:cs="Cordia New"/>
                <w:sz w:val="24"/>
                <w:szCs w:val="24"/>
                <w:cs/>
              </w:rPr>
              <w:tab/>
            </w:r>
            <w:r>
              <w:rPr>
                <w:rFonts w:ascii="Cordia New" w:cs="Cordia New"/>
                <w:sz w:val="24"/>
                <w:szCs w:val="24"/>
                <w:u w:val="double"/>
                <w:cs/>
              </w:rPr>
              <w:tab/>
            </w:r>
            <w:r w:rsidRPr="00955D1D">
              <w:rPr>
                <w:rFonts w:ascii="Cordia New" w:cs="Cordia New"/>
                <w:sz w:val="24"/>
                <w:szCs w:val="24"/>
                <w:u w:val="double"/>
                <w:cs/>
              </w:rPr>
              <w:t>902</w:t>
            </w:r>
            <w:r w:rsidRPr="00955D1D">
              <w:rPr>
                <w:rFonts w:ascii="Cordia New" w:cs="Cordia New"/>
                <w:sz w:val="24"/>
                <w:szCs w:val="24"/>
                <w:u w:val="double"/>
              </w:rPr>
              <w:t>,</w:t>
            </w:r>
            <w:r w:rsidRPr="00955D1D">
              <w:rPr>
                <w:rFonts w:ascii="Cordia New" w:cs="Cordia New"/>
                <w:sz w:val="24"/>
                <w:szCs w:val="24"/>
                <w:u w:val="double"/>
                <w:cs/>
              </w:rPr>
              <w:t>868</w:t>
            </w:r>
          </w:p>
        </w:tc>
        <w:tc>
          <w:tcPr>
            <w:tcW w:w="900" w:type="dxa"/>
          </w:tcPr>
          <w:p w14:paraId="48550D56" w14:textId="55E8B519" w:rsidR="00DC098C" w:rsidRPr="007D673C" w:rsidRDefault="00DC098C" w:rsidP="00DC098C">
            <w:pPr>
              <w:tabs>
                <w:tab w:val="left" w:pos="0"/>
                <w:tab w:val="right" w:pos="689"/>
              </w:tabs>
              <w:ind w:left="-108" w:right="-18"/>
              <w:rPr>
                <w:rFonts w:ascii="Cordia New" w:cs="Cordia New"/>
                <w:sz w:val="24"/>
                <w:szCs w:val="24"/>
                <w:highlight w:val="yellow"/>
                <w:u w:val="double"/>
              </w:rPr>
            </w:pPr>
            <w:r w:rsidRPr="00955D1D">
              <w:rPr>
                <w:rFonts w:ascii="Cordia New" w:cs="Cordia New"/>
                <w:sz w:val="24"/>
                <w:szCs w:val="24"/>
                <w:cs/>
              </w:rPr>
              <w:tab/>
            </w:r>
            <w:r w:rsidRPr="00955D1D">
              <w:rPr>
                <w:rFonts w:ascii="Cordia New" w:cs="Cordia New"/>
                <w:sz w:val="24"/>
                <w:szCs w:val="24"/>
                <w:u w:val="double"/>
                <w:cs/>
              </w:rPr>
              <w:t>1</w:t>
            </w:r>
            <w:r w:rsidRPr="00955D1D">
              <w:rPr>
                <w:rFonts w:ascii="Cordia New" w:cs="Cordia New"/>
                <w:sz w:val="24"/>
                <w:szCs w:val="24"/>
                <w:u w:val="double"/>
              </w:rPr>
              <w:t>,</w:t>
            </w:r>
            <w:r w:rsidRPr="00955D1D">
              <w:rPr>
                <w:rFonts w:ascii="Cordia New" w:cs="Cordia New"/>
                <w:sz w:val="24"/>
                <w:szCs w:val="24"/>
                <w:u w:val="double"/>
                <w:cs/>
              </w:rPr>
              <w:t>048</w:t>
            </w:r>
            <w:r w:rsidRPr="00955D1D">
              <w:rPr>
                <w:rFonts w:ascii="Cordia New" w:cs="Cordia New"/>
                <w:sz w:val="24"/>
                <w:szCs w:val="24"/>
                <w:u w:val="double"/>
              </w:rPr>
              <w:t>,</w:t>
            </w:r>
            <w:r w:rsidRPr="00955D1D">
              <w:rPr>
                <w:rFonts w:ascii="Cordia New" w:cs="Cordia New"/>
                <w:sz w:val="24"/>
                <w:szCs w:val="24"/>
                <w:u w:val="double"/>
                <w:cs/>
              </w:rPr>
              <w:t>325</w:t>
            </w:r>
          </w:p>
        </w:tc>
        <w:tc>
          <w:tcPr>
            <w:tcW w:w="990" w:type="dxa"/>
            <w:vAlign w:val="bottom"/>
          </w:tcPr>
          <w:p w14:paraId="01ED7137" w14:textId="5B78715F" w:rsidR="00DC098C" w:rsidRPr="007D673C" w:rsidRDefault="00DC098C" w:rsidP="00DC098C">
            <w:pPr>
              <w:tabs>
                <w:tab w:val="left" w:pos="142"/>
                <w:tab w:val="right" w:pos="696"/>
              </w:tabs>
              <w:ind w:left="-108"/>
              <w:rPr>
                <w:rFonts w:ascii="Cordia New" w:cs="Cordia New"/>
                <w:sz w:val="24"/>
                <w:szCs w:val="24"/>
                <w:highlight w:val="yellow"/>
                <w:u w:val="double"/>
              </w:rPr>
            </w:pPr>
            <w:r w:rsidRPr="00955D1D">
              <w:rPr>
                <w:rFonts w:ascii="Cordia New" w:cs="Cordia New"/>
                <w:sz w:val="24"/>
                <w:szCs w:val="24"/>
                <w:cs/>
              </w:rPr>
              <w:tab/>
            </w:r>
            <w:r w:rsidRPr="00955D1D">
              <w:rPr>
                <w:rFonts w:ascii="Cordia New" w:cs="Cordia New"/>
                <w:sz w:val="24"/>
                <w:szCs w:val="24"/>
                <w:u w:val="double"/>
                <w:cs/>
              </w:rPr>
              <w:tab/>
              <w:t>169</w:t>
            </w:r>
            <w:r w:rsidRPr="00955D1D">
              <w:rPr>
                <w:rFonts w:ascii="Cordia New" w:cs="Cordia New"/>
                <w:sz w:val="24"/>
                <w:szCs w:val="24"/>
                <w:u w:val="double"/>
              </w:rPr>
              <w:t>,</w:t>
            </w:r>
            <w:r w:rsidRPr="00955D1D">
              <w:rPr>
                <w:rFonts w:ascii="Cordia New" w:cs="Cordia New"/>
                <w:sz w:val="24"/>
                <w:szCs w:val="24"/>
                <w:u w:val="double"/>
                <w:cs/>
              </w:rPr>
              <w:t>624</w:t>
            </w:r>
          </w:p>
        </w:tc>
        <w:tc>
          <w:tcPr>
            <w:tcW w:w="990" w:type="dxa"/>
          </w:tcPr>
          <w:p w14:paraId="0D1CFDB6" w14:textId="36A23BEE" w:rsidR="00DC098C" w:rsidRPr="007D673C" w:rsidRDefault="00DC098C" w:rsidP="00DC098C">
            <w:pPr>
              <w:tabs>
                <w:tab w:val="left" w:pos="16"/>
                <w:tab w:val="right" w:pos="700"/>
              </w:tabs>
              <w:ind w:left="-108"/>
              <w:rPr>
                <w:rFonts w:ascii="Cordia New" w:cs="Cordia New"/>
                <w:sz w:val="24"/>
                <w:szCs w:val="24"/>
                <w:u w:val="double"/>
                <w:cs/>
              </w:rPr>
            </w:pPr>
            <w:r w:rsidRPr="00955D1D">
              <w:rPr>
                <w:rFonts w:ascii="Cordia New" w:cs="Cordia New"/>
                <w:sz w:val="24"/>
                <w:szCs w:val="24"/>
                <w:cs/>
              </w:rPr>
              <w:tab/>
            </w:r>
            <w:r w:rsidRPr="00955D1D">
              <w:rPr>
                <w:rFonts w:ascii="Cordia New" w:cs="Cordia New"/>
                <w:sz w:val="24"/>
                <w:szCs w:val="24"/>
                <w:u w:val="double"/>
                <w:cs/>
              </w:rPr>
              <w:tab/>
              <w:t>822</w:t>
            </w:r>
            <w:r w:rsidRPr="00955D1D">
              <w:rPr>
                <w:rFonts w:ascii="Cordia New" w:cs="Cordia New"/>
                <w:sz w:val="24"/>
                <w:szCs w:val="24"/>
                <w:u w:val="double"/>
              </w:rPr>
              <w:t>,</w:t>
            </w:r>
            <w:r w:rsidRPr="00955D1D">
              <w:rPr>
                <w:rFonts w:ascii="Cordia New" w:cs="Cordia New"/>
                <w:sz w:val="24"/>
                <w:szCs w:val="24"/>
                <w:u w:val="double"/>
                <w:cs/>
              </w:rPr>
              <w:t>499</w:t>
            </w:r>
          </w:p>
        </w:tc>
      </w:tr>
      <w:tr w:rsidR="00DC098C" w:rsidRPr="001264AB" w14:paraId="4A5BA1E1" w14:textId="77777777" w:rsidTr="00777C4D">
        <w:trPr>
          <w:cantSplit/>
        </w:trPr>
        <w:tc>
          <w:tcPr>
            <w:tcW w:w="2880" w:type="dxa"/>
          </w:tcPr>
          <w:p w14:paraId="5CFFABD3" w14:textId="3D6D6578" w:rsidR="00DC098C" w:rsidRPr="00EC13BF" w:rsidRDefault="00DC098C" w:rsidP="00DC098C">
            <w:pPr>
              <w:tabs>
                <w:tab w:val="left" w:pos="900"/>
              </w:tabs>
              <w:spacing w:line="240" w:lineRule="auto"/>
              <w:jc w:val="both"/>
              <w:rPr>
                <w:rFonts w:ascii="Cordia New" w:eastAsia="Angsana New" w:cs="Cordia New"/>
                <w:sz w:val="24"/>
                <w:szCs w:val="24"/>
              </w:rPr>
            </w:pPr>
          </w:p>
        </w:tc>
        <w:tc>
          <w:tcPr>
            <w:tcW w:w="990" w:type="dxa"/>
          </w:tcPr>
          <w:p w14:paraId="576F962E" w14:textId="77777777" w:rsidR="00DC098C" w:rsidRPr="007D673C" w:rsidRDefault="00DC098C" w:rsidP="00DC098C">
            <w:pPr>
              <w:tabs>
                <w:tab w:val="left" w:pos="0"/>
                <w:tab w:val="right" w:pos="790"/>
              </w:tabs>
              <w:ind w:left="-108" w:right="-18"/>
              <w:rPr>
                <w:rFonts w:ascii="Cordia New" w:cs="Cordia New"/>
                <w:sz w:val="24"/>
                <w:szCs w:val="24"/>
              </w:rPr>
            </w:pPr>
          </w:p>
        </w:tc>
        <w:tc>
          <w:tcPr>
            <w:tcW w:w="990" w:type="dxa"/>
          </w:tcPr>
          <w:p w14:paraId="6EE140AB" w14:textId="77777777" w:rsidR="00DC098C" w:rsidRPr="007D673C" w:rsidRDefault="00DC098C" w:rsidP="00DC098C">
            <w:pPr>
              <w:tabs>
                <w:tab w:val="right" w:pos="697"/>
                <w:tab w:val="right" w:pos="723"/>
              </w:tabs>
              <w:ind w:left="-108" w:right="-18"/>
              <w:rPr>
                <w:rFonts w:ascii="Cordia New" w:cs="Cordia New"/>
                <w:sz w:val="24"/>
                <w:szCs w:val="24"/>
              </w:rPr>
            </w:pPr>
          </w:p>
        </w:tc>
        <w:tc>
          <w:tcPr>
            <w:tcW w:w="1080" w:type="dxa"/>
          </w:tcPr>
          <w:p w14:paraId="527AD7C8" w14:textId="77777777" w:rsidR="00DC098C" w:rsidRPr="007D673C" w:rsidRDefault="00DC098C" w:rsidP="00DC098C">
            <w:pPr>
              <w:tabs>
                <w:tab w:val="right" w:pos="698"/>
              </w:tabs>
              <w:ind w:left="-108" w:right="-56"/>
              <w:rPr>
                <w:rFonts w:ascii="Cordia New" w:cs="Cordia New"/>
                <w:sz w:val="24"/>
                <w:szCs w:val="24"/>
              </w:rPr>
            </w:pPr>
          </w:p>
        </w:tc>
        <w:tc>
          <w:tcPr>
            <w:tcW w:w="990" w:type="dxa"/>
          </w:tcPr>
          <w:p w14:paraId="4DB4F0A4" w14:textId="77777777" w:rsidR="00DC098C" w:rsidRPr="007D673C" w:rsidRDefault="00DC098C" w:rsidP="00DC098C">
            <w:pPr>
              <w:tabs>
                <w:tab w:val="right" w:pos="653"/>
              </w:tabs>
              <w:ind w:left="-108" w:right="-18"/>
              <w:rPr>
                <w:rFonts w:ascii="Cordia New" w:cs="Cordia New"/>
                <w:sz w:val="24"/>
                <w:szCs w:val="24"/>
              </w:rPr>
            </w:pPr>
          </w:p>
        </w:tc>
        <w:tc>
          <w:tcPr>
            <w:tcW w:w="900" w:type="dxa"/>
          </w:tcPr>
          <w:p w14:paraId="3180AD61" w14:textId="77777777" w:rsidR="00DC098C" w:rsidRPr="007D673C" w:rsidRDefault="00DC098C" w:rsidP="00DC098C">
            <w:pPr>
              <w:tabs>
                <w:tab w:val="right" w:pos="689"/>
              </w:tabs>
              <w:ind w:left="-108" w:right="-18"/>
              <w:rPr>
                <w:rFonts w:ascii="Cordia New" w:cs="Cordia New"/>
                <w:sz w:val="24"/>
                <w:szCs w:val="24"/>
              </w:rPr>
            </w:pPr>
          </w:p>
        </w:tc>
        <w:tc>
          <w:tcPr>
            <w:tcW w:w="990" w:type="dxa"/>
          </w:tcPr>
          <w:p w14:paraId="308827FF" w14:textId="77777777" w:rsidR="00DC098C" w:rsidRPr="007D673C" w:rsidRDefault="00DC098C" w:rsidP="00DC098C">
            <w:pPr>
              <w:tabs>
                <w:tab w:val="right" w:pos="696"/>
              </w:tabs>
              <w:ind w:left="-108"/>
              <w:rPr>
                <w:rFonts w:ascii="Cordia New" w:cs="Cordia New"/>
                <w:sz w:val="24"/>
                <w:szCs w:val="24"/>
              </w:rPr>
            </w:pPr>
          </w:p>
        </w:tc>
        <w:tc>
          <w:tcPr>
            <w:tcW w:w="990" w:type="dxa"/>
          </w:tcPr>
          <w:p w14:paraId="72733F98" w14:textId="34626299" w:rsidR="00DC098C" w:rsidRPr="007D673C" w:rsidRDefault="00DC098C" w:rsidP="00DC098C">
            <w:pPr>
              <w:tabs>
                <w:tab w:val="left" w:pos="11"/>
                <w:tab w:val="right" w:pos="700"/>
              </w:tabs>
              <w:ind w:left="-108"/>
              <w:rPr>
                <w:rFonts w:ascii="Cordia New" w:cs="Cordia New"/>
                <w:sz w:val="24"/>
                <w:szCs w:val="24"/>
              </w:rPr>
            </w:pPr>
          </w:p>
        </w:tc>
      </w:tr>
      <w:tr w:rsidR="00DC098C" w:rsidRPr="001264AB" w14:paraId="3A3362E2" w14:textId="77777777" w:rsidTr="00777C4D">
        <w:trPr>
          <w:cantSplit/>
        </w:trPr>
        <w:tc>
          <w:tcPr>
            <w:tcW w:w="2880" w:type="dxa"/>
          </w:tcPr>
          <w:p w14:paraId="385E11BA" w14:textId="6EF7D2E4" w:rsidR="00DC098C" w:rsidRPr="00EC13BF" w:rsidRDefault="00DC098C" w:rsidP="00DC098C">
            <w:pPr>
              <w:tabs>
                <w:tab w:val="left" w:pos="900"/>
              </w:tabs>
              <w:spacing w:line="240" w:lineRule="auto"/>
              <w:jc w:val="both"/>
              <w:rPr>
                <w:rFonts w:ascii="Cordia New" w:eastAsia="Angsana New" w:cs="Cordia New"/>
                <w:sz w:val="24"/>
                <w:szCs w:val="24"/>
              </w:rPr>
            </w:pPr>
            <w:r w:rsidRPr="00EC13BF">
              <w:rPr>
                <w:rFonts w:ascii="Cordia New" w:eastAsia="Angsana New" w:cs="Cordia New"/>
                <w:sz w:val="24"/>
                <w:szCs w:val="24"/>
              </w:rPr>
              <w:t xml:space="preserve">Liquidity </w:t>
            </w:r>
            <w:r w:rsidRPr="00EC13BF">
              <w:rPr>
                <w:rFonts w:ascii="Cordia New" w:eastAsia="Angsana New" w:cs="Cordia New"/>
                <w:sz w:val="24"/>
                <w:szCs w:val="24"/>
                <w:cs/>
              </w:rPr>
              <w:t xml:space="preserve">- </w:t>
            </w:r>
            <w:r w:rsidRPr="00EC13BF">
              <w:rPr>
                <w:rFonts w:ascii="Cordia New" w:eastAsia="Angsana New" w:cs="Cordia New"/>
                <w:sz w:val="24"/>
                <w:szCs w:val="24"/>
              </w:rPr>
              <w:t>cumulative net</w:t>
            </w:r>
          </w:p>
        </w:tc>
        <w:tc>
          <w:tcPr>
            <w:tcW w:w="990" w:type="dxa"/>
          </w:tcPr>
          <w:p w14:paraId="0BDAD002" w14:textId="08E1DAF4" w:rsidR="00DC098C" w:rsidRPr="007D673C" w:rsidRDefault="00DC098C" w:rsidP="00DC098C">
            <w:pPr>
              <w:tabs>
                <w:tab w:val="right" w:pos="790"/>
              </w:tabs>
              <w:ind w:left="-108" w:right="-18"/>
              <w:rPr>
                <w:rFonts w:ascii="Cordia New" w:cs="Cordia New"/>
                <w:sz w:val="24"/>
                <w:szCs w:val="24"/>
                <w:highlight w:val="yellow"/>
              </w:rPr>
            </w:pPr>
            <w:r w:rsidRPr="00955D1D">
              <w:rPr>
                <w:rFonts w:ascii="Cordia New" w:cs="Cordia New"/>
                <w:sz w:val="24"/>
                <w:szCs w:val="24"/>
                <w:cs/>
              </w:rPr>
              <w:tab/>
              <w:t>(2</w:t>
            </w:r>
            <w:r w:rsidRPr="00955D1D">
              <w:rPr>
                <w:rFonts w:ascii="Cordia New" w:cs="Cordia New"/>
                <w:sz w:val="24"/>
                <w:szCs w:val="24"/>
              </w:rPr>
              <w:t>,</w:t>
            </w:r>
            <w:r w:rsidRPr="00955D1D">
              <w:rPr>
                <w:rFonts w:ascii="Cordia New" w:cs="Cordia New"/>
                <w:sz w:val="24"/>
                <w:szCs w:val="24"/>
                <w:cs/>
              </w:rPr>
              <w:t>103</w:t>
            </w:r>
            <w:r w:rsidRPr="00955D1D">
              <w:rPr>
                <w:rFonts w:ascii="Cordia New" w:cs="Cordia New"/>
                <w:sz w:val="24"/>
                <w:szCs w:val="24"/>
              </w:rPr>
              <w:t>,</w:t>
            </w:r>
            <w:r w:rsidRPr="00955D1D">
              <w:rPr>
                <w:rFonts w:ascii="Cordia New" w:cs="Cordia New"/>
                <w:sz w:val="24"/>
                <w:szCs w:val="24"/>
                <w:cs/>
              </w:rPr>
              <w:t>077)</w:t>
            </w:r>
          </w:p>
        </w:tc>
        <w:tc>
          <w:tcPr>
            <w:tcW w:w="990" w:type="dxa"/>
          </w:tcPr>
          <w:p w14:paraId="646AA27C" w14:textId="5B996CAD" w:rsidR="00DC098C" w:rsidRPr="007D673C" w:rsidRDefault="00DC098C" w:rsidP="00DC098C">
            <w:pPr>
              <w:tabs>
                <w:tab w:val="right" w:pos="723"/>
              </w:tabs>
              <w:ind w:left="-108" w:right="-18"/>
              <w:rPr>
                <w:rFonts w:ascii="Cordia New" w:cs="Cordia New"/>
                <w:sz w:val="24"/>
                <w:szCs w:val="24"/>
                <w:highlight w:val="yellow"/>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342</w:t>
            </w:r>
            <w:r w:rsidRPr="00955D1D">
              <w:rPr>
                <w:rFonts w:ascii="Cordia New" w:cs="Cordia New"/>
                <w:sz w:val="24"/>
                <w:szCs w:val="24"/>
              </w:rPr>
              <w:t>,</w:t>
            </w:r>
            <w:r w:rsidRPr="00955D1D">
              <w:rPr>
                <w:rFonts w:ascii="Cordia New" w:cs="Cordia New"/>
                <w:sz w:val="24"/>
                <w:szCs w:val="24"/>
                <w:cs/>
              </w:rPr>
              <w:t>487)</w:t>
            </w:r>
          </w:p>
        </w:tc>
        <w:tc>
          <w:tcPr>
            <w:tcW w:w="1080" w:type="dxa"/>
          </w:tcPr>
          <w:p w14:paraId="69E84D01" w14:textId="27EAFEDE" w:rsidR="00DC098C" w:rsidRPr="007D673C" w:rsidRDefault="00DC098C" w:rsidP="00DC098C">
            <w:pPr>
              <w:tabs>
                <w:tab w:val="right" w:pos="698"/>
              </w:tabs>
              <w:ind w:left="-108" w:right="-56"/>
              <w:rPr>
                <w:rFonts w:ascii="Cordia New" w:cs="Cordia New"/>
                <w:sz w:val="24"/>
                <w:szCs w:val="24"/>
                <w:highlight w:val="yellow"/>
                <w:lang w:val="en-US"/>
              </w:rPr>
            </w:pPr>
            <w:r w:rsidRPr="00955D1D">
              <w:rPr>
                <w:rFonts w:ascii="Cordia New" w:cs="Cordia New"/>
                <w:sz w:val="24"/>
                <w:szCs w:val="24"/>
                <w:cs/>
              </w:rPr>
              <w:tab/>
              <w:t>(1</w:t>
            </w:r>
            <w:r w:rsidRPr="00955D1D">
              <w:rPr>
                <w:rFonts w:ascii="Cordia New" w:cs="Cordia New"/>
                <w:sz w:val="24"/>
                <w:szCs w:val="24"/>
              </w:rPr>
              <w:t>,</w:t>
            </w:r>
            <w:r w:rsidRPr="00955D1D">
              <w:rPr>
                <w:rFonts w:ascii="Cordia New" w:cs="Cordia New"/>
                <w:sz w:val="24"/>
                <w:szCs w:val="24"/>
                <w:cs/>
              </w:rPr>
              <w:t>298</w:t>
            </w:r>
            <w:r w:rsidRPr="00955D1D">
              <w:rPr>
                <w:rFonts w:ascii="Cordia New" w:cs="Cordia New"/>
                <w:sz w:val="24"/>
                <w:szCs w:val="24"/>
              </w:rPr>
              <w:t>,</w:t>
            </w:r>
            <w:r w:rsidRPr="00955D1D">
              <w:rPr>
                <w:rFonts w:ascii="Cordia New" w:cs="Cordia New"/>
                <w:sz w:val="24"/>
                <w:szCs w:val="24"/>
                <w:cs/>
              </w:rPr>
              <w:t>318)</w:t>
            </w:r>
          </w:p>
        </w:tc>
        <w:tc>
          <w:tcPr>
            <w:tcW w:w="990" w:type="dxa"/>
          </w:tcPr>
          <w:p w14:paraId="0FDF1707" w14:textId="7D405234" w:rsidR="00DC098C" w:rsidRPr="007D673C" w:rsidRDefault="00DC098C" w:rsidP="00DC098C">
            <w:pPr>
              <w:tabs>
                <w:tab w:val="right" w:pos="653"/>
              </w:tabs>
              <w:ind w:left="-108" w:right="-18"/>
              <w:rPr>
                <w:rFonts w:ascii="Cordia New" w:cs="Cordia New"/>
                <w:sz w:val="24"/>
                <w:szCs w:val="24"/>
                <w:highlight w:val="yellow"/>
              </w:rPr>
            </w:pPr>
            <w:r w:rsidRPr="00955D1D">
              <w:rPr>
                <w:rFonts w:ascii="Cordia New" w:cs="Cordia New"/>
                <w:sz w:val="24"/>
                <w:szCs w:val="24"/>
                <w:cs/>
              </w:rPr>
              <w:tab/>
              <w:t>(395</w:t>
            </w:r>
            <w:r w:rsidRPr="00955D1D">
              <w:rPr>
                <w:rFonts w:ascii="Cordia New" w:cs="Cordia New"/>
                <w:sz w:val="24"/>
                <w:szCs w:val="24"/>
              </w:rPr>
              <w:t>,</w:t>
            </w:r>
            <w:r w:rsidRPr="00955D1D">
              <w:rPr>
                <w:rFonts w:ascii="Cordia New" w:cs="Cordia New"/>
                <w:sz w:val="24"/>
                <w:szCs w:val="24"/>
                <w:cs/>
              </w:rPr>
              <w:t>450)</w:t>
            </w:r>
          </w:p>
        </w:tc>
        <w:tc>
          <w:tcPr>
            <w:tcW w:w="900" w:type="dxa"/>
          </w:tcPr>
          <w:p w14:paraId="7C831E16" w14:textId="279E80A4" w:rsidR="00DC098C" w:rsidRPr="007D673C" w:rsidRDefault="00DC098C" w:rsidP="00DC098C">
            <w:pPr>
              <w:tabs>
                <w:tab w:val="right" w:pos="689"/>
              </w:tabs>
              <w:ind w:left="-108" w:right="-18"/>
              <w:rPr>
                <w:rFonts w:ascii="Cordia New" w:cs="Cordia New"/>
                <w:sz w:val="24"/>
                <w:szCs w:val="24"/>
                <w:highlight w:val="yellow"/>
              </w:rPr>
            </w:pPr>
            <w:r w:rsidRPr="00955D1D">
              <w:rPr>
                <w:rFonts w:ascii="Cordia New" w:cs="Cordia New"/>
                <w:sz w:val="24"/>
                <w:szCs w:val="24"/>
                <w:cs/>
              </w:rPr>
              <w:tab/>
              <w:t>652</w:t>
            </w:r>
            <w:r w:rsidRPr="00955D1D">
              <w:rPr>
                <w:rFonts w:ascii="Cordia New" w:cs="Cordia New"/>
                <w:sz w:val="24"/>
                <w:szCs w:val="24"/>
              </w:rPr>
              <w:t>,</w:t>
            </w:r>
            <w:r w:rsidRPr="00955D1D">
              <w:rPr>
                <w:rFonts w:ascii="Cordia New" w:cs="Cordia New"/>
                <w:sz w:val="24"/>
                <w:szCs w:val="24"/>
                <w:cs/>
              </w:rPr>
              <w:t>875</w:t>
            </w:r>
          </w:p>
        </w:tc>
        <w:tc>
          <w:tcPr>
            <w:tcW w:w="990" w:type="dxa"/>
          </w:tcPr>
          <w:p w14:paraId="4D263B2F" w14:textId="06B9CEDA" w:rsidR="00DC098C" w:rsidRPr="007D673C" w:rsidRDefault="00DC098C" w:rsidP="00DC098C">
            <w:pPr>
              <w:tabs>
                <w:tab w:val="right" w:pos="696"/>
              </w:tabs>
              <w:ind w:left="-108"/>
              <w:rPr>
                <w:rFonts w:ascii="Cordia New" w:cs="Cordia New"/>
                <w:sz w:val="24"/>
                <w:szCs w:val="24"/>
                <w:highlight w:val="yellow"/>
              </w:rPr>
            </w:pPr>
            <w:r w:rsidRPr="00955D1D">
              <w:rPr>
                <w:rFonts w:ascii="Cordia New" w:cs="Cordia New"/>
                <w:sz w:val="24"/>
                <w:szCs w:val="24"/>
                <w:cs/>
              </w:rPr>
              <w:tab/>
              <w:t>822</w:t>
            </w:r>
            <w:r w:rsidRPr="00955D1D">
              <w:rPr>
                <w:rFonts w:ascii="Cordia New" w:cs="Cordia New"/>
                <w:sz w:val="24"/>
                <w:szCs w:val="24"/>
              </w:rPr>
              <w:t>,</w:t>
            </w:r>
            <w:r w:rsidRPr="00955D1D">
              <w:rPr>
                <w:rFonts w:ascii="Cordia New" w:cs="Cordia New"/>
                <w:sz w:val="24"/>
                <w:szCs w:val="24"/>
                <w:cs/>
              </w:rPr>
              <w:t>499</w:t>
            </w:r>
          </w:p>
        </w:tc>
        <w:tc>
          <w:tcPr>
            <w:tcW w:w="990" w:type="dxa"/>
          </w:tcPr>
          <w:p w14:paraId="4EB96A64" w14:textId="2141284F" w:rsidR="00DC098C" w:rsidRPr="007D673C" w:rsidRDefault="00DC098C" w:rsidP="00DC098C">
            <w:pPr>
              <w:tabs>
                <w:tab w:val="right" w:pos="700"/>
              </w:tabs>
              <w:ind w:left="-108"/>
              <w:rPr>
                <w:rFonts w:ascii="Cordia New" w:cs="Cordia New"/>
                <w:sz w:val="24"/>
                <w:szCs w:val="24"/>
              </w:rPr>
            </w:pPr>
            <w:r w:rsidRPr="00955D1D">
              <w:rPr>
                <w:rFonts w:ascii="Cordia New" w:cs="Cordia New"/>
                <w:sz w:val="24"/>
                <w:szCs w:val="24"/>
                <w:cs/>
              </w:rPr>
              <w:tab/>
              <w:t>822</w:t>
            </w:r>
            <w:r w:rsidRPr="00955D1D">
              <w:rPr>
                <w:rFonts w:ascii="Cordia New" w:cs="Cordia New"/>
                <w:sz w:val="24"/>
                <w:szCs w:val="24"/>
              </w:rPr>
              <w:t>,</w:t>
            </w:r>
            <w:r w:rsidRPr="00955D1D">
              <w:rPr>
                <w:rFonts w:ascii="Cordia New" w:cs="Cordia New"/>
                <w:sz w:val="24"/>
                <w:szCs w:val="24"/>
                <w:cs/>
              </w:rPr>
              <w:t>499</w:t>
            </w:r>
          </w:p>
        </w:tc>
      </w:tr>
    </w:tbl>
    <w:p w14:paraId="606548CC" w14:textId="32D95C22" w:rsidR="00BC5B40" w:rsidRPr="00211282" w:rsidRDefault="00BC5B40" w:rsidP="00211282">
      <w:pPr>
        <w:spacing w:before="120" w:line="240" w:lineRule="auto"/>
        <w:ind w:right="119" w:hanging="207"/>
        <w:jc w:val="thaiDistribute"/>
        <w:rPr>
          <w:rFonts w:ascii="Cordia New" w:cs="Cordia New"/>
        </w:rPr>
      </w:pPr>
      <w:r w:rsidRPr="001264AB">
        <w:rPr>
          <w:rFonts w:ascii="Cordia New" w:cs="Cordia New"/>
          <w:cs/>
        </w:rPr>
        <w:t>*</w:t>
      </w:r>
      <w:r w:rsidR="00211282">
        <w:rPr>
          <w:rFonts w:ascii="Cordia New" w:cs="Cordia New"/>
          <w:cs/>
        </w:rPr>
        <w:tab/>
      </w:r>
      <w:r w:rsidR="007D673C" w:rsidRPr="00211282">
        <w:rPr>
          <w:rFonts w:ascii="Cordia New" w:cs="Cordia New"/>
        </w:rPr>
        <w:t xml:space="preserve">Insurance contract liabilities of the life insurance subsidiary are presented at the present value of future cash flows. The remaining contractual maturity of within </w:t>
      </w:r>
      <w:r w:rsidR="007D673C" w:rsidRPr="00211282">
        <w:rPr>
          <w:rFonts w:ascii="Cordia New" w:cs="Cordia New"/>
          <w:cs/>
        </w:rPr>
        <w:t xml:space="preserve">1 </w:t>
      </w:r>
      <w:r w:rsidR="007D673C" w:rsidRPr="00211282">
        <w:rPr>
          <w:rFonts w:ascii="Cordia New" w:cs="Cordia New"/>
        </w:rPr>
        <w:t xml:space="preserve">year amounts to Baht </w:t>
      </w:r>
      <w:r w:rsidR="00DC098C" w:rsidRPr="00211282">
        <w:rPr>
          <w:rFonts w:ascii="Cordia New" w:cs="Cordia New"/>
          <w:cs/>
        </w:rPr>
        <w:t>21</w:t>
      </w:r>
      <w:r w:rsidR="00DC098C" w:rsidRPr="00211282">
        <w:rPr>
          <w:rFonts w:ascii="Cordia New" w:cs="Cordia New"/>
        </w:rPr>
        <w:t>,</w:t>
      </w:r>
      <w:r w:rsidR="00DC098C" w:rsidRPr="00211282">
        <w:rPr>
          <w:rFonts w:ascii="Cordia New" w:cs="Cordia New"/>
          <w:cs/>
        </w:rPr>
        <w:t>128</w:t>
      </w:r>
      <w:r w:rsidR="007D673C" w:rsidRPr="00211282">
        <w:rPr>
          <w:rFonts w:ascii="Cordia New" w:cs="Cordia New"/>
          <w:cs/>
        </w:rPr>
        <w:t xml:space="preserve"> </w:t>
      </w:r>
      <w:r w:rsidR="007D673C" w:rsidRPr="00211282">
        <w:rPr>
          <w:rFonts w:ascii="Cordia New" w:cs="Cordia New"/>
        </w:rPr>
        <w:t>million.</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085" w:type="dxa"/>
        <w:tblInd w:w="-162" w:type="dxa"/>
        <w:tblLayout w:type="fixed"/>
        <w:tblLook w:val="0000" w:firstRow="0" w:lastRow="0" w:firstColumn="0" w:lastColumn="0" w:noHBand="0" w:noVBand="0"/>
      </w:tblPr>
      <w:tblGrid>
        <w:gridCol w:w="2880"/>
        <w:gridCol w:w="1080"/>
        <w:gridCol w:w="990"/>
        <w:gridCol w:w="1080"/>
        <w:gridCol w:w="990"/>
        <w:gridCol w:w="990"/>
        <w:gridCol w:w="990"/>
        <w:gridCol w:w="1085"/>
      </w:tblGrid>
      <w:tr w:rsidR="00BC5B40" w:rsidRPr="001264AB" w14:paraId="6567EA88" w14:textId="77777777" w:rsidTr="001679E1">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05"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1679E1">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05"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1679E1">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05" w:type="dxa"/>
            <w:gridSpan w:val="7"/>
            <w:vAlign w:val="bottom"/>
          </w:tcPr>
          <w:p w14:paraId="52993EEF" w14:textId="44365E4E" w:rsidR="00BC5B40" w:rsidRPr="001264AB" w:rsidRDefault="00DC098C" w:rsidP="00F0136D">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lang w:val="en-US"/>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6</w:t>
            </w:r>
          </w:p>
        </w:tc>
      </w:tr>
      <w:tr w:rsidR="00BC5B40" w:rsidRPr="001264AB" w14:paraId="2A058055" w14:textId="77777777" w:rsidTr="001679E1">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085"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1679E1">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085"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F25F53" w:rsidRPr="001264AB" w14:paraId="00485970" w14:textId="77777777" w:rsidTr="001679E1">
        <w:trPr>
          <w:cantSplit/>
        </w:trPr>
        <w:tc>
          <w:tcPr>
            <w:tcW w:w="2880" w:type="dxa"/>
          </w:tcPr>
          <w:p w14:paraId="1B36B173" w14:textId="77777777" w:rsidR="00F25F53" w:rsidRPr="001264AB" w:rsidRDefault="00F25F53" w:rsidP="00F25F53">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6533D5DE" w:rsidR="00F25F53" w:rsidRPr="00F25F53" w:rsidRDefault="00F25F53" w:rsidP="00F25F53">
            <w:pPr>
              <w:tabs>
                <w:tab w:val="center" w:pos="389"/>
                <w:tab w:val="right" w:pos="790"/>
              </w:tabs>
              <w:ind w:left="-108" w:right="-18"/>
              <w:rPr>
                <w:rFonts w:ascii="Cordia New" w:cs="Cordia New"/>
                <w:sz w:val="24"/>
                <w:szCs w:val="24"/>
              </w:rPr>
            </w:pPr>
            <w:r w:rsidRPr="00F25F53">
              <w:rPr>
                <w:rFonts w:ascii="Cordia New" w:cs="Cordia New"/>
                <w:sz w:val="24"/>
                <w:szCs w:val="24"/>
              </w:rPr>
              <w:tab/>
              <w:t>-</w:t>
            </w:r>
          </w:p>
        </w:tc>
        <w:tc>
          <w:tcPr>
            <w:tcW w:w="990" w:type="dxa"/>
          </w:tcPr>
          <w:p w14:paraId="351F6F00" w14:textId="7D1318DB" w:rsidR="00F25F53" w:rsidRPr="00F25F53" w:rsidRDefault="00F25F53" w:rsidP="00F25F53">
            <w:pPr>
              <w:tabs>
                <w:tab w:val="center" w:pos="446"/>
                <w:tab w:val="right" w:pos="734"/>
              </w:tabs>
              <w:ind w:left="-115" w:right="-14"/>
              <w:rPr>
                <w:rFonts w:ascii="Cordia New" w:cs="Cordia New"/>
                <w:sz w:val="24"/>
                <w:szCs w:val="24"/>
              </w:rPr>
            </w:pPr>
            <w:r w:rsidRPr="00F25F53">
              <w:rPr>
                <w:rFonts w:ascii="Cordia New" w:cs="Cordia New"/>
                <w:sz w:val="24"/>
                <w:szCs w:val="24"/>
              </w:rPr>
              <w:tab/>
              <w:t>-</w:t>
            </w:r>
          </w:p>
        </w:tc>
        <w:tc>
          <w:tcPr>
            <w:tcW w:w="1080" w:type="dxa"/>
          </w:tcPr>
          <w:p w14:paraId="11F22486" w14:textId="7D3A279F" w:rsidR="00F25F53" w:rsidRPr="00F25F53" w:rsidRDefault="00F25F53" w:rsidP="00F25F53">
            <w:pPr>
              <w:tabs>
                <w:tab w:val="center" w:pos="504"/>
                <w:tab w:val="right" w:pos="796"/>
              </w:tabs>
              <w:ind w:left="-108" w:right="-18"/>
              <w:rPr>
                <w:rFonts w:ascii="Cordia New" w:cs="Cordia New"/>
                <w:sz w:val="24"/>
                <w:szCs w:val="24"/>
              </w:rPr>
            </w:pPr>
            <w:r w:rsidRPr="00F25F53">
              <w:rPr>
                <w:rFonts w:ascii="Cordia New" w:cs="Cordia New"/>
                <w:sz w:val="24"/>
                <w:szCs w:val="24"/>
              </w:rPr>
              <w:tab/>
              <w:t>-</w:t>
            </w:r>
          </w:p>
        </w:tc>
        <w:tc>
          <w:tcPr>
            <w:tcW w:w="990" w:type="dxa"/>
          </w:tcPr>
          <w:p w14:paraId="116FF423" w14:textId="461960ED" w:rsidR="00F25F53" w:rsidRPr="00F25F53" w:rsidRDefault="00F25F53" w:rsidP="00F25F53">
            <w:pPr>
              <w:tabs>
                <w:tab w:val="center" w:pos="414"/>
                <w:tab w:val="right" w:pos="700"/>
              </w:tabs>
              <w:ind w:left="-108" w:right="-18"/>
              <w:rPr>
                <w:rFonts w:ascii="Cordia New" w:cs="Cordia New"/>
                <w:sz w:val="24"/>
                <w:szCs w:val="24"/>
              </w:rPr>
            </w:pPr>
            <w:r w:rsidRPr="00F25F53">
              <w:rPr>
                <w:rFonts w:ascii="Cordia New" w:cs="Cordia New"/>
                <w:sz w:val="24"/>
                <w:szCs w:val="24"/>
              </w:rPr>
              <w:tab/>
              <w:t>-</w:t>
            </w:r>
          </w:p>
        </w:tc>
        <w:tc>
          <w:tcPr>
            <w:tcW w:w="990" w:type="dxa"/>
          </w:tcPr>
          <w:p w14:paraId="0EF592D2" w14:textId="11A4779C" w:rsidR="00F25F53" w:rsidRPr="00F25F53" w:rsidRDefault="00F25F53" w:rsidP="00F25F53">
            <w:pPr>
              <w:tabs>
                <w:tab w:val="center" w:pos="331"/>
                <w:tab w:val="right" w:pos="693"/>
              </w:tabs>
              <w:ind w:left="-140" w:right="-18"/>
              <w:rPr>
                <w:rFonts w:ascii="Cordia New" w:cs="Cordia New"/>
                <w:sz w:val="24"/>
                <w:szCs w:val="24"/>
                <w:cs/>
              </w:rPr>
            </w:pPr>
            <w:r w:rsidRPr="00F25F53">
              <w:rPr>
                <w:rFonts w:ascii="Cordia New" w:cs="Cordia New"/>
                <w:sz w:val="24"/>
                <w:szCs w:val="24"/>
              </w:rPr>
              <w:tab/>
              <w:t>-</w:t>
            </w:r>
          </w:p>
        </w:tc>
        <w:tc>
          <w:tcPr>
            <w:tcW w:w="990" w:type="dxa"/>
          </w:tcPr>
          <w:p w14:paraId="7E0E4D4A" w14:textId="622D8A73" w:rsidR="00F25F53" w:rsidRPr="00F25F53" w:rsidRDefault="00F25F53" w:rsidP="00F25F53">
            <w:pPr>
              <w:tabs>
                <w:tab w:val="center" w:pos="446"/>
                <w:tab w:val="right" w:pos="696"/>
              </w:tabs>
              <w:ind w:left="-108" w:right="-18"/>
              <w:rPr>
                <w:rFonts w:ascii="Cordia New" w:cs="Cordia New"/>
                <w:sz w:val="24"/>
                <w:szCs w:val="24"/>
              </w:rPr>
            </w:pPr>
            <w:r w:rsidRPr="00F25F53">
              <w:rPr>
                <w:rFonts w:ascii="Cordia New" w:cs="Cordia New"/>
                <w:sz w:val="24"/>
                <w:szCs w:val="24"/>
                <w:cs/>
              </w:rPr>
              <w:tab/>
            </w:r>
            <w:r w:rsidRPr="00F25F53">
              <w:rPr>
                <w:rFonts w:ascii="Cordia New" w:cs="Cordia New"/>
                <w:sz w:val="24"/>
                <w:szCs w:val="24"/>
              </w:rPr>
              <w:t>46,192</w:t>
            </w:r>
          </w:p>
        </w:tc>
        <w:tc>
          <w:tcPr>
            <w:tcW w:w="1085" w:type="dxa"/>
          </w:tcPr>
          <w:p w14:paraId="05B80945" w14:textId="16D37A13" w:rsidR="00F25F53" w:rsidRPr="00F25F53" w:rsidRDefault="00F25F53" w:rsidP="00F25F53">
            <w:pPr>
              <w:tabs>
                <w:tab w:val="right" w:pos="680"/>
              </w:tabs>
              <w:ind w:left="-108" w:right="-18"/>
              <w:rPr>
                <w:rFonts w:ascii="Cordia New" w:cs="Cordia New"/>
                <w:sz w:val="24"/>
                <w:szCs w:val="24"/>
              </w:rPr>
            </w:pPr>
            <w:r w:rsidRPr="00F25F53">
              <w:rPr>
                <w:rFonts w:ascii="Cordia New" w:cs="Cordia New"/>
                <w:sz w:val="24"/>
                <w:szCs w:val="24"/>
                <w:cs/>
              </w:rPr>
              <w:tab/>
            </w:r>
            <w:r w:rsidRPr="00F25F53">
              <w:rPr>
                <w:rFonts w:ascii="Cordia New" w:cs="Cordia New"/>
                <w:sz w:val="24"/>
                <w:szCs w:val="24"/>
              </w:rPr>
              <w:t>46,192</w:t>
            </w:r>
          </w:p>
        </w:tc>
      </w:tr>
      <w:tr w:rsidR="00F25F53" w:rsidRPr="001264AB" w14:paraId="0EDDE00F" w14:textId="77777777" w:rsidTr="001679E1">
        <w:trPr>
          <w:cantSplit/>
        </w:trPr>
        <w:tc>
          <w:tcPr>
            <w:tcW w:w="2880" w:type="dxa"/>
          </w:tcPr>
          <w:p w14:paraId="729BC818" w14:textId="77777777" w:rsidR="00F25F53" w:rsidRPr="001264AB" w:rsidRDefault="00F25F53" w:rsidP="00F25F53">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5194C1AF"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10</w:t>
            </w:r>
            <w:r w:rsidRPr="00F25F53">
              <w:rPr>
                <w:rFonts w:ascii="Cordia New" w:cs="Cordia New"/>
                <w:sz w:val="24"/>
                <w:szCs w:val="24"/>
              </w:rPr>
              <w:t>,</w:t>
            </w:r>
            <w:r w:rsidRPr="00F25F53">
              <w:rPr>
                <w:rFonts w:ascii="Cordia New" w:cs="Cordia New"/>
                <w:sz w:val="24"/>
                <w:szCs w:val="24"/>
                <w:cs/>
              </w:rPr>
              <w:t>857</w:t>
            </w:r>
          </w:p>
        </w:tc>
        <w:tc>
          <w:tcPr>
            <w:tcW w:w="990" w:type="dxa"/>
          </w:tcPr>
          <w:p w14:paraId="1CA5CA8B" w14:textId="280C7A48" w:rsidR="00F25F53" w:rsidRPr="00F25F53" w:rsidRDefault="00F25F53" w:rsidP="00F25F53">
            <w:pPr>
              <w:tabs>
                <w:tab w:val="right" w:pos="734"/>
              </w:tabs>
              <w:ind w:left="-108" w:right="-18"/>
              <w:rPr>
                <w:rFonts w:ascii="Cordia New" w:cs="Cordia New"/>
                <w:sz w:val="24"/>
                <w:szCs w:val="24"/>
              </w:rPr>
            </w:pPr>
            <w:r w:rsidRPr="00F25F53">
              <w:rPr>
                <w:rFonts w:ascii="Cordia New" w:cs="Cordia New"/>
                <w:sz w:val="24"/>
                <w:szCs w:val="24"/>
                <w:cs/>
              </w:rPr>
              <w:tab/>
              <w:t>324</w:t>
            </w:r>
            <w:r w:rsidRPr="00F25F53">
              <w:rPr>
                <w:rFonts w:ascii="Cordia New" w:cs="Cordia New"/>
                <w:sz w:val="24"/>
                <w:szCs w:val="24"/>
              </w:rPr>
              <w:t>,</w:t>
            </w:r>
            <w:r w:rsidRPr="00F25F53">
              <w:rPr>
                <w:rFonts w:ascii="Cordia New" w:cs="Cordia New"/>
                <w:sz w:val="24"/>
                <w:szCs w:val="24"/>
                <w:cs/>
              </w:rPr>
              <w:t>652</w:t>
            </w:r>
          </w:p>
        </w:tc>
        <w:tc>
          <w:tcPr>
            <w:tcW w:w="1080" w:type="dxa"/>
          </w:tcPr>
          <w:p w14:paraId="1F57FFEE" w14:textId="1E277F5F" w:rsidR="00F25F53" w:rsidRPr="00F25F53" w:rsidRDefault="00F25F53" w:rsidP="00F25F53">
            <w:pPr>
              <w:tabs>
                <w:tab w:val="center" w:pos="504"/>
                <w:tab w:val="right" w:pos="796"/>
              </w:tabs>
              <w:ind w:left="-108" w:right="-18"/>
              <w:rPr>
                <w:rFonts w:ascii="Cordia New" w:cs="Cordia New"/>
                <w:sz w:val="24"/>
                <w:szCs w:val="24"/>
              </w:rPr>
            </w:pPr>
            <w:r w:rsidRPr="00F25F53">
              <w:rPr>
                <w:rFonts w:ascii="Cordia New" w:cs="Cordia New"/>
                <w:sz w:val="24"/>
                <w:szCs w:val="24"/>
                <w:cs/>
              </w:rPr>
              <w:tab/>
              <w:t>36</w:t>
            </w:r>
            <w:r w:rsidRPr="00F25F53">
              <w:rPr>
                <w:rFonts w:ascii="Cordia New" w:cs="Cordia New"/>
                <w:sz w:val="24"/>
                <w:szCs w:val="24"/>
              </w:rPr>
              <w:t>,</w:t>
            </w:r>
            <w:r w:rsidRPr="00F25F53">
              <w:rPr>
                <w:rFonts w:ascii="Cordia New" w:cs="Cordia New"/>
                <w:sz w:val="24"/>
                <w:szCs w:val="24"/>
                <w:cs/>
              </w:rPr>
              <w:t>033</w:t>
            </w:r>
          </w:p>
        </w:tc>
        <w:tc>
          <w:tcPr>
            <w:tcW w:w="990" w:type="dxa"/>
          </w:tcPr>
          <w:p w14:paraId="0E02013D" w14:textId="099A63D5"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645</w:t>
            </w:r>
          </w:p>
        </w:tc>
        <w:tc>
          <w:tcPr>
            <w:tcW w:w="990" w:type="dxa"/>
          </w:tcPr>
          <w:p w14:paraId="7DF64857" w14:textId="7AD2937D" w:rsidR="00F25F53" w:rsidRPr="00F25F53" w:rsidRDefault="00F25F53" w:rsidP="00D30C97">
            <w:pPr>
              <w:tabs>
                <w:tab w:val="right" w:pos="693"/>
              </w:tabs>
              <w:ind w:left="-140" w:right="-18"/>
              <w:rPr>
                <w:rFonts w:ascii="Cordia New" w:cs="Cordia New"/>
                <w:sz w:val="24"/>
                <w:szCs w:val="24"/>
                <w:cs/>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536</w:t>
            </w:r>
          </w:p>
        </w:tc>
        <w:tc>
          <w:tcPr>
            <w:tcW w:w="990" w:type="dxa"/>
          </w:tcPr>
          <w:p w14:paraId="6C4220DF" w14:textId="3C5B5FF4" w:rsidR="00F25F53" w:rsidRPr="00F25F53" w:rsidRDefault="00F25F53" w:rsidP="00F25F53">
            <w:pPr>
              <w:tabs>
                <w:tab w:val="center" w:pos="446"/>
              </w:tabs>
              <w:ind w:left="-108" w:right="-18"/>
              <w:rPr>
                <w:rFonts w:ascii="Cordia New" w:cs="Cordia New"/>
                <w:sz w:val="24"/>
                <w:szCs w:val="24"/>
              </w:rPr>
            </w:pPr>
            <w:r w:rsidRPr="00F25F53">
              <w:rPr>
                <w:rFonts w:ascii="Cordia New" w:cs="Cordia New"/>
                <w:sz w:val="24"/>
                <w:szCs w:val="24"/>
                <w:cs/>
              </w:rPr>
              <w:tab/>
              <w:t>-</w:t>
            </w:r>
          </w:p>
        </w:tc>
        <w:tc>
          <w:tcPr>
            <w:tcW w:w="1085" w:type="dxa"/>
          </w:tcPr>
          <w:p w14:paraId="3FF4012D" w14:textId="0D028A19" w:rsidR="00F25F53" w:rsidRPr="00F25F53" w:rsidRDefault="00F25F53" w:rsidP="00F25F53">
            <w:pPr>
              <w:tabs>
                <w:tab w:val="right" w:pos="680"/>
              </w:tabs>
              <w:ind w:left="-108" w:right="-18"/>
              <w:rPr>
                <w:rFonts w:ascii="Cordia New" w:cs="Cordia New"/>
                <w:sz w:val="24"/>
                <w:szCs w:val="24"/>
              </w:rPr>
            </w:pPr>
            <w:r w:rsidRPr="00F25F53">
              <w:rPr>
                <w:rFonts w:ascii="Cordia New" w:cs="Cordia New"/>
                <w:sz w:val="24"/>
                <w:szCs w:val="24"/>
                <w:cs/>
              </w:rPr>
              <w:tab/>
              <w:t>374</w:t>
            </w:r>
            <w:r w:rsidRPr="00F25F53">
              <w:rPr>
                <w:rFonts w:ascii="Cordia New" w:cs="Cordia New"/>
                <w:sz w:val="24"/>
                <w:szCs w:val="24"/>
              </w:rPr>
              <w:t>,</w:t>
            </w:r>
            <w:r w:rsidRPr="00F25F53">
              <w:rPr>
                <w:rFonts w:ascii="Cordia New" w:cs="Cordia New"/>
                <w:sz w:val="24"/>
                <w:szCs w:val="24"/>
                <w:cs/>
              </w:rPr>
              <w:t>723</w:t>
            </w:r>
          </w:p>
        </w:tc>
      </w:tr>
      <w:tr w:rsidR="00F25F53" w:rsidRPr="001264AB" w14:paraId="108A0BA4" w14:textId="77777777" w:rsidTr="001679E1">
        <w:trPr>
          <w:cantSplit/>
        </w:trPr>
        <w:tc>
          <w:tcPr>
            <w:tcW w:w="2880" w:type="dxa"/>
          </w:tcPr>
          <w:p w14:paraId="70E96894"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6FB3EEED"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121</w:t>
            </w:r>
          </w:p>
        </w:tc>
        <w:tc>
          <w:tcPr>
            <w:tcW w:w="990" w:type="dxa"/>
            <w:vAlign w:val="bottom"/>
          </w:tcPr>
          <w:p w14:paraId="3C902C6F" w14:textId="4B26FAE9" w:rsidR="00F25F53" w:rsidRPr="00F25F53" w:rsidRDefault="00F25F53" w:rsidP="00F25F53">
            <w:pPr>
              <w:tabs>
                <w:tab w:val="right" w:pos="734"/>
              </w:tabs>
              <w:ind w:left="-115" w:right="-14"/>
              <w:rPr>
                <w:rFonts w:ascii="Cordia New" w:cs="Cordia New"/>
                <w:sz w:val="24"/>
                <w:szCs w:val="24"/>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341</w:t>
            </w:r>
          </w:p>
        </w:tc>
        <w:tc>
          <w:tcPr>
            <w:tcW w:w="1080" w:type="dxa"/>
            <w:vAlign w:val="bottom"/>
          </w:tcPr>
          <w:p w14:paraId="02056CB4" w14:textId="6178BC50" w:rsidR="00F25F53" w:rsidRPr="00F25F53" w:rsidRDefault="00F25F53" w:rsidP="00F25F53">
            <w:pPr>
              <w:tabs>
                <w:tab w:val="right" w:pos="796"/>
              </w:tabs>
              <w:ind w:left="-108" w:right="-18"/>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141</w:t>
            </w:r>
          </w:p>
        </w:tc>
        <w:tc>
          <w:tcPr>
            <w:tcW w:w="990" w:type="dxa"/>
            <w:vAlign w:val="bottom"/>
          </w:tcPr>
          <w:p w14:paraId="2527E8B8" w14:textId="11996934"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cs/>
              </w:rPr>
              <w:tab/>
              <w:t>488</w:t>
            </w:r>
          </w:p>
        </w:tc>
        <w:tc>
          <w:tcPr>
            <w:tcW w:w="990" w:type="dxa"/>
            <w:vAlign w:val="bottom"/>
          </w:tcPr>
          <w:p w14:paraId="07179E96" w14:textId="6B103297" w:rsidR="00F25F53" w:rsidRPr="00F25F53" w:rsidRDefault="00F25F53" w:rsidP="00F25F53">
            <w:pPr>
              <w:tabs>
                <w:tab w:val="right" w:pos="693"/>
              </w:tabs>
              <w:ind w:left="-140" w:right="-18"/>
              <w:rPr>
                <w:rFonts w:ascii="Cordia New" w:cs="Cordia New"/>
                <w:sz w:val="24"/>
                <w:szCs w:val="24"/>
                <w:cs/>
              </w:rPr>
            </w:pPr>
            <w:r w:rsidRPr="00F25F53">
              <w:rPr>
                <w:rFonts w:ascii="Cordia New" w:cs="Cordia New"/>
                <w:sz w:val="24"/>
                <w:szCs w:val="24"/>
                <w:cs/>
              </w:rPr>
              <w:tab/>
              <w:t>495</w:t>
            </w:r>
          </w:p>
        </w:tc>
        <w:tc>
          <w:tcPr>
            <w:tcW w:w="990" w:type="dxa"/>
            <w:vAlign w:val="bottom"/>
          </w:tcPr>
          <w:p w14:paraId="302B8C67" w14:textId="0F3801DC" w:rsidR="00F25F53" w:rsidRPr="00F25F53" w:rsidRDefault="00F25F53" w:rsidP="00F25F53">
            <w:pPr>
              <w:tabs>
                <w:tab w:val="right" w:pos="696"/>
              </w:tabs>
              <w:ind w:left="-108" w:right="-18"/>
              <w:rPr>
                <w:rFonts w:ascii="Cordia New" w:cs="Cordia New"/>
                <w:sz w:val="24"/>
                <w:szCs w:val="24"/>
              </w:rPr>
            </w:pPr>
            <w:r w:rsidRPr="00F25F53">
              <w:rPr>
                <w:rFonts w:ascii="Cordia New" w:cs="Cordia New"/>
                <w:sz w:val="24"/>
                <w:szCs w:val="24"/>
                <w:cs/>
              </w:rPr>
              <w:tab/>
              <w:t>10</w:t>
            </w:r>
            <w:r w:rsidRPr="00F25F53">
              <w:rPr>
                <w:rFonts w:ascii="Cordia New" w:cs="Cordia New"/>
                <w:sz w:val="24"/>
                <w:szCs w:val="24"/>
              </w:rPr>
              <w:t>,</w:t>
            </w:r>
            <w:r w:rsidRPr="00F25F53">
              <w:rPr>
                <w:rFonts w:ascii="Cordia New" w:cs="Cordia New"/>
                <w:sz w:val="24"/>
                <w:szCs w:val="24"/>
                <w:cs/>
              </w:rPr>
              <w:t>928</w:t>
            </w:r>
          </w:p>
        </w:tc>
        <w:tc>
          <w:tcPr>
            <w:tcW w:w="1085" w:type="dxa"/>
            <w:vAlign w:val="bottom"/>
          </w:tcPr>
          <w:p w14:paraId="11B60FD5" w14:textId="4F3506EC" w:rsidR="00F25F53" w:rsidRPr="00F25F53" w:rsidRDefault="00F25F53" w:rsidP="00F25F53">
            <w:pPr>
              <w:tabs>
                <w:tab w:val="right" w:pos="680"/>
              </w:tabs>
              <w:ind w:left="-108" w:right="-108"/>
              <w:rPr>
                <w:rFonts w:ascii="Cordia New" w:cs="Cordia New"/>
                <w:sz w:val="24"/>
                <w:szCs w:val="24"/>
                <w:cs/>
              </w:rPr>
            </w:pPr>
            <w:r w:rsidRPr="00F25F53">
              <w:rPr>
                <w:rFonts w:ascii="Cordia New" w:cs="Cordia New"/>
                <w:sz w:val="24"/>
                <w:szCs w:val="24"/>
                <w:cs/>
              </w:rPr>
              <w:tab/>
              <w:t>15</w:t>
            </w:r>
            <w:r w:rsidRPr="00F25F53">
              <w:rPr>
                <w:rFonts w:ascii="Cordia New" w:cs="Cordia New"/>
                <w:sz w:val="24"/>
                <w:szCs w:val="24"/>
              </w:rPr>
              <w:t>,</w:t>
            </w:r>
            <w:r w:rsidRPr="00F25F53">
              <w:rPr>
                <w:rFonts w:ascii="Cordia New" w:cs="Cordia New"/>
                <w:sz w:val="24"/>
                <w:szCs w:val="24"/>
                <w:cs/>
              </w:rPr>
              <w:t>514</w:t>
            </w:r>
          </w:p>
        </w:tc>
      </w:tr>
      <w:tr w:rsidR="00F25F53" w:rsidRPr="001264AB" w14:paraId="0788C927" w14:textId="77777777" w:rsidTr="00130049">
        <w:trPr>
          <w:cantSplit/>
        </w:trPr>
        <w:tc>
          <w:tcPr>
            <w:tcW w:w="2880" w:type="dxa"/>
          </w:tcPr>
          <w:p w14:paraId="1AED3AF8"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19FBEBE7" w14:textId="7345510E"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rPr>
              <w:tab/>
              <w:t>618</w:t>
            </w:r>
          </w:p>
        </w:tc>
        <w:tc>
          <w:tcPr>
            <w:tcW w:w="990" w:type="dxa"/>
            <w:vAlign w:val="bottom"/>
          </w:tcPr>
          <w:p w14:paraId="7095AC0C" w14:textId="494D2499" w:rsidR="00F25F53" w:rsidRPr="00F25F53" w:rsidRDefault="00F25F53" w:rsidP="00F25F53">
            <w:pPr>
              <w:tabs>
                <w:tab w:val="right" w:pos="734"/>
              </w:tabs>
              <w:ind w:left="-115" w:right="-14"/>
              <w:rPr>
                <w:rFonts w:ascii="Cordia New" w:cs="Cordia New"/>
                <w:sz w:val="24"/>
                <w:szCs w:val="24"/>
              </w:rPr>
            </w:pPr>
            <w:r w:rsidRPr="00F25F53">
              <w:rPr>
                <w:rFonts w:ascii="Cordia New" w:cs="Cordia New"/>
                <w:sz w:val="24"/>
                <w:szCs w:val="24"/>
              </w:rPr>
              <w:tab/>
              <w:t>12,409</w:t>
            </w:r>
          </w:p>
        </w:tc>
        <w:tc>
          <w:tcPr>
            <w:tcW w:w="1080" w:type="dxa"/>
            <w:vAlign w:val="bottom"/>
          </w:tcPr>
          <w:p w14:paraId="38F62BDD" w14:textId="227B3F0A" w:rsidR="00F25F53" w:rsidRPr="00F25F53" w:rsidRDefault="00F25F53" w:rsidP="00F25F53">
            <w:pPr>
              <w:tabs>
                <w:tab w:val="right" w:pos="796"/>
              </w:tabs>
              <w:ind w:left="-108" w:right="-18"/>
              <w:rPr>
                <w:rFonts w:ascii="Cordia New" w:cs="Cordia New"/>
                <w:sz w:val="24"/>
                <w:szCs w:val="24"/>
              </w:rPr>
            </w:pPr>
            <w:r w:rsidRPr="00F25F53">
              <w:rPr>
                <w:rFonts w:ascii="Cordia New" w:cs="Cordia New"/>
                <w:sz w:val="24"/>
                <w:szCs w:val="24"/>
              </w:rPr>
              <w:tab/>
              <w:t>37,813</w:t>
            </w:r>
          </w:p>
        </w:tc>
        <w:tc>
          <w:tcPr>
            <w:tcW w:w="990" w:type="dxa"/>
            <w:vAlign w:val="bottom"/>
          </w:tcPr>
          <w:p w14:paraId="56FD9F84" w14:textId="1F463CFD"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rPr>
              <w:tab/>
              <w:t>513,317</w:t>
            </w:r>
          </w:p>
        </w:tc>
        <w:tc>
          <w:tcPr>
            <w:tcW w:w="990" w:type="dxa"/>
            <w:vAlign w:val="bottom"/>
          </w:tcPr>
          <w:p w14:paraId="5ADD69D0" w14:textId="2E65B3CF" w:rsidR="00F25F53" w:rsidRPr="00F25F53" w:rsidRDefault="00F25F53" w:rsidP="00F25F53">
            <w:pPr>
              <w:tabs>
                <w:tab w:val="right" w:pos="693"/>
              </w:tabs>
              <w:ind w:left="-140" w:right="-18"/>
              <w:rPr>
                <w:rFonts w:ascii="Cordia New" w:cs="Cordia New"/>
                <w:sz w:val="24"/>
                <w:szCs w:val="24"/>
              </w:rPr>
            </w:pPr>
            <w:r w:rsidRPr="00F25F53">
              <w:rPr>
                <w:rFonts w:ascii="Cordia New" w:cs="Cordia New"/>
                <w:sz w:val="24"/>
                <w:szCs w:val="24"/>
              </w:rPr>
              <w:tab/>
              <w:t>121,671</w:t>
            </w:r>
          </w:p>
        </w:tc>
        <w:tc>
          <w:tcPr>
            <w:tcW w:w="990" w:type="dxa"/>
            <w:vAlign w:val="bottom"/>
          </w:tcPr>
          <w:p w14:paraId="7B3128C0" w14:textId="096FC978" w:rsidR="00F25F53" w:rsidRPr="00F25F53" w:rsidRDefault="00F25F53" w:rsidP="00F25F53">
            <w:pPr>
              <w:tabs>
                <w:tab w:val="right" w:pos="696"/>
              </w:tabs>
              <w:ind w:left="-108" w:right="-18"/>
              <w:rPr>
                <w:rFonts w:ascii="Cordia New" w:cs="Cordia New"/>
                <w:sz w:val="24"/>
                <w:szCs w:val="24"/>
              </w:rPr>
            </w:pPr>
            <w:r w:rsidRPr="00F25F53">
              <w:rPr>
                <w:rFonts w:ascii="Cordia New" w:cs="Cordia New"/>
                <w:sz w:val="24"/>
                <w:szCs w:val="24"/>
              </w:rPr>
              <w:tab/>
              <w:t>4,357</w:t>
            </w:r>
          </w:p>
        </w:tc>
        <w:tc>
          <w:tcPr>
            <w:tcW w:w="1085" w:type="dxa"/>
            <w:vAlign w:val="bottom"/>
          </w:tcPr>
          <w:p w14:paraId="27F545F0" w14:textId="6A6467B1" w:rsidR="00F25F53" w:rsidRPr="00F25F53" w:rsidRDefault="00F25F53" w:rsidP="00F25F53">
            <w:pPr>
              <w:tabs>
                <w:tab w:val="right" w:pos="680"/>
              </w:tabs>
              <w:ind w:left="-108" w:right="-108"/>
              <w:rPr>
                <w:rFonts w:ascii="Cordia New" w:cs="Cordia New"/>
                <w:sz w:val="24"/>
                <w:szCs w:val="24"/>
              </w:rPr>
            </w:pPr>
            <w:r w:rsidRPr="00F25F53">
              <w:rPr>
                <w:rFonts w:ascii="Cordia New" w:cs="Cordia New"/>
                <w:sz w:val="24"/>
                <w:szCs w:val="24"/>
              </w:rPr>
              <w:tab/>
              <w:t>690,185</w:t>
            </w:r>
          </w:p>
        </w:tc>
      </w:tr>
      <w:tr w:rsidR="00F25F53" w:rsidRPr="001264AB" w14:paraId="6BA8C341" w14:textId="77777777" w:rsidTr="00F25F53">
        <w:trPr>
          <w:cantSplit/>
        </w:trPr>
        <w:tc>
          <w:tcPr>
            <w:tcW w:w="2880" w:type="dxa"/>
          </w:tcPr>
          <w:p w14:paraId="2599A327" w14:textId="5BF686F1"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55B610C3" w:rsidR="00F25F53" w:rsidRPr="00F25F53" w:rsidRDefault="00F25F53" w:rsidP="00F25F53">
            <w:pPr>
              <w:tabs>
                <w:tab w:val="left" w:pos="0"/>
                <w:tab w:val="right" w:pos="790"/>
              </w:tabs>
              <w:ind w:left="-108" w:right="-1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ab/>
              <w:t>255,064</w:t>
            </w:r>
          </w:p>
        </w:tc>
        <w:tc>
          <w:tcPr>
            <w:tcW w:w="990" w:type="dxa"/>
            <w:vAlign w:val="bottom"/>
          </w:tcPr>
          <w:p w14:paraId="453C1A6B" w14:textId="5F64ED4B" w:rsidR="00F25F53" w:rsidRPr="00F25F53" w:rsidRDefault="00F25F53" w:rsidP="00F25F53">
            <w:pPr>
              <w:tabs>
                <w:tab w:val="left" w:pos="48"/>
                <w:tab w:val="right" w:pos="734"/>
              </w:tabs>
              <w:ind w:left="-115" w:right="-14"/>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ab/>
              <w:t>663,653</w:t>
            </w:r>
          </w:p>
        </w:tc>
        <w:tc>
          <w:tcPr>
            <w:tcW w:w="1080" w:type="dxa"/>
            <w:vAlign w:val="bottom"/>
          </w:tcPr>
          <w:p w14:paraId="2DCE58E8" w14:textId="449F3493" w:rsidR="00F25F53" w:rsidRPr="00F25F53" w:rsidRDefault="00F25F53" w:rsidP="00F25F53">
            <w:pPr>
              <w:tabs>
                <w:tab w:val="right" w:pos="796"/>
              </w:tabs>
              <w:ind w:left="-108" w:right="-18"/>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138,762</w:t>
            </w:r>
          </w:p>
        </w:tc>
        <w:tc>
          <w:tcPr>
            <w:tcW w:w="990" w:type="dxa"/>
            <w:vAlign w:val="bottom"/>
          </w:tcPr>
          <w:p w14:paraId="6035948C" w14:textId="5B66235D" w:rsidR="00F25F53" w:rsidRPr="00F25F53" w:rsidRDefault="00F25F53" w:rsidP="00F25F53">
            <w:pPr>
              <w:tabs>
                <w:tab w:val="left" w:pos="17"/>
                <w:tab w:val="right" w:pos="700"/>
              </w:tabs>
              <w:ind w:left="-108" w:right="-18"/>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ab/>
              <w:t>520,400</w:t>
            </w:r>
          </w:p>
        </w:tc>
        <w:tc>
          <w:tcPr>
            <w:tcW w:w="990" w:type="dxa"/>
            <w:vAlign w:val="bottom"/>
          </w:tcPr>
          <w:p w14:paraId="029097A7" w14:textId="3A7B5539" w:rsidR="00F25F53" w:rsidRPr="00F25F53" w:rsidRDefault="00F25F53" w:rsidP="00F25F53">
            <w:pPr>
              <w:tabs>
                <w:tab w:val="left" w:pos="0"/>
                <w:tab w:val="right" w:pos="693"/>
              </w:tabs>
              <w:spacing w:line="240" w:lineRule="auto"/>
              <w:ind w:left="-140" w:right="-18"/>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ab/>
              <w:t>884,507</w:t>
            </w:r>
          </w:p>
        </w:tc>
        <w:tc>
          <w:tcPr>
            <w:tcW w:w="990" w:type="dxa"/>
            <w:vAlign w:val="bottom"/>
          </w:tcPr>
          <w:p w14:paraId="00169E84" w14:textId="005BF44C" w:rsidR="00F25F53" w:rsidRPr="00F25F53" w:rsidRDefault="00F25F53" w:rsidP="00F25F53">
            <w:pPr>
              <w:tabs>
                <w:tab w:val="left" w:pos="211"/>
                <w:tab w:val="center" w:pos="446"/>
                <w:tab w:val="right" w:pos="696"/>
              </w:tabs>
              <w:ind w:left="-108" w:right="-1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ab/>
              <w:t>-</w:t>
            </w:r>
            <w:r w:rsidRPr="00F25F53">
              <w:rPr>
                <w:rFonts w:ascii="Cordia New" w:cs="Cordia New"/>
                <w:sz w:val="24"/>
                <w:szCs w:val="24"/>
                <w:u w:val="single"/>
              </w:rPr>
              <w:tab/>
            </w:r>
          </w:p>
        </w:tc>
        <w:tc>
          <w:tcPr>
            <w:tcW w:w="1085" w:type="dxa"/>
            <w:vAlign w:val="bottom"/>
          </w:tcPr>
          <w:p w14:paraId="7ECBCDF2" w14:textId="3CF5D3A6" w:rsidR="00F25F53" w:rsidRPr="00F25F53" w:rsidRDefault="00F25F53" w:rsidP="00F25F53">
            <w:pPr>
              <w:tabs>
                <w:tab w:val="right" w:pos="680"/>
              </w:tabs>
              <w:ind w:left="-108" w:right="-10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2,462,386</w:t>
            </w:r>
          </w:p>
        </w:tc>
      </w:tr>
      <w:tr w:rsidR="00F25F53" w:rsidRPr="001264AB" w14:paraId="38A1D6F9" w14:textId="77777777" w:rsidTr="001679E1">
        <w:trPr>
          <w:cantSplit/>
        </w:trPr>
        <w:tc>
          <w:tcPr>
            <w:tcW w:w="2880" w:type="dxa"/>
          </w:tcPr>
          <w:p w14:paraId="445777BE" w14:textId="77777777" w:rsidR="00F25F53" w:rsidRPr="001264AB" w:rsidRDefault="00F25F53" w:rsidP="00F25F53">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591E0F40" w:rsidR="00F25F53" w:rsidRPr="00F25F53" w:rsidRDefault="00F25F53" w:rsidP="00F25F53">
            <w:pPr>
              <w:tabs>
                <w:tab w:val="left" w:pos="0"/>
                <w:tab w:val="right" w:pos="790"/>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266</w:t>
            </w:r>
            <w:r w:rsidRPr="00F25F53">
              <w:rPr>
                <w:rFonts w:ascii="Cordia New" w:cs="Cordia New"/>
                <w:sz w:val="24"/>
                <w:szCs w:val="24"/>
                <w:u w:val="single"/>
              </w:rPr>
              <w:t>,</w:t>
            </w:r>
            <w:r w:rsidRPr="00F25F53">
              <w:rPr>
                <w:rFonts w:ascii="Cordia New" w:cs="Cordia New"/>
                <w:sz w:val="24"/>
                <w:szCs w:val="24"/>
                <w:u w:val="single"/>
                <w:cs/>
              </w:rPr>
              <w:t>660</w:t>
            </w:r>
          </w:p>
        </w:tc>
        <w:tc>
          <w:tcPr>
            <w:tcW w:w="990" w:type="dxa"/>
          </w:tcPr>
          <w:p w14:paraId="21B01444" w14:textId="21765A5B" w:rsidR="00F25F53" w:rsidRPr="00F25F53" w:rsidRDefault="00F25F53" w:rsidP="00F25F53">
            <w:pPr>
              <w:tabs>
                <w:tab w:val="right" w:pos="734"/>
              </w:tabs>
              <w:ind w:left="-115" w:right="-14"/>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003</w:t>
            </w:r>
            <w:r w:rsidRPr="00F25F53">
              <w:rPr>
                <w:rFonts w:ascii="Cordia New" w:cs="Cordia New"/>
                <w:sz w:val="24"/>
                <w:szCs w:val="24"/>
                <w:u w:val="single"/>
              </w:rPr>
              <w:t>,</w:t>
            </w:r>
            <w:r w:rsidRPr="00F25F53">
              <w:rPr>
                <w:rFonts w:ascii="Cordia New" w:cs="Cordia New"/>
                <w:sz w:val="24"/>
                <w:szCs w:val="24"/>
                <w:u w:val="single"/>
                <w:cs/>
              </w:rPr>
              <w:t>055</w:t>
            </w:r>
          </w:p>
        </w:tc>
        <w:tc>
          <w:tcPr>
            <w:tcW w:w="1080" w:type="dxa"/>
          </w:tcPr>
          <w:p w14:paraId="7B0646E5" w14:textId="2E220467" w:rsidR="00F25F53" w:rsidRPr="00F25F53" w:rsidRDefault="00F25F53" w:rsidP="00F25F53">
            <w:pPr>
              <w:tabs>
                <w:tab w:val="right" w:pos="796"/>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213</w:t>
            </w:r>
            <w:r w:rsidRPr="00F25F53">
              <w:rPr>
                <w:rFonts w:ascii="Cordia New" w:cs="Cordia New"/>
                <w:sz w:val="24"/>
                <w:szCs w:val="24"/>
                <w:u w:val="single"/>
              </w:rPr>
              <w:t>,</w:t>
            </w:r>
            <w:r w:rsidRPr="00F25F53">
              <w:rPr>
                <w:rFonts w:ascii="Cordia New" w:cs="Cordia New"/>
                <w:sz w:val="24"/>
                <w:szCs w:val="24"/>
                <w:u w:val="single"/>
                <w:cs/>
              </w:rPr>
              <w:t>749</w:t>
            </w:r>
          </w:p>
        </w:tc>
        <w:tc>
          <w:tcPr>
            <w:tcW w:w="990" w:type="dxa"/>
          </w:tcPr>
          <w:p w14:paraId="3ADAC95C" w14:textId="74C04DFB" w:rsidR="00F25F53" w:rsidRPr="00F25F53" w:rsidRDefault="00F25F53" w:rsidP="00F25F53">
            <w:pPr>
              <w:tabs>
                <w:tab w:val="right" w:pos="700"/>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035</w:t>
            </w:r>
            <w:r w:rsidRPr="00F25F53">
              <w:rPr>
                <w:rFonts w:ascii="Cordia New" w:cs="Cordia New"/>
                <w:sz w:val="24"/>
                <w:szCs w:val="24"/>
                <w:u w:val="single"/>
              </w:rPr>
              <w:t>,</w:t>
            </w:r>
            <w:r w:rsidRPr="00F25F53">
              <w:rPr>
                <w:rFonts w:ascii="Cordia New" w:cs="Cordia New"/>
                <w:sz w:val="24"/>
                <w:szCs w:val="24"/>
                <w:u w:val="single"/>
                <w:cs/>
              </w:rPr>
              <w:t>850</w:t>
            </w:r>
          </w:p>
        </w:tc>
        <w:tc>
          <w:tcPr>
            <w:tcW w:w="990" w:type="dxa"/>
          </w:tcPr>
          <w:p w14:paraId="766BA629" w14:textId="12A2D3C1" w:rsidR="00F25F53" w:rsidRPr="00F25F53" w:rsidRDefault="00F25F53" w:rsidP="00F25F53">
            <w:pPr>
              <w:tabs>
                <w:tab w:val="right" w:pos="693"/>
              </w:tabs>
              <w:ind w:left="-140"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1</w:t>
            </w:r>
            <w:r w:rsidRPr="00F25F53">
              <w:rPr>
                <w:rFonts w:ascii="Cordia New" w:cs="Cordia New"/>
                <w:sz w:val="24"/>
                <w:szCs w:val="24"/>
                <w:u w:val="single"/>
              </w:rPr>
              <w:t>,</w:t>
            </w:r>
            <w:r w:rsidRPr="00F25F53">
              <w:rPr>
                <w:rFonts w:ascii="Cordia New" w:cs="Cordia New"/>
                <w:sz w:val="24"/>
                <w:szCs w:val="24"/>
                <w:u w:val="single"/>
                <w:cs/>
              </w:rPr>
              <w:t>008</w:t>
            </w:r>
            <w:r w:rsidRPr="00F25F53">
              <w:rPr>
                <w:rFonts w:ascii="Cordia New" w:cs="Cordia New"/>
                <w:sz w:val="24"/>
                <w:szCs w:val="24"/>
                <w:u w:val="single"/>
              </w:rPr>
              <w:t>,</w:t>
            </w:r>
            <w:r w:rsidRPr="00F25F53">
              <w:rPr>
                <w:rFonts w:ascii="Cordia New" w:cs="Cordia New"/>
                <w:sz w:val="24"/>
                <w:szCs w:val="24"/>
                <w:u w:val="single"/>
                <w:cs/>
              </w:rPr>
              <w:t>209</w:t>
            </w:r>
          </w:p>
        </w:tc>
        <w:tc>
          <w:tcPr>
            <w:tcW w:w="990" w:type="dxa"/>
          </w:tcPr>
          <w:p w14:paraId="1AD267A3" w14:textId="6DD9653D" w:rsidR="00F25F53" w:rsidRPr="00F25F53" w:rsidRDefault="00F25F53" w:rsidP="00F25F53">
            <w:pPr>
              <w:tabs>
                <w:tab w:val="right" w:pos="696"/>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61</w:t>
            </w:r>
            <w:r w:rsidRPr="00F25F53">
              <w:rPr>
                <w:rFonts w:ascii="Cordia New" w:cs="Cordia New"/>
                <w:sz w:val="24"/>
                <w:szCs w:val="24"/>
                <w:u w:val="single"/>
              </w:rPr>
              <w:t>,</w:t>
            </w:r>
            <w:r w:rsidRPr="00F25F53">
              <w:rPr>
                <w:rFonts w:ascii="Cordia New" w:cs="Cordia New"/>
                <w:sz w:val="24"/>
                <w:szCs w:val="24"/>
                <w:u w:val="single"/>
                <w:cs/>
              </w:rPr>
              <w:t>477</w:t>
            </w:r>
          </w:p>
        </w:tc>
        <w:tc>
          <w:tcPr>
            <w:tcW w:w="1085" w:type="dxa"/>
          </w:tcPr>
          <w:p w14:paraId="14DE8BB2" w14:textId="51D9AF55" w:rsidR="00F25F53" w:rsidRPr="00F25F53" w:rsidRDefault="00F25F53" w:rsidP="00F25F53">
            <w:pPr>
              <w:tabs>
                <w:tab w:val="right" w:pos="680"/>
              </w:tabs>
              <w:ind w:left="-108" w:right="-10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3</w:t>
            </w:r>
            <w:r w:rsidRPr="00F25F53">
              <w:rPr>
                <w:rFonts w:ascii="Cordia New" w:cs="Cordia New"/>
                <w:sz w:val="24"/>
                <w:szCs w:val="24"/>
                <w:u w:val="single"/>
              </w:rPr>
              <w:t>,</w:t>
            </w:r>
            <w:r w:rsidRPr="00F25F53">
              <w:rPr>
                <w:rFonts w:ascii="Cordia New" w:cs="Cordia New"/>
                <w:sz w:val="24"/>
                <w:szCs w:val="24"/>
                <w:u w:val="single"/>
                <w:cs/>
              </w:rPr>
              <w:t>589</w:t>
            </w:r>
            <w:r w:rsidRPr="00F25F53">
              <w:rPr>
                <w:rFonts w:ascii="Cordia New" w:cs="Cordia New"/>
                <w:sz w:val="24"/>
                <w:szCs w:val="24"/>
                <w:u w:val="single"/>
              </w:rPr>
              <w:t>,</w:t>
            </w:r>
            <w:r w:rsidRPr="00F25F53">
              <w:rPr>
                <w:rFonts w:ascii="Cordia New" w:cs="Cordia New"/>
                <w:sz w:val="24"/>
                <w:szCs w:val="24"/>
                <w:u w:val="single"/>
                <w:cs/>
              </w:rPr>
              <w:t>000</w:t>
            </w:r>
          </w:p>
        </w:tc>
      </w:tr>
      <w:tr w:rsidR="00F25F53" w:rsidRPr="001264AB" w14:paraId="41D86775" w14:textId="77777777" w:rsidTr="001679E1">
        <w:trPr>
          <w:cantSplit/>
        </w:trPr>
        <w:tc>
          <w:tcPr>
            <w:tcW w:w="2880" w:type="dxa"/>
          </w:tcPr>
          <w:p w14:paraId="33C0E7D9" w14:textId="77777777" w:rsidR="00F25F53" w:rsidRPr="001264AB" w:rsidRDefault="00F25F53" w:rsidP="00F25F53">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F25F53" w:rsidRPr="00F25F53" w:rsidRDefault="00F25F53" w:rsidP="00F25F53">
            <w:pPr>
              <w:tabs>
                <w:tab w:val="right" w:pos="790"/>
              </w:tabs>
              <w:ind w:left="-108" w:right="-18"/>
              <w:rPr>
                <w:rFonts w:ascii="Cordia New" w:cs="Cordia New"/>
                <w:sz w:val="24"/>
                <w:szCs w:val="24"/>
              </w:rPr>
            </w:pPr>
          </w:p>
        </w:tc>
        <w:tc>
          <w:tcPr>
            <w:tcW w:w="990" w:type="dxa"/>
          </w:tcPr>
          <w:p w14:paraId="1AD89134" w14:textId="77777777" w:rsidR="00F25F53" w:rsidRPr="00F25F53" w:rsidRDefault="00F25F53" w:rsidP="00F25F53">
            <w:pPr>
              <w:tabs>
                <w:tab w:val="right" w:pos="734"/>
              </w:tabs>
              <w:ind w:left="-115" w:right="-14"/>
              <w:rPr>
                <w:rFonts w:ascii="Cordia New" w:cs="Cordia New"/>
                <w:sz w:val="24"/>
                <w:szCs w:val="24"/>
              </w:rPr>
            </w:pPr>
          </w:p>
        </w:tc>
        <w:tc>
          <w:tcPr>
            <w:tcW w:w="1080" w:type="dxa"/>
          </w:tcPr>
          <w:p w14:paraId="014743DF" w14:textId="77777777" w:rsidR="00F25F53" w:rsidRPr="00F25F53" w:rsidRDefault="00F25F53" w:rsidP="00F25F53">
            <w:pPr>
              <w:tabs>
                <w:tab w:val="right" w:pos="796"/>
              </w:tabs>
              <w:ind w:left="-108" w:right="-18"/>
              <w:rPr>
                <w:rFonts w:ascii="Cordia New" w:cs="Cordia New"/>
                <w:sz w:val="24"/>
                <w:szCs w:val="24"/>
              </w:rPr>
            </w:pPr>
          </w:p>
        </w:tc>
        <w:tc>
          <w:tcPr>
            <w:tcW w:w="990" w:type="dxa"/>
          </w:tcPr>
          <w:p w14:paraId="26037C88" w14:textId="77777777" w:rsidR="00F25F53" w:rsidRPr="00F25F53" w:rsidRDefault="00F25F53" w:rsidP="00F25F53">
            <w:pPr>
              <w:tabs>
                <w:tab w:val="right" w:pos="700"/>
              </w:tabs>
              <w:ind w:left="-108" w:right="-18"/>
              <w:rPr>
                <w:rFonts w:ascii="Cordia New" w:cs="Cordia New"/>
                <w:sz w:val="24"/>
                <w:szCs w:val="24"/>
              </w:rPr>
            </w:pPr>
          </w:p>
        </w:tc>
        <w:tc>
          <w:tcPr>
            <w:tcW w:w="990" w:type="dxa"/>
          </w:tcPr>
          <w:p w14:paraId="6ECD41ED" w14:textId="77777777" w:rsidR="00F25F53" w:rsidRPr="00F25F53" w:rsidRDefault="00F25F53" w:rsidP="00F25F53">
            <w:pPr>
              <w:tabs>
                <w:tab w:val="right" w:pos="693"/>
              </w:tabs>
              <w:ind w:left="-140" w:right="-18"/>
              <w:rPr>
                <w:rFonts w:ascii="Cordia New" w:cs="Cordia New"/>
                <w:sz w:val="24"/>
                <w:szCs w:val="24"/>
              </w:rPr>
            </w:pPr>
          </w:p>
        </w:tc>
        <w:tc>
          <w:tcPr>
            <w:tcW w:w="990" w:type="dxa"/>
          </w:tcPr>
          <w:p w14:paraId="5367023E" w14:textId="77777777" w:rsidR="00F25F53" w:rsidRPr="00F25F53" w:rsidRDefault="00F25F53" w:rsidP="00F25F53">
            <w:pPr>
              <w:tabs>
                <w:tab w:val="right" w:pos="696"/>
                <w:tab w:val="left" w:pos="900"/>
              </w:tabs>
              <w:ind w:left="-108" w:right="-18"/>
              <w:rPr>
                <w:rFonts w:ascii="Cordia New" w:cs="Cordia New"/>
                <w:sz w:val="24"/>
                <w:szCs w:val="24"/>
              </w:rPr>
            </w:pPr>
          </w:p>
        </w:tc>
        <w:tc>
          <w:tcPr>
            <w:tcW w:w="1085" w:type="dxa"/>
          </w:tcPr>
          <w:p w14:paraId="31CDDE5D" w14:textId="77777777" w:rsidR="00F25F53" w:rsidRPr="00F25F53" w:rsidRDefault="00F25F53" w:rsidP="00F25F53">
            <w:pPr>
              <w:tabs>
                <w:tab w:val="right" w:pos="680"/>
                <w:tab w:val="left" w:pos="900"/>
              </w:tabs>
              <w:ind w:left="-108" w:right="-108"/>
              <w:rPr>
                <w:rFonts w:ascii="Cordia New" w:cs="Cordia New"/>
                <w:sz w:val="24"/>
                <w:szCs w:val="24"/>
              </w:rPr>
            </w:pPr>
          </w:p>
        </w:tc>
      </w:tr>
      <w:tr w:rsidR="00F25F53" w:rsidRPr="001264AB" w14:paraId="365DC5FB" w14:textId="77777777" w:rsidTr="001679E1">
        <w:trPr>
          <w:cantSplit/>
        </w:trPr>
        <w:tc>
          <w:tcPr>
            <w:tcW w:w="2880" w:type="dxa"/>
          </w:tcPr>
          <w:p w14:paraId="2605CCE5" w14:textId="77777777" w:rsidR="00F25F53" w:rsidRPr="001264AB" w:rsidRDefault="00F25F53" w:rsidP="00F25F53">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F25F53" w:rsidRPr="00F25F53" w:rsidRDefault="00F25F53" w:rsidP="00F25F53">
            <w:pPr>
              <w:tabs>
                <w:tab w:val="right" w:pos="790"/>
              </w:tabs>
              <w:ind w:left="-108" w:right="-18"/>
              <w:rPr>
                <w:rFonts w:ascii="Cordia New" w:cs="Cordia New"/>
                <w:sz w:val="24"/>
                <w:szCs w:val="24"/>
              </w:rPr>
            </w:pPr>
          </w:p>
        </w:tc>
        <w:tc>
          <w:tcPr>
            <w:tcW w:w="990" w:type="dxa"/>
          </w:tcPr>
          <w:p w14:paraId="4FFE439F" w14:textId="77777777" w:rsidR="00F25F53" w:rsidRPr="00F25F53" w:rsidRDefault="00F25F53" w:rsidP="00F25F53">
            <w:pPr>
              <w:tabs>
                <w:tab w:val="right" w:pos="734"/>
              </w:tabs>
              <w:ind w:left="-115" w:right="-14"/>
              <w:rPr>
                <w:rFonts w:ascii="Cordia New" w:cs="Cordia New"/>
                <w:sz w:val="24"/>
                <w:szCs w:val="24"/>
              </w:rPr>
            </w:pPr>
          </w:p>
        </w:tc>
        <w:tc>
          <w:tcPr>
            <w:tcW w:w="1080" w:type="dxa"/>
          </w:tcPr>
          <w:p w14:paraId="68751D1A" w14:textId="77777777" w:rsidR="00F25F53" w:rsidRPr="00F25F53" w:rsidRDefault="00F25F53" w:rsidP="00F25F53">
            <w:pPr>
              <w:tabs>
                <w:tab w:val="right" w:pos="796"/>
              </w:tabs>
              <w:ind w:left="-108" w:right="-18"/>
              <w:rPr>
                <w:rFonts w:ascii="Cordia New" w:cs="Cordia New"/>
                <w:sz w:val="24"/>
                <w:szCs w:val="24"/>
              </w:rPr>
            </w:pPr>
          </w:p>
        </w:tc>
        <w:tc>
          <w:tcPr>
            <w:tcW w:w="990" w:type="dxa"/>
          </w:tcPr>
          <w:p w14:paraId="6FEA4F53" w14:textId="77777777" w:rsidR="00F25F53" w:rsidRPr="00F25F53" w:rsidRDefault="00F25F53" w:rsidP="00F25F53">
            <w:pPr>
              <w:tabs>
                <w:tab w:val="right" w:pos="700"/>
              </w:tabs>
              <w:ind w:left="-108" w:right="-18"/>
              <w:rPr>
                <w:rFonts w:ascii="Cordia New" w:cs="Cordia New"/>
                <w:sz w:val="24"/>
                <w:szCs w:val="24"/>
              </w:rPr>
            </w:pPr>
          </w:p>
        </w:tc>
        <w:tc>
          <w:tcPr>
            <w:tcW w:w="990" w:type="dxa"/>
          </w:tcPr>
          <w:p w14:paraId="0AF21E0A" w14:textId="77777777" w:rsidR="00F25F53" w:rsidRPr="00F25F53" w:rsidRDefault="00F25F53" w:rsidP="00F25F53">
            <w:pPr>
              <w:tabs>
                <w:tab w:val="right" w:pos="693"/>
              </w:tabs>
              <w:ind w:left="-140" w:right="-18"/>
              <w:rPr>
                <w:rFonts w:ascii="Cordia New" w:cs="Cordia New"/>
                <w:sz w:val="24"/>
                <w:szCs w:val="24"/>
              </w:rPr>
            </w:pPr>
          </w:p>
        </w:tc>
        <w:tc>
          <w:tcPr>
            <w:tcW w:w="990" w:type="dxa"/>
          </w:tcPr>
          <w:p w14:paraId="057714EB" w14:textId="77777777" w:rsidR="00F25F53" w:rsidRPr="00F25F53" w:rsidRDefault="00F25F53" w:rsidP="00F25F53">
            <w:pPr>
              <w:tabs>
                <w:tab w:val="right" w:pos="696"/>
              </w:tabs>
              <w:ind w:left="-108" w:right="-18"/>
              <w:rPr>
                <w:rFonts w:ascii="Cordia New" w:cs="Cordia New"/>
                <w:sz w:val="24"/>
                <w:szCs w:val="24"/>
              </w:rPr>
            </w:pPr>
          </w:p>
        </w:tc>
        <w:tc>
          <w:tcPr>
            <w:tcW w:w="1085" w:type="dxa"/>
          </w:tcPr>
          <w:p w14:paraId="446A2016" w14:textId="77777777" w:rsidR="00F25F53" w:rsidRPr="00F25F53" w:rsidRDefault="00F25F53" w:rsidP="00F25F53">
            <w:pPr>
              <w:tabs>
                <w:tab w:val="right" w:pos="527"/>
                <w:tab w:val="right" w:pos="680"/>
              </w:tabs>
              <w:ind w:left="-108" w:right="-108"/>
              <w:rPr>
                <w:rFonts w:ascii="Cordia New" w:cs="Cordia New"/>
                <w:sz w:val="24"/>
                <w:szCs w:val="24"/>
              </w:rPr>
            </w:pPr>
          </w:p>
        </w:tc>
      </w:tr>
      <w:tr w:rsidR="00F25F53" w:rsidRPr="001264AB" w14:paraId="7BFCFEA1" w14:textId="77777777" w:rsidTr="001679E1">
        <w:trPr>
          <w:cantSplit/>
        </w:trPr>
        <w:tc>
          <w:tcPr>
            <w:tcW w:w="2880" w:type="dxa"/>
          </w:tcPr>
          <w:p w14:paraId="46810DCB"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4C59580E"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409</w:t>
            </w:r>
            <w:r w:rsidRPr="00F25F53">
              <w:rPr>
                <w:rFonts w:ascii="Cordia New" w:cs="Cordia New"/>
                <w:sz w:val="24"/>
                <w:szCs w:val="24"/>
              </w:rPr>
              <w:t>,</w:t>
            </w:r>
            <w:r w:rsidRPr="00F25F53">
              <w:rPr>
                <w:rFonts w:ascii="Cordia New" w:cs="Cordia New"/>
                <w:sz w:val="24"/>
                <w:szCs w:val="24"/>
                <w:cs/>
              </w:rPr>
              <w:t>427</w:t>
            </w:r>
          </w:p>
        </w:tc>
        <w:tc>
          <w:tcPr>
            <w:tcW w:w="990" w:type="dxa"/>
          </w:tcPr>
          <w:p w14:paraId="39B8212B" w14:textId="3A741791" w:rsidR="00F25F53" w:rsidRPr="00F25F53" w:rsidRDefault="00F25F53" w:rsidP="00F25F53">
            <w:pPr>
              <w:tabs>
                <w:tab w:val="right" w:pos="734"/>
              </w:tabs>
              <w:ind w:left="-115" w:right="-14"/>
              <w:rPr>
                <w:rFonts w:ascii="Cordia New" w:cs="Cordia New"/>
                <w:sz w:val="24"/>
                <w:szCs w:val="24"/>
              </w:rPr>
            </w:pPr>
            <w:r w:rsidRPr="00F25F53">
              <w:rPr>
                <w:rFonts w:ascii="Cordia New" w:cs="Cordia New"/>
                <w:sz w:val="24"/>
                <w:szCs w:val="24"/>
                <w:cs/>
              </w:rPr>
              <w:tab/>
              <w:t>258</w:t>
            </w:r>
            <w:r w:rsidRPr="00F25F53">
              <w:rPr>
                <w:rFonts w:ascii="Cordia New" w:cs="Cordia New"/>
                <w:sz w:val="24"/>
                <w:szCs w:val="24"/>
              </w:rPr>
              <w:t>,</w:t>
            </w:r>
            <w:r w:rsidRPr="00F25F53">
              <w:rPr>
                <w:rFonts w:ascii="Cordia New" w:cs="Cordia New"/>
                <w:sz w:val="24"/>
                <w:szCs w:val="24"/>
                <w:cs/>
              </w:rPr>
              <w:t>672</w:t>
            </w:r>
          </w:p>
        </w:tc>
        <w:tc>
          <w:tcPr>
            <w:tcW w:w="1080" w:type="dxa"/>
          </w:tcPr>
          <w:p w14:paraId="67DD3354" w14:textId="5D2AFCB7" w:rsidR="00F25F53" w:rsidRPr="00F25F53" w:rsidRDefault="00F25F53" w:rsidP="00F25F53">
            <w:pPr>
              <w:tabs>
                <w:tab w:val="right" w:pos="796"/>
              </w:tabs>
              <w:ind w:left="-108" w:right="-18"/>
              <w:rPr>
                <w:rFonts w:ascii="Cordia New" w:cs="Cordia New"/>
                <w:sz w:val="24"/>
                <w:szCs w:val="24"/>
                <w:cs/>
              </w:rPr>
            </w:pPr>
            <w:r w:rsidRPr="00F25F53">
              <w:rPr>
                <w:rFonts w:ascii="Cordia New" w:cs="Cordia New"/>
                <w:sz w:val="24"/>
                <w:szCs w:val="24"/>
                <w:cs/>
              </w:rPr>
              <w:tab/>
              <w:t>173</w:t>
            </w:r>
            <w:r w:rsidRPr="00F25F53">
              <w:rPr>
                <w:rFonts w:ascii="Cordia New" w:cs="Cordia New"/>
                <w:sz w:val="24"/>
                <w:szCs w:val="24"/>
              </w:rPr>
              <w:t>,</w:t>
            </w:r>
            <w:r w:rsidRPr="00F25F53">
              <w:rPr>
                <w:rFonts w:ascii="Cordia New" w:cs="Cordia New"/>
                <w:sz w:val="24"/>
                <w:szCs w:val="24"/>
                <w:cs/>
              </w:rPr>
              <w:t>913</w:t>
            </w:r>
          </w:p>
        </w:tc>
        <w:tc>
          <w:tcPr>
            <w:tcW w:w="990" w:type="dxa"/>
          </w:tcPr>
          <w:p w14:paraId="2C070D03" w14:textId="5E5F921E" w:rsidR="00F25F53" w:rsidRPr="00F25F53" w:rsidRDefault="00F25F53" w:rsidP="00F25F53">
            <w:pPr>
              <w:tabs>
                <w:tab w:val="right" w:pos="700"/>
              </w:tabs>
              <w:ind w:left="-108" w:right="-18"/>
              <w:rPr>
                <w:rFonts w:ascii="Cordia New" w:cs="Cordia New"/>
                <w:sz w:val="24"/>
                <w:szCs w:val="24"/>
                <w:cs/>
              </w:rPr>
            </w:pPr>
            <w:r w:rsidRPr="00F25F53">
              <w:rPr>
                <w:rFonts w:ascii="Cordia New" w:cs="Cordia New"/>
                <w:sz w:val="24"/>
                <w:szCs w:val="24"/>
                <w:cs/>
              </w:rPr>
              <w:tab/>
              <w:t>39</w:t>
            </w:r>
            <w:r w:rsidRPr="00F25F53">
              <w:rPr>
                <w:rFonts w:ascii="Cordia New" w:cs="Cordia New"/>
                <w:sz w:val="24"/>
                <w:szCs w:val="24"/>
              </w:rPr>
              <w:t>,</w:t>
            </w:r>
            <w:r w:rsidRPr="00F25F53">
              <w:rPr>
                <w:rFonts w:ascii="Cordia New" w:cs="Cordia New"/>
                <w:sz w:val="24"/>
                <w:szCs w:val="24"/>
                <w:cs/>
              </w:rPr>
              <w:t>973</w:t>
            </w:r>
          </w:p>
        </w:tc>
        <w:tc>
          <w:tcPr>
            <w:tcW w:w="990" w:type="dxa"/>
          </w:tcPr>
          <w:p w14:paraId="258AEA5B" w14:textId="1B50C7B4" w:rsidR="00F25F53" w:rsidRPr="00F25F53" w:rsidRDefault="00F25F53" w:rsidP="00F25F53">
            <w:pPr>
              <w:tabs>
                <w:tab w:val="center" w:pos="331"/>
                <w:tab w:val="right" w:pos="693"/>
              </w:tabs>
              <w:ind w:left="-140" w:right="-18"/>
              <w:rPr>
                <w:rFonts w:ascii="Cordia New" w:cs="Cordia New"/>
                <w:sz w:val="24"/>
                <w:szCs w:val="24"/>
                <w:cs/>
              </w:rPr>
            </w:pPr>
            <w:r w:rsidRPr="00F25F53">
              <w:rPr>
                <w:rFonts w:ascii="Cordia New" w:cs="Cordia New"/>
                <w:sz w:val="24"/>
                <w:szCs w:val="24"/>
                <w:cs/>
              </w:rPr>
              <w:tab/>
              <w:t>-</w:t>
            </w:r>
          </w:p>
        </w:tc>
        <w:tc>
          <w:tcPr>
            <w:tcW w:w="990" w:type="dxa"/>
          </w:tcPr>
          <w:p w14:paraId="5D4D7CB9" w14:textId="6B8DA4C6" w:rsidR="00F25F53" w:rsidRPr="00F25F53" w:rsidRDefault="00F25F53" w:rsidP="00F25F53">
            <w:pPr>
              <w:tabs>
                <w:tab w:val="center" w:pos="446"/>
                <w:tab w:val="right" w:pos="696"/>
              </w:tabs>
              <w:ind w:left="-108" w:right="-18"/>
              <w:rPr>
                <w:rFonts w:ascii="Cordia New" w:cs="Cordia New"/>
                <w:sz w:val="24"/>
                <w:szCs w:val="24"/>
              </w:rPr>
            </w:pPr>
            <w:r w:rsidRPr="00F25F53">
              <w:rPr>
                <w:rFonts w:ascii="Cordia New" w:cs="Cordia New"/>
                <w:sz w:val="24"/>
                <w:szCs w:val="24"/>
                <w:cs/>
              </w:rPr>
              <w:tab/>
              <w:t>-</w:t>
            </w:r>
          </w:p>
        </w:tc>
        <w:tc>
          <w:tcPr>
            <w:tcW w:w="1085" w:type="dxa"/>
          </w:tcPr>
          <w:p w14:paraId="00B6B2FB" w14:textId="2CE8E6C1" w:rsidR="00F25F53" w:rsidRPr="00F25F53" w:rsidRDefault="00F25F53" w:rsidP="00F25F53">
            <w:pPr>
              <w:tabs>
                <w:tab w:val="right" w:pos="680"/>
              </w:tabs>
              <w:ind w:left="-108" w:right="-108"/>
              <w:rPr>
                <w:rFonts w:ascii="Cordia New" w:cs="Cordia New"/>
                <w:sz w:val="24"/>
                <w:szCs w:val="24"/>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881</w:t>
            </w:r>
            <w:r w:rsidRPr="00F25F53">
              <w:rPr>
                <w:rFonts w:ascii="Cordia New" w:cs="Cordia New"/>
                <w:sz w:val="24"/>
                <w:szCs w:val="24"/>
              </w:rPr>
              <w:t>,</w:t>
            </w:r>
            <w:r w:rsidRPr="00F25F53">
              <w:rPr>
                <w:rFonts w:ascii="Cordia New" w:cs="Cordia New"/>
                <w:sz w:val="24"/>
                <w:szCs w:val="24"/>
                <w:cs/>
              </w:rPr>
              <w:t>985</w:t>
            </w:r>
          </w:p>
        </w:tc>
      </w:tr>
      <w:tr w:rsidR="00F25F53" w:rsidRPr="001264AB" w14:paraId="317B1979" w14:textId="77777777" w:rsidTr="001679E1">
        <w:trPr>
          <w:cantSplit/>
        </w:trPr>
        <w:tc>
          <w:tcPr>
            <w:tcW w:w="2880" w:type="dxa"/>
          </w:tcPr>
          <w:p w14:paraId="33C15037"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7BCDA33B"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43</w:t>
            </w:r>
            <w:r w:rsidRPr="00F25F53">
              <w:rPr>
                <w:rFonts w:ascii="Cordia New" w:cs="Cordia New"/>
                <w:sz w:val="24"/>
                <w:szCs w:val="24"/>
              </w:rPr>
              <w:t>,</w:t>
            </w:r>
            <w:r w:rsidRPr="00F25F53">
              <w:rPr>
                <w:rFonts w:ascii="Cordia New" w:cs="Cordia New"/>
                <w:sz w:val="24"/>
                <w:szCs w:val="24"/>
                <w:cs/>
              </w:rPr>
              <w:t>970</w:t>
            </w:r>
          </w:p>
        </w:tc>
        <w:tc>
          <w:tcPr>
            <w:tcW w:w="990" w:type="dxa"/>
          </w:tcPr>
          <w:p w14:paraId="1BC74F9B" w14:textId="527418D7" w:rsidR="00F25F53" w:rsidRPr="00F25F53" w:rsidRDefault="00F25F53" w:rsidP="00F25F53">
            <w:pPr>
              <w:tabs>
                <w:tab w:val="right" w:pos="734"/>
              </w:tabs>
              <w:ind w:left="-108" w:right="-18"/>
              <w:rPr>
                <w:rFonts w:ascii="Cordia New" w:cs="Cordia New"/>
                <w:sz w:val="24"/>
                <w:szCs w:val="24"/>
              </w:rPr>
            </w:pPr>
            <w:r w:rsidRPr="00F25F53">
              <w:rPr>
                <w:rFonts w:ascii="Cordia New" w:cs="Cordia New"/>
                <w:sz w:val="24"/>
                <w:szCs w:val="24"/>
                <w:cs/>
              </w:rPr>
              <w:tab/>
              <w:t>91</w:t>
            </w:r>
            <w:r w:rsidRPr="00F25F53">
              <w:rPr>
                <w:rFonts w:ascii="Cordia New" w:cs="Cordia New"/>
                <w:sz w:val="24"/>
                <w:szCs w:val="24"/>
              </w:rPr>
              <w:t>,</w:t>
            </w:r>
            <w:r w:rsidRPr="00F25F53">
              <w:rPr>
                <w:rFonts w:ascii="Cordia New" w:cs="Cordia New"/>
                <w:sz w:val="24"/>
                <w:szCs w:val="24"/>
                <w:cs/>
              </w:rPr>
              <w:t>205</w:t>
            </w:r>
          </w:p>
        </w:tc>
        <w:tc>
          <w:tcPr>
            <w:tcW w:w="1080" w:type="dxa"/>
          </w:tcPr>
          <w:p w14:paraId="4845A548" w14:textId="0836E098" w:rsidR="00F25F53" w:rsidRPr="00F25F53" w:rsidRDefault="00F25F53" w:rsidP="00F25F53">
            <w:pPr>
              <w:tabs>
                <w:tab w:val="right" w:pos="796"/>
              </w:tabs>
              <w:ind w:left="-108" w:right="-18"/>
              <w:rPr>
                <w:rFonts w:ascii="Cordia New" w:cs="Cordia New"/>
                <w:sz w:val="24"/>
                <w:szCs w:val="24"/>
              </w:rPr>
            </w:pPr>
            <w:r w:rsidRPr="00F25F53">
              <w:rPr>
                <w:rFonts w:ascii="Cordia New" w:cs="Cordia New"/>
                <w:sz w:val="24"/>
                <w:szCs w:val="24"/>
                <w:cs/>
              </w:rPr>
              <w:tab/>
              <w:t>7</w:t>
            </w:r>
            <w:r w:rsidRPr="00F25F53">
              <w:rPr>
                <w:rFonts w:ascii="Cordia New" w:cs="Cordia New"/>
                <w:sz w:val="24"/>
                <w:szCs w:val="24"/>
              </w:rPr>
              <w:t>,</w:t>
            </w:r>
            <w:r w:rsidRPr="00F25F53">
              <w:rPr>
                <w:rFonts w:ascii="Cordia New" w:cs="Cordia New"/>
                <w:sz w:val="24"/>
                <w:szCs w:val="24"/>
                <w:cs/>
              </w:rPr>
              <w:t>602</w:t>
            </w:r>
          </w:p>
        </w:tc>
        <w:tc>
          <w:tcPr>
            <w:tcW w:w="990" w:type="dxa"/>
          </w:tcPr>
          <w:p w14:paraId="32E288EF" w14:textId="53E43615"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cs/>
              </w:rPr>
              <w:tab/>
              <w:t>42</w:t>
            </w:r>
            <w:r w:rsidRPr="00F25F53">
              <w:rPr>
                <w:rFonts w:ascii="Cordia New" w:cs="Cordia New"/>
                <w:sz w:val="24"/>
                <w:szCs w:val="24"/>
              </w:rPr>
              <w:t>,</w:t>
            </w:r>
            <w:r w:rsidRPr="00F25F53">
              <w:rPr>
                <w:rFonts w:ascii="Cordia New" w:cs="Cordia New"/>
                <w:sz w:val="24"/>
                <w:szCs w:val="24"/>
                <w:cs/>
              </w:rPr>
              <w:t>984</w:t>
            </w:r>
          </w:p>
        </w:tc>
        <w:tc>
          <w:tcPr>
            <w:tcW w:w="990" w:type="dxa"/>
          </w:tcPr>
          <w:p w14:paraId="37AC0121" w14:textId="74E02A3C" w:rsidR="00F25F53" w:rsidRPr="00F25F53" w:rsidRDefault="00F25F53" w:rsidP="00F25F53">
            <w:pPr>
              <w:tabs>
                <w:tab w:val="center" w:pos="329"/>
                <w:tab w:val="right" w:pos="693"/>
              </w:tabs>
              <w:ind w:right="-18"/>
              <w:rPr>
                <w:rFonts w:ascii="Cordia New" w:cs="Cordia New"/>
                <w:sz w:val="24"/>
                <w:szCs w:val="24"/>
              </w:rPr>
            </w:pPr>
            <w:r w:rsidRPr="00F25F53">
              <w:rPr>
                <w:rFonts w:ascii="Cordia New" w:cs="Cordia New"/>
                <w:sz w:val="24"/>
                <w:szCs w:val="24"/>
                <w:cs/>
              </w:rPr>
              <w:tab/>
              <w:t>-</w:t>
            </w:r>
          </w:p>
        </w:tc>
        <w:tc>
          <w:tcPr>
            <w:tcW w:w="990" w:type="dxa"/>
          </w:tcPr>
          <w:p w14:paraId="5CB433B1" w14:textId="4EC111BF" w:rsidR="00F25F53" w:rsidRPr="00F25F53" w:rsidRDefault="00F25F53" w:rsidP="00F25F53">
            <w:pPr>
              <w:tabs>
                <w:tab w:val="center" w:pos="446"/>
                <w:tab w:val="right" w:pos="696"/>
              </w:tabs>
              <w:ind w:left="-108" w:right="-18"/>
              <w:rPr>
                <w:rFonts w:ascii="Cordia New" w:cs="Cordia New"/>
                <w:sz w:val="24"/>
                <w:szCs w:val="24"/>
              </w:rPr>
            </w:pPr>
            <w:r w:rsidRPr="00F25F53">
              <w:rPr>
                <w:rFonts w:ascii="Cordia New" w:cs="Cordia New"/>
                <w:sz w:val="24"/>
                <w:szCs w:val="24"/>
                <w:cs/>
              </w:rPr>
              <w:tab/>
              <w:t>-</w:t>
            </w:r>
          </w:p>
        </w:tc>
        <w:tc>
          <w:tcPr>
            <w:tcW w:w="1085" w:type="dxa"/>
          </w:tcPr>
          <w:p w14:paraId="082FEBF0" w14:textId="3039E57E" w:rsidR="00F25F53" w:rsidRPr="00F25F53" w:rsidRDefault="00F25F53" w:rsidP="00F25F53">
            <w:pPr>
              <w:tabs>
                <w:tab w:val="right" w:pos="680"/>
                <w:tab w:val="right" w:pos="790"/>
              </w:tabs>
              <w:ind w:left="-108" w:right="-18"/>
              <w:rPr>
                <w:rFonts w:ascii="Cordia New" w:cs="Cordia New"/>
                <w:sz w:val="24"/>
                <w:szCs w:val="24"/>
              </w:rPr>
            </w:pPr>
            <w:r w:rsidRPr="00F25F53">
              <w:rPr>
                <w:rFonts w:ascii="Cordia New" w:cs="Cordia New"/>
                <w:sz w:val="24"/>
                <w:szCs w:val="24"/>
                <w:cs/>
              </w:rPr>
              <w:tab/>
              <w:t>185</w:t>
            </w:r>
            <w:r w:rsidRPr="00F25F53">
              <w:rPr>
                <w:rFonts w:ascii="Cordia New" w:cs="Cordia New"/>
                <w:sz w:val="24"/>
                <w:szCs w:val="24"/>
              </w:rPr>
              <w:t>,</w:t>
            </w:r>
            <w:r w:rsidRPr="00F25F53">
              <w:rPr>
                <w:rFonts w:ascii="Cordia New" w:cs="Cordia New"/>
                <w:sz w:val="24"/>
                <w:szCs w:val="24"/>
                <w:cs/>
              </w:rPr>
              <w:t>761</w:t>
            </w:r>
          </w:p>
        </w:tc>
      </w:tr>
      <w:tr w:rsidR="00F25F53" w:rsidRPr="001264AB" w14:paraId="342BD233" w14:textId="77777777" w:rsidTr="001679E1">
        <w:trPr>
          <w:cantSplit/>
        </w:trPr>
        <w:tc>
          <w:tcPr>
            <w:tcW w:w="2880" w:type="dxa"/>
          </w:tcPr>
          <w:p w14:paraId="5A8D1524"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1FE50C60"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rPr>
              <w:tab/>
              <w:t>22,749</w:t>
            </w:r>
          </w:p>
        </w:tc>
        <w:tc>
          <w:tcPr>
            <w:tcW w:w="990" w:type="dxa"/>
          </w:tcPr>
          <w:p w14:paraId="142556B5" w14:textId="159F2D90" w:rsidR="00F25F53" w:rsidRPr="00F25F53" w:rsidRDefault="00F25F53" w:rsidP="00F25F53">
            <w:pPr>
              <w:tabs>
                <w:tab w:val="center" w:pos="446"/>
                <w:tab w:val="right" w:pos="734"/>
              </w:tabs>
              <w:ind w:left="-115" w:right="-14"/>
              <w:rPr>
                <w:rFonts w:ascii="Cordia New" w:cs="Cordia New"/>
                <w:sz w:val="24"/>
                <w:szCs w:val="24"/>
              </w:rPr>
            </w:pPr>
            <w:r w:rsidRPr="00F25F53">
              <w:rPr>
                <w:rFonts w:ascii="Cordia New" w:cs="Cordia New"/>
                <w:sz w:val="24"/>
                <w:szCs w:val="24"/>
              </w:rPr>
              <w:tab/>
              <w:t>-</w:t>
            </w:r>
          </w:p>
        </w:tc>
        <w:tc>
          <w:tcPr>
            <w:tcW w:w="1080" w:type="dxa"/>
          </w:tcPr>
          <w:p w14:paraId="777C1B6B" w14:textId="20D77A7A" w:rsidR="00F25F53" w:rsidRPr="00F25F53" w:rsidRDefault="00F25F53" w:rsidP="00F25F53">
            <w:pPr>
              <w:tabs>
                <w:tab w:val="center" w:pos="504"/>
                <w:tab w:val="right" w:pos="796"/>
              </w:tabs>
              <w:ind w:left="-108" w:right="-18"/>
              <w:rPr>
                <w:rFonts w:ascii="Cordia New" w:cs="Cordia New"/>
                <w:sz w:val="24"/>
                <w:szCs w:val="24"/>
              </w:rPr>
            </w:pPr>
            <w:r w:rsidRPr="00F25F53">
              <w:rPr>
                <w:rFonts w:ascii="Cordia New" w:cs="Cordia New"/>
                <w:sz w:val="24"/>
                <w:szCs w:val="24"/>
              </w:rPr>
              <w:tab/>
              <w:t>-</w:t>
            </w:r>
          </w:p>
        </w:tc>
        <w:tc>
          <w:tcPr>
            <w:tcW w:w="990" w:type="dxa"/>
          </w:tcPr>
          <w:p w14:paraId="6F34C484" w14:textId="745C6C5B" w:rsidR="00F25F53" w:rsidRPr="00F25F53" w:rsidRDefault="00F25F53" w:rsidP="00F25F53">
            <w:pPr>
              <w:tabs>
                <w:tab w:val="center" w:pos="414"/>
                <w:tab w:val="right" w:pos="700"/>
              </w:tabs>
              <w:ind w:left="-108" w:right="-18"/>
              <w:rPr>
                <w:rFonts w:ascii="Cordia New" w:cs="Cordia New"/>
                <w:sz w:val="24"/>
                <w:szCs w:val="24"/>
              </w:rPr>
            </w:pPr>
            <w:r w:rsidRPr="00F25F53">
              <w:rPr>
                <w:rFonts w:ascii="Cordia New" w:cs="Cordia New"/>
                <w:sz w:val="24"/>
                <w:szCs w:val="24"/>
              </w:rPr>
              <w:tab/>
              <w:t>-</w:t>
            </w:r>
          </w:p>
        </w:tc>
        <w:tc>
          <w:tcPr>
            <w:tcW w:w="990" w:type="dxa"/>
          </w:tcPr>
          <w:p w14:paraId="5663E47A" w14:textId="107FEA57" w:rsidR="00F25F53" w:rsidRPr="00F25F53" w:rsidRDefault="00F25F53" w:rsidP="00F25F53">
            <w:pPr>
              <w:tabs>
                <w:tab w:val="center" w:pos="331"/>
                <w:tab w:val="right" w:pos="693"/>
              </w:tabs>
              <w:ind w:left="-140" w:right="-18"/>
              <w:rPr>
                <w:rFonts w:ascii="Cordia New" w:cs="Cordia New"/>
                <w:sz w:val="24"/>
                <w:szCs w:val="24"/>
                <w:cs/>
              </w:rPr>
            </w:pPr>
            <w:r w:rsidRPr="00F25F53">
              <w:rPr>
                <w:rFonts w:ascii="Cordia New" w:cs="Cordia New"/>
                <w:sz w:val="24"/>
                <w:szCs w:val="24"/>
              </w:rPr>
              <w:tab/>
              <w:t>-</w:t>
            </w:r>
          </w:p>
        </w:tc>
        <w:tc>
          <w:tcPr>
            <w:tcW w:w="990" w:type="dxa"/>
          </w:tcPr>
          <w:p w14:paraId="51410525" w14:textId="3F82FBFB" w:rsidR="00F25F53" w:rsidRPr="00F25F53" w:rsidRDefault="00F25F53" w:rsidP="00F25F53">
            <w:pPr>
              <w:tabs>
                <w:tab w:val="center" w:pos="446"/>
                <w:tab w:val="right" w:pos="696"/>
              </w:tabs>
              <w:ind w:left="-108" w:right="-18"/>
              <w:rPr>
                <w:rFonts w:ascii="Cordia New" w:cs="Cordia New"/>
                <w:sz w:val="24"/>
                <w:szCs w:val="24"/>
              </w:rPr>
            </w:pPr>
            <w:r w:rsidRPr="00F25F53">
              <w:rPr>
                <w:rFonts w:ascii="Cordia New" w:cs="Cordia New"/>
                <w:sz w:val="24"/>
                <w:szCs w:val="24"/>
              </w:rPr>
              <w:tab/>
            </w:r>
            <w:r w:rsidRPr="00F25F53">
              <w:rPr>
                <w:rFonts w:ascii="Cordia New" w:cs="Cordia New"/>
                <w:sz w:val="24"/>
                <w:szCs w:val="24"/>
                <w:cs/>
              </w:rPr>
              <w:t>-</w:t>
            </w:r>
          </w:p>
        </w:tc>
        <w:tc>
          <w:tcPr>
            <w:tcW w:w="1085" w:type="dxa"/>
          </w:tcPr>
          <w:p w14:paraId="466F3AB3" w14:textId="52694C60" w:rsidR="00F25F53" w:rsidRPr="00F25F53" w:rsidRDefault="00F25F53" w:rsidP="00F25F53">
            <w:pPr>
              <w:tabs>
                <w:tab w:val="right" w:pos="680"/>
                <w:tab w:val="right" w:pos="790"/>
              </w:tabs>
              <w:ind w:left="-108" w:right="-18"/>
              <w:rPr>
                <w:rFonts w:ascii="Cordia New" w:cs="Cordia New"/>
                <w:sz w:val="24"/>
                <w:szCs w:val="24"/>
              </w:rPr>
            </w:pPr>
            <w:r w:rsidRPr="00F25F53">
              <w:rPr>
                <w:rFonts w:ascii="Cordia New" w:cs="Cordia New"/>
                <w:sz w:val="24"/>
                <w:szCs w:val="24"/>
              </w:rPr>
              <w:tab/>
              <w:t>22,749</w:t>
            </w:r>
          </w:p>
        </w:tc>
      </w:tr>
      <w:tr w:rsidR="00F25F53" w:rsidRPr="001264AB" w14:paraId="2DEFF526" w14:textId="77777777" w:rsidTr="00130049">
        <w:trPr>
          <w:cantSplit/>
        </w:trPr>
        <w:tc>
          <w:tcPr>
            <w:tcW w:w="2880" w:type="dxa"/>
          </w:tcPr>
          <w:p w14:paraId="75F2359D" w14:textId="707AB95E" w:rsidR="00F25F53" w:rsidRPr="001264AB" w:rsidRDefault="00F25F53" w:rsidP="00F25F53">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liabilities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p>
        </w:tc>
        <w:tc>
          <w:tcPr>
            <w:tcW w:w="1080" w:type="dxa"/>
            <w:vAlign w:val="bottom"/>
          </w:tcPr>
          <w:p w14:paraId="67FFBB33" w14:textId="23BDE1AA" w:rsidR="00F25F53" w:rsidRPr="00F25F53" w:rsidRDefault="00F25F53" w:rsidP="00F25F53">
            <w:pPr>
              <w:tabs>
                <w:tab w:val="center" w:pos="389"/>
                <w:tab w:val="right" w:pos="790"/>
              </w:tabs>
              <w:ind w:left="-108" w:right="-18"/>
              <w:rPr>
                <w:rFonts w:ascii="Cordia New" w:cs="Cordia New"/>
                <w:sz w:val="24"/>
                <w:szCs w:val="24"/>
              </w:rPr>
            </w:pPr>
            <w:r w:rsidRPr="00F25F53">
              <w:rPr>
                <w:rFonts w:ascii="Cordia New" w:cs="Cordia New"/>
                <w:sz w:val="24"/>
                <w:szCs w:val="24"/>
                <w:cs/>
              </w:rPr>
              <w:tab/>
              <w:t>-</w:t>
            </w:r>
          </w:p>
        </w:tc>
        <w:tc>
          <w:tcPr>
            <w:tcW w:w="990" w:type="dxa"/>
            <w:vAlign w:val="bottom"/>
          </w:tcPr>
          <w:p w14:paraId="58BD7469" w14:textId="43FC8D21" w:rsidR="00F25F53" w:rsidRPr="00F25F53" w:rsidRDefault="00F25F53" w:rsidP="00D30C97">
            <w:pPr>
              <w:tabs>
                <w:tab w:val="right" w:pos="734"/>
              </w:tabs>
              <w:ind w:left="-115" w:right="-14"/>
              <w:rPr>
                <w:rFonts w:ascii="Cordia New" w:cs="Cordia New"/>
                <w:sz w:val="24"/>
                <w:szCs w:val="24"/>
              </w:rPr>
            </w:pPr>
            <w:r w:rsidRPr="00F25F53">
              <w:rPr>
                <w:rFonts w:ascii="Cordia New" w:cs="Cordia New"/>
                <w:sz w:val="24"/>
                <w:szCs w:val="24"/>
                <w:cs/>
              </w:rPr>
              <w:tab/>
              <w:t>43</w:t>
            </w:r>
          </w:p>
        </w:tc>
        <w:tc>
          <w:tcPr>
            <w:tcW w:w="1080" w:type="dxa"/>
            <w:vAlign w:val="bottom"/>
          </w:tcPr>
          <w:p w14:paraId="7727B4A9" w14:textId="1C06B7C0" w:rsidR="00F25F53" w:rsidRPr="00F25F53" w:rsidRDefault="00F25F53" w:rsidP="00F25F53">
            <w:pPr>
              <w:tabs>
                <w:tab w:val="center" w:pos="504"/>
                <w:tab w:val="right" w:pos="796"/>
              </w:tabs>
              <w:ind w:left="-108" w:right="-18"/>
              <w:rPr>
                <w:rFonts w:ascii="Cordia New" w:cs="Cordia New"/>
                <w:sz w:val="24"/>
                <w:szCs w:val="24"/>
              </w:rPr>
            </w:pPr>
            <w:r w:rsidRPr="00F25F53">
              <w:rPr>
                <w:rFonts w:ascii="Cordia New" w:cs="Cordia New"/>
                <w:sz w:val="24"/>
                <w:szCs w:val="24"/>
                <w:cs/>
              </w:rPr>
              <w:tab/>
              <w:t>-</w:t>
            </w:r>
          </w:p>
        </w:tc>
        <w:tc>
          <w:tcPr>
            <w:tcW w:w="990" w:type="dxa"/>
            <w:vAlign w:val="bottom"/>
          </w:tcPr>
          <w:p w14:paraId="494AB367" w14:textId="254E4F43" w:rsidR="00F25F53" w:rsidRPr="00F25F53" w:rsidRDefault="00F25F53" w:rsidP="00F25F53">
            <w:pPr>
              <w:tabs>
                <w:tab w:val="center" w:pos="414"/>
                <w:tab w:val="right" w:pos="700"/>
              </w:tabs>
              <w:ind w:left="-108" w:right="-18"/>
              <w:rPr>
                <w:rFonts w:ascii="Cordia New" w:cs="Cordia New"/>
                <w:sz w:val="24"/>
                <w:szCs w:val="24"/>
              </w:rPr>
            </w:pPr>
            <w:r w:rsidRPr="00F25F53">
              <w:rPr>
                <w:rFonts w:ascii="Cordia New" w:cs="Cordia New"/>
                <w:sz w:val="24"/>
                <w:szCs w:val="24"/>
                <w:cs/>
              </w:rPr>
              <w:tab/>
              <w:t>-</w:t>
            </w:r>
          </w:p>
        </w:tc>
        <w:tc>
          <w:tcPr>
            <w:tcW w:w="990" w:type="dxa"/>
            <w:vAlign w:val="bottom"/>
          </w:tcPr>
          <w:p w14:paraId="51D14192" w14:textId="637EB7B8" w:rsidR="00F25F53" w:rsidRPr="00F25F53" w:rsidRDefault="00F25F53" w:rsidP="00F25F53">
            <w:pPr>
              <w:tabs>
                <w:tab w:val="center" w:pos="331"/>
                <w:tab w:val="right" w:pos="693"/>
              </w:tabs>
              <w:ind w:left="-140" w:right="-18"/>
              <w:rPr>
                <w:rFonts w:ascii="Cordia New" w:cs="Cordia New"/>
                <w:sz w:val="24"/>
                <w:szCs w:val="24"/>
                <w:cs/>
              </w:rPr>
            </w:pPr>
            <w:r w:rsidRPr="00F25F53">
              <w:rPr>
                <w:rFonts w:ascii="Cordia New" w:cs="Cordia New"/>
                <w:sz w:val="24"/>
                <w:szCs w:val="24"/>
                <w:cs/>
              </w:rPr>
              <w:tab/>
              <w:t>-</w:t>
            </w:r>
          </w:p>
        </w:tc>
        <w:tc>
          <w:tcPr>
            <w:tcW w:w="990" w:type="dxa"/>
            <w:vAlign w:val="bottom"/>
          </w:tcPr>
          <w:p w14:paraId="63CD5EFF" w14:textId="2EE9C590" w:rsidR="00F25F53" w:rsidRPr="00F25F53" w:rsidRDefault="00F25F53" w:rsidP="00F25F53">
            <w:pPr>
              <w:tabs>
                <w:tab w:val="center" w:pos="446"/>
                <w:tab w:val="right" w:pos="696"/>
              </w:tabs>
              <w:ind w:left="-108" w:right="-18"/>
              <w:rPr>
                <w:rFonts w:ascii="Cordia New" w:cs="Cordia New"/>
                <w:sz w:val="24"/>
                <w:szCs w:val="24"/>
              </w:rPr>
            </w:pPr>
            <w:r w:rsidRPr="00F25F53">
              <w:rPr>
                <w:rFonts w:ascii="Cordia New" w:cs="Cordia New"/>
                <w:sz w:val="24"/>
                <w:szCs w:val="24"/>
                <w:cs/>
              </w:rPr>
              <w:tab/>
              <w:t>-</w:t>
            </w:r>
          </w:p>
        </w:tc>
        <w:tc>
          <w:tcPr>
            <w:tcW w:w="1085" w:type="dxa"/>
            <w:vAlign w:val="bottom"/>
          </w:tcPr>
          <w:p w14:paraId="58C2381F" w14:textId="7AA5E42C" w:rsidR="00F25F53" w:rsidRPr="00F25F53" w:rsidRDefault="00F25F53" w:rsidP="00F25F53">
            <w:pPr>
              <w:tabs>
                <w:tab w:val="right" w:pos="680"/>
                <w:tab w:val="right" w:pos="790"/>
              </w:tabs>
              <w:ind w:left="-108" w:right="-18"/>
              <w:rPr>
                <w:rFonts w:ascii="Cordia New" w:cs="Cordia New"/>
                <w:sz w:val="24"/>
                <w:szCs w:val="24"/>
              </w:rPr>
            </w:pPr>
            <w:r w:rsidRPr="00F25F53">
              <w:rPr>
                <w:rFonts w:ascii="Cordia New" w:cs="Cordia New"/>
                <w:sz w:val="24"/>
                <w:szCs w:val="24"/>
                <w:cs/>
              </w:rPr>
              <w:tab/>
              <w:t>43</w:t>
            </w:r>
          </w:p>
        </w:tc>
      </w:tr>
      <w:tr w:rsidR="00F25F53" w:rsidRPr="001264AB" w14:paraId="4203D9E5" w14:textId="77777777" w:rsidTr="001679E1">
        <w:trPr>
          <w:cantSplit/>
        </w:trPr>
        <w:tc>
          <w:tcPr>
            <w:tcW w:w="2880" w:type="dxa"/>
          </w:tcPr>
          <w:p w14:paraId="467A81EF"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3A22ACF3" w:rsidR="00F25F53" w:rsidRPr="00F25F53" w:rsidRDefault="00F25F53" w:rsidP="00F25F53">
            <w:pPr>
              <w:tabs>
                <w:tab w:val="left" w:pos="0"/>
                <w:tab w:val="center" w:pos="389"/>
                <w:tab w:val="right" w:pos="790"/>
              </w:tabs>
              <w:ind w:left="-108" w:right="-18"/>
              <w:rPr>
                <w:rFonts w:ascii="Cordia New" w:cs="Cordia New"/>
                <w:sz w:val="24"/>
                <w:szCs w:val="24"/>
              </w:rPr>
            </w:pPr>
            <w:r w:rsidRPr="00F25F53">
              <w:rPr>
                <w:rFonts w:ascii="Cordia New" w:cs="Cordia New"/>
                <w:sz w:val="24"/>
                <w:szCs w:val="24"/>
              </w:rPr>
              <w:tab/>
            </w:r>
            <w:r w:rsidRPr="00F25F53">
              <w:rPr>
                <w:rFonts w:ascii="Cordia New" w:cs="Cordia New"/>
                <w:sz w:val="24"/>
                <w:szCs w:val="24"/>
                <w:u w:val="single"/>
              </w:rPr>
              <w:tab/>
              <w:t>-</w:t>
            </w:r>
            <w:r w:rsidRPr="00F25F53">
              <w:rPr>
                <w:rFonts w:ascii="Cordia New" w:cs="Cordia New"/>
                <w:sz w:val="24"/>
                <w:szCs w:val="24"/>
                <w:u w:val="single"/>
              </w:rPr>
              <w:tab/>
            </w:r>
          </w:p>
        </w:tc>
        <w:tc>
          <w:tcPr>
            <w:tcW w:w="990" w:type="dxa"/>
          </w:tcPr>
          <w:p w14:paraId="3CDDE686" w14:textId="5B4A52D7" w:rsidR="00F25F53" w:rsidRPr="00F25F53" w:rsidRDefault="00F25F53" w:rsidP="00F25F53">
            <w:pPr>
              <w:tabs>
                <w:tab w:val="left" w:pos="48"/>
                <w:tab w:val="right" w:pos="734"/>
              </w:tabs>
              <w:ind w:left="-115" w:right="-14"/>
              <w:rPr>
                <w:rFonts w:ascii="Cordia New" w:cs="Cordia New"/>
                <w:sz w:val="24"/>
                <w:szCs w:val="24"/>
              </w:rPr>
            </w:pPr>
            <w:r w:rsidRPr="00F25F53">
              <w:rPr>
                <w:rFonts w:ascii="Cordia New" w:cs="Cordia New"/>
                <w:sz w:val="24"/>
                <w:szCs w:val="24"/>
              </w:rPr>
              <w:tab/>
            </w:r>
            <w:r w:rsidRPr="00F25F53">
              <w:rPr>
                <w:rFonts w:ascii="Cordia New" w:cs="Cordia New"/>
                <w:sz w:val="24"/>
                <w:szCs w:val="24"/>
                <w:u w:val="single"/>
              </w:rPr>
              <w:tab/>
              <w:t>1</w:t>
            </w:r>
          </w:p>
        </w:tc>
        <w:tc>
          <w:tcPr>
            <w:tcW w:w="1080" w:type="dxa"/>
          </w:tcPr>
          <w:p w14:paraId="27E173E7" w14:textId="67986673" w:rsidR="00F25F53" w:rsidRPr="00F25F53" w:rsidRDefault="00F25F53" w:rsidP="00F25F53">
            <w:pPr>
              <w:tabs>
                <w:tab w:val="left" w:pos="233"/>
                <w:tab w:val="center" w:pos="504"/>
                <w:tab w:val="right" w:pos="796"/>
              </w:tabs>
              <w:ind w:left="-108" w:right="-18"/>
              <w:rPr>
                <w:rFonts w:ascii="Cordia New" w:cs="Cordia New"/>
                <w:sz w:val="24"/>
                <w:szCs w:val="24"/>
              </w:rPr>
            </w:pPr>
            <w:r w:rsidRPr="00F25F53">
              <w:rPr>
                <w:rFonts w:ascii="Cordia New" w:cs="Cordia New"/>
                <w:sz w:val="24"/>
                <w:szCs w:val="24"/>
              </w:rPr>
              <w:tab/>
            </w:r>
            <w:r w:rsidRPr="00F25F53">
              <w:rPr>
                <w:rFonts w:ascii="Cordia New" w:cs="Cordia New"/>
                <w:sz w:val="24"/>
                <w:szCs w:val="24"/>
                <w:u w:val="single"/>
              </w:rPr>
              <w:tab/>
              <w:t>-</w:t>
            </w:r>
            <w:r w:rsidRPr="00F25F53">
              <w:rPr>
                <w:rFonts w:ascii="Cordia New" w:cs="Cordia New"/>
                <w:sz w:val="24"/>
                <w:szCs w:val="24"/>
                <w:u w:val="single"/>
              </w:rPr>
              <w:tab/>
            </w:r>
          </w:p>
        </w:tc>
        <w:tc>
          <w:tcPr>
            <w:tcW w:w="990" w:type="dxa"/>
          </w:tcPr>
          <w:p w14:paraId="0F283ADD" w14:textId="65A99692" w:rsidR="00F25F53" w:rsidRPr="00F25F53" w:rsidRDefault="00F25F53" w:rsidP="00F25F53">
            <w:pPr>
              <w:tabs>
                <w:tab w:val="left" w:pos="17"/>
                <w:tab w:val="right" w:pos="700"/>
              </w:tabs>
              <w:ind w:left="-108" w:right="-18"/>
              <w:rPr>
                <w:rFonts w:ascii="Cordia New" w:cs="Cordia New"/>
                <w:sz w:val="24"/>
                <w:szCs w:val="24"/>
                <w:u w:val="single"/>
              </w:rPr>
            </w:pPr>
            <w:r w:rsidRPr="00F25F53">
              <w:rPr>
                <w:rFonts w:ascii="Cordia New" w:cs="Cordia New"/>
                <w:sz w:val="24"/>
                <w:szCs w:val="24"/>
              </w:rPr>
              <w:tab/>
            </w:r>
            <w:r w:rsidRPr="00F25F53">
              <w:rPr>
                <w:rFonts w:ascii="Cordia New" w:cs="Cordia New"/>
                <w:sz w:val="24"/>
                <w:szCs w:val="24"/>
                <w:u w:val="single"/>
              </w:rPr>
              <w:tab/>
              <w:t>23,246</w:t>
            </w:r>
          </w:p>
        </w:tc>
        <w:tc>
          <w:tcPr>
            <w:tcW w:w="990" w:type="dxa"/>
          </w:tcPr>
          <w:p w14:paraId="1566F0E0" w14:textId="0FB4313F" w:rsidR="00F25F53" w:rsidRPr="00F25F53" w:rsidRDefault="00F25F53" w:rsidP="00F25F53">
            <w:pPr>
              <w:tabs>
                <w:tab w:val="left" w:pos="0"/>
                <w:tab w:val="right" w:pos="693"/>
              </w:tabs>
              <w:spacing w:line="240" w:lineRule="auto"/>
              <w:ind w:left="-140" w:right="-18"/>
              <w:rPr>
                <w:rFonts w:ascii="Cordia New" w:cs="Cordia New"/>
                <w:sz w:val="24"/>
                <w:szCs w:val="24"/>
                <w:u w:val="single"/>
                <w:cs/>
              </w:rPr>
            </w:pPr>
            <w:r w:rsidRPr="00F25F53">
              <w:rPr>
                <w:rFonts w:ascii="Cordia New" w:cs="Cordia New"/>
                <w:sz w:val="24"/>
                <w:szCs w:val="24"/>
              </w:rPr>
              <w:tab/>
            </w:r>
            <w:r w:rsidRPr="00F25F53">
              <w:rPr>
                <w:rFonts w:ascii="Cordia New" w:cs="Cordia New"/>
                <w:sz w:val="24"/>
                <w:szCs w:val="24"/>
                <w:u w:val="single"/>
              </w:rPr>
              <w:tab/>
              <w:t>25,909</w:t>
            </w:r>
          </w:p>
        </w:tc>
        <w:tc>
          <w:tcPr>
            <w:tcW w:w="990" w:type="dxa"/>
          </w:tcPr>
          <w:p w14:paraId="29338AE2" w14:textId="2A5E4958" w:rsidR="00F25F53" w:rsidRPr="00F25F53" w:rsidRDefault="00F25F53" w:rsidP="00F25F53">
            <w:pPr>
              <w:tabs>
                <w:tab w:val="left" w:pos="211"/>
                <w:tab w:val="center" w:pos="446"/>
                <w:tab w:val="right" w:pos="696"/>
              </w:tabs>
              <w:ind w:left="-108" w:right="-18"/>
              <w:rPr>
                <w:rFonts w:ascii="Cordia New" w:cs="Cordia New"/>
                <w:sz w:val="24"/>
                <w:szCs w:val="24"/>
              </w:rPr>
            </w:pPr>
            <w:r w:rsidRPr="00F25F53">
              <w:rPr>
                <w:rFonts w:ascii="Cordia New" w:cs="Cordia New"/>
                <w:sz w:val="24"/>
                <w:szCs w:val="24"/>
              </w:rPr>
              <w:tab/>
            </w:r>
            <w:r w:rsidRPr="00F25F53">
              <w:rPr>
                <w:rFonts w:ascii="Cordia New" w:cs="Cordia New"/>
                <w:sz w:val="24"/>
                <w:szCs w:val="24"/>
                <w:u w:val="single"/>
              </w:rPr>
              <w:tab/>
              <w:t>11,360</w:t>
            </w:r>
          </w:p>
        </w:tc>
        <w:tc>
          <w:tcPr>
            <w:tcW w:w="1085" w:type="dxa"/>
          </w:tcPr>
          <w:p w14:paraId="3963BAD9" w14:textId="230C849D" w:rsidR="00F25F53" w:rsidRPr="00F25F53" w:rsidRDefault="00F25F53" w:rsidP="00F25F53">
            <w:pPr>
              <w:tabs>
                <w:tab w:val="left" w:pos="-29"/>
                <w:tab w:val="right" w:pos="680"/>
              </w:tabs>
              <w:ind w:left="-108" w:right="-108"/>
              <w:rPr>
                <w:rFonts w:ascii="Cordia New" w:cs="Cordia New"/>
                <w:sz w:val="24"/>
                <w:szCs w:val="24"/>
              </w:rPr>
            </w:pPr>
            <w:r w:rsidRPr="00F25F53">
              <w:rPr>
                <w:rFonts w:ascii="Cordia New" w:cs="Cordia New"/>
                <w:sz w:val="24"/>
                <w:szCs w:val="24"/>
              </w:rPr>
              <w:tab/>
            </w:r>
            <w:r w:rsidRPr="00F25F53">
              <w:rPr>
                <w:rFonts w:ascii="Cordia New" w:cs="Cordia New"/>
                <w:sz w:val="24"/>
                <w:szCs w:val="24"/>
                <w:u w:val="single"/>
              </w:rPr>
              <w:tab/>
              <w:t>60,516</w:t>
            </w:r>
          </w:p>
        </w:tc>
      </w:tr>
      <w:tr w:rsidR="00F25F53" w:rsidRPr="001264AB" w14:paraId="50522822" w14:textId="77777777" w:rsidTr="001679E1">
        <w:trPr>
          <w:cantSplit/>
        </w:trPr>
        <w:tc>
          <w:tcPr>
            <w:tcW w:w="2880" w:type="dxa"/>
          </w:tcPr>
          <w:p w14:paraId="28CAEF79"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17D69620" w:rsidR="00F25F53" w:rsidRPr="00F25F53" w:rsidRDefault="00F25F53" w:rsidP="00F25F53">
            <w:pPr>
              <w:tabs>
                <w:tab w:val="left" w:pos="0"/>
                <w:tab w:val="right" w:pos="790"/>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2</w:t>
            </w:r>
            <w:r w:rsidRPr="00F25F53">
              <w:rPr>
                <w:rFonts w:ascii="Cordia New" w:cs="Cordia New"/>
                <w:sz w:val="24"/>
                <w:szCs w:val="24"/>
                <w:u w:val="single"/>
              </w:rPr>
              <w:t>,</w:t>
            </w:r>
            <w:r w:rsidRPr="00F25F53">
              <w:rPr>
                <w:rFonts w:ascii="Cordia New" w:cs="Cordia New"/>
                <w:sz w:val="24"/>
                <w:szCs w:val="24"/>
                <w:u w:val="single"/>
                <w:cs/>
              </w:rPr>
              <w:t>476</w:t>
            </w:r>
            <w:r w:rsidRPr="00F25F53">
              <w:rPr>
                <w:rFonts w:ascii="Cordia New" w:cs="Cordia New"/>
                <w:sz w:val="24"/>
                <w:szCs w:val="24"/>
                <w:u w:val="single"/>
              </w:rPr>
              <w:t>,</w:t>
            </w:r>
            <w:r w:rsidRPr="00F25F53">
              <w:rPr>
                <w:rFonts w:ascii="Cordia New" w:cs="Cordia New"/>
                <w:sz w:val="24"/>
                <w:szCs w:val="24"/>
                <w:u w:val="single"/>
                <w:cs/>
              </w:rPr>
              <w:t>146</w:t>
            </w:r>
          </w:p>
        </w:tc>
        <w:tc>
          <w:tcPr>
            <w:tcW w:w="990" w:type="dxa"/>
          </w:tcPr>
          <w:p w14:paraId="376C1152" w14:textId="1803DA2C" w:rsidR="00F25F53" w:rsidRPr="00F25F53" w:rsidRDefault="00F25F53" w:rsidP="00F25F53">
            <w:pPr>
              <w:tabs>
                <w:tab w:val="left" w:pos="48"/>
                <w:tab w:val="right" w:pos="734"/>
              </w:tabs>
              <w:ind w:left="-115" w:right="-14"/>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349</w:t>
            </w:r>
            <w:r w:rsidRPr="00F25F53">
              <w:rPr>
                <w:rFonts w:ascii="Cordia New" w:cs="Cordia New"/>
                <w:sz w:val="24"/>
                <w:szCs w:val="24"/>
                <w:u w:val="single"/>
              </w:rPr>
              <w:t>,</w:t>
            </w:r>
            <w:r w:rsidRPr="00F25F53">
              <w:rPr>
                <w:rFonts w:ascii="Cordia New" w:cs="Cordia New"/>
                <w:sz w:val="24"/>
                <w:szCs w:val="24"/>
                <w:u w:val="single"/>
                <w:cs/>
              </w:rPr>
              <w:t>921</w:t>
            </w:r>
          </w:p>
        </w:tc>
        <w:tc>
          <w:tcPr>
            <w:tcW w:w="1080" w:type="dxa"/>
          </w:tcPr>
          <w:p w14:paraId="47E13EF2" w14:textId="277FE670" w:rsidR="00F25F53" w:rsidRPr="00F25F53" w:rsidRDefault="00F25F53" w:rsidP="00F25F53">
            <w:pPr>
              <w:tabs>
                <w:tab w:val="left" w:pos="233"/>
                <w:tab w:val="right" w:pos="796"/>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cs/>
              </w:rPr>
              <w:tab/>
            </w:r>
            <w:r w:rsidRPr="00F25F53">
              <w:rPr>
                <w:rFonts w:ascii="Cordia New" w:cs="Cordia New"/>
                <w:sz w:val="24"/>
                <w:szCs w:val="24"/>
                <w:u w:val="single"/>
                <w:cs/>
              </w:rPr>
              <w:t>181</w:t>
            </w:r>
            <w:r w:rsidRPr="00F25F53">
              <w:rPr>
                <w:rFonts w:ascii="Cordia New" w:cs="Cordia New"/>
                <w:sz w:val="24"/>
                <w:szCs w:val="24"/>
                <w:u w:val="single"/>
              </w:rPr>
              <w:t>,</w:t>
            </w:r>
            <w:r w:rsidRPr="00F25F53">
              <w:rPr>
                <w:rFonts w:ascii="Cordia New" w:cs="Cordia New"/>
                <w:sz w:val="24"/>
                <w:szCs w:val="24"/>
                <w:u w:val="single"/>
                <w:cs/>
              </w:rPr>
              <w:t>515</w:t>
            </w:r>
          </w:p>
        </w:tc>
        <w:tc>
          <w:tcPr>
            <w:tcW w:w="990" w:type="dxa"/>
          </w:tcPr>
          <w:p w14:paraId="2738A0AF" w14:textId="61C663C5" w:rsidR="00F25F53" w:rsidRPr="00F25F53" w:rsidRDefault="00F25F53" w:rsidP="00F25F53">
            <w:pPr>
              <w:tabs>
                <w:tab w:val="left" w:pos="17"/>
                <w:tab w:val="right" w:pos="700"/>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106</w:t>
            </w:r>
            <w:r w:rsidRPr="00F25F53">
              <w:rPr>
                <w:rFonts w:ascii="Cordia New" w:cs="Cordia New"/>
                <w:sz w:val="24"/>
                <w:szCs w:val="24"/>
                <w:u w:val="single"/>
              </w:rPr>
              <w:t>,</w:t>
            </w:r>
            <w:r w:rsidRPr="00F25F53">
              <w:rPr>
                <w:rFonts w:ascii="Cordia New" w:cs="Cordia New"/>
                <w:sz w:val="24"/>
                <w:szCs w:val="24"/>
                <w:u w:val="single"/>
                <w:cs/>
              </w:rPr>
              <w:t>203</w:t>
            </w:r>
          </w:p>
        </w:tc>
        <w:tc>
          <w:tcPr>
            <w:tcW w:w="990" w:type="dxa"/>
          </w:tcPr>
          <w:p w14:paraId="42791A16" w14:textId="5EEE0900" w:rsidR="00F25F53" w:rsidRPr="00F25F53" w:rsidRDefault="00F25F53" w:rsidP="00F25F53">
            <w:pPr>
              <w:tabs>
                <w:tab w:val="left" w:pos="0"/>
                <w:tab w:val="right" w:pos="693"/>
              </w:tabs>
              <w:spacing w:line="240" w:lineRule="auto"/>
              <w:ind w:left="-140"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25</w:t>
            </w:r>
            <w:r w:rsidRPr="00F25F53">
              <w:rPr>
                <w:rFonts w:ascii="Cordia New" w:cs="Cordia New"/>
                <w:sz w:val="24"/>
                <w:szCs w:val="24"/>
                <w:u w:val="single"/>
              </w:rPr>
              <w:t>,</w:t>
            </w:r>
            <w:r w:rsidRPr="00F25F53">
              <w:rPr>
                <w:rFonts w:ascii="Cordia New" w:cs="Cordia New"/>
                <w:sz w:val="24"/>
                <w:szCs w:val="24"/>
                <w:u w:val="single"/>
                <w:cs/>
              </w:rPr>
              <w:t>909</w:t>
            </w:r>
          </w:p>
        </w:tc>
        <w:tc>
          <w:tcPr>
            <w:tcW w:w="990" w:type="dxa"/>
          </w:tcPr>
          <w:p w14:paraId="3AEAA6E4" w14:textId="55A3183D" w:rsidR="00F25F53" w:rsidRPr="00F25F53" w:rsidRDefault="00F25F53" w:rsidP="00F25F53">
            <w:pPr>
              <w:tabs>
                <w:tab w:val="left" w:pos="211"/>
                <w:tab w:val="center" w:pos="446"/>
                <w:tab w:val="right" w:pos="696"/>
              </w:tabs>
              <w:ind w:left="-108" w:right="-1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ab/>
              <w:t>11</w:t>
            </w:r>
            <w:r w:rsidRPr="00F25F53">
              <w:rPr>
                <w:rFonts w:ascii="Cordia New" w:cs="Cordia New"/>
                <w:sz w:val="24"/>
                <w:szCs w:val="24"/>
                <w:u w:val="single"/>
              </w:rPr>
              <w:t>,</w:t>
            </w:r>
            <w:r w:rsidRPr="00F25F53">
              <w:rPr>
                <w:rFonts w:ascii="Cordia New" w:cs="Cordia New"/>
                <w:sz w:val="24"/>
                <w:szCs w:val="24"/>
                <w:u w:val="single"/>
                <w:cs/>
              </w:rPr>
              <w:t>360</w:t>
            </w:r>
          </w:p>
        </w:tc>
        <w:tc>
          <w:tcPr>
            <w:tcW w:w="1085" w:type="dxa"/>
          </w:tcPr>
          <w:p w14:paraId="57115E0E" w14:textId="4607D2B4" w:rsidR="00F25F53" w:rsidRPr="00F25F53" w:rsidRDefault="00F25F53" w:rsidP="00F25F53">
            <w:pPr>
              <w:tabs>
                <w:tab w:val="right" w:pos="680"/>
              </w:tabs>
              <w:ind w:left="-108" w:right="-108"/>
              <w:rPr>
                <w:rFonts w:ascii="Cordia New" w:cs="Cordia New"/>
                <w:sz w:val="24"/>
                <w:szCs w:val="24"/>
                <w:u w:val="single"/>
              </w:rPr>
            </w:pPr>
            <w:r w:rsidRPr="00F25F53">
              <w:rPr>
                <w:rFonts w:ascii="Cordia New" w:cs="Cordia New"/>
                <w:sz w:val="24"/>
                <w:szCs w:val="24"/>
                <w:cs/>
              </w:rPr>
              <w:tab/>
            </w:r>
            <w:r w:rsidRPr="00F25F53">
              <w:rPr>
                <w:rFonts w:ascii="Cordia New" w:cs="Cordia New"/>
                <w:sz w:val="24"/>
                <w:szCs w:val="24"/>
                <w:u w:val="single"/>
                <w:cs/>
              </w:rPr>
              <w:t>3</w:t>
            </w:r>
            <w:r w:rsidRPr="00F25F53">
              <w:rPr>
                <w:rFonts w:ascii="Cordia New" w:cs="Cordia New"/>
                <w:sz w:val="24"/>
                <w:szCs w:val="24"/>
                <w:u w:val="single"/>
              </w:rPr>
              <w:t>,</w:t>
            </w:r>
            <w:r w:rsidRPr="00F25F53">
              <w:rPr>
                <w:rFonts w:ascii="Cordia New" w:cs="Cordia New"/>
                <w:sz w:val="24"/>
                <w:szCs w:val="24"/>
                <w:u w:val="single"/>
                <w:cs/>
              </w:rPr>
              <w:t>151</w:t>
            </w:r>
            <w:r w:rsidRPr="00F25F53">
              <w:rPr>
                <w:rFonts w:ascii="Cordia New" w:cs="Cordia New"/>
                <w:sz w:val="24"/>
                <w:szCs w:val="24"/>
                <w:u w:val="single"/>
              </w:rPr>
              <w:t>,</w:t>
            </w:r>
            <w:r w:rsidRPr="00F25F53">
              <w:rPr>
                <w:rFonts w:ascii="Cordia New" w:cs="Cordia New"/>
                <w:sz w:val="24"/>
                <w:szCs w:val="24"/>
                <w:u w:val="single"/>
                <w:cs/>
              </w:rPr>
              <w:t>054</w:t>
            </w:r>
          </w:p>
        </w:tc>
      </w:tr>
      <w:tr w:rsidR="00F25F53" w:rsidRPr="001264AB" w14:paraId="1D3B5CE9" w14:textId="77777777" w:rsidTr="001679E1">
        <w:trPr>
          <w:cantSplit/>
        </w:trPr>
        <w:tc>
          <w:tcPr>
            <w:tcW w:w="2880" w:type="dxa"/>
          </w:tcPr>
          <w:p w14:paraId="7ADA9383" w14:textId="77777777" w:rsidR="00F25F53" w:rsidRPr="001264AB" w:rsidRDefault="00F25F53" w:rsidP="00F25F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51A5B6C3" w:rsidR="00F25F53" w:rsidRPr="00F25F53" w:rsidRDefault="00F25F53" w:rsidP="00F25F53">
            <w:pPr>
              <w:tabs>
                <w:tab w:val="right" w:pos="790"/>
              </w:tabs>
              <w:ind w:left="-108" w:right="-18"/>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(2</w:t>
            </w:r>
            <w:r w:rsidRPr="00F25F53">
              <w:rPr>
                <w:rFonts w:ascii="Cordia New" w:cs="Cordia New"/>
                <w:sz w:val="24"/>
                <w:szCs w:val="24"/>
                <w:u w:val="double"/>
              </w:rPr>
              <w:t>,</w:t>
            </w:r>
            <w:r w:rsidRPr="00F25F53">
              <w:rPr>
                <w:rFonts w:ascii="Cordia New" w:cs="Cordia New"/>
                <w:sz w:val="24"/>
                <w:szCs w:val="24"/>
                <w:u w:val="double"/>
                <w:cs/>
              </w:rPr>
              <w:t>209</w:t>
            </w:r>
            <w:r w:rsidRPr="00F25F53">
              <w:rPr>
                <w:rFonts w:ascii="Cordia New" w:cs="Cordia New"/>
                <w:sz w:val="24"/>
                <w:szCs w:val="24"/>
                <w:u w:val="double"/>
              </w:rPr>
              <w:t>,</w:t>
            </w:r>
            <w:r w:rsidRPr="00F25F53">
              <w:rPr>
                <w:rFonts w:ascii="Cordia New" w:cs="Cordia New"/>
                <w:sz w:val="24"/>
                <w:szCs w:val="24"/>
                <w:u w:val="double"/>
                <w:cs/>
              </w:rPr>
              <w:t>486)</w:t>
            </w:r>
          </w:p>
        </w:tc>
        <w:tc>
          <w:tcPr>
            <w:tcW w:w="990" w:type="dxa"/>
          </w:tcPr>
          <w:p w14:paraId="501B7964" w14:textId="73C09E73" w:rsidR="00F25F53" w:rsidRPr="00F25F53" w:rsidRDefault="00F25F53" w:rsidP="00F25F53">
            <w:pPr>
              <w:tabs>
                <w:tab w:val="left" w:pos="48"/>
                <w:tab w:val="right" w:pos="734"/>
              </w:tabs>
              <w:ind w:left="-115" w:right="-14"/>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ab/>
              <w:t>653</w:t>
            </w:r>
            <w:r w:rsidRPr="00F25F53">
              <w:rPr>
                <w:rFonts w:ascii="Cordia New" w:cs="Cordia New"/>
                <w:sz w:val="24"/>
                <w:szCs w:val="24"/>
                <w:u w:val="double"/>
              </w:rPr>
              <w:t>,</w:t>
            </w:r>
            <w:r w:rsidRPr="00F25F53">
              <w:rPr>
                <w:rFonts w:ascii="Cordia New" w:cs="Cordia New"/>
                <w:sz w:val="24"/>
                <w:szCs w:val="24"/>
                <w:u w:val="double"/>
                <w:cs/>
              </w:rPr>
              <w:t>134</w:t>
            </w:r>
          </w:p>
        </w:tc>
        <w:tc>
          <w:tcPr>
            <w:tcW w:w="1080" w:type="dxa"/>
          </w:tcPr>
          <w:p w14:paraId="490CCB18" w14:textId="6A75F011" w:rsidR="00F25F53" w:rsidRPr="00F25F53" w:rsidRDefault="00F25F53" w:rsidP="00F25F53">
            <w:pPr>
              <w:tabs>
                <w:tab w:val="left" w:pos="233"/>
                <w:tab w:val="right" w:pos="796"/>
              </w:tabs>
              <w:ind w:left="-108" w:right="-18"/>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ab/>
              <w:t>32</w:t>
            </w:r>
            <w:r w:rsidRPr="00F25F53">
              <w:rPr>
                <w:rFonts w:ascii="Cordia New" w:cs="Cordia New"/>
                <w:sz w:val="24"/>
                <w:szCs w:val="24"/>
                <w:u w:val="double"/>
              </w:rPr>
              <w:t>,</w:t>
            </w:r>
            <w:r w:rsidRPr="00F25F53">
              <w:rPr>
                <w:rFonts w:ascii="Cordia New" w:cs="Cordia New"/>
                <w:sz w:val="24"/>
                <w:szCs w:val="24"/>
                <w:u w:val="double"/>
                <w:cs/>
              </w:rPr>
              <w:t>234</w:t>
            </w:r>
          </w:p>
        </w:tc>
        <w:tc>
          <w:tcPr>
            <w:tcW w:w="990" w:type="dxa"/>
          </w:tcPr>
          <w:p w14:paraId="0AD8226D" w14:textId="7510E0E7" w:rsidR="00F25F53" w:rsidRPr="00F25F53" w:rsidRDefault="00F25F53" w:rsidP="00F25F53">
            <w:pPr>
              <w:tabs>
                <w:tab w:val="left" w:pos="17"/>
                <w:tab w:val="right" w:pos="700"/>
              </w:tabs>
              <w:ind w:left="-108" w:right="-18"/>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ab/>
              <w:t>929</w:t>
            </w:r>
            <w:r w:rsidRPr="00F25F53">
              <w:rPr>
                <w:rFonts w:ascii="Cordia New" w:cs="Cordia New"/>
                <w:sz w:val="24"/>
                <w:szCs w:val="24"/>
                <w:u w:val="double"/>
              </w:rPr>
              <w:t>,</w:t>
            </w:r>
            <w:r w:rsidRPr="00F25F53">
              <w:rPr>
                <w:rFonts w:ascii="Cordia New" w:cs="Cordia New"/>
                <w:sz w:val="24"/>
                <w:szCs w:val="24"/>
                <w:u w:val="double"/>
                <w:cs/>
              </w:rPr>
              <w:t>647</w:t>
            </w:r>
          </w:p>
        </w:tc>
        <w:tc>
          <w:tcPr>
            <w:tcW w:w="990" w:type="dxa"/>
          </w:tcPr>
          <w:p w14:paraId="20AD66BF" w14:textId="0A07B8BE" w:rsidR="00F25F53" w:rsidRPr="00F25F53" w:rsidRDefault="00F25F53" w:rsidP="00F25F53">
            <w:pPr>
              <w:tabs>
                <w:tab w:val="left" w:pos="0"/>
                <w:tab w:val="right" w:pos="693"/>
              </w:tabs>
              <w:spacing w:line="240" w:lineRule="auto"/>
              <w:ind w:left="-140" w:right="-18"/>
              <w:rPr>
                <w:rFonts w:ascii="Cordia New" w:cs="Cordia New"/>
                <w:sz w:val="24"/>
                <w:szCs w:val="24"/>
                <w:u w:val="double"/>
              </w:rPr>
            </w:pPr>
            <w:r w:rsidRPr="00F25F53">
              <w:rPr>
                <w:rFonts w:ascii="Cordia New" w:cs="Cordia New"/>
                <w:sz w:val="24"/>
                <w:szCs w:val="24"/>
                <w:cs/>
              </w:rPr>
              <w:tab/>
            </w:r>
            <w:r w:rsidRPr="00F25F53">
              <w:rPr>
                <w:rFonts w:ascii="Cordia New" w:cs="Cordia New"/>
                <w:sz w:val="24"/>
                <w:szCs w:val="24"/>
                <w:u w:val="double"/>
                <w:cs/>
              </w:rPr>
              <w:tab/>
              <w:t>982</w:t>
            </w:r>
            <w:r w:rsidRPr="00F25F53">
              <w:rPr>
                <w:rFonts w:ascii="Cordia New" w:cs="Cordia New"/>
                <w:sz w:val="24"/>
                <w:szCs w:val="24"/>
                <w:u w:val="double"/>
              </w:rPr>
              <w:t>,</w:t>
            </w:r>
            <w:r w:rsidRPr="00F25F53">
              <w:rPr>
                <w:rFonts w:ascii="Cordia New" w:cs="Cordia New"/>
                <w:sz w:val="24"/>
                <w:szCs w:val="24"/>
                <w:u w:val="double"/>
                <w:cs/>
              </w:rPr>
              <w:t>300</w:t>
            </w:r>
          </w:p>
        </w:tc>
        <w:tc>
          <w:tcPr>
            <w:tcW w:w="990" w:type="dxa"/>
          </w:tcPr>
          <w:p w14:paraId="374B7B3D" w14:textId="71000E9C" w:rsidR="00F25F53" w:rsidRPr="00F25F53" w:rsidRDefault="00F25F53" w:rsidP="00F25F53">
            <w:pPr>
              <w:tabs>
                <w:tab w:val="right" w:pos="696"/>
              </w:tabs>
              <w:ind w:left="-108" w:right="-18"/>
              <w:rPr>
                <w:rFonts w:ascii="Cordia New" w:cs="Cordia New"/>
                <w:sz w:val="24"/>
                <w:szCs w:val="24"/>
                <w:u w:val="double"/>
                <w:lang w:val="en-US"/>
              </w:rPr>
            </w:pPr>
            <w:r w:rsidRPr="00F25F53">
              <w:rPr>
                <w:rFonts w:ascii="Cordia New" w:cs="Cordia New"/>
                <w:sz w:val="24"/>
                <w:szCs w:val="24"/>
                <w:cs/>
              </w:rPr>
              <w:tab/>
            </w:r>
            <w:r w:rsidRPr="00F25F53">
              <w:rPr>
                <w:rFonts w:ascii="Cordia New" w:cs="Cordia New"/>
                <w:sz w:val="24"/>
                <w:szCs w:val="24"/>
                <w:u w:val="double"/>
                <w:cs/>
              </w:rPr>
              <w:t>50</w:t>
            </w:r>
            <w:r w:rsidRPr="00F25F53">
              <w:rPr>
                <w:rFonts w:ascii="Cordia New" w:cs="Cordia New"/>
                <w:sz w:val="24"/>
                <w:szCs w:val="24"/>
                <w:u w:val="double"/>
              </w:rPr>
              <w:t>,</w:t>
            </w:r>
            <w:r w:rsidRPr="00F25F53">
              <w:rPr>
                <w:rFonts w:ascii="Cordia New" w:cs="Cordia New"/>
                <w:sz w:val="24"/>
                <w:szCs w:val="24"/>
                <w:u w:val="double"/>
                <w:cs/>
              </w:rPr>
              <w:t>117</w:t>
            </w:r>
          </w:p>
        </w:tc>
        <w:tc>
          <w:tcPr>
            <w:tcW w:w="1085" w:type="dxa"/>
          </w:tcPr>
          <w:p w14:paraId="65C3A26F" w14:textId="0F65CAD3" w:rsidR="00F25F53" w:rsidRPr="00F25F53" w:rsidRDefault="00F25F53" w:rsidP="00F25F53">
            <w:pPr>
              <w:tabs>
                <w:tab w:val="left" w:pos="-22"/>
                <w:tab w:val="right" w:pos="680"/>
              </w:tabs>
              <w:ind w:left="-108" w:right="-108"/>
              <w:rPr>
                <w:rFonts w:ascii="Cordia New" w:cs="Cordia New"/>
                <w:sz w:val="24"/>
                <w:szCs w:val="24"/>
                <w:u w:val="double"/>
                <w:cs/>
              </w:rPr>
            </w:pPr>
            <w:r w:rsidRPr="00F25F53">
              <w:rPr>
                <w:rFonts w:ascii="Cordia New" w:cs="Cordia New"/>
                <w:sz w:val="24"/>
                <w:szCs w:val="24"/>
                <w:cs/>
              </w:rPr>
              <w:tab/>
            </w:r>
            <w:r w:rsidRPr="00F25F53">
              <w:rPr>
                <w:rFonts w:ascii="Cordia New" w:cs="Cordia New"/>
                <w:sz w:val="24"/>
                <w:szCs w:val="24"/>
                <w:u w:val="double"/>
                <w:cs/>
              </w:rPr>
              <w:tab/>
              <w:t>437</w:t>
            </w:r>
            <w:r w:rsidRPr="00F25F53">
              <w:rPr>
                <w:rFonts w:ascii="Cordia New" w:cs="Cordia New"/>
                <w:sz w:val="24"/>
                <w:szCs w:val="24"/>
                <w:u w:val="double"/>
              </w:rPr>
              <w:t>,</w:t>
            </w:r>
            <w:r w:rsidRPr="00F25F53">
              <w:rPr>
                <w:rFonts w:ascii="Cordia New" w:cs="Cordia New"/>
                <w:sz w:val="24"/>
                <w:szCs w:val="24"/>
                <w:u w:val="double"/>
                <w:cs/>
              </w:rPr>
              <w:t>946</w:t>
            </w:r>
          </w:p>
        </w:tc>
      </w:tr>
      <w:tr w:rsidR="00F25F53" w:rsidRPr="001264AB" w14:paraId="0F396031" w14:textId="77777777" w:rsidTr="001679E1">
        <w:trPr>
          <w:cantSplit/>
        </w:trPr>
        <w:tc>
          <w:tcPr>
            <w:tcW w:w="2880" w:type="dxa"/>
          </w:tcPr>
          <w:p w14:paraId="09680F4B" w14:textId="77777777" w:rsidR="00F25F53" w:rsidRPr="001264AB" w:rsidRDefault="00F25F53" w:rsidP="00F25F53">
            <w:pPr>
              <w:tabs>
                <w:tab w:val="left" w:pos="900"/>
              </w:tabs>
              <w:spacing w:line="240" w:lineRule="auto"/>
              <w:jc w:val="both"/>
              <w:rPr>
                <w:rFonts w:ascii="Cordia New" w:eastAsia="Angsana New" w:cs="Cordia New"/>
                <w:sz w:val="24"/>
                <w:szCs w:val="24"/>
              </w:rPr>
            </w:pPr>
          </w:p>
        </w:tc>
        <w:tc>
          <w:tcPr>
            <w:tcW w:w="1080" w:type="dxa"/>
          </w:tcPr>
          <w:p w14:paraId="781F7002" w14:textId="77777777" w:rsidR="00F25F53" w:rsidRPr="00F25F53" w:rsidRDefault="00F25F53" w:rsidP="00F25F53">
            <w:pPr>
              <w:tabs>
                <w:tab w:val="right" w:pos="790"/>
              </w:tabs>
              <w:ind w:left="-108" w:right="-18"/>
              <w:rPr>
                <w:rFonts w:ascii="Cordia New" w:cs="Cordia New"/>
                <w:sz w:val="24"/>
                <w:szCs w:val="24"/>
              </w:rPr>
            </w:pPr>
          </w:p>
        </w:tc>
        <w:tc>
          <w:tcPr>
            <w:tcW w:w="990" w:type="dxa"/>
          </w:tcPr>
          <w:p w14:paraId="6918ECAB" w14:textId="77777777" w:rsidR="00F25F53" w:rsidRPr="00F25F53" w:rsidRDefault="00F25F53" w:rsidP="00F25F53">
            <w:pPr>
              <w:tabs>
                <w:tab w:val="right" w:pos="734"/>
              </w:tabs>
              <w:ind w:left="-115" w:right="-14"/>
              <w:rPr>
                <w:rFonts w:ascii="Cordia New" w:cs="Cordia New"/>
                <w:sz w:val="24"/>
                <w:szCs w:val="24"/>
              </w:rPr>
            </w:pPr>
          </w:p>
        </w:tc>
        <w:tc>
          <w:tcPr>
            <w:tcW w:w="1080" w:type="dxa"/>
          </w:tcPr>
          <w:p w14:paraId="7C3C4458" w14:textId="77777777" w:rsidR="00F25F53" w:rsidRPr="00F25F53" w:rsidRDefault="00F25F53" w:rsidP="00F25F53">
            <w:pPr>
              <w:tabs>
                <w:tab w:val="right" w:pos="796"/>
              </w:tabs>
              <w:ind w:left="-108" w:right="-18"/>
              <w:rPr>
                <w:rFonts w:ascii="Cordia New" w:cs="Cordia New"/>
                <w:sz w:val="24"/>
                <w:szCs w:val="24"/>
              </w:rPr>
            </w:pPr>
          </w:p>
        </w:tc>
        <w:tc>
          <w:tcPr>
            <w:tcW w:w="990" w:type="dxa"/>
          </w:tcPr>
          <w:p w14:paraId="2F16D736" w14:textId="77777777" w:rsidR="00F25F53" w:rsidRPr="00F25F53" w:rsidRDefault="00F25F53" w:rsidP="00F25F53">
            <w:pPr>
              <w:tabs>
                <w:tab w:val="right" w:pos="700"/>
              </w:tabs>
              <w:ind w:left="-108" w:right="-18"/>
              <w:rPr>
                <w:rFonts w:ascii="Cordia New" w:cs="Cordia New"/>
                <w:sz w:val="24"/>
                <w:szCs w:val="24"/>
              </w:rPr>
            </w:pPr>
          </w:p>
        </w:tc>
        <w:tc>
          <w:tcPr>
            <w:tcW w:w="990" w:type="dxa"/>
          </w:tcPr>
          <w:p w14:paraId="1A4AF42F" w14:textId="77777777" w:rsidR="00F25F53" w:rsidRPr="00F25F53" w:rsidRDefault="00F25F53" w:rsidP="00F25F53">
            <w:pPr>
              <w:tabs>
                <w:tab w:val="right" w:pos="693"/>
              </w:tabs>
              <w:ind w:left="-140" w:right="-18"/>
              <w:rPr>
                <w:rFonts w:ascii="Cordia New" w:cs="Cordia New"/>
                <w:sz w:val="24"/>
                <w:szCs w:val="24"/>
              </w:rPr>
            </w:pPr>
          </w:p>
        </w:tc>
        <w:tc>
          <w:tcPr>
            <w:tcW w:w="990" w:type="dxa"/>
          </w:tcPr>
          <w:p w14:paraId="48866014" w14:textId="77777777" w:rsidR="00F25F53" w:rsidRPr="00F25F53" w:rsidRDefault="00F25F53" w:rsidP="00F25F53">
            <w:pPr>
              <w:tabs>
                <w:tab w:val="right" w:pos="696"/>
              </w:tabs>
              <w:ind w:left="-108" w:right="-18"/>
              <w:rPr>
                <w:rFonts w:ascii="Cordia New" w:cs="Cordia New"/>
                <w:sz w:val="24"/>
                <w:szCs w:val="24"/>
              </w:rPr>
            </w:pPr>
          </w:p>
        </w:tc>
        <w:tc>
          <w:tcPr>
            <w:tcW w:w="1085" w:type="dxa"/>
          </w:tcPr>
          <w:p w14:paraId="6620B129" w14:textId="77777777" w:rsidR="00F25F53" w:rsidRPr="00F25F53" w:rsidRDefault="00F25F53" w:rsidP="00F25F53">
            <w:pPr>
              <w:tabs>
                <w:tab w:val="left" w:pos="11"/>
                <w:tab w:val="right" w:pos="680"/>
              </w:tabs>
              <w:ind w:left="-108" w:right="-108"/>
              <w:rPr>
                <w:rFonts w:ascii="Cordia New" w:cs="Cordia New"/>
                <w:sz w:val="24"/>
                <w:szCs w:val="24"/>
              </w:rPr>
            </w:pPr>
          </w:p>
        </w:tc>
      </w:tr>
      <w:tr w:rsidR="00F25F53" w:rsidRPr="001264AB" w14:paraId="2615D10B" w14:textId="77777777" w:rsidTr="001679E1">
        <w:trPr>
          <w:cantSplit/>
        </w:trPr>
        <w:tc>
          <w:tcPr>
            <w:tcW w:w="2880" w:type="dxa"/>
          </w:tcPr>
          <w:p w14:paraId="272BF9AA" w14:textId="77777777" w:rsidR="00F25F53" w:rsidRPr="001264AB" w:rsidRDefault="00F25F53" w:rsidP="00F25F53">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7F965C7A" w:rsidR="00F25F53" w:rsidRPr="00F25F53" w:rsidRDefault="00F25F53" w:rsidP="00F25F53">
            <w:pPr>
              <w:tabs>
                <w:tab w:val="right" w:pos="790"/>
              </w:tabs>
              <w:ind w:left="-108" w:right="-18"/>
              <w:rPr>
                <w:rFonts w:ascii="Cordia New" w:cs="Cordia New"/>
                <w:sz w:val="24"/>
                <w:szCs w:val="24"/>
              </w:rPr>
            </w:pPr>
            <w:r w:rsidRPr="00F25F53">
              <w:rPr>
                <w:rFonts w:ascii="Cordia New" w:cs="Cordia New"/>
                <w:sz w:val="24"/>
                <w:szCs w:val="24"/>
                <w:cs/>
              </w:rPr>
              <w:tab/>
              <w:t>(2</w:t>
            </w:r>
            <w:r w:rsidRPr="00F25F53">
              <w:rPr>
                <w:rFonts w:ascii="Cordia New" w:cs="Cordia New"/>
                <w:sz w:val="24"/>
                <w:szCs w:val="24"/>
              </w:rPr>
              <w:t>,</w:t>
            </w:r>
            <w:r w:rsidRPr="00F25F53">
              <w:rPr>
                <w:rFonts w:ascii="Cordia New" w:cs="Cordia New"/>
                <w:sz w:val="24"/>
                <w:szCs w:val="24"/>
                <w:cs/>
              </w:rPr>
              <w:t>209</w:t>
            </w:r>
            <w:r w:rsidRPr="00F25F53">
              <w:rPr>
                <w:rFonts w:ascii="Cordia New" w:cs="Cordia New"/>
                <w:sz w:val="24"/>
                <w:szCs w:val="24"/>
              </w:rPr>
              <w:t>,</w:t>
            </w:r>
            <w:r w:rsidRPr="00F25F53">
              <w:rPr>
                <w:rFonts w:ascii="Cordia New" w:cs="Cordia New"/>
                <w:sz w:val="24"/>
                <w:szCs w:val="24"/>
                <w:cs/>
              </w:rPr>
              <w:t>486)</w:t>
            </w:r>
          </w:p>
        </w:tc>
        <w:tc>
          <w:tcPr>
            <w:tcW w:w="990" w:type="dxa"/>
          </w:tcPr>
          <w:p w14:paraId="25CC1DA1" w14:textId="6EC91799" w:rsidR="00F25F53" w:rsidRPr="00F25F53" w:rsidRDefault="00F25F53" w:rsidP="00F25F53">
            <w:pPr>
              <w:tabs>
                <w:tab w:val="right" w:pos="734"/>
              </w:tabs>
              <w:ind w:left="-115" w:right="-14"/>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556</w:t>
            </w:r>
            <w:r w:rsidRPr="00F25F53">
              <w:rPr>
                <w:rFonts w:ascii="Cordia New" w:cs="Cordia New"/>
                <w:sz w:val="24"/>
                <w:szCs w:val="24"/>
              </w:rPr>
              <w:t>,</w:t>
            </w:r>
            <w:r w:rsidRPr="00F25F53">
              <w:rPr>
                <w:rFonts w:ascii="Cordia New" w:cs="Cordia New"/>
                <w:sz w:val="24"/>
                <w:szCs w:val="24"/>
                <w:cs/>
              </w:rPr>
              <w:t>352)</w:t>
            </w:r>
          </w:p>
        </w:tc>
        <w:tc>
          <w:tcPr>
            <w:tcW w:w="1080" w:type="dxa"/>
          </w:tcPr>
          <w:p w14:paraId="229972EC" w14:textId="63E2DFC4" w:rsidR="00F25F53" w:rsidRPr="00F25F53" w:rsidRDefault="00F25F53" w:rsidP="00F25F53">
            <w:pPr>
              <w:tabs>
                <w:tab w:val="right" w:pos="796"/>
              </w:tabs>
              <w:ind w:left="-108" w:right="-18"/>
              <w:rPr>
                <w:rFonts w:ascii="Cordia New" w:cs="Cordia New"/>
                <w:sz w:val="24"/>
                <w:szCs w:val="24"/>
              </w:rPr>
            </w:pPr>
            <w:r w:rsidRPr="00F25F53">
              <w:rPr>
                <w:rFonts w:ascii="Cordia New" w:cs="Cordia New"/>
                <w:sz w:val="24"/>
                <w:szCs w:val="24"/>
                <w:cs/>
              </w:rPr>
              <w:tab/>
              <w:t>(1</w:t>
            </w:r>
            <w:r w:rsidRPr="00F25F53">
              <w:rPr>
                <w:rFonts w:ascii="Cordia New" w:cs="Cordia New"/>
                <w:sz w:val="24"/>
                <w:szCs w:val="24"/>
              </w:rPr>
              <w:t>,</w:t>
            </w:r>
            <w:r w:rsidRPr="00F25F53">
              <w:rPr>
                <w:rFonts w:ascii="Cordia New" w:cs="Cordia New"/>
                <w:sz w:val="24"/>
                <w:szCs w:val="24"/>
                <w:cs/>
              </w:rPr>
              <w:t>524</w:t>
            </w:r>
            <w:r w:rsidRPr="00F25F53">
              <w:rPr>
                <w:rFonts w:ascii="Cordia New" w:cs="Cordia New"/>
                <w:sz w:val="24"/>
                <w:szCs w:val="24"/>
              </w:rPr>
              <w:t>,</w:t>
            </w:r>
            <w:r w:rsidRPr="00F25F53">
              <w:rPr>
                <w:rFonts w:ascii="Cordia New" w:cs="Cordia New"/>
                <w:sz w:val="24"/>
                <w:szCs w:val="24"/>
                <w:cs/>
              </w:rPr>
              <w:t>118)</w:t>
            </w:r>
          </w:p>
        </w:tc>
        <w:tc>
          <w:tcPr>
            <w:tcW w:w="990" w:type="dxa"/>
          </w:tcPr>
          <w:p w14:paraId="73DA7B82" w14:textId="0E903647" w:rsidR="00F25F53" w:rsidRPr="00F25F53" w:rsidRDefault="00F25F53" w:rsidP="00F25F53">
            <w:pPr>
              <w:tabs>
                <w:tab w:val="right" w:pos="700"/>
              </w:tabs>
              <w:ind w:left="-108" w:right="-18"/>
              <w:rPr>
                <w:rFonts w:ascii="Cordia New" w:cs="Cordia New"/>
                <w:sz w:val="24"/>
                <w:szCs w:val="24"/>
              </w:rPr>
            </w:pPr>
            <w:r w:rsidRPr="00F25F53">
              <w:rPr>
                <w:rFonts w:ascii="Cordia New" w:cs="Cordia New"/>
                <w:sz w:val="24"/>
                <w:szCs w:val="24"/>
                <w:cs/>
              </w:rPr>
              <w:tab/>
              <w:t>(594</w:t>
            </w:r>
            <w:r w:rsidRPr="00F25F53">
              <w:rPr>
                <w:rFonts w:ascii="Cordia New" w:cs="Cordia New"/>
                <w:sz w:val="24"/>
                <w:szCs w:val="24"/>
              </w:rPr>
              <w:t>,</w:t>
            </w:r>
            <w:r w:rsidRPr="00F25F53">
              <w:rPr>
                <w:rFonts w:ascii="Cordia New" w:cs="Cordia New"/>
                <w:sz w:val="24"/>
                <w:szCs w:val="24"/>
                <w:cs/>
              </w:rPr>
              <w:t>471)</w:t>
            </w:r>
          </w:p>
        </w:tc>
        <w:tc>
          <w:tcPr>
            <w:tcW w:w="990" w:type="dxa"/>
          </w:tcPr>
          <w:p w14:paraId="1FC117C6" w14:textId="1C34F6FD" w:rsidR="00F25F53" w:rsidRPr="00F25F53" w:rsidRDefault="00F25F53" w:rsidP="00F25F53">
            <w:pPr>
              <w:tabs>
                <w:tab w:val="right" w:pos="693"/>
              </w:tabs>
              <w:ind w:left="-140" w:right="-18"/>
              <w:rPr>
                <w:rFonts w:ascii="Cordia New" w:cs="Cordia New"/>
                <w:sz w:val="24"/>
                <w:szCs w:val="24"/>
              </w:rPr>
            </w:pPr>
            <w:r w:rsidRPr="00F25F53">
              <w:rPr>
                <w:rFonts w:ascii="Cordia New" w:cs="Cordia New"/>
                <w:sz w:val="24"/>
                <w:szCs w:val="24"/>
                <w:cs/>
              </w:rPr>
              <w:tab/>
              <w:t>387</w:t>
            </w:r>
            <w:r w:rsidRPr="00F25F53">
              <w:rPr>
                <w:rFonts w:ascii="Cordia New" w:cs="Cordia New"/>
                <w:sz w:val="24"/>
                <w:szCs w:val="24"/>
              </w:rPr>
              <w:t>,</w:t>
            </w:r>
            <w:r w:rsidRPr="00F25F53">
              <w:rPr>
                <w:rFonts w:ascii="Cordia New" w:cs="Cordia New"/>
                <w:sz w:val="24"/>
                <w:szCs w:val="24"/>
                <w:cs/>
              </w:rPr>
              <w:t>829</w:t>
            </w:r>
          </w:p>
        </w:tc>
        <w:tc>
          <w:tcPr>
            <w:tcW w:w="990" w:type="dxa"/>
          </w:tcPr>
          <w:p w14:paraId="4DB9CFFC" w14:textId="4B5E5B59" w:rsidR="00F25F53" w:rsidRPr="00F25F53" w:rsidRDefault="00F25F53" w:rsidP="00F25F53">
            <w:pPr>
              <w:tabs>
                <w:tab w:val="right" w:pos="696"/>
              </w:tabs>
              <w:ind w:left="-108" w:right="-18"/>
              <w:rPr>
                <w:rFonts w:ascii="Cordia New" w:cs="Cordia New"/>
                <w:sz w:val="24"/>
                <w:szCs w:val="24"/>
              </w:rPr>
            </w:pPr>
            <w:r w:rsidRPr="00F25F53">
              <w:rPr>
                <w:rFonts w:ascii="Cordia New" w:cs="Cordia New"/>
                <w:sz w:val="24"/>
                <w:szCs w:val="24"/>
                <w:cs/>
              </w:rPr>
              <w:tab/>
              <w:t>437</w:t>
            </w:r>
            <w:r w:rsidRPr="00F25F53">
              <w:rPr>
                <w:rFonts w:ascii="Cordia New" w:cs="Cordia New"/>
                <w:sz w:val="24"/>
                <w:szCs w:val="24"/>
              </w:rPr>
              <w:t>,</w:t>
            </w:r>
            <w:r w:rsidRPr="00F25F53">
              <w:rPr>
                <w:rFonts w:ascii="Cordia New" w:cs="Cordia New"/>
                <w:sz w:val="24"/>
                <w:szCs w:val="24"/>
                <w:cs/>
              </w:rPr>
              <w:t>946</w:t>
            </w:r>
          </w:p>
        </w:tc>
        <w:tc>
          <w:tcPr>
            <w:tcW w:w="1085" w:type="dxa"/>
          </w:tcPr>
          <w:p w14:paraId="6C6CD434" w14:textId="13D59752" w:rsidR="00F25F53" w:rsidRPr="00F25F53" w:rsidRDefault="00F25F53" w:rsidP="00F25F53">
            <w:pPr>
              <w:tabs>
                <w:tab w:val="right" w:pos="680"/>
              </w:tabs>
              <w:ind w:left="-108" w:right="-108"/>
              <w:rPr>
                <w:rFonts w:ascii="Cordia New" w:cs="Cordia New"/>
                <w:sz w:val="24"/>
                <w:szCs w:val="24"/>
              </w:rPr>
            </w:pPr>
            <w:r w:rsidRPr="00F25F53">
              <w:rPr>
                <w:rFonts w:ascii="Cordia New" w:cs="Cordia New"/>
                <w:sz w:val="24"/>
                <w:szCs w:val="24"/>
                <w:cs/>
              </w:rPr>
              <w:tab/>
              <w:t>437</w:t>
            </w:r>
            <w:r w:rsidRPr="00F25F53">
              <w:rPr>
                <w:rFonts w:ascii="Cordia New" w:cs="Cordia New"/>
                <w:sz w:val="24"/>
                <w:szCs w:val="24"/>
              </w:rPr>
              <w:t>,</w:t>
            </w:r>
            <w:r w:rsidRPr="00F25F53">
              <w:rPr>
                <w:rFonts w:ascii="Cordia New" w:cs="Cordia New"/>
                <w:sz w:val="24"/>
                <w:szCs w:val="24"/>
                <w:cs/>
              </w:rPr>
              <w:t>946</w:t>
            </w:r>
          </w:p>
        </w:tc>
      </w:tr>
    </w:tbl>
    <w:p w14:paraId="2E015A1B" w14:textId="77777777" w:rsidR="00BC5B40" w:rsidRPr="00F67E3E" w:rsidRDefault="00BC5B40" w:rsidP="00BC5B40">
      <w:pPr>
        <w:spacing w:line="0" w:lineRule="atLeast"/>
        <w:rPr>
          <w:sz w:val="2"/>
          <w:szCs w:val="2"/>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41EFBF72" w:rsidR="00777C4D" w:rsidRPr="001264AB" w:rsidRDefault="00DC098C" w:rsidP="00F0136D">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5</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DC098C" w:rsidRPr="001264AB" w14:paraId="41CC8660" w14:textId="77777777" w:rsidTr="00777C4D">
        <w:trPr>
          <w:cantSplit/>
        </w:trPr>
        <w:tc>
          <w:tcPr>
            <w:tcW w:w="2880" w:type="dxa"/>
          </w:tcPr>
          <w:p w14:paraId="7F69D7C3" w14:textId="77777777" w:rsidR="00DC098C" w:rsidRPr="001264AB" w:rsidRDefault="00DC098C" w:rsidP="00DC098C">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0A94714F" w:rsidR="00DC098C" w:rsidRPr="00703992" w:rsidRDefault="00DC098C" w:rsidP="00DC098C">
            <w:pPr>
              <w:tabs>
                <w:tab w:val="center" w:pos="389"/>
                <w:tab w:val="right" w:pos="790"/>
              </w:tabs>
              <w:ind w:left="-108" w:right="-18"/>
              <w:rPr>
                <w:rFonts w:ascii="Cordia New" w:cs="Cordia New"/>
                <w:sz w:val="24"/>
                <w:szCs w:val="24"/>
              </w:rPr>
            </w:pPr>
            <w:r w:rsidRPr="008330BA">
              <w:rPr>
                <w:rFonts w:ascii="Cordia New" w:cs="Cordia New"/>
                <w:sz w:val="24"/>
                <w:szCs w:val="24"/>
              </w:rPr>
              <w:tab/>
              <w:t>-</w:t>
            </w:r>
          </w:p>
        </w:tc>
        <w:tc>
          <w:tcPr>
            <w:tcW w:w="990" w:type="dxa"/>
          </w:tcPr>
          <w:p w14:paraId="52881493" w14:textId="7BCB91A0" w:rsidR="00DC098C" w:rsidRPr="00703992" w:rsidRDefault="00DC098C" w:rsidP="00DC098C">
            <w:pPr>
              <w:tabs>
                <w:tab w:val="center" w:pos="446"/>
                <w:tab w:val="right" w:pos="734"/>
              </w:tabs>
              <w:ind w:left="-115" w:right="-14"/>
              <w:rPr>
                <w:rFonts w:ascii="Cordia New" w:cs="Cordia New"/>
                <w:sz w:val="24"/>
                <w:szCs w:val="24"/>
              </w:rPr>
            </w:pPr>
            <w:r w:rsidRPr="008330BA">
              <w:rPr>
                <w:rFonts w:ascii="Cordia New" w:cs="Cordia New"/>
                <w:sz w:val="24"/>
                <w:szCs w:val="24"/>
              </w:rPr>
              <w:tab/>
              <w:t>-</w:t>
            </w:r>
          </w:p>
        </w:tc>
        <w:tc>
          <w:tcPr>
            <w:tcW w:w="1080" w:type="dxa"/>
          </w:tcPr>
          <w:p w14:paraId="498A1D60" w14:textId="4B9EB497" w:rsidR="00DC098C" w:rsidRPr="00703992" w:rsidRDefault="00DC098C" w:rsidP="00DC098C">
            <w:pPr>
              <w:tabs>
                <w:tab w:val="center" w:pos="504"/>
                <w:tab w:val="right" w:pos="796"/>
              </w:tabs>
              <w:ind w:left="-108" w:right="-18"/>
              <w:rPr>
                <w:rFonts w:ascii="Cordia New" w:cs="Cordia New"/>
                <w:sz w:val="24"/>
                <w:szCs w:val="24"/>
              </w:rPr>
            </w:pPr>
            <w:r w:rsidRPr="008330BA">
              <w:rPr>
                <w:rFonts w:ascii="Cordia New" w:cs="Cordia New"/>
                <w:sz w:val="24"/>
                <w:szCs w:val="24"/>
              </w:rPr>
              <w:tab/>
              <w:t>-</w:t>
            </w:r>
          </w:p>
        </w:tc>
        <w:tc>
          <w:tcPr>
            <w:tcW w:w="990" w:type="dxa"/>
          </w:tcPr>
          <w:p w14:paraId="5295BAC6" w14:textId="2282DC4D" w:rsidR="00DC098C" w:rsidRPr="00703992" w:rsidRDefault="00DC098C" w:rsidP="00DC098C">
            <w:pPr>
              <w:tabs>
                <w:tab w:val="center" w:pos="360"/>
                <w:tab w:val="right" w:pos="700"/>
              </w:tabs>
              <w:ind w:left="-108" w:right="-18"/>
              <w:rPr>
                <w:rFonts w:ascii="Cordia New" w:cs="Cordia New"/>
                <w:sz w:val="24"/>
                <w:szCs w:val="24"/>
              </w:rPr>
            </w:pPr>
            <w:r w:rsidRPr="008330BA">
              <w:rPr>
                <w:rFonts w:ascii="Cordia New" w:cs="Cordia New"/>
                <w:sz w:val="24"/>
                <w:szCs w:val="24"/>
              </w:rPr>
              <w:tab/>
              <w:t>-</w:t>
            </w:r>
          </w:p>
        </w:tc>
        <w:tc>
          <w:tcPr>
            <w:tcW w:w="990" w:type="dxa"/>
          </w:tcPr>
          <w:p w14:paraId="552B2208" w14:textId="114A287A" w:rsidR="00DC098C" w:rsidRPr="00703992" w:rsidRDefault="00DC098C" w:rsidP="00DC098C">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72C58085" w14:textId="64FF9421" w:rsidR="00DC098C" w:rsidRPr="00703992" w:rsidRDefault="00DC098C" w:rsidP="00DC098C">
            <w:pPr>
              <w:tabs>
                <w:tab w:val="right" w:pos="696"/>
              </w:tabs>
              <w:ind w:left="-108" w:right="-18"/>
              <w:rPr>
                <w:rFonts w:ascii="Cordia New" w:cs="Cordia New"/>
                <w:sz w:val="24"/>
                <w:szCs w:val="24"/>
              </w:rPr>
            </w:pPr>
            <w:r w:rsidRPr="008330BA">
              <w:rPr>
                <w:rFonts w:ascii="Cordia New" w:cs="Cordia New"/>
                <w:sz w:val="24"/>
                <w:szCs w:val="24"/>
              </w:rPr>
              <w:tab/>
              <w:t>53,728</w:t>
            </w:r>
          </w:p>
        </w:tc>
        <w:tc>
          <w:tcPr>
            <w:tcW w:w="1170" w:type="dxa"/>
          </w:tcPr>
          <w:p w14:paraId="1DE05293" w14:textId="3BE29E97" w:rsidR="00DC098C" w:rsidRPr="00703992" w:rsidRDefault="00DC098C" w:rsidP="00DC098C">
            <w:pPr>
              <w:tabs>
                <w:tab w:val="right" w:pos="680"/>
              </w:tabs>
              <w:ind w:left="-108" w:right="-18"/>
              <w:rPr>
                <w:rFonts w:ascii="Cordia New" w:cs="Cordia New"/>
                <w:sz w:val="24"/>
                <w:szCs w:val="24"/>
              </w:rPr>
            </w:pPr>
            <w:r w:rsidRPr="008330BA">
              <w:rPr>
                <w:rFonts w:ascii="Cordia New" w:cs="Cordia New"/>
                <w:sz w:val="24"/>
                <w:szCs w:val="24"/>
              </w:rPr>
              <w:tab/>
              <w:t>53,728</w:t>
            </w:r>
          </w:p>
        </w:tc>
      </w:tr>
      <w:tr w:rsidR="00DC098C" w:rsidRPr="001264AB" w14:paraId="0277C80D" w14:textId="77777777" w:rsidTr="00777C4D">
        <w:trPr>
          <w:cantSplit/>
        </w:trPr>
        <w:tc>
          <w:tcPr>
            <w:tcW w:w="2880" w:type="dxa"/>
          </w:tcPr>
          <w:p w14:paraId="5E4BFAD2" w14:textId="77777777" w:rsidR="00DC098C" w:rsidRPr="001264AB" w:rsidRDefault="00DC098C" w:rsidP="00DC098C">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7FEAD035"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rPr>
              <w:tab/>
              <w:t>36,003</w:t>
            </w:r>
          </w:p>
        </w:tc>
        <w:tc>
          <w:tcPr>
            <w:tcW w:w="990" w:type="dxa"/>
          </w:tcPr>
          <w:p w14:paraId="3A64E00D" w14:textId="6E427AC9" w:rsidR="00DC098C" w:rsidRPr="00703992" w:rsidRDefault="00DC098C" w:rsidP="00DC098C">
            <w:pPr>
              <w:tabs>
                <w:tab w:val="right" w:pos="734"/>
              </w:tabs>
              <w:ind w:left="-108" w:right="-18"/>
              <w:rPr>
                <w:rFonts w:ascii="Cordia New" w:cs="Cordia New"/>
                <w:sz w:val="24"/>
                <w:szCs w:val="24"/>
              </w:rPr>
            </w:pPr>
            <w:r w:rsidRPr="008330BA">
              <w:rPr>
                <w:rFonts w:ascii="Cordia New" w:cs="Cordia New"/>
                <w:sz w:val="24"/>
                <w:szCs w:val="24"/>
              </w:rPr>
              <w:tab/>
              <w:t>508,189</w:t>
            </w:r>
          </w:p>
        </w:tc>
        <w:tc>
          <w:tcPr>
            <w:tcW w:w="1080" w:type="dxa"/>
          </w:tcPr>
          <w:p w14:paraId="4AF424C5" w14:textId="076D62D7" w:rsidR="00DC098C" w:rsidRPr="00703992" w:rsidRDefault="00DC098C" w:rsidP="00DC098C">
            <w:pPr>
              <w:tabs>
                <w:tab w:val="center" w:pos="504"/>
                <w:tab w:val="right" w:pos="796"/>
              </w:tabs>
              <w:ind w:left="-108" w:right="-18"/>
              <w:rPr>
                <w:rFonts w:ascii="Cordia New" w:cs="Cordia New"/>
                <w:sz w:val="24"/>
                <w:szCs w:val="24"/>
              </w:rPr>
            </w:pPr>
            <w:r w:rsidRPr="008330BA">
              <w:rPr>
                <w:rFonts w:ascii="Cordia New" w:cs="Cordia New"/>
                <w:sz w:val="24"/>
                <w:szCs w:val="24"/>
              </w:rPr>
              <w:tab/>
              <w:t>-</w:t>
            </w:r>
          </w:p>
        </w:tc>
        <w:tc>
          <w:tcPr>
            <w:tcW w:w="990" w:type="dxa"/>
          </w:tcPr>
          <w:p w14:paraId="13336F70" w14:textId="0A75824A" w:rsidR="00DC098C" w:rsidRPr="00703992" w:rsidRDefault="00DC098C" w:rsidP="00DC098C">
            <w:pPr>
              <w:tabs>
                <w:tab w:val="right" w:pos="700"/>
              </w:tabs>
              <w:ind w:left="-108" w:right="-18"/>
              <w:rPr>
                <w:rFonts w:ascii="Cordia New" w:cs="Cordia New"/>
                <w:sz w:val="24"/>
                <w:szCs w:val="24"/>
              </w:rPr>
            </w:pPr>
            <w:r w:rsidRPr="008330BA">
              <w:rPr>
                <w:rFonts w:ascii="Cordia New" w:cs="Cordia New"/>
                <w:sz w:val="24"/>
                <w:szCs w:val="24"/>
              </w:rPr>
              <w:tab/>
              <w:t>296</w:t>
            </w:r>
          </w:p>
        </w:tc>
        <w:tc>
          <w:tcPr>
            <w:tcW w:w="990" w:type="dxa"/>
          </w:tcPr>
          <w:p w14:paraId="3746D54F" w14:textId="5913FC7D" w:rsidR="00DC098C" w:rsidRPr="00703992" w:rsidRDefault="00DC098C" w:rsidP="00DC098C">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33720553" w14:textId="6ECA3CAC" w:rsidR="00DC098C" w:rsidRPr="00703992" w:rsidRDefault="00DC098C" w:rsidP="00DC098C">
            <w:pPr>
              <w:tabs>
                <w:tab w:val="right" w:pos="696"/>
              </w:tabs>
              <w:ind w:left="-108" w:right="-18"/>
              <w:rPr>
                <w:rFonts w:ascii="Cordia New" w:cs="Cordia New"/>
                <w:sz w:val="24"/>
                <w:szCs w:val="24"/>
              </w:rPr>
            </w:pPr>
            <w:r w:rsidRPr="008330BA">
              <w:rPr>
                <w:rFonts w:ascii="Cordia New" w:cs="Cordia New"/>
                <w:sz w:val="24"/>
                <w:szCs w:val="24"/>
              </w:rPr>
              <w:tab/>
              <w:t>1,533</w:t>
            </w:r>
          </w:p>
        </w:tc>
        <w:tc>
          <w:tcPr>
            <w:tcW w:w="1170" w:type="dxa"/>
          </w:tcPr>
          <w:p w14:paraId="384321E3" w14:textId="5F867696" w:rsidR="00DC098C" w:rsidRPr="00703992" w:rsidRDefault="00DC098C" w:rsidP="00DC098C">
            <w:pPr>
              <w:tabs>
                <w:tab w:val="right" w:pos="680"/>
              </w:tabs>
              <w:ind w:left="-108" w:right="-18"/>
              <w:rPr>
                <w:rFonts w:ascii="Cordia New" w:cs="Cordia New"/>
                <w:sz w:val="24"/>
                <w:szCs w:val="24"/>
              </w:rPr>
            </w:pPr>
            <w:r w:rsidRPr="008330BA">
              <w:rPr>
                <w:rFonts w:ascii="Cordia New" w:cs="Cordia New"/>
                <w:sz w:val="24"/>
                <w:szCs w:val="24"/>
              </w:rPr>
              <w:tab/>
              <w:t>546,021</w:t>
            </w:r>
          </w:p>
        </w:tc>
      </w:tr>
      <w:tr w:rsidR="00DC098C" w:rsidRPr="001264AB" w14:paraId="6BEEE2FF" w14:textId="77777777" w:rsidTr="00777C4D">
        <w:trPr>
          <w:cantSplit/>
        </w:trPr>
        <w:tc>
          <w:tcPr>
            <w:tcW w:w="2880" w:type="dxa"/>
          </w:tcPr>
          <w:p w14:paraId="4842523F"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44804C1B"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cs/>
              </w:rPr>
              <w:tab/>
              <w:t>59</w:t>
            </w:r>
          </w:p>
        </w:tc>
        <w:tc>
          <w:tcPr>
            <w:tcW w:w="990" w:type="dxa"/>
            <w:vAlign w:val="bottom"/>
          </w:tcPr>
          <w:p w14:paraId="1F870705" w14:textId="08F48C11" w:rsidR="00DC098C" w:rsidRPr="00703992" w:rsidRDefault="00DC098C" w:rsidP="00DC098C">
            <w:pPr>
              <w:tabs>
                <w:tab w:val="right" w:pos="734"/>
              </w:tabs>
              <w:ind w:left="-115" w:right="-14"/>
              <w:rPr>
                <w:rFonts w:ascii="Cordia New" w:cs="Cordia New"/>
                <w:sz w:val="24"/>
                <w:szCs w:val="24"/>
              </w:rPr>
            </w:pPr>
            <w:r w:rsidRPr="008330BA">
              <w:rPr>
                <w:rFonts w:ascii="Cordia New" w:cs="Cordia New"/>
                <w:sz w:val="24"/>
                <w:szCs w:val="24"/>
                <w:cs/>
              </w:rPr>
              <w:tab/>
              <w:t>1</w:t>
            </w:r>
            <w:r w:rsidRPr="008330BA">
              <w:rPr>
                <w:rFonts w:ascii="Cordia New" w:cs="Cordia New"/>
                <w:sz w:val="24"/>
                <w:szCs w:val="24"/>
              </w:rPr>
              <w:t>,</w:t>
            </w:r>
            <w:r w:rsidRPr="008330BA">
              <w:rPr>
                <w:rFonts w:ascii="Cordia New" w:cs="Cordia New"/>
                <w:sz w:val="24"/>
                <w:szCs w:val="24"/>
                <w:cs/>
              </w:rPr>
              <w:t>053</w:t>
            </w:r>
          </w:p>
        </w:tc>
        <w:tc>
          <w:tcPr>
            <w:tcW w:w="1080" w:type="dxa"/>
            <w:vAlign w:val="bottom"/>
          </w:tcPr>
          <w:p w14:paraId="1A24FDD8" w14:textId="28AE1D01" w:rsidR="00DC098C" w:rsidRPr="00703992" w:rsidRDefault="00DC098C" w:rsidP="00DC098C">
            <w:pPr>
              <w:tabs>
                <w:tab w:val="right" w:pos="796"/>
              </w:tabs>
              <w:ind w:left="-108" w:right="-18"/>
              <w:rPr>
                <w:rFonts w:ascii="Cordia New" w:cs="Cordia New"/>
                <w:sz w:val="24"/>
                <w:szCs w:val="24"/>
                <w:cs/>
              </w:rPr>
            </w:pPr>
            <w:r w:rsidRPr="008330BA">
              <w:rPr>
                <w:rFonts w:ascii="Cordia New" w:cs="Cordia New"/>
                <w:sz w:val="24"/>
                <w:szCs w:val="24"/>
                <w:cs/>
              </w:rPr>
              <w:tab/>
              <w:t>4</w:t>
            </w:r>
            <w:r w:rsidRPr="008330BA">
              <w:rPr>
                <w:rFonts w:ascii="Cordia New" w:cs="Cordia New"/>
                <w:sz w:val="24"/>
                <w:szCs w:val="24"/>
              </w:rPr>
              <w:t>,</w:t>
            </w:r>
            <w:r w:rsidRPr="008330BA">
              <w:rPr>
                <w:rFonts w:ascii="Cordia New" w:cs="Cordia New"/>
                <w:sz w:val="24"/>
                <w:szCs w:val="24"/>
                <w:cs/>
              </w:rPr>
              <w:t>001</w:t>
            </w:r>
          </w:p>
        </w:tc>
        <w:tc>
          <w:tcPr>
            <w:tcW w:w="990" w:type="dxa"/>
            <w:vAlign w:val="bottom"/>
          </w:tcPr>
          <w:p w14:paraId="182B15B2" w14:textId="3A9B6503" w:rsidR="00DC098C" w:rsidRPr="00703992" w:rsidRDefault="00DC098C" w:rsidP="00DC098C">
            <w:pPr>
              <w:tabs>
                <w:tab w:val="right" w:pos="700"/>
              </w:tabs>
              <w:ind w:left="-108" w:right="-18"/>
              <w:rPr>
                <w:rFonts w:ascii="Cordia New" w:cs="Cordia New"/>
                <w:sz w:val="24"/>
                <w:szCs w:val="24"/>
              </w:rPr>
            </w:pPr>
            <w:r w:rsidRPr="008330BA">
              <w:rPr>
                <w:rFonts w:ascii="Cordia New" w:cs="Cordia New"/>
                <w:sz w:val="24"/>
                <w:szCs w:val="24"/>
                <w:cs/>
              </w:rPr>
              <w:tab/>
              <w:t>3</w:t>
            </w:r>
            <w:r w:rsidRPr="008330BA">
              <w:rPr>
                <w:rFonts w:ascii="Cordia New" w:cs="Cordia New"/>
                <w:sz w:val="24"/>
                <w:szCs w:val="24"/>
              </w:rPr>
              <w:t>,</w:t>
            </w:r>
            <w:r w:rsidRPr="008330BA">
              <w:rPr>
                <w:rFonts w:ascii="Cordia New" w:cs="Cordia New"/>
                <w:sz w:val="24"/>
                <w:szCs w:val="24"/>
                <w:cs/>
              </w:rPr>
              <w:t>002</w:t>
            </w:r>
          </w:p>
        </w:tc>
        <w:tc>
          <w:tcPr>
            <w:tcW w:w="990" w:type="dxa"/>
            <w:vAlign w:val="bottom"/>
          </w:tcPr>
          <w:p w14:paraId="47EC196B" w14:textId="767F0006" w:rsidR="00DC098C" w:rsidRPr="00703992" w:rsidRDefault="00DC098C" w:rsidP="00DC098C">
            <w:pPr>
              <w:tabs>
                <w:tab w:val="right" w:pos="622"/>
              </w:tabs>
              <w:ind w:left="-140" w:right="-18"/>
              <w:rPr>
                <w:rFonts w:ascii="Cordia New" w:cs="Cordia New"/>
                <w:sz w:val="24"/>
                <w:szCs w:val="24"/>
                <w:cs/>
              </w:rPr>
            </w:pPr>
            <w:r w:rsidRPr="008330BA">
              <w:rPr>
                <w:rFonts w:ascii="Cordia New" w:cs="Cordia New"/>
                <w:sz w:val="24"/>
                <w:szCs w:val="24"/>
                <w:cs/>
              </w:rPr>
              <w:tab/>
              <w:t>844</w:t>
            </w:r>
          </w:p>
        </w:tc>
        <w:tc>
          <w:tcPr>
            <w:tcW w:w="990" w:type="dxa"/>
            <w:vAlign w:val="bottom"/>
          </w:tcPr>
          <w:p w14:paraId="4797E9D9" w14:textId="0130E184" w:rsidR="00DC098C" w:rsidRPr="00703992" w:rsidRDefault="00DC098C" w:rsidP="00DC098C">
            <w:pPr>
              <w:tabs>
                <w:tab w:val="right" w:pos="696"/>
              </w:tabs>
              <w:ind w:left="-108" w:right="-18"/>
              <w:rPr>
                <w:rFonts w:ascii="Cordia New" w:cs="Cordia New"/>
                <w:sz w:val="24"/>
                <w:szCs w:val="24"/>
              </w:rPr>
            </w:pPr>
            <w:r w:rsidRPr="008330BA">
              <w:rPr>
                <w:rFonts w:ascii="Cordia New" w:cs="Cordia New"/>
                <w:sz w:val="24"/>
                <w:szCs w:val="24"/>
                <w:cs/>
              </w:rPr>
              <w:tab/>
              <w:t>10</w:t>
            </w:r>
            <w:r w:rsidRPr="008330BA">
              <w:rPr>
                <w:rFonts w:ascii="Cordia New" w:cs="Cordia New"/>
                <w:sz w:val="24"/>
                <w:szCs w:val="24"/>
              </w:rPr>
              <w:t>,</w:t>
            </w:r>
            <w:r w:rsidRPr="008330BA">
              <w:rPr>
                <w:rFonts w:ascii="Cordia New" w:cs="Cordia New"/>
                <w:sz w:val="24"/>
                <w:szCs w:val="24"/>
                <w:cs/>
              </w:rPr>
              <w:t>550</w:t>
            </w:r>
          </w:p>
        </w:tc>
        <w:tc>
          <w:tcPr>
            <w:tcW w:w="1170" w:type="dxa"/>
            <w:vAlign w:val="bottom"/>
          </w:tcPr>
          <w:p w14:paraId="29F30AB7" w14:textId="4B4837D4" w:rsidR="00DC098C" w:rsidRPr="00703992" w:rsidRDefault="00DC098C" w:rsidP="00DC098C">
            <w:pPr>
              <w:tabs>
                <w:tab w:val="right" w:pos="680"/>
              </w:tabs>
              <w:ind w:left="-108" w:right="-108"/>
              <w:rPr>
                <w:rFonts w:ascii="Cordia New" w:cs="Cordia New"/>
                <w:sz w:val="24"/>
                <w:szCs w:val="24"/>
                <w:cs/>
              </w:rPr>
            </w:pPr>
            <w:r w:rsidRPr="008330BA">
              <w:rPr>
                <w:rFonts w:ascii="Cordia New" w:cs="Cordia New"/>
                <w:sz w:val="24"/>
                <w:szCs w:val="24"/>
                <w:cs/>
              </w:rPr>
              <w:tab/>
              <w:t>19</w:t>
            </w:r>
            <w:r w:rsidRPr="008330BA">
              <w:rPr>
                <w:rFonts w:ascii="Cordia New" w:cs="Cordia New"/>
                <w:sz w:val="24"/>
                <w:szCs w:val="24"/>
              </w:rPr>
              <w:t>,</w:t>
            </w:r>
            <w:r w:rsidRPr="008330BA">
              <w:rPr>
                <w:rFonts w:ascii="Cordia New" w:cs="Cordia New"/>
                <w:sz w:val="24"/>
                <w:szCs w:val="24"/>
                <w:cs/>
              </w:rPr>
              <w:t>509</w:t>
            </w:r>
          </w:p>
        </w:tc>
      </w:tr>
      <w:tr w:rsidR="00DC098C" w:rsidRPr="001264AB" w14:paraId="08725AE9" w14:textId="77777777" w:rsidTr="00777C4D">
        <w:trPr>
          <w:cantSplit/>
        </w:trPr>
        <w:tc>
          <w:tcPr>
            <w:tcW w:w="2880" w:type="dxa"/>
          </w:tcPr>
          <w:p w14:paraId="46874CA5"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2C92A6AC"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rPr>
              <w:tab/>
              <w:t>624</w:t>
            </w:r>
          </w:p>
        </w:tc>
        <w:tc>
          <w:tcPr>
            <w:tcW w:w="990" w:type="dxa"/>
          </w:tcPr>
          <w:p w14:paraId="00C676AE" w14:textId="1110CD95" w:rsidR="00DC098C" w:rsidRPr="00703992" w:rsidRDefault="00DC098C" w:rsidP="00DC098C">
            <w:pPr>
              <w:tabs>
                <w:tab w:val="right" w:pos="734"/>
              </w:tabs>
              <w:ind w:left="-115" w:right="-14"/>
              <w:rPr>
                <w:rFonts w:ascii="Cordia New" w:cs="Cordia New"/>
                <w:sz w:val="24"/>
                <w:szCs w:val="24"/>
              </w:rPr>
            </w:pPr>
            <w:r w:rsidRPr="008330BA">
              <w:rPr>
                <w:rFonts w:ascii="Cordia New" w:cs="Cordia New"/>
                <w:sz w:val="24"/>
                <w:szCs w:val="24"/>
              </w:rPr>
              <w:tab/>
              <w:t>10,201</w:t>
            </w:r>
          </w:p>
        </w:tc>
        <w:tc>
          <w:tcPr>
            <w:tcW w:w="1080" w:type="dxa"/>
          </w:tcPr>
          <w:p w14:paraId="58C3A655" w14:textId="4CAB9057" w:rsidR="00DC098C" w:rsidRPr="00703992" w:rsidRDefault="00DC098C" w:rsidP="00DC098C">
            <w:pPr>
              <w:tabs>
                <w:tab w:val="right" w:pos="796"/>
              </w:tabs>
              <w:ind w:left="-108" w:right="-18"/>
              <w:rPr>
                <w:rFonts w:ascii="Cordia New" w:cs="Cordia New"/>
                <w:sz w:val="24"/>
                <w:szCs w:val="24"/>
              </w:rPr>
            </w:pPr>
            <w:r w:rsidRPr="008330BA">
              <w:rPr>
                <w:rFonts w:ascii="Cordia New" w:cs="Cordia New"/>
                <w:sz w:val="24"/>
                <w:szCs w:val="24"/>
              </w:rPr>
              <w:tab/>
              <w:t>10,370</w:t>
            </w:r>
          </w:p>
        </w:tc>
        <w:tc>
          <w:tcPr>
            <w:tcW w:w="990" w:type="dxa"/>
          </w:tcPr>
          <w:p w14:paraId="64D102C3" w14:textId="6CCD30D2" w:rsidR="00DC098C" w:rsidRPr="00703992" w:rsidRDefault="00DC098C" w:rsidP="00DC098C">
            <w:pPr>
              <w:tabs>
                <w:tab w:val="right" w:pos="700"/>
              </w:tabs>
              <w:ind w:left="-108" w:right="-18"/>
              <w:rPr>
                <w:rFonts w:ascii="Cordia New" w:cs="Cordia New"/>
                <w:sz w:val="24"/>
                <w:szCs w:val="24"/>
              </w:rPr>
            </w:pPr>
            <w:r w:rsidRPr="008330BA">
              <w:rPr>
                <w:rFonts w:ascii="Cordia New" w:cs="Cordia New"/>
                <w:sz w:val="24"/>
                <w:szCs w:val="24"/>
              </w:rPr>
              <w:tab/>
              <w:t>418,740</w:t>
            </w:r>
          </w:p>
        </w:tc>
        <w:tc>
          <w:tcPr>
            <w:tcW w:w="990" w:type="dxa"/>
          </w:tcPr>
          <w:p w14:paraId="4163F01F" w14:textId="16D6D29D" w:rsidR="00DC098C" w:rsidRPr="00703992" w:rsidRDefault="00DC098C" w:rsidP="00DC098C">
            <w:pPr>
              <w:tabs>
                <w:tab w:val="right" w:pos="622"/>
              </w:tabs>
              <w:ind w:left="-140" w:right="-18"/>
              <w:rPr>
                <w:rFonts w:ascii="Cordia New" w:cs="Cordia New"/>
                <w:sz w:val="24"/>
                <w:szCs w:val="24"/>
              </w:rPr>
            </w:pPr>
            <w:r w:rsidRPr="008330BA">
              <w:rPr>
                <w:rFonts w:ascii="Cordia New" w:cs="Cordia New"/>
                <w:sz w:val="24"/>
                <w:szCs w:val="24"/>
              </w:rPr>
              <w:tab/>
              <w:t>126,913</w:t>
            </w:r>
          </w:p>
        </w:tc>
        <w:tc>
          <w:tcPr>
            <w:tcW w:w="990" w:type="dxa"/>
          </w:tcPr>
          <w:p w14:paraId="31FFA3B6" w14:textId="4A5AA148" w:rsidR="00DC098C" w:rsidRPr="00703992" w:rsidRDefault="00DC098C" w:rsidP="00DC098C">
            <w:pPr>
              <w:tabs>
                <w:tab w:val="right" w:pos="696"/>
              </w:tabs>
              <w:ind w:left="-108" w:right="-18"/>
              <w:rPr>
                <w:rFonts w:ascii="Cordia New" w:cs="Cordia New"/>
                <w:sz w:val="24"/>
                <w:szCs w:val="24"/>
              </w:rPr>
            </w:pPr>
            <w:r w:rsidRPr="008330BA">
              <w:rPr>
                <w:rFonts w:ascii="Cordia New" w:cs="Cordia New"/>
                <w:sz w:val="24"/>
                <w:szCs w:val="24"/>
              </w:rPr>
              <w:tab/>
              <w:t>5,332</w:t>
            </w:r>
          </w:p>
        </w:tc>
        <w:tc>
          <w:tcPr>
            <w:tcW w:w="1170" w:type="dxa"/>
          </w:tcPr>
          <w:p w14:paraId="37385DC7" w14:textId="11EA359B" w:rsidR="00DC098C" w:rsidRPr="00703992" w:rsidRDefault="00DC098C" w:rsidP="00DC098C">
            <w:pPr>
              <w:tabs>
                <w:tab w:val="right" w:pos="680"/>
              </w:tabs>
              <w:ind w:left="-108" w:right="-108"/>
              <w:rPr>
                <w:rFonts w:ascii="Cordia New" w:cs="Cordia New"/>
                <w:sz w:val="24"/>
                <w:szCs w:val="24"/>
              </w:rPr>
            </w:pPr>
            <w:r w:rsidRPr="008330BA">
              <w:rPr>
                <w:rFonts w:ascii="Cordia New" w:cs="Cordia New"/>
                <w:sz w:val="24"/>
                <w:szCs w:val="24"/>
              </w:rPr>
              <w:tab/>
              <w:t>572,180</w:t>
            </w:r>
          </w:p>
        </w:tc>
      </w:tr>
      <w:tr w:rsidR="00DC098C" w:rsidRPr="001264AB" w14:paraId="32BB6412" w14:textId="77777777" w:rsidTr="00777C4D">
        <w:trPr>
          <w:cantSplit/>
        </w:trPr>
        <w:tc>
          <w:tcPr>
            <w:tcW w:w="2880" w:type="dxa"/>
          </w:tcPr>
          <w:p w14:paraId="2616584A" w14:textId="55A470DB"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611724BE" w:rsidR="00DC098C" w:rsidRPr="00703992" w:rsidRDefault="00DC098C" w:rsidP="00DC098C">
            <w:pPr>
              <w:tabs>
                <w:tab w:val="left" w:pos="0"/>
                <w:tab w:val="right" w:pos="790"/>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256</w:t>
            </w:r>
            <w:r w:rsidRPr="008330BA">
              <w:rPr>
                <w:rFonts w:ascii="Cordia New" w:cs="Cordia New"/>
                <w:sz w:val="24"/>
                <w:szCs w:val="24"/>
                <w:u w:val="single"/>
              </w:rPr>
              <w:t>,</w:t>
            </w:r>
            <w:r w:rsidRPr="008330BA">
              <w:rPr>
                <w:rFonts w:ascii="Cordia New" w:cs="Cordia New"/>
                <w:sz w:val="24"/>
                <w:szCs w:val="24"/>
                <w:u w:val="single"/>
                <w:cs/>
              </w:rPr>
              <w:t>385</w:t>
            </w:r>
          </w:p>
        </w:tc>
        <w:tc>
          <w:tcPr>
            <w:tcW w:w="990" w:type="dxa"/>
            <w:vAlign w:val="bottom"/>
          </w:tcPr>
          <w:p w14:paraId="0C9C6E4D" w14:textId="4FE97805" w:rsidR="00DC098C" w:rsidRPr="00703992" w:rsidRDefault="00DC098C" w:rsidP="00DC098C">
            <w:pPr>
              <w:tabs>
                <w:tab w:val="left" w:pos="62"/>
                <w:tab w:val="right" w:pos="734"/>
              </w:tabs>
              <w:ind w:left="-115" w:right="-14"/>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616</w:t>
            </w:r>
            <w:r w:rsidRPr="008330BA">
              <w:rPr>
                <w:rFonts w:ascii="Cordia New" w:cs="Cordia New"/>
                <w:sz w:val="24"/>
                <w:szCs w:val="24"/>
                <w:u w:val="single"/>
              </w:rPr>
              <w:t>,</w:t>
            </w:r>
            <w:r w:rsidRPr="008330BA">
              <w:rPr>
                <w:rFonts w:ascii="Cordia New" w:cs="Cordia New"/>
                <w:sz w:val="24"/>
                <w:szCs w:val="24"/>
                <w:u w:val="single"/>
                <w:cs/>
              </w:rPr>
              <w:t>663</w:t>
            </w:r>
          </w:p>
        </w:tc>
        <w:tc>
          <w:tcPr>
            <w:tcW w:w="1080" w:type="dxa"/>
            <w:vAlign w:val="bottom"/>
          </w:tcPr>
          <w:p w14:paraId="68402A4E" w14:textId="4AAE4057" w:rsidR="00DC098C" w:rsidRPr="00703992" w:rsidRDefault="00DC098C" w:rsidP="00DC098C">
            <w:pPr>
              <w:tabs>
                <w:tab w:val="right" w:pos="796"/>
              </w:tabs>
              <w:ind w:left="-108" w:right="-18"/>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133</w:t>
            </w:r>
            <w:r w:rsidRPr="008330BA">
              <w:rPr>
                <w:rFonts w:ascii="Cordia New" w:cs="Cordia New"/>
                <w:sz w:val="24"/>
                <w:szCs w:val="24"/>
                <w:u w:val="single"/>
              </w:rPr>
              <w:t>,</w:t>
            </w:r>
            <w:r w:rsidRPr="008330BA">
              <w:rPr>
                <w:rFonts w:ascii="Cordia New" w:cs="Cordia New"/>
                <w:sz w:val="24"/>
                <w:szCs w:val="24"/>
                <w:u w:val="single"/>
                <w:cs/>
              </w:rPr>
              <w:t>790</w:t>
            </w:r>
          </w:p>
        </w:tc>
        <w:tc>
          <w:tcPr>
            <w:tcW w:w="990" w:type="dxa"/>
            <w:vAlign w:val="bottom"/>
          </w:tcPr>
          <w:p w14:paraId="00A3E43B" w14:textId="19E7325C" w:rsidR="00DC098C" w:rsidRPr="00703992" w:rsidRDefault="00DC098C" w:rsidP="00DC098C">
            <w:pPr>
              <w:tabs>
                <w:tab w:val="right" w:pos="700"/>
              </w:tabs>
              <w:ind w:left="-108" w:right="-18"/>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518</w:t>
            </w:r>
            <w:r w:rsidRPr="008330BA">
              <w:rPr>
                <w:rFonts w:ascii="Cordia New" w:cs="Cordia New"/>
                <w:sz w:val="24"/>
                <w:szCs w:val="24"/>
                <w:u w:val="single"/>
              </w:rPr>
              <w:t>,</w:t>
            </w:r>
            <w:r w:rsidRPr="008330BA">
              <w:rPr>
                <w:rFonts w:ascii="Cordia New" w:cs="Cordia New"/>
                <w:sz w:val="24"/>
                <w:szCs w:val="24"/>
                <w:u w:val="single"/>
                <w:cs/>
              </w:rPr>
              <w:t>028</w:t>
            </w:r>
          </w:p>
        </w:tc>
        <w:tc>
          <w:tcPr>
            <w:tcW w:w="990" w:type="dxa"/>
            <w:vAlign w:val="bottom"/>
          </w:tcPr>
          <w:p w14:paraId="2A776282" w14:textId="5583A459" w:rsidR="00DC098C" w:rsidRPr="00703992" w:rsidRDefault="00DC098C" w:rsidP="00DC098C">
            <w:pPr>
              <w:tabs>
                <w:tab w:val="right" w:pos="622"/>
              </w:tabs>
              <w:ind w:left="-140" w:right="-18"/>
              <w:rPr>
                <w:rFonts w:ascii="Cordia New" w:cs="Cordia New"/>
                <w:sz w:val="24"/>
                <w:szCs w:val="24"/>
                <w:u w:val="single"/>
                <w:cs/>
              </w:rPr>
            </w:pPr>
            <w:r w:rsidRPr="008330BA">
              <w:rPr>
                <w:rFonts w:ascii="Cordia New" w:cs="Cordia New"/>
                <w:sz w:val="24"/>
                <w:szCs w:val="24"/>
                <w:cs/>
              </w:rPr>
              <w:tab/>
            </w:r>
            <w:r w:rsidRPr="008330BA">
              <w:rPr>
                <w:rFonts w:ascii="Cordia New" w:cs="Cordia New"/>
                <w:sz w:val="24"/>
                <w:szCs w:val="24"/>
                <w:u w:val="single"/>
                <w:cs/>
              </w:rPr>
              <w:t>858</w:t>
            </w:r>
            <w:r w:rsidRPr="008330BA">
              <w:rPr>
                <w:rFonts w:ascii="Cordia New" w:cs="Cordia New"/>
                <w:sz w:val="24"/>
                <w:szCs w:val="24"/>
                <w:u w:val="single"/>
              </w:rPr>
              <w:t>,</w:t>
            </w:r>
            <w:r w:rsidRPr="008330BA">
              <w:rPr>
                <w:rFonts w:ascii="Cordia New" w:cs="Cordia New"/>
                <w:sz w:val="24"/>
                <w:szCs w:val="24"/>
                <w:u w:val="single"/>
                <w:cs/>
              </w:rPr>
              <w:t>763</w:t>
            </w:r>
          </w:p>
        </w:tc>
        <w:tc>
          <w:tcPr>
            <w:tcW w:w="990" w:type="dxa"/>
            <w:vAlign w:val="bottom"/>
          </w:tcPr>
          <w:p w14:paraId="410ADC1C" w14:textId="3644DBA0" w:rsidR="00DC098C" w:rsidRPr="00703992" w:rsidRDefault="00DC098C" w:rsidP="00DC098C">
            <w:pPr>
              <w:tabs>
                <w:tab w:val="left" w:pos="211"/>
                <w:tab w:val="center" w:pos="446"/>
                <w:tab w:val="right" w:pos="696"/>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w:t>
            </w:r>
            <w:r w:rsidRPr="008330BA">
              <w:rPr>
                <w:rFonts w:ascii="Cordia New" w:cs="Cordia New"/>
                <w:sz w:val="24"/>
                <w:szCs w:val="24"/>
                <w:u w:val="single"/>
                <w:cs/>
              </w:rPr>
              <w:tab/>
            </w:r>
          </w:p>
        </w:tc>
        <w:tc>
          <w:tcPr>
            <w:tcW w:w="1170" w:type="dxa"/>
            <w:vAlign w:val="bottom"/>
          </w:tcPr>
          <w:p w14:paraId="58AAFD11" w14:textId="0AAA552E" w:rsidR="00DC098C" w:rsidRPr="00703992" w:rsidRDefault="00DC098C" w:rsidP="00DC098C">
            <w:pPr>
              <w:tabs>
                <w:tab w:val="right" w:pos="680"/>
              </w:tabs>
              <w:ind w:left="-108" w:right="-10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2</w:t>
            </w:r>
            <w:r w:rsidRPr="008330BA">
              <w:rPr>
                <w:rFonts w:ascii="Cordia New" w:cs="Cordia New"/>
                <w:sz w:val="24"/>
                <w:szCs w:val="24"/>
                <w:u w:val="single"/>
              </w:rPr>
              <w:t>,</w:t>
            </w:r>
            <w:r w:rsidRPr="008330BA">
              <w:rPr>
                <w:rFonts w:ascii="Cordia New" w:cs="Cordia New"/>
                <w:sz w:val="24"/>
                <w:szCs w:val="24"/>
                <w:u w:val="single"/>
                <w:cs/>
              </w:rPr>
              <w:t>383</w:t>
            </w:r>
            <w:r w:rsidRPr="008330BA">
              <w:rPr>
                <w:rFonts w:ascii="Cordia New" w:cs="Cordia New"/>
                <w:sz w:val="24"/>
                <w:szCs w:val="24"/>
                <w:u w:val="single"/>
              </w:rPr>
              <w:t>,</w:t>
            </w:r>
            <w:r w:rsidRPr="008330BA">
              <w:rPr>
                <w:rFonts w:ascii="Cordia New" w:cs="Cordia New"/>
                <w:sz w:val="24"/>
                <w:szCs w:val="24"/>
                <w:u w:val="single"/>
                <w:cs/>
              </w:rPr>
              <w:t>629</w:t>
            </w:r>
          </w:p>
        </w:tc>
      </w:tr>
      <w:tr w:rsidR="00DC098C" w:rsidRPr="001264AB" w14:paraId="163A0B6D" w14:textId="77777777" w:rsidTr="00777C4D">
        <w:trPr>
          <w:cantSplit/>
        </w:trPr>
        <w:tc>
          <w:tcPr>
            <w:tcW w:w="2880" w:type="dxa"/>
          </w:tcPr>
          <w:p w14:paraId="59FAD9C8" w14:textId="77777777" w:rsidR="00DC098C" w:rsidRPr="001264AB" w:rsidRDefault="00DC098C" w:rsidP="00DC098C">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43928733" w:rsidR="00DC098C" w:rsidRPr="00703992" w:rsidRDefault="00DC098C" w:rsidP="00DC098C">
            <w:pPr>
              <w:tabs>
                <w:tab w:val="left" w:pos="0"/>
                <w:tab w:val="right" w:pos="790"/>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ab/>
              <w:t>293</w:t>
            </w:r>
            <w:r w:rsidRPr="008330BA">
              <w:rPr>
                <w:rFonts w:ascii="Cordia New" w:cs="Cordia New"/>
                <w:sz w:val="24"/>
                <w:szCs w:val="24"/>
                <w:u w:val="single"/>
              </w:rPr>
              <w:t>,</w:t>
            </w:r>
            <w:r w:rsidRPr="008330BA">
              <w:rPr>
                <w:rFonts w:ascii="Cordia New" w:cs="Cordia New"/>
                <w:sz w:val="24"/>
                <w:szCs w:val="24"/>
                <w:u w:val="single"/>
                <w:cs/>
              </w:rPr>
              <w:t>071</w:t>
            </w:r>
          </w:p>
        </w:tc>
        <w:tc>
          <w:tcPr>
            <w:tcW w:w="990" w:type="dxa"/>
          </w:tcPr>
          <w:p w14:paraId="18A0EFA9" w14:textId="67597FEC" w:rsidR="00DC098C" w:rsidRPr="00703992" w:rsidRDefault="00DC098C" w:rsidP="00DC098C">
            <w:pPr>
              <w:tabs>
                <w:tab w:val="right" w:pos="734"/>
              </w:tabs>
              <w:ind w:left="-115" w:right="-14"/>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1</w:t>
            </w:r>
            <w:r w:rsidRPr="008330BA">
              <w:rPr>
                <w:rFonts w:ascii="Cordia New" w:cs="Cordia New"/>
                <w:sz w:val="24"/>
                <w:szCs w:val="24"/>
                <w:u w:val="single"/>
              </w:rPr>
              <w:t>,</w:t>
            </w:r>
            <w:r w:rsidRPr="008330BA">
              <w:rPr>
                <w:rFonts w:ascii="Cordia New" w:cs="Cordia New"/>
                <w:sz w:val="24"/>
                <w:szCs w:val="24"/>
                <w:u w:val="single"/>
                <w:cs/>
              </w:rPr>
              <w:t>136</w:t>
            </w:r>
            <w:r w:rsidRPr="008330BA">
              <w:rPr>
                <w:rFonts w:ascii="Cordia New" w:cs="Cordia New"/>
                <w:sz w:val="24"/>
                <w:szCs w:val="24"/>
                <w:u w:val="single"/>
              </w:rPr>
              <w:t>,</w:t>
            </w:r>
            <w:r w:rsidRPr="008330BA">
              <w:rPr>
                <w:rFonts w:ascii="Cordia New" w:cs="Cordia New"/>
                <w:sz w:val="24"/>
                <w:szCs w:val="24"/>
                <w:u w:val="single"/>
                <w:cs/>
              </w:rPr>
              <w:t>106</w:t>
            </w:r>
          </w:p>
        </w:tc>
        <w:tc>
          <w:tcPr>
            <w:tcW w:w="1080" w:type="dxa"/>
          </w:tcPr>
          <w:p w14:paraId="7116D3A6" w14:textId="6F8D7D1D" w:rsidR="00DC098C" w:rsidRPr="00703992" w:rsidRDefault="00DC098C" w:rsidP="00DC098C">
            <w:pPr>
              <w:tabs>
                <w:tab w:val="right" w:pos="796"/>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148</w:t>
            </w:r>
            <w:r w:rsidRPr="008330BA">
              <w:rPr>
                <w:rFonts w:ascii="Cordia New" w:cs="Cordia New"/>
                <w:sz w:val="24"/>
                <w:szCs w:val="24"/>
                <w:u w:val="single"/>
              </w:rPr>
              <w:t>,</w:t>
            </w:r>
            <w:r w:rsidRPr="008330BA">
              <w:rPr>
                <w:rFonts w:ascii="Cordia New" w:cs="Cordia New"/>
                <w:sz w:val="24"/>
                <w:szCs w:val="24"/>
                <w:u w:val="single"/>
                <w:cs/>
              </w:rPr>
              <w:t>161</w:t>
            </w:r>
          </w:p>
        </w:tc>
        <w:tc>
          <w:tcPr>
            <w:tcW w:w="990" w:type="dxa"/>
          </w:tcPr>
          <w:p w14:paraId="13C27C6C" w14:textId="2205AF75" w:rsidR="00DC098C" w:rsidRPr="00703992" w:rsidRDefault="00DC098C" w:rsidP="00DC098C">
            <w:pPr>
              <w:tabs>
                <w:tab w:val="right" w:pos="700"/>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940</w:t>
            </w:r>
            <w:r w:rsidRPr="008330BA">
              <w:rPr>
                <w:rFonts w:ascii="Cordia New" w:cs="Cordia New"/>
                <w:sz w:val="24"/>
                <w:szCs w:val="24"/>
                <w:u w:val="single"/>
              </w:rPr>
              <w:t>,</w:t>
            </w:r>
            <w:r w:rsidRPr="008330BA">
              <w:rPr>
                <w:rFonts w:ascii="Cordia New" w:cs="Cordia New"/>
                <w:sz w:val="24"/>
                <w:szCs w:val="24"/>
                <w:u w:val="single"/>
                <w:cs/>
              </w:rPr>
              <w:t>066</w:t>
            </w:r>
          </w:p>
        </w:tc>
        <w:tc>
          <w:tcPr>
            <w:tcW w:w="990" w:type="dxa"/>
          </w:tcPr>
          <w:p w14:paraId="272BEB1E" w14:textId="4F28E0F6" w:rsidR="00DC098C" w:rsidRPr="00703992" w:rsidRDefault="00DC098C" w:rsidP="00DC098C">
            <w:pPr>
              <w:tabs>
                <w:tab w:val="right" w:pos="622"/>
              </w:tabs>
              <w:ind w:left="-140"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986</w:t>
            </w:r>
            <w:r w:rsidRPr="008330BA">
              <w:rPr>
                <w:rFonts w:ascii="Cordia New" w:cs="Cordia New"/>
                <w:sz w:val="24"/>
                <w:szCs w:val="24"/>
                <w:u w:val="single"/>
              </w:rPr>
              <w:t>,</w:t>
            </w:r>
            <w:r w:rsidRPr="008330BA">
              <w:rPr>
                <w:rFonts w:ascii="Cordia New" w:cs="Cordia New"/>
                <w:sz w:val="24"/>
                <w:szCs w:val="24"/>
                <w:u w:val="single"/>
                <w:cs/>
              </w:rPr>
              <w:t>520</w:t>
            </w:r>
          </w:p>
        </w:tc>
        <w:tc>
          <w:tcPr>
            <w:tcW w:w="990" w:type="dxa"/>
          </w:tcPr>
          <w:p w14:paraId="5AE793FF" w14:textId="6E4B25D1" w:rsidR="00DC098C" w:rsidRPr="00703992" w:rsidRDefault="00DC098C" w:rsidP="00DC098C">
            <w:pPr>
              <w:tabs>
                <w:tab w:val="right" w:pos="696"/>
              </w:tabs>
              <w:ind w:left="-108" w:right="-1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71</w:t>
            </w:r>
            <w:r w:rsidRPr="008330BA">
              <w:rPr>
                <w:rFonts w:ascii="Cordia New" w:cs="Cordia New"/>
                <w:sz w:val="24"/>
                <w:szCs w:val="24"/>
                <w:u w:val="single"/>
              </w:rPr>
              <w:t>,</w:t>
            </w:r>
            <w:r w:rsidRPr="008330BA">
              <w:rPr>
                <w:rFonts w:ascii="Cordia New" w:cs="Cordia New"/>
                <w:sz w:val="24"/>
                <w:szCs w:val="24"/>
                <w:u w:val="single"/>
                <w:cs/>
              </w:rPr>
              <w:t>143</w:t>
            </w:r>
          </w:p>
        </w:tc>
        <w:tc>
          <w:tcPr>
            <w:tcW w:w="1170" w:type="dxa"/>
          </w:tcPr>
          <w:p w14:paraId="01257D06" w14:textId="53F6A4B5" w:rsidR="00DC098C" w:rsidRPr="00703992" w:rsidRDefault="00DC098C" w:rsidP="00DC098C">
            <w:pPr>
              <w:tabs>
                <w:tab w:val="right" w:pos="680"/>
              </w:tabs>
              <w:ind w:left="-108" w:right="-108"/>
              <w:rPr>
                <w:rFonts w:ascii="Cordia New" w:cs="Cordia New"/>
                <w:sz w:val="24"/>
                <w:szCs w:val="24"/>
                <w:u w:val="single"/>
              </w:rPr>
            </w:pPr>
            <w:r w:rsidRPr="008330BA">
              <w:rPr>
                <w:rFonts w:ascii="Cordia New" w:cs="Cordia New"/>
                <w:sz w:val="24"/>
                <w:szCs w:val="24"/>
                <w:cs/>
              </w:rPr>
              <w:tab/>
            </w:r>
            <w:r w:rsidRPr="008330BA">
              <w:rPr>
                <w:rFonts w:ascii="Cordia New" w:cs="Cordia New"/>
                <w:sz w:val="24"/>
                <w:szCs w:val="24"/>
                <w:u w:val="single"/>
                <w:cs/>
              </w:rPr>
              <w:t>3</w:t>
            </w:r>
            <w:r w:rsidRPr="008330BA">
              <w:rPr>
                <w:rFonts w:ascii="Cordia New" w:cs="Cordia New"/>
                <w:sz w:val="24"/>
                <w:szCs w:val="24"/>
                <w:u w:val="single"/>
              </w:rPr>
              <w:t>,</w:t>
            </w:r>
            <w:r w:rsidRPr="008330BA">
              <w:rPr>
                <w:rFonts w:ascii="Cordia New" w:cs="Cordia New"/>
                <w:sz w:val="24"/>
                <w:szCs w:val="24"/>
                <w:u w:val="single"/>
                <w:cs/>
              </w:rPr>
              <w:t>575</w:t>
            </w:r>
            <w:r w:rsidRPr="008330BA">
              <w:rPr>
                <w:rFonts w:ascii="Cordia New" w:cs="Cordia New"/>
                <w:sz w:val="24"/>
                <w:szCs w:val="24"/>
                <w:u w:val="single"/>
              </w:rPr>
              <w:t>,</w:t>
            </w:r>
            <w:r w:rsidRPr="008330BA">
              <w:rPr>
                <w:rFonts w:ascii="Cordia New" w:cs="Cordia New"/>
                <w:sz w:val="24"/>
                <w:szCs w:val="24"/>
                <w:u w:val="single"/>
                <w:cs/>
              </w:rPr>
              <w:t>067</w:t>
            </w:r>
          </w:p>
        </w:tc>
      </w:tr>
      <w:tr w:rsidR="00DC098C" w:rsidRPr="001264AB" w14:paraId="650DA3F3" w14:textId="77777777" w:rsidTr="00777C4D">
        <w:trPr>
          <w:cantSplit/>
        </w:trPr>
        <w:tc>
          <w:tcPr>
            <w:tcW w:w="2880" w:type="dxa"/>
          </w:tcPr>
          <w:p w14:paraId="4BD50993" w14:textId="77777777" w:rsidR="00DC098C" w:rsidRPr="001264AB" w:rsidRDefault="00DC098C" w:rsidP="00DC098C">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DC098C" w:rsidRPr="00703992" w:rsidRDefault="00DC098C" w:rsidP="00DC098C">
            <w:pPr>
              <w:tabs>
                <w:tab w:val="right" w:pos="790"/>
              </w:tabs>
              <w:ind w:left="-108" w:right="-18"/>
              <w:rPr>
                <w:rFonts w:ascii="Cordia New" w:cs="Cordia New"/>
                <w:sz w:val="24"/>
                <w:szCs w:val="24"/>
              </w:rPr>
            </w:pPr>
          </w:p>
        </w:tc>
        <w:tc>
          <w:tcPr>
            <w:tcW w:w="990" w:type="dxa"/>
          </w:tcPr>
          <w:p w14:paraId="2B746CB8" w14:textId="77777777" w:rsidR="00DC098C" w:rsidRPr="00703992" w:rsidRDefault="00DC098C" w:rsidP="00DC098C">
            <w:pPr>
              <w:tabs>
                <w:tab w:val="right" w:pos="734"/>
              </w:tabs>
              <w:ind w:left="-115" w:right="-14"/>
              <w:rPr>
                <w:rFonts w:ascii="Cordia New" w:cs="Cordia New"/>
                <w:sz w:val="24"/>
                <w:szCs w:val="24"/>
              </w:rPr>
            </w:pPr>
          </w:p>
        </w:tc>
        <w:tc>
          <w:tcPr>
            <w:tcW w:w="1080" w:type="dxa"/>
          </w:tcPr>
          <w:p w14:paraId="2C7B8E4F" w14:textId="77777777" w:rsidR="00DC098C" w:rsidRPr="00703992" w:rsidRDefault="00DC098C" w:rsidP="00DC098C">
            <w:pPr>
              <w:tabs>
                <w:tab w:val="right" w:pos="796"/>
              </w:tabs>
              <w:ind w:left="-108" w:right="-18"/>
              <w:rPr>
                <w:rFonts w:ascii="Cordia New" w:cs="Cordia New"/>
                <w:sz w:val="24"/>
                <w:szCs w:val="24"/>
              </w:rPr>
            </w:pPr>
          </w:p>
        </w:tc>
        <w:tc>
          <w:tcPr>
            <w:tcW w:w="990" w:type="dxa"/>
          </w:tcPr>
          <w:p w14:paraId="1B0F40C5" w14:textId="77777777" w:rsidR="00DC098C" w:rsidRPr="00703992" w:rsidRDefault="00DC098C" w:rsidP="00DC098C">
            <w:pPr>
              <w:tabs>
                <w:tab w:val="right" w:pos="700"/>
              </w:tabs>
              <w:ind w:left="-108" w:right="-18"/>
              <w:rPr>
                <w:rFonts w:ascii="Cordia New" w:cs="Cordia New"/>
                <w:sz w:val="24"/>
                <w:szCs w:val="24"/>
              </w:rPr>
            </w:pPr>
          </w:p>
        </w:tc>
        <w:tc>
          <w:tcPr>
            <w:tcW w:w="990" w:type="dxa"/>
          </w:tcPr>
          <w:p w14:paraId="333497C4" w14:textId="77777777" w:rsidR="00DC098C" w:rsidRPr="00703992" w:rsidRDefault="00DC098C" w:rsidP="00DC098C">
            <w:pPr>
              <w:tabs>
                <w:tab w:val="right" w:pos="622"/>
              </w:tabs>
              <w:ind w:left="-140" w:right="-18"/>
              <w:rPr>
                <w:rFonts w:ascii="Cordia New" w:cs="Cordia New"/>
                <w:sz w:val="24"/>
                <w:szCs w:val="24"/>
              </w:rPr>
            </w:pPr>
          </w:p>
        </w:tc>
        <w:tc>
          <w:tcPr>
            <w:tcW w:w="990" w:type="dxa"/>
          </w:tcPr>
          <w:p w14:paraId="03AEF7A6" w14:textId="77777777" w:rsidR="00DC098C" w:rsidRPr="00703992" w:rsidRDefault="00DC098C" w:rsidP="00DC098C">
            <w:pPr>
              <w:tabs>
                <w:tab w:val="right" w:pos="696"/>
                <w:tab w:val="left" w:pos="900"/>
              </w:tabs>
              <w:ind w:left="-108" w:right="-18"/>
              <w:rPr>
                <w:rFonts w:ascii="Cordia New" w:cs="Cordia New"/>
                <w:sz w:val="24"/>
                <w:szCs w:val="24"/>
              </w:rPr>
            </w:pPr>
          </w:p>
        </w:tc>
        <w:tc>
          <w:tcPr>
            <w:tcW w:w="1170" w:type="dxa"/>
          </w:tcPr>
          <w:p w14:paraId="6A5F4CAE" w14:textId="77777777" w:rsidR="00DC098C" w:rsidRPr="00703992" w:rsidRDefault="00DC098C" w:rsidP="00DC098C">
            <w:pPr>
              <w:tabs>
                <w:tab w:val="right" w:pos="680"/>
                <w:tab w:val="left" w:pos="900"/>
              </w:tabs>
              <w:ind w:left="-108" w:right="-108"/>
              <w:rPr>
                <w:rFonts w:ascii="Cordia New" w:cs="Cordia New"/>
                <w:sz w:val="24"/>
                <w:szCs w:val="24"/>
              </w:rPr>
            </w:pPr>
          </w:p>
        </w:tc>
      </w:tr>
      <w:tr w:rsidR="00DC098C" w:rsidRPr="001264AB" w14:paraId="6AA4B6B2" w14:textId="77777777" w:rsidTr="00777C4D">
        <w:trPr>
          <w:cantSplit/>
        </w:trPr>
        <w:tc>
          <w:tcPr>
            <w:tcW w:w="2880" w:type="dxa"/>
          </w:tcPr>
          <w:p w14:paraId="57577AF7" w14:textId="77777777" w:rsidR="00DC098C" w:rsidRPr="001264AB" w:rsidRDefault="00DC098C" w:rsidP="00DC098C">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DC098C" w:rsidRPr="00703992" w:rsidRDefault="00DC098C" w:rsidP="00DC098C">
            <w:pPr>
              <w:tabs>
                <w:tab w:val="right" w:pos="790"/>
              </w:tabs>
              <w:ind w:left="-108" w:right="-18"/>
              <w:rPr>
                <w:rFonts w:ascii="Cordia New" w:cs="Cordia New"/>
                <w:sz w:val="24"/>
                <w:szCs w:val="24"/>
              </w:rPr>
            </w:pPr>
          </w:p>
        </w:tc>
        <w:tc>
          <w:tcPr>
            <w:tcW w:w="990" w:type="dxa"/>
          </w:tcPr>
          <w:p w14:paraId="143E89A6" w14:textId="77777777" w:rsidR="00DC098C" w:rsidRPr="00703992" w:rsidRDefault="00DC098C" w:rsidP="00DC098C">
            <w:pPr>
              <w:tabs>
                <w:tab w:val="right" w:pos="734"/>
              </w:tabs>
              <w:ind w:left="-115" w:right="-14"/>
              <w:rPr>
                <w:rFonts w:ascii="Cordia New" w:cs="Cordia New"/>
                <w:sz w:val="24"/>
                <w:szCs w:val="24"/>
              </w:rPr>
            </w:pPr>
          </w:p>
        </w:tc>
        <w:tc>
          <w:tcPr>
            <w:tcW w:w="1080" w:type="dxa"/>
          </w:tcPr>
          <w:p w14:paraId="3E3372C8" w14:textId="77777777" w:rsidR="00DC098C" w:rsidRPr="00703992" w:rsidRDefault="00DC098C" w:rsidP="00DC098C">
            <w:pPr>
              <w:tabs>
                <w:tab w:val="right" w:pos="796"/>
              </w:tabs>
              <w:ind w:left="-108" w:right="-18"/>
              <w:rPr>
                <w:rFonts w:ascii="Cordia New" w:cs="Cordia New"/>
                <w:sz w:val="24"/>
                <w:szCs w:val="24"/>
              </w:rPr>
            </w:pPr>
          </w:p>
        </w:tc>
        <w:tc>
          <w:tcPr>
            <w:tcW w:w="990" w:type="dxa"/>
          </w:tcPr>
          <w:p w14:paraId="56C73573" w14:textId="77777777" w:rsidR="00DC098C" w:rsidRPr="00703992" w:rsidRDefault="00DC098C" w:rsidP="00DC098C">
            <w:pPr>
              <w:tabs>
                <w:tab w:val="right" w:pos="700"/>
              </w:tabs>
              <w:ind w:left="-108" w:right="-18"/>
              <w:rPr>
                <w:rFonts w:ascii="Cordia New" w:cs="Cordia New"/>
                <w:sz w:val="24"/>
                <w:szCs w:val="24"/>
              </w:rPr>
            </w:pPr>
          </w:p>
        </w:tc>
        <w:tc>
          <w:tcPr>
            <w:tcW w:w="990" w:type="dxa"/>
          </w:tcPr>
          <w:p w14:paraId="335A71F7" w14:textId="77777777" w:rsidR="00DC098C" w:rsidRPr="00703992" w:rsidRDefault="00DC098C" w:rsidP="00DC098C">
            <w:pPr>
              <w:tabs>
                <w:tab w:val="right" w:pos="622"/>
              </w:tabs>
              <w:ind w:left="-140" w:right="-18"/>
              <w:rPr>
                <w:rFonts w:ascii="Cordia New" w:cs="Cordia New"/>
                <w:sz w:val="24"/>
                <w:szCs w:val="24"/>
              </w:rPr>
            </w:pPr>
          </w:p>
        </w:tc>
        <w:tc>
          <w:tcPr>
            <w:tcW w:w="990" w:type="dxa"/>
          </w:tcPr>
          <w:p w14:paraId="2FD2EDDE" w14:textId="77777777" w:rsidR="00DC098C" w:rsidRPr="00703992" w:rsidRDefault="00DC098C" w:rsidP="00DC098C">
            <w:pPr>
              <w:tabs>
                <w:tab w:val="right" w:pos="696"/>
              </w:tabs>
              <w:ind w:left="-108" w:right="-18"/>
              <w:rPr>
                <w:rFonts w:ascii="Cordia New" w:cs="Cordia New"/>
                <w:sz w:val="24"/>
                <w:szCs w:val="24"/>
              </w:rPr>
            </w:pPr>
          </w:p>
        </w:tc>
        <w:tc>
          <w:tcPr>
            <w:tcW w:w="1170" w:type="dxa"/>
          </w:tcPr>
          <w:p w14:paraId="49FC2F05" w14:textId="77777777" w:rsidR="00DC098C" w:rsidRPr="00703992" w:rsidRDefault="00DC098C" w:rsidP="00DC098C">
            <w:pPr>
              <w:tabs>
                <w:tab w:val="right" w:pos="527"/>
                <w:tab w:val="right" w:pos="680"/>
              </w:tabs>
              <w:ind w:left="-108" w:right="-108"/>
              <w:rPr>
                <w:rFonts w:ascii="Cordia New" w:cs="Cordia New"/>
                <w:sz w:val="24"/>
                <w:szCs w:val="24"/>
              </w:rPr>
            </w:pPr>
          </w:p>
        </w:tc>
      </w:tr>
      <w:tr w:rsidR="00DC098C" w:rsidRPr="001264AB" w14:paraId="11499B61" w14:textId="77777777" w:rsidTr="00777C4D">
        <w:trPr>
          <w:cantSplit/>
        </w:trPr>
        <w:tc>
          <w:tcPr>
            <w:tcW w:w="2880" w:type="dxa"/>
          </w:tcPr>
          <w:p w14:paraId="4C01A95F"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38198F3E"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rPr>
              <w:tab/>
              <w:t>2,334,482</w:t>
            </w:r>
          </w:p>
        </w:tc>
        <w:tc>
          <w:tcPr>
            <w:tcW w:w="990" w:type="dxa"/>
          </w:tcPr>
          <w:p w14:paraId="7AB1D60D" w14:textId="47990F0C" w:rsidR="00DC098C" w:rsidRPr="00703992" w:rsidRDefault="00DC098C" w:rsidP="00DC098C">
            <w:pPr>
              <w:tabs>
                <w:tab w:val="right" w:pos="734"/>
              </w:tabs>
              <w:ind w:left="-115" w:right="-14"/>
              <w:rPr>
                <w:rFonts w:ascii="Cordia New" w:cs="Cordia New"/>
                <w:sz w:val="24"/>
                <w:szCs w:val="24"/>
              </w:rPr>
            </w:pPr>
            <w:r w:rsidRPr="008330BA">
              <w:rPr>
                <w:rFonts w:ascii="Cordia New" w:cs="Cordia New"/>
                <w:sz w:val="24"/>
                <w:szCs w:val="24"/>
              </w:rPr>
              <w:tab/>
              <w:t>303,411</w:t>
            </w:r>
          </w:p>
        </w:tc>
        <w:tc>
          <w:tcPr>
            <w:tcW w:w="1080" w:type="dxa"/>
          </w:tcPr>
          <w:p w14:paraId="136D9774" w14:textId="55E30AD0" w:rsidR="00DC098C" w:rsidRPr="00703992" w:rsidRDefault="00DC098C" w:rsidP="00DC098C">
            <w:pPr>
              <w:tabs>
                <w:tab w:val="right" w:pos="796"/>
              </w:tabs>
              <w:ind w:left="-108" w:right="-18"/>
              <w:rPr>
                <w:rFonts w:ascii="Cordia New" w:cs="Cordia New"/>
                <w:sz w:val="24"/>
                <w:szCs w:val="24"/>
                <w:cs/>
              </w:rPr>
            </w:pPr>
            <w:r w:rsidRPr="008330BA">
              <w:rPr>
                <w:rFonts w:ascii="Cordia New" w:cs="Cordia New"/>
                <w:sz w:val="24"/>
                <w:szCs w:val="24"/>
              </w:rPr>
              <w:tab/>
              <w:t>110,457</w:t>
            </w:r>
          </w:p>
        </w:tc>
        <w:tc>
          <w:tcPr>
            <w:tcW w:w="990" w:type="dxa"/>
          </w:tcPr>
          <w:p w14:paraId="6E57F1D0" w14:textId="0222A409" w:rsidR="00DC098C" w:rsidRPr="00703992" w:rsidRDefault="00DC098C" w:rsidP="00DC098C">
            <w:pPr>
              <w:tabs>
                <w:tab w:val="right" w:pos="700"/>
              </w:tabs>
              <w:ind w:left="-108" w:right="-18"/>
              <w:rPr>
                <w:rFonts w:ascii="Cordia New" w:cs="Cordia New"/>
                <w:sz w:val="24"/>
                <w:szCs w:val="24"/>
                <w:cs/>
              </w:rPr>
            </w:pPr>
            <w:r w:rsidRPr="008330BA">
              <w:rPr>
                <w:rFonts w:ascii="Cordia New" w:cs="Cordia New"/>
                <w:sz w:val="24"/>
                <w:szCs w:val="24"/>
              </w:rPr>
              <w:tab/>
              <w:t>60,443</w:t>
            </w:r>
          </w:p>
        </w:tc>
        <w:tc>
          <w:tcPr>
            <w:tcW w:w="990" w:type="dxa"/>
          </w:tcPr>
          <w:p w14:paraId="3EE4AD00" w14:textId="05FB91EA" w:rsidR="00DC098C" w:rsidRPr="00703992" w:rsidRDefault="00DC098C" w:rsidP="00DC098C">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65CDBD54" w14:textId="1F196AAB" w:rsidR="00DC098C" w:rsidRPr="00703992" w:rsidRDefault="00DC098C" w:rsidP="00DC098C">
            <w:pPr>
              <w:tabs>
                <w:tab w:val="center" w:pos="446"/>
                <w:tab w:val="right" w:pos="696"/>
              </w:tabs>
              <w:ind w:left="-108" w:right="-18"/>
              <w:rPr>
                <w:rFonts w:ascii="Cordia New" w:cs="Cordia New"/>
                <w:sz w:val="24"/>
                <w:szCs w:val="24"/>
              </w:rPr>
            </w:pPr>
            <w:r w:rsidRPr="008330BA">
              <w:rPr>
                <w:rFonts w:ascii="Cordia New" w:cs="Cordia New"/>
                <w:sz w:val="24"/>
                <w:szCs w:val="24"/>
              </w:rPr>
              <w:tab/>
              <w:t>-</w:t>
            </w:r>
          </w:p>
        </w:tc>
        <w:tc>
          <w:tcPr>
            <w:tcW w:w="1170" w:type="dxa"/>
          </w:tcPr>
          <w:p w14:paraId="20E521AD" w14:textId="2D1DF67C" w:rsidR="00DC098C" w:rsidRPr="00703992" w:rsidRDefault="00DC098C" w:rsidP="00DC098C">
            <w:pPr>
              <w:tabs>
                <w:tab w:val="right" w:pos="680"/>
              </w:tabs>
              <w:ind w:left="-108" w:right="-108"/>
              <w:rPr>
                <w:rFonts w:ascii="Cordia New" w:cs="Cordia New"/>
                <w:sz w:val="24"/>
                <w:szCs w:val="24"/>
              </w:rPr>
            </w:pPr>
            <w:r w:rsidRPr="008330BA">
              <w:rPr>
                <w:rFonts w:ascii="Cordia New" w:cs="Cordia New"/>
                <w:sz w:val="24"/>
                <w:szCs w:val="24"/>
              </w:rPr>
              <w:tab/>
              <w:t>2,808,793</w:t>
            </w:r>
          </w:p>
        </w:tc>
      </w:tr>
      <w:tr w:rsidR="00DC098C" w:rsidRPr="001264AB" w14:paraId="6BF7A9D7" w14:textId="77777777" w:rsidTr="00777C4D">
        <w:trPr>
          <w:cantSplit/>
        </w:trPr>
        <w:tc>
          <w:tcPr>
            <w:tcW w:w="2880" w:type="dxa"/>
          </w:tcPr>
          <w:p w14:paraId="4FDA8E30"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7185AB81"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rPr>
              <w:tab/>
              <w:t>57,079</w:t>
            </w:r>
          </w:p>
        </w:tc>
        <w:tc>
          <w:tcPr>
            <w:tcW w:w="990" w:type="dxa"/>
          </w:tcPr>
          <w:p w14:paraId="692F00F2" w14:textId="30115BC1" w:rsidR="00DC098C" w:rsidRPr="00703992" w:rsidRDefault="00DC098C" w:rsidP="00DC098C">
            <w:pPr>
              <w:tabs>
                <w:tab w:val="right" w:pos="734"/>
              </w:tabs>
              <w:ind w:left="-108" w:right="-18"/>
              <w:rPr>
                <w:rFonts w:ascii="Cordia New" w:cs="Cordia New"/>
                <w:sz w:val="24"/>
                <w:szCs w:val="24"/>
              </w:rPr>
            </w:pPr>
            <w:r w:rsidRPr="008330BA">
              <w:rPr>
                <w:rFonts w:ascii="Cordia New" w:cs="Cordia New"/>
                <w:sz w:val="24"/>
                <w:szCs w:val="24"/>
              </w:rPr>
              <w:tab/>
              <w:t>93,845</w:t>
            </w:r>
          </w:p>
        </w:tc>
        <w:tc>
          <w:tcPr>
            <w:tcW w:w="1080" w:type="dxa"/>
          </w:tcPr>
          <w:p w14:paraId="4B4444DE" w14:textId="24F9BBEE" w:rsidR="00DC098C" w:rsidRPr="00703992" w:rsidRDefault="00DC098C" w:rsidP="00DC098C">
            <w:pPr>
              <w:tabs>
                <w:tab w:val="right" w:pos="796"/>
              </w:tabs>
              <w:ind w:left="-108" w:right="-18"/>
              <w:rPr>
                <w:rFonts w:ascii="Cordia New" w:cs="Cordia New"/>
                <w:sz w:val="24"/>
                <w:szCs w:val="24"/>
              </w:rPr>
            </w:pPr>
            <w:r w:rsidRPr="008330BA">
              <w:rPr>
                <w:rFonts w:ascii="Cordia New" w:cs="Cordia New"/>
                <w:sz w:val="24"/>
                <w:szCs w:val="24"/>
              </w:rPr>
              <w:tab/>
              <w:t>19,666</w:t>
            </w:r>
          </w:p>
        </w:tc>
        <w:tc>
          <w:tcPr>
            <w:tcW w:w="990" w:type="dxa"/>
          </w:tcPr>
          <w:p w14:paraId="1512C348" w14:textId="1BAB5183" w:rsidR="00DC098C" w:rsidRPr="00703992" w:rsidRDefault="00DC098C" w:rsidP="00DC098C">
            <w:pPr>
              <w:tabs>
                <w:tab w:val="right" w:pos="700"/>
              </w:tabs>
              <w:ind w:left="-108" w:right="-18"/>
              <w:rPr>
                <w:rFonts w:ascii="Cordia New" w:cs="Cordia New"/>
                <w:sz w:val="24"/>
                <w:szCs w:val="24"/>
              </w:rPr>
            </w:pPr>
            <w:r w:rsidRPr="008330BA">
              <w:rPr>
                <w:rFonts w:ascii="Cordia New" w:cs="Cordia New"/>
                <w:sz w:val="24"/>
                <w:szCs w:val="24"/>
              </w:rPr>
              <w:tab/>
              <w:t>17,704</w:t>
            </w:r>
          </w:p>
        </w:tc>
        <w:tc>
          <w:tcPr>
            <w:tcW w:w="990" w:type="dxa"/>
          </w:tcPr>
          <w:p w14:paraId="0BDA5157" w14:textId="1662BCF9" w:rsidR="00DC098C" w:rsidRPr="006F2F22" w:rsidRDefault="00DC098C" w:rsidP="00DC098C">
            <w:pPr>
              <w:tabs>
                <w:tab w:val="center" w:pos="329"/>
                <w:tab w:val="right" w:pos="622"/>
              </w:tabs>
              <w:ind w:left="-108" w:right="-18"/>
              <w:rPr>
                <w:rFonts w:ascii="Cordia New" w:cs="Cordia New"/>
                <w:sz w:val="24"/>
                <w:szCs w:val="24"/>
                <w:lang w:val="en-US"/>
              </w:rPr>
            </w:pPr>
            <w:r w:rsidRPr="008330BA">
              <w:rPr>
                <w:rFonts w:ascii="Cordia New" w:cs="Cordia New"/>
                <w:sz w:val="24"/>
                <w:szCs w:val="24"/>
              </w:rPr>
              <w:tab/>
              <w:t>-</w:t>
            </w:r>
          </w:p>
        </w:tc>
        <w:tc>
          <w:tcPr>
            <w:tcW w:w="990" w:type="dxa"/>
          </w:tcPr>
          <w:p w14:paraId="516F2237" w14:textId="64F860A4" w:rsidR="00DC098C" w:rsidRPr="00703992" w:rsidRDefault="00DC098C" w:rsidP="00DC098C">
            <w:pPr>
              <w:tabs>
                <w:tab w:val="center" w:pos="446"/>
                <w:tab w:val="right" w:pos="696"/>
              </w:tabs>
              <w:ind w:left="-108" w:right="-18"/>
              <w:rPr>
                <w:rFonts w:ascii="Cordia New" w:cs="Cordia New"/>
                <w:sz w:val="24"/>
                <w:szCs w:val="24"/>
              </w:rPr>
            </w:pPr>
            <w:r w:rsidRPr="008330BA">
              <w:rPr>
                <w:rFonts w:ascii="Cordia New" w:cs="Cordia New"/>
                <w:sz w:val="24"/>
                <w:szCs w:val="24"/>
              </w:rPr>
              <w:tab/>
              <w:t>-</w:t>
            </w:r>
          </w:p>
        </w:tc>
        <w:tc>
          <w:tcPr>
            <w:tcW w:w="1170" w:type="dxa"/>
          </w:tcPr>
          <w:p w14:paraId="2F8066E2" w14:textId="27A058A8" w:rsidR="00DC098C" w:rsidRPr="00703992" w:rsidRDefault="00DC098C" w:rsidP="00DC098C">
            <w:pPr>
              <w:tabs>
                <w:tab w:val="right" w:pos="680"/>
                <w:tab w:val="right" w:pos="790"/>
              </w:tabs>
              <w:ind w:left="-108" w:right="-18"/>
              <w:rPr>
                <w:rFonts w:ascii="Cordia New" w:cs="Cordia New"/>
                <w:sz w:val="24"/>
                <w:szCs w:val="24"/>
              </w:rPr>
            </w:pPr>
            <w:r w:rsidRPr="008330BA">
              <w:rPr>
                <w:rFonts w:ascii="Cordia New" w:cs="Cordia New"/>
                <w:sz w:val="24"/>
                <w:szCs w:val="24"/>
              </w:rPr>
              <w:tab/>
              <w:t>188,294</w:t>
            </w:r>
          </w:p>
        </w:tc>
      </w:tr>
      <w:tr w:rsidR="00DC098C" w:rsidRPr="001264AB" w14:paraId="5519A3E3" w14:textId="77777777" w:rsidTr="00777C4D">
        <w:trPr>
          <w:cantSplit/>
        </w:trPr>
        <w:tc>
          <w:tcPr>
            <w:tcW w:w="2880" w:type="dxa"/>
          </w:tcPr>
          <w:p w14:paraId="173B90B9"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4D760025"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rPr>
              <w:tab/>
              <w:t>34,233</w:t>
            </w:r>
          </w:p>
        </w:tc>
        <w:tc>
          <w:tcPr>
            <w:tcW w:w="990" w:type="dxa"/>
          </w:tcPr>
          <w:p w14:paraId="2184C525" w14:textId="42F0607C" w:rsidR="00DC098C" w:rsidRPr="00703992" w:rsidRDefault="00DC098C" w:rsidP="00DC098C">
            <w:pPr>
              <w:tabs>
                <w:tab w:val="center" w:pos="446"/>
                <w:tab w:val="right" w:pos="734"/>
              </w:tabs>
              <w:ind w:left="-115" w:right="-14"/>
              <w:rPr>
                <w:rFonts w:ascii="Cordia New" w:cs="Cordia New"/>
                <w:sz w:val="24"/>
                <w:szCs w:val="24"/>
              </w:rPr>
            </w:pPr>
            <w:r w:rsidRPr="008330BA">
              <w:rPr>
                <w:rFonts w:ascii="Cordia New" w:cs="Cordia New"/>
                <w:sz w:val="24"/>
                <w:szCs w:val="24"/>
              </w:rPr>
              <w:tab/>
              <w:t>-</w:t>
            </w:r>
          </w:p>
        </w:tc>
        <w:tc>
          <w:tcPr>
            <w:tcW w:w="1080" w:type="dxa"/>
          </w:tcPr>
          <w:p w14:paraId="7D8BCDF7" w14:textId="1AB2551C" w:rsidR="00DC098C" w:rsidRPr="00703992" w:rsidRDefault="00DC098C" w:rsidP="00DC098C">
            <w:pPr>
              <w:tabs>
                <w:tab w:val="center" w:pos="504"/>
                <w:tab w:val="right" w:pos="796"/>
              </w:tabs>
              <w:ind w:left="-108" w:right="-18"/>
              <w:rPr>
                <w:rFonts w:ascii="Cordia New" w:cs="Cordia New"/>
                <w:sz w:val="24"/>
                <w:szCs w:val="24"/>
              </w:rPr>
            </w:pPr>
            <w:r w:rsidRPr="008330BA">
              <w:rPr>
                <w:rFonts w:ascii="Cordia New" w:cs="Cordia New"/>
                <w:sz w:val="24"/>
                <w:szCs w:val="24"/>
              </w:rPr>
              <w:tab/>
              <w:t>-</w:t>
            </w:r>
          </w:p>
        </w:tc>
        <w:tc>
          <w:tcPr>
            <w:tcW w:w="990" w:type="dxa"/>
          </w:tcPr>
          <w:p w14:paraId="77697F67" w14:textId="4677C167" w:rsidR="00DC098C" w:rsidRPr="00703992" w:rsidRDefault="00DC098C" w:rsidP="00DC098C">
            <w:pPr>
              <w:tabs>
                <w:tab w:val="center" w:pos="360"/>
                <w:tab w:val="right" w:pos="700"/>
              </w:tabs>
              <w:ind w:left="-108" w:right="-18"/>
              <w:rPr>
                <w:rFonts w:ascii="Cordia New" w:cs="Cordia New"/>
                <w:sz w:val="24"/>
                <w:szCs w:val="24"/>
              </w:rPr>
            </w:pPr>
            <w:r w:rsidRPr="008330BA">
              <w:rPr>
                <w:rFonts w:ascii="Cordia New" w:cs="Cordia New"/>
                <w:sz w:val="24"/>
                <w:szCs w:val="24"/>
              </w:rPr>
              <w:tab/>
              <w:t>-</w:t>
            </w:r>
          </w:p>
        </w:tc>
        <w:tc>
          <w:tcPr>
            <w:tcW w:w="990" w:type="dxa"/>
          </w:tcPr>
          <w:p w14:paraId="25498A3B" w14:textId="7B436907" w:rsidR="00DC098C" w:rsidRPr="00703992" w:rsidRDefault="00DC098C" w:rsidP="00DC098C">
            <w:pPr>
              <w:tabs>
                <w:tab w:val="center" w:pos="331"/>
                <w:tab w:val="right" w:pos="622"/>
              </w:tabs>
              <w:ind w:left="-140" w:right="-18"/>
              <w:rPr>
                <w:rFonts w:ascii="Cordia New" w:cs="Cordia New"/>
                <w:sz w:val="24"/>
                <w:szCs w:val="24"/>
                <w:cs/>
              </w:rPr>
            </w:pPr>
            <w:r w:rsidRPr="008330BA">
              <w:rPr>
                <w:rFonts w:ascii="Cordia New" w:cs="Cordia New"/>
                <w:sz w:val="24"/>
                <w:szCs w:val="24"/>
              </w:rPr>
              <w:tab/>
              <w:t>-</w:t>
            </w:r>
          </w:p>
        </w:tc>
        <w:tc>
          <w:tcPr>
            <w:tcW w:w="990" w:type="dxa"/>
          </w:tcPr>
          <w:p w14:paraId="1148BDFF" w14:textId="64211EDD" w:rsidR="00DC098C" w:rsidRPr="00703992" w:rsidRDefault="00DC098C" w:rsidP="00DC098C">
            <w:pPr>
              <w:tabs>
                <w:tab w:val="center" w:pos="446"/>
                <w:tab w:val="right" w:pos="696"/>
              </w:tabs>
              <w:ind w:left="-108" w:right="-18"/>
              <w:rPr>
                <w:rFonts w:ascii="Cordia New" w:cs="Cordia New"/>
                <w:sz w:val="24"/>
                <w:szCs w:val="24"/>
              </w:rPr>
            </w:pPr>
            <w:r w:rsidRPr="008330BA">
              <w:rPr>
                <w:rFonts w:ascii="Cordia New" w:cs="Cordia New"/>
                <w:sz w:val="24"/>
                <w:szCs w:val="24"/>
              </w:rPr>
              <w:tab/>
              <w:t>-</w:t>
            </w:r>
          </w:p>
        </w:tc>
        <w:tc>
          <w:tcPr>
            <w:tcW w:w="1170" w:type="dxa"/>
          </w:tcPr>
          <w:p w14:paraId="2EAD9AD5" w14:textId="65A9DEB9" w:rsidR="00DC098C" w:rsidRPr="00703992" w:rsidRDefault="00DC098C" w:rsidP="00DC098C">
            <w:pPr>
              <w:tabs>
                <w:tab w:val="right" w:pos="680"/>
                <w:tab w:val="right" w:pos="790"/>
              </w:tabs>
              <w:ind w:left="-108" w:right="-18"/>
              <w:rPr>
                <w:rFonts w:ascii="Cordia New" w:cs="Cordia New"/>
                <w:sz w:val="24"/>
                <w:szCs w:val="24"/>
              </w:rPr>
            </w:pPr>
            <w:r w:rsidRPr="008330BA">
              <w:rPr>
                <w:rFonts w:ascii="Cordia New" w:cs="Cordia New"/>
                <w:sz w:val="24"/>
                <w:szCs w:val="24"/>
              </w:rPr>
              <w:tab/>
              <w:t>34,233</w:t>
            </w:r>
          </w:p>
        </w:tc>
      </w:tr>
      <w:tr w:rsidR="00DC098C" w:rsidRPr="001264AB" w14:paraId="1E59F85E" w14:textId="77777777" w:rsidTr="00777C4D">
        <w:trPr>
          <w:cantSplit/>
        </w:trPr>
        <w:tc>
          <w:tcPr>
            <w:tcW w:w="2880" w:type="dxa"/>
          </w:tcPr>
          <w:p w14:paraId="53B11261"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40D24243" w:rsidR="00DC098C" w:rsidRPr="00703992" w:rsidRDefault="00DC098C" w:rsidP="00DC098C">
            <w:pPr>
              <w:tabs>
                <w:tab w:val="left" w:pos="0"/>
                <w:tab w:val="center" w:pos="389"/>
                <w:tab w:val="right" w:pos="790"/>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w:t>
            </w:r>
            <w:r w:rsidRPr="008330BA">
              <w:rPr>
                <w:rFonts w:ascii="Cordia New" w:cs="Cordia New"/>
                <w:sz w:val="24"/>
                <w:szCs w:val="24"/>
                <w:u w:val="single"/>
              </w:rPr>
              <w:tab/>
            </w:r>
          </w:p>
        </w:tc>
        <w:tc>
          <w:tcPr>
            <w:tcW w:w="990" w:type="dxa"/>
          </w:tcPr>
          <w:p w14:paraId="6710BB61" w14:textId="5D44E31F" w:rsidR="00DC098C" w:rsidRPr="00703992" w:rsidRDefault="00DC098C" w:rsidP="00DC098C">
            <w:pPr>
              <w:tabs>
                <w:tab w:val="left" w:pos="62"/>
                <w:tab w:val="right" w:pos="734"/>
              </w:tabs>
              <w:ind w:left="-115" w:right="-14"/>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2</w:t>
            </w:r>
          </w:p>
        </w:tc>
        <w:tc>
          <w:tcPr>
            <w:tcW w:w="1080" w:type="dxa"/>
          </w:tcPr>
          <w:p w14:paraId="07F15E38" w14:textId="36CA13D9" w:rsidR="00DC098C" w:rsidRPr="00703992" w:rsidRDefault="00DC098C" w:rsidP="00DC098C">
            <w:pPr>
              <w:tabs>
                <w:tab w:val="left" w:pos="233"/>
                <w:tab w:val="center" w:pos="504"/>
                <w:tab w:val="right" w:pos="796"/>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w:t>
            </w:r>
            <w:r w:rsidRPr="008330BA">
              <w:rPr>
                <w:rFonts w:ascii="Cordia New" w:cs="Cordia New"/>
                <w:sz w:val="24"/>
                <w:szCs w:val="24"/>
                <w:u w:val="single"/>
              </w:rPr>
              <w:tab/>
            </w:r>
          </w:p>
        </w:tc>
        <w:tc>
          <w:tcPr>
            <w:tcW w:w="990" w:type="dxa"/>
          </w:tcPr>
          <w:p w14:paraId="51B845FC" w14:textId="016841C7" w:rsidR="00DC098C" w:rsidRPr="00703992" w:rsidRDefault="00DC098C" w:rsidP="00DC098C">
            <w:pPr>
              <w:tabs>
                <w:tab w:val="left" w:pos="137"/>
                <w:tab w:val="right" w:pos="700"/>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19,449</w:t>
            </w:r>
          </w:p>
        </w:tc>
        <w:tc>
          <w:tcPr>
            <w:tcW w:w="990" w:type="dxa"/>
          </w:tcPr>
          <w:p w14:paraId="2561C4DE" w14:textId="17B02FE2" w:rsidR="00DC098C" w:rsidRPr="00703992" w:rsidRDefault="00DC098C" w:rsidP="00DC098C">
            <w:pPr>
              <w:tabs>
                <w:tab w:val="left" w:pos="48"/>
                <w:tab w:val="right" w:pos="622"/>
              </w:tabs>
              <w:ind w:left="-140"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23,923</w:t>
            </w:r>
          </w:p>
        </w:tc>
        <w:tc>
          <w:tcPr>
            <w:tcW w:w="990" w:type="dxa"/>
          </w:tcPr>
          <w:p w14:paraId="32CA36D7" w14:textId="5D29BA9B" w:rsidR="00DC098C" w:rsidRPr="00703992" w:rsidRDefault="00DC098C" w:rsidP="00DC098C">
            <w:pPr>
              <w:tabs>
                <w:tab w:val="left" w:pos="211"/>
                <w:tab w:val="right" w:pos="696"/>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10,678</w:t>
            </w:r>
          </w:p>
        </w:tc>
        <w:tc>
          <w:tcPr>
            <w:tcW w:w="1170" w:type="dxa"/>
          </w:tcPr>
          <w:p w14:paraId="12A6A6CE" w14:textId="24E8B8EB" w:rsidR="00DC098C" w:rsidRPr="00703992" w:rsidRDefault="00DC098C" w:rsidP="00DC098C">
            <w:pPr>
              <w:tabs>
                <w:tab w:val="left" w:pos="-29"/>
                <w:tab w:val="right" w:pos="680"/>
              </w:tabs>
              <w:ind w:left="-108" w:right="-10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54,052</w:t>
            </w:r>
          </w:p>
        </w:tc>
      </w:tr>
      <w:tr w:rsidR="00DC098C" w:rsidRPr="001264AB" w14:paraId="796540A7" w14:textId="77777777" w:rsidTr="00777C4D">
        <w:trPr>
          <w:cantSplit/>
        </w:trPr>
        <w:tc>
          <w:tcPr>
            <w:tcW w:w="2880" w:type="dxa"/>
          </w:tcPr>
          <w:p w14:paraId="7C99E538"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0F0AE10C" w:rsidR="00DC098C" w:rsidRPr="00703992" w:rsidRDefault="00DC098C" w:rsidP="00DC098C">
            <w:pPr>
              <w:tabs>
                <w:tab w:val="left" w:pos="0"/>
                <w:tab w:val="right" w:pos="790"/>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2,425,794</w:t>
            </w:r>
          </w:p>
        </w:tc>
        <w:tc>
          <w:tcPr>
            <w:tcW w:w="990" w:type="dxa"/>
          </w:tcPr>
          <w:p w14:paraId="69CDAE66" w14:textId="2F683C63" w:rsidR="00DC098C" w:rsidRPr="00703992" w:rsidRDefault="00DC098C" w:rsidP="00DC098C">
            <w:pPr>
              <w:tabs>
                <w:tab w:val="left" w:pos="62"/>
                <w:tab w:val="right" w:pos="734"/>
              </w:tabs>
              <w:ind w:left="-115" w:right="-14"/>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397,258</w:t>
            </w:r>
          </w:p>
        </w:tc>
        <w:tc>
          <w:tcPr>
            <w:tcW w:w="1080" w:type="dxa"/>
          </w:tcPr>
          <w:p w14:paraId="12A86D34" w14:textId="4CE17031" w:rsidR="00DC098C" w:rsidRPr="00703992" w:rsidRDefault="00DC098C" w:rsidP="00DC098C">
            <w:pPr>
              <w:tabs>
                <w:tab w:val="left" w:pos="233"/>
                <w:tab w:val="right" w:pos="796"/>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130,123</w:t>
            </w:r>
          </w:p>
        </w:tc>
        <w:tc>
          <w:tcPr>
            <w:tcW w:w="990" w:type="dxa"/>
          </w:tcPr>
          <w:p w14:paraId="627217D0" w14:textId="7F99D38D" w:rsidR="00DC098C" w:rsidRPr="00703992" w:rsidRDefault="00DC098C" w:rsidP="00DC098C">
            <w:pPr>
              <w:tabs>
                <w:tab w:val="left" w:pos="137"/>
                <w:tab w:val="right" w:pos="700"/>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97,596</w:t>
            </w:r>
          </w:p>
        </w:tc>
        <w:tc>
          <w:tcPr>
            <w:tcW w:w="990" w:type="dxa"/>
          </w:tcPr>
          <w:p w14:paraId="4E08820B" w14:textId="4B55BA90" w:rsidR="00DC098C" w:rsidRPr="00703992" w:rsidRDefault="00DC098C" w:rsidP="00DC098C">
            <w:pPr>
              <w:tabs>
                <w:tab w:val="left" w:pos="48"/>
                <w:tab w:val="right" w:pos="622"/>
              </w:tabs>
              <w:ind w:left="-140"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23,923</w:t>
            </w:r>
          </w:p>
        </w:tc>
        <w:tc>
          <w:tcPr>
            <w:tcW w:w="990" w:type="dxa"/>
          </w:tcPr>
          <w:p w14:paraId="3771C706" w14:textId="32E30759" w:rsidR="00DC098C" w:rsidRPr="00703992" w:rsidRDefault="00DC098C" w:rsidP="00DC098C">
            <w:pPr>
              <w:tabs>
                <w:tab w:val="left" w:pos="211"/>
                <w:tab w:val="center" w:pos="446"/>
                <w:tab w:val="right" w:pos="696"/>
              </w:tabs>
              <w:ind w:left="-108" w:right="-1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ab/>
              <w:t>10,678</w:t>
            </w:r>
          </w:p>
        </w:tc>
        <w:tc>
          <w:tcPr>
            <w:tcW w:w="1170" w:type="dxa"/>
          </w:tcPr>
          <w:p w14:paraId="22ED01A8" w14:textId="4A9D9D6D" w:rsidR="00DC098C" w:rsidRPr="00703992" w:rsidRDefault="00DC098C" w:rsidP="00DC098C">
            <w:pPr>
              <w:tabs>
                <w:tab w:val="right" w:pos="680"/>
              </w:tabs>
              <w:ind w:left="-108" w:right="-108"/>
              <w:rPr>
                <w:rFonts w:ascii="Cordia New" w:cs="Cordia New"/>
                <w:sz w:val="24"/>
                <w:szCs w:val="24"/>
                <w:u w:val="single"/>
              </w:rPr>
            </w:pPr>
            <w:r w:rsidRPr="008330BA">
              <w:rPr>
                <w:rFonts w:ascii="Cordia New" w:cs="Cordia New"/>
                <w:sz w:val="24"/>
                <w:szCs w:val="24"/>
              </w:rPr>
              <w:tab/>
            </w:r>
            <w:r w:rsidRPr="008330BA">
              <w:rPr>
                <w:rFonts w:ascii="Cordia New" w:cs="Cordia New"/>
                <w:sz w:val="24"/>
                <w:szCs w:val="24"/>
                <w:u w:val="single"/>
              </w:rPr>
              <w:t>3,085,372</w:t>
            </w:r>
          </w:p>
        </w:tc>
      </w:tr>
      <w:tr w:rsidR="00DC098C" w:rsidRPr="001264AB" w14:paraId="2B381932" w14:textId="77777777" w:rsidTr="00777C4D">
        <w:trPr>
          <w:cantSplit/>
        </w:trPr>
        <w:tc>
          <w:tcPr>
            <w:tcW w:w="2880" w:type="dxa"/>
          </w:tcPr>
          <w:p w14:paraId="3C6E3078" w14:textId="77777777" w:rsidR="00DC098C" w:rsidRPr="001264AB" w:rsidRDefault="00DC098C" w:rsidP="00DC098C">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1BAD2C00" w:rsidR="00DC098C" w:rsidRPr="00703992" w:rsidRDefault="00DC098C" w:rsidP="00DC098C">
            <w:pPr>
              <w:tabs>
                <w:tab w:val="right" w:pos="790"/>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(2</w:t>
            </w:r>
            <w:r w:rsidRPr="008330BA">
              <w:rPr>
                <w:rFonts w:ascii="Cordia New" w:cs="Cordia New"/>
                <w:sz w:val="24"/>
                <w:szCs w:val="24"/>
                <w:u w:val="double"/>
              </w:rPr>
              <w:t>,</w:t>
            </w:r>
            <w:r w:rsidRPr="008330BA">
              <w:rPr>
                <w:rFonts w:ascii="Cordia New" w:cs="Cordia New"/>
                <w:sz w:val="24"/>
                <w:szCs w:val="24"/>
                <w:u w:val="double"/>
                <w:cs/>
              </w:rPr>
              <w:t>132</w:t>
            </w:r>
            <w:r w:rsidRPr="008330BA">
              <w:rPr>
                <w:rFonts w:ascii="Cordia New" w:cs="Cordia New"/>
                <w:sz w:val="24"/>
                <w:szCs w:val="24"/>
                <w:u w:val="double"/>
              </w:rPr>
              <w:t>,</w:t>
            </w:r>
            <w:r w:rsidRPr="008330BA">
              <w:rPr>
                <w:rFonts w:ascii="Cordia New" w:cs="Cordia New"/>
                <w:sz w:val="24"/>
                <w:szCs w:val="24"/>
                <w:u w:val="double"/>
                <w:cs/>
              </w:rPr>
              <w:t>723)</w:t>
            </w:r>
          </w:p>
        </w:tc>
        <w:tc>
          <w:tcPr>
            <w:tcW w:w="990" w:type="dxa"/>
          </w:tcPr>
          <w:p w14:paraId="21E027A8" w14:textId="5D7DC7D3" w:rsidR="00DC098C" w:rsidRPr="00703992" w:rsidRDefault="00DC098C" w:rsidP="00DC098C">
            <w:pPr>
              <w:tabs>
                <w:tab w:val="left" w:pos="62"/>
                <w:tab w:val="right" w:pos="734"/>
              </w:tabs>
              <w:ind w:left="-115" w:right="-14"/>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ab/>
              <w:t>738</w:t>
            </w:r>
            <w:r w:rsidRPr="008330BA">
              <w:rPr>
                <w:rFonts w:ascii="Cordia New" w:cs="Cordia New"/>
                <w:sz w:val="24"/>
                <w:szCs w:val="24"/>
                <w:u w:val="double"/>
              </w:rPr>
              <w:t>,</w:t>
            </w:r>
            <w:r w:rsidRPr="008330BA">
              <w:rPr>
                <w:rFonts w:ascii="Cordia New" w:cs="Cordia New"/>
                <w:sz w:val="24"/>
                <w:szCs w:val="24"/>
                <w:u w:val="double"/>
                <w:cs/>
              </w:rPr>
              <w:t>848</w:t>
            </w:r>
          </w:p>
        </w:tc>
        <w:tc>
          <w:tcPr>
            <w:tcW w:w="1080" w:type="dxa"/>
          </w:tcPr>
          <w:p w14:paraId="2F5E2954" w14:textId="3D67E2F6" w:rsidR="00DC098C" w:rsidRPr="00703992" w:rsidRDefault="00DC098C" w:rsidP="00DC098C">
            <w:pPr>
              <w:tabs>
                <w:tab w:val="left" w:pos="233"/>
                <w:tab w:val="right" w:pos="796"/>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ab/>
              <w:t>18</w:t>
            </w:r>
            <w:r w:rsidRPr="008330BA">
              <w:rPr>
                <w:rFonts w:ascii="Cordia New" w:cs="Cordia New"/>
                <w:sz w:val="24"/>
                <w:szCs w:val="24"/>
                <w:u w:val="double"/>
              </w:rPr>
              <w:t>,</w:t>
            </w:r>
            <w:r w:rsidRPr="008330BA">
              <w:rPr>
                <w:rFonts w:ascii="Cordia New" w:cs="Cordia New"/>
                <w:sz w:val="24"/>
                <w:szCs w:val="24"/>
                <w:u w:val="double"/>
                <w:cs/>
              </w:rPr>
              <w:t>038</w:t>
            </w:r>
          </w:p>
        </w:tc>
        <w:tc>
          <w:tcPr>
            <w:tcW w:w="990" w:type="dxa"/>
          </w:tcPr>
          <w:p w14:paraId="4A64586D" w14:textId="557AD421" w:rsidR="00DC098C" w:rsidRPr="00703992" w:rsidRDefault="00DC098C" w:rsidP="00DC098C">
            <w:pPr>
              <w:tabs>
                <w:tab w:val="right" w:pos="700"/>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842</w:t>
            </w:r>
            <w:r w:rsidRPr="008330BA">
              <w:rPr>
                <w:rFonts w:ascii="Cordia New" w:cs="Cordia New"/>
                <w:sz w:val="24"/>
                <w:szCs w:val="24"/>
                <w:u w:val="double"/>
              </w:rPr>
              <w:t>,</w:t>
            </w:r>
            <w:r w:rsidRPr="008330BA">
              <w:rPr>
                <w:rFonts w:ascii="Cordia New" w:cs="Cordia New"/>
                <w:sz w:val="24"/>
                <w:szCs w:val="24"/>
                <w:u w:val="double"/>
                <w:cs/>
              </w:rPr>
              <w:t>470</w:t>
            </w:r>
          </w:p>
        </w:tc>
        <w:tc>
          <w:tcPr>
            <w:tcW w:w="990" w:type="dxa"/>
          </w:tcPr>
          <w:p w14:paraId="06A1306F" w14:textId="6428CAE1" w:rsidR="00DC098C" w:rsidRPr="00703992" w:rsidRDefault="00DC098C" w:rsidP="00DC098C">
            <w:pPr>
              <w:tabs>
                <w:tab w:val="right" w:pos="622"/>
              </w:tabs>
              <w:ind w:left="-140"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962</w:t>
            </w:r>
            <w:r w:rsidRPr="008330BA">
              <w:rPr>
                <w:rFonts w:ascii="Cordia New" w:cs="Cordia New"/>
                <w:sz w:val="24"/>
                <w:szCs w:val="24"/>
                <w:u w:val="double"/>
              </w:rPr>
              <w:t>,</w:t>
            </w:r>
            <w:r w:rsidRPr="008330BA">
              <w:rPr>
                <w:rFonts w:ascii="Cordia New" w:cs="Cordia New"/>
                <w:sz w:val="24"/>
                <w:szCs w:val="24"/>
                <w:u w:val="double"/>
                <w:cs/>
              </w:rPr>
              <w:t>597</w:t>
            </w:r>
          </w:p>
        </w:tc>
        <w:tc>
          <w:tcPr>
            <w:tcW w:w="990" w:type="dxa"/>
          </w:tcPr>
          <w:p w14:paraId="70CBB5D6" w14:textId="0BFC123A" w:rsidR="00DC098C" w:rsidRPr="00703992" w:rsidRDefault="00DC098C" w:rsidP="00DC098C">
            <w:pPr>
              <w:tabs>
                <w:tab w:val="right" w:pos="696"/>
              </w:tabs>
              <w:ind w:left="-108" w:right="-18"/>
              <w:rPr>
                <w:rFonts w:ascii="Cordia New" w:cs="Cordia New"/>
                <w:sz w:val="24"/>
                <w:szCs w:val="24"/>
                <w:u w:val="double"/>
              </w:rPr>
            </w:pPr>
            <w:r w:rsidRPr="008330BA">
              <w:rPr>
                <w:rFonts w:ascii="Cordia New" w:cs="Cordia New"/>
                <w:sz w:val="24"/>
                <w:szCs w:val="24"/>
                <w:cs/>
              </w:rPr>
              <w:tab/>
            </w:r>
            <w:r w:rsidRPr="008330BA">
              <w:rPr>
                <w:rFonts w:ascii="Cordia New" w:cs="Cordia New"/>
                <w:sz w:val="24"/>
                <w:szCs w:val="24"/>
                <w:u w:val="double"/>
                <w:cs/>
              </w:rPr>
              <w:t>60</w:t>
            </w:r>
            <w:r w:rsidRPr="008330BA">
              <w:rPr>
                <w:rFonts w:ascii="Cordia New" w:cs="Cordia New"/>
                <w:sz w:val="24"/>
                <w:szCs w:val="24"/>
                <w:u w:val="double"/>
              </w:rPr>
              <w:t>,</w:t>
            </w:r>
            <w:r w:rsidRPr="008330BA">
              <w:rPr>
                <w:rFonts w:ascii="Cordia New" w:cs="Cordia New"/>
                <w:sz w:val="24"/>
                <w:szCs w:val="24"/>
                <w:u w:val="double"/>
                <w:cs/>
              </w:rPr>
              <w:t>465</w:t>
            </w:r>
          </w:p>
        </w:tc>
        <w:tc>
          <w:tcPr>
            <w:tcW w:w="1170" w:type="dxa"/>
          </w:tcPr>
          <w:p w14:paraId="520BD6B1" w14:textId="6053F18B" w:rsidR="00DC098C" w:rsidRPr="00703992" w:rsidRDefault="00DC098C" w:rsidP="00DC098C">
            <w:pPr>
              <w:tabs>
                <w:tab w:val="left" w:pos="-22"/>
                <w:tab w:val="right" w:pos="680"/>
              </w:tabs>
              <w:ind w:left="-108" w:right="-108"/>
              <w:rPr>
                <w:rFonts w:ascii="Cordia New" w:cs="Cordia New"/>
                <w:sz w:val="24"/>
                <w:szCs w:val="24"/>
                <w:u w:val="double"/>
                <w:cs/>
              </w:rPr>
            </w:pPr>
            <w:r w:rsidRPr="008330BA">
              <w:rPr>
                <w:rFonts w:ascii="Cordia New" w:cs="Cordia New"/>
                <w:sz w:val="24"/>
                <w:szCs w:val="24"/>
                <w:cs/>
              </w:rPr>
              <w:tab/>
            </w:r>
            <w:r w:rsidRPr="008330BA">
              <w:rPr>
                <w:rFonts w:ascii="Cordia New" w:cs="Cordia New"/>
                <w:sz w:val="24"/>
                <w:szCs w:val="24"/>
                <w:u w:val="double"/>
                <w:cs/>
              </w:rPr>
              <w:tab/>
              <w:t>489</w:t>
            </w:r>
            <w:r w:rsidRPr="008330BA">
              <w:rPr>
                <w:rFonts w:ascii="Cordia New" w:cs="Cordia New"/>
                <w:sz w:val="24"/>
                <w:szCs w:val="24"/>
                <w:u w:val="double"/>
              </w:rPr>
              <w:t>,</w:t>
            </w:r>
            <w:r w:rsidRPr="008330BA">
              <w:rPr>
                <w:rFonts w:ascii="Cordia New" w:cs="Cordia New"/>
                <w:sz w:val="24"/>
                <w:szCs w:val="24"/>
                <w:u w:val="double"/>
                <w:cs/>
              </w:rPr>
              <w:t>695</w:t>
            </w:r>
          </w:p>
        </w:tc>
      </w:tr>
      <w:tr w:rsidR="00DC098C" w:rsidRPr="001264AB" w14:paraId="5DB69AD6" w14:textId="77777777" w:rsidTr="00777C4D">
        <w:trPr>
          <w:cantSplit/>
        </w:trPr>
        <w:tc>
          <w:tcPr>
            <w:tcW w:w="2880" w:type="dxa"/>
          </w:tcPr>
          <w:p w14:paraId="222B654A" w14:textId="77777777" w:rsidR="00DC098C" w:rsidRPr="001264AB" w:rsidRDefault="00DC098C" w:rsidP="00DC098C">
            <w:pPr>
              <w:tabs>
                <w:tab w:val="left" w:pos="900"/>
              </w:tabs>
              <w:spacing w:line="240" w:lineRule="auto"/>
              <w:jc w:val="both"/>
              <w:rPr>
                <w:rFonts w:ascii="Cordia New" w:eastAsia="Angsana New" w:cs="Cordia New"/>
                <w:sz w:val="24"/>
                <w:szCs w:val="24"/>
              </w:rPr>
            </w:pPr>
          </w:p>
        </w:tc>
        <w:tc>
          <w:tcPr>
            <w:tcW w:w="1080" w:type="dxa"/>
          </w:tcPr>
          <w:p w14:paraId="75D97E5A" w14:textId="77777777" w:rsidR="00DC098C" w:rsidRPr="00703992" w:rsidRDefault="00DC098C" w:rsidP="00DC098C">
            <w:pPr>
              <w:tabs>
                <w:tab w:val="right" w:pos="790"/>
              </w:tabs>
              <w:ind w:left="-108" w:right="-18"/>
              <w:rPr>
                <w:rFonts w:ascii="Cordia New" w:cs="Cordia New"/>
                <w:sz w:val="24"/>
                <w:szCs w:val="24"/>
              </w:rPr>
            </w:pPr>
          </w:p>
        </w:tc>
        <w:tc>
          <w:tcPr>
            <w:tcW w:w="990" w:type="dxa"/>
          </w:tcPr>
          <w:p w14:paraId="33D144EC" w14:textId="77777777" w:rsidR="00DC098C" w:rsidRPr="00703992" w:rsidRDefault="00DC098C" w:rsidP="00DC098C">
            <w:pPr>
              <w:tabs>
                <w:tab w:val="right" w:pos="734"/>
              </w:tabs>
              <w:ind w:left="-115" w:right="-14"/>
              <w:rPr>
                <w:rFonts w:ascii="Cordia New" w:cs="Cordia New"/>
                <w:sz w:val="24"/>
                <w:szCs w:val="24"/>
              </w:rPr>
            </w:pPr>
          </w:p>
        </w:tc>
        <w:tc>
          <w:tcPr>
            <w:tcW w:w="1080" w:type="dxa"/>
          </w:tcPr>
          <w:p w14:paraId="7E4DDFE2" w14:textId="77777777" w:rsidR="00DC098C" w:rsidRPr="00703992" w:rsidRDefault="00DC098C" w:rsidP="00DC098C">
            <w:pPr>
              <w:tabs>
                <w:tab w:val="right" w:pos="796"/>
              </w:tabs>
              <w:ind w:left="-108" w:right="-18"/>
              <w:rPr>
                <w:rFonts w:ascii="Cordia New" w:cs="Cordia New"/>
                <w:sz w:val="24"/>
                <w:szCs w:val="24"/>
              </w:rPr>
            </w:pPr>
          </w:p>
        </w:tc>
        <w:tc>
          <w:tcPr>
            <w:tcW w:w="990" w:type="dxa"/>
          </w:tcPr>
          <w:p w14:paraId="0C92CC41" w14:textId="77777777" w:rsidR="00DC098C" w:rsidRPr="00703992" w:rsidRDefault="00DC098C" w:rsidP="00DC098C">
            <w:pPr>
              <w:tabs>
                <w:tab w:val="right" w:pos="700"/>
              </w:tabs>
              <w:ind w:left="-108" w:right="-18"/>
              <w:rPr>
                <w:rFonts w:ascii="Cordia New" w:cs="Cordia New"/>
                <w:sz w:val="24"/>
                <w:szCs w:val="24"/>
              </w:rPr>
            </w:pPr>
          </w:p>
        </w:tc>
        <w:tc>
          <w:tcPr>
            <w:tcW w:w="990" w:type="dxa"/>
          </w:tcPr>
          <w:p w14:paraId="76B2837F" w14:textId="77777777" w:rsidR="00DC098C" w:rsidRPr="00703992" w:rsidRDefault="00DC098C" w:rsidP="00DC098C">
            <w:pPr>
              <w:tabs>
                <w:tab w:val="right" w:pos="622"/>
              </w:tabs>
              <w:ind w:left="-140" w:right="-18"/>
              <w:rPr>
                <w:rFonts w:ascii="Cordia New" w:cs="Cordia New"/>
                <w:sz w:val="24"/>
                <w:szCs w:val="24"/>
              </w:rPr>
            </w:pPr>
          </w:p>
        </w:tc>
        <w:tc>
          <w:tcPr>
            <w:tcW w:w="990" w:type="dxa"/>
          </w:tcPr>
          <w:p w14:paraId="396B8D95" w14:textId="77777777" w:rsidR="00DC098C" w:rsidRPr="00703992" w:rsidRDefault="00DC098C" w:rsidP="00DC098C">
            <w:pPr>
              <w:tabs>
                <w:tab w:val="right" w:pos="696"/>
              </w:tabs>
              <w:ind w:left="-108" w:right="-18"/>
              <w:rPr>
                <w:rFonts w:ascii="Cordia New" w:cs="Cordia New"/>
                <w:sz w:val="24"/>
                <w:szCs w:val="24"/>
              </w:rPr>
            </w:pPr>
          </w:p>
        </w:tc>
        <w:tc>
          <w:tcPr>
            <w:tcW w:w="1170" w:type="dxa"/>
          </w:tcPr>
          <w:p w14:paraId="6E235D13" w14:textId="77777777" w:rsidR="00DC098C" w:rsidRPr="00703992" w:rsidRDefault="00DC098C" w:rsidP="00DC098C">
            <w:pPr>
              <w:tabs>
                <w:tab w:val="left" w:pos="11"/>
                <w:tab w:val="right" w:pos="680"/>
              </w:tabs>
              <w:ind w:left="-108" w:right="-108"/>
              <w:rPr>
                <w:rFonts w:ascii="Cordia New" w:cs="Cordia New"/>
                <w:sz w:val="24"/>
                <w:szCs w:val="24"/>
              </w:rPr>
            </w:pPr>
          </w:p>
        </w:tc>
      </w:tr>
      <w:tr w:rsidR="00DC098C" w:rsidRPr="001264AB" w14:paraId="51CC183F" w14:textId="77777777" w:rsidTr="00777C4D">
        <w:trPr>
          <w:cantSplit/>
        </w:trPr>
        <w:tc>
          <w:tcPr>
            <w:tcW w:w="2880" w:type="dxa"/>
          </w:tcPr>
          <w:p w14:paraId="415EE42D" w14:textId="77777777" w:rsidR="00DC098C" w:rsidRPr="001264AB" w:rsidRDefault="00DC098C" w:rsidP="00DC098C">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0F663D5D" w:rsidR="00DC098C" w:rsidRPr="00703992" w:rsidRDefault="00DC098C" w:rsidP="00DC098C">
            <w:pPr>
              <w:tabs>
                <w:tab w:val="right" w:pos="790"/>
              </w:tabs>
              <w:ind w:left="-108" w:right="-18"/>
              <w:rPr>
                <w:rFonts w:ascii="Cordia New" w:cs="Cordia New"/>
                <w:sz w:val="24"/>
                <w:szCs w:val="24"/>
              </w:rPr>
            </w:pPr>
            <w:r w:rsidRPr="008330BA">
              <w:rPr>
                <w:rFonts w:ascii="Cordia New" w:cs="Cordia New"/>
                <w:sz w:val="24"/>
                <w:szCs w:val="24"/>
                <w:cs/>
              </w:rPr>
              <w:tab/>
              <w:t>(2</w:t>
            </w:r>
            <w:r w:rsidRPr="008330BA">
              <w:rPr>
                <w:rFonts w:ascii="Cordia New" w:cs="Cordia New"/>
                <w:sz w:val="24"/>
                <w:szCs w:val="24"/>
              </w:rPr>
              <w:t>,</w:t>
            </w:r>
            <w:r w:rsidRPr="008330BA">
              <w:rPr>
                <w:rFonts w:ascii="Cordia New" w:cs="Cordia New"/>
                <w:sz w:val="24"/>
                <w:szCs w:val="24"/>
                <w:cs/>
              </w:rPr>
              <w:t>132</w:t>
            </w:r>
            <w:r w:rsidRPr="008330BA">
              <w:rPr>
                <w:rFonts w:ascii="Cordia New" w:cs="Cordia New"/>
                <w:sz w:val="24"/>
                <w:szCs w:val="24"/>
              </w:rPr>
              <w:t>,</w:t>
            </w:r>
            <w:r w:rsidRPr="008330BA">
              <w:rPr>
                <w:rFonts w:ascii="Cordia New" w:cs="Cordia New"/>
                <w:sz w:val="24"/>
                <w:szCs w:val="24"/>
                <w:cs/>
              </w:rPr>
              <w:t>723)</w:t>
            </w:r>
          </w:p>
        </w:tc>
        <w:tc>
          <w:tcPr>
            <w:tcW w:w="990" w:type="dxa"/>
          </w:tcPr>
          <w:p w14:paraId="5646EE3D" w14:textId="604CC06C" w:rsidR="00DC098C" w:rsidRPr="00703992" w:rsidRDefault="00DC098C" w:rsidP="00DC098C">
            <w:pPr>
              <w:tabs>
                <w:tab w:val="right" w:pos="734"/>
              </w:tabs>
              <w:ind w:left="-115" w:right="-14"/>
              <w:rPr>
                <w:rFonts w:ascii="Cordia New" w:cs="Cordia New"/>
                <w:sz w:val="24"/>
                <w:szCs w:val="24"/>
              </w:rPr>
            </w:pPr>
            <w:r w:rsidRPr="008330BA">
              <w:rPr>
                <w:rFonts w:ascii="Cordia New" w:cs="Cordia New"/>
                <w:sz w:val="24"/>
                <w:szCs w:val="24"/>
                <w:cs/>
              </w:rPr>
              <w:tab/>
              <w:t>(1</w:t>
            </w:r>
            <w:r w:rsidRPr="008330BA">
              <w:rPr>
                <w:rFonts w:ascii="Cordia New" w:cs="Cordia New"/>
                <w:sz w:val="24"/>
                <w:szCs w:val="24"/>
              </w:rPr>
              <w:t>,</w:t>
            </w:r>
            <w:r w:rsidRPr="008330BA">
              <w:rPr>
                <w:rFonts w:ascii="Cordia New" w:cs="Cordia New"/>
                <w:sz w:val="24"/>
                <w:szCs w:val="24"/>
                <w:cs/>
              </w:rPr>
              <w:t>393</w:t>
            </w:r>
            <w:r w:rsidRPr="008330BA">
              <w:rPr>
                <w:rFonts w:ascii="Cordia New" w:cs="Cordia New"/>
                <w:sz w:val="24"/>
                <w:szCs w:val="24"/>
              </w:rPr>
              <w:t>,</w:t>
            </w:r>
            <w:r w:rsidRPr="008330BA">
              <w:rPr>
                <w:rFonts w:ascii="Cordia New" w:cs="Cordia New"/>
                <w:sz w:val="24"/>
                <w:szCs w:val="24"/>
                <w:cs/>
              </w:rPr>
              <w:t>875)</w:t>
            </w:r>
          </w:p>
        </w:tc>
        <w:tc>
          <w:tcPr>
            <w:tcW w:w="1080" w:type="dxa"/>
          </w:tcPr>
          <w:p w14:paraId="7A2E896D" w14:textId="7B7ECC71" w:rsidR="00DC098C" w:rsidRPr="00703992" w:rsidRDefault="00DC098C" w:rsidP="00DC098C">
            <w:pPr>
              <w:tabs>
                <w:tab w:val="right" w:pos="796"/>
              </w:tabs>
              <w:ind w:left="-108" w:right="-18"/>
              <w:rPr>
                <w:rFonts w:ascii="Cordia New" w:cs="Cordia New"/>
                <w:sz w:val="24"/>
                <w:szCs w:val="24"/>
              </w:rPr>
            </w:pPr>
            <w:r w:rsidRPr="008330BA">
              <w:rPr>
                <w:rFonts w:ascii="Cordia New" w:cs="Cordia New"/>
                <w:sz w:val="24"/>
                <w:szCs w:val="24"/>
                <w:cs/>
              </w:rPr>
              <w:tab/>
              <w:t>(1</w:t>
            </w:r>
            <w:r w:rsidRPr="008330BA">
              <w:rPr>
                <w:rFonts w:ascii="Cordia New" w:cs="Cordia New"/>
                <w:sz w:val="24"/>
                <w:szCs w:val="24"/>
              </w:rPr>
              <w:t>,</w:t>
            </w:r>
            <w:r w:rsidRPr="008330BA">
              <w:rPr>
                <w:rFonts w:ascii="Cordia New" w:cs="Cordia New"/>
                <w:sz w:val="24"/>
                <w:szCs w:val="24"/>
                <w:cs/>
              </w:rPr>
              <w:t>375</w:t>
            </w:r>
            <w:r w:rsidRPr="008330BA">
              <w:rPr>
                <w:rFonts w:ascii="Cordia New" w:cs="Cordia New"/>
                <w:sz w:val="24"/>
                <w:szCs w:val="24"/>
              </w:rPr>
              <w:t>,</w:t>
            </w:r>
            <w:r w:rsidRPr="008330BA">
              <w:rPr>
                <w:rFonts w:ascii="Cordia New" w:cs="Cordia New"/>
                <w:sz w:val="24"/>
                <w:szCs w:val="24"/>
                <w:cs/>
              </w:rPr>
              <w:t>837)</w:t>
            </w:r>
          </w:p>
        </w:tc>
        <w:tc>
          <w:tcPr>
            <w:tcW w:w="990" w:type="dxa"/>
          </w:tcPr>
          <w:p w14:paraId="665B10AF" w14:textId="4A7609C1" w:rsidR="00DC098C" w:rsidRPr="00703992" w:rsidRDefault="00DC098C" w:rsidP="00DC098C">
            <w:pPr>
              <w:tabs>
                <w:tab w:val="right" w:pos="700"/>
              </w:tabs>
              <w:ind w:left="-108" w:right="-18"/>
              <w:rPr>
                <w:rFonts w:ascii="Cordia New" w:cs="Cordia New"/>
                <w:sz w:val="24"/>
                <w:szCs w:val="24"/>
              </w:rPr>
            </w:pPr>
            <w:r w:rsidRPr="008330BA">
              <w:rPr>
                <w:rFonts w:ascii="Cordia New" w:cs="Cordia New"/>
                <w:sz w:val="24"/>
                <w:szCs w:val="24"/>
                <w:cs/>
              </w:rPr>
              <w:tab/>
              <w:t>(533</w:t>
            </w:r>
            <w:r w:rsidRPr="008330BA">
              <w:rPr>
                <w:rFonts w:ascii="Cordia New" w:cs="Cordia New"/>
                <w:sz w:val="24"/>
                <w:szCs w:val="24"/>
              </w:rPr>
              <w:t>,</w:t>
            </w:r>
            <w:r w:rsidRPr="008330BA">
              <w:rPr>
                <w:rFonts w:ascii="Cordia New" w:cs="Cordia New"/>
                <w:sz w:val="24"/>
                <w:szCs w:val="24"/>
                <w:cs/>
              </w:rPr>
              <w:t>367)</w:t>
            </w:r>
          </w:p>
        </w:tc>
        <w:tc>
          <w:tcPr>
            <w:tcW w:w="990" w:type="dxa"/>
          </w:tcPr>
          <w:p w14:paraId="4E9BED9A" w14:textId="2D6110F3" w:rsidR="00DC098C" w:rsidRPr="00703992" w:rsidRDefault="00DC098C" w:rsidP="00DC098C">
            <w:pPr>
              <w:tabs>
                <w:tab w:val="right" w:pos="622"/>
              </w:tabs>
              <w:ind w:left="-140" w:right="-18"/>
              <w:rPr>
                <w:rFonts w:ascii="Cordia New" w:cs="Cordia New"/>
                <w:sz w:val="24"/>
                <w:szCs w:val="24"/>
              </w:rPr>
            </w:pPr>
            <w:r w:rsidRPr="008330BA">
              <w:rPr>
                <w:rFonts w:ascii="Cordia New" w:cs="Cordia New"/>
                <w:sz w:val="24"/>
                <w:szCs w:val="24"/>
                <w:cs/>
              </w:rPr>
              <w:tab/>
              <w:t>429</w:t>
            </w:r>
            <w:r w:rsidRPr="008330BA">
              <w:rPr>
                <w:rFonts w:ascii="Cordia New" w:cs="Cordia New"/>
                <w:sz w:val="24"/>
                <w:szCs w:val="24"/>
              </w:rPr>
              <w:t>,</w:t>
            </w:r>
            <w:r w:rsidRPr="008330BA">
              <w:rPr>
                <w:rFonts w:ascii="Cordia New" w:cs="Cordia New"/>
                <w:sz w:val="24"/>
                <w:szCs w:val="24"/>
                <w:cs/>
              </w:rPr>
              <w:t>230</w:t>
            </w:r>
          </w:p>
        </w:tc>
        <w:tc>
          <w:tcPr>
            <w:tcW w:w="990" w:type="dxa"/>
          </w:tcPr>
          <w:p w14:paraId="4EF71997" w14:textId="7FD3F9F6" w:rsidR="00DC098C" w:rsidRPr="00703992" w:rsidRDefault="00DC098C" w:rsidP="00DC098C">
            <w:pPr>
              <w:tabs>
                <w:tab w:val="right" w:pos="696"/>
              </w:tabs>
              <w:ind w:left="-108" w:right="-18"/>
              <w:rPr>
                <w:rFonts w:ascii="Cordia New" w:cs="Cordia New"/>
                <w:sz w:val="24"/>
                <w:szCs w:val="24"/>
              </w:rPr>
            </w:pPr>
            <w:r w:rsidRPr="008330BA">
              <w:rPr>
                <w:rFonts w:ascii="Cordia New" w:cs="Cordia New"/>
                <w:sz w:val="24"/>
                <w:szCs w:val="24"/>
                <w:cs/>
              </w:rPr>
              <w:tab/>
              <w:t>489</w:t>
            </w:r>
            <w:r w:rsidRPr="008330BA">
              <w:rPr>
                <w:rFonts w:ascii="Cordia New" w:cs="Cordia New"/>
                <w:sz w:val="24"/>
                <w:szCs w:val="24"/>
              </w:rPr>
              <w:t>,</w:t>
            </w:r>
            <w:r w:rsidRPr="008330BA">
              <w:rPr>
                <w:rFonts w:ascii="Cordia New" w:cs="Cordia New"/>
                <w:sz w:val="24"/>
                <w:szCs w:val="24"/>
                <w:cs/>
              </w:rPr>
              <w:t>695</w:t>
            </w:r>
          </w:p>
        </w:tc>
        <w:tc>
          <w:tcPr>
            <w:tcW w:w="1170" w:type="dxa"/>
          </w:tcPr>
          <w:p w14:paraId="789D9E3A" w14:textId="022961B6" w:rsidR="00DC098C" w:rsidRPr="00703992" w:rsidRDefault="00DC098C" w:rsidP="00DC098C">
            <w:pPr>
              <w:tabs>
                <w:tab w:val="right" w:pos="680"/>
              </w:tabs>
              <w:ind w:left="-108" w:right="-108"/>
              <w:rPr>
                <w:rFonts w:ascii="Cordia New" w:cs="Cordia New"/>
                <w:sz w:val="24"/>
                <w:szCs w:val="24"/>
              </w:rPr>
            </w:pPr>
            <w:r w:rsidRPr="008330BA">
              <w:rPr>
                <w:rFonts w:ascii="Cordia New" w:cs="Cordia New"/>
                <w:sz w:val="24"/>
                <w:szCs w:val="24"/>
                <w:cs/>
              </w:rPr>
              <w:tab/>
              <w:t>489</w:t>
            </w:r>
            <w:r w:rsidRPr="008330BA">
              <w:rPr>
                <w:rFonts w:ascii="Cordia New" w:cs="Cordia New"/>
                <w:sz w:val="24"/>
                <w:szCs w:val="24"/>
              </w:rPr>
              <w:t>,</w:t>
            </w:r>
            <w:r w:rsidRPr="008330BA">
              <w:rPr>
                <w:rFonts w:ascii="Cordia New" w:cs="Cordia New"/>
                <w:sz w:val="24"/>
                <w:szCs w:val="24"/>
                <w:cs/>
              </w:rPr>
              <w:t>695</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F113C2">
      <w:pPr>
        <w:pStyle w:val="BodyText"/>
        <w:spacing w:after="0"/>
        <w:ind w:left="91" w:firstLine="357"/>
        <w:jc w:val="both"/>
        <w:outlineLvl w:val="1"/>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 xml:space="preserve">Operational Risk Management </w:t>
      </w:r>
    </w:p>
    <w:p w14:paraId="02EA729B" w14:textId="139429ED" w:rsidR="00BC5B40" w:rsidRPr="001264AB" w:rsidRDefault="00BC5B40" w:rsidP="00FA0222">
      <w:pPr>
        <w:spacing w:before="60" w:line="240" w:lineRule="auto"/>
        <w:ind w:left="448" w:right="-23"/>
        <w:jc w:val="both"/>
        <w:rPr>
          <w:rFonts w:ascii="Cordia New" w:eastAsia="Angsana New" w:cs="Cordia New"/>
          <w:sz w:val="26"/>
          <w:szCs w:val="26"/>
        </w:rPr>
      </w:pP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w:t>
      </w:r>
      <w:r w:rsidR="00245C86">
        <w:rPr>
          <w:rFonts w:ascii="Cordia New" w:eastAsia="Angsana New" w:cs="Cordia New"/>
          <w:sz w:val="26"/>
          <w:szCs w:val="26"/>
          <w:lang w:val="en-US"/>
        </w:rPr>
        <w:t>, subsidiaries or</w:t>
      </w:r>
      <w:r w:rsidR="00043314" w:rsidRPr="001264AB">
        <w:rPr>
          <w:rFonts w:ascii="Cordia New" w:eastAsia="Angsana New" w:cs="Cordia New"/>
          <w:sz w:val="26"/>
          <w:szCs w:val="26"/>
        </w:rPr>
        <w:t xml:space="preserve">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14867FE7" w:rsidR="00BC5B40" w:rsidRPr="001264AB" w:rsidRDefault="00BC5B40" w:rsidP="000D6E81">
      <w:pPr>
        <w:pStyle w:val="BodyText"/>
        <w:spacing w:before="120" w:after="0"/>
        <w:ind w:left="448" w:right="-28"/>
        <w:jc w:val="both"/>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w:t>
      </w:r>
      <w:r w:rsidR="00245C86">
        <w:rPr>
          <w:rFonts w:ascii="Cordia New" w:eastAsia="Angsana New" w:cs="Cordia New"/>
          <w:sz w:val="26"/>
          <w:szCs w:val="26"/>
        </w:rPr>
        <w:t>, services,</w:t>
      </w:r>
      <w:r w:rsidRPr="00EA7582">
        <w:rPr>
          <w:rFonts w:ascii="Cordia New" w:eastAsia="Angsana New" w:cs="Cordia New"/>
          <w:sz w:val="26"/>
          <w:szCs w:val="26"/>
        </w:rPr>
        <w:t xml:space="preserve">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w:t>
      </w:r>
      <w:r w:rsidR="00516AA3">
        <w:rPr>
          <w:rFonts w:ascii="Cordia New" w:eastAsia="Angsana New" w:cs="Cordia New"/>
          <w:sz w:val="26"/>
          <w:szCs w:val="26"/>
        </w:rPr>
        <w:t>, subsidiaries</w:t>
      </w:r>
      <w:r w:rsidRPr="001264AB">
        <w:rPr>
          <w:rFonts w:ascii="Cordia New" w:eastAsia="Angsana New" w:cs="Cordia New"/>
          <w:sz w:val="26"/>
          <w:szCs w:val="26"/>
          <w:cs/>
        </w:rPr>
        <w:t xml:space="preserve"> </w:t>
      </w:r>
      <w:r w:rsidR="00516AA3">
        <w:rPr>
          <w:rFonts w:ascii="Cordia New" w:eastAsia="Angsana New" w:cs="Cordia New"/>
          <w:sz w:val="26"/>
          <w:szCs w:val="26"/>
        </w:rPr>
        <w:t>or</w:t>
      </w:r>
      <w:r w:rsidRPr="001264AB">
        <w:rPr>
          <w:rFonts w:ascii="Cordia New" w:eastAsia="Angsana New" w:cs="Cordia New"/>
          <w:sz w:val="26"/>
          <w:szCs w:val="26"/>
        </w:rPr>
        <w:t xml:space="preserve">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F113C2" w:rsidRDefault="00BC5B40" w:rsidP="00F113C2">
      <w:pPr>
        <w:pStyle w:val="BodyText"/>
        <w:spacing w:before="120" w:after="0"/>
        <w:ind w:left="91" w:firstLine="357"/>
        <w:jc w:val="both"/>
        <w:outlineLvl w:val="1"/>
        <w:rPr>
          <w:rFonts w:ascii="Cordia New" w:eastAsia="Angsana New" w:cs="Cordia New"/>
          <w:b/>
          <w:bCs/>
          <w:sz w:val="26"/>
          <w:szCs w:val="26"/>
          <w:lang w:val="en-US"/>
        </w:rPr>
      </w:pPr>
      <w:r w:rsidRPr="001264AB">
        <w:rPr>
          <w:rFonts w:ascii="Cordia New" w:eastAsia="Angsana New" w:cs="Cordia New"/>
          <w:b/>
          <w:bCs/>
          <w:sz w:val="26"/>
          <w:szCs w:val="26"/>
        </w:rPr>
        <w:t>Insurance Risk Management</w:t>
      </w:r>
    </w:p>
    <w:p w14:paraId="36A36255" w14:textId="725C3E90" w:rsidR="006E08A4" w:rsidRPr="000172E6" w:rsidRDefault="006E08A4" w:rsidP="00F113C2">
      <w:pPr>
        <w:pStyle w:val="BodyText"/>
        <w:spacing w:before="120" w:after="0"/>
        <w:ind w:left="448" w:right="-28"/>
        <w:jc w:val="both"/>
        <w:rPr>
          <w:rFonts w:ascii="Cordia New" w:cs="Cordia New"/>
          <w:sz w:val="26"/>
          <w:szCs w:val="26"/>
        </w:rPr>
      </w:pPr>
      <w:r w:rsidRPr="00ED4D14">
        <w:rPr>
          <w:rFonts w:ascii="Cordia New" w:cs="Cordia New"/>
          <w:sz w:val="26"/>
          <w:szCs w:val="26"/>
        </w:rPr>
        <w:t xml:space="preserve">Insurance risk is the risk arising from fluctuation of claim frequency, claim severity and time of claim occurrence that deviates from the </w:t>
      </w:r>
      <w:r w:rsidRPr="000172E6">
        <w:rPr>
          <w:rFonts w:ascii="Cordia New" w:cs="Cordia New"/>
          <w:sz w:val="26"/>
          <w:szCs w:val="26"/>
        </w:rPr>
        <w:t>pricing, insurance contract liabilities</w:t>
      </w:r>
      <w:r w:rsidRPr="000172E6">
        <w:rPr>
          <w:rFonts w:ascii="Cordia New" w:cs="Cordia New"/>
          <w:sz w:val="26"/>
          <w:szCs w:val="26"/>
          <w:cs/>
        </w:rPr>
        <w:t xml:space="preserve"> </w:t>
      </w:r>
      <w:r w:rsidRPr="000172E6">
        <w:rPr>
          <w:rFonts w:ascii="Cordia New" w:cs="Cordia New"/>
          <w:sz w:val="26"/>
          <w:szCs w:val="26"/>
        </w:rPr>
        <w:t>reserving, and underwriting</w:t>
      </w:r>
      <w:r w:rsidRPr="000172E6">
        <w:rPr>
          <w:rFonts w:ascii="Cordia New" w:cs="Cordia New"/>
          <w:sz w:val="26"/>
          <w:szCs w:val="26"/>
          <w:cs/>
        </w:rPr>
        <w:t xml:space="preserve">. </w:t>
      </w:r>
    </w:p>
    <w:p w14:paraId="350019CA" w14:textId="6DBBF15F" w:rsidR="006E08A4" w:rsidRPr="000172E6" w:rsidRDefault="006E08A4" w:rsidP="00FA0222">
      <w:pPr>
        <w:spacing w:before="120" w:line="240" w:lineRule="auto"/>
        <w:ind w:left="448"/>
        <w:jc w:val="thaiDistribute"/>
        <w:rPr>
          <w:rFonts w:ascii="Cordia New" w:cs="Cordia New"/>
          <w:sz w:val="26"/>
          <w:szCs w:val="26"/>
        </w:rPr>
      </w:pPr>
      <w:r w:rsidRPr="000172E6">
        <w:rPr>
          <w:rFonts w:ascii="Cordia New" w:cs="Cordia New"/>
          <w:sz w:val="26"/>
          <w:szCs w:val="26"/>
        </w:rPr>
        <w:t>Pricing risk refers to the risk that the prices charged by the subsidiary for insurance contracts will be ultimately inadequate to support the future obligations arising from those insurance contracts</w:t>
      </w:r>
      <w:r w:rsidRPr="000172E6">
        <w:rPr>
          <w:rFonts w:ascii="Cordia New" w:cs="Cordia New"/>
          <w:sz w:val="26"/>
          <w:szCs w:val="26"/>
          <w:cs/>
        </w:rPr>
        <w:t>.</w:t>
      </w:r>
      <w:r w:rsidRPr="000172E6">
        <w:rPr>
          <w:rFonts w:ascii="Cordia New" w:cs="Cordia New"/>
          <w:sz w:val="26"/>
          <w:szCs w:val="26"/>
        </w:rPr>
        <w:t xml:space="preserve"> This risk is applicable for newly launched products</w:t>
      </w:r>
      <w:r w:rsidRPr="000172E6">
        <w:rPr>
          <w:rFonts w:ascii="Cordia New" w:cs="Cordia New"/>
          <w:sz w:val="26"/>
          <w:szCs w:val="26"/>
          <w:cs/>
        </w:rPr>
        <w:t xml:space="preserve">. </w:t>
      </w:r>
      <w:r w:rsidRPr="000172E6">
        <w:rPr>
          <w:rFonts w:ascii="Cordi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Pr="000172E6">
        <w:rPr>
          <w:rFonts w:ascii="Cordia New" w:cs="Cordia New"/>
          <w:sz w:val="26"/>
          <w:szCs w:val="26"/>
          <w:cs/>
        </w:rPr>
        <w:t xml:space="preserve">. </w:t>
      </w:r>
      <w:r w:rsidRPr="000172E6">
        <w:rPr>
          <w:rFonts w:ascii="Cordia New" w:cs="Cordia New"/>
          <w:sz w:val="26"/>
          <w:szCs w:val="26"/>
        </w:rPr>
        <w:t>These mentioned outcomes may result to the financial loss of the subsidiary</w:t>
      </w:r>
      <w:r w:rsidRPr="000172E6">
        <w:rPr>
          <w:rFonts w:ascii="Cordia New" w:cs="Cordia New"/>
          <w:sz w:val="26"/>
          <w:szCs w:val="26"/>
          <w:cs/>
        </w:rPr>
        <w:t xml:space="preserve">. </w:t>
      </w:r>
      <w:r w:rsidRPr="000172E6">
        <w:rPr>
          <w:rFonts w:ascii="Cordia New" w:cs="Cordia New"/>
          <w:sz w:val="26"/>
          <w:szCs w:val="26"/>
        </w:rPr>
        <w:t xml:space="preserve">The subsidiary manages the risk through </w:t>
      </w:r>
      <w:r w:rsidR="00A05263">
        <w:rPr>
          <w:rFonts w:ascii="Cordia New" w:cs="Cordia New"/>
          <w:sz w:val="26"/>
          <w:szCs w:val="26"/>
          <w:cs/>
        </w:rPr>
        <w:br/>
      </w:r>
      <w:r w:rsidRPr="000172E6">
        <w:rPr>
          <w:rFonts w:ascii="Cordia New" w:cs="Cordia New"/>
          <w:sz w:val="26"/>
          <w:szCs w:val="26"/>
        </w:rPr>
        <w:t>the product approval process where products are regularly reviewed against pricing, design and profitability tests agreed by the product development sub</w:t>
      </w:r>
      <w:r w:rsidRPr="000172E6">
        <w:rPr>
          <w:rFonts w:ascii="Cordia New" w:cs="Cordia New"/>
          <w:sz w:val="26"/>
          <w:szCs w:val="26"/>
          <w:cs/>
        </w:rPr>
        <w:t>-</w:t>
      </w:r>
      <w:r w:rsidRPr="000172E6">
        <w:rPr>
          <w:rFonts w:ascii="Cordia New" w:cs="Cordia New"/>
          <w:sz w:val="26"/>
          <w:szCs w:val="26"/>
        </w:rPr>
        <w:t>committee</w:t>
      </w:r>
      <w:r w:rsidRPr="000172E6">
        <w:rPr>
          <w:rFonts w:ascii="Cordia New" w:cs="Cordia New"/>
          <w:sz w:val="26"/>
          <w:szCs w:val="26"/>
          <w:cs/>
        </w:rPr>
        <w:t>.</w:t>
      </w:r>
    </w:p>
    <w:p w14:paraId="5FEA3C16" w14:textId="68F9A5A7" w:rsidR="006E08A4" w:rsidRPr="000172E6" w:rsidRDefault="006E08A4" w:rsidP="00FA0222">
      <w:pPr>
        <w:spacing w:before="120" w:line="240" w:lineRule="auto"/>
        <w:ind w:left="448"/>
        <w:jc w:val="thaiDistribute"/>
        <w:rPr>
          <w:rFonts w:ascii="Cordia New" w:cs="Cordia New"/>
          <w:sz w:val="26"/>
          <w:szCs w:val="26"/>
        </w:rPr>
      </w:pPr>
      <w:r w:rsidRPr="000172E6">
        <w:rPr>
          <w:rFonts w:ascii="Cordia New" w:cs="Cordia New"/>
          <w:sz w:val="26"/>
          <w:szCs w:val="26"/>
        </w:rPr>
        <w:t>Fulfilment cash flows reserving risk refers to the risk that future cash flows adjusted with risk adjustment for non</w:t>
      </w:r>
      <w:r w:rsidRPr="000172E6">
        <w:rPr>
          <w:rFonts w:ascii="Cordia New" w:cs="Cordia New"/>
          <w:sz w:val="26"/>
          <w:szCs w:val="26"/>
          <w:cs/>
        </w:rPr>
        <w:t>-</w:t>
      </w:r>
      <w:r w:rsidRPr="000172E6">
        <w:rPr>
          <w:rFonts w:ascii="Cordia New" w:cs="Cordia New"/>
          <w:sz w:val="26"/>
          <w:szCs w:val="26"/>
        </w:rPr>
        <w:t>financial risk</w:t>
      </w:r>
      <w:r w:rsidRPr="000172E6">
        <w:rPr>
          <w:rFonts w:ascii="Cordia New" w:cs="Cordia New"/>
          <w:sz w:val="26"/>
          <w:szCs w:val="26"/>
          <w:cs/>
        </w:rPr>
        <w:t xml:space="preserve"> </w:t>
      </w:r>
      <w:r w:rsidRPr="000172E6">
        <w:rPr>
          <w:rFonts w:ascii="Cordia New" w:cs="Cordia New"/>
          <w:sz w:val="26"/>
          <w:szCs w:val="26"/>
        </w:rPr>
        <w:t>for its policyholder future obligations will be inadequate</w:t>
      </w:r>
      <w:r w:rsidRPr="000172E6">
        <w:rPr>
          <w:rFonts w:ascii="Cordia New" w:cs="Cordia New"/>
          <w:sz w:val="26"/>
          <w:szCs w:val="26"/>
          <w:cs/>
        </w:rPr>
        <w:t xml:space="preserve"> </w:t>
      </w:r>
      <w:r w:rsidRPr="000172E6">
        <w:rPr>
          <w:rFonts w:ascii="Cordia New" w:cs="Cordia New"/>
          <w:sz w:val="26"/>
          <w:szCs w:val="26"/>
        </w:rPr>
        <w:t>because the</w:t>
      </w:r>
      <w:r w:rsidRPr="000172E6">
        <w:rPr>
          <w:rFonts w:ascii="Cordia New" w:cs="Cordia New"/>
          <w:sz w:val="26"/>
          <w:szCs w:val="26"/>
          <w:cs/>
        </w:rPr>
        <w:t xml:space="preserve"> </w:t>
      </w:r>
      <w:r w:rsidRPr="000172E6">
        <w:rPr>
          <w:rFonts w:ascii="Cordia New" w:cs="Cordia New"/>
          <w:sz w:val="26"/>
          <w:szCs w:val="26"/>
        </w:rPr>
        <w:t>major risk factors such as mortality rate, morbidity rate, lapse and surrender rate, or related expense ratio, etc</w:t>
      </w:r>
      <w:r w:rsidRPr="000172E6">
        <w:rPr>
          <w:rFonts w:ascii="Cordia New" w:cs="Cordia New"/>
          <w:sz w:val="26"/>
          <w:szCs w:val="26"/>
          <w:cs/>
        </w:rPr>
        <w:t xml:space="preserve">. </w:t>
      </w:r>
      <w:r w:rsidRPr="000172E6">
        <w:rPr>
          <w:rFonts w:ascii="Cordia New" w:cs="Cordia New"/>
          <w:sz w:val="26"/>
          <w:szCs w:val="26"/>
        </w:rPr>
        <w:t>deviates from the assumptions applied by the subsidiary</w:t>
      </w:r>
      <w:r w:rsidRPr="000172E6">
        <w:rPr>
          <w:rFonts w:ascii="Cordia New" w:cs="Cordia New"/>
          <w:sz w:val="26"/>
          <w:szCs w:val="26"/>
          <w:cs/>
        </w:rPr>
        <w:t>.</w:t>
      </w:r>
      <w:r w:rsidRPr="000172E6">
        <w:rPr>
          <w:rFonts w:ascii="Cordia New" w:cs="Cordia New"/>
          <w:sz w:val="26"/>
          <w:szCs w:val="26"/>
        </w:rPr>
        <w:t xml:space="preserve"> </w:t>
      </w:r>
      <w:r w:rsidR="00FA0222">
        <w:rPr>
          <w:rFonts w:ascii="Cordia New" w:cs="Cordia New"/>
          <w:sz w:val="26"/>
          <w:szCs w:val="26"/>
          <w:cs/>
        </w:rPr>
        <w:br/>
      </w:r>
      <w:r w:rsidRPr="000172E6">
        <w:rPr>
          <w:rFonts w:ascii="Cordia New" w:cs="Cordia New"/>
          <w:sz w:val="26"/>
          <w:szCs w:val="26"/>
        </w:rPr>
        <w:t>The subsidiary revisit and amend those assumptions regularly at least once a year</w:t>
      </w:r>
      <w:r w:rsidRPr="000172E6">
        <w:rPr>
          <w:rFonts w:ascii="Cordia New" w:cs="Cordia New"/>
          <w:sz w:val="26"/>
          <w:szCs w:val="26"/>
          <w:cs/>
        </w:rPr>
        <w:t>.</w:t>
      </w:r>
    </w:p>
    <w:p w14:paraId="76905BA3" w14:textId="0994B7AB" w:rsidR="00146C02" w:rsidRDefault="00734DF7" w:rsidP="006F36AA">
      <w:pPr>
        <w:spacing w:before="120" w:line="240" w:lineRule="auto"/>
        <w:ind w:left="448"/>
        <w:jc w:val="thaiDistribute"/>
        <w:rPr>
          <w:rFonts w:ascii="Cordia New" w:cs="Cordia New"/>
          <w:sz w:val="26"/>
          <w:szCs w:val="26"/>
        </w:rPr>
      </w:pPr>
      <w:r w:rsidRPr="00734DF7">
        <w:rPr>
          <w:rFonts w:ascii="Cordia New" w:cs="Cordia New"/>
          <w:sz w:val="26"/>
          <w:szCs w:val="26"/>
        </w:rPr>
        <w:t xml:space="preserve">The subsidiary performed sensitivity analysis on the insurance contracts to examine the impact on fluctuation of significant assumptions, including mortality and morbidity rates, lapse rates, and related expenses. The analysis was conducted based on a 10% increase in each assumption. As at </w:t>
      </w:r>
      <w:r w:rsidR="00DC098C">
        <w:rPr>
          <w:rFonts w:ascii="Cordia New" w:cs="Cordia New"/>
          <w:sz w:val="26"/>
          <w:szCs w:val="26"/>
        </w:rPr>
        <w:t xml:space="preserve">30 June 2026 and </w:t>
      </w:r>
      <w:r w:rsidRPr="00734DF7">
        <w:rPr>
          <w:rFonts w:ascii="Cordia New" w:cs="Cordia New"/>
          <w:sz w:val="26"/>
          <w:szCs w:val="26"/>
        </w:rPr>
        <w:t>31 December 2025, the potential total impacts on insurance service result</w:t>
      </w:r>
      <w:r w:rsidR="00187314">
        <w:rPr>
          <w:rFonts w:ascii="Cordia New" w:cs="Cordia New"/>
          <w:sz w:val="26"/>
          <w:szCs w:val="26"/>
        </w:rPr>
        <w:t xml:space="preserve"> to decrease</w:t>
      </w:r>
      <w:r w:rsidRPr="00734DF7">
        <w:rPr>
          <w:rFonts w:ascii="Cordia New" w:cs="Cordia New"/>
          <w:sz w:val="26"/>
          <w:szCs w:val="26"/>
        </w:rPr>
        <w:t xml:space="preserve"> </w:t>
      </w:r>
      <w:r w:rsidR="00B33D6D">
        <w:rPr>
          <w:rFonts w:ascii="Cordia New" w:cs="Cordia New"/>
          <w:sz w:val="26"/>
          <w:szCs w:val="26"/>
          <w:lang w:val="en-US"/>
        </w:rPr>
        <w:t>by</w:t>
      </w:r>
      <w:r w:rsidRPr="00734DF7">
        <w:rPr>
          <w:rFonts w:ascii="Cordia New" w:cs="Cordia New"/>
          <w:sz w:val="26"/>
          <w:szCs w:val="26"/>
        </w:rPr>
        <w:t xml:space="preserve"> Baht </w:t>
      </w:r>
      <w:r w:rsidR="009F1357">
        <w:rPr>
          <w:rFonts w:ascii="Cordia New" w:cs="Cordia New"/>
          <w:sz w:val="26"/>
          <w:szCs w:val="26"/>
        </w:rPr>
        <w:t>47</w:t>
      </w:r>
      <w:r w:rsidR="009F1357" w:rsidRPr="00734DF7">
        <w:rPr>
          <w:rFonts w:ascii="Cordia New" w:cs="Cordia New"/>
          <w:sz w:val="26"/>
          <w:szCs w:val="26"/>
        </w:rPr>
        <w:t>9</w:t>
      </w:r>
      <w:r w:rsidRPr="00734DF7">
        <w:rPr>
          <w:rFonts w:ascii="Cordia New" w:cs="Cordia New"/>
          <w:sz w:val="26"/>
          <w:szCs w:val="26"/>
        </w:rPr>
        <w:t xml:space="preserve"> million and Baht </w:t>
      </w:r>
      <w:r w:rsidR="00DC098C" w:rsidRPr="00734DF7">
        <w:rPr>
          <w:rFonts w:ascii="Cordia New" w:cs="Cordia New"/>
          <w:sz w:val="26"/>
          <w:szCs w:val="26"/>
        </w:rPr>
        <w:t>957</w:t>
      </w:r>
      <w:r w:rsidRPr="00734DF7">
        <w:rPr>
          <w:rFonts w:ascii="Cordia New" w:cs="Cordia New"/>
          <w:sz w:val="26"/>
          <w:szCs w:val="26"/>
        </w:rPr>
        <w:t xml:space="preserve"> million, respectively.</w:t>
      </w:r>
      <w:r w:rsidR="006F36AA">
        <w:rPr>
          <w:rFonts w:ascii="Cordia New" w:cs="Cordia New"/>
          <w:sz w:val="26"/>
          <w:szCs w:val="26"/>
        </w:rPr>
        <w:t xml:space="preserve"> </w:t>
      </w:r>
    </w:p>
    <w:p w14:paraId="12FA22C2" w14:textId="77777777" w:rsidR="00146C02" w:rsidRDefault="00146C02">
      <w:pPr>
        <w:spacing w:line="240" w:lineRule="auto"/>
        <w:rPr>
          <w:rFonts w:ascii="Cordia New" w:cs="Cordia New"/>
          <w:sz w:val="26"/>
          <w:szCs w:val="26"/>
        </w:rPr>
      </w:pPr>
      <w:r>
        <w:rPr>
          <w:rFonts w:ascii="Cordia New" w:cs="Cordia New"/>
          <w:sz w:val="26"/>
          <w:szCs w:val="26"/>
        </w:rPr>
        <w:br w:type="page"/>
      </w:r>
    </w:p>
    <w:p w14:paraId="6F7E13E8" w14:textId="1B186C29" w:rsidR="00BC5B40" w:rsidRPr="006F36AA" w:rsidRDefault="006E08A4" w:rsidP="006F36AA">
      <w:pPr>
        <w:spacing w:before="120" w:line="240" w:lineRule="auto"/>
        <w:ind w:left="448"/>
        <w:jc w:val="thaiDistribute"/>
        <w:rPr>
          <w:rFonts w:ascii="Cordia New" w:cs="Cordia New"/>
          <w:sz w:val="26"/>
          <w:szCs w:val="26"/>
        </w:rPr>
      </w:pPr>
      <w:r w:rsidRPr="00ED4D14">
        <w:rPr>
          <w:rFonts w:ascii="Cordia New" w:cs="Cordia New"/>
          <w:sz w:val="26"/>
          <w:szCs w:val="26"/>
        </w:rPr>
        <w:lastRenderedPageBreak/>
        <w:t>Additionally, to ensure that the subsidiary holds adequate reserves for future obligations, the control process on the quality of the in force policy data and the actuarial models are taken into consideration</w:t>
      </w:r>
      <w:r w:rsidRPr="00ED4D14">
        <w:rPr>
          <w:rFonts w:ascii="Cordia New" w:cs="Cordia New"/>
          <w:sz w:val="26"/>
          <w:szCs w:val="26"/>
          <w:cs/>
        </w:rPr>
        <w:t xml:space="preserve">. </w:t>
      </w:r>
      <w:r w:rsidRPr="00ED4D14">
        <w:rPr>
          <w:rFonts w:ascii="Cordia New" w:cs="Cordia New"/>
          <w:sz w:val="26"/>
          <w:szCs w:val="26"/>
        </w:rPr>
        <w:t>The subsidiary</w:t>
      </w:r>
      <w:r w:rsidRPr="00ED4D14">
        <w:rPr>
          <w:rFonts w:ascii="Cordia New" w:cs="Cordia New"/>
          <w:sz w:val="26"/>
          <w:szCs w:val="26"/>
          <w:cs/>
        </w:rPr>
        <w:t>’</w:t>
      </w:r>
      <w:r w:rsidRPr="00ED4D14">
        <w:rPr>
          <w:rFonts w:ascii="Cordia New" w:cs="Cordia New"/>
          <w:sz w:val="26"/>
          <w:szCs w:val="26"/>
        </w:rPr>
        <w:t>s internal audit department verifies the correctness and completeness of the in force policy data at least twice a year</w:t>
      </w:r>
      <w:r w:rsidRPr="00ED4D14">
        <w:rPr>
          <w:rFonts w:ascii="Cordia New" w:cs="Cordia New"/>
          <w:sz w:val="26"/>
          <w:szCs w:val="26"/>
          <w:cs/>
        </w:rPr>
        <w:t>.</w:t>
      </w:r>
      <w:r w:rsidR="00BC5B40" w:rsidRPr="006F36AA">
        <w:rPr>
          <w:rFonts w:ascii="Cordia New" w:cs="Cordia New"/>
          <w:sz w:val="26"/>
          <w:szCs w:val="26"/>
          <w:cs/>
        </w:rPr>
        <w:t xml:space="preserve"> </w:t>
      </w:r>
    </w:p>
    <w:p w14:paraId="52CE9FDE" w14:textId="0217F1BD" w:rsidR="00BC5B40" w:rsidRPr="001264AB" w:rsidRDefault="00BC5B40" w:rsidP="00F113C2">
      <w:pPr>
        <w:pStyle w:val="BodyText"/>
        <w:spacing w:before="120" w:after="0"/>
        <w:ind w:left="91" w:firstLine="357"/>
        <w:jc w:val="both"/>
        <w:outlineLvl w:val="1"/>
        <w:rPr>
          <w:rFonts w:ascii="Cordia New" w:eastAsia="Angsana New" w:cs="Cordia New"/>
          <w:b/>
          <w:bCs/>
          <w:sz w:val="26"/>
          <w:szCs w:val="26"/>
        </w:rPr>
      </w:pPr>
      <w:r w:rsidRPr="001264AB">
        <w:rPr>
          <w:rFonts w:ascii="Cordia New" w:eastAsia="Angsana New" w:cs="Cordia New"/>
          <w:b/>
          <w:bCs/>
          <w:sz w:val="26"/>
          <w:szCs w:val="26"/>
        </w:rPr>
        <w:t>Concentration of insurance risk</w:t>
      </w:r>
    </w:p>
    <w:p w14:paraId="5F661E64" w14:textId="77777777" w:rsidR="000172E6" w:rsidRPr="00ED4D14" w:rsidRDefault="000172E6" w:rsidP="00A05263">
      <w:pPr>
        <w:pStyle w:val="BodyText"/>
        <w:spacing w:before="120" w:after="0" w:line="240" w:lineRule="auto"/>
        <w:ind w:left="448"/>
        <w:jc w:val="both"/>
        <w:rPr>
          <w:rFonts w:ascii="Cordia New" w:cs="Cordia New"/>
          <w:sz w:val="26"/>
          <w:szCs w:val="26"/>
        </w:rPr>
      </w:pPr>
      <w:r w:rsidRPr="00ED4D14">
        <w:rPr>
          <w:rFonts w:ascii="Cordia New" w:cs="Cordia New"/>
          <w:sz w:val="26"/>
          <w:szCs w:val="26"/>
        </w:rPr>
        <w:t>Concentration of risk may arise where a particular event or a series of events could impact heavily upon the subsidiary company</w:t>
      </w:r>
      <w:r w:rsidRPr="00ED4D14">
        <w:rPr>
          <w:rFonts w:ascii="Cordia New" w:cs="Cordia New"/>
          <w:sz w:val="26"/>
          <w:szCs w:val="26"/>
          <w:cs/>
        </w:rPr>
        <w:t>’</w:t>
      </w:r>
      <w:r w:rsidRPr="00ED4D14">
        <w:rPr>
          <w:rFonts w:ascii="Cordia New" w:cs="Cordia New"/>
          <w:sz w:val="26"/>
          <w:szCs w:val="26"/>
        </w:rPr>
        <w:t>s insurance contract liabilities</w:t>
      </w:r>
      <w:r w:rsidRPr="00ED4D14">
        <w:rPr>
          <w:rFonts w:ascii="Cordia New" w:cs="Cordia New"/>
          <w:sz w:val="26"/>
          <w:szCs w:val="26"/>
          <w:cs/>
        </w:rPr>
        <w:t>.</w:t>
      </w:r>
    </w:p>
    <w:p w14:paraId="122EE599" w14:textId="03417931" w:rsidR="00BC5B40" w:rsidRDefault="000172E6" w:rsidP="00A05263">
      <w:pPr>
        <w:pStyle w:val="BodyText"/>
        <w:spacing w:before="120" w:after="0" w:line="240" w:lineRule="auto"/>
        <w:ind w:left="448"/>
        <w:jc w:val="both"/>
        <w:rPr>
          <w:rFonts w:ascii="Cordia New" w:cs="Cordia New"/>
          <w:sz w:val="26"/>
          <w:szCs w:val="26"/>
        </w:rPr>
      </w:pPr>
      <w:r w:rsidRPr="00ED4D14">
        <w:rPr>
          <w:rFonts w:ascii="Cordia New" w:cs="Cordia New"/>
          <w:sz w:val="26"/>
          <w:szCs w:val="26"/>
        </w:rPr>
        <w:t>Most of the subsidiary company</w:t>
      </w:r>
      <w:r w:rsidRPr="00ED4D14">
        <w:rPr>
          <w:rFonts w:ascii="Cordia New" w:cs="Cordia New"/>
          <w:sz w:val="26"/>
          <w:szCs w:val="26"/>
          <w:cs/>
        </w:rPr>
        <w:t>’</w:t>
      </w:r>
      <w:r w:rsidRPr="00ED4D14">
        <w:rPr>
          <w:rFonts w:ascii="Cordia New" w:cs="Cordia New"/>
          <w:sz w:val="26"/>
          <w:szCs w:val="26"/>
        </w:rPr>
        <w:t>s contracts are life insurance non</w:t>
      </w:r>
      <w:r w:rsidRPr="00ED4D14">
        <w:rPr>
          <w:rFonts w:ascii="Cordia New" w:cs="Cordia New"/>
          <w:sz w:val="26"/>
          <w:szCs w:val="26"/>
          <w:cs/>
        </w:rPr>
        <w:t>-</w:t>
      </w:r>
      <w:r w:rsidRPr="00ED4D14">
        <w:rPr>
          <w:rFonts w:ascii="Cordia New" w:cs="Cordia New"/>
          <w:sz w:val="26"/>
          <w:szCs w:val="26"/>
        </w:rPr>
        <w:t>par contract with guaranteed benefits</w:t>
      </w:r>
      <w:r w:rsidRPr="00ED4D14">
        <w:rPr>
          <w:rFonts w:ascii="Cordia New" w:cs="Cordia New"/>
          <w:sz w:val="26"/>
          <w:szCs w:val="26"/>
          <w:cs/>
        </w:rPr>
        <w:t xml:space="preserve">. </w:t>
      </w:r>
      <w:r w:rsidRPr="00ED4D14">
        <w:rPr>
          <w:rFonts w:ascii="Cordia New" w:cs="Cordia New"/>
          <w:sz w:val="26"/>
          <w:szCs w:val="26"/>
        </w:rPr>
        <w:t xml:space="preserve">The amount of risk to which the subsidiary company is exposed depends on the level of guarantees inherent in the contracts and the </w:t>
      </w:r>
      <w:r w:rsidRPr="000172E6">
        <w:rPr>
          <w:rFonts w:ascii="Cordia New" w:cs="Cordia New"/>
          <w:sz w:val="26"/>
          <w:szCs w:val="26"/>
        </w:rPr>
        <w:t>current interest rate</w:t>
      </w:r>
      <w:r w:rsidRPr="000172E6">
        <w:rPr>
          <w:rFonts w:ascii="Cordia New" w:cs="Cordia New"/>
          <w:sz w:val="26"/>
          <w:szCs w:val="26"/>
          <w:cs/>
        </w:rPr>
        <w:t xml:space="preserve">. </w:t>
      </w:r>
      <w:r w:rsidRPr="000172E6">
        <w:rPr>
          <w:rFonts w:ascii="Cordia New" w:cs="Cordia New"/>
          <w:sz w:val="26"/>
          <w:szCs w:val="26"/>
        </w:rPr>
        <w:t>The changes in interest rate will cause a change to the amount of the</w:t>
      </w:r>
      <w:r w:rsidRPr="000172E6">
        <w:rPr>
          <w:rFonts w:ascii="Cordia New" w:cs="Cordia New"/>
          <w:sz w:val="26"/>
          <w:szCs w:val="26"/>
          <w:cs/>
        </w:rPr>
        <w:t xml:space="preserve"> </w:t>
      </w:r>
      <w:r w:rsidRPr="000172E6">
        <w:rPr>
          <w:rFonts w:ascii="Cordia New" w:cs="Cordia New"/>
          <w:sz w:val="26"/>
          <w:szCs w:val="26"/>
        </w:rPr>
        <w:t>insurance contract liability,</w:t>
      </w:r>
      <w:r w:rsidRPr="000172E6">
        <w:rPr>
          <w:rFonts w:ascii="Cordia New" w:cs="Cordia New" w:hint="cs"/>
          <w:sz w:val="26"/>
          <w:szCs w:val="26"/>
          <w:cs/>
        </w:rPr>
        <w:t xml:space="preserve"> </w:t>
      </w:r>
      <w:r w:rsidRPr="000172E6">
        <w:rPr>
          <w:rFonts w:ascii="Cordia New" w:cs="Cordia New"/>
          <w:sz w:val="26"/>
          <w:szCs w:val="26"/>
        </w:rPr>
        <w:t>as</w:t>
      </w:r>
      <w:r w:rsidRPr="000172E6">
        <w:rPr>
          <w:rFonts w:ascii="Cordia New" w:cs="Cordia New"/>
          <w:sz w:val="26"/>
          <w:szCs w:val="26"/>
          <w:cs/>
        </w:rPr>
        <w:t xml:space="preserve"> </w:t>
      </w:r>
      <w:r w:rsidRPr="000172E6">
        <w:rPr>
          <w:rFonts w:ascii="Cordia New" w:cs="Cordia New"/>
          <w:sz w:val="26"/>
          <w:szCs w:val="26"/>
        </w:rPr>
        <w:t>a current risk</w:t>
      </w:r>
      <w:r w:rsidRPr="000172E6">
        <w:rPr>
          <w:rFonts w:ascii="Cordia New" w:cs="Cordia New"/>
          <w:sz w:val="26"/>
          <w:szCs w:val="26"/>
          <w:cs/>
        </w:rPr>
        <w:t>-</w:t>
      </w:r>
      <w:r w:rsidRPr="000172E6">
        <w:rPr>
          <w:rFonts w:ascii="Cordia New" w:cs="Cordia New"/>
          <w:sz w:val="26"/>
          <w:szCs w:val="26"/>
        </w:rPr>
        <w:t>free rate that adjusted with an observable illiquidity characteristic is applied in measured most of the insurance contracts</w:t>
      </w:r>
      <w:r w:rsidRPr="000172E6">
        <w:rPr>
          <w:rFonts w:ascii="Cordia New" w:cs="Cordia New"/>
          <w:sz w:val="26"/>
          <w:szCs w:val="26"/>
          <w:cs/>
        </w:rPr>
        <w:t>.</w:t>
      </w:r>
    </w:p>
    <w:p w14:paraId="02FB9CBD" w14:textId="20C3913C" w:rsidR="00734DF7" w:rsidRPr="00294253" w:rsidRDefault="00146C02" w:rsidP="00734DF7">
      <w:pPr>
        <w:pStyle w:val="BodyText"/>
        <w:spacing w:before="120"/>
        <w:ind w:left="448"/>
        <w:jc w:val="both"/>
        <w:rPr>
          <w:rFonts w:ascii="Cordia New" w:eastAsia="Angsana New" w:cs="Cordia New"/>
          <w:sz w:val="26"/>
          <w:szCs w:val="26"/>
          <w:lang w:val="en-US"/>
        </w:rPr>
      </w:pPr>
      <w:r w:rsidRPr="0048115A">
        <w:rPr>
          <w:rFonts w:ascii="Cordia New" w:eastAsia="Angsana New" w:cs="Cordia New"/>
          <w:sz w:val="26"/>
          <w:szCs w:val="26"/>
        </w:rPr>
        <w:t xml:space="preserve">As </w:t>
      </w:r>
      <w:r w:rsidR="00734DF7" w:rsidRPr="00734DF7">
        <w:rPr>
          <w:rFonts w:ascii="Cordia New" w:eastAsia="Angsana New" w:cs="Cordia New"/>
          <w:sz w:val="26"/>
          <w:szCs w:val="26"/>
          <w:lang w:val="en-US"/>
        </w:rPr>
        <w:t xml:space="preserve">at </w:t>
      </w:r>
      <w:r w:rsidR="00DC098C">
        <w:rPr>
          <w:rFonts w:ascii="Cordia New" w:eastAsia="Angsana New" w:cs="Cordia New"/>
          <w:sz w:val="26"/>
          <w:szCs w:val="26"/>
          <w:lang w:val="en-US"/>
        </w:rPr>
        <w:t xml:space="preserve">30 June 2026 and </w:t>
      </w:r>
      <w:r w:rsidR="00734DF7" w:rsidRPr="00734DF7">
        <w:rPr>
          <w:rFonts w:ascii="Cordia New" w:eastAsia="Angsana New" w:cs="Cordia New"/>
          <w:sz w:val="26"/>
          <w:szCs w:val="26"/>
          <w:lang w:val="en-US"/>
        </w:rPr>
        <w:t xml:space="preserve">31 December 2025, a reasonably possible change of interest </w:t>
      </w:r>
      <w:r w:rsidR="00734DF7" w:rsidRPr="00294253">
        <w:rPr>
          <w:rFonts w:ascii="Cordia New" w:eastAsia="Angsana New" w:cs="Cordia New"/>
          <w:sz w:val="26"/>
          <w:szCs w:val="26"/>
          <w:lang w:val="en-US"/>
        </w:rPr>
        <w:t xml:space="preserve">rates, an increase of 0.5%, would impact the </w:t>
      </w:r>
      <w:r w:rsidR="008D64E4" w:rsidRPr="00294253">
        <w:rPr>
          <w:rFonts w:ascii="Cordia New" w:eastAsia="Angsana New" w:cs="Cordia New"/>
          <w:sz w:val="26"/>
          <w:szCs w:val="26"/>
          <w:lang w:val="en-US"/>
        </w:rPr>
        <w:t>carrying amount</w:t>
      </w:r>
      <w:r w:rsidR="00734DF7" w:rsidRPr="00294253">
        <w:rPr>
          <w:rFonts w:ascii="Cordia New" w:eastAsia="Angsana New" w:cs="Cordia New"/>
          <w:sz w:val="26"/>
          <w:szCs w:val="26"/>
          <w:lang w:val="en-US"/>
        </w:rPr>
        <w:t xml:space="preserve"> of insurance contract liabilities</w:t>
      </w:r>
      <w:r w:rsidR="006C1FF1" w:rsidRPr="00294253">
        <w:rPr>
          <w:rFonts w:ascii="Cordia New" w:eastAsia="Angsana New" w:cs="Cordia New"/>
          <w:sz w:val="26"/>
          <w:szCs w:val="26"/>
          <w:lang w:val="en-US"/>
        </w:rPr>
        <w:t xml:space="preserve"> to decrease</w:t>
      </w:r>
      <w:r w:rsidR="00734DF7" w:rsidRPr="00294253">
        <w:rPr>
          <w:rFonts w:ascii="Cordia New" w:eastAsia="Angsana New" w:cs="Cordia New"/>
          <w:sz w:val="26"/>
          <w:szCs w:val="26"/>
          <w:lang w:val="en-US"/>
        </w:rPr>
        <w:t xml:space="preserve"> by Baht </w:t>
      </w:r>
      <w:r w:rsidR="00771727" w:rsidRPr="00771727">
        <w:rPr>
          <w:rFonts w:ascii="Cordia New" w:eastAsia="Angsana New" w:cs="Cordia New"/>
          <w:sz w:val="26"/>
          <w:szCs w:val="26"/>
          <w:lang w:val="en-US"/>
        </w:rPr>
        <w:t xml:space="preserve">19,665 </w:t>
      </w:r>
      <w:r w:rsidR="00734DF7" w:rsidRPr="00294253">
        <w:rPr>
          <w:rFonts w:ascii="Cordia New" w:eastAsia="Angsana New" w:cs="Cordia New"/>
          <w:sz w:val="26"/>
          <w:szCs w:val="26"/>
          <w:lang w:val="en-US"/>
        </w:rPr>
        <w:t xml:space="preserve">million and Baht </w:t>
      </w:r>
      <w:r w:rsidR="00DC098C" w:rsidRPr="00294253">
        <w:rPr>
          <w:rFonts w:ascii="Cordia New" w:eastAsia="Angsana New" w:cs="Cordia New"/>
          <w:sz w:val="26"/>
          <w:szCs w:val="26"/>
          <w:lang w:val="en-US"/>
        </w:rPr>
        <w:t>23,540</w:t>
      </w:r>
      <w:r w:rsidR="00734DF7" w:rsidRPr="00294253">
        <w:rPr>
          <w:rFonts w:ascii="Cordia New" w:eastAsia="Angsana New" w:cs="Cordia New"/>
          <w:sz w:val="26"/>
          <w:szCs w:val="26"/>
          <w:lang w:val="en-US"/>
        </w:rPr>
        <w:t xml:space="preserve"> million, respectively. Conversely, a decrease in interest rates of 0.5% would have affected the </w:t>
      </w:r>
      <w:r w:rsidR="006C1FF1" w:rsidRPr="00294253">
        <w:rPr>
          <w:rFonts w:ascii="Cordia New" w:eastAsia="Angsana New" w:cs="Cordia New"/>
          <w:sz w:val="26"/>
          <w:szCs w:val="26"/>
          <w:lang w:val="en-US"/>
        </w:rPr>
        <w:t>carrying amount</w:t>
      </w:r>
      <w:r w:rsidR="00734DF7" w:rsidRPr="00294253">
        <w:rPr>
          <w:rFonts w:ascii="Cordia New" w:eastAsia="Angsana New" w:cs="Cordia New"/>
          <w:sz w:val="26"/>
          <w:szCs w:val="26"/>
          <w:lang w:val="en-US"/>
        </w:rPr>
        <w:t xml:space="preserve"> of insurance contract liabilities </w:t>
      </w:r>
      <w:r w:rsidR="006C1FF1" w:rsidRPr="00294253">
        <w:rPr>
          <w:rFonts w:ascii="Cordia New" w:eastAsia="Angsana New" w:cs="Cordia New"/>
          <w:sz w:val="26"/>
          <w:szCs w:val="26"/>
          <w:lang w:val="en-US"/>
        </w:rPr>
        <w:t xml:space="preserve">to increase </w:t>
      </w:r>
      <w:r w:rsidR="00734DF7" w:rsidRPr="00294253">
        <w:rPr>
          <w:rFonts w:ascii="Cordia New" w:eastAsia="Angsana New" w:cs="Cordia New"/>
          <w:sz w:val="26"/>
          <w:szCs w:val="26"/>
          <w:lang w:val="en-US"/>
        </w:rPr>
        <w:t xml:space="preserve">by Baht </w:t>
      </w:r>
      <w:r w:rsidR="00C6510E" w:rsidRPr="00C6510E">
        <w:rPr>
          <w:rFonts w:ascii="Cordia New" w:eastAsia="Angsana New" w:cs="Cordia New"/>
          <w:sz w:val="26"/>
          <w:szCs w:val="26"/>
          <w:lang w:val="en-US"/>
        </w:rPr>
        <w:t>21,724</w:t>
      </w:r>
      <w:r w:rsidR="00734DF7" w:rsidRPr="00294253">
        <w:rPr>
          <w:rFonts w:ascii="Cordia New" w:eastAsia="Angsana New" w:cs="Cordia New"/>
          <w:sz w:val="26"/>
          <w:szCs w:val="26"/>
          <w:lang w:val="en-US"/>
        </w:rPr>
        <w:t xml:space="preserve"> million and Baht </w:t>
      </w:r>
      <w:r w:rsidR="00DC098C" w:rsidRPr="00294253">
        <w:rPr>
          <w:rFonts w:ascii="Cordia New" w:eastAsia="Angsana New" w:cs="Cordia New"/>
          <w:sz w:val="26"/>
          <w:szCs w:val="26"/>
          <w:lang w:val="en-US"/>
        </w:rPr>
        <w:t>26,244</w:t>
      </w:r>
      <w:r w:rsidR="00734DF7" w:rsidRPr="00294253">
        <w:rPr>
          <w:rFonts w:ascii="Cordia New" w:eastAsia="Angsana New" w:cs="Cordia New"/>
          <w:sz w:val="26"/>
          <w:szCs w:val="26"/>
          <w:lang w:val="en-US"/>
        </w:rPr>
        <w:t xml:space="preserve"> million, respectively.</w:t>
      </w:r>
    </w:p>
    <w:p w14:paraId="0F87A8CA" w14:textId="09B8AB52" w:rsidR="00146C02" w:rsidRDefault="00146C02" w:rsidP="00A05263">
      <w:pPr>
        <w:pStyle w:val="BodyText"/>
        <w:spacing w:before="120" w:after="0" w:line="240" w:lineRule="auto"/>
        <w:ind w:left="448"/>
        <w:jc w:val="both"/>
        <w:rPr>
          <w:rFonts w:ascii="Cordia New" w:eastAsia="Angsana New" w:cs="Cordia New"/>
          <w:sz w:val="26"/>
          <w:szCs w:val="26"/>
        </w:rPr>
      </w:pPr>
    </w:p>
    <w:p w14:paraId="00FD444F" w14:textId="77777777" w:rsidR="003A39C2" w:rsidRPr="007A284B" w:rsidRDefault="00BC5B40" w:rsidP="00F113C2">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7" w:name="_Ref111666124"/>
      <w:r w:rsidR="003A39C2" w:rsidRPr="007A284B">
        <w:rPr>
          <w:rFonts w:ascii="Cordia New" w:eastAsia="Angsana New" w:cs="Cordia New"/>
          <w:b/>
          <w:bCs/>
          <w:sz w:val="26"/>
          <w:szCs w:val="26"/>
        </w:rPr>
        <w:lastRenderedPageBreak/>
        <w:t>CAPITAL REQUIREMENTS</w:t>
      </w:r>
      <w:bookmarkEnd w:id="7"/>
    </w:p>
    <w:p w14:paraId="0F322F6B" w14:textId="1D85452D"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w:t>
      </w:r>
      <w:r w:rsidR="00DC098C">
        <w:rPr>
          <w:rFonts w:ascii="Cordia New" w:eastAsia="Angsana New" w:cs="Cordia New"/>
          <w:spacing w:val="-2"/>
          <w:sz w:val="26"/>
          <w:szCs w:val="26"/>
          <w:lang w:val="en-US"/>
        </w:rPr>
        <w:t xml:space="preserve">30 June 2026 and </w:t>
      </w:r>
      <w:r w:rsidRPr="001264AB">
        <w:rPr>
          <w:rFonts w:ascii="Cordia New" w:eastAsia="Angsana New" w:cs="Cordia New"/>
          <w:spacing w:val="-2"/>
          <w:sz w:val="26"/>
          <w:szCs w:val="26"/>
          <w:lang w:val="en-US"/>
        </w:rPr>
        <w:t xml:space="preserve">31 December </w:t>
      </w:r>
      <w:r w:rsidR="002E0950">
        <w:rPr>
          <w:rFonts w:ascii="Cordia New" w:eastAsia="Angsana New" w:cs="Cordia New"/>
          <w:spacing w:val="-2"/>
          <w:sz w:val="26"/>
          <w:szCs w:val="26"/>
          <w:lang w:val="en-US"/>
        </w:rPr>
        <w:t xml:space="preserve">2025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The Bank has chosen to adopt the </w:t>
      </w:r>
      <w:r w:rsidR="00F35609">
        <w:rPr>
          <w:rFonts w:ascii="Cordia New" w:eastAsia="Angsana New" w:cs="Cordia New"/>
          <w:spacing w:val="-2"/>
          <w:sz w:val="26"/>
          <w:szCs w:val="26"/>
          <w:lang w:val="en-US"/>
        </w:rPr>
        <w:t>Standardize</w:t>
      </w:r>
      <w:r w:rsidRPr="001264AB">
        <w:rPr>
          <w:rFonts w:ascii="Cordia New" w:eastAsia="Angsana New" w:cs="Cordia New"/>
          <w:spacing w:val="-2"/>
          <w:sz w:val="26"/>
          <w:szCs w:val="26"/>
          <w:lang w:val="en-US"/>
        </w:rPr>
        <w:t>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tcPr>
          <w:p w14:paraId="1351CF80" w14:textId="77777777" w:rsidR="00016091" w:rsidRPr="001264AB" w:rsidRDefault="00016091" w:rsidP="00E9535E">
            <w:pPr>
              <w:pStyle w:val="Heading8"/>
              <w:snapToGrid w:val="0"/>
              <w:spacing w:line="240" w:lineRule="auto"/>
              <w:ind w:right="274"/>
              <w:rPr>
                <w:rFonts w:ascii="Cordia New" w:cs="Cordia New"/>
                <w:sz w:val="26"/>
                <w:szCs w:val="26"/>
                <w:lang w:val="en-US"/>
              </w:rPr>
            </w:pPr>
          </w:p>
        </w:tc>
        <w:tc>
          <w:tcPr>
            <w:tcW w:w="3240" w:type="dxa"/>
            <w:gridSpan w:val="2"/>
          </w:tcPr>
          <w:p w14:paraId="4492263F" w14:textId="77777777" w:rsidR="00016091" w:rsidRPr="001264AB" w:rsidRDefault="00016091" w:rsidP="00E9535E">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Unit</w:t>
            </w:r>
            <w:r w:rsidR="005E7EC5" w:rsidRPr="001264AB">
              <w:rPr>
                <w:rFonts w:ascii="Cordia New" w:eastAsia="Angsana New" w:cs="Cordia New"/>
                <w:sz w:val="26"/>
                <w:szCs w:val="26"/>
                <w:cs/>
              </w:rPr>
              <w:t xml:space="preserve"> :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tcPr>
          <w:p w14:paraId="58EFEEFF" w14:textId="77777777" w:rsidR="00016091" w:rsidRPr="001264AB" w:rsidRDefault="00016091" w:rsidP="00E9535E">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tcPr>
          <w:p w14:paraId="07B09B29" w14:textId="77777777" w:rsidR="00016091" w:rsidRPr="001264AB" w:rsidRDefault="00016091" w:rsidP="00E9535E">
            <w:pPr>
              <w:spacing w:line="240" w:lineRule="auto"/>
              <w:ind w:left="-108" w:right="-108"/>
              <w:jc w:val="center"/>
            </w:pPr>
            <w:r w:rsidRPr="001264AB">
              <w:rPr>
                <w:rFonts w:ascii="Cordia New" w:eastAsia="Angsana New" w:cs="Cordia New"/>
                <w:sz w:val="26"/>
                <w:szCs w:val="26"/>
                <w:u w:val="single"/>
              </w:rPr>
              <w:t>KASIKORNBANK FINANCIAL CONGLOMERATE</w:t>
            </w:r>
          </w:p>
        </w:tc>
      </w:tr>
      <w:tr w:rsidR="00F0136D" w:rsidRPr="001264AB" w14:paraId="0DB62E22" w14:textId="77777777" w:rsidTr="000A3AC6">
        <w:trPr>
          <w:trHeight w:val="23"/>
        </w:trPr>
        <w:tc>
          <w:tcPr>
            <w:tcW w:w="6588" w:type="dxa"/>
          </w:tcPr>
          <w:p w14:paraId="4DA65E7C" w14:textId="77777777" w:rsidR="00F0136D" w:rsidRPr="001264AB" w:rsidRDefault="00F0136D" w:rsidP="00E9535E">
            <w:pPr>
              <w:pStyle w:val="Heading8"/>
              <w:tabs>
                <w:tab w:val="left" w:pos="900"/>
              </w:tabs>
              <w:snapToGrid w:val="0"/>
              <w:spacing w:line="240" w:lineRule="auto"/>
              <w:rPr>
                <w:rFonts w:ascii="Cordia New" w:eastAsia="Angsana New" w:cs="Cordia New"/>
                <w:sz w:val="26"/>
                <w:szCs w:val="26"/>
                <w:u w:val="single"/>
                <w:lang w:val="en-US"/>
              </w:rPr>
            </w:pPr>
          </w:p>
        </w:tc>
        <w:tc>
          <w:tcPr>
            <w:tcW w:w="1541" w:type="dxa"/>
          </w:tcPr>
          <w:p w14:paraId="0283A3F3" w14:textId="6F584C09" w:rsidR="00F0136D" w:rsidRPr="001264AB" w:rsidRDefault="00DC098C" w:rsidP="00E9535E">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F0136D" w:rsidRPr="00556579">
              <w:rPr>
                <w:rFonts w:ascii="Cordia New" w:eastAsia="Angsana New" w:cs="Cordia New"/>
                <w:sz w:val="26"/>
                <w:szCs w:val="26"/>
                <w:u w:val="single"/>
                <w:lang w:val="en-US"/>
              </w:rPr>
              <w:t>202</w:t>
            </w:r>
            <w:r>
              <w:rPr>
                <w:rFonts w:ascii="Cordia New" w:eastAsia="Angsana New" w:cs="Cordia New"/>
                <w:sz w:val="26"/>
                <w:szCs w:val="26"/>
                <w:u w:val="single"/>
                <w:lang w:val="en-US"/>
              </w:rPr>
              <w:t>6</w:t>
            </w:r>
          </w:p>
        </w:tc>
        <w:tc>
          <w:tcPr>
            <w:tcW w:w="1699" w:type="dxa"/>
          </w:tcPr>
          <w:p w14:paraId="0F356025" w14:textId="0191E1B2" w:rsidR="00F0136D" w:rsidRPr="001264AB" w:rsidRDefault="00DC098C" w:rsidP="00E9535E">
            <w:pPr>
              <w:spacing w:line="240" w:lineRule="auto"/>
              <w:ind w:left="-108" w:right="-108"/>
              <w:jc w:val="center"/>
            </w:pPr>
            <w:r>
              <w:rPr>
                <w:rFonts w:ascii="Cordia New" w:eastAsia="Angsana New" w:cs="Cordia New"/>
                <w:sz w:val="26"/>
                <w:szCs w:val="26"/>
                <w:u w:val="single"/>
                <w:lang w:val="en-US"/>
              </w:rPr>
              <w:t>31 December 2025</w:t>
            </w:r>
          </w:p>
        </w:tc>
      </w:tr>
      <w:tr w:rsidR="00016091" w:rsidRPr="001264AB" w14:paraId="29630FB6" w14:textId="77777777" w:rsidTr="000A3AC6">
        <w:trPr>
          <w:trHeight w:val="23"/>
        </w:trPr>
        <w:tc>
          <w:tcPr>
            <w:tcW w:w="6588" w:type="dxa"/>
          </w:tcPr>
          <w:p w14:paraId="21148BCC" w14:textId="77777777" w:rsidR="00016091" w:rsidRPr="001264AB" w:rsidRDefault="00016091" w:rsidP="00E9535E">
            <w:pPr>
              <w:pStyle w:val="Heading8"/>
              <w:tabs>
                <w:tab w:val="left" w:pos="540"/>
                <w:tab w:val="left" w:pos="900"/>
              </w:tabs>
              <w:spacing w:line="240" w:lineRule="auto"/>
              <w:rPr>
                <w:rFonts w:ascii="Cordia New" w:cs="Cordia New"/>
                <w:sz w:val="26"/>
                <w:szCs w:val="26"/>
                <w:c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72539140">
              <w:rPr>
                <w:rFonts w:ascii="Cordia New" w:eastAsia="Angsana New" w:cs="Cordia New"/>
                <w:sz w:val="26"/>
                <w:szCs w:val="26"/>
              </w:rPr>
              <w:t>1</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541" w:type="dxa"/>
          </w:tcPr>
          <w:p w14:paraId="2C43C27D" w14:textId="77777777" w:rsidR="00016091" w:rsidRPr="001264AB" w:rsidRDefault="00016091" w:rsidP="00E9535E">
            <w:pPr>
              <w:tabs>
                <w:tab w:val="decimal" w:pos="882"/>
              </w:tabs>
              <w:snapToGrid w:val="0"/>
              <w:spacing w:line="240" w:lineRule="auto"/>
              <w:ind w:right="54"/>
              <w:jc w:val="both"/>
              <w:rPr>
                <w:rFonts w:ascii="Cordia New" w:cs="Cordia New"/>
                <w:sz w:val="26"/>
                <w:szCs w:val="26"/>
                <w:lang w:val="en-US"/>
              </w:rPr>
            </w:pPr>
          </w:p>
        </w:tc>
        <w:tc>
          <w:tcPr>
            <w:tcW w:w="1699" w:type="dxa"/>
          </w:tcPr>
          <w:p w14:paraId="3E8903C9" w14:textId="77777777" w:rsidR="00016091" w:rsidRPr="001264AB" w:rsidRDefault="00016091" w:rsidP="00E9535E">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tcPr>
          <w:p w14:paraId="585E7CDA" w14:textId="77777777" w:rsidR="00016091" w:rsidRPr="001264AB" w:rsidRDefault="00016091" w:rsidP="00E9535E">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tcPr>
          <w:p w14:paraId="3BE898D4" w14:textId="77777777" w:rsidR="00016091" w:rsidRPr="001264AB" w:rsidRDefault="00016091" w:rsidP="00E9535E">
            <w:pPr>
              <w:tabs>
                <w:tab w:val="right" w:pos="1015"/>
              </w:tabs>
              <w:snapToGrid w:val="0"/>
              <w:spacing w:line="240" w:lineRule="auto"/>
              <w:jc w:val="both"/>
              <w:rPr>
                <w:rFonts w:ascii="Cordia New" w:cs="Cordia New"/>
                <w:sz w:val="26"/>
                <w:szCs w:val="26"/>
                <w:lang w:val="en-US"/>
              </w:rPr>
            </w:pPr>
          </w:p>
        </w:tc>
        <w:tc>
          <w:tcPr>
            <w:tcW w:w="1699" w:type="dxa"/>
          </w:tcPr>
          <w:p w14:paraId="653BCA7D" w14:textId="77777777" w:rsidR="00016091" w:rsidRPr="001264AB" w:rsidRDefault="00016091" w:rsidP="00E9535E">
            <w:pPr>
              <w:tabs>
                <w:tab w:val="right" w:pos="1015"/>
              </w:tabs>
              <w:snapToGrid w:val="0"/>
              <w:spacing w:line="240" w:lineRule="auto"/>
              <w:jc w:val="both"/>
              <w:rPr>
                <w:rFonts w:ascii="Cordia New" w:cs="Cordia New"/>
                <w:sz w:val="26"/>
                <w:szCs w:val="26"/>
                <w:lang w:val="en-US"/>
              </w:rPr>
            </w:pPr>
          </w:p>
        </w:tc>
      </w:tr>
      <w:tr w:rsidR="004E77A1" w:rsidRPr="001264AB" w14:paraId="017B9DA8" w14:textId="77777777" w:rsidTr="000A3AC6">
        <w:trPr>
          <w:trHeight w:val="23"/>
        </w:trPr>
        <w:tc>
          <w:tcPr>
            <w:tcW w:w="6588" w:type="dxa"/>
          </w:tcPr>
          <w:p w14:paraId="0072ADDE" w14:textId="3F39B3FC" w:rsidR="004E77A1" w:rsidRPr="001264AB" w:rsidRDefault="004E77A1" w:rsidP="004E77A1">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r w:rsidRPr="001B0BA0">
              <w:rPr>
                <w:rFonts w:ascii="Cordia New" w:cs="Cordia New"/>
                <w:sz w:val="26"/>
                <w:szCs w:val="26"/>
                <w:vertAlign w:val="superscript"/>
              </w:rPr>
              <w:t>(1)</w:t>
            </w:r>
          </w:p>
        </w:tc>
        <w:tc>
          <w:tcPr>
            <w:tcW w:w="1541" w:type="dxa"/>
          </w:tcPr>
          <w:p w14:paraId="4A84D46C" w14:textId="06783F9C" w:rsidR="004E77A1" w:rsidRPr="001F4503" w:rsidRDefault="004E77A1" w:rsidP="004E77A1">
            <w:pPr>
              <w:tabs>
                <w:tab w:val="right" w:pos="918"/>
              </w:tabs>
              <w:spacing w:line="240" w:lineRule="auto"/>
              <w:rPr>
                <w:rFonts w:ascii="Cordia New" w:cs="Cordia New"/>
                <w:sz w:val="26"/>
                <w:szCs w:val="26"/>
                <w:lang w:val="en-US"/>
              </w:rPr>
            </w:pPr>
            <w:r>
              <w:rPr>
                <w:sz w:val="26"/>
                <w:szCs w:val="26"/>
                <w:cs/>
              </w:rPr>
              <w:tab/>
            </w:r>
            <w:r w:rsidRPr="003A3C73">
              <w:rPr>
                <w:rFonts w:ascii="Cordia New" w:cs="Cordia New"/>
                <w:sz w:val="26"/>
                <w:szCs w:val="26"/>
                <w:cs/>
              </w:rPr>
              <w:t>38</w:t>
            </w:r>
            <w:r w:rsidRPr="003A3C73">
              <w:rPr>
                <w:rFonts w:ascii="Cordia New" w:cs="Cordia New"/>
                <w:sz w:val="26"/>
                <w:szCs w:val="26"/>
              </w:rPr>
              <w:t>,</w:t>
            </w:r>
            <w:r w:rsidRPr="003A3C73">
              <w:rPr>
                <w:rFonts w:ascii="Cordia New" w:cs="Cordia New"/>
                <w:sz w:val="26"/>
                <w:szCs w:val="26"/>
                <w:cs/>
              </w:rPr>
              <w:t>316</w:t>
            </w:r>
          </w:p>
        </w:tc>
        <w:tc>
          <w:tcPr>
            <w:tcW w:w="1699" w:type="dxa"/>
          </w:tcPr>
          <w:p w14:paraId="64D6049B" w14:textId="690D4B2C"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39,241</w:t>
            </w:r>
          </w:p>
        </w:tc>
      </w:tr>
      <w:tr w:rsidR="004E77A1" w:rsidRPr="001264AB" w14:paraId="21C1DEB6" w14:textId="77777777" w:rsidTr="000A3AC6">
        <w:trPr>
          <w:trHeight w:val="23"/>
        </w:trPr>
        <w:tc>
          <w:tcPr>
            <w:tcW w:w="6588" w:type="dxa"/>
          </w:tcPr>
          <w:p w14:paraId="7E5BE65B" w14:textId="77777777" w:rsidR="004E77A1" w:rsidRPr="001264AB" w:rsidRDefault="004E77A1" w:rsidP="004E77A1">
            <w:pPr>
              <w:pStyle w:val="Heading8"/>
              <w:keepNext/>
              <w:tabs>
                <w:tab w:val="left" w:pos="540"/>
                <w:tab w:val="left" w:pos="900"/>
              </w:tabs>
              <w:spacing w:line="240" w:lineRule="auto"/>
              <w:ind w:left="540" w:right="389" w:hanging="432"/>
              <w:jc w:val="both"/>
              <w:rPr>
                <w:rFonts w:ascii="Cordia New" w:cs="Cordia New"/>
                <w:sz w:val="26"/>
                <w:szCs w:val="26"/>
                <w:c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tcPr>
          <w:p w14:paraId="26A13755" w14:textId="4E2CF845" w:rsidR="004E77A1" w:rsidRPr="0060741B" w:rsidRDefault="004E77A1" w:rsidP="004E77A1">
            <w:pPr>
              <w:tabs>
                <w:tab w:val="right" w:pos="918"/>
              </w:tabs>
              <w:spacing w:line="240" w:lineRule="auto"/>
              <w:rPr>
                <w:rFonts w:ascii="Cordia New" w:cs="Cordia New"/>
                <w:sz w:val="26"/>
                <w:szCs w:val="26"/>
                <w:lang w:val="en-US"/>
              </w:rPr>
            </w:pPr>
            <w:r>
              <w:rPr>
                <w:sz w:val="26"/>
                <w:szCs w:val="26"/>
                <w:cs/>
              </w:rPr>
              <w:tab/>
            </w:r>
            <w:r w:rsidRPr="003A3C73">
              <w:rPr>
                <w:rFonts w:ascii="Cordia New" w:cs="Cordia New"/>
                <w:sz w:val="26"/>
                <w:szCs w:val="26"/>
                <w:cs/>
              </w:rPr>
              <w:t>3</w:t>
            </w:r>
            <w:r w:rsidRPr="003A3C73">
              <w:rPr>
                <w:rFonts w:ascii="Cordia New" w:cs="Cordia New"/>
                <w:sz w:val="26"/>
                <w:szCs w:val="26"/>
              </w:rPr>
              <w:t>,</w:t>
            </w:r>
            <w:r w:rsidRPr="003A3C73">
              <w:rPr>
                <w:rFonts w:ascii="Cordia New" w:cs="Cordia New"/>
                <w:sz w:val="26"/>
                <w:szCs w:val="26"/>
                <w:cs/>
              </w:rPr>
              <w:t>050</w:t>
            </w:r>
          </w:p>
        </w:tc>
        <w:tc>
          <w:tcPr>
            <w:tcW w:w="1699" w:type="dxa"/>
          </w:tcPr>
          <w:p w14:paraId="11D48A14" w14:textId="3E09D3E4"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3,050</w:t>
            </w:r>
          </w:p>
        </w:tc>
      </w:tr>
      <w:tr w:rsidR="004E77A1" w:rsidRPr="001264AB" w14:paraId="647B53E4" w14:textId="77777777" w:rsidTr="000A3AC6">
        <w:trPr>
          <w:trHeight w:val="23"/>
        </w:trPr>
        <w:tc>
          <w:tcPr>
            <w:tcW w:w="6588" w:type="dxa"/>
          </w:tcPr>
          <w:p w14:paraId="25899D7F" w14:textId="77777777" w:rsidR="004E77A1" w:rsidRPr="001264AB" w:rsidRDefault="004E77A1" w:rsidP="004E77A1">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tcPr>
          <w:p w14:paraId="2B6BDF83" w14:textId="2E3D5C8A" w:rsidR="004E77A1" w:rsidRPr="002930FC" w:rsidRDefault="004E77A1" w:rsidP="004E77A1">
            <w:pPr>
              <w:tabs>
                <w:tab w:val="right" w:pos="918"/>
              </w:tabs>
              <w:spacing w:line="240" w:lineRule="auto"/>
              <w:rPr>
                <w:rFonts w:ascii="Cordia New" w:cs="Cordia New"/>
                <w:sz w:val="26"/>
                <w:szCs w:val="26"/>
              </w:rPr>
            </w:pPr>
            <w:r>
              <w:rPr>
                <w:sz w:val="26"/>
                <w:szCs w:val="26"/>
                <w:cs/>
              </w:rPr>
              <w:tab/>
            </w:r>
            <w:r w:rsidRPr="003A3C73">
              <w:rPr>
                <w:rFonts w:ascii="Cordia New" w:cs="Cordia New"/>
                <w:sz w:val="26"/>
                <w:szCs w:val="26"/>
                <w:cs/>
              </w:rPr>
              <w:t>473</w:t>
            </w:r>
            <w:r w:rsidRPr="003A3C73">
              <w:rPr>
                <w:rFonts w:ascii="Cordia New" w:cs="Cordia New"/>
                <w:sz w:val="26"/>
                <w:szCs w:val="26"/>
              </w:rPr>
              <w:t>,</w:t>
            </w:r>
            <w:r w:rsidRPr="003A3C73">
              <w:rPr>
                <w:rFonts w:ascii="Cordia New" w:cs="Cordia New"/>
                <w:sz w:val="26"/>
                <w:szCs w:val="26"/>
                <w:cs/>
              </w:rPr>
              <w:t>734</w:t>
            </w:r>
          </w:p>
        </w:tc>
        <w:tc>
          <w:tcPr>
            <w:tcW w:w="1699" w:type="dxa"/>
          </w:tcPr>
          <w:p w14:paraId="646A7E47" w14:textId="1A12A3CD"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477,386</w:t>
            </w:r>
          </w:p>
        </w:tc>
      </w:tr>
      <w:tr w:rsidR="004E77A1" w:rsidRPr="001264AB" w14:paraId="54C34307" w14:textId="77777777" w:rsidTr="000A3AC6">
        <w:trPr>
          <w:trHeight w:val="23"/>
        </w:trPr>
        <w:tc>
          <w:tcPr>
            <w:tcW w:w="6588" w:type="dxa"/>
          </w:tcPr>
          <w:p w14:paraId="6A4E3375" w14:textId="77777777" w:rsidR="004E77A1" w:rsidRPr="001264AB" w:rsidRDefault="004E77A1" w:rsidP="004E77A1">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tcPr>
          <w:p w14:paraId="55190358" w14:textId="0313DC13" w:rsidR="004E77A1" w:rsidRPr="002930FC" w:rsidRDefault="004E77A1" w:rsidP="004E77A1">
            <w:pPr>
              <w:tabs>
                <w:tab w:val="right" w:pos="918"/>
              </w:tabs>
              <w:spacing w:line="240" w:lineRule="auto"/>
              <w:rPr>
                <w:rFonts w:ascii="Cordia New" w:cs="Cordia New"/>
                <w:sz w:val="26"/>
                <w:szCs w:val="26"/>
              </w:rPr>
            </w:pPr>
            <w:r>
              <w:rPr>
                <w:sz w:val="26"/>
                <w:szCs w:val="26"/>
                <w:cs/>
              </w:rPr>
              <w:tab/>
            </w:r>
            <w:r w:rsidRPr="003A3C73">
              <w:rPr>
                <w:rFonts w:ascii="Cordia New" w:cs="Cordia New"/>
                <w:sz w:val="26"/>
                <w:szCs w:val="26"/>
                <w:cs/>
              </w:rPr>
              <w:t>30</w:t>
            </w:r>
            <w:r w:rsidRPr="003A3C73">
              <w:rPr>
                <w:rFonts w:ascii="Cordia New" w:cs="Cordia New"/>
                <w:sz w:val="26"/>
                <w:szCs w:val="26"/>
              </w:rPr>
              <w:t>,</w:t>
            </w:r>
            <w:r w:rsidRPr="003A3C73">
              <w:rPr>
                <w:rFonts w:ascii="Cordia New" w:cs="Cordia New"/>
                <w:sz w:val="26"/>
                <w:szCs w:val="26"/>
                <w:cs/>
              </w:rPr>
              <w:t>585</w:t>
            </w:r>
          </w:p>
        </w:tc>
        <w:tc>
          <w:tcPr>
            <w:tcW w:w="1699" w:type="dxa"/>
          </w:tcPr>
          <w:p w14:paraId="3BA219C4" w14:textId="5822BE5F"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36,545</w:t>
            </w:r>
          </w:p>
        </w:tc>
      </w:tr>
      <w:tr w:rsidR="004E77A1" w:rsidRPr="001264AB" w14:paraId="68B1C76F" w14:textId="77777777" w:rsidTr="000A3AC6">
        <w:trPr>
          <w:trHeight w:val="23"/>
        </w:trPr>
        <w:tc>
          <w:tcPr>
            <w:tcW w:w="6588" w:type="dxa"/>
          </w:tcPr>
          <w:p w14:paraId="61EF40AD" w14:textId="77777777" w:rsidR="004E77A1" w:rsidRPr="001264AB" w:rsidRDefault="004E77A1" w:rsidP="004E77A1">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tcPr>
          <w:p w14:paraId="32912496" w14:textId="2BEE7263" w:rsidR="004E77A1" w:rsidRPr="002930FC" w:rsidRDefault="004E77A1" w:rsidP="004E77A1">
            <w:pPr>
              <w:tabs>
                <w:tab w:val="right" w:pos="918"/>
              </w:tabs>
              <w:spacing w:line="240" w:lineRule="auto"/>
              <w:rPr>
                <w:rFonts w:ascii="Cordia New" w:cs="Cordia New"/>
                <w:sz w:val="26"/>
                <w:szCs w:val="26"/>
              </w:rPr>
            </w:pPr>
            <w:r>
              <w:rPr>
                <w:sz w:val="26"/>
                <w:szCs w:val="26"/>
                <w:cs/>
              </w:rPr>
              <w:tab/>
            </w:r>
            <w:r w:rsidRPr="003A3C73">
              <w:rPr>
                <w:rFonts w:ascii="Cordia New" w:cs="Cordia New"/>
                <w:sz w:val="26"/>
                <w:szCs w:val="26"/>
                <w:cs/>
              </w:rPr>
              <w:t>(1</w:t>
            </w:r>
            <w:r w:rsidRPr="003A3C73">
              <w:rPr>
                <w:rFonts w:ascii="Cordia New" w:cs="Cordia New"/>
                <w:sz w:val="26"/>
                <w:szCs w:val="26"/>
              </w:rPr>
              <w:t>,</w:t>
            </w:r>
            <w:r w:rsidRPr="003A3C73">
              <w:rPr>
                <w:rFonts w:ascii="Cordia New" w:cs="Cordia New"/>
                <w:sz w:val="26"/>
                <w:szCs w:val="26"/>
                <w:cs/>
              </w:rPr>
              <w:t>865)</w:t>
            </w:r>
          </w:p>
        </w:tc>
        <w:tc>
          <w:tcPr>
            <w:tcW w:w="1699" w:type="dxa"/>
          </w:tcPr>
          <w:p w14:paraId="05354C03" w14:textId="47EE269E"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(1,734)</w:t>
            </w:r>
          </w:p>
        </w:tc>
      </w:tr>
      <w:tr w:rsidR="004E77A1" w:rsidRPr="001264AB" w14:paraId="00332D11" w14:textId="77777777" w:rsidTr="000A3AC6">
        <w:trPr>
          <w:trHeight w:val="23"/>
        </w:trPr>
        <w:tc>
          <w:tcPr>
            <w:tcW w:w="6588" w:type="dxa"/>
          </w:tcPr>
          <w:p w14:paraId="073CDDF2" w14:textId="77777777" w:rsidR="004E77A1" w:rsidRPr="001264AB" w:rsidRDefault="004E77A1" w:rsidP="004E77A1">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tcPr>
          <w:p w14:paraId="451B409D" w14:textId="75A6FD41" w:rsidR="004E77A1" w:rsidRPr="002930FC" w:rsidRDefault="004E77A1" w:rsidP="004E77A1">
            <w:pPr>
              <w:tabs>
                <w:tab w:val="right" w:pos="918"/>
              </w:tabs>
              <w:spacing w:line="240" w:lineRule="auto"/>
              <w:rPr>
                <w:rFonts w:ascii="Cordia New" w:cs="Cordia New"/>
                <w:sz w:val="26"/>
                <w:szCs w:val="26"/>
                <w:u w:val="single"/>
              </w:rPr>
            </w:pPr>
            <w:r>
              <w:rPr>
                <w:sz w:val="26"/>
                <w:szCs w:val="26"/>
                <w:cs/>
              </w:rPr>
              <w:tab/>
            </w:r>
            <w:r w:rsidRPr="003A3C73">
              <w:rPr>
                <w:rFonts w:ascii="Cordia New" w:cs="Cordia New"/>
                <w:sz w:val="26"/>
                <w:szCs w:val="26"/>
                <w:u w:val="single"/>
                <w:cs/>
              </w:rPr>
              <w:t>(39</w:t>
            </w:r>
            <w:r w:rsidRPr="003A3C73">
              <w:rPr>
                <w:rFonts w:ascii="Cordia New" w:cs="Cordia New"/>
                <w:sz w:val="26"/>
                <w:szCs w:val="26"/>
                <w:u w:val="single"/>
              </w:rPr>
              <w:t>,</w:t>
            </w:r>
            <w:r w:rsidRPr="003A3C73">
              <w:rPr>
                <w:rFonts w:ascii="Cordia New" w:cs="Cordia New"/>
                <w:sz w:val="26"/>
                <w:szCs w:val="26"/>
                <w:u w:val="single"/>
                <w:cs/>
              </w:rPr>
              <w:t>873)</w:t>
            </w:r>
          </w:p>
        </w:tc>
        <w:tc>
          <w:tcPr>
            <w:tcW w:w="1699" w:type="dxa"/>
          </w:tcPr>
          <w:p w14:paraId="418AAD9D" w14:textId="164C48A7" w:rsidR="004E77A1" w:rsidRPr="002930FC" w:rsidRDefault="004E77A1" w:rsidP="004E77A1">
            <w:pPr>
              <w:tabs>
                <w:tab w:val="right" w:pos="918"/>
              </w:tabs>
              <w:spacing w:line="240" w:lineRule="auto"/>
              <w:rPr>
                <w:rFonts w:ascii="Cordia New" w:cs="Cordia New"/>
                <w:sz w:val="26"/>
                <w:szCs w:val="26"/>
                <w:u w:val="single"/>
              </w:rPr>
            </w:pPr>
            <w:r>
              <w:rPr>
                <w:sz w:val="26"/>
                <w:szCs w:val="26"/>
              </w:rPr>
              <w:tab/>
            </w:r>
            <w:r w:rsidRPr="008D1661">
              <w:rPr>
                <w:rFonts w:ascii="Cordia New" w:cs="Cordia New"/>
                <w:sz w:val="26"/>
                <w:szCs w:val="26"/>
                <w:u w:val="single"/>
              </w:rPr>
              <w:t>(40,432)</w:t>
            </w:r>
          </w:p>
        </w:tc>
      </w:tr>
      <w:tr w:rsidR="004E77A1" w:rsidRPr="001264AB" w14:paraId="2727B9A5" w14:textId="77777777" w:rsidTr="000A3AC6">
        <w:trPr>
          <w:trHeight w:val="23"/>
        </w:trPr>
        <w:tc>
          <w:tcPr>
            <w:tcW w:w="6588" w:type="dxa"/>
          </w:tcPr>
          <w:p w14:paraId="46548E29" w14:textId="77777777" w:rsidR="004E77A1" w:rsidRPr="001264AB" w:rsidRDefault="004E77A1" w:rsidP="004E77A1">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tcPr>
          <w:p w14:paraId="34DEA273" w14:textId="224EADC9" w:rsidR="004E77A1" w:rsidRPr="002930FC" w:rsidRDefault="004E77A1" w:rsidP="004E77A1">
            <w:pPr>
              <w:tabs>
                <w:tab w:val="right" w:pos="918"/>
              </w:tabs>
              <w:spacing w:line="240" w:lineRule="auto"/>
              <w:rPr>
                <w:rFonts w:ascii="Cordia New" w:cs="Cordia New"/>
                <w:sz w:val="26"/>
                <w:szCs w:val="26"/>
                <w:cs/>
              </w:rPr>
            </w:pPr>
            <w:r>
              <w:rPr>
                <w:sz w:val="26"/>
                <w:szCs w:val="26"/>
                <w:cs/>
              </w:rPr>
              <w:tab/>
            </w:r>
            <w:r w:rsidRPr="003A3C73">
              <w:rPr>
                <w:rFonts w:ascii="Cordia New" w:cs="Cordia New"/>
                <w:sz w:val="26"/>
                <w:szCs w:val="26"/>
                <w:cs/>
              </w:rPr>
              <w:t>503</w:t>
            </w:r>
            <w:r w:rsidRPr="003A3C73">
              <w:rPr>
                <w:rFonts w:ascii="Cordia New" w:cs="Cordia New"/>
                <w:sz w:val="26"/>
                <w:szCs w:val="26"/>
              </w:rPr>
              <w:t>,</w:t>
            </w:r>
            <w:r w:rsidRPr="003A3C73">
              <w:rPr>
                <w:rFonts w:ascii="Cordia New" w:cs="Cordia New"/>
                <w:sz w:val="26"/>
                <w:szCs w:val="26"/>
                <w:cs/>
              </w:rPr>
              <w:t>947</w:t>
            </w:r>
          </w:p>
        </w:tc>
        <w:tc>
          <w:tcPr>
            <w:tcW w:w="1699" w:type="dxa"/>
          </w:tcPr>
          <w:p w14:paraId="5C0AD8B0" w14:textId="078BEC90"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514,056</w:t>
            </w:r>
          </w:p>
        </w:tc>
      </w:tr>
      <w:tr w:rsidR="004E77A1" w:rsidRPr="001264AB" w14:paraId="0C9BD8E9" w14:textId="77777777" w:rsidTr="000A3AC6">
        <w:trPr>
          <w:trHeight w:val="23"/>
        </w:trPr>
        <w:tc>
          <w:tcPr>
            <w:tcW w:w="6588" w:type="dxa"/>
          </w:tcPr>
          <w:p w14:paraId="3A09C363" w14:textId="60C9946A" w:rsidR="004E77A1" w:rsidRPr="008C0F2D" w:rsidRDefault="004E77A1" w:rsidP="004E77A1">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tcPr>
          <w:p w14:paraId="23997BA4" w14:textId="08C85AAD" w:rsidR="004E77A1" w:rsidRPr="008C0F2D" w:rsidRDefault="004E77A1" w:rsidP="004E77A1">
            <w:pPr>
              <w:tabs>
                <w:tab w:val="left" w:pos="317"/>
                <w:tab w:val="right" w:pos="918"/>
              </w:tabs>
              <w:spacing w:line="240" w:lineRule="auto"/>
              <w:rPr>
                <w:rFonts w:ascii="Cordia New" w:cs="Cordia New"/>
                <w:sz w:val="26"/>
                <w:szCs w:val="26"/>
                <w:u w:val="single"/>
              </w:rPr>
            </w:pPr>
          </w:p>
        </w:tc>
        <w:tc>
          <w:tcPr>
            <w:tcW w:w="1699" w:type="dxa"/>
          </w:tcPr>
          <w:p w14:paraId="522911C7" w14:textId="2A5FC34A" w:rsidR="004E77A1" w:rsidRPr="004F795B" w:rsidRDefault="004E77A1" w:rsidP="004E77A1">
            <w:pPr>
              <w:tabs>
                <w:tab w:val="left" w:pos="317"/>
                <w:tab w:val="right" w:pos="918"/>
              </w:tabs>
              <w:spacing w:line="240" w:lineRule="auto"/>
              <w:rPr>
                <w:rFonts w:ascii="Cordia New" w:cs="Cordia New"/>
                <w:sz w:val="26"/>
                <w:szCs w:val="26"/>
                <w:highlight w:val="cyan"/>
                <w:u w:val="single"/>
              </w:rPr>
            </w:pPr>
          </w:p>
        </w:tc>
      </w:tr>
      <w:tr w:rsidR="004E77A1" w:rsidRPr="001264AB" w14:paraId="036997A3" w14:textId="77777777" w:rsidTr="000A3AC6">
        <w:trPr>
          <w:trHeight w:val="23"/>
        </w:trPr>
        <w:tc>
          <w:tcPr>
            <w:tcW w:w="6588" w:type="dxa"/>
          </w:tcPr>
          <w:p w14:paraId="557B6AC5" w14:textId="50F184D3" w:rsidR="004E77A1" w:rsidRPr="008C0F2D" w:rsidRDefault="004E77A1" w:rsidP="004E77A1">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w:t>
            </w:r>
          </w:p>
        </w:tc>
        <w:tc>
          <w:tcPr>
            <w:tcW w:w="1541" w:type="dxa"/>
          </w:tcPr>
          <w:p w14:paraId="7ABBEF0A" w14:textId="3F6DC592" w:rsidR="004E77A1" w:rsidRPr="008C0F2D" w:rsidRDefault="004E77A1" w:rsidP="004E77A1">
            <w:pPr>
              <w:tabs>
                <w:tab w:val="right" w:pos="918"/>
              </w:tabs>
              <w:spacing w:line="240" w:lineRule="auto"/>
              <w:rPr>
                <w:rFonts w:ascii="Cordia New" w:cs="Cordia New"/>
                <w:sz w:val="26"/>
                <w:szCs w:val="26"/>
                <w:cs/>
              </w:rPr>
            </w:pPr>
            <w:r>
              <w:rPr>
                <w:sz w:val="26"/>
                <w:szCs w:val="26"/>
                <w:cs/>
              </w:rPr>
              <w:tab/>
            </w:r>
            <w:r w:rsidRPr="003A3C73">
              <w:rPr>
                <w:rFonts w:ascii="Cordia New" w:cs="Cordia New"/>
                <w:sz w:val="26"/>
                <w:szCs w:val="26"/>
                <w:cs/>
              </w:rPr>
              <w:t>11</w:t>
            </w:r>
            <w:r w:rsidRPr="003A3C73">
              <w:rPr>
                <w:rFonts w:ascii="Cordia New" w:cs="Cordia New"/>
                <w:sz w:val="26"/>
                <w:szCs w:val="26"/>
              </w:rPr>
              <w:t>,</w:t>
            </w:r>
            <w:r w:rsidRPr="003A3C73">
              <w:rPr>
                <w:rFonts w:ascii="Cordia New" w:cs="Cordia New"/>
                <w:sz w:val="26"/>
                <w:szCs w:val="26"/>
                <w:cs/>
              </w:rPr>
              <w:t>714</w:t>
            </w:r>
          </w:p>
        </w:tc>
        <w:tc>
          <w:tcPr>
            <w:tcW w:w="1699" w:type="dxa"/>
          </w:tcPr>
          <w:p w14:paraId="16CE4CEB" w14:textId="1DFF0524" w:rsidR="004E77A1" w:rsidRPr="004F795B" w:rsidRDefault="004E77A1" w:rsidP="004E77A1">
            <w:pPr>
              <w:tabs>
                <w:tab w:val="right" w:pos="918"/>
              </w:tabs>
              <w:spacing w:line="240" w:lineRule="auto"/>
              <w:ind w:right="180"/>
              <w:rPr>
                <w:rFonts w:ascii="Cordia New" w:cs="Cordia New"/>
                <w:sz w:val="26"/>
                <w:szCs w:val="26"/>
                <w:highlight w:val="cyan"/>
              </w:rPr>
            </w:pPr>
            <w:r>
              <w:rPr>
                <w:sz w:val="26"/>
                <w:szCs w:val="26"/>
              </w:rPr>
              <w:tab/>
            </w:r>
            <w:r w:rsidRPr="008D1661">
              <w:rPr>
                <w:rFonts w:ascii="Cordia New" w:cs="Cordia New"/>
                <w:sz w:val="26"/>
                <w:szCs w:val="26"/>
              </w:rPr>
              <w:t>11,714</w:t>
            </w:r>
          </w:p>
        </w:tc>
      </w:tr>
      <w:tr w:rsidR="004E77A1" w:rsidRPr="001264AB" w14:paraId="4E06D738" w14:textId="77777777" w:rsidTr="000A3AC6">
        <w:trPr>
          <w:trHeight w:val="23"/>
        </w:trPr>
        <w:tc>
          <w:tcPr>
            <w:tcW w:w="6588" w:type="dxa"/>
          </w:tcPr>
          <w:p w14:paraId="1CA09F7D" w14:textId="203ACB5C" w:rsidR="004E77A1" w:rsidRPr="008C0F2D" w:rsidRDefault="004E77A1" w:rsidP="004E77A1">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tcPr>
          <w:p w14:paraId="59133B67" w14:textId="3AB04F21" w:rsidR="004E77A1" w:rsidRPr="004F795B" w:rsidRDefault="004E77A1" w:rsidP="004E77A1">
            <w:pPr>
              <w:tabs>
                <w:tab w:val="left" w:pos="317"/>
                <w:tab w:val="center" w:pos="628"/>
                <w:tab w:val="right" w:pos="918"/>
              </w:tabs>
              <w:spacing w:line="240" w:lineRule="auto"/>
              <w:rPr>
                <w:rFonts w:ascii="Cordia New" w:cs="Cordia New"/>
                <w:sz w:val="26"/>
                <w:szCs w:val="26"/>
                <w:u w:val="single"/>
                <w:cs/>
              </w:rPr>
            </w:pPr>
            <w:r>
              <w:rPr>
                <w:sz w:val="26"/>
                <w:szCs w:val="26"/>
                <w:cs/>
              </w:rPr>
              <w:tab/>
            </w:r>
            <w:r>
              <w:rPr>
                <w:sz w:val="26"/>
                <w:szCs w:val="26"/>
                <w:u w:val="single"/>
                <w:cs/>
              </w:rPr>
              <w:tab/>
            </w:r>
            <w:r w:rsidRPr="003A3C73">
              <w:rPr>
                <w:rFonts w:ascii="Cordia New" w:cs="Cordia New"/>
                <w:sz w:val="26"/>
                <w:szCs w:val="26"/>
                <w:u w:val="single"/>
                <w:cs/>
              </w:rPr>
              <w:t>-</w:t>
            </w:r>
            <w:r>
              <w:rPr>
                <w:rFonts w:ascii="Cordia New" w:cs="Cordia New"/>
                <w:sz w:val="26"/>
                <w:szCs w:val="26"/>
                <w:u w:val="single"/>
                <w:cs/>
              </w:rPr>
              <w:tab/>
            </w:r>
          </w:p>
        </w:tc>
        <w:tc>
          <w:tcPr>
            <w:tcW w:w="1699" w:type="dxa"/>
          </w:tcPr>
          <w:p w14:paraId="51DAB2B6" w14:textId="5B74EBBA" w:rsidR="004E77A1" w:rsidRPr="002D76EF" w:rsidRDefault="004E77A1" w:rsidP="004E77A1">
            <w:pPr>
              <w:tabs>
                <w:tab w:val="left" w:pos="317"/>
                <w:tab w:val="right" w:pos="918"/>
              </w:tabs>
              <w:spacing w:line="240" w:lineRule="auto"/>
              <w:ind w:right="90"/>
              <w:rPr>
                <w:rFonts w:ascii="Cordia New" w:cs="Cordia New"/>
                <w:sz w:val="26"/>
                <w:szCs w:val="26"/>
                <w:highlight w:val="cyan"/>
                <w:u w:val="single"/>
                <w:lang w:val="en-US"/>
              </w:rPr>
            </w:pPr>
            <w:r>
              <w:rPr>
                <w:sz w:val="26"/>
                <w:szCs w:val="26"/>
              </w:rPr>
              <w:tab/>
            </w:r>
            <w:r>
              <w:rPr>
                <w:sz w:val="26"/>
                <w:szCs w:val="26"/>
                <w:u w:val="single"/>
              </w:rPr>
              <w:tab/>
            </w:r>
            <w:r w:rsidRPr="008D1661">
              <w:rPr>
                <w:rFonts w:ascii="Cordia New" w:cs="Cordia New"/>
                <w:sz w:val="26"/>
                <w:szCs w:val="26"/>
                <w:u w:val="single"/>
              </w:rPr>
              <w:t>(765)</w:t>
            </w:r>
          </w:p>
        </w:tc>
      </w:tr>
      <w:tr w:rsidR="004E77A1" w:rsidRPr="001264AB" w14:paraId="0BEBBBB2" w14:textId="77777777" w:rsidTr="000A3AC6">
        <w:trPr>
          <w:trHeight w:val="23"/>
        </w:trPr>
        <w:tc>
          <w:tcPr>
            <w:tcW w:w="6588" w:type="dxa"/>
          </w:tcPr>
          <w:p w14:paraId="1EA40B71" w14:textId="45369456" w:rsidR="004E77A1" w:rsidRPr="008C0F2D" w:rsidRDefault="004E77A1" w:rsidP="004E77A1">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tcPr>
          <w:p w14:paraId="1657B16A" w14:textId="7105E889" w:rsidR="004E77A1" w:rsidRPr="008C0F2D" w:rsidRDefault="004E77A1" w:rsidP="004E77A1">
            <w:pPr>
              <w:tabs>
                <w:tab w:val="left" w:pos="317"/>
                <w:tab w:val="right" w:pos="918"/>
              </w:tabs>
              <w:spacing w:line="240" w:lineRule="auto"/>
              <w:rPr>
                <w:rFonts w:ascii="Cordia New" w:cs="Cordia New"/>
                <w:sz w:val="26"/>
                <w:szCs w:val="26"/>
                <w:cs/>
              </w:rPr>
            </w:pPr>
            <w:r>
              <w:rPr>
                <w:sz w:val="26"/>
                <w:szCs w:val="26"/>
                <w:cs/>
              </w:rPr>
              <w:tab/>
            </w:r>
            <w:r>
              <w:rPr>
                <w:sz w:val="26"/>
                <w:szCs w:val="26"/>
                <w:u w:val="single"/>
                <w:cs/>
              </w:rPr>
              <w:tab/>
            </w:r>
            <w:r w:rsidRPr="003A3C73">
              <w:rPr>
                <w:rFonts w:ascii="Cordia New" w:cs="Cordia New"/>
                <w:sz w:val="26"/>
                <w:szCs w:val="26"/>
                <w:u w:val="single"/>
                <w:cs/>
              </w:rPr>
              <w:t>11</w:t>
            </w:r>
            <w:r w:rsidRPr="003A3C73">
              <w:rPr>
                <w:rFonts w:ascii="Cordia New" w:cs="Cordia New"/>
                <w:sz w:val="26"/>
                <w:szCs w:val="26"/>
                <w:u w:val="single"/>
              </w:rPr>
              <w:t>,</w:t>
            </w:r>
            <w:r w:rsidRPr="003A3C73">
              <w:rPr>
                <w:rFonts w:ascii="Cordia New" w:cs="Cordia New"/>
                <w:sz w:val="26"/>
                <w:szCs w:val="26"/>
                <w:u w:val="single"/>
                <w:cs/>
              </w:rPr>
              <w:t>714</w:t>
            </w:r>
          </w:p>
        </w:tc>
        <w:tc>
          <w:tcPr>
            <w:tcW w:w="1699" w:type="dxa"/>
          </w:tcPr>
          <w:p w14:paraId="3D3DEE4C" w14:textId="2F841A82" w:rsidR="004E77A1" w:rsidRPr="004F795B" w:rsidRDefault="004E77A1" w:rsidP="004E77A1">
            <w:pPr>
              <w:tabs>
                <w:tab w:val="left" w:pos="317"/>
                <w:tab w:val="right" w:pos="918"/>
              </w:tabs>
              <w:spacing w:line="240" w:lineRule="auto"/>
              <w:rPr>
                <w:rFonts w:ascii="Cordia New" w:cs="Cordia New"/>
                <w:sz w:val="26"/>
                <w:szCs w:val="26"/>
                <w:highlight w:val="cyan"/>
              </w:rPr>
            </w:pPr>
            <w:r>
              <w:rPr>
                <w:sz w:val="26"/>
                <w:szCs w:val="26"/>
              </w:rPr>
              <w:tab/>
            </w:r>
            <w:r>
              <w:rPr>
                <w:sz w:val="26"/>
                <w:szCs w:val="26"/>
                <w:u w:val="single"/>
              </w:rPr>
              <w:tab/>
            </w:r>
            <w:r w:rsidRPr="008D1661">
              <w:rPr>
                <w:rFonts w:ascii="Cordia New" w:cs="Cordia New"/>
                <w:sz w:val="26"/>
                <w:szCs w:val="26"/>
                <w:u w:val="single"/>
              </w:rPr>
              <w:t>10,949</w:t>
            </w:r>
          </w:p>
        </w:tc>
      </w:tr>
      <w:tr w:rsidR="004E77A1" w:rsidRPr="001264AB" w14:paraId="714ABB59" w14:textId="77777777" w:rsidTr="000A3AC6">
        <w:trPr>
          <w:trHeight w:val="23"/>
        </w:trPr>
        <w:tc>
          <w:tcPr>
            <w:tcW w:w="6588" w:type="dxa"/>
          </w:tcPr>
          <w:p w14:paraId="51DD1F69" w14:textId="77777777" w:rsidR="004E77A1" w:rsidRPr="001264AB" w:rsidRDefault="004E77A1" w:rsidP="004E77A1">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tcPr>
          <w:p w14:paraId="2B0AE4E6" w14:textId="0AB6D3B9" w:rsidR="004E77A1" w:rsidRPr="002930FC" w:rsidRDefault="004E77A1" w:rsidP="004E77A1">
            <w:pPr>
              <w:tabs>
                <w:tab w:val="right" w:pos="918"/>
              </w:tabs>
              <w:spacing w:line="240" w:lineRule="auto"/>
              <w:rPr>
                <w:rFonts w:ascii="Cordia New" w:cs="Cordia New"/>
                <w:sz w:val="26"/>
                <w:szCs w:val="26"/>
                <w:u w:val="single"/>
              </w:rPr>
            </w:pPr>
            <w:r>
              <w:rPr>
                <w:sz w:val="26"/>
                <w:szCs w:val="26"/>
                <w:cs/>
              </w:rPr>
              <w:tab/>
            </w:r>
            <w:r w:rsidRPr="003A3C73">
              <w:rPr>
                <w:rFonts w:ascii="Cordia New" w:cs="Cordia New"/>
                <w:sz w:val="26"/>
                <w:szCs w:val="26"/>
                <w:u w:val="single"/>
                <w:cs/>
              </w:rPr>
              <w:t>515</w:t>
            </w:r>
            <w:r w:rsidRPr="003A3C73">
              <w:rPr>
                <w:rFonts w:ascii="Cordia New" w:cs="Cordia New"/>
                <w:sz w:val="26"/>
                <w:szCs w:val="26"/>
                <w:u w:val="single"/>
              </w:rPr>
              <w:t>,</w:t>
            </w:r>
            <w:r w:rsidRPr="003A3C73">
              <w:rPr>
                <w:rFonts w:ascii="Cordia New" w:cs="Cordia New"/>
                <w:sz w:val="26"/>
                <w:szCs w:val="26"/>
                <w:u w:val="single"/>
                <w:cs/>
              </w:rPr>
              <w:t>661</w:t>
            </w:r>
          </w:p>
        </w:tc>
        <w:tc>
          <w:tcPr>
            <w:tcW w:w="1699" w:type="dxa"/>
          </w:tcPr>
          <w:p w14:paraId="5BFC18A8" w14:textId="79F9C231" w:rsidR="004E77A1" w:rsidRPr="002930FC" w:rsidRDefault="004E77A1" w:rsidP="004E77A1">
            <w:pPr>
              <w:tabs>
                <w:tab w:val="right" w:pos="918"/>
              </w:tabs>
              <w:spacing w:line="240" w:lineRule="auto"/>
              <w:rPr>
                <w:rFonts w:ascii="Cordia New" w:cs="Cordia New"/>
                <w:sz w:val="26"/>
                <w:szCs w:val="26"/>
                <w:u w:val="single"/>
              </w:rPr>
            </w:pPr>
            <w:r>
              <w:rPr>
                <w:sz w:val="26"/>
                <w:szCs w:val="26"/>
              </w:rPr>
              <w:tab/>
            </w:r>
            <w:r w:rsidRPr="008D1661">
              <w:rPr>
                <w:rFonts w:ascii="Cordia New" w:cs="Cordia New"/>
                <w:sz w:val="26"/>
                <w:szCs w:val="26"/>
                <w:u w:val="single"/>
              </w:rPr>
              <w:t>525,005</w:t>
            </w:r>
          </w:p>
        </w:tc>
      </w:tr>
      <w:tr w:rsidR="004E77A1" w:rsidRPr="001264AB" w14:paraId="1B44BB75" w14:textId="77777777" w:rsidTr="000A3AC6">
        <w:trPr>
          <w:trHeight w:val="23"/>
        </w:trPr>
        <w:tc>
          <w:tcPr>
            <w:tcW w:w="6588" w:type="dxa"/>
          </w:tcPr>
          <w:p w14:paraId="5B0228C3" w14:textId="77777777" w:rsidR="004E77A1" w:rsidRPr="001264AB" w:rsidRDefault="004E77A1" w:rsidP="004E77A1">
            <w:pPr>
              <w:pStyle w:val="Heading8"/>
              <w:keepNext/>
              <w:spacing w:line="240" w:lineRule="auto"/>
              <w:ind w:left="567" w:right="389" w:hanging="47"/>
              <w:jc w:val="both"/>
              <w:rPr>
                <w:rFonts w:ascii="Cordia New" w:cs="Cordia New"/>
                <w:sz w:val="26"/>
                <w:szCs w:val="26"/>
                <w:cs/>
              </w:rPr>
            </w:pPr>
            <w:r w:rsidRPr="001264AB">
              <w:rPr>
                <w:rFonts w:ascii="Cordia New" w:eastAsia="Angsana New" w:cs="Cordia New"/>
                <w:sz w:val="26"/>
                <w:szCs w:val="26"/>
              </w:rPr>
              <w:t xml:space="preserve">Tier </w:t>
            </w:r>
            <w:r w:rsidRPr="72539140">
              <w:rPr>
                <w:rFonts w:ascii="Cordia New" w:eastAsia="Angsana New" w:cs="Cordia New"/>
                <w:sz w:val="26"/>
                <w:szCs w:val="26"/>
              </w:rPr>
              <w:t>2</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541" w:type="dxa"/>
          </w:tcPr>
          <w:p w14:paraId="7CE29C2D" w14:textId="77777777" w:rsidR="004E77A1" w:rsidRPr="002930FC" w:rsidRDefault="004E77A1" w:rsidP="004E77A1">
            <w:pPr>
              <w:tabs>
                <w:tab w:val="right" w:pos="918"/>
              </w:tabs>
              <w:snapToGrid w:val="0"/>
              <w:spacing w:line="240" w:lineRule="auto"/>
              <w:rPr>
                <w:rFonts w:ascii="Cordia New" w:cs="Cordia New"/>
                <w:sz w:val="26"/>
                <w:szCs w:val="26"/>
              </w:rPr>
            </w:pPr>
          </w:p>
        </w:tc>
        <w:tc>
          <w:tcPr>
            <w:tcW w:w="1699" w:type="dxa"/>
          </w:tcPr>
          <w:p w14:paraId="1C8E544C" w14:textId="77777777" w:rsidR="004E77A1" w:rsidRPr="002930FC" w:rsidRDefault="004E77A1" w:rsidP="004E77A1">
            <w:pPr>
              <w:tabs>
                <w:tab w:val="right" w:pos="918"/>
              </w:tabs>
              <w:snapToGrid w:val="0"/>
              <w:spacing w:line="240" w:lineRule="auto"/>
              <w:rPr>
                <w:rFonts w:ascii="Cordia New" w:cs="Cordia New"/>
                <w:sz w:val="26"/>
                <w:szCs w:val="26"/>
              </w:rPr>
            </w:pPr>
          </w:p>
        </w:tc>
      </w:tr>
      <w:tr w:rsidR="004E77A1" w:rsidRPr="001264AB" w14:paraId="2AE83511" w14:textId="77777777" w:rsidTr="000A3AC6">
        <w:trPr>
          <w:trHeight w:val="23"/>
        </w:trPr>
        <w:tc>
          <w:tcPr>
            <w:tcW w:w="6588" w:type="dxa"/>
          </w:tcPr>
          <w:p w14:paraId="36D834CC" w14:textId="67F98C84" w:rsidR="004E77A1" w:rsidRPr="001C34D6" w:rsidRDefault="004E77A1" w:rsidP="004E77A1">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tcPr>
          <w:p w14:paraId="1F6E3FEB" w14:textId="22E50EBD" w:rsidR="004E77A1" w:rsidRPr="002930FC" w:rsidRDefault="004E77A1" w:rsidP="004E77A1">
            <w:pPr>
              <w:tabs>
                <w:tab w:val="right" w:pos="918"/>
              </w:tabs>
              <w:spacing w:line="240" w:lineRule="auto"/>
              <w:rPr>
                <w:rFonts w:ascii="Cordia New" w:cs="Cordia New"/>
                <w:sz w:val="26"/>
                <w:szCs w:val="26"/>
              </w:rPr>
            </w:pPr>
            <w:r>
              <w:rPr>
                <w:sz w:val="26"/>
                <w:szCs w:val="26"/>
                <w:cs/>
              </w:rPr>
              <w:tab/>
            </w:r>
            <w:r w:rsidRPr="003A3C73">
              <w:rPr>
                <w:rFonts w:ascii="Cordia New" w:cs="Cordia New"/>
                <w:sz w:val="26"/>
                <w:szCs w:val="26"/>
                <w:cs/>
              </w:rPr>
              <w:t>24</w:t>
            </w:r>
            <w:r w:rsidRPr="003A3C73">
              <w:rPr>
                <w:rFonts w:ascii="Cordia New" w:cs="Cordia New"/>
                <w:sz w:val="26"/>
                <w:szCs w:val="26"/>
              </w:rPr>
              <w:t>,</w:t>
            </w:r>
            <w:r w:rsidRPr="003A3C73">
              <w:rPr>
                <w:rFonts w:ascii="Cordia New" w:cs="Cordia New"/>
                <w:sz w:val="26"/>
                <w:szCs w:val="26"/>
                <w:cs/>
              </w:rPr>
              <w:t>508</w:t>
            </w:r>
          </w:p>
        </w:tc>
        <w:tc>
          <w:tcPr>
            <w:tcW w:w="1699" w:type="dxa"/>
          </w:tcPr>
          <w:p w14:paraId="6396CAA0" w14:textId="7D9BD140"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24,508</w:t>
            </w:r>
          </w:p>
        </w:tc>
      </w:tr>
      <w:tr w:rsidR="004E77A1" w:rsidRPr="001264AB" w14:paraId="2874A5ED" w14:textId="77777777" w:rsidTr="000A3AC6">
        <w:trPr>
          <w:trHeight w:val="23"/>
        </w:trPr>
        <w:tc>
          <w:tcPr>
            <w:tcW w:w="6588" w:type="dxa"/>
          </w:tcPr>
          <w:p w14:paraId="294897F5" w14:textId="77777777" w:rsidR="004E77A1" w:rsidRPr="001264AB" w:rsidRDefault="004E77A1" w:rsidP="004E77A1">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tcPr>
          <w:p w14:paraId="60FA501E" w14:textId="48733AC8" w:rsidR="004E77A1" w:rsidRPr="002930FC" w:rsidRDefault="004E77A1" w:rsidP="004E77A1">
            <w:pPr>
              <w:tabs>
                <w:tab w:val="right" w:pos="918"/>
              </w:tabs>
              <w:spacing w:line="240" w:lineRule="auto"/>
              <w:rPr>
                <w:rFonts w:ascii="Cordia New" w:cs="Cordia New"/>
                <w:sz w:val="26"/>
                <w:szCs w:val="26"/>
              </w:rPr>
            </w:pPr>
            <w:r>
              <w:rPr>
                <w:sz w:val="26"/>
                <w:szCs w:val="26"/>
                <w:cs/>
              </w:rPr>
              <w:tab/>
            </w:r>
            <w:r w:rsidRPr="003A3C73">
              <w:rPr>
                <w:rFonts w:ascii="Cordia New" w:cs="Cordia New"/>
                <w:sz w:val="26"/>
                <w:szCs w:val="26"/>
                <w:cs/>
              </w:rPr>
              <w:t>33</w:t>
            </w:r>
            <w:r w:rsidRPr="003A3C73">
              <w:rPr>
                <w:rFonts w:ascii="Cordia New" w:cs="Cordia New"/>
                <w:sz w:val="26"/>
                <w:szCs w:val="26"/>
              </w:rPr>
              <w:t>,</w:t>
            </w:r>
            <w:r w:rsidRPr="003A3C73">
              <w:rPr>
                <w:rFonts w:ascii="Cordia New" w:cs="Cordia New"/>
                <w:sz w:val="26"/>
                <w:szCs w:val="26"/>
                <w:cs/>
              </w:rPr>
              <w:t>416</w:t>
            </w:r>
          </w:p>
        </w:tc>
        <w:tc>
          <w:tcPr>
            <w:tcW w:w="1699" w:type="dxa"/>
          </w:tcPr>
          <w:p w14:paraId="7DE07EFD" w14:textId="5DB78367" w:rsidR="004E77A1" w:rsidRPr="002930FC" w:rsidRDefault="004E77A1" w:rsidP="004E77A1">
            <w:pPr>
              <w:tabs>
                <w:tab w:val="right" w:pos="918"/>
              </w:tabs>
              <w:spacing w:line="240" w:lineRule="auto"/>
              <w:rPr>
                <w:rFonts w:ascii="Cordia New" w:cs="Cordia New"/>
                <w:sz w:val="26"/>
                <w:szCs w:val="26"/>
              </w:rPr>
            </w:pPr>
            <w:r>
              <w:rPr>
                <w:sz w:val="26"/>
                <w:szCs w:val="26"/>
              </w:rPr>
              <w:tab/>
            </w:r>
            <w:r w:rsidRPr="008D1661">
              <w:rPr>
                <w:rFonts w:ascii="Cordia New" w:cs="Cordia New"/>
                <w:sz w:val="26"/>
                <w:szCs w:val="26"/>
              </w:rPr>
              <w:t>32,229</w:t>
            </w:r>
          </w:p>
        </w:tc>
      </w:tr>
      <w:tr w:rsidR="004E77A1" w:rsidRPr="001264AB" w14:paraId="626DA764" w14:textId="77777777" w:rsidTr="000A3AC6">
        <w:trPr>
          <w:trHeight w:val="23"/>
        </w:trPr>
        <w:tc>
          <w:tcPr>
            <w:tcW w:w="6588" w:type="dxa"/>
          </w:tcPr>
          <w:p w14:paraId="1E0E2BDF" w14:textId="77777777" w:rsidR="004E77A1" w:rsidRPr="001264AB" w:rsidRDefault="004E77A1" w:rsidP="004E77A1">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tcPr>
          <w:p w14:paraId="20B5DB63" w14:textId="07A2E77F" w:rsidR="004E77A1" w:rsidRPr="002930FC" w:rsidRDefault="004E77A1" w:rsidP="004E77A1">
            <w:pPr>
              <w:tabs>
                <w:tab w:val="left" w:pos="317"/>
                <w:tab w:val="right" w:pos="918"/>
              </w:tabs>
              <w:spacing w:line="240" w:lineRule="auto"/>
              <w:rPr>
                <w:rFonts w:ascii="Cordia New" w:cs="Cordia New"/>
                <w:sz w:val="26"/>
                <w:szCs w:val="26"/>
                <w:u w:val="single"/>
              </w:rPr>
            </w:pPr>
            <w:r>
              <w:rPr>
                <w:sz w:val="26"/>
                <w:szCs w:val="26"/>
                <w:cs/>
              </w:rPr>
              <w:tab/>
            </w:r>
            <w:r>
              <w:rPr>
                <w:sz w:val="26"/>
                <w:szCs w:val="26"/>
                <w:u w:val="single"/>
                <w:cs/>
              </w:rPr>
              <w:tab/>
            </w:r>
            <w:r w:rsidRPr="003A3C73">
              <w:rPr>
                <w:rFonts w:ascii="Cordia New" w:cs="Cordia New"/>
                <w:sz w:val="26"/>
                <w:szCs w:val="26"/>
                <w:u w:val="single"/>
                <w:cs/>
              </w:rPr>
              <w:t>(1</w:t>
            </w:r>
            <w:r w:rsidRPr="003A3C73">
              <w:rPr>
                <w:rFonts w:ascii="Cordia New" w:cs="Cordia New"/>
                <w:sz w:val="26"/>
                <w:szCs w:val="26"/>
                <w:u w:val="single"/>
              </w:rPr>
              <w:t>,</w:t>
            </w:r>
            <w:r w:rsidRPr="003A3C73">
              <w:rPr>
                <w:rFonts w:ascii="Cordia New" w:cs="Cordia New"/>
                <w:sz w:val="26"/>
                <w:szCs w:val="26"/>
                <w:u w:val="single"/>
                <w:cs/>
              </w:rPr>
              <w:t>516)</w:t>
            </w:r>
          </w:p>
        </w:tc>
        <w:tc>
          <w:tcPr>
            <w:tcW w:w="1699" w:type="dxa"/>
          </w:tcPr>
          <w:p w14:paraId="7BAE227A" w14:textId="6438E9B2" w:rsidR="004E77A1" w:rsidRPr="002930FC" w:rsidRDefault="004E77A1" w:rsidP="004E77A1">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8D1661">
              <w:rPr>
                <w:rFonts w:ascii="Cordia New" w:cs="Cordia New"/>
                <w:sz w:val="26"/>
                <w:szCs w:val="26"/>
                <w:u w:val="single"/>
              </w:rPr>
              <w:t>(447)</w:t>
            </w:r>
          </w:p>
        </w:tc>
      </w:tr>
      <w:tr w:rsidR="004E77A1" w:rsidRPr="001264AB" w14:paraId="6AD09727" w14:textId="77777777" w:rsidTr="000A3AC6">
        <w:trPr>
          <w:trHeight w:val="23"/>
        </w:trPr>
        <w:tc>
          <w:tcPr>
            <w:tcW w:w="6588" w:type="dxa"/>
          </w:tcPr>
          <w:p w14:paraId="23BB97F3" w14:textId="77777777" w:rsidR="004E77A1" w:rsidRPr="001264AB" w:rsidRDefault="004E77A1" w:rsidP="004E77A1">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tcPr>
          <w:p w14:paraId="6EC0F8FA" w14:textId="0F97A8A4" w:rsidR="004E77A1" w:rsidRPr="002930FC" w:rsidRDefault="004E77A1" w:rsidP="004E77A1">
            <w:pPr>
              <w:tabs>
                <w:tab w:val="left" w:pos="317"/>
                <w:tab w:val="right" w:pos="918"/>
              </w:tabs>
              <w:spacing w:line="240" w:lineRule="auto"/>
              <w:rPr>
                <w:rFonts w:ascii="Cordia New" w:cs="Cordia New"/>
                <w:sz w:val="26"/>
                <w:szCs w:val="26"/>
                <w:u w:val="single"/>
              </w:rPr>
            </w:pPr>
            <w:r>
              <w:rPr>
                <w:sz w:val="26"/>
                <w:szCs w:val="26"/>
                <w:cs/>
              </w:rPr>
              <w:tab/>
            </w:r>
            <w:r>
              <w:rPr>
                <w:sz w:val="26"/>
                <w:szCs w:val="26"/>
                <w:u w:val="single"/>
                <w:cs/>
              </w:rPr>
              <w:tab/>
            </w:r>
            <w:r w:rsidRPr="003A3C73">
              <w:rPr>
                <w:rFonts w:ascii="Cordia New" w:cs="Cordia New"/>
                <w:sz w:val="26"/>
                <w:szCs w:val="26"/>
                <w:u w:val="single"/>
                <w:cs/>
              </w:rPr>
              <w:t>56</w:t>
            </w:r>
            <w:r w:rsidRPr="003A3C73">
              <w:rPr>
                <w:rFonts w:ascii="Cordia New" w:cs="Cordia New"/>
                <w:sz w:val="26"/>
                <w:szCs w:val="26"/>
                <w:u w:val="single"/>
              </w:rPr>
              <w:t>,</w:t>
            </w:r>
            <w:r w:rsidRPr="003A3C73">
              <w:rPr>
                <w:rFonts w:ascii="Cordia New" w:cs="Cordia New"/>
                <w:sz w:val="26"/>
                <w:szCs w:val="26"/>
                <w:u w:val="single"/>
                <w:cs/>
              </w:rPr>
              <w:t>408</w:t>
            </w:r>
          </w:p>
        </w:tc>
        <w:tc>
          <w:tcPr>
            <w:tcW w:w="1699" w:type="dxa"/>
          </w:tcPr>
          <w:p w14:paraId="7C1C7565" w14:textId="766A455A" w:rsidR="004E77A1" w:rsidRPr="002930FC" w:rsidRDefault="004E77A1" w:rsidP="004E77A1">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8D1661">
              <w:rPr>
                <w:rFonts w:ascii="Cordia New" w:cs="Cordia New"/>
                <w:sz w:val="26"/>
                <w:szCs w:val="26"/>
                <w:u w:val="single"/>
              </w:rPr>
              <w:t>56,290</w:t>
            </w:r>
          </w:p>
        </w:tc>
      </w:tr>
      <w:tr w:rsidR="004E77A1" w:rsidRPr="001264AB" w14:paraId="387EF505" w14:textId="77777777" w:rsidTr="000A3AC6">
        <w:trPr>
          <w:trHeight w:val="23"/>
        </w:trPr>
        <w:tc>
          <w:tcPr>
            <w:tcW w:w="6588" w:type="dxa"/>
          </w:tcPr>
          <w:p w14:paraId="5F43AFEC" w14:textId="77777777" w:rsidR="004E77A1" w:rsidRPr="001264AB" w:rsidRDefault="004E77A1" w:rsidP="004E77A1">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tcPr>
          <w:p w14:paraId="42C0DB35" w14:textId="482D4337" w:rsidR="004E77A1" w:rsidRPr="002930FC" w:rsidRDefault="004E77A1" w:rsidP="004E77A1">
            <w:pPr>
              <w:tabs>
                <w:tab w:val="right" w:pos="918"/>
              </w:tabs>
              <w:spacing w:line="240" w:lineRule="auto"/>
              <w:rPr>
                <w:rFonts w:ascii="Cordia New" w:cs="Cordia New"/>
                <w:sz w:val="26"/>
                <w:szCs w:val="26"/>
                <w:u w:val="double"/>
              </w:rPr>
            </w:pPr>
            <w:r>
              <w:rPr>
                <w:sz w:val="26"/>
                <w:szCs w:val="26"/>
                <w:cs/>
              </w:rPr>
              <w:tab/>
            </w:r>
            <w:r w:rsidRPr="00E54F30">
              <w:rPr>
                <w:rFonts w:ascii="Cordia New" w:cs="Cordia New"/>
                <w:sz w:val="26"/>
                <w:szCs w:val="26"/>
                <w:u w:val="double"/>
                <w:cs/>
              </w:rPr>
              <w:t>572</w:t>
            </w:r>
            <w:r w:rsidRPr="00E54F30">
              <w:rPr>
                <w:rFonts w:ascii="Cordia New" w:cs="Cordia New"/>
                <w:sz w:val="26"/>
                <w:szCs w:val="26"/>
                <w:u w:val="double"/>
              </w:rPr>
              <w:t>,</w:t>
            </w:r>
            <w:r w:rsidRPr="00E54F30">
              <w:rPr>
                <w:rFonts w:ascii="Cordia New" w:cs="Cordia New"/>
                <w:sz w:val="26"/>
                <w:szCs w:val="26"/>
                <w:u w:val="double"/>
                <w:cs/>
              </w:rPr>
              <w:t>069</w:t>
            </w:r>
          </w:p>
        </w:tc>
        <w:tc>
          <w:tcPr>
            <w:tcW w:w="1699" w:type="dxa"/>
          </w:tcPr>
          <w:p w14:paraId="7BA65E5C" w14:textId="65F378EA" w:rsidR="004E77A1" w:rsidRPr="002930FC" w:rsidRDefault="004E77A1" w:rsidP="004E77A1">
            <w:pPr>
              <w:tabs>
                <w:tab w:val="right" w:pos="918"/>
              </w:tabs>
              <w:spacing w:line="240" w:lineRule="auto"/>
              <w:rPr>
                <w:rFonts w:ascii="Cordia New" w:cs="Cordia New"/>
                <w:sz w:val="26"/>
                <w:szCs w:val="26"/>
                <w:u w:val="double"/>
              </w:rPr>
            </w:pPr>
            <w:r>
              <w:rPr>
                <w:sz w:val="26"/>
                <w:szCs w:val="26"/>
              </w:rPr>
              <w:tab/>
            </w:r>
            <w:r w:rsidRPr="008D1661">
              <w:rPr>
                <w:rFonts w:ascii="Cordia New" w:cs="Cordia New"/>
                <w:sz w:val="26"/>
                <w:szCs w:val="26"/>
                <w:u w:val="double"/>
              </w:rPr>
              <w:t>581,295</w:t>
            </w:r>
          </w:p>
        </w:tc>
      </w:tr>
      <w:tr w:rsidR="004E77A1" w:rsidRPr="001264AB" w14:paraId="698A5686" w14:textId="77777777" w:rsidTr="000A3AC6">
        <w:trPr>
          <w:trHeight w:val="23"/>
        </w:trPr>
        <w:tc>
          <w:tcPr>
            <w:tcW w:w="6588" w:type="dxa"/>
          </w:tcPr>
          <w:p w14:paraId="2189C8B2" w14:textId="77777777" w:rsidR="004E77A1" w:rsidRPr="001264AB" w:rsidRDefault="004E77A1" w:rsidP="004E77A1">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tcPr>
          <w:p w14:paraId="3DE51D1F" w14:textId="0B787232" w:rsidR="004E77A1" w:rsidRPr="00243DA9" w:rsidRDefault="004E77A1" w:rsidP="004E77A1">
            <w:pPr>
              <w:tabs>
                <w:tab w:val="right" w:pos="937"/>
              </w:tabs>
              <w:spacing w:line="240" w:lineRule="auto"/>
              <w:rPr>
                <w:rFonts w:ascii="Cordia New" w:cs="Cordia New"/>
                <w:sz w:val="26"/>
                <w:szCs w:val="26"/>
                <w:lang w:val="en-US"/>
              </w:rPr>
            </w:pPr>
            <w:r>
              <w:rPr>
                <w:sz w:val="26"/>
                <w:szCs w:val="26"/>
                <w:cs/>
              </w:rPr>
              <w:tab/>
            </w:r>
            <w:r w:rsidRPr="003A3C73">
              <w:rPr>
                <w:rFonts w:ascii="Cordia New" w:cs="Cordia New"/>
                <w:sz w:val="26"/>
                <w:szCs w:val="26"/>
                <w:cs/>
              </w:rPr>
              <w:t>2</w:t>
            </w:r>
            <w:r w:rsidRPr="003A3C73">
              <w:rPr>
                <w:rFonts w:ascii="Cordia New" w:cs="Cordia New"/>
                <w:sz w:val="26"/>
                <w:szCs w:val="26"/>
              </w:rPr>
              <w:t>,</w:t>
            </w:r>
            <w:r w:rsidRPr="003A3C73">
              <w:rPr>
                <w:rFonts w:ascii="Cordia New" w:cs="Cordia New"/>
                <w:sz w:val="26"/>
                <w:szCs w:val="26"/>
                <w:cs/>
              </w:rPr>
              <w:t>972</w:t>
            </w:r>
            <w:r w:rsidRPr="003A3C73">
              <w:rPr>
                <w:rFonts w:ascii="Cordia New" w:cs="Cordia New"/>
                <w:sz w:val="26"/>
                <w:szCs w:val="26"/>
              </w:rPr>
              <w:t>,</w:t>
            </w:r>
            <w:r w:rsidRPr="003A3C73">
              <w:rPr>
                <w:rFonts w:ascii="Cordia New" w:cs="Cordia New"/>
                <w:sz w:val="26"/>
                <w:szCs w:val="26"/>
                <w:cs/>
              </w:rPr>
              <w:t>570</w:t>
            </w:r>
          </w:p>
        </w:tc>
        <w:tc>
          <w:tcPr>
            <w:tcW w:w="1699" w:type="dxa"/>
          </w:tcPr>
          <w:p w14:paraId="199AFA8B" w14:textId="4872A683" w:rsidR="004E77A1" w:rsidRPr="002930FC" w:rsidRDefault="004E77A1" w:rsidP="004E77A1">
            <w:pPr>
              <w:tabs>
                <w:tab w:val="right" w:pos="937"/>
              </w:tabs>
              <w:spacing w:line="240" w:lineRule="auto"/>
              <w:rPr>
                <w:rFonts w:ascii="Cordia New" w:cs="Cordia New"/>
                <w:sz w:val="26"/>
                <w:szCs w:val="26"/>
              </w:rPr>
            </w:pPr>
            <w:r>
              <w:rPr>
                <w:sz w:val="26"/>
                <w:szCs w:val="26"/>
              </w:rPr>
              <w:tab/>
            </w:r>
            <w:r w:rsidRPr="008D1661">
              <w:rPr>
                <w:rFonts w:ascii="Cordia New" w:cs="Cordia New"/>
                <w:sz w:val="26"/>
                <w:szCs w:val="26"/>
              </w:rPr>
              <w:t>2,856,356</w:t>
            </w:r>
          </w:p>
        </w:tc>
      </w:tr>
    </w:tbl>
    <w:p w14:paraId="7B263D13" w14:textId="13C54B4F" w:rsidR="00C56950" w:rsidRPr="001B0BA0" w:rsidRDefault="00A12E89" w:rsidP="001B0BA0">
      <w:pPr>
        <w:tabs>
          <w:tab w:val="left" w:pos="549"/>
        </w:tabs>
        <w:spacing w:before="120"/>
        <w:rPr>
          <w:rFonts w:ascii="Cordia New" w:cs="Cordia New"/>
          <w:sz w:val="20"/>
          <w:szCs w:val="20"/>
          <w:lang w:val="en-US"/>
        </w:rPr>
      </w:pPr>
      <w:r w:rsidRPr="001B0BA0">
        <w:rPr>
          <w:rFonts w:ascii="Cordia New" w:cs="Cordia New"/>
          <w:sz w:val="20"/>
          <w:szCs w:val="20"/>
          <w:vertAlign w:val="superscript"/>
        </w:rPr>
        <w:tab/>
      </w:r>
      <w:r w:rsidR="001B0BA0" w:rsidRPr="001B0BA0">
        <w:rPr>
          <w:rFonts w:ascii="Cordia New" w:cs="Cordia New"/>
          <w:sz w:val="20"/>
          <w:szCs w:val="20"/>
          <w:vertAlign w:val="superscript"/>
        </w:rPr>
        <w:t>(1)</w:t>
      </w:r>
      <w:r w:rsidR="001B0BA0" w:rsidRPr="001B0BA0">
        <w:rPr>
          <w:rFonts w:ascii="Cordia New" w:cs="Cordia New"/>
          <w:sz w:val="20"/>
          <w:szCs w:val="20"/>
        </w:rPr>
        <w:t xml:space="preserve"> Net of treasury shares</w:t>
      </w:r>
    </w:p>
    <w:p w14:paraId="08A50D6A" w14:textId="77777777" w:rsidR="00F53CAD" w:rsidRDefault="00F53CAD" w:rsidP="007D35BC">
      <w:pPr>
        <w:tabs>
          <w:tab w:val="left" w:pos="549"/>
        </w:tabs>
        <w:rPr>
          <w:rFonts w:ascii="Cordia New" w:cs="Cordia New"/>
        </w:rPr>
      </w:pPr>
    </w:p>
    <w:p w14:paraId="4992598C" w14:textId="77777777" w:rsidR="00E9535E" w:rsidRPr="001264AB" w:rsidRDefault="00E9535E" w:rsidP="007D35BC">
      <w:pPr>
        <w:tabs>
          <w:tab w:val="left" w:pos="549"/>
        </w:tabs>
        <w:rPr>
          <w:rFonts w:ascii="Cordia New" w:cs="Cordia New"/>
          <w:cs/>
        </w:rPr>
      </w:pPr>
    </w:p>
    <w:p w14:paraId="0501FF69" w14:textId="3EEE740A" w:rsidR="00FA463F" w:rsidRDefault="00FA463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lastRenderedPageBreak/>
              <w:br w:type="page"/>
            </w:r>
          </w:p>
        </w:tc>
        <w:tc>
          <w:tcPr>
            <w:tcW w:w="5845" w:type="dxa"/>
            <w:gridSpan w:val="3"/>
          </w:tcPr>
          <w:p w14:paraId="603D6A4D" w14:textId="7D2E7616" w:rsidR="00016091" w:rsidRPr="001264AB" w:rsidRDefault="00016091" w:rsidP="002B69FF">
            <w:pPr>
              <w:spacing w:line="320" w:lineRule="exact"/>
              <w:ind w:right="-68"/>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DC098C" w:rsidRPr="001264AB" w14:paraId="6D248E8D" w14:textId="77777777" w:rsidTr="009D3394">
        <w:trPr>
          <w:trHeight w:val="23"/>
        </w:trPr>
        <w:tc>
          <w:tcPr>
            <w:tcW w:w="3510" w:type="dxa"/>
            <w:vAlign w:val="bottom"/>
          </w:tcPr>
          <w:p w14:paraId="58029EBE" w14:textId="77777777" w:rsidR="00DC098C" w:rsidRPr="001264AB" w:rsidRDefault="00DC098C" w:rsidP="00DC098C">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vAlign w:val="bottom"/>
          </w:tcPr>
          <w:p w14:paraId="7790CA18" w14:textId="77777777" w:rsidR="00DC098C" w:rsidRPr="001264AB" w:rsidRDefault="00DC098C" w:rsidP="00DC098C">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vAlign w:val="bottom"/>
          </w:tcPr>
          <w:p w14:paraId="08A5EA37" w14:textId="1FD10F94" w:rsidR="00DC098C" w:rsidRPr="001264AB" w:rsidRDefault="00DC098C" w:rsidP="00DC098C">
            <w:pPr>
              <w:spacing w:line="320" w:lineRule="exact"/>
              <w:ind w:left="-108" w:right="-108"/>
              <w:jc w:val="center"/>
              <w:rPr>
                <w:rFonts w:ascii="Cordia New" w:cs="Cordia New"/>
                <w:color w:val="000000"/>
                <w:sz w:val="26"/>
                <w:szCs w:val="26"/>
                <w:u w:val="single"/>
                <w:cs/>
              </w:rPr>
            </w:pPr>
            <w:r>
              <w:rPr>
                <w:rFonts w:ascii="Cordia New" w:eastAsia="Angsana New" w:cs="Cordia New"/>
                <w:sz w:val="26"/>
                <w:szCs w:val="26"/>
                <w:u w:val="single"/>
                <w:lang w:val="en-US"/>
              </w:rPr>
              <w:t>30 June 2026</w:t>
            </w:r>
          </w:p>
        </w:tc>
        <w:tc>
          <w:tcPr>
            <w:tcW w:w="1559" w:type="dxa"/>
            <w:vAlign w:val="bottom"/>
          </w:tcPr>
          <w:p w14:paraId="6016FE3F" w14:textId="0479EA0A" w:rsidR="00DC098C" w:rsidRPr="009D3394" w:rsidRDefault="00DC098C" w:rsidP="00DC098C">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4E77A1" w:rsidRPr="001264AB" w14:paraId="2AA1451E" w14:textId="77777777" w:rsidTr="006F27E1">
        <w:trPr>
          <w:trHeight w:val="23"/>
        </w:trPr>
        <w:tc>
          <w:tcPr>
            <w:tcW w:w="3510" w:type="dxa"/>
          </w:tcPr>
          <w:p w14:paraId="2E7DA4FE" w14:textId="77777777" w:rsidR="004E77A1" w:rsidRPr="001264AB" w:rsidRDefault="004E77A1" w:rsidP="004E77A1">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tcPr>
          <w:p w14:paraId="252F8229"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tcPr>
          <w:p w14:paraId="2AA1293A" w14:textId="7FA272A0" w:rsidR="004E77A1" w:rsidRPr="0066126C" w:rsidRDefault="004E77A1" w:rsidP="004E77A1">
            <w:pPr>
              <w:pStyle w:val="BodyTextIndent"/>
              <w:spacing w:before="0" w:line="320" w:lineRule="exact"/>
              <w:ind w:right="537"/>
              <w:jc w:val="right"/>
              <w:rPr>
                <w:rFonts w:ascii="Cordia New" w:eastAsia="Times New Roman"/>
                <w:snapToGrid w:val="0"/>
                <w:color w:val="000000"/>
                <w:sz w:val="26"/>
                <w:szCs w:val="26"/>
                <w:lang w:val="en-US"/>
              </w:rPr>
            </w:pPr>
            <w:r w:rsidRPr="007B7D6A">
              <w:rPr>
                <w:rFonts w:ascii="Cordia New" w:eastAsia="Times New Roman"/>
                <w:snapToGrid w:val="0"/>
                <w:color w:val="000000"/>
                <w:sz w:val="26"/>
                <w:szCs w:val="26"/>
                <w:lang w:val="en-US"/>
              </w:rPr>
              <w:t>17.35</w:t>
            </w:r>
          </w:p>
        </w:tc>
        <w:tc>
          <w:tcPr>
            <w:tcW w:w="1559" w:type="dxa"/>
          </w:tcPr>
          <w:p w14:paraId="03B750BE" w14:textId="3B83CA12" w:rsidR="004E77A1" w:rsidRPr="0066126C" w:rsidRDefault="004E77A1" w:rsidP="004E77A1">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8D1661">
              <w:rPr>
                <w:rFonts w:ascii="Cordia New" w:eastAsia="Times New Roman"/>
                <w:snapToGrid w:val="0"/>
                <w:color w:val="000000"/>
                <w:sz w:val="26"/>
                <w:szCs w:val="26"/>
                <w:lang w:val="en-US"/>
              </w:rPr>
              <w:t>18.38</w:t>
            </w:r>
          </w:p>
        </w:tc>
      </w:tr>
      <w:tr w:rsidR="004E77A1" w:rsidRPr="001264AB" w14:paraId="61FF05E5" w14:textId="77777777" w:rsidTr="006F27E1">
        <w:trPr>
          <w:trHeight w:val="23"/>
        </w:trPr>
        <w:tc>
          <w:tcPr>
            <w:tcW w:w="3510" w:type="dxa"/>
          </w:tcPr>
          <w:p w14:paraId="07E55D4E" w14:textId="77777777" w:rsidR="004E77A1" w:rsidRPr="001264AB" w:rsidRDefault="004E77A1" w:rsidP="004E77A1">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tcPr>
          <w:p w14:paraId="05391ECE"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tcPr>
          <w:p w14:paraId="7B5F716A" w14:textId="16145E90" w:rsidR="004E77A1" w:rsidRPr="0066126C" w:rsidRDefault="004E77A1" w:rsidP="004E77A1">
            <w:pPr>
              <w:pStyle w:val="BodyTextIndent"/>
              <w:spacing w:before="0" w:line="320" w:lineRule="exact"/>
              <w:ind w:right="537"/>
              <w:jc w:val="right"/>
              <w:rPr>
                <w:rFonts w:ascii="Cordia New" w:eastAsia="Times New Roman"/>
                <w:i/>
                <w:iCs/>
                <w:snapToGrid w:val="0"/>
                <w:color w:val="000000"/>
                <w:sz w:val="26"/>
                <w:szCs w:val="26"/>
                <w:lang w:val="en-US"/>
              </w:rPr>
            </w:pPr>
            <w:r w:rsidRPr="007B7D6A">
              <w:rPr>
                <w:rFonts w:ascii="Cordia New" w:eastAsia="Times New Roman"/>
                <w:i/>
                <w:iCs/>
                <w:snapToGrid w:val="0"/>
                <w:color w:val="000000"/>
                <w:sz w:val="26"/>
                <w:szCs w:val="26"/>
                <w:lang w:val="en-US"/>
              </w:rPr>
              <w:t>16.95</w:t>
            </w:r>
          </w:p>
        </w:tc>
        <w:tc>
          <w:tcPr>
            <w:tcW w:w="1559" w:type="dxa"/>
          </w:tcPr>
          <w:p w14:paraId="178EF2A3" w14:textId="49EBD6B3" w:rsidR="004E77A1" w:rsidRPr="0066126C" w:rsidRDefault="004E77A1" w:rsidP="004E77A1">
            <w:pPr>
              <w:pStyle w:val="BodyTextIndent"/>
              <w:spacing w:before="0" w:line="320" w:lineRule="exact"/>
              <w:ind w:right="465"/>
              <w:jc w:val="right"/>
              <w:rPr>
                <w:rFonts w:ascii="Cordia New" w:eastAsia="Times New Roman"/>
                <w:i/>
                <w:iCs/>
                <w:snapToGrid w:val="0"/>
                <w:color w:val="000000"/>
                <w:sz w:val="26"/>
                <w:szCs w:val="26"/>
                <w:lang w:val="en-US"/>
              </w:rPr>
            </w:pPr>
            <w:r w:rsidRPr="008D1661">
              <w:rPr>
                <w:rFonts w:ascii="Cordia New" w:eastAsia="Times New Roman"/>
                <w:i/>
                <w:iCs/>
                <w:snapToGrid w:val="0"/>
                <w:color w:val="000000"/>
                <w:sz w:val="26"/>
                <w:szCs w:val="26"/>
                <w:lang w:val="en-US"/>
              </w:rPr>
              <w:t>18.00</w:t>
            </w:r>
          </w:p>
        </w:tc>
      </w:tr>
      <w:tr w:rsidR="004E77A1" w:rsidRPr="001264AB" w14:paraId="7E101CDA" w14:textId="77777777" w:rsidTr="006F27E1">
        <w:trPr>
          <w:trHeight w:val="23"/>
        </w:trPr>
        <w:tc>
          <w:tcPr>
            <w:tcW w:w="3510" w:type="dxa"/>
          </w:tcPr>
          <w:p w14:paraId="0F920241" w14:textId="77777777" w:rsidR="004E77A1" w:rsidRPr="001264AB" w:rsidRDefault="004E77A1" w:rsidP="004E77A1">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tcPr>
          <w:p w14:paraId="6F6D25D7"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tcPr>
          <w:p w14:paraId="4951AC14" w14:textId="267C664C" w:rsidR="004E77A1" w:rsidRPr="0066126C" w:rsidRDefault="004E77A1" w:rsidP="004E77A1">
            <w:pPr>
              <w:pStyle w:val="BodyTextIndent"/>
              <w:tabs>
                <w:tab w:val="left" w:pos="673"/>
                <w:tab w:val="left" w:pos="1033"/>
              </w:tabs>
              <w:spacing w:before="0" w:line="320" w:lineRule="exact"/>
              <w:ind w:right="537"/>
              <w:jc w:val="right"/>
              <w:rPr>
                <w:rFonts w:ascii="Cordia New" w:eastAsia="Times New Roman"/>
                <w:snapToGrid w:val="0"/>
                <w:color w:val="000000"/>
                <w:sz w:val="26"/>
                <w:szCs w:val="26"/>
                <w:lang w:val="en-US"/>
              </w:rPr>
            </w:pPr>
            <w:r w:rsidRPr="007B7D6A">
              <w:rPr>
                <w:rFonts w:ascii="Cordia New" w:eastAsia="Times New Roman"/>
                <w:snapToGrid w:val="0"/>
                <w:color w:val="000000"/>
                <w:sz w:val="26"/>
                <w:szCs w:val="26"/>
                <w:lang w:val="en-US"/>
              </w:rPr>
              <w:t>1.89</w:t>
            </w:r>
          </w:p>
        </w:tc>
        <w:tc>
          <w:tcPr>
            <w:tcW w:w="1559" w:type="dxa"/>
          </w:tcPr>
          <w:p w14:paraId="5D436896" w14:textId="779879C6" w:rsidR="004E77A1" w:rsidRPr="0066126C" w:rsidRDefault="004E77A1" w:rsidP="004E77A1">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8D1661">
              <w:rPr>
                <w:rFonts w:ascii="Cordia New" w:eastAsia="Times New Roman"/>
                <w:snapToGrid w:val="0"/>
                <w:color w:val="000000"/>
                <w:sz w:val="26"/>
                <w:szCs w:val="26"/>
                <w:lang w:val="en-US"/>
              </w:rPr>
              <w:t>1.97</w:t>
            </w:r>
          </w:p>
        </w:tc>
      </w:tr>
      <w:tr w:rsidR="004E77A1" w:rsidRPr="001264AB" w14:paraId="3BF2C03F" w14:textId="77777777" w:rsidTr="006F27E1">
        <w:trPr>
          <w:trHeight w:val="23"/>
        </w:trPr>
        <w:tc>
          <w:tcPr>
            <w:tcW w:w="3510" w:type="dxa"/>
          </w:tcPr>
          <w:p w14:paraId="4B2FD9A5" w14:textId="77777777" w:rsidR="004E77A1" w:rsidRPr="001264AB" w:rsidRDefault="004E77A1" w:rsidP="004E77A1">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tcPr>
          <w:p w14:paraId="05BD71ED"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tcPr>
          <w:p w14:paraId="4FC8428D" w14:textId="0D6D3CFE" w:rsidR="004E77A1" w:rsidRPr="0066126C" w:rsidRDefault="004E77A1" w:rsidP="004E77A1">
            <w:pPr>
              <w:pStyle w:val="BodyTextIndent"/>
              <w:spacing w:before="0" w:line="320" w:lineRule="exact"/>
              <w:ind w:right="537"/>
              <w:jc w:val="right"/>
              <w:rPr>
                <w:rFonts w:ascii="Cordia New" w:eastAsia="Times New Roman"/>
                <w:snapToGrid w:val="0"/>
                <w:color w:val="000000"/>
                <w:sz w:val="26"/>
                <w:szCs w:val="26"/>
                <w:lang w:val="en-US"/>
              </w:rPr>
            </w:pPr>
            <w:r w:rsidRPr="007B7D6A">
              <w:rPr>
                <w:rFonts w:ascii="Cordia New" w:eastAsia="Times New Roman"/>
                <w:snapToGrid w:val="0"/>
                <w:color w:val="000000"/>
                <w:sz w:val="26"/>
                <w:szCs w:val="26"/>
                <w:lang w:val="en-US"/>
              </w:rPr>
              <w:t>19.24</w:t>
            </w:r>
          </w:p>
        </w:tc>
        <w:tc>
          <w:tcPr>
            <w:tcW w:w="1559" w:type="dxa"/>
          </w:tcPr>
          <w:p w14:paraId="50ADF091" w14:textId="2F849E96" w:rsidR="004E77A1" w:rsidRPr="0066126C" w:rsidRDefault="004E77A1" w:rsidP="004E77A1">
            <w:pPr>
              <w:pStyle w:val="BodyTextIndent"/>
              <w:spacing w:before="0" w:line="320" w:lineRule="exact"/>
              <w:ind w:right="465"/>
              <w:jc w:val="right"/>
              <w:rPr>
                <w:rFonts w:ascii="Cordia New" w:eastAsia="Times New Roman"/>
                <w:snapToGrid w:val="0"/>
                <w:color w:val="000000"/>
                <w:sz w:val="26"/>
                <w:szCs w:val="26"/>
                <w:lang w:val="en-US"/>
              </w:rPr>
            </w:pPr>
            <w:r w:rsidRPr="008D1661">
              <w:rPr>
                <w:rFonts w:ascii="Cordia New" w:eastAsia="Times New Roman"/>
                <w:snapToGrid w:val="0"/>
                <w:color w:val="000000"/>
                <w:sz w:val="26"/>
                <w:szCs w:val="26"/>
                <w:lang w:val="en-US"/>
              </w:rPr>
              <w:t>20.35</w:t>
            </w:r>
          </w:p>
        </w:tc>
      </w:tr>
    </w:tbl>
    <w:p w14:paraId="6AC5F4FF" w14:textId="07D09DB9" w:rsidR="00016091" w:rsidRPr="001264AB" w:rsidRDefault="00016091" w:rsidP="004E77A1">
      <w:pPr>
        <w:spacing w:before="80"/>
        <w:ind w:left="709"/>
        <w:rPr>
          <w:rFonts w:ascii="Cordia New" w:cs="Cordia New"/>
          <w:color w:val="000000"/>
          <w:sz w:val="20"/>
          <w:szCs w:val="20"/>
        </w:rPr>
      </w:pPr>
      <w:r w:rsidRPr="001264AB">
        <w:rPr>
          <w:rFonts w:ascii="Cordia New" w:cs="Cordia New"/>
          <w:sz w:val="20"/>
          <w:szCs w:val="20"/>
          <w:cs/>
        </w:rPr>
        <w:t xml:space="preserve">* </w:t>
      </w:r>
      <w:r w:rsidR="002733D0" w:rsidRPr="002733D0">
        <w:rPr>
          <w:rFonts w:ascii="Cordia New" w:cs="Cordia New"/>
          <w:color w:val="000000"/>
          <w:sz w:val="20"/>
          <w:szCs w:val="20"/>
        </w:rPr>
        <w:t xml:space="preserve">Bank of Thailand </w:t>
      </w:r>
      <w:r w:rsidR="002733D0" w:rsidRPr="002733D0">
        <w:rPr>
          <w:rFonts w:ascii="Cordia New" w:cs="Cordia New"/>
          <w:color w:val="000000"/>
          <w:sz w:val="20"/>
          <w:szCs w:val="20"/>
          <w:cs/>
        </w:rPr>
        <w:t>(</w:t>
      </w:r>
      <w:r w:rsidR="002733D0" w:rsidRPr="002733D0">
        <w:rPr>
          <w:rFonts w:ascii="Cordia New" w:cs="Cordia New"/>
          <w:color w:val="000000"/>
          <w:sz w:val="20"/>
          <w:szCs w:val="20"/>
        </w:rPr>
        <w:t>BOT</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6163B346" w14:textId="77777777" w:rsidR="0054397E" w:rsidRPr="00131850" w:rsidRDefault="0054397E" w:rsidP="0054397E">
      <w:pPr>
        <w:ind w:left="993" w:hanging="142"/>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184056A0" w14:textId="48E1634A" w:rsidR="0022212F" w:rsidRDefault="0054397E" w:rsidP="004E77A1">
      <w:pPr>
        <w:spacing w:line="240" w:lineRule="atLeast"/>
        <w:ind w:left="993" w:hanging="142"/>
        <w:rPr>
          <w:rFonts w:ascii="Cordia New" w:cs="Cordia New"/>
          <w:color w:val="000000"/>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015CE862" w14:textId="77777777" w:rsidR="002733D0" w:rsidRPr="004E77A1" w:rsidRDefault="002733D0" w:rsidP="00661B8C">
      <w:pPr>
        <w:ind w:left="709" w:hanging="142"/>
        <w:rPr>
          <w:rFonts w:ascii="Cordia New" w:cs="Cordia New"/>
          <w:color w:val="000000"/>
          <w:sz w:val="4"/>
          <w:szCs w:val="4"/>
          <w:cs/>
        </w:rPr>
      </w:pP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tcPr>
          <w:p w14:paraId="1C5FED8B" w14:textId="77777777" w:rsidR="00016091" w:rsidRPr="002733D0" w:rsidRDefault="0022212F" w:rsidP="00A75B4F">
            <w:pPr>
              <w:pStyle w:val="Heading8"/>
              <w:snapToGrid w:val="0"/>
              <w:spacing w:line="300" w:lineRule="exact"/>
              <w:ind w:left="78" w:right="274"/>
              <w:rPr>
                <w:rFonts w:ascii="Cordia New" w:cs="Cordia New"/>
                <w:color w:val="FF0000"/>
                <w:sz w:val="26"/>
                <w:szCs w:val="26"/>
                <w:lang w:val="en-US"/>
              </w:rPr>
            </w:pPr>
            <w:r w:rsidRPr="001264AB">
              <w:rPr>
                <w:rFonts w:ascii="Cordia New" w:cs="Cordia New"/>
                <w:snapToGrid w:val="0"/>
                <w:color w:val="000000"/>
                <w:sz w:val="20"/>
                <w:szCs w:val="20"/>
                <w:cs/>
              </w:rPr>
              <w:br w:type="page"/>
            </w:r>
          </w:p>
        </w:tc>
        <w:tc>
          <w:tcPr>
            <w:tcW w:w="3251" w:type="dxa"/>
            <w:gridSpan w:val="2"/>
          </w:tcPr>
          <w:p w14:paraId="2728B069" w14:textId="77777777" w:rsidR="00016091" w:rsidRPr="001264AB" w:rsidRDefault="00016091" w:rsidP="00A75B4F">
            <w:pPr>
              <w:spacing w:line="300" w:lineRule="exact"/>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tcPr>
          <w:p w14:paraId="4702FADB" w14:textId="77777777" w:rsidR="00016091" w:rsidRPr="001264AB" w:rsidRDefault="00016091" w:rsidP="00A75B4F">
            <w:pPr>
              <w:pStyle w:val="Heading8"/>
              <w:tabs>
                <w:tab w:val="left" w:pos="900"/>
              </w:tabs>
              <w:snapToGrid w:val="0"/>
              <w:spacing w:line="300" w:lineRule="exact"/>
              <w:rPr>
                <w:rFonts w:ascii="Cordia New" w:eastAsia="Angsana New" w:cs="Cordia New"/>
                <w:sz w:val="26"/>
                <w:szCs w:val="26"/>
                <w:u w:val="single"/>
                <w:lang w:val="en-US"/>
              </w:rPr>
            </w:pPr>
          </w:p>
        </w:tc>
        <w:tc>
          <w:tcPr>
            <w:tcW w:w="3251" w:type="dxa"/>
            <w:gridSpan w:val="2"/>
          </w:tcPr>
          <w:p w14:paraId="585E723B" w14:textId="77777777" w:rsidR="00016091" w:rsidRPr="001264AB" w:rsidRDefault="00016091" w:rsidP="00A75B4F">
            <w:pPr>
              <w:spacing w:line="300" w:lineRule="exact"/>
              <w:ind w:left="-108" w:right="-108"/>
              <w:jc w:val="center"/>
            </w:pPr>
            <w:r w:rsidRPr="001264AB">
              <w:rPr>
                <w:rFonts w:ascii="Cordia New" w:eastAsia="Angsana New" w:cs="Cordia New"/>
                <w:sz w:val="26"/>
                <w:szCs w:val="26"/>
                <w:u w:val="single"/>
              </w:rPr>
              <w:t>The Bank</w:t>
            </w:r>
          </w:p>
        </w:tc>
      </w:tr>
      <w:tr w:rsidR="00F0136D" w:rsidRPr="001264AB" w14:paraId="0EBC0361" w14:textId="77777777" w:rsidTr="00F0136D">
        <w:trPr>
          <w:trHeight w:val="23"/>
          <w:tblHeader/>
        </w:trPr>
        <w:tc>
          <w:tcPr>
            <w:tcW w:w="6588" w:type="dxa"/>
          </w:tcPr>
          <w:p w14:paraId="58B7AE40" w14:textId="77777777" w:rsidR="00F0136D" w:rsidRPr="001264AB" w:rsidRDefault="00F0136D" w:rsidP="00A75B4F">
            <w:pPr>
              <w:pStyle w:val="Heading8"/>
              <w:tabs>
                <w:tab w:val="left" w:pos="900"/>
              </w:tabs>
              <w:snapToGrid w:val="0"/>
              <w:spacing w:line="300" w:lineRule="exact"/>
              <w:rPr>
                <w:rFonts w:ascii="Cordia New" w:eastAsia="Angsana New" w:cs="Cordia New"/>
                <w:sz w:val="26"/>
                <w:szCs w:val="26"/>
                <w:u w:val="single"/>
                <w:lang w:val="en-US"/>
              </w:rPr>
            </w:pPr>
          </w:p>
        </w:tc>
        <w:tc>
          <w:tcPr>
            <w:tcW w:w="1631" w:type="dxa"/>
          </w:tcPr>
          <w:p w14:paraId="19A4B062" w14:textId="2376EED5" w:rsidR="00F0136D" w:rsidRPr="001264AB" w:rsidRDefault="005E50A6" w:rsidP="00A75B4F">
            <w:pPr>
              <w:spacing w:line="30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F0136D" w:rsidRPr="00556579">
              <w:rPr>
                <w:rFonts w:ascii="Cordia New" w:eastAsia="Angsana New" w:cs="Cordia New"/>
                <w:sz w:val="26"/>
                <w:szCs w:val="26"/>
                <w:u w:val="single"/>
                <w:lang w:val="en-US"/>
              </w:rPr>
              <w:t>202</w:t>
            </w:r>
            <w:r>
              <w:rPr>
                <w:rFonts w:ascii="Cordia New" w:eastAsia="Angsana New" w:cs="Cordia New"/>
                <w:sz w:val="26"/>
                <w:szCs w:val="26"/>
                <w:u w:val="single"/>
                <w:lang w:val="en-US"/>
              </w:rPr>
              <w:t>6</w:t>
            </w:r>
          </w:p>
        </w:tc>
        <w:tc>
          <w:tcPr>
            <w:tcW w:w="1620" w:type="dxa"/>
          </w:tcPr>
          <w:p w14:paraId="5E0F5EFD" w14:textId="69365A6B" w:rsidR="00F0136D" w:rsidRPr="00F0136D" w:rsidRDefault="005E50A6" w:rsidP="00A75B4F">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00F0136D" w:rsidRPr="00556579">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016091" w:rsidRPr="001264AB" w14:paraId="35AA1CA5" w14:textId="77777777" w:rsidTr="000A3AC6">
        <w:trPr>
          <w:trHeight w:val="23"/>
        </w:trPr>
        <w:tc>
          <w:tcPr>
            <w:tcW w:w="6588" w:type="dxa"/>
          </w:tcPr>
          <w:p w14:paraId="5DDA5031" w14:textId="77777777" w:rsidR="00016091" w:rsidRPr="001264AB" w:rsidRDefault="00016091" w:rsidP="00A75B4F">
            <w:pPr>
              <w:pStyle w:val="Heading8"/>
              <w:tabs>
                <w:tab w:val="left" w:pos="540"/>
                <w:tab w:val="left" w:pos="900"/>
              </w:tabs>
              <w:spacing w:line="300" w:lineRule="exact"/>
              <w:rPr>
                <w:rFonts w:ascii="Cordia New" w:cs="Cordia New"/>
                <w:sz w:val="26"/>
                <w:szCs w:val="26"/>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72539140">
              <w:rPr>
                <w:rFonts w:ascii="Cordia New" w:eastAsia="Angsana New" w:cs="Cordia New"/>
                <w:sz w:val="26"/>
                <w:szCs w:val="26"/>
              </w:rPr>
              <w:t>1</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631" w:type="dxa"/>
          </w:tcPr>
          <w:p w14:paraId="1B434B3C" w14:textId="77777777" w:rsidR="00016091" w:rsidRPr="001264AB" w:rsidRDefault="00016091" w:rsidP="00A75B4F">
            <w:pPr>
              <w:tabs>
                <w:tab w:val="decimal" w:pos="882"/>
              </w:tabs>
              <w:snapToGrid w:val="0"/>
              <w:spacing w:line="300" w:lineRule="exact"/>
              <w:ind w:right="54"/>
              <w:jc w:val="both"/>
              <w:rPr>
                <w:rFonts w:ascii="Cordia New" w:cs="Cordia New"/>
                <w:sz w:val="26"/>
                <w:szCs w:val="26"/>
                <w:lang w:val="en-US"/>
              </w:rPr>
            </w:pPr>
          </w:p>
        </w:tc>
        <w:tc>
          <w:tcPr>
            <w:tcW w:w="1620" w:type="dxa"/>
          </w:tcPr>
          <w:p w14:paraId="7FA9F1B1" w14:textId="77777777" w:rsidR="00016091" w:rsidRPr="001264AB" w:rsidRDefault="00016091" w:rsidP="00A75B4F">
            <w:pPr>
              <w:tabs>
                <w:tab w:val="decimal" w:pos="882"/>
              </w:tabs>
              <w:snapToGrid w:val="0"/>
              <w:spacing w:line="300" w:lineRule="exact"/>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tcPr>
          <w:p w14:paraId="5A19BDD5" w14:textId="77777777" w:rsidR="00016091" w:rsidRPr="001264AB" w:rsidRDefault="00016091" w:rsidP="00A75B4F">
            <w:pPr>
              <w:pStyle w:val="Heading8"/>
              <w:keepNext/>
              <w:tabs>
                <w:tab w:val="left" w:pos="540"/>
                <w:tab w:val="left" w:pos="900"/>
              </w:tabs>
              <w:spacing w:line="300" w:lineRule="exact"/>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tcPr>
          <w:p w14:paraId="289470B1" w14:textId="77777777" w:rsidR="00016091" w:rsidRPr="001264AB" w:rsidRDefault="00016091" w:rsidP="00A75B4F">
            <w:pPr>
              <w:tabs>
                <w:tab w:val="right" w:pos="1015"/>
              </w:tabs>
              <w:snapToGrid w:val="0"/>
              <w:spacing w:line="300" w:lineRule="exact"/>
              <w:jc w:val="both"/>
              <w:rPr>
                <w:rFonts w:ascii="Cordia New" w:cs="Cordia New"/>
                <w:sz w:val="26"/>
                <w:szCs w:val="26"/>
                <w:lang w:val="en-US"/>
              </w:rPr>
            </w:pPr>
          </w:p>
        </w:tc>
        <w:tc>
          <w:tcPr>
            <w:tcW w:w="1620" w:type="dxa"/>
          </w:tcPr>
          <w:p w14:paraId="61B407BF" w14:textId="77777777" w:rsidR="00016091" w:rsidRPr="001264AB" w:rsidRDefault="00016091" w:rsidP="00A75B4F">
            <w:pPr>
              <w:tabs>
                <w:tab w:val="right" w:pos="1015"/>
              </w:tabs>
              <w:snapToGrid w:val="0"/>
              <w:spacing w:line="300" w:lineRule="exact"/>
              <w:jc w:val="both"/>
              <w:rPr>
                <w:rFonts w:ascii="Cordia New" w:cs="Cordia New"/>
                <w:sz w:val="26"/>
                <w:szCs w:val="26"/>
                <w:lang w:val="en-US"/>
              </w:rPr>
            </w:pPr>
          </w:p>
        </w:tc>
      </w:tr>
      <w:tr w:rsidR="004E77A1" w:rsidRPr="001264AB" w14:paraId="7CA410E2" w14:textId="77777777" w:rsidTr="000A3AC6">
        <w:trPr>
          <w:trHeight w:val="23"/>
        </w:trPr>
        <w:tc>
          <w:tcPr>
            <w:tcW w:w="6588" w:type="dxa"/>
          </w:tcPr>
          <w:p w14:paraId="7C2D7962" w14:textId="3DB69620" w:rsidR="004E77A1" w:rsidRPr="001264AB" w:rsidRDefault="004E77A1" w:rsidP="00A75B4F">
            <w:pPr>
              <w:pStyle w:val="Heading8"/>
              <w:keepNext/>
              <w:tabs>
                <w:tab w:val="left" w:pos="540"/>
                <w:tab w:val="left" w:pos="900"/>
              </w:tabs>
              <w:spacing w:line="300" w:lineRule="exact"/>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r w:rsidRPr="001B0BA0">
              <w:rPr>
                <w:rFonts w:ascii="Cordia New" w:cs="Cordia New"/>
                <w:sz w:val="26"/>
                <w:szCs w:val="26"/>
                <w:vertAlign w:val="superscript"/>
              </w:rPr>
              <w:t>(1)</w:t>
            </w:r>
          </w:p>
        </w:tc>
        <w:tc>
          <w:tcPr>
            <w:tcW w:w="1631" w:type="dxa"/>
          </w:tcPr>
          <w:p w14:paraId="77969597" w14:textId="0D4D8D20" w:rsidR="004E77A1" w:rsidRPr="004E77A1" w:rsidRDefault="004E77A1" w:rsidP="00A75B4F">
            <w:pPr>
              <w:tabs>
                <w:tab w:val="right" w:pos="1038"/>
              </w:tabs>
              <w:spacing w:line="300" w:lineRule="exact"/>
              <w:rPr>
                <w:rFonts w:ascii="Cordia New" w:cs="Cordia New"/>
                <w:sz w:val="26"/>
                <w:szCs w:val="26"/>
                <w:cs/>
              </w:rPr>
            </w:pPr>
            <w:r w:rsidRPr="004E77A1">
              <w:rPr>
                <w:rFonts w:ascii="Cordia New" w:cs="Cordia New"/>
                <w:sz w:val="26"/>
                <w:szCs w:val="26"/>
                <w:cs/>
              </w:rPr>
              <w:tab/>
              <w:t>38</w:t>
            </w:r>
            <w:r w:rsidRPr="004E77A1">
              <w:rPr>
                <w:rFonts w:ascii="Cordia New" w:cs="Cordia New"/>
                <w:sz w:val="26"/>
                <w:szCs w:val="26"/>
              </w:rPr>
              <w:t>,</w:t>
            </w:r>
            <w:r w:rsidRPr="004E77A1">
              <w:rPr>
                <w:rFonts w:ascii="Cordia New" w:cs="Cordia New"/>
                <w:sz w:val="26"/>
                <w:szCs w:val="26"/>
                <w:cs/>
              </w:rPr>
              <w:t>316</w:t>
            </w:r>
          </w:p>
        </w:tc>
        <w:tc>
          <w:tcPr>
            <w:tcW w:w="1620" w:type="dxa"/>
          </w:tcPr>
          <w:p w14:paraId="66F5BEC2" w14:textId="6E70B88E"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39,241</w:t>
            </w:r>
          </w:p>
        </w:tc>
      </w:tr>
      <w:tr w:rsidR="004E77A1" w:rsidRPr="001264AB" w14:paraId="502FCC28" w14:textId="77777777" w:rsidTr="000A3AC6">
        <w:trPr>
          <w:trHeight w:val="23"/>
        </w:trPr>
        <w:tc>
          <w:tcPr>
            <w:tcW w:w="6588" w:type="dxa"/>
          </w:tcPr>
          <w:p w14:paraId="3D28AA55" w14:textId="602689E2" w:rsidR="004E77A1" w:rsidRPr="001264AB" w:rsidRDefault="004E77A1" w:rsidP="00A75B4F">
            <w:pPr>
              <w:pStyle w:val="Heading8"/>
              <w:keepNext/>
              <w:tabs>
                <w:tab w:val="left" w:pos="540"/>
                <w:tab w:val="left" w:pos="900"/>
              </w:tabs>
              <w:spacing w:line="30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631" w:type="dxa"/>
          </w:tcPr>
          <w:p w14:paraId="5C1B5F03" w14:textId="75651957"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cs/>
              </w:rPr>
              <w:tab/>
              <w:t>3</w:t>
            </w:r>
            <w:r w:rsidRPr="004E77A1">
              <w:rPr>
                <w:rFonts w:ascii="Cordia New" w:cs="Cordia New"/>
                <w:sz w:val="26"/>
                <w:szCs w:val="26"/>
              </w:rPr>
              <w:t>,</w:t>
            </w:r>
            <w:r w:rsidRPr="004E77A1">
              <w:rPr>
                <w:rFonts w:ascii="Cordia New" w:cs="Cordia New"/>
                <w:sz w:val="26"/>
                <w:szCs w:val="26"/>
                <w:cs/>
              </w:rPr>
              <w:t>050</w:t>
            </w:r>
          </w:p>
        </w:tc>
        <w:tc>
          <w:tcPr>
            <w:tcW w:w="1620" w:type="dxa"/>
          </w:tcPr>
          <w:p w14:paraId="2118D1A8" w14:textId="48C3F1D3"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3,050</w:t>
            </w:r>
          </w:p>
        </w:tc>
      </w:tr>
      <w:tr w:rsidR="004E77A1" w:rsidRPr="001264AB" w14:paraId="7CFB3F2F" w14:textId="77777777" w:rsidTr="000A3AC6">
        <w:trPr>
          <w:trHeight w:val="23"/>
        </w:trPr>
        <w:tc>
          <w:tcPr>
            <w:tcW w:w="6588" w:type="dxa"/>
          </w:tcPr>
          <w:p w14:paraId="54B8083A" w14:textId="77777777" w:rsidR="004E77A1" w:rsidRPr="001264AB" w:rsidRDefault="004E77A1" w:rsidP="00A75B4F">
            <w:pPr>
              <w:pStyle w:val="Heading8"/>
              <w:keepNext/>
              <w:tabs>
                <w:tab w:val="left" w:pos="540"/>
                <w:tab w:val="left" w:pos="900"/>
              </w:tabs>
              <w:spacing w:line="30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tcPr>
          <w:p w14:paraId="33206FEA" w14:textId="202102DF"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cs/>
              </w:rPr>
              <w:tab/>
              <w:t>413</w:t>
            </w:r>
            <w:r w:rsidRPr="004E77A1">
              <w:rPr>
                <w:rFonts w:ascii="Cordia New" w:cs="Cordia New"/>
                <w:sz w:val="26"/>
                <w:szCs w:val="26"/>
              </w:rPr>
              <w:t>,</w:t>
            </w:r>
            <w:r w:rsidRPr="004E77A1">
              <w:rPr>
                <w:rFonts w:ascii="Cordia New" w:cs="Cordia New"/>
                <w:sz w:val="26"/>
                <w:szCs w:val="26"/>
                <w:cs/>
              </w:rPr>
              <w:t>551</w:t>
            </w:r>
          </w:p>
        </w:tc>
        <w:tc>
          <w:tcPr>
            <w:tcW w:w="1620" w:type="dxa"/>
          </w:tcPr>
          <w:p w14:paraId="7E722B7C" w14:textId="6C3168A1"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419,359</w:t>
            </w:r>
          </w:p>
        </w:tc>
      </w:tr>
      <w:tr w:rsidR="004E77A1" w:rsidRPr="001264AB" w14:paraId="1CBD44EB" w14:textId="77777777" w:rsidTr="000A3AC6">
        <w:trPr>
          <w:trHeight w:val="23"/>
        </w:trPr>
        <w:tc>
          <w:tcPr>
            <w:tcW w:w="6588" w:type="dxa"/>
          </w:tcPr>
          <w:p w14:paraId="4DB3FA1D" w14:textId="77777777" w:rsidR="004E77A1" w:rsidRPr="001264AB" w:rsidRDefault="004E77A1" w:rsidP="00A75B4F">
            <w:pPr>
              <w:pStyle w:val="Heading8"/>
              <w:keepNext/>
              <w:tabs>
                <w:tab w:val="left" w:pos="540"/>
                <w:tab w:val="left" w:pos="902"/>
                <w:tab w:val="left" w:pos="1418"/>
              </w:tabs>
              <w:spacing w:line="30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tcPr>
          <w:p w14:paraId="0C8F171C" w14:textId="3E87CFF7"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cs/>
              </w:rPr>
              <w:tab/>
              <w:t>23</w:t>
            </w:r>
            <w:r w:rsidRPr="004E77A1">
              <w:rPr>
                <w:rFonts w:ascii="Cordia New" w:cs="Cordia New"/>
                <w:sz w:val="26"/>
                <w:szCs w:val="26"/>
              </w:rPr>
              <w:t>,</w:t>
            </w:r>
            <w:r w:rsidRPr="004E77A1">
              <w:rPr>
                <w:rFonts w:ascii="Cordia New" w:cs="Cordia New"/>
                <w:sz w:val="26"/>
                <w:szCs w:val="26"/>
                <w:cs/>
              </w:rPr>
              <w:t>999</w:t>
            </w:r>
          </w:p>
        </w:tc>
        <w:tc>
          <w:tcPr>
            <w:tcW w:w="1620" w:type="dxa"/>
          </w:tcPr>
          <w:p w14:paraId="68764837" w14:textId="2FA24CCD"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27,726</w:t>
            </w:r>
          </w:p>
        </w:tc>
      </w:tr>
      <w:tr w:rsidR="004E77A1" w:rsidRPr="001264AB" w14:paraId="117C1C3D" w14:textId="77777777" w:rsidTr="000A3AC6">
        <w:trPr>
          <w:trHeight w:val="23"/>
        </w:trPr>
        <w:tc>
          <w:tcPr>
            <w:tcW w:w="6588" w:type="dxa"/>
          </w:tcPr>
          <w:p w14:paraId="2409A42B" w14:textId="77777777" w:rsidR="004E77A1" w:rsidRPr="001264AB" w:rsidRDefault="004E77A1" w:rsidP="00A75B4F">
            <w:pPr>
              <w:pStyle w:val="Heading8"/>
              <w:keepNext/>
              <w:tabs>
                <w:tab w:val="left" w:pos="540"/>
                <w:tab w:val="left" w:pos="902"/>
                <w:tab w:val="left" w:pos="1418"/>
              </w:tabs>
              <w:spacing w:line="300" w:lineRule="exact"/>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tcPr>
          <w:p w14:paraId="20EBD353" w14:textId="0069160A"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cs/>
              </w:rPr>
              <w:tab/>
              <w:t>(1</w:t>
            </w:r>
            <w:r w:rsidRPr="004E77A1">
              <w:rPr>
                <w:rFonts w:ascii="Cordia New" w:cs="Cordia New"/>
                <w:sz w:val="26"/>
                <w:szCs w:val="26"/>
              </w:rPr>
              <w:t>,</w:t>
            </w:r>
            <w:r w:rsidRPr="004E77A1">
              <w:rPr>
                <w:rFonts w:ascii="Cordia New" w:cs="Cordia New"/>
                <w:sz w:val="26"/>
                <w:szCs w:val="26"/>
                <w:cs/>
              </w:rPr>
              <w:t>259)</w:t>
            </w:r>
          </w:p>
        </w:tc>
        <w:tc>
          <w:tcPr>
            <w:tcW w:w="1620" w:type="dxa"/>
          </w:tcPr>
          <w:p w14:paraId="1216D87E" w14:textId="5C2CF51D"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(836)</w:t>
            </w:r>
          </w:p>
        </w:tc>
      </w:tr>
      <w:tr w:rsidR="004E77A1" w:rsidRPr="001264AB" w14:paraId="459821BF" w14:textId="77777777" w:rsidTr="000A3AC6">
        <w:trPr>
          <w:trHeight w:val="23"/>
        </w:trPr>
        <w:tc>
          <w:tcPr>
            <w:tcW w:w="6588" w:type="dxa"/>
          </w:tcPr>
          <w:p w14:paraId="6154080E" w14:textId="77777777" w:rsidR="004E77A1" w:rsidRPr="001264AB" w:rsidRDefault="004E77A1" w:rsidP="00A75B4F">
            <w:pPr>
              <w:pStyle w:val="Heading8"/>
              <w:keepNext/>
              <w:tabs>
                <w:tab w:val="left" w:pos="540"/>
                <w:tab w:val="left" w:pos="902"/>
              </w:tabs>
              <w:spacing w:line="30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tcPr>
          <w:p w14:paraId="6FC5EE41" w14:textId="43C42FDA" w:rsidR="004E77A1" w:rsidRPr="004E77A1" w:rsidRDefault="004E77A1" w:rsidP="00A75B4F">
            <w:pPr>
              <w:tabs>
                <w:tab w:val="right" w:pos="1038"/>
              </w:tabs>
              <w:spacing w:line="300" w:lineRule="exact"/>
              <w:rPr>
                <w:rFonts w:ascii="Cordia New" w:cs="Cordia New"/>
                <w:sz w:val="26"/>
                <w:szCs w:val="26"/>
                <w:u w:val="single"/>
              </w:rPr>
            </w:pPr>
            <w:r w:rsidRPr="004E77A1">
              <w:rPr>
                <w:rFonts w:ascii="Cordia New" w:cs="Cordia New"/>
                <w:sz w:val="26"/>
                <w:szCs w:val="26"/>
                <w:cs/>
              </w:rPr>
              <w:tab/>
            </w:r>
            <w:r w:rsidRPr="004E77A1">
              <w:rPr>
                <w:rFonts w:ascii="Cordia New" w:cs="Cordia New"/>
                <w:sz w:val="26"/>
                <w:szCs w:val="26"/>
                <w:u w:val="single"/>
                <w:cs/>
              </w:rPr>
              <w:t>(28</w:t>
            </w:r>
            <w:r w:rsidRPr="004E77A1">
              <w:rPr>
                <w:rFonts w:ascii="Cordia New" w:cs="Cordia New"/>
                <w:sz w:val="26"/>
                <w:szCs w:val="26"/>
                <w:u w:val="single"/>
              </w:rPr>
              <w:t>,</w:t>
            </w:r>
            <w:r w:rsidRPr="004E77A1">
              <w:rPr>
                <w:rFonts w:ascii="Cordia New" w:cs="Cordia New"/>
                <w:sz w:val="26"/>
                <w:szCs w:val="26"/>
                <w:u w:val="single"/>
                <w:cs/>
              </w:rPr>
              <w:t>651)</w:t>
            </w:r>
          </w:p>
        </w:tc>
        <w:tc>
          <w:tcPr>
            <w:tcW w:w="1620" w:type="dxa"/>
          </w:tcPr>
          <w:p w14:paraId="17522668" w14:textId="5A815263" w:rsidR="004E77A1" w:rsidRPr="004E77A1" w:rsidRDefault="004E77A1" w:rsidP="00A75B4F">
            <w:pPr>
              <w:tabs>
                <w:tab w:val="right" w:pos="1038"/>
              </w:tabs>
              <w:spacing w:line="300" w:lineRule="exact"/>
              <w:rPr>
                <w:rFonts w:ascii="Cordia New" w:cs="Cordia New"/>
                <w:sz w:val="26"/>
                <w:szCs w:val="26"/>
                <w:u w:val="single"/>
              </w:rPr>
            </w:pPr>
            <w:r w:rsidRPr="004E77A1">
              <w:rPr>
                <w:rFonts w:ascii="Cordia New" w:cs="Cordia New"/>
                <w:sz w:val="26"/>
                <w:szCs w:val="26"/>
              </w:rPr>
              <w:tab/>
            </w:r>
            <w:r w:rsidRPr="004E77A1">
              <w:rPr>
                <w:rFonts w:ascii="Cordia New" w:cs="Cordia New"/>
                <w:sz w:val="26"/>
                <w:szCs w:val="26"/>
                <w:u w:val="single"/>
              </w:rPr>
              <w:t>(28,652)</w:t>
            </w:r>
          </w:p>
        </w:tc>
      </w:tr>
      <w:tr w:rsidR="004E77A1" w:rsidRPr="001264AB" w14:paraId="7C13811B" w14:textId="77777777" w:rsidTr="000A3AC6">
        <w:trPr>
          <w:trHeight w:val="23"/>
        </w:trPr>
        <w:tc>
          <w:tcPr>
            <w:tcW w:w="6588" w:type="dxa"/>
          </w:tcPr>
          <w:p w14:paraId="78537E8A" w14:textId="77777777" w:rsidR="004E77A1" w:rsidRPr="001264AB" w:rsidRDefault="004E77A1" w:rsidP="00A75B4F">
            <w:pPr>
              <w:pStyle w:val="Heading8"/>
              <w:keepNext/>
              <w:tabs>
                <w:tab w:val="left" w:pos="540"/>
                <w:tab w:val="left" w:pos="902"/>
                <w:tab w:val="left" w:pos="1418"/>
              </w:tabs>
              <w:spacing w:line="300" w:lineRule="exact"/>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tcPr>
          <w:p w14:paraId="362A7263" w14:textId="2E4282F2" w:rsidR="004E77A1" w:rsidRPr="004E77A1" w:rsidDel="00917C63" w:rsidRDefault="004E77A1" w:rsidP="00A75B4F">
            <w:pPr>
              <w:tabs>
                <w:tab w:val="right" w:pos="1038"/>
              </w:tabs>
              <w:spacing w:line="300" w:lineRule="exact"/>
              <w:rPr>
                <w:rFonts w:ascii="Cordia New" w:cs="Cordia New"/>
                <w:sz w:val="26"/>
                <w:szCs w:val="26"/>
              </w:rPr>
            </w:pPr>
            <w:r w:rsidRPr="004E77A1">
              <w:rPr>
                <w:rFonts w:ascii="Cordia New" w:cs="Cordia New"/>
                <w:sz w:val="26"/>
                <w:szCs w:val="26"/>
                <w:cs/>
              </w:rPr>
              <w:tab/>
              <w:t>449</w:t>
            </w:r>
            <w:r w:rsidRPr="004E77A1">
              <w:rPr>
                <w:rFonts w:ascii="Cordia New" w:cs="Cordia New"/>
                <w:sz w:val="26"/>
                <w:szCs w:val="26"/>
              </w:rPr>
              <w:t>,</w:t>
            </w:r>
            <w:r w:rsidRPr="004E77A1">
              <w:rPr>
                <w:rFonts w:ascii="Cordia New" w:cs="Cordia New"/>
                <w:sz w:val="26"/>
                <w:szCs w:val="26"/>
                <w:cs/>
              </w:rPr>
              <w:t>006</w:t>
            </w:r>
          </w:p>
        </w:tc>
        <w:tc>
          <w:tcPr>
            <w:tcW w:w="1620" w:type="dxa"/>
          </w:tcPr>
          <w:p w14:paraId="15731C5B" w14:textId="3033BC47" w:rsidR="004E77A1" w:rsidRPr="004E77A1" w:rsidDel="00917C63"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459,888</w:t>
            </w:r>
          </w:p>
        </w:tc>
      </w:tr>
      <w:tr w:rsidR="004E77A1" w:rsidRPr="001264AB" w14:paraId="23BD6D6D" w14:textId="77777777" w:rsidTr="000A3AC6">
        <w:trPr>
          <w:trHeight w:val="23"/>
        </w:trPr>
        <w:tc>
          <w:tcPr>
            <w:tcW w:w="6588" w:type="dxa"/>
          </w:tcPr>
          <w:p w14:paraId="134CF5E7" w14:textId="132BA06C" w:rsidR="004E77A1" w:rsidRPr="0074466C" w:rsidRDefault="004E77A1" w:rsidP="00A75B4F">
            <w:pPr>
              <w:pStyle w:val="Heading8"/>
              <w:keepNext/>
              <w:tabs>
                <w:tab w:val="left" w:pos="540"/>
                <w:tab w:val="left" w:pos="902"/>
              </w:tabs>
              <w:spacing w:line="300" w:lineRule="exact"/>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tcPr>
          <w:p w14:paraId="0A825399" w14:textId="5718352C" w:rsidR="004E77A1" w:rsidRPr="004E77A1" w:rsidRDefault="004E77A1" w:rsidP="00A75B4F">
            <w:pPr>
              <w:tabs>
                <w:tab w:val="left" w:pos="432"/>
                <w:tab w:val="right" w:pos="1038"/>
              </w:tabs>
              <w:spacing w:line="300" w:lineRule="exact"/>
              <w:rPr>
                <w:rFonts w:ascii="Cordia New" w:cs="Cordia New"/>
                <w:sz w:val="26"/>
                <w:szCs w:val="26"/>
                <w:u w:val="single"/>
              </w:rPr>
            </w:pPr>
          </w:p>
        </w:tc>
        <w:tc>
          <w:tcPr>
            <w:tcW w:w="1620" w:type="dxa"/>
          </w:tcPr>
          <w:p w14:paraId="44CDBC4B" w14:textId="22CB7BCE" w:rsidR="004E77A1" w:rsidRPr="004E77A1" w:rsidRDefault="004E77A1" w:rsidP="00A75B4F">
            <w:pPr>
              <w:tabs>
                <w:tab w:val="left" w:pos="432"/>
                <w:tab w:val="right" w:pos="1038"/>
              </w:tabs>
              <w:spacing w:line="300" w:lineRule="exact"/>
              <w:rPr>
                <w:rFonts w:ascii="Cordia New" w:cs="Cordia New"/>
                <w:sz w:val="26"/>
                <w:szCs w:val="26"/>
                <w:u w:val="single"/>
              </w:rPr>
            </w:pPr>
          </w:p>
        </w:tc>
      </w:tr>
      <w:tr w:rsidR="004E77A1" w:rsidRPr="001264AB" w14:paraId="5F1194A7" w14:textId="77777777" w:rsidTr="000A3AC6">
        <w:trPr>
          <w:trHeight w:val="23"/>
        </w:trPr>
        <w:tc>
          <w:tcPr>
            <w:tcW w:w="6588" w:type="dxa"/>
          </w:tcPr>
          <w:p w14:paraId="715F7346" w14:textId="5C817DB9" w:rsidR="004E77A1" w:rsidRPr="0074466C" w:rsidRDefault="004E77A1" w:rsidP="00A75B4F">
            <w:pPr>
              <w:pStyle w:val="Heading8"/>
              <w:keepNext/>
              <w:spacing w:line="300" w:lineRule="exact"/>
              <w:ind w:left="1330" w:right="-108" w:hanging="432"/>
              <w:rPr>
                <w:rFonts w:ascii="Cordia New" w:cs="Cordia New"/>
                <w:sz w:val="26"/>
                <w:szCs w:val="26"/>
                <w:lang w:val="en-US"/>
              </w:rPr>
            </w:pPr>
            <w:r w:rsidRPr="004F795B">
              <w:rPr>
                <w:rFonts w:ascii="Cordia New" w:cs="Cordia New"/>
                <w:sz w:val="26"/>
                <w:szCs w:val="26"/>
                <w:lang w:val="en-US"/>
              </w:rPr>
              <w:t>Additional Tier 1 Capital instrument</w:t>
            </w:r>
          </w:p>
        </w:tc>
        <w:tc>
          <w:tcPr>
            <w:tcW w:w="1631" w:type="dxa"/>
          </w:tcPr>
          <w:p w14:paraId="75D63951" w14:textId="4BCAC55C" w:rsidR="004E77A1" w:rsidRPr="004E77A1" w:rsidRDefault="004E77A1" w:rsidP="00A75B4F">
            <w:pPr>
              <w:tabs>
                <w:tab w:val="right" w:pos="1038"/>
              </w:tabs>
              <w:spacing w:line="300" w:lineRule="exact"/>
              <w:rPr>
                <w:rFonts w:ascii="Cordia New" w:cs="Cordia New"/>
                <w:sz w:val="26"/>
                <w:szCs w:val="26"/>
                <w:cs/>
              </w:rPr>
            </w:pPr>
            <w:r w:rsidRPr="004E77A1">
              <w:rPr>
                <w:rFonts w:ascii="Cordia New" w:cs="Cordia New"/>
                <w:sz w:val="26"/>
                <w:szCs w:val="26"/>
                <w:cs/>
              </w:rPr>
              <w:tab/>
              <w:t>11</w:t>
            </w:r>
            <w:r w:rsidRPr="004E77A1">
              <w:rPr>
                <w:rFonts w:ascii="Cordia New" w:cs="Cordia New"/>
                <w:sz w:val="26"/>
                <w:szCs w:val="26"/>
              </w:rPr>
              <w:t>,</w:t>
            </w:r>
            <w:r w:rsidRPr="004E77A1">
              <w:rPr>
                <w:rFonts w:ascii="Cordia New" w:cs="Cordia New"/>
                <w:sz w:val="26"/>
                <w:szCs w:val="26"/>
                <w:cs/>
              </w:rPr>
              <w:t>714</w:t>
            </w:r>
          </w:p>
        </w:tc>
        <w:tc>
          <w:tcPr>
            <w:tcW w:w="1620" w:type="dxa"/>
          </w:tcPr>
          <w:p w14:paraId="3661C00D" w14:textId="1B19E34E" w:rsidR="004E77A1" w:rsidRPr="004E77A1" w:rsidRDefault="004E77A1" w:rsidP="00A75B4F">
            <w:pPr>
              <w:tabs>
                <w:tab w:val="right" w:pos="1038"/>
              </w:tabs>
              <w:spacing w:line="300" w:lineRule="exact"/>
              <w:ind w:left="-44" w:right="-167"/>
              <w:rPr>
                <w:rFonts w:ascii="Cordia New" w:cs="Cordia New"/>
                <w:sz w:val="26"/>
                <w:szCs w:val="26"/>
              </w:rPr>
            </w:pPr>
            <w:r w:rsidRPr="004E77A1">
              <w:rPr>
                <w:rFonts w:ascii="Cordia New" w:cs="Cordia New"/>
                <w:sz w:val="26"/>
                <w:szCs w:val="26"/>
              </w:rPr>
              <w:tab/>
              <w:t>11,714</w:t>
            </w:r>
          </w:p>
        </w:tc>
      </w:tr>
      <w:tr w:rsidR="004E77A1" w:rsidRPr="001264AB" w14:paraId="74820CB7" w14:textId="77777777" w:rsidTr="000A3AC6">
        <w:trPr>
          <w:trHeight w:val="23"/>
        </w:trPr>
        <w:tc>
          <w:tcPr>
            <w:tcW w:w="6588" w:type="dxa"/>
          </w:tcPr>
          <w:p w14:paraId="51A9B865" w14:textId="1157D9B6" w:rsidR="004E77A1" w:rsidRPr="0074466C" w:rsidRDefault="004E77A1" w:rsidP="00A75B4F">
            <w:pPr>
              <w:pStyle w:val="Heading8"/>
              <w:keepNext/>
              <w:tabs>
                <w:tab w:val="left" w:pos="902"/>
              </w:tabs>
              <w:spacing w:line="300" w:lineRule="exact"/>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tcPr>
          <w:p w14:paraId="7713DD72" w14:textId="4B31E035" w:rsidR="004E77A1" w:rsidRPr="004E77A1" w:rsidRDefault="004E77A1" w:rsidP="00A75B4F">
            <w:pPr>
              <w:tabs>
                <w:tab w:val="left" w:pos="431"/>
                <w:tab w:val="center" w:pos="735"/>
                <w:tab w:val="right" w:pos="1038"/>
              </w:tabs>
              <w:spacing w:line="300" w:lineRule="exact"/>
              <w:rPr>
                <w:rFonts w:ascii="Cordia New" w:cs="Cordia New"/>
                <w:sz w:val="26"/>
                <w:szCs w:val="26"/>
                <w:u w:val="single"/>
                <w:cs/>
              </w:rPr>
            </w:pPr>
            <w:r w:rsidRPr="004E77A1">
              <w:rPr>
                <w:rFonts w:ascii="Cordia New" w:cs="Cordia New"/>
                <w:sz w:val="26"/>
                <w:szCs w:val="26"/>
                <w:cs/>
              </w:rPr>
              <w:tab/>
            </w:r>
            <w:r w:rsidRPr="004E77A1">
              <w:rPr>
                <w:rFonts w:ascii="Cordia New" w:cs="Cordia New"/>
                <w:sz w:val="26"/>
                <w:szCs w:val="26"/>
                <w:u w:val="single"/>
                <w:cs/>
              </w:rPr>
              <w:tab/>
              <w:t>-</w:t>
            </w:r>
            <w:r w:rsidRPr="004E77A1">
              <w:rPr>
                <w:rFonts w:ascii="Cordia New" w:cs="Cordia New"/>
                <w:sz w:val="26"/>
                <w:szCs w:val="26"/>
                <w:u w:val="single"/>
                <w:cs/>
              </w:rPr>
              <w:tab/>
            </w:r>
          </w:p>
        </w:tc>
        <w:tc>
          <w:tcPr>
            <w:tcW w:w="1620" w:type="dxa"/>
          </w:tcPr>
          <w:p w14:paraId="502347B0" w14:textId="0382B251" w:rsidR="004E77A1" w:rsidRPr="004E77A1" w:rsidRDefault="004E77A1" w:rsidP="00A75B4F">
            <w:pPr>
              <w:tabs>
                <w:tab w:val="left" w:pos="432"/>
                <w:tab w:val="right" w:pos="1038"/>
              </w:tabs>
              <w:spacing w:line="300" w:lineRule="exact"/>
              <w:ind w:right="-167"/>
              <w:jc w:val="both"/>
              <w:rPr>
                <w:rFonts w:ascii="Cordia New" w:cs="Cordia New"/>
                <w:sz w:val="26"/>
                <w:szCs w:val="26"/>
                <w:u w:val="single"/>
              </w:rPr>
            </w:pPr>
            <w:r w:rsidRPr="004E77A1">
              <w:rPr>
                <w:rFonts w:ascii="Cordia New" w:cs="Cordia New"/>
                <w:sz w:val="26"/>
                <w:szCs w:val="26"/>
              </w:rPr>
              <w:tab/>
            </w:r>
            <w:r w:rsidRPr="004E77A1">
              <w:rPr>
                <w:rFonts w:ascii="Cordia New" w:cs="Cordia New"/>
                <w:sz w:val="26"/>
                <w:szCs w:val="26"/>
                <w:u w:val="single"/>
              </w:rPr>
              <w:tab/>
              <w:t>(765)</w:t>
            </w:r>
          </w:p>
        </w:tc>
      </w:tr>
      <w:tr w:rsidR="004E77A1" w:rsidRPr="001264AB" w14:paraId="3F7A8547" w14:textId="77777777" w:rsidTr="000A3AC6">
        <w:trPr>
          <w:trHeight w:val="23"/>
        </w:trPr>
        <w:tc>
          <w:tcPr>
            <w:tcW w:w="6588" w:type="dxa"/>
          </w:tcPr>
          <w:p w14:paraId="595BC3D9" w14:textId="0BEF085E" w:rsidR="004E77A1" w:rsidRPr="0074466C" w:rsidRDefault="004E77A1" w:rsidP="00A75B4F">
            <w:pPr>
              <w:pStyle w:val="Heading8"/>
              <w:keepNext/>
              <w:tabs>
                <w:tab w:val="left" w:pos="902"/>
              </w:tabs>
              <w:spacing w:line="300" w:lineRule="exact"/>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tcPr>
          <w:p w14:paraId="30754E19" w14:textId="47FF9043" w:rsidR="004E77A1" w:rsidRPr="004E77A1" w:rsidRDefault="004E77A1" w:rsidP="00A75B4F">
            <w:pPr>
              <w:tabs>
                <w:tab w:val="left" w:pos="431"/>
                <w:tab w:val="right" w:pos="1038"/>
              </w:tabs>
              <w:spacing w:line="300" w:lineRule="exact"/>
              <w:rPr>
                <w:rFonts w:ascii="Cordia New" w:cs="Cordia New"/>
                <w:sz w:val="26"/>
                <w:szCs w:val="26"/>
                <w:cs/>
              </w:rPr>
            </w:pPr>
            <w:r w:rsidRPr="004E77A1">
              <w:rPr>
                <w:rFonts w:ascii="Cordia New" w:cs="Cordia New"/>
                <w:sz w:val="26"/>
                <w:szCs w:val="26"/>
                <w:cs/>
              </w:rPr>
              <w:tab/>
            </w:r>
            <w:r w:rsidRPr="004E77A1">
              <w:rPr>
                <w:rFonts w:ascii="Cordia New" w:cs="Cordia New"/>
                <w:sz w:val="26"/>
                <w:szCs w:val="26"/>
                <w:u w:val="single"/>
                <w:cs/>
              </w:rPr>
              <w:tab/>
              <w:t>11</w:t>
            </w:r>
            <w:r w:rsidRPr="004E77A1">
              <w:rPr>
                <w:rFonts w:ascii="Cordia New" w:cs="Cordia New"/>
                <w:sz w:val="26"/>
                <w:szCs w:val="26"/>
                <w:u w:val="single"/>
              </w:rPr>
              <w:t>,</w:t>
            </w:r>
            <w:r w:rsidRPr="004E77A1">
              <w:rPr>
                <w:rFonts w:ascii="Cordia New" w:cs="Cordia New"/>
                <w:sz w:val="26"/>
                <w:szCs w:val="26"/>
                <w:u w:val="single"/>
                <w:cs/>
              </w:rPr>
              <w:t>714</w:t>
            </w:r>
          </w:p>
        </w:tc>
        <w:tc>
          <w:tcPr>
            <w:tcW w:w="1620" w:type="dxa"/>
          </w:tcPr>
          <w:p w14:paraId="1F41EF00" w14:textId="7D5718D4" w:rsidR="004E77A1" w:rsidRPr="004E77A1" w:rsidRDefault="004E77A1" w:rsidP="00A75B4F">
            <w:pPr>
              <w:tabs>
                <w:tab w:val="left" w:pos="407"/>
                <w:tab w:val="right" w:pos="1038"/>
              </w:tabs>
              <w:spacing w:line="300" w:lineRule="exact"/>
              <w:ind w:left="-44" w:right="191"/>
              <w:rPr>
                <w:rFonts w:ascii="Cordia New" w:cs="Cordia New"/>
                <w:sz w:val="26"/>
                <w:szCs w:val="26"/>
              </w:rPr>
            </w:pPr>
            <w:r w:rsidRPr="004E77A1">
              <w:rPr>
                <w:rFonts w:ascii="Cordia New" w:cs="Cordia New"/>
                <w:sz w:val="26"/>
                <w:szCs w:val="26"/>
              </w:rPr>
              <w:tab/>
            </w:r>
            <w:r w:rsidRPr="004E77A1">
              <w:rPr>
                <w:rFonts w:ascii="Cordia New" w:cs="Cordia New"/>
                <w:sz w:val="26"/>
                <w:szCs w:val="26"/>
                <w:u w:val="single"/>
              </w:rPr>
              <w:tab/>
              <w:t>10,949</w:t>
            </w:r>
          </w:p>
        </w:tc>
      </w:tr>
      <w:tr w:rsidR="004E77A1" w:rsidRPr="001264AB" w14:paraId="11442695" w14:textId="77777777" w:rsidTr="000A3AC6">
        <w:trPr>
          <w:trHeight w:val="23"/>
        </w:trPr>
        <w:tc>
          <w:tcPr>
            <w:tcW w:w="6588" w:type="dxa"/>
          </w:tcPr>
          <w:p w14:paraId="351BC2D1" w14:textId="77777777" w:rsidR="004E77A1" w:rsidRPr="001264AB" w:rsidRDefault="004E77A1" w:rsidP="00A75B4F">
            <w:pPr>
              <w:pStyle w:val="Heading8"/>
              <w:keepNext/>
              <w:tabs>
                <w:tab w:val="left" w:pos="540"/>
                <w:tab w:val="left" w:pos="1843"/>
              </w:tabs>
              <w:spacing w:line="30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tcPr>
          <w:p w14:paraId="050DAC10" w14:textId="116071AF" w:rsidR="004E77A1" w:rsidRPr="004E77A1" w:rsidRDefault="004E77A1" w:rsidP="00A75B4F">
            <w:pPr>
              <w:tabs>
                <w:tab w:val="right" w:pos="1038"/>
              </w:tabs>
              <w:spacing w:line="300" w:lineRule="exact"/>
              <w:rPr>
                <w:rFonts w:ascii="Cordia New" w:cs="Cordia New"/>
                <w:sz w:val="26"/>
                <w:szCs w:val="26"/>
                <w:u w:val="single"/>
              </w:rPr>
            </w:pPr>
            <w:r w:rsidRPr="004E77A1">
              <w:rPr>
                <w:rFonts w:ascii="Cordia New" w:cs="Cordia New"/>
                <w:sz w:val="26"/>
                <w:szCs w:val="26"/>
                <w:cs/>
              </w:rPr>
              <w:tab/>
            </w:r>
            <w:r w:rsidRPr="004E77A1">
              <w:rPr>
                <w:rFonts w:ascii="Cordia New" w:cs="Cordia New"/>
                <w:sz w:val="26"/>
                <w:szCs w:val="26"/>
                <w:u w:val="single"/>
                <w:cs/>
              </w:rPr>
              <w:t>460</w:t>
            </w:r>
            <w:r w:rsidRPr="004E77A1">
              <w:rPr>
                <w:rFonts w:ascii="Cordia New" w:cs="Cordia New"/>
                <w:sz w:val="26"/>
                <w:szCs w:val="26"/>
                <w:u w:val="single"/>
              </w:rPr>
              <w:t>,</w:t>
            </w:r>
            <w:r w:rsidRPr="004E77A1">
              <w:rPr>
                <w:rFonts w:ascii="Cordia New" w:cs="Cordia New"/>
                <w:sz w:val="26"/>
                <w:szCs w:val="26"/>
                <w:u w:val="single"/>
                <w:cs/>
              </w:rPr>
              <w:t>720</w:t>
            </w:r>
          </w:p>
        </w:tc>
        <w:tc>
          <w:tcPr>
            <w:tcW w:w="1620" w:type="dxa"/>
          </w:tcPr>
          <w:p w14:paraId="788E9702" w14:textId="6578628D" w:rsidR="004E77A1" w:rsidRPr="004E77A1" w:rsidRDefault="004E77A1" w:rsidP="00A75B4F">
            <w:pPr>
              <w:tabs>
                <w:tab w:val="left" w:pos="417"/>
                <w:tab w:val="right" w:pos="1038"/>
              </w:tabs>
              <w:spacing w:line="300" w:lineRule="exact"/>
              <w:rPr>
                <w:rFonts w:ascii="Cordia New" w:cs="Cordia New"/>
                <w:sz w:val="26"/>
                <w:szCs w:val="26"/>
                <w:u w:val="single"/>
              </w:rPr>
            </w:pPr>
            <w:r w:rsidRPr="004E77A1">
              <w:rPr>
                <w:rFonts w:ascii="Cordia New" w:cs="Cordia New"/>
                <w:sz w:val="26"/>
                <w:szCs w:val="26"/>
              </w:rPr>
              <w:tab/>
            </w:r>
            <w:r w:rsidRPr="004E77A1">
              <w:rPr>
                <w:rFonts w:ascii="Cordia New" w:cs="Cordia New"/>
                <w:sz w:val="26"/>
                <w:szCs w:val="26"/>
                <w:u w:val="single"/>
              </w:rPr>
              <w:t>470,837</w:t>
            </w:r>
          </w:p>
        </w:tc>
      </w:tr>
      <w:tr w:rsidR="004E77A1" w:rsidRPr="002930FC" w14:paraId="5BDFE788" w14:textId="77777777" w:rsidTr="00402008">
        <w:trPr>
          <w:trHeight w:val="23"/>
        </w:trPr>
        <w:tc>
          <w:tcPr>
            <w:tcW w:w="6588" w:type="dxa"/>
          </w:tcPr>
          <w:p w14:paraId="06040BDA" w14:textId="77777777" w:rsidR="004E77A1" w:rsidRPr="001264AB" w:rsidRDefault="004E77A1" w:rsidP="00A75B4F">
            <w:pPr>
              <w:pStyle w:val="Heading8"/>
              <w:keepNext/>
              <w:spacing w:line="300" w:lineRule="exact"/>
              <w:ind w:left="567" w:right="389"/>
              <w:jc w:val="both"/>
              <w:rPr>
                <w:rFonts w:ascii="Cordia New" w:cs="Cordia New"/>
                <w:sz w:val="26"/>
                <w:szCs w:val="26"/>
                <w:cs/>
              </w:rPr>
            </w:pPr>
            <w:r w:rsidRPr="001264AB">
              <w:rPr>
                <w:rFonts w:ascii="Cordia New" w:eastAsia="Angsana New" w:cs="Cordia New"/>
                <w:sz w:val="26"/>
                <w:szCs w:val="26"/>
              </w:rPr>
              <w:t xml:space="preserve">Tier </w:t>
            </w:r>
            <w:r w:rsidRPr="72539140">
              <w:rPr>
                <w:rFonts w:ascii="Cordia New" w:eastAsia="Angsana New" w:cs="Cordia New"/>
                <w:sz w:val="26"/>
                <w:szCs w:val="26"/>
              </w:rPr>
              <w:t>2</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631" w:type="dxa"/>
          </w:tcPr>
          <w:p w14:paraId="64475FFE" w14:textId="77777777" w:rsidR="004E77A1" w:rsidRPr="004E77A1" w:rsidRDefault="004E77A1" w:rsidP="00A75B4F">
            <w:pPr>
              <w:tabs>
                <w:tab w:val="right" w:pos="1038"/>
              </w:tabs>
              <w:spacing w:line="300" w:lineRule="exact"/>
              <w:rPr>
                <w:rFonts w:ascii="Cordia New" w:cs="Cordia New"/>
                <w:sz w:val="26"/>
                <w:szCs w:val="26"/>
              </w:rPr>
            </w:pPr>
          </w:p>
        </w:tc>
        <w:tc>
          <w:tcPr>
            <w:tcW w:w="1620" w:type="dxa"/>
          </w:tcPr>
          <w:p w14:paraId="213A7D26" w14:textId="77777777" w:rsidR="004E77A1" w:rsidRPr="004E77A1" w:rsidRDefault="004E77A1" w:rsidP="00A75B4F">
            <w:pPr>
              <w:tabs>
                <w:tab w:val="right" w:pos="1038"/>
              </w:tabs>
              <w:spacing w:line="300" w:lineRule="exact"/>
              <w:rPr>
                <w:rFonts w:ascii="Cordia New" w:cs="Cordia New"/>
                <w:sz w:val="26"/>
                <w:szCs w:val="26"/>
              </w:rPr>
            </w:pPr>
          </w:p>
        </w:tc>
      </w:tr>
      <w:tr w:rsidR="004E77A1" w:rsidRPr="002930FC" w14:paraId="14C632D5" w14:textId="77777777" w:rsidTr="00402008">
        <w:trPr>
          <w:trHeight w:val="23"/>
        </w:trPr>
        <w:tc>
          <w:tcPr>
            <w:tcW w:w="6588" w:type="dxa"/>
          </w:tcPr>
          <w:p w14:paraId="37C2263F" w14:textId="018C63D1" w:rsidR="004E77A1" w:rsidRPr="001C34D6" w:rsidRDefault="004E77A1" w:rsidP="00A75B4F">
            <w:pPr>
              <w:pStyle w:val="Heading8"/>
              <w:keepNext/>
              <w:tabs>
                <w:tab w:val="left" w:pos="540"/>
                <w:tab w:val="left" w:pos="900"/>
              </w:tabs>
              <w:spacing w:line="300" w:lineRule="exact"/>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tcPr>
          <w:p w14:paraId="2E42108F" w14:textId="5669985C"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cs/>
              </w:rPr>
              <w:tab/>
              <w:t>24</w:t>
            </w:r>
            <w:r w:rsidRPr="004E77A1">
              <w:rPr>
                <w:rFonts w:ascii="Cordia New" w:cs="Cordia New"/>
                <w:sz w:val="26"/>
                <w:szCs w:val="26"/>
              </w:rPr>
              <w:t>,</w:t>
            </w:r>
            <w:r w:rsidRPr="004E77A1">
              <w:rPr>
                <w:rFonts w:ascii="Cordia New" w:cs="Cordia New"/>
                <w:sz w:val="26"/>
                <w:szCs w:val="26"/>
                <w:cs/>
              </w:rPr>
              <w:t>508</w:t>
            </w:r>
          </w:p>
        </w:tc>
        <w:tc>
          <w:tcPr>
            <w:tcW w:w="1620" w:type="dxa"/>
          </w:tcPr>
          <w:p w14:paraId="37821757" w14:textId="1CD199A1" w:rsidR="004E77A1" w:rsidRPr="004E77A1" w:rsidRDefault="004E77A1" w:rsidP="00A75B4F">
            <w:pPr>
              <w:tabs>
                <w:tab w:val="right" w:pos="1038"/>
              </w:tabs>
              <w:spacing w:line="300" w:lineRule="exact"/>
              <w:rPr>
                <w:rFonts w:ascii="Cordia New" w:cs="Cordia New"/>
                <w:sz w:val="26"/>
                <w:szCs w:val="26"/>
              </w:rPr>
            </w:pPr>
            <w:r w:rsidRPr="004E77A1">
              <w:rPr>
                <w:rFonts w:ascii="Cordia New" w:cs="Cordia New"/>
                <w:sz w:val="26"/>
                <w:szCs w:val="26"/>
              </w:rPr>
              <w:tab/>
              <w:t>24,508</w:t>
            </w:r>
          </w:p>
        </w:tc>
      </w:tr>
      <w:tr w:rsidR="004E77A1" w:rsidRPr="002930FC" w14:paraId="0D2AC194" w14:textId="77777777" w:rsidTr="00402008">
        <w:trPr>
          <w:trHeight w:val="23"/>
        </w:trPr>
        <w:tc>
          <w:tcPr>
            <w:tcW w:w="6588" w:type="dxa"/>
          </w:tcPr>
          <w:p w14:paraId="1298E122" w14:textId="77777777" w:rsidR="004E77A1" w:rsidRPr="001264AB" w:rsidRDefault="004E77A1" w:rsidP="00A75B4F">
            <w:pPr>
              <w:pStyle w:val="Heading8"/>
              <w:keepNext/>
              <w:tabs>
                <w:tab w:val="left" w:pos="540"/>
                <w:tab w:val="left" w:pos="900"/>
              </w:tabs>
              <w:spacing w:line="30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tcPr>
          <w:p w14:paraId="0E01A155" w14:textId="2FFF6DD6" w:rsidR="004E77A1" w:rsidRPr="004E77A1" w:rsidRDefault="004E77A1" w:rsidP="00A75B4F">
            <w:pPr>
              <w:tabs>
                <w:tab w:val="left" w:pos="433"/>
                <w:tab w:val="right" w:pos="1038"/>
              </w:tabs>
              <w:spacing w:line="300" w:lineRule="exact"/>
              <w:rPr>
                <w:rFonts w:ascii="Cordia New" w:cs="Cordia New"/>
                <w:sz w:val="26"/>
                <w:szCs w:val="26"/>
                <w:u w:val="single"/>
              </w:rPr>
            </w:pPr>
            <w:r w:rsidRPr="004E77A1">
              <w:rPr>
                <w:rFonts w:ascii="Cordia New" w:cs="Cordia New"/>
                <w:sz w:val="26"/>
                <w:szCs w:val="26"/>
                <w:cs/>
              </w:rPr>
              <w:tab/>
            </w:r>
            <w:r w:rsidRPr="004E77A1">
              <w:rPr>
                <w:rFonts w:ascii="Cordia New" w:cs="Cordia New"/>
                <w:sz w:val="26"/>
                <w:szCs w:val="26"/>
                <w:cs/>
              </w:rPr>
              <w:tab/>
              <w:t>31</w:t>
            </w:r>
            <w:r w:rsidRPr="004E77A1">
              <w:rPr>
                <w:rFonts w:ascii="Cordia New" w:cs="Cordia New"/>
                <w:sz w:val="26"/>
                <w:szCs w:val="26"/>
              </w:rPr>
              <w:t>,</w:t>
            </w:r>
            <w:r w:rsidRPr="004E77A1">
              <w:rPr>
                <w:rFonts w:ascii="Cordia New" w:cs="Cordia New"/>
                <w:sz w:val="26"/>
                <w:szCs w:val="26"/>
                <w:cs/>
              </w:rPr>
              <w:t>183</w:t>
            </w:r>
          </w:p>
        </w:tc>
        <w:tc>
          <w:tcPr>
            <w:tcW w:w="1620" w:type="dxa"/>
          </w:tcPr>
          <w:p w14:paraId="6F96F465" w14:textId="390634B4" w:rsidR="004E77A1" w:rsidRPr="004E77A1" w:rsidRDefault="004E77A1" w:rsidP="00A75B4F">
            <w:pPr>
              <w:tabs>
                <w:tab w:val="left" w:pos="433"/>
                <w:tab w:val="right" w:pos="1038"/>
              </w:tabs>
              <w:spacing w:line="300" w:lineRule="exact"/>
              <w:rPr>
                <w:rFonts w:ascii="Cordia New" w:cs="Cordia New"/>
                <w:sz w:val="26"/>
                <w:szCs w:val="26"/>
                <w:u w:val="single"/>
              </w:rPr>
            </w:pPr>
            <w:r w:rsidRPr="004E77A1">
              <w:rPr>
                <w:rFonts w:ascii="Cordia New" w:cs="Cordia New"/>
                <w:sz w:val="26"/>
                <w:szCs w:val="26"/>
              </w:rPr>
              <w:tab/>
            </w:r>
            <w:r w:rsidRPr="004E77A1">
              <w:rPr>
                <w:rFonts w:ascii="Cordia New" w:cs="Cordia New"/>
                <w:sz w:val="26"/>
                <w:szCs w:val="26"/>
              </w:rPr>
              <w:tab/>
              <w:t>30,048</w:t>
            </w:r>
          </w:p>
        </w:tc>
      </w:tr>
      <w:tr w:rsidR="004E77A1" w:rsidRPr="002930FC" w14:paraId="4EEF8091" w14:textId="77777777" w:rsidTr="00402008">
        <w:trPr>
          <w:trHeight w:val="23"/>
        </w:trPr>
        <w:tc>
          <w:tcPr>
            <w:tcW w:w="6588" w:type="dxa"/>
          </w:tcPr>
          <w:p w14:paraId="2F3B8A9A" w14:textId="530AA9B6" w:rsidR="004E77A1" w:rsidRPr="001264AB" w:rsidRDefault="004E77A1" w:rsidP="00A75B4F">
            <w:pPr>
              <w:pStyle w:val="Heading8"/>
              <w:keepNext/>
              <w:tabs>
                <w:tab w:val="left" w:pos="540"/>
                <w:tab w:val="left" w:pos="900"/>
              </w:tabs>
              <w:spacing w:line="300" w:lineRule="exact"/>
              <w:ind w:left="540" w:right="389" w:hanging="432"/>
              <w:jc w:val="both"/>
              <w:rPr>
                <w:rFonts w:ascii="Cordia New" w:cs="Cordia New"/>
                <w:sz w:val="26"/>
                <w:szCs w:val="26"/>
                <w:lang w:val="en-US"/>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631" w:type="dxa"/>
          </w:tcPr>
          <w:p w14:paraId="1A4113FC" w14:textId="3E209DC1" w:rsidR="004E77A1" w:rsidRPr="004E77A1" w:rsidRDefault="004E77A1" w:rsidP="00A75B4F">
            <w:pPr>
              <w:tabs>
                <w:tab w:val="left" w:pos="433"/>
                <w:tab w:val="right" w:pos="1038"/>
              </w:tabs>
              <w:spacing w:line="300" w:lineRule="exact"/>
              <w:rPr>
                <w:rFonts w:ascii="Cordia New" w:cs="Cordia New"/>
                <w:sz w:val="26"/>
                <w:szCs w:val="26"/>
                <w:u w:val="single"/>
              </w:rPr>
            </w:pPr>
            <w:r w:rsidRPr="004E77A1">
              <w:rPr>
                <w:rFonts w:ascii="Cordia New" w:cs="Cordia New"/>
                <w:sz w:val="26"/>
                <w:szCs w:val="26"/>
                <w:cs/>
              </w:rPr>
              <w:tab/>
            </w:r>
            <w:r w:rsidRPr="004E77A1">
              <w:rPr>
                <w:rFonts w:ascii="Cordia New" w:cs="Cordia New"/>
                <w:sz w:val="26"/>
                <w:szCs w:val="26"/>
                <w:u w:val="single"/>
                <w:cs/>
              </w:rPr>
              <w:tab/>
              <w:t>(1</w:t>
            </w:r>
            <w:r w:rsidRPr="004E77A1">
              <w:rPr>
                <w:rFonts w:ascii="Cordia New" w:cs="Cordia New"/>
                <w:sz w:val="26"/>
                <w:szCs w:val="26"/>
                <w:u w:val="single"/>
              </w:rPr>
              <w:t>,</w:t>
            </w:r>
            <w:r w:rsidRPr="004E77A1">
              <w:rPr>
                <w:rFonts w:ascii="Cordia New" w:cs="Cordia New"/>
                <w:sz w:val="26"/>
                <w:szCs w:val="26"/>
                <w:u w:val="single"/>
                <w:cs/>
              </w:rPr>
              <w:t>087)</w:t>
            </w:r>
          </w:p>
        </w:tc>
        <w:tc>
          <w:tcPr>
            <w:tcW w:w="1620" w:type="dxa"/>
          </w:tcPr>
          <w:p w14:paraId="4DA85C73" w14:textId="0450D015" w:rsidR="004E77A1" w:rsidRPr="004E77A1" w:rsidRDefault="004E77A1" w:rsidP="00A75B4F">
            <w:pPr>
              <w:tabs>
                <w:tab w:val="left" w:pos="433"/>
                <w:tab w:val="center" w:pos="735"/>
                <w:tab w:val="right" w:pos="1038"/>
              </w:tabs>
              <w:spacing w:line="300" w:lineRule="exact"/>
              <w:rPr>
                <w:rFonts w:ascii="Cordia New" w:cs="Cordia New"/>
                <w:sz w:val="26"/>
                <w:szCs w:val="26"/>
              </w:rPr>
            </w:pPr>
            <w:r w:rsidRPr="004E77A1">
              <w:rPr>
                <w:rFonts w:ascii="Cordia New" w:cs="Cordia New"/>
                <w:sz w:val="26"/>
                <w:szCs w:val="26"/>
                <w:cs/>
              </w:rPr>
              <w:tab/>
            </w:r>
            <w:r w:rsidRPr="004E77A1">
              <w:rPr>
                <w:rFonts w:ascii="Cordia New" w:cs="Cordia New"/>
                <w:sz w:val="26"/>
                <w:szCs w:val="26"/>
                <w:u w:val="single"/>
                <w:cs/>
              </w:rPr>
              <w:tab/>
              <w:t>-</w:t>
            </w:r>
            <w:r w:rsidRPr="004E77A1">
              <w:rPr>
                <w:rFonts w:ascii="Cordia New" w:cs="Cordia New"/>
                <w:sz w:val="26"/>
                <w:szCs w:val="26"/>
                <w:u w:val="single"/>
                <w:cs/>
              </w:rPr>
              <w:tab/>
            </w:r>
          </w:p>
        </w:tc>
      </w:tr>
      <w:tr w:rsidR="004E77A1" w:rsidRPr="002930FC" w14:paraId="06CB1776" w14:textId="77777777" w:rsidTr="00402008">
        <w:trPr>
          <w:trHeight w:val="23"/>
        </w:trPr>
        <w:tc>
          <w:tcPr>
            <w:tcW w:w="6588" w:type="dxa"/>
          </w:tcPr>
          <w:p w14:paraId="3C50FA0C" w14:textId="77777777" w:rsidR="004E77A1" w:rsidRPr="001264AB" w:rsidRDefault="004E77A1" w:rsidP="00A75B4F">
            <w:pPr>
              <w:pStyle w:val="Heading8"/>
              <w:keepNext/>
              <w:tabs>
                <w:tab w:val="left" w:pos="540"/>
                <w:tab w:val="left" w:pos="1843"/>
              </w:tabs>
              <w:spacing w:line="30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tcPr>
          <w:p w14:paraId="09956971" w14:textId="2B4B5660" w:rsidR="004E77A1" w:rsidRPr="004E77A1" w:rsidRDefault="004E77A1" w:rsidP="00A75B4F">
            <w:pPr>
              <w:tabs>
                <w:tab w:val="left" w:pos="433"/>
                <w:tab w:val="right" w:pos="1038"/>
              </w:tabs>
              <w:spacing w:line="300" w:lineRule="exact"/>
              <w:rPr>
                <w:rFonts w:ascii="Cordia New" w:cs="Cordia New"/>
                <w:sz w:val="26"/>
                <w:szCs w:val="26"/>
                <w:u w:val="single"/>
              </w:rPr>
            </w:pPr>
            <w:r w:rsidRPr="004E77A1">
              <w:rPr>
                <w:rFonts w:ascii="Cordia New" w:cs="Cordia New"/>
                <w:sz w:val="26"/>
                <w:szCs w:val="26"/>
                <w:cs/>
              </w:rPr>
              <w:tab/>
            </w:r>
            <w:r w:rsidRPr="004E77A1">
              <w:rPr>
                <w:rFonts w:ascii="Cordia New" w:cs="Cordia New"/>
                <w:sz w:val="26"/>
                <w:szCs w:val="26"/>
                <w:u w:val="single"/>
                <w:cs/>
              </w:rPr>
              <w:tab/>
              <w:t>54</w:t>
            </w:r>
            <w:r w:rsidRPr="004E77A1">
              <w:rPr>
                <w:rFonts w:ascii="Cordia New" w:cs="Cordia New"/>
                <w:sz w:val="26"/>
                <w:szCs w:val="26"/>
                <w:u w:val="single"/>
              </w:rPr>
              <w:t>,</w:t>
            </w:r>
            <w:r w:rsidRPr="004E77A1">
              <w:rPr>
                <w:rFonts w:ascii="Cordia New" w:cs="Cordia New"/>
                <w:sz w:val="26"/>
                <w:szCs w:val="26"/>
                <w:u w:val="single"/>
                <w:cs/>
              </w:rPr>
              <w:t>604</w:t>
            </w:r>
          </w:p>
        </w:tc>
        <w:tc>
          <w:tcPr>
            <w:tcW w:w="1620" w:type="dxa"/>
          </w:tcPr>
          <w:p w14:paraId="43FAC7AD" w14:textId="42049968" w:rsidR="004E77A1" w:rsidRPr="004E77A1" w:rsidRDefault="004E77A1" w:rsidP="00A75B4F">
            <w:pPr>
              <w:tabs>
                <w:tab w:val="left" w:pos="433"/>
                <w:tab w:val="right" w:pos="1038"/>
              </w:tabs>
              <w:spacing w:line="300" w:lineRule="exact"/>
              <w:rPr>
                <w:rFonts w:ascii="Cordia New" w:cs="Cordia New"/>
                <w:sz w:val="26"/>
                <w:szCs w:val="26"/>
                <w:u w:val="single"/>
              </w:rPr>
            </w:pPr>
            <w:r w:rsidRPr="004E77A1">
              <w:rPr>
                <w:rFonts w:ascii="Cordia New" w:cs="Cordia New"/>
                <w:sz w:val="26"/>
                <w:szCs w:val="26"/>
              </w:rPr>
              <w:tab/>
            </w:r>
            <w:r w:rsidRPr="004E77A1">
              <w:rPr>
                <w:rFonts w:ascii="Cordia New" w:cs="Cordia New"/>
                <w:sz w:val="26"/>
                <w:szCs w:val="26"/>
                <w:u w:val="single"/>
              </w:rPr>
              <w:tab/>
              <w:t>54,556</w:t>
            </w:r>
          </w:p>
        </w:tc>
      </w:tr>
      <w:tr w:rsidR="004E77A1" w:rsidRPr="002930FC" w14:paraId="6C9C56CC" w14:textId="77777777" w:rsidTr="00402008">
        <w:trPr>
          <w:trHeight w:val="23"/>
        </w:trPr>
        <w:tc>
          <w:tcPr>
            <w:tcW w:w="6588" w:type="dxa"/>
          </w:tcPr>
          <w:p w14:paraId="384FB4A7" w14:textId="77777777" w:rsidR="004E77A1" w:rsidRPr="001264AB" w:rsidRDefault="004E77A1" w:rsidP="00A75B4F">
            <w:pPr>
              <w:tabs>
                <w:tab w:val="left" w:pos="902"/>
              </w:tabs>
              <w:spacing w:line="300" w:lineRule="exact"/>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tcPr>
          <w:p w14:paraId="64D239A4" w14:textId="457E0E70" w:rsidR="004E77A1" w:rsidRPr="002B69FF" w:rsidRDefault="004E77A1" w:rsidP="00A75B4F">
            <w:pPr>
              <w:tabs>
                <w:tab w:val="right" w:pos="1038"/>
              </w:tabs>
              <w:spacing w:line="300" w:lineRule="exact"/>
              <w:rPr>
                <w:rFonts w:ascii="Cordia New" w:cs="Cordia New"/>
                <w:sz w:val="26"/>
                <w:szCs w:val="26"/>
                <w:u w:val="double"/>
                <w:lang w:val="en-US"/>
              </w:rPr>
            </w:pPr>
            <w:r w:rsidRPr="004E77A1">
              <w:rPr>
                <w:rFonts w:ascii="Cordia New" w:cs="Cordia New"/>
                <w:sz w:val="26"/>
                <w:szCs w:val="26"/>
                <w:cs/>
              </w:rPr>
              <w:tab/>
            </w:r>
            <w:r w:rsidRPr="002B69FF">
              <w:rPr>
                <w:rFonts w:ascii="Cordia New" w:cs="Cordia New"/>
                <w:sz w:val="26"/>
                <w:szCs w:val="26"/>
                <w:u w:val="double"/>
                <w:cs/>
              </w:rPr>
              <w:t>515</w:t>
            </w:r>
            <w:r w:rsidRPr="002B69FF">
              <w:rPr>
                <w:rFonts w:ascii="Cordia New" w:cs="Cordia New"/>
                <w:sz w:val="26"/>
                <w:szCs w:val="26"/>
                <w:u w:val="double"/>
              </w:rPr>
              <w:t>,</w:t>
            </w:r>
            <w:r w:rsidRPr="002B69FF">
              <w:rPr>
                <w:rFonts w:ascii="Cordia New" w:cs="Cordia New"/>
                <w:sz w:val="26"/>
                <w:szCs w:val="26"/>
                <w:u w:val="double"/>
                <w:cs/>
              </w:rPr>
              <w:t>324</w:t>
            </w:r>
          </w:p>
        </w:tc>
        <w:tc>
          <w:tcPr>
            <w:tcW w:w="1620" w:type="dxa"/>
          </w:tcPr>
          <w:p w14:paraId="6FFA33A6" w14:textId="6AD8C063" w:rsidR="004E77A1" w:rsidRPr="004E77A1" w:rsidRDefault="004E77A1" w:rsidP="00A75B4F">
            <w:pPr>
              <w:tabs>
                <w:tab w:val="right" w:pos="1038"/>
              </w:tabs>
              <w:spacing w:line="300" w:lineRule="exact"/>
              <w:rPr>
                <w:rFonts w:ascii="Cordia New" w:cs="Cordia New"/>
                <w:sz w:val="26"/>
                <w:szCs w:val="26"/>
                <w:u w:val="double"/>
              </w:rPr>
            </w:pPr>
            <w:r w:rsidRPr="004E77A1">
              <w:rPr>
                <w:rFonts w:ascii="Cordia New" w:cs="Cordia New"/>
                <w:sz w:val="26"/>
                <w:szCs w:val="26"/>
              </w:rPr>
              <w:tab/>
            </w:r>
            <w:r w:rsidRPr="004E77A1">
              <w:rPr>
                <w:rFonts w:ascii="Cordia New" w:cs="Cordia New"/>
                <w:sz w:val="26"/>
                <w:szCs w:val="26"/>
                <w:u w:val="double"/>
              </w:rPr>
              <w:t>525,393</w:t>
            </w:r>
          </w:p>
        </w:tc>
      </w:tr>
      <w:tr w:rsidR="004E77A1" w:rsidRPr="001264AB" w14:paraId="00024119" w14:textId="77777777" w:rsidTr="000A3AC6">
        <w:trPr>
          <w:trHeight w:val="23"/>
        </w:trPr>
        <w:tc>
          <w:tcPr>
            <w:tcW w:w="6588" w:type="dxa"/>
          </w:tcPr>
          <w:p w14:paraId="0B95311B" w14:textId="23E653AE" w:rsidR="004E77A1" w:rsidRPr="001264AB" w:rsidRDefault="004E77A1" w:rsidP="00A75B4F">
            <w:pPr>
              <w:tabs>
                <w:tab w:val="left" w:pos="540"/>
              </w:tabs>
              <w:spacing w:line="300" w:lineRule="exact"/>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tcPr>
          <w:p w14:paraId="7589883C" w14:textId="18599545" w:rsidR="004E77A1" w:rsidRPr="004E77A1" w:rsidRDefault="004E77A1" w:rsidP="00A75B4F">
            <w:pPr>
              <w:tabs>
                <w:tab w:val="right" w:pos="1038"/>
              </w:tabs>
              <w:spacing w:line="300" w:lineRule="exact"/>
              <w:rPr>
                <w:rFonts w:ascii="Cordia New" w:cs="Cordia New"/>
                <w:sz w:val="26"/>
                <w:szCs w:val="26"/>
                <w:cs/>
              </w:rPr>
            </w:pPr>
            <w:r w:rsidRPr="004E77A1">
              <w:rPr>
                <w:rFonts w:ascii="Cordia New" w:cs="Cordia New"/>
                <w:sz w:val="26"/>
                <w:szCs w:val="26"/>
                <w:cs/>
              </w:rPr>
              <w:tab/>
              <w:t>2</w:t>
            </w:r>
            <w:r w:rsidRPr="004E77A1">
              <w:rPr>
                <w:rFonts w:ascii="Cordia New" w:cs="Cordia New"/>
                <w:sz w:val="26"/>
                <w:szCs w:val="26"/>
              </w:rPr>
              <w:t>,</w:t>
            </w:r>
            <w:r w:rsidRPr="004E77A1">
              <w:rPr>
                <w:rFonts w:ascii="Cordia New" w:cs="Cordia New"/>
                <w:sz w:val="26"/>
                <w:szCs w:val="26"/>
                <w:cs/>
              </w:rPr>
              <w:t>790</w:t>
            </w:r>
            <w:r w:rsidRPr="004E77A1">
              <w:rPr>
                <w:rFonts w:ascii="Cordia New" w:cs="Cordia New"/>
                <w:sz w:val="26"/>
                <w:szCs w:val="26"/>
              </w:rPr>
              <w:t>,</w:t>
            </w:r>
            <w:r w:rsidRPr="004E77A1">
              <w:rPr>
                <w:rFonts w:ascii="Cordia New" w:cs="Cordia New"/>
                <w:sz w:val="26"/>
                <w:szCs w:val="26"/>
                <w:cs/>
              </w:rPr>
              <w:t>052</w:t>
            </w:r>
          </w:p>
        </w:tc>
        <w:tc>
          <w:tcPr>
            <w:tcW w:w="1620" w:type="dxa"/>
          </w:tcPr>
          <w:p w14:paraId="383C652D" w14:textId="4DD41CD1" w:rsidR="004E77A1" w:rsidRPr="004E77A1" w:rsidRDefault="004E77A1" w:rsidP="00A75B4F">
            <w:pPr>
              <w:tabs>
                <w:tab w:val="right" w:pos="1038"/>
              </w:tabs>
              <w:spacing w:line="300" w:lineRule="exact"/>
              <w:rPr>
                <w:rFonts w:ascii="Cordia New" w:cs="Cordia New"/>
                <w:sz w:val="26"/>
                <w:szCs w:val="26"/>
                <w:cs/>
              </w:rPr>
            </w:pPr>
            <w:r w:rsidRPr="004E77A1">
              <w:rPr>
                <w:rFonts w:ascii="Cordia New" w:cs="Cordia New"/>
                <w:sz w:val="26"/>
                <w:szCs w:val="26"/>
              </w:rPr>
              <w:tab/>
              <w:t>2,679,676</w:t>
            </w:r>
          </w:p>
        </w:tc>
      </w:tr>
    </w:tbl>
    <w:p w14:paraId="4833334E" w14:textId="77777777" w:rsidR="001B0BA0" w:rsidRDefault="001B0BA0" w:rsidP="001B0BA0">
      <w:pPr>
        <w:tabs>
          <w:tab w:val="left" w:pos="549"/>
        </w:tabs>
        <w:spacing w:before="120"/>
        <w:rPr>
          <w:rFonts w:ascii="Cordia New" w:cs="Cordia New"/>
          <w:sz w:val="20"/>
          <w:szCs w:val="20"/>
        </w:rPr>
      </w:pPr>
      <w:r w:rsidRPr="001B0BA0">
        <w:rPr>
          <w:rFonts w:ascii="Cordia New" w:cs="Cordia New"/>
          <w:sz w:val="20"/>
          <w:szCs w:val="20"/>
          <w:vertAlign w:val="superscript"/>
        </w:rPr>
        <w:tab/>
        <w:t>(1)</w:t>
      </w:r>
      <w:r w:rsidRPr="001B0BA0">
        <w:rPr>
          <w:rFonts w:ascii="Cordia New" w:cs="Cordia New"/>
          <w:sz w:val="20"/>
          <w:szCs w:val="20"/>
        </w:rPr>
        <w:t xml:space="preserve"> Net of treasury shares</w:t>
      </w:r>
    </w:p>
    <w:tbl>
      <w:tblPr>
        <w:tblW w:w="9497" w:type="dxa"/>
        <w:tblLayout w:type="fixed"/>
        <w:tblLook w:val="0000" w:firstRow="0" w:lastRow="0" w:firstColumn="0" w:lastColumn="0" w:noHBand="0" w:noVBand="0"/>
      </w:tblPr>
      <w:tblGrid>
        <w:gridCol w:w="3544"/>
        <w:gridCol w:w="2551"/>
        <w:gridCol w:w="1701"/>
        <w:gridCol w:w="1701"/>
      </w:tblGrid>
      <w:tr w:rsidR="00016091" w:rsidRPr="001264AB" w14:paraId="2D132B70" w14:textId="77777777" w:rsidTr="005B0379">
        <w:tc>
          <w:tcPr>
            <w:tcW w:w="3544" w:type="dxa"/>
          </w:tcPr>
          <w:p w14:paraId="42D812C4" w14:textId="77777777" w:rsidR="00016091" w:rsidRPr="00505FCE" w:rsidRDefault="00016091" w:rsidP="00915374">
            <w:pPr>
              <w:pStyle w:val="Heading8"/>
              <w:snapToGrid w:val="0"/>
              <w:spacing w:line="240" w:lineRule="auto"/>
              <w:ind w:left="78" w:right="274"/>
              <w:rPr>
                <w:rFonts w:ascii="Cordia New" w:cs="Cordia New"/>
                <w:color w:val="FF0000"/>
                <w:sz w:val="26"/>
                <w:szCs w:val="26"/>
                <w:lang w:val="en-US"/>
              </w:rPr>
            </w:pPr>
          </w:p>
        </w:tc>
        <w:tc>
          <w:tcPr>
            <w:tcW w:w="5953" w:type="dxa"/>
            <w:gridSpan w:val="3"/>
          </w:tcPr>
          <w:p w14:paraId="7654C4EA" w14:textId="71DA22E7" w:rsidR="00016091" w:rsidRPr="001264AB" w:rsidRDefault="00016091" w:rsidP="00915374">
            <w:pPr>
              <w:spacing w:line="240" w:lineRule="auto"/>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5B0379">
        <w:tc>
          <w:tcPr>
            <w:tcW w:w="3544" w:type="dxa"/>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953" w:type="dxa"/>
            <w:gridSpan w:val="3"/>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5B0379">
        <w:tc>
          <w:tcPr>
            <w:tcW w:w="3544" w:type="dxa"/>
            <w:vAlign w:val="bottom"/>
          </w:tcPr>
          <w:p w14:paraId="1AD37321" w14:textId="77777777" w:rsidR="007D38BB" w:rsidRPr="001264AB" w:rsidRDefault="007D38BB" w:rsidP="00865E9B">
            <w:pPr>
              <w:spacing w:line="240" w:lineRule="auto"/>
              <w:ind w:left="316" w:right="54" w:hanging="251"/>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2551" w:type="dxa"/>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vAlign w:val="bottom"/>
          </w:tcPr>
          <w:p w14:paraId="0AC92230" w14:textId="7FF12245" w:rsidR="007D38BB" w:rsidRPr="001264AB" w:rsidRDefault="005E50A6" w:rsidP="008653FE">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30 June 202</w:t>
            </w:r>
            <w:r>
              <w:rPr>
                <w:rFonts w:ascii="Cordia New" w:cs="Cordia New"/>
                <w:color w:val="000000"/>
                <w:sz w:val="26"/>
                <w:szCs w:val="26"/>
                <w:u w:val="single"/>
              </w:rPr>
              <w:t>6</w:t>
            </w:r>
          </w:p>
        </w:tc>
        <w:tc>
          <w:tcPr>
            <w:tcW w:w="1701" w:type="dxa"/>
            <w:vAlign w:val="bottom"/>
          </w:tcPr>
          <w:p w14:paraId="613137A5" w14:textId="1526E223" w:rsidR="007D38BB" w:rsidRPr="001264AB" w:rsidRDefault="005E50A6" w:rsidP="008653FE">
            <w:pPr>
              <w:spacing w:line="240" w:lineRule="auto"/>
              <w:ind w:left="-108" w:right="-108"/>
              <w:jc w:val="center"/>
            </w:pPr>
            <w:r>
              <w:rPr>
                <w:rFonts w:ascii="Cordia New" w:eastAsia="Angsana New" w:cs="Cordia New"/>
                <w:sz w:val="26"/>
                <w:szCs w:val="26"/>
                <w:u w:val="single"/>
                <w:lang w:val="en-US"/>
              </w:rPr>
              <w:t>31 December 2025</w:t>
            </w:r>
          </w:p>
        </w:tc>
      </w:tr>
      <w:tr w:rsidR="004E77A1" w:rsidRPr="001264AB" w14:paraId="31757E1E" w14:textId="77777777" w:rsidTr="005B0379">
        <w:tc>
          <w:tcPr>
            <w:tcW w:w="3544" w:type="dxa"/>
          </w:tcPr>
          <w:p w14:paraId="3AD99535" w14:textId="77777777" w:rsidR="004E77A1" w:rsidRPr="001264AB" w:rsidRDefault="004E77A1" w:rsidP="004E77A1">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51" w:type="dxa"/>
          </w:tcPr>
          <w:p w14:paraId="483DE280"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tcPr>
          <w:p w14:paraId="092736F3" w14:textId="08A73C04" w:rsidR="004E77A1" w:rsidRPr="002930FC" w:rsidRDefault="004E77A1" w:rsidP="004E77A1">
            <w:pPr>
              <w:spacing w:line="240" w:lineRule="auto"/>
              <w:ind w:right="537"/>
              <w:jc w:val="right"/>
              <w:rPr>
                <w:rFonts w:ascii="Cordia New" w:cs="Cordia New"/>
                <w:sz w:val="26"/>
                <w:szCs w:val="26"/>
                <w:cs/>
              </w:rPr>
            </w:pPr>
            <w:r w:rsidRPr="003A3C73">
              <w:rPr>
                <w:rFonts w:ascii="Cordia New" w:cs="Cordia New"/>
                <w:sz w:val="26"/>
                <w:szCs w:val="26"/>
                <w:cs/>
              </w:rPr>
              <w:t>16.51</w:t>
            </w:r>
          </w:p>
        </w:tc>
        <w:tc>
          <w:tcPr>
            <w:tcW w:w="1701" w:type="dxa"/>
          </w:tcPr>
          <w:p w14:paraId="4073B1B7" w14:textId="51A45473" w:rsidR="004E77A1" w:rsidRPr="002930FC" w:rsidRDefault="004E77A1" w:rsidP="004E77A1">
            <w:pPr>
              <w:spacing w:line="240" w:lineRule="auto"/>
              <w:ind w:right="557"/>
              <w:jc w:val="right"/>
              <w:rPr>
                <w:rFonts w:ascii="Cordia New" w:cs="Cordia New"/>
                <w:sz w:val="26"/>
                <w:szCs w:val="26"/>
              </w:rPr>
            </w:pPr>
            <w:r w:rsidRPr="008D1661">
              <w:rPr>
                <w:rFonts w:ascii="Cordia New" w:cs="Cordia New"/>
                <w:sz w:val="26"/>
                <w:szCs w:val="26"/>
              </w:rPr>
              <w:t>17.57</w:t>
            </w:r>
          </w:p>
        </w:tc>
      </w:tr>
      <w:tr w:rsidR="004E77A1" w:rsidRPr="001264AB" w14:paraId="6A159965" w14:textId="77777777" w:rsidTr="005B0379">
        <w:tc>
          <w:tcPr>
            <w:tcW w:w="3544" w:type="dxa"/>
          </w:tcPr>
          <w:p w14:paraId="03740710" w14:textId="623E2CCC" w:rsidR="004E77A1" w:rsidRPr="001264AB" w:rsidRDefault="004E77A1" w:rsidP="004E77A1">
            <w:pPr>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51" w:type="dxa"/>
          </w:tcPr>
          <w:p w14:paraId="153FB334"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tcPr>
          <w:p w14:paraId="47CA82D2" w14:textId="12B6267E" w:rsidR="004E77A1" w:rsidRPr="002930FC" w:rsidRDefault="004E77A1" w:rsidP="004E77A1">
            <w:pPr>
              <w:spacing w:line="240" w:lineRule="auto"/>
              <w:ind w:right="537"/>
              <w:jc w:val="right"/>
              <w:rPr>
                <w:rFonts w:ascii="Cordia New" w:cs="Cordia New"/>
                <w:i/>
                <w:iCs/>
                <w:sz w:val="26"/>
                <w:szCs w:val="26"/>
                <w:cs/>
              </w:rPr>
            </w:pPr>
            <w:r w:rsidRPr="003A3C73">
              <w:rPr>
                <w:rFonts w:ascii="Cordia New" w:cs="Cordia New"/>
                <w:i/>
                <w:iCs/>
                <w:sz w:val="26"/>
                <w:szCs w:val="26"/>
                <w:cs/>
              </w:rPr>
              <w:t>16.09</w:t>
            </w:r>
          </w:p>
        </w:tc>
        <w:tc>
          <w:tcPr>
            <w:tcW w:w="1701" w:type="dxa"/>
          </w:tcPr>
          <w:p w14:paraId="3F097D38" w14:textId="2848925A" w:rsidR="004E77A1" w:rsidRPr="002930FC" w:rsidRDefault="004E77A1" w:rsidP="004E77A1">
            <w:pPr>
              <w:spacing w:line="240" w:lineRule="auto"/>
              <w:ind w:right="557"/>
              <w:jc w:val="right"/>
              <w:rPr>
                <w:rFonts w:ascii="Cordia New" w:cs="Cordia New"/>
                <w:i/>
                <w:iCs/>
                <w:sz w:val="26"/>
                <w:szCs w:val="26"/>
              </w:rPr>
            </w:pPr>
            <w:r w:rsidRPr="008D1661">
              <w:rPr>
                <w:rFonts w:ascii="Cordia New" w:cs="Cordia New"/>
                <w:i/>
                <w:iCs/>
                <w:sz w:val="26"/>
                <w:szCs w:val="26"/>
              </w:rPr>
              <w:t>17.16</w:t>
            </w:r>
          </w:p>
        </w:tc>
      </w:tr>
      <w:tr w:rsidR="004E77A1" w:rsidRPr="001264AB" w14:paraId="01A03FBD" w14:textId="77777777" w:rsidTr="005B0379">
        <w:tc>
          <w:tcPr>
            <w:tcW w:w="3544" w:type="dxa"/>
          </w:tcPr>
          <w:p w14:paraId="59AA9F8A" w14:textId="77777777" w:rsidR="004E77A1" w:rsidRPr="001264AB" w:rsidRDefault="004E77A1" w:rsidP="004E77A1">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51" w:type="dxa"/>
          </w:tcPr>
          <w:p w14:paraId="01B767E6" w14:textId="1131F89C"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 w:val="left" w:pos="1250"/>
              </w:tabs>
              <w:spacing w:before="0" w:line="240" w:lineRule="auto"/>
              <w:ind w:right="887"/>
              <w:rPr>
                <w:rFonts w:ascii="Cordia New"/>
                <w:sz w:val="26"/>
                <w:szCs w:val="26"/>
                <w:lang w:val="en-US"/>
              </w:rPr>
            </w:pPr>
            <w:r>
              <w:rPr>
                <w:rFonts w:ascii="Cordia New" w:eastAsia="Times New Roman"/>
                <w:color w:val="000000"/>
                <w:sz w:val="26"/>
                <w:szCs w:val="26"/>
                <w:cs/>
                <w:lang w:val="en-US"/>
              </w:rPr>
              <w:tab/>
            </w:r>
            <w:r w:rsidRPr="001264AB">
              <w:rPr>
                <w:rFonts w:ascii="Cordia New" w:eastAsia="Times New Roman"/>
                <w:color w:val="000000"/>
                <w:sz w:val="26"/>
                <w:szCs w:val="26"/>
                <w:cs/>
                <w:lang w:val="en-US"/>
              </w:rPr>
              <w:t>-</w:t>
            </w:r>
          </w:p>
        </w:tc>
        <w:tc>
          <w:tcPr>
            <w:tcW w:w="1701" w:type="dxa"/>
          </w:tcPr>
          <w:p w14:paraId="74199235" w14:textId="70EF7CB9" w:rsidR="004E77A1" w:rsidRPr="002930FC" w:rsidRDefault="004E77A1" w:rsidP="004E77A1">
            <w:pPr>
              <w:spacing w:line="240" w:lineRule="auto"/>
              <w:ind w:right="537"/>
              <w:jc w:val="right"/>
              <w:rPr>
                <w:rFonts w:ascii="Cordia New" w:cs="Cordia New"/>
                <w:sz w:val="26"/>
                <w:szCs w:val="26"/>
              </w:rPr>
            </w:pPr>
            <w:r w:rsidRPr="003A3C73">
              <w:rPr>
                <w:rFonts w:ascii="Cordia New" w:cs="Cordia New"/>
                <w:sz w:val="26"/>
                <w:szCs w:val="26"/>
                <w:cs/>
              </w:rPr>
              <w:t>1.96</w:t>
            </w:r>
          </w:p>
        </w:tc>
        <w:tc>
          <w:tcPr>
            <w:tcW w:w="1701" w:type="dxa"/>
          </w:tcPr>
          <w:p w14:paraId="140AE92E" w14:textId="03234C15" w:rsidR="004E77A1" w:rsidRPr="002930FC" w:rsidRDefault="004E77A1" w:rsidP="004E77A1">
            <w:pPr>
              <w:spacing w:line="240" w:lineRule="auto"/>
              <w:ind w:right="557"/>
              <w:jc w:val="right"/>
              <w:rPr>
                <w:rFonts w:ascii="Cordia New" w:cs="Cordia New"/>
                <w:sz w:val="26"/>
                <w:szCs w:val="26"/>
              </w:rPr>
            </w:pPr>
            <w:r w:rsidRPr="008D1661">
              <w:rPr>
                <w:rFonts w:ascii="Cordia New" w:cs="Cordia New"/>
                <w:sz w:val="26"/>
                <w:szCs w:val="26"/>
              </w:rPr>
              <w:t>2.04</w:t>
            </w:r>
          </w:p>
        </w:tc>
      </w:tr>
      <w:tr w:rsidR="004E77A1" w:rsidRPr="001264AB" w14:paraId="347ADA51" w14:textId="77777777" w:rsidTr="005B0379">
        <w:tc>
          <w:tcPr>
            <w:tcW w:w="3544" w:type="dxa"/>
          </w:tcPr>
          <w:p w14:paraId="7BB9E7B5" w14:textId="77777777" w:rsidR="004E77A1" w:rsidRPr="001264AB" w:rsidRDefault="004E77A1" w:rsidP="004E77A1">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51" w:type="dxa"/>
          </w:tcPr>
          <w:p w14:paraId="25FB17D9" w14:textId="77777777" w:rsidR="004E77A1" w:rsidRPr="001264AB" w:rsidRDefault="004E77A1" w:rsidP="004E77A1">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tcPr>
          <w:p w14:paraId="2CCEA00C" w14:textId="2E90B3F4" w:rsidR="004E77A1" w:rsidRPr="002930FC" w:rsidRDefault="004E77A1" w:rsidP="004E77A1">
            <w:pPr>
              <w:spacing w:line="240" w:lineRule="auto"/>
              <w:ind w:right="537"/>
              <w:jc w:val="right"/>
              <w:rPr>
                <w:rFonts w:ascii="Cordia New" w:cs="Cordia New"/>
                <w:sz w:val="26"/>
                <w:szCs w:val="26"/>
              </w:rPr>
            </w:pPr>
            <w:r w:rsidRPr="003A3C73">
              <w:rPr>
                <w:rFonts w:ascii="Cordia New" w:cs="Cordia New"/>
                <w:sz w:val="26"/>
                <w:szCs w:val="26"/>
                <w:cs/>
              </w:rPr>
              <w:t>18.47</w:t>
            </w:r>
          </w:p>
        </w:tc>
        <w:tc>
          <w:tcPr>
            <w:tcW w:w="1701" w:type="dxa"/>
          </w:tcPr>
          <w:p w14:paraId="0DDEB964" w14:textId="7C2A7CBE" w:rsidR="004E77A1" w:rsidRPr="002930FC" w:rsidRDefault="004E77A1" w:rsidP="004E77A1">
            <w:pPr>
              <w:spacing w:line="240" w:lineRule="auto"/>
              <w:ind w:right="557"/>
              <w:jc w:val="right"/>
              <w:rPr>
                <w:rFonts w:ascii="Cordia New" w:cs="Cordia New"/>
                <w:sz w:val="26"/>
                <w:szCs w:val="26"/>
              </w:rPr>
            </w:pPr>
            <w:r w:rsidRPr="008D1661">
              <w:rPr>
                <w:rFonts w:ascii="Cordia New" w:cs="Cordia New"/>
                <w:sz w:val="26"/>
                <w:szCs w:val="26"/>
              </w:rPr>
              <w:t>19.61</w:t>
            </w:r>
          </w:p>
        </w:tc>
      </w:tr>
    </w:tbl>
    <w:p w14:paraId="4CCAC851" w14:textId="77777777" w:rsidR="002733D0" w:rsidRPr="001264AB" w:rsidRDefault="002733D0" w:rsidP="008D1959">
      <w:pPr>
        <w:spacing w:before="120"/>
        <w:ind w:left="709" w:hanging="283"/>
        <w:rPr>
          <w:rFonts w:ascii="Cordia New" w:cs="Cordia New"/>
          <w:color w:val="000000"/>
          <w:sz w:val="20"/>
          <w:szCs w:val="20"/>
        </w:rPr>
      </w:pPr>
      <w:r w:rsidRPr="001264AB">
        <w:rPr>
          <w:rFonts w:ascii="Cordia New" w:cs="Cordia New"/>
          <w:sz w:val="20"/>
          <w:szCs w:val="20"/>
          <w:cs/>
        </w:rPr>
        <w:t xml:space="preserve">* </w:t>
      </w:r>
      <w:r w:rsidRPr="002733D0">
        <w:rPr>
          <w:rFonts w:ascii="Cordia New" w:cs="Cordia New"/>
          <w:color w:val="000000"/>
          <w:sz w:val="20"/>
          <w:szCs w:val="20"/>
        </w:rPr>
        <w:t xml:space="preserve">Bank of Thailand </w:t>
      </w:r>
      <w:r w:rsidRPr="002733D0">
        <w:rPr>
          <w:rFonts w:ascii="Cordia New" w:cs="Cordia New"/>
          <w:color w:val="000000"/>
          <w:sz w:val="20"/>
          <w:szCs w:val="20"/>
          <w:cs/>
        </w:rPr>
        <w:t>(</w:t>
      </w:r>
      <w:r w:rsidRPr="002733D0">
        <w:rPr>
          <w:rFonts w:ascii="Cordia New" w:cs="Cordia New"/>
          <w:color w:val="000000"/>
          <w:sz w:val="20"/>
          <w:szCs w:val="20"/>
        </w:rPr>
        <w:t>BOT</w:t>
      </w:r>
      <w:r w:rsidRPr="002733D0">
        <w:rPr>
          <w:rFonts w:ascii="Cordia New" w:cs="Cordia New"/>
          <w:color w:val="000000"/>
          <w:sz w:val="20"/>
          <w:szCs w:val="20"/>
          <w:cs/>
        </w:rPr>
        <w:t xml:space="preserve">) </w:t>
      </w:r>
      <w:r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19C4F517" w14:textId="77777777" w:rsidR="0054397E" w:rsidRPr="00131850" w:rsidRDefault="0054397E" w:rsidP="0054397E">
      <w:pPr>
        <w:tabs>
          <w:tab w:val="left" w:pos="652"/>
        </w:tabs>
        <w:ind w:left="567"/>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4F62C73C" w14:textId="28E94E72" w:rsidR="008A5C05" w:rsidRPr="001264AB" w:rsidRDefault="0054397E" w:rsidP="0054397E">
      <w:pPr>
        <w:tabs>
          <w:tab w:val="left" w:pos="652"/>
        </w:tabs>
        <w:ind w:left="567"/>
        <w:rPr>
          <w:rFonts w:ascii="Cordia New" w:cs="Cordia New"/>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w:t>
      </w:r>
      <w:r>
        <w:rPr>
          <w:rFonts w:ascii="Cordia New" w:cs="Cordia New"/>
          <w:color w:val="000000"/>
          <w:sz w:val="20"/>
          <w:szCs w:val="20"/>
        </w:rPr>
        <w:tab/>
      </w:r>
      <w:r w:rsidRPr="00131850">
        <w:rPr>
          <w:rFonts w:ascii="Cordia New" w:cs="Cordia New"/>
          <w:color w:val="000000"/>
          <w:sz w:val="20"/>
          <w:szCs w:val="20"/>
        </w:rPr>
        <w:t xml:space="preserve">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1B823538" w14:textId="6458CF24"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A75B4F">
        <w:rPr>
          <w:rFonts w:ascii="Cordia New" w:eastAsia="Batang" w:cs="Cordia New"/>
          <w:sz w:val="26"/>
          <w:szCs w:val="26"/>
          <w:lang w:eastAsia="ko-KR"/>
        </w:rPr>
        <w:t xml:space="preserve">30 June 2026 and </w:t>
      </w:r>
      <w:r w:rsidR="008653FE">
        <w:rPr>
          <w:rFonts w:ascii="Cordia New" w:eastAsia="Batang" w:cs="Cordia New"/>
          <w:sz w:val="26"/>
          <w:szCs w:val="26"/>
          <w:lang w:eastAsia="ko-KR"/>
        </w:rPr>
        <w:t xml:space="preserve">31 December </w:t>
      </w:r>
      <w:r w:rsidR="00E9535E">
        <w:rPr>
          <w:rFonts w:ascii="Cordia New" w:eastAsia="Batang" w:cs="Cordia New"/>
          <w:sz w:val="26"/>
          <w:szCs w:val="26"/>
          <w:lang w:eastAsia="ko-KR"/>
        </w:rPr>
        <w:t>2025</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6050C877"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The Disclosure of </w:t>
      </w:r>
      <w:r w:rsidRPr="00211CF4">
        <w:rPr>
          <w:rFonts w:ascii="Cordia New" w:eastAsia="Batang" w:cs="Cordia New"/>
          <w:spacing w:val="-2"/>
          <w:sz w:val="26"/>
          <w:szCs w:val="26"/>
          <w:lang w:eastAsia="ko-KR"/>
        </w:rPr>
        <w:t>Capital Requirements of Commercial Banks</w:t>
      </w:r>
      <w:r w:rsidR="00DA2AA0" w:rsidRPr="00211CF4">
        <w:rPr>
          <w:rFonts w:ascii="Cordia New" w:eastAsia="Batang" w:cs="Cordia New"/>
          <w:spacing w:val="-2"/>
          <w:sz w:val="26"/>
          <w:szCs w:val="26"/>
          <w:cs/>
          <w:lang w:eastAsia="ko-KR"/>
        </w:rPr>
        <w:t xml:space="preserve"> </w:t>
      </w:r>
      <w:r w:rsidR="00DA2AA0" w:rsidRPr="00211CF4">
        <w:rPr>
          <w:rFonts w:ascii="Cordia New" w:cs="Cordia New"/>
          <w:spacing w:val="-2"/>
          <w:sz w:val="26"/>
          <w:szCs w:val="26"/>
          <w:cs/>
          <w:lang w:val="en-US"/>
        </w:rPr>
        <w:t>(</w:t>
      </w:r>
      <w:r w:rsidR="00DA2AA0" w:rsidRPr="00211CF4">
        <w:rPr>
          <w:rFonts w:ascii="Cordia New" w:cs="Cordia New"/>
          <w:spacing w:val="-2"/>
          <w:sz w:val="26"/>
          <w:szCs w:val="26"/>
          <w:lang w:val="en-US"/>
        </w:rPr>
        <w:t>No</w:t>
      </w:r>
      <w:r w:rsidR="00DA2AA0" w:rsidRPr="00211CF4">
        <w:rPr>
          <w:rFonts w:ascii="Cordia New" w:cs="Cordia New"/>
          <w:spacing w:val="-2"/>
          <w:sz w:val="26"/>
          <w:szCs w:val="26"/>
          <w:cs/>
          <w:lang w:val="en-US"/>
        </w:rPr>
        <w:t>.</w:t>
      </w:r>
      <w:r w:rsidR="00615607" w:rsidRPr="00211CF4">
        <w:rPr>
          <w:rFonts w:ascii="Cordia New" w:cs="Cordia New" w:hint="cs"/>
          <w:spacing w:val="-2"/>
          <w:sz w:val="26"/>
          <w:szCs w:val="26"/>
          <w:cs/>
          <w:lang w:val="en-US"/>
        </w:rPr>
        <w:t xml:space="preserve"> </w:t>
      </w:r>
      <w:r w:rsidR="00DA2AA0" w:rsidRPr="00211CF4">
        <w:rPr>
          <w:rFonts w:ascii="Cordia New" w:cs="Cordia New"/>
          <w:spacing w:val="-2"/>
          <w:sz w:val="26"/>
          <w:szCs w:val="26"/>
          <w:lang w:val="en-US"/>
        </w:rPr>
        <w:t>2</w:t>
      </w:r>
      <w:r w:rsidR="00DA2AA0" w:rsidRPr="00211CF4">
        <w:rPr>
          <w:rFonts w:ascii="Cordia New" w:cs="Cordia New"/>
          <w:spacing w:val="-2"/>
          <w:sz w:val="26"/>
          <w:szCs w:val="26"/>
          <w:cs/>
          <w:lang w:val="en-US"/>
        </w:rPr>
        <w:t>)</w:t>
      </w:r>
      <w:r w:rsidRPr="00211CF4">
        <w:rPr>
          <w:rFonts w:ascii="Cordia New" w:eastAsia="Batang" w:cs="Cordia New"/>
          <w:spacing w:val="-2"/>
          <w:sz w:val="26"/>
          <w:szCs w:val="26"/>
          <w:cs/>
          <w:lang w:eastAsia="ko-KR"/>
        </w:rPr>
        <w:t xml:space="preserve">” </w:t>
      </w:r>
      <w:r w:rsidRPr="00211CF4">
        <w:rPr>
          <w:rFonts w:ascii="Cordia New" w:eastAsia="Batang" w:cs="Cordia New"/>
          <w:spacing w:val="-2"/>
          <w:sz w:val="26"/>
          <w:szCs w:val="26"/>
          <w:lang w:val="en-US" w:eastAsia="ko-KR"/>
        </w:rPr>
        <w:t>and</w:t>
      </w:r>
      <w:r w:rsidRPr="00211CF4">
        <w:rPr>
          <w:rFonts w:ascii="Cordia New" w:eastAsia="Batang" w:cs="Cordia New"/>
          <w:spacing w:val="-2"/>
          <w:sz w:val="26"/>
          <w:szCs w:val="26"/>
          <w:lang w:eastAsia="ko-KR"/>
        </w:rPr>
        <w:t xml:space="preserve"> the BOT</w:t>
      </w:r>
      <w:r w:rsidRPr="00211CF4">
        <w:rPr>
          <w:rFonts w:ascii="Cordia New" w:eastAsia="Batang" w:cs="Cordia New"/>
          <w:spacing w:val="-2"/>
          <w:sz w:val="26"/>
          <w:szCs w:val="26"/>
          <w:cs/>
          <w:lang w:eastAsia="ko-KR"/>
        </w:rPr>
        <w:t>’</w:t>
      </w:r>
      <w:r w:rsidRPr="00211CF4">
        <w:rPr>
          <w:rFonts w:ascii="Cordia New" w:eastAsia="Batang" w:cs="Cordia New"/>
          <w:spacing w:val="-2"/>
          <w:sz w:val="26"/>
          <w:szCs w:val="26"/>
          <w:lang w:eastAsia="ko-KR"/>
        </w:rPr>
        <w:t xml:space="preserve">s directive number </w:t>
      </w:r>
      <w:r w:rsidR="007003B7" w:rsidRPr="00211CF4">
        <w:rPr>
          <w:rFonts w:ascii="Cordia New" w:eastAsia="Batang" w:cs="Cordia New"/>
          <w:spacing w:val="-2"/>
          <w:sz w:val="26"/>
          <w:szCs w:val="26"/>
          <w:lang w:eastAsia="ko-KR"/>
        </w:rPr>
        <w:t>SOR</w:t>
      </w:r>
      <w:r w:rsidR="00C12D01" w:rsidRPr="00211CF4">
        <w:rPr>
          <w:rFonts w:ascii="Cordia New" w:eastAsia="Batang" w:cs="Cordia New"/>
          <w:spacing w:val="-2"/>
          <w:sz w:val="26"/>
          <w:szCs w:val="26"/>
          <w:lang w:eastAsia="ko-KR"/>
        </w:rPr>
        <w:t xml:space="preserve"> NOR SOR 15</w:t>
      </w:r>
      <w:r w:rsidR="00C12D01" w:rsidRPr="00211CF4">
        <w:rPr>
          <w:rFonts w:ascii="Cordia New" w:eastAsia="Batang" w:cs="Cordia New"/>
          <w:spacing w:val="-2"/>
          <w:sz w:val="26"/>
          <w:szCs w:val="26"/>
          <w:cs/>
          <w:lang w:eastAsia="ko-KR"/>
        </w:rPr>
        <w:t>/</w:t>
      </w:r>
      <w:r w:rsidR="00C12D01" w:rsidRPr="00211CF4">
        <w:rPr>
          <w:rFonts w:ascii="Cordia New" w:eastAsia="Batang" w:cs="Cordia New"/>
          <w:spacing w:val="-2"/>
          <w:sz w:val="26"/>
          <w:szCs w:val="26"/>
          <w:lang w:eastAsia="ko-KR"/>
        </w:rPr>
        <w:t>2562, dated</w:t>
      </w:r>
      <w:r w:rsidR="00211CF4">
        <w:rPr>
          <w:rFonts w:ascii="Cordia New" w:eastAsia="Batang" w:cs="Cordia New" w:hint="cs"/>
          <w:spacing w:val="-2"/>
          <w:sz w:val="26"/>
          <w:szCs w:val="26"/>
          <w:cs/>
          <w:lang w:eastAsia="ko-KR"/>
        </w:rPr>
        <w:t xml:space="preserve"> </w:t>
      </w:r>
      <w:r w:rsidR="00C12D01" w:rsidRPr="00211CF4">
        <w:rPr>
          <w:rFonts w:ascii="Cordia New" w:eastAsia="Batang" w:cs="Cordia New"/>
          <w:spacing w:val="-2"/>
          <w:sz w:val="26"/>
          <w:szCs w:val="26"/>
          <w:lang w:eastAsia="ko-KR"/>
        </w:rPr>
        <w:t>28 June</w:t>
      </w:r>
      <w:r w:rsidR="00C12D01" w:rsidRPr="001264AB">
        <w:rPr>
          <w:rFonts w:ascii="Cordia New" w:eastAsia="Batang" w:cs="Cordia New"/>
          <w:sz w:val="26"/>
          <w:szCs w:val="26"/>
          <w:cs/>
          <w:lang w:eastAsia="ko-KR"/>
        </w:rPr>
        <w:t xml:space="preserv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46EAF7F3"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cs/>
          <w:lang w:eastAsia="ko-KR"/>
        </w:rPr>
        <w:t xml:space="preserve"> </w:t>
      </w:r>
      <w:r w:rsidR="00F56876">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F56876">
        <w:rPr>
          <w:rFonts w:ascii="Cordia New" w:eastAsia="Batang" w:cs="Cordia New"/>
          <w:sz w:val="26"/>
          <w:szCs w:val="26"/>
          <w:cs/>
          <w:lang w:eastAsia="ko-KR"/>
        </w:rPr>
        <w:t>”</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070534F9" w:rsidR="0054338F" w:rsidRPr="0045184A"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00E9535E">
        <w:rPr>
          <w:rFonts w:ascii="Cordia New" w:eastAsia="Batang" w:cs="Cordia New"/>
          <w:sz w:val="26"/>
          <w:szCs w:val="26"/>
          <w:lang w:eastAsia="ko-KR"/>
        </w:rPr>
        <w:t>3</w:t>
      </w:r>
      <w:r w:rsidR="005E50A6">
        <w:rPr>
          <w:rFonts w:ascii="Cordia New" w:eastAsia="Batang" w:cs="Cordia New"/>
          <w:sz w:val="26"/>
          <w:szCs w:val="26"/>
          <w:lang w:eastAsia="ko-KR"/>
        </w:rPr>
        <w:t>1</w:t>
      </w:r>
      <w:r w:rsidR="00E9535E">
        <w:rPr>
          <w:rFonts w:ascii="Cordia New" w:eastAsia="Batang" w:cs="Cordia New"/>
          <w:sz w:val="26"/>
          <w:szCs w:val="26"/>
          <w:lang w:eastAsia="ko-KR"/>
        </w:rPr>
        <w:t xml:space="preserve"> </w:t>
      </w:r>
      <w:r w:rsidR="005E50A6">
        <w:rPr>
          <w:rFonts w:ascii="Cordia New" w:eastAsia="Batang" w:cs="Cordia New"/>
          <w:sz w:val="26"/>
          <w:szCs w:val="26"/>
          <w:lang w:eastAsia="ko-KR"/>
        </w:rPr>
        <w:t xml:space="preserve">December </w:t>
      </w:r>
      <w:r w:rsidR="00E9535E">
        <w:rPr>
          <w:rFonts w:ascii="Cordia New" w:eastAsia="Batang" w:cs="Cordia New"/>
          <w:sz w:val="26"/>
          <w:szCs w:val="26"/>
          <w:lang w:eastAsia="ko-KR"/>
        </w:rPr>
        <w:t>2025</w:t>
      </w:r>
    </w:p>
    <w:p w14:paraId="6566F498" w14:textId="4C7C4779"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w:t>
      </w:r>
      <w:r w:rsidR="00E9535E" w:rsidRPr="002D76EF">
        <w:rPr>
          <w:rFonts w:ascii="Cordia New" w:eastAsia="Batang" w:cs="Cordia New"/>
          <w:sz w:val="26"/>
          <w:szCs w:val="26"/>
          <w:lang w:eastAsia="ko-KR"/>
        </w:rPr>
        <w:t xml:space="preserve">for </w:t>
      </w:r>
      <w:r w:rsidR="005E50A6" w:rsidRPr="002D76EF">
        <w:rPr>
          <w:rFonts w:ascii="Cordia New" w:eastAsia="Batang" w:cs="Cordia New"/>
          <w:sz w:val="26"/>
          <w:szCs w:val="26"/>
          <w:lang w:eastAsia="ko-KR"/>
        </w:rPr>
        <w:t xml:space="preserve">the </w:t>
      </w:r>
      <w:r w:rsidR="005E50A6">
        <w:rPr>
          <w:rFonts w:ascii="Cordia New" w:eastAsia="Batang" w:cs="Cordia New"/>
          <w:sz w:val="26"/>
          <w:szCs w:val="26"/>
          <w:lang w:eastAsia="ko-KR"/>
        </w:rPr>
        <w:t>the six</w:t>
      </w:r>
      <w:r w:rsidR="005E50A6">
        <w:rPr>
          <w:rFonts w:ascii="Cordia New" w:eastAsia="Batang" w:cs="Cordia New"/>
          <w:sz w:val="26"/>
          <w:szCs w:val="26"/>
          <w:cs/>
          <w:lang w:val="en-US" w:eastAsia="ko-KR"/>
        </w:rPr>
        <w:t>-</w:t>
      </w:r>
      <w:r w:rsidR="005E50A6">
        <w:rPr>
          <w:rFonts w:ascii="Cordia New" w:eastAsia="Batang" w:cs="Cordia New"/>
          <w:sz w:val="26"/>
          <w:szCs w:val="26"/>
          <w:lang w:eastAsia="ko-KR"/>
        </w:rPr>
        <w:t>month period</w:t>
      </w:r>
      <w:r w:rsidR="005E50A6">
        <w:rPr>
          <w:rFonts w:ascii="Cordia New" w:eastAsia="Batang" w:cs="Cordia New"/>
          <w:sz w:val="26"/>
          <w:szCs w:val="26"/>
          <w:cs/>
          <w:lang w:eastAsia="ko-KR"/>
        </w:rPr>
        <w:t xml:space="preserve"> </w:t>
      </w:r>
      <w:r w:rsidR="005E50A6" w:rsidRPr="002D76EF">
        <w:rPr>
          <w:rFonts w:ascii="Cordia New" w:eastAsia="Batang" w:cs="Cordia New"/>
          <w:sz w:val="26"/>
          <w:szCs w:val="26"/>
          <w:lang w:eastAsia="ko-KR"/>
        </w:rPr>
        <w:t>ended 3</w:t>
      </w:r>
      <w:r w:rsidR="005E50A6">
        <w:rPr>
          <w:rFonts w:ascii="Cordia New" w:eastAsia="Batang" w:cs="Cordia New"/>
          <w:sz w:val="26"/>
          <w:szCs w:val="26"/>
          <w:lang w:val="en-US" w:eastAsia="ko-KR"/>
        </w:rPr>
        <w:t xml:space="preserve">0 June </w:t>
      </w:r>
      <w:r w:rsidR="005E50A6" w:rsidRPr="002D76EF">
        <w:rPr>
          <w:rFonts w:ascii="Cordia New" w:eastAsia="Batang" w:cs="Cordia New"/>
          <w:sz w:val="26"/>
          <w:szCs w:val="26"/>
          <w:lang w:eastAsia="ko-KR"/>
        </w:rPr>
        <w:t>202</w:t>
      </w:r>
      <w:r w:rsidR="005E50A6">
        <w:rPr>
          <w:rFonts w:ascii="Cordia New" w:eastAsia="Batang" w:cs="Cordia New"/>
          <w:sz w:val="26"/>
          <w:szCs w:val="26"/>
          <w:lang w:eastAsia="ko-KR"/>
        </w:rPr>
        <w:t>6</w:t>
      </w:r>
      <w:r w:rsidR="005E50A6" w:rsidRPr="002D76EF">
        <w:rPr>
          <w:rFonts w:ascii="Cordia New" w:eastAsia="Batang" w:cs="Cordia New"/>
          <w:sz w:val="26"/>
          <w:szCs w:val="26"/>
          <w:lang w:eastAsia="ko-KR"/>
        </w:rPr>
        <w:t xml:space="preserve"> </w:t>
      </w:r>
      <w:r w:rsidRPr="002D76EF">
        <w:rPr>
          <w:rFonts w:ascii="Cordia New" w:eastAsia="Batang" w:cs="Cordia New"/>
          <w:sz w:val="26"/>
          <w:szCs w:val="26"/>
          <w:lang w:eastAsia="ko-KR"/>
        </w:rPr>
        <w:t xml:space="preserve">will be provided on or before </w:t>
      </w:r>
      <w:r w:rsidR="0045184A">
        <w:rPr>
          <w:rFonts w:ascii="Cordia New" w:eastAsia="Batang" w:cs="Cordia New"/>
          <w:sz w:val="26"/>
          <w:szCs w:val="26"/>
          <w:lang w:eastAsia="ko-KR"/>
        </w:rPr>
        <w:t>3</w:t>
      </w:r>
      <w:r w:rsidR="005E50A6">
        <w:rPr>
          <w:rFonts w:ascii="Cordia New" w:eastAsia="Batang" w:cs="Cordia New"/>
          <w:sz w:val="26"/>
          <w:szCs w:val="26"/>
          <w:lang w:eastAsia="ko-KR"/>
        </w:rPr>
        <w:t>1</w:t>
      </w:r>
      <w:r w:rsidR="0045184A">
        <w:rPr>
          <w:rFonts w:ascii="Cordia New" w:eastAsia="Batang" w:cs="Cordia New"/>
          <w:sz w:val="26"/>
          <w:szCs w:val="26"/>
          <w:cs/>
          <w:lang w:eastAsia="ko-KR"/>
        </w:rPr>
        <w:t xml:space="preserve"> </w:t>
      </w:r>
      <w:r w:rsidR="005E50A6">
        <w:rPr>
          <w:rFonts w:ascii="Cordia New" w:eastAsia="Batang" w:cs="Cordia New"/>
          <w:sz w:val="26"/>
          <w:szCs w:val="26"/>
          <w:lang w:val="en-US" w:eastAsia="ko-KR"/>
        </w:rPr>
        <w:t>October</w:t>
      </w:r>
      <w:r w:rsidRPr="002D76EF">
        <w:rPr>
          <w:rFonts w:ascii="Cordia New" w:eastAsia="Batang" w:cs="Cordia New"/>
          <w:sz w:val="26"/>
          <w:szCs w:val="26"/>
          <w:lang w:eastAsia="ko-KR"/>
        </w:rPr>
        <w:t xml:space="preserve"> 202</w:t>
      </w:r>
      <w:r w:rsidR="00E9535E">
        <w:rPr>
          <w:rFonts w:ascii="Cordia New" w:eastAsia="Batang" w:cs="Cordia New"/>
          <w:sz w:val="26"/>
          <w:szCs w:val="26"/>
          <w:lang w:eastAsia="ko-KR"/>
        </w:rPr>
        <w:t>6</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F113C2">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8"/>
    </w:p>
    <w:p w14:paraId="6E9DAE13" w14:textId="21E77303" w:rsidR="00704AF0" w:rsidRPr="001264AB" w:rsidRDefault="00704AF0" w:rsidP="001A2D39">
      <w:pPr>
        <w:pStyle w:val="BodyText"/>
        <w:spacing w:before="120" w:after="0" w:line="0" w:lineRule="atLeast"/>
        <w:ind w:left="350"/>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w:t>
      </w:r>
      <w:r w:rsidR="00EB1152">
        <w:rPr>
          <w:rFonts w:ascii="Cordia New" w:eastAsia="Angsana New" w:cs="Cordia New"/>
          <w:sz w:val="26"/>
          <w:szCs w:val="26"/>
        </w:rPr>
        <w:t>are</w:t>
      </w:r>
      <w:r w:rsidRPr="001264AB">
        <w:rPr>
          <w:rFonts w:ascii="Cordia New" w:eastAsia="Angsana New" w:cs="Cordia New"/>
          <w:sz w:val="26"/>
          <w:szCs w:val="26"/>
        </w:rPr>
        <w:t xml:space="preserve"> as follows</w:t>
      </w:r>
      <w:r w:rsidRPr="001264AB">
        <w:rPr>
          <w:rFonts w:ascii="Cordia New" w:eastAsia="Angsana New" w:cs="Cordia New"/>
          <w:sz w:val="26"/>
          <w:szCs w:val="26"/>
          <w:cs/>
        </w:rPr>
        <w:t>:</w:t>
      </w:r>
    </w:p>
    <w:tbl>
      <w:tblPr>
        <w:tblW w:w="10459" w:type="dxa"/>
        <w:tblInd w:w="-252" w:type="dxa"/>
        <w:tblLayout w:type="fixed"/>
        <w:tblLook w:val="04A0" w:firstRow="1" w:lastRow="0" w:firstColumn="1" w:lastColumn="0" w:noHBand="0" w:noVBand="1"/>
      </w:tblPr>
      <w:tblGrid>
        <w:gridCol w:w="2061"/>
        <w:gridCol w:w="1418"/>
        <w:gridCol w:w="1451"/>
        <w:gridCol w:w="1560"/>
        <w:gridCol w:w="1559"/>
        <w:gridCol w:w="1276"/>
        <w:gridCol w:w="1134"/>
      </w:tblGrid>
      <w:tr w:rsidR="0022212F" w:rsidRPr="001264AB" w14:paraId="5B7DDC52" w14:textId="77777777" w:rsidTr="00BA174E">
        <w:tc>
          <w:tcPr>
            <w:tcW w:w="10459" w:type="dxa"/>
            <w:gridSpan w:val="7"/>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BA174E">
        <w:tc>
          <w:tcPr>
            <w:tcW w:w="2061" w:type="dxa"/>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398" w:type="dxa"/>
            <w:gridSpan w:val="6"/>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BA174E">
        <w:tc>
          <w:tcPr>
            <w:tcW w:w="2061" w:type="dxa"/>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398" w:type="dxa"/>
            <w:gridSpan w:val="6"/>
          </w:tcPr>
          <w:p w14:paraId="3EF2FD86" w14:textId="018105E7" w:rsidR="00661B8C" w:rsidRPr="001264AB" w:rsidRDefault="005E50A6" w:rsidP="00A6288E">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 xml:space="preserve">30 June </w:t>
            </w:r>
            <w:r w:rsidR="002C670E">
              <w:rPr>
                <w:rFonts w:ascii="Cordia New" w:eastAsia="Angsana New" w:cs="Cordia New"/>
                <w:sz w:val="24"/>
                <w:szCs w:val="24"/>
                <w:u w:val="single"/>
              </w:rPr>
              <w:t>202</w:t>
            </w:r>
            <w:r>
              <w:rPr>
                <w:rFonts w:ascii="Cordia New" w:eastAsia="Angsana New" w:cs="Cordia New"/>
                <w:sz w:val="24"/>
                <w:szCs w:val="24"/>
                <w:u w:val="single"/>
              </w:rPr>
              <w:t>6</w:t>
            </w:r>
          </w:p>
        </w:tc>
      </w:tr>
      <w:tr w:rsidR="00266E2A" w:rsidRPr="001264AB" w14:paraId="1364B7EA" w14:textId="77777777" w:rsidTr="002C670E">
        <w:tc>
          <w:tcPr>
            <w:tcW w:w="2061" w:type="dxa"/>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451"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vAlign w:val="bottom"/>
          </w:tcPr>
          <w:p w14:paraId="10ABF913" w14:textId="27938A9B"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134" w:type="dxa"/>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2C670E">
        <w:tc>
          <w:tcPr>
            <w:tcW w:w="2061" w:type="dxa"/>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451"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883661" w:rsidRPr="001264AB" w14:paraId="19EA7151" w14:textId="77777777" w:rsidTr="002C670E">
        <w:tc>
          <w:tcPr>
            <w:tcW w:w="2061" w:type="dxa"/>
          </w:tcPr>
          <w:p w14:paraId="77A1EE9E" w14:textId="77777777" w:rsidR="00883661" w:rsidRPr="001264AB" w:rsidRDefault="00883661" w:rsidP="00883661">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vAlign w:val="bottom"/>
          </w:tcPr>
          <w:p w14:paraId="1A4C2973" w14:textId="6328BFE8" w:rsidR="00883661" w:rsidRPr="00883661" w:rsidRDefault="00883661" w:rsidP="00883661">
            <w:pPr>
              <w:tabs>
                <w:tab w:val="center" w:pos="605"/>
                <w:tab w:val="right" w:pos="885"/>
              </w:tabs>
              <w:rPr>
                <w:rFonts w:ascii="Cordia New" w:cs="Cordia New"/>
                <w:color w:val="000000"/>
                <w:sz w:val="24"/>
                <w:szCs w:val="24"/>
                <w:cs/>
              </w:rPr>
            </w:pPr>
            <w:r w:rsidRPr="00883661">
              <w:rPr>
                <w:rFonts w:ascii="Cordia New" w:cs="Cordia New"/>
                <w:color w:val="000000"/>
                <w:sz w:val="24"/>
                <w:szCs w:val="24"/>
                <w:cs/>
              </w:rPr>
              <w:tab/>
              <w:t>-</w:t>
            </w:r>
          </w:p>
        </w:tc>
        <w:tc>
          <w:tcPr>
            <w:tcW w:w="1451" w:type="dxa"/>
            <w:vAlign w:val="bottom"/>
          </w:tcPr>
          <w:p w14:paraId="76DED29A" w14:textId="018A4921" w:rsidR="00883661" w:rsidRPr="00883661" w:rsidRDefault="00883661" w:rsidP="00883661">
            <w:pPr>
              <w:tabs>
                <w:tab w:val="center" w:pos="550"/>
                <w:tab w:val="right" w:pos="748"/>
              </w:tabs>
              <w:rPr>
                <w:rFonts w:ascii="Cordia New" w:cs="Cordia New"/>
                <w:color w:val="000000"/>
                <w:sz w:val="24"/>
                <w:szCs w:val="24"/>
                <w:lang w:val="en-US"/>
              </w:rPr>
            </w:pPr>
            <w:r w:rsidRPr="00883661">
              <w:rPr>
                <w:rFonts w:ascii="Cordia New" w:cs="Cordia New"/>
                <w:color w:val="000000"/>
                <w:sz w:val="24"/>
                <w:szCs w:val="24"/>
                <w:cs/>
              </w:rPr>
              <w:tab/>
              <w:t>-</w:t>
            </w:r>
          </w:p>
        </w:tc>
        <w:tc>
          <w:tcPr>
            <w:tcW w:w="1560" w:type="dxa"/>
            <w:vAlign w:val="bottom"/>
          </w:tcPr>
          <w:p w14:paraId="5D425621" w14:textId="55F92C52"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54EF1750" w14:textId="7BBE80D8"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735E4468" w14:textId="024F4DC1"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46</w:t>
            </w:r>
            <w:r w:rsidRPr="00883661">
              <w:rPr>
                <w:rFonts w:ascii="Cordia New" w:cs="Cordia New"/>
                <w:color w:val="000000"/>
                <w:sz w:val="24"/>
                <w:szCs w:val="24"/>
              </w:rPr>
              <w:t>,</w:t>
            </w:r>
            <w:r w:rsidRPr="00883661">
              <w:rPr>
                <w:rFonts w:ascii="Cordia New" w:cs="Cordia New"/>
                <w:color w:val="000000"/>
                <w:sz w:val="24"/>
                <w:szCs w:val="24"/>
                <w:cs/>
              </w:rPr>
              <w:t>410</w:t>
            </w:r>
          </w:p>
        </w:tc>
        <w:tc>
          <w:tcPr>
            <w:tcW w:w="1134" w:type="dxa"/>
            <w:vAlign w:val="bottom"/>
          </w:tcPr>
          <w:p w14:paraId="02733CA7" w14:textId="7651C684"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46</w:t>
            </w:r>
            <w:r w:rsidRPr="00883661">
              <w:rPr>
                <w:rFonts w:ascii="Cordia New" w:cs="Cordia New"/>
                <w:color w:val="000000"/>
                <w:sz w:val="24"/>
                <w:szCs w:val="24"/>
              </w:rPr>
              <w:t>,</w:t>
            </w:r>
            <w:r w:rsidRPr="00883661">
              <w:rPr>
                <w:rFonts w:ascii="Cordia New" w:cs="Cordia New"/>
                <w:color w:val="000000"/>
                <w:sz w:val="24"/>
                <w:szCs w:val="24"/>
                <w:cs/>
              </w:rPr>
              <w:t>410</w:t>
            </w:r>
          </w:p>
        </w:tc>
      </w:tr>
      <w:tr w:rsidR="00883661" w:rsidRPr="001264AB" w14:paraId="4CDF8714" w14:textId="77777777" w:rsidTr="002C670E">
        <w:tc>
          <w:tcPr>
            <w:tcW w:w="2061" w:type="dxa"/>
          </w:tcPr>
          <w:p w14:paraId="5209EF11" w14:textId="77777777" w:rsidR="00883661" w:rsidRPr="001264AB" w:rsidRDefault="00883661" w:rsidP="00883661">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62254A52" w14:textId="54895D35"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4BA12240" w14:textId="3434CF0A"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7FABD1C1" w14:textId="791A4F0D"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7D9AD784" w14:textId="1B0C60D8"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384ACD47" w14:textId="2C6B3A0B" w:rsidR="00883661" w:rsidRPr="00883661" w:rsidRDefault="00883661" w:rsidP="00883661">
            <w:pPr>
              <w:pStyle w:val="BodyText"/>
              <w:tabs>
                <w:tab w:val="right" w:pos="885"/>
              </w:tabs>
              <w:spacing w:after="0"/>
              <w:ind w:right="-111"/>
              <w:rPr>
                <w:rFonts w:ascii="Cordia New" w:eastAsia="Angsana New" w:cs="Cordia New"/>
                <w:sz w:val="24"/>
                <w:szCs w:val="24"/>
              </w:rPr>
            </w:pPr>
            <w:r w:rsidRPr="00883661">
              <w:rPr>
                <w:rFonts w:ascii="Cordia New" w:eastAsia="Angsana New" w:cs="Cordia New"/>
                <w:sz w:val="24"/>
                <w:szCs w:val="24"/>
                <w:cs/>
              </w:rPr>
              <w:tab/>
              <w:t>384</w:t>
            </w:r>
            <w:r w:rsidRPr="00883661">
              <w:rPr>
                <w:rFonts w:ascii="Cordia New" w:eastAsia="Angsana New" w:cs="Cordia New"/>
                <w:sz w:val="24"/>
                <w:szCs w:val="24"/>
              </w:rPr>
              <w:t>,</w:t>
            </w:r>
            <w:r w:rsidRPr="00883661">
              <w:rPr>
                <w:rFonts w:ascii="Cordia New" w:eastAsia="Angsana New" w:cs="Cordia New"/>
                <w:sz w:val="24"/>
                <w:szCs w:val="24"/>
                <w:cs/>
              </w:rPr>
              <w:t>448</w:t>
            </w:r>
          </w:p>
        </w:tc>
        <w:tc>
          <w:tcPr>
            <w:tcW w:w="1134" w:type="dxa"/>
            <w:vAlign w:val="bottom"/>
          </w:tcPr>
          <w:p w14:paraId="28B1ED0B" w14:textId="64B282E8" w:rsidR="00883661" w:rsidRPr="00883661" w:rsidRDefault="00883661" w:rsidP="00883661">
            <w:pPr>
              <w:pStyle w:val="BodyText"/>
              <w:tabs>
                <w:tab w:val="right" w:pos="745"/>
              </w:tabs>
              <w:spacing w:after="0"/>
              <w:ind w:right="-111"/>
              <w:rPr>
                <w:rFonts w:ascii="Cordia New" w:eastAsia="Angsana New" w:cs="Cordia New"/>
                <w:sz w:val="24"/>
                <w:szCs w:val="24"/>
              </w:rPr>
            </w:pPr>
            <w:r w:rsidRPr="00883661">
              <w:rPr>
                <w:rFonts w:ascii="Cordia New" w:eastAsia="Angsana New" w:cs="Cordia New"/>
                <w:sz w:val="24"/>
                <w:szCs w:val="24"/>
                <w:cs/>
              </w:rPr>
              <w:tab/>
              <w:t>384</w:t>
            </w:r>
            <w:r w:rsidRPr="00883661">
              <w:rPr>
                <w:rFonts w:ascii="Cordia New" w:eastAsia="Angsana New" w:cs="Cordia New"/>
                <w:sz w:val="24"/>
                <w:szCs w:val="24"/>
              </w:rPr>
              <w:t>,</w:t>
            </w:r>
            <w:r w:rsidRPr="00883661">
              <w:rPr>
                <w:rFonts w:ascii="Cordia New" w:eastAsia="Angsana New" w:cs="Cordia New"/>
                <w:sz w:val="24"/>
                <w:szCs w:val="24"/>
                <w:cs/>
              </w:rPr>
              <w:t>448</w:t>
            </w:r>
          </w:p>
        </w:tc>
      </w:tr>
      <w:tr w:rsidR="00883661" w:rsidRPr="001264AB" w14:paraId="74A21512" w14:textId="77777777" w:rsidTr="002C670E">
        <w:tc>
          <w:tcPr>
            <w:tcW w:w="2061" w:type="dxa"/>
          </w:tcPr>
          <w:p w14:paraId="364DDA11"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vAlign w:val="bottom"/>
          </w:tcPr>
          <w:p w14:paraId="63B382CF" w14:textId="66F677C8"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50</w:t>
            </w:r>
            <w:r w:rsidRPr="00883661">
              <w:rPr>
                <w:rFonts w:ascii="Cordia New" w:cs="Cordia New"/>
                <w:color w:val="000000"/>
                <w:sz w:val="24"/>
                <w:szCs w:val="24"/>
              </w:rPr>
              <w:t>,</w:t>
            </w:r>
            <w:r w:rsidRPr="00883661">
              <w:rPr>
                <w:rFonts w:ascii="Cordia New" w:cs="Cordia New"/>
                <w:color w:val="000000"/>
                <w:sz w:val="24"/>
                <w:szCs w:val="24"/>
                <w:cs/>
              </w:rPr>
              <w:t>268</w:t>
            </w:r>
          </w:p>
        </w:tc>
        <w:tc>
          <w:tcPr>
            <w:tcW w:w="1451" w:type="dxa"/>
            <w:vAlign w:val="bottom"/>
          </w:tcPr>
          <w:p w14:paraId="78AE27B9" w14:textId="6F96C080" w:rsidR="00883661" w:rsidRPr="00883661" w:rsidRDefault="00883661" w:rsidP="00883661">
            <w:pPr>
              <w:tabs>
                <w:tab w:val="right" w:pos="748"/>
              </w:tabs>
              <w:rPr>
                <w:rFonts w:ascii="Cordia New" w:cs="Cordia New"/>
                <w:color w:val="000000"/>
                <w:sz w:val="24"/>
                <w:szCs w:val="24"/>
                <w:lang w:val="en-US"/>
              </w:rPr>
            </w:pPr>
            <w:r w:rsidRPr="00883661">
              <w:rPr>
                <w:rFonts w:ascii="Cordia New" w:cs="Cordia New"/>
                <w:color w:val="000000"/>
                <w:sz w:val="24"/>
                <w:szCs w:val="24"/>
                <w:cs/>
              </w:rPr>
              <w:tab/>
              <w:t>1</w:t>
            </w:r>
            <w:r w:rsidRPr="00883661">
              <w:rPr>
                <w:rFonts w:ascii="Cordia New" w:cs="Cordia New"/>
                <w:color w:val="000000"/>
                <w:sz w:val="24"/>
                <w:szCs w:val="24"/>
              </w:rPr>
              <w:t>,</w:t>
            </w:r>
            <w:r w:rsidRPr="00883661">
              <w:rPr>
                <w:rFonts w:ascii="Cordia New" w:cs="Cordia New"/>
                <w:color w:val="000000"/>
                <w:sz w:val="24"/>
                <w:szCs w:val="24"/>
                <w:cs/>
              </w:rPr>
              <w:t>926</w:t>
            </w:r>
          </w:p>
        </w:tc>
        <w:tc>
          <w:tcPr>
            <w:tcW w:w="1560" w:type="dxa"/>
            <w:vAlign w:val="bottom"/>
          </w:tcPr>
          <w:p w14:paraId="4C36CCF5" w14:textId="6131961B"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6D61AA71" w14:textId="499A35F7"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56D4B047" w14:textId="1264EBA7" w:rsidR="00883661" w:rsidRPr="00883661" w:rsidRDefault="00883661" w:rsidP="00883661">
            <w:pPr>
              <w:tabs>
                <w:tab w:val="center" w:pos="533"/>
                <w:tab w:val="right" w:pos="885"/>
              </w:tabs>
              <w:rPr>
                <w:rFonts w:ascii="Cordia New" w:cs="Cordia New"/>
                <w:color w:val="000000"/>
                <w:sz w:val="24"/>
                <w:szCs w:val="24"/>
              </w:rPr>
            </w:pPr>
            <w:r w:rsidRPr="00883661">
              <w:rPr>
                <w:rFonts w:ascii="Cordia New" w:cs="Cordia New"/>
                <w:color w:val="000000"/>
                <w:sz w:val="24"/>
                <w:szCs w:val="24"/>
                <w:cs/>
              </w:rPr>
              <w:tab/>
              <w:t>-</w:t>
            </w:r>
          </w:p>
        </w:tc>
        <w:tc>
          <w:tcPr>
            <w:tcW w:w="1134" w:type="dxa"/>
            <w:vAlign w:val="bottom"/>
          </w:tcPr>
          <w:p w14:paraId="387B7E1E" w14:textId="59EA88EE"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52</w:t>
            </w:r>
            <w:r w:rsidRPr="00883661">
              <w:rPr>
                <w:rFonts w:ascii="Cordia New" w:cs="Cordia New"/>
                <w:color w:val="000000"/>
                <w:sz w:val="24"/>
                <w:szCs w:val="24"/>
              </w:rPr>
              <w:t>,</w:t>
            </w:r>
            <w:r w:rsidRPr="00883661">
              <w:rPr>
                <w:rFonts w:ascii="Cordia New" w:cs="Cordia New"/>
                <w:color w:val="000000"/>
                <w:sz w:val="24"/>
                <w:szCs w:val="24"/>
                <w:cs/>
              </w:rPr>
              <w:t>194</w:t>
            </w:r>
          </w:p>
        </w:tc>
      </w:tr>
      <w:tr w:rsidR="00883661" w:rsidRPr="001264AB" w14:paraId="58E98585" w14:textId="77777777" w:rsidTr="002C670E">
        <w:tc>
          <w:tcPr>
            <w:tcW w:w="2061" w:type="dxa"/>
          </w:tcPr>
          <w:p w14:paraId="090F3B05" w14:textId="77777777" w:rsidR="00883661" w:rsidRPr="001264AB" w:rsidRDefault="00883661" w:rsidP="00883661">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vAlign w:val="bottom"/>
          </w:tcPr>
          <w:p w14:paraId="2857DC73" w14:textId="68F0DFB8"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63</w:t>
            </w:r>
            <w:r w:rsidRPr="00883661">
              <w:rPr>
                <w:rFonts w:ascii="Cordia New" w:cs="Cordia New"/>
                <w:color w:val="000000"/>
                <w:sz w:val="24"/>
                <w:szCs w:val="24"/>
              </w:rPr>
              <w:t>,</w:t>
            </w:r>
            <w:r w:rsidRPr="00883661">
              <w:rPr>
                <w:rFonts w:ascii="Cordia New" w:cs="Cordia New"/>
                <w:color w:val="000000"/>
                <w:sz w:val="24"/>
                <w:szCs w:val="24"/>
                <w:cs/>
              </w:rPr>
              <w:t>462</w:t>
            </w:r>
          </w:p>
        </w:tc>
        <w:tc>
          <w:tcPr>
            <w:tcW w:w="1451" w:type="dxa"/>
            <w:vAlign w:val="bottom"/>
          </w:tcPr>
          <w:p w14:paraId="4DB0F301" w14:textId="1449F69E"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1867554B" w14:textId="74157DD9"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4F3FCF40" w14:textId="021E99C7"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5DFE9C25" w14:textId="323BBEE5"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1</w:t>
            </w:r>
            <w:r w:rsidRPr="00883661">
              <w:rPr>
                <w:rFonts w:ascii="Cordia New" w:cs="Cordia New"/>
                <w:color w:val="000000"/>
                <w:sz w:val="24"/>
                <w:szCs w:val="24"/>
              </w:rPr>
              <w:t>,</w:t>
            </w:r>
            <w:r w:rsidRPr="00883661">
              <w:rPr>
                <w:rFonts w:ascii="Cordia New" w:cs="Cordia New"/>
                <w:color w:val="000000"/>
                <w:sz w:val="24"/>
                <w:szCs w:val="24"/>
                <w:cs/>
              </w:rPr>
              <w:t>231</w:t>
            </w:r>
          </w:p>
        </w:tc>
        <w:tc>
          <w:tcPr>
            <w:tcW w:w="1134" w:type="dxa"/>
            <w:vAlign w:val="bottom"/>
          </w:tcPr>
          <w:p w14:paraId="0BB925BD" w14:textId="49BB11D6"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64</w:t>
            </w:r>
            <w:r w:rsidRPr="00883661">
              <w:rPr>
                <w:rFonts w:ascii="Cordia New" w:cs="Cordia New"/>
                <w:color w:val="000000"/>
                <w:sz w:val="24"/>
                <w:szCs w:val="24"/>
              </w:rPr>
              <w:t>,</w:t>
            </w:r>
            <w:r w:rsidRPr="00883661">
              <w:rPr>
                <w:rFonts w:ascii="Cordia New" w:cs="Cordia New"/>
                <w:color w:val="000000"/>
                <w:sz w:val="24"/>
                <w:szCs w:val="24"/>
                <w:cs/>
              </w:rPr>
              <w:t>693</w:t>
            </w:r>
          </w:p>
        </w:tc>
      </w:tr>
      <w:tr w:rsidR="00883661" w:rsidRPr="001264AB" w14:paraId="433B929F" w14:textId="77777777" w:rsidTr="002C670E">
        <w:tc>
          <w:tcPr>
            <w:tcW w:w="2061" w:type="dxa"/>
          </w:tcPr>
          <w:p w14:paraId="11B4328F" w14:textId="77777777" w:rsidR="00883661" w:rsidRPr="001264AB" w:rsidRDefault="00883661" w:rsidP="00883661">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4904595D" w14:textId="54EED05A"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46E50E37" w14:textId="0A79B39A"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5C5F2E1E" w14:textId="66D95137" w:rsidR="00883661" w:rsidRPr="00883661" w:rsidRDefault="00883661" w:rsidP="00883661">
            <w:pPr>
              <w:tabs>
                <w:tab w:val="right" w:pos="1130"/>
              </w:tabs>
              <w:rPr>
                <w:rFonts w:ascii="Cordia New" w:cs="Cordia New"/>
                <w:color w:val="000000"/>
                <w:sz w:val="24"/>
                <w:szCs w:val="24"/>
                <w:lang w:val="en-US"/>
              </w:rPr>
            </w:pPr>
            <w:r w:rsidRPr="00883661">
              <w:rPr>
                <w:rFonts w:ascii="Cordia New" w:cs="Cordia New"/>
                <w:color w:val="000000"/>
                <w:sz w:val="24"/>
                <w:szCs w:val="24"/>
                <w:cs/>
              </w:rPr>
              <w:tab/>
              <w:t>1</w:t>
            </w:r>
            <w:r w:rsidRPr="00883661">
              <w:rPr>
                <w:rFonts w:ascii="Cordia New" w:cs="Cordia New"/>
                <w:color w:val="000000"/>
                <w:sz w:val="24"/>
                <w:szCs w:val="24"/>
              </w:rPr>
              <w:t>,</w:t>
            </w:r>
            <w:r w:rsidRPr="00883661">
              <w:rPr>
                <w:rFonts w:ascii="Cordia New" w:cs="Cordia New"/>
                <w:color w:val="000000"/>
                <w:sz w:val="24"/>
                <w:szCs w:val="24"/>
                <w:cs/>
              </w:rPr>
              <w:t>098</w:t>
            </w:r>
            <w:r w:rsidRPr="00883661">
              <w:rPr>
                <w:rFonts w:ascii="Cordia New" w:cs="Cordia New"/>
                <w:color w:val="000000"/>
                <w:sz w:val="24"/>
                <w:szCs w:val="24"/>
              </w:rPr>
              <w:t>,</w:t>
            </w:r>
            <w:r w:rsidRPr="00883661">
              <w:rPr>
                <w:rFonts w:ascii="Cordia New" w:cs="Cordia New"/>
                <w:color w:val="000000"/>
                <w:sz w:val="24"/>
                <w:szCs w:val="24"/>
                <w:cs/>
              </w:rPr>
              <w:t>783</w:t>
            </w:r>
          </w:p>
        </w:tc>
        <w:tc>
          <w:tcPr>
            <w:tcW w:w="1559" w:type="dxa"/>
            <w:vAlign w:val="bottom"/>
          </w:tcPr>
          <w:p w14:paraId="4A792271" w14:textId="35342C60" w:rsidR="00883661" w:rsidRPr="00883661" w:rsidRDefault="00883661" w:rsidP="00883661">
            <w:pPr>
              <w:tabs>
                <w:tab w:val="right" w:pos="1106"/>
              </w:tabs>
              <w:rPr>
                <w:rFonts w:ascii="Cordia New" w:cs="Cordia New"/>
                <w:color w:val="000000"/>
                <w:sz w:val="24"/>
                <w:szCs w:val="24"/>
              </w:rPr>
            </w:pPr>
            <w:r w:rsidRPr="00883661">
              <w:rPr>
                <w:rFonts w:ascii="Cordia New" w:cs="Cordia New"/>
                <w:color w:val="000000"/>
                <w:sz w:val="24"/>
                <w:szCs w:val="24"/>
                <w:cs/>
              </w:rPr>
              <w:tab/>
              <w:t>100</w:t>
            </w:r>
            <w:r w:rsidRPr="00883661">
              <w:rPr>
                <w:rFonts w:ascii="Cordia New" w:cs="Cordia New"/>
                <w:color w:val="000000"/>
                <w:sz w:val="24"/>
                <w:szCs w:val="24"/>
              </w:rPr>
              <w:t>,</w:t>
            </w:r>
            <w:r w:rsidRPr="00883661">
              <w:rPr>
                <w:rFonts w:ascii="Cordia New" w:cs="Cordia New"/>
                <w:color w:val="000000"/>
                <w:sz w:val="24"/>
                <w:szCs w:val="24"/>
                <w:cs/>
              </w:rPr>
              <w:t>276</w:t>
            </w:r>
          </w:p>
        </w:tc>
        <w:tc>
          <w:tcPr>
            <w:tcW w:w="1276" w:type="dxa"/>
            <w:vAlign w:val="bottom"/>
          </w:tcPr>
          <w:p w14:paraId="242B3852" w14:textId="19D57F48"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132</w:t>
            </w:r>
            <w:r w:rsidRPr="00883661">
              <w:rPr>
                <w:rFonts w:ascii="Cordia New" w:cs="Cordia New"/>
                <w:color w:val="000000"/>
                <w:sz w:val="24"/>
                <w:szCs w:val="24"/>
              </w:rPr>
              <w:t>,</w:t>
            </w:r>
            <w:r w:rsidRPr="00883661">
              <w:rPr>
                <w:rFonts w:ascii="Cordia New" w:cs="Cordia New"/>
                <w:color w:val="000000"/>
                <w:sz w:val="24"/>
                <w:szCs w:val="24"/>
                <w:cs/>
              </w:rPr>
              <w:t>966</w:t>
            </w:r>
          </w:p>
        </w:tc>
        <w:tc>
          <w:tcPr>
            <w:tcW w:w="1134" w:type="dxa"/>
            <w:vAlign w:val="bottom"/>
          </w:tcPr>
          <w:p w14:paraId="291C7184" w14:textId="1879AEB3"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1</w:t>
            </w:r>
            <w:r w:rsidRPr="00883661">
              <w:rPr>
                <w:rFonts w:ascii="Cordia New" w:cs="Cordia New"/>
                <w:color w:val="000000"/>
                <w:sz w:val="24"/>
                <w:szCs w:val="24"/>
              </w:rPr>
              <w:t>,</w:t>
            </w:r>
            <w:r w:rsidRPr="00883661">
              <w:rPr>
                <w:rFonts w:ascii="Cordia New" w:cs="Cordia New"/>
                <w:color w:val="000000"/>
                <w:sz w:val="24"/>
                <w:szCs w:val="24"/>
                <w:cs/>
              </w:rPr>
              <w:t>332</w:t>
            </w:r>
            <w:r w:rsidRPr="00883661">
              <w:rPr>
                <w:rFonts w:ascii="Cordia New" w:cs="Cordia New"/>
                <w:color w:val="000000"/>
                <w:sz w:val="24"/>
                <w:szCs w:val="24"/>
              </w:rPr>
              <w:t>,</w:t>
            </w:r>
            <w:r w:rsidRPr="00883661">
              <w:rPr>
                <w:rFonts w:ascii="Cordia New" w:cs="Cordia New"/>
                <w:color w:val="000000"/>
                <w:sz w:val="24"/>
                <w:szCs w:val="24"/>
                <w:cs/>
              </w:rPr>
              <w:t>025</w:t>
            </w:r>
          </w:p>
        </w:tc>
      </w:tr>
      <w:tr w:rsidR="00883661" w:rsidRPr="001264AB" w14:paraId="233355FB" w14:textId="77777777" w:rsidTr="002C670E">
        <w:tc>
          <w:tcPr>
            <w:tcW w:w="2061" w:type="dxa"/>
          </w:tcPr>
          <w:p w14:paraId="5F74A40B"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18C62260" w14:textId="345CBE2D" w:rsidR="00883661" w:rsidRPr="00883661" w:rsidRDefault="00883661" w:rsidP="00883661">
            <w:pPr>
              <w:tabs>
                <w:tab w:val="left" w:pos="284"/>
                <w:tab w:val="center" w:pos="605"/>
                <w:tab w:val="right" w:pos="885"/>
              </w:tabs>
              <w:rPr>
                <w:rFonts w:ascii="Cordia New" w:cs="Cordia New"/>
                <w:color w:val="000000"/>
                <w:sz w:val="24"/>
                <w:szCs w:val="24"/>
                <w:u w:val="single"/>
                <w:lang w:val="en-US"/>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451" w:type="dxa"/>
            <w:vAlign w:val="bottom"/>
          </w:tcPr>
          <w:p w14:paraId="04217154" w14:textId="2EDF7FDF" w:rsidR="00883661" w:rsidRPr="00883661" w:rsidRDefault="00883661" w:rsidP="00883661">
            <w:pPr>
              <w:tabs>
                <w:tab w:val="left" w:pos="354"/>
                <w:tab w:val="center" w:pos="550"/>
                <w:tab w:val="right" w:pos="748"/>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60" w:type="dxa"/>
            <w:vAlign w:val="bottom"/>
          </w:tcPr>
          <w:p w14:paraId="12055CB0" w14:textId="67B6AED9" w:rsidR="00883661" w:rsidRPr="00883661" w:rsidRDefault="00883661" w:rsidP="00883661">
            <w:pPr>
              <w:tabs>
                <w:tab w:val="left" w:pos="456"/>
                <w:tab w:val="center" w:pos="815"/>
                <w:tab w:val="right" w:pos="1130"/>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59" w:type="dxa"/>
            <w:vAlign w:val="bottom"/>
          </w:tcPr>
          <w:p w14:paraId="72C1961D" w14:textId="5A03A7E8" w:rsidR="00883661" w:rsidRPr="00883661" w:rsidRDefault="00883661" w:rsidP="00883661">
            <w:pPr>
              <w:tabs>
                <w:tab w:val="left" w:pos="522"/>
                <w:tab w:val="center" w:pos="782"/>
                <w:tab w:val="right" w:pos="1106"/>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276" w:type="dxa"/>
            <w:vAlign w:val="bottom"/>
          </w:tcPr>
          <w:p w14:paraId="07A8CFFF" w14:textId="085F14E2" w:rsidR="00883661" w:rsidRPr="00883661" w:rsidRDefault="00883661" w:rsidP="00883661">
            <w:pPr>
              <w:tabs>
                <w:tab w:val="right" w:pos="885"/>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2</w:t>
            </w:r>
            <w:r w:rsidRPr="00883661">
              <w:rPr>
                <w:rFonts w:ascii="Cordia New" w:cs="Cordia New"/>
                <w:color w:val="000000"/>
                <w:sz w:val="24"/>
                <w:szCs w:val="24"/>
                <w:u w:val="single"/>
              </w:rPr>
              <w:t>,</w:t>
            </w:r>
            <w:r w:rsidRPr="00883661">
              <w:rPr>
                <w:rFonts w:ascii="Cordia New" w:cs="Cordia New"/>
                <w:color w:val="000000"/>
                <w:sz w:val="24"/>
                <w:szCs w:val="24"/>
                <w:u w:val="single"/>
                <w:cs/>
              </w:rPr>
              <w:t>429</w:t>
            </w:r>
            <w:r w:rsidRPr="00883661">
              <w:rPr>
                <w:rFonts w:ascii="Cordia New" w:cs="Cordia New"/>
                <w:color w:val="000000"/>
                <w:sz w:val="24"/>
                <w:szCs w:val="24"/>
                <w:u w:val="single"/>
              </w:rPr>
              <w:t>,</w:t>
            </w:r>
            <w:r w:rsidRPr="00883661">
              <w:rPr>
                <w:rFonts w:ascii="Cordia New" w:cs="Cordia New"/>
                <w:color w:val="000000"/>
                <w:sz w:val="24"/>
                <w:szCs w:val="24"/>
                <w:u w:val="single"/>
                <w:cs/>
              </w:rPr>
              <w:t>130</w:t>
            </w:r>
          </w:p>
        </w:tc>
        <w:tc>
          <w:tcPr>
            <w:tcW w:w="1134" w:type="dxa"/>
            <w:vAlign w:val="bottom"/>
          </w:tcPr>
          <w:p w14:paraId="72402E0B" w14:textId="12637E72" w:rsidR="00883661" w:rsidRPr="00883661" w:rsidRDefault="00883661" w:rsidP="00883661">
            <w:pPr>
              <w:tabs>
                <w:tab w:val="right" w:pos="745"/>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2</w:t>
            </w:r>
            <w:r w:rsidRPr="00883661">
              <w:rPr>
                <w:rFonts w:ascii="Cordia New" w:cs="Cordia New"/>
                <w:color w:val="000000"/>
                <w:sz w:val="24"/>
                <w:szCs w:val="24"/>
                <w:u w:val="single"/>
              </w:rPr>
              <w:t>,</w:t>
            </w:r>
            <w:r w:rsidRPr="00883661">
              <w:rPr>
                <w:rFonts w:ascii="Cordia New" w:cs="Cordia New"/>
                <w:color w:val="000000"/>
                <w:sz w:val="24"/>
                <w:szCs w:val="24"/>
                <w:u w:val="single"/>
                <w:cs/>
              </w:rPr>
              <w:t>429</w:t>
            </w:r>
            <w:r w:rsidRPr="00883661">
              <w:rPr>
                <w:rFonts w:ascii="Cordia New" w:cs="Cordia New"/>
                <w:color w:val="000000"/>
                <w:sz w:val="24"/>
                <w:szCs w:val="24"/>
                <w:u w:val="single"/>
              </w:rPr>
              <w:t>,</w:t>
            </w:r>
            <w:r w:rsidRPr="00883661">
              <w:rPr>
                <w:rFonts w:ascii="Cordia New" w:cs="Cordia New"/>
                <w:color w:val="000000"/>
                <w:sz w:val="24"/>
                <w:szCs w:val="24"/>
                <w:u w:val="single"/>
                <w:cs/>
              </w:rPr>
              <w:t>130</w:t>
            </w:r>
          </w:p>
        </w:tc>
      </w:tr>
      <w:tr w:rsidR="00883661" w:rsidRPr="001264AB" w14:paraId="45AC6EDA" w14:textId="77777777" w:rsidTr="002C670E">
        <w:tc>
          <w:tcPr>
            <w:tcW w:w="2061" w:type="dxa"/>
          </w:tcPr>
          <w:p w14:paraId="03764CF0" w14:textId="77777777" w:rsidR="00883661" w:rsidRPr="001264AB" w:rsidRDefault="00883661" w:rsidP="00883661">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vAlign w:val="bottom"/>
          </w:tcPr>
          <w:p w14:paraId="6C7242FD" w14:textId="1B26B6B8" w:rsidR="00883661" w:rsidRPr="00883661" w:rsidRDefault="00883661" w:rsidP="00883661">
            <w:pPr>
              <w:tabs>
                <w:tab w:val="right" w:pos="885"/>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113</w:t>
            </w:r>
            <w:r w:rsidRPr="00883661">
              <w:rPr>
                <w:rFonts w:ascii="Cordia New" w:cs="Cordia New"/>
                <w:color w:val="000000"/>
                <w:sz w:val="24"/>
                <w:szCs w:val="24"/>
                <w:u w:val="double"/>
              </w:rPr>
              <w:t>,</w:t>
            </w:r>
            <w:r w:rsidRPr="00883661">
              <w:rPr>
                <w:rFonts w:ascii="Cordia New" w:cs="Cordia New"/>
                <w:color w:val="000000"/>
                <w:sz w:val="24"/>
                <w:szCs w:val="24"/>
                <w:u w:val="double"/>
                <w:cs/>
              </w:rPr>
              <w:t>730</w:t>
            </w:r>
          </w:p>
        </w:tc>
        <w:tc>
          <w:tcPr>
            <w:tcW w:w="1451" w:type="dxa"/>
            <w:vAlign w:val="bottom"/>
          </w:tcPr>
          <w:p w14:paraId="7680DFC3" w14:textId="19D5BCBB" w:rsidR="00883661" w:rsidRPr="00883661" w:rsidRDefault="00883661" w:rsidP="00883661">
            <w:pPr>
              <w:tabs>
                <w:tab w:val="left" w:pos="354"/>
                <w:tab w:val="center" w:pos="603"/>
                <w:tab w:val="right" w:pos="748"/>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1</w:t>
            </w:r>
            <w:r w:rsidRPr="00883661">
              <w:rPr>
                <w:rFonts w:ascii="Cordia New" w:cs="Cordia New"/>
                <w:color w:val="000000"/>
                <w:sz w:val="24"/>
                <w:szCs w:val="24"/>
                <w:u w:val="double"/>
              </w:rPr>
              <w:t>,</w:t>
            </w:r>
            <w:r w:rsidRPr="00883661">
              <w:rPr>
                <w:rFonts w:ascii="Cordia New" w:cs="Cordia New"/>
                <w:color w:val="000000"/>
                <w:sz w:val="24"/>
                <w:szCs w:val="24"/>
                <w:u w:val="double"/>
                <w:cs/>
              </w:rPr>
              <w:t>926</w:t>
            </w:r>
          </w:p>
        </w:tc>
        <w:tc>
          <w:tcPr>
            <w:tcW w:w="1560" w:type="dxa"/>
            <w:vAlign w:val="bottom"/>
          </w:tcPr>
          <w:p w14:paraId="491545C8" w14:textId="5C25A863" w:rsidR="00883661" w:rsidRPr="00883661" w:rsidRDefault="00883661" w:rsidP="00883661">
            <w:pPr>
              <w:tabs>
                <w:tab w:val="right" w:pos="1130"/>
              </w:tabs>
              <w:rPr>
                <w:rFonts w:ascii="Cordia New" w:cs="Cordia New"/>
                <w:color w:val="000000"/>
                <w:sz w:val="24"/>
                <w:szCs w:val="24"/>
                <w:u w:val="double"/>
                <w:cs/>
              </w:rPr>
            </w:pPr>
            <w:r w:rsidRPr="00883661">
              <w:rPr>
                <w:rFonts w:ascii="Cordia New" w:cs="Cordia New"/>
                <w:color w:val="000000"/>
                <w:sz w:val="24"/>
                <w:szCs w:val="24"/>
                <w:cs/>
              </w:rPr>
              <w:tab/>
            </w:r>
            <w:r w:rsidRPr="00883661">
              <w:rPr>
                <w:rFonts w:ascii="Cordia New" w:cs="Cordia New"/>
                <w:color w:val="000000"/>
                <w:sz w:val="24"/>
                <w:szCs w:val="24"/>
                <w:u w:val="double"/>
                <w:cs/>
              </w:rPr>
              <w:t>1</w:t>
            </w:r>
            <w:r w:rsidRPr="00883661">
              <w:rPr>
                <w:rFonts w:ascii="Cordia New" w:cs="Cordia New"/>
                <w:color w:val="000000"/>
                <w:sz w:val="24"/>
                <w:szCs w:val="24"/>
                <w:u w:val="double"/>
              </w:rPr>
              <w:t>,</w:t>
            </w:r>
            <w:r w:rsidRPr="00883661">
              <w:rPr>
                <w:rFonts w:ascii="Cordia New" w:cs="Cordia New"/>
                <w:color w:val="000000"/>
                <w:sz w:val="24"/>
                <w:szCs w:val="24"/>
                <w:u w:val="double"/>
                <w:cs/>
              </w:rPr>
              <w:t>098</w:t>
            </w:r>
            <w:r w:rsidRPr="00883661">
              <w:rPr>
                <w:rFonts w:ascii="Cordia New" w:cs="Cordia New"/>
                <w:color w:val="000000"/>
                <w:sz w:val="24"/>
                <w:szCs w:val="24"/>
                <w:u w:val="double"/>
              </w:rPr>
              <w:t>,</w:t>
            </w:r>
            <w:r w:rsidRPr="00883661">
              <w:rPr>
                <w:rFonts w:ascii="Cordia New" w:cs="Cordia New"/>
                <w:color w:val="000000"/>
                <w:sz w:val="24"/>
                <w:szCs w:val="24"/>
                <w:u w:val="double"/>
                <w:cs/>
              </w:rPr>
              <w:t>783</w:t>
            </w:r>
          </w:p>
        </w:tc>
        <w:tc>
          <w:tcPr>
            <w:tcW w:w="1559" w:type="dxa"/>
            <w:vAlign w:val="bottom"/>
          </w:tcPr>
          <w:p w14:paraId="5022F2EE" w14:textId="0E712FA6" w:rsidR="00883661" w:rsidRPr="00883661" w:rsidRDefault="00883661" w:rsidP="00883661">
            <w:pPr>
              <w:tabs>
                <w:tab w:val="left" w:pos="521"/>
                <w:tab w:val="right" w:pos="1106"/>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100</w:t>
            </w:r>
            <w:r w:rsidRPr="00883661">
              <w:rPr>
                <w:rFonts w:ascii="Cordia New" w:cs="Cordia New"/>
                <w:color w:val="000000"/>
                <w:sz w:val="24"/>
                <w:szCs w:val="24"/>
                <w:u w:val="double"/>
              </w:rPr>
              <w:t>,</w:t>
            </w:r>
            <w:r w:rsidRPr="00883661">
              <w:rPr>
                <w:rFonts w:ascii="Cordia New" w:cs="Cordia New"/>
                <w:color w:val="000000"/>
                <w:sz w:val="24"/>
                <w:szCs w:val="24"/>
                <w:u w:val="double"/>
                <w:cs/>
              </w:rPr>
              <w:t>276</w:t>
            </w:r>
          </w:p>
        </w:tc>
        <w:tc>
          <w:tcPr>
            <w:tcW w:w="1276" w:type="dxa"/>
            <w:vAlign w:val="bottom"/>
          </w:tcPr>
          <w:p w14:paraId="67CE762A" w14:textId="05A6BC24" w:rsidR="00883661" w:rsidRPr="00883661" w:rsidRDefault="00883661" w:rsidP="00883661">
            <w:pPr>
              <w:tabs>
                <w:tab w:val="right" w:pos="885"/>
              </w:tabs>
              <w:rPr>
                <w:rFonts w:ascii="Cordia New" w:cs="Cordia New"/>
                <w:color w:val="000000"/>
                <w:sz w:val="24"/>
                <w:szCs w:val="24"/>
                <w:u w:val="double"/>
                <w:cs/>
              </w:rPr>
            </w:pPr>
            <w:r w:rsidRPr="00883661">
              <w:rPr>
                <w:rFonts w:ascii="Cordia New" w:cs="Cordia New"/>
                <w:color w:val="000000"/>
                <w:sz w:val="24"/>
                <w:szCs w:val="24"/>
                <w:cs/>
              </w:rPr>
              <w:tab/>
            </w:r>
            <w:r w:rsidRPr="00883661">
              <w:rPr>
                <w:rFonts w:ascii="Cordia New" w:cs="Cordia New"/>
                <w:color w:val="000000"/>
                <w:sz w:val="24"/>
                <w:szCs w:val="24"/>
                <w:u w:val="double"/>
                <w:cs/>
              </w:rPr>
              <w:t>2</w:t>
            </w:r>
            <w:r w:rsidRPr="00883661">
              <w:rPr>
                <w:rFonts w:ascii="Cordia New" w:cs="Cordia New"/>
                <w:color w:val="000000"/>
                <w:sz w:val="24"/>
                <w:szCs w:val="24"/>
                <w:u w:val="double"/>
              </w:rPr>
              <w:t>,</w:t>
            </w:r>
            <w:r w:rsidRPr="00883661">
              <w:rPr>
                <w:rFonts w:ascii="Cordia New" w:cs="Cordia New"/>
                <w:color w:val="000000"/>
                <w:sz w:val="24"/>
                <w:szCs w:val="24"/>
                <w:u w:val="double"/>
                <w:cs/>
              </w:rPr>
              <w:t>994</w:t>
            </w:r>
            <w:r w:rsidRPr="00883661">
              <w:rPr>
                <w:rFonts w:ascii="Cordia New" w:cs="Cordia New"/>
                <w:color w:val="000000"/>
                <w:sz w:val="24"/>
                <w:szCs w:val="24"/>
                <w:u w:val="double"/>
              </w:rPr>
              <w:t>,</w:t>
            </w:r>
            <w:r w:rsidRPr="00883661">
              <w:rPr>
                <w:rFonts w:ascii="Cordia New" w:cs="Cordia New"/>
                <w:color w:val="000000"/>
                <w:sz w:val="24"/>
                <w:szCs w:val="24"/>
                <w:u w:val="double"/>
                <w:cs/>
              </w:rPr>
              <w:t>185</w:t>
            </w:r>
          </w:p>
        </w:tc>
        <w:tc>
          <w:tcPr>
            <w:tcW w:w="1134" w:type="dxa"/>
            <w:vAlign w:val="bottom"/>
          </w:tcPr>
          <w:p w14:paraId="76982410" w14:textId="6A8209B5" w:rsidR="00883661" w:rsidRPr="00883661" w:rsidRDefault="00883661" w:rsidP="00883661">
            <w:pPr>
              <w:tabs>
                <w:tab w:val="right" w:pos="745"/>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4</w:t>
            </w:r>
            <w:r w:rsidRPr="00883661">
              <w:rPr>
                <w:rFonts w:ascii="Cordia New" w:cs="Cordia New"/>
                <w:color w:val="000000"/>
                <w:sz w:val="24"/>
                <w:szCs w:val="24"/>
                <w:u w:val="double"/>
              </w:rPr>
              <w:t>,</w:t>
            </w:r>
            <w:r w:rsidRPr="00883661">
              <w:rPr>
                <w:rFonts w:ascii="Cordia New" w:cs="Cordia New"/>
                <w:color w:val="000000"/>
                <w:sz w:val="24"/>
                <w:szCs w:val="24"/>
                <w:u w:val="double"/>
                <w:cs/>
              </w:rPr>
              <w:t>308</w:t>
            </w:r>
            <w:r w:rsidRPr="00883661">
              <w:rPr>
                <w:rFonts w:ascii="Cordia New" w:cs="Cordia New"/>
                <w:color w:val="000000"/>
                <w:sz w:val="24"/>
                <w:szCs w:val="24"/>
                <w:u w:val="double"/>
              </w:rPr>
              <w:t>,</w:t>
            </w:r>
            <w:r w:rsidRPr="00883661">
              <w:rPr>
                <w:rFonts w:ascii="Cordia New" w:cs="Cordia New"/>
                <w:color w:val="000000"/>
                <w:sz w:val="24"/>
                <w:szCs w:val="24"/>
                <w:u w:val="double"/>
                <w:cs/>
              </w:rPr>
              <w:t>900</w:t>
            </w:r>
          </w:p>
        </w:tc>
      </w:tr>
      <w:tr w:rsidR="00883661" w:rsidRPr="001264AB" w14:paraId="08CAC132" w14:textId="77777777" w:rsidTr="00AD1CAF">
        <w:tc>
          <w:tcPr>
            <w:tcW w:w="2061" w:type="dxa"/>
          </w:tcPr>
          <w:p w14:paraId="0325708C" w14:textId="77777777" w:rsidR="00883661" w:rsidRPr="001264AB" w:rsidRDefault="00883661" w:rsidP="00883661">
            <w:pPr>
              <w:pStyle w:val="BodyText"/>
              <w:spacing w:after="0" w:line="300" w:lineRule="exact"/>
              <w:ind w:right="-107"/>
              <w:jc w:val="both"/>
              <w:rPr>
                <w:rFonts w:ascii="Cordia New" w:eastAsia="Angsana New" w:cs="Cordia New"/>
                <w:sz w:val="24"/>
                <w:szCs w:val="24"/>
              </w:rPr>
            </w:pPr>
          </w:p>
        </w:tc>
        <w:tc>
          <w:tcPr>
            <w:tcW w:w="1418" w:type="dxa"/>
          </w:tcPr>
          <w:p w14:paraId="4E5B6C0C"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451" w:type="dxa"/>
          </w:tcPr>
          <w:p w14:paraId="244CE340"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34B6E565"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678B10AE" w14:textId="77777777" w:rsidR="00883661" w:rsidRPr="00883661" w:rsidRDefault="00883661" w:rsidP="00883661">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D0BDDDE"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134" w:type="dxa"/>
          </w:tcPr>
          <w:p w14:paraId="2B4B74C0" w14:textId="77777777" w:rsidR="00883661" w:rsidRPr="00883661" w:rsidRDefault="00883661" w:rsidP="00883661">
            <w:pPr>
              <w:pStyle w:val="BodyText"/>
              <w:tabs>
                <w:tab w:val="right" w:pos="797"/>
              </w:tabs>
              <w:spacing w:after="0" w:line="300" w:lineRule="exact"/>
              <w:rPr>
                <w:rFonts w:ascii="Cordia New" w:eastAsia="Angsana New" w:cs="Cordia New"/>
                <w:sz w:val="24"/>
                <w:szCs w:val="24"/>
              </w:rPr>
            </w:pPr>
          </w:p>
        </w:tc>
      </w:tr>
      <w:tr w:rsidR="00883661" w:rsidRPr="001264AB" w14:paraId="240648A4" w14:textId="77777777" w:rsidTr="00AD1CAF">
        <w:tc>
          <w:tcPr>
            <w:tcW w:w="2061" w:type="dxa"/>
          </w:tcPr>
          <w:p w14:paraId="65624DAA" w14:textId="77777777" w:rsidR="00883661" w:rsidRPr="001264AB" w:rsidRDefault="00883661" w:rsidP="00883661">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tcPr>
          <w:p w14:paraId="074A5CEF"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451" w:type="dxa"/>
          </w:tcPr>
          <w:p w14:paraId="4ADBFF0F"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74D4D22A"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238F8ECB" w14:textId="77777777" w:rsidR="00883661" w:rsidRPr="00883661" w:rsidRDefault="00883661" w:rsidP="00883661">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565CD33"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134" w:type="dxa"/>
          </w:tcPr>
          <w:p w14:paraId="3D7DF3FF" w14:textId="77777777" w:rsidR="00883661" w:rsidRPr="00883661" w:rsidRDefault="00883661" w:rsidP="00883661">
            <w:pPr>
              <w:pStyle w:val="BodyText"/>
              <w:tabs>
                <w:tab w:val="right" w:pos="797"/>
              </w:tabs>
              <w:spacing w:after="0" w:line="300" w:lineRule="exact"/>
              <w:rPr>
                <w:rFonts w:ascii="Cordia New" w:eastAsia="Angsana New" w:cs="Cordia New"/>
                <w:sz w:val="24"/>
                <w:szCs w:val="24"/>
              </w:rPr>
            </w:pPr>
          </w:p>
        </w:tc>
      </w:tr>
      <w:tr w:rsidR="00883661" w:rsidRPr="001264AB" w14:paraId="4766FC2E" w14:textId="77777777" w:rsidTr="002C670E">
        <w:trPr>
          <w:trHeight w:val="204"/>
        </w:trPr>
        <w:tc>
          <w:tcPr>
            <w:tcW w:w="2061" w:type="dxa"/>
          </w:tcPr>
          <w:p w14:paraId="201D8E9A" w14:textId="77777777" w:rsidR="00883661" w:rsidRPr="001264AB" w:rsidRDefault="00883661" w:rsidP="00883661">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vAlign w:val="bottom"/>
          </w:tcPr>
          <w:p w14:paraId="28F46750" w14:textId="42EF35C4"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432C38D6" w14:textId="6FCFD50C"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128D3C3E" w14:textId="440963CA"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4F4CC979" w14:textId="14F50FB8"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tcPr>
          <w:p w14:paraId="4FDA1494" w14:textId="08B38143" w:rsidR="00883661" w:rsidRPr="00883661" w:rsidRDefault="00883661" w:rsidP="00883661">
            <w:pPr>
              <w:pStyle w:val="BodyText"/>
              <w:tabs>
                <w:tab w:val="right" w:pos="885"/>
              </w:tabs>
              <w:spacing w:after="0"/>
              <w:rPr>
                <w:rFonts w:ascii="Cordia New" w:eastAsia="Angsana New" w:cs="Cordia New"/>
                <w:sz w:val="24"/>
                <w:szCs w:val="24"/>
                <w:lang w:val="en-US"/>
              </w:rPr>
            </w:pPr>
            <w:r w:rsidRPr="00883661">
              <w:rPr>
                <w:rFonts w:ascii="Cordia New" w:eastAsia="Angsana New" w:cs="Cordia New"/>
                <w:sz w:val="24"/>
                <w:szCs w:val="24"/>
                <w:cs/>
              </w:rPr>
              <w:tab/>
              <w:t>2</w:t>
            </w:r>
            <w:r w:rsidRPr="00883661">
              <w:rPr>
                <w:rFonts w:ascii="Cordia New" w:eastAsia="Angsana New" w:cs="Cordia New"/>
                <w:sz w:val="24"/>
                <w:szCs w:val="24"/>
              </w:rPr>
              <w:t>,</w:t>
            </w:r>
            <w:r w:rsidRPr="00883661">
              <w:rPr>
                <w:rFonts w:ascii="Cordia New" w:eastAsia="Angsana New" w:cs="Cordia New"/>
                <w:sz w:val="24"/>
                <w:szCs w:val="24"/>
                <w:cs/>
              </w:rPr>
              <w:t>918</w:t>
            </w:r>
            <w:r w:rsidRPr="00883661">
              <w:rPr>
                <w:rFonts w:ascii="Cordia New" w:eastAsia="Angsana New" w:cs="Cordia New"/>
                <w:sz w:val="24"/>
                <w:szCs w:val="24"/>
              </w:rPr>
              <w:t>,</w:t>
            </w:r>
            <w:r w:rsidRPr="00883661">
              <w:rPr>
                <w:rFonts w:ascii="Cordia New" w:eastAsia="Angsana New" w:cs="Cordia New"/>
                <w:sz w:val="24"/>
                <w:szCs w:val="24"/>
                <w:cs/>
              </w:rPr>
              <w:t>027</w:t>
            </w:r>
          </w:p>
        </w:tc>
        <w:tc>
          <w:tcPr>
            <w:tcW w:w="1134" w:type="dxa"/>
          </w:tcPr>
          <w:p w14:paraId="7C5441A3" w14:textId="6B654436"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2</w:t>
            </w:r>
            <w:r w:rsidRPr="00883661">
              <w:rPr>
                <w:rFonts w:ascii="Cordia New" w:eastAsia="Angsana New" w:cs="Cordia New"/>
                <w:sz w:val="24"/>
                <w:szCs w:val="24"/>
              </w:rPr>
              <w:t>,</w:t>
            </w:r>
            <w:r w:rsidRPr="00883661">
              <w:rPr>
                <w:rFonts w:ascii="Cordia New" w:eastAsia="Angsana New" w:cs="Cordia New"/>
                <w:sz w:val="24"/>
                <w:szCs w:val="24"/>
                <w:cs/>
              </w:rPr>
              <w:t>918</w:t>
            </w:r>
            <w:r w:rsidRPr="00883661">
              <w:rPr>
                <w:rFonts w:ascii="Cordia New" w:eastAsia="Angsana New" w:cs="Cordia New"/>
                <w:sz w:val="24"/>
                <w:szCs w:val="24"/>
              </w:rPr>
              <w:t>,</w:t>
            </w:r>
            <w:r w:rsidRPr="00883661">
              <w:rPr>
                <w:rFonts w:ascii="Cordia New" w:eastAsia="Angsana New" w:cs="Cordia New"/>
                <w:sz w:val="24"/>
                <w:szCs w:val="24"/>
                <w:cs/>
              </w:rPr>
              <w:t>027</w:t>
            </w:r>
          </w:p>
        </w:tc>
      </w:tr>
      <w:tr w:rsidR="00883661" w:rsidRPr="001264AB" w14:paraId="1793906D" w14:textId="77777777" w:rsidTr="002C670E">
        <w:tc>
          <w:tcPr>
            <w:tcW w:w="2061" w:type="dxa"/>
          </w:tcPr>
          <w:p w14:paraId="54E55530"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vAlign w:val="bottom"/>
          </w:tcPr>
          <w:p w14:paraId="7D020287" w14:textId="5FF122C5"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5127EB0E" w14:textId="7C113C10"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0371553A" w14:textId="1DB20B3E"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2DDF3D15" w14:textId="2FB5C302"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68370C25" w14:textId="026081B6" w:rsidR="00883661" w:rsidRPr="00883661" w:rsidRDefault="00883661" w:rsidP="00883661">
            <w:pPr>
              <w:pStyle w:val="BodyText"/>
              <w:tabs>
                <w:tab w:val="right" w:pos="885"/>
              </w:tabs>
              <w:spacing w:after="0"/>
              <w:rPr>
                <w:rFonts w:ascii="Cordia New" w:eastAsia="Angsana New" w:cs="Cordia New"/>
                <w:sz w:val="24"/>
                <w:szCs w:val="24"/>
                <w:cs/>
              </w:rPr>
            </w:pPr>
            <w:r w:rsidRPr="00883661">
              <w:rPr>
                <w:rFonts w:ascii="Cordia New" w:eastAsia="Angsana New" w:cs="Cordia New"/>
                <w:sz w:val="24"/>
                <w:szCs w:val="24"/>
                <w:cs/>
              </w:rPr>
              <w:tab/>
              <w:t>211</w:t>
            </w:r>
            <w:r w:rsidRPr="00883661">
              <w:rPr>
                <w:rFonts w:ascii="Cordia New" w:eastAsia="Angsana New" w:cs="Cordia New"/>
                <w:sz w:val="24"/>
                <w:szCs w:val="24"/>
              </w:rPr>
              <w:t>,</w:t>
            </w:r>
            <w:r w:rsidRPr="00883661">
              <w:rPr>
                <w:rFonts w:ascii="Cordia New" w:eastAsia="Angsana New" w:cs="Cordia New"/>
                <w:sz w:val="24"/>
                <w:szCs w:val="24"/>
                <w:cs/>
              </w:rPr>
              <w:t>309</w:t>
            </w:r>
          </w:p>
        </w:tc>
        <w:tc>
          <w:tcPr>
            <w:tcW w:w="1134" w:type="dxa"/>
            <w:vAlign w:val="bottom"/>
          </w:tcPr>
          <w:p w14:paraId="22D9C627" w14:textId="42AFE1C2"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211</w:t>
            </w:r>
            <w:r w:rsidRPr="00883661">
              <w:rPr>
                <w:rFonts w:ascii="Cordia New" w:eastAsia="Angsana New" w:cs="Cordia New"/>
                <w:sz w:val="24"/>
                <w:szCs w:val="24"/>
              </w:rPr>
              <w:t>,</w:t>
            </w:r>
            <w:r w:rsidRPr="00883661">
              <w:rPr>
                <w:rFonts w:ascii="Cordia New" w:eastAsia="Angsana New" w:cs="Cordia New"/>
                <w:sz w:val="24"/>
                <w:szCs w:val="24"/>
                <w:cs/>
              </w:rPr>
              <w:t>309</w:t>
            </w:r>
          </w:p>
        </w:tc>
      </w:tr>
      <w:tr w:rsidR="00883661" w:rsidRPr="001264AB" w14:paraId="6767AFEF" w14:textId="77777777" w:rsidTr="00883661">
        <w:tc>
          <w:tcPr>
            <w:tcW w:w="2061" w:type="dxa"/>
          </w:tcPr>
          <w:p w14:paraId="1318594D"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vAlign w:val="bottom"/>
          </w:tcPr>
          <w:p w14:paraId="28269F30" w14:textId="445453D5" w:rsidR="00883661" w:rsidRPr="00883661" w:rsidRDefault="00883661" w:rsidP="00883661">
            <w:pPr>
              <w:tabs>
                <w:tab w:val="center" w:pos="605"/>
                <w:tab w:val="right" w:pos="885"/>
              </w:tabs>
              <w:rPr>
                <w:rFonts w:ascii="Cordia New" w:cs="Cordia New"/>
                <w:color w:val="000000"/>
                <w:sz w:val="24"/>
                <w:szCs w:val="24"/>
                <w:cs/>
              </w:rPr>
            </w:pPr>
            <w:r w:rsidRPr="00883661">
              <w:rPr>
                <w:rFonts w:ascii="Cordia New" w:cs="Cordia New"/>
                <w:color w:val="000000"/>
                <w:sz w:val="24"/>
                <w:szCs w:val="24"/>
                <w:cs/>
              </w:rPr>
              <w:tab/>
              <w:t>-</w:t>
            </w:r>
          </w:p>
        </w:tc>
        <w:tc>
          <w:tcPr>
            <w:tcW w:w="1451" w:type="dxa"/>
            <w:vAlign w:val="bottom"/>
          </w:tcPr>
          <w:p w14:paraId="6CB5C176" w14:textId="762F59B3"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13CBC195" w14:textId="07963EA2" w:rsidR="00883661" w:rsidRPr="00883661" w:rsidRDefault="00883661" w:rsidP="00883661">
            <w:pPr>
              <w:tabs>
                <w:tab w:val="center" w:pos="815"/>
                <w:tab w:val="right" w:pos="1130"/>
              </w:tabs>
              <w:rPr>
                <w:rFonts w:ascii="Cordia New" w:cs="Cordia New"/>
                <w:color w:val="000000"/>
                <w:sz w:val="24"/>
                <w:szCs w:val="24"/>
                <w:cs/>
              </w:rPr>
            </w:pPr>
            <w:r w:rsidRPr="00883661">
              <w:rPr>
                <w:rFonts w:ascii="Cordia New" w:cs="Cordia New"/>
                <w:color w:val="000000"/>
                <w:sz w:val="24"/>
                <w:szCs w:val="24"/>
                <w:cs/>
              </w:rPr>
              <w:tab/>
              <w:t>-</w:t>
            </w:r>
          </w:p>
        </w:tc>
        <w:tc>
          <w:tcPr>
            <w:tcW w:w="1559" w:type="dxa"/>
            <w:vAlign w:val="bottom"/>
          </w:tcPr>
          <w:p w14:paraId="0ACE3265" w14:textId="1957F18F"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23700830" w14:textId="2A7930BA" w:rsidR="00883661" w:rsidRPr="00883661" w:rsidRDefault="00883661" w:rsidP="00883661">
            <w:pPr>
              <w:pStyle w:val="BodyText"/>
              <w:tabs>
                <w:tab w:val="right" w:pos="885"/>
              </w:tabs>
              <w:spacing w:after="0"/>
              <w:rPr>
                <w:rFonts w:ascii="Cordia New" w:eastAsia="Angsana New" w:cs="Cordia New"/>
                <w:sz w:val="24"/>
                <w:szCs w:val="24"/>
              </w:rPr>
            </w:pPr>
            <w:r w:rsidRPr="00883661">
              <w:rPr>
                <w:rFonts w:ascii="Cordia New" w:eastAsia="Angsana New" w:cs="Cordia New"/>
                <w:sz w:val="24"/>
                <w:szCs w:val="24"/>
                <w:cs/>
              </w:rPr>
              <w:tab/>
              <w:t>22</w:t>
            </w:r>
            <w:r w:rsidRPr="00883661">
              <w:rPr>
                <w:rFonts w:ascii="Cordia New" w:eastAsia="Angsana New" w:cs="Cordia New"/>
                <w:sz w:val="24"/>
                <w:szCs w:val="24"/>
              </w:rPr>
              <w:t>,</w:t>
            </w:r>
            <w:r w:rsidRPr="00883661">
              <w:rPr>
                <w:rFonts w:ascii="Cordia New" w:eastAsia="Angsana New" w:cs="Cordia New"/>
                <w:sz w:val="24"/>
                <w:szCs w:val="24"/>
                <w:cs/>
              </w:rPr>
              <w:t>724</w:t>
            </w:r>
          </w:p>
        </w:tc>
        <w:tc>
          <w:tcPr>
            <w:tcW w:w="1134" w:type="dxa"/>
            <w:vAlign w:val="bottom"/>
          </w:tcPr>
          <w:p w14:paraId="1BF6D575" w14:textId="23792F66"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22</w:t>
            </w:r>
            <w:r w:rsidRPr="00883661">
              <w:rPr>
                <w:rFonts w:ascii="Cordia New" w:eastAsia="Angsana New" w:cs="Cordia New"/>
                <w:sz w:val="24"/>
                <w:szCs w:val="24"/>
              </w:rPr>
              <w:t>,</w:t>
            </w:r>
            <w:r w:rsidRPr="00883661">
              <w:rPr>
                <w:rFonts w:ascii="Cordia New" w:eastAsia="Angsana New" w:cs="Cordia New"/>
                <w:sz w:val="24"/>
                <w:szCs w:val="24"/>
                <w:cs/>
              </w:rPr>
              <w:t>724</w:t>
            </w:r>
          </w:p>
        </w:tc>
      </w:tr>
      <w:tr w:rsidR="00883661" w:rsidRPr="001264AB" w14:paraId="5D00CB05" w14:textId="77777777" w:rsidTr="002C670E">
        <w:tc>
          <w:tcPr>
            <w:tcW w:w="2061" w:type="dxa"/>
          </w:tcPr>
          <w:p w14:paraId="0FD55A24"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vAlign w:val="bottom"/>
          </w:tcPr>
          <w:p w14:paraId="06EFC34A" w14:textId="02BCD5D8" w:rsidR="00883661" w:rsidRPr="00883661" w:rsidRDefault="00883661" w:rsidP="00883661">
            <w:pPr>
              <w:pStyle w:val="BodyText"/>
              <w:tabs>
                <w:tab w:val="right" w:pos="885"/>
              </w:tabs>
              <w:spacing w:after="0"/>
              <w:rPr>
                <w:rFonts w:ascii="Cordia New" w:eastAsia="Angsana New" w:cs="Cordia New"/>
                <w:sz w:val="24"/>
                <w:szCs w:val="24"/>
              </w:rPr>
            </w:pPr>
            <w:r w:rsidRPr="00883661">
              <w:rPr>
                <w:rFonts w:ascii="Cordia New" w:eastAsia="Angsana New" w:cs="Cordia New"/>
                <w:sz w:val="24"/>
                <w:szCs w:val="24"/>
                <w:cs/>
              </w:rPr>
              <w:tab/>
              <w:t>310</w:t>
            </w:r>
          </w:p>
        </w:tc>
        <w:tc>
          <w:tcPr>
            <w:tcW w:w="1451" w:type="dxa"/>
            <w:vAlign w:val="bottom"/>
          </w:tcPr>
          <w:p w14:paraId="3723A7CE" w14:textId="252784C3" w:rsidR="00883661" w:rsidRPr="00883661" w:rsidRDefault="00883661" w:rsidP="00883661">
            <w:pPr>
              <w:tabs>
                <w:tab w:val="right" w:pos="748"/>
              </w:tabs>
              <w:rPr>
                <w:rFonts w:ascii="Cordia New" w:cs="Cordia New"/>
                <w:color w:val="000000"/>
                <w:sz w:val="24"/>
                <w:szCs w:val="24"/>
              </w:rPr>
            </w:pPr>
            <w:r w:rsidRPr="00883661">
              <w:rPr>
                <w:rFonts w:ascii="Cordia New" w:cs="Cordia New"/>
                <w:color w:val="000000"/>
                <w:sz w:val="24"/>
                <w:szCs w:val="24"/>
                <w:cs/>
              </w:rPr>
              <w:tab/>
              <w:t>1</w:t>
            </w:r>
            <w:r w:rsidRPr="00883661">
              <w:rPr>
                <w:rFonts w:ascii="Cordia New" w:cs="Cordia New"/>
                <w:color w:val="000000"/>
                <w:sz w:val="24"/>
                <w:szCs w:val="24"/>
              </w:rPr>
              <w:t>,</w:t>
            </w:r>
            <w:r w:rsidRPr="00883661">
              <w:rPr>
                <w:rFonts w:ascii="Cordia New" w:cs="Cordia New"/>
                <w:color w:val="000000"/>
                <w:sz w:val="24"/>
                <w:szCs w:val="24"/>
                <w:cs/>
              </w:rPr>
              <w:t>988</w:t>
            </w:r>
          </w:p>
        </w:tc>
        <w:tc>
          <w:tcPr>
            <w:tcW w:w="1560" w:type="dxa"/>
            <w:vAlign w:val="bottom"/>
          </w:tcPr>
          <w:p w14:paraId="6DE94CF8" w14:textId="0BEC7A84"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2A3ABCB5" w14:textId="42CCB0E8"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2A6633E9" w14:textId="6D21D0D0" w:rsidR="00883661" w:rsidRPr="00883661" w:rsidRDefault="00883661" w:rsidP="00883661">
            <w:pPr>
              <w:tabs>
                <w:tab w:val="center" w:pos="533"/>
                <w:tab w:val="right" w:pos="885"/>
              </w:tabs>
              <w:rPr>
                <w:rFonts w:ascii="Cordia New" w:cs="Cordia New"/>
                <w:color w:val="000000"/>
                <w:sz w:val="24"/>
                <w:szCs w:val="24"/>
              </w:rPr>
            </w:pPr>
            <w:r w:rsidRPr="00883661">
              <w:rPr>
                <w:rFonts w:ascii="Cordia New" w:cs="Cordia New"/>
                <w:color w:val="000000"/>
                <w:sz w:val="24"/>
                <w:szCs w:val="24"/>
                <w:cs/>
              </w:rPr>
              <w:tab/>
              <w:t>-</w:t>
            </w:r>
          </w:p>
        </w:tc>
        <w:tc>
          <w:tcPr>
            <w:tcW w:w="1134" w:type="dxa"/>
            <w:vAlign w:val="bottom"/>
          </w:tcPr>
          <w:p w14:paraId="2DE2486A" w14:textId="5A2AD432"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2</w:t>
            </w:r>
            <w:r w:rsidRPr="00883661">
              <w:rPr>
                <w:rFonts w:ascii="Cordia New" w:eastAsia="Angsana New" w:cs="Cordia New"/>
                <w:sz w:val="24"/>
                <w:szCs w:val="24"/>
              </w:rPr>
              <w:t>,</w:t>
            </w:r>
            <w:r w:rsidRPr="00883661">
              <w:rPr>
                <w:rFonts w:ascii="Cordia New" w:eastAsia="Angsana New" w:cs="Cordia New"/>
                <w:sz w:val="24"/>
                <w:szCs w:val="24"/>
                <w:cs/>
              </w:rPr>
              <w:t>298</w:t>
            </w:r>
          </w:p>
        </w:tc>
      </w:tr>
      <w:tr w:rsidR="00883661" w:rsidRPr="001264AB" w14:paraId="4C609E04" w14:textId="77777777" w:rsidTr="002C670E">
        <w:tc>
          <w:tcPr>
            <w:tcW w:w="2061" w:type="dxa"/>
          </w:tcPr>
          <w:p w14:paraId="027967B8" w14:textId="77777777" w:rsidR="00883661" w:rsidRPr="001264AB" w:rsidRDefault="00883661" w:rsidP="00883661">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tcPr>
          <w:p w14:paraId="068CBCB6" w14:textId="0FE9DE68" w:rsidR="00883661" w:rsidRPr="00883661" w:rsidRDefault="00883661" w:rsidP="00883661">
            <w:pPr>
              <w:pStyle w:val="BodyText"/>
              <w:tabs>
                <w:tab w:val="right" w:pos="885"/>
              </w:tabs>
              <w:spacing w:after="0"/>
              <w:rPr>
                <w:rFonts w:ascii="Cordia New" w:eastAsia="Angsana New" w:cs="Cordia New"/>
                <w:sz w:val="24"/>
                <w:szCs w:val="24"/>
              </w:rPr>
            </w:pPr>
            <w:r w:rsidRPr="00883661">
              <w:rPr>
                <w:rFonts w:ascii="Cordia New" w:eastAsia="Angsana New" w:cs="Cordia New"/>
                <w:sz w:val="24"/>
                <w:szCs w:val="24"/>
                <w:cs/>
              </w:rPr>
              <w:tab/>
              <w:t>50</w:t>
            </w:r>
            <w:r w:rsidRPr="00883661">
              <w:rPr>
                <w:rFonts w:ascii="Cordia New" w:eastAsia="Angsana New" w:cs="Cordia New"/>
                <w:sz w:val="24"/>
                <w:szCs w:val="24"/>
              </w:rPr>
              <w:t>,</w:t>
            </w:r>
            <w:r w:rsidRPr="00883661">
              <w:rPr>
                <w:rFonts w:ascii="Cordia New" w:eastAsia="Angsana New" w:cs="Cordia New"/>
                <w:sz w:val="24"/>
                <w:szCs w:val="24"/>
                <w:cs/>
              </w:rPr>
              <w:t>815</w:t>
            </w:r>
          </w:p>
        </w:tc>
        <w:tc>
          <w:tcPr>
            <w:tcW w:w="1451" w:type="dxa"/>
            <w:vAlign w:val="bottom"/>
          </w:tcPr>
          <w:p w14:paraId="603054CE" w14:textId="6F28FA9F"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393246A2" w14:textId="7C2CEBDA"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58CC7D4E" w14:textId="3E716D0B"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37F00BFA" w14:textId="2C8DCA08"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2</w:t>
            </w:r>
            <w:r w:rsidRPr="00883661">
              <w:rPr>
                <w:rFonts w:ascii="Cordia New" w:cs="Cordia New"/>
                <w:color w:val="000000"/>
                <w:sz w:val="24"/>
                <w:szCs w:val="24"/>
              </w:rPr>
              <w:t>,</w:t>
            </w:r>
            <w:r w:rsidRPr="00883661">
              <w:rPr>
                <w:rFonts w:ascii="Cordia New" w:cs="Cordia New"/>
                <w:color w:val="000000"/>
                <w:sz w:val="24"/>
                <w:szCs w:val="24"/>
                <w:cs/>
              </w:rPr>
              <w:t>992</w:t>
            </w:r>
          </w:p>
        </w:tc>
        <w:tc>
          <w:tcPr>
            <w:tcW w:w="1134" w:type="dxa"/>
          </w:tcPr>
          <w:p w14:paraId="0F084C37" w14:textId="5F7C80DE"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53</w:t>
            </w:r>
            <w:r w:rsidRPr="00883661">
              <w:rPr>
                <w:rFonts w:ascii="Cordia New" w:eastAsia="Angsana New" w:cs="Cordia New"/>
                <w:sz w:val="24"/>
                <w:szCs w:val="24"/>
              </w:rPr>
              <w:t>,</w:t>
            </w:r>
            <w:r w:rsidRPr="00883661">
              <w:rPr>
                <w:rFonts w:ascii="Cordia New" w:eastAsia="Angsana New" w:cs="Cordia New"/>
                <w:sz w:val="24"/>
                <w:szCs w:val="24"/>
                <w:cs/>
              </w:rPr>
              <w:t>807</w:t>
            </w:r>
          </w:p>
        </w:tc>
      </w:tr>
      <w:tr w:rsidR="00883661" w:rsidRPr="001264AB" w14:paraId="3D443E38" w14:textId="77777777" w:rsidTr="002C670E">
        <w:tc>
          <w:tcPr>
            <w:tcW w:w="2061" w:type="dxa"/>
          </w:tcPr>
          <w:p w14:paraId="319AD699"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vAlign w:val="bottom"/>
          </w:tcPr>
          <w:p w14:paraId="1C276894" w14:textId="369D92B2" w:rsidR="00883661" w:rsidRPr="00883661" w:rsidRDefault="00883661" w:rsidP="00883661">
            <w:pPr>
              <w:tabs>
                <w:tab w:val="left" w:pos="284"/>
                <w:tab w:val="right" w:pos="885"/>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57</w:t>
            </w:r>
            <w:r w:rsidRPr="00883661">
              <w:rPr>
                <w:rFonts w:ascii="Cordia New" w:cs="Cordia New"/>
                <w:color w:val="000000"/>
                <w:sz w:val="24"/>
                <w:szCs w:val="24"/>
                <w:u w:val="single"/>
              </w:rPr>
              <w:t>,</w:t>
            </w:r>
            <w:r w:rsidRPr="00883661">
              <w:rPr>
                <w:rFonts w:ascii="Cordia New" w:cs="Cordia New"/>
                <w:color w:val="000000"/>
                <w:sz w:val="24"/>
                <w:szCs w:val="24"/>
                <w:u w:val="single"/>
                <w:cs/>
              </w:rPr>
              <w:t>188</w:t>
            </w:r>
          </w:p>
        </w:tc>
        <w:tc>
          <w:tcPr>
            <w:tcW w:w="1451" w:type="dxa"/>
            <w:vAlign w:val="bottom"/>
          </w:tcPr>
          <w:p w14:paraId="2EE3A3B3" w14:textId="78F5ECA6" w:rsidR="00883661" w:rsidRPr="00883661" w:rsidRDefault="00883661" w:rsidP="00883661">
            <w:pPr>
              <w:tabs>
                <w:tab w:val="left" w:pos="354"/>
                <w:tab w:val="center" w:pos="550"/>
                <w:tab w:val="right" w:pos="748"/>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60" w:type="dxa"/>
            <w:vAlign w:val="bottom"/>
          </w:tcPr>
          <w:p w14:paraId="6E0BCAC3" w14:textId="2FC34399" w:rsidR="00883661" w:rsidRPr="00883661" w:rsidRDefault="00883661" w:rsidP="00883661">
            <w:pPr>
              <w:tabs>
                <w:tab w:val="left" w:pos="456"/>
                <w:tab w:val="center" w:pos="815"/>
                <w:tab w:val="right" w:pos="1130"/>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59" w:type="dxa"/>
            <w:vAlign w:val="bottom"/>
          </w:tcPr>
          <w:p w14:paraId="556E98A5" w14:textId="6AA99B35" w:rsidR="00883661" w:rsidRPr="00883661" w:rsidRDefault="00883661" w:rsidP="00883661">
            <w:pPr>
              <w:tabs>
                <w:tab w:val="left" w:pos="522"/>
                <w:tab w:val="center" w:pos="782"/>
                <w:tab w:val="right" w:pos="1106"/>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276" w:type="dxa"/>
            <w:vAlign w:val="bottom"/>
          </w:tcPr>
          <w:p w14:paraId="0EE2CAE2" w14:textId="2844E3BF" w:rsidR="00883661" w:rsidRPr="00883661" w:rsidRDefault="00883661" w:rsidP="00883661">
            <w:pPr>
              <w:pStyle w:val="BodyText"/>
              <w:tabs>
                <w:tab w:val="left" w:pos="160"/>
                <w:tab w:val="right" w:pos="885"/>
              </w:tabs>
              <w:spacing w:after="0"/>
              <w:rPr>
                <w:rFonts w:ascii="Cordia New" w:eastAsia="Angsana New" w:cs="Cordia New"/>
                <w:sz w:val="24"/>
                <w:szCs w:val="24"/>
                <w:u w:val="single"/>
              </w:rPr>
            </w:pPr>
            <w:r w:rsidRPr="00883661">
              <w:rPr>
                <w:rFonts w:ascii="Cordia New" w:eastAsia="Angsana New" w:cs="Cordia New"/>
                <w:sz w:val="24"/>
                <w:szCs w:val="24"/>
                <w:cs/>
              </w:rPr>
              <w:tab/>
            </w:r>
            <w:r w:rsidRPr="00883661">
              <w:rPr>
                <w:rFonts w:ascii="Cordia New" w:eastAsia="Angsana New" w:cs="Cordia New"/>
                <w:sz w:val="24"/>
                <w:szCs w:val="24"/>
                <w:u w:val="single"/>
                <w:cs/>
              </w:rPr>
              <w:tab/>
              <w:t>14</w:t>
            </w:r>
            <w:r w:rsidRPr="00883661">
              <w:rPr>
                <w:rFonts w:ascii="Cordia New" w:eastAsia="Angsana New" w:cs="Cordia New"/>
                <w:sz w:val="24"/>
                <w:szCs w:val="24"/>
                <w:u w:val="single"/>
              </w:rPr>
              <w:t>,</w:t>
            </w:r>
            <w:r w:rsidRPr="00883661">
              <w:rPr>
                <w:rFonts w:ascii="Cordia New" w:eastAsia="Angsana New" w:cs="Cordia New"/>
                <w:sz w:val="24"/>
                <w:szCs w:val="24"/>
                <w:u w:val="single"/>
                <w:cs/>
              </w:rPr>
              <w:t>960</w:t>
            </w:r>
          </w:p>
        </w:tc>
        <w:tc>
          <w:tcPr>
            <w:tcW w:w="1134" w:type="dxa"/>
            <w:vAlign w:val="bottom"/>
          </w:tcPr>
          <w:p w14:paraId="2D8E0AE2" w14:textId="776DB6E1" w:rsidR="00883661" w:rsidRPr="00883661" w:rsidRDefault="00883661" w:rsidP="00883661">
            <w:pPr>
              <w:pStyle w:val="BodyText"/>
              <w:tabs>
                <w:tab w:val="left" w:pos="36"/>
                <w:tab w:val="right" w:pos="745"/>
              </w:tabs>
              <w:spacing w:after="0"/>
              <w:rPr>
                <w:rFonts w:ascii="Cordia New" w:eastAsia="Angsana New" w:cs="Cordia New"/>
                <w:sz w:val="24"/>
                <w:szCs w:val="24"/>
                <w:u w:val="single"/>
              </w:rPr>
            </w:pPr>
            <w:r w:rsidRPr="00883661">
              <w:rPr>
                <w:rFonts w:ascii="Cordia New" w:eastAsia="Angsana New" w:cs="Cordia New"/>
                <w:sz w:val="24"/>
                <w:szCs w:val="24"/>
                <w:cs/>
              </w:rPr>
              <w:tab/>
            </w:r>
            <w:r w:rsidRPr="00883661">
              <w:rPr>
                <w:rFonts w:ascii="Cordia New" w:eastAsia="Angsana New" w:cs="Cordia New"/>
                <w:sz w:val="24"/>
                <w:szCs w:val="24"/>
                <w:u w:val="single"/>
                <w:cs/>
              </w:rPr>
              <w:tab/>
              <w:t>72</w:t>
            </w:r>
            <w:r w:rsidRPr="00883661">
              <w:rPr>
                <w:rFonts w:ascii="Cordia New" w:eastAsia="Angsana New" w:cs="Cordia New"/>
                <w:sz w:val="24"/>
                <w:szCs w:val="24"/>
                <w:u w:val="single"/>
              </w:rPr>
              <w:t>,</w:t>
            </w:r>
            <w:r w:rsidRPr="00883661">
              <w:rPr>
                <w:rFonts w:ascii="Cordia New" w:eastAsia="Angsana New" w:cs="Cordia New"/>
                <w:sz w:val="24"/>
                <w:szCs w:val="24"/>
                <w:u w:val="single"/>
                <w:cs/>
              </w:rPr>
              <w:t>148</w:t>
            </w:r>
          </w:p>
        </w:tc>
      </w:tr>
      <w:tr w:rsidR="00883661" w:rsidRPr="001264AB" w14:paraId="27D5CEB4" w14:textId="77777777" w:rsidTr="002C670E">
        <w:trPr>
          <w:trHeight w:val="110"/>
        </w:trPr>
        <w:tc>
          <w:tcPr>
            <w:tcW w:w="2061" w:type="dxa"/>
          </w:tcPr>
          <w:p w14:paraId="7E13B412" w14:textId="77777777" w:rsidR="00883661" w:rsidRPr="001264AB" w:rsidRDefault="00883661" w:rsidP="00883661">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tcPr>
          <w:p w14:paraId="54F00C8D" w14:textId="758DF60F" w:rsidR="00883661" w:rsidRPr="00883661" w:rsidRDefault="00883661" w:rsidP="00883661">
            <w:pPr>
              <w:pStyle w:val="BodyText"/>
              <w:tabs>
                <w:tab w:val="left" w:pos="284"/>
                <w:tab w:val="right" w:pos="885"/>
              </w:tabs>
              <w:spacing w:after="0"/>
              <w:rPr>
                <w:rFonts w:ascii="Cordia New" w:eastAsia="Angsana New" w:cs="Cordia New"/>
                <w:sz w:val="24"/>
                <w:szCs w:val="24"/>
                <w:u w:val="double"/>
              </w:rPr>
            </w:pPr>
            <w:r w:rsidRPr="00883661">
              <w:rPr>
                <w:rFonts w:ascii="Cordia New" w:eastAsia="Angsana New" w:cs="Cordia New"/>
                <w:sz w:val="24"/>
                <w:szCs w:val="24"/>
                <w:cs/>
              </w:rPr>
              <w:tab/>
            </w:r>
            <w:r w:rsidRPr="00883661">
              <w:rPr>
                <w:rFonts w:ascii="Cordia New" w:eastAsia="Angsana New" w:cs="Cordia New"/>
                <w:sz w:val="24"/>
                <w:szCs w:val="24"/>
                <w:u w:val="double"/>
                <w:cs/>
              </w:rPr>
              <w:tab/>
              <w:t>108</w:t>
            </w:r>
            <w:r w:rsidRPr="00883661">
              <w:rPr>
                <w:rFonts w:ascii="Cordia New" w:eastAsia="Angsana New" w:cs="Cordia New"/>
                <w:sz w:val="24"/>
                <w:szCs w:val="24"/>
                <w:u w:val="double"/>
              </w:rPr>
              <w:t>,</w:t>
            </w:r>
            <w:r w:rsidRPr="00883661">
              <w:rPr>
                <w:rFonts w:ascii="Cordia New" w:eastAsia="Angsana New" w:cs="Cordia New"/>
                <w:sz w:val="24"/>
                <w:szCs w:val="24"/>
                <w:u w:val="double"/>
                <w:cs/>
              </w:rPr>
              <w:t>313</w:t>
            </w:r>
          </w:p>
        </w:tc>
        <w:tc>
          <w:tcPr>
            <w:tcW w:w="1451" w:type="dxa"/>
            <w:vAlign w:val="bottom"/>
          </w:tcPr>
          <w:p w14:paraId="181E5A5C" w14:textId="5574A024" w:rsidR="00883661" w:rsidRPr="00883661" w:rsidRDefault="00883661" w:rsidP="00883661">
            <w:pPr>
              <w:tabs>
                <w:tab w:val="left" w:pos="354"/>
                <w:tab w:val="right" w:pos="748"/>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1</w:t>
            </w:r>
            <w:r w:rsidRPr="00883661">
              <w:rPr>
                <w:rFonts w:ascii="Cordia New" w:cs="Cordia New"/>
                <w:color w:val="000000"/>
                <w:sz w:val="24"/>
                <w:szCs w:val="24"/>
                <w:u w:val="double"/>
              </w:rPr>
              <w:t>,</w:t>
            </w:r>
            <w:r w:rsidRPr="00883661">
              <w:rPr>
                <w:rFonts w:ascii="Cordia New" w:cs="Cordia New"/>
                <w:color w:val="000000"/>
                <w:sz w:val="24"/>
                <w:szCs w:val="24"/>
                <w:u w:val="double"/>
                <w:cs/>
              </w:rPr>
              <w:t>988</w:t>
            </w:r>
          </w:p>
        </w:tc>
        <w:tc>
          <w:tcPr>
            <w:tcW w:w="1560" w:type="dxa"/>
            <w:vAlign w:val="bottom"/>
          </w:tcPr>
          <w:p w14:paraId="5F7D4CCB" w14:textId="379F5B97" w:rsidR="00883661" w:rsidRPr="00883661" w:rsidRDefault="00883661" w:rsidP="00883661">
            <w:pPr>
              <w:tabs>
                <w:tab w:val="left" w:pos="456"/>
                <w:tab w:val="center" w:pos="815"/>
                <w:tab w:val="right" w:pos="1130"/>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w:t>
            </w:r>
            <w:r w:rsidRPr="00883661">
              <w:rPr>
                <w:rFonts w:ascii="Cordia New" w:cs="Cordia New"/>
                <w:color w:val="000000"/>
                <w:sz w:val="24"/>
                <w:szCs w:val="24"/>
                <w:u w:val="double"/>
                <w:cs/>
              </w:rPr>
              <w:tab/>
            </w:r>
          </w:p>
        </w:tc>
        <w:tc>
          <w:tcPr>
            <w:tcW w:w="1559" w:type="dxa"/>
            <w:vAlign w:val="bottom"/>
          </w:tcPr>
          <w:p w14:paraId="64F7EBA0" w14:textId="6F102A64" w:rsidR="00883661" w:rsidRPr="00883661" w:rsidRDefault="00883661" w:rsidP="00883661">
            <w:pPr>
              <w:tabs>
                <w:tab w:val="left" w:pos="522"/>
                <w:tab w:val="center" w:pos="782"/>
                <w:tab w:val="right" w:pos="1106"/>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w:t>
            </w:r>
            <w:r w:rsidRPr="00883661">
              <w:rPr>
                <w:rFonts w:ascii="Cordia New" w:cs="Cordia New"/>
                <w:color w:val="000000"/>
                <w:sz w:val="24"/>
                <w:szCs w:val="24"/>
                <w:u w:val="double"/>
                <w:cs/>
              </w:rPr>
              <w:tab/>
            </w:r>
          </w:p>
        </w:tc>
        <w:tc>
          <w:tcPr>
            <w:tcW w:w="1276" w:type="dxa"/>
          </w:tcPr>
          <w:p w14:paraId="161737D6" w14:textId="111F5EEB" w:rsidR="00883661" w:rsidRPr="00883661" w:rsidRDefault="00883661" w:rsidP="00883661">
            <w:pPr>
              <w:pStyle w:val="BodyText"/>
              <w:tabs>
                <w:tab w:val="right" w:pos="885"/>
              </w:tabs>
              <w:spacing w:after="0"/>
              <w:rPr>
                <w:rFonts w:ascii="Cordia New" w:eastAsia="Angsana New" w:cs="Cordia New"/>
                <w:sz w:val="24"/>
                <w:szCs w:val="24"/>
                <w:u w:val="double"/>
                <w:lang w:val="en-US"/>
              </w:rPr>
            </w:pPr>
            <w:r w:rsidRPr="00883661">
              <w:rPr>
                <w:rFonts w:ascii="Cordia New" w:eastAsia="Angsana New" w:cs="Cordia New"/>
                <w:sz w:val="24"/>
                <w:szCs w:val="24"/>
                <w:cs/>
              </w:rPr>
              <w:tab/>
            </w:r>
            <w:r w:rsidRPr="00883661">
              <w:rPr>
                <w:rFonts w:ascii="Cordia New" w:eastAsia="Angsana New" w:cs="Cordia New"/>
                <w:sz w:val="24"/>
                <w:szCs w:val="24"/>
                <w:u w:val="double"/>
                <w:cs/>
              </w:rPr>
              <w:t>3</w:t>
            </w:r>
            <w:r w:rsidRPr="00883661">
              <w:rPr>
                <w:rFonts w:ascii="Cordia New" w:eastAsia="Angsana New" w:cs="Cordia New"/>
                <w:sz w:val="24"/>
                <w:szCs w:val="24"/>
                <w:u w:val="double"/>
              </w:rPr>
              <w:t>,</w:t>
            </w:r>
            <w:r w:rsidRPr="00883661">
              <w:rPr>
                <w:rFonts w:ascii="Cordia New" w:eastAsia="Angsana New" w:cs="Cordia New"/>
                <w:sz w:val="24"/>
                <w:szCs w:val="24"/>
                <w:u w:val="double"/>
                <w:cs/>
              </w:rPr>
              <w:t>170</w:t>
            </w:r>
            <w:r w:rsidRPr="00883661">
              <w:rPr>
                <w:rFonts w:ascii="Cordia New" w:eastAsia="Angsana New" w:cs="Cordia New"/>
                <w:sz w:val="24"/>
                <w:szCs w:val="24"/>
                <w:u w:val="double"/>
              </w:rPr>
              <w:t>,</w:t>
            </w:r>
            <w:r w:rsidRPr="00883661">
              <w:rPr>
                <w:rFonts w:ascii="Cordia New" w:eastAsia="Angsana New" w:cs="Cordia New"/>
                <w:sz w:val="24"/>
                <w:szCs w:val="24"/>
                <w:u w:val="double"/>
                <w:cs/>
              </w:rPr>
              <w:t>012</w:t>
            </w:r>
          </w:p>
        </w:tc>
        <w:tc>
          <w:tcPr>
            <w:tcW w:w="1134" w:type="dxa"/>
          </w:tcPr>
          <w:p w14:paraId="13C5D700" w14:textId="576EA2F0" w:rsidR="00883661" w:rsidRPr="00883661" w:rsidRDefault="00883661" w:rsidP="00883661">
            <w:pPr>
              <w:pStyle w:val="BodyText"/>
              <w:tabs>
                <w:tab w:val="right" w:pos="745"/>
              </w:tabs>
              <w:spacing w:after="0"/>
              <w:rPr>
                <w:rFonts w:ascii="Cordia New" w:eastAsia="Angsana New" w:cs="Cordia New"/>
                <w:sz w:val="24"/>
                <w:szCs w:val="24"/>
                <w:u w:val="double"/>
              </w:rPr>
            </w:pPr>
            <w:r w:rsidRPr="00883661">
              <w:rPr>
                <w:rFonts w:ascii="Cordia New" w:eastAsia="Angsana New" w:cs="Cordia New"/>
                <w:sz w:val="24"/>
                <w:szCs w:val="24"/>
                <w:cs/>
              </w:rPr>
              <w:tab/>
            </w:r>
            <w:r w:rsidRPr="00883661">
              <w:rPr>
                <w:rFonts w:ascii="Cordia New" w:eastAsia="Angsana New" w:cs="Cordia New"/>
                <w:sz w:val="24"/>
                <w:szCs w:val="24"/>
                <w:u w:val="double"/>
                <w:cs/>
              </w:rPr>
              <w:t>3</w:t>
            </w:r>
            <w:r w:rsidRPr="00883661">
              <w:rPr>
                <w:rFonts w:ascii="Cordia New" w:eastAsia="Angsana New" w:cs="Cordia New"/>
                <w:sz w:val="24"/>
                <w:szCs w:val="24"/>
                <w:u w:val="double"/>
              </w:rPr>
              <w:t>,</w:t>
            </w:r>
            <w:r w:rsidRPr="00883661">
              <w:rPr>
                <w:rFonts w:ascii="Cordia New" w:eastAsia="Angsana New" w:cs="Cordia New"/>
                <w:sz w:val="24"/>
                <w:szCs w:val="24"/>
                <w:u w:val="double"/>
                <w:cs/>
              </w:rPr>
              <w:t>280</w:t>
            </w:r>
            <w:r w:rsidRPr="00883661">
              <w:rPr>
                <w:rFonts w:ascii="Cordia New" w:eastAsia="Angsana New" w:cs="Cordia New"/>
                <w:sz w:val="24"/>
                <w:szCs w:val="24"/>
                <w:u w:val="double"/>
              </w:rPr>
              <w:t>,</w:t>
            </w:r>
            <w:r w:rsidRPr="00883661">
              <w:rPr>
                <w:rFonts w:ascii="Cordia New" w:eastAsia="Angsana New" w:cs="Cordia New"/>
                <w:sz w:val="24"/>
                <w:szCs w:val="24"/>
                <w:u w:val="double"/>
                <w:cs/>
              </w:rPr>
              <w:t>313</w:t>
            </w:r>
          </w:p>
        </w:tc>
      </w:tr>
    </w:tbl>
    <w:p w14:paraId="2FFCFA56" w14:textId="2C8925D5" w:rsidR="00661B8C" w:rsidRPr="001264AB" w:rsidRDefault="00661B8C">
      <w:pPr>
        <w:rPr>
          <w:sz w:val="10"/>
          <w:szCs w:val="10"/>
          <w:lang w:val="en-US"/>
        </w:rPr>
      </w:pPr>
    </w:p>
    <w:tbl>
      <w:tblPr>
        <w:tblW w:w="10317" w:type="dxa"/>
        <w:tblInd w:w="-252" w:type="dxa"/>
        <w:tblLayout w:type="fixed"/>
        <w:tblLook w:val="04A0" w:firstRow="1" w:lastRow="0" w:firstColumn="1" w:lastColumn="0" w:noHBand="0" w:noVBand="1"/>
      </w:tblPr>
      <w:tblGrid>
        <w:gridCol w:w="2048"/>
        <w:gridCol w:w="1409"/>
        <w:gridCol w:w="1408"/>
        <w:gridCol w:w="1550"/>
        <w:gridCol w:w="1690"/>
        <w:gridCol w:w="1127"/>
        <w:gridCol w:w="1085"/>
      </w:tblGrid>
      <w:tr w:rsidR="00661B8C" w:rsidRPr="001264AB" w14:paraId="3C177C68" w14:textId="77777777" w:rsidTr="009856A4">
        <w:trPr>
          <w:trHeight w:hRule="exact" w:val="255"/>
        </w:trPr>
        <w:tc>
          <w:tcPr>
            <w:tcW w:w="10317" w:type="dxa"/>
            <w:gridSpan w:val="7"/>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9856A4">
        <w:trPr>
          <w:trHeight w:hRule="exact" w:val="255"/>
        </w:trPr>
        <w:tc>
          <w:tcPr>
            <w:tcW w:w="2048" w:type="dxa"/>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9856A4">
        <w:trPr>
          <w:trHeight w:hRule="exact" w:val="255"/>
        </w:trPr>
        <w:tc>
          <w:tcPr>
            <w:tcW w:w="2048" w:type="dxa"/>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tcPr>
          <w:p w14:paraId="646DFBAC" w14:textId="4F10C391" w:rsidR="00661B8C" w:rsidRPr="001264AB" w:rsidRDefault="005E50A6"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2C670E">
              <w:rPr>
                <w:rFonts w:ascii="Cordia New" w:eastAsia="Angsana New" w:cs="Cordia New"/>
                <w:sz w:val="24"/>
                <w:szCs w:val="24"/>
                <w:u w:val="single"/>
              </w:rPr>
              <w:t>202</w:t>
            </w:r>
            <w:r>
              <w:rPr>
                <w:rFonts w:ascii="Cordia New" w:eastAsia="Angsana New" w:cs="Cordia New"/>
                <w:sz w:val="24"/>
                <w:szCs w:val="24"/>
                <w:u w:val="single"/>
              </w:rPr>
              <w:t>5</w:t>
            </w:r>
          </w:p>
        </w:tc>
      </w:tr>
      <w:tr w:rsidR="00BD743A" w:rsidRPr="001264AB" w14:paraId="1A4218DE" w14:textId="77777777" w:rsidTr="002C670E">
        <w:tc>
          <w:tcPr>
            <w:tcW w:w="2048" w:type="dxa"/>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vAlign w:val="bottom"/>
          </w:tcPr>
          <w:p w14:paraId="13B0CA8A" w14:textId="62391960"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085" w:type="dxa"/>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2C670E">
        <w:tc>
          <w:tcPr>
            <w:tcW w:w="2048" w:type="dxa"/>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085" w:type="dxa"/>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5E50A6" w:rsidRPr="001264AB" w14:paraId="090416A2" w14:textId="77777777" w:rsidTr="002C670E">
        <w:tc>
          <w:tcPr>
            <w:tcW w:w="2048" w:type="dxa"/>
          </w:tcPr>
          <w:p w14:paraId="174C9749" w14:textId="77777777" w:rsidR="005E50A6" w:rsidRPr="001264AB" w:rsidRDefault="005E50A6" w:rsidP="005E50A6">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vAlign w:val="bottom"/>
          </w:tcPr>
          <w:p w14:paraId="705486B6" w14:textId="5677328A" w:rsidR="005E50A6" w:rsidRPr="00360B33" w:rsidRDefault="005E50A6" w:rsidP="005E50A6">
            <w:pPr>
              <w:tabs>
                <w:tab w:val="center" w:pos="605"/>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408" w:type="dxa"/>
            <w:vAlign w:val="bottom"/>
          </w:tcPr>
          <w:p w14:paraId="75C0E0FC" w14:textId="35DAC621" w:rsidR="005E50A6" w:rsidRPr="00360B33"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038420E8" w14:textId="24EFAC58" w:rsidR="005E50A6" w:rsidRPr="00360B33"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7EEF1368" w14:textId="19B362F8" w:rsidR="005E50A6" w:rsidRPr="00360B33"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34C886A6" w14:textId="11E88403" w:rsidR="005E50A6" w:rsidRPr="00360B33" w:rsidRDefault="005E50A6" w:rsidP="005E50A6">
            <w:pPr>
              <w:tabs>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54</w:t>
            </w:r>
            <w:r w:rsidRPr="00C37854">
              <w:rPr>
                <w:rFonts w:ascii="Cordia New" w:cs="Cordia New"/>
                <w:color w:val="000000"/>
                <w:sz w:val="24"/>
                <w:szCs w:val="24"/>
              </w:rPr>
              <w:t>,</w:t>
            </w:r>
            <w:r w:rsidRPr="00C37854">
              <w:rPr>
                <w:rFonts w:ascii="Cordia New" w:cs="Cordia New"/>
                <w:color w:val="000000"/>
                <w:sz w:val="24"/>
                <w:szCs w:val="24"/>
                <w:cs/>
              </w:rPr>
              <w:t>049</w:t>
            </w:r>
          </w:p>
        </w:tc>
        <w:tc>
          <w:tcPr>
            <w:tcW w:w="1085" w:type="dxa"/>
            <w:vAlign w:val="bottom"/>
          </w:tcPr>
          <w:p w14:paraId="0BE2708A" w14:textId="201D183F" w:rsidR="005E50A6" w:rsidRPr="00360B33" w:rsidRDefault="005E50A6" w:rsidP="005E50A6">
            <w:pPr>
              <w:tabs>
                <w:tab w:val="right" w:pos="736"/>
              </w:tabs>
              <w:spacing w:line="240" w:lineRule="auto"/>
              <w:rPr>
                <w:rFonts w:ascii="Cordia New" w:cs="Cordia New"/>
                <w:color w:val="000000"/>
                <w:sz w:val="24"/>
                <w:szCs w:val="24"/>
              </w:rPr>
            </w:pPr>
            <w:r w:rsidRPr="00C37854">
              <w:rPr>
                <w:rFonts w:ascii="Cordia New" w:cs="Cordia New"/>
                <w:color w:val="000000"/>
                <w:sz w:val="24"/>
                <w:szCs w:val="24"/>
                <w:cs/>
              </w:rPr>
              <w:tab/>
              <w:t>54</w:t>
            </w:r>
            <w:r w:rsidRPr="00C37854">
              <w:rPr>
                <w:rFonts w:ascii="Cordia New" w:cs="Cordia New"/>
                <w:color w:val="000000"/>
                <w:sz w:val="24"/>
                <w:szCs w:val="24"/>
              </w:rPr>
              <w:t>,</w:t>
            </w:r>
            <w:r w:rsidRPr="00C37854">
              <w:rPr>
                <w:rFonts w:ascii="Cordia New" w:cs="Cordia New"/>
                <w:color w:val="000000"/>
                <w:sz w:val="24"/>
                <w:szCs w:val="24"/>
                <w:cs/>
              </w:rPr>
              <w:t>049</w:t>
            </w:r>
          </w:p>
        </w:tc>
      </w:tr>
      <w:tr w:rsidR="005E50A6" w:rsidRPr="001264AB" w14:paraId="4F2F474A" w14:textId="77777777" w:rsidTr="002C670E">
        <w:tc>
          <w:tcPr>
            <w:tcW w:w="2048" w:type="dxa"/>
          </w:tcPr>
          <w:p w14:paraId="7CE4F6AD" w14:textId="34D44F23" w:rsidR="005E50A6" w:rsidRPr="001264AB" w:rsidRDefault="005E50A6" w:rsidP="005E50A6">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Pr>
                <w:rFonts w:ascii="Cordia New" w:eastAsia="Angsana New" w:cs="Cordia New"/>
                <w:sz w:val="24"/>
                <w:szCs w:val="24"/>
              </w:rPr>
              <w:tab/>
            </w:r>
            <w:r w:rsidRPr="001264AB">
              <w:rPr>
                <w:rFonts w:ascii="Cordia New" w:eastAsia="Angsana New" w:cs="Cordia New"/>
                <w:sz w:val="24"/>
                <w:szCs w:val="24"/>
              </w:rPr>
              <w:t xml:space="preserve">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76D84308" w14:textId="1737E25C" w:rsidR="005E50A6" w:rsidRPr="00360B33" w:rsidRDefault="005E50A6" w:rsidP="005E50A6">
            <w:pPr>
              <w:tabs>
                <w:tab w:val="center" w:pos="605"/>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408" w:type="dxa"/>
            <w:vAlign w:val="bottom"/>
          </w:tcPr>
          <w:p w14:paraId="6190713B" w14:textId="55F3A31C" w:rsidR="005E50A6" w:rsidRPr="00360B33"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7D54D0DA" w14:textId="7EC55225" w:rsidR="005E50A6" w:rsidRPr="00360B33"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39DD3508" w14:textId="72ED41A3" w:rsidR="005E50A6" w:rsidRPr="00360B33"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764834DE" w14:textId="12FBEF25" w:rsidR="005E50A6" w:rsidRPr="00360B33" w:rsidRDefault="005E50A6" w:rsidP="005E50A6">
            <w:pPr>
              <w:pStyle w:val="BodyText"/>
              <w:tabs>
                <w:tab w:val="right" w:pos="885"/>
              </w:tabs>
              <w:spacing w:after="0" w:line="240" w:lineRule="auto"/>
              <w:ind w:right="-111"/>
              <w:rPr>
                <w:rFonts w:ascii="Cordia New" w:eastAsia="Angsana New" w:cs="Cordia New"/>
                <w:sz w:val="24"/>
                <w:szCs w:val="24"/>
              </w:rPr>
            </w:pPr>
            <w:r w:rsidRPr="00C37854">
              <w:rPr>
                <w:rFonts w:ascii="Cordia New" w:eastAsia="Angsana New" w:cs="Cordia New"/>
                <w:sz w:val="24"/>
                <w:szCs w:val="24"/>
                <w:cs/>
              </w:rPr>
              <w:tab/>
              <w:t>559</w:t>
            </w:r>
            <w:r w:rsidRPr="00C37854">
              <w:rPr>
                <w:rFonts w:ascii="Cordia New" w:eastAsia="Angsana New" w:cs="Cordia New"/>
                <w:sz w:val="24"/>
                <w:szCs w:val="24"/>
              </w:rPr>
              <w:t>,</w:t>
            </w:r>
            <w:r w:rsidRPr="00C37854">
              <w:rPr>
                <w:rFonts w:ascii="Cordia New" w:eastAsia="Angsana New" w:cs="Cordia New"/>
                <w:sz w:val="24"/>
                <w:szCs w:val="24"/>
                <w:cs/>
              </w:rPr>
              <w:t>861</w:t>
            </w:r>
          </w:p>
        </w:tc>
        <w:tc>
          <w:tcPr>
            <w:tcW w:w="1085" w:type="dxa"/>
            <w:vAlign w:val="bottom"/>
          </w:tcPr>
          <w:p w14:paraId="4B2114FF" w14:textId="66122BB1" w:rsidR="005E50A6" w:rsidRPr="00360B33" w:rsidRDefault="005E50A6" w:rsidP="005E50A6">
            <w:pPr>
              <w:pStyle w:val="BodyText"/>
              <w:tabs>
                <w:tab w:val="right" w:pos="736"/>
              </w:tabs>
              <w:spacing w:after="0" w:line="240" w:lineRule="auto"/>
              <w:ind w:right="-111"/>
              <w:rPr>
                <w:rFonts w:ascii="Cordia New" w:eastAsia="Angsana New" w:cs="Cordia New"/>
                <w:sz w:val="24"/>
                <w:szCs w:val="24"/>
              </w:rPr>
            </w:pPr>
            <w:r w:rsidRPr="00C37854">
              <w:rPr>
                <w:rFonts w:ascii="Cordia New" w:eastAsia="Angsana New" w:cs="Cordia New"/>
                <w:sz w:val="24"/>
                <w:szCs w:val="24"/>
                <w:cs/>
              </w:rPr>
              <w:tab/>
              <w:t>559</w:t>
            </w:r>
            <w:r w:rsidRPr="00C37854">
              <w:rPr>
                <w:rFonts w:ascii="Cordia New" w:eastAsia="Angsana New" w:cs="Cordia New"/>
                <w:sz w:val="24"/>
                <w:szCs w:val="24"/>
              </w:rPr>
              <w:t>,</w:t>
            </w:r>
            <w:r w:rsidRPr="00C37854">
              <w:rPr>
                <w:rFonts w:ascii="Cordia New" w:eastAsia="Angsana New" w:cs="Cordia New"/>
                <w:sz w:val="24"/>
                <w:szCs w:val="24"/>
                <w:cs/>
              </w:rPr>
              <w:t>861</w:t>
            </w:r>
          </w:p>
        </w:tc>
      </w:tr>
      <w:tr w:rsidR="005E50A6" w:rsidRPr="001264AB" w14:paraId="003492D5" w14:textId="77777777" w:rsidTr="002C670E">
        <w:tc>
          <w:tcPr>
            <w:tcW w:w="2048" w:type="dxa"/>
          </w:tcPr>
          <w:p w14:paraId="63CEB4C0" w14:textId="77777777" w:rsidR="005E50A6" w:rsidRPr="001264AB" w:rsidRDefault="005E50A6" w:rsidP="005E50A6">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vAlign w:val="bottom"/>
          </w:tcPr>
          <w:p w14:paraId="0BF925E9" w14:textId="6223098E" w:rsidR="005E50A6" w:rsidRPr="00360B33" w:rsidRDefault="005E50A6" w:rsidP="005E50A6">
            <w:pPr>
              <w:tabs>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52</w:t>
            </w:r>
            <w:r w:rsidRPr="00C37854">
              <w:rPr>
                <w:rFonts w:ascii="Cordia New" w:cs="Cordia New"/>
                <w:color w:val="000000"/>
                <w:sz w:val="24"/>
                <w:szCs w:val="24"/>
              </w:rPr>
              <w:t>,</w:t>
            </w:r>
            <w:r w:rsidRPr="00C37854">
              <w:rPr>
                <w:rFonts w:ascii="Cordia New" w:cs="Cordia New"/>
                <w:color w:val="000000"/>
                <w:sz w:val="24"/>
                <w:szCs w:val="24"/>
                <w:cs/>
              </w:rPr>
              <w:t>209</w:t>
            </w:r>
          </w:p>
        </w:tc>
        <w:tc>
          <w:tcPr>
            <w:tcW w:w="1408" w:type="dxa"/>
            <w:vAlign w:val="bottom"/>
          </w:tcPr>
          <w:p w14:paraId="70300E4B" w14:textId="753267C5" w:rsidR="005E50A6" w:rsidRPr="00360B33" w:rsidRDefault="005E50A6" w:rsidP="005E50A6">
            <w:pPr>
              <w:tabs>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93</w:t>
            </w:r>
            <w:r>
              <w:rPr>
                <w:rFonts w:ascii="Cordia New" w:cs="Cordia New"/>
                <w:color w:val="000000"/>
                <w:sz w:val="24"/>
                <w:szCs w:val="24"/>
                <w:lang w:val="en-US"/>
              </w:rPr>
              <w:t>7</w:t>
            </w:r>
          </w:p>
        </w:tc>
        <w:tc>
          <w:tcPr>
            <w:tcW w:w="1550" w:type="dxa"/>
            <w:vAlign w:val="bottom"/>
          </w:tcPr>
          <w:p w14:paraId="7EA14B5A" w14:textId="29C3F2F1" w:rsidR="005E50A6" w:rsidRPr="00360B33"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0CD4C27F" w14:textId="5D4BE37D" w:rsidR="005E50A6" w:rsidRPr="00360B33"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59362CEB" w14:textId="43630761" w:rsidR="005E50A6" w:rsidRPr="00360B33" w:rsidRDefault="005E50A6" w:rsidP="005E50A6">
            <w:pPr>
              <w:tabs>
                <w:tab w:val="center" w:pos="533"/>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085" w:type="dxa"/>
            <w:vAlign w:val="bottom"/>
          </w:tcPr>
          <w:p w14:paraId="0E6628B6" w14:textId="491EED54" w:rsidR="005E50A6" w:rsidRPr="00360B33" w:rsidRDefault="005E50A6" w:rsidP="005E50A6">
            <w:pPr>
              <w:tabs>
                <w:tab w:val="right" w:pos="736"/>
              </w:tabs>
              <w:spacing w:line="240" w:lineRule="auto"/>
              <w:rPr>
                <w:rFonts w:ascii="Cordia New" w:cs="Cordia New"/>
                <w:color w:val="000000"/>
                <w:sz w:val="24"/>
                <w:szCs w:val="24"/>
              </w:rPr>
            </w:pPr>
            <w:r w:rsidRPr="00C37854">
              <w:rPr>
                <w:rFonts w:ascii="Cordia New" w:cs="Cordia New"/>
                <w:color w:val="000000"/>
                <w:sz w:val="24"/>
                <w:szCs w:val="24"/>
                <w:cs/>
              </w:rPr>
              <w:tab/>
              <w:t>53</w:t>
            </w:r>
            <w:r w:rsidRPr="00C37854">
              <w:rPr>
                <w:rFonts w:ascii="Cordia New" w:cs="Cordia New"/>
                <w:color w:val="000000"/>
                <w:sz w:val="24"/>
                <w:szCs w:val="24"/>
              </w:rPr>
              <w:t>,</w:t>
            </w:r>
            <w:r w:rsidRPr="00C37854">
              <w:rPr>
                <w:rFonts w:ascii="Cordia New" w:cs="Cordia New"/>
                <w:color w:val="000000"/>
                <w:sz w:val="24"/>
                <w:szCs w:val="24"/>
                <w:cs/>
              </w:rPr>
              <w:t>14</w:t>
            </w:r>
            <w:r>
              <w:rPr>
                <w:rFonts w:ascii="Cordia New" w:cs="Cordia New" w:hint="cs"/>
                <w:color w:val="000000"/>
                <w:sz w:val="24"/>
                <w:szCs w:val="24"/>
                <w:cs/>
              </w:rPr>
              <w:t>6</w:t>
            </w:r>
          </w:p>
        </w:tc>
      </w:tr>
      <w:tr w:rsidR="005E50A6" w:rsidRPr="001264AB" w14:paraId="517322B3" w14:textId="77777777" w:rsidTr="002C670E">
        <w:tc>
          <w:tcPr>
            <w:tcW w:w="2048" w:type="dxa"/>
          </w:tcPr>
          <w:p w14:paraId="7BF19824" w14:textId="77777777" w:rsidR="005E50A6" w:rsidRPr="001264AB" w:rsidRDefault="005E50A6" w:rsidP="005E50A6">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vAlign w:val="bottom"/>
          </w:tcPr>
          <w:p w14:paraId="7E66A811" w14:textId="4283883B" w:rsidR="005E50A6" w:rsidRPr="00360B33" w:rsidRDefault="005E50A6" w:rsidP="005E50A6">
            <w:pPr>
              <w:tabs>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56</w:t>
            </w:r>
            <w:r w:rsidRPr="00C37854">
              <w:rPr>
                <w:rFonts w:ascii="Cordia New" w:cs="Cordia New"/>
                <w:color w:val="000000"/>
                <w:sz w:val="24"/>
                <w:szCs w:val="24"/>
              </w:rPr>
              <w:t>,</w:t>
            </w:r>
            <w:r w:rsidRPr="00C37854">
              <w:rPr>
                <w:rFonts w:ascii="Cordia New" w:cs="Cordia New"/>
                <w:color w:val="000000"/>
                <w:sz w:val="24"/>
                <w:szCs w:val="24"/>
                <w:cs/>
              </w:rPr>
              <w:t>380</w:t>
            </w:r>
          </w:p>
        </w:tc>
        <w:tc>
          <w:tcPr>
            <w:tcW w:w="1408" w:type="dxa"/>
            <w:vAlign w:val="bottom"/>
          </w:tcPr>
          <w:p w14:paraId="434AA0AB" w14:textId="4B0E1BAC" w:rsidR="005E50A6" w:rsidRPr="00360B33"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210289C7" w14:textId="77485FF6" w:rsidR="005E50A6" w:rsidRPr="00360B33"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796C5FF8" w14:textId="2E964F56" w:rsidR="005E50A6" w:rsidRPr="00360B33"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4DAAB4A3" w14:textId="576E7088" w:rsidR="005E50A6" w:rsidRPr="00360B33" w:rsidRDefault="005E50A6" w:rsidP="005E50A6">
            <w:pPr>
              <w:tabs>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3</w:t>
            </w:r>
            <w:r w:rsidRPr="00C37854">
              <w:rPr>
                <w:rFonts w:ascii="Cordia New" w:cs="Cordia New"/>
                <w:color w:val="000000"/>
                <w:sz w:val="24"/>
                <w:szCs w:val="24"/>
              </w:rPr>
              <w:t>,</w:t>
            </w:r>
            <w:r w:rsidRPr="00C37854">
              <w:rPr>
                <w:rFonts w:ascii="Cordia New" w:cs="Cordia New"/>
                <w:color w:val="000000"/>
                <w:sz w:val="24"/>
                <w:szCs w:val="24"/>
                <w:cs/>
              </w:rPr>
              <w:t>070</w:t>
            </w:r>
          </w:p>
        </w:tc>
        <w:tc>
          <w:tcPr>
            <w:tcW w:w="1085" w:type="dxa"/>
            <w:vAlign w:val="bottom"/>
          </w:tcPr>
          <w:p w14:paraId="28E0C1AF" w14:textId="42DFE686" w:rsidR="005E50A6" w:rsidRPr="00360B33" w:rsidRDefault="005E50A6" w:rsidP="005E50A6">
            <w:pPr>
              <w:tabs>
                <w:tab w:val="right" w:pos="736"/>
              </w:tabs>
              <w:spacing w:line="240" w:lineRule="auto"/>
              <w:rPr>
                <w:rFonts w:ascii="Cordia New" w:cs="Cordia New"/>
                <w:color w:val="000000"/>
                <w:sz w:val="24"/>
                <w:szCs w:val="24"/>
              </w:rPr>
            </w:pPr>
            <w:r w:rsidRPr="00C37854">
              <w:rPr>
                <w:rFonts w:ascii="Cordia New" w:cs="Cordia New"/>
                <w:color w:val="000000"/>
                <w:sz w:val="24"/>
                <w:szCs w:val="24"/>
                <w:cs/>
              </w:rPr>
              <w:tab/>
              <w:t>59</w:t>
            </w:r>
            <w:r w:rsidRPr="00C37854">
              <w:rPr>
                <w:rFonts w:ascii="Cordia New" w:cs="Cordia New"/>
                <w:color w:val="000000"/>
                <w:sz w:val="24"/>
                <w:szCs w:val="24"/>
              </w:rPr>
              <w:t>,</w:t>
            </w:r>
            <w:r w:rsidRPr="00C37854">
              <w:rPr>
                <w:rFonts w:ascii="Cordia New" w:cs="Cordia New"/>
                <w:color w:val="000000"/>
                <w:sz w:val="24"/>
                <w:szCs w:val="24"/>
                <w:cs/>
              </w:rPr>
              <w:t>450</w:t>
            </w:r>
          </w:p>
        </w:tc>
      </w:tr>
      <w:tr w:rsidR="005E50A6" w:rsidRPr="001264AB" w14:paraId="0710ABDA" w14:textId="77777777" w:rsidTr="002C670E">
        <w:tc>
          <w:tcPr>
            <w:tcW w:w="2048" w:type="dxa"/>
          </w:tcPr>
          <w:p w14:paraId="49071BD9" w14:textId="77777777" w:rsidR="005E50A6" w:rsidRPr="001264AB" w:rsidRDefault="005E50A6" w:rsidP="005E50A6">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30C4201C" w14:textId="229B89B5" w:rsidR="005E50A6" w:rsidRPr="00360B33" w:rsidRDefault="005E50A6" w:rsidP="005E50A6">
            <w:pPr>
              <w:tabs>
                <w:tab w:val="center" w:pos="605"/>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408" w:type="dxa"/>
            <w:vAlign w:val="bottom"/>
          </w:tcPr>
          <w:p w14:paraId="6F10A890" w14:textId="43FEB53A" w:rsidR="005E50A6" w:rsidRPr="00360B33"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6D1F86B5" w14:textId="1D7B4F0F" w:rsidR="005E50A6" w:rsidRPr="00360B33" w:rsidRDefault="005E50A6" w:rsidP="005E50A6">
            <w:pPr>
              <w:tabs>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1</w:t>
            </w:r>
            <w:r w:rsidRPr="00C37854">
              <w:rPr>
                <w:rFonts w:ascii="Cordia New" w:cs="Cordia New"/>
                <w:color w:val="000000"/>
                <w:sz w:val="24"/>
                <w:szCs w:val="24"/>
              </w:rPr>
              <w:t>,</w:t>
            </w:r>
            <w:r w:rsidRPr="00C37854">
              <w:rPr>
                <w:rFonts w:ascii="Cordia New" w:cs="Cordia New"/>
                <w:color w:val="000000"/>
                <w:sz w:val="24"/>
                <w:szCs w:val="24"/>
                <w:cs/>
              </w:rPr>
              <w:t>059</w:t>
            </w:r>
            <w:r w:rsidRPr="00C37854">
              <w:rPr>
                <w:rFonts w:ascii="Cordia New" w:cs="Cordia New"/>
                <w:color w:val="000000"/>
                <w:sz w:val="24"/>
                <w:szCs w:val="24"/>
              </w:rPr>
              <w:t>,</w:t>
            </w:r>
            <w:r w:rsidRPr="00C37854">
              <w:rPr>
                <w:rFonts w:ascii="Cordia New" w:cs="Cordia New"/>
                <w:color w:val="000000"/>
                <w:sz w:val="24"/>
                <w:szCs w:val="24"/>
                <w:cs/>
              </w:rPr>
              <w:t>11</w:t>
            </w:r>
            <w:r>
              <w:rPr>
                <w:rFonts w:ascii="Cordia New" w:cs="Cordia New"/>
                <w:color w:val="000000"/>
                <w:sz w:val="24"/>
                <w:szCs w:val="24"/>
              </w:rPr>
              <w:t>8</w:t>
            </w:r>
          </w:p>
        </w:tc>
        <w:tc>
          <w:tcPr>
            <w:tcW w:w="1690" w:type="dxa"/>
            <w:vAlign w:val="bottom"/>
          </w:tcPr>
          <w:p w14:paraId="6D7FCB42" w14:textId="1E94B5E3" w:rsidR="005E50A6" w:rsidRPr="00360B33" w:rsidRDefault="005E50A6" w:rsidP="005E50A6">
            <w:pPr>
              <w:tabs>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93</w:t>
            </w:r>
            <w:r w:rsidRPr="00C37854">
              <w:rPr>
                <w:rFonts w:ascii="Cordia New" w:cs="Cordia New"/>
                <w:color w:val="000000"/>
                <w:sz w:val="24"/>
                <w:szCs w:val="24"/>
              </w:rPr>
              <w:t>,</w:t>
            </w:r>
            <w:r w:rsidRPr="00C37854">
              <w:rPr>
                <w:rFonts w:ascii="Cordia New" w:cs="Cordia New"/>
                <w:color w:val="000000"/>
                <w:sz w:val="24"/>
                <w:szCs w:val="24"/>
                <w:cs/>
              </w:rPr>
              <w:t>498</w:t>
            </w:r>
          </w:p>
        </w:tc>
        <w:tc>
          <w:tcPr>
            <w:tcW w:w="1127" w:type="dxa"/>
            <w:vAlign w:val="bottom"/>
          </w:tcPr>
          <w:p w14:paraId="5AA58668" w14:textId="4A128B39" w:rsidR="005E50A6" w:rsidRPr="00360B33" w:rsidRDefault="005E50A6" w:rsidP="005E50A6">
            <w:pPr>
              <w:tabs>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95</w:t>
            </w:r>
            <w:r w:rsidRPr="00C37854">
              <w:rPr>
                <w:rFonts w:ascii="Cordia New" w:cs="Cordia New"/>
                <w:color w:val="000000"/>
                <w:sz w:val="24"/>
                <w:szCs w:val="24"/>
              </w:rPr>
              <w:t>,</w:t>
            </w:r>
            <w:r w:rsidRPr="00C37854">
              <w:rPr>
                <w:rFonts w:ascii="Cordia New" w:cs="Cordia New"/>
                <w:color w:val="000000"/>
                <w:sz w:val="24"/>
                <w:szCs w:val="24"/>
                <w:cs/>
              </w:rPr>
              <w:t>64</w:t>
            </w:r>
            <w:r>
              <w:rPr>
                <w:rFonts w:ascii="Cordia New" w:cs="Cordia New"/>
                <w:color w:val="000000"/>
                <w:sz w:val="24"/>
                <w:szCs w:val="24"/>
              </w:rPr>
              <w:t>4</w:t>
            </w:r>
          </w:p>
        </w:tc>
        <w:tc>
          <w:tcPr>
            <w:tcW w:w="1085" w:type="dxa"/>
            <w:vAlign w:val="bottom"/>
          </w:tcPr>
          <w:p w14:paraId="1B221F1F" w14:textId="4473E7AB" w:rsidR="005E50A6" w:rsidRPr="00360B33" w:rsidRDefault="005E50A6" w:rsidP="005E50A6">
            <w:pPr>
              <w:tabs>
                <w:tab w:val="right" w:pos="736"/>
              </w:tabs>
              <w:spacing w:line="240" w:lineRule="auto"/>
              <w:rPr>
                <w:rFonts w:ascii="Cordia New" w:cs="Cordia New"/>
                <w:color w:val="000000"/>
                <w:sz w:val="24"/>
                <w:szCs w:val="24"/>
              </w:rPr>
            </w:pPr>
            <w:r w:rsidRPr="00C37854">
              <w:rPr>
                <w:rFonts w:ascii="Cordia New" w:cs="Cordia New"/>
                <w:color w:val="000000"/>
                <w:sz w:val="24"/>
                <w:szCs w:val="24"/>
                <w:cs/>
              </w:rPr>
              <w:tab/>
              <w:t>1</w:t>
            </w:r>
            <w:r w:rsidRPr="00C37854">
              <w:rPr>
                <w:rFonts w:ascii="Cordia New" w:cs="Cordia New"/>
                <w:color w:val="000000"/>
                <w:sz w:val="24"/>
                <w:szCs w:val="24"/>
              </w:rPr>
              <w:t>,</w:t>
            </w:r>
            <w:r w:rsidRPr="00C37854">
              <w:rPr>
                <w:rFonts w:ascii="Cordia New" w:cs="Cordia New"/>
                <w:color w:val="000000"/>
                <w:sz w:val="24"/>
                <w:szCs w:val="24"/>
                <w:cs/>
              </w:rPr>
              <w:t>248</w:t>
            </w:r>
            <w:r w:rsidRPr="00C37854">
              <w:rPr>
                <w:rFonts w:ascii="Cordia New" w:cs="Cordia New"/>
                <w:color w:val="000000"/>
                <w:sz w:val="24"/>
                <w:szCs w:val="24"/>
              </w:rPr>
              <w:t>,</w:t>
            </w:r>
            <w:r w:rsidRPr="00C37854">
              <w:rPr>
                <w:rFonts w:ascii="Cordia New" w:cs="Cordia New"/>
                <w:color w:val="000000"/>
                <w:sz w:val="24"/>
                <w:szCs w:val="24"/>
                <w:cs/>
              </w:rPr>
              <w:t>260</w:t>
            </w:r>
          </w:p>
        </w:tc>
      </w:tr>
      <w:tr w:rsidR="005E50A6" w:rsidRPr="001264AB" w14:paraId="6736CD39" w14:textId="77777777" w:rsidTr="002C670E">
        <w:tc>
          <w:tcPr>
            <w:tcW w:w="2048" w:type="dxa"/>
          </w:tcPr>
          <w:p w14:paraId="259D7787" w14:textId="77777777" w:rsidR="005E50A6" w:rsidRPr="001264AB" w:rsidRDefault="005E50A6" w:rsidP="005E50A6">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24FF4BC3" w14:textId="2D8B5C6B" w:rsidR="005E50A6" w:rsidRPr="00360B33" w:rsidRDefault="005E50A6" w:rsidP="005E50A6">
            <w:pPr>
              <w:tabs>
                <w:tab w:val="left" w:pos="284"/>
                <w:tab w:val="center" w:pos="605"/>
                <w:tab w:val="right" w:pos="885"/>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408" w:type="dxa"/>
            <w:vAlign w:val="bottom"/>
          </w:tcPr>
          <w:p w14:paraId="710A49E2" w14:textId="566551C8" w:rsidR="005E50A6" w:rsidRPr="00360B33" w:rsidRDefault="005E50A6" w:rsidP="005E50A6">
            <w:pPr>
              <w:tabs>
                <w:tab w:val="left" w:pos="354"/>
                <w:tab w:val="center" w:pos="550"/>
                <w:tab w:val="right" w:pos="748"/>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550" w:type="dxa"/>
            <w:vAlign w:val="bottom"/>
          </w:tcPr>
          <w:p w14:paraId="32C15F55" w14:textId="07FF487E" w:rsidR="005E50A6" w:rsidRPr="00360B33" w:rsidRDefault="005E50A6" w:rsidP="00EB1152">
            <w:pPr>
              <w:tabs>
                <w:tab w:val="left" w:pos="431"/>
                <w:tab w:val="center" w:pos="815"/>
                <w:tab w:val="right" w:pos="1130"/>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690" w:type="dxa"/>
            <w:vAlign w:val="bottom"/>
          </w:tcPr>
          <w:p w14:paraId="3F732003" w14:textId="678CAD4A" w:rsidR="005E50A6" w:rsidRPr="00360B33" w:rsidRDefault="005E50A6" w:rsidP="005E50A6">
            <w:pPr>
              <w:tabs>
                <w:tab w:val="left" w:pos="522"/>
                <w:tab w:val="center" w:pos="782"/>
                <w:tab w:val="right" w:pos="1106"/>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127" w:type="dxa"/>
            <w:vAlign w:val="bottom"/>
          </w:tcPr>
          <w:p w14:paraId="3E9FEEA7" w14:textId="1AE0CD79" w:rsidR="005E50A6" w:rsidRPr="00360B33" w:rsidRDefault="005E50A6" w:rsidP="005E50A6">
            <w:pPr>
              <w:tabs>
                <w:tab w:val="right" w:pos="885"/>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2</w:t>
            </w:r>
            <w:r w:rsidRPr="00C37854">
              <w:rPr>
                <w:rFonts w:ascii="Cordia New" w:cs="Cordia New"/>
                <w:color w:val="000000"/>
                <w:sz w:val="24"/>
                <w:szCs w:val="24"/>
                <w:u w:val="single"/>
              </w:rPr>
              <w:t>,</w:t>
            </w:r>
            <w:r w:rsidRPr="00C37854">
              <w:rPr>
                <w:rFonts w:ascii="Cordia New" w:cs="Cordia New"/>
                <w:color w:val="000000"/>
                <w:sz w:val="24"/>
                <w:szCs w:val="24"/>
                <w:u w:val="single"/>
                <w:cs/>
              </w:rPr>
              <w:t>352</w:t>
            </w:r>
            <w:r w:rsidRPr="00C37854">
              <w:rPr>
                <w:rFonts w:ascii="Cordia New" w:cs="Cordia New"/>
                <w:color w:val="000000"/>
                <w:sz w:val="24"/>
                <w:szCs w:val="24"/>
                <w:u w:val="single"/>
              </w:rPr>
              <w:t>,</w:t>
            </w:r>
            <w:r w:rsidRPr="00C37854">
              <w:rPr>
                <w:rFonts w:ascii="Cordia New" w:cs="Cordia New"/>
                <w:color w:val="000000"/>
                <w:sz w:val="24"/>
                <w:szCs w:val="24"/>
                <w:u w:val="single"/>
                <w:cs/>
              </w:rPr>
              <w:t>770</w:t>
            </w:r>
          </w:p>
        </w:tc>
        <w:tc>
          <w:tcPr>
            <w:tcW w:w="1085" w:type="dxa"/>
            <w:vAlign w:val="bottom"/>
          </w:tcPr>
          <w:p w14:paraId="18935529" w14:textId="3D37496A" w:rsidR="005E50A6" w:rsidRPr="00360B33" w:rsidRDefault="005E50A6" w:rsidP="005E50A6">
            <w:pPr>
              <w:tabs>
                <w:tab w:val="right" w:pos="736"/>
              </w:tabs>
              <w:spacing w:line="240" w:lineRule="auto"/>
              <w:rPr>
                <w:rFonts w:ascii="Cordia New" w:cs="Cordia New"/>
                <w:color w:val="000000"/>
                <w:sz w:val="24"/>
                <w:szCs w:val="24"/>
                <w:u w:val="single"/>
                <w:cs/>
              </w:rPr>
            </w:pPr>
            <w:r w:rsidRPr="00C37854">
              <w:rPr>
                <w:rFonts w:ascii="Cordia New" w:cs="Cordia New"/>
                <w:color w:val="000000"/>
                <w:sz w:val="24"/>
                <w:szCs w:val="24"/>
                <w:cs/>
              </w:rPr>
              <w:tab/>
            </w:r>
            <w:r w:rsidRPr="00C37854">
              <w:rPr>
                <w:rFonts w:ascii="Cordia New" w:cs="Cordia New"/>
                <w:color w:val="000000"/>
                <w:sz w:val="24"/>
                <w:szCs w:val="24"/>
                <w:u w:val="single"/>
                <w:cs/>
              </w:rPr>
              <w:t>2</w:t>
            </w:r>
            <w:r w:rsidRPr="00C37854">
              <w:rPr>
                <w:rFonts w:ascii="Cordia New" w:cs="Cordia New"/>
                <w:color w:val="000000"/>
                <w:sz w:val="24"/>
                <w:szCs w:val="24"/>
                <w:u w:val="single"/>
              </w:rPr>
              <w:t>,</w:t>
            </w:r>
            <w:r w:rsidRPr="00C37854">
              <w:rPr>
                <w:rFonts w:ascii="Cordia New" w:cs="Cordia New"/>
                <w:color w:val="000000"/>
                <w:sz w:val="24"/>
                <w:szCs w:val="24"/>
                <w:u w:val="single"/>
                <w:cs/>
              </w:rPr>
              <w:t>352</w:t>
            </w:r>
            <w:r w:rsidRPr="00C37854">
              <w:rPr>
                <w:rFonts w:ascii="Cordia New" w:cs="Cordia New"/>
                <w:color w:val="000000"/>
                <w:sz w:val="24"/>
                <w:szCs w:val="24"/>
                <w:u w:val="single"/>
              </w:rPr>
              <w:t>,</w:t>
            </w:r>
            <w:r w:rsidRPr="00C37854">
              <w:rPr>
                <w:rFonts w:ascii="Cordia New" w:cs="Cordia New"/>
                <w:color w:val="000000"/>
                <w:sz w:val="24"/>
                <w:szCs w:val="24"/>
                <w:u w:val="single"/>
                <w:cs/>
              </w:rPr>
              <w:t>770</w:t>
            </w:r>
          </w:p>
        </w:tc>
      </w:tr>
      <w:tr w:rsidR="005E50A6" w:rsidRPr="001264AB" w14:paraId="2F0E6199" w14:textId="77777777" w:rsidTr="002C670E">
        <w:tc>
          <w:tcPr>
            <w:tcW w:w="2048" w:type="dxa"/>
          </w:tcPr>
          <w:p w14:paraId="3C6C00EA" w14:textId="77777777" w:rsidR="005E50A6" w:rsidRPr="001264AB" w:rsidRDefault="005E50A6" w:rsidP="005E50A6">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vAlign w:val="bottom"/>
          </w:tcPr>
          <w:p w14:paraId="166BD87E" w14:textId="0D0832AA" w:rsidR="005E50A6" w:rsidRPr="00360B33" w:rsidRDefault="005E50A6" w:rsidP="005E50A6">
            <w:pPr>
              <w:tabs>
                <w:tab w:val="left" w:pos="284"/>
                <w:tab w:val="right" w:pos="885"/>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108</w:t>
            </w:r>
            <w:r w:rsidRPr="00C37854">
              <w:rPr>
                <w:rFonts w:ascii="Cordia New" w:cs="Cordia New"/>
                <w:color w:val="000000"/>
                <w:sz w:val="24"/>
                <w:szCs w:val="24"/>
                <w:u w:val="double"/>
              </w:rPr>
              <w:t>,</w:t>
            </w:r>
            <w:r w:rsidRPr="00C37854">
              <w:rPr>
                <w:rFonts w:ascii="Cordia New" w:cs="Cordia New"/>
                <w:color w:val="000000"/>
                <w:sz w:val="24"/>
                <w:szCs w:val="24"/>
                <w:u w:val="double"/>
                <w:cs/>
              </w:rPr>
              <w:t>589</w:t>
            </w:r>
          </w:p>
        </w:tc>
        <w:tc>
          <w:tcPr>
            <w:tcW w:w="1408" w:type="dxa"/>
            <w:vAlign w:val="bottom"/>
          </w:tcPr>
          <w:p w14:paraId="425D1830" w14:textId="0E8C5E5B" w:rsidR="005E50A6" w:rsidRPr="00360B33" w:rsidRDefault="005E50A6" w:rsidP="005E50A6">
            <w:pPr>
              <w:tabs>
                <w:tab w:val="left" w:pos="354"/>
                <w:tab w:val="right" w:pos="748"/>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93</w:t>
            </w:r>
            <w:r>
              <w:rPr>
                <w:rFonts w:ascii="Cordia New" w:cs="Cordia New"/>
                <w:color w:val="000000"/>
                <w:sz w:val="24"/>
                <w:szCs w:val="24"/>
                <w:u w:val="double"/>
              </w:rPr>
              <w:t>7</w:t>
            </w:r>
          </w:p>
        </w:tc>
        <w:tc>
          <w:tcPr>
            <w:tcW w:w="1550" w:type="dxa"/>
            <w:vAlign w:val="bottom"/>
          </w:tcPr>
          <w:p w14:paraId="0875CF0B" w14:textId="3A0C7E2F" w:rsidR="005E50A6" w:rsidRPr="00360B33" w:rsidRDefault="005E50A6" w:rsidP="00EB1152">
            <w:pPr>
              <w:tabs>
                <w:tab w:val="right" w:pos="1128"/>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1</w:t>
            </w:r>
            <w:r w:rsidRPr="00C37854">
              <w:rPr>
                <w:rFonts w:ascii="Cordia New" w:cs="Cordia New"/>
                <w:color w:val="000000"/>
                <w:sz w:val="24"/>
                <w:szCs w:val="24"/>
                <w:u w:val="double"/>
              </w:rPr>
              <w:t>,</w:t>
            </w:r>
            <w:r w:rsidRPr="00C37854">
              <w:rPr>
                <w:rFonts w:ascii="Cordia New" w:cs="Cordia New"/>
                <w:color w:val="000000"/>
                <w:sz w:val="24"/>
                <w:szCs w:val="24"/>
                <w:u w:val="double"/>
                <w:cs/>
              </w:rPr>
              <w:t>059</w:t>
            </w:r>
            <w:r w:rsidRPr="00C37854">
              <w:rPr>
                <w:rFonts w:ascii="Cordia New" w:cs="Cordia New"/>
                <w:color w:val="000000"/>
                <w:sz w:val="24"/>
                <w:szCs w:val="24"/>
                <w:u w:val="double"/>
              </w:rPr>
              <w:t>,</w:t>
            </w:r>
            <w:r w:rsidRPr="00C37854">
              <w:rPr>
                <w:rFonts w:ascii="Cordia New" w:cs="Cordia New"/>
                <w:color w:val="000000"/>
                <w:sz w:val="24"/>
                <w:szCs w:val="24"/>
                <w:u w:val="double"/>
                <w:cs/>
              </w:rPr>
              <w:t>11</w:t>
            </w:r>
            <w:r>
              <w:rPr>
                <w:rFonts w:ascii="Cordia New" w:cs="Cordia New"/>
                <w:color w:val="000000"/>
                <w:sz w:val="24"/>
                <w:szCs w:val="24"/>
                <w:u w:val="double"/>
              </w:rPr>
              <w:t>8</w:t>
            </w:r>
          </w:p>
        </w:tc>
        <w:tc>
          <w:tcPr>
            <w:tcW w:w="1690" w:type="dxa"/>
            <w:vAlign w:val="bottom"/>
          </w:tcPr>
          <w:p w14:paraId="2A94982A" w14:textId="0C51A29A" w:rsidR="005E50A6" w:rsidRPr="00360B33" w:rsidRDefault="005E50A6" w:rsidP="005E50A6">
            <w:pPr>
              <w:tabs>
                <w:tab w:val="left" w:pos="521"/>
                <w:tab w:val="right" w:pos="1106"/>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93</w:t>
            </w:r>
            <w:r w:rsidRPr="00C37854">
              <w:rPr>
                <w:rFonts w:ascii="Cordia New" w:cs="Cordia New"/>
                <w:color w:val="000000"/>
                <w:sz w:val="24"/>
                <w:szCs w:val="24"/>
                <w:u w:val="double"/>
              </w:rPr>
              <w:t>,</w:t>
            </w:r>
            <w:r w:rsidRPr="00C37854">
              <w:rPr>
                <w:rFonts w:ascii="Cordia New" w:cs="Cordia New"/>
                <w:color w:val="000000"/>
                <w:sz w:val="24"/>
                <w:szCs w:val="24"/>
                <w:u w:val="double"/>
                <w:cs/>
              </w:rPr>
              <w:t>498</w:t>
            </w:r>
          </w:p>
        </w:tc>
        <w:tc>
          <w:tcPr>
            <w:tcW w:w="1127" w:type="dxa"/>
            <w:vAlign w:val="bottom"/>
          </w:tcPr>
          <w:p w14:paraId="219E3B75" w14:textId="32D79309" w:rsidR="005E50A6" w:rsidRPr="00360B33" w:rsidRDefault="005E50A6" w:rsidP="005E50A6">
            <w:pPr>
              <w:tabs>
                <w:tab w:val="right" w:pos="885"/>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3</w:t>
            </w:r>
            <w:r w:rsidRPr="00C37854">
              <w:rPr>
                <w:rFonts w:ascii="Cordia New" w:cs="Cordia New"/>
                <w:color w:val="000000"/>
                <w:sz w:val="24"/>
                <w:szCs w:val="24"/>
                <w:u w:val="double"/>
              </w:rPr>
              <w:t>,</w:t>
            </w:r>
            <w:r w:rsidRPr="00C37854">
              <w:rPr>
                <w:rFonts w:ascii="Cordia New" w:cs="Cordia New"/>
                <w:color w:val="000000"/>
                <w:sz w:val="24"/>
                <w:szCs w:val="24"/>
                <w:u w:val="double"/>
                <w:cs/>
              </w:rPr>
              <w:t>065</w:t>
            </w:r>
            <w:r w:rsidRPr="00C37854">
              <w:rPr>
                <w:rFonts w:ascii="Cordia New" w:cs="Cordia New"/>
                <w:color w:val="000000"/>
                <w:sz w:val="24"/>
                <w:szCs w:val="24"/>
                <w:u w:val="double"/>
              </w:rPr>
              <w:t>,</w:t>
            </w:r>
            <w:r w:rsidRPr="00C37854">
              <w:rPr>
                <w:rFonts w:ascii="Cordia New" w:cs="Cordia New"/>
                <w:color w:val="000000"/>
                <w:sz w:val="24"/>
                <w:szCs w:val="24"/>
                <w:u w:val="double"/>
                <w:cs/>
              </w:rPr>
              <w:t>39</w:t>
            </w:r>
            <w:r>
              <w:rPr>
                <w:rFonts w:ascii="Cordia New" w:cs="Cordia New"/>
                <w:color w:val="000000"/>
                <w:sz w:val="24"/>
                <w:szCs w:val="24"/>
                <w:u w:val="double"/>
              </w:rPr>
              <w:t>4</w:t>
            </w:r>
          </w:p>
        </w:tc>
        <w:tc>
          <w:tcPr>
            <w:tcW w:w="1085" w:type="dxa"/>
            <w:vAlign w:val="bottom"/>
          </w:tcPr>
          <w:p w14:paraId="4E5BB3D2" w14:textId="133096BD" w:rsidR="005E50A6" w:rsidRPr="00360B33" w:rsidRDefault="005E50A6" w:rsidP="005E50A6">
            <w:pPr>
              <w:tabs>
                <w:tab w:val="right" w:pos="736"/>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4</w:t>
            </w:r>
            <w:r w:rsidRPr="00C37854">
              <w:rPr>
                <w:rFonts w:ascii="Cordia New" w:cs="Cordia New"/>
                <w:color w:val="000000"/>
                <w:sz w:val="24"/>
                <w:szCs w:val="24"/>
                <w:u w:val="double"/>
              </w:rPr>
              <w:t>,</w:t>
            </w:r>
            <w:r w:rsidRPr="00C37854">
              <w:rPr>
                <w:rFonts w:ascii="Cordia New" w:cs="Cordia New"/>
                <w:color w:val="000000"/>
                <w:sz w:val="24"/>
                <w:szCs w:val="24"/>
                <w:u w:val="double"/>
                <w:cs/>
              </w:rPr>
              <w:t>327</w:t>
            </w:r>
            <w:r w:rsidRPr="00C37854">
              <w:rPr>
                <w:rFonts w:ascii="Cordia New" w:cs="Cordia New"/>
                <w:color w:val="000000"/>
                <w:sz w:val="24"/>
                <w:szCs w:val="24"/>
                <w:u w:val="double"/>
              </w:rPr>
              <w:t>,</w:t>
            </w:r>
            <w:r w:rsidRPr="00C37854">
              <w:rPr>
                <w:rFonts w:ascii="Cordia New" w:cs="Cordia New"/>
                <w:color w:val="000000"/>
                <w:sz w:val="24"/>
                <w:szCs w:val="24"/>
                <w:u w:val="double"/>
                <w:cs/>
              </w:rPr>
              <w:t>53</w:t>
            </w:r>
            <w:r>
              <w:rPr>
                <w:rFonts w:ascii="Cordia New" w:cs="Cordia New" w:hint="cs"/>
                <w:color w:val="000000"/>
                <w:sz w:val="24"/>
                <w:szCs w:val="24"/>
                <w:u w:val="double"/>
                <w:cs/>
              </w:rPr>
              <w:t>6</w:t>
            </w:r>
          </w:p>
        </w:tc>
      </w:tr>
      <w:tr w:rsidR="005E50A6" w:rsidRPr="001264AB" w14:paraId="5DBF1955" w14:textId="77777777" w:rsidTr="00130049">
        <w:tc>
          <w:tcPr>
            <w:tcW w:w="2048" w:type="dxa"/>
          </w:tcPr>
          <w:p w14:paraId="55C2EA0C" w14:textId="77777777" w:rsidR="005E50A6" w:rsidRPr="001264AB" w:rsidRDefault="005E50A6" w:rsidP="005E50A6">
            <w:pPr>
              <w:pStyle w:val="BodyText"/>
              <w:spacing w:after="0" w:line="240" w:lineRule="auto"/>
              <w:ind w:right="-107"/>
              <w:jc w:val="both"/>
              <w:rPr>
                <w:rFonts w:ascii="Cordia New" w:eastAsia="Angsana New" w:cs="Cordia New"/>
                <w:sz w:val="24"/>
                <w:szCs w:val="24"/>
              </w:rPr>
            </w:pPr>
          </w:p>
        </w:tc>
        <w:tc>
          <w:tcPr>
            <w:tcW w:w="1409" w:type="dxa"/>
          </w:tcPr>
          <w:p w14:paraId="3199A26E" w14:textId="77777777" w:rsidR="005E50A6" w:rsidRPr="001264AB" w:rsidRDefault="005E50A6" w:rsidP="005E50A6">
            <w:pPr>
              <w:pStyle w:val="BodyText"/>
              <w:tabs>
                <w:tab w:val="right" w:pos="885"/>
              </w:tabs>
              <w:spacing w:after="0" w:line="240" w:lineRule="auto"/>
              <w:rPr>
                <w:rFonts w:ascii="Cordia New" w:eastAsia="Angsana New" w:cs="Cordia New"/>
                <w:sz w:val="24"/>
                <w:szCs w:val="24"/>
              </w:rPr>
            </w:pPr>
          </w:p>
        </w:tc>
        <w:tc>
          <w:tcPr>
            <w:tcW w:w="1408" w:type="dxa"/>
          </w:tcPr>
          <w:p w14:paraId="6DF92828" w14:textId="77777777" w:rsidR="005E50A6" w:rsidRPr="001264AB" w:rsidRDefault="005E50A6" w:rsidP="005E50A6">
            <w:pPr>
              <w:pStyle w:val="BodyText"/>
              <w:tabs>
                <w:tab w:val="center" w:pos="815"/>
                <w:tab w:val="right" w:pos="1130"/>
              </w:tabs>
              <w:spacing w:after="0" w:line="240" w:lineRule="auto"/>
              <w:rPr>
                <w:rFonts w:ascii="Cordia New" w:eastAsia="Angsana New" w:cs="Cordia New"/>
                <w:sz w:val="24"/>
                <w:szCs w:val="24"/>
              </w:rPr>
            </w:pPr>
          </w:p>
        </w:tc>
        <w:tc>
          <w:tcPr>
            <w:tcW w:w="1550" w:type="dxa"/>
          </w:tcPr>
          <w:p w14:paraId="0A866A57" w14:textId="77777777" w:rsidR="005E50A6" w:rsidRPr="001264AB" w:rsidRDefault="005E50A6" w:rsidP="005E50A6">
            <w:pPr>
              <w:pStyle w:val="BodyText"/>
              <w:tabs>
                <w:tab w:val="center" w:pos="815"/>
                <w:tab w:val="right" w:pos="1130"/>
              </w:tabs>
              <w:spacing w:after="0" w:line="240" w:lineRule="auto"/>
              <w:rPr>
                <w:rFonts w:ascii="Cordia New" w:eastAsia="Angsana New" w:cs="Cordia New"/>
                <w:sz w:val="24"/>
                <w:szCs w:val="24"/>
              </w:rPr>
            </w:pPr>
          </w:p>
        </w:tc>
        <w:tc>
          <w:tcPr>
            <w:tcW w:w="1690" w:type="dxa"/>
          </w:tcPr>
          <w:p w14:paraId="61AA3CFB" w14:textId="77777777" w:rsidR="005E50A6" w:rsidRPr="001264AB" w:rsidRDefault="005E50A6" w:rsidP="005E50A6">
            <w:pPr>
              <w:pStyle w:val="BodyText"/>
              <w:tabs>
                <w:tab w:val="center" w:pos="782"/>
                <w:tab w:val="right" w:pos="1106"/>
              </w:tabs>
              <w:spacing w:after="0" w:line="240" w:lineRule="auto"/>
              <w:rPr>
                <w:rFonts w:ascii="Cordia New" w:eastAsia="Angsana New" w:cs="Cordia New"/>
                <w:sz w:val="24"/>
                <w:szCs w:val="24"/>
              </w:rPr>
            </w:pPr>
          </w:p>
        </w:tc>
        <w:tc>
          <w:tcPr>
            <w:tcW w:w="1127" w:type="dxa"/>
          </w:tcPr>
          <w:p w14:paraId="5AF25DEC" w14:textId="77777777" w:rsidR="005E50A6" w:rsidRPr="001264AB" w:rsidRDefault="005E50A6" w:rsidP="005E50A6">
            <w:pPr>
              <w:pStyle w:val="BodyText"/>
              <w:tabs>
                <w:tab w:val="right" w:pos="885"/>
              </w:tabs>
              <w:spacing w:after="0" w:line="240" w:lineRule="auto"/>
              <w:rPr>
                <w:rFonts w:ascii="Cordia New" w:eastAsia="Angsana New" w:cs="Cordia New"/>
                <w:sz w:val="24"/>
                <w:szCs w:val="24"/>
              </w:rPr>
            </w:pPr>
          </w:p>
        </w:tc>
        <w:tc>
          <w:tcPr>
            <w:tcW w:w="1085" w:type="dxa"/>
          </w:tcPr>
          <w:p w14:paraId="1F0A006D" w14:textId="77777777" w:rsidR="005E50A6" w:rsidRPr="001264AB" w:rsidRDefault="005E50A6" w:rsidP="005E50A6">
            <w:pPr>
              <w:pStyle w:val="BodyText"/>
              <w:tabs>
                <w:tab w:val="right" w:pos="797"/>
              </w:tabs>
              <w:spacing w:after="0" w:line="240" w:lineRule="auto"/>
              <w:rPr>
                <w:rFonts w:ascii="Cordia New" w:eastAsia="Angsana New" w:cs="Cordia New"/>
                <w:sz w:val="24"/>
                <w:szCs w:val="24"/>
              </w:rPr>
            </w:pPr>
          </w:p>
        </w:tc>
      </w:tr>
      <w:tr w:rsidR="005E50A6" w:rsidRPr="001264AB" w14:paraId="2E314B81" w14:textId="77777777" w:rsidTr="00130049">
        <w:tc>
          <w:tcPr>
            <w:tcW w:w="2048" w:type="dxa"/>
          </w:tcPr>
          <w:p w14:paraId="073BB384" w14:textId="77777777" w:rsidR="005E50A6" w:rsidRPr="001264AB" w:rsidRDefault="005E50A6" w:rsidP="005E50A6">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tcPr>
          <w:p w14:paraId="18627612" w14:textId="77777777" w:rsidR="005E50A6" w:rsidRPr="001264AB" w:rsidRDefault="005E50A6" w:rsidP="005E50A6">
            <w:pPr>
              <w:pStyle w:val="BodyText"/>
              <w:tabs>
                <w:tab w:val="right" w:pos="885"/>
              </w:tabs>
              <w:spacing w:after="0" w:line="240" w:lineRule="auto"/>
              <w:rPr>
                <w:rFonts w:ascii="Cordia New" w:eastAsia="Angsana New" w:cs="Cordia New"/>
                <w:sz w:val="24"/>
                <w:szCs w:val="24"/>
              </w:rPr>
            </w:pPr>
          </w:p>
        </w:tc>
        <w:tc>
          <w:tcPr>
            <w:tcW w:w="1408" w:type="dxa"/>
          </w:tcPr>
          <w:p w14:paraId="14583CF9" w14:textId="77777777" w:rsidR="005E50A6" w:rsidRPr="001264AB" w:rsidRDefault="005E50A6" w:rsidP="005E50A6">
            <w:pPr>
              <w:pStyle w:val="BodyText"/>
              <w:tabs>
                <w:tab w:val="center" w:pos="815"/>
                <w:tab w:val="right" w:pos="1130"/>
              </w:tabs>
              <w:spacing w:after="0" w:line="240" w:lineRule="auto"/>
              <w:rPr>
                <w:rFonts w:ascii="Cordia New" w:eastAsia="Angsana New" w:cs="Cordia New"/>
                <w:sz w:val="24"/>
                <w:szCs w:val="24"/>
              </w:rPr>
            </w:pPr>
          </w:p>
        </w:tc>
        <w:tc>
          <w:tcPr>
            <w:tcW w:w="1550" w:type="dxa"/>
          </w:tcPr>
          <w:p w14:paraId="1827EB49" w14:textId="77777777" w:rsidR="005E50A6" w:rsidRPr="001264AB" w:rsidRDefault="005E50A6" w:rsidP="005E50A6">
            <w:pPr>
              <w:pStyle w:val="BodyText"/>
              <w:tabs>
                <w:tab w:val="center" w:pos="815"/>
                <w:tab w:val="right" w:pos="1130"/>
              </w:tabs>
              <w:spacing w:after="0" w:line="240" w:lineRule="auto"/>
              <w:rPr>
                <w:rFonts w:ascii="Cordia New" w:eastAsia="Angsana New" w:cs="Cordia New"/>
                <w:sz w:val="24"/>
                <w:szCs w:val="24"/>
              </w:rPr>
            </w:pPr>
          </w:p>
        </w:tc>
        <w:tc>
          <w:tcPr>
            <w:tcW w:w="1690" w:type="dxa"/>
          </w:tcPr>
          <w:p w14:paraId="4E7A064B" w14:textId="77777777" w:rsidR="005E50A6" w:rsidRPr="001264AB" w:rsidRDefault="005E50A6" w:rsidP="005E50A6">
            <w:pPr>
              <w:pStyle w:val="BodyText"/>
              <w:tabs>
                <w:tab w:val="center" w:pos="782"/>
                <w:tab w:val="right" w:pos="1106"/>
              </w:tabs>
              <w:spacing w:after="0" w:line="240" w:lineRule="auto"/>
              <w:rPr>
                <w:rFonts w:ascii="Cordia New" w:eastAsia="Angsana New" w:cs="Cordia New"/>
                <w:sz w:val="24"/>
                <w:szCs w:val="24"/>
              </w:rPr>
            </w:pPr>
          </w:p>
        </w:tc>
        <w:tc>
          <w:tcPr>
            <w:tcW w:w="1127" w:type="dxa"/>
          </w:tcPr>
          <w:p w14:paraId="3A503C9E" w14:textId="77777777" w:rsidR="005E50A6" w:rsidRPr="001264AB" w:rsidRDefault="005E50A6" w:rsidP="005E50A6">
            <w:pPr>
              <w:pStyle w:val="BodyText"/>
              <w:tabs>
                <w:tab w:val="right" w:pos="885"/>
              </w:tabs>
              <w:spacing w:after="0" w:line="240" w:lineRule="auto"/>
              <w:rPr>
                <w:rFonts w:ascii="Cordia New" w:eastAsia="Angsana New" w:cs="Cordia New"/>
                <w:sz w:val="24"/>
                <w:szCs w:val="24"/>
              </w:rPr>
            </w:pPr>
          </w:p>
        </w:tc>
        <w:tc>
          <w:tcPr>
            <w:tcW w:w="1085" w:type="dxa"/>
          </w:tcPr>
          <w:p w14:paraId="33325D47" w14:textId="77777777" w:rsidR="005E50A6" w:rsidRPr="001264AB" w:rsidRDefault="005E50A6" w:rsidP="005E50A6">
            <w:pPr>
              <w:pStyle w:val="BodyText"/>
              <w:tabs>
                <w:tab w:val="right" w:pos="797"/>
              </w:tabs>
              <w:spacing w:after="0" w:line="240" w:lineRule="auto"/>
              <w:rPr>
                <w:rFonts w:ascii="Cordia New" w:eastAsia="Angsana New" w:cs="Cordia New"/>
                <w:sz w:val="24"/>
                <w:szCs w:val="24"/>
              </w:rPr>
            </w:pPr>
          </w:p>
        </w:tc>
      </w:tr>
      <w:tr w:rsidR="005E50A6" w:rsidRPr="001264AB" w14:paraId="6A89392A" w14:textId="77777777" w:rsidTr="002C670E">
        <w:trPr>
          <w:trHeight w:val="70"/>
        </w:trPr>
        <w:tc>
          <w:tcPr>
            <w:tcW w:w="2048" w:type="dxa"/>
            <w:vAlign w:val="bottom"/>
          </w:tcPr>
          <w:p w14:paraId="342A5E1E" w14:textId="724B5FA9" w:rsidR="005E50A6" w:rsidRPr="001264AB" w:rsidRDefault="005E50A6" w:rsidP="005E50A6">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vAlign w:val="bottom"/>
          </w:tcPr>
          <w:p w14:paraId="58697EF6" w14:textId="4A139BAA" w:rsidR="005E50A6" w:rsidRPr="001264AB" w:rsidRDefault="005E50A6" w:rsidP="005E50A6">
            <w:pPr>
              <w:tabs>
                <w:tab w:val="center" w:pos="605"/>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408" w:type="dxa"/>
            <w:vAlign w:val="bottom"/>
          </w:tcPr>
          <w:p w14:paraId="623889F1" w14:textId="6D479BC7" w:rsidR="005E50A6" w:rsidRPr="001264AB"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2E10D5F1" w14:textId="6F300505" w:rsidR="005E50A6" w:rsidRPr="001264AB"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56EC4DE6" w14:textId="203D8808" w:rsidR="005E50A6" w:rsidRPr="001264AB"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tcPr>
          <w:p w14:paraId="4275581B" w14:textId="73984E14" w:rsidR="005E50A6" w:rsidRPr="001264AB" w:rsidRDefault="005E50A6" w:rsidP="005E50A6">
            <w:pPr>
              <w:pStyle w:val="BodyText"/>
              <w:tabs>
                <w:tab w:val="right" w:pos="885"/>
              </w:tabs>
              <w:spacing w:after="0" w:line="240" w:lineRule="auto"/>
              <w:rPr>
                <w:rFonts w:ascii="Cordia New" w:eastAsia="Angsana New" w:cs="Cordia New"/>
                <w:sz w:val="24"/>
                <w:szCs w:val="24"/>
              </w:rPr>
            </w:pPr>
            <w:r w:rsidRPr="00C37854">
              <w:rPr>
                <w:rFonts w:ascii="Cordia New" w:eastAsia="Angsana New" w:cs="Cordia New"/>
                <w:sz w:val="24"/>
                <w:szCs w:val="24"/>
                <w:cs/>
              </w:rPr>
              <w:tab/>
              <w:t>2</w:t>
            </w:r>
            <w:r w:rsidRPr="00C37854">
              <w:rPr>
                <w:rFonts w:ascii="Cordia New" w:eastAsia="Angsana New" w:cs="Cordia New"/>
                <w:sz w:val="24"/>
                <w:szCs w:val="24"/>
              </w:rPr>
              <w:t>,</w:t>
            </w:r>
            <w:r w:rsidRPr="00C37854">
              <w:rPr>
                <w:rFonts w:ascii="Cordia New" w:eastAsia="Angsana New" w:cs="Cordia New"/>
                <w:sz w:val="24"/>
                <w:szCs w:val="24"/>
                <w:cs/>
              </w:rPr>
              <w:t>850</w:t>
            </w:r>
            <w:r w:rsidRPr="00C37854">
              <w:rPr>
                <w:rFonts w:ascii="Cordia New" w:eastAsia="Angsana New" w:cs="Cordia New"/>
                <w:sz w:val="24"/>
                <w:szCs w:val="24"/>
              </w:rPr>
              <w:t>,</w:t>
            </w:r>
            <w:r w:rsidRPr="00C37854">
              <w:rPr>
                <w:rFonts w:ascii="Cordia New" w:eastAsia="Angsana New" w:cs="Cordia New"/>
                <w:sz w:val="24"/>
                <w:szCs w:val="24"/>
                <w:cs/>
              </w:rPr>
              <w:t>38</w:t>
            </w:r>
            <w:r>
              <w:rPr>
                <w:rFonts w:ascii="Cordia New" w:eastAsia="Angsana New" w:cs="Cordia New"/>
                <w:sz w:val="24"/>
                <w:szCs w:val="24"/>
                <w:lang w:val="en-US"/>
              </w:rPr>
              <w:t>7</w:t>
            </w:r>
          </w:p>
        </w:tc>
        <w:tc>
          <w:tcPr>
            <w:tcW w:w="1085" w:type="dxa"/>
          </w:tcPr>
          <w:p w14:paraId="2AC1DEB3" w14:textId="34F857CB" w:rsidR="005E50A6" w:rsidRPr="001264AB" w:rsidRDefault="005E50A6" w:rsidP="005E50A6">
            <w:pPr>
              <w:pStyle w:val="BodyText"/>
              <w:tabs>
                <w:tab w:val="right" w:pos="736"/>
              </w:tabs>
              <w:spacing w:after="0" w:line="240" w:lineRule="auto"/>
              <w:rPr>
                <w:rFonts w:ascii="Cordia New" w:eastAsia="Angsana New" w:cs="Cordia New"/>
                <w:sz w:val="24"/>
                <w:szCs w:val="24"/>
              </w:rPr>
            </w:pPr>
            <w:r w:rsidRPr="00C37854">
              <w:rPr>
                <w:rFonts w:ascii="Cordia New" w:eastAsia="Angsana New" w:cs="Cordia New"/>
                <w:sz w:val="24"/>
                <w:szCs w:val="24"/>
                <w:cs/>
              </w:rPr>
              <w:tab/>
              <w:t>2</w:t>
            </w:r>
            <w:r w:rsidRPr="00C37854">
              <w:rPr>
                <w:rFonts w:ascii="Cordia New" w:eastAsia="Angsana New" w:cs="Cordia New"/>
                <w:sz w:val="24"/>
                <w:szCs w:val="24"/>
              </w:rPr>
              <w:t>,</w:t>
            </w:r>
            <w:r w:rsidRPr="00C37854">
              <w:rPr>
                <w:rFonts w:ascii="Cordia New" w:eastAsia="Angsana New" w:cs="Cordia New"/>
                <w:sz w:val="24"/>
                <w:szCs w:val="24"/>
                <w:cs/>
              </w:rPr>
              <w:t>850</w:t>
            </w:r>
            <w:r w:rsidRPr="00C37854">
              <w:rPr>
                <w:rFonts w:ascii="Cordia New" w:eastAsia="Angsana New" w:cs="Cordia New"/>
                <w:sz w:val="24"/>
                <w:szCs w:val="24"/>
              </w:rPr>
              <w:t>,</w:t>
            </w:r>
            <w:r w:rsidRPr="00C37854">
              <w:rPr>
                <w:rFonts w:ascii="Cordia New" w:eastAsia="Angsana New" w:cs="Cordia New"/>
                <w:sz w:val="24"/>
                <w:szCs w:val="24"/>
                <w:cs/>
              </w:rPr>
              <w:t>38</w:t>
            </w:r>
            <w:r>
              <w:rPr>
                <w:rFonts w:ascii="Cordia New" w:eastAsia="Angsana New" w:cs="Cordia New"/>
                <w:sz w:val="24"/>
                <w:szCs w:val="24"/>
              </w:rPr>
              <w:t>7</w:t>
            </w:r>
          </w:p>
        </w:tc>
      </w:tr>
      <w:tr w:rsidR="005E50A6" w:rsidRPr="001264AB" w14:paraId="59094D63" w14:textId="77777777" w:rsidTr="002C670E">
        <w:tc>
          <w:tcPr>
            <w:tcW w:w="2048" w:type="dxa"/>
          </w:tcPr>
          <w:p w14:paraId="2D62ECAE" w14:textId="723910AB" w:rsidR="005E50A6" w:rsidRPr="001264AB" w:rsidRDefault="005E50A6" w:rsidP="005E50A6">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vAlign w:val="bottom"/>
          </w:tcPr>
          <w:p w14:paraId="471EA2AE" w14:textId="364CCA68" w:rsidR="005E50A6" w:rsidRPr="001264AB" w:rsidRDefault="005E50A6" w:rsidP="005E50A6">
            <w:pPr>
              <w:tabs>
                <w:tab w:val="center" w:pos="605"/>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408" w:type="dxa"/>
            <w:vAlign w:val="bottom"/>
          </w:tcPr>
          <w:p w14:paraId="7D53D462" w14:textId="3AFDD272" w:rsidR="005E50A6" w:rsidRPr="001264AB"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1407B861" w14:textId="367F3103" w:rsidR="005E50A6" w:rsidRPr="001264AB"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07390F9F" w14:textId="48881283" w:rsidR="005E50A6" w:rsidRPr="001264AB"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33190AF3" w14:textId="273AFDF0" w:rsidR="005E50A6" w:rsidRPr="001264AB" w:rsidRDefault="005E50A6" w:rsidP="005E50A6">
            <w:pPr>
              <w:pStyle w:val="BodyText"/>
              <w:tabs>
                <w:tab w:val="right" w:pos="885"/>
              </w:tabs>
              <w:spacing w:after="0" w:line="240" w:lineRule="auto"/>
              <w:rPr>
                <w:rFonts w:ascii="Cordia New" w:eastAsia="Angsana New" w:cs="Cordia New"/>
                <w:sz w:val="24"/>
                <w:szCs w:val="24"/>
                <w:cs/>
              </w:rPr>
            </w:pPr>
            <w:r w:rsidRPr="00C37854">
              <w:rPr>
                <w:rFonts w:ascii="Cordia New" w:eastAsia="Angsana New" w:cs="Cordia New"/>
                <w:sz w:val="24"/>
                <w:szCs w:val="24"/>
                <w:cs/>
              </w:rPr>
              <w:tab/>
              <w:t>207</w:t>
            </w:r>
            <w:r w:rsidRPr="00C37854">
              <w:rPr>
                <w:rFonts w:ascii="Cordia New" w:eastAsia="Angsana New" w:cs="Cordia New"/>
                <w:sz w:val="24"/>
                <w:szCs w:val="24"/>
              </w:rPr>
              <w:t>,</w:t>
            </w:r>
            <w:r w:rsidRPr="00C37854">
              <w:rPr>
                <w:rFonts w:ascii="Cordia New" w:eastAsia="Angsana New" w:cs="Cordia New"/>
                <w:sz w:val="24"/>
                <w:szCs w:val="24"/>
                <w:cs/>
              </w:rPr>
              <w:t>482</w:t>
            </w:r>
          </w:p>
        </w:tc>
        <w:tc>
          <w:tcPr>
            <w:tcW w:w="1085" w:type="dxa"/>
            <w:vAlign w:val="bottom"/>
          </w:tcPr>
          <w:p w14:paraId="62C5CAFE" w14:textId="1D2CAB91" w:rsidR="005E50A6" w:rsidRPr="001264AB" w:rsidRDefault="005E50A6" w:rsidP="005E50A6">
            <w:pPr>
              <w:pStyle w:val="BodyText"/>
              <w:tabs>
                <w:tab w:val="right" w:pos="736"/>
              </w:tabs>
              <w:spacing w:after="0" w:line="240" w:lineRule="auto"/>
              <w:rPr>
                <w:rFonts w:ascii="Cordia New" w:eastAsia="Angsana New" w:cs="Cordia New"/>
                <w:sz w:val="24"/>
                <w:szCs w:val="24"/>
              </w:rPr>
            </w:pPr>
            <w:r w:rsidRPr="00C37854">
              <w:rPr>
                <w:rFonts w:ascii="Cordia New" w:eastAsia="Angsana New" w:cs="Cordia New"/>
                <w:sz w:val="24"/>
                <w:szCs w:val="24"/>
                <w:cs/>
              </w:rPr>
              <w:tab/>
              <w:t>207</w:t>
            </w:r>
            <w:r w:rsidRPr="00C37854">
              <w:rPr>
                <w:rFonts w:ascii="Cordia New" w:eastAsia="Angsana New" w:cs="Cordia New"/>
                <w:sz w:val="24"/>
                <w:szCs w:val="24"/>
              </w:rPr>
              <w:t>,</w:t>
            </w:r>
            <w:r w:rsidRPr="00C37854">
              <w:rPr>
                <w:rFonts w:ascii="Cordia New" w:eastAsia="Angsana New" w:cs="Cordia New"/>
                <w:sz w:val="24"/>
                <w:szCs w:val="24"/>
                <w:cs/>
              </w:rPr>
              <w:t>482</w:t>
            </w:r>
          </w:p>
        </w:tc>
      </w:tr>
      <w:tr w:rsidR="005E50A6" w:rsidRPr="001264AB" w14:paraId="5C5C5D39" w14:textId="77777777" w:rsidTr="002C670E">
        <w:tc>
          <w:tcPr>
            <w:tcW w:w="2048" w:type="dxa"/>
          </w:tcPr>
          <w:p w14:paraId="54EAA402" w14:textId="7B3AF0A7" w:rsidR="005E50A6" w:rsidRPr="001264AB" w:rsidRDefault="005E50A6" w:rsidP="005E50A6">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vAlign w:val="bottom"/>
          </w:tcPr>
          <w:p w14:paraId="48A2C0C9" w14:textId="55BEA92C" w:rsidR="005E50A6" w:rsidRPr="001264AB" w:rsidRDefault="005E50A6" w:rsidP="005E50A6">
            <w:pPr>
              <w:tabs>
                <w:tab w:val="center" w:pos="605"/>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408" w:type="dxa"/>
            <w:vAlign w:val="bottom"/>
          </w:tcPr>
          <w:p w14:paraId="26CAB39E" w14:textId="0E6CF27A" w:rsidR="005E50A6" w:rsidRPr="001264AB"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49596AA5" w14:textId="049EDE9B" w:rsidR="005E50A6" w:rsidRPr="001264AB"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065D2944" w14:textId="5DCEA132" w:rsidR="005E50A6" w:rsidRPr="001264AB"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3F04C9B4" w14:textId="5B0AE08A" w:rsidR="005E50A6" w:rsidRPr="001264AB" w:rsidRDefault="005E50A6" w:rsidP="005E50A6">
            <w:pPr>
              <w:pStyle w:val="BodyText"/>
              <w:tabs>
                <w:tab w:val="right" w:pos="885"/>
              </w:tabs>
              <w:spacing w:after="0" w:line="240" w:lineRule="auto"/>
              <w:rPr>
                <w:rFonts w:ascii="Cordia New" w:eastAsia="Angsana New" w:cs="Cordia New"/>
                <w:sz w:val="24"/>
                <w:szCs w:val="24"/>
              </w:rPr>
            </w:pPr>
            <w:r w:rsidRPr="00C37854">
              <w:rPr>
                <w:rFonts w:ascii="Cordia New" w:eastAsia="Angsana New" w:cs="Cordia New"/>
                <w:sz w:val="24"/>
                <w:szCs w:val="24"/>
                <w:cs/>
              </w:rPr>
              <w:tab/>
              <w:t>33</w:t>
            </w:r>
            <w:r w:rsidRPr="00C37854">
              <w:rPr>
                <w:rFonts w:ascii="Cordia New" w:eastAsia="Angsana New" w:cs="Cordia New"/>
                <w:sz w:val="24"/>
                <w:szCs w:val="24"/>
              </w:rPr>
              <w:t>,</w:t>
            </w:r>
            <w:r w:rsidRPr="00C37854">
              <w:rPr>
                <w:rFonts w:ascii="Cordia New" w:eastAsia="Angsana New" w:cs="Cordia New"/>
                <w:sz w:val="24"/>
                <w:szCs w:val="24"/>
                <w:cs/>
              </w:rPr>
              <w:t>878</w:t>
            </w:r>
          </w:p>
        </w:tc>
        <w:tc>
          <w:tcPr>
            <w:tcW w:w="1085" w:type="dxa"/>
            <w:vAlign w:val="bottom"/>
          </w:tcPr>
          <w:p w14:paraId="35BADA7A" w14:textId="4B55051E" w:rsidR="005E50A6" w:rsidRPr="001264AB" w:rsidRDefault="005E50A6" w:rsidP="005E50A6">
            <w:pPr>
              <w:pStyle w:val="BodyText"/>
              <w:tabs>
                <w:tab w:val="right" w:pos="736"/>
              </w:tabs>
              <w:spacing w:after="0" w:line="240" w:lineRule="auto"/>
              <w:rPr>
                <w:rFonts w:ascii="Cordia New" w:eastAsia="Angsana New" w:cs="Cordia New"/>
                <w:sz w:val="24"/>
                <w:szCs w:val="24"/>
              </w:rPr>
            </w:pPr>
            <w:r w:rsidRPr="00C37854">
              <w:rPr>
                <w:rFonts w:ascii="Cordia New" w:eastAsia="Angsana New" w:cs="Cordia New"/>
                <w:sz w:val="24"/>
                <w:szCs w:val="24"/>
                <w:cs/>
              </w:rPr>
              <w:tab/>
              <w:t>33</w:t>
            </w:r>
            <w:r w:rsidRPr="00C37854">
              <w:rPr>
                <w:rFonts w:ascii="Cordia New" w:eastAsia="Angsana New" w:cs="Cordia New"/>
                <w:sz w:val="24"/>
                <w:szCs w:val="24"/>
              </w:rPr>
              <w:t>,</w:t>
            </w:r>
            <w:r w:rsidRPr="00C37854">
              <w:rPr>
                <w:rFonts w:ascii="Cordia New" w:eastAsia="Angsana New" w:cs="Cordia New"/>
                <w:sz w:val="24"/>
                <w:szCs w:val="24"/>
                <w:cs/>
              </w:rPr>
              <w:t>878</w:t>
            </w:r>
          </w:p>
        </w:tc>
      </w:tr>
      <w:tr w:rsidR="005E50A6" w:rsidRPr="001264AB" w14:paraId="2847FEC0" w14:textId="77777777" w:rsidTr="002C670E">
        <w:tc>
          <w:tcPr>
            <w:tcW w:w="2048" w:type="dxa"/>
          </w:tcPr>
          <w:p w14:paraId="5E714AEB" w14:textId="5E4D4A24" w:rsidR="005E50A6" w:rsidRPr="001264AB" w:rsidRDefault="005E50A6" w:rsidP="005E50A6">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vAlign w:val="bottom"/>
          </w:tcPr>
          <w:p w14:paraId="3B53F2D6" w14:textId="17B23AD3" w:rsidR="005E50A6" w:rsidRPr="001264AB" w:rsidRDefault="005E50A6" w:rsidP="005E50A6">
            <w:pPr>
              <w:pStyle w:val="BodyText"/>
              <w:tabs>
                <w:tab w:val="right" w:pos="885"/>
              </w:tabs>
              <w:spacing w:after="0" w:line="240" w:lineRule="auto"/>
              <w:rPr>
                <w:rFonts w:ascii="Cordia New" w:eastAsia="Angsana New" w:cs="Cordia New"/>
                <w:sz w:val="24"/>
                <w:szCs w:val="24"/>
              </w:rPr>
            </w:pPr>
            <w:r w:rsidRPr="00C37854">
              <w:rPr>
                <w:rFonts w:ascii="Cordia New" w:eastAsia="Angsana New" w:cs="Cordia New"/>
                <w:sz w:val="24"/>
                <w:szCs w:val="24"/>
                <w:cs/>
              </w:rPr>
              <w:tab/>
              <w:t>227</w:t>
            </w:r>
          </w:p>
        </w:tc>
        <w:tc>
          <w:tcPr>
            <w:tcW w:w="1408" w:type="dxa"/>
            <w:vAlign w:val="bottom"/>
          </w:tcPr>
          <w:p w14:paraId="1E97D0F0" w14:textId="2B876BD9" w:rsidR="005E50A6" w:rsidRPr="001264AB" w:rsidRDefault="005E50A6" w:rsidP="005E50A6">
            <w:pPr>
              <w:tabs>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945</w:t>
            </w:r>
          </w:p>
        </w:tc>
        <w:tc>
          <w:tcPr>
            <w:tcW w:w="1550" w:type="dxa"/>
            <w:vAlign w:val="bottom"/>
          </w:tcPr>
          <w:p w14:paraId="41374ED2" w14:textId="05412A58" w:rsidR="005E50A6" w:rsidRPr="001264AB"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01D79AA5" w14:textId="30022286" w:rsidR="005E50A6" w:rsidRPr="001264AB"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475462F0" w14:textId="5CF33D21" w:rsidR="005E50A6" w:rsidRPr="001264AB" w:rsidRDefault="005E50A6" w:rsidP="005E50A6">
            <w:pPr>
              <w:tabs>
                <w:tab w:val="center" w:pos="533"/>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085" w:type="dxa"/>
            <w:vAlign w:val="bottom"/>
          </w:tcPr>
          <w:p w14:paraId="0B647778" w14:textId="7A7CFBA4" w:rsidR="005E50A6" w:rsidRPr="001264AB" w:rsidRDefault="005E50A6" w:rsidP="005E50A6">
            <w:pPr>
              <w:pStyle w:val="BodyText"/>
              <w:tabs>
                <w:tab w:val="right" w:pos="736"/>
              </w:tabs>
              <w:spacing w:after="0" w:line="240" w:lineRule="auto"/>
              <w:rPr>
                <w:rFonts w:ascii="Cordia New" w:eastAsia="Angsana New" w:cs="Cordia New"/>
                <w:sz w:val="24"/>
                <w:szCs w:val="24"/>
              </w:rPr>
            </w:pPr>
            <w:r w:rsidRPr="00C37854">
              <w:rPr>
                <w:rFonts w:ascii="Cordia New" w:eastAsia="Angsana New" w:cs="Cordia New"/>
                <w:sz w:val="24"/>
                <w:szCs w:val="24"/>
                <w:cs/>
              </w:rPr>
              <w:tab/>
              <w:t>1</w:t>
            </w:r>
            <w:r w:rsidRPr="00C37854">
              <w:rPr>
                <w:rFonts w:ascii="Cordia New" w:eastAsia="Angsana New" w:cs="Cordia New"/>
                <w:sz w:val="24"/>
                <w:szCs w:val="24"/>
              </w:rPr>
              <w:t>,</w:t>
            </w:r>
            <w:r w:rsidRPr="00C37854">
              <w:rPr>
                <w:rFonts w:ascii="Cordia New" w:eastAsia="Angsana New" w:cs="Cordia New"/>
                <w:sz w:val="24"/>
                <w:szCs w:val="24"/>
                <w:cs/>
              </w:rPr>
              <w:t>172</w:t>
            </w:r>
          </w:p>
        </w:tc>
      </w:tr>
      <w:tr w:rsidR="005E50A6" w:rsidRPr="001264AB" w14:paraId="12350439" w14:textId="77777777" w:rsidTr="002C670E">
        <w:tc>
          <w:tcPr>
            <w:tcW w:w="2048" w:type="dxa"/>
          </w:tcPr>
          <w:p w14:paraId="6D04E284" w14:textId="3247B91A" w:rsidR="005E50A6" w:rsidRPr="001264AB" w:rsidRDefault="005E50A6" w:rsidP="005E50A6">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tcPr>
          <w:p w14:paraId="6F72C8D4" w14:textId="27CECEEC" w:rsidR="005E50A6" w:rsidRPr="001264AB" w:rsidRDefault="005E50A6" w:rsidP="005E50A6">
            <w:pPr>
              <w:pStyle w:val="BodyText"/>
              <w:tabs>
                <w:tab w:val="right" w:pos="885"/>
              </w:tabs>
              <w:spacing w:after="0" w:line="240" w:lineRule="auto"/>
              <w:rPr>
                <w:rFonts w:ascii="Cordia New" w:eastAsia="Angsana New" w:cs="Cordia New"/>
                <w:sz w:val="24"/>
                <w:szCs w:val="24"/>
              </w:rPr>
            </w:pPr>
            <w:r w:rsidRPr="00C37854">
              <w:rPr>
                <w:rFonts w:ascii="Cordia New" w:eastAsia="Angsana New" w:cs="Cordia New"/>
                <w:sz w:val="24"/>
                <w:szCs w:val="24"/>
                <w:cs/>
              </w:rPr>
              <w:tab/>
              <w:t>37</w:t>
            </w:r>
            <w:r w:rsidRPr="00C37854">
              <w:rPr>
                <w:rFonts w:ascii="Cordia New" w:eastAsia="Angsana New" w:cs="Cordia New"/>
                <w:sz w:val="24"/>
                <w:szCs w:val="24"/>
              </w:rPr>
              <w:t>,</w:t>
            </w:r>
            <w:r w:rsidRPr="00C37854">
              <w:rPr>
                <w:rFonts w:ascii="Cordia New" w:eastAsia="Angsana New" w:cs="Cordia New"/>
                <w:sz w:val="24"/>
                <w:szCs w:val="24"/>
                <w:cs/>
              </w:rPr>
              <w:t>048</w:t>
            </w:r>
          </w:p>
        </w:tc>
        <w:tc>
          <w:tcPr>
            <w:tcW w:w="1408" w:type="dxa"/>
            <w:vAlign w:val="bottom"/>
          </w:tcPr>
          <w:p w14:paraId="218F55FE" w14:textId="43E4EF74" w:rsidR="005E50A6" w:rsidRPr="001264AB" w:rsidRDefault="005E50A6" w:rsidP="005E50A6">
            <w:pPr>
              <w:tabs>
                <w:tab w:val="center" w:pos="550"/>
                <w:tab w:val="right" w:pos="748"/>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550" w:type="dxa"/>
            <w:vAlign w:val="bottom"/>
          </w:tcPr>
          <w:p w14:paraId="12E2B72F" w14:textId="40C30610" w:rsidR="005E50A6" w:rsidRPr="001264AB" w:rsidRDefault="005E50A6" w:rsidP="005E50A6">
            <w:pPr>
              <w:tabs>
                <w:tab w:val="center" w:pos="815"/>
                <w:tab w:val="right" w:pos="1130"/>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690" w:type="dxa"/>
            <w:vAlign w:val="bottom"/>
          </w:tcPr>
          <w:p w14:paraId="1E9A4B9C" w14:textId="14CC7440" w:rsidR="005E50A6" w:rsidRPr="001264AB" w:rsidRDefault="005E50A6" w:rsidP="005E50A6">
            <w:pPr>
              <w:tabs>
                <w:tab w:val="center" w:pos="782"/>
                <w:tab w:val="right" w:pos="1106"/>
              </w:tabs>
              <w:spacing w:line="240" w:lineRule="auto"/>
              <w:rPr>
                <w:rFonts w:ascii="Cordia New" w:cs="Cordia New"/>
                <w:color w:val="000000"/>
                <w:sz w:val="24"/>
                <w:szCs w:val="24"/>
              </w:rPr>
            </w:pPr>
            <w:r w:rsidRPr="00C37854">
              <w:rPr>
                <w:rFonts w:ascii="Cordia New" w:cs="Cordia New"/>
                <w:color w:val="000000"/>
                <w:sz w:val="24"/>
                <w:szCs w:val="24"/>
                <w:cs/>
              </w:rPr>
              <w:tab/>
              <w:t>-</w:t>
            </w:r>
          </w:p>
        </w:tc>
        <w:tc>
          <w:tcPr>
            <w:tcW w:w="1127" w:type="dxa"/>
            <w:vAlign w:val="bottom"/>
          </w:tcPr>
          <w:p w14:paraId="205368BB" w14:textId="029465F7" w:rsidR="005E50A6" w:rsidRPr="001264AB" w:rsidRDefault="005E50A6" w:rsidP="005E50A6">
            <w:pPr>
              <w:tabs>
                <w:tab w:val="right" w:pos="885"/>
              </w:tabs>
              <w:spacing w:line="240" w:lineRule="auto"/>
              <w:rPr>
                <w:rFonts w:ascii="Cordia New" w:cs="Cordia New"/>
                <w:color w:val="000000"/>
                <w:sz w:val="24"/>
                <w:szCs w:val="24"/>
              </w:rPr>
            </w:pPr>
            <w:r w:rsidRPr="00C37854">
              <w:rPr>
                <w:rFonts w:ascii="Cordia New" w:cs="Cordia New"/>
                <w:color w:val="000000"/>
                <w:sz w:val="24"/>
                <w:szCs w:val="24"/>
                <w:cs/>
              </w:rPr>
              <w:tab/>
              <w:t>1</w:t>
            </w:r>
            <w:r w:rsidRPr="00C37854">
              <w:rPr>
                <w:rFonts w:ascii="Cordia New" w:cs="Cordia New"/>
                <w:color w:val="000000"/>
                <w:sz w:val="24"/>
                <w:szCs w:val="24"/>
              </w:rPr>
              <w:t>,</w:t>
            </w:r>
            <w:r w:rsidRPr="00C37854">
              <w:rPr>
                <w:rFonts w:ascii="Cordia New" w:cs="Cordia New"/>
                <w:color w:val="000000"/>
                <w:sz w:val="24"/>
                <w:szCs w:val="24"/>
                <w:cs/>
              </w:rPr>
              <w:t>697</w:t>
            </w:r>
          </w:p>
        </w:tc>
        <w:tc>
          <w:tcPr>
            <w:tcW w:w="1085" w:type="dxa"/>
          </w:tcPr>
          <w:p w14:paraId="3AE5853B" w14:textId="12185660" w:rsidR="005E50A6" w:rsidRPr="001264AB" w:rsidRDefault="005E50A6" w:rsidP="005E50A6">
            <w:pPr>
              <w:pStyle w:val="BodyText"/>
              <w:tabs>
                <w:tab w:val="right" w:pos="736"/>
              </w:tabs>
              <w:spacing w:after="0" w:line="240" w:lineRule="auto"/>
              <w:rPr>
                <w:rFonts w:ascii="Cordia New" w:eastAsia="Angsana New" w:cs="Cordia New"/>
                <w:sz w:val="24"/>
                <w:szCs w:val="24"/>
              </w:rPr>
            </w:pPr>
            <w:r w:rsidRPr="00C37854">
              <w:rPr>
                <w:rFonts w:ascii="Cordia New" w:eastAsia="Angsana New" w:cs="Cordia New"/>
                <w:sz w:val="24"/>
                <w:szCs w:val="24"/>
                <w:cs/>
              </w:rPr>
              <w:tab/>
              <w:t>38</w:t>
            </w:r>
            <w:r w:rsidRPr="00C37854">
              <w:rPr>
                <w:rFonts w:ascii="Cordia New" w:eastAsia="Angsana New" w:cs="Cordia New"/>
                <w:sz w:val="24"/>
                <w:szCs w:val="24"/>
              </w:rPr>
              <w:t>,</w:t>
            </w:r>
            <w:r w:rsidRPr="00C37854">
              <w:rPr>
                <w:rFonts w:ascii="Cordia New" w:eastAsia="Angsana New" w:cs="Cordia New"/>
                <w:sz w:val="24"/>
                <w:szCs w:val="24"/>
                <w:cs/>
              </w:rPr>
              <w:t>745</w:t>
            </w:r>
          </w:p>
        </w:tc>
      </w:tr>
      <w:tr w:rsidR="005E50A6" w:rsidRPr="001264AB" w14:paraId="59119957" w14:textId="77777777" w:rsidTr="002C670E">
        <w:tc>
          <w:tcPr>
            <w:tcW w:w="2048" w:type="dxa"/>
          </w:tcPr>
          <w:p w14:paraId="16EFC5BE" w14:textId="3B44679B" w:rsidR="005E50A6" w:rsidRPr="001264AB" w:rsidRDefault="005E50A6" w:rsidP="005E50A6">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vAlign w:val="bottom"/>
          </w:tcPr>
          <w:p w14:paraId="0781C4FF" w14:textId="4AB669B5" w:rsidR="005E50A6" w:rsidRPr="001264AB" w:rsidRDefault="005E50A6" w:rsidP="005E50A6">
            <w:pPr>
              <w:tabs>
                <w:tab w:val="left" w:pos="284"/>
                <w:tab w:val="right" w:pos="885"/>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54</w:t>
            </w:r>
            <w:r w:rsidRPr="00C37854">
              <w:rPr>
                <w:rFonts w:ascii="Cordia New" w:cs="Cordia New"/>
                <w:color w:val="000000"/>
                <w:sz w:val="24"/>
                <w:szCs w:val="24"/>
                <w:u w:val="single"/>
              </w:rPr>
              <w:t>,</w:t>
            </w:r>
            <w:r w:rsidRPr="00C37854">
              <w:rPr>
                <w:rFonts w:ascii="Cordia New" w:cs="Cordia New"/>
                <w:color w:val="000000"/>
                <w:sz w:val="24"/>
                <w:szCs w:val="24"/>
                <w:u w:val="single"/>
                <w:cs/>
              </w:rPr>
              <w:t>05</w:t>
            </w:r>
            <w:r>
              <w:rPr>
                <w:rFonts w:ascii="Cordia New" w:cs="Cordia New"/>
                <w:color w:val="000000"/>
                <w:sz w:val="24"/>
                <w:szCs w:val="24"/>
                <w:u w:val="single"/>
              </w:rPr>
              <w:t>0</w:t>
            </w:r>
          </w:p>
        </w:tc>
        <w:tc>
          <w:tcPr>
            <w:tcW w:w="1408" w:type="dxa"/>
            <w:vAlign w:val="bottom"/>
          </w:tcPr>
          <w:p w14:paraId="186F1C3E" w14:textId="53022483" w:rsidR="005E50A6" w:rsidRPr="001264AB" w:rsidRDefault="005E50A6" w:rsidP="005E50A6">
            <w:pPr>
              <w:tabs>
                <w:tab w:val="left" w:pos="354"/>
                <w:tab w:val="center" w:pos="550"/>
                <w:tab w:val="right" w:pos="748"/>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550" w:type="dxa"/>
            <w:vAlign w:val="bottom"/>
          </w:tcPr>
          <w:p w14:paraId="799B3370" w14:textId="143F94AD" w:rsidR="005E50A6" w:rsidRPr="001264AB" w:rsidRDefault="005E50A6" w:rsidP="005E50A6">
            <w:pPr>
              <w:tabs>
                <w:tab w:val="left" w:pos="503"/>
                <w:tab w:val="center" w:pos="815"/>
                <w:tab w:val="right" w:pos="1130"/>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690" w:type="dxa"/>
            <w:vAlign w:val="bottom"/>
          </w:tcPr>
          <w:p w14:paraId="52114360" w14:textId="66377794" w:rsidR="005E50A6" w:rsidRPr="001264AB" w:rsidRDefault="005E50A6" w:rsidP="005E50A6">
            <w:pPr>
              <w:tabs>
                <w:tab w:val="left" w:pos="522"/>
                <w:tab w:val="center" w:pos="782"/>
                <w:tab w:val="right" w:pos="1106"/>
              </w:tabs>
              <w:spacing w:line="240" w:lineRule="auto"/>
              <w:rPr>
                <w:rFonts w:ascii="Cordia New" w:cs="Cordia New"/>
                <w:color w:val="000000"/>
                <w:sz w:val="24"/>
                <w:szCs w:val="24"/>
                <w:u w:val="single"/>
              </w:rPr>
            </w:pPr>
            <w:r w:rsidRPr="00C37854">
              <w:rPr>
                <w:rFonts w:ascii="Cordia New" w:cs="Cordia New"/>
                <w:color w:val="000000"/>
                <w:sz w:val="24"/>
                <w:szCs w:val="24"/>
                <w:cs/>
              </w:rPr>
              <w:tab/>
            </w:r>
            <w:r w:rsidRPr="00C37854">
              <w:rPr>
                <w:rFonts w:ascii="Cordia New" w:cs="Cordia New"/>
                <w:color w:val="000000"/>
                <w:sz w:val="24"/>
                <w:szCs w:val="24"/>
                <w:u w:val="single"/>
                <w:cs/>
              </w:rPr>
              <w:tab/>
              <w:t>-</w:t>
            </w:r>
            <w:r w:rsidRPr="00C37854">
              <w:rPr>
                <w:rFonts w:ascii="Cordia New" w:cs="Cordia New"/>
                <w:color w:val="000000"/>
                <w:sz w:val="24"/>
                <w:szCs w:val="24"/>
                <w:u w:val="single"/>
                <w:cs/>
              </w:rPr>
              <w:tab/>
            </w:r>
          </w:p>
        </w:tc>
        <w:tc>
          <w:tcPr>
            <w:tcW w:w="1127" w:type="dxa"/>
            <w:vAlign w:val="bottom"/>
          </w:tcPr>
          <w:p w14:paraId="7B52A518" w14:textId="78F35496" w:rsidR="005E50A6" w:rsidRPr="001264AB" w:rsidRDefault="005E50A6" w:rsidP="00EB1152">
            <w:pPr>
              <w:pStyle w:val="BodyText"/>
              <w:tabs>
                <w:tab w:val="left" w:pos="201"/>
                <w:tab w:val="right" w:pos="885"/>
              </w:tabs>
              <w:spacing w:after="0" w:line="240" w:lineRule="auto"/>
              <w:rPr>
                <w:rFonts w:ascii="Cordia New" w:eastAsia="Angsana New" w:cs="Cordia New"/>
                <w:sz w:val="24"/>
                <w:szCs w:val="24"/>
                <w:u w:val="single"/>
              </w:rPr>
            </w:pPr>
            <w:r w:rsidRPr="00C37854">
              <w:rPr>
                <w:rFonts w:ascii="Cordia New" w:eastAsia="Angsana New" w:cs="Cordia New"/>
                <w:sz w:val="24"/>
                <w:szCs w:val="24"/>
                <w:cs/>
              </w:rPr>
              <w:tab/>
            </w:r>
            <w:r w:rsidRPr="00C37854">
              <w:rPr>
                <w:rFonts w:ascii="Cordia New" w:eastAsia="Angsana New" w:cs="Cordia New"/>
                <w:sz w:val="24"/>
                <w:szCs w:val="24"/>
                <w:u w:val="single"/>
                <w:cs/>
              </w:rPr>
              <w:tab/>
              <w:t>10</w:t>
            </w:r>
            <w:r w:rsidRPr="00C37854">
              <w:rPr>
                <w:rFonts w:ascii="Cordia New" w:eastAsia="Angsana New" w:cs="Cordia New"/>
                <w:sz w:val="24"/>
                <w:szCs w:val="24"/>
                <w:u w:val="single"/>
              </w:rPr>
              <w:t>,</w:t>
            </w:r>
            <w:r w:rsidRPr="00C37854">
              <w:rPr>
                <w:rFonts w:ascii="Cordia New" w:eastAsia="Angsana New" w:cs="Cordia New"/>
                <w:sz w:val="24"/>
                <w:szCs w:val="24"/>
                <w:u w:val="single"/>
                <w:cs/>
              </w:rPr>
              <w:t>42</w:t>
            </w:r>
            <w:r>
              <w:rPr>
                <w:rFonts w:ascii="Cordia New" w:eastAsia="Angsana New" w:cs="Cordia New"/>
                <w:sz w:val="24"/>
                <w:szCs w:val="24"/>
                <w:u w:val="single"/>
              </w:rPr>
              <w:t>8</w:t>
            </w:r>
          </w:p>
        </w:tc>
        <w:tc>
          <w:tcPr>
            <w:tcW w:w="1085" w:type="dxa"/>
            <w:vAlign w:val="bottom"/>
          </w:tcPr>
          <w:p w14:paraId="2C948726" w14:textId="2A00E6F2" w:rsidR="005E50A6" w:rsidRPr="001264AB" w:rsidRDefault="005E50A6" w:rsidP="005E50A6">
            <w:pPr>
              <w:pStyle w:val="BodyText"/>
              <w:tabs>
                <w:tab w:val="left" w:pos="36"/>
                <w:tab w:val="right" w:pos="736"/>
              </w:tabs>
              <w:spacing w:after="0" w:line="240" w:lineRule="auto"/>
              <w:rPr>
                <w:rFonts w:ascii="Cordia New" w:eastAsia="Angsana New" w:cs="Cordia New"/>
                <w:sz w:val="24"/>
                <w:szCs w:val="24"/>
                <w:u w:val="single"/>
              </w:rPr>
            </w:pPr>
            <w:r w:rsidRPr="00C37854">
              <w:rPr>
                <w:rFonts w:ascii="Cordia New" w:eastAsia="Angsana New" w:cs="Cordia New"/>
                <w:sz w:val="24"/>
                <w:szCs w:val="24"/>
                <w:cs/>
              </w:rPr>
              <w:tab/>
            </w:r>
            <w:r w:rsidRPr="00C37854">
              <w:rPr>
                <w:rFonts w:ascii="Cordia New" w:eastAsia="Angsana New" w:cs="Cordia New"/>
                <w:sz w:val="24"/>
                <w:szCs w:val="24"/>
                <w:u w:val="single"/>
                <w:cs/>
              </w:rPr>
              <w:tab/>
              <w:t>64</w:t>
            </w:r>
            <w:r w:rsidRPr="00C37854">
              <w:rPr>
                <w:rFonts w:ascii="Cordia New" w:eastAsia="Angsana New" w:cs="Cordia New"/>
                <w:sz w:val="24"/>
                <w:szCs w:val="24"/>
                <w:u w:val="single"/>
              </w:rPr>
              <w:t>,</w:t>
            </w:r>
            <w:r w:rsidRPr="00C37854">
              <w:rPr>
                <w:rFonts w:ascii="Cordia New" w:eastAsia="Angsana New" w:cs="Cordia New"/>
                <w:sz w:val="24"/>
                <w:szCs w:val="24"/>
                <w:u w:val="single"/>
                <w:cs/>
              </w:rPr>
              <w:t>478</w:t>
            </w:r>
          </w:p>
        </w:tc>
      </w:tr>
      <w:tr w:rsidR="005E50A6" w:rsidRPr="001264AB" w14:paraId="6D2FDEB2" w14:textId="77777777" w:rsidTr="002C670E">
        <w:tc>
          <w:tcPr>
            <w:tcW w:w="2048" w:type="dxa"/>
          </w:tcPr>
          <w:p w14:paraId="133484F6" w14:textId="2FC7DA78" w:rsidR="005E50A6" w:rsidRPr="001264AB" w:rsidRDefault="005E50A6" w:rsidP="005E50A6">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tcPr>
          <w:p w14:paraId="60DD897D" w14:textId="7FA88D7A" w:rsidR="005E50A6" w:rsidRPr="001264AB" w:rsidRDefault="005E50A6" w:rsidP="005E50A6">
            <w:pPr>
              <w:pStyle w:val="BodyText"/>
              <w:tabs>
                <w:tab w:val="left" w:pos="284"/>
                <w:tab w:val="right" w:pos="885"/>
              </w:tabs>
              <w:spacing w:after="0" w:line="240" w:lineRule="auto"/>
              <w:rPr>
                <w:rFonts w:ascii="Cordia New" w:eastAsia="Angsana New" w:cs="Cordia New"/>
                <w:sz w:val="24"/>
                <w:szCs w:val="24"/>
                <w:u w:val="double"/>
              </w:rPr>
            </w:pPr>
            <w:r w:rsidRPr="00C37854">
              <w:rPr>
                <w:rFonts w:ascii="Cordia New" w:eastAsia="Angsana New" w:cs="Cordia New"/>
                <w:sz w:val="24"/>
                <w:szCs w:val="24"/>
                <w:cs/>
              </w:rPr>
              <w:tab/>
            </w:r>
            <w:r w:rsidRPr="00C37854">
              <w:rPr>
                <w:rFonts w:ascii="Cordia New" w:eastAsia="Angsana New" w:cs="Cordia New"/>
                <w:sz w:val="24"/>
                <w:szCs w:val="24"/>
                <w:u w:val="double"/>
                <w:cs/>
              </w:rPr>
              <w:tab/>
              <w:t>91</w:t>
            </w:r>
            <w:r w:rsidRPr="00C37854">
              <w:rPr>
                <w:rFonts w:ascii="Cordia New" w:eastAsia="Angsana New" w:cs="Cordia New"/>
                <w:sz w:val="24"/>
                <w:szCs w:val="24"/>
                <w:u w:val="double"/>
              </w:rPr>
              <w:t>,</w:t>
            </w:r>
            <w:r w:rsidRPr="00C37854">
              <w:rPr>
                <w:rFonts w:ascii="Cordia New" w:eastAsia="Angsana New" w:cs="Cordia New"/>
                <w:sz w:val="24"/>
                <w:szCs w:val="24"/>
                <w:u w:val="double"/>
                <w:cs/>
              </w:rPr>
              <w:t>32</w:t>
            </w:r>
            <w:r>
              <w:rPr>
                <w:rFonts w:ascii="Cordia New" w:eastAsia="Angsana New" w:cs="Cordia New"/>
                <w:sz w:val="24"/>
                <w:szCs w:val="24"/>
                <w:u w:val="double"/>
              </w:rPr>
              <w:t>5</w:t>
            </w:r>
          </w:p>
        </w:tc>
        <w:tc>
          <w:tcPr>
            <w:tcW w:w="1408" w:type="dxa"/>
            <w:vAlign w:val="bottom"/>
          </w:tcPr>
          <w:p w14:paraId="2DF05C20" w14:textId="00489109" w:rsidR="005E50A6" w:rsidRPr="001264AB" w:rsidRDefault="005E50A6" w:rsidP="005E50A6">
            <w:pPr>
              <w:tabs>
                <w:tab w:val="left" w:pos="354"/>
                <w:tab w:val="right" w:pos="748"/>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945</w:t>
            </w:r>
          </w:p>
        </w:tc>
        <w:tc>
          <w:tcPr>
            <w:tcW w:w="1550" w:type="dxa"/>
            <w:vAlign w:val="bottom"/>
          </w:tcPr>
          <w:p w14:paraId="790AF7AF" w14:textId="7AF0C8BA" w:rsidR="005E50A6" w:rsidRPr="001264AB" w:rsidRDefault="005E50A6" w:rsidP="005E50A6">
            <w:pPr>
              <w:tabs>
                <w:tab w:val="left" w:pos="503"/>
                <w:tab w:val="center" w:pos="815"/>
                <w:tab w:val="right" w:pos="1130"/>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w:t>
            </w:r>
            <w:r w:rsidRPr="00C37854">
              <w:rPr>
                <w:rFonts w:ascii="Cordia New" w:cs="Cordia New"/>
                <w:color w:val="000000"/>
                <w:sz w:val="24"/>
                <w:szCs w:val="24"/>
                <w:u w:val="double"/>
                <w:cs/>
              </w:rPr>
              <w:tab/>
            </w:r>
          </w:p>
        </w:tc>
        <w:tc>
          <w:tcPr>
            <w:tcW w:w="1690" w:type="dxa"/>
            <w:vAlign w:val="bottom"/>
          </w:tcPr>
          <w:p w14:paraId="34CD0064" w14:textId="02518C33" w:rsidR="005E50A6" w:rsidRPr="001264AB" w:rsidRDefault="005E50A6" w:rsidP="005E50A6">
            <w:pPr>
              <w:tabs>
                <w:tab w:val="left" w:pos="522"/>
                <w:tab w:val="center" w:pos="782"/>
                <w:tab w:val="right" w:pos="1106"/>
              </w:tabs>
              <w:spacing w:line="240" w:lineRule="auto"/>
              <w:rPr>
                <w:rFonts w:ascii="Cordia New" w:cs="Cordia New"/>
                <w:color w:val="000000"/>
                <w:sz w:val="24"/>
                <w:szCs w:val="24"/>
                <w:u w:val="double"/>
              </w:rPr>
            </w:pPr>
            <w:r w:rsidRPr="00C37854">
              <w:rPr>
                <w:rFonts w:ascii="Cordia New" w:cs="Cordia New"/>
                <w:color w:val="000000"/>
                <w:sz w:val="24"/>
                <w:szCs w:val="24"/>
                <w:cs/>
              </w:rPr>
              <w:tab/>
            </w:r>
            <w:r w:rsidRPr="00C37854">
              <w:rPr>
                <w:rFonts w:ascii="Cordia New" w:cs="Cordia New"/>
                <w:color w:val="000000"/>
                <w:sz w:val="24"/>
                <w:szCs w:val="24"/>
                <w:u w:val="double"/>
                <w:cs/>
              </w:rPr>
              <w:tab/>
              <w:t>-</w:t>
            </w:r>
            <w:r w:rsidRPr="00C37854">
              <w:rPr>
                <w:rFonts w:ascii="Cordia New" w:cs="Cordia New"/>
                <w:color w:val="000000"/>
                <w:sz w:val="24"/>
                <w:szCs w:val="24"/>
                <w:u w:val="double"/>
                <w:cs/>
              </w:rPr>
              <w:tab/>
            </w:r>
          </w:p>
        </w:tc>
        <w:tc>
          <w:tcPr>
            <w:tcW w:w="1127" w:type="dxa"/>
          </w:tcPr>
          <w:p w14:paraId="3794D412" w14:textId="0D7C2F5C" w:rsidR="005E50A6" w:rsidRPr="001264AB" w:rsidRDefault="005E50A6" w:rsidP="005E50A6">
            <w:pPr>
              <w:pStyle w:val="BodyText"/>
              <w:tabs>
                <w:tab w:val="right" w:pos="885"/>
              </w:tabs>
              <w:spacing w:after="0" w:line="240" w:lineRule="auto"/>
              <w:rPr>
                <w:rFonts w:ascii="Cordia New" w:eastAsia="Angsana New" w:cs="Cordia New"/>
                <w:sz w:val="24"/>
                <w:szCs w:val="24"/>
                <w:u w:val="double"/>
              </w:rPr>
            </w:pPr>
            <w:r w:rsidRPr="00C37854">
              <w:rPr>
                <w:rFonts w:ascii="Cordia New" w:eastAsia="Angsana New" w:cs="Cordia New"/>
                <w:sz w:val="24"/>
                <w:szCs w:val="24"/>
                <w:cs/>
              </w:rPr>
              <w:tab/>
            </w:r>
            <w:r w:rsidRPr="00C37854">
              <w:rPr>
                <w:rFonts w:ascii="Cordia New" w:eastAsia="Angsana New" w:cs="Cordia New"/>
                <w:sz w:val="24"/>
                <w:szCs w:val="24"/>
                <w:u w:val="double"/>
                <w:cs/>
              </w:rPr>
              <w:t>3</w:t>
            </w:r>
            <w:r w:rsidRPr="00C37854">
              <w:rPr>
                <w:rFonts w:ascii="Cordia New" w:eastAsia="Angsana New" w:cs="Cordia New"/>
                <w:sz w:val="24"/>
                <w:szCs w:val="24"/>
                <w:u w:val="double"/>
              </w:rPr>
              <w:t>,</w:t>
            </w:r>
            <w:r w:rsidRPr="00C37854">
              <w:rPr>
                <w:rFonts w:ascii="Cordia New" w:eastAsia="Angsana New" w:cs="Cordia New"/>
                <w:sz w:val="24"/>
                <w:szCs w:val="24"/>
                <w:u w:val="double"/>
                <w:cs/>
              </w:rPr>
              <w:t>103</w:t>
            </w:r>
            <w:r w:rsidRPr="00C37854">
              <w:rPr>
                <w:rFonts w:ascii="Cordia New" w:eastAsia="Angsana New" w:cs="Cordia New"/>
                <w:sz w:val="24"/>
                <w:szCs w:val="24"/>
                <w:u w:val="double"/>
              </w:rPr>
              <w:t>,</w:t>
            </w:r>
            <w:r w:rsidRPr="00C37854">
              <w:rPr>
                <w:rFonts w:ascii="Cordia New" w:eastAsia="Angsana New" w:cs="Cordia New"/>
                <w:sz w:val="24"/>
                <w:szCs w:val="24"/>
                <w:u w:val="double"/>
                <w:cs/>
              </w:rPr>
              <w:t>87</w:t>
            </w:r>
            <w:r>
              <w:rPr>
                <w:rFonts w:ascii="Cordia New" w:eastAsia="Angsana New" w:cs="Cordia New"/>
                <w:sz w:val="24"/>
                <w:szCs w:val="24"/>
                <w:u w:val="double"/>
              </w:rPr>
              <w:t>2</w:t>
            </w:r>
          </w:p>
        </w:tc>
        <w:tc>
          <w:tcPr>
            <w:tcW w:w="1085" w:type="dxa"/>
          </w:tcPr>
          <w:p w14:paraId="639884EA" w14:textId="7031A40E" w:rsidR="005E50A6" w:rsidRPr="001264AB" w:rsidRDefault="005E50A6" w:rsidP="005E50A6">
            <w:pPr>
              <w:pStyle w:val="BodyText"/>
              <w:tabs>
                <w:tab w:val="right" w:pos="736"/>
              </w:tabs>
              <w:spacing w:after="0" w:line="240" w:lineRule="auto"/>
              <w:rPr>
                <w:rFonts w:ascii="Cordia New" w:eastAsia="Angsana New" w:cs="Cordia New"/>
                <w:sz w:val="24"/>
                <w:szCs w:val="24"/>
                <w:u w:val="double"/>
              </w:rPr>
            </w:pPr>
            <w:r w:rsidRPr="00C37854">
              <w:rPr>
                <w:rFonts w:ascii="Cordia New" w:eastAsia="Angsana New" w:cs="Cordia New"/>
                <w:sz w:val="24"/>
                <w:szCs w:val="24"/>
                <w:cs/>
              </w:rPr>
              <w:tab/>
            </w:r>
            <w:r w:rsidRPr="00C37854">
              <w:rPr>
                <w:rFonts w:ascii="Cordia New" w:eastAsia="Angsana New" w:cs="Cordia New"/>
                <w:sz w:val="24"/>
                <w:szCs w:val="24"/>
                <w:u w:val="double"/>
                <w:cs/>
              </w:rPr>
              <w:t>3</w:t>
            </w:r>
            <w:r w:rsidRPr="00C37854">
              <w:rPr>
                <w:rFonts w:ascii="Cordia New" w:eastAsia="Angsana New" w:cs="Cordia New"/>
                <w:sz w:val="24"/>
                <w:szCs w:val="24"/>
                <w:u w:val="double"/>
              </w:rPr>
              <w:t>,</w:t>
            </w:r>
            <w:r w:rsidRPr="00C37854">
              <w:rPr>
                <w:rFonts w:ascii="Cordia New" w:eastAsia="Angsana New" w:cs="Cordia New"/>
                <w:sz w:val="24"/>
                <w:szCs w:val="24"/>
                <w:u w:val="double"/>
                <w:cs/>
              </w:rPr>
              <w:t>196</w:t>
            </w:r>
            <w:r w:rsidRPr="00C37854">
              <w:rPr>
                <w:rFonts w:ascii="Cordia New" w:eastAsia="Angsana New" w:cs="Cordia New"/>
                <w:sz w:val="24"/>
                <w:szCs w:val="24"/>
                <w:u w:val="double"/>
              </w:rPr>
              <w:t>,</w:t>
            </w:r>
            <w:r w:rsidRPr="00C37854">
              <w:rPr>
                <w:rFonts w:ascii="Cordia New" w:eastAsia="Angsana New" w:cs="Cordia New"/>
                <w:sz w:val="24"/>
                <w:szCs w:val="24"/>
                <w:u w:val="double"/>
                <w:cs/>
              </w:rPr>
              <w:t>14</w:t>
            </w:r>
            <w:r>
              <w:rPr>
                <w:rFonts w:ascii="Cordia New" w:eastAsia="Angsana New" w:cs="Cordia New"/>
                <w:sz w:val="24"/>
                <w:szCs w:val="24"/>
                <w:u w:val="double"/>
              </w:rPr>
              <w:t>2</w:t>
            </w:r>
          </w:p>
        </w:tc>
      </w:tr>
    </w:tbl>
    <w:p w14:paraId="59E18429" w14:textId="1B921B94" w:rsidR="00437E51" w:rsidRDefault="00437E51">
      <w:pPr>
        <w:rPr>
          <w:sz w:val="12"/>
          <w:szCs w:val="12"/>
        </w:rPr>
      </w:pPr>
    </w:p>
    <w:p w14:paraId="4F38B065" w14:textId="77777777" w:rsidR="0054397E" w:rsidRDefault="0054397E">
      <w:pPr>
        <w:rPr>
          <w:sz w:val="12"/>
          <w:szCs w:val="12"/>
        </w:rPr>
      </w:pPr>
    </w:p>
    <w:tbl>
      <w:tblPr>
        <w:tblW w:w="10459" w:type="dxa"/>
        <w:tblInd w:w="-252" w:type="dxa"/>
        <w:tblLayout w:type="fixed"/>
        <w:tblLook w:val="04A0" w:firstRow="1" w:lastRow="0" w:firstColumn="1" w:lastColumn="0" w:noHBand="0" w:noVBand="1"/>
      </w:tblPr>
      <w:tblGrid>
        <w:gridCol w:w="2061"/>
        <w:gridCol w:w="1418"/>
        <w:gridCol w:w="1451"/>
        <w:gridCol w:w="1560"/>
        <w:gridCol w:w="1559"/>
        <w:gridCol w:w="1276"/>
        <w:gridCol w:w="1134"/>
      </w:tblGrid>
      <w:tr w:rsidR="00883661" w:rsidRPr="001264AB" w14:paraId="1BEC841C" w14:textId="77777777">
        <w:tc>
          <w:tcPr>
            <w:tcW w:w="10459" w:type="dxa"/>
            <w:gridSpan w:val="7"/>
          </w:tcPr>
          <w:p w14:paraId="54960FE4" w14:textId="77777777" w:rsidR="00883661" w:rsidRPr="001264AB" w:rsidRDefault="00883661">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Pr="001264AB">
              <w:rPr>
                <w:rFonts w:ascii="Cordia New" w:eastAsia="Angsana New" w:cs="Cordia New"/>
                <w:sz w:val="24"/>
                <w:szCs w:val="24"/>
              </w:rPr>
              <w:t xml:space="preserve">Unit </w:t>
            </w:r>
            <w:r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883661" w:rsidRPr="001264AB" w14:paraId="27272809" w14:textId="77777777">
        <w:tc>
          <w:tcPr>
            <w:tcW w:w="2061" w:type="dxa"/>
          </w:tcPr>
          <w:p w14:paraId="5B94EE54" w14:textId="77777777" w:rsidR="00883661" w:rsidRPr="001264AB" w:rsidRDefault="00883661">
            <w:pPr>
              <w:pStyle w:val="BodyText"/>
              <w:spacing w:after="0" w:line="300" w:lineRule="exact"/>
              <w:jc w:val="center"/>
              <w:rPr>
                <w:rFonts w:ascii="Cordia New" w:eastAsia="Angsana New" w:cs="Cordia New"/>
                <w:sz w:val="24"/>
                <w:szCs w:val="24"/>
              </w:rPr>
            </w:pPr>
          </w:p>
        </w:tc>
        <w:tc>
          <w:tcPr>
            <w:tcW w:w="8398" w:type="dxa"/>
            <w:gridSpan w:val="6"/>
          </w:tcPr>
          <w:p w14:paraId="7B87E347" w14:textId="7761E1FD" w:rsidR="00883661" w:rsidRPr="001264AB" w:rsidRDefault="00883661">
            <w:pPr>
              <w:pStyle w:val="BodyText"/>
              <w:spacing w:after="0" w:line="300" w:lineRule="exact"/>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883661" w:rsidRPr="001264AB" w14:paraId="0759E7C2" w14:textId="77777777">
        <w:tc>
          <w:tcPr>
            <w:tcW w:w="2061" w:type="dxa"/>
          </w:tcPr>
          <w:p w14:paraId="2437A3E2" w14:textId="77777777" w:rsidR="00883661" w:rsidRPr="001264AB" w:rsidRDefault="00883661">
            <w:pPr>
              <w:pStyle w:val="BodyText"/>
              <w:spacing w:after="0" w:line="300" w:lineRule="exact"/>
              <w:jc w:val="center"/>
              <w:rPr>
                <w:rFonts w:ascii="Cordia New" w:eastAsia="Angsana New" w:cs="Cordia New"/>
                <w:sz w:val="24"/>
                <w:szCs w:val="24"/>
              </w:rPr>
            </w:pPr>
          </w:p>
        </w:tc>
        <w:tc>
          <w:tcPr>
            <w:tcW w:w="8398" w:type="dxa"/>
            <w:gridSpan w:val="6"/>
          </w:tcPr>
          <w:p w14:paraId="0596DAF0" w14:textId="77777777" w:rsidR="00883661" w:rsidRPr="001264AB" w:rsidRDefault="00883661">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30 June 2026</w:t>
            </w:r>
          </w:p>
        </w:tc>
      </w:tr>
      <w:tr w:rsidR="00883661" w:rsidRPr="001264AB" w14:paraId="3AD4BBF0" w14:textId="77777777">
        <w:tc>
          <w:tcPr>
            <w:tcW w:w="2061" w:type="dxa"/>
          </w:tcPr>
          <w:p w14:paraId="1F1CA44B" w14:textId="77777777" w:rsidR="00883661" w:rsidRPr="001264AB" w:rsidRDefault="00883661">
            <w:pPr>
              <w:pStyle w:val="BodyText"/>
              <w:spacing w:after="0" w:line="300" w:lineRule="exact"/>
              <w:jc w:val="center"/>
              <w:rPr>
                <w:rFonts w:ascii="Cordia New" w:eastAsia="Angsana New" w:cs="Cordia New"/>
                <w:sz w:val="24"/>
                <w:szCs w:val="24"/>
              </w:rPr>
            </w:pPr>
          </w:p>
        </w:tc>
        <w:tc>
          <w:tcPr>
            <w:tcW w:w="1418" w:type="dxa"/>
            <w:vAlign w:val="bottom"/>
          </w:tcPr>
          <w:p w14:paraId="28D7882C" w14:textId="77777777" w:rsidR="00883661"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F8FB8ED" w14:textId="77777777" w:rsidR="00883661" w:rsidRPr="001264AB"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451" w:type="dxa"/>
            <w:vAlign w:val="bottom"/>
          </w:tcPr>
          <w:p w14:paraId="77B65E18" w14:textId="77777777" w:rsidR="00883661"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2A44C49E" w14:textId="77777777" w:rsidR="00883661"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B37ABA7" w14:textId="77777777" w:rsidR="00883661" w:rsidRPr="001264AB"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vAlign w:val="bottom"/>
          </w:tcPr>
          <w:p w14:paraId="11C0FFBC" w14:textId="77777777" w:rsidR="00883661" w:rsidRPr="001264AB"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vAlign w:val="bottom"/>
          </w:tcPr>
          <w:p w14:paraId="341F8F83" w14:textId="77777777" w:rsidR="00883661" w:rsidRPr="001264AB"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vAlign w:val="bottom"/>
          </w:tcPr>
          <w:p w14:paraId="39D1619E" w14:textId="77777777" w:rsidR="00883661" w:rsidRPr="001264AB" w:rsidRDefault="00883661">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134" w:type="dxa"/>
            <w:vAlign w:val="bottom"/>
          </w:tcPr>
          <w:p w14:paraId="309AB9C0" w14:textId="77777777" w:rsidR="00883661" w:rsidRPr="001264AB" w:rsidRDefault="00883661">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883661" w:rsidRPr="001264AB" w14:paraId="6A006345" w14:textId="77777777">
        <w:tc>
          <w:tcPr>
            <w:tcW w:w="2061" w:type="dxa"/>
          </w:tcPr>
          <w:p w14:paraId="0E3AC114" w14:textId="77777777" w:rsidR="00883661" w:rsidRPr="001264AB" w:rsidRDefault="00883661">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tcPr>
          <w:p w14:paraId="7F0DDC67" w14:textId="77777777" w:rsidR="00883661" w:rsidRPr="001264AB" w:rsidRDefault="00883661">
            <w:pPr>
              <w:pStyle w:val="BodyText"/>
              <w:spacing w:after="0" w:line="300" w:lineRule="exact"/>
              <w:ind w:right="389"/>
              <w:jc w:val="both"/>
              <w:rPr>
                <w:rFonts w:ascii="Cordia New" w:eastAsia="Angsana New" w:cs="Cordia New"/>
                <w:b/>
                <w:bCs/>
                <w:sz w:val="24"/>
                <w:szCs w:val="24"/>
              </w:rPr>
            </w:pPr>
          </w:p>
        </w:tc>
        <w:tc>
          <w:tcPr>
            <w:tcW w:w="1451" w:type="dxa"/>
          </w:tcPr>
          <w:p w14:paraId="51CD47D7" w14:textId="77777777" w:rsidR="00883661" w:rsidRPr="001264AB" w:rsidRDefault="00883661">
            <w:pPr>
              <w:pStyle w:val="BodyText"/>
              <w:spacing w:after="0" w:line="300" w:lineRule="exact"/>
              <w:ind w:right="389"/>
              <w:jc w:val="both"/>
              <w:rPr>
                <w:rFonts w:ascii="Cordia New" w:eastAsia="Angsana New" w:cs="Cordia New"/>
                <w:b/>
                <w:bCs/>
                <w:sz w:val="24"/>
                <w:szCs w:val="24"/>
              </w:rPr>
            </w:pPr>
          </w:p>
        </w:tc>
        <w:tc>
          <w:tcPr>
            <w:tcW w:w="1560" w:type="dxa"/>
          </w:tcPr>
          <w:p w14:paraId="4B49D6A6" w14:textId="77777777" w:rsidR="00883661" w:rsidRPr="001264AB" w:rsidRDefault="00883661">
            <w:pPr>
              <w:pStyle w:val="BodyText"/>
              <w:spacing w:after="0" w:line="300" w:lineRule="exact"/>
              <w:ind w:right="389"/>
              <w:jc w:val="both"/>
              <w:rPr>
                <w:rFonts w:ascii="Cordia New" w:eastAsia="Angsana New" w:cs="Cordia New"/>
                <w:b/>
                <w:bCs/>
                <w:sz w:val="24"/>
                <w:szCs w:val="24"/>
              </w:rPr>
            </w:pPr>
          </w:p>
        </w:tc>
        <w:tc>
          <w:tcPr>
            <w:tcW w:w="1559" w:type="dxa"/>
          </w:tcPr>
          <w:p w14:paraId="6ABC8C72" w14:textId="77777777" w:rsidR="00883661" w:rsidRPr="001264AB" w:rsidRDefault="00883661">
            <w:pPr>
              <w:pStyle w:val="BodyText"/>
              <w:spacing w:after="0" w:line="300" w:lineRule="exact"/>
              <w:ind w:right="389"/>
              <w:jc w:val="both"/>
              <w:rPr>
                <w:rFonts w:ascii="Cordia New" w:eastAsia="Angsana New" w:cs="Cordia New"/>
                <w:b/>
                <w:bCs/>
                <w:sz w:val="24"/>
                <w:szCs w:val="24"/>
              </w:rPr>
            </w:pPr>
          </w:p>
        </w:tc>
        <w:tc>
          <w:tcPr>
            <w:tcW w:w="1276" w:type="dxa"/>
          </w:tcPr>
          <w:p w14:paraId="5E64F210" w14:textId="77777777" w:rsidR="00883661" w:rsidRPr="001264AB" w:rsidRDefault="00883661">
            <w:pPr>
              <w:pStyle w:val="BodyText"/>
              <w:spacing w:after="0" w:line="300" w:lineRule="exact"/>
              <w:ind w:right="389"/>
              <w:jc w:val="both"/>
              <w:rPr>
                <w:rFonts w:ascii="Cordia New" w:eastAsia="Angsana New" w:cs="Cordia New"/>
                <w:b/>
                <w:bCs/>
                <w:sz w:val="24"/>
                <w:szCs w:val="24"/>
              </w:rPr>
            </w:pPr>
          </w:p>
        </w:tc>
        <w:tc>
          <w:tcPr>
            <w:tcW w:w="1134" w:type="dxa"/>
          </w:tcPr>
          <w:p w14:paraId="61A74B4B" w14:textId="77777777" w:rsidR="00883661" w:rsidRPr="001264AB" w:rsidRDefault="00883661">
            <w:pPr>
              <w:pStyle w:val="BodyText"/>
              <w:spacing w:after="0" w:line="300" w:lineRule="exact"/>
              <w:ind w:right="389"/>
              <w:jc w:val="both"/>
              <w:rPr>
                <w:rFonts w:ascii="Cordia New" w:eastAsia="Angsana New" w:cs="Cordia New"/>
                <w:b/>
                <w:bCs/>
                <w:sz w:val="24"/>
                <w:szCs w:val="24"/>
              </w:rPr>
            </w:pPr>
          </w:p>
        </w:tc>
      </w:tr>
      <w:tr w:rsidR="00883661" w:rsidRPr="001264AB" w14:paraId="3BB3C4E2" w14:textId="77777777">
        <w:tc>
          <w:tcPr>
            <w:tcW w:w="2061" w:type="dxa"/>
          </w:tcPr>
          <w:p w14:paraId="2BED44E7" w14:textId="77777777" w:rsidR="00883661" w:rsidRPr="001264AB" w:rsidRDefault="00883661" w:rsidP="00883661">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vAlign w:val="bottom"/>
          </w:tcPr>
          <w:p w14:paraId="48792EE7" w14:textId="29B6EECA" w:rsidR="00883661" w:rsidRPr="00883661" w:rsidRDefault="00883661" w:rsidP="00883661">
            <w:pPr>
              <w:tabs>
                <w:tab w:val="center" w:pos="605"/>
                <w:tab w:val="right" w:pos="885"/>
              </w:tabs>
              <w:rPr>
                <w:rFonts w:ascii="Cordia New" w:cs="Cordia New"/>
                <w:color w:val="000000"/>
                <w:sz w:val="24"/>
                <w:szCs w:val="24"/>
                <w:cs/>
              </w:rPr>
            </w:pPr>
            <w:r w:rsidRPr="00883661">
              <w:rPr>
                <w:rFonts w:ascii="Cordia New" w:cs="Cordia New"/>
                <w:color w:val="000000"/>
                <w:sz w:val="24"/>
                <w:szCs w:val="24"/>
                <w:cs/>
              </w:rPr>
              <w:tab/>
              <w:t>-</w:t>
            </w:r>
          </w:p>
        </w:tc>
        <w:tc>
          <w:tcPr>
            <w:tcW w:w="1451" w:type="dxa"/>
            <w:vAlign w:val="bottom"/>
          </w:tcPr>
          <w:p w14:paraId="6C093DB7" w14:textId="69F38C01" w:rsidR="00883661" w:rsidRPr="00883661" w:rsidRDefault="00883661" w:rsidP="00883661">
            <w:pPr>
              <w:tabs>
                <w:tab w:val="center" w:pos="550"/>
                <w:tab w:val="right" w:pos="748"/>
              </w:tabs>
              <w:rPr>
                <w:rFonts w:ascii="Cordia New" w:cs="Cordia New"/>
                <w:color w:val="000000"/>
                <w:sz w:val="24"/>
                <w:szCs w:val="24"/>
                <w:lang w:val="en-US"/>
              </w:rPr>
            </w:pPr>
            <w:r w:rsidRPr="00883661">
              <w:rPr>
                <w:rFonts w:ascii="Cordia New" w:cs="Cordia New"/>
                <w:color w:val="000000"/>
                <w:sz w:val="24"/>
                <w:szCs w:val="24"/>
                <w:cs/>
              </w:rPr>
              <w:tab/>
              <w:t>-</w:t>
            </w:r>
          </w:p>
        </w:tc>
        <w:tc>
          <w:tcPr>
            <w:tcW w:w="1560" w:type="dxa"/>
            <w:vAlign w:val="bottom"/>
          </w:tcPr>
          <w:p w14:paraId="3991819A" w14:textId="3F4EED49"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1E25CEFC" w14:textId="51F1EB13"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2B824B73" w14:textId="48D424C6"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46</w:t>
            </w:r>
            <w:r w:rsidRPr="00883661">
              <w:rPr>
                <w:rFonts w:ascii="Cordia New" w:cs="Cordia New"/>
                <w:color w:val="000000"/>
                <w:sz w:val="24"/>
                <w:szCs w:val="24"/>
              </w:rPr>
              <w:t>,</w:t>
            </w:r>
            <w:r w:rsidRPr="00883661">
              <w:rPr>
                <w:rFonts w:ascii="Cordia New" w:cs="Cordia New"/>
                <w:color w:val="000000"/>
                <w:sz w:val="24"/>
                <w:szCs w:val="24"/>
                <w:cs/>
              </w:rPr>
              <w:t>192</w:t>
            </w:r>
          </w:p>
        </w:tc>
        <w:tc>
          <w:tcPr>
            <w:tcW w:w="1134" w:type="dxa"/>
            <w:vAlign w:val="bottom"/>
          </w:tcPr>
          <w:p w14:paraId="40955391" w14:textId="0D9396DA"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46</w:t>
            </w:r>
            <w:r w:rsidRPr="00883661">
              <w:rPr>
                <w:rFonts w:ascii="Cordia New" w:cs="Cordia New"/>
                <w:color w:val="000000"/>
                <w:sz w:val="24"/>
                <w:szCs w:val="24"/>
              </w:rPr>
              <w:t>,</w:t>
            </w:r>
            <w:r w:rsidRPr="00883661">
              <w:rPr>
                <w:rFonts w:ascii="Cordia New" w:cs="Cordia New"/>
                <w:color w:val="000000"/>
                <w:sz w:val="24"/>
                <w:szCs w:val="24"/>
                <w:cs/>
              </w:rPr>
              <w:t>192</w:t>
            </w:r>
          </w:p>
        </w:tc>
      </w:tr>
      <w:tr w:rsidR="00883661" w:rsidRPr="001264AB" w14:paraId="319E36E0" w14:textId="77777777">
        <w:tc>
          <w:tcPr>
            <w:tcW w:w="2061" w:type="dxa"/>
          </w:tcPr>
          <w:p w14:paraId="7A94D875" w14:textId="77777777" w:rsidR="00883661" w:rsidRPr="001264AB" w:rsidRDefault="00883661" w:rsidP="00883661">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3B40EFD9" w14:textId="720ED147"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453E2EAD" w14:textId="3D7F97D0"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7D916A53" w14:textId="62EFECB0"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4EA8FD4B" w14:textId="29580BE2"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440A0BED" w14:textId="31CC9ED1" w:rsidR="00883661" w:rsidRPr="00883661" w:rsidRDefault="00883661" w:rsidP="00883661">
            <w:pPr>
              <w:pStyle w:val="BodyText"/>
              <w:tabs>
                <w:tab w:val="right" w:pos="885"/>
              </w:tabs>
              <w:spacing w:after="0"/>
              <w:ind w:right="-111"/>
              <w:rPr>
                <w:rFonts w:ascii="Cordia New" w:eastAsia="Angsana New" w:cs="Cordia New"/>
                <w:sz w:val="24"/>
                <w:szCs w:val="24"/>
              </w:rPr>
            </w:pPr>
            <w:r w:rsidRPr="00883661">
              <w:rPr>
                <w:rFonts w:ascii="Cordia New" w:eastAsia="Angsana New" w:cs="Cordia New"/>
                <w:sz w:val="24"/>
                <w:szCs w:val="24"/>
                <w:cs/>
              </w:rPr>
              <w:tab/>
              <w:t>374</w:t>
            </w:r>
            <w:r w:rsidRPr="00883661">
              <w:rPr>
                <w:rFonts w:ascii="Cordia New" w:eastAsia="Angsana New" w:cs="Cordia New"/>
                <w:sz w:val="24"/>
                <w:szCs w:val="24"/>
              </w:rPr>
              <w:t>,</w:t>
            </w:r>
            <w:r w:rsidRPr="00883661">
              <w:rPr>
                <w:rFonts w:ascii="Cordia New" w:eastAsia="Angsana New" w:cs="Cordia New"/>
                <w:sz w:val="24"/>
                <w:szCs w:val="24"/>
                <w:cs/>
              </w:rPr>
              <w:t>477</w:t>
            </w:r>
          </w:p>
        </w:tc>
        <w:tc>
          <w:tcPr>
            <w:tcW w:w="1134" w:type="dxa"/>
            <w:vAlign w:val="bottom"/>
          </w:tcPr>
          <w:p w14:paraId="5078493B" w14:textId="11F576DE" w:rsidR="00883661" w:rsidRPr="00883661" w:rsidRDefault="00883661" w:rsidP="00883661">
            <w:pPr>
              <w:pStyle w:val="BodyText"/>
              <w:tabs>
                <w:tab w:val="right" w:pos="745"/>
              </w:tabs>
              <w:spacing w:after="0"/>
              <w:ind w:right="-111"/>
              <w:rPr>
                <w:rFonts w:ascii="Cordia New" w:eastAsia="Angsana New" w:cs="Cordia New"/>
                <w:sz w:val="24"/>
                <w:szCs w:val="24"/>
              </w:rPr>
            </w:pPr>
            <w:r w:rsidRPr="00883661">
              <w:rPr>
                <w:rFonts w:ascii="Cordia New" w:eastAsia="Angsana New" w:cs="Cordia New"/>
                <w:sz w:val="24"/>
                <w:szCs w:val="24"/>
                <w:cs/>
              </w:rPr>
              <w:tab/>
              <w:t>374</w:t>
            </w:r>
            <w:r w:rsidRPr="00883661">
              <w:rPr>
                <w:rFonts w:ascii="Cordia New" w:eastAsia="Angsana New" w:cs="Cordia New"/>
                <w:sz w:val="24"/>
                <w:szCs w:val="24"/>
              </w:rPr>
              <w:t>,</w:t>
            </w:r>
            <w:r w:rsidRPr="00883661">
              <w:rPr>
                <w:rFonts w:ascii="Cordia New" w:eastAsia="Angsana New" w:cs="Cordia New"/>
                <w:sz w:val="24"/>
                <w:szCs w:val="24"/>
                <w:cs/>
              </w:rPr>
              <w:t>477</w:t>
            </w:r>
          </w:p>
        </w:tc>
      </w:tr>
      <w:tr w:rsidR="00883661" w:rsidRPr="001264AB" w14:paraId="181FF89D" w14:textId="77777777">
        <w:tc>
          <w:tcPr>
            <w:tcW w:w="2061" w:type="dxa"/>
          </w:tcPr>
          <w:p w14:paraId="1DABEC12"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vAlign w:val="bottom"/>
          </w:tcPr>
          <w:p w14:paraId="678C26F5" w14:textId="10DDEC4E"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15</w:t>
            </w:r>
            <w:r w:rsidRPr="00883661">
              <w:rPr>
                <w:rFonts w:ascii="Cordia New" w:cs="Cordia New"/>
                <w:color w:val="000000"/>
                <w:sz w:val="24"/>
                <w:szCs w:val="24"/>
              </w:rPr>
              <w:t>,</w:t>
            </w:r>
            <w:r w:rsidRPr="00883661">
              <w:rPr>
                <w:rFonts w:ascii="Cordia New" w:cs="Cordia New"/>
                <w:color w:val="000000"/>
                <w:sz w:val="24"/>
                <w:szCs w:val="24"/>
                <w:cs/>
              </w:rPr>
              <w:t>514</w:t>
            </w:r>
          </w:p>
        </w:tc>
        <w:tc>
          <w:tcPr>
            <w:tcW w:w="1451" w:type="dxa"/>
            <w:vAlign w:val="bottom"/>
          </w:tcPr>
          <w:p w14:paraId="06BF7C98" w14:textId="2CBF3505" w:rsidR="00883661" w:rsidRPr="00883661" w:rsidRDefault="00883661" w:rsidP="00EB1152">
            <w:pPr>
              <w:tabs>
                <w:tab w:val="center" w:pos="550"/>
                <w:tab w:val="right" w:pos="748"/>
              </w:tabs>
              <w:rPr>
                <w:rFonts w:ascii="Cordia New" w:cs="Cordia New"/>
                <w:color w:val="000000"/>
                <w:sz w:val="24"/>
                <w:szCs w:val="24"/>
                <w:lang w:val="en-US"/>
              </w:rPr>
            </w:pPr>
            <w:r w:rsidRPr="00883661">
              <w:rPr>
                <w:rFonts w:ascii="Cordia New" w:cs="Cordia New"/>
                <w:color w:val="000000"/>
                <w:sz w:val="24"/>
                <w:szCs w:val="24"/>
                <w:cs/>
              </w:rPr>
              <w:tab/>
              <w:t>-</w:t>
            </w:r>
          </w:p>
        </w:tc>
        <w:tc>
          <w:tcPr>
            <w:tcW w:w="1560" w:type="dxa"/>
            <w:vAlign w:val="bottom"/>
          </w:tcPr>
          <w:p w14:paraId="7B1B82CC" w14:textId="3E61BBA3"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6975B30F" w14:textId="4668263E"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63633677" w14:textId="2490040C" w:rsidR="00883661" w:rsidRPr="00883661" w:rsidRDefault="00883661" w:rsidP="00883661">
            <w:pPr>
              <w:tabs>
                <w:tab w:val="center" w:pos="533"/>
                <w:tab w:val="right" w:pos="885"/>
              </w:tabs>
              <w:rPr>
                <w:rFonts w:ascii="Cordia New" w:cs="Cordia New"/>
                <w:color w:val="000000"/>
                <w:sz w:val="24"/>
                <w:szCs w:val="24"/>
              </w:rPr>
            </w:pPr>
            <w:r w:rsidRPr="00883661">
              <w:rPr>
                <w:rFonts w:ascii="Cordia New" w:cs="Cordia New"/>
                <w:color w:val="000000"/>
                <w:sz w:val="24"/>
                <w:szCs w:val="24"/>
                <w:cs/>
              </w:rPr>
              <w:tab/>
              <w:t>-</w:t>
            </w:r>
          </w:p>
        </w:tc>
        <w:tc>
          <w:tcPr>
            <w:tcW w:w="1134" w:type="dxa"/>
            <w:vAlign w:val="bottom"/>
          </w:tcPr>
          <w:p w14:paraId="702D6246" w14:textId="43F80CF0"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15</w:t>
            </w:r>
            <w:r w:rsidRPr="00883661">
              <w:rPr>
                <w:rFonts w:ascii="Cordia New" w:cs="Cordia New"/>
                <w:color w:val="000000"/>
                <w:sz w:val="24"/>
                <w:szCs w:val="24"/>
              </w:rPr>
              <w:t>,</w:t>
            </w:r>
            <w:r w:rsidRPr="00883661">
              <w:rPr>
                <w:rFonts w:ascii="Cordia New" w:cs="Cordia New"/>
                <w:color w:val="000000"/>
                <w:sz w:val="24"/>
                <w:szCs w:val="24"/>
                <w:cs/>
              </w:rPr>
              <w:t>514</w:t>
            </w:r>
          </w:p>
        </w:tc>
      </w:tr>
      <w:tr w:rsidR="00883661" w:rsidRPr="001264AB" w14:paraId="4B7E0914" w14:textId="77777777">
        <w:tc>
          <w:tcPr>
            <w:tcW w:w="2061" w:type="dxa"/>
          </w:tcPr>
          <w:p w14:paraId="1D916924" w14:textId="77777777" w:rsidR="00883661" w:rsidRPr="001264AB" w:rsidRDefault="00883661" w:rsidP="00883661">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vAlign w:val="bottom"/>
          </w:tcPr>
          <w:p w14:paraId="6E7B5634" w14:textId="1E151F18"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57</w:t>
            </w:r>
            <w:r w:rsidRPr="00883661">
              <w:rPr>
                <w:rFonts w:ascii="Cordia New" w:cs="Cordia New"/>
                <w:color w:val="000000"/>
                <w:sz w:val="24"/>
                <w:szCs w:val="24"/>
              </w:rPr>
              <w:t>,</w:t>
            </w:r>
            <w:r w:rsidRPr="00883661">
              <w:rPr>
                <w:rFonts w:ascii="Cordia New" w:cs="Cordia New"/>
                <w:color w:val="000000"/>
                <w:sz w:val="24"/>
                <w:szCs w:val="24"/>
                <w:cs/>
              </w:rPr>
              <w:t>211</w:t>
            </w:r>
          </w:p>
        </w:tc>
        <w:tc>
          <w:tcPr>
            <w:tcW w:w="1451" w:type="dxa"/>
            <w:vAlign w:val="bottom"/>
          </w:tcPr>
          <w:p w14:paraId="0CA6F7B7" w14:textId="2B568F45"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7C79CD77" w14:textId="32C322B5"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67CC51F4" w14:textId="03174F07"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2470E412" w14:textId="303F67C8"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1</w:t>
            </w:r>
            <w:r w:rsidRPr="00883661">
              <w:rPr>
                <w:rFonts w:ascii="Cordia New" w:cs="Cordia New"/>
                <w:color w:val="000000"/>
                <w:sz w:val="24"/>
                <w:szCs w:val="24"/>
              </w:rPr>
              <w:t>,</w:t>
            </w:r>
            <w:r w:rsidRPr="00883661">
              <w:rPr>
                <w:rFonts w:ascii="Cordia New" w:cs="Cordia New"/>
                <w:color w:val="000000"/>
                <w:sz w:val="24"/>
                <w:szCs w:val="24"/>
                <w:cs/>
              </w:rPr>
              <w:t>215</w:t>
            </w:r>
          </w:p>
        </w:tc>
        <w:tc>
          <w:tcPr>
            <w:tcW w:w="1134" w:type="dxa"/>
            <w:vAlign w:val="bottom"/>
          </w:tcPr>
          <w:p w14:paraId="19EA45A2" w14:textId="0B7D2BE5"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58</w:t>
            </w:r>
            <w:r w:rsidRPr="00883661">
              <w:rPr>
                <w:rFonts w:ascii="Cordia New" w:cs="Cordia New"/>
                <w:color w:val="000000"/>
                <w:sz w:val="24"/>
                <w:szCs w:val="24"/>
              </w:rPr>
              <w:t>,</w:t>
            </w:r>
            <w:r w:rsidRPr="00883661">
              <w:rPr>
                <w:rFonts w:ascii="Cordia New" w:cs="Cordia New"/>
                <w:color w:val="000000"/>
                <w:sz w:val="24"/>
                <w:szCs w:val="24"/>
                <w:cs/>
              </w:rPr>
              <w:t>426</w:t>
            </w:r>
          </w:p>
        </w:tc>
      </w:tr>
      <w:tr w:rsidR="00883661" w:rsidRPr="001264AB" w14:paraId="032FD652" w14:textId="77777777">
        <w:tc>
          <w:tcPr>
            <w:tcW w:w="2061" w:type="dxa"/>
          </w:tcPr>
          <w:p w14:paraId="3D2F2B11" w14:textId="77777777" w:rsidR="00883661" w:rsidRPr="001264AB" w:rsidRDefault="00883661" w:rsidP="00883661">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55940D1B" w14:textId="5C099834"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2BC7AE29" w14:textId="7720DC94"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26711D35" w14:textId="42BB03DD" w:rsidR="00883661" w:rsidRPr="00883661" w:rsidRDefault="00883661" w:rsidP="00883661">
            <w:pPr>
              <w:tabs>
                <w:tab w:val="right" w:pos="1130"/>
              </w:tabs>
              <w:rPr>
                <w:rFonts w:ascii="Cordia New" w:cs="Cordia New"/>
                <w:color w:val="000000"/>
                <w:sz w:val="24"/>
                <w:szCs w:val="24"/>
                <w:lang w:val="en-US"/>
              </w:rPr>
            </w:pPr>
            <w:r w:rsidRPr="00883661">
              <w:rPr>
                <w:rFonts w:ascii="Cordia New" w:cs="Cordia New"/>
                <w:color w:val="000000"/>
                <w:sz w:val="24"/>
                <w:szCs w:val="24"/>
                <w:cs/>
              </w:rPr>
              <w:tab/>
              <w:t>585</w:t>
            </w:r>
            <w:r w:rsidRPr="00883661">
              <w:rPr>
                <w:rFonts w:ascii="Cordia New" w:cs="Cordia New"/>
                <w:color w:val="000000"/>
                <w:sz w:val="24"/>
                <w:szCs w:val="24"/>
              </w:rPr>
              <w:t>,</w:t>
            </w:r>
            <w:r w:rsidRPr="00883661">
              <w:rPr>
                <w:rFonts w:ascii="Cordia New" w:cs="Cordia New"/>
                <w:color w:val="000000"/>
                <w:sz w:val="24"/>
                <w:szCs w:val="24"/>
                <w:cs/>
              </w:rPr>
              <w:t>634</w:t>
            </w:r>
          </w:p>
        </w:tc>
        <w:tc>
          <w:tcPr>
            <w:tcW w:w="1559" w:type="dxa"/>
            <w:vAlign w:val="bottom"/>
          </w:tcPr>
          <w:p w14:paraId="5C7A4A93" w14:textId="1B9016EB" w:rsidR="00883661" w:rsidRPr="00883661" w:rsidRDefault="00883661" w:rsidP="00883661">
            <w:pPr>
              <w:tabs>
                <w:tab w:val="right" w:pos="1106"/>
              </w:tabs>
              <w:rPr>
                <w:rFonts w:ascii="Cordia New" w:cs="Cordia New"/>
                <w:color w:val="000000"/>
                <w:sz w:val="24"/>
                <w:szCs w:val="24"/>
              </w:rPr>
            </w:pPr>
            <w:r w:rsidRPr="00883661">
              <w:rPr>
                <w:rFonts w:ascii="Cordia New" w:cs="Cordia New"/>
                <w:color w:val="000000"/>
                <w:sz w:val="24"/>
                <w:szCs w:val="24"/>
                <w:cs/>
              </w:rPr>
              <w:tab/>
              <w:t>4</w:t>
            </w:r>
            <w:r w:rsidRPr="00883661">
              <w:rPr>
                <w:rFonts w:ascii="Cordia New" w:cs="Cordia New"/>
                <w:color w:val="000000"/>
                <w:sz w:val="24"/>
                <w:szCs w:val="24"/>
              </w:rPr>
              <w:t>,</w:t>
            </w:r>
            <w:r w:rsidRPr="00883661">
              <w:rPr>
                <w:rFonts w:ascii="Cordia New" w:cs="Cordia New"/>
                <w:color w:val="000000"/>
                <w:sz w:val="24"/>
                <w:szCs w:val="24"/>
                <w:cs/>
              </w:rPr>
              <w:t>357</w:t>
            </w:r>
          </w:p>
        </w:tc>
        <w:tc>
          <w:tcPr>
            <w:tcW w:w="1276" w:type="dxa"/>
            <w:vAlign w:val="bottom"/>
          </w:tcPr>
          <w:p w14:paraId="5A8BDED0" w14:textId="01CC02DA"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100</w:t>
            </w:r>
            <w:r w:rsidRPr="00883661">
              <w:rPr>
                <w:rFonts w:ascii="Cordia New" w:cs="Cordia New"/>
                <w:color w:val="000000"/>
                <w:sz w:val="24"/>
                <w:szCs w:val="24"/>
              </w:rPr>
              <w:t>,</w:t>
            </w:r>
            <w:r w:rsidRPr="00883661">
              <w:rPr>
                <w:rFonts w:ascii="Cordia New" w:cs="Cordia New"/>
                <w:color w:val="000000"/>
                <w:sz w:val="24"/>
                <w:szCs w:val="24"/>
                <w:cs/>
              </w:rPr>
              <w:t>154</w:t>
            </w:r>
          </w:p>
        </w:tc>
        <w:tc>
          <w:tcPr>
            <w:tcW w:w="1134" w:type="dxa"/>
            <w:vAlign w:val="bottom"/>
          </w:tcPr>
          <w:p w14:paraId="42EFC39A" w14:textId="0A9611A2" w:rsidR="00883661" w:rsidRPr="00883661" w:rsidRDefault="00883661" w:rsidP="00883661">
            <w:pPr>
              <w:tabs>
                <w:tab w:val="right" w:pos="745"/>
              </w:tabs>
              <w:rPr>
                <w:rFonts w:ascii="Cordia New" w:cs="Cordia New"/>
                <w:color w:val="000000"/>
                <w:sz w:val="24"/>
                <w:szCs w:val="24"/>
              </w:rPr>
            </w:pPr>
            <w:r w:rsidRPr="00883661">
              <w:rPr>
                <w:rFonts w:ascii="Cordia New" w:cs="Cordia New"/>
                <w:color w:val="000000"/>
                <w:sz w:val="24"/>
                <w:szCs w:val="24"/>
                <w:cs/>
              </w:rPr>
              <w:tab/>
              <w:t>690</w:t>
            </w:r>
            <w:r w:rsidRPr="00883661">
              <w:rPr>
                <w:rFonts w:ascii="Cordia New" w:cs="Cordia New"/>
                <w:color w:val="000000"/>
                <w:sz w:val="24"/>
                <w:szCs w:val="24"/>
              </w:rPr>
              <w:t>,</w:t>
            </w:r>
            <w:r w:rsidRPr="00883661">
              <w:rPr>
                <w:rFonts w:ascii="Cordia New" w:cs="Cordia New"/>
                <w:color w:val="000000"/>
                <w:sz w:val="24"/>
                <w:szCs w:val="24"/>
                <w:cs/>
              </w:rPr>
              <w:t>145</w:t>
            </w:r>
          </w:p>
        </w:tc>
      </w:tr>
      <w:tr w:rsidR="00883661" w:rsidRPr="001264AB" w14:paraId="158C67CE" w14:textId="77777777">
        <w:tc>
          <w:tcPr>
            <w:tcW w:w="2061" w:type="dxa"/>
          </w:tcPr>
          <w:p w14:paraId="5D3DC66D"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25F23E1C" w14:textId="3A2F1C51" w:rsidR="00883661" w:rsidRPr="00883661" w:rsidRDefault="00883661" w:rsidP="00883661">
            <w:pPr>
              <w:tabs>
                <w:tab w:val="left" w:pos="284"/>
                <w:tab w:val="center" w:pos="605"/>
                <w:tab w:val="right" w:pos="885"/>
              </w:tabs>
              <w:rPr>
                <w:rFonts w:ascii="Cordia New" w:cs="Cordia New"/>
                <w:color w:val="000000"/>
                <w:sz w:val="24"/>
                <w:szCs w:val="24"/>
                <w:u w:val="single"/>
                <w:lang w:val="en-US"/>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451" w:type="dxa"/>
            <w:vAlign w:val="bottom"/>
          </w:tcPr>
          <w:p w14:paraId="594581FA" w14:textId="3C5E1D31" w:rsidR="00883661" w:rsidRPr="00883661" w:rsidRDefault="00883661" w:rsidP="00883661">
            <w:pPr>
              <w:tabs>
                <w:tab w:val="left" w:pos="354"/>
                <w:tab w:val="center" w:pos="550"/>
                <w:tab w:val="right" w:pos="748"/>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60" w:type="dxa"/>
            <w:vAlign w:val="bottom"/>
          </w:tcPr>
          <w:p w14:paraId="5A982A70" w14:textId="0192C030" w:rsidR="00883661" w:rsidRPr="00883661" w:rsidRDefault="00883661" w:rsidP="00883661">
            <w:pPr>
              <w:tabs>
                <w:tab w:val="left" w:pos="456"/>
                <w:tab w:val="center" w:pos="815"/>
                <w:tab w:val="right" w:pos="1130"/>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59" w:type="dxa"/>
            <w:vAlign w:val="bottom"/>
          </w:tcPr>
          <w:p w14:paraId="1AA0E3A1" w14:textId="75E3ADAD" w:rsidR="00883661" w:rsidRPr="00883661" w:rsidRDefault="00883661" w:rsidP="00883661">
            <w:pPr>
              <w:tabs>
                <w:tab w:val="left" w:pos="522"/>
                <w:tab w:val="center" w:pos="782"/>
                <w:tab w:val="right" w:pos="1106"/>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276" w:type="dxa"/>
            <w:vAlign w:val="bottom"/>
          </w:tcPr>
          <w:p w14:paraId="29496245" w14:textId="3A8AC78D" w:rsidR="00883661" w:rsidRPr="00883661" w:rsidRDefault="00883661" w:rsidP="00883661">
            <w:pPr>
              <w:tabs>
                <w:tab w:val="right" w:pos="885"/>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2</w:t>
            </w:r>
            <w:r w:rsidRPr="00883661">
              <w:rPr>
                <w:rFonts w:ascii="Cordia New" w:cs="Cordia New"/>
                <w:color w:val="000000"/>
                <w:sz w:val="24"/>
                <w:szCs w:val="24"/>
                <w:u w:val="single"/>
              </w:rPr>
              <w:t>,</w:t>
            </w:r>
            <w:r w:rsidRPr="00883661">
              <w:rPr>
                <w:rFonts w:ascii="Cordia New" w:cs="Cordia New"/>
                <w:color w:val="000000"/>
                <w:sz w:val="24"/>
                <w:szCs w:val="24"/>
                <w:u w:val="single"/>
                <w:cs/>
              </w:rPr>
              <w:t>322</w:t>
            </w:r>
            <w:r w:rsidRPr="00883661">
              <w:rPr>
                <w:rFonts w:ascii="Cordia New" w:cs="Cordia New"/>
                <w:color w:val="000000"/>
                <w:sz w:val="24"/>
                <w:szCs w:val="24"/>
                <w:u w:val="single"/>
              </w:rPr>
              <w:t>,</w:t>
            </w:r>
            <w:r w:rsidRPr="00883661">
              <w:rPr>
                <w:rFonts w:ascii="Cordia New" w:cs="Cordia New"/>
                <w:color w:val="000000"/>
                <w:sz w:val="24"/>
                <w:szCs w:val="24"/>
                <w:u w:val="single"/>
                <w:cs/>
              </w:rPr>
              <w:t>899</w:t>
            </w:r>
          </w:p>
        </w:tc>
        <w:tc>
          <w:tcPr>
            <w:tcW w:w="1134" w:type="dxa"/>
            <w:vAlign w:val="bottom"/>
          </w:tcPr>
          <w:p w14:paraId="7F4BAF2E" w14:textId="79163B6B" w:rsidR="00883661" w:rsidRPr="00883661" w:rsidRDefault="00883661" w:rsidP="00883661">
            <w:pPr>
              <w:tabs>
                <w:tab w:val="right" w:pos="745"/>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2</w:t>
            </w:r>
            <w:r w:rsidRPr="00883661">
              <w:rPr>
                <w:rFonts w:ascii="Cordia New" w:cs="Cordia New"/>
                <w:color w:val="000000"/>
                <w:sz w:val="24"/>
                <w:szCs w:val="24"/>
                <w:u w:val="single"/>
              </w:rPr>
              <w:t>,</w:t>
            </w:r>
            <w:r w:rsidRPr="00883661">
              <w:rPr>
                <w:rFonts w:ascii="Cordia New" w:cs="Cordia New"/>
                <w:color w:val="000000"/>
                <w:sz w:val="24"/>
                <w:szCs w:val="24"/>
                <w:u w:val="single"/>
                <w:cs/>
              </w:rPr>
              <w:t>322</w:t>
            </w:r>
            <w:r w:rsidRPr="00883661">
              <w:rPr>
                <w:rFonts w:ascii="Cordia New" w:cs="Cordia New"/>
                <w:color w:val="000000"/>
                <w:sz w:val="24"/>
                <w:szCs w:val="24"/>
                <w:u w:val="single"/>
              </w:rPr>
              <w:t>,</w:t>
            </w:r>
            <w:r w:rsidRPr="00883661">
              <w:rPr>
                <w:rFonts w:ascii="Cordia New" w:cs="Cordia New"/>
                <w:color w:val="000000"/>
                <w:sz w:val="24"/>
                <w:szCs w:val="24"/>
                <w:u w:val="single"/>
                <w:cs/>
              </w:rPr>
              <w:t>899</w:t>
            </w:r>
          </w:p>
        </w:tc>
      </w:tr>
      <w:tr w:rsidR="00883661" w:rsidRPr="001264AB" w14:paraId="10E4A00F" w14:textId="77777777">
        <w:tc>
          <w:tcPr>
            <w:tcW w:w="2061" w:type="dxa"/>
          </w:tcPr>
          <w:p w14:paraId="4677197C" w14:textId="77777777" w:rsidR="00883661" w:rsidRPr="001264AB" w:rsidRDefault="00883661" w:rsidP="00883661">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vAlign w:val="bottom"/>
          </w:tcPr>
          <w:p w14:paraId="6219871B" w14:textId="6E1A451F" w:rsidR="00883661" w:rsidRPr="00883661" w:rsidRDefault="00883661" w:rsidP="00EB1152">
            <w:pPr>
              <w:tabs>
                <w:tab w:val="left" w:pos="284"/>
                <w:tab w:val="right" w:pos="885"/>
              </w:tabs>
              <w:rPr>
                <w:rFonts w:ascii="Cordia New" w:cs="Cordia New"/>
                <w:color w:val="000000"/>
                <w:sz w:val="24"/>
                <w:szCs w:val="24"/>
                <w:u w:val="double"/>
              </w:rPr>
            </w:pPr>
            <w:r w:rsidRPr="00883661">
              <w:rPr>
                <w:rFonts w:ascii="Cordia New" w:cs="Cordia New"/>
                <w:color w:val="000000"/>
                <w:sz w:val="24"/>
                <w:szCs w:val="24"/>
                <w:cs/>
              </w:rPr>
              <w:tab/>
            </w:r>
            <w:r>
              <w:rPr>
                <w:rFonts w:ascii="Cordia New" w:cs="Cordia New"/>
                <w:color w:val="000000"/>
                <w:sz w:val="24"/>
                <w:szCs w:val="24"/>
                <w:u w:val="double"/>
                <w:cs/>
              </w:rPr>
              <w:tab/>
            </w:r>
            <w:r w:rsidRPr="00883661">
              <w:rPr>
                <w:rFonts w:ascii="Cordia New" w:cs="Cordia New"/>
                <w:color w:val="000000"/>
                <w:sz w:val="24"/>
                <w:szCs w:val="24"/>
                <w:u w:val="double"/>
                <w:cs/>
              </w:rPr>
              <w:t>72</w:t>
            </w:r>
            <w:r w:rsidRPr="00883661">
              <w:rPr>
                <w:rFonts w:ascii="Cordia New" w:cs="Cordia New"/>
                <w:color w:val="000000"/>
                <w:sz w:val="24"/>
                <w:szCs w:val="24"/>
                <w:u w:val="double"/>
              </w:rPr>
              <w:t>,</w:t>
            </w:r>
            <w:r w:rsidRPr="00883661">
              <w:rPr>
                <w:rFonts w:ascii="Cordia New" w:cs="Cordia New"/>
                <w:color w:val="000000"/>
                <w:sz w:val="24"/>
                <w:szCs w:val="24"/>
                <w:u w:val="double"/>
                <w:cs/>
              </w:rPr>
              <w:t>725</w:t>
            </w:r>
          </w:p>
        </w:tc>
        <w:tc>
          <w:tcPr>
            <w:tcW w:w="1451" w:type="dxa"/>
            <w:vAlign w:val="bottom"/>
          </w:tcPr>
          <w:p w14:paraId="08610794" w14:textId="44ECA2F6" w:rsidR="00883661" w:rsidRPr="00883661" w:rsidRDefault="00883661" w:rsidP="00883661">
            <w:pPr>
              <w:tabs>
                <w:tab w:val="left" w:pos="354"/>
                <w:tab w:val="center" w:pos="603"/>
                <w:tab w:val="right" w:pos="748"/>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w:t>
            </w:r>
            <w:r w:rsidRPr="00883661">
              <w:rPr>
                <w:rFonts w:ascii="Cordia New" w:cs="Cordia New"/>
                <w:color w:val="000000"/>
                <w:sz w:val="24"/>
                <w:szCs w:val="24"/>
                <w:u w:val="double"/>
                <w:cs/>
              </w:rPr>
              <w:tab/>
            </w:r>
          </w:p>
        </w:tc>
        <w:tc>
          <w:tcPr>
            <w:tcW w:w="1560" w:type="dxa"/>
            <w:vAlign w:val="bottom"/>
          </w:tcPr>
          <w:p w14:paraId="0D6C7A68" w14:textId="02F4DF28" w:rsidR="00883661" w:rsidRPr="00883661" w:rsidRDefault="00883661" w:rsidP="00883661">
            <w:pPr>
              <w:tabs>
                <w:tab w:val="left" w:pos="456"/>
                <w:tab w:val="right" w:pos="1130"/>
              </w:tabs>
              <w:rPr>
                <w:rFonts w:ascii="Cordia New" w:cs="Cordia New"/>
                <w:color w:val="000000"/>
                <w:sz w:val="24"/>
                <w:szCs w:val="24"/>
                <w:u w:val="double"/>
                <w:cs/>
              </w:rPr>
            </w:pPr>
            <w:r w:rsidRPr="00883661">
              <w:rPr>
                <w:rFonts w:ascii="Cordia New" w:cs="Cordia New"/>
                <w:color w:val="000000"/>
                <w:sz w:val="24"/>
                <w:szCs w:val="24"/>
                <w:cs/>
              </w:rPr>
              <w:tab/>
            </w:r>
            <w:r>
              <w:rPr>
                <w:rFonts w:ascii="Cordia New" w:cs="Cordia New"/>
                <w:color w:val="000000"/>
                <w:sz w:val="24"/>
                <w:szCs w:val="24"/>
                <w:u w:val="double"/>
                <w:cs/>
              </w:rPr>
              <w:tab/>
            </w:r>
            <w:r w:rsidRPr="00883661">
              <w:rPr>
                <w:rFonts w:ascii="Cordia New" w:cs="Cordia New"/>
                <w:color w:val="000000"/>
                <w:sz w:val="24"/>
                <w:szCs w:val="24"/>
                <w:u w:val="double"/>
                <w:cs/>
              </w:rPr>
              <w:t>585</w:t>
            </w:r>
            <w:r w:rsidRPr="00883661">
              <w:rPr>
                <w:rFonts w:ascii="Cordia New" w:cs="Cordia New"/>
                <w:color w:val="000000"/>
                <w:sz w:val="24"/>
                <w:szCs w:val="24"/>
                <w:u w:val="double"/>
              </w:rPr>
              <w:t>,</w:t>
            </w:r>
            <w:r w:rsidRPr="00883661">
              <w:rPr>
                <w:rFonts w:ascii="Cordia New" w:cs="Cordia New"/>
                <w:color w:val="000000"/>
                <w:sz w:val="24"/>
                <w:szCs w:val="24"/>
                <w:u w:val="double"/>
                <w:cs/>
              </w:rPr>
              <w:t>634</w:t>
            </w:r>
          </w:p>
        </w:tc>
        <w:tc>
          <w:tcPr>
            <w:tcW w:w="1559" w:type="dxa"/>
            <w:vAlign w:val="bottom"/>
          </w:tcPr>
          <w:p w14:paraId="15A09FC1" w14:textId="0E7C7B5E" w:rsidR="00883661" w:rsidRPr="00883661" w:rsidRDefault="00883661" w:rsidP="00883661">
            <w:pPr>
              <w:tabs>
                <w:tab w:val="left" w:pos="521"/>
                <w:tab w:val="right" w:pos="1106"/>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4</w:t>
            </w:r>
            <w:r w:rsidRPr="00883661">
              <w:rPr>
                <w:rFonts w:ascii="Cordia New" w:cs="Cordia New"/>
                <w:color w:val="000000"/>
                <w:sz w:val="24"/>
                <w:szCs w:val="24"/>
                <w:u w:val="double"/>
              </w:rPr>
              <w:t>,</w:t>
            </w:r>
            <w:r w:rsidRPr="00883661">
              <w:rPr>
                <w:rFonts w:ascii="Cordia New" w:cs="Cordia New"/>
                <w:color w:val="000000"/>
                <w:sz w:val="24"/>
                <w:szCs w:val="24"/>
                <w:u w:val="double"/>
                <w:cs/>
              </w:rPr>
              <w:t>357</w:t>
            </w:r>
          </w:p>
        </w:tc>
        <w:tc>
          <w:tcPr>
            <w:tcW w:w="1276" w:type="dxa"/>
            <w:vAlign w:val="bottom"/>
          </w:tcPr>
          <w:p w14:paraId="4E1D7CE3" w14:textId="5895751A" w:rsidR="00883661" w:rsidRPr="00883661" w:rsidRDefault="00883661" w:rsidP="00883661">
            <w:pPr>
              <w:tabs>
                <w:tab w:val="right" w:pos="885"/>
              </w:tabs>
              <w:rPr>
                <w:rFonts w:ascii="Cordia New" w:cs="Cordia New"/>
                <w:color w:val="000000"/>
                <w:sz w:val="24"/>
                <w:szCs w:val="24"/>
                <w:u w:val="double"/>
                <w:cs/>
              </w:rPr>
            </w:pPr>
            <w:r w:rsidRPr="00883661">
              <w:rPr>
                <w:rFonts w:ascii="Cordia New" w:cs="Cordia New"/>
                <w:color w:val="000000"/>
                <w:sz w:val="24"/>
                <w:szCs w:val="24"/>
                <w:cs/>
              </w:rPr>
              <w:tab/>
            </w:r>
            <w:r w:rsidRPr="00883661">
              <w:rPr>
                <w:rFonts w:ascii="Cordia New" w:cs="Cordia New"/>
                <w:color w:val="000000"/>
                <w:sz w:val="24"/>
                <w:szCs w:val="24"/>
                <w:u w:val="double"/>
                <w:cs/>
              </w:rPr>
              <w:t>2</w:t>
            </w:r>
            <w:r w:rsidRPr="00883661">
              <w:rPr>
                <w:rFonts w:ascii="Cordia New" w:cs="Cordia New"/>
                <w:color w:val="000000"/>
                <w:sz w:val="24"/>
                <w:szCs w:val="24"/>
                <w:u w:val="double"/>
              </w:rPr>
              <w:t>,</w:t>
            </w:r>
            <w:r w:rsidRPr="00883661">
              <w:rPr>
                <w:rFonts w:ascii="Cordia New" w:cs="Cordia New"/>
                <w:color w:val="000000"/>
                <w:sz w:val="24"/>
                <w:szCs w:val="24"/>
                <w:u w:val="double"/>
                <w:cs/>
              </w:rPr>
              <w:t>844</w:t>
            </w:r>
            <w:r w:rsidRPr="00883661">
              <w:rPr>
                <w:rFonts w:ascii="Cordia New" w:cs="Cordia New"/>
                <w:color w:val="000000"/>
                <w:sz w:val="24"/>
                <w:szCs w:val="24"/>
                <w:u w:val="double"/>
              </w:rPr>
              <w:t>,</w:t>
            </w:r>
            <w:r w:rsidRPr="00883661">
              <w:rPr>
                <w:rFonts w:ascii="Cordia New" w:cs="Cordia New"/>
                <w:color w:val="000000"/>
                <w:sz w:val="24"/>
                <w:szCs w:val="24"/>
                <w:u w:val="double"/>
                <w:cs/>
              </w:rPr>
              <w:t>937</w:t>
            </w:r>
          </w:p>
        </w:tc>
        <w:tc>
          <w:tcPr>
            <w:tcW w:w="1134" w:type="dxa"/>
            <w:vAlign w:val="bottom"/>
          </w:tcPr>
          <w:p w14:paraId="5C4CFF22" w14:textId="78BA49DF" w:rsidR="00883661" w:rsidRPr="00883661" w:rsidRDefault="00883661" w:rsidP="00883661">
            <w:pPr>
              <w:tabs>
                <w:tab w:val="right" w:pos="745"/>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3</w:t>
            </w:r>
            <w:r w:rsidRPr="00883661">
              <w:rPr>
                <w:rFonts w:ascii="Cordia New" w:cs="Cordia New"/>
                <w:color w:val="000000"/>
                <w:sz w:val="24"/>
                <w:szCs w:val="24"/>
                <w:u w:val="double"/>
              </w:rPr>
              <w:t>,</w:t>
            </w:r>
            <w:r w:rsidRPr="00883661">
              <w:rPr>
                <w:rFonts w:ascii="Cordia New" w:cs="Cordia New"/>
                <w:color w:val="000000"/>
                <w:sz w:val="24"/>
                <w:szCs w:val="24"/>
                <w:u w:val="double"/>
                <w:cs/>
              </w:rPr>
              <w:t>507</w:t>
            </w:r>
            <w:r w:rsidRPr="00883661">
              <w:rPr>
                <w:rFonts w:ascii="Cordia New" w:cs="Cordia New"/>
                <w:color w:val="000000"/>
                <w:sz w:val="24"/>
                <w:szCs w:val="24"/>
                <w:u w:val="double"/>
              </w:rPr>
              <w:t>,</w:t>
            </w:r>
            <w:r w:rsidRPr="00883661">
              <w:rPr>
                <w:rFonts w:ascii="Cordia New" w:cs="Cordia New"/>
                <w:color w:val="000000"/>
                <w:sz w:val="24"/>
                <w:szCs w:val="24"/>
                <w:u w:val="double"/>
                <w:cs/>
              </w:rPr>
              <w:t>653</w:t>
            </w:r>
          </w:p>
        </w:tc>
      </w:tr>
      <w:tr w:rsidR="00883661" w:rsidRPr="001264AB" w14:paraId="739B82D0" w14:textId="77777777">
        <w:tc>
          <w:tcPr>
            <w:tcW w:w="2061" w:type="dxa"/>
          </w:tcPr>
          <w:p w14:paraId="2DDD17B9" w14:textId="77777777" w:rsidR="00883661" w:rsidRPr="001264AB" w:rsidRDefault="00883661" w:rsidP="00883661">
            <w:pPr>
              <w:pStyle w:val="BodyText"/>
              <w:spacing w:after="0" w:line="300" w:lineRule="exact"/>
              <w:ind w:right="-107"/>
              <w:jc w:val="both"/>
              <w:rPr>
                <w:rFonts w:ascii="Cordia New" w:eastAsia="Angsana New" w:cs="Cordia New"/>
                <w:sz w:val="24"/>
                <w:szCs w:val="24"/>
              </w:rPr>
            </w:pPr>
          </w:p>
        </w:tc>
        <w:tc>
          <w:tcPr>
            <w:tcW w:w="1418" w:type="dxa"/>
          </w:tcPr>
          <w:p w14:paraId="15E3D77F"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451" w:type="dxa"/>
          </w:tcPr>
          <w:p w14:paraId="60CEDAF5"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7AB2CF34"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38C3F4CD" w14:textId="77777777" w:rsidR="00883661" w:rsidRPr="00883661" w:rsidRDefault="00883661" w:rsidP="00883661">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0934080"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134" w:type="dxa"/>
          </w:tcPr>
          <w:p w14:paraId="3C1E5B26" w14:textId="77777777" w:rsidR="00883661" w:rsidRPr="00883661" w:rsidRDefault="00883661" w:rsidP="00883661">
            <w:pPr>
              <w:pStyle w:val="BodyText"/>
              <w:tabs>
                <w:tab w:val="right" w:pos="797"/>
              </w:tabs>
              <w:spacing w:after="0" w:line="300" w:lineRule="exact"/>
              <w:rPr>
                <w:rFonts w:ascii="Cordia New" w:eastAsia="Angsana New" w:cs="Cordia New"/>
                <w:sz w:val="24"/>
                <w:szCs w:val="24"/>
              </w:rPr>
            </w:pPr>
          </w:p>
        </w:tc>
      </w:tr>
      <w:tr w:rsidR="00883661" w:rsidRPr="001264AB" w14:paraId="6A1196B2" w14:textId="77777777">
        <w:tc>
          <w:tcPr>
            <w:tcW w:w="2061" w:type="dxa"/>
          </w:tcPr>
          <w:p w14:paraId="2FF666BD" w14:textId="77777777" w:rsidR="00883661" w:rsidRPr="001264AB" w:rsidRDefault="00883661" w:rsidP="00883661">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tcPr>
          <w:p w14:paraId="1AD04032"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451" w:type="dxa"/>
          </w:tcPr>
          <w:p w14:paraId="423B8858"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00EA6B12" w14:textId="77777777" w:rsidR="00883661" w:rsidRPr="00883661" w:rsidRDefault="00883661" w:rsidP="00883661">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3C1A2F83" w14:textId="77777777" w:rsidR="00883661" w:rsidRPr="00883661" w:rsidRDefault="00883661" w:rsidP="00883661">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39D813E" w14:textId="77777777" w:rsidR="00883661" w:rsidRPr="00883661" w:rsidRDefault="00883661" w:rsidP="00883661">
            <w:pPr>
              <w:pStyle w:val="BodyText"/>
              <w:tabs>
                <w:tab w:val="right" w:pos="885"/>
              </w:tabs>
              <w:spacing w:after="0" w:line="300" w:lineRule="exact"/>
              <w:rPr>
                <w:rFonts w:ascii="Cordia New" w:eastAsia="Angsana New" w:cs="Cordia New"/>
                <w:sz w:val="24"/>
                <w:szCs w:val="24"/>
              </w:rPr>
            </w:pPr>
          </w:p>
        </w:tc>
        <w:tc>
          <w:tcPr>
            <w:tcW w:w="1134" w:type="dxa"/>
          </w:tcPr>
          <w:p w14:paraId="5C7405DB" w14:textId="77777777" w:rsidR="00883661" w:rsidRPr="00883661" w:rsidRDefault="00883661" w:rsidP="00883661">
            <w:pPr>
              <w:pStyle w:val="BodyText"/>
              <w:tabs>
                <w:tab w:val="right" w:pos="797"/>
              </w:tabs>
              <w:spacing w:after="0" w:line="300" w:lineRule="exact"/>
              <w:rPr>
                <w:rFonts w:ascii="Cordia New" w:eastAsia="Angsana New" w:cs="Cordia New"/>
                <w:sz w:val="24"/>
                <w:szCs w:val="24"/>
              </w:rPr>
            </w:pPr>
          </w:p>
        </w:tc>
      </w:tr>
      <w:tr w:rsidR="00883661" w:rsidRPr="001264AB" w14:paraId="64D5239C" w14:textId="77777777">
        <w:trPr>
          <w:trHeight w:val="204"/>
        </w:trPr>
        <w:tc>
          <w:tcPr>
            <w:tcW w:w="2061" w:type="dxa"/>
          </w:tcPr>
          <w:p w14:paraId="3FCF1955" w14:textId="77777777" w:rsidR="00883661" w:rsidRPr="001264AB" w:rsidRDefault="00883661" w:rsidP="00883661">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vAlign w:val="bottom"/>
          </w:tcPr>
          <w:p w14:paraId="070BB696" w14:textId="1DB0F1A4"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676850C3" w14:textId="2832DD59"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27EF327E" w14:textId="42625EB9"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1E70C399" w14:textId="52D8AC4F"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tcPr>
          <w:p w14:paraId="670C846B" w14:textId="5D572904" w:rsidR="00883661" w:rsidRPr="00883661" w:rsidRDefault="00883661" w:rsidP="00883661">
            <w:pPr>
              <w:pStyle w:val="BodyText"/>
              <w:tabs>
                <w:tab w:val="right" w:pos="885"/>
              </w:tabs>
              <w:spacing w:after="0"/>
              <w:rPr>
                <w:rFonts w:ascii="Cordia New" w:eastAsia="Angsana New" w:cs="Cordia New"/>
                <w:sz w:val="24"/>
                <w:szCs w:val="24"/>
                <w:lang w:val="en-US"/>
              </w:rPr>
            </w:pPr>
            <w:r w:rsidRPr="00883661">
              <w:rPr>
                <w:rFonts w:ascii="Cordia New" w:eastAsia="Angsana New" w:cs="Cordia New"/>
                <w:sz w:val="24"/>
                <w:szCs w:val="24"/>
                <w:cs/>
              </w:rPr>
              <w:tab/>
              <w:t>2</w:t>
            </w:r>
            <w:r w:rsidRPr="00883661">
              <w:rPr>
                <w:rFonts w:ascii="Cordia New" w:eastAsia="Angsana New" w:cs="Cordia New"/>
                <w:sz w:val="24"/>
                <w:szCs w:val="24"/>
              </w:rPr>
              <w:t>,</w:t>
            </w:r>
            <w:r w:rsidRPr="00883661">
              <w:rPr>
                <w:rFonts w:ascii="Cordia New" w:eastAsia="Angsana New" w:cs="Cordia New"/>
                <w:sz w:val="24"/>
                <w:szCs w:val="24"/>
                <w:cs/>
              </w:rPr>
              <w:t>881</w:t>
            </w:r>
            <w:r w:rsidRPr="00883661">
              <w:rPr>
                <w:rFonts w:ascii="Cordia New" w:eastAsia="Angsana New" w:cs="Cordia New"/>
                <w:sz w:val="24"/>
                <w:szCs w:val="24"/>
              </w:rPr>
              <w:t>,</w:t>
            </w:r>
            <w:r w:rsidRPr="00883661">
              <w:rPr>
                <w:rFonts w:ascii="Cordia New" w:eastAsia="Angsana New" w:cs="Cordia New"/>
                <w:sz w:val="24"/>
                <w:szCs w:val="24"/>
                <w:cs/>
              </w:rPr>
              <w:t>985</w:t>
            </w:r>
          </w:p>
        </w:tc>
        <w:tc>
          <w:tcPr>
            <w:tcW w:w="1134" w:type="dxa"/>
          </w:tcPr>
          <w:p w14:paraId="6640F3C8" w14:textId="73CD61E1"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2</w:t>
            </w:r>
            <w:r w:rsidRPr="00883661">
              <w:rPr>
                <w:rFonts w:ascii="Cordia New" w:eastAsia="Angsana New" w:cs="Cordia New"/>
                <w:sz w:val="24"/>
                <w:szCs w:val="24"/>
              </w:rPr>
              <w:t>,</w:t>
            </w:r>
            <w:r w:rsidRPr="00883661">
              <w:rPr>
                <w:rFonts w:ascii="Cordia New" w:eastAsia="Angsana New" w:cs="Cordia New"/>
                <w:sz w:val="24"/>
                <w:szCs w:val="24"/>
                <w:cs/>
              </w:rPr>
              <w:t>881</w:t>
            </w:r>
            <w:r w:rsidRPr="00883661">
              <w:rPr>
                <w:rFonts w:ascii="Cordia New" w:eastAsia="Angsana New" w:cs="Cordia New"/>
                <w:sz w:val="24"/>
                <w:szCs w:val="24"/>
              </w:rPr>
              <w:t>,</w:t>
            </w:r>
            <w:r w:rsidRPr="00883661">
              <w:rPr>
                <w:rFonts w:ascii="Cordia New" w:eastAsia="Angsana New" w:cs="Cordia New"/>
                <w:sz w:val="24"/>
                <w:szCs w:val="24"/>
                <w:cs/>
              </w:rPr>
              <w:t>985</w:t>
            </w:r>
          </w:p>
        </w:tc>
      </w:tr>
      <w:tr w:rsidR="00883661" w:rsidRPr="001264AB" w14:paraId="46AA0B64" w14:textId="77777777">
        <w:tc>
          <w:tcPr>
            <w:tcW w:w="2061" w:type="dxa"/>
          </w:tcPr>
          <w:p w14:paraId="5FC3FD59"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vAlign w:val="bottom"/>
          </w:tcPr>
          <w:p w14:paraId="7CDB2BD3" w14:textId="2930F65E" w:rsidR="00883661" w:rsidRPr="00883661" w:rsidRDefault="00883661" w:rsidP="00883661">
            <w:pPr>
              <w:tabs>
                <w:tab w:val="center" w:pos="605"/>
                <w:tab w:val="right" w:pos="885"/>
              </w:tabs>
              <w:rPr>
                <w:rFonts w:ascii="Cordia New" w:cs="Cordia New"/>
                <w:color w:val="000000"/>
                <w:sz w:val="24"/>
                <w:szCs w:val="24"/>
              </w:rPr>
            </w:pPr>
            <w:r w:rsidRPr="00883661">
              <w:rPr>
                <w:rFonts w:ascii="Cordia New" w:cs="Cordia New"/>
                <w:color w:val="000000"/>
                <w:sz w:val="24"/>
                <w:szCs w:val="24"/>
                <w:cs/>
              </w:rPr>
              <w:tab/>
              <w:t>-</w:t>
            </w:r>
          </w:p>
        </w:tc>
        <w:tc>
          <w:tcPr>
            <w:tcW w:w="1451" w:type="dxa"/>
            <w:vAlign w:val="bottom"/>
          </w:tcPr>
          <w:p w14:paraId="7F2D3E73" w14:textId="566830EA"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05C1CB46" w14:textId="762966C2"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769FFBE4" w14:textId="2D5813F1"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728F5442" w14:textId="2701DAF2" w:rsidR="00883661" w:rsidRPr="00883661" w:rsidRDefault="00883661" w:rsidP="00883661">
            <w:pPr>
              <w:pStyle w:val="BodyText"/>
              <w:tabs>
                <w:tab w:val="right" w:pos="885"/>
              </w:tabs>
              <w:spacing w:after="0"/>
              <w:rPr>
                <w:rFonts w:ascii="Cordia New" w:eastAsia="Angsana New" w:cs="Cordia New"/>
                <w:sz w:val="24"/>
                <w:szCs w:val="24"/>
                <w:cs/>
              </w:rPr>
            </w:pPr>
            <w:r w:rsidRPr="00883661">
              <w:rPr>
                <w:rFonts w:ascii="Cordia New" w:eastAsia="Angsana New" w:cs="Cordia New"/>
                <w:sz w:val="24"/>
                <w:szCs w:val="24"/>
                <w:cs/>
              </w:rPr>
              <w:tab/>
              <w:t>185</w:t>
            </w:r>
            <w:r w:rsidRPr="00883661">
              <w:rPr>
                <w:rFonts w:ascii="Cordia New" w:eastAsia="Angsana New" w:cs="Cordia New"/>
                <w:sz w:val="24"/>
                <w:szCs w:val="24"/>
              </w:rPr>
              <w:t>,</w:t>
            </w:r>
            <w:r w:rsidRPr="00883661">
              <w:rPr>
                <w:rFonts w:ascii="Cordia New" w:eastAsia="Angsana New" w:cs="Cordia New"/>
                <w:sz w:val="24"/>
                <w:szCs w:val="24"/>
                <w:cs/>
              </w:rPr>
              <w:t>761</w:t>
            </w:r>
          </w:p>
        </w:tc>
        <w:tc>
          <w:tcPr>
            <w:tcW w:w="1134" w:type="dxa"/>
            <w:vAlign w:val="bottom"/>
          </w:tcPr>
          <w:p w14:paraId="7FA060AF" w14:textId="0D3939F4"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185</w:t>
            </w:r>
            <w:r w:rsidRPr="00883661">
              <w:rPr>
                <w:rFonts w:ascii="Cordia New" w:eastAsia="Angsana New" w:cs="Cordia New"/>
                <w:sz w:val="24"/>
                <w:szCs w:val="24"/>
              </w:rPr>
              <w:t>,</w:t>
            </w:r>
            <w:r w:rsidRPr="00883661">
              <w:rPr>
                <w:rFonts w:ascii="Cordia New" w:eastAsia="Angsana New" w:cs="Cordia New"/>
                <w:sz w:val="24"/>
                <w:szCs w:val="24"/>
                <w:cs/>
              </w:rPr>
              <w:t>761</w:t>
            </w:r>
          </w:p>
        </w:tc>
      </w:tr>
      <w:tr w:rsidR="00883661" w:rsidRPr="001264AB" w14:paraId="795CF60E" w14:textId="77777777" w:rsidTr="00883661">
        <w:tc>
          <w:tcPr>
            <w:tcW w:w="2061" w:type="dxa"/>
          </w:tcPr>
          <w:p w14:paraId="0483D1E0"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vAlign w:val="bottom"/>
          </w:tcPr>
          <w:p w14:paraId="501729FC" w14:textId="6770F66B" w:rsidR="00883661" w:rsidRPr="00883661" w:rsidRDefault="00883661" w:rsidP="00883661">
            <w:pPr>
              <w:tabs>
                <w:tab w:val="center" w:pos="605"/>
                <w:tab w:val="right" w:pos="885"/>
              </w:tabs>
              <w:rPr>
                <w:rFonts w:ascii="Cordia New" w:cs="Cordia New"/>
                <w:color w:val="000000"/>
                <w:sz w:val="24"/>
                <w:szCs w:val="24"/>
                <w:cs/>
              </w:rPr>
            </w:pPr>
            <w:r w:rsidRPr="00883661">
              <w:rPr>
                <w:rFonts w:ascii="Cordia New" w:cs="Cordia New"/>
                <w:color w:val="000000"/>
                <w:sz w:val="24"/>
                <w:szCs w:val="24"/>
                <w:cs/>
              </w:rPr>
              <w:tab/>
              <w:t>-</w:t>
            </w:r>
          </w:p>
        </w:tc>
        <w:tc>
          <w:tcPr>
            <w:tcW w:w="1451" w:type="dxa"/>
            <w:vAlign w:val="bottom"/>
          </w:tcPr>
          <w:p w14:paraId="23B27773" w14:textId="73AA4A39"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109D3485" w14:textId="66EE675D" w:rsidR="00883661" w:rsidRPr="00883661" w:rsidRDefault="00883661" w:rsidP="00883661">
            <w:pPr>
              <w:tabs>
                <w:tab w:val="center" w:pos="815"/>
                <w:tab w:val="right" w:pos="1130"/>
              </w:tabs>
              <w:rPr>
                <w:rFonts w:ascii="Cordia New" w:cs="Cordia New"/>
                <w:color w:val="000000"/>
                <w:sz w:val="24"/>
                <w:szCs w:val="24"/>
                <w:cs/>
              </w:rPr>
            </w:pPr>
            <w:r w:rsidRPr="00883661">
              <w:rPr>
                <w:rFonts w:ascii="Cordia New" w:cs="Cordia New"/>
                <w:color w:val="000000"/>
                <w:sz w:val="24"/>
                <w:szCs w:val="24"/>
                <w:cs/>
              </w:rPr>
              <w:tab/>
              <w:t>-</w:t>
            </w:r>
          </w:p>
        </w:tc>
        <w:tc>
          <w:tcPr>
            <w:tcW w:w="1559" w:type="dxa"/>
            <w:vAlign w:val="bottom"/>
          </w:tcPr>
          <w:p w14:paraId="79F49F90" w14:textId="630041F6"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389A61EE" w14:textId="1BEF58C8" w:rsidR="00883661" w:rsidRPr="00883661" w:rsidRDefault="00883661" w:rsidP="00883661">
            <w:pPr>
              <w:pStyle w:val="BodyText"/>
              <w:tabs>
                <w:tab w:val="right" w:pos="885"/>
              </w:tabs>
              <w:spacing w:after="0"/>
              <w:rPr>
                <w:rFonts w:ascii="Cordia New" w:eastAsia="Angsana New" w:cs="Cordia New"/>
                <w:sz w:val="24"/>
                <w:szCs w:val="24"/>
              </w:rPr>
            </w:pPr>
            <w:r w:rsidRPr="00883661">
              <w:rPr>
                <w:rFonts w:ascii="Cordia New" w:eastAsia="Angsana New" w:cs="Cordia New"/>
                <w:sz w:val="24"/>
                <w:szCs w:val="24"/>
                <w:cs/>
              </w:rPr>
              <w:tab/>
              <w:t>22</w:t>
            </w:r>
            <w:r w:rsidRPr="00883661">
              <w:rPr>
                <w:rFonts w:ascii="Cordia New" w:eastAsia="Angsana New" w:cs="Cordia New"/>
                <w:sz w:val="24"/>
                <w:szCs w:val="24"/>
              </w:rPr>
              <w:t>,</w:t>
            </w:r>
            <w:r w:rsidRPr="00883661">
              <w:rPr>
                <w:rFonts w:ascii="Cordia New" w:eastAsia="Angsana New" w:cs="Cordia New"/>
                <w:sz w:val="24"/>
                <w:szCs w:val="24"/>
                <w:cs/>
              </w:rPr>
              <w:t>749</w:t>
            </w:r>
          </w:p>
        </w:tc>
        <w:tc>
          <w:tcPr>
            <w:tcW w:w="1134" w:type="dxa"/>
            <w:vAlign w:val="bottom"/>
          </w:tcPr>
          <w:p w14:paraId="15ABC2CD" w14:textId="482D9F09"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22</w:t>
            </w:r>
            <w:r w:rsidRPr="00883661">
              <w:rPr>
                <w:rFonts w:ascii="Cordia New" w:eastAsia="Angsana New" w:cs="Cordia New"/>
                <w:sz w:val="24"/>
                <w:szCs w:val="24"/>
              </w:rPr>
              <w:t>,</w:t>
            </w:r>
            <w:r w:rsidRPr="00883661">
              <w:rPr>
                <w:rFonts w:ascii="Cordia New" w:eastAsia="Angsana New" w:cs="Cordia New"/>
                <w:sz w:val="24"/>
                <w:szCs w:val="24"/>
                <w:cs/>
              </w:rPr>
              <w:t>749</w:t>
            </w:r>
          </w:p>
        </w:tc>
      </w:tr>
      <w:tr w:rsidR="00883661" w:rsidRPr="001264AB" w14:paraId="3B776BD8" w14:textId="77777777">
        <w:tc>
          <w:tcPr>
            <w:tcW w:w="2061" w:type="dxa"/>
          </w:tcPr>
          <w:p w14:paraId="7E587124"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vAlign w:val="bottom"/>
          </w:tcPr>
          <w:p w14:paraId="21F96E3D" w14:textId="193B06D2" w:rsidR="00883661" w:rsidRPr="00883661" w:rsidRDefault="00883661" w:rsidP="00EB1152">
            <w:pPr>
              <w:tabs>
                <w:tab w:val="center" w:pos="605"/>
                <w:tab w:val="right" w:pos="885"/>
              </w:tabs>
              <w:rPr>
                <w:rFonts w:ascii="Cordia New" w:eastAsia="Angsana New" w:cs="Cordia New"/>
                <w:sz w:val="24"/>
                <w:szCs w:val="24"/>
              </w:rPr>
            </w:pPr>
            <w:r w:rsidRPr="00883661">
              <w:rPr>
                <w:rFonts w:ascii="Cordia New" w:eastAsia="Angsana New" w:cs="Cordia New"/>
                <w:sz w:val="24"/>
                <w:szCs w:val="24"/>
                <w:cs/>
              </w:rPr>
              <w:tab/>
              <w:t>-</w:t>
            </w:r>
          </w:p>
        </w:tc>
        <w:tc>
          <w:tcPr>
            <w:tcW w:w="1451" w:type="dxa"/>
            <w:vAlign w:val="bottom"/>
          </w:tcPr>
          <w:p w14:paraId="7906CCE2" w14:textId="08816502" w:rsidR="00883661" w:rsidRPr="00883661" w:rsidRDefault="00883661" w:rsidP="00883661">
            <w:pPr>
              <w:tabs>
                <w:tab w:val="right" w:pos="748"/>
              </w:tabs>
              <w:rPr>
                <w:rFonts w:ascii="Cordia New" w:cs="Cordia New"/>
                <w:color w:val="000000"/>
                <w:sz w:val="24"/>
                <w:szCs w:val="24"/>
              </w:rPr>
            </w:pPr>
            <w:r w:rsidRPr="00883661">
              <w:rPr>
                <w:rFonts w:ascii="Cordia New" w:cs="Cordia New"/>
                <w:color w:val="000000"/>
                <w:sz w:val="24"/>
                <w:szCs w:val="24"/>
                <w:cs/>
              </w:rPr>
              <w:tab/>
              <w:t>43</w:t>
            </w:r>
          </w:p>
        </w:tc>
        <w:tc>
          <w:tcPr>
            <w:tcW w:w="1560" w:type="dxa"/>
            <w:vAlign w:val="bottom"/>
          </w:tcPr>
          <w:p w14:paraId="14EEF92F" w14:textId="670CB279"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2EDA35F3" w14:textId="6D27C75D"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045475C3" w14:textId="2A181AD8" w:rsidR="00883661" w:rsidRPr="00883661" w:rsidRDefault="00883661" w:rsidP="00883661">
            <w:pPr>
              <w:tabs>
                <w:tab w:val="center" w:pos="533"/>
                <w:tab w:val="right" w:pos="885"/>
              </w:tabs>
              <w:rPr>
                <w:rFonts w:ascii="Cordia New" w:cs="Cordia New"/>
                <w:color w:val="000000"/>
                <w:sz w:val="24"/>
                <w:szCs w:val="24"/>
              </w:rPr>
            </w:pPr>
            <w:r w:rsidRPr="00883661">
              <w:rPr>
                <w:rFonts w:ascii="Cordia New" w:cs="Cordia New"/>
                <w:color w:val="000000"/>
                <w:sz w:val="24"/>
                <w:szCs w:val="24"/>
                <w:cs/>
              </w:rPr>
              <w:tab/>
              <w:t>-</w:t>
            </w:r>
          </w:p>
        </w:tc>
        <w:tc>
          <w:tcPr>
            <w:tcW w:w="1134" w:type="dxa"/>
            <w:vAlign w:val="bottom"/>
          </w:tcPr>
          <w:p w14:paraId="37365C15" w14:textId="79CAA536"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43</w:t>
            </w:r>
          </w:p>
        </w:tc>
      </w:tr>
      <w:tr w:rsidR="00883661" w:rsidRPr="001264AB" w14:paraId="06279DB3" w14:textId="77777777">
        <w:tc>
          <w:tcPr>
            <w:tcW w:w="2061" w:type="dxa"/>
          </w:tcPr>
          <w:p w14:paraId="6F710B9E" w14:textId="77777777" w:rsidR="00883661" w:rsidRPr="001264AB" w:rsidRDefault="00883661" w:rsidP="00883661">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tcPr>
          <w:p w14:paraId="5ED7978B" w14:textId="6E30F32A" w:rsidR="00883661" w:rsidRPr="00883661" w:rsidRDefault="00883661" w:rsidP="00883661">
            <w:pPr>
              <w:pStyle w:val="BodyText"/>
              <w:tabs>
                <w:tab w:val="right" w:pos="885"/>
              </w:tabs>
              <w:spacing w:after="0"/>
              <w:rPr>
                <w:rFonts w:ascii="Cordia New" w:eastAsia="Angsana New" w:cs="Cordia New"/>
                <w:sz w:val="24"/>
                <w:szCs w:val="24"/>
              </w:rPr>
            </w:pPr>
            <w:r w:rsidRPr="00883661">
              <w:rPr>
                <w:rFonts w:ascii="Cordia New" w:eastAsia="Angsana New" w:cs="Cordia New"/>
                <w:sz w:val="24"/>
                <w:szCs w:val="24"/>
                <w:cs/>
              </w:rPr>
              <w:tab/>
              <w:t>52</w:t>
            </w:r>
            <w:r w:rsidRPr="00883661">
              <w:rPr>
                <w:rFonts w:ascii="Cordia New" w:eastAsia="Angsana New" w:cs="Cordia New"/>
                <w:sz w:val="24"/>
                <w:szCs w:val="24"/>
              </w:rPr>
              <w:t>,</w:t>
            </w:r>
            <w:r w:rsidRPr="00883661">
              <w:rPr>
                <w:rFonts w:ascii="Cordia New" w:eastAsia="Angsana New" w:cs="Cordia New"/>
                <w:sz w:val="24"/>
                <w:szCs w:val="24"/>
                <w:cs/>
              </w:rPr>
              <w:t>103</w:t>
            </w:r>
          </w:p>
        </w:tc>
        <w:tc>
          <w:tcPr>
            <w:tcW w:w="1451" w:type="dxa"/>
            <w:vAlign w:val="bottom"/>
          </w:tcPr>
          <w:p w14:paraId="0FDDA61C" w14:textId="66ED777C" w:rsidR="00883661" w:rsidRPr="00883661" w:rsidRDefault="00883661" w:rsidP="00883661">
            <w:pPr>
              <w:tabs>
                <w:tab w:val="center" w:pos="550"/>
                <w:tab w:val="right" w:pos="748"/>
              </w:tabs>
              <w:rPr>
                <w:rFonts w:ascii="Cordia New" w:cs="Cordia New"/>
                <w:color w:val="000000"/>
                <w:sz w:val="24"/>
                <w:szCs w:val="24"/>
              </w:rPr>
            </w:pPr>
            <w:r w:rsidRPr="00883661">
              <w:rPr>
                <w:rFonts w:ascii="Cordia New" w:cs="Cordia New"/>
                <w:color w:val="000000"/>
                <w:sz w:val="24"/>
                <w:szCs w:val="24"/>
                <w:cs/>
              </w:rPr>
              <w:tab/>
              <w:t>-</w:t>
            </w:r>
          </w:p>
        </w:tc>
        <w:tc>
          <w:tcPr>
            <w:tcW w:w="1560" w:type="dxa"/>
            <w:vAlign w:val="bottom"/>
          </w:tcPr>
          <w:p w14:paraId="453A4841" w14:textId="3F0DB92C" w:rsidR="00883661" w:rsidRPr="00883661" w:rsidRDefault="00883661" w:rsidP="00883661">
            <w:pPr>
              <w:tabs>
                <w:tab w:val="center" w:pos="815"/>
                <w:tab w:val="right" w:pos="1130"/>
              </w:tabs>
              <w:rPr>
                <w:rFonts w:ascii="Cordia New" w:cs="Cordia New"/>
                <w:color w:val="000000"/>
                <w:sz w:val="24"/>
                <w:szCs w:val="24"/>
              </w:rPr>
            </w:pPr>
            <w:r w:rsidRPr="00883661">
              <w:rPr>
                <w:rFonts w:ascii="Cordia New" w:cs="Cordia New"/>
                <w:color w:val="000000"/>
                <w:sz w:val="24"/>
                <w:szCs w:val="24"/>
                <w:cs/>
              </w:rPr>
              <w:tab/>
              <w:t>-</w:t>
            </w:r>
          </w:p>
        </w:tc>
        <w:tc>
          <w:tcPr>
            <w:tcW w:w="1559" w:type="dxa"/>
            <w:vAlign w:val="bottom"/>
          </w:tcPr>
          <w:p w14:paraId="67F2B569" w14:textId="0C85A0C2" w:rsidR="00883661" w:rsidRPr="00883661" w:rsidRDefault="00883661" w:rsidP="00883661">
            <w:pPr>
              <w:tabs>
                <w:tab w:val="center" w:pos="782"/>
                <w:tab w:val="right" w:pos="1106"/>
              </w:tabs>
              <w:rPr>
                <w:rFonts w:ascii="Cordia New" w:cs="Cordia New"/>
                <w:color w:val="000000"/>
                <w:sz w:val="24"/>
                <w:szCs w:val="24"/>
              </w:rPr>
            </w:pPr>
            <w:r w:rsidRPr="00883661">
              <w:rPr>
                <w:rFonts w:ascii="Cordia New" w:cs="Cordia New"/>
                <w:color w:val="000000"/>
                <w:sz w:val="24"/>
                <w:szCs w:val="24"/>
                <w:cs/>
              </w:rPr>
              <w:tab/>
              <w:t>-</w:t>
            </w:r>
          </w:p>
        </w:tc>
        <w:tc>
          <w:tcPr>
            <w:tcW w:w="1276" w:type="dxa"/>
            <w:vAlign w:val="bottom"/>
          </w:tcPr>
          <w:p w14:paraId="65266824" w14:textId="7D74E8CC" w:rsidR="00883661" w:rsidRPr="00883661" w:rsidRDefault="00883661" w:rsidP="00883661">
            <w:pPr>
              <w:tabs>
                <w:tab w:val="right" w:pos="885"/>
              </w:tabs>
              <w:rPr>
                <w:rFonts w:ascii="Cordia New" w:cs="Cordia New"/>
                <w:color w:val="000000"/>
                <w:sz w:val="24"/>
                <w:szCs w:val="24"/>
              </w:rPr>
            </w:pPr>
            <w:r w:rsidRPr="00883661">
              <w:rPr>
                <w:rFonts w:ascii="Cordia New" w:cs="Cordia New"/>
                <w:color w:val="000000"/>
                <w:sz w:val="24"/>
                <w:szCs w:val="24"/>
                <w:cs/>
              </w:rPr>
              <w:tab/>
              <w:t>2</w:t>
            </w:r>
            <w:r w:rsidRPr="00883661">
              <w:rPr>
                <w:rFonts w:ascii="Cordia New" w:cs="Cordia New"/>
                <w:color w:val="000000"/>
                <w:sz w:val="24"/>
                <w:szCs w:val="24"/>
              </w:rPr>
              <w:t>,</w:t>
            </w:r>
            <w:r w:rsidRPr="00883661">
              <w:rPr>
                <w:rFonts w:ascii="Cordia New" w:cs="Cordia New"/>
                <w:color w:val="000000"/>
                <w:sz w:val="24"/>
                <w:szCs w:val="24"/>
                <w:cs/>
              </w:rPr>
              <w:t>500</w:t>
            </w:r>
          </w:p>
        </w:tc>
        <w:tc>
          <w:tcPr>
            <w:tcW w:w="1134" w:type="dxa"/>
          </w:tcPr>
          <w:p w14:paraId="0D76159B" w14:textId="0913CE67" w:rsidR="00883661" w:rsidRPr="00883661" w:rsidRDefault="00883661" w:rsidP="00883661">
            <w:pPr>
              <w:pStyle w:val="BodyText"/>
              <w:tabs>
                <w:tab w:val="right" w:pos="745"/>
              </w:tabs>
              <w:spacing w:after="0"/>
              <w:rPr>
                <w:rFonts w:ascii="Cordia New" w:eastAsia="Angsana New" w:cs="Cordia New"/>
                <w:sz w:val="24"/>
                <w:szCs w:val="24"/>
              </w:rPr>
            </w:pPr>
            <w:r w:rsidRPr="00883661">
              <w:rPr>
                <w:rFonts w:ascii="Cordia New" w:eastAsia="Angsana New" w:cs="Cordia New"/>
                <w:sz w:val="24"/>
                <w:szCs w:val="24"/>
                <w:cs/>
              </w:rPr>
              <w:tab/>
              <w:t>54</w:t>
            </w:r>
            <w:r w:rsidRPr="00883661">
              <w:rPr>
                <w:rFonts w:ascii="Cordia New" w:eastAsia="Angsana New" w:cs="Cordia New"/>
                <w:sz w:val="24"/>
                <w:szCs w:val="24"/>
              </w:rPr>
              <w:t>,</w:t>
            </w:r>
            <w:r w:rsidRPr="00883661">
              <w:rPr>
                <w:rFonts w:ascii="Cordia New" w:eastAsia="Angsana New" w:cs="Cordia New"/>
                <w:sz w:val="24"/>
                <w:szCs w:val="24"/>
                <w:cs/>
              </w:rPr>
              <w:t>603</w:t>
            </w:r>
          </w:p>
        </w:tc>
      </w:tr>
      <w:tr w:rsidR="00883661" w:rsidRPr="001264AB" w14:paraId="187CCAAE" w14:textId="77777777">
        <w:tc>
          <w:tcPr>
            <w:tcW w:w="2061" w:type="dxa"/>
          </w:tcPr>
          <w:p w14:paraId="38D98CF5" w14:textId="77777777" w:rsidR="00883661" w:rsidRPr="001264AB" w:rsidRDefault="00883661" w:rsidP="00883661">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vAlign w:val="bottom"/>
          </w:tcPr>
          <w:p w14:paraId="0D015DF0" w14:textId="57E1F54C" w:rsidR="00883661" w:rsidRPr="00883661" w:rsidRDefault="00883661" w:rsidP="00883661">
            <w:pPr>
              <w:tabs>
                <w:tab w:val="left" w:pos="284"/>
                <w:tab w:val="right" w:pos="885"/>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57</w:t>
            </w:r>
            <w:r w:rsidRPr="00883661">
              <w:rPr>
                <w:rFonts w:ascii="Cordia New" w:cs="Cordia New"/>
                <w:color w:val="000000"/>
                <w:sz w:val="24"/>
                <w:szCs w:val="24"/>
                <w:u w:val="single"/>
              </w:rPr>
              <w:t>,</w:t>
            </w:r>
            <w:r w:rsidRPr="00883661">
              <w:rPr>
                <w:rFonts w:ascii="Cordia New" w:cs="Cordia New"/>
                <w:color w:val="000000"/>
                <w:sz w:val="24"/>
                <w:szCs w:val="24"/>
                <w:u w:val="single"/>
                <w:cs/>
              </w:rPr>
              <w:t>188</w:t>
            </w:r>
          </w:p>
        </w:tc>
        <w:tc>
          <w:tcPr>
            <w:tcW w:w="1451" w:type="dxa"/>
            <w:vAlign w:val="bottom"/>
          </w:tcPr>
          <w:p w14:paraId="087D65E1" w14:textId="128C4113" w:rsidR="00883661" w:rsidRPr="00883661" w:rsidRDefault="00883661" w:rsidP="00883661">
            <w:pPr>
              <w:tabs>
                <w:tab w:val="left" w:pos="354"/>
                <w:tab w:val="center" w:pos="550"/>
                <w:tab w:val="right" w:pos="748"/>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60" w:type="dxa"/>
            <w:vAlign w:val="bottom"/>
          </w:tcPr>
          <w:p w14:paraId="4DBA2A3A" w14:textId="29A92EED" w:rsidR="00883661" w:rsidRPr="00883661" w:rsidRDefault="00883661" w:rsidP="00883661">
            <w:pPr>
              <w:tabs>
                <w:tab w:val="left" w:pos="456"/>
                <w:tab w:val="center" w:pos="815"/>
                <w:tab w:val="right" w:pos="1130"/>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559" w:type="dxa"/>
            <w:vAlign w:val="bottom"/>
          </w:tcPr>
          <w:p w14:paraId="79F2C377" w14:textId="5A79F657" w:rsidR="00883661" w:rsidRPr="00883661" w:rsidRDefault="00883661" w:rsidP="00883661">
            <w:pPr>
              <w:tabs>
                <w:tab w:val="left" w:pos="522"/>
                <w:tab w:val="center" w:pos="782"/>
                <w:tab w:val="right" w:pos="1106"/>
              </w:tabs>
              <w:rPr>
                <w:rFonts w:ascii="Cordia New" w:cs="Cordia New"/>
                <w:color w:val="000000"/>
                <w:sz w:val="24"/>
                <w:szCs w:val="24"/>
                <w:u w:val="single"/>
              </w:rPr>
            </w:pPr>
            <w:r w:rsidRPr="00883661">
              <w:rPr>
                <w:rFonts w:ascii="Cordia New" w:cs="Cordia New"/>
                <w:color w:val="000000"/>
                <w:sz w:val="24"/>
                <w:szCs w:val="24"/>
                <w:cs/>
              </w:rPr>
              <w:tab/>
            </w:r>
            <w:r w:rsidRPr="00883661">
              <w:rPr>
                <w:rFonts w:ascii="Cordia New" w:cs="Cordia New"/>
                <w:color w:val="000000"/>
                <w:sz w:val="24"/>
                <w:szCs w:val="24"/>
                <w:u w:val="single"/>
                <w:cs/>
              </w:rPr>
              <w:tab/>
              <w:t>-</w:t>
            </w:r>
            <w:r w:rsidRPr="00883661">
              <w:rPr>
                <w:rFonts w:ascii="Cordia New" w:cs="Cordia New"/>
                <w:color w:val="000000"/>
                <w:sz w:val="24"/>
                <w:szCs w:val="24"/>
                <w:u w:val="single"/>
                <w:cs/>
              </w:rPr>
              <w:tab/>
            </w:r>
          </w:p>
        </w:tc>
        <w:tc>
          <w:tcPr>
            <w:tcW w:w="1276" w:type="dxa"/>
            <w:vAlign w:val="bottom"/>
          </w:tcPr>
          <w:p w14:paraId="7141A89C" w14:textId="13EC42F2" w:rsidR="00883661" w:rsidRPr="00883661" w:rsidRDefault="00883661" w:rsidP="00883661">
            <w:pPr>
              <w:pStyle w:val="BodyText"/>
              <w:tabs>
                <w:tab w:val="left" w:pos="160"/>
                <w:tab w:val="right" w:pos="885"/>
              </w:tabs>
              <w:spacing w:after="0"/>
              <w:rPr>
                <w:rFonts w:ascii="Cordia New" w:eastAsia="Angsana New" w:cs="Cordia New"/>
                <w:sz w:val="24"/>
                <w:szCs w:val="24"/>
                <w:u w:val="single"/>
              </w:rPr>
            </w:pPr>
            <w:r w:rsidRPr="00883661">
              <w:rPr>
                <w:rFonts w:ascii="Cordia New" w:eastAsia="Angsana New" w:cs="Cordia New"/>
                <w:sz w:val="24"/>
                <w:szCs w:val="24"/>
                <w:cs/>
              </w:rPr>
              <w:tab/>
            </w:r>
            <w:r w:rsidRPr="00883661">
              <w:rPr>
                <w:rFonts w:ascii="Cordia New" w:eastAsia="Angsana New" w:cs="Cordia New"/>
                <w:sz w:val="24"/>
                <w:szCs w:val="24"/>
                <w:u w:val="single"/>
                <w:cs/>
              </w:rPr>
              <w:tab/>
              <w:t>3</w:t>
            </w:r>
            <w:r w:rsidRPr="00883661">
              <w:rPr>
                <w:rFonts w:ascii="Cordia New" w:eastAsia="Angsana New" w:cs="Cordia New"/>
                <w:sz w:val="24"/>
                <w:szCs w:val="24"/>
                <w:u w:val="single"/>
              </w:rPr>
              <w:t>,</w:t>
            </w:r>
            <w:r w:rsidRPr="00883661">
              <w:rPr>
                <w:rFonts w:ascii="Cordia New" w:eastAsia="Angsana New" w:cs="Cordia New"/>
                <w:sz w:val="24"/>
                <w:szCs w:val="24"/>
                <w:u w:val="single"/>
                <w:cs/>
              </w:rPr>
              <w:t>328</w:t>
            </w:r>
          </w:p>
        </w:tc>
        <w:tc>
          <w:tcPr>
            <w:tcW w:w="1134" w:type="dxa"/>
            <w:vAlign w:val="bottom"/>
          </w:tcPr>
          <w:p w14:paraId="7EEE5697" w14:textId="69D1017F" w:rsidR="00883661" w:rsidRPr="00883661" w:rsidRDefault="00883661" w:rsidP="00883661">
            <w:pPr>
              <w:pStyle w:val="BodyText"/>
              <w:tabs>
                <w:tab w:val="left" w:pos="36"/>
                <w:tab w:val="right" w:pos="745"/>
              </w:tabs>
              <w:spacing w:after="0"/>
              <w:rPr>
                <w:rFonts w:ascii="Cordia New" w:eastAsia="Angsana New" w:cs="Cordia New"/>
                <w:sz w:val="24"/>
                <w:szCs w:val="24"/>
                <w:u w:val="single"/>
              </w:rPr>
            </w:pPr>
            <w:r w:rsidRPr="00883661">
              <w:rPr>
                <w:rFonts w:ascii="Cordia New" w:eastAsia="Angsana New" w:cs="Cordia New"/>
                <w:sz w:val="24"/>
                <w:szCs w:val="24"/>
                <w:cs/>
              </w:rPr>
              <w:tab/>
            </w:r>
            <w:r w:rsidRPr="00883661">
              <w:rPr>
                <w:rFonts w:ascii="Cordia New" w:eastAsia="Angsana New" w:cs="Cordia New"/>
                <w:sz w:val="24"/>
                <w:szCs w:val="24"/>
                <w:u w:val="single"/>
                <w:cs/>
              </w:rPr>
              <w:tab/>
              <w:t>60</w:t>
            </w:r>
            <w:r w:rsidRPr="00883661">
              <w:rPr>
                <w:rFonts w:ascii="Cordia New" w:eastAsia="Angsana New" w:cs="Cordia New"/>
                <w:sz w:val="24"/>
                <w:szCs w:val="24"/>
                <w:u w:val="single"/>
              </w:rPr>
              <w:t>,</w:t>
            </w:r>
            <w:r w:rsidRPr="00883661">
              <w:rPr>
                <w:rFonts w:ascii="Cordia New" w:eastAsia="Angsana New" w:cs="Cordia New"/>
                <w:sz w:val="24"/>
                <w:szCs w:val="24"/>
                <w:u w:val="single"/>
                <w:cs/>
              </w:rPr>
              <w:t>516</w:t>
            </w:r>
          </w:p>
        </w:tc>
      </w:tr>
      <w:tr w:rsidR="00883661" w:rsidRPr="001264AB" w14:paraId="765A38C5" w14:textId="77777777">
        <w:trPr>
          <w:trHeight w:val="110"/>
        </w:trPr>
        <w:tc>
          <w:tcPr>
            <w:tcW w:w="2061" w:type="dxa"/>
          </w:tcPr>
          <w:p w14:paraId="06783760" w14:textId="77777777" w:rsidR="00883661" w:rsidRPr="001264AB" w:rsidRDefault="00883661" w:rsidP="00883661">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tcPr>
          <w:p w14:paraId="4CF12043" w14:textId="12335F33" w:rsidR="00883661" w:rsidRPr="00883661" w:rsidRDefault="00883661" w:rsidP="00883661">
            <w:pPr>
              <w:pStyle w:val="BodyText"/>
              <w:tabs>
                <w:tab w:val="left" w:pos="284"/>
                <w:tab w:val="right" w:pos="885"/>
              </w:tabs>
              <w:spacing w:after="0"/>
              <w:rPr>
                <w:rFonts w:ascii="Cordia New" w:eastAsia="Angsana New" w:cs="Cordia New"/>
                <w:sz w:val="24"/>
                <w:szCs w:val="24"/>
                <w:u w:val="double"/>
              </w:rPr>
            </w:pPr>
            <w:r w:rsidRPr="00883661">
              <w:rPr>
                <w:rFonts w:ascii="Cordia New" w:eastAsia="Angsana New" w:cs="Cordia New"/>
                <w:sz w:val="24"/>
                <w:szCs w:val="24"/>
                <w:cs/>
              </w:rPr>
              <w:tab/>
            </w:r>
            <w:r w:rsidRPr="00883661">
              <w:rPr>
                <w:rFonts w:ascii="Cordia New" w:eastAsia="Angsana New" w:cs="Cordia New"/>
                <w:sz w:val="24"/>
                <w:szCs w:val="24"/>
                <w:u w:val="double"/>
                <w:cs/>
              </w:rPr>
              <w:tab/>
              <w:t>109</w:t>
            </w:r>
            <w:r w:rsidRPr="00883661">
              <w:rPr>
                <w:rFonts w:ascii="Cordia New" w:eastAsia="Angsana New" w:cs="Cordia New"/>
                <w:sz w:val="24"/>
                <w:szCs w:val="24"/>
                <w:u w:val="double"/>
              </w:rPr>
              <w:t>,</w:t>
            </w:r>
            <w:r w:rsidRPr="00883661">
              <w:rPr>
                <w:rFonts w:ascii="Cordia New" w:eastAsia="Angsana New" w:cs="Cordia New"/>
                <w:sz w:val="24"/>
                <w:szCs w:val="24"/>
                <w:u w:val="double"/>
                <w:cs/>
              </w:rPr>
              <w:t>291</w:t>
            </w:r>
          </w:p>
        </w:tc>
        <w:tc>
          <w:tcPr>
            <w:tcW w:w="1451" w:type="dxa"/>
            <w:vAlign w:val="bottom"/>
          </w:tcPr>
          <w:p w14:paraId="596F81A1" w14:textId="57D7D6E2" w:rsidR="00883661" w:rsidRPr="00883661" w:rsidRDefault="00883661" w:rsidP="00883661">
            <w:pPr>
              <w:tabs>
                <w:tab w:val="left" w:pos="354"/>
                <w:tab w:val="right" w:pos="748"/>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43</w:t>
            </w:r>
          </w:p>
        </w:tc>
        <w:tc>
          <w:tcPr>
            <w:tcW w:w="1560" w:type="dxa"/>
            <w:vAlign w:val="bottom"/>
          </w:tcPr>
          <w:p w14:paraId="25CCEEC8" w14:textId="0E5B6E27" w:rsidR="00883661" w:rsidRPr="00883661" w:rsidRDefault="00883661" w:rsidP="00883661">
            <w:pPr>
              <w:tabs>
                <w:tab w:val="left" w:pos="456"/>
                <w:tab w:val="center" w:pos="815"/>
                <w:tab w:val="right" w:pos="1130"/>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w:t>
            </w:r>
            <w:r w:rsidRPr="00883661">
              <w:rPr>
                <w:rFonts w:ascii="Cordia New" w:cs="Cordia New"/>
                <w:color w:val="000000"/>
                <w:sz w:val="24"/>
                <w:szCs w:val="24"/>
                <w:u w:val="double"/>
                <w:cs/>
              </w:rPr>
              <w:tab/>
            </w:r>
          </w:p>
        </w:tc>
        <w:tc>
          <w:tcPr>
            <w:tcW w:w="1559" w:type="dxa"/>
            <w:vAlign w:val="bottom"/>
          </w:tcPr>
          <w:p w14:paraId="41F13AB5" w14:textId="649D7DAC" w:rsidR="00883661" w:rsidRPr="00883661" w:rsidRDefault="00883661" w:rsidP="00883661">
            <w:pPr>
              <w:tabs>
                <w:tab w:val="left" w:pos="522"/>
                <w:tab w:val="center" w:pos="782"/>
                <w:tab w:val="right" w:pos="1106"/>
              </w:tabs>
              <w:rPr>
                <w:rFonts w:ascii="Cordia New" w:cs="Cordia New"/>
                <w:color w:val="000000"/>
                <w:sz w:val="24"/>
                <w:szCs w:val="24"/>
                <w:u w:val="double"/>
              </w:rPr>
            </w:pPr>
            <w:r w:rsidRPr="00883661">
              <w:rPr>
                <w:rFonts w:ascii="Cordia New" w:cs="Cordia New"/>
                <w:color w:val="000000"/>
                <w:sz w:val="24"/>
                <w:szCs w:val="24"/>
                <w:cs/>
              </w:rPr>
              <w:tab/>
            </w:r>
            <w:r w:rsidRPr="00883661">
              <w:rPr>
                <w:rFonts w:ascii="Cordia New" w:cs="Cordia New"/>
                <w:color w:val="000000"/>
                <w:sz w:val="24"/>
                <w:szCs w:val="24"/>
                <w:u w:val="double"/>
                <w:cs/>
              </w:rPr>
              <w:tab/>
              <w:t>-</w:t>
            </w:r>
            <w:r w:rsidRPr="00883661">
              <w:rPr>
                <w:rFonts w:ascii="Cordia New" w:cs="Cordia New"/>
                <w:color w:val="000000"/>
                <w:sz w:val="24"/>
                <w:szCs w:val="24"/>
                <w:u w:val="double"/>
                <w:cs/>
              </w:rPr>
              <w:tab/>
            </w:r>
          </w:p>
        </w:tc>
        <w:tc>
          <w:tcPr>
            <w:tcW w:w="1276" w:type="dxa"/>
          </w:tcPr>
          <w:p w14:paraId="5E66199A" w14:textId="08EB0F79" w:rsidR="00883661" w:rsidRPr="00883661" w:rsidRDefault="00883661" w:rsidP="00883661">
            <w:pPr>
              <w:pStyle w:val="BodyText"/>
              <w:tabs>
                <w:tab w:val="right" w:pos="885"/>
              </w:tabs>
              <w:spacing w:after="0"/>
              <w:rPr>
                <w:rFonts w:ascii="Cordia New" w:eastAsia="Angsana New" w:cs="Cordia New"/>
                <w:sz w:val="24"/>
                <w:szCs w:val="24"/>
                <w:u w:val="double"/>
                <w:lang w:val="en-US"/>
              </w:rPr>
            </w:pPr>
            <w:r w:rsidRPr="00883661">
              <w:rPr>
                <w:rFonts w:ascii="Cordia New" w:eastAsia="Angsana New" w:cs="Cordia New"/>
                <w:sz w:val="24"/>
                <w:szCs w:val="24"/>
                <w:cs/>
              </w:rPr>
              <w:tab/>
            </w:r>
            <w:r w:rsidRPr="00883661">
              <w:rPr>
                <w:rFonts w:ascii="Cordia New" w:eastAsia="Angsana New" w:cs="Cordia New"/>
                <w:sz w:val="24"/>
                <w:szCs w:val="24"/>
                <w:u w:val="double"/>
                <w:cs/>
              </w:rPr>
              <w:t>3</w:t>
            </w:r>
            <w:r w:rsidRPr="00883661">
              <w:rPr>
                <w:rFonts w:ascii="Cordia New" w:eastAsia="Angsana New" w:cs="Cordia New"/>
                <w:sz w:val="24"/>
                <w:szCs w:val="24"/>
                <w:u w:val="double"/>
              </w:rPr>
              <w:t>,</w:t>
            </w:r>
            <w:r w:rsidRPr="00883661">
              <w:rPr>
                <w:rFonts w:ascii="Cordia New" w:eastAsia="Angsana New" w:cs="Cordia New"/>
                <w:sz w:val="24"/>
                <w:szCs w:val="24"/>
                <w:u w:val="double"/>
                <w:cs/>
              </w:rPr>
              <w:t>096</w:t>
            </w:r>
            <w:r w:rsidRPr="00883661">
              <w:rPr>
                <w:rFonts w:ascii="Cordia New" w:eastAsia="Angsana New" w:cs="Cordia New"/>
                <w:sz w:val="24"/>
                <w:szCs w:val="24"/>
                <w:u w:val="double"/>
              </w:rPr>
              <w:t>,</w:t>
            </w:r>
            <w:r w:rsidRPr="00883661">
              <w:rPr>
                <w:rFonts w:ascii="Cordia New" w:eastAsia="Angsana New" w:cs="Cordia New"/>
                <w:sz w:val="24"/>
                <w:szCs w:val="24"/>
                <w:u w:val="double"/>
                <w:cs/>
              </w:rPr>
              <w:t>323</w:t>
            </w:r>
          </w:p>
        </w:tc>
        <w:tc>
          <w:tcPr>
            <w:tcW w:w="1134" w:type="dxa"/>
          </w:tcPr>
          <w:p w14:paraId="0DF11FB6" w14:textId="3CBD3C38" w:rsidR="00883661" w:rsidRPr="00883661" w:rsidRDefault="00883661" w:rsidP="00883661">
            <w:pPr>
              <w:pStyle w:val="BodyText"/>
              <w:tabs>
                <w:tab w:val="right" w:pos="745"/>
              </w:tabs>
              <w:spacing w:after="0"/>
              <w:rPr>
                <w:rFonts w:ascii="Cordia New" w:eastAsia="Angsana New" w:cs="Cordia New"/>
                <w:sz w:val="24"/>
                <w:szCs w:val="24"/>
                <w:u w:val="double"/>
              </w:rPr>
            </w:pPr>
            <w:r w:rsidRPr="00883661">
              <w:rPr>
                <w:rFonts w:ascii="Cordia New" w:eastAsia="Angsana New" w:cs="Cordia New"/>
                <w:sz w:val="24"/>
                <w:szCs w:val="24"/>
                <w:cs/>
              </w:rPr>
              <w:tab/>
            </w:r>
            <w:r w:rsidRPr="00883661">
              <w:rPr>
                <w:rFonts w:ascii="Cordia New" w:eastAsia="Angsana New" w:cs="Cordia New"/>
                <w:sz w:val="24"/>
                <w:szCs w:val="24"/>
                <w:u w:val="double"/>
                <w:cs/>
              </w:rPr>
              <w:t>3</w:t>
            </w:r>
            <w:r w:rsidRPr="00883661">
              <w:rPr>
                <w:rFonts w:ascii="Cordia New" w:eastAsia="Angsana New" w:cs="Cordia New"/>
                <w:sz w:val="24"/>
                <w:szCs w:val="24"/>
                <w:u w:val="double"/>
              </w:rPr>
              <w:t>,</w:t>
            </w:r>
            <w:r w:rsidRPr="00883661">
              <w:rPr>
                <w:rFonts w:ascii="Cordia New" w:eastAsia="Angsana New" w:cs="Cordia New"/>
                <w:sz w:val="24"/>
                <w:szCs w:val="24"/>
                <w:u w:val="double"/>
                <w:cs/>
              </w:rPr>
              <w:t>205</w:t>
            </w:r>
            <w:r w:rsidRPr="00883661">
              <w:rPr>
                <w:rFonts w:ascii="Cordia New" w:eastAsia="Angsana New" w:cs="Cordia New"/>
                <w:sz w:val="24"/>
                <w:szCs w:val="24"/>
                <w:u w:val="double"/>
              </w:rPr>
              <w:t>,</w:t>
            </w:r>
            <w:r w:rsidRPr="00883661">
              <w:rPr>
                <w:rFonts w:ascii="Cordia New" w:eastAsia="Angsana New" w:cs="Cordia New"/>
                <w:sz w:val="24"/>
                <w:szCs w:val="24"/>
                <w:u w:val="double"/>
                <w:cs/>
              </w:rPr>
              <w:t>657</w:t>
            </w:r>
          </w:p>
        </w:tc>
      </w:tr>
    </w:tbl>
    <w:p w14:paraId="7B642F64" w14:textId="77777777" w:rsidR="00883661" w:rsidRDefault="00883661">
      <w:pPr>
        <w:rPr>
          <w:sz w:val="12"/>
          <w:szCs w:val="12"/>
        </w:rPr>
      </w:pPr>
    </w:p>
    <w:p w14:paraId="0274C429" w14:textId="77777777" w:rsidR="00883661" w:rsidRPr="001264AB" w:rsidRDefault="00883661">
      <w:pPr>
        <w:rPr>
          <w:sz w:val="12"/>
          <w:szCs w:val="12"/>
        </w:rPr>
      </w:pPr>
    </w:p>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tcPr>
          <w:p w14:paraId="63428066" w14:textId="77013C3E" w:rsidR="00661B8C" w:rsidRPr="001264AB" w:rsidRDefault="005E50A6"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5</w:t>
            </w:r>
          </w:p>
        </w:tc>
      </w:tr>
      <w:tr w:rsidR="00661B8C" w:rsidRPr="001264AB" w14:paraId="3DEE5C96" w14:textId="77777777" w:rsidTr="00D77D3D">
        <w:tc>
          <w:tcPr>
            <w:tcW w:w="2698" w:type="dxa"/>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72539140">
              <w:rPr>
                <w:rFonts w:ascii="Cordia New" w:eastAsia="Angsana New" w:cs="Cordia New"/>
                <w:sz w:val="24"/>
                <w:szCs w:val="24"/>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6C7548B1"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242" w:type="dxa"/>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5E50A6" w:rsidRPr="001264AB" w14:paraId="1A008A6A" w14:textId="77777777" w:rsidTr="00D77D3D">
        <w:tc>
          <w:tcPr>
            <w:tcW w:w="2698" w:type="dxa"/>
          </w:tcPr>
          <w:p w14:paraId="2F2207A2" w14:textId="77777777" w:rsidR="005E50A6" w:rsidRPr="001264AB" w:rsidRDefault="005E50A6" w:rsidP="005E50A6">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vAlign w:val="bottom"/>
          </w:tcPr>
          <w:p w14:paraId="478B973C" w14:textId="0204CD3E" w:rsidR="005E50A6" w:rsidRPr="001264AB" w:rsidRDefault="005E50A6" w:rsidP="005E50A6">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5135BA47" w14:textId="0D4269F7"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5381BB3" w14:textId="47E7E32D"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248B56B4" w14:textId="260319E5" w:rsidR="005E50A6" w:rsidRPr="001264AB" w:rsidRDefault="005E50A6" w:rsidP="005E50A6">
            <w:pPr>
              <w:tabs>
                <w:tab w:val="right" w:pos="878"/>
              </w:tabs>
              <w:spacing w:line="240" w:lineRule="auto"/>
              <w:rPr>
                <w:rFonts w:ascii="Cordia New" w:cs="Cordia New"/>
                <w:color w:val="000000"/>
                <w:sz w:val="24"/>
                <w:szCs w:val="24"/>
              </w:rPr>
            </w:pPr>
            <w:r w:rsidRPr="00B649CE">
              <w:rPr>
                <w:rFonts w:ascii="Cordia New" w:cs="Cordia New"/>
                <w:color w:val="000000"/>
                <w:sz w:val="24"/>
                <w:szCs w:val="24"/>
                <w:cs/>
              </w:rPr>
              <w:tab/>
              <w:t>53</w:t>
            </w:r>
            <w:r w:rsidRPr="00B649CE">
              <w:rPr>
                <w:rFonts w:ascii="Cordia New" w:cs="Cordia New"/>
                <w:color w:val="000000"/>
                <w:sz w:val="24"/>
                <w:szCs w:val="24"/>
              </w:rPr>
              <w:t>,</w:t>
            </w:r>
            <w:r w:rsidRPr="00B649CE">
              <w:rPr>
                <w:rFonts w:ascii="Cordia New" w:cs="Cordia New"/>
                <w:color w:val="000000"/>
                <w:sz w:val="24"/>
                <w:szCs w:val="24"/>
                <w:cs/>
              </w:rPr>
              <w:t>728</w:t>
            </w:r>
          </w:p>
        </w:tc>
        <w:tc>
          <w:tcPr>
            <w:tcW w:w="1242" w:type="dxa"/>
            <w:vAlign w:val="bottom"/>
          </w:tcPr>
          <w:p w14:paraId="108A0578" w14:textId="6005279A" w:rsidR="005E50A6" w:rsidRPr="001264AB" w:rsidRDefault="005E50A6" w:rsidP="005E50A6">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53</w:t>
            </w:r>
            <w:r w:rsidRPr="00B649CE">
              <w:rPr>
                <w:rFonts w:ascii="Cordia New" w:cs="Cordia New"/>
                <w:color w:val="000000"/>
                <w:sz w:val="24"/>
                <w:szCs w:val="24"/>
              </w:rPr>
              <w:t>,</w:t>
            </w:r>
            <w:r w:rsidRPr="00B649CE">
              <w:rPr>
                <w:rFonts w:ascii="Cordia New" w:cs="Cordia New"/>
                <w:color w:val="000000"/>
                <w:sz w:val="24"/>
                <w:szCs w:val="24"/>
                <w:cs/>
              </w:rPr>
              <w:t>728</w:t>
            </w:r>
          </w:p>
        </w:tc>
      </w:tr>
      <w:tr w:rsidR="005E50A6" w:rsidRPr="001264AB" w14:paraId="0B8C14C1" w14:textId="77777777" w:rsidTr="00D77D3D">
        <w:tc>
          <w:tcPr>
            <w:tcW w:w="2698" w:type="dxa"/>
          </w:tcPr>
          <w:p w14:paraId="21CAB25E" w14:textId="77777777" w:rsidR="005E50A6" w:rsidRPr="001264AB" w:rsidRDefault="005E50A6" w:rsidP="005E50A6">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782979EA" w14:textId="40CD2EBD" w:rsidR="005E50A6" w:rsidRPr="001264AB" w:rsidRDefault="005E50A6" w:rsidP="005E50A6">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A3707EE" w14:textId="1A86E2CD"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5C383477" w14:textId="43B799A8"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73418E7F" w14:textId="758E8AEF" w:rsidR="005E50A6" w:rsidRPr="001264AB" w:rsidRDefault="005E50A6" w:rsidP="005E50A6">
            <w:pPr>
              <w:tabs>
                <w:tab w:val="right" w:pos="878"/>
              </w:tabs>
              <w:spacing w:line="240" w:lineRule="auto"/>
              <w:rPr>
                <w:rFonts w:ascii="Cordia New" w:cs="Cordia New"/>
                <w:color w:val="000000"/>
                <w:sz w:val="24"/>
                <w:szCs w:val="24"/>
              </w:rPr>
            </w:pPr>
            <w:r w:rsidRPr="00B649CE">
              <w:rPr>
                <w:rFonts w:ascii="Cordia New" w:cs="Cordia New"/>
                <w:color w:val="000000"/>
                <w:sz w:val="24"/>
                <w:szCs w:val="24"/>
                <w:cs/>
              </w:rPr>
              <w:tab/>
              <w:t>545</w:t>
            </w:r>
            <w:r w:rsidRPr="00B649CE">
              <w:rPr>
                <w:rFonts w:ascii="Cordia New" w:cs="Cordia New"/>
                <w:color w:val="000000"/>
                <w:sz w:val="24"/>
                <w:szCs w:val="24"/>
              </w:rPr>
              <w:t>,</w:t>
            </w:r>
            <w:r w:rsidRPr="00B649CE">
              <w:rPr>
                <w:rFonts w:ascii="Cordia New" w:cs="Cordia New"/>
                <w:color w:val="000000"/>
                <w:sz w:val="24"/>
                <w:szCs w:val="24"/>
                <w:cs/>
              </w:rPr>
              <w:t>804</w:t>
            </w:r>
          </w:p>
        </w:tc>
        <w:tc>
          <w:tcPr>
            <w:tcW w:w="1242" w:type="dxa"/>
            <w:vAlign w:val="bottom"/>
          </w:tcPr>
          <w:p w14:paraId="3504931A" w14:textId="7874E8E8" w:rsidR="005E50A6" w:rsidRPr="001264AB" w:rsidRDefault="005E50A6" w:rsidP="005E50A6">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545</w:t>
            </w:r>
            <w:r w:rsidRPr="00B649CE">
              <w:rPr>
                <w:rFonts w:ascii="Cordia New" w:cs="Cordia New"/>
                <w:color w:val="000000"/>
                <w:sz w:val="24"/>
                <w:szCs w:val="24"/>
              </w:rPr>
              <w:t>,</w:t>
            </w:r>
            <w:r w:rsidRPr="00B649CE">
              <w:rPr>
                <w:rFonts w:ascii="Cordia New" w:cs="Cordia New"/>
                <w:color w:val="000000"/>
                <w:sz w:val="24"/>
                <w:szCs w:val="24"/>
                <w:cs/>
              </w:rPr>
              <w:t>804</w:t>
            </w:r>
          </w:p>
        </w:tc>
      </w:tr>
      <w:tr w:rsidR="005E50A6" w:rsidRPr="001264AB" w14:paraId="456BC863" w14:textId="77777777" w:rsidTr="00D77D3D">
        <w:tc>
          <w:tcPr>
            <w:tcW w:w="2698" w:type="dxa"/>
          </w:tcPr>
          <w:p w14:paraId="1804EE75" w14:textId="77777777" w:rsidR="005E50A6" w:rsidRPr="001264AB" w:rsidRDefault="005E50A6" w:rsidP="005E50A6">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vAlign w:val="bottom"/>
          </w:tcPr>
          <w:p w14:paraId="103CB6C7" w14:textId="381816AD" w:rsidR="005E50A6" w:rsidRPr="001264AB" w:rsidRDefault="005E50A6" w:rsidP="005E50A6">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19</w:t>
            </w:r>
            <w:r w:rsidRPr="00B649CE">
              <w:rPr>
                <w:rFonts w:ascii="Cordia New" w:cs="Cordia New"/>
                <w:color w:val="000000"/>
                <w:sz w:val="24"/>
                <w:szCs w:val="24"/>
              </w:rPr>
              <w:t>,</w:t>
            </w:r>
            <w:r w:rsidRPr="00B649CE">
              <w:rPr>
                <w:rFonts w:ascii="Cordia New" w:cs="Cordia New"/>
                <w:color w:val="000000"/>
                <w:sz w:val="24"/>
                <w:szCs w:val="24"/>
                <w:cs/>
              </w:rPr>
              <w:t>509</w:t>
            </w:r>
          </w:p>
        </w:tc>
        <w:tc>
          <w:tcPr>
            <w:tcW w:w="1603" w:type="dxa"/>
            <w:vAlign w:val="bottom"/>
          </w:tcPr>
          <w:p w14:paraId="043CB395" w14:textId="0F2AB135"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27C212F4" w14:textId="73DD073B"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5B5DDA7A" w14:textId="016B5F7E" w:rsidR="005E50A6" w:rsidRPr="001264AB" w:rsidRDefault="005E50A6" w:rsidP="005E50A6">
            <w:pPr>
              <w:tabs>
                <w:tab w:val="center" w:pos="533"/>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242" w:type="dxa"/>
            <w:vAlign w:val="bottom"/>
          </w:tcPr>
          <w:p w14:paraId="3A93713B" w14:textId="0F3B1E66" w:rsidR="005E50A6" w:rsidRPr="001264AB" w:rsidRDefault="005E50A6" w:rsidP="005E50A6">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19</w:t>
            </w:r>
            <w:r w:rsidRPr="00B649CE">
              <w:rPr>
                <w:rFonts w:ascii="Cordia New" w:cs="Cordia New"/>
                <w:color w:val="000000"/>
                <w:sz w:val="24"/>
                <w:szCs w:val="24"/>
              </w:rPr>
              <w:t>,</w:t>
            </w:r>
            <w:r w:rsidRPr="00B649CE">
              <w:rPr>
                <w:rFonts w:ascii="Cordia New" w:cs="Cordia New"/>
                <w:color w:val="000000"/>
                <w:sz w:val="24"/>
                <w:szCs w:val="24"/>
                <w:cs/>
              </w:rPr>
              <w:t>509</w:t>
            </w:r>
          </w:p>
        </w:tc>
      </w:tr>
      <w:tr w:rsidR="005E50A6" w:rsidRPr="001264AB" w14:paraId="39C293C5" w14:textId="77777777" w:rsidTr="00D77D3D">
        <w:tc>
          <w:tcPr>
            <w:tcW w:w="2698" w:type="dxa"/>
          </w:tcPr>
          <w:p w14:paraId="52F363A4" w14:textId="77777777" w:rsidR="005E50A6" w:rsidRPr="001264AB" w:rsidRDefault="005E50A6" w:rsidP="005E50A6">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vAlign w:val="bottom"/>
          </w:tcPr>
          <w:p w14:paraId="5E427713" w14:textId="6A09D651" w:rsidR="005E50A6" w:rsidRPr="001264AB" w:rsidRDefault="005E50A6" w:rsidP="005E50A6">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48</w:t>
            </w:r>
            <w:r w:rsidRPr="00B649CE">
              <w:rPr>
                <w:rFonts w:ascii="Cordia New" w:cs="Cordia New"/>
                <w:color w:val="000000"/>
                <w:sz w:val="24"/>
                <w:szCs w:val="24"/>
              </w:rPr>
              <w:t>,</w:t>
            </w:r>
            <w:r w:rsidRPr="00B649CE">
              <w:rPr>
                <w:rFonts w:ascii="Cordia New" w:cs="Cordia New"/>
                <w:color w:val="000000"/>
                <w:sz w:val="24"/>
                <w:szCs w:val="24"/>
                <w:cs/>
              </w:rPr>
              <w:t>744</w:t>
            </w:r>
          </w:p>
        </w:tc>
        <w:tc>
          <w:tcPr>
            <w:tcW w:w="1603" w:type="dxa"/>
            <w:vAlign w:val="bottom"/>
          </w:tcPr>
          <w:p w14:paraId="36DEEE57" w14:textId="166FCDAA"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216A62AA" w14:textId="5A31A1A9"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0957CC2F" w14:textId="3D13C55C" w:rsidR="005E50A6" w:rsidRPr="001264AB" w:rsidRDefault="005E50A6" w:rsidP="005E50A6">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3</w:t>
            </w:r>
            <w:r w:rsidRPr="00B649CE">
              <w:rPr>
                <w:rFonts w:ascii="Cordia New" w:cs="Cordia New"/>
                <w:color w:val="000000"/>
                <w:sz w:val="24"/>
                <w:szCs w:val="24"/>
              </w:rPr>
              <w:t>,</w:t>
            </w:r>
            <w:r w:rsidRPr="00B649CE">
              <w:rPr>
                <w:rFonts w:ascii="Cordia New" w:cs="Cordia New"/>
                <w:color w:val="000000"/>
                <w:sz w:val="24"/>
                <w:szCs w:val="24"/>
                <w:cs/>
              </w:rPr>
              <w:t>063</w:t>
            </w:r>
          </w:p>
        </w:tc>
        <w:tc>
          <w:tcPr>
            <w:tcW w:w="1242" w:type="dxa"/>
            <w:vAlign w:val="bottom"/>
          </w:tcPr>
          <w:p w14:paraId="0840D1F0" w14:textId="3A8722A7" w:rsidR="005E50A6" w:rsidRPr="001264AB" w:rsidRDefault="005E50A6" w:rsidP="005E50A6">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51</w:t>
            </w:r>
            <w:r w:rsidRPr="00B649CE">
              <w:rPr>
                <w:rFonts w:ascii="Cordia New" w:cs="Cordia New"/>
                <w:color w:val="000000"/>
                <w:sz w:val="24"/>
                <w:szCs w:val="24"/>
              </w:rPr>
              <w:t>,</w:t>
            </w:r>
            <w:r w:rsidRPr="00B649CE">
              <w:rPr>
                <w:rFonts w:ascii="Cordia New" w:cs="Cordia New"/>
                <w:color w:val="000000"/>
                <w:sz w:val="24"/>
                <w:szCs w:val="24"/>
                <w:cs/>
              </w:rPr>
              <w:t>807</w:t>
            </w:r>
          </w:p>
        </w:tc>
      </w:tr>
      <w:tr w:rsidR="005E50A6" w:rsidRPr="001264AB" w14:paraId="7D721BEB" w14:textId="77777777" w:rsidTr="00D77D3D">
        <w:tc>
          <w:tcPr>
            <w:tcW w:w="2698" w:type="dxa"/>
          </w:tcPr>
          <w:p w14:paraId="78ABAD27" w14:textId="77777777" w:rsidR="005E50A6" w:rsidRPr="001264AB" w:rsidRDefault="005E50A6" w:rsidP="005E50A6">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6D1EA109" w14:textId="6D493E67" w:rsidR="005E50A6" w:rsidRPr="001264AB" w:rsidRDefault="005E50A6" w:rsidP="005E50A6">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4B14B774" w14:textId="2DEBD82D"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503</w:t>
            </w:r>
            <w:r w:rsidRPr="00B649CE">
              <w:rPr>
                <w:rFonts w:ascii="Cordia New" w:cs="Cordia New"/>
                <w:color w:val="000000"/>
                <w:sz w:val="24"/>
                <w:szCs w:val="24"/>
              </w:rPr>
              <w:t>,</w:t>
            </w:r>
            <w:r w:rsidRPr="00B649CE">
              <w:rPr>
                <w:rFonts w:ascii="Cordia New" w:cs="Cordia New"/>
                <w:color w:val="000000"/>
                <w:sz w:val="24"/>
                <w:szCs w:val="24"/>
                <w:cs/>
              </w:rPr>
              <w:t>160</w:t>
            </w:r>
          </w:p>
        </w:tc>
        <w:tc>
          <w:tcPr>
            <w:tcW w:w="1603" w:type="dxa"/>
            <w:vAlign w:val="bottom"/>
          </w:tcPr>
          <w:p w14:paraId="74CEA73E" w14:textId="4BD0F968" w:rsidR="005E50A6" w:rsidRPr="001264AB" w:rsidRDefault="005E50A6" w:rsidP="005E50A6">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5</w:t>
            </w:r>
            <w:r w:rsidRPr="00B649CE">
              <w:rPr>
                <w:rFonts w:ascii="Cordia New" w:cs="Cordia New"/>
                <w:color w:val="000000"/>
                <w:sz w:val="24"/>
                <w:szCs w:val="24"/>
              </w:rPr>
              <w:t>,</w:t>
            </w:r>
            <w:r w:rsidRPr="00B649CE">
              <w:rPr>
                <w:rFonts w:ascii="Cordia New" w:cs="Cordia New"/>
                <w:color w:val="000000"/>
                <w:sz w:val="24"/>
                <w:szCs w:val="24"/>
                <w:cs/>
              </w:rPr>
              <w:t>332</w:t>
            </w:r>
          </w:p>
        </w:tc>
        <w:tc>
          <w:tcPr>
            <w:tcW w:w="1603" w:type="dxa"/>
            <w:vAlign w:val="bottom"/>
          </w:tcPr>
          <w:p w14:paraId="36F2E804" w14:textId="2AFCFA6D" w:rsidR="005E50A6" w:rsidRPr="001264AB" w:rsidRDefault="005E50A6" w:rsidP="005E50A6">
            <w:pPr>
              <w:tabs>
                <w:tab w:val="right" w:pos="878"/>
              </w:tabs>
              <w:spacing w:line="240" w:lineRule="auto"/>
              <w:rPr>
                <w:rFonts w:ascii="Cordia New" w:cs="Cordia New"/>
                <w:color w:val="000000"/>
                <w:sz w:val="24"/>
                <w:szCs w:val="24"/>
              </w:rPr>
            </w:pPr>
            <w:r w:rsidRPr="00B649CE">
              <w:rPr>
                <w:rFonts w:ascii="Cordia New" w:cs="Cordia New"/>
                <w:color w:val="000000"/>
                <w:sz w:val="24"/>
                <w:szCs w:val="24"/>
                <w:cs/>
              </w:rPr>
              <w:tab/>
              <w:t>63</w:t>
            </w:r>
            <w:r w:rsidRPr="00B649CE">
              <w:rPr>
                <w:rFonts w:ascii="Cordia New" w:cs="Cordia New"/>
                <w:color w:val="000000"/>
                <w:sz w:val="24"/>
                <w:szCs w:val="24"/>
              </w:rPr>
              <w:t>,</w:t>
            </w:r>
            <w:r w:rsidRPr="00B649CE">
              <w:rPr>
                <w:rFonts w:ascii="Cordia New" w:cs="Cordia New"/>
                <w:color w:val="000000"/>
                <w:sz w:val="24"/>
                <w:szCs w:val="24"/>
                <w:cs/>
              </w:rPr>
              <w:t>648</w:t>
            </w:r>
          </w:p>
        </w:tc>
        <w:tc>
          <w:tcPr>
            <w:tcW w:w="1242" w:type="dxa"/>
            <w:vAlign w:val="bottom"/>
          </w:tcPr>
          <w:p w14:paraId="1FBBA9E9" w14:textId="461FF3CD" w:rsidR="005E50A6" w:rsidRPr="001264AB" w:rsidRDefault="005E50A6" w:rsidP="005E50A6">
            <w:pPr>
              <w:tabs>
                <w:tab w:val="right" w:pos="770"/>
              </w:tabs>
              <w:spacing w:line="240" w:lineRule="auto"/>
              <w:rPr>
                <w:rFonts w:ascii="Cordia New" w:cs="Cordia New"/>
                <w:color w:val="000000"/>
                <w:sz w:val="24"/>
                <w:szCs w:val="24"/>
              </w:rPr>
            </w:pPr>
            <w:r w:rsidRPr="00B649CE">
              <w:rPr>
                <w:rFonts w:ascii="Cordia New" w:cs="Cordia New"/>
                <w:color w:val="000000"/>
                <w:sz w:val="24"/>
                <w:szCs w:val="24"/>
                <w:cs/>
              </w:rPr>
              <w:tab/>
              <w:t>572</w:t>
            </w:r>
            <w:r w:rsidRPr="00B649CE">
              <w:rPr>
                <w:rFonts w:ascii="Cordia New" w:cs="Cordia New"/>
                <w:color w:val="000000"/>
                <w:sz w:val="24"/>
                <w:szCs w:val="24"/>
              </w:rPr>
              <w:t>,</w:t>
            </w:r>
            <w:r w:rsidRPr="00B649CE">
              <w:rPr>
                <w:rFonts w:ascii="Cordia New" w:cs="Cordia New"/>
                <w:color w:val="000000"/>
                <w:sz w:val="24"/>
                <w:szCs w:val="24"/>
                <w:cs/>
              </w:rPr>
              <w:t>140</w:t>
            </w:r>
          </w:p>
        </w:tc>
      </w:tr>
      <w:tr w:rsidR="005E50A6" w:rsidRPr="001264AB" w14:paraId="2F6BD867" w14:textId="77777777" w:rsidTr="00D77D3D">
        <w:tc>
          <w:tcPr>
            <w:tcW w:w="2698" w:type="dxa"/>
          </w:tcPr>
          <w:p w14:paraId="1DA60321" w14:textId="77777777" w:rsidR="005E50A6" w:rsidRPr="001264AB" w:rsidRDefault="005E50A6" w:rsidP="005E50A6">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04D2CD1A" w14:textId="52D8CEE5" w:rsidR="005E50A6" w:rsidRPr="001264AB" w:rsidRDefault="005E50A6" w:rsidP="00EB1152">
            <w:pPr>
              <w:tabs>
                <w:tab w:val="left" w:pos="404"/>
                <w:tab w:val="center" w:pos="605"/>
                <w:tab w:val="right" w:pos="87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26131632" w14:textId="628615B5" w:rsidR="005E50A6" w:rsidRPr="001264AB" w:rsidRDefault="005E50A6" w:rsidP="005E50A6">
            <w:pPr>
              <w:tabs>
                <w:tab w:val="left" w:pos="473"/>
                <w:tab w:val="center" w:pos="779"/>
                <w:tab w:val="right" w:pos="104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45473509" w14:textId="4CFBBDE2" w:rsidR="005E50A6" w:rsidRPr="001264AB" w:rsidRDefault="005E50A6" w:rsidP="005E50A6">
            <w:pPr>
              <w:tabs>
                <w:tab w:val="left" w:pos="401"/>
                <w:tab w:val="center" w:pos="668"/>
                <w:tab w:val="right" w:pos="885"/>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57CA6EF0" w14:textId="70B06DFA" w:rsidR="005E50A6" w:rsidRPr="001264AB" w:rsidRDefault="005E50A6" w:rsidP="005E50A6">
            <w:pPr>
              <w:tabs>
                <w:tab w:val="right" w:pos="878"/>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2</w:t>
            </w:r>
            <w:r w:rsidRPr="00B649CE">
              <w:rPr>
                <w:rFonts w:ascii="Cordia New" w:cs="Cordia New"/>
                <w:color w:val="000000"/>
                <w:sz w:val="24"/>
                <w:szCs w:val="24"/>
                <w:u w:val="single"/>
              </w:rPr>
              <w:t>,</w:t>
            </w:r>
            <w:r w:rsidRPr="00B649CE">
              <w:rPr>
                <w:rFonts w:ascii="Cordia New" w:cs="Cordia New"/>
                <w:color w:val="000000"/>
                <w:sz w:val="24"/>
                <w:szCs w:val="24"/>
                <w:u w:val="single"/>
                <w:cs/>
              </w:rPr>
              <w:t>250</w:t>
            </w:r>
            <w:r w:rsidRPr="00B649CE">
              <w:rPr>
                <w:rFonts w:ascii="Cordia New" w:cs="Cordia New"/>
                <w:color w:val="000000"/>
                <w:sz w:val="24"/>
                <w:szCs w:val="24"/>
                <w:u w:val="single"/>
              </w:rPr>
              <w:t>,</w:t>
            </w:r>
            <w:r w:rsidRPr="00B649CE">
              <w:rPr>
                <w:rFonts w:ascii="Cordia New" w:cs="Cordia New"/>
                <w:color w:val="000000"/>
                <w:sz w:val="24"/>
                <w:szCs w:val="24"/>
                <w:u w:val="single"/>
                <w:cs/>
              </w:rPr>
              <w:t>652</w:t>
            </w:r>
          </w:p>
        </w:tc>
        <w:tc>
          <w:tcPr>
            <w:tcW w:w="1242" w:type="dxa"/>
            <w:vAlign w:val="bottom"/>
          </w:tcPr>
          <w:p w14:paraId="0C0ED0C5" w14:textId="3B77F8B8" w:rsidR="005E50A6" w:rsidRPr="001264AB" w:rsidRDefault="005E50A6" w:rsidP="005E50A6">
            <w:pPr>
              <w:tabs>
                <w:tab w:val="right" w:pos="770"/>
              </w:tabs>
              <w:spacing w:line="240" w:lineRule="auto"/>
              <w:ind w:left="-30" w:right="-10"/>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2</w:t>
            </w:r>
            <w:r w:rsidRPr="00B649CE">
              <w:rPr>
                <w:rFonts w:ascii="Cordia New" w:cs="Cordia New"/>
                <w:color w:val="000000"/>
                <w:sz w:val="24"/>
                <w:szCs w:val="24"/>
                <w:u w:val="single"/>
              </w:rPr>
              <w:t>,</w:t>
            </w:r>
            <w:r w:rsidRPr="00B649CE">
              <w:rPr>
                <w:rFonts w:ascii="Cordia New" w:cs="Cordia New"/>
                <w:color w:val="000000"/>
                <w:sz w:val="24"/>
                <w:szCs w:val="24"/>
                <w:u w:val="single"/>
                <w:cs/>
              </w:rPr>
              <w:t>250</w:t>
            </w:r>
            <w:r w:rsidRPr="00B649CE">
              <w:rPr>
                <w:rFonts w:ascii="Cordia New" w:cs="Cordia New"/>
                <w:color w:val="000000"/>
                <w:sz w:val="24"/>
                <w:szCs w:val="24"/>
                <w:u w:val="single"/>
              </w:rPr>
              <w:t>,</w:t>
            </w:r>
            <w:r w:rsidRPr="00B649CE">
              <w:rPr>
                <w:rFonts w:ascii="Cordia New" w:cs="Cordia New"/>
                <w:color w:val="000000"/>
                <w:sz w:val="24"/>
                <w:szCs w:val="24"/>
                <w:u w:val="single"/>
                <w:cs/>
              </w:rPr>
              <w:t>652</w:t>
            </w:r>
          </w:p>
        </w:tc>
      </w:tr>
      <w:tr w:rsidR="005E50A6" w:rsidRPr="001264AB" w14:paraId="64DF898B" w14:textId="77777777" w:rsidTr="00D77D3D">
        <w:tc>
          <w:tcPr>
            <w:tcW w:w="2698" w:type="dxa"/>
          </w:tcPr>
          <w:p w14:paraId="5759C228" w14:textId="77777777" w:rsidR="005E50A6" w:rsidRPr="001264AB" w:rsidRDefault="005E50A6" w:rsidP="005E50A6">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vAlign w:val="bottom"/>
          </w:tcPr>
          <w:p w14:paraId="297A5119" w14:textId="048D9013" w:rsidR="005E50A6" w:rsidRPr="001264AB" w:rsidRDefault="005E50A6" w:rsidP="00EB1152">
            <w:pPr>
              <w:tabs>
                <w:tab w:val="right" w:pos="885"/>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68</w:t>
            </w:r>
            <w:r w:rsidRPr="00B649CE">
              <w:rPr>
                <w:rFonts w:ascii="Cordia New" w:cs="Cordia New"/>
                <w:color w:val="000000"/>
                <w:sz w:val="24"/>
                <w:szCs w:val="24"/>
                <w:u w:val="double"/>
              </w:rPr>
              <w:t>,</w:t>
            </w:r>
            <w:r w:rsidRPr="00B649CE">
              <w:rPr>
                <w:rFonts w:ascii="Cordia New" w:cs="Cordia New"/>
                <w:color w:val="000000"/>
                <w:sz w:val="24"/>
                <w:szCs w:val="24"/>
                <w:u w:val="double"/>
                <w:cs/>
              </w:rPr>
              <w:t>253</w:t>
            </w:r>
          </w:p>
        </w:tc>
        <w:tc>
          <w:tcPr>
            <w:tcW w:w="1603" w:type="dxa"/>
            <w:vAlign w:val="bottom"/>
          </w:tcPr>
          <w:p w14:paraId="5485FA62" w14:textId="45DCEB97" w:rsidR="005E50A6" w:rsidRPr="001264AB" w:rsidRDefault="005E50A6" w:rsidP="005E50A6">
            <w:pPr>
              <w:tabs>
                <w:tab w:val="right" w:pos="1049"/>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503</w:t>
            </w:r>
            <w:r w:rsidRPr="00B649CE">
              <w:rPr>
                <w:rFonts w:ascii="Cordia New" w:cs="Cordia New"/>
                <w:color w:val="000000"/>
                <w:sz w:val="24"/>
                <w:szCs w:val="24"/>
                <w:u w:val="double"/>
              </w:rPr>
              <w:t>,</w:t>
            </w:r>
            <w:r w:rsidRPr="00B649CE">
              <w:rPr>
                <w:rFonts w:ascii="Cordia New" w:cs="Cordia New"/>
                <w:color w:val="000000"/>
                <w:sz w:val="24"/>
                <w:szCs w:val="24"/>
                <w:u w:val="double"/>
                <w:cs/>
              </w:rPr>
              <w:t>160</w:t>
            </w:r>
          </w:p>
        </w:tc>
        <w:tc>
          <w:tcPr>
            <w:tcW w:w="1603" w:type="dxa"/>
            <w:vAlign w:val="bottom"/>
          </w:tcPr>
          <w:p w14:paraId="32E35453" w14:textId="4746CCA8" w:rsidR="005E50A6" w:rsidRPr="001264AB" w:rsidRDefault="005E50A6" w:rsidP="005E50A6">
            <w:pPr>
              <w:tabs>
                <w:tab w:val="left" w:pos="401"/>
                <w:tab w:val="right" w:pos="885"/>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ab/>
              <w:t>5</w:t>
            </w:r>
            <w:r w:rsidRPr="00B649CE">
              <w:rPr>
                <w:rFonts w:ascii="Cordia New" w:cs="Cordia New"/>
                <w:color w:val="000000"/>
                <w:sz w:val="24"/>
                <w:szCs w:val="24"/>
                <w:u w:val="double"/>
              </w:rPr>
              <w:t>,</w:t>
            </w:r>
            <w:r w:rsidRPr="00B649CE">
              <w:rPr>
                <w:rFonts w:ascii="Cordia New" w:cs="Cordia New"/>
                <w:color w:val="000000"/>
                <w:sz w:val="24"/>
                <w:szCs w:val="24"/>
                <w:u w:val="double"/>
                <w:cs/>
              </w:rPr>
              <w:t>332</w:t>
            </w:r>
          </w:p>
        </w:tc>
        <w:tc>
          <w:tcPr>
            <w:tcW w:w="1603" w:type="dxa"/>
            <w:vAlign w:val="bottom"/>
          </w:tcPr>
          <w:p w14:paraId="5626BC02" w14:textId="022629D8" w:rsidR="005E50A6" w:rsidRPr="001264AB" w:rsidRDefault="005E50A6" w:rsidP="005E50A6">
            <w:pPr>
              <w:tabs>
                <w:tab w:val="right" w:pos="878"/>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2</w:t>
            </w:r>
            <w:r w:rsidRPr="00B649CE">
              <w:rPr>
                <w:rFonts w:ascii="Cordia New" w:cs="Cordia New"/>
                <w:color w:val="000000"/>
                <w:sz w:val="24"/>
                <w:szCs w:val="24"/>
                <w:u w:val="double"/>
              </w:rPr>
              <w:t>,</w:t>
            </w:r>
            <w:r w:rsidRPr="00B649CE">
              <w:rPr>
                <w:rFonts w:ascii="Cordia New" w:cs="Cordia New"/>
                <w:color w:val="000000"/>
                <w:sz w:val="24"/>
                <w:szCs w:val="24"/>
                <w:u w:val="double"/>
                <w:cs/>
              </w:rPr>
              <w:t>916</w:t>
            </w:r>
            <w:r w:rsidRPr="00B649CE">
              <w:rPr>
                <w:rFonts w:ascii="Cordia New" w:cs="Cordia New"/>
                <w:color w:val="000000"/>
                <w:sz w:val="24"/>
                <w:szCs w:val="24"/>
                <w:u w:val="double"/>
              </w:rPr>
              <w:t>,</w:t>
            </w:r>
            <w:r w:rsidRPr="00B649CE">
              <w:rPr>
                <w:rFonts w:ascii="Cordia New" w:cs="Cordia New"/>
                <w:color w:val="000000"/>
                <w:sz w:val="24"/>
                <w:szCs w:val="24"/>
                <w:u w:val="double"/>
                <w:cs/>
              </w:rPr>
              <w:t>895</w:t>
            </w:r>
          </w:p>
        </w:tc>
        <w:tc>
          <w:tcPr>
            <w:tcW w:w="1242" w:type="dxa"/>
            <w:vAlign w:val="bottom"/>
          </w:tcPr>
          <w:p w14:paraId="270779FC" w14:textId="0D1FEAA9" w:rsidR="005E50A6" w:rsidRPr="001264AB" w:rsidRDefault="005E50A6" w:rsidP="005E50A6">
            <w:pPr>
              <w:tabs>
                <w:tab w:val="right" w:pos="770"/>
              </w:tabs>
              <w:spacing w:line="240" w:lineRule="auto"/>
              <w:ind w:left="-118"/>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3</w:t>
            </w:r>
            <w:r w:rsidRPr="00B649CE">
              <w:rPr>
                <w:rFonts w:ascii="Cordia New" w:cs="Cordia New"/>
                <w:color w:val="000000"/>
                <w:sz w:val="24"/>
                <w:szCs w:val="24"/>
                <w:u w:val="double"/>
              </w:rPr>
              <w:t>,</w:t>
            </w:r>
            <w:r w:rsidRPr="00B649CE">
              <w:rPr>
                <w:rFonts w:ascii="Cordia New" w:cs="Cordia New"/>
                <w:color w:val="000000"/>
                <w:sz w:val="24"/>
                <w:szCs w:val="24"/>
                <w:u w:val="double"/>
                <w:cs/>
              </w:rPr>
              <w:t>493</w:t>
            </w:r>
            <w:r w:rsidRPr="00B649CE">
              <w:rPr>
                <w:rFonts w:ascii="Cordia New" w:cs="Cordia New"/>
                <w:color w:val="000000"/>
                <w:sz w:val="24"/>
                <w:szCs w:val="24"/>
                <w:u w:val="double"/>
              </w:rPr>
              <w:t>,</w:t>
            </w:r>
            <w:r w:rsidRPr="00B649CE">
              <w:rPr>
                <w:rFonts w:ascii="Cordia New" w:cs="Cordia New"/>
                <w:color w:val="000000"/>
                <w:sz w:val="24"/>
                <w:szCs w:val="24"/>
                <w:u w:val="double"/>
                <w:cs/>
              </w:rPr>
              <w:t>640</w:t>
            </w:r>
          </w:p>
        </w:tc>
      </w:tr>
      <w:tr w:rsidR="005E50A6" w:rsidRPr="001264AB" w14:paraId="1BA72F2D" w14:textId="77777777" w:rsidTr="00D77D3D">
        <w:tc>
          <w:tcPr>
            <w:tcW w:w="2698" w:type="dxa"/>
          </w:tcPr>
          <w:p w14:paraId="6EAC80E5" w14:textId="77777777" w:rsidR="005E50A6" w:rsidRPr="001264AB" w:rsidRDefault="005E50A6" w:rsidP="005E50A6">
            <w:pPr>
              <w:pStyle w:val="BodyText"/>
              <w:spacing w:after="0" w:line="240" w:lineRule="auto"/>
              <w:ind w:right="-104"/>
              <w:jc w:val="both"/>
              <w:rPr>
                <w:rFonts w:ascii="Cordia New" w:eastAsia="Angsana New" w:cs="Cordia New"/>
                <w:sz w:val="24"/>
                <w:szCs w:val="24"/>
              </w:rPr>
            </w:pPr>
          </w:p>
        </w:tc>
        <w:tc>
          <w:tcPr>
            <w:tcW w:w="1511" w:type="dxa"/>
          </w:tcPr>
          <w:p w14:paraId="6AD9C481" w14:textId="77777777" w:rsidR="005E50A6" w:rsidRPr="00A23D41" w:rsidRDefault="005E50A6" w:rsidP="005E50A6">
            <w:pPr>
              <w:pStyle w:val="BodyText"/>
              <w:tabs>
                <w:tab w:val="right" w:pos="885"/>
              </w:tabs>
              <w:spacing w:after="0" w:line="240" w:lineRule="auto"/>
              <w:ind w:right="389"/>
              <w:rPr>
                <w:rFonts w:ascii="Cordia New" w:eastAsia="Angsana New" w:cs="Cordia New"/>
                <w:sz w:val="24"/>
                <w:szCs w:val="24"/>
                <w:cs/>
                <w:lang w:val="en-US"/>
              </w:rPr>
            </w:pPr>
          </w:p>
        </w:tc>
        <w:tc>
          <w:tcPr>
            <w:tcW w:w="1603" w:type="dxa"/>
          </w:tcPr>
          <w:p w14:paraId="3F5477AF" w14:textId="77777777" w:rsidR="005E50A6" w:rsidRPr="001264AB" w:rsidRDefault="005E50A6" w:rsidP="005E50A6">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268040EE" w14:textId="77777777" w:rsidR="005E50A6" w:rsidRPr="001264AB" w:rsidRDefault="005E50A6" w:rsidP="005E50A6">
            <w:pPr>
              <w:pStyle w:val="BodyText"/>
              <w:spacing w:after="0" w:line="240" w:lineRule="auto"/>
              <w:ind w:right="389"/>
              <w:rPr>
                <w:rFonts w:ascii="Cordia New" w:eastAsia="Angsana New" w:cs="Cordia New"/>
                <w:sz w:val="24"/>
                <w:szCs w:val="24"/>
              </w:rPr>
            </w:pPr>
          </w:p>
        </w:tc>
        <w:tc>
          <w:tcPr>
            <w:tcW w:w="1603" w:type="dxa"/>
          </w:tcPr>
          <w:p w14:paraId="2147A176" w14:textId="77777777" w:rsidR="005E50A6" w:rsidRPr="001264AB" w:rsidRDefault="005E50A6" w:rsidP="005E50A6">
            <w:pPr>
              <w:pStyle w:val="BodyText"/>
              <w:tabs>
                <w:tab w:val="right" w:pos="878"/>
              </w:tabs>
              <w:spacing w:after="0" w:line="240" w:lineRule="auto"/>
              <w:ind w:right="389"/>
              <w:rPr>
                <w:rFonts w:ascii="Cordia New" w:eastAsia="Angsana New" w:cs="Cordia New"/>
                <w:sz w:val="24"/>
                <w:szCs w:val="24"/>
              </w:rPr>
            </w:pPr>
          </w:p>
        </w:tc>
        <w:tc>
          <w:tcPr>
            <w:tcW w:w="1242" w:type="dxa"/>
          </w:tcPr>
          <w:p w14:paraId="5409EBC8" w14:textId="77777777" w:rsidR="005E50A6" w:rsidRPr="001264AB" w:rsidRDefault="005E50A6" w:rsidP="005E50A6">
            <w:pPr>
              <w:pStyle w:val="BodyText"/>
              <w:tabs>
                <w:tab w:val="right" w:pos="770"/>
              </w:tabs>
              <w:spacing w:after="0" w:line="240" w:lineRule="auto"/>
              <w:ind w:right="389"/>
              <w:rPr>
                <w:rFonts w:ascii="Cordia New" w:eastAsia="Angsana New" w:cs="Cordia New"/>
                <w:sz w:val="24"/>
                <w:szCs w:val="24"/>
              </w:rPr>
            </w:pPr>
          </w:p>
        </w:tc>
      </w:tr>
      <w:tr w:rsidR="005E50A6" w:rsidRPr="001264AB" w14:paraId="43C942F3" w14:textId="77777777" w:rsidTr="00D77D3D">
        <w:tc>
          <w:tcPr>
            <w:tcW w:w="2698" w:type="dxa"/>
          </w:tcPr>
          <w:p w14:paraId="77C98AD1" w14:textId="77777777" w:rsidR="005E50A6" w:rsidRPr="001264AB" w:rsidRDefault="005E50A6" w:rsidP="005E50A6">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tcPr>
          <w:p w14:paraId="09DF59FB" w14:textId="77777777" w:rsidR="005E50A6" w:rsidRPr="001264AB" w:rsidRDefault="005E50A6" w:rsidP="005E50A6">
            <w:pPr>
              <w:pStyle w:val="BodyText"/>
              <w:tabs>
                <w:tab w:val="right" w:pos="885"/>
              </w:tabs>
              <w:spacing w:after="0" w:line="240" w:lineRule="auto"/>
              <w:ind w:right="389"/>
              <w:rPr>
                <w:rFonts w:ascii="Cordia New" w:eastAsia="Angsana New" w:cs="Cordia New"/>
                <w:sz w:val="24"/>
                <w:szCs w:val="24"/>
              </w:rPr>
            </w:pPr>
          </w:p>
        </w:tc>
        <w:tc>
          <w:tcPr>
            <w:tcW w:w="1603" w:type="dxa"/>
          </w:tcPr>
          <w:p w14:paraId="588BB4F2" w14:textId="77777777" w:rsidR="005E50A6" w:rsidRPr="001264AB" w:rsidRDefault="005E50A6" w:rsidP="005E50A6">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02A97BB0" w14:textId="77777777" w:rsidR="005E50A6" w:rsidRPr="001264AB" w:rsidRDefault="005E50A6" w:rsidP="005E50A6">
            <w:pPr>
              <w:pStyle w:val="BodyText"/>
              <w:spacing w:after="0" w:line="240" w:lineRule="auto"/>
              <w:ind w:right="389"/>
              <w:rPr>
                <w:rFonts w:ascii="Cordia New" w:eastAsia="Angsana New" w:cs="Cordia New"/>
                <w:sz w:val="24"/>
                <w:szCs w:val="24"/>
              </w:rPr>
            </w:pPr>
          </w:p>
        </w:tc>
        <w:tc>
          <w:tcPr>
            <w:tcW w:w="1603" w:type="dxa"/>
          </w:tcPr>
          <w:p w14:paraId="3AFAC543" w14:textId="77777777" w:rsidR="005E50A6" w:rsidRPr="001264AB" w:rsidRDefault="005E50A6" w:rsidP="005E50A6">
            <w:pPr>
              <w:pStyle w:val="BodyText"/>
              <w:tabs>
                <w:tab w:val="right" w:pos="878"/>
              </w:tabs>
              <w:spacing w:after="0" w:line="240" w:lineRule="auto"/>
              <w:ind w:right="389"/>
              <w:rPr>
                <w:rFonts w:ascii="Cordia New" w:eastAsia="Angsana New" w:cs="Cordia New"/>
                <w:sz w:val="24"/>
                <w:szCs w:val="24"/>
              </w:rPr>
            </w:pPr>
          </w:p>
        </w:tc>
        <w:tc>
          <w:tcPr>
            <w:tcW w:w="1242" w:type="dxa"/>
          </w:tcPr>
          <w:p w14:paraId="416E6945" w14:textId="77777777" w:rsidR="005E50A6" w:rsidRPr="001264AB" w:rsidRDefault="005E50A6" w:rsidP="005E50A6">
            <w:pPr>
              <w:pStyle w:val="BodyText"/>
              <w:tabs>
                <w:tab w:val="right" w:pos="770"/>
              </w:tabs>
              <w:spacing w:after="0" w:line="240" w:lineRule="auto"/>
              <w:ind w:right="389"/>
              <w:rPr>
                <w:rFonts w:ascii="Cordia New" w:eastAsia="Angsana New" w:cs="Cordia New"/>
                <w:sz w:val="24"/>
                <w:szCs w:val="24"/>
              </w:rPr>
            </w:pPr>
          </w:p>
        </w:tc>
      </w:tr>
      <w:tr w:rsidR="005E50A6" w:rsidRPr="001264AB" w14:paraId="7878EBE4" w14:textId="77777777" w:rsidTr="00D77D3D">
        <w:tc>
          <w:tcPr>
            <w:tcW w:w="2698" w:type="dxa"/>
          </w:tcPr>
          <w:p w14:paraId="1B1A37AD" w14:textId="4999B546" w:rsidR="005E50A6" w:rsidRPr="001264AB" w:rsidRDefault="005E50A6" w:rsidP="005E50A6">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vAlign w:val="bottom"/>
          </w:tcPr>
          <w:p w14:paraId="57D6A1B1" w14:textId="1C7A08CD" w:rsidR="005E50A6" w:rsidRPr="001264AB" w:rsidRDefault="005E50A6" w:rsidP="005E50A6">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005E5D4" w14:textId="10B05BCF"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5D4EF0BF" w14:textId="58BED965"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tcPr>
          <w:p w14:paraId="3876BD75" w14:textId="2CA6DAEF" w:rsidR="005E50A6" w:rsidRPr="001264AB" w:rsidRDefault="005E50A6" w:rsidP="005E50A6">
            <w:pPr>
              <w:pStyle w:val="BodyText"/>
              <w:tabs>
                <w:tab w:val="right" w:pos="878"/>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2</w:t>
            </w:r>
            <w:r w:rsidRPr="00B649CE">
              <w:rPr>
                <w:rFonts w:ascii="Cordia New" w:eastAsia="Angsana New" w:cs="Cordia New"/>
                <w:sz w:val="24"/>
                <w:szCs w:val="24"/>
              </w:rPr>
              <w:t>,</w:t>
            </w:r>
            <w:r w:rsidRPr="00B649CE">
              <w:rPr>
                <w:rFonts w:ascii="Cordia New" w:eastAsia="Angsana New" w:cs="Cordia New"/>
                <w:sz w:val="24"/>
                <w:szCs w:val="24"/>
                <w:cs/>
              </w:rPr>
              <w:t>808</w:t>
            </w:r>
            <w:r w:rsidRPr="00B649CE">
              <w:rPr>
                <w:rFonts w:ascii="Cordia New" w:eastAsia="Angsana New" w:cs="Cordia New"/>
                <w:sz w:val="24"/>
                <w:szCs w:val="24"/>
              </w:rPr>
              <w:t>,</w:t>
            </w:r>
            <w:r w:rsidRPr="00B649CE">
              <w:rPr>
                <w:rFonts w:ascii="Cordia New" w:eastAsia="Angsana New" w:cs="Cordia New"/>
                <w:sz w:val="24"/>
                <w:szCs w:val="24"/>
                <w:cs/>
              </w:rPr>
              <w:t>793</w:t>
            </w:r>
          </w:p>
        </w:tc>
        <w:tc>
          <w:tcPr>
            <w:tcW w:w="1242" w:type="dxa"/>
          </w:tcPr>
          <w:p w14:paraId="3E4F04D3" w14:textId="1829DFE3" w:rsidR="005E50A6" w:rsidRPr="001264AB" w:rsidRDefault="005E50A6" w:rsidP="005E50A6">
            <w:pPr>
              <w:pStyle w:val="BodyText"/>
              <w:tabs>
                <w:tab w:val="right" w:pos="770"/>
              </w:tabs>
              <w:spacing w:after="0" w:line="240" w:lineRule="auto"/>
              <w:ind w:left="-30" w:right="-180"/>
              <w:rPr>
                <w:rFonts w:ascii="Cordia New" w:eastAsia="Angsana New" w:cs="Cordia New"/>
                <w:sz w:val="24"/>
                <w:szCs w:val="24"/>
              </w:rPr>
            </w:pPr>
            <w:r w:rsidRPr="00B649CE">
              <w:rPr>
                <w:rFonts w:ascii="Cordia New" w:eastAsia="Angsana New" w:cs="Cordia New"/>
                <w:sz w:val="24"/>
                <w:szCs w:val="24"/>
                <w:cs/>
              </w:rPr>
              <w:tab/>
              <w:t>2</w:t>
            </w:r>
            <w:r w:rsidRPr="00B649CE">
              <w:rPr>
                <w:rFonts w:ascii="Cordia New" w:eastAsia="Angsana New" w:cs="Cordia New"/>
                <w:sz w:val="24"/>
                <w:szCs w:val="24"/>
              </w:rPr>
              <w:t>,</w:t>
            </w:r>
            <w:r w:rsidRPr="00B649CE">
              <w:rPr>
                <w:rFonts w:ascii="Cordia New" w:eastAsia="Angsana New" w:cs="Cordia New"/>
                <w:sz w:val="24"/>
                <w:szCs w:val="24"/>
                <w:cs/>
              </w:rPr>
              <w:t>808</w:t>
            </w:r>
            <w:r w:rsidRPr="00B649CE">
              <w:rPr>
                <w:rFonts w:ascii="Cordia New" w:eastAsia="Angsana New" w:cs="Cordia New"/>
                <w:sz w:val="24"/>
                <w:szCs w:val="24"/>
              </w:rPr>
              <w:t>,</w:t>
            </w:r>
            <w:r w:rsidRPr="00B649CE">
              <w:rPr>
                <w:rFonts w:ascii="Cordia New" w:eastAsia="Angsana New" w:cs="Cordia New"/>
                <w:sz w:val="24"/>
                <w:szCs w:val="24"/>
                <w:cs/>
              </w:rPr>
              <w:t>793</w:t>
            </w:r>
          </w:p>
        </w:tc>
      </w:tr>
      <w:tr w:rsidR="005E50A6" w:rsidRPr="001264AB" w14:paraId="3225942C" w14:textId="77777777" w:rsidTr="00D77D3D">
        <w:tc>
          <w:tcPr>
            <w:tcW w:w="2698" w:type="dxa"/>
          </w:tcPr>
          <w:p w14:paraId="51FE707B" w14:textId="408290F4" w:rsidR="005E50A6" w:rsidRPr="001264AB" w:rsidRDefault="005E50A6" w:rsidP="005E50A6">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vAlign w:val="bottom"/>
          </w:tcPr>
          <w:p w14:paraId="292DF2D4" w14:textId="197ED1DF" w:rsidR="005E50A6" w:rsidRPr="001264AB" w:rsidRDefault="005E50A6" w:rsidP="005E50A6">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2C9882E" w14:textId="314619A6"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87A2C64" w14:textId="6952D3A3"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3205F6CF" w14:textId="298E085B" w:rsidR="005E50A6" w:rsidRPr="001264AB" w:rsidRDefault="005E50A6" w:rsidP="005E50A6">
            <w:pPr>
              <w:pStyle w:val="BodyText"/>
              <w:tabs>
                <w:tab w:val="right" w:pos="878"/>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188</w:t>
            </w:r>
            <w:r w:rsidRPr="00B649CE">
              <w:rPr>
                <w:rFonts w:ascii="Cordia New" w:eastAsia="Angsana New" w:cs="Cordia New"/>
                <w:sz w:val="24"/>
                <w:szCs w:val="24"/>
              </w:rPr>
              <w:t>,</w:t>
            </w:r>
            <w:r w:rsidRPr="00B649CE">
              <w:rPr>
                <w:rFonts w:ascii="Cordia New" w:eastAsia="Angsana New" w:cs="Cordia New"/>
                <w:sz w:val="24"/>
                <w:szCs w:val="24"/>
                <w:cs/>
              </w:rPr>
              <w:t>294</w:t>
            </w:r>
          </w:p>
        </w:tc>
        <w:tc>
          <w:tcPr>
            <w:tcW w:w="1242" w:type="dxa"/>
            <w:vAlign w:val="bottom"/>
          </w:tcPr>
          <w:p w14:paraId="29DA2E0E" w14:textId="48E3535D" w:rsidR="005E50A6" w:rsidRPr="001264AB" w:rsidRDefault="005E50A6" w:rsidP="005E50A6">
            <w:pPr>
              <w:pStyle w:val="BodyText"/>
              <w:tabs>
                <w:tab w:val="right" w:pos="770"/>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188</w:t>
            </w:r>
            <w:r w:rsidRPr="00B649CE">
              <w:rPr>
                <w:rFonts w:ascii="Cordia New" w:eastAsia="Angsana New" w:cs="Cordia New"/>
                <w:sz w:val="24"/>
                <w:szCs w:val="24"/>
              </w:rPr>
              <w:t>,</w:t>
            </w:r>
            <w:r w:rsidRPr="00B649CE">
              <w:rPr>
                <w:rFonts w:ascii="Cordia New" w:eastAsia="Angsana New" w:cs="Cordia New"/>
                <w:sz w:val="24"/>
                <w:szCs w:val="24"/>
                <w:cs/>
              </w:rPr>
              <w:t>294</w:t>
            </w:r>
          </w:p>
        </w:tc>
      </w:tr>
      <w:tr w:rsidR="005E50A6" w:rsidRPr="001264AB" w14:paraId="4D248872" w14:textId="77777777" w:rsidTr="00D77D3D">
        <w:tc>
          <w:tcPr>
            <w:tcW w:w="2698" w:type="dxa"/>
          </w:tcPr>
          <w:p w14:paraId="66B22197" w14:textId="5951D156" w:rsidR="005E50A6" w:rsidRPr="001264AB" w:rsidRDefault="005E50A6" w:rsidP="005E50A6">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vAlign w:val="bottom"/>
          </w:tcPr>
          <w:p w14:paraId="5ABF943E" w14:textId="5401FB7D" w:rsidR="005E50A6" w:rsidRPr="001264AB" w:rsidRDefault="005E50A6" w:rsidP="005E50A6">
            <w:pPr>
              <w:tabs>
                <w:tab w:val="center" w:pos="605"/>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02A6E811" w14:textId="6B19C90B"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582189F9" w14:textId="574294A5"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tcPr>
          <w:p w14:paraId="19B6FF56" w14:textId="304D5C47" w:rsidR="005E50A6" w:rsidRPr="001264AB" w:rsidRDefault="005E50A6" w:rsidP="005E50A6">
            <w:pPr>
              <w:pStyle w:val="BodyText"/>
              <w:tabs>
                <w:tab w:val="right" w:pos="878"/>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34</w:t>
            </w:r>
            <w:r w:rsidRPr="00B649CE">
              <w:rPr>
                <w:rFonts w:ascii="Cordia New" w:eastAsia="Angsana New" w:cs="Cordia New"/>
                <w:sz w:val="24"/>
                <w:szCs w:val="24"/>
              </w:rPr>
              <w:t>,</w:t>
            </w:r>
            <w:r w:rsidRPr="00B649CE">
              <w:rPr>
                <w:rFonts w:ascii="Cordia New" w:eastAsia="Angsana New" w:cs="Cordia New"/>
                <w:sz w:val="24"/>
                <w:szCs w:val="24"/>
                <w:cs/>
              </w:rPr>
              <w:t>233</w:t>
            </w:r>
          </w:p>
        </w:tc>
        <w:tc>
          <w:tcPr>
            <w:tcW w:w="1242" w:type="dxa"/>
          </w:tcPr>
          <w:p w14:paraId="1C6E439C" w14:textId="22D9DD92" w:rsidR="005E50A6" w:rsidRPr="001264AB" w:rsidRDefault="005E50A6" w:rsidP="005E50A6">
            <w:pPr>
              <w:pStyle w:val="BodyText"/>
              <w:tabs>
                <w:tab w:val="right" w:pos="770"/>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34</w:t>
            </w:r>
            <w:r w:rsidRPr="00B649CE">
              <w:rPr>
                <w:rFonts w:ascii="Cordia New" w:eastAsia="Angsana New" w:cs="Cordia New"/>
                <w:sz w:val="24"/>
                <w:szCs w:val="24"/>
              </w:rPr>
              <w:t>,</w:t>
            </w:r>
            <w:r w:rsidRPr="00B649CE">
              <w:rPr>
                <w:rFonts w:ascii="Cordia New" w:eastAsia="Angsana New" w:cs="Cordia New"/>
                <w:sz w:val="24"/>
                <w:szCs w:val="24"/>
                <w:cs/>
              </w:rPr>
              <w:t>233</w:t>
            </w:r>
          </w:p>
        </w:tc>
      </w:tr>
      <w:tr w:rsidR="005E50A6" w:rsidRPr="001264AB" w14:paraId="157BA23E" w14:textId="77777777" w:rsidTr="00D77D3D">
        <w:tc>
          <w:tcPr>
            <w:tcW w:w="2698" w:type="dxa"/>
          </w:tcPr>
          <w:p w14:paraId="0D934FEA" w14:textId="4CE93276" w:rsidR="005E50A6" w:rsidRPr="001264AB" w:rsidRDefault="005E50A6" w:rsidP="005E50A6">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tcPr>
          <w:p w14:paraId="676D76F5" w14:textId="1B15F259" w:rsidR="005E50A6" w:rsidRPr="001264AB" w:rsidRDefault="005E50A6" w:rsidP="005E50A6">
            <w:pPr>
              <w:pStyle w:val="BodyText"/>
              <w:tabs>
                <w:tab w:val="right" w:pos="885"/>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38</w:t>
            </w:r>
            <w:r w:rsidRPr="00B649CE">
              <w:rPr>
                <w:rFonts w:ascii="Cordia New" w:eastAsia="Angsana New" w:cs="Cordia New"/>
                <w:sz w:val="24"/>
                <w:szCs w:val="24"/>
              </w:rPr>
              <w:t>,</w:t>
            </w:r>
            <w:r w:rsidRPr="00B649CE">
              <w:rPr>
                <w:rFonts w:ascii="Cordia New" w:eastAsia="Angsana New" w:cs="Cordia New"/>
                <w:sz w:val="24"/>
                <w:szCs w:val="24"/>
                <w:cs/>
              </w:rPr>
              <w:t>477</w:t>
            </w:r>
          </w:p>
        </w:tc>
        <w:tc>
          <w:tcPr>
            <w:tcW w:w="1603" w:type="dxa"/>
            <w:vAlign w:val="bottom"/>
          </w:tcPr>
          <w:p w14:paraId="6D79829F" w14:textId="33FEFEAC" w:rsidR="005E50A6" w:rsidRPr="001264AB" w:rsidRDefault="005E50A6" w:rsidP="005E50A6">
            <w:pPr>
              <w:tabs>
                <w:tab w:val="center" w:pos="779"/>
                <w:tab w:val="right" w:pos="1049"/>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699503FF" w14:textId="587CEB1E" w:rsidR="005E50A6" w:rsidRPr="001264AB" w:rsidRDefault="005E50A6" w:rsidP="005E50A6">
            <w:pPr>
              <w:tabs>
                <w:tab w:val="center" w:pos="669"/>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w:t>
            </w:r>
          </w:p>
        </w:tc>
        <w:tc>
          <w:tcPr>
            <w:tcW w:w="1603" w:type="dxa"/>
            <w:vAlign w:val="bottom"/>
          </w:tcPr>
          <w:p w14:paraId="14C73FC1" w14:textId="4B54C78C" w:rsidR="005E50A6" w:rsidRPr="001264AB" w:rsidRDefault="005E50A6" w:rsidP="005E50A6">
            <w:pPr>
              <w:tabs>
                <w:tab w:val="right" w:pos="885"/>
              </w:tabs>
              <w:spacing w:line="240" w:lineRule="auto"/>
              <w:rPr>
                <w:rFonts w:ascii="Cordia New" w:cs="Cordia New"/>
                <w:color w:val="000000"/>
                <w:sz w:val="24"/>
                <w:szCs w:val="24"/>
              </w:rPr>
            </w:pPr>
            <w:r w:rsidRPr="00B649CE">
              <w:rPr>
                <w:rFonts w:ascii="Cordia New" w:cs="Cordia New"/>
                <w:color w:val="000000"/>
                <w:sz w:val="24"/>
                <w:szCs w:val="24"/>
                <w:cs/>
              </w:rPr>
              <w:tab/>
              <w:t>1</w:t>
            </w:r>
            <w:r w:rsidRPr="00B649CE">
              <w:rPr>
                <w:rFonts w:ascii="Cordia New" w:cs="Cordia New"/>
                <w:color w:val="000000"/>
                <w:sz w:val="24"/>
                <w:szCs w:val="24"/>
              </w:rPr>
              <w:t>,</w:t>
            </w:r>
            <w:r w:rsidRPr="00B649CE">
              <w:rPr>
                <w:rFonts w:ascii="Cordia New" w:cs="Cordia New"/>
                <w:color w:val="000000"/>
                <w:sz w:val="24"/>
                <w:szCs w:val="24"/>
                <w:cs/>
              </w:rPr>
              <w:t>515</w:t>
            </w:r>
          </w:p>
        </w:tc>
        <w:tc>
          <w:tcPr>
            <w:tcW w:w="1242" w:type="dxa"/>
          </w:tcPr>
          <w:p w14:paraId="3AE59B17" w14:textId="0E78240C" w:rsidR="005E50A6" w:rsidRPr="001264AB" w:rsidRDefault="005E50A6" w:rsidP="005E50A6">
            <w:pPr>
              <w:pStyle w:val="BodyText"/>
              <w:tabs>
                <w:tab w:val="right" w:pos="770"/>
              </w:tabs>
              <w:spacing w:after="0" w:line="240" w:lineRule="auto"/>
              <w:ind w:right="-24"/>
              <w:rPr>
                <w:rFonts w:ascii="Cordia New" w:eastAsia="Angsana New" w:cs="Cordia New"/>
                <w:sz w:val="24"/>
                <w:szCs w:val="24"/>
              </w:rPr>
            </w:pPr>
            <w:r w:rsidRPr="00B649CE">
              <w:rPr>
                <w:rFonts w:ascii="Cordia New" w:eastAsia="Angsana New" w:cs="Cordia New"/>
                <w:sz w:val="24"/>
                <w:szCs w:val="24"/>
                <w:cs/>
              </w:rPr>
              <w:tab/>
              <w:t>39</w:t>
            </w:r>
            <w:r w:rsidRPr="00B649CE">
              <w:rPr>
                <w:rFonts w:ascii="Cordia New" w:eastAsia="Angsana New" w:cs="Cordia New"/>
                <w:sz w:val="24"/>
                <w:szCs w:val="24"/>
              </w:rPr>
              <w:t>,</w:t>
            </w:r>
            <w:r w:rsidRPr="00B649CE">
              <w:rPr>
                <w:rFonts w:ascii="Cordia New" w:eastAsia="Angsana New" w:cs="Cordia New"/>
                <w:sz w:val="24"/>
                <w:szCs w:val="24"/>
                <w:cs/>
              </w:rPr>
              <w:t>992</w:t>
            </w:r>
          </w:p>
        </w:tc>
      </w:tr>
      <w:tr w:rsidR="005E50A6" w:rsidRPr="001264AB" w14:paraId="6CB9D547" w14:textId="77777777" w:rsidTr="00D77D3D">
        <w:tc>
          <w:tcPr>
            <w:tcW w:w="2698" w:type="dxa"/>
          </w:tcPr>
          <w:p w14:paraId="430BD2AE" w14:textId="56DCBF0C" w:rsidR="005E50A6" w:rsidRPr="001264AB" w:rsidRDefault="005E50A6" w:rsidP="005E50A6">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vAlign w:val="bottom"/>
          </w:tcPr>
          <w:p w14:paraId="379E32DB" w14:textId="320BA033" w:rsidR="005E50A6" w:rsidRPr="001264AB" w:rsidRDefault="005E50A6" w:rsidP="00EB1152">
            <w:pPr>
              <w:tabs>
                <w:tab w:val="right" w:pos="87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54</w:t>
            </w:r>
            <w:r w:rsidRPr="00B649CE">
              <w:rPr>
                <w:rFonts w:ascii="Cordia New" w:cs="Cordia New"/>
                <w:color w:val="000000"/>
                <w:sz w:val="24"/>
                <w:szCs w:val="24"/>
                <w:u w:val="single"/>
              </w:rPr>
              <w:t>,</w:t>
            </w:r>
            <w:r w:rsidRPr="00B649CE">
              <w:rPr>
                <w:rFonts w:ascii="Cordia New" w:cs="Cordia New"/>
                <w:color w:val="000000"/>
                <w:sz w:val="24"/>
                <w:szCs w:val="24"/>
                <w:u w:val="single"/>
                <w:cs/>
              </w:rPr>
              <w:t>050</w:t>
            </w:r>
          </w:p>
        </w:tc>
        <w:tc>
          <w:tcPr>
            <w:tcW w:w="1603" w:type="dxa"/>
            <w:vAlign w:val="bottom"/>
          </w:tcPr>
          <w:p w14:paraId="4B11C6A3" w14:textId="030D9514" w:rsidR="005E50A6" w:rsidRPr="001264AB" w:rsidRDefault="005E50A6" w:rsidP="005E50A6">
            <w:pPr>
              <w:tabs>
                <w:tab w:val="left" w:pos="473"/>
                <w:tab w:val="center" w:pos="779"/>
                <w:tab w:val="right" w:pos="1049"/>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vAlign w:val="bottom"/>
          </w:tcPr>
          <w:p w14:paraId="03FE3535" w14:textId="3B1CDDDB" w:rsidR="005E50A6" w:rsidRPr="001264AB" w:rsidRDefault="005E50A6" w:rsidP="005E50A6">
            <w:pPr>
              <w:tabs>
                <w:tab w:val="left" w:pos="401"/>
                <w:tab w:val="center" w:pos="668"/>
                <w:tab w:val="right" w:pos="885"/>
              </w:tabs>
              <w:spacing w:line="240" w:lineRule="auto"/>
              <w:rPr>
                <w:rFonts w:ascii="Cordia New" w:cs="Cordia New"/>
                <w:color w:val="000000"/>
                <w:sz w:val="24"/>
                <w:szCs w:val="24"/>
                <w:u w:val="single"/>
              </w:rPr>
            </w:pPr>
            <w:r w:rsidRPr="00B649CE">
              <w:rPr>
                <w:rFonts w:ascii="Cordia New" w:cs="Cordia New"/>
                <w:color w:val="000000"/>
                <w:sz w:val="24"/>
                <w:szCs w:val="24"/>
                <w:cs/>
              </w:rPr>
              <w:tab/>
            </w:r>
            <w:r w:rsidRPr="00B649CE">
              <w:rPr>
                <w:rFonts w:ascii="Cordia New" w:cs="Cordia New"/>
                <w:color w:val="000000"/>
                <w:sz w:val="24"/>
                <w:szCs w:val="24"/>
                <w:u w:val="single"/>
                <w:cs/>
              </w:rPr>
              <w:tab/>
              <w:t>-</w:t>
            </w:r>
            <w:r w:rsidRPr="00B649CE">
              <w:rPr>
                <w:rFonts w:ascii="Cordia New" w:cs="Cordia New"/>
                <w:color w:val="000000"/>
                <w:sz w:val="24"/>
                <w:szCs w:val="24"/>
                <w:u w:val="single"/>
                <w:cs/>
              </w:rPr>
              <w:tab/>
            </w:r>
          </w:p>
        </w:tc>
        <w:tc>
          <w:tcPr>
            <w:tcW w:w="1603" w:type="dxa"/>
          </w:tcPr>
          <w:p w14:paraId="4A4BEB80" w14:textId="5D78003D" w:rsidR="005E50A6" w:rsidRPr="001264AB" w:rsidRDefault="005E50A6" w:rsidP="005E50A6">
            <w:pPr>
              <w:pStyle w:val="BodyText"/>
              <w:tabs>
                <w:tab w:val="left" w:pos="194"/>
                <w:tab w:val="right" w:pos="878"/>
              </w:tabs>
              <w:spacing w:after="0" w:line="240" w:lineRule="auto"/>
              <w:ind w:right="-24"/>
              <w:rPr>
                <w:rFonts w:ascii="Cordia New" w:eastAsia="Angsana New" w:cs="Cordia New"/>
                <w:sz w:val="24"/>
                <w:szCs w:val="24"/>
                <w:u w:val="single"/>
              </w:rPr>
            </w:pPr>
            <w:r w:rsidRPr="00B649CE">
              <w:rPr>
                <w:rFonts w:ascii="Cordia New" w:eastAsia="Angsana New" w:cs="Cordia New"/>
                <w:sz w:val="24"/>
                <w:szCs w:val="24"/>
                <w:cs/>
              </w:rPr>
              <w:tab/>
            </w:r>
            <w:r w:rsidRPr="00B649CE">
              <w:rPr>
                <w:rFonts w:ascii="Cordia New" w:eastAsia="Angsana New" w:cs="Cordia New"/>
                <w:sz w:val="24"/>
                <w:szCs w:val="24"/>
                <w:u w:val="single"/>
                <w:cs/>
              </w:rPr>
              <w:tab/>
              <w:t>2</w:t>
            </w:r>
          </w:p>
        </w:tc>
        <w:tc>
          <w:tcPr>
            <w:tcW w:w="1242" w:type="dxa"/>
          </w:tcPr>
          <w:p w14:paraId="5D965EA5" w14:textId="5FAE014B" w:rsidR="005E50A6" w:rsidRPr="001264AB" w:rsidRDefault="005E50A6" w:rsidP="005E50A6">
            <w:pPr>
              <w:pStyle w:val="BodyText"/>
              <w:tabs>
                <w:tab w:val="left" w:pos="68"/>
                <w:tab w:val="right" w:pos="770"/>
              </w:tabs>
              <w:spacing w:after="0" w:line="240" w:lineRule="auto"/>
              <w:ind w:right="-24"/>
              <w:rPr>
                <w:rFonts w:ascii="Cordia New" w:eastAsia="Angsana New" w:cs="Cordia New"/>
                <w:sz w:val="24"/>
                <w:szCs w:val="24"/>
                <w:u w:val="single"/>
              </w:rPr>
            </w:pPr>
            <w:r w:rsidRPr="00B649CE">
              <w:rPr>
                <w:rFonts w:ascii="Cordia New" w:eastAsia="Angsana New" w:cs="Cordia New"/>
                <w:sz w:val="24"/>
                <w:szCs w:val="24"/>
                <w:cs/>
              </w:rPr>
              <w:tab/>
            </w:r>
            <w:r w:rsidRPr="00B649CE">
              <w:rPr>
                <w:rFonts w:ascii="Cordia New" w:eastAsia="Angsana New" w:cs="Cordia New"/>
                <w:sz w:val="24"/>
                <w:szCs w:val="24"/>
                <w:u w:val="single"/>
                <w:cs/>
              </w:rPr>
              <w:tab/>
              <w:t>54</w:t>
            </w:r>
            <w:r w:rsidRPr="00B649CE">
              <w:rPr>
                <w:rFonts w:ascii="Cordia New" w:eastAsia="Angsana New" w:cs="Cordia New"/>
                <w:sz w:val="24"/>
                <w:szCs w:val="24"/>
                <w:u w:val="single"/>
              </w:rPr>
              <w:t>,</w:t>
            </w:r>
            <w:r w:rsidRPr="00B649CE">
              <w:rPr>
                <w:rFonts w:ascii="Cordia New" w:eastAsia="Angsana New" w:cs="Cordia New"/>
                <w:sz w:val="24"/>
                <w:szCs w:val="24"/>
                <w:u w:val="single"/>
                <w:cs/>
              </w:rPr>
              <w:t>052</w:t>
            </w:r>
          </w:p>
        </w:tc>
      </w:tr>
      <w:tr w:rsidR="005E50A6" w:rsidRPr="001264AB" w14:paraId="65604C7F" w14:textId="77777777" w:rsidTr="00D77D3D">
        <w:tc>
          <w:tcPr>
            <w:tcW w:w="2698" w:type="dxa"/>
          </w:tcPr>
          <w:p w14:paraId="3037EFDE" w14:textId="7B340CEF" w:rsidR="005E50A6" w:rsidRPr="001264AB" w:rsidRDefault="005E50A6" w:rsidP="005E50A6">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tcPr>
          <w:p w14:paraId="6CF9E0DA" w14:textId="317491FC" w:rsidR="005E50A6" w:rsidRPr="001264AB" w:rsidRDefault="005E50A6" w:rsidP="00EB1152">
            <w:pPr>
              <w:pStyle w:val="BodyText"/>
              <w:tabs>
                <w:tab w:val="right" w:pos="885"/>
              </w:tabs>
              <w:spacing w:after="0" w:line="240" w:lineRule="auto"/>
              <w:ind w:right="-24"/>
              <w:rPr>
                <w:rFonts w:ascii="Cordia New" w:eastAsia="Angsana New" w:cs="Cordia New"/>
                <w:sz w:val="24"/>
                <w:szCs w:val="24"/>
                <w:u w:val="double"/>
              </w:rPr>
            </w:pPr>
            <w:r w:rsidRPr="00B649CE">
              <w:rPr>
                <w:rFonts w:ascii="Cordia New" w:eastAsia="Angsana New" w:cs="Cordia New"/>
                <w:sz w:val="24"/>
                <w:szCs w:val="24"/>
                <w:cs/>
              </w:rPr>
              <w:tab/>
            </w:r>
            <w:r w:rsidRPr="00B649CE">
              <w:rPr>
                <w:rFonts w:ascii="Cordia New" w:eastAsia="Angsana New" w:cs="Cordia New"/>
                <w:sz w:val="24"/>
                <w:szCs w:val="24"/>
                <w:u w:val="double"/>
                <w:cs/>
              </w:rPr>
              <w:t>92</w:t>
            </w:r>
            <w:r w:rsidRPr="00B649CE">
              <w:rPr>
                <w:rFonts w:ascii="Cordia New" w:eastAsia="Angsana New" w:cs="Cordia New"/>
                <w:sz w:val="24"/>
                <w:szCs w:val="24"/>
                <w:u w:val="double"/>
              </w:rPr>
              <w:t>,</w:t>
            </w:r>
            <w:r w:rsidRPr="00B649CE">
              <w:rPr>
                <w:rFonts w:ascii="Cordia New" w:eastAsia="Angsana New" w:cs="Cordia New"/>
                <w:sz w:val="24"/>
                <w:szCs w:val="24"/>
                <w:u w:val="double"/>
                <w:cs/>
              </w:rPr>
              <w:t>527</w:t>
            </w:r>
          </w:p>
        </w:tc>
        <w:tc>
          <w:tcPr>
            <w:tcW w:w="1603" w:type="dxa"/>
            <w:vAlign w:val="bottom"/>
          </w:tcPr>
          <w:p w14:paraId="4933F6CB" w14:textId="60112E10" w:rsidR="005E50A6" w:rsidRPr="001264AB" w:rsidRDefault="005E50A6" w:rsidP="005E50A6">
            <w:pPr>
              <w:tabs>
                <w:tab w:val="left" w:pos="473"/>
                <w:tab w:val="center" w:pos="779"/>
                <w:tab w:val="right" w:pos="1049"/>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ab/>
              <w:t>-</w:t>
            </w:r>
            <w:r w:rsidRPr="00B649CE">
              <w:rPr>
                <w:rFonts w:ascii="Cordia New" w:cs="Cordia New"/>
                <w:color w:val="000000"/>
                <w:sz w:val="24"/>
                <w:szCs w:val="24"/>
                <w:u w:val="double"/>
                <w:cs/>
              </w:rPr>
              <w:tab/>
            </w:r>
          </w:p>
        </w:tc>
        <w:tc>
          <w:tcPr>
            <w:tcW w:w="1603" w:type="dxa"/>
            <w:vAlign w:val="bottom"/>
          </w:tcPr>
          <w:p w14:paraId="698F9D4A" w14:textId="0E20FA86" w:rsidR="005E50A6" w:rsidRPr="001264AB" w:rsidRDefault="005E50A6" w:rsidP="005E50A6">
            <w:pPr>
              <w:tabs>
                <w:tab w:val="left" w:pos="401"/>
                <w:tab w:val="center" w:pos="668"/>
                <w:tab w:val="right" w:pos="885"/>
              </w:tabs>
              <w:spacing w:line="240" w:lineRule="auto"/>
              <w:rPr>
                <w:rFonts w:ascii="Cordia New" w:cs="Cordia New"/>
                <w:color w:val="000000"/>
                <w:sz w:val="24"/>
                <w:szCs w:val="24"/>
                <w:u w:val="double"/>
              </w:rPr>
            </w:pPr>
            <w:r w:rsidRPr="00B649CE">
              <w:rPr>
                <w:rFonts w:ascii="Cordia New" w:cs="Cordia New"/>
                <w:color w:val="000000"/>
                <w:sz w:val="24"/>
                <w:szCs w:val="24"/>
                <w:cs/>
              </w:rPr>
              <w:tab/>
            </w:r>
            <w:r w:rsidRPr="00B649CE">
              <w:rPr>
                <w:rFonts w:ascii="Cordia New" w:cs="Cordia New"/>
                <w:color w:val="000000"/>
                <w:sz w:val="24"/>
                <w:szCs w:val="24"/>
                <w:u w:val="double"/>
                <w:cs/>
              </w:rPr>
              <w:tab/>
              <w:t>-</w:t>
            </w:r>
            <w:r w:rsidRPr="00B649CE">
              <w:rPr>
                <w:rFonts w:ascii="Cordia New" w:cs="Cordia New"/>
                <w:color w:val="000000"/>
                <w:sz w:val="24"/>
                <w:szCs w:val="24"/>
                <w:u w:val="double"/>
                <w:cs/>
              </w:rPr>
              <w:tab/>
            </w:r>
          </w:p>
        </w:tc>
        <w:tc>
          <w:tcPr>
            <w:tcW w:w="1603" w:type="dxa"/>
          </w:tcPr>
          <w:p w14:paraId="45920E07" w14:textId="2237B0F0" w:rsidR="005E50A6" w:rsidRPr="001264AB" w:rsidRDefault="005E50A6" w:rsidP="005E50A6">
            <w:pPr>
              <w:pStyle w:val="BodyText"/>
              <w:tabs>
                <w:tab w:val="right" w:pos="878"/>
              </w:tabs>
              <w:spacing w:after="0" w:line="240" w:lineRule="auto"/>
              <w:ind w:right="-24"/>
              <w:rPr>
                <w:rFonts w:ascii="Cordia New" w:eastAsia="Angsana New" w:cs="Cordia New"/>
                <w:sz w:val="24"/>
                <w:szCs w:val="24"/>
                <w:u w:val="double"/>
              </w:rPr>
            </w:pPr>
            <w:r w:rsidRPr="00B649CE">
              <w:rPr>
                <w:rFonts w:ascii="Cordia New" w:eastAsia="Angsana New" w:cs="Cordia New"/>
                <w:sz w:val="24"/>
                <w:szCs w:val="24"/>
                <w:cs/>
              </w:rPr>
              <w:tab/>
            </w:r>
            <w:r w:rsidRPr="00B649CE">
              <w:rPr>
                <w:rFonts w:ascii="Cordia New" w:eastAsia="Angsana New" w:cs="Cordia New"/>
                <w:sz w:val="24"/>
                <w:szCs w:val="24"/>
                <w:u w:val="double"/>
                <w:cs/>
              </w:rPr>
              <w:t>3</w:t>
            </w:r>
            <w:r w:rsidRPr="00B649CE">
              <w:rPr>
                <w:rFonts w:ascii="Cordia New" w:eastAsia="Angsana New" w:cs="Cordia New"/>
                <w:sz w:val="24"/>
                <w:szCs w:val="24"/>
                <w:u w:val="double"/>
              </w:rPr>
              <w:t>,</w:t>
            </w:r>
            <w:r w:rsidRPr="00B649CE">
              <w:rPr>
                <w:rFonts w:ascii="Cordia New" w:eastAsia="Angsana New" w:cs="Cordia New"/>
                <w:sz w:val="24"/>
                <w:szCs w:val="24"/>
                <w:u w:val="double"/>
                <w:cs/>
              </w:rPr>
              <w:t>032</w:t>
            </w:r>
            <w:r w:rsidRPr="00B649CE">
              <w:rPr>
                <w:rFonts w:ascii="Cordia New" w:eastAsia="Angsana New" w:cs="Cordia New"/>
                <w:sz w:val="24"/>
                <w:szCs w:val="24"/>
                <w:u w:val="double"/>
              </w:rPr>
              <w:t>,</w:t>
            </w:r>
            <w:r w:rsidRPr="00B649CE">
              <w:rPr>
                <w:rFonts w:ascii="Cordia New" w:eastAsia="Angsana New" w:cs="Cordia New"/>
                <w:sz w:val="24"/>
                <w:szCs w:val="24"/>
                <w:u w:val="double"/>
                <w:cs/>
              </w:rPr>
              <w:t>837</w:t>
            </w:r>
          </w:p>
        </w:tc>
        <w:tc>
          <w:tcPr>
            <w:tcW w:w="1242" w:type="dxa"/>
          </w:tcPr>
          <w:p w14:paraId="0F30FCD6" w14:textId="4D8B9AE3" w:rsidR="005E50A6" w:rsidRPr="001264AB" w:rsidRDefault="005E50A6" w:rsidP="005E50A6">
            <w:pPr>
              <w:pStyle w:val="BodyText"/>
              <w:tabs>
                <w:tab w:val="right" w:pos="770"/>
              </w:tabs>
              <w:spacing w:after="0" w:line="240" w:lineRule="auto"/>
              <w:ind w:right="-24"/>
              <w:rPr>
                <w:rFonts w:ascii="Cordia New" w:eastAsia="Angsana New" w:cs="Cordia New"/>
                <w:sz w:val="24"/>
                <w:szCs w:val="24"/>
                <w:u w:val="double"/>
              </w:rPr>
            </w:pPr>
            <w:r w:rsidRPr="00B649CE">
              <w:rPr>
                <w:rFonts w:ascii="Cordia New" w:eastAsia="Angsana New" w:cs="Cordia New"/>
                <w:sz w:val="24"/>
                <w:szCs w:val="24"/>
                <w:cs/>
              </w:rPr>
              <w:tab/>
            </w:r>
            <w:r w:rsidRPr="00B649CE">
              <w:rPr>
                <w:rFonts w:ascii="Cordia New" w:eastAsia="Angsana New" w:cs="Cordia New"/>
                <w:sz w:val="24"/>
                <w:szCs w:val="24"/>
                <w:u w:val="double"/>
                <w:cs/>
              </w:rPr>
              <w:t>3</w:t>
            </w:r>
            <w:r w:rsidRPr="00B649CE">
              <w:rPr>
                <w:rFonts w:ascii="Cordia New" w:eastAsia="Angsana New" w:cs="Cordia New"/>
                <w:sz w:val="24"/>
                <w:szCs w:val="24"/>
                <w:u w:val="double"/>
              </w:rPr>
              <w:t>,</w:t>
            </w:r>
            <w:r w:rsidRPr="00B649CE">
              <w:rPr>
                <w:rFonts w:ascii="Cordia New" w:eastAsia="Angsana New" w:cs="Cordia New"/>
                <w:sz w:val="24"/>
                <w:szCs w:val="24"/>
                <w:u w:val="double"/>
                <w:cs/>
              </w:rPr>
              <w:t>125</w:t>
            </w:r>
            <w:r w:rsidRPr="00B649CE">
              <w:rPr>
                <w:rFonts w:ascii="Cordia New" w:eastAsia="Angsana New" w:cs="Cordia New"/>
                <w:sz w:val="24"/>
                <w:szCs w:val="24"/>
                <w:u w:val="double"/>
              </w:rPr>
              <w:t>,</w:t>
            </w:r>
            <w:r w:rsidRPr="00B649CE">
              <w:rPr>
                <w:rFonts w:ascii="Cordia New" w:eastAsia="Angsana New" w:cs="Cordia New"/>
                <w:sz w:val="24"/>
                <w:szCs w:val="24"/>
                <w:u w:val="double"/>
                <w:cs/>
              </w:rPr>
              <w:t>364</w:t>
            </w:r>
          </w:p>
        </w:tc>
      </w:tr>
    </w:tbl>
    <w:p w14:paraId="3A638B2A" w14:textId="77777777" w:rsidR="00661E10" w:rsidRPr="001264AB" w:rsidRDefault="0084026D" w:rsidP="00F113C2">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9" w:name="_Ref111666113"/>
      <w:r w:rsidR="00661E10" w:rsidRPr="001264AB">
        <w:rPr>
          <w:rFonts w:ascii="Cordia New" w:eastAsia="Angsana New" w:cs="Cordia New"/>
          <w:b/>
          <w:bCs/>
          <w:sz w:val="26"/>
          <w:szCs w:val="26"/>
        </w:rPr>
        <w:lastRenderedPageBreak/>
        <w:t>SUPPLEMENTARY INFORMATION OF CASH FLOWS</w:t>
      </w:r>
      <w:bookmarkEnd w:id="9"/>
    </w:p>
    <w:p w14:paraId="17DE9ABC" w14:textId="7036591A" w:rsidR="00EA6C9E" w:rsidRPr="001264AB" w:rsidRDefault="00EA6C9E" w:rsidP="00A05263">
      <w:pPr>
        <w:pStyle w:val="BodyText"/>
        <w:spacing w:before="120" w:after="120"/>
        <w:ind w:left="357"/>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5E50A6" w:rsidRPr="00267D2B">
        <w:rPr>
          <w:rFonts w:ascii="Cordia New" w:eastAsia="Angsana New" w:cs="Cordia New"/>
          <w:sz w:val="26"/>
          <w:szCs w:val="26"/>
        </w:rPr>
        <w:t xml:space="preserve">for the </w:t>
      </w:r>
      <w:r w:rsidR="005E50A6">
        <w:rPr>
          <w:rFonts w:ascii="Cordia New" w:eastAsia="Angsana New" w:cs="Cordia New"/>
          <w:sz w:val="26"/>
          <w:szCs w:val="26"/>
        </w:rPr>
        <w:t>six</w:t>
      </w:r>
      <w:r w:rsidR="005E50A6">
        <w:rPr>
          <w:rFonts w:ascii="Cordia New" w:eastAsia="Angsana New" w:cs="Cordia New"/>
          <w:sz w:val="26"/>
          <w:szCs w:val="26"/>
          <w:cs/>
        </w:rPr>
        <w:t>-</w:t>
      </w:r>
      <w:r w:rsidR="005E50A6">
        <w:rPr>
          <w:rFonts w:ascii="Cordia New" w:eastAsia="Angsana New" w:cs="Cordia New"/>
          <w:sz w:val="26"/>
          <w:szCs w:val="26"/>
        </w:rPr>
        <w:t>month period</w:t>
      </w:r>
      <w:r w:rsidR="005E50A6" w:rsidRPr="00267D2B">
        <w:rPr>
          <w:rFonts w:ascii="Cordia New" w:eastAsia="Angsana New" w:cs="Cordia New"/>
          <w:sz w:val="26"/>
          <w:szCs w:val="26"/>
        </w:rPr>
        <w:t xml:space="preserve"> ended </w:t>
      </w:r>
      <w:r w:rsidR="005E50A6">
        <w:rPr>
          <w:rFonts w:ascii="Cordia New" w:eastAsia="Angsana New" w:cs="Cordia New"/>
          <w:sz w:val="26"/>
          <w:szCs w:val="26"/>
        </w:rPr>
        <w:t>30 June</w:t>
      </w:r>
      <w:r w:rsidR="005E50A6" w:rsidRPr="00267D2B">
        <w:rPr>
          <w:rFonts w:ascii="Cordia New" w:eastAsia="Angsana New" w:cs="Cordia New"/>
          <w:sz w:val="26"/>
          <w:szCs w:val="26"/>
        </w:rPr>
        <w:t xml:space="preserve"> 202</w:t>
      </w:r>
      <w:r w:rsidR="005E50A6">
        <w:rPr>
          <w:rFonts w:ascii="Cordia New" w:eastAsia="Angsana New" w:cs="Cordia New"/>
          <w:sz w:val="26"/>
          <w:szCs w:val="26"/>
        </w:rPr>
        <w:t>6</w:t>
      </w:r>
      <w:r w:rsidR="005E50A6" w:rsidRPr="00267D2B">
        <w:rPr>
          <w:rFonts w:ascii="Cordia New" w:eastAsia="Angsana New" w:cs="Cordia New"/>
          <w:sz w:val="26"/>
          <w:szCs w:val="26"/>
        </w:rPr>
        <w:t xml:space="preserve"> and 202</w:t>
      </w:r>
      <w:r w:rsidR="005E50A6">
        <w:rPr>
          <w:rFonts w:ascii="Cordia New" w:eastAsia="Angsana New" w:cs="Cordia New"/>
          <w:sz w:val="26"/>
          <w:szCs w:val="26"/>
        </w:rPr>
        <w:t>5</w:t>
      </w:r>
      <w:r w:rsidR="005E50A6"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5E50A6" w:rsidRPr="001264AB" w14:paraId="56D162B6" w14:textId="77777777" w:rsidTr="00F95DC0">
        <w:tc>
          <w:tcPr>
            <w:tcW w:w="4794" w:type="dxa"/>
          </w:tcPr>
          <w:p w14:paraId="35C65554" w14:textId="77777777" w:rsidR="005E50A6" w:rsidRPr="001264AB" w:rsidRDefault="005E50A6" w:rsidP="005E50A6">
            <w:pPr>
              <w:spacing w:line="240" w:lineRule="auto"/>
              <w:ind w:right="851"/>
              <w:rPr>
                <w:rFonts w:ascii="Cordia New" w:cs="Cordia New"/>
                <w:sz w:val="26"/>
                <w:szCs w:val="26"/>
                <w:u w:val="single"/>
              </w:rPr>
            </w:pPr>
          </w:p>
        </w:tc>
        <w:tc>
          <w:tcPr>
            <w:tcW w:w="1152" w:type="dxa"/>
          </w:tcPr>
          <w:p w14:paraId="14C4485E" w14:textId="75436EEC" w:rsidR="005E50A6" w:rsidRPr="001264AB" w:rsidRDefault="005E50A6" w:rsidP="005E50A6">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2026</w:t>
            </w:r>
          </w:p>
        </w:tc>
        <w:tc>
          <w:tcPr>
            <w:tcW w:w="1098" w:type="dxa"/>
          </w:tcPr>
          <w:p w14:paraId="4918F140" w14:textId="4CDC072D" w:rsidR="005E50A6" w:rsidRPr="001264AB" w:rsidRDefault="005E50A6" w:rsidP="005E50A6">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2025</w:t>
            </w:r>
          </w:p>
        </w:tc>
        <w:tc>
          <w:tcPr>
            <w:tcW w:w="1152" w:type="dxa"/>
          </w:tcPr>
          <w:p w14:paraId="5CEBF971" w14:textId="2EA71984" w:rsidR="005E50A6" w:rsidRPr="00855EF5" w:rsidRDefault="005E50A6" w:rsidP="005E50A6">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2026</w:t>
            </w:r>
          </w:p>
        </w:tc>
        <w:tc>
          <w:tcPr>
            <w:tcW w:w="1098" w:type="dxa"/>
          </w:tcPr>
          <w:p w14:paraId="63CD520B" w14:textId="70715F7F" w:rsidR="005E50A6" w:rsidRPr="001264AB" w:rsidRDefault="005E50A6" w:rsidP="005E50A6">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2025</w:t>
            </w:r>
          </w:p>
        </w:tc>
      </w:tr>
      <w:tr w:rsidR="005E50A6" w:rsidRPr="001264AB" w14:paraId="3558516D" w14:textId="77777777" w:rsidTr="001C2D7A">
        <w:tc>
          <w:tcPr>
            <w:tcW w:w="4794" w:type="dxa"/>
          </w:tcPr>
          <w:p w14:paraId="39C4BD7B" w14:textId="77777777" w:rsidR="005E50A6" w:rsidRPr="001264AB" w:rsidRDefault="005E50A6" w:rsidP="005E50A6">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vAlign w:val="bottom"/>
          </w:tcPr>
          <w:p w14:paraId="4BA5D799" w14:textId="0E0E2360" w:rsidR="005E50A6" w:rsidRPr="005805ED" w:rsidRDefault="004207D5" w:rsidP="005E50A6">
            <w:pPr>
              <w:pStyle w:val="Signature"/>
              <w:tabs>
                <w:tab w:val="right" w:pos="735"/>
              </w:tabs>
              <w:rPr>
                <w:rFonts w:ascii="Cordia New" w:cs="Cordia New"/>
                <w:sz w:val="26"/>
                <w:szCs w:val="26"/>
                <w:highlight w:val="green"/>
                <w:cs/>
                <w:lang w:val="en-US"/>
              </w:rPr>
            </w:pPr>
            <w:r>
              <w:rPr>
                <w:rFonts w:ascii="Cordia New" w:cs="Cordia New"/>
                <w:sz w:val="26"/>
                <w:szCs w:val="26"/>
                <w:cs/>
                <w:lang w:val="en-US"/>
              </w:rPr>
              <w:tab/>
            </w:r>
            <w:r w:rsidRPr="004207D5">
              <w:rPr>
                <w:rFonts w:ascii="Cordia New" w:cs="Cordia New"/>
                <w:sz w:val="26"/>
                <w:szCs w:val="26"/>
                <w:cs/>
                <w:lang w:val="en-US"/>
              </w:rPr>
              <w:t>3</w:t>
            </w:r>
            <w:r w:rsidRPr="004207D5">
              <w:rPr>
                <w:rFonts w:ascii="Cordia New" w:cs="Cordia New"/>
                <w:sz w:val="26"/>
                <w:szCs w:val="26"/>
                <w:lang w:val="en-US"/>
              </w:rPr>
              <w:t>,</w:t>
            </w:r>
            <w:r w:rsidRPr="004207D5">
              <w:rPr>
                <w:rFonts w:ascii="Cordia New" w:cs="Cordia New"/>
                <w:sz w:val="26"/>
                <w:szCs w:val="26"/>
                <w:cs/>
                <w:lang w:val="en-US"/>
              </w:rPr>
              <w:t>537</w:t>
            </w:r>
          </w:p>
        </w:tc>
        <w:tc>
          <w:tcPr>
            <w:tcW w:w="1098" w:type="dxa"/>
            <w:vAlign w:val="bottom"/>
          </w:tcPr>
          <w:p w14:paraId="344CE019" w14:textId="1B7BECCF" w:rsidR="005E50A6" w:rsidRPr="004B717F" w:rsidRDefault="005E50A6" w:rsidP="004207D5">
            <w:pPr>
              <w:pStyle w:val="Signature"/>
              <w:tabs>
                <w:tab w:val="right" w:pos="714"/>
              </w:tabs>
              <w:rPr>
                <w:rFonts w:ascii="Cordia New" w:cs="Cordia New"/>
                <w:sz w:val="26"/>
                <w:szCs w:val="26"/>
                <w:cs/>
                <w:lang w:val="en-US"/>
              </w:rPr>
            </w:pPr>
            <w:r>
              <w:rPr>
                <w:rFonts w:ascii="Cordia New" w:cs="Cordia New"/>
                <w:sz w:val="26"/>
                <w:szCs w:val="26"/>
                <w:lang w:val="en-US"/>
              </w:rPr>
              <w:tab/>
            </w:r>
            <w:r w:rsidRPr="00EC3DE0">
              <w:rPr>
                <w:rFonts w:ascii="Cordia New" w:cs="Cordia New"/>
                <w:sz w:val="26"/>
                <w:szCs w:val="26"/>
                <w:lang w:val="en-US"/>
              </w:rPr>
              <w:t>(2,933)</w:t>
            </w:r>
          </w:p>
        </w:tc>
        <w:tc>
          <w:tcPr>
            <w:tcW w:w="1152" w:type="dxa"/>
            <w:vAlign w:val="bottom"/>
          </w:tcPr>
          <w:p w14:paraId="043DFEEB" w14:textId="7F3316ED" w:rsidR="005E50A6" w:rsidRPr="004B717F" w:rsidRDefault="004207D5" w:rsidP="005E50A6">
            <w:pPr>
              <w:pStyle w:val="Signature"/>
              <w:tabs>
                <w:tab w:val="right" w:pos="756"/>
              </w:tabs>
              <w:rPr>
                <w:rFonts w:ascii="Cordia New" w:cs="Cordia New"/>
                <w:sz w:val="26"/>
                <w:szCs w:val="26"/>
                <w:cs/>
                <w:lang w:val="en-US"/>
              </w:rPr>
            </w:pPr>
            <w:r>
              <w:rPr>
                <w:rFonts w:ascii="Cordia New" w:cs="Cordia New"/>
                <w:sz w:val="26"/>
                <w:szCs w:val="26"/>
                <w:cs/>
                <w:lang w:val="en-US"/>
              </w:rPr>
              <w:tab/>
            </w:r>
            <w:r w:rsidRPr="004207D5">
              <w:rPr>
                <w:rFonts w:ascii="Cordia New" w:cs="Cordia New"/>
                <w:sz w:val="26"/>
                <w:szCs w:val="26"/>
                <w:cs/>
                <w:lang w:val="en-US"/>
              </w:rPr>
              <w:t>3</w:t>
            </w:r>
            <w:r w:rsidRPr="004207D5">
              <w:rPr>
                <w:rFonts w:ascii="Cordia New" w:cs="Cordia New"/>
                <w:sz w:val="26"/>
                <w:szCs w:val="26"/>
                <w:lang w:val="en-US"/>
              </w:rPr>
              <w:t>,</w:t>
            </w:r>
            <w:r w:rsidRPr="004207D5">
              <w:rPr>
                <w:rFonts w:ascii="Cordia New" w:cs="Cordia New"/>
                <w:sz w:val="26"/>
                <w:szCs w:val="26"/>
                <w:cs/>
                <w:lang w:val="en-US"/>
              </w:rPr>
              <w:t>024</w:t>
            </w:r>
          </w:p>
        </w:tc>
        <w:tc>
          <w:tcPr>
            <w:tcW w:w="1098" w:type="dxa"/>
            <w:vAlign w:val="bottom"/>
          </w:tcPr>
          <w:p w14:paraId="59693D0F" w14:textId="7C387F9C" w:rsidR="005E50A6" w:rsidRPr="004B717F" w:rsidRDefault="005E50A6" w:rsidP="004207D5">
            <w:pPr>
              <w:pStyle w:val="Signature"/>
              <w:tabs>
                <w:tab w:val="right" w:pos="729"/>
              </w:tabs>
              <w:rPr>
                <w:rFonts w:ascii="Cordia New" w:cs="Cordia New"/>
                <w:sz w:val="26"/>
                <w:szCs w:val="26"/>
                <w:cs/>
                <w:lang w:val="en-US"/>
              </w:rPr>
            </w:pPr>
            <w:r>
              <w:rPr>
                <w:rFonts w:ascii="Cordia New" w:cs="Cordia New"/>
                <w:sz w:val="26"/>
                <w:szCs w:val="26"/>
                <w:lang w:val="en-US"/>
              </w:rPr>
              <w:tab/>
            </w:r>
            <w:r w:rsidRPr="00EC3DE0">
              <w:rPr>
                <w:rFonts w:ascii="Cordia New" w:cs="Cordia New"/>
                <w:sz w:val="26"/>
                <w:szCs w:val="26"/>
                <w:lang w:val="en-US"/>
              </w:rPr>
              <w:t>(2,533)</w:t>
            </w:r>
          </w:p>
        </w:tc>
      </w:tr>
    </w:tbl>
    <w:p w14:paraId="3EA615D4" w14:textId="77777777" w:rsidR="00EA6C9E" w:rsidRPr="000852B2" w:rsidRDefault="00EA6C9E" w:rsidP="00F95DC0">
      <w:pPr>
        <w:pStyle w:val="BodyText"/>
        <w:spacing w:before="120"/>
        <w:ind w:left="720" w:right="389" w:hanging="11"/>
        <w:rPr>
          <w:rFonts w:ascii="Cordia New"/>
          <w:sz w:val="20"/>
          <w:szCs w:val="20"/>
          <w:lang w:val="en-US"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F113C2">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r w:rsidRPr="001264AB">
        <w:rPr>
          <w:cs/>
        </w:rPr>
        <w:br w:type="page"/>
      </w:r>
      <w:bookmarkStart w:id="10"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10"/>
    </w:p>
    <w:p w14:paraId="5B479003" w14:textId="167E38A8" w:rsidR="00763FBC" w:rsidRPr="001264AB" w:rsidRDefault="00763FBC" w:rsidP="003A4A59">
      <w:pPr>
        <w:pStyle w:val="BodyText"/>
        <w:spacing w:before="120" w:after="0" w:line="240" w:lineRule="auto"/>
        <w:ind w:left="364" w:hanging="448"/>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ECB6DDC"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5E50A6" w:rsidRPr="001264AB" w14:paraId="03609202" w14:textId="77777777" w:rsidTr="001E5CA6">
        <w:trPr>
          <w:trHeight w:val="227"/>
        </w:trPr>
        <w:tc>
          <w:tcPr>
            <w:tcW w:w="3798" w:type="dxa"/>
            <w:vAlign w:val="bottom"/>
          </w:tcPr>
          <w:p w14:paraId="264BE2B3" w14:textId="77777777" w:rsidR="005E50A6" w:rsidRPr="001264AB" w:rsidRDefault="005E50A6" w:rsidP="005E50A6">
            <w:pPr>
              <w:tabs>
                <w:tab w:val="left" w:pos="284"/>
              </w:tabs>
              <w:spacing w:line="240" w:lineRule="auto"/>
              <w:ind w:right="-36"/>
              <w:rPr>
                <w:rFonts w:ascii="Cordia New" w:eastAsia="Angsana New" w:cs="Cordia New"/>
                <w:sz w:val="26"/>
                <w:szCs w:val="26"/>
              </w:rPr>
            </w:pPr>
          </w:p>
        </w:tc>
        <w:tc>
          <w:tcPr>
            <w:tcW w:w="1440" w:type="dxa"/>
          </w:tcPr>
          <w:p w14:paraId="4844C165" w14:textId="394FA7D4" w:rsidR="005E50A6" w:rsidRPr="001264AB" w:rsidRDefault="005E50A6" w:rsidP="005E50A6">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6</w:t>
            </w:r>
          </w:p>
        </w:tc>
        <w:tc>
          <w:tcPr>
            <w:tcW w:w="1620" w:type="dxa"/>
          </w:tcPr>
          <w:p w14:paraId="10BC2DC4" w14:textId="439662B6" w:rsidR="005E50A6" w:rsidRPr="001264AB" w:rsidRDefault="005E50A6" w:rsidP="005E50A6">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2025</w:t>
            </w:r>
          </w:p>
        </w:tc>
        <w:tc>
          <w:tcPr>
            <w:tcW w:w="1440" w:type="dxa"/>
          </w:tcPr>
          <w:p w14:paraId="1E34652A" w14:textId="0A4980BC" w:rsidR="005E50A6" w:rsidRPr="001264AB" w:rsidRDefault="005E50A6" w:rsidP="005E50A6">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6</w:t>
            </w:r>
          </w:p>
        </w:tc>
        <w:tc>
          <w:tcPr>
            <w:tcW w:w="1620" w:type="dxa"/>
          </w:tcPr>
          <w:p w14:paraId="5B19AF22" w14:textId="649A6937" w:rsidR="005E50A6" w:rsidRPr="001264AB" w:rsidRDefault="005E50A6" w:rsidP="005E50A6">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2025</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AA040F" w:rsidRPr="001264AB" w14:paraId="0AAE1C5F" w14:textId="77777777" w:rsidTr="001E5CA6">
        <w:trPr>
          <w:trHeight w:val="227"/>
        </w:trPr>
        <w:tc>
          <w:tcPr>
            <w:tcW w:w="3798" w:type="dxa"/>
          </w:tcPr>
          <w:p w14:paraId="7EF09B25" w14:textId="699FBD46" w:rsidR="00AA040F" w:rsidRPr="001264AB" w:rsidRDefault="00AA040F" w:rsidP="00AA040F">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47C66AC7"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203</w:t>
            </w:r>
            <w:r w:rsidRPr="00AA040F">
              <w:rPr>
                <w:rFonts w:ascii="Cordia New" w:cs="Cordia New"/>
                <w:i w:val="0"/>
                <w:iCs w:val="0"/>
                <w:sz w:val="26"/>
                <w:szCs w:val="26"/>
                <w:lang w:val="en-US"/>
              </w:rPr>
              <w:t>,</w:t>
            </w:r>
            <w:r w:rsidRPr="00AA040F">
              <w:rPr>
                <w:rFonts w:ascii="Cordia New" w:cs="Cordia New"/>
                <w:i w:val="0"/>
                <w:iCs w:val="0"/>
                <w:sz w:val="26"/>
                <w:szCs w:val="26"/>
                <w:cs/>
                <w:lang w:val="en-US"/>
              </w:rPr>
              <w:t>322</w:t>
            </w:r>
          </w:p>
        </w:tc>
        <w:tc>
          <w:tcPr>
            <w:tcW w:w="1620" w:type="dxa"/>
            <w:vAlign w:val="bottom"/>
          </w:tcPr>
          <w:p w14:paraId="214D5B2D" w14:textId="3D958F78"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332</w:t>
            </w:r>
            <w:r w:rsidRPr="00AA040F">
              <w:rPr>
                <w:rFonts w:ascii="Cordia New" w:cs="Cordia New"/>
                <w:i w:val="0"/>
                <w:iCs w:val="0"/>
                <w:sz w:val="26"/>
                <w:szCs w:val="26"/>
                <w:lang w:val="en-US"/>
              </w:rPr>
              <w:t>,</w:t>
            </w:r>
            <w:r w:rsidRPr="00AA040F">
              <w:rPr>
                <w:rFonts w:ascii="Cordia New" w:cs="Cordia New"/>
                <w:i w:val="0"/>
                <w:iCs w:val="0"/>
                <w:sz w:val="26"/>
                <w:szCs w:val="26"/>
                <w:cs/>
                <w:lang w:val="en-US"/>
              </w:rPr>
              <w:t>800</w:t>
            </w:r>
          </w:p>
        </w:tc>
        <w:tc>
          <w:tcPr>
            <w:tcW w:w="1440" w:type="dxa"/>
            <w:vAlign w:val="bottom"/>
          </w:tcPr>
          <w:p w14:paraId="2FAF9A4D" w14:textId="004DCC39"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203</w:t>
            </w:r>
            <w:r w:rsidRPr="00AA040F">
              <w:rPr>
                <w:rFonts w:ascii="Cordia New" w:cs="Cordia New"/>
                <w:i w:val="0"/>
                <w:iCs w:val="0"/>
                <w:sz w:val="26"/>
                <w:szCs w:val="26"/>
                <w:lang w:val="en-US"/>
              </w:rPr>
              <w:t>,</w:t>
            </w:r>
            <w:r w:rsidRPr="00AA040F">
              <w:rPr>
                <w:rFonts w:ascii="Cordia New" w:cs="Cordia New"/>
                <w:i w:val="0"/>
                <w:iCs w:val="0"/>
                <w:sz w:val="26"/>
                <w:szCs w:val="26"/>
                <w:cs/>
                <w:lang w:val="en-US"/>
              </w:rPr>
              <w:t>322</w:t>
            </w:r>
          </w:p>
        </w:tc>
        <w:tc>
          <w:tcPr>
            <w:tcW w:w="1620" w:type="dxa"/>
            <w:vAlign w:val="bottom"/>
          </w:tcPr>
          <w:p w14:paraId="7EBF445A" w14:textId="79041681"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332</w:t>
            </w:r>
            <w:r w:rsidRPr="00AA040F">
              <w:rPr>
                <w:rFonts w:ascii="Cordia New" w:cs="Cordia New"/>
                <w:i w:val="0"/>
                <w:iCs w:val="0"/>
                <w:sz w:val="26"/>
                <w:szCs w:val="26"/>
                <w:lang w:val="en-US"/>
              </w:rPr>
              <w:t>,</w:t>
            </w:r>
            <w:r w:rsidRPr="00AA040F">
              <w:rPr>
                <w:rFonts w:ascii="Cordia New" w:cs="Cordia New"/>
                <w:i w:val="0"/>
                <w:iCs w:val="0"/>
                <w:sz w:val="26"/>
                <w:szCs w:val="26"/>
                <w:cs/>
                <w:lang w:val="en-US"/>
              </w:rPr>
              <w:t>800</w:t>
            </w:r>
          </w:p>
        </w:tc>
      </w:tr>
      <w:tr w:rsidR="00AA040F" w:rsidRPr="001264AB" w14:paraId="7A3F475D" w14:textId="77777777" w:rsidTr="001E5CA6">
        <w:trPr>
          <w:trHeight w:val="227"/>
        </w:trPr>
        <w:tc>
          <w:tcPr>
            <w:tcW w:w="3798" w:type="dxa"/>
          </w:tcPr>
          <w:p w14:paraId="54831CBC" w14:textId="3A1E9040" w:rsidR="00AA040F" w:rsidRPr="001264AB" w:rsidRDefault="00AA040F" w:rsidP="00AA040F">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33C5D199"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63</w:t>
            </w:r>
            <w:r w:rsidRPr="00AA040F">
              <w:rPr>
                <w:rFonts w:ascii="Cordia New" w:cs="Cordia New"/>
                <w:i w:val="0"/>
                <w:iCs w:val="0"/>
                <w:sz w:val="26"/>
                <w:szCs w:val="26"/>
                <w:lang w:val="en-US"/>
              </w:rPr>
              <w:t>,</w:t>
            </w:r>
            <w:r w:rsidRPr="00AA040F">
              <w:rPr>
                <w:rFonts w:ascii="Cordia New" w:cs="Cordia New"/>
                <w:i w:val="0"/>
                <w:iCs w:val="0"/>
                <w:sz w:val="26"/>
                <w:szCs w:val="26"/>
                <w:cs/>
                <w:lang w:val="en-US"/>
              </w:rPr>
              <w:t>258</w:t>
            </w:r>
          </w:p>
        </w:tc>
        <w:tc>
          <w:tcPr>
            <w:tcW w:w="1620" w:type="dxa"/>
            <w:vAlign w:val="bottom"/>
          </w:tcPr>
          <w:p w14:paraId="1DF2726D" w14:textId="6586D8F3"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82</w:t>
            </w:r>
            <w:r w:rsidRPr="00AA040F">
              <w:rPr>
                <w:rFonts w:ascii="Cordia New" w:cs="Cordia New"/>
                <w:i w:val="0"/>
                <w:iCs w:val="0"/>
                <w:sz w:val="26"/>
                <w:szCs w:val="26"/>
                <w:lang w:val="en-US"/>
              </w:rPr>
              <w:t>,</w:t>
            </w:r>
            <w:r w:rsidRPr="00AA040F">
              <w:rPr>
                <w:rFonts w:ascii="Cordia New" w:cs="Cordia New"/>
                <w:i w:val="0"/>
                <w:iCs w:val="0"/>
                <w:sz w:val="26"/>
                <w:szCs w:val="26"/>
                <w:cs/>
                <w:lang w:val="en-US"/>
              </w:rPr>
              <w:t>092</w:t>
            </w:r>
          </w:p>
        </w:tc>
        <w:tc>
          <w:tcPr>
            <w:tcW w:w="1440" w:type="dxa"/>
            <w:vAlign w:val="bottom"/>
          </w:tcPr>
          <w:p w14:paraId="791C9191" w14:textId="3C129248"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58</w:t>
            </w:r>
            <w:r w:rsidRPr="00AA040F">
              <w:rPr>
                <w:rFonts w:ascii="Cordia New" w:cs="Cordia New"/>
                <w:i w:val="0"/>
                <w:iCs w:val="0"/>
                <w:sz w:val="26"/>
                <w:szCs w:val="26"/>
                <w:lang w:val="en-US"/>
              </w:rPr>
              <w:t>,</w:t>
            </w:r>
            <w:r w:rsidRPr="00AA040F">
              <w:rPr>
                <w:rFonts w:ascii="Cordia New" w:cs="Cordia New"/>
                <w:i w:val="0"/>
                <w:iCs w:val="0"/>
                <w:sz w:val="26"/>
                <w:szCs w:val="26"/>
                <w:cs/>
                <w:lang w:val="en-US"/>
              </w:rPr>
              <w:t>944</w:t>
            </w:r>
          </w:p>
        </w:tc>
        <w:tc>
          <w:tcPr>
            <w:tcW w:w="1620" w:type="dxa"/>
            <w:vAlign w:val="bottom"/>
          </w:tcPr>
          <w:p w14:paraId="58095CF0" w14:textId="428DD5F4"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75</w:t>
            </w:r>
            <w:r w:rsidRPr="00AA040F">
              <w:rPr>
                <w:rFonts w:ascii="Cordia New" w:cs="Cordia New"/>
                <w:i w:val="0"/>
                <w:iCs w:val="0"/>
                <w:sz w:val="26"/>
                <w:szCs w:val="26"/>
                <w:lang w:val="en-US"/>
              </w:rPr>
              <w:t>,</w:t>
            </w:r>
            <w:r w:rsidRPr="00AA040F">
              <w:rPr>
                <w:rFonts w:ascii="Cordia New" w:cs="Cordia New"/>
                <w:i w:val="0"/>
                <w:iCs w:val="0"/>
                <w:sz w:val="26"/>
                <w:szCs w:val="26"/>
                <w:cs/>
                <w:lang w:val="en-US"/>
              </w:rPr>
              <w:t>216</w:t>
            </w:r>
          </w:p>
        </w:tc>
      </w:tr>
      <w:tr w:rsidR="00AA040F" w:rsidRPr="001264AB" w14:paraId="1F68433F" w14:textId="77777777" w:rsidTr="001E5CA6">
        <w:trPr>
          <w:trHeight w:val="227"/>
        </w:trPr>
        <w:tc>
          <w:tcPr>
            <w:tcW w:w="3798" w:type="dxa"/>
          </w:tcPr>
          <w:p w14:paraId="68A1B55E" w14:textId="2165C55C" w:rsidR="00AA040F" w:rsidRPr="001264AB" w:rsidRDefault="00AA040F" w:rsidP="00AA040F">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53C3ED1D"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w:t>
            </w:r>
            <w:r w:rsidRPr="00AA040F">
              <w:rPr>
                <w:rFonts w:ascii="Cordia New" w:cs="Cordia New"/>
                <w:i w:val="0"/>
                <w:iCs w:val="0"/>
                <w:sz w:val="26"/>
                <w:szCs w:val="26"/>
                <w:lang w:val="en-US"/>
              </w:rPr>
              <w:t>,</w:t>
            </w:r>
            <w:r w:rsidRPr="00AA040F">
              <w:rPr>
                <w:rFonts w:ascii="Cordia New" w:cs="Cordia New"/>
                <w:i w:val="0"/>
                <w:iCs w:val="0"/>
                <w:sz w:val="26"/>
                <w:szCs w:val="26"/>
                <w:cs/>
                <w:lang w:val="en-US"/>
              </w:rPr>
              <w:t>64</w:t>
            </w:r>
            <w:r w:rsidR="003A58A0">
              <w:rPr>
                <w:rFonts w:ascii="Cordia New" w:cs="Cordia New" w:hint="cs"/>
                <w:i w:val="0"/>
                <w:iCs w:val="0"/>
                <w:sz w:val="26"/>
                <w:szCs w:val="26"/>
                <w:cs/>
                <w:lang w:val="en-US"/>
              </w:rPr>
              <w:t>8</w:t>
            </w:r>
          </w:p>
        </w:tc>
        <w:tc>
          <w:tcPr>
            <w:tcW w:w="1620" w:type="dxa"/>
            <w:vAlign w:val="bottom"/>
          </w:tcPr>
          <w:p w14:paraId="08FF20B9" w14:textId="3534772E"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5</w:t>
            </w:r>
            <w:r w:rsidRPr="00AA040F">
              <w:rPr>
                <w:rFonts w:ascii="Cordia New" w:cs="Cordia New"/>
                <w:i w:val="0"/>
                <w:iCs w:val="0"/>
                <w:sz w:val="26"/>
                <w:szCs w:val="26"/>
                <w:lang w:val="en-US"/>
              </w:rPr>
              <w:t>,</w:t>
            </w:r>
            <w:r w:rsidRPr="00AA040F">
              <w:rPr>
                <w:rFonts w:ascii="Cordia New" w:cs="Cordia New"/>
                <w:i w:val="0"/>
                <w:iCs w:val="0"/>
                <w:sz w:val="26"/>
                <w:szCs w:val="26"/>
                <w:cs/>
                <w:lang w:val="en-US"/>
              </w:rPr>
              <w:t>004</w:t>
            </w:r>
          </w:p>
        </w:tc>
        <w:tc>
          <w:tcPr>
            <w:tcW w:w="1440" w:type="dxa"/>
            <w:vAlign w:val="bottom"/>
          </w:tcPr>
          <w:p w14:paraId="3E970B56" w14:textId="27E8066B"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w:t>
            </w:r>
          </w:p>
        </w:tc>
        <w:tc>
          <w:tcPr>
            <w:tcW w:w="1620" w:type="dxa"/>
            <w:vAlign w:val="bottom"/>
          </w:tcPr>
          <w:p w14:paraId="439AA993" w14:textId="56015380"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w:t>
            </w:r>
          </w:p>
        </w:tc>
      </w:tr>
      <w:tr w:rsidR="00AA040F" w:rsidRPr="001264AB" w14:paraId="24588E54" w14:textId="77777777" w:rsidTr="001E5CA6">
        <w:trPr>
          <w:trHeight w:val="227"/>
        </w:trPr>
        <w:tc>
          <w:tcPr>
            <w:tcW w:w="3798" w:type="dxa"/>
          </w:tcPr>
          <w:p w14:paraId="7DE88F5D" w14:textId="73878BEC" w:rsidR="00AA040F" w:rsidRPr="001264AB" w:rsidRDefault="00AA040F" w:rsidP="00AA040F">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26F2DA9F" w:rsidR="00AA040F" w:rsidRPr="00AA040F" w:rsidRDefault="00AA040F" w:rsidP="00AA040F">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13</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934</w:t>
            </w:r>
          </w:p>
        </w:tc>
        <w:tc>
          <w:tcPr>
            <w:tcW w:w="1620" w:type="dxa"/>
            <w:vAlign w:val="bottom"/>
          </w:tcPr>
          <w:p w14:paraId="334482C7" w14:textId="6CCFBF1E" w:rsidR="00AA040F" w:rsidRPr="00AA040F" w:rsidRDefault="00AA040F" w:rsidP="00AA040F">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7</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56</w:t>
            </w:r>
            <w:r w:rsidRPr="00AA040F">
              <w:rPr>
                <w:rFonts w:ascii="Cordia New" w:cs="Cordia New" w:hint="cs"/>
                <w:i w:val="0"/>
                <w:iCs w:val="0"/>
                <w:sz w:val="26"/>
                <w:szCs w:val="26"/>
                <w:u w:val="single"/>
                <w:cs/>
                <w:lang w:val="en-US"/>
              </w:rPr>
              <w:t>5</w:t>
            </w:r>
          </w:p>
        </w:tc>
        <w:tc>
          <w:tcPr>
            <w:tcW w:w="1440" w:type="dxa"/>
            <w:vAlign w:val="bottom"/>
          </w:tcPr>
          <w:p w14:paraId="6659D26D" w14:textId="578E6667" w:rsidR="00AA040F" w:rsidRPr="00AA040F" w:rsidRDefault="00AA040F" w:rsidP="00AA040F">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14</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306</w:t>
            </w:r>
          </w:p>
        </w:tc>
        <w:tc>
          <w:tcPr>
            <w:tcW w:w="1620" w:type="dxa"/>
            <w:vAlign w:val="bottom"/>
          </w:tcPr>
          <w:p w14:paraId="1EEA7A0A" w14:textId="2018DE9E" w:rsidR="00AA040F" w:rsidRPr="00AA040F" w:rsidRDefault="00AA040F" w:rsidP="00AA040F">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8</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050</w:t>
            </w:r>
          </w:p>
        </w:tc>
      </w:tr>
      <w:tr w:rsidR="00AA040F" w:rsidRPr="001264AB" w14:paraId="3F231B0E" w14:textId="77777777" w:rsidTr="001E5CA6">
        <w:trPr>
          <w:trHeight w:val="227"/>
        </w:trPr>
        <w:tc>
          <w:tcPr>
            <w:tcW w:w="3798" w:type="dxa"/>
          </w:tcPr>
          <w:p w14:paraId="7458E4EF" w14:textId="76550699" w:rsidR="00AA040F" w:rsidRPr="001264AB" w:rsidRDefault="00AA040F" w:rsidP="00AA040F">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3B9A334A"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282</w:t>
            </w:r>
            <w:r w:rsidRPr="00AA040F">
              <w:rPr>
                <w:rFonts w:ascii="Cordia New" w:cs="Cordia New"/>
                <w:i w:val="0"/>
                <w:iCs w:val="0"/>
                <w:sz w:val="26"/>
                <w:szCs w:val="26"/>
                <w:lang w:val="en-US"/>
              </w:rPr>
              <w:t>,</w:t>
            </w:r>
            <w:r w:rsidRPr="00AA040F">
              <w:rPr>
                <w:rFonts w:ascii="Cordia New" w:cs="Cordia New"/>
                <w:i w:val="0"/>
                <w:iCs w:val="0"/>
                <w:sz w:val="26"/>
                <w:szCs w:val="26"/>
                <w:cs/>
                <w:lang w:val="en-US"/>
              </w:rPr>
              <w:t>16</w:t>
            </w:r>
            <w:r w:rsidR="003A58A0">
              <w:rPr>
                <w:rFonts w:ascii="Cordia New" w:cs="Cordia New" w:hint="cs"/>
                <w:i w:val="0"/>
                <w:iCs w:val="0"/>
                <w:sz w:val="26"/>
                <w:szCs w:val="26"/>
                <w:cs/>
                <w:lang w:val="en-US"/>
              </w:rPr>
              <w:t>2</w:t>
            </w:r>
          </w:p>
        </w:tc>
        <w:tc>
          <w:tcPr>
            <w:tcW w:w="1620" w:type="dxa"/>
            <w:vAlign w:val="bottom"/>
          </w:tcPr>
          <w:p w14:paraId="4FA43E16" w14:textId="7BD7FB35"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427</w:t>
            </w:r>
            <w:r w:rsidRPr="00AA040F">
              <w:rPr>
                <w:rFonts w:ascii="Cordia New" w:cs="Cordia New"/>
                <w:i w:val="0"/>
                <w:iCs w:val="0"/>
                <w:sz w:val="26"/>
                <w:szCs w:val="26"/>
                <w:lang w:val="en-US"/>
              </w:rPr>
              <w:t>,</w:t>
            </w:r>
            <w:r w:rsidRPr="00AA040F">
              <w:rPr>
                <w:rFonts w:ascii="Cordia New" w:cs="Cordia New"/>
                <w:i w:val="0"/>
                <w:iCs w:val="0"/>
                <w:sz w:val="26"/>
                <w:szCs w:val="26"/>
                <w:cs/>
                <w:lang w:val="en-US"/>
              </w:rPr>
              <w:t>46</w:t>
            </w:r>
            <w:r w:rsidRPr="00AA040F">
              <w:rPr>
                <w:rFonts w:ascii="Cordia New" w:cs="Cordia New" w:hint="cs"/>
                <w:i w:val="0"/>
                <w:iCs w:val="0"/>
                <w:sz w:val="26"/>
                <w:szCs w:val="26"/>
                <w:cs/>
                <w:lang w:val="en-US"/>
              </w:rPr>
              <w:t>1</w:t>
            </w:r>
          </w:p>
        </w:tc>
        <w:tc>
          <w:tcPr>
            <w:tcW w:w="1440" w:type="dxa"/>
            <w:vAlign w:val="bottom"/>
          </w:tcPr>
          <w:p w14:paraId="6AEEB8F1" w14:textId="02DEC034"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276</w:t>
            </w:r>
            <w:r w:rsidRPr="00AA040F">
              <w:rPr>
                <w:rFonts w:ascii="Cordia New" w:cs="Cordia New"/>
                <w:i w:val="0"/>
                <w:iCs w:val="0"/>
                <w:sz w:val="26"/>
                <w:szCs w:val="26"/>
                <w:lang w:val="en-US"/>
              </w:rPr>
              <w:t>,</w:t>
            </w:r>
            <w:r w:rsidRPr="00AA040F">
              <w:rPr>
                <w:rFonts w:ascii="Cordia New" w:cs="Cordia New"/>
                <w:i w:val="0"/>
                <w:iCs w:val="0"/>
                <w:sz w:val="26"/>
                <w:szCs w:val="26"/>
                <w:cs/>
                <w:lang w:val="en-US"/>
              </w:rPr>
              <w:t>573</w:t>
            </w:r>
          </w:p>
        </w:tc>
        <w:tc>
          <w:tcPr>
            <w:tcW w:w="1620" w:type="dxa"/>
            <w:vAlign w:val="bottom"/>
          </w:tcPr>
          <w:p w14:paraId="6339E56B" w14:textId="71894673"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416</w:t>
            </w:r>
            <w:r w:rsidRPr="00AA040F">
              <w:rPr>
                <w:rFonts w:ascii="Cordia New" w:cs="Cordia New"/>
                <w:i w:val="0"/>
                <w:iCs w:val="0"/>
                <w:sz w:val="26"/>
                <w:szCs w:val="26"/>
                <w:lang w:val="en-US"/>
              </w:rPr>
              <w:t>,</w:t>
            </w:r>
            <w:r w:rsidRPr="00AA040F">
              <w:rPr>
                <w:rFonts w:ascii="Cordia New" w:cs="Cordia New"/>
                <w:i w:val="0"/>
                <w:iCs w:val="0"/>
                <w:sz w:val="26"/>
                <w:szCs w:val="26"/>
                <w:cs/>
                <w:lang w:val="en-US"/>
              </w:rPr>
              <w:t>067</w:t>
            </w:r>
          </w:p>
        </w:tc>
      </w:tr>
      <w:tr w:rsidR="00AA040F" w:rsidRPr="001264AB" w14:paraId="17E627CD" w14:textId="77777777" w:rsidTr="001E5CA6">
        <w:trPr>
          <w:trHeight w:val="227"/>
        </w:trPr>
        <w:tc>
          <w:tcPr>
            <w:tcW w:w="3798" w:type="dxa"/>
          </w:tcPr>
          <w:p w14:paraId="40D1B21E" w14:textId="0F8DB617" w:rsidR="00AA040F" w:rsidRPr="001264AB" w:rsidRDefault="00AA040F" w:rsidP="00AA040F">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AA040F" w:rsidRPr="001264AB" w:rsidRDefault="00AA040F" w:rsidP="00AA040F">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2652375E"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71</w:t>
            </w:r>
          </w:p>
        </w:tc>
        <w:tc>
          <w:tcPr>
            <w:tcW w:w="1620" w:type="dxa"/>
            <w:vAlign w:val="bottom"/>
          </w:tcPr>
          <w:p w14:paraId="34381272" w14:textId="435637D6"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147</w:t>
            </w:r>
          </w:p>
        </w:tc>
        <w:tc>
          <w:tcPr>
            <w:tcW w:w="1440" w:type="dxa"/>
            <w:vAlign w:val="bottom"/>
          </w:tcPr>
          <w:p w14:paraId="66287953" w14:textId="3274E162"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57</w:t>
            </w:r>
          </w:p>
        </w:tc>
        <w:tc>
          <w:tcPr>
            <w:tcW w:w="1620" w:type="dxa"/>
            <w:vAlign w:val="bottom"/>
          </w:tcPr>
          <w:p w14:paraId="39C36428" w14:textId="4D203F38"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134</w:t>
            </w:r>
          </w:p>
        </w:tc>
      </w:tr>
      <w:tr w:rsidR="00AA040F" w:rsidRPr="001264AB" w14:paraId="72C3C419" w14:textId="77777777" w:rsidTr="001E5CA6">
        <w:trPr>
          <w:trHeight w:val="227"/>
        </w:trPr>
        <w:tc>
          <w:tcPr>
            <w:tcW w:w="3798" w:type="dxa"/>
          </w:tcPr>
          <w:p w14:paraId="7391B212" w14:textId="50B66125" w:rsidR="00AA040F" w:rsidRPr="001264AB" w:rsidRDefault="00AA040F" w:rsidP="00AA040F">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786367C4" w:rsidR="00AA040F" w:rsidRPr="00AA040F" w:rsidRDefault="00AA040F" w:rsidP="00AA040F">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(79)</w:t>
            </w:r>
          </w:p>
        </w:tc>
        <w:tc>
          <w:tcPr>
            <w:tcW w:w="1620" w:type="dxa"/>
            <w:vAlign w:val="bottom"/>
          </w:tcPr>
          <w:p w14:paraId="5D743516" w14:textId="060525B5" w:rsidR="00AA040F" w:rsidRPr="00AA040F" w:rsidRDefault="00AA040F" w:rsidP="00AA040F">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(73)</w:t>
            </w:r>
          </w:p>
        </w:tc>
        <w:tc>
          <w:tcPr>
            <w:tcW w:w="1440" w:type="dxa"/>
            <w:vAlign w:val="bottom"/>
          </w:tcPr>
          <w:p w14:paraId="4E256FBF" w14:textId="027F8584" w:rsidR="00AA040F" w:rsidRPr="00AA040F" w:rsidRDefault="00AA040F" w:rsidP="00AA040F">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(45)</w:t>
            </w:r>
          </w:p>
        </w:tc>
        <w:tc>
          <w:tcPr>
            <w:tcW w:w="1620" w:type="dxa"/>
            <w:vAlign w:val="bottom"/>
          </w:tcPr>
          <w:p w14:paraId="0D3CDBAA" w14:textId="1E514B94" w:rsidR="00AA040F" w:rsidRPr="00AA040F" w:rsidRDefault="00AA040F" w:rsidP="00AA040F">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(40)</w:t>
            </w:r>
          </w:p>
        </w:tc>
      </w:tr>
      <w:tr w:rsidR="00AA040F" w:rsidRPr="001264AB" w14:paraId="0730D1B2" w14:textId="77777777" w:rsidTr="001E5CA6">
        <w:trPr>
          <w:trHeight w:val="227"/>
        </w:trPr>
        <w:tc>
          <w:tcPr>
            <w:tcW w:w="3798" w:type="dxa"/>
          </w:tcPr>
          <w:p w14:paraId="5B46EDE3" w14:textId="09EE7C48" w:rsidR="00AA040F" w:rsidRPr="001264AB" w:rsidRDefault="00AA040F" w:rsidP="00AA040F">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 xml:space="preserve">Total </w:t>
            </w:r>
            <w:r>
              <w:rPr>
                <w:rFonts w:ascii="Cordia New" w:eastAsia="Angsana New" w:cs="Cordia New"/>
                <w:sz w:val="26"/>
                <w:szCs w:val="26"/>
                <w:lang w:val="en-US"/>
              </w:rPr>
              <w:t>d</w:t>
            </w:r>
            <w:r w:rsidRPr="001264AB">
              <w:rPr>
                <w:rFonts w:ascii="Cordia New" w:eastAsia="Angsana New" w:cs="Cordia New"/>
                <w:sz w:val="26"/>
                <w:szCs w:val="26"/>
              </w:rPr>
              <w:t>omestic</w:t>
            </w:r>
          </w:p>
        </w:tc>
        <w:tc>
          <w:tcPr>
            <w:tcW w:w="1440" w:type="dxa"/>
            <w:vAlign w:val="bottom"/>
          </w:tcPr>
          <w:p w14:paraId="4B211294" w14:textId="2FE654E2"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282</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15</w:t>
            </w:r>
            <w:r w:rsidR="003A58A0">
              <w:rPr>
                <w:rFonts w:ascii="Cordia New" w:cs="Cordia New" w:hint="cs"/>
                <w:i w:val="0"/>
                <w:iCs w:val="0"/>
                <w:sz w:val="26"/>
                <w:szCs w:val="26"/>
                <w:u w:val="single"/>
                <w:cs/>
                <w:lang w:val="en-US"/>
              </w:rPr>
              <w:t>4</w:t>
            </w:r>
          </w:p>
        </w:tc>
        <w:tc>
          <w:tcPr>
            <w:tcW w:w="1620" w:type="dxa"/>
            <w:vAlign w:val="bottom"/>
          </w:tcPr>
          <w:p w14:paraId="4ED28DEF" w14:textId="51E14191"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427</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53</w:t>
            </w:r>
            <w:r w:rsidRPr="00AA040F">
              <w:rPr>
                <w:rFonts w:ascii="Cordia New" w:cs="Cordia New" w:hint="cs"/>
                <w:i w:val="0"/>
                <w:iCs w:val="0"/>
                <w:sz w:val="26"/>
                <w:szCs w:val="26"/>
                <w:u w:val="single"/>
                <w:cs/>
                <w:lang w:val="en-US"/>
              </w:rPr>
              <w:t>5</w:t>
            </w:r>
          </w:p>
        </w:tc>
        <w:tc>
          <w:tcPr>
            <w:tcW w:w="1440" w:type="dxa"/>
            <w:vAlign w:val="bottom"/>
          </w:tcPr>
          <w:p w14:paraId="7E9BDF50" w14:textId="31197FC1"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276</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585</w:t>
            </w:r>
          </w:p>
        </w:tc>
        <w:tc>
          <w:tcPr>
            <w:tcW w:w="1620" w:type="dxa"/>
            <w:vAlign w:val="bottom"/>
          </w:tcPr>
          <w:p w14:paraId="3CD309EE" w14:textId="4D07AE73"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416</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161</w:t>
            </w:r>
          </w:p>
        </w:tc>
      </w:tr>
      <w:tr w:rsidR="00AA040F" w:rsidRPr="001264AB" w14:paraId="3ECD0C28" w14:textId="77777777" w:rsidTr="001E5CA6">
        <w:trPr>
          <w:trHeight w:val="227"/>
        </w:trPr>
        <w:tc>
          <w:tcPr>
            <w:tcW w:w="3798" w:type="dxa"/>
          </w:tcPr>
          <w:p w14:paraId="76E95228" w14:textId="03CE4958" w:rsidR="00AA040F" w:rsidRPr="001264AB" w:rsidRDefault="00AA040F" w:rsidP="00AA040F">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3406CC09"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p>
        </w:tc>
      </w:tr>
      <w:tr w:rsidR="00AA040F" w:rsidRPr="001264AB" w14:paraId="70582015" w14:textId="77777777" w:rsidTr="001E5CA6">
        <w:trPr>
          <w:trHeight w:val="227"/>
        </w:trPr>
        <w:tc>
          <w:tcPr>
            <w:tcW w:w="3798" w:type="dxa"/>
          </w:tcPr>
          <w:p w14:paraId="5B5842AE" w14:textId="267A11BA" w:rsidR="00AA040F" w:rsidRPr="001264AB" w:rsidRDefault="00AA040F" w:rsidP="00AA040F">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672061E0"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46</w:t>
            </w:r>
            <w:r w:rsidRPr="00AA040F">
              <w:rPr>
                <w:rFonts w:ascii="Cordia New" w:cs="Cordia New"/>
                <w:i w:val="0"/>
                <w:iCs w:val="0"/>
                <w:sz w:val="26"/>
                <w:szCs w:val="26"/>
                <w:lang w:val="en-US"/>
              </w:rPr>
              <w:t>,</w:t>
            </w:r>
            <w:r w:rsidRPr="00AA040F">
              <w:rPr>
                <w:rFonts w:ascii="Cordia New" w:cs="Cordia New"/>
                <w:i w:val="0"/>
                <w:iCs w:val="0"/>
                <w:sz w:val="26"/>
                <w:szCs w:val="26"/>
                <w:cs/>
                <w:lang w:val="en-US"/>
              </w:rPr>
              <w:t>225</w:t>
            </w:r>
          </w:p>
        </w:tc>
        <w:tc>
          <w:tcPr>
            <w:tcW w:w="1620" w:type="dxa"/>
            <w:vAlign w:val="bottom"/>
          </w:tcPr>
          <w:p w14:paraId="6129CF94" w14:textId="212471E4"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78</w:t>
            </w:r>
            <w:r w:rsidRPr="00AA040F">
              <w:rPr>
                <w:rFonts w:ascii="Cordia New" w:cs="Cordia New"/>
                <w:i w:val="0"/>
                <w:iCs w:val="0"/>
                <w:sz w:val="26"/>
                <w:szCs w:val="26"/>
                <w:lang w:val="en-US"/>
              </w:rPr>
              <w:t>,</w:t>
            </w:r>
            <w:r w:rsidRPr="00AA040F">
              <w:rPr>
                <w:rFonts w:ascii="Cordia New" w:cs="Cordia New"/>
                <w:i w:val="0"/>
                <w:iCs w:val="0"/>
                <w:sz w:val="26"/>
                <w:szCs w:val="26"/>
                <w:cs/>
                <w:lang w:val="en-US"/>
              </w:rPr>
              <w:t>989</w:t>
            </w:r>
          </w:p>
        </w:tc>
        <w:tc>
          <w:tcPr>
            <w:tcW w:w="1440" w:type="dxa"/>
            <w:vAlign w:val="bottom"/>
          </w:tcPr>
          <w:p w14:paraId="1C0D5030" w14:textId="2FAEF7E2"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cs/>
                <w:lang w:val="en-US"/>
              </w:rPr>
            </w:pPr>
            <w:r w:rsidRPr="00AA040F">
              <w:rPr>
                <w:rFonts w:ascii="Cordia New" w:cs="Cordia New"/>
                <w:i w:val="0"/>
                <w:iCs w:val="0"/>
                <w:sz w:val="26"/>
                <w:szCs w:val="26"/>
                <w:cs/>
                <w:lang w:val="en-US"/>
              </w:rPr>
              <w:tab/>
              <w:t>52</w:t>
            </w:r>
            <w:r w:rsidRPr="00AA040F">
              <w:rPr>
                <w:rFonts w:ascii="Cordia New" w:cs="Cordia New"/>
                <w:i w:val="0"/>
                <w:iCs w:val="0"/>
                <w:sz w:val="26"/>
                <w:szCs w:val="26"/>
                <w:lang w:val="en-US"/>
              </w:rPr>
              <w:t>,</w:t>
            </w:r>
            <w:r w:rsidRPr="00AA040F">
              <w:rPr>
                <w:rFonts w:ascii="Cordia New" w:cs="Cordia New"/>
                <w:i w:val="0"/>
                <w:iCs w:val="0"/>
                <w:sz w:val="26"/>
                <w:szCs w:val="26"/>
                <w:cs/>
                <w:lang w:val="en-US"/>
              </w:rPr>
              <w:t>714</w:t>
            </w:r>
          </w:p>
        </w:tc>
        <w:tc>
          <w:tcPr>
            <w:tcW w:w="1620" w:type="dxa"/>
            <w:vAlign w:val="bottom"/>
          </w:tcPr>
          <w:p w14:paraId="45C9F8BC" w14:textId="4F11649A"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83</w:t>
            </w:r>
            <w:r w:rsidRPr="00AA040F">
              <w:rPr>
                <w:rFonts w:ascii="Cordia New" w:cs="Cordia New"/>
                <w:i w:val="0"/>
                <w:iCs w:val="0"/>
                <w:sz w:val="26"/>
                <w:szCs w:val="26"/>
                <w:lang w:val="en-US"/>
              </w:rPr>
              <w:t>,</w:t>
            </w:r>
            <w:r w:rsidRPr="00AA040F">
              <w:rPr>
                <w:rFonts w:ascii="Cordia New" w:cs="Cordia New"/>
                <w:i w:val="0"/>
                <w:iCs w:val="0"/>
                <w:sz w:val="26"/>
                <w:szCs w:val="26"/>
                <w:cs/>
                <w:lang w:val="en-US"/>
              </w:rPr>
              <w:t>518</w:t>
            </w:r>
          </w:p>
        </w:tc>
      </w:tr>
      <w:tr w:rsidR="00AA040F" w:rsidRPr="001264AB" w14:paraId="3AC7A7C6" w14:textId="77777777" w:rsidTr="001E5CA6">
        <w:trPr>
          <w:trHeight w:val="227"/>
        </w:trPr>
        <w:tc>
          <w:tcPr>
            <w:tcW w:w="3798" w:type="dxa"/>
          </w:tcPr>
          <w:p w14:paraId="7FD3B305" w14:textId="4BD95997" w:rsidR="00AA040F" w:rsidRPr="001264AB" w:rsidRDefault="00AA040F" w:rsidP="00AA040F">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566B3076"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28</w:t>
            </w:r>
            <w:r w:rsidRPr="00AA040F">
              <w:rPr>
                <w:rFonts w:ascii="Cordia New" w:cs="Cordia New"/>
                <w:i w:val="0"/>
                <w:iCs w:val="0"/>
                <w:sz w:val="26"/>
                <w:szCs w:val="26"/>
                <w:lang w:val="en-US"/>
              </w:rPr>
              <w:t>,</w:t>
            </w:r>
            <w:r w:rsidRPr="00AA040F">
              <w:rPr>
                <w:rFonts w:ascii="Cordia New" w:cs="Cordia New"/>
                <w:i w:val="0"/>
                <w:iCs w:val="0"/>
                <w:sz w:val="26"/>
                <w:szCs w:val="26"/>
                <w:cs/>
                <w:lang w:val="en-US"/>
              </w:rPr>
              <w:t>290</w:t>
            </w:r>
          </w:p>
        </w:tc>
        <w:tc>
          <w:tcPr>
            <w:tcW w:w="1620" w:type="dxa"/>
            <w:vAlign w:val="bottom"/>
          </w:tcPr>
          <w:p w14:paraId="300A4FA2" w14:textId="4E1E5A5A"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27</w:t>
            </w:r>
            <w:r w:rsidRPr="00AA040F">
              <w:rPr>
                <w:rFonts w:ascii="Cordia New" w:cs="Cordia New"/>
                <w:i w:val="0"/>
                <w:iCs w:val="0"/>
                <w:sz w:val="26"/>
                <w:szCs w:val="26"/>
                <w:lang w:val="en-US"/>
              </w:rPr>
              <w:t>,</w:t>
            </w:r>
            <w:r w:rsidRPr="00AA040F">
              <w:rPr>
                <w:rFonts w:ascii="Cordia New" w:cs="Cordia New"/>
                <w:i w:val="0"/>
                <w:iCs w:val="0"/>
                <w:sz w:val="26"/>
                <w:szCs w:val="26"/>
                <w:cs/>
                <w:lang w:val="en-US"/>
              </w:rPr>
              <w:t>452</w:t>
            </w:r>
          </w:p>
        </w:tc>
        <w:tc>
          <w:tcPr>
            <w:tcW w:w="1440" w:type="dxa"/>
            <w:vAlign w:val="bottom"/>
          </w:tcPr>
          <w:p w14:paraId="169DBDD0" w14:textId="401688F1"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27</w:t>
            </w:r>
            <w:r w:rsidRPr="00AA040F">
              <w:rPr>
                <w:rFonts w:ascii="Cordia New" w:cs="Cordia New"/>
                <w:i w:val="0"/>
                <w:iCs w:val="0"/>
                <w:sz w:val="26"/>
                <w:szCs w:val="26"/>
                <w:lang w:val="en-US"/>
              </w:rPr>
              <w:t>,</w:t>
            </w:r>
            <w:r w:rsidRPr="00AA040F">
              <w:rPr>
                <w:rFonts w:ascii="Cordia New" w:cs="Cordia New"/>
                <w:i w:val="0"/>
                <w:iCs w:val="0"/>
                <w:sz w:val="26"/>
                <w:szCs w:val="26"/>
                <w:cs/>
                <w:lang w:val="en-US"/>
              </w:rPr>
              <w:t>644</w:t>
            </w:r>
          </w:p>
        </w:tc>
        <w:tc>
          <w:tcPr>
            <w:tcW w:w="1620" w:type="dxa"/>
            <w:vAlign w:val="bottom"/>
          </w:tcPr>
          <w:p w14:paraId="3C87A4BC" w14:textId="2DEA4284"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13</w:t>
            </w:r>
            <w:r w:rsidRPr="00AA040F">
              <w:rPr>
                <w:rFonts w:ascii="Cordia New" w:cs="Cordia New"/>
                <w:i w:val="0"/>
                <w:iCs w:val="0"/>
                <w:sz w:val="26"/>
                <w:szCs w:val="26"/>
                <w:lang w:val="en-US"/>
              </w:rPr>
              <w:t>,</w:t>
            </w:r>
            <w:r w:rsidRPr="00AA040F">
              <w:rPr>
                <w:rFonts w:ascii="Cordia New" w:cs="Cordia New"/>
                <w:i w:val="0"/>
                <w:iCs w:val="0"/>
                <w:sz w:val="26"/>
                <w:szCs w:val="26"/>
                <w:cs/>
                <w:lang w:val="en-US"/>
              </w:rPr>
              <w:t>027</w:t>
            </w:r>
          </w:p>
        </w:tc>
      </w:tr>
      <w:tr w:rsidR="00AA040F" w:rsidRPr="001264AB" w14:paraId="6C0CD56D" w14:textId="77777777" w:rsidTr="001E5CA6">
        <w:trPr>
          <w:trHeight w:val="227"/>
        </w:trPr>
        <w:tc>
          <w:tcPr>
            <w:tcW w:w="3798" w:type="dxa"/>
          </w:tcPr>
          <w:p w14:paraId="187C2ADA" w14:textId="3BAF74B3" w:rsidR="00AA040F" w:rsidRPr="001264AB" w:rsidRDefault="00AA040F" w:rsidP="00AA040F">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0B544F44"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w:t>
            </w:r>
            <w:r w:rsidRPr="00AA040F">
              <w:rPr>
                <w:rFonts w:ascii="Cordia New" w:cs="Cordia New"/>
                <w:i w:val="0"/>
                <w:iCs w:val="0"/>
                <w:sz w:val="26"/>
                <w:szCs w:val="26"/>
                <w:lang w:val="en-US"/>
              </w:rPr>
              <w:t>,</w:t>
            </w:r>
            <w:r w:rsidRPr="00AA040F">
              <w:rPr>
                <w:rFonts w:ascii="Cordia New" w:cs="Cordia New"/>
                <w:i w:val="0"/>
                <w:iCs w:val="0"/>
                <w:sz w:val="26"/>
                <w:szCs w:val="26"/>
                <w:cs/>
                <w:lang w:val="en-US"/>
              </w:rPr>
              <w:t>320</w:t>
            </w:r>
          </w:p>
        </w:tc>
        <w:tc>
          <w:tcPr>
            <w:tcW w:w="1620" w:type="dxa"/>
            <w:vAlign w:val="bottom"/>
          </w:tcPr>
          <w:p w14:paraId="73989B2F" w14:textId="6EC6FA1A"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5</w:t>
            </w:r>
            <w:r w:rsidRPr="00AA040F">
              <w:rPr>
                <w:rFonts w:ascii="Cordia New" w:cs="Cordia New"/>
                <w:i w:val="0"/>
                <w:iCs w:val="0"/>
                <w:sz w:val="26"/>
                <w:szCs w:val="26"/>
                <w:lang w:val="en-US"/>
              </w:rPr>
              <w:t>,</w:t>
            </w:r>
            <w:r w:rsidRPr="00AA040F">
              <w:rPr>
                <w:rFonts w:ascii="Cordia New" w:cs="Cordia New"/>
                <w:i w:val="0"/>
                <w:iCs w:val="0"/>
                <w:sz w:val="26"/>
                <w:szCs w:val="26"/>
                <w:cs/>
                <w:lang w:val="en-US"/>
              </w:rPr>
              <w:t>665</w:t>
            </w:r>
          </w:p>
        </w:tc>
        <w:tc>
          <w:tcPr>
            <w:tcW w:w="1440" w:type="dxa"/>
            <w:vAlign w:val="bottom"/>
          </w:tcPr>
          <w:p w14:paraId="40865794" w14:textId="57138412"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5</w:t>
            </w:r>
            <w:r w:rsidRPr="00AA040F">
              <w:rPr>
                <w:rFonts w:ascii="Cordia New" w:cs="Cordia New"/>
                <w:i w:val="0"/>
                <w:iCs w:val="0"/>
                <w:sz w:val="26"/>
                <w:szCs w:val="26"/>
                <w:lang w:val="en-US"/>
              </w:rPr>
              <w:t>,</w:t>
            </w:r>
            <w:r w:rsidRPr="00AA040F">
              <w:rPr>
                <w:rFonts w:ascii="Cordia New" w:cs="Cordia New"/>
                <w:i w:val="0"/>
                <w:iCs w:val="0"/>
                <w:sz w:val="26"/>
                <w:szCs w:val="26"/>
                <w:cs/>
                <w:lang w:val="en-US"/>
              </w:rPr>
              <w:t>852</w:t>
            </w:r>
          </w:p>
        </w:tc>
        <w:tc>
          <w:tcPr>
            <w:tcW w:w="1620" w:type="dxa"/>
            <w:vAlign w:val="bottom"/>
          </w:tcPr>
          <w:p w14:paraId="7CDAAC31" w14:textId="02FC27A5"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21</w:t>
            </w:r>
            <w:r w:rsidRPr="00AA040F">
              <w:rPr>
                <w:rFonts w:ascii="Cordia New" w:cs="Cordia New"/>
                <w:i w:val="0"/>
                <w:iCs w:val="0"/>
                <w:sz w:val="26"/>
                <w:szCs w:val="26"/>
                <w:lang w:val="en-US"/>
              </w:rPr>
              <w:t>,</w:t>
            </w:r>
            <w:r w:rsidRPr="00AA040F">
              <w:rPr>
                <w:rFonts w:ascii="Cordia New" w:cs="Cordia New"/>
                <w:i w:val="0"/>
                <w:iCs w:val="0"/>
                <w:sz w:val="26"/>
                <w:szCs w:val="26"/>
                <w:cs/>
                <w:lang w:val="en-US"/>
              </w:rPr>
              <w:t>070</w:t>
            </w:r>
          </w:p>
        </w:tc>
      </w:tr>
      <w:tr w:rsidR="00AA040F" w:rsidRPr="001264AB" w14:paraId="4FD12C76" w14:textId="77777777" w:rsidTr="001E5CA6">
        <w:trPr>
          <w:trHeight w:val="227"/>
        </w:trPr>
        <w:tc>
          <w:tcPr>
            <w:tcW w:w="3798" w:type="dxa"/>
          </w:tcPr>
          <w:p w14:paraId="436499BA" w14:textId="71C77691" w:rsidR="00AA040F" w:rsidRPr="001264AB" w:rsidRDefault="00AA040F" w:rsidP="00AA040F">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1F8F33B6"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454</w:t>
            </w:r>
          </w:p>
        </w:tc>
        <w:tc>
          <w:tcPr>
            <w:tcW w:w="1620" w:type="dxa"/>
            <w:vAlign w:val="bottom"/>
          </w:tcPr>
          <w:p w14:paraId="5C1ACF1F" w14:textId="77E57429"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630</w:t>
            </w:r>
          </w:p>
        </w:tc>
        <w:tc>
          <w:tcPr>
            <w:tcW w:w="1440" w:type="dxa"/>
            <w:vAlign w:val="bottom"/>
          </w:tcPr>
          <w:p w14:paraId="0B88D0D3" w14:textId="5B52783A"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447</w:t>
            </w:r>
          </w:p>
        </w:tc>
        <w:tc>
          <w:tcPr>
            <w:tcW w:w="1620" w:type="dxa"/>
            <w:vAlign w:val="bottom"/>
          </w:tcPr>
          <w:p w14:paraId="1ABFEC19" w14:textId="471E450B"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626</w:t>
            </w:r>
          </w:p>
        </w:tc>
      </w:tr>
      <w:tr w:rsidR="00AA040F" w:rsidRPr="001264AB" w14:paraId="1B1ABFE3" w14:textId="77777777" w:rsidTr="001E5CA6">
        <w:trPr>
          <w:trHeight w:val="227"/>
        </w:trPr>
        <w:tc>
          <w:tcPr>
            <w:tcW w:w="3798" w:type="dxa"/>
          </w:tcPr>
          <w:p w14:paraId="26A3793E" w14:textId="6AE4F17E" w:rsidR="00AA040F" w:rsidRPr="001264AB" w:rsidRDefault="00AA040F" w:rsidP="00AA040F">
            <w:pPr>
              <w:tabs>
                <w:tab w:val="left" w:pos="540"/>
              </w:tabs>
              <w:spacing w:line="240" w:lineRule="auto"/>
              <w:ind w:left="284" w:right="-36"/>
              <w:jc w:val="both"/>
              <w:rPr>
                <w:rFonts w:ascii="Cordia New" w:eastAsia="Angsana New" w:cs="Cordia New"/>
                <w:sz w:val="26"/>
                <w:szCs w:val="26"/>
                <w:cs/>
              </w:rPr>
            </w:pPr>
            <w:r w:rsidRPr="001264AB">
              <w:rPr>
                <w:rFonts w:ascii="Cordia New" w:eastAsia="Angsana New" w:cs="Cordia New"/>
                <w:sz w:val="26"/>
                <w:szCs w:val="26"/>
              </w:rPr>
              <w:t>Other currencies</w:t>
            </w:r>
          </w:p>
        </w:tc>
        <w:tc>
          <w:tcPr>
            <w:tcW w:w="1440" w:type="dxa"/>
            <w:vAlign w:val="bottom"/>
          </w:tcPr>
          <w:p w14:paraId="686F1936" w14:textId="41594F68" w:rsidR="00AA040F" w:rsidRPr="00AA040F" w:rsidRDefault="00AA040F" w:rsidP="00AA040F">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25</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569</w:t>
            </w:r>
          </w:p>
        </w:tc>
        <w:tc>
          <w:tcPr>
            <w:tcW w:w="1620" w:type="dxa"/>
            <w:vAlign w:val="bottom"/>
          </w:tcPr>
          <w:p w14:paraId="092716B8" w14:textId="5A70D5EF" w:rsidR="00AA040F" w:rsidRPr="00AA040F" w:rsidRDefault="00AA040F" w:rsidP="00AA040F">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19</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045</w:t>
            </w:r>
          </w:p>
        </w:tc>
        <w:tc>
          <w:tcPr>
            <w:tcW w:w="1440" w:type="dxa"/>
            <w:vAlign w:val="bottom"/>
          </w:tcPr>
          <w:p w14:paraId="3B9F4C1D" w14:textId="73D09D6C" w:rsidR="00AA040F" w:rsidRPr="00AA040F" w:rsidRDefault="00AA040F" w:rsidP="00AA040F">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10</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666</w:t>
            </w:r>
          </w:p>
        </w:tc>
        <w:tc>
          <w:tcPr>
            <w:tcW w:w="1620" w:type="dxa"/>
            <w:vAlign w:val="bottom"/>
          </w:tcPr>
          <w:p w14:paraId="6937C202" w14:textId="5D214C8E" w:rsidR="00AA040F" w:rsidRPr="00AA040F" w:rsidRDefault="00AA040F" w:rsidP="00AA040F">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10</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508</w:t>
            </w:r>
          </w:p>
        </w:tc>
      </w:tr>
      <w:tr w:rsidR="00AA040F" w:rsidRPr="001264AB" w14:paraId="54AC0110" w14:textId="77777777" w:rsidTr="001E5CA6">
        <w:trPr>
          <w:trHeight w:val="227"/>
        </w:trPr>
        <w:tc>
          <w:tcPr>
            <w:tcW w:w="3798" w:type="dxa"/>
          </w:tcPr>
          <w:p w14:paraId="6C403649" w14:textId="06FD8F4D" w:rsidR="00AA040F" w:rsidRPr="001264AB" w:rsidRDefault="00AA040F" w:rsidP="00AA040F">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74A8F6B7"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101</w:t>
            </w:r>
            <w:r w:rsidRPr="00AA040F">
              <w:rPr>
                <w:rFonts w:ascii="Cordia New" w:cs="Cordia New"/>
                <w:i w:val="0"/>
                <w:iCs w:val="0"/>
                <w:sz w:val="26"/>
                <w:szCs w:val="26"/>
                <w:lang w:val="en-US"/>
              </w:rPr>
              <w:t>,</w:t>
            </w:r>
            <w:r w:rsidRPr="00AA040F">
              <w:rPr>
                <w:rFonts w:ascii="Cordia New" w:cs="Cordia New"/>
                <w:i w:val="0"/>
                <w:iCs w:val="0"/>
                <w:sz w:val="26"/>
                <w:szCs w:val="26"/>
                <w:cs/>
                <w:lang w:val="en-US"/>
              </w:rPr>
              <w:t>858</w:t>
            </w:r>
          </w:p>
        </w:tc>
        <w:tc>
          <w:tcPr>
            <w:tcW w:w="1620" w:type="dxa"/>
            <w:vAlign w:val="bottom"/>
          </w:tcPr>
          <w:p w14:paraId="31419B44" w14:textId="5A36811C"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131</w:t>
            </w:r>
            <w:r w:rsidRPr="00AA040F">
              <w:rPr>
                <w:rFonts w:ascii="Cordia New" w:cs="Cordia New"/>
                <w:i w:val="0"/>
                <w:iCs w:val="0"/>
                <w:sz w:val="26"/>
                <w:szCs w:val="26"/>
                <w:lang w:val="en-US"/>
              </w:rPr>
              <w:t>,</w:t>
            </w:r>
            <w:r w:rsidRPr="00AA040F">
              <w:rPr>
                <w:rFonts w:ascii="Cordia New" w:cs="Cordia New"/>
                <w:i w:val="0"/>
                <w:iCs w:val="0"/>
                <w:sz w:val="26"/>
                <w:szCs w:val="26"/>
                <w:cs/>
                <w:lang w:val="en-US"/>
              </w:rPr>
              <w:t>781</w:t>
            </w:r>
          </w:p>
        </w:tc>
        <w:tc>
          <w:tcPr>
            <w:tcW w:w="1440" w:type="dxa"/>
            <w:vAlign w:val="bottom"/>
          </w:tcPr>
          <w:p w14:paraId="3CEE4443" w14:textId="49E68010"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97</w:t>
            </w:r>
            <w:r w:rsidRPr="00AA040F">
              <w:rPr>
                <w:rFonts w:ascii="Cordia New" w:cs="Cordia New"/>
                <w:i w:val="0"/>
                <w:iCs w:val="0"/>
                <w:sz w:val="26"/>
                <w:szCs w:val="26"/>
                <w:lang w:val="en-US"/>
              </w:rPr>
              <w:t>,</w:t>
            </w:r>
            <w:r w:rsidRPr="00AA040F">
              <w:rPr>
                <w:rFonts w:ascii="Cordia New" w:cs="Cordia New"/>
                <w:i w:val="0"/>
                <w:iCs w:val="0"/>
                <w:sz w:val="26"/>
                <w:szCs w:val="26"/>
                <w:cs/>
                <w:lang w:val="en-US"/>
              </w:rPr>
              <w:t>323</w:t>
            </w:r>
          </w:p>
        </w:tc>
        <w:tc>
          <w:tcPr>
            <w:tcW w:w="1620" w:type="dxa"/>
            <w:vAlign w:val="bottom"/>
          </w:tcPr>
          <w:p w14:paraId="1BBD9FE6" w14:textId="65227FBC"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128</w:t>
            </w:r>
            <w:r w:rsidRPr="00AA040F">
              <w:rPr>
                <w:rFonts w:ascii="Cordia New" w:cs="Cordia New"/>
                <w:i w:val="0"/>
                <w:iCs w:val="0"/>
                <w:sz w:val="26"/>
                <w:szCs w:val="26"/>
                <w:lang w:val="en-US"/>
              </w:rPr>
              <w:t>,</w:t>
            </w:r>
            <w:r w:rsidRPr="00AA040F">
              <w:rPr>
                <w:rFonts w:ascii="Cordia New" w:cs="Cordia New"/>
                <w:i w:val="0"/>
                <w:iCs w:val="0"/>
                <w:sz w:val="26"/>
                <w:szCs w:val="26"/>
                <w:cs/>
                <w:lang w:val="en-US"/>
              </w:rPr>
              <w:t>749</w:t>
            </w:r>
          </w:p>
        </w:tc>
      </w:tr>
      <w:tr w:rsidR="00AA040F" w:rsidRPr="001264AB" w14:paraId="200CBE88" w14:textId="77777777" w:rsidTr="001E5CA6">
        <w:trPr>
          <w:trHeight w:val="227"/>
        </w:trPr>
        <w:tc>
          <w:tcPr>
            <w:tcW w:w="3798" w:type="dxa"/>
          </w:tcPr>
          <w:p w14:paraId="65B199BA" w14:textId="3D95B50C" w:rsidR="00AA040F" w:rsidRPr="001264AB" w:rsidRDefault="00AA040F" w:rsidP="00AA040F">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171713F5" w:rsidR="00AA040F" w:rsidRPr="001264AB" w:rsidRDefault="00AA040F" w:rsidP="00AA040F">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Pr>
                <w:rFonts w:ascii="Cordia New" w:eastAsia="Angsana New" w:cs="Cordia New"/>
                <w:sz w:val="26"/>
                <w:szCs w:val="26"/>
                <w:lang w:val="en-US"/>
              </w:rPr>
              <w:t xml:space="preserve"> income</w:t>
            </w:r>
          </w:p>
        </w:tc>
        <w:tc>
          <w:tcPr>
            <w:tcW w:w="1440" w:type="dxa"/>
            <w:vAlign w:val="bottom"/>
          </w:tcPr>
          <w:p w14:paraId="25CEB543" w14:textId="3464CAF8"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575</w:t>
            </w:r>
          </w:p>
        </w:tc>
        <w:tc>
          <w:tcPr>
            <w:tcW w:w="1620" w:type="dxa"/>
            <w:vAlign w:val="bottom"/>
          </w:tcPr>
          <w:p w14:paraId="060C8AF5" w14:textId="29ADE389"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647</w:t>
            </w:r>
          </w:p>
        </w:tc>
        <w:tc>
          <w:tcPr>
            <w:tcW w:w="1440" w:type="dxa"/>
            <w:vAlign w:val="bottom"/>
          </w:tcPr>
          <w:p w14:paraId="2A3B94A6" w14:textId="5DCF1820"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770</w:t>
            </w:r>
          </w:p>
        </w:tc>
        <w:tc>
          <w:tcPr>
            <w:tcW w:w="1620" w:type="dxa"/>
            <w:vAlign w:val="bottom"/>
          </w:tcPr>
          <w:p w14:paraId="4AC26E42" w14:textId="036E6EDF"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lang w:val="en-US"/>
              </w:rPr>
            </w:pPr>
            <w:r w:rsidRPr="00AA040F">
              <w:rPr>
                <w:rFonts w:ascii="Cordia New" w:cs="Cordia New"/>
                <w:i w:val="0"/>
                <w:iCs w:val="0"/>
                <w:sz w:val="26"/>
                <w:szCs w:val="26"/>
                <w:cs/>
                <w:lang w:val="en-US"/>
              </w:rPr>
              <w:tab/>
              <w:t>1</w:t>
            </w:r>
            <w:r w:rsidRPr="00AA040F">
              <w:rPr>
                <w:rFonts w:ascii="Cordia New" w:cs="Cordia New"/>
                <w:i w:val="0"/>
                <w:iCs w:val="0"/>
                <w:sz w:val="26"/>
                <w:szCs w:val="26"/>
                <w:lang w:val="en-US"/>
              </w:rPr>
              <w:t>,</w:t>
            </w:r>
            <w:r w:rsidRPr="00AA040F">
              <w:rPr>
                <w:rFonts w:ascii="Cordia New" w:cs="Cordia New"/>
                <w:i w:val="0"/>
                <w:iCs w:val="0"/>
                <w:sz w:val="26"/>
                <w:szCs w:val="26"/>
                <w:cs/>
                <w:lang w:val="en-US"/>
              </w:rPr>
              <w:t>071</w:t>
            </w:r>
          </w:p>
        </w:tc>
      </w:tr>
      <w:tr w:rsidR="00AA040F" w:rsidRPr="001264AB" w14:paraId="5756BDBE" w14:textId="77777777" w:rsidTr="001E5CA6">
        <w:trPr>
          <w:trHeight w:val="227"/>
        </w:trPr>
        <w:tc>
          <w:tcPr>
            <w:tcW w:w="3798" w:type="dxa"/>
          </w:tcPr>
          <w:p w14:paraId="23F6381B" w14:textId="7F5C162C" w:rsidR="00AA040F" w:rsidRPr="001264AB" w:rsidRDefault="00AA040F" w:rsidP="00AA040F">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6A345620" w:rsidR="00AA040F" w:rsidRPr="00AA040F" w:rsidRDefault="00AA040F" w:rsidP="00AA040F">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w:t>
            </w:r>
            <w:r w:rsidR="003A58A0">
              <w:rPr>
                <w:rFonts w:ascii="Cordia New" w:cs="Cordia New" w:hint="cs"/>
                <w:i w:val="0"/>
                <w:iCs w:val="0"/>
                <w:sz w:val="26"/>
                <w:szCs w:val="26"/>
                <w:u w:val="single"/>
                <w:cs/>
                <w:lang w:val="en-US"/>
              </w:rPr>
              <w:t>39</w:t>
            </w:r>
            <w:r w:rsidRPr="00AA040F">
              <w:rPr>
                <w:rFonts w:ascii="Cordia New" w:cs="Cordia New"/>
                <w:i w:val="0"/>
                <w:iCs w:val="0"/>
                <w:sz w:val="26"/>
                <w:szCs w:val="26"/>
                <w:u w:val="single"/>
                <w:cs/>
                <w:lang w:val="en-US"/>
              </w:rPr>
              <w:t>)</w:t>
            </w:r>
          </w:p>
        </w:tc>
        <w:tc>
          <w:tcPr>
            <w:tcW w:w="1620" w:type="dxa"/>
            <w:vAlign w:val="bottom"/>
          </w:tcPr>
          <w:p w14:paraId="3BCBD3AE" w14:textId="3E9B97D4" w:rsidR="00AA040F" w:rsidRPr="00AA040F" w:rsidRDefault="00AA040F" w:rsidP="00AA040F">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(102)</w:t>
            </w:r>
          </w:p>
        </w:tc>
        <w:tc>
          <w:tcPr>
            <w:tcW w:w="1440" w:type="dxa"/>
            <w:vAlign w:val="bottom"/>
          </w:tcPr>
          <w:p w14:paraId="15848119" w14:textId="4BBA7E5D" w:rsidR="00AA040F" w:rsidRPr="00AA040F" w:rsidRDefault="00AA040F" w:rsidP="00AA040F">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(201)</w:t>
            </w:r>
          </w:p>
        </w:tc>
        <w:tc>
          <w:tcPr>
            <w:tcW w:w="1620" w:type="dxa"/>
            <w:vAlign w:val="bottom"/>
          </w:tcPr>
          <w:p w14:paraId="1759491E" w14:textId="17141D2D" w:rsidR="00AA040F" w:rsidRPr="00AA040F" w:rsidRDefault="00AA040F" w:rsidP="00AA040F">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(177)</w:t>
            </w:r>
          </w:p>
        </w:tc>
      </w:tr>
      <w:tr w:rsidR="00AA040F" w:rsidRPr="001264AB" w14:paraId="4B0CBDC0" w14:textId="77777777" w:rsidTr="001E5CA6">
        <w:trPr>
          <w:trHeight w:val="227"/>
        </w:trPr>
        <w:tc>
          <w:tcPr>
            <w:tcW w:w="3798" w:type="dxa"/>
          </w:tcPr>
          <w:p w14:paraId="35BA048E" w14:textId="6E120B62" w:rsidR="00AA040F" w:rsidRPr="001264AB" w:rsidRDefault="00AA040F" w:rsidP="00AA040F">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4297BB80" w:rsidR="00AA040F" w:rsidRPr="00AA040F" w:rsidRDefault="00AA040F" w:rsidP="00AA040F">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102</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29</w:t>
            </w:r>
            <w:r w:rsidR="003A58A0">
              <w:rPr>
                <w:rFonts w:ascii="Cordia New" w:cs="Cordia New" w:hint="cs"/>
                <w:i w:val="0"/>
                <w:iCs w:val="0"/>
                <w:sz w:val="26"/>
                <w:szCs w:val="26"/>
                <w:u w:val="single"/>
                <w:cs/>
                <w:lang w:val="en-US"/>
              </w:rPr>
              <w:t>4</w:t>
            </w:r>
          </w:p>
        </w:tc>
        <w:tc>
          <w:tcPr>
            <w:tcW w:w="1620" w:type="dxa"/>
            <w:vAlign w:val="bottom"/>
          </w:tcPr>
          <w:p w14:paraId="069871B7" w14:textId="356C5FE1" w:rsidR="00AA040F" w:rsidRPr="00AA040F" w:rsidRDefault="00AA040F" w:rsidP="00AA040F">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132</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326</w:t>
            </w:r>
          </w:p>
        </w:tc>
        <w:tc>
          <w:tcPr>
            <w:tcW w:w="1440" w:type="dxa"/>
            <w:vAlign w:val="bottom"/>
          </w:tcPr>
          <w:p w14:paraId="214F2671" w14:textId="3A293F4D" w:rsidR="00AA040F" w:rsidRPr="00AA040F" w:rsidRDefault="00AA040F" w:rsidP="00AA040F">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97</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892</w:t>
            </w:r>
          </w:p>
        </w:tc>
        <w:tc>
          <w:tcPr>
            <w:tcW w:w="1620" w:type="dxa"/>
            <w:vAlign w:val="bottom"/>
          </w:tcPr>
          <w:p w14:paraId="74826FED" w14:textId="2E0A48FB" w:rsidR="00AA040F" w:rsidRPr="00AA040F" w:rsidRDefault="00AA040F" w:rsidP="00AA040F">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single"/>
                <w:cs/>
                <w:lang w:val="en-US"/>
              </w:rPr>
              <w:tab/>
              <w:t>129</w:t>
            </w:r>
            <w:r w:rsidRPr="00AA040F">
              <w:rPr>
                <w:rFonts w:ascii="Cordia New" w:cs="Cordia New"/>
                <w:i w:val="0"/>
                <w:iCs w:val="0"/>
                <w:sz w:val="26"/>
                <w:szCs w:val="26"/>
                <w:u w:val="single"/>
                <w:lang w:val="en-US"/>
              </w:rPr>
              <w:t>,</w:t>
            </w:r>
            <w:r w:rsidRPr="00AA040F">
              <w:rPr>
                <w:rFonts w:ascii="Cordia New" w:cs="Cordia New"/>
                <w:i w:val="0"/>
                <w:iCs w:val="0"/>
                <w:sz w:val="26"/>
                <w:szCs w:val="26"/>
                <w:u w:val="single"/>
                <w:cs/>
                <w:lang w:val="en-US"/>
              </w:rPr>
              <w:t>643</w:t>
            </w:r>
          </w:p>
        </w:tc>
      </w:tr>
      <w:tr w:rsidR="00AA040F" w:rsidRPr="001264AB" w14:paraId="327299CD" w14:textId="77777777" w:rsidTr="001E5CA6">
        <w:trPr>
          <w:trHeight w:val="227"/>
        </w:trPr>
        <w:tc>
          <w:tcPr>
            <w:tcW w:w="3798" w:type="dxa"/>
          </w:tcPr>
          <w:p w14:paraId="42D842E5" w14:textId="70077E04" w:rsidR="00AA040F" w:rsidRPr="001264AB" w:rsidRDefault="00AA040F" w:rsidP="00AA040F">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w:t>
            </w:r>
            <w:r w:rsidR="00A75B4F" w:rsidRPr="001264AB">
              <w:rPr>
                <w:rFonts w:ascii="Cordia New" w:eastAsia="Angsana New" w:cs="Cordia New"/>
                <w:sz w:val="26"/>
                <w:szCs w:val="26"/>
              </w:rPr>
              <w:t>and</w:t>
            </w:r>
            <w:r w:rsidR="00A75B4F">
              <w:rPr>
                <w:rFonts w:ascii="Cordia New" w:eastAsia="Angsana New" w:cs="Cordia New"/>
                <w:sz w:val="26"/>
                <w:szCs w:val="26"/>
              </w:rPr>
              <w:t xml:space="preserve"> </w:t>
            </w:r>
            <w:r>
              <w:rPr>
                <w:rFonts w:ascii="Cordia New" w:eastAsia="Angsana New" w:cs="Cordia New"/>
                <w:sz w:val="26"/>
                <w:szCs w:val="26"/>
              </w:rPr>
              <w:t>f</w:t>
            </w:r>
            <w:r w:rsidRPr="001264AB">
              <w:rPr>
                <w:rFonts w:ascii="Cordia New" w:eastAsia="Angsana New" w:cs="Cordia New"/>
                <w:sz w:val="26"/>
                <w:szCs w:val="26"/>
              </w:rPr>
              <w:t>oreign</w:t>
            </w:r>
          </w:p>
        </w:tc>
        <w:tc>
          <w:tcPr>
            <w:tcW w:w="1440" w:type="dxa"/>
            <w:vAlign w:val="bottom"/>
          </w:tcPr>
          <w:p w14:paraId="7D8B245A" w14:textId="6D870F06" w:rsidR="00AA040F" w:rsidRPr="00AA040F" w:rsidRDefault="00AA040F" w:rsidP="00AA040F">
            <w:pPr>
              <w:pStyle w:val="Header"/>
              <w:tabs>
                <w:tab w:val="right" w:pos="794"/>
              </w:tabs>
              <w:spacing w:line="240" w:lineRule="auto"/>
              <w:ind w:left="-77" w:right="-85"/>
              <w:jc w:val="left"/>
              <w:rPr>
                <w:rFonts w:ascii="Cordia New" w:cs="Cordia New"/>
                <w:i w:val="0"/>
                <w:iCs w:val="0"/>
                <w:sz w:val="26"/>
                <w:szCs w:val="26"/>
                <w:u w:val="doub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double"/>
                <w:cs/>
                <w:lang w:val="en-US"/>
              </w:rPr>
              <w:t>384</w:t>
            </w:r>
            <w:r w:rsidRPr="00AA040F">
              <w:rPr>
                <w:rFonts w:ascii="Cordia New" w:cs="Cordia New"/>
                <w:i w:val="0"/>
                <w:iCs w:val="0"/>
                <w:sz w:val="26"/>
                <w:szCs w:val="26"/>
                <w:u w:val="double"/>
                <w:lang w:val="en-US"/>
              </w:rPr>
              <w:t>,</w:t>
            </w:r>
            <w:r w:rsidRPr="00AA040F">
              <w:rPr>
                <w:rFonts w:ascii="Cordia New" w:cs="Cordia New"/>
                <w:i w:val="0"/>
                <w:iCs w:val="0"/>
                <w:sz w:val="26"/>
                <w:szCs w:val="26"/>
                <w:u w:val="double"/>
                <w:cs/>
                <w:lang w:val="en-US"/>
              </w:rPr>
              <w:t>448</w:t>
            </w:r>
          </w:p>
        </w:tc>
        <w:tc>
          <w:tcPr>
            <w:tcW w:w="1620" w:type="dxa"/>
            <w:vAlign w:val="bottom"/>
          </w:tcPr>
          <w:p w14:paraId="5DFE96BE" w14:textId="63F42729" w:rsidR="00AA040F" w:rsidRPr="00AA040F" w:rsidRDefault="00AA040F" w:rsidP="00AA040F">
            <w:pPr>
              <w:pStyle w:val="Header"/>
              <w:tabs>
                <w:tab w:val="right" w:pos="996"/>
              </w:tabs>
              <w:spacing w:line="240" w:lineRule="auto"/>
              <w:ind w:left="-77" w:right="-85"/>
              <w:jc w:val="left"/>
              <w:rPr>
                <w:rFonts w:ascii="Cordia New" w:cs="Cordia New"/>
                <w:i w:val="0"/>
                <w:iCs w:val="0"/>
                <w:sz w:val="26"/>
                <w:szCs w:val="26"/>
                <w:u w:val="doub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double"/>
                <w:cs/>
                <w:lang w:val="en-US"/>
              </w:rPr>
              <w:t>559</w:t>
            </w:r>
            <w:r w:rsidRPr="00AA040F">
              <w:rPr>
                <w:rFonts w:ascii="Cordia New" w:cs="Cordia New"/>
                <w:i w:val="0"/>
                <w:iCs w:val="0"/>
                <w:sz w:val="26"/>
                <w:szCs w:val="26"/>
                <w:u w:val="double"/>
                <w:lang w:val="en-US"/>
              </w:rPr>
              <w:t>,</w:t>
            </w:r>
            <w:r w:rsidRPr="00AA040F">
              <w:rPr>
                <w:rFonts w:ascii="Cordia New" w:cs="Cordia New"/>
                <w:i w:val="0"/>
                <w:iCs w:val="0"/>
                <w:sz w:val="26"/>
                <w:szCs w:val="26"/>
                <w:u w:val="double"/>
                <w:cs/>
                <w:lang w:val="en-US"/>
              </w:rPr>
              <w:t>861</w:t>
            </w:r>
          </w:p>
        </w:tc>
        <w:tc>
          <w:tcPr>
            <w:tcW w:w="1440" w:type="dxa"/>
            <w:vAlign w:val="bottom"/>
          </w:tcPr>
          <w:p w14:paraId="0AE9CF38" w14:textId="180A19EB" w:rsidR="00AA040F" w:rsidRPr="00AA040F" w:rsidRDefault="00AA040F" w:rsidP="00AA040F">
            <w:pPr>
              <w:pStyle w:val="Header"/>
              <w:tabs>
                <w:tab w:val="right" w:pos="843"/>
              </w:tabs>
              <w:spacing w:line="240" w:lineRule="auto"/>
              <w:ind w:left="-77" w:right="-85"/>
              <w:jc w:val="left"/>
              <w:rPr>
                <w:rFonts w:ascii="Cordia New" w:cs="Cordia New"/>
                <w:i w:val="0"/>
                <w:iCs w:val="0"/>
                <w:sz w:val="26"/>
                <w:szCs w:val="26"/>
                <w:u w:val="double"/>
                <w:cs/>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double"/>
                <w:cs/>
                <w:lang w:val="en-US"/>
              </w:rPr>
              <w:t>374</w:t>
            </w:r>
            <w:r w:rsidRPr="00AA040F">
              <w:rPr>
                <w:rFonts w:ascii="Cordia New" w:cs="Cordia New"/>
                <w:i w:val="0"/>
                <w:iCs w:val="0"/>
                <w:sz w:val="26"/>
                <w:szCs w:val="26"/>
                <w:u w:val="double"/>
                <w:lang w:val="en-US"/>
              </w:rPr>
              <w:t>,</w:t>
            </w:r>
            <w:r w:rsidRPr="00AA040F">
              <w:rPr>
                <w:rFonts w:ascii="Cordia New" w:cs="Cordia New"/>
                <w:i w:val="0"/>
                <w:iCs w:val="0"/>
                <w:sz w:val="26"/>
                <w:szCs w:val="26"/>
                <w:u w:val="double"/>
                <w:cs/>
                <w:lang w:val="en-US"/>
              </w:rPr>
              <w:t>477</w:t>
            </w:r>
          </w:p>
        </w:tc>
        <w:tc>
          <w:tcPr>
            <w:tcW w:w="1620" w:type="dxa"/>
            <w:vAlign w:val="bottom"/>
          </w:tcPr>
          <w:p w14:paraId="46BF42CD" w14:textId="1665DA78" w:rsidR="00AA040F" w:rsidRPr="00AA040F" w:rsidRDefault="00AA040F" w:rsidP="00AA040F">
            <w:pPr>
              <w:pStyle w:val="Header"/>
              <w:tabs>
                <w:tab w:val="right" w:pos="1051"/>
              </w:tabs>
              <w:spacing w:line="240" w:lineRule="auto"/>
              <w:ind w:left="-77" w:right="-85"/>
              <w:jc w:val="left"/>
              <w:rPr>
                <w:rFonts w:ascii="Cordia New" w:cs="Cordia New"/>
                <w:i w:val="0"/>
                <w:iCs w:val="0"/>
                <w:sz w:val="26"/>
                <w:szCs w:val="26"/>
                <w:u w:val="double"/>
                <w:lang w:val="en-US"/>
              </w:rPr>
            </w:pPr>
            <w:r w:rsidRPr="00AA040F">
              <w:rPr>
                <w:rFonts w:ascii="Cordia New" w:cs="Cordia New"/>
                <w:i w:val="0"/>
                <w:iCs w:val="0"/>
                <w:sz w:val="26"/>
                <w:szCs w:val="26"/>
                <w:cs/>
                <w:lang w:val="en-US"/>
              </w:rPr>
              <w:tab/>
            </w:r>
            <w:r w:rsidRPr="00AA040F">
              <w:rPr>
                <w:rFonts w:ascii="Cordia New" w:cs="Cordia New"/>
                <w:i w:val="0"/>
                <w:iCs w:val="0"/>
                <w:sz w:val="26"/>
                <w:szCs w:val="26"/>
                <w:u w:val="double"/>
                <w:cs/>
                <w:lang w:val="en-US"/>
              </w:rPr>
              <w:t>545</w:t>
            </w:r>
            <w:r w:rsidRPr="00AA040F">
              <w:rPr>
                <w:rFonts w:ascii="Cordia New" w:cs="Cordia New"/>
                <w:i w:val="0"/>
                <w:iCs w:val="0"/>
                <w:sz w:val="26"/>
                <w:szCs w:val="26"/>
                <w:u w:val="double"/>
                <w:lang w:val="en-US"/>
              </w:rPr>
              <w:t>,</w:t>
            </w:r>
            <w:r w:rsidRPr="00AA040F">
              <w:rPr>
                <w:rFonts w:ascii="Cordia New" w:cs="Cordia New"/>
                <w:i w:val="0"/>
                <w:iCs w:val="0"/>
                <w:sz w:val="26"/>
                <w:szCs w:val="26"/>
                <w:u w:val="double"/>
                <w:cs/>
                <w:lang w:val="en-US"/>
              </w:rPr>
              <w:t>804</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7A284B" w:rsidRDefault="001A393E" w:rsidP="001F1193">
      <w:pPr>
        <w:pStyle w:val="BodyText"/>
        <w:numPr>
          <w:ilvl w:val="0"/>
          <w:numId w:val="3"/>
        </w:numPr>
        <w:tabs>
          <w:tab w:val="clear" w:pos="1622"/>
        </w:tabs>
        <w:spacing w:after="0" w:line="240" w:lineRule="auto"/>
        <w:ind w:left="352" w:right="357" w:hanging="352"/>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11" w:name="_Ref111666104"/>
      <w:r w:rsidR="00F95DC0" w:rsidRPr="007A284B">
        <w:rPr>
          <w:rFonts w:ascii="Cordia New" w:eastAsia="Angsana New" w:cs="Cordia New"/>
          <w:b/>
          <w:bCs/>
          <w:sz w:val="26"/>
          <w:szCs w:val="26"/>
        </w:rPr>
        <w:lastRenderedPageBreak/>
        <w:t xml:space="preserve">FINANCIAL </w:t>
      </w:r>
      <w:r w:rsidR="00072E82" w:rsidRPr="007A284B">
        <w:rPr>
          <w:rFonts w:ascii="Cordia New" w:eastAsia="Angsana New" w:cs="Cordia New"/>
          <w:b/>
          <w:bCs/>
          <w:sz w:val="26"/>
          <w:szCs w:val="26"/>
        </w:rPr>
        <w:t>ASSET</w:t>
      </w:r>
      <w:r w:rsidR="008F47C3" w:rsidRPr="007A284B">
        <w:rPr>
          <w:rFonts w:ascii="Cordia New" w:eastAsia="Angsana New" w:cs="Cordia New"/>
          <w:b/>
          <w:bCs/>
          <w:sz w:val="26"/>
          <w:szCs w:val="26"/>
        </w:rPr>
        <w:t>S</w:t>
      </w:r>
      <w:r w:rsidR="00F95DC0" w:rsidRPr="007A284B">
        <w:rPr>
          <w:rFonts w:ascii="Cordia New" w:eastAsia="Angsana New" w:cs="Cordia New"/>
          <w:b/>
          <w:bCs/>
          <w:sz w:val="26"/>
          <w:szCs w:val="26"/>
        </w:rPr>
        <w:t xml:space="preserve"> MEASURED AT FAIR VALUE THROUGH PROFIT OR LOSS</w:t>
      </w:r>
      <w:bookmarkEnd w:id="11"/>
    </w:p>
    <w:p w14:paraId="07A0DDBD" w14:textId="37B20E2C" w:rsidR="004E7154" w:rsidRPr="001264AB" w:rsidRDefault="004E7154" w:rsidP="005E09A5">
      <w:pPr>
        <w:pStyle w:val="BodyText"/>
        <w:spacing w:before="120" w:after="0" w:line="240" w:lineRule="auto"/>
        <w:ind w:left="378" w:hanging="448"/>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fair value through profit or loss consisted of;</w:t>
      </w:r>
    </w:p>
    <w:p w14:paraId="41675A4D" w14:textId="2D2CDEDB" w:rsidR="0009289A" w:rsidRPr="001264AB" w:rsidRDefault="00D35B03" w:rsidP="00F113C2">
      <w:pPr>
        <w:pStyle w:val="BodyText"/>
        <w:numPr>
          <w:ilvl w:val="0"/>
          <w:numId w:val="19"/>
        </w:numPr>
        <w:spacing w:before="120" w:after="60" w:line="240" w:lineRule="auto"/>
        <w:ind w:left="709" w:right="-318" w:hanging="329"/>
        <w:outlineLvl w:val="1"/>
        <w:rPr>
          <w:rFonts w:ascii="Cordia New" w:eastAsia="Angsana New" w:cs="Cordia New"/>
          <w:sz w:val="26"/>
          <w:szCs w:val="26"/>
          <w:cs/>
        </w:rPr>
      </w:pPr>
      <w:r w:rsidRPr="001264AB">
        <w:rPr>
          <w:rFonts w:ascii="Cordia New" w:eastAsia="Angsana New" w:cs="Cordia New"/>
          <w:sz w:val="26"/>
          <w:szCs w:val="26"/>
        </w:rPr>
        <w:t xml:space="preserve">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7272A9" w14:paraId="1C48CD80" w14:textId="77777777" w:rsidTr="007272A9">
        <w:trPr>
          <w:cantSplit/>
          <w:trHeight w:val="20"/>
        </w:trPr>
        <w:tc>
          <w:tcPr>
            <w:tcW w:w="3968" w:type="dxa"/>
          </w:tcPr>
          <w:p w14:paraId="3500101E" w14:textId="77777777" w:rsidR="00C17CD4" w:rsidRPr="007272A9" w:rsidRDefault="00C17CD4" w:rsidP="007272A9">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7272A9" w:rsidRDefault="00C17CD4" w:rsidP="007272A9">
            <w:pPr>
              <w:pStyle w:val="BodyText"/>
              <w:spacing w:after="0" w:line="320" w:lineRule="exact"/>
              <w:ind w:left="-108"/>
              <w:jc w:val="right"/>
              <w:rPr>
                <w:rFonts w:ascii="Cordia New" w:eastAsia="Angsana New" w:cs="Cordia New"/>
                <w:sz w:val="26"/>
                <w:szCs w:val="26"/>
                <w:u w:val="single"/>
                <w:lang w:val="en-US"/>
              </w:rPr>
            </w:pPr>
            <w:r w:rsidRPr="007272A9">
              <w:rPr>
                <w:rFonts w:ascii="Cordia New" w:eastAsia="Angsana New" w:cs="Cordia New"/>
                <w:sz w:val="26"/>
                <w:szCs w:val="26"/>
                <w:cs/>
                <w:lang w:val="en-US"/>
              </w:rPr>
              <w:t>(</w:t>
            </w:r>
            <w:r w:rsidR="00CB6D96" w:rsidRPr="007272A9">
              <w:rPr>
                <w:rFonts w:ascii="Cordia New" w:eastAsia="Angsana New" w:cs="Cordia New"/>
                <w:sz w:val="26"/>
                <w:szCs w:val="26"/>
                <w:lang w:val="en-US"/>
              </w:rPr>
              <w:t xml:space="preserve">Unit </w:t>
            </w:r>
            <w:r w:rsidR="00CB6D96" w:rsidRPr="007272A9">
              <w:rPr>
                <w:rFonts w:ascii="Cordia New" w:eastAsia="Angsana New" w:cs="Cordia New"/>
                <w:sz w:val="26"/>
                <w:szCs w:val="26"/>
                <w:cs/>
                <w:lang w:val="en-US"/>
              </w:rPr>
              <w:t xml:space="preserve">: </w:t>
            </w:r>
            <w:r w:rsidRPr="007272A9">
              <w:rPr>
                <w:rFonts w:ascii="Cordia New" w:eastAsia="Angsana New" w:cs="Cordia New"/>
                <w:sz w:val="26"/>
                <w:szCs w:val="26"/>
                <w:lang w:val="en-US"/>
              </w:rPr>
              <w:t>Million Baht</w:t>
            </w:r>
            <w:r w:rsidRPr="007272A9">
              <w:rPr>
                <w:rFonts w:ascii="Cordia New" w:eastAsia="Angsana New" w:cs="Cordia New"/>
                <w:sz w:val="26"/>
                <w:szCs w:val="26"/>
                <w:cs/>
                <w:lang w:val="en-US"/>
              </w:rPr>
              <w:t>)</w:t>
            </w:r>
          </w:p>
        </w:tc>
      </w:tr>
      <w:tr w:rsidR="00B9017F" w:rsidRPr="007272A9" w14:paraId="75751DD1" w14:textId="77777777" w:rsidTr="007272A9">
        <w:trPr>
          <w:cantSplit/>
          <w:trHeight w:val="20"/>
        </w:trPr>
        <w:tc>
          <w:tcPr>
            <w:tcW w:w="3968" w:type="dxa"/>
          </w:tcPr>
          <w:p w14:paraId="30005941" w14:textId="77777777" w:rsidR="00B9017F" w:rsidRPr="007272A9" w:rsidRDefault="00B9017F" w:rsidP="007272A9">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7272A9" w:rsidRDefault="00B9017F"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eastAsia="Angsana New" w:cs="Cordia New"/>
                <w:sz w:val="26"/>
                <w:szCs w:val="26"/>
                <w:u w:val="single"/>
                <w:lang w:val="en-US"/>
              </w:rPr>
              <w:t>Consolidated</w:t>
            </w:r>
          </w:p>
        </w:tc>
        <w:tc>
          <w:tcPr>
            <w:tcW w:w="2722" w:type="dxa"/>
            <w:gridSpan w:val="2"/>
          </w:tcPr>
          <w:p w14:paraId="237909AE" w14:textId="77777777" w:rsidR="00B9017F" w:rsidRPr="007272A9" w:rsidRDefault="00B9017F"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eastAsia="Angsana New" w:cs="Cordia New"/>
                <w:sz w:val="26"/>
                <w:szCs w:val="26"/>
                <w:u w:val="single"/>
                <w:lang w:val="en-US"/>
              </w:rPr>
              <w:t>The Bank</w:t>
            </w:r>
          </w:p>
        </w:tc>
      </w:tr>
      <w:tr w:rsidR="005E50A6" w:rsidRPr="007272A9" w14:paraId="69CDD1CF" w14:textId="77777777" w:rsidTr="007272A9">
        <w:trPr>
          <w:cantSplit/>
          <w:trHeight w:val="20"/>
        </w:trPr>
        <w:tc>
          <w:tcPr>
            <w:tcW w:w="3968" w:type="dxa"/>
          </w:tcPr>
          <w:p w14:paraId="2905D150" w14:textId="4D73223A" w:rsidR="005E50A6" w:rsidRPr="007272A9" w:rsidRDefault="005E50A6" w:rsidP="005E50A6">
            <w:pPr>
              <w:pStyle w:val="Footer"/>
              <w:tabs>
                <w:tab w:val="clear" w:pos="8505"/>
              </w:tabs>
              <w:spacing w:line="320" w:lineRule="exact"/>
              <w:ind w:right="-110"/>
              <w:rPr>
                <w:rFonts w:ascii="Cordia New" w:cs="Cordia New"/>
                <w:sz w:val="26"/>
                <w:szCs w:val="26"/>
                <w:cs/>
              </w:rPr>
            </w:pPr>
          </w:p>
        </w:tc>
        <w:tc>
          <w:tcPr>
            <w:tcW w:w="1361" w:type="dxa"/>
          </w:tcPr>
          <w:p w14:paraId="5F3BC39A" w14:textId="5973D552" w:rsidR="005E50A6" w:rsidRPr="007272A9" w:rsidRDefault="005E50A6" w:rsidP="005E50A6">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361" w:type="dxa"/>
          </w:tcPr>
          <w:p w14:paraId="12CBC71C" w14:textId="440D9E04" w:rsidR="005E50A6" w:rsidRPr="007272A9" w:rsidRDefault="005E50A6" w:rsidP="005E50A6">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rPr>
              <w:t>31 December</w:t>
            </w:r>
            <w:r>
              <w:rPr>
                <w:rFonts w:ascii="Cordia New" w:cs="Cordia New"/>
                <w:sz w:val="26"/>
                <w:szCs w:val="26"/>
                <w:u w:val="single"/>
              </w:rPr>
              <w:t xml:space="preserve"> 2025</w:t>
            </w:r>
          </w:p>
        </w:tc>
        <w:tc>
          <w:tcPr>
            <w:tcW w:w="1361" w:type="dxa"/>
          </w:tcPr>
          <w:p w14:paraId="2EA240AF" w14:textId="6243DB1B" w:rsidR="005E50A6" w:rsidRPr="007272A9" w:rsidRDefault="005E50A6" w:rsidP="005E50A6">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361" w:type="dxa"/>
          </w:tcPr>
          <w:p w14:paraId="2198464E" w14:textId="1BD760F5" w:rsidR="005E50A6" w:rsidRPr="007272A9" w:rsidRDefault="005E50A6" w:rsidP="005E50A6">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rPr>
              <w:t>31 December</w:t>
            </w:r>
            <w:r>
              <w:rPr>
                <w:rFonts w:ascii="Cordia New" w:cs="Cordia New"/>
                <w:sz w:val="26"/>
                <w:szCs w:val="26"/>
                <w:u w:val="single"/>
              </w:rPr>
              <w:t xml:space="preserve"> 2025</w:t>
            </w:r>
          </w:p>
        </w:tc>
      </w:tr>
      <w:tr w:rsidR="005E50A6" w:rsidRPr="007272A9" w14:paraId="7C7585B4" w14:textId="77777777" w:rsidTr="007272A9">
        <w:trPr>
          <w:cantSplit/>
          <w:trHeight w:val="20"/>
        </w:trPr>
        <w:tc>
          <w:tcPr>
            <w:tcW w:w="3968" w:type="dxa"/>
          </w:tcPr>
          <w:p w14:paraId="17F6EA3D" w14:textId="434A3568" w:rsidR="005E50A6" w:rsidRPr="007272A9" w:rsidRDefault="005E50A6" w:rsidP="005E50A6">
            <w:pPr>
              <w:pStyle w:val="BodyText3"/>
              <w:tabs>
                <w:tab w:val="clear" w:pos="4230"/>
                <w:tab w:val="clear" w:pos="5490"/>
                <w:tab w:val="clear" w:pos="6750"/>
                <w:tab w:val="clear" w:pos="8010"/>
                <w:tab w:val="clear" w:pos="9090"/>
              </w:tabs>
              <w:spacing w:line="320" w:lineRule="exact"/>
              <w:ind w:left="386" w:right="-318"/>
              <w:jc w:val="left"/>
              <w:rPr>
                <w:rFonts w:ascii="Cordia New"/>
                <w:sz w:val="26"/>
                <w:szCs w:val="26"/>
              </w:rPr>
            </w:pPr>
            <w:r w:rsidRPr="007272A9">
              <w:rPr>
                <w:rFonts w:ascii="Cordia New"/>
                <w:sz w:val="26"/>
                <w:szCs w:val="26"/>
              </w:rPr>
              <w:t>Government and state enterprise securities</w:t>
            </w:r>
          </w:p>
        </w:tc>
        <w:tc>
          <w:tcPr>
            <w:tcW w:w="1361" w:type="dxa"/>
          </w:tcPr>
          <w:p w14:paraId="7684D92F" w14:textId="19AC4364" w:rsidR="005E50A6" w:rsidRPr="009D5F7A" w:rsidRDefault="001F1193" w:rsidP="005E50A6">
            <w:pPr>
              <w:pStyle w:val="Header"/>
              <w:tabs>
                <w:tab w:val="right" w:pos="810"/>
              </w:tabs>
              <w:spacing w:line="320" w:lineRule="exact"/>
              <w:jc w:val="both"/>
              <w:rPr>
                <w:rFonts w:ascii="Cordia New" w:cs="Cordia New"/>
                <w:i w:val="0"/>
                <w:iCs w:val="0"/>
                <w:sz w:val="26"/>
                <w:szCs w:val="26"/>
                <w:lang w:val="en-US"/>
              </w:rPr>
            </w:pPr>
            <w:r>
              <w:rPr>
                <w:rFonts w:ascii="Cordia New" w:cs="Cordia New"/>
                <w:i w:val="0"/>
                <w:iCs w:val="0"/>
                <w:sz w:val="26"/>
                <w:szCs w:val="26"/>
                <w:lang w:val="en-US"/>
              </w:rPr>
              <w:tab/>
            </w:r>
            <w:r w:rsidRPr="001F1193">
              <w:rPr>
                <w:rFonts w:ascii="Cordia New" w:cs="Cordia New"/>
                <w:i w:val="0"/>
                <w:iCs w:val="0"/>
                <w:sz w:val="26"/>
                <w:szCs w:val="26"/>
                <w:lang w:val="en-US"/>
              </w:rPr>
              <w:t>4,336</w:t>
            </w:r>
          </w:p>
        </w:tc>
        <w:tc>
          <w:tcPr>
            <w:tcW w:w="1361" w:type="dxa"/>
          </w:tcPr>
          <w:p w14:paraId="618CD4A9" w14:textId="790A971E" w:rsidR="005E50A6" w:rsidRPr="009D5F7A" w:rsidRDefault="005E50A6" w:rsidP="005E50A6">
            <w:pPr>
              <w:pStyle w:val="Header"/>
              <w:tabs>
                <w:tab w:val="right" w:pos="810"/>
              </w:tabs>
              <w:spacing w:line="320" w:lineRule="exact"/>
              <w:jc w:val="both"/>
              <w:rPr>
                <w:rFonts w:ascii="Cordia New" w:cs="Cordia New"/>
                <w:i w:val="0"/>
                <w:iCs w:val="0"/>
                <w:sz w:val="26"/>
                <w:szCs w:val="26"/>
                <w:lang w:val="en-US"/>
              </w:rPr>
            </w:pPr>
            <w:r w:rsidRPr="009D5F7A">
              <w:rPr>
                <w:rFonts w:ascii="Cordia New" w:cs="Cordia New"/>
                <w:i w:val="0"/>
                <w:iCs w:val="0"/>
                <w:sz w:val="26"/>
                <w:szCs w:val="26"/>
                <w:cs/>
                <w:lang w:val="en-US"/>
              </w:rPr>
              <w:tab/>
              <w:t>5</w:t>
            </w:r>
            <w:r w:rsidRPr="009D5F7A">
              <w:rPr>
                <w:rFonts w:ascii="Cordia New" w:cs="Cordia New"/>
                <w:i w:val="0"/>
                <w:iCs w:val="0"/>
                <w:sz w:val="26"/>
                <w:szCs w:val="26"/>
                <w:lang w:val="en-US"/>
              </w:rPr>
              <w:t>,</w:t>
            </w:r>
            <w:r w:rsidRPr="009D5F7A">
              <w:rPr>
                <w:rFonts w:ascii="Cordia New" w:cs="Cordia New"/>
                <w:i w:val="0"/>
                <w:iCs w:val="0"/>
                <w:sz w:val="26"/>
                <w:szCs w:val="26"/>
                <w:cs/>
                <w:lang w:val="en-US"/>
              </w:rPr>
              <w:t>931</w:t>
            </w:r>
          </w:p>
        </w:tc>
        <w:tc>
          <w:tcPr>
            <w:tcW w:w="1361" w:type="dxa"/>
          </w:tcPr>
          <w:p w14:paraId="72C74982" w14:textId="197ABC2F" w:rsidR="005E50A6" w:rsidRPr="009D5F7A" w:rsidRDefault="001F1193" w:rsidP="005E50A6">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cs/>
              </w:rPr>
            </w:pPr>
            <w:r>
              <w:rPr>
                <w:rFonts w:ascii="Cordia New"/>
                <w:sz w:val="26"/>
                <w:szCs w:val="26"/>
              </w:rPr>
              <w:tab/>
            </w:r>
            <w:r w:rsidRPr="001F1193">
              <w:rPr>
                <w:rFonts w:ascii="Cordia New"/>
                <w:sz w:val="26"/>
                <w:szCs w:val="26"/>
              </w:rPr>
              <w:t>4,336</w:t>
            </w:r>
          </w:p>
        </w:tc>
        <w:tc>
          <w:tcPr>
            <w:tcW w:w="1361" w:type="dxa"/>
          </w:tcPr>
          <w:p w14:paraId="625BF291" w14:textId="5FDE77FA" w:rsidR="005E50A6" w:rsidRPr="009D5F7A" w:rsidRDefault="005E50A6" w:rsidP="005E50A6">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cs/>
              </w:rPr>
            </w:pPr>
            <w:r w:rsidRPr="009D5F7A">
              <w:rPr>
                <w:rFonts w:ascii="Cordia New"/>
                <w:sz w:val="26"/>
                <w:szCs w:val="26"/>
                <w:cs/>
              </w:rPr>
              <w:tab/>
              <w:t>5</w:t>
            </w:r>
            <w:r w:rsidRPr="009D5F7A">
              <w:rPr>
                <w:rFonts w:ascii="Cordia New"/>
                <w:sz w:val="26"/>
                <w:szCs w:val="26"/>
              </w:rPr>
              <w:t>,</w:t>
            </w:r>
            <w:r w:rsidRPr="009D5F7A">
              <w:rPr>
                <w:rFonts w:ascii="Cordia New"/>
                <w:sz w:val="26"/>
                <w:szCs w:val="26"/>
                <w:cs/>
              </w:rPr>
              <w:t>931</w:t>
            </w:r>
          </w:p>
        </w:tc>
      </w:tr>
      <w:tr w:rsidR="005E50A6" w:rsidRPr="007272A9" w14:paraId="69B560B3" w14:textId="77777777" w:rsidTr="007272A9">
        <w:trPr>
          <w:cantSplit/>
          <w:trHeight w:val="20"/>
        </w:trPr>
        <w:tc>
          <w:tcPr>
            <w:tcW w:w="3968" w:type="dxa"/>
          </w:tcPr>
          <w:p w14:paraId="43975336" w14:textId="2E74A9D3" w:rsidR="005E50A6" w:rsidRPr="007272A9" w:rsidRDefault="005E50A6" w:rsidP="005E50A6">
            <w:pPr>
              <w:pStyle w:val="BlockText"/>
              <w:spacing w:before="0" w:line="320" w:lineRule="exact"/>
              <w:ind w:left="386" w:right="-107"/>
              <w:rPr>
                <w:rFonts w:ascii="Cordia New"/>
                <w:sz w:val="26"/>
                <w:szCs w:val="26"/>
              </w:rPr>
            </w:pPr>
            <w:r w:rsidRPr="007272A9">
              <w:rPr>
                <w:rFonts w:ascii="Cordia New"/>
                <w:sz w:val="26"/>
                <w:szCs w:val="26"/>
              </w:rPr>
              <w:t>Private enterprise debt instruments</w:t>
            </w:r>
          </w:p>
        </w:tc>
        <w:tc>
          <w:tcPr>
            <w:tcW w:w="1361" w:type="dxa"/>
            <w:vAlign w:val="bottom"/>
          </w:tcPr>
          <w:p w14:paraId="1F600C2C" w14:textId="00A22109" w:rsidR="005E50A6" w:rsidRPr="009D5F7A" w:rsidRDefault="001F1193" w:rsidP="005E50A6">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Pr>
                <w:rFonts w:ascii="Cordia New"/>
                <w:sz w:val="26"/>
                <w:szCs w:val="26"/>
              </w:rPr>
              <w:tab/>
            </w:r>
            <w:r w:rsidRPr="001F1193">
              <w:rPr>
                <w:rFonts w:ascii="Cordia New"/>
                <w:sz w:val="26"/>
                <w:szCs w:val="26"/>
              </w:rPr>
              <w:t>245</w:t>
            </w:r>
          </w:p>
        </w:tc>
        <w:tc>
          <w:tcPr>
            <w:tcW w:w="1361" w:type="dxa"/>
            <w:vAlign w:val="bottom"/>
          </w:tcPr>
          <w:p w14:paraId="42BFA763" w14:textId="26546305" w:rsidR="005E50A6" w:rsidRPr="009D5F7A" w:rsidRDefault="005E50A6" w:rsidP="005E50A6">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sidRPr="009D5F7A">
              <w:rPr>
                <w:rFonts w:ascii="Cordia New"/>
                <w:sz w:val="26"/>
                <w:szCs w:val="26"/>
                <w:cs/>
              </w:rPr>
              <w:tab/>
              <w:t>1</w:t>
            </w:r>
            <w:r w:rsidRPr="009D5F7A">
              <w:rPr>
                <w:rFonts w:ascii="Cordia New"/>
                <w:sz w:val="26"/>
                <w:szCs w:val="26"/>
              </w:rPr>
              <w:t>,</w:t>
            </w:r>
            <w:r w:rsidRPr="009D5F7A">
              <w:rPr>
                <w:rFonts w:ascii="Cordia New"/>
                <w:sz w:val="26"/>
                <w:szCs w:val="26"/>
                <w:cs/>
              </w:rPr>
              <w:t>236</w:t>
            </w:r>
          </w:p>
        </w:tc>
        <w:tc>
          <w:tcPr>
            <w:tcW w:w="1361" w:type="dxa"/>
          </w:tcPr>
          <w:p w14:paraId="4D854BAB" w14:textId="149207B5" w:rsidR="005E50A6" w:rsidRPr="009D5F7A" w:rsidRDefault="001F1193" w:rsidP="005E50A6">
            <w:pPr>
              <w:pStyle w:val="BlockText"/>
              <w:tabs>
                <w:tab w:val="right" w:pos="770"/>
              </w:tabs>
              <w:spacing w:before="0" w:line="320" w:lineRule="exact"/>
              <w:ind w:left="0" w:right="0"/>
              <w:rPr>
                <w:rFonts w:ascii="Cordia New"/>
                <w:sz w:val="26"/>
                <w:szCs w:val="26"/>
              </w:rPr>
            </w:pPr>
            <w:r>
              <w:rPr>
                <w:rFonts w:ascii="Cordia New"/>
                <w:sz w:val="26"/>
                <w:szCs w:val="26"/>
              </w:rPr>
              <w:tab/>
            </w:r>
            <w:r w:rsidRPr="001F1193">
              <w:rPr>
                <w:rFonts w:ascii="Cordia New"/>
                <w:sz w:val="26"/>
                <w:szCs w:val="26"/>
              </w:rPr>
              <w:t>251</w:t>
            </w:r>
          </w:p>
        </w:tc>
        <w:tc>
          <w:tcPr>
            <w:tcW w:w="1361" w:type="dxa"/>
          </w:tcPr>
          <w:p w14:paraId="0DB4BCA3" w14:textId="74ADA01D" w:rsidR="005E50A6" w:rsidRPr="009D5F7A" w:rsidRDefault="005E50A6" w:rsidP="005E50A6">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rPr>
            </w:pPr>
            <w:r w:rsidRPr="009D5F7A">
              <w:rPr>
                <w:rFonts w:ascii="Cordia New"/>
                <w:sz w:val="26"/>
                <w:szCs w:val="26"/>
                <w:cs/>
              </w:rPr>
              <w:tab/>
              <w:t>1</w:t>
            </w:r>
            <w:r w:rsidRPr="009D5F7A">
              <w:rPr>
                <w:rFonts w:ascii="Cordia New"/>
                <w:sz w:val="26"/>
                <w:szCs w:val="26"/>
              </w:rPr>
              <w:t>,</w:t>
            </w:r>
            <w:r w:rsidRPr="009D5F7A">
              <w:rPr>
                <w:rFonts w:ascii="Cordia New"/>
                <w:sz w:val="26"/>
                <w:szCs w:val="26"/>
                <w:cs/>
              </w:rPr>
              <w:t>236</w:t>
            </w:r>
          </w:p>
        </w:tc>
      </w:tr>
      <w:tr w:rsidR="005E50A6" w:rsidRPr="007272A9" w14:paraId="7391DEB9" w14:textId="77777777" w:rsidTr="007272A9">
        <w:trPr>
          <w:cantSplit/>
          <w:trHeight w:val="20"/>
        </w:trPr>
        <w:tc>
          <w:tcPr>
            <w:tcW w:w="3968" w:type="dxa"/>
          </w:tcPr>
          <w:p w14:paraId="7674A003" w14:textId="6EF0D16F" w:rsidR="005E50A6" w:rsidRPr="007272A9" w:rsidRDefault="005E50A6" w:rsidP="005E50A6">
            <w:pPr>
              <w:pStyle w:val="BodyText3"/>
              <w:tabs>
                <w:tab w:val="clear" w:pos="4230"/>
                <w:tab w:val="clear" w:pos="5490"/>
                <w:tab w:val="clear" w:pos="6750"/>
                <w:tab w:val="clear" w:pos="8010"/>
                <w:tab w:val="clear" w:pos="9090"/>
              </w:tabs>
              <w:spacing w:line="320" w:lineRule="exact"/>
              <w:ind w:left="386" w:right="-107"/>
              <w:rPr>
                <w:rFonts w:ascii="Cordia New"/>
                <w:sz w:val="26"/>
                <w:szCs w:val="26"/>
              </w:rPr>
            </w:pPr>
            <w:r w:rsidRPr="007272A9">
              <w:rPr>
                <w:rFonts w:ascii="Cordia New"/>
                <w:sz w:val="26"/>
                <w:szCs w:val="26"/>
              </w:rPr>
              <w:t xml:space="preserve">Marketable equity securities </w:t>
            </w:r>
            <w:r w:rsidRPr="007272A9">
              <w:rPr>
                <w:rFonts w:ascii="Cordia New"/>
                <w:sz w:val="26"/>
                <w:szCs w:val="26"/>
                <w:cs/>
              </w:rPr>
              <w:t xml:space="preserve">- </w:t>
            </w:r>
            <w:r w:rsidRPr="007272A9">
              <w:rPr>
                <w:rFonts w:ascii="Cordia New"/>
                <w:sz w:val="26"/>
                <w:szCs w:val="26"/>
              </w:rPr>
              <w:t>domestic</w:t>
            </w:r>
          </w:p>
        </w:tc>
        <w:tc>
          <w:tcPr>
            <w:tcW w:w="1361" w:type="dxa"/>
            <w:vAlign w:val="bottom"/>
          </w:tcPr>
          <w:p w14:paraId="732B8128" w14:textId="41433B5C" w:rsidR="005E50A6" w:rsidRPr="001F1193" w:rsidRDefault="001F1193" w:rsidP="001F1193">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Pr>
                <w:rFonts w:ascii="Cordia New"/>
                <w:sz w:val="26"/>
                <w:szCs w:val="26"/>
              </w:rPr>
              <w:tab/>
            </w:r>
            <w:r w:rsidRPr="001F1193">
              <w:rPr>
                <w:rFonts w:ascii="Cordia New"/>
                <w:sz w:val="26"/>
                <w:szCs w:val="26"/>
              </w:rPr>
              <w:t>1,714</w:t>
            </w:r>
          </w:p>
        </w:tc>
        <w:tc>
          <w:tcPr>
            <w:tcW w:w="1361" w:type="dxa"/>
            <w:vAlign w:val="bottom"/>
          </w:tcPr>
          <w:p w14:paraId="6706D54A" w14:textId="4D76A433" w:rsidR="005E50A6" w:rsidRPr="009D5F7A" w:rsidRDefault="005E50A6" w:rsidP="001F1193">
            <w:pPr>
              <w:pStyle w:val="BlockText"/>
              <w:tabs>
                <w:tab w:val="right" w:pos="810"/>
              </w:tabs>
              <w:spacing w:before="0" w:line="320" w:lineRule="exact"/>
              <w:ind w:left="0" w:right="0"/>
              <w:rPr>
                <w:rFonts w:ascii="Cordia New"/>
                <w:sz w:val="26"/>
                <w:szCs w:val="26"/>
                <w:cs/>
              </w:rPr>
            </w:pPr>
            <w:r w:rsidRPr="009D5F7A">
              <w:rPr>
                <w:rFonts w:ascii="Cordia New"/>
                <w:sz w:val="26"/>
                <w:szCs w:val="26"/>
                <w:cs/>
              </w:rPr>
              <w:tab/>
              <w:t>1</w:t>
            </w:r>
            <w:r w:rsidRPr="009D5F7A">
              <w:rPr>
                <w:rFonts w:ascii="Cordia New"/>
                <w:sz w:val="26"/>
                <w:szCs w:val="26"/>
              </w:rPr>
              <w:t>,</w:t>
            </w:r>
            <w:r w:rsidRPr="009D5F7A">
              <w:rPr>
                <w:rFonts w:ascii="Cordia New"/>
                <w:sz w:val="26"/>
                <w:szCs w:val="26"/>
                <w:cs/>
              </w:rPr>
              <w:t>388</w:t>
            </w:r>
          </w:p>
        </w:tc>
        <w:tc>
          <w:tcPr>
            <w:tcW w:w="1361" w:type="dxa"/>
          </w:tcPr>
          <w:p w14:paraId="0C31582B" w14:textId="4B49134F" w:rsidR="005E50A6" w:rsidRPr="001F1193" w:rsidRDefault="001F1193" w:rsidP="001F1193">
            <w:pPr>
              <w:pStyle w:val="BlockText"/>
              <w:tabs>
                <w:tab w:val="right" w:pos="770"/>
              </w:tabs>
              <w:spacing w:before="0" w:line="320" w:lineRule="exact"/>
              <w:ind w:left="0" w:right="0"/>
              <w:rPr>
                <w:rFonts w:ascii="Cordia New"/>
                <w:sz w:val="26"/>
                <w:szCs w:val="26"/>
              </w:rPr>
            </w:pPr>
            <w:r w:rsidRPr="001F1193">
              <w:rPr>
                <w:rFonts w:ascii="Cordia New"/>
                <w:sz w:val="26"/>
                <w:szCs w:val="26"/>
              </w:rPr>
              <w:tab/>
              <w:t>12</w:t>
            </w:r>
          </w:p>
        </w:tc>
        <w:tc>
          <w:tcPr>
            <w:tcW w:w="1361" w:type="dxa"/>
          </w:tcPr>
          <w:p w14:paraId="5C102CC1" w14:textId="5B8624F2" w:rsidR="005E50A6" w:rsidRPr="009D5F7A" w:rsidRDefault="005E50A6" w:rsidP="001F1193">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rPr>
            </w:pPr>
            <w:r w:rsidRPr="009D5F7A">
              <w:rPr>
                <w:rFonts w:ascii="Cordia New"/>
                <w:sz w:val="26"/>
                <w:szCs w:val="26"/>
                <w:cs/>
              </w:rPr>
              <w:tab/>
              <w:t>19</w:t>
            </w:r>
          </w:p>
        </w:tc>
      </w:tr>
      <w:tr w:rsidR="005E50A6" w:rsidRPr="007272A9" w14:paraId="2D5EB50E" w14:textId="77777777" w:rsidTr="007272A9">
        <w:trPr>
          <w:cantSplit/>
          <w:trHeight w:val="20"/>
        </w:trPr>
        <w:tc>
          <w:tcPr>
            <w:tcW w:w="3968" w:type="dxa"/>
          </w:tcPr>
          <w:p w14:paraId="08F57AA2" w14:textId="42864216" w:rsidR="005E50A6" w:rsidRPr="007272A9" w:rsidRDefault="005E50A6" w:rsidP="005E50A6">
            <w:pPr>
              <w:pStyle w:val="BodyText3"/>
              <w:tabs>
                <w:tab w:val="clear" w:pos="4230"/>
                <w:tab w:val="clear" w:pos="5490"/>
                <w:tab w:val="clear" w:pos="6750"/>
                <w:tab w:val="clear" w:pos="8010"/>
                <w:tab w:val="clear" w:pos="9090"/>
              </w:tabs>
              <w:spacing w:line="320" w:lineRule="exact"/>
              <w:ind w:left="386" w:right="-107"/>
              <w:rPr>
                <w:rFonts w:ascii="Cordia New"/>
                <w:sz w:val="26"/>
                <w:szCs w:val="26"/>
              </w:rPr>
            </w:pPr>
            <w:r w:rsidRPr="007272A9">
              <w:rPr>
                <w:rFonts w:ascii="Cordia New"/>
                <w:sz w:val="26"/>
                <w:szCs w:val="26"/>
              </w:rPr>
              <w:t>Loans</w:t>
            </w:r>
          </w:p>
        </w:tc>
        <w:tc>
          <w:tcPr>
            <w:tcW w:w="1361" w:type="dxa"/>
            <w:vAlign w:val="bottom"/>
          </w:tcPr>
          <w:p w14:paraId="4C6E5877" w14:textId="2A56C780" w:rsidR="005E50A6" w:rsidRPr="009D5F7A" w:rsidRDefault="001F1193" w:rsidP="001F1193">
            <w:pPr>
              <w:pStyle w:val="BodyText3"/>
              <w:tabs>
                <w:tab w:val="clear" w:pos="4230"/>
                <w:tab w:val="clear" w:pos="5490"/>
                <w:tab w:val="clear" w:pos="6750"/>
                <w:tab w:val="clear" w:pos="8010"/>
                <w:tab w:val="clear" w:pos="9090"/>
                <w:tab w:val="left" w:pos="375"/>
                <w:tab w:val="center" w:pos="589"/>
                <w:tab w:val="right" w:pos="810"/>
              </w:tabs>
              <w:spacing w:line="320" w:lineRule="exact"/>
              <w:ind w:right="0"/>
              <w:rPr>
                <w:rFonts w:ascii="Cordia New"/>
                <w:sz w:val="26"/>
                <w:szCs w:val="26"/>
                <w:u w:val="single"/>
              </w:rPr>
            </w:pPr>
            <w:r>
              <w:rPr>
                <w:rFonts w:ascii="Cordia New"/>
                <w:sz w:val="26"/>
                <w:szCs w:val="26"/>
              </w:rPr>
              <w:tab/>
            </w:r>
            <w:r>
              <w:rPr>
                <w:rFonts w:ascii="Cordia New"/>
                <w:sz w:val="26"/>
                <w:szCs w:val="26"/>
                <w:u w:val="single"/>
              </w:rPr>
              <w:tab/>
              <w:t>-</w:t>
            </w:r>
            <w:r>
              <w:rPr>
                <w:rFonts w:ascii="Cordia New"/>
                <w:sz w:val="26"/>
                <w:szCs w:val="26"/>
                <w:u w:val="single"/>
              </w:rPr>
              <w:tab/>
            </w:r>
          </w:p>
        </w:tc>
        <w:tc>
          <w:tcPr>
            <w:tcW w:w="1361" w:type="dxa"/>
            <w:vAlign w:val="bottom"/>
          </w:tcPr>
          <w:p w14:paraId="4044AF3D" w14:textId="32BB7605" w:rsidR="005E50A6" w:rsidRPr="009D5F7A" w:rsidRDefault="005E50A6" w:rsidP="005E50A6">
            <w:pPr>
              <w:pStyle w:val="BlockText"/>
              <w:tabs>
                <w:tab w:val="left" w:pos="288"/>
                <w:tab w:val="right" w:pos="810"/>
              </w:tabs>
              <w:spacing w:before="0" w:line="320" w:lineRule="exact"/>
              <w:ind w:left="0" w:right="0"/>
              <w:rPr>
                <w:rFonts w:ascii="Cordia New"/>
                <w:sz w:val="26"/>
                <w:szCs w:val="26"/>
              </w:rPr>
            </w:pPr>
            <w:r w:rsidRPr="009D5F7A">
              <w:rPr>
                <w:rFonts w:ascii="Cordia New"/>
                <w:sz w:val="26"/>
                <w:szCs w:val="26"/>
                <w:cs/>
              </w:rPr>
              <w:tab/>
            </w:r>
            <w:r w:rsidRPr="009D5F7A">
              <w:rPr>
                <w:rFonts w:ascii="Cordia New"/>
                <w:sz w:val="26"/>
                <w:szCs w:val="26"/>
                <w:u w:val="single"/>
                <w:cs/>
              </w:rPr>
              <w:tab/>
              <w:t>1</w:t>
            </w:r>
            <w:r w:rsidRPr="009D5F7A">
              <w:rPr>
                <w:rFonts w:ascii="Cordia New"/>
                <w:sz w:val="26"/>
                <w:szCs w:val="26"/>
                <w:u w:val="single"/>
              </w:rPr>
              <w:t>,</w:t>
            </w:r>
            <w:r w:rsidRPr="009D5F7A">
              <w:rPr>
                <w:rFonts w:ascii="Cordia New"/>
                <w:sz w:val="26"/>
                <w:szCs w:val="26"/>
                <w:u w:val="single"/>
                <w:cs/>
              </w:rPr>
              <w:t>793</w:t>
            </w:r>
          </w:p>
        </w:tc>
        <w:tc>
          <w:tcPr>
            <w:tcW w:w="1361" w:type="dxa"/>
          </w:tcPr>
          <w:p w14:paraId="2603811E" w14:textId="0C00F391" w:rsidR="005E50A6" w:rsidRPr="009D5F7A" w:rsidRDefault="001F1193" w:rsidP="001F1193">
            <w:pPr>
              <w:pStyle w:val="BlockText"/>
              <w:tabs>
                <w:tab w:val="left" w:pos="333"/>
                <w:tab w:val="center" w:pos="570"/>
                <w:tab w:val="right" w:pos="770"/>
              </w:tabs>
              <w:spacing w:before="0" w:line="320" w:lineRule="exact"/>
              <w:ind w:left="0" w:right="0"/>
              <w:rPr>
                <w:rFonts w:ascii="Cordia New"/>
                <w:sz w:val="26"/>
                <w:szCs w:val="26"/>
                <w:u w:val="single"/>
              </w:rPr>
            </w:pPr>
            <w:r>
              <w:rPr>
                <w:rFonts w:ascii="Cordia New"/>
                <w:sz w:val="26"/>
                <w:szCs w:val="26"/>
              </w:rPr>
              <w:tab/>
            </w:r>
            <w:r>
              <w:rPr>
                <w:rFonts w:ascii="Cordia New"/>
                <w:sz w:val="26"/>
                <w:szCs w:val="26"/>
                <w:u w:val="single"/>
              </w:rPr>
              <w:tab/>
              <w:t>-</w:t>
            </w:r>
            <w:r>
              <w:rPr>
                <w:rFonts w:ascii="Cordia New"/>
                <w:sz w:val="26"/>
                <w:szCs w:val="26"/>
                <w:u w:val="single"/>
              </w:rPr>
              <w:tab/>
            </w:r>
          </w:p>
        </w:tc>
        <w:tc>
          <w:tcPr>
            <w:tcW w:w="1361" w:type="dxa"/>
          </w:tcPr>
          <w:p w14:paraId="6F7D1A16" w14:textId="2B60E5CB" w:rsidR="005E50A6" w:rsidRPr="009D5F7A" w:rsidRDefault="005E50A6" w:rsidP="005E50A6">
            <w:pPr>
              <w:pStyle w:val="BodyText3"/>
              <w:tabs>
                <w:tab w:val="clear" w:pos="4230"/>
                <w:tab w:val="clear" w:pos="5490"/>
                <w:tab w:val="clear" w:pos="6750"/>
                <w:tab w:val="clear" w:pos="8010"/>
                <w:tab w:val="clear" w:pos="9090"/>
                <w:tab w:val="left" w:pos="257"/>
                <w:tab w:val="right" w:pos="770"/>
              </w:tabs>
              <w:spacing w:line="320" w:lineRule="exact"/>
              <w:ind w:right="0"/>
              <w:rPr>
                <w:rFonts w:ascii="Cordia New"/>
                <w:sz w:val="26"/>
                <w:szCs w:val="26"/>
              </w:rPr>
            </w:pPr>
            <w:r w:rsidRPr="009D5F7A">
              <w:rPr>
                <w:rFonts w:ascii="Cordia New"/>
                <w:sz w:val="26"/>
                <w:szCs w:val="26"/>
                <w:cs/>
              </w:rPr>
              <w:tab/>
            </w:r>
            <w:r w:rsidRPr="009D5F7A">
              <w:rPr>
                <w:rFonts w:ascii="Cordia New"/>
                <w:sz w:val="26"/>
                <w:szCs w:val="26"/>
                <w:cs/>
              </w:rPr>
              <w:tab/>
            </w:r>
            <w:r w:rsidRPr="009D5F7A">
              <w:rPr>
                <w:rFonts w:ascii="Cordia New"/>
                <w:sz w:val="26"/>
                <w:szCs w:val="26"/>
                <w:u w:val="single"/>
                <w:cs/>
              </w:rPr>
              <w:t>1</w:t>
            </w:r>
            <w:r w:rsidRPr="009D5F7A">
              <w:rPr>
                <w:rFonts w:ascii="Cordia New"/>
                <w:sz w:val="26"/>
                <w:szCs w:val="26"/>
                <w:u w:val="single"/>
              </w:rPr>
              <w:t>,</w:t>
            </w:r>
            <w:r w:rsidRPr="009D5F7A">
              <w:rPr>
                <w:rFonts w:ascii="Cordia New"/>
                <w:sz w:val="26"/>
                <w:szCs w:val="26"/>
                <w:u w:val="single"/>
                <w:cs/>
              </w:rPr>
              <w:t>793</w:t>
            </w:r>
          </w:p>
        </w:tc>
      </w:tr>
      <w:tr w:rsidR="005E50A6" w:rsidRPr="007272A9" w14:paraId="7BC6A374" w14:textId="77777777" w:rsidTr="007272A9">
        <w:trPr>
          <w:cantSplit/>
          <w:trHeight w:val="20"/>
        </w:trPr>
        <w:tc>
          <w:tcPr>
            <w:tcW w:w="3968" w:type="dxa"/>
          </w:tcPr>
          <w:p w14:paraId="50B17ABF" w14:textId="6663B651" w:rsidR="005E50A6" w:rsidRPr="007272A9" w:rsidRDefault="005E50A6" w:rsidP="005E50A6">
            <w:pPr>
              <w:pStyle w:val="ListBullet2"/>
              <w:rPr>
                <w:sz w:val="26"/>
                <w:szCs w:val="26"/>
              </w:rPr>
            </w:pPr>
            <w:r w:rsidRPr="007272A9">
              <w:rPr>
                <w:sz w:val="26"/>
                <w:szCs w:val="26"/>
              </w:rPr>
              <w:tab/>
              <w:t xml:space="preserve">Total </w:t>
            </w:r>
          </w:p>
        </w:tc>
        <w:tc>
          <w:tcPr>
            <w:tcW w:w="1361" w:type="dxa"/>
            <w:vAlign w:val="bottom"/>
          </w:tcPr>
          <w:p w14:paraId="43BEDABD" w14:textId="699739DA" w:rsidR="005E50A6" w:rsidRPr="009D5F7A" w:rsidRDefault="001F1193" w:rsidP="005E50A6">
            <w:pPr>
              <w:pStyle w:val="BodyText3"/>
              <w:tabs>
                <w:tab w:val="clear" w:pos="4230"/>
                <w:tab w:val="clear" w:pos="5490"/>
                <w:tab w:val="clear" w:pos="6750"/>
                <w:tab w:val="clear" w:pos="8010"/>
                <w:tab w:val="clear" w:pos="9090"/>
                <w:tab w:val="right" w:pos="810"/>
              </w:tabs>
              <w:spacing w:line="320" w:lineRule="exact"/>
              <w:ind w:right="0"/>
              <w:rPr>
                <w:rFonts w:ascii="Cordia New"/>
                <w:snapToGrid w:val="0"/>
                <w:sz w:val="26"/>
                <w:szCs w:val="26"/>
                <w:u w:val="double"/>
              </w:rPr>
            </w:pPr>
            <w:r>
              <w:rPr>
                <w:rFonts w:ascii="Cordia New"/>
                <w:snapToGrid w:val="0"/>
                <w:sz w:val="26"/>
                <w:szCs w:val="26"/>
              </w:rPr>
              <w:tab/>
            </w:r>
            <w:r w:rsidRPr="001F1193">
              <w:rPr>
                <w:rFonts w:ascii="Cordia New"/>
                <w:snapToGrid w:val="0"/>
                <w:sz w:val="26"/>
                <w:szCs w:val="26"/>
                <w:u w:val="double"/>
              </w:rPr>
              <w:t>6,295</w:t>
            </w:r>
          </w:p>
        </w:tc>
        <w:tc>
          <w:tcPr>
            <w:tcW w:w="1361" w:type="dxa"/>
            <w:vAlign w:val="bottom"/>
          </w:tcPr>
          <w:p w14:paraId="0BDA5270" w14:textId="5CAB6A04" w:rsidR="005E50A6" w:rsidRPr="009D5F7A" w:rsidRDefault="005E50A6" w:rsidP="005E50A6">
            <w:pPr>
              <w:pStyle w:val="BlockText"/>
              <w:tabs>
                <w:tab w:val="right" w:pos="810"/>
              </w:tabs>
              <w:spacing w:before="0" w:line="320" w:lineRule="exact"/>
              <w:ind w:left="0" w:right="0"/>
              <w:rPr>
                <w:rFonts w:ascii="Cordia New"/>
                <w:snapToGrid w:val="0"/>
                <w:sz w:val="26"/>
                <w:szCs w:val="26"/>
                <w:u w:val="double"/>
              </w:rPr>
            </w:pPr>
            <w:r w:rsidRPr="009D5F7A">
              <w:rPr>
                <w:rFonts w:ascii="Cordia New"/>
                <w:snapToGrid w:val="0"/>
                <w:sz w:val="26"/>
                <w:szCs w:val="26"/>
                <w:cs/>
              </w:rPr>
              <w:tab/>
            </w:r>
            <w:r w:rsidRPr="009D5F7A">
              <w:rPr>
                <w:rFonts w:ascii="Cordia New"/>
                <w:snapToGrid w:val="0"/>
                <w:sz w:val="26"/>
                <w:szCs w:val="26"/>
                <w:u w:val="double"/>
                <w:cs/>
              </w:rPr>
              <w:t>10</w:t>
            </w:r>
            <w:r w:rsidRPr="009D5F7A">
              <w:rPr>
                <w:rFonts w:ascii="Cordia New"/>
                <w:snapToGrid w:val="0"/>
                <w:sz w:val="26"/>
                <w:szCs w:val="26"/>
                <w:u w:val="double"/>
              </w:rPr>
              <w:t>,</w:t>
            </w:r>
            <w:r w:rsidRPr="009D5F7A">
              <w:rPr>
                <w:rFonts w:ascii="Cordia New"/>
                <w:snapToGrid w:val="0"/>
                <w:sz w:val="26"/>
                <w:szCs w:val="26"/>
                <w:u w:val="double"/>
                <w:cs/>
              </w:rPr>
              <w:t>348</w:t>
            </w:r>
          </w:p>
        </w:tc>
        <w:tc>
          <w:tcPr>
            <w:tcW w:w="1361" w:type="dxa"/>
          </w:tcPr>
          <w:p w14:paraId="51995AFE" w14:textId="050D62FD" w:rsidR="005E50A6" w:rsidRPr="009D5F7A" w:rsidRDefault="001F1193" w:rsidP="005E50A6">
            <w:pPr>
              <w:pStyle w:val="BlockText"/>
              <w:tabs>
                <w:tab w:val="right" w:pos="770"/>
              </w:tabs>
              <w:spacing w:before="0" w:line="320" w:lineRule="exact"/>
              <w:ind w:left="0" w:right="0"/>
              <w:rPr>
                <w:rFonts w:ascii="Cordia New"/>
                <w:sz w:val="26"/>
                <w:szCs w:val="26"/>
                <w:u w:val="double"/>
                <w:cs/>
              </w:rPr>
            </w:pPr>
            <w:r>
              <w:rPr>
                <w:rFonts w:ascii="Cordia New"/>
                <w:sz w:val="26"/>
                <w:szCs w:val="26"/>
              </w:rPr>
              <w:tab/>
            </w:r>
            <w:r w:rsidRPr="001F1193">
              <w:rPr>
                <w:rFonts w:ascii="Cordia New"/>
                <w:sz w:val="26"/>
                <w:szCs w:val="26"/>
                <w:u w:val="double"/>
              </w:rPr>
              <w:t>4,599</w:t>
            </w:r>
          </w:p>
        </w:tc>
        <w:tc>
          <w:tcPr>
            <w:tcW w:w="1361" w:type="dxa"/>
          </w:tcPr>
          <w:p w14:paraId="0344A6FB" w14:textId="3F5C6521" w:rsidR="005E50A6" w:rsidRPr="009D5F7A" w:rsidRDefault="005E50A6" w:rsidP="005E50A6">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u w:val="double"/>
              </w:rPr>
            </w:pPr>
            <w:r w:rsidRPr="009D5F7A">
              <w:rPr>
                <w:rFonts w:ascii="Cordia New"/>
                <w:sz w:val="26"/>
                <w:szCs w:val="26"/>
                <w:cs/>
              </w:rPr>
              <w:tab/>
            </w:r>
            <w:r w:rsidRPr="009D5F7A">
              <w:rPr>
                <w:rFonts w:ascii="Cordia New"/>
                <w:sz w:val="26"/>
                <w:szCs w:val="26"/>
                <w:u w:val="double"/>
                <w:cs/>
              </w:rPr>
              <w:t>8</w:t>
            </w:r>
            <w:r w:rsidRPr="009D5F7A">
              <w:rPr>
                <w:rFonts w:ascii="Cordia New"/>
                <w:sz w:val="26"/>
                <w:szCs w:val="26"/>
                <w:u w:val="double"/>
              </w:rPr>
              <w:t>,</w:t>
            </w:r>
            <w:r w:rsidRPr="009D5F7A">
              <w:rPr>
                <w:rFonts w:ascii="Cordia New"/>
                <w:sz w:val="26"/>
                <w:szCs w:val="26"/>
                <w:u w:val="double"/>
                <w:cs/>
              </w:rPr>
              <w:t>979</w:t>
            </w:r>
          </w:p>
        </w:tc>
      </w:tr>
    </w:tbl>
    <w:p w14:paraId="0E7982CC" w14:textId="7AD0D0C1" w:rsidR="001449DB" w:rsidRPr="001264AB" w:rsidRDefault="001449DB" w:rsidP="00F113C2">
      <w:pPr>
        <w:pStyle w:val="BodyText"/>
        <w:numPr>
          <w:ilvl w:val="0"/>
          <w:numId w:val="19"/>
        </w:numPr>
        <w:spacing w:before="120" w:after="60" w:line="240" w:lineRule="auto"/>
        <w:ind w:left="709" w:right="-318" w:hanging="329"/>
        <w:outlineLvl w:val="1"/>
        <w:rPr>
          <w:rFonts w:ascii="Cordia New" w:eastAsia="Angsana New" w:cs="Cordia New"/>
          <w:sz w:val="26"/>
          <w:szCs w:val="26"/>
        </w:rPr>
      </w:pPr>
      <w:r w:rsidRPr="001264AB">
        <w:rPr>
          <w:rFonts w:ascii="Cordia New" w:eastAsia="Angsana New" w:cs="Cordia New"/>
          <w:sz w:val="26"/>
          <w:szCs w:val="26"/>
        </w:rPr>
        <w:t xml:space="preserve">Financial assets </w:t>
      </w:r>
      <w:r w:rsidR="0028562D" w:rsidRPr="001264AB">
        <w:rPr>
          <w:rFonts w:ascii="Cordia New" w:eastAsia="Angsana New" w:cs="Cordia New"/>
          <w:sz w:val="26"/>
          <w:szCs w:val="26"/>
        </w:rPr>
        <w:t>designated at</w:t>
      </w:r>
      <w:r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8A4BB9">
        <w:trPr>
          <w:cantSplit/>
          <w:trHeight w:hRule="exact" w:val="312"/>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8A4BB9">
        <w:trPr>
          <w:cantSplit/>
          <w:trHeight w:hRule="exact" w:val="312"/>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cs/>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5E50A6" w:rsidRPr="001264AB" w14:paraId="72BE20DD" w14:textId="77777777" w:rsidTr="008A4BB9">
        <w:trPr>
          <w:cantSplit/>
          <w:trHeight w:hRule="exact" w:val="312"/>
        </w:trPr>
        <w:tc>
          <w:tcPr>
            <w:tcW w:w="3936" w:type="dxa"/>
          </w:tcPr>
          <w:p w14:paraId="19578197" w14:textId="77777777" w:rsidR="005E50A6" w:rsidRPr="001264AB" w:rsidRDefault="005E50A6" w:rsidP="005E50A6">
            <w:pPr>
              <w:pStyle w:val="Footer"/>
              <w:tabs>
                <w:tab w:val="clear" w:pos="8505"/>
              </w:tabs>
              <w:spacing w:line="240" w:lineRule="auto"/>
              <w:ind w:right="-110"/>
              <w:rPr>
                <w:rFonts w:ascii="Cordia New" w:cs="Cordia New"/>
                <w:sz w:val="26"/>
                <w:szCs w:val="26"/>
              </w:rPr>
            </w:pPr>
          </w:p>
        </w:tc>
        <w:tc>
          <w:tcPr>
            <w:tcW w:w="2409" w:type="dxa"/>
          </w:tcPr>
          <w:p w14:paraId="4D133753" w14:textId="2AF30214" w:rsidR="005E50A6" w:rsidRPr="001264AB" w:rsidRDefault="005E50A6" w:rsidP="005E50A6">
            <w:pPr>
              <w:pStyle w:val="BodyText"/>
              <w:spacing w:after="0" w:line="240" w:lineRule="auto"/>
              <w:ind w:left="-108" w:right="-109"/>
              <w:jc w:val="center"/>
              <w:rPr>
                <w:rFonts w:ascii="Cordia New" w:eastAsia="Angsana New" w:cs="Cordia New"/>
                <w:sz w:val="26"/>
                <w:szCs w:val="26"/>
                <w:u w:val="single"/>
                <w:lang w:val="en-US"/>
              </w:rPr>
            </w:pPr>
            <w:r>
              <w:rPr>
                <w:rFonts w:ascii="Cordia New" w:cs="Cordia New"/>
                <w:sz w:val="26"/>
                <w:szCs w:val="26"/>
                <w:u w:val="single"/>
                <w:lang w:val="en-US"/>
              </w:rPr>
              <w:t>30 June 2026</w:t>
            </w:r>
          </w:p>
        </w:tc>
        <w:tc>
          <w:tcPr>
            <w:tcW w:w="2268" w:type="dxa"/>
          </w:tcPr>
          <w:p w14:paraId="753E5134" w14:textId="41FE3CD9" w:rsidR="005E50A6" w:rsidRPr="001264AB" w:rsidRDefault="005E50A6" w:rsidP="005E50A6">
            <w:pPr>
              <w:pStyle w:val="BodyText"/>
              <w:spacing w:after="0" w:line="240" w:lineRule="auto"/>
              <w:ind w:left="-108" w:right="-109"/>
              <w:jc w:val="center"/>
              <w:rPr>
                <w:rFonts w:ascii="Cordia New" w:eastAsia="Angsana New" w:cs="Cordia New"/>
                <w:sz w:val="26"/>
                <w:szCs w:val="26"/>
                <w:u w:val="single"/>
                <w:lang w:val="en-US"/>
              </w:rPr>
            </w:pPr>
            <w:r>
              <w:rPr>
                <w:rFonts w:ascii="Cordia New" w:cs="Cordia New"/>
                <w:sz w:val="26"/>
                <w:szCs w:val="26"/>
                <w:u w:val="single"/>
              </w:rPr>
              <w:t>31 December 2025</w:t>
            </w:r>
          </w:p>
        </w:tc>
      </w:tr>
      <w:tr w:rsidR="001F1193" w:rsidRPr="001264AB" w14:paraId="3E7959F5" w14:textId="77777777" w:rsidTr="008A4BB9">
        <w:trPr>
          <w:cantSplit/>
          <w:trHeight w:hRule="exact" w:val="312"/>
        </w:trPr>
        <w:tc>
          <w:tcPr>
            <w:tcW w:w="3936" w:type="dxa"/>
          </w:tcPr>
          <w:p w14:paraId="62821E3E" w14:textId="77777777" w:rsidR="001F1193" w:rsidRPr="001264AB" w:rsidRDefault="001F1193" w:rsidP="001F1193">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Foreign debt instruments</w:t>
            </w:r>
          </w:p>
        </w:tc>
        <w:tc>
          <w:tcPr>
            <w:tcW w:w="2409" w:type="dxa"/>
            <w:vAlign w:val="bottom"/>
          </w:tcPr>
          <w:p w14:paraId="34CF2929" w14:textId="5E8E088F" w:rsidR="001F1193" w:rsidRPr="00BD431A" w:rsidRDefault="001F1193" w:rsidP="001F1193">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cs/>
              </w:rPr>
              <w:tab/>
            </w:r>
            <w:r>
              <w:rPr>
                <w:rFonts w:ascii="Cordia New"/>
                <w:sz w:val="26"/>
                <w:szCs w:val="26"/>
                <w:u w:val="single"/>
              </w:rPr>
              <w:t>1,926</w:t>
            </w:r>
          </w:p>
        </w:tc>
        <w:tc>
          <w:tcPr>
            <w:tcW w:w="2268" w:type="dxa"/>
            <w:vAlign w:val="bottom"/>
          </w:tcPr>
          <w:p w14:paraId="0A6ACE4F" w14:textId="57840542" w:rsidR="001F1193" w:rsidRPr="001264AB" w:rsidRDefault="001F1193" w:rsidP="001F1193">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cs/>
              </w:rPr>
              <w:tab/>
            </w:r>
            <w:r w:rsidRPr="00D8102E">
              <w:rPr>
                <w:rFonts w:ascii="Cordia New"/>
                <w:sz w:val="26"/>
                <w:szCs w:val="26"/>
                <w:u w:val="single"/>
                <w:cs/>
              </w:rPr>
              <w:t>937</w:t>
            </w:r>
          </w:p>
        </w:tc>
      </w:tr>
      <w:tr w:rsidR="001F1193" w:rsidRPr="001264AB" w14:paraId="25181AD0" w14:textId="77777777" w:rsidTr="008A4BB9">
        <w:trPr>
          <w:cantSplit/>
          <w:trHeight w:hRule="exact" w:val="312"/>
        </w:trPr>
        <w:tc>
          <w:tcPr>
            <w:tcW w:w="3936" w:type="dxa"/>
          </w:tcPr>
          <w:p w14:paraId="507CDAC1" w14:textId="77777777" w:rsidR="001F1193" w:rsidRPr="001264AB" w:rsidRDefault="001F1193" w:rsidP="001F1193">
            <w:pPr>
              <w:pStyle w:val="ListBullet2"/>
              <w:rPr>
                <w:sz w:val="26"/>
                <w:szCs w:val="26"/>
              </w:rPr>
            </w:pPr>
            <w:r w:rsidRPr="001264AB">
              <w:rPr>
                <w:sz w:val="26"/>
                <w:szCs w:val="26"/>
              </w:rPr>
              <w:tab/>
              <w:t xml:space="preserve">Total </w:t>
            </w:r>
          </w:p>
        </w:tc>
        <w:tc>
          <w:tcPr>
            <w:tcW w:w="2409" w:type="dxa"/>
            <w:vAlign w:val="bottom"/>
          </w:tcPr>
          <w:p w14:paraId="60E0F447" w14:textId="387B2530" w:rsidR="001F1193" w:rsidRPr="00542D0C" w:rsidRDefault="001F1193" w:rsidP="001F1193">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double"/>
                <w:cs/>
              </w:rPr>
            </w:pPr>
            <w:r>
              <w:rPr>
                <w:rFonts w:ascii="Cordia New"/>
                <w:sz w:val="26"/>
                <w:szCs w:val="26"/>
                <w:cs/>
              </w:rPr>
              <w:tab/>
            </w:r>
            <w:r>
              <w:rPr>
                <w:rFonts w:ascii="Cordia New" w:hint="cs"/>
                <w:sz w:val="26"/>
                <w:szCs w:val="26"/>
                <w:u w:val="double"/>
                <w:cs/>
              </w:rPr>
              <w:t>1</w:t>
            </w:r>
            <w:r>
              <w:rPr>
                <w:rFonts w:ascii="Cordia New"/>
                <w:sz w:val="26"/>
                <w:szCs w:val="26"/>
                <w:u w:val="double"/>
              </w:rPr>
              <w:t>,</w:t>
            </w:r>
            <w:r>
              <w:rPr>
                <w:rFonts w:ascii="Cordia New" w:hint="cs"/>
                <w:sz w:val="26"/>
                <w:szCs w:val="26"/>
                <w:u w:val="double"/>
                <w:cs/>
              </w:rPr>
              <w:t>926</w:t>
            </w:r>
          </w:p>
        </w:tc>
        <w:tc>
          <w:tcPr>
            <w:tcW w:w="2268" w:type="dxa"/>
            <w:vAlign w:val="bottom"/>
          </w:tcPr>
          <w:p w14:paraId="310843A7" w14:textId="7ECA8D2A" w:rsidR="001F1193" w:rsidRPr="001264AB" w:rsidRDefault="001F1193" w:rsidP="001F1193">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double"/>
              </w:rPr>
            </w:pPr>
            <w:r>
              <w:rPr>
                <w:rFonts w:ascii="Cordia New"/>
                <w:sz w:val="26"/>
                <w:szCs w:val="26"/>
                <w:cs/>
              </w:rPr>
              <w:tab/>
            </w:r>
            <w:r w:rsidRPr="00D8102E">
              <w:rPr>
                <w:rFonts w:ascii="Cordia New"/>
                <w:sz w:val="26"/>
                <w:szCs w:val="26"/>
                <w:u w:val="double"/>
                <w:cs/>
              </w:rPr>
              <w:t>937</w:t>
            </w:r>
          </w:p>
        </w:tc>
      </w:tr>
    </w:tbl>
    <w:p w14:paraId="28C9596F" w14:textId="50B97147" w:rsidR="00D50087" w:rsidRPr="001264AB" w:rsidRDefault="00FC2D38" w:rsidP="00F113C2">
      <w:pPr>
        <w:pStyle w:val="BodyText"/>
        <w:numPr>
          <w:ilvl w:val="0"/>
          <w:numId w:val="19"/>
        </w:numPr>
        <w:spacing w:before="120" w:after="60" w:line="240" w:lineRule="auto"/>
        <w:ind w:left="709" w:right="-318" w:hanging="329"/>
        <w:outlineLvl w:val="1"/>
        <w:rPr>
          <w:rFonts w:ascii="Cordia New" w:eastAsia="Angsana New" w:cs="Cordia New"/>
          <w:sz w:val="26"/>
          <w:szCs w:val="26"/>
          <w:cs/>
        </w:rPr>
      </w:pPr>
      <w:r w:rsidRPr="001264AB">
        <w:rPr>
          <w:rFonts w:ascii="Cordia New" w:eastAsia="Angsana New" w:cs="Cordia New"/>
          <w:sz w:val="26"/>
          <w:szCs w:val="26"/>
        </w:rPr>
        <w:t xml:space="preserve">Financial assets </w:t>
      </w:r>
      <w:r w:rsidR="009444FA" w:rsidRPr="000E33CD">
        <w:rPr>
          <w:rFonts w:ascii="Cordia New" w:eastAsia="Angsana New" w:cs="Cordia New"/>
          <w:sz w:val="26"/>
          <w:szCs w:val="26"/>
          <w:cs/>
        </w:rPr>
        <w:t xml:space="preserve">- </w:t>
      </w:r>
      <w:r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9D5F7A" w14:paraId="1E0CB782" w14:textId="77777777" w:rsidTr="007272A9">
        <w:trPr>
          <w:cantSplit/>
          <w:trHeight w:val="283"/>
        </w:trPr>
        <w:tc>
          <w:tcPr>
            <w:tcW w:w="3936" w:type="dxa"/>
          </w:tcPr>
          <w:p w14:paraId="4F78AFD2" w14:textId="77777777" w:rsidR="00C17CD4" w:rsidRPr="009D5F7A" w:rsidRDefault="00C17CD4" w:rsidP="009D5F7A">
            <w:pPr>
              <w:pStyle w:val="Footer"/>
              <w:tabs>
                <w:tab w:val="clear" w:pos="8505"/>
              </w:tabs>
              <w:spacing w:line="320" w:lineRule="exact"/>
              <w:ind w:right="-110"/>
              <w:rPr>
                <w:rFonts w:ascii="Cordia New" w:cs="Cordia New"/>
                <w:sz w:val="26"/>
                <w:szCs w:val="26"/>
                <w:lang w:val="en-US"/>
              </w:rPr>
            </w:pPr>
          </w:p>
        </w:tc>
        <w:tc>
          <w:tcPr>
            <w:tcW w:w="5444" w:type="dxa"/>
            <w:gridSpan w:val="4"/>
          </w:tcPr>
          <w:p w14:paraId="63FDE37A" w14:textId="77777777" w:rsidR="00C17CD4" w:rsidRPr="009D5F7A" w:rsidRDefault="00C17CD4" w:rsidP="009D5F7A">
            <w:pPr>
              <w:pStyle w:val="BodyText"/>
              <w:spacing w:after="0" w:line="320" w:lineRule="exact"/>
              <w:ind w:left="-108"/>
              <w:jc w:val="right"/>
              <w:rPr>
                <w:rFonts w:ascii="Cordia New" w:eastAsia="Angsana New" w:cs="Cordia New"/>
                <w:sz w:val="26"/>
                <w:szCs w:val="26"/>
                <w:u w:val="single"/>
                <w:lang w:val="en-US"/>
              </w:rPr>
            </w:pPr>
            <w:r w:rsidRPr="009D5F7A">
              <w:rPr>
                <w:rFonts w:ascii="Cordia New" w:eastAsia="Angsana New" w:cs="Cordia New"/>
                <w:sz w:val="26"/>
                <w:szCs w:val="26"/>
                <w:cs/>
                <w:lang w:val="en-US"/>
              </w:rPr>
              <w:t>(</w:t>
            </w:r>
            <w:r w:rsidR="00CB6D96" w:rsidRPr="009D5F7A">
              <w:rPr>
                <w:rFonts w:ascii="Cordia New" w:eastAsia="Angsana New" w:cs="Cordia New"/>
                <w:sz w:val="26"/>
                <w:szCs w:val="26"/>
                <w:lang w:val="en-US"/>
              </w:rPr>
              <w:t xml:space="preserve">Unit </w:t>
            </w:r>
            <w:r w:rsidR="00CB6D96" w:rsidRPr="009D5F7A">
              <w:rPr>
                <w:rFonts w:ascii="Cordia New" w:eastAsia="Angsana New" w:cs="Cordia New"/>
                <w:sz w:val="26"/>
                <w:szCs w:val="26"/>
                <w:cs/>
                <w:lang w:val="en-US"/>
              </w:rPr>
              <w:t xml:space="preserve">: </w:t>
            </w:r>
            <w:r w:rsidRPr="009D5F7A">
              <w:rPr>
                <w:rFonts w:ascii="Cordia New" w:eastAsia="Angsana New" w:cs="Cordia New"/>
                <w:sz w:val="26"/>
                <w:szCs w:val="26"/>
                <w:lang w:val="en-US"/>
              </w:rPr>
              <w:t>Million Baht</w:t>
            </w:r>
            <w:r w:rsidRPr="009D5F7A">
              <w:rPr>
                <w:rFonts w:ascii="Cordia New" w:eastAsia="Angsana New" w:cs="Cordia New"/>
                <w:sz w:val="26"/>
                <w:szCs w:val="26"/>
                <w:cs/>
                <w:lang w:val="en-US"/>
              </w:rPr>
              <w:t>)</w:t>
            </w:r>
          </w:p>
        </w:tc>
      </w:tr>
      <w:tr w:rsidR="007956D5" w:rsidRPr="009D5F7A" w14:paraId="4851909D" w14:textId="77777777" w:rsidTr="007272A9">
        <w:trPr>
          <w:cantSplit/>
          <w:trHeight w:val="283"/>
        </w:trPr>
        <w:tc>
          <w:tcPr>
            <w:tcW w:w="3936" w:type="dxa"/>
          </w:tcPr>
          <w:p w14:paraId="68E8B730" w14:textId="77777777" w:rsidR="007956D5" w:rsidRPr="009D5F7A" w:rsidRDefault="007956D5" w:rsidP="009D5F7A">
            <w:pPr>
              <w:pStyle w:val="Footer"/>
              <w:tabs>
                <w:tab w:val="clear" w:pos="8505"/>
              </w:tabs>
              <w:spacing w:line="320" w:lineRule="exact"/>
              <w:ind w:right="-110"/>
              <w:rPr>
                <w:rFonts w:ascii="Cordia New" w:cs="Cordia New"/>
                <w:sz w:val="26"/>
                <w:szCs w:val="26"/>
              </w:rPr>
            </w:pPr>
          </w:p>
        </w:tc>
        <w:tc>
          <w:tcPr>
            <w:tcW w:w="2722" w:type="dxa"/>
            <w:gridSpan w:val="2"/>
          </w:tcPr>
          <w:p w14:paraId="42C898C9" w14:textId="77777777" w:rsidR="007956D5" w:rsidRPr="009D5F7A" w:rsidRDefault="007956D5"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Consolidated</w:t>
            </w:r>
          </w:p>
        </w:tc>
        <w:tc>
          <w:tcPr>
            <w:tcW w:w="2722" w:type="dxa"/>
            <w:gridSpan w:val="2"/>
          </w:tcPr>
          <w:p w14:paraId="249A2386" w14:textId="77777777" w:rsidR="007956D5" w:rsidRPr="009D5F7A" w:rsidRDefault="007956D5" w:rsidP="009D5F7A">
            <w:pPr>
              <w:pStyle w:val="BodyText"/>
              <w:spacing w:after="0" w:line="320" w:lineRule="exact"/>
              <w:ind w:left="-108" w:right="-109"/>
              <w:jc w:val="center"/>
              <w:rPr>
                <w:rFonts w:ascii="Cordia New" w:eastAsia="Angsana New" w:cs="Cordia New"/>
                <w:sz w:val="26"/>
                <w:szCs w:val="26"/>
                <w:u w:val="single"/>
                <w:lang w:val="en-US"/>
              </w:rPr>
            </w:pPr>
            <w:r w:rsidRPr="009D5F7A">
              <w:rPr>
                <w:rFonts w:ascii="Cordia New" w:eastAsia="Angsana New" w:cs="Cordia New"/>
                <w:sz w:val="26"/>
                <w:szCs w:val="26"/>
                <w:u w:val="single"/>
                <w:lang w:val="en-US"/>
              </w:rPr>
              <w:t>The Bank</w:t>
            </w:r>
          </w:p>
        </w:tc>
      </w:tr>
      <w:tr w:rsidR="001F1193" w:rsidRPr="009D5F7A" w14:paraId="6F5C778B" w14:textId="77777777" w:rsidTr="007272A9">
        <w:trPr>
          <w:cantSplit/>
          <w:trHeight w:val="283"/>
        </w:trPr>
        <w:tc>
          <w:tcPr>
            <w:tcW w:w="3936" w:type="dxa"/>
          </w:tcPr>
          <w:p w14:paraId="7C25B511" w14:textId="77777777" w:rsidR="001F1193" w:rsidRPr="009D5F7A" w:rsidRDefault="001F1193" w:rsidP="001F1193">
            <w:pPr>
              <w:pStyle w:val="Footer"/>
              <w:tabs>
                <w:tab w:val="clear" w:pos="8505"/>
              </w:tabs>
              <w:spacing w:line="320" w:lineRule="exact"/>
              <w:ind w:right="-110"/>
              <w:rPr>
                <w:rFonts w:ascii="Cordia New" w:cs="Cordia New"/>
                <w:sz w:val="26"/>
                <w:szCs w:val="26"/>
              </w:rPr>
            </w:pPr>
          </w:p>
        </w:tc>
        <w:tc>
          <w:tcPr>
            <w:tcW w:w="1361" w:type="dxa"/>
          </w:tcPr>
          <w:p w14:paraId="4DA04BCE" w14:textId="218DB60E" w:rsidR="001F1193" w:rsidRPr="009D5F7A" w:rsidRDefault="001F1193" w:rsidP="001F1193">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361" w:type="dxa"/>
          </w:tcPr>
          <w:p w14:paraId="1988F6C7" w14:textId="672F6829" w:rsidR="001F1193" w:rsidRPr="009D5F7A" w:rsidRDefault="001F1193" w:rsidP="001F1193">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rPr>
              <w:t>31 December</w:t>
            </w:r>
            <w:r>
              <w:rPr>
                <w:rFonts w:ascii="Cordia New" w:cs="Cordia New"/>
                <w:sz w:val="26"/>
                <w:szCs w:val="26"/>
                <w:u w:val="single"/>
              </w:rPr>
              <w:t xml:space="preserve"> 2025</w:t>
            </w:r>
          </w:p>
        </w:tc>
        <w:tc>
          <w:tcPr>
            <w:tcW w:w="1361" w:type="dxa"/>
          </w:tcPr>
          <w:p w14:paraId="366FFB13" w14:textId="60FA327D" w:rsidR="001F1193" w:rsidRPr="009D5F7A" w:rsidRDefault="001F1193" w:rsidP="001F1193">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361" w:type="dxa"/>
          </w:tcPr>
          <w:p w14:paraId="00FFC606" w14:textId="53C8B537" w:rsidR="001F1193" w:rsidRPr="009D5F7A" w:rsidRDefault="001F1193" w:rsidP="001F1193">
            <w:pPr>
              <w:pStyle w:val="BodyText"/>
              <w:spacing w:after="0" w:line="320" w:lineRule="exact"/>
              <w:ind w:left="-108" w:right="-109"/>
              <w:jc w:val="center"/>
              <w:rPr>
                <w:rFonts w:ascii="Cordia New" w:eastAsia="Angsana New" w:cs="Cordia New"/>
                <w:sz w:val="26"/>
                <w:szCs w:val="26"/>
                <w:u w:val="single"/>
                <w:lang w:val="en-US"/>
              </w:rPr>
            </w:pPr>
            <w:r w:rsidRPr="001F1193">
              <w:rPr>
                <w:rFonts w:ascii="Cordia New" w:cs="Cordia New"/>
                <w:sz w:val="26"/>
                <w:szCs w:val="26"/>
              </w:rPr>
              <w:t>31 December</w:t>
            </w:r>
            <w:r>
              <w:rPr>
                <w:rFonts w:ascii="Cordia New" w:cs="Cordia New"/>
                <w:sz w:val="26"/>
                <w:szCs w:val="26"/>
                <w:u w:val="single"/>
              </w:rPr>
              <w:t xml:space="preserve"> 2025</w:t>
            </w:r>
          </w:p>
        </w:tc>
      </w:tr>
      <w:tr w:rsidR="005E50A6" w:rsidRPr="009D5F7A" w14:paraId="3951CCA4" w14:textId="77777777" w:rsidTr="007272A9">
        <w:trPr>
          <w:cantSplit/>
          <w:trHeight w:val="283"/>
        </w:trPr>
        <w:tc>
          <w:tcPr>
            <w:tcW w:w="3936" w:type="dxa"/>
          </w:tcPr>
          <w:p w14:paraId="49630582" w14:textId="19144851" w:rsidR="005E50A6" w:rsidRPr="009D5F7A" w:rsidRDefault="005E50A6" w:rsidP="005E50A6">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Private enterprise debt instruments</w:t>
            </w:r>
          </w:p>
        </w:tc>
        <w:tc>
          <w:tcPr>
            <w:tcW w:w="1361" w:type="dxa"/>
          </w:tcPr>
          <w:p w14:paraId="76D734E6" w14:textId="45026BF3" w:rsidR="005E50A6" w:rsidRPr="009D5F7A" w:rsidRDefault="001F1193" w:rsidP="005E50A6">
            <w:pPr>
              <w:pStyle w:val="Header"/>
              <w:tabs>
                <w:tab w:val="right" w:pos="81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sidRPr="001F1193">
              <w:rPr>
                <w:rFonts w:ascii="Cordia New" w:cs="Cordia New"/>
                <w:i w:val="0"/>
                <w:iCs w:val="0"/>
                <w:sz w:val="26"/>
                <w:szCs w:val="26"/>
                <w:cs/>
                <w:lang w:val="en-US"/>
              </w:rPr>
              <w:t>34</w:t>
            </w:r>
            <w:r w:rsidRPr="001F1193">
              <w:rPr>
                <w:rFonts w:ascii="Cordia New" w:cs="Cordia New"/>
                <w:i w:val="0"/>
                <w:iCs w:val="0"/>
                <w:sz w:val="26"/>
                <w:szCs w:val="26"/>
                <w:lang w:val="en-US"/>
              </w:rPr>
              <w:t>,</w:t>
            </w:r>
            <w:r w:rsidRPr="001F1193">
              <w:rPr>
                <w:rFonts w:ascii="Cordia New" w:cs="Cordia New"/>
                <w:i w:val="0"/>
                <w:iCs w:val="0"/>
                <w:sz w:val="26"/>
                <w:szCs w:val="26"/>
                <w:cs/>
                <w:lang w:val="en-US"/>
              </w:rPr>
              <w:t>075</w:t>
            </w:r>
          </w:p>
        </w:tc>
        <w:tc>
          <w:tcPr>
            <w:tcW w:w="1361" w:type="dxa"/>
          </w:tcPr>
          <w:p w14:paraId="3915523E" w14:textId="7BBE94A9" w:rsidR="005E50A6" w:rsidRPr="009D5F7A" w:rsidRDefault="005E50A6" w:rsidP="005E50A6">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32</w:t>
            </w:r>
            <w:r w:rsidRPr="009D5F7A">
              <w:rPr>
                <w:rFonts w:ascii="Cordia New" w:cs="Cordia New"/>
                <w:i w:val="0"/>
                <w:iCs w:val="0"/>
                <w:sz w:val="26"/>
                <w:szCs w:val="26"/>
                <w:lang w:val="en-US"/>
              </w:rPr>
              <w:t>,</w:t>
            </w:r>
            <w:r w:rsidRPr="009D5F7A">
              <w:rPr>
                <w:rFonts w:ascii="Cordia New" w:cs="Cordia New"/>
                <w:i w:val="0"/>
                <w:iCs w:val="0"/>
                <w:sz w:val="26"/>
                <w:szCs w:val="26"/>
                <w:cs/>
                <w:lang w:val="en-US"/>
              </w:rPr>
              <w:t>815</w:t>
            </w:r>
          </w:p>
        </w:tc>
        <w:tc>
          <w:tcPr>
            <w:tcW w:w="1361" w:type="dxa"/>
          </w:tcPr>
          <w:p w14:paraId="0200E394" w14:textId="2CBE8F0A" w:rsidR="005E50A6" w:rsidRPr="009D5F7A" w:rsidRDefault="001F1193" w:rsidP="005E50A6">
            <w:pPr>
              <w:pStyle w:val="Header"/>
              <w:tabs>
                <w:tab w:val="right" w:pos="85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sidRPr="001F1193">
              <w:rPr>
                <w:rFonts w:ascii="Cordia New" w:cs="Cordia New"/>
                <w:i w:val="0"/>
                <w:iCs w:val="0"/>
                <w:sz w:val="26"/>
                <w:szCs w:val="26"/>
                <w:cs/>
                <w:lang w:val="en-US"/>
              </w:rPr>
              <w:t>7</w:t>
            </w:r>
            <w:r w:rsidRPr="001F1193">
              <w:rPr>
                <w:rFonts w:ascii="Cordia New" w:cs="Cordia New"/>
                <w:i w:val="0"/>
                <w:iCs w:val="0"/>
                <w:sz w:val="26"/>
                <w:szCs w:val="26"/>
                <w:lang w:val="en-US"/>
              </w:rPr>
              <w:t>,</w:t>
            </w:r>
            <w:r w:rsidRPr="001F1193">
              <w:rPr>
                <w:rFonts w:ascii="Cordia New" w:cs="Cordia New"/>
                <w:i w:val="0"/>
                <w:iCs w:val="0"/>
                <w:sz w:val="26"/>
                <w:szCs w:val="26"/>
                <w:cs/>
                <w:lang w:val="en-US"/>
              </w:rPr>
              <w:t>917</w:t>
            </w:r>
          </w:p>
        </w:tc>
        <w:tc>
          <w:tcPr>
            <w:tcW w:w="1361" w:type="dxa"/>
          </w:tcPr>
          <w:p w14:paraId="77274A14" w14:textId="34D14EF1" w:rsidR="005E50A6" w:rsidRPr="009D5F7A" w:rsidRDefault="005E50A6" w:rsidP="005E50A6">
            <w:pPr>
              <w:pStyle w:val="Header"/>
              <w:tabs>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7</w:t>
            </w:r>
            <w:r w:rsidRPr="009D5F7A">
              <w:rPr>
                <w:rFonts w:ascii="Cordia New" w:cs="Cordia New"/>
                <w:i w:val="0"/>
                <w:iCs w:val="0"/>
                <w:sz w:val="26"/>
                <w:szCs w:val="26"/>
                <w:lang w:val="en-US"/>
              </w:rPr>
              <w:t>,</w:t>
            </w:r>
            <w:r w:rsidRPr="009D5F7A">
              <w:rPr>
                <w:rFonts w:ascii="Cordia New" w:cs="Cordia New"/>
                <w:i w:val="0"/>
                <w:iCs w:val="0"/>
                <w:sz w:val="26"/>
                <w:szCs w:val="26"/>
                <w:cs/>
                <w:lang w:val="en-US"/>
              </w:rPr>
              <w:t>600</w:t>
            </w:r>
          </w:p>
        </w:tc>
      </w:tr>
      <w:tr w:rsidR="005E50A6" w:rsidRPr="009D5F7A" w14:paraId="39751E4E" w14:textId="77777777" w:rsidTr="007272A9">
        <w:trPr>
          <w:cantSplit/>
          <w:trHeight w:val="283"/>
        </w:trPr>
        <w:tc>
          <w:tcPr>
            <w:tcW w:w="3936" w:type="dxa"/>
          </w:tcPr>
          <w:p w14:paraId="12248539" w14:textId="20BB4BEE" w:rsidR="005E50A6" w:rsidRPr="009D5F7A" w:rsidRDefault="005E50A6" w:rsidP="005E50A6">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Foreign debt instruments</w:t>
            </w:r>
          </w:p>
        </w:tc>
        <w:tc>
          <w:tcPr>
            <w:tcW w:w="1361" w:type="dxa"/>
          </w:tcPr>
          <w:p w14:paraId="1E17A6CA" w14:textId="08F433D4" w:rsidR="005E50A6" w:rsidRPr="009D5F7A" w:rsidRDefault="001F1193" w:rsidP="005E50A6">
            <w:pPr>
              <w:pStyle w:val="Header"/>
              <w:tabs>
                <w:tab w:val="right" w:pos="81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sidRPr="001F1193">
              <w:rPr>
                <w:rFonts w:ascii="Cordia New" w:cs="Cordia New"/>
                <w:i w:val="0"/>
                <w:iCs w:val="0"/>
                <w:sz w:val="26"/>
                <w:szCs w:val="26"/>
                <w:cs/>
                <w:lang w:val="en-US"/>
              </w:rPr>
              <w:t>4</w:t>
            </w:r>
            <w:r w:rsidRPr="001F1193">
              <w:rPr>
                <w:rFonts w:ascii="Cordia New" w:cs="Cordia New"/>
                <w:i w:val="0"/>
                <w:iCs w:val="0"/>
                <w:sz w:val="26"/>
                <w:szCs w:val="26"/>
                <w:lang w:val="en-US"/>
              </w:rPr>
              <w:t>,</w:t>
            </w:r>
            <w:r w:rsidRPr="001F1193">
              <w:rPr>
                <w:rFonts w:ascii="Cordia New" w:cs="Cordia New"/>
                <w:i w:val="0"/>
                <w:iCs w:val="0"/>
                <w:sz w:val="26"/>
                <w:szCs w:val="26"/>
                <w:cs/>
                <w:lang w:val="en-US"/>
              </w:rPr>
              <w:t>788</w:t>
            </w:r>
          </w:p>
        </w:tc>
        <w:tc>
          <w:tcPr>
            <w:tcW w:w="1361" w:type="dxa"/>
          </w:tcPr>
          <w:p w14:paraId="0C664703" w14:textId="595A1AF8" w:rsidR="005E50A6" w:rsidRPr="009D5F7A" w:rsidRDefault="005E50A6" w:rsidP="005E50A6">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4</w:t>
            </w:r>
            <w:r w:rsidRPr="009D5F7A">
              <w:rPr>
                <w:rFonts w:ascii="Cordia New" w:cs="Cordia New"/>
                <w:i w:val="0"/>
                <w:iCs w:val="0"/>
                <w:sz w:val="26"/>
                <w:szCs w:val="26"/>
                <w:lang w:val="en-US"/>
              </w:rPr>
              <w:t>,</w:t>
            </w:r>
            <w:r w:rsidRPr="009D5F7A">
              <w:rPr>
                <w:rFonts w:ascii="Cordia New" w:cs="Cordia New"/>
                <w:i w:val="0"/>
                <w:iCs w:val="0"/>
                <w:sz w:val="26"/>
                <w:szCs w:val="26"/>
                <w:cs/>
                <w:lang w:val="en-US"/>
              </w:rPr>
              <w:t>104</w:t>
            </w:r>
          </w:p>
        </w:tc>
        <w:tc>
          <w:tcPr>
            <w:tcW w:w="1361" w:type="dxa"/>
          </w:tcPr>
          <w:p w14:paraId="4ABEF756" w14:textId="25823219" w:rsidR="005E50A6" w:rsidRPr="009D5F7A" w:rsidRDefault="001F1193" w:rsidP="005E50A6">
            <w:pPr>
              <w:pStyle w:val="Header"/>
              <w:tabs>
                <w:tab w:val="center" w:pos="564"/>
                <w:tab w:val="right" w:pos="85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Pr>
                <w:rFonts w:ascii="Cordia New" w:cs="Cordia New" w:hint="cs"/>
                <w:i w:val="0"/>
                <w:iCs w:val="0"/>
                <w:sz w:val="26"/>
                <w:szCs w:val="26"/>
                <w:cs/>
                <w:lang w:val="en-US"/>
              </w:rPr>
              <w:t>-</w:t>
            </w:r>
          </w:p>
        </w:tc>
        <w:tc>
          <w:tcPr>
            <w:tcW w:w="1361" w:type="dxa"/>
          </w:tcPr>
          <w:p w14:paraId="1B236F64" w14:textId="5CCE33D6" w:rsidR="005E50A6" w:rsidRPr="009D5F7A" w:rsidRDefault="005E50A6" w:rsidP="005E50A6">
            <w:pPr>
              <w:pStyle w:val="Header"/>
              <w:tabs>
                <w:tab w:val="center" w:pos="564"/>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w:t>
            </w:r>
          </w:p>
        </w:tc>
      </w:tr>
      <w:tr w:rsidR="005E50A6" w:rsidRPr="009D5F7A" w14:paraId="6A4D270C" w14:textId="77777777" w:rsidTr="007272A9">
        <w:trPr>
          <w:cantSplit/>
          <w:trHeight w:val="283"/>
        </w:trPr>
        <w:tc>
          <w:tcPr>
            <w:tcW w:w="3936" w:type="dxa"/>
          </w:tcPr>
          <w:p w14:paraId="5D185B0B" w14:textId="6980A856" w:rsidR="005E50A6" w:rsidRPr="009D5F7A" w:rsidRDefault="005E50A6" w:rsidP="005E50A6">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 xml:space="preserve">Marketable equity securities </w:t>
            </w:r>
            <w:r w:rsidR="00EB1152">
              <w:rPr>
                <w:rFonts w:ascii="Cordia New" w:cs="Cordia New" w:hint="cs"/>
                <w:sz w:val="26"/>
                <w:szCs w:val="26"/>
                <w:cs/>
              </w:rPr>
              <w:t>-</w:t>
            </w:r>
            <w:r w:rsidRPr="009D5F7A">
              <w:rPr>
                <w:rFonts w:ascii="Cordia New" w:cs="Cordia New"/>
                <w:sz w:val="26"/>
                <w:szCs w:val="26"/>
                <w:cs/>
              </w:rPr>
              <w:t xml:space="preserve"> </w:t>
            </w:r>
            <w:r w:rsidRPr="009D5F7A">
              <w:rPr>
                <w:rFonts w:ascii="Cordia New" w:cs="Cordia New"/>
                <w:sz w:val="26"/>
                <w:szCs w:val="26"/>
              </w:rPr>
              <w:t>domestic</w:t>
            </w:r>
          </w:p>
        </w:tc>
        <w:tc>
          <w:tcPr>
            <w:tcW w:w="1361" w:type="dxa"/>
          </w:tcPr>
          <w:p w14:paraId="0A69A47E" w14:textId="1B750ABC" w:rsidR="005E50A6" w:rsidRPr="009D5F7A" w:rsidRDefault="001F1193" w:rsidP="005E50A6">
            <w:pPr>
              <w:pStyle w:val="Header"/>
              <w:tabs>
                <w:tab w:val="right" w:pos="81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sidRPr="001F1193">
              <w:rPr>
                <w:rFonts w:ascii="Cordia New" w:cs="Cordia New"/>
                <w:i w:val="0"/>
                <w:iCs w:val="0"/>
                <w:sz w:val="26"/>
                <w:szCs w:val="26"/>
                <w:cs/>
                <w:lang w:val="en-US"/>
              </w:rPr>
              <w:t>239</w:t>
            </w:r>
          </w:p>
        </w:tc>
        <w:tc>
          <w:tcPr>
            <w:tcW w:w="1361" w:type="dxa"/>
          </w:tcPr>
          <w:p w14:paraId="11D8340B" w14:textId="70C9746E" w:rsidR="005E50A6" w:rsidRPr="009D5F7A" w:rsidRDefault="005E50A6" w:rsidP="005E50A6">
            <w:pPr>
              <w:pStyle w:val="Header"/>
              <w:tabs>
                <w:tab w:val="right" w:pos="81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229</w:t>
            </w:r>
          </w:p>
        </w:tc>
        <w:tc>
          <w:tcPr>
            <w:tcW w:w="1361" w:type="dxa"/>
          </w:tcPr>
          <w:p w14:paraId="2E513B4D" w14:textId="0EC8BD28" w:rsidR="005E50A6" w:rsidRPr="009D5F7A" w:rsidRDefault="001F1193" w:rsidP="005E50A6">
            <w:pPr>
              <w:pStyle w:val="Header"/>
              <w:tabs>
                <w:tab w:val="right" w:pos="85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sidRPr="001F1193">
              <w:rPr>
                <w:rFonts w:ascii="Cordia New" w:cs="Cordia New"/>
                <w:i w:val="0"/>
                <w:iCs w:val="0"/>
                <w:sz w:val="26"/>
                <w:szCs w:val="26"/>
                <w:cs/>
                <w:lang w:val="en-US"/>
              </w:rPr>
              <w:t>239</w:t>
            </w:r>
          </w:p>
        </w:tc>
        <w:tc>
          <w:tcPr>
            <w:tcW w:w="1361" w:type="dxa"/>
          </w:tcPr>
          <w:p w14:paraId="7D5CC060" w14:textId="6DA79319" w:rsidR="005E50A6" w:rsidRPr="009D5F7A" w:rsidRDefault="005E50A6" w:rsidP="005E50A6">
            <w:pPr>
              <w:pStyle w:val="Header"/>
              <w:tabs>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229</w:t>
            </w:r>
          </w:p>
        </w:tc>
      </w:tr>
      <w:tr w:rsidR="005E50A6" w:rsidRPr="009D5F7A" w14:paraId="73EB29FC" w14:textId="77777777" w:rsidTr="007272A9">
        <w:trPr>
          <w:cantSplit/>
          <w:trHeight w:val="283"/>
        </w:trPr>
        <w:tc>
          <w:tcPr>
            <w:tcW w:w="3936" w:type="dxa"/>
          </w:tcPr>
          <w:p w14:paraId="18D95091" w14:textId="70FC175B" w:rsidR="005E50A6" w:rsidRPr="009D5F7A" w:rsidRDefault="005E50A6" w:rsidP="005E50A6">
            <w:pPr>
              <w:pStyle w:val="Footer"/>
              <w:tabs>
                <w:tab w:val="left" w:pos="180"/>
                <w:tab w:val="left" w:pos="714"/>
              </w:tabs>
              <w:spacing w:line="320" w:lineRule="exact"/>
              <w:ind w:left="385" w:right="-108"/>
              <w:rPr>
                <w:rFonts w:ascii="Cordia New" w:cs="Cordia New"/>
                <w:sz w:val="26"/>
                <w:szCs w:val="26"/>
              </w:rPr>
            </w:pPr>
            <w:r w:rsidRPr="009D5F7A">
              <w:rPr>
                <w:rFonts w:ascii="Cordia New" w:cs="Cordia New"/>
                <w:sz w:val="26"/>
                <w:szCs w:val="26"/>
              </w:rPr>
              <w:t xml:space="preserve">Marketable equity securities </w:t>
            </w:r>
            <w:r w:rsidR="00EB1152">
              <w:rPr>
                <w:rFonts w:ascii="Cordia New" w:cs="Cordia New" w:hint="cs"/>
                <w:sz w:val="26"/>
                <w:szCs w:val="26"/>
                <w:cs/>
              </w:rPr>
              <w:t>-</w:t>
            </w:r>
            <w:r w:rsidRPr="009D5F7A">
              <w:rPr>
                <w:rFonts w:ascii="Cordia New" w:cs="Cordia New"/>
                <w:sz w:val="26"/>
                <w:szCs w:val="26"/>
                <w:cs/>
              </w:rPr>
              <w:t xml:space="preserve"> </w:t>
            </w:r>
            <w:r w:rsidRPr="009D5F7A">
              <w:rPr>
                <w:rFonts w:ascii="Cordia New" w:cs="Cordia New"/>
                <w:sz w:val="26"/>
                <w:szCs w:val="26"/>
              </w:rPr>
              <w:t>oversea</w:t>
            </w:r>
          </w:p>
        </w:tc>
        <w:tc>
          <w:tcPr>
            <w:tcW w:w="1361" w:type="dxa"/>
          </w:tcPr>
          <w:p w14:paraId="63F477EE" w14:textId="7429830B" w:rsidR="005E50A6" w:rsidRPr="009D5F7A" w:rsidRDefault="001F1193" w:rsidP="005E50A6">
            <w:pPr>
              <w:pStyle w:val="Header"/>
              <w:tabs>
                <w:tab w:val="right" w:pos="81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sidRPr="001F1193">
              <w:rPr>
                <w:rFonts w:ascii="Cordia New" w:cs="Cordia New"/>
                <w:i w:val="0"/>
                <w:iCs w:val="0"/>
                <w:sz w:val="26"/>
                <w:szCs w:val="26"/>
                <w:cs/>
                <w:lang w:val="en-US"/>
              </w:rPr>
              <w:t>304</w:t>
            </w:r>
          </w:p>
        </w:tc>
        <w:tc>
          <w:tcPr>
            <w:tcW w:w="1361" w:type="dxa"/>
          </w:tcPr>
          <w:p w14:paraId="34A9DA93" w14:textId="7B84A614" w:rsidR="005E50A6" w:rsidRPr="009D5F7A" w:rsidRDefault="005E50A6" w:rsidP="001F1193">
            <w:pPr>
              <w:pStyle w:val="Header"/>
              <w:tabs>
                <w:tab w:val="right" w:pos="810"/>
              </w:tabs>
              <w:spacing w:line="320" w:lineRule="exact"/>
              <w:ind w:left="-20" w:right="-67"/>
              <w:jc w:val="left"/>
              <w:rPr>
                <w:rFonts w:ascii="Cordia New" w:cs="Cordia New"/>
                <w:i w:val="0"/>
                <w:iCs w:val="0"/>
                <w:sz w:val="26"/>
                <w:szCs w:val="26"/>
                <w:cs/>
                <w:lang w:val="en-US"/>
              </w:rPr>
            </w:pPr>
            <w:r w:rsidRPr="009D5F7A">
              <w:rPr>
                <w:rFonts w:ascii="Cordia New" w:cs="Cordia New"/>
                <w:i w:val="0"/>
                <w:iCs w:val="0"/>
                <w:sz w:val="26"/>
                <w:szCs w:val="26"/>
                <w:cs/>
                <w:lang w:val="en-US"/>
              </w:rPr>
              <w:tab/>
              <w:t>245</w:t>
            </w:r>
          </w:p>
        </w:tc>
        <w:tc>
          <w:tcPr>
            <w:tcW w:w="1361" w:type="dxa"/>
          </w:tcPr>
          <w:p w14:paraId="73330F91" w14:textId="460D535D" w:rsidR="005E50A6" w:rsidRPr="009D5F7A" w:rsidRDefault="001F1193" w:rsidP="005E50A6">
            <w:pPr>
              <w:pStyle w:val="Header"/>
              <w:tabs>
                <w:tab w:val="center" w:pos="564"/>
                <w:tab w:val="right" w:pos="850"/>
              </w:tabs>
              <w:spacing w:line="320" w:lineRule="exact"/>
              <w:ind w:left="-20" w:right="-67"/>
              <w:jc w:val="left"/>
              <w:rPr>
                <w:rFonts w:ascii="Cordia New" w:cs="Cordia New"/>
                <w:i w:val="0"/>
                <w:iCs w:val="0"/>
                <w:sz w:val="26"/>
                <w:szCs w:val="26"/>
                <w:lang w:val="en-US"/>
              </w:rPr>
            </w:pPr>
            <w:r>
              <w:rPr>
                <w:rFonts w:ascii="Cordia New" w:cs="Cordia New"/>
                <w:i w:val="0"/>
                <w:iCs w:val="0"/>
                <w:sz w:val="26"/>
                <w:szCs w:val="26"/>
                <w:cs/>
                <w:lang w:val="en-US"/>
              </w:rPr>
              <w:tab/>
            </w:r>
            <w:r>
              <w:rPr>
                <w:rFonts w:ascii="Cordia New" w:cs="Cordia New" w:hint="cs"/>
                <w:i w:val="0"/>
                <w:iCs w:val="0"/>
                <w:sz w:val="26"/>
                <w:szCs w:val="26"/>
                <w:cs/>
                <w:lang w:val="en-US"/>
              </w:rPr>
              <w:t>-</w:t>
            </w:r>
          </w:p>
        </w:tc>
        <w:tc>
          <w:tcPr>
            <w:tcW w:w="1361" w:type="dxa"/>
          </w:tcPr>
          <w:p w14:paraId="08E92989" w14:textId="50C317AC" w:rsidR="005E50A6" w:rsidRPr="009D5F7A" w:rsidRDefault="005E50A6" w:rsidP="005E50A6">
            <w:pPr>
              <w:pStyle w:val="Header"/>
              <w:tabs>
                <w:tab w:val="center" w:pos="564"/>
                <w:tab w:val="right" w:pos="850"/>
              </w:tabs>
              <w:spacing w:line="320" w:lineRule="exact"/>
              <w:ind w:left="-20" w:right="-67"/>
              <w:jc w:val="left"/>
              <w:rPr>
                <w:rFonts w:ascii="Cordia New" w:cs="Cordia New"/>
                <w:i w:val="0"/>
                <w:iCs w:val="0"/>
                <w:sz w:val="26"/>
                <w:szCs w:val="26"/>
                <w:lang w:val="en-US"/>
              </w:rPr>
            </w:pPr>
            <w:r w:rsidRPr="009D5F7A">
              <w:rPr>
                <w:rFonts w:ascii="Cordia New" w:cs="Cordia New"/>
                <w:i w:val="0"/>
                <w:iCs w:val="0"/>
                <w:sz w:val="26"/>
                <w:szCs w:val="26"/>
                <w:cs/>
                <w:lang w:val="en-US"/>
              </w:rPr>
              <w:tab/>
              <w:t>-</w:t>
            </w:r>
          </w:p>
        </w:tc>
      </w:tr>
      <w:tr w:rsidR="005E50A6" w:rsidRPr="009D5F7A" w14:paraId="4A3A000F" w14:textId="77777777" w:rsidTr="007272A9">
        <w:trPr>
          <w:cantSplit/>
          <w:trHeight w:val="283"/>
        </w:trPr>
        <w:tc>
          <w:tcPr>
            <w:tcW w:w="3936" w:type="dxa"/>
          </w:tcPr>
          <w:p w14:paraId="285606F9" w14:textId="23A33ED5" w:rsidR="005E50A6" w:rsidRPr="009D5F7A" w:rsidRDefault="005E50A6" w:rsidP="005E50A6">
            <w:pPr>
              <w:pStyle w:val="Footer"/>
              <w:tabs>
                <w:tab w:val="left" w:pos="180"/>
                <w:tab w:val="left" w:pos="714"/>
              </w:tabs>
              <w:spacing w:line="320" w:lineRule="exact"/>
              <w:ind w:left="385" w:right="-108"/>
              <w:rPr>
                <w:rFonts w:ascii="Cordia New" w:eastAsia="Angsana New" w:cs="Cordia New"/>
                <w:sz w:val="26"/>
                <w:szCs w:val="26"/>
                <w:lang w:val="en-US"/>
              </w:rPr>
            </w:pPr>
            <w:r w:rsidRPr="009D5F7A">
              <w:rPr>
                <w:rFonts w:ascii="Cordia New" w:cs="Cordia New"/>
                <w:sz w:val="26"/>
                <w:szCs w:val="26"/>
              </w:rPr>
              <w:t>Others</w:t>
            </w:r>
          </w:p>
        </w:tc>
        <w:tc>
          <w:tcPr>
            <w:tcW w:w="1361" w:type="dxa"/>
          </w:tcPr>
          <w:p w14:paraId="0756474B" w14:textId="32A1A78D" w:rsidR="005E50A6" w:rsidRPr="009D5F7A" w:rsidRDefault="001F1193" w:rsidP="005E50A6">
            <w:pPr>
              <w:pStyle w:val="Header"/>
              <w:tabs>
                <w:tab w:val="left" w:pos="270"/>
                <w:tab w:val="right" w:pos="810"/>
              </w:tabs>
              <w:spacing w:line="320" w:lineRule="exact"/>
              <w:ind w:left="-20" w:right="-67"/>
              <w:jc w:val="left"/>
              <w:rPr>
                <w:rFonts w:ascii="Cordia New" w:cs="Cordia New"/>
                <w:i w:val="0"/>
                <w:iCs w:val="0"/>
                <w:sz w:val="26"/>
                <w:szCs w:val="26"/>
                <w:u w:val="single"/>
                <w:lang w:val="en-US"/>
              </w:rPr>
            </w:pPr>
            <w:r>
              <w:rPr>
                <w:rFonts w:ascii="Cordia New" w:cs="Cordia New"/>
                <w:i w:val="0"/>
                <w:iCs w:val="0"/>
                <w:sz w:val="26"/>
                <w:szCs w:val="26"/>
                <w:cs/>
                <w:lang w:val="en-US"/>
              </w:rPr>
              <w:tab/>
            </w:r>
            <w:r>
              <w:rPr>
                <w:rFonts w:ascii="Cordia New" w:cs="Cordia New"/>
                <w:i w:val="0"/>
                <w:iCs w:val="0"/>
                <w:sz w:val="26"/>
                <w:szCs w:val="26"/>
                <w:u w:val="single"/>
                <w:cs/>
                <w:lang w:val="en-US"/>
              </w:rPr>
              <w:tab/>
            </w:r>
            <w:r w:rsidRPr="001F1193">
              <w:rPr>
                <w:rFonts w:ascii="Cordia New" w:cs="Cordia New"/>
                <w:i w:val="0"/>
                <w:iCs w:val="0"/>
                <w:sz w:val="26"/>
                <w:szCs w:val="26"/>
                <w:u w:val="single"/>
                <w:cs/>
                <w:lang w:val="en-US"/>
              </w:rPr>
              <w:t>4</w:t>
            </w:r>
            <w:r w:rsidRPr="001F1193">
              <w:rPr>
                <w:rFonts w:ascii="Cordia New" w:cs="Cordia New"/>
                <w:i w:val="0"/>
                <w:iCs w:val="0"/>
                <w:sz w:val="26"/>
                <w:szCs w:val="26"/>
                <w:u w:val="single"/>
                <w:lang w:val="en-US"/>
              </w:rPr>
              <w:t>,</w:t>
            </w:r>
            <w:r w:rsidRPr="001F1193">
              <w:rPr>
                <w:rFonts w:ascii="Cordia New" w:cs="Cordia New"/>
                <w:i w:val="0"/>
                <w:iCs w:val="0"/>
                <w:sz w:val="26"/>
                <w:szCs w:val="26"/>
                <w:u w:val="single"/>
                <w:cs/>
                <w:lang w:val="en-US"/>
              </w:rPr>
              <w:t>567</w:t>
            </w:r>
          </w:p>
        </w:tc>
        <w:tc>
          <w:tcPr>
            <w:tcW w:w="1361" w:type="dxa"/>
          </w:tcPr>
          <w:p w14:paraId="13F9AAA4" w14:textId="2AE452DD" w:rsidR="005E50A6" w:rsidRPr="009D5F7A" w:rsidRDefault="005E50A6" w:rsidP="005E50A6">
            <w:pPr>
              <w:pStyle w:val="Header"/>
              <w:tabs>
                <w:tab w:val="left" w:pos="270"/>
                <w:tab w:val="right" w:pos="810"/>
              </w:tabs>
              <w:spacing w:line="320" w:lineRule="exact"/>
              <w:ind w:left="-20" w:right="-67"/>
              <w:jc w:val="left"/>
              <w:rPr>
                <w:rFonts w:ascii="Cordia New" w:cs="Cordia New"/>
                <w:i w:val="0"/>
                <w:iCs w:val="0"/>
                <w:sz w:val="26"/>
                <w:szCs w:val="26"/>
                <w:u w:val="single"/>
                <w:lang w:val="en-US"/>
              </w:rPr>
            </w:pPr>
            <w:r w:rsidRPr="009D5F7A">
              <w:rPr>
                <w:rFonts w:ascii="Cordia New" w:cs="Cordia New"/>
                <w:i w:val="0"/>
                <w:iCs w:val="0"/>
                <w:sz w:val="26"/>
                <w:szCs w:val="26"/>
                <w:cs/>
                <w:lang w:val="en-US"/>
              </w:rPr>
              <w:tab/>
            </w:r>
            <w:r w:rsidRPr="009D5F7A">
              <w:rPr>
                <w:rFonts w:ascii="Cordia New" w:cs="Cordia New"/>
                <w:i w:val="0"/>
                <w:iCs w:val="0"/>
                <w:sz w:val="26"/>
                <w:szCs w:val="26"/>
                <w:u w:val="single"/>
                <w:cs/>
                <w:lang w:val="en-US"/>
              </w:rPr>
              <w:tab/>
              <w:t>4</w:t>
            </w:r>
            <w:r w:rsidRPr="009D5F7A">
              <w:rPr>
                <w:rFonts w:ascii="Cordia New" w:cs="Cordia New"/>
                <w:i w:val="0"/>
                <w:iCs w:val="0"/>
                <w:sz w:val="26"/>
                <w:szCs w:val="26"/>
                <w:u w:val="single"/>
                <w:lang w:val="en-US"/>
              </w:rPr>
              <w:t>,</w:t>
            </w:r>
            <w:r w:rsidRPr="009D5F7A">
              <w:rPr>
                <w:rFonts w:ascii="Cordia New" w:cs="Cordia New"/>
                <w:i w:val="0"/>
                <w:iCs w:val="0"/>
                <w:sz w:val="26"/>
                <w:szCs w:val="26"/>
                <w:u w:val="single"/>
                <w:cs/>
                <w:lang w:val="en-US"/>
              </w:rPr>
              <w:t>468</w:t>
            </w:r>
          </w:p>
        </w:tc>
        <w:tc>
          <w:tcPr>
            <w:tcW w:w="1361" w:type="dxa"/>
          </w:tcPr>
          <w:p w14:paraId="6C14175D" w14:textId="2926E47C" w:rsidR="005E50A6" w:rsidRPr="009D5F7A" w:rsidRDefault="001F1193" w:rsidP="005E50A6">
            <w:pPr>
              <w:pStyle w:val="Header"/>
              <w:tabs>
                <w:tab w:val="left" w:pos="320"/>
                <w:tab w:val="right" w:pos="850"/>
              </w:tabs>
              <w:spacing w:line="320" w:lineRule="exact"/>
              <w:ind w:left="-20" w:right="-67"/>
              <w:jc w:val="left"/>
              <w:rPr>
                <w:rFonts w:ascii="Cordia New" w:cs="Cordia New"/>
                <w:i w:val="0"/>
                <w:iCs w:val="0"/>
                <w:sz w:val="26"/>
                <w:szCs w:val="26"/>
                <w:u w:val="single"/>
                <w:lang w:val="en-US"/>
              </w:rPr>
            </w:pPr>
            <w:r>
              <w:rPr>
                <w:rFonts w:ascii="Cordia New" w:cs="Cordia New"/>
                <w:i w:val="0"/>
                <w:iCs w:val="0"/>
                <w:sz w:val="26"/>
                <w:szCs w:val="26"/>
                <w:cs/>
                <w:lang w:val="en-US"/>
              </w:rPr>
              <w:tab/>
            </w:r>
            <w:r>
              <w:rPr>
                <w:rFonts w:ascii="Cordia New" w:cs="Cordia New"/>
                <w:i w:val="0"/>
                <w:iCs w:val="0"/>
                <w:sz w:val="26"/>
                <w:szCs w:val="26"/>
                <w:u w:val="single"/>
                <w:cs/>
                <w:lang w:val="en-US"/>
              </w:rPr>
              <w:tab/>
            </w:r>
            <w:r w:rsidRPr="001F1193">
              <w:rPr>
                <w:rFonts w:ascii="Cordia New" w:cs="Cordia New"/>
                <w:i w:val="0"/>
                <w:iCs w:val="0"/>
                <w:sz w:val="26"/>
                <w:szCs w:val="26"/>
                <w:u w:val="single"/>
                <w:cs/>
                <w:lang w:val="en-US"/>
              </w:rPr>
              <w:t>2</w:t>
            </w:r>
            <w:r w:rsidRPr="001F1193">
              <w:rPr>
                <w:rFonts w:ascii="Cordia New" w:cs="Cordia New"/>
                <w:i w:val="0"/>
                <w:iCs w:val="0"/>
                <w:sz w:val="26"/>
                <w:szCs w:val="26"/>
                <w:u w:val="single"/>
                <w:lang w:val="en-US"/>
              </w:rPr>
              <w:t>,</w:t>
            </w:r>
            <w:r w:rsidRPr="001F1193">
              <w:rPr>
                <w:rFonts w:ascii="Cordia New" w:cs="Cordia New"/>
                <w:i w:val="0"/>
                <w:iCs w:val="0"/>
                <w:sz w:val="26"/>
                <w:szCs w:val="26"/>
                <w:u w:val="single"/>
                <w:cs/>
                <w:lang w:val="en-US"/>
              </w:rPr>
              <w:t>759</w:t>
            </w:r>
          </w:p>
        </w:tc>
        <w:tc>
          <w:tcPr>
            <w:tcW w:w="1361" w:type="dxa"/>
          </w:tcPr>
          <w:p w14:paraId="59D1370E" w14:textId="67700968" w:rsidR="005E50A6" w:rsidRPr="009D5F7A" w:rsidRDefault="005E50A6" w:rsidP="005E50A6">
            <w:pPr>
              <w:pStyle w:val="Header"/>
              <w:tabs>
                <w:tab w:val="left" w:pos="320"/>
                <w:tab w:val="right" w:pos="850"/>
              </w:tabs>
              <w:spacing w:line="320" w:lineRule="exact"/>
              <w:ind w:left="-20" w:right="-67"/>
              <w:jc w:val="left"/>
              <w:rPr>
                <w:rFonts w:ascii="Cordia New" w:cs="Cordia New"/>
                <w:i w:val="0"/>
                <w:iCs w:val="0"/>
                <w:sz w:val="26"/>
                <w:szCs w:val="26"/>
                <w:u w:val="single"/>
                <w:lang w:val="en-US"/>
              </w:rPr>
            </w:pPr>
            <w:r w:rsidRPr="009D5F7A">
              <w:rPr>
                <w:rFonts w:ascii="Cordia New" w:cs="Cordia New"/>
                <w:i w:val="0"/>
                <w:iCs w:val="0"/>
                <w:sz w:val="26"/>
                <w:szCs w:val="26"/>
                <w:cs/>
                <w:lang w:val="en-US"/>
              </w:rPr>
              <w:tab/>
            </w:r>
            <w:r w:rsidRPr="009D5F7A">
              <w:rPr>
                <w:rFonts w:ascii="Cordia New" w:cs="Cordia New"/>
                <w:i w:val="0"/>
                <w:iCs w:val="0"/>
                <w:sz w:val="26"/>
                <w:szCs w:val="26"/>
                <w:u w:val="single"/>
                <w:cs/>
                <w:lang w:val="en-US"/>
              </w:rPr>
              <w:tab/>
              <w:t>2</w:t>
            </w:r>
            <w:r w:rsidRPr="009D5F7A">
              <w:rPr>
                <w:rFonts w:ascii="Cordia New" w:cs="Cordia New"/>
                <w:i w:val="0"/>
                <w:iCs w:val="0"/>
                <w:sz w:val="26"/>
                <w:szCs w:val="26"/>
                <w:u w:val="single"/>
                <w:lang w:val="en-US"/>
              </w:rPr>
              <w:t>,</w:t>
            </w:r>
            <w:r w:rsidRPr="009D5F7A">
              <w:rPr>
                <w:rFonts w:ascii="Cordia New" w:cs="Cordia New"/>
                <w:i w:val="0"/>
                <w:iCs w:val="0"/>
                <w:sz w:val="26"/>
                <w:szCs w:val="26"/>
                <w:u w:val="single"/>
                <w:cs/>
                <w:lang w:val="en-US"/>
              </w:rPr>
              <w:t>701</w:t>
            </w:r>
          </w:p>
        </w:tc>
      </w:tr>
      <w:tr w:rsidR="005E50A6" w:rsidRPr="009D5F7A" w14:paraId="4E8A79C5" w14:textId="77777777" w:rsidTr="007272A9">
        <w:trPr>
          <w:cantSplit/>
          <w:trHeight w:val="283"/>
        </w:trPr>
        <w:tc>
          <w:tcPr>
            <w:tcW w:w="3936" w:type="dxa"/>
          </w:tcPr>
          <w:p w14:paraId="2E210F79" w14:textId="6EA31595" w:rsidR="005E50A6" w:rsidRPr="009D5F7A" w:rsidRDefault="005E50A6" w:rsidP="005E50A6">
            <w:pPr>
              <w:pStyle w:val="ListBullet2"/>
              <w:rPr>
                <w:sz w:val="26"/>
                <w:szCs w:val="26"/>
                <w:cs/>
              </w:rPr>
            </w:pPr>
            <w:r w:rsidRPr="009D5F7A">
              <w:rPr>
                <w:sz w:val="26"/>
                <w:szCs w:val="26"/>
              </w:rPr>
              <w:tab/>
              <w:t xml:space="preserve">Total </w:t>
            </w:r>
          </w:p>
        </w:tc>
        <w:tc>
          <w:tcPr>
            <w:tcW w:w="1361" w:type="dxa"/>
            <w:vAlign w:val="bottom"/>
          </w:tcPr>
          <w:p w14:paraId="455B6E7F" w14:textId="77B5582A" w:rsidR="005E50A6" w:rsidRPr="009D5F7A" w:rsidRDefault="001F1193" w:rsidP="005E50A6">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Pr>
                <w:rFonts w:ascii="Cordia New"/>
                <w:snapToGrid w:val="0"/>
                <w:sz w:val="26"/>
                <w:szCs w:val="26"/>
                <w:cs/>
              </w:rPr>
              <w:tab/>
            </w:r>
            <w:r w:rsidRPr="001F1193">
              <w:rPr>
                <w:rFonts w:ascii="Cordia New"/>
                <w:snapToGrid w:val="0"/>
                <w:sz w:val="26"/>
                <w:szCs w:val="26"/>
                <w:u w:val="double"/>
                <w:cs/>
              </w:rPr>
              <w:t>43</w:t>
            </w:r>
            <w:r w:rsidRPr="001F1193">
              <w:rPr>
                <w:rFonts w:ascii="Cordia New"/>
                <w:snapToGrid w:val="0"/>
                <w:sz w:val="26"/>
                <w:szCs w:val="26"/>
                <w:u w:val="double"/>
              </w:rPr>
              <w:t>,</w:t>
            </w:r>
            <w:r w:rsidRPr="001F1193">
              <w:rPr>
                <w:rFonts w:ascii="Cordia New"/>
                <w:snapToGrid w:val="0"/>
                <w:sz w:val="26"/>
                <w:szCs w:val="26"/>
                <w:u w:val="double"/>
                <w:cs/>
              </w:rPr>
              <w:t>973</w:t>
            </w:r>
          </w:p>
        </w:tc>
        <w:tc>
          <w:tcPr>
            <w:tcW w:w="1361" w:type="dxa"/>
            <w:vAlign w:val="bottom"/>
          </w:tcPr>
          <w:p w14:paraId="5FAADA4C" w14:textId="144BBD08" w:rsidR="005E50A6" w:rsidRPr="009D5F7A" w:rsidRDefault="005E50A6" w:rsidP="005E50A6">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9D5F7A">
              <w:rPr>
                <w:rFonts w:ascii="Cordia New"/>
                <w:sz w:val="26"/>
                <w:szCs w:val="26"/>
                <w:cs/>
              </w:rPr>
              <w:tab/>
            </w:r>
            <w:r w:rsidRPr="009D5F7A">
              <w:rPr>
                <w:rFonts w:ascii="Cordia New"/>
                <w:sz w:val="26"/>
                <w:szCs w:val="26"/>
                <w:u w:val="double"/>
                <w:cs/>
              </w:rPr>
              <w:t>41</w:t>
            </w:r>
            <w:r w:rsidRPr="009D5F7A">
              <w:rPr>
                <w:rFonts w:ascii="Cordia New"/>
                <w:sz w:val="26"/>
                <w:szCs w:val="26"/>
                <w:u w:val="double"/>
              </w:rPr>
              <w:t>,</w:t>
            </w:r>
            <w:r w:rsidRPr="009D5F7A">
              <w:rPr>
                <w:rFonts w:ascii="Cordia New"/>
                <w:sz w:val="26"/>
                <w:szCs w:val="26"/>
                <w:u w:val="double"/>
                <w:cs/>
              </w:rPr>
              <w:t>861</w:t>
            </w:r>
          </w:p>
        </w:tc>
        <w:tc>
          <w:tcPr>
            <w:tcW w:w="1361" w:type="dxa"/>
          </w:tcPr>
          <w:p w14:paraId="38857F7C" w14:textId="0B45A44B" w:rsidR="005E50A6" w:rsidRPr="009D5F7A" w:rsidRDefault="001F1193" w:rsidP="005E50A6">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Pr>
                <w:rFonts w:ascii="Cordia New"/>
                <w:sz w:val="26"/>
                <w:szCs w:val="26"/>
                <w:cs/>
              </w:rPr>
              <w:tab/>
            </w:r>
            <w:r w:rsidRPr="001F1193">
              <w:rPr>
                <w:rFonts w:ascii="Cordia New"/>
                <w:sz w:val="26"/>
                <w:szCs w:val="26"/>
                <w:u w:val="double"/>
                <w:cs/>
              </w:rPr>
              <w:t>10</w:t>
            </w:r>
            <w:r w:rsidRPr="001F1193">
              <w:rPr>
                <w:rFonts w:ascii="Cordia New"/>
                <w:sz w:val="26"/>
                <w:szCs w:val="26"/>
                <w:u w:val="double"/>
              </w:rPr>
              <w:t>,</w:t>
            </w:r>
            <w:r w:rsidRPr="001F1193">
              <w:rPr>
                <w:rFonts w:ascii="Cordia New"/>
                <w:sz w:val="26"/>
                <w:szCs w:val="26"/>
                <w:u w:val="double"/>
                <w:cs/>
              </w:rPr>
              <w:t>915</w:t>
            </w:r>
          </w:p>
        </w:tc>
        <w:tc>
          <w:tcPr>
            <w:tcW w:w="1361" w:type="dxa"/>
          </w:tcPr>
          <w:p w14:paraId="747884C5" w14:textId="5025D883" w:rsidR="005E50A6" w:rsidRPr="009D5F7A" w:rsidRDefault="005E50A6" w:rsidP="005E50A6">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9D5F7A">
              <w:rPr>
                <w:rFonts w:ascii="Cordia New"/>
                <w:sz w:val="26"/>
                <w:szCs w:val="26"/>
                <w:cs/>
              </w:rPr>
              <w:tab/>
            </w:r>
            <w:r w:rsidRPr="009D5F7A">
              <w:rPr>
                <w:rFonts w:ascii="Cordia New"/>
                <w:sz w:val="26"/>
                <w:szCs w:val="26"/>
                <w:u w:val="double"/>
                <w:cs/>
              </w:rPr>
              <w:t>10</w:t>
            </w:r>
            <w:r w:rsidRPr="009D5F7A">
              <w:rPr>
                <w:rFonts w:ascii="Cordia New"/>
                <w:sz w:val="26"/>
                <w:szCs w:val="26"/>
                <w:u w:val="double"/>
              </w:rPr>
              <w:t>,</w:t>
            </w:r>
            <w:r w:rsidRPr="009D5F7A">
              <w:rPr>
                <w:rFonts w:ascii="Cordia New"/>
                <w:sz w:val="26"/>
                <w:szCs w:val="26"/>
                <w:u w:val="double"/>
                <w:cs/>
              </w:rPr>
              <w:t>530</w:t>
            </w:r>
          </w:p>
        </w:tc>
      </w:tr>
      <w:tr w:rsidR="005E50A6" w:rsidRPr="009D5F7A" w14:paraId="74C105EC" w14:textId="77777777" w:rsidTr="007272A9">
        <w:trPr>
          <w:cantSplit/>
          <w:trHeight w:val="283"/>
        </w:trPr>
        <w:tc>
          <w:tcPr>
            <w:tcW w:w="3936" w:type="dxa"/>
          </w:tcPr>
          <w:p w14:paraId="316E4C50" w14:textId="2711CA1B" w:rsidR="005E50A6" w:rsidRPr="009D5F7A" w:rsidRDefault="005E50A6" w:rsidP="005E50A6">
            <w:pPr>
              <w:pStyle w:val="Footer"/>
              <w:tabs>
                <w:tab w:val="left" w:pos="180"/>
                <w:tab w:val="left" w:pos="714"/>
              </w:tabs>
              <w:spacing w:line="320" w:lineRule="exact"/>
              <w:ind w:left="426" w:right="-108"/>
              <w:rPr>
                <w:rFonts w:ascii="Cordia New" w:eastAsia="Angsana New" w:cs="Cordia New"/>
                <w:sz w:val="26"/>
                <w:szCs w:val="26"/>
                <w:lang w:val="en-US"/>
              </w:rPr>
            </w:pPr>
            <w:r w:rsidRPr="009D5F7A">
              <w:rPr>
                <w:rFonts w:ascii="Cordia New" w:eastAsia="Angsana New" w:cs="Cordia New"/>
                <w:sz w:val="26"/>
                <w:szCs w:val="26"/>
                <w:lang w:val="en-US"/>
              </w:rPr>
              <w:t xml:space="preserve">Total </w:t>
            </w:r>
            <w:r>
              <w:rPr>
                <w:rFonts w:ascii="Cordia New" w:eastAsia="Angsana New" w:cs="Cordia New"/>
                <w:sz w:val="26"/>
                <w:szCs w:val="26"/>
                <w:lang w:val="en-US"/>
              </w:rPr>
              <w:t>f</w:t>
            </w:r>
            <w:r w:rsidRPr="009D5F7A">
              <w:rPr>
                <w:rFonts w:ascii="Cordia New" w:eastAsia="Angsana New" w:cs="Cordia New"/>
                <w:sz w:val="26"/>
                <w:szCs w:val="26"/>
                <w:lang w:val="en-US"/>
              </w:rPr>
              <w:t xml:space="preserve">inancial assets measured at fair value </w:t>
            </w:r>
          </w:p>
          <w:p w14:paraId="6F72796B" w14:textId="77777777" w:rsidR="005E50A6" w:rsidRPr="009D5F7A" w:rsidRDefault="005E50A6" w:rsidP="005E50A6">
            <w:pPr>
              <w:pStyle w:val="Footer"/>
              <w:tabs>
                <w:tab w:val="left" w:pos="180"/>
                <w:tab w:val="left" w:pos="714"/>
              </w:tabs>
              <w:spacing w:line="320" w:lineRule="exact"/>
              <w:ind w:left="426" w:right="-108"/>
              <w:rPr>
                <w:rFonts w:ascii="Cordia New" w:eastAsia="Angsana New" w:cs="Cordia New"/>
                <w:sz w:val="26"/>
                <w:szCs w:val="26"/>
                <w:lang w:val="en-US"/>
              </w:rPr>
            </w:pPr>
            <w:r w:rsidRPr="009D5F7A">
              <w:rPr>
                <w:rFonts w:ascii="Cordia New" w:eastAsia="Angsana New" w:cs="Cordia New"/>
                <w:sz w:val="26"/>
                <w:szCs w:val="26"/>
                <w:lang w:val="en-US"/>
              </w:rPr>
              <w:tab/>
              <w:t>through profit or loss</w:t>
            </w:r>
          </w:p>
        </w:tc>
        <w:tc>
          <w:tcPr>
            <w:tcW w:w="1361" w:type="dxa"/>
            <w:vAlign w:val="bottom"/>
          </w:tcPr>
          <w:p w14:paraId="15A8EE57" w14:textId="4282BDF7" w:rsidR="005E50A6" w:rsidRPr="009D5F7A" w:rsidRDefault="001F1193" w:rsidP="005E50A6">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Pr>
                <w:rFonts w:ascii="Cordia New"/>
                <w:snapToGrid w:val="0"/>
                <w:sz w:val="26"/>
                <w:szCs w:val="26"/>
                <w:cs/>
              </w:rPr>
              <w:tab/>
            </w:r>
            <w:r w:rsidRPr="001F1193">
              <w:rPr>
                <w:rFonts w:ascii="Cordia New"/>
                <w:snapToGrid w:val="0"/>
                <w:sz w:val="26"/>
                <w:szCs w:val="26"/>
                <w:u w:val="double"/>
                <w:cs/>
              </w:rPr>
              <w:t>52</w:t>
            </w:r>
            <w:r w:rsidRPr="001F1193">
              <w:rPr>
                <w:rFonts w:ascii="Cordia New"/>
                <w:snapToGrid w:val="0"/>
                <w:sz w:val="26"/>
                <w:szCs w:val="26"/>
                <w:u w:val="double"/>
              </w:rPr>
              <w:t>,</w:t>
            </w:r>
            <w:r w:rsidRPr="001F1193">
              <w:rPr>
                <w:rFonts w:ascii="Cordia New"/>
                <w:snapToGrid w:val="0"/>
                <w:sz w:val="26"/>
                <w:szCs w:val="26"/>
                <w:u w:val="double"/>
                <w:cs/>
              </w:rPr>
              <w:t>194</w:t>
            </w:r>
          </w:p>
        </w:tc>
        <w:tc>
          <w:tcPr>
            <w:tcW w:w="1361" w:type="dxa"/>
            <w:vAlign w:val="bottom"/>
          </w:tcPr>
          <w:p w14:paraId="0CCC4BD0" w14:textId="389FA017" w:rsidR="005E50A6" w:rsidRPr="009D5F7A" w:rsidRDefault="005E50A6" w:rsidP="005E50A6">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9D5F7A">
              <w:rPr>
                <w:rFonts w:ascii="Cordia New"/>
                <w:snapToGrid w:val="0"/>
                <w:sz w:val="26"/>
                <w:szCs w:val="26"/>
                <w:cs/>
              </w:rPr>
              <w:tab/>
            </w:r>
            <w:r w:rsidRPr="009D5F7A">
              <w:rPr>
                <w:rFonts w:ascii="Cordia New"/>
                <w:snapToGrid w:val="0"/>
                <w:sz w:val="26"/>
                <w:szCs w:val="26"/>
                <w:u w:val="double"/>
                <w:cs/>
              </w:rPr>
              <w:t>53</w:t>
            </w:r>
            <w:r w:rsidRPr="009D5F7A">
              <w:rPr>
                <w:rFonts w:ascii="Cordia New"/>
                <w:snapToGrid w:val="0"/>
                <w:sz w:val="26"/>
                <w:szCs w:val="26"/>
                <w:u w:val="double"/>
              </w:rPr>
              <w:t>,</w:t>
            </w:r>
            <w:r w:rsidRPr="009D5F7A">
              <w:rPr>
                <w:rFonts w:ascii="Cordia New"/>
                <w:snapToGrid w:val="0"/>
                <w:sz w:val="26"/>
                <w:szCs w:val="26"/>
                <w:u w:val="double"/>
                <w:cs/>
              </w:rPr>
              <w:t>146</w:t>
            </w:r>
          </w:p>
        </w:tc>
        <w:tc>
          <w:tcPr>
            <w:tcW w:w="1361" w:type="dxa"/>
            <w:vAlign w:val="bottom"/>
          </w:tcPr>
          <w:p w14:paraId="148513A0" w14:textId="01CAF88F" w:rsidR="005E50A6" w:rsidRPr="009D5F7A" w:rsidRDefault="001F1193" w:rsidP="005E50A6">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Pr>
                <w:rFonts w:ascii="Cordia New"/>
                <w:sz w:val="26"/>
                <w:szCs w:val="26"/>
                <w:cs/>
              </w:rPr>
              <w:tab/>
            </w:r>
            <w:r w:rsidRPr="001F1193">
              <w:rPr>
                <w:rFonts w:ascii="Cordia New"/>
                <w:sz w:val="26"/>
                <w:szCs w:val="26"/>
                <w:u w:val="double"/>
                <w:cs/>
              </w:rPr>
              <w:t>15</w:t>
            </w:r>
            <w:r w:rsidRPr="001F1193">
              <w:rPr>
                <w:rFonts w:ascii="Cordia New"/>
                <w:sz w:val="26"/>
                <w:szCs w:val="26"/>
                <w:u w:val="double"/>
              </w:rPr>
              <w:t>,</w:t>
            </w:r>
            <w:r w:rsidRPr="001F1193">
              <w:rPr>
                <w:rFonts w:ascii="Cordia New"/>
                <w:sz w:val="26"/>
                <w:szCs w:val="26"/>
                <w:u w:val="double"/>
                <w:cs/>
              </w:rPr>
              <w:t>514</w:t>
            </w:r>
          </w:p>
        </w:tc>
        <w:tc>
          <w:tcPr>
            <w:tcW w:w="1361" w:type="dxa"/>
            <w:vAlign w:val="bottom"/>
          </w:tcPr>
          <w:p w14:paraId="504EA948" w14:textId="56EFEB7C" w:rsidR="005E50A6" w:rsidRPr="009D5F7A" w:rsidRDefault="005E50A6" w:rsidP="005E50A6">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9D5F7A">
              <w:rPr>
                <w:rFonts w:ascii="Cordia New"/>
                <w:sz w:val="26"/>
                <w:szCs w:val="26"/>
                <w:cs/>
              </w:rPr>
              <w:tab/>
            </w:r>
            <w:r w:rsidRPr="009D5F7A">
              <w:rPr>
                <w:rFonts w:ascii="Cordia New"/>
                <w:sz w:val="26"/>
                <w:szCs w:val="26"/>
                <w:u w:val="double"/>
                <w:cs/>
              </w:rPr>
              <w:t>19</w:t>
            </w:r>
            <w:r w:rsidRPr="009D5F7A">
              <w:rPr>
                <w:rFonts w:ascii="Cordia New"/>
                <w:sz w:val="26"/>
                <w:szCs w:val="26"/>
                <w:u w:val="double"/>
              </w:rPr>
              <w:t>,</w:t>
            </w:r>
            <w:r w:rsidRPr="009D5F7A">
              <w:rPr>
                <w:rFonts w:ascii="Cordia New"/>
                <w:sz w:val="26"/>
                <w:szCs w:val="26"/>
                <w:u w:val="double"/>
                <w:cs/>
              </w:rPr>
              <w:t>509</w:t>
            </w:r>
          </w:p>
        </w:tc>
      </w:tr>
    </w:tbl>
    <w:p w14:paraId="17EC1D4A" w14:textId="77777777" w:rsidR="005E1F79" w:rsidRDefault="005E1F79" w:rsidP="005E1F79">
      <w:pPr>
        <w:pStyle w:val="BodyText"/>
        <w:spacing w:before="120" w:after="0" w:line="240" w:lineRule="auto"/>
        <w:ind w:left="352" w:right="357"/>
        <w:jc w:val="both"/>
        <w:rPr>
          <w:rFonts w:ascii="Cordia New" w:eastAsia="Angsana New" w:cs="Cordia New"/>
          <w:b/>
          <w:bCs/>
          <w:sz w:val="26"/>
          <w:szCs w:val="26"/>
        </w:rPr>
      </w:pPr>
      <w:bookmarkStart w:id="12" w:name="_Ref111666100"/>
    </w:p>
    <w:p w14:paraId="38C8B39C" w14:textId="77777777" w:rsidR="005E1F79" w:rsidRDefault="005E1F79">
      <w:pPr>
        <w:spacing w:line="240" w:lineRule="auto"/>
        <w:rPr>
          <w:rFonts w:ascii="Cordia New" w:eastAsia="Angsana New" w:cs="Cordia New"/>
          <w:b/>
          <w:bCs/>
          <w:sz w:val="26"/>
          <w:szCs w:val="26"/>
        </w:rPr>
      </w:pPr>
      <w:r>
        <w:rPr>
          <w:rFonts w:ascii="Cordia New" w:eastAsia="Angsana New" w:cs="Cordia New"/>
          <w:b/>
          <w:bCs/>
          <w:sz w:val="26"/>
          <w:szCs w:val="26"/>
          <w:cs/>
        </w:rPr>
        <w:br w:type="page"/>
      </w:r>
    </w:p>
    <w:p w14:paraId="1AABB7AF" w14:textId="582C5BC0" w:rsidR="002A3CBE" w:rsidRPr="007A284B" w:rsidRDefault="0030140B" w:rsidP="00F113C2">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bookmarkStart w:id="13" w:name="_Ref237944827"/>
      <w:r w:rsidRPr="007A284B">
        <w:rPr>
          <w:rFonts w:ascii="Cordia New" w:eastAsia="Angsana New" w:cs="Cordia New"/>
          <w:b/>
          <w:bCs/>
          <w:sz w:val="26"/>
          <w:szCs w:val="26"/>
        </w:rPr>
        <w:lastRenderedPageBreak/>
        <w:t>DERIVATIVES</w:t>
      </w:r>
      <w:bookmarkEnd w:id="12"/>
      <w:bookmarkEnd w:id="13"/>
    </w:p>
    <w:p w14:paraId="0D02EAA6" w14:textId="5ED4BF1C" w:rsidR="00D9293F" w:rsidRPr="00D43EAE" w:rsidRDefault="00D7401D" w:rsidP="00F113C2">
      <w:pPr>
        <w:pStyle w:val="BodyText"/>
        <w:numPr>
          <w:ilvl w:val="0"/>
          <w:numId w:val="20"/>
        </w:numPr>
        <w:spacing w:before="120" w:after="60" w:line="240" w:lineRule="auto"/>
        <w:ind w:left="851" w:right="-318" w:hanging="488"/>
        <w:outlineLvl w:val="1"/>
        <w:rPr>
          <w:rFonts w:ascii="Cordia New" w:eastAsia="Angsana New" w:cs="Cordia New"/>
          <w:b/>
          <w:bCs/>
          <w:sz w:val="26"/>
          <w:szCs w:val="26"/>
        </w:rPr>
      </w:pPr>
      <w:r w:rsidRPr="00D43EAE">
        <w:rPr>
          <w:rFonts w:ascii="Cordia New" w:eastAsia="Angsana New" w:cs="Cordia New"/>
          <w:b/>
          <w:bCs/>
          <w:sz w:val="26"/>
          <w:szCs w:val="26"/>
        </w:rPr>
        <w:t>Trading derivatives</w:t>
      </w:r>
    </w:p>
    <w:p w14:paraId="43F0A823" w14:textId="1C2A0C55" w:rsidR="00763FBC" w:rsidRPr="001264AB" w:rsidRDefault="00476FB9" w:rsidP="00F113C2">
      <w:pPr>
        <w:ind w:left="851"/>
        <w:jc w:val="thaiDistribute"/>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326242">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326242">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326242">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326242">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326242">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326242">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326242">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846980" w:rsidRPr="001264AB" w14:paraId="5548DA20" w14:textId="77777777" w:rsidTr="005158CE">
        <w:trPr>
          <w:trHeight w:val="66"/>
        </w:trPr>
        <w:tc>
          <w:tcPr>
            <w:tcW w:w="1274" w:type="dxa"/>
            <w:vAlign w:val="bottom"/>
          </w:tcPr>
          <w:p w14:paraId="7B083250" w14:textId="56AB03F2" w:rsidR="00846980" w:rsidRPr="001264AB" w:rsidRDefault="00846980" w:rsidP="00846980">
            <w:pPr>
              <w:spacing w:line="240" w:lineRule="auto"/>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6BCBEAED" w:rsidR="00846980" w:rsidRPr="007A0EB2" w:rsidRDefault="00846980" w:rsidP="00846980">
            <w:pPr>
              <w:spacing w:line="240" w:lineRule="auto"/>
              <w:ind w:left="-108" w:right="-108"/>
              <w:jc w:val="center"/>
              <w:rPr>
                <w:rFonts w:ascii="Cordia New" w:cs="Cordia New"/>
                <w:sz w:val="24"/>
                <w:szCs w:val="24"/>
                <w:u w:val="single"/>
                <w:lang w:val="en-US"/>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1971B726" w14:textId="42F7F878" w:rsidR="00846980" w:rsidRPr="00846980" w:rsidRDefault="00846980" w:rsidP="00846980">
            <w:pPr>
              <w:spacing w:line="240" w:lineRule="auto"/>
              <w:ind w:left="-108" w:right="-108"/>
              <w:jc w:val="center"/>
              <w:rPr>
                <w:rFonts w:ascii="Cordia New" w:cs="Cordia New"/>
                <w:sz w:val="24"/>
                <w:szCs w:val="24"/>
                <w:u w:val="single"/>
                <w:lang w:val="en-US"/>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3A8BFA95" w14:textId="4D96810D"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2718EE70" w14:textId="6A831BDA"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027FFD08" w14:textId="79461578"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031AD42E" w14:textId="2DC90035"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374AAC00" w14:textId="65402525"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46B54AD2" w14:textId="26EA3AD9"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34042FC9" w14:textId="655DB525"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81" w:type="dxa"/>
          </w:tcPr>
          <w:p w14:paraId="1FA9EF2A" w14:textId="7D9EF6D0"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r>
      <w:tr w:rsidR="00D43EAE" w:rsidRPr="001264AB" w14:paraId="15D244AE" w14:textId="77777777" w:rsidTr="00BD1F7A">
        <w:tc>
          <w:tcPr>
            <w:tcW w:w="1274" w:type="dxa"/>
          </w:tcPr>
          <w:p w14:paraId="66E4DC7B" w14:textId="0BC595C7" w:rsidR="00D43EAE" w:rsidRPr="001264AB" w:rsidRDefault="00D43EAE" w:rsidP="00D43EAE">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07C7770D"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42,879</w:t>
            </w:r>
          </w:p>
        </w:tc>
        <w:tc>
          <w:tcPr>
            <w:tcW w:w="979" w:type="dxa"/>
          </w:tcPr>
          <w:p w14:paraId="03CB4AFC" w14:textId="445F893E"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31,099</w:t>
            </w:r>
          </w:p>
        </w:tc>
        <w:tc>
          <w:tcPr>
            <w:tcW w:w="864" w:type="dxa"/>
          </w:tcPr>
          <w:p w14:paraId="29086683" w14:textId="2020DE80"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38,723</w:t>
            </w:r>
          </w:p>
        </w:tc>
        <w:tc>
          <w:tcPr>
            <w:tcW w:w="979" w:type="dxa"/>
          </w:tcPr>
          <w:p w14:paraId="42517593" w14:textId="537675BF"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24,610</w:t>
            </w:r>
          </w:p>
        </w:tc>
        <w:tc>
          <w:tcPr>
            <w:tcW w:w="864" w:type="dxa"/>
          </w:tcPr>
          <w:p w14:paraId="4A1854E7" w14:textId="02900505" w:rsidR="00D43EAE" w:rsidRPr="00D43EAE" w:rsidRDefault="00D43EAE" w:rsidP="00D43EAE">
            <w:pPr>
              <w:tabs>
                <w:tab w:val="right" w:pos="638"/>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2,098,102</w:t>
            </w:r>
          </w:p>
        </w:tc>
        <w:tc>
          <w:tcPr>
            <w:tcW w:w="979" w:type="dxa"/>
          </w:tcPr>
          <w:p w14:paraId="227E0D38" w14:textId="7F7E66AB"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1,957,248</w:t>
            </w:r>
          </w:p>
        </w:tc>
        <w:tc>
          <w:tcPr>
            <w:tcW w:w="864" w:type="dxa"/>
          </w:tcPr>
          <w:p w14:paraId="58CDD504" w14:textId="2F35A2F0" w:rsidR="00D43EAE" w:rsidRPr="00D43EAE" w:rsidRDefault="00D43EAE" w:rsidP="00D43EAE">
            <w:pPr>
              <w:tabs>
                <w:tab w:val="right" w:pos="608"/>
              </w:tabs>
              <w:spacing w:line="240" w:lineRule="auto"/>
              <w:ind w:left="-108" w:right="-61"/>
              <w:rPr>
                <w:rFonts w:ascii="Cordia New" w:cs="Cordia New"/>
                <w:sz w:val="24"/>
                <w:szCs w:val="24"/>
              </w:rPr>
            </w:pPr>
            <w:r w:rsidRPr="00D43EAE">
              <w:rPr>
                <w:rFonts w:ascii="Cordia New" w:cs="Cordia New"/>
                <w:sz w:val="24"/>
                <w:szCs w:val="24"/>
              </w:rPr>
              <w:tab/>
              <w:t>214,620</w:t>
            </w:r>
          </w:p>
        </w:tc>
        <w:tc>
          <w:tcPr>
            <w:tcW w:w="979" w:type="dxa"/>
          </w:tcPr>
          <w:p w14:paraId="6B71D2B7" w14:textId="3DCEB388" w:rsidR="00D43EAE" w:rsidRPr="00D43EAE" w:rsidRDefault="00D43EAE" w:rsidP="00D43EAE">
            <w:pPr>
              <w:tabs>
                <w:tab w:val="right" w:pos="700"/>
              </w:tabs>
              <w:spacing w:line="240" w:lineRule="auto"/>
              <w:ind w:left="-108" w:right="-61"/>
              <w:rPr>
                <w:rFonts w:ascii="Cordia New" w:cs="Cordia New"/>
                <w:sz w:val="24"/>
                <w:szCs w:val="24"/>
              </w:rPr>
            </w:pPr>
            <w:r w:rsidRPr="00D43EAE">
              <w:rPr>
                <w:rFonts w:ascii="Cordia New" w:cs="Cordia New"/>
                <w:sz w:val="24"/>
                <w:szCs w:val="24"/>
              </w:rPr>
              <w:tab/>
              <w:t>219,879</w:t>
            </w:r>
          </w:p>
        </w:tc>
        <w:tc>
          <w:tcPr>
            <w:tcW w:w="864" w:type="dxa"/>
          </w:tcPr>
          <w:p w14:paraId="08ADB5A3" w14:textId="3DCA464B"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2,312,722</w:t>
            </w:r>
          </w:p>
        </w:tc>
        <w:tc>
          <w:tcPr>
            <w:tcW w:w="981" w:type="dxa"/>
          </w:tcPr>
          <w:p w14:paraId="0B1DEB23" w14:textId="17666970"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2,177,127</w:t>
            </w:r>
          </w:p>
        </w:tc>
      </w:tr>
      <w:tr w:rsidR="00D43EAE" w:rsidRPr="001264AB" w14:paraId="086D5066" w14:textId="77777777" w:rsidTr="00BD1F7A">
        <w:tc>
          <w:tcPr>
            <w:tcW w:w="1274" w:type="dxa"/>
          </w:tcPr>
          <w:p w14:paraId="3EA18C12" w14:textId="78FDA8E2" w:rsidR="00D43EAE" w:rsidRPr="001264AB" w:rsidRDefault="00D43EAE" w:rsidP="00D43EAE">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28692B0F"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7,673</w:t>
            </w:r>
          </w:p>
        </w:tc>
        <w:tc>
          <w:tcPr>
            <w:tcW w:w="979" w:type="dxa"/>
          </w:tcPr>
          <w:p w14:paraId="2351C7B2" w14:textId="1F8238BE"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8,956</w:t>
            </w:r>
          </w:p>
        </w:tc>
        <w:tc>
          <w:tcPr>
            <w:tcW w:w="864" w:type="dxa"/>
          </w:tcPr>
          <w:p w14:paraId="1366D015" w14:textId="61C7876B"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7,031</w:t>
            </w:r>
          </w:p>
        </w:tc>
        <w:tc>
          <w:tcPr>
            <w:tcW w:w="979" w:type="dxa"/>
          </w:tcPr>
          <w:p w14:paraId="6A4975FD" w14:textId="1088371D"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8,862</w:t>
            </w:r>
          </w:p>
        </w:tc>
        <w:tc>
          <w:tcPr>
            <w:tcW w:w="864" w:type="dxa"/>
          </w:tcPr>
          <w:p w14:paraId="1F406C3D" w14:textId="54B70A02" w:rsidR="00D43EAE" w:rsidRPr="00D43EAE" w:rsidRDefault="00D43EAE" w:rsidP="00D43EAE">
            <w:pPr>
              <w:tabs>
                <w:tab w:val="right" w:pos="638"/>
              </w:tabs>
              <w:spacing w:line="240" w:lineRule="auto"/>
              <w:ind w:left="-108" w:right="-61"/>
              <w:rPr>
                <w:rFonts w:ascii="Cordia New" w:cs="Cordia New"/>
                <w:sz w:val="24"/>
                <w:szCs w:val="24"/>
              </w:rPr>
            </w:pPr>
            <w:r w:rsidRPr="00D43EAE">
              <w:rPr>
                <w:rFonts w:ascii="Cordia New" w:cs="Cordia New"/>
                <w:sz w:val="24"/>
                <w:szCs w:val="24"/>
              </w:rPr>
              <w:tab/>
              <w:t>281,326</w:t>
            </w:r>
          </w:p>
        </w:tc>
        <w:tc>
          <w:tcPr>
            <w:tcW w:w="979" w:type="dxa"/>
          </w:tcPr>
          <w:p w14:paraId="05852745" w14:textId="7EF3D0DA"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rPr>
              <w:tab/>
              <w:t>470,151</w:t>
            </w:r>
          </w:p>
        </w:tc>
        <w:tc>
          <w:tcPr>
            <w:tcW w:w="864" w:type="dxa"/>
          </w:tcPr>
          <w:p w14:paraId="60404400" w14:textId="6AA03EC4" w:rsidR="00D43EAE" w:rsidRPr="00D43EAE" w:rsidRDefault="00D43EAE" w:rsidP="00D43EAE">
            <w:pPr>
              <w:tabs>
                <w:tab w:val="right" w:pos="608"/>
              </w:tabs>
              <w:spacing w:line="240" w:lineRule="auto"/>
              <w:ind w:left="-108" w:right="-61"/>
              <w:rPr>
                <w:rFonts w:ascii="Cordia New" w:cs="Cordia New"/>
                <w:sz w:val="24"/>
                <w:szCs w:val="24"/>
              </w:rPr>
            </w:pPr>
            <w:r w:rsidRPr="00D43EAE">
              <w:rPr>
                <w:rFonts w:ascii="Cordia New" w:cs="Cordia New"/>
                <w:sz w:val="24"/>
                <w:szCs w:val="24"/>
              </w:rPr>
              <w:tab/>
              <w:t>785,222</w:t>
            </w:r>
          </w:p>
        </w:tc>
        <w:tc>
          <w:tcPr>
            <w:tcW w:w="979" w:type="dxa"/>
          </w:tcPr>
          <w:p w14:paraId="1C7DAE36" w14:textId="0AF81B0B" w:rsidR="00D43EAE" w:rsidRPr="00D43EAE" w:rsidRDefault="00D43EAE" w:rsidP="00D43EAE">
            <w:pPr>
              <w:tabs>
                <w:tab w:val="right" w:pos="700"/>
              </w:tabs>
              <w:spacing w:line="240" w:lineRule="auto"/>
              <w:ind w:left="-108" w:right="-61"/>
              <w:rPr>
                <w:rFonts w:ascii="Cordia New" w:cs="Cordia New"/>
                <w:sz w:val="24"/>
                <w:szCs w:val="24"/>
              </w:rPr>
            </w:pPr>
            <w:r w:rsidRPr="00D43EAE">
              <w:rPr>
                <w:rFonts w:ascii="Cordia New" w:cs="Cordia New"/>
                <w:sz w:val="24"/>
                <w:szCs w:val="24"/>
              </w:rPr>
              <w:tab/>
              <w:t>661,820</w:t>
            </w:r>
          </w:p>
        </w:tc>
        <w:tc>
          <w:tcPr>
            <w:tcW w:w="864" w:type="dxa"/>
          </w:tcPr>
          <w:p w14:paraId="1C910AE9" w14:textId="6B322DB7"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1,066,548</w:t>
            </w:r>
          </w:p>
        </w:tc>
        <w:tc>
          <w:tcPr>
            <w:tcW w:w="981" w:type="dxa"/>
          </w:tcPr>
          <w:p w14:paraId="035C5674" w14:textId="3E9F9D39"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1,131,971</w:t>
            </w:r>
          </w:p>
        </w:tc>
      </w:tr>
      <w:tr w:rsidR="00D43EAE" w:rsidRPr="001264AB" w14:paraId="37DFDA18" w14:textId="77777777" w:rsidTr="00BD1F7A">
        <w:tc>
          <w:tcPr>
            <w:tcW w:w="1274" w:type="dxa"/>
          </w:tcPr>
          <w:p w14:paraId="64B20BA1" w14:textId="44B957AF" w:rsidR="00D43EAE" w:rsidRPr="001264AB" w:rsidRDefault="00D43EAE" w:rsidP="00D43EAE">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51062B58" w:rsidR="00D43EAE" w:rsidRPr="00D43EAE" w:rsidRDefault="00D43EAE" w:rsidP="00D43EAE">
            <w:pPr>
              <w:tabs>
                <w:tab w:val="right" w:pos="545"/>
              </w:tabs>
              <w:spacing w:line="240" w:lineRule="auto"/>
              <w:ind w:left="-108" w:right="-108"/>
              <w:rPr>
                <w:rFonts w:ascii="Cordia New" w:cs="Cordia New"/>
                <w:sz w:val="24"/>
                <w:szCs w:val="24"/>
              </w:rPr>
            </w:pPr>
          </w:p>
        </w:tc>
        <w:tc>
          <w:tcPr>
            <w:tcW w:w="979" w:type="dxa"/>
          </w:tcPr>
          <w:p w14:paraId="2F0BD4F8" w14:textId="77777777" w:rsidR="00D43EAE" w:rsidRPr="00D43EAE" w:rsidRDefault="00D43EAE" w:rsidP="00D43EAE">
            <w:pPr>
              <w:tabs>
                <w:tab w:val="right" w:pos="545"/>
              </w:tabs>
              <w:spacing w:line="240" w:lineRule="auto"/>
              <w:ind w:left="-108" w:right="-108"/>
              <w:rPr>
                <w:rFonts w:ascii="Cordia New" w:cs="Cordia New"/>
                <w:sz w:val="24"/>
                <w:szCs w:val="24"/>
              </w:rPr>
            </w:pPr>
          </w:p>
        </w:tc>
        <w:tc>
          <w:tcPr>
            <w:tcW w:w="864" w:type="dxa"/>
          </w:tcPr>
          <w:p w14:paraId="73F5F7D2" w14:textId="4B0E7C62" w:rsidR="00D43EAE" w:rsidRPr="00D43EAE" w:rsidRDefault="00D43EAE" w:rsidP="00D43EAE">
            <w:pPr>
              <w:tabs>
                <w:tab w:val="right" w:pos="545"/>
              </w:tabs>
              <w:spacing w:line="240" w:lineRule="auto"/>
              <w:ind w:left="-108" w:right="-61"/>
              <w:rPr>
                <w:rFonts w:ascii="Cordia New" w:cs="Cordia New"/>
                <w:sz w:val="24"/>
                <w:szCs w:val="24"/>
              </w:rPr>
            </w:pPr>
          </w:p>
        </w:tc>
        <w:tc>
          <w:tcPr>
            <w:tcW w:w="979" w:type="dxa"/>
          </w:tcPr>
          <w:p w14:paraId="3E31294D" w14:textId="77777777" w:rsidR="00D43EAE" w:rsidRPr="00D43EAE" w:rsidRDefault="00D43EAE" w:rsidP="00D43EAE">
            <w:pPr>
              <w:tabs>
                <w:tab w:val="right" w:pos="545"/>
              </w:tabs>
              <w:spacing w:line="240" w:lineRule="auto"/>
              <w:ind w:left="-108" w:right="-61"/>
              <w:rPr>
                <w:rFonts w:ascii="Cordia New" w:cs="Cordia New"/>
                <w:sz w:val="24"/>
                <w:szCs w:val="24"/>
              </w:rPr>
            </w:pPr>
          </w:p>
        </w:tc>
        <w:tc>
          <w:tcPr>
            <w:tcW w:w="864" w:type="dxa"/>
          </w:tcPr>
          <w:p w14:paraId="7F0A4C1B" w14:textId="71976E1C" w:rsidR="00D43EAE" w:rsidRPr="00D43EAE" w:rsidRDefault="00D43EAE" w:rsidP="00D43EAE">
            <w:pPr>
              <w:tabs>
                <w:tab w:val="right" w:pos="638"/>
              </w:tabs>
              <w:spacing w:line="240" w:lineRule="auto"/>
              <w:ind w:left="-108" w:right="-61"/>
              <w:rPr>
                <w:rFonts w:ascii="Cordia New" w:cs="Cordia New"/>
                <w:sz w:val="24"/>
                <w:szCs w:val="24"/>
              </w:rPr>
            </w:pPr>
          </w:p>
        </w:tc>
        <w:tc>
          <w:tcPr>
            <w:tcW w:w="979" w:type="dxa"/>
          </w:tcPr>
          <w:p w14:paraId="49169F8B" w14:textId="77777777" w:rsidR="00D43EAE" w:rsidRPr="00D43EAE" w:rsidRDefault="00D43EAE" w:rsidP="00D43EAE">
            <w:pPr>
              <w:tabs>
                <w:tab w:val="right" w:pos="729"/>
              </w:tabs>
              <w:spacing w:line="240" w:lineRule="auto"/>
              <w:ind w:left="-108" w:right="-61"/>
              <w:rPr>
                <w:rFonts w:ascii="Cordia New" w:cs="Cordia New"/>
                <w:sz w:val="24"/>
                <w:szCs w:val="24"/>
              </w:rPr>
            </w:pPr>
          </w:p>
        </w:tc>
        <w:tc>
          <w:tcPr>
            <w:tcW w:w="864" w:type="dxa"/>
          </w:tcPr>
          <w:p w14:paraId="03F37B88" w14:textId="4F1F61DE" w:rsidR="00D43EAE" w:rsidRPr="00D43EAE" w:rsidRDefault="00D43EAE" w:rsidP="00D43EAE">
            <w:pPr>
              <w:tabs>
                <w:tab w:val="right" w:pos="608"/>
              </w:tabs>
              <w:spacing w:line="240" w:lineRule="auto"/>
              <w:ind w:left="-108" w:right="-61"/>
              <w:rPr>
                <w:rFonts w:ascii="Cordia New" w:cs="Cordia New"/>
                <w:sz w:val="24"/>
                <w:szCs w:val="24"/>
              </w:rPr>
            </w:pPr>
          </w:p>
        </w:tc>
        <w:tc>
          <w:tcPr>
            <w:tcW w:w="979" w:type="dxa"/>
          </w:tcPr>
          <w:p w14:paraId="2ED6B054" w14:textId="77777777" w:rsidR="00D43EAE" w:rsidRPr="00D43EAE" w:rsidRDefault="00D43EAE" w:rsidP="00D43EAE">
            <w:pPr>
              <w:tabs>
                <w:tab w:val="right" w:pos="700"/>
              </w:tabs>
              <w:spacing w:line="240" w:lineRule="auto"/>
              <w:ind w:left="-108" w:right="-61"/>
              <w:rPr>
                <w:rFonts w:ascii="Cordia New" w:cs="Cordia New"/>
                <w:sz w:val="24"/>
                <w:szCs w:val="24"/>
              </w:rPr>
            </w:pPr>
          </w:p>
        </w:tc>
        <w:tc>
          <w:tcPr>
            <w:tcW w:w="864" w:type="dxa"/>
          </w:tcPr>
          <w:p w14:paraId="7D374886" w14:textId="11812C57" w:rsidR="00D43EAE" w:rsidRPr="00D43EAE" w:rsidRDefault="00D43EAE" w:rsidP="00D43EAE">
            <w:pPr>
              <w:tabs>
                <w:tab w:val="right" w:pos="682"/>
              </w:tabs>
              <w:spacing w:line="240" w:lineRule="auto"/>
              <w:ind w:left="-108" w:right="-61"/>
              <w:rPr>
                <w:rFonts w:ascii="Cordia New" w:cs="Cordia New"/>
                <w:sz w:val="24"/>
                <w:szCs w:val="24"/>
              </w:rPr>
            </w:pPr>
          </w:p>
        </w:tc>
        <w:tc>
          <w:tcPr>
            <w:tcW w:w="981" w:type="dxa"/>
          </w:tcPr>
          <w:p w14:paraId="4CE63DDB" w14:textId="460EE6CE" w:rsidR="00D43EAE" w:rsidRPr="00D43EAE" w:rsidRDefault="00D43EAE" w:rsidP="00D43EAE">
            <w:pPr>
              <w:tabs>
                <w:tab w:val="right" w:pos="682"/>
              </w:tabs>
              <w:spacing w:line="240" w:lineRule="auto"/>
              <w:ind w:left="-108" w:right="-61"/>
              <w:rPr>
                <w:rFonts w:ascii="Cordia New" w:cs="Cordia New"/>
                <w:sz w:val="24"/>
                <w:szCs w:val="24"/>
              </w:rPr>
            </w:pPr>
          </w:p>
        </w:tc>
      </w:tr>
      <w:tr w:rsidR="00D43EAE" w:rsidRPr="001264AB" w14:paraId="3080A5B6" w14:textId="77777777" w:rsidTr="00BD1F7A">
        <w:tc>
          <w:tcPr>
            <w:tcW w:w="1274" w:type="dxa"/>
          </w:tcPr>
          <w:p w14:paraId="21BE94E6" w14:textId="0F4ADD0D" w:rsidR="00D43EAE" w:rsidRPr="001264AB" w:rsidRDefault="00D43EAE" w:rsidP="00D43EAE">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462DCC2F"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228</w:t>
            </w:r>
          </w:p>
        </w:tc>
        <w:tc>
          <w:tcPr>
            <w:tcW w:w="979" w:type="dxa"/>
          </w:tcPr>
          <w:p w14:paraId="1E35E101" w14:textId="02712715"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53</w:t>
            </w:r>
          </w:p>
        </w:tc>
        <w:tc>
          <w:tcPr>
            <w:tcW w:w="864" w:type="dxa"/>
          </w:tcPr>
          <w:p w14:paraId="1405B005" w14:textId="49F4F651"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223</w:t>
            </w:r>
          </w:p>
        </w:tc>
        <w:tc>
          <w:tcPr>
            <w:tcW w:w="979" w:type="dxa"/>
          </w:tcPr>
          <w:p w14:paraId="393E5C53" w14:textId="1FC5B032"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49</w:t>
            </w:r>
          </w:p>
        </w:tc>
        <w:tc>
          <w:tcPr>
            <w:tcW w:w="864" w:type="dxa"/>
          </w:tcPr>
          <w:p w14:paraId="2868B1F2" w14:textId="7E053B1D" w:rsidR="00D43EAE" w:rsidRPr="00D43EAE" w:rsidRDefault="00D43EAE" w:rsidP="00D43EAE">
            <w:pPr>
              <w:tabs>
                <w:tab w:val="right" w:pos="638"/>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4,422</w:t>
            </w:r>
          </w:p>
        </w:tc>
        <w:tc>
          <w:tcPr>
            <w:tcW w:w="979" w:type="dxa"/>
          </w:tcPr>
          <w:p w14:paraId="537F69EE" w14:textId="5492AD9D"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sz w:val="24"/>
                <w:szCs w:val="24"/>
              </w:rPr>
              <w:t>2,449</w:t>
            </w:r>
          </w:p>
        </w:tc>
        <w:tc>
          <w:tcPr>
            <w:tcW w:w="864" w:type="dxa"/>
          </w:tcPr>
          <w:p w14:paraId="5A0FA135" w14:textId="1A1B487D" w:rsidR="00D43EAE" w:rsidRPr="00D43EAE" w:rsidRDefault="00D43EAE" w:rsidP="00D43EAE">
            <w:pPr>
              <w:tabs>
                <w:tab w:val="center" w:pos="356"/>
                <w:tab w:val="right" w:pos="608"/>
              </w:tabs>
              <w:spacing w:line="240" w:lineRule="auto"/>
              <w:ind w:left="-108" w:right="-61"/>
              <w:rPr>
                <w:rFonts w:ascii="Cordia New" w:cs="Cordia New"/>
                <w:sz w:val="24"/>
                <w:szCs w:val="24"/>
              </w:rPr>
            </w:pPr>
            <w:r w:rsidRPr="00D43EAE">
              <w:rPr>
                <w:rFonts w:ascii="Cordia New" w:cs="Cordia New"/>
                <w:sz w:val="24"/>
                <w:szCs w:val="24"/>
              </w:rPr>
              <w:tab/>
              <w:t>-</w:t>
            </w:r>
          </w:p>
        </w:tc>
        <w:tc>
          <w:tcPr>
            <w:tcW w:w="979" w:type="dxa"/>
          </w:tcPr>
          <w:p w14:paraId="24A84E9D" w14:textId="7CB2066D" w:rsidR="00D43EAE" w:rsidRPr="00D43EAE" w:rsidRDefault="00D43EAE" w:rsidP="00D43EAE">
            <w:pPr>
              <w:tabs>
                <w:tab w:val="center" w:pos="420"/>
                <w:tab w:val="right" w:pos="700"/>
              </w:tabs>
              <w:spacing w:line="240" w:lineRule="auto"/>
              <w:ind w:left="-108" w:right="-61"/>
              <w:rPr>
                <w:rFonts w:ascii="Cordia New" w:cs="Cordia New"/>
                <w:sz w:val="24"/>
                <w:szCs w:val="24"/>
              </w:rPr>
            </w:pPr>
            <w:r w:rsidRPr="00D43EAE">
              <w:rPr>
                <w:rFonts w:ascii="Cordia New" w:cs="Cordia New"/>
                <w:sz w:val="24"/>
                <w:szCs w:val="24"/>
              </w:rPr>
              <w:tab/>
              <w:t>-</w:t>
            </w:r>
          </w:p>
        </w:tc>
        <w:tc>
          <w:tcPr>
            <w:tcW w:w="864" w:type="dxa"/>
          </w:tcPr>
          <w:p w14:paraId="67DCA723" w14:textId="54AD7483"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4,422</w:t>
            </w:r>
          </w:p>
        </w:tc>
        <w:tc>
          <w:tcPr>
            <w:tcW w:w="981" w:type="dxa"/>
          </w:tcPr>
          <w:p w14:paraId="1704DC35" w14:textId="6338E001"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2,449</w:t>
            </w:r>
          </w:p>
        </w:tc>
      </w:tr>
      <w:tr w:rsidR="00D43EAE" w:rsidRPr="001264AB" w14:paraId="50D8B78A" w14:textId="77777777" w:rsidTr="00BD1F7A">
        <w:tc>
          <w:tcPr>
            <w:tcW w:w="1274" w:type="dxa"/>
          </w:tcPr>
          <w:p w14:paraId="52620365" w14:textId="2C0537A8" w:rsidR="00D43EAE" w:rsidRPr="001264AB" w:rsidRDefault="00D43EAE" w:rsidP="00D43EAE">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654514FD"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518</w:t>
            </w:r>
          </w:p>
        </w:tc>
        <w:tc>
          <w:tcPr>
            <w:tcW w:w="979" w:type="dxa"/>
          </w:tcPr>
          <w:p w14:paraId="635AE006" w14:textId="75399AA9"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429</w:t>
            </w:r>
          </w:p>
        </w:tc>
        <w:tc>
          <w:tcPr>
            <w:tcW w:w="864" w:type="dxa"/>
          </w:tcPr>
          <w:p w14:paraId="305143B0" w14:textId="3DEF3410"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36</w:t>
            </w:r>
          </w:p>
        </w:tc>
        <w:tc>
          <w:tcPr>
            <w:tcW w:w="979" w:type="dxa"/>
          </w:tcPr>
          <w:p w14:paraId="389E73EE" w14:textId="3AE13C75"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44</w:t>
            </w:r>
          </w:p>
        </w:tc>
        <w:tc>
          <w:tcPr>
            <w:tcW w:w="864" w:type="dxa"/>
          </w:tcPr>
          <w:p w14:paraId="31D245C2" w14:textId="6DD93A07" w:rsidR="00D43EAE" w:rsidRPr="00D43EAE" w:rsidRDefault="00D43EAE" w:rsidP="00D43EAE">
            <w:pPr>
              <w:tabs>
                <w:tab w:val="right" w:pos="638"/>
              </w:tabs>
              <w:spacing w:line="240" w:lineRule="auto"/>
              <w:ind w:left="-108" w:right="-61"/>
              <w:rPr>
                <w:rFonts w:ascii="Cordia New" w:cs="Cordia New"/>
                <w:sz w:val="24"/>
                <w:szCs w:val="24"/>
              </w:rPr>
            </w:pPr>
            <w:r w:rsidRPr="00D43EAE">
              <w:rPr>
                <w:rFonts w:ascii="Cordia New" w:cs="Cordia New"/>
                <w:sz w:val="24"/>
                <w:szCs w:val="24"/>
              </w:rPr>
              <w:tab/>
              <w:t>2,408</w:t>
            </w:r>
          </w:p>
        </w:tc>
        <w:tc>
          <w:tcPr>
            <w:tcW w:w="979" w:type="dxa"/>
          </w:tcPr>
          <w:p w14:paraId="6ACAE436" w14:textId="6B216F0F"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rPr>
              <w:tab/>
              <w:t>1,555</w:t>
            </w:r>
          </w:p>
        </w:tc>
        <w:tc>
          <w:tcPr>
            <w:tcW w:w="864" w:type="dxa"/>
          </w:tcPr>
          <w:p w14:paraId="04A1E96D" w14:textId="7CAE82B0" w:rsidR="00D43EAE" w:rsidRPr="00D43EAE" w:rsidRDefault="00D43EAE" w:rsidP="00D43EAE">
            <w:pPr>
              <w:tabs>
                <w:tab w:val="right" w:pos="608"/>
              </w:tabs>
              <w:spacing w:line="240" w:lineRule="auto"/>
              <w:ind w:left="-108" w:right="-61"/>
              <w:rPr>
                <w:rFonts w:ascii="Cordia New" w:cs="Cordia New"/>
                <w:sz w:val="24"/>
                <w:szCs w:val="24"/>
              </w:rPr>
            </w:pPr>
            <w:r w:rsidRPr="00D43EAE">
              <w:rPr>
                <w:rFonts w:ascii="Cordia New" w:cs="Cordia New"/>
                <w:sz w:val="24"/>
                <w:szCs w:val="24"/>
              </w:rPr>
              <w:tab/>
              <w:t>8,253</w:t>
            </w:r>
          </w:p>
        </w:tc>
        <w:tc>
          <w:tcPr>
            <w:tcW w:w="979" w:type="dxa"/>
          </w:tcPr>
          <w:p w14:paraId="5284AD2C" w14:textId="0A33A21B" w:rsidR="00D43EAE" w:rsidRPr="00D43EAE" w:rsidRDefault="00D43EAE" w:rsidP="00D43EAE">
            <w:pPr>
              <w:tabs>
                <w:tab w:val="right" w:pos="700"/>
              </w:tabs>
              <w:spacing w:line="240" w:lineRule="auto"/>
              <w:ind w:left="-108" w:right="-61"/>
              <w:rPr>
                <w:rFonts w:ascii="Cordia New" w:cs="Cordia New"/>
                <w:sz w:val="24"/>
                <w:szCs w:val="24"/>
              </w:rPr>
            </w:pPr>
            <w:r w:rsidRPr="00D43EAE">
              <w:rPr>
                <w:rFonts w:ascii="Cordia New" w:cs="Cordia New"/>
                <w:sz w:val="24"/>
                <w:szCs w:val="24"/>
              </w:rPr>
              <w:tab/>
              <w:t>7,305</w:t>
            </w:r>
          </w:p>
        </w:tc>
        <w:tc>
          <w:tcPr>
            <w:tcW w:w="864" w:type="dxa"/>
          </w:tcPr>
          <w:p w14:paraId="46F46220" w14:textId="79DE8952"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10,661</w:t>
            </w:r>
          </w:p>
        </w:tc>
        <w:tc>
          <w:tcPr>
            <w:tcW w:w="981" w:type="dxa"/>
          </w:tcPr>
          <w:p w14:paraId="28654A1B" w14:textId="66A6B18D"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8,860</w:t>
            </w:r>
          </w:p>
        </w:tc>
      </w:tr>
      <w:tr w:rsidR="00D43EAE" w:rsidRPr="001264AB" w14:paraId="0FD433A5" w14:textId="77777777" w:rsidTr="00BD1F7A">
        <w:tc>
          <w:tcPr>
            <w:tcW w:w="1274" w:type="dxa"/>
          </w:tcPr>
          <w:p w14:paraId="2A2B29FC" w14:textId="4A41A39B" w:rsidR="00D43EAE" w:rsidRPr="001264AB" w:rsidRDefault="00D43EAE" w:rsidP="00D43EAE">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3A7F83B8" w:rsidR="00D43EAE" w:rsidRPr="00D43EAE" w:rsidRDefault="00D43EAE" w:rsidP="00D43EAE">
            <w:pPr>
              <w:tabs>
                <w:tab w:val="left" w:pos="70"/>
                <w:tab w:val="right" w:pos="545"/>
              </w:tabs>
              <w:spacing w:line="240" w:lineRule="auto"/>
              <w:ind w:left="-108" w:right="-108"/>
              <w:rPr>
                <w:rFonts w:ascii="Cordia New" w:cs="Cordia New"/>
                <w:sz w:val="24"/>
                <w:szCs w:val="24"/>
                <w:u w:val="single"/>
                <w:cs/>
              </w:rPr>
            </w:pPr>
            <w:r w:rsidRPr="00D43EAE">
              <w:rPr>
                <w:rFonts w:ascii="Cordia New" w:cs="Cordia New"/>
                <w:sz w:val="24"/>
                <w:szCs w:val="24"/>
              </w:rPr>
              <w:tab/>
            </w:r>
            <w:r w:rsidRPr="00D43EAE">
              <w:rPr>
                <w:rFonts w:ascii="Cordia New" w:cs="Cordia New"/>
                <w:sz w:val="24"/>
                <w:szCs w:val="24"/>
                <w:u w:val="single"/>
              </w:rPr>
              <w:tab/>
              <w:t>(335)</w:t>
            </w:r>
          </w:p>
        </w:tc>
        <w:tc>
          <w:tcPr>
            <w:tcW w:w="979" w:type="dxa"/>
          </w:tcPr>
          <w:p w14:paraId="0AD61C9D" w14:textId="495F6EFA" w:rsidR="00D43EAE" w:rsidRPr="00D43EAE" w:rsidRDefault="00D43EAE" w:rsidP="00D43EAE">
            <w:pPr>
              <w:tabs>
                <w:tab w:val="left" w:pos="50"/>
                <w:tab w:val="right" w:pos="545"/>
              </w:tabs>
              <w:spacing w:line="240" w:lineRule="auto"/>
              <w:ind w:left="-108" w:right="-108"/>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(393)</w:t>
            </w:r>
          </w:p>
        </w:tc>
        <w:tc>
          <w:tcPr>
            <w:tcW w:w="864" w:type="dxa"/>
          </w:tcPr>
          <w:p w14:paraId="53146576" w14:textId="6D3145FC" w:rsidR="00D43EAE" w:rsidRPr="00D43EAE" w:rsidRDefault="00D43EAE" w:rsidP="00D43EAE">
            <w:pPr>
              <w:tabs>
                <w:tab w:val="left" w:pos="67"/>
                <w:tab w:val="center" w:pos="308"/>
                <w:tab w:val="right" w:pos="545"/>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979" w:type="dxa"/>
          </w:tcPr>
          <w:p w14:paraId="50854312" w14:textId="174D13A1" w:rsidR="00D43EAE" w:rsidRPr="00D43EAE" w:rsidRDefault="00D43EAE" w:rsidP="00D43EAE">
            <w:pPr>
              <w:tabs>
                <w:tab w:val="left" w:pos="50"/>
                <w:tab w:val="center" w:pos="295"/>
                <w:tab w:val="right" w:pos="545"/>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864" w:type="dxa"/>
          </w:tcPr>
          <w:p w14:paraId="236AF643" w14:textId="02F6B2F3" w:rsidR="00D43EAE" w:rsidRPr="00D43EAE" w:rsidRDefault="00D43EAE" w:rsidP="00D43EAE">
            <w:pPr>
              <w:tabs>
                <w:tab w:val="left" w:pos="-57"/>
                <w:tab w:val="center" w:pos="316"/>
                <w:tab w:val="right" w:pos="638"/>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979" w:type="dxa"/>
          </w:tcPr>
          <w:p w14:paraId="59763152" w14:textId="0B707183" w:rsidR="00D43EAE" w:rsidRPr="00D43EAE" w:rsidRDefault="00D43EAE" w:rsidP="00D43EAE">
            <w:pPr>
              <w:tabs>
                <w:tab w:val="left" w:pos="27"/>
                <w:tab w:val="center" w:pos="369"/>
                <w:tab w:val="right" w:pos="729"/>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864" w:type="dxa"/>
          </w:tcPr>
          <w:p w14:paraId="264EED7C" w14:textId="73BF6BBA" w:rsidR="00D43EAE" w:rsidRPr="00D43EAE" w:rsidRDefault="00D43EAE" w:rsidP="00D43EAE">
            <w:pPr>
              <w:tabs>
                <w:tab w:val="left" w:pos="73"/>
                <w:tab w:val="center" w:pos="356"/>
                <w:tab w:val="right" w:pos="608"/>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979" w:type="dxa"/>
          </w:tcPr>
          <w:p w14:paraId="3CF96798" w14:textId="13A97532" w:rsidR="00D43EAE" w:rsidRPr="00D43EAE" w:rsidRDefault="00D43EAE" w:rsidP="00D43EAE">
            <w:pPr>
              <w:tabs>
                <w:tab w:val="left" w:pos="141"/>
                <w:tab w:val="center" w:pos="418"/>
                <w:tab w:val="right" w:pos="700"/>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864" w:type="dxa"/>
          </w:tcPr>
          <w:p w14:paraId="4707F8E0" w14:textId="6701B7F5" w:rsidR="00D43EAE" w:rsidRPr="00D43EAE" w:rsidRDefault="00D43EAE" w:rsidP="00D43EAE">
            <w:pPr>
              <w:tabs>
                <w:tab w:val="left" w:pos="-17"/>
                <w:tab w:val="center" w:pos="318"/>
                <w:tab w:val="right" w:pos="682"/>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c>
          <w:tcPr>
            <w:tcW w:w="981" w:type="dxa"/>
          </w:tcPr>
          <w:p w14:paraId="17E38E3B" w14:textId="08F041E1" w:rsidR="00D43EAE" w:rsidRPr="00D43EAE" w:rsidRDefault="00D43EAE" w:rsidP="00D43EAE">
            <w:pPr>
              <w:tabs>
                <w:tab w:val="left" w:pos="-17"/>
                <w:tab w:val="center" w:pos="318"/>
                <w:tab w:val="right" w:pos="682"/>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r>
          </w:p>
        </w:tc>
      </w:tr>
      <w:tr w:rsidR="00D43EAE" w:rsidRPr="001264AB" w14:paraId="40ECBCDC" w14:textId="77777777" w:rsidTr="00BD1F7A">
        <w:tc>
          <w:tcPr>
            <w:tcW w:w="1274" w:type="dxa"/>
          </w:tcPr>
          <w:p w14:paraId="5ACDFBFC" w14:textId="1D1D5A23" w:rsidR="00D43EAE" w:rsidRPr="001264AB" w:rsidRDefault="00D43EAE" w:rsidP="00D43EAE">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6770669C" w:rsidR="00D43EAE" w:rsidRPr="00D43EAE" w:rsidRDefault="00D43EAE" w:rsidP="00D43EAE">
            <w:pPr>
              <w:tabs>
                <w:tab w:val="right" w:pos="545"/>
              </w:tabs>
              <w:spacing w:line="240" w:lineRule="auto"/>
              <w:ind w:left="-108" w:right="-108"/>
              <w:rPr>
                <w:rFonts w:ascii="Cordia New" w:cs="Cordia New"/>
                <w:sz w:val="24"/>
                <w:szCs w:val="24"/>
                <w:u w:val="double"/>
                <w:lang w:val="en-US"/>
              </w:rPr>
            </w:pPr>
            <w:r w:rsidRPr="00D43EAE">
              <w:rPr>
                <w:rFonts w:ascii="Cordia New" w:cs="Cordia New"/>
                <w:sz w:val="24"/>
                <w:szCs w:val="24"/>
              </w:rPr>
              <w:tab/>
            </w:r>
            <w:r w:rsidRPr="00D43EAE">
              <w:rPr>
                <w:rFonts w:ascii="Cordia New" w:cs="Cordia New"/>
                <w:sz w:val="24"/>
                <w:szCs w:val="24"/>
                <w:u w:val="double"/>
              </w:rPr>
              <w:t>50,963</w:t>
            </w:r>
          </w:p>
        </w:tc>
        <w:tc>
          <w:tcPr>
            <w:tcW w:w="979" w:type="dxa"/>
          </w:tcPr>
          <w:p w14:paraId="23993AD8" w14:textId="3E18053A" w:rsidR="00D43EAE" w:rsidRPr="00D43EAE" w:rsidRDefault="00D43EAE" w:rsidP="00D43EAE">
            <w:pPr>
              <w:tabs>
                <w:tab w:val="left" w:pos="50"/>
                <w:tab w:val="right" w:pos="545"/>
              </w:tabs>
              <w:spacing w:line="240" w:lineRule="auto"/>
              <w:ind w:left="-108" w:right="-108"/>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ab/>
              <w:t>40,144</w:t>
            </w:r>
          </w:p>
        </w:tc>
        <w:tc>
          <w:tcPr>
            <w:tcW w:w="864" w:type="dxa"/>
          </w:tcPr>
          <w:p w14:paraId="48733E2B" w14:textId="3A8D6666" w:rsidR="00D43EAE" w:rsidRPr="00D43EAE" w:rsidRDefault="00D43EAE" w:rsidP="00D43EAE">
            <w:pPr>
              <w:tabs>
                <w:tab w:val="right" w:pos="545"/>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46,013</w:t>
            </w:r>
          </w:p>
        </w:tc>
        <w:tc>
          <w:tcPr>
            <w:tcW w:w="979" w:type="dxa"/>
          </w:tcPr>
          <w:p w14:paraId="0824DF53" w14:textId="1A05A483" w:rsidR="00D43EAE" w:rsidRPr="00D43EAE" w:rsidRDefault="00D43EAE" w:rsidP="00D43EAE">
            <w:pPr>
              <w:tabs>
                <w:tab w:val="left" w:pos="50"/>
                <w:tab w:val="right" w:pos="545"/>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33,565</w:t>
            </w:r>
          </w:p>
        </w:tc>
        <w:tc>
          <w:tcPr>
            <w:tcW w:w="864" w:type="dxa"/>
          </w:tcPr>
          <w:p w14:paraId="0998359E" w14:textId="6584EB89" w:rsidR="00D43EAE" w:rsidRPr="00D43EAE" w:rsidRDefault="00D43EAE" w:rsidP="00D43EAE">
            <w:pPr>
              <w:tabs>
                <w:tab w:val="right" w:pos="638"/>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2,386,258</w:t>
            </w:r>
          </w:p>
        </w:tc>
        <w:tc>
          <w:tcPr>
            <w:tcW w:w="979" w:type="dxa"/>
          </w:tcPr>
          <w:p w14:paraId="2F4DA64C" w14:textId="1B03BE9E" w:rsidR="00D43EAE" w:rsidRPr="00D43EAE" w:rsidRDefault="00D43EAE" w:rsidP="00D43EAE">
            <w:pPr>
              <w:tabs>
                <w:tab w:val="right" w:pos="729"/>
              </w:tabs>
              <w:spacing w:line="240" w:lineRule="auto"/>
              <w:ind w:left="-108" w:right="-61"/>
              <w:rPr>
                <w:rFonts w:ascii="Cordia New" w:cs="Cordia New"/>
                <w:sz w:val="24"/>
                <w:szCs w:val="24"/>
                <w:u w:val="double"/>
                <w:lang w:val="en-US"/>
              </w:rPr>
            </w:pPr>
            <w:r w:rsidRPr="00D43EAE">
              <w:rPr>
                <w:rFonts w:ascii="Cordia New" w:cs="Cordia New"/>
                <w:sz w:val="24"/>
                <w:szCs w:val="24"/>
              </w:rPr>
              <w:tab/>
            </w:r>
            <w:r w:rsidRPr="00D43EAE">
              <w:rPr>
                <w:rFonts w:ascii="Cordia New" w:cs="Cordia New"/>
                <w:sz w:val="24"/>
                <w:szCs w:val="24"/>
                <w:u w:val="double"/>
              </w:rPr>
              <w:t>2,431,403</w:t>
            </w:r>
          </w:p>
        </w:tc>
        <w:tc>
          <w:tcPr>
            <w:tcW w:w="864" w:type="dxa"/>
          </w:tcPr>
          <w:p w14:paraId="50F1786A" w14:textId="79B4679F" w:rsidR="00D43EAE" w:rsidRPr="00D43EAE" w:rsidRDefault="00D43EAE" w:rsidP="00D43EAE">
            <w:pPr>
              <w:tabs>
                <w:tab w:val="right" w:pos="608"/>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1,008,095</w:t>
            </w:r>
          </w:p>
        </w:tc>
        <w:tc>
          <w:tcPr>
            <w:tcW w:w="979" w:type="dxa"/>
          </w:tcPr>
          <w:p w14:paraId="5AA56D4C" w14:textId="044CD5A9" w:rsidR="00D43EAE" w:rsidRPr="00D43EAE" w:rsidRDefault="00D43EAE" w:rsidP="00D43EAE">
            <w:pPr>
              <w:tabs>
                <w:tab w:val="right" w:pos="700"/>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889,004</w:t>
            </w:r>
          </w:p>
        </w:tc>
        <w:tc>
          <w:tcPr>
            <w:tcW w:w="864" w:type="dxa"/>
          </w:tcPr>
          <w:p w14:paraId="175EE0F1" w14:textId="12AD6002" w:rsidR="00D43EAE" w:rsidRPr="00D43EAE" w:rsidRDefault="00D43EAE" w:rsidP="00D43EAE">
            <w:pPr>
              <w:tabs>
                <w:tab w:val="right" w:pos="682"/>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3,394,353</w:t>
            </w:r>
          </w:p>
        </w:tc>
        <w:tc>
          <w:tcPr>
            <w:tcW w:w="981" w:type="dxa"/>
          </w:tcPr>
          <w:p w14:paraId="2DE83958" w14:textId="252A4F72" w:rsidR="00D43EAE" w:rsidRPr="00D43EAE" w:rsidRDefault="00D43EAE" w:rsidP="00D43EAE">
            <w:pPr>
              <w:tabs>
                <w:tab w:val="right" w:pos="682"/>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3,320,407</w:t>
            </w:r>
          </w:p>
        </w:tc>
      </w:tr>
    </w:tbl>
    <w:p w14:paraId="5516203C" w14:textId="77777777" w:rsidR="00807FF7" w:rsidRPr="001264AB" w:rsidRDefault="00807FF7" w:rsidP="00F113C2">
      <w:pPr>
        <w:jc w:val="thaiDistribute"/>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326242">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326242">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326242">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326242">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326242">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326242">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326242">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846980" w:rsidRPr="001264AB" w14:paraId="1427C108" w14:textId="77777777" w:rsidTr="005158CE">
        <w:tc>
          <w:tcPr>
            <w:tcW w:w="1274" w:type="dxa"/>
            <w:vAlign w:val="bottom"/>
          </w:tcPr>
          <w:p w14:paraId="39B576DF" w14:textId="77777777" w:rsidR="00846980" w:rsidRPr="001264AB" w:rsidRDefault="00846980" w:rsidP="00846980">
            <w:pPr>
              <w:spacing w:line="240" w:lineRule="auto"/>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7B9794F2"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27395E92" w14:textId="26AA42DD"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5EEDDF9B" w14:textId="14E66D63"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66A8171C" w14:textId="650CD865"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598B6E94" w14:textId="1691D376"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551E02B3" w14:textId="45D887EF"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7B5A6C2F" w14:textId="2119084B"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79" w:type="dxa"/>
          </w:tcPr>
          <w:p w14:paraId="56F53B23" w14:textId="73349E68"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c>
          <w:tcPr>
            <w:tcW w:w="864" w:type="dxa"/>
          </w:tcPr>
          <w:p w14:paraId="18EA957E" w14:textId="5FE85878"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lang w:val="en-US"/>
              </w:rPr>
              <w:t>30 June</w:t>
            </w:r>
            <w:r>
              <w:rPr>
                <w:rFonts w:ascii="Cordia New" w:cs="Cordia New"/>
                <w:sz w:val="24"/>
                <w:szCs w:val="24"/>
                <w:u w:val="single"/>
                <w:lang w:val="en-US"/>
              </w:rPr>
              <w:t xml:space="preserve"> 2026</w:t>
            </w:r>
          </w:p>
        </w:tc>
        <w:tc>
          <w:tcPr>
            <w:tcW w:w="981" w:type="dxa"/>
          </w:tcPr>
          <w:p w14:paraId="7A75CC33" w14:textId="06E991C9" w:rsidR="00846980" w:rsidRPr="001264AB" w:rsidRDefault="00846980" w:rsidP="00846980">
            <w:pPr>
              <w:spacing w:line="240" w:lineRule="auto"/>
              <w:ind w:left="-108" w:right="-108"/>
              <w:jc w:val="center"/>
              <w:rPr>
                <w:rFonts w:ascii="Cordia New" w:cs="Cordia New"/>
                <w:sz w:val="24"/>
                <w:szCs w:val="24"/>
                <w:u w:val="single"/>
              </w:rPr>
            </w:pPr>
            <w:r w:rsidRPr="00846980">
              <w:rPr>
                <w:rFonts w:ascii="Cordia New" w:cs="Cordia New"/>
                <w:sz w:val="24"/>
                <w:szCs w:val="24"/>
              </w:rPr>
              <w:t>31 December</w:t>
            </w:r>
            <w:r>
              <w:rPr>
                <w:rFonts w:ascii="Cordia New" w:cs="Cordia New"/>
                <w:sz w:val="24"/>
                <w:szCs w:val="24"/>
                <w:u w:val="single"/>
              </w:rPr>
              <w:t xml:space="preserve"> 2025</w:t>
            </w:r>
          </w:p>
        </w:tc>
      </w:tr>
      <w:tr w:rsidR="00D43EAE" w:rsidRPr="001264AB" w14:paraId="15423937" w14:textId="77777777">
        <w:tc>
          <w:tcPr>
            <w:tcW w:w="1274" w:type="dxa"/>
          </w:tcPr>
          <w:p w14:paraId="532D730B" w14:textId="7E5D7E88" w:rsidR="00D43EAE" w:rsidRPr="001264AB" w:rsidRDefault="00D43EAE" w:rsidP="00D43EAE">
            <w:pPr>
              <w:spacing w:line="240" w:lineRule="auto"/>
              <w:outlineLvl w:val="0"/>
              <w:rPr>
                <w:rFonts w:ascii="Cordia New" w:cs="Cordia New"/>
                <w:sz w:val="24"/>
                <w:szCs w:val="24"/>
                <w:cs/>
              </w:rPr>
            </w:pPr>
            <w:r w:rsidRPr="001264AB">
              <w:rPr>
                <w:rFonts w:ascii="Cordia New" w:cs="Cordia New"/>
                <w:sz w:val="24"/>
                <w:szCs w:val="24"/>
                <w:lang w:val="en-US"/>
              </w:rPr>
              <w:t>Exchange rate</w:t>
            </w:r>
            <w:r w:rsidRPr="001264AB">
              <w:rPr>
                <w:rFonts w:ascii="Cordia New" w:cs="Cordia New"/>
                <w:sz w:val="24"/>
                <w:szCs w:val="24"/>
                <w:cs/>
              </w:rPr>
              <w:t xml:space="preserve"> </w:t>
            </w:r>
          </w:p>
        </w:tc>
        <w:tc>
          <w:tcPr>
            <w:tcW w:w="864" w:type="dxa"/>
          </w:tcPr>
          <w:p w14:paraId="11A35A65" w14:textId="0B65B4C6"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42,686</w:t>
            </w:r>
          </w:p>
        </w:tc>
        <w:tc>
          <w:tcPr>
            <w:tcW w:w="979" w:type="dxa"/>
          </w:tcPr>
          <w:p w14:paraId="42CF8FA9" w14:textId="17482ABE"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31,495</w:t>
            </w:r>
          </w:p>
        </w:tc>
        <w:tc>
          <w:tcPr>
            <w:tcW w:w="864" w:type="dxa"/>
            <w:vAlign w:val="bottom"/>
          </w:tcPr>
          <w:p w14:paraId="2FC71E5D" w14:textId="469C75EB"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40,189</w:t>
            </w:r>
          </w:p>
        </w:tc>
        <w:tc>
          <w:tcPr>
            <w:tcW w:w="979" w:type="dxa"/>
            <w:vAlign w:val="bottom"/>
          </w:tcPr>
          <w:p w14:paraId="04E492B5" w14:textId="5AF6C28C"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26,030</w:t>
            </w:r>
          </w:p>
        </w:tc>
        <w:tc>
          <w:tcPr>
            <w:tcW w:w="864" w:type="dxa"/>
          </w:tcPr>
          <w:p w14:paraId="4FDCD0B7" w14:textId="4792682D" w:rsidR="00D43EAE" w:rsidRPr="00D43EAE" w:rsidRDefault="00D43EAE" w:rsidP="00D43EAE">
            <w:pPr>
              <w:tabs>
                <w:tab w:val="right" w:pos="638"/>
              </w:tabs>
              <w:spacing w:line="240" w:lineRule="auto"/>
              <w:ind w:left="-108" w:right="-61"/>
              <w:rPr>
                <w:rFonts w:ascii="Cordia New" w:cs="Cordia New"/>
                <w:sz w:val="24"/>
                <w:szCs w:val="24"/>
              </w:rPr>
            </w:pPr>
            <w:r w:rsidRPr="00D43EAE">
              <w:rPr>
                <w:rFonts w:ascii="Cordia New" w:cs="Cordia New"/>
                <w:sz w:val="24"/>
                <w:szCs w:val="24"/>
              </w:rPr>
              <w:tab/>
              <w:t>2,093,229</w:t>
            </w:r>
          </w:p>
        </w:tc>
        <w:tc>
          <w:tcPr>
            <w:tcW w:w="979" w:type="dxa"/>
          </w:tcPr>
          <w:p w14:paraId="653FE7B3" w14:textId="37E0213E"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rPr>
              <w:tab/>
              <w:t>1,949,258</w:t>
            </w:r>
          </w:p>
        </w:tc>
        <w:tc>
          <w:tcPr>
            <w:tcW w:w="864" w:type="dxa"/>
            <w:vAlign w:val="bottom"/>
          </w:tcPr>
          <w:p w14:paraId="5FA8BB75" w14:textId="2C68220A" w:rsidR="00D43EAE" w:rsidRPr="00D43EAE" w:rsidRDefault="00D43EAE" w:rsidP="00D43EAE">
            <w:pPr>
              <w:tabs>
                <w:tab w:val="right" w:pos="608"/>
              </w:tabs>
              <w:spacing w:line="240" w:lineRule="auto"/>
              <w:ind w:left="-108" w:right="-61"/>
              <w:rPr>
                <w:rFonts w:ascii="Cordia New" w:cs="Cordia New"/>
                <w:sz w:val="24"/>
                <w:szCs w:val="24"/>
              </w:rPr>
            </w:pPr>
            <w:r w:rsidRPr="00D43EAE">
              <w:rPr>
                <w:rFonts w:ascii="Cordia New" w:cs="Cordia New"/>
                <w:sz w:val="24"/>
                <w:szCs w:val="24"/>
              </w:rPr>
              <w:tab/>
              <w:t>221,733</w:t>
            </w:r>
          </w:p>
        </w:tc>
        <w:tc>
          <w:tcPr>
            <w:tcW w:w="979" w:type="dxa"/>
            <w:vAlign w:val="bottom"/>
          </w:tcPr>
          <w:p w14:paraId="672C53E3" w14:textId="2A1520E9" w:rsidR="00D43EAE" w:rsidRPr="00D43EAE" w:rsidRDefault="00D43EAE" w:rsidP="00D43EAE">
            <w:pPr>
              <w:tabs>
                <w:tab w:val="right" w:pos="702"/>
              </w:tabs>
              <w:spacing w:line="240" w:lineRule="auto"/>
              <w:ind w:left="-108" w:right="-61"/>
              <w:rPr>
                <w:rFonts w:ascii="Cordia New" w:cs="Cordia New"/>
                <w:sz w:val="24"/>
                <w:szCs w:val="24"/>
              </w:rPr>
            </w:pPr>
            <w:r w:rsidRPr="00D43EAE">
              <w:rPr>
                <w:rFonts w:ascii="Cordia New" w:cs="Cordia New"/>
                <w:sz w:val="24"/>
                <w:szCs w:val="24"/>
              </w:rPr>
              <w:tab/>
              <w:t>226,992</w:t>
            </w:r>
          </w:p>
        </w:tc>
        <w:tc>
          <w:tcPr>
            <w:tcW w:w="864" w:type="dxa"/>
            <w:vAlign w:val="bottom"/>
          </w:tcPr>
          <w:p w14:paraId="2A9B2A3F" w14:textId="079C5C3F" w:rsidR="00D43EAE" w:rsidRPr="00D43EAE" w:rsidRDefault="00D43EAE" w:rsidP="00D43EAE">
            <w:pPr>
              <w:tabs>
                <w:tab w:val="right" w:pos="639"/>
              </w:tabs>
              <w:spacing w:line="240" w:lineRule="auto"/>
              <w:ind w:left="-108" w:right="-61"/>
              <w:rPr>
                <w:rFonts w:ascii="Cordia New" w:cs="Cordia New"/>
                <w:sz w:val="24"/>
                <w:szCs w:val="24"/>
                <w:lang w:val="en-US" w:eastAsia="en-US"/>
              </w:rPr>
            </w:pPr>
            <w:r w:rsidRPr="00D43EAE">
              <w:rPr>
                <w:rFonts w:ascii="Cordia New" w:cs="Cordia New"/>
                <w:sz w:val="24"/>
                <w:szCs w:val="24"/>
              </w:rPr>
              <w:tab/>
              <w:t>2,314,962</w:t>
            </w:r>
          </w:p>
        </w:tc>
        <w:tc>
          <w:tcPr>
            <w:tcW w:w="981" w:type="dxa"/>
            <w:vAlign w:val="bottom"/>
          </w:tcPr>
          <w:p w14:paraId="1DB07341" w14:textId="48117E43"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2,176,250</w:t>
            </w:r>
          </w:p>
        </w:tc>
      </w:tr>
      <w:tr w:rsidR="00D43EAE" w:rsidRPr="001264AB" w14:paraId="1DD0AF01" w14:textId="77777777">
        <w:tc>
          <w:tcPr>
            <w:tcW w:w="1274" w:type="dxa"/>
          </w:tcPr>
          <w:p w14:paraId="4DC7C478" w14:textId="63CC3206" w:rsidR="00D43EAE" w:rsidRPr="001264AB" w:rsidRDefault="00D43EAE" w:rsidP="00D43EAE">
            <w:pPr>
              <w:spacing w:line="240" w:lineRule="auto"/>
              <w:outlineLvl w:val="0"/>
              <w:rPr>
                <w:rFonts w:ascii="Cordia New" w:cs="Cordia New"/>
                <w:sz w:val="24"/>
                <w:szCs w:val="24"/>
                <w:lang w:val="en-US"/>
              </w:rPr>
            </w:pPr>
            <w:r w:rsidRPr="001264AB">
              <w:rPr>
                <w:rFonts w:ascii="Cordia New" w:cs="Cordia New"/>
                <w:sz w:val="24"/>
                <w:szCs w:val="24"/>
              </w:rPr>
              <w:t>Interest rate</w:t>
            </w:r>
          </w:p>
        </w:tc>
        <w:tc>
          <w:tcPr>
            <w:tcW w:w="864" w:type="dxa"/>
          </w:tcPr>
          <w:p w14:paraId="03C9113B" w14:textId="62259BB7" w:rsidR="00D43EAE" w:rsidRPr="00D43EAE" w:rsidRDefault="00D43EAE" w:rsidP="00D43EAE">
            <w:pPr>
              <w:tabs>
                <w:tab w:val="right" w:pos="545"/>
              </w:tabs>
              <w:spacing w:line="240" w:lineRule="auto"/>
              <w:ind w:left="-108" w:right="-108"/>
              <w:rPr>
                <w:rFonts w:ascii="Cordia New" w:cs="Cordia New"/>
                <w:sz w:val="24"/>
                <w:szCs w:val="24"/>
                <w:cs/>
              </w:rPr>
            </w:pPr>
            <w:r w:rsidRPr="00D43EAE">
              <w:rPr>
                <w:rFonts w:ascii="Cordia New" w:cs="Cordia New"/>
                <w:sz w:val="24"/>
                <w:szCs w:val="24"/>
                <w:cs/>
              </w:rPr>
              <w:tab/>
            </w:r>
            <w:r w:rsidRPr="00D43EAE">
              <w:rPr>
                <w:rFonts w:ascii="Cordia New" w:cs="Cordia New"/>
                <w:sz w:val="24"/>
                <w:szCs w:val="24"/>
              </w:rPr>
              <w:t>7,673</w:t>
            </w:r>
          </w:p>
        </w:tc>
        <w:tc>
          <w:tcPr>
            <w:tcW w:w="979" w:type="dxa"/>
          </w:tcPr>
          <w:p w14:paraId="53A6AB8C" w14:textId="6F474C17"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cs/>
              </w:rPr>
              <w:tab/>
            </w:r>
            <w:r w:rsidRPr="00D43EAE">
              <w:rPr>
                <w:rFonts w:ascii="Cordia New" w:cs="Cordia New"/>
                <w:sz w:val="24"/>
                <w:szCs w:val="24"/>
              </w:rPr>
              <w:t>8,956</w:t>
            </w:r>
          </w:p>
        </w:tc>
        <w:tc>
          <w:tcPr>
            <w:tcW w:w="864" w:type="dxa"/>
            <w:vAlign w:val="bottom"/>
          </w:tcPr>
          <w:p w14:paraId="3C0FECA8" w14:textId="1D3F075E"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7,031</w:t>
            </w:r>
          </w:p>
        </w:tc>
        <w:tc>
          <w:tcPr>
            <w:tcW w:w="979" w:type="dxa"/>
            <w:vAlign w:val="bottom"/>
          </w:tcPr>
          <w:p w14:paraId="49F6B7DB" w14:textId="2762B885"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 xml:space="preserve">8,862 </w:t>
            </w:r>
          </w:p>
        </w:tc>
        <w:tc>
          <w:tcPr>
            <w:tcW w:w="864" w:type="dxa"/>
          </w:tcPr>
          <w:p w14:paraId="18F829B2" w14:textId="114D92D2" w:rsidR="00D43EAE" w:rsidRPr="00D43EAE" w:rsidRDefault="00D43EAE" w:rsidP="00D43EAE">
            <w:pPr>
              <w:tabs>
                <w:tab w:val="right" w:pos="638"/>
              </w:tabs>
              <w:spacing w:line="240" w:lineRule="auto"/>
              <w:ind w:left="-108" w:right="-61"/>
              <w:rPr>
                <w:rFonts w:ascii="Cordia New" w:cs="Cordia New"/>
                <w:sz w:val="24"/>
                <w:szCs w:val="24"/>
                <w:cs/>
              </w:rPr>
            </w:pPr>
            <w:r w:rsidRPr="00D43EAE">
              <w:rPr>
                <w:rFonts w:ascii="Cordia New" w:cs="Cordia New"/>
                <w:sz w:val="24"/>
                <w:szCs w:val="24"/>
              </w:rPr>
              <w:tab/>
              <w:t>281,326</w:t>
            </w:r>
          </w:p>
        </w:tc>
        <w:tc>
          <w:tcPr>
            <w:tcW w:w="979" w:type="dxa"/>
          </w:tcPr>
          <w:p w14:paraId="0364630A" w14:textId="53E733BE"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rPr>
              <w:tab/>
              <w:t>470,151</w:t>
            </w:r>
          </w:p>
        </w:tc>
        <w:tc>
          <w:tcPr>
            <w:tcW w:w="864" w:type="dxa"/>
            <w:vAlign w:val="bottom"/>
          </w:tcPr>
          <w:p w14:paraId="3D383426" w14:textId="67B8D849" w:rsidR="00D43EAE" w:rsidRPr="00D43EAE" w:rsidRDefault="00D43EAE" w:rsidP="00D43EAE">
            <w:pPr>
              <w:tabs>
                <w:tab w:val="right" w:pos="608"/>
              </w:tabs>
              <w:spacing w:line="240" w:lineRule="auto"/>
              <w:ind w:left="-108" w:right="-61"/>
              <w:rPr>
                <w:rFonts w:ascii="Cordia New" w:cs="Cordia New"/>
                <w:sz w:val="24"/>
                <w:szCs w:val="24"/>
              </w:rPr>
            </w:pPr>
            <w:r w:rsidRPr="00D43EAE">
              <w:rPr>
                <w:rFonts w:ascii="Cordia New" w:cs="Cordia New"/>
                <w:sz w:val="24"/>
                <w:szCs w:val="24"/>
              </w:rPr>
              <w:tab/>
              <w:t>785,222</w:t>
            </w:r>
          </w:p>
        </w:tc>
        <w:tc>
          <w:tcPr>
            <w:tcW w:w="979" w:type="dxa"/>
            <w:vAlign w:val="bottom"/>
          </w:tcPr>
          <w:p w14:paraId="30357484" w14:textId="0FEC14B1" w:rsidR="00D43EAE" w:rsidRPr="00D43EAE" w:rsidRDefault="00D43EAE" w:rsidP="00D43EAE">
            <w:pPr>
              <w:tabs>
                <w:tab w:val="right" w:pos="702"/>
              </w:tabs>
              <w:spacing w:line="240" w:lineRule="auto"/>
              <w:ind w:left="-108" w:right="-61"/>
              <w:rPr>
                <w:rFonts w:ascii="Cordia New" w:cs="Cordia New"/>
                <w:sz w:val="24"/>
                <w:szCs w:val="24"/>
              </w:rPr>
            </w:pPr>
            <w:r w:rsidRPr="00D43EAE">
              <w:rPr>
                <w:rFonts w:ascii="Cordia New" w:cs="Cordia New"/>
                <w:sz w:val="24"/>
                <w:szCs w:val="24"/>
              </w:rPr>
              <w:tab/>
              <w:t>661,820</w:t>
            </w:r>
          </w:p>
        </w:tc>
        <w:tc>
          <w:tcPr>
            <w:tcW w:w="864" w:type="dxa"/>
            <w:vAlign w:val="bottom"/>
          </w:tcPr>
          <w:p w14:paraId="0DC3B636" w14:textId="6EE290A8" w:rsidR="00D43EAE" w:rsidRPr="00D43EAE" w:rsidRDefault="00D43EAE" w:rsidP="00D43EAE">
            <w:pPr>
              <w:tabs>
                <w:tab w:val="right" w:pos="639"/>
              </w:tabs>
              <w:spacing w:line="240" w:lineRule="auto"/>
              <w:ind w:left="-108" w:right="-61"/>
              <w:rPr>
                <w:rFonts w:ascii="Cordia New" w:cs="Cordia New"/>
                <w:sz w:val="24"/>
                <w:szCs w:val="24"/>
                <w:lang w:val="en-US" w:eastAsia="en-US"/>
              </w:rPr>
            </w:pPr>
            <w:r w:rsidRPr="00D43EAE">
              <w:rPr>
                <w:rFonts w:ascii="Cordia New" w:cs="Cordia New"/>
                <w:sz w:val="24"/>
                <w:szCs w:val="24"/>
              </w:rPr>
              <w:tab/>
              <w:t>1,066,548</w:t>
            </w:r>
          </w:p>
        </w:tc>
        <w:tc>
          <w:tcPr>
            <w:tcW w:w="981" w:type="dxa"/>
            <w:vAlign w:val="bottom"/>
          </w:tcPr>
          <w:p w14:paraId="2831E952" w14:textId="644E75B7" w:rsidR="00D43EAE" w:rsidRPr="00D43EAE" w:rsidRDefault="00D43EAE" w:rsidP="00D43EAE">
            <w:pPr>
              <w:tabs>
                <w:tab w:val="right" w:pos="682"/>
              </w:tabs>
              <w:spacing w:line="240" w:lineRule="auto"/>
              <w:ind w:left="-130" w:right="-61" w:firstLine="22"/>
              <w:rPr>
                <w:rFonts w:ascii="Cordia New" w:cs="Cordia New"/>
                <w:sz w:val="24"/>
                <w:szCs w:val="24"/>
              </w:rPr>
            </w:pPr>
            <w:r w:rsidRPr="00D43EAE">
              <w:rPr>
                <w:rFonts w:ascii="Cordia New" w:cs="Cordia New"/>
                <w:sz w:val="24"/>
                <w:szCs w:val="24"/>
              </w:rPr>
              <w:tab/>
              <w:t>1,131,971</w:t>
            </w:r>
          </w:p>
        </w:tc>
      </w:tr>
      <w:tr w:rsidR="00D43EAE" w:rsidRPr="001264AB" w14:paraId="26DF543C" w14:textId="77777777">
        <w:tc>
          <w:tcPr>
            <w:tcW w:w="1274" w:type="dxa"/>
          </w:tcPr>
          <w:p w14:paraId="2899BA17" w14:textId="667B6DA2" w:rsidR="00D43EAE" w:rsidRPr="001264AB" w:rsidRDefault="00D43EAE" w:rsidP="00D43EAE">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62918C34" w:rsidR="00D43EAE" w:rsidRPr="00D43EAE" w:rsidRDefault="00D43EAE" w:rsidP="00D43EAE">
            <w:pPr>
              <w:tabs>
                <w:tab w:val="right" w:pos="545"/>
              </w:tabs>
              <w:spacing w:line="240" w:lineRule="auto"/>
              <w:ind w:left="-108" w:right="-108"/>
              <w:rPr>
                <w:rFonts w:ascii="Cordia New" w:cs="Cordia New"/>
                <w:sz w:val="24"/>
                <w:szCs w:val="24"/>
              </w:rPr>
            </w:pPr>
          </w:p>
        </w:tc>
        <w:tc>
          <w:tcPr>
            <w:tcW w:w="979" w:type="dxa"/>
          </w:tcPr>
          <w:p w14:paraId="7CB7FF16" w14:textId="77777777" w:rsidR="00D43EAE" w:rsidRPr="00D43EAE" w:rsidRDefault="00D43EAE" w:rsidP="00D43EAE">
            <w:pPr>
              <w:tabs>
                <w:tab w:val="right" w:pos="545"/>
              </w:tabs>
              <w:spacing w:line="240" w:lineRule="auto"/>
              <w:ind w:left="-108" w:right="-108"/>
              <w:rPr>
                <w:rFonts w:ascii="Cordia New" w:cs="Cordia New"/>
                <w:sz w:val="24"/>
                <w:szCs w:val="24"/>
                <w:cs/>
              </w:rPr>
            </w:pPr>
          </w:p>
        </w:tc>
        <w:tc>
          <w:tcPr>
            <w:tcW w:w="864" w:type="dxa"/>
            <w:vAlign w:val="bottom"/>
          </w:tcPr>
          <w:p w14:paraId="39C1F903" w14:textId="04BC8DC5" w:rsidR="00D43EAE" w:rsidRPr="00D43EAE" w:rsidRDefault="00D43EAE" w:rsidP="00D43EAE">
            <w:pPr>
              <w:tabs>
                <w:tab w:val="right" w:pos="545"/>
              </w:tabs>
              <w:spacing w:line="240" w:lineRule="auto"/>
              <w:ind w:left="-108" w:right="-61"/>
              <w:rPr>
                <w:rFonts w:ascii="Cordia New" w:cs="Cordia New"/>
                <w:sz w:val="24"/>
                <w:szCs w:val="24"/>
              </w:rPr>
            </w:pPr>
          </w:p>
        </w:tc>
        <w:tc>
          <w:tcPr>
            <w:tcW w:w="979" w:type="dxa"/>
            <w:vAlign w:val="bottom"/>
          </w:tcPr>
          <w:p w14:paraId="617AB20B" w14:textId="77777777" w:rsidR="00D43EAE" w:rsidRPr="00D43EAE" w:rsidRDefault="00D43EAE" w:rsidP="00D43EAE">
            <w:pPr>
              <w:tabs>
                <w:tab w:val="right" w:pos="545"/>
              </w:tabs>
              <w:spacing w:line="240" w:lineRule="auto"/>
              <w:ind w:left="-108" w:right="-61"/>
              <w:rPr>
                <w:rFonts w:ascii="Cordia New" w:cs="Cordia New"/>
                <w:sz w:val="24"/>
                <w:szCs w:val="24"/>
              </w:rPr>
            </w:pPr>
          </w:p>
        </w:tc>
        <w:tc>
          <w:tcPr>
            <w:tcW w:w="864" w:type="dxa"/>
          </w:tcPr>
          <w:p w14:paraId="3B0D348D" w14:textId="5097811A" w:rsidR="00D43EAE" w:rsidRPr="00D43EAE" w:rsidRDefault="00D43EAE" w:rsidP="00D43EAE">
            <w:pPr>
              <w:tabs>
                <w:tab w:val="right" w:pos="638"/>
              </w:tabs>
              <w:spacing w:line="240" w:lineRule="auto"/>
              <w:ind w:left="-108" w:right="-61"/>
              <w:rPr>
                <w:rFonts w:ascii="Cordia New" w:cs="Cordia New"/>
                <w:sz w:val="24"/>
                <w:szCs w:val="24"/>
              </w:rPr>
            </w:pPr>
          </w:p>
        </w:tc>
        <w:tc>
          <w:tcPr>
            <w:tcW w:w="979" w:type="dxa"/>
          </w:tcPr>
          <w:p w14:paraId="04A5D5ED" w14:textId="77777777" w:rsidR="00D43EAE" w:rsidRPr="00D43EAE" w:rsidRDefault="00D43EAE" w:rsidP="00D43EAE">
            <w:pPr>
              <w:tabs>
                <w:tab w:val="right" w:pos="729"/>
              </w:tabs>
              <w:spacing w:line="240" w:lineRule="auto"/>
              <w:ind w:left="-108" w:right="-61"/>
              <w:rPr>
                <w:rFonts w:ascii="Cordia New" w:cs="Cordia New"/>
                <w:sz w:val="24"/>
                <w:szCs w:val="24"/>
                <w:cs/>
              </w:rPr>
            </w:pPr>
          </w:p>
        </w:tc>
        <w:tc>
          <w:tcPr>
            <w:tcW w:w="864" w:type="dxa"/>
            <w:vAlign w:val="bottom"/>
          </w:tcPr>
          <w:p w14:paraId="690C8A43" w14:textId="5F40A7AC" w:rsidR="00D43EAE" w:rsidRPr="00D43EAE" w:rsidRDefault="00D43EAE" w:rsidP="00D43EAE">
            <w:pPr>
              <w:tabs>
                <w:tab w:val="right" w:pos="608"/>
              </w:tabs>
              <w:spacing w:line="240" w:lineRule="auto"/>
              <w:ind w:left="-108" w:right="-61"/>
              <w:rPr>
                <w:rFonts w:ascii="Cordia New" w:cs="Cordia New"/>
                <w:sz w:val="24"/>
                <w:szCs w:val="24"/>
              </w:rPr>
            </w:pPr>
          </w:p>
        </w:tc>
        <w:tc>
          <w:tcPr>
            <w:tcW w:w="979" w:type="dxa"/>
            <w:vAlign w:val="bottom"/>
          </w:tcPr>
          <w:p w14:paraId="212109C7" w14:textId="77777777" w:rsidR="00D43EAE" w:rsidRPr="00D43EAE" w:rsidRDefault="00D43EAE" w:rsidP="00D43EAE">
            <w:pPr>
              <w:tabs>
                <w:tab w:val="right" w:pos="702"/>
              </w:tabs>
              <w:spacing w:line="240" w:lineRule="auto"/>
              <w:ind w:left="-108" w:right="-61"/>
              <w:rPr>
                <w:rFonts w:ascii="Cordia New" w:cs="Cordia New"/>
                <w:sz w:val="24"/>
                <w:szCs w:val="24"/>
              </w:rPr>
            </w:pPr>
          </w:p>
        </w:tc>
        <w:tc>
          <w:tcPr>
            <w:tcW w:w="864" w:type="dxa"/>
            <w:vAlign w:val="bottom"/>
          </w:tcPr>
          <w:p w14:paraId="0B80DE2E" w14:textId="4E6D5A89" w:rsidR="00D43EAE" w:rsidRPr="00D43EAE" w:rsidRDefault="00D43EAE" w:rsidP="00D43EAE">
            <w:pPr>
              <w:tabs>
                <w:tab w:val="right" w:pos="639"/>
              </w:tabs>
              <w:spacing w:line="240" w:lineRule="auto"/>
              <w:ind w:left="-108" w:right="-61"/>
              <w:rPr>
                <w:rFonts w:ascii="Cordia New" w:cs="Cordia New"/>
                <w:sz w:val="24"/>
                <w:szCs w:val="24"/>
                <w:lang w:val="en-US" w:eastAsia="en-US"/>
              </w:rPr>
            </w:pPr>
          </w:p>
        </w:tc>
        <w:tc>
          <w:tcPr>
            <w:tcW w:w="981" w:type="dxa"/>
            <w:vAlign w:val="bottom"/>
          </w:tcPr>
          <w:p w14:paraId="69D837BE" w14:textId="2E46A02B" w:rsidR="00D43EAE" w:rsidRPr="00D43EAE" w:rsidRDefault="00D43EAE" w:rsidP="00D43EAE">
            <w:pPr>
              <w:tabs>
                <w:tab w:val="right" w:pos="682"/>
              </w:tabs>
              <w:spacing w:line="240" w:lineRule="auto"/>
              <w:ind w:left="-108" w:right="-61"/>
              <w:rPr>
                <w:rFonts w:ascii="Cordia New" w:cs="Cordia New"/>
                <w:sz w:val="24"/>
                <w:szCs w:val="24"/>
              </w:rPr>
            </w:pPr>
          </w:p>
        </w:tc>
      </w:tr>
      <w:tr w:rsidR="00D43EAE" w:rsidRPr="001264AB" w14:paraId="097F3159" w14:textId="77777777">
        <w:tc>
          <w:tcPr>
            <w:tcW w:w="1274" w:type="dxa"/>
          </w:tcPr>
          <w:p w14:paraId="60AF3DF6" w14:textId="1BA544A1" w:rsidR="00D43EAE" w:rsidRPr="001264AB" w:rsidRDefault="00D43EAE" w:rsidP="00D43EAE">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3106DB54" w:rsidR="00D43EAE" w:rsidRPr="00D43EAE" w:rsidRDefault="00D43EAE" w:rsidP="00D43EAE">
            <w:pPr>
              <w:tabs>
                <w:tab w:val="right" w:pos="545"/>
              </w:tabs>
              <w:spacing w:line="240" w:lineRule="auto"/>
              <w:ind w:left="-108" w:right="-108"/>
              <w:rPr>
                <w:rFonts w:ascii="Cordia New" w:cs="Cordia New"/>
                <w:sz w:val="24"/>
                <w:szCs w:val="24"/>
                <w:lang w:val="en-US"/>
              </w:rPr>
            </w:pPr>
            <w:r w:rsidRPr="00D43EAE">
              <w:rPr>
                <w:rFonts w:ascii="Cordia New" w:cs="Cordia New"/>
                <w:sz w:val="24"/>
                <w:szCs w:val="24"/>
              </w:rPr>
              <w:tab/>
              <w:t>228</w:t>
            </w:r>
          </w:p>
        </w:tc>
        <w:tc>
          <w:tcPr>
            <w:tcW w:w="979" w:type="dxa"/>
          </w:tcPr>
          <w:p w14:paraId="2EDC0A27" w14:textId="28ED0711"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53</w:t>
            </w:r>
          </w:p>
        </w:tc>
        <w:tc>
          <w:tcPr>
            <w:tcW w:w="864" w:type="dxa"/>
            <w:vAlign w:val="bottom"/>
          </w:tcPr>
          <w:p w14:paraId="4A7E4D7D" w14:textId="2834D658"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 xml:space="preserve">222   </w:t>
            </w:r>
          </w:p>
        </w:tc>
        <w:tc>
          <w:tcPr>
            <w:tcW w:w="979" w:type="dxa"/>
            <w:vAlign w:val="bottom"/>
          </w:tcPr>
          <w:p w14:paraId="6A6F8DA6" w14:textId="09667BF1"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 xml:space="preserve">48  </w:t>
            </w:r>
          </w:p>
        </w:tc>
        <w:tc>
          <w:tcPr>
            <w:tcW w:w="864" w:type="dxa"/>
          </w:tcPr>
          <w:p w14:paraId="5499FFF5" w14:textId="3BAD887E" w:rsidR="00D43EAE" w:rsidRPr="00D43EAE" w:rsidRDefault="00D43EAE" w:rsidP="00D43EAE">
            <w:pPr>
              <w:tabs>
                <w:tab w:val="right" w:pos="638"/>
              </w:tabs>
              <w:spacing w:line="240" w:lineRule="auto"/>
              <w:ind w:left="-108" w:right="-61"/>
              <w:rPr>
                <w:rFonts w:ascii="Cordia New" w:cs="Cordia New"/>
                <w:sz w:val="24"/>
                <w:szCs w:val="24"/>
              </w:rPr>
            </w:pPr>
            <w:r w:rsidRPr="00D43EAE">
              <w:rPr>
                <w:rFonts w:ascii="Cordia New" w:cs="Cordia New"/>
                <w:sz w:val="24"/>
                <w:szCs w:val="24"/>
              </w:rPr>
              <w:tab/>
              <w:t>4,422</w:t>
            </w:r>
          </w:p>
        </w:tc>
        <w:tc>
          <w:tcPr>
            <w:tcW w:w="979" w:type="dxa"/>
          </w:tcPr>
          <w:p w14:paraId="32FD2E00" w14:textId="1DE0FB04" w:rsidR="00D43EAE" w:rsidRPr="00D43EAE" w:rsidRDefault="00D43EAE" w:rsidP="00D43EAE">
            <w:pPr>
              <w:tabs>
                <w:tab w:val="right" w:pos="729"/>
              </w:tabs>
              <w:spacing w:line="240" w:lineRule="auto"/>
              <w:ind w:left="-108" w:right="-61"/>
              <w:rPr>
                <w:rFonts w:ascii="Cordia New" w:cs="Cordia New"/>
                <w:sz w:val="24"/>
                <w:szCs w:val="24"/>
              </w:rPr>
            </w:pPr>
            <w:r w:rsidRPr="00D43EAE">
              <w:rPr>
                <w:rFonts w:ascii="Cordia New" w:cs="Cordia New"/>
                <w:sz w:val="24"/>
                <w:szCs w:val="24"/>
              </w:rPr>
              <w:tab/>
              <w:t>2,449</w:t>
            </w:r>
          </w:p>
        </w:tc>
        <w:tc>
          <w:tcPr>
            <w:tcW w:w="864" w:type="dxa"/>
            <w:vAlign w:val="bottom"/>
          </w:tcPr>
          <w:p w14:paraId="35DA813B" w14:textId="5B0A9AA6" w:rsidR="00D43EAE" w:rsidRPr="00D43EAE" w:rsidRDefault="00D43EAE" w:rsidP="00D43EAE">
            <w:pPr>
              <w:tabs>
                <w:tab w:val="center" w:pos="312"/>
              </w:tabs>
              <w:spacing w:line="240" w:lineRule="auto"/>
              <w:ind w:left="-108" w:right="-61"/>
              <w:rPr>
                <w:rFonts w:ascii="Cordia New" w:cs="Cordia New"/>
                <w:sz w:val="24"/>
                <w:szCs w:val="24"/>
              </w:rPr>
            </w:pPr>
            <w:r w:rsidRPr="00D43EAE">
              <w:rPr>
                <w:rFonts w:ascii="Cordia New" w:cs="Cordia New"/>
                <w:sz w:val="24"/>
                <w:szCs w:val="24"/>
              </w:rPr>
              <w:tab/>
              <w:t xml:space="preserve">-   </w:t>
            </w:r>
          </w:p>
        </w:tc>
        <w:tc>
          <w:tcPr>
            <w:tcW w:w="979" w:type="dxa"/>
            <w:vAlign w:val="bottom"/>
          </w:tcPr>
          <w:p w14:paraId="1A9C7600" w14:textId="47E627EA" w:rsidR="00D43EAE" w:rsidRPr="00D43EAE" w:rsidRDefault="00D43EAE" w:rsidP="00D43EAE">
            <w:pPr>
              <w:tabs>
                <w:tab w:val="center" w:pos="420"/>
                <w:tab w:val="right" w:pos="702"/>
              </w:tabs>
              <w:spacing w:line="240" w:lineRule="auto"/>
              <w:ind w:left="-108" w:right="-61"/>
              <w:rPr>
                <w:rFonts w:ascii="Cordia New" w:cs="Cordia New"/>
                <w:sz w:val="24"/>
                <w:szCs w:val="24"/>
              </w:rPr>
            </w:pPr>
            <w:r w:rsidRPr="00D43EAE">
              <w:rPr>
                <w:rFonts w:ascii="Cordia New" w:cs="Cordia New"/>
                <w:sz w:val="24"/>
                <w:szCs w:val="24"/>
              </w:rPr>
              <w:tab/>
              <w:t xml:space="preserve">-   </w:t>
            </w:r>
          </w:p>
        </w:tc>
        <w:tc>
          <w:tcPr>
            <w:tcW w:w="864" w:type="dxa"/>
            <w:vAlign w:val="bottom"/>
          </w:tcPr>
          <w:p w14:paraId="7F678F00" w14:textId="63960A62" w:rsidR="00D43EAE" w:rsidRPr="00D43EAE" w:rsidRDefault="00D43EAE" w:rsidP="00D43EAE">
            <w:pPr>
              <w:tabs>
                <w:tab w:val="right" w:pos="639"/>
              </w:tabs>
              <w:spacing w:line="240" w:lineRule="auto"/>
              <w:ind w:left="-108" w:right="-61"/>
              <w:rPr>
                <w:rFonts w:ascii="Cordia New" w:cs="Cordia New"/>
                <w:sz w:val="24"/>
                <w:szCs w:val="24"/>
                <w:lang w:val="en-US" w:eastAsia="en-US"/>
              </w:rPr>
            </w:pPr>
            <w:r w:rsidRPr="00D43EAE">
              <w:rPr>
                <w:rFonts w:ascii="Cordia New" w:cs="Cordia New"/>
                <w:sz w:val="24"/>
                <w:szCs w:val="24"/>
              </w:rPr>
              <w:tab/>
              <w:t>4,422</w:t>
            </w:r>
          </w:p>
        </w:tc>
        <w:tc>
          <w:tcPr>
            <w:tcW w:w="981" w:type="dxa"/>
            <w:vAlign w:val="bottom"/>
          </w:tcPr>
          <w:p w14:paraId="42E5EB43" w14:textId="769E9FFA"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2,449</w:t>
            </w:r>
          </w:p>
        </w:tc>
      </w:tr>
      <w:tr w:rsidR="00D43EAE" w:rsidRPr="001264AB" w14:paraId="3AF6E02B" w14:textId="77777777">
        <w:tc>
          <w:tcPr>
            <w:tcW w:w="1274" w:type="dxa"/>
          </w:tcPr>
          <w:p w14:paraId="6F94EC29" w14:textId="5C6DFC84" w:rsidR="00D43EAE" w:rsidRPr="001264AB" w:rsidRDefault="00D43EAE" w:rsidP="00D43EAE">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3E6C41D1"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379</w:t>
            </w:r>
          </w:p>
        </w:tc>
        <w:tc>
          <w:tcPr>
            <w:tcW w:w="979" w:type="dxa"/>
          </w:tcPr>
          <w:p w14:paraId="681CEB50" w14:textId="74BC6E15" w:rsidR="00D43EAE" w:rsidRPr="00D43EAE" w:rsidRDefault="00D43EAE" w:rsidP="00D43EAE">
            <w:pPr>
              <w:tabs>
                <w:tab w:val="right" w:pos="545"/>
              </w:tabs>
              <w:spacing w:line="240" w:lineRule="auto"/>
              <w:ind w:left="-108" w:right="-108"/>
              <w:rPr>
                <w:rFonts w:ascii="Cordia New" w:cs="Cordia New"/>
                <w:sz w:val="24"/>
                <w:szCs w:val="24"/>
              </w:rPr>
            </w:pPr>
            <w:r w:rsidRPr="00D43EAE">
              <w:rPr>
                <w:rFonts w:ascii="Cordia New" w:cs="Cordia New"/>
                <w:sz w:val="24"/>
                <w:szCs w:val="24"/>
              </w:rPr>
              <w:tab/>
              <w:t>334</w:t>
            </w:r>
          </w:p>
        </w:tc>
        <w:tc>
          <w:tcPr>
            <w:tcW w:w="864" w:type="dxa"/>
            <w:vAlign w:val="bottom"/>
          </w:tcPr>
          <w:p w14:paraId="387C4F4E" w14:textId="7BD80CB1"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 xml:space="preserve">379   </w:t>
            </w:r>
          </w:p>
        </w:tc>
        <w:tc>
          <w:tcPr>
            <w:tcW w:w="979" w:type="dxa"/>
            <w:vAlign w:val="bottom"/>
          </w:tcPr>
          <w:p w14:paraId="13FB24C0" w14:textId="086CFA26" w:rsidR="00D43EAE" w:rsidRPr="00D43EAE" w:rsidRDefault="00D43EAE" w:rsidP="00D43EAE">
            <w:pPr>
              <w:tabs>
                <w:tab w:val="right" w:pos="545"/>
              </w:tabs>
              <w:spacing w:line="240" w:lineRule="auto"/>
              <w:ind w:left="-108" w:right="-61"/>
              <w:rPr>
                <w:rFonts w:ascii="Cordia New" w:cs="Cordia New"/>
                <w:sz w:val="24"/>
                <w:szCs w:val="24"/>
              </w:rPr>
            </w:pPr>
            <w:r w:rsidRPr="00D43EAE">
              <w:rPr>
                <w:rFonts w:ascii="Cordia New" w:cs="Cordia New"/>
                <w:sz w:val="24"/>
                <w:szCs w:val="24"/>
              </w:rPr>
              <w:tab/>
              <w:t xml:space="preserve">334  </w:t>
            </w:r>
          </w:p>
        </w:tc>
        <w:tc>
          <w:tcPr>
            <w:tcW w:w="864" w:type="dxa"/>
          </w:tcPr>
          <w:p w14:paraId="24BDA32F" w14:textId="57C52F90" w:rsidR="00D43EAE" w:rsidRPr="00D43EAE" w:rsidRDefault="00D43EAE" w:rsidP="00D43EAE">
            <w:pPr>
              <w:tabs>
                <w:tab w:val="center" w:pos="278"/>
                <w:tab w:val="right" w:pos="638"/>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hint="cs"/>
                <w:sz w:val="24"/>
                <w:szCs w:val="24"/>
                <w:cs/>
              </w:rPr>
              <w:t>-</w:t>
            </w:r>
          </w:p>
        </w:tc>
        <w:tc>
          <w:tcPr>
            <w:tcW w:w="979" w:type="dxa"/>
          </w:tcPr>
          <w:p w14:paraId="1A29F5DA" w14:textId="21E081AB" w:rsidR="00D43EAE" w:rsidRPr="00D43EAE" w:rsidRDefault="00D43EAE" w:rsidP="00D43EAE">
            <w:pPr>
              <w:tabs>
                <w:tab w:val="center" w:pos="374"/>
                <w:tab w:val="right" w:pos="729"/>
              </w:tabs>
              <w:spacing w:line="240" w:lineRule="auto"/>
              <w:ind w:left="-108" w:right="-61"/>
              <w:rPr>
                <w:rFonts w:ascii="Cordia New" w:cs="Cordia New"/>
                <w:sz w:val="24"/>
                <w:szCs w:val="24"/>
              </w:rPr>
            </w:pPr>
            <w:r w:rsidRPr="00D43EAE">
              <w:rPr>
                <w:rFonts w:ascii="Cordia New" w:cs="Cordia New"/>
                <w:sz w:val="24"/>
                <w:szCs w:val="24"/>
                <w:cs/>
              </w:rPr>
              <w:tab/>
            </w:r>
            <w:r w:rsidRPr="00D43EAE">
              <w:rPr>
                <w:rFonts w:ascii="Cordia New" w:cs="Cordia New" w:hint="cs"/>
                <w:sz w:val="24"/>
                <w:szCs w:val="24"/>
                <w:cs/>
              </w:rPr>
              <w:t>-</w:t>
            </w:r>
          </w:p>
        </w:tc>
        <w:tc>
          <w:tcPr>
            <w:tcW w:w="864" w:type="dxa"/>
            <w:vAlign w:val="bottom"/>
          </w:tcPr>
          <w:p w14:paraId="56C97360" w14:textId="3CDB4B1F" w:rsidR="00D43EAE" w:rsidRPr="00D43EAE" w:rsidRDefault="00D43EAE" w:rsidP="00D43EAE">
            <w:pPr>
              <w:tabs>
                <w:tab w:val="right" w:pos="608"/>
              </w:tabs>
              <w:spacing w:line="240" w:lineRule="auto"/>
              <w:ind w:left="-108" w:right="-61"/>
              <w:rPr>
                <w:rFonts w:ascii="Cordia New" w:cs="Cordia New"/>
                <w:sz w:val="24"/>
                <w:szCs w:val="24"/>
              </w:rPr>
            </w:pPr>
            <w:r w:rsidRPr="00D43EAE">
              <w:rPr>
                <w:rFonts w:ascii="Cordia New" w:cs="Cordia New"/>
                <w:sz w:val="24"/>
                <w:szCs w:val="24"/>
              </w:rPr>
              <w:tab/>
              <w:t>11,503</w:t>
            </w:r>
          </w:p>
        </w:tc>
        <w:tc>
          <w:tcPr>
            <w:tcW w:w="979" w:type="dxa"/>
            <w:vAlign w:val="bottom"/>
          </w:tcPr>
          <w:p w14:paraId="095C1926" w14:textId="2D54174D" w:rsidR="00D43EAE" w:rsidRPr="00D43EAE" w:rsidRDefault="00D43EAE" w:rsidP="00D43EAE">
            <w:pPr>
              <w:tabs>
                <w:tab w:val="right" w:pos="702"/>
              </w:tabs>
              <w:spacing w:line="240" w:lineRule="auto"/>
              <w:ind w:left="-108" w:right="-61"/>
              <w:rPr>
                <w:rFonts w:ascii="Cordia New" w:cs="Cordia New"/>
                <w:sz w:val="24"/>
                <w:szCs w:val="24"/>
              </w:rPr>
            </w:pPr>
            <w:r w:rsidRPr="00D43EAE">
              <w:rPr>
                <w:rFonts w:ascii="Cordia New" w:cs="Cordia New"/>
                <w:sz w:val="24"/>
                <w:szCs w:val="24"/>
              </w:rPr>
              <w:tab/>
              <w:t>10,170</w:t>
            </w:r>
          </w:p>
        </w:tc>
        <w:tc>
          <w:tcPr>
            <w:tcW w:w="864" w:type="dxa"/>
            <w:vAlign w:val="bottom"/>
          </w:tcPr>
          <w:p w14:paraId="2D3D702B" w14:textId="0E0E9E5F" w:rsidR="00D43EAE" w:rsidRPr="00D43EAE" w:rsidRDefault="00D43EAE" w:rsidP="00D43EAE">
            <w:pPr>
              <w:tabs>
                <w:tab w:val="right" w:pos="639"/>
              </w:tabs>
              <w:spacing w:line="240" w:lineRule="auto"/>
              <w:ind w:left="-108" w:right="-61"/>
              <w:rPr>
                <w:rFonts w:ascii="Cordia New" w:cs="Cordia New"/>
                <w:sz w:val="24"/>
                <w:szCs w:val="24"/>
                <w:lang w:val="en-US" w:eastAsia="en-US"/>
              </w:rPr>
            </w:pPr>
            <w:r w:rsidRPr="00D43EAE">
              <w:rPr>
                <w:rFonts w:ascii="Cordia New" w:cs="Cordia New"/>
                <w:sz w:val="24"/>
                <w:szCs w:val="24"/>
              </w:rPr>
              <w:tab/>
              <w:t>11,503</w:t>
            </w:r>
          </w:p>
        </w:tc>
        <w:tc>
          <w:tcPr>
            <w:tcW w:w="981" w:type="dxa"/>
            <w:vAlign w:val="bottom"/>
          </w:tcPr>
          <w:p w14:paraId="2904DF4A" w14:textId="2A5ED388" w:rsidR="00D43EAE" w:rsidRPr="00D43EAE" w:rsidRDefault="00D43EAE" w:rsidP="00D43EAE">
            <w:pPr>
              <w:tabs>
                <w:tab w:val="right" w:pos="682"/>
              </w:tabs>
              <w:spacing w:line="240" w:lineRule="auto"/>
              <w:ind w:left="-108" w:right="-61"/>
              <w:rPr>
                <w:rFonts w:ascii="Cordia New" w:cs="Cordia New"/>
                <w:sz w:val="24"/>
                <w:szCs w:val="24"/>
              </w:rPr>
            </w:pPr>
            <w:r w:rsidRPr="00D43EAE">
              <w:rPr>
                <w:rFonts w:ascii="Cordia New" w:cs="Cordia New"/>
                <w:sz w:val="24"/>
                <w:szCs w:val="24"/>
              </w:rPr>
              <w:tab/>
              <w:t>10,170</w:t>
            </w:r>
          </w:p>
        </w:tc>
      </w:tr>
      <w:tr w:rsidR="00D43EAE" w:rsidRPr="001264AB" w14:paraId="0A21FAC1" w14:textId="77777777">
        <w:tc>
          <w:tcPr>
            <w:tcW w:w="1274" w:type="dxa"/>
          </w:tcPr>
          <w:p w14:paraId="0B91B089" w14:textId="6E532675" w:rsidR="00D43EAE" w:rsidRPr="001264AB" w:rsidRDefault="00D43EAE" w:rsidP="00D43EAE">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16ECE740" w:rsidR="00D43EAE" w:rsidRPr="00D43EAE" w:rsidRDefault="00D43EAE" w:rsidP="00D43EAE">
            <w:pPr>
              <w:tabs>
                <w:tab w:val="left" w:pos="50"/>
                <w:tab w:val="right" w:pos="545"/>
              </w:tabs>
              <w:spacing w:line="240" w:lineRule="auto"/>
              <w:ind w:left="-108" w:right="-108"/>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(329)</w:t>
            </w:r>
          </w:p>
        </w:tc>
        <w:tc>
          <w:tcPr>
            <w:tcW w:w="979" w:type="dxa"/>
          </w:tcPr>
          <w:p w14:paraId="5B3D8A8A" w14:textId="03DD8ED0" w:rsidR="00D43EAE" w:rsidRPr="00D43EAE" w:rsidRDefault="00D43EAE" w:rsidP="00D43EAE">
            <w:pPr>
              <w:tabs>
                <w:tab w:val="left" w:pos="50"/>
                <w:tab w:val="right" w:pos="545"/>
              </w:tabs>
              <w:spacing w:line="240" w:lineRule="auto"/>
              <w:ind w:left="-108" w:right="-108"/>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(391)</w:t>
            </w:r>
          </w:p>
        </w:tc>
        <w:tc>
          <w:tcPr>
            <w:tcW w:w="864" w:type="dxa"/>
            <w:vAlign w:val="bottom"/>
          </w:tcPr>
          <w:p w14:paraId="62F8A4E0" w14:textId="65BC63F4" w:rsidR="00D43EAE" w:rsidRPr="00D43EAE" w:rsidRDefault="00D43EAE" w:rsidP="00D43EAE">
            <w:pPr>
              <w:tabs>
                <w:tab w:val="left" w:pos="50"/>
                <w:tab w:val="center" w:pos="295"/>
                <w:tab w:val="right" w:pos="545"/>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 xml:space="preserve">-   </w:t>
            </w:r>
            <w:r w:rsidRPr="00D43EAE">
              <w:rPr>
                <w:rFonts w:ascii="Cordia New" w:cs="Cordia New"/>
                <w:sz w:val="24"/>
                <w:szCs w:val="24"/>
                <w:u w:val="single"/>
              </w:rPr>
              <w:tab/>
            </w:r>
          </w:p>
        </w:tc>
        <w:tc>
          <w:tcPr>
            <w:tcW w:w="979" w:type="dxa"/>
            <w:vAlign w:val="bottom"/>
          </w:tcPr>
          <w:p w14:paraId="77DA0FEC" w14:textId="26F484A8" w:rsidR="00D43EAE" w:rsidRPr="00D43EAE" w:rsidRDefault="00D43EAE" w:rsidP="00D43EAE">
            <w:pPr>
              <w:tabs>
                <w:tab w:val="left" w:pos="50"/>
                <w:tab w:val="center" w:pos="295"/>
                <w:tab w:val="right" w:pos="545"/>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 xml:space="preserve">-   </w:t>
            </w:r>
            <w:r w:rsidRPr="00D43EAE">
              <w:rPr>
                <w:rFonts w:ascii="Cordia New" w:cs="Cordia New"/>
                <w:sz w:val="24"/>
                <w:szCs w:val="24"/>
                <w:u w:val="single"/>
              </w:rPr>
              <w:tab/>
            </w:r>
          </w:p>
        </w:tc>
        <w:tc>
          <w:tcPr>
            <w:tcW w:w="864" w:type="dxa"/>
          </w:tcPr>
          <w:p w14:paraId="03A1B5D1" w14:textId="0D91E691" w:rsidR="00D43EAE" w:rsidRPr="00D43EAE" w:rsidRDefault="00D43EAE" w:rsidP="00D43EAE">
            <w:pPr>
              <w:tabs>
                <w:tab w:val="left" w:pos="-46"/>
                <w:tab w:val="center" w:pos="276"/>
                <w:tab w:val="right" w:pos="638"/>
              </w:tabs>
              <w:spacing w:line="240" w:lineRule="auto"/>
              <w:ind w:left="-108" w:right="-61"/>
              <w:rPr>
                <w:rFonts w:ascii="Cordia New" w:cs="Cordia New"/>
                <w:sz w:val="24"/>
                <w:szCs w:val="24"/>
                <w:u w:val="single"/>
              </w:rPr>
            </w:pPr>
            <w:r w:rsidRPr="00D43EAE">
              <w:rPr>
                <w:rFonts w:ascii="Cordia New" w:cs="Cordia New"/>
                <w:sz w:val="24"/>
                <w:szCs w:val="24"/>
                <w:cs/>
              </w:rPr>
              <w:tab/>
            </w:r>
            <w:r w:rsidRPr="00D43EAE">
              <w:rPr>
                <w:rFonts w:ascii="Cordia New" w:cs="Cordia New"/>
                <w:sz w:val="24"/>
                <w:szCs w:val="24"/>
                <w:u w:val="single"/>
                <w:cs/>
              </w:rPr>
              <w:tab/>
            </w:r>
            <w:r w:rsidRPr="00D43EAE">
              <w:rPr>
                <w:rFonts w:ascii="Cordia New" w:cs="Cordia New" w:hint="cs"/>
                <w:sz w:val="24"/>
                <w:szCs w:val="24"/>
                <w:u w:val="single"/>
                <w:cs/>
              </w:rPr>
              <w:t>-</w:t>
            </w:r>
            <w:r w:rsidRPr="00D43EAE">
              <w:rPr>
                <w:rFonts w:ascii="Cordia New" w:cs="Cordia New"/>
                <w:sz w:val="24"/>
                <w:szCs w:val="24"/>
                <w:u w:val="single"/>
                <w:cs/>
              </w:rPr>
              <w:tab/>
            </w:r>
          </w:p>
        </w:tc>
        <w:tc>
          <w:tcPr>
            <w:tcW w:w="979" w:type="dxa"/>
          </w:tcPr>
          <w:p w14:paraId="6DC8C7BF" w14:textId="0E801099" w:rsidR="00D43EAE" w:rsidRPr="00D43EAE" w:rsidRDefault="00D43EAE" w:rsidP="00D43EAE">
            <w:pPr>
              <w:tabs>
                <w:tab w:val="left" w:pos="29"/>
                <w:tab w:val="center" w:pos="369"/>
                <w:tab w:val="right" w:pos="729"/>
              </w:tabs>
              <w:spacing w:line="240" w:lineRule="auto"/>
              <w:ind w:left="-108" w:right="-61"/>
              <w:rPr>
                <w:rFonts w:ascii="Cordia New" w:cs="Cordia New"/>
                <w:sz w:val="24"/>
                <w:szCs w:val="24"/>
                <w:u w:val="single"/>
              </w:rPr>
            </w:pPr>
            <w:r w:rsidRPr="00D43EAE">
              <w:rPr>
                <w:rFonts w:ascii="Cordia New" w:cs="Cordia New"/>
                <w:sz w:val="24"/>
                <w:szCs w:val="24"/>
                <w:cs/>
              </w:rPr>
              <w:tab/>
            </w:r>
            <w:r w:rsidRPr="00D43EAE">
              <w:rPr>
                <w:rFonts w:ascii="Cordia New" w:cs="Cordia New"/>
                <w:sz w:val="24"/>
                <w:szCs w:val="24"/>
                <w:u w:val="single"/>
                <w:cs/>
              </w:rPr>
              <w:tab/>
            </w:r>
            <w:r w:rsidRPr="00D43EAE">
              <w:rPr>
                <w:rFonts w:ascii="Cordia New" w:cs="Cordia New" w:hint="cs"/>
                <w:sz w:val="24"/>
                <w:szCs w:val="24"/>
                <w:u w:val="single"/>
                <w:cs/>
              </w:rPr>
              <w:t>-</w:t>
            </w:r>
            <w:r w:rsidRPr="00D43EAE">
              <w:rPr>
                <w:rFonts w:ascii="Cordia New" w:cs="Cordia New"/>
                <w:sz w:val="24"/>
                <w:szCs w:val="24"/>
                <w:u w:val="single"/>
                <w:cs/>
              </w:rPr>
              <w:tab/>
            </w:r>
          </w:p>
        </w:tc>
        <w:tc>
          <w:tcPr>
            <w:tcW w:w="864" w:type="dxa"/>
            <w:vAlign w:val="bottom"/>
          </w:tcPr>
          <w:p w14:paraId="4AA3ECC3" w14:textId="62097301" w:rsidR="00D43EAE" w:rsidRPr="00D43EAE" w:rsidRDefault="00D43EAE" w:rsidP="00D43EAE">
            <w:pPr>
              <w:tabs>
                <w:tab w:val="left" w:pos="45"/>
                <w:tab w:val="center" w:pos="311"/>
                <w:tab w:val="right" w:pos="608"/>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t xml:space="preserve">   </w:t>
            </w:r>
          </w:p>
        </w:tc>
        <w:tc>
          <w:tcPr>
            <w:tcW w:w="979" w:type="dxa"/>
            <w:vAlign w:val="bottom"/>
          </w:tcPr>
          <w:p w14:paraId="0DBED0C8" w14:textId="200E25D0" w:rsidR="00D43EAE" w:rsidRPr="00D43EAE" w:rsidRDefault="00D43EAE" w:rsidP="00D43EAE">
            <w:pPr>
              <w:tabs>
                <w:tab w:val="left" w:pos="144"/>
                <w:tab w:val="center" w:pos="418"/>
                <w:tab w:val="right" w:pos="702"/>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t xml:space="preserve">   </w:t>
            </w:r>
          </w:p>
        </w:tc>
        <w:tc>
          <w:tcPr>
            <w:tcW w:w="864" w:type="dxa"/>
            <w:vAlign w:val="bottom"/>
          </w:tcPr>
          <w:p w14:paraId="6C5C3742" w14:textId="59CD4E2A" w:rsidR="00D43EAE" w:rsidRPr="00D43EAE" w:rsidRDefault="00D43EAE" w:rsidP="00D43EAE">
            <w:pPr>
              <w:tabs>
                <w:tab w:val="left" w:pos="-69"/>
                <w:tab w:val="center" w:pos="318"/>
                <w:tab w:val="right" w:pos="639"/>
                <w:tab w:val="right" w:pos="682"/>
              </w:tabs>
              <w:spacing w:line="240" w:lineRule="auto"/>
              <w:ind w:left="-108" w:right="-61"/>
              <w:rPr>
                <w:rFonts w:ascii="Cordia New" w:cs="Cordia New"/>
                <w:sz w:val="24"/>
                <w:szCs w:val="24"/>
                <w:lang w:val="en-US" w:eastAsia="en-US"/>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t xml:space="preserve">   </w:t>
            </w:r>
          </w:p>
        </w:tc>
        <w:tc>
          <w:tcPr>
            <w:tcW w:w="981" w:type="dxa"/>
            <w:vAlign w:val="bottom"/>
          </w:tcPr>
          <w:p w14:paraId="28C0DE6E" w14:textId="10B56F76" w:rsidR="00D43EAE" w:rsidRPr="00D43EAE" w:rsidRDefault="00D43EAE" w:rsidP="00D43EAE">
            <w:pPr>
              <w:tabs>
                <w:tab w:val="left" w:pos="-14"/>
                <w:tab w:val="center" w:pos="318"/>
                <w:tab w:val="right" w:pos="682"/>
              </w:tabs>
              <w:spacing w:line="240" w:lineRule="auto"/>
              <w:ind w:left="-108" w:right="-61"/>
              <w:rPr>
                <w:rFonts w:ascii="Cordia New" w:cs="Cordia New"/>
                <w:sz w:val="24"/>
                <w:szCs w:val="24"/>
                <w:u w:val="single"/>
              </w:rPr>
            </w:pPr>
            <w:r w:rsidRPr="00D43EAE">
              <w:rPr>
                <w:rFonts w:ascii="Cordia New" w:cs="Cordia New"/>
                <w:sz w:val="24"/>
                <w:szCs w:val="24"/>
              </w:rPr>
              <w:tab/>
            </w:r>
            <w:r w:rsidRPr="00D43EAE">
              <w:rPr>
                <w:rFonts w:ascii="Cordia New" w:cs="Cordia New"/>
                <w:sz w:val="24"/>
                <w:szCs w:val="24"/>
                <w:u w:val="single"/>
              </w:rPr>
              <w:tab/>
              <w:t>-</w:t>
            </w:r>
            <w:r w:rsidRPr="00D43EAE">
              <w:rPr>
                <w:rFonts w:ascii="Cordia New" w:cs="Cordia New"/>
                <w:sz w:val="24"/>
                <w:szCs w:val="24"/>
                <w:u w:val="single"/>
              </w:rPr>
              <w:tab/>
              <w:t xml:space="preserve">   </w:t>
            </w:r>
          </w:p>
        </w:tc>
      </w:tr>
      <w:tr w:rsidR="00D43EAE" w:rsidRPr="001264AB" w14:paraId="5B97B309" w14:textId="77777777">
        <w:tc>
          <w:tcPr>
            <w:tcW w:w="1274" w:type="dxa"/>
          </w:tcPr>
          <w:p w14:paraId="549D7AF4" w14:textId="509B2C12" w:rsidR="00D43EAE" w:rsidRPr="001264AB" w:rsidRDefault="00D43EAE" w:rsidP="00D43EAE">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1B81C6BB" w:rsidR="00D43EAE" w:rsidRPr="00D43EAE" w:rsidRDefault="00D43EAE" w:rsidP="00D43EAE">
            <w:pPr>
              <w:tabs>
                <w:tab w:val="left" w:pos="50"/>
                <w:tab w:val="right" w:pos="545"/>
              </w:tabs>
              <w:spacing w:line="240" w:lineRule="auto"/>
              <w:ind w:left="-108" w:right="-108"/>
              <w:rPr>
                <w:rFonts w:ascii="Cordia New" w:cs="Cordia New"/>
                <w:sz w:val="24"/>
                <w:szCs w:val="24"/>
                <w:u w:val="double"/>
                <w:lang w:val="en-US"/>
              </w:rPr>
            </w:pPr>
            <w:r w:rsidRPr="00D43EAE">
              <w:rPr>
                <w:rFonts w:ascii="Cordia New" w:cs="Cordia New"/>
                <w:sz w:val="24"/>
                <w:szCs w:val="24"/>
              </w:rPr>
              <w:tab/>
            </w:r>
            <w:r w:rsidRPr="00D43EAE">
              <w:rPr>
                <w:rFonts w:ascii="Cordia New" w:cs="Cordia New"/>
                <w:sz w:val="24"/>
                <w:szCs w:val="24"/>
                <w:u w:val="double"/>
              </w:rPr>
              <w:tab/>
              <w:t>50,637</w:t>
            </w:r>
          </w:p>
        </w:tc>
        <w:tc>
          <w:tcPr>
            <w:tcW w:w="979" w:type="dxa"/>
          </w:tcPr>
          <w:p w14:paraId="0D59EBC5" w14:textId="2605DD9A" w:rsidR="00D43EAE" w:rsidRPr="00D43EAE" w:rsidRDefault="00D43EAE" w:rsidP="00D43EAE">
            <w:pPr>
              <w:tabs>
                <w:tab w:val="left" w:pos="50"/>
                <w:tab w:val="right" w:pos="545"/>
              </w:tabs>
              <w:spacing w:line="240" w:lineRule="auto"/>
              <w:ind w:left="-108" w:right="-108"/>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ab/>
              <w:t>40,447</w:t>
            </w:r>
          </w:p>
        </w:tc>
        <w:tc>
          <w:tcPr>
            <w:tcW w:w="864" w:type="dxa"/>
            <w:vAlign w:val="bottom"/>
          </w:tcPr>
          <w:p w14:paraId="4DB694E5" w14:textId="4A13355C" w:rsidR="00D43EAE" w:rsidRPr="00D43EAE" w:rsidRDefault="00D43EAE" w:rsidP="00D43EAE">
            <w:pPr>
              <w:tabs>
                <w:tab w:val="left" w:pos="50"/>
                <w:tab w:val="right" w:pos="545"/>
              </w:tabs>
              <w:spacing w:line="240" w:lineRule="auto"/>
              <w:ind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47,821</w:t>
            </w:r>
          </w:p>
        </w:tc>
        <w:tc>
          <w:tcPr>
            <w:tcW w:w="979" w:type="dxa"/>
            <w:vAlign w:val="bottom"/>
          </w:tcPr>
          <w:p w14:paraId="707AF519" w14:textId="4C1A19C4" w:rsidR="00D43EAE" w:rsidRPr="00D43EAE" w:rsidRDefault="00D43EAE" w:rsidP="00D43EAE">
            <w:pPr>
              <w:tabs>
                <w:tab w:val="left" w:pos="50"/>
                <w:tab w:val="right" w:pos="545"/>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35,274</w:t>
            </w:r>
          </w:p>
        </w:tc>
        <w:tc>
          <w:tcPr>
            <w:tcW w:w="864" w:type="dxa"/>
          </w:tcPr>
          <w:p w14:paraId="3819AD1A" w14:textId="205B61AD" w:rsidR="00D43EAE" w:rsidRPr="00D43EAE" w:rsidRDefault="00D43EAE" w:rsidP="00D43EAE">
            <w:pPr>
              <w:tabs>
                <w:tab w:val="right" w:pos="638"/>
              </w:tabs>
              <w:spacing w:line="240" w:lineRule="auto"/>
              <w:ind w:left="-108" w:right="-61"/>
              <w:rPr>
                <w:rFonts w:ascii="Cordia New" w:cs="Cordia New"/>
                <w:sz w:val="24"/>
                <w:szCs w:val="24"/>
                <w:u w:val="double"/>
                <w:cs/>
              </w:rPr>
            </w:pPr>
            <w:r w:rsidRPr="00D43EAE">
              <w:rPr>
                <w:rFonts w:ascii="Cordia New" w:cs="Cordia New"/>
                <w:sz w:val="24"/>
                <w:szCs w:val="24"/>
              </w:rPr>
              <w:tab/>
            </w:r>
            <w:r w:rsidRPr="00D43EAE">
              <w:rPr>
                <w:rFonts w:ascii="Cordia New" w:cs="Cordia New"/>
                <w:sz w:val="24"/>
                <w:szCs w:val="24"/>
                <w:u w:val="double"/>
              </w:rPr>
              <w:t>2,378,977</w:t>
            </w:r>
          </w:p>
        </w:tc>
        <w:tc>
          <w:tcPr>
            <w:tcW w:w="979" w:type="dxa"/>
          </w:tcPr>
          <w:p w14:paraId="4C12A360" w14:textId="736851DD" w:rsidR="00D43EAE" w:rsidRPr="00D43EAE" w:rsidRDefault="00D43EAE" w:rsidP="00D43EAE">
            <w:pPr>
              <w:tabs>
                <w:tab w:val="right" w:pos="729"/>
              </w:tabs>
              <w:spacing w:line="240" w:lineRule="auto"/>
              <w:ind w:left="-108" w:right="-61"/>
              <w:rPr>
                <w:rFonts w:ascii="Cordia New" w:cs="Cordia New"/>
                <w:sz w:val="24"/>
                <w:szCs w:val="24"/>
                <w:u w:val="double"/>
                <w:cs/>
              </w:rPr>
            </w:pPr>
            <w:r w:rsidRPr="00D43EAE">
              <w:rPr>
                <w:rFonts w:ascii="Cordia New" w:cs="Cordia New"/>
                <w:sz w:val="24"/>
                <w:szCs w:val="24"/>
              </w:rPr>
              <w:tab/>
            </w:r>
            <w:r w:rsidRPr="00D43EAE">
              <w:rPr>
                <w:rFonts w:ascii="Cordia New" w:cs="Cordia New"/>
                <w:sz w:val="24"/>
                <w:szCs w:val="24"/>
                <w:u w:val="double"/>
              </w:rPr>
              <w:t>2,421,858</w:t>
            </w:r>
          </w:p>
        </w:tc>
        <w:tc>
          <w:tcPr>
            <w:tcW w:w="864" w:type="dxa"/>
            <w:vAlign w:val="bottom"/>
          </w:tcPr>
          <w:p w14:paraId="0212670E" w14:textId="04196F05" w:rsidR="00D43EAE" w:rsidRPr="00D43EAE" w:rsidRDefault="00D43EAE" w:rsidP="00D43EAE">
            <w:pPr>
              <w:tabs>
                <w:tab w:val="right" w:pos="608"/>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1,018,458</w:t>
            </w:r>
          </w:p>
        </w:tc>
        <w:tc>
          <w:tcPr>
            <w:tcW w:w="979" w:type="dxa"/>
            <w:vAlign w:val="bottom"/>
          </w:tcPr>
          <w:p w14:paraId="17083B03" w14:textId="3C9F0C70" w:rsidR="00D43EAE" w:rsidRPr="00D43EAE" w:rsidRDefault="00D43EAE" w:rsidP="00D43EAE">
            <w:pPr>
              <w:tabs>
                <w:tab w:val="right" w:pos="702"/>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898,982</w:t>
            </w:r>
          </w:p>
        </w:tc>
        <w:tc>
          <w:tcPr>
            <w:tcW w:w="864" w:type="dxa"/>
            <w:vAlign w:val="bottom"/>
          </w:tcPr>
          <w:p w14:paraId="31CC9B0A" w14:textId="3CACF9E2" w:rsidR="00D43EAE" w:rsidRPr="00D43EAE" w:rsidRDefault="00D43EAE" w:rsidP="00D43EAE">
            <w:pPr>
              <w:tabs>
                <w:tab w:val="right" w:pos="639"/>
              </w:tabs>
              <w:spacing w:line="240" w:lineRule="auto"/>
              <w:ind w:left="-108" w:right="-61"/>
              <w:rPr>
                <w:rFonts w:ascii="Cordia New" w:cs="Cordia New"/>
                <w:sz w:val="24"/>
                <w:szCs w:val="24"/>
                <w:lang w:val="en-US" w:eastAsia="en-US"/>
              </w:rPr>
            </w:pPr>
            <w:r w:rsidRPr="00D43EAE">
              <w:rPr>
                <w:rFonts w:ascii="Cordia New" w:cs="Cordia New"/>
                <w:sz w:val="24"/>
                <w:szCs w:val="24"/>
              </w:rPr>
              <w:tab/>
            </w:r>
            <w:r w:rsidRPr="00D43EAE">
              <w:rPr>
                <w:rFonts w:ascii="Cordia New" w:cs="Cordia New"/>
                <w:sz w:val="24"/>
                <w:szCs w:val="24"/>
                <w:u w:val="double"/>
              </w:rPr>
              <w:t>3,397,435</w:t>
            </w:r>
          </w:p>
        </w:tc>
        <w:tc>
          <w:tcPr>
            <w:tcW w:w="981" w:type="dxa"/>
            <w:vAlign w:val="bottom"/>
          </w:tcPr>
          <w:p w14:paraId="11649AEA" w14:textId="063D6AA7" w:rsidR="00D43EAE" w:rsidRPr="00D43EAE" w:rsidRDefault="00D43EAE" w:rsidP="00D43EAE">
            <w:pPr>
              <w:tabs>
                <w:tab w:val="right" w:pos="682"/>
              </w:tabs>
              <w:spacing w:line="240" w:lineRule="auto"/>
              <w:ind w:left="-108" w:right="-61"/>
              <w:rPr>
                <w:rFonts w:ascii="Cordia New" w:cs="Cordia New"/>
                <w:sz w:val="24"/>
                <w:szCs w:val="24"/>
                <w:u w:val="double"/>
              </w:rPr>
            </w:pPr>
            <w:r w:rsidRPr="00D43EAE">
              <w:rPr>
                <w:rFonts w:ascii="Cordia New" w:cs="Cordia New"/>
                <w:sz w:val="24"/>
                <w:szCs w:val="24"/>
              </w:rPr>
              <w:tab/>
            </w:r>
            <w:r w:rsidRPr="00D43EAE">
              <w:rPr>
                <w:rFonts w:ascii="Cordia New" w:cs="Cordia New"/>
                <w:sz w:val="24"/>
                <w:szCs w:val="24"/>
                <w:u w:val="double"/>
              </w:rPr>
              <w:t>3,320,840</w:t>
            </w:r>
          </w:p>
        </w:tc>
      </w:tr>
    </w:tbl>
    <w:p w14:paraId="65BC4AAA" w14:textId="77777777" w:rsidR="00E872E8" w:rsidRPr="001264AB" w:rsidRDefault="00E872E8" w:rsidP="00F113C2">
      <w:pPr>
        <w:pStyle w:val="BodyText"/>
        <w:spacing w:before="120" w:after="0" w:line="240" w:lineRule="auto"/>
        <w:ind w:left="187" w:right="-244"/>
        <w:jc w:val="both"/>
        <w:rPr>
          <w:rFonts w:ascii="Cordia New" w:cs="Cordia New"/>
          <w:sz w:val="26"/>
          <w:szCs w:val="26"/>
          <w:lang w:val="en-US"/>
        </w:rPr>
      </w:pPr>
    </w:p>
    <w:p w14:paraId="03895944" w14:textId="7D50B7F9" w:rsidR="006F44E8" w:rsidRPr="002C4E23" w:rsidRDefault="007034DA" w:rsidP="002C4E23">
      <w:pPr>
        <w:pStyle w:val="BodyText"/>
        <w:numPr>
          <w:ilvl w:val="0"/>
          <w:numId w:val="20"/>
        </w:numPr>
        <w:spacing w:after="60" w:line="240" w:lineRule="auto"/>
        <w:ind w:left="567" w:right="-318" w:hanging="567"/>
        <w:outlineLvl w:val="1"/>
        <w:rPr>
          <w:rFonts w:ascii="Cordia New" w:eastAsia="Angsana New" w:cs="Cordia New"/>
          <w:b/>
          <w:bCs/>
          <w:sz w:val="26"/>
          <w:szCs w:val="26"/>
        </w:rPr>
      </w:pPr>
      <w:r w:rsidRPr="001264AB">
        <w:rPr>
          <w:rFonts w:ascii="Cordia New" w:eastAsia="Angsana New" w:cs="Cordia New"/>
          <w:sz w:val="26"/>
          <w:szCs w:val="26"/>
          <w:cs/>
          <w:lang w:val="en-US"/>
        </w:rPr>
        <w:br w:type="page"/>
      </w:r>
      <w:r w:rsidR="00A650D0" w:rsidRPr="002C4E23">
        <w:rPr>
          <w:rFonts w:ascii="Cordia New" w:eastAsia="Angsana New" w:cs="Cordia New"/>
          <w:b/>
          <w:bCs/>
          <w:sz w:val="26"/>
          <w:szCs w:val="26"/>
        </w:rPr>
        <w:lastRenderedPageBreak/>
        <w:t>Hedging derivatives</w:t>
      </w:r>
    </w:p>
    <w:p w14:paraId="473242B2" w14:textId="77777777" w:rsidR="00E57D13" w:rsidRPr="001264AB" w:rsidRDefault="00E872E8" w:rsidP="00F113C2">
      <w:pPr>
        <w:pStyle w:val="BodyText"/>
        <w:numPr>
          <w:ilvl w:val="0"/>
          <w:numId w:val="14"/>
        </w:numPr>
        <w:spacing w:before="120" w:after="0" w:line="240" w:lineRule="auto"/>
        <w:ind w:left="1168" w:right="284" w:hanging="601"/>
        <w:jc w:val="both"/>
        <w:outlineLvl w:val="2"/>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6DC9A7AC" w:rsidR="000F005C" w:rsidRPr="001264AB" w:rsidRDefault="00513FA4" w:rsidP="00F113C2">
      <w:pPr>
        <w:pStyle w:val="BodyText"/>
        <w:spacing w:before="120" w:after="0" w:line="240" w:lineRule="auto"/>
        <w:ind w:left="1168" w:right="28"/>
        <w:jc w:val="both"/>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w:t>
      </w:r>
      <w:r w:rsidR="00EB36F2">
        <w:rPr>
          <w:rFonts w:ascii="Cordia New" w:eastAsia="Angsana New" w:cs="Cordia New"/>
          <w:spacing w:val="-4"/>
          <w:sz w:val="26"/>
          <w:szCs w:val="26"/>
          <w:lang w:val="en-US"/>
        </w:rPr>
        <w:t xml:space="preserve"> </w:t>
      </w:r>
      <w:r w:rsidR="00EB36F2" w:rsidRPr="00EB36F2">
        <w:rPr>
          <w:rFonts w:ascii="Cordia New" w:eastAsia="Angsana New" w:cs="Cordia New"/>
          <w:spacing w:val="-4"/>
          <w:sz w:val="26"/>
          <w:szCs w:val="26"/>
          <w:lang w:val="en-US"/>
        </w:rPr>
        <w:t>for the consolidated financial statements</w:t>
      </w:r>
      <w:r w:rsidR="00BE60FF" w:rsidRPr="001264AB">
        <w:rPr>
          <w:rFonts w:ascii="Cordia New" w:eastAsia="Angsana New" w:cs="Cordia New"/>
          <w:spacing w:val="-4"/>
          <w:sz w:val="26"/>
          <w:szCs w:val="26"/>
          <w:lang w:val="en-US"/>
        </w:rPr>
        <w:t xml:space="preserve"> as of</w:t>
      </w:r>
      <w:r w:rsidRPr="001264AB">
        <w:rPr>
          <w:rFonts w:ascii="Cordia New" w:eastAsia="Angsana New" w:cs="Cordia New"/>
          <w:spacing w:val="-4"/>
          <w:sz w:val="26"/>
          <w:szCs w:val="26"/>
          <w:cs/>
          <w:lang w:val="en-US"/>
        </w:rPr>
        <w:t xml:space="preserve"> </w:t>
      </w:r>
      <w:r w:rsidR="00326242">
        <w:rPr>
          <w:rFonts w:ascii="Cordia New" w:eastAsia="Angsana New" w:cs="Cordia New"/>
          <w:spacing w:val="-4"/>
          <w:sz w:val="26"/>
          <w:szCs w:val="26"/>
          <w:lang w:val="en-US"/>
        </w:rPr>
        <w:t>3</w:t>
      </w:r>
      <w:r w:rsidR="00896F4B">
        <w:rPr>
          <w:rFonts w:ascii="Cordia New" w:eastAsia="Angsana New" w:cs="Cordia New"/>
          <w:spacing w:val="-4"/>
          <w:sz w:val="26"/>
          <w:szCs w:val="26"/>
          <w:lang w:val="en-US"/>
        </w:rPr>
        <w:t>0</w:t>
      </w:r>
      <w:r w:rsidR="00326242">
        <w:rPr>
          <w:rFonts w:ascii="Cordia New" w:eastAsia="Angsana New" w:cs="Cordia New"/>
          <w:spacing w:val="-4"/>
          <w:sz w:val="26"/>
          <w:szCs w:val="26"/>
          <w:lang w:val="en-US"/>
        </w:rPr>
        <w:t xml:space="preserve"> </w:t>
      </w:r>
      <w:r w:rsidR="00896F4B">
        <w:rPr>
          <w:rFonts w:ascii="Cordia New" w:eastAsia="Angsana New" w:cs="Cordia New"/>
          <w:spacing w:val="-4"/>
          <w:sz w:val="26"/>
          <w:szCs w:val="26"/>
          <w:lang w:val="en-US"/>
        </w:rPr>
        <w:t>June</w:t>
      </w:r>
      <w:r w:rsidR="00EB57FF">
        <w:rPr>
          <w:rFonts w:ascii="Cordia New" w:eastAsia="Angsana New" w:cs="Cordia New"/>
          <w:spacing w:val="-4"/>
          <w:sz w:val="26"/>
          <w:szCs w:val="26"/>
          <w:lang w:val="en-US"/>
        </w:rPr>
        <w:t xml:space="preserve"> 202</w:t>
      </w:r>
      <w:r w:rsidR="00896F4B">
        <w:rPr>
          <w:rFonts w:ascii="Cordia New" w:eastAsia="Angsana New" w:cs="Cordia New"/>
          <w:spacing w:val="-4"/>
          <w:sz w:val="26"/>
          <w:szCs w:val="26"/>
          <w:lang w:val="en-US"/>
        </w:rPr>
        <w:t>6</w:t>
      </w:r>
      <w:r w:rsidRPr="001264AB">
        <w:rPr>
          <w:rFonts w:ascii="Cordia New" w:eastAsia="Angsana New" w:cs="Cordia New"/>
          <w:spacing w:val="-4"/>
          <w:sz w:val="26"/>
          <w:szCs w:val="26"/>
          <w:lang w:val="en-US"/>
        </w:rPr>
        <w:t xml:space="preserve"> are Baht </w:t>
      </w:r>
      <w:r w:rsidR="002C4E23" w:rsidRPr="002C4E23">
        <w:rPr>
          <w:rFonts w:ascii="Cordia New" w:eastAsia="Angsana New"/>
          <w:sz w:val="26"/>
          <w:szCs w:val="26"/>
        </w:rPr>
        <w:t>75,125</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and Baht</w:t>
      </w:r>
      <w:r w:rsidR="00380FED">
        <w:rPr>
          <w:rFonts w:ascii="Cordia New" w:eastAsia="Angsana New" w:cs="Cordia New"/>
          <w:sz w:val="26"/>
          <w:szCs w:val="26"/>
          <w:cs/>
        </w:rPr>
        <w:t xml:space="preserve"> </w:t>
      </w:r>
      <w:r w:rsidR="002C4E23" w:rsidRPr="002C4E23">
        <w:rPr>
          <w:rFonts w:ascii="Cordia New" w:eastAsia="Angsana New"/>
          <w:sz w:val="26"/>
          <w:szCs w:val="26"/>
        </w:rPr>
        <w:t>58,223</w:t>
      </w:r>
      <w:r w:rsidR="00691AA8" w:rsidRPr="00691AA8">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00EB36F2" w:rsidRPr="00EB36F2">
        <w:rPr>
          <w:rFonts w:ascii="Cordia New" w:eastAsia="Angsana New" w:cs="Cordia New"/>
          <w:spacing w:val="-4"/>
          <w:sz w:val="26"/>
          <w:szCs w:val="26"/>
          <w:lang w:val="en-US"/>
        </w:rPr>
        <w:t>Carrying amount of assets and liabilities, attributable to the hedged risk for the Bank financial statements as of 3</w:t>
      </w:r>
      <w:r w:rsidR="00896F4B">
        <w:rPr>
          <w:rFonts w:ascii="Cordia New" w:eastAsia="Angsana New" w:cs="Cordia New"/>
          <w:spacing w:val="-4"/>
          <w:sz w:val="26"/>
          <w:szCs w:val="26"/>
          <w:lang w:val="en-US"/>
        </w:rPr>
        <w:t>0</w:t>
      </w:r>
      <w:r w:rsidR="00EB36F2" w:rsidRPr="00EB36F2">
        <w:rPr>
          <w:rFonts w:ascii="Cordia New" w:eastAsia="Angsana New" w:cs="Cordia New"/>
          <w:spacing w:val="-4"/>
          <w:sz w:val="26"/>
          <w:szCs w:val="26"/>
          <w:lang w:val="en-US"/>
        </w:rPr>
        <w:t xml:space="preserve"> </w:t>
      </w:r>
      <w:r w:rsidR="00896F4B">
        <w:rPr>
          <w:rFonts w:ascii="Cordia New" w:eastAsia="Angsana New" w:cs="Cordia New"/>
          <w:spacing w:val="-4"/>
          <w:sz w:val="26"/>
          <w:szCs w:val="26"/>
          <w:lang w:val="en-US"/>
        </w:rPr>
        <w:t>June</w:t>
      </w:r>
      <w:r w:rsidR="00EB36F2" w:rsidRPr="00EB36F2">
        <w:rPr>
          <w:rFonts w:ascii="Cordia New" w:eastAsia="Angsana New" w:cs="Cordia New"/>
          <w:spacing w:val="-4"/>
          <w:sz w:val="26"/>
          <w:szCs w:val="26"/>
          <w:lang w:val="en-US"/>
        </w:rPr>
        <w:t xml:space="preserve"> 202</w:t>
      </w:r>
      <w:r w:rsidR="00896F4B">
        <w:rPr>
          <w:rFonts w:ascii="Cordia New" w:eastAsia="Angsana New" w:cs="Cordia New"/>
          <w:spacing w:val="-4"/>
          <w:sz w:val="26"/>
          <w:szCs w:val="26"/>
          <w:lang w:val="en-US"/>
        </w:rPr>
        <w:t>6</w:t>
      </w:r>
      <w:r w:rsidR="00EB36F2" w:rsidRPr="00EB36F2">
        <w:rPr>
          <w:rFonts w:ascii="Cordia New" w:eastAsia="Angsana New" w:cs="Cordia New"/>
          <w:spacing w:val="-4"/>
          <w:sz w:val="26"/>
          <w:szCs w:val="26"/>
          <w:lang w:val="en-US"/>
        </w:rPr>
        <w:t xml:space="preserve"> are Baht </w:t>
      </w:r>
      <w:r w:rsidR="002C4E23" w:rsidRPr="002C4E23">
        <w:rPr>
          <w:rFonts w:ascii="Cordia New" w:eastAsia="Angsana New"/>
          <w:sz w:val="26"/>
          <w:szCs w:val="26"/>
        </w:rPr>
        <w:t>74,791</w:t>
      </w:r>
      <w:r w:rsidR="00EB36F2" w:rsidRPr="00EB36F2">
        <w:rPr>
          <w:rFonts w:ascii="Cordia New" w:eastAsia="Angsana New" w:cs="Cordia New"/>
          <w:spacing w:val="-4"/>
          <w:sz w:val="26"/>
          <w:szCs w:val="26"/>
          <w:lang w:val="en-US"/>
        </w:rPr>
        <w:t xml:space="preserve"> million and Baht </w:t>
      </w:r>
      <w:r w:rsidR="002C4E23" w:rsidRPr="002C4E23">
        <w:rPr>
          <w:rFonts w:ascii="Cordia New" w:eastAsia="Angsana New"/>
          <w:sz w:val="26"/>
          <w:szCs w:val="26"/>
        </w:rPr>
        <w:t>58,223</w:t>
      </w:r>
      <w:r w:rsidR="00EB36F2" w:rsidRPr="00EB36F2">
        <w:rPr>
          <w:rFonts w:ascii="Cordia New" w:eastAsia="Angsana New" w:cs="Cordia New"/>
          <w:spacing w:val="-4"/>
          <w:sz w:val="26"/>
          <w:szCs w:val="26"/>
          <w:lang w:val="en-US"/>
        </w:rPr>
        <w:t xml:space="preserve"> million, respectively.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F35609">
        <w:rPr>
          <w:rFonts w:ascii="Cordia New" w:eastAsia="Angsana New" w:cs="Cordia New"/>
          <w:spacing w:val="-4"/>
          <w:sz w:val="26"/>
          <w:szCs w:val="26"/>
          <w:lang w:val="en-US"/>
        </w:rPr>
        <w:t>recognize</w:t>
      </w:r>
      <w:r w:rsidR="00BB137A" w:rsidRPr="001264AB">
        <w:rPr>
          <w:rFonts w:ascii="Cordia New" w:eastAsia="Angsana New" w:cs="Cordia New"/>
          <w:spacing w:val="-4"/>
          <w:sz w:val="26"/>
          <w:szCs w:val="26"/>
          <w:lang w:val="en-US"/>
        </w:rPr>
        <w:t xml:space="preserve">d </w:t>
      </w:r>
      <w:r w:rsidR="002844DD">
        <w:rPr>
          <w:rFonts w:ascii="Cordia New" w:eastAsia="Angsana New" w:cs="Cordia New"/>
          <w:spacing w:val="-4"/>
          <w:sz w:val="26"/>
          <w:szCs w:val="26"/>
          <w:lang w:val="en-US"/>
        </w:rPr>
        <w:t>loss</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w:t>
      </w:r>
      <w:r w:rsidR="00EB36F2">
        <w:rPr>
          <w:rFonts w:ascii="Cordia New" w:eastAsia="Angsana New" w:cs="Cordia New"/>
          <w:spacing w:val="-4"/>
          <w:sz w:val="26"/>
          <w:szCs w:val="26"/>
          <w:lang w:val="en-US"/>
        </w:rPr>
        <w:t xml:space="preserve">of </w:t>
      </w:r>
      <w:r w:rsidR="00EB36F2" w:rsidRPr="00EB36F2">
        <w:rPr>
          <w:rFonts w:ascii="Cordia New" w:eastAsia="Angsana New" w:cs="Cordia New"/>
          <w:spacing w:val="-4"/>
          <w:sz w:val="26"/>
          <w:szCs w:val="26"/>
          <w:lang w:val="en-US"/>
        </w:rPr>
        <w:t>the consolidated and the Bank</w:t>
      </w:r>
      <w:r w:rsidR="00EB36F2">
        <w:rPr>
          <w:rFonts w:ascii="Cordia New" w:eastAsia="Angsana New" w:cs="Cordia New"/>
          <w:spacing w:val="-4"/>
          <w:sz w:val="26"/>
          <w:szCs w:val="26"/>
          <w:lang w:val="en-US"/>
        </w:rPr>
        <w:t xml:space="preserve"> </w:t>
      </w:r>
      <w:r w:rsidR="00896F4B" w:rsidRPr="001264AB">
        <w:rPr>
          <w:rFonts w:ascii="Cordia New" w:eastAsia="Angsana New" w:cs="Cordia New"/>
          <w:spacing w:val="-4"/>
          <w:sz w:val="26"/>
          <w:szCs w:val="26"/>
          <w:lang w:val="en-US"/>
        </w:rPr>
        <w:t xml:space="preserve">for </w:t>
      </w:r>
      <w:r w:rsidR="00896F4B" w:rsidRPr="007A0EB2">
        <w:rPr>
          <w:rFonts w:ascii="Cordia New" w:eastAsia="Angsana New" w:cs="Cordia New"/>
          <w:spacing w:val="-4"/>
          <w:sz w:val="26"/>
          <w:szCs w:val="26"/>
          <w:lang w:val="en-US"/>
        </w:rPr>
        <w:t>the six</w:t>
      </w:r>
      <w:r w:rsidR="00896F4B" w:rsidRPr="007A0EB2">
        <w:rPr>
          <w:rFonts w:ascii="Cordia New" w:eastAsia="Angsana New" w:cs="Cordia New"/>
          <w:spacing w:val="-4"/>
          <w:sz w:val="26"/>
          <w:szCs w:val="26"/>
          <w:cs/>
          <w:lang w:val="en-US"/>
        </w:rPr>
        <w:t>-</w:t>
      </w:r>
      <w:r w:rsidR="00896F4B" w:rsidRPr="007A0EB2">
        <w:rPr>
          <w:rFonts w:ascii="Cordia New" w:eastAsia="Angsana New" w:cs="Cordia New"/>
          <w:spacing w:val="-4"/>
          <w:sz w:val="26"/>
          <w:szCs w:val="26"/>
          <w:lang w:val="en-US"/>
        </w:rPr>
        <w:t>month period</w:t>
      </w:r>
      <w:r w:rsidR="00896F4B" w:rsidRPr="007A0EB2">
        <w:rPr>
          <w:rFonts w:ascii="Cordia New" w:eastAsia="Angsana New" w:cs="Cordia New"/>
          <w:spacing w:val="-4"/>
          <w:sz w:val="26"/>
          <w:szCs w:val="26"/>
          <w:cs/>
          <w:lang w:val="en-US"/>
        </w:rPr>
        <w:t xml:space="preserve"> </w:t>
      </w:r>
      <w:r w:rsidR="00896F4B" w:rsidRPr="001264AB">
        <w:rPr>
          <w:rFonts w:ascii="Cordia New" w:eastAsia="Angsana New" w:cs="Cordia New"/>
          <w:spacing w:val="-4"/>
          <w:sz w:val="26"/>
          <w:szCs w:val="26"/>
          <w:lang w:val="en-US"/>
        </w:rPr>
        <w:t xml:space="preserve">ended </w:t>
      </w:r>
      <w:r w:rsidR="00896F4B">
        <w:rPr>
          <w:rFonts w:ascii="Cordia New" w:eastAsia="Angsana New" w:cs="Cordia New"/>
          <w:spacing w:val="-4"/>
          <w:sz w:val="26"/>
          <w:szCs w:val="26"/>
          <w:lang w:val="en-US"/>
        </w:rPr>
        <w:t>30</w:t>
      </w:r>
      <w:r w:rsidR="00896F4B">
        <w:rPr>
          <w:rFonts w:ascii="Cordia New" w:eastAsia="Angsana New" w:cs="Cordia New"/>
          <w:spacing w:val="-4"/>
          <w:sz w:val="26"/>
          <w:szCs w:val="26"/>
          <w:cs/>
          <w:lang w:val="en-US"/>
        </w:rPr>
        <w:t xml:space="preserve"> </w:t>
      </w:r>
      <w:r w:rsidR="00896F4B">
        <w:rPr>
          <w:rFonts w:ascii="Cordia New" w:eastAsia="Angsana New" w:cs="Cordia New"/>
          <w:spacing w:val="-4"/>
          <w:sz w:val="26"/>
          <w:szCs w:val="26"/>
          <w:lang w:val="en-US"/>
        </w:rPr>
        <w:t>June</w:t>
      </w:r>
      <w:r w:rsidR="00896F4B">
        <w:rPr>
          <w:rFonts w:ascii="Cordia New" w:eastAsia="Angsana New" w:cs="Cordia New"/>
          <w:spacing w:val="-4"/>
          <w:sz w:val="26"/>
          <w:szCs w:val="26"/>
          <w:cs/>
          <w:lang w:val="en-US"/>
        </w:rPr>
        <w:t xml:space="preserve"> </w:t>
      </w:r>
      <w:r w:rsidR="00896F4B">
        <w:rPr>
          <w:rFonts w:ascii="Cordia New" w:eastAsia="Angsana New" w:cs="Cordia New"/>
          <w:spacing w:val="-4"/>
          <w:sz w:val="26"/>
          <w:szCs w:val="26"/>
          <w:lang w:val="en-US"/>
        </w:rPr>
        <w:t>2026</w:t>
      </w:r>
      <w:r w:rsidR="00896F4B"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 xml:space="preserve">of Baht </w:t>
      </w:r>
      <w:r w:rsidR="002C4E23">
        <w:rPr>
          <w:rFonts w:ascii="Cordia New" w:eastAsia="Angsana New"/>
          <w:sz w:val="26"/>
          <w:szCs w:val="26"/>
          <w:lang w:val="en-US"/>
        </w:rPr>
        <w:t>112</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5EB4E99A" w:rsidR="00E625DD" w:rsidRPr="00EB1152" w:rsidRDefault="00A779D0" w:rsidP="00D50CE4">
      <w:pPr>
        <w:spacing w:before="120"/>
        <w:ind w:left="1170"/>
        <w:jc w:val="both"/>
        <w:rPr>
          <w:sz w:val="10"/>
          <w:szCs w:val="10"/>
          <w:lang w:val="en-US"/>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w:t>
      </w:r>
      <w:r w:rsidR="00E625DD" w:rsidRPr="00EB1152">
        <w:rPr>
          <w:rFonts w:ascii="Cordia New" w:cs="Cordia New"/>
          <w:sz w:val="26"/>
          <w:szCs w:val="26"/>
        </w:rPr>
        <w:t>f</w:t>
      </w:r>
      <w:r w:rsidR="00EB1152" w:rsidRPr="00EB1152">
        <w:rPr>
          <w:rFonts w:ascii="Cordia New" w:cs="Cordia New"/>
          <w:sz w:val="26"/>
          <w:szCs w:val="26"/>
        </w:rPr>
        <w:t>:</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noWrap/>
          </w:tcPr>
          <w:p w14:paraId="627AD969" w14:textId="7035EDA9"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896F4B" w:rsidRPr="001264AB" w14:paraId="1DC99B83" w14:textId="77777777" w:rsidTr="00790250">
        <w:trPr>
          <w:trHeight w:val="302"/>
        </w:trPr>
        <w:tc>
          <w:tcPr>
            <w:tcW w:w="2154" w:type="dxa"/>
            <w:noWrap/>
            <w:vAlign w:val="bottom"/>
          </w:tcPr>
          <w:p w14:paraId="2A20492A" w14:textId="63F6D6E9" w:rsidR="00896F4B" w:rsidRPr="001C34D6" w:rsidRDefault="00896F4B" w:rsidP="00896F4B">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2389A710" w:rsidR="00896F4B" w:rsidRPr="001264AB" w:rsidRDefault="00896F4B" w:rsidP="00896F4B">
            <w:pPr>
              <w:spacing w:line="240" w:lineRule="auto"/>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77" w:type="dxa"/>
          </w:tcPr>
          <w:p w14:paraId="26ECC7D6" w14:textId="70E883A6" w:rsidR="00896F4B" w:rsidRPr="001264AB" w:rsidRDefault="00896F4B" w:rsidP="00896F4B">
            <w:pPr>
              <w:spacing w:line="240" w:lineRule="auto"/>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noWrap/>
            <w:vAlign w:val="bottom"/>
          </w:tcPr>
          <w:p w14:paraId="64BB2353" w14:textId="7920BDE9" w:rsidR="00896F4B" w:rsidRPr="001264AB" w:rsidRDefault="00896F4B" w:rsidP="00896F4B">
            <w:pPr>
              <w:spacing w:line="240" w:lineRule="auto"/>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53" w:type="dxa"/>
          </w:tcPr>
          <w:p w14:paraId="7A470509" w14:textId="5E83C08D" w:rsidR="00896F4B" w:rsidRPr="001264AB" w:rsidRDefault="00896F4B" w:rsidP="00896F4B">
            <w:pPr>
              <w:spacing w:line="240" w:lineRule="auto"/>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vAlign w:val="bottom"/>
          </w:tcPr>
          <w:p w14:paraId="11991AF7" w14:textId="34E9BAC6" w:rsidR="00896F4B" w:rsidRPr="001264AB" w:rsidRDefault="00896F4B" w:rsidP="00896F4B">
            <w:pPr>
              <w:spacing w:line="240" w:lineRule="auto"/>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49" w:type="dxa"/>
          </w:tcPr>
          <w:p w14:paraId="39AC3066" w14:textId="288BD99D" w:rsidR="00896F4B" w:rsidRPr="001264AB" w:rsidRDefault="00896F4B" w:rsidP="00896F4B">
            <w:pPr>
              <w:spacing w:line="240" w:lineRule="auto"/>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r>
      <w:tr w:rsidR="002C4E23" w:rsidRPr="001264AB" w14:paraId="4F3F1B59" w14:textId="77777777" w:rsidTr="00790250">
        <w:trPr>
          <w:trHeight w:val="302"/>
        </w:trPr>
        <w:tc>
          <w:tcPr>
            <w:tcW w:w="2154" w:type="dxa"/>
            <w:noWrap/>
          </w:tcPr>
          <w:p w14:paraId="144F0D0B" w14:textId="5BBA16FF" w:rsidR="002C4E23" w:rsidRPr="00946CA6" w:rsidRDefault="002C4E23" w:rsidP="002C4E23">
            <w:pPr>
              <w:pStyle w:val="BodyText"/>
              <w:tabs>
                <w:tab w:val="left" w:pos="9540"/>
              </w:tabs>
              <w:spacing w:after="0" w:line="240" w:lineRule="auto"/>
              <w:ind w:left="-14" w:right="-110"/>
              <w:outlineLvl w:val="0"/>
              <w:rPr>
                <w:rFonts w:ascii="Cordia New" w:eastAsia="Angsana New" w:cs="Cordia New"/>
                <w:sz w:val="26"/>
                <w:szCs w:val="26"/>
                <w:lang w:val="en-US"/>
              </w:rPr>
            </w:pPr>
            <w:r>
              <w:rPr>
                <w:rFonts w:ascii="Cordia New" w:eastAsia="Angsana New" w:cs="Cordia New"/>
                <w:sz w:val="26"/>
                <w:szCs w:val="26"/>
              </w:rPr>
              <w:t>Exchange</w:t>
            </w:r>
            <w:r>
              <w:rPr>
                <w:rFonts w:ascii="Cordia New" w:eastAsia="Angsana New" w:cs="Cordia New"/>
                <w:sz w:val="26"/>
                <w:szCs w:val="26"/>
                <w:lang w:val="en-US"/>
              </w:rPr>
              <w:t xml:space="preserve"> rate</w:t>
            </w:r>
          </w:p>
        </w:tc>
        <w:tc>
          <w:tcPr>
            <w:tcW w:w="1077" w:type="dxa"/>
            <w:noWrap/>
          </w:tcPr>
          <w:p w14:paraId="37B42C53" w14:textId="6C1DB36E" w:rsidR="002C4E23" w:rsidRPr="002C4E23" w:rsidRDefault="002C4E23" w:rsidP="002C4E23">
            <w:pPr>
              <w:tabs>
                <w:tab w:val="right" w:pos="645"/>
              </w:tabs>
              <w:spacing w:line="240" w:lineRule="auto"/>
              <w:rPr>
                <w:rFonts w:ascii="Cordia New" w:hAnsiTheme="minorBidi" w:cs="Cordia New"/>
                <w:sz w:val="26"/>
                <w:szCs w:val="26"/>
              </w:rPr>
            </w:pPr>
            <w:r w:rsidRPr="002C4E23">
              <w:rPr>
                <w:rFonts w:ascii="Cordia New" w:cs="Cordia New"/>
                <w:sz w:val="26"/>
                <w:szCs w:val="26"/>
              </w:rPr>
              <w:tab/>
              <w:t>4,079</w:t>
            </w:r>
          </w:p>
        </w:tc>
        <w:tc>
          <w:tcPr>
            <w:tcW w:w="1077" w:type="dxa"/>
          </w:tcPr>
          <w:p w14:paraId="16153104" w14:textId="2F093DB4" w:rsidR="002C4E23" w:rsidRPr="002C4E23" w:rsidRDefault="002C4E23" w:rsidP="00EB1152">
            <w:pPr>
              <w:tabs>
                <w:tab w:val="right" w:pos="645"/>
              </w:tabs>
              <w:spacing w:line="240" w:lineRule="auto"/>
              <w:rPr>
                <w:rFonts w:ascii="Cordia New" w:hAnsiTheme="minorBidi" w:cs="Cordia New"/>
                <w:sz w:val="26"/>
                <w:szCs w:val="26"/>
              </w:rPr>
            </w:pPr>
            <w:r w:rsidRPr="002C4E23">
              <w:rPr>
                <w:rFonts w:ascii="Cordia New" w:cs="Cordia New"/>
                <w:sz w:val="26"/>
                <w:szCs w:val="26"/>
              </w:rPr>
              <w:tab/>
              <w:t>3,800</w:t>
            </w:r>
          </w:p>
        </w:tc>
        <w:tc>
          <w:tcPr>
            <w:tcW w:w="1077" w:type="dxa"/>
            <w:noWrap/>
          </w:tcPr>
          <w:p w14:paraId="46061728" w14:textId="1090F02B" w:rsidR="002C4E23" w:rsidRPr="002C4E23" w:rsidRDefault="002C4E23" w:rsidP="002C4E23">
            <w:pPr>
              <w:tabs>
                <w:tab w:val="right" w:pos="656"/>
              </w:tabs>
              <w:spacing w:line="240" w:lineRule="auto"/>
              <w:rPr>
                <w:rFonts w:ascii="Cordia New" w:hAnsiTheme="minorBidi" w:cs="Cordia New"/>
                <w:sz w:val="26"/>
                <w:szCs w:val="26"/>
                <w:u w:val="single"/>
              </w:rPr>
            </w:pPr>
            <w:r w:rsidRPr="002C4E23">
              <w:rPr>
                <w:rFonts w:ascii="Cordia New" w:cs="Cordia New"/>
                <w:sz w:val="26"/>
                <w:szCs w:val="26"/>
              </w:rPr>
              <w:tab/>
              <w:t>712</w:t>
            </w:r>
          </w:p>
        </w:tc>
        <w:tc>
          <w:tcPr>
            <w:tcW w:w="1053" w:type="dxa"/>
          </w:tcPr>
          <w:p w14:paraId="72B335EA" w14:textId="5E9E8DCD" w:rsidR="002C4E23" w:rsidRPr="002C4E23" w:rsidRDefault="002C4E23" w:rsidP="00EB1152">
            <w:pPr>
              <w:tabs>
                <w:tab w:val="right" w:pos="656"/>
              </w:tabs>
              <w:spacing w:line="240" w:lineRule="auto"/>
              <w:rPr>
                <w:rFonts w:ascii="Cordia New" w:hAnsiTheme="minorBidi" w:cs="Cordia New"/>
                <w:sz w:val="26"/>
                <w:szCs w:val="26"/>
              </w:rPr>
            </w:pPr>
            <w:r w:rsidRPr="002C4E23">
              <w:rPr>
                <w:rFonts w:ascii="Cordia New" w:cs="Cordia New"/>
                <w:sz w:val="26"/>
                <w:szCs w:val="26"/>
              </w:rPr>
              <w:tab/>
              <w:t>173</w:t>
            </w:r>
          </w:p>
        </w:tc>
        <w:tc>
          <w:tcPr>
            <w:tcW w:w="1077" w:type="dxa"/>
          </w:tcPr>
          <w:p w14:paraId="602850C9" w14:textId="03B2D01C" w:rsidR="002C4E23" w:rsidRPr="002C4E23" w:rsidRDefault="002C4E23" w:rsidP="002C4E23">
            <w:pPr>
              <w:tabs>
                <w:tab w:val="right" w:pos="745"/>
              </w:tabs>
              <w:spacing w:line="240" w:lineRule="auto"/>
              <w:rPr>
                <w:rFonts w:ascii="Cordia New" w:hAnsiTheme="minorBidi" w:cs="Cordia New"/>
                <w:sz w:val="26"/>
                <w:szCs w:val="26"/>
                <w:u w:val="single"/>
              </w:rPr>
            </w:pPr>
            <w:r w:rsidRPr="002C4E23">
              <w:rPr>
                <w:rFonts w:ascii="Cordia New" w:cs="Cordia New"/>
                <w:sz w:val="26"/>
                <w:szCs w:val="26"/>
              </w:rPr>
              <w:tab/>
              <w:t>66,712</w:t>
            </w:r>
          </w:p>
        </w:tc>
        <w:tc>
          <w:tcPr>
            <w:tcW w:w="1049" w:type="dxa"/>
          </w:tcPr>
          <w:p w14:paraId="05B015C0" w14:textId="0F9AB7B1" w:rsidR="002C4E23" w:rsidRPr="002C4E23" w:rsidRDefault="002C4E23" w:rsidP="00EB1152">
            <w:pPr>
              <w:tabs>
                <w:tab w:val="right" w:pos="745"/>
              </w:tabs>
              <w:spacing w:line="240" w:lineRule="auto"/>
              <w:rPr>
                <w:rFonts w:ascii="Cordia New" w:hAnsiTheme="minorBidi" w:cs="Cordia New"/>
                <w:sz w:val="26"/>
                <w:szCs w:val="26"/>
              </w:rPr>
            </w:pPr>
            <w:r w:rsidRPr="002C4E23">
              <w:rPr>
                <w:rFonts w:ascii="Cordia New" w:cs="Cordia New"/>
                <w:sz w:val="26"/>
                <w:szCs w:val="26"/>
              </w:rPr>
              <w:tab/>
              <w:t>65,259</w:t>
            </w:r>
          </w:p>
        </w:tc>
      </w:tr>
      <w:tr w:rsidR="002C4E23" w:rsidRPr="001264AB" w14:paraId="4AFB468B" w14:textId="77777777" w:rsidTr="00790250">
        <w:trPr>
          <w:trHeight w:val="302"/>
        </w:trPr>
        <w:tc>
          <w:tcPr>
            <w:tcW w:w="2154" w:type="dxa"/>
            <w:noWrap/>
          </w:tcPr>
          <w:p w14:paraId="7D19C108" w14:textId="2EAFDCD7" w:rsidR="002C4E23" w:rsidRPr="001264AB" w:rsidRDefault="002C4E23" w:rsidP="002C4E2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3D85C137" w:rsidR="002C4E23" w:rsidRPr="002C4E23" w:rsidRDefault="002C4E23" w:rsidP="002C4E23">
            <w:pPr>
              <w:tabs>
                <w:tab w:val="right" w:pos="645"/>
              </w:tabs>
              <w:spacing w:line="240" w:lineRule="auto"/>
              <w:rPr>
                <w:rFonts w:ascii="Cordia New" w:hAnsiTheme="minorBidi" w:cs="Cordia New"/>
                <w:sz w:val="26"/>
                <w:szCs w:val="26"/>
                <w:u w:val="single"/>
              </w:rPr>
            </w:pPr>
            <w:r w:rsidRPr="002C4E23">
              <w:rPr>
                <w:rFonts w:ascii="Cordia New" w:cs="Cordia New"/>
                <w:sz w:val="26"/>
                <w:szCs w:val="26"/>
              </w:rPr>
              <w:tab/>
              <w:t>453</w:t>
            </w:r>
          </w:p>
        </w:tc>
        <w:tc>
          <w:tcPr>
            <w:tcW w:w="1077" w:type="dxa"/>
          </w:tcPr>
          <w:p w14:paraId="466A14F4" w14:textId="1F6811F9" w:rsidR="002C4E23" w:rsidRPr="002C4E23" w:rsidRDefault="002C4E23" w:rsidP="002C4E23">
            <w:pPr>
              <w:tabs>
                <w:tab w:val="right" w:pos="645"/>
              </w:tabs>
              <w:spacing w:line="240" w:lineRule="auto"/>
              <w:rPr>
                <w:rFonts w:ascii="Cordia New" w:hAnsiTheme="minorBidi" w:cs="Cordia New"/>
                <w:sz w:val="26"/>
                <w:szCs w:val="26"/>
                <w:u w:val="single"/>
              </w:rPr>
            </w:pPr>
            <w:r w:rsidRPr="002C4E23">
              <w:rPr>
                <w:rFonts w:ascii="Cordia New" w:cs="Cordia New"/>
                <w:sz w:val="26"/>
                <w:szCs w:val="26"/>
              </w:rPr>
              <w:tab/>
              <w:t>835</w:t>
            </w:r>
          </w:p>
        </w:tc>
        <w:tc>
          <w:tcPr>
            <w:tcW w:w="1077" w:type="dxa"/>
            <w:noWrap/>
          </w:tcPr>
          <w:p w14:paraId="6EB2AF9A" w14:textId="76863D25" w:rsidR="002C4E23" w:rsidRPr="002C4E23" w:rsidRDefault="002C4E23" w:rsidP="002C4E23">
            <w:pPr>
              <w:tabs>
                <w:tab w:val="right" w:pos="656"/>
              </w:tabs>
              <w:spacing w:line="240" w:lineRule="auto"/>
              <w:rPr>
                <w:rFonts w:ascii="Cordia New" w:hAnsiTheme="minorBidi" w:cs="Cordia New"/>
                <w:sz w:val="26"/>
                <w:szCs w:val="26"/>
                <w:u w:val="single"/>
              </w:rPr>
            </w:pPr>
            <w:r w:rsidRPr="002C4E23">
              <w:rPr>
                <w:rFonts w:ascii="Cordia New" w:cs="Cordia New"/>
                <w:sz w:val="26"/>
                <w:szCs w:val="26"/>
              </w:rPr>
              <w:tab/>
              <w:t>1,609</w:t>
            </w:r>
          </w:p>
        </w:tc>
        <w:tc>
          <w:tcPr>
            <w:tcW w:w="1053" w:type="dxa"/>
          </w:tcPr>
          <w:p w14:paraId="5807946A" w14:textId="5B77D7C7" w:rsidR="002C4E23" w:rsidRPr="002C4E23" w:rsidRDefault="002C4E23" w:rsidP="002C4E23">
            <w:pPr>
              <w:tabs>
                <w:tab w:val="right" w:pos="656"/>
              </w:tabs>
              <w:spacing w:line="240" w:lineRule="auto"/>
              <w:rPr>
                <w:rFonts w:ascii="Cordia New" w:hAnsiTheme="minorBidi" w:cs="Cordia New"/>
                <w:sz w:val="26"/>
                <w:szCs w:val="26"/>
                <w:u w:val="single"/>
              </w:rPr>
            </w:pPr>
            <w:r w:rsidRPr="002C4E23">
              <w:rPr>
                <w:rFonts w:ascii="Cordia New" w:cs="Cordia New"/>
                <w:sz w:val="26"/>
                <w:szCs w:val="26"/>
              </w:rPr>
              <w:tab/>
              <w:t>2,545</w:t>
            </w:r>
          </w:p>
        </w:tc>
        <w:tc>
          <w:tcPr>
            <w:tcW w:w="1077" w:type="dxa"/>
          </w:tcPr>
          <w:p w14:paraId="35D58EE2" w14:textId="1F9DD931" w:rsidR="002C4E23" w:rsidRPr="002C4E23" w:rsidRDefault="002C4E23" w:rsidP="002C4E23">
            <w:pPr>
              <w:tabs>
                <w:tab w:val="right" w:pos="745"/>
              </w:tabs>
              <w:spacing w:line="240" w:lineRule="auto"/>
              <w:rPr>
                <w:rFonts w:ascii="Cordia New" w:hAnsiTheme="minorBidi" w:cs="Cordia New"/>
                <w:sz w:val="26"/>
                <w:szCs w:val="26"/>
                <w:u w:val="single"/>
              </w:rPr>
            </w:pPr>
            <w:r w:rsidRPr="002C4E23">
              <w:rPr>
                <w:rFonts w:ascii="Cordia New" w:cs="Cordia New"/>
                <w:sz w:val="26"/>
                <w:szCs w:val="26"/>
              </w:rPr>
              <w:tab/>
              <w:t>176,625</w:t>
            </w:r>
          </w:p>
        </w:tc>
        <w:tc>
          <w:tcPr>
            <w:tcW w:w="1049" w:type="dxa"/>
          </w:tcPr>
          <w:p w14:paraId="5CD74EEA" w14:textId="3161B038" w:rsidR="002C4E23" w:rsidRPr="002C4E23" w:rsidRDefault="002C4E23" w:rsidP="002C4E23">
            <w:pPr>
              <w:tabs>
                <w:tab w:val="right" w:pos="745"/>
              </w:tabs>
              <w:spacing w:line="240" w:lineRule="auto"/>
              <w:rPr>
                <w:rFonts w:ascii="Cordia New" w:hAnsiTheme="minorBidi" w:cs="Cordia New"/>
                <w:sz w:val="26"/>
                <w:szCs w:val="26"/>
                <w:u w:val="single"/>
              </w:rPr>
            </w:pPr>
            <w:r w:rsidRPr="002C4E23">
              <w:rPr>
                <w:rFonts w:ascii="Cordia New" w:cs="Cordia New"/>
                <w:sz w:val="26"/>
                <w:szCs w:val="26"/>
              </w:rPr>
              <w:tab/>
              <w:t>162,545</w:t>
            </w:r>
          </w:p>
        </w:tc>
      </w:tr>
      <w:tr w:rsidR="002C4E23" w:rsidRPr="001264AB" w14:paraId="112A19EA" w14:textId="77777777" w:rsidTr="00790250">
        <w:trPr>
          <w:trHeight w:val="302"/>
        </w:trPr>
        <w:tc>
          <w:tcPr>
            <w:tcW w:w="2154" w:type="dxa"/>
            <w:noWrap/>
          </w:tcPr>
          <w:p w14:paraId="4A3B1EB7" w14:textId="4224E80A" w:rsidR="002C4E23" w:rsidRPr="001264AB" w:rsidRDefault="002C4E23" w:rsidP="002C4E23">
            <w:pPr>
              <w:pStyle w:val="BodyText"/>
              <w:tabs>
                <w:tab w:val="left" w:pos="9540"/>
              </w:tabs>
              <w:spacing w:after="0" w:line="240" w:lineRule="auto"/>
              <w:ind w:left="-14" w:right="-110"/>
              <w:outlineLvl w:val="0"/>
              <w:rPr>
                <w:rFonts w:ascii="Cordia New" w:eastAsia="Angsana New" w:cs="Cordia New"/>
                <w:sz w:val="26"/>
                <w:szCs w:val="26"/>
              </w:rPr>
            </w:pPr>
            <w:r>
              <w:rPr>
                <w:rFonts w:ascii="Cordia New" w:eastAsia="Angsana New" w:cs="Cordia New"/>
                <w:sz w:val="26"/>
                <w:szCs w:val="26"/>
              </w:rPr>
              <w:t>Others</w:t>
            </w:r>
          </w:p>
        </w:tc>
        <w:tc>
          <w:tcPr>
            <w:tcW w:w="1077" w:type="dxa"/>
            <w:noWrap/>
          </w:tcPr>
          <w:p w14:paraId="59163AB4" w14:textId="77777777" w:rsidR="002C4E23" w:rsidRPr="002C4E23" w:rsidRDefault="002C4E23" w:rsidP="002C4E23">
            <w:pPr>
              <w:tabs>
                <w:tab w:val="left" w:pos="213"/>
                <w:tab w:val="right" w:pos="645"/>
              </w:tabs>
              <w:spacing w:line="240" w:lineRule="auto"/>
              <w:rPr>
                <w:rFonts w:ascii="Cordia New" w:hAnsiTheme="minorBidi" w:cs="Cordia New"/>
                <w:sz w:val="26"/>
                <w:szCs w:val="26"/>
                <w:u w:val="single"/>
              </w:rPr>
            </w:pPr>
          </w:p>
        </w:tc>
        <w:tc>
          <w:tcPr>
            <w:tcW w:w="1077" w:type="dxa"/>
          </w:tcPr>
          <w:p w14:paraId="44D6FEA1" w14:textId="77777777" w:rsidR="002C4E23" w:rsidRPr="002C4E23" w:rsidRDefault="002C4E23" w:rsidP="002C4E23">
            <w:pPr>
              <w:tabs>
                <w:tab w:val="right" w:pos="645"/>
              </w:tabs>
              <w:spacing w:line="240" w:lineRule="auto"/>
              <w:rPr>
                <w:rFonts w:ascii="Cordia New" w:cs="Cordia New"/>
                <w:sz w:val="26"/>
                <w:szCs w:val="26"/>
              </w:rPr>
            </w:pPr>
          </w:p>
        </w:tc>
        <w:tc>
          <w:tcPr>
            <w:tcW w:w="1077" w:type="dxa"/>
            <w:noWrap/>
          </w:tcPr>
          <w:p w14:paraId="06F34E45" w14:textId="77777777" w:rsidR="002C4E23" w:rsidRPr="002C4E23" w:rsidRDefault="002C4E23" w:rsidP="002C4E23">
            <w:pPr>
              <w:tabs>
                <w:tab w:val="right" w:pos="656"/>
              </w:tabs>
              <w:spacing w:line="240" w:lineRule="auto"/>
              <w:rPr>
                <w:rFonts w:ascii="Cordia New" w:hAnsiTheme="minorBidi" w:cs="Cordia New"/>
                <w:sz w:val="26"/>
                <w:szCs w:val="26"/>
                <w:u w:val="single"/>
              </w:rPr>
            </w:pPr>
          </w:p>
        </w:tc>
        <w:tc>
          <w:tcPr>
            <w:tcW w:w="1053" w:type="dxa"/>
          </w:tcPr>
          <w:p w14:paraId="3F0E5022" w14:textId="77777777" w:rsidR="002C4E23" w:rsidRPr="002C4E23" w:rsidRDefault="002C4E23" w:rsidP="002C4E23">
            <w:pPr>
              <w:tabs>
                <w:tab w:val="right" w:pos="656"/>
              </w:tabs>
              <w:spacing w:line="240" w:lineRule="auto"/>
              <w:rPr>
                <w:rFonts w:ascii="Cordia New" w:cs="Cordia New"/>
                <w:sz w:val="26"/>
                <w:szCs w:val="26"/>
              </w:rPr>
            </w:pPr>
          </w:p>
        </w:tc>
        <w:tc>
          <w:tcPr>
            <w:tcW w:w="1077" w:type="dxa"/>
          </w:tcPr>
          <w:p w14:paraId="2325027E" w14:textId="77777777" w:rsidR="002C4E23" w:rsidRPr="002C4E23" w:rsidRDefault="002C4E23" w:rsidP="002C4E23">
            <w:pPr>
              <w:tabs>
                <w:tab w:val="right" w:pos="745"/>
              </w:tabs>
              <w:spacing w:line="240" w:lineRule="auto"/>
              <w:rPr>
                <w:rFonts w:ascii="Cordia New" w:hAnsiTheme="minorBidi" w:cs="Cordia New"/>
                <w:sz w:val="26"/>
                <w:szCs w:val="26"/>
                <w:u w:val="single"/>
              </w:rPr>
            </w:pPr>
          </w:p>
        </w:tc>
        <w:tc>
          <w:tcPr>
            <w:tcW w:w="1049" w:type="dxa"/>
          </w:tcPr>
          <w:p w14:paraId="5DDD62F4" w14:textId="77777777" w:rsidR="002C4E23" w:rsidRPr="002C4E23" w:rsidRDefault="002C4E23" w:rsidP="002C4E23">
            <w:pPr>
              <w:tabs>
                <w:tab w:val="right" w:pos="745"/>
              </w:tabs>
              <w:spacing w:line="240" w:lineRule="auto"/>
              <w:rPr>
                <w:rFonts w:ascii="Cordia New" w:cs="Cordia New"/>
                <w:sz w:val="26"/>
                <w:szCs w:val="26"/>
              </w:rPr>
            </w:pPr>
          </w:p>
        </w:tc>
      </w:tr>
      <w:tr w:rsidR="002C4E23" w:rsidRPr="001264AB" w14:paraId="4B637969" w14:textId="77777777" w:rsidTr="00790250">
        <w:trPr>
          <w:trHeight w:val="302"/>
        </w:trPr>
        <w:tc>
          <w:tcPr>
            <w:tcW w:w="2154" w:type="dxa"/>
            <w:noWrap/>
          </w:tcPr>
          <w:p w14:paraId="2DDF0D1A" w14:textId="5A10CA98" w:rsidR="002C4E23" w:rsidRPr="00E32D00" w:rsidRDefault="002C4E23" w:rsidP="002C4E23">
            <w:pPr>
              <w:pStyle w:val="BodyText"/>
              <w:tabs>
                <w:tab w:val="left" w:pos="66"/>
              </w:tabs>
              <w:spacing w:after="0" w:line="240" w:lineRule="auto"/>
              <w:ind w:left="-14" w:right="-115"/>
              <w:outlineLvl w:val="0"/>
              <w:rPr>
                <w:rFonts w:ascii="Cordia New" w:eastAsia="Angsana New" w:cs="Cordia New"/>
                <w:sz w:val="26"/>
                <w:szCs w:val="26"/>
                <w:highlight w:val="yellow"/>
                <w:lang w:val="en-US"/>
              </w:rPr>
            </w:pPr>
            <w:r w:rsidRPr="00497CA3">
              <w:rPr>
                <w:rFonts w:ascii="Cordia New" w:eastAsia="Angsana New" w:cs="Cordia New"/>
                <w:sz w:val="26"/>
                <w:szCs w:val="26"/>
                <w:cs/>
              </w:rPr>
              <w:tab/>
              <w:t xml:space="preserve">- </w:t>
            </w:r>
            <w:r w:rsidRPr="00497CA3">
              <w:rPr>
                <w:rFonts w:ascii="Cordia New" w:eastAsia="Angsana New" w:cs="Cordia New"/>
                <w:sz w:val="26"/>
                <w:szCs w:val="26"/>
              </w:rPr>
              <w:t>Equit</w:t>
            </w:r>
            <w:r>
              <w:rPr>
                <w:rFonts w:ascii="Cordia New" w:eastAsia="Angsana New" w:cs="Cordia New"/>
                <w:sz w:val="26"/>
                <w:szCs w:val="26"/>
              </w:rPr>
              <w:t>ies</w:t>
            </w:r>
          </w:p>
        </w:tc>
        <w:tc>
          <w:tcPr>
            <w:tcW w:w="1077" w:type="dxa"/>
            <w:noWrap/>
          </w:tcPr>
          <w:p w14:paraId="610669BF" w14:textId="0BB23022" w:rsidR="002C4E23" w:rsidRPr="002C4E23" w:rsidRDefault="002C4E23" w:rsidP="002C4E23">
            <w:pPr>
              <w:tabs>
                <w:tab w:val="left" w:pos="213"/>
                <w:tab w:val="right" w:pos="645"/>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ab/>
              <w:t>333</w:t>
            </w:r>
          </w:p>
        </w:tc>
        <w:tc>
          <w:tcPr>
            <w:tcW w:w="1077" w:type="dxa"/>
          </w:tcPr>
          <w:p w14:paraId="4E13B348" w14:textId="240B43EF" w:rsidR="002C4E23" w:rsidRPr="002C4E23" w:rsidRDefault="002C4E23" w:rsidP="002C4E23">
            <w:pPr>
              <w:tabs>
                <w:tab w:val="left" w:pos="222"/>
                <w:tab w:val="right" w:pos="645"/>
              </w:tabs>
              <w:spacing w:line="240" w:lineRule="auto"/>
              <w:rPr>
                <w:rFonts w:ascii="Cordia New" w:cs="Cordia New"/>
                <w:sz w:val="26"/>
                <w:szCs w:val="26"/>
              </w:rPr>
            </w:pPr>
            <w:r w:rsidRPr="002C4E23">
              <w:rPr>
                <w:rFonts w:ascii="Cordia New" w:cs="Cordia New"/>
                <w:sz w:val="26"/>
                <w:szCs w:val="26"/>
              </w:rPr>
              <w:tab/>
            </w:r>
            <w:r w:rsidRPr="002C4E23">
              <w:rPr>
                <w:rFonts w:ascii="Cordia New" w:cs="Cordia New"/>
                <w:sz w:val="26"/>
                <w:szCs w:val="26"/>
                <w:u w:val="single"/>
              </w:rPr>
              <w:tab/>
              <w:t>150</w:t>
            </w:r>
          </w:p>
        </w:tc>
        <w:tc>
          <w:tcPr>
            <w:tcW w:w="1077" w:type="dxa"/>
            <w:noWrap/>
          </w:tcPr>
          <w:p w14:paraId="64D1A466" w14:textId="5F39FFCA" w:rsidR="002C4E23" w:rsidRPr="002C4E23" w:rsidRDefault="002C4E23" w:rsidP="002C4E23">
            <w:pPr>
              <w:tabs>
                <w:tab w:val="left" w:pos="258"/>
                <w:tab w:val="center" w:pos="465"/>
                <w:tab w:val="right" w:pos="656"/>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ab/>
              <w:t>-</w:t>
            </w:r>
            <w:r w:rsidRPr="002C4E23">
              <w:rPr>
                <w:rFonts w:ascii="Cordia New" w:cs="Cordia New"/>
                <w:sz w:val="26"/>
                <w:szCs w:val="26"/>
                <w:u w:val="single"/>
              </w:rPr>
              <w:tab/>
            </w:r>
          </w:p>
        </w:tc>
        <w:tc>
          <w:tcPr>
            <w:tcW w:w="1053" w:type="dxa"/>
          </w:tcPr>
          <w:p w14:paraId="599CD5B0" w14:textId="38900616" w:rsidR="002C4E23" w:rsidRPr="002C4E23" w:rsidRDefault="002C4E23" w:rsidP="002C4E23">
            <w:pPr>
              <w:tabs>
                <w:tab w:val="left" w:pos="258"/>
                <w:tab w:val="center" w:pos="465"/>
                <w:tab w:val="right" w:pos="656"/>
              </w:tabs>
              <w:spacing w:line="240" w:lineRule="auto"/>
              <w:rPr>
                <w:rFonts w:ascii="Cordia New" w:cs="Cordia New"/>
                <w:sz w:val="26"/>
                <w:szCs w:val="26"/>
              </w:rPr>
            </w:pPr>
            <w:r w:rsidRPr="002C4E23">
              <w:rPr>
                <w:rFonts w:ascii="Cordia New" w:cs="Cordia New"/>
                <w:sz w:val="26"/>
                <w:szCs w:val="26"/>
              </w:rPr>
              <w:tab/>
            </w:r>
            <w:r w:rsidRPr="002C4E23">
              <w:rPr>
                <w:rFonts w:ascii="Cordia New" w:cs="Cordia New"/>
                <w:sz w:val="26"/>
                <w:szCs w:val="26"/>
                <w:u w:val="single"/>
              </w:rPr>
              <w:tab/>
              <w:t>-</w:t>
            </w:r>
            <w:r w:rsidRPr="002C4E23">
              <w:rPr>
                <w:rFonts w:ascii="Cordia New" w:cs="Cordia New"/>
                <w:sz w:val="26"/>
                <w:szCs w:val="26"/>
                <w:u w:val="single"/>
              </w:rPr>
              <w:tab/>
            </w:r>
          </w:p>
        </w:tc>
        <w:tc>
          <w:tcPr>
            <w:tcW w:w="1077" w:type="dxa"/>
          </w:tcPr>
          <w:p w14:paraId="70BEABB5" w14:textId="08463EDB" w:rsidR="002C4E23" w:rsidRPr="002C4E23" w:rsidRDefault="002C4E23" w:rsidP="002C4E23">
            <w:pPr>
              <w:tabs>
                <w:tab w:val="left" w:pos="137"/>
                <w:tab w:val="right" w:pos="745"/>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ab/>
              <w:t>749</w:t>
            </w:r>
          </w:p>
        </w:tc>
        <w:tc>
          <w:tcPr>
            <w:tcW w:w="1049" w:type="dxa"/>
          </w:tcPr>
          <w:p w14:paraId="5DCE38BC" w14:textId="58D7CEBA" w:rsidR="002C4E23" w:rsidRPr="002C4E23" w:rsidRDefault="002C4E23" w:rsidP="002C4E23">
            <w:pPr>
              <w:tabs>
                <w:tab w:val="left" w:pos="137"/>
                <w:tab w:val="right" w:pos="745"/>
              </w:tabs>
              <w:spacing w:line="240" w:lineRule="auto"/>
              <w:rPr>
                <w:rFonts w:ascii="Cordia New" w:cs="Cordia New"/>
                <w:sz w:val="26"/>
                <w:szCs w:val="26"/>
              </w:rPr>
            </w:pPr>
            <w:r w:rsidRPr="002C4E23">
              <w:rPr>
                <w:rFonts w:ascii="Cordia New" w:cs="Cordia New"/>
                <w:sz w:val="26"/>
                <w:szCs w:val="26"/>
              </w:rPr>
              <w:tab/>
            </w:r>
            <w:r w:rsidRPr="002C4E23">
              <w:rPr>
                <w:rFonts w:ascii="Cordia New" w:cs="Cordia New"/>
                <w:sz w:val="26"/>
                <w:szCs w:val="26"/>
                <w:u w:val="single"/>
              </w:rPr>
              <w:tab/>
              <w:t>942</w:t>
            </w:r>
          </w:p>
        </w:tc>
      </w:tr>
      <w:tr w:rsidR="002C4E23" w:rsidRPr="001264AB" w14:paraId="22CDBD68" w14:textId="77777777" w:rsidTr="00790250">
        <w:trPr>
          <w:trHeight w:val="302"/>
        </w:trPr>
        <w:tc>
          <w:tcPr>
            <w:tcW w:w="2154" w:type="dxa"/>
            <w:noWrap/>
          </w:tcPr>
          <w:p w14:paraId="24CE0CAD" w14:textId="113D563D" w:rsidR="002C4E23" w:rsidRPr="001264AB" w:rsidRDefault="002C4E23" w:rsidP="002C4E2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6A228DFC" w:rsidR="002C4E23" w:rsidRPr="002C4E23" w:rsidRDefault="002C4E23" w:rsidP="002C4E23">
            <w:pPr>
              <w:tabs>
                <w:tab w:val="right" w:pos="645"/>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4,865</w:t>
            </w:r>
          </w:p>
        </w:tc>
        <w:tc>
          <w:tcPr>
            <w:tcW w:w="1077" w:type="dxa"/>
          </w:tcPr>
          <w:p w14:paraId="3141D740" w14:textId="0BF4CF65" w:rsidR="002C4E23" w:rsidRPr="002C4E23" w:rsidRDefault="002C4E23" w:rsidP="002C4E23">
            <w:pPr>
              <w:tabs>
                <w:tab w:val="right" w:pos="645"/>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4,785</w:t>
            </w:r>
          </w:p>
        </w:tc>
        <w:tc>
          <w:tcPr>
            <w:tcW w:w="1077" w:type="dxa"/>
            <w:noWrap/>
          </w:tcPr>
          <w:p w14:paraId="45EB7EE7" w14:textId="49C51CCC" w:rsidR="002C4E23" w:rsidRPr="002C4E23" w:rsidRDefault="002C4E23" w:rsidP="002C4E23">
            <w:pPr>
              <w:tabs>
                <w:tab w:val="right" w:pos="656"/>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2,321</w:t>
            </w:r>
          </w:p>
        </w:tc>
        <w:tc>
          <w:tcPr>
            <w:tcW w:w="1053" w:type="dxa"/>
          </w:tcPr>
          <w:p w14:paraId="767036C9" w14:textId="4372DDFD" w:rsidR="002C4E23" w:rsidRPr="002C4E23" w:rsidRDefault="002C4E23" w:rsidP="002C4E23">
            <w:pPr>
              <w:tabs>
                <w:tab w:val="right" w:pos="656"/>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2,718</w:t>
            </w:r>
          </w:p>
        </w:tc>
        <w:tc>
          <w:tcPr>
            <w:tcW w:w="1077" w:type="dxa"/>
          </w:tcPr>
          <w:p w14:paraId="49F2B92D" w14:textId="28BB1691" w:rsidR="002C4E23" w:rsidRPr="002C4E23" w:rsidRDefault="002C4E23" w:rsidP="002C4E23">
            <w:pPr>
              <w:tabs>
                <w:tab w:val="right" w:pos="745"/>
              </w:tabs>
              <w:spacing w:line="240" w:lineRule="auto"/>
              <w:rPr>
                <w:rFonts w:ascii="Cordia New" w:hAnsiTheme="minorBidi" w:cs="Cordia New"/>
                <w:sz w:val="26"/>
                <w:szCs w:val="26"/>
                <w:u w:val="double"/>
                <w:cs/>
              </w:rPr>
            </w:pPr>
            <w:r w:rsidRPr="002C4E23">
              <w:rPr>
                <w:rFonts w:ascii="Cordia New" w:cs="Cordia New"/>
                <w:sz w:val="26"/>
                <w:szCs w:val="26"/>
              </w:rPr>
              <w:tab/>
            </w:r>
            <w:r w:rsidRPr="002C4E23">
              <w:rPr>
                <w:rFonts w:ascii="Cordia New" w:cs="Cordia New"/>
                <w:sz w:val="26"/>
                <w:szCs w:val="26"/>
                <w:u w:val="double"/>
              </w:rPr>
              <w:t>244,086</w:t>
            </w:r>
          </w:p>
        </w:tc>
        <w:tc>
          <w:tcPr>
            <w:tcW w:w="1049" w:type="dxa"/>
          </w:tcPr>
          <w:p w14:paraId="7FB6CC6F" w14:textId="1A637F4E" w:rsidR="002C4E23" w:rsidRPr="002C4E23" w:rsidRDefault="002C4E23" w:rsidP="002C4E23">
            <w:pPr>
              <w:tabs>
                <w:tab w:val="right" w:pos="745"/>
              </w:tabs>
              <w:spacing w:line="240" w:lineRule="auto"/>
              <w:rPr>
                <w:rFonts w:ascii="Cordia New" w:hAnsiTheme="minorBidi" w:cs="Cordia New"/>
                <w:sz w:val="26"/>
                <w:szCs w:val="26"/>
                <w:u w:val="double"/>
                <w:cs/>
              </w:rPr>
            </w:pPr>
            <w:r w:rsidRPr="002C4E23">
              <w:rPr>
                <w:rFonts w:ascii="Cordia New" w:cs="Cordia New"/>
                <w:sz w:val="26"/>
                <w:szCs w:val="26"/>
              </w:rPr>
              <w:tab/>
            </w:r>
            <w:r w:rsidRPr="002C4E23">
              <w:rPr>
                <w:rFonts w:ascii="Cordia New" w:cs="Cordia New"/>
                <w:sz w:val="26"/>
                <w:szCs w:val="26"/>
                <w:u w:val="double"/>
              </w:rPr>
              <w:t>228,746</w:t>
            </w:r>
          </w:p>
        </w:tc>
      </w:tr>
    </w:tbl>
    <w:p w14:paraId="49E7F4A8" w14:textId="77777777" w:rsidR="007C19D8" w:rsidRDefault="007C19D8" w:rsidP="00F113C2">
      <w:pPr>
        <w:pStyle w:val="BodyText"/>
        <w:spacing w:after="0" w:line="240" w:lineRule="auto"/>
        <w:ind w:right="391"/>
        <w:jc w:val="both"/>
        <w:rPr>
          <w:rFonts w:ascii="Cordia New" w:eastAsia="Angsana New" w:cs="Cordia New"/>
          <w:b/>
          <w:bCs/>
          <w:sz w:val="26"/>
          <w:szCs w:val="26"/>
          <w:lang w:val="en-US"/>
        </w:rPr>
      </w:pP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32D00" w:rsidRPr="001264AB" w14:paraId="17D02982" w14:textId="77777777">
        <w:trPr>
          <w:trHeight w:val="302"/>
        </w:trPr>
        <w:tc>
          <w:tcPr>
            <w:tcW w:w="2154" w:type="dxa"/>
            <w:noWrap/>
            <w:vAlign w:val="bottom"/>
          </w:tcPr>
          <w:p w14:paraId="04B8FEDE" w14:textId="77777777" w:rsidR="00E32D00" w:rsidRPr="001264AB" w:rsidRDefault="00E32D00">
            <w:pPr>
              <w:spacing w:line="240" w:lineRule="auto"/>
              <w:rPr>
                <w:rFonts w:ascii="Cordia New" w:eastAsia="Times New Roman" w:cs="Cordia New"/>
                <w:sz w:val="26"/>
                <w:szCs w:val="26"/>
                <w:lang w:val="en-US" w:eastAsia="en-US"/>
              </w:rPr>
            </w:pPr>
          </w:p>
        </w:tc>
        <w:tc>
          <w:tcPr>
            <w:tcW w:w="6410" w:type="dxa"/>
            <w:gridSpan w:val="6"/>
            <w:noWrap/>
          </w:tcPr>
          <w:p w14:paraId="48163A87" w14:textId="77777777" w:rsidR="00E32D00" w:rsidRPr="001264AB" w:rsidRDefault="00E32D00">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Unit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E32D00" w:rsidRPr="001264AB" w14:paraId="0353851D" w14:textId="77777777">
        <w:trPr>
          <w:trHeight w:val="302"/>
        </w:trPr>
        <w:tc>
          <w:tcPr>
            <w:tcW w:w="2154" w:type="dxa"/>
            <w:noWrap/>
            <w:vAlign w:val="bottom"/>
          </w:tcPr>
          <w:p w14:paraId="27D51940" w14:textId="77777777" w:rsidR="00E32D00" w:rsidRPr="001264AB" w:rsidRDefault="00E32D00">
            <w:pPr>
              <w:spacing w:line="240" w:lineRule="auto"/>
              <w:ind w:left="-19"/>
              <w:rPr>
                <w:rFonts w:ascii="Cordia New" w:eastAsia="Times New Roman" w:cs="Cordia New"/>
                <w:sz w:val="26"/>
                <w:szCs w:val="26"/>
                <w:lang w:val="en-US" w:eastAsia="en-US"/>
              </w:rPr>
            </w:pPr>
          </w:p>
        </w:tc>
        <w:tc>
          <w:tcPr>
            <w:tcW w:w="6410" w:type="dxa"/>
            <w:gridSpan w:val="6"/>
            <w:noWrap/>
          </w:tcPr>
          <w:p w14:paraId="3536687E" w14:textId="21E23078" w:rsidR="00E32D00" w:rsidRPr="001264AB" w:rsidRDefault="00E32D00">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E32D00" w:rsidRPr="001264AB" w14:paraId="739A389F" w14:textId="77777777">
        <w:trPr>
          <w:trHeight w:val="302"/>
        </w:trPr>
        <w:tc>
          <w:tcPr>
            <w:tcW w:w="2154" w:type="dxa"/>
            <w:noWrap/>
            <w:vAlign w:val="bottom"/>
            <w:hideMark/>
          </w:tcPr>
          <w:p w14:paraId="36266D1F" w14:textId="77777777" w:rsidR="00E32D00" w:rsidRPr="001264AB" w:rsidRDefault="00E32D00">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B3511F5" w14:textId="77777777" w:rsidR="00E32D00" w:rsidRPr="001264AB" w:rsidRDefault="00E32D00">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3DFED0BA" w14:textId="77777777" w:rsidR="00E32D00" w:rsidRPr="001264AB" w:rsidRDefault="00E32D00">
            <w:pPr>
              <w:spacing w:line="240" w:lineRule="auto"/>
              <w:ind w:left="-104" w:right="-112"/>
              <w:jc w:val="center"/>
              <w:rPr>
                <w:rFonts w:ascii="Cordia New" w:eastAsia="Times New Roman" w:cs="Cordia New"/>
                <w:color w:val="000000"/>
                <w:sz w:val="26"/>
                <w:szCs w:val="26"/>
                <w:u w:val="single"/>
                <w:lang w:val="en-US" w:eastAsia="en-US"/>
              </w:rPr>
            </w:pPr>
          </w:p>
        </w:tc>
      </w:tr>
      <w:tr w:rsidR="00E32D00" w:rsidRPr="001264AB" w14:paraId="5ADD8677" w14:textId="77777777">
        <w:trPr>
          <w:trHeight w:val="302"/>
        </w:trPr>
        <w:tc>
          <w:tcPr>
            <w:tcW w:w="2154" w:type="dxa"/>
            <w:noWrap/>
          </w:tcPr>
          <w:p w14:paraId="7E7B2FC8" w14:textId="77777777" w:rsidR="00E32D00" w:rsidRPr="001264AB" w:rsidRDefault="00E32D00">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56E50DF5" w14:textId="77777777" w:rsidR="00E32D00" w:rsidRPr="001264AB" w:rsidRDefault="00E32D00">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2C55450D" w14:textId="77777777" w:rsidR="00E32D00" w:rsidRPr="001264AB" w:rsidRDefault="00E32D00">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E46BD6A" w14:textId="77777777" w:rsidR="00E32D00" w:rsidRPr="001264AB" w:rsidRDefault="00E32D00">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896F4B" w:rsidRPr="001264AB" w14:paraId="4324FF17" w14:textId="77777777">
        <w:trPr>
          <w:trHeight w:val="302"/>
        </w:trPr>
        <w:tc>
          <w:tcPr>
            <w:tcW w:w="2154" w:type="dxa"/>
            <w:noWrap/>
            <w:vAlign w:val="bottom"/>
          </w:tcPr>
          <w:p w14:paraId="7F7C5FD7" w14:textId="77777777" w:rsidR="00896F4B" w:rsidRPr="001C34D6" w:rsidRDefault="00896F4B" w:rsidP="00896F4B">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6175A86D" w14:textId="4E80CB60" w:rsidR="00896F4B" w:rsidRPr="001264AB" w:rsidRDefault="00896F4B" w:rsidP="00896F4B">
            <w:pPr>
              <w:spacing w:line="240" w:lineRule="auto"/>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77" w:type="dxa"/>
          </w:tcPr>
          <w:p w14:paraId="79CB3808" w14:textId="2E189FF6" w:rsidR="00896F4B" w:rsidRPr="001264AB" w:rsidRDefault="00896F4B" w:rsidP="00896F4B">
            <w:pPr>
              <w:spacing w:line="240" w:lineRule="auto"/>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noWrap/>
            <w:vAlign w:val="bottom"/>
          </w:tcPr>
          <w:p w14:paraId="04319454" w14:textId="5D3412DB" w:rsidR="00896F4B" w:rsidRPr="001264AB" w:rsidRDefault="00896F4B" w:rsidP="00896F4B">
            <w:pPr>
              <w:spacing w:line="240" w:lineRule="auto"/>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53" w:type="dxa"/>
          </w:tcPr>
          <w:p w14:paraId="7D141315" w14:textId="50CE20E2" w:rsidR="00896F4B" w:rsidRPr="001264AB" w:rsidRDefault="00896F4B" w:rsidP="00896F4B">
            <w:pPr>
              <w:spacing w:line="240" w:lineRule="auto"/>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vAlign w:val="bottom"/>
          </w:tcPr>
          <w:p w14:paraId="062D1228" w14:textId="69602F01" w:rsidR="00896F4B" w:rsidRPr="001264AB" w:rsidRDefault="00896F4B" w:rsidP="00896F4B">
            <w:pPr>
              <w:spacing w:line="240" w:lineRule="auto"/>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49" w:type="dxa"/>
          </w:tcPr>
          <w:p w14:paraId="0A1E3006" w14:textId="328EA3CE" w:rsidR="00896F4B" w:rsidRPr="001264AB" w:rsidRDefault="00896F4B" w:rsidP="00896F4B">
            <w:pPr>
              <w:spacing w:line="240" w:lineRule="auto"/>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r>
      <w:tr w:rsidR="002C4E23" w:rsidRPr="001264AB" w14:paraId="1EFF6F7B" w14:textId="77777777">
        <w:trPr>
          <w:trHeight w:val="302"/>
        </w:trPr>
        <w:tc>
          <w:tcPr>
            <w:tcW w:w="2154" w:type="dxa"/>
            <w:noWrap/>
          </w:tcPr>
          <w:p w14:paraId="7D5AF5EF" w14:textId="77777777" w:rsidR="002C4E23" w:rsidRPr="00946CA6" w:rsidRDefault="002C4E23" w:rsidP="002C4E23">
            <w:pPr>
              <w:pStyle w:val="BodyText"/>
              <w:tabs>
                <w:tab w:val="left" w:pos="9540"/>
              </w:tabs>
              <w:spacing w:after="0" w:line="240" w:lineRule="auto"/>
              <w:ind w:left="-14" w:right="-110"/>
              <w:outlineLvl w:val="0"/>
              <w:rPr>
                <w:rFonts w:ascii="Cordia New" w:eastAsia="Angsana New" w:cs="Cordia New"/>
                <w:sz w:val="26"/>
                <w:szCs w:val="26"/>
                <w:lang w:val="en-US"/>
              </w:rPr>
            </w:pPr>
            <w:r>
              <w:rPr>
                <w:rFonts w:ascii="Cordia New" w:eastAsia="Angsana New" w:cs="Cordia New"/>
                <w:sz w:val="26"/>
                <w:szCs w:val="26"/>
              </w:rPr>
              <w:t>Exchange</w:t>
            </w:r>
            <w:r>
              <w:rPr>
                <w:rFonts w:ascii="Cordia New" w:eastAsia="Angsana New" w:cs="Cordia New"/>
                <w:sz w:val="26"/>
                <w:szCs w:val="26"/>
                <w:lang w:val="en-US"/>
              </w:rPr>
              <w:t xml:space="preserve"> rate</w:t>
            </w:r>
          </w:p>
        </w:tc>
        <w:tc>
          <w:tcPr>
            <w:tcW w:w="1077" w:type="dxa"/>
            <w:noWrap/>
          </w:tcPr>
          <w:p w14:paraId="2599D733" w14:textId="3E1F5C45" w:rsidR="002C4E23" w:rsidRPr="002C4E23" w:rsidRDefault="002C4E23" w:rsidP="002C4E23">
            <w:pPr>
              <w:tabs>
                <w:tab w:val="right" w:pos="645"/>
              </w:tabs>
              <w:spacing w:line="240" w:lineRule="auto"/>
              <w:rPr>
                <w:rFonts w:ascii="Cordia New" w:hAnsiTheme="minorBidi" w:cs="Cordia New"/>
                <w:sz w:val="26"/>
                <w:szCs w:val="26"/>
              </w:rPr>
            </w:pPr>
            <w:r w:rsidRPr="002C4E23">
              <w:rPr>
                <w:rFonts w:ascii="Cordia New" w:cs="Cordia New"/>
                <w:sz w:val="26"/>
                <w:szCs w:val="26"/>
              </w:rPr>
              <w:tab/>
              <w:t>4,079</w:t>
            </w:r>
          </w:p>
        </w:tc>
        <w:tc>
          <w:tcPr>
            <w:tcW w:w="1077" w:type="dxa"/>
          </w:tcPr>
          <w:p w14:paraId="19E17F4B" w14:textId="76F94E6C" w:rsidR="002C4E23" w:rsidRPr="002C4E23" w:rsidRDefault="002C4E23" w:rsidP="002C4E23">
            <w:pPr>
              <w:tabs>
                <w:tab w:val="right" w:pos="645"/>
              </w:tabs>
              <w:spacing w:line="240" w:lineRule="auto"/>
              <w:rPr>
                <w:rFonts w:ascii="Cordia New" w:hAnsiTheme="minorBidi" w:cs="Cordia New"/>
                <w:sz w:val="26"/>
                <w:szCs w:val="26"/>
              </w:rPr>
            </w:pPr>
            <w:r w:rsidRPr="002C4E23">
              <w:rPr>
                <w:rFonts w:ascii="Cordia New" w:cs="Cordia New"/>
                <w:sz w:val="26"/>
                <w:szCs w:val="26"/>
              </w:rPr>
              <w:tab/>
              <w:t>3,800</w:t>
            </w:r>
          </w:p>
        </w:tc>
        <w:tc>
          <w:tcPr>
            <w:tcW w:w="1077" w:type="dxa"/>
            <w:noWrap/>
          </w:tcPr>
          <w:p w14:paraId="7ADD29D3" w14:textId="55427C85" w:rsidR="002C4E23" w:rsidRPr="002C4E23" w:rsidRDefault="002C4E23" w:rsidP="002C4E23">
            <w:pPr>
              <w:tabs>
                <w:tab w:val="right" w:pos="656"/>
              </w:tabs>
              <w:spacing w:line="240" w:lineRule="auto"/>
              <w:rPr>
                <w:rFonts w:ascii="Cordia New" w:hAnsiTheme="minorBidi" w:cs="Cordia New"/>
                <w:sz w:val="26"/>
                <w:szCs w:val="26"/>
                <w:u w:val="single"/>
              </w:rPr>
            </w:pPr>
            <w:r w:rsidRPr="002C4E23">
              <w:rPr>
                <w:rFonts w:ascii="Cordia New" w:cs="Cordia New"/>
                <w:sz w:val="26"/>
                <w:szCs w:val="26"/>
              </w:rPr>
              <w:tab/>
              <w:t>709</w:t>
            </w:r>
          </w:p>
        </w:tc>
        <w:tc>
          <w:tcPr>
            <w:tcW w:w="1053" w:type="dxa"/>
          </w:tcPr>
          <w:p w14:paraId="119A6BBB" w14:textId="5F67C8D2" w:rsidR="002C4E23" w:rsidRPr="002C4E23" w:rsidRDefault="002C4E23" w:rsidP="002C4E23">
            <w:pPr>
              <w:tabs>
                <w:tab w:val="right" w:pos="656"/>
              </w:tabs>
              <w:spacing w:line="240" w:lineRule="auto"/>
              <w:rPr>
                <w:rFonts w:ascii="Cordia New" w:hAnsiTheme="minorBidi" w:cs="Cordia New"/>
                <w:sz w:val="26"/>
                <w:szCs w:val="26"/>
              </w:rPr>
            </w:pPr>
            <w:r w:rsidRPr="002C4E23">
              <w:rPr>
                <w:rFonts w:ascii="Cordia New" w:cs="Cordia New"/>
                <w:sz w:val="26"/>
                <w:szCs w:val="26"/>
              </w:rPr>
              <w:tab/>
              <w:t>173</w:t>
            </w:r>
          </w:p>
        </w:tc>
        <w:tc>
          <w:tcPr>
            <w:tcW w:w="1077" w:type="dxa"/>
          </w:tcPr>
          <w:p w14:paraId="6C23A3F2" w14:textId="2B900ECF" w:rsidR="002C4E23" w:rsidRPr="002C4E23" w:rsidRDefault="002C4E23" w:rsidP="002C4E23">
            <w:pPr>
              <w:tabs>
                <w:tab w:val="right" w:pos="745"/>
              </w:tabs>
              <w:spacing w:line="240" w:lineRule="auto"/>
              <w:rPr>
                <w:rFonts w:ascii="Cordia New" w:hAnsiTheme="minorBidi" w:cs="Cordia New"/>
                <w:sz w:val="26"/>
                <w:szCs w:val="26"/>
                <w:u w:val="single"/>
              </w:rPr>
            </w:pPr>
            <w:r w:rsidRPr="002C4E23">
              <w:rPr>
                <w:rFonts w:ascii="Cordia New" w:cs="Cordia New"/>
                <w:sz w:val="26"/>
                <w:szCs w:val="26"/>
              </w:rPr>
              <w:tab/>
              <w:t>66,712</w:t>
            </w:r>
          </w:p>
        </w:tc>
        <w:tc>
          <w:tcPr>
            <w:tcW w:w="1049" w:type="dxa"/>
          </w:tcPr>
          <w:p w14:paraId="2E5571E7" w14:textId="7D13779B" w:rsidR="002C4E23" w:rsidRPr="002C4E23" w:rsidRDefault="002C4E23" w:rsidP="002C4E23">
            <w:pPr>
              <w:tabs>
                <w:tab w:val="right" w:pos="745"/>
              </w:tabs>
              <w:spacing w:line="240" w:lineRule="auto"/>
              <w:rPr>
                <w:rFonts w:ascii="Cordia New" w:hAnsiTheme="minorBidi" w:cs="Cordia New"/>
                <w:sz w:val="26"/>
                <w:szCs w:val="26"/>
              </w:rPr>
            </w:pPr>
            <w:r w:rsidRPr="002C4E23">
              <w:rPr>
                <w:rFonts w:ascii="Cordia New" w:cs="Cordia New"/>
                <w:sz w:val="26"/>
                <w:szCs w:val="26"/>
              </w:rPr>
              <w:tab/>
              <w:t>65,259</w:t>
            </w:r>
          </w:p>
        </w:tc>
      </w:tr>
      <w:tr w:rsidR="002C4E23" w:rsidRPr="001264AB" w14:paraId="2670540E" w14:textId="77777777">
        <w:trPr>
          <w:trHeight w:val="302"/>
        </w:trPr>
        <w:tc>
          <w:tcPr>
            <w:tcW w:w="2154" w:type="dxa"/>
            <w:noWrap/>
          </w:tcPr>
          <w:p w14:paraId="48647CE0" w14:textId="77777777" w:rsidR="002C4E23" w:rsidRPr="001264AB" w:rsidRDefault="002C4E23" w:rsidP="002C4E2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52178A3F" w14:textId="6EE05E35" w:rsidR="002C4E23" w:rsidRPr="002C4E23" w:rsidRDefault="002C4E23" w:rsidP="002C4E23">
            <w:pPr>
              <w:tabs>
                <w:tab w:val="left" w:pos="213"/>
                <w:tab w:val="right" w:pos="645"/>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ab/>
              <w:t>453</w:t>
            </w:r>
          </w:p>
        </w:tc>
        <w:tc>
          <w:tcPr>
            <w:tcW w:w="1077" w:type="dxa"/>
          </w:tcPr>
          <w:p w14:paraId="6C1F69CD" w14:textId="5F04E3CE" w:rsidR="002C4E23" w:rsidRPr="002C4E23" w:rsidRDefault="002C4E23" w:rsidP="002C4E23">
            <w:pPr>
              <w:tabs>
                <w:tab w:val="left" w:pos="213"/>
                <w:tab w:val="right" w:pos="645"/>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ab/>
              <w:t>835</w:t>
            </w:r>
          </w:p>
        </w:tc>
        <w:tc>
          <w:tcPr>
            <w:tcW w:w="1077" w:type="dxa"/>
            <w:noWrap/>
          </w:tcPr>
          <w:p w14:paraId="0C2AD24A" w14:textId="59A44FF8" w:rsidR="002C4E23" w:rsidRPr="002C4E23" w:rsidRDefault="002C4E23" w:rsidP="002C4E23">
            <w:pPr>
              <w:tabs>
                <w:tab w:val="right" w:pos="656"/>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1,609</w:t>
            </w:r>
          </w:p>
        </w:tc>
        <w:tc>
          <w:tcPr>
            <w:tcW w:w="1053" w:type="dxa"/>
          </w:tcPr>
          <w:p w14:paraId="61D21B40" w14:textId="0A8FFB96" w:rsidR="002C4E23" w:rsidRPr="002C4E23" w:rsidRDefault="002C4E23" w:rsidP="002C4E23">
            <w:pPr>
              <w:tabs>
                <w:tab w:val="right" w:pos="656"/>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2,545</w:t>
            </w:r>
          </w:p>
        </w:tc>
        <w:tc>
          <w:tcPr>
            <w:tcW w:w="1077" w:type="dxa"/>
          </w:tcPr>
          <w:p w14:paraId="546C5332" w14:textId="50B3595F" w:rsidR="002C4E23" w:rsidRPr="002C4E23" w:rsidRDefault="002C4E23" w:rsidP="002C4E23">
            <w:pPr>
              <w:tabs>
                <w:tab w:val="right" w:pos="745"/>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176,625</w:t>
            </w:r>
          </w:p>
        </w:tc>
        <w:tc>
          <w:tcPr>
            <w:tcW w:w="1049" w:type="dxa"/>
          </w:tcPr>
          <w:p w14:paraId="5AC0830C" w14:textId="261FC8D8" w:rsidR="002C4E23" w:rsidRPr="002C4E23" w:rsidRDefault="002C4E23" w:rsidP="002C4E23">
            <w:pPr>
              <w:tabs>
                <w:tab w:val="right" w:pos="745"/>
              </w:tabs>
              <w:spacing w:line="240" w:lineRule="auto"/>
              <w:rPr>
                <w:rFonts w:ascii="Cordia New" w:hAnsiTheme="minorBidi" w:cs="Cordia New"/>
                <w:sz w:val="26"/>
                <w:szCs w:val="26"/>
                <w:u w:val="single"/>
              </w:rPr>
            </w:pPr>
            <w:r w:rsidRPr="002C4E23">
              <w:rPr>
                <w:rFonts w:ascii="Cordia New" w:cs="Cordia New"/>
                <w:sz w:val="26"/>
                <w:szCs w:val="26"/>
              </w:rPr>
              <w:tab/>
            </w:r>
            <w:r w:rsidRPr="002C4E23">
              <w:rPr>
                <w:rFonts w:ascii="Cordia New" w:cs="Cordia New"/>
                <w:sz w:val="26"/>
                <w:szCs w:val="26"/>
                <w:u w:val="single"/>
              </w:rPr>
              <w:t>162,545</w:t>
            </w:r>
          </w:p>
        </w:tc>
      </w:tr>
      <w:tr w:rsidR="002C4E23" w:rsidRPr="001264AB" w14:paraId="4F4DE934" w14:textId="77777777">
        <w:trPr>
          <w:trHeight w:val="302"/>
        </w:trPr>
        <w:tc>
          <w:tcPr>
            <w:tcW w:w="2154" w:type="dxa"/>
            <w:noWrap/>
          </w:tcPr>
          <w:p w14:paraId="3E5557C1" w14:textId="77777777" w:rsidR="002C4E23" w:rsidRPr="001264AB" w:rsidRDefault="002C4E23" w:rsidP="002C4E2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6B146991" w14:textId="2C68C2B6" w:rsidR="002C4E23" w:rsidRPr="002C4E23" w:rsidRDefault="002C4E23" w:rsidP="002C4E23">
            <w:pPr>
              <w:tabs>
                <w:tab w:val="right" w:pos="645"/>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4,532</w:t>
            </w:r>
          </w:p>
        </w:tc>
        <w:tc>
          <w:tcPr>
            <w:tcW w:w="1077" w:type="dxa"/>
          </w:tcPr>
          <w:p w14:paraId="0922D372" w14:textId="61129B16" w:rsidR="002C4E23" w:rsidRPr="002C4E23" w:rsidRDefault="002C4E23" w:rsidP="002C4E23">
            <w:pPr>
              <w:tabs>
                <w:tab w:val="right" w:pos="645"/>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4,635</w:t>
            </w:r>
          </w:p>
        </w:tc>
        <w:tc>
          <w:tcPr>
            <w:tcW w:w="1077" w:type="dxa"/>
            <w:noWrap/>
          </w:tcPr>
          <w:p w14:paraId="181661F5" w14:textId="21D4950D" w:rsidR="002C4E23" w:rsidRPr="002C4E23" w:rsidRDefault="002C4E23" w:rsidP="002C4E23">
            <w:pPr>
              <w:tabs>
                <w:tab w:val="right" w:pos="656"/>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2,318</w:t>
            </w:r>
          </w:p>
        </w:tc>
        <w:tc>
          <w:tcPr>
            <w:tcW w:w="1053" w:type="dxa"/>
          </w:tcPr>
          <w:p w14:paraId="2DB8A78E" w14:textId="4E166619" w:rsidR="002C4E23" w:rsidRPr="002C4E23" w:rsidRDefault="002C4E23" w:rsidP="002C4E23">
            <w:pPr>
              <w:tabs>
                <w:tab w:val="right" w:pos="656"/>
              </w:tabs>
              <w:spacing w:line="240" w:lineRule="auto"/>
              <w:rPr>
                <w:rFonts w:ascii="Cordia New" w:hAnsiTheme="minorBidi" w:cs="Cordia New"/>
                <w:sz w:val="26"/>
                <w:szCs w:val="26"/>
                <w:u w:val="double"/>
              </w:rPr>
            </w:pPr>
            <w:r w:rsidRPr="002C4E23">
              <w:rPr>
                <w:rFonts w:ascii="Cordia New" w:cs="Cordia New"/>
                <w:sz w:val="26"/>
                <w:szCs w:val="26"/>
              </w:rPr>
              <w:tab/>
            </w:r>
            <w:r w:rsidRPr="002C4E23">
              <w:rPr>
                <w:rFonts w:ascii="Cordia New" w:cs="Cordia New"/>
                <w:sz w:val="26"/>
                <w:szCs w:val="26"/>
                <w:u w:val="double"/>
              </w:rPr>
              <w:t>2,718</w:t>
            </w:r>
          </w:p>
        </w:tc>
        <w:tc>
          <w:tcPr>
            <w:tcW w:w="1077" w:type="dxa"/>
          </w:tcPr>
          <w:p w14:paraId="2000CB3A" w14:textId="4C57A306" w:rsidR="002C4E23" w:rsidRPr="002C4E23" w:rsidRDefault="002C4E23" w:rsidP="002C4E23">
            <w:pPr>
              <w:tabs>
                <w:tab w:val="right" w:pos="745"/>
              </w:tabs>
              <w:spacing w:line="240" w:lineRule="auto"/>
              <w:rPr>
                <w:rFonts w:ascii="Cordia New" w:hAnsiTheme="minorBidi" w:cs="Cordia New"/>
                <w:sz w:val="26"/>
                <w:szCs w:val="26"/>
                <w:u w:val="double"/>
                <w:cs/>
              </w:rPr>
            </w:pPr>
            <w:r w:rsidRPr="002C4E23">
              <w:rPr>
                <w:rFonts w:ascii="Cordia New" w:cs="Cordia New"/>
                <w:sz w:val="26"/>
                <w:szCs w:val="26"/>
              </w:rPr>
              <w:tab/>
            </w:r>
            <w:r w:rsidRPr="002C4E23">
              <w:rPr>
                <w:rFonts w:ascii="Cordia New" w:cs="Cordia New"/>
                <w:sz w:val="26"/>
                <w:szCs w:val="26"/>
                <w:u w:val="double"/>
              </w:rPr>
              <w:t>243,337</w:t>
            </w:r>
          </w:p>
        </w:tc>
        <w:tc>
          <w:tcPr>
            <w:tcW w:w="1049" w:type="dxa"/>
          </w:tcPr>
          <w:p w14:paraId="59814556" w14:textId="3CA955DB" w:rsidR="002C4E23" w:rsidRPr="002C4E23" w:rsidRDefault="002C4E23" w:rsidP="002C4E23">
            <w:pPr>
              <w:tabs>
                <w:tab w:val="right" w:pos="745"/>
              </w:tabs>
              <w:spacing w:line="240" w:lineRule="auto"/>
              <w:rPr>
                <w:rFonts w:ascii="Cordia New" w:hAnsiTheme="minorBidi" w:cs="Cordia New"/>
                <w:sz w:val="26"/>
                <w:szCs w:val="26"/>
                <w:u w:val="double"/>
                <w:cs/>
              </w:rPr>
            </w:pPr>
            <w:r w:rsidRPr="002C4E23">
              <w:rPr>
                <w:rFonts w:ascii="Cordia New" w:cs="Cordia New"/>
                <w:sz w:val="26"/>
                <w:szCs w:val="26"/>
              </w:rPr>
              <w:tab/>
            </w:r>
            <w:r w:rsidRPr="002C4E23">
              <w:rPr>
                <w:rFonts w:ascii="Cordia New" w:cs="Cordia New"/>
                <w:sz w:val="26"/>
                <w:szCs w:val="26"/>
                <w:u w:val="double"/>
              </w:rPr>
              <w:t>227,804</w:t>
            </w:r>
          </w:p>
        </w:tc>
      </w:tr>
    </w:tbl>
    <w:p w14:paraId="62A19B82" w14:textId="77777777" w:rsidR="00E872E8" w:rsidRPr="001264AB" w:rsidRDefault="00E872E8" w:rsidP="00F113C2">
      <w:pPr>
        <w:pStyle w:val="BodyText"/>
        <w:numPr>
          <w:ilvl w:val="0"/>
          <w:numId w:val="14"/>
        </w:numPr>
        <w:spacing w:before="120" w:after="0" w:line="240" w:lineRule="auto"/>
        <w:ind w:left="1168" w:right="284" w:hanging="601"/>
        <w:jc w:val="both"/>
        <w:outlineLvl w:val="2"/>
        <w:rPr>
          <w:rFonts w:ascii="Cordia New" w:eastAsia="Angsana New" w:cs="Cordia New"/>
          <w:sz w:val="26"/>
          <w:szCs w:val="26"/>
          <w:lang w:val="en-US"/>
        </w:rPr>
      </w:pPr>
      <w:r w:rsidRPr="001264AB">
        <w:rPr>
          <w:rFonts w:ascii="Cordia New" w:eastAsia="Angsana New" w:cs="Cordia New"/>
          <w:sz w:val="26"/>
          <w:szCs w:val="26"/>
          <w:lang w:val="en-US"/>
        </w:rPr>
        <w:lastRenderedPageBreak/>
        <w:t>Cash flow hedge</w:t>
      </w:r>
    </w:p>
    <w:p w14:paraId="6CD7B931" w14:textId="77777777" w:rsidR="00C17D32" w:rsidRPr="001264AB" w:rsidRDefault="008642AE" w:rsidP="00F113C2">
      <w:pPr>
        <w:pStyle w:val="BodyText"/>
        <w:spacing w:before="120" w:after="0" w:line="240" w:lineRule="auto"/>
        <w:ind w:left="1168" w:right="28"/>
        <w:jc w:val="thaiDistribute"/>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as per table below</w:t>
      </w:r>
      <w:r w:rsidRPr="001264AB">
        <w:rPr>
          <w:rFonts w:ascii="Cordia New" w:eastAsia="Angsana New" w:cs="Cordia New"/>
          <w:spacing w:val="-4"/>
          <w:sz w:val="26"/>
          <w:szCs w:val="26"/>
          <w:cs/>
          <w:lang w:val="en-US"/>
        </w:rPr>
        <w:t xml:space="preserve">. </w:t>
      </w:r>
    </w:p>
    <w:p w14:paraId="2AE88D61" w14:textId="02669DBB" w:rsidR="000F005C" w:rsidRPr="001264AB" w:rsidRDefault="00C17D32" w:rsidP="00F113C2">
      <w:pPr>
        <w:pStyle w:val="BodyText"/>
        <w:spacing w:before="120" w:after="0" w:line="240" w:lineRule="auto"/>
        <w:ind w:left="1168" w:right="28"/>
        <w:jc w:val="thaiDistribute"/>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is </w:t>
      </w:r>
      <w:r w:rsidR="00F35609">
        <w:rPr>
          <w:rFonts w:ascii="Cordia New" w:eastAsia="Angsana New" w:cs="Cordia New"/>
          <w:spacing w:val="-4"/>
          <w:sz w:val="26"/>
          <w:szCs w:val="26"/>
          <w:lang w:val="en-US"/>
        </w:rPr>
        <w:t>recognize</w:t>
      </w:r>
      <w:r w:rsidR="008642AE" w:rsidRPr="001264AB">
        <w:rPr>
          <w:rFonts w:ascii="Cordia New" w:eastAsia="Angsana New" w:cs="Cordia New"/>
          <w:spacing w:val="-4"/>
          <w:sz w:val="26"/>
          <w:szCs w:val="26"/>
          <w:lang w:val="en-US"/>
        </w:rPr>
        <w:t xml:space="preserv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002E14">
        <w:rPr>
          <w:rFonts w:ascii="Cordia New" w:eastAsia="Angsana New" w:cs="Cordia New"/>
          <w:spacing w:val="-4"/>
          <w:sz w:val="26"/>
          <w:szCs w:val="26"/>
          <w:lang w:val="en-US"/>
        </w:rPr>
        <w:t>3</w:t>
      </w:r>
      <w:r w:rsidR="00896F4B">
        <w:rPr>
          <w:rFonts w:ascii="Cordia New" w:eastAsia="Angsana New" w:cs="Cordia New"/>
          <w:spacing w:val="-4"/>
          <w:sz w:val="26"/>
          <w:szCs w:val="26"/>
          <w:lang w:val="en-US"/>
        </w:rPr>
        <w:t xml:space="preserve">0 June </w:t>
      </w:r>
      <w:r w:rsidR="007A0EB2">
        <w:rPr>
          <w:rFonts w:ascii="Cordia New" w:eastAsia="Angsana New" w:cs="Cordia New"/>
          <w:spacing w:val="-4"/>
          <w:sz w:val="26"/>
          <w:szCs w:val="26"/>
          <w:lang w:val="en-US"/>
        </w:rPr>
        <w:t>202</w:t>
      </w:r>
      <w:r w:rsidR="00896F4B">
        <w:rPr>
          <w:rFonts w:ascii="Cordia New" w:eastAsia="Angsana New" w:cs="Cordia New"/>
          <w:spacing w:val="-4"/>
          <w:sz w:val="26"/>
          <w:szCs w:val="26"/>
          <w:lang w:val="en-US"/>
        </w:rPr>
        <w:t xml:space="preserve">6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w:t>
      </w:r>
      <w:r w:rsidR="00223CCD" w:rsidRPr="00036B9E">
        <w:rPr>
          <w:rFonts w:ascii="Cordia New" w:eastAsia="Angsana New" w:cs="Cordia New"/>
          <w:color w:val="000000" w:themeColor="text1"/>
          <w:spacing w:val="-4"/>
          <w:sz w:val="26"/>
          <w:szCs w:val="26"/>
          <w:lang w:val="en-US"/>
        </w:rPr>
        <w:t>or</w:t>
      </w:r>
      <w:r w:rsidR="0056118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bookmarkStart w:id="14" w:name="_Hlk189949720"/>
      <w:r w:rsidR="002C4E23" w:rsidRPr="002C4E23">
        <w:rPr>
          <w:rFonts w:ascii="Cordia New" w:eastAsia="Angsana New" w:cs="Cordia New"/>
          <w:color w:val="000000" w:themeColor="text1"/>
          <w:spacing w:val="-4"/>
          <w:sz w:val="26"/>
          <w:szCs w:val="26"/>
          <w:lang w:val="en-US"/>
        </w:rPr>
        <w:t>4,497</w:t>
      </w:r>
      <w:r w:rsidR="007857A0" w:rsidRPr="000729B5">
        <w:rPr>
          <w:rFonts w:ascii="Cordia New" w:eastAsia="Angsana New" w:cs="Cordia New"/>
          <w:color w:val="000000" w:themeColor="text1"/>
          <w:spacing w:val="-4"/>
          <w:sz w:val="26"/>
          <w:szCs w:val="26"/>
          <w:cs/>
          <w:lang w:val="en-US"/>
        </w:rPr>
        <w:t xml:space="preserve"> </w:t>
      </w:r>
      <w:bookmarkEnd w:id="14"/>
      <w:r w:rsidR="00F34445" w:rsidRPr="00036B9E">
        <w:rPr>
          <w:rFonts w:ascii="Cordia New" w:eastAsia="Angsana New" w:cs="Cordia New"/>
          <w:color w:val="000000" w:themeColor="text1"/>
          <w:spacing w:val="-4"/>
          <w:sz w:val="26"/>
          <w:szCs w:val="26"/>
          <w:lang w:val="en-US"/>
        </w:rPr>
        <w:t xml:space="preserve">million which comprises </w:t>
      </w:r>
      <w:r w:rsidR="002C4E23">
        <w:rPr>
          <w:rFonts w:ascii="Cordia New" w:eastAsia="Angsana New" w:cs="Cordia New"/>
          <w:color w:val="000000" w:themeColor="text1"/>
          <w:spacing w:val="-4"/>
          <w:sz w:val="26"/>
          <w:szCs w:val="26"/>
          <w:lang w:val="en-US"/>
        </w:rPr>
        <w:t>de</w:t>
      </w:r>
      <w:r w:rsidRPr="00891669">
        <w:rPr>
          <w:rFonts w:ascii="Cordia New" w:eastAsia="Angsana New" w:cs="Cordia New"/>
          <w:color w:val="000000" w:themeColor="text1"/>
          <w:spacing w:val="-4"/>
          <w:sz w:val="26"/>
          <w:szCs w:val="26"/>
          <w:lang w:val="en-US"/>
        </w:rPr>
        <w:t>crease</w:t>
      </w:r>
      <w:r w:rsidRPr="00036B9E">
        <w:rPr>
          <w:rFonts w:ascii="Cordia New" w:eastAsia="Angsana New" w:cs="Cordia New"/>
          <w:color w:val="000000" w:themeColor="text1"/>
          <w:spacing w:val="-4"/>
          <w:sz w:val="26"/>
          <w:szCs w:val="26"/>
          <w:lang w:val="en-US"/>
        </w:rPr>
        <w:t xml:space="preserve"> in </w:t>
      </w:r>
      <w:r w:rsidR="00F35609">
        <w:rPr>
          <w:rFonts w:ascii="Cordia New" w:eastAsia="Angsana New" w:cs="Cordia New"/>
          <w:color w:val="000000" w:themeColor="text1"/>
          <w:spacing w:val="-4"/>
          <w:sz w:val="26"/>
          <w:szCs w:val="26"/>
          <w:lang w:val="en-US"/>
        </w:rPr>
        <w:t>recognize</w:t>
      </w:r>
      <w:r w:rsidRPr="00036B9E">
        <w:rPr>
          <w:rFonts w:ascii="Cordia New" w:eastAsia="Angsana New" w:cs="Cordia New"/>
          <w:color w:val="000000" w:themeColor="text1"/>
          <w:spacing w:val="-4"/>
          <w:sz w:val="26"/>
          <w:szCs w:val="26"/>
          <w:lang w:val="en-US"/>
        </w:rPr>
        <w:t xml:space="preserve">d fair value changes amounting to </w:t>
      </w:r>
      <w:r w:rsidRPr="00360B33">
        <w:rPr>
          <w:rFonts w:ascii="Cordia New" w:eastAsia="Angsana New" w:cs="Cordia New"/>
          <w:spacing w:val="-4"/>
          <w:sz w:val="26"/>
          <w:szCs w:val="26"/>
          <w:lang w:val="en-US"/>
        </w:rPr>
        <w:t xml:space="preserve">Baht </w:t>
      </w:r>
      <w:r w:rsidR="002C4E23" w:rsidRPr="002C4E23">
        <w:rPr>
          <w:rFonts w:ascii="Cordia New" w:eastAsia="Angsana New" w:cs="Cordia New"/>
          <w:color w:val="000000" w:themeColor="text1"/>
          <w:spacing w:val="-4"/>
          <w:sz w:val="26"/>
          <w:szCs w:val="26"/>
          <w:lang w:val="en-US"/>
        </w:rPr>
        <w:t>5,285</w:t>
      </w:r>
      <w:r w:rsidR="002B0986" w:rsidRPr="00036B9E">
        <w:rPr>
          <w:rFonts w:eastAsia="Angsana New"/>
          <w:color w:val="000000" w:themeColor="text1"/>
          <w:spacing w:val="-2"/>
          <w:sz w:val="26"/>
          <w:szCs w:val="26"/>
          <w:cs/>
        </w:rPr>
        <w:t xml:space="preserve"> </w:t>
      </w:r>
      <w:r w:rsidRPr="00036B9E">
        <w:rPr>
          <w:rFonts w:ascii="Cordia New" w:eastAsia="Angsana New" w:cs="Cordia New"/>
          <w:color w:val="000000" w:themeColor="text1"/>
          <w:spacing w:val="-4"/>
          <w:sz w:val="26"/>
          <w:szCs w:val="26"/>
          <w:lang w:val="en-US"/>
        </w:rPr>
        <w:t>million and transferred to profit or loss amounting to Baht</w:t>
      </w:r>
      <w:r w:rsidR="00EA2018" w:rsidRPr="00036B9E">
        <w:rPr>
          <w:rFonts w:ascii="Cordia New" w:eastAsia="Angsana New" w:cs="Cordia New"/>
          <w:color w:val="000000" w:themeColor="text1"/>
          <w:spacing w:val="-4"/>
          <w:sz w:val="26"/>
          <w:szCs w:val="26"/>
          <w:cs/>
          <w:lang w:val="en-US"/>
        </w:rPr>
        <w:t xml:space="preserve"> </w:t>
      </w:r>
      <w:r w:rsidR="002C4E23" w:rsidRPr="002C4E23">
        <w:rPr>
          <w:rFonts w:ascii="Cordia New" w:eastAsia="Angsana New" w:cs="Cordia New"/>
          <w:color w:val="000000" w:themeColor="text1"/>
          <w:spacing w:val="-4"/>
          <w:sz w:val="26"/>
          <w:szCs w:val="26"/>
          <w:lang w:val="en-US"/>
        </w:rPr>
        <w:t>4,31</w:t>
      </w:r>
      <w:r w:rsidR="00635DEC">
        <w:rPr>
          <w:rFonts w:ascii="Cordia New" w:eastAsia="Angsana New" w:cs="Cordia New"/>
          <w:color w:val="000000" w:themeColor="text1"/>
          <w:spacing w:val="-4"/>
          <w:sz w:val="26"/>
          <w:szCs w:val="26"/>
          <w:lang w:val="en-US"/>
        </w:rPr>
        <w:t>7</w:t>
      </w:r>
      <w:r w:rsidRPr="00036B9E">
        <w:rPr>
          <w:rFonts w:ascii="Cordia New" w:eastAsia="Angsana New" w:cs="Cordia New"/>
          <w:color w:val="000000" w:themeColor="text1"/>
          <w:spacing w:val="-4"/>
          <w:sz w:val="26"/>
          <w:szCs w:val="26"/>
          <w:lang w:val="en-US"/>
        </w:rPr>
        <w:t xml:space="preserve"> million</w:t>
      </w:r>
      <w:r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Cash flow hedge balances for the Bank financial statements as of </w:t>
      </w:r>
      <w:r w:rsidR="00002E14" w:rsidRPr="00036B9E">
        <w:rPr>
          <w:rFonts w:ascii="Cordia New" w:eastAsia="Angsana New" w:cs="Cordia New"/>
          <w:color w:val="000000" w:themeColor="text1"/>
          <w:spacing w:val="-4"/>
          <w:sz w:val="26"/>
          <w:szCs w:val="26"/>
          <w:lang w:val="en-US"/>
        </w:rPr>
        <w:t>3</w:t>
      </w:r>
      <w:r w:rsidR="00896F4B">
        <w:rPr>
          <w:rFonts w:ascii="Cordia New" w:eastAsia="Angsana New" w:cs="Cordia New"/>
          <w:color w:val="000000" w:themeColor="text1"/>
          <w:spacing w:val="-4"/>
          <w:sz w:val="26"/>
          <w:szCs w:val="26"/>
          <w:lang w:val="en-US"/>
        </w:rPr>
        <w:t>0</w:t>
      </w:r>
      <w:r w:rsidR="00CB09D2">
        <w:rPr>
          <w:rFonts w:ascii="Cordia New" w:eastAsia="Angsana New" w:cs="Cordia New"/>
          <w:color w:val="000000" w:themeColor="text1"/>
          <w:spacing w:val="-4"/>
          <w:sz w:val="26"/>
          <w:szCs w:val="26"/>
          <w:lang w:val="en-US"/>
        </w:rPr>
        <w:t xml:space="preserve"> </w:t>
      </w:r>
      <w:r w:rsidR="00896F4B">
        <w:rPr>
          <w:rFonts w:ascii="Cordia New" w:eastAsia="Angsana New" w:cs="Cordia New"/>
          <w:color w:val="000000" w:themeColor="text1"/>
          <w:spacing w:val="-4"/>
          <w:sz w:val="26"/>
          <w:szCs w:val="26"/>
          <w:lang w:val="en-US"/>
        </w:rPr>
        <w:t>June</w:t>
      </w:r>
      <w:r w:rsidR="00002E14" w:rsidRPr="00036B9E">
        <w:rPr>
          <w:rFonts w:ascii="Cordia New" w:eastAsia="Angsana New" w:cs="Cordia New"/>
          <w:color w:val="000000" w:themeColor="text1"/>
          <w:spacing w:val="-4"/>
          <w:sz w:val="26"/>
          <w:szCs w:val="26"/>
          <w:cs/>
          <w:lang w:val="en-US"/>
        </w:rPr>
        <w:t xml:space="preserve"> </w:t>
      </w:r>
      <w:r w:rsidR="007A0EB2" w:rsidRPr="00036B9E">
        <w:rPr>
          <w:rFonts w:ascii="Cordia New" w:eastAsia="Angsana New" w:cs="Cordia New"/>
          <w:color w:val="000000" w:themeColor="text1"/>
          <w:spacing w:val="-4"/>
          <w:sz w:val="26"/>
          <w:szCs w:val="26"/>
          <w:lang w:val="en-US"/>
        </w:rPr>
        <w:t>202</w:t>
      </w:r>
      <w:r w:rsidR="00896F4B">
        <w:rPr>
          <w:rFonts w:ascii="Cordia New" w:eastAsia="Angsana New" w:cs="Cordia New"/>
          <w:color w:val="000000" w:themeColor="text1"/>
          <w:spacing w:val="-4"/>
          <w:sz w:val="26"/>
          <w:szCs w:val="26"/>
          <w:lang w:val="en-US"/>
        </w:rPr>
        <w:t>6</w:t>
      </w:r>
      <w:r w:rsidR="00476FC3" w:rsidRPr="00036B9E">
        <w:rPr>
          <w:rFonts w:ascii="Cordia New" w:eastAsia="Angsana New" w:cs="Cordia New"/>
          <w:color w:val="000000" w:themeColor="text1"/>
          <w:spacing w:val="-4"/>
          <w:sz w:val="26"/>
          <w:szCs w:val="26"/>
          <w:cs/>
          <w:lang w:val="en-US"/>
        </w:rPr>
        <w:t xml:space="preserve"> </w:t>
      </w:r>
      <w:r w:rsidR="00460049" w:rsidRPr="00036B9E">
        <w:rPr>
          <w:rFonts w:ascii="Cordia New" w:eastAsia="Angsana New" w:cs="Cordia New"/>
          <w:color w:val="000000" w:themeColor="text1"/>
          <w:spacing w:val="-4"/>
          <w:sz w:val="26"/>
          <w:szCs w:val="26"/>
          <w:lang w:val="en-US"/>
        </w:rPr>
        <w:t>has gain</w:t>
      </w:r>
      <w:r w:rsidR="00223CCD" w:rsidRPr="00036B9E">
        <w:rPr>
          <w:rFonts w:ascii="Cordia New" w:eastAsia="Angsana New" w:cs="Cordia New"/>
          <w:color w:val="000000" w:themeColor="text1"/>
          <w:spacing w:val="-4"/>
          <w:sz w:val="26"/>
          <w:szCs w:val="26"/>
          <w:lang w:val="en-US"/>
        </w:rPr>
        <w:t xml:space="preserve"> for</w:t>
      </w:r>
      <w:r w:rsidR="00476FC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r w:rsidR="002C4E23" w:rsidRPr="002C4E23">
        <w:rPr>
          <w:rFonts w:ascii="Cordia New" w:eastAsia="Angsana New" w:cs="Cordia New"/>
          <w:color w:val="000000" w:themeColor="text1"/>
          <w:spacing w:val="-4"/>
          <w:sz w:val="26"/>
          <w:szCs w:val="26"/>
          <w:lang w:val="en-US"/>
        </w:rPr>
        <w:t>340</w:t>
      </w:r>
      <w:r w:rsidR="00EA2018" w:rsidRPr="00036B9E">
        <w:rPr>
          <w:rFonts w:eastAsia="Angsana New"/>
          <w:color w:val="000000" w:themeColor="text1"/>
          <w:spacing w:val="-2"/>
          <w:sz w:val="26"/>
          <w:szCs w:val="26"/>
          <w:cs/>
        </w:rPr>
        <w:t xml:space="preserve"> </w:t>
      </w:r>
      <w:r w:rsidR="00476FC3" w:rsidRPr="00036B9E">
        <w:rPr>
          <w:rFonts w:ascii="Cordia New" w:eastAsia="Angsana New" w:cs="Cordia New"/>
          <w:color w:val="000000" w:themeColor="text1"/>
          <w:spacing w:val="-4"/>
          <w:sz w:val="26"/>
          <w:szCs w:val="26"/>
          <w:lang w:val="en-US"/>
        </w:rPr>
        <w:t xml:space="preserve">million which comprises </w:t>
      </w:r>
      <w:r w:rsidR="002C4E23">
        <w:rPr>
          <w:rFonts w:ascii="Cordia New" w:eastAsia="Angsana New" w:cs="Cordia New"/>
          <w:color w:val="000000" w:themeColor="text1"/>
          <w:spacing w:val="-4"/>
          <w:sz w:val="26"/>
          <w:szCs w:val="26"/>
          <w:lang w:val="en-US"/>
        </w:rPr>
        <w:t>de</w:t>
      </w:r>
      <w:r w:rsidR="00476FC3" w:rsidRPr="00891669">
        <w:rPr>
          <w:rFonts w:ascii="Cordia New" w:eastAsia="Angsana New" w:cs="Cordia New"/>
          <w:color w:val="000000" w:themeColor="text1"/>
          <w:spacing w:val="-4"/>
          <w:sz w:val="26"/>
          <w:szCs w:val="26"/>
          <w:lang w:val="en-US"/>
        </w:rPr>
        <w:t>crease</w:t>
      </w:r>
      <w:r w:rsidR="00476FC3" w:rsidRPr="00036B9E">
        <w:rPr>
          <w:rFonts w:ascii="Cordia New" w:eastAsia="Angsana New" w:cs="Cordia New"/>
          <w:color w:val="000000" w:themeColor="text1"/>
          <w:spacing w:val="-4"/>
          <w:sz w:val="26"/>
          <w:szCs w:val="26"/>
          <w:lang w:val="en-US"/>
        </w:rPr>
        <w:t xml:space="preserve"> in </w:t>
      </w:r>
      <w:r w:rsidR="00F35609">
        <w:rPr>
          <w:rFonts w:ascii="Cordia New" w:eastAsia="Angsana New" w:cs="Cordia New"/>
          <w:color w:val="000000" w:themeColor="text1"/>
          <w:spacing w:val="-4"/>
          <w:sz w:val="26"/>
          <w:szCs w:val="26"/>
          <w:lang w:val="en-US"/>
        </w:rPr>
        <w:t>recognize</w:t>
      </w:r>
      <w:r w:rsidR="00476FC3" w:rsidRPr="00036B9E">
        <w:rPr>
          <w:rFonts w:ascii="Cordia New" w:eastAsia="Angsana New" w:cs="Cordia New"/>
          <w:color w:val="000000" w:themeColor="text1"/>
          <w:spacing w:val="-4"/>
          <w:sz w:val="26"/>
          <w:szCs w:val="26"/>
          <w:lang w:val="en-US"/>
        </w:rPr>
        <w:t>d fair value changes amounting to Baht</w:t>
      </w:r>
      <w:r w:rsidR="00EA2018" w:rsidRPr="00036B9E">
        <w:rPr>
          <w:rFonts w:ascii="Cordia New" w:eastAsia="Angsana New" w:cs="Cordia New"/>
          <w:color w:val="000000" w:themeColor="text1"/>
          <w:spacing w:val="-4"/>
          <w:sz w:val="26"/>
          <w:szCs w:val="26"/>
          <w:cs/>
          <w:lang w:val="en-US"/>
        </w:rPr>
        <w:t xml:space="preserve"> </w:t>
      </w:r>
      <w:r w:rsidR="002C4E23" w:rsidRPr="002C4E23">
        <w:rPr>
          <w:rFonts w:ascii="Cordia New" w:eastAsia="Angsana New" w:cs="Cordia New"/>
          <w:color w:val="000000" w:themeColor="text1"/>
          <w:spacing w:val="-4"/>
          <w:sz w:val="26"/>
          <w:szCs w:val="26"/>
          <w:lang w:val="en-US"/>
        </w:rPr>
        <w:t>2,75</w:t>
      </w:r>
      <w:r w:rsidR="008172FD">
        <w:rPr>
          <w:rFonts w:ascii="Cordia New" w:eastAsia="Angsana New" w:cs="Cordia New"/>
          <w:color w:val="000000" w:themeColor="text1"/>
          <w:spacing w:val="-4"/>
          <w:sz w:val="26"/>
          <w:szCs w:val="26"/>
          <w:lang w:val="en-US"/>
        </w:rPr>
        <w:t>7</w:t>
      </w:r>
      <w:r w:rsidR="00EA2018" w:rsidRPr="000729B5">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and transferred to profit or loss amounting to Baht </w:t>
      </w:r>
      <w:r w:rsidR="002C4E23" w:rsidRPr="002C4E23">
        <w:rPr>
          <w:rFonts w:ascii="Cordia New" w:eastAsia="Angsana New" w:cs="Cordia New"/>
          <w:color w:val="000000" w:themeColor="text1"/>
          <w:spacing w:val="-4"/>
          <w:sz w:val="26"/>
          <w:szCs w:val="26"/>
          <w:lang w:val="en-US"/>
        </w:rPr>
        <w:t>2,699</w:t>
      </w:r>
      <w:r w:rsidR="00C360D2"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while the ineffective portion that are </w:t>
      </w:r>
      <w:r w:rsidR="00F35609">
        <w:rPr>
          <w:rFonts w:ascii="Cordia New" w:eastAsia="Angsana New" w:cs="Cordia New"/>
          <w:color w:val="000000" w:themeColor="text1"/>
          <w:spacing w:val="-4"/>
          <w:sz w:val="26"/>
          <w:szCs w:val="26"/>
          <w:lang w:val="en-US"/>
        </w:rPr>
        <w:t>recognize</w:t>
      </w:r>
      <w:r w:rsidR="00223CCD" w:rsidRPr="00036B9E">
        <w:rPr>
          <w:rFonts w:ascii="Cordia New" w:eastAsia="Angsana New" w:cs="Cordia New"/>
          <w:color w:val="000000" w:themeColor="text1"/>
          <w:spacing w:val="-4"/>
          <w:sz w:val="26"/>
          <w:szCs w:val="26"/>
          <w:lang w:val="en-US"/>
        </w:rPr>
        <w:t xml:space="preserve">d </w:t>
      </w:r>
      <w:r w:rsidR="00476FC3" w:rsidRPr="00036B9E">
        <w:rPr>
          <w:rFonts w:ascii="Cordia New" w:eastAsia="Angsana New" w:cs="Cordia New"/>
          <w:color w:val="000000" w:themeColor="text1"/>
          <w:spacing w:val="-4"/>
          <w:sz w:val="26"/>
          <w:szCs w:val="26"/>
          <w:lang w:val="en-US"/>
        </w:rPr>
        <w:t xml:space="preserve">immediately in the profit </w:t>
      </w:r>
      <w:r w:rsidR="00162A18" w:rsidRPr="00036B9E">
        <w:rPr>
          <w:rFonts w:ascii="Cordia New" w:eastAsia="Angsana New" w:cs="Cordia New"/>
          <w:color w:val="000000" w:themeColor="text1"/>
          <w:spacing w:val="-4"/>
          <w:sz w:val="26"/>
          <w:szCs w:val="26"/>
          <w:lang w:val="en-US"/>
        </w:rPr>
        <w:t>or</w:t>
      </w:r>
      <w:r w:rsidR="00476FC3" w:rsidRPr="00036B9E">
        <w:rPr>
          <w:rFonts w:ascii="Cordia New" w:eastAsia="Angsana New" w:cs="Cordia New"/>
          <w:color w:val="000000" w:themeColor="text1"/>
          <w:spacing w:val="-4"/>
          <w:sz w:val="26"/>
          <w:szCs w:val="26"/>
          <w:lang w:val="en-US"/>
        </w:rPr>
        <w:t xml:space="preserve"> loss of the consolidated and the Bank </w:t>
      </w:r>
      <w:r w:rsidR="00896F4B" w:rsidRPr="00036B9E">
        <w:rPr>
          <w:rFonts w:ascii="Cordia New" w:eastAsia="Angsana New" w:cs="Cordia New"/>
          <w:color w:val="000000" w:themeColor="text1"/>
          <w:spacing w:val="-4"/>
          <w:sz w:val="26"/>
          <w:szCs w:val="26"/>
          <w:lang w:val="en-US"/>
        </w:rPr>
        <w:t xml:space="preserve">for the </w:t>
      </w:r>
      <w:r w:rsidR="00896F4B">
        <w:rPr>
          <w:rFonts w:ascii="Cordia New" w:eastAsia="Angsana New" w:cs="Cordia New"/>
          <w:color w:val="000000" w:themeColor="text1"/>
          <w:spacing w:val="-4"/>
          <w:sz w:val="26"/>
          <w:szCs w:val="26"/>
          <w:lang w:val="en-US"/>
        </w:rPr>
        <w:t>six</w:t>
      </w:r>
      <w:r w:rsidR="00896F4B">
        <w:rPr>
          <w:rFonts w:ascii="Cordia New" w:eastAsia="Angsana New" w:cs="Cordia New"/>
          <w:color w:val="000000" w:themeColor="text1"/>
          <w:spacing w:val="-4"/>
          <w:sz w:val="26"/>
          <w:szCs w:val="26"/>
          <w:cs/>
          <w:lang w:val="en-US"/>
        </w:rPr>
        <w:t>-</w:t>
      </w:r>
      <w:r w:rsidR="00896F4B">
        <w:rPr>
          <w:rFonts w:ascii="Cordia New" w:eastAsia="Angsana New" w:cs="Cordia New"/>
          <w:color w:val="000000" w:themeColor="text1"/>
          <w:spacing w:val="-4"/>
          <w:sz w:val="26"/>
          <w:szCs w:val="26"/>
          <w:lang w:val="en-US"/>
        </w:rPr>
        <w:t>month period</w:t>
      </w:r>
      <w:r w:rsidR="00896F4B" w:rsidRPr="00036B9E">
        <w:rPr>
          <w:rFonts w:ascii="Cordia New" w:eastAsia="Angsana New" w:cs="Cordia New"/>
          <w:color w:val="000000" w:themeColor="text1"/>
          <w:spacing w:val="-4"/>
          <w:sz w:val="26"/>
          <w:szCs w:val="26"/>
          <w:cs/>
          <w:lang w:val="en-US"/>
        </w:rPr>
        <w:t xml:space="preserve"> </w:t>
      </w:r>
      <w:r w:rsidR="00896F4B" w:rsidRPr="00036B9E">
        <w:rPr>
          <w:rFonts w:ascii="Cordia New" w:eastAsia="Angsana New" w:cs="Cordia New"/>
          <w:color w:val="000000" w:themeColor="text1"/>
          <w:spacing w:val="-4"/>
          <w:sz w:val="26"/>
          <w:szCs w:val="26"/>
          <w:lang w:val="en-US"/>
        </w:rPr>
        <w:t>ended</w:t>
      </w:r>
      <w:r w:rsidR="00002E14" w:rsidRPr="00036B9E">
        <w:rPr>
          <w:rFonts w:ascii="Cordia New" w:eastAsia="Angsana New" w:cs="Cordia New"/>
          <w:color w:val="000000" w:themeColor="text1"/>
          <w:spacing w:val="-4"/>
          <w:sz w:val="26"/>
          <w:szCs w:val="26"/>
          <w:lang w:val="en-US"/>
        </w:rPr>
        <w:t xml:space="preserve"> 3</w:t>
      </w:r>
      <w:r w:rsidR="00896F4B">
        <w:rPr>
          <w:rFonts w:ascii="Cordia New" w:eastAsia="Angsana New" w:cs="Cordia New"/>
          <w:color w:val="000000" w:themeColor="text1"/>
          <w:spacing w:val="-4"/>
          <w:sz w:val="26"/>
          <w:szCs w:val="26"/>
          <w:lang w:val="en-US"/>
        </w:rPr>
        <w:t>0</w:t>
      </w:r>
      <w:r w:rsidR="00002E14" w:rsidRPr="00036B9E">
        <w:rPr>
          <w:rFonts w:ascii="Cordia New" w:eastAsia="Angsana New" w:cs="Cordia New"/>
          <w:color w:val="000000" w:themeColor="text1"/>
          <w:spacing w:val="-4"/>
          <w:sz w:val="26"/>
          <w:szCs w:val="26"/>
          <w:cs/>
          <w:lang w:val="en-US"/>
        </w:rPr>
        <w:t xml:space="preserve"> </w:t>
      </w:r>
      <w:r w:rsidR="00896F4B">
        <w:rPr>
          <w:rFonts w:ascii="Cordia New" w:eastAsia="Angsana New" w:cs="Cordia New"/>
          <w:color w:val="000000" w:themeColor="text1"/>
          <w:spacing w:val="-4"/>
          <w:sz w:val="26"/>
          <w:szCs w:val="26"/>
          <w:lang w:val="en-US"/>
        </w:rPr>
        <w:t>June 2026</w:t>
      </w:r>
      <w:r w:rsidR="00232A51" w:rsidRPr="00036B9E">
        <w:rPr>
          <w:rFonts w:ascii="Cordia New" w:eastAsia="Angsana New" w:cs="Cordia New"/>
          <w:color w:val="000000" w:themeColor="text1"/>
          <w:spacing w:val="-4"/>
          <w:sz w:val="26"/>
          <w:szCs w:val="26"/>
          <w:cs/>
          <w:lang w:val="en-US"/>
        </w:rPr>
        <w:t xml:space="preserve"> </w:t>
      </w:r>
      <w:r w:rsidR="00C97411" w:rsidRPr="00036B9E">
        <w:rPr>
          <w:rFonts w:ascii="Cordia New" w:eastAsia="Angsana New" w:cs="Cordia New"/>
          <w:color w:val="000000" w:themeColor="text1"/>
          <w:spacing w:val="-4"/>
          <w:sz w:val="26"/>
          <w:szCs w:val="26"/>
          <w:lang w:val="en-US"/>
        </w:rPr>
        <w:t xml:space="preserve">have </w:t>
      </w:r>
      <w:r w:rsidR="00497CA3">
        <w:rPr>
          <w:rFonts w:ascii="Cordia New" w:eastAsia="Angsana New" w:cs="Cordia New"/>
          <w:color w:val="000000" w:themeColor="text1"/>
          <w:spacing w:val="-4"/>
          <w:sz w:val="26"/>
          <w:szCs w:val="26"/>
          <w:lang w:val="en-US"/>
        </w:rPr>
        <w:t>loss</w:t>
      </w:r>
      <w:r w:rsidR="009444FA" w:rsidRPr="00036B9E">
        <w:rPr>
          <w:rFonts w:ascii="Cordia New" w:eastAsia="Angsana New" w:cs="Cordia New"/>
          <w:color w:val="000000" w:themeColor="text1"/>
          <w:spacing w:val="-4"/>
          <w:sz w:val="26"/>
          <w:szCs w:val="26"/>
          <w:lang w:val="en-US"/>
        </w:rPr>
        <w:t xml:space="preserve"> </w:t>
      </w:r>
      <w:r w:rsidR="00232A51" w:rsidRPr="00036B9E">
        <w:rPr>
          <w:rFonts w:ascii="Cordia New" w:eastAsia="Angsana New" w:cs="Cordia New"/>
          <w:color w:val="000000" w:themeColor="text1"/>
          <w:spacing w:val="-4"/>
          <w:sz w:val="26"/>
          <w:szCs w:val="26"/>
          <w:lang w:val="en-US"/>
        </w:rPr>
        <w:t>of</w:t>
      </w:r>
      <w:r w:rsidR="00E04630" w:rsidRPr="00036B9E">
        <w:rPr>
          <w:rFonts w:ascii="Cordia New" w:eastAsia="Angsana New" w:cs="Cordia New"/>
          <w:color w:val="000000" w:themeColor="text1"/>
          <w:spacing w:val="-4"/>
          <w:sz w:val="26"/>
          <w:szCs w:val="26"/>
          <w:lang w:val="en-US"/>
        </w:rPr>
        <w:t xml:space="preserve"> Baht </w:t>
      </w:r>
      <w:r w:rsidR="002C4E23" w:rsidRPr="002C4E23">
        <w:rPr>
          <w:rFonts w:ascii="Cordia New" w:eastAsia="Angsana New" w:cs="Cordia New"/>
          <w:color w:val="000000" w:themeColor="text1"/>
          <w:spacing w:val="-4"/>
          <w:sz w:val="26"/>
          <w:szCs w:val="26"/>
          <w:lang w:val="en-US"/>
        </w:rPr>
        <w:t>124</w:t>
      </w:r>
      <w:r w:rsidR="000773FC" w:rsidRPr="00036B9E">
        <w:rPr>
          <w:rFonts w:ascii="Cordia New" w:eastAsia="Angsana New" w:cs="Cordia New"/>
          <w:color w:val="000000" w:themeColor="text1"/>
          <w:spacing w:val="-4"/>
          <w:sz w:val="26"/>
          <w:szCs w:val="26"/>
          <w:cs/>
          <w:lang w:val="en-US"/>
        </w:rPr>
        <w:t xml:space="preserve"> </w:t>
      </w:r>
      <w:r w:rsidR="008642AE" w:rsidRPr="00036B9E">
        <w:rPr>
          <w:rFonts w:ascii="Cordia New" w:eastAsia="Angsana New" w:cs="Cordia New"/>
          <w:color w:val="000000" w:themeColor="text1"/>
          <w:spacing w:val="-4"/>
          <w:sz w:val="26"/>
          <w:szCs w:val="26"/>
          <w:lang w:val="en-US"/>
        </w:rPr>
        <w:t xml:space="preserve">million </w:t>
      </w:r>
      <w:r w:rsidR="00E04630" w:rsidRPr="00036B9E">
        <w:rPr>
          <w:rFonts w:ascii="Cordia New" w:eastAsia="Angsana New" w:cs="Cordia New"/>
          <w:color w:val="000000" w:themeColor="text1"/>
          <w:spacing w:val="-4"/>
          <w:sz w:val="26"/>
          <w:szCs w:val="26"/>
          <w:lang w:val="en-US"/>
        </w:rPr>
        <w:t xml:space="preserve">and </w:t>
      </w:r>
      <w:r w:rsidR="002C4E23">
        <w:rPr>
          <w:rFonts w:ascii="Cordia New" w:eastAsia="Angsana New" w:cs="Cordia New"/>
          <w:color w:val="000000" w:themeColor="text1"/>
          <w:spacing w:val="-4"/>
          <w:sz w:val="26"/>
          <w:szCs w:val="26"/>
          <w:lang w:val="en-US"/>
        </w:rPr>
        <w:t>gain</w:t>
      </w:r>
      <w:r w:rsidR="009444FA" w:rsidRPr="00036B9E">
        <w:rPr>
          <w:rFonts w:ascii="Cordia New" w:eastAsia="Angsana New" w:cs="Cordia New"/>
          <w:color w:val="000000" w:themeColor="text1"/>
          <w:spacing w:val="-4"/>
          <w:sz w:val="26"/>
          <w:szCs w:val="26"/>
          <w:lang w:val="en-US"/>
        </w:rPr>
        <w:t xml:space="preserve"> of </w:t>
      </w:r>
      <w:r w:rsidR="00E04630" w:rsidRPr="00036B9E">
        <w:rPr>
          <w:rFonts w:ascii="Cordia New" w:eastAsia="Angsana New" w:cs="Cordia New"/>
          <w:color w:val="000000" w:themeColor="text1"/>
          <w:spacing w:val="-4"/>
          <w:sz w:val="26"/>
          <w:szCs w:val="26"/>
          <w:lang w:val="en-US"/>
        </w:rPr>
        <w:t>B</w:t>
      </w:r>
      <w:r w:rsidR="008642AE" w:rsidRPr="00036B9E">
        <w:rPr>
          <w:rFonts w:ascii="Cordia New" w:eastAsia="Angsana New" w:cs="Cordia New"/>
          <w:color w:val="000000" w:themeColor="text1"/>
          <w:spacing w:val="-4"/>
          <w:sz w:val="26"/>
          <w:szCs w:val="26"/>
          <w:lang w:val="en-US"/>
        </w:rPr>
        <w:t>aht</w:t>
      </w:r>
      <w:r w:rsidR="00E04630" w:rsidRPr="00036B9E">
        <w:rPr>
          <w:rFonts w:ascii="Cordia New" w:eastAsia="Angsana New" w:cs="Cordia New"/>
          <w:color w:val="000000" w:themeColor="text1"/>
          <w:spacing w:val="-4"/>
          <w:sz w:val="26"/>
          <w:szCs w:val="26"/>
          <w:cs/>
          <w:lang w:val="en-US"/>
        </w:rPr>
        <w:t xml:space="preserve"> </w:t>
      </w:r>
      <w:r w:rsidR="002C4E23">
        <w:rPr>
          <w:rFonts w:ascii="Cordia New" w:eastAsia="Angsana New" w:cs="Cordia New"/>
          <w:color w:val="000000" w:themeColor="text1"/>
          <w:spacing w:val="-4"/>
          <w:sz w:val="26"/>
          <w:szCs w:val="26"/>
          <w:lang w:val="en-US"/>
        </w:rPr>
        <w:t>12</w:t>
      </w:r>
      <w:r w:rsidR="00F34445" w:rsidRPr="00036B9E">
        <w:rPr>
          <w:rFonts w:ascii="Cordia New" w:eastAsia="Angsana New" w:cs="Cordia New" w:hint="cs"/>
          <w:color w:val="000000" w:themeColor="text1"/>
          <w:spacing w:val="-4"/>
          <w:sz w:val="26"/>
          <w:szCs w:val="26"/>
          <w:cs/>
          <w:lang w:val="en-US"/>
        </w:rPr>
        <w:t xml:space="preserve"> </w:t>
      </w:r>
      <w:r w:rsidR="00E04630" w:rsidRPr="001264AB">
        <w:rPr>
          <w:rFonts w:ascii="Cordia New" w:eastAsia="Angsana New" w:cs="Cordia New"/>
          <w:spacing w:val="-4"/>
          <w:sz w:val="26"/>
          <w:szCs w:val="26"/>
          <w:lang w:val="en-US"/>
        </w:rPr>
        <w:t>million, respectively</w:t>
      </w:r>
      <w:r w:rsidR="008642AE" w:rsidRPr="001264AB">
        <w:rPr>
          <w:rFonts w:ascii="Cordia New" w:eastAsia="Angsana New" w:cs="Cordia New"/>
          <w:spacing w:val="-4"/>
          <w:sz w:val="26"/>
          <w:szCs w:val="26"/>
          <w:cs/>
          <w:lang w:val="en-US"/>
        </w:rPr>
        <w:t>.</w:t>
      </w:r>
    </w:p>
    <w:p w14:paraId="36849064" w14:textId="371E16A9" w:rsidR="00906C62" w:rsidRPr="00EB1152" w:rsidRDefault="00A779D0" w:rsidP="00A05263">
      <w:pPr>
        <w:spacing w:before="120"/>
        <w:ind w:left="1166"/>
        <w:jc w:val="thaiDistribute"/>
        <w:rPr>
          <w:rFonts w:ascii="Cordia New" w:cs="Cordia New"/>
          <w:sz w:val="26"/>
          <w:szCs w:val="26"/>
          <w:lang w:val="en-US"/>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r w:rsidR="00EB1152" w:rsidRPr="00EB1152">
        <w:rPr>
          <w:rFonts w:ascii="Cordia New" w:cs="Cordia New"/>
          <w:sz w:val="26"/>
          <w:szCs w:val="26"/>
          <w:lang w:val="en-US"/>
        </w:rPr>
        <w:t>:</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noWrap/>
            <w:vAlign w:val="bottom"/>
          </w:tcPr>
          <w:p w14:paraId="16A4111D" w14:textId="77777777" w:rsidR="00D77D3D" w:rsidRPr="001264AB" w:rsidRDefault="00D77D3D" w:rsidP="00896F4B">
            <w:pPr>
              <w:spacing w:line="300" w:lineRule="exact"/>
              <w:rPr>
                <w:rFonts w:ascii="Cordia New" w:eastAsia="Times New Roman" w:cs="Cordia New"/>
                <w:sz w:val="26"/>
                <w:szCs w:val="26"/>
                <w:lang w:val="en-US" w:eastAsia="en-US"/>
              </w:rPr>
            </w:pPr>
          </w:p>
        </w:tc>
        <w:tc>
          <w:tcPr>
            <w:tcW w:w="6410" w:type="dxa"/>
            <w:gridSpan w:val="6"/>
            <w:noWrap/>
          </w:tcPr>
          <w:p w14:paraId="2F3155A3" w14:textId="77777777" w:rsidR="00D77D3D" w:rsidRPr="001264AB" w:rsidRDefault="00D77D3D" w:rsidP="00896F4B">
            <w:pPr>
              <w:spacing w:line="300" w:lineRule="exact"/>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noWrap/>
            <w:vAlign w:val="bottom"/>
          </w:tcPr>
          <w:p w14:paraId="5FE08976" w14:textId="77777777" w:rsidR="00D77D3D" w:rsidRPr="001264AB" w:rsidRDefault="00D77D3D" w:rsidP="00896F4B">
            <w:pPr>
              <w:spacing w:line="300" w:lineRule="exact"/>
              <w:ind w:left="-19"/>
              <w:rPr>
                <w:rFonts w:ascii="Cordia New" w:eastAsia="Times New Roman" w:cs="Cordia New"/>
                <w:sz w:val="26"/>
                <w:szCs w:val="26"/>
                <w:lang w:val="en-US" w:eastAsia="en-US"/>
              </w:rPr>
            </w:pPr>
          </w:p>
        </w:tc>
        <w:tc>
          <w:tcPr>
            <w:tcW w:w="6410" w:type="dxa"/>
            <w:gridSpan w:val="6"/>
            <w:noWrap/>
          </w:tcPr>
          <w:p w14:paraId="44065E1E" w14:textId="77777777" w:rsidR="00D77D3D" w:rsidRPr="001264AB" w:rsidRDefault="00D77D3D" w:rsidP="00896F4B">
            <w:pPr>
              <w:spacing w:line="300" w:lineRule="exact"/>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896F4B">
            <w:pPr>
              <w:spacing w:line="300" w:lineRule="exact"/>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896F4B">
            <w:pPr>
              <w:spacing w:line="300" w:lineRule="exact"/>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896F4B">
            <w:pPr>
              <w:spacing w:line="300" w:lineRule="exact"/>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896F4B">
            <w:pPr>
              <w:pStyle w:val="BodyText"/>
              <w:tabs>
                <w:tab w:val="left" w:pos="9540"/>
              </w:tabs>
              <w:spacing w:after="0" w:line="300" w:lineRule="exact"/>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896F4B">
            <w:pPr>
              <w:tabs>
                <w:tab w:val="right" w:pos="975"/>
              </w:tabs>
              <w:spacing w:line="300" w:lineRule="exact"/>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896F4B">
            <w:pPr>
              <w:tabs>
                <w:tab w:val="right" w:pos="1065"/>
              </w:tabs>
              <w:spacing w:line="300" w:lineRule="exact"/>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896F4B">
            <w:pPr>
              <w:tabs>
                <w:tab w:val="right" w:pos="1065"/>
              </w:tabs>
              <w:spacing w:line="300" w:lineRule="exact"/>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896F4B" w:rsidRPr="001264AB" w14:paraId="47EED66E" w14:textId="77777777" w:rsidTr="00740A30">
        <w:trPr>
          <w:trHeight w:val="302"/>
        </w:trPr>
        <w:tc>
          <w:tcPr>
            <w:tcW w:w="2154" w:type="dxa"/>
            <w:noWrap/>
            <w:vAlign w:val="bottom"/>
          </w:tcPr>
          <w:p w14:paraId="74DBFE4C" w14:textId="3546D23A" w:rsidR="00896F4B" w:rsidRPr="001264AB" w:rsidRDefault="00896F4B" w:rsidP="00896F4B">
            <w:pPr>
              <w:pStyle w:val="BodyText"/>
              <w:tabs>
                <w:tab w:val="left" w:pos="9540"/>
              </w:tabs>
              <w:spacing w:after="0" w:line="300" w:lineRule="exact"/>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3D5001D9" w:rsidR="00896F4B" w:rsidRPr="001264AB" w:rsidRDefault="00896F4B" w:rsidP="00896F4B">
            <w:pPr>
              <w:spacing w:line="300" w:lineRule="exact"/>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77" w:type="dxa"/>
          </w:tcPr>
          <w:p w14:paraId="401135B1" w14:textId="7ECD11CE" w:rsidR="00896F4B" w:rsidRPr="001264AB" w:rsidRDefault="00896F4B" w:rsidP="00896F4B">
            <w:pPr>
              <w:spacing w:line="300" w:lineRule="exact"/>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noWrap/>
            <w:vAlign w:val="bottom"/>
          </w:tcPr>
          <w:p w14:paraId="6F459094" w14:textId="11D1339F" w:rsidR="00896F4B" w:rsidRPr="001264AB" w:rsidRDefault="00896F4B" w:rsidP="00896F4B">
            <w:pPr>
              <w:spacing w:line="300" w:lineRule="exact"/>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53" w:type="dxa"/>
          </w:tcPr>
          <w:p w14:paraId="5AC87054" w14:textId="623E5575" w:rsidR="00896F4B" w:rsidRPr="001264AB" w:rsidRDefault="00896F4B" w:rsidP="00896F4B">
            <w:pPr>
              <w:spacing w:line="300" w:lineRule="exact"/>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vAlign w:val="bottom"/>
          </w:tcPr>
          <w:p w14:paraId="568A3C60" w14:textId="28348F8B" w:rsidR="00896F4B" w:rsidRPr="001264AB" w:rsidRDefault="00896F4B" w:rsidP="00896F4B">
            <w:pPr>
              <w:spacing w:line="300" w:lineRule="exact"/>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49" w:type="dxa"/>
          </w:tcPr>
          <w:p w14:paraId="103B245E" w14:textId="05437A74" w:rsidR="00896F4B" w:rsidRPr="001264AB" w:rsidRDefault="00896F4B" w:rsidP="00896F4B">
            <w:pPr>
              <w:spacing w:line="300" w:lineRule="exact"/>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r>
      <w:tr w:rsidR="002C4E23" w:rsidRPr="001264AB" w14:paraId="5C9CAD1C" w14:textId="77777777">
        <w:trPr>
          <w:trHeight w:val="302"/>
        </w:trPr>
        <w:tc>
          <w:tcPr>
            <w:tcW w:w="2154" w:type="dxa"/>
            <w:noWrap/>
            <w:hideMark/>
          </w:tcPr>
          <w:p w14:paraId="30A52137" w14:textId="49135F40"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vAlign w:val="bottom"/>
          </w:tcPr>
          <w:p w14:paraId="49F7F9FF" w14:textId="382DFCD0" w:rsidR="002C4E23" w:rsidRPr="002C4E23" w:rsidRDefault="002C4E23" w:rsidP="002C4E23">
            <w:pPr>
              <w:tabs>
                <w:tab w:val="right" w:pos="645"/>
              </w:tabs>
              <w:spacing w:line="300" w:lineRule="exact"/>
              <w:rPr>
                <w:rFonts w:ascii="Cordia New" w:cs="Cordia New"/>
                <w:sz w:val="26"/>
                <w:szCs w:val="26"/>
                <w:cs/>
              </w:rPr>
            </w:pPr>
            <w:r w:rsidRPr="002C4E23">
              <w:rPr>
                <w:rFonts w:ascii="Cordia New" w:cs="Cordia New"/>
                <w:sz w:val="26"/>
                <w:szCs w:val="26"/>
              </w:rPr>
              <w:tab/>
              <w:t>6,637</w:t>
            </w:r>
          </w:p>
        </w:tc>
        <w:tc>
          <w:tcPr>
            <w:tcW w:w="1077" w:type="dxa"/>
            <w:vAlign w:val="bottom"/>
          </w:tcPr>
          <w:p w14:paraId="493E7C42" w14:textId="174C5F17" w:rsidR="002C4E23" w:rsidRPr="002C4E23" w:rsidRDefault="002C4E23" w:rsidP="002C4E23">
            <w:pPr>
              <w:tabs>
                <w:tab w:val="right" w:pos="645"/>
              </w:tabs>
              <w:spacing w:line="300" w:lineRule="exact"/>
              <w:rPr>
                <w:rFonts w:ascii="Cordia New" w:cs="Cordia New"/>
                <w:sz w:val="26"/>
                <w:szCs w:val="26"/>
              </w:rPr>
            </w:pPr>
            <w:r w:rsidRPr="002C4E23">
              <w:rPr>
                <w:rFonts w:ascii="Cordia New" w:cs="Cordia New"/>
                <w:sz w:val="26"/>
                <w:szCs w:val="26"/>
              </w:rPr>
              <w:tab/>
              <w:t>9,872</w:t>
            </w:r>
          </w:p>
        </w:tc>
        <w:tc>
          <w:tcPr>
            <w:tcW w:w="1077" w:type="dxa"/>
            <w:noWrap/>
            <w:vAlign w:val="bottom"/>
          </w:tcPr>
          <w:p w14:paraId="7D31DAE5" w14:textId="67E8BD0F" w:rsidR="002C4E23" w:rsidRPr="002C4E23" w:rsidRDefault="002C4E23" w:rsidP="002C4E23">
            <w:pPr>
              <w:tabs>
                <w:tab w:val="right" w:pos="656"/>
              </w:tabs>
              <w:spacing w:line="300" w:lineRule="exact"/>
              <w:rPr>
                <w:rFonts w:ascii="Cordia New" w:cs="Cordia New"/>
                <w:sz w:val="26"/>
                <w:szCs w:val="26"/>
              </w:rPr>
            </w:pPr>
            <w:r w:rsidRPr="002C4E23">
              <w:rPr>
                <w:rFonts w:ascii="Cordia New" w:cs="Cordia New"/>
                <w:sz w:val="26"/>
                <w:szCs w:val="26"/>
              </w:rPr>
              <w:tab/>
              <w:t xml:space="preserve">2,049   </w:t>
            </w:r>
          </w:p>
        </w:tc>
        <w:tc>
          <w:tcPr>
            <w:tcW w:w="1053" w:type="dxa"/>
            <w:vAlign w:val="bottom"/>
          </w:tcPr>
          <w:p w14:paraId="7CA78B1C" w14:textId="1E550B98" w:rsidR="002C4E23" w:rsidRPr="002C4E23" w:rsidRDefault="002C4E23" w:rsidP="002C4E23">
            <w:pPr>
              <w:tabs>
                <w:tab w:val="right" w:pos="656"/>
              </w:tabs>
              <w:spacing w:line="300" w:lineRule="exact"/>
              <w:rPr>
                <w:rFonts w:ascii="Cordia New" w:cs="Cordia New"/>
                <w:sz w:val="26"/>
                <w:szCs w:val="26"/>
              </w:rPr>
            </w:pPr>
            <w:r w:rsidRPr="002C4E23">
              <w:rPr>
                <w:rFonts w:ascii="Cordia New" w:cs="Cordia New"/>
                <w:sz w:val="26"/>
                <w:szCs w:val="26"/>
              </w:rPr>
              <w:tab/>
              <w:t xml:space="preserve">391  </w:t>
            </w:r>
          </w:p>
        </w:tc>
        <w:tc>
          <w:tcPr>
            <w:tcW w:w="1077" w:type="dxa"/>
            <w:vAlign w:val="bottom"/>
          </w:tcPr>
          <w:p w14:paraId="42909E31" w14:textId="3FAA8682" w:rsidR="002C4E23" w:rsidRPr="002C4E23" w:rsidRDefault="002C4E23" w:rsidP="002C4E23">
            <w:pPr>
              <w:tabs>
                <w:tab w:val="right" w:pos="745"/>
              </w:tabs>
              <w:spacing w:line="300" w:lineRule="exact"/>
              <w:rPr>
                <w:rFonts w:ascii="Cordia New" w:cs="Cordia New"/>
                <w:sz w:val="26"/>
                <w:szCs w:val="26"/>
              </w:rPr>
            </w:pPr>
            <w:r w:rsidRPr="002C4E23">
              <w:rPr>
                <w:rFonts w:ascii="Cordia New" w:cs="Cordia New"/>
                <w:sz w:val="26"/>
                <w:szCs w:val="26"/>
              </w:rPr>
              <w:tab/>
              <w:t>129,053</w:t>
            </w:r>
          </w:p>
        </w:tc>
        <w:tc>
          <w:tcPr>
            <w:tcW w:w="1049" w:type="dxa"/>
            <w:vAlign w:val="bottom"/>
          </w:tcPr>
          <w:p w14:paraId="4111A2BB" w14:textId="1D5D3EF0" w:rsidR="002C4E23" w:rsidRPr="002C4E23" w:rsidRDefault="002C4E23" w:rsidP="002C4E23">
            <w:pPr>
              <w:tabs>
                <w:tab w:val="right" w:pos="745"/>
              </w:tabs>
              <w:spacing w:line="300" w:lineRule="exact"/>
              <w:rPr>
                <w:rFonts w:ascii="Cordia New" w:cs="Cordia New"/>
                <w:sz w:val="26"/>
                <w:szCs w:val="26"/>
              </w:rPr>
            </w:pPr>
            <w:r w:rsidRPr="002C4E23">
              <w:rPr>
                <w:rFonts w:ascii="Cordia New" w:cs="Cordia New"/>
                <w:sz w:val="26"/>
                <w:szCs w:val="26"/>
              </w:rPr>
              <w:tab/>
              <w:t>87,960</w:t>
            </w:r>
          </w:p>
        </w:tc>
      </w:tr>
      <w:tr w:rsidR="002C4E23" w:rsidRPr="001264AB" w14:paraId="67423C2D" w14:textId="77777777">
        <w:trPr>
          <w:trHeight w:val="302"/>
        </w:trPr>
        <w:tc>
          <w:tcPr>
            <w:tcW w:w="2154" w:type="dxa"/>
            <w:noWrap/>
          </w:tcPr>
          <w:p w14:paraId="01A9E876" w14:textId="0A96DEA2"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vAlign w:val="bottom"/>
          </w:tcPr>
          <w:p w14:paraId="6E47AFCF" w14:textId="1D443EC1" w:rsidR="002C4E23" w:rsidRPr="002C4E23" w:rsidRDefault="002C4E23" w:rsidP="002C4E23">
            <w:pPr>
              <w:tabs>
                <w:tab w:val="right" w:pos="645"/>
              </w:tabs>
              <w:spacing w:line="300" w:lineRule="exact"/>
              <w:rPr>
                <w:rFonts w:ascii="Cordia New" w:cs="Cordia New"/>
                <w:sz w:val="26"/>
                <w:szCs w:val="26"/>
              </w:rPr>
            </w:pPr>
            <w:r w:rsidRPr="002C4E23">
              <w:rPr>
                <w:rFonts w:ascii="Cordia New" w:cs="Cordia New"/>
                <w:sz w:val="26"/>
                <w:szCs w:val="26"/>
              </w:rPr>
              <w:tab/>
              <w:t>801</w:t>
            </w:r>
          </w:p>
        </w:tc>
        <w:tc>
          <w:tcPr>
            <w:tcW w:w="1077" w:type="dxa"/>
            <w:vAlign w:val="bottom"/>
          </w:tcPr>
          <w:p w14:paraId="4F309A33" w14:textId="44D807CC" w:rsidR="002C4E23" w:rsidRPr="002C4E23" w:rsidRDefault="002C4E23" w:rsidP="002C4E23">
            <w:pPr>
              <w:tabs>
                <w:tab w:val="right" w:pos="645"/>
              </w:tabs>
              <w:spacing w:line="300" w:lineRule="exact"/>
              <w:rPr>
                <w:rFonts w:ascii="Cordia New" w:cs="Cordia New"/>
                <w:sz w:val="26"/>
                <w:szCs w:val="26"/>
              </w:rPr>
            </w:pPr>
            <w:r w:rsidRPr="002C4E23">
              <w:rPr>
                <w:rFonts w:ascii="Cordia New" w:cs="Cordia New"/>
                <w:sz w:val="26"/>
                <w:szCs w:val="26"/>
              </w:rPr>
              <w:tab/>
              <w:t>1,207</w:t>
            </w:r>
          </w:p>
        </w:tc>
        <w:tc>
          <w:tcPr>
            <w:tcW w:w="1077" w:type="dxa"/>
            <w:noWrap/>
            <w:vAlign w:val="bottom"/>
          </w:tcPr>
          <w:p w14:paraId="1698819A" w14:textId="2EAFE50B" w:rsidR="002C4E23" w:rsidRPr="002C4E23" w:rsidRDefault="002C4E23" w:rsidP="002C4E23">
            <w:pPr>
              <w:tabs>
                <w:tab w:val="right" w:pos="656"/>
              </w:tabs>
              <w:spacing w:line="300" w:lineRule="exact"/>
              <w:rPr>
                <w:rFonts w:ascii="Cordia New" w:cs="Cordia New"/>
                <w:sz w:val="26"/>
                <w:szCs w:val="26"/>
              </w:rPr>
            </w:pPr>
            <w:r w:rsidRPr="002C4E23">
              <w:rPr>
                <w:rFonts w:ascii="Cordia New" w:cs="Cordia New"/>
                <w:sz w:val="26"/>
                <w:szCs w:val="26"/>
              </w:rPr>
              <w:tab/>
              <w:t xml:space="preserve">93   </w:t>
            </w:r>
          </w:p>
        </w:tc>
        <w:tc>
          <w:tcPr>
            <w:tcW w:w="1053" w:type="dxa"/>
            <w:vAlign w:val="bottom"/>
          </w:tcPr>
          <w:p w14:paraId="73B0BA13" w14:textId="71DEFCCC" w:rsidR="002C4E23" w:rsidRPr="002C4E23" w:rsidRDefault="002C4E23" w:rsidP="002C4E23">
            <w:pPr>
              <w:tabs>
                <w:tab w:val="right" w:pos="656"/>
              </w:tabs>
              <w:spacing w:line="300" w:lineRule="exact"/>
              <w:rPr>
                <w:rFonts w:ascii="Cordia New" w:cs="Cordia New"/>
                <w:sz w:val="26"/>
                <w:szCs w:val="26"/>
              </w:rPr>
            </w:pPr>
            <w:r w:rsidRPr="002C4E23">
              <w:rPr>
                <w:rFonts w:ascii="Cordia New" w:cs="Cordia New"/>
                <w:sz w:val="26"/>
                <w:szCs w:val="26"/>
              </w:rPr>
              <w:tab/>
              <w:t xml:space="preserve">355  </w:t>
            </w:r>
          </w:p>
        </w:tc>
        <w:tc>
          <w:tcPr>
            <w:tcW w:w="1077" w:type="dxa"/>
            <w:vAlign w:val="bottom"/>
          </w:tcPr>
          <w:p w14:paraId="5DDF4F88" w14:textId="129505E3" w:rsidR="002C4E23" w:rsidRPr="002C4E23" w:rsidRDefault="002C4E23" w:rsidP="002C4E23">
            <w:pPr>
              <w:tabs>
                <w:tab w:val="right" w:pos="745"/>
              </w:tabs>
              <w:spacing w:line="300" w:lineRule="exact"/>
              <w:rPr>
                <w:rFonts w:ascii="Cordia New" w:cs="Cordia New"/>
                <w:sz w:val="26"/>
                <w:szCs w:val="26"/>
              </w:rPr>
            </w:pPr>
            <w:r w:rsidRPr="002C4E23">
              <w:rPr>
                <w:rFonts w:ascii="Cordia New" w:cs="Cordia New"/>
                <w:sz w:val="26"/>
                <w:szCs w:val="26"/>
              </w:rPr>
              <w:tab/>
              <w:t>109,869</w:t>
            </w:r>
          </w:p>
        </w:tc>
        <w:tc>
          <w:tcPr>
            <w:tcW w:w="1049" w:type="dxa"/>
            <w:vAlign w:val="bottom"/>
          </w:tcPr>
          <w:p w14:paraId="5AFAEC25" w14:textId="44527133" w:rsidR="002C4E23" w:rsidRPr="002C4E23" w:rsidRDefault="002C4E23" w:rsidP="002C4E23">
            <w:pPr>
              <w:tabs>
                <w:tab w:val="right" w:pos="745"/>
              </w:tabs>
              <w:spacing w:line="300" w:lineRule="exact"/>
              <w:rPr>
                <w:rFonts w:ascii="Cordia New" w:cs="Cordia New"/>
                <w:sz w:val="26"/>
                <w:szCs w:val="26"/>
              </w:rPr>
            </w:pPr>
            <w:r w:rsidRPr="002C4E23">
              <w:rPr>
                <w:rFonts w:ascii="Cordia New" w:cs="Cordia New"/>
                <w:sz w:val="26"/>
                <w:szCs w:val="26"/>
              </w:rPr>
              <w:tab/>
              <w:t>107,174</w:t>
            </w:r>
          </w:p>
        </w:tc>
      </w:tr>
      <w:tr w:rsidR="002C4E23" w:rsidRPr="001264AB" w14:paraId="25A31446" w14:textId="77777777">
        <w:trPr>
          <w:trHeight w:val="302"/>
        </w:trPr>
        <w:tc>
          <w:tcPr>
            <w:tcW w:w="2154" w:type="dxa"/>
            <w:noWrap/>
          </w:tcPr>
          <w:p w14:paraId="730B8A66" w14:textId="000982FD"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vAlign w:val="bottom"/>
          </w:tcPr>
          <w:p w14:paraId="1CC95528" w14:textId="77777777" w:rsidR="002C4E23" w:rsidRPr="002C4E23" w:rsidRDefault="002C4E23" w:rsidP="002C4E23">
            <w:pPr>
              <w:tabs>
                <w:tab w:val="right" w:pos="645"/>
              </w:tabs>
              <w:spacing w:line="300" w:lineRule="exact"/>
              <w:rPr>
                <w:rFonts w:ascii="Cordia New" w:cs="Cordia New"/>
                <w:sz w:val="26"/>
                <w:szCs w:val="26"/>
                <w:u w:val="double"/>
              </w:rPr>
            </w:pPr>
          </w:p>
        </w:tc>
        <w:tc>
          <w:tcPr>
            <w:tcW w:w="1077" w:type="dxa"/>
            <w:vAlign w:val="bottom"/>
          </w:tcPr>
          <w:p w14:paraId="72D49ACC" w14:textId="77777777" w:rsidR="002C4E23" w:rsidRPr="002C4E23" w:rsidRDefault="002C4E23" w:rsidP="002C4E23">
            <w:pPr>
              <w:tabs>
                <w:tab w:val="right" w:pos="645"/>
              </w:tabs>
              <w:spacing w:line="300" w:lineRule="exact"/>
              <w:rPr>
                <w:rFonts w:ascii="Cordia New" w:cs="Cordia New"/>
                <w:sz w:val="26"/>
                <w:szCs w:val="26"/>
                <w:u w:val="double"/>
              </w:rPr>
            </w:pPr>
          </w:p>
        </w:tc>
        <w:tc>
          <w:tcPr>
            <w:tcW w:w="1077" w:type="dxa"/>
            <w:noWrap/>
            <w:vAlign w:val="bottom"/>
          </w:tcPr>
          <w:p w14:paraId="614377F2" w14:textId="77777777" w:rsidR="002C4E23" w:rsidRPr="002C4E23" w:rsidRDefault="002C4E23" w:rsidP="002C4E23">
            <w:pPr>
              <w:tabs>
                <w:tab w:val="right" w:pos="656"/>
              </w:tabs>
              <w:spacing w:line="300" w:lineRule="exact"/>
              <w:rPr>
                <w:rFonts w:ascii="Cordia New" w:cs="Cordia New"/>
                <w:sz w:val="26"/>
                <w:szCs w:val="26"/>
                <w:u w:val="double"/>
              </w:rPr>
            </w:pPr>
          </w:p>
        </w:tc>
        <w:tc>
          <w:tcPr>
            <w:tcW w:w="1053" w:type="dxa"/>
            <w:vAlign w:val="bottom"/>
          </w:tcPr>
          <w:p w14:paraId="745D7838" w14:textId="77777777" w:rsidR="002C4E23" w:rsidRPr="002C4E23" w:rsidRDefault="002C4E23" w:rsidP="002C4E23">
            <w:pPr>
              <w:tabs>
                <w:tab w:val="right" w:pos="656"/>
              </w:tabs>
              <w:spacing w:line="300" w:lineRule="exact"/>
              <w:rPr>
                <w:rFonts w:ascii="Cordia New" w:cs="Cordia New"/>
                <w:sz w:val="26"/>
                <w:szCs w:val="26"/>
                <w:u w:val="double"/>
              </w:rPr>
            </w:pPr>
          </w:p>
        </w:tc>
        <w:tc>
          <w:tcPr>
            <w:tcW w:w="1077" w:type="dxa"/>
            <w:vAlign w:val="bottom"/>
          </w:tcPr>
          <w:p w14:paraId="40D9FF78" w14:textId="77777777" w:rsidR="002C4E23" w:rsidRPr="002C4E23" w:rsidRDefault="002C4E23" w:rsidP="002C4E23">
            <w:pPr>
              <w:tabs>
                <w:tab w:val="right" w:pos="745"/>
              </w:tabs>
              <w:spacing w:line="300" w:lineRule="exact"/>
              <w:rPr>
                <w:rFonts w:ascii="Cordia New" w:cs="Cordia New"/>
                <w:sz w:val="26"/>
                <w:szCs w:val="26"/>
                <w:u w:val="double"/>
              </w:rPr>
            </w:pPr>
          </w:p>
        </w:tc>
        <w:tc>
          <w:tcPr>
            <w:tcW w:w="1049" w:type="dxa"/>
            <w:vAlign w:val="bottom"/>
          </w:tcPr>
          <w:p w14:paraId="062A73A4" w14:textId="2747941A" w:rsidR="002C4E23" w:rsidRPr="002C4E23" w:rsidRDefault="002C4E23" w:rsidP="002C4E23">
            <w:pPr>
              <w:tabs>
                <w:tab w:val="right" w:pos="745"/>
              </w:tabs>
              <w:spacing w:line="300" w:lineRule="exact"/>
              <w:rPr>
                <w:rFonts w:ascii="Cordia New" w:cs="Cordia New"/>
                <w:sz w:val="26"/>
                <w:szCs w:val="26"/>
                <w:u w:val="double"/>
              </w:rPr>
            </w:pPr>
          </w:p>
        </w:tc>
      </w:tr>
      <w:tr w:rsidR="002C4E23" w:rsidRPr="001264AB" w14:paraId="286EEC73" w14:textId="77777777">
        <w:trPr>
          <w:trHeight w:val="302"/>
        </w:trPr>
        <w:tc>
          <w:tcPr>
            <w:tcW w:w="2154" w:type="dxa"/>
            <w:noWrap/>
          </w:tcPr>
          <w:p w14:paraId="7C4D9605" w14:textId="4116EB24" w:rsidR="002C4E23" w:rsidRPr="001264AB" w:rsidRDefault="002C4E23" w:rsidP="002C4E23">
            <w:pPr>
              <w:pStyle w:val="BodyText"/>
              <w:tabs>
                <w:tab w:val="left" w:pos="66"/>
              </w:tabs>
              <w:spacing w:after="0" w:line="300" w:lineRule="exact"/>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vAlign w:val="bottom"/>
          </w:tcPr>
          <w:p w14:paraId="478140CA" w14:textId="29CD9AF4" w:rsidR="002C4E23" w:rsidRPr="002C4E23" w:rsidRDefault="002C4E23" w:rsidP="002C4E23">
            <w:pPr>
              <w:tabs>
                <w:tab w:val="left" w:pos="221"/>
                <w:tab w:val="right" w:pos="645"/>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ab/>
              <w:t>82</w:t>
            </w:r>
          </w:p>
        </w:tc>
        <w:tc>
          <w:tcPr>
            <w:tcW w:w="1077" w:type="dxa"/>
            <w:vAlign w:val="bottom"/>
          </w:tcPr>
          <w:p w14:paraId="449F72B4" w14:textId="527368F0" w:rsidR="002C4E23" w:rsidRPr="002C4E23" w:rsidRDefault="002C4E23" w:rsidP="002C4E23">
            <w:pPr>
              <w:tabs>
                <w:tab w:val="left" w:pos="140"/>
                <w:tab w:val="right" w:pos="645"/>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ab/>
              <w:t>9</w:t>
            </w:r>
          </w:p>
        </w:tc>
        <w:tc>
          <w:tcPr>
            <w:tcW w:w="1077" w:type="dxa"/>
            <w:noWrap/>
            <w:vAlign w:val="bottom"/>
          </w:tcPr>
          <w:p w14:paraId="34003DC1" w14:textId="308D8E9D" w:rsidR="002C4E23" w:rsidRPr="002C4E23" w:rsidRDefault="002C4E23" w:rsidP="002C4E23">
            <w:pPr>
              <w:tabs>
                <w:tab w:val="left" w:pos="241"/>
                <w:tab w:val="right" w:pos="658"/>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ab/>
              <w:t xml:space="preserve">129   </w:t>
            </w:r>
          </w:p>
        </w:tc>
        <w:tc>
          <w:tcPr>
            <w:tcW w:w="1053" w:type="dxa"/>
            <w:vAlign w:val="bottom"/>
          </w:tcPr>
          <w:p w14:paraId="084DF134" w14:textId="6DF95F91" w:rsidR="002C4E23" w:rsidRPr="002C4E23" w:rsidRDefault="002C4E23" w:rsidP="002C4E23">
            <w:pPr>
              <w:tabs>
                <w:tab w:val="left" w:pos="370"/>
                <w:tab w:val="right" w:pos="658"/>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ab/>
              <w:t xml:space="preserve">19  </w:t>
            </w:r>
          </w:p>
        </w:tc>
        <w:tc>
          <w:tcPr>
            <w:tcW w:w="1077" w:type="dxa"/>
            <w:vAlign w:val="bottom"/>
          </w:tcPr>
          <w:p w14:paraId="312B146F" w14:textId="12D4248E" w:rsidR="002C4E23" w:rsidRPr="002C4E23" w:rsidRDefault="002C4E23" w:rsidP="002C4E23">
            <w:pPr>
              <w:tabs>
                <w:tab w:val="left" w:pos="142"/>
                <w:tab w:val="right" w:pos="745"/>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ab/>
              <w:t>11,897</w:t>
            </w:r>
          </w:p>
        </w:tc>
        <w:tc>
          <w:tcPr>
            <w:tcW w:w="1049" w:type="dxa"/>
            <w:vAlign w:val="bottom"/>
          </w:tcPr>
          <w:p w14:paraId="5CBBB72C" w14:textId="4712505C" w:rsidR="002C4E23" w:rsidRPr="002C4E23" w:rsidRDefault="002C4E23" w:rsidP="002C4E23">
            <w:pPr>
              <w:tabs>
                <w:tab w:val="left" w:pos="142"/>
                <w:tab w:val="right" w:pos="745"/>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ab/>
              <w:t>3,212</w:t>
            </w:r>
          </w:p>
        </w:tc>
      </w:tr>
      <w:tr w:rsidR="002C4E23" w:rsidRPr="001264AB" w14:paraId="4A70AA06" w14:textId="77777777">
        <w:trPr>
          <w:trHeight w:val="302"/>
        </w:trPr>
        <w:tc>
          <w:tcPr>
            <w:tcW w:w="2154" w:type="dxa"/>
            <w:noWrap/>
          </w:tcPr>
          <w:p w14:paraId="4271CCF9" w14:textId="7658904A" w:rsidR="002C4E23" w:rsidRPr="001264AB" w:rsidRDefault="002C4E23" w:rsidP="002C4E23">
            <w:pPr>
              <w:pStyle w:val="BodyText"/>
              <w:tabs>
                <w:tab w:val="left" w:pos="9540"/>
              </w:tabs>
              <w:spacing w:after="0" w:line="300" w:lineRule="exact"/>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vAlign w:val="bottom"/>
          </w:tcPr>
          <w:p w14:paraId="22D13417" w14:textId="24A1BE5A" w:rsidR="002C4E23" w:rsidRPr="002C4E23" w:rsidRDefault="002C4E23" w:rsidP="002C4E23">
            <w:pPr>
              <w:tabs>
                <w:tab w:val="right" w:pos="645"/>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7,520</w:t>
            </w:r>
          </w:p>
        </w:tc>
        <w:tc>
          <w:tcPr>
            <w:tcW w:w="1077" w:type="dxa"/>
            <w:vAlign w:val="bottom"/>
          </w:tcPr>
          <w:p w14:paraId="4EC822B5" w14:textId="48D4FB4C" w:rsidR="002C4E23" w:rsidRPr="002C4E23" w:rsidRDefault="002C4E23" w:rsidP="002C4E23">
            <w:pPr>
              <w:tabs>
                <w:tab w:val="right" w:pos="645"/>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11,088</w:t>
            </w:r>
          </w:p>
        </w:tc>
        <w:tc>
          <w:tcPr>
            <w:tcW w:w="1077" w:type="dxa"/>
            <w:noWrap/>
            <w:vAlign w:val="bottom"/>
          </w:tcPr>
          <w:p w14:paraId="6EE8571D" w14:textId="2DB971FF" w:rsidR="002C4E23" w:rsidRPr="002C4E23" w:rsidRDefault="002C4E23" w:rsidP="002C4E23">
            <w:pPr>
              <w:tabs>
                <w:tab w:val="right" w:pos="656"/>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 xml:space="preserve">2,271   </w:t>
            </w:r>
          </w:p>
        </w:tc>
        <w:tc>
          <w:tcPr>
            <w:tcW w:w="1053" w:type="dxa"/>
            <w:vAlign w:val="bottom"/>
          </w:tcPr>
          <w:p w14:paraId="6262D9CF" w14:textId="2AA33614" w:rsidR="002C4E23" w:rsidRPr="002C4E23" w:rsidRDefault="002C4E23" w:rsidP="002C4E23">
            <w:pPr>
              <w:tabs>
                <w:tab w:val="right" w:pos="656"/>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 xml:space="preserve">765  </w:t>
            </w:r>
          </w:p>
        </w:tc>
        <w:tc>
          <w:tcPr>
            <w:tcW w:w="1077" w:type="dxa"/>
            <w:vAlign w:val="bottom"/>
          </w:tcPr>
          <w:p w14:paraId="054AD828" w14:textId="525E60DA" w:rsidR="002C4E23" w:rsidRPr="002C4E23" w:rsidRDefault="002C4E23" w:rsidP="002C4E23">
            <w:pPr>
              <w:tabs>
                <w:tab w:val="right" w:pos="745"/>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250,819</w:t>
            </w:r>
          </w:p>
        </w:tc>
        <w:tc>
          <w:tcPr>
            <w:tcW w:w="1049" w:type="dxa"/>
            <w:vAlign w:val="bottom"/>
          </w:tcPr>
          <w:p w14:paraId="235336F9" w14:textId="3463268C" w:rsidR="002C4E23" w:rsidRPr="002C4E23" w:rsidRDefault="002C4E23" w:rsidP="002C4E23">
            <w:pPr>
              <w:tabs>
                <w:tab w:val="right" w:pos="745"/>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198,346</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noWrap/>
            <w:vAlign w:val="bottom"/>
          </w:tcPr>
          <w:p w14:paraId="71D6D0B7" w14:textId="77777777" w:rsidR="00740A30" w:rsidRPr="001264AB" w:rsidRDefault="00740A30" w:rsidP="00896F4B">
            <w:pPr>
              <w:spacing w:line="300" w:lineRule="exact"/>
              <w:rPr>
                <w:rFonts w:ascii="Cordia New" w:eastAsia="Times New Roman" w:cs="Cordia New"/>
                <w:sz w:val="26"/>
                <w:szCs w:val="26"/>
                <w:lang w:val="en-US" w:eastAsia="en-US"/>
              </w:rPr>
            </w:pPr>
          </w:p>
        </w:tc>
        <w:tc>
          <w:tcPr>
            <w:tcW w:w="6410" w:type="dxa"/>
            <w:gridSpan w:val="6"/>
            <w:noWrap/>
          </w:tcPr>
          <w:p w14:paraId="5911F32A" w14:textId="77777777" w:rsidR="00740A30" w:rsidRPr="001264AB" w:rsidRDefault="00740A30" w:rsidP="00896F4B">
            <w:pPr>
              <w:spacing w:line="300" w:lineRule="exact"/>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noWrap/>
            <w:vAlign w:val="bottom"/>
          </w:tcPr>
          <w:p w14:paraId="49239D29" w14:textId="77777777" w:rsidR="00740A30" w:rsidRPr="001264AB" w:rsidRDefault="00740A30" w:rsidP="00896F4B">
            <w:pPr>
              <w:spacing w:line="300" w:lineRule="exact"/>
              <w:ind w:left="-19"/>
              <w:rPr>
                <w:rFonts w:ascii="Cordia New" w:eastAsia="Times New Roman" w:cs="Cordia New"/>
                <w:sz w:val="26"/>
                <w:szCs w:val="26"/>
                <w:lang w:val="en-US" w:eastAsia="en-US"/>
              </w:rPr>
            </w:pPr>
          </w:p>
        </w:tc>
        <w:tc>
          <w:tcPr>
            <w:tcW w:w="6410" w:type="dxa"/>
            <w:gridSpan w:val="6"/>
            <w:noWrap/>
          </w:tcPr>
          <w:p w14:paraId="76511944" w14:textId="77777777" w:rsidR="00740A30" w:rsidRPr="001264AB" w:rsidRDefault="00740A30" w:rsidP="00896F4B">
            <w:pPr>
              <w:spacing w:line="300" w:lineRule="exact"/>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96F4B">
            <w:pPr>
              <w:spacing w:line="300" w:lineRule="exact"/>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96F4B">
            <w:pPr>
              <w:spacing w:line="300" w:lineRule="exact"/>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96F4B">
            <w:pPr>
              <w:spacing w:line="300" w:lineRule="exact"/>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96F4B">
            <w:pPr>
              <w:pStyle w:val="BodyText"/>
              <w:tabs>
                <w:tab w:val="left" w:pos="9540"/>
              </w:tabs>
              <w:spacing w:after="0" w:line="300" w:lineRule="exact"/>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96F4B">
            <w:pPr>
              <w:tabs>
                <w:tab w:val="right" w:pos="975"/>
              </w:tabs>
              <w:spacing w:line="300" w:lineRule="exact"/>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96F4B">
            <w:pPr>
              <w:tabs>
                <w:tab w:val="right" w:pos="1065"/>
              </w:tabs>
              <w:spacing w:line="300" w:lineRule="exact"/>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96F4B">
            <w:pPr>
              <w:tabs>
                <w:tab w:val="right" w:pos="1065"/>
              </w:tabs>
              <w:spacing w:line="300" w:lineRule="exact"/>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896F4B" w:rsidRPr="001264AB" w14:paraId="787C1580" w14:textId="77777777" w:rsidTr="00820D84">
        <w:trPr>
          <w:trHeight w:val="302"/>
        </w:trPr>
        <w:tc>
          <w:tcPr>
            <w:tcW w:w="2154" w:type="dxa"/>
            <w:noWrap/>
            <w:vAlign w:val="bottom"/>
          </w:tcPr>
          <w:p w14:paraId="3786F9C4" w14:textId="5835D578" w:rsidR="00896F4B" w:rsidRPr="001264AB" w:rsidRDefault="00896F4B" w:rsidP="00896F4B">
            <w:pPr>
              <w:pStyle w:val="BodyText"/>
              <w:tabs>
                <w:tab w:val="left" w:pos="9540"/>
              </w:tabs>
              <w:spacing w:after="0" w:line="300" w:lineRule="exact"/>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1A2E3B96" w:rsidR="00896F4B" w:rsidRPr="001264AB" w:rsidRDefault="00896F4B" w:rsidP="00896F4B">
            <w:pPr>
              <w:spacing w:line="300" w:lineRule="exact"/>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77" w:type="dxa"/>
          </w:tcPr>
          <w:p w14:paraId="40511435" w14:textId="669C2F94" w:rsidR="00896F4B" w:rsidRPr="001264AB" w:rsidRDefault="00896F4B" w:rsidP="00896F4B">
            <w:pPr>
              <w:spacing w:line="300" w:lineRule="exact"/>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noWrap/>
            <w:vAlign w:val="bottom"/>
          </w:tcPr>
          <w:p w14:paraId="01810F19" w14:textId="1F6B823C" w:rsidR="00896F4B" w:rsidRPr="001264AB" w:rsidRDefault="00896F4B" w:rsidP="00896F4B">
            <w:pPr>
              <w:spacing w:line="300" w:lineRule="exact"/>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53" w:type="dxa"/>
          </w:tcPr>
          <w:p w14:paraId="4F2CDD64" w14:textId="34B2964E" w:rsidR="00896F4B" w:rsidRPr="001264AB" w:rsidRDefault="00896F4B" w:rsidP="00896F4B">
            <w:pPr>
              <w:spacing w:line="300" w:lineRule="exact"/>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c>
          <w:tcPr>
            <w:tcW w:w="1077" w:type="dxa"/>
            <w:vAlign w:val="bottom"/>
          </w:tcPr>
          <w:p w14:paraId="07361EB9" w14:textId="3BBCE905" w:rsidR="00896F4B" w:rsidRPr="001264AB" w:rsidRDefault="00896F4B" w:rsidP="00896F4B">
            <w:pPr>
              <w:spacing w:line="300" w:lineRule="exact"/>
              <w:ind w:left="-80" w:right="-60"/>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6</w:t>
            </w:r>
          </w:p>
        </w:tc>
        <w:tc>
          <w:tcPr>
            <w:tcW w:w="1049" w:type="dxa"/>
          </w:tcPr>
          <w:p w14:paraId="42455288" w14:textId="276CE400" w:rsidR="00896F4B" w:rsidRPr="001264AB" w:rsidRDefault="00896F4B" w:rsidP="00896F4B">
            <w:pPr>
              <w:spacing w:line="300" w:lineRule="exact"/>
              <w:ind w:left="-113" w:right="-113"/>
              <w:jc w:val="center"/>
              <w:rPr>
                <w:rFonts w:ascii="Cordia New" w:eastAsia="Times New Roman" w:cs="Cordia New"/>
                <w:color w:val="000000"/>
                <w:sz w:val="26"/>
                <w:szCs w:val="26"/>
                <w:u w:val="single"/>
                <w:lang w:val="en-US" w:eastAsia="en-US"/>
              </w:rPr>
            </w:pPr>
            <w:r w:rsidRPr="00896F4B">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2025</w:t>
            </w:r>
          </w:p>
        </w:tc>
      </w:tr>
      <w:tr w:rsidR="002C4E23" w:rsidRPr="001264AB" w14:paraId="6E34A346" w14:textId="77777777" w:rsidTr="00820D84">
        <w:trPr>
          <w:trHeight w:val="302"/>
        </w:trPr>
        <w:tc>
          <w:tcPr>
            <w:tcW w:w="2154" w:type="dxa"/>
            <w:noWrap/>
            <w:hideMark/>
          </w:tcPr>
          <w:p w14:paraId="4B51D77F" w14:textId="3D6AC822"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5F82A27B" w:rsidR="002C4E23" w:rsidRPr="002C4E23" w:rsidRDefault="002C4E23" w:rsidP="002C4E23">
            <w:pPr>
              <w:tabs>
                <w:tab w:val="right" w:pos="645"/>
              </w:tabs>
              <w:spacing w:line="300" w:lineRule="exact"/>
              <w:rPr>
                <w:rFonts w:ascii="Cordia New" w:cs="Cordia New"/>
                <w:sz w:val="26"/>
                <w:szCs w:val="26"/>
                <w:cs/>
              </w:rPr>
            </w:pPr>
            <w:r w:rsidRPr="002C4E23">
              <w:rPr>
                <w:rFonts w:ascii="Cordia New" w:cs="Cordia New"/>
                <w:sz w:val="26"/>
                <w:szCs w:val="26"/>
              </w:rPr>
              <w:tab/>
              <w:t>1,127</w:t>
            </w:r>
          </w:p>
        </w:tc>
        <w:tc>
          <w:tcPr>
            <w:tcW w:w="1077" w:type="dxa"/>
          </w:tcPr>
          <w:p w14:paraId="275269B4" w14:textId="6BA62ED1" w:rsidR="002C4E23" w:rsidRPr="002C4E23" w:rsidRDefault="002C4E23" w:rsidP="002C4E23">
            <w:pPr>
              <w:tabs>
                <w:tab w:val="right" w:pos="646"/>
              </w:tabs>
              <w:spacing w:line="300" w:lineRule="exact"/>
              <w:rPr>
                <w:rFonts w:ascii="Cordia New" w:cs="Cordia New"/>
                <w:sz w:val="26"/>
                <w:szCs w:val="26"/>
              </w:rPr>
            </w:pPr>
            <w:r w:rsidRPr="002C4E23">
              <w:rPr>
                <w:rFonts w:ascii="Cordia New" w:cs="Cordia New"/>
                <w:sz w:val="26"/>
                <w:szCs w:val="26"/>
              </w:rPr>
              <w:tab/>
              <w:t>2,092</w:t>
            </w:r>
          </w:p>
        </w:tc>
        <w:tc>
          <w:tcPr>
            <w:tcW w:w="1077" w:type="dxa"/>
            <w:noWrap/>
          </w:tcPr>
          <w:p w14:paraId="1FADE919" w14:textId="615F0235" w:rsidR="002C4E23" w:rsidRPr="002C4E23" w:rsidRDefault="002C4E23" w:rsidP="002C4E23">
            <w:pPr>
              <w:tabs>
                <w:tab w:val="right" w:pos="656"/>
              </w:tabs>
              <w:spacing w:line="300" w:lineRule="exact"/>
              <w:rPr>
                <w:rFonts w:ascii="Cordia New" w:cs="Cordia New"/>
                <w:sz w:val="26"/>
                <w:szCs w:val="26"/>
              </w:rPr>
            </w:pPr>
            <w:r w:rsidRPr="002C4E23">
              <w:rPr>
                <w:rFonts w:ascii="Cordia New" w:cs="Cordia New"/>
                <w:sz w:val="26"/>
                <w:szCs w:val="26"/>
              </w:rPr>
              <w:tab/>
              <w:t>1,670</w:t>
            </w:r>
          </w:p>
        </w:tc>
        <w:tc>
          <w:tcPr>
            <w:tcW w:w="1053" w:type="dxa"/>
          </w:tcPr>
          <w:p w14:paraId="6DD41B3A" w14:textId="20569E6D" w:rsidR="002C4E23" w:rsidRPr="002C4E23" w:rsidRDefault="002C4E23" w:rsidP="002C4E23">
            <w:pPr>
              <w:tabs>
                <w:tab w:val="right" w:pos="656"/>
              </w:tabs>
              <w:spacing w:line="300" w:lineRule="exact"/>
              <w:rPr>
                <w:rFonts w:ascii="Cordia New" w:cs="Cordia New"/>
                <w:sz w:val="26"/>
                <w:szCs w:val="26"/>
              </w:rPr>
            </w:pPr>
            <w:r w:rsidRPr="002C4E23">
              <w:rPr>
                <w:rFonts w:ascii="Cordia New" w:cs="Cordia New"/>
                <w:sz w:val="26"/>
                <w:szCs w:val="26"/>
              </w:rPr>
              <w:tab/>
              <w:t>147</w:t>
            </w:r>
          </w:p>
        </w:tc>
        <w:tc>
          <w:tcPr>
            <w:tcW w:w="1077" w:type="dxa"/>
          </w:tcPr>
          <w:p w14:paraId="7D257448" w14:textId="36086C3A" w:rsidR="002C4E23" w:rsidRPr="002C4E23" w:rsidRDefault="002C4E23" w:rsidP="002C4E23">
            <w:pPr>
              <w:tabs>
                <w:tab w:val="right" w:pos="745"/>
              </w:tabs>
              <w:spacing w:line="300" w:lineRule="exact"/>
              <w:rPr>
                <w:rFonts w:ascii="Cordia New" w:cs="Cordia New"/>
                <w:sz w:val="26"/>
                <w:szCs w:val="26"/>
              </w:rPr>
            </w:pPr>
            <w:r w:rsidRPr="002C4E23">
              <w:rPr>
                <w:rFonts w:ascii="Cordia New" w:cs="Cordia New"/>
                <w:sz w:val="26"/>
                <w:szCs w:val="26"/>
              </w:rPr>
              <w:tab/>
              <w:t>89,081</w:t>
            </w:r>
          </w:p>
        </w:tc>
        <w:tc>
          <w:tcPr>
            <w:tcW w:w="1049" w:type="dxa"/>
          </w:tcPr>
          <w:p w14:paraId="20EAE3DF" w14:textId="5C2E11F2" w:rsidR="002C4E23" w:rsidRPr="002C4E23" w:rsidRDefault="002C4E23" w:rsidP="002C4E23">
            <w:pPr>
              <w:tabs>
                <w:tab w:val="right" w:pos="745"/>
              </w:tabs>
              <w:spacing w:line="300" w:lineRule="exact"/>
              <w:rPr>
                <w:rFonts w:ascii="Cordia New" w:cs="Cordia New"/>
                <w:sz w:val="26"/>
                <w:szCs w:val="26"/>
              </w:rPr>
            </w:pPr>
            <w:r w:rsidRPr="002C4E23">
              <w:rPr>
                <w:rFonts w:ascii="Cordia New" w:cs="Cordia New"/>
                <w:sz w:val="26"/>
                <w:szCs w:val="26"/>
              </w:rPr>
              <w:tab/>
              <w:t>47,326</w:t>
            </w:r>
          </w:p>
        </w:tc>
      </w:tr>
      <w:tr w:rsidR="002C4E23" w:rsidRPr="001264AB" w14:paraId="2F5020AB" w14:textId="77777777" w:rsidTr="00820D84">
        <w:trPr>
          <w:trHeight w:val="302"/>
        </w:trPr>
        <w:tc>
          <w:tcPr>
            <w:tcW w:w="2154" w:type="dxa"/>
            <w:noWrap/>
          </w:tcPr>
          <w:p w14:paraId="74689648" w14:textId="15658461"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0A7C10B8" w:rsidR="002C4E23" w:rsidRPr="002C4E23" w:rsidRDefault="002C4E23" w:rsidP="002C4E23">
            <w:pPr>
              <w:tabs>
                <w:tab w:val="left" w:pos="221"/>
                <w:tab w:val="right" w:pos="646"/>
              </w:tabs>
              <w:spacing w:line="300" w:lineRule="exact"/>
              <w:rPr>
                <w:rFonts w:ascii="Cordia New" w:cs="Cordia New"/>
                <w:sz w:val="26"/>
                <w:szCs w:val="26"/>
                <w:u w:val="single"/>
                <w:lang w:val="en-US"/>
              </w:rPr>
            </w:pPr>
            <w:r w:rsidRPr="002C4E23">
              <w:rPr>
                <w:rFonts w:ascii="Cordia New" w:cs="Cordia New"/>
                <w:sz w:val="26"/>
                <w:szCs w:val="26"/>
              </w:rPr>
              <w:tab/>
            </w:r>
            <w:r>
              <w:rPr>
                <w:rFonts w:ascii="Cordia New" w:cs="Cordia New"/>
                <w:sz w:val="26"/>
                <w:szCs w:val="26"/>
                <w:u w:val="single"/>
              </w:rPr>
              <w:tab/>
            </w:r>
            <w:r w:rsidRPr="002C4E23">
              <w:rPr>
                <w:rFonts w:ascii="Cordia New" w:cs="Cordia New"/>
                <w:sz w:val="26"/>
                <w:szCs w:val="26"/>
                <w:u w:val="single"/>
              </w:rPr>
              <w:t>801</w:t>
            </w:r>
          </w:p>
        </w:tc>
        <w:tc>
          <w:tcPr>
            <w:tcW w:w="1077" w:type="dxa"/>
          </w:tcPr>
          <w:p w14:paraId="02E4342C" w14:textId="15BF3931" w:rsidR="002C4E23" w:rsidRPr="002C4E23" w:rsidRDefault="002C4E23" w:rsidP="002C4E23">
            <w:pPr>
              <w:tabs>
                <w:tab w:val="right" w:pos="646"/>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1,207</w:t>
            </w:r>
          </w:p>
        </w:tc>
        <w:tc>
          <w:tcPr>
            <w:tcW w:w="1077" w:type="dxa"/>
            <w:noWrap/>
          </w:tcPr>
          <w:p w14:paraId="07B22460" w14:textId="515BD9BF" w:rsidR="002C4E23" w:rsidRPr="002C4E23" w:rsidRDefault="002C4E23" w:rsidP="002C4E23">
            <w:pPr>
              <w:tabs>
                <w:tab w:val="left" w:pos="241"/>
                <w:tab w:val="right" w:pos="656"/>
              </w:tabs>
              <w:spacing w:line="300" w:lineRule="exact"/>
              <w:rPr>
                <w:rFonts w:ascii="Cordia New" w:cs="Cordia New"/>
                <w:sz w:val="26"/>
                <w:szCs w:val="26"/>
                <w:u w:val="single"/>
              </w:rPr>
            </w:pPr>
            <w:r w:rsidRPr="002C4E23">
              <w:rPr>
                <w:rFonts w:ascii="Cordia New" w:cs="Cordia New"/>
                <w:sz w:val="26"/>
                <w:szCs w:val="26"/>
              </w:rPr>
              <w:tab/>
            </w:r>
            <w:r>
              <w:rPr>
                <w:rFonts w:ascii="Cordia New" w:cs="Cordia New"/>
                <w:sz w:val="26"/>
                <w:szCs w:val="26"/>
                <w:u w:val="single"/>
              </w:rPr>
              <w:tab/>
            </w:r>
            <w:r w:rsidRPr="002C4E23">
              <w:rPr>
                <w:rFonts w:ascii="Cordia New" w:cs="Cordia New"/>
                <w:sz w:val="26"/>
                <w:szCs w:val="26"/>
                <w:u w:val="single"/>
              </w:rPr>
              <w:t>84</w:t>
            </w:r>
          </w:p>
        </w:tc>
        <w:tc>
          <w:tcPr>
            <w:tcW w:w="1053" w:type="dxa"/>
          </w:tcPr>
          <w:p w14:paraId="582A26AE" w14:textId="22E06E5F" w:rsidR="002C4E23" w:rsidRPr="002C4E23" w:rsidRDefault="002C4E23" w:rsidP="002C4E23">
            <w:pPr>
              <w:tabs>
                <w:tab w:val="right" w:pos="656"/>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338</w:t>
            </w:r>
          </w:p>
        </w:tc>
        <w:tc>
          <w:tcPr>
            <w:tcW w:w="1077" w:type="dxa"/>
          </w:tcPr>
          <w:p w14:paraId="641ACDB2" w14:textId="16F6EDC8" w:rsidR="002C4E23" w:rsidRPr="002C4E23" w:rsidRDefault="002C4E23" w:rsidP="002C4E23">
            <w:pPr>
              <w:tabs>
                <w:tab w:val="left" w:pos="147"/>
                <w:tab w:val="right" w:pos="745"/>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108,219</w:t>
            </w:r>
          </w:p>
        </w:tc>
        <w:tc>
          <w:tcPr>
            <w:tcW w:w="1049" w:type="dxa"/>
          </w:tcPr>
          <w:p w14:paraId="7352172D" w14:textId="7AD8EE25" w:rsidR="002C4E23" w:rsidRPr="002C4E23" w:rsidRDefault="002C4E23" w:rsidP="002C4E23">
            <w:pPr>
              <w:tabs>
                <w:tab w:val="right" w:pos="745"/>
              </w:tabs>
              <w:spacing w:line="300" w:lineRule="exact"/>
              <w:rPr>
                <w:rFonts w:ascii="Cordia New" w:cs="Cordia New"/>
                <w:sz w:val="26"/>
                <w:szCs w:val="26"/>
                <w:u w:val="single"/>
              </w:rPr>
            </w:pPr>
            <w:r w:rsidRPr="002C4E23">
              <w:rPr>
                <w:rFonts w:ascii="Cordia New" w:cs="Cordia New"/>
                <w:sz w:val="26"/>
                <w:szCs w:val="26"/>
              </w:rPr>
              <w:tab/>
            </w:r>
            <w:r w:rsidRPr="002C4E23">
              <w:rPr>
                <w:rFonts w:ascii="Cordia New" w:cs="Cordia New"/>
                <w:sz w:val="26"/>
                <w:szCs w:val="26"/>
                <w:u w:val="single"/>
              </w:rPr>
              <w:t>105,524</w:t>
            </w:r>
          </w:p>
        </w:tc>
      </w:tr>
      <w:tr w:rsidR="002C4E23" w:rsidRPr="001264AB" w14:paraId="5A976EBD" w14:textId="77777777" w:rsidTr="00820D84">
        <w:trPr>
          <w:trHeight w:val="302"/>
        </w:trPr>
        <w:tc>
          <w:tcPr>
            <w:tcW w:w="2154" w:type="dxa"/>
            <w:noWrap/>
          </w:tcPr>
          <w:p w14:paraId="30021BC2" w14:textId="194A17E1" w:rsidR="002C4E23" w:rsidRPr="001264AB" w:rsidRDefault="002C4E23" w:rsidP="002C4E23">
            <w:pPr>
              <w:pStyle w:val="BodyText"/>
              <w:tabs>
                <w:tab w:val="left" w:pos="9540"/>
              </w:tabs>
              <w:spacing w:after="0" w:line="300" w:lineRule="exact"/>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6F34F6A0" w:rsidR="002C4E23" w:rsidRPr="002C4E23" w:rsidRDefault="002C4E23" w:rsidP="002C4E23">
            <w:pPr>
              <w:tabs>
                <w:tab w:val="right" w:pos="646"/>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1,928</w:t>
            </w:r>
          </w:p>
        </w:tc>
        <w:tc>
          <w:tcPr>
            <w:tcW w:w="1077" w:type="dxa"/>
          </w:tcPr>
          <w:p w14:paraId="17C97A67" w14:textId="6955DA92" w:rsidR="002C4E23" w:rsidRPr="002C4E23" w:rsidRDefault="002C4E23" w:rsidP="002C4E23">
            <w:pPr>
              <w:tabs>
                <w:tab w:val="right" w:pos="646"/>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3,299</w:t>
            </w:r>
          </w:p>
        </w:tc>
        <w:tc>
          <w:tcPr>
            <w:tcW w:w="1077" w:type="dxa"/>
            <w:noWrap/>
          </w:tcPr>
          <w:p w14:paraId="27697246" w14:textId="1DAEFDE4" w:rsidR="002C4E23" w:rsidRPr="002C4E23" w:rsidRDefault="002C4E23" w:rsidP="002C4E23">
            <w:pPr>
              <w:tabs>
                <w:tab w:val="right" w:pos="656"/>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1,754</w:t>
            </w:r>
          </w:p>
        </w:tc>
        <w:tc>
          <w:tcPr>
            <w:tcW w:w="1053" w:type="dxa"/>
          </w:tcPr>
          <w:p w14:paraId="1351AB65" w14:textId="325D8BB7" w:rsidR="002C4E23" w:rsidRPr="002C4E23" w:rsidRDefault="002C4E23" w:rsidP="002C4E23">
            <w:pPr>
              <w:tabs>
                <w:tab w:val="right" w:pos="656"/>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485</w:t>
            </w:r>
          </w:p>
        </w:tc>
        <w:tc>
          <w:tcPr>
            <w:tcW w:w="1077" w:type="dxa"/>
          </w:tcPr>
          <w:p w14:paraId="3F28EB80" w14:textId="49C5C206" w:rsidR="002C4E23" w:rsidRPr="002C4E23" w:rsidRDefault="002C4E23" w:rsidP="002C4E23">
            <w:pPr>
              <w:tabs>
                <w:tab w:val="right" w:pos="745"/>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197,300</w:t>
            </w:r>
          </w:p>
        </w:tc>
        <w:tc>
          <w:tcPr>
            <w:tcW w:w="1049" w:type="dxa"/>
          </w:tcPr>
          <w:p w14:paraId="1FDF74FA" w14:textId="22DDD112" w:rsidR="002C4E23" w:rsidRPr="002C4E23" w:rsidRDefault="002C4E23" w:rsidP="002C4E23">
            <w:pPr>
              <w:tabs>
                <w:tab w:val="right" w:pos="745"/>
              </w:tabs>
              <w:spacing w:line="300" w:lineRule="exact"/>
              <w:rPr>
                <w:rFonts w:ascii="Cordia New" w:cs="Cordia New"/>
                <w:sz w:val="26"/>
                <w:szCs w:val="26"/>
                <w:u w:val="double"/>
              </w:rPr>
            </w:pPr>
            <w:r w:rsidRPr="002C4E23">
              <w:rPr>
                <w:rFonts w:ascii="Cordia New" w:cs="Cordia New"/>
                <w:sz w:val="26"/>
                <w:szCs w:val="26"/>
              </w:rPr>
              <w:tab/>
            </w:r>
            <w:r w:rsidRPr="002C4E23">
              <w:rPr>
                <w:rFonts w:ascii="Cordia New" w:cs="Cordia New"/>
                <w:sz w:val="26"/>
                <w:szCs w:val="26"/>
                <w:u w:val="double"/>
              </w:rPr>
              <w:t>152,850</w:t>
            </w:r>
          </w:p>
        </w:tc>
      </w:tr>
    </w:tbl>
    <w:p w14:paraId="30AB6312" w14:textId="77777777" w:rsidR="002C4E23" w:rsidRDefault="002C4E23">
      <w:pPr>
        <w:spacing w:line="240" w:lineRule="auto"/>
        <w:rPr>
          <w:rFonts w:ascii="Cordia New" w:eastAsia="Angsana New" w:cs="Cordia New"/>
          <w:sz w:val="26"/>
          <w:szCs w:val="26"/>
          <w:lang w:val="en-US"/>
        </w:rPr>
      </w:pPr>
      <w:r>
        <w:rPr>
          <w:rFonts w:ascii="Cordia New" w:eastAsia="Angsana New" w:cs="Cordia New"/>
          <w:sz w:val="26"/>
          <w:szCs w:val="26"/>
          <w:lang w:val="en-US"/>
        </w:rPr>
        <w:br w:type="page"/>
      </w:r>
    </w:p>
    <w:p w14:paraId="173C3D35" w14:textId="0219BE6F" w:rsidR="00DE587B" w:rsidRPr="001264AB" w:rsidRDefault="00DE587B" w:rsidP="00F113C2">
      <w:pPr>
        <w:pStyle w:val="BodyText"/>
        <w:numPr>
          <w:ilvl w:val="0"/>
          <w:numId w:val="14"/>
        </w:numPr>
        <w:spacing w:before="120" w:after="0" w:line="240" w:lineRule="auto"/>
        <w:ind w:left="1168" w:right="284" w:hanging="601"/>
        <w:jc w:val="both"/>
        <w:outlineLvl w:val="2"/>
        <w:rPr>
          <w:rFonts w:ascii="Cordia New" w:eastAsia="Angsana New" w:cs="Cordia New"/>
          <w:sz w:val="26"/>
          <w:szCs w:val="26"/>
          <w:lang w:val="en-US"/>
        </w:rPr>
      </w:pPr>
      <w:r w:rsidRPr="001264AB">
        <w:rPr>
          <w:rFonts w:ascii="Cordia New" w:eastAsia="Angsana New" w:cs="Cordia New"/>
          <w:sz w:val="26"/>
          <w:szCs w:val="26"/>
          <w:lang w:val="en-US"/>
        </w:rPr>
        <w:lastRenderedPageBreak/>
        <w:t>Net Investment hedge</w:t>
      </w:r>
    </w:p>
    <w:p w14:paraId="7D04CB07" w14:textId="31C42010" w:rsidR="0045356B" w:rsidRDefault="003558D7" w:rsidP="00F113C2">
      <w:pPr>
        <w:pStyle w:val="BodyText"/>
        <w:spacing w:before="120" w:after="0" w:line="240" w:lineRule="auto"/>
        <w:ind w:left="1168" w:right="28"/>
        <w:jc w:val="thaiDistribute"/>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0A3FCE62" w14:textId="5AC40F5F" w:rsidR="004F0CEA" w:rsidRPr="00EB1152" w:rsidRDefault="004F0CEA" w:rsidP="00A05263">
      <w:pPr>
        <w:spacing w:before="120"/>
        <w:ind w:left="1166"/>
        <w:jc w:val="thaiDistribute"/>
        <w:rPr>
          <w:sz w:val="10"/>
          <w:szCs w:val="10"/>
          <w:lang w:val="en-US"/>
        </w:rPr>
      </w:pPr>
      <w:r w:rsidRPr="001264AB">
        <w:rPr>
          <w:rFonts w:ascii="Cordia New" w:cs="Cordia New"/>
          <w:sz w:val="26"/>
          <w:szCs w:val="26"/>
          <w:lang w:val="en-US"/>
        </w:rPr>
        <w:t>Fair value</w:t>
      </w:r>
      <w:r w:rsidRPr="001264AB">
        <w:rPr>
          <w:rFonts w:ascii="Cordia New" w:cs="Cordia New"/>
          <w:sz w:val="26"/>
          <w:szCs w:val="26"/>
          <w:cs/>
          <w:lang w:val="en-US"/>
        </w:rPr>
        <w:t xml:space="preserve"> </w:t>
      </w:r>
      <w:r w:rsidRPr="00A05263">
        <w:rPr>
          <w:rFonts w:ascii="Cordia New" w:cs="Cordia New"/>
          <w:sz w:val="26"/>
          <w:szCs w:val="26"/>
          <w:lang w:val="en-US"/>
        </w:rPr>
        <w:t>and</w:t>
      </w:r>
      <w:r w:rsidRPr="001264AB">
        <w:rPr>
          <w:rFonts w:ascii="Cordia New" w:cs="Cordia New"/>
          <w:sz w:val="26"/>
          <w:szCs w:val="26"/>
        </w:rPr>
        <w:t xml:space="preserve"> notional amount classified by type of risks </w:t>
      </w:r>
      <w:r w:rsidRPr="001264AB">
        <w:rPr>
          <w:rFonts w:ascii="Cordia New" w:cs="Cordia New"/>
          <w:sz w:val="26"/>
          <w:szCs w:val="26"/>
          <w:lang w:val="en-US"/>
        </w:rPr>
        <w:t>consisted of</w:t>
      </w:r>
      <w:r w:rsidR="00EB1152" w:rsidRPr="00EB1152">
        <w:rPr>
          <w:rFonts w:ascii="Cordia New" w:cs="Cordia New"/>
          <w:sz w:val="26"/>
          <w:szCs w:val="26"/>
          <w:lang w:val="en-US"/>
        </w:rPr>
        <w:t>:</w:t>
      </w:r>
    </w:p>
    <w:tbl>
      <w:tblPr>
        <w:tblW w:w="9247" w:type="dxa"/>
        <w:tblInd w:w="959" w:type="dxa"/>
        <w:tblLayout w:type="fixed"/>
        <w:tblLook w:val="04A0" w:firstRow="1" w:lastRow="0" w:firstColumn="1" w:lastColumn="0" w:noHBand="0" w:noVBand="1"/>
      </w:tblPr>
      <w:tblGrid>
        <w:gridCol w:w="2868"/>
        <w:gridCol w:w="993"/>
        <w:gridCol w:w="1134"/>
        <w:gridCol w:w="992"/>
        <w:gridCol w:w="1134"/>
        <w:gridCol w:w="992"/>
        <w:gridCol w:w="1134"/>
      </w:tblGrid>
      <w:tr w:rsidR="00B81EAD" w:rsidRPr="001264AB" w14:paraId="332D538B" w14:textId="611D3E7F" w:rsidTr="002C4E23">
        <w:trPr>
          <w:trHeight w:val="302"/>
        </w:trPr>
        <w:tc>
          <w:tcPr>
            <w:tcW w:w="2868" w:type="dxa"/>
            <w:noWrap/>
            <w:vAlign w:val="bottom"/>
          </w:tcPr>
          <w:p w14:paraId="4CDD4F08" w14:textId="77777777" w:rsidR="00B81EAD" w:rsidRPr="001264AB" w:rsidRDefault="00B81EAD" w:rsidP="002C4E23">
            <w:pPr>
              <w:spacing w:line="300" w:lineRule="exact"/>
              <w:rPr>
                <w:rFonts w:ascii="Cordia New" w:eastAsia="Times New Roman" w:cs="Cordia New"/>
                <w:sz w:val="26"/>
                <w:szCs w:val="26"/>
                <w:lang w:val="en-US" w:eastAsia="en-US"/>
              </w:rPr>
            </w:pPr>
          </w:p>
        </w:tc>
        <w:tc>
          <w:tcPr>
            <w:tcW w:w="6379" w:type="dxa"/>
            <w:gridSpan w:val="6"/>
          </w:tcPr>
          <w:p w14:paraId="39F383DA" w14:textId="15B2AD69" w:rsidR="00B81EAD" w:rsidRPr="001264AB" w:rsidRDefault="00B81EAD" w:rsidP="002C4E23">
            <w:pPr>
              <w:spacing w:line="300" w:lineRule="exact"/>
              <w:jc w:val="right"/>
              <w:rPr>
                <w:rFonts w:ascii="Cordia New" w:eastAsia="Times New Roman" w:cs="Cordia New"/>
                <w:sz w:val="26"/>
                <w:szCs w:val="26"/>
                <w:lang w:val="en-US" w:eastAsia="en-US"/>
              </w:rPr>
            </w:pPr>
            <w:r>
              <w:rPr>
                <w:rFonts w:ascii="Cordia New" w:eastAsia="Times New Roman" w:cs="Cordia New"/>
                <w:sz w:val="26"/>
                <w:szCs w:val="26"/>
                <w:lang w:val="en-US" w:eastAsia="en-US"/>
              </w:rPr>
              <w:t>(Unit : Million Baht)</w:t>
            </w:r>
          </w:p>
        </w:tc>
      </w:tr>
      <w:tr w:rsidR="00B81EAD" w:rsidRPr="001264AB" w14:paraId="38B7101C" w14:textId="77777777" w:rsidTr="002C4E23">
        <w:trPr>
          <w:trHeight w:val="302"/>
        </w:trPr>
        <w:tc>
          <w:tcPr>
            <w:tcW w:w="2868" w:type="dxa"/>
            <w:noWrap/>
            <w:vAlign w:val="bottom"/>
          </w:tcPr>
          <w:p w14:paraId="6CEAC466" w14:textId="77777777" w:rsidR="00B81EAD" w:rsidRPr="001264AB" w:rsidRDefault="00B81EAD" w:rsidP="002C4E23">
            <w:pPr>
              <w:spacing w:line="300" w:lineRule="exact"/>
              <w:ind w:left="-19"/>
              <w:rPr>
                <w:rFonts w:ascii="Cordia New" w:eastAsia="Times New Roman" w:cs="Cordia New"/>
                <w:sz w:val="26"/>
                <w:szCs w:val="26"/>
                <w:lang w:val="en-US" w:eastAsia="en-US"/>
              </w:rPr>
            </w:pPr>
          </w:p>
        </w:tc>
        <w:tc>
          <w:tcPr>
            <w:tcW w:w="6379" w:type="dxa"/>
            <w:gridSpan w:val="6"/>
          </w:tcPr>
          <w:p w14:paraId="057D7325" w14:textId="571C1EE9" w:rsidR="00B81EAD" w:rsidRPr="004F0CEA" w:rsidRDefault="00B81EAD" w:rsidP="002C4E23">
            <w:pPr>
              <w:spacing w:line="300" w:lineRule="exact"/>
              <w:jc w:val="center"/>
              <w:rPr>
                <w:rFonts w:ascii="Cordia New" w:eastAsia="Times New Roman" w:cs="Cordia New"/>
                <w:color w:val="000000"/>
                <w:sz w:val="26"/>
                <w:szCs w:val="26"/>
                <w:u w:val="single"/>
                <w:lang w:val="en-US" w:eastAsia="en-US"/>
              </w:rPr>
            </w:pPr>
            <w:r w:rsidRPr="004F0CEA">
              <w:rPr>
                <w:rFonts w:ascii="Cordia New" w:cs="Cordia New"/>
                <w:sz w:val="26"/>
                <w:szCs w:val="26"/>
                <w:u w:val="single"/>
                <w:lang w:val="en-US"/>
              </w:rPr>
              <w:t>Consolidated</w:t>
            </w:r>
            <w:r w:rsidRPr="004F0CEA">
              <w:rPr>
                <w:rFonts w:ascii="Cordia New" w:eastAsia="Times New Roman" w:cs="Cordia New"/>
                <w:color w:val="000000"/>
                <w:sz w:val="26"/>
                <w:szCs w:val="26"/>
                <w:u w:val="single"/>
                <w:lang w:val="en-US" w:eastAsia="en-US"/>
              </w:rPr>
              <w:t xml:space="preserve"> and The Bank</w:t>
            </w:r>
          </w:p>
        </w:tc>
      </w:tr>
      <w:tr w:rsidR="00896F4B" w:rsidRPr="001264AB" w14:paraId="51741ABC" w14:textId="77777777" w:rsidTr="002C4E23">
        <w:trPr>
          <w:trHeight w:val="302"/>
        </w:trPr>
        <w:tc>
          <w:tcPr>
            <w:tcW w:w="2868" w:type="dxa"/>
            <w:noWrap/>
            <w:vAlign w:val="bottom"/>
            <w:hideMark/>
          </w:tcPr>
          <w:p w14:paraId="61F1C874" w14:textId="77777777" w:rsidR="00896F4B" w:rsidRPr="001264AB" w:rsidRDefault="00896F4B" w:rsidP="002C4E23">
            <w:pPr>
              <w:spacing w:line="300" w:lineRule="exact"/>
              <w:ind w:left="-104" w:right="-112"/>
              <w:jc w:val="center"/>
              <w:rPr>
                <w:rFonts w:ascii="Cordia New" w:eastAsia="Times New Roman" w:cs="Cordia New"/>
                <w:color w:val="000000"/>
                <w:sz w:val="26"/>
                <w:szCs w:val="26"/>
                <w:u w:val="single"/>
                <w:lang w:val="en-US" w:eastAsia="en-US"/>
              </w:rPr>
            </w:pPr>
          </w:p>
        </w:tc>
        <w:tc>
          <w:tcPr>
            <w:tcW w:w="4253" w:type="dxa"/>
            <w:gridSpan w:val="4"/>
          </w:tcPr>
          <w:p w14:paraId="64826712" w14:textId="51CAE20C" w:rsidR="00896F4B" w:rsidRPr="001264AB" w:rsidRDefault="00896F4B" w:rsidP="002C4E23">
            <w:pPr>
              <w:spacing w:line="300" w:lineRule="exact"/>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139B8CC5" w14:textId="77777777" w:rsidR="00896F4B" w:rsidRPr="001264AB" w:rsidRDefault="00896F4B" w:rsidP="002C4E23">
            <w:pPr>
              <w:spacing w:line="300" w:lineRule="exact"/>
              <w:ind w:left="-104" w:right="-112"/>
              <w:jc w:val="center"/>
              <w:rPr>
                <w:rFonts w:ascii="Cordia New" w:eastAsia="Times New Roman" w:cs="Cordia New"/>
                <w:color w:val="000000"/>
                <w:sz w:val="26"/>
                <w:szCs w:val="26"/>
                <w:u w:val="single"/>
                <w:lang w:val="en-US" w:eastAsia="en-US"/>
              </w:rPr>
            </w:pPr>
          </w:p>
        </w:tc>
      </w:tr>
      <w:tr w:rsidR="002C4E23" w:rsidRPr="001264AB" w14:paraId="0A63CAF9" w14:textId="77777777" w:rsidTr="002C4E23">
        <w:trPr>
          <w:trHeight w:val="302"/>
        </w:trPr>
        <w:tc>
          <w:tcPr>
            <w:tcW w:w="2868" w:type="dxa"/>
            <w:noWrap/>
          </w:tcPr>
          <w:p w14:paraId="6E328ED6" w14:textId="77777777" w:rsidR="002C4E23" w:rsidRPr="001264AB" w:rsidRDefault="002C4E23" w:rsidP="002C4E23">
            <w:pPr>
              <w:pStyle w:val="BodyText"/>
              <w:tabs>
                <w:tab w:val="left" w:pos="9540"/>
              </w:tabs>
              <w:spacing w:after="0" w:line="300" w:lineRule="exact"/>
              <w:ind w:left="-14" w:right="-110"/>
              <w:jc w:val="center"/>
              <w:outlineLvl w:val="0"/>
              <w:rPr>
                <w:rFonts w:ascii="Cordia New" w:eastAsia="Angsana New" w:cs="Cordia New"/>
                <w:sz w:val="26"/>
                <w:szCs w:val="26"/>
                <w:cs/>
              </w:rPr>
            </w:pPr>
          </w:p>
        </w:tc>
        <w:tc>
          <w:tcPr>
            <w:tcW w:w="2127" w:type="dxa"/>
            <w:gridSpan w:val="2"/>
          </w:tcPr>
          <w:p w14:paraId="0FC57DD8" w14:textId="24787852" w:rsidR="002C4E23" w:rsidRPr="001264AB" w:rsidRDefault="002C4E23" w:rsidP="002C4E23">
            <w:pPr>
              <w:tabs>
                <w:tab w:val="right" w:pos="975"/>
              </w:tabs>
              <w:spacing w:line="300" w:lineRule="exact"/>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26" w:type="dxa"/>
            <w:gridSpan w:val="2"/>
          </w:tcPr>
          <w:p w14:paraId="2B96A36F" w14:textId="557BA864" w:rsidR="002C4E23" w:rsidRPr="001264AB" w:rsidRDefault="002C4E23" w:rsidP="002C4E23">
            <w:pPr>
              <w:tabs>
                <w:tab w:val="right" w:pos="1065"/>
              </w:tabs>
              <w:spacing w:line="300" w:lineRule="exact"/>
              <w:jc w:val="center"/>
              <w:rPr>
                <w:rFonts w:ascii="Cordia New" w:eastAsia="Times New Roman" w:cs="Cordia New"/>
                <w:color w:val="000000"/>
                <w:sz w:val="26"/>
                <w:szCs w:val="26"/>
                <w:u w:val="single"/>
                <w:lang w:val="en-US" w:eastAsia="en-US"/>
              </w:rPr>
            </w:pPr>
            <w:r w:rsidRPr="004A58DD">
              <w:rPr>
                <w:rFonts w:ascii="Cordia New" w:cs="Cordia New"/>
                <w:sz w:val="26"/>
                <w:szCs w:val="26"/>
                <w:u w:val="single"/>
                <w:lang w:val="en-US"/>
              </w:rPr>
              <w:t>Liabilities</w:t>
            </w:r>
          </w:p>
        </w:tc>
        <w:tc>
          <w:tcPr>
            <w:tcW w:w="2126" w:type="dxa"/>
            <w:gridSpan w:val="2"/>
            <w:vAlign w:val="bottom"/>
          </w:tcPr>
          <w:p w14:paraId="7B33B997" w14:textId="3BF470C2" w:rsidR="002C4E23" w:rsidRPr="001264AB" w:rsidRDefault="002C4E23" w:rsidP="002C4E23">
            <w:pPr>
              <w:tabs>
                <w:tab w:val="right" w:pos="1065"/>
              </w:tabs>
              <w:spacing w:line="300" w:lineRule="exact"/>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2C4E23" w:rsidRPr="001264AB" w14:paraId="2BA3B613" w14:textId="77777777" w:rsidTr="002C4E23">
        <w:trPr>
          <w:trHeight w:val="302"/>
        </w:trPr>
        <w:tc>
          <w:tcPr>
            <w:tcW w:w="2868" w:type="dxa"/>
            <w:noWrap/>
            <w:vAlign w:val="bottom"/>
          </w:tcPr>
          <w:p w14:paraId="316E6256" w14:textId="77777777"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993" w:type="dxa"/>
            <w:noWrap/>
            <w:vAlign w:val="bottom"/>
          </w:tcPr>
          <w:p w14:paraId="72BF59B3" w14:textId="700DBECA" w:rsidR="002C4E23" w:rsidRPr="002C4E23" w:rsidRDefault="002C4E23" w:rsidP="002C4E23">
            <w:pPr>
              <w:spacing w:line="300" w:lineRule="exact"/>
              <w:ind w:left="-80" w:right="-60"/>
              <w:jc w:val="center"/>
              <w:rPr>
                <w:rFonts w:ascii="Cordia New" w:eastAsia="Times New Roman" w:cs="Cordia New"/>
                <w:color w:val="000000"/>
                <w:sz w:val="26"/>
                <w:szCs w:val="26"/>
                <w:u w:val="single"/>
                <w:lang w:val="en-US" w:eastAsia="en-US"/>
              </w:rPr>
            </w:pPr>
            <w:r w:rsidRPr="002C4E23">
              <w:rPr>
                <w:rFonts w:ascii="Cordia New" w:eastAsia="Times New Roman" w:cs="Cordia New"/>
                <w:color w:val="000000"/>
                <w:sz w:val="26"/>
                <w:szCs w:val="26"/>
                <w:lang w:val="en-US" w:eastAsia="en-US"/>
              </w:rPr>
              <w:t>30 June</w:t>
            </w:r>
            <w:r w:rsidRPr="002C4E23">
              <w:rPr>
                <w:rFonts w:ascii="Cordia New" w:eastAsia="Times New Roman" w:cs="Cordia New"/>
                <w:color w:val="000000"/>
                <w:sz w:val="26"/>
                <w:szCs w:val="26"/>
                <w:u w:val="single"/>
                <w:lang w:val="en-US" w:eastAsia="en-US"/>
              </w:rPr>
              <w:t xml:space="preserve"> 2026</w:t>
            </w:r>
          </w:p>
        </w:tc>
        <w:tc>
          <w:tcPr>
            <w:tcW w:w="1134" w:type="dxa"/>
          </w:tcPr>
          <w:p w14:paraId="28AB7CFA" w14:textId="47CAAF95" w:rsidR="002C4E23" w:rsidRPr="002C4E23" w:rsidRDefault="002C4E23" w:rsidP="002C4E23">
            <w:pPr>
              <w:spacing w:line="300" w:lineRule="exact"/>
              <w:ind w:left="-80" w:right="-60"/>
              <w:jc w:val="center"/>
              <w:rPr>
                <w:rFonts w:ascii="Cordia New" w:eastAsia="Times New Roman" w:cs="Cordia New"/>
                <w:color w:val="000000"/>
                <w:sz w:val="26"/>
                <w:szCs w:val="26"/>
                <w:u w:val="single"/>
                <w:lang w:val="en-US" w:eastAsia="en-US"/>
              </w:rPr>
            </w:pPr>
            <w:r w:rsidRPr="002C4E23">
              <w:rPr>
                <w:rFonts w:ascii="Cordia New" w:eastAsia="Times New Roman" w:cs="Cordia New"/>
                <w:color w:val="000000"/>
                <w:sz w:val="26"/>
                <w:szCs w:val="26"/>
                <w:lang w:val="en-US" w:eastAsia="en-US"/>
              </w:rPr>
              <w:t>31 December</w:t>
            </w:r>
            <w:r w:rsidRPr="002C4E23">
              <w:rPr>
                <w:rFonts w:ascii="Cordia New" w:eastAsia="Times New Roman" w:cs="Cordia New"/>
                <w:color w:val="000000"/>
                <w:sz w:val="26"/>
                <w:szCs w:val="26"/>
                <w:u w:val="single"/>
                <w:lang w:val="en-US" w:eastAsia="en-US"/>
              </w:rPr>
              <w:t xml:space="preserve"> 2025</w:t>
            </w:r>
          </w:p>
        </w:tc>
        <w:tc>
          <w:tcPr>
            <w:tcW w:w="992" w:type="dxa"/>
            <w:vAlign w:val="bottom"/>
          </w:tcPr>
          <w:p w14:paraId="593EFEA2" w14:textId="41BC9D3D" w:rsidR="002C4E23" w:rsidRPr="002C4E23" w:rsidRDefault="002C4E23" w:rsidP="002C4E23">
            <w:pPr>
              <w:spacing w:line="300" w:lineRule="exact"/>
              <w:ind w:left="-80" w:right="-60"/>
              <w:jc w:val="center"/>
              <w:rPr>
                <w:rFonts w:ascii="Cordia New" w:eastAsia="Times New Roman" w:cs="Cordia New"/>
                <w:color w:val="000000"/>
                <w:sz w:val="26"/>
                <w:szCs w:val="26"/>
                <w:u w:val="single"/>
                <w:lang w:val="en-US" w:eastAsia="en-US"/>
              </w:rPr>
            </w:pPr>
            <w:r w:rsidRPr="002C4E23">
              <w:rPr>
                <w:rFonts w:ascii="Cordia New" w:eastAsia="Times New Roman" w:cs="Cordia New"/>
                <w:color w:val="000000"/>
                <w:sz w:val="26"/>
                <w:szCs w:val="26"/>
                <w:lang w:val="en-US" w:eastAsia="en-US"/>
              </w:rPr>
              <w:t>30 June</w:t>
            </w:r>
            <w:r w:rsidRPr="002C4E23">
              <w:rPr>
                <w:rFonts w:ascii="Cordia New" w:eastAsia="Times New Roman" w:cs="Cordia New"/>
                <w:color w:val="000000"/>
                <w:sz w:val="26"/>
                <w:szCs w:val="26"/>
                <w:u w:val="single"/>
                <w:lang w:val="en-US" w:eastAsia="en-US"/>
              </w:rPr>
              <w:t xml:space="preserve"> 2026</w:t>
            </w:r>
          </w:p>
        </w:tc>
        <w:tc>
          <w:tcPr>
            <w:tcW w:w="1134" w:type="dxa"/>
          </w:tcPr>
          <w:p w14:paraId="0F7E6FE2" w14:textId="7BE914C8" w:rsidR="002C4E23" w:rsidRPr="002C4E23" w:rsidRDefault="002C4E23" w:rsidP="002C4E23">
            <w:pPr>
              <w:spacing w:line="300" w:lineRule="exact"/>
              <w:ind w:left="-80" w:right="-60"/>
              <w:jc w:val="center"/>
              <w:rPr>
                <w:rFonts w:ascii="Cordia New" w:eastAsia="Times New Roman" w:cs="Cordia New"/>
                <w:color w:val="000000"/>
                <w:sz w:val="26"/>
                <w:szCs w:val="26"/>
                <w:u w:val="single"/>
                <w:lang w:val="en-US" w:eastAsia="en-US"/>
              </w:rPr>
            </w:pPr>
            <w:r w:rsidRPr="002C4E23">
              <w:rPr>
                <w:rFonts w:ascii="Cordia New" w:eastAsia="Times New Roman" w:cs="Cordia New"/>
                <w:color w:val="000000"/>
                <w:sz w:val="26"/>
                <w:szCs w:val="26"/>
                <w:lang w:val="en-US" w:eastAsia="en-US"/>
              </w:rPr>
              <w:t>31 December</w:t>
            </w:r>
            <w:r w:rsidRPr="002C4E23">
              <w:rPr>
                <w:rFonts w:ascii="Cordia New" w:eastAsia="Times New Roman" w:cs="Cordia New"/>
                <w:color w:val="000000"/>
                <w:sz w:val="26"/>
                <w:szCs w:val="26"/>
                <w:u w:val="single"/>
                <w:lang w:val="en-US" w:eastAsia="en-US"/>
              </w:rPr>
              <w:t xml:space="preserve"> 2025</w:t>
            </w:r>
          </w:p>
        </w:tc>
        <w:tc>
          <w:tcPr>
            <w:tcW w:w="992" w:type="dxa"/>
            <w:vAlign w:val="bottom"/>
          </w:tcPr>
          <w:p w14:paraId="05F7B5A7" w14:textId="47DB59F3" w:rsidR="002C4E23" w:rsidRPr="002C4E23" w:rsidRDefault="002C4E23" w:rsidP="002C4E23">
            <w:pPr>
              <w:spacing w:line="300" w:lineRule="exact"/>
              <w:ind w:left="-80" w:right="-60"/>
              <w:jc w:val="center"/>
              <w:rPr>
                <w:rFonts w:ascii="Cordia New" w:eastAsia="Times New Roman" w:cs="Cordia New"/>
                <w:color w:val="000000"/>
                <w:sz w:val="26"/>
                <w:szCs w:val="26"/>
                <w:u w:val="single"/>
                <w:lang w:val="en-US" w:eastAsia="en-US"/>
              </w:rPr>
            </w:pPr>
            <w:r w:rsidRPr="002C4E23">
              <w:rPr>
                <w:rFonts w:ascii="Cordia New" w:eastAsia="Times New Roman" w:cs="Cordia New"/>
                <w:color w:val="000000"/>
                <w:sz w:val="26"/>
                <w:szCs w:val="26"/>
                <w:lang w:val="en-US" w:eastAsia="en-US"/>
              </w:rPr>
              <w:t>30 June</w:t>
            </w:r>
            <w:r w:rsidRPr="002C4E23">
              <w:rPr>
                <w:rFonts w:ascii="Cordia New" w:eastAsia="Times New Roman" w:cs="Cordia New"/>
                <w:color w:val="000000"/>
                <w:sz w:val="26"/>
                <w:szCs w:val="26"/>
                <w:u w:val="single"/>
                <w:lang w:val="en-US" w:eastAsia="en-US"/>
              </w:rPr>
              <w:t xml:space="preserve"> 2026</w:t>
            </w:r>
          </w:p>
        </w:tc>
        <w:tc>
          <w:tcPr>
            <w:tcW w:w="1134" w:type="dxa"/>
          </w:tcPr>
          <w:p w14:paraId="0B007561" w14:textId="0E02D0D3" w:rsidR="002C4E23" w:rsidRPr="002C4E23" w:rsidRDefault="002C4E23" w:rsidP="002C4E23">
            <w:pPr>
              <w:spacing w:line="300" w:lineRule="exact"/>
              <w:ind w:left="-113" w:right="-113"/>
              <w:jc w:val="center"/>
              <w:rPr>
                <w:rFonts w:ascii="Cordia New" w:eastAsia="Times New Roman" w:cs="Cordia New"/>
                <w:color w:val="000000"/>
                <w:sz w:val="26"/>
                <w:szCs w:val="26"/>
                <w:u w:val="single"/>
                <w:lang w:val="en-US" w:eastAsia="en-US"/>
              </w:rPr>
            </w:pPr>
            <w:r w:rsidRPr="002C4E23">
              <w:rPr>
                <w:rFonts w:ascii="Cordia New" w:eastAsia="Times New Roman" w:cs="Cordia New"/>
                <w:color w:val="000000"/>
                <w:sz w:val="26"/>
                <w:szCs w:val="26"/>
                <w:lang w:val="en-US" w:eastAsia="en-US"/>
              </w:rPr>
              <w:t>31 December</w:t>
            </w:r>
            <w:r w:rsidRPr="002C4E23">
              <w:rPr>
                <w:rFonts w:ascii="Cordia New" w:eastAsia="Times New Roman" w:cs="Cordia New"/>
                <w:color w:val="000000"/>
                <w:sz w:val="26"/>
                <w:szCs w:val="26"/>
                <w:u w:val="single"/>
                <w:lang w:val="en-US" w:eastAsia="en-US"/>
              </w:rPr>
              <w:t xml:space="preserve"> 2025</w:t>
            </w:r>
          </w:p>
        </w:tc>
      </w:tr>
      <w:tr w:rsidR="002C4E23" w:rsidRPr="001264AB" w14:paraId="70B2ED22" w14:textId="77777777">
        <w:trPr>
          <w:trHeight w:val="302"/>
        </w:trPr>
        <w:tc>
          <w:tcPr>
            <w:tcW w:w="2868" w:type="dxa"/>
            <w:noWrap/>
            <w:hideMark/>
          </w:tcPr>
          <w:p w14:paraId="428CB458" w14:textId="77777777" w:rsidR="002C4E23" w:rsidRPr="001264AB" w:rsidRDefault="002C4E23" w:rsidP="002C4E23">
            <w:pPr>
              <w:pStyle w:val="BodyText"/>
              <w:tabs>
                <w:tab w:val="left" w:pos="9540"/>
              </w:tabs>
              <w:spacing w:after="0" w:line="300" w:lineRule="exact"/>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993" w:type="dxa"/>
            <w:noWrap/>
            <w:vAlign w:val="bottom"/>
          </w:tcPr>
          <w:p w14:paraId="2AEF6BB6" w14:textId="6803C757" w:rsidR="002C4E23" w:rsidRPr="002C4E23" w:rsidRDefault="002C4E23" w:rsidP="002C4E23">
            <w:pPr>
              <w:tabs>
                <w:tab w:val="right" w:pos="645"/>
              </w:tabs>
              <w:spacing w:line="300" w:lineRule="exact"/>
              <w:jc w:val="center"/>
              <w:rPr>
                <w:rFonts w:ascii="Cordia New" w:cs="Cordia New"/>
                <w:sz w:val="26"/>
                <w:szCs w:val="26"/>
                <w:cs/>
              </w:rPr>
            </w:pPr>
            <w:r w:rsidRPr="002C4E23">
              <w:rPr>
                <w:rFonts w:ascii="Cordia New" w:cs="Cordia New"/>
                <w:sz w:val="26"/>
                <w:szCs w:val="26"/>
                <w:cs/>
              </w:rPr>
              <w:t>114</w:t>
            </w:r>
          </w:p>
        </w:tc>
        <w:tc>
          <w:tcPr>
            <w:tcW w:w="1134" w:type="dxa"/>
            <w:vAlign w:val="bottom"/>
          </w:tcPr>
          <w:p w14:paraId="3D2D5BC9" w14:textId="3E2CE2A2" w:rsidR="002C4E23" w:rsidRPr="002C4E23" w:rsidRDefault="002C4E23" w:rsidP="002C4E23">
            <w:pPr>
              <w:tabs>
                <w:tab w:val="right" w:pos="645"/>
              </w:tabs>
              <w:spacing w:line="300" w:lineRule="exact"/>
              <w:jc w:val="center"/>
              <w:rPr>
                <w:rFonts w:ascii="Cordia New" w:cs="Cordia New"/>
                <w:sz w:val="26"/>
                <w:szCs w:val="26"/>
              </w:rPr>
            </w:pPr>
            <w:r w:rsidRPr="002C4E23">
              <w:rPr>
                <w:rFonts w:ascii="Cordia New" w:cs="Cordia New"/>
                <w:sz w:val="26"/>
                <w:szCs w:val="26"/>
              </w:rPr>
              <w:t>363</w:t>
            </w:r>
          </w:p>
        </w:tc>
        <w:tc>
          <w:tcPr>
            <w:tcW w:w="992" w:type="dxa"/>
          </w:tcPr>
          <w:p w14:paraId="509D78E9" w14:textId="5AFF251C" w:rsidR="002C4E23" w:rsidRPr="002C4E23" w:rsidRDefault="002C4E23" w:rsidP="002C4E23">
            <w:pPr>
              <w:tabs>
                <w:tab w:val="right" w:pos="645"/>
              </w:tabs>
              <w:spacing w:line="300" w:lineRule="exact"/>
              <w:jc w:val="center"/>
              <w:rPr>
                <w:rFonts w:ascii="Cordia New" w:cs="Cordia New"/>
                <w:sz w:val="26"/>
                <w:szCs w:val="26"/>
              </w:rPr>
            </w:pPr>
            <w:r w:rsidRPr="002C4E23">
              <w:rPr>
                <w:rFonts w:ascii="Cordia New" w:cs="Cordia New"/>
                <w:sz w:val="26"/>
                <w:szCs w:val="26"/>
                <w:cs/>
              </w:rPr>
              <w:t>210</w:t>
            </w:r>
          </w:p>
        </w:tc>
        <w:tc>
          <w:tcPr>
            <w:tcW w:w="1134" w:type="dxa"/>
          </w:tcPr>
          <w:p w14:paraId="1D49BDA0" w14:textId="093F8F39" w:rsidR="002C4E23" w:rsidRPr="002C4E23" w:rsidRDefault="002C4E23" w:rsidP="002C4E23">
            <w:pPr>
              <w:tabs>
                <w:tab w:val="right" w:pos="645"/>
              </w:tabs>
              <w:spacing w:line="300" w:lineRule="exact"/>
              <w:jc w:val="center"/>
              <w:rPr>
                <w:rFonts w:ascii="Cordia New" w:cs="Cordia New"/>
                <w:sz w:val="26"/>
                <w:szCs w:val="26"/>
              </w:rPr>
            </w:pPr>
            <w:r w:rsidRPr="002C4E23">
              <w:rPr>
                <w:rFonts w:ascii="Cordia New" w:cs="Cordia New" w:hint="cs"/>
                <w:sz w:val="26"/>
                <w:szCs w:val="26"/>
                <w:cs/>
              </w:rPr>
              <w:t>-</w:t>
            </w:r>
          </w:p>
        </w:tc>
        <w:tc>
          <w:tcPr>
            <w:tcW w:w="992" w:type="dxa"/>
            <w:vAlign w:val="bottom"/>
          </w:tcPr>
          <w:p w14:paraId="3E03F37E" w14:textId="66662E55" w:rsidR="002C4E23" w:rsidRPr="002C4E23" w:rsidRDefault="002C4E23" w:rsidP="002C4E23">
            <w:pPr>
              <w:tabs>
                <w:tab w:val="right" w:pos="645"/>
              </w:tabs>
              <w:spacing w:line="300" w:lineRule="exact"/>
              <w:jc w:val="center"/>
              <w:rPr>
                <w:rFonts w:ascii="Cordia New" w:cs="Cordia New"/>
                <w:sz w:val="26"/>
                <w:szCs w:val="26"/>
              </w:rPr>
            </w:pPr>
            <w:r w:rsidRPr="002C4E23">
              <w:rPr>
                <w:rFonts w:ascii="Cordia New" w:cs="Cordia New"/>
                <w:sz w:val="26"/>
                <w:szCs w:val="26"/>
                <w:cs/>
              </w:rPr>
              <w:t>10</w:t>
            </w:r>
            <w:r w:rsidRPr="002C4E23">
              <w:rPr>
                <w:rFonts w:ascii="Cordia New" w:cs="Cordia New"/>
                <w:sz w:val="26"/>
                <w:szCs w:val="26"/>
              </w:rPr>
              <w:t>,</w:t>
            </w:r>
            <w:r w:rsidRPr="002C4E23">
              <w:rPr>
                <w:rFonts w:ascii="Cordia New" w:cs="Cordia New"/>
                <w:sz w:val="26"/>
                <w:szCs w:val="26"/>
                <w:cs/>
              </w:rPr>
              <w:t>630</w:t>
            </w:r>
          </w:p>
        </w:tc>
        <w:tc>
          <w:tcPr>
            <w:tcW w:w="1134" w:type="dxa"/>
            <w:vAlign w:val="bottom"/>
          </w:tcPr>
          <w:p w14:paraId="52C3AF5C" w14:textId="6CFE25EE" w:rsidR="002C4E23" w:rsidRPr="002C4E23" w:rsidRDefault="002C4E23" w:rsidP="002C4E23">
            <w:pPr>
              <w:tabs>
                <w:tab w:val="right" w:pos="745"/>
              </w:tabs>
              <w:spacing w:line="300" w:lineRule="exact"/>
              <w:jc w:val="center"/>
              <w:rPr>
                <w:rFonts w:ascii="Cordia New" w:cs="Cordia New"/>
                <w:sz w:val="26"/>
                <w:szCs w:val="26"/>
              </w:rPr>
            </w:pPr>
            <w:r w:rsidRPr="002C4E23">
              <w:rPr>
                <w:rFonts w:ascii="Cordia New" w:cs="Cordia New"/>
                <w:sz w:val="26"/>
                <w:szCs w:val="26"/>
              </w:rPr>
              <w:t>10,959</w:t>
            </w:r>
          </w:p>
        </w:tc>
      </w:tr>
    </w:tbl>
    <w:p w14:paraId="3BEDD543" w14:textId="21397B5C" w:rsidR="0054061A" w:rsidRPr="002C4E23" w:rsidRDefault="0054061A" w:rsidP="00F113C2">
      <w:pPr>
        <w:pStyle w:val="BodyText"/>
        <w:numPr>
          <w:ilvl w:val="0"/>
          <w:numId w:val="20"/>
        </w:numPr>
        <w:spacing w:before="240" w:after="60" w:line="240" w:lineRule="auto"/>
        <w:ind w:left="567" w:right="-318" w:hanging="567"/>
        <w:outlineLvl w:val="1"/>
        <w:rPr>
          <w:rFonts w:ascii="Cordia New" w:eastAsia="Angsana New" w:cs="Cordia New"/>
          <w:b/>
          <w:bCs/>
          <w:sz w:val="26"/>
          <w:szCs w:val="26"/>
        </w:rPr>
      </w:pPr>
      <w:r w:rsidRPr="002C4E23">
        <w:rPr>
          <w:rFonts w:ascii="Cordia New" w:eastAsia="Angsana New" w:cs="Cordia New"/>
          <w:b/>
          <w:bCs/>
          <w:sz w:val="26"/>
          <w:szCs w:val="26"/>
        </w:rPr>
        <w:t>Dynamic Hedging derivatives</w:t>
      </w:r>
    </w:p>
    <w:p w14:paraId="2E1B3FC9" w14:textId="2E8E8921" w:rsidR="0054061A" w:rsidRPr="001264AB" w:rsidRDefault="0054061A" w:rsidP="00846980">
      <w:pPr>
        <w:pStyle w:val="BodyText"/>
        <w:spacing w:before="120" w:after="0" w:line="240" w:lineRule="auto"/>
        <w:ind w:left="567"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Pr="001264AB">
        <w:rPr>
          <w:rFonts w:ascii="Cordia New" w:cs="Cordia New"/>
          <w:sz w:val="26"/>
          <w:szCs w:val="26"/>
          <w:lang w:val="en-US"/>
        </w:rPr>
        <w:t>consisted of</w:t>
      </w:r>
      <w:r w:rsidR="00EB1152" w:rsidRPr="00EB1152">
        <w:rPr>
          <w:rFonts w:ascii="Cordia New" w:cs="Cordia New"/>
          <w:sz w:val="26"/>
          <w:szCs w:val="26"/>
          <w:lang w:val="en-US"/>
        </w:rPr>
        <w:t>:</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2C4E23">
            <w:pPr>
              <w:spacing w:line="300" w:lineRule="exact"/>
              <w:ind w:right="-108"/>
              <w:rPr>
                <w:rFonts w:ascii="Cordia New" w:cs="Cordia New"/>
                <w:color w:val="FF0000"/>
                <w:sz w:val="24"/>
                <w:szCs w:val="24"/>
              </w:rPr>
            </w:pPr>
          </w:p>
        </w:tc>
        <w:tc>
          <w:tcPr>
            <w:tcW w:w="9072" w:type="dxa"/>
            <w:gridSpan w:val="10"/>
          </w:tcPr>
          <w:p w14:paraId="2AD50BDD" w14:textId="77777777" w:rsidR="00F500F8" w:rsidRPr="001264AB" w:rsidRDefault="00F500F8" w:rsidP="002C4E23">
            <w:pPr>
              <w:tabs>
                <w:tab w:val="left" w:pos="8665"/>
              </w:tabs>
              <w:spacing w:line="300" w:lineRule="exact"/>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2C4E23">
            <w:pPr>
              <w:spacing w:line="300" w:lineRule="exact"/>
              <w:jc w:val="center"/>
              <w:rPr>
                <w:rFonts w:ascii="Cordia New" w:cs="Cordia New"/>
                <w:sz w:val="24"/>
                <w:szCs w:val="24"/>
                <w:u w:val="single"/>
              </w:rPr>
            </w:pPr>
          </w:p>
        </w:tc>
        <w:tc>
          <w:tcPr>
            <w:tcW w:w="9072" w:type="dxa"/>
            <w:gridSpan w:val="10"/>
          </w:tcPr>
          <w:p w14:paraId="69E9F753" w14:textId="77777777" w:rsidR="00F500F8" w:rsidRPr="001264AB" w:rsidRDefault="00F500F8" w:rsidP="002C4E23">
            <w:pPr>
              <w:spacing w:line="300" w:lineRule="exact"/>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2C4E23">
            <w:pPr>
              <w:spacing w:line="300" w:lineRule="exact"/>
              <w:jc w:val="center"/>
              <w:rPr>
                <w:rFonts w:ascii="Cordia New" w:cs="Cordia New"/>
                <w:sz w:val="24"/>
                <w:szCs w:val="24"/>
                <w:u w:val="single"/>
              </w:rPr>
            </w:pPr>
          </w:p>
        </w:tc>
        <w:tc>
          <w:tcPr>
            <w:tcW w:w="3629" w:type="dxa"/>
            <w:gridSpan w:val="4"/>
          </w:tcPr>
          <w:p w14:paraId="10FA48B2" w14:textId="77777777" w:rsidR="00F500F8" w:rsidRPr="001264AB" w:rsidRDefault="00F500F8" w:rsidP="002C4E23">
            <w:pPr>
              <w:spacing w:line="300" w:lineRule="exact"/>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2C4E23">
            <w:pPr>
              <w:spacing w:line="300" w:lineRule="exact"/>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2C4E23">
            <w:pPr>
              <w:spacing w:line="300" w:lineRule="exact"/>
              <w:jc w:val="center"/>
              <w:rPr>
                <w:rFonts w:ascii="Cordia New" w:cs="Cordia New"/>
                <w:sz w:val="24"/>
                <w:szCs w:val="24"/>
                <w:u w:val="single"/>
              </w:rPr>
            </w:pPr>
          </w:p>
        </w:tc>
        <w:tc>
          <w:tcPr>
            <w:tcW w:w="1814" w:type="dxa"/>
            <w:gridSpan w:val="2"/>
          </w:tcPr>
          <w:p w14:paraId="7DAEFA0D" w14:textId="77777777" w:rsidR="00F500F8" w:rsidRPr="001264AB" w:rsidRDefault="00F500F8"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896F4B" w:rsidRPr="001264AB" w14:paraId="34A623D3" w14:textId="77777777" w:rsidTr="007D5D97">
        <w:tc>
          <w:tcPr>
            <w:tcW w:w="1239" w:type="dxa"/>
            <w:vAlign w:val="bottom"/>
          </w:tcPr>
          <w:p w14:paraId="3C8FDC55" w14:textId="41CC62C7" w:rsidR="00896F4B" w:rsidRPr="001264AB" w:rsidRDefault="00896F4B" w:rsidP="002C4E23">
            <w:pPr>
              <w:spacing w:line="300" w:lineRule="exact"/>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25A4AADF"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4" w:type="dxa"/>
          </w:tcPr>
          <w:p w14:paraId="2767EF63" w14:textId="236FD96A"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59576CA0" w14:textId="1D59CDF3"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5" w:type="dxa"/>
          </w:tcPr>
          <w:p w14:paraId="09EF10CB" w14:textId="1629623D"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3363E6FB" w14:textId="749B4B85"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4" w:type="dxa"/>
          </w:tcPr>
          <w:p w14:paraId="1AA0FD9B" w14:textId="03C08D2B"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2D2DF5A8" w14:textId="7BB3B51F"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4" w:type="dxa"/>
          </w:tcPr>
          <w:p w14:paraId="5735F968" w14:textId="6538C690"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4CAE00A5" w14:textId="1898BA11"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5" w:type="dxa"/>
          </w:tcPr>
          <w:p w14:paraId="4A5B8911" w14:textId="09EF8939"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r>
      <w:tr w:rsidR="002C4E23" w:rsidRPr="001264AB" w14:paraId="2A7F741E" w14:textId="77777777">
        <w:tc>
          <w:tcPr>
            <w:tcW w:w="1239" w:type="dxa"/>
          </w:tcPr>
          <w:p w14:paraId="64B9168A" w14:textId="2DCFE86F" w:rsidR="002C4E23" w:rsidRPr="001264AB" w:rsidRDefault="002C4E23" w:rsidP="002C4E23">
            <w:pPr>
              <w:spacing w:line="300" w:lineRule="exact"/>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58744A22" w:rsidR="002C4E23" w:rsidRPr="002C4E23" w:rsidRDefault="002C4E23" w:rsidP="002C4E23">
            <w:pPr>
              <w:tabs>
                <w:tab w:val="right" w:pos="545"/>
              </w:tabs>
              <w:spacing w:line="300" w:lineRule="exact"/>
              <w:ind w:left="-108" w:right="-108"/>
              <w:rPr>
                <w:rFonts w:ascii="Cordia New" w:hAnsiTheme="minorBidi" w:cs="Cordia New"/>
                <w:sz w:val="24"/>
                <w:szCs w:val="24"/>
                <w:cs/>
              </w:rPr>
            </w:pPr>
            <w:r w:rsidRPr="002C4E23">
              <w:rPr>
                <w:rFonts w:ascii="Cordia New" w:cs="Cordia New"/>
                <w:sz w:val="24"/>
                <w:szCs w:val="24"/>
              </w:rPr>
              <w:tab/>
              <w:t>1,231</w:t>
            </w:r>
          </w:p>
        </w:tc>
        <w:tc>
          <w:tcPr>
            <w:tcW w:w="964" w:type="dxa"/>
          </w:tcPr>
          <w:p w14:paraId="16B51F37" w14:textId="2201849C" w:rsidR="002C4E23" w:rsidRPr="002C4E23" w:rsidRDefault="002C4E23" w:rsidP="002C4E23">
            <w:pPr>
              <w:tabs>
                <w:tab w:val="right" w:pos="545"/>
              </w:tabs>
              <w:spacing w:line="300" w:lineRule="exact"/>
              <w:ind w:left="-108" w:right="-108"/>
              <w:rPr>
                <w:rFonts w:ascii="Cordia New" w:hAnsiTheme="minorBidi" w:cs="Cordia New"/>
                <w:sz w:val="24"/>
                <w:szCs w:val="24"/>
              </w:rPr>
            </w:pPr>
            <w:r w:rsidRPr="002C4E23">
              <w:rPr>
                <w:rFonts w:ascii="Cordia New" w:cs="Cordia New"/>
                <w:sz w:val="24"/>
                <w:szCs w:val="24"/>
              </w:rPr>
              <w:tab/>
              <w:t>3,070</w:t>
            </w:r>
          </w:p>
        </w:tc>
        <w:tc>
          <w:tcPr>
            <w:tcW w:w="850" w:type="dxa"/>
          </w:tcPr>
          <w:p w14:paraId="3D7B458A" w14:textId="2F4909CD" w:rsidR="002C4E23" w:rsidRPr="002C4E23" w:rsidRDefault="002C4E23" w:rsidP="002C4E23">
            <w:pPr>
              <w:tabs>
                <w:tab w:val="right" w:pos="545"/>
              </w:tabs>
              <w:spacing w:line="300" w:lineRule="exact"/>
              <w:ind w:left="-108" w:right="-108"/>
              <w:rPr>
                <w:rFonts w:ascii="Cordia New" w:hAnsiTheme="minorBidi" w:cs="Cordia New"/>
                <w:sz w:val="24"/>
                <w:szCs w:val="24"/>
                <w:lang w:val="en-US"/>
              </w:rPr>
            </w:pPr>
            <w:r w:rsidRPr="002C4E23">
              <w:rPr>
                <w:rFonts w:ascii="Cordia New" w:cs="Cordia New"/>
                <w:sz w:val="24"/>
                <w:szCs w:val="24"/>
              </w:rPr>
              <w:tab/>
              <w:t>2,992</w:t>
            </w:r>
          </w:p>
        </w:tc>
        <w:tc>
          <w:tcPr>
            <w:tcW w:w="965" w:type="dxa"/>
          </w:tcPr>
          <w:p w14:paraId="3D27A0B1" w14:textId="2FBF017A" w:rsidR="002C4E23" w:rsidRPr="002C4E23" w:rsidRDefault="002C4E23" w:rsidP="002C4E23">
            <w:pPr>
              <w:tabs>
                <w:tab w:val="right" w:pos="545"/>
              </w:tabs>
              <w:spacing w:line="300" w:lineRule="exact"/>
              <w:ind w:left="-108" w:right="-108"/>
              <w:rPr>
                <w:rFonts w:ascii="Cordia New" w:hAnsiTheme="minorBidi" w:cs="Cordia New"/>
                <w:sz w:val="24"/>
                <w:szCs w:val="24"/>
              </w:rPr>
            </w:pPr>
            <w:r w:rsidRPr="002C4E23">
              <w:rPr>
                <w:rFonts w:ascii="Cordia New" w:cs="Cordia New"/>
                <w:sz w:val="24"/>
                <w:szCs w:val="24"/>
              </w:rPr>
              <w:tab/>
              <w:t>1,697</w:t>
            </w:r>
          </w:p>
        </w:tc>
        <w:tc>
          <w:tcPr>
            <w:tcW w:w="850" w:type="dxa"/>
            <w:vAlign w:val="bottom"/>
          </w:tcPr>
          <w:p w14:paraId="344C6CCF" w14:textId="4DA863CF" w:rsidR="002C4E23" w:rsidRPr="002C4E23" w:rsidRDefault="002C4E23" w:rsidP="002C4E23">
            <w:pPr>
              <w:tabs>
                <w:tab w:val="right" w:pos="629"/>
              </w:tabs>
              <w:spacing w:line="300" w:lineRule="exact"/>
              <w:ind w:left="-108" w:right="-61"/>
              <w:rPr>
                <w:rFonts w:ascii="Cordia New" w:hAnsiTheme="minorBidi" w:cs="Cordia New"/>
                <w:sz w:val="24"/>
                <w:szCs w:val="24"/>
              </w:rPr>
            </w:pPr>
            <w:r w:rsidRPr="002C4E23">
              <w:rPr>
                <w:rFonts w:ascii="Cordia New" w:cs="Cordia New"/>
                <w:sz w:val="24"/>
                <w:szCs w:val="24"/>
              </w:rPr>
              <w:tab/>
              <w:t>137,264</w:t>
            </w:r>
          </w:p>
        </w:tc>
        <w:tc>
          <w:tcPr>
            <w:tcW w:w="964" w:type="dxa"/>
            <w:vAlign w:val="bottom"/>
          </w:tcPr>
          <w:p w14:paraId="72F7181D" w14:textId="2733AEFA" w:rsidR="002C4E23" w:rsidRPr="002C4E23" w:rsidRDefault="002C4E23" w:rsidP="002C4E23">
            <w:pPr>
              <w:tabs>
                <w:tab w:val="right" w:pos="629"/>
              </w:tabs>
              <w:spacing w:line="300" w:lineRule="exact"/>
              <w:ind w:left="-108" w:right="-61"/>
              <w:rPr>
                <w:rFonts w:ascii="Cordia New" w:hAnsiTheme="minorBidi" w:cs="Cordia New"/>
                <w:sz w:val="24"/>
                <w:szCs w:val="24"/>
              </w:rPr>
            </w:pPr>
            <w:r w:rsidRPr="002C4E23">
              <w:rPr>
                <w:rFonts w:ascii="Cordia New" w:cs="Cordia New"/>
                <w:sz w:val="24"/>
                <w:szCs w:val="24"/>
              </w:rPr>
              <w:tab/>
              <w:t>143,916</w:t>
            </w:r>
          </w:p>
        </w:tc>
        <w:tc>
          <w:tcPr>
            <w:tcW w:w="850" w:type="dxa"/>
            <w:vAlign w:val="bottom"/>
          </w:tcPr>
          <w:p w14:paraId="0C65055A" w14:textId="04CC6565" w:rsidR="002C4E23" w:rsidRPr="002C4E23" w:rsidRDefault="002C4E23" w:rsidP="002C4E23">
            <w:pPr>
              <w:tabs>
                <w:tab w:val="right" w:pos="623"/>
              </w:tabs>
              <w:spacing w:line="300" w:lineRule="exact"/>
              <w:ind w:left="-108" w:right="-61"/>
              <w:rPr>
                <w:rFonts w:ascii="Cordia New" w:hAnsiTheme="minorBidi" w:cs="Cordia New"/>
                <w:sz w:val="24"/>
                <w:szCs w:val="24"/>
              </w:rPr>
            </w:pPr>
            <w:r w:rsidRPr="002C4E23">
              <w:rPr>
                <w:rFonts w:ascii="Cordia New" w:cs="Cordia New"/>
                <w:sz w:val="24"/>
                <w:szCs w:val="24"/>
              </w:rPr>
              <w:tab/>
              <w:t>39,586</w:t>
            </w:r>
          </w:p>
        </w:tc>
        <w:tc>
          <w:tcPr>
            <w:tcW w:w="964" w:type="dxa"/>
            <w:vAlign w:val="bottom"/>
          </w:tcPr>
          <w:p w14:paraId="1A8B0811" w14:textId="1CCC651D" w:rsidR="002C4E23" w:rsidRPr="002C4E23" w:rsidRDefault="002C4E23" w:rsidP="002C4E23">
            <w:pPr>
              <w:tabs>
                <w:tab w:val="right" w:pos="623"/>
              </w:tabs>
              <w:spacing w:line="300" w:lineRule="exact"/>
              <w:ind w:left="-108" w:right="-61"/>
              <w:rPr>
                <w:rFonts w:ascii="Cordia New" w:hAnsiTheme="minorBidi" w:cs="Cordia New"/>
                <w:sz w:val="24"/>
                <w:szCs w:val="24"/>
              </w:rPr>
            </w:pPr>
            <w:r w:rsidRPr="002C4E23">
              <w:rPr>
                <w:rFonts w:ascii="Cordia New" w:cs="Cordia New"/>
                <w:sz w:val="24"/>
                <w:szCs w:val="24"/>
              </w:rPr>
              <w:tab/>
              <w:t>33,402</w:t>
            </w:r>
          </w:p>
        </w:tc>
        <w:tc>
          <w:tcPr>
            <w:tcW w:w="850" w:type="dxa"/>
            <w:vAlign w:val="bottom"/>
          </w:tcPr>
          <w:p w14:paraId="62C13AC2" w14:textId="684FCADF" w:rsidR="002C4E23" w:rsidRPr="002C4E23" w:rsidRDefault="002C4E23" w:rsidP="002C4E23">
            <w:pPr>
              <w:tabs>
                <w:tab w:val="right" w:pos="650"/>
              </w:tabs>
              <w:spacing w:line="300" w:lineRule="exact"/>
              <w:ind w:left="-108" w:right="-61"/>
              <w:rPr>
                <w:rFonts w:ascii="Cordia New" w:hAnsiTheme="minorBidi" w:cs="Cordia New"/>
                <w:sz w:val="24"/>
                <w:szCs w:val="24"/>
                <w:cs/>
                <w:lang w:val="en-US"/>
              </w:rPr>
            </w:pPr>
            <w:r w:rsidRPr="002C4E23">
              <w:rPr>
                <w:rFonts w:ascii="Cordia New" w:cs="Cordia New"/>
                <w:sz w:val="24"/>
                <w:szCs w:val="24"/>
              </w:rPr>
              <w:tab/>
              <w:t>176,850</w:t>
            </w:r>
          </w:p>
        </w:tc>
        <w:tc>
          <w:tcPr>
            <w:tcW w:w="965" w:type="dxa"/>
            <w:vAlign w:val="bottom"/>
          </w:tcPr>
          <w:p w14:paraId="29F8025D" w14:textId="601AB100" w:rsidR="002C4E23" w:rsidRPr="002C4E23" w:rsidRDefault="002C4E23" w:rsidP="002C4E23">
            <w:pPr>
              <w:tabs>
                <w:tab w:val="right" w:pos="650"/>
              </w:tabs>
              <w:spacing w:line="300" w:lineRule="exact"/>
              <w:ind w:left="-108" w:right="-61"/>
              <w:rPr>
                <w:rFonts w:ascii="Cordia New" w:hAnsiTheme="minorBidi" w:cs="Cordia New"/>
                <w:sz w:val="24"/>
                <w:szCs w:val="24"/>
              </w:rPr>
            </w:pPr>
            <w:r w:rsidRPr="002C4E23">
              <w:rPr>
                <w:rFonts w:ascii="Cordia New" w:cs="Cordia New"/>
                <w:sz w:val="24"/>
                <w:szCs w:val="24"/>
              </w:rPr>
              <w:tab/>
              <w:t>177,318</w:t>
            </w:r>
          </w:p>
        </w:tc>
      </w:tr>
      <w:tr w:rsidR="002C4E23" w:rsidRPr="001264AB" w14:paraId="4A0668A9" w14:textId="77777777">
        <w:tc>
          <w:tcPr>
            <w:tcW w:w="1239" w:type="dxa"/>
          </w:tcPr>
          <w:p w14:paraId="76965D90" w14:textId="3B8402D0" w:rsidR="002C4E23" w:rsidRPr="001264AB" w:rsidRDefault="002C4E23" w:rsidP="002C4E23">
            <w:pPr>
              <w:spacing w:line="300" w:lineRule="exact"/>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7B053A2B"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rPr>
              <w:tab/>
            </w:r>
          </w:p>
        </w:tc>
        <w:tc>
          <w:tcPr>
            <w:tcW w:w="964" w:type="dxa"/>
          </w:tcPr>
          <w:p w14:paraId="1BAAF3E8" w14:textId="0AEC7E7A"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rPr>
              <w:tab/>
            </w:r>
          </w:p>
        </w:tc>
        <w:tc>
          <w:tcPr>
            <w:tcW w:w="850" w:type="dxa"/>
          </w:tcPr>
          <w:p w14:paraId="085BBEB0" w14:textId="2DBCCA1D"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cs/>
              </w:rPr>
              <w:tab/>
            </w:r>
          </w:p>
        </w:tc>
        <w:tc>
          <w:tcPr>
            <w:tcW w:w="965" w:type="dxa"/>
          </w:tcPr>
          <w:p w14:paraId="42AF15C8" w14:textId="7DD83BE8"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cs/>
              </w:rPr>
              <w:tab/>
            </w:r>
          </w:p>
        </w:tc>
        <w:tc>
          <w:tcPr>
            <w:tcW w:w="850" w:type="dxa"/>
            <w:vAlign w:val="bottom"/>
          </w:tcPr>
          <w:p w14:paraId="51E35F74" w14:textId="6B7F2B17" w:rsidR="002C4E23" w:rsidRPr="002C4E23" w:rsidRDefault="002C4E23" w:rsidP="002C4E23">
            <w:pPr>
              <w:tabs>
                <w:tab w:val="left" w:pos="62"/>
                <w:tab w:val="right" w:pos="629"/>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47,887</w:t>
            </w:r>
          </w:p>
        </w:tc>
        <w:tc>
          <w:tcPr>
            <w:tcW w:w="964" w:type="dxa"/>
            <w:vAlign w:val="bottom"/>
          </w:tcPr>
          <w:p w14:paraId="1AD1B35E" w14:textId="3C6F116D" w:rsidR="002C4E23" w:rsidRPr="002C4E23" w:rsidRDefault="002C4E23" w:rsidP="002C4E23">
            <w:pPr>
              <w:tabs>
                <w:tab w:val="left" w:pos="62"/>
                <w:tab w:val="right" w:pos="629"/>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92,614</w:t>
            </w:r>
          </w:p>
        </w:tc>
        <w:tc>
          <w:tcPr>
            <w:tcW w:w="850" w:type="dxa"/>
            <w:vAlign w:val="bottom"/>
          </w:tcPr>
          <w:p w14:paraId="79DAE8E6" w14:textId="0BFC5014" w:rsidR="002C4E23" w:rsidRPr="002C4E23" w:rsidRDefault="002C4E23" w:rsidP="002C4E23">
            <w:pPr>
              <w:tabs>
                <w:tab w:val="right" w:pos="623"/>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340,018</w:t>
            </w:r>
          </w:p>
        </w:tc>
        <w:tc>
          <w:tcPr>
            <w:tcW w:w="964" w:type="dxa"/>
            <w:vAlign w:val="bottom"/>
          </w:tcPr>
          <w:p w14:paraId="5E25B1E5" w14:textId="236590DB" w:rsidR="002C4E23" w:rsidRPr="002C4E23" w:rsidRDefault="002C4E23" w:rsidP="002C4E23">
            <w:pPr>
              <w:tabs>
                <w:tab w:val="right" w:pos="623"/>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162,686</w:t>
            </w:r>
          </w:p>
        </w:tc>
        <w:tc>
          <w:tcPr>
            <w:tcW w:w="850" w:type="dxa"/>
            <w:vAlign w:val="bottom"/>
          </w:tcPr>
          <w:p w14:paraId="67267F39" w14:textId="0A72D856" w:rsidR="002C4E23" w:rsidRPr="002C4E23" w:rsidRDefault="002C4E23" w:rsidP="002C4E23">
            <w:pPr>
              <w:tabs>
                <w:tab w:val="right" w:pos="650"/>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387,905</w:t>
            </w:r>
          </w:p>
        </w:tc>
        <w:tc>
          <w:tcPr>
            <w:tcW w:w="965" w:type="dxa"/>
            <w:vAlign w:val="bottom"/>
          </w:tcPr>
          <w:p w14:paraId="4AEB902A" w14:textId="6416A921" w:rsidR="002C4E23" w:rsidRPr="002C4E23" w:rsidRDefault="002C4E23" w:rsidP="002C4E23">
            <w:pPr>
              <w:tabs>
                <w:tab w:val="right" w:pos="650"/>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255,300</w:t>
            </w:r>
          </w:p>
        </w:tc>
      </w:tr>
      <w:tr w:rsidR="002C4E23" w:rsidRPr="001264AB" w14:paraId="12E59F2C" w14:textId="77777777">
        <w:tc>
          <w:tcPr>
            <w:tcW w:w="1239" w:type="dxa"/>
          </w:tcPr>
          <w:p w14:paraId="72E9E738" w14:textId="5A085E3E" w:rsidR="002C4E23" w:rsidRPr="001264AB" w:rsidRDefault="002C4E23" w:rsidP="002C4E23">
            <w:pPr>
              <w:spacing w:line="300" w:lineRule="exact"/>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546335C6"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1,231</w:t>
            </w:r>
          </w:p>
        </w:tc>
        <w:tc>
          <w:tcPr>
            <w:tcW w:w="964" w:type="dxa"/>
          </w:tcPr>
          <w:p w14:paraId="5FE80B81" w14:textId="5315B41C"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3,070</w:t>
            </w:r>
          </w:p>
        </w:tc>
        <w:tc>
          <w:tcPr>
            <w:tcW w:w="850" w:type="dxa"/>
          </w:tcPr>
          <w:p w14:paraId="640E2FB9" w14:textId="02AB7D34"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lang w:val="en-US"/>
              </w:rPr>
            </w:pPr>
            <w:r w:rsidRPr="002C4E23">
              <w:rPr>
                <w:rFonts w:ascii="Cordia New" w:cs="Cordia New"/>
                <w:sz w:val="24"/>
                <w:szCs w:val="24"/>
              </w:rPr>
              <w:tab/>
            </w:r>
            <w:r w:rsidRPr="002C4E23">
              <w:rPr>
                <w:rFonts w:ascii="Cordia New" w:cs="Cordia New"/>
                <w:sz w:val="24"/>
                <w:szCs w:val="24"/>
                <w:u w:val="double"/>
              </w:rPr>
              <w:t>2,992</w:t>
            </w:r>
          </w:p>
        </w:tc>
        <w:tc>
          <w:tcPr>
            <w:tcW w:w="965" w:type="dxa"/>
          </w:tcPr>
          <w:p w14:paraId="0F49C093" w14:textId="71C782FC"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ab/>
              <w:t>1,697</w:t>
            </w:r>
          </w:p>
        </w:tc>
        <w:tc>
          <w:tcPr>
            <w:tcW w:w="850" w:type="dxa"/>
            <w:vAlign w:val="bottom"/>
          </w:tcPr>
          <w:p w14:paraId="1B6D7E41" w14:textId="0DF8FE58" w:rsidR="002C4E23" w:rsidRPr="002C4E23" w:rsidRDefault="002C4E23" w:rsidP="002C4E23">
            <w:pPr>
              <w:tabs>
                <w:tab w:val="right" w:pos="629"/>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185,151</w:t>
            </w:r>
          </w:p>
        </w:tc>
        <w:tc>
          <w:tcPr>
            <w:tcW w:w="964" w:type="dxa"/>
            <w:vAlign w:val="bottom"/>
          </w:tcPr>
          <w:p w14:paraId="52913597" w14:textId="1856D66F" w:rsidR="002C4E23" w:rsidRPr="002C4E23" w:rsidRDefault="002C4E23" w:rsidP="002C4E23">
            <w:pPr>
              <w:tabs>
                <w:tab w:val="right" w:pos="629"/>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236,530</w:t>
            </w:r>
          </w:p>
        </w:tc>
        <w:tc>
          <w:tcPr>
            <w:tcW w:w="850" w:type="dxa"/>
            <w:vAlign w:val="bottom"/>
          </w:tcPr>
          <w:p w14:paraId="27C1C19E" w14:textId="566D2A21" w:rsidR="002C4E23" w:rsidRPr="002C4E23" w:rsidRDefault="002C4E23" w:rsidP="002C4E23">
            <w:pPr>
              <w:tabs>
                <w:tab w:val="right" w:pos="623"/>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379,604</w:t>
            </w:r>
          </w:p>
        </w:tc>
        <w:tc>
          <w:tcPr>
            <w:tcW w:w="964" w:type="dxa"/>
            <w:vAlign w:val="bottom"/>
          </w:tcPr>
          <w:p w14:paraId="4F2D831E" w14:textId="5E01B53F" w:rsidR="002C4E23" w:rsidRPr="002C4E23" w:rsidRDefault="002C4E23" w:rsidP="002C4E23">
            <w:pPr>
              <w:tabs>
                <w:tab w:val="right" w:pos="623"/>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196,088</w:t>
            </w:r>
          </w:p>
        </w:tc>
        <w:tc>
          <w:tcPr>
            <w:tcW w:w="850" w:type="dxa"/>
            <w:vAlign w:val="bottom"/>
          </w:tcPr>
          <w:p w14:paraId="200C02FF" w14:textId="02932308" w:rsidR="002C4E23" w:rsidRPr="002C4E23" w:rsidRDefault="002C4E23" w:rsidP="002C4E23">
            <w:pPr>
              <w:tabs>
                <w:tab w:val="right" w:pos="650"/>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564,755</w:t>
            </w:r>
          </w:p>
        </w:tc>
        <w:tc>
          <w:tcPr>
            <w:tcW w:w="965" w:type="dxa"/>
            <w:vAlign w:val="bottom"/>
          </w:tcPr>
          <w:p w14:paraId="07DBB619" w14:textId="4441B7E9" w:rsidR="002C4E23" w:rsidRPr="002C4E23" w:rsidRDefault="002C4E23" w:rsidP="002C4E23">
            <w:pPr>
              <w:tabs>
                <w:tab w:val="right" w:pos="650"/>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432,618</w:t>
            </w:r>
          </w:p>
        </w:tc>
      </w:tr>
    </w:tbl>
    <w:p w14:paraId="0E181668" w14:textId="77777777" w:rsidR="00F500F8" w:rsidRPr="001264AB" w:rsidRDefault="00F500F8" w:rsidP="002C4E23">
      <w:pPr>
        <w:pStyle w:val="BodyText"/>
        <w:spacing w:after="0" w:line="240" w:lineRule="auto"/>
        <w:ind w:left="448"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2C4E23">
            <w:pPr>
              <w:spacing w:line="300" w:lineRule="exact"/>
              <w:ind w:right="-108"/>
              <w:rPr>
                <w:rFonts w:ascii="Cordia New" w:cs="Cordia New"/>
                <w:color w:val="FF0000"/>
                <w:sz w:val="24"/>
                <w:szCs w:val="24"/>
              </w:rPr>
            </w:pPr>
          </w:p>
        </w:tc>
        <w:tc>
          <w:tcPr>
            <w:tcW w:w="9072" w:type="dxa"/>
            <w:gridSpan w:val="10"/>
          </w:tcPr>
          <w:p w14:paraId="6A96DDEE" w14:textId="77777777" w:rsidR="007D5D97" w:rsidRPr="001264AB" w:rsidRDefault="007D5D97" w:rsidP="002C4E23">
            <w:pPr>
              <w:tabs>
                <w:tab w:val="left" w:pos="8665"/>
              </w:tabs>
              <w:spacing w:line="300" w:lineRule="exact"/>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2C4E23">
            <w:pPr>
              <w:spacing w:line="300" w:lineRule="exact"/>
              <w:jc w:val="center"/>
              <w:rPr>
                <w:rFonts w:ascii="Cordia New" w:cs="Cordia New"/>
                <w:sz w:val="24"/>
                <w:szCs w:val="24"/>
                <w:u w:val="single"/>
              </w:rPr>
            </w:pPr>
          </w:p>
        </w:tc>
        <w:tc>
          <w:tcPr>
            <w:tcW w:w="9072" w:type="dxa"/>
            <w:gridSpan w:val="10"/>
          </w:tcPr>
          <w:p w14:paraId="58CBB454" w14:textId="77777777" w:rsidR="007D5D97" w:rsidRPr="001264AB" w:rsidRDefault="007D5D97" w:rsidP="002C4E23">
            <w:pPr>
              <w:spacing w:line="300" w:lineRule="exact"/>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2C4E23">
            <w:pPr>
              <w:spacing w:line="300" w:lineRule="exact"/>
              <w:jc w:val="center"/>
              <w:rPr>
                <w:rFonts w:ascii="Cordia New" w:cs="Cordia New"/>
                <w:sz w:val="24"/>
                <w:szCs w:val="24"/>
                <w:u w:val="single"/>
              </w:rPr>
            </w:pPr>
          </w:p>
        </w:tc>
        <w:tc>
          <w:tcPr>
            <w:tcW w:w="3629" w:type="dxa"/>
            <w:gridSpan w:val="4"/>
          </w:tcPr>
          <w:p w14:paraId="7EDC9334" w14:textId="77777777" w:rsidR="007D5D97" w:rsidRPr="001264AB" w:rsidRDefault="007D5D97" w:rsidP="002C4E23">
            <w:pPr>
              <w:spacing w:line="300" w:lineRule="exact"/>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2C4E23">
            <w:pPr>
              <w:spacing w:line="300" w:lineRule="exact"/>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2C4E23">
            <w:pPr>
              <w:spacing w:line="300" w:lineRule="exact"/>
              <w:jc w:val="center"/>
              <w:rPr>
                <w:rFonts w:ascii="Cordia New" w:cs="Cordia New"/>
                <w:sz w:val="24"/>
                <w:szCs w:val="24"/>
                <w:u w:val="single"/>
                <w:cs/>
              </w:rPr>
            </w:pPr>
          </w:p>
        </w:tc>
        <w:tc>
          <w:tcPr>
            <w:tcW w:w="1814" w:type="dxa"/>
            <w:gridSpan w:val="2"/>
          </w:tcPr>
          <w:p w14:paraId="7C0EB16B" w14:textId="77777777" w:rsidR="007D5D97" w:rsidRPr="001264AB" w:rsidRDefault="007D5D97"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2C4E23">
            <w:pPr>
              <w:spacing w:line="300" w:lineRule="exact"/>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2C4E23">
            <w:pPr>
              <w:spacing w:line="300" w:lineRule="exact"/>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896F4B" w:rsidRPr="001264AB" w14:paraId="0637B9F6" w14:textId="77777777" w:rsidTr="00820D84">
        <w:tc>
          <w:tcPr>
            <w:tcW w:w="1239" w:type="dxa"/>
            <w:vAlign w:val="bottom"/>
          </w:tcPr>
          <w:p w14:paraId="5E35AF8E" w14:textId="77777777" w:rsidR="00896F4B" w:rsidRPr="001264AB" w:rsidRDefault="00896F4B" w:rsidP="002C4E23">
            <w:pPr>
              <w:spacing w:line="300" w:lineRule="exact"/>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2CEAABA4"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4" w:type="dxa"/>
          </w:tcPr>
          <w:p w14:paraId="33B6E047" w14:textId="1B88C2E7"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09C6D82A" w14:textId="59B81C24"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5" w:type="dxa"/>
          </w:tcPr>
          <w:p w14:paraId="2C5F8AF7" w14:textId="68EDE327"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6862F90C" w14:textId="1A230690"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4" w:type="dxa"/>
          </w:tcPr>
          <w:p w14:paraId="37F940F7" w14:textId="684775DB"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703E0404" w14:textId="2F7FABFE"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4" w:type="dxa"/>
          </w:tcPr>
          <w:p w14:paraId="162D07D0" w14:textId="2D32CA6C"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c>
          <w:tcPr>
            <w:tcW w:w="850" w:type="dxa"/>
            <w:vAlign w:val="bottom"/>
          </w:tcPr>
          <w:p w14:paraId="589181DD" w14:textId="7608A8AA"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2026</w:t>
            </w:r>
          </w:p>
        </w:tc>
        <w:tc>
          <w:tcPr>
            <w:tcW w:w="965" w:type="dxa"/>
          </w:tcPr>
          <w:p w14:paraId="612FEA2D" w14:textId="18515C65" w:rsidR="00896F4B" w:rsidRPr="001264AB" w:rsidRDefault="00896F4B" w:rsidP="002C4E23">
            <w:pPr>
              <w:spacing w:line="300" w:lineRule="exact"/>
              <w:ind w:left="-113" w:right="-113"/>
              <w:jc w:val="center"/>
              <w:rPr>
                <w:rFonts w:ascii="Cordia New" w:eastAsia="Times New Roman" w:cs="Cordia New"/>
                <w:color w:val="000000"/>
                <w:sz w:val="24"/>
                <w:szCs w:val="24"/>
                <w:u w:val="single"/>
                <w:lang w:val="en-US" w:eastAsia="en-US"/>
              </w:rPr>
            </w:pPr>
            <w:r w:rsidRPr="00896F4B">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2025</w:t>
            </w:r>
          </w:p>
        </w:tc>
      </w:tr>
      <w:tr w:rsidR="002C4E23" w:rsidRPr="001264AB" w14:paraId="2EF11ED6" w14:textId="77777777">
        <w:tc>
          <w:tcPr>
            <w:tcW w:w="1239" w:type="dxa"/>
          </w:tcPr>
          <w:p w14:paraId="22E5BE47" w14:textId="677687D9" w:rsidR="002C4E23" w:rsidRPr="001264AB" w:rsidRDefault="002C4E23" w:rsidP="002C4E23">
            <w:pPr>
              <w:spacing w:line="300" w:lineRule="exact"/>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2606D343" w:rsidR="002C4E23" w:rsidRPr="002C4E23" w:rsidRDefault="002C4E23" w:rsidP="002C4E23">
            <w:pPr>
              <w:tabs>
                <w:tab w:val="right" w:pos="545"/>
              </w:tabs>
              <w:spacing w:line="300" w:lineRule="exact"/>
              <w:ind w:left="-108" w:right="-108"/>
              <w:rPr>
                <w:rFonts w:ascii="Cordia New" w:hAnsiTheme="minorBidi" w:cs="Cordia New"/>
                <w:sz w:val="24"/>
                <w:szCs w:val="24"/>
                <w:cs/>
                <w:lang w:val="en-US"/>
              </w:rPr>
            </w:pPr>
            <w:r w:rsidRPr="002C4E23">
              <w:rPr>
                <w:rFonts w:ascii="Cordia New" w:cs="Cordia New"/>
                <w:sz w:val="24"/>
                <w:szCs w:val="24"/>
              </w:rPr>
              <w:tab/>
              <w:t>1,215</w:t>
            </w:r>
          </w:p>
        </w:tc>
        <w:tc>
          <w:tcPr>
            <w:tcW w:w="964" w:type="dxa"/>
          </w:tcPr>
          <w:p w14:paraId="31AD9483" w14:textId="27DE3239" w:rsidR="002C4E23" w:rsidRPr="002C4E23" w:rsidRDefault="002C4E23" w:rsidP="002C4E23">
            <w:pPr>
              <w:tabs>
                <w:tab w:val="right" w:pos="545"/>
              </w:tabs>
              <w:spacing w:line="300" w:lineRule="exact"/>
              <w:ind w:left="-108" w:right="-108"/>
              <w:rPr>
                <w:rFonts w:ascii="Cordia New" w:hAnsiTheme="minorBidi" w:cs="Cordia New"/>
                <w:sz w:val="24"/>
                <w:szCs w:val="24"/>
              </w:rPr>
            </w:pPr>
            <w:r w:rsidRPr="002C4E23">
              <w:rPr>
                <w:rFonts w:ascii="Cordia New" w:cs="Cordia New"/>
                <w:sz w:val="24"/>
                <w:szCs w:val="24"/>
              </w:rPr>
              <w:tab/>
              <w:t>3,063</w:t>
            </w:r>
          </w:p>
        </w:tc>
        <w:tc>
          <w:tcPr>
            <w:tcW w:w="850" w:type="dxa"/>
          </w:tcPr>
          <w:p w14:paraId="6B273456" w14:textId="12398C74" w:rsidR="002C4E23" w:rsidRPr="002C4E23" w:rsidRDefault="002C4E23" w:rsidP="002C4E23">
            <w:pPr>
              <w:tabs>
                <w:tab w:val="right" w:pos="545"/>
              </w:tabs>
              <w:spacing w:line="300" w:lineRule="exact"/>
              <w:ind w:left="-108" w:right="-108"/>
              <w:rPr>
                <w:rFonts w:ascii="Cordia New" w:hAnsiTheme="minorBidi" w:cs="Cordia New"/>
                <w:sz w:val="24"/>
                <w:szCs w:val="24"/>
              </w:rPr>
            </w:pPr>
            <w:r w:rsidRPr="002C4E23">
              <w:rPr>
                <w:rFonts w:ascii="Cordia New" w:cs="Cordia New"/>
                <w:sz w:val="24"/>
                <w:szCs w:val="24"/>
              </w:rPr>
              <w:tab/>
              <w:t>2,500</w:t>
            </w:r>
          </w:p>
        </w:tc>
        <w:tc>
          <w:tcPr>
            <w:tcW w:w="965" w:type="dxa"/>
          </w:tcPr>
          <w:p w14:paraId="5A0FC3C6" w14:textId="2A033FDC" w:rsidR="002C4E23" w:rsidRPr="002C4E23" w:rsidRDefault="002C4E23" w:rsidP="002C4E23">
            <w:pPr>
              <w:tabs>
                <w:tab w:val="right" w:pos="545"/>
              </w:tabs>
              <w:spacing w:line="300" w:lineRule="exact"/>
              <w:ind w:left="-108" w:right="-108"/>
              <w:rPr>
                <w:rFonts w:ascii="Cordia New" w:hAnsiTheme="minorBidi" w:cs="Cordia New"/>
                <w:sz w:val="24"/>
                <w:szCs w:val="24"/>
              </w:rPr>
            </w:pPr>
            <w:r w:rsidRPr="002C4E23">
              <w:rPr>
                <w:rFonts w:ascii="Cordia New" w:cs="Cordia New"/>
                <w:sz w:val="24"/>
                <w:szCs w:val="24"/>
              </w:rPr>
              <w:tab/>
              <w:t>1,515</w:t>
            </w:r>
          </w:p>
        </w:tc>
        <w:tc>
          <w:tcPr>
            <w:tcW w:w="850" w:type="dxa"/>
            <w:vAlign w:val="bottom"/>
          </w:tcPr>
          <w:p w14:paraId="29D65893" w14:textId="59B59EA8" w:rsidR="002C4E23" w:rsidRPr="002C4E23" w:rsidRDefault="002C4E23" w:rsidP="002C4E23">
            <w:pPr>
              <w:tabs>
                <w:tab w:val="right" w:pos="629"/>
              </w:tabs>
              <w:spacing w:line="300" w:lineRule="exact"/>
              <w:ind w:left="-108" w:right="-61"/>
              <w:rPr>
                <w:rFonts w:ascii="Cordia New" w:hAnsiTheme="minorBidi" w:cs="Cordia New"/>
                <w:sz w:val="24"/>
                <w:szCs w:val="24"/>
              </w:rPr>
            </w:pPr>
            <w:r w:rsidRPr="002C4E23">
              <w:rPr>
                <w:rFonts w:ascii="Cordia New" w:cs="Cordia New"/>
                <w:sz w:val="24"/>
                <w:szCs w:val="24"/>
              </w:rPr>
              <w:tab/>
              <w:t>116,904</w:t>
            </w:r>
          </w:p>
        </w:tc>
        <w:tc>
          <w:tcPr>
            <w:tcW w:w="964" w:type="dxa"/>
            <w:vAlign w:val="bottom"/>
          </w:tcPr>
          <w:p w14:paraId="1F10CA7C" w14:textId="054C6B3D" w:rsidR="002C4E23" w:rsidRPr="002C4E23" w:rsidRDefault="002C4E23" w:rsidP="002C4E23">
            <w:pPr>
              <w:tabs>
                <w:tab w:val="right" w:pos="629"/>
              </w:tabs>
              <w:spacing w:line="300" w:lineRule="exact"/>
              <w:ind w:left="-108" w:right="-61"/>
              <w:rPr>
                <w:rFonts w:ascii="Cordia New" w:hAnsiTheme="minorBidi" w:cs="Cordia New"/>
                <w:sz w:val="24"/>
                <w:szCs w:val="24"/>
              </w:rPr>
            </w:pPr>
            <w:r w:rsidRPr="002C4E23">
              <w:rPr>
                <w:rFonts w:ascii="Cordia New" w:cs="Cordia New"/>
                <w:sz w:val="24"/>
                <w:szCs w:val="24"/>
              </w:rPr>
              <w:tab/>
              <w:t>125,183</w:t>
            </w:r>
          </w:p>
        </w:tc>
        <w:tc>
          <w:tcPr>
            <w:tcW w:w="850" w:type="dxa"/>
            <w:vAlign w:val="bottom"/>
          </w:tcPr>
          <w:p w14:paraId="6234AAAC" w14:textId="5FBAAF97" w:rsidR="002C4E23" w:rsidRPr="002C4E23" w:rsidRDefault="002C4E23" w:rsidP="002C4E23">
            <w:pPr>
              <w:tabs>
                <w:tab w:val="right" w:pos="623"/>
              </w:tabs>
              <w:spacing w:line="300" w:lineRule="exact"/>
              <w:ind w:left="-108" w:right="-61"/>
              <w:rPr>
                <w:rFonts w:ascii="Cordia New" w:hAnsiTheme="minorBidi" w:cs="Cordia New"/>
                <w:sz w:val="24"/>
                <w:szCs w:val="24"/>
              </w:rPr>
            </w:pPr>
            <w:r w:rsidRPr="002C4E23">
              <w:rPr>
                <w:rFonts w:ascii="Cordia New" w:cs="Cordia New"/>
                <w:sz w:val="24"/>
                <w:szCs w:val="24"/>
              </w:rPr>
              <w:tab/>
              <w:t>39,586</w:t>
            </w:r>
          </w:p>
        </w:tc>
        <w:tc>
          <w:tcPr>
            <w:tcW w:w="964" w:type="dxa"/>
            <w:vAlign w:val="bottom"/>
          </w:tcPr>
          <w:p w14:paraId="19846818" w14:textId="4D066822" w:rsidR="002C4E23" w:rsidRPr="002C4E23" w:rsidRDefault="002C4E23" w:rsidP="002C4E23">
            <w:pPr>
              <w:tabs>
                <w:tab w:val="right" w:pos="623"/>
              </w:tabs>
              <w:spacing w:line="300" w:lineRule="exact"/>
              <w:ind w:left="-108" w:right="-61"/>
              <w:rPr>
                <w:rFonts w:ascii="Cordia New" w:hAnsiTheme="minorBidi" w:cs="Cordia New"/>
                <w:sz w:val="24"/>
                <w:szCs w:val="24"/>
              </w:rPr>
            </w:pPr>
            <w:r w:rsidRPr="002C4E23">
              <w:rPr>
                <w:rFonts w:ascii="Cordia New" w:cs="Cordia New"/>
                <w:sz w:val="24"/>
                <w:szCs w:val="24"/>
              </w:rPr>
              <w:tab/>
              <w:t>33,403</w:t>
            </w:r>
          </w:p>
        </w:tc>
        <w:tc>
          <w:tcPr>
            <w:tcW w:w="850" w:type="dxa"/>
            <w:vAlign w:val="bottom"/>
          </w:tcPr>
          <w:p w14:paraId="079A31DF" w14:textId="09D5B1BA" w:rsidR="002C4E23" w:rsidRPr="002C4E23" w:rsidRDefault="002C4E23" w:rsidP="002C4E23">
            <w:pPr>
              <w:tabs>
                <w:tab w:val="right" w:pos="664"/>
              </w:tabs>
              <w:spacing w:line="300" w:lineRule="exact"/>
              <w:ind w:left="-108" w:right="-61"/>
              <w:rPr>
                <w:rFonts w:ascii="Cordia New" w:hAnsiTheme="minorBidi" w:cs="Cordia New"/>
                <w:sz w:val="24"/>
                <w:szCs w:val="24"/>
              </w:rPr>
            </w:pPr>
            <w:r w:rsidRPr="002C4E23">
              <w:rPr>
                <w:rFonts w:ascii="Cordia New" w:cs="Cordia New"/>
                <w:sz w:val="24"/>
                <w:szCs w:val="24"/>
              </w:rPr>
              <w:tab/>
              <w:t>156,490</w:t>
            </w:r>
          </w:p>
        </w:tc>
        <w:tc>
          <w:tcPr>
            <w:tcW w:w="965" w:type="dxa"/>
            <w:vAlign w:val="bottom"/>
          </w:tcPr>
          <w:p w14:paraId="4177E0A0" w14:textId="0B942CB4" w:rsidR="002C4E23" w:rsidRPr="002C4E23" w:rsidRDefault="002C4E23" w:rsidP="002C4E23">
            <w:pPr>
              <w:tabs>
                <w:tab w:val="right" w:pos="664"/>
              </w:tabs>
              <w:spacing w:line="300" w:lineRule="exact"/>
              <w:ind w:left="-108" w:right="-61"/>
              <w:rPr>
                <w:rFonts w:ascii="Cordia New" w:hAnsiTheme="minorBidi" w:cs="Cordia New"/>
                <w:sz w:val="24"/>
                <w:szCs w:val="24"/>
              </w:rPr>
            </w:pPr>
            <w:r w:rsidRPr="002C4E23">
              <w:rPr>
                <w:rFonts w:ascii="Cordia New" w:cs="Cordia New"/>
                <w:sz w:val="24"/>
                <w:szCs w:val="24"/>
              </w:rPr>
              <w:tab/>
              <w:t>158,586</w:t>
            </w:r>
          </w:p>
        </w:tc>
      </w:tr>
      <w:tr w:rsidR="002C4E23" w:rsidRPr="001264AB" w14:paraId="445A44D3" w14:textId="77777777">
        <w:tc>
          <w:tcPr>
            <w:tcW w:w="1239" w:type="dxa"/>
          </w:tcPr>
          <w:p w14:paraId="7338C0DF" w14:textId="67FD8700" w:rsidR="002C4E23" w:rsidRPr="001264AB" w:rsidRDefault="002C4E23" w:rsidP="002C4E23">
            <w:pPr>
              <w:spacing w:line="300" w:lineRule="exact"/>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4E83BFA5"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cs/>
              </w:rPr>
              <w:tab/>
            </w:r>
          </w:p>
        </w:tc>
        <w:tc>
          <w:tcPr>
            <w:tcW w:w="964" w:type="dxa"/>
          </w:tcPr>
          <w:p w14:paraId="7800DE51" w14:textId="761FC7F0"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cs/>
              </w:rPr>
              <w:tab/>
            </w:r>
          </w:p>
        </w:tc>
        <w:tc>
          <w:tcPr>
            <w:tcW w:w="850" w:type="dxa"/>
          </w:tcPr>
          <w:p w14:paraId="545DBE2A" w14:textId="3C463594"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cs/>
              </w:rPr>
              <w:tab/>
            </w:r>
          </w:p>
        </w:tc>
        <w:tc>
          <w:tcPr>
            <w:tcW w:w="965" w:type="dxa"/>
          </w:tcPr>
          <w:p w14:paraId="2B552B19" w14:textId="5B95C616" w:rsidR="002C4E23" w:rsidRPr="002C4E23" w:rsidRDefault="002C4E23" w:rsidP="002C4E23">
            <w:pPr>
              <w:tabs>
                <w:tab w:val="left" w:pos="151"/>
                <w:tab w:val="center" w:pos="369"/>
                <w:tab w:val="right" w:pos="545"/>
              </w:tabs>
              <w:spacing w:line="300" w:lineRule="exact"/>
              <w:ind w:left="-108" w:right="-108"/>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w:t>
            </w:r>
            <w:r w:rsidRPr="002C4E23">
              <w:rPr>
                <w:rFonts w:ascii="Cordia New" w:cs="Cordia New"/>
                <w:sz w:val="24"/>
                <w:szCs w:val="24"/>
                <w:u w:val="single"/>
                <w:cs/>
              </w:rPr>
              <w:tab/>
            </w:r>
          </w:p>
        </w:tc>
        <w:tc>
          <w:tcPr>
            <w:tcW w:w="850" w:type="dxa"/>
            <w:vAlign w:val="bottom"/>
          </w:tcPr>
          <w:p w14:paraId="7D632FC0" w14:textId="1BDD1508" w:rsidR="002C4E23" w:rsidRPr="002C4E23" w:rsidRDefault="002C4E23" w:rsidP="002C4E23">
            <w:pPr>
              <w:tabs>
                <w:tab w:val="left" w:pos="62"/>
                <w:tab w:val="right" w:pos="629"/>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47,887</w:t>
            </w:r>
          </w:p>
        </w:tc>
        <w:tc>
          <w:tcPr>
            <w:tcW w:w="964" w:type="dxa"/>
            <w:vAlign w:val="bottom"/>
          </w:tcPr>
          <w:p w14:paraId="612BD880" w14:textId="475EFE5D" w:rsidR="002C4E23" w:rsidRPr="002C4E23" w:rsidRDefault="002C4E23" w:rsidP="002C4E23">
            <w:pPr>
              <w:tabs>
                <w:tab w:val="left" w:pos="62"/>
                <w:tab w:val="right" w:pos="629"/>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ab/>
              <w:t>92,615</w:t>
            </w:r>
          </w:p>
        </w:tc>
        <w:tc>
          <w:tcPr>
            <w:tcW w:w="850" w:type="dxa"/>
            <w:vAlign w:val="bottom"/>
          </w:tcPr>
          <w:p w14:paraId="6A1D9B29" w14:textId="22510A02" w:rsidR="002C4E23" w:rsidRPr="002C4E23" w:rsidRDefault="002C4E23" w:rsidP="002C4E23">
            <w:pPr>
              <w:tabs>
                <w:tab w:val="right" w:pos="623"/>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340,018</w:t>
            </w:r>
          </w:p>
        </w:tc>
        <w:tc>
          <w:tcPr>
            <w:tcW w:w="964" w:type="dxa"/>
            <w:vAlign w:val="bottom"/>
          </w:tcPr>
          <w:p w14:paraId="0CD66CFB" w14:textId="19C1EBB4" w:rsidR="002C4E23" w:rsidRPr="002C4E23" w:rsidRDefault="002C4E23" w:rsidP="002C4E23">
            <w:pPr>
              <w:tabs>
                <w:tab w:val="right" w:pos="623"/>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162,686</w:t>
            </w:r>
          </w:p>
        </w:tc>
        <w:tc>
          <w:tcPr>
            <w:tcW w:w="850" w:type="dxa"/>
            <w:vAlign w:val="bottom"/>
          </w:tcPr>
          <w:p w14:paraId="191FA10B" w14:textId="3F7C0A85" w:rsidR="002C4E23" w:rsidRPr="002C4E23" w:rsidRDefault="002C4E23" w:rsidP="002C4E23">
            <w:pPr>
              <w:tabs>
                <w:tab w:val="right" w:pos="664"/>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387,905</w:t>
            </w:r>
          </w:p>
        </w:tc>
        <w:tc>
          <w:tcPr>
            <w:tcW w:w="965" w:type="dxa"/>
            <w:vAlign w:val="bottom"/>
          </w:tcPr>
          <w:p w14:paraId="6D71DDE3" w14:textId="32AB5226" w:rsidR="002C4E23" w:rsidRPr="002C4E23" w:rsidRDefault="002C4E23" w:rsidP="002C4E23">
            <w:pPr>
              <w:tabs>
                <w:tab w:val="right" w:pos="664"/>
              </w:tabs>
              <w:spacing w:line="300" w:lineRule="exact"/>
              <w:ind w:left="-108" w:right="-61"/>
              <w:rPr>
                <w:rFonts w:ascii="Cordia New" w:hAnsiTheme="minorBidi" w:cs="Cordia New"/>
                <w:sz w:val="24"/>
                <w:szCs w:val="24"/>
                <w:u w:val="single"/>
              </w:rPr>
            </w:pPr>
            <w:r w:rsidRPr="002C4E23">
              <w:rPr>
                <w:rFonts w:ascii="Cordia New" w:cs="Cordia New"/>
                <w:sz w:val="24"/>
                <w:szCs w:val="24"/>
              </w:rPr>
              <w:tab/>
            </w:r>
            <w:r w:rsidRPr="002C4E23">
              <w:rPr>
                <w:rFonts w:ascii="Cordia New" w:cs="Cordia New"/>
                <w:sz w:val="24"/>
                <w:szCs w:val="24"/>
                <w:u w:val="single"/>
              </w:rPr>
              <w:t>255,301</w:t>
            </w:r>
          </w:p>
        </w:tc>
      </w:tr>
      <w:tr w:rsidR="002C4E23" w:rsidRPr="001264AB" w14:paraId="4CEBABB6" w14:textId="77777777">
        <w:tc>
          <w:tcPr>
            <w:tcW w:w="1239" w:type="dxa"/>
          </w:tcPr>
          <w:p w14:paraId="560F3A21" w14:textId="7E79DC5F" w:rsidR="002C4E23" w:rsidRPr="001264AB" w:rsidRDefault="002C4E23" w:rsidP="002C4E23">
            <w:pPr>
              <w:spacing w:line="300" w:lineRule="exact"/>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717B4349"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lang w:val="en-US"/>
              </w:rPr>
            </w:pPr>
            <w:r w:rsidRPr="002C4E23">
              <w:rPr>
                <w:rFonts w:ascii="Cordia New" w:cs="Cordia New"/>
                <w:sz w:val="24"/>
                <w:szCs w:val="24"/>
              </w:rPr>
              <w:tab/>
            </w:r>
            <w:r w:rsidRPr="002C4E23">
              <w:rPr>
                <w:rFonts w:ascii="Cordia New" w:cs="Cordia New"/>
                <w:sz w:val="24"/>
                <w:szCs w:val="24"/>
                <w:u w:val="double"/>
              </w:rPr>
              <w:t>1,215</w:t>
            </w:r>
          </w:p>
        </w:tc>
        <w:tc>
          <w:tcPr>
            <w:tcW w:w="964" w:type="dxa"/>
          </w:tcPr>
          <w:p w14:paraId="29A8C9E8" w14:textId="139D454A"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3,063</w:t>
            </w:r>
          </w:p>
        </w:tc>
        <w:tc>
          <w:tcPr>
            <w:tcW w:w="850" w:type="dxa"/>
          </w:tcPr>
          <w:p w14:paraId="4B568EF7" w14:textId="1377EE05"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2,500</w:t>
            </w:r>
          </w:p>
        </w:tc>
        <w:tc>
          <w:tcPr>
            <w:tcW w:w="965" w:type="dxa"/>
          </w:tcPr>
          <w:p w14:paraId="52B770B9" w14:textId="5403B2E2" w:rsidR="002C4E23" w:rsidRPr="002C4E23" w:rsidRDefault="002C4E23" w:rsidP="002C4E23">
            <w:pPr>
              <w:tabs>
                <w:tab w:val="left" w:pos="153"/>
                <w:tab w:val="right" w:pos="545"/>
              </w:tabs>
              <w:spacing w:line="300" w:lineRule="exact"/>
              <w:ind w:left="-108" w:right="-108"/>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ab/>
              <w:t>1,515</w:t>
            </w:r>
          </w:p>
        </w:tc>
        <w:tc>
          <w:tcPr>
            <w:tcW w:w="850" w:type="dxa"/>
            <w:vAlign w:val="bottom"/>
          </w:tcPr>
          <w:p w14:paraId="626C3EA0" w14:textId="2CF2670A" w:rsidR="002C4E23" w:rsidRPr="002C4E23" w:rsidRDefault="002C4E23" w:rsidP="002C4E23">
            <w:pPr>
              <w:tabs>
                <w:tab w:val="right" w:pos="629"/>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164,791</w:t>
            </w:r>
          </w:p>
        </w:tc>
        <w:tc>
          <w:tcPr>
            <w:tcW w:w="964" w:type="dxa"/>
            <w:vAlign w:val="bottom"/>
          </w:tcPr>
          <w:p w14:paraId="6DAB5CA9" w14:textId="24F580AA" w:rsidR="002C4E23" w:rsidRPr="002C4E23" w:rsidRDefault="002C4E23" w:rsidP="002C4E23">
            <w:pPr>
              <w:tabs>
                <w:tab w:val="right" w:pos="629"/>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217,798</w:t>
            </w:r>
          </w:p>
        </w:tc>
        <w:tc>
          <w:tcPr>
            <w:tcW w:w="850" w:type="dxa"/>
            <w:vAlign w:val="bottom"/>
          </w:tcPr>
          <w:p w14:paraId="620EA5BF" w14:textId="7955BB18" w:rsidR="002C4E23" w:rsidRPr="002C4E23" w:rsidRDefault="002C4E23" w:rsidP="002C4E23">
            <w:pPr>
              <w:tabs>
                <w:tab w:val="right" w:pos="623"/>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379,604</w:t>
            </w:r>
          </w:p>
        </w:tc>
        <w:tc>
          <w:tcPr>
            <w:tcW w:w="964" w:type="dxa"/>
            <w:vAlign w:val="bottom"/>
          </w:tcPr>
          <w:p w14:paraId="66F96F05" w14:textId="77A562D4" w:rsidR="002C4E23" w:rsidRPr="002C4E23" w:rsidRDefault="002C4E23" w:rsidP="002C4E23">
            <w:pPr>
              <w:tabs>
                <w:tab w:val="right" w:pos="623"/>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196,089</w:t>
            </w:r>
          </w:p>
        </w:tc>
        <w:tc>
          <w:tcPr>
            <w:tcW w:w="850" w:type="dxa"/>
            <w:vAlign w:val="bottom"/>
          </w:tcPr>
          <w:p w14:paraId="0A24FC78" w14:textId="1ECD5328" w:rsidR="002C4E23" w:rsidRPr="002C4E23" w:rsidRDefault="002C4E23" w:rsidP="002C4E23">
            <w:pPr>
              <w:tabs>
                <w:tab w:val="right" w:pos="664"/>
              </w:tabs>
              <w:spacing w:line="300" w:lineRule="exact"/>
              <w:ind w:left="-108" w:right="-61"/>
              <w:rPr>
                <w:rFonts w:ascii="Cordia New" w:hAnsiTheme="minorBidi" w:cs="Cordia New"/>
                <w:sz w:val="24"/>
                <w:szCs w:val="24"/>
                <w:u w:val="double"/>
                <w:lang w:val="en-US"/>
              </w:rPr>
            </w:pPr>
            <w:r w:rsidRPr="002C4E23">
              <w:rPr>
                <w:rFonts w:ascii="Cordia New" w:cs="Cordia New"/>
                <w:sz w:val="24"/>
                <w:szCs w:val="24"/>
              </w:rPr>
              <w:tab/>
            </w:r>
            <w:r w:rsidRPr="002C4E23">
              <w:rPr>
                <w:rFonts w:ascii="Cordia New" w:cs="Cordia New"/>
                <w:sz w:val="24"/>
                <w:szCs w:val="24"/>
                <w:u w:val="double"/>
              </w:rPr>
              <w:t>544,395</w:t>
            </w:r>
          </w:p>
        </w:tc>
        <w:tc>
          <w:tcPr>
            <w:tcW w:w="965" w:type="dxa"/>
            <w:vAlign w:val="bottom"/>
          </w:tcPr>
          <w:p w14:paraId="47F63F6A" w14:textId="6CE5CF2F" w:rsidR="002C4E23" w:rsidRPr="002C4E23" w:rsidRDefault="002C4E23" w:rsidP="002C4E23">
            <w:pPr>
              <w:tabs>
                <w:tab w:val="right" w:pos="664"/>
              </w:tabs>
              <w:spacing w:line="300" w:lineRule="exact"/>
              <w:ind w:left="-108" w:right="-61"/>
              <w:rPr>
                <w:rFonts w:ascii="Cordia New" w:hAnsiTheme="minorBidi" w:cs="Cordia New"/>
                <w:sz w:val="24"/>
                <w:szCs w:val="24"/>
                <w:u w:val="double"/>
              </w:rPr>
            </w:pPr>
            <w:r w:rsidRPr="002C4E23">
              <w:rPr>
                <w:rFonts w:ascii="Cordia New" w:cs="Cordia New"/>
                <w:sz w:val="24"/>
                <w:szCs w:val="24"/>
              </w:rPr>
              <w:tab/>
            </w:r>
            <w:r w:rsidRPr="002C4E23">
              <w:rPr>
                <w:rFonts w:ascii="Cordia New" w:cs="Cordia New"/>
                <w:sz w:val="24"/>
                <w:szCs w:val="24"/>
                <w:u w:val="double"/>
              </w:rPr>
              <w:t>413,887</w:t>
            </w:r>
          </w:p>
        </w:tc>
      </w:tr>
    </w:tbl>
    <w:p w14:paraId="0DCF91CC" w14:textId="5E07B8AB" w:rsidR="00612619" w:rsidRPr="007A284B" w:rsidRDefault="00B46A50" w:rsidP="00F113C2">
      <w:pPr>
        <w:pStyle w:val="BodyText"/>
        <w:numPr>
          <w:ilvl w:val="0"/>
          <w:numId w:val="3"/>
        </w:numPr>
        <w:tabs>
          <w:tab w:val="clear" w:pos="1622"/>
        </w:tabs>
        <w:spacing w:after="0" w:line="240" w:lineRule="auto"/>
        <w:ind w:left="352" w:right="357" w:hanging="352"/>
        <w:jc w:val="both"/>
        <w:outlineLvl w:val="0"/>
        <w:rPr>
          <w:rFonts w:ascii="Cordia New" w:eastAsia="Angsana New" w:cs="Cordia New"/>
          <w:b/>
          <w:bCs/>
          <w:sz w:val="26"/>
          <w:szCs w:val="26"/>
        </w:rPr>
      </w:pPr>
      <w:bookmarkStart w:id="15" w:name="_Ref111666094"/>
      <w:r w:rsidRPr="007A284B">
        <w:rPr>
          <w:rFonts w:ascii="Cordia New" w:eastAsia="Angsana New" w:cs="Cordia New"/>
          <w:b/>
          <w:bCs/>
          <w:sz w:val="26"/>
          <w:szCs w:val="26"/>
        </w:rPr>
        <w:lastRenderedPageBreak/>
        <w:t>I</w:t>
      </w:r>
      <w:r w:rsidR="00DB1D28" w:rsidRPr="007A284B">
        <w:rPr>
          <w:rFonts w:ascii="Cordia New" w:eastAsia="Angsana New" w:cs="Cordia New"/>
          <w:b/>
          <w:bCs/>
          <w:sz w:val="26"/>
          <w:szCs w:val="26"/>
        </w:rPr>
        <w:t xml:space="preserve">NVESTMENTS </w:t>
      </w:r>
      <w:r w:rsidR="00DB1D28" w:rsidRPr="007A284B">
        <w:rPr>
          <w:rFonts w:ascii="Cordia New" w:eastAsia="Angsana New" w:cs="Cordia New"/>
          <w:b/>
          <w:bCs/>
          <w:sz w:val="26"/>
          <w:szCs w:val="26"/>
          <w:cs/>
        </w:rPr>
        <w:t xml:space="preserve">- </w:t>
      </w:r>
      <w:r w:rsidR="00DB1D28" w:rsidRPr="007A284B">
        <w:rPr>
          <w:rFonts w:ascii="Cordia New" w:eastAsia="Angsana New" w:cs="Cordia New"/>
          <w:b/>
          <w:bCs/>
          <w:sz w:val="26"/>
          <w:szCs w:val="26"/>
        </w:rPr>
        <w:t>NET</w:t>
      </w:r>
      <w:bookmarkEnd w:id="15"/>
    </w:p>
    <w:p w14:paraId="6F19053D" w14:textId="08A2C27B" w:rsidR="008935A3" w:rsidRPr="00AB5694" w:rsidRDefault="008935A3" w:rsidP="00F113C2">
      <w:pPr>
        <w:pStyle w:val="BodyText"/>
        <w:numPr>
          <w:ilvl w:val="0"/>
          <w:numId w:val="21"/>
        </w:numPr>
        <w:spacing w:before="60" w:after="0" w:line="240" w:lineRule="auto"/>
        <w:ind w:left="857" w:right="318" w:hanging="505"/>
        <w:outlineLvl w:val="1"/>
        <w:rPr>
          <w:rFonts w:ascii="Cordia New" w:eastAsia="Angsana New" w:cs="Cordia New"/>
          <w:b/>
          <w:bCs/>
          <w:sz w:val="26"/>
          <w:szCs w:val="26"/>
          <w:cs/>
        </w:rPr>
      </w:pPr>
      <w:r w:rsidRPr="001264AB">
        <w:rPr>
          <w:rFonts w:ascii="Cordia New" w:eastAsia="Angsana New" w:cs="Cordia New"/>
          <w:b/>
          <w:bCs/>
          <w:sz w:val="26"/>
          <w:szCs w:val="26"/>
        </w:rPr>
        <w:t>Type of investments</w:t>
      </w:r>
    </w:p>
    <w:p w14:paraId="2DEAF5F7" w14:textId="65B90019" w:rsidR="00A5499F" w:rsidRPr="003A58A0" w:rsidRDefault="00A5499F" w:rsidP="00A5499F">
      <w:pPr>
        <w:pStyle w:val="BodyText"/>
        <w:tabs>
          <w:tab w:val="left" w:pos="8931"/>
        </w:tabs>
        <w:spacing w:before="60" w:after="60" w:line="240" w:lineRule="auto"/>
        <w:ind w:left="850" w:right="-317"/>
        <w:rPr>
          <w:rFonts w:ascii="Cordia New" w:eastAsia="Angsana New" w:cs="Cordia New"/>
          <w:sz w:val="6"/>
          <w:szCs w:val="6"/>
        </w:rPr>
      </w:pP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tcPr>
          <w:p w14:paraId="29EAC180" w14:textId="77777777" w:rsidR="00FE14D3" w:rsidRPr="001264AB" w:rsidRDefault="00FE14D3" w:rsidP="005C7552">
            <w:pPr>
              <w:pStyle w:val="Footer"/>
              <w:tabs>
                <w:tab w:val="clear" w:pos="8505"/>
              </w:tabs>
              <w:snapToGrid w:val="0"/>
              <w:spacing w:line="280" w:lineRule="exact"/>
              <w:ind w:right="-110"/>
              <w:rPr>
                <w:rFonts w:ascii="Cordia New" w:cs="Cordia New"/>
                <w:sz w:val="26"/>
                <w:szCs w:val="26"/>
                <w:lang w:val="en-US"/>
              </w:rPr>
            </w:pPr>
          </w:p>
        </w:tc>
        <w:tc>
          <w:tcPr>
            <w:tcW w:w="3456" w:type="dxa"/>
            <w:gridSpan w:val="2"/>
          </w:tcPr>
          <w:p w14:paraId="2E0E0AE4" w14:textId="77777777" w:rsidR="00FE14D3" w:rsidRPr="001264AB" w:rsidRDefault="00FE14D3" w:rsidP="005C7552">
            <w:pPr>
              <w:pStyle w:val="BodyText"/>
              <w:spacing w:after="0" w:line="28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tcPr>
          <w:p w14:paraId="705215C7" w14:textId="77777777" w:rsidR="005E466E" w:rsidRPr="001264AB" w:rsidRDefault="005E466E" w:rsidP="005C7552">
            <w:pPr>
              <w:pStyle w:val="Footer"/>
              <w:tabs>
                <w:tab w:val="clear" w:pos="8505"/>
              </w:tabs>
              <w:snapToGrid w:val="0"/>
              <w:spacing w:line="280" w:lineRule="exact"/>
              <w:ind w:right="-110"/>
              <w:rPr>
                <w:rFonts w:ascii="Cordia New" w:eastAsia="Angsana New" w:cs="Cordia New"/>
                <w:sz w:val="26"/>
                <w:szCs w:val="26"/>
                <w:u w:val="single"/>
                <w:lang w:val="en-US"/>
              </w:rPr>
            </w:pPr>
          </w:p>
        </w:tc>
        <w:tc>
          <w:tcPr>
            <w:tcW w:w="3456" w:type="dxa"/>
            <w:gridSpan w:val="2"/>
          </w:tcPr>
          <w:p w14:paraId="181A56BA" w14:textId="77777777" w:rsidR="005E466E" w:rsidRPr="001264AB" w:rsidRDefault="005E466E" w:rsidP="005C7552">
            <w:pPr>
              <w:pStyle w:val="BodyText"/>
              <w:spacing w:after="0" w:line="28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tcPr>
          <w:p w14:paraId="07030873" w14:textId="77777777" w:rsidR="005E466E" w:rsidRPr="001264AB" w:rsidRDefault="005E466E" w:rsidP="005C7552">
            <w:pPr>
              <w:pStyle w:val="Footer"/>
              <w:tabs>
                <w:tab w:val="left" w:pos="180"/>
                <w:tab w:val="left" w:pos="630"/>
              </w:tabs>
              <w:snapToGrid w:val="0"/>
              <w:spacing w:line="280" w:lineRule="exact"/>
              <w:ind w:left="426" w:right="-108"/>
              <w:rPr>
                <w:rFonts w:ascii="Cordia New" w:eastAsia="Angsana New" w:cs="Cordia New"/>
                <w:sz w:val="26"/>
                <w:szCs w:val="26"/>
                <w:u w:val="single"/>
                <w:lang w:val="en-US"/>
              </w:rPr>
            </w:pPr>
          </w:p>
        </w:tc>
        <w:tc>
          <w:tcPr>
            <w:tcW w:w="3456" w:type="dxa"/>
            <w:gridSpan w:val="2"/>
          </w:tcPr>
          <w:p w14:paraId="1A67D11D" w14:textId="127EED95" w:rsidR="005E466E" w:rsidRPr="001264AB" w:rsidRDefault="00F35609" w:rsidP="005C7552">
            <w:pPr>
              <w:spacing w:line="280" w:lineRule="exact"/>
              <w:ind w:left="-108" w:right="-108"/>
              <w:jc w:val="center"/>
            </w:pPr>
            <w:r>
              <w:rPr>
                <w:rFonts w:ascii="Cordia New" w:eastAsia="Angsana New" w:cs="Cordia New"/>
                <w:sz w:val="26"/>
                <w:szCs w:val="26"/>
                <w:u w:val="single"/>
              </w:rPr>
              <w:t>Amortize</w:t>
            </w:r>
            <w:r w:rsidR="005E466E" w:rsidRPr="001264AB">
              <w:rPr>
                <w:rFonts w:ascii="Cordia New" w:eastAsia="Angsana New" w:cs="Cordia New"/>
                <w:sz w:val="26"/>
                <w:szCs w:val="26"/>
                <w:u w:val="single"/>
              </w:rPr>
              <w:t>d Cost</w:t>
            </w:r>
          </w:p>
        </w:tc>
      </w:tr>
      <w:tr w:rsidR="005E466E" w:rsidRPr="001264AB" w14:paraId="2FFE89DB" w14:textId="77777777" w:rsidTr="00AA6120">
        <w:trPr>
          <w:cantSplit/>
        </w:trPr>
        <w:tc>
          <w:tcPr>
            <w:tcW w:w="6192" w:type="dxa"/>
          </w:tcPr>
          <w:p w14:paraId="4738A0E0" w14:textId="77777777" w:rsidR="005E466E" w:rsidRPr="001264AB" w:rsidRDefault="005E466E" w:rsidP="005C7552">
            <w:pPr>
              <w:pStyle w:val="Footer"/>
              <w:tabs>
                <w:tab w:val="left" w:pos="180"/>
                <w:tab w:val="left" w:pos="630"/>
              </w:tabs>
              <w:snapToGrid w:val="0"/>
              <w:spacing w:line="280" w:lineRule="exact"/>
              <w:ind w:left="426" w:right="-108"/>
              <w:rPr>
                <w:rFonts w:ascii="Cordia New" w:eastAsia="Angsana New" w:cs="Cordia New"/>
                <w:sz w:val="26"/>
                <w:szCs w:val="26"/>
                <w:u w:val="single"/>
                <w:lang w:val="en-US"/>
              </w:rPr>
            </w:pPr>
          </w:p>
        </w:tc>
        <w:tc>
          <w:tcPr>
            <w:tcW w:w="1728" w:type="dxa"/>
          </w:tcPr>
          <w:p w14:paraId="6280873E" w14:textId="14E4A119" w:rsidR="005E466E" w:rsidRPr="00BC101B" w:rsidRDefault="00F078C3" w:rsidP="005C7552">
            <w:pPr>
              <w:spacing w:line="28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BC101B">
              <w:rPr>
                <w:rFonts w:ascii="Cordia New" w:eastAsia="Angsana New" w:cs="Cordia New"/>
                <w:sz w:val="26"/>
                <w:szCs w:val="26"/>
                <w:u w:val="single"/>
                <w:lang w:val="en-US"/>
              </w:rPr>
              <w:t>202</w:t>
            </w:r>
            <w:r>
              <w:rPr>
                <w:rFonts w:ascii="Cordia New" w:eastAsia="Angsana New" w:cs="Cordia New"/>
                <w:sz w:val="26"/>
                <w:szCs w:val="26"/>
                <w:u w:val="single"/>
                <w:lang w:val="en-US"/>
              </w:rPr>
              <w:t>6</w:t>
            </w:r>
          </w:p>
        </w:tc>
        <w:tc>
          <w:tcPr>
            <w:tcW w:w="1728" w:type="dxa"/>
          </w:tcPr>
          <w:p w14:paraId="77D13581" w14:textId="5E8C2A5D" w:rsidR="005E466E" w:rsidRPr="001264AB" w:rsidRDefault="00F078C3" w:rsidP="005C7552">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2025</w:t>
            </w:r>
          </w:p>
        </w:tc>
      </w:tr>
      <w:tr w:rsidR="00FE14D3" w:rsidRPr="001264AB" w14:paraId="67C4886E" w14:textId="77777777" w:rsidTr="00AA6120">
        <w:trPr>
          <w:cantSplit/>
        </w:trPr>
        <w:tc>
          <w:tcPr>
            <w:tcW w:w="6192" w:type="dxa"/>
          </w:tcPr>
          <w:p w14:paraId="52FB50ED" w14:textId="2A6D3B6E" w:rsidR="00FE14D3" w:rsidRPr="001264AB" w:rsidRDefault="00FE14D3" w:rsidP="005C7552">
            <w:pPr>
              <w:pStyle w:val="Footer"/>
              <w:spacing w:line="28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 xml:space="preserve">Investments in debt instruments measured at </w:t>
            </w:r>
            <w:r w:rsidR="00F35609">
              <w:rPr>
                <w:rFonts w:ascii="Cordia New" w:eastAsia="Angsana New" w:cs="Cordia New"/>
                <w:sz w:val="26"/>
                <w:szCs w:val="26"/>
                <w:u w:val="single"/>
              </w:rPr>
              <w:t>amortize</w:t>
            </w:r>
            <w:r w:rsidR="00243DB1" w:rsidRPr="001264AB">
              <w:rPr>
                <w:rFonts w:ascii="Cordia New" w:eastAsia="Angsana New" w:cs="Cordia New"/>
                <w:sz w:val="26"/>
                <w:szCs w:val="26"/>
                <w:u w:val="single"/>
              </w:rPr>
              <w:t>d cost</w:t>
            </w:r>
            <w:r w:rsidRPr="001264AB">
              <w:rPr>
                <w:rFonts w:ascii="Cordia New" w:eastAsia="Angsana New" w:cs="Cordia New"/>
                <w:sz w:val="26"/>
                <w:szCs w:val="26"/>
                <w:u w:val="single"/>
                <w:cs/>
              </w:rPr>
              <w:t xml:space="preserve"> </w:t>
            </w:r>
            <w:r w:rsidR="00016D6E">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728" w:type="dxa"/>
          </w:tcPr>
          <w:p w14:paraId="0E5C810C" w14:textId="77777777" w:rsidR="00FE14D3" w:rsidRPr="001264AB" w:rsidRDefault="00FE14D3" w:rsidP="005C7552">
            <w:pPr>
              <w:pStyle w:val="Header"/>
              <w:tabs>
                <w:tab w:val="right" w:pos="767"/>
              </w:tabs>
              <w:snapToGrid w:val="0"/>
              <w:spacing w:line="280" w:lineRule="exact"/>
              <w:ind w:left="455" w:right="274"/>
              <w:rPr>
                <w:rFonts w:ascii="Cordia New" w:eastAsia="Angsana New" w:cs="Cordia New"/>
                <w:sz w:val="26"/>
                <w:szCs w:val="26"/>
                <w:lang w:val="en-US"/>
              </w:rPr>
            </w:pPr>
          </w:p>
        </w:tc>
        <w:tc>
          <w:tcPr>
            <w:tcW w:w="1728" w:type="dxa"/>
          </w:tcPr>
          <w:p w14:paraId="0DCF60E2" w14:textId="77777777" w:rsidR="00FE14D3" w:rsidRPr="001264AB" w:rsidRDefault="00FE14D3" w:rsidP="005C7552">
            <w:pPr>
              <w:pStyle w:val="Header"/>
              <w:tabs>
                <w:tab w:val="right" w:pos="839"/>
              </w:tabs>
              <w:snapToGrid w:val="0"/>
              <w:spacing w:line="280" w:lineRule="exact"/>
              <w:ind w:right="274"/>
              <w:rPr>
                <w:rFonts w:ascii="Cordia New" w:eastAsia="Angsana New" w:cs="Cordia New"/>
                <w:sz w:val="26"/>
                <w:szCs w:val="26"/>
                <w:lang w:val="en-US"/>
              </w:rPr>
            </w:pPr>
          </w:p>
        </w:tc>
      </w:tr>
      <w:tr w:rsidR="004B45DA" w:rsidRPr="001264AB" w14:paraId="238DEBD0" w14:textId="77777777" w:rsidTr="00AA6120">
        <w:trPr>
          <w:cantSplit/>
        </w:trPr>
        <w:tc>
          <w:tcPr>
            <w:tcW w:w="6192" w:type="dxa"/>
          </w:tcPr>
          <w:p w14:paraId="79B2C4FD"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5A3C26BA" w14:textId="5A172472"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0027B0">
              <w:rPr>
                <w:rFonts w:ascii="Cordia New"/>
                <w:sz w:val="26"/>
                <w:szCs w:val="26"/>
              </w:rPr>
              <w:t>118,095</w:t>
            </w:r>
          </w:p>
        </w:tc>
        <w:tc>
          <w:tcPr>
            <w:tcW w:w="1728" w:type="dxa"/>
            <w:vAlign w:val="bottom"/>
          </w:tcPr>
          <w:p w14:paraId="50A6A17C" w14:textId="6028A8C7"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78,723</w:t>
            </w:r>
          </w:p>
        </w:tc>
      </w:tr>
      <w:tr w:rsidR="004B45DA" w:rsidRPr="001264AB" w14:paraId="705960A7" w14:textId="77777777" w:rsidTr="00AA6120">
        <w:trPr>
          <w:cantSplit/>
        </w:trPr>
        <w:tc>
          <w:tcPr>
            <w:tcW w:w="6192" w:type="dxa"/>
          </w:tcPr>
          <w:p w14:paraId="169C5545"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067FEF38" w14:textId="44DE129D"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0027B0">
              <w:rPr>
                <w:rFonts w:ascii="Cordia New"/>
                <w:sz w:val="26"/>
                <w:szCs w:val="26"/>
              </w:rPr>
              <w:t>983</w:t>
            </w:r>
          </w:p>
        </w:tc>
        <w:tc>
          <w:tcPr>
            <w:tcW w:w="1728" w:type="dxa"/>
            <w:vAlign w:val="bottom"/>
          </w:tcPr>
          <w:p w14:paraId="7508DED4" w14:textId="12DFD0AF"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990</w:t>
            </w:r>
          </w:p>
        </w:tc>
      </w:tr>
      <w:tr w:rsidR="004B45DA" w:rsidRPr="001264AB" w14:paraId="64C0CAAF" w14:textId="77777777" w:rsidTr="00AA6120">
        <w:trPr>
          <w:cantSplit/>
        </w:trPr>
        <w:tc>
          <w:tcPr>
            <w:tcW w:w="6192" w:type="dxa"/>
          </w:tcPr>
          <w:p w14:paraId="2FDDC767"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6A378113" w14:textId="0D729767" w:rsidR="004B45DA" w:rsidRPr="00B97A07" w:rsidRDefault="004B45DA" w:rsidP="004B45DA">
            <w:pPr>
              <w:pStyle w:val="BodyText3"/>
              <w:tabs>
                <w:tab w:val="clear" w:pos="4230"/>
                <w:tab w:val="clear" w:pos="5490"/>
                <w:tab w:val="clear" w:pos="6750"/>
                <w:tab w:val="clear" w:pos="8010"/>
                <w:tab w:val="clear" w:pos="9090"/>
                <w:tab w:val="left" w:pos="418"/>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13,939</w:t>
            </w:r>
          </w:p>
        </w:tc>
        <w:tc>
          <w:tcPr>
            <w:tcW w:w="1728" w:type="dxa"/>
            <w:vAlign w:val="bottom"/>
          </w:tcPr>
          <w:p w14:paraId="6E5F9AC1" w14:textId="2F557CC0"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single"/>
              </w:rPr>
            </w:pPr>
            <w:r>
              <w:rPr>
                <w:rFonts w:ascii="Cordia New"/>
                <w:sz w:val="26"/>
                <w:szCs w:val="26"/>
              </w:rPr>
              <w:tab/>
            </w:r>
            <w:r w:rsidRPr="00CF790C">
              <w:rPr>
                <w:rFonts w:ascii="Cordia New"/>
                <w:sz w:val="26"/>
                <w:szCs w:val="26"/>
                <w:u w:val="single"/>
              </w:rPr>
              <w:t>15,987</w:t>
            </w:r>
          </w:p>
        </w:tc>
      </w:tr>
      <w:tr w:rsidR="004B45DA" w:rsidRPr="001264AB" w14:paraId="408C4B6E" w14:textId="77777777" w:rsidTr="00AA6120">
        <w:trPr>
          <w:cantSplit/>
        </w:trPr>
        <w:tc>
          <w:tcPr>
            <w:tcW w:w="6192" w:type="dxa"/>
          </w:tcPr>
          <w:p w14:paraId="532C7D0E"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1692" w:hanging="864"/>
              <w:rPr>
                <w:rFonts w:ascii="Cordia New"/>
                <w:sz w:val="26"/>
                <w:szCs w:val="26"/>
              </w:rPr>
            </w:pPr>
            <w:r w:rsidRPr="001264AB">
              <w:rPr>
                <w:rFonts w:ascii="Cordia New"/>
                <w:sz w:val="26"/>
                <w:szCs w:val="26"/>
              </w:rPr>
              <w:t>Total</w:t>
            </w:r>
          </w:p>
        </w:tc>
        <w:tc>
          <w:tcPr>
            <w:tcW w:w="1728" w:type="dxa"/>
            <w:vAlign w:val="bottom"/>
          </w:tcPr>
          <w:p w14:paraId="6CC667FC" w14:textId="516DE37F"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0027B0">
              <w:rPr>
                <w:rFonts w:ascii="Cordia New"/>
                <w:sz w:val="26"/>
                <w:szCs w:val="26"/>
              </w:rPr>
              <w:t>133,017</w:t>
            </w:r>
          </w:p>
        </w:tc>
        <w:tc>
          <w:tcPr>
            <w:tcW w:w="1728" w:type="dxa"/>
            <w:vAlign w:val="bottom"/>
          </w:tcPr>
          <w:p w14:paraId="12902FF3" w14:textId="7D9FADE9"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95,700</w:t>
            </w:r>
          </w:p>
        </w:tc>
      </w:tr>
      <w:tr w:rsidR="004B45DA" w:rsidRPr="001264AB" w14:paraId="02B142A2" w14:textId="77777777" w:rsidTr="00AA6120">
        <w:trPr>
          <w:cantSplit/>
        </w:trPr>
        <w:tc>
          <w:tcPr>
            <w:tcW w:w="6192" w:type="dxa"/>
          </w:tcPr>
          <w:p w14:paraId="61367FBE" w14:textId="1871896E" w:rsidR="004B45DA" w:rsidRPr="001264AB" w:rsidRDefault="004B45DA" w:rsidP="004B45DA">
            <w:pPr>
              <w:pStyle w:val="BodyText3"/>
              <w:tabs>
                <w:tab w:val="clear" w:pos="4230"/>
                <w:tab w:val="clear" w:pos="5490"/>
                <w:tab w:val="clear" w:pos="6750"/>
                <w:tab w:val="clear" w:pos="8010"/>
                <w:tab w:val="clear" w:pos="9090"/>
              </w:tabs>
              <w:spacing w:line="280" w:lineRule="exact"/>
              <w:ind w:left="1692" w:hanging="1096"/>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vAlign w:val="bottom"/>
          </w:tcPr>
          <w:p w14:paraId="02CF927D" w14:textId="7FBD4D6F" w:rsidR="004B45DA" w:rsidRPr="00B97A07" w:rsidRDefault="004B45DA" w:rsidP="004B45DA">
            <w:pPr>
              <w:pStyle w:val="BodyText3"/>
              <w:tabs>
                <w:tab w:val="clear" w:pos="4230"/>
                <w:tab w:val="clear" w:pos="5490"/>
                <w:tab w:val="clear" w:pos="6750"/>
                <w:tab w:val="clear" w:pos="8010"/>
                <w:tab w:val="clear" w:pos="9090"/>
                <w:tab w:val="left" w:pos="418"/>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(51)</w:t>
            </w:r>
          </w:p>
        </w:tc>
        <w:tc>
          <w:tcPr>
            <w:tcW w:w="1728" w:type="dxa"/>
            <w:vAlign w:val="bottom"/>
          </w:tcPr>
          <w:p w14:paraId="70337F8D" w14:textId="71DFAD84" w:rsidR="004B45DA" w:rsidRPr="001264AB" w:rsidRDefault="004B45DA" w:rsidP="004B45DA">
            <w:pPr>
              <w:pStyle w:val="BodyText3"/>
              <w:tabs>
                <w:tab w:val="clear" w:pos="4230"/>
                <w:tab w:val="clear" w:pos="5490"/>
                <w:tab w:val="clear" w:pos="6750"/>
                <w:tab w:val="clear" w:pos="8010"/>
                <w:tab w:val="clear" w:pos="9090"/>
                <w:tab w:val="left" w:pos="496"/>
                <w:tab w:val="right" w:pos="1020"/>
              </w:tabs>
              <w:spacing w:line="28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CF790C">
              <w:rPr>
                <w:rFonts w:ascii="Cordia New"/>
                <w:sz w:val="26"/>
                <w:szCs w:val="26"/>
                <w:u w:val="single"/>
              </w:rPr>
              <w:t>(56)</w:t>
            </w:r>
          </w:p>
        </w:tc>
      </w:tr>
      <w:tr w:rsidR="004B45DA" w:rsidRPr="001264AB" w14:paraId="7A977C60" w14:textId="77777777" w:rsidTr="00AA6120">
        <w:trPr>
          <w:cantSplit/>
        </w:trPr>
        <w:tc>
          <w:tcPr>
            <w:tcW w:w="6192" w:type="dxa"/>
          </w:tcPr>
          <w:p w14:paraId="6555F560"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1692" w:hanging="864"/>
              <w:rPr>
                <w:rFonts w:ascii="Cordia New"/>
                <w:sz w:val="26"/>
                <w:szCs w:val="26"/>
              </w:rPr>
            </w:pPr>
            <w:r w:rsidRPr="001264AB">
              <w:rPr>
                <w:rFonts w:ascii="Cordia New"/>
                <w:sz w:val="26"/>
                <w:szCs w:val="26"/>
              </w:rPr>
              <w:t>Total</w:t>
            </w:r>
          </w:p>
        </w:tc>
        <w:tc>
          <w:tcPr>
            <w:tcW w:w="1728" w:type="dxa"/>
            <w:vAlign w:val="bottom"/>
          </w:tcPr>
          <w:p w14:paraId="2DB34A61" w14:textId="1C509469"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sidRPr="000027B0">
              <w:rPr>
                <w:rFonts w:ascii="Cordia New"/>
                <w:sz w:val="26"/>
                <w:szCs w:val="26"/>
                <w:u w:val="double"/>
              </w:rPr>
              <w:t>132,966</w:t>
            </w:r>
          </w:p>
        </w:tc>
        <w:tc>
          <w:tcPr>
            <w:tcW w:w="1728" w:type="dxa"/>
            <w:vAlign w:val="bottom"/>
          </w:tcPr>
          <w:p w14:paraId="5239484C" w14:textId="2D10941F"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sidRPr="00FA7A37">
              <w:rPr>
                <w:rFonts w:ascii="Cordia New"/>
                <w:sz w:val="26"/>
                <w:szCs w:val="26"/>
                <w:u w:val="double"/>
              </w:rPr>
              <w:t>95,644</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tcPr>
          <w:p w14:paraId="1C90ADB6" w14:textId="77777777" w:rsidR="00FE14D3" w:rsidRPr="001264AB" w:rsidRDefault="00FE14D3" w:rsidP="005C7552">
            <w:pPr>
              <w:pStyle w:val="Footer"/>
              <w:tabs>
                <w:tab w:val="clear" w:pos="8505"/>
              </w:tabs>
              <w:snapToGrid w:val="0"/>
              <w:spacing w:line="280" w:lineRule="exact"/>
              <w:ind w:right="-110"/>
              <w:rPr>
                <w:rFonts w:ascii="Cordia New" w:cs="Cordia New"/>
                <w:sz w:val="26"/>
                <w:szCs w:val="26"/>
                <w:lang w:val="en-US"/>
              </w:rPr>
            </w:pPr>
          </w:p>
        </w:tc>
        <w:tc>
          <w:tcPr>
            <w:tcW w:w="3456" w:type="dxa"/>
            <w:gridSpan w:val="2"/>
          </w:tcPr>
          <w:p w14:paraId="7564ECE4" w14:textId="77777777" w:rsidR="00FE14D3" w:rsidRPr="001264AB" w:rsidRDefault="00FE14D3" w:rsidP="005C7552">
            <w:pPr>
              <w:pStyle w:val="BodyText"/>
              <w:spacing w:after="0" w:line="280" w:lineRule="exact"/>
              <w:ind w:left="-108"/>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E466E" w:rsidRPr="001264AB" w14:paraId="6C2D1933" w14:textId="77777777" w:rsidTr="00820D84">
        <w:trPr>
          <w:cantSplit/>
        </w:trPr>
        <w:tc>
          <w:tcPr>
            <w:tcW w:w="6192" w:type="dxa"/>
          </w:tcPr>
          <w:p w14:paraId="3B6B4DEA" w14:textId="77777777" w:rsidR="005E466E" w:rsidRPr="001264AB" w:rsidRDefault="005E466E" w:rsidP="005C7552">
            <w:pPr>
              <w:pStyle w:val="Footer"/>
              <w:tabs>
                <w:tab w:val="clear" w:pos="8505"/>
              </w:tabs>
              <w:snapToGrid w:val="0"/>
              <w:spacing w:line="280" w:lineRule="exact"/>
              <w:ind w:right="-110"/>
              <w:rPr>
                <w:rFonts w:ascii="Cordia New" w:cs="Cordia New"/>
                <w:sz w:val="26"/>
                <w:szCs w:val="26"/>
              </w:rPr>
            </w:pPr>
          </w:p>
        </w:tc>
        <w:tc>
          <w:tcPr>
            <w:tcW w:w="3456" w:type="dxa"/>
            <w:gridSpan w:val="2"/>
          </w:tcPr>
          <w:p w14:paraId="1E98EF9D" w14:textId="77777777" w:rsidR="005E466E" w:rsidRPr="001264AB" w:rsidRDefault="005E466E" w:rsidP="005C7552">
            <w:pPr>
              <w:pStyle w:val="BodyText3"/>
              <w:tabs>
                <w:tab w:val="clear" w:pos="4230"/>
                <w:tab w:val="clear" w:pos="5490"/>
                <w:tab w:val="clear" w:pos="6750"/>
                <w:tab w:val="clear" w:pos="8010"/>
                <w:tab w:val="clear" w:pos="9090"/>
                <w:tab w:val="right" w:pos="839"/>
              </w:tabs>
              <w:spacing w:line="28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tcPr>
          <w:p w14:paraId="192C9817" w14:textId="77777777" w:rsidR="005E466E" w:rsidRPr="001264AB" w:rsidRDefault="005E466E" w:rsidP="005C7552">
            <w:pPr>
              <w:pStyle w:val="Footer"/>
              <w:tabs>
                <w:tab w:val="clear" w:pos="8505"/>
                <w:tab w:val="left" w:pos="630"/>
              </w:tabs>
              <w:snapToGrid w:val="0"/>
              <w:spacing w:line="280" w:lineRule="exact"/>
              <w:ind w:left="426" w:right="389"/>
              <w:rPr>
                <w:rFonts w:ascii="Cordia New" w:eastAsia="Angsana New" w:cs="Cordia New"/>
                <w:sz w:val="26"/>
                <w:szCs w:val="26"/>
              </w:rPr>
            </w:pPr>
          </w:p>
        </w:tc>
        <w:tc>
          <w:tcPr>
            <w:tcW w:w="3456" w:type="dxa"/>
            <w:gridSpan w:val="2"/>
          </w:tcPr>
          <w:p w14:paraId="5ED366D2" w14:textId="77777777" w:rsidR="005E466E" w:rsidRPr="001264AB" w:rsidRDefault="005E466E" w:rsidP="005C7552">
            <w:pPr>
              <w:spacing w:line="280" w:lineRule="exact"/>
              <w:ind w:left="-108" w:right="-108"/>
              <w:jc w:val="center"/>
              <w:rPr>
                <w:cs/>
              </w:rPr>
            </w:pPr>
            <w:r w:rsidRPr="001264AB">
              <w:rPr>
                <w:rFonts w:ascii="Cordia New" w:eastAsia="Angsana New" w:cs="Cordia New"/>
                <w:sz w:val="26"/>
                <w:szCs w:val="26"/>
                <w:u w:val="single"/>
              </w:rPr>
              <w:t>Fair value</w:t>
            </w:r>
          </w:p>
        </w:tc>
      </w:tr>
      <w:tr w:rsidR="00F078C3" w:rsidRPr="001264AB" w14:paraId="19EE05DD" w14:textId="77777777" w:rsidTr="00AA6120">
        <w:trPr>
          <w:cantSplit/>
        </w:trPr>
        <w:tc>
          <w:tcPr>
            <w:tcW w:w="6192" w:type="dxa"/>
          </w:tcPr>
          <w:p w14:paraId="31FC1CFE" w14:textId="77777777" w:rsidR="00F078C3" w:rsidRPr="001264AB" w:rsidRDefault="00F078C3" w:rsidP="00F078C3">
            <w:pPr>
              <w:pStyle w:val="Footer"/>
              <w:tabs>
                <w:tab w:val="clear" w:pos="8505"/>
                <w:tab w:val="left" w:pos="630"/>
              </w:tabs>
              <w:snapToGrid w:val="0"/>
              <w:spacing w:line="280" w:lineRule="exact"/>
              <w:ind w:left="426" w:right="389"/>
              <w:rPr>
                <w:rFonts w:ascii="Cordia New" w:eastAsia="Angsana New" w:cs="Cordia New"/>
                <w:sz w:val="26"/>
                <w:szCs w:val="26"/>
              </w:rPr>
            </w:pPr>
          </w:p>
        </w:tc>
        <w:tc>
          <w:tcPr>
            <w:tcW w:w="1728" w:type="dxa"/>
          </w:tcPr>
          <w:p w14:paraId="2FF1112B" w14:textId="0E106F0A" w:rsidR="00F078C3" w:rsidRPr="001264AB" w:rsidRDefault="00F078C3" w:rsidP="00F078C3">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728" w:type="dxa"/>
          </w:tcPr>
          <w:p w14:paraId="4E2C70BE" w14:textId="0B4093D8" w:rsidR="00F078C3" w:rsidRPr="001264AB" w:rsidRDefault="00F078C3" w:rsidP="00F078C3">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2025</w:t>
            </w:r>
          </w:p>
        </w:tc>
      </w:tr>
      <w:tr w:rsidR="00FE14D3" w:rsidRPr="001264AB" w14:paraId="1A0D36E3" w14:textId="77777777" w:rsidTr="00AA6120">
        <w:trPr>
          <w:cantSplit/>
        </w:trPr>
        <w:tc>
          <w:tcPr>
            <w:tcW w:w="6192" w:type="dxa"/>
          </w:tcPr>
          <w:p w14:paraId="5B63A4C8" w14:textId="77777777" w:rsidR="00FE14D3" w:rsidRPr="001264AB" w:rsidRDefault="00571D75" w:rsidP="005C7552">
            <w:pPr>
              <w:pStyle w:val="Footer"/>
              <w:tabs>
                <w:tab w:val="clear" w:pos="8505"/>
              </w:tabs>
              <w:spacing w:line="280" w:lineRule="exact"/>
              <w:ind w:left="603" w:right="-145" w:hanging="171"/>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vAlign w:val="bottom"/>
          </w:tcPr>
          <w:p w14:paraId="18B58106" w14:textId="77777777" w:rsidR="00FE14D3" w:rsidRPr="001264AB" w:rsidRDefault="00FE14D3" w:rsidP="005C7552">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728" w:type="dxa"/>
            <w:vAlign w:val="bottom"/>
          </w:tcPr>
          <w:p w14:paraId="06237A08" w14:textId="77777777" w:rsidR="00FE14D3" w:rsidRPr="001264AB" w:rsidRDefault="00FE14D3" w:rsidP="005C7552">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r>
      <w:tr w:rsidR="004B45DA" w:rsidRPr="001264AB" w14:paraId="1F7DF154" w14:textId="77777777" w:rsidTr="00AA6120">
        <w:trPr>
          <w:cantSplit/>
        </w:trPr>
        <w:tc>
          <w:tcPr>
            <w:tcW w:w="6192" w:type="dxa"/>
          </w:tcPr>
          <w:p w14:paraId="07FF5BDD"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6A73E601" w14:textId="1FBE0D6A"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0027B0">
              <w:rPr>
                <w:rFonts w:ascii="Cordia New"/>
                <w:sz w:val="26"/>
                <w:szCs w:val="26"/>
              </w:rPr>
              <w:t>685,262</w:t>
            </w:r>
          </w:p>
        </w:tc>
        <w:tc>
          <w:tcPr>
            <w:tcW w:w="1728" w:type="dxa"/>
            <w:vAlign w:val="bottom"/>
          </w:tcPr>
          <w:p w14:paraId="7B4BA175" w14:textId="7E6CD0F8"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669,656</w:t>
            </w:r>
          </w:p>
        </w:tc>
      </w:tr>
      <w:tr w:rsidR="004B45DA" w:rsidRPr="001264AB" w14:paraId="0C0A464F" w14:textId="77777777" w:rsidTr="00AA6120">
        <w:trPr>
          <w:cantSplit/>
        </w:trPr>
        <w:tc>
          <w:tcPr>
            <w:tcW w:w="6192" w:type="dxa"/>
          </w:tcPr>
          <w:p w14:paraId="3D9FE5AE"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3A3B0699" w14:textId="591556ED"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0027B0">
              <w:rPr>
                <w:rFonts w:ascii="Cordia New"/>
                <w:sz w:val="26"/>
                <w:szCs w:val="26"/>
              </w:rPr>
              <w:t>152,015</w:t>
            </w:r>
          </w:p>
        </w:tc>
        <w:tc>
          <w:tcPr>
            <w:tcW w:w="1728" w:type="dxa"/>
            <w:vAlign w:val="bottom"/>
          </w:tcPr>
          <w:p w14:paraId="0578F2E1" w14:textId="2F99C503"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rPr>
            </w:pPr>
            <w:r>
              <w:rPr>
                <w:rFonts w:ascii="Cordia New"/>
                <w:sz w:val="26"/>
                <w:szCs w:val="26"/>
              </w:rPr>
              <w:tab/>
            </w:r>
            <w:r w:rsidRPr="00CF790C">
              <w:rPr>
                <w:rFonts w:ascii="Cordia New"/>
                <w:sz w:val="26"/>
                <w:szCs w:val="26"/>
              </w:rPr>
              <w:t>158,982</w:t>
            </w:r>
          </w:p>
        </w:tc>
      </w:tr>
      <w:tr w:rsidR="004B45DA" w:rsidRPr="001264AB" w14:paraId="6065A2A2" w14:textId="77777777" w:rsidTr="00AA6120">
        <w:trPr>
          <w:cantSplit/>
        </w:trPr>
        <w:tc>
          <w:tcPr>
            <w:tcW w:w="6192" w:type="dxa"/>
          </w:tcPr>
          <w:p w14:paraId="0137EA64"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5927BFD0" w14:textId="22B49D83" w:rsidR="004B45DA" w:rsidRPr="00B97A07" w:rsidRDefault="004B45DA" w:rsidP="004B45DA">
            <w:pPr>
              <w:pStyle w:val="BodyText3"/>
              <w:tabs>
                <w:tab w:val="clear" w:pos="4230"/>
                <w:tab w:val="clear" w:pos="5490"/>
                <w:tab w:val="clear" w:pos="6750"/>
                <w:tab w:val="clear" w:pos="8010"/>
                <w:tab w:val="clear" w:pos="9090"/>
                <w:tab w:val="left" w:pos="257"/>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261,506</w:t>
            </w:r>
          </w:p>
        </w:tc>
        <w:tc>
          <w:tcPr>
            <w:tcW w:w="1728" w:type="dxa"/>
            <w:vAlign w:val="bottom"/>
          </w:tcPr>
          <w:p w14:paraId="64F68553" w14:textId="3927D4F0" w:rsidR="004B45DA" w:rsidRPr="001264AB" w:rsidRDefault="004B45DA" w:rsidP="004B45DA">
            <w:pPr>
              <w:pStyle w:val="BodyText3"/>
              <w:tabs>
                <w:tab w:val="clear" w:pos="4230"/>
                <w:tab w:val="clear" w:pos="5490"/>
                <w:tab w:val="clear" w:pos="6750"/>
                <w:tab w:val="clear" w:pos="8010"/>
                <w:tab w:val="clear" w:pos="9090"/>
                <w:tab w:val="left" w:pos="257"/>
                <w:tab w:val="right" w:pos="1020"/>
              </w:tabs>
              <w:spacing w:line="28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230,480</w:t>
            </w:r>
          </w:p>
        </w:tc>
      </w:tr>
      <w:tr w:rsidR="004B45DA" w:rsidRPr="001264AB" w14:paraId="0779D9B5" w14:textId="77777777" w:rsidTr="00AA6120">
        <w:trPr>
          <w:cantSplit/>
        </w:trPr>
        <w:tc>
          <w:tcPr>
            <w:tcW w:w="6192" w:type="dxa"/>
          </w:tcPr>
          <w:p w14:paraId="361D06C1"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837"/>
              <w:rPr>
                <w:rFonts w:ascii="Cordia New"/>
                <w:sz w:val="26"/>
                <w:szCs w:val="26"/>
              </w:rPr>
            </w:pPr>
            <w:r w:rsidRPr="001264AB">
              <w:rPr>
                <w:rFonts w:ascii="Cordia New"/>
                <w:sz w:val="26"/>
                <w:szCs w:val="26"/>
              </w:rPr>
              <w:t>Total</w:t>
            </w:r>
          </w:p>
        </w:tc>
        <w:tc>
          <w:tcPr>
            <w:tcW w:w="1728" w:type="dxa"/>
            <w:vAlign w:val="bottom"/>
          </w:tcPr>
          <w:p w14:paraId="1298F527" w14:textId="060B7526" w:rsidR="004B45DA" w:rsidRPr="00B97A07"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sidRPr="000027B0">
              <w:rPr>
                <w:rFonts w:ascii="Cordia New"/>
                <w:sz w:val="26"/>
                <w:szCs w:val="26"/>
                <w:u w:val="double"/>
              </w:rPr>
              <w:t>1,098,783</w:t>
            </w:r>
          </w:p>
        </w:tc>
        <w:tc>
          <w:tcPr>
            <w:tcW w:w="1728" w:type="dxa"/>
            <w:vAlign w:val="bottom"/>
          </w:tcPr>
          <w:p w14:paraId="1101A73F" w14:textId="4820D4A7" w:rsidR="004B45DA" w:rsidRPr="001264AB" w:rsidRDefault="004B45DA" w:rsidP="004B45DA">
            <w:pPr>
              <w:pStyle w:val="BodyText3"/>
              <w:tabs>
                <w:tab w:val="clear" w:pos="4230"/>
                <w:tab w:val="clear" w:pos="5490"/>
                <w:tab w:val="clear" w:pos="6750"/>
                <w:tab w:val="clear" w:pos="8010"/>
                <w:tab w:val="clear" w:pos="9090"/>
                <w:tab w:val="right" w:pos="1020"/>
              </w:tabs>
              <w:spacing w:line="280" w:lineRule="exact"/>
              <w:ind w:right="33"/>
              <w:jc w:val="left"/>
              <w:rPr>
                <w:rFonts w:ascii="Cordia New"/>
                <w:sz w:val="26"/>
                <w:szCs w:val="26"/>
                <w:u w:val="double"/>
              </w:rPr>
            </w:pPr>
            <w:r>
              <w:rPr>
                <w:rFonts w:ascii="Cordia New"/>
                <w:sz w:val="26"/>
                <w:szCs w:val="26"/>
              </w:rPr>
              <w:tab/>
            </w:r>
            <w:r w:rsidRPr="00FA7A37">
              <w:rPr>
                <w:rFonts w:ascii="Cordia New"/>
                <w:sz w:val="26"/>
                <w:szCs w:val="26"/>
                <w:u w:val="double"/>
              </w:rPr>
              <w:t>1,059,118</w:t>
            </w:r>
          </w:p>
        </w:tc>
      </w:tr>
      <w:tr w:rsidR="004B45DA" w:rsidRPr="001264AB" w14:paraId="22091D8C" w14:textId="77777777" w:rsidTr="009C44ED">
        <w:trPr>
          <w:cantSplit/>
          <w:trHeight w:val="113"/>
        </w:trPr>
        <w:tc>
          <w:tcPr>
            <w:tcW w:w="6192" w:type="dxa"/>
          </w:tcPr>
          <w:p w14:paraId="68A1A29C" w14:textId="77777777" w:rsidR="004B45DA" w:rsidRPr="001264AB" w:rsidRDefault="004B45DA" w:rsidP="004B45DA">
            <w:pPr>
              <w:pStyle w:val="BodyText3"/>
              <w:tabs>
                <w:tab w:val="clear" w:pos="4230"/>
                <w:tab w:val="clear" w:pos="5490"/>
                <w:tab w:val="clear" w:pos="6750"/>
                <w:tab w:val="clear" w:pos="8010"/>
                <w:tab w:val="clear" w:pos="9090"/>
              </w:tabs>
              <w:spacing w:line="280" w:lineRule="exact"/>
              <w:ind w:left="900" w:firstLine="360"/>
              <w:rPr>
                <w:rFonts w:ascii="Cordia New"/>
                <w:sz w:val="12"/>
                <w:szCs w:val="12"/>
              </w:rPr>
            </w:pPr>
          </w:p>
        </w:tc>
        <w:tc>
          <w:tcPr>
            <w:tcW w:w="1728" w:type="dxa"/>
            <w:vAlign w:val="bottom"/>
          </w:tcPr>
          <w:p w14:paraId="1BE81ACF" w14:textId="77777777" w:rsidR="004B45DA" w:rsidRPr="004B717F" w:rsidRDefault="004B45DA" w:rsidP="004B45DA">
            <w:pPr>
              <w:pStyle w:val="BodyText3"/>
              <w:tabs>
                <w:tab w:val="clear" w:pos="4230"/>
                <w:tab w:val="clear" w:pos="5490"/>
                <w:tab w:val="clear" w:pos="6750"/>
                <w:tab w:val="clear" w:pos="8010"/>
                <w:tab w:val="clear" w:pos="9090"/>
                <w:tab w:val="left" w:pos="320"/>
                <w:tab w:val="right" w:pos="760"/>
              </w:tabs>
              <w:spacing w:line="280" w:lineRule="exact"/>
              <w:ind w:right="33"/>
              <w:jc w:val="left"/>
              <w:rPr>
                <w:rFonts w:ascii="Cordia New"/>
                <w:sz w:val="26"/>
                <w:szCs w:val="26"/>
              </w:rPr>
            </w:pPr>
          </w:p>
        </w:tc>
        <w:tc>
          <w:tcPr>
            <w:tcW w:w="1728" w:type="dxa"/>
            <w:vAlign w:val="bottom"/>
          </w:tcPr>
          <w:p w14:paraId="32592C66" w14:textId="77777777" w:rsidR="004B45DA" w:rsidRPr="001264AB" w:rsidRDefault="004B45DA" w:rsidP="004B45DA">
            <w:pPr>
              <w:pStyle w:val="BodyText3"/>
              <w:tabs>
                <w:tab w:val="clear" w:pos="4230"/>
                <w:tab w:val="clear" w:pos="5490"/>
                <w:tab w:val="clear" w:pos="6750"/>
                <w:tab w:val="clear" w:pos="8010"/>
                <w:tab w:val="clear" w:pos="9090"/>
                <w:tab w:val="left" w:pos="320"/>
                <w:tab w:val="right" w:pos="760"/>
              </w:tabs>
              <w:spacing w:line="280" w:lineRule="exact"/>
              <w:ind w:right="33"/>
              <w:jc w:val="left"/>
              <w:rPr>
                <w:rFonts w:ascii="Cordia New"/>
                <w:sz w:val="26"/>
                <w:szCs w:val="26"/>
              </w:rPr>
            </w:pPr>
          </w:p>
        </w:tc>
      </w:tr>
      <w:tr w:rsidR="004B45DA" w:rsidRPr="001264AB" w14:paraId="65058603" w14:textId="77777777" w:rsidTr="00AA6120">
        <w:trPr>
          <w:cantSplit/>
        </w:trPr>
        <w:tc>
          <w:tcPr>
            <w:tcW w:w="6192" w:type="dxa"/>
          </w:tcPr>
          <w:p w14:paraId="52BF4B31" w14:textId="77777777" w:rsidR="004B45DA" w:rsidRPr="001264AB" w:rsidRDefault="004B45DA" w:rsidP="004B45DA">
            <w:pPr>
              <w:pStyle w:val="BodyText3"/>
              <w:tabs>
                <w:tab w:val="clear" w:pos="4230"/>
                <w:tab w:val="clear" w:pos="5490"/>
                <w:tab w:val="clear" w:pos="6750"/>
                <w:tab w:val="clear" w:pos="8010"/>
                <w:tab w:val="clear" w:pos="9090"/>
                <w:tab w:val="left" w:pos="918"/>
              </w:tabs>
              <w:spacing w:line="280" w:lineRule="exact"/>
              <w:ind w:left="882" w:hanging="315"/>
              <w:rPr>
                <w:rFonts w:ascii="Cordia New"/>
                <w:sz w:val="26"/>
                <w:szCs w:val="26"/>
              </w:rPr>
            </w:pPr>
            <w:r w:rsidRPr="001264AB">
              <w:rPr>
                <w:rFonts w:ascii="Cordia New"/>
                <w:sz w:val="26"/>
                <w:szCs w:val="26"/>
              </w:rPr>
              <w:t>Allowance for expected credit loss</w:t>
            </w:r>
          </w:p>
        </w:tc>
        <w:tc>
          <w:tcPr>
            <w:tcW w:w="1728" w:type="dxa"/>
            <w:vAlign w:val="bottom"/>
          </w:tcPr>
          <w:p w14:paraId="0FB46DA5" w14:textId="0099DC05" w:rsidR="004B45DA" w:rsidRPr="00B97A07" w:rsidRDefault="004B45DA" w:rsidP="004B45DA">
            <w:pPr>
              <w:pStyle w:val="BodyText3"/>
              <w:tabs>
                <w:tab w:val="clear" w:pos="4230"/>
                <w:tab w:val="clear" w:pos="5490"/>
                <w:tab w:val="clear" w:pos="6750"/>
                <w:tab w:val="clear" w:pos="8010"/>
                <w:tab w:val="clear" w:pos="9090"/>
                <w:tab w:val="left" w:pos="320"/>
                <w:tab w:val="right" w:pos="1020"/>
              </w:tabs>
              <w:spacing w:line="280" w:lineRule="exact"/>
              <w:ind w:right="33"/>
              <w:jc w:val="left"/>
              <w:rPr>
                <w:rFonts w:ascii="Cordia New"/>
                <w:sz w:val="26"/>
                <w:szCs w:val="26"/>
              </w:rPr>
            </w:pPr>
            <w:r>
              <w:rPr>
                <w:rFonts w:ascii="Cordia New"/>
                <w:sz w:val="26"/>
                <w:szCs w:val="26"/>
              </w:rPr>
              <w:tab/>
            </w:r>
            <w:r>
              <w:rPr>
                <w:rFonts w:ascii="Cordia New"/>
                <w:sz w:val="26"/>
                <w:szCs w:val="26"/>
              </w:rPr>
              <w:tab/>
            </w:r>
            <w:r w:rsidRPr="000027B0">
              <w:rPr>
                <w:rFonts w:ascii="Cordia New"/>
                <w:sz w:val="26"/>
                <w:szCs w:val="26"/>
              </w:rPr>
              <w:t>(599)</w:t>
            </w:r>
          </w:p>
        </w:tc>
        <w:tc>
          <w:tcPr>
            <w:tcW w:w="1728" w:type="dxa"/>
            <w:vAlign w:val="bottom"/>
          </w:tcPr>
          <w:p w14:paraId="17DF1A6D" w14:textId="2E8ADFDD" w:rsidR="004B45DA" w:rsidRPr="001264AB" w:rsidRDefault="004B45DA" w:rsidP="004B45DA">
            <w:pPr>
              <w:pStyle w:val="BodyText3"/>
              <w:tabs>
                <w:tab w:val="clear" w:pos="4230"/>
                <w:tab w:val="clear" w:pos="5490"/>
                <w:tab w:val="clear" w:pos="6750"/>
                <w:tab w:val="clear" w:pos="8010"/>
                <w:tab w:val="clear" w:pos="9090"/>
                <w:tab w:val="left" w:pos="320"/>
                <w:tab w:val="right" w:pos="1020"/>
              </w:tabs>
              <w:spacing w:line="280" w:lineRule="exact"/>
              <w:ind w:right="33"/>
              <w:jc w:val="left"/>
              <w:rPr>
                <w:rFonts w:ascii="Cordia New"/>
                <w:sz w:val="26"/>
                <w:szCs w:val="26"/>
                <w:cs/>
              </w:rPr>
            </w:pPr>
            <w:r>
              <w:rPr>
                <w:rFonts w:ascii="Cordia New"/>
                <w:sz w:val="26"/>
                <w:szCs w:val="26"/>
              </w:rPr>
              <w:tab/>
            </w:r>
            <w:r>
              <w:rPr>
                <w:rFonts w:ascii="Cordia New"/>
                <w:sz w:val="26"/>
                <w:szCs w:val="26"/>
              </w:rPr>
              <w:tab/>
            </w:r>
            <w:r w:rsidRPr="00CF790C">
              <w:rPr>
                <w:rFonts w:ascii="Cordia New"/>
                <w:sz w:val="26"/>
                <w:szCs w:val="26"/>
              </w:rPr>
              <w:t>(610)</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tcPr>
          <w:p w14:paraId="495499D4" w14:textId="77777777" w:rsidR="00FE14D3" w:rsidRPr="001264AB" w:rsidRDefault="00FE14D3" w:rsidP="005C7552">
            <w:pPr>
              <w:pStyle w:val="Footer"/>
              <w:tabs>
                <w:tab w:val="clear" w:pos="8505"/>
                <w:tab w:val="left" w:pos="180"/>
              </w:tabs>
              <w:snapToGrid w:val="0"/>
              <w:spacing w:line="300" w:lineRule="exact"/>
              <w:ind w:left="426" w:right="389"/>
              <w:rPr>
                <w:rFonts w:ascii="Cordia New" w:eastAsia="Angsana New" w:cs="Cordia New"/>
                <w:b/>
                <w:bCs/>
                <w:sz w:val="26"/>
                <w:szCs w:val="26"/>
              </w:rPr>
            </w:pPr>
          </w:p>
        </w:tc>
        <w:tc>
          <w:tcPr>
            <w:tcW w:w="4781" w:type="dxa"/>
            <w:gridSpan w:val="4"/>
          </w:tcPr>
          <w:p w14:paraId="4D9E3893" w14:textId="77777777" w:rsidR="00FE14D3" w:rsidRPr="001264AB" w:rsidRDefault="00FE14D3" w:rsidP="005C7552">
            <w:pPr>
              <w:pStyle w:val="BodyText3"/>
              <w:tabs>
                <w:tab w:val="clear" w:pos="4230"/>
                <w:tab w:val="clear" w:pos="5490"/>
                <w:tab w:val="clear" w:pos="6750"/>
                <w:tab w:val="clear" w:pos="8010"/>
                <w:tab w:val="clear" w:pos="9090"/>
                <w:tab w:val="right" w:pos="839"/>
              </w:tabs>
              <w:spacing w:line="30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tcPr>
          <w:p w14:paraId="2E0D01F0" w14:textId="77777777" w:rsidR="005E466E" w:rsidRPr="001264AB" w:rsidRDefault="005E466E" w:rsidP="005C7552">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4781" w:type="dxa"/>
            <w:gridSpan w:val="4"/>
          </w:tcPr>
          <w:p w14:paraId="441013A7" w14:textId="77777777" w:rsidR="005E466E" w:rsidRPr="001264AB" w:rsidRDefault="005E466E" w:rsidP="005C7552">
            <w:pPr>
              <w:pStyle w:val="BodyText3"/>
              <w:tabs>
                <w:tab w:val="clear" w:pos="4230"/>
                <w:tab w:val="clear" w:pos="5490"/>
                <w:tab w:val="clear" w:pos="6750"/>
                <w:tab w:val="clear" w:pos="8010"/>
                <w:tab w:val="clear" w:pos="9090"/>
              </w:tabs>
              <w:spacing w:line="30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tcPr>
          <w:p w14:paraId="11EB41DC" w14:textId="77777777" w:rsidR="005E466E" w:rsidRPr="001264AB" w:rsidRDefault="005E466E" w:rsidP="005C7552">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2390" w:type="dxa"/>
            <w:gridSpan w:val="2"/>
          </w:tcPr>
          <w:p w14:paraId="094A525E" w14:textId="77777777" w:rsidR="005E466E" w:rsidRPr="001264AB" w:rsidRDefault="005E466E" w:rsidP="005C7552">
            <w:pPr>
              <w:pStyle w:val="BodyText3"/>
              <w:tabs>
                <w:tab w:val="clear" w:pos="4230"/>
                <w:tab w:val="clear" w:pos="5490"/>
                <w:tab w:val="clear" w:pos="6750"/>
                <w:tab w:val="clear" w:pos="8010"/>
                <w:tab w:val="clear" w:pos="9090"/>
              </w:tabs>
              <w:spacing w:line="30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tcPr>
          <w:p w14:paraId="03469188" w14:textId="77777777" w:rsidR="005E466E" w:rsidRPr="001264AB" w:rsidRDefault="005E466E" w:rsidP="005C7552">
            <w:pPr>
              <w:pStyle w:val="BodyText3"/>
              <w:tabs>
                <w:tab w:val="clear" w:pos="4230"/>
                <w:tab w:val="clear" w:pos="5490"/>
                <w:tab w:val="clear" w:pos="6750"/>
                <w:tab w:val="clear" w:pos="8010"/>
                <w:tab w:val="clear" w:pos="9090"/>
              </w:tabs>
              <w:spacing w:line="300" w:lineRule="exact"/>
              <w:ind w:left="-103" w:right="-94"/>
              <w:jc w:val="center"/>
              <w:rPr>
                <w:sz w:val="26"/>
                <w:szCs w:val="26"/>
              </w:rPr>
            </w:pPr>
            <w:r w:rsidRPr="001264AB">
              <w:rPr>
                <w:rFonts w:ascii="Cordia New" w:eastAsia="Angsana New"/>
                <w:sz w:val="26"/>
                <w:szCs w:val="26"/>
                <w:u w:val="single"/>
              </w:rPr>
              <w:t>Dividend income</w:t>
            </w:r>
          </w:p>
        </w:tc>
      </w:tr>
      <w:tr w:rsidR="00F078C3" w:rsidRPr="001264AB" w14:paraId="137405F8" w14:textId="77777777" w:rsidTr="00EE1E56">
        <w:trPr>
          <w:cantSplit/>
        </w:trPr>
        <w:tc>
          <w:tcPr>
            <w:tcW w:w="4859" w:type="dxa"/>
          </w:tcPr>
          <w:p w14:paraId="37E80090" w14:textId="73402B9F" w:rsidR="00F078C3" w:rsidRPr="001264AB" w:rsidRDefault="00F078C3" w:rsidP="00F078C3">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1195" w:type="dxa"/>
          </w:tcPr>
          <w:p w14:paraId="5A6A6F0D" w14:textId="59E372CC" w:rsidR="00F078C3" w:rsidRPr="001264AB" w:rsidRDefault="00F078C3" w:rsidP="00F078C3">
            <w:pPr>
              <w:spacing w:line="300" w:lineRule="exact"/>
              <w:ind w:left="-108" w:right="-108"/>
              <w:jc w:val="center"/>
              <w:rPr>
                <w:rFonts w:ascii="Cordia New" w:eastAsia="Angsana New" w:cs="Cordia New"/>
                <w:sz w:val="26"/>
                <w:szCs w:val="26"/>
                <w:u w:val="single"/>
              </w:rPr>
            </w:pPr>
            <w:r w:rsidRPr="00F078C3">
              <w:rPr>
                <w:rFonts w:ascii="Cordia New" w:eastAsia="Angsana New" w:cs="Cordia New"/>
                <w:sz w:val="26"/>
                <w:szCs w:val="26"/>
                <w:lang w:val="en-US"/>
              </w:rPr>
              <w:t>30 June</w:t>
            </w:r>
            <w:r>
              <w:rPr>
                <w:rFonts w:ascii="Cordia New" w:eastAsia="Angsana New" w:cs="Cordia New"/>
                <w:sz w:val="26"/>
                <w:szCs w:val="26"/>
                <w:u w:val="single"/>
                <w:lang w:val="en-US"/>
              </w:rPr>
              <w:t xml:space="preserve"> </w:t>
            </w:r>
            <w:r>
              <w:rPr>
                <w:rFonts w:ascii="Cordia New" w:eastAsia="Angsana New" w:cs="Cordia New"/>
                <w:sz w:val="26"/>
                <w:szCs w:val="26"/>
                <w:u w:val="single"/>
                <w:lang w:val="en-US"/>
              </w:rPr>
              <w:br/>
              <w:t>2026</w:t>
            </w:r>
          </w:p>
        </w:tc>
        <w:tc>
          <w:tcPr>
            <w:tcW w:w="1195" w:type="dxa"/>
          </w:tcPr>
          <w:p w14:paraId="40331E4A" w14:textId="66BC1E4E" w:rsidR="00F078C3" w:rsidRPr="001264AB" w:rsidRDefault="00F078C3" w:rsidP="00F078C3">
            <w:pPr>
              <w:spacing w:line="300" w:lineRule="exact"/>
              <w:ind w:left="-108" w:right="-108"/>
              <w:jc w:val="center"/>
              <w:rPr>
                <w:rFonts w:ascii="Cordia New" w:eastAsia="Angsana New" w:cs="Cordia New"/>
                <w:sz w:val="26"/>
                <w:szCs w:val="26"/>
                <w:u w:val="single"/>
              </w:rPr>
            </w:pPr>
            <w:r w:rsidRPr="00F078C3">
              <w:rPr>
                <w:rFonts w:ascii="Cordia New" w:eastAsia="Angsana New" w:cs="Cordia New"/>
                <w:sz w:val="26"/>
                <w:szCs w:val="26"/>
              </w:rPr>
              <w:t>31 December</w:t>
            </w:r>
            <w:r>
              <w:rPr>
                <w:rFonts w:ascii="Cordia New" w:eastAsia="Angsana New" w:cs="Cordia New"/>
                <w:sz w:val="26"/>
                <w:szCs w:val="26"/>
                <w:u w:val="single"/>
              </w:rPr>
              <w:t xml:space="preserve"> 2025</w:t>
            </w:r>
          </w:p>
        </w:tc>
        <w:tc>
          <w:tcPr>
            <w:tcW w:w="1195" w:type="dxa"/>
          </w:tcPr>
          <w:p w14:paraId="041DCB30" w14:textId="429DFBC0" w:rsidR="00F078C3" w:rsidRPr="001264AB" w:rsidRDefault="00F078C3" w:rsidP="00F078C3">
            <w:pPr>
              <w:spacing w:line="300" w:lineRule="exact"/>
              <w:ind w:left="-108" w:right="-108"/>
              <w:jc w:val="center"/>
              <w:rPr>
                <w:rFonts w:ascii="Cordia New" w:eastAsia="Angsana New" w:cs="Cordia New"/>
                <w:sz w:val="26"/>
                <w:szCs w:val="26"/>
                <w:u w:val="single"/>
              </w:rPr>
            </w:pPr>
            <w:r w:rsidRPr="00E96589">
              <w:rPr>
                <w:rFonts w:ascii="Cordia New" w:eastAsia="Angsana New" w:cs="Cordia New"/>
                <w:sz w:val="26"/>
                <w:szCs w:val="26"/>
                <w:lang w:val="en-US"/>
              </w:rPr>
              <w:t>30 June</w:t>
            </w:r>
            <w:r w:rsidRPr="00E96589">
              <w:rPr>
                <w:rFonts w:ascii="Cordia New" w:eastAsia="Angsana New" w:cs="Cordia New"/>
                <w:sz w:val="26"/>
                <w:szCs w:val="26"/>
                <w:u w:val="single"/>
                <w:lang w:val="en-US"/>
              </w:rPr>
              <w:t xml:space="preserve"> </w:t>
            </w:r>
            <w:r w:rsidRPr="00E96589">
              <w:rPr>
                <w:rFonts w:ascii="Cordia New" w:eastAsia="Angsana New" w:cs="Cordia New"/>
                <w:sz w:val="26"/>
                <w:szCs w:val="26"/>
                <w:u w:val="single"/>
                <w:lang w:val="en-US"/>
              </w:rPr>
              <w:br/>
              <w:t>2026</w:t>
            </w:r>
          </w:p>
        </w:tc>
        <w:tc>
          <w:tcPr>
            <w:tcW w:w="1196" w:type="dxa"/>
          </w:tcPr>
          <w:p w14:paraId="06089CCD" w14:textId="7CC802D2" w:rsidR="00F078C3" w:rsidRPr="00F078C3" w:rsidRDefault="00F078C3" w:rsidP="00F078C3">
            <w:pPr>
              <w:spacing w:line="300" w:lineRule="exact"/>
              <w:ind w:left="-108" w:right="-108"/>
              <w:jc w:val="center"/>
              <w:rPr>
                <w:rFonts w:ascii="Cordia New" w:eastAsia="Angsana New" w:cs="Cordia New"/>
                <w:sz w:val="26"/>
                <w:szCs w:val="26"/>
                <w:u w:val="single"/>
                <w:lang w:val="en-US"/>
              </w:rPr>
            </w:pPr>
            <w:r w:rsidRPr="00E96589">
              <w:rPr>
                <w:rFonts w:ascii="Cordia New" w:eastAsia="Angsana New" w:cs="Cordia New"/>
                <w:sz w:val="26"/>
                <w:szCs w:val="26"/>
                <w:lang w:val="en-US"/>
              </w:rPr>
              <w:t>30 June</w:t>
            </w:r>
            <w:r w:rsidRPr="00E96589">
              <w:rPr>
                <w:rFonts w:ascii="Cordia New" w:eastAsia="Angsana New" w:cs="Cordia New"/>
                <w:sz w:val="26"/>
                <w:szCs w:val="26"/>
                <w:u w:val="single"/>
                <w:lang w:val="en-US"/>
              </w:rPr>
              <w:t xml:space="preserve"> </w:t>
            </w:r>
            <w:r w:rsidRPr="00E96589">
              <w:rPr>
                <w:rFonts w:ascii="Cordia New" w:eastAsia="Angsana New" w:cs="Cordia New"/>
                <w:sz w:val="26"/>
                <w:szCs w:val="26"/>
                <w:u w:val="single"/>
                <w:lang w:val="en-US"/>
              </w:rPr>
              <w:br/>
              <w:t>202</w:t>
            </w:r>
            <w:r>
              <w:rPr>
                <w:rFonts w:ascii="Cordia New" w:eastAsia="Angsana New" w:cs="Cordia New"/>
                <w:sz w:val="26"/>
                <w:szCs w:val="26"/>
                <w:u w:val="single"/>
                <w:lang w:val="en-US"/>
              </w:rPr>
              <w:t>5</w:t>
            </w:r>
          </w:p>
        </w:tc>
      </w:tr>
      <w:tr w:rsidR="00A53CD8" w:rsidRPr="001264AB" w14:paraId="176C89C8" w14:textId="77777777" w:rsidTr="00EE1E56">
        <w:trPr>
          <w:cantSplit/>
        </w:trPr>
        <w:tc>
          <w:tcPr>
            <w:tcW w:w="4859" w:type="dxa"/>
          </w:tcPr>
          <w:p w14:paraId="6515B5FC" w14:textId="46E1B122" w:rsidR="00A53CD8" w:rsidRPr="001264AB" w:rsidRDefault="00A53CD8" w:rsidP="005C7552">
            <w:pPr>
              <w:pStyle w:val="Footer"/>
              <w:tabs>
                <w:tab w:val="clear" w:pos="8505"/>
                <w:tab w:val="left" w:pos="552"/>
                <w:tab w:val="left" w:pos="918"/>
              </w:tabs>
              <w:spacing w:line="30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Investments in equity instruments designated at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br/>
            </w:r>
            <w:r w:rsidRPr="001264AB">
              <w:rPr>
                <w:rFonts w:ascii="Cordia New" w:eastAsia="Angsana New" w:cs="Cordia New"/>
                <w:sz w:val="26"/>
                <w:szCs w:val="26"/>
              </w:rPr>
              <w:tab/>
            </w:r>
            <w:r w:rsidRPr="001264AB">
              <w:rPr>
                <w:rFonts w:ascii="Cordia New" w:eastAsia="Angsana New" w:cs="Cordia New"/>
                <w:sz w:val="26"/>
                <w:szCs w:val="26"/>
                <w:u w:val="single"/>
              </w:rPr>
              <w:t>fair value through other comprehensive income</w:t>
            </w:r>
          </w:p>
        </w:tc>
        <w:tc>
          <w:tcPr>
            <w:tcW w:w="1195" w:type="dxa"/>
            <w:vAlign w:val="bottom"/>
          </w:tcPr>
          <w:p w14:paraId="0CF37BE9" w14:textId="77777777" w:rsidR="00A53CD8" w:rsidRPr="001264AB" w:rsidRDefault="00A53CD8" w:rsidP="005C7552">
            <w:pPr>
              <w:pStyle w:val="BodyText3"/>
              <w:tabs>
                <w:tab w:val="clear" w:pos="4230"/>
                <w:tab w:val="clear" w:pos="5490"/>
                <w:tab w:val="clear" w:pos="6750"/>
                <w:tab w:val="clear" w:pos="8010"/>
                <w:tab w:val="clear" w:pos="9090"/>
                <w:tab w:val="right" w:pos="767"/>
              </w:tabs>
              <w:snapToGrid w:val="0"/>
              <w:spacing w:line="300" w:lineRule="exact"/>
              <w:ind w:right="240"/>
              <w:jc w:val="left"/>
              <w:rPr>
                <w:rFonts w:ascii="Cordia New" w:eastAsia="Angsana New"/>
                <w:sz w:val="26"/>
                <w:szCs w:val="26"/>
              </w:rPr>
            </w:pPr>
          </w:p>
        </w:tc>
        <w:tc>
          <w:tcPr>
            <w:tcW w:w="1195" w:type="dxa"/>
          </w:tcPr>
          <w:p w14:paraId="73E55AAE" w14:textId="77777777" w:rsidR="00A53CD8" w:rsidRPr="001264AB" w:rsidRDefault="00A53CD8" w:rsidP="005C7552">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eastAsia="Angsana New"/>
                <w:sz w:val="26"/>
                <w:szCs w:val="26"/>
              </w:rPr>
            </w:pPr>
          </w:p>
        </w:tc>
        <w:tc>
          <w:tcPr>
            <w:tcW w:w="1195" w:type="dxa"/>
          </w:tcPr>
          <w:p w14:paraId="40D4B887" w14:textId="77777777" w:rsidR="00A53CD8" w:rsidRPr="001264AB" w:rsidRDefault="00A53CD8" w:rsidP="005C7552">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c>
          <w:tcPr>
            <w:tcW w:w="1196" w:type="dxa"/>
            <w:vAlign w:val="bottom"/>
          </w:tcPr>
          <w:p w14:paraId="3BB7DB80" w14:textId="73C77BB4" w:rsidR="00A53CD8" w:rsidRPr="001264AB" w:rsidRDefault="00A53CD8" w:rsidP="005C7552">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r>
      <w:tr w:rsidR="004B45DA" w:rsidRPr="001264AB" w14:paraId="1EEBA3DD" w14:textId="77777777" w:rsidTr="00EE1E56">
        <w:trPr>
          <w:cantSplit/>
        </w:trPr>
        <w:tc>
          <w:tcPr>
            <w:tcW w:w="4859" w:type="dxa"/>
          </w:tcPr>
          <w:p w14:paraId="39EE6DB0" w14:textId="01B07A54" w:rsidR="004B45DA" w:rsidRPr="001264AB" w:rsidRDefault="004B45DA" w:rsidP="004B45DA">
            <w:pPr>
              <w:pStyle w:val="BodyText3"/>
              <w:tabs>
                <w:tab w:val="clear" w:pos="4230"/>
                <w:tab w:val="clear" w:pos="5490"/>
                <w:tab w:val="clear" w:pos="6750"/>
                <w:tab w:val="clear" w:pos="8010"/>
                <w:tab w:val="clear" w:pos="9090"/>
              </w:tabs>
              <w:spacing w:line="30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vAlign w:val="bottom"/>
          </w:tcPr>
          <w:p w14:paraId="0AF2BCFA" w14:textId="326607EA" w:rsidR="004B45DA" w:rsidRPr="00B97A07" w:rsidRDefault="004B45DA" w:rsidP="004B45DA">
            <w:pPr>
              <w:pStyle w:val="BodyText3"/>
              <w:tabs>
                <w:tab w:val="clear" w:pos="4230"/>
                <w:tab w:val="clear" w:pos="5490"/>
                <w:tab w:val="clear" w:pos="6750"/>
                <w:tab w:val="clear" w:pos="8010"/>
                <w:tab w:val="clear" w:pos="9090"/>
                <w:tab w:val="right" w:pos="789"/>
              </w:tabs>
              <w:spacing w:line="300" w:lineRule="exact"/>
              <w:ind w:right="0"/>
              <w:jc w:val="left"/>
              <w:rPr>
                <w:rFonts w:ascii="Cordia New"/>
                <w:sz w:val="26"/>
                <w:szCs w:val="26"/>
                <w:cs/>
              </w:rPr>
            </w:pPr>
            <w:r>
              <w:rPr>
                <w:rFonts w:ascii="Cordia New"/>
                <w:sz w:val="26"/>
                <w:szCs w:val="26"/>
              </w:rPr>
              <w:tab/>
            </w:r>
            <w:r w:rsidRPr="000027B0">
              <w:rPr>
                <w:rFonts w:ascii="Cordia New"/>
                <w:sz w:val="26"/>
                <w:szCs w:val="26"/>
              </w:rPr>
              <w:t>39,460</w:t>
            </w:r>
          </w:p>
        </w:tc>
        <w:tc>
          <w:tcPr>
            <w:tcW w:w="1195" w:type="dxa"/>
            <w:vAlign w:val="bottom"/>
          </w:tcPr>
          <w:p w14:paraId="1D48739A" w14:textId="5DFD1430" w:rsidR="004B45DA" w:rsidRPr="001264AB" w:rsidRDefault="004B45DA" w:rsidP="004B45DA">
            <w:pPr>
              <w:pStyle w:val="BodyText3"/>
              <w:tabs>
                <w:tab w:val="clear" w:pos="4230"/>
                <w:tab w:val="clear" w:pos="5490"/>
                <w:tab w:val="clear" w:pos="6750"/>
                <w:tab w:val="clear" w:pos="8010"/>
                <w:tab w:val="clear" w:pos="9090"/>
                <w:tab w:val="right" w:pos="771"/>
              </w:tabs>
              <w:spacing w:line="300" w:lineRule="exact"/>
              <w:ind w:right="0"/>
              <w:jc w:val="left"/>
              <w:rPr>
                <w:rFonts w:ascii="Cordia New"/>
                <w:sz w:val="26"/>
                <w:szCs w:val="26"/>
                <w:cs/>
              </w:rPr>
            </w:pPr>
            <w:r>
              <w:rPr>
                <w:rFonts w:ascii="Cordia New"/>
                <w:sz w:val="26"/>
                <w:szCs w:val="26"/>
              </w:rPr>
              <w:tab/>
            </w:r>
            <w:r w:rsidRPr="00CF790C">
              <w:rPr>
                <w:rFonts w:ascii="Cordia New"/>
                <w:sz w:val="26"/>
                <w:szCs w:val="26"/>
              </w:rPr>
              <w:t>38,075</w:t>
            </w:r>
          </w:p>
        </w:tc>
        <w:tc>
          <w:tcPr>
            <w:tcW w:w="1195" w:type="dxa"/>
          </w:tcPr>
          <w:p w14:paraId="7F8797EF" w14:textId="55C38634" w:rsidR="004B45DA" w:rsidRPr="004B717F"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0027B0">
              <w:rPr>
                <w:rFonts w:ascii="Cordia New"/>
                <w:sz w:val="26"/>
                <w:szCs w:val="26"/>
              </w:rPr>
              <w:t>1,377</w:t>
            </w:r>
          </w:p>
        </w:tc>
        <w:tc>
          <w:tcPr>
            <w:tcW w:w="1196" w:type="dxa"/>
          </w:tcPr>
          <w:p w14:paraId="0FDCA67C" w14:textId="70360D44"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195F52">
              <w:rPr>
                <w:rFonts w:ascii="Cordia New"/>
                <w:sz w:val="26"/>
                <w:szCs w:val="26"/>
              </w:rPr>
              <w:t>1,269</w:t>
            </w:r>
          </w:p>
        </w:tc>
      </w:tr>
      <w:tr w:rsidR="004B45DA" w:rsidRPr="001264AB" w14:paraId="2B2D36D4" w14:textId="77777777" w:rsidTr="00EE1E56">
        <w:trPr>
          <w:cantSplit/>
        </w:trPr>
        <w:tc>
          <w:tcPr>
            <w:tcW w:w="4859" w:type="dxa"/>
          </w:tcPr>
          <w:p w14:paraId="50FA0D55" w14:textId="575CCDB7" w:rsidR="004B45DA" w:rsidRPr="001264AB" w:rsidRDefault="004B45DA" w:rsidP="004B45DA">
            <w:pPr>
              <w:pStyle w:val="BodyText3"/>
              <w:tabs>
                <w:tab w:val="clear" w:pos="4230"/>
                <w:tab w:val="clear" w:pos="5490"/>
                <w:tab w:val="clear" w:pos="6750"/>
                <w:tab w:val="clear" w:pos="8010"/>
                <w:tab w:val="clear" w:pos="9090"/>
              </w:tabs>
              <w:spacing w:line="30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vAlign w:val="bottom"/>
          </w:tcPr>
          <w:p w14:paraId="23DE4AA0" w14:textId="0F4A6657" w:rsidR="004B45DA" w:rsidRPr="00B97A07" w:rsidRDefault="004B45DA" w:rsidP="004B45DA">
            <w:pPr>
              <w:pStyle w:val="BodyText3"/>
              <w:tabs>
                <w:tab w:val="clear" w:pos="4230"/>
                <w:tab w:val="clear" w:pos="5490"/>
                <w:tab w:val="clear" w:pos="6750"/>
                <w:tab w:val="clear" w:pos="8010"/>
                <w:tab w:val="clear" w:pos="9090"/>
                <w:tab w:val="right" w:pos="789"/>
              </w:tabs>
              <w:spacing w:line="300" w:lineRule="exact"/>
              <w:ind w:right="0"/>
              <w:jc w:val="left"/>
              <w:rPr>
                <w:rFonts w:ascii="Cordia New"/>
                <w:sz w:val="26"/>
                <w:szCs w:val="26"/>
              </w:rPr>
            </w:pPr>
            <w:r>
              <w:rPr>
                <w:rFonts w:ascii="Cordia New"/>
                <w:sz w:val="26"/>
                <w:szCs w:val="26"/>
              </w:rPr>
              <w:tab/>
            </w:r>
            <w:r w:rsidRPr="000027B0">
              <w:rPr>
                <w:rFonts w:ascii="Cordia New"/>
                <w:sz w:val="26"/>
                <w:szCs w:val="26"/>
              </w:rPr>
              <w:t>53,567</w:t>
            </w:r>
          </w:p>
        </w:tc>
        <w:tc>
          <w:tcPr>
            <w:tcW w:w="1195" w:type="dxa"/>
            <w:vAlign w:val="bottom"/>
          </w:tcPr>
          <w:p w14:paraId="21E1A050" w14:textId="50FC4B01" w:rsidR="004B45DA" w:rsidRPr="001264AB" w:rsidRDefault="004B45DA" w:rsidP="004B45DA">
            <w:pPr>
              <w:pStyle w:val="BodyText3"/>
              <w:tabs>
                <w:tab w:val="clear" w:pos="4230"/>
                <w:tab w:val="clear" w:pos="5490"/>
                <w:tab w:val="clear" w:pos="6750"/>
                <w:tab w:val="clear" w:pos="8010"/>
                <w:tab w:val="clear" w:pos="9090"/>
                <w:tab w:val="right" w:pos="771"/>
              </w:tabs>
              <w:spacing w:line="300" w:lineRule="exact"/>
              <w:ind w:right="0"/>
              <w:jc w:val="left"/>
              <w:rPr>
                <w:rFonts w:ascii="Cordia New"/>
                <w:sz w:val="26"/>
                <w:szCs w:val="26"/>
              </w:rPr>
            </w:pPr>
            <w:r>
              <w:rPr>
                <w:rFonts w:ascii="Cordia New"/>
                <w:sz w:val="26"/>
                <w:szCs w:val="26"/>
              </w:rPr>
              <w:tab/>
            </w:r>
            <w:r w:rsidRPr="00CF790C">
              <w:rPr>
                <w:rFonts w:ascii="Cordia New"/>
                <w:sz w:val="26"/>
                <w:szCs w:val="26"/>
              </w:rPr>
              <w:t>48,201</w:t>
            </w:r>
          </w:p>
        </w:tc>
        <w:tc>
          <w:tcPr>
            <w:tcW w:w="1195" w:type="dxa"/>
          </w:tcPr>
          <w:p w14:paraId="67CFDBC6" w14:textId="49006982" w:rsidR="004B45DA" w:rsidRPr="004B717F" w:rsidRDefault="004B45DA" w:rsidP="004B45DA">
            <w:pPr>
              <w:pStyle w:val="BlockText"/>
              <w:tabs>
                <w:tab w:val="left" w:pos="209"/>
                <w:tab w:val="right" w:pos="767"/>
              </w:tabs>
              <w:spacing w:before="0" w:line="300" w:lineRule="exact"/>
              <w:ind w:left="0" w:right="0"/>
              <w:jc w:val="left"/>
              <w:rPr>
                <w:rFonts w:ascii="Cordia New"/>
                <w:sz w:val="26"/>
                <w:szCs w:val="26"/>
              </w:rPr>
            </w:pPr>
            <w:r>
              <w:rPr>
                <w:rFonts w:ascii="Cordia New"/>
                <w:sz w:val="26"/>
                <w:szCs w:val="26"/>
              </w:rPr>
              <w:tab/>
            </w:r>
            <w:r>
              <w:rPr>
                <w:rFonts w:ascii="Cordia New"/>
                <w:sz w:val="26"/>
                <w:szCs w:val="26"/>
              </w:rPr>
              <w:tab/>
            </w:r>
            <w:r w:rsidRPr="000027B0">
              <w:rPr>
                <w:rFonts w:ascii="Cordia New"/>
                <w:sz w:val="26"/>
                <w:szCs w:val="26"/>
              </w:rPr>
              <w:t>570</w:t>
            </w:r>
          </w:p>
        </w:tc>
        <w:tc>
          <w:tcPr>
            <w:tcW w:w="1196" w:type="dxa"/>
          </w:tcPr>
          <w:p w14:paraId="2C2F3C68" w14:textId="64A7EE2D" w:rsidR="004B45DA" w:rsidRPr="001264AB" w:rsidRDefault="004B45DA" w:rsidP="004B45DA">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195F52">
              <w:rPr>
                <w:rFonts w:ascii="Cordia New"/>
                <w:sz w:val="26"/>
                <w:szCs w:val="26"/>
              </w:rPr>
              <w:t>507</w:t>
            </w:r>
          </w:p>
        </w:tc>
      </w:tr>
      <w:tr w:rsidR="004B45DA" w:rsidRPr="001264AB" w14:paraId="2B53EF0B" w14:textId="77777777" w:rsidTr="00EE1E56">
        <w:trPr>
          <w:cantSplit/>
        </w:trPr>
        <w:tc>
          <w:tcPr>
            <w:tcW w:w="4859" w:type="dxa"/>
          </w:tcPr>
          <w:p w14:paraId="009D1CB7" w14:textId="5CBB2EFD" w:rsidR="004B45DA" w:rsidRPr="001264AB" w:rsidRDefault="004B45DA" w:rsidP="004B45DA">
            <w:pPr>
              <w:pStyle w:val="BodyText3"/>
              <w:tabs>
                <w:tab w:val="clear" w:pos="4230"/>
                <w:tab w:val="clear" w:pos="5490"/>
                <w:tab w:val="clear" w:pos="6750"/>
                <w:tab w:val="clear" w:pos="8010"/>
                <w:tab w:val="clear" w:pos="9090"/>
              </w:tabs>
              <w:spacing w:line="30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vAlign w:val="bottom"/>
          </w:tcPr>
          <w:p w14:paraId="266346B7" w14:textId="3444D246" w:rsidR="004B45DA" w:rsidRPr="00B97A07" w:rsidRDefault="004B45DA" w:rsidP="004B45DA">
            <w:pPr>
              <w:pStyle w:val="BodyText3"/>
              <w:tabs>
                <w:tab w:val="clear" w:pos="4230"/>
                <w:tab w:val="clear" w:pos="5490"/>
                <w:tab w:val="clear" w:pos="6750"/>
                <w:tab w:val="clear" w:pos="8010"/>
                <w:tab w:val="clear" w:pos="9090"/>
                <w:tab w:val="left" w:pos="36"/>
                <w:tab w:val="right" w:pos="789"/>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7,249</w:t>
            </w:r>
          </w:p>
        </w:tc>
        <w:tc>
          <w:tcPr>
            <w:tcW w:w="1195" w:type="dxa"/>
            <w:vAlign w:val="bottom"/>
          </w:tcPr>
          <w:p w14:paraId="499C90BB" w14:textId="79D64FD5" w:rsidR="004B45DA" w:rsidRPr="001264AB" w:rsidRDefault="004B45DA" w:rsidP="004B45DA">
            <w:pPr>
              <w:pStyle w:val="BlockText"/>
              <w:tabs>
                <w:tab w:val="left" w:pos="22"/>
                <w:tab w:val="right" w:pos="771"/>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7,222</w:t>
            </w:r>
          </w:p>
        </w:tc>
        <w:tc>
          <w:tcPr>
            <w:tcW w:w="1195" w:type="dxa"/>
          </w:tcPr>
          <w:p w14:paraId="16692865" w14:textId="2FDC7A4B" w:rsidR="004B45DA" w:rsidRPr="004B717F" w:rsidRDefault="004B45DA" w:rsidP="004B45DA">
            <w:pPr>
              <w:pStyle w:val="BlockText"/>
              <w:tabs>
                <w:tab w:val="left" w:pos="367"/>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117</w:t>
            </w:r>
          </w:p>
        </w:tc>
        <w:tc>
          <w:tcPr>
            <w:tcW w:w="1196" w:type="dxa"/>
          </w:tcPr>
          <w:p w14:paraId="5B3F6D60" w14:textId="19691396" w:rsidR="004B45DA" w:rsidRPr="001264AB" w:rsidRDefault="004B45DA" w:rsidP="004B45DA">
            <w:pPr>
              <w:pStyle w:val="BodyText3"/>
              <w:tabs>
                <w:tab w:val="clear" w:pos="4230"/>
                <w:tab w:val="clear" w:pos="5490"/>
                <w:tab w:val="clear" w:pos="6750"/>
                <w:tab w:val="clear" w:pos="8010"/>
                <w:tab w:val="clear" w:pos="9090"/>
                <w:tab w:val="left" w:pos="367"/>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195F52">
              <w:rPr>
                <w:rFonts w:ascii="Cordia New"/>
                <w:sz w:val="26"/>
                <w:szCs w:val="26"/>
                <w:u w:val="single"/>
              </w:rPr>
              <w:t>149</w:t>
            </w:r>
          </w:p>
        </w:tc>
      </w:tr>
      <w:tr w:rsidR="004B45DA" w:rsidRPr="001264AB" w14:paraId="62204B52" w14:textId="77777777" w:rsidTr="00EE1E56">
        <w:trPr>
          <w:cantSplit/>
        </w:trPr>
        <w:tc>
          <w:tcPr>
            <w:tcW w:w="4859" w:type="dxa"/>
          </w:tcPr>
          <w:p w14:paraId="4E063371" w14:textId="773CFD47" w:rsidR="004B45DA" w:rsidRPr="001264AB" w:rsidRDefault="004B45DA" w:rsidP="004B45DA">
            <w:pPr>
              <w:pStyle w:val="BodyText3"/>
              <w:tabs>
                <w:tab w:val="clear" w:pos="4230"/>
                <w:tab w:val="clear" w:pos="5490"/>
                <w:tab w:val="clear" w:pos="6750"/>
                <w:tab w:val="clear" w:pos="8010"/>
                <w:tab w:val="clear" w:pos="9090"/>
              </w:tabs>
              <w:spacing w:line="300" w:lineRule="exact"/>
              <w:ind w:left="546" w:firstLine="276"/>
              <w:rPr>
                <w:rFonts w:ascii="Cordia New"/>
                <w:sz w:val="26"/>
                <w:szCs w:val="26"/>
              </w:rPr>
            </w:pPr>
            <w:r w:rsidRPr="001264AB">
              <w:rPr>
                <w:rFonts w:ascii="Cordia New"/>
                <w:sz w:val="26"/>
                <w:szCs w:val="26"/>
              </w:rPr>
              <w:t>Total</w:t>
            </w:r>
          </w:p>
        </w:tc>
        <w:tc>
          <w:tcPr>
            <w:tcW w:w="1195" w:type="dxa"/>
            <w:vAlign w:val="bottom"/>
          </w:tcPr>
          <w:p w14:paraId="5EF0439A" w14:textId="4F43A9E3" w:rsidR="004B45DA" w:rsidRPr="00B97A07" w:rsidRDefault="004B45DA" w:rsidP="004B45DA">
            <w:pPr>
              <w:pStyle w:val="BodyText3"/>
              <w:tabs>
                <w:tab w:val="clear" w:pos="4230"/>
                <w:tab w:val="clear" w:pos="5490"/>
                <w:tab w:val="clear" w:pos="6750"/>
                <w:tab w:val="clear" w:pos="8010"/>
                <w:tab w:val="clear" w:pos="9090"/>
                <w:tab w:val="left" w:pos="36"/>
                <w:tab w:val="right" w:pos="789"/>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100,276</w:t>
            </w:r>
          </w:p>
        </w:tc>
        <w:tc>
          <w:tcPr>
            <w:tcW w:w="1195" w:type="dxa"/>
            <w:vAlign w:val="bottom"/>
          </w:tcPr>
          <w:p w14:paraId="425E44B6" w14:textId="2DC1A2DB" w:rsidR="004B45DA" w:rsidRPr="001264AB" w:rsidRDefault="004B45DA" w:rsidP="004B45DA">
            <w:pPr>
              <w:pStyle w:val="BlockText"/>
              <w:tabs>
                <w:tab w:val="left" w:pos="22"/>
                <w:tab w:val="right" w:pos="771"/>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93,498</w:t>
            </w:r>
          </w:p>
        </w:tc>
        <w:tc>
          <w:tcPr>
            <w:tcW w:w="1195" w:type="dxa"/>
          </w:tcPr>
          <w:p w14:paraId="357EC4D2" w14:textId="384C4F76" w:rsidR="004B45DA" w:rsidRPr="004B717F" w:rsidRDefault="004B45DA" w:rsidP="004B45DA">
            <w:pPr>
              <w:pStyle w:val="BlockText"/>
              <w:tabs>
                <w:tab w:val="right" w:pos="767"/>
              </w:tabs>
              <w:spacing w:before="0" w:line="300" w:lineRule="exact"/>
              <w:ind w:left="0" w:right="0"/>
              <w:jc w:val="left"/>
              <w:rPr>
                <w:rFonts w:ascii="Cordia New"/>
                <w:sz w:val="26"/>
                <w:szCs w:val="26"/>
                <w:u w:val="double"/>
              </w:rPr>
            </w:pPr>
            <w:r>
              <w:rPr>
                <w:rFonts w:ascii="Cordia New"/>
                <w:sz w:val="26"/>
                <w:szCs w:val="26"/>
              </w:rPr>
              <w:tab/>
            </w:r>
            <w:r w:rsidRPr="000027B0">
              <w:rPr>
                <w:rFonts w:ascii="Cordia New"/>
                <w:sz w:val="26"/>
                <w:szCs w:val="26"/>
                <w:u w:val="double"/>
              </w:rPr>
              <w:t>2,064</w:t>
            </w:r>
          </w:p>
        </w:tc>
        <w:tc>
          <w:tcPr>
            <w:tcW w:w="1196" w:type="dxa"/>
          </w:tcPr>
          <w:p w14:paraId="5B5189CC" w14:textId="6F210FCC"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195F52">
              <w:rPr>
                <w:rFonts w:ascii="Cordia New"/>
                <w:sz w:val="26"/>
                <w:szCs w:val="26"/>
                <w:u w:val="double"/>
              </w:rPr>
              <w:t>1,925</w:t>
            </w:r>
          </w:p>
        </w:tc>
      </w:tr>
      <w:tr w:rsidR="004B45DA" w:rsidRPr="001264AB" w14:paraId="37847659" w14:textId="77777777" w:rsidTr="00EE1E56">
        <w:trPr>
          <w:cantSplit/>
        </w:trPr>
        <w:tc>
          <w:tcPr>
            <w:tcW w:w="4859" w:type="dxa"/>
          </w:tcPr>
          <w:p w14:paraId="0BF67E6E" w14:textId="48F057DF" w:rsidR="004B45DA" w:rsidRPr="001264AB" w:rsidRDefault="004B45DA" w:rsidP="004B45DA">
            <w:pPr>
              <w:pStyle w:val="BodyText3"/>
              <w:tabs>
                <w:tab w:val="clear" w:pos="4230"/>
                <w:tab w:val="clear" w:pos="5490"/>
                <w:tab w:val="clear" w:pos="6750"/>
                <w:tab w:val="clear" w:pos="8010"/>
                <w:tab w:val="clear" w:pos="9090"/>
              </w:tabs>
              <w:spacing w:line="30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vAlign w:val="bottom"/>
          </w:tcPr>
          <w:p w14:paraId="0A5CFC2F" w14:textId="71D936DD" w:rsidR="004B45DA" w:rsidRPr="00B97A07" w:rsidRDefault="004B45DA" w:rsidP="004B45DA">
            <w:pPr>
              <w:pStyle w:val="BodyText3"/>
              <w:tabs>
                <w:tab w:val="clear" w:pos="4230"/>
                <w:tab w:val="clear" w:pos="5490"/>
                <w:tab w:val="clear" w:pos="6750"/>
                <w:tab w:val="clear" w:pos="8010"/>
                <w:tab w:val="clear" w:pos="9090"/>
                <w:tab w:val="right" w:pos="789"/>
              </w:tabs>
              <w:spacing w:line="300" w:lineRule="exact"/>
              <w:ind w:right="0"/>
              <w:jc w:val="left"/>
              <w:rPr>
                <w:rFonts w:ascii="Cordia New"/>
                <w:sz w:val="26"/>
                <w:szCs w:val="26"/>
                <w:u w:val="double"/>
              </w:rPr>
            </w:pPr>
            <w:r>
              <w:rPr>
                <w:rFonts w:ascii="Cordia New"/>
                <w:sz w:val="26"/>
                <w:szCs w:val="26"/>
              </w:rPr>
              <w:tab/>
            </w:r>
            <w:r w:rsidRPr="000027B0">
              <w:rPr>
                <w:rFonts w:ascii="Cordia New"/>
                <w:sz w:val="26"/>
                <w:szCs w:val="26"/>
                <w:u w:val="double"/>
              </w:rPr>
              <w:t>1,332,025</w:t>
            </w:r>
          </w:p>
        </w:tc>
        <w:tc>
          <w:tcPr>
            <w:tcW w:w="1195" w:type="dxa"/>
            <w:vAlign w:val="bottom"/>
          </w:tcPr>
          <w:p w14:paraId="2C434FB9" w14:textId="7891646D" w:rsidR="004B45DA" w:rsidRPr="001264AB" w:rsidRDefault="004B45DA" w:rsidP="004B45DA">
            <w:pPr>
              <w:pStyle w:val="BodyText3"/>
              <w:tabs>
                <w:tab w:val="clear" w:pos="4230"/>
                <w:tab w:val="clear" w:pos="5490"/>
                <w:tab w:val="clear" w:pos="6750"/>
                <w:tab w:val="clear" w:pos="8010"/>
                <w:tab w:val="clear" w:pos="9090"/>
                <w:tab w:val="right" w:pos="771"/>
              </w:tabs>
              <w:spacing w:line="300" w:lineRule="exact"/>
              <w:ind w:right="0"/>
              <w:jc w:val="left"/>
              <w:rPr>
                <w:rFonts w:ascii="Cordia New"/>
                <w:sz w:val="26"/>
                <w:szCs w:val="26"/>
                <w:u w:val="double"/>
              </w:rPr>
            </w:pPr>
            <w:r>
              <w:rPr>
                <w:rFonts w:ascii="Cordia New"/>
                <w:sz w:val="26"/>
                <w:szCs w:val="26"/>
              </w:rPr>
              <w:tab/>
            </w:r>
            <w:r w:rsidRPr="00FA7A37">
              <w:rPr>
                <w:rFonts w:ascii="Cordia New"/>
                <w:sz w:val="26"/>
                <w:szCs w:val="26"/>
                <w:u w:val="double"/>
              </w:rPr>
              <w:t>1,248,260</w:t>
            </w:r>
          </w:p>
        </w:tc>
        <w:tc>
          <w:tcPr>
            <w:tcW w:w="1195" w:type="dxa"/>
          </w:tcPr>
          <w:p w14:paraId="2D562BF9" w14:textId="77777777"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c>
          <w:tcPr>
            <w:tcW w:w="1196" w:type="dxa"/>
          </w:tcPr>
          <w:p w14:paraId="5DE1B909" w14:textId="63AEEE14"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r>
    </w:tbl>
    <w:p w14:paraId="527F35B2" w14:textId="77777777" w:rsidR="00002E14" w:rsidRPr="00AB5694" w:rsidRDefault="00002E14">
      <w:pPr>
        <w:rPr>
          <w:sz w:val="6"/>
          <w:szCs w:val="6"/>
          <w:cs/>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tcPr>
          <w:p w14:paraId="5744DB70" w14:textId="3B8DBDAF" w:rsidR="00BF2FE7" w:rsidRPr="001264AB" w:rsidRDefault="00F35609" w:rsidP="00C611A1">
            <w:pPr>
              <w:spacing w:line="240" w:lineRule="auto"/>
              <w:ind w:left="-108" w:right="-108"/>
              <w:jc w:val="center"/>
            </w:pPr>
            <w:r>
              <w:rPr>
                <w:rFonts w:ascii="Cordia New" w:eastAsia="Angsana New" w:cs="Cordia New"/>
                <w:sz w:val="26"/>
                <w:szCs w:val="26"/>
                <w:u w:val="single"/>
              </w:rPr>
              <w:t>Amortize</w:t>
            </w:r>
            <w:r w:rsidR="00BF2FE7" w:rsidRPr="001264AB">
              <w:rPr>
                <w:rFonts w:ascii="Cordia New" w:eastAsia="Angsana New" w:cs="Cordia New"/>
                <w:sz w:val="26"/>
                <w:szCs w:val="26"/>
                <w:u w:val="single"/>
              </w:rPr>
              <w:t>d Cost</w:t>
            </w:r>
          </w:p>
        </w:tc>
      </w:tr>
      <w:tr w:rsidR="00BC101B" w:rsidRPr="001264AB" w14:paraId="7B6A64E7" w14:textId="77777777" w:rsidTr="00BF2FE7">
        <w:trPr>
          <w:cantSplit/>
        </w:trPr>
        <w:tc>
          <w:tcPr>
            <w:tcW w:w="6192" w:type="dxa"/>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tcPr>
          <w:p w14:paraId="45759880" w14:textId="3AC26291" w:rsidR="00BC101B" w:rsidRPr="001264AB" w:rsidRDefault="00F078C3" w:rsidP="00A53CD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728" w:type="dxa"/>
          </w:tcPr>
          <w:p w14:paraId="4B684D4D" w14:textId="22C2CD5C" w:rsidR="00BC101B" w:rsidRPr="001264AB" w:rsidRDefault="00F078C3" w:rsidP="00A53CD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2025</w:t>
            </w:r>
          </w:p>
        </w:tc>
      </w:tr>
      <w:tr w:rsidR="00BF2FE7" w:rsidRPr="001264AB" w14:paraId="57E97424" w14:textId="77777777" w:rsidTr="00BF2FE7">
        <w:trPr>
          <w:cantSplit/>
        </w:trPr>
        <w:tc>
          <w:tcPr>
            <w:tcW w:w="6192" w:type="dxa"/>
          </w:tcPr>
          <w:p w14:paraId="3BADDB45" w14:textId="47B2AA6E"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w:t>
            </w:r>
            <w:r w:rsidR="00016D6E">
              <w:rPr>
                <w:rFonts w:ascii="Cordia New" w:eastAsia="Angsana New" w:cs="Cordia New"/>
                <w:sz w:val="26"/>
                <w:szCs w:val="26"/>
                <w:u w:val="single"/>
              </w:rPr>
              <w:t xml:space="preserve">nts measured at </w:t>
            </w:r>
            <w:r w:rsidR="00F35609">
              <w:rPr>
                <w:rFonts w:ascii="Cordia New" w:eastAsia="Angsana New" w:cs="Cordia New"/>
                <w:sz w:val="26"/>
                <w:szCs w:val="26"/>
                <w:u w:val="single"/>
              </w:rPr>
              <w:t>amortize</w:t>
            </w:r>
            <w:r w:rsidR="00016D6E">
              <w:rPr>
                <w:rFonts w:ascii="Cordia New" w:eastAsia="Angsana New" w:cs="Cordia New"/>
                <w:sz w:val="26"/>
                <w:szCs w:val="26"/>
                <w:u w:val="single"/>
              </w:rPr>
              <w:t>d cost v</w:t>
            </w:r>
            <w:r w:rsidRPr="001264AB">
              <w:rPr>
                <w:rFonts w:ascii="Cordia New" w:eastAsia="Angsana New" w:cs="Cordia New"/>
                <w:sz w:val="26"/>
                <w:szCs w:val="26"/>
                <w:u w:val="single"/>
              </w:rPr>
              <w:t>alue</w:t>
            </w:r>
          </w:p>
        </w:tc>
        <w:tc>
          <w:tcPr>
            <w:tcW w:w="1728" w:type="dxa"/>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4B45DA" w:rsidRPr="001264AB" w14:paraId="7F3565E9" w14:textId="77777777" w:rsidTr="00BF2FE7">
        <w:trPr>
          <w:cantSplit/>
        </w:trPr>
        <w:tc>
          <w:tcPr>
            <w:tcW w:w="6192" w:type="dxa"/>
          </w:tcPr>
          <w:p w14:paraId="32197BF2" w14:textId="77777777" w:rsidR="004B45DA" w:rsidRPr="001264AB" w:rsidRDefault="004B45DA" w:rsidP="004B45DA">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16B4B7DA" w14:textId="646D5DE1" w:rsidR="004B45DA" w:rsidRPr="00B97A07" w:rsidRDefault="004B45DA" w:rsidP="004B45DA">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0027B0">
              <w:rPr>
                <w:rFonts w:ascii="Cordia New"/>
                <w:sz w:val="26"/>
                <w:szCs w:val="26"/>
              </w:rPr>
              <w:t>99,211</w:t>
            </w:r>
          </w:p>
        </w:tc>
        <w:tc>
          <w:tcPr>
            <w:tcW w:w="1728" w:type="dxa"/>
            <w:vAlign w:val="bottom"/>
          </w:tcPr>
          <w:p w14:paraId="2DFDDDDE" w14:textId="2EBA7DA3" w:rsidR="004B45DA" w:rsidRPr="001264AB" w:rsidRDefault="004B45DA" w:rsidP="004B45DA">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CF790C">
              <w:rPr>
                <w:rFonts w:ascii="Cordia New"/>
                <w:sz w:val="26"/>
                <w:szCs w:val="26"/>
              </w:rPr>
              <w:t>62,699</w:t>
            </w:r>
          </w:p>
        </w:tc>
      </w:tr>
      <w:tr w:rsidR="004B45DA" w:rsidRPr="001264AB" w14:paraId="40C5D5E4" w14:textId="77777777" w:rsidTr="00BF2FE7">
        <w:trPr>
          <w:cantSplit/>
        </w:trPr>
        <w:tc>
          <w:tcPr>
            <w:tcW w:w="6192" w:type="dxa"/>
          </w:tcPr>
          <w:p w14:paraId="3E939ACC" w14:textId="77777777" w:rsidR="004B45DA" w:rsidRPr="001264AB" w:rsidRDefault="004B45DA" w:rsidP="004B45DA">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3FA66764" w14:textId="52B77ADF" w:rsidR="004B45DA" w:rsidRPr="00B97A07" w:rsidRDefault="004B45DA" w:rsidP="004B45DA">
            <w:pPr>
              <w:pStyle w:val="BodyText3"/>
              <w:tabs>
                <w:tab w:val="clear" w:pos="4230"/>
                <w:tab w:val="clear" w:pos="5490"/>
                <w:tab w:val="clear" w:pos="6750"/>
                <w:tab w:val="clear" w:pos="8010"/>
                <w:tab w:val="clear" w:pos="9090"/>
                <w:tab w:val="left" w:pos="34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983</w:t>
            </w:r>
          </w:p>
        </w:tc>
        <w:tc>
          <w:tcPr>
            <w:tcW w:w="1728" w:type="dxa"/>
            <w:vAlign w:val="bottom"/>
          </w:tcPr>
          <w:p w14:paraId="6DD934A7" w14:textId="4372A68A" w:rsidR="004B45DA" w:rsidRPr="001264AB" w:rsidRDefault="004B45DA" w:rsidP="004B45DA">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989</w:t>
            </w:r>
          </w:p>
        </w:tc>
      </w:tr>
      <w:tr w:rsidR="004B45DA" w:rsidRPr="001264AB" w14:paraId="1A29941B" w14:textId="77777777" w:rsidTr="00BF2FE7">
        <w:trPr>
          <w:cantSplit/>
        </w:trPr>
        <w:tc>
          <w:tcPr>
            <w:tcW w:w="6192" w:type="dxa"/>
          </w:tcPr>
          <w:p w14:paraId="00AB62F9" w14:textId="77777777" w:rsidR="004B45DA" w:rsidRPr="001264AB" w:rsidRDefault="004B45DA" w:rsidP="004B45DA">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vAlign w:val="bottom"/>
          </w:tcPr>
          <w:p w14:paraId="4A00A773" w14:textId="63F1B0B3" w:rsidR="004B45DA" w:rsidRPr="00B97A07" w:rsidRDefault="004B45DA" w:rsidP="004B45DA">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0027B0">
              <w:rPr>
                <w:rFonts w:ascii="Cordia New"/>
                <w:sz w:val="26"/>
                <w:szCs w:val="26"/>
              </w:rPr>
              <w:t>100,194</w:t>
            </w:r>
          </w:p>
        </w:tc>
        <w:tc>
          <w:tcPr>
            <w:tcW w:w="1728" w:type="dxa"/>
            <w:vAlign w:val="bottom"/>
          </w:tcPr>
          <w:p w14:paraId="1624BB13" w14:textId="206BCB2F" w:rsidR="004B45DA" w:rsidRPr="001264AB" w:rsidRDefault="004B45DA" w:rsidP="004B45DA">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CF790C">
              <w:rPr>
                <w:rFonts w:ascii="Cordia New"/>
                <w:sz w:val="26"/>
                <w:szCs w:val="26"/>
              </w:rPr>
              <w:t>63,688</w:t>
            </w:r>
          </w:p>
        </w:tc>
      </w:tr>
      <w:tr w:rsidR="004B45DA" w:rsidRPr="001264AB" w14:paraId="6CCBAFA8" w14:textId="77777777" w:rsidTr="00BF2FE7">
        <w:trPr>
          <w:cantSplit/>
        </w:trPr>
        <w:tc>
          <w:tcPr>
            <w:tcW w:w="6192" w:type="dxa"/>
          </w:tcPr>
          <w:p w14:paraId="48239F3B" w14:textId="77777777" w:rsidR="004B45DA" w:rsidRPr="001264AB" w:rsidRDefault="004B45DA" w:rsidP="004B45DA">
            <w:pPr>
              <w:pStyle w:val="BodyText3"/>
              <w:tabs>
                <w:tab w:val="clear" w:pos="4230"/>
                <w:tab w:val="clear" w:pos="5490"/>
                <w:tab w:val="clear" w:pos="6750"/>
                <w:tab w:val="clear" w:pos="8010"/>
                <w:tab w:val="clear" w:pos="9090"/>
              </w:tabs>
              <w:ind w:left="567" w:firstLine="29"/>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vAlign w:val="bottom"/>
          </w:tcPr>
          <w:p w14:paraId="19A088F5" w14:textId="4A14AE40" w:rsidR="004B45DA" w:rsidRPr="00B97A07" w:rsidRDefault="004B45DA" w:rsidP="004B45DA">
            <w:pPr>
              <w:pStyle w:val="BodyText3"/>
              <w:tabs>
                <w:tab w:val="clear" w:pos="4230"/>
                <w:tab w:val="clear" w:pos="5490"/>
                <w:tab w:val="clear" w:pos="6750"/>
                <w:tab w:val="clear" w:pos="8010"/>
                <w:tab w:val="clear" w:pos="9090"/>
                <w:tab w:val="left" w:pos="34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(40)</w:t>
            </w:r>
          </w:p>
        </w:tc>
        <w:tc>
          <w:tcPr>
            <w:tcW w:w="1728" w:type="dxa"/>
            <w:vAlign w:val="bottom"/>
          </w:tcPr>
          <w:p w14:paraId="3EB2CF68" w14:textId="625E95C0" w:rsidR="004B45DA" w:rsidRPr="001264AB" w:rsidRDefault="004B45DA" w:rsidP="004B45DA">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t>(</w:t>
            </w:r>
            <w:r w:rsidRPr="00CF790C">
              <w:rPr>
                <w:rFonts w:ascii="Cordia New"/>
                <w:sz w:val="26"/>
                <w:szCs w:val="26"/>
                <w:u w:val="single"/>
              </w:rPr>
              <w:t>40</w:t>
            </w:r>
            <w:r>
              <w:rPr>
                <w:rFonts w:ascii="Cordia New"/>
                <w:sz w:val="26"/>
                <w:szCs w:val="26"/>
                <w:u w:val="single"/>
              </w:rPr>
              <w:t>)</w:t>
            </w:r>
          </w:p>
        </w:tc>
      </w:tr>
      <w:tr w:rsidR="004B45DA" w:rsidRPr="001264AB" w14:paraId="6DB46DDC" w14:textId="77777777" w:rsidTr="00BF2FE7">
        <w:trPr>
          <w:cantSplit/>
        </w:trPr>
        <w:tc>
          <w:tcPr>
            <w:tcW w:w="6192" w:type="dxa"/>
          </w:tcPr>
          <w:p w14:paraId="5D1EA8EE" w14:textId="77777777" w:rsidR="004B45DA" w:rsidRPr="001264AB" w:rsidRDefault="004B45DA" w:rsidP="004B45DA">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vAlign w:val="bottom"/>
          </w:tcPr>
          <w:p w14:paraId="7C4397B0" w14:textId="166DA452" w:rsidR="004B45DA" w:rsidRPr="00B97A07" w:rsidRDefault="004B45DA" w:rsidP="004B45DA">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0027B0">
              <w:rPr>
                <w:rFonts w:ascii="Cordia New"/>
                <w:sz w:val="26"/>
                <w:szCs w:val="26"/>
                <w:u w:val="double"/>
              </w:rPr>
              <w:t>100,154</w:t>
            </w:r>
          </w:p>
        </w:tc>
        <w:tc>
          <w:tcPr>
            <w:tcW w:w="1728" w:type="dxa"/>
            <w:vAlign w:val="bottom"/>
          </w:tcPr>
          <w:p w14:paraId="481F23FD" w14:textId="61A3D21F" w:rsidR="004B45DA" w:rsidRPr="001264AB" w:rsidRDefault="004B45DA" w:rsidP="004B45DA">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FA7A37">
              <w:rPr>
                <w:rFonts w:ascii="Cordia New"/>
                <w:sz w:val="26"/>
                <w:szCs w:val="26"/>
                <w:u w:val="double"/>
              </w:rPr>
              <w:t>63,648</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tcPr>
          <w:p w14:paraId="6F997E37" w14:textId="77777777" w:rsidR="00571D75" w:rsidRPr="001264AB" w:rsidRDefault="00571D75" w:rsidP="00CB13DB">
            <w:pPr>
              <w:pStyle w:val="BodyText"/>
              <w:spacing w:after="0" w:line="240" w:lineRule="auto"/>
              <w:ind w:left="-108"/>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71D75" w:rsidRPr="001264AB" w14:paraId="42C5C05D" w14:textId="77777777" w:rsidTr="00820D84">
        <w:trPr>
          <w:cantSplit/>
        </w:trPr>
        <w:tc>
          <w:tcPr>
            <w:tcW w:w="6192" w:type="dxa"/>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F078C3" w:rsidRPr="001264AB" w14:paraId="6CAEAEAF" w14:textId="77777777" w:rsidTr="00820D84">
        <w:trPr>
          <w:cantSplit/>
        </w:trPr>
        <w:tc>
          <w:tcPr>
            <w:tcW w:w="6192" w:type="dxa"/>
          </w:tcPr>
          <w:p w14:paraId="0DF52464" w14:textId="77777777" w:rsidR="00F078C3" w:rsidRPr="001264AB" w:rsidRDefault="00F078C3" w:rsidP="00F078C3">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tcPr>
          <w:p w14:paraId="1081D4E4" w14:textId="58BC0894" w:rsidR="00F078C3" w:rsidRPr="001264AB" w:rsidRDefault="00F078C3" w:rsidP="00F078C3">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728" w:type="dxa"/>
          </w:tcPr>
          <w:p w14:paraId="5FD0EA05" w14:textId="21940669" w:rsidR="00F078C3" w:rsidRPr="001264AB" w:rsidRDefault="00F078C3" w:rsidP="00F078C3">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2025</w:t>
            </w:r>
          </w:p>
        </w:tc>
      </w:tr>
      <w:tr w:rsidR="00571D75" w:rsidRPr="001264AB" w14:paraId="3817AA94" w14:textId="77777777" w:rsidTr="00820D84">
        <w:trPr>
          <w:cantSplit/>
        </w:trPr>
        <w:tc>
          <w:tcPr>
            <w:tcW w:w="6192" w:type="dxa"/>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4B45DA" w:rsidRPr="001264AB" w14:paraId="3CC7499A" w14:textId="77777777" w:rsidTr="00820D84">
        <w:trPr>
          <w:cantSplit/>
        </w:trPr>
        <w:tc>
          <w:tcPr>
            <w:tcW w:w="6192" w:type="dxa"/>
          </w:tcPr>
          <w:p w14:paraId="7EF7D1C5" w14:textId="77777777" w:rsidR="004B45DA" w:rsidRPr="001264AB" w:rsidRDefault="004B45DA" w:rsidP="004B45DA">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043762E3" w14:textId="4DE396E1" w:rsidR="004B45DA" w:rsidRPr="00B97A07" w:rsidRDefault="004B45DA" w:rsidP="004B45DA">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0027B0">
              <w:rPr>
                <w:rFonts w:ascii="Cordia New"/>
                <w:sz w:val="26"/>
                <w:szCs w:val="26"/>
              </w:rPr>
              <w:t>350,789</w:t>
            </w:r>
          </w:p>
        </w:tc>
        <w:tc>
          <w:tcPr>
            <w:tcW w:w="1728" w:type="dxa"/>
            <w:vAlign w:val="bottom"/>
          </w:tcPr>
          <w:p w14:paraId="5BD95CBB" w14:textId="3926F0E2" w:rsidR="004B45DA" w:rsidRPr="001264AB" w:rsidRDefault="004B45DA" w:rsidP="004B45DA">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CF790C">
              <w:rPr>
                <w:rFonts w:ascii="Cordia New"/>
                <w:sz w:val="26"/>
                <w:szCs w:val="26"/>
              </w:rPr>
              <w:t>298,309</w:t>
            </w:r>
          </w:p>
        </w:tc>
      </w:tr>
      <w:tr w:rsidR="004B45DA" w:rsidRPr="001264AB" w14:paraId="1A0D6FA6" w14:textId="77777777" w:rsidTr="00820D84">
        <w:trPr>
          <w:cantSplit/>
        </w:trPr>
        <w:tc>
          <w:tcPr>
            <w:tcW w:w="6192" w:type="dxa"/>
          </w:tcPr>
          <w:p w14:paraId="445F605A" w14:textId="77777777" w:rsidR="004B45DA" w:rsidRPr="001264AB" w:rsidRDefault="004B45DA" w:rsidP="004B45DA">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1A003A82" w14:textId="2F202469" w:rsidR="004B45DA" w:rsidRPr="00B97A07" w:rsidRDefault="004B45DA" w:rsidP="004B45DA">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0027B0">
              <w:rPr>
                <w:rFonts w:ascii="Cordia New"/>
                <w:sz w:val="26"/>
                <w:szCs w:val="26"/>
              </w:rPr>
              <w:t>25,694</w:t>
            </w:r>
          </w:p>
        </w:tc>
        <w:tc>
          <w:tcPr>
            <w:tcW w:w="1728" w:type="dxa"/>
            <w:vAlign w:val="bottom"/>
          </w:tcPr>
          <w:p w14:paraId="15D15097" w14:textId="25F3D044" w:rsidR="004B45DA" w:rsidRPr="001264AB" w:rsidRDefault="004B45DA" w:rsidP="004B45DA">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CF790C">
              <w:rPr>
                <w:rFonts w:ascii="Cordia New"/>
                <w:sz w:val="26"/>
                <w:szCs w:val="26"/>
              </w:rPr>
              <w:t>24,058</w:t>
            </w:r>
          </w:p>
        </w:tc>
      </w:tr>
      <w:tr w:rsidR="004B45DA" w:rsidRPr="001264AB" w14:paraId="5EA073CF" w14:textId="77777777" w:rsidTr="00820D84">
        <w:trPr>
          <w:cantSplit/>
        </w:trPr>
        <w:tc>
          <w:tcPr>
            <w:tcW w:w="6192" w:type="dxa"/>
          </w:tcPr>
          <w:p w14:paraId="1080EF07" w14:textId="77777777" w:rsidR="004B45DA" w:rsidRPr="001264AB" w:rsidRDefault="004B45DA" w:rsidP="004B45DA">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3D5E8A1A" w14:textId="7F218E7B" w:rsidR="004B45DA" w:rsidRPr="00B97A07" w:rsidRDefault="004B45DA" w:rsidP="004B45DA">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sidRPr="000027B0">
              <w:rPr>
                <w:rFonts w:ascii="Cordia New"/>
                <w:sz w:val="26"/>
                <w:szCs w:val="26"/>
                <w:u w:val="single"/>
              </w:rPr>
              <w:t>209,151</w:t>
            </w:r>
          </w:p>
        </w:tc>
        <w:tc>
          <w:tcPr>
            <w:tcW w:w="1728" w:type="dxa"/>
            <w:vAlign w:val="bottom"/>
          </w:tcPr>
          <w:p w14:paraId="6EE4E7E0" w14:textId="15898318" w:rsidR="004B45DA" w:rsidRPr="001264AB" w:rsidRDefault="004B45DA" w:rsidP="004B45DA">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sidRPr="00CF790C">
              <w:rPr>
                <w:rFonts w:ascii="Cordia New"/>
                <w:sz w:val="26"/>
                <w:szCs w:val="26"/>
                <w:u w:val="single"/>
              </w:rPr>
              <w:t>180,793</w:t>
            </w:r>
          </w:p>
        </w:tc>
      </w:tr>
      <w:tr w:rsidR="004B45DA" w:rsidRPr="001264AB" w14:paraId="2F0FC1C3" w14:textId="77777777" w:rsidTr="00820D84">
        <w:trPr>
          <w:cantSplit/>
        </w:trPr>
        <w:tc>
          <w:tcPr>
            <w:tcW w:w="6192" w:type="dxa"/>
          </w:tcPr>
          <w:p w14:paraId="4C87BAB8" w14:textId="77777777" w:rsidR="004B45DA" w:rsidRPr="001264AB" w:rsidRDefault="004B45DA" w:rsidP="004B45DA">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vAlign w:val="bottom"/>
          </w:tcPr>
          <w:p w14:paraId="0E12FB9D" w14:textId="456409AE" w:rsidR="004B45DA" w:rsidRPr="00B97A07" w:rsidRDefault="004B45DA" w:rsidP="004B45DA">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0027B0">
              <w:rPr>
                <w:rFonts w:ascii="Cordia New"/>
                <w:sz w:val="26"/>
                <w:szCs w:val="26"/>
                <w:u w:val="double"/>
              </w:rPr>
              <w:t>585,634</w:t>
            </w:r>
          </w:p>
        </w:tc>
        <w:tc>
          <w:tcPr>
            <w:tcW w:w="1728" w:type="dxa"/>
            <w:vAlign w:val="bottom"/>
          </w:tcPr>
          <w:p w14:paraId="094B768D" w14:textId="5776E0A5" w:rsidR="004B45DA" w:rsidRPr="001264AB" w:rsidRDefault="004B45DA" w:rsidP="004B45DA">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FA7A37">
              <w:rPr>
                <w:rFonts w:ascii="Cordia New"/>
                <w:sz w:val="26"/>
                <w:szCs w:val="26"/>
                <w:u w:val="double"/>
              </w:rPr>
              <w:t>503,160</w:t>
            </w:r>
          </w:p>
        </w:tc>
      </w:tr>
      <w:tr w:rsidR="004B45DA" w:rsidRPr="001264AB" w14:paraId="09345102" w14:textId="77777777" w:rsidTr="00820D84">
        <w:trPr>
          <w:cantSplit/>
          <w:trHeight w:val="113"/>
        </w:trPr>
        <w:tc>
          <w:tcPr>
            <w:tcW w:w="6192" w:type="dxa"/>
          </w:tcPr>
          <w:p w14:paraId="0A8914B5" w14:textId="77777777" w:rsidR="004B45DA" w:rsidRPr="001264AB" w:rsidRDefault="004B45DA" w:rsidP="004B45DA">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vAlign w:val="bottom"/>
          </w:tcPr>
          <w:p w14:paraId="47EC2671" w14:textId="77777777" w:rsidR="004B45DA" w:rsidRPr="004B717F" w:rsidRDefault="004B45DA" w:rsidP="004B45DA">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vAlign w:val="bottom"/>
          </w:tcPr>
          <w:p w14:paraId="498B89DA" w14:textId="77777777" w:rsidR="004B45DA" w:rsidRPr="001264AB" w:rsidRDefault="004B45DA" w:rsidP="004B45DA">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4B45DA" w:rsidRPr="001264AB" w14:paraId="33DC9C5D" w14:textId="77777777" w:rsidTr="00820D84">
        <w:trPr>
          <w:cantSplit/>
        </w:trPr>
        <w:tc>
          <w:tcPr>
            <w:tcW w:w="6192" w:type="dxa"/>
          </w:tcPr>
          <w:p w14:paraId="371460EA" w14:textId="77777777" w:rsidR="004B45DA" w:rsidRPr="001264AB" w:rsidRDefault="004B45DA" w:rsidP="004B45DA">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vAlign w:val="bottom"/>
          </w:tcPr>
          <w:p w14:paraId="23D6CAC6" w14:textId="29D441F0" w:rsidR="004B45DA" w:rsidRPr="00B97A07" w:rsidRDefault="004B45DA" w:rsidP="004B45DA">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0027B0">
              <w:rPr>
                <w:rFonts w:ascii="Cordia New"/>
                <w:sz w:val="26"/>
                <w:szCs w:val="26"/>
              </w:rPr>
              <w:t>(294)</w:t>
            </w:r>
          </w:p>
        </w:tc>
        <w:tc>
          <w:tcPr>
            <w:tcW w:w="1728" w:type="dxa"/>
            <w:vAlign w:val="bottom"/>
          </w:tcPr>
          <w:p w14:paraId="022DD8A3" w14:textId="06950B3D" w:rsidR="004B45DA" w:rsidRPr="001264AB" w:rsidRDefault="004B45DA" w:rsidP="004B45DA">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(305)</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tcPr>
          <w:p w14:paraId="674C787D"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b/>
                <w:bCs/>
                <w:sz w:val="26"/>
                <w:szCs w:val="26"/>
                <w:cs/>
              </w:rPr>
            </w:pPr>
          </w:p>
        </w:tc>
        <w:tc>
          <w:tcPr>
            <w:tcW w:w="4781" w:type="dxa"/>
            <w:gridSpan w:val="4"/>
          </w:tcPr>
          <w:p w14:paraId="7BB75149" w14:textId="77777777" w:rsidR="00571D75" w:rsidRPr="001264AB" w:rsidRDefault="00571D75" w:rsidP="00AE59F6">
            <w:pPr>
              <w:pStyle w:val="BodyText3"/>
              <w:tabs>
                <w:tab w:val="clear" w:pos="4230"/>
                <w:tab w:val="clear" w:pos="5490"/>
                <w:tab w:val="clear" w:pos="6750"/>
                <w:tab w:val="clear" w:pos="8010"/>
                <w:tab w:val="clear" w:pos="9090"/>
                <w:tab w:val="right" w:pos="839"/>
              </w:tabs>
              <w:spacing w:line="30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tcPr>
          <w:p w14:paraId="6A1C499B"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4781" w:type="dxa"/>
            <w:gridSpan w:val="4"/>
          </w:tcPr>
          <w:p w14:paraId="5A40AF40"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tcPr>
          <w:p w14:paraId="781BDF74"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2390" w:type="dxa"/>
            <w:gridSpan w:val="2"/>
          </w:tcPr>
          <w:p w14:paraId="60585528"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tcPr>
          <w:p w14:paraId="37C7CEA7"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03" w:right="-94"/>
              <w:jc w:val="center"/>
              <w:rPr>
                <w:sz w:val="26"/>
                <w:szCs w:val="26"/>
              </w:rPr>
            </w:pPr>
            <w:r w:rsidRPr="001264AB">
              <w:rPr>
                <w:rFonts w:ascii="Cordia New" w:eastAsia="Angsana New"/>
                <w:sz w:val="26"/>
                <w:szCs w:val="26"/>
                <w:u w:val="single"/>
              </w:rPr>
              <w:t>Dividend income</w:t>
            </w:r>
          </w:p>
        </w:tc>
      </w:tr>
      <w:tr w:rsidR="00F078C3" w:rsidRPr="001264AB" w14:paraId="3B6A895C" w14:textId="77777777" w:rsidTr="00F92671">
        <w:trPr>
          <w:cantSplit/>
        </w:trPr>
        <w:tc>
          <w:tcPr>
            <w:tcW w:w="4859" w:type="dxa"/>
          </w:tcPr>
          <w:p w14:paraId="147EB46A" w14:textId="77777777" w:rsidR="00F078C3" w:rsidRPr="001264AB" w:rsidRDefault="00F078C3" w:rsidP="00F078C3">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1195" w:type="dxa"/>
          </w:tcPr>
          <w:p w14:paraId="5BDC0C0A" w14:textId="25F8BECD" w:rsidR="00F078C3" w:rsidRPr="00BC101B" w:rsidRDefault="00F078C3" w:rsidP="00F078C3">
            <w:pPr>
              <w:spacing w:line="300" w:lineRule="exact"/>
              <w:ind w:left="-108" w:right="-108"/>
              <w:jc w:val="center"/>
              <w:rPr>
                <w:rFonts w:ascii="Cordia New" w:eastAsia="Angsana New" w:cs="Cordia New"/>
                <w:sz w:val="26"/>
                <w:szCs w:val="26"/>
                <w:u w:val="single"/>
                <w:lang w:val="en-US"/>
              </w:rPr>
            </w:pPr>
            <w:r w:rsidRPr="00F078C3">
              <w:rPr>
                <w:rFonts w:ascii="Cordia New" w:eastAsia="Angsana New" w:cs="Cordia New"/>
                <w:sz w:val="26"/>
                <w:szCs w:val="26"/>
                <w:lang w:val="en-US"/>
              </w:rPr>
              <w:t>30 June</w:t>
            </w:r>
            <w:r>
              <w:rPr>
                <w:rFonts w:ascii="Cordia New" w:eastAsia="Angsana New" w:cs="Cordia New"/>
                <w:sz w:val="26"/>
                <w:szCs w:val="26"/>
                <w:u w:val="single"/>
                <w:lang w:val="en-US"/>
              </w:rPr>
              <w:t xml:space="preserve"> </w:t>
            </w:r>
            <w:r>
              <w:rPr>
                <w:rFonts w:ascii="Cordia New" w:eastAsia="Angsana New" w:cs="Cordia New"/>
                <w:sz w:val="26"/>
                <w:szCs w:val="26"/>
                <w:u w:val="single"/>
                <w:lang w:val="en-US"/>
              </w:rPr>
              <w:br/>
              <w:t>2026</w:t>
            </w:r>
          </w:p>
        </w:tc>
        <w:tc>
          <w:tcPr>
            <w:tcW w:w="1195" w:type="dxa"/>
          </w:tcPr>
          <w:p w14:paraId="23C6CB0E" w14:textId="22D6A42B" w:rsidR="00F078C3" w:rsidRPr="001264AB" w:rsidRDefault="00F078C3" w:rsidP="00F078C3">
            <w:pPr>
              <w:spacing w:line="300" w:lineRule="exact"/>
              <w:ind w:left="-108" w:right="-108"/>
              <w:jc w:val="center"/>
              <w:rPr>
                <w:rFonts w:ascii="Cordia New" w:eastAsia="Angsana New" w:cs="Cordia New"/>
                <w:sz w:val="26"/>
                <w:szCs w:val="26"/>
                <w:u w:val="single"/>
              </w:rPr>
            </w:pPr>
            <w:r w:rsidRPr="00F078C3">
              <w:rPr>
                <w:rFonts w:ascii="Cordia New" w:eastAsia="Angsana New" w:cs="Cordia New"/>
                <w:sz w:val="26"/>
                <w:szCs w:val="26"/>
              </w:rPr>
              <w:t>31 December</w:t>
            </w:r>
            <w:r>
              <w:rPr>
                <w:rFonts w:ascii="Cordia New" w:eastAsia="Angsana New" w:cs="Cordia New"/>
                <w:sz w:val="26"/>
                <w:szCs w:val="26"/>
                <w:u w:val="single"/>
              </w:rPr>
              <w:t xml:space="preserve"> 2025</w:t>
            </w:r>
          </w:p>
        </w:tc>
        <w:tc>
          <w:tcPr>
            <w:tcW w:w="1195" w:type="dxa"/>
          </w:tcPr>
          <w:p w14:paraId="1C688F63" w14:textId="7631E4D8" w:rsidR="00F078C3" w:rsidRPr="001264AB" w:rsidRDefault="00F078C3" w:rsidP="00F078C3">
            <w:pPr>
              <w:spacing w:line="300" w:lineRule="exact"/>
              <w:ind w:left="-108" w:right="-108"/>
              <w:jc w:val="center"/>
              <w:rPr>
                <w:rFonts w:ascii="Cordia New" w:eastAsia="Angsana New" w:cs="Cordia New"/>
                <w:sz w:val="26"/>
                <w:szCs w:val="26"/>
                <w:u w:val="single"/>
              </w:rPr>
            </w:pPr>
            <w:r w:rsidRPr="00E96589">
              <w:rPr>
                <w:rFonts w:ascii="Cordia New" w:eastAsia="Angsana New" w:cs="Cordia New"/>
                <w:sz w:val="26"/>
                <w:szCs w:val="26"/>
                <w:lang w:val="en-US"/>
              </w:rPr>
              <w:t>30 June</w:t>
            </w:r>
            <w:r w:rsidRPr="00E96589">
              <w:rPr>
                <w:rFonts w:ascii="Cordia New" w:eastAsia="Angsana New" w:cs="Cordia New"/>
                <w:sz w:val="26"/>
                <w:szCs w:val="26"/>
                <w:u w:val="single"/>
                <w:lang w:val="en-US"/>
              </w:rPr>
              <w:t xml:space="preserve"> </w:t>
            </w:r>
            <w:r w:rsidRPr="00E96589">
              <w:rPr>
                <w:rFonts w:ascii="Cordia New" w:eastAsia="Angsana New" w:cs="Cordia New"/>
                <w:sz w:val="26"/>
                <w:szCs w:val="26"/>
                <w:u w:val="single"/>
                <w:lang w:val="en-US"/>
              </w:rPr>
              <w:br/>
              <w:t>2026</w:t>
            </w:r>
          </w:p>
        </w:tc>
        <w:tc>
          <w:tcPr>
            <w:tcW w:w="1196" w:type="dxa"/>
          </w:tcPr>
          <w:p w14:paraId="72517E63" w14:textId="76719281" w:rsidR="00F078C3" w:rsidRPr="001264AB" w:rsidRDefault="00F078C3" w:rsidP="00F078C3">
            <w:pPr>
              <w:spacing w:line="300" w:lineRule="exact"/>
              <w:ind w:left="-108" w:right="-108"/>
              <w:jc w:val="center"/>
              <w:rPr>
                <w:rFonts w:ascii="Cordia New" w:eastAsia="Angsana New" w:cs="Cordia New"/>
                <w:sz w:val="26"/>
                <w:szCs w:val="26"/>
                <w:u w:val="single"/>
              </w:rPr>
            </w:pPr>
            <w:r w:rsidRPr="00E96589">
              <w:rPr>
                <w:rFonts w:ascii="Cordia New" w:eastAsia="Angsana New" w:cs="Cordia New"/>
                <w:sz w:val="26"/>
                <w:szCs w:val="26"/>
                <w:lang w:val="en-US"/>
              </w:rPr>
              <w:t>30 June</w:t>
            </w:r>
            <w:r w:rsidRPr="00E96589">
              <w:rPr>
                <w:rFonts w:ascii="Cordia New" w:eastAsia="Angsana New" w:cs="Cordia New"/>
                <w:sz w:val="26"/>
                <w:szCs w:val="26"/>
                <w:u w:val="single"/>
                <w:lang w:val="en-US"/>
              </w:rPr>
              <w:t xml:space="preserve"> </w:t>
            </w:r>
            <w:r w:rsidRPr="00E96589">
              <w:rPr>
                <w:rFonts w:ascii="Cordia New" w:eastAsia="Angsana New" w:cs="Cordia New"/>
                <w:sz w:val="26"/>
                <w:szCs w:val="26"/>
                <w:u w:val="single"/>
                <w:lang w:val="en-US"/>
              </w:rPr>
              <w:br/>
              <w:t>202</w:t>
            </w:r>
            <w:r>
              <w:rPr>
                <w:rFonts w:ascii="Cordia New" w:eastAsia="Angsana New" w:cs="Cordia New"/>
                <w:sz w:val="26"/>
                <w:szCs w:val="26"/>
                <w:u w:val="single"/>
                <w:lang w:val="en-US"/>
              </w:rPr>
              <w:t>5</w:t>
            </w:r>
          </w:p>
        </w:tc>
      </w:tr>
      <w:tr w:rsidR="00571D75" w:rsidRPr="001264AB" w14:paraId="15BFEEBB" w14:textId="77777777" w:rsidTr="00F92671">
        <w:trPr>
          <w:cantSplit/>
        </w:trPr>
        <w:tc>
          <w:tcPr>
            <w:tcW w:w="4859" w:type="dxa"/>
          </w:tcPr>
          <w:p w14:paraId="01246FC2" w14:textId="77777777" w:rsidR="00571D75" w:rsidRPr="001264AB" w:rsidRDefault="00571D75" w:rsidP="00AE59F6">
            <w:pPr>
              <w:pStyle w:val="Footer"/>
              <w:tabs>
                <w:tab w:val="clear" w:pos="8505"/>
              </w:tabs>
              <w:spacing w:line="30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vAlign w:val="bottom"/>
          </w:tcPr>
          <w:p w14:paraId="6DE01714" w14:textId="77777777" w:rsidR="00571D75" w:rsidRPr="001264AB" w:rsidRDefault="00571D75" w:rsidP="00AE59F6">
            <w:pPr>
              <w:pStyle w:val="BodyText3"/>
              <w:tabs>
                <w:tab w:val="clear" w:pos="4230"/>
                <w:tab w:val="clear" w:pos="5490"/>
                <w:tab w:val="clear" w:pos="6750"/>
                <w:tab w:val="clear" w:pos="8010"/>
                <w:tab w:val="clear" w:pos="9090"/>
                <w:tab w:val="right" w:pos="767"/>
              </w:tabs>
              <w:snapToGrid w:val="0"/>
              <w:spacing w:line="300" w:lineRule="exact"/>
              <w:ind w:right="240"/>
              <w:jc w:val="left"/>
              <w:rPr>
                <w:rFonts w:ascii="Cordia New" w:eastAsia="Angsana New"/>
                <w:sz w:val="26"/>
                <w:szCs w:val="26"/>
              </w:rPr>
            </w:pPr>
          </w:p>
        </w:tc>
        <w:tc>
          <w:tcPr>
            <w:tcW w:w="1195" w:type="dxa"/>
          </w:tcPr>
          <w:p w14:paraId="48E23D8C"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eastAsia="Angsana New"/>
                <w:sz w:val="26"/>
                <w:szCs w:val="26"/>
              </w:rPr>
            </w:pPr>
          </w:p>
        </w:tc>
        <w:tc>
          <w:tcPr>
            <w:tcW w:w="1195" w:type="dxa"/>
          </w:tcPr>
          <w:p w14:paraId="2A5FFCCD"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c>
          <w:tcPr>
            <w:tcW w:w="1196" w:type="dxa"/>
            <w:vAlign w:val="bottom"/>
          </w:tcPr>
          <w:p w14:paraId="3F720F40"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r>
      <w:tr w:rsidR="004B45DA" w:rsidRPr="001264AB" w14:paraId="51A4E4B4" w14:textId="77777777" w:rsidTr="00F92671">
        <w:trPr>
          <w:cantSplit/>
        </w:trPr>
        <w:tc>
          <w:tcPr>
            <w:tcW w:w="4859" w:type="dxa"/>
          </w:tcPr>
          <w:p w14:paraId="7F3645A9" w14:textId="163C30DE" w:rsidR="004B45DA" w:rsidRPr="001264AB" w:rsidRDefault="004B45DA" w:rsidP="004B45DA">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vAlign w:val="bottom"/>
          </w:tcPr>
          <w:p w14:paraId="601B5A68" w14:textId="14C52A56" w:rsidR="004B45DA" w:rsidRPr="00B97A07"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0027B0">
              <w:rPr>
                <w:rFonts w:ascii="Cordia New"/>
                <w:sz w:val="26"/>
                <w:szCs w:val="26"/>
              </w:rPr>
              <w:t>3,152</w:t>
            </w:r>
          </w:p>
        </w:tc>
        <w:tc>
          <w:tcPr>
            <w:tcW w:w="1195" w:type="dxa"/>
            <w:vAlign w:val="bottom"/>
          </w:tcPr>
          <w:p w14:paraId="146824EC" w14:textId="24CABE99"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CF790C">
              <w:rPr>
                <w:rFonts w:ascii="Cordia New"/>
                <w:sz w:val="26"/>
                <w:szCs w:val="26"/>
              </w:rPr>
              <w:t>3</w:t>
            </w:r>
            <w:r>
              <w:rPr>
                <w:rFonts w:ascii="Cordia New"/>
                <w:sz w:val="26"/>
                <w:szCs w:val="26"/>
              </w:rPr>
              <w:t>,</w:t>
            </w:r>
            <w:r w:rsidRPr="00CF790C">
              <w:rPr>
                <w:rFonts w:ascii="Cordia New"/>
                <w:sz w:val="26"/>
                <w:szCs w:val="26"/>
              </w:rPr>
              <w:t>536</w:t>
            </w:r>
          </w:p>
        </w:tc>
        <w:tc>
          <w:tcPr>
            <w:tcW w:w="1195" w:type="dxa"/>
          </w:tcPr>
          <w:p w14:paraId="7A5D1CBD" w14:textId="642FF649" w:rsidR="004B45DA" w:rsidRPr="004B717F"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0027B0">
              <w:rPr>
                <w:rFonts w:ascii="Cordia New"/>
                <w:sz w:val="26"/>
                <w:szCs w:val="26"/>
              </w:rPr>
              <w:t>112</w:t>
            </w:r>
          </w:p>
        </w:tc>
        <w:tc>
          <w:tcPr>
            <w:tcW w:w="1196" w:type="dxa"/>
          </w:tcPr>
          <w:p w14:paraId="612488E7" w14:textId="2A96D69F" w:rsidR="004B45DA" w:rsidRPr="001264AB" w:rsidRDefault="004B45DA" w:rsidP="004B45DA">
            <w:pPr>
              <w:pStyle w:val="BodyText3"/>
              <w:tabs>
                <w:tab w:val="clear" w:pos="4230"/>
                <w:tab w:val="clear" w:pos="5490"/>
                <w:tab w:val="clear" w:pos="6750"/>
                <w:tab w:val="clear" w:pos="8010"/>
                <w:tab w:val="clear" w:pos="9090"/>
                <w:tab w:val="right" w:pos="650"/>
              </w:tabs>
              <w:spacing w:line="300" w:lineRule="exact"/>
              <w:ind w:right="0"/>
              <w:jc w:val="left"/>
              <w:rPr>
                <w:rFonts w:ascii="Cordia New"/>
                <w:sz w:val="26"/>
                <w:szCs w:val="26"/>
              </w:rPr>
            </w:pPr>
            <w:r>
              <w:rPr>
                <w:rFonts w:ascii="Cordia New"/>
                <w:sz w:val="26"/>
                <w:szCs w:val="26"/>
              </w:rPr>
              <w:tab/>
            </w:r>
            <w:r w:rsidRPr="0076515D">
              <w:rPr>
                <w:rFonts w:ascii="Cordia New"/>
                <w:sz w:val="26"/>
                <w:szCs w:val="26"/>
              </w:rPr>
              <w:t>127</w:t>
            </w:r>
          </w:p>
        </w:tc>
      </w:tr>
      <w:tr w:rsidR="004B45DA" w:rsidRPr="001264AB" w14:paraId="2DDE0C63" w14:textId="77777777" w:rsidTr="00F92671">
        <w:trPr>
          <w:cantSplit/>
        </w:trPr>
        <w:tc>
          <w:tcPr>
            <w:tcW w:w="4859" w:type="dxa"/>
          </w:tcPr>
          <w:p w14:paraId="3DE69E9D" w14:textId="213E1EF1" w:rsidR="004B45DA" w:rsidRPr="001264AB" w:rsidRDefault="004B45DA" w:rsidP="004B45DA">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vAlign w:val="bottom"/>
          </w:tcPr>
          <w:p w14:paraId="535FC2FA" w14:textId="6AF5D51E" w:rsidR="004B45DA" w:rsidRPr="00B97A07" w:rsidRDefault="004B45DA" w:rsidP="004B45DA">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0027B0">
              <w:rPr>
                <w:rFonts w:ascii="Cordia New"/>
                <w:sz w:val="26"/>
                <w:szCs w:val="26"/>
              </w:rPr>
              <w:t>388</w:t>
            </w:r>
          </w:p>
        </w:tc>
        <w:tc>
          <w:tcPr>
            <w:tcW w:w="1195" w:type="dxa"/>
            <w:vAlign w:val="bottom"/>
          </w:tcPr>
          <w:p w14:paraId="1BC7D7C6" w14:textId="10FEAF14" w:rsidR="004B45DA" w:rsidRPr="001264AB" w:rsidRDefault="004B45DA" w:rsidP="004B45DA">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CF790C">
              <w:rPr>
                <w:rFonts w:ascii="Cordia New"/>
                <w:sz w:val="26"/>
                <w:szCs w:val="26"/>
              </w:rPr>
              <w:t>813</w:t>
            </w:r>
          </w:p>
        </w:tc>
        <w:tc>
          <w:tcPr>
            <w:tcW w:w="1195" w:type="dxa"/>
          </w:tcPr>
          <w:p w14:paraId="5CAD906F" w14:textId="1F08449C" w:rsidR="004B45DA" w:rsidRPr="004B717F" w:rsidRDefault="004B45DA" w:rsidP="004B45DA">
            <w:pPr>
              <w:pStyle w:val="BlockText"/>
              <w:tabs>
                <w:tab w:val="left" w:pos="209"/>
                <w:tab w:val="right" w:pos="767"/>
              </w:tabs>
              <w:spacing w:before="0" w:line="300" w:lineRule="exact"/>
              <w:ind w:left="0" w:right="0"/>
              <w:jc w:val="left"/>
              <w:rPr>
                <w:rFonts w:ascii="Cordia New"/>
                <w:sz w:val="26"/>
                <w:szCs w:val="26"/>
              </w:rPr>
            </w:pPr>
            <w:r>
              <w:rPr>
                <w:rFonts w:ascii="Cordia New"/>
                <w:sz w:val="26"/>
                <w:szCs w:val="26"/>
              </w:rPr>
              <w:tab/>
            </w:r>
            <w:r>
              <w:rPr>
                <w:rFonts w:ascii="Cordia New"/>
                <w:sz w:val="26"/>
                <w:szCs w:val="26"/>
              </w:rPr>
              <w:tab/>
            </w:r>
            <w:r w:rsidRPr="000027B0">
              <w:rPr>
                <w:rFonts w:ascii="Cordia New"/>
                <w:sz w:val="26"/>
                <w:szCs w:val="26"/>
              </w:rPr>
              <w:t>3</w:t>
            </w:r>
          </w:p>
        </w:tc>
        <w:tc>
          <w:tcPr>
            <w:tcW w:w="1196" w:type="dxa"/>
          </w:tcPr>
          <w:p w14:paraId="098AD36F" w14:textId="77B46215" w:rsidR="004B45DA" w:rsidRPr="001264AB" w:rsidRDefault="004B45DA" w:rsidP="004B45DA">
            <w:pPr>
              <w:pStyle w:val="BodyText3"/>
              <w:tabs>
                <w:tab w:val="clear" w:pos="4230"/>
                <w:tab w:val="clear" w:pos="5490"/>
                <w:tab w:val="clear" w:pos="6750"/>
                <w:tab w:val="clear" w:pos="8010"/>
                <w:tab w:val="clear" w:pos="9090"/>
                <w:tab w:val="left" w:pos="209"/>
                <w:tab w:val="right" w:pos="650"/>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76515D">
              <w:rPr>
                <w:rFonts w:ascii="Cordia New"/>
                <w:sz w:val="26"/>
                <w:szCs w:val="26"/>
              </w:rPr>
              <w:t>4</w:t>
            </w:r>
          </w:p>
        </w:tc>
      </w:tr>
      <w:tr w:rsidR="004B45DA" w:rsidRPr="001264AB" w14:paraId="3744688B" w14:textId="77777777" w:rsidTr="00F92671">
        <w:trPr>
          <w:cantSplit/>
        </w:trPr>
        <w:tc>
          <w:tcPr>
            <w:tcW w:w="4859" w:type="dxa"/>
          </w:tcPr>
          <w:p w14:paraId="3A8DFB3F" w14:textId="7F3A59DA" w:rsidR="004B45DA" w:rsidRPr="001264AB" w:rsidRDefault="004B45DA" w:rsidP="004B45DA">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vAlign w:val="bottom"/>
          </w:tcPr>
          <w:p w14:paraId="73EC6C16" w14:textId="73FDE2B8" w:rsidR="004B45DA" w:rsidRPr="00B97A07" w:rsidRDefault="004B45DA" w:rsidP="004B45DA">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817</w:t>
            </w:r>
          </w:p>
        </w:tc>
        <w:tc>
          <w:tcPr>
            <w:tcW w:w="1195" w:type="dxa"/>
            <w:vAlign w:val="bottom"/>
          </w:tcPr>
          <w:p w14:paraId="4FFB7DC7" w14:textId="158F4E49" w:rsidR="004B45DA" w:rsidRPr="001264AB" w:rsidRDefault="004B45DA" w:rsidP="004B45DA">
            <w:pPr>
              <w:pStyle w:val="BlockText"/>
              <w:tabs>
                <w:tab w:val="left" w:pos="15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983</w:t>
            </w:r>
          </w:p>
        </w:tc>
        <w:tc>
          <w:tcPr>
            <w:tcW w:w="1195" w:type="dxa"/>
          </w:tcPr>
          <w:p w14:paraId="7E1529CF" w14:textId="1B3CD257" w:rsidR="004B45DA" w:rsidRPr="004B717F" w:rsidRDefault="004B45DA" w:rsidP="004B45DA">
            <w:pPr>
              <w:pStyle w:val="BlockText"/>
              <w:tabs>
                <w:tab w:val="left" w:pos="486"/>
                <w:tab w:val="right" w:pos="767"/>
              </w:tabs>
              <w:spacing w:before="0" w:line="300" w:lineRule="exact"/>
              <w:ind w:left="0" w:right="0"/>
              <w:jc w:val="left"/>
              <w:rPr>
                <w:rFonts w:ascii="Cordia New"/>
                <w:sz w:val="26"/>
                <w:szCs w:val="26"/>
                <w:u w:val="single"/>
              </w:rPr>
            </w:pPr>
            <w:r>
              <w:rPr>
                <w:rFonts w:ascii="Cordia New"/>
                <w:sz w:val="26"/>
                <w:szCs w:val="26"/>
              </w:rPr>
              <w:tab/>
            </w:r>
            <w:r w:rsidRPr="00F67818">
              <w:rPr>
                <w:rFonts w:ascii="Cordia New"/>
                <w:sz w:val="26"/>
                <w:szCs w:val="26"/>
                <w:u w:val="single"/>
              </w:rPr>
              <w:tab/>
            </w:r>
            <w:r w:rsidRPr="002F7C80">
              <w:rPr>
                <w:rFonts w:ascii="Cordia New"/>
                <w:sz w:val="26"/>
                <w:szCs w:val="26"/>
                <w:u w:val="single"/>
              </w:rPr>
              <w:t>66</w:t>
            </w:r>
          </w:p>
        </w:tc>
        <w:tc>
          <w:tcPr>
            <w:tcW w:w="1196" w:type="dxa"/>
          </w:tcPr>
          <w:p w14:paraId="0CF1E755" w14:textId="67D4B51B" w:rsidR="004B45DA" w:rsidRPr="001264AB" w:rsidRDefault="004B45DA" w:rsidP="004B45DA">
            <w:pPr>
              <w:pStyle w:val="BodyText3"/>
              <w:tabs>
                <w:tab w:val="clear" w:pos="4230"/>
                <w:tab w:val="clear" w:pos="5490"/>
                <w:tab w:val="clear" w:pos="6750"/>
                <w:tab w:val="clear" w:pos="8010"/>
                <w:tab w:val="clear" w:pos="9090"/>
                <w:tab w:val="right" w:pos="650"/>
              </w:tabs>
              <w:spacing w:line="300" w:lineRule="exact"/>
              <w:ind w:right="0"/>
              <w:jc w:val="left"/>
              <w:rPr>
                <w:rFonts w:ascii="Cordia New"/>
                <w:sz w:val="26"/>
                <w:szCs w:val="26"/>
                <w:u w:val="single"/>
              </w:rPr>
            </w:pPr>
            <w:r>
              <w:rPr>
                <w:rFonts w:ascii="Cordia New"/>
                <w:sz w:val="26"/>
                <w:szCs w:val="26"/>
              </w:rPr>
              <w:tab/>
            </w:r>
            <w:r w:rsidRPr="0076515D">
              <w:rPr>
                <w:rFonts w:ascii="Cordia New"/>
                <w:sz w:val="26"/>
                <w:szCs w:val="26"/>
                <w:u w:val="single"/>
              </w:rPr>
              <w:t>106</w:t>
            </w:r>
          </w:p>
        </w:tc>
      </w:tr>
      <w:tr w:rsidR="004B45DA" w:rsidRPr="001264AB" w14:paraId="3444FF78" w14:textId="77777777" w:rsidTr="00F92671">
        <w:trPr>
          <w:cantSplit/>
        </w:trPr>
        <w:tc>
          <w:tcPr>
            <w:tcW w:w="4859" w:type="dxa"/>
          </w:tcPr>
          <w:p w14:paraId="566B6CF8" w14:textId="10683E73" w:rsidR="004B45DA" w:rsidRPr="001264AB" w:rsidRDefault="004B45DA" w:rsidP="004B45DA">
            <w:pPr>
              <w:pStyle w:val="BodyText3"/>
              <w:tabs>
                <w:tab w:val="clear" w:pos="4230"/>
                <w:tab w:val="clear" w:pos="5490"/>
                <w:tab w:val="clear" w:pos="6750"/>
                <w:tab w:val="clear" w:pos="8010"/>
                <w:tab w:val="clear" w:pos="9090"/>
              </w:tabs>
              <w:spacing w:line="300" w:lineRule="exact"/>
              <w:ind w:left="813"/>
              <w:rPr>
                <w:rFonts w:ascii="Cordia New"/>
                <w:sz w:val="26"/>
                <w:szCs w:val="26"/>
              </w:rPr>
            </w:pPr>
            <w:r w:rsidRPr="001264AB">
              <w:rPr>
                <w:rFonts w:ascii="Cordia New"/>
                <w:sz w:val="26"/>
                <w:szCs w:val="26"/>
              </w:rPr>
              <w:t>Total</w:t>
            </w:r>
          </w:p>
        </w:tc>
        <w:tc>
          <w:tcPr>
            <w:tcW w:w="1195" w:type="dxa"/>
            <w:vAlign w:val="bottom"/>
          </w:tcPr>
          <w:p w14:paraId="72404314" w14:textId="6DEFB2BD" w:rsidR="004B45DA" w:rsidRPr="00B97A07" w:rsidRDefault="004B45DA" w:rsidP="004B45DA">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0027B0">
              <w:rPr>
                <w:rFonts w:ascii="Cordia New"/>
                <w:sz w:val="26"/>
                <w:szCs w:val="26"/>
                <w:u w:val="single"/>
              </w:rPr>
              <w:t>4,357</w:t>
            </w:r>
          </w:p>
        </w:tc>
        <w:tc>
          <w:tcPr>
            <w:tcW w:w="1195" w:type="dxa"/>
            <w:vAlign w:val="bottom"/>
          </w:tcPr>
          <w:p w14:paraId="265A4011" w14:textId="35BB0CF4" w:rsidR="004B45DA" w:rsidRPr="001264AB" w:rsidRDefault="004B45DA" w:rsidP="004B45DA">
            <w:pPr>
              <w:pStyle w:val="BlockText"/>
              <w:tabs>
                <w:tab w:val="left" w:pos="15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CF790C">
              <w:rPr>
                <w:rFonts w:ascii="Cordia New"/>
                <w:sz w:val="26"/>
                <w:szCs w:val="26"/>
                <w:u w:val="single"/>
              </w:rPr>
              <w:t>5</w:t>
            </w:r>
            <w:r>
              <w:rPr>
                <w:rFonts w:ascii="Cordia New"/>
                <w:sz w:val="26"/>
                <w:szCs w:val="26"/>
                <w:u w:val="single"/>
              </w:rPr>
              <w:t>,</w:t>
            </w:r>
            <w:r w:rsidRPr="00CF790C">
              <w:rPr>
                <w:rFonts w:ascii="Cordia New"/>
                <w:sz w:val="26"/>
                <w:szCs w:val="26"/>
                <w:u w:val="single"/>
              </w:rPr>
              <w:t>332</w:t>
            </w:r>
          </w:p>
        </w:tc>
        <w:tc>
          <w:tcPr>
            <w:tcW w:w="1195" w:type="dxa"/>
          </w:tcPr>
          <w:p w14:paraId="6F5891EE" w14:textId="075E19E4" w:rsidR="004B45DA" w:rsidRPr="004B717F" w:rsidRDefault="004B45DA" w:rsidP="004B45DA">
            <w:pPr>
              <w:pStyle w:val="BlockText"/>
              <w:tabs>
                <w:tab w:val="right" w:pos="767"/>
              </w:tabs>
              <w:spacing w:before="0" w:line="300" w:lineRule="exact"/>
              <w:ind w:left="0" w:right="0"/>
              <w:jc w:val="left"/>
              <w:rPr>
                <w:rFonts w:ascii="Cordia New"/>
                <w:sz w:val="26"/>
                <w:szCs w:val="26"/>
                <w:u w:val="double"/>
                <w:cs/>
              </w:rPr>
            </w:pPr>
            <w:r>
              <w:rPr>
                <w:rFonts w:ascii="Cordia New"/>
                <w:sz w:val="26"/>
                <w:szCs w:val="26"/>
              </w:rPr>
              <w:tab/>
            </w:r>
            <w:r w:rsidRPr="000027B0">
              <w:rPr>
                <w:rFonts w:ascii="Cordia New"/>
                <w:sz w:val="26"/>
                <w:szCs w:val="26"/>
                <w:u w:val="double"/>
              </w:rPr>
              <w:t>181</w:t>
            </w:r>
          </w:p>
        </w:tc>
        <w:tc>
          <w:tcPr>
            <w:tcW w:w="1196" w:type="dxa"/>
          </w:tcPr>
          <w:p w14:paraId="33E35BC9" w14:textId="1AE532C0" w:rsidR="004B45DA" w:rsidRPr="001264AB" w:rsidRDefault="004B45DA" w:rsidP="004B45DA">
            <w:pPr>
              <w:pStyle w:val="BodyText3"/>
              <w:tabs>
                <w:tab w:val="clear" w:pos="4230"/>
                <w:tab w:val="clear" w:pos="5490"/>
                <w:tab w:val="clear" w:pos="6750"/>
                <w:tab w:val="clear" w:pos="8010"/>
                <w:tab w:val="clear" w:pos="9090"/>
                <w:tab w:val="right" w:pos="650"/>
              </w:tabs>
              <w:spacing w:line="300" w:lineRule="exact"/>
              <w:ind w:right="0"/>
              <w:jc w:val="left"/>
              <w:rPr>
                <w:rFonts w:ascii="Cordia New"/>
                <w:sz w:val="26"/>
                <w:szCs w:val="26"/>
                <w:u w:val="double"/>
              </w:rPr>
            </w:pPr>
            <w:r>
              <w:rPr>
                <w:rFonts w:ascii="Cordia New"/>
                <w:sz w:val="26"/>
                <w:szCs w:val="26"/>
              </w:rPr>
              <w:tab/>
            </w:r>
            <w:r w:rsidRPr="0076515D">
              <w:rPr>
                <w:rFonts w:ascii="Cordia New"/>
                <w:sz w:val="26"/>
                <w:szCs w:val="26"/>
                <w:u w:val="double"/>
              </w:rPr>
              <w:t>237</w:t>
            </w:r>
          </w:p>
        </w:tc>
      </w:tr>
      <w:tr w:rsidR="004B45DA" w:rsidRPr="001264AB" w14:paraId="692B7B6E" w14:textId="77777777" w:rsidTr="00F92671">
        <w:trPr>
          <w:cantSplit/>
        </w:trPr>
        <w:tc>
          <w:tcPr>
            <w:tcW w:w="4859" w:type="dxa"/>
          </w:tcPr>
          <w:p w14:paraId="56096314" w14:textId="15D5486C" w:rsidR="004B45DA" w:rsidRPr="001264AB" w:rsidRDefault="004B45DA" w:rsidP="004B45DA">
            <w:pPr>
              <w:pStyle w:val="BodyText3"/>
              <w:tabs>
                <w:tab w:val="clear" w:pos="4230"/>
                <w:tab w:val="clear" w:pos="5490"/>
                <w:tab w:val="clear" w:pos="6750"/>
                <w:tab w:val="clear" w:pos="8010"/>
                <w:tab w:val="clear" w:pos="9090"/>
              </w:tabs>
              <w:spacing w:line="30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vAlign w:val="bottom"/>
          </w:tcPr>
          <w:p w14:paraId="412AD0DB" w14:textId="1FA8ED48" w:rsidR="004B45DA" w:rsidRPr="00B97A07"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0027B0">
              <w:rPr>
                <w:rFonts w:ascii="Cordia New"/>
                <w:sz w:val="26"/>
                <w:szCs w:val="26"/>
                <w:u w:val="double"/>
              </w:rPr>
              <w:t>690,145</w:t>
            </w:r>
          </w:p>
        </w:tc>
        <w:tc>
          <w:tcPr>
            <w:tcW w:w="1195" w:type="dxa"/>
            <w:vAlign w:val="bottom"/>
          </w:tcPr>
          <w:p w14:paraId="229B2C30" w14:textId="63ECBC96"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FA7A37">
              <w:rPr>
                <w:rFonts w:ascii="Cordia New"/>
                <w:sz w:val="26"/>
                <w:szCs w:val="26"/>
                <w:u w:val="double"/>
              </w:rPr>
              <w:t>572,140</w:t>
            </w:r>
          </w:p>
        </w:tc>
        <w:tc>
          <w:tcPr>
            <w:tcW w:w="1195" w:type="dxa"/>
          </w:tcPr>
          <w:p w14:paraId="35FB03FB" w14:textId="77777777"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p>
        </w:tc>
        <w:tc>
          <w:tcPr>
            <w:tcW w:w="1196" w:type="dxa"/>
          </w:tcPr>
          <w:p w14:paraId="79D48627" w14:textId="75FD69EB" w:rsidR="004B45DA" w:rsidRPr="001264AB" w:rsidRDefault="004B45DA" w:rsidP="004B45DA">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r>
    </w:tbl>
    <w:p w14:paraId="442B0F24" w14:textId="77777777" w:rsidR="00F02928" w:rsidRPr="001264AB" w:rsidRDefault="00F02928"/>
    <w:p w14:paraId="42F0AC4C" w14:textId="6FDAC059" w:rsidR="00D50087" w:rsidRPr="007E303F" w:rsidRDefault="0059653A" w:rsidP="00F113C2">
      <w:pPr>
        <w:pStyle w:val="BodyText"/>
        <w:numPr>
          <w:ilvl w:val="0"/>
          <w:numId w:val="21"/>
        </w:numPr>
        <w:spacing w:before="60" w:after="0" w:line="240" w:lineRule="auto"/>
        <w:ind w:left="857" w:right="318" w:hanging="505"/>
        <w:outlineLvl w:val="1"/>
        <w:rPr>
          <w:rFonts w:ascii="Cordia New" w:eastAsia="Angsana New" w:cs="Cordia New"/>
          <w:b/>
          <w:bCs/>
          <w:sz w:val="26"/>
          <w:szCs w:val="26"/>
        </w:rPr>
      </w:pPr>
      <w:r w:rsidRPr="001264AB">
        <w:rPr>
          <w:rFonts w:ascii="Cordia New" w:eastAsia="Angsana New"/>
          <w:b/>
          <w:bCs/>
          <w:sz w:val="26"/>
          <w:szCs w:val="26"/>
          <w:cs/>
        </w:rPr>
        <w:br w:type="page"/>
      </w:r>
      <w:r w:rsidR="003F3550" w:rsidRPr="007E303F">
        <w:rPr>
          <w:rFonts w:ascii="Cordia New" w:eastAsia="Angsana New" w:cs="Cordia New"/>
          <w:b/>
          <w:bCs/>
          <w:sz w:val="26"/>
          <w:szCs w:val="26"/>
        </w:rPr>
        <w:lastRenderedPageBreak/>
        <w:t>De</w:t>
      </w:r>
      <w:r w:rsidR="00F35609" w:rsidRPr="007E303F">
        <w:rPr>
          <w:rFonts w:ascii="Cordia New" w:eastAsia="Angsana New" w:cs="Cordia New"/>
          <w:b/>
          <w:bCs/>
          <w:sz w:val="26"/>
          <w:szCs w:val="26"/>
        </w:rPr>
        <w:t>recognize</w:t>
      </w:r>
      <w:r w:rsidR="003F3550" w:rsidRPr="007E303F">
        <w:rPr>
          <w:rFonts w:ascii="Cordia New" w:eastAsia="Angsana New" w:cs="Cordia New"/>
          <w:b/>
          <w:bCs/>
          <w:sz w:val="26"/>
          <w:szCs w:val="26"/>
        </w:rPr>
        <w:t>d investment</w:t>
      </w:r>
      <w:r w:rsidR="008F47C3" w:rsidRPr="007E303F">
        <w:rPr>
          <w:rFonts w:ascii="Cordia New" w:eastAsia="Angsana New" w:cs="Cordia New"/>
          <w:b/>
          <w:bCs/>
          <w:sz w:val="26"/>
          <w:szCs w:val="26"/>
        </w:rPr>
        <w:t>s</w:t>
      </w:r>
    </w:p>
    <w:p w14:paraId="260EBFBF" w14:textId="4B87517D" w:rsidR="002707FC" w:rsidRPr="001264AB" w:rsidRDefault="00FE14D3" w:rsidP="00F113C2">
      <w:pPr>
        <w:pStyle w:val="BodyText3"/>
        <w:tabs>
          <w:tab w:val="clear" w:pos="4230"/>
          <w:tab w:val="clear" w:pos="5490"/>
          <w:tab w:val="clear" w:pos="6750"/>
          <w:tab w:val="clear" w:pos="8010"/>
          <w:tab w:val="clear" w:pos="9090"/>
        </w:tabs>
        <w:spacing w:before="120" w:after="120"/>
        <w:ind w:left="851" w:right="-142"/>
        <w:rPr>
          <w:rFonts w:ascii="Cordia New"/>
          <w:sz w:val="26"/>
          <w:szCs w:val="26"/>
        </w:rPr>
      </w:pPr>
      <w:r w:rsidRPr="001264AB">
        <w:rPr>
          <w:rFonts w:ascii="Cordia New" w:eastAsia="Angsana New"/>
          <w:sz w:val="26"/>
          <w:szCs w:val="26"/>
          <w:lang w:val="en-GB"/>
        </w:rPr>
        <w:t>De</w:t>
      </w:r>
      <w:r w:rsidR="00F35609">
        <w:rPr>
          <w:rFonts w:ascii="Cordia New" w:eastAsia="Angsana New"/>
          <w:sz w:val="26"/>
          <w:szCs w:val="26"/>
          <w:lang w:val="en-GB"/>
        </w:rPr>
        <w:t>recognize</w:t>
      </w:r>
      <w:r w:rsidRPr="001264AB">
        <w:rPr>
          <w:rFonts w:ascii="Cordia New" w:eastAsia="Angsana New"/>
          <w:sz w:val="26"/>
          <w:szCs w:val="26"/>
          <w:lang w:val="en-GB"/>
        </w:rPr>
        <w:t>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cs/>
        </w:rPr>
        <w:t xml:space="preserve"> </w:t>
      </w:r>
      <w:r w:rsidR="00F078C3" w:rsidRPr="001264AB">
        <w:rPr>
          <w:rFonts w:ascii="Cordia New"/>
          <w:sz w:val="26"/>
          <w:szCs w:val="26"/>
        </w:rPr>
        <w:t xml:space="preserve">during </w:t>
      </w:r>
      <w:r w:rsidR="00F078C3" w:rsidRPr="00BC101B">
        <w:rPr>
          <w:rFonts w:ascii="Cordia New"/>
          <w:sz w:val="26"/>
          <w:szCs w:val="26"/>
        </w:rPr>
        <w:t xml:space="preserve">the </w:t>
      </w:r>
      <w:r w:rsidR="00F078C3">
        <w:rPr>
          <w:rFonts w:ascii="Cordia New"/>
          <w:sz w:val="26"/>
          <w:szCs w:val="26"/>
        </w:rPr>
        <w:t>six</w:t>
      </w:r>
      <w:r w:rsidR="00F078C3">
        <w:rPr>
          <w:rFonts w:ascii="Cordia New"/>
          <w:sz w:val="26"/>
          <w:szCs w:val="26"/>
          <w:cs/>
        </w:rPr>
        <w:t>-</w:t>
      </w:r>
      <w:r w:rsidR="00F078C3">
        <w:rPr>
          <w:rFonts w:ascii="Cordia New"/>
          <w:sz w:val="26"/>
          <w:szCs w:val="26"/>
        </w:rPr>
        <w:t>month</w:t>
      </w:r>
      <w:r w:rsidR="00F078C3">
        <w:rPr>
          <w:rFonts w:ascii="Cordia New"/>
          <w:sz w:val="26"/>
          <w:szCs w:val="26"/>
          <w:cs/>
        </w:rPr>
        <w:t xml:space="preserve"> </w:t>
      </w:r>
      <w:r w:rsidR="00F078C3">
        <w:rPr>
          <w:rFonts w:ascii="Cordia New"/>
          <w:sz w:val="26"/>
          <w:szCs w:val="26"/>
        </w:rPr>
        <w:t>period ended 30</w:t>
      </w:r>
      <w:r w:rsidR="00F078C3">
        <w:rPr>
          <w:rFonts w:ascii="Cordia New"/>
          <w:sz w:val="26"/>
          <w:szCs w:val="26"/>
          <w:cs/>
        </w:rPr>
        <w:t xml:space="preserve"> </w:t>
      </w:r>
      <w:r w:rsidR="00F078C3">
        <w:rPr>
          <w:rFonts w:ascii="Cordia New"/>
          <w:sz w:val="26"/>
          <w:szCs w:val="26"/>
        </w:rPr>
        <w:t>June 2026</w:t>
      </w:r>
      <w:r w:rsidR="00F078C3" w:rsidRPr="00BC101B">
        <w:rPr>
          <w:rFonts w:ascii="Cordia New"/>
          <w:sz w:val="26"/>
          <w:szCs w:val="26"/>
        </w:rPr>
        <w:t xml:space="preserve"> and 202</w:t>
      </w:r>
      <w:r w:rsidR="00F078C3">
        <w:rPr>
          <w:rFonts w:ascii="Cordia New"/>
          <w:sz w:val="26"/>
          <w:szCs w:val="26"/>
        </w:rPr>
        <w:t>5</w:t>
      </w:r>
      <w:r w:rsidR="00F078C3"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tcPr>
          <w:p w14:paraId="1EDEB797" w14:textId="77777777" w:rsidR="00FE14D3" w:rsidRPr="001264AB" w:rsidRDefault="00FE14D3" w:rsidP="005D621D">
            <w:pPr>
              <w:spacing w:line="240" w:lineRule="auto"/>
              <w:rPr>
                <w:sz w:val="26"/>
                <w:szCs w:val="26"/>
              </w:rPr>
            </w:pPr>
          </w:p>
        </w:tc>
        <w:tc>
          <w:tcPr>
            <w:tcW w:w="6804" w:type="dxa"/>
            <w:gridSpan w:val="6"/>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tcPr>
          <w:p w14:paraId="7B9DA594" w14:textId="77777777" w:rsidR="006D2997" w:rsidRPr="001264AB" w:rsidRDefault="006D2997" w:rsidP="005D621D">
            <w:pPr>
              <w:snapToGrid w:val="0"/>
              <w:spacing w:line="240" w:lineRule="auto"/>
              <w:rPr>
                <w:sz w:val="26"/>
                <w:szCs w:val="26"/>
              </w:rPr>
            </w:pPr>
          </w:p>
        </w:tc>
        <w:tc>
          <w:tcPr>
            <w:tcW w:w="6804" w:type="dxa"/>
            <w:gridSpan w:val="6"/>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tcPr>
          <w:p w14:paraId="4A0A5E1F" w14:textId="77777777" w:rsidR="006D2997" w:rsidRPr="001264AB" w:rsidRDefault="006D2997" w:rsidP="005D621D">
            <w:pPr>
              <w:snapToGrid w:val="0"/>
              <w:spacing w:line="240" w:lineRule="auto"/>
              <w:rPr>
                <w:sz w:val="26"/>
                <w:szCs w:val="26"/>
              </w:rPr>
            </w:pPr>
          </w:p>
        </w:tc>
        <w:tc>
          <w:tcPr>
            <w:tcW w:w="2268" w:type="dxa"/>
            <w:gridSpan w:val="2"/>
            <w:vAlign w:val="bottom"/>
          </w:tcPr>
          <w:p w14:paraId="0AC9A88D" w14:textId="0BB08903" w:rsidR="006D2997" w:rsidRPr="001264AB" w:rsidRDefault="006D2997" w:rsidP="005D621D">
            <w:pPr>
              <w:spacing w:line="240" w:lineRule="auto"/>
              <w:ind w:left="-124" w:right="-97"/>
              <w:jc w:val="center"/>
              <w:rPr>
                <w:rFonts w:ascii="Cordia New" w:cs="Cordia New"/>
                <w:sz w:val="26"/>
                <w:szCs w:val="26"/>
                <w:u w:val="single"/>
              </w:rPr>
            </w:pPr>
            <w:r w:rsidRPr="004C7893">
              <w:rPr>
                <w:rFonts w:ascii="Cordia New" w:cs="Cordia New"/>
                <w:sz w:val="26"/>
                <w:szCs w:val="26"/>
              </w:rPr>
              <w:t xml:space="preserve">Fair value at </w:t>
            </w:r>
            <w:r w:rsidRPr="004C7893">
              <w:rPr>
                <w:rFonts w:ascii="Cordia New" w:cs="Cordia New"/>
                <w:sz w:val="26"/>
                <w:szCs w:val="26"/>
              </w:rPr>
              <w:br/>
            </w:r>
            <w:r w:rsidRPr="001264AB">
              <w:rPr>
                <w:rFonts w:ascii="Cordia New" w:cs="Cordia New"/>
                <w:sz w:val="26"/>
                <w:szCs w:val="26"/>
                <w:u w:val="single"/>
              </w:rP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F078C3" w:rsidRPr="001264AB" w14:paraId="51F980CF" w14:textId="77777777" w:rsidTr="00FE41D5">
        <w:trPr>
          <w:cantSplit/>
        </w:trPr>
        <w:tc>
          <w:tcPr>
            <w:tcW w:w="2790" w:type="dxa"/>
          </w:tcPr>
          <w:p w14:paraId="618B21C4" w14:textId="775C07C8" w:rsidR="00F078C3" w:rsidRPr="001264AB" w:rsidRDefault="00F078C3" w:rsidP="00F078C3">
            <w:pPr>
              <w:pStyle w:val="Footer"/>
              <w:spacing w:line="240" w:lineRule="auto"/>
              <w:ind w:left="340" w:right="-108"/>
              <w:rPr>
                <w:rFonts w:ascii="Cordia New" w:eastAsia="Angsana New" w:cs="Cordia New"/>
                <w:sz w:val="26"/>
                <w:szCs w:val="26"/>
              </w:rPr>
            </w:pPr>
          </w:p>
        </w:tc>
        <w:tc>
          <w:tcPr>
            <w:tcW w:w="1134" w:type="dxa"/>
          </w:tcPr>
          <w:p w14:paraId="319B55D0" w14:textId="6EB9D545"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6</w:t>
            </w:r>
          </w:p>
        </w:tc>
        <w:tc>
          <w:tcPr>
            <w:tcW w:w="1134" w:type="dxa"/>
          </w:tcPr>
          <w:p w14:paraId="2F37DED6" w14:textId="087AE4AD"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2025</w:t>
            </w:r>
          </w:p>
        </w:tc>
        <w:tc>
          <w:tcPr>
            <w:tcW w:w="1134" w:type="dxa"/>
          </w:tcPr>
          <w:p w14:paraId="0D6C7C28" w14:textId="328266B3"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6</w:t>
            </w:r>
          </w:p>
        </w:tc>
        <w:tc>
          <w:tcPr>
            <w:tcW w:w="1134" w:type="dxa"/>
          </w:tcPr>
          <w:p w14:paraId="15E3B7CA" w14:textId="60D02AD9"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2025</w:t>
            </w:r>
          </w:p>
        </w:tc>
        <w:tc>
          <w:tcPr>
            <w:tcW w:w="1134" w:type="dxa"/>
          </w:tcPr>
          <w:p w14:paraId="5C0E8F22" w14:textId="6C269822"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6</w:t>
            </w:r>
          </w:p>
        </w:tc>
        <w:tc>
          <w:tcPr>
            <w:tcW w:w="1134" w:type="dxa"/>
          </w:tcPr>
          <w:p w14:paraId="3595E185" w14:textId="6DF5C9EC"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2025</w:t>
            </w:r>
          </w:p>
        </w:tc>
      </w:tr>
      <w:tr w:rsidR="003B7B8E" w:rsidRPr="001264AB" w14:paraId="6A937536" w14:textId="77777777" w:rsidTr="00FE41D5">
        <w:trPr>
          <w:cantSplit/>
        </w:trPr>
        <w:tc>
          <w:tcPr>
            <w:tcW w:w="2790" w:type="dxa"/>
          </w:tcPr>
          <w:p w14:paraId="6BCF68B4" w14:textId="0E84DEAE" w:rsidR="003B7B8E" w:rsidRPr="001264AB" w:rsidRDefault="003B7B8E" w:rsidP="003B7B8E">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tcPr>
          <w:p w14:paraId="0EF0A3A0" w14:textId="4E5DBA85" w:rsidR="003B7B8E" w:rsidRPr="003B7B8E" w:rsidDel="00B037DC" w:rsidRDefault="003B7B8E" w:rsidP="003B7B8E">
            <w:pPr>
              <w:pStyle w:val="Header"/>
              <w:snapToGrid w:val="0"/>
              <w:spacing w:line="240" w:lineRule="auto"/>
              <w:ind w:left="-18" w:right="-19"/>
              <w:jc w:val="center"/>
              <w:rPr>
                <w:rFonts w:ascii="Cordia New" w:cs="Cordia New"/>
                <w:i w:val="0"/>
                <w:iCs w:val="0"/>
                <w:sz w:val="26"/>
                <w:szCs w:val="26"/>
                <w:lang w:val="en-US"/>
              </w:rPr>
            </w:pPr>
            <w:r w:rsidRPr="003B7B8E">
              <w:rPr>
                <w:rFonts w:ascii="Cordia New" w:cs="Cordia New"/>
                <w:i w:val="0"/>
                <w:iCs w:val="0"/>
                <w:sz w:val="26"/>
                <w:szCs w:val="26"/>
                <w:cs/>
                <w:lang w:val="en-US"/>
              </w:rPr>
              <w:t>38</w:t>
            </w:r>
            <w:r w:rsidRPr="003B7B8E">
              <w:rPr>
                <w:rFonts w:ascii="Cordia New" w:cs="Cordia New"/>
                <w:i w:val="0"/>
                <w:iCs w:val="0"/>
                <w:sz w:val="26"/>
                <w:szCs w:val="26"/>
                <w:lang w:val="en-US"/>
              </w:rPr>
              <w:t>,</w:t>
            </w:r>
            <w:r w:rsidRPr="003B7B8E">
              <w:rPr>
                <w:rFonts w:ascii="Cordia New" w:cs="Cordia New"/>
                <w:i w:val="0"/>
                <w:iCs w:val="0"/>
                <w:sz w:val="26"/>
                <w:szCs w:val="26"/>
                <w:cs/>
                <w:lang w:val="en-US"/>
              </w:rPr>
              <w:t>805</w:t>
            </w:r>
          </w:p>
        </w:tc>
        <w:tc>
          <w:tcPr>
            <w:tcW w:w="1134" w:type="dxa"/>
          </w:tcPr>
          <w:p w14:paraId="40C1E9B2" w14:textId="56B67E1F" w:rsidR="003B7B8E" w:rsidRPr="003B7B8E" w:rsidDel="00B037DC" w:rsidRDefault="003B7B8E" w:rsidP="003B7B8E">
            <w:pPr>
              <w:pStyle w:val="Header"/>
              <w:snapToGrid w:val="0"/>
              <w:spacing w:line="240" w:lineRule="auto"/>
              <w:ind w:left="-18" w:right="-19"/>
              <w:jc w:val="center"/>
              <w:rPr>
                <w:rFonts w:ascii="Cordia New" w:cs="Cordia New"/>
                <w:i w:val="0"/>
                <w:iCs w:val="0"/>
                <w:sz w:val="26"/>
                <w:szCs w:val="26"/>
                <w:lang w:val="en-US"/>
              </w:rPr>
            </w:pPr>
            <w:r w:rsidRPr="003B7B8E">
              <w:rPr>
                <w:rFonts w:ascii="Cordia New" w:cs="Cordia New"/>
                <w:i w:val="0"/>
                <w:iCs w:val="0"/>
                <w:sz w:val="26"/>
                <w:szCs w:val="26"/>
                <w:lang w:val="en-US"/>
              </w:rPr>
              <w:t>22,799</w:t>
            </w:r>
          </w:p>
        </w:tc>
        <w:tc>
          <w:tcPr>
            <w:tcW w:w="1134" w:type="dxa"/>
          </w:tcPr>
          <w:p w14:paraId="6A2F30D2" w14:textId="321145DA" w:rsidR="003B7B8E" w:rsidRPr="003B7B8E" w:rsidRDefault="003B7B8E" w:rsidP="003B7B8E">
            <w:pPr>
              <w:pStyle w:val="Header"/>
              <w:snapToGrid w:val="0"/>
              <w:spacing w:line="240" w:lineRule="auto"/>
              <w:ind w:left="-18" w:right="-19"/>
              <w:jc w:val="center"/>
              <w:rPr>
                <w:rFonts w:ascii="Cordia New" w:cs="Cordia New"/>
                <w:i w:val="0"/>
                <w:iCs w:val="0"/>
                <w:sz w:val="26"/>
                <w:szCs w:val="26"/>
                <w:cs/>
                <w:lang w:val="en-US"/>
              </w:rPr>
            </w:pPr>
            <w:r w:rsidRPr="003B7B8E">
              <w:rPr>
                <w:rFonts w:ascii="Cordia New" w:cs="Cordia New"/>
                <w:i w:val="0"/>
                <w:iCs w:val="0"/>
                <w:sz w:val="26"/>
                <w:szCs w:val="26"/>
                <w:lang w:val="en-US"/>
              </w:rPr>
              <w:t>176</w:t>
            </w:r>
          </w:p>
        </w:tc>
        <w:tc>
          <w:tcPr>
            <w:tcW w:w="1134" w:type="dxa"/>
          </w:tcPr>
          <w:p w14:paraId="2F70DC5B" w14:textId="448E2332" w:rsidR="003B7B8E" w:rsidRPr="003B7B8E" w:rsidRDefault="003B7B8E" w:rsidP="003B7B8E">
            <w:pPr>
              <w:pStyle w:val="Header"/>
              <w:snapToGrid w:val="0"/>
              <w:spacing w:line="240" w:lineRule="auto"/>
              <w:ind w:left="-18" w:right="-19"/>
              <w:jc w:val="center"/>
              <w:rPr>
                <w:rFonts w:ascii="Cordia New" w:cs="Cordia New"/>
                <w:i w:val="0"/>
                <w:iCs w:val="0"/>
                <w:sz w:val="26"/>
                <w:szCs w:val="26"/>
                <w:cs/>
                <w:lang w:val="en-US"/>
              </w:rPr>
            </w:pPr>
            <w:r w:rsidRPr="003B7B8E">
              <w:rPr>
                <w:rFonts w:ascii="Cordia New" w:cs="Cordia New"/>
                <w:i w:val="0"/>
                <w:iCs w:val="0"/>
                <w:sz w:val="26"/>
                <w:szCs w:val="26"/>
                <w:lang w:val="en-US"/>
              </w:rPr>
              <w:t>82</w:t>
            </w:r>
          </w:p>
        </w:tc>
        <w:tc>
          <w:tcPr>
            <w:tcW w:w="1134" w:type="dxa"/>
          </w:tcPr>
          <w:p w14:paraId="17C25066" w14:textId="1BE90723" w:rsidR="003B7B8E" w:rsidRPr="003B7B8E" w:rsidRDefault="003B7B8E" w:rsidP="003B7B8E">
            <w:pPr>
              <w:pStyle w:val="Header"/>
              <w:tabs>
                <w:tab w:val="right" w:pos="839"/>
              </w:tabs>
              <w:snapToGrid w:val="0"/>
              <w:spacing w:line="240" w:lineRule="auto"/>
              <w:ind w:left="-18" w:right="-19"/>
              <w:jc w:val="center"/>
              <w:rPr>
                <w:rFonts w:ascii="Cordia New" w:cs="Cordia New"/>
                <w:i w:val="0"/>
                <w:iCs w:val="0"/>
                <w:sz w:val="26"/>
                <w:szCs w:val="26"/>
                <w:cs/>
                <w:lang w:val="en-US"/>
              </w:rPr>
            </w:pPr>
            <w:r w:rsidRPr="003B7B8E">
              <w:rPr>
                <w:rFonts w:ascii="Cordia New" w:cs="Cordia New"/>
                <w:i w:val="0"/>
                <w:iCs w:val="0"/>
                <w:sz w:val="26"/>
                <w:szCs w:val="26"/>
                <w:lang w:val="en-US"/>
              </w:rPr>
              <w:t>957</w:t>
            </w:r>
          </w:p>
        </w:tc>
        <w:tc>
          <w:tcPr>
            <w:tcW w:w="1134" w:type="dxa"/>
          </w:tcPr>
          <w:p w14:paraId="14931B85" w14:textId="4BC2A324" w:rsidR="003B7B8E" w:rsidRPr="003B7B8E" w:rsidRDefault="003B7B8E" w:rsidP="003B7B8E">
            <w:pPr>
              <w:pStyle w:val="Header"/>
              <w:tabs>
                <w:tab w:val="right" w:pos="839"/>
              </w:tabs>
              <w:snapToGrid w:val="0"/>
              <w:spacing w:line="240" w:lineRule="auto"/>
              <w:ind w:left="-18" w:right="-19"/>
              <w:jc w:val="center"/>
              <w:rPr>
                <w:rFonts w:ascii="Cordia New" w:cs="Cordia New"/>
                <w:i w:val="0"/>
                <w:iCs w:val="0"/>
                <w:sz w:val="26"/>
                <w:szCs w:val="26"/>
                <w:cs/>
                <w:lang w:val="en-US"/>
              </w:rPr>
            </w:pPr>
            <w:r w:rsidRPr="003B7B8E">
              <w:rPr>
                <w:rFonts w:ascii="Cordia New" w:cs="Cordia New"/>
                <w:i w:val="0"/>
                <w:iCs w:val="0"/>
                <w:sz w:val="26"/>
                <w:szCs w:val="26"/>
                <w:lang w:val="en-US"/>
              </w:rPr>
              <w:t>(46)</w:t>
            </w:r>
          </w:p>
        </w:tc>
      </w:tr>
    </w:tbl>
    <w:p w14:paraId="360485CA" w14:textId="77777777" w:rsidR="00AA6120" w:rsidRPr="001264AB" w:rsidRDefault="00AA6120" w:rsidP="00F113C2">
      <w:pPr>
        <w:pStyle w:val="BodyText3"/>
        <w:tabs>
          <w:tab w:val="clear" w:pos="4230"/>
          <w:tab w:val="clear" w:pos="5490"/>
          <w:tab w:val="clear" w:pos="6750"/>
          <w:tab w:val="clear" w:pos="8010"/>
          <w:tab w:val="clear" w:pos="9090"/>
        </w:tabs>
        <w:ind w:left="448" w:right="578" w:hanging="448"/>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tcPr>
          <w:p w14:paraId="668D62CF" w14:textId="77777777" w:rsidR="006D2997" w:rsidRPr="001264AB" w:rsidRDefault="006D2997" w:rsidP="00820D84">
            <w:pPr>
              <w:spacing w:line="240" w:lineRule="auto"/>
              <w:rPr>
                <w:sz w:val="26"/>
                <w:szCs w:val="26"/>
              </w:rPr>
            </w:pPr>
          </w:p>
        </w:tc>
        <w:tc>
          <w:tcPr>
            <w:tcW w:w="6804" w:type="dxa"/>
            <w:gridSpan w:val="6"/>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tcPr>
          <w:p w14:paraId="333BE06B" w14:textId="77777777" w:rsidR="006D2997" w:rsidRPr="001264AB" w:rsidRDefault="006D2997" w:rsidP="00820D84">
            <w:pPr>
              <w:snapToGrid w:val="0"/>
              <w:spacing w:line="240" w:lineRule="auto"/>
              <w:rPr>
                <w:sz w:val="26"/>
                <w:szCs w:val="26"/>
                <w:cs/>
              </w:rPr>
            </w:pPr>
          </w:p>
        </w:tc>
        <w:tc>
          <w:tcPr>
            <w:tcW w:w="6804" w:type="dxa"/>
            <w:gridSpan w:val="6"/>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tcPr>
          <w:p w14:paraId="485E6A76" w14:textId="77777777" w:rsidR="006D2997" w:rsidRPr="001264AB" w:rsidRDefault="006D2997" w:rsidP="00820D84">
            <w:pPr>
              <w:snapToGrid w:val="0"/>
              <w:spacing w:line="240" w:lineRule="auto"/>
              <w:rPr>
                <w:sz w:val="26"/>
                <w:szCs w:val="26"/>
              </w:rPr>
            </w:pPr>
          </w:p>
        </w:tc>
        <w:tc>
          <w:tcPr>
            <w:tcW w:w="2268" w:type="dxa"/>
            <w:gridSpan w:val="2"/>
            <w:vAlign w:val="bottom"/>
          </w:tcPr>
          <w:p w14:paraId="69270C47" w14:textId="1A5F8198" w:rsidR="006D2997" w:rsidRPr="001264AB" w:rsidRDefault="006D2997" w:rsidP="00820D84">
            <w:pPr>
              <w:spacing w:line="240" w:lineRule="auto"/>
              <w:ind w:left="-124" w:right="-97"/>
              <w:jc w:val="center"/>
              <w:rPr>
                <w:rFonts w:ascii="Cordia New" w:cs="Cordia New"/>
                <w:sz w:val="26"/>
                <w:szCs w:val="26"/>
                <w:u w:val="single"/>
              </w:rPr>
            </w:pPr>
            <w:r w:rsidRPr="004C7893">
              <w:rPr>
                <w:rFonts w:ascii="Cordia New" w:cs="Cordia New"/>
                <w:sz w:val="26"/>
                <w:szCs w:val="26"/>
              </w:rPr>
              <w:t xml:space="preserve">Fair value at </w:t>
            </w:r>
            <w:r w:rsidRPr="004C7893">
              <w:rPr>
                <w:rFonts w:ascii="Cordia New" w:cs="Cordia New"/>
                <w:sz w:val="26"/>
                <w:szCs w:val="26"/>
              </w:rPr>
              <w:br/>
            </w:r>
            <w:r w:rsidRPr="001264AB">
              <w:rPr>
                <w:rFonts w:ascii="Cordia New" w:cs="Cordia New"/>
                <w:sz w:val="26"/>
                <w:szCs w:val="26"/>
                <w:u w:val="single"/>
              </w:rP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F078C3" w:rsidRPr="001264AB" w14:paraId="55466A53" w14:textId="77777777" w:rsidTr="00FE41D5">
        <w:trPr>
          <w:cantSplit/>
        </w:trPr>
        <w:tc>
          <w:tcPr>
            <w:tcW w:w="2790" w:type="dxa"/>
          </w:tcPr>
          <w:p w14:paraId="62D48A37" w14:textId="6563A8C6" w:rsidR="00F078C3" w:rsidRPr="001264AB" w:rsidRDefault="00F078C3" w:rsidP="00F078C3">
            <w:pPr>
              <w:pStyle w:val="Footer"/>
              <w:spacing w:line="240" w:lineRule="auto"/>
              <w:ind w:left="340" w:right="-108"/>
              <w:rPr>
                <w:rFonts w:ascii="Cordia New" w:eastAsia="Angsana New" w:cs="Cordia New"/>
                <w:sz w:val="26"/>
                <w:szCs w:val="26"/>
              </w:rPr>
            </w:pPr>
          </w:p>
        </w:tc>
        <w:tc>
          <w:tcPr>
            <w:tcW w:w="1134" w:type="dxa"/>
          </w:tcPr>
          <w:p w14:paraId="0EC7479C" w14:textId="7B9690EA"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6</w:t>
            </w:r>
          </w:p>
        </w:tc>
        <w:tc>
          <w:tcPr>
            <w:tcW w:w="1134" w:type="dxa"/>
          </w:tcPr>
          <w:p w14:paraId="0E12E72B" w14:textId="3FD1A3C7"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2025</w:t>
            </w:r>
          </w:p>
        </w:tc>
        <w:tc>
          <w:tcPr>
            <w:tcW w:w="1134" w:type="dxa"/>
          </w:tcPr>
          <w:p w14:paraId="063B18A4" w14:textId="4D29FF9A"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6</w:t>
            </w:r>
          </w:p>
        </w:tc>
        <w:tc>
          <w:tcPr>
            <w:tcW w:w="1134" w:type="dxa"/>
          </w:tcPr>
          <w:p w14:paraId="242D1203" w14:textId="2385AD7F"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2025</w:t>
            </w:r>
          </w:p>
        </w:tc>
        <w:tc>
          <w:tcPr>
            <w:tcW w:w="1134" w:type="dxa"/>
          </w:tcPr>
          <w:p w14:paraId="7018CD09" w14:textId="56B01373"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6</w:t>
            </w:r>
          </w:p>
        </w:tc>
        <w:tc>
          <w:tcPr>
            <w:tcW w:w="1134" w:type="dxa"/>
          </w:tcPr>
          <w:p w14:paraId="027ECB35" w14:textId="2B9ABB5A" w:rsidR="00F078C3" w:rsidRPr="001264AB" w:rsidRDefault="00F078C3" w:rsidP="00F078C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2025</w:t>
            </w:r>
          </w:p>
        </w:tc>
      </w:tr>
      <w:tr w:rsidR="003B7B8E" w:rsidRPr="001264AB" w14:paraId="2C901C8D" w14:textId="77777777" w:rsidTr="00FE41D5">
        <w:trPr>
          <w:cantSplit/>
        </w:trPr>
        <w:tc>
          <w:tcPr>
            <w:tcW w:w="2790" w:type="dxa"/>
          </w:tcPr>
          <w:p w14:paraId="0969C33B" w14:textId="5CFB6987" w:rsidR="003B7B8E" w:rsidRPr="001264AB" w:rsidRDefault="003B7B8E" w:rsidP="003B7B8E">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tcPr>
          <w:p w14:paraId="39736715" w14:textId="2EEEE63E" w:rsidR="003B7B8E" w:rsidRPr="003B7B8E" w:rsidDel="00B037DC" w:rsidRDefault="003B7B8E" w:rsidP="003B7B8E">
            <w:pPr>
              <w:pStyle w:val="Header"/>
              <w:snapToGrid w:val="0"/>
              <w:spacing w:line="240" w:lineRule="auto"/>
              <w:ind w:left="-18" w:right="-19"/>
              <w:jc w:val="center"/>
              <w:rPr>
                <w:rFonts w:ascii="Cordia New" w:cs="Cordia New"/>
                <w:i w:val="0"/>
                <w:iCs w:val="0"/>
                <w:sz w:val="26"/>
                <w:szCs w:val="26"/>
                <w:lang w:val="en-US"/>
              </w:rPr>
            </w:pPr>
            <w:r w:rsidRPr="003B7B8E">
              <w:rPr>
                <w:rFonts w:ascii="Cordia New" w:cs="Cordia New"/>
                <w:i w:val="0"/>
                <w:iCs w:val="0"/>
                <w:sz w:val="26"/>
                <w:szCs w:val="26"/>
                <w:lang w:val="en-US"/>
              </w:rPr>
              <w:t>672</w:t>
            </w:r>
          </w:p>
        </w:tc>
        <w:tc>
          <w:tcPr>
            <w:tcW w:w="1134" w:type="dxa"/>
          </w:tcPr>
          <w:p w14:paraId="1B465065" w14:textId="0F8523F6" w:rsidR="003B7B8E" w:rsidRPr="003B7B8E" w:rsidDel="00B037DC" w:rsidRDefault="003B7B8E" w:rsidP="003B7B8E">
            <w:pPr>
              <w:pStyle w:val="Header"/>
              <w:snapToGrid w:val="0"/>
              <w:spacing w:line="240" w:lineRule="auto"/>
              <w:ind w:left="-18" w:right="-19"/>
              <w:jc w:val="center"/>
              <w:rPr>
                <w:rFonts w:ascii="Cordia New" w:cs="Cordia New"/>
                <w:i w:val="0"/>
                <w:iCs w:val="0"/>
                <w:sz w:val="26"/>
                <w:szCs w:val="26"/>
                <w:lang w:val="en-US"/>
              </w:rPr>
            </w:pPr>
            <w:r w:rsidRPr="003B7B8E">
              <w:rPr>
                <w:rFonts w:ascii="Cordia New" w:cs="Cordia New"/>
                <w:i w:val="0"/>
                <w:iCs w:val="0"/>
                <w:sz w:val="26"/>
                <w:szCs w:val="26"/>
                <w:lang w:val="en-US"/>
              </w:rPr>
              <w:t>596</w:t>
            </w:r>
          </w:p>
        </w:tc>
        <w:tc>
          <w:tcPr>
            <w:tcW w:w="1134" w:type="dxa"/>
          </w:tcPr>
          <w:p w14:paraId="7386FC45" w14:textId="01C13E8E" w:rsidR="003B7B8E" w:rsidRPr="003B7B8E" w:rsidRDefault="003B7B8E" w:rsidP="003B7B8E">
            <w:pPr>
              <w:pStyle w:val="Header"/>
              <w:snapToGrid w:val="0"/>
              <w:spacing w:line="240" w:lineRule="auto"/>
              <w:ind w:left="-18" w:right="-19"/>
              <w:jc w:val="center"/>
              <w:rPr>
                <w:rFonts w:ascii="Cordia New" w:cs="Cordia New"/>
                <w:i w:val="0"/>
                <w:iCs w:val="0"/>
                <w:sz w:val="26"/>
                <w:szCs w:val="26"/>
                <w:lang w:val="en-US"/>
              </w:rPr>
            </w:pPr>
            <w:r w:rsidRPr="003B7B8E">
              <w:rPr>
                <w:rFonts w:ascii="Cordia New" w:cs="Cordia New"/>
                <w:i w:val="0"/>
                <w:iCs w:val="0"/>
                <w:sz w:val="26"/>
                <w:szCs w:val="26"/>
                <w:lang w:val="en-US"/>
              </w:rPr>
              <w:t>10</w:t>
            </w:r>
          </w:p>
        </w:tc>
        <w:tc>
          <w:tcPr>
            <w:tcW w:w="1134" w:type="dxa"/>
          </w:tcPr>
          <w:p w14:paraId="1C88CB25" w14:textId="50AD2307" w:rsidR="003B7B8E" w:rsidRPr="003B7B8E" w:rsidRDefault="003B7B8E" w:rsidP="003B7B8E">
            <w:pPr>
              <w:pStyle w:val="Header"/>
              <w:snapToGrid w:val="0"/>
              <w:spacing w:line="240" w:lineRule="auto"/>
              <w:ind w:left="-18" w:right="-19"/>
              <w:jc w:val="center"/>
              <w:rPr>
                <w:rFonts w:ascii="Cordia New" w:cs="Cordia New"/>
                <w:i w:val="0"/>
                <w:iCs w:val="0"/>
                <w:sz w:val="26"/>
                <w:szCs w:val="26"/>
                <w:lang w:val="en-US"/>
              </w:rPr>
            </w:pPr>
            <w:r w:rsidRPr="003B7B8E">
              <w:rPr>
                <w:rFonts w:ascii="Cordia New" w:cs="Cordia New"/>
                <w:i w:val="0"/>
                <w:iCs w:val="0"/>
                <w:sz w:val="26"/>
                <w:szCs w:val="26"/>
                <w:lang w:val="en-US"/>
              </w:rPr>
              <w:t>7</w:t>
            </w:r>
          </w:p>
        </w:tc>
        <w:tc>
          <w:tcPr>
            <w:tcW w:w="1134" w:type="dxa"/>
          </w:tcPr>
          <w:p w14:paraId="46E60975" w14:textId="1D25A0AE" w:rsidR="003B7B8E" w:rsidRPr="003B7B8E" w:rsidRDefault="003B7B8E" w:rsidP="003B7B8E">
            <w:pPr>
              <w:pStyle w:val="Header"/>
              <w:tabs>
                <w:tab w:val="right" w:pos="839"/>
              </w:tabs>
              <w:snapToGrid w:val="0"/>
              <w:spacing w:line="240" w:lineRule="auto"/>
              <w:ind w:left="-18" w:right="-19"/>
              <w:jc w:val="center"/>
              <w:rPr>
                <w:rFonts w:ascii="Cordia New" w:cs="Cordia New"/>
                <w:i w:val="0"/>
                <w:iCs w:val="0"/>
                <w:sz w:val="26"/>
                <w:szCs w:val="26"/>
                <w:cs/>
                <w:lang w:val="en-US"/>
              </w:rPr>
            </w:pPr>
            <w:r w:rsidRPr="003B7B8E">
              <w:rPr>
                <w:rFonts w:ascii="Cordia New" w:cs="Cordia New"/>
                <w:i w:val="0"/>
                <w:iCs w:val="0"/>
                <w:sz w:val="26"/>
                <w:szCs w:val="26"/>
                <w:lang w:val="en-US"/>
              </w:rPr>
              <w:t>132</w:t>
            </w:r>
          </w:p>
        </w:tc>
        <w:tc>
          <w:tcPr>
            <w:tcW w:w="1134" w:type="dxa"/>
          </w:tcPr>
          <w:p w14:paraId="02059E21" w14:textId="47C6AC02" w:rsidR="003B7B8E" w:rsidRPr="003B7B8E" w:rsidRDefault="003B7B8E" w:rsidP="003B7B8E">
            <w:pPr>
              <w:pStyle w:val="Header"/>
              <w:tabs>
                <w:tab w:val="right" w:pos="839"/>
              </w:tabs>
              <w:snapToGrid w:val="0"/>
              <w:spacing w:line="240" w:lineRule="auto"/>
              <w:ind w:left="-18" w:right="-19"/>
              <w:jc w:val="center"/>
              <w:rPr>
                <w:rFonts w:ascii="Cordia New" w:cs="Cordia New"/>
                <w:i w:val="0"/>
                <w:iCs w:val="0"/>
                <w:sz w:val="26"/>
                <w:szCs w:val="26"/>
                <w:cs/>
                <w:lang w:val="en-US"/>
              </w:rPr>
            </w:pPr>
            <w:r w:rsidRPr="003B7B8E">
              <w:rPr>
                <w:rFonts w:ascii="Cordia New" w:cs="Cordia New"/>
                <w:i w:val="0"/>
                <w:iCs w:val="0"/>
                <w:sz w:val="26"/>
                <w:szCs w:val="26"/>
                <w:lang w:val="en-US"/>
              </w:rPr>
              <w:t>(163)</w:t>
            </w:r>
          </w:p>
        </w:tc>
      </w:tr>
    </w:tbl>
    <w:p w14:paraId="2FA4086B" w14:textId="77777777" w:rsidR="006D2997" w:rsidRPr="001264AB" w:rsidRDefault="006D2997" w:rsidP="00F113C2">
      <w:pPr>
        <w:pStyle w:val="BodyText3"/>
        <w:tabs>
          <w:tab w:val="clear" w:pos="4230"/>
          <w:tab w:val="clear" w:pos="5490"/>
          <w:tab w:val="clear" w:pos="6750"/>
          <w:tab w:val="clear" w:pos="8010"/>
          <w:tab w:val="clear" w:pos="9090"/>
        </w:tabs>
        <w:ind w:left="448" w:right="578" w:hanging="448"/>
        <w:rPr>
          <w:rFonts w:ascii="Cordia New" w:eastAsia="Angsana New"/>
          <w:b/>
          <w:bCs/>
          <w:sz w:val="26"/>
          <w:szCs w:val="26"/>
        </w:rPr>
      </w:pPr>
    </w:p>
    <w:p w14:paraId="42E3CE62" w14:textId="77777777" w:rsidR="006D2997" w:rsidRPr="001264AB" w:rsidRDefault="006D2997" w:rsidP="00F113C2">
      <w:pPr>
        <w:pStyle w:val="BodyText3"/>
        <w:tabs>
          <w:tab w:val="clear" w:pos="4230"/>
          <w:tab w:val="clear" w:pos="5490"/>
          <w:tab w:val="clear" w:pos="6750"/>
          <w:tab w:val="clear" w:pos="8010"/>
          <w:tab w:val="clear" w:pos="9090"/>
        </w:tabs>
        <w:ind w:left="448" w:right="578" w:hanging="448"/>
        <w:rPr>
          <w:rFonts w:ascii="Cordia New" w:eastAsia="Angsana New"/>
          <w:b/>
          <w:bCs/>
          <w:sz w:val="26"/>
          <w:szCs w:val="26"/>
        </w:rPr>
      </w:pPr>
    </w:p>
    <w:p w14:paraId="38715374" w14:textId="3AA912E4" w:rsidR="008935A3" w:rsidRPr="007E303F" w:rsidRDefault="006D2997" w:rsidP="00F113C2">
      <w:pPr>
        <w:pStyle w:val="BodyText"/>
        <w:numPr>
          <w:ilvl w:val="0"/>
          <w:numId w:val="21"/>
        </w:numPr>
        <w:spacing w:before="60" w:after="0" w:line="240" w:lineRule="auto"/>
        <w:ind w:left="857" w:right="318" w:hanging="505"/>
        <w:outlineLvl w:val="1"/>
        <w:rPr>
          <w:rFonts w:ascii="Cordia New" w:eastAsia="Angsana New" w:cs="Cordia New"/>
          <w:b/>
          <w:bCs/>
          <w:sz w:val="26"/>
          <w:szCs w:val="26"/>
          <w:cs/>
        </w:rPr>
      </w:pPr>
      <w:r w:rsidRPr="001264AB">
        <w:rPr>
          <w:rFonts w:ascii="Cordia New" w:eastAsia="Angsana New"/>
          <w:b/>
          <w:bCs/>
          <w:sz w:val="26"/>
          <w:szCs w:val="26"/>
          <w:cs/>
        </w:rPr>
        <w:br w:type="page"/>
      </w:r>
      <w:r w:rsidR="008935A3" w:rsidRPr="007E303F">
        <w:rPr>
          <w:rFonts w:ascii="Cordia New" w:eastAsia="Angsana New" w:cs="Cordia New"/>
          <w:b/>
          <w:bCs/>
          <w:sz w:val="26"/>
          <w:szCs w:val="26"/>
        </w:rPr>
        <w:lastRenderedPageBreak/>
        <w:t>Investment</w:t>
      </w:r>
      <w:r w:rsidR="00DB1D28" w:rsidRPr="007E303F">
        <w:rPr>
          <w:rFonts w:ascii="Cordia New" w:eastAsia="Angsana New" w:cs="Cordia New"/>
          <w:b/>
          <w:bCs/>
          <w:sz w:val="26"/>
          <w:szCs w:val="26"/>
        </w:rPr>
        <w:t>s</w:t>
      </w:r>
      <w:r w:rsidR="008935A3" w:rsidRPr="007E303F">
        <w:rPr>
          <w:rFonts w:ascii="Cordia New" w:eastAsia="Angsana New" w:cs="Cordia New"/>
          <w:b/>
          <w:bCs/>
          <w:sz w:val="26"/>
          <w:szCs w:val="26"/>
        </w:rPr>
        <w:t xml:space="preserve"> in other companies having a going concern</w:t>
      </w:r>
      <w:r w:rsidR="00234A9B" w:rsidRPr="007E303F">
        <w:rPr>
          <w:rFonts w:ascii="Cordia New" w:eastAsia="Angsana New" w:cs="Cordia New"/>
          <w:b/>
          <w:bCs/>
          <w:sz w:val="26"/>
          <w:szCs w:val="26"/>
        </w:rPr>
        <w:t xml:space="preserve"> uncertainty</w:t>
      </w:r>
    </w:p>
    <w:p w14:paraId="6E9B586A" w14:textId="15D3ED12" w:rsidR="00612619" w:rsidRPr="001264AB" w:rsidRDefault="00F078C3"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tcPr>
          <w:p w14:paraId="589BBB17" w14:textId="77777777" w:rsidR="006B7742" w:rsidRPr="001264AB" w:rsidRDefault="006B7742" w:rsidP="00670593">
            <w:pPr>
              <w:tabs>
                <w:tab w:val="left" w:pos="360"/>
                <w:tab w:val="left" w:pos="540"/>
              </w:tabs>
              <w:snapToGrid w:val="0"/>
              <w:spacing w:line="240" w:lineRule="auto"/>
              <w:ind w:right="-36"/>
              <w:rPr>
                <w:rFonts w:ascii="Cordia New" w:cs="Cordia New"/>
                <w:sz w:val="26"/>
                <w:szCs w:val="26"/>
              </w:rPr>
            </w:pPr>
          </w:p>
        </w:tc>
        <w:tc>
          <w:tcPr>
            <w:tcW w:w="7125" w:type="dxa"/>
            <w:gridSpan w:val="6"/>
          </w:tcPr>
          <w:p w14:paraId="69654070" w14:textId="77777777" w:rsidR="006B7742" w:rsidRPr="001264AB" w:rsidRDefault="006B7742" w:rsidP="00670593">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tcPr>
          <w:p w14:paraId="1E92E57B" w14:textId="77777777" w:rsidR="006B7742" w:rsidRPr="001264AB" w:rsidRDefault="006B7742" w:rsidP="00670593">
            <w:pPr>
              <w:snapToGrid w:val="0"/>
              <w:spacing w:line="240" w:lineRule="auto"/>
              <w:jc w:val="center"/>
              <w:rPr>
                <w:rFonts w:ascii="Cordia New" w:eastAsia="Angsana New" w:cs="Cordia New"/>
                <w:sz w:val="26"/>
                <w:szCs w:val="26"/>
                <w:lang w:val="en-US"/>
              </w:rPr>
            </w:pPr>
          </w:p>
        </w:tc>
        <w:tc>
          <w:tcPr>
            <w:tcW w:w="7125" w:type="dxa"/>
            <w:gridSpan w:val="6"/>
          </w:tcPr>
          <w:p w14:paraId="047A61D9" w14:textId="46408B85" w:rsidR="006B7742" w:rsidRPr="001264AB" w:rsidRDefault="00670593" w:rsidP="00670593">
            <w:pPr>
              <w:spacing w:line="240" w:lineRule="auto"/>
              <w:ind w:right="-32"/>
              <w:jc w:val="center"/>
            </w:pPr>
            <w:r w:rsidRPr="00556579">
              <w:rPr>
                <w:rFonts w:ascii="Cordia New" w:eastAsia="Angsana New" w:cs="Cordia New"/>
                <w:sz w:val="26"/>
                <w:szCs w:val="26"/>
                <w:u w:val="single"/>
              </w:rPr>
              <w:t>Consolidated</w:t>
            </w:r>
            <w:r w:rsidRPr="00556579">
              <w:rPr>
                <w:rFonts w:ascii="Cordia New" w:eastAsia="Angsana New" w:cs="Cordia New" w:hint="cs"/>
                <w:sz w:val="26"/>
                <w:szCs w:val="26"/>
                <w:u w:val="single"/>
                <w:cs/>
              </w:rPr>
              <w:t xml:space="preserve"> </w:t>
            </w:r>
            <w:r w:rsidRPr="00556579">
              <w:rPr>
                <w:rFonts w:ascii="Cordia New" w:eastAsia="Angsana New" w:cs="Cordia New"/>
                <w:sz w:val="26"/>
                <w:szCs w:val="26"/>
                <w:u w:val="single"/>
              </w:rPr>
              <w:t>and The Bank</w:t>
            </w:r>
          </w:p>
        </w:tc>
      </w:tr>
      <w:tr w:rsidR="006B7742" w:rsidRPr="001264AB" w14:paraId="34D647B3" w14:textId="77777777" w:rsidTr="00820D84">
        <w:trPr>
          <w:cantSplit/>
          <w:trHeight w:val="20"/>
        </w:trPr>
        <w:tc>
          <w:tcPr>
            <w:tcW w:w="2892" w:type="dxa"/>
            <w:vAlign w:val="center"/>
          </w:tcPr>
          <w:p w14:paraId="6FC52FA2" w14:textId="77777777" w:rsidR="006B7742" w:rsidRPr="001264AB" w:rsidRDefault="006B7742" w:rsidP="00670593">
            <w:pPr>
              <w:snapToGrid w:val="0"/>
              <w:spacing w:line="240" w:lineRule="auto"/>
              <w:rPr>
                <w:rFonts w:ascii="Cordia New" w:eastAsia="Angsana New" w:cs="Cordia New"/>
                <w:sz w:val="26"/>
                <w:szCs w:val="26"/>
                <w:u w:val="single"/>
                <w:lang w:val="en-US"/>
              </w:rPr>
            </w:pPr>
          </w:p>
        </w:tc>
        <w:tc>
          <w:tcPr>
            <w:tcW w:w="3595" w:type="dxa"/>
            <w:gridSpan w:val="3"/>
          </w:tcPr>
          <w:p w14:paraId="7AC14B24" w14:textId="1088A4B9" w:rsidR="006B7742" w:rsidRPr="001264AB" w:rsidRDefault="00F078C3" w:rsidP="0067059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3530" w:type="dxa"/>
            <w:gridSpan w:val="3"/>
          </w:tcPr>
          <w:p w14:paraId="646C967E" w14:textId="0B640B5A" w:rsidR="006B7742" w:rsidRPr="001264AB" w:rsidRDefault="00F078C3" w:rsidP="00670593">
            <w:pPr>
              <w:spacing w:line="240" w:lineRule="auto"/>
              <w:ind w:left="-108" w:right="-108"/>
              <w:jc w:val="center"/>
            </w:pPr>
            <w:r>
              <w:rPr>
                <w:rFonts w:ascii="Cordia New" w:eastAsia="Angsana New" w:cs="Cordia New"/>
                <w:sz w:val="26"/>
                <w:szCs w:val="26"/>
                <w:u w:val="single"/>
                <w:lang w:val="en-US"/>
              </w:rPr>
              <w:t>31 December 2025</w:t>
            </w:r>
          </w:p>
        </w:tc>
      </w:tr>
      <w:tr w:rsidR="00A1687A" w:rsidRPr="001264AB" w14:paraId="359CB1E4" w14:textId="77777777" w:rsidTr="00A1687A">
        <w:trPr>
          <w:cantSplit/>
          <w:trHeight w:val="20"/>
        </w:trPr>
        <w:tc>
          <w:tcPr>
            <w:tcW w:w="2892" w:type="dxa"/>
            <w:vAlign w:val="center"/>
          </w:tcPr>
          <w:p w14:paraId="1B897565" w14:textId="77777777" w:rsidR="00A1687A" w:rsidRPr="001264AB" w:rsidRDefault="00A1687A" w:rsidP="00A1687A">
            <w:pPr>
              <w:snapToGrid w:val="0"/>
              <w:spacing w:line="240" w:lineRule="auto"/>
              <w:rPr>
                <w:rFonts w:ascii="Cordia New" w:eastAsia="Angsana New" w:cs="Cordia New"/>
                <w:sz w:val="26"/>
                <w:szCs w:val="26"/>
                <w:u w:val="single"/>
                <w:lang w:val="en-US"/>
              </w:rPr>
            </w:pPr>
          </w:p>
        </w:tc>
        <w:tc>
          <w:tcPr>
            <w:tcW w:w="1044" w:type="dxa"/>
            <w:vAlign w:val="bottom"/>
          </w:tcPr>
          <w:p w14:paraId="7FD0E9C8" w14:textId="5501293B" w:rsidR="00A1687A" w:rsidRPr="00A1687A" w:rsidRDefault="00A1687A" w:rsidP="00A1687A">
            <w:pPr>
              <w:spacing w:line="240" w:lineRule="auto"/>
              <w:ind w:left="-108" w:right="-108"/>
              <w:jc w:val="center"/>
              <w:rPr>
                <w:rFonts w:ascii="Cordia New" w:eastAsia="Angsana New" w:cs="Cordia New"/>
                <w:sz w:val="26"/>
                <w:szCs w:val="26"/>
                <w:u w:val="single"/>
                <w:lang w:val="en-US"/>
              </w:rPr>
            </w:pPr>
            <w:r w:rsidRPr="00A1687A">
              <w:rPr>
                <w:rFonts w:ascii="Cordia New" w:eastAsia="Angsana New" w:cs="Cordia New"/>
                <w:sz w:val="26"/>
                <w:szCs w:val="26"/>
                <w:u w:val="single"/>
              </w:rPr>
              <w:t>Cost Value</w:t>
            </w:r>
          </w:p>
        </w:tc>
        <w:tc>
          <w:tcPr>
            <w:tcW w:w="850" w:type="dxa"/>
            <w:vAlign w:val="bottom"/>
          </w:tcPr>
          <w:p w14:paraId="0CA5AC40" w14:textId="77777777" w:rsidR="00A1687A" w:rsidRPr="001264AB" w:rsidRDefault="00A1687A" w:rsidP="00A1687A">
            <w:pPr>
              <w:snapToGrid w:val="0"/>
              <w:spacing w:line="240" w:lineRule="auto"/>
              <w:ind w:left="-108" w:right="-108"/>
              <w:jc w:val="center"/>
              <w:rPr>
                <w:rFonts w:ascii="Cordia New" w:eastAsia="Angsana New" w:cs="Cordia New"/>
                <w:sz w:val="26"/>
                <w:szCs w:val="26"/>
                <w:u w:val="single"/>
                <w:lang w:val="en-US"/>
              </w:rPr>
            </w:pPr>
          </w:p>
          <w:p w14:paraId="4ACDB9D6"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vAlign w:val="bottom"/>
          </w:tcPr>
          <w:p w14:paraId="515F357C"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vAlign w:val="bottom"/>
          </w:tcPr>
          <w:p w14:paraId="5B7B8A5B" w14:textId="0448786D" w:rsidR="00A1687A" w:rsidRPr="001264AB" w:rsidRDefault="00A1687A" w:rsidP="00A1687A">
            <w:pPr>
              <w:spacing w:line="240" w:lineRule="auto"/>
              <w:ind w:left="-108" w:right="-108"/>
              <w:jc w:val="center"/>
              <w:rPr>
                <w:rFonts w:ascii="Cordia New" w:eastAsia="Angsana New" w:cs="Cordia New"/>
                <w:sz w:val="26"/>
                <w:szCs w:val="26"/>
                <w:u w:val="single"/>
                <w:lang w:val="en-US"/>
              </w:rPr>
            </w:pPr>
            <w:r w:rsidRPr="00A1687A">
              <w:rPr>
                <w:rFonts w:ascii="Cordia New" w:eastAsia="Angsana New" w:cs="Cordia New"/>
                <w:sz w:val="26"/>
                <w:szCs w:val="26"/>
                <w:u w:val="single"/>
              </w:rPr>
              <w:t>Cost Value</w:t>
            </w:r>
          </w:p>
        </w:tc>
        <w:tc>
          <w:tcPr>
            <w:tcW w:w="851" w:type="dxa"/>
            <w:vAlign w:val="bottom"/>
          </w:tcPr>
          <w:p w14:paraId="2D77AF15" w14:textId="77777777" w:rsidR="00A1687A" w:rsidRPr="001264AB" w:rsidRDefault="00A1687A" w:rsidP="00A1687A">
            <w:pPr>
              <w:snapToGrid w:val="0"/>
              <w:spacing w:line="240" w:lineRule="auto"/>
              <w:ind w:left="-108" w:right="-108"/>
              <w:jc w:val="center"/>
              <w:rPr>
                <w:rFonts w:ascii="Cordia New" w:eastAsia="Angsana New" w:cs="Cordia New"/>
                <w:sz w:val="26"/>
                <w:szCs w:val="26"/>
                <w:u w:val="single"/>
                <w:lang w:val="en-US"/>
              </w:rPr>
            </w:pPr>
          </w:p>
          <w:p w14:paraId="6384934A"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vAlign w:val="bottom"/>
          </w:tcPr>
          <w:p w14:paraId="701375D7" w14:textId="77777777" w:rsidR="00A1687A" w:rsidRPr="001264AB" w:rsidRDefault="00A1687A" w:rsidP="00A1687A">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3B7B8E" w:rsidRPr="001264AB" w14:paraId="7380191F" w14:textId="77777777" w:rsidTr="00820D84">
        <w:trPr>
          <w:cantSplit/>
          <w:trHeight w:val="200"/>
        </w:trPr>
        <w:tc>
          <w:tcPr>
            <w:tcW w:w="2892" w:type="dxa"/>
          </w:tcPr>
          <w:p w14:paraId="57614A2C" w14:textId="6BD964D0" w:rsidR="003B7B8E" w:rsidRPr="001264AB" w:rsidRDefault="003B7B8E" w:rsidP="003B7B8E">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tcPr>
          <w:p w14:paraId="4A676BBA" w14:textId="4CE9C327" w:rsidR="003B7B8E" w:rsidRPr="003B7B8E" w:rsidRDefault="003B7B8E" w:rsidP="003B7B8E">
            <w:pPr>
              <w:tabs>
                <w:tab w:val="right" w:pos="657"/>
              </w:tabs>
              <w:spacing w:line="240" w:lineRule="auto"/>
              <w:ind w:right="-121"/>
              <w:rPr>
                <w:rFonts w:ascii="Cordia New" w:cs="Cordia New"/>
                <w:sz w:val="26"/>
                <w:szCs w:val="26"/>
                <w:cs/>
                <w:lang w:val="en-US"/>
              </w:rPr>
            </w:pPr>
            <w:r w:rsidRPr="003B7B8E">
              <w:rPr>
                <w:rFonts w:ascii="Cordia New" w:cs="Cordia New"/>
                <w:sz w:val="26"/>
                <w:szCs w:val="26"/>
              </w:rPr>
              <w:tab/>
              <w:t>11</w:t>
            </w:r>
          </w:p>
        </w:tc>
        <w:tc>
          <w:tcPr>
            <w:tcW w:w="850" w:type="dxa"/>
          </w:tcPr>
          <w:p w14:paraId="7C9C8E11" w14:textId="3EF08AE1" w:rsidR="003B7B8E" w:rsidRPr="003B7B8E" w:rsidRDefault="003B7B8E" w:rsidP="003B7B8E">
            <w:pPr>
              <w:tabs>
                <w:tab w:val="center" w:pos="360"/>
                <w:tab w:val="right" w:pos="509"/>
              </w:tabs>
              <w:spacing w:line="240" w:lineRule="auto"/>
              <w:ind w:right="-121"/>
              <w:rPr>
                <w:rFonts w:ascii="Cordia New" w:cs="Cordia New"/>
                <w:sz w:val="26"/>
                <w:szCs w:val="26"/>
              </w:rPr>
            </w:pPr>
            <w:r w:rsidRPr="003B7B8E">
              <w:rPr>
                <w:rFonts w:ascii="Cordia New" w:cs="Cordia New"/>
                <w:sz w:val="26"/>
                <w:szCs w:val="26"/>
              </w:rPr>
              <w:tab/>
              <w:t>-</w:t>
            </w:r>
          </w:p>
        </w:tc>
        <w:tc>
          <w:tcPr>
            <w:tcW w:w="1701" w:type="dxa"/>
          </w:tcPr>
          <w:p w14:paraId="1D0317AA" w14:textId="2D0CC02B" w:rsidR="003B7B8E" w:rsidRPr="003B7B8E" w:rsidRDefault="003B7B8E" w:rsidP="003B7B8E">
            <w:pPr>
              <w:tabs>
                <w:tab w:val="center" w:pos="802"/>
              </w:tabs>
              <w:spacing w:line="240" w:lineRule="auto"/>
              <w:ind w:right="-115"/>
              <w:rPr>
                <w:rFonts w:ascii="Cordia New" w:cs="Cordia New"/>
                <w:sz w:val="26"/>
                <w:szCs w:val="26"/>
              </w:rPr>
            </w:pPr>
            <w:r w:rsidRPr="003B7B8E">
              <w:rPr>
                <w:rFonts w:ascii="Cordia New" w:cs="Cordia New"/>
                <w:sz w:val="26"/>
                <w:szCs w:val="26"/>
              </w:rPr>
              <w:tab/>
              <w:t>-</w:t>
            </w:r>
          </w:p>
        </w:tc>
        <w:tc>
          <w:tcPr>
            <w:tcW w:w="992" w:type="dxa"/>
          </w:tcPr>
          <w:p w14:paraId="1AAFA768" w14:textId="060A3C8E" w:rsidR="003B7B8E" w:rsidRPr="008F0A66" w:rsidRDefault="003B7B8E" w:rsidP="003B7B8E">
            <w:pPr>
              <w:tabs>
                <w:tab w:val="right" w:pos="657"/>
              </w:tabs>
              <w:spacing w:line="240" w:lineRule="auto"/>
              <w:ind w:right="-121"/>
              <w:rPr>
                <w:rFonts w:ascii="Cordia New" w:cs="Cordia New"/>
                <w:sz w:val="26"/>
                <w:szCs w:val="26"/>
              </w:rPr>
            </w:pPr>
            <w:r w:rsidRPr="008F0A66">
              <w:rPr>
                <w:rFonts w:ascii="Cordia New" w:cs="Cordia New"/>
                <w:sz w:val="26"/>
                <w:szCs w:val="26"/>
              </w:rPr>
              <w:tab/>
              <w:t>11</w:t>
            </w:r>
          </w:p>
        </w:tc>
        <w:tc>
          <w:tcPr>
            <w:tcW w:w="851" w:type="dxa"/>
          </w:tcPr>
          <w:p w14:paraId="5FB601AB" w14:textId="51C1CD5B" w:rsidR="003B7B8E" w:rsidRPr="008F0A66" w:rsidRDefault="003B7B8E" w:rsidP="003B7B8E">
            <w:pPr>
              <w:tabs>
                <w:tab w:val="center" w:pos="360"/>
                <w:tab w:val="right" w:pos="509"/>
              </w:tabs>
              <w:spacing w:line="240" w:lineRule="auto"/>
              <w:ind w:right="-121"/>
              <w:rPr>
                <w:rFonts w:ascii="Cordia New" w:cs="Cordia New"/>
                <w:sz w:val="26"/>
                <w:szCs w:val="26"/>
              </w:rPr>
            </w:pPr>
            <w:r w:rsidRPr="008F0A66">
              <w:rPr>
                <w:rFonts w:ascii="Cordia New" w:cs="Cordia New"/>
                <w:sz w:val="26"/>
                <w:szCs w:val="26"/>
              </w:rPr>
              <w:tab/>
              <w:t>-</w:t>
            </w:r>
          </w:p>
        </w:tc>
        <w:tc>
          <w:tcPr>
            <w:tcW w:w="1687" w:type="dxa"/>
          </w:tcPr>
          <w:p w14:paraId="646AE27F" w14:textId="12EFF7A0" w:rsidR="003B7B8E" w:rsidRPr="008F0A66" w:rsidRDefault="003B7B8E" w:rsidP="003B7B8E">
            <w:pPr>
              <w:tabs>
                <w:tab w:val="center" w:pos="853"/>
              </w:tabs>
              <w:spacing w:line="240" w:lineRule="auto"/>
              <w:ind w:right="-115"/>
              <w:rPr>
                <w:rFonts w:ascii="Cordia New" w:cs="Cordia New"/>
                <w:sz w:val="26"/>
                <w:szCs w:val="26"/>
              </w:rPr>
            </w:pPr>
            <w:r w:rsidRPr="008F0A66">
              <w:rPr>
                <w:rFonts w:ascii="Cordia New" w:cs="Cordia New"/>
                <w:sz w:val="26"/>
                <w:szCs w:val="26"/>
              </w:rPr>
              <w:tab/>
              <w:t>-</w:t>
            </w:r>
          </w:p>
        </w:tc>
      </w:tr>
      <w:tr w:rsidR="003B7B8E" w:rsidRPr="001264AB" w14:paraId="7ED91B2C" w14:textId="77777777" w:rsidTr="00820D84">
        <w:trPr>
          <w:cantSplit/>
          <w:trHeight w:val="20"/>
        </w:trPr>
        <w:tc>
          <w:tcPr>
            <w:tcW w:w="2892" w:type="dxa"/>
            <w:vAlign w:val="bottom"/>
          </w:tcPr>
          <w:p w14:paraId="1450A530" w14:textId="4AD5B40B" w:rsidR="003B7B8E" w:rsidRPr="001264AB" w:rsidRDefault="003B7B8E" w:rsidP="003B7B8E">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tcPr>
          <w:p w14:paraId="74DDDDB4" w14:textId="5D34F0B6" w:rsidR="003B7B8E" w:rsidRPr="003B7B8E" w:rsidRDefault="003B7B8E" w:rsidP="003B7B8E">
            <w:pPr>
              <w:tabs>
                <w:tab w:val="right" w:pos="657"/>
              </w:tabs>
              <w:spacing w:line="240" w:lineRule="auto"/>
              <w:ind w:right="-121"/>
              <w:rPr>
                <w:rFonts w:ascii="Cordia New" w:cs="Cordia New"/>
                <w:sz w:val="26"/>
                <w:szCs w:val="26"/>
                <w:u w:val="single"/>
                <w:lang w:val="en-US"/>
              </w:rPr>
            </w:pPr>
            <w:r w:rsidRPr="003B7B8E">
              <w:rPr>
                <w:rFonts w:ascii="Cordia New" w:cs="Cordia New"/>
                <w:sz w:val="26"/>
                <w:szCs w:val="26"/>
              </w:rPr>
              <w:tab/>
            </w:r>
            <w:r w:rsidRPr="003B7B8E">
              <w:rPr>
                <w:rFonts w:ascii="Cordia New" w:cs="Cordia New"/>
                <w:sz w:val="26"/>
                <w:szCs w:val="26"/>
                <w:u w:val="single"/>
              </w:rPr>
              <w:t>268</w:t>
            </w:r>
          </w:p>
        </w:tc>
        <w:tc>
          <w:tcPr>
            <w:tcW w:w="850" w:type="dxa"/>
          </w:tcPr>
          <w:p w14:paraId="7E8F363A" w14:textId="53034DB5" w:rsidR="003B7B8E" w:rsidRPr="003B7B8E" w:rsidRDefault="003B7B8E" w:rsidP="003B7B8E">
            <w:pPr>
              <w:tabs>
                <w:tab w:val="right" w:pos="509"/>
              </w:tabs>
              <w:spacing w:line="240" w:lineRule="auto"/>
              <w:ind w:right="-121"/>
              <w:rPr>
                <w:rFonts w:ascii="Cordia New" w:cs="Cordia New"/>
                <w:sz w:val="26"/>
                <w:szCs w:val="26"/>
                <w:u w:val="single"/>
              </w:rPr>
            </w:pPr>
            <w:r w:rsidRPr="003B7B8E">
              <w:rPr>
                <w:rFonts w:ascii="Cordia New" w:cs="Cordia New"/>
                <w:sz w:val="26"/>
              </w:rPr>
              <w:tab/>
            </w:r>
            <w:r w:rsidRPr="003B7B8E">
              <w:rPr>
                <w:rFonts w:ascii="Cordia New" w:cs="Cordia New"/>
                <w:sz w:val="26"/>
                <w:u w:val="single"/>
              </w:rPr>
              <w:t>208</w:t>
            </w:r>
          </w:p>
        </w:tc>
        <w:tc>
          <w:tcPr>
            <w:tcW w:w="1701" w:type="dxa"/>
          </w:tcPr>
          <w:p w14:paraId="57204861" w14:textId="40C8FF8E" w:rsidR="003B7B8E" w:rsidRPr="003B7B8E" w:rsidRDefault="003B7B8E" w:rsidP="003B7B8E">
            <w:pPr>
              <w:tabs>
                <w:tab w:val="right" w:pos="952"/>
              </w:tabs>
              <w:spacing w:line="240" w:lineRule="auto"/>
              <w:ind w:right="-121"/>
              <w:rPr>
                <w:rFonts w:ascii="Cordia New" w:cs="Cordia New"/>
                <w:sz w:val="26"/>
                <w:u w:val="single"/>
                <w:lang w:val="en-US"/>
              </w:rPr>
            </w:pPr>
            <w:r w:rsidRPr="003B7B8E">
              <w:rPr>
                <w:rFonts w:ascii="Cordia New" w:cs="Cordia New"/>
                <w:sz w:val="26"/>
              </w:rPr>
              <w:tab/>
            </w:r>
            <w:r w:rsidRPr="003B7B8E">
              <w:rPr>
                <w:rFonts w:ascii="Cordia New" w:cs="Cordia New"/>
                <w:sz w:val="26"/>
                <w:u w:val="single"/>
              </w:rPr>
              <w:t>(21)</w:t>
            </w:r>
          </w:p>
        </w:tc>
        <w:tc>
          <w:tcPr>
            <w:tcW w:w="992" w:type="dxa"/>
          </w:tcPr>
          <w:p w14:paraId="0C858E14" w14:textId="1AFB6741" w:rsidR="003B7B8E" w:rsidRPr="008F0A66" w:rsidRDefault="003B7B8E" w:rsidP="003B7B8E">
            <w:pPr>
              <w:tabs>
                <w:tab w:val="right" w:pos="657"/>
              </w:tabs>
              <w:spacing w:line="240" w:lineRule="auto"/>
              <w:ind w:right="-121"/>
              <w:rPr>
                <w:rFonts w:ascii="Cordia New" w:cs="Cordia New"/>
                <w:sz w:val="26"/>
                <w:szCs w:val="26"/>
                <w:u w:val="single"/>
              </w:rPr>
            </w:pPr>
            <w:r w:rsidRPr="008F0A66">
              <w:rPr>
                <w:rFonts w:ascii="Cordia New" w:cs="Cordia New"/>
                <w:sz w:val="26"/>
                <w:szCs w:val="26"/>
              </w:rPr>
              <w:tab/>
            </w:r>
            <w:r w:rsidRPr="008F0A66">
              <w:rPr>
                <w:rFonts w:ascii="Cordia New" w:cs="Cordia New"/>
                <w:sz w:val="26"/>
                <w:szCs w:val="26"/>
                <w:u w:val="single"/>
              </w:rPr>
              <w:t>268</w:t>
            </w:r>
          </w:p>
        </w:tc>
        <w:tc>
          <w:tcPr>
            <w:tcW w:w="851" w:type="dxa"/>
          </w:tcPr>
          <w:p w14:paraId="7AA84AC3" w14:textId="39B4EFF2" w:rsidR="003B7B8E" w:rsidRPr="008F0A66" w:rsidRDefault="003B7B8E" w:rsidP="003B7B8E">
            <w:pPr>
              <w:tabs>
                <w:tab w:val="left" w:pos="215"/>
                <w:tab w:val="center" w:pos="360"/>
                <w:tab w:val="right" w:pos="509"/>
              </w:tabs>
              <w:spacing w:line="240" w:lineRule="auto"/>
              <w:ind w:right="-121"/>
              <w:rPr>
                <w:rFonts w:ascii="Cordia New" w:cs="Cordia New"/>
                <w:sz w:val="26"/>
                <w:szCs w:val="26"/>
                <w:u w:val="single"/>
              </w:rPr>
            </w:pPr>
            <w:r w:rsidRPr="008F0A66">
              <w:rPr>
                <w:rFonts w:ascii="Cordia New" w:cs="Cordia New"/>
                <w:sz w:val="26"/>
              </w:rPr>
              <w:tab/>
            </w:r>
            <w:r w:rsidRPr="008F0A66">
              <w:rPr>
                <w:rFonts w:ascii="Cordia New" w:cs="Cordia New"/>
                <w:sz w:val="26"/>
                <w:u w:val="single"/>
              </w:rPr>
              <w:t>208</w:t>
            </w:r>
          </w:p>
        </w:tc>
        <w:tc>
          <w:tcPr>
            <w:tcW w:w="1687" w:type="dxa"/>
          </w:tcPr>
          <w:p w14:paraId="25490F35" w14:textId="6D65EDC1" w:rsidR="003B7B8E" w:rsidRPr="008F0A66" w:rsidRDefault="003B7B8E" w:rsidP="003B7B8E">
            <w:pPr>
              <w:tabs>
                <w:tab w:val="right" w:pos="1028"/>
              </w:tabs>
              <w:spacing w:line="240" w:lineRule="auto"/>
              <w:ind w:right="-121"/>
              <w:rPr>
                <w:rFonts w:ascii="Cordia New" w:cs="Cordia New"/>
                <w:sz w:val="26"/>
                <w:u w:val="single"/>
              </w:rPr>
            </w:pPr>
            <w:r w:rsidRPr="008F0A66">
              <w:rPr>
                <w:rFonts w:ascii="Cordia New" w:cs="Cordia New"/>
                <w:sz w:val="26"/>
              </w:rPr>
              <w:tab/>
            </w:r>
            <w:r w:rsidRPr="008F0A66">
              <w:rPr>
                <w:rFonts w:ascii="Cordia New" w:cs="Cordia New"/>
                <w:sz w:val="26"/>
                <w:u w:val="single"/>
              </w:rPr>
              <w:t>(28)</w:t>
            </w:r>
          </w:p>
        </w:tc>
      </w:tr>
      <w:tr w:rsidR="003B7B8E" w:rsidRPr="001264AB" w14:paraId="264CC3BB" w14:textId="77777777" w:rsidTr="00F7639B">
        <w:trPr>
          <w:cantSplit/>
          <w:trHeight w:val="20"/>
        </w:trPr>
        <w:tc>
          <w:tcPr>
            <w:tcW w:w="2892" w:type="dxa"/>
            <w:vAlign w:val="bottom"/>
          </w:tcPr>
          <w:p w14:paraId="69F46CA7" w14:textId="723D160A" w:rsidR="003B7B8E" w:rsidRPr="001264AB" w:rsidRDefault="003B7B8E" w:rsidP="003B7B8E">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tcPr>
          <w:p w14:paraId="60F944AB" w14:textId="7A00CC84" w:rsidR="003B7B8E" w:rsidRPr="003B7B8E" w:rsidRDefault="003B7B8E" w:rsidP="003B7B8E">
            <w:pPr>
              <w:tabs>
                <w:tab w:val="right" w:pos="657"/>
              </w:tabs>
              <w:spacing w:line="240" w:lineRule="auto"/>
              <w:ind w:right="-121"/>
              <w:rPr>
                <w:rFonts w:ascii="Cordia New" w:cs="Cordia New"/>
                <w:sz w:val="26"/>
                <w:szCs w:val="26"/>
                <w:u w:val="double"/>
                <w:lang w:val="en-US"/>
              </w:rPr>
            </w:pPr>
            <w:r w:rsidRPr="003B7B8E">
              <w:rPr>
                <w:rFonts w:ascii="Cordia New" w:cs="Cordia New"/>
                <w:sz w:val="26"/>
                <w:szCs w:val="26"/>
              </w:rPr>
              <w:tab/>
            </w:r>
            <w:r w:rsidRPr="003B7B8E">
              <w:rPr>
                <w:rFonts w:ascii="Cordia New" w:cs="Cordia New"/>
                <w:sz w:val="26"/>
                <w:szCs w:val="26"/>
                <w:u w:val="double"/>
              </w:rPr>
              <w:t>279</w:t>
            </w:r>
          </w:p>
        </w:tc>
        <w:tc>
          <w:tcPr>
            <w:tcW w:w="850" w:type="dxa"/>
          </w:tcPr>
          <w:p w14:paraId="55CC3394" w14:textId="0BB2CD4E" w:rsidR="003B7B8E" w:rsidRPr="003B7B8E" w:rsidRDefault="003B7B8E" w:rsidP="003B7B8E">
            <w:pPr>
              <w:tabs>
                <w:tab w:val="right" w:pos="509"/>
              </w:tabs>
              <w:spacing w:line="240" w:lineRule="auto"/>
              <w:ind w:right="-121"/>
              <w:rPr>
                <w:rFonts w:ascii="Cordia New" w:cs="Cordia New"/>
                <w:sz w:val="26"/>
                <w:szCs w:val="26"/>
                <w:u w:val="double"/>
              </w:rPr>
            </w:pPr>
            <w:r w:rsidRPr="003B7B8E">
              <w:rPr>
                <w:rFonts w:ascii="Cordia New" w:cs="Cordia New"/>
                <w:sz w:val="26"/>
              </w:rPr>
              <w:tab/>
            </w:r>
            <w:r w:rsidRPr="003B7B8E">
              <w:rPr>
                <w:rFonts w:ascii="Cordia New" w:cs="Cordia New"/>
                <w:sz w:val="26"/>
                <w:u w:val="double"/>
              </w:rPr>
              <w:t>208</w:t>
            </w:r>
          </w:p>
        </w:tc>
        <w:tc>
          <w:tcPr>
            <w:tcW w:w="1701" w:type="dxa"/>
          </w:tcPr>
          <w:p w14:paraId="15E39E58" w14:textId="657AEBCC" w:rsidR="003B7B8E" w:rsidRPr="003B7B8E" w:rsidRDefault="003B7B8E" w:rsidP="003B7B8E">
            <w:pPr>
              <w:tabs>
                <w:tab w:val="right" w:pos="952"/>
              </w:tabs>
              <w:spacing w:line="240" w:lineRule="auto"/>
              <w:ind w:right="-121"/>
              <w:rPr>
                <w:rFonts w:ascii="Cordia New" w:cs="Cordia New"/>
                <w:sz w:val="26"/>
                <w:u w:val="double"/>
              </w:rPr>
            </w:pPr>
            <w:r w:rsidRPr="003B7B8E">
              <w:rPr>
                <w:rFonts w:ascii="Cordia New" w:cs="Cordia New"/>
                <w:sz w:val="26"/>
              </w:rPr>
              <w:tab/>
            </w:r>
            <w:r w:rsidRPr="003B7B8E">
              <w:rPr>
                <w:rFonts w:ascii="Cordia New" w:cs="Cordia New"/>
                <w:sz w:val="26"/>
                <w:u w:val="double"/>
              </w:rPr>
              <w:t>(21)</w:t>
            </w:r>
          </w:p>
        </w:tc>
        <w:tc>
          <w:tcPr>
            <w:tcW w:w="992" w:type="dxa"/>
          </w:tcPr>
          <w:p w14:paraId="583E46D2" w14:textId="7A5EF2F4" w:rsidR="003B7B8E" w:rsidRPr="008F0A66" w:rsidRDefault="003B7B8E" w:rsidP="003B7B8E">
            <w:pPr>
              <w:tabs>
                <w:tab w:val="left" w:pos="364"/>
                <w:tab w:val="right" w:pos="657"/>
              </w:tabs>
              <w:spacing w:line="240" w:lineRule="auto"/>
              <w:ind w:right="-121"/>
              <w:rPr>
                <w:rFonts w:ascii="Cordia New" w:cs="Cordia New"/>
                <w:sz w:val="26"/>
                <w:szCs w:val="26"/>
                <w:u w:val="double"/>
                <w:cs/>
              </w:rPr>
            </w:pPr>
            <w:r w:rsidRPr="008F0A66">
              <w:rPr>
                <w:rFonts w:ascii="Cordia New" w:cs="Cordia New"/>
                <w:sz w:val="26"/>
                <w:szCs w:val="26"/>
              </w:rPr>
              <w:tab/>
            </w:r>
            <w:r w:rsidRPr="008F0A66">
              <w:rPr>
                <w:rFonts w:ascii="Cordia New" w:cs="Cordia New"/>
                <w:sz w:val="26"/>
                <w:szCs w:val="26"/>
                <w:u w:val="double"/>
              </w:rPr>
              <w:t>279</w:t>
            </w:r>
          </w:p>
        </w:tc>
        <w:tc>
          <w:tcPr>
            <w:tcW w:w="851" w:type="dxa"/>
          </w:tcPr>
          <w:p w14:paraId="682FD09C" w14:textId="279B85EF" w:rsidR="003B7B8E" w:rsidRPr="008F0A66" w:rsidRDefault="003B7B8E" w:rsidP="003B7B8E">
            <w:pPr>
              <w:tabs>
                <w:tab w:val="left" w:pos="215"/>
                <w:tab w:val="center" w:pos="360"/>
                <w:tab w:val="right" w:pos="509"/>
              </w:tabs>
              <w:spacing w:line="240" w:lineRule="auto"/>
              <w:ind w:right="-121"/>
              <w:rPr>
                <w:rFonts w:ascii="Cordia New" w:cs="Cordia New"/>
                <w:sz w:val="26"/>
                <w:szCs w:val="26"/>
                <w:u w:val="double"/>
              </w:rPr>
            </w:pPr>
            <w:r w:rsidRPr="008F0A66">
              <w:rPr>
                <w:rFonts w:ascii="Cordia New" w:cs="Cordia New"/>
                <w:sz w:val="26"/>
              </w:rPr>
              <w:tab/>
            </w:r>
            <w:r w:rsidRPr="008F0A66">
              <w:rPr>
                <w:rFonts w:ascii="Cordia New" w:cs="Cordia New"/>
                <w:sz w:val="26"/>
                <w:u w:val="double"/>
              </w:rPr>
              <w:t>208</w:t>
            </w:r>
          </w:p>
        </w:tc>
        <w:tc>
          <w:tcPr>
            <w:tcW w:w="1687" w:type="dxa"/>
          </w:tcPr>
          <w:p w14:paraId="0D62E736" w14:textId="146DEF14" w:rsidR="003B7B8E" w:rsidRPr="008F0A66" w:rsidRDefault="003B7B8E" w:rsidP="003B7B8E">
            <w:pPr>
              <w:tabs>
                <w:tab w:val="right" w:pos="1028"/>
              </w:tabs>
              <w:spacing w:line="240" w:lineRule="auto"/>
              <w:ind w:right="-121"/>
              <w:rPr>
                <w:rFonts w:ascii="Cordia New" w:cs="Cordia New"/>
                <w:sz w:val="26"/>
                <w:u w:val="double"/>
              </w:rPr>
            </w:pPr>
            <w:r w:rsidRPr="008F0A66">
              <w:rPr>
                <w:rFonts w:ascii="Cordia New" w:cs="Cordia New"/>
                <w:sz w:val="26"/>
              </w:rPr>
              <w:tab/>
            </w:r>
            <w:r w:rsidRPr="008F0A66">
              <w:rPr>
                <w:rFonts w:ascii="Cordia New" w:cs="Cordia New"/>
                <w:sz w:val="26"/>
                <w:u w:val="double"/>
              </w:rPr>
              <w:t>(28)</w:t>
            </w:r>
          </w:p>
        </w:tc>
      </w:tr>
    </w:tbl>
    <w:p w14:paraId="69FDB0DA" w14:textId="77777777" w:rsidR="006B7742" w:rsidRPr="001264AB" w:rsidRDefault="006B7742"/>
    <w:p w14:paraId="2637446A" w14:textId="73123F58" w:rsidR="00AB29FA" w:rsidRPr="007E303F" w:rsidRDefault="00AB29FA" w:rsidP="00F113C2">
      <w:pPr>
        <w:pStyle w:val="BodyText"/>
        <w:numPr>
          <w:ilvl w:val="0"/>
          <w:numId w:val="21"/>
        </w:numPr>
        <w:spacing w:before="60" w:after="0" w:line="240" w:lineRule="auto"/>
        <w:ind w:left="857" w:right="318" w:hanging="505"/>
        <w:outlineLvl w:val="1"/>
        <w:rPr>
          <w:rFonts w:ascii="Cordia New" w:eastAsia="Angsana New" w:cs="Cordia New"/>
          <w:b/>
          <w:bCs/>
          <w:sz w:val="26"/>
          <w:szCs w:val="26"/>
        </w:rPr>
      </w:pPr>
      <w:r w:rsidRPr="007E303F">
        <w:rPr>
          <w:rFonts w:ascii="Cordia New" w:eastAsia="Angsana New" w:cs="Cordia New"/>
          <w:b/>
          <w:bCs/>
          <w:sz w:val="26"/>
          <w:szCs w:val="26"/>
        </w:rPr>
        <w:t>Investments 10</w:t>
      </w:r>
      <w:r w:rsidRPr="007E303F">
        <w:rPr>
          <w:rFonts w:ascii="Cordia New" w:eastAsia="Angsana New" w:cs="Cordia New"/>
          <w:b/>
          <w:bCs/>
          <w:sz w:val="26"/>
          <w:szCs w:val="26"/>
          <w:cs/>
        </w:rPr>
        <w:t xml:space="preserve">% </w:t>
      </w:r>
      <w:r w:rsidR="00ED0313" w:rsidRPr="007E303F">
        <w:rPr>
          <w:rFonts w:ascii="Cordia New" w:eastAsia="Angsana New" w:cs="Cordia New"/>
          <w:b/>
          <w:bCs/>
          <w:sz w:val="26"/>
          <w:szCs w:val="26"/>
        </w:rPr>
        <w:t xml:space="preserve">or more </w:t>
      </w:r>
      <w:r w:rsidRPr="007E303F">
        <w:rPr>
          <w:rFonts w:ascii="Cordia New" w:eastAsia="Angsana New" w:cs="Cordia New"/>
          <w:b/>
          <w:bCs/>
          <w:sz w:val="26"/>
          <w:szCs w:val="26"/>
        </w:rPr>
        <w:t>held by the Bank and its subsidiaries</w:t>
      </w:r>
    </w:p>
    <w:p w14:paraId="31484B7C" w14:textId="10C84326" w:rsidR="00AB29FA" w:rsidRPr="001264AB" w:rsidRDefault="00F078C3" w:rsidP="007E303F">
      <w:pPr>
        <w:spacing w:before="120" w:line="240" w:lineRule="auto"/>
        <w:ind w:left="851"/>
        <w:jc w:val="thaiDistribute"/>
        <w:rPr>
          <w:rFonts w:ascii="Cordia New" w:eastAsia="Angsana New" w:cs="Cordia New"/>
          <w:spacing w:val="-4"/>
          <w:sz w:val="26"/>
          <w:szCs w:val="26"/>
          <w:cs/>
        </w:rPr>
      </w:pP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10066" w:type="dxa"/>
        <w:tblLayout w:type="fixed"/>
        <w:tblLook w:val="0000" w:firstRow="0" w:lastRow="0" w:firstColumn="0" w:lastColumn="0" w:noHBand="0" w:noVBand="0"/>
      </w:tblPr>
      <w:tblGrid>
        <w:gridCol w:w="4395"/>
        <w:gridCol w:w="1277"/>
        <w:gridCol w:w="1560"/>
        <w:gridCol w:w="6"/>
        <w:gridCol w:w="1269"/>
        <w:gridCol w:w="1559"/>
      </w:tblGrid>
      <w:tr w:rsidR="00974CB0" w:rsidRPr="001264AB" w14:paraId="530DD194" w14:textId="77777777" w:rsidTr="00CB13DB">
        <w:trPr>
          <w:trHeight w:val="20"/>
        </w:trPr>
        <w:tc>
          <w:tcPr>
            <w:tcW w:w="4395" w:type="dxa"/>
          </w:tcPr>
          <w:p w14:paraId="3D8497A2" w14:textId="77777777" w:rsidR="00974CB0" w:rsidRPr="001264AB" w:rsidRDefault="00974CB0" w:rsidP="00670593">
            <w:pPr>
              <w:tabs>
                <w:tab w:val="left" w:pos="360"/>
                <w:tab w:val="left" w:pos="540"/>
              </w:tabs>
              <w:spacing w:line="240" w:lineRule="auto"/>
              <w:ind w:right="-36"/>
              <w:rPr>
                <w:rFonts w:ascii="Cordia New" w:cs="Cordia New"/>
                <w:sz w:val="26"/>
                <w:szCs w:val="26"/>
              </w:rPr>
            </w:pPr>
          </w:p>
        </w:tc>
        <w:tc>
          <w:tcPr>
            <w:tcW w:w="5671" w:type="dxa"/>
            <w:gridSpan w:val="5"/>
          </w:tcPr>
          <w:p w14:paraId="22B9F58C" w14:textId="77777777" w:rsidR="00974CB0" w:rsidRPr="001264AB" w:rsidRDefault="00974CB0" w:rsidP="00670593">
            <w:pPr>
              <w:spacing w:line="240" w:lineRule="auto"/>
              <w:ind w:right="-27"/>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CB13DB">
        <w:trPr>
          <w:trHeight w:val="20"/>
        </w:trPr>
        <w:tc>
          <w:tcPr>
            <w:tcW w:w="4395" w:type="dxa"/>
          </w:tcPr>
          <w:p w14:paraId="542DECD0" w14:textId="77777777" w:rsidR="00974CB0" w:rsidRPr="001264AB" w:rsidRDefault="00974CB0" w:rsidP="00670593">
            <w:pPr>
              <w:tabs>
                <w:tab w:val="left" w:pos="540"/>
                <w:tab w:val="center" w:pos="5760"/>
                <w:tab w:val="center" w:pos="8280"/>
              </w:tabs>
              <w:spacing w:line="240" w:lineRule="auto"/>
              <w:ind w:right="-84"/>
              <w:jc w:val="both"/>
              <w:rPr>
                <w:rFonts w:ascii="Cordia New" w:cs="Cordia New"/>
                <w:sz w:val="26"/>
                <w:szCs w:val="26"/>
              </w:rPr>
            </w:pPr>
          </w:p>
        </w:tc>
        <w:tc>
          <w:tcPr>
            <w:tcW w:w="2843" w:type="dxa"/>
            <w:gridSpan w:val="3"/>
          </w:tcPr>
          <w:p w14:paraId="00E2BD6F" w14:textId="77777777" w:rsidR="00974CB0" w:rsidRPr="001264AB" w:rsidRDefault="00974CB0" w:rsidP="00670593">
            <w:pPr>
              <w:spacing w:line="240" w:lineRule="auto"/>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670593">
            <w:pPr>
              <w:spacing w:line="240" w:lineRule="auto"/>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F078C3" w:rsidRPr="001264AB" w14:paraId="6DADFC0D" w14:textId="77777777" w:rsidTr="00CB13DB">
        <w:trPr>
          <w:trHeight w:val="20"/>
        </w:trPr>
        <w:tc>
          <w:tcPr>
            <w:tcW w:w="4395" w:type="dxa"/>
          </w:tcPr>
          <w:p w14:paraId="0ECBEB5F" w14:textId="77777777" w:rsidR="00F078C3" w:rsidRPr="001264AB" w:rsidRDefault="00F078C3" w:rsidP="00F078C3">
            <w:pPr>
              <w:spacing w:line="240" w:lineRule="auto"/>
              <w:ind w:right="-84"/>
              <w:jc w:val="both"/>
              <w:rPr>
                <w:rFonts w:ascii="Cordia New" w:cs="Cordia New"/>
                <w:sz w:val="26"/>
                <w:szCs w:val="26"/>
                <w:lang w:val="en-US"/>
              </w:rPr>
            </w:pPr>
          </w:p>
        </w:tc>
        <w:tc>
          <w:tcPr>
            <w:tcW w:w="1277" w:type="dxa"/>
          </w:tcPr>
          <w:p w14:paraId="40114A7E" w14:textId="5BDD26D3" w:rsidR="00F078C3" w:rsidRPr="001264AB" w:rsidRDefault="00F078C3" w:rsidP="00F078C3">
            <w:pPr>
              <w:spacing w:line="240" w:lineRule="auto"/>
              <w:ind w:left="-108" w:right="-108"/>
              <w:jc w:val="center"/>
              <w:rPr>
                <w:rFonts w:ascii="Cordia New" w:eastAsia="Angsana New" w:cs="Cordia New"/>
                <w:sz w:val="26"/>
                <w:szCs w:val="26"/>
                <w:u w:val="single"/>
              </w:rPr>
            </w:pPr>
            <w:r>
              <w:rPr>
                <w:rFonts w:ascii="Cordia New" w:eastAsia="Angsana New" w:cs="Cordia New" w:hint="cs"/>
                <w:sz w:val="26"/>
                <w:szCs w:val="26"/>
                <w:u w:val="single"/>
                <w:cs/>
                <w:lang w:val="en-US"/>
              </w:rPr>
              <w:t xml:space="preserve">30 </w:t>
            </w:r>
            <w:r>
              <w:rPr>
                <w:rFonts w:ascii="Cordia New" w:eastAsia="Angsana New" w:cs="Cordia New"/>
                <w:sz w:val="26"/>
                <w:szCs w:val="26"/>
                <w:u w:val="single"/>
                <w:lang w:val="en-US"/>
              </w:rPr>
              <w:t xml:space="preserve">June 2026 </w:t>
            </w:r>
          </w:p>
        </w:tc>
        <w:tc>
          <w:tcPr>
            <w:tcW w:w="1560" w:type="dxa"/>
          </w:tcPr>
          <w:p w14:paraId="72639957" w14:textId="154E1D85" w:rsidR="00F078C3" w:rsidRPr="001264AB" w:rsidRDefault="00F078C3" w:rsidP="00F078C3">
            <w:pPr>
              <w:spacing w:line="240" w:lineRule="auto"/>
              <w:ind w:left="-108" w:right="-108"/>
              <w:jc w:val="center"/>
            </w:pPr>
            <w:r>
              <w:rPr>
                <w:rFonts w:ascii="Cordia New" w:eastAsia="Angsana New" w:cs="Cordia New"/>
                <w:sz w:val="26"/>
                <w:szCs w:val="26"/>
                <w:u w:val="single"/>
                <w:lang w:val="en-US"/>
              </w:rPr>
              <w:t>31 December 2025</w:t>
            </w:r>
          </w:p>
        </w:tc>
        <w:tc>
          <w:tcPr>
            <w:tcW w:w="1275" w:type="dxa"/>
            <w:gridSpan w:val="2"/>
          </w:tcPr>
          <w:p w14:paraId="71FE8913" w14:textId="1F7508C9" w:rsidR="00F078C3" w:rsidRPr="001264AB" w:rsidRDefault="00F078C3" w:rsidP="00F078C3">
            <w:pPr>
              <w:spacing w:line="240" w:lineRule="auto"/>
              <w:ind w:left="-108" w:right="-108"/>
              <w:jc w:val="center"/>
              <w:rPr>
                <w:rFonts w:ascii="Cordia New" w:eastAsia="Angsana New" w:cs="Cordia New"/>
                <w:sz w:val="26"/>
                <w:szCs w:val="26"/>
                <w:u w:val="single"/>
              </w:rPr>
            </w:pPr>
            <w:r>
              <w:rPr>
                <w:rFonts w:ascii="Cordia New" w:eastAsia="Angsana New" w:cs="Cordia New" w:hint="cs"/>
                <w:sz w:val="26"/>
                <w:szCs w:val="26"/>
                <w:u w:val="single"/>
                <w:cs/>
                <w:lang w:val="en-US"/>
              </w:rPr>
              <w:t xml:space="preserve">30 </w:t>
            </w:r>
            <w:r>
              <w:rPr>
                <w:rFonts w:ascii="Cordia New" w:eastAsia="Angsana New" w:cs="Cordia New"/>
                <w:sz w:val="26"/>
                <w:szCs w:val="26"/>
                <w:u w:val="single"/>
                <w:lang w:val="en-US"/>
              </w:rPr>
              <w:t xml:space="preserve">June 2026 </w:t>
            </w:r>
          </w:p>
        </w:tc>
        <w:tc>
          <w:tcPr>
            <w:tcW w:w="1559" w:type="dxa"/>
          </w:tcPr>
          <w:p w14:paraId="4CDDA273" w14:textId="6AAD5D61" w:rsidR="00F078C3" w:rsidRPr="001264AB" w:rsidRDefault="00F078C3" w:rsidP="00F078C3">
            <w:pPr>
              <w:spacing w:line="240" w:lineRule="auto"/>
              <w:ind w:left="-108" w:right="-108"/>
              <w:jc w:val="center"/>
            </w:pPr>
            <w:r>
              <w:rPr>
                <w:rFonts w:ascii="Cordia New" w:eastAsia="Angsana New" w:cs="Cordia New"/>
                <w:sz w:val="26"/>
                <w:szCs w:val="26"/>
                <w:u w:val="single"/>
                <w:lang w:val="en-US"/>
              </w:rPr>
              <w:t>31 December 2025</w:t>
            </w:r>
          </w:p>
        </w:tc>
      </w:tr>
      <w:tr w:rsidR="003B7B8E" w:rsidRPr="001264AB" w14:paraId="690A6850" w14:textId="77777777" w:rsidTr="00CB13DB">
        <w:trPr>
          <w:trHeight w:val="20"/>
        </w:trPr>
        <w:tc>
          <w:tcPr>
            <w:tcW w:w="4395" w:type="dxa"/>
          </w:tcPr>
          <w:p w14:paraId="46AB7C9A" w14:textId="1D68AAAE" w:rsidR="003B7B8E" w:rsidRPr="001264AB" w:rsidRDefault="003B7B8E" w:rsidP="003B7B8E">
            <w:pPr>
              <w:tabs>
                <w:tab w:val="left" w:pos="851"/>
              </w:tabs>
              <w:spacing w:line="240" w:lineRule="auto"/>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30DD7EDD" w:rsidR="003B7B8E" w:rsidRPr="003B7B8E" w:rsidRDefault="003B7B8E" w:rsidP="003B7B8E">
            <w:pPr>
              <w:widowControl w:val="0"/>
              <w:tabs>
                <w:tab w:val="right" w:pos="747"/>
              </w:tabs>
              <w:spacing w:line="240" w:lineRule="auto"/>
              <w:ind w:right="274"/>
              <w:rPr>
                <w:rFonts w:ascii="Cordia New" w:hAnsiTheme="minorBidi" w:cs="Cordia New"/>
                <w:snapToGrid w:val="0"/>
                <w:sz w:val="26"/>
                <w:szCs w:val="26"/>
                <w:lang w:val="en-US"/>
              </w:rPr>
            </w:pPr>
            <w:r w:rsidRPr="003B7B8E">
              <w:rPr>
                <w:rFonts w:ascii="Cordia New" w:cs="Cordia New"/>
                <w:snapToGrid w:val="0"/>
                <w:sz w:val="26"/>
                <w:szCs w:val="26"/>
              </w:rPr>
              <w:tab/>
              <w:t>5</w:t>
            </w:r>
          </w:p>
        </w:tc>
        <w:tc>
          <w:tcPr>
            <w:tcW w:w="1560" w:type="dxa"/>
          </w:tcPr>
          <w:p w14:paraId="687C5B58" w14:textId="6CDF6E29" w:rsidR="003B7B8E" w:rsidRPr="003B7B8E" w:rsidRDefault="003B7B8E" w:rsidP="003B7B8E">
            <w:pPr>
              <w:widowControl w:val="0"/>
              <w:tabs>
                <w:tab w:val="right" w:pos="906"/>
              </w:tabs>
              <w:spacing w:line="240" w:lineRule="auto"/>
              <w:ind w:right="274"/>
              <w:rPr>
                <w:rFonts w:ascii="Cordia New" w:cs="Cordia New"/>
                <w:snapToGrid w:val="0"/>
                <w:sz w:val="26"/>
                <w:szCs w:val="26"/>
              </w:rPr>
            </w:pPr>
            <w:r w:rsidRPr="003B7B8E">
              <w:rPr>
                <w:rFonts w:ascii="Cordia New" w:cs="Cordia New"/>
                <w:snapToGrid w:val="0"/>
                <w:sz w:val="26"/>
                <w:szCs w:val="26"/>
              </w:rPr>
              <w:tab/>
              <w:t>5</w:t>
            </w:r>
          </w:p>
        </w:tc>
        <w:tc>
          <w:tcPr>
            <w:tcW w:w="1275" w:type="dxa"/>
            <w:gridSpan w:val="2"/>
          </w:tcPr>
          <w:p w14:paraId="05C927F2" w14:textId="2115ACC4" w:rsidR="003B7B8E" w:rsidRPr="003B7B8E" w:rsidRDefault="003B7B8E" w:rsidP="003B7B8E">
            <w:pPr>
              <w:widowControl w:val="0"/>
              <w:tabs>
                <w:tab w:val="center" w:pos="599"/>
                <w:tab w:val="right" w:pos="741"/>
              </w:tabs>
              <w:spacing w:line="240" w:lineRule="auto"/>
              <w:ind w:right="113"/>
              <w:rPr>
                <w:rFonts w:ascii="Cordia New" w:cs="Cordia New"/>
                <w:sz w:val="26"/>
                <w:szCs w:val="26"/>
                <w:cs/>
              </w:rPr>
            </w:pPr>
            <w:r>
              <w:rPr>
                <w:rFonts w:ascii="Cordia New" w:cs="Cordia New"/>
                <w:sz w:val="26"/>
                <w:szCs w:val="26"/>
                <w:cs/>
              </w:rPr>
              <w:tab/>
            </w:r>
            <w:r w:rsidRPr="003B7B8E">
              <w:rPr>
                <w:rFonts w:ascii="Cordia New" w:cs="Cordia New" w:hint="cs"/>
                <w:sz w:val="26"/>
                <w:szCs w:val="26"/>
                <w:cs/>
              </w:rPr>
              <w:t>-</w:t>
            </w:r>
          </w:p>
        </w:tc>
        <w:tc>
          <w:tcPr>
            <w:tcW w:w="1559" w:type="dxa"/>
          </w:tcPr>
          <w:p w14:paraId="110E34C0" w14:textId="416A63D2" w:rsidR="003B7B8E" w:rsidRPr="003B7B8E" w:rsidRDefault="003B7B8E" w:rsidP="003B7B8E">
            <w:pPr>
              <w:widowControl w:val="0"/>
              <w:tabs>
                <w:tab w:val="center" w:pos="738"/>
                <w:tab w:val="right" w:pos="905"/>
              </w:tabs>
              <w:spacing w:line="240" w:lineRule="auto"/>
              <w:ind w:right="274"/>
              <w:rPr>
                <w:rFonts w:ascii="Cordia New" w:cs="Cordia New"/>
                <w:sz w:val="26"/>
                <w:szCs w:val="26"/>
              </w:rPr>
            </w:pPr>
            <w:r w:rsidRPr="003B7B8E">
              <w:rPr>
                <w:rFonts w:ascii="Cordia New" w:cs="Cordia New"/>
                <w:sz w:val="26"/>
                <w:szCs w:val="26"/>
                <w:cs/>
              </w:rPr>
              <w:tab/>
            </w:r>
            <w:r w:rsidRPr="003B7B8E">
              <w:rPr>
                <w:rFonts w:ascii="Cordia New" w:cs="Cordia New" w:hint="cs"/>
                <w:sz w:val="26"/>
                <w:szCs w:val="26"/>
                <w:cs/>
              </w:rPr>
              <w:t>-</w:t>
            </w:r>
          </w:p>
        </w:tc>
      </w:tr>
      <w:tr w:rsidR="003B7B8E" w:rsidRPr="001264AB" w14:paraId="28B939A4" w14:textId="77777777" w:rsidTr="00CB13DB">
        <w:trPr>
          <w:trHeight w:val="20"/>
        </w:trPr>
        <w:tc>
          <w:tcPr>
            <w:tcW w:w="4395" w:type="dxa"/>
          </w:tcPr>
          <w:p w14:paraId="4F50B89A" w14:textId="3F68507C" w:rsidR="003B7B8E" w:rsidRPr="001264AB" w:rsidRDefault="003B7B8E" w:rsidP="003B7B8E">
            <w:pPr>
              <w:tabs>
                <w:tab w:val="left" w:pos="450"/>
                <w:tab w:val="left" w:pos="851"/>
                <w:tab w:val="center" w:pos="5760"/>
                <w:tab w:val="center" w:pos="8280"/>
              </w:tabs>
              <w:spacing w:line="240" w:lineRule="auto"/>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3C58BF40" w:rsidR="003B7B8E" w:rsidRPr="003B7B8E" w:rsidRDefault="003B7B8E" w:rsidP="003B7B8E">
            <w:pPr>
              <w:widowControl w:val="0"/>
              <w:tabs>
                <w:tab w:val="right" w:pos="747"/>
              </w:tabs>
              <w:spacing w:line="240" w:lineRule="auto"/>
              <w:ind w:right="274"/>
              <w:rPr>
                <w:rFonts w:ascii="Cordia New" w:hAnsiTheme="minorBidi" w:cs="Cordia New"/>
                <w:snapToGrid w:val="0"/>
                <w:sz w:val="26"/>
                <w:szCs w:val="26"/>
              </w:rPr>
            </w:pPr>
            <w:r w:rsidRPr="003B7B8E">
              <w:rPr>
                <w:rFonts w:ascii="Cordia New" w:cs="Cordia New"/>
                <w:snapToGrid w:val="0"/>
                <w:sz w:val="26"/>
                <w:szCs w:val="26"/>
                <w:cs/>
              </w:rPr>
              <w:tab/>
              <w:t>2</w:t>
            </w:r>
            <w:r w:rsidRPr="003B7B8E">
              <w:rPr>
                <w:rFonts w:ascii="Cordia New" w:cs="Cordia New"/>
                <w:snapToGrid w:val="0"/>
                <w:sz w:val="26"/>
                <w:szCs w:val="26"/>
              </w:rPr>
              <w:t>,</w:t>
            </w:r>
            <w:r w:rsidRPr="003B7B8E">
              <w:rPr>
                <w:rFonts w:ascii="Cordia New" w:cs="Cordia New"/>
                <w:snapToGrid w:val="0"/>
                <w:sz w:val="26"/>
                <w:szCs w:val="26"/>
                <w:cs/>
              </w:rPr>
              <w:t>613</w:t>
            </w:r>
          </w:p>
        </w:tc>
        <w:tc>
          <w:tcPr>
            <w:tcW w:w="1560" w:type="dxa"/>
          </w:tcPr>
          <w:p w14:paraId="7322BBBD" w14:textId="52920751" w:rsidR="003B7B8E" w:rsidRPr="003B7B8E" w:rsidRDefault="003B7B8E" w:rsidP="003B7B8E">
            <w:pPr>
              <w:widowControl w:val="0"/>
              <w:tabs>
                <w:tab w:val="right" w:pos="906"/>
              </w:tabs>
              <w:spacing w:line="240" w:lineRule="auto"/>
              <w:ind w:right="274"/>
              <w:rPr>
                <w:rFonts w:ascii="Cordia New" w:cs="Cordia New"/>
                <w:snapToGrid w:val="0"/>
                <w:sz w:val="26"/>
                <w:szCs w:val="26"/>
              </w:rPr>
            </w:pPr>
            <w:r w:rsidRPr="003B7B8E">
              <w:rPr>
                <w:rFonts w:ascii="Cordia New" w:cs="Cordia New"/>
                <w:snapToGrid w:val="0"/>
                <w:sz w:val="26"/>
                <w:szCs w:val="26"/>
                <w:cs/>
              </w:rPr>
              <w:tab/>
              <w:t>2</w:t>
            </w:r>
            <w:r w:rsidRPr="003B7B8E">
              <w:rPr>
                <w:rFonts w:ascii="Cordia New" w:cs="Cordia New"/>
                <w:snapToGrid w:val="0"/>
                <w:sz w:val="26"/>
                <w:szCs w:val="26"/>
              </w:rPr>
              <w:t>,</w:t>
            </w:r>
            <w:r w:rsidRPr="003B7B8E">
              <w:rPr>
                <w:rFonts w:ascii="Cordia New" w:cs="Cordia New"/>
                <w:snapToGrid w:val="0"/>
                <w:sz w:val="26"/>
                <w:szCs w:val="26"/>
                <w:cs/>
              </w:rPr>
              <w:t>292</w:t>
            </w:r>
          </w:p>
        </w:tc>
        <w:tc>
          <w:tcPr>
            <w:tcW w:w="1275" w:type="dxa"/>
            <w:gridSpan w:val="2"/>
          </w:tcPr>
          <w:p w14:paraId="168943AA" w14:textId="4CC2E670" w:rsidR="003B7B8E" w:rsidRPr="003B7B8E" w:rsidRDefault="003B7B8E" w:rsidP="003B7B8E">
            <w:pPr>
              <w:widowControl w:val="0"/>
              <w:tabs>
                <w:tab w:val="center" w:pos="599"/>
                <w:tab w:val="right" w:pos="741"/>
              </w:tabs>
              <w:spacing w:line="240" w:lineRule="auto"/>
              <w:ind w:right="113"/>
              <w:rPr>
                <w:rFonts w:ascii="Cordia New" w:cs="Cordia New"/>
                <w:sz w:val="26"/>
                <w:szCs w:val="26"/>
                <w:lang w:val="en-US"/>
              </w:rPr>
            </w:pPr>
            <w:r>
              <w:rPr>
                <w:rFonts w:ascii="Cordia New" w:cs="Cordia New"/>
                <w:sz w:val="26"/>
                <w:szCs w:val="26"/>
                <w:cs/>
              </w:rPr>
              <w:tab/>
            </w:r>
            <w:r w:rsidRPr="003B7B8E">
              <w:rPr>
                <w:rFonts w:ascii="Cordia New" w:cs="Cordia New" w:hint="cs"/>
                <w:sz w:val="26"/>
                <w:szCs w:val="26"/>
                <w:cs/>
              </w:rPr>
              <w:t>-</w:t>
            </w:r>
          </w:p>
        </w:tc>
        <w:tc>
          <w:tcPr>
            <w:tcW w:w="1559" w:type="dxa"/>
          </w:tcPr>
          <w:p w14:paraId="2AF589EE" w14:textId="23805CB0" w:rsidR="003B7B8E" w:rsidRPr="003B7B8E" w:rsidRDefault="003B7B8E" w:rsidP="003B7B8E">
            <w:pPr>
              <w:widowControl w:val="0"/>
              <w:tabs>
                <w:tab w:val="center" w:pos="738"/>
                <w:tab w:val="right" w:pos="905"/>
              </w:tabs>
              <w:spacing w:line="240" w:lineRule="auto"/>
              <w:ind w:right="274"/>
              <w:rPr>
                <w:rFonts w:ascii="Cordia New" w:cs="Cordia New"/>
                <w:sz w:val="26"/>
                <w:szCs w:val="26"/>
              </w:rPr>
            </w:pPr>
            <w:r w:rsidRPr="003B7B8E">
              <w:rPr>
                <w:rFonts w:ascii="Cordia New" w:cs="Cordia New"/>
                <w:sz w:val="26"/>
                <w:szCs w:val="26"/>
                <w:cs/>
              </w:rPr>
              <w:tab/>
            </w:r>
            <w:r w:rsidRPr="003B7B8E">
              <w:rPr>
                <w:rFonts w:ascii="Cordia New" w:cs="Cordia New" w:hint="cs"/>
                <w:sz w:val="26"/>
                <w:szCs w:val="26"/>
                <w:cs/>
              </w:rPr>
              <w:t>-</w:t>
            </w:r>
          </w:p>
        </w:tc>
      </w:tr>
      <w:tr w:rsidR="003B7B8E" w:rsidRPr="001264AB" w14:paraId="2689E07C" w14:textId="77777777" w:rsidTr="00CB13DB">
        <w:trPr>
          <w:trHeight w:val="20"/>
        </w:trPr>
        <w:tc>
          <w:tcPr>
            <w:tcW w:w="4395" w:type="dxa"/>
          </w:tcPr>
          <w:p w14:paraId="64E51BAC" w14:textId="61C984AC" w:rsidR="003B7B8E" w:rsidRPr="001264AB" w:rsidRDefault="003B7B8E" w:rsidP="003B7B8E">
            <w:pPr>
              <w:tabs>
                <w:tab w:val="left" w:pos="450"/>
                <w:tab w:val="left" w:pos="851"/>
                <w:tab w:val="center" w:pos="5760"/>
                <w:tab w:val="center" w:pos="8280"/>
              </w:tabs>
              <w:spacing w:line="240" w:lineRule="auto"/>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33ADC15C" w:rsidR="003B7B8E" w:rsidRPr="003B7B8E" w:rsidRDefault="003B7B8E" w:rsidP="003B7B8E">
            <w:pPr>
              <w:widowControl w:val="0"/>
              <w:tabs>
                <w:tab w:val="right" w:pos="747"/>
              </w:tabs>
              <w:spacing w:line="240" w:lineRule="auto"/>
              <w:ind w:right="274"/>
              <w:rPr>
                <w:rFonts w:ascii="Cordia New" w:hAnsiTheme="minorBidi" w:cs="Cordia New"/>
                <w:snapToGrid w:val="0"/>
                <w:sz w:val="26"/>
                <w:szCs w:val="26"/>
              </w:rPr>
            </w:pPr>
            <w:r w:rsidRPr="003B7B8E">
              <w:rPr>
                <w:rFonts w:ascii="Cordia New" w:cs="Cordia New"/>
                <w:snapToGrid w:val="0"/>
                <w:sz w:val="26"/>
                <w:szCs w:val="26"/>
                <w:cs/>
              </w:rPr>
              <w:tab/>
              <w:t>159</w:t>
            </w:r>
          </w:p>
        </w:tc>
        <w:tc>
          <w:tcPr>
            <w:tcW w:w="1560" w:type="dxa"/>
          </w:tcPr>
          <w:p w14:paraId="383957BA" w14:textId="472F81F9" w:rsidR="003B7B8E" w:rsidRPr="003B7B8E" w:rsidRDefault="003B7B8E" w:rsidP="003B7B8E">
            <w:pPr>
              <w:widowControl w:val="0"/>
              <w:tabs>
                <w:tab w:val="right" w:pos="906"/>
              </w:tabs>
              <w:spacing w:line="240" w:lineRule="auto"/>
              <w:ind w:right="274"/>
              <w:rPr>
                <w:rFonts w:ascii="Cordia New" w:cs="Cordia New"/>
                <w:snapToGrid w:val="0"/>
                <w:sz w:val="26"/>
                <w:szCs w:val="26"/>
              </w:rPr>
            </w:pPr>
            <w:r w:rsidRPr="003B7B8E">
              <w:rPr>
                <w:rFonts w:ascii="Cordia New" w:cs="Cordia New"/>
                <w:snapToGrid w:val="0"/>
                <w:sz w:val="26"/>
                <w:szCs w:val="26"/>
                <w:cs/>
              </w:rPr>
              <w:tab/>
              <w:t>155</w:t>
            </w:r>
          </w:p>
        </w:tc>
        <w:tc>
          <w:tcPr>
            <w:tcW w:w="1275" w:type="dxa"/>
            <w:gridSpan w:val="2"/>
          </w:tcPr>
          <w:p w14:paraId="0AE74D72" w14:textId="1FADE668" w:rsidR="003B7B8E" w:rsidRPr="003B7B8E" w:rsidRDefault="003B7B8E" w:rsidP="003B7B8E">
            <w:pPr>
              <w:widowControl w:val="0"/>
              <w:tabs>
                <w:tab w:val="center" w:pos="599"/>
                <w:tab w:val="right" w:pos="741"/>
              </w:tabs>
              <w:spacing w:line="240" w:lineRule="auto"/>
              <w:ind w:right="113"/>
              <w:rPr>
                <w:rFonts w:ascii="Cordia New" w:hAnsiTheme="minorBidi" w:cs="Cordia New"/>
                <w:snapToGrid w:val="0"/>
                <w:sz w:val="26"/>
                <w:szCs w:val="26"/>
              </w:rPr>
            </w:pPr>
            <w:r w:rsidRPr="003B7B8E">
              <w:rPr>
                <w:rFonts w:ascii="Cordia New" w:cs="Cordia New"/>
                <w:snapToGrid w:val="0"/>
                <w:sz w:val="26"/>
                <w:szCs w:val="26"/>
                <w:cs/>
              </w:rPr>
              <w:tab/>
              <w:t>120</w:t>
            </w:r>
          </w:p>
        </w:tc>
        <w:tc>
          <w:tcPr>
            <w:tcW w:w="1559" w:type="dxa"/>
          </w:tcPr>
          <w:p w14:paraId="6692BDD7" w14:textId="15E3A94C" w:rsidR="003B7B8E" w:rsidRPr="003B7B8E" w:rsidRDefault="003B7B8E" w:rsidP="003B7B8E">
            <w:pPr>
              <w:widowControl w:val="0"/>
              <w:tabs>
                <w:tab w:val="right" w:pos="905"/>
              </w:tabs>
              <w:spacing w:line="240" w:lineRule="auto"/>
              <w:ind w:right="274"/>
              <w:rPr>
                <w:rFonts w:ascii="Cordia New" w:cs="Cordia New"/>
                <w:snapToGrid w:val="0"/>
                <w:sz w:val="26"/>
                <w:szCs w:val="26"/>
              </w:rPr>
            </w:pPr>
            <w:r w:rsidRPr="003B7B8E">
              <w:rPr>
                <w:rFonts w:ascii="Cordia New" w:cs="Cordia New"/>
                <w:snapToGrid w:val="0"/>
                <w:sz w:val="26"/>
                <w:szCs w:val="26"/>
                <w:cs/>
              </w:rPr>
              <w:tab/>
              <w:t>115</w:t>
            </w:r>
          </w:p>
        </w:tc>
      </w:tr>
      <w:tr w:rsidR="003B7B8E" w:rsidRPr="001264AB" w14:paraId="0542441C" w14:textId="77777777" w:rsidTr="00CB13DB">
        <w:trPr>
          <w:trHeight w:val="20"/>
        </w:trPr>
        <w:tc>
          <w:tcPr>
            <w:tcW w:w="4395" w:type="dxa"/>
          </w:tcPr>
          <w:p w14:paraId="5783B639" w14:textId="36620338" w:rsidR="003B7B8E" w:rsidRPr="001264AB" w:rsidRDefault="003B7B8E" w:rsidP="003B7B8E">
            <w:pPr>
              <w:tabs>
                <w:tab w:val="left" w:pos="450"/>
                <w:tab w:val="left" w:pos="851"/>
                <w:tab w:val="center" w:pos="5760"/>
                <w:tab w:val="center" w:pos="8280"/>
              </w:tabs>
              <w:spacing w:line="240" w:lineRule="auto"/>
              <w:ind w:left="426" w:right="386"/>
              <w:rPr>
                <w:rFonts w:ascii="Cordia New" w:eastAsia="Angsana New" w:cs="Cordia New"/>
                <w:sz w:val="26"/>
                <w:szCs w:val="26"/>
                <w:cs/>
              </w:rPr>
            </w:pPr>
            <w:r>
              <w:rPr>
                <w:rFonts w:ascii="Cordia New" w:eastAsia="Angsana New" w:cs="Cordia New"/>
                <w:sz w:val="26"/>
                <w:szCs w:val="26"/>
              </w:rPr>
              <w:tab/>
            </w:r>
            <w:r>
              <w:rPr>
                <w:rFonts w:ascii="Cordia New" w:eastAsia="Angsana New" w:cs="Cordia New"/>
                <w:sz w:val="26"/>
                <w:szCs w:val="26"/>
              </w:rPr>
              <w:tab/>
            </w:r>
            <w:r w:rsidRPr="002E7F7B">
              <w:rPr>
                <w:rFonts w:ascii="Cordia New" w:eastAsia="Angsana New" w:cs="Cordia New"/>
                <w:sz w:val="26"/>
                <w:szCs w:val="26"/>
              </w:rPr>
              <w:t>Financial services</w:t>
            </w:r>
          </w:p>
        </w:tc>
        <w:tc>
          <w:tcPr>
            <w:tcW w:w="1277" w:type="dxa"/>
          </w:tcPr>
          <w:p w14:paraId="72F28AEF" w14:textId="2BDFA85C" w:rsidR="003B7B8E" w:rsidRPr="003B7B8E" w:rsidRDefault="003B7B8E" w:rsidP="003B7B8E">
            <w:pPr>
              <w:widowControl w:val="0"/>
              <w:tabs>
                <w:tab w:val="right" w:pos="747"/>
              </w:tabs>
              <w:spacing w:line="240" w:lineRule="auto"/>
              <w:ind w:right="274"/>
              <w:rPr>
                <w:rFonts w:ascii="Cordia New" w:hAnsiTheme="minorBidi" w:cs="Cordia New"/>
                <w:snapToGrid w:val="0"/>
                <w:sz w:val="26"/>
                <w:szCs w:val="26"/>
              </w:rPr>
            </w:pPr>
            <w:r w:rsidRPr="003B7B8E">
              <w:rPr>
                <w:rFonts w:ascii="Cordia New" w:cs="Cordia New"/>
                <w:snapToGrid w:val="0"/>
                <w:sz w:val="26"/>
                <w:szCs w:val="26"/>
                <w:cs/>
              </w:rPr>
              <w:tab/>
              <w:t>2</w:t>
            </w:r>
            <w:r w:rsidRPr="003B7B8E">
              <w:rPr>
                <w:rFonts w:ascii="Cordia New" w:cs="Cordia New"/>
                <w:snapToGrid w:val="0"/>
                <w:sz w:val="26"/>
                <w:szCs w:val="26"/>
              </w:rPr>
              <w:t>,</w:t>
            </w:r>
            <w:r w:rsidRPr="003B7B8E">
              <w:rPr>
                <w:rFonts w:ascii="Cordia New" w:cs="Cordia New"/>
                <w:snapToGrid w:val="0"/>
                <w:sz w:val="26"/>
                <w:szCs w:val="26"/>
                <w:cs/>
              </w:rPr>
              <w:t>518</w:t>
            </w:r>
          </w:p>
        </w:tc>
        <w:tc>
          <w:tcPr>
            <w:tcW w:w="1560" w:type="dxa"/>
          </w:tcPr>
          <w:p w14:paraId="5DC8F80C" w14:textId="0499F53E" w:rsidR="003B7B8E" w:rsidRPr="003B7B8E" w:rsidRDefault="003B7B8E" w:rsidP="003B7B8E">
            <w:pPr>
              <w:widowControl w:val="0"/>
              <w:tabs>
                <w:tab w:val="right" w:pos="906"/>
              </w:tabs>
              <w:spacing w:line="240" w:lineRule="auto"/>
              <w:ind w:right="274"/>
              <w:rPr>
                <w:rFonts w:ascii="Cordia New" w:cs="Cordia New"/>
                <w:snapToGrid w:val="0"/>
                <w:sz w:val="26"/>
                <w:szCs w:val="26"/>
              </w:rPr>
            </w:pPr>
            <w:r w:rsidRPr="003B7B8E">
              <w:rPr>
                <w:rFonts w:ascii="Cordia New" w:cs="Cordia New"/>
                <w:snapToGrid w:val="0"/>
                <w:sz w:val="26"/>
                <w:szCs w:val="26"/>
                <w:cs/>
              </w:rPr>
              <w:tab/>
              <w:t>2</w:t>
            </w:r>
            <w:r w:rsidRPr="003B7B8E">
              <w:rPr>
                <w:rFonts w:ascii="Cordia New" w:cs="Cordia New"/>
                <w:snapToGrid w:val="0"/>
                <w:sz w:val="26"/>
                <w:szCs w:val="26"/>
              </w:rPr>
              <w:t>,</w:t>
            </w:r>
            <w:r w:rsidRPr="003B7B8E">
              <w:rPr>
                <w:rFonts w:ascii="Cordia New" w:cs="Cordia New"/>
                <w:snapToGrid w:val="0"/>
                <w:sz w:val="26"/>
                <w:szCs w:val="26"/>
                <w:cs/>
              </w:rPr>
              <w:t>441</w:t>
            </w:r>
          </w:p>
        </w:tc>
        <w:tc>
          <w:tcPr>
            <w:tcW w:w="1275" w:type="dxa"/>
            <w:gridSpan w:val="2"/>
          </w:tcPr>
          <w:p w14:paraId="01E0BCB4" w14:textId="7DE9058F" w:rsidR="003B7B8E" w:rsidRPr="003B7B8E" w:rsidRDefault="003B7B8E" w:rsidP="003B7B8E">
            <w:pPr>
              <w:widowControl w:val="0"/>
              <w:tabs>
                <w:tab w:val="center" w:pos="599"/>
                <w:tab w:val="right" w:pos="741"/>
              </w:tabs>
              <w:spacing w:line="240" w:lineRule="auto"/>
              <w:ind w:right="113"/>
              <w:rPr>
                <w:rFonts w:ascii="Cordia New" w:cs="Cordia New"/>
                <w:sz w:val="26"/>
                <w:szCs w:val="26"/>
              </w:rPr>
            </w:pPr>
            <w:r>
              <w:rPr>
                <w:rFonts w:ascii="Cordia New" w:cs="Cordia New"/>
                <w:sz w:val="26"/>
                <w:szCs w:val="26"/>
                <w:cs/>
              </w:rPr>
              <w:tab/>
            </w:r>
            <w:r w:rsidRPr="003B7B8E">
              <w:rPr>
                <w:rFonts w:ascii="Cordia New" w:cs="Cordia New" w:hint="cs"/>
                <w:sz w:val="26"/>
                <w:szCs w:val="26"/>
                <w:cs/>
              </w:rPr>
              <w:t>-</w:t>
            </w:r>
          </w:p>
        </w:tc>
        <w:tc>
          <w:tcPr>
            <w:tcW w:w="1559" w:type="dxa"/>
          </w:tcPr>
          <w:p w14:paraId="25B3FECA" w14:textId="3BA33304" w:rsidR="003B7B8E" w:rsidRPr="003B7B8E" w:rsidRDefault="003B7B8E" w:rsidP="003B7B8E">
            <w:pPr>
              <w:widowControl w:val="0"/>
              <w:tabs>
                <w:tab w:val="center" w:pos="738"/>
                <w:tab w:val="right" w:pos="905"/>
              </w:tabs>
              <w:spacing w:line="240" w:lineRule="auto"/>
              <w:ind w:right="274"/>
              <w:rPr>
                <w:rFonts w:ascii="Cordia New" w:cs="Cordia New"/>
                <w:sz w:val="26"/>
                <w:szCs w:val="26"/>
              </w:rPr>
            </w:pPr>
            <w:r w:rsidRPr="003B7B8E">
              <w:rPr>
                <w:rFonts w:ascii="Cordia New" w:cs="Cordia New"/>
                <w:sz w:val="26"/>
                <w:szCs w:val="26"/>
                <w:cs/>
              </w:rPr>
              <w:tab/>
            </w:r>
            <w:r w:rsidRPr="003B7B8E">
              <w:rPr>
                <w:rFonts w:ascii="Cordia New" w:cs="Cordia New" w:hint="cs"/>
                <w:sz w:val="26"/>
                <w:szCs w:val="26"/>
                <w:cs/>
              </w:rPr>
              <w:t>-</w:t>
            </w:r>
          </w:p>
        </w:tc>
      </w:tr>
      <w:tr w:rsidR="003B7B8E" w:rsidRPr="001264AB" w14:paraId="0B6A2263" w14:textId="77777777" w:rsidTr="00CB13DB">
        <w:trPr>
          <w:trHeight w:val="20"/>
        </w:trPr>
        <w:tc>
          <w:tcPr>
            <w:tcW w:w="4395" w:type="dxa"/>
          </w:tcPr>
          <w:p w14:paraId="3DD194D9" w14:textId="101F622A" w:rsidR="003B7B8E" w:rsidRDefault="003B7B8E" w:rsidP="003B7B8E">
            <w:pPr>
              <w:tabs>
                <w:tab w:val="left" w:pos="450"/>
                <w:tab w:val="left" w:pos="851"/>
                <w:tab w:val="center" w:pos="5760"/>
                <w:tab w:val="center" w:pos="8280"/>
              </w:tabs>
              <w:spacing w:line="240" w:lineRule="auto"/>
              <w:ind w:left="426" w:right="386"/>
              <w:rPr>
                <w:rFonts w:ascii="Cordia New" w:eastAsia="Angsana New" w:cs="Cordia New"/>
                <w:sz w:val="26"/>
                <w:szCs w:val="26"/>
              </w:rPr>
            </w:pPr>
            <w:r>
              <w:rPr>
                <w:rFonts w:ascii="Cordia New" w:eastAsia="Angsana New" w:cs="Cordia New"/>
                <w:sz w:val="26"/>
                <w:szCs w:val="26"/>
              </w:rPr>
              <w:tab/>
            </w:r>
            <w:r>
              <w:rPr>
                <w:rFonts w:ascii="Cordia New" w:eastAsia="Angsana New" w:cs="Cordia New"/>
                <w:sz w:val="26"/>
                <w:szCs w:val="26"/>
              </w:rPr>
              <w:tab/>
              <w:t>Technology</w:t>
            </w:r>
          </w:p>
        </w:tc>
        <w:tc>
          <w:tcPr>
            <w:tcW w:w="1277" w:type="dxa"/>
          </w:tcPr>
          <w:p w14:paraId="2C482286" w14:textId="3E4AA544" w:rsidR="003B7B8E" w:rsidRPr="003B7B8E" w:rsidRDefault="003B7B8E" w:rsidP="003B7B8E">
            <w:pPr>
              <w:widowControl w:val="0"/>
              <w:tabs>
                <w:tab w:val="right" w:pos="747"/>
              </w:tabs>
              <w:spacing w:line="240" w:lineRule="auto"/>
              <w:ind w:right="274"/>
              <w:rPr>
                <w:rFonts w:ascii="Cordia New" w:hAnsiTheme="minorBidi" w:cs="Cordia New"/>
                <w:snapToGrid w:val="0"/>
                <w:sz w:val="26"/>
                <w:szCs w:val="26"/>
              </w:rPr>
            </w:pPr>
            <w:r w:rsidRPr="003B7B8E">
              <w:rPr>
                <w:rFonts w:ascii="Cordia New" w:cs="Cordia New"/>
                <w:snapToGrid w:val="0"/>
                <w:sz w:val="26"/>
                <w:szCs w:val="26"/>
                <w:cs/>
              </w:rPr>
              <w:tab/>
              <w:t>617</w:t>
            </w:r>
          </w:p>
        </w:tc>
        <w:tc>
          <w:tcPr>
            <w:tcW w:w="1560" w:type="dxa"/>
          </w:tcPr>
          <w:p w14:paraId="6661326A" w14:textId="2161FF73" w:rsidR="003B7B8E" w:rsidRPr="003B7B8E" w:rsidRDefault="003B7B8E" w:rsidP="003B7B8E">
            <w:pPr>
              <w:widowControl w:val="0"/>
              <w:tabs>
                <w:tab w:val="right" w:pos="906"/>
              </w:tabs>
              <w:spacing w:line="240" w:lineRule="auto"/>
              <w:ind w:right="274"/>
              <w:rPr>
                <w:rFonts w:ascii="Cordia New" w:cs="Cordia New"/>
                <w:snapToGrid w:val="0"/>
                <w:sz w:val="26"/>
                <w:szCs w:val="26"/>
              </w:rPr>
            </w:pPr>
            <w:r w:rsidRPr="003B7B8E">
              <w:rPr>
                <w:rFonts w:ascii="Cordia New" w:cs="Cordia New"/>
                <w:snapToGrid w:val="0"/>
                <w:sz w:val="26"/>
                <w:szCs w:val="26"/>
                <w:cs/>
              </w:rPr>
              <w:tab/>
              <w:t>668</w:t>
            </w:r>
          </w:p>
        </w:tc>
        <w:tc>
          <w:tcPr>
            <w:tcW w:w="1275" w:type="dxa"/>
            <w:gridSpan w:val="2"/>
          </w:tcPr>
          <w:p w14:paraId="39D7EE24" w14:textId="6F8747B1" w:rsidR="003B7B8E" w:rsidRPr="003B7B8E" w:rsidRDefault="003B7B8E" w:rsidP="003B7B8E">
            <w:pPr>
              <w:widowControl w:val="0"/>
              <w:tabs>
                <w:tab w:val="center" w:pos="599"/>
                <w:tab w:val="right" w:pos="741"/>
              </w:tabs>
              <w:spacing w:line="240" w:lineRule="auto"/>
              <w:ind w:right="113"/>
              <w:rPr>
                <w:rFonts w:ascii="Cordia New" w:cs="Cordia New"/>
                <w:sz w:val="26"/>
                <w:szCs w:val="26"/>
                <w:cs/>
              </w:rPr>
            </w:pPr>
            <w:r>
              <w:rPr>
                <w:rFonts w:ascii="Cordia New" w:cs="Cordia New"/>
                <w:sz w:val="26"/>
                <w:szCs w:val="26"/>
                <w:cs/>
              </w:rPr>
              <w:tab/>
            </w:r>
            <w:r w:rsidRPr="003B7B8E">
              <w:rPr>
                <w:rFonts w:ascii="Cordia New" w:cs="Cordia New" w:hint="cs"/>
                <w:sz w:val="26"/>
                <w:szCs w:val="26"/>
                <w:cs/>
              </w:rPr>
              <w:t>-</w:t>
            </w:r>
          </w:p>
        </w:tc>
        <w:tc>
          <w:tcPr>
            <w:tcW w:w="1559" w:type="dxa"/>
          </w:tcPr>
          <w:p w14:paraId="2BD7A88E" w14:textId="7EE90527" w:rsidR="003B7B8E" w:rsidRPr="003B7B8E" w:rsidRDefault="003B7B8E" w:rsidP="003B7B8E">
            <w:pPr>
              <w:widowControl w:val="0"/>
              <w:tabs>
                <w:tab w:val="center" w:pos="738"/>
                <w:tab w:val="right" w:pos="905"/>
              </w:tabs>
              <w:spacing w:line="240" w:lineRule="auto"/>
              <w:ind w:right="274"/>
              <w:rPr>
                <w:rFonts w:ascii="Cordia New" w:cs="Cordia New"/>
                <w:sz w:val="26"/>
                <w:szCs w:val="26"/>
              </w:rPr>
            </w:pPr>
            <w:r w:rsidRPr="003B7B8E">
              <w:rPr>
                <w:rFonts w:ascii="Cordia New" w:cs="Cordia New"/>
                <w:sz w:val="26"/>
                <w:szCs w:val="26"/>
                <w:cs/>
              </w:rPr>
              <w:tab/>
            </w:r>
            <w:r w:rsidRPr="003B7B8E">
              <w:rPr>
                <w:rFonts w:ascii="Cordia New" w:cs="Cordia New" w:hint="cs"/>
                <w:sz w:val="26"/>
                <w:szCs w:val="26"/>
                <w:cs/>
              </w:rPr>
              <w:t>-</w:t>
            </w:r>
          </w:p>
        </w:tc>
      </w:tr>
      <w:tr w:rsidR="003B7B8E" w:rsidRPr="001264AB" w14:paraId="2E80F744" w14:textId="77777777" w:rsidTr="00CB13DB">
        <w:trPr>
          <w:trHeight w:val="20"/>
        </w:trPr>
        <w:tc>
          <w:tcPr>
            <w:tcW w:w="4395" w:type="dxa"/>
          </w:tcPr>
          <w:p w14:paraId="1275C6CC" w14:textId="0711E211" w:rsidR="003B7B8E" w:rsidRPr="001264AB" w:rsidRDefault="003B7B8E" w:rsidP="003B7B8E">
            <w:pPr>
              <w:tabs>
                <w:tab w:val="left" w:pos="450"/>
                <w:tab w:val="left" w:pos="851"/>
                <w:tab w:val="center" w:pos="5760"/>
                <w:tab w:val="center" w:pos="8280"/>
              </w:tabs>
              <w:spacing w:line="240" w:lineRule="auto"/>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50B3055B" w:rsidR="003B7B8E" w:rsidRPr="003B7B8E" w:rsidRDefault="003B7B8E" w:rsidP="003B7B8E">
            <w:pPr>
              <w:widowControl w:val="0"/>
              <w:tabs>
                <w:tab w:val="left" w:pos="332"/>
                <w:tab w:val="right" w:pos="747"/>
              </w:tabs>
              <w:spacing w:line="240" w:lineRule="auto"/>
              <w:ind w:right="97"/>
              <w:rPr>
                <w:rFonts w:ascii="Cordia New" w:hAnsiTheme="minorBidi" w:cs="Cordia New"/>
                <w:snapToGrid w:val="0"/>
                <w:sz w:val="26"/>
                <w:szCs w:val="26"/>
                <w:u w:val="single"/>
              </w:rPr>
            </w:pPr>
            <w:r w:rsidRPr="003B7B8E">
              <w:rPr>
                <w:rFonts w:ascii="Cordia New" w:cs="Cordia New"/>
                <w:snapToGrid w:val="0"/>
                <w:sz w:val="26"/>
                <w:szCs w:val="26"/>
                <w:cs/>
              </w:rPr>
              <w:tab/>
            </w:r>
            <w:r w:rsidRPr="003B7B8E">
              <w:rPr>
                <w:rFonts w:ascii="Cordia New" w:cs="Cordia New"/>
                <w:snapToGrid w:val="0"/>
                <w:sz w:val="26"/>
                <w:szCs w:val="26"/>
                <w:u w:val="single"/>
                <w:cs/>
              </w:rPr>
              <w:tab/>
              <w:t>511</w:t>
            </w:r>
          </w:p>
        </w:tc>
        <w:tc>
          <w:tcPr>
            <w:tcW w:w="1560" w:type="dxa"/>
          </w:tcPr>
          <w:p w14:paraId="12B9E7EA" w14:textId="4791B3E5" w:rsidR="003B7B8E" w:rsidRPr="003B7B8E" w:rsidRDefault="003B7B8E" w:rsidP="003B7B8E">
            <w:pPr>
              <w:widowControl w:val="0"/>
              <w:tabs>
                <w:tab w:val="left" w:pos="476"/>
                <w:tab w:val="right" w:pos="906"/>
              </w:tabs>
              <w:spacing w:line="240" w:lineRule="auto"/>
              <w:ind w:right="97"/>
              <w:rPr>
                <w:rFonts w:ascii="Cordia New" w:cs="Cordia New"/>
                <w:snapToGrid w:val="0"/>
                <w:sz w:val="26"/>
                <w:szCs w:val="26"/>
                <w:u w:val="single"/>
              </w:rPr>
            </w:pPr>
            <w:r w:rsidRPr="003B7B8E">
              <w:rPr>
                <w:rFonts w:ascii="Cordia New" w:cs="Cordia New"/>
                <w:snapToGrid w:val="0"/>
                <w:sz w:val="26"/>
                <w:szCs w:val="26"/>
                <w:cs/>
              </w:rPr>
              <w:tab/>
            </w:r>
            <w:r w:rsidRPr="003B7B8E">
              <w:rPr>
                <w:rFonts w:ascii="Cordia New" w:cs="Cordia New"/>
                <w:snapToGrid w:val="0"/>
                <w:sz w:val="26"/>
                <w:szCs w:val="26"/>
                <w:u w:val="single"/>
                <w:cs/>
              </w:rPr>
              <w:tab/>
              <w:t>652</w:t>
            </w:r>
          </w:p>
        </w:tc>
        <w:tc>
          <w:tcPr>
            <w:tcW w:w="1275" w:type="dxa"/>
            <w:gridSpan w:val="2"/>
          </w:tcPr>
          <w:p w14:paraId="0102C824" w14:textId="14FAA802" w:rsidR="003B7B8E" w:rsidRPr="003B7B8E" w:rsidRDefault="003B7B8E" w:rsidP="003B7B8E">
            <w:pPr>
              <w:widowControl w:val="0"/>
              <w:tabs>
                <w:tab w:val="left" w:pos="464"/>
                <w:tab w:val="right" w:pos="741"/>
              </w:tabs>
              <w:spacing w:line="240" w:lineRule="auto"/>
              <w:ind w:right="113"/>
              <w:rPr>
                <w:rFonts w:ascii="Cordia New" w:hAnsiTheme="minorBidi" w:cs="Cordia New"/>
                <w:snapToGrid w:val="0"/>
                <w:sz w:val="26"/>
                <w:szCs w:val="26"/>
                <w:u w:val="single"/>
              </w:rPr>
            </w:pPr>
            <w:r w:rsidRPr="003B7B8E">
              <w:rPr>
                <w:rFonts w:ascii="Cordia New" w:cs="Cordia New"/>
                <w:snapToGrid w:val="0"/>
                <w:sz w:val="26"/>
                <w:szCs w:val="26"/>
                <w:cs/>
              </w:rPr>
              <w:tab/>
            </w:r>
            <w:r w:rsidRPr="003B7B8E">
              <w:rPr>
                <w:rFonts w:ascii="Cordia New" w:cs="Cordia New"/>
                <w:snapToGrid w:val="0"/>
                <w:sz w:val="26"/>
                <w:szCs w:val="26"/>
                <w:u w:val="single"/>
                <w:cs/>
              </w:rPr>
              <w:tab/>
              <w:t>32</w:t>
            </w:r>
          </w:p>
        </w:tc>
        <w:tc>
          <w:tcPr>
            <w:tcW w:w="1559" w:type="dxa"/>
          </w:tcPr>
          <w:p w14:paraId="62C4AF2B" w14:textId="3D92EC6D" w:rsidR="003B7B8E" w:rsidRPr="003B7B8E" w:rsidRDefault="003B7B8E" w:rsidP="003B7B8E">
            <w:pPr>
              <w:widowControl w:val="0"/>
              <w:tabs>
                <w:tab w:val="left" w:pos="634"/>
                <w:tab w:val="right" w:pos="905"/>
              </w:tabs>
              <w:spacing w:line="240" w:lineRule="auto"/>
              <w:ind w:right="274"/>
              <w:rPr>
                <w:rFonts w:ascii="Cordia New" w:cs="Cordia New"/>
                <w:snapToGrid w:val="0"/>
                <w:sz w:val="26"/>
                <w:szCs w:val="26"/>
                <w:u w:val="single"/>
              </w:rPr>
            </w:pPr>
            <w:r w:rsidRPr="003B7B8E">
              <w:rPr>
                <w:rFonts w:ascii="Cordia New" w:cs="Cordia New"/>
                <w:snapToGrid w:val="0"/>
                <w:sz w:val="26"/>
                <w:szCs w:val="26"/>
                <w:cs/>
              </w:rPr>
              <w:tab/>
            </w:r>
            <w:r w:rsidRPr="003B7B8E">
              <w:rPr>
                <w:rFonts w:ascii="Cordia New" w:cs="Cordia New"/>
                <w:snapToGrid w:val="0"/>
                <w:sz w:val="26"/>
                <w:szCs w:val="26"/>
                <w:u w:val="single"/>
                <w:cs/>
              </w:rPr>
              <w:tab/>
              <w:t>26</w:t>
            </w:r>
          </w:p>
        </w:tc>
      </w:tr>
      <w:tr w:rsidR="003B7B8E" w:rsidRPr="001264AB" w14:paraId="6F6BF173" w14:textId="77777777" w:rsidTr="00CB13DB">
        <w:trPr>
          <w:trHeight w:val="20"/>
        </w:trPr>
        <w:tc>
          <w:tcPr>
            <w:tcW w:w="4395" w:type="dxa"/>
          </w:tcPr>
          <w:p w14:paraId="249AA733" w14:textId="351032EB" w:rsidR="003B7B8E" w:rsidRPr="001264AB" w:rsidRDefault="003B7B8E" w:rsidP="003B7B8E">
            <w:pPr>
              <w:tabs>
                <w:tab w:val="left" w:pos="810"/>
                <w:tab w:val="left" w:pos="1560"/>
                <w:tab w:val="center" w:pos="5760"/>
                <w:tab w:val="center" w:pos="8280"/>
              </w:tabs>
              <w:spacing w:line="240" w:lineRule="auto"/>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7EE16439" w:rsidR="003B7B8E" w:rsidRPr="003B7B8E" w:rsidRDefault="003B7B8E" w:rsidP="003B7B8E">
            <w:pPr>
              <w:widowControl w:val="0"/>
              <w:tabs>
                <w:tab w:val="right" w:pos="747"/>
              </w:tabs>
              <w:spacing w:line="240" w:lineRule="auto"/>
              <w:ind w:right="274"/>
              <w:rPr>
                <w:rFonts w:ascii="Cordia New" w:hAnsiTheme="minorBidi" w:cs="Cordia New"/>
                <w:snapToGrid w:val="0"/>
                <w:sz w:val="26"/>
                <w:szCs w:val="26"/>
                <w:u w:val="double"/>
                <w:cs/>
              </w:rPr>
            </w:pPr>
            <w:r w:rsidRPr="003B7B8E">
              <w:rPr>
                <w:rFonts w:ascii="Cordia New" w:cs="Cordia New"/>
                <w:snapToGrid w:val="0"/>
                <w:sz w:val="26"/>
                <w:szCs w:val="26"/>
                <w:cs/>
              </w:rPr>
              <w:tab/>
            </w:r>
            <w:r w:rsidRPr="003B7B8E">
              <w:rPr>
                <w:rFonts w:ascii="Cordia New" w:cs="Cordia New"/>
                <w:snapToGrid w:val="0"/>
                <w:sz w:val="26"/>
                <w:szCs w:val="26"/>
                <w:u w:val="double"/>
                <w:cs/>
              </w:rPr>
              <w:t>6</w:t>
            </w:r>
            <w:r w:rsidRPr="003B7B8E">
              <w:rPr>
                <w:rFonts w:ascii="Cordia New" w:cs="Cordia New"/>
                <w:snapToGrid w:val="0"/>
                <w:sz w:val="26"/>
                <w:szCs w:val="26"/>
                <w:u w:val="double"/>
              </w:rPr>
              <w:t>,</w:t>
            </w:r>
            <w:r w:rsidRPr="003B7B8E">
              <w:rPr>
                <w:rFonts w:ascii="Cordia New" w:cs="Cordia New"/>
                <w:snapToGrid w:val="0"/>
                <w:sz w:val="26"/>
                <w:szCs w:val="26"/>
                <w:u w:val="double"/>
                <w:cs/>
              </w:rPr>
              <w:t>423</w:t>
            </w:r>
          </w:p>
        </w:tc>
        <w:tc>
          <w:tcPr>
            <w:tcW w:w="1560" w:type="dxa"/>
          </w:tcPr>
          <w:p w14:paraId="7B80C04A" w14:textId="3BAF3F38" w:rsidR="003B7B8E" w:rsidRPr="003B7B8E" w:rsidRDefault="003B7B8E" w:rsidP="003B7B8E">
            <w:pPr>
              <w:widowControl w:val="0"/>
              <w:tabs>
                <w:tab w:val="right" w:pos="906"/>
              </w:tabs>
              <w:spacing w:line="240" w:lineRule="auto"/>
              <w:ind w:right="274"/>
              <w:rPr>
                <w:rFonts w:ascii="Cordia New" w:cs="Cordia New"/>
                <w:snapToGrid w:val="0"/>
                <w:sz w:val="26"/>
                <w:szCs w:val="26"/>
                <w:u w:val="double"/>
                <w:lang w:val="en-US"/>
              </w:rPr>
            </w:pPr>
            <w:r w:rsidRPr="003B7B8E">
              <w:rPr>
                <w:rFonts w:ascii="Cordia New" w:cs="Cordia New"/>
                <w:snapToGrid w:val="0"/>
                <w:sz w:val="26"/>
                <w:szCs w:val="26"/>
                <w:cs/>
              </w:rPr>
              <w:tab/>
            </w:r>
            <w:r w:rsidRPr="003B7B8E">
              <w:rPr>
                <w:rFonts w:ascii="Cordia New" w:cs="Cordia New"/>
                <w:snapToGrid w:val="0"/>
                <w:sz w:val="26"/>
                <w:szCs w:val="26"/>
                <w:u w:val="double"/>
                <w:cs/>
              </w:rPr>
              <w:t>6</w:t>
            </w:r>
            <w:r w:rsidRPr="003B7B8E">
              <w:rPr>
                <w:rFonts w:ascii="Cordia New" w:cs="Cordia New"/>
                <w:snapToGrid w:val="0"/>
                <w:sz w:val="26"/>
                <w:szCs w:val="26"/>
                <w:u w:val="double"/>
              </w:rPr>
              <w:t>,</w:t>
            </w:r>
            <w:r w:rsidRPr="003B7B8E">
              <w:rPr>
                <w:rFonts w:ascii="Cordia New" w:cs="Cordia New"/>
                <w:snapToGrid w:val="0"/>
                <w:sz w:val="26"/>
                <w:szCs w:val="26"/>
                <w:u w:val="double"/>
                <w:cs/>
              </w:rPr>
              <w:t>213</w:t>
            </w:r>
          </w:p>
        </w:tc>
        <w:tc>
          <w:tcPr>
            <w:tcW w:w="1275" w:type="dxa"/>
            <w:gridSpan w:val="2"/>
          </w:tcPr>
          <w:p w14:paraId="155DCD33" w14:textId="6F0C1E27" w:rsidR="003B7B8E" w:rsidRPr="003B7B8E" w:rsidRDefault="003B7B8E" w:rsidP="003B7B8E">
            <w:pPr>
              <w:widowControl w:val="0"/>
              <w:tabs>
                <w:tab w:val="center" w:pos="599"/>
                <w:tab w:val="right" w:pos="741"/>
              </w:tabs>
              <w:spacing w:line="240" w:lineRule="auto"/>
              <w:ind w:right="113"/>
              <w:rPr>
                <w:rFonts w:ascii="Cordia New" w:hAnsiTheme="minorBidi" w:cs="Cordia New"/>
                <w:snapToGrid w:val="0"/>
                <w:sz w:val="26"/>
                <w:szCs w:val="26"/>
                <w:u w:val="double"/>
              </w:rPr>
            </w:pPr>
            <w:r w:rsidRPr="003B7B8E">
              <w:rPr>
                <w:rFonts w:ascii="Cordia New" w:cs="Cordia New"/>
                <w:snapToGrid w:val="0"/>
                <w:sz w:val="26"/>
                <w:szCs w:val="26"/>
                <w:cs/>
              </w:rPr>
              <w:tab/>
            </w:r>
            <w:r w:rsidRPr="003B7B8E">
              <w:rPr>
                <w:rFonts w:ascii="Cordia New" w:cs="Cordia New"/>
                <w:snapToGrid w:val="0"/>
                <w:sz w:val="26"/>
                <w:szCs w:val="26"/>
                <w:u w:val="double"/>
                <w:cs/>
              </w:rPr>
              <w:t>152</w:t>
            </w:r>
          </w:p>
        </w:tc>
        <w:tc>
          <w:tcPr>
            <w:tcW w:w="1559" w:type="dxa"/>
          </w:tcPr>
          <w:p w14:paraId="4A95C9CF" w14:textId="4884EDFC" w:rsidR="003B7B8E" w:rsidRPr="003B7B8E" w:rsidRDefault="003B7B8E" w:rsidP="003B7B8E">
            <w:pPr>
              <w:widowControl w:val="0"/>
              <w:tabs>
                <w:tab w:val="right" w:pos="905"/>
              </w:tabs>
              <w:spacing w:line="240" w:lineRule="auto"/>
              <w:ind w:right="274"/>
              <w:rPr>
                <w:rFonts w:ascii="Cordia New" w:cs="Cordia New"/>
                <w:snapToGrid w:val="0"/>
                <w:sz w:val="26"/>
                <w:szCs w:val="26"/>
                <w:u w:val="double"/>
              </w:rPr>
            </w:pPr>
            <w:r w:rsidRPr="003B7B8E">
              <w:rPr>
                <w:rFonts w:ascii="Cordia New" w:cs="Cordia New"/>
                <w:snapToGrid w:val="0"/>
                <w:sz w:val="26"/>
                <w:szCs w:val="26"/>
                <w:cs/>
              </w:rPr>
              <w:tab/>
            </w:r>
            <w:r w:rsidRPr="003B7B8E">
              <w:rPr>
                <w:rFonts w:ascii="Cordia New" w:cs="Cordia New"/>
                <w:snapToGrid w:val="0"/>
                <w:sz w:val="26"/>
                <w:szCs w:val="26"/>
                <w:u w:val="double"/>
                <w:cs/>
              </w:rPr>
              <w:t>141</w:t>
            </w:r>
          </w:p>
        </w:tc>
      </w:tr>
    </w:tbl>
    <w:p w14:paraId="7FACE4D9" w14:textId="5B6E5E7E" w:rsidR="00FC4E42" w:rsidRPr="005447D9" w:rsidRDefault="00B841AF" w:rsidP="00FC4E42">
      <w:pPr>
        <w:pStyle w:val="BodyText"/>
        <w:numPr>
          <w:ilvl w:val="0"/>
          <w:numId w:val="21"/>
        </w:numPr>
        <w:spacing w:before="240" w:after="0" w:line="240" w:lineRule="auto"/>
        <w:ind w:left="857" w:right="318" w:hanging="505"/>
        <w:outlineLvl w:val="1"/>
        <w:rPr>
          <w:rFonts w:ascii="Cordia New" w:eastAsia="Angsana New" w:cs="Cordia New"/>
          <w:b/>
          <w:bCs/>
          <w:sz w:val="26"/>
          <w:szCs w:val="26"/>
        </w:rPr>
      </w:pPr>
      <w:r w:rsidRPr="005447D9">
        <w:rPr>
          <w:rFonts w:ascii="Cordia New" w:eastAsia="Angsana New" w:cs="Cordia New"/>
          <w:b/>
          <w:bCs/>
          <w:sz w:val="26"/>
          <w:szCs w:val="26"/>
        </w:rPr>
        <w:t>Compensation from investment</w:t>
      </w:r>
    </w:p>
    <w:p w14:paraId="26D44F98" w14:textId="25CF253E" w:rsidR="00FC4E42" w:rsidRPr="00FC4E42" w:rsidRDefault="000B37A2" w:rsidP="00FC4E42">
      <w:pPr>
        <w:spacing w:before="120"/>
        <w:ind w:left="907"/>
        <w:contextualSpacing/>
        <w:jc w:val="thaiDistribute"/>
        <w:rPr>
          <w:rFonts w:ascii="Cordia New" w:cs="Cordia New"/>
          <w:sz w:val="26"/>
          <w:szCs w:val="26"/>
          <w:cs/>
        </w:rPr>
      </w:pPr>
      <w:r w:rsidRPr="005447D9">
        <w:rPr>
          <w:rFonts w:ascii="Cordia New" w:cs="Cordia New"/>
          <w:spacing w:val="-4"/>
          <w:sz w:val="26"/>
          <w:szCs w:val="26"/>
        </w:rPr>
        <w:t xml:space="preserve">In </w:t>
      </w:r>
      <w:r w:rsidR="00342506">
        <w:rPr>
          <w:rFonts w:ascii="Cordia New" w:cs="Cordia New"/>
          <w:spacing w:val="-4"/>
          <w:sz w:val="26"/>
          <w:szCs w:val="26"/>
        </w:rPr>
        <w:t>the first quarter of</w:t>
      </w:r>
      <w:r w:rsidRPr="005447D9">
        <w:rPr>
          <w:rFonts w:ascii="Cordia New" w:cs="Cordia New"/>
          <w:spacing w:val="-4"/>
          <w:sz w:val="26"/>
          <w:szCs w:val="26"/>
        </w:rPr>
        <w:t xml:space="preserve"> 2026, a subsidiary of the Bank recognized one-time compensation income from investment amounting to Baht 1,455 million which was recognized in the consolidated financial statements.</w:t>
      </w:r>
    </w:p>
    <w:p w14:paraId="1B1AAE28" w14:textId="77777777" w:rsidR="00D847C0" w:rsidRPr="001264AB" w:rsidRDefault="00FC5C36" w:rsidP="00F113C2">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6" w:name="_Ref111666089"/>
      <w:r w:rsidR="00D847C0" w:rsidRPr="007A284B">
        <w:rPr>
          <w:rFonts w:ascii="Cordia New" w:eastAsia="Angsana New" w:cs="Cordia New"/>
          <w:b/>
          <w:bCs/>
          <w:sz w:val="26"/>
          <w:szCs w:val="26"/>
        </w:rPr>
        <w:lastRenderedPageBreak/>
        <w:t>I</w:t>
      </w:r>
      <w:r w:rsidR="006B2BF5" w:rsidRPr="007A284B">
        <w:rPr>
          <w:rFonts w:ascii="Cordia New" w:eastAsia="Angsana New" w:cs="Cordia New"/>
          <w:b/>
          <w:bCs/>
          <w:sz w:val="26"/>
          <w:szCs w:val="26"/>
        </w:rPr>
        <w:t>NVESTMENTS</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IN</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SUBSIDIARIES</w:t>
      </w:r>
      <w:r w:rsidR="00E66FE7" w:rsidRPr="007A284B">
        <w:rPr>
          <w:rFonts w:ascii="Cordia New" w:eastAsia="Angsana New" w:cs="Cordia New"/>
          <w:b/>
          <w:bCs/>
          <w:sz w:val="26"/>
          <w:szCs w:val="26"/>
        </w:rPr>
        <w:t>,</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ASSOCIAT</w:t>
      </w:r>
      <w:r w:rsidR="006923F6" w:rsidRPr="007A284B">
        <w:rPr>
          <w:rFonts w:ascii="Cordia New" w:eastAsia="Angsana New" w:cs="Cordia New"/>
          <w:b/>
          <w:bCs/>
          <w:sz w:val="26"/>
          <w:szCs w:val="26"/>
        </w:rPr>
        <w:t>E</w:t>
      </w:r>
      <w:r w:rsidR="006B2BF5" w:rsidRPr="007A284B">
        <w:rPr>
          <w:rFonts w:ascii="Cordia New" w:eastAsia="Angsana New" w:cs="Cordia New"/>
          <w:b/>
          <w:bCs/>
          <w:sz w:val="26"/>
          <w:szCs w:val="26"/>
        </w:rPr>
        <w:t>S</w:t>
      </w:r>
      <w:r w:rsidR="00E66FE7" w:rsidRPr="007A284B">
        <w:rPr>
          <w:rFonts w:ascii="Cordia New" w:eastAsia="Angsana New" w:cs="Cordia New"/>
          <w:b/>
          <w:bCs/>
          <w:sz w:val="26"/>
          <w:szCs w:val="26"/>
        </w:rPr>
        <w:t xml:space="preserve"> AND JOINT VENTURE</w:t>
      </w:r>
      <w:r w:rsidR="00C62A2B" w:rsidRPr="007A284B">
        <w:rPr>
          <w:rFonts w:ascii="Cordia New" w:eastAsia="Angsana New" w:cs="Cordia New"/>
          <w:b/>
          <w:bCs/>
          <w:sz w:val="26"/>
          <w:szCs w:val="26"/>
        </w:rPr>
        <w:t>S</w:t>
      </w:r>
      <w:r w:rsidR="00DB1D28" w:rsidRPr="007A284B">
        <w:rPr>
          <w:rFonts w:ascii="Cordia New" w:eastAsia="Angsana New" w:cs="Cordia New"/>
          <w:b/>
          <w:bCs/>
          <w:sz w:val="26"/>
          <w:szCs w:val="26"/>
          <w:cs/>
        </w:rPr>
        <w:t xml:space="preserve"> </w:t>
      </w:r>
      <w:r w:rsidR="007E58C5" w:rsidRPr="007A284B">
        <w:rPr>
          <w:rFonts w:ascii="Cordia New" w:eastAsia="Angsana New" w:cs="Cordia New"/>
          <w:b/>
          <w:bCs/>
          <w:sz w:val="26"/>
          <w:szCs w:val="26"/>
          <w:cs/>
        </w:rPr>
        <w:t>–</w:t>
      </w:r>
      <w:r w:rsidR="00DB1D28" w:rsidRPr="007A284B">
        <w:rPr>
          <w:rFonts w:ascii="Cordia New" w:eastAsia="Angsana New" w:cs="Cordia New"/>
          <w:b/>
          <w:bCs/>
          <w:sz w:val="26"/>
          <w:szCs w:val="26"/>
        </w:rPr>
        <w:t xml:space="preserve"> NET</w:t>
      </w:r>
      <w:bookmarkEnd w:id="16"/>
    </w:p>
    <w:p w14:paraId="6998053A" w14:textId="221F42A6" w:rsidR="009E2633" w:rsidRPr="001264AB" w:rsidRDefault="00E64A1D" w:rsidP="00F113C2">
      <w:pPr>
        <w:pStyle w:val="BodyText"/>
        <w:numPr>
          <w:ilvl w:val="0"/>
          <w:numId w:val="22"/>
        </w:numPr>
        <w:spacing w:before="120" w:after="0" w:line="240" w:lineRule="auto"/>
        <w:ind w:left="850" w:right="-85" w:hanging="493"/>
        <w:outlineLvl w:val="1"/>
        <w:rPr>
          <w:rFonts w:ascii="Cordia New" w:cs="Cordia New"/>
          <w:b/>
          <w:bCs/>
          <w:sz w:val="26"/>
          <w:szCs w:val="26"/>
          <w:lang w:val="en-US"/>
        </w:rPr>
      </w:pPr>
      <w:r w:rsidRPr="001264AB">
        <w:rPr>
          <w:rFonts w:ascii="Cordia New" w:cs="Cordia New"/>
          <w:b/>
          <w:bCs/>
          <w:sz w:val="26"/>
          <w:szCs w:val="26"/>
          <w:lang w:val="en-US"/>
        </w:rPr>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54084226" w:rsidR="00612619" w:rsidRDefault="000F6A00" w:rsidP="000F6A00">
      <w:pPr>
        <w:pStyle w:val="BodyText"/>
        <w:spacing w:before="120" w:after="0" w:line="240" w:lineRule="auto"/>
        <w:ind w:left="851"/>
        <w:jc w:val="thaiDistribute"/>
        <w:rPr>
          <w:rFonts w:ascii="Cordia New" w:cs="Cordia New"/>
          <w:sz w:val="26"/>
          <w:szCs w:val="26"/>
        </w:rPr>
      </w:pPr>
      <w:r>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320" w:type="dxa"/>
        <w:tblInd w:w="-142" w:type="dxa"/>
        <w:tblLayout w:type="fixed"/>
        <w:tblLook w:val="0000" w:firstRow="0" w:lastRow="0" w:firstColumn="0" w:lastColumn="0" w:noHBand="0" w:noVBand="0"/>
      </w:tblPr>
      <w:tblGrid>
        <w:gridCol w:w="2338"/>
        <w:gridCol w:w="1262"/>
        <w:gridCol w:w="866"/>
        <w:gridCol w:w="708"/>
        <w:gridCol w:w="763"/>
        <w:gridCol w:w="900"/>
        <w:gridCol w:w="862"/>
        <w:gridCol w:w="907"/>
        <w:gridCol w:w="798"/>
        <w:gridCol w:w="916"/>
      </w:tblGrid>
      <w:tr w:rsidR="000F6A00" w:rsidRPr="0036187A" w14:paraId="115605B3" w14:textId="77777777" w:rsidTr="00130049">
        <w:trPr>
          <w:trHeight w:val="40"/>
          <w:tblHeader/>
        </w:trPr>
        <w:tc>
          <w:tcPr>
            <w:tcW w:w="2338" w:type="dxa"/>
          </w:tcPr>
          <w:p w14:paraId="60A083CD" w14:textId="77777777" w:rsidR="000F6A00" w:rsidRPr="0036187A" w:rsidRDefault="000F6A00">
            <w:pPr>
              <w:spacing w:line="300" w:lineRule="exact"/>
              <w:ind w:left="65"/>
              <w:rPr>
                <w:rFonts w:ascii="Cordia New" w:cs="Cordia New"/>
                <w:snapToGrid w:val="0"/>
                <w:u w:val="single"/>
                <w:cs/>
              </w:rPr>
            </w:pPr>
          </w:p>
        </w:tc>
        <w:tc>
          <w:tcPr>
            <w:tcW w:w="7982" w:type="dxa"/>
            <w:gridSpan w:val="9"/>
          </w:tcPr>
          <w:p w14:paraId="08ED43FD" w14:textId="77777777" w:rsidR="000F6A00" w:rsidRPr="0036187A" w:rsidRDefault="000F6A00">
            <w:pPr>
              <w:spacing w:line="300" w:lineRule="exact"/>
              <w:jc w:val="right"/>
              <w:rPr>
                <w:rFonts w:ascii="Cordia New" w:eastAsia="Angsana New" w:cs="Cordia New"/>
                <w:u w:val="single"/>
              </w:rPr>
            </w:pPr>
            <w:r w:rsidRPr="0036187A">
              <w:rPr>
                <w:rFonts w:ascii="Cordia New" w:cs="Cordia New"/>
                <w:cs/>
              </w:rPr>
              <w:t>(</w:t>
            </w:r>
            <w:r w:rsidRPr="0036187A">
              <w:rPr>
                <w:rFonts w:ascii="Cordia New" w:cs="Cordia New"/>
              </w:rPr>
              <w:t xml:space="preserve">Unit </w:t>
            </w:r>
            <w:r w:rsidRPr="0036187A">
              <w:rPr>
                <w:rFonts w:ascii="Cordia New" w:cs="Cordia New"/>
                <w:cs/>
              </w:rPr>
              <w:t xml:space="preserve">: </w:t>
            </w:r>
            <w:r w:rsidRPr="0036187A">
              <w:rPr>
                <w:rFonts w:ascii="Cordia New" w:cs="Cordia New"/>
              </w:rPr>
              <w:t>Million Baht</w:t>
            </w:r>
            <w:r w:rsidRPr="0036187A">
              <w:rPr>
                <w:rFonts w:ascii="Cordia New" w:cs="Cordia New"/>
                <w:cs/>
              </w:rPr>
              <w:t>)</w:t>
            </w:r>
          </w:p>
        </w:tc>
      </w:tr>
      <w:tr w:rsidR="000F6A00" w:rsidRPr="0036187A" w14:paraId="5F3DB85F" w14:textId="77777777" w:rsidTr="00130049">
        <w:trPr>
          <w:trHeight w:val="40"/>
          <w:tblHeader/>
        </w:trPr>
        <w:tc>
          <w:tcPr>
            <w:tcW w:w="2338" w:type="dxa"/>
          </w:tcPr>
          <w:p w14:paraId="2C254DC4" w14:textId="77777777" w:rsidR="000F6A00" w:rsidRPr="0036187A" w:rsidRDefault="000F6A00">
            <w:pPr>
              <w:spacing w:line="300" w:lineRule="exact"/>
              <w:ind w:right="-18"/>
              <w:jc w:val="both"/>
              <w:rPr>
                <w:rFonts w:ascii="Cordia New" w:eastAsia="Angsana New" w:cs="Cordia New"/>
                <w:u w:val="single"/>
                <w:lang w:val="en-US"/>
              </w:rPr>
            </w:pPr>
          </w:p>
        </w:tc>
        <w:tc>
          <w:tcPr>
            <w:tcW w:w="7982" w:type="dxa"/>
            <w:gridSpan w:val="9"/>
          </w:tcPr>
          <w:p w14:paraId="2E251259" w14:textId="77777777" w:rsidR="000F6A00" w:rsidRPr="0036187A" w:rsidRDefault="000F6A00">
            <w:pPr>
              <w:spacing w:line="300" w:lineRule="exact"/>
              <w:jc w:val="center"/>
              <w:rPr>
                <w:rFonts w:ascii="Cordia New" w:eastAsia="Angsana New" w:cs="Cordia New"/>
                <w:snapToGrid w:val="0"/>
                <w:lang w:val="en-US"/>
              </w:rPr>
            </w:pPr>
            <w:r w:rsidRPr="0036187A">
              <w:rPr>
                <w:rFonts w:ascii="Cordia New" w:eastAsia="Angsana New" w:cs="Cordia New"/>
                <w:u w:val="single"/>
              </w:rPr>
              <w:t>Consolidated</w:t>
            </w:r>
          </w:p>
        </w:tc>
      </w:tr>
      <w:tr w:rsidR="00994D50" w:rsidRPr="0036187A" w14:paraId="2D886EF3" w14:textId="77777777" w:rsidTr="00CA6B02">
        <w:trPr>
          <w:trHeight w:val="40"/>
          <w:tblHeader/>
        </w:trPr>
        <w:tc>
          <w:tcPr>
            <w:tcW w:w="2338" w:type="dxa"/>
          </w:tcPr>
          <w:p w14:paraId="5DD6FEC2" w14:textId="77777777" w:rsidR="00994D50" w:rsidRPr="0036187A" w:rsidRDefault="00994D50">
            <w:pPr>
              <w:spacing w:line="300" w:lineRule="exact"/>
              <w:ind w:right="-18"/>
              <w:jc w:val="both"/>
              <w:rPr>
                <w:rFonts w:ascii="Cordia New" w:eastAsia="Angsana New" w:cs="Cordia New"/>
                <w:u w:val="single"/>
                <w:lang w:val="en-US"/>
              </w:rPr>
            </w:pPr>
          </w:p>
        </w:tc>
        <w:tc>
          <w:tcPr>
            <w:tcW w:w="1262" w:type="dxa"/>
          </w:tcPr>
          <w:p w14:paraId="1BF8480C" w14:textId="77777777" w:rsidR="00994D50" w:rsidRPr="0036187A" w:rsidRDefault="00994D50">
            <w:pPr>
              <w:spacing w:line="300" w:lineRule="exact"/>
              <w:ind w:left="-63" w:right="-72"/>
              <w:jc w:val="center"/>
              <w:rPr>
                <w:rFonts w:ascii="Cordia New" w:eastAsia="Angsana New" w:cs="Cordia New"/>
                <w:lang w:val="en-US"/>
              </w:rPr>
            </w:pPr>
          </w:p>
        </w:tc>
        <w:tc>
          <w:tcPr>
            <w:tcW w:w="866" w:type="dxa"/>
          </w:tcPr>
          <w:p w14:paraId="1EF0B998" w14:textId="77777777" w:rsidR="00994D50" w:rsidRPr="0036187A" w:rsidRDefault="00994D50">
            <w:pPr>
              <w:spacing w:line="300" w:lineRule="exact"/>
              <w:ind w:right="-28"/>
              <w:jc w:val="center"/>
              <w:rPr>
                <w:rFonts w:ascii="Cordia New" w:eastAsia="Angsana New" w:cs="Cordia New"/>
              </w:rPr>
            </w:pPr>
          </w:p>
        </w:tc>
        <w:tc>
          <w:tcPr>
            <w:tcW w:w="708" w:type="dxa"/>
          </w:tcPr>
          <w:p w14:paraId="140CCFC4" w14:textId="77777777" w:rsidR="00994D50" w:rsidRPr="0036187A" w:rsidRDefault="00994D50">
            <w:pPr>
              <w:spacing w:line="300" w:lineRule="exact"/>
              <w:ind w:right="-28"/>
              <w:jc w:val="center"/>
              <w:rPr>
                <w:rFonts w:ascii="Cordia New" w:eastAsia="Angsana New" w:cs="Cordia New"/>
              </w:rPr>
            </w:pPr>
          </w:p>
        </w:tc>
        <w:tc>
          <w:tcPr>
            <w:tcW w:w="1663" w:type="dxa"/>
            <w:gridSpan w:val="2"/>
          </w:tcPr>
          <w:p w14:paraId="4A8B59FC" w14:textId="56A87963" w:rsidR="00994D50" w:rsidRPr="0036187A" w:rsidRDefault="00994D50">
            <w:pPr>
              <w:spacing w:line="300" w:lineRule="exact"/>
              <w:ind w:left="-108" w:right="-107"/>
              <w:jc w:val="center"/>
              <w:rPr>
                <w:rFonts w:ascii="Cordia New" w:eastAsia="Angsana New" w:cs="Cordia New"/>
              </w:rPr>
            </w:pPr>
            <w:r w:rsidRPr="0036187A">
              <w:rPr>
                <w:rFonts w:ascii="Cordia New" w:eastAsia="Angsana New" w:cs="Cordia New"/>
              </w:rPr>
              <w:t>Shareholding</w:t>
            </w:r>
          </w:p>
        </w:tc>
        <w:tc>
          <w:tcPr>
            <w:tcW w:w="3483" w:type="dxa"/>
            <w:gridSpan w:val="4"/>
          </w:tcPr>
          <w:p w14:paraId="4EFBD0DC" w14:textId="57BD44DD" w:rsidR="00994D50" w:rsidRPr="0036187A" w:rsidRDefault="00994D50">
            <w:pPr>
              <w:spacing w:line="300" w:lineRule="exact"/>
              <w:jc w:val="center"/>
              <w:rPr>
                <w:rFonts w:ascii="Cordia New" w:eastAsia="Angsana New" w:cs="Cordia New"/>
                <w:snapToGrid w:val="0"/>
                <w:lang w:val="en-US"/>
              </w:rPr>
            </w:pPr>
            <w:r>
              <w:rPr>
                <w:rFonts w:ascii="Cordia New" w:eastAsia="Angsana New" w:cs="Cordia New"/>
                <w:snapToGrid w:val="0"/>
                <w:lang w:val="en-US"/>
              </w:rPr>
              <w:t>Investment value</w:t>
            </w:r>
          </w:p>
        </w:tc>
      </w:tr>
      <w:tr w:rsidR="000F6A00" w:rsidRPr="0036187A" w14:paraId="7CF5C47A" w14:textId="77777777" w:rsidTr="00130049">
        <w:trPr>
          <w:trHeight w:val="40"/>
          <w:tblHeader/>
        </w:trPr>
        <w:tc>
          <w:tcPr>
            <w:tcW w:w="2338" w:type="dxa"/>
          </w:tcPr>
          <w:p w14:paraId="661530C0" w14:textId="77777777" w:rsidR="000F6A00" w:rsidRPr="0036187A" w:rsidRDefault="000F6A00">
            <w:pPr>
              <w:spacing w:line="300" w:lineRule="exact"/>
              <w:ind w:right="-18"/>
              <w:jc w:val="both"/>
              <w:rPr>
                <w:rFonts w:ascii="Cordia New" w:eastAsia="Angsana New" w:cs="Cordia New"/>
                <w:u w:val="single"/>
                <w:lang w:val="en-US"/>
              </w:rPr>
            </w:pPr>
          </w:p>
        </w:tc>
        <w:tc>
          <w:tcPr>
            <w:tcW w:w="1262" w:type="dxa"/>
          </w:tcPr>
          <w:p w14:paraId="55FC12BC" w14:textId="77777777" w:rsidR="000F6A00" w:rsidRPr="0036187A" w:rsidRDefault="000F6A00">
            <w:pPr>
              <w:spacing w:line="300" w:lineRule="exact"/>
              <w:ind w:left="-63" w:right="-72"/>
              <w:jc w:val="center"/>
              <w:rPr>
                <w:rFonts w:ascii="Cordia New" w:eastAsia="Angsana New" w:cs="Cordia New"/>
                <w:lang w:val="en-US"/>
              </w:rPr>
            </w:pPr>
          </w:p>
        </w:tc>
        <w:tc>
          <w:tcPr>
            <w:tcW w:w="866" w:type="dxa"/>
          </w:tcPr>
          <w:p w14:paraId="4267A019" w14:textId="05B05B3D" w:rsidR="000F6A00" w:rsidRPr="0036187A" w:rsidRDefault="000F6A00">
            <w:pPr>
              <w:spacing w:line="300" w:lineRule="exact"/>
              <w:ind w:left="-108" w:right="-104"/>
              <w:jc w:val="center"/>
              <w:rPr>
                <w:rFonts w:ascii="Cordia New" w:cs="Cordia New"/>
                <w:lang w:val="en-US"/>
              </w:rPr>
            </w:pPr>
          </w:p>
        </w:tc>
        <w:tc>
          <w:tcPr>
            <w:tcW w:w="708" w:type="dxa"/>
          </w:tcPr>
          <w:p w14:paraId="1C75A4D8" w14:textId="5B8E3B37" w:rsidR="000F6A00" w:rsidRPr="0036187A" w:rsidRDefault="000F6A00">
            <w:pPr>
              <w:spacing w:line="300" w:lineRule="exact"/>
              <w:ind w:left="-108" w:right="-104"/>
              <w:jc w:val="center"/>
              <w:rPr>
                <w:rFonts w:ascii="Cordia New" w:eastAsia="Angsana New" w:cs="Cordia New"/>
              </w:rPr>
            </w:pPr>
          </w:p>
        </w:tc>
        <w:tc>
          <w:tcPr>
            <w:tcW w:w="1663" w:type="dxa"/>
            <w:gridSpan w:val="2"/>
          </w:tcPr>
          <w:p w14:paraId="6841AA10" w14:textId="77777777" w:rsidR="000F6A00" w:rsidRPr="0036187A" w:rsidRDefault="000F6A00">
            <w:pPr>
              <w:spacing w:line="300" w:lineRule="exact"/>
              <w:ind w:left="-108" w:right="-104"/>
              <w:jc w:val="center"/>
              <w:rPr>
                <w:rFonts w:ascii="Cordia New" w:eastAsia="Angsana New" w:cs="Cordia New"/>
              </w:rPr>
            </w:pPr>
            <w:r w:rsidRPr="0036187A">
              <w:rPr>
                <w:rFonts w:ascii="Cordia New" w:eastAsia="Angsana New" w:cs="Cordia New"/>
                <w:u w:val="single"/>
                <w:lang w:val="en-US"/>
              </w:rPr>
              <w:t>Direct and indirect</w:t>
            </w:r>
          </w:p>
        </w:tc>
        <w:tc>
          <w:tcPr>
            <w:tcW w:w="1769" w:type="dxa"/>
            <w:gridSpan w:val="2"/>
          </w:tcPr>
          <w:p w14:paraId="3A261F79" w14:textId="77777777" w:rsidR="000F6A00" w:rsidRPr="0036187A" w:rsidRDefault="000F6A00">
            <w:pPr>
              <w:spacing w:line="300" w:lineRule="exact"/>
              <w:ind w:left="-112" w:right="-101"/>
              <w:jc w:val="center"/>
              <w:rPr>
                <w:rFonts w:ascii="Cordia New" w:eastAsia="Angsana New" w:cs="Cordia New"/>
                <w:snapToGrid w:val="0"/>
                <w:lang w:val="en-US"/>
              </w:rPr>
            </w:pPr>
            <w:r w:rsidRPr="0036187A">
              <w:rPr>
                <w:rFonts w:ascii="Cordia New" w:eastAsia="Angsana New" w:cs="Cordia New"/>
                <w:u w:val="single"/>
              </w:rPr>
              <w:t>Cost method</w:t>
            </w:r>
          </w:p>
        </w:tc>
        <w:tc>
          <w:tcPr>
            <w:tcW w:w="1714" w:type="dxa"/>
            <w:gridSpan w:val="2"/>
          </w:tcPr>
          <w:p w14:paraId="639241DE" w14:textId="77777777" w:rsidR="000F6A00" w:rsidRPr="0036187A" w:rsidRDefault="000F6A00">
            <w:pPr>
              <w:spacing w:line="300" w:lineRule="exact"/>
              <w:jc w:val="center"/>
              <w:rPr>
                <w:rFonts w:ascii="Cordia New" w:eastAsia="Angsana New" w:cs="Cordia New"/>
                <w:snapToGrid w:val="0"/>
                <w:lang w:val="en-US"/>
              </w:rPr>
            </w:pPr>
            <w:r w:rsidRPr="0036187A">
              <w:rPr>
                <w:rFonts w:ascii="Cordia New" w:eastAsia="Angsana New" w:cs="Cordia New"/>
                <w:u w:val="single"/>
              </w:rPr>
              <w:t>Equity method</w:t>
            </w:r>
          </w:p>
        </w:tc>
      </w:tr>
      <w:tr w:rsidR="000F6A00" w:rsidRPr="0036187A" w14:paraId="5F98D42B" w14:textId="77777777" w:rsidTr="00130049">
        <w:trPr>
          <w:trHeight w:val="40"/>
          <w:tblHeader/>
        </w:trPr>
        <w:tc>
          <w:tcPr>
            <w:tcW w:w="2338" w:type="dxa"/>
          </w:tcPr>
          <w:p w14:paraId="7B7F6C8F" w14:textId="77777777" w:rsidR="000F6A00" w:rsidRPr="0036187A" w:rsidRDefault="000F6A00" w:rsidP="000F6A00">
            <w:pPr>
              <w:spacing w:line="300" w:lineRule="exact"/>
              <w:ind w:right="-18"/>
              <w:jc w:val="both"/>
              <w:rPr>
                <w:rFonts w:ascii="Cordia New" w:eastAsia="Angsana New" w:cs="Cordia New"/>
                <w:u w:val="single"/>
                <w:lang w:val="en-US"/>
              </w:rPr>
            </w:pPr>
          </w:p>
        </w:tc>
        <w:tc>
          <w:tcPr>
            <w:tcW w:w="1262" w:type="dxa"/>
          </w:tcPr>
          <w:p w14:paraId="4A3B8CEE" w14:textId="77777777" w:rsidR="009465CA" w:rsidRDefault="009465CA" w:rsidP="000F6A00">
            <w:pPr>
              <w:spacing w:line="300" w:lineRule="exact"/>
              <w:ind w:left="-63" w:right="-72"/>
              <w:jc w:val="center"/>
              <w:rPr>
                <w:rFonts w:ascii="Cordia New" w:eastAsia="Angsana New" w:cs="Cordia New"/>
                <w:u w:val="single"/>
              </w:rPr>
            </w:pPr>
          </w:p>
          <w:p w14:paraId="6274AE0C" w14:textId="77777777" w:rsidR="000F6A00" w:rsidRPr="0036187A" w:rsidRDefault="000F6A00" w:rsidP="000F6A00">
            <w:pPr>
              <w:spacing w:line="300" w:lineRule="exact"/>
              <w:ind w:left="-63" w:right="-72"/>
              <w:jc w:val="center"/>
              <w:rPr>
                <w:rFonts w:ascii="Cordia New" w:eastAsia="Angsana New" w:cs="Cordia New"/>
                <w:lang w:val="en-US"/>
              </w:rPr>
            </w:pPr>
            <w:r w:rsidRPr="0036187A">
              <w:rPr>
                <w:rFonts w:ascii="Cordia New" w:eastAsia="Angsana New" w:cs="Cordia New"/>
                <w:u w:val="single"/>
              </w:rPr>
              <w:t>Type of Business</w:t>
            </w:r>
          </w:p>
        </w:tc>
        <w:tc>
          <w:tcPr>
            <w:tcW w:w="866" w:type="dxa"/>
          </w:tcPr>
          <w:p w14:paraId="55A1F33C" w14:textId="48CE7456" w:rsidR="009465CA" w:rsidRDefault="002E3F43" w:rsidP="000F6A00">
            <w:pPr>
              <w:spacing w:line="300" w:lineRule="exact"/>
              <w:ind w:left="-108" w:right="-104"/>
              <w:jc w:val="center"/>
              <w:rPr>
                <w:rFonts w:ascii="Cordia New" w:eastAsia="Angsana New" w:cs="Cordia New"/>
                <w:u w:val="single"/>
                <w:lang w:val="en-US"/>
              </w:rPr>
            </w:pPr>
            <w:r w:rsidRPr="0036187A">
              <w:rPr>
                <w:rFonts w:ascii="Cordia New" w:cs="Cordia New"/>
                <w:lang w:val="en-US"/>
              </w:rPr>
              <w:t>Country of</w:t>
            </w:r>
          </w:p>
          <w:p w14:paraId="3145E531" w14:textId="41B19B5C" w:rsidR="000F6A00" w:rsidRPr="0036187A" w:rsidRDefault="000F6A00" w:rsidP="000F6A00">
            <w:pPr>
              <w:spacing w:line="300" w:lineRule="exact"/>
              <w:ind w:left="-108" w:right="-104"/>
              <w:jc w:val="center"/>
              <w:rPr>
                <w:rFonts w:ascii="Cordia New" w:eastAsia="Angsana New" w:cs="Cordia New"/>
                <w:u w:val="single"/>
                <w:lang w:val="en-US"/>
              </w:rPr>
            </w:pPr>
            <w:r w:rsidRPr="0036187A">
              <w:rPr>
                <w:rFonts w:ascii="Cordia New" w:eastAsia="Angsana New" w:cs="Cordia New"/>
                <w:u w:val="single"/>
                <w:lang w:val="en-US"/>
              </w:rPr>
              <w:t>Operation</w:t>
            </w:r>
          </w:p>
        </w:tc>
        <w:tc>
          <w:tcPr>
            <w:tcW w:w="708" w:type="dxa"/>
          </w:tcPr>
          <w:p w14:paraId="005513AE" w14:textId="3351D3F8" w:rsidR="000F6A00" w:rsidRPr="004B7008" w:rsidRDefault="002E3F43" w:rsidP="000F6A00">
            <w:pPr>
              <w:spacing w:line="300" w:lineRule="exact"/>
              <w:ind w:left="-108" w:right="-104"/>
              <w:jc w:val="center"/>
              <w:rPr>
                <w:rFonts w:ascii="Cordia New" w:eastAsia="Angsana New" w:cs="Cordia New"/>
                <w:lang w:val="en-US"/>
              </w:rPr>
            </w:pPr>
            <w:r w:rsidRPr="0036187A">
              <w:rPr>
                <w:rFonts w:ascii="Cordia New" w:cs="Cordia New"/>
                <w:lang w:val="en-US"/>
              </w:rPr>
              <w:t>Type of</w:t>
            </w:r>
          </w:p>
          <w:p w14:paraId="617652AE" w14:textId="5AE09D5A" w:rsidR="000F6A00" w:rsidRPr="0036187A" w:rsidRDefault="000F6A00" w:rsidP="000F6A00">
            <w:pPr>
              <w:spacing w:line="300" w:lineRule="exact"/>
              <w:ind w:left="-108" w:right="-104"/>
              <w:jc w:val="center"/>
              <w:rPr>
                <w:rFonts w:ascii="Cordia New" w:eastAsia="Angsana New" w:cs="Cordia New"/>
              </w:rPr>
            </w:pPr>
            <w:r w:rsidRPr="0036187A">
              <w:rPr>
                <w:rFonts w:ascii="Cordia New" w:eastAsia="Angsana New" w:cs="Cordia New"/>
                <w:u w:val="single"/>
                <w:lang w:val="en-US"/>
              </w:rPr>
              <w:t>Share</w:t>
            </w:r>
          </w:p>
        </w:tc>
        <w:tc>
          <w:tcPr>
            <w:tcW w:w="763" w:type="dxa"/>
          </w:tcPr>
          <w:p w14:paraId="134EBACD" w14:textId="5CA6662E" w:rsidR="000F6A00" w:rsidRPr="0036187A" w:rsidRDefault="000F6A00" w:rsidP="000F6A00">
            <w:pPr>
              <w:spacing w:line="300" w:lineRule="exact"/>
              <w:ind w:left="-108" w:right="-108"/>
              <w:jc w:val="center"/>
              <w:rPr>
                <w:rFonts w:ascii="Cordia New" w:cs="Cordia New"/>
                <w:u w:val="single"/>
              </w:rPr>
            </w:pPr>
            <w:r w:rsidRPr="00773691">
              <w:rPr>
                <w:rFonts w:ascii="Cordia New" w:cs="Cordia New"/>
              </w:rPr>
              <w:t>3</w:t>
            </w:r>
            <w:r>
              <w:rPr>
                <w:rFonts w:ascii="Cordia New" w:cs="Cordia New" w:hint="cs"/>
                <w:cs/>
              </w:rPr>
              <w:t>0</w:t>
            </w:r>
            <w:r w:rsidRPr="00773691">
              <w:rPr>
                <w:rFonts w:ascii="Cordia New" w:cs="Cordia New"/>
              </w:rPr>
              <w:t xml:space="preserve"> </w:t>
            </w:r>
            <w:r>
              <w:rPr>
                <w:rFonts w:ascii="Cordia New" w:cs="Cordia New"/>
              </w:rPr>
              <w:t>June</w:t>
            </w:r>
            <w:r w:rsidRPr="0036187A">
              <w:rPr>
                <w:rFonts w:ascii="Cordia New" w:cs="Cordia New"/>
                <w:u w:val="single"/>
              </w:rPr>
              <w:t xml:space="preserve"> 2026</w:t>
            </w:r>
          </w:p>
        </w:tc>
        <w:tc>
          <w:tcPr>
            <w:tcW w:w="900" w:type="dxa"/>
          </w:tcPr>
          <w:p w14:paraId="4E60F8ED" w14:textId="77777777" w:rsidR="000F6A00" w:rsidRPr="0036187A" w:rsidRDefault="000F6A00" w:rsidP="000F6A00">
            <w:pPr>
              <w:spacing w:line="300" w:lineRule="exact"/>
              <w:ind w:left="-108" w:right="-108"/>
              <w:jc w:val="center"/>
              <w:rPr>
                <w:rFonts w:ascii="Cordia New" w:cs="Cordia New"/>
                <w:u w:val="single"/>
              </w:rPr>
            </w:pPr>
            <w:r w:rsidRPr="00773691">
              <w:rPr>
                <w:rFonts w:ascii="Cordia New" w:cs="Cordia New"/>
              </w:rPr>
              <w:t>31 December</w:t>
            </w:r>
            <w:r w:rsidRPr="0036187A">
              <w:rPr>
                <w:rFonts w:ascii="Cordia New" w:cs="Cordia New"/>
                <w:u w:val="single"/>
              </w:rPr>
              <w:t xml:space="preserve"> 2025</w:t>
            </w:r>
          </w:p>
        </w:tc>
        <w:tc>
          <w:tcPr>
            <w:tcW w:w="862" w:type="dxa"/>
          </w:tcPr>
          <w:p w14:paraId="793A8D9C" w14:textId="61D86DAF" w:rsidR="000F6A00" w:rsidRPr="0036187A" w:rsidRDefault="000F6A00" w:rsidP="000F6A00">
            <w:pPr>
              <w:spacing w:line="300" w:lineRule="exact"/>
              <w:ind w:left="-108" w:right="-108"/>
              <w:jc w:val="center"/>
              <w:rPr>
                <w:rFonts w:ascii="Cordia New" w:cs="Cordia New"/>
                <w:u w:val="single"/>
              </w:rPr>
            </w:pPr>
            <w:r w:rsidRPr="00773691">
              <w:rPr>
                <w:rFonts w:ascii="Cordia New" w:cs="Cordia New"/>
              </w:rPr>
              <w:t>3</w:t>
            </w:r>
            <w:r>
              <w:rPr>
                <w:rFonts w:ascii="Cordia New" w:cs="Cordia New" w:hint="cs"/>
                <w:cs/>
              </w:rPr>
              <w:t>0</w:t>
            </w:r>
            <w:r w:rsidRPr="00773691">
              <w:rPr>
                <w:rFonts w:ascii="Cordia New" w:cs="Cordia New"/>
              </w:rPr>
              <w:t xml:space="preserve"> </w:t>
            </w:r>
            <w:r>
              <w:rPr>
                <w:rFonts w:ascii="Cordia New" w:cs="Cordia New"/>
              </w:rPr>
              <w:t>June</w:t>
            </w:r>
            <w:r w:rsidRPr="0036187A">
              <w:rPr>
                <w:rFonts w:ascii="Cordia New" w:cs="Cordia New"/>
                <w:u w:val="single"/>
              </w:rPr>
              <w:t xml:space="preserve"> 2026</w:t>
            </w:r>
          </w:p>
        </w:tc>
        <w:tc>
          <w:tcPr>
            <w:tcW w:w="907" w:type="dxa"/>
          </w:tcPr>
          <w:p w14:paraId="5657A0FE" w14:textId="77777777" w:rsidR="000F6A00" w:rsidRPr="0036187A" w:rsidRDefault="000F6A00" w:rsidP="000F6A00">
            <w:pPr>
              <w:spacing w:line="300" w:lineRule="exact"/>
              <w:ind w:left="-108" w:right="-108"/>
              <w:jc w:val="center"/>
              <w:rPr>
                <w:rFonts w:ascii="Cordia New" w:cs="Cordia New"/>
                <w:u w:val="single"/>
              </w:rPr>
            </w:pPr>
            <w:r w:rsidRPr="00773691">
              <w:rPr>
                <w:rFonts w:ascii="Cordia New" w:cs="Cordia New"/>
              </w:rPr>
              <w:t>31 December</w:t>
            </w:r>
            <w:r w:rsidRPr="0036187A">
              <w:rPr>
                <w:rFonts w:ascii="Cordia New" w:cs="Cordia New"/>
                <w:u w:val="single"/>
              </w:rPr>
              <w:t xml:space="preserve"> 2025</w:t>
            </w:r>
          </w:p>
        </w:tc>
        <w:tc>
          <w:tcPr>
            <w:tcW w:w="798" w:type="dxa"/>
          </w:tcPr>
          <w:p w14:paraId="7AC80BE8" w14:textId="023F5755" w:rsidR="000F6A00" w:rsidRPr="0036187A" w:rsidRDefault="000F6A00" w:rsidP="000F6A00">
            <w:pPr>
              <w:spacing w:line="300" w:lineRule="exact"/>
              <w:ind w:left="-108" w:right="-108"/>
              <w:jc w:val="center"/>
              <w:rPr>
                <w:rFonts w:ascii="Cordia New" w:cs="Cordia New"/>
                <w:u w:val="single"/>
              </w:rPr>
            </w:pPr>
            <w:r w:rsidRPr="00773691">
              <w:rPr>
                <w:rFonts w:ascii="Cordia New" w:cs="Cordia New"/>
              </w:rPr>
              <w:t>3</w:t>
            </w:r>
            <w:r>
              <w:rPr>
                <w:rFonts w:ascii="Cordia New" w:cs="Cordia New" w:hint="cs"/>
                <w:cs/>
              </w:rPr>
              <w:t>0</w:t>
            </w:r>
            <w:r w:rsidRPr="00773691">
              <w:rPr>
                <w:rFonts w:ascii="Cordia New" w:cs="Cordia New"/>
              </w:rPr>
              <w:t xml:space="preserve"> </w:t>
            </w:r>
            <w:r>
              <w:rPr>
                <w:rFonts w:ascii="Cordia New" w:cs="Cordia New"/>
              </w:rPr>
              <w:t>June</w:t>
            </w:r>
            <w:r w:rsidRPr="0036187A">
              <w:rPr>
                <w:rFonts w:ascii="Cordia New" w:cs="Cordia New"/>
                <w:u w:val="single"/>
              </w:rPr>
              <w:t xml:space="preserve"> 2026</w:t>
            </w:r>
          </w:p>
        </w:tc>
        <w:tc>
          <w:tcPr>
            <w:tcW w:w="916" w:type="dxa"/>
          </w:tcPr>
          <w:p w14:paraId="677DC91A" w14:textId="77777777" w:rsidR="000F6A00" w:rsidRPr="0036187A" w:rsidRDefault="000F6A00" w:rsidP="000F6A00">
            <w:pPr>
              <w:spacing w:line="300" w:lineRule="exact"/>
              <w:ind w:left="-108" w:right="-108"/>
              <w:jc w:val="center"/>
              <w:rPr>
                <w:rFonts w:ascii="Cordia New" w:cs="Cordia New"/>
                <w:u w:val="single"/>
              </w:rPr>
            </w:pPr>
            <w:r w:rsidRPr="00773691">
              <w:rPr>
                <w:rFonts w:ascii="Cordia New" w:cs="Cordia New"/>
              </w:rPr>
              <w:t>31 December</w:t>
            </w:r>
            <w:r w:rsidRPr="0036187A">
              <w:rPr>
                <w:rFonts w:ascii="Cordia New" w:cs="Cordia New"/>
                <w:u w:val="single"/>
              </w:rPr>
              <w:t xml:space="preserve"> 2025</w:t>
            </w:r>
          </w:p>
        </w:tc>
      </w:tr>
      <w:tr w:rsidR="000F6A00" w:rsidRPr="0036187A" w14:paraId="1B70D30F" w14:textId="77777777" w:rsidTr="00130049">
        <w:trPr>
          <w:trHeight w:val="40"/>
        </w:trPr>
        <w:tc>
          <w:tcPr>
            <w:tcW w:w="2338" w:type="dxa"/>
          </w:tcPr>
          <w:p w14:paraId="05105AC7" w14:textId="77777777" w:rsidR="000F6A00" w:rsidRPr="0036187A" w:rsidRDefault="000F6A00" w:rsidP="000F6A00">
            <w:pPr>
              <w:tabs>
                <w:tab w:val="left" w:pos="180"/>
              </w:tabs>
              <w:spacing w:line="300" w:lineRule="exact"/>
              <w:ind w:right="-18"/>
              <w:jc w:val="both"/>
              <w:rPr>
                <w:rFonts w:ascii="Cordia New" w:eastAsia="Angsana New" w:cs="Cordia New"/>
                <w:u w:val="single"/>
                <w:lang w:val="en-US"/>
              </w:rPr>
            </w:pPr>
            <w:r w:rsidRPr="0036187A">
              <w:rPr>
                <w:rFonts w:ascii="Cordia New" w:eastAsia="Angsana New" w:cs="Cordia New"/>
                <w:u w:val="single"/>
                <w:lang w:val="en-US"/>
              </w:rPr>
              <w:t>Associated companies</w:t>
            </w:r>
          </w:p>
        </w:tc>
        <w:tc>
          <w:tcPr>
            <w:tcW w:w="1262" w:type="dxa"/>
          </w:tcPr>
          <w:p w14:paraId="5F774002" w14:textId="77777777" w:rsidR="000F6A00" w:rsidRPr="0036187A" w:rsidRDefault="000F6A00" w:rsidP="000F6A00">
            <w:pPr>
              <w:tabs>
                <w:tab w:val="center" w:pos="5760"/>
                <w:tab w:val="center" w:pos="7740"/>
                <w:tab w:val="center" w:pos="8460"/>
                <w:tab w:val="center" w:pos="9360"/>
              </w:tabs>
              <w:spacing w:line="300" w:lineRule="exact"/>
              <w:ind w:left="-63" w:right="-72"/>
              <w:jc w:val="center"/>
              <w:rPr>
                <w:rFonts w:ascii="Cordia New" w:eastAsia="Angsana New" w:cs="Cordia New"/>
                <w:lang w:val="en-US"/>
              </w:rPr>
            </w:pPr>
          </w:p>
        </w:tc>
        <w:tc>
          <w:tcPr>
            <w:tcW w:w="866" w:type="dxa"/>
          </w:tcPr>
          <w:p w14:paraId="7CDF8402" w14:textId="77777777" w:rsidR="000F6A00" w:rsidRPr="0036187A" w:rsidRDefault="000F6A00" w:rsidP="000F6A00">
            <w:pPr>
              <w:spacing w:line="300" w:lineRule="exact"/>
              <w:ind w:right="-28"/>
              <w:jc w:val="center"/>
              <w:rPr>
                <w:rFonts w:ascii="Cordia New" w:eastAsia="Angsana New" w:cs="Cordia New"/>
              </w:rPr>
            </w:pPr>
          </w:p>
        </w:tc>
        <w:tc>
          <w:tcPr>
            <w:tcW w:w="708" w:type="dxa"/>
          </w:tcPr>
          <w:p w14:paraId="25D84786" w14:textId="77777777" w:rsidR="000F6A00" w:rsidRPr="0036187A" w:rsidRDefault="000F6A00" w:rsidP="000F6A00">
            <w:pPr>
              <w:spacing w:line="300" w:lineRule="exact"/>
              <w:ind w:right="-28"/>
              <w:jc w:val="center"/>
              <w:rPr>
                <w:rFonts w:ascii="Cordia New" w:eastAsia="Angsana New" w:cs="Cordia New"/>
              </w:rPr>
            </w:pPr>
          </w:p>
        </w:tc>
        <w:tc>
          <w:tcPr>
            <w:tcW w:w="763" w:type="dxa"/>
          </w:tcPr>
          <w:p w14:paraId="753CB0D3" w14:textId="77777777" w:rsidR="000F6A00" w:rsidRPr="0036187A" w:rsidRDefault="000F6A00" w:rsidP="000F6A00">
            <w:pPr>
              <w:tabs>
                <w:tab w:val="left" w:pos="307"/>
                <w:tab w:val="center" w:pos="612"/>
                <w:tab w:val="right" w:pos="847"/>
              </w:tabs>
              <w:spacing w:line="300" w:lineRule="exact"/>
              <w:ind w:right="-28"/>
              <w:rPr>
                <w:rFonts w:ascii="Cordia New" w:eastAsia="Angsana New" w:cs="Cordia New"/>
              </w:rPr>
            </w:pPr>
          </w:p>
        </w:tc>
        <w:tc>
          <w:tcPr>
            <w:tcW w:w="900" w:type="dxa"/>
          </w:tcPr>
          <w:p w14:paraId="345883FE" w14:textId="77777777" w:rsidR="000F6A00" w:rsidRPr="0036187A" w:rsidRDefault="000F6A00" w:rsidP="000F6A00">
            <w:pPr>
              <w:tabs>
                <w:tab w:val="left" w:pos="307"/>
                <w:tab w:val="center" w:pos="612"/>
                <w:tab w:val="right" w:pos="847"/>
              </w:tabs>
              <w:spacing w:line="300" w:lineRule="exact"/>
              <w:ind w:left="-108" w:right="-107"/>
              <w:rPr>
                <w:rFonts w:ascii="Cordia New" w:eastAsia="Angsana New" w:cs="Cordia New"/>
              </w:rPr>
            </w:pPr>
          </w:p>
        </w:tc>
        <w:tc>
          <w:tcPr>
            <w:tcW w:w="862" w:type="dxa"/>
          </w:tcPr>
          <w:p w14:paraId="42CC6C22" w14:textId="77777777" w:rsidR="000F6A00" w:rsidRPr="0036187A" w:rsidRDefault="000F6A00" w:rsidP="000F6A00">
            <w:pPr>
              <w:tabs>
                <w:tab w:val="center" w:pos="506"/>
                <w:tab w:val="right" w:pos="686"/>
              </w:tabs>
              <w:spacing w:line="300" w:lineRule="exact"/>
              <w:jc w:val="center"/>
              <w:rPr>
                <w:rFonts w:ascii="Cordia New" w:eastAsia="Angsana New" w:cs="Cordia New"/>
                <w:snapToGrid w:val="0"/>
                <w:lang w:val="en-US"/>
              </w:rPr>
            </w:pPr>
          </w:p>
        </w:tc>
        <w:tc>
          <w:tcPr>
            <w:tcW w:w="907" w:type="dxa"/>
          </w:tcPr>
          <w:p w14:paraId="375D2B6B" w14:textId="77777777" w:rsidR="000F6A00" w:rsidRPr="0036187A" w:rsidRDefault="000F6A00" w:rsidP="000F6A00">
            <w:pPr>
              <w:tabs>
                <w:tab w:val="left" w:pos="326"/>
                <w:tab w:val="center" w:pos="506"/>
                <w:tab w:val="right" w:pos="686"/>
              </w:tabs>
              <w:spacing w:line="300" w:lineRule="exact"/>
              <w:jc w:val="center"/>
              <w:rPr>
                <w:rFonts w:ascii="Cordia New" w:eastAsia="Angsana New" w:cs="Cordia New"/>
                <w:snapToGrid w:val="0"/>
                <w:lang w:val="en-US"/>
              </w:rPr>
            </w:pPr>
          </w:p>
        </w:tc>
        <w:tc>
          <w:tcPr>
            <w:tcW w:w="798" w:type="dxa"/>
          </w:tcPr>
          <w:p w14:paraId="0C578443" w14:textId="77777777" w:rsidR="000F6A00" w:rsidRPr="0036187A" w:rsidRDefault="000F6A00" w:rsidP="000F6A00">
            <w:pPr>
              <w:tabs>
                <w:tab w:val="left" w:pos="326"/>
                <w:tab w:val="center" w:pos="524"/>
                <w:tab w:val="right" w:pos="686"/>
              </w:tabs>
              <w:spacing w:line="300" w:lineRule="exact"/>
              <w:jc w:val="center"/>
              <w:rPr>
                <w:rFonts w:ascii="Cordia New" w:eastAsia="Angsana New" w:cs="Cordia New"/>
                <w:snapToGrid w:val="0"/>
                <w:lang w:val="en-US"/>
              </w:rPr>
            </w:pPr>
          </w:p>
        </w:tc>
        <w:tc>
          <w:tcPr>
            <w:tcW w:w="916" w:type="dxa"/>
          </w:tcPr>
          <w:p w14:paraId="1479B065" w14:textId="77777777" w:rsidR="000F6A00" w:rsidRPr="0036187A" w:rsidRDefault="000F6A00" w:rsidP="000F6A00">
            <w:pPr>
              <w:tabs>
                <w:tab w:val="left" w:pos="326"/>
                <w:tab w:val="center" w:pos="506"/>
                <w:tab w:val="right" w:pos="686"/>
              </w:tabs>
              <w:spacing w:line="300" w:lineRule="exact"/>
              <w:jc w:val="center"/>
              <w:rPr>
                <w:rFonts w:ascii="Cordia New" w:eastAsia="Angsana New" w:cs="Cordia New"/>
                <w:snapToGrid w:val="0"/>
                <w:lang w:val="en-US"/>
              </w:rPr>
            </w:pPr>
          </w:p>
        </w:tc>
      </w:tr>
      <w:tr w:rsidR="005049DC" w:rsidRPr="0036187A" w14:paraId="19DD9B23" w14:textId="77777777" w:rsidTr="00130049">
        <w:trPr>
          <w:trHeight w:val="40"/>
        </w:trPr>
        <w:tc>
          <w:tcPr>
            <w:tcW w:w="2338" w:type="dxa"/>
          </w:tcPr>
          <w:p w14:paraId="525D9B0C" w14:textId="77777777" w:rsidR="005049DC" w:rsidRPr="0036187A" w:rsidRDefault="005049DC" w:rsidP="005049DC">
            <w:pPr>
              <w:tabs>
                <w:tab w:val="left" w:pos="180"/>
              </w:tabs>
              <w:spacing w:line="300" w:lineRule="exact"/>
              <w:ind w:right="-103"/>
              <w:rPr>
                <w:rFonts w:ascii="Cordia New" w:cs="Cordia New"/>
              </w:rPr>
            </w:pPr>
            <w:r w:rsidRPr="0036187A">
              <w:rPr>
                <w:rFonts w:ascii="Cordia New" w:eastAsia="Angsana New" w:cs="Cordia New"/>
              </w:rPr>
              <w:t>PROCESSING CENTER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w:t>
            </w:r>
          </w:p>
        </w:tc>
        <w:tc>
          <w:tcPr>
            <w:tcW w:w="1262" w:type="dxa"/>
          </w:tcPr>
          <w:p w14:paraId="6C1208D4" w14:textId="77777777" w:rsidR="005049DC" w:rsidRPr="0036187A" w:rsidRDefault="005049DC" w:rsidP="005049DC">
            <w:pPr>
              <w:tabs>
                <w:tab w:val="center" w:pos="5760"/>
                <w:tab w:val="center" w:pos="7740"/>
                <w:tab w:val="center" w:pos="8460"/>
                <w:tab w:val="center" w:pos="9360"/>
              </w:tabs>
              <w:spacing w:line="300" w:lineRule="exact"/>
              <w:ind w:left="-63" w:right="-72"/>
              <w:jc w:val="center"/>
              <w:rPr>
                <w:rFonts w:ascii="Cordia New" w:eastAsia="Angsana New" w:cs="Cordia New"/>
              </w:rPr>
            </w:pPr>
            <w:r w:rsidRPr="0036187A">
              <w:rPr>
                <w:rFonts w:ascii="Cordia New" w:eastAsia="Angsana New" w:cs="Cordia New"/>
              </w:rPr>
              <w:t>Service</w:t>
            </w:r>
          </w:p>
        </w:tc>
        <w:tc>
          <w:tcPr>
            <w:tcW w:w="866" w:type="dxa"/>
          </w:tcPr>
          <w:p w14:paraId="0AE99552"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3E121845"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5739F2B8"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30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65216D02"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30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4E5FE2B5" w14:textId="2406C93F" w:rsidR="005049DC" w:rsidRPr="005049DC" w:rsidRDefault="005049DC" w:rsidP="005049DC">
            <w:pPr>
              <w:tabs>
                <w:tab w:val="right" w:pos="537"/>
              </w:tabs>
              <w:spacing w:line="300" w:lineRule="exact"/>
              <w:rPr>
                <w:rFonts w:ascii="Cordia New" w:cs="Cordia New"/>
                <w:cs/>
              </w:rPr>
            </w:pPr>
            <w:r w:rsidRPr="005049DC">
              <w:rPr>
                <w:rFonts w:ascii="Cordia New" w:cs="Cordia New"/>
                <w:cs/>
              </w:rPr>
              <w:tab/>
            </w:r>
            <w:r w:rsidRPr="005049DC">
              <w:rPr>
                <w:rFonts w:ascii="Cordia New" w:cs="Cordia New"/>
              </w:rPr>
              <w:t>15</w:t>
            </w:r>
          </w:p>
        </w:tc>
        <w:tc>
          <w:tcPr>
            <w:tcW w:w="907" w:type="dxa"/>
          </w:tcPr>
          <w:p w14:paraId="4F8912B1"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15</w:t>
            </w:r>
          </w:p>
        </w:tc>
        <w:tc>
          <w:tcPr>
            <w:tcW w:w="798" w:type="dxa"/>
          </w:tcPr>
          <w:p w14:paraId="589F0171" w14:textId="46082FFC" w:rsidR="005049DC" w:rsidRPr="005049DC" w:rsidRDefault="005049DC" w:rsidP="005049DC">
            <w:pPr>
              <w:tabs>
                <w:tab w:val="right" w:pos="535"/>
              </w:tabs>
              <w:spacing w:line="300" w:lineRule="exact"/>
              <w:rPr>
                <w:rFonts w:ascii="Cordia New" w:cs="Cordia New"/>
              </w:rPr>
            </w:pPr>
            <w:r w:rsidRPr="005049DC">
              <w:rPr>
                <w:rFonts w:ascii="Cordia New" w:cs="Cordia New"/>
                <w:cs/>
              </w:rPr>
              <w:tab/>
            </w:r>
            <w:r w:rsidRPr="005049DC">
              <w:rPr>
                <w:rFonts w:ascii="Cordia New" w:cs="Cordia New"/>
              </w:rPr>
              <w:t>616</w:t>
            </w:r>
          </w:p>
        </w:tc>
        <w:tc>
          <w:tcPr>
            <w:tcW w:w="916" w:type="dxa"/>
          </w:tcPr>
          <w:p w14:paraId="67073087"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r>
            <w:r w:rsidRPr="005049DC">
              <w:rPr>
                <w:rFonts w:ascii="Cordia New" w:cs="Cordia New"/>
              </w:rPr>
              <w:t>581</w:t>
            </w:r>
          </w:p>
        </w:tc>
      </w:tr>
      <w:tr w:rsidR="005049DC" w:rsidRPr="0036187A" w14:paraId="0342251E" w14:textId="77777777" w:rsidTr="00130049">
        <w:trPr>
          <w:trHeight w:val="40"/>
        </w:trPr>
        <w:tc>
          <w:tcPr>
            <w:tcW w:w="2338" w:type="dxa"/>
          </w:tcPr>
          <w:p w14:paraId="65955D5D" w14:textId="77777777" w:rsidR="005049DC" w:rsidRPr="0036187A" w:rsidRDefault="005049DC" w:rsidP="005049DC">
            <w:pPr>
              <w:tabs>
                <w:tab w:val="left" w:pos="180"/>
              </w:tabs>
              <w:spacing w:line="300" w:lineRule="exact"/>
              <w:ind w:right="-72"/>
              <w:jc w:val="both"/>
              <w:rPr>
                <w:rFonts w:ascii="Cordia New" w:eastAsia="Angsana New" w:cs="Cordia New"/>
                <w:cs/>
              </w:rPr>
            </w:pPr>
            <w:r w:rsidRPr="0036187A">
              <w:rPr>
                <w:rFonts w:ascii="Cordia New" w:eastAsia="Angsana New" w:cs="Cordia New"/>
              </w:rPr>
              <w:t>NATIONAL ITMX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w:t>
            </w:r>
          </w:p>
        </w:tc>
        <w:tc>
          <w:tcPr>
            <w:tcW w:w="1262" w:type="dxa"/>
          </w:tcPr>
          <w:p w14:paraId="2E2B95D9" w14:textId="77777777" w:rsidR="005049DC" w:rsidRPr="0036187A" w:rsidRDefault="005049DC" w:rsidP="005049DC">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36187A">
              <w:rPr>
                <w:rFonts w:ascii="Cordia New" w:eastAsia="Angsana New" w:cs="Cordia New"/>
              </w:rPr>
              <w:t>Service</w:t>
            </w:r>
          </w:p>
        </w:tc>
        <w:tc>
          <w:tcPr>
            <w:tcW w:w="866" w:type="dxa"/>
          </w:tcPr>
          <w:p w14:paraId="5920703C"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vAlign w:val="bottom"/>
          </w:tcPr>
          <w:p w14:paraId="4C7E95CC"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rPr>
              <w:t>Ordinary</w:t>
            </w:r>
          </w:p>
        </w:tc>
        <w:tc>
          <w:tcPr>
            <w:tcW w:w="763" w:type="dxa"/>
            <w:vAlign w:val="bottom"/>
          </w:tcPr>
          <w:p w14:paraId="2F459172" w14:textId="77777777" w:rsidR="005049DC" w:rsidRPr="0036187A" w:rsidRDefault="005049DC" w:rsidP="005049DC">
            <w:pPr>
              <w:spacing w:line="300" w:lineRule="exact"/>
              <w:jc w:val="right"/>
              <w:rPr>
                <w:rFonts w:ascii="Cordia New" w:cs="Cordia New"/>
                <w:snapToGrid w:val="0"/>
                <w:cs/>
              </w:rPr>
            </w:pPr>
            <w:r w:rsidRPr="0036187A">
              <w:rPr>
                <w:rFonts w:ascii="Cordia New" w:cs="Cordia New"/>
                <w:snapToGrid w:val="0"/>
              </w:rPr>
              <w:t>30</w:t>
            </w:r>
            <w:r w:rsidRPr="0036187A">
              <w:rPr>
                <w:rFonts w:ascii="Cordia New" w:cs="Cordia New"/>
                <w:snapToGrid w:val="0"/>
                <w:cs/>
              </w:rPr>
              <w:t>.</w:t>
            </w:r>
            <w:r w:rsidRPr="0036187A">
              <w:rPr>
                <w:rFonts w:ascii="Cordia New" w:cs="Cordia New"/>
                <w:snapToGrid w:val="0"/>
              </w:rPr>
              <w:t>94</w:t>
            </w:r>
            <w:r w:rsidRPr="0036187A">
              <w:rPr>
                <w:rFonts w:ascii="Cordia New" w:cs="Cordia New"/>
                <w:snapToGrid w:val="0"/>
                <w:cs/>
              </w:rPr>
              <w:t>%</w:t>
            </w:r>
          </w:p>
        </w:tc>
        <w:tc>
          <w:tcPr>
            <w:tcW w:w="900" w:type="dxa"/>
            <w:vAlign w:val="bottom"/>
          </w:tcPr>
          <w:p w14:paraId="1AE99031"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30</w:t>
            </w:r>
            <w:r w:rsidRPr="0036187A">
              <w:rPr>
                <w:rFonts w:ascii="Cordia New" w:cs="Cordia New"/>
                <w:snapToGrid w:val="0"/>
                <w:cs/>
              </w:rPr>
              <w:t>.</w:t>
            </w:r>
            <w:r w:rsidRPr="0036187A">
              <w:rPr>
                <w:rFonts w:ascii="Cordia New" w:cs="Cordia New"/>
                <w:snapToGrid w:val="0"/>
              </w:rPr>
              <w:t>94</w:t>
            </w:r>
            <w:r w:rsidRPr="0036187A">
              <w:rPr>
                <w:rFonts w:ascii="Cordia New" w:cs="Cordia New"/>
                <w:snapToGrid w:val="0"/>
                <w:cs/>
              </w:rPr>
              <w:t>%</w:t>
            </w:r>
          </w:p>
        </w:tc>
        <w:tc>
          <w:tcPr>
            <w:tcW w:w="862" w:type="dxa"/>
            <w:vAlign w:val="bottom"/>
          </w:tcPr>
          <w:p w14:paraId="0D4D701C" w14:textId="336344CA" w:rsidR="005049DC" w:rsidRPr="005049DC" w:rsidRDefault="005049DC" w:rsidP="005049DC">
            <w:pPr>
              <w:tabs>
                <w:tab w:val="right" w:pos="537"/>
              </w:tabs>
              <w:spacing w:line="300" w:lineRule="exact"/>
              <w:rPr>
                <w:rFonts w:ascii="Cordia New" w:cs="Cordia New"/>
                <w:lang w:val="en-US"/>
              </w:rPr>
            </w:pPr>
            <w:r w:rsidRPr="005049DC">
              <w:rPr>
                <w:rFonts w:ascii="Cordia New" w:cs="Cordia New"/>
                <w:cs/>
              </w:rPr>
              <w:tab/>
            </w:r>
            <w:r w:rsidRPr="005049DC">
              <w:rPr>
                <w:rFonts w:ascii="Cordia New" w:cs="Cordia New"/>
              </w:rPr>
              <w:t>312</w:t>
            </w:r>
          </w:p>
        </w:tc>
        <w:tc>
          <w:tcPr>
            <w:tcW w:w="907" w:type="dxa"/>
            <w:vAlign w:val="bottom"/>
          </w:tcPr>
          <w:p w14:paraId="6ED2A082"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31</w:t>
            </w:r>
            <w:r w:rsidRPr="005049DC">
              <w:rPr>
                <w:rFonts w:ascii="Cordia New" w:cs="Cordia New"/>
                <w:lang w:val="en-US"/>
              </w:rPr>
              <w:t>2</w:t>
            </w:r>
          </w:p>
        </w:tc>
        <w:tc>
          <w:tcPr>
            <w:tcW w:w="798" w:type="dxa"/>
            <w:vAlign w:val="bottom"/>
          </w:tcPr>
          <w:p w14:paraId="2164A03A" w14:textId="4325AA8B" w:rsidR="005049DC" w:rsidRPr="005049DC" w:rsidRDefault="005049DC" w:rsidP="005049DC">
            <w:pPr>
              <w:tabs>
                <w:tab w:val="right" w:pos="535"/>
              </w:tabs>
              <w:spacing w:line="300" w:lineRule="exact"/>
              <w:rPr>
                <w:rFonts w:ascii="Cordia New" w:cs="Cordia New"/>
              </w:rPr>
            </w:pPr>
            <w:r w:rsidRPr="005049DC">
              <w:rPr>
                <w:rFonts w:ascii="Cordia New" w:cs="Cordia New"/>
                <w:cs/>
              </w:rPr>
              <w:tab/>
            </w:r>
            <w:r w:rsidRPr="005049DC">
              <w:rPr>
                <w:rFonts w:ascii="Cordia New" w:cs="Cordia New"/>
              </w:rPr>
              <w:t>1,31</w:t>
            </w:r>
            <w:r w:rsidRPr="005049DC">
              <w:rPr>
                <w:rFonts w:ascii="Cordia New" w:cs="Cordia New" w:hint="cs"/>
                <w:cs/>
              </w:rPr>
              <w:t>2</w:t>
            </w:r>
          </w:p>
        </w:tc>
        <w:tc>
          <w:tcPr>
            <w:tcW w:w="916" w:type="dxa"/>
            <w:vAlign w:val="bottom"/>
          </w:tcPr>
          <w:p w14:paraId="2C63946F"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r>
            <w:r w:rsidRPr="005049DC">
              <w:rPr>
                <w:rFonts w:ascii="Cordia New" w:cs="Cordia New"/>
              </w:rPr>
              <w:t>1,521</w:t>
            </w:r>
          </w:p>
        </w:tc>
      </w:tr>
      <w:tr w:rsidR="005049DC" w:rsidRPr="0036187A" w14:paraId="77B87108" w14:textId="77777777" w:rsidTr="00130049">
        <w:trPr>
          <w:trHeight w:val="40"/>
        </w:trPr>
        <w:tc>
          <w:tcPr>
            <w:tcW w:w="2338" w:type="dxa"/>
          </w:tcPr>
          <w:p w14:paraId="1B96AB9E" w14:textId="77777777" w:rsidR="005049DC" w:rsidRPr="0036187A" w:rsidRDefault="005049DC" w:rsidP="005049DC">
            <w:pPr>
              <w:tabs>
                <w:tab w:val="left" w:pos="180"/>
              </w:tabs>
              <w:spacing w:line="300" w:lineRule="exact"/>
              <w:ind w:right="-72"/>
              <w:jc w:val="both"/>
              <w:rPr>
                <w:rFonts w:ascii="Cordia New" w:eastAsia="Angsana New" w:cs="Cordia New"/>
              </w:rPr>
            </w:pPr>
            <w:r w:rsidRPr="0036187A">
              <w:rPr>
                <w:rFonts w:ascii="Cordia New" w:eastAsia="Angsana New" w:cs="Cordia New"/>
              </w:rPr>
              <w:t xml:space="preserve">BCI </w:t>
            </w:r>
            <w:r w:rsidRPr="0036187A">
              <w:rPr>
                <w:rFonts w:ascii="Cordia New" w:eastAsia="Angsana New" w:cs="Cordia New"/>
                <w:cs/>
              </w:rPr>
              <w:t>(</w:t>
            </w:r>
            <w:r w:rsidRPr="0036187A">
              <w:rPr>
                <w:rFonts w:ascii="Cordia New" w:eastAsia="Angsana New" w:cs="Cordia New"/>
              </w:rPr>
              <w:t>THAILAND</w:t>
            </w:r>
            <w:r w:rsidRPr="0036187A">
              <w:rPr>
                <w:rFonts w:ascii="Cordia New" w:eastAsia="Angsana New" w:cs="Cordia New"/>
                <w:cs/>
              </w:rPr>
              <w:t xml:space="preserve">) </w:t>
            </w:r>
            <w:r w:rsidRPr="0036187A">
              <w:rPr>
                <w:rFonts w:ascii="Cordia New" w:eastAsia="Angsana New" w:cs="Cordia New"/>
              </w:rPr>
              <w:t>CO</w:t>
            </w:r>
            <w:r w:rsidRPr="0036187A">
              <w:rPr>
                <w:rFonts w:ascii="Cordia New" w:eastAsia="Angsana New" w:cs="Cordia New"/>
                <w:cs/>
              </w:rPr>
              <w:t>.</w:t>
            </w:r>
            <w:r w:rsidRPr="0036187A">
              <w:rPr>
                <w:rFonts w:ascii="Cordia New" w:eastAsia="Angsana New" w:cs="Cordia New"/>
              </w:rPr>
              <w:t>,</w:t>
            </w:r>
            <w:r w:rsidRPr="0036187A">
              <w:rPr>
                <w:rFonts w:ascii="Cordia New" w:eastAsia="Angsana New" w:cs="Cordia New"/>
                <w:cs/>
                <w:lang w:val="en-US"/>
              </w:rPr>
              <w:t xml:space="preserve"> </w:t>
            </w:r>
            <w:r w:rsidRPr="0036187A">
              <w:rPr>
                <w:rFonts w:ascii="Cordia New" w:eastAsia="Angsana New" w:cs="Cordia New"/>
              </w:rPr>
              <w:t>LTD</w:t>
            </w:r>
            <w:r w:rsidRPr="0036187A">
              <w:rPr>
                <w:rFonts w:ascii="Cordia New" w:eastAsia="Angsana New" w:cs="Cordia New"/>
                <w:cs/>
              </w:rPr>
              <w:t>.</w:t>
            </w:r>
          </w:p>
        </w:tc>
        <w:tc>
          <w:tcPr>
            <w:tcW w:w="1262" w:type="dxa"/>
          </w:tcPr>
          <w:p w14:paraId="7E429D52" w14:textId="77777777" w:rsidR="005049DC" w:rsidRPr="0036187A" w:rsidRDefault="005049DC" w:rsidP="005049DC">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36187A">
              <w:rPr>
                <w:rFonts w:ascii="Cordia New" w:eastAsia="Angsana New" w:cs="Cordia New"/>
              </w:rPr>
              <w:t>Service</w:t>
            </w:r>
          </w:p>
        </w:tc>
        <w:tc>
          <w:tcPr>
            <w:tcW w:w="866" w:type="dxa"/>
          </w:tcPr>
          <w:p w14:paraId="5C9A4A39"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vAlign w:val="bottom"/>
          </w:tcPr>
          <w:p w14:paraId="261E5B3A"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rPr>
              <w:t>Ordinary</w:t>
            </w:r>
          </w:p>
        </w:tc>
        <w:tc>
          <w:tcPr>
            <w:tcW w:w="763" w:type="dxa"/>
            <w:vAlign w:val="bottom"/>
          </w:tcPr>
          <w:p w14:paraId="759E96D6" w14:textId="77777777" w:rsidR="005049DC" w:rsidRPr="0036187A" w:rsidRDefault="005049DC" w:rsidP="005049DC">
            <w:pPr>
              <w:spacing w:line="300" w:lineRule="exact"/>
              <w:jc w:val="right"/>
              <w:rPr>
                <w:rFonts w:ascii="Cordia New" w:cs="Cordia New"/>
                <w:snapToGrid w:val="0"/>
                <w:cs/>
              </w:rPr>
            </w:pPr>
            <w:r w:rsidRPr="0036187A">
              <w:rPr>
                <w:rFonts w:ascii="Cordia New" w:cs="Cordia New"/>
                <w:snapToGrid w:val="0"/>
              </w:rPr>
              <w:t>22</w:t>
            </w:r>
            <w:r w:rsidRPr="0036187A">
              <w:rPr>
                <w:rFonts w:ascii="Cordia New" w:cs="Cordia New"/>
                <w:snapToGrid w:val="0"/>
                <w:cs/>
              </w:rPr>
              <w:t>.</w:t>
            </w:r>
            <w:r w:rsidRPr="0036187A">
              <w:rPr>
                <w:rFonts w:ascii="Cordia New" w:cs="Cordia New"/>
                <w:snapToGrid w:val="0"/>
              </w:rPr>
              <w:t>17</w:t>
            </w:r>
            <w:r w:rsidRPr="0036187A">
              <w:rPr>
                <w:rFonts w:ascii="Cordia New" w:cs="Cordia New"/>
                <w:snapToGrid w:val="0"/>
                <w:cs/>
              </w:rPr>
              <w:t>%</w:t>
            </w:r>
          </w:p>
        </w:tc>
        <w:tc>
          <w:tcPr>
            <w:tcW w:w="900" w:type="dxa"/>
            <w:vAlign w:val="bottom"/>
          </w:tcPr>
          <w:p w14:paraId="600D769E"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22</w:t>
            </w:r>
            <w:r w:rsidRPr="0036187A">
              <w:rPr>
                <w:rFonts w:ascii="Cordia New" w:cs="Cordia New"/>
                <w:snapToGrid w:val="0"/>
                <w:cs/>
              </w:rPr>
              <w:t>.</w:t>
            </w:r>
            <w:r w:rsidRPr="0036187A">
              <w:rPr>
                <w:rFonts w:ascii="Cordia New" w:cs="Cordia New"/>
                <w:snapToGrid w:val="0"/>
              </w:rPr>
              <w:t>17</w:t>
            </w:r>
            <w:r w:rsidRPr="0036187A">
              <w:rPr>
                <w:rFonts w:ascii="Cordia New" w:cs="Cordia New"/>
                <w:snapToGrid w:val="0"/>
                <w:cs/>
              </w:rPr>
              <w:t>%</w:t>
            </w:r>
          </w:p>
        </w:tc>
        <w:tc>
          <w:tcPr>
            <w:tcW w:w="862" w:type="dxa"/>
            <w:vAlign w:val="bottom"/>
          </w:tcPr>
          <w:p w14:paraId="7F8C745F" w14:textId="0252B721"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118</w:t>
            </w:r>
          </w:p>
        </w:tc>
        <w:tc>
          <w:tcPr>
            <w:tcW w:w="907" w:type="dxa"/>
            <w:vAlign w:val="bottom"/>
          </w:tcPr>
          <w:p w14:paraId="4A594CB5"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118</w:t>
            </w:r>
          </w:p>
        </w:tc>
        <w:tc>
          <w:tcPr>
            <w:tcW w:w="798" w:type="dxa"/>
            <w:vAlign w:val="bottom"/>
          </w:tcPr>
          <w:p w14:paraId="5EE0A0AE" w14:textId="170C61BA" w:rsidR="005049DC" w:rsidRPr="005049DC" w:rsidRDefault="005049DC" w:rsidP="005049DC">
            <w:pPr>
              <w:tabs>
                <w:tab w:val="right" w:pos="535"/>
              </w:tabs>
              <w:spacing w:line="300" w:lineRule="exact"/>
              <w:rPr>
                <w:rFonts w:ascii="Cordia New" w:cs="Cordia New"/>
              </w:rPr>
            </w:pPr>
            <w:r w:rsidRPr="005049DC">
              <w:rPr>
                <w:rFonts w:ascii="Cordia New" w:cs="Cordia New"/>
                <w:cs/>
              </w:rPr>
              <w:tab/>
            </w:r>
            <w:r w:rsidRPr="005049DC">
              <w:rPr>
                <w:rFonts w:ascii="Cordia New" w:cs="Cordia New"/>
              </w:rPr>
              <w:t>34</w:t>
            </w:r>
          </w:p>
        </w:tc>
        <w:tc>
          <w:tcPr>
            <w:tcW w:w="916" w:type="dxa"/>
            <w:vAlign w:val="bottom"/>
          </w:tcPr>
          <w:p w14:paraId="6A8126C0"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r>
            <w:r w:rsidRPr="005049DC">
              <w:rPr>
                <w:rFonts w:ascii="Cordia New" w:cs="Cordia New"/>
              </w:rPr>
              <w:t>38</w:t>
            </w:r>
          </w:p>
        </w:tc>
      </w:tr>
      <w:tr w:rsidR="005049DC" w:rsidRPr="0036187A" w14:paraId="1B967192" w14:textId="77777777" w:rsidTr="005049DC">
        <w:trPr>
          <w:trHeight w:val="40"/>
        </w:trPr>
        <w:tc>
          <w:tcPr>
            <w:tcW w:w="2338" w:type="dxa"/>
          </w:tcPr>
          <w:p w14:paraId="79D54593" w14:textId="77777777" w:rsidR="005049DC" w:rsidRPr="0036187A" w:rsidRDefault="005049DC" w:rsidP="005049DC">
            <w:pPr>
              <w:tabs>
                <w:tab w:val="left" w:pos="181"/>
              </w:tabs>
              <w:spacing w:line="300" w:lineRule="exact"/>
              <w:rPr>
                <w:rFonts w:ascii="Cordia New" w:cs="Cordia New"/>
                <w:snapToGrid w:val="0"/>
              </w:rPr>
            </w:pPr>
            <w:r w:rsidRPr="0036187A">
              <w:rPr>
                <w:rFonts w:ascii="Cordia New" w:cs="Cordia New"/>
                <w:snapToGrid w:val="0"/>
              </w:rPr>
              <w:t xml:space="preserve">THAI PAYMENT NETWORK </w:t>
            </w:r>
            <w:r w:rsidRPr="0036187A">
              <w:rPr>
                <w:rFonts w:ascii="Cordia New" w:cs="Cordia New"/>
                <w:snapToGrid w:val="0"/>
              </w:rPr>
              <w:br/>
            </w:r>
            <w:r w:rsidRPr="0036187A">
              <w:rPr>
                <w:rFonts w:ascii="Cordia New" w:cs="Cordia New"/>
                <w:snapToGrid w:val="0"/>
              </w:rPr>
              <w:tab/>
              <w:t>CO</w:t>
            </w:r>
            <w:r w:rsidRPr="0036187A">
              <w:rPr>
                <w:rFonts w:ascii="Cordia New" w:cs="Cordia New"/>
                <w:snapToGrid w:val="0"/>
                <w:cs/>
              </w:rPr>
              <w:t>.</w:t>
            </w:r>
            <w:r w:rsidRPr="0036187A">
              <w:rPr>
                <w:rFonts w:ascii="Cordia New" w:cs="Cordia New"/>
                <w:snapToGrid w:val="0"/>
              </w:rPr>
              <w:t>, LTD</w:t>
            </w:r>
            <w:r w:rsidRPr="0036187A">
              <w:rPr>
                <w:rFonts w:ascii="Cordia New" w:cs="Cordia New"/>
                <w:snapToGrid w:val="0"/>
                <w:cs/>
              </w:rPr>
              <w:t>.</w:t>
            </w:r>
          </w:p>
        </w:tc>
        <w:tc>
          <w:tcPr>
            <w:tcW w:w="1262" w:type="dxa"/>
          </w:tcPr>
          <w:p w14:paraId="05DB1A68" w14:textId="77777777" w:rsidR="005049DC" w:rsidRPr="0036187A" w:rsidRDefault="005049DC" w:rsidP="005049DC">
            <w:pPr>
              <w:spacing w:line="300" w:lineRule="exact"/>
              <w:ind w:left="-99" w:right="-72"/>
              <w:jc w:val="center"/>
              <w:rPr>
                <w:rFonts w:ascii="Cordia New" w:eastAsia="Angsana New" w:cs="Cordia New"/>
              </w:rPr>
            </w:pPr>
            <w:r w:rsidRPr="0036187A">
              <w:rPr>
                <w:rFonts w:ascii="Cordia New" w:eastAsia="Angsana New" w:cs="Cordia New"/>
              </w:rPr>
              <w:t>Service</w:t>
            </w:r>
          </w:p>
        </w:tc>
        <w:tc>
          <w:tcPr>
            <w:tcW w:w="866" w:type="dxa"/>
          </w:tcPr>
          <w:p w14:paraId="4190C0F4"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tcPr>
          <w:p w14:paraId="69471AD1"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rPr>
              <w:t>Ordinary</w:t>
            </w:r>
          </w:p>
        </w:tc>
        <w:tc>
          <w:tcPr>
            <w:tcW w:w="763" w:type="dxa"/>
          </w:tcPr>
          <w:p w14:paraId="67DCBD62" w14:textId="3CDDB84B" w:rsidR="005049DC" w:rsidRPr="0036187A" w:rsidRDefault="005049DC" w:rsidP="005049DC">
            <w:pPr>
              <w:spacing w:line="300" w:lineRule="exact"/>
              <w:jc w:val="right"/>
              <w:rPr>
                <w:rFonts w:ascii="Cordia New" w:cs="Cordia New"/>
                <w:snapToGrid w:val="0"/>
                <w:cs/>
              </w:rPr>
            </w:pPr>
            <w:r w:rsidRPr="005049DC">
              <w:rPr>
                <w:rFonts w:ascii="Cordia New" w:cs="Cordia New"/>
                <w:snapToGrid w:val="0"/>
              </w:rPr>
              <w:t>27.99%</w:t>
            </w:r>
          </w:p>
        </w:tc>
        <w:tc>
          <w:tcPr>
            <w:tcW w:w="900" w:type="dxa"/>
          </w:tcPr>
          <w:p w14:paraId="1A5A434D"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33</w:t>
            </w:r>
            <w:r w:rsidRPr="0036187A">
              <w:rPr>
                <w:rFonts w:ascii="Cordia New" w:cs="Cordia New"/>
                <w:snapToGrid w:val="0"/>
                <w:cs/>
              </w:rPr>
              <w:t>.</w:t>
            </w:r>
            <w:r w:rsidRPr="0036187A">
              <w:rPr>
                <w:rFonts w:ascii="Cordia New" w:cs="Cordia New"/>
                <w:snapToGrid w:val="0"/>
              </w:rPr>
              <w:t>33</w:t>
            </w:r>
            <w:r w:rsidRPr="0036187A">
              <w:rPr>
                <w:rFonts w:ascii="Cordia New" w:cs="Cordia New"/>
                <w:snapToGrid w:val="0"/>
                <w:cs/>
              </w:rPr>
              <w:t>%</w:t>
            </w:r>
          </w:p>
        </w:tc>
        <w:tc>
          <w:tcPr>
            <w:tcW w:w="862" w:type="dxa"/>
          </w:tcPr>
          <w:p w14:paraId="13D4ADA1" w14:textId="3A4813E0"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262</w:t>
            </w:r>
          </w:p>
        </w:tc>
        <w:tc>
          <w:tcPr>
            <w:tcW w:w="907" w:type="dxa"/>
          </w:tcPr>
          <w:p w14:paraId="6115A5FE"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262</w:t>
            </w:r>
          </w:p>
        </w:tc>
        <w:tc>
          <w:tcPr>
            <w:tcW w:w="798" w:type="dxa"/>
          </w:tcPr>
          <w:p w14:paraId="168DFD6F" w14:textId="510DDE22" w:rsidR="005049DC" w:rsidRPr="005049DC" w:rsidRDefault="005049DC" w:rsidP="005049DC">
            <w:pPr>
              <w:tabs>
                <w:tab w:val="right" w:pos="535"/>
              </w:tabs>
              <w:spacing w:line="300" w:lineRule="exact"/>
              <w:rPr>
                <w:rFonts w:ascii="Cordia New" w:cs="Cordia New"/>
              </w:rPr>
            </w:pPr>
            <w:r w:rsidRPr="005049DC">
              <w:rPr>
                <w:rFonts w:ascii="Cordia New" w:cs="Cordia New"/>
                <w:cs/>
              </w:rPr>
              <w:tab/>
            </w:r>
            <w:r w:rsidRPr="005049DC">
              <w:rPr>
                <w:rFonts w:ascii="Cordia New" w:cs="Cordia New"/>
              </w:rPr>
              <w:t>182</w:t>
            </w:r>
          </w:p>
        </w:tc>
        <w:tc>
          <w:tcPr>
            <w:tcW w:w="916" w:type="dxa"/>
          </w:tcPr>
          <w:p w14:paraId="60403DF9"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r>
            <w:r w:rsidRPr="005049DC">
              <w:rPr>
                <w:rFonts w:ascii="Cordia New" w:cs="Cordia New"/>
              </w:rPr>
              <w:t>189</w:t>
            </w:r>
          </w:p>
        </w:tc>
      </w:tr>
      <w:tr w:rsidR="005049DC" w:rsidRPr="0036187A" w14:paraId="180D1264" w14:textId="77777777" w:rsidTr="00130049">
        <w:trPr>
          <w:trHeight w:val="40"/>
        </w:trPr>
        <w:tc>
          <w:tcPr>
            <w:tcW w:w="2338" w:type="dxa"/>
          </w:tcPr>
          <w:p w14:paraId="758FA808" w14:textId="77777777" w:rsidR="005049DC" w:rsidRPr="0036187A" w:rsidRDefault="005049DC" w:rsidP="005049DC">
            <w:pPr>
              <w:tabs>
                <w:tab w:val="left" w:pos="181"/>
              </w:tabs>
              <w:spacing w:line="300" w:lineRule="exact"/>
              <w:rPr>
                <w:rFonts w:ascii="Cordia New" w:cs="Cordia New"/>
                <w:snapToGrid w:val="0"/>
              </w:rPr>
            </w:pPr>
            <w:r w:rsidRPr="0036187A">
              <w:rPr>
                <w:rFonts w:ascii="Cordia New" w:cs="Cordia New"/>
                <w:snapToGrid w:val="0"/>
              </w:rPr>
              <w:t xml:space="preserve">SOVANNAPHUM LIFE </w:t>
            </w:r>
            <w:r w:rsidRPr="0036187A">
              <w:rPr>
                <w:rFonts w:ascii="Cordia New" w:cs="Cordia New"/>
                <w:snapToGrid w:val="0"/>
              </w:rPr>
              <w:tab/>
              <w:t>ASSURANCE  PLC</w:t>
            </w:r>
            <w:r w:rsidRPr="0036187A">
              <w:rPr>
                <w:rFonts w:ascii="Cordia New" w:cs="Cordia New"/>
                <w:snapToGrid w:val="0"/>
                <w:vertAlign w:val="superscript"/>
                <w:cs/>
              </w:rPr>
              <w:t xml:space="preserve"> </w:t>
            </w:r>
            <w:r w:rsidRPr="0036187A">
              <w:rPr>
                <w:rFonts w:ascii="Cordia New" w:cs="Cordia New"/>
                <w:snapToGrid w:val="0"/>
                <w:vertAlign w:val="superscript"/>
              </w:rPr>
              <w:t>3</w:t>
            </w:r>
            <w:r w:rsidRPr="0036187A">
              <w:rPr>
                <w:rFonts w:ascii="Cordia New" w:cs="Cordia New"/>
                <w:snapToGrid w:val="0"/>
                <w:vertAlign w:val="superscript"/>
                <w:cs/>
              </w:rPr>
              <w:t>)</w:t>
            </w:r>
          </w:p>
        </w:tc>
        <w:tc>
          <w:tcPr>
            <w:tcW w:w="1262" w:type="dxa"/>
          </w:tcPr>
          <w:p w14:paraId="232E2B60" w14:textId="77777777" w:rsidR="005049DC" w:rsidRPr="0036187A" w:rsidRDefault="005049DC" w:rsidP="005049DC">
            <w:pPr>
              <w:spacing w:line="300" w:lineRule="exact"/>
              <w:ind w:left="-99" w:right="-72"/>
              <w:jc w:val="center"/>
              <w:rPr>
                <w:rFonts w:ascii="Cordia New" w:eastAsia="Angsana New" w:cs="Cordia New"/>
              </w:rPr>
            </w:pPr>
            <w:r w:rsidRPr="0036187A">
              <w:rPr>
                <w:rFonts w:ascii="Cordia New" w:eastAsia="Angsana New" w:cs="Cordia New"/>
              </w:rPr>
              <w:t>Life Insurance</w:t>
            </w:r>
          </w:p>
        </w:tc>
        <w:tc>
          <w:tcPr>
            <w:tcW w:w="866" w:type="dxa"/>
          </w:tcPr>
          <w:p w14:paraId="3D42CE14" w14:textId="77777777" w:rsidR="005049DC" w:rsidRPr="0036187A" w:rsidRDefault="005049DC" w:rsidP="005049DC">
            <w:pPr>
              <w:spacing w:line="300" w:lineRule="exact"/>
              <w:ind w:left="-108" w:right="-108"/>
              <w:jc w:val="center"/>
              <w:rPr>
                <w:rFonts w:ascii="Cordia New" w:eastAsia="Angsana New" w:cs="Cordia New"/>
              </w:rPr>
            </w:pPr>
            <w:r w:rsidRPr="0036187A">
              <w:rPr>
                <w:rFonts w:ascii="Cordia New" w:eastAsia="Angsana New" w:cs="Cordia New"/>
              </w:rPr>
              <w:t>Kingdom of Cambodia</w:t>
            </w:r>
          </w:p>
        </w:tc>
        <w:tc>
          <w:tcPr>
            <w:tcW w:w="708" w:type="dxa"/>
          </w:tcPr>
          <w:p w14:paraId="46E8A4B1" w14:textId="77777777" w:rsidR="005049DC" w:rsidRPr="0036187A" w:rsidRDefault="005049DC" w:rsidP="005049DC">
            <w:pPr>
              <w:spacing w:line="300" w:lineRule="exact"/>
              <w:ind w:left="-108" w:right="-108"/>
              <w:jc w:val="center"/>
              <w:rPr>
                <w:rFonts w:ascii="Cordia New" w:eastAsia="Angsana New" w:cs="Cordia New"/>
              </w:rPr>
            </w:pPr>
            <w:r w:rsidRPr="0036187A">
              <w:rPr>
                <w:rFonts w:ascii="Cordia New" w:eastAsia="Angsana New" w:cs="Cordia New"/>
              </w:rPr>
              <w:t>Ordinary</w:t>
            </w:r>
          </w:p>
        </w:tc>
        <w:tc>
          <w:tcPr>
            <w:tcW w:w="763" w:type="dxa"/>
          </w:tcPr>
          <w:p w14:paraId="6602E274"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18</w:t>
            </w:r>
            <w:r w:rsidRPr="0036187A">
              <w:rPr>
                <w:rFonts w:ascii="Cordia New" w:cs="Cordia New"/>
                <w:snapToGrid w:val="0"/>
                <w:cs/>
              </w:rPr>
              <w:t>.</w:t>
            </w:r>
            <w:r w:rsidRPr="0036187A">
              <w:rPr>
                <w:rFonts w:ascii="Cordia New" w:cs="Cordia New"/>
                <w:snapToGrid w:val="0"/>
              </w:rPr>
              <w:t>74</w:t>
            </w:r>
            <w:r w:rsidRPr="0036187A">
              <w:rPr>
                <w:rFonts w:ascii="Cordia New" w:cs="Cordia New"/>
                <w:snapToGrid w:val="0"/>
                <w:cs/>
              </w:rPr>
              <w:t>%</w:t>
            </w:r>
          </w:p>
        </w:tc>
        <w:tc>
          <w:tcPr>
            <w:tcW w:w="900" w:type="dxa"/>
          </w:tcPr>
          <w:p w14:paraId="17B67946"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18</w:t>
            </w:r>
            <w:r w:rsidRPr="0036187A">
              <w:rPr>
                <w:rFonts w:ascii="Cordia New" w:cs="Cordia New"/>
                <w:snapToGrid w:val="0"/>
                <w:cs/>
              </w:rPr>
              <w:t>.</w:t>
            </w:r>
            <w:r w:rsidRPr="0036187A">
              <w:rPr>
                <w:rFonts w:ascii="Cordia New" w:cs="Cordia New"/>
                <w:snapToGrid w:val="0"/>
              </w:rPr>
              <w:t>74</w:t>
            </w:r>
            <w:r w:rsidRPr="0036187A">
              <w:rPr>
                <w:rFonts w:ascii="Cordia New" w:cs="Cordia New"/>
                <w:snapToGrid w:val="0"/>
                <w:cs/>
              </w:rPr>
              <w:t>%</w:t>
            </w:r>
          </w:p>
        </w:tc>
        <w:tc>
          <w:tcPr>
            <w:tcW w:w="862" w:type="dxa"/>
          </w:tcPr>
          <w:p w14:paraId="4E5732F1" w14:textId="7A2F5CA1"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2</w:t>
            </w:r>
            <w:r w:rsidRPr="005049DC">
              <w:rPr>
                <w:rFonts w:ascii="Cordia New" w:cs="Cordia New" w:hint="cs"/>
              </w:rPr>
              <w:t>67</w:t>
            </w:r>
          </w:p>
        </w:tc>
        <w:tc>
          <w:tcPr>
            <w:tcW w:w="907" w:type="dxa"/>
          </w:tcPr>
          <w:p w14:paraId="024A3074"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2</w:t>
            </w:r>
            <w:r w:rsidRPr="005049DC">
              <w:rPr>
                <w:rFonts w:ascii="Cordia New" w:cs="Cordia New" w:hint="cs"/>
                <w:cs/>
              </w:rPr>
              <w:t>67</w:t>
            </w:r>
          </w:p>
        </w:tc>
        <w:tc>
          <w:tcPr>
            <w:tcW w:w="798" w:type="dxa"/>
          </w:tcPr>
          <w:p w14:paraId="73319101" w14:textId="1C0F95B8" w:rsidR="005049DC" w:rsidRPr="005049DC" w:rsidRDefault="005049DC" w:rsidP="005049DC">
            <w:pPr>
              <w:tabs>
                <w:tab w:val="right" w:pos="535"/>
              </w:tabs>
              <w:spacing w:line="300" w:lineRule="exact"/>
              <w:rPr>
                <w:rFonts w:ascii="Cordia New" w:cs="Cordia New"/>
              </w:rPr>
            </w:pPr>
            <w:r w:rsidRPr="005049DC">
              <w:rPr>
                <w:rFonts w:ascii="Cordia New" w:cs="Cordia New"/>
                <w:cs/>
              </w:rPr>
              <w:tab/>
            </w:r>
            <w:r w:rsidRPr="005049DC">
              <w:rPr>
                <w:rFonts w:ascii="Cordia New" w:cs="Cordia New"/>
              </w:rPr>
              <w:t>354</w:t>
            </w:r>
          </w:p>
        </w:tc>
        <w:tc>
          <w:tcPr>
            <w:tcW w:w="916" w:type="dxa"/>
          </w:tcPr>
          <w:p w14:paraId="4F94BC6A"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r>
            <w:r w:rsidRPr="005049DC">
              <w:rPr>
                <w:rFonts w:ascii="Cordia New" w:cs="Cordia New"/>
              </w:rPr>
              <w:t>327</w:t>
            </w:r>
          </w:p>
        </w:tc>
      </w:tr>
      <w:tr w:rsidR="005049DC" w:rsidRPr="0036187A" w14:paraId="005223BB" w14:textId="77777777" w:rsidTr="00130049">
        <w:trPr>
          <w:trHeight w:val="40"/>
        </w:trPr>
        <w:tc>
          <w:tcPr>
            <w:tcW w:w="2338" w:type="dxa"/>
          </w:tcPr>
          <w:p w14:paraId="48873EAD" w14:textId="77777777" w:rsidR="005049DC" w:rsidRPr="0036187A" w:rsidRDefault="005049DC" w:rsidP="005049DC">
            <w:pPr>
              <w:tabs>
                <w:tab w:val="left" w:pos="180"/>
              </w:tabs>
              <w:spacing w:line="260" w:lineRule="exact"/>
              <w:ind w:right="-74"/>
              <w:contextualSpacing/>
              <w:rPr>
                <w:rFonts w:ascii="Cordia New" w:eastAsia="Angsana New" w:cs="Cordia New"/>
              </w:rPr>
            </w:pPr>
            <w:r w:rsidRPr="0036187A">
              <w:rPr>
                <w:rFonts w:ascii="Cordia New" w:eastAsia="Angsana New" w:cs="Cordia New"/>
              </w:rPr>
              <w:t xml:space="preserve">LICH VIET DEVELOPMENT </w:t>
            </w:r>
            <w:r w:rsidRPr="0036187A">
              <w:rPr>
                <w:rFonts w:ascii="Cordia New" w:eastAsia="Angsana New" w:cs="Cordia New"/>
              </w:rPr>
              <w:tab/>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hint="cs"/>
                <w:vertAlign w:val="superscript"/>
                <w:cs/>
              </w:rPr>
              <w:t xml:space="preserve"> </w:t>
            </w:r>
            <w:r w:rsidRPr="0036187A">
              <w:rPr>
                <w:rFonts w:ascii="Cordia New" w:eastAsia="Angsana New" w:cs="Cordia New"/>
                <w:vertAlign w:val="superscript"/>
                <w:lang w:val="en-US"/>
              </w:rPr>
              <w:t>4</w:t>
            </w:r>
            <w:r w:rsidRPr="0036187A">
              <w:rPr>
                <w:rFonts w:ascii="Cordia New" w:eastAsia="Angsana New" w:cs="Cordia New"/>
                <w:vertAlign w:val="superscript"/>
                <w:cs/>
              </w:rPr>
              <w:t>)</w:t>
            </w:r>
          </w:p>
        </w:tc>
        <w:tc>
          <w:tcPr>
            <w:tcW w:w="1262" w:type="dxa"/>
          </w:tcPr>
          <w:p w14:paraId="077C3D1B"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cs/>
              </w:rPr>
            </w:pPr>
            <w:r w:rsidRPr="0036187A">
              <w:rPr>
                <w:rFonts w:ascii="Cordia New" w:eastAsia="Angsana New" w:cs="Cordia New"/>
              </w:rPr>
              <w:t>Service</w:t>
            </w:r>
          </w:p>
        </w:tc>
        <w:tc>
          <w:tcPr>
            <w:tcW w:w="866" w:type="dxa"/>
          </w:tcPr>
          <w:p w14:paraId="4440E882"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Socialist Republic of Vietnam</w:t>
            </w:r>
          </w:p>
        </w:tc>
        <w:tc>
          <w:tcPr>
            <w:tcW w:w="708" w:type="dxa"/>
          </w:tcPr>
          <w:p w14:paraId="0924A9CF"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rPr>
              <w:t>Ordinary</w:t>
            </w:r>
          </w:p>
        </w:tc>
        <w:tc>
          <w:tcPr>
            <w:tcW w:w="763" w:type="dxa"/>
          </w:tcPr>
          <w:p w14:paraId="5E9310DC" w14:textId="77777777" w:rsidR="005049DC" w:rsidRPr="0036187A" w:rsidRDefault="005049DC" w:rsidP="005049DC">
            <w:pPr>
              <w:spacing w:line="300" w:lineRule="exact"/>
              <w:jc w:val="right"/>
              <w:rPr>
                <w:rFonts w:ascii="Cordia New" w:cs="Cordia New"/>
                <w:snapToGrid w:val="0"/>
                <w:cs/>
              </w:rPr>
            </w:pPr>
            <w:r w:rsidRPr="0036187A">
              <w:rPr>
                <w:rFonts w:ascii="Cordia New" w:cs="Cordia New"/>
                <w:snapToGrid w:val="0"/>
              </w:rPr>
              <w:t>36</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4AFABDA2"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36</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1049D768" w14:textId="06017EAF"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65</w:t>
            </w:r>
          </w:p>
        </w:tc>
        <w:tc>
          <w:tcPr>
            <w:tcW w:w="907" w:type="dxa"/>
          </w:tcPr>
          <w:p w14:paraId="7BD9654D"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cs/>
              </w:rPr>
              <w:tab/>
            </w:r>
            <w:r w:rsidRPr="005049DC">
              <w:rPr>
                <w:rFonts w:ascii="Cordia New" w:cs="Cordia New"/>
              </w:rPr>
              <w:t>65</w:t>
            </w:r>
          </w:p>
        </w:tc>
        <w:tc>
          <w:tcPr>
            <w:tcW w:w="798" w:type="dxa"/>
          </w:tcPr>
          <w:p w14:paraId="5E1047D6" w14:textId="1CEF85BE" w:rsidR="005049DC" w:rsidRPr="005049DC" w:rsidRDefault="005049DC" w:rsidP="005049DC">
            <w:pPr>
              <w:tabs>
                <w:tab w:val="right" w:pos="535"/>
              </w:tabs>
              <w:spacing w:line="300" w:lineRule="exact"/>
              <w:rPr>
                <w:rFonts w:ascii="Cordia New" w:cs="Cordia New"/>
                <w:lang w:val="en-US"/>
              </w:rPr>
            </w:pPr>
            <w:r w:rsidRPr="005049DC">
              <w:rPr>
                <w:rFonts w:ascii="Cordia New" w:cs="Cordia New"/>
                <w:cs/>
              </w:rPr>
              <w:tab/>
            </w:r>
            <w:r w:rsidRPr="005049DC">
              <w:rPr>
                <w:rFonts w:ascii="Cordia New" w:cs="Cordia New"/>
              </w:rPr>
              <w:t>59</w:t>
            </w:r>
          </w:p>
        </w:tc>
        <w:tc>
          <w:tcPr>
            <w:tcW w:w="916" w:type="dxa"/>
          </w:tcPr>
          <w:p w14:paraId="31A0C92A"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r>
            <w:r w:rsidRPr="005049DC">
              <w:rPr>
                <w:rFonts w:ascii="Cordia New" w:cs="Cordia New"/>
              </w:rPr>
              <w:t>58</w:t>
            </w:r>
          </w:p>
        </w:tc>
      </w:tr>
      <w:tr w:rsidR="005049DC" w:rsidRPr="0036187A" w14:paraId="2D564D2E" w14:textId="77777777" w:rsidTr="005049DC">
        <w:trPr>
          <w:trHeight w:val="40"/>
        </w:trPr>
        <w:tc>
          <w:tcPr>
            <w:tcW w:w="2338" w:type="dxa"/>
          </w:tcPr>
          <w:p w14:paraId="6A317DBF" w14:textId="77777777" w:rsidR="005049DC" w:rsidRPr="0036187A" w:rsidRDefault="005049DC" w:rsidP="005049DC">
            <w:pPr>
              <w:tabs>
                <w:tab w:val="left" w:pos="180"/>
              </w:tabs>
              <w:spacing w:line="300" w:lineRule="exact"/>
              <w:ind w:right="-72"/>
              <w:rPr>
                <w:rFonts w:ascii="Cordia New" w:eastAsia="Angsana New" w:cs="Cordia New"/>
                <w:lang w:val="en-US"/>
              </w:rPr>
            </w:pPr>
            <w:r w:rsidRPr="0036187A">
              <w:rPr>
                <w:rFonts w:ascii="Cordia New" w:eastAsia="Angsana New" w:cs="Cordia New"/>
              </w:rPr>
              <w:t xml:space="preserve">STORMBREAKER VENTURE </w:t>
            </w:r>
            <w:r w:rsidRPr="0036187A">
              <w:rPr>
                <w:rFonts w:ascii="Cordia New" w:eastAsia="Angsana New" w:cs="Cordia New"/>
              </w:rPr>
              <w:br/>
            </w:r>
            <w:r w:rsidRPr="0036187A">
              <w:rPr>
                <w:rFonts w:ascii="Cordia New" w:eastAsia="Angsana New" w:cs="Cordia New"/>
              </w:rPr>
              <w:tab/>
              <w:t>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lang w:val="en-US"/>
              </w:rPr>
              <w:t xml:space="preserve">. </w:t>
            </w:r>
            <w:r w:rsidRPr="0036187A">
              <w:rPr>
                <w:rFonts w:ascii="Cordia New" w:eastAsia="Angsana New" w:cs="Cordia New"/>
                <w:vertAlign w:val="superscript"/>
                <w:lang w:val="en-US"/>
              </w:rPr>
              <w:t>4</w:t>
            </w:r>
            <w:r w:rsidRPr="0036187A">
              <w:rPr>
                <w:rFonts w:ascii="Cordia New" w:eastAsia="Angsana New" w:cs="Cordia New"/>
                <w:vertAlign w:val="superscript"/>
                <w:cs/>
              </w:rPr>
              <w:t>)</w:t>
            </w:r>
          </w:p>
        </w:tc>
        <w:tc>
          <w:tcPr>
            <w:tcW w:w="1262" w:type="dxa"/>
          </w:tcPr>
          <w:p w14:paraId="07B1E6CD" w14:textId="2E1A0B56"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36187A">
              <w:rPr>
                <w:rFonts w:ascii="Cordia New" w:eastAsia="Angsana New" w:cs="Cordia New"/>
              </w:rPr>
              <w:t>Investment in other Com</w:t>
            </w:r>
            <w:r w:rsidR="0055008C">
              <w:rPr>
                <w:rFonts w:ascii="Cordia New" w:eastAsia="Angsana New" w:cs="Cordia New"/>
              </w:rPr>
              <w:t>panies</w:t>
            </w:r>
          </w:p>
        </w:tc>
        <w:tc>
          <w:tcPr>
            <w:tcW w:w="866" w:type="dxa"/>
          </w:tcPr>
          <w:p w14:paraId="4EF0033D"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tcPr>
          <w:p w14:paraId="68B920E9"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21307E1C"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60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5C62CE7D"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60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559874D7" w14:textId="0265AC29" w:rsidR="005049DC" w:rsidRPr="005049DC" w:rsidRDefault="005049DC" w:rsidP="005049DC">
            <w:pPr>
              <w:tabs>
                <w:tab w:val="right" w:pos="537"/>
              </w:tabs>
              <w:spacing w:line="300" w:lineRule="exact"/>
              <w:rPr>
                <w:rFonts w:ascii="Cordia New" w:cs="Cordia New"/>
              </w:rPr>
            </w:pPr>
            <w:r w:rsidRPr="005049DC">
              <w:rPr>
                <w:rFonts w:ascii="Cordia New" w:cs="Cordia New"/>
                <w:snapToGrid w:val="0"/>
                <w:cs/>
              </w:rPr>
              <w:tab/>
            </w:r>
            <w:r w:rsidRPr="005049DC">
              <w:rPr>
                <w:rFonts w:ascii="Cordia New" w:cs="Cordia New"/>
                <w:snapToGrid w:val="0"/>
              </w:rPr>
              <w:t>10</w:t>
            </w:r>
          </w:p>
        </w:tc>
        <w:tc>
          <w:tcPr>
            <w:tcW w:w="907" w:type="dxa"/>
          </w:tcPr>
          <w:p w14:paraId="54C7375E"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snapToGrid w:val="0"/>
                <w:cs/>
              </w:rPr>
              <w:tab/>
            </w:r>
            <w:r w:rsidRPr="005049DC">
              <w:rPr>
                <w:rFonts w:ascii="Cordia New" w:cs="Cordia New"/>
                <w:snapToGrid w:val="0"/>
              </w:rPr>
              <w:t>10</w:t>
            </w:r>
          </w:p>
        </w:tc>
        <w:tc>
          <w:tcPr>
            <w:tcW w:w="798" w:type="dxa"/>
          </w:tcPr>
          <w:p w14:paraId="79A3F420" w14:textId="2BEA91F5" w:rsidR="005049DC" w:rsidRPr="005049DC" w:rsidRDefault="005049DC" w:rsidP="005049DC">
            <w:pPr>
              <w:tabs>
                <w:tab w:val="center" w:pos="335"/>
              </w:tabs>
              <w:spacing w:line="300" w:lineRule="exact"/>
              <w:rPr>
                <w:rFonts w:ascii="Cordia New" w:cs="Cordia New"/>
                <w:cs/>
              </w:rPr>
            </w:pPr>
            <w:r w:rsidRPr="005049DC">
              <w:rPr>
                <w:rFonts w:ascii="Cordia New" w:cs="Cordia New"/>
                <w:cs/>
              </w:rPr>
              <w:tab/>
            </w:r>
            <w:r w:rsidRPr="005049DC">
              <w:rPr>
                <w:rFonts w:ascii="Cordia New" w:cs="Cordia New" w:hint="cs"/>
                <w:cs/>
              </w:rPr>
              <w:t>-</w:t>
            </w:r>
          </w:p>
        </w:tc>
        <w:tc>
          <w:tcPr>
            <w:tcW w:w="916" w:type="dxa"/>
          </w:tcPr>
          <w:p w14:paraId="21D96DCE" w14:textId="77777777" w:rsidR="005049DC" w:rsidRPr="005049DC" w:rsidRDefault="005049DC" w:rsidP="005049DC">
            <w:pPr>
              <w:tabs>
                <w:tab w:val="center" w:pos="331"/>
                <w:tab w:val="right" w:pos="512"/>
              </w:tabs>
              <w:spacing w:line="300" w:lineRule="exact"/>
              <w:rPr>
                <w:rFonts w:ascii="Cordia New" w:cs="Cordia New"/>
              </w:rPr>
            </w:pPr>
            <w:r w:rsidRPr="005049DC">
              <w:rPr>
                <w:rFonts w:ascii="Cordia New" w:cs="Cordia New"/>
                <w:cs/>
              </w:rPr>
              <w:tab/>
            </w:r>
            <w:r w:rsidRPr="005049DC">
              <w:rPr>
                <w:rFonts w:ascii="Cordia New" w:cs="Cordia New" w:hint="cs"/>
                <w:cs/>
              </w:rPr>
              <w:t>-</w:t>
            </w:r>
          </w:p>
        </w:tc>
      </w:tr>
      <w:tr w:rsidR="005049DC" w:rsidRPr="0036187A" w14:paraId="04459966" w14:textId="77777777" w:rsidTr="00130049">
        <w:trPr>
          <w:trHeight w:val="40"/>
        </w:trPr>
        <w:tc>
          <w:tcPr>
            <w:tcW w:w="2338" w:type="dxa"/>
          </w:tcPr>
          <w:p w14:paraId="62DBB347" w14:textId="77777777" w:rsidR="005049DC" w:rsidRPr="0036187A" w:rsidRDefault="005049DC" w:rsidP="005049DC">
            <w:pPr>
              <w:tabs>
                <w:tab w:val="left" w:pos="180"/>
              </w:tabs>
              <w:spacing w:line="300" w:lineRule="exact"/>
              <w:ind w:right="-72"/>
              <w:rPr>
                <w:rFonts w:ascii="Cordia New" w:eastAsia="Angsana New" w:cs="Cordia New"/>
                <w:lang w:val="en-US"/>
              </w:rPr>
            </w:pPr>
            <w:r w:rsidRPr="0036187A">
              <w:rPr>
                <w:rFonts w:ascii="Cordia New" w:eastAsia="Angsana New" w:cs="Cordia New"/>
              </w:rPr>
              <w:t xml:space="preserve">ROBOWEALTH SECURITY </w:t>
            </w:r>
            <w:r w:rsidRPr="0036187A">
              <w:rPr>
                <w:rFonts w:ascii="Cordia New" w:eastAsia="Angsana New" w:cs="Cordia New"/>
              </w:rPr>
              <w:tab/>
              <w:t>BROKERAGE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 xml:space="preserve">. </w:t>
            </w:r>
            <w:r w:rsidRPr="0036187A">
              <w:rPr>
                <w:rFonts w:ascii="Cordia New" w:eastAsia="Angsana New" w:cs="Cordia New"/>
                <w:vertAlign w:val="superscript"/>
                <w:lang w:val="en-US"/>
              </w:rPr>
              <w:t>4</w:t>
            </w:r>
            <w:r w:rsidRPr="0036187A">
              <w:rPr>
                <w:rFonts w:ascii="Cordia New" w:eastAsia="Angsana New" w:cs="Cordia New"/>
                <w:vertAlign w:val="superscript"/>
                <w:cs/>
              </w:rPr>
              <w:t>)</w:t>
            </w:r>
          </w:p>
        </w:tc>
        <w:tc>
          <w:tcPr>
            <w:tcW w:w="1262" w:type="dxa"/>
          </w:tcPr>
          <w:p w14:paraId="21799545"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36187A">
              <w:rPr>
                <w:rFonts w:ascii="Cordia New" w:eastAsia="Angsana New" w:cs="Cordia New"/>
              </w:rPr>
              <w:t>Stock Broker</w:t>
            </w:r>
          </w:p>
        </w:tc>
        <w:tc>
          <w:tcPr>
            <w:tcW w:w="866" w:type="dxa"/>
          </w:tcPr>
          <w:p w14:paraId="50602FD0"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tcPr>
          <w:p w14:paraId="15171DCD"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32DEEFC8"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53</w:t>
            </w:r>
            <w:r w:rsidRPr="0036187A">
              <w:rPr>
                <w:rFonts w:ascii="Cordia New" w:cs="Cordia New"/>
                <w:snapToGrid w:val="0"/>
                <w:cs/>
              </w:rPr>
              <w:t>.</w:t>
            </w:r>
            <w:r w:rsidRPr="0036187A">
              <w:rPr>
                <w:rFonts w:ascii="Cordia New" w:cs="Cordia New"/>
                <w:snapToGrid w:val="0"/>
              </w:rPr>
              <w:t>05</w:t>
            </w:r>
            <w:r w:rsidRPr="0036187A">
              <w:rPr>
                <w:rFonts w:ascii="Cordia New" w:cs="Cordia New"/>
                <w:snapToGrid w:val="0"/>
                <w:cs/>
              </w:rPr>
              <w:t>%</w:t>
            </w:r>
          </w:p>
        </w:tc>
        <w:tc>
          <w:tcPr>
            <w:tcW w:w="900" w:type="dxa"/>
          </w:tcPr>
          <w:p w14:paraId="2DA188E0"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53</w:t>
            </w:r>
            <w:r w:rsidRPr="0036187A">
              <w:rPr>
                <w:rFonts w:ascii="Cordia New" w:cs="Cordia New"/>
                <w:snapToGrid w:val="0"/>
                <w:cs/>
              </w:rPr>
              <w:t>.</w:t>
            </w:r>
            <w:r w:rsidRPr="0036187A">
              <w:rPr>
                <w:rFonts w:ascii="Cordia New" w:cs="Cordia New"/>
                <w:snapToGrid w:val="0"/>
              </w:rPr>
              <w:t>05</w:t>
            </w:r>
            <w:r w:rsidRPr="0036187A">
              <w:rPr>
                <w:rFonts w:ascii="Cordia New" w:cs="Cordia New"/>
                <w:snapToGrid w:val="0"/>
                <w:cs/>
              </w:rPr>
              <w:t>%</w:t>
            </w:r>
          </w:p>
        </w:tc>
        <w:tc>
          <w:tcPr>
            <w:tcW w:w="862" w:type="dxa"/>
          </w:tcPr>
          <w:p w14:paraId="290CBC36" w14:textId="118A574C" w:rsidR="005049DC" w:rsidRPr="005049DC" w:rsidRDefault="005049DC" w:rsidP="005049DC">
            <w:pPr>
              <w:tabs>
                <w:tab w:val="right" w:pos="537"/>
              </w:tabs>
              <w:spacing w:line="300" w:lineRule="exact"/>
              <w:rPr>
                <w:rFonts w:ascii="Cordia New" w:cs="Cordia New"/>
              </w:rPr>
            </w:pPr>
            <w:r w:rsidRPr="005049DC">
              <w:rPr>
                <w:rFonts w:ascii="Cordia New" w:cs="Cordia New"/>
                <w:snapToGrid w:val="0"/>
                <w:cs/>
              </w:rPr>
              <w:tab/>
            </w:r>
            <w:r w:rsidRPr="005049DC">
              <w:rPr>
                <w:rFonts w:ascii="Cordia New" w:cs="Cordia New"/>
                <w:snapToGrid w:val="0"/>
              </w:rPr>
              <w:t>171</w:t>
            </w:r>
          </w:p>
        </w:tc>
        <w:tc>
          <w:tcPr>
            <w:tcW w:w="907" w:type="dxa"/>
          </w:tcPr>
          <w:p w14:paraId="689D3E5A"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snapToGrid w:val="0"/>
                <w:cs/>
              </w:rPr>
              <w:tab/>
            </w:r>
            <w:r w:rsidRPr="005049DC">
              <w:rPr>
                <w:rFonts w:ascii="Cordia New" w:cs="Cordia New"/>
                <w:snapToGrid w:val="0"/>
              </w:rPr>
              <w:t>171</w:t>
            </w:r>
          </w:p>
        </w:tc>
        <w:tc>
          <w:tcPr>
            <w:tcW w:w="798" w:type="dxa"/>
          </w:tcPr>
          <w:p w14:paraId="736E019F" w14:textId="60EE25DD" w:rsidR="005049DC" w:rsidRPr="005049DC" w:rsidRDefault="005049DC" w:rsidP="005049DC">
            <w:pPr>
              <w:tabs>
                <w:tab w:val="right" w:pos="535"/>
              </w:tabs>
              <w:spacing w:line="300" w:lineRule="exact"/>
              <w:rPr>
                <w:rFonts w:ascii="Cordia New" w:cs="Cordia New"/>
              </w:rPr>
            </w:pPr>
            <w:r w:rsidRPr="005049DC">
              <w:rPr>
                <w:rFonts w:ascii="Cordia New" w:cs="Cordia New"/>
                <w:cs/>
              </w:rPr>
              <w:tab/>
            </w:r>
            <w:r w:rsidRPr="005049DC">
              <w:rPr>
                <w:rFonts w:ascii="Cordia New" w:cs="Cordia New"/>
              </w:rPr>
              <w:t>14</w:t>
            </w:r>
            <w:r w:rsidRPr="005049DC">
              <w:rPr>
                <w:rFonts w:ascii="Cordia New" w:cs="Cordia New" w:hint="cs"/>
                <w:cs/>
              </w:rPr>
              <w:t>2</w:t>
            </w:r>
            <w:r w:rsidRPr="005049DC">
              <w:rPr>
                <w:rFonts w:ascii="Cordia New" w:cs="Cordia New"/>
              </w:rPr>
              <w:tab/>
            </w:r>
          </w:p>
        </w:tc>
        <w:tc>
          <w:tcPr>
            <w:tcW w:w="916" w:type="dxa"/>
          </w:tcPr>
          <w:p w14:paraId="5E41256C"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cs/>
              </w:rPr>
              <w:tab/>
              <w:t>151</w:t>
            </w:r>
            <w:r w:rsidRPr="005049DC">
              <w:rPr>
                <w:rFonts w:ascii="Cordia New" w:cs="Cordia New"/>
              </w:rPr>
              <w:tab/>
            </w:r>
          </w:p>
        </w:tc>
      </w:tr>
      <w:tr w:rsidR="005049DC" w:rsidRPr="0036187A" w14:paraId="359DEC8E" w14:textId="77777777" w:rsidTr="00130049">
        <w:trPr>
          <w:trHeight w:val="40"/>
        </w:trPr>
        <w:tc>
          <w:tcPr>
            <w:tcW w:w="2338" w:type="dxa"/>
            <w:vMerge w:val="restart"/>
          </w:tcPr>
          <w:p w14:paraId="7D1A8683" w14:textId="77777777" w:rsidR="005049DC" w:rsidRPr="0036187A" w:rsidRDefault="005049DC" w:rsidP="005049DC">
            <w:pPr>
              <w:tabs>
                <w:tab w:val="left" w:pos="180"/>
              </w:tabs>
              <w:spacing w:line="300" w:lineRule="exact"/>
              <w:ind w:right="-72"/>
              <w:rPr>
                <w:rFonts w:ascii="Cordia New" w:eastAsia="Angsana New" w:cs="Cordia New"/>
                <w:cs/>
              </w:rPr>
            </w:pPr>
            <w:r w:rsidRPr="0036187A">
              <w:rPr>
                <w:rFonts w:ascii="Cordia New" w:eastAsia="Angsana New" w:cs="Cordia New"/>
              </w:rPr>
              <w:t xml:space="preserve">SEARCH ENGINE </w:t>
            </w:r>
            <w:r w:rsidRPr="0036187A">
              <w:rPr>
                <w:rFonts w:ascii="Cordia New" w:eastAsia="Angsana New" w:cs="Cordia New"/>
                <w:lang w:val="en-US"/>
              </w:rPr>
              <w:tab/>
            </w:r>
            <w:r w:rsidRPr="0036187A">
              <w:rPr>
                <w:rFonts w:ascii="Cordia New" w:eastAsia="Angsana New" w:cs="Cordia New"/>
              </w:rPr>
              <w:t>OPTIMIZATION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w:t>
            </w:r>
            <w:r w:rsidRPr="0036187A">
              <w:rPr>
                <w:rFonts w:ascii="Cordia New" w:eastAsia="Angsana New" w:cs="Cordia New"/>
                <w:vertAlign w:val="superscript"/>
                <w:cs/>
              </w:rPr>
              <w:t xml:space="preserve"> </w:t>
            </w:r>
            <w:r w:rsidRPr="0036187A">
              <w:rPr>
                <w:rFonts w:ascii="Cordia New" w:eastAsia="Angsana New" w:cs="Cordia New"/>
                <w:vertAlign w:val="superscript"/>
                <w:lang w:val="en-US"/>
              </w:rPr>
              <w:t>4</w:t>
            </w:r>
            <w:r w:rsidRPr="0036187A">
              <w:rPr>
                <w:rFonts w:ascii="Cordia New" w:eastAsia="Angsana New" w:cs="Cordia New"/>
                <w:vertAlign w:val="superscript"/>
                <w:cs/>
              </w:rPr>
              <w:t>)</w:t>
            </w:r>
          </w:p>
        </w:tc>
        <w:tc>
          <w:tcPr>
            <w:tcW w:w="1262" w:type="dxa"/>
          </w:tcPr>
          <w:p w14:paraId="7DA75316"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eastAsia="Angsana New" w:cs="Cordia New"/>
                <w:cs/>
              </w:rPr>
            </w:pPr>
            <w:r w:rsidRPr="0036187A">
              <w:rPr>
                <w:rFonts w:ascii="Cordia New" w:eastAsia="Angsana New" w:cs="Cordia New"/>
              </w:rPr>
              <w:t>Service</w:t>
            </w:r>
          </w:p>
        </w:tc>
        <w:tc>
          <w:tcPr>
            <w:tcW w:w="866" w:type="dxa"/>
          </w:tcPr>
          <w:p w14:paraId="172B6ACE"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77AD2564" w14:textId="77777777" w:rsidR="005049DC" w:rsidRPr="0036187A" w:rsidRDefault="005049DC" w:rsidP="005049DC">
            <w:pPr>
              <w:spacing w:line="300" w:lineRule="exact"/>
              <w:ind w:left="-104" w:right="-108"/>
              <w:jc w:val="center"/>
              <w:rPr>
                <w:rFonts w:ascii="Cordia New" w:eastAsia="Angsana New" w:cs="Cordia New"/>
                <w:cs/>
              </w:rPr>
            </w:pPr>
            <w:r w:rsidRPr="0036187A">
              <w:rPr>
                <w:rFonts w:ascii="Cordia New" w:eastAsia="Angsana New" w:cs="Cordia New"/>
              </w:rPr>
              <w:t>Ordinary</w:t>
            </w:r>
          </w:p>
        </w:tc>
        <w:tc>
          <w:tcPr>
            <w:tcW w:w="763" w:type="dxa"/>
          </w:tcPr>
          <w:p w14:paraId="4880753F" w14:textId="77777777" w:rsidR="005049DC" w:rsidRPr="0036187A" w:rsidRDefault="005049DC" w:rsidP="005049DC">
            <w:pPr>
              <w:spacing w:line="300" w:lineRule="exact"/>
              <w:jc w:val="right"/>
              <w:rPr>
                <w:rFonts w:ascii="Cordia New" w:cs="Cordia New"/>
                <w:snapToGrid w:val="0"/>
                <w:cs/>
              </w:rPr>
            </w:pPr>
            <w:r w:rsidRPr="0036187A">
              <w:rPr>
                <w:rFonts w:ascii="Cordia New" w:cs="Cordia New"/>
                <w:snapToGrid w:val="0"/>
              </w:rPr>
              <w:t>22</w:t>
            </w:r>
            <w:r w:rsidRPr="0036187A">
              <w:rPr>
                <w:rFonts w:ascii="Cordia New" w:cs="Cordia New" w:hint="cs"/>
                <w:snapToGrid w:val="0"/>
                <w:cs/>
              </w:rPr>
              <w:t>.</w:t>
            </w:r>
            <w:r w:rsidRPr="0036187A">
              <w:rPr>
                <w:rFonts w:ascii="Cordia New" w:cs="Cordia New"/>
                <w:snapToGrid w:val="0"/>
              </w:rPr>
              <w:t>40</w:t>
            </w:r>
            <w:r w:rsidRPr="0036187A">
              <w:rPr>
                <w:rFonts w:ascii="Cordia New" w:cs="Cordia New"/>
                <w:snapToGrid w:val="0"/>
                <w:cs/>
              </w:rPr>
              <w:t>%</w:t>
            </w:r>
          </w:p>
        </w:tc>
        <w:tc>
          <w:tcPr>
            <w:tcW w:w="900" w:type="dxa"/>
          </w:tcPr>
          <w:p w14:paraId="031EDEE9"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22</w:t>
            </w:r>
            <w:r w:rsidRPr="0036187A">
              <w:rPr>
                <w:rFonts w:ascii="Cordia New" w:cs="Cordia New" w:hint="cs"/>
                <w:snapToGrid w:val="0"/>
                <w:cs/>
              </w:rPr>
              <w:t>.</w:t>
            </w:r>
            <w:r w:rsidRPr="0036187A">
              <w:rPr>
                <w:rFonts w:ascii="Cordia New" w:cs="Cordia New"/>
                <w:snapToGrid w:val="0"/>
              </w:rPr>
              <w:t>40</w:t>
            </w:r>
            <w:r w:rsidRPr="0036187A">
              <w:rPr>
                <w:rFonts w:ascii="Cordia New" w:cs="Cordia New"/>
                <w:snapToGrid w:val="0"/>
                <w:cs/>
              </w:rPr>
              <w:t>%</w:t>
            </w:r>
          </w:p>
        </w:tc>
        <w:tc>
          <w:tcPr>
            <w:tcW w:w="862" w:type="dxa"/>
          </w:tcPr>
          <w:p w14:paraId="525A4F22" w14:textId="0343AD25" w:rsidR="005049DC" w:rsidRPr="005049DC" w:rsidRDefault="005049DC" w:rsidP="005049DC">
            <w:pPr>
              <w:tabs>
                <w:tab w:val="right" w:pos="537"/>
              </w:tabs>
              <w:spacing w:line="300" w:lineRule="exact"/>
              <w:rPr>
                <w:rFonts w:ascii="Cordia New" w:cs="Cordia New"/>
                <w:cs/>
              </w:rPr>
            </w:pPr>
            <w:r w:rsidRPr="005049DC">
              <w:rPr>
                <w:rFonts w:ascii="Cordia New" w:cs="Cordia New"/>
                <w:snapToGrid w:val="0"/>
                <w:cs/>
              </w:rPr>
              <w:tab/>
            </w:r>
            <w:r w:rsidRPr="005049DC">
              <w:rPr>
                <w:rFonts w:ascii="Cordia New" w:cs="Cordia New"/>
                <w:snapToGrid w:val="0"/>
              </w:rPr>
              <w:t>136</w:t>
            </w:r>
          </w:p>
        </w:tc>
        <w:tc>
          <w:tcPr>
            <w:tcW w:w="907" w:type="dxa"/>
          </w:tcPr>
          <w:p w14:paraId="6D9AB7EC" w14:textId="77777777" w:rsidR="005049DC" w:rsidRPr="005049DC" w:rsidRDefault="005049DC" w:rsidP="005049DC">
            <w:pPr>
              <w:tabs>
                <w:tab w:val="right" w:pos="537"/>
              </w:tabs>
              <w:spacing w:line="300" w:lineRule="exact"/>
              <w:rPr>
                <w:rFonts w:ascii="Cordia New" w:cs="Cordia New"/>
                <w:cs/>
              </w:rPr>
            </w:pPr>
            <w:r w:rsidRPr="005049DC">
              <w:rPr>
                <w:rFonts w:ascii="Cordia New" w:cs="Cordia New"/>
                <w:snapToGrid w:val="0"/>
                <w:cs/>
              </w:rPr>
              <w:tab/>
            </w:r>
            <w:r w:rsidRPr="005049DC">
              <w:rPr>
                <w:rFonts w:ascii="Cordia New" w:cs="Cordia New"/>
                <w:snapToGrid w:val="0"/>
              </w:rPr>
              <w:t>136</w:t>
            </w:r>
          </w:p>
        </w:tc>
        <w:tc>
          <w:tcPr>
            <w:tcW w:w="798" w:type="dxa"/>
          </w:tcPr>
          <w:p w14:paraId="638ED124" w14:textId="2B2F8287" w:rsidR="005049DC" w:rsidRPr="005049DC" w:rsidRDefault="005049DC" w:rsidP="005049DC">
            <w:pPr>
              <w:tabs>
                <w:tab w:val="right" w:pos="535"/>
              </w:tabs>
              <w:spacing w:line="300" w:lineRule="exact"/>
              <w:rPr>
                <w:rFonts w:ascii="Cordia New" w:cs="Cordia New"/>
                <w:lang w:val="en-US"/>
              </w:rPr>
            </w:pPr>
            <w:r w:rsidRPr="005049DC">
              <w:rPr>
                <w:rFonts w:ascii="Cordia New" w:cs="Cordia New"/>
                <w:cs/>
              </w:rPr>
              <w:tab/>
            </w:r>
            <w:r w:rsidRPr="005049DC">
              <w:rPr>
                <w:rFonts w:ascii="Cordia New" w:cs="Cordia New"/>
              </w:rPr>
              <w:t>9</w:t>
            </w:r>
          </w:p>
        </w:tc>
        <w:tc>
          <w:tcPr>
            <w:tcW w:w="916" w:type="dxa"/>
          </w:tcPr>
          <w:p w14:paraId="78FA4E62" w14:textId="77777777" w:rsidR="005049DC" w:rsidRPr="005049DC" w:rsidRDefault="005049DC" w:rsidP="005049DC">
            <w:pPr>
              <w:tabs>
                <w:tab w:val="right" w:pos="512"/>
              </w:tabs>
              <w:spacing w:line="300" w:lineRule="exact"/>
              <w:rPr>
                <w:rFonts w:ascii="Cordia New" w:cs="Cordia New"/>
                <w:cs/>
              </w:rPr>
            </w:pPr>
            <w:r w:rsidRPr="005049DC">
              <w:rPr>
                <w:rFonts w:ascii="Cordia New" w:cs="Cordia New"/>
                <w:cs/>
              </w:rPr>
              <w:tab/>
            </w:r>
            <w:r w:rsidRPr="005049DC">
              <w:rPr>
                <w:rFonts w:ascii="Cordia New" w:cs="Cordia New"/>
              </w:rPr>
              <w:t>40</w:t>
            </w:r>
          </w:p>
        </w:tc>
      </w:tr>
      <w:tr w:rsidR="005049DC" w:rsidRPr="0036187A" w14:paraId="455C5A16" w14:textId="77777777" w:rsidTr="00130049">
        <w:trPr>
          <w:trHeight w:val="40"/>
        </w:trPr>
        <w:tc>
          <w:tcPr>
            <w:tcW w:w="2338" w:type="dxa"/>
            <w:vMerge/>
          </w:tcPr>
          <w:p w14:paraId="0688CD3F" w14:textId="77777777" w:rsidR="005049DC" w:rsidRPr="0036187A" w:rsidRDefault="005049DC" w:rsidP="005049DC">
            <w:pPr>
              <w:tabs>
                <w:tab w:val="left" w:pos="180"/>
              </w:tabs>
              <w:spacing w:line="300" w:lineRule="exact"/>
              <w:ind w:right="-72"/>
              <w:rPr>
                <w:rFonts w:ascii="Cordia New" w:eastAsia="Angsana New" w:cs="Cordia New"/>
              </w:rPr>
            </w:pPr>
          </w:p>
        </w:tc>
        <w:tc>
          <w:tcPr>
            <w:tcW w:w="1262" w:type="dxa"/>
          </w:tcPr>
          <w:p w14:paraId="49368C34"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p>
        </w:tc>
        <w:tc>
          <w:tcPr>
            <w:tcW w:w="866" w:type="dxa"/>
          </w:tcPr>
          <w:p w14:paraId="4CAD8812" w14:textId="77777777" w:rsidR="005049DC" w:rsidRPr="0036187A" w:rsidRDefault="005049DC" w:rsidP="005049DC">
            <w:pPr>
              <w:spacing w:line="300" w:lineRule="exact"/>
              <w:ind w:left="-104" w:right="-108"/>
              <w:jc w:val="center"/>
              <w:rPr>
                <w:rFonts w:ascii="Cordia New" w:eastAsia="Angsana New" w:cs="Cordia New"/>
                <w:lang w:val="en-US"/>
              </w:rPr>
            </w:pPr>
          </w:p>
        </w:tc>
        <w:tc>
          <w:tcPr>
            <w:tcW w:w="708" w:type="dxa"/>
          </w:tcPr>
          <w:p w14:paraId="384A0AEF"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Preferred Stock</w:t>
            </w:r>
          </w:p>
        </w:tc>
        <w:tc>
          <w:tcPr>
            <w:tcW w:w="763" w:type="dxa"/>
          </w:tcPr>
          <w:p w14:paraId="0B9237FD" w14:textId="77777777" w:rsidR="005049DC" w:rsidRPr="0036187A" w:rsidRDefault="005049DC" w:rsidP="005049DC">
            <w:pPr>
              <w:spacing w:line="300" w:lineRule="exact"/>
              <w:jc w:val="right"/>
              <w:rPr>
                <w:rFonts w:ascii="Cordia New" w:cs="Cordia New"/>
                <w:snapToGrid w:val="0"/>
              </w:rPr>
            </w:pPr>
            <w:r w:rsidRPr="0036187A">
              <w:rPr>
                <w:rFonts w:ascii="Cordia New" w:cs="Cordia New" w:hint="cs"/>
                <w:snapToGrid w:val="0"/>
              </w:rPr>
              <w:t>7</w:t>
            </w:r>
            <w:r w:rsidRPr="0036187A">
              <w:rPr>
                <w:rFonts w:ascii="Cordia New" w:cs="Cordia New" w:hint="cs"/>
                <w:snapToGrid w:val="0"/>
                <w:cs/>
              </w:rPr>
              <w:t>.</w:t>
            </w:r>
            <w:r w:rsidRPr="0036187A">
              <w:rPr>
                <w:rFonts w:ascii="Cordia New" w:cs="Cordia New" w:hint="cs"/>
                <w:snapToGrid w:val="0"/>
              </w:rPr>
              <w:t>62</w:t>
            </w:r>
            <w:r w:rsidRPr="0036187A">
              <w:rPr>
                <w:rFonts w:ascii="Cordia New" w:cs="Cordia New"/>
                <w:snapToGrid w:val="0"/>
                <w:cs/>
              </w:rPr>
              <w:t>%</w:t>
            </w:r>
          </w:p>
        </w:tc>
        <w:tc>
          <w:tcPr>
            <w:tcW w:w="900" w:type="dxa"/>
          </w:tcPr>
          <w:p w14:paraId="037A8B21"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hint="cs"/>
                <w:snapToGrid w:val="0"/>
              </w:rPr>
              <w:t>7</w:t>
            </w:r>
            <w:r w:rsidRPr="0036187A">
              <w:rPr>
                <w:rFonts w:ascii="Cordia New" w:cs="Cordia New" w:hint="cs"/>
                <w:snapToGrid w:val="0"/>
                <w:cs/>
              </w:rPr>
              <w:t>.</w:t>
            </w:r>
            <w:r w:rsidRPr="0036187A">
              <w:rPr>
                <w:rFonts w:ascii="Cordia New" w:cs="Cordia New" w:hint="cs"/>
                <w:snapToGrid w:val="0"/>
              </w:rPr>
              <w:t>62</w:t>
            </w:r>
            <w:r w:rsidRPr="0036187A">
              <w:rPr>
                <w:rFonts w:ascii="Cordia New" w:cs="Cordia New"/>
                <w:snapToGrid w:val="0"/>
                <w:cs/>
              </w:rPr>
              <w:t>%</w:t>
            </w:r>
          </w:p>
        </w:tc>
        <w:tc>
          <w:tcPr>
            <w:tcW w:w="862" w:type="dxa"/>
          </w:tcPr>
          <w:p w14:paraId="0F381688" w14:textId="77777777" w:rsidR="005049DC" w:rsidRPr="005049DC" w:rsidRDefault="005049DC" w:rsidP="005049DC">
            <w:pPr>
              <w:tabs>
                <w:tab w:val="right" w:pos="537"/>
              </w:tabs>
              <w:spacing w:line="300" w:lineRule="exact"/>
              <w:rPr>
                <w:rFonts w:ascii="Cordia New" w:cs="Cordia New"/>
                <w:cs/>
              </w:rPr>
            </w:pPr>
          </w:p>
        </w:tc>
        <w:tc>
          <w:tcPr>
            <w:tcW w:w="907" w:type="dxa"/>
          </w:tcPr>
          <w:p w14:paraId="75C512F4" w14:textId="77777777" w:rsidR="005049DC" w:rsidRPr="005049DC" w:rsidRDefault="005049DC" w:rsidP="005049DC">
            <w:pPr>
              <w:tabs>
                <w:tab w:val="center" w:pos="355"/>
                <w:tab w:val="right" w:pos="537"/>
              </w:tabs>
              <w:spacing w:line="300" w:lineRule="exact"/>
              <w:rPr>
                <w:rFonts w:ascii="Cordia New" w:cs="Cordia New"/>
              </w:rPr>
            </w:pPr>
          </w:p>
        </w:tc>
        <w:tc>
          <w:tcPr>
            <w:tcW w:w="798" w:type="dxa"/>
          </w:tcPr>
          <w:p w14:paraId="247519A5" w14:textId="77777777" w:rsidR="005049DC" w:rsidRPr="005049DC" w:rsidRDefault="005049DC" w:rsidP="005049DC">
            <w:pPr>
              <w:tabs>
                <w:tab w:val="right" w:pos="535"/>
              </w:tabs>
              <w:spacing w:line="300" w:lineRule="exact"/>
              <w:rPr>
                <w:rFonts w:ascii="Cordia New" w:cs="Cordia New"/>
                <w:cs/>
              </w:rPr>
            </w:pPr>
          </w:p>
        </w:tc>
        <w:tc>
          <w:tcPr>
            <w:tcW w:w="916" w:type="dxa"/>
          </w:tcPr>
          <w:p w14:paraId="3B65A449" w14:textId="77777777" w:rsidR="005049DC" w:rsidRPr="005049DC" w:rsidRDefault="005049DC" w:rsidP="005049DC">
            <w:pPr>
              <w:tabs>
                <w:tab w:val="right" w:pos="512"/>
              </w:tabs>
              <w:spacing w:line="300" w:lineRule="exact"/>
              <w:rPr>
                <w:rFonts w:ascii="Cordia New" w:cs="Cordia New"/>
              </w:rPr>
            </w:pPr>
          </w:p>
        </w:tc>
      </w:tr>
      <w:tr w:rsidR="005049DC" w:rsidRPr="0036187A" w14:paraId="355E8EF5" w14:textId="77777777" w:rsidTr="00130049">
        <w:trPr>
          <w:trHeight w:val="40"/>
        </w:trPr>
        <w:tc>
          <w:tcPr>
            <w:tcW w:w="2338" w:type="dxa"/>
          </w:tcPr>
          <w:p w14:paraId="02F8E878" w14:textId="77777777" w:rsidR="005049DC" w:rsidRPr="0036187A" w:rsidRDefault="005049DC" w:rsidP="005049DC">
            <w:pPr>
              <w:tabs>
                <w:tab w:val="left" w:pos="180"/>
              </w:tabs>
              <w:spacing w:line="300" w:lineRule="exact"/>
              <w:ind w:right="-18"/>
              <w:rPr>
                <w:rFonts w:ascii="Cordia New" w:eastAsia="Angsana New" w:cs="Cordia New"/>
                <w:lang w:val="en-US"/>
              </w:rPr>
            </w:pPr>
            <w:r w:rsidRPr="0036187A">
              <w:rPr>
                <w:rFonts w:ascii="Cordia New" w:eastAsia="Angsana New" w:cs="Cordia New"/>
                <w:lang w:val="en-US"/>
              </w:rPr>
              <w:t>NAYA RESIDENCE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vertAlign w:val="superscript"/>
                <w:cs/>
                <w:lang w:val="en-US"/>
              </w:rPr>
              <w:t xml:space="preserve"> </w:t>
            </w:r>
            <w:r w:rsidRPr="0036187A">
              <w:rPr>
                <w:rFonts w:ascii="Cordia New" w:eastAsia="Angsana New" w:cs="Cordia New"/>
                <w:vertAlign w:val="superscript"/>
                <w:lang w:val="en-US"/>
              </w:rPr>
              <w:t>3</w:t>
            </w:r>
            <w:r w:rsidRPr="0036187A">
              <w:rPr>
                <w:rFonts w:ascii="Cordia New" w:eastAsia="Angsana New" w:cs="Cordia New"/>
                <w:vertAlign w:val="superscript"/>
                <w:cs/>
              </w:rPr>
              <w:t>)</w:t>
            </w:r>
          </w:p>
        </w:tc>
        <w:tc>
          <w:tcPr>
            <w:tcW w:w="1262" w:type="dxa"/>
          </w:tcPr>
          <w:p w14:paraId="21FAFB58"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r w:rsidRPr="0036187A">
              <w:rPr>
                <w:rFonts w:ascii="Cordia New" w:eastAsia="Angsana New" w:cs="Cordia New"/>
              </w:rPr>
              <w:t>Service</w:t>
            </w:r>
          </w:p>
        </w:tc>
        <w:tc>
          <w:tcPr>
            <w:tcW w:w="866" w:type="dxa"/>
          </w:tcPr>
          <w:p w14:paraId="348917D8"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0A647EC8"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4C6072CE"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15</w:t>
            </w:r>
            <w:r w:rsidRPr="0036187A">
              <w:rPr>
                <w:rFonts w:ascii="Cordia New" w:cs="Cordia New"/>
                <w:snapToGrid w:val="0"/>
                <w:cs/>
              </w:rPr>
              <w:t>.</w:t>
            </w:r>
            <w:r w:rsidRPr="0036187A">
              <w:rPr>
                <w:rFonts w:ascii="Cordia New" w:cs="Cordia New"/>
                <w:snapToGrid w:val="0"/>
              </w:rPr>
              <w:t>30</w:t>
            </w:r>
            <w:r w:rsidRPr="0036187A">
              <w:rPr>
                <w:rFonts w:ascii="Cordia New" w:cs="Cordia New"/>
                <w:snapToGrid w:val="0"/>
                <w:cs/>
              </w:rPr>
              <w:t>%</w:t>
            </w:r>
          </w:p>
        </w:tc>
        <w:tc>
          <w:tcPr>
            <w:tcW w:w="900" w:type="dxa"/>
          </w:tcPr>
          <w:p w14:paraId="2B2132DC"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15</w:t>
            </w:r>
            <w:r w:rsidRPr="0036187A">
              <w:rPr>
                <w:rFonts w:ascii="Cordia New" w:cs="Cordia New"/>
                <w:snapToGrid w:val="0"/>
                <w:cs/>
              </w:rPr>
              <w:t>.</w:t>
            </w:r>
            <w:r w:rsidRPr="0036187A">
              <w:rPr>
                <w:rFonts w:ascii="Cordia New" w:cs="Cordia New"/>
                <w:snapToGrid w:val="0"/>
              </w:rPr>
              <w:t>30</w:t>
            </w:r>
            <w:r w:rsidRPr="0036187A">
              <w:rPr>
                <w:rFonts w:ascii="Cordia New" w:cs="Cordia New"/>
                <w:snapToGrid w:val="0"/>
                <w:cs/>
              </w:rPr>
              <w:t>%</w:t>
            </w:r>
          </w:p>
        </w:tc>
        <w:tc>
          <w:tcPr>
            <w:tcW w:w="862" w:type="dxa"/>
          </w:tcPr>
          <w:p w14:paraId="33A8FC96" w14:textId="56562734" w:rsidR="005049DC" w:rsidRPr="005049DC" w:rsidRDefault="005049DC" w:rsidP="005049DC">
            <w:pPr>
              <w:tabs>
                <w:tab w:val="right" w:pos="537"/>
              </w:tabs>
              <w:spacing w:line="300" w:lineRule="exact"/>
              <w:rPr>
                <w:rFonts w:ascii="Cordia New" w:cs="Cordia New"/>
                <w:snapToGrid w:val="0"/>
                <w:lang w:val="en-US"/>
              </w:rPr>
            </w:pPr>
            <w:r w:rsidRPr="005049DC">
              <w:rPr>
                <w:rFonts w:ascii="Cordia New" w:cs="Cordia New"/>
                <w:snapToGrid w:val="0"/>
              </w:rPr>
              <w:tab/>
              <w:t>26</w:t>
            </w:r>
          </w:p>
        </w:tc>
        <w:tc>
          <w:tcPr>
            <w:tcW w:w="907" w:type="dxa"/>
          </w:tcPr>
          <w:p w14:paraId="74EED816" w14:textId="77777777" w:rsidR="005049DC" w:rsidRPr="005049DC" w:rsidRDefault="005049DC" w:rsidP="005049DC">
            <w:pPr>
              <w:tabs>
                <w:tab w:val="right" w:pos="537"/>
              </w:tabs>
              <w:spacing w:line="300" w:lineRule="exact"/>
              <w:rPr>
                <w:rFonts w:ascii="Cordia New" w:cs="Cordia New"/>
                <w:snapToGrid w:val="0"/>
              </w:rPr>
            </w:pPr>
            <w:r w:rsidRPr="005049DC">
              <w:rPr>
                <w:rFonts w:ascii="Cordia New" w:cs="Cordia New"/>
                <w:snapToGrid w:val="0"/>
              </w:rPr>
              <w:tab/>
              <w:t>26</w:t>
            </w:r>
          </w:p>
        </w:tc>
        <w:tc>
          <w:tcPr>
            <w:tcW w:w="798" w:type="dxa"/>
          </w:tcPr>
          <w:p w14:paraId="09E4BCC8" w14:textId="58AF3674" w:rsidR="005049DC" w:rsidRPr="005049DC" w:rsidRDefault="005049DC" w:rsidP="005049DC">
            <w:pPr>
              <w:tabs>
                <w:tab w:val="right" w:pos="546"/>
              </w:tabs>
              <w:spacing w:line="300" w:lineRule="exact"/>
              <w:rPr>
                <w:rFonts w:ascii="Cordia New" w:cs="Cordia New"/>
                <w:lang w:val="en-US"/>
              </w:rPr>
            </w:pPr>
            <w:r w:rsidRPr="005049DC">
              <w:rPr>
                <w:rFonts w:ascii="Cordia New" w:cs="Cordia New"/>
              </w:rPr>
              <w:tab/>
              <w:t>23</w:t>
            </w:r>
          </w:p>
        </w:tc>
        <w:tc>
          <w:tcPr>
            <w:tcW w:w="916" w:type="dxa"/>
          </w:tcPr>
          <w:p w14:paraId="272AF0A4"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rPr>
              <w:tab/>
              <w:t>23</w:t>
            </w:r>
          </w:p>
        </w:tc>
      </w:tr>
      <w:tr w:rsidR="005049DC" w:rsidRPr="0036187A" w14:paraId="306AF382" w14:textId="77777777" w:rsidTr="00130049">
        <w:trPr>
          <w:trHeight w:val="40"/>
        </w:trPr>
        <w:tc>
          <w:tcPr>
            <w:tcW w:w="2338" w:type="dxa"/>
          </w:tcPr>
          <w:p w14:paraId="079F1C82" w14:textId="77777777" w:rsidR="005049DC" w:rsidRPr="0036187A" w:rsidRDefault="005049DC" w:rsidP="005049DC">
            <w:pPr>
              <w:tabs>
                <w:tab w:val="left" w:pos="180"/>
              </w:tabs>
              <w:spacing w:line="300" w:lineRule="exact"/>
              <w:ind w:right="-18"/>
              <w:rPr>
                <w:rFonts w:ascii="Cordia New" w:eastAsia="Angsana New" w:cs="Cordia New"/>
                <w:lang w:val="en-US"/>
              </w:rPr>
            </w:pPr>
            <w:r w:rsidRPr="0036187A">
              <w:rPr>
                <w:rFonts w:ascii="Cordia New" w:eastAsia="Angsana New" w:cs="Cordia New"/>
                <w:lang w:val="en-US"/>
              </w:rPr>
              <w:t>LIVE WELL LIVING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vertAlign w:val="superscript"/>
                <w:cs/>
                <w:lang w:val="en-US"/>
              </w:rPr>
              <w:t xml:space="preserve"> </w:t>
            </w:r>
            <w:r w:rsidRPr="0036187A">
              <w:rPr>
                <w:rFonts w:ascii="Cordia New" w:eastAsia="Angsana New" w:cs="Cordia New"/>
                <w:vertAlign w:val="superscript"/>
                <w:lang w:val="en-US"/>
              </w:rPr>
              <w:t>3</w:t>
            </w:r>
            <w:r w:rsidRPr="0036187A">
              <w:rPr>
                <w:rFonts w:ascii="Cordia New" w:eastAsia="Angsana New" w:cs="Cordia New"/>
                <w:vertAlign w:val="superscript"/>
                <w:cs/>
              </w:rPr>
              <w:t>)</w:t>
            </w:r>
          </w:p>
        </w:tc>
        <w:tc>
          <w:tcPr>
            <w:tcW w:w="1262" w:type="dxa"/>
          </w:tcPr>
          <w:p w14:paraId="7E154FFC"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r w:rsidRPr="0036187A">
              <w:rPr>
                <w:rFonts w:ascii="Cordia New" w:eastAsia="Angsana New" w:cs="Cordia New"/>
              </w:rPr>
              <w:t>Service</w:t>
            </w:r>
          </w:p>
        </w:tc>
        <w:tc>
          <w:tcPr>
            <w:tcW w:w="866" w:type="dxa"/>
          </w:tcPr>
          <w:p w14:paraId="12AA6F8F"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2F8681EA"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5632B3FD"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15</w:t>
            </w:r>
            <w:r w:rsidRPr="0036187A">
              <w:rPr>
                <w:rFonts w:ascii="Cordia New" w:cs="Cordia New"/>
                <w:snapToGrid w:val="0"/>
                <w:cs/>
              </w:rPr>
              <w:t>.</w:t>
            </w:r>
            <w:r w:rsidRPr="0036187A">
              <w:rPr>
                <w:rFonts w:ascii="Cordia New" w:cs="Cordia New"/>
                <w:snapToGrid w:val="0"/>
              </w:rPr>
              <w:t>30</w:t>
            </w:r>
            <w:r w:rsidRPr="0036187A">
              <w:rPr>
                <w:rFonts w:ascii="Cordia New" w:cs="Cordia New"/>
                <w:snapToGrid w:val="0"/>
                <w:cs/>
              </w:rPr>
              <w:t>%</w:t>
            </w:r>
          </w:p>
        </w:tc>
        <w:tc>
          <w:tcPr>
            <w:tcW w:w="900" w:type="dxa"/>
          </w:tcPr>
          <w:p w14:paraId="722FE3C6"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15</w:t>
            </w:r>
            <w:r w:rsidRPr="0036187A">
              <w:rPr>
                <w:rFonts w:ascii="Cordia New" w:cs="Cordia New"/>
                <w:snapToGrid w:val="0"/>
                <w:cs/>
              </w:rPr>
              <w:t>.</w:t>
            </w:r>
            <w:r w:rsidRPr="0036187A">
              <w:rPr>
                <w:rFonts w:ascii="Cordia New" w:cs="Cordia New"/>
                <w:snapToGrid w:val="0"/>
              </w:rPr>
              <w:t>30</w:t>
            </w:r>
            <w:r w:rsidRPr="0036187A">
              <w:rPr>
                <w:rFonts w:ascii="Cordia New" w:cs="Cordia New"/>
                <w:snapToGrid w:val="0"/>
                <w:cs/>
              </w:rPr>
              <w:t>%</w:t>
            </w:r>
          </w:p>
        </w:tc>
        <w:tc>
          <w:tcPr>
            <w:tcW w:w="862" w:type="dxa"/>
          </w:tcPr>
          <w:p w14:paraId="32420E3A" w14:textId="422AC9AA" w:rsidR="005049DC" w:rsidRPr="005049DC" w:rsidRDefault="005049DC" w:rsidP="005049DC">
            <w:pPr>
              <w:tabs>
                <w:tab w:val="right" w:pos="537"/>
              </w:tabs>
              <w:spacing w:line="300" w:lineRule="exact"/>
              <w:rPr>
                <w:rFonts w:ascii="Cordia New" w:cs="Cordia New"/>
                <w:snapToGrid w:val="0"/>
                <w:lang w:val="en-US"/>
              </w:rPr>
            </w:pPr>
            <w:r w:rsidRPr="005049DC">
              <w:rPr>
                <w:rFonts w:ascii="Cordia New" w:cs="Cordia New"/>
                <w:snapToGrid w:val="0"/>
              </w:rPr>
              <w:tab/>
              <w:t>13</w:t>
            </w:r>
          </w:p>
        </w:tc>
        <w:tc>
          <w:tcPr>
            <w:tcW w:w="907" w:type="dxa"/>
          </w:tcPr>
          <w:p w14:paraId="2B28A51B" w14:textId="77777777" w:rsidR="005049DC" w:rsidRPr="005049DC" w:rsidRDefault="005049DC" w:rsidP="005049DC">
            <w:pPr>
              <w:tabs>
                <w:tab w:val="right" w:pos="537"/>
              </w:tabs>
              <w:spacing w:line="300" w:lineRule="exact"/>
              <w:rPr>
                <w:rFonts w:ascii="Cordia New" w:cs="Cordia New"/>
              </w:rPr>
            </w:pPr>
            <w:r w:rsidRPr="005049DC">
              <w:rPr>
                <w:rFonts w:ascii="Cordia New" w:cs="Cordia New"/>
                <w:snapToGrid w:val="0"/>
              </w:rPr>
              <w:tab/>
              <w:t>13</w:t>
            </w:r>
          </w:p>
        </w:tc>
        <w:tc>
          <w:tcPr>
            <w:tcW w:w="798" w:type="dxa"/>
          </w:tcPr>
          <w:p w14:paraId="5152D513" w14:textId="54C8EFEF" w:rsidR="005049DC" w:rsidRPr="005049DC" w:rsidRDefault="005049DC" w:rsidP="005049DC">
            <w:pPr>
              <w:tabs>
                <w:tab w:val="right" w:pos="546"/>
              </w:tabs>
              <w:spacing w:line="300" w:lineRule="exact"/>
              <w:rPr>
                <w:rFonts w:ascii="Cordia New" w:cs="Cordia New"/>
              </w:rPr>
            </w:pPr>
            <w:r w:rsidRPr="005049DC">
              <w:rPr>
                <w:rFonts w:ascii="Cordia New" w:cs="Cordia New"/>
              </w:rPr>
              <w:tab/>
              <w:t>12</w:t>
            </w:r>
          </w:p>
        </w:tc>
        <w:tc>
          <w:tcPr>
            <w:tcW w:w="916" w:type="dxa"/>
          </w:tcPr>
          <w:p w14:paraId="71C512B1"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rPr>
              <w:tab/>
              <w:t>12</w:t>
            </w:r>
          </w:p>
        </w:tc>
      </w:tr>
      <w:tr w:rsidR="005049DC" w:rsidRPr="0036187A" w14:paraId="3CE50B5D" w14:textId="77777777" w:rsidTr="00130049">
        <w:trPr>
          <w:trHeight w:val="40"/>
        </w:trPr>
        <w:tc>
          <w:tcPr>
            <w:tcW w:w="2338" w:type="dxa"/>
          </w:tcPr>
          <w:p w14:paraId="120C8896" w14:textId="77777777" w:rsidR="005049DC" w:rsidRPr="0036187A" w:rsidRDefault="005049DC" w:rsidP="005049DC">
            <w:pPr>
              <w:tabs>
                <w:tab w:val="left" w:pos="180"/>
              </w:tabs>
              <w:spacing w:line="300" w:lineRule="exact"/>
              <w:ind w:right="-104"/>
              <w:rPr>
                <w:rFonts w:ascii="Cordia New" w:eastAsia="Angsana New" w:cs="Cordia New"/>
                <w:lang w:val="en-US"/>
              </w:rPr>
            </w:pPr>
            <w:r w:rsidRPr="0036187A">
              <w:rPr>
                <w:rFonts w:ascii="Cordia New" w:eastAsia="Angsana New" w:cs="Cordia New"/>
                <w:lang w:val="en-US"/>
              </w:rPr>
              <w:t>H SEM</w:t>
            </w:r>
            <w:r w:rsidRPr="0036187A">
              <w:rPr>
                <w:rFonts w:ascii="Cordia New" w:eastAsia="Angsana New" w:cs="Cordia New"/>
                <w:cs/>
                <w:lang w:val="en-US"/>
              </w:rPr>
              <w:t xml:space="preserve"> </w:t>
            </w:r>
            <w:r w:rsidRPr="0036187A">
              <w:rPr>
                <w:rFonts w:ascii="Cordia New" w:eastAsia="Angsana New" w:cs="Cordia New"/>
                <w:lang w:val="en-US"/>
              </w:rPr>
              <w:t>TRADING</w:t>
            </w:r>
            <w:r w:rsidRPr="0036187A">
              <w:rPr>
                <w:rFonts w:ascii="Cordia New" w:eastAsia="Angsana New" w:cs="Cordia New"/>
                <w:cs/>
                <w:lang w:val="en-US"/>
              </w:rPr>
              <w:t xml:space="preserve"> </w:t>
            </w:r>
            <w:r w:rsidRPr="0036187A">
              <w:rPr>
                <w:rFonts w:ascii="Cordia New" w:eastAsia="Angsana New" w:cs="Cordia New"/>
                <w:lang w:val="en-US"/>
              </w:rPr>
              <w:t>CORPORATION</w:t>
            </w:r>
            <w:r w:rsidRPr="0036187A">
              <w:rPr>
                <w:rFonts w:ascii="Cordia New" w:eastAsia="Angsana New" w:cs="Cordia New"/>
                <w:cs/>
                <w:lang w:val="en-US"/>
              </w:rPr>
              <w:t xml:space="preserve"> </w:t>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vertAlign w:val="superscript"/>
                <w:cs/>
                <w:lang w:val="en-US"/>
              </w:rPr>
              <w:t xml:space="preserve"> </w:t>
            </w:r>
            <w:r w:rsidRPr="0036187A">
              <w:rPr>
                <w:rFonts w:ascii="Cordia New" w:eastAsia="Angsana New" w:cs="Cordia New" w:hint="cs"/>
                <w:vertAlign w:val="superscript"/>
                <w:cs/>
                <w:lang w:val="en-US"/>
              </w:rPr>
              <w:t>8</w:t>
            </w:r>
            <w:r w:rsidRPr="0036187A">
              <w:rPr>
                <w:rFonts w:ascii="Cordia New" w:eastAsia="Angsana New" w:cs="Cordia New"/>
                <w:vertAlign w:val="superscript"/>
                <w:cs/>
                <w:lang w:val="en-US"/>
              </w:rPr>
              <w:t>)</w:t>
            </w:r>
          </w:p>
        </w:tc>
        <w:tc>
          <w:tcPr>
            <w:tcW w:w="1262" w:type="dxa"/>
          </w:tcPr>
          <w:p w14:paraId="05E0AB7A"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lang w:val="en-US"/>
              </w:rPr>
            </w:pPr>
            <w:r w:rsidRPr="0036187A">
              <w:rPr>
                <w:rFonts w:ascii="Cordia New" w:cs="Cordia New"/>
              </w:rPr>
              <w:t>Elec</w:t>
            </w:r>
            <w:r w:rsidRPr="0036187A">
              <w:rPr>
                <w:rFonts w:ascii="Cordia New" w:cs="Cordia New"/>
                <w:lang w:val="en-US"/>
              </w:rPr>
              <w:t>tric Vehicle Service</w:t>
            </w:r>
          </w:p>
        </w:tc>
        <w:tc>
          <w:tcPr>
            <w:tcW w:w="866" w:type="dxa"/>
          </w:tcPr>
          <w:p w14:paraId="171F17A7" w14:textId="77777777" w:rsidR="005049DC" w:rsidRPr="0036187A" w:rsidRDefault="005049DC" w:rsidP="005049DC">
            <w:pPr>
              <w:spacing w:line="300" w:lineRule="exact"/>
              <w:ind w:left="-104" w:right="-108"/>
              <w:jc w:val="center"/>
              <w:rPr>
                <w:rFonts w:ascii="Cordia New" w:cs="Cordia New"/>
              </w:rPr>
            </w:pPr>
            <w:r w:rsidRPr="0036187A">
              <w:rPr>
                <w:rFonts w:ascii="Cordia New" w:eastAsia="Angsana New" w:cs="Cordia New"/>
                <w:lang w:val="en-US"/>
              </w:rPr>
              <w:t>Thai</w:t>
            </w:r>
          </w:p>
        </w:tc>
        <w:tc>
          <w:tcPr>
            <w:tcW w:w="708" w:type="dxa"/>
          </w:tcPr>
          <w:p w14:paraId="1EDB1B37" w14:textId="77777777" w:rsidR="005049DC" w:rsidRPr="0036187A" w:rsidRDefault="005049DC" w:rsidP="005049DC">
            <w:pPr>
              <w:spacing w:line="300" w:lineRule="exact"/>
              <w:ind w:left="-104" w:right="-108"/>
              <w:jc w:val="center"/>
              <w:rPr>
                <w:rFonts w:ascii="Cordia New" w:cs="Cordia New"/>
              </w:rPr>
            </w:pPr>
            <w:r w:rsidRPr="0036187A">
              <w:rPr>
                <w:rFonts w:ascii="Cordia New" w:eastAsia="Angsana New" w:cs="Cordia New"/>
              </w:rPr>
              <w:t>Ordinary</w:t>
            </w:r>
          </w:p>
        </w:tc>
        <w:tc>
          <w:tcPr>
            <w:tcW w:w="763" w:type="dxa"/>
          </w:tcPr>
          <w:p w14:paraId="56AFD3A3"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9</w:t>
            </w:r>
            <w:r w:rsidRPr="0036187A">
              <w:rPr>
                <w:rFonts w:ascii="Cordia New" w:cs="Cordia New"/>
                <w:snapToGrid w:val="0"/>
                <w:cs/>
              </w:rPr>
              <w:t>.</w:t>
            </w:r>
            <w:r w:rsidRPr="0036187A">
              <w:rPr>
                <w:rFonts w:ascii="Cordia New" w:cs="Cordia New"/>
                <w:snapToGrid w:val="0"/>
              </w:rPr>
              <w:t>90</w:t>
            </w:r>
            <w:r w:rsidRPr="0036187A">
              <w:rPr>
                <w:rFonts w:ascii="Cordia New" w:cs="Cordia New"/>
                <w:snapToGrid w:val="0"/>
                <w:cs/>
              </w:rPr>
              <w:t>%</w:t>
            </w:r>
          </w:p>
        </w:tc>
        <w:tc>
          <w:tcPr>
            <w:tcW w:w="900" w:type="dxa"/>
          </w:tcPr>
          <w:p w14:paraId="3256F912"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9</w:t>
            </w:r>
            <w:r w:rsidRPr="0036187A">
              <w:rPr>
                <w:rFonts w:ascii="Cordia New" w:cs="Cordia New"/>
                <w:snapToGrid w:val="0"/>
                <w:cs/>
              </w:rPr>
              <w:t>.</w:t>
            </w:r>
            <w:r w:rsidRPr="0036187A">
              <w:rPr>
                <w:rFonts w:ascii="Cordia New" w:cs="Cordia New"/>
                <w:snapToGrid w:val="0"/>
              </w:rPr>
              <w:t>90</w:t>
            </w:r>
            <w:r w:rsidRPr="0036187A">
              <w:rPr>
                <w:rFonts w:ascii="Cordia New" w:cs="Cordia New"/>
                <w:snapToGrid w:val="0"/>
                <w:cs/>
              </w:rPr>
              <w:t>%</w:t>
            </w:r>
          </w:p>
        </w:tc>
        <w:tc>
          <w:tcPr>
            <w:tcW w:w="862" w:type="dxa"/>
          </w:tcPr>
          <w:p w14:paraId="4D9DEDBF" w14:textId="7E874C15" w:rsidR="005049DC" w:rsidRPr="005049DC" w:rsidRDefault="005049DC" w:rsidP="005049DC">
            <w:pPr>
              <w:tabs>
                <w:tab w:val="right" w:pos="539"/>
              </w:tabs>
              <w:spacing w:line="300" w:lineRule="exact"/>
              <w:rPr>
                <w:rFonts w:ascii="Cordia New" w:cs="Cordia New"/>
                <w:snapToGrid w:val="0"/>
              </w:rPr>
            </w:pPr>
            <w:r w:rsidRPr="005049DC">
              <w:rPr>
                <w:rFonts w:ascii="Cordia New" w:cs="Cordia New"/>
                <w:snapToGrid w:val="0"/>
              </w:rPr>
              <w:tab/>
              <w:t>20</w:t>
            </w:r>
          </w:p>
        </w:tc>
        <w:tc>
          <w:tcPr>
            <w:tcW w:w="907" w:type="dxa"/>
          </w:tcPr>
          <w:p w14:paraId="3EB699CB" w14:textId="77777777" w:rsidR="005049DC" w:rsidRPr="005049DC" w:rsidRDefault="005049DC" w:rsidP="005049DC">
            <w:pPr>
              <w:tabs>
                <w:tab w:val="right" w:pos="539"/>
              </w:tabs>
              <w:spacing w:line="300" w:lineRule="exact"/>
              <w:rPr>
                <w:rFonts w:ascii="Cordia New" w:cs="Cordia New"/>
              </w:rPr>
            </w:pPr>
            <w:r w:rsidRPr="005049DC">
              <w:rPr>
                <w:rFonts w:ascii="Cordia New" w:cs="Cordia New"/>
                <w:snapToGrid w:val="0"/>
              </w:rPr>
              <w:tab/>
              <w:t>20</w:t>
            </w:r>
          </w:p>
        </w:tc>
        <w:tc>
          <w:tcPr>
            <w:tcW w:w="798" w:type="dxa"/>
          </w:tcPr>
          <w:p w14:paraId="7E36DFAD" w14:textId="3BA97DF7" w:rsidR="005049DC" w:rsidRPr="005049DC" w:rsidRDefault="005049DC" w:rsidP="005049DC">
            <w:pPr>
              <w:tabs>
                <w:tab w:val="center" w:pos="335"/>
              </w:tabs>
              <w:spacing w:line="300" w:lineRule="exact"/>
              <w:rPr>
                <w:rFonts w:ascii="Cordia New" w:cs="Cordia New"/>
                <w:snapToGrid w:val="0"/>
              </w:rPr>
            </w:pPr>
            <w:r w:rsidRPr="005049DC">
              <w:rPr>
                <w:rFonts w:ascii="Cordia New" w:cs="Cordia New"/>
                <w:cs/>
              </w:rPr>
              <w:tab/>
            </w:r>
            <w:r w:rsidRPr="005049DC">
              <w:rPr>
                <w:rFonts w:ascii="Cordia New" w:cs="Cordia New" w:hint="cs"/>
                <w:cs/>
              </w:rPr>
              <w:t>-</w:t>
            </w:r>
          </w:p>
        </w:tc>
        <w:tc>
          <w:tcPr>
            <w:tcW w:w="916" w:type="dxa"/>
          </w:tcPr>
          <w:p w14:paraId="1A2FF55F"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rPr>
              <w:tab/>
              <w:t>6</w:t>
            </w:r>
          </w:p>
        </w:tc>
      </w:tr>
      <w:tr w:rsidR="005049DC" w:rsidRPr="0036187A" w14:paraId="109745F8" w14:textId="77777777" w:rsidTr="00130049">
        <w:trPr>
          <w:trHeight w:val="40"/>
        </w:trPr>
        <w:tc>
          <w:tcPr>
            <w:tcW w:w="2338" w:type="dxa"/>
          </w:tcPr>
          <w:p w14:paraId="39F1BE0F" w14:textId="77777777" w:rsidR="005049DC" w:rsidRPr="0036187A" w:rsidRDefault="005049DC" w:rsidP="005049DC">
            <w:pPr>
              <w:tabs>
                <w:tab w:val="left" w:pos="180"/>
              </w:tabs>
              <w:spacing w:line="300" w:lineRule="exact"/>
              <w:ind w:right="-104"/>
              <w:jc w:val="both"/>
              <w:rPr>
                <w:rFonts w:ascii="Cordia New" w:eastAsia="Angsana New" w:cs="Cordia New"/>
                <w:lang w:val="en-US"/>
              </w:rPr>
            </w:pPr>
            <w:r w:rsidRPr="0036187A">
              <w:rPr>
                <w:rFonts w:ascii="Cordia New" w:eastAsia="Angsana New" w:cs="Cordia New"/>
                <w:lang w:val="en-US"/>
              </w:rPr>
              <w:t>THE</w:t>
            </w:r>
            <w:r w:rsidRPr="0036187A">
              <w:rPr>
                <w:rFonts w:ascii="Cordia New" w:eastAsia="Angsana New" w:cs="Cordia New"/>
                <w:cs/>
                <w:lang w:val="en-US"/>
              </w:rPr>
              <w:t xml:space="preserve"> </w:t>
            </w:r>
            <w:r w:rsidRPr="0036187A">
              <w:rPr>
                <w:rFonts w:ascii="Cordia New" w:eastAsia="Angsana New" w:cs="Cordia New"/>
                <w:lang w:val="en-US"/>
              </w:rPr>
              <w:t>MOVE</w:t>
            </w:r>
            <w:r w:rsidRPr="0036187A">
              <w:rPr>
                <w:rFonts w:ascii="Cordia New" w:eastAsia="Angsana New" w:cs="Cordia New"/>
                <w:cs/>
                <w:lang w:val="en-US"/>
              </w:rPr>
              <w:t xml:space="preserve"> </w:t>
            </w:r>
            <w:r w:rsidRPr="0036187A">
              <w:rPr>
                <w:rFonts w:ascii="Cordia New" w:eastAsia="Angsana New" w:cs="Cordia New"/>
                <w:lang w:val="en-US"/>
              </w:rPr>
              <w:t>THUNDER</w:t>
            </w:r>
            <w:r w:rsidRPr="0036187A">
              <w:rPr>
                <w:rFonts w:ascii="Cordia New" w:eastAsia="Angsana New" w:cs="Cordia New"/>
                <w:cs/>
                <w:lang w:val="en-US"/>
              </w:rPr>
              <w:t xml:space="preserve"> </w:t>
            </w:r>
            <w:r w:rsidRPr="0036187A">
              <w:rPr>
                <w:rFonts w:ascii="Cordia New" w:eastAsia="Angsana New" w:cs="Cordia New"/>
                <w:lang w:val="en-US"/>
              </w:rP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vertAlign w:val="superscript"/>
                <w:cs/>
                <w:lang w:val="en-US"/>
              </w:rPr>
              <w:t xml:space="preserve"> </w:t>
            </w:r>
            <w:r w:rsidRPr="0036187A">
              <w:rPr>
                <w:rFonts w:ascii="Cordia New" w:eastAsia="Angsana New" w:cs="Cordia New" w:hint="cs"/>
                <w:vertAlign w:val="superscript"/>
                <w:cs/>
                <w:lang w:val="en-US"/>
              </w:rPr>
              <w:t>8</w:t>
            </w:r>
            <w:r w:rsidRPr="0036187A">
              <w:rPr>
                <w:rFonts w:ascii="Cordia New" w:eastAsia="Angsana New" w:cs="Cordia New"/>
                <w:vertAlign w:val="superscript"/>
                <w:cs/>
                <w:lang w:val="en-US"/>
              </w:rPr>
              <w:t>)</w:t>
            </w:r>
          </w:p>
        </w:tc>
        <w:tc>
          <w:tcPr>
            <w:tcW w:w="1262" w:type="dxa"/>
          </w:tcPr>
          <w:p w14:paraId="0A152609"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r w:rsidRPr="0036187A">
              <w:rPr>
                <w:rFonts w:ascii="Cordia New" w:cs="Cordia New"/>
              </w:rPr>
              <w:t>Battery Swap Service Provider</w:t>
            </w:r>
          </w:p>
        </w:tc>
        <w:tc>
          <w:tcPr>
            <w:tcW w:w="866" w:type="dxa"/>
          </w:tcPr>
          <w:p w14:paraId="6860DFEA" w14:textId="77777777" w:rsidR="005049DC" w:rsidRPr="0036187A" w:rsidRDefault="005049DC" w:rsidP="005049DC">
            <w:pPr>
              <w:spacing w:line="300" w:lineRule="exact"/>
              <w:ind w:left="-104" w:right="-108"/>
              <w:jc w:val="center"/>
              <w:rPr>
                <w:rFonts w:ascii="Cordia New" w:cs="Cordia New"/>
              </w:rPr>
            </w:pPr>
            <w:r w:rsidRPr="0036187A">
              <w:rPr>
                <w:rFonts w:ascii="Cordia New" w:eastAsia="Angsana New" w:cs="Cordia New"/>
                <w:lang w:val="en-US"/>
              </w:rPr>
              <w:t>Thai</w:t>
            </w:r>
          </w:p>
        </w:tc>
        <w:tc>
          <w:tcPr>
            <w:tcW w:w="708" w:type="dxa"/>
          </w:tcPr>
          <w:p w14:paraId="677AFA22" w14:textId="77777777" w:rsidR="005049DC" w:rsidRPr="0036187A" w:rsidRDefault="005049DC" w:rsidP="005049DC">
            <w:pPr>
              <w:spacing w:line="300" w:lineRule="exact"/>
              <w:ind w:left="-104" w:right="-108"/>
              <w:jc w:val="center"/>
              <w:rPr>
                <w:rFonts w:ascii="Cordia New" w:cs="Cordia New"/>
              </w:rPr>
            </w:pPr>
            <w:r w:rsidRPr="0036187A">
              <w:rPr>
                <w:rFonts w:ascii="Cordia New" w:eastAsia="Angsana New" w:cs="Cordia New"/>
              </w:rPr>
              <w:t>Ordinary</w:t>
            </w:r>
          </w:p>
        </w:tc>
        <w:tc>
          <w:tcPr>
            <w:tcW w:w="763" w:type="dxa"/>
          </w:tcPr>
          <w:p w14:paraId="73DADA4B" w14:textId="77777777" w:rsidR="005049DC" w:rsidRPr="0036187A" w:rsidRDefault="005049DC" w:rsidP="005049DC">
            <w:pPr>
              <w:spacing w:line="300" w:lineRule="exact"/>
              <w:jc w:val="right"/>
              <w:rPr>
                <w:rFonts w:ascii="Cordia New" w:cs="Cordia New"/>
                <w:snapToGrid w:val="0"/>
              </w:rPr>
            </w:pPr>
            <w:r w:rsidRPr="0036187A">
              <w:rPr>
                <w:rFonts w:ascii="Cordia New" w:cs="Cordia New" w:hint="cs"/>
                <w:snapToGrid w:val="0"/>
              </w:rPr>
              <w:t>9</w:t>
            </w:r>
            <w:r w:rsidRPr="0036187A">
              <w:rPr>
                <w:rFonts w:ascii="Cordia New" w:cs="Cordia New" w:hint="cs"/>
                <w:snapToGrid w:val="0"/>
                <w:cs/>
              </w:rPr>
              <w:t>.</w:t>
            </w:r>
            <w:r w:rsidRPr="0036187A">
              <w:rPr>
                <w:rFonts w:ascii="Cordia New" w:cs="Cordia New" w:hint="cs"/>
                <w:snapToGrid w:val="0"/>
              </w:rPr>
              <w:t>90</w:t>
            </w:r>
            <w:r w:rsidRPr="0036187A">
              <w:rPr>
                <w:rFonts w:ascii="Cordia New" w:cs="Cordia New"/>
                <w:snapToGrid w:val="0"/>
                <w:cs/>
              </w:rPr>
              <w:t>%</w:t>
            </w:r>
          </w:p>
        </w:tc>
        <w:tc>
          <w:tcPr>
            <w:tcW w:w="900" w:type="dxa"/>
          </w:tcPr>
          <w:p w14:paraId="2DF55753"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hint="cs"/>
                <w:snapToGrid w:val="0"/>
              </w:rPr>
              <w:t>9</w:t>
            </w:r>
            <w:r w:rsidRPr="0036187A">
              <w:rPr>
                <w:rFonts w:ascii="Cordia New" w:cs="Cordia New" w:hint="cs"/>
                <w:snapToGrid w:val="0"/>
                <w:cs/>
              </w:rPr>
              <w:t>.</w:t>
            </w:r>
            <w:r w:rsidRPr="0036187A">
              <w:rPr>
                <w:rFonts w:ascii="Cordia New" w:cs="Cordia New" w:hint="cs"/>
                <w:snapToGrid w:val="0"/>
              </w:rPr>
              <w:t>90</w:t>
            </w:r>
            <w:r w:rsidRPr="0036187A">
              <w:rPr>
                <w:rFonts w:ascii="Cordia New" w:cs="Cordia New"/>
                <w:snapToGrid w:val="0"/>
                <w:cs/>
              </w:rPr>
              <w:t>%</w:t>
            </w:r>
          </w:p>
        </w:tc>
        <w:tc>
          <w:tcPr>
            <w:tcW w:w="862" w:type="dxa"/>
          </w:tcPr>
          <w:p w14:paraId="3823CA2B" w14:textId="277EACDA" w:rsidR="005049DC" w:rsidRPr="005049DC" w:rsidRDefault="005049DC" w:rsidP="005049DC">
            <w:pPr>
              <w:tabs>
                <w:tab w:val="right" w:pos="537"/>
              </w:tabs>
              <w:spacing w:line="300" w:lineRule="exact"/>
              <w:rPr>
                <w:rFonts w:ascii="Cordia New" w:cs="Cordia New"/>
                <w:snapToGrid w:val="0"/>
                <w:cs/>
              </w:rPr>
            </w:pPr>
            <w:r w:rsidRPr="005049DC">
              <w:rPr>
                <w:rFonts w:ascii="Cordia New" w:cs="Cordia New"/>
                <w:snapToGrid w:val="0"/>
              </w:rPr>
              <w:tab/>
              <w:t>20</w:t>
            </w:r>
          </w:p>
        </w:tc>
        <w:tc>
          <w:tcPr>
            <w:tcW w:w="907" w:type="dxa"/>
          </w:tcPr>
          <w:p w14:paraId="500FA43E" w14:textId="77777777" w:rsidR="005049DC" w:rsidRPr="005049DC" w:rsidRDefault="005049DC" w:rsidP="005049DC">
            <w:pPr>
              <w:tabs>
                <w:tab w:val="right" w:pos="539"/>
              </w:tabs>
              <w:spacing w:line="300" w:lineRule="exact"/>
              <w:rPr>
                <w:rFonts w:ascii="Cordia New" w:cs="Cordia New"/>
              </w:rPr>
            </w:pPr>
            <w:r w:rsidRPr="005049DC">
              <w:rPr>
                <w:rFonts w:ascii="Cordia New" w:cs="Cordia New"/>
                <w:snapToGrid w:val="0"/>
              </w:rPr>
              <w:tab/>
              <w:t>20</w:t>
            </w:r>
          </w:p>
        </w:tc>
        <w:tc>
          <w:tcPr>
            <w:tcW w:w="798" w:type="dxa"/>
          </w:tcPr>
          <w:p w14:paraId="031CC973" w14:textId="705233E9" w:rsidR="005049DC" w:rsidRPr="005049DC" w:rsidRDefault="005049DC" w:rsidP="005049DC">
            <w:pPr>
              <w:tabs>
                <w:tab w:val="right" w:pos="533"/>
              </w:tabs>
              <w:spacing w:line="300" w:lineRule="exact"/>
              <w:rPr>
                <w:rFonts w:ascii="Cordia New" w:cs="Cordia New"/>
                <w:snapToGrid w:val="0"/>
                <w:lang w:val="en-US"/>
              </w:rPr>
            </w:pPr>
            <w:r w:rsidRPr="005049DC">
              <w:rPr>
                <w:rFonts w:ascii="Cordia New" w:cs="Cordia New"/>
              </w:rPr>
              <w:tab/>
              <w:t>18</w:t>
            </w:r>
          </w:p>
        </w:tc>
        <w:tc>
          <w:tcPr>
            <w:tcW w:w="916" w:type="dxa"/>
          </w:tcPr>
          <w:p w14:paraId="0268FBFA" w14:textId="77777777" w:rsidR="005049DC" w:rsidRPr="005049DC" w:rsidRDefault="005049DC" w:rsidP="005049DC">
            <w:pPr>
              <w:tabs>
                <w:tab w:val="right" w:pos="512"/>
              </w:tabs>
              <w:spacing w:line="300" w:lineRule="exact"/>
              <w:rPr>
                <w:rFonts w:ascii="Cordia New" w:cs="Cordia New"/>
              </w:rPr>
            </w:pPr>
            <w:r w:rsidRPr="005049DC">
              <w:rPr>
                <w:rFonts w:ascii="Cordia New" w:cs="Cordia New"/>
              </w:rPr>
              <w:tab/>
              <w:t>19</w:t>
            </w:r>
          </w:p>
        </w:tc>
      </w:tr>
      <w:tr w:rsidR="005049DC" w:rsidRPr="0036187A" w14:paraId="399FFFB3" w14:textId="77777777" w:rsidTr="00130049">
        <w:trPr>
          <w:trHeight w:val="40"/>
        </w:trPr>
        <w:tc>
          <w:tcPr>
            <w:tcW w:w="2338" w:type="dxa"/>
          </w:tcPr>
          <w:p w14:paraId="166402A6" w14:textId="77777777" w:rsidR="005049DC" w:rsidRPr="0036187A" w:rsidRDefault="005049DC" w:rsidP="005049DC">
            <w:pPr>
              <w:tabs>
                <w:tab w:val="left" w:pos="180"/>
              </w:tabs>
              <w:spacing w:line="300" w:lineRule="exact"/>
              <w:ind w:right="-18"/>
              <w:jc w:val="both"/>
              <w:rPr>
                <w:rFonts w:ascii="Cordia New" w:eastAsia="Angsana New" w:cs="Cordia New"/>
                <w:u w:val="single"/>
                <w:lang w:val="en-US"/>
              </w:rPr>
            </w:pPr>
          </w:p>
        </w:tc>
        <w:tc>
          <w:tcPr>
            <w:tcW w:w="1262" w:type="dxa"/>
          </w:tcPr>
          <w:p w14:paraId="15C65811"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752D4993" w14:textId="77777777" w:rsidR="005049DC" w:rsidRPr="0036187A" w:rsidRDefault="005049DC" w:rsidP="005049DC">
            <w:pPr>
              <w:spacing w:line="300" w:lineRule="exact"/>
              <w:ind w:left="-104" w:right="-108"/>
              <w:jc w:val="center"/>
              <w:rPr>
                <w:rFonts w:ascii="Cordia New" w:cs="Cordia New"/>
              </w:rPr>
            </w:pPr>
          </w:p>
        </w:tc>
        <w:tc>
          <w:tcPr>
            <w:tcW w:w="708" w:type="dxa"/>
          </w:tcPr>
          <w:p w14:paraId="656C8C66" w14:textId="77777777" w:rsidR="005049DC" w:rsidRPr="0036187A" w:rsidRDefault="005049DC" w:rsidP="005049DC">
            <w:pPr>
              <w:spacing w:line="300" w:lineRule="exact"/>
              <w:ind w:left="-104" w:right="-108"/>
              <w:jc w:val="center"/>
              <w:rPr>
                <w:rFonts w:ascii="Cordia New" w:cs="Cordia New"/>
              </w:rPr>
            </w:pPr>
          </w:p>
        </w:tc>
        <w:tc>
          <w:tcPr>
            <w:tcW w:w="763" w:type="dxa"/>
          </w:tcPr>
          <w:p w14:paraId="10530065" w14:textId="77777777" w:rsidR="005049DC" w:rsidRPr="0036187A" w:rsidRDefault="005049DC" w:rsidP="005049DC">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5B42E646" w14:textId="77777777" w:rsidR="005049DC" w:rsidRPr="0036187A" w:rsidRDefault="005049DC" w:rsidP="005049DC">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3089057D" w14:textId="77777777" w:rsidR="005049DC" w:rsidRPr="0036187A" w:rsidRDefault="005049DC" w:rsidP="005049DC">
            <w:pPr>
              <w:tabs>
                <w:tab w:val="left" w:pos="311"/>
                <w:tab w:val="center" w:pos="463"/>
                <w:tab w:val="right" w:pos="537"/>
                <w:tab w:val="right" w:pos="589"/>
              </w:tabs>
              <w:spacing w:line="300" w:lineRule="exact"/>
              <w:rPr>
                <w:rFonts w:ascii="Cordia New" w:cs="Cordia New"/>
                <w:snapToGrid w:val="0"/>
              </w:rPr>
            </w:pPr>
          </w:p>
        </w:tc>
        <w:tc>
          <w:tcPr>
            <w:tcW w:w="907" w:type="dxa"/>
          </w:tcPr>
          <w:p w14:paraId="13A46222" w14:textId="77777777" w:rsidR="005049DC" w:rsidRPr="0036187A" w:rsidRDefault="005049DC" w:rsidP="005049DC">
            <w:pPr>
              <w:tabs>
                <w:tab w:val="left" w:pos="311"/>
                <w:tab w:val="center" w:pos="463"/>
                <w:tab w:val="right" w:pos="589"/>
              </w:tabs>
              <w:spacing w:line="300" w:lineRule="exact"/>
              <w:rPr>
                <w:rFonts w:ascii="Cordia New" w:cs="Cordia New"/>
                <w:snapToGrid w:val="0"/>
              </w:rPr>
            </w:pPr>
          </w:p>
        </w:tc>
        <w:tc>
          <w:tcPr>
            <w:tcW w:w="798" w:type="dxa"/>
          </w:tcPr>
          <w:p w14:paraId="24555E09" w14:textId="77777777" w:rsidR="005049DC" w:rsidRPr="0036187A" w:rsidRDefault="005049DC" w:rsidP="005049DC">
            <w:pPr>
              <w:tabs>
                <w:tab w:val="left" w:pos="248"/>
                <w:tab w:val="center" w:pos="404"/>
                <w:tab w:val="right" w:pos="546"/>
              </w:tabs>
              <w:spacing w:line="300" w:lineRule="exact"/>
              <w:rPr>
                <w:rFonts w:ascii="Cordia New" w:cs="Cordia New"/>
                <w:snapToGrid w:val="0"/>
              </w:rPr>
            </w:pPr>
          </w:p>
        </w:tc>
        <w:tc>
          <w:tcPr>
            <w:tcW w:w="916" w:type="dxa"/>
          </w:tcPr>
          <w:p w14:paraId="7A055522" w14:textId="77777777" w:rsidR="005049DC" w:rsidRPr="0036187A" w:rsidRDefault="005049DC" w:rsidP="005049DC">
            <w:pPr>
              <w:tabs>
                <w:tab w:val="left" w:pos="248"/>
                <w:tab w:val="center" w:pos="404"/>
                <w:tab w:val="right" w:pos="546"/>
              </w:tabs>
              <w:spacing w:line="300" w:lineRule="exact"/>
              <w:rPr>
                <w:rFonts w:ascii="Cordia New" w:cs="Cordia New"/>
                <w:snapToGrid w:val="0"/>
              </w:rPr>
            </w:pPr>
          </w:p>
        </w:tc>
      </w:tr>
      <w:tr w:rsidR="005049DC" w:rsidRPr="0036187A" w14:paraId="1003E2C9" w14:textId="77777777" w:rsidTr="00130049">
        <w:trPr>
          <w:trHeight w:val="40"/>
        </w:trPr>
        <w:tc>
          <w:tcPr>
            <w:tcW w:w="2338" w:type="dxa"/>
          </w:tcPr>
          <w:p w14:paraId="4A2143BA" w14:textId="77777777" w:rsidR="005049DC" w:rsidRPr="0036187A" w:rsidRDefault="005049DC" w:rsidP="005049DC">
            <w:pPr>
              <w:tabs>
                <w:tab w:val="left" w:pos="180"/>
              </w:tabs>
              <w:spacing w:line="300" w:lineRule="exact"/>
              <w:ind w:right="-18"/>
              <w:jc w:val="both"/>
              <w:rPr>
                <w:rFonts w:ascii="Cordia New" w:eastAsia="Angsana New" w:cs="Cordia New"/>
                <w:u w:val="single"/>
                <w:lang w:val="en-US"/>
              </w:rPr>
            </w:pPr>
            <w:r w:rsidRPr="0036187A">
              <w:rPr>
                <w:rFonts w:ascii="Cordia New" w:eastAsia="Angsana New" w:cs="Cordia New"/>
                <w:u w:val="single"/>
                <w:lang w:val="en-US"/>
              </w:rPr>
              <w:t>Joint ventures</w:t>
            </w:r>
          </w:p>
        </w:tc>
        <w:tc>
          <w:tcPr>
            <w:tcW w:w="1262" w:type="dxa"/>
          </w:tcPr>
          <w:p w14:paraId="79301E45"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460625E4" w14:textId="77777777" w:rsidR="005049DC" w:rsidRPr="0036187A" w:rsidRDefault="005049DC" w:rsidP="005049DC">
            <w:pPr>
              <w:spacing w:line="300" w:lineRule="exact"/>
              <w:ind w:left="-104" w:right="-108"/>
              <w:jc w:val="center"/>
              <w:rPr>
                <w:rFonts w:ascii="Cordia New" w:cs="Cordia New"/>
              </w:rPr>
            </w:pPr>
          </w:p>
        </w:tc>
        <w:tc>
          <w:tcPr>
            <w:tcW w:w="708" w:type="dxa"/>
          </w:tcPr>
          <w:p w14:paraId="74E87A29" w14:textId="77777777" w:rsidR="005049DC" w:rsidRPr="0036187A" w:rsidRDefault="005049DC" w:rsidP="005049DC">
            <w:pPr>
              <w:spacing w:line="300" w:lineRule="exact"/>
              <w:ind w:left="-104" w:right="-108"/>
              <w:jc w:val="center"/>
              <w:rPr>
                <w:rFonts w:ascii="Cordia New" w:cs="Cordia New"/>
              </w:rPr>
            </w:pPr>
          </w:p>
        </w:tc>
        <w:tc>
          <w:tcPr>
            <w:tcW w:w="763" w:type="dxa"/>
          </w:tcPr>
          <w:p w14:paraId="15A36B09" w14:textId="77777777" w:rsidR="005049DC" w:rsidRPr="0036187A" w:rsidRDefault="005049DC" w:rsidP="005049DC">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394E00BA" w14:textId="77777777" w:rsidR="005049DC" w:rsidRPr="0036187A" w:rsidRDefault="005049DC" w:rsidP="005049DC">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vAlign w:val="bottom"/>
          </w:tcPr>
          <w:p w14:paraId="007EABDA" w14:textId="77777777" w:rsidR="005049DC" w:rsidRPr="0036187A" w:rsidRDefault="005049DC" w:rsidP="005049DC">
            <w:pPr>
              <w:tabs>
                <w:tab w:val="left" w:pos="311"/>
                <w:tab w:val="center" w:pos="463"/>
                <w:tab w:val="right" w:pos="537"/>
                <w:tab w:val="right" w:pos="589"/>
              </w:tabs>
              <w:spacing w:line="300" w:lineRule="exact"/>
              <w:rPr>
                <w:rFonts w:ascii="Cordia New" w:cs="Cordia New"/>
                <w:snapToGrid w:val="0"/>
              </w:rPr>
            </w:pPr>
          </w:p>
        </w:tc>
        <w:tc>
          <w:tcPr>
            <w:tcW w:w="907" w:type="dxa"/>
            <w:vAlign w:val="bottom"/>
          </w:tcPr>
          <w:p w14:paraId="16937A3A" w14:textId="77777777" w:rsidR="005049DC" w:rsidRPr="0036187A" w:rsidRDefault="005049DC" w:rsidP="005049DC">
            <w:pPr>
              <w:tabs>
                <w:tab w:val="left" w:pos="311"/>
                <w:tab w:val="center" w:pos="463"/>
                <w:tab w:val="right" w:pos="589"/>
              </w:tabs>
              <w:spacing w:line="300" w:lineRule="exact"/>
              <w:rPr>
                <w:rFonts w:ascii="Cordia New" w:cs="Cordia New"/>
                <w:snapToGrid w:val="0"/>
              </w:rPr>
            </w:pPr>
          </w:p>
        </w:tc>
        <w:tc>
          <w:tcPr>
            <w:tcW w:w="798" w:type="dxa"/>
            <w:vAlign w:val="bottom"/>
          </w:tcPr>
          <w:p w14:paraId="32C4C71C" w14:textId="77777777" w:rsidR="005049DC" w:rsidRPr="0036187A" w:rsidRDefault="005049DC" w:rsidP="005049DC">
            <w:pPr>
              <w:tabs>
                <w:tab w:val="left" w:pos="248"/>
                <w:tab w:val="center" w:pos="404"/>
                <w:tab w:val="right" w:pos="546"/>
              </w:tabs>
              <w:spacing w:line="300" w:lineRule="exact"/>
              <w:rPr>
                <w:rFonts w:ascii="Cordia New" w:cs="Cordia New"/>
                <w:snapToGrid w:val="0"/>
              </w:rPr>
            </w:pPr>
          </w:p>
        </w:tc>
        <w:tc>
          <w:tcPr>
            <w:tcW w:w="916" w:type="dxa"/>
            <w:vAlign w:val="bottom"/>
          </w:tcPr>
          <w:p w14:paraId="42173974" w14:textId="77777777" w:rsidR="005049DC" w:rsidRPr="0036187A" w:rsidRDefault="005049DC" w:rsidP="005049DC">
            <w:pPr>
              <w:tabs>
                <w:tab w:val="left" w:pos="248"/>
                <w:tab w:val="center" w:pos="404"/>
                <w:tab w:val="right" w:pos="546"/>
              </w:tabs>
              <w:spacing w:line="300" w:lineRule="exact"/>
              <w:rPr>
                <w:rFonts w:ascii="Cordia New" w:cs="Cordia New"/>
                <w:snapToGrid w:val="0"/>
              </w:rPr>
            </w:pPr>
          </w:p>
        </w:tc>
      </w:tr>
      <w:tr w:rsidR="005049DC" w:rsidRPr="0036187A" w14:paraId="779B8DC4" w14:textId="77777777" w:rsidTr="00130049">
        <w:trPr>
          <w:trHeight w:val="40"/>
        </w:trPr>
        <w:tc>
          <w:tcPr>
            <w:tcW w:w="2338" w:type="dxa"/>
          </w:tcPr>
          <w:p w14:paraId="001FE754" w14:textId="77777777" w:rsidR="005049DC" w:rsidRPr="0036187A" w:rsidRDefault="005049DC" w:rsidP="005049DC">
            <w:pPr>
              <w:tabs>
                <w:tab w:val="left" w:pos="180"/>
              </w:tabs>
              <w:spacing w:line="300" w:lineRule="exact"/>
              <w:ind w:right="-18"/>
              <w:jc w:val="both"/>
              <w:rPr>
                <w:rFonts w:ascii="Cordia New" w:eastAsia="Angsana New" w:cs="Cordia New"/>
                <w:u w:val="single"/>
                <w:lang w:val="en-US"/>
              </w:rPr>
            </w:pPr>
            <w:r w:rsidRPr="0036187A">
              <w:rPr>
                <w:rFonts w:ascii="Cordia New" w:eastAsia="Angsana New" w:cs="Cordia New"/>
                <w:lang w:val="en-US"/>
              </w:rPr>
              <w:t>KASIKORN LINE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vertAlign w:val="superscript"/>
                <w:cs/>
                <w:lang w:val="en-US"/>
              </w:rPr>
              <w:t xml:space="preserve"> </w:t>
            </w:r>
            <w:r w:rsidRPr="0036187A">
              <w:rPr>
                <w:rFonts w:ascii="Cordia New" w:eastAsia="Angsana New" w:cs="Cordia New" w:hint="cs"/>
                <w:vertAlign w:val="superscript"/>
                <w:cs/>
                <w:lang w:val="en-US"/>
              </w:rPr>
              <w:t>5</w:t>
            </w:r>
            <w:r w:rsidRPr="0036187A">
              <w:rPr>
                <w:rFonts w:ascii="Cordia New" w:eastAsia="Angsana New" w:cs="Cordia New"/>
                <w:vertAlign w:val="superscript"/>
                <w:cs/>
                <w:lang w:val="en-US"/>
              </w:rPr>
              <w:t>)</w:t>
            </w:r>
          </w:p>
        </w:tc>
        <w:tc>
          <w:tcPr>
            <w:tcW w:w="1262" w:type="dxa"/>
          </w:tcPr>
          <w:p w14:paraId="62FA3EBB"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r w:rsidRPr="0036187A">
              <w:rPr>
                <w:rFonts w:ascii="Cordia New" w:cs="Cordia New"/>
                <w:lang w:val="en-US"/>
              </w:rPr>
              <w:t>Lending service</w:t>
            </w:r>
          </w:p>
        </w:tc>
        <w:tc>
          <w:tcPr>
            <w:tcW w:w="866" w:type="dxa"/>
          </w:tcPr>
          <w:p w14:paraId="35457523"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vAlign w:val="bottom"/>
          </w:tcPr>
          <w:p w14:paraId="44AB827A" w14:textId="77777777" w:rsidR="005049DC" w:rsidRPr="0036187A" w:rsidRDefault="005049DC" w:rsidP="005049DC">
            <w:pPr>
              <w:spacing w:line="300" w:lineRule="exact"/>
              <w:ind w:left="-104" w:right="-108"/>
              <w:jc w:val="center"/>
              <w:rPr>
                <w:rFonts w:ascii="Cordia New" w:cs="Cordia New"/>
              </w:rPr>
            </w:pPr>
            <w:r w:rsidRPr="0036187A">
              <w:rPr>
                <w:rFonts w:ascii="Cordia New" w:eastAsia="Angsana New" w:cs="Cordia New"/>
              </w:rPr>
              <w:t>Ordinary</w:t>
            </w:r>
          </w:p>
        </w:tc>
        <w:tc>
          <w:tcPr>
            <w:tcW w:w="763" w:type="dxa"/>
            <w:vAlign w:val="bottom"/>
          </w:tcPr>
          <w:p w14:paraId="02B95618"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vAlign w:val="bottom"/>
          </w:tcPr>
          <w:p w14:paraId="1B288D0B"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7DB7ACEC" w14:textId="17CFC35F" w:rsidR="005049DC" w:rsidRPr="0036187A" w:rsidRDefault="005049DC" w:rsidP="005049DC">
            <w:pPr>
              <w:tabs>
                <w:tab w:val="right" w:pos="537"/>
              </w:tabs>
              <w:spacing w:line="300" w:lineRule="exact"/>
              <w:rPr>
                <w:rFonts w:ascii="Cordia New" w:cs="Cordia New"/>
                <w:cs/>
              </w:rPr>
            </w:pPr>
            <w:r w:rsidRPr="0036187A">
              <w:rPr>
                <w:rFonts w:ascii="Cordia New" w:cs="Cordia New"/>
              </w:rPr>
              <w:tab/>
              <w:t>6,600</w:t>
            </w:r>
          </w:p>
        </w:tc>
        <w:tc>
          <w:tcPr>
            <w:tcW w:w="907" w:type="dxa"/>
          </w:tcPr>
          <w:p w14:paraId="0A71C6FC" w14:textId="77777777" w:rsidR="005049DC" w:rsidRPr="0036187A" w:rsidRDefault="005049DC" w:rsidP="005049DC">
            <w:pPr>
              <w:tabs>
                <w:tab w:val="right" w:pos="537"/>
              </w:tabs>
              <w:spacing w:line="300" w:lineRule="exact"/>
              <w:rPr>
                <w:rFonts w:ascii="Cordia New" w:cs="Cordia New"/>
                <w:snapToGrid w:val="0"/>
              </w:rPr>
            </w:pPr>
            <w:r w:rsidRPr="0036187A">
              <w:rPr>
                <w:rFonts w:ascii="Cordia New" w:cs="Cordia New"/>
              </w:rPr>
              <w:tab/>
              <w:t>6,600</w:t>
            </w:r>
          </w:p>
        </w:tc>
        <w:tc>
          <w:tcPr>
            <w:tcW w:w="798" w:type="dxa"/>
          </w:tcPr>
          <w:p w14:paraId="49EB5EBA" w14:textId="540E8872" w:rsidR="005049DC" w:rsidRPr="005049DC" w:rsidRDefault="005049DC" w:rsidP="005049DC">
            <w:pPr>
              <w:tabs>
                <w:tab w:val="right" w:pos="535"/>
              </w:tabs>
              <w:spacing w:line="300" w:lineRule="exact"/>
              <w:rPr>
                <w:rFonts w:ascii="Cordia New" w:cs="Cordia New"/>
                <w:cs/>
              </w:rPr>
            </w:pPr>
            <w:r w:rsidRPr="005049DC">
              <w:rPr>
                <w:rFonts w:ascii="Cordia New" w:cs="Cordia New"/>
              </w:rPr>
              <w:tab/>
              <w:t>3,690</w:t>
            </w:r>
          </w:p>
        </w:tc>
        <w:tc>
          <w:tcPr>
            <w:tcW w:w="916" w:type="dxa"/>
          </w:tcPr>
          <w:p w14:paraId="659DF3B7" w14:textId="77777777" w:rsidR="005049DC" w:rsidRPr="0036187A" w:rsidRDefault="005049DC" w:rsidP="005049DC">
            <w:pPr>
              <w:tabs>
                <w:tab w:val="right" w:pos="510"/>
              </w:tabs>
              <w:spacing w:line="300" w:lineRule="exact"/>
              <w:rPr>
                <w:rFonts w:ascii="Cordia New" w:cs="Cordia New"/>
              </w:rPr>
            </w:pPr>
            <w:r w:rsidRPr="0036187A">
              <w:rPr>
                <w:rFonts w:ascii="Cordia New" w:cs="Cordia New"/>
              </w:rPr>
              <w:tab/>
              <w:t>3,428</w:t>
            </w:r>
          </w:p>
        </w:tc>
      </w:tr>
      <w:tr w:rsidR="005049DC" w:rsidRPr="0036187A" w14:paraId="37D39E1B" w14:textId="77777777" w:rsidTr="00130049">
        <w:trPr>
          <w:trHeight w:val="40"/>
        </w:trPr>
        <w:tc>
          <w:tcPr>
            <w:tcW w:w="2338" w:type="dxa"/>
          </w:tcPr>
          <w:p w14:paraId="259A93B0" w14:textId="77777777" w:rsidR="005049DC" w:rsidRPr="0036187A" w:rsidRDefault="005049DC" w:rsidP="005049DC">
            <w:pPr>
              <w:spacing w:line="300" w:lineRule="exact"/>
              <w:ind w:left="180" w:right="-108" w:hanging="180"/>
              <w:rPr>
                <w:rFonts w:ascii="Cordia New" w:eastAsia="Angsana New" w:cs="Cordia New"/>
                <w:cs/>
                <w:lang w:val="en-US"/>
              </w:rPr>
            </w:pPr>
            <w:r w:rsidRPr="0036187A">
              <w:rPr>
                <w:rFonts w:ascii="Cordia New" w:eastAsia="Angsana New" w:cs="Cordia New"/>
                <w:lang w:val="en-US"/>
              </w:rPr>
              <w:t xml:space="preserve">JK ASSET MANAGEMENT </w:t>
            </w:r>
            <w:r w:rsidRPr="0036187A">
              <w:rPr>
                <w:rFonts w:ascii="Cordia New" w:eastAsia="Angsana New" w:cs="Cordia New"/>
                <w:lang w:val="en-US"/>
              </w:rPr>
              <w:b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sidDel="00E07464">
              <w:rPr>
                <w:rFonts w:ascii="Cordia New" w:eastAsia="Angsana New" w:cs="Cordia New"/>
                <w:cs/>
                <w:lang w:val="en-US"/>
              </w:rPr>
              <w:t xml:space="preserve"> </w:t>
            </w:r>
            <w:r w:rsidRPr="0036187A">
              <w:rPr>
                <w:rFonts w:ascii="Cordia New" w:eastAsia="Angsana New" w:cs="Cordia New" w:hint="cs"/>
                <w:vertAlign w:val="superscript"/>
                <w:cs/>
                <w:lang w:val="en-US"/>
              </w:rPr>
              <w:t>5</w:t>
            </w:r>
            <w:r w:rsidRPr="0036187A">
              <w:rPr>
                <w:rFonts w:ascii="Cordia New" w:eastAsia="Angsana New" w:cs="Cordia New"/>
                <w:vertAlign w:val="superscript"/>
                <w:cs/>
                <w:lang w:val="en-US"/>
              </w:rPr>
              <w:t>)</w:t>
            </w:r>
          </w:p>
        </w:tc>
        <w:tc>
          <w:tcPr>
            <w:tcW w:w="1262" w:type="dxa"/>
          </w:tcPr>
          <w:p w14:paraId="3620879A" w14:textId="77777777" w:rsidR="005049DC" w:rsidRPr="0036187A" w:rsidRDefault="005049DC" w:rsidP="005049DC">
            <w:pPr>
              <w:spacing w:line="300" w:lineRule="exact"/>
              <w:ind w:left="-108" w:right="-108"/>
              <w:jc w:val="center"/>
              <w:rPr>
                <w:rFonts w:ascii="Cordia New" w:eastAsia="Angsana New" w:cs="Cordia New"/>
              </w:rPr>
            </w:pPr>
            <w:r w:rsidRPr="0036187A">
              <w:rPr>
                <w:rFonts w:ascii="Cordia New" w:eastAsia="Angsana New" w:cs="Cordia New"/>
              </w:rPr>
              <w:t>Asset Management</w:t>
            </w:r>
          </w:p>
        </w:tc>
        <w:tc>
          <w:tcPr>
            <w:tcW w:w="866" w:type="dxa"/>
          </w:tcPr>
          <w:p w14:paraId="18FEEF6C"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tcPr>
          <w:p w14:paraId="0733B8DC"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rPr>
              <w:t>Ordinary</w:t>
            </w:r>
          </w:p>
        </w:tc>
        <w:tc>
          <w:tcPr>
            <w:tcW w:w="763" w:type="dxa"/>
          </w:tcPr>
          <w:p w14:paraId="6647935B"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55</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62ECF62E"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55</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37AD20AC" w14:textId="1886DC1F" w:rsidR="005049DC" w:rsidRPr="0036187A" w:rsidRDefault="005049DC" w:rsidP="005049DC">
            <w:pPr>
              <w:tabs>
                <w:tab w:val="right" w:pos="537"/>
              </w:tabs>
              <w:spacing w:line="300" w:lineRule="exact"/>
              <w:rPr>
                <w:rFonts w:ascii="Cordia New" w:cs="Cordia New"/>
                <w:lang w:val="en-US"/>
              </w:rPr>
            </w:pPr>
            <w:r w:rsidRPr="0036187A">
              <w:rPr>
                <w:rFonts w:ascii="Cordia New" w:cs="Cordia New"/>
              </w:rPr>
              <w:tab/>
              <w:t>5,750</w:t>
            </w:r>
          </w:p>
        </w:tc>
        <w:tc>
          <w:tcPr>
            <w:tcW w:w="907" w:type="dxa"/>
          </w:tcPr>
          <w:p w14:paraId="07CB37C9" w14:textId="77777777" w:rsidR="005049DC" w:rsidRPr="0036187A" w:rsidRDefault="005049DC" w:rsidP="005049DC">
            <w:pPr>
              <w:tabs>
                <w:tab w:val="right" w:pos="537"/>
              </w:tabs>
              <w:spacing w:line="300" w:lineRule="exact"/>
              <w:rPr>
                <w:rFonts w:ascii="Cordia New" w:cs="Cordia New"/>
              </w:rPr>
            </w:pPr>
            <w:r w:rsidRPr="0036187A">
              <w:rPr>
                <w:rFonts w:ascii="Cordia New" w:cs="Cordia New"/>
              </w:rPr>
              <w:tab/>
              <w:t>5,750</w:t>
            </w:r>
          </w:p>
        </w:tc>
        <w:tc>
          <w:tcPr>
            <w:tcW w:w="798" w:type="dxa"/>
          </w:tcPr>
          <w:p w14:paraId="1A27D092" w14:textId="1ABF4D94" w:rsidR="005049DC" w:rsidRPr="005049DC" w:rsidRDefault="005049DC" w:rsidP="005049DC">
            <w:pPr>
              <w:tabs>
                <w:tab w:val="right" w:pos="535"/>
              </w:tabs>
              <w:spacing w:line="300" w:lineRule="exact"/>
              <w:rPr>
                <w:rFonts w:ascii="Cordia New" w:cs="Cordia New"/>
              </w:rPr>
            </w:pPr>
            <w:r w:rsidRPr="005049DC">
              <w:rPr>
                <w:rFonts w:ascii="Cordia New" w:cs="Cordia New"/>
              </w:rPr>
              <w:tab/>
              <w:t>7,172</w:t>
            </w:r>
          </w:p>
        </w:tc>
        <w:tc>
          <w:tcPr>
            <w:tcW w:w="916" w:type="dxa"/>
          </w:tcPr>
          <w:p w14:paraId="04792D83" w14:textId="77777777" w:rsidR="005049DC" w:rsidRPr="0036187A" w:rsidRDefault="005049DC" w:rsidP="005049DC">
            <w:pPr>
              <w:tabs>
                <w:tab w:val="right" w:pos="510"/>
              </w:tabs>
              <w:spacing w:line="300" w:lineRule="exact"/>
              <w:rPr>
                <w:rFonts w:ascii="Cordia New" w:cs="Cordia New"/>
              </w:rPr>
            </w:pPr>
            <w:r w:rsidRPr="0036187A">
              <w:rPr>
                <w:rFonts w:ascii="Cordia New" w:cs="Cordia New"/>
              </w:rPr>
              <w:tab/>
              <w:t>6,963</w:t>
            </w:r>
          </w:p>
        </w:tc>
      </w:tr>
      <w:tr w:rsidR="005049DC" w:rsidRPr="0036187A" w14:paraId="1598261A" w14:textId="77777777" w:rsidTr="00130049">
        <w:trPr>
          <w:trHeight w:val="40"/>
        </w:trPr>
        <w:tc>
          <w:tcPr>
            <w:tcW w:w="2338" w:type="dxa"/>
          </w:tcPr>
          <w:p w14:paraId="4C654F65" w14:textId="77777777" w:rsidR="005049DC" w:rsidRPr="0036187A" w:rsidRDefault="005049DC" w:rsidP="005049DC">
            <w:pPr>
              <w:spacing w:line="300" w:lineRule="exact"/>
              <w:ind w:left="180" w:right="-108" w:hanging="180"/>
              <w:rPr>
                <w:rFonts w:ascii="Cordia New" w:eastAsia="Angsana New" w:cs="Cordia New"/>
                <w:lang w:val="en-US"/>
              </w:rPr>
            </w:pPr>
            <w:r w:rsidRPr="0036187A">
              <w:rPr>
                <w:rFonts w:ascii="Cordia New" w:eastAsia="Angsana New" w:cs="Cordia New"/>
                <w:lang w:val="en-US"/>
              </w:rPr>
              <w:lastRenderedPageBreak/>
              <w:t xml:space="preserve">KASIKORN CARABAO </w:t>
            </w:r>
            <w:r w:rsidRPr="0036187A">
              <w:rPr>
                <w:rFonts w:ascii="Cordia New" w:eastAsia="Angsana New" w:cs="Cordia New"/>
                <w:lang w:val="en-US"/>
              </w:rPr>
              <w:b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sidDel="00E07464">
              <w:rPr>
                <w:rFonts w:ascii="Cordia New" w:eastAsia="Angsana New" w:cs="Cordia New"/>
                <w:cs/>
                <w:lang w:val="en-US"/>
              </w:rPr>
              <w:t xml:space="preserve"> </w:t>
            </w:r>
            <w:r w:rsidRPr="0036187A">
              <w:rPr>
                <w:rFonts w:ascii="Cordia New" w:eastAsia="Angsana New" w:cs="Cordia New" w:hint="cs"/>
                <w:vertAlign w:val="superscript"/>
                <w:cs/>
                <w:lang w:val="en-US"/>
              </w:rPr>
              <w:t>5</w:t>
            </w:r>
            <w:r w:rsidRPr="0036187A">
              <w:rPr>
                <w:rFonts w:ascii="Cordia New" w:eastAsia="Angsana New" w:cs="Cordia New"/>
                <w:vertAlign w:val="superscript"/>
                <w:cs/>
                <w:lang w:val="en-US"/>
              </w:rPr>
              <w:t>)</w:t>
            </w:r>
          </w:p>
        </w:tc>
        <w:tc>
          <w:tcPr>
            <w:tcW w:w="1262" w:type="dxa"/>
          </w:tcPr>
          <w:p w14:paraId="65A3AA82" w14:textId="77777777" w:rsidR="005049DC" w:rsidRPr="0036187A" w:rsidRDefault="005049DC" w:rsidP="005049DC">
            <w:pPr>
              <w:spacing w:line="300" w:lineRule="exact"/>
              <w:ind w:left="-108" w:right="-108"/>
              <w:jc w:val="center"/>
              <w:rPr>
                <w:rFonts w:ascii="Cordia New" w:eastAsia="Angsana New" w:cs="Cordia New"/>
              </w:rPr>
            </w:pPr>
            <w:r w:rsidRPr="0036187A">
              <w:rPr>
                <w:rFonts w:ascii="Cordia New" w:cs="Cordia New"/>
                <w:lang w:val="en-US"/>
              </w:rPr>
              <w:t>Lending service</w:t>
            </w:r>
          </w:p>
        </w:tc>
        <w:tc>
          <w:tcPr>
            <w:tcW w:w="866" w:type="dxa"/>
          </w:tcPr>
          <w:p w14:paraId="52D12EBE"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lang w:val="en-US"/>
              </w:rPr>
              <w:t>Thai</w:t>
            </w:r>
          </w:p>
        </w:tc>
        <w:tc>
          <w:tcPr>
            <w:tcW w:w="708" w:type="dxa"/>
          </w:tcPr>
          <w:p w14:paraId="3DFB0FFB"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63A0EBAB"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2F7DF702"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0E79D32F" w14:textId="5414B860" w:rsidR="005049DC" w:rsidRPr="0036187A" w:rsidRDefault="005049DC" w:rsidP="005049DC">
            <w:pPr>
              <w:tabs>
                <w:tab w:val="right" w:pos="537"/>
              </w:tabs>
              <w:spacing w:line="300" w:lineRule="exact"/>
              <w:rPr>
                <w:rFonts w:ascii="Cordia New" w:cs="Cordia New"/>
              </w:rPr>
            </w:pPr>
            <w:r w:rsidRPr="0036187A">
              <w:rPr>
                <w:rFonts w:ascii="Cordia New" w:cs="Cordia New"/>
              </w:rPr>
              <w:tab/>
              <w:t>325</w:t>
            </w:r>
          </w:p>
        </w:tc>
        <w:tc>
          <w:tcPr>
            <w:tcW w:w="907" w:type="dxa"/>
          </w:tcPr>
          <w:p w14:paraId="72A7622D" w14:textId="77777777" w:rsidR="005049DC" w:rsidRPr="0036187A" w:rsidRDefault="005049DC" w:rsidP="005049DC">
            <w:pPr>
              <w:tabs>
                <w:tab w:val="right" w:pos="537"/>
              </w:tabs>
              <w:spacing w:line="300" w:lineRule="exact"/>
              <w:rPr>
                <w:rFonts w:ascii="Cordia New" w:cs="Cordia New"/>
              </w:rPr>
            </w:pPr>
            <w:r w:rsidRPr="0036187A">
              <w:rPr>
                <w:rFonts w:ascii="Cordia New" w:cs="Cordia New"/>
              </w:rPr>
              <w:tab/>
              <w:t>325</w:t>
            </w:r>
          </w:p>
        </w:tc>
        <w:tc>
          <w:tcPr>
            <w:tcW w:w="798" w:type="dxa"/>
          </w:tcPr>
          <w:p w14:paraId="1A6E49B7" w14:textId="47E7D05B" w:rsidR="005049DC" w:rsidRPr="0036187A" w:rsidRDefault="005049DC" w:rsidP="005049DC">
            <w:pPr>
              <w:tabs>
                <w:tab w:val="right" w:pos="535"/>
              </w:tabs>
              <w:spacing w:line="300" w:lineRule="exact"/>
              <w:rPr>
                <w:rFonts w:ascii="Cordia New" w:cs="Cordia New"/>
              </w:rPr>
            </w:pPr>
            <w:r>
              <w:rPr>
                <w:rFonts w:ascii="Cordia New" w:cs="Cordia New"/>
              </w:rPr>
              <w:tab/>
            </w:r>
            <w:r w:rsidRPr="005049DC">
              <w:rPr>
                <w:rFonts w:ascii="Cordia New" w:cs="Cordia New"/>
              </w:rPr>
              <w:t>309</w:t>
            </w:r>
          </w:p>
        </w:tc>
        <w:tc>
          <w:tcPr>
            <w:tcW w:w="916" w:type="dxa"/>
          </w:tcPr>
          <w:p w14:paraId="140EC494" w14:textId="77777777" w:rsidR="005049DC" w:rsidRPr="0036187A" w:rsidRDefault="005049DC" w:rsidP="005049DC">
            <w:pPr>
              <w:tabs>
                <w:tab w:val="right" w:pos="510"/>
              </w:tabs>
              <w:spacing w:line="300" w:lineRule="exact"/>
              <w:rPr>
                <w:rFonts w:ascii="Cordia New" w:cs="Cordia New"/>
              </w:rPr>
            </w:pPr>
            <w:r w:rsidRPr="0036187A">
              <w:rPr>
                <w:rFonts w:ascii="Cordia New" w:cs="Cordia New"/>
              </w:rPr>
              <w:tab/>
              <w:t>289</w:t>
            </w:r>
          </w:p>
        </w:tc>
      </w:tr>
      <w:tr w:rsidR="005049DC" w:rsidRPr="0036187A" w14:paraId="01DAA7E7" w14:textId="77777777" w:rsidTr="00130049">
        <w:trPr>
          <w:trHeight w:val="40"/>
        </w:trPr>
        <w:tc>
          <w:tcPr>
            <w:tcW w:w="2338" w:type="dxa"/>
          </w:tcPr>
          <w:p w14:paraId="08FA801A" w14:textId="77777777" w:rsidR="005049DC" w:rsidRPr="0036187A" w:rsidRDefault="005049DC" w:rsidP="005049DC">
            <w:pPr>
              <w:spacing w:line="300" w:lineRule="exact"/>
              <w:ind w:left="180" w:right="-108" w:hanging="180"/>
              <w:rPr>
                <w:rFonts w:ascii="Cordia New" w:eastAsia="Angsana New" w:cs="Cordia New"/>
                <w:lang w:val="en-US"/>
              </w:rPr>
            </w:pPr>
            <w:r w:rsidRPr="0036187A">
              <w:rPr>
                <w:rFonts w:ascii="Cordia New" w:eastAsia="Angsana New" w:cs="Cordia New"/>
                <w:lang w:val="en-US"/>
              </w:rPr>
              <w:t>BENIX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eastAsia="Angsana New" w:cs="Cordia New" w:hint="cs"/>
                <w:vertAlign w:val="superscript"/>
                <w:cs/>
              </w:rPr>
              <w:t>6</w:t>
            </w:r>
            <w:r w:rsidRPr="0036187A">
              <w:rPr>
                <w:rFonts w:ascii="Cordia New" w:eastAsia="Angsana New" w:cs="Cordia New"/>
                <w:vertAlign w:val="superscript"/>
                <w:cs/>
              </w:rPr>
              <w:t>)</w:t>
            </w:r>
          </w:p>
        </w:tc>
        <w:tc>
          <w:tcPr>
            <w:tcW w:w="1262" w:type="dxa"/>
          </w:tcPr>
          <w:p w14:paraId="0D1111F5" w14:textId="77777777" w:rsidR="005049DC" w:rsidRPr="0036187A" w:rsidRDefault="005049DC" w:rsidP="005049DC">
            <w:pPr>
              <w:spacing w:line="300" w:lineRule="exact"/>
              <w:ind w:left="-108" w:right="-108"/>
              <w:jc w:val="center"/>
              <w:rPr>
                <w:rFonts w:ascii="Cordia New" w:cs="Cordia New"/>
                <w:lang w:val="en-US"/>
              </w:rPr>
            </w:pPr>
            <w:r w:rsidRPr="0036187A">
              <w:rPr>
                <w:rFonts w:ascii="Cordia New" w:eastAsia="Angsana New" w:cs="Cordia New"/>
              </w:rPr>
              <w:t>Insurance Broker</w:t>
            </w:r>
          </w:p>
        </w:tc>
        <w:tc>
          <w:tcPr>
            <w:tcW w:w="866" w:type="dxa"/>
          </w:tcPr>
          <w:p w14:paraId="62EA936F"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5C26E256"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5AC5F55A"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12</w:t>
            </w:r>
            <w:r w:rsidRPr="0036187A">
              <w:rPr>
                <w:rFonts w:ascii="Cordia New" w:cs="Cordia New"/>
                <w:snapToGrid w:val="0"/>
                <w:cs/>
              </w:rPr>
              <w:t>.</w:t>
            </w:r>
            <w:r w:rsidRPr="0036187A">
              <w:rPr>
                <w:rFonts w:ascii="Cordia New" w:cs="Cordia New"/>
                <w:snapToGrid w:val="0"/>
              </w:rPr>
              <w:t>24</w:t>
            </w:r>
            <w:r w:rsidRPr="0036187A">
              <w:rPr>
                <w:rFonts w:ascii="Cordia New" w:cs="Cordia New"/>
                <w:snapToGrid w:val="0"/>
                <w:cs/>
              </w:rPr>
              <w:t>%</w:t>
            </w:r>
          </w:p>
        </w:tc>
        <w:tc>
          <w:tcPr>
            <w:tcW w:w="900" w:type="dxa"/>
          </w:tcPr>
          <w:p w14:paraId="77625E0D"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12</w:t>
            </w:r>
            <w:r w:rsidRPr="0036187A">
              <w:rPr>
                <w:rFonts w:ascii="Cordia New" w:cs="Cordia New"/>
                <w:snapToGrid w:val="0"/>
                <w:cs/>
              </w:rPr>
              <w:t>.</w:t>
            </w:r>
            <w:r w:rsidRPr="0036187A">
              <w:rPr>
                <w:rFonts w:ascii="Cordia New" w:cs="Cordia New"/>
                <w:snapToGrid w:val="0"/>
              </w:rPr>
              <w:t>24</w:t>
            </w:r>
            <w:r w:rsidRPr="0036187A">
              <w:rPr>
                <w:rFonts w:ascii="Cordia New" w:cs="Cordia New"/>
                <w:snapToGrid w:val="0"/>
                <w:cs/>
              </w:rPr>
              <w:t>%</w:t>
            </w:r>
          </w:p>
        </w:tc>
        <w:tc>
          <w:tcPr>
            <w:tcW w:w="862" w:type="dxa"/>
          </w:tcPr>
          <w:p w14:paraId="13BF0931" w14:textId="6C139D42" w:rsidR="005049DC" w:rsidRPr="0036187A" w:rsidRDefault="005049DC" w:rsidP="005049DC">
            <w:pPr>
              <w:tabs>
                <w:tab w:val="right" w:pos="537"/>
              </w:tabs>
              <w:spacing w:line="300" w:lineRule="exact"/>
              <w:rPr>
                <w:rFonts w:ascii="Cordia New" w:cs="Cordia New"/>
              </w:rPr>
            </w:pPr>
            <w:r w:rsidRPr="0036187A">
              <w:rPr>
                <w:rFonts w:ascii="Cordia New" w:cs="Cordia New"/>
              </w:rPr>
              <w:tab/>
              <w:t>1</w:t>
            </w:r>
            <w:r>
              <w:rPr>
                <w:rFonts w:ascii="Cordia New" w:cs="Cordia New"/>
              </w:rPr>
              <w:t>5</w:t>
            </w:r>
          </w:p>
        </w:tc>
        <w:tc>
          <w:tcPr>
            <w:tcW w:w="907" w:type="dxa"/>
          </w:tcPr>
          <w:p w14:paraId="22D06901" w14:textId="77777777" w:rsidR="005049DC" w:rsidRPr="0036187A" w:rsidRDefault="005049DC" w:rsidP="005049DC">
            <w:pPr>
              <w:tabs>
                <w:tab w:val="right" w:pos="537"/>
              </w:tabs>
              <w:spacing w:line="300" w:lineRule="exact"/>
              <w:rPr>
                <w:rFonts w:ascii="Cordia New" w:cs="Cordia New"/>
                <w:cs/>
              </w:rPr>
            </w:pPr>
            <w:r w:rsidRPr="0036187A">
              <w:rPr>
                <w:rFonts w:ascii="Cordia New" w:cs="Cordia New"/>
              </w:rPr>
              <w:tab/>
              <w:t>11</w:t>
            </w:r>
          </w:p>
        </w:tc>
        <w:tc>
          <w:tcPr>
            <w:tcW w:w="798" w:type="dxa"/>
          </w:tcPr>
          <w:p w14:paraId="30591ACA" w14:textId="28552B3A" w:rsidR="005049DC" w:rsidRPr="0076081E" w:rsidRDefault="005049DC" w:rsidP="005049DC">
            <w:pPr>
              <w:tabs>
                <w:tab w:val="right" w:pos="535"/>
              </w:tabs>
              <w:spacing w:line="300" w:lineRule="exact"/>
              <w:rPr>
                <w:rFonts w:ascii="Cordia New" w:cs="Cordia New"/>
                <w:lang w:val="en-US"/>
              </w:rPr>
            </w:pPr>
            <w:r w:rsidRPr="0036187A">
              <w:rPr>
                <w:rFonts w:ascii="Cordia New" w:cs="Cordia New"/>
              </w:rPr>
              <w:tab/>
            </w:r>
            <w:r w:rsidR="0055008C">
              <w:rPr>
                <w:rFonts w:ascii="Cordia New" w:cs="Cordia New"/>
              </w:rPr>
              <w:t>11</w:t>
            </w:r>
          </w:p>
        </w:tc>
        <w:tc>
          <w:tcPr>
            <w:tcW w:w="916" w:type="dxa"/>
          </w:tcPr>
          <w:p w14:paraId="65657F89" w14:textId="77777777" w:rsidR="005049DC" w:rsidRPr="0036187A" w:rsidRDefault="005049DC" w:rsidP="005049DC">
            <w:pPr>
              <w:tabs>
                <w:tab w:val="right" w:pos="546"/>
              </w:tabs>
              <w:spacing w:line="300" w:lineRule="exact"/>
              <w:rPr>
                <w:rFonts w:ascii="Cordia New" w:cs="Cordia New"/>
              </w:rPr>
            </w:pPr>
            <w:r w:rsidRPr="0036187A">
              <w:rPr>
                <w:rFonts w:ascii="Cordia New" w:cs="Cordia New"/>
              </w:rPr>
              <w:tab/>
              <w:t>8</w:t>
            </w:r>
          </w:p>
        </w:tc>
      </w:tr>
      <w:tr w:rsidR="005049DC" w:rsidRPr="0036187A" w14:paraId="59431C1C" w14:textId="77777777" w:rsidTr="00130049">
        <w:trPr>
          <w:trHeight w:val="40"/>
        </w:trPr>
        <w:tc>
          <w:tcPr>
            <w:tcW w:w="2338" w:type="dxa"/>
          </w:tcPr>
          <w:p w14:paraId="3C68096F" w14:textId="77777777" w:rsidR="005049DC" w:rsidRPr="0036187A" w:rsidRDefault="005049DC" w:rsidP="005049DC">
            <w:pPr>
              <w:spacing w:line="300" w:lineRule="exact"/>
              <w:ind w:left="180" w:right="-108" w:hanging="180"/>
              <w:rPr>
                <w:rFonts w:ascii="Cordia New" w:eastAsia="Angsana New" w:cs="Cordia New"/>
                <w:highlight w:val="yellow"/>
                <w:lang w:val="en-US"/>
              </w:rPr>
            </w:pPr>
            <w:r w:rsidRPr="0036187A">
              <w:rPr>
                <w:rFonts w:ascii="Cordia New" w:eastAsia="Angsana New" w:cs="Cordia New"/>
                <w:lang w:val="en-US"/>
              </w:rPr>
              <w:t>MUANGTHAI RUTNIN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eastAsia="Angsana New" w:cs="Cordia New" w:hint="cs"/>
                <w:vertAlign w:val="superscript"/>
                <w:cs/>
                <w:lang w:val="en-US"/>
              </w:rPr>
              <w:t>6</w:t>
            </w:r>
            <w:r w:rsidRPr="0036187A">
              <w:rPr>
                <w:rFonts w:ascii="Cordia New" w:eastAsia="Angsana New" w:cs="Cordia New"/>
                <w:vertAlign w:val="superscript"/>
                <w:cs/>
                <w:lang w:val="en-US"/>
              </w:rPr>
              <w:t>)</w:t>
            </w:r>
          </w:p>
        </w:tc>
        <w:tc>
          <w:tcPr>
            <w:tcW w:w="1262" w:type="dxa"/>
          </w:tcPr>
          <w:p w14:paraId="7E3EA9DC" w14:textId="77777777" w:rsidR="005049DC" w:rsidRPr="0036187A" w:rsidRDefault="005049DC" w:rsidP="005049DC">
            <w:pPr>
              <w:spacing w:line="300" w:lineRule="exact"/>
              <w:ind w:left="-108" w:right="-108"/>
              <w:jc w:val="center"/>
              <w:rPr>
                <w:rFonts w:ascii="Cordia New" w:eastAsia="Angsana New" w:cs="Cordia New"/>
                <w:lang w:val="en-US"/>
              </w:rPr>
            </w:pPr>
            <w:r w:rsidRPr="0036187A">
              <w:rPr>
                <w:rFonts w:ascii="Cordia New" w:eastAsia="Angsana New" w:cs="Cordia New"/>
                <w:lang w:val="en-US"/>
              </w:rPr>
              <w:t>Hospital</w:t>
            </w:r>
          </w:p>
        </w:tc>
        <w:tc>
          <w:tcPr>
            <w:tcW w:w="866" w:type="dxa"/>
          </w:tcPr>
          <w:p w14:paraId="45075927"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45F40D4D"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3EAF1E89"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24</w:t>
            </w:r>
            <w:r w:rsidRPr="0036187A">
              <w:rPr>
                <w:rFonts w:ascii="Cordia New" w:cs="Cordia New"/>
                <w:snapToGrid w:val="0"/>
                <w:cs/>
              </w:rPr>
              <w:t>.</w:t>
            </w:r>
            <w:r w:rsidRPr="0036187A">
              <w:rPr>
                <w:rFonts w:ascii="Cordia New" w:cs="Cordia New"/>
                <w:snapToGrid w:val="0"/>
              </w:rPr>
              <w:t>86</w:t>
            </w:r>
            <w:r w:rsidRPr="0036187A">
              <w:rPr>
                <w:rFonts w:ascii="Cordia New" w:cs="Cordia New"/>
                <w:snapToGrid w:val="0"/>
                <w:cs/>
              </w:rPr>
              <w:t>%</w:t>
            </w:r>
          </w:p>
        </w:tc>
        <w:tc>
          <w:tcPr>
            <w:tcW w:w="900" w:type="dxa"/>
          </w:tcPr>
          <w:p w14:paraId="5F334642"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rPr>
              <w:t>24</w:t>
            </w:r>
            <w:r w:rsidRPr="0036187A">
              <w:rPr>
                <w:rFonts w:ascii="Cordia New" w:cs="Cordia New"/>
                <w:snapToGrid w:val="0"/>
                <w:cs/>
              </w:rPr>
              <w:t>.</w:t>
            </w:r>
            <w:r w:rsidRPr="0036187A">
              <w:rPr>
                <w:rFonts w:ascii="Cordia New" w:cs="Cordia New"/>
                <w:snapToGrid w:val="0"/>
              </w:rPr>
              <w:t>86</w:t>
            </w:r>
            <w:r w:rsidRPr="0036187A">
              <w:rPr>
                <w:rFonts w:ascii="Cordia New" w:cs="Cordia New"/>
                <w:snapToGrid w:val="0"/>
                <w:cs/>
              </w:rPr>
              <w:t>%</w:t>
            </w:r>
          </w:p>
        </w:tc>
        <w:tc>
          <w:tcPr>
            <w:tcW w:w="862" w:type="dxa"/>
          </w:tcPr>
          <w:p w14:paraId="4D1B3FAC" w14:textId="01D7CB2E" w:rsidR="005049DC" w:rsidRPr="0036187A" w:rsidRDefault="005049DC" w:rsidP="005049DC">
            <w:pPr>
              <w:tabs>
                <w:tab w:val="right" w:pos="537"/>
              </w:tabs>
              <w:spacing w:line="300" w:lineRule="exact"/>
              <w:rPr>
                <w:rFonts w:ascii="Cordia New" w:cs="Cordia New"/>
                <w:u w:val="single"/>
              </w:rPr>
            </w:pPr>
            <w:r w:rsidRPr="0036187A">
              <w:rPr>
                <w:rFonts w:ascii="Cordia New" w:cs="Cordia New"/>
              </w:rPr>
              <w:tab/>
              <w:t>48</w:t>
            </w:r>
          </w:p>
        </w:tc>
        <w:tc>
          <w:tcPr>
            <w:tcW w:w="907" w:type="dxa"/>
          </w:tcPr>
          <w:p w14:paraId="29668054" w14:textId="77777777" w:rsidR="005049DC" w:rsidRPr="0036187A" w:rsidRDefault="005049DC" w:rsidP="005049DC">
            <w:pPr>
              <w:tabs>
                <w:tab w:val="right" w:pos="537"/>
              </w:tabs>
              <w:spacing w:line="300" w:lineRule="exact"/>
              <w:rPr>
                <w:rFonts w:ascii="Cordia New" w:cs="Cordia New"/>
              </w:rPr>
            </w:pPr>
            <w:r w:rsidRPr="0036187A">
              <w:rPr>
                <w:rFonts w:ascii="Cordia New" w:cs="Cordia New"/>
              </w:rPr>
              <w:tab/>
              <w:t>48</w:t>
            </w:r>
          </w:p>
        </w:tc>
        <w:tc>
          <w:tcPr>
            <w:tcW w:w="798" w:type="dxa"/>
          </w:tcPr>
          <w:p w14:paraId="5C55DDFF" w14:textId="37A4570F" w:rsidR="005049DC" w:rsidRPr="0036187A" w:rsidRDefault="005049DC" w:rsidP="005049DC">
            <w:pPr>
              <w:tabs>
                <w:tab w:val="right" w:pos="535"/>
              </w:tabs>
              <w:spacing w:line="300" w:lineRule="exact"/>
              <w:rPr>
                <w:rFonts w:ascii="Cordia New" w:cs="Cordia New"/>
                <w:lang w:val="en-US"/>
              </w:rPr>
            </w:pPr>
            <w:r w:rsidRPr="0036187A">
              <w:rPr>
                <w:rFonts w:ascii="Cordia New" w:cs="Cordia New"/>
              </w:rPr>
              <w:tab/>
            </w:r>
            <w:r w:rsidRPr="005049DC">
              <w:rPr>
                <w:rFonts w:ascii="Cordia New" w:cs="Cordia New"/>
              </w:rPr>
              <w:t>23</w:t>
            </w:r>
          </w:p>
        </w:tc>
        <w:tc>
          <w:tcPr>
            <w:tcW w:w="916" w:type="dxa"/>
          </w:tcPr>
          <w:p w14:paraId="6532646A" w14:textId="77777777" w:rsidR="005049DC" w:rsidRPr="0036187A" w:rsidRDefault="005049DC" w:rsidP="005049DC">
            <w:pPr>
              <w:tabs>
                <w:tab w:val="right" w:pos="546"/>
              </w:tabs>
              <w:spacing w:line="300" w:lineRule="exact"/>
              <w:rPr>
                <w:rFonts w:ascii="Cordia New" w:cs="Cordia New"/>
              </w:rPr>
            </w:pPr>
            <w:r w:rsidRPr="0036187A">
              <w:rPr>
                <w:rFonts w:ascii="Cordia New" w:cs="Cordia New"/>
              </w:rPr>
              <w:tab/>
              <w:t>26</w:t>
            </w:r>
          </w:p>
        </w:tc>
      </w:tr>
      <w:tr w:rsidR="005049DC" w:rsidRPr="0036187A" w14:paraId="72EAD28B" w14:textId="77777777" w:rsidTr="00130049">
        <w:trPr>
          <w:trHeight w:val="40"/>
        </w:trPr>
        <w:tc>
          <w:tcPr>
            <w:tcW w:w="2338" w:type="dxa"/>
          </w:tcPr>
          <w:p w14:paraId="7E9A43B2" w14:textId="77777777" w:rsidR="005049DC" w:rsidRPr="0036187A" w:rsidRDefault="005049DC" w:rsidP="005049DC">
            <w:pPr>
              <w:tabs>
                <w:tab w:val="left" w:pos="180"/>
              </w:tabs>
              <w:spacing w:line="300" w:lineRule="exact"/>
              <w:ind w:right="-72"/>
              <w:rPr>
                <w:rFonts w:ascii="Cordia New" w:eastAsia="Angsana New" w:cs="Cordia New"/>
                <w:lang w:val="en-US"/>
              </w:rPr>
            </w:pPr>
            <w:r w:rsidRPr="0036187A">
              <w:rPr>
                <w:rFonts w:ascii="Cordia New" w:eastAsia="Angsana New" w:cs="Cordia New"/>
              </w:rPr>
              <w:t>T2P HOLDING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 xml:space="preserve">. </w:t>
            </w:r>
            <w:r w:rsidRPr="0036187A">
              <w:rPr>
                <w:rFonts w:ascii="Cordia New" w:eastAsia="Angsana New" w:cs="Cordia New" w:hint="cs"/>
                <w:vertAlign w:val="superscript"/>
                <w:cs/>
              </w:rPr>
              <w:t>5</w:t>
            </w:r>
            <w:r w:rsidRPr="0036187A">
              <w:rPr>
                <w:rFonts w:ascii="Cordia New" w:eastAsia="Angsana New" w:cs="Cordia New"/>
                <w:vertAlign w:val="superscript"/>
                <w:cs/>
              </w:rPr>
              <w:t>)</w:t>
            </w:r>
          </w:p>
        </w:tc>
        <w:tc>
          <w:tcPr>
            <w:tcW w:w="1262" w:type="dxa"/>
          </w:tcPr>
          <w:p w14:paraId="7F240895" w14:textId="77777777" w:rsidR="005049DC" w:rsidRPr="0036187A" w:rsidRDefault="005049DC" w:rsidP="005049DC">
            <w:pPr>
              <w:tabs>
                <w:tab w:val="center" w:pos="522"/>
                <w:tab w:val="center" w:pos="5760"/>
                <w:tab w:val="center" w:pos="7740"/>
                <w:tab w:val="center" w:pos="8460"/>
                <w:tab w:val="center" w:pos="9360"/>
              </w:tabs>
              <w:spacing w:line="280" w:lineRule="exact"/>
              <w:ind w:left="-62" w:right="-74"/>
              <w:jc w:val="center"/>
              <w:rPr>
                <w:rFonts w:ascii="Cordia New" w:eastAsia="Angsana New" w:cs="Cordia New"/>
              </w:rPr>
            </w:pPr>
            <w:r w:rsidRPr="0036187A">
              <w:rPr>
                <w:rFonts w:ascii="Cordia New" w:eastAsia="Angsana New" w:cs="Cordia New"/>
              </w:rPr>
              <w:t>Investment in other Companies</w:t>
            </w:r>
          </w:p>
        </w:tc>
        <w:tc>
          <w:tcPr>
            <w:tcW w:w="866" w:type="dxa"/>
          </w:tcPr>
          <w:p w14:paraId="246A4553" w14:textId="77777777" w:rsidR="005049DC" w:rsidRPr="0036187A" w:rsidRDefault="005049DC" w:rsidP="005049DC">
            <w:pPr>
              <w:spacing w:line="300" w:lineRule="exact"/>
              <w:ind w:left="-104" w:right="-108"/>
              <w:jc w:val="center"/>
              <w:rPr>
                <w:rFonts w:ascii="Cordia New" w:eastAsia="Angsana New" w:cs="Cordia New"/>
                <w:cs/>
              </w:rPr>
            </w:pPr>
            <w:r w:rsidRPr="0036187A">
              <w:rPr>
                <w:rFonts w:ascii="Cordia New" w:eastAsia="Angsana New" w:cs="Cordia New"/>
                <w:lang w:val="en-US"/>
              </w:rPr>
              <w:t>Thai</w:t>
            </w:r>
          </w:p>
        </w:tc>
        <w:tc>
          <w:tcPr>
            <w:tcW w:w="708" w:type="dxa"/>
          </w:tcPr>
          <w:p w14:paraId="1BF24B1C"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Preferred Stock</w:t>
            </w:r>
          </w:p>
        </w:tc>
        <w:tc>
          <w:tcPr>
            <w:tcW w:w="763" w:type="dxa"/>
          </w:tcPr>
          <w:p w14:paraId="39382F5D"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cs/>
              </w:rPr>
              <w:t>50.16%</w:t>
            </w:r>
          </w:p>
        </w:tc>
        <w:tc>
          <w:tcPr>
            <w:tcW w:w="900" w:type="dxa"/>
          </w:tcPr>
          <w:p w14:paraId="3B7DD37C" w14:textId="77777777" w:rsidR="005049DC" w:rsidRPr="0036187A" w:rsidRDefault="005049DC" w:rsidP="005049DC">
            <w:pPr>
              <w:spacing w:line="300" w:lineRule="exact"/>
              <w:ind w:right="57"/>
              <w:jc w:val="right"/>
              <w:rPr>
                <w:rFonts w:ascii="Cordia New" w:cs="Cordia New"/>
                <w:snapToGrid w:val="0"/>
                <w:cs/>
              </w:rPr>
            </w:pPr>
            <w:r w:rsidRPr="0036187A">
              <w:rPr>
                <w:rFonts w:ascii="Cordia New" w:cs="Cordia New"/>
                <w:snapToGrid w:val="0"/>
                <w:cs/>
              </w:rPr>
              <w:t>50.16%</w:t>
            </w:r>
          </w:p>
        </w:tc>
        <w:tc>
          <w:tcPr>
            <w:tcW w:w="862" w:type="dxa"/>
          </w:tcPr>
          <w:p w14:paraId="65270793" w14:textId="4E9A43DB" w:rsidR="005049DC" w:rsidRPr="0036187A" w:rsidRDefault="005049DC" w:rsidP="005049DC">
            <w:pPr>
              <w:tabs>
                <w:tab w:val="right" w:pos="537"/>
              </w:tabs>
              <w:spacing w:line="300" w:lineRule="exact"/>
              <w:rPr>
                <w:rFonts w:ascii="Cordia New" w:cs="Cordia New"/>
                <w:cs/>
              </w:rPr>
            </w:pPr>
            <w:r w:rsidRPr="0036187A">
              <w:rPr>
                <w:rFonts w:ascii="Cordia New" w:cs="Cordia New"/>
                <w:snapToGrid w:val="0"/>
                <w:cs/>
              </w:rPr>
              <w:tab/>
            </w:r>
            <w:r w:rsidRPr="0036187A">
              <w:rPr>
                <w:rFonts w:ascii="Cordia New" w:cs="Cordia New"/>
                <w:snapToGrid w:val="0"/>
              </w:rPr>
              <w:t>568</w:t>
            </w:r>
          </w:p>
        </w:tc>
        <w:tc>
          <w:tcPr>
            <w:tcW w:w="907" w:type="dxa"/>
          </w:tcPr>
          <w:p w14:paraId="255A6FD7" w14:textId="77777777" w:rsidR="005049DC" w:rsidRPr="0036187A" w:rsidRDefault="005049DC" w:rsidP="005049DC">
            <w:pPr>
              <w:tabs>
                <w:tab w:val="right" w:pos="537"/>
              </w:tabs>
              <w:spacing w:line="300" w:lineRule="exact"/>
              <w:rPr>
                <w:rFonts w:ascii="Cordia New" w:cs="Cordia New"/>
              </w:rPr>
            </w:pPr>
            <w:r w:rsidRPr="0036187A">
              <w:rPr>
                <w:rFonts w:ascii="Cordia New" w:cs="Cordia New"/>
                <w:snapToGrid w:val="0"/>
                <w:cs/>
              </w:rPr>
              <w:tab/>
            </w:r>
            <w:r w:rsidRPr="0036187A">
              <w:rPr>
                <w:rFonts w:ascii="Cordia New" w:cs="Cordia New"/>
                <w:snapToGrid w:val="0"/>
              </w:rPr>
              <w:t>568</w:t>
            </w:r>
          </w:p>
        </w:tc>
        <w:tc>
          <w:tcPr>
            <w:tcW w:w="798" w:type="dxa"/>
          </w:tcPr>
          <w:p w14:paraId="198151FE" w14:textId="72841A48" w:rsidR="005049DC" w:rsidRPr="0036187A" w:rsidRDefault="005049DC" w:rsidP="005049DC">
            <w:pPr>
              <w:tabs>
                <w:tab w:val="right" w:pos="535"/>
              </w:tabs>
              <w:spacing w:line="300" w:lineRule="exact"/>
              <w:rPr>
                <w:rFonts w:ascii="Cordia New" w:cs="Cordia New"/>
                <w:cs/>
              </w:rPr>
            </w:pPr>
            <w:r w:rsidRPr="0036187A">
              <w:rPr>
                <w:rFonts w:ascii="Cordia New" w:cs="Cordia New"/>
                <w:cs/>
              </w:rPr>
              <w:tab/>
            </w:r>
            <w:r w:rsidRPr="005049DC">
              <w:rPr>
                <w:rFonts w:ascii="Cordia New" w:cs="Cordia New"/>
              </w:rPr>
              <w:t>395</w:t>
            </w:r>
          </w:p>
        </w:tc>
        <w:tc>
          <w:tcPr>
            <w:tcW w:w="916" w:type="dxa"/>
          </w:tcPr>
          <w:p w14:paraId="11332A4F" w14:textId="77777777" w:rsidR="005049DC" w:rsidRPr="0036187A" w:rsidRDefault="005049DC" w:rsidP="005049DC">
            <w:pPr>
              <w:tabs>
                <w:tab w:val="right" w:pos="546"/>
              </w:tabs>
              <w:spacing w:line="300" w:lineRule="exact"/>
              <w:rPr>
                <w:rFonts w:ascii="Cordia New" w:cs="Cordia New"/>
              </w:rPr>
            </w:pPr>
            <w:r w:rsidRPr="0036187A">
              <w:rPr>
                <w:rFonts w:ascii="Cordia New" w:cs="Cordia New"/>
                <w:cs/>
              </w:rPr>
              <w:tab/>
            </w:r>
            <w:r w:rsidRPr="0036187A">
              <w:rPr>
                <w:rFonts w:ascii="Cordia New" w:cs="Cordia New"/>
              </w:rPr>
              <w:t>430</w:t>
            </w:r>
          </w:p>
        </w:tc>
      </w:tr>
      <w:tr w:rsidR="005049DC" w:rsidRPr="0036187A" w14:paraId="1DB62485" w14:textId="77777777" w:rsidTr="00130049">
        <w:trPr>
          <w:trHeight w:val="40"/>
        </w:trPr>
        <w:tc>
          <w:tcPr>
            <w:tcW w:w="2338" w:type="dxa"/>
          </w:tcPr>
          <w:p w14:paraId="359C0107" w14:textId="77777777" w:rsidR="005049DC" w:rsidRPr="0036187A" w:rsidRDefault="005049DC" w:rsidP="005049DC">
            <w:pPr>
              <w:spacing w:line="300" w:lineRule="exact"/>
              <w:ind w:left="180" w:right="-108" w:hanging="180"/>
              <w:rPr>
                <w:rFonts w:ascii="Cordia New" w:eastAsia="Angsana New" w:cs="Cordia New"/>
                <w:cs/>
                <w:lang w:val="en-US"/>
              </w:rPr>
            </w:pPr>
            <w:r w:rsidRPr="0036187A">
              <w:rPr>
                <w:rFonts w:ascii="Cordia New" w:eastAsia="Angsana New" w:cs="Cordia New"/>
                <w:lang w:val="en-US"/>
              </w:rPr>
              <w:t>ARUN ASSET MANAGEMENT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hint="cs"/>
                <w:vertAlign w:val="superscript"/>
                <w:cs/>
              </w:rPr>
              <w:t xml:space="preserve"> 7</w:t>
            </w:r>
            <w:r w:rsidRPr="0036187A">
              <w:rPr>
                <w:rFonts w:ascii="Cordia New" w:eastAsia="Angsana New" w:cs="Cordia New"/>
                <w:vertAlign w:val="superscript"/>
                <w:cs/>
              </w:rPr>
              <w:t>)</w:t>
            </w:r>
          </w:p>
        </w:tc>
        <w:tc>
          <w:tcPr>
            <w:tcW w:w="1262" w:type="dxa"/>
          </w:tcPr>
          <w:p w14:paraId="3CE03DFD" w14:textId="77777777" w:rsidR="005049DC" w:rsidRPr="0036187A" w:rsidRDefault="005049DC" w:rsidP="005049DC">
            <w:pPr>
              <w:spacing w:line="300" w:lineRule="exact"/>
              <w:ind w:left="-108" w:right="-108"/>
              <w:jc w:val="center"/>
              <w:rPr>
                <w:rFonts w:ascii="Cordia New" w:eastAsia="Angsana New" w:cs="Cordia New"/>
                <w:cs/>
              </w:rPr>
            </w:pPr>
            <w:r w:rsidRPr="0036187A">
              <w:rPr>
                <w:rFonts w:ascii="Cordia New" w:eastAsia="Angsana New" w:cs="Cordia New"/>
              </w:rPr>
              <w:t>Asset Management</w:t>
            </w:r>
          </w:p>
        </w:tc>
        <w:tc>
          <w:tcPr>
            <w:tcW w:w="866" w:type="dxa"/>
          </w:tcPr>
          <w:p w14:paraId="01B6E197"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5FF906B1"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Ordinary</w:t>
            </w:r>
          </w:p>
        </w:tc>
        <w:tc>
          <w:tcPr>
            <w:tcW w:w="763" w:type="dxa"/>
          </w:tcPr>
          <w:p w14:paraId="6F828DEA"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7E8B4423" w14:textId="77777777" w:rsidR="005049DC" w:rsidRPr="0036187A" w:rsidRDefault="005049DC" w:rsidP="005049DC">
            <w:pPr>
              <w:spacing w:line="300" w:lineRule="exact"/>
              <w:ind w:right="57"/>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3FC1F5EA" w14:textId="0F29FF7B" w:rsidR="005049DC" w:rsidRPr="0036187A" w:rsidRDefault="005049DC" w:rsidP="005049DC">
            <w:pPr>
              <w:tabs>
                <w:tab w:val="left" w:pos="116"/>
                <w:tab w:val="right" w:pos="537"/>
              </w:tabs>
              <w:spacing w:line="300" w:lineRule="exact"/>
              <w:rPr>
                <w:rFonts w:ascii="Cordia New" w:cs="Cordia New"/>
              </w:rPr>
            </w:pPr>
            <w:r w:rsidRPr="0036187A">
              <w:rPr>
                <w:rFonts w:ascii="Cordia New" w:cs="Cordia New"/>
                <w:cs/>
              </w:rPr>
              <w:tab/>
            </w:r>
            <w:r w:rsidRPr="0036187A">
              <w:rPr>
                <w:rFonts w:ascii="Cordia New" w:cs="Cordia New"/>
                <w:cs/>
              </w:rPr>
              <w:tab/>
            </w:r>
            <w:r w:rsidRPr="0036187A">
              <w:rPr>
                <w:rFonts w:ascii="Cordia New" w:cs="Cordia New"/>
              </w:rPr>
              <w:t>500</w:t>
            </w:r>
          </w:p>
        </w:tc>
        <w:tc>
          <w:tcPr>
            <w:tcW w:w="907" w:type="dxa"/>
          </w:tcPr>
          <w:p w14:paraId="0F03EDF3" w14:textId="77777777" w:rsidR="005049DC" w:rsidRPr="0036187A" w:rsidRDefault="005049DC" w:rsidP="005049DC">
            <w:pPr>
              <w:tabs>
                <w:tab w:val="left" w:pos="135"/>
                <w:tab w:val="right" w:pos="537"/>
              </w:tabs>
              <w:spacing w:line="300" w:lineRule="exact"/>
              <w:rPr>
                <w:rFonts w:ascii="Cordia New" w:cs="Cordia New"/>
                <w:cs/>
              </w:rPr>
            </w:pPr>
            <w:r w:rsidRPr="0036187A">
              <w:rPr>
                <w:rFonts w:ascii="Cordia New" w:cs="Cordia New"/>
                <w:cs/>
              </w:rPr>
              <w:tab/>
            </w:r>
            <w:r w:rsidRPr="0036187A">
              <w:rPr>
                <w:rFonts w:ascii="Cordia New" w:cs="Cordia New"/>
                <w:cs/>
              </w:rPr>
              <w:tab/>
            </w:r>
            <w:r w:rsidRPr="0036187A">
              <w:rPr>
                <w:rFonts w:ascii="Cordia New" w:cs="Cordia New"/>
              </w:rPr>
              <w:t>500</w:t>
            </w:r>
          </w:p>
        </w:tc>
        <w:tc>
          <w:tcPr>
            <w:tcW w:w="798" w:type="dxa"/>
          </w:tcPr>
          <w:p w14:paraId="24CC31E2" w14:textId="2FF40A10" w:rsidR="005049DC" w:rsidRPr="005049DC" w:rsidRDefault="005049DC" w:rsidP="005049DC">
            <w:pPr>
              <w:tabs>
                <w:tab w:val="left" w:pos="104"/>
                <w:tab w:val="right" w:pos="535"/>
              </w:tabs>
              <w:spacing w:line="300" w:lineRule="exact"/>
              <w:rPr>
                <w:rFonts w:ascii="Cordia New" w:cs="Cordia New"/>
                <w:lang w:val="en-US"/>
              </w:rPr>
            </w:pPr>
            <w:r w:rsidRPr="0036187A">
              <w:rPr>
                <w:rFonts w:ascii="Cordia New" w:cs="Cordia New"/>
                <w:cs/>
              </w:rPr>
              <w:tab/>
            </w:r>
            <w:r w:rsidRPr="0036187A">
              <w:rPr>
                <w:rFonts w:ascii="Cordia New" w:cs="Cordia New"/>
                <w:cs/>
              </w:rPr>
              <w:tab/>
            </w:r>
            <w:r w:rsidRPr="005049DC">
              <w:rPr>
                <w:rFonts w:ascii="Cordia New" w:cs="Cordia New"/>
              </w:rPr>
              <w:t>570</w:t>
            </w:r>
          </w:p>
        </w:tc>
        <w:tc>
          <w:tcPr>
            <w:tcW w:w="916" w:type="dxa"/>
          </w:tcPr>
          <w:p w14:paraId="48A28431" w14:textId="77777777" w:rsidR="005049DC" w:rsidRPr="0036187A" w:rsidRDefault="005049DC" w:rsidP="005049DC">
            <w:pPr>
              <w:tabs>
                <w:tab w:val="left" w:pos="88"/>
                <w:tab w:val="right" w:pos="546"/>
              </w:tabs>
              <w:spacing w:line="300" w:lineRule="exact"/>
              <w:rPr>
                <w:rFonts w:ascii="Cordia New" w:cs="Cordia New"/>
                <w:cs/>
              </w:rPr>
            </w:pPr>
            <w:r w:rsidRPr="0036187A">
              <w:rPr>
                <w:rFonts w:ascii="Cordia New" w:cs="Cordia New"/>
                <w:cs/>
              </w:rPr>
              <w:tab/>
            </w:r>
            <w:r w:rsidRPr="0036187A">
              <w:rPr>
                <w:rFonts w:ascii="Cordia New" w:cs="Cordia New"/>
                <w:cs/>
              </w:rPr>
              <w:tab/>
            </w:r>
            <w:r w:rsidRPr="0036187A">
              <w:rPr>
                <w:rFonts w:ascii="Cordia New" w:cs="Cordia New"/>
              </w:rPr>
              <w:t>547</w:t>
            </w:r>
          </w:p>
        </w:tc>
      </w:tr>
      <w:tr w:rsidR="005049DC" w:rsidRPr="0036187A" w14:paraId="02B5FC30" w14:textId="77777777" w:rsidTr="00130049">
        <w:trPr>
          <w:trHeight w:val="40"/>
        </w:trPr>
        <w:tc>
          <w:tcPr>
            <w:tcW w:w="2338" w:type="dxa"/>
          </w:tcPr>
          <w:p w14:paraId="6FA3B830" w14:textId="77777777" w:rsidR="005049DC" w:rsidRPr="0036187A" w:rsidRDefault="005049DC" w:rsidP="005049DC">
            <w:pPr>
              <w:spacing w:line="300" w:lineRule="exact"/>
              <w:ind w:left="180" w:right="-108" w:hanging="180"/>
              <w:rPr>
                <w:rFonts w:ascii="Cordia New" w:eastAsia="Angsana New" w:cs="Cordia New"/>
                <w:lang w:val="en-US"/>
              </w:rPr>
            </w:pPr>
            <w:r w:rsidRPr="0036187A">
              <w:rPr>
                <w:rFonts w:ascii="Cordia New" w:eastAsia="Angsana New" w:cs="Cordia New"/>
              </w:rPr>
              <w:t>ATOME (THAILAND) CO., LTD.</w:t>
            </w:r>
            <w:r w:rsidRPr="0036187A">
              <w:rPr>
                <w:rFonts w:ascii="Cordia New" w:eastAsia="Angsana New" w:cs="Cordia New"/>
                <w:lang w:val="en-US"/>
              </w:rPr>
              <w:t xml:space="preserve"> </w:t>
            </w:r>
            <w:r w:rsidRPr="0036187A">
              <w:rPr>
                <w:rFonts w:ascii="Cordia New" w:eastAsia="Angsana New" w:cs="Cordia New" w:hint="cs"/>
                <w:vertAlign w:val="superscript"/>
                <w:cs/>
                <w:lang w:val="en-US"/>
              </w:rPr>
              <w:t>5</w:t>
            </w:r>
            <w:r w:rsidRPr="0036187A">
              <w:rPr>
                <w:rFonts w:ascii="Cordia New" w:eastAsia="Angsana New" w:cs="Cordia New"/>
                <w:vertAlign w:val="superscript"/>
                <w:cs/>
                <w:lang w:val="en-US"/>
              </w:rPr>
              <w:t>)</w:t>
            </w:r>
          </w:p>
        </w:tc>
        <w:tc>
          <w:tcPr>
            <w:tcW w:w="1262" w:type="dxa"/>
          </w:tcPr>
          <w:p w14:paraId="76DDFA47" w14:textId="77777777" w:rsidR="005049DC" w:rsidRPr="0036187A" w:rsidRDefault="005049DC" w:rsidP="005049DC">
            <w:pPr>
              <w:spacing w:line="300" w:lineRule="exact"/>
              <w:ind w:left="-108" w:right="-108"/>
              <w:jc w:val="center"/>
              <w:rPr>
                <w:rFonts w:ascii="Cordia New" w:eastAsia="Angsana New" w:cs="Cordia New"/>
              </w:rPr>
            </w:pPr>
            <w:r w:rsidRPr="0036187A">
              <w:rPr>
                <w:rFonts w:ascii="Cordia New" w:cs="Cordia New"/>
                <w:lang w:val="en-US"/>
              </w:rPr>
              <w:t>Lending service</w:t>
            </w:r>
          </w:p>
        </w:tc>
        <w:tc>
          <w:tcPr>
            <w:tcW w:w="866" w:type="dxa"/>
          </w:tcPr>
          <w:p w14:paraId="3CD764EA" w14:textId="77777777" w:rsidR="005049DC" w:rsidRPr="0036187A" w:rsidRDefault="005049DC" w:rsidP="005049DC">
            <w:pPr>
              <w:spacing w:line="300" w:lineRule="exact"/>
              <w:ind w:left="-104"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2E4726DF" w14:textId="77777777" w:rsidR="005049DC" w:rsidRPr="0036187A" w:rsidRDefault="005049DC" w:rsidP="005049DC">
            <w:pPr>
              <w:spacing w:line="300" w:lineRule="exact"/>
              <w:ind w:left="-104" w:right="-108"/>
              <w:jc w:val="center"/>
              <w:rPr>
                <w:rFonts w:ascii="Cordia New" w:eastAsia="Angsana New" w:cs="Cordia New"/>
              </w:rPr>
            </w:pPr>
            <w:r w:rsidRPr="0036187A">
              <w:rPr>
                <w:rFonts w:ascii="Cordia New" w:eastAsia="Angsana New" w:cs="Cordia New"/>
              </w:rPr>
              <w:t>Preferred Stock</w:t>
            </w:r>
          </w:p>
        </w:tc>
        <w:tc>
          <w:tcPr>
            <w:tcW w:w="763" w:type="dxa"/>
          </w:tcPr>
          <w:p w14:paraId="7AAB05E3" w14:textId="77777777" w:rsidR="005049DC" w:rsidRPr="0036187A" w:rsidRDefault="005049DC" w:rsidP="005049DC">
            <w:pPr>
              <w:spacing w:line="300" w:lineRule="exact"/>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00" w:type="dxa"/>
          </w:tcPr>
          <w:p w14:paraId="0E0DBD3E" w14:textId="77777777" w:rsidR="005049DC" w:rsidRPr="0036187A" w:rsidRDefault="005049DC" w:rsidP="005049DC">
            <w:pPr>
              <w:spacing w:line="300" w:lineRule="exact"/>
              <w:ind w:right="57"/>
              <w:jc w:val="right"/>
              <w:rPr>
                <w:rFonts w:ascii="Cordia New" w:cs="Cordia New"/>
                <w:snapToGrid w:val="0"/>
                <w:cs/>
                <w:lang w:val="en-US"/>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62" w:type="dxa"/>
          </w:tcPr>
          <w:p w14:paraId="4021BD07" w14:textId="593AD0C6" w:rsidR="005049DC" w:rsidRPr="0036187A" w:rsidRDefault="005049DC" w:rsidP="005049DC">
            <w:pPr>
              <w:tabs>
                <w:tab w:val="left" w:pos="116"/>
                <w:tab w:val="right" w:pos="537"/>
              </w:tabs>
              <w:spacing w:line="300" w:lineRule="exact"/>
              <w:rPr>
                <w:rFonts w:ascii="Cordia New" w:cs="Cordia New"/>
              </w:rPr>
            </w:pPr>
            <w:r w:rsidRPr="0036187A">
              <w:rPr>
                <w:rFonts w:ascii="Cordia New" w:cs="Cordia New"/>
                <w:cs/>
              </w:rPr>
              <w:tab/>
            </w:r>
            <w:r w:rsidRPr="0036187A">
              <w:rPr>
                <w:rFonts w:ascii="Cordia New" w:cs="Cordia New"/>
                <w:u w:val="single"/>
                <w:cs/>
              </w:rPr>
              <w:tab/>
            </w:r>
            <w:r w:rsidRPr="0036187A">
              <w:rPr>
                <w:rFonts w:ascii="Cordia New" w:cs="Cordia New"/>
                <w:u w:val="single"/>
              </w:rPr>
              <w:t>350</w:t>
            </w:r>
          </w:p>
        </w:tc>
        <w:tc>
          <w:tcPr>
            <w:tcW w:w="907" w:type="dxa"/>
          </w:tcPr>
          <w:p w14:paraId="695D96A6" w14:textId="77777777" w:rsidR="005049DC" w:rsidRPr="0036187A" w:rsidRDefault="005049DC" w:rsidP="005049DC">
            <w:pPr>
              <w:tabs>
                <w:tab w:val="left" w:pos="135"/>
                <w:tab w:val="right" w:pos="537"/>
              </w:tabs>
              <w:spacing w:line="300" w:lineRule="exact"/>
              <w:rPr>
                <w:rFonts w:ascii="Cordia New" w:cs="Cordia New"/>
                <w:u w:val="single"/>
                <w:cs/>
              </w:rPr>
            </w:pPr>
            <w:r w:rsidRPr="0036187A">
              <w:rPr>
                <w:rFonts w:ascii="Cordia New" w:cs="Cordia New"/>
                <w:cs/>
              </w:rPr>
              <w:tab/>
            </w:r>
            <w:r w:rsidRPr="0036187A">
              <w:rPr>
                <w:rFonts w:ascii="Cordia New" w:cs="Cordia New"/>
                <w:u w:val="single"/>
                <w:cs/>
              </w:rPr>
              <w:tab/>
            </w:r>
            <w:r w:rsidRPr="0036187A">
              <w:rPr>
                <w:rFonts w:ascii="Cordia New" w:cs="Cordia New"/>
                <w:u w:val="single"/>
              </w:rPr>
              <w:t>350</w:t>
            </w:r>
          </w:p>
        </w:tc>
        <w:tc>
          <w:tcPr>
            <w:tcW w:w="798" w:type="dxa"/>
          </w:tcPr>
          <w:p w14:paraId="466947BB" w14:textId="2B23AE40" w:rsidR="005049DC" w:rsidRPr="0076081E" w:rsidRDefault="005049DC" w:rsidP="005049DC">
            <w:pPr>
              <w:tabs>
                <w:tab w:val="left" w:pos="104"/>
                <w:tab w:val="right" w:pos="535"/>
              </w:tabs>
              <w:spacing w:line="300" w:lineRule="exact"/>
              <w:rPr>
                <w:rFonts w:ascii="Cordia New" w:cs="Cordia New"/>
                <w:lang w:val="en-US"/>
              </w:rPr>
            </w:pPr>
            <w:r w:rsidRPr="0036187A">
              <w:rPr>
                <w:rFonts w:ascii="Cordia New" w:cs="Cordia New"/>
                <w:cs/>
              </w:rPr>
              <w:tab/>
            </w:r>
            <w:r w:rsidRPr="0036187A">
              <w:rPr>
                <w:rFonts w:ascii="Cordia New" w:cs="Cordia New"/>
                <w:u w:val="single"/>
                <w:cs/>
              </w:rPr>
              <w:tab/>
            </w:r>
            <w:r w:rsidRPr="005049DC">
              <w:rPr>
                <w:rFonts w:ascii="Cordia New" w:cs="Cordia New"/>
                <w:u w:val="single"/>
                <w:cs/>
              </w:rPr>
              <w:t>330</w:t>
            </w:r>
          </w:p>
        </w:tc>
        <w:tc>
          <w:tcPr>
            <w:tcW w:w="916" w:type="dxa"/>
          </w:tcPr>
          <w:p w14:paraId="4FF19A36" w14:textId="77777777" w:rsidR="005049DC" w:rsidRPr="0036187A" w:rsidRDefault="005049DC" w:rsidP="005049DC">
            <w:pPr>
              <w:tabs>
                <w:tab w:val="left" w:pos="88"/>
                <w:tab w:val="right" w:pos="546"/>
              </w:tabs>
              <w:spacing w:line="300" w:lineRule="exact"/>
              <w:rPr>
                <w:rFonts w:ascii="Cordia New" w:cs="Cordia New"/>
                <w:cs/>
              </w:rPr>
            </w:pPr>
            <w:r w:rsidRPr="0036187A">
              <w:rPr>
                <w:rFonts w:ascii="Cordia New" w:cs="Cordia New"/>
                <w:cs/>
              </w:rPr>
              <w:tab/>
            </w:r>
            <w:r w:rsidRPr="0036187A">
              <w:rPr>
                <w:rFonts w:ascii="Cordia New" w:cs="Cordia New"/>
                <w:u w:val="single"/>
                <w:cs/>
              </w:rPr>
              <w:tab/>
              <w:t>345</w:t>
            </w:r>
          </w:p>
        </w:tc>
      </w:tr>
      <w:tr w:rsidR="005049DC" w:rsidRPr="0036187A" w14:paraId="5C9AC03E" w14:textId="77777777" w:rsidTr="00130049">
        <w:trPr>
          <w:trHeight w:val="40"/>
        </w:trPr>
        <w:tc>
          <w:tcPr>
            <w:tcW w:w="3600" w:type="dxa"/>
            <w:gridSpan w:val="2"/>
          </w:tcPr>
          <w:p w14:paraId="1A986680" w14:textId="77777777" w:rsidR="005049DC" w:rsidRPr="0036187A" w:rsidRDefault="005049DC" w:rsidP="005049DC">
            <w:pPr>
              <w:spacing w:line="300" w:lineRule="exact"/>
              <w:ind w:left="180" w:right="-108" w:hanging="180"/>
              <w:rPr>
                <w:rFonts w:ascii="Cordia New" w:cs="Cordia New"/>
              </w:rPr>
            </w:pPr>
            <w:r w:rsidRPr="0036187A">
              <w:rPr>
                <w:rFonts w:ascii="Cordia New" w:eastAsia="Angsana New" w:cs="Cordia New"/>
              </w:rPr>
              <w:t>Total</w:t>
            </w:r>
            <w:r w:rsidRPr="0036187A">
              <w:rPr>
                <w:rFonts w:ascii="Cordia New" w:eastAsia="Angsana New" w:cs="Cordia New"/>
                <w:cs/>
              </w:rPr>
              <w:t xml:space="preserve"> </w:t>
            </w:r>
            <w:r w:rsidRPr="0036187A">
              <w:rPr>
                <w:rFonts w:ascii="Cordia New" w:eastAsia="Angsana New" w:cs="Cordia New"/>
                <w:lang w:val="en-US"/>
              </w:rPr>
              <w:t>Investments</w:t>
            </w:r>
            <w:r w:rsidRPr="0036187A">
              <w:rPr>
                <w:rFonts w:ascii="Cordia New" w:eastAsia="Angsana New" w:cs="Cordia New"/>
              </w:rPr>
              <w:t xml:space="preserve"> in Associated Companies and Joint Venture</w:t>
            </w:r>
            <w:r w:rsidRPr="0036187A">
              <w:rPr>
                <w:rFonts w:ascii="Cordia New" w:cs="Cordia New"/>
              </w:rPr>
              <w:t>s</w:t>
            </w:r>
          </w:p>
        </w:tc>
        <w:tc>
          <w:tcPr>
            <w:tcW w:w="866" w:type="dxa"/>
          </w:tcPr>
          <w:p w14:paraId="63A104A8" w14:textId="77777777" w:rsidR="005049DC" w:rsidRPr="0036187A" w:rsidRDefault="005049DC" w:rsidP="005049DC">
            <w:pPr>
              <w:spacing w:line="300" w:lineRule="exact"/>
              <w:ind w:left="-104" w:right="-108"/>
              <w:jc w:val="center"/>
              <w:rPr>
                <w:rFonts w:ascii="Cordia New" w:cs="Cordia New"/>
              </w:rPr>
            </w:pPr>
          </w:p>
        </w:tc>
        <w:tc>
          <w:tcPr>
            <w:tcW w:w="708" w:type="dxa"/>
          </w:tcPr>
          <w:p w14:paraId="333C8ECD" w14:textId="77777777" w:rsidR="005049DC" w:rsidRPr="0036187A" w:rsidRDefault="005049DC" w:rsidP="005049DC">
            <w:pPr>
              <w:spacing w:line="300" w:lineRule="exact"/>
              <w:ind w:left="-104" w:right="-108"/>
              <w:jc w:val="center"/>
              <w:rPr>
                <w:rFonts w:ascii="Cordia New" w:cs="Cordia New"/>
              </w:rPr>
            </w:pPr>
          </w:p>
        </w:tc>
        <w:tc>
          <w:tcPr>
            <w:tcW w:w="763" w:type="dxa"/>
          </w:tcPr>
          <w:p w14:paraId="353F2C49" w14:textId="77777777" w:rsidR="005049DC" w:rsidRPr="0036187A" w:rsidRDefault="005049DC" w:rsidP="005049DC">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5392AFE1" w14:textId="77777777" w:rsidR="005049DC" w:rsidRPr="0036187A" w:rsidRDefault="005049DC" w:rsidP="005049DC">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3D722FE4" w14:textId="605F30E2" w:rsidR="005049DC" w:rsidRPr="0036187A" w:rsidRDefault="005049DC" w:rsidP="005049DC">
            <w:pPr>
              <w:tabs>
                <w:tab w:val="right" w:pos="537"/>
              </w:tabs>
              <w:spacing w:line="300" w:lineRule="exact"/>
              <w:rPr>
                <w:rFonts w:ascii="Cordia New" w:cs="Cordia New"/>
                <w:lang w:val="en-US"/>
              </w:rPr>
            </w:pPr>
            <w:r w:rsidRPr="0036187A">
              <w:rPr>
                <w:rFonts w:ascii="Cordia New" w:cs="Cordia New"/>
                <w:cs/>
                <w:lang w:val="en-US"/>
              </w:rPr>
              <w:tab/>
            </w:r>
            <w:r w:rsidRPr="005049DC">
              <w:rPr>
                <w:rFonts w:ascii="Cordia New" w:cs="Cordia New"/>
                <w:cs/>
                <w:lang w:val="en-US"/>
              </w:rPr>
              <w:t>15</w:t>
            </w:r>
            <w:r w:rsidRPr="005049DC">
              <w:rPr>
                <w:rFonts w:ascii="Cordia New" w:cs="Cordia New"/>
                <w:lang w:val="en-US"/>
              </w:rPr>
              <w:t>,</w:t>
            </w:r>
            <w:r w:rsidRPr="005049DC">
              <w:rPr>
                <w:rFonts w:ascii="Cordia New" w:cs="Cordia New"/>
                <w:cs/>
                <w:lang w:val="en-US"/>
              </w:rPr>
              <w:t>591</w:t>
            </w:r>
          </w:p>
        </w:tc>
        <w:tc>
          <w:tcPr>
            <w:tcW w:w="907" w:type="dxa"/>
          </w:tcPr>
          <w:p w14:paraId="60A41FE8" w14:textId="77777777" w:rsidR="005049DC" w:rsidRPr="0036187A" w:rsidRDefault="005049DC" w:rsidP="005049DC">
            <w:pPr>
              <w:tabs>
                <w:tab w:val="right" w:pos="537"/>
              </w:tabs>
              <w:spacing w:line="300" w:lineRule="exact"/>
              <w:rPr>
                <w:rFonts w:ascii="Cordia New" w:cs="Cordia New"/>
              </w:rPr>
            </w:pPr>
            <w:r w:rsidRPr="0036187A">
              <w:rPr>
                <w:rFonts w:ascii="Cordia New" w:cs="Cordia New"/>
                <w:cs/>
                <w:lang w:val="en-US"/>
              </w:rPr>
              <w:tab/>
              <w:t>15</w:t>
            </w:r>
            <w:r w:rsidRPr="0036187A">
              <w:rPr>
                <w:rFonts w:ascii="Cordia New" w:cs="Cordia New"/>
                <w:lang w:val="en-US"/>
              </w:rPr>
              <w:t>,</w:t>
            </w:r>
            <w:r w:rsidRPr="0036187A">
              <w:rPr>
                <w:rFonts w:ascii="Cordia New" w:cs="Cordia New"/>
                <w:cs/>
                <w:lang w:val="en-US"/>
              </w:rPr>
              <w:t>587</w:t>
            </w:r>
          </w:p>
        </w:tc>
        <w:tc>
          <w:tcPr>
            <w:tcW w:w="798" w:type="dxa"/>
          </w:tcPr>
          <w:p w14:paraId="1368FE92" w14:textId="04A47605" w:rsidR="005049DC" w:rsidRPr="0036187A" w:rsidRDefault="005049DC" w:rsidP="005049DC">
            <w:pPr>
              <w:tabs>
                <w:tab w:val="right" w:pos="535"/>
              </w:tabs>
              <w:spacing w:line="300" w:lineRule="exact"/>
              <w:rPr>
                <w:rFonts w:ascii="Cordia New" w:cs="Cordia New"/>
              </w:rPr>
            </w:pPr>
            <w:r w:rsidRPr="0036187A">
              <w:rPr>
                <w:rFonts w:ascii="Cordia New" w:cs="Cordia New"/>
                <w:cs/>
              </w:rPr>
              <w:tab/>
            </w:r>
            <w:r w:rsidRPr="005049DC">
              <w:rPr>
                <w:rFonts w:ascii="Cordia New" w:cs="Cordia New"/>
                <w:cs/>
              </w:rPr>
              <w:t>15</w:t>
            </w:r>
            <w:r w:rsidRPr="005049DC">
              <w:rPr>
                <w:rFonts w:ascii="Cordia New" w:cs="Cordia New"/>
              </w:rPr>
              <w:t>,</w:t>
            </w:r>
            <w:r w:rsidRPr="005049DC">
              <w:rPr>
                <w:rFonts w:ascii="Cordia New" w:cs="Cordia New"/>
                <w:cs/>
              </w:rPr>
              <w:t>261</w:t>
            </w:r>
          </w:p>
        </w:tc>
        <w:tc>
          <w:tcPr>
            <w:tcW w:w="916" w:type="dxa"/>
          </w:tcPr>
          <w:p w14:paraId="3DFAE11C" w14:textId="77777777" w:rsidR="005049DC" w:rsidRPr="0036187A" w:rsidRDefault="005049DC" w:rsidP="005049DC">
            <w:pPr>
              <w:tabs>
                <w:tab w:val="right" w:pos="546"/>
              </w:tabs>
              <w:spacing w:line="300" w:lineRule="exact"/>
              <w:rPr>
                <w:rFonts w:ascii="Cordia New" w:cs="Cordia New"/>
              </w:rPr>
            </w:pPr>
            <w:r w:rsidRPr="0036187A">
              <w:rPr>
                <w:rFonts w:ascii="Cordia New" w:cs="Cordia New"/>
                <w:cs/>
              </w:rPr>
              <w:tab/>
              <w:t>1</w:t>
            </w:r>
            <w:r w:rsidRPr="0036187A">
              <w:rPr>
                <w:rFonts w:ascii="Cordia New" w:cs="Cordia New"/>
                <w:lang w:val="en-US"/>
              </w:rPr>
              <w:t>5</w:t>
            </w:r>
            <w:r w:rsidRPr="0036187A">
              <w:rPr>
                <w:rFonts w:ascii="Cordia New" w:cs="Cordia New"/>
              </w:rPr>
              <w:t>,001</w:t>
            </w:r>
          </w:p>
        </w:tc>
      </w:tr>
      <w:tr w:rsidR="005049DC" w:rsidRPr="0036187A" w14:paraId="02172C97" w14:textId="77777777" w:rsidTr="00130049">
        <w:trPr>
          <w:trHeight w:val="40"/>
        </w:trPr>
        <w:tc>
          <w:tcPr>
            <w:tcW w:w="2338" w:type="dxa"/>
          </w:tcPr>
          <w:p w14:paraId="37CDF8E5" w14:textId="77777777" w:rsidR="005049DC" w:rsidRPr="0036187A" w:rsidRDefault="005049DC" w:rsidP="005049DC">
            <w:pPr>
              <w:spacing w:line="300" w:lineRule="exact"/>
              <w:ind w:left="270" w:right="-108" w:hanging="270"/>
              <w:rPr>
                <w:rFonts w:ascii="Cordia New" w:eastAsia="Angsana New" w:cs="Cordia New"/>
              </w:rPr>
            </w:pPr>
            <w:r w:rsidRPr="0036187A">
              <w:rPr>
                <w:rFonts w:ascii="Cordia New" w:eastAsia="Angsana New" w:cs="Cordia New"/>
                <w:u w:val="single"/>
              </w:rPr>
              <w:t>Less</w:t>
            </w:r>
            <w:r w:rsidRPr="0036187A">
              <w:rPr>
                <w:rFonts w:ascii="Cordia New" w:eastAsia="Angsana New" w:cs="Cordia New"/>
              </w:rPr>
              <w:t xml:space="preserve">  Allowance for impairment</w:t>
            </w:r>
          </w:p>
        </w:tc>
        <w:tc>
          <w:tcPr>
            <w:tcW w:w="1262" w:type="dxa"/>
          </w:tcPr>
          <w:p w14:paraId="73D23205" w14:textId="77777777" w:rsidR="005049DC" w:rsidRPr="0036187A" w:rsidRDefault="005049DC" w:rsidP="005049DC">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61D5D8EF" w14:textId="77777777" w:rsidR="005049DC" w:rsidRPr="0036187A" w:rsidRDefault="005049DC" w:rsidP="005049DC">
            <w:pPr>
              <w:spacing w:line="300" w:lineRule="exact"/>
              <w:ind w:left="-104" w:right="-108"/>
              <w:jc w:val="center"/>
              <w:rPr>
                <w:rFonts w:ascii="Cordia New" w:cs="Cordia New"/>
              </w:rPr>
            </w:pPr>
          </w:p>
        </w:tc>
        <w:tc>
          <w:tcPr>
            <w:tcW w:w="708" w:type="dxa"/>
          </w:tcPr>
          <w:p w14:paraId="63F0310C" w14:textId="77777777" w:rsidR="005049DC" w:rsidRPr="0036187A" w:rsidRDefault="005049DC" w:rsidP="005049DC">
            <w:pPr>
              <w:spacing w:line="300" w:lineRule="exact"/>
              <w:ind w:left="-104" w:right="-108"/>
              <w:jc w:val="center"/>
              <w:rPr>
                <w:rFonts w:ascii="Cordia New" w:cs="Cordia New"/>
              </w:rPr>
            </w:pPr>
          </w:p>
        </w:tc>
        <w:tc>
          <w:tcPr>
            <w:tcW w:w="763" w:type="dxa"/>
          </w:tcPr>
          <w:p w14:paraId="10968C9A" w14:textId="77777777" w:rsidR="005049DC" w:rsidRPr="0036187A" w:rsidRDefault="005049DC" w:rsidP="005049DC">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7A9CB15B" w14:textId="77777777" w:rsidR="005049DC" w:rsidRPr="0036187A" w:rsidRDefault="005049DC" w:rsidP="005049DC">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684CDFD9" w14:textId="2ABE7761" w:rsidR="005049DC" w:rsidRPr="0036187A" w:rsidRDefault="005049DC" w:rsidP="005049DC">
            <w:pPr>
              <w:tabs>
                <w:tab w:val="left" w:pos="113"/>
                <w:tab w:val="right" w:pos="537"/>
              </w:tabs>
              <w:spacing w:line="300" w:lineRule="exact"/>
              <w:rPr>
                <w:rFonts w:ascii="Cordia New" w:cs="Cordia New"/>
                <w:u w:val="single"/>
                <w:lang w:val="en-US"/>
              </w:rPr>
            </w:pPr>
            <w:r w:rsidRPr="0036187A">
              <w:rPr>
                <w:rFonts w:ascii="Cordia New" w:cs="Cordia New"/>
                <w:cs/>
                <w:lang w:val="en-US"/>
              </w:rPr>
              <w:tab/>
            </w:r>
            <w:r w:rsidRPr="0036187A">
              <w:rPr>
                <w:rFonts w:ascii="Cordia New" w:cs="Cordia New"/>
                <w:u w:val="single"/>
                <w:cs/>
                <w:lang w:val="en-US"/>
              </w:rPr>
              <w:tab/>
              <w:t>(10)</w:t>
            </w:r>
          </w:p>
        </w:tc>
        <w:tc>
          <w:tcPr>
            <w:tcW w:w="907" w:type="dxa"/>
          </w:tcPr>
          <w:p w14:paraId="68348855" w14:textId="77777777" w:rsidR="005049DC" w:rsidRPr="0036187A" w:rsidRDefault="005049DC" w:rsidP="005049DC">
            <w:pPr>
              <w:tabs>
                <w:tab w:val="left" w:pos="113"/>
                <w:tab w:val="right" w:pos="537"/>
              </w:tabs>
              <w:spacing w:line="300" w:lineRule="exact"/>
              <w:rPr>
                <w:rFonts w:ascii="Cordia New" w:cs="Cordia New"/>
                <w:u w:val="single"/>
              </w:rPr>
            </w:pPr>
            <w:r w:rsidRPr="0036187A">
              <w:rPr>
                <w:rFonts w:ascii="Cordia New" w:cs="Cordia New"/>
                <w:cs/>
                <w:lang w:val="en-US"/>
              </w:rPr>
              <w:tab/>
            </w:r>
            <w:r w:rsidRPr="0036187A">
              <w:rPr>
                <w:rFonts w:ascii="Cordia New" w:cs="Cordia New"/>
                <w:u w:val="single"/>
                <w:cs/>
                <w:lang w:val="en-US"/>
              </w:rPr>
              <w:tab/>
              <w:t>(10)</w:t>
            </w:r>
          </w:p>
        </w:tc>
        <w:tc>
          <w:tcPr>
            <w:tcW w:w="798" w:type="dxa"/>
          </w:tcPr>
          <w:p w14:paraId="425F126D" w14:textId="1D92E952" w:rsidR="005049DC" w:rsidRPr="0036187A" w:rsidRDefault="005049DC" w:rsidP="005049DC">
            <w:pPr>
              <w:tabs>
                <w:tab w:val="left" w:pos="119"/>
                <w:tab w:val="center" w:pos="332"/>
                <w:tab w:val="right" w:pos="533"/>
              </w:tabs>
              <w:spacing w:line="300" w:lineRule="exact"/>
              <w:rPr>
                <w:rFonts w:ascii="Cordia New" w:cs="Cordia New"/>
                <w:u w:val="single"/>
              </w:rPr>
            </w:pPr>
            <w:r w:rsidRPr="0036187A">
              <w:rPr>
                <w:rFonts w:ascii="Cordia New" w:cs="Cordia New"/>
              </w:rPr>
              <w:tab/>
            </w:r>
            <w:r w:rsidRPr="0036187A">
              <w:rPr>
                <w:rFonts w:ascii="Cordia New" w:cs="Cordia New"/>
                <w:u w:val="single"/>
              </w:rPr>
              <w:tab/>
            </w:r>
            <w:r w:rsidRPr="0036187A">
              <w:rPr>
                <w:rFonts w:ascii="Cordia New" w:cs="Cordia New"/>
                <w:u w:val="single"/>
                <w:cs/>
              </w:rPr>
              <w:t>-</w:t>
            </w:r>
            <w:r w:rsidRPr="0036187A">
              <w:rPr>
                <w:rFonts w:ascii="Cordia New" w:cs="Cordia New"/>
                <w:u w:val="single"/>
              </w:rPr>
              <w:tab/>
            </w:r>
          </w:p>
        </w:tc>
        <w:tc>
          <w:tcPr>
            <w:tcW w:w="916" w:type="dxa"/>
          </w:tcPr>
          <w:p w14:paraId="5452A881" w14:textId="77777777" w:rsidR="005049DC" w:rsidRPr="0036187A" w:rsidRDefault="005049DC" w:rsidP="005049DC">
            <w:pPr>
              <w:tabs>
                <w:tab w:val="left" w:pos="91"/>
                <w:tab w:val="center" w:pos="331"/>
                <w:tab w:val="right" w:pos="546"/>
              </w:tabs>
              <w:spacing w:line="300" w:lineRule="exact"/>
              <w:rPr>
                <w:rFonts w:ascii="Cordia New" w:cs="Cordia New"/>
                <w:u w:val="single"/>
              </w:rPr>
            </w:pPr>
            <w:r w:rsidRPr="0036187A">
              <w:rPr>
                <w:rFonts w:ascii="Cordia New" w:cs="Cordia New"/>
              </w:rPr>
              <w:tab/>
            </w:r>
            <w:r w:rsidRPr="0036187A">
              <w:rPr>
                <w:rFonts w:ascii="Cordia New" w:cs="Cordia New"/>
                <w:u w:val="single"/>
              </w:rPr>
              <w:tab/>
            </w:r>
            <w:r w:rsidRPr="0036187A">
              <w:rPr>
                <w:rFonts w:ascii="Cordia New" w:cs="Cordia New"/>
                <w:u w:val="single"/>
                <w:cs/>
              </w:rPr>
              <w:t>-</w:t>
            </w:r>
            <w:r w:rsidRPr="0036187A">
              <w:rPr>
                <w:rFonts w:ascii="Cordia New" w:cs="Cordia New"/>
                <w:u w:val="single"/>
              </w:rPr>
              <w:tab/>
            </w:r>
          </w:p>
        </w:tc>
      </w:tr>
      <w:tr w:rsidR="005049DC" w:rsidRPr="0036187A" w14:paraId="21A485CE" w14:textId="77777777" w:rsidTr="00130049">
        <w:trPr>
          <w:trHeight w:val="40"/>
        </w:trPr>
        <w:tc>
          <w:tcPr>
            <w:tcW w:w="4466" w:type="dxa"/>
            <w:gridSpan w:val="3"/>
            <w:vAlign w:val="center"/>
          </w:tcPr>
          <w:p w14:paraId="4E165A85" w14:textId="77777777" w:rsidR="005049DC" w:rsidRPr="0036187A" w:rsidRDefault="005049DC" w:rsidP="005049DC">
            <w:pPr>
              <w:spacing w:line="300" w:lineRule="exact"/>
              <w:ind w:right="-108"/>
              <w:rPr>
                <w:rFonts w:ascii="Cordia New" w:cs="Cordia New"/>
              </w:rPr>
            </w:pPr>
            <w:r w:rsidRPr="0036187A">
              <w:rPr>
                <w:rFonts w:ascii="Cordia New" w:eastAsia="Angsana New" w:cs="Cordia New"/>
              </w:rPr>
              <w:t>Investments in Associated Companies and Joint Ventures</w:t>
            </w:r>
            <w:r w:rsidRPr="0036187A">
              <w:rPr>
                <w:rFonts w:ascii="Cordia New" w:eastAsia="Angsana New" w:cs="Cordia New"/>
                <w:cs/>
              </w:rPr>
              <w:t xml:space="preserve"> - </w:t>
            </w:r>
            <w:r w:rsidRPr="0036187A">
              <w:rPr>
                <w:rFonts w:ascii="Cordia New" w:eastAsia="Angsana New" w:cs="Cordia New"/>
              </w:rPr>
              <w:t>Net</w:t>
            </w:r>
          </w:p>
        </w:tc>
        <w:tc>
          <w:tcPr>
            <w:tcW w:w="708" w:type="dxa"/>
          </w:tcPr>
          <w:p w14:paraId="4A9B8CF7" w14:textId="77777777" w:rsidR="005049DC" w:rsidRPr="0036187A" w:rsidRDefault="005049DC" w:rsidP="005049DC">
            <w:pPr>
              <w:spacing w:line="300" w:lineRule="exact"/>
              <w:ind w:left="-104" w:right="-108"/>
              <w:jc w:val="center"/>
              <w:rPr>
                <w:rFonts w:ascii="Cordia New" w:cs="Cordia New"/>
              </w:rPr>
            </w:pPr>
          </w:p>
        </w:tc>
        <w:tc>
          <w:tcPr>
            <w:tcW w:w="763" w:type="dxa"/>
          </w:tcPr>
          <w:p w14:paraId="4C7BB8BF" w14:textId="77777777" w:rsidR="005049DC" w:rsidRPr="0036187A" w:rsidRDefault="005049DC" w:rsidP="005049DC">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416B4922" w14:textId="77777777" w:rsidR="005049DC" w:rsidRPr="0036187A" w:rsidRDefault="005049DC" w:rsidP="005049DC">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4BE17DB5" w14:textId="367387B9" w:rsidR="005049DC" w:rsidRPr="005049DC" w:rsidRDefault="005049DC" w:rsidP="005049DC">
            <w:pPr>
              <w:tabs>
                <w:tab w:val="right" w:pos="537"/>
              </w:tabs>
              <w:spacing w:line="300" w:lineRule="exact"/>
              <w:rPr>
                <w:rFonts w:ascii="Cordia New" w:cs="Cordia New"/>
                <w:u w:val="double"/>
                <w:lang w:val="en-US"/>
              </w:rPr>
            </w:pPr>
            <w:r w:rsidRPr="0036187A">
              <w:rPr>
                <w:rFonts w:ascii="Cordia New" w:cs="Cordia New"/>
              </w:rPr>
              <w:tab/>
            </w:r>
            <w:r w:rsidRPr="005049DC">
              <w:rPr>
                <w:rFonts w:ascii="Cordia New" w:cs="Cordia New"/>
                <w:u w:val="double"/>
              </w:rPr>
              <w:t>15,581</w:t>
            </w:r>
          </w:p>
        </w:tc>
        <w:tc>
          <w:tcPr>
            <w:tcW w:w="907" w:type="dxa"/>
          </w:tcPr>
          <w:p w14:paraId="24A07939" w14:textId="77777777" w:rsidR="005049DC" w:rsidRPr="0036187A" w:rsidRDefault="005049DC" w:rsidP="005049DC">
            <w:pPr>
              <w:tabs>
                <w:tab w:val="right" w:pos="537"/>
              </w:tabs>
              <w:spacing w:line="300" w:lineRule="exact"/>
              <w:rPr>
                <w:rFonts w:ascii="Cordia New" w:cs="Cordia New"/>
                <w:u w:val="double"/>
                <w:lang w:val="en-US"/>
              </w:rPr>
            </w:pPr>
            <w:r w:rsidRPr="0036187A">
              <w:rPr>
                <w:rFonts w:ascii="Cordia New" w:cs="Cordia New"/>
              </w:rPr>
              <w:tab/>
            </w:r>
            <w:r w:rsidRPr="0036187A">
              <w:rPr>
                <w:rFonts w:ascii="Cordia New" w:cs="Cordia New"/>
                <w:u w:val="double"/>
              </w:rPr>
              <w:t>15,577</w:t>
            </w:r>
          </w:p>
        </w:tc>
        <w:tc>
          <w:tcPr>
            <w:tcW w:w="798" w:type="dxa"/>
          </w:tcPr>
          <w:p w14:paraId="3B574BD6" w14:textId="4ABC65EF" w:rsidR="005049DC" w:rsidRPr="0036187A" w:rsidRDefault="005049DC" w:rsidP="005049DC">
            <w:pPr>
              <w:tabs>
                <w:tab w:val="right" w:pos="535"/>
              </w:tabs>
              <w:spacing w:line="300" w:lineRule="exact"/>
              <w:rPr>
                <w:rFonts w:ascii="Cordia New" w:cs="Cordia New"/>
                <w:u w:val="double"/>
              </w:rPr>
            </w:pPr>
            <w:r w:rsidRPr="0036187A">
              <w:rPr>
                <w:rFonts w:ascii="Cordia New" w:cs="Cordia New"/>
                <w:cs/>
              </w:rPr>
              <w:tab/>
            </w:r>
            <w:r w:rsidRPr="005049DC">
              <w:rPr>
                <w:rFonts w:ascii="Cordia New" w:cs="Cordia New"/>
                <w:u w:val="double"/>
                <w:cs/>
              </w:rPr>
              <w:t>15</w:t>
            </w:r>
            <w:r w:rsidRPr="005049DC">
              <w:rPr>
                <w:rFonts w:ascii="Cordia New" w:cs="Cordia New"/>
                <w:u w:val="double"/>
              </w:rPr>
              <w:t>,</w:t>
            </w:r>
            <w:r w:rsidRPr="005049DC">
              <w:rPr>
                <w:rFonts w:ascii="Cordia New" w:cs="Cordia New"/>
                <w:u w:val="double"/>
                <w:cs/>
              </w:rPr>
              <w:t>261</w:t>
            </w:r>
          </w:p>
        </w:tc>
        <w:tc>
          <w:tcPr>
            <w:tcW w:w="916" w:type="dxa"/>
          </w:tcPr>
          <w:p w14:paraId="1F051933" w14:textId="77777777" w:rsidR="005049DC" w:rsidRPr="0036187A" w:rsidRDefault="005049DC" w:rsidP="005049DC">
            <w:pPr>
              <w:tabs>
                <w:tab w:val="right" w:pos="546"/>
              </w:tabs>
              <w:spacing w:line="300" w:lineRule="exact"/>
              <w:rPr>
                <w:rFonts w:ascii="Cordia New" w:cs="Cordia New"/>
                <w:u w:val="double"/>
                <w:lang w:val="en-US"/>
              </w:rPr>
            </w:pPr>
            <w:r w:rsidRPr="0036187A">
              <w:rPr>
                <w:rFonts w:ascii="Cordia New" w:cs="Cordia New"/>
                <w:cs/>
              </w:rPr>
              <w:tab/>
            </w:r>
            <w:r w:rsidRPr="0036187A">
              <w:rPr>
                <w:rFonts w:ascii="Cordia New" w:cs="Cordia New"/>
                <w:u w:val="double"/>
                <w:cs/>
              </w:rPr>
              <w:t>1</w:t>
            </w:r>
            <w:r w:rsidRPr="0036187A">
              <w:rPr>
                <w:rFonts w:ascii="Cordia New" w:cs="Cordia New"/>
                <w:u w:val="double"/>
                <w:lang w:val="en-US"/>
              </w:rPr>
              <w:t>5</w:t>
            </w:r>
            <w:r w:rsidRPr="0036187A">
              <w:rPr>
                <w:rFonts w:ascii="Cordia New" w:cs="Cordia New"/>
                <w:u w:val="double"/>
              </w:rPr>
              <w:t>,001</w:t>
            </w:r>
          </w:p>
        </w:tc>
      </w:tr>
    </w:tbl>
    <w:p w14:paraId="5EDED563" w14:textId="77777777" w:rsidR="000F6A00" w:rsidRPr="001264AB" w:rsidRDefault="000F6A00" w:rsidP="000F6A00">
      <w:pPr>
        <w:pStyle w:val="BodyText"/>
        <w:spacing w:before="120" w:after="0" w:line="240" w:lineRule="auto"/>
        <w:jc w:val="thaiDistribute"/>
        <w:rPr>
          <w:rFonts w:ascii="Cordia New" w:cs="Cordia New"/>
          <w:sz w:val="26"/>
          <w:szCs w:val="26"/>
          <w:cs/>
        </w:rPr>
      </w:pPr>
    </w:p>
    <w:p w14:paraId="02E8B0F0" w14:textId="185E3149" w:rsidR="005B52F4" w:rsidRPr="00405FA4" w:rsidRDefault="005B52F4">
      <w:pPr>
        <w:rPr>
          <w:lang w:val="en-US"/>
        </w:rPr>
      </w:pPr>
    </w:p>
    <w:p w14:paraId="2C9FFF31" w14:textId="6CF2FC87" w:rsidR="000F6A00" w:rsidRPr="000F6A00" w:rsidRDefault="00C252F8">
      <w:pPr>
        <w:spacing w:line="240" w:lineRule="auto"/>
        <w:rPr>
          <w:lang w:val="en-US"/>
        </w:rPr>
      </w:pPr>
      <w:r>
        <w:rPr>
          <w:cs/>
        </w:rPr>
        <w:br w:type="page"/>
      </w:r>
    </w:p>
    <w:tbl>
      <w:tblPr>
        <w:tblW w:w="10222" w:type="dxa"/>
        <w:tblInd w:w="36" w:type="dxa"/>
        <w:tblLayout w:type="fixed"/>
        <w:tblLook w:val="0000" w:firstRow="0" w:lastRow="0" w:firstColumn="0" w:lastColumn="0" w:noHBand="0" w:noVBand="0"/>
      </w:tblPr>
      <w:tblGrid>
        <w:gridCol w:w="2232"/>
        <w:gridCol w:w="1274"/>
        <w:gridCol w:w="853"/>
        <w:gridCol w:w="708"/>
        <w:gridCol w:w="775"/>
        <w:gridCol w:w="929"/>
        <w:gridCol w:w="851"/>
        <w:gridCol w:w="989"/>
        <w:gridCol w:w="722"/>
        <w:gridCol w:w="889"/>
      </w:tblGrid>
      <w:tr w:rsidR="000F6A00" w:rsidRPr="0036187A" w14:paraId="6A55BEE7" w14:textId="77777777">
        <w:trPr>
          <w:trHeight w:val="40"/>
          <w:tblHeader/>
        </w:trPr>
        <w:tc>
          <w:tcPr>
            <w:tcW w:w="2232" w:type="dxa"/>
          </w:tcPr>
          <w:p w14:paraId="3B806C6E" w14:textId="77777777" w:rsidR="000F6A00" w:rsidRPr="0036187A" w:rsidRDefault="000F6A00">
            <w:pPr>
              <w:spacing w:line="280" w:lineRule="exact"/>
              <w:ind w:left="65"/>
              <w:rPr>
                <w:rFonts w:ascii="Cordia New" w:cs="Cordia New"/>
                <w:snapToGrid w:val="0"/>
                <w:u w:val="single"/>
                <w:cs/>
              </w:rPr>
            </w:pPr>
            <w:r w:rsidRPr="0036187A">
              <w:rPr>
                <w:rFonts w:ascii="Cordia New" w:cs="Cordia New"/>
                <w:cs/>
                <w:lang w:val="en-US"/>
              </w:rPr>
              <w:lastRenderedPageBreak/>
              <w:br w:type="page"/>
            </w:r>
            <w:r w:rsidRPr="0036187A">
              <w:rPr>
                <w:rFonts w:ascii="Cordia New" w:cs="Cordia New"/>
                <w:cs/>
                <w:lang w:val="en-US"/>
              </w:rPr>
              <w:br w:type="page"/>
            </w:r>
          </w:p>
        </w:tc>
        <w:tc>
          <w:tcPr>
            <w:tcW w:w="7990" w:type="dxa"/>
            <w:gridSpan w:val="9"/>
          </w:tcPr>
          <w:p w14:paraId="48CC8D4E" w14:textId="77777777" w:rsidR="000F6A00" w:rsidRPr="0036187A" w:rsidRDefault="000F6A00">
            <w:pPr>
              <w:spacing w:line="280" w:lineRule="exact"/>
              <w:jc w:val="right"/>
              <w:rPr>
                <w:rFonts w:ascii="Cordia New" w:cs="Cordia New"/>
                <w:u w:val="single"/>
                <w:lang w:val="en-US"/>
              </w:rPr>
            </w:pPr>
            <w:r w:rsidRPr="0036187A">
              <w:rPr>
                <w:rFonts w:ascii="Cordia New" w:cs="Cordia New"/>
                <w:cs/>
              </w:rPr>
              <w:t>(</w:t>
            </w:r>
            <w:r w:rsidRPr="0036187A">
              <w:rPr>
                <w:rFonts w:ascii="Cordia New" w:cs="Cordia New"/>
              </w:rPr>
              <w:t xml:space="preserve">Unit </w:t>
            </w:r>
            <w:r w:rsidRPr="0036187A">
              <w:rPr>
                <w:rFonts w:ascii="Cordia New" w:cs="Cordia New"/>
                <w:cs/>
              </w:rPr>
              <w:t xml:space="preserve">: </w:t>
            </w:r>
            <w:r w:rsidRPr="0036187A">
              <w:rPr>
                <w:rFonts w:ascii="Cordia New" w:cs="Cordia New"/>
              </w:rPr>
              <w:t>Million Baht</w:t>
            </w:r>
            <w:r w:rsidRPr="0036187A">
              <w:rPr>
                <w:rFonts w:ascii="Cordia New" w:cs="Cordia New"/>
                <w:cs/>
              </w:rPr>
              <w:t>)</w:t>
            </w:r>
          </w:p>
        </w:tc>
      </w:tr>
      <w:tr w:rsidR="000F6A00" w:rsidRPr="0036187A" w14:paraId="286E57EC" w14:textId="77777777">
        <w:trPr>
          <w:trHeight w:val="40"/>
          <w:tblHeader/>
        </w:trPr>
        <w:tc>
          <w:tcPr>
            <w:tcW w:w="2232" w:type="dxa"/>
          </w:tcPr>
          <w:p w14:paraId="76898E63" w14:textId="77777777" w:rsidR="000F6A00" w:rsidRPr="0036187A" w:rsidRDefault="000F6A00">
            <w:pPr>
              <w:tabs>
                <w:tab w:val="left" w:pos="180"/>
              </w:tabs>
              <w:spacing w:line="280" w:lineRule="exact"/>
              <w:ind w:right="-18"/>
              <w:jc w:val="center"/>
              <w:rPr>
                <w:rFonts w:ascii="Cordia New" w:eastAsia="Angsana New" w:cs="Cordia New"/>
                <w:u w:val="single"/>
                <w:lang w:val="en-US"/>
              </w:rPr>
            </w:pPr>
          </w:p>
        </w:tc>
        <w:tc>
          <w:tcPr>
            <w:tcW w:w="7990" w:type="dxa"/>
            <w:gridSpan w:val="9"/>
          </w:tcPr>
          <w:p w14:paraId="16287071" w14:textId="77777777" w:rsidR="000F6A00" w:rsidRPr="0036187A" w:rsidRDefault="000F6A00">
            <w:pPr>
              <w:spacing w:line="280" w:lineRule="exact"/>
              <w:jc w:val="center"/>
              <w:rPr>
                <w:rFonts w:ascii="Cordia New" w:eastAsia="Angsana New" w:cs="Cordia New"/>
                <w:snapToGrid w:val="0"/>
                <w:lang w:val="en-US"/>
              </w:rPr>
            </w:pPr>
            <w:r w:rsidRPr="0036187A">
              <w:rPr>
                <w:rFonts w:ascii="Cordia New" w:cs="Cordia New"/>
                <w:u w:val="single"/>
                <w:lang w:val="en-US"/>
              </w:rPr>
              <w:t xml:space="preserve">The </w:t>
            </w:r>
            <w:r w:rsidRPr="0036187A">
              <w:rPr>
                <w:rFonts w:ascii="Cordia New" w:eastAsia="Angsana New" w:cs="Cordia New"/>
                <w:u w:val="single"/>
              </w:rPr>
              <w:t>Bank</w:t>
            </w:r>
          </w:p>
        </w:tc>
      </w:tr>
      <w:tr w:rsidR="000F6A00" w:rsidRPr="0036187A" w14:paraId="551E34C5" w14:textId="77777777">
        <w:trPr>
          <w:trHeight w:val="40"/>
          <w:tblHeader/>
        </w:trPr>
        <w:tc>
          <w:tcPr>
            <w:tcW w:w="2232" w:type="dxa"/>
          </w:tcPr>
          <w:p w14:paraId="2C2FCD68" w14:textId="77777777" w:rsidR="000F6A00" w:rsidRPr="0036187A" w:rsidRDefault="000F6A00">
            <w:pPr>
              <w:tabs>
                <w:tab w:val="left" w:pos="180"/>
              </w:tabs>
              <w:spacing w:line="280" w:lineRule="exact"/>
              <w:ind w:right="-18"/>
              <w:jc w:val="both"/>
              <w:rPr>
                <w:rFonts w:ascii="Cordia New" w:eastAsia="Angsana New" w:cs="Cordia New"/>
                <w:u w:val="single"/>
                <w:lang w:val="en-US"/>
              </w:rPr>
            </w:pPr>
          </w:p>
        </w:tc>
        <w:tc>
          <w:tcPr>
            <w:tcW w:w="1274" w:type="dxa"/>
          </w:tcPr>
          <w:p w14:paraId="40E7CBFF" w14:textId="77777777" w:rsidR="000F6A00" w:rsidRPr="0036187A" w:rsidRDefault="000F6A00">
            <w:pPr>
              <w:tabs>
                <w:tab w:val="center" w:pos="5760"/>
                <w:tab w:val="center" w:pos="7740"/>
                <w:tab w:val="center" w:pos="8460"/>
                <w:tab w:val="center" w:pos="9360"/>
              </w:tabs>
              <w:spacing w:line="280" w:lineRule="exact"/>
              <w:ind w:left="-63" w:right="-72"/>
              <w:jc w:val="center"/>
              <w:rPr>
                <w:rFonts w:ascii="Cordia New" w:eastAsia="Angsana New" w:cs="Cordia New"/>
                <w:lang w:val="en-US"/>
              </w:rPr>
            </w:pPr>
          </w:p>
        </w:tc>
        <w:tc>
          <w:tcPr>
            <w:tcW w:w="853" w:type="dxa"/>
          </w:tcPr>
          <w:p w14:paraId="1789DED7" w14:textId="77777777" w:rsidR="000F6A00" w:rsidRPr="0036187A" w:rsidRDefault="000F6A00">
            <w:pPr>
              <w:spacing w:line="280" w:lineRule="exact"/>
              <w:ind w:right="-28"/>
              <w:jc w:val="center"/>
              <w:rPr>
                <w:rFonts w:ascii="Cordia New" w:eastAsia="Angsana New" w:cs="Cordia New"/>
              </w:rPr>
            </w:pPr>
          </w:p>
        </w:tc>
        <w:tc>
          <w:tcPr>
            <w:tcW w:w="708" w:type="dxa"/>
          </w:tcPr>
          <w:p w14:paraId="1F36927C" w14:textId="77777777" w:rsidR="000F6A00" w:rsidRPr="0036187A" w:rsidRDefault="000F6A00">
            <w:pPr>
              <w:spacing w:line="280" w:lineRule="exact"/>
              <w:ind w:right="-28"/>
              <w:jc w:val="center"/>
              <w:rPr>
                <w:rFonts w:ascii="Cordia New" w:eastAsia="Angsana New" w:cs="Cordia New"/>
              </w:rPr>
            </w:pPr>
          </w:p>
        </w:tc>
        <w:tc>
          <w:tcPr>
            <w:tcW w:w="1704" w:type="dxa"/>
            <w:gridSpan w:val="2"/>
          </w:tcPr>
          <w:p w14:paraId="0B9E5141" w14:textId="130D255E" w:rsidR="000F6A00" w:rsidRPr="0036187A" w:rsidRDefault="000F6A00">
            <w:pPr>
              <w:spacing w:line="280" w:lineRule="exact"/>
              <w:ind w:left="-108" w:right="-107"/>
              <w:jc w:val="center"/>
              <w:rPr>
                <w:rFonts w:ascii="Cordia New" w:eastAsia="Angsana New" w:cs="Cordia New"/>
              </w:rPr>
            </w:pPr>
            <w:r w:rsidRPr="0036187A">
              <w:rPr>
                <w:rFonts w:ascii="Cordia New" w:eastAsia="Angsana New" w:cs="Cordia New"/>
              </w:rPr>
              <w:t>Shareholding</w:t>
            </w:r>
          </w:p>
        </w:tc>
        <w:tc>
          <w:tcPr>
            <w:tcW w:w="1840" w:type="dxa"/>
            <w:gridSpan w:val="2"/>
          </w:tcPr>
          <w:p w14:paraId="539FD28D" w14:textId="022F594F" w:rsidR="000F6A00" w:rsidRPr="0036187A" w:rsidRDefault="00B46DCE">
            <w:pPr>
              <w:tabs>
                <w:tab w:val="center" w:pos="506"/>
                <w:tab w:val="right" w:pos="686"/>
              </w:tabs>
              <w:spacing w:line="280" w:lineRule="exact"/>
              <w:jc w:val="center"/>
              <w:rPr>
                <w:rFonts w:ascii="Cordia New" w:eastAsia="Angsana New" w:cs="Cordia New"/>
                <w:snapToGrid w:val="0"/>
                <w:lang w:val="en-US"/>
              </w:rPr>
            </w:pPr>
            <w:r>
              <w:rPr>
                <w:rFonts w:ascii="Cordia New" w:eastAsia="Angsana New" w:cs="Cordia New"/>
                <w:snapToGrid w:val="0"/>
                <w:lang w:val="en-US"/>
              </w:rPr>
              <w:t>Investment value</w:t>
            </w:r>
          </w:p>
        </w:tc>
        <w:tc>
          <w:tcPr>
            <w:tcW w:w="1611" w:type="dxa"/>
            <w:gridSpan w:val="2"/>
          </w:tcPr>
          <w:p w14:paraId="355D3DF2" w14:textId="77777777" w:rsidR="000F6A00" w:rsidRPr="0036187A" w:rsidRDefault="000F6A00">
            <w:pPr>
              <w:tabs>
                <w:tab w:val="left" w:pos="326"/>
                <w:tab w:val="center" w:pos="506"/>
                <w:tab w:val="right" w:pos="686"/>
              </w:tabs>
              <w:spacing w:line="280" w:lineRule="exact"/>
              <w:jc w:val="center"/>
              <w:rPr>
                <w:rFonts w:ascii="Cordia New" w:eastAsia="Angsana New" w:cs="Cordia New"/>
                <w:snapToGrid w:val="0"/>
                <w:lang w:val="en-US"/>
              </w:rPr>
            </w:pPr>
          </w:p>
        </w:tc>
      </w:tr>
      <w:tr w:rsidR="000F6A00" w:rsidRPr="0036187A" w14:paraId="1C449317" w14:textId="77777777">
        <w:trPr>
          <w:trHeight w:val="40"/>
          <w:tblHeader/>
        </w:trPr>
        <w:tc>
          <w:tcPr>
            <w:tcW w:w="2232" w:type="dxa"/>
          </w:tcPr>
          <w:p w14:paraId="02DB4AD4" w14:textId="77777777" w:rsidR="000F6A00" w:rsidRPr="0036187A" w:rsidRDefault="000F6A00">
            <w:pPr>
              <w:tabs>
                <w:tab w:val="left" w:pos="180"/>
              </w:tabs>
              <w:spacing w:line="280" w:lineRule="exact"/>
              <w:ind w:right="-18"/>
              <w:jc w:val="both"/>
              <w:rPr>
                <w:rFonts w:ascii="Cordia New" w:eastAsia="Angsana New" w:cs="Cordia New"/>
                <w:u w:val="single"/>
                <w:lang w:val="en-US"/>
              </w:rPr>
            </w:pPr>
          </w:p>
        </w:tc>
        <w:tc>
          <w:tcPr>
            <w:tcW w:w="1274" w:type="dxa"/>
          </w:tcPr>
          <w:p w14:paraId="31D251A7" w14:textId="77777777" w:rsidR="000F6A00" w:rsidRPr="0036187A" w:rsidRDefault="000F6A00">
            <w:pPr>
              <w:spacing w:line="280" w:lineRule="exact"/>
              <w:ind w:left="-63" w:right="-72"/>
              <w:jc w:val="center"/>
              <w:rPr>
                <w:rFonts w:ascii="Cordia New" w:eastAsia="Angsana New" w:cs="Cordia New"/>
                <w:lang w:val="en-US"/>
              </w:rPr>
            </w:pPr>
          </w:p>
        </w:tc>
        <w:tc>
          <w:tcPr>
            <w:tcW w:w="853" w:type="dxa"/>
          </w:tcPr>
          <w:p w14:paraId="6C9334B5" w14:textId="5AF26F0E" w:rsidR="000F6A00" w:rsidRPr="0036187A" w:rsidRDefault="000F6A00">
            <w:pPr>
              <w:spacing w:line="280" w:lineRule="exact"/>
              <w:ind w:left="-108" w:right="-104"/>
              <w:jc w:val="center"/>
              <w:rPr>
                <w:rFonts w:ascii="Cordia New" w:cs="Cordia New"/>
                <w:lang w:val="en-US"/>
              </w:rPr>
            </w:pPr>
          </w:p>
        </w:tc>
        <w:tc>
          <w:tcPr>
            <w:tcW w:w="708" w:type="dxa"/>
          </w:tcPr>
          <w:p w14:paraId="6659E7B5" w14:textId="01C9E232" w:rsidR="000F6A00" w:rsidRPr="0036187A" w:rsidRDefault="000F6A00">
            <w:pPr>
              <w:spacing w:line="280" w:lineRule="exact"/>
              <w:ind w:left="-108" w:right="-104"/>
              <w:jc w:val="center"/>
              <w:rPr>
                <w:rFonts w:ascii="Cordia New" w:eastAsia="Angsana New" w:cs="Cordia New"/>
              </w:rPr>
            </w:pPr>
          </w:p>
        </w:tc>
        <w:tc>
          <w:tcPr>
            <w:tcW w:w="1704" w:type="dxa"/>
            <w:gridSpan w:val="2"/>
          </w:tcPr>
          <w:p w14:paraId="221AF095" w14:textId="77777777" w:rsidR="000F6A00" w:rsidRPr="0036187A" w:rsidRDefault="000F6A00">
            <w:pPr>
              <w:spacing w:line="280" w:lineRule="exact"/>
              <w:ind w:left="-108" w:right="-104"/>
              <w:jc w:val="center"/>
              <w:rPr>
                <w:rFonts w:ascii="Cordia New" w:eastAsia="Angsana New" w:cs="Cordia New"/>
              </w:rPr>
            </w:pPr>
            <w:r w:rsidRPr="0036187A">
              <w:rPr>
                <w:rFonts w:ascii="Cordia New" w:eastAsia="Angsana New" w:cs="Cordia New"/>
                <w:u w:val="single"/>
                <w:lang w:val="en-US"/>
              </w:rPr>
              <w:t>Direct and indirect</w:t>
            </w:r>
          </w:p>
        </w:tc>
        <w:tc>
          <w:tcPr>
            <w:tcW w:w="1840" w:type="dxa"/>
            <w:gridSpan w:val="2"/>
          </w:tcPr>
          <w:p w14:paraId="7E8C5832" w14:textId="77777777" w:rsidR="000F6A00" w:rsidRPr="0036187A" w:rsidRDefault="000F6A00">
            <w:pPr>
              <w:spacing w:line="280" w:lineRule="exact"/>
              <w:ind w:left="-112" w:right="-101"/>
              <w:jc w:val="center"/>
              <w:rPr>
                <w:rFonts w:ascii="Cordia New" w:eastAsia="Angsana New" w:cs="Cordia New"/>
                <w:snapToGrid w:val="0"/>
                <w:lang w:val="en-US"/>
              </w:rPr>
            </w:pPr>
            <w:r w:rsidRPr="0036187A">
              <w:rPr>
                <w:rFonts w:ascii="Cordia New" w:eastAsia="Angsana New" w:cs="Cordia New"/>
                <w:u w:val="single"/>
              </w:rPr>
              <w:t>Cost method</w:t>
            </w:r>
          </w:p>
        </w:tc>
        <w:tc>
          <w:tcPr>
            <w:tcW w:w="1611" w:type="dxa"/>
            <w:gridSpan w:val="2"/>
          </w:tcPr>
          <w:p w14:paraId="69206EB9" w14:textId="77777777" w:rsidR="000F6A00" w:rsidRPr="0036187A" w:rsidRDefault="000F6A00">
            <w:pPr>
              <w:spacing w:line="280" w:lineRule="exact"/>
              <w:jc w:val="center"/>
              <w:rPr>
                <w:rFonts w:ascii="Cordia New" w:eastAsia="Angsana New" w:cs="Cordia New"/>
                <w:snapToGrid w:val="0"/>
                <w:lang w:val="en-US"/>
              </w:rPr>
            </w:pPr>
            <w:r w:rsidRPr="0036187A">
              <w:rPr>
                <w:rFonts w:ascii="Cordia New" w:eastAsia="Angsana New" w:cs="Cordia New"/>
                <w:u w:val="single"/>
              </w:rPr>
              <w:t>Dividend income</w:t>
            </w:r>
          </w:p>
        </w:tc>
      </w:tr>
      <w:tr w:rsidR="000F6A00" w:rsidRPr="0036187A" w14:paraId="17F0ADF9" w14:textId="77777777">
        <w:trPr>
          <w:trHeight w:val="40"/>
          <w:tblHeader/>
        </w:trPr>
        <w:tc>
          <w:tcPr>
            <w:tcW w:w="2232" w:type="dxa"/>
          </w:tcPr>
          <w:p w14:paraId="0DCB91B4" w14:textId="77777777" w:rsidR="000F6A00" w:rsidRPr="0036187A" w:rsidRDefault="000F6A00" w:rsidP="000F6A00">
            <w:pPr>
              <w:tabs>
                <w:tab w:val="left" w:pos="180"/>
              </w:tabs>
              <w:spacing w:line="280" w:lineRule="exact"/>
              <w:ind w:right="-18"/>
              <w:jc w:val="both"/>
              <w:rPr>
                <w:rFonts w:ascii="Cordia New" w:eastAsia="Angsana New" w:cs="Cordia New"/>
                <w:u w:val="single"/>
                <w:lang w:val="en-US"/>
              </w:rPr>
            </w:pPr>
          </w:p>
        </w:tc>
        <w:tc>
          <w:tcPr>
            <w:tcW w:w="1274" w:type="dxa"/>
          </w:tcPr>
          <w:p w14:paraId="419533D0" w14:textId="77777777" w:rsidR="009465CA" w:rsidRDefault="009465CA" w:rsidP="000F6A00">
            <w:pPr>
              <w:tabs>
                <w:tab w:val="center" w:pos="5760"/>
                <w:tab w:val="center" w:pos="7740"/>
                <w:tab w:val="center" w:pos="8460"/>
                <w:tab w:val="center" w:pos="9360"/>
              </w:tabs>
              <w:spacing w:line="280" w:lineRule="exact"/>
              <w:ind w:left="-63" w:right="-72"/>
              <w:jc w:val="center"/>
              <w:rPr>
                <w:rFonts w:ascii="Cordia New" w:eastAsia="Angsana New" w:cs="Cordia New"/>
                <w:u w:val="single"/>
              </w:rPr>
            </w:pPr>
          </w:p>
          <w:p w14:paraId="55A170A5" w14:textId="77777777" w:rsidR="000F6A00" w:rsidRPr="0036187A" w:rsidRDefault="000F6A00" w:rsidP="000F6A00">
            <w:pPr>
              <w:tabs>
                <w:tab w:val="center" w:pos="5760"/>
                <w:tab w:val="center" w:pos="7740"/>
                <w:tab w:val="center" w:pos="8460"/>
                <w:tab w:val="center" w:pos="9360"/>
              </w:tabs>
              <w:spacing w:line="280" w:lineRule="exact"/>
              <w:ind w:left="-63" w:right="-72"/>
              <w:jc w:val="center"/>
              <w:rPr>
                <w:rFonts w:ascii="Cordia New" w:eastAsia="Angsana New" w:cs="Cordia New"/>
                <w:lang w:val="en-US"/>
              </w:rPr>
            </w:pPr>
            <w:r w:rsidRPr="0036187A">
              <w:rPr>
                <w:rFonts w:ascii="Cordia New" w:eastAsia="Angsana New" w:cs="Cordia New"/>
                <w:u w:val="single"/>
              </w:rPr>
              <w:t>Type of Business</w:t>
            </w:r>
          </w:p>
        </w:tc>
        <w:tc>
          <w:tcPr>
            <w:tcW w:w="853" w:type="dxa"/>
          </w:tcPr>
          <w:p w14:paraId="2E528B82" w14:textId="219B5BBB" w:rsidR="009465CA" w:rsidRDefault="009465CA" w:rsidP="000F6A00">
            <w:pPr>
              <w:spacing w:line="280" w:lineRule="exact"/>
              <w:ind w:left="-108" w:right="-104"/>
              <w:jc w:val="center"/>
              <w:rPr>
                <w:rFonts w:ascii="Cordia New" w:eastAsia="Angsana New" w:cs="Cordia New"/>
                <w:u w:val="single"/>
                <w:lang w:val="en-US"/>
              </w:rPr>
            </w:pPr>
            <w:r w:rsidRPr="0036187A">
              <w:rPr>
                <w:rFonts w:ascii="Cordia New" w:cs="Cordia New"/>
                <w:lang w:val="en-US"/>
              </w:rPr>
              <w:t>Country of</w:t>
            </w:r>
          </w:p>
          <w:p w14:paraId="2D6B4402" w14:textId="77777777" w:rsidR="000F6A00" w:rsidRPr="0036187A" w:rsidRDefault="000F6A00" w:rsidP="000F6A00">
            <w:pPr>
              <w:spacing w:line="280" w:lineRule="exact"/>
              <w:ind w:left="-108" w:right="-104"/>
              <w:jc w:val="center"/>
              <w:rPr>
                <w:rFonts w:ascii="Cordia New" w:eastAsia="Angsana New" w:cs="Cordia New"/>
                <w:u w:val="single"/>
                <w:lang w:val="en-US"/>
              </w:rPr>
            </w:pPr>
            <w:r w:rsidRPr="0036187A">
              <w:rPr>
                <w:rFonts w:ascii="Cordia New" w:eastAsia="Angsana New" w:cs="Cordia New"/>
                <w:u w:val="single"/>
                <w:lang w:val="en-US"/>
              </w:rPr>
              <w:t>Operation</w:t>
            </w:r>
          </w:p>
        </w:tc>
        <w:tc>
          <w:tcPr>
            <w:tcW w:w="708" w:type="dxa"/>
          </w:tcPr>
          <w:p w14:paraId="023BCB25" w14:textId="38F751A3" w:rsidR="009465CA" w:rsidRDefault="009465CA" w:rsidP="000F6A00">
            <w:pPr>
              <w:spacing w:line="280" w:lineRule="exact"/>
              <w:ind w:left="-108" w:right="-104"/>
              <w:jc w:val="center"/>
              <w:rPr>
                <w:rFonts w:ascii="Cordia New" w:eastAsia="Angsana New" w:cs="Cordia New"/>
                <w:u w:val="single"/>
                <w:lang w:val="en-US"/>
              </w:rPr>
            </w:pPr>
            <w:r w:rsidRPr="0036187A">
              <w:rPr>
                <w:rFonts w:ascii="Cordia New" w:cs="Cordia New"/>
                <w:lang w:val="en-US"/>
              </w:rPr>
              <w:t>Type of</w:t>
            </w:r>
          </w:p>
          <w:p w14:paraId="071CC0F2" w14:textId="77777777" w:rsidR="000F6A00" w:rsidRPr="0036187A" w:rsidRDefault="000F6A00" w:rsidP="000F6A00">
            <w:pPr>
              <w:spacing w:line="280" w:lineRule="exact"/>
              <w:ind w:left="-108" w:right="-104"/>
              <w:jc w:val="center"/>
              <w:rPr>
                <w:rFonts w:ascii="Cordia New" w:eastAsia="Angsana New" w:cs="Cordia New"/>
              </w:rPr>
            </w:pPr>
            <w:r w:rsidRPr="0036187A">
              <w:rPr>
                <w:rFonts w:ascii="Cordia New" w:eastAsia="Angsana New" w:cs="Cordia New"/>
                <w:u w:val="single"/>
                <w:lang w:val="en-US"/>
              </w:rPr>
              <w:t>Share</w:t>
            </w:r>
          </w:p>
        </w:tc>
        <w:tc>
          <w:tcPr>
            <w:tcW w:w="775" w:type="dxa"/>
          </w:tcPr>
          <w:p w14:paraId="7522AA93" w14:textId="46F772A8" w:rsidR="000F6A00" w:rsidRPr="0036187A" w:rsidRDefault="000F6A00" w:rsidP="000F6A00">
            <w:pPr>
              <w:spacing w:line="280" w:lineRule="exact"/>
              <w:ind w:left="-108" w:right="-108"/>
              <w:jc w:val="center"/>
              <w:rPr>
                <w:rFonts w:ascii="Cordia New" w:cs="Cordia New"/>
                <w:u w:val="single"/>
              </w:rPr>
            </w:pPr>
            <w:r>
              <w:rPr>
                <w:rFonts w:ascii="Cordia New" w:cs="Cordia New"/>
              </w:rPr>
              <w:t xml:space="preserve">30 June </w:t>
            </w:r>
            <w:r w:rsidRPr="0036187A">
              <w:rPr>
                <w:rFonts w:ascii="Cordia New" w:cs="Cordia New"/>
                <w:u w:val="single"/>
              </w:rPr>
              <w:t>2026</w:t>
            </w:r>
          </w:p>
        </w:tc>
        <w:tc>
          <w:tcPr>
            <w:tcW w:w="929" w:type="dxa"/>
          </w:tcPr>
          <w:p w14:paraId="4DF6BF1D" w14:textId="77777777" w:rsidR="000F6A00" w:rsidRPr="0036187A" w:rsidRDefault="000F6A00" w:rsidP="000F6A00">
            <w:pPr>
              <w:spacing w:line="280" w:lineRule="exact"/>
              <w:ind w:left="-108" w:right="-108"/>
              <w:jc w:val="center"/>
              <w:rPr>
                <w:rFonts w:ascii="Cordia New" w:cs="Cordia New"/>
                <w:u w:val="single"/>
              </w:rPr>
            </w:pPr>
            <w:r w:rsidRPr="00773691">
              <w:rPr>
                <w:rFonts w:ascii="Cordia New" w:cs="Cordia New"/>
              </w:rPr>
              <w:t>31 December</w:t>
            </w:r>
            <w:r w:rsidRPr="0036187A">
              <w:rPr>
                <w:rFonts w:ascii="Cordia New" w:cs="Cordia New"/>
                <w:u w:val="single"/>
              </w:rPr>
              <w:t xml:space="preserve"> 2025</w:t>
            </w:r>
          </w:p>
        </w:tc>
        <w:tc>
          <w:tcPr>
            <w:tcW w:w="851" w:type="dxa"/>
          </w:tcPr>
          <w:p w14:paraId="0E0EA32A" w14:textId="64EC6BB1" w:rsidR="000F6A00" w:rsidRPr="0036187A" w:rsidRDefault="000F6A00" w:rsidP="000F6A00">
            <w:pPr>
              <w:spacing w:line="280" w:lineRule="exact"/>
              <w:ind w:left="-108" w:right="-108"/>
              <w:jc w:val="center"/>
              <w:rPr>
                <w:rFonts w:ascii="Cordia New" w:cs="Cordia New"/>
                <w:u w:val="single"/>
              </w:rPr>
            </w:pPr>
            <w:r>
              <w:rPr>
                <w:rFonts w:ascii="Cordia New" w:cs="Cordia New"/>
              </w:rPr>
              <w:t xml:space="preserve">30 June </w:t>
            </w:r>
            <w:r w:rsidRPr="0036187A">
              <w:rPr>
                <w:rFonts w:ascii="Cordia New" w:cs="Cordia New"/>
                <w:u w:val="single"/>
              </w:rPr>
              <w:t>2026</w:t>
            </w:r>
          </w:p>
        </w:tc>
        <w:tc>
          <w:tcPr>
            <w:tcW w:w="989" w:type="dxa"/>
          </w:tcPr>
          <w:p w14:paraId="62963DC0" w14:textId="77777777" w:rsidR="000F6A00" w:rsidRPr="0036187A" w:rsidRDefault="000F6A00" w:rsidP="000F6A00">
            <w:pPr>
              <w:spacing w:line="280" w:lineRule="exact"/>
              <w:ind w:left="-108" w:right="-108"/>
              <w:jc w:val="center"/>
              <w:rPr>
                <w:rFonts w:ascii="Cordia New" w:cs="Cordia New"/>
                <w:u w:val="single"/>
              </w:rPr>
            </w:pPr>
            <w:r w:rsidRPr="00773691">
              <w:rPr>
                <w:rFonts w:ascii="Cordia New" w:cs="Cordia New"/>
              </w:rPr>
              <w:t>31 December</w:t>
            </w:r>
            <w:r w:rsidRPr="0036187A">
              <w:rPr>
                <w:rFonts w:ascii="Cordia New" w:cs="Cordia New"/>
                <w:u w:val="single"/>
              </w:rPr>
              <w:t xml:space="preserve"> 2025</w:t>
            </w:r>
          </w:p>
        </w:tc>
        <w:tc>
          <w:tcPr>
            <w:tcW w:w="722" w:type="dxa"/>
          </w:tcPr>
          <w:p w14:paraId="38CBD122" w14:textId="0687A349" w:rsidR="000F6A00" w:rsidRPr="0036187A" w:rsidRDefault="000F6A00" w:rsidP="000F6A00">
            <w:pPr>
              <w:spacing w:line="280" w:lineRule="exact"/>
              <w:ind w:left="-108" w:right="-108"/>
              <w:jc w:val="center"/>
              <w:rPr>
                <w:rFonts w:ascii="Cordia New" w:cs="Cordia New"/>
                <w:u w:val="single"/>
              </w:rPr>
            </w:pPr>
            <w:r>
              <w:rPr>
                <w:rFonts w:ascii="Cordia New" w:cs="Cordia New"/>
              </w:rPr>
              <w:t xml:space="preserve">30 June </w:t>
            </w:r>
            <w:r w:rsidRPr="0036187A">
              <w:rPr>
                <w:rFonts w:ascii="Cordia New" w:cs="Cordia New"/>
                <w:u w:val="single"/>
              </w:rPr>
              <w:t>2026</w:t>
            </w:r>
          </w:p>
        </w:tc>
        <w:tc>
          <w:tcPr>
            <w:tcW w:w="889" w:type="dxa"/>
          </w:tcPr>
          <w:p w14:paraId="7E22CBC8" w14:textId="7411F283" w:rsidR="000F6A00" w:rsidRPr="0036187A" w:rsidRDefault="000F6A00" w:rsidP="000F6A00">
            <w:pPr>
              <w:spacing w:line="280" w:lineRule="exact"/>
              <w:ind w:left="-108" w:right="-109"/>
              <w:jc w:val="center"/>
              <w:rPr>
                <w:rFonts w:ascii="Cordia New" w:cs="Cordia New"/>
                <w:u w:val="single"/>
              </w:rPr>
            </w:pPr>
            <w:r>
              <w:rPr>
                <w:rFonts w:ascii="Cordia New" w:cs="Cordia New"/>
              </w:rPr>
              <w:t xml:space="preserve">30 June </w:t>
            </w:r>
            <w:r>
              <w:rPr>
                <w:rFonts w:ascii="Cordia New" w:cs="Cordia New"/>
                <w:u w:val="single"/>
              </w:rPr>
              <w:br/>
            </w:r>
            <w:r w:rsidRPr="0036187A">
              <w:rPr>
                <w:rFonts w:ascii="Cordia New" w:cs="Cordia New"/>
                <w:u w:val="single"/>
              </w:rPr>
              <w:t>202</w:t>
            </w:r>
            <w:r>
              <w:rPr>
                <w:rFonts w:ascii="Cordia New" w:cs="Cordia New"/>
                <w:u w:val="single"/>
              </w:rPr>
              <w:t>5</w:t>
            </w:r>
          </w:p>
        </w:tc>
      </w:tr>
      <w:tr w:rsidR="000F6A00" w:rsidRPr="0036187A" w14:paraId="2E0D8615" w14:textId="77777777">
        <w:trPr>
          <w:trHeight w:hRule="exact" w:val="284"/>
        </w:trPr>
        <w:tc>
          <w:tcPr>
            <w:tcW w:w="2232" w:type="dxa"/>
          </w:tcPr>
          <w:p w14:paraId="074ED5BE" w14:textId="77777777" w:rsidR="000F6A00" w:rsidRPr="0036187A" w:rsidRDefault="000F6A00" w:rsidP="000F6A00">
            <w:pPr>
              <w:tabs>
                <w:tab w:val="left" w:pos="180"/>
                <w:tab w:val="left" w:pos="450"/>
                <w:tab w:val="left" w:pos="2659"/>
              </w:tabs>
              <w:spacing w:line="280" w:lineRule="exact"/>
              <w:ind w:right="-176"/>
              <w:jc w:val="both"/>
              <w:rPr>
                <w:rFonts w:ascii="Cordia New" w:eastAsia="Angsana New" w:cs="Cordia New"/>
                <w:u w:val="single"/>
                <w:lang w:val="en-US"/>
              </w:rPr>
            </w:pPr>
            <w:r w:rsidRPr="0036187A">
              <w:rPr>
                <w:rFonts w:ascii="Cordia New" w:eastAsia="Angsana New" w:cs="Cordia New"/>
                <w:u w:val="single"/>
              </w:rPr>
              <w:t>Direct subsidiaries</w:t>
            </w:r>
          </w:p>
        </w:tc>
        <w:tc>
          <w:tcPr>
            <w:tcW w:w="1274" w:type="dxa"/>
            <w:vAlign w:val="center"/>
          </w:tcPr>
          <w:p w14:paraId="766A9AE9" w14:textId="77777777" w:rsidR="000F6A00" w:rsidRPr="0036187A" w:rsidRDefault="000F6A00" w:rsidP="000F6A00">
            <w:pPr>
              <w:tabs>
                <w:tab w:val="right" w:pos="1425"/>
                <w:tab w:val="center" w:pos="5760"/>
                <w:tab w:val="center" w:pos="7740"/>
                <w:tab w:val="center" w:pos="8460"/>
                <w:tab w:val="center" w:pos="9360"/>
              </w:tabs>
              <w:spacing w:line="280" w:lineRule="exact"/>
              <w:ind w:left="-24" w:right="-3"/>
              <w:jc w:val="center"/>
              <w:rPr>
                <w:rFonts w:ascii="Cordia New" w:eastAsia="Angsana New" w:cs="Cordia New"/>
              </w:rPr>
            </w:pPr>
          </w:p>
        </w:tc>
        <w:tc>
          <w:tcPr>
            <w:tcW w:w="853" w:type="dxa"/>
          </w:tcPr>
          <w:p w14:paraId="72C5C205" w14:textId="77777777" w:rsidR="000F6A00" w:rsidRPr="0036187A" w:rsidRDefault="000F6A00" w:rsidP="000F6A00">
            <w:pPr>
              <w:tabs>
                <w:tab w:val="left" w:pos="177"/>
                <w:tab w:val="right" w:pos="807"/>
                <w:tab w:val="center" w:pos="5760"/>
                <w:tab w:val="center" w:pos="7740"/>
                <w:tab w:val="center" w:pos="8460"/>
                <w:tab w:val="center" w:pos="9360"/>
              </w:tabs>
              <w:spacing w:line="280" w:lineRule="exact"/>
              <w:ind w:right="72"/>
              <w:rPr>
                <w:rFonts w:ascii="Cordia New" w:cs="Cordia New"/>
              </w:rPr>
            </w:pPr>
          </w:p>
        </w:tc>
        <w:tc>
          <w:tcPr>
            <w:tcW w:w="708" w:type="dxa"/>
            <w:vAlign w:val="center"/>
          </w:tcPr>
          <w:p w14:paraId="27B130E1" w14:textId="77777777" w:rsidR="000F6A00" w:rsidRPr="0036187A" w:rsidRDefault="000F6A00" w:rsidP="000F6A00">
            <w:pPr>
              <w:tabs>
                <w:tab w:val="left" w:pos="177"/>
                <w:tab w:val="right" w:pos="807"/>
                <w:tab w:val="center" w:pos="5760"/>
                <w:tab w:val="center" w:pos="7740"/>
                <w:tab w:val="center" w:pos="8460"/>
                <w:tab w:val="center" w:pos="9360"/>
              </w:tabs>
              <w:spacing w:line="280" w:lineRule="exact"/>
              <w:ind w:right="72"/>
              <w:rPr>
                <w:rFonts w:ascii="Cordia New" w:cs="Cordia New"/>
              </w:rPr>
            </w:pPr>
          </w:p>
        </w:tc>
        <w:tc>
          <w:tcPr>
            <w:tcW w:w="775" w:type="dxa"/>
            <w:vAlign w:val="center"/>
          </w:tcPr>
          <w:p w14:paraId="53ACF357" w14:textId="77777777" w:rsidR="000F6A00" w:rsidRPr="0036187A" w:rsidRDefault="000F6A00" w:rsidP="000F6A00">
            <w:pPr>
              <w:tabs>
                <w:tab w:val="left" w:pos="177"/>
                <w:tab w:val="right" w:pos="807"/>
                <w:tab w:val="center" w:pos="5760"/>
                <w:tab w:val="center" w:pos="7740"/>
                <w:tab w:val="center" w:pos="8460"/>
                <w:tab w:val="center" w:pos="9360"/>
              </w:tabs>
              <w:spacing w:line="280" w:lineRule="exact"/>
              <w:ind w:right="72"/>
              <w:rPr>
                <w:rFonts w:ascii="Cordia New" w:cs="Cordia New"/>
                <w:lang w:val="en-US"/>
              </w:rPr>
            </w:pPr>
          </w:p>
        </w:tc>
        <w:tc>
          <w:tcPr>
            <w:tcW w:w="929" w:type="dxa"/>
            <w:vAlign w:val="center"/>
          </w:tcPr>
          <w:p w14:paraId="2D003503" w14:textId="77777777" w:rsidR="000F6A00" w:rsidRPr="0036187A" w:rsidRDefault="000F6A00" w:rsidP="000F6A00">
            <w:pPr>
              <w:tabs>
                <w:tab w:val="left" w:pos="177"/>
                <w:tab w:val="right" w:pos="807"/>
                <w:tab w:val="center" w:pos="5760"/>
                <w:tab w:val="center" w:pos="7740"/>
                <w:tab w:val="center" w:pos="8460"/>
                <w:tab w:val="center" w:pos="9360"/>
              </w:tabs>
              <w:spacing w:line="280" w:lineRule="exact"/>
              <w:ind w:right="72"/>
              <w:rPr>
                <w:rFonts w:ascii="Cordia New" w:cs="Cordia New"/>
                <w:lang w:val="en-US"/>
              </w:rPr>
            </w:pPr>
          </w:p>
        </w:tc>
        <w:tc>
          <w:tcPr>
            <w:tcW w:w="851" w:type="dxa"/>
            <w:vAlign w:val="center"/>
          </w:tcPr>
          <w:p w14:paraId="7BFE76D9" w14:textId="77777777" w:rsidR="000F6A00" w:rsidRPr="0036187A" w:rsidRDefault="000F6A00" w:rsidP="000F6A00">
            <w:pPr>
              <w:tabs>
                <w:tab w:val="left" w:pos="332"/>
                <w:tab w:val="center" w:pos="452"/>
                <w:tab w:val="right" w:pos="542"/>
              </w:tabs>
              <w:spacing w:line="280" w:lineRule="exact"/>
              <w:rPr>
                <w:rFonts w:ascii="Cordia New" w:eastAsia="Angsana New" w:cs="Cordia New"/>
                <w:snapToGrid w:val="0"/>
              </w:rPr>
            </w:pPr>
          </w:p>
        </w:tc>
        <w:tc>
          <w:tcPr>
            <w:tcW w:w="989" w:type="dxa"/>
            <w:vAlign w:val="center"/>
          </w:tcPr>
          <w:p w14:paraId="6C225CF6" w14:textId="77777777" w:rsidR="000F6A00" w:rsidRPr="0036187A" w:rsidRDefault="000F6A00" w:rsidP="000F6A00">
            <w:pPr>
              <w:tabs>
                <w:tab w:val="left" w:pos="332"/>
                <w:tab w:val="center" w:pos="452"/>
                <w:tab w:val="right" w:pos="542"/>
              </w:tabs>
              <w:spacing w:line="280" w:lineRule="exact"/>
              <w:jc w:val="center"/>
              <w:rPr>
                <w:rFonts w:ascii="Cordia New" w:eastAsia="Angsana New" w:cs="Cordia New"/>
                <w:snapToGrid w:val="0"/>
              </w:rPr>
            </w:pPr>
          </w:p>
        </w:tc>
        <w:tc>
          <w:tcPr>
            <w:tcW w:w="722" w:type="dxa"/>
            <w:vAlign w:val="center"/>
          </w:tcPr>
          <w:p w14:paraId="7D554C90" w14:textId="77777777" w:rsidR="000F6A00" w:rsidRPr="0036187A" w:rsidRDefault="000F6A00" w:rsidP="000F6A00">
            <w:pPr>
              <w:tabs>
                <w:tab w:val="left" w:pos="332"/>
                <w:tab w:val="center" w:pos="452"/>
                <w:tab w:val="right" w:pos="542"/>
              </w:tabs>
              <w:spacing w:line="280" w:lineRule="exact"/>
              <w:jc w:val="center"/>
              <w:rPr>
                <w:rFonts w:ascii="Cordia New" w:eastAsia="Angsana New" w:cs="Cordia New"/>
                <w:snapToGrid w:val="0"/>
              </w:rPr>
            </w:pPr>
          </w:p>
        </w:tc>
        <w:tc>
          <w:tcPr>
            <w:tcW w:w="889" w:type="dxa"/>
            <w:vAlign w:val="center"/>
          </w:tcPr>
          <w:p w14:paraId="4C67329D" w14:textId="77777777" w:rsidR="000F6A00" w:rsidRPr="0036187A" w:rsidRDefault="000F6A00" w:rsidP="000F6A00">
            <w:pPr>
              <w:tabs>
                <w:tab w:val="left" w:pos="332"/>
                <w:tab w:val="center" w:pos="452"/>
                <w:tab w:val="right" w:pos="542"/>
              </w:tabs>
              <w:spacing w:line="280" w:lineRule="exact"/>
              <w:jc w:val="center"/>
              <w:rPr>
                <w:rFonts w:ascii="Cordia New" w:eastAsia="Angsana New" w:cs="Cordia New"/>
                <w:snapToGrid w:val="0"/>
              </w:rPr>
            </w:pPr>
          </w:p>
        </w:tc>
      </w:tr>
      <w:tr w:rsidR="005049DC" w:rsidRPr="0036187A" w14:paraId="64C07582" w14:textId="77777777">
        <w:trPr>
          <w:trHeight w:val="109"/>
        </w:trPr>
        <w:tc>
          <w:tcPr>
            <w:tcW w:w="2232" w:type="dxa"/>
          </w:tcPr>
          <w:p w14:paraId="57DD8D53"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KASIKORN ASSET </w:t>
            </w:r>
            <w:r w:rsidRPr="0036187A">
              <w:rPr>
                <w:rFonts w:ascii="Cordia New" w:eastAsia="Angsana New" w:cs="Cordia New"/>
                <w:lang w:val="en-US"/>
              </w:rPr>
              <w:tab/>
              <w:t>MANAGEMENT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vAlign w:val="bottom"/>
          </w:tcPr>
          <w:p w14:paraId="69837DBF"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Fund</w:t>
            </w:r>
          </w:p>
          <w:p w14:paraId="747BE4FF"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Management</w:t>
            </w:r>
          </w:p>
        </w:tc>
        <w:tc>
          <w:tcPr>
            <w:tcW w:w="853" w:type="dxa"/>
          </w:tcPr>
          <w:p w14:paraId="500CF7F5"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1C914C72"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0D2E6E1C"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942E09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5AEF871" w14:textId="170A295C" w:rsidR="005049DC" w:rsidRPr="0036187A" w:rsidRDefault="005049DC" w:rsidP="005049DC">
            <w:pPr>
              <w:tabs>
                <w:tab w:val="right" w:pos="517"/>
              </w:tabs>
              <w:spacing w:line="280" w:lineRule="exact"/>
              <w:rPr>
                <w:rFonts w:ascii="Cordia New" w:cs="Cordia New"/>
              </w:rPr>
            </w:pPr>
            <w:r w:rsidRPr="0036187A">
              <w:rPr>
                <w:rFonts w:ascii="Cordia New" w:cs="Cordia New"/>
              </w:rPr>
              <w:tab/>
              <w:t>2,003</w:t>
            </w:r>
          </w:p>
        </w:tc>
        <w:tc>
          <w:tcPr>
            <w:tcW w:w="989" w:type="dxa"/>
          </w:tcPr>
          <w:p w14:paraId="447DDCFE"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2,003</w:t>
            </w:r>
          </w:p>
        </w:tc>
        <w:tc>
          <w:tcPr>
            <w:tcW w:w="722" w:type="dxa"/>
          </w:tcPr>
          <w:p w14:paraId="2B93E33A" w14:textId="60BB738B" w:rsidR="005049DC" w:rsidRPr="0036187A" w:rsidRDefault="005049DC" w:rsidP="005049DC">
            <w:pPr>
              <w:tabs>
                <w:tab w:val="right" w:pos="507"/>
              </w:tabs>
              <w:spacing w:line="280" w:lineRule="exact"/>
              <w:ind w:right="-30"/>
              <w:rPr>
                <w:rFonts w:ascii="Cordia New" w:cs="Cordia New"/>
                <w:snapToGrid w:val="0"/>
              </w:rPr>
            </w:pPr>
            <w:r w:rsidRPr="0062407E">
              <w:rPr>
                <w:rFonts w:ascii="Cordia New" w:cs="Cordia New"/>
              </w:rPr>
              <w:tab/>
            </w:r>
            <w:r w:rsidRPr="005049DC">
              <w:rPr>
                <w:rFonts w:ascii="Cordia New" w:cs="Cordia New"/>
              </w:rPr>
              <w:t>1,185</w:t>
            </w:r>
          </w:p>
        </w:tc>
        <w:tc>
          <w:tcPr>
            <w:tcW w:w="889" w:type="dxa"/>
          </w:tcPr>
          <w:p w14:paraId="6380F193" w14:textId="20871A33" w:rsidR="005049DC" w:rsidRPr="0062407E" w:rsidRDefault="005049DC" w:rsidP="005049DC">
            <w:pPr>
              <w:tabs>
                <w:tab w:val="right" w:pos="501"/>
              </w:tabs>
              <w:spacing w:line="280" w:lineRule="exact"/>
              <w:rPr>
                <w:rFonts w:ascii="Cordia New" w:cs="Cordia New"/>
              </w:rPr>
            </w:pPr>
            <w:r w:rsidRPr="0062407E">
              <w:rPr>
                <w:rFonts w:ascii="Cordia New" w:cs="Cordia New"/>
              </w:rPr>
              <w:tab/>
              <w:t>1,517</w:t>
            </w:r>
          </w:p>
        </w:tc>
      </w:tr>
      <w:tr w:rsidR="005049DC" w:rsidRPr="0036187A" w14:paraId="5BA58C3C" w14:textId="77777777">
        <w:trPr>
          <w:trHeight w:val="246"/>
        </w:trPr>
        <w:tc>
          <w:tcPr>
            <w:tcW w:w="2232" w:type="dxa"/>
          </w:tcPr>
          <w:p w14:paraId="4668E5A7" w14:textId="77777777" w:rsidR="005049DC" w:rsidRPr="0036187A" w:rsidRDefault="005049DC" w:rsidP="005049DC">
            <w:pPr>
              <w:tabs>
                <w:tab w:val="left" w:pos="284"/>
              </w:tabs>
              <w:spacing w:line="280" w:lineRule="exact"/>
              <w:ind w:right="-77"/>
              <w:rPr>
                <w:rFonts w:ascii="Cordia New" w:eastAsia="Angsana New" w:cs="Cordia New"/>
                <w:lang w:val="en-US"/>
              </w:rPr>
            </w:pPr>
            <w:r w:rsidRPr="0036187A">
              <w:rPr>
                <w:rFonts w:ascii="Cordia New" w:eastAsia="Angsana New" w:cs="Cordia New"/>
                <w:lang w:val="en-US"/>
              </w:rPr>
              <w:t xml:space="preserve">KASIKORN RESEARCH </w:t>
            </w:r>
            <w:r w:rsidRPr="0036187A">
              <w:rPr>
                <w:rFonts w:ascii="Cordia New" w:eastAsia="Angsana New" w:cs="Cordia New"/>
                <w:lang w:val="en-US"/>
              </w:rPr>
              <w:tab/>
              <w:t>CENTER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413F00F3"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2914367B"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077ADC1D"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0F5AE655"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2D42FB49"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7DAEE008" w14:textId="7BE16A96" w:rsidR="005049DC" w:rsidRPr="0036187A" w:rsidRDefault="005049DC" w:rsidP="005049DC">
            <w:pPr>
              <w:tabs>
                <w:tab w:val="right" w:pos="517"/>
              </w:tabs>
              <w:spacing w:line="280" w:lineRule="exact"/>
              <w:rPr>
                <w:rFonts w:ascii="Cordia New" w:cs="Cordia New"/>
              </w:rPr>
            </w:pPr>
            <w:r w:rsidRPr="0036187A">
              <w:rPr>
                <w:rFonts w:ascii="Cordia New" w:cs="Cordia New"/>
              </w:rPr>
              <w:tab/>
              <w:t>10</w:t>
            </w:r>
          </w:p>
        </w:tc>
        <w:tc>
          <w:tcPr>
            <w:tcW w:w="989" w:type="dxa"/>
          </w:tcPr>
          <w:p w14:paraId="38D57BCE"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10</w:t>
            </w:r>
          </w:p>
        </w:tc>
        <w:tc>
          <w:tcPr>
            <w:tcW w:w="722" w:type="dxa"/>
          </w:tcPr>
          <w:p w14:paraId="70FB7310" w14:textId="67594BC8"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797A15DC" w14:textId="7A04D038"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50AE5751" w14:textId="77777777">
        <w:trPr>
          <w:trHeight w:val="40"/>
        </w:trPr>
        <w:tc>
          <w:tcPr>
            <w:tcW w:w="2232" w:type="dxa"/>
          </w:tcPr>
          <w:p w14:paraId="7901C89D" w14:textId="77777777" w:rsidR="005049DC" w:rsidRPr="0036187A" w:rsidRDefault="005049DC" w:rsidP="005049DC">
            <w:pPr>
              <w:tabs>
                <w:tab w:val="left" w:pos="284"/>
              </w:tabs>
              <w:spacing w:line="280" w:lineRule="exact"/>
              <w:ind w:right="-108"/>
              <w:rPr>
                <w:rFonts w:ascii="Cordia New" w:eastAsia="Angsana New" w:cs="Cordia New"/>
                <w:cs/>
                <w:lang w:val="en-US"/>
              </w:rPr>
            </w:pPr>
            <w:r w:rsidRPr="0036187A">
              <w:rPr>
                <w:rFonts w:ascii="Cordia New" w:eastAsia="Angsana New" w:cs="Cordia New"/>
                <w:lang w:val="en-US"/>
              </w:rPr>
              <w:t>KASIKORN SECURITIES PCL</w:t>
            </w:r>
          </w:p>
        </w:tc>
        <w:tc>
          <w:tcPr>
            <w:tcW w:w="1274" w:type="dxa"/>
            <w:vAlign w:val="bottom"/>
          </w:tcPr>
          <w:p w14:paraId="547A21AD" w14:textId="77777777" w:rsidR="005049DC" w:rsidRPr="0036187A" w:rsidRDefault="005049DC" w:rsidP="005049DC">
            <w:pPr>
              <w:spacing w:line="280" w:lineRule="exact"/>
              <w:ind w:left="-108" w:right="-108"/>
              <w:rPr>
                <w:rFonts w:ascii="Cordia New" w:eastAsia="Angsana New" w:cs="Cordia New"/>
              </w:rPr>
            </w:pPr>
            <w:r w:rsidRPr="0036187A">
              <w:rPr>
                <w:rFonts w:ascii="Cordia New" w:eastAsia="Angsana New" w:cs="Cordia New"/>
              </w:rPr>
              <w:t>Securities Business</w:t>
            </w:r>
          </w:p>
        </w:tc>
        <w:tc>
          <w:tcPr>
            <w:tcW w:w="853" w:type="dxa"/>
          </w:tcPr>
          <w:p w14:paraId="6C6AC063"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vAlign w:val="bottom"/>
          </w:tcPr>
          <w:p w14:paraId="56638E4C"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vAlign w:val="bottom"/>
          </w:tcPr>
          <w:p w14:paraId="4456EF06"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99</w:t>
            </w:r>
            <w:r w:rsidRPr="0036187A">
              <w:rPr>
                <w:rFonts w:ascii="Cordia New" w:cs="Cordia New"/>
                <w:snapToGrid w:val="0"/>
                <w:cs/>
              </w:rPr>
              <w:t>.</w:t>
            </w:r>
            <w:r w:rsidRPr="0036187A">
              <w:rPr>
                <w:rFonts w:ascii="Cordia New" w:cs="Cordia New"/>
                <w:snapToGrid w:val="0"/>
              </w:rPr>
              <w:t>99</w:t>
            </w:r>
            <w:r w:rsidRPr="0036187A">
              <w:rPr>
                <w:rFonts w:ascii="Cordia New" w:cs="Cordia New"/>
                <w:snapToGrid w:val="0"/>
                <w:cs/>
              </w:rPr>
              <w:t>%</w:t>
            </w:r>
          </w:p>
        </w:tc>
        <w:tc>
          <w:tcPr>
            <w:tcW w:w="929" w:type="dxa"/>
            <w:vAlign w:val="bottom"/>
          </w:tcPr>
          <w:p w14:paraId="561C84D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99</w:t>
            </w:r>
            <w:r w:rsidRPr="0036187A">
              <w:rPr>
                <w:rFonts w:ascii="Cordia New" w:cs="Cordia New"/>
                <w:snapToGrid w:val="0"/>
                <w:cs/>
              </w:rPr>
              <w:t>.</w:t>
            </w:r>
            <w:r w:rsidRPr="0036187A">
              <w:rPr>
                <w:rFonts w:ascii="Cordia New" w:cs="Cordia New"/>
                <w:snapToGrid w:val="0"/>
              </w:rPr>
              <w:t>99</w:t>
            </w:r>
            <w:r w:rsidRPr="0036187A">
              <w:rPr>
                <w:rFonts w:ascii="Cordia New" w:cs="Cordia New"/>
                <w:snapToGrid w:val="0"/>
                <w:cs/>
              </w:rPr>
              <w:t>%</w:t>
            </w:r>
          </w:p>
        </w:tc>
        <w:tc>
          <w:tcPr>
            <w:tcW w:w="851" w:type="dxa"/>
          </w:tcPr>
          <w:p w14:paraId="1F21B0EF" w14:textId="11C2F73A" w:rsidR="005049DC" w:rsidRPr="0036187A" w:rsidRDefault="005049DC" w:rsidP="005049DC">
            <w:pPr>
              <w:tabs>
                <w:tab w:val="right" w:pos="517"/>
              </w:tabs>
              <w:spacing w:line="280" w:lineRule="exact"/>
              <w:rPr>
                <w:rFonts w:ascii="Cordia New" w:cs="Cordia New"/>
              </w:rPr>
            </w:pPr>
            <w:r w:rsidRPr="0036187A">
              <w:rPr>
                <w:rFonts w:ascii="Cordia New" w:cs="Cordia New"/>
              </w:rPr>
              <w:tab/>
              <w:t>1,512</w:t>
            </w:r>
          </w:p>
        </w:tc>
        <w:tc>
          <w:tcPr>
            <w:tcW w:w="989" w:type="dxa"/>
          </w:tcPr>
          <w:p w14:paraId="6A8D7F76"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1,512</w:t>
            </w:r>
          </w:p>
        </w:tc>
        <w:tc>
          <w:tcPr>
            <w:tcW w:w="722" w:type="dxa"/>
          </w:tcPr>
          <w:p w14:paraId="515FCC60" w14:textId="0E058C3A" w:rsidR="005049DC" w:rsidRPr="0076081E" w:rsidRDefault="005049DC" w:rsidP="005049DC">
            <w:pPr>
              <w:tabs>
                <w:tab w:val="right" w:pos="507"/>
              </w:tabs>
              <w:spacing w:line="280" w:lineRule="exact"/>
              <w:ind w:right="-30"/>
              <w:rPr>
                <w:rFonts w:ascii="Cordia New" w:cs="Cordia New"/>
              </w:rPr>
            </w:pPr>
            <w:r w:rsidRPr="0062407E">
              <w:rPr>
                <w:rFonts w:ascii="Cordia New" w:cs="Cordia New"/>
              </w:rPr>
              <w:tab/>
            </w:r>
            <w:r w:rsidRPr="005049DC">
              <w:rPr>
                <w:rFonts w:ascii="Cordia New" w:cs="Cordia New"/>
              </w:rPr>
              <w:t>300</w:t>
            </w:r>
          </w:p>
        </w:tc>
        <w:tc>
          <w:tcPr>
            <w:tcW w:w="889" w:type="dxa"/>
          </w:tcPr>
          <w:p w14:paraId="6330580A" w14:textId="25B4EF4E" w:rsidR="005049DC" w:rsidRPr="0062407E" w:rsidRDefault="005049DC" w:rsidP="005049DC">
            <w:pPr>
              <w:tabs>
                <w:tab w:val="right" w:pos="501"/>
              </w:tabs>
              <w:spacing w:line="280" w:lineRule="exact"/>
              <w:rPr>
                <w:rFonts w:ascii="Cordia New" w:cs="Cordia New"/>
              </w:rPr>
            </w:pPr>
            <w:r w:rsidRPr="0062407E">
              <w:rPr>
                <w:rFonts w:ascii="Cordia New" w:cs="Cordia New"/>
              </w:rPr>
              <w:tab/>
              <w:t>600</w:t>
            </w:r>
          </w:p>
        </w:tc>
      </w:tr>
      <w:tr w:rsidR="005049DC" w:rsidRPr="0036187A" w14:paraId="59A65BF1" w14:textId="77777777">
        <w:trPr>
          <w:trHeight w:val="40"/>
        </w:trPr>
        <w:tc>
          <w:tcPr>
            <w:tcW w:w="2232" w:type="dxa"/>
          </w:tcPr>
          <w:p w14:paraId="4B58968B"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KASIKORN LEASING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vAlign w:val="bottom"/>
          </w:tcPr>
          <w:p w14:paraId="20941D5A"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Auto Leasing</w:t>
            </w:r>
          </w:p>
        </w:tc>
        <w:tc>
          <w:tcPr>
            <w:tcW w:w="853" w:type="dxa"/>
          </w:tcPr>
          <w:p w14:paraId="6D36CAC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vAlign w:val="bottom"/>
          </w:tcPr>
          <w:p w14:paraId="6A0E2043"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vAlign w:val="bottom"/>
          </w:tcPr>
          <w:p w14:paraId="3AF8A0CD"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vAlign w:val="bottom"/>
          </w:tcPr>
          <w:p w14:paraId="6F3DB8FA"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DEE4D3A" w14:textId="7F9333EC" w:rsidR="005049DC" w:rsidRPr="0036187A" w:rsidRDefault="005049DC" w:rsidP="005049DC">
            <w:pPr>
              <w:tabs>
                <w:tab w:val="right" w:pos="517"/>
              </w:tabs>
              <w:spacing w:line="280" w:lineRule="exact"/>
              <w:rPr>
                <w:rFonts w:ascii="Cordia New" w:cs="Cordia New"/>
              </w:rPr>
            </w:pPr>
            <w:r w:rsidRPr="0036187A">
              <w:rPr>
                <w:rFonts w:ascii="Cordia New" w:cs="Cordia New"/>
              </w:rPr>
              <w:tab/>
              <w:t>900</w:t>
            </w:r>
          </w:p>
        </w:tc>
        <w:tc>
          <w:tcPr>
            <w:tcW w:w="989" w:type="dxa"/>
          </w:tcPr>
          <w:p w14:paraId="2A156E08"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900</w:t>
            </w:r>
          </w:p>
        </w:tc>
        <w:tc>
          <w:tcPr>
            <w:tcW w:w="722" w:type="dxa"/>
          </w:tcPr>
          <w:p w14:paraId="132AF915" w14:textId="2D538E16" w:rsidR="005049DC" w:rsidRPr="0076081E" w:rsidRDefault="005049DC" w:rsidP="005049DC">
            <w:pPr>
              <w:tabs>
                <w:tab w:val="right" w:pos="507"/>
              </w:tabs>
              <w:spacing w:line="280" w:lineRule="exact"/>
              <w:rPr>
                <w:rFonts w:ascii="Cordia New" w:cs="Cordia New"/>
              </w:rPr>
            </w:pPr>
            <w:r w:rsidRPr="0062407E">
              <w:rPr>
                <w:rFonts w:ascii="Cordia New" w:cs="Cordia New"/>
              </w:rPr>
              <w:tab/>
              <w:t>1</w:t>
            </w:r>
            <w:r>
              <w:rPr>
                <w:rFonts w:ascii="Cordia New" w:cs="Cordia New"/>
              </w:rPr>
              <w:t>3</w:t>
            </w:r>
            <w:r w:rsidRPr="0062407E">
              <w:rPr>
                <w:rFonts w:ascii="Cordia New" w:cs="Cordia New"/>
              </w:rPr>
              <w:t>0</w:t>
            </w:r>
          </w:p>
        </w:tc>
        <w:tc>
          <w:tcPr>
            <w:tcW w:w="889" w:type="dxa"/>
          </w:tcPr>
          <w:p w14:paraId="72A25BBD" w14:textId="294D39A9" w:rsidR="005049DC" w:rsidRPr="0062407E" w:rsidRDefault="005049DC" w:rsidP="005049DC">
            <w:pPr>
              <w:tabs>
                <w:tab w:val="right" w:pos="501"/>
              </w:tabs>
              <w:spacing w:line="280" w:lineRule="exact"/>
              <w:rPr>
                <w:rFonts w:ascii="Cordia New" w:cs="Cordia New"/>
                <w:lang w:val="en-US"/>
              </w:rPr>
            </w:pPr>
            <w:r w:rsidRPr="0062407E">
              <w:rPr>
                <w:rFonts w:ascii="Cordia New" w:cs="Cordia New"/>
              </w:rPr>
              <w:tab/>
              <w:t>150</w:t>
            </w:r>
          </w:p>
        </w:tc>
      </w:tr>
      <w:tr w:rsidR="005049DC" w:rsidRPr="0036187A" w14:paraId="58F9972C" w14:textId="77777777">
        <w:trPr>
          <w:trHeight w:val="40"/>
        </w:trPr>
        <w:tc>
          <w:tcPr>
            <w:tcW w:w="2232" w:type="dxa"/>
          </w:tcPr>
          <w:p w14:paraId="5E22172C"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KASIKORN FACTORY &amp; </w:t>
            </w:r>
            <w:r w:rsidRPr="0036187A">
              <w:rPr>
                <w:rFonts w:ascii="Cordia New" w:eastAsia="Angsana New" w:cs="Cordia New"/>
                <w:lang w:val="en-US"/>
              </w:rPr>
              <w:tab/>
              <w:t>EQUIPMENT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5CDFDF08"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Equipment Leasing</w:t>
            </w:r>
          </w:p>
        </w:tc>
        <w:tc>
          <w:tcPr>
            <w:tcW w:w="853" w:type="dxa"/>
          </w:tcPr>
          <w:p w14:paraId="137C0CE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1907A8FA"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55EA34FE"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14FFDAA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36730A9C" w14:textId="4D3BEC5B" w:rsidR="005049DC" w:rsidRPr="0036187A" w:rsidRDefault="005049DC" w:rsidP="005049DC">
            <w:pPr>
              <w:tabs>
                <w:tab w:val="right" w:pos="517"/>
              </w:tabs>
              <w:spacing w:line="280" w:lineRule="exact"/>
              <w:rPr>
                <w:rFonts w:ascii="Cordia New" w:cs="Cordia New"/>
              </w:rPr>
            </w:pPr>
            <w:r w:rsidRPr="0036187A">
              <w:rPr>
                <w:rFonts w:ascii="Cordia New" w:cs="Cordia New"/>
              </w:rPr>
              <w:tab/>
              <w:t>237</w:t>
            </w:r>
          </w:p>
        </w:tc>
        <w:tc>
          <w:tcPr>
            <w:tcW w:w="989" w:type="dxa"/>
          </w:tcPr>
          <w:p w14:paraId="766ADE62"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237</w:t>
            </w:r>
          </w:p>
        </w:tc>
        <w:tc>
          <w:tcPr>
            <w:tcW w:w="722" w:type="dxa"/>
          </w:tcPr>
          <w:p w14:paraId="7CE23C06" w14:textId="2C760C89"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0E25BE13" w14:textId="12A9D653"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4DDD9B74" w14:textId="77777777">
        <w:trPr>
          <w:trHeight w:val="20"/>
        </w:trPr>
        <w:tc>
          <w:tcPr>
            <w:tcW w:w="2232" w:type="dxa"/>
          </w:tcPr>
          <w:p w14:paraId="7A295CA1" w14:textId="77777777" w:rsidR="005049DC" w:rsidRPr="0036187A" w:rsidRDefault="005049DC" w:rsidP="005049DC">
            <w:pPr>
              <w:tabs>
                <w:tab w:val="left" w:pos="284"/>
              </w:tabs>
              <w:spacing w:line="280" w:lineRule="exact"/>
              <w:ind w:left="248" w:right="-108" w:hanging="248"/>
              <w:rPr>
                <w:rFonts w:ascii="Cordia New" w:eastAsia="Angsana New" w:cs="Cordia New"/>
                <w:lang w:val="en-US"/>
              </w:rPr>
            </w:pPr>
            <w:r w:rsidRPr="0036187A">
              <w:rPr>
                <w:rFonts w:ascii="Cordia New" w:eastAsia="Angsana New" w:cs="Cordia New"/>
                <w:lang w:val="en-US"/>
              </w:rPr>
              <w:t xml:space="preserve">KASIKORN TECHNOLOGY GROUP SECRETARIAT </w:t>
            </w:r>
            <w:r w:rsidRPr="0036187A">
              <w:rPr>
                <w:rFonts w:ascii="Cordia New" w:eastAsia="Angsana New" w:cs="Cordia New"/>
                <w:lang w:val="en-US"/>
              </w:rPr>
              <w:b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cs="Cordia New"/>
                <w:snapToGrid w:val="0"/>
                <w:vertAlign w:val="superscript"/>
              </w:rPr>
              <w:t xml:space="preserve"> 1</w:t>
            </w:r>
            <w:r w:rsidRPr="0036187A">
              <w:rPr>
                <w:rFonts w:ascii="Cordia New" w:cs="Cordia New" w:hint="cs"/>
                <w:snapToGrid w:val="0"/>
                <w:vertAlign w:val="superscript"/>
                <w:cs/>
              </w:rPr>
              <w:t>)</w:t>
            </w:r>
          </w:p>
        </w:tc>
        <w:tc>
          <w:tcPr>
            <w:tcW w:w="1274" w:type="dxa"/>
          </w:tcPr>
          <w:p w14:paraId="1FD3910A"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Service</w:t>
            </w:r>
          </w:p>
        </w:tc>
        <w:tc>
          <w:tcPr>
            <w:tcW w:w="853" w:type="dxa"/>
          </w:tcPr>
          <w:p w14:paraId="126FEC8D"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6AD28E60"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2AACD8B6"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4027DE2"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EA410AF" w14:textId="0EE73036" w:rsidR="005049DC" w:rsidRPr="0036187A" w:rsidRDefault="005049DC" w:rsidP="005049DC">
            <w:pPr>
              <w:tabs>
                <w:tab w:val="right" w:pos="517"/>
              </w:tabs>
              <w:spacing w:line="280" w:lineRule="exact"/>
              <w:rPr>
                <w:rFonts w:ascii="Cordia New" w:cs="Cordia New"/>
              </w:rPr>
            </w:pPr>
            <w:r w:rsidRPr="0036187A">
              <w:rPr>
                <w:rFonts w:ascii="Cordia New" w:cs="Cordia New"/>
              </w:rPr>
              <w:tab/>
              <w:t>5</w:t>
            </w:r>
          </w:p>
        </w:tc>
        <w:tc>
          <w:tcPr>
            <w:tcW w:w="989" w:type="dxa"/>
          </w:tcPr>
          <w:p w14:paraId="6720CB49"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5</w:t>
            </w:r>
          </w:p>
        </w:tc>
        <w:tc>
          <w:tcPr>
            <w:tcW w:w="722" w:type="dxa"/>
          </w:tcPr>
          <w:p w14:paraId="702394D2" w14:textId="47CBB7B0"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20112C4F" w14:textId="188FDE09"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182EB4C7" w14:textId="77777777">
        <w:trPr>
          <w:trHeight w:val="20"/>
        </w:trPr>
        <w:tc>
          <w:tcPr>
            <w:tcW w:w="2232" w:type="dxa"/>
          </w:tcPr>
          <w:p w14:paraId="49A1994A" w14:textId="77777777" w:rsidR="005049DC" w:rsidRPr="0036187A" w:rsidRDefault="005049DC" w:rsidP="005049DC">
            <w:pPr>
              <w:tabs>
                <w:tab w:val="left" w:pos="324"/>
                <w:tab w:val="center" w:pos="8100"/>
              </w:tabs>
              <w:spacing w:line="280" w:lineRule="exact"/>
              <w:ind w:right="-108"/>
              <w:rPr>
                <w:rFonts w:ascii="Cordia New" w:cs="Cordia New"/>
                <w:cs/>
              </w:rPr>
            </w:pPr>
            <w:r w:rsidRPr="0036187A">
              <w:rPr>
                <w:rFonts w:ascii="Cordia New" w:cs="Cordia New"/>
              </w:rPr>
              <w:t xml:space="preserve">KASIKORN LABS </w:t>
            </w:r>
            <w:r w:rsidRPr="0036187A">
              <w:rPr>
                <w:rFonts w:ascii="Cordia New" w:eastAsia="Angsana New" w:cs="Cordia New"/>
                <w:lang w:val="en-US"/>
              </w:rP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cs="Cordia New"/>
                <w:snapToGrid w:val="0"/>
                <w:vertAlign w:val="superscript"/>
              </w:rPr>
              <w:t xml:space="preserve"> 1</w:t>
            </w:r>
            <w:r w:rsidRPr="0036187A">
              <w:rPr>
                <w:rFonts w:ascii="Cordia New" w:cs="Cordia New" w:hint="cs"/>
                <w:snapToGrid w:val="0"/>
                <w:vertAlign w:val="superscript"/>
                <w:cs/>
              </w:rPr>
              <w:t>)</w:t>
            </w:r>
          </w:p>
        </w:tc>
        <w:tc>
          <w:tcPr>
            <w:tcW w:w="1274" w:type="dxa"/>
            <w:vAlign w:val="bottom"/>
          </w:tcPr>
          <w:p w14:paraId="5782982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4813FC11"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vAlign w:val="bottom"/>
          </w:tcPr>
          <w:p w14:paraId="41B9E13B"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vAlign w:val="bottom"/>
          </w:tcPr>
          <w:p w14:paraId="13027219"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vAlign w:val="bottom"/>
          </w:tcPr>
          <w:p w14:paraId="5FDFDE8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A67E843" w14:textId="5631303A" w:rsidR="005049DC" w:rsidRPr="0036187A" w:rsidRDefault="005049DC" w:rsidP="005049DC">
            <w:pPr>
              <w:tabs>
                <w:tab w:val="right" w:pos="517"/>
              </w:tabs>
              <w:spacing w:line="280" w:lineRule="exact"/>
              <w:rPr>
                <w:rFonts w:ascii="Cordia New" w:cs="Cordia New"/>
              </w:rPr>
            </w:pPr>
            <w:r w:rsidRPr="0036187A">
              <w:rPr>
                <w:rFonts w:ascii="Cordia New" w:cs="Cordia New"/>
              </w:rPr>
              <w:tab/>
              <w:t>5</w:t>
            </w:r>
          </w:p>
        </w:tc>
        <w:tc>
          <w:tcPr>
            <w:tcW w:w="989" w:type="dxa"/>
          </w:tcPr>
          <w:p w14:paraId="6F460D4E"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5</w:t>
            </w:r>
          </w:p>
        </w:tc>
        <w:tc>
          <w:tcPr>
            <w:tcW w:w="722" w:type="dxa"/>
          </w:tcPr>
          <w:p w14:paraId="6D7967AA" w14:textId="6D52C58F"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658AC830" w14:textId="6245B55E"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3D01EC09" w14:textId="77777777">
        <w:trPr>
          <w:trHeight w:val="20"/>
        </w:trPr>
        <w:tc>
          <w:tcPr>
            <w:tcW w:w="2232" w:type="dxa"/>
          </w:tcPr>
          <w:p w14:paraId="52D9F9E1" w14:textId="77777777" w:rsidR="005049DC" w:rsidRPr="0036187A" w:rsidRDefault="005049DC" w:rsidP="005049DC">
            <w:pPr>
              <w:tabs>
                <w:tab w:val="left" w:pos="324"/>
                <w:tab w:val="center" w:pos="8100"/>
              </w:tabs>
              <w:spacing w:line="280" w:lineRule="exact"/>
              <w:ind w:right="-108"/>
              <w:rPr>
                <w:rFonts w:ascii="Cordia New" w:cs="Cordia New"/>
              </w:rPr>
            </w:pPr>
            <w:r w:rsidRPr="0036187A">
              <w:rPr>
                <w:rFonts w:ascii="Cordia New" w:cs="Cordia New"/>
              </w:rPr>
              <w:t xml:space="preserve">KASIKORN SOFT </w:t>
            </w:r>
            <w:r w:rsidRPr="0036187A">
              <w:rPr>
                <w:rFonts w:ascii="Cordia New" w:eastAsia="Angsana New" w:cs="Cordia New"/>
                <w:lang w:val="en-US"/>
              </w:rP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cs="Cordia New"/>
                <w:snapToGrid w:val="0"/>
                <w:vertAlign w:val="superscript"/>
              </w:rPr>
              <w:t xml:space="preserve"> 1</w:t>
            </w:r>
            <w:r w:rsidRPr="0036187A">
              <w:rPr>
                <w:rFonts w:ascii="Cordia New" w:cs="Cordia New" w:hint="cs"/>
                <w:snapToGrid w:val="0"/>
                <w:vertAlign w:val="superscript"/>
                <w:cs/>
              </w:rPr>
              <w:t>)</w:t>
            </w:r>
          </w:p>
        </w:tc>
        <w:tc>
          <w:tcPr>
            <w:tcW w:w="1274" w:type="dxa"/>
            <w:vAlign w:val="bottom"/>
          </w:tcPr>
          <w:p w14:paraId="0F540070"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24A1780B"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vAlign w:val="bottom"/>
          </w:tcPr>
          <w:p w14:paraId="6187100A"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vAlign w:val="bottom"/>
          </w:tcPr>
          <w:p w14:paraId="157F4BDE"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vAlign w:val="bottom"/>
          </w:tcPr>
          <w:p w14:paraId="4F8E3D45"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1ED14DB2" w14:textId="38140C25" w:rsidR="005049DC" w:rsidRPr="0036187A" w:rsidRDefault="005049DC" w:rsidP="005049DC">
            <w:pPr>
              <w:tabs>
                <w:tab w:val="right" w:pos="517"/>
              </w:tabs>
              <w:spacing w:line="280" w:lineRule="exact"/>
              <w:rPr>
                <w:rFonts w:ascii="Cordia New" w:cs="Cordia New"/>
              </w:rPr>
            </w:pPr>
            <w:r w:rsidRPr="0036187A">
              <w:rPr>
                <w:rFonts w:ascii="Cordia New" w:cs="Cordia New"/>
              </w:rPr>
              <w:tab/>
              <w:t>5</w:t>
            </w:r>
          </w:p>
        </w:tc>
        <w:tc>
          <w:tcPr>
            <w:tcW w:w="989" w:type="dxa"/>
          </w:tcPr>
          <w:p w14:paraId="5E9E6008"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5</w:t>
            </w:r>
          </w:p>
        </w:tc>
        <w:tc>
          <w:tcPr>
            <w:tcW w:w="722" w:type="dxa"/>
          </w:tcPr>
          <w:p w14:paraId="7CD6FFD9" w14:textId="1B71EB00"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5F222C14" w14:textId="274BB689"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629BD58D" w14:textId="77777777">
        <w:trPr>
          <w:trHeight w:val="20"/>
        </w:trPr>
        <w:tc>
          <w:tcPr>
            <w:tcW w:w="2232" w:type="dxa"/>
          </w:tcPr>
          <w:p w14:paraId="0DC8D6E9" w14:textId="77777777" w:rsidR="005049DC" w:rsidRPr="0036187A" w:rsidRDefault="005049DC" w:rsidP="005049DC">
            <w:pPr>
              <w:tabs>
                <w:tab w:val="left" w:pos="246"/>
                <w:tab w:val="center" w:pos="8100"/>
              </w:tabs>
              <w:spacing w:line="280" w:lineRule="exact"/>
              <w:ind w:right="-108"/>
              <w:rPr>
                <w:rFonts w:ascii="Cordia New" w:cs="Cordia New"/>
                <w:lang w:val="en-US"/>
              </w:rPr>
            </w:pPr>
            <w:r w:rsidRPr="0036187A">
              <w:rPr>
                <w:rFonts w:ascii="Cordia New" w:cs="Cordia New"/>
              </w:rPr>
              <w:t xml:space="preserve">KASIKORN INFRA </w:t>
            </w:r>
            <w:r w:rsidRPr="0036187A">
              <w:rPr>
                <w:rFonts w:ascii="Cordia New" w:eastAsia="Angsana New" w:cs="Cordia New"/>
                <w:lang w:val="en-US"/>
              </w:rP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cs="Cordia New"/>
                <w:snapToGrid w:val="0"/>
                <w:vertAlign w:val="superscript"/>
              </w:rPr>
              <w:t xml:space="preserve"> 1</w:t>
            </w:r>
            <w:r w:rsidRPr="0036187A">
              <w:rPr>
                <w:rFonts w:ascii="Cordia New" w:cs="Cordia New" w:hint="cs"/>
                <w:snapToGrid w:val="0"/>
                <w:vertAlign w:val="superscript"/>
                <w:cs/>
              </w:rPr>
              <w:t>)</w:t>
            </w:r>
            <w:r w:rsidRPr="0036187A">
              <w:rPr>
                <w:rFonts w:ascii="Cordia New" w:cs="Cordia New" w:hint="cs"/>
                <w:cs/>
              </w:rPr>
              <w:t xml:space="preserve"> </w:t>
            </w:r>
            <w:r w:rsidRPr="0036187A">
              <w:rPr>
                <w:rFonts w:ascii="Cordia New" w:cs="Cordia New"/>
                <w:lang w:val="en-US"/>
              </w:rPr>
              <w:tab/>
            </w:r>
          </w:p>
        </w:tc>
        <w:tc>
          <w:tcPr>
            <w:tcW w:w="1274" w:type="dxa"/>
          </w:tcPr>
          <w:p w14:paraId="6CE9609D"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502C5B2C"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50B295CD"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6E29CC1C"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54884AED"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BAF5093" w14:textId="7422B092" w:rsidR="005049DC" w:rsidRPr="0036187A" w:rsidRDefault="005049DC" w:rsidP="005049DC">
            <w:pPr>
              <w:tabs>
                <w:tab w:val="right" w:pos="517"/>
              </w:tabs>
              <w:spacing w:line="280" w:lineRule="exact"/>
              <w:rPr>
                <w:rFonts w:ascii="Cordia New" w:cs="Cordia New"/>
              </w:rPr>
            </w:pPr>
            <w:r w:rsidRPr="0036187A">
              <w:rPr>
                <w:rFonts w:ascii="Cordia New" w:cs="Cordia New"/>
              </w:rPr>
              <w:tab/>
              <w:t>5</w:t>
            </w:r>
          </w:p>
        </w:tc>
        <w:tc>
          <w:tcPr>
            <w:tcW w:w="989" w:type="dxa"/>
          </w:tcPr>
          <w:p w14:paraId="5FB2CF26"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5</w:t>
            </w:r>
          </w:p>
        </w:tc>
        <w:tc>
          <w:tcPr>
            <w:tcW w:w="722" w:type="dxa"/>
          </w:tcPr>
          <w:p w14:paraId="69C1C409" w14:textId="7C510FC6"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498A884D" w14:textId="1EA66204"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528683BB" w14:textId="77777777">
        <w:trPr>
          <w:trHeight w:val="40"/>
        </w:trPr>
        <w:tc>
          <w:tcPr>
            <w:tcW w:w="2232" w:type="dxa"/>
            <w:vAlign w:val="bottom"/>
          </w:tcPr>
          <w:p w14:paraId="0F5C6B6D" w14:textId="77777777" w:rsidR="005049DC" w:rsidRPr="0036187A" w:rsidRDefault="005049DC" w:rsidP="005049DC">
            <w:pPr>
              <w:tabs>
                <w:tab w:val="left" w:pos="284"/>
              </w:tabs>
              <w:spacing w:line="280" w:lineRule="exact"/>
              <w:ind w:right="-108"/>
              <w:rPr>
                <w:rFonts w:ascii="Cordia New" w:eastAsia="Angsana New" w:cs="Cordia New"/>
                <w:cs/>
                <w:lang w:val="en-US"/>
              </w:rPr>
            </w:pPr>
            <w:r w:rsidRPr="0036187A">
              <w:rPr>
                <w:rFonts w:ascii="Cordia New" w:cs="Cordia New"/>
              </w:rPr>
              <w:t xml:space="preserve">KASIKORN X </w:t>
            </w:r>
            <w:r w:rsidRPr="0036187A">
              <w:rPr>
                <w:rFonts w:ascii="Cordia New" w:eastAsia="Angsana New" w:cs="Cordia New"/>
                <w:lang w:val="en-US"/>
              </w:rP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cs="Cordia New"/>
                <w:snapToGrid w:val="0"/>
                <w:vertAlign w:val="superscript"/>
              </w:rPr>
              <w:t xml:space="preserve"> 1</w:t>
            </w:r>
            <w:r w:rsidRPr="0036187A">
              <w:rPr>
                <w:rFonts w:ascii="Cordia New" w:cs="Cordia New" w:hint="cs"/>
                <w:snapToGrid w:val="0"/>
                <w:vertAlign w:val="superscript"/>
                <w:cs/>
              </w:rPr>
              <w:t>)</w:t>
            </w:r>
          </w:p>
        </w:tc>
        <w:tc>
          <w:tcPr>
            <w:tcW w:w="1274" w:type="dxa"/>
            <w:vAlign w:val="bottom"/>
          </w:tcPr>
          <w:p w14:paraId="6791E8F8"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63A37105"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vAlign w:val="bottom"/>
          </w:tcPr>
          <w:p w14:paraId="1033C17C"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vAlign w:val="bottom"/>
          </w:tcPr>
          <w:p w14:paraId="2C925E6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vAlign w:val="bottom"/>
          </w:tcPr>
          <w:p w14:paraId="063C83A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A92E578" w14:textId="71DCB5AA"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3,640</w:t>
            </w:r>
          </w:p>
        </w:tc>
        <w:tc>
          <w:tcPr>
            <w:tcW w:w="989" w:type="dxa"/>
          </w:tcPr>
          <w:p w14:paraId="507A23F4"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3,640</w:t>
            </w:r>
          </w:p>
        </w:tc>
        <w:tc>
          <w:tcPr>
            <w:tcW w:w="722" w:type="dxa"/>
          </w:tcPr>
          <w:p w14:paraId="78C22F0A" w14:textId="4CD728A6"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4C9385F2" w14:textId="700AE86D"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015EE074" w14:textId="77777777">
        <w:trPr>
          <w:trHeight w:val="40"/>
        </w:trPr>
        <w:tc>
          <w:tcPr>
            <w:tcW w:w="2232" w:type="dxa"/>
          </w:tcPr>
          <w:p w14:paraId="0D788F94"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MUANG THAI GROUP </w:t>
            </w:r>
            <w:r w:rsidRPr="0036187A">
              <w:rPr>
                <w:rFonts w:ascii="Cordia New" w:eastAsia="Angsana New" w:cs="Cordia New"/>
                <w:lang w:val="en-US"/>
              </w:rPr>
              <w:tab/>
              <w:t>HOLDING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eastAsia="Angsana New" w:cs="Cordia New"/>
                <w:cs/>
                <w:lang w:val="en-US"/>
              </w:rPr>
              <w:tab/>
              <w:t>(“</w:t>
            </w:r>
            <w:r w:rsidRPr="0036187A">
              <w:rPr>
                <w:rFonts w:ascii="Cordia New" w:eastAsia="Angsana New" w:cs="Cordia New"/>
                <w:lang w:val="en-US"/>
              </w:rPr>
              <w:t>MTGH</w:t>
            </w:r>
            <w:r w:rsidRPr="0036187A">
              <w:rPr>
                <w:rFonts w:ascii="Cordia New" w:eastAsia="Angsana New" w:cs="Cordia New"/>
                <w:cs/>
                <w:lang w:val="en-US"/>
              </w:rPr>
              <w:t xml:space="preserve">”) </w:t>
            </w:r>
            <w:r w:rsidRPr="0036187A">
              <w:rPr>
                <w:rFonts w:ascii="Cordia New" w:cs="Cordia New"/>
                <w:snapToGrid w:val="0"/>
                <w:vertAlign w:val="superscript"/>
              </w:rPr>
              <w:t>2</w:t>
            </w:r>
            <w:r w:rsidRPr="0036187A">
              <w:rPr>
                <w:rFonts w:ascii="Cordia New" w:cs="Cordia New" w:hint="cs"/>
                <w:snapToGrid w:val="0"/>
                <w:vertAlign w:val="superscript"/>
                <w:cs/>
              </w:rPr>
              <w:t>)</w:t>
            </w:r>
          </w:p>
        </w:tc>
        <w:tc>
          <w:tcPr>
            <w:tcW w:w="1274" w:type="dxa"/>
          </w:tcPr>
          <w:p w14:paraId="6528D0CB"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Investment in other Companies</w:t>
            </w:r>
          </w:p>
        </w:tc>
        <w:tc>
          <w:tcPr>
            <w:tcW w:w="853" w:type="dxa"/>
          </w:tcPr>
          <w:p w14:paraId="69DEE624"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272FF096"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752D677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51</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69E7D457"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51</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7DC9F4C7" w14:textId="3B3238DD"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7,575</w:t>
            </w:r>
          </w:p>
        </w:tc>
        <w:tc>
          <w:tcPr>
            <w:tcW w:w="989" w:type="dxa"/>
          </w:tcPr>
          <w:p w14:paraId="47C07B11"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7,575</w:t>
            </w:r>
          </w:p>
        </w:tc>
        <w:tc>
          <w:tcPr>
            <w:tcW w:w="722" w:type="dxa"/>
          </w:tcPr>
          <w:p w14:paraId="3E3E0FEC" w14:textId="4AC7E82D" w:rsidR="005049DC" w:rsidRPr="0076081E" w:rsidRDefault="005049DC" w:rsidP="005049DC">
            <w:pPr>
              <w:tabs>
                <w:tab w:val="right" w:pos="507"/>
              </w:tabs>
              <w:spacing w:line="280" w:lineRule="exact"/>
              <w:ind w:right="-30"/>
              <w:rPr>
                <w:rFonts w:ascii="Cordia New" w:cs="Cordia New"/>
              </w:rPr>
            </w:pPr>
            <w:r w:rsidRPr="0062407E">
              <w:rPr>
                <w:rFonts w:ascii="Cordia New" w:cs="Cordia New"/>
              </w:rPr>
              <w:tab/>
            </w:r>
            <w:r w:rsidRPr="005049DC">
              <w:rPr>
                <w:rFonts w:ascii="Cordia New" w:cs="Cordia New"/>
              </w:rPr>
              <w:t>2,456</w:t>
            </w:r>
          </w:p>
        </w:tc>
        <w:tc>
          <w:tcPr>
            <w:tcW w:w="889" w:type="dxa"/>
          </w:tcPr>
          <w:p w14:paraId="6DF594EB" w14:textId="6D83878B" w:rsidR="005049DC" w:rsidRPr="0062407E" w:rsidRDefault="005049DC" w:rsidP="005049DC">
            <w:pPr>
              <w:tabs>
                <w:tab w:val="right" w:pos="501"/>
              </w:tabs>
              <w:spacing w:line="280" w:lineRule="exact"/>
              <w:rPr>
                <w:rFonts w:ascii="Cordia New" w:cs="Cordia New"/>
                <w:lang w:val="en-US"/>
              </w:rPr>
            </w:pPr>
            <w:r w:rsidRPr="0062407E">
              <w:rPr>
                <w:rFonts w:ascii="Cordia New" w:cs="Cordia New"/>
              </w:rPr>
              <w:tab/>
              <w:t>515</w:t>
            </w:r>
          </w:p>
        </w:tc>
      </w:tr>
      <w:tr w:rsidR="005049DC" w:rsidRPr="0036187A" w14:paraId="4248DA46" w14:textId="77777777">
        <w:trPr>
          <w:trHeight w:val="20"/>
        </w:trPr>
        <w:tc>
          <w:tcPr>
            <w:tcW w:w="2232" w:type="dxa"/>
          </w:tcPr>
          <w:p w14:paraId="2FD576F7" w14:textId="77777777" w:rsidR="005049DC" w:rsidRPr="0036187A" w:rsidRDefault="005049DC" w:rsidP="005049DC">
            <w:pPr>
              <w:tabs>
                <w:tab w:val="left" w:pos="276"/>
              </w:tabs>
              <w:spacing w:line="280" w:lineRule="exact"/>
              <w:ind w:right="-18"/>
              <w:rPr>
                <w:rFonts w:ascii="Cordia New" w:eastAsia="Angsana New" w:cs="Cordia New"/>
                <w:u w:val="single"/>
                <w:lang w:val="en-US"/>
              </w:rPr>
            </w:pPr>
            <w:r w:rsidRPr="0036187A">
              <w:rPr>
                <w:rFonts w:ascii="Cordia New" w:eastAsia="Angsana New" w:cs="Cordia New"/>
                <w:lang w:val="en-US"/>
              </w:rPr>
              <w:t>KASIKORNTHAI BANK SOLE</w:t>
            </w:r>
            <w:r w:rsidRPr="0036187A">
              <w:rPr>
                <w:rFonts w:ascii="Cordia New" w:eastAsia="Angsana New" w:cs="Cordia New"/>
                <w:cs/>
                <w:lang w:val="en-US"/>
              </w:rPr>
              <w:t xml:space="preserve"> </w:t>
            </w:r>
            <w:r w:rsidRPr="0036187A">
              <w:rPr>
                <w:rFonts w:ascii="Cordia New" w:eastAsia="Angsana New" w:cs="Cordia New"/>
                <w:lang w:val="en-US"/>
              </w:rPr>
              <w:tab/>
              <w:t>LIMITED</w:t>
            </w:r>
          </w:p>
        </w:tc>
        <w:tc>
          <w:tcPr>
            <w:tcW w:w="1274" w:type="dxa"/>
          </w:tcPr>
          <w:p w14:paraId="2B41BDBF" w14:textId="77777777" w:rsidR="005049DC" w:rsidRPr="0036187A" w:rsidRDefault="005049DC" w:rsidP="005049DC">
            <w:pPr>
              <w:spacing w:line="280" w:lineRule="exact"/>
              <w:ind w:left="-99" w:right="-72"/>
              <w:jc w:val="center"/>
              <w:rPr>
                <w:rFonts w:ascii="Cordia New" w:eastAsia="Angsana New" w:cs="Cordia New"/>
                <w:lang w:val="en-US"/>
              </w:rPr>
            </w:pPr>
            <w:r w:rsidRPr="0036187A">
              <w:rPr>
                <w:rFonts w:ascii="Cordia New" w:eastAsia="Angsana New" w:cs="Cordia New"/>
              </w:rPr>
              <w:t>Commercial Bank</w:t>
            </w:r>
            <w:r w:rsidRPr="0036187A">
              <w:rPr>
                <w:rFonts w:ascii="Cordia New" w:eastAsia="Angsana New" w:cs="Cordia New"/>
                <w:lang w:val="en-US"/>
              </w:rPr>
              <w:t>ing</w:t>
            </w:r>
          </w:p>
        </w:tc>
        <w:tc>
          <w:tcPr>
            <w:tcW w:w="853" w:type="dxa"/>
          </w:tcPr>
          <w:p w14:paraId="14190977" w14:textId="77777777" w:rsidR="005049DC" w:rsidRPr="0036187A" w:rsidRDefault="005049DC" w:rsidP="005049DC">
            <w:pPr>
              <w:spacing w:line="280" w:lineRule="exact"/>
              <w:ind w:left="-95" w:right="-108"/>
              <w:jc w:val="center"/>
              <w:rPr>
                <w:rFonts w:ascii="Cordia New" w:eastAsia="Angsana New" w:cs="Cordia New"/>
                <w:lang w:val="en-US"/>
              </w:rPr>
            </w:pPr>
            <w:r w:rsidRPr="0036187A">
              <w:rPr>
                <w:rFonts w:ascii="Cordia New" w:eastAsia="Angsana New" w:cs="Cordia New"/>
              </w:rPr>
              <w:t>Lao PDR</w:t>
            </w:r>
          </w:p>
        </w:tc>
        <w:tc>
          <w:tcPr>
            <w:tcW w:w="708" w:type="dxa"/>
          </w:tcPr>
          <w:p w14:paraId="1F8CD77D"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7933898C"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930ABB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B388AA2" w14:textId="10BC44BD"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1,769</w:t>
            </w:r>
          </w:p>
        </w:tc>
        <w:tc>
          <w:tcPr>
            <w:tcW w:w="989" w:type="dxa"/>
          </w:tcPr>
          <w:p w14:paraId="732B4C0E"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1,769</w:t>
            </w:r>
          </w:p>
        </w:tc>
        <w:tc>
          <w:tcPr>
            <w:tcW w:w="722" w:type="dxa"/>
          </w:tcPr>
          <w:p w14:paraId="5F11A1CE" w14:textId="160A606D"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42794B41" w14:textId="4AF3B21F"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4351214C" w14:textId="77777777">
        <w:trPr>
          <w:trHeight w:val="415"/>
        </w:trPr>
        <w:tc>
          <w:tcPr>
            <w:tcW w:w="2232" w:type="dxa"/>
          </w:tcPr>
          <w:p w14:paraId="7FEA8B37"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KASIKORNBANK </w:t>
            </w:r>
            <w:r w:rsidRPr="0036187A">
              <w:rPr>
                <w:rFonts w:ascii="Cordia New" w:eastAsia="Angsana New" w:cs="Cordia New"/>
                <w:cs/>
                <w:lang w:val="en-US"/>
              </w:rPr>
              <w:t>(</w:t>
            </w:r>
            <w:r w:rsidRPr="0036187A">
              <w:rPr>
                <w:rFonts w:ascii="Cordia New" w:eastAsia="Angsana New" w:cs="Cordia New"/>
                <w:lang w:val="en-US"/>
              </w:rPr>
              <w:t>CHINA</w:t>
            </w:r>
            <w:r w:rsidRPr="0036187A">
              <w:rPr>
                <w:rFonts w:ascii="Cordia New" w:eastAsia="Angsana New" w:cs="Cordia New"/>
                <w:cs/>
                <w:lang w:val="en-US"/>
              </w:rPr>
              <w:t xml:space="preserve">) </w:t>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63EBAA60" w14:textId="77777777" w:rsidR="005049DC" w:rsidRPr="0036187A" w:rsidRDefault="005049DC" w:rsidP="005049DC">
            <w:pPr>
              <w:spacing w:line="280" w:lineRule="exact"/>
              <w:ind w:left="-99" w:right="-72"/>
              <w:jc w:val="center"/>
              <w:rPr>
                <w:rFonts w:ascii="Cordia New" w:eastAsia="Angsana New" w:cs="Cordia New"/>
                <w:lang w:val="en-US"/>
              </w:rPr>
            </w:pPr>
            <w:r w:rsidRPr="0036187A">
              <w:rPr>
                <w:rFonts w:ascii="Cordia New" w:eastAsia="Angsana New" w:cs="Cordia New"/>
              </w:rPr>
              <w:t>Commercial Bank</w:t>
            </w:r>
            <w:r w:rsidRPr="0036187A">
              <w:rPr>
                <w:rFonts w:ascii="Cordia New" w:eastAsia="Angsana New" w:cs="Cordia New"/>
                <w:lang w:val="en-US"/>
              </w:rPr>
              <w:t>ing</w:t>
            </w:r>
          </w:p>
        </w:tc>
        <w:tc>
          <w:tcPr>
            <w:tcW w:w="853" w:type="dxa"/>
          </w:tcPr>
          <w:p w14:paraId="62F40634"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People's Republic of China</w:t>
            </w:r>
          </w:p>
        </w:tc>
        <w:tc>
          <w:tcPr>
            <w:tcW w:w="708" w:type="dxa"/>
          </w:tcPr>
          <w:p w14:paraId="469EF738"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5B7F029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3294817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6370401" w14:textId="21A5C0F5"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14,802</w:t>
            </w:r>
          </w:p>
        </w:tc>
        <w:tc>
          <w:tcPr>
            <w:tcW w:w="989" w:type="dxa"/>
          </w:tcPr>
          <w:p w14:paraId="07A14B12"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14,802</w:t>
            </w:r>
          </w:p>
        </w:tc>
        <w:tc>
          <w:tcPr>
            <w:tcW w:w="722" w:type="dxa"/>
          </w:tcPr>
          <w:p w14:paraId="51C9A790" w14:textId="272204F3"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402E17BA" w14:textId="19AACBC5"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14646441" w14:textId="77777777">
        <w:trPr>
          <w:trHeight w:val="40"/>
        </w:trPr>
        <w:tc>
          <w:tcPr>
            <w:tcW w:w="2232" w:type="dxa"/>
          </w:tcPr>
          <w:p w14:paraId="1A773B93"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BEACON VENTURE CAPITAL </w:t>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6B353D82"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Venture Capital</w:t>
            </w:r>
          </w:p>
        </w:tc>
        <w:tc>
          <w:tcPr>
            <w:tcW w:w="853" w:type="dxa"/>
          </w:tcPr>
          <w:p w14:paraId="74858C86"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426CEAE3"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677BEA3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17D450F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4731D9AF" w14:textId="6EE8369E"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7,280</w:t>
            </w:r>
          </w:p>
        </w:tc>
        <w:tc>
          <w:tcPr>
            <w:tcW w:w="989" w:type="dxa"/>
          </w:tcPr>
          <w:p w14:paraId="5E78E7E3"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7,280</w:t>
            </w:r>
          </w:p>
        </w:tc>
        <w:tc>
          <w:tcPr>
            <w:tcW w:w="722" w:type="dxa"/>
          </w:tcPr>
          <w:p w14:paraId="5F64DD15" w14:textId="5F249F77"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3B8264DE" w14:textId="71BF8793"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189B8882" w14:textId="77777777">
        <w:trPr>
          <w:trHeight w:val="40"/>
        </w:trPr>
        <w:tc>
          <w:tcPr>
            <w:tcW w:w="2232" w:type="dxa"/>
          </w:tcPr>
          <w:p w14:paraId="6A66CFA7"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KASIKORN VISION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eastAsia="Angsana New" w:cs="Cordia New"/>
                <w:cs/>
                <w:lang w:val="en-US"/>
              </w:rPr>
              <w:tab/>
              <w:t>(“</w:t>
            </w:r>
            <w:r w:rsidRPr="0036187A">
              <w:rPr>
                <w:rFonts w:ascii="Cordia New" w:eastAsia="Angsana New" w:cs="Cordia New"/>
                <w:lang w:val="en-US"/>
              </w:rPr>
              <w:t>KVision</w:t>
            </w:r>
            <w:r w:rsidRPr="0036187A">
              <w:rPr>
                <w:rFonts w:ascii="Cordia New" w:eastAsia="Angsana New" w:cs="Cordia New"/>
                <w:cs/>
                <w:lang w:val="en-US"/>
              </w:rPr>
              <w:t>”)</w:t>
            </w:r>
          </w:p>
        </w:tc>
        <w:tc>
          <w:tcPr>
            <w:tcW w:w="1274" w:type="dxa"/>
            <w:vAlign w:val="bottom"/>
          </w:tcPr>
          <w:p w14:paraId="053922CC"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Investment in other Companies</w:t>
            </w:r>
          </w:p>
        </w:tc>
        <w:tc>
          <w:tcPr>
            <w:tcW w:w="853" w:type="dxa"/>
          </w:tcPr>
          <w:p w14:paraId="7BF89983"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0B2639A5"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547E169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043508F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1A6372A" w14:textId="5D842D67"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13,000</w:t>
            </w:r>
          </w:p>
        </w:tc>
        <w:tc>
          <w:tcPr>
            <w:tcW w:w="989" w:type="dxa"/>
          </w:tcPr>
          <w:p w14:paraId="609EFFA7"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13,000</w:t>
            </w:r>
          </w:p>
        </w:tc>
        <w:tc>
          <w:tcPr>
            <w:tcW w:w="722" w:type="dxa"/>
          </w:tcPr>
          <w:p w14:paraId="4EC288C1" w14:textId="1B06731F"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18052650" w14:textId="161976E8"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24C4C91A" w14:textId="77777777">
        <w:trPr>
          <w:trHeight w:val="40"/>
        </w:trPr>
        <w:tc>
          <w:tcPr>
            <w:tcW w:w="2232" w:type="dxa"/>
          </w:tcPr>
          <w:p w14:paraId="21D0949B" w14:textId="77777777" w:rsidR="005049DC" w:rsidRPr="0036187A" w:rsidRDefault="005049DC" w:rsidP="005049DC">
            <w:pPr>
              <w:tabs>
                <w:tab w:val="left" w:pos="243"/>
              </w:tabs>
              <w:spacing w:line="280" w:lineRule="exact"/>
              <w:ind w:right="-173"/>
              <w:rPr>
                <w:rFonts w:ascii="Cordia New" w:eastAsia="Angsana New" w:cs="Cordia New"/>
                <w:lang w:val="en-US"/>
              </w:rPr>
            </w:pPr>
            <w:r w:rsidRPr="0036187A">
              <w:rPr>
                <w:rFonts w:ascii="Cordia New" w:eastAsia="Angsana New" w:cs="Cordia New"/>
                <w:lang w:val="en-US"/>
              </w:rPr>
              <w:t xml:space="preserve">KASIKORN VISION FINANCIAL </w:t>
            </w:r>
            <w:r w:rsidRPr="0036187A">
              <w:rPr>
                <w:rFonts w:ascii="Cordia New" w:eastAsia="Angsana New" w:cs="Cordia New"/>
                <w:lang w:val="en-US"/>
              </w:rPr>
              <w:tab/>
              <w:t>COMPANY PTE</w:t>
            </w:r>
            <w:r w:rsidRPr="0036187A">
              <w:rPr>
                <w:rFonts w:ascii="Cordia New" w:eastAsia="Angsana New" w:cs="Cordia New"/>
                <w:cs/>
                <w:lang w:val="en-US"/>
              </w:rPr>
              <w:t xml:space="preserve">. </w:t>
            </w:r>
            <w:r w:rsidRPr="0036187A">
              <w:rPr>
                <w:rFonts w:ascii="Cordia New" w:eastAsia="Angsana New" w:cs="Cordia New"/>
                <w:lang w:val="en-US"/>
              </w:rPr>
              <w:t>LTD</w:t>
            </w:r>
            <w:r w:rsidRPr="0036187A">
              <w:rPr>
                <w:rFonts w:ascii="Cordia New" w:eastAsia="Angsana New" w:cs="Cordia New"/>
                <w:cs/>
                <w:lang w:val="en-US"/>
              </w:rPr>
              <w:t>.</w:t>
            </w:r>
            <w:r w:rsidRPr="0036187A">
              <w:rPr>
                <w:rFonts w:ascii="Cordia New" w:eastAsia="Angsana New" w:cs="Cordia New" w:hint="cs"/>
                <w:cs/>
                <w:lang w:val="en-US"/>
              </w:rPr>
              <w:t xml:space="preserve"> </w:t>
            </w:r>
            <w:r w:rsidRPr="0036187A">
              <w:rPr>
                <w:rFonts w:ascii="Cordia New" w:eastAsia="Angsana New" w:cs="Cordia New"/>
                <w:lang w:val="en-US"/>
              </w:rPr>
              <w:br/>
            </w:r>
            <w:r w:rsidRPr="0036187A">
              <w:rPr>
                <w:rFonts w:ascii="Cordia New" w:eastAsia="Angsana New" w:cs="Cordia New"/>
                <w:lang w:val="en-US"/>
              </w:rPr>
              <w:tab/>
            </w:r>
            <w:r w:rsidRPr="0036187A">
              <w:rPr>
                <w:rFonts w:ascii="Cordia New" w:eastAsia="Angsana New" w:cs="Cordia New"/>
                <w:cs/>
                <w:lang w:val="en-US"/>
              </w:rPr>
              <w:t>(“</w:t>
            </w:r>
            <w:r w:rsidRPr="0036187A">
              <w:rPr>
                <w:rFonts w:ascii="Cordia New" w:eastAsia="Angsana New" w:cs="Cordia New"/>
                <w:lang w:val="en-US"/>
              </w:rPr>
              <w:t>KVF</w:t>
            </w:r>
            <w:r w:rsidRPr="0036187A">
              <w:rPr>
                <w:rFonts w:ascii="Cordia New" w:eastAsia="Angsana New" w:cs="Cordia New"/>
                <w:cs/>
                <w:lang w:val="en-US"/>
              </w:rPr>
              <w:t>”)</w:t>
            </w:r>
          </w:p>
        </w:tc>
        <w:tc>
          <w:tcPr>
            <w:tcW w:w="1274" w:type="dxa"/>
          </w:tcPr>
          <w:p w14:paraId="59E1CCAF" w14:textId="77777777" w:rsidR="005049DC" w:rsidRPr="0036187A" w:rsidRDefault="005049DC" w:rsidP="005049DC">
            <w:pPr>
              <w:spacing w:line="280" w:lineRule="exact"/>
              <w:ind w:left="-108" w:right="-108"/>
              <w:jc w:val="center"/>
              <w:rPr>
                <w:rFonts w:ascii="Cordia New" w:eastAsia="Angsana New" w:cs="Cordia New"/>
                <w:lang w:val="en-US"/>
              </w:rPr>
            </w:pPr>
            <w:r w:rsidRPr="0036187A">
              <w:rPr>
                <w:rFonts w:ascii="Cordia New" w:eastAsia="Angsana New" w:cs="Cordia New"/>
                <w:lang w:val="en-US"/>
              </w:rPr>
              <w:t>Investment in other Companies</w:t>
            </w:r>
          </w:p>
        </w:tc>
        <w:tc>
          <w:tcPr>
            <w:tcW w:w="853" w:type="dxa"/>
          </w:tcPr>
          <w:p w14:paraId="46762F43"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Republic of Singapore</w:t>
            </w:r>
          </w:p>
        </w:tc>
        <w:tc>
          <w:tcPr>
            <w:tcW w:w="708" w:type="dxa"/>
          </w:tcPr>
          <w:p w14:paraId="3F000770"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7F2A355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114C5845"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38E2FBA6" w14:textId="32CEB8BD" w:rsidR="005049DC" w:rsidRPr="0036187A" w:rsidRDefault="005049DC" w:rsidP="005049DC">
            <w:pPr>
              <w:tabs>
                <w:tab w:val="right" w:pos="517"/>
              </w:tabs>
              <w:spacing w:line="280" w:lineRule="exact"/>
              <w:ind w:right="-30"/>
              <w:rPr>
                <w:rFonts w:ascii="Cordia New" w:cs="Cordia New"/>
                <w:snapToGrid w:val="0"/>
              </w:rPr>
            </w:pPr>
            <w:r w:rsidRPr="0036187A">
              <w:rPr>
                <w:rFonts w:ascii="Cordia New" w:cs="Cordia New"/>
                <w:snapToGrid w:val="0"/>
                <w:cs/>
              </w:rPr>
              <w:tab/>
            </w:r>
            <w:r w:rsidRPr="0036187A">
              <w:rPr>
                <w:rFonts w:ascii="Cordia New" w:cs="Cordia New"/>
                <w:snapToGrid w:val="0"/>
              </w:rPr>
              <w:t>16,307</w:t>
            </w:r>
          </w:p>
        </w:tc>
        <w:tc>
          <w:tcPr>
            <w:tcW w:w="989" w:type="dxa"/>
          </w:tcPr>
          <w:p w14:paraId="76DCEC10" w14:textId="77777777" w:rsidR="005049DC" w:rsidRPr="0036187A" w:rsidRDefault="005049DC" w:rsidP="005049DC">
            <w:pPr>
              <w:tabs>
                <w:tab w:val="right" w:pos="511"/>
              </w:tabs>
              <w:spacing w:line="280" w:lineRule="exact"/>
              <w:ind w:right="-30"/>
              <w:rPr>
                <w:rFonts w:ascii="Cordia New" w:cs="Cordia New"/>
                <w:snapToGrid w:val="0"/>
              </w:rPr>
            </w:pPr>
            <w:r w:rsidRPr="0036187A">
              <w:rPr>
                <w:rFonts w:ascii="Cordia New" w:cs="Cordia New"/>
                <w:snapToGrid w:val="0"/>
                <w:cs/>
              </w:rPr>
              <w:tab/>
            </w:r>
            <w:r w:rsidRPr="0036187A">
              <w:rPr>
                <w:rFonts w:ascii="Cordia New" w:cs="Cordia New"/>
                <w:snapToGrid w:val="0"/>
              </w:rPr>
              <w:t>16,307</w:t>
            </w:r>
          </w:p>
        </w:tc>
        <w:tc>
          <w:tcPr>
            <w:tcW w:w="722" w:type="dxa"/>
          </w:tcPr>
          <w:p w14:paraId="14591D13" w14:textId="617B2C66"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39BD0DBC" w14:textId="39CB8704"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7E009E95" w14:textId="77777777">
        <w:trPr>
          <w:trHeight w:val="40"/>
        </w:trPr>
        <w:tc>
          <w:tcPr>
            <w:tcW w:w="2232" w:type="dxa"/>
          </w:tcPr>
          <w:p w14:paraId="2C63C230" w14:textId="77777777" w:rsidR="005049DC" w:rsidRPr="0036187A" w:rsidRDefault="005049DC" w:rsidP="005049DC">
            <w:pPr>
              <w:tabs>
                <w:tab w:val="left" w:pos="284"/>
              </w:tabs>
              <w:spacing w:line="280" w:lineRule="exact"/>
              <w:ind w:right="-108"/>
              <w:rPr>
                <w:rFonts w:ascii="Cordia New" w:eastAsia="Angsana New" w:cs="Cordia New"/>
              </w:rPr>
            </w:pPr>
            <w:r w:rsidRPr="0036187A">
              <w:rPr>
                <w:rFonts w:ascii="Cordia New" w:eastAsia="Angsana New" w:cs="Cordia New"/>
              </w:rPr>
              <w:t>ORBIX HOLDINGS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 xml:space="preserve">. </w:t>
            </w:r>
            <w:r w:rsidRPr="0036187A">
              <w:rPr>
                <w:rFonts w:ascii="Cordia New" w:eastAsia="Angsana New" w:cs="Cordia New"/>
                <w:lang w:val="en-US"/>
              </w:rPr>
              <w:tab/>
            </w:r>
          </w:p>
        </w:tc>
        <w:tc>
          <w:tcPr>
            <w:tcW w:w="1274" w:type="dxa"/>
          </w:tcPr>
          <w:p w14:paraId="0A1D79D1" w14:textId="77777777" w:rsidR="005049DC" w:rsidRPr="0036187A" w:rsidRDefault="005049DC" w:rsidP="005049DC">
            <w:pPr>
              <w:spacing w:line="280" w:lineRule="exact"/>
              <w:ind w:left="-108" w:right="-108"/>
              <w:jc w:val="center"/>
              <w:rPr>
                <w:rFonts w:ascii="Cordia New" w:eastAsia="Angsana New" w:cs="Cordia New"/>
                <w:lang w:val="en-US"/>
              </w:rPr>
            </w:pPr>
            <w:r w:rsidRPr="0036187A">
              <w:rPr>
                <w:rFonts w:ascii="Cordia New" w:eastAsia="Angsana New" w:cs="Cordia New"/>
                <w:lang w:val="en-US"/>
              </w:rPr>
              <w:t>Investment in other Companies</w:t>
            </w:r>
          </w:p>
        </w:tc>
        <w:tc>
          <w:tcPr>
            <w:tcW w:w="853" w:type="dxa"/>
          </w:tcPr>
          <w:p w14:paraId="27D6FA41"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7D4B5358"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4DC95EF7"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14CF74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40B75EEC" w14:textId="276BA5EF"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5049DC">
              <w:rPr>
                <w:rFonts w:ascii="Cordia New" w:cs="Cordia New"/>
              </w:rPr>
              <w:t>5,442</w:t>
            </w:r>
          </w:p>
        </w:tc>
        <w:tc>
          <w:tcPr>
            <w:tcW w:w="989" w:type="dxa"/>
          </w:tcPr>
          <w:p w14:paraId="55C14E70"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5,100</w:t>
            </w:r>
          </w:p>
        </w:tc>
        <w:tc>
          <w:tcPr>
            <w:tcW w:w="722" w:type="dxa"/>
          </w:tcPr>
          <w:p w14:paraId="73EAFC32" w14:textId="4D63317A"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18D9FE61" w14:textId="4A4877A2" w:rsidR="005049DC" w:rsidRPr="0062407E" w:rsidRDefault="005049DC" w:rsidP="005049DC">
            <w:pPr>
              <w:tabs>
                <w:tab w:val="center" w:pos="276"/>
                <w:tab w:val="right" w:pos="501"/>
              </w:tabs>
              <w:spacing w:line="280" w:lineRule="exact"/>
              <w:ind w:right="-30"/>
              <w:rPr>
                <w:rFonts w:ascii="Cordia New" w:cs="Cordia New"/>
              </w:rPr>
            </w:pPr>
            <w:r w:rsidRPr="0062407E">
              <w:rPr>
                <w:rFonts w:ascii="Cordia New" w:cs="Cordia New"/>
              </w:rPr>
              <w:tab/>
              <w:t>-</w:t>
            </w:r>
          </w:p>
        </w:tc>
      </w:tr>
      <w:tr w:rsidR="005049DC" w:rsidRPr="0036187A" w14:paraId="216F327F" w14:textId="77777777">
        <w:trPr>
          <w:trHeight w:val="40"/>
        </w:trPr>
        <w:tc>
          <w:tcPr>
            <w:tcW w:w="2232" w:type="dxa"/>
          </w:tcPr>
          <w:p w14:paraId="78D0C80A"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KASIKORN INVESTURE </w:t>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7C972908" w14:textId="77777777" w:rsidR="005049DC" w:rsidRPr="0036187A" w:rsidRDefault="005049DC" w:rsidP="005049DC">
            <w:pPr>
              <w:tabs>
                <w:tab w:val="left" w:pos="284"/>
              </w:tabs>
              <w:spacing w:line="280" w:lineRule="exact"/>
              <w:ind w:left="-108" w:right="-108"/>
              <w:jc w:val="center"/>
              <w:rPr>
                <w:rFonts w:ascii="Cordia New" w:eastAsia="Angsana New" w:cs="Cordia New"/>
                <w:lang w:val="en-US"/>
              </w:rPr>
            </w:pPr>
            <w:r w:rsidRPr="0036187A">
              <w:rPr>
                <w:rFonts w:ascii="Cordia New" w:eastAsia="Angsana New" w:cs="Cordia New"/>
                <w:lang w:val="en-US"/>
              </w:rPr>
              <w:t>Investment in other Companies</w:t>
            </w:r>
          </w:p>
        </w:tc>
        <w:tc>
          <w:tcPr>
            <w:tcW w:w="853" w:type="dxa"/>
          </w:tcPr>
          <w:p w14:paraId="4E0E0C6B" w14:textId="77777777" w:rsidR="005049DC" w:rsidRPr="0036187A" w:rsidRDefault="005049DC" w:rsidP="005049DC">
            <w:pPr>
              <w:tabs>
                <w:tab w:val="left" w:pos="284"/>
              </w:tabs>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0BFF5019" w14:textId="77777777" w:rsidR="005049DC" w:rsidRPr="0036187A" w:rsidRDefault="005049DC" w:rsidP="005049DC">
            <w:pPr>
              <w:tabs>
                <w:tab w:val="left" w:pos="284"/>
              </w:tabs>
              <w:spacing w:line="280" w:lineRule="exact"/>
              <w:ind w:left="-108" w:right="-108"/>
              <w:jc w:val="center"/>
              <w:rPr>
                <w:rFonts w:ascii="Cordia New" w:eastAsia="Angsana New" w:cs="Cordia New"/>
                <w:lang w:val="en-US"/>
              </w:rPr>
            </w:pPr>
            <w:r w:rsidRPr="0036187A">
              <w:rPr>
                <w:rFonts w:ascii="Cordia New" w:eastAsia="Angsana New" w:cs="Cordia New"/>
              </w:rPr>
              <w:t>Ordinary</w:t>
            </w:r>
          </w:p>
        </w:tc>
        <w:tc>
          <w:tcPr>
            <w:tcW w:w="775" w:type="dxa"/>
          </w:tcPr>
          <w:p w14:paraId="5CB07FC9"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7A231E67"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30525433" w14:textId="5B9EC3E4" w:rsidR="005049DC" w:rsidRPr="00B06723"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27,369</w:t>
            </w:r>
          </w:p>
        </w:tc>
        <w:tc>
          <w:tcPr>
            <w:tcW w:w="989" w:type="dxa"/>
          </w:tcPr>
          <w:p w14:paraId="6174E8E4"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27,369</w:t>
            </w:r>
          </w:p>
        </w:tc>
        <w:tc>
          <w:tcPr>
            <w:tcW w:w="722" w:type="dxa"/>
          </w:tcPr>
          <w:p w14:paraId="5D174DCA" w14:textId="716DE8CA" w:rsidR="005049DC" w:rsidRPr="0036187A"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c>
          <w:tcPr>
            <w:tcW w:w="889" w:type="dxa"/>
          </w:tcPr>
          <w:p w14:paraId="62102BDA" w14:textId="178BB6CF"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344373A3" w14:textId="77777777">
        <w:trPr>
          <w:trHeight w:val="40"/>
        </w:trPr>
        <w:tc>
          <w:tcPr>
            <w:tcW w:w="2232" w:type="dxa"/>
          </w:tcPr>
          <w:p w14:paraId="41F105FB"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lastRenderedPageBreak/>
              <w:t>KOP50</w:t>
            </w:r>
            <w:r w:rsidRPr="0036187A">
              <w:rPr>
                <w:rFonts w:ascii="Cordia New" w:eastAsia="Angsana New" w:cs="Cordia New"/>
                <w:cs/>
                <w:lang w:val="en-US"/>
              </w:rPr>
              <w:t xml:space="preserve"> </w:t>
            </w:r>
            <w:r w:rsidRPr="0036187A">
              <w:rPr>
                <w:rFonts w:ascii="Cordia New" w:eastAsia="Angsana New" w:cs="Cordia New"/>
                <w:lang w:val="en-US"/>
              </w:rPr>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567F51D6" w14:textId="77777777" w:rsidR="005049DC" w:rsidRPr="0036187A" w:rsidRDefault="005049DC" w:rsidP="005049DC">
            <w:pPr>
              <w:tabs>
                <w:tab w:val="left" w:pos="284"/>
              </w:tabs>
              <w:spacing w:line="280" w:lineRule="exact"/>
              <w:ind w:left="-108" w:right="-108"/>
              <w:jc w:val="center"/>
              <w:rPr>
                <w:rFonts w:ascii="Cordia New" w:eastAsia="Angsana New" w:cs="Cordia New"/>
                <w:lang w:val="en-US"/>
              </w:rPr>
            </w:pPr>
            <w:r w:rsidRPr="0036187A">
              <w:rPr>
                <w:rFonts w:ascii="Cordia New" w:eastAsia="Angsana New" w:cs="Cordia New"/>
                <w:lang w:val="en-US"/>
              </w:rPr>
              <w:t>Investment in other Companies</w:t>
            </w:r>
          </w:p>
        </w:tc>
        <w:tc>
          <w:tcPr>
            <w:tcW w:w="853" w:type="dxa"/>
          </w:tcPr>
          <w:p w14:paraId="6D736EE8" w14:textId="77777777" w:rsidR="005049DC" w:rsidRPr="0036187A" w:rsidRDefault="005049DC" w:rsidP="005049DC">
            <w:pPr>
              <w:tabs>
                <w:tab w:val="left" w:pos="284"/>
              </w:tabs>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0072B744" w14:textId="77777777" w:rsidR="005049DC" w:rsidRPr="0036187A" w:rsidRDefault="005049DC" w:rsidP="005049DC">
            <w:pPr>
              <w:tabs>
                <w:tab w:val="left" w:pos="284"/>
              </w:tabs>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4BED5E4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6C46BAE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707E52C4" w14:textId="1A6F01E2" w:rsidR="005049DC" w:rsidRPr="0036187A" w:rsidRDefault="005049DC" w:rsidP="005049DC">
            <w:pPr>
              <w:tabs>
                <w:tab w:val="right" w:pos="517"/>
              </w:tabs>
              <w:spacing w:line="280" w:lineRule="exact"/>
              <w:rPr>
                <w:rFonts w:ascii="Cordia New" w:cs="Cordia New"/>
                <w:lang w:val="en-US"/>
              </w:rPr>
            </w:pPr>
            <w:r w:rsidRPr="0036187A">
              <w:rPr>
                <w:rFonts w:ascii="Cordia New" w:cs="Cordia New"/>
                <w:cs/>
              </w:rPr>
              <w:tab/>
            </w:r>
            <w:r w:rsidRPr="0036187A">
              <w:rPr>
                <w:rFonts w:ascii="Cordia New" w:cs="Cordia New"/>
              </w:rPr>
              <w:t>257</w:t>
            </w:r>
          </w:p>
        </w:tc>
        <w:tc>
          <w:tcPr>
            <w:tcW w:w="989" w:type="dxa"/>
          </w:tcPr>
          <w:p w14:paraId="393A116E" w14:textId="77777777" w:rsidR="005049DC" w:rsidRPr="0036187A" w:rsidRDefault="005049DC" w:rsidP="005049DC">
            <w:pPr>
              <w:tabs>
                <w:tab w:val="right" w:pos="511"/>
              </w:tabs>
              <w:spacing w:line="280" w:lineRule="exact"/>
              <w:rPr>
                <w:rFonts w:ascii="Cordia New" w:cs="Cordia New"/>
                <w:lang w:val="en-US"/>
              </w:rPr>
            </w:pPr>
            <w:r w:rsidRPr="0036187A">
              <w:rPr>
                <w:rFonts w:ascii="Cordia New" w:cs="Cordia New"/>
                <w:cs/>
              </w:rPr>
              <w:tab/>
            </w:r>
            <w:r w:rsidRPr="0036187A">
              <w:rPr>
                <w:rFonts w:ascii="Cordia New" w:cs="Cordia New"/>
              </w:rPr>
              <w:t>257</w:t>
            </w:r>
          </w:p>
        </w:tc>
        <w:tc>
          <w:tcPr>
            <w:tcW w:w="722" w:type="dxa"/>
          </w:tcPr>
          <w:p w14:paraId="03BB75EB" w14:textId="77777777" w:rsidR="005049DC" w:rsidRPr="0036187A" w:rsidRDefault="005049DC" w:rsidP="005049DC">
            <w:pPr>
              <w:tabs>
                <w:tab w:val="center" w:pos="276"/>
                <w:tab w:val="right" w:pos="501"/>
              </w:tabs>
              <w:spacing w:line="280" w:lineRule="exact"/>
              <w:ind w:right="-30"/>
              <w:rPr>
                <w:rFonts w:ascii="Cordia New" w:cs="Cordia New"/>
                <w:snapToGrid w:val="0"/>
                <w:cs/>
              </w:rPr>
            </w:pPr>
            <w:r w:rsidRPr="0036187A">
              <w:rPr>
                <w:rFonts w:ascii="Cordia New" w:cs="Cordia New"/>
              </w:rPr>
              <w:tab/>
              <w:t>-</w:t>
            </w:r>
          </w:p>
        </w:tc>
        <w:tc>
          <w:tcPr>
            <w:tcW w:w="889" w:type="dxa"/>
          </w:tcPr>
          <w:p w14:paraId="49A75A63" w14:textId="77777777" w:rsidR="005049DC" w:rsidRPr="0062407E" w:rsidRDefault="005049DC" w:rsidP="005049DC">
            <w:pPr>
              <w:tabs>
                <w:tab w:val="center" w:pos="276"/>
                <w:tab w:val="right" w:pos="501"/>
              </w:tabs>
              <w:spacing w:line="280" w:lineRule="exact"/>
              <w:ind w:right="-30"/>
              <w:rPr>
                <w:rFonts w:ascii="Cordia New" w:cs="Cordia New"/>
                <w:lang w:val="en-US"/>
              </w:rPr>
            </w:pPr>
            <w:r w:rsidRPr="0062407E">
              <w:rPr>
                <w:rFonts w:ascii="Cordia New" w:cs="Cordia New"/>
              </w:rPr>
              <w:tab/>
              <w:t>-</w:t>
            </w:r>
          </w:p>
        </w:tc>
      </w:tr>
      <w:tr w:rsidR="005049DC" w:rsidRPr="0036187A" w14:paraId="38C5101F" w14:textId="77777777">
        <w:trPr>
          <w:trHeight w:val="40"/>
        </w:trPr>
        <w:tc>
          <w:tcPr>
            <w:tcW w:w="2232" w:type="dxa"/>
          </w:tcPr>
          <w:p w14:paraId="1AB80EBB"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PHETHAI ASSET </w:t>
            </w:r>
            <w:r w:rsidRPr="0036187A">
              <w:rPr>
                <w:rFonts w:ascii="Cordia New" w:eastAsia="Angsana New" w:cs="Cordia New"/>
                <w:lang w:val="en-US"/>
              </w:rPr>
              <w:tab/>
              <w:t>MANAGEMENT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2219DF9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Asset Management</w:t>
            </w:r>
          </w:p>
        </w:tc>
        <w:tc>
          <w:tcPr>
            <w:tcW w:w="853" w:type="dxa"/>
          </w:tcPr>
          <w:p w14:paraId="55A3A4E2"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01F943B4"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52A6FC73"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6B2F9A20"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1C38A002" w14:textId="2FA802A9"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1,350</w:t>
            </w:r>
          </w:p>
        </w:tc>
        <w:tc>
          <w:tcPr>
            <w:tcW w:w="989" w:type="dxa"/>
          </w:tcPr>
          <w:p w14:paraId="435F333C"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1,350</w:t>
            </w:r>
          </w:p>
        </w:tc>
        <w:tc>
          <w:tcPr>
            <w:tcW w:w="722" w:type="dxa"/>
          </w:tcPr>
          <w:p w14:paraId="363D5BB7"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AF449EE" w14:textId="77777777"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773691" w14:paraId="070B0BBE" w14:textId="77777777">
        <w:trPr>
          <w:trHeight w:val="40"/>
        </w:trPr>
        <w:tc>
          <w:tcPr>
            <w:tcW w:w="2232" w:type="dxa"/>
            <w:vAlign w:val="bottom"/>
          </w:tcPr>
          <w:p w14:paraId="7B083506"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PROGRESS PLUS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04E71720"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lang w:val="en-US"/>
              </w:rPr>
              <w:t xml:space="preserve">Service </w:t>
            </w:r>
          </w:p>
        </w:tc>
        <w:tc>
          <w:tcPr>
            <w:tcW w:w="853" w:type="dxa"/>
          </w:tcPr>
          <w:p w14:paraId="306EE87D"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29D9D04A"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2418684C"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5765F50A"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7D765AC5" w14:textId="5B7AD2C7"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1</w:t>
            </w:r>
          </w:p>
        </w:tc>
        <w:tc>
          <w:tcPr>
            <w:tcW w:w="989" w:type="dxa"/>
          </w:tcPr>
          <w:p w14:paraId="4085251D"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1</w:t>
            </w:r>
          </w:p>
        </w:tc>
        <w:tc>
          <w:tcPr>
            <w:tcW w:w="722" w:type="dxa"/>
          </w:tcPr>
          <w:p w14:paraId="4EED9297" w14:textId="77777777" w:rsidR="005049DC" w:rsidRPr="00B06723"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0B1D8885" w14:textId="321327DF" w:rsidR="005049DC" w:rsidRPr="0062407E" w:rsidRDefault="005049DC" w:rsidP="005049DC">
            <w:pPr>
              <w:tabs>
                <w:tab w:val="right" w:pos="501"/>
              </w:tabs>
              <w:spacing w:line="280" w:lineRule="exact"/>
              <w:ind w:right="-30"/>
              <w:rPr>
                <w:rFonts w:ascii="Cordia New" w:cs="Cordia New"/>
              </w:rPr>
            </w:pPr>
            <w:r w:rsidRPr="0062407E">
              <w:rPr>
                <w:rFonts w:ascii="Cordia New" w:cs="Cordia New"/>
              </w:rPr>
              <w:tab/>
              <w:t>9</w:t>
            </w:r>
          </w:p>
        </w:tc>
      </w:tr>
      <w:tr w:rsidR="005049DC" w:rsidRPr="00773691" w14:paraId="5AF6BAC9" w14:textId="77777777">
        <w:trPr>
          <w:trHeight w:val="40"/>
        </w:trPr>
        <w:tc>
          <w:tcPr>
            <w:tcW w:w="2232" w:type="dxa"/>
            <w:vAlign w:val="bottom"/>
          </w:tcPr>
          <w:p w14:paraId="4DCE3F0E"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APPRAISAL </w:t>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7C55DD6A" w14:textId="77777777" w:rsidR="005049DC" w:rsidRPr="0036187A" w:rsidRDefault="005049DC" w:rsidP="005049DC">
            <w:pPr>
              <w:spacing w:line="280" w:lineRule="exact"/>
              <w:ind w:left="-108" w:right="-108"/>
              <w:jc w:val="center"/>
              <w:rPr>
                <w:rFonts w:ascii="Cordia New" w:eastAsia="Angsana New" w:cs="Cordia New"/>
                <w:cs/>
              </w:rPr>
            </w:pPr>
            <w:r w:rsidRPr="0036187A">
              <w:rPr>
                <w:rFonts w:ascii="Cordia New" w:eastAsia="Angsana New" w:cs="Cordia New"/>
              </w:rPr>
              <w:t>Service</w:t>
            </w:r>
          </w:p>
        </w:tc>
        <w:tc>
          <w:tcPr>
            <w:tcW w:w="853" w:type="dxa"/>
          </w:tcPr>
          <w:p w14:paraId="051C29D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247DDA2D"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0B27A540"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0AFB44D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48DD076" w14:textId="11F4FDC7"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hint="cs"/>
              </w:rPr>
              <w:t>5</w:t>
            </w:r>
          </w:p>
        </w:tc>
        <w:tc>
          <w:tcPr>
            <w:tcW w:w="989" w:type="dxa"/>
          </w:tcPr>
          <w:p w14:paraId="2F833A93"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hint="cs"/>
              </w:rPr>
              <w:t>5</w:t>
            </w:r>
          </w:p>
        </w:tc>
        <w:tc>
          <w:tcPr>
            <w:tcW w:w="722" w:type="dxa"/>
          </w:tcPr>
          <w:p w14:paraId="586AEEF8" w14:textId="77777777" w:rsidR="005049DC" w:rsidRPr="00B06723"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195E8A92" w14:textId="666A558E" w:rsidR="005049DC" w:rsidRPr="0062407E" w:rsidRDefault="005049DC" w:rsidP="005049DC">
            <w:pPr>
              <w:tabs>
                <w:tab w:val="right" w:pos="501"/>
              </w:tabs>
              <w:spacing w:line="280" w:lineRule="exact"/>
              <w:ind w:right="-30"/>
              <w:rPr>
                <w:rFonts w:ascii="Cordia New" w:cs="Cordia New"/>
              </w:rPr>
            </w:pPr>
            <w:r w:rsidRPr="0062407E">
              <w:rPr>
                <w:rFonts w:ascii="Cordia New" w:cs="Cordia New"/>
              </w:rPr>
              <w:tab/>
              <w:t>110</w:t>
            </w:r>
          </w:p>
        </w:tc>
      </w:tr>
      <w:tr w:rsidR="005049DC" w:rsidRPr="00773691" w14:paraId="46F21A74" w14:textId="77777777">
        <w:trPr>
          <w:trHeight w:val="40"/>
        </w:trPr>
        <w:tc>
          <w:tcPr>
            <w:tcW w:w="2232" w:type="dxa"/>
            <w:vAlign w:val="bottom"/>
          </w:tcPr>
          <w:p w14:paraId="46689041"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GUNPAI SECURITY </w:t>
            </w:r>
            <w:r w:rsidRPr="0036187A">
              <w:rPr>
                <w:rFonts w:ascii="Cordia New" w:eastAsia="Angsana New" w:cs="Cordia New"/>
                <w:lang w:val="en-US"/>
              </w:rPr>
              <w:tab/>
              <w:t>GUARD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3472E24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365FC7BD"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137E6080"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7248C2D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6C68E3F0"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EFD6301" w14:textId="7EB87AD4"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21</w:t>
            </w:r>
          </w:p>
        </w:tc>
        <w:tc>
          <w:tcPr>
            <w:tcW w:w="989" w:type="dxa"/>
          </w:tcPr>
          <w:p w14:paraId="29CBD7BC"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21</w:t>
            </w:r>
          </w:p>
        </w:tc>
        <w:tc>
          <w:tcPr>
            <w:tcW w:w="722" w:type="dxa"/>
          </w:tcPr>
          <w:p w14:paraId="0C200DE2" w14:textId="7ACB9CCC" w:rsidR="005049DC" w:rsidRPr="00B06723" w:rsidRDefault="005049DC" w:rsidP="005049DC">
            <w:pPr>
              <w:tabs>
                <w:tab w:val="right" w:pos="507"/>
              </w:tabs>
              <w:spacing w:line="280" w:lineRule="exact"/>
              <w:ind w:right="-30"/>
              <w:rPr>
                <w:rFonts w:ascii="Cordia New" w:cs="Cordia New"/>
              </w:rPr>
            </w:pPr>
            <w:r w:rsidRPr="0062407E">
              <w:rPr>
                <w:rFonts w:ascii="Cordia New" w:cs="Cordia New"/>
              </w:rPr>
              <w:tab/>
            </w:r>
            <w:r w:rsidRPr="005049DC">
              <w:rPr>
                <w:rFonts w:ascii="Cordia New" w:cs="Cordia New"/>
              </w:rPr>
              <w:t>33</w:t>
            </w:r>
          </w:p>
        </w:tc>
        <w:tc>
          <w:tcPr>
            <w:tcW w:w="889" w:type="dxa"/>
          </w:tcPr>
          <w:p w14:paraId="44C14EA0" w14:textId="60C2F1EF" w:rsidR="005049DC" w:rsidRPr="0062407E" w:rsidRDefault="005049DC" w:rsidP="005049DC">
            <w:pPr>
              <w:tabs>
                <w:tab w:val="right" w:pos="501"/>
              </w:tabs>
              <w:spacing w:line="280" w:lineRule="exact"/>
              <w:ind w:right="-30"/>
              <w:rPr>
                <w:rFonts w:ascii="Cordia New" w:cs="Cordia New"/>
              </w:rPr>
            </w:pPr>
            <w:r w:rsidRPr="0062407E">
              <w:rPr>
                <w:rFonts w:ascii="Cordia New" w:cs="Cordia New"/>
              </w:rPr>
              <w:tab/>
              <w:t>31</w:t>
            </w:r>
          </w:p>
        </w:tc>
      </w:tr>
      <w:tr w:rsidR="005049DC" w:rsidRPr="00773691" w14:paraId="55F1E3D2" w14:textId="77777777">
        <w:trPr>
          <w:trHeight w:val="249"/>
        </w:trPr>
        <w:tc>
          <w:tcPr>
            <w:tcW w:w="2232" w:type="dxa"/>
            <w:vAlign w:val="bottom"/>
          </w:tcPr>
          <w:p w14:paraId="50EDB52C"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MANAGEMENT </w:t>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4A4C3B71"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69912B73"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013CCCF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1490190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771D716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3F941016" w14:textId="064D186C"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6</w:t>
            </w:r>
          </w:p>
        </w:tc>
        <w:tc>
          <w:tcPr>
            <w:tcW w:w="989" w:type="dxa"/>
          </w:tcPr>
          <w:p w14:paraId="2E39FCE0"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6</w:t>
            </w:r>
          </w:p>
        </w:tc>
        <w:tc>
          <w:tcPr>
            <w:tcW w:w="722" w:type="dxa"/>
          </w:tcPr>
          <w:p w14:paraId="01A6F1E6" w14:textId="0EC84133" w:rsidR="005049DC" w:rsidRPr="00B06723" w:rsidRDefault="005049DC" w:rsidP="005049DC">
            <w:pPr>
              <w:tabs>
                <w:tab w:val="right" w:pos="507"/>
              </w:tabs>
              <w:spacing w:line="280" w:lineRule="exact"/>
              <w:ind w:right="-30"/>
              <w:rPr>
                <w:rFonts w:ascii="Cordia New" w:cs="Cordia New"/>
              </w:rPr>
            </w:pPr>
            <w:r w:rsidRPr="0062407E">
              <w:rPr>
                <w:rFonts w:ascii="Cordia New" w:cs="Cordia New"/>
              </w:rPr>
              <w:tab/>
            </w:r>
            <w:r>
              <w:rPr>
                <w:rFonts w:ascii="Cordia New" w:cs="Cordia New"/>
              </w:rPr>
              <w:t>1</w:t>
            </w:r>
          </w:p>
        </w:tc>
        <w:tc>
          <w:tcPr>
            <w:tcW w:w="889" w:type="dxa"/>
          </w:tcPr>
          <w:p w14:paraId="7C9AB3D5" w14:textId="6CE919F0" w:rsidR="005049DC" w:rsidRPr="0062407E" w:rsidRDefault="005049DC" w:rsidP="005049DC">
            <w:pPr>
              <w:tabs>
                <w:tab w:val="right" w:pos="501"/>
              </w:tabs>
              <w:spacing w:line="280" w:lineRule="exact"/>
              <w:ind w:right="-30"/>
              <w:rPr>
                <w:rFonts w:ascii="Cordia New" w:cs="Cordia New"/>
              </w:rPr>
            </w:pPr>
            <w:r w:rsidRPr="0062407E">
              <w:rPr>
                <w:rFonts w:ascii="Cordia New" w:cs="Cordia New"/>
              </w:rPr>
              <w:tab/>
              <w:t>2</w:t>
            </w:r>
          </w:p>
        </w:tc>
      </w:tr>
      <w:tr w:rsidR="005049DC" w:rsidRPr="00773691" w14:paraId="37CC5E6C" w14:textId="77777777">
        <w:trPr>
          <w:trHeight w:val="40"/>
        </w:trPr>
        <w:tc>
          <w:tcPr>
            <w:tcW w:w="2232" w:type="dxa"/>
            <w:vAlign w:val="bottom"/>
          </w:tcPr>
          <w:p w14:paraId="3BBDD4D1"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FACILITIES </w:t>
            </w:r>
            <w:r w:rsidRPr="0036187A">
              <w:rPr>
                <w:rFonts w:ascii="Cordia New" w:eastAsia="Angsana New" w:cs="Cordia New"/>
                <w:lang w:val="en-US"/>
              </w:rPr>
              <w:tab/>
              <w:t>MANAGEMENT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7C9A347B"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42DC5BBA"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1AB7D0F4" w14:textId="77777777" w:rsidR="005049DC" w:rsidRPr="0036187A" w:rsidRDefault="005049DC" w:rsidP="005049DC">
            <w:pPr>
              <w:spacing w:line="280" w:lineRule="exact"/>
              <w:ind w:left="-108" w:right="-108"/>
              <w:jc w:val="center"/>
              <w:rPr>
                <w:rFonts w:ascii="Cordia New" w:cs="Cordia New"/>
              </w:rPr>
            </w:pPr>
            <w:r w:rsidRPr="0036187A">
              <w:rPr>
                <w:rFonts w:ascii="Cordia New" w:eastAsia="Angsana New" w:cs="Cordia New"/>
              </w:rPr>
              <w:t>Ordinary</w:t>
            </w:r>
          </w:p>
        </w:tc>
        <w:tc>
          <w:tcPr>
            <w:tcW w:w="775" w:type="dxa"/>
          </w:tcPr>
          <w:p w14:paraId="18D7E713"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2DC893DA"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2DCE4C5" w14:textId="56AE8F05"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5</w:t>
            </w:r>
          </w:p>
        </w:tc>
        <w:tc>
          <w:tcPr>
            <w:tcW w:w="989" w:type="dxa"/>
          </w:tcPr>
          <w:p w14:paraId="6F41137C"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5</w:t>
            </w:r>
          </w:p>
        </w:tc>
        <w:tc>
          <w:tcPr>
            <w:tcW w:w="722" w:type="dxa"/>
          </w:tcPr>
          <w:p w14:paraId="2E95658D" w14:textId="375DEE76" w:rsidR="005049DC" w:rsidRPr="00B06723" w:rsidRDefault="005049DC" w:rsidP="005049DC">
            <w:pPr>
              <w:tabs>
                <w:tab w:val="right" w:pos="507"/>
              </w:tabs>
              <w:spacing w:line="280" w:lineRule="exact"/>
              <w:ind w:right="-30"/>
              <w:rPr>
                <w:rFonts w:ascii="Cordia New" w:cs="Cordia New"/>
              </w:rPr>
            </w:pPr>
            <w:r w:rsidRPr="0062407E">
              <w:rPr>
                <w:rFonts w:ascii="Cordia New" w:cs="Cordia New"/>
              </w:rPr>
              <w:tab/>
            </w:r>
            <w:r w:rsidRPr="005049DC">
              <w:rPr>
                <w:rFonts w:ascii="Cordia New" w:cs="Cordia New"/>
              </w:rPr>
              <w:t>13</w:t>
            </w:r>
          </w:p>
        </w:tc>
        <w:tc>
          <w:tcPr>
            <w:tcW w:w="889" w:type="dxa"/>
          </w:tcPr>
          <w:p w14:paraId="34659330" w14:textId="023CE7C0" w:rsidR="005049DC" w:rsidRPr="0062407E" w:rsidRDefault="005049DC" w:rsidP="005049DC">
            <w:pPr>
              <w:tabs>
                <w:tab w:val="right" w:pos="501"/>
              </w:tabs>
              <w:spacing w:line="280" w:lineRule="exact"/>
              <w:ind w:right="-30"/>
              <w:rPr>
                <w:rFonts w:ascii="Cordia New" w:cs="Cordia New"/>
              </w:rPr>
            </w:pPr>
            <w:r w:rsidRPr="0062407E">
              <w:rPr>
                <w:rFonts w:ascii="Cordia New" w:cs="Cordia New"/>
              </w:rPr>
              <w:tab/>
              <w:t>6</w:t>
            </w:r>
          </w:p>
        </w:tc>
      </w:tr>
      <w:tr w:rsidR="005049DC" w:rsidRPr="00773691" w14:paraId="1360BF8A" w14:textId="77777777">
        <w:trPr>
          <w:trHeight w:val="148"/>
        </w:trPr>
        <w:tc>
          <w:tcPr>
            <w:tcW w:w="2232" w:type="dxa"/>
            <w:vAlign w:val="bottom"/>
          </w:tcPr>
          <w:p w14:paraId="364F21BD"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SERVICE </w:t>
            </w:r>
            <w:r w:rsidRPr="0036187A">
              <w:rPr>
                <w:rFonts w:ascii="Cordia New" w:eastAsia="Angsana New" w:cs="Cordia New"/>
                <w:lang w:val="en-US"/>
              </w:rPr>
              <w:tab/>
              <w:t xml:space="preserve">SECURITY GUARD  </w:t>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14CE149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40F8E941"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28193AE1"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6AF4A287"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60BF83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43F759B" w14:textId="01B19DF8"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2</w:t>
            </w:r>
          </w:p>
        </w:tc>
        <w:tc>
          <w:tcPr>
            <w:tcW w:w="989" w:type="dxa"/>
          </w:tcPr>
          <w:p w14:paraId="218FAAA7"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2</w:t>
            </w:r>
          </w:p>
        </w:tc>
        <w:tc>
          <w:tcPr>
            <w:tcW w:w="722" w:type="dxa"/>
          </w:tcPr>
          <w:p w14:paraId="1F929F5D" w14:textId="72C22EEB" w:rsidR="005049DC" w:rsidRPr="00B06723" w:rsidRDefault="005049DC" w:rsidP="005049DC">
            <w:pPr>
              <w:tabs>
                <w:tab w:val="right" w:pos="507"/>
              </w:tabs>
              <w:spacing w:line="280" w:lineRule="exact"/>
              <w:ind w:right="-30"/>
              <w:rPr>
                <w:rFonts w:ascii="Cordia New" w:cs="Cordia New"/>
              </w:rPr>
            </w:pPr>
            <w:r w:rsidRPr="0062407E">
              <w:rPr>
                <w:rFonts w:ascii="Cordia New" w:cs="Cordia New"/>
              </w:rPr>
              <w:tab/>
            </w:r>
            <w:r w:rsidRPr="005049DC">
              <w:rPr>
                <w:rFonts w:ascii="Cordia New" w:cs="Cordia New"/>
              </w:rPr>
              <w:t>19</w:t>
            </w:r>
          </w:p>
        </w:tc>
        <w:tc>
          <w:tcPr>
            <w:tcW w:w="889" w:type="dxa"/>
          </w:tcPr>
          <w:p w14:paraId="56F86C54" w14:textId="33D4A719" w:rsidR="005049DC" w:rsidRPr="0062407E" w:rsidRDefault="005049DC" w:rsidP="005049DC">
            <w:pPr>
              <w:tabs>
                <w:tab w:val="right" w:pos="501"/>
              </w:tabs>
              <w:spacing w:line="280" w:lineRule="exact"/>
              <w:ind w:right="-30"/>
              <w:rPr>
                <w:rFonts w:ascii="Cordia New" w:cs="Cordia New"/>
              </w:rPr>
            </w:pPr>
            <w:r w:rsidRPr="0062407E">
              <w:rPr>
                <w:rFonts w:ascii="Cordia New" w:cs="Cordia New"/>
              </w:rPr>
              <w:tab/>
              <w:t>20</w:t>
            </w:r>
          </w:p>
        </w:tc>
      </w:tr>
      <w:tr w:rsidR="005049DC" w:rsidRPr="00773691" w14:paraId="6B6185DD" w14:textId="77777777">
        <w:trPr>
          <w:trHeight w:val="40"/>
        </w:trPr>
        <w:tc>
          <w:tcPr>
            <w:tcW w:w="2232" w:type="dxa"/>
            <w:vAlign w:val="bottom"/>
          </w:tcPr>
          <w:p w14:paraId="01A0CFA1"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STORAGE </w:t>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1149F356"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5D08E54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39510BF5"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75447D7C"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5F8EE2D3"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7A09E55" w14:textId="1605DCD5" w:rsidR="005049DC" w:rsidRPr="0036187A" w:rsidRDefault="005049DC" w:rsidP="005049DC">
            <w:pPr>
              <w:tabs>
                <w:tab w:val="right" w:pos="517"/>
              </w:tabs>
              <w:spacing w:line="280" w:lineRule="exact"/>
              <w:rPr>
                <w:rFonts w:ascii="Cordia New" w:cs="Cordia New"/>
              </w:rPr>
            </w:pPr>
            <w:r w:rsidRPr="0036187A">
              <w:rPr>
                <w:rFonts w:ascii="Cordia New" w:cs="Cordia New"/>
                <w:cs/>
              </w:rPr>
              <w:tab/>
            </w:r>
            <w:r w:rsidRPr="0036187A">
              <w:rPr>
                <w:rFonts w:ascii="Cordia New" w:cs="Cordia New"/>
              </w:rPr>
              <w:t>3</w:t>
            </w:r>
          </w:p>
        </w:tc>
        <w:tc>
          <w:tcPr>
            <w:tcW w:w="989" w:type="dxa"/>
          </w:tcPr>
          <w:p w14:paraId="37E6E903"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cs/>
              </w:rPr>
              <w:tab/>
            </w:r>
            <w:r w:rsidRPr="0036187A">
              <w:rPr>
                <w:rFonts w:ascii="Cordia New" w:cs="Cordia New"/>
              </w:rPr>
              <w:t>3</w:t>
            </w:r>
          </w:p>
        </w:tc>
        <w:tc>
          <w:tcPr>
            <w:tcW w:w="722" w:type="dxa"/>
          </w:tcPr>
          <w:p w14:paraId="3085F288" w14:textId="435CBF70" w:rsidR="005049DC" w:rsidRPr="00B06723" w:rsidRDefault="005049DC" w:rsidP="005049DC">
            <w:pPr>
              <w:tabs>
                <w:tab w:val="right" w:pos="501"/>
              </w:tabs>
              <w:spacing w:line="280" w:lineRule="exact"/>
              <w:ind w:right="-30"/>
              <w:rPr>
                <w:rFonts w:ascii="Cordia New" w:cs="Cordia New"/>
              </w:rPr>
            </w:pPr>
            <w:r w:rsidRPr="0062407E">
              <w:rPr>
                <w:rFonts w:ascii="Cordia New" w:cs="Cordia New"/>
                <w:cs/>
              </w:rPr>
              <w:tab/>
            </w:r>
            <w:r w:rsidRPr="005049DC">
              <w:rPr>
                <w:rFonts w:ascii="Cordia New" w:cs="Cordia New"/>
                <w:cs/>
              </w:rPr>
              <w:t>11</w:t>
            </w:r>
          </w:p>
        </w:tc>
        <w:tc>
          <w:tcPr>
            <w:tcW w:w="889" w:type="dxa"/>
          </w:tcPr>
          <w:p w14:paraId="1DB6081A" w14:textId="2EADE191" w:rsidR="005049DC" w:rsidRPr="0062407E" w:rsidRDefault="005049DC" w:rsidP="005049DC">
            <w:pPr>
              <w:tabs>
                <w:tab w:val="right" w:pos="501"/>
              </w:tabs>
              <w:spacing w:line="280" w:lineRule="exact"/>
              <w:ind w:right="-30"/>
              <w:rPr>
                <w:rFonts w:ascii="Cordia New" w:cs="Cordia New"/>
              </w:rPr>
            </w:pPr>
            <w:r w:rsidRPr="0062407E">
              <w:rPr>
                <w:rFonts w:ascii="Cordia New" w:cs="Cordia New"/>
                <w:cs/>
              </w:rPr>
              <w:tab/>
              <w:t>16</w:t>
            </w:r>
          </w:p>
        </w:tc>
      </w:tr>
      <w:tr w:rsidR="005049DC" w:rsidRPr="00773691" w14:paraId="464CB066" w14:textId="77777777">
        <w:trPr>
          <w:trHeight w:val="40"/>
        </w:trPr>
        <w:tc>
          <w:tcPr>
            <w:tcW w:w="2232" w:type="dxa"/>
            <w:vAlign w:val="bottom"/>
          </w:tcPr>
          <w:p w14:paraId="175966E0"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PROGRESS H R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5BCC4EF4"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47FDCD98"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6EC509B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vAlign w:val="bottom"/>
          </w:tcPr>
          <w:p w14:paraId="1812DF5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vAlign w:val="bottom"/>
          </w:tcPr>
          <w:p w14:paraId="270DE97D"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BC329B0" w14:textId="79F59186" w:rsidR="005049DC" w:rsidRPr="0036187A" w:rsidRDefault="005049DC" w:rsidP="005049DC">
            <w:pPr>
              <w:tabs>
                <w:tab w:val="right" w:pos="517"/>
              </w:tabs>
              <w:spacing w:line="280" w:lineRule="exact"/>
              <w:rPr>
                <w:rFonts w:ascii="Cordia New" w:cs="Cordia New"/>
              </w:rPr>
            </w:pPr>
            <w:r w:rsidRPr="0036187A">
              <w:rPr>
                <w:rFonts w:ascii="Cordia New" w:cs="Cordia New"/>
              </w:rPr>
              <w:tab/>
              <w:t>1</w:t>
            </w:r>
          </w:p>
        </w:tc>
        <w:tc>
          <w:tcPr>
            <w:tcW w:w="989" w:type="dxa"/>
          </w:tcPr>
          <w:p w14:paraId="69233780"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1</w:t>
            </w:r>
          </w:p>
        </w:tc>
        <w:tc>
          <w:tcPr>
            <w:tcW w:w="722" w:type="dxa"/>
            <w:vAlign w:val="bottom"/>
          </w:tcPr>
          <w:p w14:paraId="07151F4B" w14:textId="0D75CA10" w:rsidR="005049DC" w:rsidRPr="00B06723" w:rsidRDefault="005049DC" w:rsidP="005049DC">
            <w:pPr>
              <w:tabs>
                <w:tab w:val="right" w:pos="507"/>
              </w:tabs>
              <w:spacing w:line="280" w:lineRule="exact"/>
              <w:ind w:right="-30"/>
              <w:rPr>
                <w:rFonts w:ascii="Cordia New" w:cs="Cordia New"/>
              </w:rPr>
            </w:pPr>
            <w:r w:rsidRPr="0062407E">
              <w:rPr>
                <w:rFonts w:ascii="Cordia New" w:cs="Cordia New"/>
                <w:cs/>
              </w:rPr>
              <w:tab/>
            </w:r>
            <w:r w:rsidRPr="005049DC">
              <w:rPr>
                <w:rFonts w:ascii="Cordia New" w:cs="Cordia New"/>
                <w:cs/>
              </w:rPr>
              <w:t>70</w:t>
            </w:r>
          </w:p>
        </w:tc>
        <w:tc>
          <w:tcPr>
            <w:tcW w:w="889" w:type="dxa"/>
            <w:vAlign w:val="bottom"/>
          </w:tcPr>
          <w:p w14:paraId="505E220A" w14:textId="7AB03303" w:rsidR="005049DC" w:rsidRPr="0062407E" w:rsidRDefault="005049DC" w:rsidP="005049DC">
            <w:pPr>
              <w:tabs>
                <w:tab w:val="right" w:pos="501"/>
              </w:tabs>
              <w:spacing w:line="280" w:lineRule="exact"/>
              <w:ind w:right="-30"/>
              <w:rPr>
                <w:rFonts w:ascii="Cordia New" w:cs="Cordia New"/>
                <w:lang w:val="en-US"/>
              </w:rPr>
            </w:pPr>
            <w:r w:rsidRPr="0062407E">
              <w:rPr>
                <w:rFonts w:ascii="Cordia New" w:cs="Cordia New"/>
                <w:cs/>
              </w:rPr>
              <w:tab/>
              <w:t>25</w:t>
            </w:r>
          </w:p>
        </w:tc>
      </w:tr>
      <w:tr w:rsidR="005049DC" w:rsidRPr="00773691" w14:paraId="2F50F455" w14:textId="77777777" w:rsidTr="0062407E">
        <w:trPr>
          <w:trHeight w:val="142"/>
        </w:trPr>
        <w:tc>
          <w:tcPr>
            <w:tcW w:w="2232" w:type="dxa"/>
            <w:vAlign w:val="bottom"/>
          </w:tcPr>
          <w:p w14:paraId="07181FEF"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SERVICE SUPPORT </w:t>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438DD65C"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33656CA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5506055A"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630840DC"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EAD18B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19A8B7C" w14:textId="5CDCB0B9" w:rsidR="005049DC" w:rsidRPr="0036187A" w:rsidRDefault="005049DC" w:rsidP="005049DC">
            <w:pPr>
              <w:tabs>
                <w:tab w:val="right" w:pos="517"/>
              </w:tabs>
              <w:spacing w:line="280" w:lineRule="exact"/>
              <w:rPr>
                <w:rFonts w:ascii="Cordia New" w:cs="Cordia New"/>
              </w:rPr>
            </w:pPr>
            <w:r w:rsidRPr="0036187A">
              <w:rPr>
                <w:rFonts w:ascii="Cordia New" w:cs="Cordia New"/>
              </w:rPr>
              <w:tab/>
              <w:t>4</w:t>
            </w:r>
          </w:p>
        </w:tc>
        <w:tc>
          <w:tcPr>
            <w:tcW w:w="989" w:type="dxa"/>
          </w:tcPr>
          <w:p w14:paraId="00E5EDD1"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4</w:t>
            </w:r>
          </w:p>
        </w:tc>
        <w:tc>
          <w:tcPr>
            <w:tcW w:w="722" w:type="dxa"/>
          </w:tcPr>
          <w:p w14:paraId="0FE10F45" w14:textId="42448E47" w:rsidR="005049DC" w:rsidRPr="00B06723" w:rsidRDefault="005049DC" w:rsidP="005049DC">
            <w:pPr>
              <w:tabs>
                <w:tab w:val="right" w:pos="507"/>
              </w:tabs>
              <w:spacing w:line="280" w:lineRule="exact"/>
              <w:ind w:right="-30"/>
              <w:rPr>
                <w:rFonts w:ascii="Cordia New" w:cs="Cordia New"/>
                <w:cs/>
              </w:rPr>
            </w:pPr>
            <w:r w:rsidRPr="0062407E">
              <w:rPr>
                <w:rFonts w:ascii="Cordia New" w:cs="Cordia New"/>
                <w:cs/>
              </w:rPr>
              <w:tab/>
            </w:r>
            <w:r w:rsidRPr="005049DC">
              <w:rPr>
                <w:rFonts w:ascii="Cordia New" w:cs="Cordia New"/>
                <w:cs/>
              </w:rPr>
              <w:t>22</w:t>
            </w:r>
          </w:p>
        </w:tc>
        <w:tc>
          <w:tcPr>
            <w:tcW w:w="889" w:type="dxa"/>
          </w:tcPr>
          <w:p w14:paraId="48138137" w14:textId="63CFAF38" w:rsidR="005049DC" w:rsidRPr="0062407E" w:rsidRDefault="005049DC" w:rsidP="005049DC">
            <w:pPr>
              <w:tabs>
                <w:tab w:val="right" w:pos="501"/>
              </w:tabs>
              <w:spacing w:line="280" w:lineRule="exact"/>
              <w:ind w:right="-30"/>
              <w:rPr>
                <w:rFonts w:ascii="Cordia New" w:cs="Cordia New"/>
              </w:rPr>
            </w:pPr>
            <w:r w:rsidRPr="0062407E">
              <w:rPr>
                <w:rFonts w:ascii="Cordia New" w:cs="Cordia New"/>
                <w:cs/>
              </w:rPr>
              <w:tab/>
              <w:t>24</w:t>
            </w:r>
          </w:p>
        </w:tc>
      </w:tr>
      <w:tr w:rsidR="005049DC" w:rsidRPr="00773691" w14:paraId="270A27A5" w14:textId="77777777">
        <w:trPr>
          <w:trHeight w:val="40"/>
        </w:trPr>
        <w:tc>
          <w:tcPr>
            <w:tcW w:w="2232" w:type="dxa"/>
            <w:vAlign w:val="bottom"/>
          </w:tcPr>
          <w:p w14:paraId="4FBA3ED7"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COLLECTION </w:t>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37098F6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04CF3F55"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1DBD5C5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048C8C37"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1EEBD13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7C58CB5" w14:textId="19748A8B" w:rsidR="005049DC" w:rsidRPr="0036187A" w:rsidRDefault="005049DC" w:rsidP="005049DC">
            <w:pPr>
              <w:tabs>
                <w:tab w:val="right" w:pos="517"/>
              </w:tabs>
              <w:spacing w:line="280" w:lineRule="exact"/>
              <w:rPr>
                <w:rFonts w:ascii="Cordia New" w:cs="Cordia New"/>
              </w:rPr>
            </w:pPr>
            <w:r w:rsidRPr="0036187A">
              <w:rPr>
                <w:rFonts w:ascii="Cordia New" w:cs="Cordia New"/>
              </w:rPr>
              <w:tab/>
              <w:t>5</w:t>
            </w:r>
          </w:p>
        </w:tc>
        <w:tc>
          <w:tcPr>
            <w:tcW w:w="989" w:type="dxa"/>
          </w:tcPr>
          <w:p w14:paraId="50B3ED45"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5</w:t>
            </w:r>
          </w:p>
        </w:tc>
        <w:tc>
          <w:tcPr>
            <w:tcW w:w="722" w:type="dxa"/>
          </w:tcPr>
          <w:p w14:paraId="21A25107" w14:textId="213E7487" w:rsidR="005049DC" w:rsidRPr="0036187A" w:rsidRDefault="005049DC" w:rsidP="005049DC">
            <w:pPr>
              <w:tabs>
                <w:tab w:val="right" w:pos="507"/>
              </w:tabs>
              <w:spacing w:line="280" w:lineRule="exact"/>
              <w:ind w:right="-30"/>
              <w:rPr>
                <w:rFonts w:ascii="Cordia New" w:cs="Cordia New"/>
              </w:rPr>
            </w:pPr>
            <w:r w:rsidRPr="0062407E">
              <w:rPr>
                <w:rFonts w:ascii="Cordia New" w:cs="Cordia New"/>
                <w:cs/>
              </w:rPr>
              <w:tab/>
              <w:t>20</w:t>
            </w:r>
          </w:p>
        </w:tc>
        <w:tc>
          <w:tcPr>
            <w:tcW w:w="889" w:type="dxa"/>
          </w:tcPr>
          <w:p w14:paraId="6B0B2EAA" w14:textId="5C2EAAA6" w:rsidR="005049DC" w:rsidRPr="0062407E" w:rsidRDefault="005049DC" w:rsidP="005049DC">
            <w:pPr>
              <w:tabs>
                <w:tab w:val="right" w:pos="501"/>
              </w:tabs>
              <w:spacing w:line="280" w:lineRule="exact"/>
              <w:ind w:right="-30"/>
              <w:rPr>
                <w:rFonts w:ascii="Cordia New" w:cs="Cordia New"/>
                <w:lang w:val="en-US"/>
              </w:rPr>
            </w:pPr>
            <w:r w:rsidRPr="0062407E">
              <w:rPr>
                <w:rFonts w:ascii="Cordia New" w:cs="Cordia New"/>
                <w:cs/>
              </w:rPr>
              <w:tab/>
              <w:t>20</w:t>
            </w:r>
          </w:p>
        </w:tc>
      </w:tr>
      <w:tr w:rsidR="005049DC" w:rsidRPr="0036187A" w14:paraId="5B80818F" w14:textId="77777777">
        <w:trPr>
          <w:trHeight w:val="40"/>
        </w:trPr>
        <w:tc>
          <w:tcPr>
            <w:tcW w:w="2232" w:type="dxa"/>
            <w:vAlign w:val="bottom"/>
          </w:tcPr>
          <w:p w14:paraId="4B9FB065"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 xml:space="preserve">PROGRESS TRAINING </w:t>
            </w:r>
            <w:r w:rsidRPr="0036187A">
              <w:rPr>
                <w:rFonts w:ascii="Cordia New" w:eastAsia="Angsana New" w:cs="Cordia New"/>
                <w:lang w:val="en-US"/>
              </w:rPr>
              <w:br/>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483EE929"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Service</w:t>
            </w:r>
          </w:p>
        </w:tc>
        <w:tc>
          <w:tcPr>
            <w:tcW w:w="853" w:type="dxa"/>
          </w:tcPr>
          <w:p w14:paraId="308394E6"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42F40E93"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27E00122"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57984620"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7C70C20" w14:textId="26F3A81A" w:rsidR="005049DC" w:rsidRPr="0036187A" w:rsidRDefault="005049DC" w:rsidP="005049DC">
            <w:pPr>
              <w:tabs>
                <w:tab w:val="right" w:pos="517"/>
              </w:tabs>
              <w:spacing w:line="280" w:lineRule="exact"/>
              <w:rPr>
                <w:rFonts w:ascii="Cordia New" w:cs="Cordia New"/>
              </w:rPr>
            </w:pPr>
            <w:r w:rsidRPr="0036187A">
              <w:rPr>
                <w:rFonts w:ascii="Cordia New" w:cs="Cordia New"/>
              </w:rPr>
              <w:tab/>
              <w:t>2</w:t>
            </w:r>
          </w:p>
        </w:tc>
        <w:tc>
          <w:tcPr>
            <w:tcW w:w="989" w:type="dxa"/>
          </w:tcPr>
          <w:p w14:paraId="7A28DA93"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2</w:t>
            </w:r>
          </w:p>
        </w:tc>
        <w:tc>
          <w:tcPr>
            <w:tcW w:w="722" w:type="dxa"/>
          </w:tcPr>
          <w:p w14:paraId="0C562707" w14:textId="77777777" w:rsidR="005049DC" w:rsidRPr="0036187A" w:rsidRDefault="005049DC" w:rsidP="005049DC">
            <w:pPr>
              <w:tabs>
                <w:tab w:val="center" w:pos="276"/>
                <w:tab w:val="right" w:pos="507"/>
              </w:tabs>
              <w:spacing w:line="280" w:lineRule="exact"/>
              <w:ind w:right="-30"/>
              <w:rPr>
                <w:rFonts w:ascii="Cordia New" w:cs="Cordia New"/>
              </w:rPr>
            </w:pPr>
            <w:r w:rsidRPr="0036187A">
              <w:rPr>
                <w:rFonts w:ascii="Cordia New" w:cs="Cordia New"/>
              </w:rPr>
              <w:tab/>
              <w:t>-</w:t>
            </w:r>
          </w:p>
        </w:tc>
        <w:tc>
          <w:tcPr>
            <w:tcW w:w="889" w:type="dxa"/>
          </w:tcPr>
          <w:p w14:paraId="6023E120" w14:textId="3FC9D819" w:rsidR="005049DC" w:rsidRPr="0062407E" w:rsidRDefault="005049DC" w:rsidP="005049DC">
            <w:pPr>
              <w:tabs>
                <w:tab w:val="center" w:pos="276"/>
                <w:tab w:val="right" w:pos="501"/>
              </w:tabs>
              <w:spacing w:line="280" w:lineRule="exact"/>
              <w:ind w:right="-30"/>
              <w:rPr>
                <w:rFonts w:ascii="Cordia New" w:cs="Cordia New"/>
                <w:snapToGrid w:val="0"/>
              </w:rPr>
            </w:pPr>
            <w:r w:rsidRPr="0062407E">
              <w:rPr>
                <w:rFonts w:ascii="Cordia New" w:cs="Cordia New"/>
              </w:rPr>
              <w:tab/>
              <w:t>-</w:t>
            </w:r>
          </w:p>
        </w:tc>
      </w:tr>
      <w:tr w:rsidR="005049DC" w:rsidRPr="0036187A" w14:paraId="70E69302" w14:textId="77777777" w:rsidTr="00710BA8">
        <w:trPr>
          <w:trHeight w:hRule="exact" w:val="151"/>
        </w:trPr>
        <w:tc>
          <w:tcPr>
            <w:tcW w:w="2232" w:type="dxa"/>
            <w:vAlign w:val="bottom"/>
          </w:tcPr>
          <w:p w14:paraId="6BF72B3B" w14:textId="77777777" w:rsidR="005049DC" w:rsidRPr="0036187A" w:rsidRDefault="005049DC" w:rsidP="005049DC">
            <w:pPr>
              <w:tabs>
                <w:tab w:val="left" w:pos="284"/>
              </w:tabs>
              <w:spacing w:line="280" w:lineRule="exact"/>
              <w:ind w:right="-108"/>
              <w:rPr>
                <w:rFonts w:ascii="Cordia New" w:eastAsia="Angsana New" w:cs="Cordia New"/>
                <w:lang w:val="en-US"/>
              </w:rPr>
            </w:pPr>
          </w:p>
        </w:tc>
        <w:tc>
          <w:tcPr>
            <w:tcW w:w="1274" w:type="dxa"/>
          </w:tcPr>
          <w:p w14:paraId="04425FF0" w14:textId="77777777" w:rsidR="005049DC" w:rsidRPr="0036187A" w:rsidRDefault="005049DC" w:rsidP="005049DC">
            <w:pPr>
              <w:spacing w:line="280" w:lineRule="exact"/>
              <w:ind w:left="-108" w:right="-108"/>
              <w:jc w:val="center"/>
              <w:rPr>
                <w:rFonts w:ascii="Cordia New" w:eastAsia="Angsana New" w:cs="Cordia New"/>
              </w:rPr>
            </w:pPr>
          </w:p>
        </w:tc>
        <w:tc>
          <w:tcPr>
            <w:tcW w:w="853" w:type="dxa"/>
          </w:tcPr>
          <w:p w14:paraId="01672414" w14:textId="77777777" w:rsidR="005049DC" w:rsidRPr="0036187A" w:rsidRDefault="005049DC" w:rsidP="005049DC">
            <w:pPr>
              <w:spacing w:line="280" w:lineRule="exact"/>
              <w:ind w:left="-108" w:right="-108"/>
              <w:jc w:val="center"/>
              <w:rPr>
                <w:rFonts w:ascii="Cordia New" w:eastAsia="Angsana New" w:cs="Cordia New"/>
              </w:rPr>
            </w:pPr>
          </w:p>
        </w:tc>
        <w:tc>
          <w:tcPr>
            <w:tcW w:w="708" w:type="dxa"/>
          </w:tcPr>
          <w:p w14:paraId="6CDFB4FB" w14:textId="77777777" w:rsidR="005049DC" w:rsidRPr="0036187A" w:rsidRDefault="005049DC" w:rsidP="005049DC">
            <w:pPr>
              <w:spacing w:line="280" w:lineRule="exact"/>
              <w:ind w:left="-108" w:right="-108"/>
              <w:jc w:val="center"/>
              <w:rPr>
                <w:rFonts w:ascii="Cordia New" w:eastAsia="Angsana New" w:cs="Cordia New"/>
              </w:rPr>
            </w:pPr>
          </w:p>
        </w:tc>
        <w:tc>
          <w:tcPr>
            <w:tcW w:w="775" w:type="dxa"/>
          </w:tcPr>
          <w:p w14:paraId="5D2EF758"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6DD3E194"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7481D935" w14:textId="77777777" w:rsidR="005049DC" w:rsidRPr="0036187A" w:rsidRDefault="005049DC" w:rsidP="005049DC">
            <w:pPr>
              <w:tabs>
                <w:tab w:val="right" w:pos="517"/>
              </w:tabs>
              <w:spacing w:line="280" w:lineRule="exact"/>
              <w:rPr>
                <w:rFonts w:ascii="Cordia New" w:cs="Cordia New"/>
              </w:rPr>
            </w:pPr>
          </w:p>
        </w:tc>
        <w:tc>
          <w:tcPr>
            <w:tcW w:w="989" w:type="dxa"/>
          </w:tcPr>
          <w:p w14:paraId="3476BC91" w14:textId="77777777" w:rsidR="005049DC" w:rsidRPr="0036187A" w:rsidRDefault="005049DC" w:rsidP="005049DC">
            <w:pPr>
              <w:tabs>
                <w:tab w:val="right" w:pos="511"/>
              </w:tabs>
              <w:spacing w:line="280" w:lineRule="exact"/>
              <w:rPr>
                <w:rFonts w:ascii="Cordia New" w:cs="Cordia New"/>
              </w:rPr>
            </w:pPr>
          </w:p>
        </w:tc>
        <w:tc>
          <w:tcPr>
            <w:tcW w:w="722" w:type="dxa"/>
          </w:tcPr>
          <w:p w14:paraId="4A2CD952" w14:textId="77777777" w:rsidR="005049DC" w:rsidRPr="0036187A" w:rsidRDefault="005049DC" w:rsidP="005049DC">
            <w:pPr>
              <w:tabs>
                <w:tab w:val="center" w:pos="276"/>
                <w:tab w:val="right" w:pos="507"/>
              </w:tabs>
              <w:spacing w:line="280" w:lineRule="exact"/>
              <w:ind w:right="-30"/>
              <w:rPr>
                <w:rFonts w:ascii="Cordia New" w:cs="Cordia New"/>
              </w:rPr>
            </w:pPr>
          </w:p>
        </w:tc>
        <w:tc>
          <w:tcPr>
            <w:tcW w:w="889" w:type="dxa"/>
          </w:tcPr>
          <w:p w14:paraId="359A060B" w14:textId="77777777" w:rsidR="005049DC" w:rsidRPr="0036187A" w:rsidRDefault="005049DC" w:rsidP="005049DC">
            <w:pPr>
              <w:tabs>
                <w:tab w:val="right" w:pos="501"/>
              </w:tabs>
              <w:spacing w:line="280" w:lineRule="exact"/>
              <w:rPr>
                <w:rFonts w:ascii="Cordia New" w:cs="Cordia New"/>
                <w:snapToGrid w:val="0"/>
              </w:rPr>
            </w:pPr>
          </w:p>
        </w:tc>
      </w:tr>
      <w:tr w:rsidR="005049DC" w:rsidRPr="0036187A" w14:paraId="5B0257B3" w14:textId="77777777">
        <w:trPr>
          <w:trHeight w:val="40"/>
        </w:trPr>
        <w:tc>
          <w:tcPr>
            <w:tcW w:w="2232" w:type="dxa"/>
          </w:tcPr>
          <w:p w14:paraId="58A2AAB6" w14:textId="77777777" w:rsidR="005049DC" w:rsidRPr="0036187A" w:rsidRDefault="005049DC" w:rsidP="005049DC">
            <w:pPr>
              <w:tabs>
                <w:tab w:val="left" w:pos="180"/>
                <w:tab w:val="left" w:pos="450"/>
                <w:tab w:val="left" w:pos="2659"/>
              </w:tabs>
              <w:spacing w:line="280" w:lineRule="exact"/>
              <w:ind w:right="-176"/>
              <w:jc w:val="both"/>
              <w:rPr>
                <w:rFonts w:ascii="Cordia New" w:eastAsia="Angsana New" w:cs="Cordia New"/>
                <w:u w:val="single"/>
                <w:lang w:val="en-US"/>
              </w:rPr>
            </w:pPr>
            <w:r w:rsidRPr="0036187A">
              <w:rPr>
                <w:rFonts w:ascii="Cordia New" w:eastAsia="Angsana New" w:cs="Cordia New"/>
                <w:u w:val="single"/>
              </w:rPr>
              <w:t>Indirect subsidiaries</w:t>
            </w:r>
          </w:p>
        </w:tc>
        <w:tc>
          <w:tcPr>
            <w:tcW w:w="1274" w:type="dxa"/>
            <w:vAlign w:val="bottom"/>
          </w:tcPr>
          <w:p w14:paraId="737BF309" w14:textId="77777777" w:rsidR="005049DC" w:rsidRPr="0036187A" w:rsidRDefault="005049DC" w:rsidP="005049DC">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7527A830" w14:textId="77777777" w:rsidR="005049DC" w:rsidRPr="0036187A" w:rsidRDefault="005049DC" w:rsidP="005049DC">
            <w:pPr>
              <w:spacing w:line="280" w:lineRule="exact"/>
              <w:ind w:left="-104" w:right="-108"/>
              <w:jc w:val="center"/>
              <w:rPr>
                <w:rFonts w:ascii="Cordia New" w:eastAsia="Angsana New" w:cs="Cordia New"/>
              </w:rPr>
            </w:pPr>
          </w:p>
        </w:tc>
        <w:tc>
          <w:tcPr>
            <w:tcW w:w="708" w:type="dxa"/>
            <w:vAlign w:val="bottom"/>
          </w:tcPr>
          <w:p w14:paraId="0D6C2676" w14:textId="77777777" w:rsidR="005049DC" w:rsidRPr="0036187A" w:rsidRDefault="005049DC" w:rsidP="005049DC">
            <w:pPr>
              <w:spacing w:line="280" w:lineRule="exact"/>
              <w:ind w:left="-104" w:right="-108"/>
              <w:jc w:val="center"/>
              <w:rPr>
                <w:rFonts w:ascii="Cordia New" w:eastAsia="Angsana New" w:cs="Cordia New"/>
              </w:rPr>
            </w:pPr>
          </w:p>
        </w:tc>
        <w:tc>
          <w:tcPr>
            <w:tcW w:w="775" w:type="dxa"/>
            <w:vAlign w:val="bottom"/>
          </w:tcPr>
          <w:p w14:paraId="090C3B70" w14:textId="77777777" w:rsidR="005049DC" w:rsidRPr="0036187A" w:rsidRDefault="005049DC" w:rsidP="005049DC">
            <w:pPr>
              <w:spacing w:line="280" w:lineRule="exact"/>
              <w:ind w:left="-31" w:right="-30"/>
              <w:jc w:val="center"/>
              <w:rPr>
                <w:rFonts w:ascii="Cordia New" w:cs="Cordia New"/>
                <w:snapToGrid w:val="0"/>
              </w:rPr>
            </w:pPr>
          </w:p>
        </w:tc>
        <w:tc>
          <w:tcPr>
            <w:tcW w:w="929" w:type="dxa"/>
            <w:vAlign w:val="bottom"/>
          </w:tcPr>
          <w:p w14:paraId="3550DE80"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7A74B1C8" w14:textId="77777777" w:rsidR="005049DC" w:rsidRPr="0036187A" w:rsidRDefault="005049DC" w:rsidP="005049DC">
            <w:pPr>
              <w:tabs>
                <w:tab w:val="decimal" w:pos="395"/>
                <w:tab w:val="right" w:pos="619"/>
              </w:tabs>
              <w:spacing w:line="280" w:lineRule="exact"/>
              <w:rPr>
                <w:rFonts w:ascii="Cordia New" w:cs="Cordia New"/>
                <w:snapToGrid w:val="0"/>
              </w:rPr>
            </w:pPr>
          </w:p>
        </w:tc>
        <w:tc>
          <w:tcPr>
            <w:tcW w:w="989" w:type="dxa"/>
          </w:tcPr>
          <w:p w14:paraId="69D54B53" w14:textId="77777777" w:rsidR="005049DC" w:rsidRPr="0036187A" w:rsidRDefault="005049DC" w:rsidP="005049DC">
            <w:pPr>
              <w:tabs>
                <w:tab w:val="decimal" w:pos="395"/>
                <w:tab w:val="right" w:pos="619"/>
              </w:tabs>
              <w:spacing w:line="280" w:lineRule="exact"/>
              <w:rPr>
                <w:rFonts w:ascii="Cordia New" w:cs="Cordia New"/>
                <w:snapToGrid w:val="0"/>
              </w:rPr>
            </w:pPr>
          </w:p>
        </w:tc>
        <w:tc>
          <w:tcPr>
            <w:tcW w:w="722" w:type="dxa"/>
            <w:vAlign w:val="bottom"/>
          </w:tcPr>
          <w:p w14:paraId="36B7B127" w14:textId="77777777" w:rsidR="005049DC" w:rsidRPr="0036187A" w:rsidRDefault="005049DC" w:rsidP="005049DC">
            <w:pPr>
              <w:tabs>
                <w:tab w:val="center" w:pos="323"/>
                <w:tab w:val="right" w:pos="507"/>
              </w:tabs>
              <w:spacing w:line="280" w:lineRule="exact"/>
              <w:ind w:right="-30"/>
              <w:rPr>
                <w:rFonts w:ascii="Cordia New" w:cs="Cordia New"/>
                <w:snapToGrid w:val="0"/>
              </w:rPr>
            </w:pPr>
          </w:p>
        </w:tc>
        <w:tc>
          <w:tcPr>
            <w:tcW w:w="889" w:type="dxa"/>
            <w:vAlign w:val="bottom"/>
          </w:tcPr>
          <w:p w14:paraId="401404A0" w14:textId="77777777" w:rsidR="005049DC" w:rsidRPr="0036187A" w:rsidRDefault="005049DC" w:rsidP="005049DC">
            <w:pPr>
              <w:tabs>
                <w:tab w:val="center" w:pos="461"/>
                <w:tab w:val="right" w:pos="658"/>
              </w:tabs>
              <w:spacing w:line="280" w:lineRule="exact"/>
              <w:ind w:right="-30"/>
              <w:rPr>
                <w:rFonts w:ascii="Cordia New" w:cs="Cordia New"/>
                <w:snapToGrid w:val="0"/>
              </w:rPr>
            </w:pPr>
          </w:p>
        </w:tc>
      </w:tr>
      <w:tr w:rsidR="005049DC" w:rsidRPr="0036187A" w14:paraId="63A6BDE1" w14:textId="77777777">
        <w:trPr>
          <w:trHeight w:val="40"/>
        </w:trPr>
        <w:tc>
          <w:tcPr>
            <w:tcW w:w="2232" w:type="dxa"/>
          </w:tcPr>
          <w:p w14:paraId="03EB453F" w14:textId="77777777" w:rsidR="005049DC" w:rsidRPr="0036187A" w:rsidRDefault="005049DC" w:rsidP="005049DC">
            <w:pPr>
              <w:tabs>
                <w:tab w:val="left" w:pos="133"/>
              </w:tabs>
              <w:spacing w:line="280" w:lineRule="exact"/>
              <w:ind w:right="-108"/>
              <w:rPr>
                <w:rFonts w:ascii="Cordia New" w:eastAsia="Angsana New" w:cs="Cordia New"/>
                <w:u w:val="single"/>
                <w:lang w:val="en-US"/>
              </w:rPr>
            </w:pPr>
            <w:r w:rsidRPr="0036187A">
              <w:rPr>
                <w:rFonts w:ascii="Cordia New" w:eastAsia="Angsana New" w:cs="Cordia New"/>
                <w:u w:val="single"/>
                <w:lang w:val="en-US"/>
              </w:rPr>
              <w:t xml:space="preserve">Subsidiaries of MUANG THAI  </w:t>
            </w:r>
            <w:r w:rsidRPr="0036187A">
              <w:rPr>
                <w:rFonts w:ascii="Cordia New" w:eastAsia="Angsana New" w:cs="Cordia New"/>
                <w:lang w:val="en-US"/>
              </w:rPr>
              <w:tab/>
            </w:r>
            <w:r w:rsidRPr="0036187A">
              <w:rPr>
                <w:rFonts w:ascii="Cordia New" w:eastAsia="Angsana New" w:cs="Cordia New"/>
                <w:u w:val="single"/>
                <w:lang w:val="en-US"/>
              </w:rPr>
              <w:t>GROUP HOLDING 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vAlign w:val="bottom"/>
          </w:tcPr>
          <w:p w14:paraId="73CC45D8"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7EA06600"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6A761BFD"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501C9AD7"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746D1374"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179031D1" w14:textId="77777777" w:rsidR="005049DC" w:rsidRPr="0036187A" w:rsidRDefault="005049DC" w:rsidP="005049DC">
            <w:pPr>
              <w:tabs>
                <w:tab w:val="center" w:pos="326"/>
                <w:tab w:val="right" w:pos="511"/>
              </w:tabs>
              <w:spacing w:line="280" w:lineRule="exact"/>
              <w:rPr>
                <w:rFonts w:ascii="Cordia New" w:cs="Cordia New"/>
              </w:rPr>
            </w:pPr>
          </w:p>
        </w:tc>
        <w:tc>
          <w:tcPr>
            <w:tcW w:w="989" w:type="dxa"/>
          </w:tcPr>
          <w:p w14:paraId="11D3EF54"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0A91192C"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7B7F748A"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snapToGrid w:val="0"/>
                <w:cs/>
              </w:rPr>
              <w:tab/>
            </w:r>
          </w:p>
        </w:tc>
      </w:tr>
      <w:tr w:rsidR="005049DC" w:rsidRPr="0036187A" w14:paraId="24F90491" w14:textId="77777777">
        <w:trPr>
          <w:trHeight w:val="40"/>
        </w:trPr>
        <w:tc>
          <w:tcPr>
            <w:tcW w:w="2232" w:type="dxa"/>
          </w:tcPr>
          <w:p w14:paraId="0ECF4260"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MUANG THAI LIFE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ASSURANCE</w:t>
            </w:r>
            <w:r w:rsidRPr="0036187A">
              <w:rPr>
                <w:rFonts w:ascii="Cordia New" w:eastAsia="Angsana New" w:cs="Cordia New"/>
                <w:cs/>
                <w:lang w:val="en-US"/>
              </w:rPr>
              <w:t xml:space="preserve"> </w:t>
            </w:r>
            <w:r w:rsidRPr="0036187A">
              <w:rPr>
                <w:rFonts w:ascii="Cordia New" w:eastAsia="Angsana New" w:cs="Cordia New"/>
                <w:lang w:val="en-US"/>
              </w:rPr>
              <w:t xml:space="preserve">PCL </w:t>
            </w:r>
            <w:r w:rsidRPr="0036187A">
              <w:rPr>
                <w:rFonts w:ascii="Cordia New" w:eastAsia="Angsana New" w:cs="Cordia New"/>
                <w:cs/>
                <w:lang w:val="en-US"/>
              </w:rPr>
              <w:tab/>
            </w:r>
            <w:r w:rsidRPr="0036187A">
              <w:rPr>
                <w:rFonts w:ascii="Cordia New" w:eastAsia="Angsana New" w:cs="Cordia New"/>
                <w:cs/>
                <w:lang w:val="en-US"/>
              </w:rPr>
              <w:tab/>
            </w:r>
            <w:r w:rsidRPr="0036187A">
              <w:rPr>
                <w:rFonts w:ascii="Cordia New" w:eastAsia="Angsana New" w:cs="Cordia New"/>
                <w:cs/>
                <w:lang w:val="en-US"/>
              </w:rPr>
              <w:tab/>
              <w:t>(“</w:t>
            </w:r>
            <w:r w:rsidRPr="0036187A">
              <w:rPr>
                <w:rFonts w:ascii="Cordia New" w:eastAsia="Angsana New" w:cs="Cordia New"/>
                <w:lang w:val="en-US"/>
              </w:rPr>
              <w:t>MTL</w:t>
            </w:r>
            <w:r w:rsidRPr="0036187A">
              <w:rPr>
                <w:rFonts w:ascii="Cordia New" w:eastAsia="Angsana New" w:cs="Cordia New"/>
                <w:cs/>
                <w:lang w:val="en-US"/>
              </w:rPr>
              <w:t xml:space="preserve">”) </w:t>
            </w:r>
            <w:r w:rsidRPr="0036187A">
              <w:rPr>
                <w:rFonts w:ascii="Cordia New" w:cs="Cordia New"/>
                <w:snapToGrid w:val="0"/>
                <w:vertAlign w:val="superscript"/>
              </w:rPr>
              <w:t>2</w:t>
            </w:r>
            <w:r w:rsidRPr="0036187A">
              <w:rPr>
                <w:rFonts w:ascii="Cordia New" w:cs="Cordia New" w:hint="cs"/>
                <w:snapToGrid w:val="0"/>
                <w:vertAlign w:val="superscript"/>
                <w:cs/>
              </w:rPr>
              <w:t>)</w:t>
            </w:r>
          </w:p>
        </w:tc>
        <w:tc>
          <w:tcPr>
            <w:tcW w:w="1274" w:type="dxa"/>
          </w:tcPr>
          <w:p w14:paraId="403203FD"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Life Insurance</w:t>
            </w:r>
          </w:p>
        </w:tc>
        <w:tc>
          <w:tcPr>
            <w:tcW w:w="853" w:type="dxa"/>
          </w:tcPr>
          <w:p w14:paraId="59CFD3B4"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14F99595"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45EC2BE7"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38</w:t>
            </w:r>
            <w:r w:rsidRPr="0036187A">
              <w:rPr>
                <w:rFonts w:ascii="Cordia New" w:cs="Cordia New"/>
                <w:snapToGrid w:val="0"/>
                <w:cs/>
              </w:rPr>
              <w:t>.</w:t>
            </w:r>
            <w:r w:rsidRPr="0036187A">
              <w:rPr>
                <w:rFonts w:ascii="Cordia New" w:cs="Cordia New"/>
                <w:snapToGrid w:val="0"/>
              </w:rPr>
              <w:t>25</w:t>
            </w:r>
            <w:r w:rsidRPr="0036187A">
              <w:rPr>
                <w:rFonts w:ascii="Cordia New" w:cs="Cordia New"/>
                <w:snapToGrid w:val="0"/>
                <w:cs/>
              </w:rPr>
              <w:t>%</w:t>
            </w:r>
          </w:p>
        </w:tc>
        <w:tc>
          <w:tcPr>
            <w:tcW w:w="929" w:type="dxa"/>
          </w:tcPr>
          <w:p w14:paraId="105D0E4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38</w:t>
            </w:r>
            <w:r w:rsidRPr="0036187A">
              <w:rPr>
                <w:rFonts w:ascii="Cordia New" w:cs="Cordia New"/>
                <w:snapToGrid w:val="0"/>
                <w:cs/>
              </w:rPr>
              <w:t>.</w:t>
            </w:r>
            <w:r w:rsidRPr="0036187A">
              <w:rPr>
                <w:rFonts w:ascii="Cordia New" w:cs="Cordia New"/>
                <w:snapToGrid w:val="0"/>
              </w:rPr>
              <w:t>25</w:t>
            </w:r>
            <w:r w:rsidRPr="0036187A">
              <w:rPr>
                <w:rFonts w:ascii="Cordia New" w:cs="Cordia New"/>
                <w:snapToGrid w:val="0"/>
                <w:cs/>
              </w:rPr>
              <w:t>%</w:t>
            </w:r>
          </w:p>
        </w:tc>
        <w:tc>
          <w:tcPr>
            <w:tcW w:w="851" w:type="dxa"/>
          </w:tcPr>
          <w:p w14:paraId="5CFA10C3"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0061E78E"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46FCD67A"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CBCE062"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281717B3" w14:textId="77777777">
        <w:trPr>
          <w:trHeight w:val="40"/>
        </w:trPr>
        <w:tc>
          <w:tcPr>
            <w:tcW w:w="2232" w:type="dxa"/>
          </w:tcPr>
          <w:p w14:paraId="0030F6FC" w14:textId="77777777" w:rsidR="005049DC" w:rsidRPr="0036187A" w:rsidRDefault="005049DC" w:rsidP="005049DC">
            <w:pPr>
              <w:tabs>
                <w:tab w:val="left" w:pos="284"/>
                <w:tab w:val="left" w:pos="558"/>
              </w:tabs>
              <w:spacing w:line="280" w:lineRule="exact"/>
              <w:ind w:right="-108"/>
              <w:rPr>
                <w:rFonts w:ascii="Cordia New" w:eastAsia="Angsana New" w:cs="Cordia New"/>
                <w:cs/>
                <w:lang w:val="en-US"/>
              </w:rPr>
            </w:pPr>
            <w:r w:rsidRPr="0036187A">
              <w:rPr>
                <w:rFonts w:ascii="Cordia New" w:eastAsia="Angsana New" w:cs="Cordia New"/>
                <w:lang w:val="en-US"/>
              </w:rPr>
              <w:tab/>
              <w:t xml:space="preserve">MUANG THAI BROKER </w:t>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cs="Cordia New"/>
                <w:snapToGrid w:val="0"/>
                <w:vertAlign w:val="superscript"/>
              </w:rPr>
              <w:t>2</w:t>
            </w:r>
            <w:r w:rsidRPr="0036187A">
              <w:rPr>
                <w:rFonts w:ascii="Cordia New" w:cs="Cordia New" w:hint="cs"/>
                <w:snapToGrid w:val="0"/>
                <w:vertAlign w:val="superscript"/>
                <w:cs/>
              </w:rPr>
              <w:t>)</w:t>
            </w:r>
          </w:p>
        </w:tc>
        <w:tc>
          <w:tcPr>
            <w:tcW w:w="1274" w:type="dxa"/>
          </w:tcPr>
          <w:p w14:paraId="717FDFE2"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Insurance Broker</w:t>
            </w:r>
          </w:p>
        </w:tc>
        <w:tc>
          <w:tcPr>
            <w:tcW w:w="853" w:type="dxa"/>
          </w:tcPr>
          <w:p w14:paraId="51BCE61A"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56D44531"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286F4929"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99</w:t>
            </w:r>
            <w:r w:rsidRPr="0036187A">
              <w:rPr>
                <w:rFonts w:ascii="Cordia New" w:cs="Cordia New"/>
                <w:snapToGrid w:val="0"/>
                <w:cs/>
              </w:rPr>
              <w:t>%</w:t>
            </w:r>
          </w:p>
        </w:tc>
        <w:tc>
          <w:tcPr>
            <w:tcW w:w="929" w:type="dxa"/>
          </w:tcPr>
          <w:p w14:paraId="505673F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50</w:t>
            </w:r>
            <w:r w:rsidRPr="0036187A">
              <w:rPr>
                <w:rFonts w:ascii="Cordia New" w:cs="Cordia New"/>
                <w:snapToGrid w:val="0"/>
                <w:cs/>
              </w:rPr>
              <w:t>.</w:t>
            </w:r>
            <w:r w:rsidRPr="0036187A">
              <w:rPr>
                <w:rFonts w:ascii="Cordia New" w:cs="Cordia New"/>
                <w:snapToGrid w:val="0"/>
              </w:rPr>
              <w:t>99</w:t>
            </w:r>
            <w:r w:rsidRPr="0036187A">
              <w:rPr>
                <w:rFonts w:ascii="Cordia New" w:cs="Cordia New"/>
                <w:snapToGrid w:val="0"/>
                <w:cs/>
              </w:rPr>
              <w:t>%</w:t>
            </w:r>
          </w:p>
        </w:tc>
        <w:tc>
          <w:tcPr>
            <w:tcW w:w="851" w:type="dxa"/>
          </w:tcPr>
          <w:p w14:paraId="1FACF021"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4884EA72"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2E22E3B1"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0B85D3B2"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0D7F0AE0" w14:textId="77777777">
        <w:trPr>
          <w:trHeight w:val="20"/>
        </w:trPr>
        <w:tc>
          <w:tcPr>
            <w:tcW w:w="2232" w:type="dxa"/>
          </w:tcPr>
          <w:p w14:paraId="18F5052C"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FUCHSIA VENTURE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CAPITAL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eastAsia="Angsana New" w:cs="Cordia New"/>
                <w:vertAlign w:val="superscript"/>
                <w:lang w:val="en-US"/>
              </w:rPr>
              <w:t>2</w:t>
            </w:r>
            <w:r w:rsidRPr="0036187A">
              <w:rPr>
                <w:rFonts w:ascii="Cordia New" w:eastAsia="Angsana New" w:cs="Cordia New" w:hint="cs"/>
                <w:vertAlign w:val="superscript"/>
                <w:cs/>
                <w:lang w:val="en-US"/>
              </w:rPr>
              <w:t>)</w:t>
            </w:r>
          </w:p>
        </w:tc>
        <w:tc>
          <w:tcPr>
            <w:tcW w:w="1274" w:type="dxa"/>
          </w:tcPr>
          <w:p w14:paraId="0AD425FB"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Venture Capital</w:t>
            </w:r>
          </w:p>
        </w:tc>
        <w:tc>
          <w:tcPr>
            <w:tcW w:w="853" w:type="dxa"/>
          </w:tcPr>
          <w:p w14:paraId="07C1BC1E"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2E5A8BA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62ABC3A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38</w:t>
            </w:r>
            <w:r w:rsidRPr="0036187A">
              <w:rPr>
                <w:rFonts w:ascii="Cordia New" w:cs="Cordia New"/>
                <w:snapToGrid w:val="0"/>
                <w:cs/>
              </w:rPr>
              <w:t>.</w:t>
            </w:r>
            <w:r w:rsidRPr="0036187A">
              <w:rPr>
                <w:rFonts w:ascii="Cordia New" w:cs="Cordia New"/>
                <w:snapToGrid w:val="0"/>
              </w:rPr>
              <w:t>25</w:t>
            </w:r>
            <w:r w:rsidRPr="0036187A">
              <w:rPr>
                <w:rFonts w:ascii="Cordia New" w:cs="Cordia New"/>
                <w:snapToGrid w:val="0"/>
                <w:cs/>
              </w:rPr>
              <w:t>%</w:t>
            </w:r>
          </w:p>
        </w:tc>
        <w:tc>
          <w:tcPr>
            <w:tcW w:w="929" w:type="dxa"/>
          </w:tcPr>
          <w:p w14:paraId="727DDCE5"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38</w:t>
            </w:r>
            <w:r w:rsidRPr="0036187A">
              <w:rPr>
                <w:rFonts w:ascii="Cordia New" w:cs="Cordia New"/>
                <w:snapToGrid w:val="0"/>
                <w:cs/>
              </w:rPr>
              <w:t>.</w:t>
            </w:r>
            <w:r w:rsidRPr="0036187A">
              <w:rPr>
                <w:rFonts w:ascii="Cordia New" w:cs="Cordia New"/>
                <w:snapToGrid w:val="0"/>
              </w:rPr>
              <w:t>25</w:t>
            </w:r>
            <w:r w:rsidRPr="0036187A">
              <w:rPr>
                <w:rFonts w:ascii="Cordia New" w:cs="Cordia New"/>
                <w:snapToGrid w:val="0"/>
                <w:cs/>
              </w:rPr>
              <w:t>%</w:t>
            </w:r>
          </w:p>
        </w:tc>
        <w:tc>
          <w:tcPr>
            <w:tcW w:w="851" w:type="dxa"/>
          </w:tcPr>
          <w:p w14:paraId="6190275D"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72430375"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FE89632"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8D6A4D9"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5ED5238F" w14:textId="77777777">
        <w:trPr>
          <w:trHeight w:val="20"/>
        </w:trPr>
        <w:tc>
          <w:tcPr>
            <w:tcW w:w="2232" w:type="dxa"/>
          </w:tcPr>
          <w:p w14:paraId="5DD0F862"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AI GEN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cs="Cordia New"/>
                <w:snapToGrid w:val="0"/>
                <w:vertAlign w:val="superscript"/>
              </w:rPr>
              <w:t>2</w:t>
            </w:r>
            <w:r w:rsidRPr="0036187A">
              <w:rPr>
                <w:rFonts w:ascii="Cordia New" w:cs="Cordia New" w:hint="cs"/>
                <w:snapToGrid w:val="0"/>
                <w:vertAlign w:val="superscript"/>
                <w:cs/>
              </w:rPr>
              <w:t>)</w:t>
            </w:r>
          </w:p>
        </w:tc>
        <w:tc>
          <w:tcPr>
            <w:tcW w:w="1274" w:type="dxa"/>
          </w:tcPr>
          <w:p w14:paraId="34D5AC9B" w14:textId="77777777" w:rsidR="005049DC" w:rsidRPr="0036187A" w:rsidRDefault="005049DC" w:rsidP="005049DC">
            <w:pPr>
              <w:tabs>
                <w:tab w:val="center" w:pos="522"/>
                <w:tab w:val="center" w:pos="5760"/>
                <w:tab w:val="center" w:pos="7740"/>
                <w:tab w:val="center" w:pos="8460"/>
                <w:tab w:val="center" w:pos="9360"/>
              </w:tabs>
              <w:spacing w:line="280" w:lineRule="exact"/>
              <w:ind w:left="-63" w:right="-72"/>
              <w:jc w:val="center"/>
              <w:rPr>
                <w:rFonts w:ascii="Cordia New" w:cs="Cordia New"/>
              </w:rPr>
            </w:pPr>
            <w:r w:rsidRPr="0036187A">
              <w:rPr>
                <w:rFonts w:ascii="Cordia New" w:eastAsia="Angsana New" w:cs="Cordia New"/>
              </w:rPr>
              <w:t>Service</w:t>
            </w:r>
          </w:p>
        </w:tc>
        <w:tc>
          <w:tcPr>
            <w:tcW w:w="853" w:type="dxa"/>
          </w:tcPr>
          <w:p w14:paraId="044B8A75" w14:textId="77777777" w:rsidR="005049DC" w:rsidRPr="0036187A" w:rsidRDefault="005049DC" w:rsidP="005049DC">
            <w:pPr>
              <w:spacing w:line="280" w:lineRule="exact"/>
              <w:ind w:left="-104" w:right="-108"/>
              <w:jc w:val="center"/>
              <w:rPr>
                <w:rFonts w:ascii="Cordia New" w:eastAsia="Angsana New" w:cs="Cordia New"/>
              </w:rPr>
            </w:pPr>
            <w:r w:rsidRPr="0036187A">
              <w:rPr>
                <w:rFonts w:ascii="Cordia New" w:eastAsia="Angsana New" w:cs="Cordia New"/>
              </w:rPr>
              <w:t>Thai</w:t>
            </w:r>
          </w:p>
        </w:tc>
        <w:tc>
          <w:tcPr>
            <w:tcW w:w="708" w:type="dxa"/>
          </w:tcPr>
          <w:p w14:paraId="610B5D4E" w14:textId="77777777" w:rsidR="005049DC" w:rsidRPr="0036187A" w:rsidRDefault="005049DC" w:rsidP="005049DC">
            <w:pPr>
              <w:spacing w:line="280" w:lineRule="exact"/>
              <w:ind w:left="-104" w:right="-108"/>
              <w:jc w:val="center"/>
              <w:rPr>
                <w:rFonts w:ascii="Cordia New" w:eastAsia="Angsana New" w:cs="Cordia New"/>
                <w:lang w:val="en-US"/>
              </w:rPr>
            </w:pPr>
            <w:r w:rsidRPr="0036187A">
              <w:rPr>
                <w:rFonts w:ascii="Cordia New" w:eastAsia="Angsana New" w:cs="Cordia New"/>
              </w:rPr>
              <w:t>Ordinary</w:t>
            </w:r>
          </w:p>
        </w:tc>
        <w:tc>
          <w:tcPr>
            <w:tcW w:w="775" w:type="dxa"/>
          </w:tcPr>
          <w:p w14:paraId="0C075906" w14:textId="21482F59" w:rsidR="005049DC" w:rsidRPr="0036187A" w:rsidRDefault="005049DC" w:rsidP="005049DC">
            <w:pPr>
              <w:spacing w:line="280" w:lineRule="exact"/>
              <w:ind w:left="-28"/>
              <w:jc w:val="right"/>
              <w:rPr>
                <w:rFonts w:ascii="Cordia New" w:cs="Cordia New"/>
                <w:snapToGrid w:val="0"/>
              </w:rPr>
            </w:pPr>
            <w:r w:rsidRPr="005049DC">
              <w:rPr>
                <w:rFonts w:ascii="Cordia New" w:cs="Cordia New"/>
                <w:snapToGrid w:val="0"/>
              </w:rPr>
              <w:t>48.16%</w:t>
            </w:r>
          </w:p>
        </w:tc>
        <w:tc>
          <w:tcPr>
            <w:tcW w:w="929" w:type="dxa"/>
          </w:tcPr>
          <w:p w14:paraId="10EEECEF"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46.53%</w:t>
            </w:r>
          </w:p>
        </w:tc>
        <w:tc>
          <w:tcPr>
            <w:tcW w:w="851" w:type="dxa"/>
          </w:tcPr>
          <w:p w14:paraId="390457AE"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76A4734B"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1DE7F038"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5F76471"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4A53B640" w14:textId="77777777">
        <w:trPr>
          <w:trHeight w:val="20"/>
        </w:trPr>
        <w:tc>
          <w:tcPr>
            <w:tcW w:w="2232" w:type="dxa"/>
          </w:tcPr>
          <w:p w14:paraId="7DC699E5" w14:textId="77777777" w:rsidR="005049DC" w:rsidRPr="0036187A" w:rsidRDefault="005049DC" w:rsidP="005049DC">
            <w:pPr>
              <w:tabs>
                <w:tab w:val="left" w:pos="133"/>
              </w:tabs>
              <w:spacing w:line="280" w:lineRule="exact"/>
              <w:ind w:right="-108"/>
              <w:rPr>
                <w:rFonts w:ascii="Cordia New" w:eastAsia="Angsana New" w:cs="Cordia New"/>
                <w:u w:val="single"/>
                <w:lang w:val="en-US"/>
              </w:rPr>
            </w:pPr>
            <w:r>
              <w:lastRenderedPageBreak/>
              <w:br w:type="page"/>
            </w:r>
            <w:r w:rsidRPr="0036187A">
              <w:rPr>
                <w:rFonts w:ascii="Cordia New" w:eastAsia="Angsana New" w:cs="Cordia New"/>
                <w:u w:val="single"/>
                <w:lang w:val="en-US"/>
              </w:rPr>
              <w:t xml:space="preserve">Subsidiary of MUANG THAI LIFE  </w:t>
            </w:r>
            <w:r w:rsidRPr="0036187A">
              <w:rPr>
                <w:rFonts w:ascii="Cordia New" w:eastAsia="Angsana New" w:cs="Cordia New"/>
                <w:lang w:val="en-US"/>
              </w:rPr>
              <w:tab/>
            </w:r>
            <w:r w:rsidRPr="0036187A">
              <w:rPr>
                <w:rFonts w:ascii="Cordia New" w:eastAsia="Angsana New" w:cs="Cordia New"/>
                <w:u w:val="single"/>
                <w:lang w:val="en-US"/>
              </w:rPr>
              <w:t>ASSURANCE PCL</w:t>
            </w:r>
          </w:p>
        </w:tc>
        <w:tc>
          <w:tcPr>
            <w:tcW w:w="1274" w:type="dxa"/>
            <w:vAlign w:val="bottom"/>
          </w:tcPr>
          <w:p w14:paraId="470AF12F" w14:textId="77777777" w:rsidR="005049DC" w:rsidRPr="0036187A" w:rsidRDefault="005049DC" w:rsidP="005049DC">
            <w:pPr>
              <w:spacing w:line="280" w:lineRule="exact"/>
              <w:ind w:left="-99" w:right="-108"/>
              <w:jc w:val="center"/>
              <w:rPr>
                <w:rFonts w:ascii="Cordia New" w:eastAsia="Angsana New" w:cs="Cordia New"/>
              </w:rPr>
            </w:pPr>
          </w:p>
        </w:tc>
        <w:tc>
          <w:tcPr>
            <w:tcW w:w="853" w:type="dxa"/>
          </w:tcPr>
          <w:p w14:paraId="09D36FD2"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0F75734E"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27D52AAA"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37D27F7E"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2171E668" w14:textId="77777777" w:rsidR="005049DC" w:rsidRPr="0036187A" w:rsidRDefault="005049DC" w:rsidP="005049DC">
            <w:pPr>
              <w:tabs>
                <w:tab w:val="center" w:pos="326"/>
                <w:tab w:val="right" w:pos="511"/>
              </w:tabs>
              <w:spacing w:line="280" w:lineRule="exact"/>
              <w:rPr>
                <w:rFonts w:ascii="Cordia New" w:cs="Cordia New"/>
              </w:rPr>
            </w:pPr>
          </w:p>
        </w:tc>
        <w:tc>
          <w:tcPr>
            <w:tcW w:w="989" w:type="dxa"/>
          </w:tcPr>
          <w:p w14:paraId="29A0F142"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1E5443C6"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21B8D1C2"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r>
      <w:tr w:rsidR="005049DC" w:rsidRPr="0036187A" w14:paraId="54698693" w14:textId="77777777">
        <w:trPr>
          <w:trHeight w:val="20"/>
        </w:trPr>
        <w:tc>
          <w:tcPr>
            <w:tcW w:w="2232" w:type="dxa"/>
          </w:tcPr>
          <w:p w14:paraId="088386A0" w14:textId="77777777" w:rsidR="005049DC" w:rsidRPr="0036187A" w:rsidRDefault="005049DC" w:rsidP="005049DC">
            <w:pPr>
              <w:tabs>
                <w:tab w:val="left" w:pos="284"/>
              </w:tabs>
              <w:spacing w:line="280" w:lineRule="exact"/>
              <w:ind w:right="-108"/>
              <w:rPr>
                <w:rFonts w:ascii="Cordia New" w:eastAsia="Angsana New" w:cs="Cordia New"/>
                <w:lang w:val="en-US"/>
              </w:rPr>
            </w:pPr>
            <w:r w:rsidRPr="0036187A">
              <w:rPr>
                <w:rFonts w:ascii="Cordia New" w:eastAsia="Angsana New" w:cs="Cordia New"/>
                <w:lang w:val="en-US"/>
              </w:rPr>
              <w:tab/>
              <w:t xml:space="preserve">MT INSURE BROKER </w:t>
            </w:r>
            <w:r w:rsidRPr="0036187A">
              <w:rPr>
                <w:rFonts w:ascii="Cordia New" w:eastAsia="Angsana New" w:cs="Cordia New"/>
                <w:lang w:val="en-US"/>
              </w:rPr>
              <w:br/>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38D065A4"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Insurance Broker</w:t>
            </w:r>
          </w:p>
        </w:tc>
        <w:tc>
          <w:tcPr>
            <w:tcW w:w="853" w:type="dxa"/>
          </w:tcPr>
          <w:p w14:paraId="2DD8234A"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57CE982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2BAF50C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38</w:t>
            </w:r>
            <w:r w:rsidRPr="0036187A">
              <w:rPr>
                <w:rFonts w:ascii="Cordia New" w:cs="Cordia New"/>
                <w:snapToGrid w:val="0"/>
                <w:cs/>
              </w:rPr>
              <w:t>.</w:t>
            </w:r>
            <w:r w:rsidRPr="0036187A">
              <w:rPr>
                <w:rFonts w:ascii="Cordia New" w:cs="Cordia New"/>
                <w:snapToGrid w:val="0"/>
              </w:rPr>
              <w:t>25</w:t>
            </w:r>
            <w:r w:rsidRPr="0036187A">
              <w:rPr>
                <w:rFonts w:ascii="Cordia New" w:cs="Cordia New"/>
                <w:snapToGrid w:val="0"/>
                <w:cs/>
              </w:rPr>
              <w:t>%</w:t>
            </w:r>
          </w:p>
        </w:tc>
        <w:tc>
          <w:tcPr>
            <w:tcW w:w="929" w:type="dxa"/>
          </w:tcPr>
          <w:p w14:paraId="7FBAC8DE"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38</w:t>
            </w:r>
            <w:r w:rsidRPr="0036187A">
              <w:rPr>
                <w:rFonts w:ascii="Cordia New" w:cs="Cordia New"/>
                <w:snapToGrid w:val="0"/>
                <w:cs/>
              </w:rPr>
              <w:t>.</w:t>
            </w:r>
            <w:r w:rsidRPr="0036187A">
              <w:rPr>
                <w:rFonts w:ascii="Cordia New" w:cs="Cordia New"/>
                <w:snapToGrid w:val="0"/>
              </w:rPr>
              <w:t>25</w:t>
            </w:r>
            <w:r w:rsidRPr="0036187A">
              <w:rPr>
                <w:rFonts w:ascii="Cordia New" w:cs="Cordia New"/>
                <w:snapToGrid w:val="0"/>
                <w:cs/>
              </w:rPr>
              <w:t>%</w:t>
            </w:r>
          </w:p>
        </w:tc>
        <w:tc>
          <w:tcPr>
            <w:tcW w:w="851" w:type="dxa"/>
          </w:tcPr>
          <w:p w14:paraId="3BB8E00A"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3E77AEFB"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1080BABD"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35889930"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37402D5E" w14:textId="77777777">
        <w:trPr>
          <w:trHeight w:val="40"/>
        </w:trPr>
        <w:tc>
          <w:tcPr>
            <w:tcW w:w="2232" w:type="dxa"/>
          </w:tcPr>
          <w:p w14:paraId="6F5CA1D2" w14:textId="77777777" w:rsidR="005049DC" w:rsidRPr="0036187A" w:rsidRDefault="005049DC" w:rsidP="005049DC">
            <w:pPr>
              <w:tabs>
                <w:tab w:val="left" w:pos="133"/>
              </w:tabs>
              <w:spacing w:line="280" w:lineRule="exact"/>
              <w:ind w:right="-108"/>
              <w:rPr>
                <w:rFonts w:ascii="Cordia New" w:eastAsia="Angsana New" w:cs="Cordia New"/>
                <w:lang w:val="en-US"/>
              </w:rPr>
            </w:pPr>
            <w:r w:rsidRPr="0036187A">
              <w:rPr>
                <w:rFonts w:ascii="Cordia New" w:eastAsia="Angsana New" w:cs="Cordia New"/>
                <w:u w:val="single"/>
                <w:lang w:val="en-US"/>
              </w:rPr>
              <w:t xml:space="preserve">Subsidiaries of KASIKORN X </w:t>
            </w:r>
            <w:r w:rsidRPr="0036187A">
              <w:rPr>
                <w:rFonts w:ascii="Cordia New" w:eastAsia="Angsana New" w:cs="Cordia New"/>
                <w:lang w:val="en-US"/>
              </w:rPr>
              <w:tab/>
            </w:r>
            <w:r w:rsidRPr="0036187A">
              <w:rPr>
                <w:rFonts w:ascii="Cordia New" w:eastAsia="Angsana New" w:cs="Cordia New"/>
                <w:u w:val="single"/>
                <w:lang w:val="en-US"/>
              </w:rPr>
              <w:t>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vAlign w:val="bottom"/>
          </w:tcPr>
          <w:p w14:paraId="4FB8EF1F" w14:textId="77777777" w:rsidR="005049DC" w:rsidRPr="0036187A" w:rsidRDefault="005049DC" w:rsidP="005049DC">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04BA5F97" w14:textId="77777777" w:rsidR="005049DC" w:rsidRPr="0036187A" w:rsidRDefault="005049DC" w:rsidP="005049DC">
            <w:pPr>
              <w:spacing w:line="280" w:lineRule="exact"/>
              <w:ind w:left="-104" w:right="-108"/>
              <w:jc w:val="center"/>
              <w:rPr>
                <w:rFonts w:ascii="Cordia New" w:eastAsia="Angsana New" w:cs="Cordia New"/>
              </w:rPr>
            </w:pPr>
          </w:p>
        </w:tc>
        <w:tc>
          <w:tcPr>
            <w:tcW w:w="708" w:type="dxa"/>
          </w:tcPr>
          <w:p w14:paraId="7CF1E9D6" w14:textId="77777777" w:rsidR="005049DC" w:rsidRPr="0036187A" w:rsidRDefault="005049DC" w:rsidP="005049DC">
            <w:pPr>
              <w:spacing w:line="280" w:lineRule="exact"/>
              <w:ind w:left="-104" w:right="-108"/>
              <w:jc w:val="center"/>
              <w:rPr>
                <w:rFonts w:ascii="Cordia New" w:eastAsia="Angsana New" w:cs="Cordia New"/>
              </w:rPr>
            </w:pPr>
          </w:p>
        </w:tc>
        <w:tc>
          <w:tcPr>
            <w:tcW w:w="775" w:type="dxa"/>
          </w:tcPr>
          <w:p w14:paraId="67A4A99B"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330B8AAF"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5CD41A36" w14:textId="77777777" w:rsidR="005049DC" w:rsidRPr="0036187A" w:rsidRDefault="005049DC" w:rsidP="005049DC">
            <w:pPr>
              <w:tabs>
                <w:tab w:val="center" w:pos="326"/>
                <w:tab w:val="right" w:pos="511"/>
              </w:tabs>
              <w:spacing w:line="280" w:lineRule="exact"/>
              <w:rPr>
                <w:rFonts w:ascii="Cordia New" w:cs="Cordia New"/>
              </w:rPr>
            </w:pPr>
          </w:p>
        </w:tc>
        <w:tc>
          <w:tcPr>
            <w:tcW w:w="989" w:type="dxa"/>
          </w:tcPr>
          <w:p w14:paraId="4FFE8420"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721F98C9"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41355D11"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r>
      <w:tr w:rsidR="005049DC" w:rsidRPr="0036187A" w14:paraId="0A0C2DF4" w14:textId="77777777">
        <w:trPr>
          <w:trHeight w:val="40"/>
        </w:trPr>
        <w:tc>
          <w:tcPr>
            <w:tcW w:w="2232" w:type="dxa"/>
            <w:vAlign w:val="bottom"/>
          </w:tcPr>
          <w:p w14:paraId="341940F9"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BEACON INTERFACE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r w:rsidRPr="0036187A">
              <w:rPr>
                <w:rFonts w:ascii="Cordia New" w:eastAsia="Angsana New" w:cs="Cordia New"/>
                <w:vertAlign w:val="superscript"/>
                <w:lang w:val="en-US"/>
              </w:rPr>
              <w:t>1</w:t>
            </w:r>
            <w:r w:rsidRPr="0036187A">
              <w:rPr>
                <w:rFonts w:ascii="Cordia New" w:eastAsia="Angsana New" w:cs="Cordia New"/>
                <w:vertAlign w:val="superscript"/>
                <w:cs/>
                <w:lang w:val="en-US"/>
              </w:rPr>
              <w:t>)</w:t>
            </w:r>
          </w:p>
        </w:tc>
        <w:tc>
          <w:tcPr>
            <w:tcW w:w="1274" w:type="dxa"/>
          </w:tcPr>
          <w:p w14:paraId="47DE516B" w14:textId="77777777" w:rsidR="005049DC" w:rsidRPr="0036187A" w:rsidRDefault="005049DC" w:rsidP="005049DC">
            <w:pPr>
              <w:tabs>
                <w:tab w:val="center" w:pos="522"/>
                <w:tab w:val="center" w:pos="5760"/>
                <w:tab w:val="center" w:pos="7740"/>
                <w:tab w:val="center" w:pos="8460"/>
                <w:tab w:val="center" w:pos="9360"/>
              </w:tabs>
              <w:spacing w:line="280" w:lineRule="exact"/>
              <w:ind w:left="-63" w:right="-72"/>
              <w:jc w:val="center"/>
              <w:rPr>
                <w:rFonts w:ascii="Cordia New" w:cs="Cordia New"/>
              </w:rPr>
            </w:pPr>
            <w:r w:rsidRPr="0036187A">
              <w:rPr>
                <w:rFonts w:ascii="Cordia New" w:eastAsia="Angsana New" w:cs="Cordia New"/>
              </w:rPr>
              <w:t>Service</w:t>
            </w:r>
          </w:p>
        </w:tc>
        <w:tc>
          <w:tcPr>
            <w:tcW w:w="853" w:type="dxa"/>
          </w:tcPr>
          <w:p w14:paraId="36E66238" w14:textId="77777777" w:rsidR="005049DC" w:rsidRPr="0036187A" w:rsidRDefault="005049DC" w:rsidP="005049DC">
            <w:pPr>
              <w:spacing w:line="280" w:lineRule="exact"/>
              <w:ind w:left="-104" w:right="-108"/>
              <w:jc w:val="center"/>
              <w:rPr>
                <w:rFonts w:ascii="Cordia New" w:eastAsia="Angsana New" w:cs="Cordia New"/>
              </w:rPr>
            </w:pPr>
            <w:r w:rsidRPr="0036187A">
              <w:rPr>
                <w:rFonts w:ascii="Cordia New" w:eastAsia="Angsana New" w:cs="Cordia New"/>
              </w:rPr>
              <w:t>Thai</w:t>
            </w:r>
          </w:p>
        </w:tc>
        <w:tc>
          <w:tcPr>
            <w:tcW w:w="708" w:type="dxa"/>
          </w:tcPr>
          <w:p w14:paraId="3F52CAD9" w14:textId="77777777" w:rsidR="005049DC" w:rsidRPr="0036187A" w:rsidRDefault="005049DC" w:rsidP="005049DC">
            <w:pPr>
              <w:spacing w:line="280" w:lineRule="exact"/>
              <w:ind w:left="-104" w:right="-108"/>
              <w:jc w:val="center"/>
              <w:rPr>
                <w:rFonts w:ascii="Cordia New" w:eastAsia="Angsana New" w:cs="Cordia New"/>
                <w:lang w:val="en-US"/>
              </w:rPr>
            </w:pPr>
            <w:r w:rsidRPr="0036187A">
              <w:rPr>
                <w:rFonts w:ascii="Cordia New" w:eastAsia="Angsana New" w:cs="Cordia New"/>
              </w:rPr>
              <w:t>Ordinary</w:t>
            </w:r>
          </w:p>
        </w:tc>
        <w:tc>
          <w:tcPr>
            <w:tcW w:w="775" w:type="dxa"/>
          </w:tcPr>
          <w:p w14:paraId="663CABC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0965C3D"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35D686D"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117BF664"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5BA8172B"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5A8DB957"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4FD62707" w14:textId="77777777">
        <w:trPr>
          <w:trHeight w:val="20"/>
        </w:trPr>
        <w:tc>
          <w:tcPr>
            <w:tcW w:w="2232" w:type="dxa"/>
            <w:vAlign w:val="bottom"/>
          </w:tcPr>
          <w:p w14:paraId="104B99F9" w14:textId="77777777" w:rsidR="005049DC" w:rsidRPr="0036187A" w:rsidRDefault="005049DC" w:rsidP="005049DC">
            <w:pPr>
              <w:tabs>
                <w:tab w:val="left" w:pos="284"/>
                <w:tab w:val="left" w:pos="558"/>
              </w:tabs>
              <w:spacing w:line="280" w:lineRule="exact"/>
              <w:ind w:right="-108"/>
              <w:rPr>
                <w:rFonts w:ascii="Cordia New" w:eastAsia="Angsana New" w:cs="Cordia New"/>
                <w:highlight w:val="yellow"/>
                <w:lang w:val="en-US"/>
              </w:rPr>
            </w:pPr>
            <w:r w:rsidRPr="0036187A">
              <w:rPr>
                <w:rFonts w:ascii="Cordia New" w:eastAsia="Angsana New" w:cs="Cordia New"/>
                <w:lang w:val="en-US"/>
              </w:rPr>
              <w:tab/>
              <w:t xml:space="preserve">KASIKORN X VENTURE </w:t>
            </w:r>
            <w:r w:rsidRPr="0036187A">
              <w:rPr>
                <w:rFonts w:ascii="Cordia New" w:eastAsia="Angsana New" w:cs="Cordia New"/>
                <w:lang w:val="en-US"/>
              </w:rPr>
              <w:tab/>
            </w:r>
            <w:r w:rsidRPr="0036187A">
              <w:rPr>
                <w:rFonts w:ascii="Cordia New" w:eastAsia="Angsana New" w:cs="Cordia New"/>
                <w:lang w:val="en-US"/>
              </w:rPr>
              <w:tab/>
              <w:t>CAPITAL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533198">
              <w:rPr>
                <w:rFonts w:ascii="Cordia New" w:eastAsia="Angsana New" w:cs="Cordia New"/>
                <w:lang w:val="en-US"/>
              </w:rPr>
              <w:t xml:space="preserve"> </w:t>
            </w:r>
            <w:r w:rsidRPr="00533198">
              <w:rPr>
                <w:rFonts w:ascii="Cordia New" w:eastAsia="Angsana New" w:cs="Cordia New"/>
                <w:vertAlign w:val="superscript"/>
                <w:lang w:val="en-US"/>
              </w:rPr>
              <w:t>1</w:t>
            </w:r>
            <w:r w:rsidRPr="00533198">
              <w:rPr>
                <w:rFonts w:ascii="Cordia New" w:eastAsia="Angsana New" w:cs="Cordia New"/>
                <w:vertAlign w:val="superscript"/>
                <w:cs/>
                <w:lang w:val="en-US"/>
              </w:rPr>
              <w:t>)</w:t>
            </w:r>
          </w:p>
        </w:tc>
        <w:tc>
          <w:tcPr>
            <w:tcW w:w="1274" w:type="dxa"/>
          </w:tcPr>
          <w:p w14:paraId="3F5E9F01" w14:textId="77777777" w:rsidR="005049DC" w:rsidRPr="0036187A" w:rsidRDefault="005049DC" w:rsidP="005049DC">
            <w:pPr>
              <w:spacing w:line="280" w:lineRule="exact"/>
              <w:ind w:left="-99" w:right="-108"/>
              <w:jc w:val="center"/>
              <w:rPr>
                <w:rFonts w:ascii="Cordia New" w:eastAsia="Angsana New" w:cs="Cordia New"/>
                <w:highlight w:val="yellow"/>
                <w:lang w:val="en-US"/>
              </w:rPr>
            </w:pPr>
            <w:r w:rsidRPr="0036187A">
              <w:rPr>
                <w:rFonts w:ascii="Cordia New" w:eastAsia="Angsana New" w:cs="Cordia New"/>
              </w:rPr>
              <w:t>Venture Capital</w:t>
            </w:r>
          </w:p>
        </w:tc>
        <w:tc>
          <w:tcPr>
            <w:tcW w:w="853" w:type="dxa"/>
          </w:tcPr>
          <w:p w14:paraId="2C06B006"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179B94AC"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46A350B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025B77B6"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0A0C39B1"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120DF41A"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3C5A47C7"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E806CAD"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799595CF" w14:textId="77777777">
        <w:trPr>
          <w:trHeight w:val="40"/>
        </w:trPr>
        <w:tc>
          <w:tcPr>
            <w:tcW w:w="2232" w:type="dxa"/>
          </w:tcPr>
          <w:p w14:paraId="65A40CE2" w14:textId="77777777" w:rsidR="005049DC" w:rsidRPr="0036187A" w:rsidRDefault="005049DC" w:rsidP="005049DC">
            <w:pPr>
              <w:tabs>
                <w:tab w:val="left" w:pos="133"/>
              </w:tabs>
              <w:spacing w:line="280" w:lineRule="exact"/>
              <w:ind w:right="-108"/>
              <w:rPr>
                <w:rFonts w:ascii="Cordia New" w:eastAsia="Angsana New" w:cs="Cordia New"/>
                <w:u w:val="single"/>
                <w:lang w:val="en-US"/>
              </w:rPr>
            </w:pPr>
            <w:r w:rsidRPr="0036187A">
              <w:rPr>
                <w:rFonts w:ascii="Cordia New" w:eastAsia="Angsana New" w:cs="Cordia New"/>
                <w:u w:val="single"/>
                <w:lang w:val="en-US"/>
              </w:rPr>
              <w:t xml:space="preserve">Subsidiary of KASIKORN </w:t>
            </w:r>
            <w:r w:rsidRPr="0036187A">
              <w:rPr>
                <w:rFonts w:ascii="Cordia New" w:eastAsia="Angsana New" w:cs="Cordia New"/>
                <w:lang w:val="en-US"/>
              </w:rPr>
              <w:tab/>
            </w:r>
            <w:r w:rsidRPr="0036187A">
              <w:rPr>
                <w:rFonts w:ascii="Cordia New" w:eastAsia="Angsana New" w:cs="Cordia New"/>
                <w:u w:val="single"/>
                <w:lang w:val="en-US"/>
              </w:rPr>
              <w:t>LEASING 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tcPr>
          <w:p w14:paraId="618F3608" w14:textId="77777777" w:rsidR="005049DC" w:rsidRPr="0036187A" w:rsidRDefault="005049DC" w:rsidP="005049DC">
            <w:pPr>
              <w:spacing w:line="280" w:lineRule="exact"/>
              <w:ind w:left="-108" w:right="-108"/>
              <w:jc w:val="center"/>
              <w:rPr>
                <w:rFonts w:ascii="Cordia New" w:eastAsia="Angsana New" w:cs="Cordia New"/>
              </w:rPr>
            </w:pPr>
          </w:p>
        </w:tc>
        <w:tc>
          <w:tcPr>
            <w:tcW w:w="853" w:type="dxa"/>
          </w:tcPr>
          <w:p w14:paraId="4E18BB61" w14:textId="77777777" w:rsidR="005049DC" w:rsidRPr="0036187A" w:rsidRDefault="005049DC" w:rsidP="005049DC">
            <w:pPr>
              <w:spacing w:line="280" w:lineRule="exact"/>
              <w:ind w:left="-108" w:right="-108"/>
              <w:jc w:val="center"/>
              <w:rPr>
                <w:rFonts w:ascii="Cordia New" w:eastAsia="Angsana New" w:cs="Cordia New"/>
              </w:rPr>
            </w:pPr>
          </w:p>
        </w:tc>
        <w:tc>
          <w:tcPr>
            <w:tcW w:w="708" w:type="dxa"/>
          </w:tcPr>
          <w:p w14:paraId="25D9565A" w14:textId="77777777" w:rsidR="005049DC" w:rsidRPr="0036187A" w:rsidRDefault="005049DC" w:rsidP="005049DC">
            <w:pPr>
              <w:spacing w:line="280" w:lineRule="exact"/>
              <w:ind w:left="-108" w:right="-108"/>
              <w:jc w:val="center"/>
              <w:rPr>
                <w:rFonts w:ascii="Cordia New" w:eastAsia="Angsana New" w:cs="Cordia New"/>
              </w:rPr>
            </w:pPr>
          </w:p>
        </w:tc>
        <w:tc>
          <w:tcPr>
            <w:tcW w:w="775" w:type="dxa"/>
          </w:tcPr>
          <w:p w14:paraId="1DD27391"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2DA85659"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2E05518D" w14:textId="77777777" w:rsidR="005049DC" w:rsidRPr="0036187A" w:rsidRDefault="005049DC" w:rsidP="005049DC">
            <w:pPr>
              <w:tabs>
                <w:tab w:val="center" w:pos="326"/>
                <w:tab w:val="right" w:pos="511"/>
              </w:tabs>
              <w:spacing w:line="280" w:lineRule="exact"/>
              <w:rPr>
                <w:rFonts w:ascii="Cordia New" w:cs="Cordia New"/>
              </w:rPr>
            </w:pPr>
          </w:p>
        </w:tc>
        <w:tc>
          <w:tcPr>
            <w:tcW w:w="989" w:type="dxa"/>
          </w:tcPr>
          <w:p w14:paraId="1D165110"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7C30872F"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6CBF1500"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r>
      <w:tr w:rsidR="005049DC" w:rsidRPr="0036187A" w14:paraId="61047EEB" w14:textId="77777777">
        <w:trPr>
          <w:trHeight w:val="40"/>
        </w:trPr>
        <w:tc>
          <w:tcPr>
            <w:tcW w:w="2232" w:type="dxa"/>
          </w:tcPr>
          <w:p w14:paraId="7AA12D4B" w14:textId="77777777" w:rsidR="005049DC" w:rsidRPr="0036187A" w:rsidRDefault="005049DC" w:rsidP="005049DC">
            <w:pPr>
              <w:tabs>
                <w:tab w:val="left" w:pos="269"/>
                <w:tab w:val="left" w:pos="558"/>
              </w:tabs>
              <w:spacing w:line="280" w:lineRule="exact"/>
              <w:ind w:right="-108"/>
              <w:rPr>
                <w:rFonts w:ascii="Cordia New" w:eastAsia="Angsana New" w:cs="Cordia New"/>
                <w:cs/>
                <w:lang w:val="en-US"/>
              </w:rPr>
            </w:pPr>
            <w:r w:rsidRPr="0036187A">
              <w:rPr>
                <w:rFonts w:ascii="Cordia New" w:eastAsia="Angsana New" w:cs="Cordia New"/>
                <w:lang w:val="en-US"/>
              </w:rPr>
              <w:tab/>
              <w:t xml:space="preserve">PROGRESS MULTI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 xml:space="preserve">INSURANCE BROKER </w:t>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14538345"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Insurance Broker</w:t>
            </w:r>
          </w:p>
        </w:tc>
        <w:tc>
          <w:tcPr>
            <w:tcW w:w="853" w:type="dxa"/>
          </w:tcPr>
          <w:p w14:paraId="62DFACA1"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Thai</w:t>
            </w:r>
          </w:p>
        </w:tc>
        <w:tc>
          <w:tcPr>
            <w:tcW w:w="708" w:type="dxa"/>
          </w:tcPr>
          <w:p w14:paraId="39EE9007" w14:textId="77777777" w:rsidR="005049DC" w:rsidRPr="0036187A" w:rsidRDefault="005049DC" w:rsidP="005049DC">
            <w:pPr>
              <w:spacing w:line="280" w:lineRule="exact"/>
              <w:ind w:left="-108" w:right="-108"/>
              <w:jc w:val="center"/>
              <w:rPr>
                <w:rFonts w:ascii="Cordia New" w:eastAsia="Angsana New" w:cs="Cordia New"/>
              </w:rPr>
            </w:pPr>
            <w:r w:rsidRPr="0036187A">
              <w:rPr>
                <w:rFonts w:ascii="Cordia New" w:eastAsia="Angsana New" w:cs="Cordia New"/>
              </w:rPr>
              <w:t>Ordinary</w:t>
            </w:r>
          </w:p>
        </w:tc>
        <w:tc>
          <w:tcPr>
            <w:tcW w:w="775" w:type="dxa"/>
          </w:tcPr>
          <w:p w14:paraId="101839D5"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0C6F595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6C2A0CB"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139F44D8"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6020D5AE"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6B24B6D"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4AB2FB57" w14:textId="77777777">
        <w:trPr>
          <w:trHeight w:val="20"/>
        </w:trPr>
        <w:tc>
          <w:tcPr>
            <w:tcW w:w="2232" w:type="dxa"/>
          </w:tcPr>
          <w:p w14:paraId="0485F3E9" w14:textId="77777777" w:rsidR="005049DC" w:rsidRPr="0036187A" w:rsidRDefault="005049DC" w:rsidP="005049DC">
            <w:pPr>
              <w:tabs>
                <w:tab w:val="left" w:pos="133"/>
              </w:tabs>
              <w:spacing w:line="280" w:lineRule="exact"/>
              <w:ind w:right="-108"/>
              <w:rPr>
                <w:rFonts w:ascii="Cordia New" w:eastAsia="Angsana New" w:cs="Cordia New"/>
                <w:u w:val="single"/>
                <w:lang w:val="en-US"/>
              </w:rPr>
            </w:pPr>
            <w:r w:rsidRPr="0036187A">
              <w:rPr>
                <w:rFonts w:ascii="Cordia New" w:eastAsia="Angsana New" w:cs="Cordia New"/>
                <w:u w:val="single"/>
                <w:lang w:val="en-US"/>
              </w:rPr>
              <w:t xml:space="preserve">Subsidiaries of KASIKORN </w:t>
            </w:r>
            <w:r w:rsidRPr="0036187A">
              <w:rPr>
                <w:rFonts w:ascii="Cordia New" w:eastAsia="Angsana New" w:cs="Cordia New"/>
                <w:lang w:val="en-US"/>
              </w:rPr>
              <w:tab/>
            </w:r>
            <w:r w:rsidRPr="0036187A">
              <w:rPr>
                <w:rFonts w:ascii="Cordia New" w:eastAsia="Angsana New" w:cs="Cordia New"/>
                <w:u w:val="single"/>
                <w:lang w:val="en-US"/>
              </w:rPr>
              <w:t>VISION 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tcPr>
          <w:p w14:paraId="21EAF2C2" w14:textId="77777777" w:rsidR="005049DC" w:rsidRPr="0036187A" w:rsidRDefault="005049DC" w:rsidP="005049DC">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4D6FD065" w14:textId="77777777" w:rsidR="005049DC" w:rsidRPr="0036187A" w:rsidRDefault="005049DC" w:rsidP="005049DC">
            <w:pPr>
              <w:spacing w:line="280" w:lineRule="exact"/>
              <w:ind w:left="-104" w:right="-108"/>
              <w:jc w:val="center"/>
              <w:rPr>
                <w:rFonts w:ascii="Cordia New" w:eastAsia="Angsana New" w:cs="Cordia New"/>
              </w:rPr>
            </w:pPr>
          </w:p>
        </w:tc>
        <w:tc>
          <w:tcPr>
            <w:tcW w:w="708" w:type="dxa"/>
          </w:tcPr>
          <w:p w14:paraId="559A9D50" w14:textId="77777777" w:rsidR="005049DC" w:rsidRPr="0036187A" w:rsidRDefault="005049DC" w:rsidP="005049DC">
            <w:pPr>
              <w:spacing w:line="280" w:lineRule="exact"/>
              <w:ind w:left="-104" w:right="-108"/>
              <w:jc w:val="center"/>
              <w:rPr>
                <w:rFonts w:ascii="Cordia New" w:eastAsia="Angsana New" w:cs="Cordia New"/>
              </w:rPr>
            </w:pPr>
          </w:p>
        </w:tc>
        <w:tc>
          <w:tcPr>
            <w:tcW w:w="775" w:type="dxa"/>
          </w:tcPr>
          <w:p w14:paraId="2791F21C"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2501F32A"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56DA67AD" w14:textId="77777777" w:rsidR="005049DC" w:rsidRPr="0036187A" w:rsidRDefault="005049DC" w:rsidP="005049DC">
            <w:pPr>
              <w:tabs>
                <w:tab w:val="center" w:pos="326"/>
                <w:tab w:val="right" w:pos="511"/>
              </w:tabs>
              <w:spacing w:line="280" w:lineRule="exact"/>
              <w:rPr>
                <w:rFonts w:ascii="Cordia New" w:cs="Cordia New"/>
              </w:rPr>
            </w:pPr>
          </w:p>
        </w:tc>
        <w:tc>
          <w:tcPr>
            <w:tcW w:w="989" w:type="dxa"/>
          </w:tcPr>
          <w:p w14:paraId="13C83463"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028E79F5"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2EE96420"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r>
      <w:tr w:rsidR="005049DC" w:rsidRPr="0036187A" w14:paraId="45837E34" w14:textId="77777777">
        <w:trPr>
          <w:trHeight w:val="20"/>
        </w:trPr>
        <w:tc>
          <w:tcPr>
            <w:tcW w:w="2232" w:type="dxa"/>
          </w:tcPr>
          <w:p w14:paraId="4F610FAC"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KASIKORN VISION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 xml:space="preserve">INFORMATION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 xml:space="preserve">TECHNOLOGY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59A315DF" w14:textId="77777777" w:rsidR="005049DC" w:rsidRPr="0036187A" w:rsidRDefault="005049DC" w:rsidP="005049DC">
            <w:pPr>
              <w:tabs>
                <w:tab w:val="center" w:pos="522"/>
                <w:tab w:val="center" w:pos="5760"/>
                <w:tab w:val="center" w:pos="7740"/>
                <w:tab w:val="center" w:pos="8460"/>
                <w:tab w:val="center" w:pos="9360"/>
              </w:tabs>
              <w:spacing w:line="280" w:lineRule="exact"/>
              <w:ind w:left="-63" w:right="-72"/>
              <w:jc w:val="center"/>
              <w:rPr>
                <w:rFonts w:ascii="Cordia New" w:cs="Cordia New"/>
              </w:rPr>
            </w:pPr>
            <w:r w:rsidRPr="0036187A">
              <w:rPr>
                <w:rFonts w:ascii="Cordia New" w:eastAsia="Angsana New" w:cs="Cordia New"/>
              </w:rPr>
              <w:t>Service</w:t>
            </w:r>
          </w:p>
        </w:tc>
        <w:tc>
          <w:tcPr>
            <w:tcW w:w="853" w:type="dxa"/>
          </w:tcPr>
          <w:p w14:paraId="608AE46D" w14:textId="77777777" w:rsidR="005049DC" w:rsidRPr="0036187A" w:rsidRDefault="005049DC" w:rsidP="005049DC">
            <w:pPr>
              <w:spacing w:line="280" w:lineRule="exact"/>
              <w:ind w:left="-104" w:right="-108"/>
              <w:jc w:val="center"/>
              <w:rPr>
                <w:rFonts w:ascii="Cordia New" w:eastAsia="Angsana New" w:cs="Cordia New"/>
              </w:rPr>
            </w:pPr>
            <w:r w:rsidRPr="0036187A">
              <w:rPr>
                <w:rFonts w:ascii="Cordia New" w:eastAsia="Angsana New" w:cs="Cordia New"/>
              </w:rPr>
              <w:t>People's Republic of China</w:t>
            </w:r>
          </w:p>
        </w:tc>
        <w:tc>
          <w:tcPr>
            <w:tcW w:w="708" w:type="dxa"/>
          </w:tcPr>
          <w:p w14:paraId="4B6A1053" w14:textId="77777777" w:rsidR="005049DC" w:rsidRPr="0036187A" w:rsidRDefault="005049DC" w:rsidP="005049DC">
            <w:pPr>
              <w:spacing w:line="280" w:lineRule="exact"/>
              <w:ind w:left="-104" w:right="-108"/>
              <w:jc w:val="center"/>
              <w:rPr>
                <w:rFonts w:ascii="Cordia New" w:eastAsia="Angsana New" w:cs="Cordia New"/>
                <w:lang w:val="en-US"/>
              </w:rPr>
            </w:pPr>
            <w:r w:rsidRPr="0036187A">
              <w:rPr>
                <w:rFonts w:ascii="Cordia New" w:eastAsia="Angsana New" w:cs="Cordia New"/>
              </w:rPr>
              <w:t>Ordinary</w:t>
            </w:r>
          </w:p>
        </w:tc>
        <w:tc>
          <w:tcPr>
            <w:tcW w:w="775" w:type="dxa"/>
          </w:tcPr>
          <w:p w14:paraId="3F011B1E"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287A1502"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E84AFA9"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7353E09A"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73DC57AC"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71C58B1"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7E3359B9" w14:textId="77777777">
        <w:trPr>
          <w:trHeight w:val="20"/>
        </w:trPr>
        <w:tc>
          <w:tcPr>
            <w:tcW w:w="2232" w:type="dxa"/>
          </w:tcPr>
          <w:p w14:paraId="608D6D0D"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tab/>
              <w:t>KBTG VIETNAM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2C9D7599"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Service</w:t>
            </w:r>
          </w:p>
        </w:tc>
        <w:tc>
          <w:tcPr>
            <w:tcW w:w="853" w:type="dxa"/>
          </w:tcPr>
          <w:p w14:paraId="2FB53B4F"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Socialist Republic of Vietnam</w:t>
            </w:r>
          </w:p>
        </w:tc>
        <w:tc>
          <w:tcPr>
            <w:tcW w:w="708" w:type="dxa"/>
          </w:tcPr>
          <w:p w14:paraId="56B11F8A"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6413C2CE"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65253239"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F04A94B"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50DF945C"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2C4B7FC4"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67713CB8"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4FC46458" w14:textId="77777777">
        <w:trPr>
          <w:trHeight w:val="20"/>
        </w:trPr>
        <w:tc>
          <w:tcPr>
            <w:tcW w:w="2232" w:type="dxa"/>
          </w:tcPr>
          <w:p w14:paraId="13060A37"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KASIKORN VISION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ANALYTICS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69C2AB22"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Service</w:t>
            </w:r>
          </w:p>
        </w:tc>
        <w:tc>
          <w:tcPr>
            <w:tcW w:w="853" w:type="dxa"/>
          </w:tcPr>
          <w:p w14:paraId="6C2C184E"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Socialist Republic of Vietnam</w:t>
            </w:r>
          </w:p>
        </w:tc>
        <w:tc>
          <w:tcPr>
            <w:tcW w:w="708" w:type="dxa"/>
          </w:tcPr>
          <w:p w14:paraId="72AD6A2F"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01CF850A"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112F7CC5"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5D24485"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4E9B8093"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3EA07493"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2CA4F7D5"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544BBDA2" w14:textId="77777777">
        <w:trPr>
          <w:trHeight w:val="20"/>
        </w:trPr>
        <w:tc>
          <w:tcPr>
            <w:tcW w:w="2232" w:type="dxa"/>
          </w:tcPr>
          <w:p w14:paraId="3C4A6620"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KASIKORN VISION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cs/>
                <w:lang w:val="en-US"/>
              </w:rPr>
              <w:t>(</w:t>
            </w:r>
            <w:r w:rsidRPr="0036187A">
              <w:rPr>
                <w:rFonts w:ascii="Cordia New" w:eastAsia="Angsana New" w:cs="Cordia New"/>
                <w:lang w:val="en-US"/>
              </w:rPr>
              <w:t>SHANGHAI</w:t>
            </w:r>
            <w:r w:rsidRPr="0036187A">
              <w:rPr>
                <w:rFonts w:ascii="Cordia New" w:eastAsia="Angsana New" w:cs="Cordia New"/>
                <w:cs/>
                <w:lang w:val="en-US"/>
              </w:rPr>
              <w:t xml:space="preserve">) </w:t>
            </w:r>
            <w:r w:rsidRPr="0036187A">
              <w:rPr>
                <w:rFonts w:ascii="Cordia New" w:eastAsia="Angsana New" w:cs="Cordia New"/>
                <w:lang w:val="en-US"/>
              </w:rPr>
              <w:t xml:space="preserve">PRIVATE </w:t>
            </w:r>
            <w:r w:rsidRPr="0036187A">
              <w:rPr>
                <w:rFonts w:ascii="Cordia New" w:eastAsia="Angsana New" w:cs="Cordia New"/>
                <w:lang w:val="en-US"/>
              </w:rPr>
              <w:tab/>
            </w:r>
            <w:r w:rsidRPr="0036187A">
              <w:rPr>
                <w:rFonts w:ascii="Cordia New" w:eastAsia="Angsana New" w:cs="Cordia New"/>
                <w:lang w:val="en-US"/>
              </w:rPr>
              <w:tab/>
              <w:t xml:space="preserve">FUND MANAGEMENT </w:t>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0D3CB185"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Fund</w:t>
            </w:r>
          </w:p>
          <w:p w14:paraId="6C72F143"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Management</w:t>
            </w:r>
          </w:p>
        </w:tc>
        <w:tc>
          <w:tcPr>
            <w:tcW w:w="853" w:type="dxa"/>
          </w:tcPr>
          <w:p w14:paraId="109E8F27"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People's Republic of China</w:t>
            </w:r>
          </w:p>
        </w:tc>
        <w:tc>
          <w:tcPr>
            <w:tcW w:w="708" w:type="dxa"/>
          </w:tcPr>
          <w:p w14:paraId="2DE68FBB"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0124B422"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781F1C7E"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C950B0E"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5CD5F213"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16B4A284"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2ACB4CBD"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29AF41C1" w14:textId="77777777">
        <w:trPr>
          <w:trHeight w:val="20"/>
        </w:trPr>
        <w:tc>
          <w:tcPr>
            <w:tcW w:w="2232" w:type="dxa"/>
          </w:tcPr>
          <w:p w14:paraId="78B6DAEC" w14:textId="77777777" w:rsidR="005049DC" w:rsidRPr="0036187A" w:rsidRDefault="005049DC" w:rsidP="005049DC">
            <w:pPr>
              <w:tabs>
                <w:tab w:val="left" w:pos="133"/>
              </w:tabs>
              <w:spacing w:line="280" w:lineRule="exact"/>
              <w:ind w:right="-108"/>
              <w:rPr>
                <w:rFonts w:ascii="Cordia New" w:eastAsia="Angsana New" w:cs="Cordia New"/>
                <w:u w:val="single"/>
                <w:lang w:val="en-US"/>
              </w:rPr>
            </w:pPr>
            <w:r w:rsidRPr="0036187A">
              <w:rPr>
                <w:rFonts w:ascii="Cordia New" w:eastAsia="Angsana New" w:cs="Cordia New"/>
                <w:u w:val="single"/>
                <w:lang w:val="en-US"/>
              </w:rPr>
              <w:t xml:space="preserve">Subsidiaries of ORBIX </w:t>
            </w:r>
            <w:r w:rsidRPr="0036187A">
              <w:rPr>
                <w:rFonts w:ascii="Cordia New" w:eastAsia="Angsana New" w:cs="Cordia New"/>
                <w:lang w:val="en-US"/>
              </w:rPr>
              <w:tab/>
            </w:r>
            <w:r w:rsidRPr="0036187A">
              <w:rPr>
                <w:rFonts w:ascii="Cordia New" w:eastAsia="Angsana New" w:cs="Cordia New"/>
                <w:u w:val="single"/>
                <w:lang w:val="en-US"/>
              </w:rPr>
              <w:t>HOLDINGS 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 xml:space="preserve">. </w:t>
            </w:r>
          </w:p>
        </w:tc>
        <w:tc>
          <w:tcPr>
            <w:tcW w:w="1274" w:type="dxa"/>
          </w:tcPr>
          <w:p w14:paraId="19F97F3B" w14:textId="77777777" w:rsidR="005049DC" w:rsidRPr="0036187A" w:rsidRDefault="005049DC" w:rsidP="005049DC">
            <w:pPr>
              <w:spacing w:line="280" w:lineRule="exact"/>
              <w:ind w:left="-99" w:right="-108"/>
              <w:jc w:val="center"/>
              <w:rPr>
                <w:rFonts w:ascii="Cordia New" w:eastAsia="Angsana New" w:cs="Cordia New"/>
              </w:rPr>
            </w:pPr>
          </w:p>
        </w:tc>
        <w:tc>
          <w:tcPr>
            <w:tcW w:w="853" w:type="dxa"/>
          </w:tcPr>
          <w:p w14:paraId="1392B8B4"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7EC482B1" w14:textId="77777777" w:rsidR="005049DC" w:rsidRPr="0036187A" w:rsidRDefault="005049DC" w:rsidP="005049DC">
            <w:pPr>
              <w:spacing w:line="280" w:lineRule="exact"/>
              <w:ind w:left="-95" w:right="-108"/>
              <w:jc w:val="center"/>
              <w:rPr>
                <w:rFonts w:ascii="Cordia New" w:eastAsia="Angsana New" w:cs="Cordia New"/>
              </w:rPr>
            </w:pPr>
          </w:p>
        </w:tc>
        <w:tc>
          <w:tcPr>
            <w:tcW w:w="775" w:type="dxa"/>
            <w:vAlign w:val="bottom"/>
          </w:tcPr>
          <w:p w14:paraId="53D6AE12" w14:textId="77777777" w:rsidR="005049DC" w:rsidRPr="0036187A" w:rsidRDefault="005049DC" w:rsidP="005049DC">
            <w:pPr>
              <w:spacing w:line="280" w:lineRule="exact"/>
              <w:ind w:left="-31" w:right="-30"/>
              <w:jc w:val="center"/>
              <w:rPr>
                <w:rFonts w:ascii="Cordia New" w:cs="Cordia New"/>
                <w:snapToGrid w:val="0"/>
              </w:rPr>
            </w:pPr>
          </w:p>
        </w:tc>
        <w:tc>
          <w:tcPr>
            <w:tcW w:w="929" w:type="dxa"/>
            <w:vAlign w:val="bottom"/>
          </w:tcPr>
          <w:p w14:paraId="6DE0C66C" w14:textId="77777777" w:rsidR="005049DC" w:rsidRPr="0036187A" w:rsidRDefault="005049DC" w:rsidP="005049DC">
            <w:pPr>
              <w:spacing w:line="280" w:lineRule="exact"/>
              <w:ind w:left="-31" w:right="-30"/>
              <w:jc w:val="center"/>
              <w:rPr>
                <w:rFonts w:ascii="Cordia New" w:cs="Cordia New"/>
                <w:snapToGrid w:val="0"/>
                <w:cs/>
              </w:rPr>
            </w:pPr>
          </w:p>
        </w:tc>
        <w:tc>
          <w:tcPr>
            <w:tcW w:w="851" w:type="dxa"/>
          </w:tcPr>
          <w:p w14:paraId="63290DED" w14:textId="77777777" w:rsidR="005049DC" w:rsidRPr="0036187A" w:rsidRDefault="005049DC" w:rsidP="005049DC">
            <w:pPr>
              <w:tabs>
                <w:tab w:val="center" w:pos="326"/>
                <w:tab w:val="right" w:pos="511"/>
              </w:tabs>
              <w:spacing w:line="280" w:lineRule="exact"/>
              <w:rPr>
                <w:rFonts w:ascii="Cordia New" w:cs="Cordia New"/>
              </w:rPr>
            </w:pPr>
          </w:p>
        </w:tc>
        <w:tc>
          <w:tcPr>
            <w:tcW w:w="989" w:type="dxa"/>
          </w:tcPr>
          <w:p w14:paraId="39081E21"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0778BA73" w14:textId="77777777" w:rsidR="005049DC" w:rsidRPr="0036187A" w:rsidRDefault="005049DC" w:rsidP="005049DC">
            <w:pPr>
              <w:tabs>
                <w:tab w:val="center" w:pos="276"/>
                <w:tab w:val="right" w:pos="501"/>
              </w:tabs>
              <w:spacing w:line="280" w:lineRule="exact"/>
              <w:ind w:right="-30"/>
              <w:rPr>
                <w:rFonts w:ascii="Cordia New" w:cs="Cordia New"/>
              </w:rPr>
            </w:pPr>
          </w:p>
        </w:tc>
        <w:tc>
          <w:tcPr>
            <w:tcW w:w="889" w:type="dxa"/>
          </w:tcPr>
          <w:p w14:paraId="3D9574D1" w14:textId="77777777" w:rsidR="005049DC" w:rsidRPr="0036187A" w:rsidRDefault="005049DC" w:rsidP="005049DC">
            <w:pPr>
              <w:tabs>
                <w:tab w:val="center" w:pos="276"/>
                <w:tab w:val="right" w:pos="501"/>
              </w:tabs>
              <w:spacing w:line="280" w:lineRule="exact"/>
              <w:ind w:right="-30"/>
              <w:rPr>
                <w:rFonts w:ascii="Cordia New" w:cs="Cordia New"/>
              </w:rPr>
            </w:pPr>
          </w:p>
        </w:tc>
      </w:tr>
      <w:tr w:rsidR="005049DC" w:rsidRPr="0036187A" w14:paraId="4C2F8059" w14:textId="77777777">
        <w:trPr>
          <w:trHeight w:val="20"/>
        </w:trPr>
        <w:tc>
          <w:tcPr>
            <w:tcW w:w="2232" w:type="dxa"/>
          </w:tcPr>
          <w:p w14:paraId="437A5C0F"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ORBIX CUSTODIAN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482A8836"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Service</w:t>
            </w:r>
          </w:p>
        </w:tc>
        <w:tc>
          <w:tcPr>
            <w:tcW w:w="853" w:type="dxa"/>
          </w:tcPr>
          <w:p w14:paraId="22B8548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148EF7B7"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4BC1DDF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676CB580"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07BE3DD"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3BE1727F"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52F24A7A"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34200A14"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5024AB77" w14:textId="77777777">
        <w:trPr>
          <w:trHeight w:val="20"/>
        </w:trPr>
        <w:tc>
          <w:tcPr>
            <w:tcW w:w="2232" w:type="dxa"/>
          </w:tcPr>
          <w:p w14:paraId="555BC36D"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lastRenderedPageBreak/>
              <w:tab/>
              <w:t>ORBIX INVEST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3C65186C"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Digital Asset Fund Manager</w:t>
            </w:r>
          </w:p>
        </w:tc>
        <w:tc>
          <w:tcPr>
            <w:tcW w:w="853" w:type="dxa"/>
          </w:tcPr>
          <w:p w14:paraId="0D66A95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367A9092"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17090C74"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512F88B2"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79BE43D"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228FCE41"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1E86224"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4B09C057"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672442A9" w14:textId="77777777">
        <w:trPr>
          <w:trHeight w:val="20"/>
        </w:trPr>
        <w:tc>
          <w:tcPr>
            <w:tcW w:w="2232" w:type="dxa"/>
          </w:tcPr>
          <w:p w14:paraId="29D2C741" w14:textId="77777777" w:rsidR="005049DC" w:rsidRPr="0036187A" w:rsidRDefault="005049DC" w:rsidP="005049DC">
            <w:pPr>
              <w:tabs>
                <w:tab w:val="left" w:pos="269"/>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ORBIX TECHNOLOGY &amp; </w:t>
            </w:r>
            <w:r w:rsidRPr="0036187A">
              <w:rPr>
                <w:rFonts w:ascii="Cordia New" w:eastAsia="Angsana New" w:cs="Cordia New"/>
                <w:lang w:val="en-US"/>
              </w:rPr>
              <w:tab/>
            </w:r>
            <w:r w:rsidRPr="0036187A">
              <w:rPr>
                <w:rFonts w:ascii="Cordia New" w:eastAsia="Angsana New" w:cs="Cordia New"/>
                <w:lang w:val="en-US"/>
              </w:rPr>
              <w:tab/>
              <w:t>INNOVATION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1632C5FC"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Service</w:t>
            </w:r>
          </w:p>
        </w:tc>
        <w:tc>
          <w:tcPr>
            <w:tcW w:w="853" w:type="dxa"/>
          </w:tcPr>
          <w:p w14:paraId="34E1FEF5"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5CFECF80"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366B3AD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4ABC2B2F"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FD179F3"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12402AE2"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42B9DE24"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F8BF433"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059F0A4B" w14:textId="77777777">
        <w:trPr>
          <w:trHeight w:val="20"/>
        </w:trPr>
        <w:tc>
          <w:tcPr>
            <w:tcW w:w="2232" w:type="dxa"/>
          </w:tcPr>
          <w:p w14:paraId="751E2A3A" w14:textId="77777777" w:rsidR="005049DC" w:rsidRPr="0036187A" w:rsidRDefault="005049DC" w:rsidP="005049DC">
            <w:pPr>
              <w:tabs>
                <w:tab w:val="left" w:pos="269"/>
                <w:tab w:val="left" w:pos="558"/>
              </w:tabs>
              <w:spacing w:line="280" w:lineRule="exact"/>
              <w:ind w:right="-108"/>
              <w:rPr>
                <w:rFonts w:ascii="Cordia New" w:eastAsia="Angsana New" w:cs="Cordia New"/>
                <w:cs/>
                <w:lang w:val="en-US"/>
              </w:rPr>
            </w:pPr>
            <w:r w:rsidRPr="0036187A">
              <w:rPr>
                <w:rFonts w:ascii="Cordia New" w:eastAsia="Angsana New" w:cs="Cordia New"/>
                <w:lang w:val="en-US"/>
              </w:rPr>
              <w:tab/>
              <w:t>ORBIX TRADE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sidRPr="0036187A">
              <w:rPr>
                <w:rFonts w:ascii="Cordia New" w:eastAsia="Angsana New" w:cs="Cordia New" w:hint="cs"/>
                <w:cs/>
                <w:lang w:val="en-US"/>
              </w:rPr>
              <w:t xml:space="preserve"> </w:t>
            </w:r>
          </w:p>
        </w:tc>
        <w:tc>
          <w:tcPr>
            <w:tcW w:w="1274" w:type="dxa"/>
          </w:tcPr>
          <w:p w14:paraId="2146F54C" w14:textId="77777777" w:rsidR="005049DC" w:rsidRPr="0036187A" w:rsidRDefault="005049DC" w:rsidP="005049DC">
            <w:pPr>
              <w:spacing w:line="280" w:lineRule="exact"/>
              <w:ind w:left="-99" w:right="-108"/>
              <w:jc w:val="center"/>
              <w:rPr>
                <w:rFonts w:ascii="Cordia New" w:eastAsia="Angsana New" w:cs="Cordia New"/>
              </w:rPr>
            </w:pPr>
            <w:r w:rsidRPr="0036187A">
              <w:rPr>
                <w:rFonts w:ascii="Cordia New" w:eastAsia="Angsana New" w:cs="Cordia New"/>
              </w:rPr>
              <w:t>Service</w:t>
            </w:r>
          </w:p>
        </w:tc>
        <w:tc>
          <w:tcPr>
            <w:tcW w:w="853" w:type="dxa"/>
          </w:tcPr>
          <w:p w14:paraId="3A3D32C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58D1279F"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6AE9F539"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hint="cs"/>
                <w:snapToGrid w:val="0"/>
                <w:cs/>
              </w:rPr>
              <w:t>9</w:t>
            </w:r>
            <w:r w:rsidRPr="0036187A">
              <w:rPr>
                <w:rFonts w:ascii="Cordia New" w:cs="Cordia New"/>
                <w:snapToGrid w:val="0"/>
              </w:rPr>
              <w:t>9</w:t>
            </w:r>
            <w:r w:rsidRPr="0036187A">
              <w:rPr>
                <w:rFonts w:ascii="Cordia New" w:cs="Cordia New" w:hint="cs"/>
                <w:snapToGrid w:val="0"/>
                <w:cs/>
              </w:rPr>
              <w:t>.</w:t>
            </w:r>
            <w:r>
              <w:rPr>
                <w:rFonts w:ascii="Cordia New" w:cs="Cordia New"/>
                <w:snapToGrid w:val="0"/>
              </w:rPr>
              <w:t>73</w:t>
            </w:r>
            <w:r w:rsidRPr="0036187A">
              <w:rPr>
                <w:rFonts w:ascii="Cordia New" w:cs="Cordia New"/>
                <w:snapToGrid w:val="0"/>
                <w:cs/>
              </w:rPr>
              <w:t>%</w:t>
            </w:r>
          </w:p>
        </w:tc>
        <w:tc>
          <w:tcPr>
            <w:tcW w:w="929" w:type="dxa"/>
          </w:tcPr>
          <w:p w14:paraId="2C716C37"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hint="cs"/>
                <w:snapToGrid w:val="0"/>
                <w:cs/>
              </w:rPr>
              <w:t>9</w:t>
            </w:r>
            <w:r w:rsidRPr="0036187A">
              <w:rPr>
                <w:rFonts w:ascii="Cordia New" w:cs="Cordia New"/>
                <w:snapToGrid w:val="0"/>
              </w:rPr>
              <w:t>9</w:t>
            </w:r>
            <w:r w:rsidRPr="0036187A">
              <w:rPr>
                <w:rFonts w:ascii="Cordia New" w:cs="Cordia New" w:hint="cs"/>
                <w:snapToGrid w:val="0"/>
                <w:cs/>
              </w:rPr>
              <w:t>.</w:t>
            </w:r>
            <w:r w:rsidRPr="0036187A">
              <w:rPr>
                <w:rFonts w:ascii="Cordia New" w:cs="Cordia New"/>
                <w:snapToGrid w:val="0"/>
              </w:rPr>
              <w:t>59</w:t>
            </w:r>
            <w:r w:rsidRPr="0036187A">
              <w:rPr>
                <w:rFonts w:ascii="Cordia New" w:cs="Cordia New"/>
                <w:snapToGrid w:val="0"/>
                <w:cs/>
              </w:rPr>
              <w:t>%</w:t>
            </w:r>
          </w:p>
        </w:tc>
        <w:tc>
          <w:tcPr>
            <w:tcW w:w="851" w:type="dxa"/>
          </w:tcPr>
          <w:p w14:paraId="16515206"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48C47411"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33A57962"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6E2E69D5"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40C3A23E" w14:textId="77777777">
        <w:trPr>
          <w:trHeight w:val="20"/>
        </w:trPr>
        <w:tc>
          <w:tcPr>
            <w:tcW w:w="2232" w:type="dxa"/>
            <w:vAlign w:val="bottom"/>
          </w:tcPr>
          <w:p w14:paraId="415A80BD" w14:textId="77777777" w:rsidR="005049DC" w:rsidRPr="0036187A" w:rsidRDefault="005049DC" w:rsidP="005049DC">
            <w:pPr>
              <w:tabs>
                <w:tab w:val="left" w:pos="284"/>
                <w:tab w:val="left" w:pos="558"/>
              </w:tabs>
              <w:spacing w:line="280" w:lineRule="exact"/>
              <w:ind w:right="-108"/>
              <w:rPr>
                <w:rFonts w:ascii="Cordia New" w:eastAsia="Angsana New" w:cs="Cordia New"/>
                <w:cs/>
                <w:lang w:val="en-US"/>
              </w:rPr>
            </w:pPr>
            <w:r w:rsidRPr="0036187A">
              <w:rPr>
                <w:rFonts w:ascii="Cordia New" w:eastAsia="Angsana New" w:cs="Cordia New"/>
                <w:lang w:val="en-US"/>
              </w:rPr>
              <w:tab/>
              <w:t xml:space="preserve">KUBIX DIGITAL ASSET </w:t>
            </w:r>
            <w:r w:rsidRPr="0036187A">
              <w:rPr>
                <w:rFonts w:ascii="Cordia New" w:eastAsia="Angsana New" w:cs="Cordia New"/>
                <w:lang w:val="en-US"/>
              </w:rPr>
              <w:br/>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p>
        </w:tc>
        <w:tc>
          <w:tcPr>
            <w:tcW w:w="1274" w:type="dxa"/>
          </w:tcPr>
          <w:p w14:paraId="4809B3EB" w14:textId="77777777" w:rsidR="005049DC" w:rsidRPr="0036187A" w:rsidRDefault="005049DC" w:rsidP="005049DC">
            <w:pPr>
              <w:spacing w:line="280" w:lineRule="exact"/>
              <w:ind w:left="-99" w:right="-108"/>
              <w:jc w:val="center"/>
              <w:rPr>
                <w:rFonts w:ascii="Cordia New" w:eastAsia="Angsana New" w:cs="Cordia New"/>
                <w:lang w:val="en-US"/>
              </w:rPr>
            </w:pPr>
            <w:r w:rsidRPr="0036187A">
              <w:rPr>
                <w:rFonts w:ascii="Cordia New" w:eastAsia="Angsana New" w:cs="Cordia New"/>
              </w:rPr>
              <w:t>Service</w:t>
            </w:r>
          </w:p>
        </w:tc>
        <w:tc>
          <w:tcPr>
            <w:tcW w:w="853" w:type="dxa"/>
          </w:tcPr>
          <w:p w14:paraId="37480F5F"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6282708C"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41249E2D"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34D4ECBB"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678A873D"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48733009"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606B34C"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4A191EE9"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385E1AC8" w14:textId="77777777">
        <w:trPr>
          <w:trHeight w:val="415"/>
        </w:trPr>
        <w:tc>
          <w:tcPr>
            <w:tcW w:w="2232" w:type="dxa"/>
          </w:tcPr>
          <w:p w14:paraId="2C33F6F2" w14:textId="77777777" w:rsidR="005049DC" w:rsidRPr="0036187A" w:rsidRDefault="005049DC" w:rsidP="005049DC">
            <w:pPr>
              <w:tabs>
                <w:tab w:val="left" w:pos="133"/>
              </w:tabs>
              <w:spacing w:line="280" w:lineRule="exact"/>
              <w:ind w:right="-108"/>
              <w:rPr>
                <w:rFonts w:ascii="Cordia New" w:eastAsia="Angsana New" w:cs="Cordia New"/>
                <w:lang w:val="en-US"/>
              </w:rPr>
            </w:pPr>
            <w:r w:rsidRPr="0036187A">
              <w:rPr>
                <w:rFonts w:ascii="Cordia New" w:eastAsia="Angsana New" w:cs="Cordia New"/>
                <w:u w:val="single"/>
                <w:lang w:val="en-US"/>
              </w:rPr>
              <w:t xml:space="preserve">Subsidiaries of KASIKORN </w:t>
            </w:r>
            <w:r w:rsidRPr="0036187A">
              <w:rPr>
                <w:rFonts w:ascii="Cordia New" w:eastAsia="Angsana New" w:cs="Cordia New"/>
                <w:lang w:val="en-US"/>
              </w:rPr>
              <w:tab/>
            </w:r>
            <w:r w:rsidRPr="0036187A">
              <w:rPr>
                <w:rFonts w:ascii="Cordia New" w:eastAsia="Angsana New" w:cs="Cordia New"/>
                <w:u w:val="single"/>
                <w:lang w:val="en-US"/>
              </w:rPr>
              <w:t xml:space="preserve">VISION FINANCIAL </w:t>
            </w:r>
            <w:r w:rsidRPr="0036187A">
              <w:rPr>
                <w:rFonts w:ascii="Cordia New" w:eastAsia="Angsana New" w:cs="Cordia New"/>
                <w:lang w:val="en-US"/>
              </w:rPr>
              <w:tab/>
            </w:r>
            <w:r w:rsidRPr="0036187A">
              <w:rPr>
                <w:rFonts w:ascii="Cordia New" w:eastAsia="Angsana New" w:cs="Cordia New"/>
                <w:u w:val="single"/>
                <w:lang w:val="en-US"/>
              </w:rPr>
              <w:t>COMPANY PTE</w:t>
            </w:r>
            <w:r w:rsidRPr="0036187A">
              <w:rPr>
                <w:rFonts w:ascii="Cordia New" w:eastAsia="Angsana New" w:cs="Cordia New"/>
                <w:u w:val="single"/>
                <w:cs/>
                <w:lang w:val="en-US"/>
              </w:rPr>
              <w:t xml:space="preserve">. </w:t>
            </w:r>
            <w:r w:rsidRPr="0036187A">
              <w:rPr>
                <w:rFonts w:ascii="Cordia New" w:eastAsia="Angsana New" w:cs="Cordia New"/>
                <w:u w:val="single"/>
                <w:lang w:val="en-US"/>
              </w:rPr>
              <w:t>LTD</w:t>
            </w:r>
            <w:r w:rsidRPr="0036187A">
              <w:rPr>
                <w:rFonts w:ascii="Cordia New" w:eastAsia="Angsana New" w:cs="Cordia New"/>
                <w:u w:val="single"/>
                <w:cs/>
                <w:lang w:val="en-US"/>
              </w:rPr>
              <w:t>.</w:t>
            </w:r>
          </w:p>
        </w:tc>
        <w:tc>
          <w:tcPr>
            <w:tcW w:w="1274" w:type="dxa"/>
            <w:vAlign w:val="bottom"/>
          </w:tcPr>
          <w:p w14:paraId="60957442"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6099F9B7"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0E0DD759"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440B1A18" w14:textId="77777777" w:rsidR="005049DC" w:rsidRPr="0036187A" w:rsidRDefault="005049DC" w:rsidP="005049DC">
            <w:pPr>
              <w:spacing w:line="280" w:lineRule="exact"/>
              <w:ind w:left="-31" w:right="-30"/>
              <w:jc w:val="center"/>
              <w:rPr>
                <w:rFonts w:ascii="Cordia New" w:cs="Cordia New"/>
                <w:snapToGrid w:val="0"/>
                <w:cs/>
              </w:rPr>
            </w:pPr>
          </w:p>
        </w:tc>
        <w:tc>
          <w:tcPr>
            <w:tcW w:w="929" w:type="dxa"/>
          </w:tcPr>
          <w:p w14:paraId="78F4DD5D" w14:textId="77777777" w:rsidR="005049DC" w:rsidRPr="0036187A" w:rsidRDefault="005049DC" w:rsidP="005049DC">
            <w:pPr>
              <w:spacing w:line="280" w:lineRule="exact"/>
              <w:ind w:left="-31" w:right="-30"/>
              <w:jc w:val="center"/>
              <w:rPr>
                <w:rFonts w:ascii="Cordia New" w:cs="Cordia New"/>
                <w:snapToGrid w:val="0"/>
                <w:cs/>
              </w:rPr>
            </w:pPr>
          </w:p>
        </w:tc>
        <w:tc>
          <w:tcPr>
            <w:tcW w:w="851" w:type="dxa"/>
          </w:tcPr>
          <w:p w14:paraId="64DD2009" w14:textId="77777777" w:rsidR="005049DC" w:rsidRPr="0036187A" w:rsidRDefault="005049DC" w:rsidP="005049DC">
            <w:pPr>
              <w:tabs>
                <w:tab w:val="center" w:pos="278"/>
                <w:tab w:val="right" w:pos="517"/>
              </w:tabs>
              <w:spacing w:line="280" w:lineRule="exact"/>
              <w:rPr>
                <w:rFonts w:ascii="Cordia New" w:cs="Cordia New"/>
              </w:rPr>
            </w:pPr>
          </w:p>
        </w:tc>
        <w:tc>
          <w:tcPr>
            <w:tcW w:w="989" w:type="dxa"/>
          </w:tcPr>
          <w:p w14:paraId="1222DECD"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5ECA16AB"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09D480CE"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r>
      <w:tr w:rsidR="005049DC" w:rsidRPr="0036187A" w14:paraId="23C73AB1" w14:textId="77777777" w:rsidTr="0055008C">
        <w:trPr>
          <w:trHeight w:val="415"/>
        </w:trPr>
        <w:tc>
          <w:tcPr>
            <w:tcW w:w="2232" w:type="dxa"/>
          </w:tcPr>
          <w:p w14:paraId="48EC8D95" w14:textId="79B73B2E" w:rsidR="003A2A21" w:rsidRPr="003A2A21" w:rsidRDefault="005049DC" w:rsidP="003A2A21">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r>
            <w:r w:rsidR="003A2A21" w:rsidRPr="003A2A21">
              <w:rPr>
                <w:rFonts w:ascii="Cordia New" w:eastAsia="Angsana New" w:cs="Cordia New"/>
                <w:lang w:val="en-US"/>
              </w:rPr>
              <w:t xml:space="preserve">PT BANK KASIKORN </w:t>
            </w:r>
            <w:r w:rsidR="003A2A21">
              <w:rPr>
                <w:rFonts w:ascii="Cordia New" w:eastAsia="Angsana New" w:cs="Cordia New"/>
                <w:lang w:val="en-US"/>
              </w:rPr>
              <w:tab/>
            </w:r>
            <w:r w:rsidR="003A2A21">
              <w:rPr>
                <w:rFonts w:ascii="Cordia New" w:eastAsia="Angsana New" w:cs="Cordia New"/>
                <w:lang w:val="en-US"/>
              </w:rPr>
              <w:tab/>
            </w:r>
            <w:r w:rsidR="003A2A21">
              <w:rPr>
                <w:rFonts w:ascii="Cordia New" w:eastAsia="Angsana New" w:cs="Cordia New"/>
                <w:lang w:val="en-US"/>
              </w:rPr>
              <w:tab/>
            </w:r>
            <w:r w:rsidR="003A2A21" w:rsidRPr="003A2A21">
              <w:rPr>
                <w:rFonts w:ascii="Cordia New" w:eastAsia="Angsana New" w:cs="Cordia New"/>
                <w:lang w:val="en-US"/>
              </w:rPr>
              <w:t xml:space="preserve">INDONESIA TBK </w:t>
            </w:r>
          </w:p>
          <w:p w14:paraId="0D362A20" w14:textId="04EB7F9A" w:rsidR="005049DC" w:rsidRPr="0036187A" w:rsidRDefault="003A2A21" w:rsidP="003A2A21">
            <w:pPr>
              <w:tabs>
                <w:tab w:val="left" w:pos="284"/>
                <w:tab w:val="left" w:pos="558"/>
              </w:tabs>
              <w:spacing w:line="280" w:lineRule="exact"/>
              <w:ind w:right="-108"/>
              <w:rPr>
                <w:rFonts w:ascii="Cordia New" w:eastAsia="Angsana New" w:cs="Cordia New"/>
                <w:lang w:val="en-US"/>
              </w:rPr>
            </w:pPr>
            <w:r w:rsidRPr="003A2A21">
              <w:rPr>
                <w:rFonts w:ascii="Cordia New" w:eastAsia="Angsana New" w:cs="Cordia New"/>
                <w:lang w:val="en-US"/>
              </w:rPr>
              <w:tab/>
            </w:r>
            <w:r>
              <w:rPr>
                <w:rFonts w:ascii="Cordia New" w:eastAsia="Angsana New" w:cs="Cordia New"/>
                <w:lang w:val="en-US"/>
              </w:rPr>
              <w:tab/>
            </w:r>
            <w:r w:rsidRPr="003A2A21">
              <w:rPr>
                <w:rFonts w:ascii="Cordia New" w:eastAsia="Angsana New" w:cs="Cordia New"/>
                <w:lang w:val="en-US"/>
              </w:rPr>
              <w:t xml:space="preserve">(Formerly: PT BANK </w:t>
            </w:r>
            <w:r>
              <w:rPr>
                <w:rFonts w:ascii="Cordia New" w:eastAsia="Angsana New" w:cs="Cordia New"/>
                <w:lang w:val="en-US"/>
              </w:rPr>
              <w:tab/>
            </w:r>
            <w:r>
              <w:rPr>
                <w:rFonts w:ascii="Cordia New" w:eastAsia="Angsana New" w:cs="Cordia New"/>
                <w:lang w:val="en-US"/>
              </w:rPr>
              <w:tab/>
            </w:r>
            <w:r w:rsidRPr="003A2A21">
              <w:rPr>
                <w:rFonts w:ascii="Cordia New" w:eastAsia="Angsana New" w:cs="Cordia New"/>
                <w:lang w:val="en-US"/>
              </w:rPr>
              <w:t xml:space="preserve">MASPION INDONESIA </w:t>
            </w:r>
            <w:r>
              <w:rPr>
                <w:rFonts w:ascii="Cordia New" w:eastAsia="Angsana New" w:cs="Cordia New"/>
                <w:lang w:val="en-US"/>
              </w:rPr>
              <w:tab/>
            </w:r>
            <w:r>
              <w:rPr>
                <w:rFonts w:ascii="Cordia New" w:eastAsia="Angsana New" w:cs="Cordia New"/>
                <w:lang w:val="en-US"/>
              </w:rPr>
              <w:tab/>
            </w:r>
            <w:r w:rsidRPr="003A2A21">
              <w:rPr>
                <w:rFonts w:ascii="Cordia New" w:eastAsia="Angsana New" w:cs="Cordia New"/>
                <w:lang w:val="en-US"/>
              </w:rPr>
              <w:t>TBK)</w:t>
            </w:r>
          </w:p>
        </w:tc>
        <w:tc>
          <w:tcPr>
            <w:tcW w:w="1274" w:type="dxa"/>
          </w:tcPr>
          <w:p w14:paraId="71FABB54" w14:textId="77777777" w:rsidR="005049DC" w:rsidRPr="0036187A" w:rsidRDefault="005049DC" w:rsidP="0055008C">
            <w:pPr>
              <w:spacing w:line="280" w:lineRule="exact"/>
              <w:ind w:left="-99" w:right="-72"/>
              <w:jc w:val="center"/>
              <w:rPr>
                <w:rFonts w:ascii="Cordia New" w:eastAsia="Angsana New" w:cs="Cordia New"/>
              </w:rPr>
            </w:pPr>
            <w:r w:rsidRPr="0036187A">
              <w:rPr>
                <w:rFonts w:ascii="Cordia New" w:eastAsia="Angsana New" w:cs="Cordia New"/>
              </w:rPr>
              <w:t>Commercial Bank</w:t>
            </w:r>
            <w:r w:rsidRPr="0036187A">
              <w:rPr>
                <w:rFonts w:ascii="Cordia New" w:eastAsia="Angsana New" w:cs="Cordia New"/>
                <w:lang w:val="en-US"/>
              </w:rPr>
              <w:t>ing</w:t>
            </w:r>
          </w:p>
        </w:tc>
        <w:tc>
          <w:tcPr>
            <w:tcW w:w="853" w:type="dxa"/>
          </w:tcPr>
          <w:p w14:paraId="3AF17E1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Indonesia</w:t>
            </w:r>
          </w:p>
        </w:tc>
        <w:tc>
          <w:tcPr>
            <w:tcW w:w="708" w:type="dxa"/>
          </w:tcPr>
          <w:p w14:paraId="5D7E82C8"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596C115D"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89.98%</w:t>
            </w:r>
          </w:p>
        </w:tc>
        <w:tc>
          <w:tcPr>
            <w:tcW w:w="929" w:type="dxa"/>
          </w:tcPr>
          <w:p w14:paraId="21E30D68"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89.98%</w:t>
            </w:r>
          </w:p>
        </w:tc>
        <w:tc>
          <w:tcPr>
            <w:tcW w:w="851" w:type="dxa"/>
          </w:tcPr>
          <w:p w14:paraId="1E86027C"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161A0F43"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0C84A5F"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1ED9C780"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r>
      <w:tr w:rsidR="005049DC" w:rsidRPr="0036187A" w14:paraId="62809B3F" w14:textId="77777777">
        <w:trPr>
          <w:trHeight w:val="415"/>
        </w:trPr>
        <w:tc>
          <w:tcPr>
            <w:tcW w:w="2232" w:type="dxa"/>
          </w:tcPr>
          <w:p w14:paraId="2D235854"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PT KASIKORN VISION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FINANCIAL INDONESIA</w:t>
            </w:r>
          </w:p>
        </w:tc>
        <w:tc>
          <w:tcPr>
            <w:tcW w:w="1274" w:type="dxa"/>
          </w:tcPr>
          <w:p w14:paraId="40005D4E"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lang w:val="en-US"/>
              </w:rPr>
              <w:t>Investment in other Companies</w:t>
            </w:r>
          </w:p>
        </w:tc>
        <w:tc>
          <w:tcPr>
            <w:tcW w:w="853" w:type="dxa"/>
          </w:tcPr>
          <w:p w14:paraId="69083FCE"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Indonesia</w:t>
            </w:r>
          </w:p>
        </w:tc>
        <w:tc>
          <w:tcPr>
            <w:tcW w:w="708" w:type="dxa"/>
          </w:tcPr>
          <w:p w14:paraId="7C84A87C"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08409769"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99</w:t>
            </w:r>
            <w:r w:rsidRPr="0036187A">
              <w:rPr>
                <w:rFonts w:ascii="Cordia New" w:cs="Cordia New"/>
                <w:snapToGrid w:val="0"/>
                <w:cs/>
              </w:rPr>
              <w:t>.</w:t>
            </w:r>
            <w:r w:rsidRPr="0036187A">
              <w:rPr>
                <w:rFonts w:ascii="Cordia New" w:cs="Cordia New"/>
                <w:snapToGrid w:val="0"/>
              </w:rPr>
              <w:t>99</w:t>
            </w:r>
            <w:r w:rsidRPr="0036187A">
              <w:rPr>
                <w:rFonts w:ascii="Cordia New" w:cs="Cordia New"/>
                <w:snapToGrid w:val="0"/>
                <w:cs/>
              </w:rPr>
              <w:t>%</w:t>
            </w:r>
          </w:p>
        </w:tc>
        <w:tc>
          <w:tcPr>
            <w:tcW w:w="929" w:type="dxa"/>
          </w:tcPr>
          <w:p w14:paraId="30FD3C16"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99</w:t>
            </w:r>
            <w:r w:rsidRPr="0036187A">
              <w:rPr>
                <w:rFonts w:ascii="Cordia New" w:cs="Cordia New"/>
                <w:snapToGrid w:val="0"/>
                <w:cs/>
              </w:rPr>
              <w:t>.</w:t>
            </w:r>
            <w:r w:rsidRPr="0036187A">
              <w:rPr>
                <w:rFonts w:ascii="Cordia New" w:cs="Cordia New"/>
                <w:snapToGrid w:val="0"/>
              </w:rPr>
              <w:t>99</w:t>
            </w:r>
            <w:r w:rsidRPr="0036187A">
              <w:rPr>
                <w:rFonts w:ascii="Cordia New" w:cs="Cordia New"/>
                <w:snapToGrid w:val="0"/>
                <w:cs/>
              </w:rPr>
              <w:t>%</w:t>
            </w:r>
          </w:p>
        </w:tc>
        <w:tc>
          <w:tcPr>
            <w:tcW w:w="851" w:type="dxa"/>
          </w:tcPr>
          <w:p w14:paraId="7DF6E085"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031047EE"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22A42172"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0DA3DDCC"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1B2F6B8E" w14:textId="77777777">
        <w:trPr>
          <w:trHeight w:val="415"/>
        </w:trPr>
        <w:tc>
          <w:tcPr>
            <w:tcW w:w="2232" w:type="dxa"/>
          </w:tcPr>
          <w:p w14:paraId="7AD0AC4E"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u w:val="single"/>
                <w:lang w:val="en-US"/>
              </w:rPr>
              <w:t xml:space="preserve">Subsidiaries of KASIKORN </w:t>
            </w:r>
            <w:r w:rsidRPr="0036187A">
              <w:rPr>
                <w:rFonts w:ascii="Cordia New" w:eastAsia="Angsana New" w:cs="Cordia New"/>
                <w:lang w:val="en-US"/>
              </w:rPr>
              <w:tab/>
            </w:r>
            <w:r w:rsidRPr="0036187A">
              <w:rPr>
                <w:rFonts w:ascii="Cordia New" w:eastAsia="Angsana New" w:cs="Cordia New"/>
                <w:u w:val="single"/>
                <w:lang w:val="en-US"/>
              </w:rPr>
              <w:t>INVESTURE 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vAlign w:val="bottom"/>
          </w:tcPr>
          <w:p w14:paraId="326F262C"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6D1826F2"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529AFE42"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1F191CFE" w14:textId="77777777" w:rsidR="005049DC" w:rsidRPr="0036187A" w:rsidRDefault="005049DC" w:rsidP="005049DC">
            <w:pPr>
              <w:spacing w:line="280" w:lineRule="exact"/>
              <w:ind w:left="-28"/>
              <w:jc w:val="right"/>
              <w:rPr>
                <w:rFonts w:ascii="Cordia New" w:cs="Cordia New"/>
                <w:snapToGrid w:val="0"/>
                <w:cs/>
              </w:rPr>
            </w:pPr>
          </w:p>
        </w:tc>
        <w:tc>
          <w:tcPr>
            <w:tcW w:w="929" w:type="dxa"/>
          </w:tcPr>
          <w:p w14:paraId="217A0F25" w14:textId="77777777" w:rsidR="005049DC" w:rsidRPr="0036187A" w:rsidRDefault="005049DC" w:rsidP="005049DC">
            <w:pPr>
              <w:spacing w:line="280" w:lineRule="exact"/>
              <w:ind w:left="-28"/>
              <w:jc w:val="right"/>
              <w:rPr>
                <w:rFonts w:ascii="Cordia New" w:cs="Cordia New"/>
                <w:snapToGrid w:val="0"/>
                <w:cs/>
              </w:rPr>
            </w:pPr>
          </w:p>
        </w:tc>
        <w:tc>
          <w:tcPr>
            <w:tcW w:w="851" w:type="dxa"/>
          </w:tcPr>
          <w:p w14:paraId="62A3D43C" w14:textId="77777777" w:rsidR="005049DC" w:rsidRPr="0036187A" w:rsidRDefault="005049DC" w:rsidP="005049DC">
            <w:pPr>
              <w:tabs>
                <w:tab w:val="center" w:pos="278"/>
                <w:tab w:val="right" w:pos="517"/>
              </w:tabs>
              <w:spacing w:line="280" w:lineRule="exact"/>
              <w:rPr>
                <w:rFonts w:ascii="Cordia New" w:cs="Cordia New"/>
              </w:rPr>
            </w:pPr>
          </w:p>
        </w:tc>
        <w:tc>
          <w:tcPr>
            <w:tcW w:w="989" w:type="dxa"/>
          </w:tcPr>
          <w:p w14:paraId="4211DAD0"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42042F4F"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3597CA0F" w14:textId="77777777" w:rsidR="005049DC" w:rsidRPr="0036187A" w:rsidRDefault="005049DC" w:rsidP="005049DC">
            <w:pPr>
              <w:tabs>
                <w:tab w:val="center" w:pos="276"/>
                <w:tab w:val="right" w:pos="501"/>
              </w:tabs>
              <w:spacing w:line="280" w:lineRule="exact"/>
              <w:ind w:right="-30"/>
              <w:rPr>
                <w:rFonts w:ascii="Cordia New" w:cs="Cordia New"/>
              </w:rPr>
            </w:pPr>
          </w:p>
        </w:tc>
      </w:tr>
      <w:tr w:rsidR="005049DC" w:rsidRPr="0036187A" w14:paraId="0A1AAEA5" w14:textId="77777777">
        <w:trPr>
          <w:trHeight w:val="113"/>
        </w:trPr>
        <w:tc>
          <w:tcPr>
            <w:tcW w:w="2232" w:type="dxa"/>
          </w:tcPr>
          <w:p w14:paraId="053DF2B8" w14:textId="77777777" w:rsidR="005049DC" w:rsidRPr="0036187A" w:rsidRDefault="005049DC" w:rsidP="005049DC">
            <w:pPr>
              <w:tabs>
                <w:tab w:val="left" w:pos="284"/>
                <w:tab w:val="left" w:pos="558"/>
              </w:tabs>
              <w:spacing w:line="280" w:lineRule="exact"/>
              <w:ind w:right="-108"/>
              <w:rPr>
                <w:rFonts w:ascii="Cordia New" w:eastAsia="Angsana New" w:cs="Cordia New"/>
                <w:highlight w:val="yellow"/>
                <w:lang w:val="en-US"/>
              </w:rPr>
            </w:pPr>
            <w:r w:rsidRPr="0036187A">
              <w:rPr>
                <w:rFonts w:ascii="Cordia New" w:eastAsia="Angsana New" w:cs="Cordia New"/>
                <w:cs/>
                <w:lang w:val="en-US"/>
              </w:rPr>
              <w:tab/>
            </w:r>
            <w:r w:rsidRPr="0036187A">
              <w:rPr>
                <w:rFonts w:ascii="Cordia New" w:eastAsia="Angsana New" w:cs="Cordia New"/>
                <w:lang w:val="en-US"/>
              </w:rPr>
              <w:t>NGERN HAI JAI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34951EF0" w14:textId="77777777" w:rsidR="005049DC" w:rsidRPr="0036187A" w:rsidRDefault="005049DC" w:rsidP="005049DC">
            <w:pPr>
              <w:spacing w:line="280" w:lineRule="exact"/>
              <w:ind w:left="-99" w:right="-72"/>
              <w:jc w:val="center"/>
              <w:rPr>
                <w:rFonts w:ascii="Cordia New" w:eastAsia="Angsana New" w:cs="Cordia New"/>
                <w:cs/>
              </w:rPr>
            </w:pPr>
            <w:r w:rsidRPr="0036187A">
              <w:rPr>
                <w:rFonts w:ascii="Cordia New" w:eastAsia="Angsana New" w:cs="Cordia New"/>
              </w:rPr>
              <w:t>Lending service</w:t>
            </w:r>
          </w:p>
        </w:tc>
        <w:tc>
          <w:tcPr>
            <w:tcW w:w="853" w:type="dxa"/>
          </w:tcPr>
          <w:p w14:paraId="57D0A977"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7B02109F"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19448E2A"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760E9208"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80546A0"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6D733C91"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78E77BB6"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381EAD4"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2F899C32" w14:textId="77777777">
        <w:trPr>
          <w:trHeight w:val="20"/>
        </w:trPr>
        <w:tc>
          <w:tcPr>
            <w:tcW w:w="2232" w:type="dxa"/>
          </w:tcPr>
          <w:p w14:paraId="3CAAAB6F"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cs/>
                <w:lang w:val="en-US"/>
              </w:rPr>
              <w:tab/>
            </w:r>
            <w:r w:rsidRPr="0036187A">
              <w:rPr>
                <w:rFonts w:ascii="Cordia New" w:eastAsia="Angsana New" w:cs="Cordia New"/>
                <w:lang w:val="en-US"/>
              </w:rPr>
              <w:t>KAPTURE ONE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r>
              <w:rPr>
                <w:rFonts w:ascii="Cordia New" w:eastAsia="Angsana New" w:cs="Cordia New"/>
                <w:lang w:val="en-US"/>
              </w:rPr>
              <w:t xml:space="preserve"> </w:t>
            </w:r>
            <w:r w:rsidRPr="00A0372C">
              <w:rPr>
                <w:rFonts w:ascii="Cordia New" w:eastAsia="Angsana New" w:cs="Cordia New"/>
                <w:vertAlign w:val="superscript"/>
                <w:lang w:val="en-US"/>
              </w:rPr>
              <w:t>10)</w:t>
            </w:r>
          </w:p>
        </w:tc>
        <w:tc>
          <w:tcPr>
            <w:tcW w:w="1274" w:type="dxa"/>
          </w:tcPr>
          <w:p w14:paraId="7A7FA3B4"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0DB81D31"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6B448A62"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3F7DCA89" w14:textId="77777777" w:rsidR="005049DC" w:rsidRPr="0036187A" w:rsidRDefault="005049DC" w:rsidP="005049DC">
            <w:pPr>
              <w:spacing w:line="280" w:lineRule="exact"/>
              <w:ind w:left="-28"/>
              <w:jc w:val="center"/>
              <w:rPr>
                <w:rFonts w:ascii="Cordia New" w:cs="Cordia New"/>
                <w:snapToGrid w:val="0"/>
                <w:cs/>
              </w:rPr>
            </w:pPr>
            <w:r w:rsidRPr="0036187A">
              <w:rPr>
                <w:rFonts w:ascii="Cordia New" w:cs="Cordia New"/>
                <w:cs/>
              </w:rPr>
              <w:t>-</w:t>
            </w:r>
          </w:p>
        </w:tc>
        <w:tc>
          <w:tcPr>
            <w:tcW w:w="929" w:type="dxa"/>
          </w:tcPr>
          <w:p w14:paraId="57CFCA33"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hint="cs"/>
                <w:snapToGrid w:val="0"/>
                <w:cs/>
              </w:rPr>
              <w:t>70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98CFDF6"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10F7B4BD"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9DD7F7E"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1170CD88"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7779669C" w14:textId="77777777">
        <w:trPr>
          <w:trHeight w:val="415"/>
        </w:trPr>
        <w:tc>
          <w:tcPr>
            <w:tcW w:w="2232" w:type="dxa"/>
          </w:tcPr>
          <w:p w14:paraId="4D39F012" w14:textId="77777777" w:rsidR="005049DC" w:rsidRPr="0036187A" w:rsidRDefault="005049DC" w:rsidP="005049DC">
            <w:pPr>
              <w:tabs>
                <w:tab w:val="left" w:pos="284"/>
                <w:tab w:val="left" w:pos="558"/>
              </w:tabs>
              <w:spacing w:line="280" w:lineRule="exact"/>
              <w:ind w:right="-108"/>
              <w:rPr>
                <w:rFonts w:ascii="Cordia New" w:eastAsia="Angsana New" w:cs="Cordia New"/>
                <w:cs/>
                <w:lang w:val="en-US"/>
              </w:rPr>
            </w:pPr>
            <w:r w:rsidRPr="0036187A">
              <w:rPr>
                <w:rFonts w:ascii="Cordia New" w:eastAsia="Angsana New" w:cs="Cordia New"/>
                <w:lang w:val="en-US"/>
              </w:rPr>
              <w:tab/>
              <w:t xml:space="preserve">KASIKORN GLOBAL </w:t>
            </w:r>
            <w:r w:rsidRPr="0036187A">
              <w:rPr>
                <w:rFonts w:ascii="Cordia New" w:eastAsia="Angsana New" w:cs="Cordia New"/>
                <w:lang w:val="en-US"/>
              </w:rPr>
              <w:tab/>
            </w:r>
            <w:r w:rsidRPr="0036187A">
              <w:rPr>
                <w:rFonts w:ascii="Cordia New" w:eastAsia="Angsana New" w:cs="Cordia New"/>
                <w:lang w:val="en-US"/>
              </w:rPr>
              <w:tab/>
            </w:r>
            <w:r w:rsidRPr="0036187A">
              <w:rPr>
                <w:rFonts w:ascii="Cordia New" w:eastAsia="Angsana New" w:cs="Cordia New"/>
                <w:lang w:val="en-US"/>
              </w:rPr>
              <w:tab/>
              <w:t>PAYMENT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 xml:space="preserve">. </w:t>
            </w:r>
          </w:p>
        </w:tc>
        <w:tc>
          <w:tcPr>
            <w:tcW w:w="1274" w:type="dxa"/>
          </w:tcPr>
          <w:p w14:paraId="42BBCE70"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lang w:val="en-US"/>
              </w:rPr>
              <w:t>Payment Service Provider</w:t>
            </w:r>
          </w:p>
        </w:tc>
        <w:tc>
          <w:tcPr>
            <w:tcW w:w="853" w:type="dxa"/>
          </w:tcPr>
          <w:p w14:paraId="39EB67BE"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16F7C1B0"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39CE325D"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366EE0D1"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100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6B39342"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422522F1"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25BA5AD5"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793B6AB4"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572B16DB" w14:textId="77777777">
        <w:trPr>
          <w:trHeight w:val="246"/>
        </w:trPr>
        <w:tc>
          <w:tcPr>
            <w:tcW w:w="2232" w:type="dxa"/>
          </w:tcPr>
          <w:p w14:paraId="07626C2E"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 xml:space="preserve">JAI BROKER CO., LTD. </w:t>
            </w:r>
            <w:r w:rsidRPr="0036187A">
              <w:rPr>
                <w:rFonts w:ascii="Cordia New" w:eastAsia="Angsana New" w:cs="Cordia New"/>
                <w:vertAlign w:val="superscript"/>
                <w:lang w:val="en-US"/>
              </w:rPr>
              <w:t>9)</w:t>
            </w:r>
          </w:p>
        </w:tc>
        <w:tc>
          <w:tcPr>
            <w:tcW w:w="1274" w:type="dxa"/>
          </w:tcPr>
          <w:p w14:paraId="65DCDDC7"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Insurance Broker</w:t>
            </w:r>
          </w:p>
        </w:tc>
        <w:tc>
          <w:tcPr>
            <w:tcW w:w="853" w:type="dxa"/>
          </w:tcPr>
          <w:p w14:paraId="6534F68E" w14:textId="77777777" w:rsidR="005049DC" w:rsidRPr="0036187A" w:rsidRDefault="005049DC" w:rsidP="005049DC">
            <w:pPr>
              <w:spacing w:line="280" w:lineRule="exact"/>
              <w:ind w:left="-95" w:right="-108"/>
              <w:jc w:val="center"/>
              <w:rPr>
                <w:rFonts w:ascii="Cordia New" w:eastAsia="Angsana New" w:cs="Cordia New"/>
                <w:lang w:val="en-US"/>
              </w:rPr>
            </w:pPr>
            <w:r w:rsidRPr="0036187A">
              <w:rPr>
                <w:rFonts w:ascii="Cordia New" w:eastAsia="Angsana New" w:cs="Cordia New"/>
                <w:lang w:val="en-US"/>
              </w:rPr>
              <w:t>Thai</w:t>
            </w:r>
          </w:p>
        </w:tc>
        <w:tc>
          <w:tcPr>
            <w:tcW w:w="708" w:type="dxa"/>
          </w:tcPr>
          <w:p w14:paraId="3BE38891"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Ordinary</w:t>
            </w:r>
          </w:p>
        </w:tc>
        <w:tc>
          <w:tcPr>
            <w:tcW w:w="775" w:type="dxa"/>
          </w:tcPr>
          <w:p w14:paraId="22FAFA7E"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100</w:t>
            </w:r>
            <w:r w:rsidRPr="0036187A">
              <w:rPr>
                <w:rFonts w:ascii="Cordia New" w:eastAsia="Angsana New" w:cs="Cordia New"/>
                <w:cs/>
                <w:lang w:val="en-US"/>
              </w:rPr>
              <w:t>.</w:t>
            </w:r>
            <w:r w:rsidRPr="0036187A">
              <w:rPr>
                <w:rFonts w:ascii="Cordia New" w:eastAsia="Angsana New" w:cs="Cordia New"/>
                <w:lang w:val="en-US"/>
              </w:rPr>
              <w:t>00</w:t>
            </w:r>
            <w:r w:rsidRPr="0036187A">
              <w:rPr>
                <w:rFonts w:ascii="Cordia New" w:eastAsia="Angsana New" w:cs="Cordia New"/>
                <w:cs/>
                <w:lang w:val="en-US"/>
              </w:rPr>
              <w:t>%</w:t>
            </w:r>
          </w:p>
        </w:tc>
        <w:tc>
          <w:tcPr>
            <w:tcW w:w="929" w:type="dxa"/>
          </w:tcPr>
          <w:p w14:paraId="1168891F" w14:textId="77777777" w:rsidR="005049DC" w:rsidRPr="0036187A" w:rsidRDefault="005049DC" w:rsidP="005049DC">
            <w:pPr>
              <w:tabs>
                <w:tab w:val="left" w:pos="284"/>
                <w:tab w:val="left" w:pos="558"/>
              </w:tabs>
              <w:spacing w:line="280" w:lineRule="exact"/>
              <w:ind w:right="-108"/>
              <w:jc w:val="center"/>
              <w:rPr>
                <w:rFonts w:ascii="Cordia New" w:eastAsia="Angsana New" w:cs="Cordia New"/>
                <w:lang w:val="en-US"/>
              </w:rPr>
            </w:pPr>
            <w:r w:rsidRPr="0036187A">
              <w:rPr>
                <w:rFonts w:ascii="Cordia New" w:eastAsia="Angsana New" w:cs="Cordia New"/>
                <w:lang w:val="en-US"/>
              </w:rPr>
              <w:t>100</w:t>
            </w:r>
            <w:r w:rsidRPr="0036187A">
              <w:rPr>
                <w:rFonts w:ascii="Cordia New" w:eastAsia="Angsana New" w:cs="Cordia New"/>
                <w:cs/>
                <w:lang w:val="en-US"/>
              </w:rPr>
              <w:t>.</w:t>
            </w:r>
            <w:r w:rsidRPr="0036187A">
              <w:rPr>
                <w:rFonts w:ascii="Cordia New" w:eastAsia="Angsana New" w:cs="Cordia New"/>
                <w:lang w:val="en-US"/>
              </w:rPr>
              <w:t>00</w:t>
            </w:r>
            <w:r w:rsidRPr="0036187A">
              <w:rPr>
                <w:rFonts w:ascii="Cordia New" w:eastAsia="Angsana New" w:cs="Cordia New"/>
                <w:cs/>
                <w:lang w:val="en-US"/>
              </w:rPr>
              <w:t>%</w:t>
            </w:r>
          </w:p>
        </w:tc>
        <w:tc>
          <w:tcPr>
            <w:tcW w:w="851" w:type="dxa"/>
          </w:tcPr>
          <w:p w14:paraId="72611977" w14:textId="77777777" w:rsidR="005049DC" w:rsidRPr="0036187A" w:rsidRDefault="005049DC" w:rsidP="005049DC">
            <w:pPr>
              <w:tabs>
                <w:tab w:val="center" w:pos="278"/>
                <w:tab w:val="right" w:pos="517"/>
              </w:tabs>
              <w:spacing w:line="280" w:lineRule="exact"/>
              <w:rPr>
                <w:rFonts w:ascii="Cordia New" w:eastAsia="Angsana New" w:cs="Cordia New"/>
                <w:lang w:val="en-US"/>
              </w:rPr>
            </w:pPr>
            <w:r w:rsidRPr="0036187A">
              <w:rPr>
                <w:rFonts w:ascii="Cordia New" w:cs="Cordia New"/>
              </w:rPr>
              <w:tab/>
            </w:r>
            <w:r w:rsidRPr="0036187A">
              <w:rPr>
                <w:rFonts w:ascii="Cordia New" w:cs="Cordia New"/>
                <w:cs/>
              </w:rPr>
              <w:t>-</w:t>
            </w:r>
          </w:p>
        </w:tc>
        <w:tc>
          <w:tcPr>
            <w:tcW w:w="989" w:type="dxa"/>
          </w:tcPr>
          <w:p w14:paraId="121AD4B5"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cs="Cordia New"/>
              </w:rPr>
              <w:tab/>
            </w:r>
            <w:r w:rsidRPr="0036187A">
              <w:rPr>
                <w:rFonts w:ascii="Cordia New" w:cs="Cordia New"/>
                <w:cs/>
              </w:rPr>
              <w:t>-</w:t>
            </w:r>
          </w:p>
        </w:tc>
        <w:tc>
          <w:tcPr>
            <w:tcW w:w="722" w:type="dxa"/>
          </w:tcPr>
          <w:p w14:paraId="2A5EDB94"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cs="Cordia New"/>
              </w:rPr>
              <w:tab/>
              <w:t>-</w:t>
            </w:r>
          </w:p>
        </w:tc>
        <w:tc>
          <w:tcPr>
            <w:tcW w:w="889" w:type="dxa"/>
          </w:tcPr>
          <w:p w14:paraId="141A7C9C"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cs="Cordia New"/>
              </w:rPr>
              <w:tab/>
              <w:t>-</w:t>
            </w:r>
          </w:p>
        </w:tc>
      </w:tr>
      <w:tr w:rsidR="005049DC" w:rsidRPr="0036187A" w14:paraId="1D308794" w14:textId="77777777">
        <w:trPr>
          <w:trHeight w:val="113"/>
        </w:trPr>
        <w:tc>
          <w:tcPr>
            <w:tcW w:w="2232" w:type="dxa"/>
          </w:tcPr>
          <w:p w14:paraId="2B18B384"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u w:val="single"/>
                <w:lang w:val="en-US"/>
              </w:rPr>
              <w:t xml:space="preserve">Subsidiary of KASIKORN SOFT </w:t>
            </w:r>
            <w:r w:rsidRPr="0036187A">
              <w:rPr>
                <w:rFonts w:ascii="Cordia New" w:eastAsia="Angsana New" w:cs="Cordia New"/>
                <w:lang w:val="en-US"/>
              </w:rPr>
              <w:tab/>
            </w:r>
            <w:r w:rsidRPr="0036187A">
              <w:rPr>
                <w:rFonts w:ascii="Cordia New" w:eastAsia="Angsana New" w:cs="Cordia New"/>
                <w:u w:val="single"/>
                <w:lang w:val="en-US"/>
              </w:rPr>
              <w:t>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vAlign w:val="bottom"/>
          </w:tcPr>
          <w:p w14:paraId="6DAB8E44"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697DB332"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165085F8"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2A3037CA" w14:textId="77777777" w:rsidR="005049DC" w:rsidRPr="0036187A" w:rsidRDefault="005049DC" w:rsidP="005049DC">
            <w:pPr>
              <w:spacing w:line="280" w:lineRule="exact"/>
              <w:ind w:left="-28"/>
              <w:jc w:val="right"/>
              <w:rPr>
                <w:rFonts w:ascii="Cordia New" w:cs="Cordia New"/>
                <w:snapToGrid w:val="0"/>
                <w:cs/>
              </w:rPr>
            </w:pPr>
          </w:p>
        </w:tc>
        <w:tc>
          <w:tcPr>
            <w:tcW w:w="929" w:type="dxa"/>
          </w:tcPr>
          <w:p w14:paraId="16D8F8CF" w14:textId="77777777" w:rsidR="005049DC" w:rsidRPr="0036187A" w:rsidRDefault="005049DC" w:rsidP="005049DC">
            <w:pPr>
              <w:spacing w:line="280" w:lineRule="exact"/>
              <w:ind w:left="-28"/>
              <w:jc w:val="right"/>
              <w:rPr>
                <w:rFonts w:ascii="Cordia New" w:cs="Cordia New"/>
                <w:snapToGrid w:val="0"/>
                <w:cs/>
              </w:rPr>
            </w:pPr>
          </w:p>
        </w:tc>
        <w:tc>
          <w:tcPr>
            <w:tcW w:w="851" w:type="dxa"/>
          </w:tcPr>
          <w:p w14:paraId="1CCDC810" w14:textId="77777777" w:rsidR="005049DC" w:rsidRPr="0036187A" w:rsidRDefault="005049DC" w:rsidP="005049DC">
            <w:pPr>
              <w:tabs>
                <w:tab w:val="center" w:pos="278"/>
                <w:tab w:val="right" w:pos="517"/>
              </w:tabs>
              <w:spacing w:line="280" w:lineRule="exact"/>
              <w:rPr>
                <w:rFonts w:ascii="Cordia New" w:cs="Cordia New"/>
              </w:rPr>
            </w:pPr>
          </w:p>
        </w:tc>
        <w:tc>
          <w:tcPr>
            <w:tcW w:w="989" w:type="dxa"/>
          </w:tcPr>
          <w:p w14:paraId="1D80BD65"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6EEE8C47"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50886FA9" w14:textId="77777777" w:rsidR="005049DC" w:rsidRPr="0036187A" w:rsidRDefault="005049DC" w:rsidP="005049DC">
            <w:pPr>
              <w:tabs>
                <w:tab w:val="center" w:pos="276"/>
                <w:tab w:val="right" w:pos="501"/>
              </w:tabs>
              <w:spacing w:line="280" w:lineRule="exact"/>
              <w:ind w:right="-30"/>
              <w:rPr>
                <w:rFonts w:ascii="Cordia New" w:cs="Cordia New"/>
              </w:rPr>
            </w:pPr>
          </w:p>
        </w:tc>
      </w:tr>
      <w:tr w:rsidR="005049DC" w:rsidRPr="0036187A" w14:paraId="6E205185" w14:textId="77777777">
        <w:trPr>
          <w:trHeight w:val="113"/>
        </w:trPr>
        <w:tc>
          <w:tcPr>
            <w:tcW w:w="2232" w:type="dxa"/>
          </w:tcPr>
          <w:p w14:paraId="69CE02CB"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cs/>
                <w:lang w:val="en-US"/>
              </w:rPr>
              <w:tab/>
            </w:r>
            <w:r w:rsidRPr="0036187A">
              <w:rPr>
                <w:rFonts w:ascii="Cordia New" w:eastAsia="Angsana New" w:cs="Cordia New"/>
                <w:lang w:val="en-US"/>
              </w:rPr>
              <w:t xml:space="preserve">MARCO TECHNOLOGY </w:t>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1F4E1145"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10F950A5"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479795D8"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1D5C5963"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hint="cs"/>
                <w:snapToGrid w:val="0"/>
                <w:cs/>
              </w:rPr>
              <w:t>75</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7ADDDD3D"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hint="cs"/>
                <w:snapToGrid w:val="0"/>
                <w:cs/>
              </w:rPr>
              <w:t>75</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2C7D68CB"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622A027E"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0AE984F"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4515BDD4"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r>
      <w:tr w:rsidR="005049DC" w:rsidRPr="0036187A" w14:paraId="3C9932F2" w14:textId="77777777">
        <w:trPr>
          <w:trHeight w:val="113"/>
        </w:trPr>
        <w:tc>
          <w:tcPr>
            <w:tcW w:w="2232" w:type="dxa"/>
          </w:tcPr>
          <w:p w14:paraId="68E44902" w14:textId="77777777" w:rsidR="005049DC" w:rsidRPr="0036187A" w:rsidRDefault="005049DC" w:rsidP="005049DC">
            <w:pPr>
              <w:tabs>
                <w:tab w:val="left" w:pos="284"/>
                <w:tab w:val="left" w:pos="558"/>
              </w:tabs>
              <w:spacing w:line="280" w:lineRule="exact"/>
              <w:ind w:right="-250"/>
              <w:rPr>
                <w:rFonts w:ascii="Cordia New" w:eastAsia="Angsana New" w:cs="Cordia New"/>
                <w:cs/>
                <w:lang w:val="en-US"/>
              </w:rPr>
            </w:pPr>
            <w:r w:rsidRPr="0036187A">
              <w:rPr>
                <w:rFonts w:ascii="Cordia New" w:eastAsia="Angsana New" w:cs="Cordia New"/>
                <w:u w:val="single"/>
                <w:lang w:val="en-US"/>
              </w:rPr>
              <w:t>Subsidiaries of KOP50 CO</w:t>
            </w:r>
            <w:r w:rsidRPr="0036187A">
              <w:rPr>
                <w:rFonts w:ascii="Cordia New" w:eastAsia="Angsana New" w:cs="Cordia New"/>
                <w:u w:val="single"/>
                <w:cs/>
                <w:lang w:val="en-US"/>
              </w:rPr>
              <w:t>.</w:t>
            </w:r>
            <w:r w:rsidRPr="0036187A">
              <w:rPr>
                <w:rFonts w:ascii="Cordia New" w:eastAsia="Angsana New" w:cs="Cordia New"/>
                <w:u w:val="single"/>
                <w:lang w:val="en-US"/>
              </w:rPr>
              <w:t>, LTD</w:t>
            </w:r>
            <w:r w:rsidRPr="0036187A">
              <w:rPr>
                <w:rFonts w:ascii="Cordia New" w:eastAsia="Angsana New" w:cs="Cordia New"/>
                <w:u w:val="single"/>
                <w:cs/>
                <w:lang w:val="en-US"/>
              </w:rPr>
              <w:t>.</w:t>
            </w:r>
          </w:p>
        </w:tc>
        <w:tc>
          <w:tcPr>
            <w:tcW w:w="1274" w:type="dxa"/>
          </w:tcPr>
          <w:p w14:paraId="18D1CEEF"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43FC6E4E"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46208B1D"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6985BD23" w14:textId="77777777" w:rsidR="005049DC" w:rsidRPr="0036187A" w:rsidRDefault="005049DC" w:rsidP="005049DC">
            <w:pPr>
              <w:spacing w:line="280" w:lineRule="exact"/>
              <w:ind w:left="-28"/>
              <w:jc w:val="right"/>
              <w:rPr>
                <w:rFonts w:ascii="Cordia New" w:cs="Cordia New"/>
                <w:snapToGrid w:val="0"/>
                <w:cs/>
              </w:rPr>
            </w:pPr>
          </w:p>
        </w:tc>
        <w:tc>
          <w:tcPr>
            <w:tcW w:w="929" w:type="dxa"/>
          </w:tcPr>
          <w:p w14:paraId="4AB5CD3E" w14:textId="77777777" w:rsidR="005049DC" w:rsidRPr="0036187A" w:rsidRDefault="005049DC" w:rsidP="005049DC">
            <w:pPr>
              <w:spacing w:line="280" w:lineRule="exact"/>
              <w:ind w:left="-28"/>
              <w:jc w:val="right"/>
              <w:rPr>
                <w:rFonts w:ascii="Cordia New" w:cs="Cordia New"/>
                <w:snapToGrid w:val="0"/>
                <w:cs/>
              </w:rPr>
            </w:pPr>
          </w:p>
        </w:tc>
        <w:tc>
          <w:tcPr>
            <w:tcW w:w="851" w:type="dxa"/>
          </w:tcPr>
          <w:p w14:paraId="3B8FA215" w14:textId="77777777" w:rsidR="005049DC" w:rsidRPr="0036187A" w:rsidRDefault="005049DC" w:rsidP="005049DC">
            <w:pPr>
              <w:tabs>
                <w:tab w:val="center" w:pos="278"/>
                <w:tab w:val="right" w:pos="517"/>
              </w:tabs>
              <w:spacing w:line="280" w:lineRule="exact"/>
              <w:rPr>
                <w:rFonts w:ascii="Cordia New" w:cs="Cordia New"/>
              </w:rPr>
            </w:pPr>
          </w:p>
        </w:tc>
        <w:tc>
          <w:tcPr>
            <w:tcW w:w="989" w:type="dxa"/>
          </w:tcPr>
          <w:p w14:paraId="1049E250" w14:textId="77777777" w:rsidR="005049DC" w:rsidRPr="0036187A" w:rsidRDefault="005049DC" w:rsidP="005049DC">
            <w:pPr>
              <w:tabs>
                <w:tab w:val="center" w:pos="326"/>
                <w:tab w:val="right" w:pos="511"/>
              </w:tabs>
              <w:spacing w:line="280" w:lineRule="exact"/>
              <w:rPr>
                <w:rFonts w:ascii="Cordia New" w:cs="Cordia New"/>
              </w:rPr>
            </w:pPr>
          </w:p>
        </w:tc>
        <w:tc>
          <w:tcPr>
            <w:tcW w:w="722" w:type="dxa"/>
          </w:tcPr>
          <w:p w14:paraId="7D7BD300" w14:textId="77777777" w:rsidR="005049DC" w:rsidRPr="0036187A" w:rsidRDefault="005049DC" w:rsidP="005049DC">
            <w:pPr>
              <w:tabs>
                <w:tab w:val="center" w:pos="276"/>
                <w:tab w:val="right" w:pos="501"/>
              </w:tabs>
              <w:spacing w:line="280" w:lineRule="exact"/>
              <w:ind w:right="-30"/>
              <w:rPr>
                <w:rFonts w:ascii="Cordia New" w:cs="Cordia New"/>
                <w:snapToGrid w:val="0"/>
              </w:rPr>
            </w:pPr>
          </w:p>
        </w:tc>
        <w:tc>
          <w:tcPr>
            <w:tcW w:w="889" w:type="dxa"/>
          </w:tcPr>
          <w:p w14:paraId="125AB332" w14:textId="77777777" w:rsidR="005049DC" w:rsidRPr="0036187A" w:rsidRDefault="005049DC" w:rsidP="005049DC">
            <w:pPr>
              <w:tabs>
                <w:tab w:val="center" w:pos="276"/>
                <w:tab w:val="right" w:pos="501"/>
              </w:tabs>
              <w:spacing w:line="280" w:lineRule="exact"/>
              <w:ind w:right="-30"/>
              <w:rPr>
                <w:rFonts w:ascii="Cordia New" w:cs="Cordia New"/>
              </w:rPr>
            </w:pPr>
          </w:p>
        </w:tc>
      </w:tr>
      <w:tr w:rsidR="005049DC" w:rsidRPr="0036187A" w14:paraId="358ACAF1" w14:textId="77777777">
        <w:trPr>
          <w:trHeight w:val="113"/>
        </w:trPr>
        <w:tc>
          <w:tcPr>
            <w:tcW w:w="2232" w:type="dxa"/>
          </w:tcPr>
          <w:p w14:paraId="5C444714" w14:textId="77777777" w:rsidR="005049DC" w:rsidRPr="0036187A" w:rsidRDefault="005049DC" w:rsidP="005049DC">
            <w:pPr>
              <w:tabs>
                <w:tab w:val="left" w:pos="284"/>
                <w:tab w:val="left" w:pos="558"/>
              </w:tabs>
              <w:spacing w:line="280" w:lineRule="exact"/>
              <w:ind w:right="-108"/>
              <w:rPr>
                <w:rFonts w:ascii="Cordia New" w:eastAsia="Angsana New" w:cs="Cordia New"/>
                <w:highlight w:val="yellow"/>
                <w:cs/>
                <w:lang w:val="en-US"/>
              </w:rPr>
            </w:pPr>
            <w:r w:rsidRPr="0036187A">
              <w:rPr>
                <w:rFonts w:ascii="Cordia New" w:eastAsia="Angsana New" w:cs="Cordia New"/>
                <w:lang w:val="en-US"/>
              </w:rPr>
              <w:tab/>
              <w:t>KENERGYPLUS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4267A9F3"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1DEFA765"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0DF5988C"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Ordinary</w:t>
            </w:r>
          </w:p>
        </w:tc>
        <w:tc>
          <w:tcPr>
            <w:tcW w:w="775" w:type="dxa"/>
          </w:tcPr>
          <w:p w14:paraId="21E9F7F2"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hint="cs"/>
                <w:snapToGrid w:val="0"/>
                <w:cs/>
              </w:rPr>
              <w:t>100.00</w:t>
            </w:r>
            <w:r w:rsidRPr="0036187A">
              <w:rPr>
                <w:rFonts w:ascii="Cordia New" w:cs="Cordia New"/>
                <w:snapToGrid w:val="0"/>
                <w:cs/>
              </w:rPr>
              <w:t>%</w:t>
            </w:r>
          </w:p>
        </w:tc>
        <w:tc>
          <w:tcPr>
            <w:tcW w:w="929" w:type="dxa"/>
          </w:tcPr>
          <w:p w14:paraId="27D9C486"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hint="cs"/>
                <w:snapToGrid w:val="0"/>
                <w:cs/>
              </w:rPr>
              <w:t>100.00</w:t>
            </w:r>
            <w:r w:rsidRPr="0036187A">
              <w:rPr>
                <w:rFonts w:ascii="Cordia New" w:cs="Cordia New"/>
                <w:snapToGrid w:val="0"/>
                <w:cs/>
              </w:rPr>
              <w:t>%</w:t>
            </w:r>
          </w:p>
        </w:tc>
        <w:tc>
          <w:tcPr>
            <w:tcW w:w="851" w:type="dxa"/>
          </w:tcPr>
          <w:p w14:paraId="685518B3" w14:textId="77777777" w:rsidR="005049DC" w:rsidRPr="0036187A" w:rsidRDefault="005049DC" w:rsidP="005049DC">
            <w:pPr>
              <w:tabs>
                <w:tab w:val="center" w:pos="278"/>
                <w:tab w:val="right" w:pos="517"/>
              </w:tabs>
              <w:spacing w:line="280" w:lineRule="exact"/>
              <w:rPr>
                <w:rFonts w:ascii="Cordia New" w:cs="Cordia New"/>
              </w:rPr>
            </w:pPr>
            <w:r w:rsidRPr="0036187A">
              <w:rPr>
                <w:rFonts w:ascii="Cordia New" w:cs="Cordia New"/>
              </w:rPr>
              <w:tab/>
            </w:r>
            <w:r w:rsidRPr="0036187A">
              <w:rPr>
                <w:rFonts w:ascii="Cordia New" w:cs="Cordia New"/>
                <w:cs/>
              </w:rPr>
              <w:t>-</w:t>
            </w:r>
          </w:p>
        </w:tc>
        <w:tc>
          <w:tcPr>
            <w:tcW w:w="989" w:type="dxa"/>
          </w:tcPr>
          <w:p w14:paraId="23A18AEF" w14:textId="77777777" w:rsidR="005049DC" w:rsidRPr="0036187A" w:rsidRDefault="005049DC" w:rsidP="005049DC">
            <w:pPr>
              <w:tabs>
                <w:tab w:val="center" w:pos="326"/>
                <w:tab w:val="right" w:pos="511"/>
              </w:tabs>
              <w:spacing w:line="280" w:lineRule="exact"/>
              <w:rPr>
                <w:rFonts w:ascii="Cordia New" w:cs="Cordia New"/>
              </w:rPr>
            </w:pPr>
            <w:r w:rsidRPr="0036187A">
              <w:rPr>
                <w:rFonts w:ascii="Cordia New" w:cs="Cordia New"/>
              </w:rPr>
              <w:tab/>
            </w:r>
            <w:r w:rsidRPr="0036187A">
              <w:rPr>
                <w:rFonts w:ascii="Cordia New" w:cs="Cordia New"/>
                <w:cs/>
              </w:rPr>
              <w:t>-</w:t>
            </w:r>
          </w:p>
        </w:tc>
        <w:tc>
          <w:tcPr>
            <w:tcW w:w="722" w:type="dxa"/>
          </w:tcPr>
          <w:p w14:paraId="075BA8A0"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rPr>
              <w:tab/>
              <w:t>-</w:t>
            </w:r>
          </w:p>
        </w:tc>
        <w:tc>
          <w:tcPr>
            <w:tcW w:w="889" w:type="dxa"/>
          </w:tcPr>
          <w:p w14:paraId="6260C5A2" w14:textId="77777777" w:rsidR="005049DC" w:rsidRPr="0036187A" w:rsidRDefault="005049DC" w:rsidP="005049DC">
            <w:pPr>
              <w:tabs>
                <w:tab w:val="center" w:pos="276"/>
                <w:tab w:val="right" w:pos="501"/>
              </w:tabs>
              <w:spacing w:line="280" w:lineRule="exact"/>
              <w:ind w:right="-30"/>
              <w:rPr>
                <w:rFonts w:ascii="Cordia New" w:cs="Cordia New"/>
                <w:lang w:val="en-US"/>
              </w:rPr>
            </w:pPr>
            <w:r w:rsidRPr="0036187A">
              <w:rPr>
                <w:rFonts w:ascii="Cordia New" w:cs="Cordia New"/>
              </w:rPr>
              <w:tab/>
              <w:t>-</w:t>
            </w:r>
          </w:p>
        </w:tc>
      </w:tr>
      <w:tr w:rsidR="005049DC" w:rsidRPr="0036187A" w14:paraId="7A698DD9" w14:textId="77777777">
        <w:trPr>
          <w:trHeight w:val="20"/>
        </w:trPr>
        <w:tc>
          <w:tcPr>
            <w:tcW w:w="2232" w:type="dxa"/>
          </w:tcPr>
          <w:p w14:paraId="28985964" w14:textId="77777777" w:rsidR="005049DC" w:rsidRPr="0036187A" w:rsidRDefault="005049DC" w:rsidP="005049DC">
            <w:pPr>
              <w:tabs>
                <w:tab w:val="left" w:pos="284"/>
                <w:tab w:val="left" w:pos="558"/>
              </w:tabs>
              <w:spacing w:line="280" w:lineRule="exact"/>
              <w:ind w:right="-108"/>
              <w:rPr>
                <w:rFonts w:ascii="Cordia New" w:eastAsia="Angsana New" w:cs="Cordia New"/>
                <w:lang w:val="en-US"/>
              </w:rPr>
            </w:pPr>
            <w:r w:rsidRPr="0036187A">
              <w:rPr>
                <w:rFonts w:ascii="Cordia New" w:eastAsia="Angsana New" w:cs="Cordia New"/>
                <w:lang w:val="en-US"/>
              </w:rPr>
              <w:tab/>
              <w:t>KCLIMATE 1</w:t>
            </w:r>
            <w:r w:rsidRPr="0036187A">
              <w:rPr>
                <w:rFonts w:ascii="Cordia New" w:eastAsia="Angsana New" w:cs="Cordia New"/>
                <w:cs/>
                <w:lang w:val="en-US"/>
              </w:rPr>
              <w:t>.</w:t>
            </w:r>
            <w:r w:rsidRPr="0036187A">
              <w:rPr>
                <w:rFonts w:ascii="Cordia New" w:eastAsia="Angsana New" w:cs="Cordia New"/>
                <w:lang w:val="en-US"/>
              </w:rPr>
              <w:t>5 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77AA22FF" w14:textId="77777777" w:rsidR="005049DC" w:rsidRPr="0036187A" w:rsidRDefault="005049DC" w:rsidP="005049DC">
            <w:pPr>
              <w:spacing w:line="280" w:lineRule="exact"/>
              <w:ind w:left="-99" w:right="-72"/>
              <w:jc w:val="center"/>
              <w:rPr>
                <w:rFonts w:ascii="Cordia New" w:eastAsia="Angsana New" w:cs="Cordia New"/>
                <w:lang w:val="en-US"/>
              </w:rPr>
            </w:pPr>
            <w:r w:rsidRPr="0036187A">
              <w:rPr>
                <w:rFonts w:ascii="Cordia New" w:eastAsia="Angsana New" w:cs="Cordia New"/>
              </w:rPr>
              <w:t>Service</w:t>
            </w:r>
          </w:p>
        </w:tc>
        <w:tc>
          <w:tcPr>
            <w:tcW w:w="853" w:type="dxa"/>
          </w:tcPr>
          <w:p w14:paraId="550D9063" w14:textId="77777777" w:rsidR="005049DC" w:rsidRPr="0036187A" w:rsidRDefault="005049DC" w:rsidP="005049DC">
            <w:pPr>
              <w:tabs>
                <w:tab w:val="left" w:pos="284"/>
                <w:tab w:val="left" w:pos="558"/>
              </w:tabs>
              <w:spacing w:line="280" w:lineRule="exact"/>
              <w:ind w:left="-95" w:right="-108"/>
              <w:jc w:val="center"/>
              <w:rPr>
                <w:rFonts w:ascii="Cordia New" w:eastAsia="Angsana New" w:cs="Cordia New"/>
                <w:lang w:val="en-US"/>
              </w:rPr>
            </w:pPr>
            <w:r w:rsidRPr="0036187A">
              <w:rPr>
                <w:rFonts w:ascii="Cordia New" w:eastAsia="Angsana New" w:cs="Cordia New"/>
              </w:rPr>
              <w:t>Thai</w:t>
            </w:r>
          </w:p>
        </w:tc>
        <w:tc>
          <w:tcPr>
            <w:tcW w:w="708" w:type="dxa"/>
          </w:tcPr>
          <w:p w14:paraId="04691AA2" w14:textId="77777777" w:rsidR="005049DC" w:rsidRPr="0036187A" w:rsidRDefault="005049DC" w:rsidP="005049DC">
            <w:pPr>
              <w:tabs>
                <w:tab w:val="left" w:pos="558"/>
              </w:tabs>
              <w:spacing w:line="280" w:lineRule="exact"/>
              <w:ind w:left="-99" w:right="-72"/>
              <w:jc w:val="center"/>
              <w:rPr>
                <w:rFonts w:ascii="Cordia New" w:eastAsia="Angsana New" w:cs="Cordia New"/>
                <w:lang w:val="en-US"/>
              </w:rPr>
            </w:pPr>
            <w:r w:rsidRPr="0036187A">
              <w:rPr>
                <w:rFonts w:ascii="Cordia New" w:eastAsia="Angsana New" w:cs="Cordia New"/>
              </w:rPr>
              <w:t>Ordinary</w:t>
            </w:r>
          </w:p>
        </w:tc>
        <w:tc>
          <w:tcPr>
            <w:tcW w:w="775" w:type="dxa"/>
          </w:tcPr>
          <w:p w14:paraId="4F2F6535" w14:textId="77777777" w:rsidR="005049DC" w:rsidRPr="0036187A" w:rsidRDefault="005049DC" w:rsidP="005049DC">
            <w:pPr>
              <w:spacing w:line="280" w:lineRule="exact"/>
              <w:ind w:left="-28"/>
              <w:jc w:val="right"/>
              <w:rPr>
                <w:rFonts w:ascii="Cordia New" w:eastAsia="Angsana New" w:cs="Cordia New"/>
                <w:lang w:val="en-US"/>
              </w:rPr>
            </w:pPr>
            <w:r w:rsidRPr="0036187A">
              <w:rPr>
                <w:rFonts w:ascii="Cordia New" w:cs="Cordia New" w:hint="cs"/>
                <w:snapToGrid w:val="0"/>
                <w:cs/>
              </w:rPr>
              <w:t>100.00</w:t>
            </w:r>
            <w:r w:rsidRPr="0036187A">
              <w:rPr>
                <w:rFonts w:ascii="Cordia New" w:cs="Cordia New"/>
                <w:snapToGrid w:val="0"/>
                <w:cs/>
              </w:rPr>
              <w:t>%</w:t>
            </w:r>
          </w:p>
        </w:tc>
        <w:tc>
          <w:tcPr>
            <w:tcW w:w="929" w:type="dxa"/>
          </w:tcPr>
          <w:p w14:paraId="684A9079" w14:textId="77777777" w:rsidR="005049DC" w:rsidRPr="0036187A" w:rsidRDefault="005049DC" w:rsidP="005049DC">
            <w:pPr>
              <w:spacing w:line="280" w:lineRule="exact"/>
              <w:ind w:left="-50" w:firstLine="22"/>
              <w:jc w:val="right"/>
              <w:rPr>
                <w:rFonts w:ascii="Cordia New" w:eastAsia="Angsana New" w:cs="Cordia New"/>
                <w:lang w:val="en-US"/>
              </w:rPr>
            </w:pPr>
            <w:r w:rsidRPr="0036187A">
              <w:rPr>
                <w:rFonts w:ascii="Cordia New" w:cs="Cordia New" w:hint="cs"/>
                <w:snapToGrid w:val="0"/>
                <w:cs/>
              </w:rPr>
              <w:t>100.00</w:t>
            </w:r>
            <w:r w:rsidRPr="0036187A">
              <w:rPr>
                <w:rFonts w:ascii="Cordia New" w:cs="Cordia New"/>
                <w:snapToGrid w:val="0"/>
                <w:cs/>
              </w:rPr>
              <w:t>%</w:t>
            </w:r>
          </w:p>
        </w:tc>
        <w:tc>
          <w:tcPr>
            <w:tcW w:w="851" w:type="dxa"/>
          </w:tcPr>
          <w:p w14:paraId="0F955338" w14:textId="77777777" w:rsidR="005049DC" w:rsidRPr="0036187A" w:rsidRDefault="005049DC" w:rsidP="005049DC">
            <w:pPr>
              <w:tabs>
                <w:tab w:val="center" w:pos="278"/>
                <w:tab w:val="right" w:pos="517"/>
              </w:tabs>
              <w:spacing w:line="280" w:lineRule="exact"/>
              <w:rPr>
                <w:rFonts w:ascii="Cordia New" w:eastAsia="Angsana New" w:cs="Cordia New"/>
                <w:cs/>
                <w:lang w:val="en-US"/>
              </w:rPr>
            </w:pPr>
            <w:r w:rsidRPr="0036187A">
              <w:rPr>
                <w:rFonts w:ascii="Cordia New" w:cs="Cordia New"/>
              </w:rPr>
              <w:tab/>
            </w:r>
            <w:r w:rsidRPr="0036187A">
              <w:rPr>
                <w:rFonts w:ascii="Cordia New" w:cs="Cordia New"/>
                <w:cs/>
              </w:rPr>
              <w:t>-</w:t>
            </w:r>
          </w:p>
        </w:tc>
        <w:tc>
          <w:tcPr>
            <w:tcW w:w="989" w:type="dxa"/>
          </w:tcPr>
          <w:p w14:paraId="6EA635FA" w14:textId="77777777" w:rsidR="005049DC" w:rsidRPr="0036187A" w:rsidRDefault="005049DC" w:rsidP="005049DC">
            <w:pPr>
              <w:tabs>
                <w:tab w:val="center" w:pos="326"/>
                <w:tab w:val="right" w:pos="511"/>
              </w:tabs>
              <w:spacing w:line="280" w:lineRule="exact"/>
              <w:rPr>
                <w:rFonts w:ascii="Cordia New" w:eastAsia="Angsana New" w:cs="Cordia New"/>
                <w:cs/>
                <w:lang w:val="en-US"/>
              </w:rPr>
            </w:pPr>
            <w:r w:rsidRPr="0036187A">
              <w:rPr>
                <w:rFonts w:ascii="Cordia New" w:cs="Cordia New"/>
              </w:rPr>
              <w:tab/>
            </w:r>
            <w:r w:rsidRPr="0036187A">
              <w:rPr>
                <w:rFonts w:ascii="Cordia New" w:cs="Cordia New"/>
                <w:cs/>
              </w:rPr>
              <w:t>-</w:t>
            </w:r>
          </w:p>
        </w:tc>
        <w:tc>
          <w:tcPr>
            <w:tcW w:w="722" w:type="dxa"/>
          </w:tcPr>
          <w:p w14:paraId="79719F38" w14:textId="77777777" w:rsidR="005049DC" w:rsidRPr="0036187A" w:rsidRDefault="005049DC" w:rsidP="005049DC">
            <w:pPr>
              <w:tabs>
                <w:tab w:val="center" w:pos="278"/>
              </w:tabs>
              <w:spacing w:line="280" w:lineRule="exact"/>
              <w:ind w:right="-108"/>
              <w:rPr>
                <w:rFonts w:ascii="Cordia New" w:eastAsia="Angsana New" w:cs="Cordia New"/>
                <w:lang w:val="en-US"/>
              </w:rPr>
            </w:pPr>
            <w:r w:rsidRPr="0036187A">
              <w:rPr>
                <w:rFonts w:ascii="Cordia New" w:cs="Cordia New"/>
              </w:rPr>
              <w:tab/>
              <w:t>-</w:t>
            </w:r>
          </w:p>
        </w:tc>
        <w:tc>
          <w:tcPr>
            <w:tcW w:w="889" w:type="dxa"/>
          </w:tcPr>
          <w:p w14:paraId="16F61AA9" w14:textId="77777777" w:rsidR="005049DC" w:rsidRPr="0036187A" w:rsidRDefault="005049DC" w:rsidP="005049DC">
            <w:pPr>
              <w:tabs>
                <w:tab w:val="center" w:pos="278"/>
              </w:tabs>
              <w:spacing w:line="280" w:lineRule="exact"/>
              <w:ind w:right="-108"/>
              <w:rPr>
                <w:rFonts w:ascii="Cordia New" w:eastAsia="Angsana New" w:cs="Cordia New"/>
                <w:lang w:val="en-US"/>
              </w:rPr>
            </w:pPr>
            <w:r w:rsidRPr="0036187A">
              <w:rPr>
                <w:rFonts w:ascii="Cordia New" w:cs="Cordia New"/>
              </w:rPr>
              <w:tab/>
              <w:t>-</w:t>
            </w:r>
          </w:p>
        </w:tc>
      </w:tr>
      <w:tr w:rsidR="005049DC" w:rsidRPr="0036187A" w14:paraId="425FCC4A" w14:textId="77777777">
        <w:trPr>
          <w:trHeight w:val="20"/>
        </w:trPr>
        <w:tc>
          <w:tcPr>
            <w:tcW w:w="2232" w:type="dxa"/>
          </w:tcPr>
          <w:p w14:paraId="3E73B079" w14:textId="77777777" w:rsidR="005049DC" w:rsidRPr="0036187A" w:rsidRDefault="005049DC" w:rsidP="005049DC">
            <w:pPr>
              <w:tabs>
                <w:tab w:val="left" w:pos="284"/>
                <w:tab w:val="left" w:pos="556"/>
              </w:tabs>
              <w:spacing w:line="280" w:lineRule="exact"/>
              <w:ind w:right="-18"/>
              <w:rPr>
                <w:rFonts w:ascii="Cordia New" w:eastAsia="Angsana New" w:cs="Cordia New"/>
                <w:lang w:val="en-US"/>
              </w:rPr>
            </w:pPr>
            <w:r w:rsidRPr="0036187A">
              <w:rPr>
                <w:rFonts w:ascii="Cordia New" w:eastAsia="Angsana New" w:cs="Cordia New"/>
                <w:lang w:val="en-US"/>
              </w:rPr>
              <w:tab/>
              <w:t xml:space="preserve">CREATIVE CLIMATE </w:t>
            </w:r>
            <w:r w:rsidRPr="0036187A">
              <w:rPr>
                <w:rFonts w:ascii="Cordia New" w:eastAsia="Angsana New" w:cs="Cordia New"/>
                <w:lang w:val="en-US"/>
              </w:rPr>
              <w:tab/>
            </w:r>
            <w:r w:rsidRPr="0036187A">
              <w:rPr>
                <w:rFonts w:ascii="Cordia New" w:eastAsia="Angsana New" w:cs="Cordia New"/>
                <w:lang w:val="en-US"/>
              </w:rPr>
              <w:tab/>
            </w:r>
            <w:r>
              <w:rPr>
                <w:rFonts w:ascii="Cordia New" w:eastAsia="Angsana New" w:cs="Cordia New"/>
                <w:lang w:val="en-US"/>
              </w:rPr>
              <w:tab/>
            </w:r>
            <w:r w:rsidRPr="0036187A">
              <w:rPr>
                <w:rFonts w:ascii="Cordia New" w:eastAsia="Angsana New" w:cs="Cordia New"/>
                <w:lang w:val="en-US"/>
              </w:rPr>
              <w:t xml:space="preserve">RESEARCH CENTER </w:t>
            </w:r>
            <w:r w:rsidRPr="0036187A">
              <w:rPr>
                <w:rFonts w:ascii="Cordia New" w:eastAsia="Angsana New" w:cs="Cordia New"/>
                <w:lang w:val="en-US"/>
              </w:rPr>
              <w:tab/>
            </w:r>
            <w:r w:rsidRPr="0036187A">
              <w:rPr>
                <w:rFonts w:ascii="Cordia New" w:eastAsia="Angsana New" w:cs="Cordia New"/>
                <w:lang w:val="en-US"/>
              </w:rPr>
              <w:tab/>
              <w:t>CO</w:t>
            </w:r>
            <w:r w:rsidRPr="0036187A">
              <w:rPr>
                <w:rFonts w:ascii="Cordia New" w:eastAsia="Angsana New" w:cs="Cordia New"/>
                <w:cs/>
                <w:lang w:val="en-US"/>
              </w:rPr>
              <w:t>.</w:t>
            </w:r>
            <w:r w:rsidRPr="0036187A">
              <w:rPr>
                <w:rFonts w:ascii="Cordia New" w:eastAsia="Angsana New" w:cs="Cordia New"/>
                <w:lang w:val="en-US"/>
              </w:rPr>
              <w:t>, LTD</w:t>
            </w:r>
            <w:r w:rsidRPr="0036187A">
              <w:rPr>
                <w:rFonts w:ascii="Cordia New" w:eastAsia="Angsana New" w:cs="Cordia New"/>
                <w:cs/>
                <w:lang w:val="en-US"/>
              </w:rPr>
              <w:t>.</w:t>
            </w:r>
          </w:p>
        </w:tc>
        <w:tc>
          <w:tcPr>
            <w:tcW w:w="1274" w:type="dxa"/>
          </w:tcPr>
          <w:p w14:paraId="7745E87F" w14:textId="77777777" w:rsidR="005049DC" w:rsidRPr="0036187A" w:rsidRDefault="005049DC" w:rsidP="005049DC">
            <w:pPr>
              <w:spacing w:line="280" w:lineRule="exact"/>
              <w:ind w:left="-99" w:right="-108"/>
              <w:jc w:val="center"/>
              <w:rPr>
                <w:rFonts w:ascii="Cordia New" w:eastAsia="Angsana New" w:cs="Cordia New"/>
                <w:lang w:val="en-US"/>
              </w:rPr>
            </w:pPr>
            <w:r w:rsidRPr="0036187A">
              <w:rPr>
                <w:rFonts w:ascii="Cordia New" w:eastAsia="Angsana New" w:cs="Cordia New"/>
              </w:rPr>
              <w:t>Service</w:t>
            </w:r>
          </w:p>
        </w:tc>
        <w:tc>
          <w:tcPr>
            <w:tcW w:w="853" w:type="dxa"/>
          </w:tcPr>
          <w:p w14:paraId="4FF54879"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0FEA1902" w14:textId="77777777" w:rsidR="005049DC" w:rsidRPr="0036187A" w:rsidRDefault="005049DC" w:rsidP="0055008C">
            <w:pPr>
              <w:tabs>
                <w:tab w:val="left" w:pos="558"/>
              </w:tabs>
              <w:spacing w:line="280" w:lineRule="exact"/>
              <w:ind w:left="-99" w:right="-72"/>
              <w:jc w:val="center"/>
              <w:rPr>
                <w:rFonts w:ascii="Cordia New" w:eastAsia="Angsana New" w:cs="Cordia New"/>
              </w:rPr>
            </w:pPr>
            <w:r w:rsidRPr="0036187A">
              <w:rPr>
                <w:rFonts w:ascii="Cordia New" w:eastAsia="Angsana New" w:cs="Cordia New"/>
              </w:rPr>
              <w:t>Ordinary</w:t>
            </w:r>
          </w:p>
        </w:tc>
        <w:tc>
          <w:tcPr>
            <w:tcW w:w="775" w:type="dxa"/>
          </w:tcPr>
          <w:p w14:paraId="22CE2D68" w14:textId="77777777" w:rsidR="005049DC" w:rsidRPr="0036187A" w:rsidRDefault="005049DC" w:rsidP="005049DC">
            <w:pPr>
              <w:spacing w:line="280" w:lineRule="exact"/>
              <w:ind w:left="-31" w:right="-30"/>
              <w:jc w:val="center"/>
              <w:rPr>
                <w:rFonts w:ascii="Cordia New" w:cs="Cordia New"/>
                <w:snapToGrid w:val="0"/>
              </w:rPr>
            </w:pPr>
            <w:r w:rsidRPr="0036187A">
              <w:rPr>
                <w:rFonts w:ascii="Cordia New" w:cs="Cordia New" w:hint="cs"/>
                <w:snapToGrid w:val="0"/>
                <w:cs/>
              </w:rPr>
              <w:t>100.00</w:t>
            </w:r>
            <w:r w:rsidRPr="0036187A">
              <w:rPr>
                <w:rFonts w:ascii="Cordia New" w:cs="Cordia New"/>
                <w:snapToGrid w:val="0"/>
                <w:cs/>
              </w:rPr>
              <w:t>%</w:t>
            </w:r>
          </w:p>
        </w:tc>
        <w:tc>
          <w:tcPr>
            <w:tcW w:w="929" w:type="dxa"/>
          </w:tcPr>
          <w:p w14:paraId="5AB0B3CA" w14:textId="77777777" w:rsidR="005049DC" w:rsidRPr="0036187A" w:rsidRDefault="005049DC" w:rsidP="005049DC">
            <w:pPr>
              <w:spacing w:line="280" w:lineRule="exact"/>
              <w:ind w:left="-50" w:firstLine="22"/>
              <w:jc w:val="right"/>
              <w:rPr>
                <w:rFonts w:ascii="Cordia New" w:cs="Cordia New"/>
                <w:snapToGrid w:val="0"/>
              </w:rPr>
            </w:pPr>
            <w:r w:rsidRPr="0036187A">
              <w:rPr>
                <w:rFonts w:ascii="Cordia New" w:cs="Cordia New" w:hint="cs"/>
                <w:snapToGrid w:val="0"/>
                <w:cs/>
              </w:rPr>
              <w:t>100.00</w:t>
            </w:r>
            <w:r w:rsidRPr="0036187A">
              <w:rPr>
                <w:rFonts w:ascii="Cordia New" w:cs="Cordia New"/>
                <w:snapToGrid w:val="0"/>
                <w:cs/>
              </w:rPr>
              <w:t>%</w:t>
            </w:r>
          </w:p>
        </w:tc>
        <w:tc>
          <w:tcPr>
            <w:tcW w:w="851" w:type="dxa"/>
          </w:tcPr>
          <w:p w14:paraId="47EE3163" w14:textId="77777777" w:rsidR="005049DC" w:rsidRPr="0036187A" w:rsidRDefault="005049DC" w:rsidP="0055008C">
            <w:pPr>
              <w:tabs>
                <w:tab w:val="center" w:pos="278"/>
                <w:tab w:val="right" w:pos="517"/>
              </w:tabs>
              <w:spacing w:line="280" w:lineRule="exact"/>
              <w:rPr>
                <w:rFonts w:ascii="Cordia New" w:cs="Cordia New"/>
                <w:snapToGrid w:val="0"/>
                <w:cs/>
              </w:rPr>
            </w:pPr>
            <w:r w:rsidRPr="0036187A">
              <w:rPr>
                <w:rFonts w:ascii="Cordia New" w:cs="Cordia New"/>
              </w:rPr>
              <w:tab/>
            </w:r>
            <w:r w:rsidRPr="0036187A">
              <w:rPr>
                <w:rFonts w:ascii="Cordia New" w:cs="Cordia New"/>
                <w:cs/>
              </w:rPr>
              <w:t>-</w:t>
            </w:r>
          </w:p>
        </w:tc>
        <w:tc>
          <w:tcPr>
            <w:tcW w:w="989" w:type="dxa"/>
          </w:tcPr>
          <w:p w14:paraId="17E9771D" w14:textId="77777777" w:rsidR="005049DC" w:rsidRPr="0036187A" w:rsidRDefault="005049DC" w:rsidP="005049DC">
            <w:pPr>
              <w:tabs>
                <w:tab w:val="center" w:pos="323"/>
              </w:tabs>
              <w:spacing w:line="280" w:lineRule="exact"/>
              <w:rPr>
                <w:rFonts w:ascii="Cordia New" w:cs="Cordia New"/>
                <w:snapToGrid w:val="0"/>
                <w:cs/>
              </w:rPr>
            </w:pPr>
            <w:r w:rsidRPr="0036187A">
              <w:rPr>
                <w:rFonts w:ascii="Cordia New" w:cs="Cordia New"/>
              </w:rPr>
              <w:tab/>
            </w:r>
            <w:r w:rsidRPr="0036187A">
              <w:rPr>
                <w:rFonts w:ascii="Cordia New" w:cs="Cordia New"/>
                <w:cs/>
              </w:rPr>
              <w:t>-</w:t>
            </w:r>
          </w:p>
        </w:tc>
        <w:tc>
          <w:tcPr>
            <w:tcW w:w="722" w:type="dxa"/>
          </w:tcPr>
          <w:p w14:paraId="728B4655" w14:textId="77777777" w:rsidR="005049DC" w:rsidRPr="0036187A" w:rsidRDefault="005049DC" w:rsidP="005049DC">
            <w:pPr>
              <w:tabs>
                <w:tab w:val="center" w:pos="278"/>
                <w:tab w:val="right" w:pos="501"/>
              </w:tabs>
              <w:spacing w:line="280" w:lineRule="exact"/>
              <w:ind w:right="-30"/>
              <w:rPr>
                <w:rFonts w:ascii="Cordia New" w:cs="Cordia New"/>
                <w:cs/>
              </w:rPr>
            </w:pPr>
            <w:r w:rsidRPr="0036187A">
              <w:rPr>
                <w:rFonts w:ascii="Cordia New" w:cs="Cordia New"/>
              </w:rPr>
              <w:tab/>
              <w:t>-</w:t>
            </w:r>
          </w:p>
        </w:tc>
        <w:tc>
          <w:tcPr>
            <w:tcW w:w="889" w:type="dxa"/>
          </w:tcPr>
          <w:p w14:paraId="641630EC" w14:textId="77777777" w:rsidR="005049DC" w:rsidRPr="0036187A" w:rsidRDefault="005049DC" w:rsidP="005049DC">
            <w:pPr>
              <w:tabs>
                <w:tab w:val="center" w:pos="278"/>
                <w:tab w:val="right" w:pos="501"/>
              </w:tabs>
              <w:spacing w:line="280" w:lineRule="exact"/>
              <w:ind w:right="-30"/>
              <w:rPr>
                <w:rFonts w:ascii="Cordia New" w:cs="Cordia New"/>
                <w:snapToGrid w:val="0"/>
                <w:cs/>
              </w:rPr>
            </w:pPr>
            <w:r w:rsidRPr="0036187A">
              <w:rPr>
                <w:rFonts w:ascii="Cordia New" w:cs="Cordia New"/>
              </w:rPr>
              <w:tab/>
              <w:t>-</w:t>
            </w:r>
          </w:p>
        </w:tc>
      </w:tr>
      <w:tr w:rsidR="005049DC" w:rsidRPr="0036187A" w14:paraId="1B108751" w14:textId="77777777">
        <w:trPr>
          <w:trHeight w:val="20"/>
        </w:trPr>
        <w:tc>
          <w:tcPr>
            <w:tcW w:w="2232" w:type="dxa"/>
          </w:tcPr>
          <w:p w14:paraId="702D04B4" w14:textId="77777777" w:rsidR="005049DC" w:rsidRPr="0036187A" w:rsidRDefault="005049DC" w:rsidP="005049DC">
            <w:pPr>
              <w:tabs>
                <w:tab w:val="left" w:pos="180"/>
              </w:tabs>
              <w:spacing w:line="280" w:lineRule="exact"/>
              <w:ind w:right="-18"/>
              <w:rPr>
                <w:rFonts w:ascii="Cordia New" w:eastAsia="Angsana New" w:cs="Cordia New"/>
                <w:u w:val="single"/>
                <w:lang w:val="en-US"/>
              </w:rPr>
            </w:pPr>
          </w:p>
        </w:tc>
        <w:tc>
          <w:tcPr>
            <w:tcW w:w="1274" w:type="dxa"/>
          </w:tcPr>
          <w:p w14:paraId="0A1A54B8" w14:textId="77777777" w:rsidR="005049DC" w:rsidRPr="0036187A" w:rsidRDefault="005049DC" w:rsidP="005049DC">
            <w:pPr>
              <w:spacing w:line="280" w:lineRule="exact"/>
              <w:ind w:left="-99" w:right="-108"/>
              <w:jc w:val="center"/>
              <w:rPr>
                <w:rFonts w:ascii="Cordia New" w:eastAsia="Angsana New" w:cs="Cordia New"/>
              </w:rPr>
            </w:pPr>
          </w:p>
        </w:tc>
        <w:tc>
          <w:tcPr>
            <w:tcW w:w="853" w:type="dxa"/>
          </w:tcPr>
          <w:p w14:paraId="2F30DCE7"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00975D64"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49E68624"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2BB4F17E"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57A1289E" w14:textId="77777777" w:rsidR="005049DC" w:rsidRPr="0036187A" w:rsidRDefault="005049DC" w:rsidP="005049DC">
            <w:pPr>
              <w:tabs>
                <w:tab w:val="center" w:pos="425"/>
                <w:tab w:val="right" w:pos="523"/>
                <w:tab w:val="right" w:pos="619"/>
                <w:tab w:val="right" w:pos="679"/>
              </w:tabs>
              <w:spacing w:line="280" w:lineRule="exact"/>
              <w:rPr>
                <w:rFonts w:ascii="Cordia New" w:cs="Cordia New"/>
                <w:snapToGrid w:val="0"/>
                <w:cs/>
              </w:rPr>
            </w:pPr>
          </w:p>
        </w:tc>
        <w:tc>
          <w:tcPr>
            <w:tcW w:w="989" w:type="dxa"/>
          </w:tcPr>
          <w:p w14:paraId="5CA017ED" w14:textId="77777777" w:rsidR="005049DC" w:rsidRPr="0036187A" w:rsidRDefault="005049DC" w:rsidP="005049DC">
            <w:pPr>
              <w:tabs>
                <w:tab w:val="center" w:pos="425"/>
                <w:tab w:val="right" w:pos="523"/>
                <w:tab w:val="right" w:pos="619"/>
                <w:tab w:val="right" w:pos="679"/>
              </w:tabs>
              <w:spacing w:line="280" w:lineRule="exact"/>
              <w:rPr>
                <w:rFonts w:ascii="Cordia New" w:cs="Cordia New"/>
                <w:snapToGrid w:val="0"/>
                <w:cs/>
              </w:rPr>
            </w:pPr>
          </w:p>
        </w:tc>
        <w:tc>
          <w:tcPr>
            <w:tcW w:w="722" w:type="dxa"/>
          </w:tcPr>
          <w:p w14:paraId="04C2D9D6" w14:textId="77777777" w:rsidR="005049DC" w:rsidRPr="0036187A" w:rsidRDefault="005049DC" w:rsidP="005049DC">
            <w:pPr>
              <w:tabs>
                <w:tab w:val="right" w:pos="619"/>
                <w:tab w:val="right" w:pos="658"/>
              </w:tabs>
              <w:spacing w:line="280" w:lineRule="exact"/>
              <w:rPr>
                <w:rFonts w:ascii="Cordia New" w:cs="Cordia New"/>
                <w:snapToGrid w:val="0"/>
                <w:cs/>
              </w:rPr>
            </w:pPr>
          </w:p>
        </w:tc>
        <w:tc>
          <w:tcPr>
            <w:tcW w:w="889" w:type="dxa"/>
          </w:tcPr>
          <w:p w14:paraId="422B8816" w14:textId="77777777" w:rsidR="005049DC" w:rsidRPr="0036187A" w:rsidRDefault="005049DC" w:rsidP="005049DC">
            <w:pPr>
              <w:tabs>
                <w:tab w:val="right" w:pos="619"/>
                <w:tab w:val="right" w:pos="658"/>
              </w:tabs>
              <w:spacing w:line="280" w:lineRule="exact"/>
              <w:rPr>
                <w:rFonts w:ascii="Cordia New" w:cs="Cordia New"/>
                <w:snapToGrid w:val="0"/>
                <w:cs/>
              </w:rPr>
            </w:pPr>
          </w:p>
        </w:tc>
      </w:tr>
      <w:tr w:rsidR="005049DC" w:rsidRPr="0036187A" w14:paraId="14981E46" w14:textId="77777777">
        <w:trPr>
          <w:trHeight w:val="20"/>
        </w:trPr>
        <w:tc>
          <w:tcPr>
            <w:tcW w:w="2232" w:type="dxa"/>
          </w:tcPr>
          <w:p w14:paraId="6423E14D" w14:textId="77777777" w:rsidR="005049DC" w:rsidRPr="0036187A" w:rsidRDefault="005049DC" w:rsidP="005049DC">
            <w:pPr>
              <w:tabs>
                <w:tab w:val="left" w:pos="180"/>
              </w:tabs>
              <w:spacing w:line="280" w:lineRule="exact"/>
              <w:ind w:right="-18"/>
              <w:rPr>
                <w:rFonts w:ascii="Cordia New" w:eastAsia="Angsana New" w:cs="Cordia New"/>
                <w:u w:val="single"/>
                <w:lang w:val="en-US"/>
              </w:rPr>
            </w:pPr>
          </w:p>
        </w:tc>
        <w:tc>
          <w:tcPr>
            <w:tcW w:w="1274" w:type="dxa"/>
          </w:tcPr>
          <w:p w14:paraId="4F872DA0" w14:textId="77777777" w:rsidR="005049DC" w:rsidRPr="0036187A" w:rsidRDefault="005049DC" w:rsidP="005049DC">
            <w:pPr>
              <w:spacing w:line="280" w:lineRule="exact"/>
              <w:ind w:left="-99" w:right="-108"/>
              <w:jc w:val="center"/>
              <w:rPr>
                <w:rFonts w:ascii="Cordia New" w:eastAsia="Angsana New" w:cs="Cordia New"/>
              </w:rPr>
            </w:pPr>
          </w:p>
        </w:tc>
        <w:tc>
          <w:tcPr>
            <w:tcW w:w="853" w:type="dxa"/>
          </w:tcPr>
          <w:p w14:paraId="0FEE271F"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3E5F9B7D"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74DCF255"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5B49A49B"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333CC6B8" w14:textId="77777777" w:rsidR="005049DC" w:rsidRPr="0036187A" w:rsidRDefault="005049DC" w:rsidP="005049DC">
            <w:pPr>
              <w:tabs>
                <w:tab w:val="center" w:pos="425"/>
                <w:tab w:val="right" w:pos="523"/>
                <w:tab w:val="right" w:pos="619"/>
                <w:tab w:val="right" w:pos="679"/>
              </w:tabs>
              <w:spacing w:line="280" w:lineRule="exact"/>
              <w:rPr>
                <w:rFonts w:ascii="Cordia New" w:cs="Cordia New"/>
                <w:snapToGrid w:val="0"/>
                <w:cs/>
              </w:rPr>
            </w:pPr>
          </w:p>
        </w:tc>
        <w:tc>
          <w:tcPr>
            <w:tcW w:w="989" w:type="dxa"/>
          </w:tcPr>
          <w:p w14:paraId="3DA056B6" w14:textId="77777777" w:rsidR="005049DC" w:rsidRPr="0036187A" w:rsidRDefault="005049DC" w:rsidP="005049DC">
            <w:pPr>
              <w:tabs>
                <w:tab w:val="center" w:pos="425"/>
                <w:tab w:val="right" w:pos="523"/>
                <w:tab w:val="right" w:pos="619"/>
                <w:tab w:val="right" w:pos="679"/>
              </w:tabs>
              <w:spacing w:line="280" w:lineRule="exact"/>
              <w:rPr>
                <w:rFonts w:ascii="Cordia New" w:cs="Cordia New"/>
                <w:snapToGrid w:val="0"/>
                <w:cs/>
              </w:rPr>
            </w:pPr>
          </w:p>
        </w:tc>
        <w:tc>
          <w:tcPr>
            <w:tcW w:w="722" w:type="dxa"/>
          </w:tcPr>
          <w:p w14:paraId="4B2B641A" w14:textId="77777777" w:rsidR="005049DC" w:rsidRPr="0036187A" w:rsidRDefault="005049DC" w:rsidP="005049DC">
            <w:pPr>
              <w:tabs>
                <w:tab w:val="right" w:pos="619"/>
                <w:tab w:val="right" w:pos="658"/>
              </w:tabs>
              <w:spacing w:line="280" w:lineRule="exact"/>
              <w:rPr>
                <w:rFonts w:ascii="Cordia New" w:cs="Cordia New"/>
                <w:snapToGrid w:val="0"/>
                <w:cs/>
              </w:rPr>
            </w:pPr>
          </w:p>
        </w:tc>
        <w:tc>
          <w:tcPr>
            <w:tcW w:w="889" w:type="dxa"/>
          </w:tcPr>
          <w:p w14:paraId="5AAC0712" w14:textId="77777777" w:rsidR="005049DC" w:rsidRPr="0036187A" w:rsidRDefault="005049DC" w:rsidP="005049DC">
            <w:pPr>
              <w:tabs>
                <w:tab w:val="right" w:pos="619"/>
                <w:tab w:val="right" w:pos="658"/>
              </w:tabs>
              <w:spacing w:line="280" w:lineRule="exact"/>
              <w:rPr>
                <w:rFonts w:ascii="Cordia New" w:cs="Cordia New"/>
                <w:snapToGrid w:val="0"/>
                <w:cs/>
              </w:rPr>
            </w:pPr>
          </w:p>
        </w:tc>
      </w:tr>
      <w:tr w:rsidR="005049DC" w:rsidRPr="0036187A" w14:paraId="1547063C" w14:textId="77777777">
        <w:trPr>
          <w:trHeight w:val="20"/>
        </w:trPr>
        <w:tc>
          <w:tcPr>
            <w:tcW w:w="2232" w:type="dxa"/>
          </w:tcPr>
          <w:p w14:paraId="7246BB71" w14:textId="77777777" w:rsidR="005049DC" w:rsidRPr="0036187A" w:rsidRDefault="005049DC" w:rsidP="005049DC">
            <w:pPr>
              <w:tabs>
                <w:tab w:val="left" w:pos="180"/>
              </w:tabs>
              <w:spacing w:line="280" w:lineRule="exact"/>
              <w:ind w:right="-18"/>
              <w:rPr>
                <w:rFonts w:ascii="Cordia New" w:eastAsia="Angsana New" w:cs="Cordia New"/>
                <w:lang w:val="en-US"/>
              </w:rPr>
            </w:pPr>
            <w:r w:rsidRPr="0036187A">
              <w:rPr>
                <w:rFonts w:ascii="Cordia New" w:eastAsia="Angsana New" w:cs="Cordia New"/>
                <w:u w:val="single"/>
                <w:lang w:val="en-US"/>
              </w:rPr>
              <w:lastRenderedPageBreak/>
              <w:t>Associated companies</w:t>
            </w:r>
          </w:p>
        </w:tc>
        <w:tc>
          <w:tcPr>
            <w:tcW w:w="1274" w:type="dxa"/>
          </w:tcPr>
          <w:p w14:paraId="1E91C587" w14:textId="77777777" w:rsidR="005049DC" w:rsidRPr="0036187A" w:rsidRDefault="005049DC" w:rsidP="005049DC">
            <w:pPr>
              <w:spacing w:line="280" w:lineRule="exact"/>
              <w:ind w:left="-99" w:right="-108"/>
              <w:jc w:val="center"/>
              <w:rPr>
                <w:rFonts w:ascii="Cordia New" w:eastAsia="Angsana New" w:cs="Cordia New"/>
              </w:rPr>
            </w:pPr>
          </w:p>
        </w:tc>
        <w:tc>
          <w:tcPr>
            <w:tcW w:w="853" w:type="dxa"/>
          </w:tcPr>
          <w:p w14:paraId="5953A009"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782F6ADC"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4E2361D9" w14:textId="77777777" w:rsidR="005049DC" w:rsidRPr="0036187A" w:rsidRDefault="005049DC" w:rsidP="005049DC">
            <w:pPr>
              <w:spacing w:line="280" w:lineRule="exact"/>
              <w:ind w:left="-31" w:right="-30"/>
              <w:jc w:val="center"/>
              <w:rPr>
                <w:rFonts w:ascii="Cordia New" w:cs="Cordia New"/>
                <w:snapToGrid w:val="0"/>
              </w:rPr>
            </w:pPr>
          </w:p>
        </w:tc>
        <w:tc>
          <w:tcPr>
            <w:tcW w:w="929" w:type="dxa"/>
          </w:tcPr>
          <w:p w14:paraId="3E6D9946" w14:textId="77777777" w:rsidR="005049DC" w:rsidRPr="0036187A" w:rsidRDefault="005049DC" w:rsidP="005049DC">
            <w:pPr>
              <w:spacing w:line="280" w:lineRule="exact"/>
              <w:ind w:left="-31" w:right="-30"/>
              <w:jc w:val="center"/>
              <w:rPr>
                <w:rFonts w:ascii="Cordia New" w:cs="Cordia New"/>
                <w:snapToGrid w:val="0"/>
              </w:rPr>
            </w:pPr>
          </w:p>
        </w:tc>
        <w:tc>
          <w:tcPr>
            <w:tcW w:w="851" w:type="dxa"/>
          </w:tcPr>
          <w:p w14:paraId="0D9DEB4C" w14:textId="77777777" w:rsidR="005049DC" w:rsidRPr="0036187A" w:rsidRDefault="005049DC" w:rsidP="005049DC">
            <w:pPr>
              <w:tabs>
                <w:tab w:val="center" w:pos="425"/>
                <w:tab w:val="right" w:pos="523"/>
                <w:tab w:val="right" w:pos="619"/>
                <w:tab w:val="right" w:pos="679"/>
              </w:tabs>
              <w:spacing w:line="280" w:lineRule="exact"/>
              <w:rPr>
                <w:rFonts w:ascii="Cordia New" w:cs="Cordia New"/>
                <w:snapToGrid w:val="0"/>
                <w:cs/>
              </w:rPr>
            </w:pPr>
          </w:p>
        </w:tc>
        <w:tc>
          <w:tcPr>
            <w:tcW w:w="989" w:type="dxa"/>
          </w:tcPr>
          <w:p w14:paraId="7E58866A" w14:textId="77777777" w:rsidR="005049DC" w:rsidRPr="0036187A" w:rsidRDefault="005049DC" w:rsidP="005049DC">
            <w:pPr>
              <w:tabs>
                <w:tab w:val="center" w:pos="425"/>
                <w:tab w:val="right" w:pos="523"/>
                <w:tab w:val="right" w:pos="619"/>
                <w:tab w:val="right" w:pos="679"/>
              </w:tabs>
              <w:spacing w:line="280" w:lineRule="exact"/>
              <w:rPr>
                <w:rFonts w:ascii="Cordia New" w:cs="Cordia New"/>
                <w:snapToGrid w:val="0"/>
                <w:cs/>
              </w:rPr>
            </w:pPr>
          </w:p>
        </w:tc>
        <w:tc>
          <w:tcPr>
            <w:tcW w:w="722" w:type="dxa"/>
          </w:tcPr>
          <w:p w14:paraId="25299F79" w14:textId="77777777" w:rsidR="005049DC" w:rsidRPr="0036187A" w:rsidRDefault="005049DC" w:rsidP="005049DC">
            <w:pPr>
              <w:tabs>
                <w:tab w:val="right" w:pos="619"/>
                <w:tab w:val="right" w:pos="658"/>
              </w:tabs>
              <w:spacing w:line="280" w:lineRule="exact"/>
              <w:rPr>
                <w:rFonts w:ascii="Cordia New" w:cs="Cordia New"/>
                <w:snapToGrid w:val="0"/>
                <w:cs/>
              </w:rPr>
            </w:pPr>
          </w:p>
        </w:tc>
        <w:tc>
          <w:tcPr>
            <w:tcW w:w="889" w:type="dxa"/>
          </w:tcPr>
          <w:p w14:paraId="48D7AE50" w14:textId="77777777" w:rsidR="005049DC" w:rsidRPr="0036187A" w:rsidRDefault="005049DC" w:rsidP="005049DC">
            <w:pPr>
              <w:tabs>
                <w:tab w:val="right" w:pos="619"/>
                <w:tab w:val="right" w:pos="658"/>
              </w:tabs>
              <w:spacing w:line="280" w:lineRule="exact"/>
              <w:rPr>
                <w:rFonts w:ascii="Cordia New" w:cs="Cordia New"/>
                <w:snapToGrid w:val="0"/>
                <w:cs/>
              </w:rPr>
            </w:pPr>
          </w:p>
        </w:tc>
      </w:tr>
      <w:tr w:rsidR="005049DC" w:rsidRPr="0036187A" w14:paraId="73D04AFA" w14:textId="77777777">
        <w:trPr>
          <w:trHeight w:val="20"/>
        </w:trPr>
        <w:tc>
          <w:tcPr>
            <w:tcW w:w="2232" w:type="dxa"/>
          </w:tcPr>
          <w:p w14:paraId="60C6F719" w14:textId="77777777" w:rsidR="005049DC" w:rsidRPr="0036187A" w:rsidRDefault="005049DC" w:rsidP="005049DC">
            <w:pPr>
              <w:tabs>
                <w:tab w:val="left" w:pos="180"/>
              </w:tabs>
              <w:spacing w:line="280" w:lineRule="exact"/>
              <w:ind w:right="-72"/>
              <w:rPr>
                <w:rFonts w:ascii="Cordia New" w:cs="Cordia New"/>
                <w:spacing w:val="-6"/>
                <w:lang w:val="en-US"/>
              </w:rPr>
            </w:pPr>
            <w:r w:rsidRPr="0036187A">
              <w:rPr>
                <w:rFonts w:ascii="Cordia New" w:eastAsia="Angsana New" w:cs="Cordia New"/>
                <w:spacing w:val="-6"/>
              </w:rPr>
              <w:t>PROCESSING CENTER CO</w:t>
            </w:r>
            <w:r w:rsidRPr="0036187A">
              <w:rPr>
                <w:rFonts w:ascii="Cordia New" w:eastAsia="Angsana New" w:cs="Cordia New"/>
                <w:spacing w:val="-6"/>
                <w:cs/>
              </w:rPr>
              <w:t>.</w:t>
            </w:r>
            <w:r w:rsidRPr="0036187A">
              <w:rPr>
                <w:rFonts w:ascii="Cordia New" w:eastAsia="Angsana New" w:cs="Cordia New"/>
                <w:spacing w:val="-6"/>
              </w:rPr>
              <w:t>, LTD</w:t>
            </w:r>
            <w:r w:rsidRPr="0036187A">
              <w:rPr>
                <w:rFonts w:ascii="Cordia New" w:eastAsia="Angsana New" w:cs="Cordia New"/>
                <w:spacing w:val="-6"/>
                <w:cs/>
              </w:rPr>
              <w:t>.</w:t>
            </w:r>
          </w:p>
        </w:tc>
        <w:tc>
          <w:tcPr>
            <w:tcW w:w="1274" w:type="dxa"/>
          </w:tcPr>
          <w:p w14:paraId="4C0268FA"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13821212"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7FFBE872" w14:textId="77777777" w:rsidR="005049DC" w:rsidRPr="0036187A" w:rsidRDefault="005049DC" w:rsidP="005049DC">
            <w:pPr>
              <w:spacing w:line="280" w:lineRule="exact"/>
              <w:ind w:left="-95" w:right="-108"/>
              <w:jc w:val="center"/>
              <w:rPr>
                <w:rFonts w:ascii="Cordia New" w:cs="Cordia New"/>
              </w:rPr>
            </w:pPr>
            <w:r w:rsidRPr="0036187A">
              <w:rPr>
                <w:rFonts w:ascii="Cordia New" w:eastAsia="Angsana New" w:cs="Cordia New"/>
              </w:rPr>
              <w:t>Ordinary</w:t>
            </w:r>
          </w:p>
        </w:tc>
        <w:tc>
          <w:tcPr>
            <w:tcW w:w="775" w:type="dxa"/>
          </w:tcPr>
          <w:p w14:paraId="7E11482F"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30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929" w:type="dxa"/>
          </w:tcPr>
          <w:p w14:paraId="780B2D21"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30</w:t>
            </w:r>
            <w:r w:rsidRPr="0036187A">
              <w:rPr>
                <w:rFonts w:ascii="Cordia New" w:cs="Cordia New"/>
                <w:snapToGrid w:val="0"/>
                <w:cs/>
              </w:rPr>
              <w:t>.</w:t>
            </w:r>
            <w:r w:rsidRPr="0036187A">
              <w:rPr>
                <w:rFonts w:ascii="Cordia New" w:cs="Cordia New"/>
                <w:snapToGrid w:val="0"/>
              </w:rPr>
              <w:t>00</w:t>
            </w:r>
            <w:r w:rsidRPr="0036187A">
              <w:rPr>
                <w:rFonts w:ascii="Cordia New" w:cs="Cordia New"/>
                <w:snapToGrid w:val="0"/>
                <w:cs/>
              </w:rPr>
              <w:t>%</w:t>
            </w:r>
          </w:p>
        </w:tc>
        <w:tc>
          <w:tcPr>
            <w:tcW w:w="851" w:type="dxa"/>
          </w:tcPr>
          <w:p w14:paraId="5FCF4725" w14:textId="55F92A54" w:rsidR="005049DC" w:rsidRPr="0036187A" w:rsidRDefault="005049DC" w:rsidP="005049DC">
            <w:pPr>
              <w:tabs>
                <w:tab w:val="right" w:pos="517"/>
              </w:tabs>
              <w:spacing w:line="280" w:lineRule="exact"/>
              <w:rPr>
                <w:rFonts w:ascii="Cordia New" w:cs="Cordia New"/>
              </w:rPr>
            </w:pPr>
            <w:r w:rsidRPr="0036187A">
              <w:rPr>
                <w:rFonts w:ascii="Cordia New" w:cs="Cordia New"/>
              </w:rPr>
              <w:tab/>
              <w:t>15</w:t>
            </w:r>
          </w:p>
        </w:tc>
        <w:tc>
          <w:tcPr>
            <w:tcW w:w="989" w:type="dxa"/>
          </w:tcPr>
          <w:p w14:paraId="2DE92F88"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15</w:t>
            </w:r>
          </w:p>
        </w:tc>
        <w:tc>
          <w:tcPr>
            <w:tcW w:w="722" w:type="dxa"/>
          </w:tcPr>
          <w:p w14:paraId="65D14D1F" w14:textId="21582151" w:rsidR="005049DC" w:rsidRPr="00B06723" w:rsidRDefault="005049DC" w:rsidP="005049DC">
            <w:pPr>
              <w:tabs>
                <w:tab w:val="right" w:pos="507"/>
              </w:tabs>
              <w:spacing w:line="280" w:lineRule="exact"/>
              <w:ind w:right="-30"/>
              <w:rPr>
                <w:rFonts w:ascii="Cordia New" w:cs="Cordia New"/>
              </w:rPr>
            </w:pPr>
            <w:r w:rsidRPr="0036187A">
              <w:rPr>
                <w:rFonts w:ascii="Cordia New" w:cs="Cordia New"/>
              </w:rPr>
              <w:tab/>
            </w:r>
            <w:r>
              <w:rPr>
                <w:rFonts w:ascii="Cordia New" w:cs="Cordia New"/>
              </w:rPr>
              <w:t>11</w:t>
            </w:r>
          </w:p>
        </w:tc>
        <w:tc>
          <w:tcPr>
            <w:tcW w:w="889" w:type="dxa"/>
          </w:tcPr>
          <w:p w14:paraId="29887A80" w14:textId="69CA8F17" w:rsidR="005049DC" w:rsidRPr="0036187A" w:rsidRDefault="005049DC" w:rsidP="005049DC">
            <w:pPr>
              <w:tabs>
                <w:tab w:val="right" w:pos="501"/>
              </w:tabs>
              <w:spacing w:line="280" w:lineRule="exact"/>
              <w:ind w:right="-30"/>
              <w:rPr>
                <w:rFonts w:ascii="Cordia New" w:cs="Cordia New"/>
              </w:rPr>
            </w:pPr>
            <w:r w:rsidRPr="0036187A">
              <w:rPr>
                <w:rFonts w:ascii="Cordia New" w:cs="Cordia New"/>
              </w:rPr>
              <w:tab/>
            </w:r>
            <w:r>
              <w:rPr>
                <w:rFonts w:ascii="Cordia New" w:cs="Cordia New"/>
              </w:rPr>
              <w:t>13</w:t>
            </w:r>
          </w:p>
        </w:tc>
      </w:tr>
      <w:tr w:rsidR="005049DC" w:rsidRPr="0036187A" w14:paraId="5CDC9F1F" w14:textId="77777777">
        <w:trPr>
          <w:trHeight w:val="20"/>
        </w:trPr>
        <w:tc>
          <w:tcPr>
            <w:tcW w:w="2232" w:type="dxa"/>
          </w:tcPr>
          <w:p w14:paraId="18D947CB" w14:textId="77777777" w:rsidR="005049DC" w:rsidRPr="0036187A" w:rsidRDefault="005049DC" w:rsidP="005049DC">
            <w:pPr>
              <w:tabs>
                <w:tab w:val="left" w:pos="180"/>
              </w:tabs>
              <w:spacing w:line="280" w:lineRule="exact"/>
              <w:ind w:right="-72"/>
              <w:jc w:val="both"/>
              <w:rPr>
                <w:rFonts w:ascii="Cordia New" w:eastAsia="Angsana New" w:cs="Cordia New"/>
              </w:rPr>
            </w:pPr>
            <w:r w:rsidRPr="0036187A">
              <w:rPr>
                <w:rFonts w:ascii="Cordia New" w:eastAsia="Angsana New" w:cs="Cordia New"/>
              </w:rPr>
              <w:t>NATIONAL ITMX 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w:t>
            </w:r>
          </w:p>
        </w:tc>
        <w:tc>
          <w:tcPr>
            <w:tcW w:w="1274" w:type="dxa"/>
          </w:tcPr>
          <w:p w14:paraId="62A3EAAB"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456E9D9A"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3FA103F9"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1F2237EF"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cs/>
              </w:rPr>
              <w:t>30.94%</w:t>
            </w:r>
          </w:p>
        </w:tc>
        <w:tc>
          <w:tcPr>
            <w:tcW w:w="929" w:type="dxa"/>
          </w:tcPr>
          <w:p w14:paraId="7EC88272"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cs/>
              </w:rPr>
              <w:t>30.94%</w:t>
            </w:r>
          </w:p>
        </w:tc>
        <w:tc>
          <w:tcPr>
            <w:tcW w:w="851" w:type="dxa"/>
          </w:tcPr>
          <w:p w14:paraId="6D413936" w14:textId="52D9CC34" w:rsidR="005049DC" w:rsidRPr="0036187A" w:rsidRDefault="005049DC" w:rsidP="005049DC">
            <w:pPr>
              <w:tabs>
                <w:tab w:val="right" w:pos="517"/>
              </w:tabs>
              <w:spacing w:line="280" w:lineRule="exact"/>
              <w:rPr>
                <w:rFonts w:ascii="Cordia New" w:cs="Cordia New"/>
              </w:rPr>
            </w:pPr>
            <w:r w:rsidRPr="0036187A">
              <w:rPr>
                <w:rFonts w:ascii="Cordia New" w:cs="Cordia New"/>
              </w:rPr>
              <w:tab/>
              <w:t>312</w:t>
            </w:r>
          </w:p>
        </w:tc>
        <w:tc>
          <w:tcPr>
            <w:tcW w:w="989" w:type="dxa"/>
          </w:tcPr>
          <w:p w14:paraId="7A3CB8BC"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312</w:t>
            </w:r>
          </w:p>
        </w:tc>
        <w:tc>
          <w:tcPr>
            <w:tcW w:w="722" w:type="dxa"/>
          </w:tcPr>
          <w:p w14:paraId="068808B3" w14:textId="12B4FCAC" w:rsidR="005049DC" w:rsidRPr="00B06723" w:rsidRDefault="005049DC" w:rsidP="005049DC">
            <w:pPr>
              <w:tabs>
                <w:tab w:val="right" w:pos="507"/>
              </w:tabs>
              <w:spacing w:line="280" w:lineRule="exact"/>
              <w:ind w:right="-30"/>
              <w:rPr>
                <w:rFonts w:ascii="Cordia New" w:cs="Cordia New"/>
              </w:rPr>
            </w:pPr>
            <w:r w:rsidRPr="0036187A">
              <w:rPr>
                <w:rFonts w:ascii="Cordia New" w:cs="Cordia New"/>
              </w:rPr>
              <w:tab/>
            </w:r>
            <w:r w:rsidRPr="005049DC">
              <w:rPr>
                <w:rFonts w:ascii="Cordia New" w:cs="Cordia New"/>
              </w:rPr>
              <w:t>503</w:t>
            </w:r>
          </w:p>
        </w:tc>
        <w:tc>
          <w:tcPr>
            <w:tcW w:w="889" w:type="dxa"/>
          </w:tcPr>
          <w:p w14:paraId="2BC26D02" w14:textId="4DA0B369" w:rsidR="005049DC" w:rsidRPr="0036187A" w:rsidRDefault="005049DC" w:rsidP="005049DC">
            <w:pPr>
              <w:tabs>
                <w:tab w:val="right" w:pos="491"/>
              </w:tabs>
              <w:spacing w:line="280" w:lineRule="exact"/>
              <w:ind w:right="-30"/>
              <w:rPr>
                <w:rFonts w:ascii="Cordia New" w:cs="Cordia New"/>
              </w:rPr>
            </w:pPr>
            <w:r w:rsidRPr="0036187A">
              <w:rPr>
                <w:rFonts w:ascii="Cordia New" w:cs="Cordia New"/>
              </w:rPr>
              <w:tab/>
            </w:r>
            <w:r>
              <w:rPr>
                <w:rFonts w:ascii="Cordia New" w:cs="Cordia New"/>
              </w:rPr>
              <w:t>282</w:t>
            </w:r>
          </w:p>
        </w:tc>
      </w:tr>
      <w:tr w:rsidR="005049DC" w:rsidRPr="0036187A" w14:paraId="2A909762" w14:textId="77777777">
        <w:trPr>
          <w:trHeight w:val="20"/>
        </w:trPr>
        <w:tc>
          <w:tcPr>
            <w:tcW w:w="2232" w:type="dxa"/>
          </w:tcPr>
          <w:p w14:paraId="16D14759" w14:textId="77777777" w:rsidR="005049DC" w:rsidRPr="0036187A" w:rsidRDefault="005049DC" w:rsidP="005049DC">
            <w:pPr>
              <w:tabs>
                <w:tab w:val="left" w:pos="180"/>
              </w:tabs>
              <w:spacing w:line="280" w:lineRule="exact"/>
              <w:ind w:right="-72"/>
              <w:jc w:val="both"/>
              <w:rPr>
                <w:rFonts w:ascii="Cordia New" w:eastAsia="Angsana New" w:cs="Cordia New"/>
              </w:rPr>
            </w:pPr>
            <w:r w:rsidRPr="0036187A">
              <w:rPr>
                <w:rFonts w:ascii="Cordia New" w:eastAsia="Angsana New" w:cs="Cordia New"/>
              </w:rPr>
              <w:t xml:space="preserve">BCI </w:t>
            </w:r>
            <w:r w:rsidRPr="0036187A">
              <w:rPr>
                <w:rFonts w:ascii="Cordia New" w:eastAsia="Angsana New" w:cs="Cordia New"/>
                <w:cs/>
              </w:rPr>
              <w:t>(</w:t>
            </w:r>
            <w:r w:rsidRPr="0036187A">
              <w:rPr>
                <w:rFonts w:ascii="Cordia New" w:eastAsia="Angsana New" w:cs="Cordia New"/>
              </w:rPr>
              <w:t>THAILAND</w:t>
            </w:r>
            <w:r w:rsidRPr="0036187A">
              <w:rPr>
                <w:rFonts w:ascii="Cordia New" w:eastAsia="Angsana New" w:cs="Cordia New"/>
                <w:cs/>
              </w:rPr>
              <w:t xml:space="preserve">) </w:t>
            </w:r>
            <w:r w:rsidRPr="0036187A">
              <w:rPr>
                <w:rFonts w:ascii="Cordia New" w:eastAsia="Angsana New" w:cs="Cordia New"/>
              </w:rPr>
              <w:t>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w:t>
            </w:r>
          </w:p>
        </w:tc>
        <w:tc>
          <w:tcPr>
            <w:tcW w:w="1274" w:type="dxa"/>
          </w:tcPr>
          <w:p w14:paraId="75AAE810"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389599A3"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5E33C460" w14:textId="77777777" w:rsidR="005049DC" w:rsidRPr="0036187A" w:rsidRDefault="005049DC" w:rsidP="005049DC">
            <w:pPr>
              <w:spacing w:line="280" w:lineRule="exact"/>
              <w:ind w:left="-95" w:right="-108"/>
              <w:jc w:val="center"/>
              <w:rPr>
                <w:rFonts w:ascii="Cordia New" w:eastAsia="Angsana New" w:cs="Cordia New"/>
                <w:lang w:val="en-US"/>
              </w:rPr>
            </w:pPr>
            <w:r w:rsidRPr="0036187A">
              <w:rPr>
                <w:rFonts w:ascii="Cordia New" w:eastAsia="Angsana New" w:cs="Cordia New"/>
              </w:rPr>
              <w:t>Ordinary</w:t>
            </w:r>
          </w:p>
        </w:tc>
        <w:tc>
          <w:tcPr>
            <w:tcW w:w="775" w:type="dxa"/>
          </w:tcPr>
          <w:p w14:paraId="03017FA1"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22</w:t>
            </w:r>
            <w:r w:rsidRPr="0036187A">
              <w:rPr>
                <w:rFonts w:ascii="Cordia New" w:cs="Cordia New"/>
                <w:snapToGrid w:val="0"/>
                <w:cs/>
              </w:rPr>
              <w:t>.</w:t>
            </w:r>
            <w:r w:rsidRPr="0036187A">
              <w:rPr>
                <w:rFonts w:ascii="Cordia New" w:cs="Cordia New"/>
                <w:snapToGrid w:val="0"/>
              </w:rPr>
              <w:t>17</w:t>
            </w:r>
            <w:r w:rsidRPr="0036187A">
              <w:rPr>
                <w:rFonts w:ascii="Cordia New" w:cs="Cordia New"/>
                <w:snapToGrid w:val="0"/>
                <w:cs/>
              </w:rPr>
              <w:t>%</w:t>
            </w:r>
          </w:p>
        </w:tc>
        <w:tc>
          <w:tcPr>
            <w:tcW w:w="929" w:type="dxa"/>
          </w:tcPr>
          <w:p w14:paraId="6B89F46A" w14:textId="77777777" w:rsidR="005049DC" w:rsidRPr="0036187A" w:rsidRDefault="005049DC" w:rsidP="005049DC">
            <w:pPr>
              <w:spacing w:line="280" w:lineRule="exact"/>
              <w:ind w:left="-28"/>
              <w:jc w:val="right"/>
              <w:rPr>
                <w:rFonts w:ascii="Cordia New" w:cs="Cordia New"/>
                <w:snapToGrid w:val="0"/>
              </w:rPr>
            </w:pPr>
            <w:r w:rsidRPr="0036187A">
              <w:rPr>
                <w:rFonts w:ascii="Cordia New" w:cs="Cordia New"/>
                <w:snapToGrid w:val="0"/>
              </w:rPr>
              <w:t>22</w:t>
            </w:r>
            <w:r w:rsidRPr="0036187A">
              <w:rPr>
                <w:rFonts w:ascii="Cordia New" w:cs="Cordia New"/>
                <w:snapToGrid w:val="0"/>
                <w:cs/>
              </w:rPr>
              <w:t>.</w:t>
            </w:r>
            <w:r w:rsidRPr="0036187A">
              <w:rPr>
                <w:rFonts w:ascii="Cordia New" w:cs="Cordia New"/>
                <w:snapToGrid w:val="0"/>
              </w:rPr>
              <w:t>17</w:t>
            </w:r>
            <w:r w:rsidRPr="0036187A">
              <w:rPr>
                <w:rFonts w:ascii="Cordia New" w:cs="Cordia New"/>
                <w:snapToGrid w:val="0"/>
                <w:cs/>
              </w:rPr>
              <w:t>%</w:t>
            </w:r>
          </w:p>
        </w:tc>
        <w:tc>
          <w:tcPr>
            <w:tcW w:w="851" w:type="dxa"/>
          </w:tcPr>
          <w:p w14:paraId="267277CE" w14:textId="087BD21E" w:rsidR="005049DC" w:rsidRPr="0036187A" w:rsidRDefault="005049DC" w:rsidP="005049DC">
            <w:pPr>
              <w:tabs>
                <w:tab w:val="right" w:pos="517"/>
              </w:tabs>
              <w:spacing w:line="280" w:lineRule="exact"/>
              <w:rPr>
                <w:rFonts w:ascii="Cordia New" w:cs="Cordia New"/>
              </w:rPr>
            </w:pPr>
            <w:r w:rsidRPr="0036187A">
              <w:rPr>
                <w:rFonts w:ascii="Cordia New" w:cs="Cordia New"/>
              </w:rPr>
              <w:tab/>
              <w:t>118</w:t>
            </w:r>
          </w:p>
        </w:tc>
        <w:tc>
          <w:tcPr>
            <w:tcW w:w="989" w:type="dxa"/>
          </w:tcPr>
          <w:p w14:paraId="106AD69B"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118</w:t>
            </w:r>
          </w:p>
        </w:tc>
        <w:tc>
          <w:tcPr>
            <w:tcW w:w="722" w:type="dxa"/>
          </w:tcPr>
          <w:p w14:paraId="6DB7B7B2"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rPr>
              <w:tab/>
              <w:t>-</w:t>
            </w:r>
          </w:p>
        </w:tc>
        <w:tc>
          <w:tcPr>
            <w:tcW w:w="889" w:type="dxa"/>
          </w:tcPr>
          <w:p w14:paraId="3C0F1B21" w14:textId="77777777" w:rsidR="005049DC" w:rsidRPr="0036187A" w:rsidRDefault="005049DC" w:rsidP="005049DC">
            <w:pPr>
              <w:tabs>
                <w:tab w:val="center" w:pos="276"/>
                <w:tab w:val="right" w:pos="501"/>
              </w:tabs>
              <w:spacing w:line="280" w:lineRule="exact"/>
              <w:ind w:right="-30"/>
              <w:rPr>
                <w:rFonts w:ascii="Cordia New" w:cs="Cordia New"/>
                <w:snapToGrid w:val="0"/>
                <w:cs/>
              </w:rPr>
            </w:pPr>
            <w:r w:rsidRPr="0036187A">
              <w:rPr>
                <w:rFonts w:ascii="Cordia New" w:cs="Cordia New"/>
              </w:rPr>
              <w:tab/>
              <w:t>-</w:t>
            </w:r>
          </w:p>
        </w:tc>
      </w:tr>
      <w:tr w:rsidR="005049DC" w:rsidRPr="0036187A" w14:paraId="61647DBA" w14:textId="77777777">
        <w:trPr>
          <w:trHeight w:val="20"/>
        </w:trPr>
        <w:tc>
          <w:tcPr>
            <w:tcW w:w="2232" w:type="dxa"/>
          </w:tcPr>
          <w:p w14:paraId="080C4EA4" w14:textId="77777777" w:rsidR="005049DC" w:rsidRPr="0036187A" w:rsidRDefault="005049DC" w:rsidP="005049DC">
            <w:pPr>
              <w:tabs>
                <w:tab w:val="left" w:pos="181"/>
              </w:tabs>
              <w:spacing w:line="280" w:lineRule="exact"/>
              <w:ind w:right="-72"/>
              <w:rPr>
                <w:rFonts w:ascii="Cordia New" w:cs="Cordia New"/>
                <w:snapToGrid w:val="0"/>
                <w:cs/>
              </w:rPr>
            </w:pPr>
            <w:r w:rsidRPr="0036187A">
              <w:rPr>
                <w:rFonts w:ascii="Cordia New" w:eastAsia="Angsana New" w:cs="Cordia New"/>
              </w:rPr>
              <w:t xml:space="preserve">THAI PAYMENT NETWORK </w:t>
            </w:r>
            <w:r w:rsidRPr="0036187A">
              <w:rPr>
                <w:rFonts w:ascii="Cordia New" w:eastAsia="Angsana New" w:cs="Cordia New"/>
              </w:rPr>
              <w:br/>
            </w:r>
            <w:r w:rsidRPr="0036187A">
              <w:rPr>
                <w:rFonts w:ascii="Cordia New" w:eastAsia="Angsana New" w:cs="Cordia New"/>
              </w:rPr>
              <w:tab/>
              <w:t>CO</w:t>
            </w:r>
            <w:r w:rsidRPr="0036187A">
              <w:rPr>
                <w:rFonts w:ascii="Cordia New" w:eastAsia="Angsana New" w:cs="Cordia New"/>
                <w:cs/>
              </w:rPr>
              <w:t>.</w:t>
            </w:r>
            <w:r w:rsidRPr="0036187A">
              <w:rPr>
                <w:rFonts w:ascii="Cordia New" w:eastAsia="Angsana New" w:cs="Cordia New"/>
              </w:rPr>
              <w:t>, LTD</w:t>
            </w:r>
            <w:r w:rsidRPr="0036187A">
              <w:rPr>
                <w:rFonts w:ascii="Cordia New" w:eastAsia="Angsana New" w:cs="Cordia New"/>
                <w:cs/>
              </w:rPr>
              <w:t>.</w:t>
            </w:r>
          </w:p>
        </w:tc>
        <w:tc>
          <w:tcPr>
            <w:tcW w:w="1274" w:type="dxa"/>
          </w:tcPr>
          <w:p w14:paraId="5B319A5B" w14:textId="77777777" w:rsidR="005049DC" w:rsidRPr="0036187A" w:rsidRDefault="005049DC" w:rsidP="005049DC">
            <w:pPr>
              <w:spacing w:line="280" w:lineRule="exact"/>
              <w:ind w:left="-99" w:right="-72"/>
              <w:jc w:val="center"/>
              <w:rPr>
                <w:rFonts w:ascii="Cordia New" w:eastAsia="Angsana New" w:cs="Cordia New"/>
              </w:rPr>
            </w:pPr>
            <w:r w:rsidRPr="0036187A">
              <w:rPr>
                <w:rFonts w:ascii="Cordia New" w:eastAsia="Angsana New" w:cs="Cordia New"/>
              </w:rPr>
              <w:t>Service</w:t>
            </w:r>
          </w:p>
        </w:tc>
        <w:tc>
          <w:tcPr>
            <w:tcW w:w="853" w:type="dxa"/>
          </w:tcPr>
          <w:p w14:paraId="18FB786B"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Thai</w:t>
            </w:r>
          </w:p>
        </w:tc>
        <w:tc>
          <w:tcPr>
            <w:tcW w:w="708" w:type="dxa"/>
          </w:tcPr>
          <w:p w14:paraId="02474ECE" w14:textId="77777777" w:rsidR="005049DC" w:rsidRPr="0036187A" w:rsidRDefault="005049DC" w:rsidP="005049DC">
            <w:pPr>
              <w:spacing w:line="280" w:lineRule="exact"/>
              <w:ind w:left="-95" w:right="-108"/>
              <w:jc w:val="center"/>
              <w:rPr>
                <w:rFonts w:ascii="Cordia New" w:eastAsia="Angsana New" w:cs="Cordia New"/>
              </w:rPr>
            </w:pPr>
            <w:r w:rsidRPr="0036187A">
              <w:rPr>
                <w:rFonts w:ascii="Cordia New" w:eastAsia="Angsana New" w:cs="Cordia New"/>
              </w:rPr>
              <w:t>Ordinary</w:t>
            </w:r>
          </w:p>
        </w:tc>
        <w:tc>
          <w:tcPr>
            <w:tcW w:w="775" w:type="dxa"/>
          </w:tcPr>
          <w:p w14:paraId="04A6F594" w14:textId="584B1296" w:rsidR="005049DC" w:rsidRPr="0036187A" w:rsidRDefault="005049DC" w:rsidP="005049DC">
            <w:pPr>
              <w:spacing w:line="280" w:lineRule="exact"/>
              <w:ind w:left="-28"/>
              <w:jc w:val="right"/>
              <w:rPr>
                <w:rFonts w:ascii="Cordia New" w:cs="Cordia New"/>
                <w:snapToGrid w:val="0"/>
                <w:cs/>
              </w:rPr>
            </w:pPr>
            <w:r w:rsidRPr="005049DC">
              <w:rPr>
                <w:rFonts w:ascii="Cordia New" w:cs="Cordia New"/>
                <w:snapToGrid w:val="0"/>
              </w:rPr>
              <w:t>27.99%</w:t>
            </w:r>
          </w:p>
        </w:tc>
        <w:tc>
          <w:tcPr>
            <w:tcW w:w="929" w:type="dxa"/>
          </w:tcPr>
          <w:p w14:paraId="1427DFD9" w14:textId="77777777" w:rsidR="005049DC" w:rsidRPr="0036187A" w:rsidRDefault="005049DC" w:rsidP="005049DC">
            <w:pPr>
              <w:spacing w:line="280" w:lineRule="exact"/>
              <w:ind w:left="-28"/>
              <w:jc w:val="right"/>
              <w:rPr>
                <w:rFonts w:ascii="Cordia New" w:cs="Cordia New"/>
                <w:snapToGrid w:val="0"/>
                <w:cs/>
              </w:rPr>
            </w:pPr>
            <w:r w:rsidRPr="0036187A">
              <w:rPr>
                <w:rFonts w:ascii="Cordia New" w:cs="Cordia New"/>
                <w:snapToGrid w:val="0"/>
              </w:rPr>
              <w:t>33</w:t>
            </w:r>
            <w:r w:rsidRPr="0036187A">
              <w:rPr>
                <w:rFonts w:ascii="Cordia New" w:cs="Cordia New"/>
                <w:snapToGrid w:val="0"/>
                <w:cs/>
              </w:rPr>
              <w:t>.</w:t>
            </w:r>
            <w:r w:rsidRPr="0036187A">
              <w:rPr>
                <w:rFonts w:ascii="Cordia New" w:cs="Cordia New"/>
                <w:snapToGrid w:val="0"/>
              </w:rPr>
              <w:t>33</w:t>
            </w:r>
            <w:r w:rsidRPr="0036187A">
              <w:rPr>
                <w:rFonts w:ascii="Cordia New" w:cs="Cordia New"/>
                <w:snapToGrid w:val="0"/>
                <w:cs/>
              </w:rPr>
              <w:t>%</w:t>
            </w:r>
          </w:p>
        </w:tc>
        <w:tc>
          <w:tcPr>
            <w:tcW w:w="851" w:type="dxa"/>
          </w:tcPr>
          <w:p w14:paraId="58C35153" w14:textId="1138799B" w:rsidR="005049DC" w:rsidRPr="0036187A" w:rsidRDefault="005049DC" w:rsidP="005049DC">
            <w:pPr>
              <w:tabs>
                <w:tab w:val="left" w:pos="93"/>
                <w:tab w:val="right" w:pos="517"/>
              </w:tabs>
              <w:spacing w:line="280" w:lineRule="exact"/>
              <w:ind w:right="-30"/>
              <w:rPr>
                <w:rFonts w:ascii="Cordia New" w:cs="Cordia New"/>
                <w:snapToGrid w:val="0"/>
                <w:u w:val="single"/>
              </w:rPr>
            </w:pPr>
            <w:r w:rsidRPr="0036187A">
              <w:rPr>
                <w:rFonts w:ascii="Cordia New" w:cs="Cordia New"/>
                <w:snapToGrid w:val="0"/>
              </w:rPr>
              <w:tab/>
            </w:r>
            <w:r w:rsidRPr="0036187A">
              <w:rPr>
                <w:rFonts w:ascii="Cordia New" w:cs="Cordia New"/>
                <w:snapToGrid w:val="0"/>
                <w:u w:val="single"/>
              </w:rPr>
              <w:tab/>
              <w:t>262</w:t>
            </w:r>
          </w:p>
        </w:tc>
        <w:tc>
          <w:tcPr>
            <w:tcW w:w="989" w:type="dxa"/>
          </w:tcPr>
          <w:p w14:paraId="5813D560" w14:textId="77777777" w:rsidR="005049DC" w:rsidRPr="0036187A" w:rsidRDefault="005049DC" w:rsidP="005049DC">
            <w:pPr>
              <w:tabs>
                <w:tab w:val="left" w:pos="62"/>
                <w:tab w:val="right" w:pos="511"/>
              </w:tabs>
              <w:spacing w:line="280" w:lineRule="exact"/>
              <w:ind w:right="-30"/>
              <w:rPr>
                <w:rFonts w:ascii="Cordia New" w:cs="Cordia New"/>
                <w:snapToGrid w:val="0"/>
                <w:u w:val="single"/>
              </w:rPr>
            </w:pPr>
            <w:r w:rsidRPr="0036187A">
              <w:rPr>
                <w:rFonts w:ascii="Cordia New" w:cs="Cordia New"/>
                <w:snapToGrid w:val="0"/>
              </w:rPr>
              <w:tab/>
            </w:r>
            <w:r w:rsidRPr="0036187A">
              <w:rPr>
                <w:rFonts w:ascii="Cordia New" w:cs="Cordia New"/>
                <w:snapToGrid w:val="0"/>
                <w:u w:val="single"/>
              </w:rPr>
              <w:tab/>
              <w:t>262</w:t>
            </w:r>
          </w:p>
        </w:tc>
        <w:tc>
          <w:tcPr>
            <w:tcW w:w="722" w:type="dxa"/>
          </w:tcPr>
          <w:p w14:paraId="0BED9B8B" w14:textId="77777777" w:rsidR="005049DC" w:rsidRPr="00B06723" w:rsidRDefault="005049DC" w:rsidP="005049DC">
            <w:pPr>
              <w:tabs>
                <w:tab w:val="left" w:pos="127"/>
                <w:tab w:val="center" w:pos="278"/>
                <w:tab w:val="right" w:pos="501"/>
              </w:tabs>
              <w:spacing w:line="280" w:lineRule="exact"/>
              <w:ind w:right="-30"/>
              <w:rPr>
                <w:rFonts w:ascii="Cordia New" w:cs="Cordia New"/>
                <w:snapToGrid w:val="0"/>
              </w:rPr>
            </w:pPr>
            <w:r w:rsidRPr="0036187A">
              <w:rPr>
                <w:rFonts w:ascii="Cordia New" w:cs="Cordia New"/>
                <w:snapToGrid w:val="0"/>
              </w:rPr>
              <w:tab/>
            </w:r>
            <w:r w:rsidRPr="0036187A">
              <w:rPr>
                <w:rFonts w:ascii="Cordia New" w:cs="Cordia New"/>
                <w:snapToGrid w:val="0"/>
                <w:u w:val="single"/>
              </w:rPr>
              <w:tab/>
              <w:t>-</w:t>
            </w:r>
            <w:r w:rsidRPr="0036187A">
              <w:rPr>
                <w:rFonts w:ascii="Cordia New" w:cs="Cordia New"/>
                <w:snapToGrid w:val="0"/>
                <w:u w:val="single"/>
              </w:rPr>
              <w:tab/>
            </w:r>
          </w:p>
        </w:tc>
        <w:tc>
          <w:tcPr>
            <w:tcW w:w="889" w:type="dxa"/>
          </w:tcPr>
          <w:p w14:paraId="3574EAE7" w14:textId="77777777" w:rsidR="005049DC" w:rsidRPr="0036187A" w:rsidRDefault="005049DC" w:rsidP="005049DC">
            <w:pPr>
              <w:tabs>
                <w:tab w:val="left" w:pos="127"/>
                <w:tab w:val="center" w:pos="278"/>
                <w:tab w:val="right" w:pos="493"/>
              </w:tabs>
              <w:spacing w:line="280" w:lineRule="exact"/>
              <w:ind w:right="-30"/>
              <w:rPr>
                <w:rFonts w:ascii="Cordia New" w:cs="Cordia New"/>
                <w:snapToGrid w:val="0"/>
                <w:u w:val="single"/>
              </w:rPr>
            </w:pPr>
            <w:r w:rsidRPr="0036187A">
              <w:rPr>
                <w:rFonts w:ascii="Cordia New" w:cs="Cordia New"/>
                <w:snapToGrid w:val="0"/>
              </w:rPr>
              <w:tab/>
            </w:r>
            <w:r w:rsidRPr="0036187A">
              <w:rPr>
                <w:rFonts w:ascii="Cordia New" w:cs="Cordia New"/>
                <w:snapToGrid w:val="0"/>
                <w:u w:val="single"/>
              </w:rPr>
              <w:tab/>
              <w:t>-</w:t>
            </w:r>
            <w:r w:rsidRPr="0036187A">
              <w:rPr>
                <w:rFonts w:ascii="Cordia New" w:cs="Cordia New"/>
                <w:snapToGrid w:val="0"/>
                <w:u w:val="single"/>
              </w:rPr>
              <w:tab/>
            </w:r>
          </w:p>
        </w:tc>
      </w:tr>
      <w:tr w:rsidR="005049DC" w:rsidRPr="0036187A" w14:paraId="3A407521" w14:textId="77777777">
        <w:trPr>
          <w:trHeight w:val="20"/>
        </w:trPr>
        <w:tc>
          <w:tcPr>
            <w:tcW w:w="2232" w:type="dxa"/>
          </w:tcPr>
          <w:p w14:paraId="6738324B" w14:textId="77777777" w:rsidR="005049DC" w:rsidRPr="0036187A" w:rsidRDefault="005049DC" w:rsidP="005049DC">
            <w:pPr>
              <w:tabs>
                <w:tab w:val="left" w:pos="567"/>
              </w:tabs>
              <w:spacing w:line="280" w:lineRule="exact"/>
              <w:jc w:val="both"/>
              <w:rPr>
                <w:rFonts w:ascii="Cordia New" w:eastAsia="Angsana New" w:cs="Cordia New"/>
              </w:rPr>
            </w:pPr>
            <w:r w:rsidRPr="0036187A">
              <w:rPr>
                <w:rFonts w:ascii="Cordia New" w:eastAsia="Angsana New" w:cs="Cordia New"/>
              </w:rPr>
              <w:tab/>
              <w:t>Total</w:t>
            </w:r>
          </w:p>
        </w:tc>
        <w:tc>
          <w:tcPr>
            <w:tcW w:w="1274" w:type="dxa"/>
          </w:tcPr>
          <w:p w14:paraId="71EE4C66"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5DF5C722"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38E55AB7"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51D5DF84" w14:textId="77777777" w:rsidR="005049DC" w:rsidRPr="0036187A" w:rsidRDefault="005049DC" w:rsidP="005049DC">
            <w:pPr>
              <w:spacing w:line="280" w:lineRule="exact"/>
              <w:ind w:left="-31" w:right="-42"/>
              <w:jc w:val="center"/>
              <w:rPr>
                <w:rFonts w:ascii="Cordia New" w:cs="Cordia New"/>
                <w:snapToGrid w:val="0"/>
                <w:cs/>
              </w:rPr>
            </w:pPr>
          </w:p>
        </w:tc>
        <w:tc>
          <w:tcPr>
            <w:tcW w:w="929" w:type="dxa"/>
          </w:tcPr>
          <w:p w14:paraId="14ECBE45" w14:textId="77777777" w:rsidR="005049DC" w:rsidRPr="0036187A" w:rsidRDefault="005049DC" w:rsidP="005049DC">
            <w:pPr>
              <w:spacing w:line="280" w:lineRule="exact"/>
              <w:ind w:left="-31" w:right="-42"/>
              <w:jc w:val="center"/>
              <w:rPr>
                <w:rFonts w:ascii="Cordia New" w:cs="Cordia New"/>
                <w:snapToGrid w:val="0"/>
              </w:rPr>
            </w:pPr>
          </w:p>
        </w:tc>
        <w:tc>
          <w:tcPr>
            <w:tcW w:w="851" w:type="dxa"/>
          </w:tcPr>
          <w:p w14:paraId="594C2572" w14:textId="33688452" w:rsidR="005049DC" w:rsidRPr="0036187A" w:rsidRDefault="005049DC" w:rsidP="005049DC">
            <w:pPr>
              <w:tabs>
                <w:tab w:val="right" w:pos="517"/>
              </w:tabs>
              <w:spacing w:line="280" w:lineRule="exact"/>
              <w:rPr>
                <w:rFonts w:ascii="Cordia New" w:cs="Cordia New"/>
              </w:rPr>
            </w:pPr>
            <w:r w:rsidRPr="0036187A">
              <w:rPr>
                <w:rFonts w:ascii="Cordia New" w:cs="Cordia New"/>
              </w:rPr>
              <w:tab/>
            </w:r>
            <w:r w:rsidRPr="005049DC">
              <w:rPr>
                <w:rFonts w:ascii="Cordia New" w:cs="Cordia New"/>
              </w:rPr>
              <w:t>104,235</w:t>
            </w:r>
          </w:p>
        </w:tc>
        <w:tc>
          <w:tcPr>
            <w:tcW w:w="989" w:type="dxa"/>
          </w:tcPr>
          <w:p w14:paraId="59457216" w14:textId="77777777" w:rsidR="005049DC" w:rsidRPr="0036187A" w:rsidRDefault="005049DC" w:rsidP="005049DC">
            <w:pPr>
              <w:tabs>
                <w:tab w:val="right" w:pos="511"/>
              </w:tabs>
              <w:spacing w:line="280" w:lineRule="exact"/>
              <w:rPr>
                <w:rFonts w:ascii="Cordia New" w:cs="Cordia New"/>
              </w:rPr>
            </w:pPr>
            <w:r w:rsidRPr="0036187A">
              <w:rPr>
                <w:rFonts w:ascii="Cordia New" w:cs="Cordia New"/>
              </w:rPr>
              <w:tab/>
              <w:t>103,893</w:t>
            </w:r>
          </w:p>
        </w:tc>
        <w:tc>
          <w:tcPr>
            <w:tcW w:w="722" w:type="dxa"/>
          </w:tcPr>
          <w:p w14:paraId="58369081" w14:textId="26771C12" w:rsidR="005049DC" w:rsidRPr="00A0372C" w:rsidRDefault="005049DC" w:rsidP="005049DC">
            <w:pPr>
              <w:tabs>
                <w:tab w:val="right" w:pos="507"/>
              </w:tabs>
              <w:spacing w:line="280" w:lineRule="exact"/>
              <w:ind w:right="-30"/>
              <w:rPr>
                <w:rFonts w:ascii="Cordia New" w:cs="Cordia New"/>
                <w:snapToGrid w:val="0"/>
                <w:lang w:val="en-US"/>
              </w:rPr>
            </w:pPr>
            <w:r w:rsidRPr="0036187A">
              <w:rPr>
                <w:rFonts w:ascii="Cordia New" w:cs="Cordia New"/>
                <w:snapToGrid w:val="0"/>
              </w:rPr>
              <w:tab/>
            </w:r>
            <w:r w:rsidRPr="005049DC">
              <w:rPr>
                <w:rFonts w:ascii="Cordia New" w:cs="Cordia New"/>
                <w:snapToGrid w:val="0"/>
              </w:rPr>
              <w:t>4,774</w:t>
            </w:r>
          </w:p>
        </w:tc>
        <w:tc>
          <w:tcPr>
            <w:tcW w:w="889" w:type="dxa"/>
          </w:tcPr>
          <w:p w14:paraId="40528EE3" w14:textId="14EB59A3" w:rsidR="005049DC" w:rsidRPr="0036187A" w:rsidRDefault="005049DC" w:rsidP="005049DC">
            <w:pPr>
              <w:tabs>
                <w:tab w:val="right" w:pos="501"/>
              </w:tabs>
              <w:spacing w:line="280" w:lineRule="exact"/>
              <w:rPr>
                <w:rFonts w:ascii="Cordia New" w:cs="Cordia New"/>
              </w:rPr>
            </w:pPr>
            <w:r w:rsidRPr="0036187A">
              <w:rPr>
                <w:rFonts w:ascii="Cordia New" w:cs="Cordia New"/>
                <w:snapToGrid w:val="0"/>
              </w:rPr>
              <w:tab/>
            </w:r>
            <w:r>
              <w:rPr>
                <w:rFonts w:ascii="Cordia New" w:cs="Cordia New"/>
                <w:snapToGrid w:val="0"/>
              </w:rPr>
              <w:t>3</w:t>
            </w:r>
            <w:r w:rsidRPr="0036187A">
              <w:rPr>
                <w:rFonts w:ascii="Cordia New" w:cs="Cordia New"/>
                <w:snapToGrid w:val="0"/>
              </w:rPr>
              <w:t>,</w:t>
            </w:r>
            <w:r>
              <w:rPr>
                <w:rFonts w:ascii="Cordia New" w:cs="Cordia New"/>
                <w:snapToGrid w:val="0"/>
              </w:rPr>
              <w:t>340</w:t>
            </w:r>
          </w:p>
        </w:tc>
      </w:tr>
      <w:tr w:rsidR="005049DC" w:rsidRPr="0036187A" w14:paraId="12134B6D" w14:textId="77777777">
        <w:trPr>
          <w:trHeight w:val="20"/>
        </w:trPr>
        <w:tc>
          <w:tcPr>
            <w:tcW w:w="2232" w:type="dxa"/>
          </w:tcPr>
          <w:p w14:paraId="55DA4496" w14:textId="77777777" w:rsidR="005049DC" w:rsidRPr="0036187A" w:rsidRDefault="005049DC" w:rsidP="005049DC">
            <w:pPr>
              <w:tabs>
                <w:tab w:val="left" w:pos="567"/>
              </w:tabs>
              <w:spacing w:line="280" w:lineRule="exact"/>
              <w:jc w:val="both"/>
              <w:rPr>
                <w:rFonts w:ascii="Cordia New" w:cs="Cordia New"/>
                <w:u w:val="single"/>
              </w:rPr>
            </w:pPr>
            <w:r w:rsidRPr="0036187A">
              <w:rPr>
                <w:rFonts w:ascii="Cordia New" w:eastAsia="Angsana New" w:cs="Cordia New"/>
                <w:u w:val="single"/>
              </w:rPr>
              <w:t>Less</w:t>
            </w:r>
            <w:r w:rsidRPr="0036187A">
              <w:rPr>
                <w:rFonts w:ascii="Cordia New" w:eastAsia="Angsana New" w:cs="Cordia New"/>
              </w:rPr>
              <w:t xml:space="preserve"> Allowance for impairment</w:t>
            </w:r>
          </w:p>
        </w:tc>
        <w:tc>
          <w:tcPr>
            <w:tcW w:w="1274" w:type="dxa"/>
          </w:tcPr>
          <w:p w14:paraId="318600EA" w14:textId="77777777" w:rsidR="005049DC" w:rsidRPr="0036187A" w:rsidRDefault="005049DC" w:rsidP="005049DC">
            <w:pPr>
              <w:spacing w:line="280" w:lineRule="exact"/>
              <w:ind w:left="-99" w:right="-72"/>
              <w:jc w:val="center"/>
              <w:rPr>
                <w:rFonts w:ascii="Cordia New" w:eastAsia="Angsana New" w:cs="Cordia New"/>
              </w:rPr>
            </w:pPr>
          </w:p>
        </w:tc>
        <w:tc>
          <w:tcPr>
            <w:tcW w:w="853" w:type="dxa"/>
          </w:tcPr>
          <w:p w14:paraId="7CDDE35A"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6767E56F"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17D9C957" w14:textId="77777777" w:rsidR="005049DC" w:rsidRPr="0036187A" w:rsidRDefault="005049DC" w:rsidP="005049DC">
            <w:pPr>
              <w:spacing w:line="280" w:lineRule="exact"/>
              <w:ind w:left="-31" w:right="-42"/>
              <w:jc w:val="center"/>
              <w:rPr>
                <w:rFonts w:ascii="Cordia New" w:cs="Cordia New"/>
                <w:snapToGrid w:val="0"/>
              </w:rPr>
            </w:pPr>
          </w:p>
        </w:tc>
        <w:tc>
          <w:tcPr>
            <w:tcW w:w="929" w:type="dxa"/>
          </w:tcPr>
          <w:p w14:paraId="190DC54E" w14:textId="77777777" w:rsidR="005049DC" w:rsidRPr="0036187A" w:rsidRDefault="005049DC" w:rsidP="005049DC">
            <w:pPr>
              <w:spacing w:line="280" w:lineRule="exact"/>
              <w:ind w:left="-31" w:right="-42"/>
              <w:jc w:val="center"/>
              <w:rPr>
                <w:rFonts w:ascii="Cordia New" w:cs="Cordia New"/>
                <w:snapToGrid w:val="0"/>
              </w:rPr>
            </w:pPr>
          </w:p>
        </w:tc>
        <w:tc>
          <w:tcPr>
            <w:tcW w:w="851" w:type="dxa"/>
          </w:tcPr>
          <w:p w14:paraId="40570BBD" w14:textId="4A73C64B" w:rsidR="005049DC" w:rsidRPr="0036187A" w:rsidRDefault="005049DC" w:rsidP="005049DC">
            <w:pPr>
              <w:tabs>
                <w:tab w:val="right" w:pos="517"/>
              </w:tabs>
              <w:spacing w:line="280" w:lineRule="exact"/>
              <w:ind w:right="-33"/>
              <w:rPr>
                <w:rFonts w:ascii="Cordia New" w:cs="Cordia New"/>
                <w:snapToGrid w:val="0"/>
              </w:rPr>
            </w:pPr>
            <w:r w:rsidRPr="0036187A">
              <w:rPr>
                <w:rFonts w:ascii="Cordia New" w:cs="Cordia New"/>
                <w:snapToGrid w:val="0"/>
              </w:rPr>
              <w:tab/>
              <w:t>(1,350)</w:t>
            </w:r>
          </w:p>
        </w:tc>
        <w:tc>
          <w:tcPr>
            <w:tcW w:w="989" w:type="dxa"/>
          </w:tcPr>
          <w:p w14:paraId="666A39A9" w14:textId="77777777" w:rsidR="005049DC" w:rsidRPr="0036187A" w:rsidRDefault="005049DC" w:rsidP="005049DC">
            <w:pPr>
              <w:tabs>
                <w:tab w:val="right" w:pos="511"/>
              </w:tabs>
              <w:spacing w:line="280" w:lineRule="exact"/>
              <w:ind w:right="-33"/>
              <w:rPr>
                <w:rFonts w:ascii="Cordia New" w:cs="Cordia New"/>
                <w:snapToGrid w:val="0"/>
              </w:rPr>
            </w:pPr>
            <w:r w:rsidRPr="0036187A">
              <w:rPr>
                <w:rFonts w:ascii="Cordia New" w:cs="Cordia New"/>
                <w:snapToGrid w:val="0"/>
              </w:rPr>
              <w:tab/>
              <w:t>(1,350)</w:t>
            </w:r>
          </w:p>
        </w:tc>
        <w:tc>
          <w:tcPr>
            <w:tcW w:w="722" w:type="dxa"/>
          </w:tcPr>
          <w:p w14:paraId="1432E6BB" w14:textId="77777777" w:rsidR="005049DC" w:rsidRPr="0036187A" w:rsidRDefault="005049DC" w:rsidP="005049DC">
            <w:pPr>
              <w:tabs>
                <w:tab w:val="center" w:pos="276"/>
                <w:tab w:val="right" w:pos="501"/>
              </w:tabs>
              <w:spacing w:line="280" w:lineRule="exact"/>
              <w:ind w:right="-30"/>
              <w:rPr>
                <w:rFonts w:ascii="Cordia New" w:cs="Cordia New"/>
              </w:rPr>
            </w:pPr>
            <w:r w:rsidRPr="0036187A">
              <w:rPr>
                <w:rFonts w:ascii="Cordia New" w:cs="Cordia New"/>
                <w:snapToGrid w:val="0"/>
              </w:rPr>
              <w:tab/>
              <w:t>-</w:t>
            </w:r>
          </w:p>
        </w:tc>
        <w:tc>
          <w:tcPr>
            <w:tcW w:w="889" w:type="dxa"/>
          </w:tcPr>
          <w:p w14:paraId="7FCA61B5" w14:textId="77777777" w:rsidR="005049DC" w:rsidRPr="0036187A" w:rsidRDefault="005049DC" w:rsidP="005049DC">
            <w:pPr>
              <w:tabs>
                <w:tab w:val="center" w:pos="276"/>
                <w:tab w:val="right" w:pos="501"/>
              </w:tabs>
              <w:spacing w:line="280" w:lineRule="exact"/>
              <w:ind w:right="-30"/>
              <w:rPr>
                <w:rFonts w:ascii="Cordia New" w:cs="Cordia New"/>
                <w:snapToGrid w:val="0"/>
              </w:rPr>
            </w:pPr>
            <w:r w:rsidRPr="0036187A">
              <w:rPr>
                <w:rFonts w:ascii="Cordia New" w:cs="Cordia New"/>
                <w:snapToGrid w:val="0"/>
              </w:rPr>
              <w:tab/>
              <w:t>-</w:t>
            </w:r>
          </w:p>
        </w:tc>
      </w:tr>
      <w:tr w:rsidR="005049DC" w:rsidRPr="0036187A" w14:paraId="5EB0F6BA" w14:textId="77777777">
        <w:trPr>
          <w:trHeight w:val="20"/>
        </w:trPr>
        <w:tc>
          <w:tcPr>
            <w:tcW w:w="2232" w:type="dxa"/>
          </w:tcPr>
          <w:p w14:paraId="09415304" w14:textId="77777777" w:rsidR="005049DC" w:rsidRPr="0036187A" w:rsidRDefault="005049DC" w:rsidP="005049DC">
            <w:pPr>
              <w:spacing w:line="280" w:lineRule="exact"/>
              <w:rPr>
                <w:rFonts w:ascii="Cordia New" w:eastAsia="Angsana New" w:cs="Cordia New"/>
                <w:lang w:val="en-US"/>
              </w:rPr>
            </w:pPr>
            <w:r w:rsidRPr="0036187A">
              <w:rPr>
                <w:rFonts w:ascii="Cordia New" w:eastAsia="Angsana New" w:cs="Cordia New"/>
                <w:lang w:val="en-US"/>
              </w:rPr>
              <w:t>Fair value hedge adjustments</w:t>
            </w:r>
          </w:p>
        </w:tc>
        <w:tc>
          <w:tcPr>
            <w:tcW w:w="1274" w:type="dxa"/>
          </w:tcPr>
          <w:p w14:paraId="2A1A7FB2" w14:textId="77777777" w:rsidR="005049DC" w:rsidRPr="0036187A" w:rsidRDefault="005049DC" w:rsidP="005049DC">
            <w:pPr>
              <w:spacing w:line="280" w:lineRule="exact"/>
              <w:ind w:right="-72"/>
              <w:jc w:val="center"/>
              <w:rPr>
                <w:rFonts w:ascii="Cordia New" w:eastAsia="Angsana New" w:cs="Cordia New"/>
              </w:rPr>
            </w:pPr>
          </w:p>
        </w:tc>
        <w:tc>
          <w:tcPr>
            <w:tcW w:w="853" w:type="dxa"/>
          </w:tcPr>
          <w:p w14:paraId="55A18ED4" w14:textId="77777777" w:rsidR="005049DC" w:rsidRPr="0036187A" w:rsidRDefault="005049DC" w:rsidP="005049DC">
            <w:pPr>
              <w:spacing w:line="280" w:lineRule="exact"/>
              <w:ind w:left="-95" w:right="-108"/>
              <w:jc w:val="center"/>
              <w:rPr>
                <w:rFonts w:ascii="Cordia New" w:eastAsia="Angsana New" w:cs="Cordia New"/>
              </w:rPr>
            </w:pPr>
          </w:p>
        </w:tc>
        <w:tc>
          <w:tcPr>
            <w:tcW w:w="708" w:type="dxa"/>
          </w:tcPr>
          <w:p w14:paraId="31F13994" w14:textId="77777777" w:rsidR="005049DC" w:rsidRPr="0036187A" w:rsidRDefault="005049DC" w:rsidP="005049DC">
            <w:pPr>
              <w:spacing w:line="280" w:lineRule="exact"/>
              <w:ind w:left="-95" w:right="-108"/>
              <w:jc w:val="center"/>
              <w:rPr>
                <w:rFonts w:ascii="Cordia New" w:eastAsia="Angsana New" w:cs="Cordia New"/>
              </w:rPr>
            </w:pPr>
          </w:p>
        </w:tc>
        <w:tc>
          <w:tcPr>
            <w:tcW w:w="775" w:type="dxa"/>
          </w:tcPr>
          <w:p w14:paraId="0E3A9F16" w14:textId="77777777" w:rsidR="005049DC" w:rsidRPr="0036187A" w:rsidRDefault="005049DC" w:rsidP="005049DC">
            <w:pPr>
              <w:spacing w:line="280" w:lineRule="exact"/>
              <w:ind w:left="-31" w:right="-42"/>
              <w:jc w:val="center"/>
              <w:rPr>
                <w:rFonts w:ascii="Cordia New" w:cs="Cordia New"/>
                <w:snapToGrid w:val="0"/>
              </w:rPr>
            </w:pPr>
          </w:p>
        </w:tc>
        <w:tc>
          <w:tcPr>
            <w:tcW w:w="929" w:type="dxa"/>
          </w:tcPr>
          <w:p w14:paraId="79F5CAEE" w14:textId="77777777" w:rsidR="005049DC" w:rsidRPr="0036187A" w:rsidRDefault="005049DC" w:rsidP="005049DC">
            <w:pPr>
              <w:spacing w:line="280" w:lineRule="exact"/>
              <w:ind w:left="-31" w:right="-42"/>
              <w:jc w:val="center"/>
              <w:rPr>
                <w:rFonts w:ascii="Cordia New" w:cs="Cordia New"/>
                <w:snapToGrid w:val="0"/>
              </w:rPr>
            </w:pPr>
          </w:p>
        </w:tc>
        <w:tc>
          <w:tcPr>
            <w:tcW w:w="851" w:type="dxa"/>
            <w:vAlign w:val="bottom"/>
          </w:tcPr>
          <w:p w14:paraId="657718A6" w14:textId="3D15D7AD" w:rsidR="005049DC" w:rsidRPr="0036187A" w:rsidRDefault="005049DC" w:rsidP="005049DC">
            <w:pPr>
              <w:tabs>
                <w:tab w:val="left" w:pos="21"/>
                <w:tab w:val="right" w:pos="517"/>
              </w:tabs>
              <w:spacing w:line="280" w:lineRule="exact"/>
              <w:ind w:right="-30"/>
              <w:rPr>
                <w:rFonts w:ascii="Cordia New" w:cs="Cordia New"/>
                <w:u w:val="single"/>
              </w:rPr>
            </w:pPr>
            <w:r w:rsidRPr="0036187A">
              <w:rPr>
                <w:rFonts w:ascii="Cordia New" w:cs="Cordia New"/>
              </w:rPr>
              <w:tab/>
            </w:r>
            <w:r w:rsidRPr="0036187A">
              <w:rPr>
                <w:rFonts w:ascii="Cordia New" w:cs="Cordia New"/>
                <w:u w:val="single"/>
              </w:rPr>
              <w:tab/>
            </w:r>
            <w:r w:rsidRPr="005049DC">
              <w:rPr>
                <w:rFonts w:ascii="Cordia New" w:cs="Cordia New"/>
                <w:u w:val="single"/>
              </w:rPr>
              <w:t>(384)</w:t>
            </w:r>
          </w:p>
        </w:tc>
        <w:tc>
          <w:tcPr>
            <w:tcW w:w="989" w:type="dxa"/>
            <w:vAlign w:val="bottom"/>
          </w:tcPr>
          <w:p w14:paraId="24F992D0" w14:textId="77777777" w:rsidR="005049DC" w:rsidRPr="0036187A" w:rsidRDefault="005049DC" w:rsidP="005049DC">
            <w:pPr>
              <w:tabs>
                <w:tab w:val="left" w:pos="62"/>
                <w:tab w:val="right" w:pos="511"/>
              </w:tabs>
              <w:spacing w:line="280" w:lineRule="exact"/>
              <w:ind w:right="-33"/>
              <w:rPr>
                <w:rFonts w:ascii="Cordia New" w:cs="Cordia New"/>
                <w:snapToGrid w:val="0"/>
                <w:u w:val="single"/>
              </w:rPr>
            </w:pPr>
            <w:r w:rsidRPr="0036187A">
              <w:rPr>
                <w:rFonts w:ascii="Cordia New" w:cs="Cordia New"/>
              </w:rPr>
              <w:tab/>
            </w:r>
            <w:r w:rsidRPr="0036187A">
              <w:rPr>
                <w:rFonts w:ascii="Cordia New" w:cs="Cordia New"/>
                <w:u w:val="single"/>
              </w:rPr>
              <w:tab/>
              <w:t>(2,227)</w:t>
            </w:r>
          </w:p>
        </w:tc>
        <w:tc>
          <w:tcPr>
            <w:tcW w:w="722" w:type="dxa"/>
            <w:vAlign w:val="bottom"/>
          </w:tcPr>
          <w:p w14:paraId="15820EBB" w14:textId="77777777" w:rsidR="005049DC" w:rsidRPr="0036187A" w:rsidRDefault="005049DC" w:rsidP="005049DC">
            <w:pPr>
              <w:tabs>
                <w:tab w:val="left" w:pos="127"/>
                <w:tab w:val="center" w:pos="278"/>
                <w:tab w:val="right" w:pos="501"/>
              </w:tabs>
              <w:spacing w:line="280" w:lineRule="exact"/>
              <w:ind w:right="-30"/>
              <w:rPr>
                <w:rFonts w:ascii="Cordia New" w:cs="Cordia New"/>
                <w:snapToGrid w:val="0"/>
                <w:u w:val="single"/>
              </w:rPr>
            </w:pPr>
            <w:r w:rsidRPr="0036187A">
              <w:rPr>
                <w:rFonts w:ascii="Cordia New" w:cs="Cordia New"/>
                <w:snapToGrid w:val="0"/>
              </w:rPr>
              <w:tab/>
            </w:r>
            <w:r w:rsidRPr="0036187A">
              <w:rPr>
                <w:rFonts w:ascii="Cordia New" w:cs="Cordia New"/>
                <w:snapToGrid w:val="0"/>
                <w:u w:val="single"/>
              </w:rPr>
              <w:tab/>
              <w:t>-</w:t>
            </w:r>
            <w:r w:rsidRPr="0036187A">
              <w:rPr>
                <w:rFonts w:ascii="Cordia New" w:cs="Cordia New"/>
                <w:snapToGrid w:val="0"/>
                <w:u w:val="single"/>
              </w:rPr>
              <w:tab/>
            </w:r>
          </w:p>
        </w:tc>
        <w:tc>
          <w:tcPr>
            <w:tcW w:w="889" w:type="dxa"/>
            <w:vAlign w:val="bottom"/>
          </w:tcPr>
          <w:p w14:paraId="397BD541" w14:textId="77777777" w:rsidR="005049DC" w:rsidRPr="0036187A" w:rsidRDefault="005049DC" w:rsidP="005049DC">
            <w:pPr>
              <w:tabs>
                <w:tab w:val="left" w:pos="127"/>
                <w:tab w:val="center" w:pos="278"/>
                <w:tab w:val="right" w:pos="493"/>
              </w:tabs>
              <w:spacing w:line="280" w:lineRule="exact"/>
              <w:ind w:right="-30"/>
              <w:rPr>
                <w:rFonts w:ascii="Cordia New" w:cs="Cordia New"/>
                <w:snapToGrid w:val="0"/>
                <w:u w:val="single"/>
              </w:rPr>
            </w:pPr>
            <w:r w:rsidRPr="0036187A">
              <w:rPr>
                <w:rFonts w:ascii="Cordia New" w:cs="Cordia New"/>
                <w:snapToGrid w:val="0"/>
              </w:rPr>
              <w:tab/>
            </w:r>
            <w:r w:rsidRPr="0036187A">
              <w:rPr>
                <w:rFonts w:ascii="Cordia New" w:cs="Cordia New"/>
                <w:snapToGrid w:val="0"/>
                <w:u w:val="single"/>
              </w:rPr>
              <w:tab/>
              <w:t>-</w:t>
            </w:r>
            <w:r w:rsidRPr="0036187A">
              <w:rPr>
                <w:rFonts w:ascii="Cordia New" w:cs="Cordia New"/>
                <w:snapToGrid w:val="0"/>
                <w:u w:val="single"/>
              </w:rPr>
              <w:tab/>
            </w:r>
          </w:p>
        </w:tc>
      </w:tr>
      <w:tr w:rsidR="005049DC" w:rsidRPr="0036187A" w14:paraId="2A604806" w14:textId="77777777">
        <w:trPr>
          <w:trHeight w:val="20"/>
        </w:trPr>
        <w:tc>
          <w:tcPr>
            <w:tcW w:w="6771" w:type="dxa"/>
            <w:gridSpan w:val="6"/>
          </w:tcPr>
          <w:p w14:paraId="45F62EC9" w14:textId="77777777" w:rsidR="005049DC" w:rsidRPr="0036187A" w:rsidRDefault="005049DC" w:rsidP="005049DC">
            <w:pPr>
              <w:spacing w:line="280" w:lineRule="exact"/>
              <w:ind w:right="-72"/>
              <w:rPr>
                <w:rFonts w:ascii="Cordia New" w:eastAsia="Angsana New" w:cs="Cordia New"/>
              </w:rPr>
            </w:pPr>
            <w:r w:rsidRPr="0036187A">
              <w:rPr>
                <w:rFonts w:ascii="Cordia New" w:eastAsia="Angsana New" w:cs="Cordia New"/>
              </w:rPr>
              <w:t xml:space="preserve">Investments in Subsidiaries and Associated Companies </w:t>
            </w:r>
            <w:r w:rsidRPr="0036187A">
              <w:rPr>
                <w:rFonts w:ascii="Cordia New" w:eastAsia="Angsana New" w:cs="Cordia New"/>
                <w:cs/>
              </w:rPr>
              <w:t xml:space="preserve">- </w:t>
            </w:r>
            <w:r w:rsidRPr="0036187A">
              <w:rPr>
                <w:rFonts w:ascii="Cordia New" w:eastAsia="Angsana New" w:cs="Cordia New"/>
                <w:lang w:val="en-US"/>
              </w:rPr>
              <w:t>N</w:t>
            </w:r>
            <w:r w:rsidRPr="0036187A">
              <w:rPr>
                <w:rFonts w:ascii="Cordia New" w:eastAsia="Angsana New" w:cs="Cordia New"/>
              </w:rPr>
              <w:t>et</w:t>
            </w:r>
          </w:p>
        </w:tc>
        <w:tc>
          <w:tcPr>
            <w:tcW w:w="851" w:type="dxa"/>
          </w:tcPr>
          <w:p w14:paraId="106DC078" w14:textId="678F39C2" w:rsidR="005049DC" w:rsidRPr="0036187A" w:rsidRDefault="005049DC" w:rsidP="005049DC">
            <w:pPr>
              <w:tabs>
                <w:tab w:val="right" w:pos="517"/>
              </w:tabs>
              <w:spacing w:line="280" w:lineRule="exact"/>
              <w:ind w:right="-30"/>
              <w:rPr>
                <w:rFonts w:ascii="Cordia New" w:cs="Cordia New"/>
                <w:u w:val="double"/>
              </w:rPr>
            </w:pPr>
            <w:r w:rsidRPr="0036187A">
              <w:rPr>
                <w:rFonts w:ascii="Cordia New" w:cs="Cordia New"/>
              </w:rPr>
              <w:tab/>
            </w:r>
            <w:r w:rsidRPr="005049DC">
              <w:rPr>
                <w:rFonts w:ascii="Cordia New" w:cs="Cordia New"/>
                <w:u w:val="double"/>
              </w:rPr>
              <w:t>102,501</w:t>
            </w:r>
          </w:p>
        </w:tc>
        <w:tc>
          <w:tcPr>
            <w:tcW w:w="989" w:type="dxa"/>
          </w:tcPr>
          <w:p w14:paraId="5D7D8133" w14:textId="77777777" w:rsidR="005049DC" w:rsidRPr="0036187A" w:rsidRDefault="005049DC" w:rsidP="005049DC">
            <w:pPr>
              <w:tabs>
                <w:tab w:val="right" w:pos="522"/>
              </w:tabs>
              <w:spacing w:line="280" w:lineRule="exact"/>
              <w:rPr>
                <w:rFonts w:ascii="Cordia New" w:cs="Cordia New"/>
                <w:u w:val="double"/>
              </w:rPr>
            </w:pPr>
            <w:r w:rsidRPr="0036187A">
              <w:rPr>
                <w:rFonts w:ascii="Cordia New" w:cs="Cordia New"/>
              </w:rPr>
              <w:tab/>
            </w:r>
            <w:r w:rsidRPr="0036187A">
              <w:rPr>
                <w:rFonts w:ascii="Cordia New" w:cs="Cordia New"/>
                <w:u w:val="double"/>
              </w:rPr>
              <w:t>100,316</w:t>
            </w:r>
          </w:p>
        </w:tc>
        <w:tc>
          <w:tcPr>
            <w:tcW w:w="722" w:type="dxa"/>
            <w:vAlign w:val="bottom"/>
          </w:tcPr>
          <w:p w14:paraId="32D277EA" w14:textId="07B88E8E" w:rsidR="005049DC" w:rsidRPr="0036187A" w:rsidRDefault="005049DC" w:rsidP="005049DC">
            <w:pPr>
              <w:tabs>
                <w:tab w:val="left" w:pos="133"/>
                <w:tab w:val="right" w:pos="507"/>
              </w:tabs>
              <w:spacing w:line="280" w:lineRule="exact"/>
              <w:ind w:right="-30"/>
              <w:rPr>
                <w:rFonts w:ascii="Cordia New" w:cs="Cordia New"/>
                <w:snapToGrid w:val="0"/>
                <w:u w:val="double"/>
                <w:cs/>
              </w:rPr>
            </w:pPr>
            <w:r w:rsidRPr="0036187A">
              <w:rPr>
                <w:rFonts w:ascii="Cordia New" w:cs="Cordia New"/>
                <w:snapToGrid w:val="0"/>
              </w:rPr>
              <w:tab/>
            </w:r>
            <w:r w:rsidRPr="005049DC">
              <w:rPr>
                <w:rFonts w:ascii="Cordia New" w:cs="Cordia New"/>
                <w:snapToGrid w:val="0"/>
                <w:u w:val="double"/>
              </w:rPr>
              <w:t>4,774</w:t>
            </w:r>
          </w:p>
        </w:tc>
        <w:tc>
          <w:tcPr>
            <w:tcW w:w="889" w:type="dxa"/>
            <w:vAlign w:val="bottom"/>
          </w:tcPr>
          <w:p w14:paraId="4F4F258C" w14:textId="20343C7B" w:rsidR="005049DC" w:rsidRPr="0062407E" w:rsidRDefault="005049DC" w:rsidP="005049DC">
            <w:pPr>
              <w:tabs>
                <w:tab w:val="right" w:pos="501"/>
              </w:tabs>
              <w:spacing w:line="280" w:lineRule="exact"/>
              <w:ind w:right="-30"/>
              <w:rPr>
                <w:rFonts w:ascii="Cordia New" w:cs="Cordia New"/>
                <w:u w:val="double"/>
                <w:lang w:val="en-US"/>
              </w:rPr>
            </w:pPr>
            <w:r w:rsidRPr="0036187A">
              <w:rPr>
                <w:rFonts w:ascii="Cordia New" w:cs="Cordia New"/>
                <w:snapToGrid w:val="0"/>
              </w:rPr>
              <w:tab/>
            </w:r>
            <w:r>
              <w:rPr>
                <w:rFonts w:ascii="Cordia New" w:cs="Cordia New"/>
                <w:snapToGrid w:val="0"/>
                <w:u w:val="double"/>
              </w:rPr>
              <w:t>3</w:t>
            </w:r>
            <w:r w:rsidRPr="0036187A">
              <w:rPr>
                <w:rFonts w:ascii="Cordia New" w:cs="Cordia New"/>
                <w:snapToGrid w:val="0"/>
                <w:u w:val="double"/>
              </w:rPr>
              <w:t>,</w:t>
            </w:r>
            <w:r>
              <w:rPr>
                <w:rFonts w:ascii="Cordia New" w:cs="Cordia New"/>
                <w:snapToGrid w:val="0"/>
                <w:u w:val="double"/>
              </w:rPr>
              <w:t>340</w:t>
            </w:r>
          </w:p>
        </w:tc>
      </w:tr>
    </w:tbl>
    <w:p w14:paraId="45ACCD58" w14:textId="77777777" w:rsidR="0062407E" w:rsidRPr="00487821" w:rsidRDefault="0062407E" w:rsidP="007A5D50">
      <w:pPr>
        <w:numPr>
          <w:ilvl w:val="0"/>
          <w:numId w:val="23"/>
        </w:numPr>
        <w:spacing w:before="120" w:line="240" w:lineRule="exact"/>
        <w:ind w:left="538" w:right="-28" w:hanging="181"/>
        <w:rPr>
          <w:rFonts w:ascii="Cordia New" w:eastAsia="Angsana New" w:cs="Cordia New"/>
          <w:sz w:val="20"/>
          <w:szCs w:val="20"/>
        </w:rPr>
      </w:pPr>
      <w:r w:rsidRPr="00487821">
        <w:rPr>
          <w:rFonts w:ascii="Cordia New" w:eastAsia="Angsana New" w:cs="Cordia New"/>
          <w:sz w:val="20"/>
          <w:szCs w:val="20"/>
        </w:rPr>
        <w:t>Companies under Kasikorn Business</w:t>
      </w:r>
      <w:r w:rsidRPr="00487821">
        <w:rPr>
          <w:rFonts w:ascii="Cordia New" w:eastAsia="Angsana New" w:cs="Cordia New"/>
          <w:sz w:val="20"/>
          <w:szCs w:val="20"/>
          <w:cs/>
        </w:rPr>
        <w:t>-</w:t>
      </w:r>
      <w:r w:rsidRPr="00487821">
        <w:rPr>
          <w:rFonts w:ascii="Cordia New" w:eastAsia="Angsana New" w:cs="Cordia New"/>
          <w:sz w:val="20"/>
          <w:szCs w:val="20"/>
        </w:rPr>
        <w:t>Technology Group</w:t>
      </w:r>
      <w:r w:rsidRPr="00487821">
        <w:rPr>
          <w:rFonts w:ascii="Cordia New" w:eastAsia="Angsana New" w:cs="Cordia New"/>
          <w:sz w:val="20"/>
          <w:szCs w:val="20"/>
          <w:cs/>
        </w:rPr>
        <w:t>.</w:t>
      </w:r>
    </w:p>
    <w:p w14:paraId="114E7A1F" w14:textId="065A993C" w:rsidR="0062407E" w:rsidRPr="00487821" w:rsidRDefault="0062407E" w:rsidP="007A5D50">
      <w:pPr>
        <w:numPr>
          <w:ilvl w:val="0"/>
          <w:numId w:val="23"/>
        </w:numPr>
        <w:spacing w:line="240" w:lineRule="exact"/>
        <w:ind w:left="538" w:right="2" w:hanging="181"/>
        <w:jc w:val="both"/>
        <w:rPr>
          <w:rFonts w:ascii="Cordia New" w:eastAsia="Angsana New" w:cs="Cordia New"/>
          <w:sz w:val="20"/>
          <w:szCs w:val="20"/>
        </w:rPr>
      </w:pPr>
      <w:r w:rsidRPr="00487821">
        <w:rPr>
          <w:rFonts w:ascii="Cordia New" w:eastAsia="Angsana New" w:cs="Cordia New"/>
          <w:sz w:val="20"/>
          <w:szCs w:val="20"/>
        </w:rPr>
        <w:t xml:space="preserve">The Bank holds </w:t>
      </w:r>
      <w:r w:rsidRPr="00487821">
        <w:rPr>
          <w:rFonts w:ascii="Cordia New" w:eastAsia="Angsana New" w:cs="Cordia New"/>
          <w:sz w:val="20"/>
          <w:szCs w:val="20"/>
          <w:lang w:val="en-US"/>
        </w:rPr>
        <w:t>51</w:t>
      </w:r>
      <w:r w:rsidRPr="00487821">
        <w:rPr>
          <w:rFonts w:ascii="Cordia New" w:eastAsia="Angsana New" w:cs="Cordia New"/>
          <w:sz w:val="20"/>
          <w:szCs w:val="20"/>
          <w:cs/>
        </w:rPr>
        <w:t xml:space="preserve">% </w:t>
      </w:r>
      <w:r w:rsidRPr="00487821">
        <w:rPr>
          <w:rFonts w:ascii="Cordia New" w:eastAsia="Angsana New" w:cs="Cordia New"/>
          <w:sz w:val="20"/>
          <w:szCs w:val="20"/>
        </w:rPr>
        <w:t>of total issued shares of MTGH and MTGH holds 99</w:t>
      </w:r>
      <w:r w:rsidRPr="00487821">
        <w:rPr>
          <w:rFonts w:ascii="Cordia New" w:eastAsia="Angsana New" w:cs="Cordia New"/>
          <w:sz w:val="20"/>
          <w:szCs w:val="20"/>
          <w:cs/>
        </w:rPr>
        <w:t>.</w:t>
      </w:r>
      <w:r w:rsidRPr="00487821">
        <w:rPr>
          <w:rFonts w:ascii="Cordia New" w:eastAsia="Angsana New" w:cs="Cordia New"/>
          <w:sz w:val="20"/>
          <w:szCs w:val="20"/>
        </w:rPr>
        <w:t>99</w:t>
      </w:r>
      <w:r w:rsidRPr="00487821">
        <w:rPr>
          <w:rFonts w:ascii="Cordia New" w:eastAsia="Angsana New" w:cs="Cordia New"/>
          <w:sz w:val="20"/>
          <w:szCs w:val="20"/>
          <w:cs/>
        </w:rPr>
        <w:t xml:space="preserve">% </w:t>
      </w:r>
      <w:r w:rsidRPr="00487821">
        <w:rPr>
          <w:rFonts w:ascii="Cordia New" w:eastAsia="Angsana New" w:cs="Cordia New"/>
          <w:sz w:val="20"/>
          <w:szCs w:val="20"/>
        </w:rPr>
        <w:t>of total shares issued by M</w:t>
      </w:r>
      <w:r w:rsidRPr="00487821">
        <w:rPr>
          <w:rFonts w:ascii="Cordia New" w:eastAsia="Angsana New" w:cs="Cordia New"/>
          <w:sz w:val="20"/>
          <w:szCs w:val="20"/>
          <w:lang w:val="en-US"/>
        </w:rPr>
        <w:t>UANG</w:t>
      </w:r>
      <w:r w:rsidRPr="00487821">
        <w:rPr>
          <w:rFonts w:ascii="Cordia New" w:eastAsia="Angsana New" w:cs="Cordia New"/>
          <w:sz w:val="20"/>
          <w:szCs w:val="20"/>
        </w:rPr>
        <w:t xml:space="preserve"> THAI BROKER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sz w:val="20"/>
          <w:szCs w:val="20"/>
        </w:rPr>
        <w:t xml:space="preserve"> and holds 9</w:t>
      </w:r>
      <w:r w:rsidR="0055008C">
        <w:rPr>
          <w:rFonts w:ascii="Cordia New" w:eastAsia="Angsana New" w:cs="Cordia New"/>
          <w:sz w:val="20"/>
          <w:szCs w:val="20"/>
        </w:rPr>
        <w:t>4</w:t>
      </w:r>
      <w:r w:rsidRPr="00487821">
        <w:rPr>
          <w:rFonts w:ascii="Cordia New" w:eastAsia="Angsana New" w:cs="Cordia New"/>
          <w:sz w:val="20"/>
          <w:szCs w:val="20"/>
          <w:cs/>
        </w:rPr>
        <w:t>.</w:t>
      </w:r>
      <w:r w:rsidR="0055008C">
        <w:rPr>
          <w:rFonts w:ascii="Cordia New" w:eastAsia="Angsana New" w:cs="Cordia New" w:hint="cs"/>
          <w:sz w:val="20"/>
          <w:szCs w:val="20"/>
          <w:cs/>
        </w:rPr>
        <w:t>44</w:t>
      </w:r>
      <w:r w:rsidRPr="00487821">
        <w:rPr>
          <w:rFonts w:ascii="Cordia New" w:eastAsia="Angsana New" w:cs="Cordia New"/>
          <w:sz w:val="20"/>
          <w:szCs w:val="20"/>
          <w:cs/>
        </w:rPr>
        <w:t>%</w:t>
      </w:r>
      <w:r>
        <w:rPr>
          <w:rFonts w:ascii="Cordia New" w:eastAsia="Angsana New" w:cs="Cordia New" w:hint="cs"/>
          <w:sz w:val="20"/>
          <w:szCs w:val="20"/>
          <w:cs/>
        </w:rPr>
        <w:t xml:space="preserve"> (</w:t>
      </w:r>
      <w:r>
        <w:rPr>
          <w:rFonts w:ascii="Cordia New" w:eastAsia="Angsana New" w:cs="Cordia New"/>
          <w:sz w:val="20"/>
          <w:szCs w:val="20"/>
          <w:lang w:val="en-US"/>
        </w:rPr>
        <w:t>Year 2025 91.24%)</w:t>
      </w:r>
      <w:r w:rsidRPr="00487821">
        <w:rPr>
          <w:rFonts w:ascii="Cordia New" w:eastAsia="Angsana New" w:cs="Cordia New"/>
          <w:sz w:val="20"/>
          <w:szCs w:val="20"/>
          <w:cs/>
        </w:rPr>
        <w:t xml:space="preserve"> </w:t>
      </w:r>
      <w:r w:rsidRPr="00487821">
        <w:rPr>
          <w:rFonts w:ascii="Cordia New" w:eastAsia="Angsana New" w:cs="Cordia New"/>
          <w:sz w:val="20"/>
          <w:szCs w:val="20"/>
        </w:rPr>
        <w:t>of total shares issued by AI GEN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sz w:val="20"/>
          <w:szCs w:val="20"/>
        </w:rPr>
        <w:t xml:space="preserve"> and holds 75</w:t>
      </w:r>
      <w:r w:rsidRPr="00487821">
        <w:rPr>
          <w:rFonts w:ascii="Cordia New" w:eastAsia="Angsana New" w:cs="Cordia New"/>
          <w:sz w:val="20"/>
          <w:szCs w:val="20"/>
          <w:cs/>
        </w:rPr>
        <w:t xml:space="preserve">% </w:t>
      </w:r>
      <w:r w:rsidRPr="00487821">
        <w:rPr>
          <w:rFonts w:ascii="Cordia New" w:eastAsia="Angsana New" w:cs="Cordia New"/>
          <w:sz w:val="20"/>
          <w:szCs w:val="20"/>
        </w:rPr>
        <w:t>of total shares issued by MTL and FUCHSIA VENTURE CAPITAL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sz w:val="20"/>
          <w:szCs w:val="20"/>
          <w:cs/>
        </w:rPr>
        <w:t>.</w:t>
      </w:r>
      <w:r w:rsidRPr="00487821">
        <w:rPr>
          <w:rFonts w:ascii="Cordia New" w:eastAsia="Angsana New" w:cs="Cordia New"/>
          <w:sz w:val="20"/>
          <w:szCs w:val="20"/>
          <w:cs/>
        </w:rPr>
        <w:t xml:space="preserve"> </w:t>
      </w:r>
    </w:p>
    <w:p w14:paraId="0AAF9FE0" w14:textId="77777777" w:rsidR="0062407E" w:rsidRPr="00487821" w:rsidRDefault="0062407E" w:rsidP="007A5D50">
      <w:pPr>
        <w:numPr>
          <w:ilvl w:val="0"/>
          <w:numId w:val="23"/>
        </w:numPr>
        <w:spacing w:line="240" w:lineRule="exact"/>
        <w:ind w:left="538" w:right="-34" w:hanging="181"/>
        <w:rPr>
          <w:rFonts w:ascii="Cordia New" w:eastAsia="Angsana New" w:cs="Cordia New"/>
          <w:sz w:val="20"/>
          <w:szCs w:val="20"/>
        </w:rPr>
      </w:pPr>
      <w:r w:rsidRPr="00487821">
        <w:rPr>
          <w:rFonts w:ascii="Cordia New" w:eastAsia="Angsana New" w:cs="Cordia New"/>
          <w:sz w:val="20"/>
          <w:szCs w:val="20"/>
        </w:rPr>
        <w:t>The Bank holds shares indirectly through MTL</w:t>
      </w:r>
      <w:r w:rsidRPr="00487821">
        <w:rPr>
          <w:rFonts w:ascii="Cordia New" w:eastAsia="Angsana New" w:cs="Cordia New"/>
          <w:sz w:val="20"/>
          <w:szCs w:val="20"/>
          <w:cs/>
        </w:rPr>
        <w:t>.</w:t>
      </w:r>
    </w:p>
    <w:p w14:paraId="0E951916" w14:textId="77777777" w:rsidR="0062407E" w:rsidRPr="00487821" w:rsidRDefault="0062407E" w:rsidP="007A5D50">
      <w:pPr>
        <w:numPr>
          <w:ilvl w:val="0"/>
          <w:numId w:val="23"/>
        </w:numPr>
        <w:spacing w:line="240" w:lineRule="exact"/>
        <w:ind w:left="538" w:right="-34" w:hanging="181"/>
        <w:rPr>
          <w:rFonts w:ascii="Cordia New" w:eastAsia="Angsana New" w:cs="Cordia New"/>
          <w:sz w:val="20"/>
          <w:szCs w:val="20"/>
        </w:rPr>
      </w:pPr>
      <w:r w:rsidRPr="00487821">
        <w:rPr>
          <w:rFonts w:ascii="Cordia New" w:eastAsia="Angsana New" w:cs="Cordia New"/>
          <w:sz w:val="20"/>
          <w:szCs w:val="20"/>
        </w:rPr>
        <w:t>The Bank holds shares indirectly through BEACON VENTURE CAPITAL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sz w:val="20"/>
          <w:szCs w:val="20"/>
          <w:cs/>
        </w:rPr>
        <w:t>.</w:t>
      </w:r>
    </w:p>
    <w:p w14:paraId="08F02A20" w14:textId="77777777" w:rsidR="0062407E" w:rsidRPr="00487821" w:rsidRDefault="0062407E" w:rsidP="001E66F7">
      <w:pPr>
        <w:numPr>
          <w:ilvl w:val="0"/>
          <w:numId w:val="23"/>
        </w:numPr>
        <w:spacing w:line="240" w:lineRule="exact"/>
        <w:ind w:left="538" w:right="391" w:hanging="181"/>
        <w:jc w:val="both"/>
        <w:rPr>
          <w:rFonts w:ascii="Cordia New" w:eastAsia="Angsana New" w:cs="Cordia New"/>
          <w:b/>
          <w:bCs/>
          <w:sz w:val="26"/>
          <w:szCs w:val="26"/>
        </w:rPr>
      </w:pPr>
      <w:r w:rsidRPr="00487821">
        <w:rPr>
          <w:rFonts w:ascii="Cordia New" w:eastAsia="Angsana New" w:cs="Cordia New"/>
          <w:sz w:val="20"/>
          <w:szCs w:val="20"/>
        </w:rPr>
        <w:t>The Bank holds shares indirectly through KASIKORN INVESTURE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b/>
          <w:bCs/>
          <w:sz w:val="26"/>
          <w:szCs w:val="26"/>
          <w:cs/>
        </w:rPr>
        <w:t>.</w:t>
      </w:r>
    </w:p>
    <w:p w14:paraId="008CCBE5" w14:textId="77777777" w:rsidR="0062407E" w:rsidRPr="00487821" w:rsidRDefault="0062407E" w:rsidP="001E66F7">
      <w:pPr>
        <w:numPr>
          <w:ilvl w:val="0"/>
          <w:numId w:val="23"/>
        </w:numPr>
        <w:spacing w:line="240" w:lineRule="exact"/>
        <w:ind w:left="538" w:right="391" w:hanging="181"/>
        <w:jc w:val="both"/>
        <w:rPr>
          <w:rFonts w:ascii="Cordia New" w:eastAsia="Angsana New" w:cs="Cordia New"/>
          <w:b/>
          <w:bCs/>
          <w:sz w:val="26"/>
          <w:szCs w:val="26"/>
        </w:rPr>
      </w:pPr>
      <w:r w:rsidRPr="00487821">
        <w:rPr>
          <w:rFonts w:ascii="Cordia New" w:eastAsia="Angsana New" w:cs="Cordia New"/>
          <w:sz w:val="20"/>
          <w:szCs w:val="20"/>
        </w:rPr>
        <w:t>The Bank holds shares indirectly through FUCHSIA VENTURE CAPITAL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sz w:val="20"/>
          <w:szCs w:val="20"/>
          <w:cs/>
        </w:rPr>
        <w:t>.</w:t>
      </w:r>
    </w:p>
    <w:p w14:paraId="3476C17F" w14:textId="77777777" w:rsidR="0062407E" w:rsidRPr="00487821" w:rsidRDefault="0062407E" w:rsidP="001E66F7">
      <w:pPr>
        <w:numPr>
          <w:ilvl w:val="0"/>
          <w:numId w:val="23"/>
        </w:numPr>
        <w:spacing w:line="240" w:lineRule="exact"/>
        <w:ind w:left="538" w:right="391" w:hanging="181"/>
        <w:jc w:val="both"/>
        <w:rPr>
          <w:rFonts w:ascii="Cordia New" w:eastAsia="Angsana New" w:cs="Cordia New"/>
          <w:sz w:val="20"/>
          <w:szCs w:val="20"/>
        </w:rPr>
      </w:pPr>
      <w:r w:rsidRPr="00487821">
        <w:rPr>
          <w:rFonts w:ascii="Cordia New" w:eastAsia="Angsana New" w:cs="Cordia New"/>
          <w:sz w:val="20"/>
          <w:szCs w:val="20"/>
        </w:rPr>
        <w:t>The Bank holds shares indirectly through KASIKORN VISION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sz w:val="20"/>
          <w:szCs w:val="20"/>
          <w:cs/>
        </w:rPr>
        <w:t>.</w:t>
      </w:r>
    </w:p>
    <w:p w14:paraId="4AE9EC8B" w14:textId="77777777" w:rsidR="0062407E" w:rsidRPr="00487821" w:rsidRDefault="0062407E" w:rsidP="001E66F7">
      <w:pPr>
        <w:numPr>
          <w:ilvl w:val="0"/>
          <w:numId w:val="23"/>
        </w:numPr>
        <w:spacing w:line="240" w:lineRule="exact"/>
        <w:ind w:left="538" w:right="391" w:hanging="181"/>
        <w:jc w:val="both"/>
        <w:rPr>
          <w:rFonts w:ascii="Cordia New" w:eastAsia="Angsana New" w:cs="Cordia New"/>
          <w:b/>
          <w:bCs/>
          <w:sz w:val="26"/>
          <w:szCs w:val="26"/>
        </w:rPr>
      </w:pPr>
      <w:r w:rsidRPr="00487821">
        <w:rPr>
          <w:rFonts w:ascii="Cordia New" w:eastAsia="Angsana New" w:cs="Cordia New"/>
          <w:sz w:val="20"/>
          <w:szCs w:val="20"/>
        </w:rPr>
        <w:t>The Bank holds shares indirectly through KENERGYPLUS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b/>
          <w:bCs/>
          <w:sz w:val="26"/>
          <w:szCs w:val="26"/>
          <w:cs/>
        </w:rPr>
        <w:t>.</w:t>
      </w:r>
    </w:p>
    <w:p w14:paraId="0B2479D0" w14:textId="77777777" w:rsidR="0062407E" w:rsidRDefault="0062407E" w:rsidP="001E66F7">
      <w:pPr>
        <w:numPr>
          <w:ilvl w:val="0"/>
          <w:numId w:val="23"/>
        </w:numPr>
        <w:spacing w:line="240" w:lineRule="exact"/>
        <w:ind w:left="538" w:right="391" w:hanging="181"/>
        <w:jc w:val="both"/>
        <w:rPr>
          <w:rFonts w:ascii="Cordia New" w:eastAsia="Angsana New" w:cs="Cordia New"/>
          <w:b/>
          <w:bCs/>
          <w:sz w:val="26"/>
          <w:szCs w:val="26"/>
        </w:rPr>
      </w:pPr>
      <w:r w:rsidRPr="00487821">
        <w:rPr>
          <w:rFonts w:ascii="Cordia New" w:eastAsia="Angsana New" w:cs="Cordia New"/>
          <w:sz w:val="20"/>
          <w:szCs w:val="20"/>
        </w:rPr>
        <w:t>The Bank holds shares indirectly through NGERN HAI JAI CO</w:t>
      </w:r>
      <w:r w:rsidRPr="00487821">
        <w:rPr>
          <w:rFonts w:ascii="Cordia New" w:eastAsia="Angsana New" w:cs="Cordia New"/>
          <w:sz w:val="20"/>
          <w:szCs w:val="20"/>
          <w:cs/>
        </w:rPr>
        <w:t>.</w:t>
      </w:r>
      <w:r w:rsidRPr="00487821">
        <w:rPr>
          <w:rFonts w:ascii="Cordia New" w:eastAsia="Angsana New" w:cs="Cordia New"/>
          <w:sz w:val="20"/>
          <w:szCs w:val="20"/>
        </w:rPr>
        <w:t>, LTD</w:t>
      </w:r>
      <w:r w:rsidRPr="00487821">
        <w:rPr>
          <w:rFonts w:ascii="Cordia New" w:eastAsia="Angsana New" w:cs="Cordia New"/>
          <w:sz w:val="20"/>
          <w:szCs w:val="20"/>
          <w:cs/>
        </w:rPr>
        <w:t>.</w:t>
      </w:r>
      <w:r w:rsidRPr="00487821">
        <w:rPr>
          <w:rFonts w:ascii="Cordia New" w:eastAsia="Angsana New" w:cs="Cordia New" w:hint="cs"/>
          <w:b/>
          <w:bCs/>
          <w:sz w:val="26"/>
          <w:szCs w:val="26"/>
          <w:cs/>
        </w:rPr>
        <w:t>.</w:t>
      </w:r>
    </w:p>
    <w:p w14:paraId="1161CC2D" w14:textId="77777777" w:rsidR="0062407E" w:rsidRDefault="0062407E" w:rsidP="001E66F7">
      <w:pPr>
        <w:numPr>
          <w:ilvl w:val="0"/>
          <w:numId w:val="23"/>
        </w:numPr>
        <w:spacing w:line="240" w:lineRule="exact"/>
        <w:ind w:left="538" w:right="391" w:hanging="181"/>
        <w:jc w:val="both"/>
        <w:rPr>
          <w:rFonts w:ascii="Cordia New" w:eastAsia="Angsana New" w:cs="Cordia New"/>
          <w:b/>
          <w:bCs/>
          <w:sz w:val="26"/>
          <w:szCs w:val="26"/>
        </w:rPr>
      </w:pPr>
      <w:r>
        <w:rPr>
          <w:rFonts w:ascii="Cordia New" w:eastAsia="Angsana New" w:cs="Cordia New"/>
          <w:sz w:val="20"/>
          <w:szCs w:val="20"/>
        </w:rPr>
        <w:t>O</w:t>
      </w:r>
      <w:r w:rsidRPr="00A0372C">
        <w:rPr>
          <w:rFonts w:ascii="Cordia New" w:eastAsia="Angsana New" w:cs="Cordia New"/>
          <w:sz w:val="20"/>
          <w:szCs w:val="20"/>
        </w:rPr>
        <w:t>n</w:t>
      </w:r>
      <w:r>
        <w:rPr>
          <w:rFonts w:ascii="Cordia New" w:eastAsia="Angsana New" w:cs="Cordia New"/>
          <w:sz w:val="20"/>
          <w:szCs w:val="20"/>
        </w:rPr>
        <w:t xml:space="preserve"> 6</w:t>
      </w:r>
      <w:r w:rsidRPr="00A0372C">
        <w:rPr>
          <w:rFonts w:ascii="Cordia New" w:eastAsia="Angsana New" w:cs="Cordia New"/>
          <w:sz w:val="20"/>
          <w:szCs w:val="20"/>
        </w:rPr>
        <w:t xml:space="preserve"> February 2026, </w:t>
      </w:r>
      <w:r>
        <w:rPr>
          <w:rFonts w:ascii="Cordia New" w:eastAsia="Angsana New" w:cs="Cordia New"/>
          <w:sz w:val="20"/>
          <w:szCs w:val="20"/>
        </w:rPr>
        <w:t>the company</w:t>
      </w:r>
      <w:r w:rsidRPr="00A0372C">
        <w:rPr>
          <w:rFonts w:ascii="Cordia New" w:eastAsia="Angsana New" w:cs="Cordia New"/>
          <w:sz w:val="20"/>
          <w:szCs w:val="20"/>
        </w:rPr>
        <w:t xml:space="preserve"> completed their liquidation registrations with the Ministry of Commerce.</w:t>
      </w:r>
    </w:p>
    <w:p w14:paraId="7B0FAD4C" w14:textId="77777777" w:rsidR="0062407E" w:rsidRDefault="0062407E" w:rsidP="0062407E">
      <w:pPr>
        <w:spacing w:line="240" w:lineRule="auto"/>
        <w:ind w:left="425" w:right="-28"/>
        <w:jc w:val="both"/>
        <w:rPr>
          <w:rFonts w:ascii="Cordia New" w:cs="Cordia New"/>
          <w:snapToGrid w:val="0"/>
          <w:sz w:val="26"/>
          <w:szCs w:val="26"/>
          <w:lang w:val="en-US"/>
        </w:rPr>
      </w:pPr>
    </w:p>
    <w:p w14:paraId="688A4A8C" w14:textId="56A7B676" w:rsidR="00077BB4" w:rsidRPr="00536918" w:rsidRDefault="00077BB4" w:rsidP="007A284B">
      <w:pPr>
        <w:spacing w:before="120" w:line="240" w:lineRule="auto"/>
        <w:ind w:left="425" w:right="-28"/>
        <w:jc w:val="both"/>
        <w:rPr>
          <w:rFonts w:ascii="Cordia New" w:cs="Cordia New"/>
          <w:snapToGrid w:val="0"/>
          <w:sz w:val="26"/>
          <w:szCs w:val="26"/>
        </w:rPr>
      </w:pPr>
      <w:r w:rsidRPr="00536918">
        <w:rPr>
          <w:rFonts w:ascii="Cordia New" w:cs="Cordia New"/>
          <w:snapToGrid w:val="0"/>
          <w:sz w:val="26"/>
          <w:szCs w:val="26"/>
        </w:rPr>
        <w:t>The accounting for investments in associated companies</w:t>
      </w:r>
      <w:r w:rsidRPr="00536918">
        <w:rPr>
          <w:rFonts w:ascii="Cordia New" w:cs="Cordia New" w:hint="cs"/>
          <w:snapToGrid w:val="0"/>
          <w:sz w:val="26"/>
          <w:szCs w:val="26"/>
          <w:cs/>
        </w:rPr>
        <w:t xml:space="preserve"> </w:t>
      </w:r>
      <w:r w:rsidRPr="00536918">
        <w:rPr>
          <w:rFonts w:ascii="Cordia New" w:cs="Cordia New"/>
          <w:snapToGrid w:val="0"/>
          <w:sz w:val="26"/>
          <w:szCs w:val="26"/>
          <w:lang w:val="en-US"/>
        </w:rPr>
        <w:t>and joint venture</w:t>
      </w:r>
      <w:r w:rsidR="00C62A2B" w:rsidRPr="00536918">
        <w:rPr>
          <w:rFonts w:ascii="Cordia New" w:cs="Cordia New"/>
          <w:snapToGrid w:val="0"/>
          <w:sz w:val="26"/>
          <w:szCs w:val="26"/>
          <w:lang w:val="en-US"/>
        </w:rPr>
        <w:t>s</w:t>
      </w:r>
      <w:r w:rsidRPr="00536918">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536918">
        <w:rPr>
          <w:rFonts w:ascii="Cordia New" w:cs="Cordia New"/>
          <w:snapToGrid w:val="0"/>
          <w:sz w:val="26"/>
          <w:szCs w:val="26"/>
          <w:cs/>
        </w:rPr>
        <w:t xml:space="preserve">. </w:t>
      </w:r>
    </w:p>
    <w:p w14:paraId="7CB85B8D" w14:textId="64DC581D" w:rsidR="00616680" w:rsidRPr="009D04C7" w:rsidRDefault="00616680" w:rsidP="00616680">
      <w:pPr>
        <w:tabs>
          <w:tab w:val="left" w:pos="993"/>
        </w:tabs>
        <w:spacing w:before="120" w:line="240" w:lineRule="auto"/>
        <w:ind w:left="425" w:right="-28"/>
        <w:jc w:val="both"/>
        <w:rPr>
          <w:rFonts w:ascii="Cordia New" w:eastAsia="Angsana New" w:cs="Cordia New"/>
          <w:spacing w:val="-4"/>
          <w:sz w:val="26"/>
          <w:szCs w:val="26"/>
          <w:lang w:val="en-US"/>
        </w:rPr>
      </w:pPr>
    </w:p>
    <w:p w14:paraId="28ADB319" w14:textId="77777777" w:rsidR="0062407E" w:rsidRDefault="0062407E">
      <w:pPr>
        <w:spacing w:line="240" w:lineRule="auto"/>
        <w:rPr>
          <w:rFonts w:ascii="Cordia New" w:cs="Cordia New"/>
          <w:b/>
          <w:bCs/>
          <w:sz w:val="26"/>
          <w:szCs w:val="26"/>
          <w:lang w:val="en-US"/>
        </w:rPr>
      </w:pPr>
      <w:r>
        <w:rPr>
          <w:rFonts w:ascii="Cordia New" w:cs="Cordia New"/>
          <w:b/>
          <w:bCs/>
          <w:sz w:val="26"/>
          <w:szCs w:val="26"/>
          <w:lang w:val="en-US"/>
        </w:rPr>
        <w:br w:type="page"/>
      </w:r>
    </w:p>
    <w:p w14:paraId="206CAD78" w14:textId="20AD0536" w:rsidR="001F4ED5" w:rsidRPr="0062407E" w:rsidRDefault="001F4ED5" w:rsidP="001E66F7">
      <w:pPr>
        <w:pStyle w:val="BodyText"/>
        <w:numPr>
          <w:ilvl w:val="0"/>
          <w:numId w:val="22"/>
        </w:numPr>
        <w:spacing w:before="120" w:after="0" w:line="240" w:lineRule="auto"/>
        <w:ind w:left="850" w:right="-85" w:hanging="493"/>
        <w:outlineLvl w:val="1"/>
        <w:rPr>
          <w:rFonts w:ascii="Cordia New" w:cs="Cordia New"/>
          <w:b/>
          <w:bCs/>
          <w:sz w:val="26"/>
          <w:szCs w:val="26"/>
          <w:lang w:val="en-US"/>
        </w:rPr>
      </w:pPr>
      <w:r w:rsidRPr="0062407E">
        <w:rPr>
          <w:rFonts w:ascii="Cordia New" w:cs="Cordia New"/>
          <w:b/>
          <w:bCs/>
          <w:sz w:val="26"/>
          <w:szCs w:val="26"/>
          <w:lang w:val="en-US"/>
        </w:rPr>
        <w:lastRenderedPageBreak/>
        <w:t>Non</w:t>
      </w:r>
      <w:r w:rsidRPr="0062407E">
        <w:rPr>
          <w:rFonts w:ascii="Cordia New" w:cs="Cordia New"/>
          <w:b/>
          <w:bCs/>
          <w:sz w:val="26"/>
          <w:szCs w:val="26"/>
          <w:cs/>
          <w:lang w:val="en-US"/>
        </w:rPr>
        <w:t>-</w:t>
      </w:r>
      <w:r w:rsidRPr="0062407E">
        <w:rPr>
          <w:rFonts w:ascii="Cordia New" w:cs="Cordia New"/>
          <w:b/>
          <w:bCs/>
          <w:sz w:val="26"/>
          <w:szCs w:val="26"/>
          <w:lang w:val="en-US"/>
        </w:rPr>
        <w:t>controlling interests in subsidiaries</w:t>
      </w:r>
    </w:p>
    <w:p w14:paraId="04479842" w14:textId="637F2B4D" w:rsidR="001F4ED5" w:rsidRPr="001C34D6" w:rsidRDefault="00C84909" w:rsidP="00CD680A">
      <w:pPr>
        <w:pStyle w:val="BodyText"/>
        <w:spacing w:before="100" w:after="0" w:line="240" w:lineRule="auto"/>
        <w:ind w:left="851"/>
        <w:jc w:val="thaiDistribute"/>
        <w:rPr>
          <w:rFonts w:ascii="Cordia New" w:cs="Cordia New"/>
          <w:sz w:val="26"/>
          <w:szCs w:val="26"/>
          <w:lang w:val="en-US"/>
        </w:rPr>
      </w:pPr>
      <w:r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F35609">
        <w:rPr>
          <w:rFonts w:ascii="Cordia New" w:cs="Cordia New"/>
          <w:spacing w:val="-2"/>
          <w:sz w:val="26"/>
          <w:szCs w:val="26"/>
          <w:lang w:val="en-US"/>
        </w:rPr>
        <w:t>summarize</w:t>
      </w:r>
      <w:r w:rsidR="001F4ED5" w:rsidRPr="00CD680A">
        <w:rPr>
          <w:rFonts w:ascii="Cordia New" w:cs="Cordia New"/>
          <w:spacing w:val="-2"/>
          <w:sz w:val="26"/>
          <w:szCs w:val="26"/>
          <w:lang w:val="en-US"/>
        </w:rPr>
        <w:t>d</w:t>
      </w:r>
      <w:r w:rsidR="001F4ED5" w:rsidRPr="001264AB">
        <w:rPr>
          <w:rFonts w:ascii="Cordia New" w:cs="Cordia New"/>
          <w:sz w:val="26"/>
          <w:szCs w:val="26"/>
          <w:cs/>
        </w:rPr>
        <w:t xml:space="preserve"> </w:t>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6156BD" w:rsidRPr="001264AB" w14:paraId="396F5B19" w14:textId="77777777" w:rsidTr="0055008C">
        <w:trPr>
          <w:trHeight w:val="20"/>
        </w:trPr>
        <w:tc>
          <w:tcPr>
            <w:tcW w:w="4961" w:type="dxa"/>
          </w:tcPr>
          <w:p w14:paraId="1C24FBBD" w14:textId="5AE0FA63" w:rsidR="006156BD" w:rsidRPr="001264AB" w:rsidRDefault="006156BD" w:rsidP="0055008C">
            <w:pPr>
              <w:spacing w:line="240" w:lineRule="auto"/>
              <w:ind w:left="-9"/>
              <w:rPr>
                <w:rFonts w:ascii="Cordia New" w:cs="Cordia New"/>
                <w:snapToGrid w:val="0"/>
                <w:sz w:val="24"/>
                <w:szCs w:val="24"/>
                <w:u w:val="single"/>
                <w:cs/>
              </w:rPr>
            </w:pPr>
          </w:p>
        </w:tc>
        <w:tc>
          <w:tcPr>
            <w:tcW w:w="1559" w:type="dxa"/>
          </w:tcPr>
          <w:p w14:paraId="49A8D047" w14:textId="2ADEB8BB" w:rsidR="006156BD" w:rsidRPr="001264AB" w:rsidRDefault="0062407E" w:rsidP="0055008C">
            <w:pPr>
              <w:spacing w:line="240" w:lineRule="auto"/>
              <w:ind w:left="-110" w:right="-113"/>
              <w:jc w:val="center"/>
              <w:rPr>
                <w:rFonts w:ascii="Cordia New" w:cs="Cordia New"/>
                <w:snapToGrid w:val="0"/>
                <w:sz w:val="24"/>
                <w:szCs w:val="24"/>
                <w:u w:val="single"/>
                <w:cs/>
              </w:rPr>
            </w:pPr>
            <w:r>
              <w:rPr>
                <w:rFonts w:ascii="Cordia New" w:cs="Cordia New"/>
                <w:sz w:val="26"/>
                <w:szCs w:val="26"/>
                <w:u w:val="single"/>
                <w:lang w:val="en-US" w:eastAsia="en-US"/>
              </w:rPr>
              <w:t>30 June 2026</w:t>
            </w:r>
          </w:p>
        </w:tc>
        <w:tc>
          <w:tcPr>
            <w:tcW w:w="1556" w:type="dxa"/>
          </w:tcPr>
          <w:p w14:paraId="151A9FC1" w14:textId="7F6532FF" w:rsidR="006156BD" w:rsidRPr="001264AB" w:rsidRDefault="006156BD" w:rsidP="0055008C">
            <w:pPr>
              <w:spacing w:line="240" w:lineRule="auto"/>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sidR="0062407E" w:rsidRPr="0062407E">
              <w:rPr>
                <w:rFonts w:ascii="Cordia New" w:cs="Cordia New"/>
                <w:sz w:val="26"/>
                <w:szCs w:val="26"/>
                <w:u w:val="single"/>
                <w:lang w:val="en-US" w:eastAsia="en-US"/>
              </w:rPr>
              <w:t>5</w:t>
            </w:r>
          </w:p>
        </w:tc>
      </w:tr>
      <w:tr w:rsidR="0062407E" w:rsidRPr="001264AB" w14:paraId="047A79BC" w14:textId="77777777" w:rsidTr="0055008C">
        <w:trPr>
          <w:trHeight w:val="20"/>
        </w:trPr>
        <w:tc>
          <w:tcPr>
            <w:tcW w:w="4961" w:type="dxa"/>
          </w:tcPr>
          <w:p w14:paraId="3F5CE189" w14:textId="7C4E00F1" w:rsidR="0062407E" w:rsidRPr="00865813" w:rsidRDefault="0062407E" w:rsidP="0055008C">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GROUP HOLDING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0069977" w14:textId="1F581E59" w:rsidR="0062407E" w:rsidRPr="00972268" w:rsidRDefault="0062407E" w:rsidP="0055008C">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49</w:t>
            </w:r>
            <w:r w:rsidRPr="00972268">
              <w:rPr>
                <w:rFonts w:ascii="Cordia New" w:cs="Cordia New"/>
                <w:sz w:val="26"/>
                <w:szCs w:val="26"/>
                <w:cs/>
              </w:rPr>
              <w:t>.</w:t>
            </w:r>
            <w:r w:rsidRPr="00972268">
              <w:rPr>
                <w:rFonts w:ascii="Cordia New" w:cs="Cordia New"/>
                <w:sz w:val="26"/>
                <w:szCs w:val="26"/>
              </w:rPr>
              <w:t>00</w:t>
            </w:r>
            <w:r w:rsidRPr="00972268">
              <w:rPr>
                <w:rFonts w:ascii="Cordia New" w:cs="Cordia New"/>
                <w:sz w:val="26"/>
                <w:szCs w:val="26"/>
                <w:cs/>
              </w:rPr>
              <w:t>%</w:t>
            </w:r>
          </w:p>
        </w:tc>
        <w:tc>
          <w:tcPr>
            <w:tcW w:w="1556" w:type="dxa"/>
          </w:tcPr>
          <w:p w14:paraId="0705CC47" w14:textId="0D9C5097"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49</w:t>
            </w:r>
            <w:r w:rsidRPr="00972268">
              <w:rPr>
                <w:rFonts w:ascii="Cordia New" w:cs="Cordia New"/>
                <w:sz w:val="26"/>
                <w:szCs w:val="26"/>
                <w:cs/>
              </w:rPr>
              <w:t>.</w:t>
            </w:r>
            <w:r w:rsidRPr="00972268">
              <w:rPr>
                <w:rFonts w:ascii="Cordia New" w:cs="Cordia New"/>
                <w:sz w:val="26"/>
                <w:szCs w:val="26"/>
              </w:rPr>
              <w:t>00</w:t>
            </w:r>
            <w:r w:rsidRPr="00972268">
              <w:rPr>
                <w:rFonts w:ascii="Cordia New" w:cs="Cordia New"/>
                <w:sz w:val="26"/>
                <w:szCs w:val="26"/>
                <w:cs/>
              </w:rPr>
              <w:t>%</w:t>
            </w:r>
          </w:p>
        </w:tc>
      </w:tr>
      <w:tr w:rsidR="0062407E" w:rsidRPr="001264AB" w14:paraId="0B7D04A4" w14:textId="77777777" w:rsidTr="0055008C">
        <w:trPr>
          <w:trHeight w:val="20"/>
        </w:trPr>
        <w:tc>
          <w:tcPr>
            <w:tcW w:w="4961" w:type="dxa"/>
          </w:tcPr>
          <w:p w14:paraId="1D18884F" w14:textId="3E340253" w:rsidR="0062407E" w:rsidRPr="00865813" w:rsidRDefault="0062407E" w:rsidP="0055008C">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LIFE ASSURANCE PCL</w:t>
            </w:r>
          </w:p>
        </w:tc>
        <w:tc>
          <w:tcPr>
            <w:tcW w:w="1559" w:type="dxa"/>
          </w:tcPr>
          <w:p w14:paraId="699CDC95" w14:textId="6057A6D2" w:rsidR="0062407E" w:rsidRPr="00972268" w:rsidRDefault="0062407E" w:rsidP="0055008C">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c>
          <w:tcPr>
            <w:tcW w:w="1556" w:type="dxa"/>
          </w:tcPr>
          <w:p w14:paraId="10F4696C" w14:textId="7D3496E8"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r>
      <w:tr w:rsidR="0062407E" w:rsidRPr="001264AB" w14:paraId="217F5628" w14:textId="77777777" w:rsidTr="0055008C">
        <w:trPr>
          <w:trHeight w:val="20"/>
        </w:trPr>
        <w:tc>
          <w:tcPr>
            <w:tcW w:w="4961" w:type="dxa"/>
          </w:tcPr>
          <w:p w14:paraId="07FB8DCB" w14:textId="5498C324" w:rsidR="0062407E" w:rsidRPr="00865813" w:rsidRDefault="0062407E" w:rsidP="0055008C">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5627C817" w14:textId="47C18998" w:rsidR="0062407E" w:rsidRPr="00972268" w:rsidRDefault="0062407E" w:rsidP="0055008C">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49</w:t>
            </w:r>
            <w:r w:rsidRPr="00972268">
              <w:rPr>
                <w:rFonts w:ascii="Cordia New" w:cs="Cordia New"/>
                <w:sz w:val="26"/>
                <w:szCs w:val="26"/>
                <w:cs/>
              </w:rPr>
              <w:t>.</w:t>
            </w:r>
            <w:r w:rsidRPr="00972268">
              <w:rPr>
                <w:rFonts w:ascii="Cordia New" w:cs="Cordia New"/>
                <w:sz w:val="26"/>
                <w:szCs w:val="26"/>
              </w:rPr>
              <w:t>01</w:t>
            </w:r>
            <w:r w:rsidRPr="00972268">
              <w:rPr>
                <w:rFonts w:ascii="Cordia New" w:cs="Cordia New"/>
                <w:sz w:val="26"/>
                <w:szCs w:val="26"/>
                <w:cs/>
              </w:rPr>
              <w:t>%</w:t>
            </w:r>
          </w:p>
        </w:tc>
        <w:tc>
          <w:tcPr>
            <w:tcW w:w="1556" w:type="dxa"/>
          </w:tcPr>
          <w:p w14:paraId="196DB9D8" w14:textId="1F70CB96"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49</w:t>
            </w:r>
            <w:r w:rsidRPr="00972268">
              <w:rPr>
                <w:rFonts w:ascii="Cordia New" w:cs="Cordia New"/>
                <w:sz w:val="26"/>
                <w:szCs w:val="26"/>
                <w:cs/>
              </w:rPr>
              <w:t>.</w:t>
            </w:r>
            <w:r w:rsidRPr="00972268">
              <w:rPr>
                <w:rFonts w:ascii="Cordia New" w:cs="Cordia New"/>
                <w:sz w:val="26"/>
                <w:szCs w:val="26"/>
              </w:rPr>
              <w:t>01</w:t>
            </w:r>
            <w:r w:rsidRPr="00972268">
              <w:rPr>
                <w:rFonts w:ascii="Cordia New" w:cs="Cordia New"/>
                <w:sz w:val="26"/>
                <w:szCs w:val="26"/>
                <w:cs/>
              </w:rPr>
              <w:t>%</w:t>
            </w:r>
          </w:p>
        </w:tc>
      </w:tr>
      <w:tr w:rsidR="0062407E" w:rsidRPr="001264AB" w14:paraId="7793602C" w14:textId="77777777" w:rsidTr="0055008C">
        <w:trPr>
          <w:trHeight w:val="20"/>
        </w:trPr>
        <w:tc>
          <w:tcPr>
            <w:tcW w:w="4961" w:type="dxa"/>
          </w:tcPr>
          <w:p w14:paraId="106443D4" w14:textId="5C9F60D5" w:rsidR="0062407E" w:rsidRPr="00865813" w:rsidRDefault="0062407E" w:rsidP="0055008C">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MT INSURE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D190956" w14:textId="2F98CF4A" w:rsidR="0062407E" w:rsidRPr="00972268" w:rsidRDefault="0062407E" w:rsidP="0055008C">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c>
          <w:tcPr>
            <w:tcW w:w="1556" w:type="dxa"/>
          </w:tcPr>
          <w:p w14:paraId="5C10477D" w14:textId="1D43332B"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r>
      <w:tr w:rsidR="0062407E" w:rsidRPr="001264AB" w14:paraId="1B081558" w14:textId="77777777" w:rsidTr="0055008C">
        <w:trPr>
          <w:trHeight w:val="20"/>
        </w:trPr>
        <w:tc>
          <w:tcPr>
            <w:tcW w:w="4961" w:type="dxa"/>
          </w:tcPr>
          <w:p w14:paraId="76A596AA" w14:textId="060DBB6A" w:rsidR="0062407E" w:rsidRPr="00865813" w:rsidRDefault="0062407E" w:rsidP="0055008C">
            <w:pPr>
              <w:tabs>
                <w:tab w:val="left" w:pos="567"/>
              </w:tabs>
              <w:spacing w:line="240" w:lineRule="auto"/>
              <w:rPr>
                <w:rFonts w:ascii="Cordia New" w:cs="Cordia New"/>
                <w:color w:val="FF0000"/>
                <w:sz w:val="26"/>
                <w:szCs w:val="26"/>
                <w:lang w:eastAsia="en-US"/>
              </w:rPr>
            </w:pPr>
            <w:r w:rsidRPr="001264AB">
              <w:rPr>
                <w:rFonts w:ascii="Cordia New" w:cs="Cordia New"/>
                <w:sz w:val="26"/>
                <w:szCs w:val="26"/>
              </w:rPr>
              <w:t xml:space="preserve">FUCHSIA VENTURE CAPITAL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DD690C" w14:textId="1DECC88D" w:rsidR="0062407E" w:rsidRPr="00972268" w:rsidRDefault="0062407E" w:rsidP="0055008C">
            <w:pPr>
              <w:spacing w:line="240" w:lineRule="auto"/>
              <w:ind w:left="-110" w:right="-113"/>
              <w:jc w:val="center"/>
              <w:rPr>
                <w:rFonts w:ascii="Cordia New" w:cs="Cordia New"/>
                <w:color w:val="FF0000"/>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c>
          <w:tcPr>
            <w:tcW w:w="1556" w:type="dxa"/>
          </w:tcPr>
          <w:p w14:paraId="20B6AC98" w14:textId="6F4E45D3"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61</w:t>
            </w:r>
            <w:r w:rsidRPr="00972268">
              <w:rPr>
                <w:rFonts w:ascii="Cordia New" w:cs="Cordia New"/>
                <w:sz w:val="26"/>
                <w:szCs w:val="26"/>
                <w:cs/>
              </w:rPr>
              <w:t>.</w:t>
            </w:r>
            <w:r w:rsidRPr="00972268">
              <w:rPr>
                <w:rFonts w:ascii="Cordia New" w:cs="Cordia New"/>
                <w:sz w:val="26"/>
                <w:szCs w:val="26"/>
              </w:rPr>
              <w:t>75</w:t>
            </w:r>
            <w:r w:rsidRPr="00972268">
              <w:rPr>
                <w:rFonts w:ascii="Cordia New" w:cs="Cordia New"/>
                <w:sz w:val="26"/>
                <w:szCs w:val="26"/>
                <w:cs/>
              </w:rPr>
              <w:t>%</w:t>
            </w:r>
          </w:p>
        </w:tc>
      </w:tr>
      <w:tr w:rsidR="0062407E" w:rsidRPr="001264AB" w14:paraId="5C4E69F0" w14:textId="77777777" w:rsidTr="0055008C">
        <w:trPr>
          <w:trHeight w:val="20"/>
        </w:trPr>
        <w:tc>
          <w:tcPr>
            <w:tcW w:w="4961" w:type="dxa"/>
          </w:tcPr>
          <w:p w14:paraId="7F35F1DF" w14:textId="19E073C8" w:rsidR="0062407E" w:rsidRPr="001264AB" w:rsidRDefault="0062407E" w:rsidP="0055008C">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 xml:space="preserve">AI GEN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vAlign w:val="bottom"/>
          </w:tcPr>
          <w:p w14:paraId="20278772" w14:textId="1A5358E9" w:rsidR="0062407E" w:rsidRPr="00972268" w:rsidRDefault="009B39F6" w:rsidP="0055008C">
            <w:pPr>
              <w:spacing w:line="240" w:lineRule="auto"/>
              <w:ind w:left="-110" w:right="-113"/>
              <w:jc w:val="center"/>
              <w:rPr>
                <w:rFonts w:ascii="Cordia New" w:cs="Cordia New"/>
                <w:color w:val="FF0000"/>
                <w:sz w:val="26"/>
                <w:szCs w:val="26"/>
                <w:lang w:val="en-US" w:eastAsia="en-US"/>
              </w:rPr>
            </w:pPr>
            <w:r w:rsidRPr="009B39F6">
              <w:rPr>
                <w:rFonts w:ascii="Cordia New" w:cs="Cordia New"/>
                <w:color w:val="000000"/>
                <w:sz w:val="26"/>
                <w:szCs w:val="26"/>
              </w:rPr>
              <w:t>51.84%</w:t>
            </w:r>
          </w:p>
        </w:tc>
        <w:tc>
          <w:tcPr>
            <w:tcW w:w="1556" w:type="dxa"/>
            <w:vAlign w:val="bottom"/>
          </w:tcPr>
          <w:p w14:paraId="07B24003" w14:textId="403F6D45"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color w:val="000000"/>
                <w:sz w:val="26"/>
                <w:szCs w:val="26"/>
              </w:rPr>
              <w:t>53.47%</w:t>
            </w:r>
          </w:p>
        </w:tc>
      </w:tr>
      <w:tr w:rsidR="0062407E" w:rsidRPr="001264AB" w14:paraId="34AACA9A" w14:textId="77777777" w:rsidTr="0055008C">
        <w:trPr>
          <w:trHeight w:val="20"/>
        </w:trPr>
        <w:tc>
          <w:tcPr>
            <w:tcW w:w="4961" w:type="dxa"/>
          </w:tcPr>
          <w:p w14:paraId="1589675F" w14:textId="4470B884" w:rsidR="0062407E" w:rsidRPr="003A2A21" w:rsidRDefault="003A2A21" w:rsidP="0055008C">
            <w:pPr>
              <w:tabs>
                <w:tab w:val="left" w:pos="567"/>
              </w:tabs>
              <w:spacing w:line="240" w:lineRule="auto"/>
              <w:ind w:right="-102"/>
              <w:rPr>
                <w:rFonts w:ascii="Cordia New" w:cs="Cordia New"/>
                <w:sz w:val="26"/>
                <w:szCs w:val="26"/>
              </w:rPr>
            </w:pPr>
            <w:r w:rsidRPr="003A2A21">
              <w:rPr>
                <w:rFonts w:ascii="Cordia New" w:cs="Cordia New"/>
                <w:sz w:val="26"/>
                <w:szCs w:val="26"/>
              </w:rPr>
              <w:t xml:space="preserve">PT </w:t>
            </w:r>
            <w:r>
              <w:rPr>
                <w:rFonts w:ascii="Cordia New" w:cs="Cordia New"/>
                <w:sz w:val="26"/>
                <w:szCs w:val="26"/>
              </w:rPr>
              <w:t>BANK</w:t>
            </w:r>
            <w:r w:rsidRPr="003A2A21">
              <w:rPr>
                <w:rFonts w:ascii="Cordia New" w:cs="Cordia New"/>
                <w:sz w:val="26"/>
                <w:szCs w:val="26"/>
              </w:rPr>
              <w:t xml:space="preserve"> K</w:t>
            </w:r>
            <w:r>
              <w:rPr>
                <w:rFonts w:ascii="Cordia New" w:cs="Cordia New"/>
                <w:sz w:val="26"/>
                <w:szCs w:val="26"/>
              </w:rPr>
              <w:t>ASIKORN</w:t>
            </w:r>
            <w:r w:rsidRPr="003A2A21">
              <w:rPr>
                <w:rFonts w:ascii="Cordia New" w:cs="Cordia New"/>
                <w:sz w:val="26"/>
                <w:szCs w:val="26"/>
              </w:rPr>
              <w:t xml:space="preserve"> </w:t>
            </w:r>
            <w:r w:rsidRPr="00865813">
              <w:rPr>
                <w:rFonts w:ascii="Cordia New" w:cs="Cordia New"/>
                <w:sz w:val="26"/>
                <w:szCs w:val="26"/>
              </w:rPr>
              <w:t>INDONESIA TBK</w:t>
            </w:r>
            <w:r>
              <w:rPr>
                <w:rFonts w:ascii="Cordia New" w:cs="Cordia New" w:hint="cs"/>
                <w:sz w:val="26"/>
                <w:szCs w:val="26"/>
                <w:cs/>
              </w:rPr>
              <w:t xml:space="preserve"> </w:t>
            </w:r>
            <w:r>
              <w:rPr>
                <w:rFonts w:ascii="Cordia New" w:cs="Cordia New"/>
                <w:sz w:val="26"/>
                <w:szCs w:val="26"/>
                <w:lang w:val="en-US"/>
              </w:rPr>
              <w:br/>
            </w:r>
            <w:r>
              <w:rPr>
                <w:rFonts w:ascii="Cordia New" w:cs="Cordia New"/>
                <w:sz w:val="26"/>
                <w:szCs w:val="26"/>
                <w:lang w:val="en-US"/>
              </w:rPr>
              <w:tab/>
              <w:t xml:space="preserve">(Formerly: </w:t>
            </w:r>
            <w:r w:rsidR="0062407E" w:rsidRPr="00865813">
              <w:rPr>
                <w:rFonts w:ascii="Cordia New" w:cs="Cordia New"/>
                <w:sz w:val="26"/>
                <w:szCs w:val="26"/>
              </w:rPr>
              <w:t>PT BANK MASPION INDONESIA TBK</w:t>
            </w:r>
            <w:r>
              <w:rPr>
                <w:rFonts w:ascii="Cordia New" w:cs="Cordia New"/>
                <w:sz w:val="26"/>
                <w:szCs w:val="26"/>
              </w:rPr>
              <w:t>)</w:t>
            </w:r>
          </w:p>
        </w:tc>
        <w:tc>
          <w:tcPr>
            <w:tcW w:w="1559" w:type="dxa"/>
            <w:vAlign w:val="bottom"/>
          </w:tcPr>
          <w:p w14:paraId="534F63DE" w14:textId="67B7BE40"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color w:val="000000"/>
                <w:sz w:val="26"/>
                <w:szCs w:val="26"/>
              </w:rPr>
              <w:t>10.02%</w:t>
            </w:r>
          </w:p>
        </w:tc>
        <w:tc>
          <w:tcPr>
            <w:tcW w:w="1556" w:type="dxa"/>
            <w:vAlign w:val="bottom"/>
          </w:tcPr>
          <w:p w14:paraId="27B70E42" w14:textId="7E1B22C4"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color w:val="000000"/>
                <w:sz w:val="26"/>
                <w:szCs w:val="26"/>
              </w:rPr>
              <w:t>10.02%</w:t>
            </w:r>
          </w:p>
        </w:tc>
      </w:tr>
      <w:tr w:rsidR="0062407E" w:rsidRPr="001264AB" w14:paraId="0E2A3D52" w14:textId="77777777" w:rsidTr="0055008C">
        <w:trPr>
          <w:trHeight w:val="20"/>
        </w:trPr>
        <w:tc>
          <w:tcPr>
            <w:tcW w:w="4961" w:type="dxa"/>
          </w:tcPr>
          <w:p w14:paraId="1AA34058" w14:textId="0FD70F27" w:rsidR="0062407E" w:rsidRPr="007A25CC" w:rsidRDefault="0062407E" w:rsidP="0055008C">
            <w:pPr>
              <w:tabs>
                <w:tab w:val="left" w:pos="567"/>
              </w:tabs>
              <w:spacing w:line="240" w:lineRule="auto"/>
              <w:rPr>
                <w:rFonts w:ascii="Cordia New" w:cs="Cordia New"/>
                <w:sz w:val="26"/>
                <w:szCs w:val="26"/>
              </w:rPr>
            </w:pPr>
            <w:r w:rsidRPr="00865813">
              <w:rPr>
                <w:rFonts w:ascii="Cordia New" w:cs="Cordia New"/>
                <w:sz w:val="26"/>
                <w:szCs w:val="26"/>
              </w:rPr>
              <w:t>MARCO TECHNOLOGY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3E841A5" w14:textId="2095B2DF"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25.00%</w:t>
            </w:r>
          </w:p>
        </w:tc>
        <w:tc>
          <w:tcPr>
            <w:tcW w:w="1556" w:type="dxa"/>
          </w:tcPr>
          <w:p w14:paraId="002B09F9" w14:textId="2C70030D"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25.00%</w:t>
            </w:r>
          </w:p>
        </w:tc>
      </w:tr>
      <w:tr w:rsidR="0062407E" w:rsidRPr="001264AB" w14:paraId="707D02B2" w14:textId="77777777" w:rsidTr="0055008C">
        <w:trPr>
          <w:trHeight w:val="20"/>
        </w:trPr>
        <w:tc>
          <w:tcPr>
            <w:tcW w:w="4961" w:type="dxa"/>
          </w:tcPr>
          <w:p w14:paraId="3D4A7014" w14:textId="624C1891" w:rsidR="0062407E" w:rsidRPr="007A25CC" w:rsidRDefault="0062407E" w:rsidP="0055008C">
            <w:pPr>
              <w:tabs>
                <w:tab w:val="left" w:pos="567"/>
              </w:tabs>
              <w:spacing w:line="240" w:lineRule="auto"/>
              <w:rPr>
                <w:rFonts w:ascii="Cordia New" w:cs="Cordia New"/>
                <w:sz w:val="26"/>
                <w:szCs w:val="26"/>
              </w:rPr>
            </w:pPr>
            <w:r w:rsidRPr="00B2267A">
              <w:rPr>
                <w:rFonts w:ascii="Cordia New" w:cs="Cordia New"/>
                <w:sz w:val="26"/>
                <w:szCs w:val="26"/>
              </w:rPr>
              <w:t xml:space="preserve">KAPTURE ONE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BA9252" w14:textId="6850F3E6" w:rsidR="0062407E" w:rsidRPr="00972268" w:rsidRDefault="009B39F6" w:rsidP="0055008C">
            <w:pPr>
              <w:spacing w:line="240" w:lineRule="auto"/>
              <w:ind w:left="-110" w:right="-113"/>
              <w:jc w:val="center"/>
              <w:rPr>
                <w:rFonts w:ascii="Cordia New" w:cs="Cordia New"/>
                <w:sz w:val="26"/>
                <w:szCs w:val="26"/>
                <w:lang w:val="en-US" w:eastAsia="en-US"/>
              </w:rPr>
            </w:pPr>
            <w:r>
              <w:rPr>
                <w:rFonts w:ascii="Cordia New" w:cs="Cordia New"/>
                <w:sz w:val="26"/>
                <w:szCs w:val="26"/>
              </w:rPr>
              <w:t>-</w:t>
            </w:r>
          </w:p>
        </w:tc>
        <w:tc>
          <w:tcPr>
            <w:tcW w:w="1556" w:type="dxa"/>
          </w:tcPr>
          <w:p w14:paraId="6F8C3292" w14:textId="71E60029" w:rsidR="0062407E" w:rsidRPr="00972268" w:rsidRDefault="0062407E" w:rsidP="0055008C">
            <w:pPr>
              <w:spacing w:line="240" w:lineRule="auto"/>
              <w:ind w:left="-110" w:right="-113"/>
              <w:jc w:val="center"/>
              <w:rPr>
                <w:rFonts w:ascii="Cordia New" w:cs="Cordia New"/>
                <w:sz w:val="26"/>
                <w:szCs w:val="26"/>
                <w:lang w:val="en-US" w:eastAsia="en-US"/>
              </w:rPr>
            </w:pPr>
            <w:r w:rsidRPr="00972268">
              <w:rPr>
                <w:rFonts w:ascii="Cordia New" w:cs="Cordia New"/>
                <w:sz w:val="26"/>
                <w:szCs w:val="26"/>
              </w:rPr>
              <w:t>30.00%</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768F3BC1" w14:textId="77777777" w:rsidR="007A284B" w:rsidRDefault="007A284B">
      <w:pPr>
        <w:spacing w:line="240" w:lineRule="auto"/>
        <w:rPr>
          <w:rFonts w:ascii="Cordia New" w:eastAsia="Angsana New" w:cs="Cordia New"/>
          <w:b/>
          <w:bCs/>
          <w:spacing w:val="-4"/>
          <w:sz w:val="26"/>
          <w:szCs w:val="26"/>
          <w:cs/>
        </w:rPr>
      </w:pPr>
      <w:r>
        <w:rPr>
          <w:rFonts w:ascii="Cordia New" w:eastAsia="Angsana New" w:cs="Cordia New"/>
          <w:b/>
          <w:bCs/>
          <w:spacing w:val="-4"/>
          <w:sz w:val="26"/>
          <w:szCs w:val="26"/>
          <w:cs/>
        </w:rPr>
        <w:br w:type="page"/>
      </w:r>
    </w:p>
    <w:p w14:paraId="6EABBECC" w14:textId="0304FF08" w:rsidR="00AB29FA" w:rsidRPr="0062407E" w:rsidRDefault="00AB29FA" w:rsidP="001E66F7">
      <w:pPr>
        <w:pStyle w:val="BodyText"/>
        <w:numPr>
          <w:ilvl w:val="0"/>
          <w:numId w:val="22"/>
        </w:numPr>
        <w:spacing w:before="120" w:after="0" w:line="240" w:lineRule="auto"/>
        <w:ind w:left="850" w:right="-85" w:hanging="493"/>
        <w:outlineLvl w:val="1"/>
        <w:rPr>
          <w:rFonts w:ascii="Cordia New" w:cs="Cordia New"/>
          <w:b/>
          <w:bCs/>
          <w:sz w:val="26"/>
          <w:szCs w:val="26"/>
          <w:lang w:val="en-US"/>
        </w:rPr>
      </w:pPr>
      <w:r w:rsidRPr="0062407E">
        <w:rPr>
          <w:rFonts w:ascii="Cordia New" w:cs="Cordia New"/>
          <w:b/>
          <w:bCs/>
          <w:sz w:val="26"/>
          <w:szCs w:val="26"/>
          <w:lang w:val="en-US"/>
        </w:rPr>
        <w:lastRenderedPageBreak/>
        <w:t>Financial position</w:t>
      </w:r>
      <w:r w:rsidR="006303E8" w:rsidRPr="0062407E">
        <w:rPr>
          <w:rFonts w:ascii="Cordia New" w:cs="Cordia New"/>
          <w:b/>
          <w:bCs/>
          <w:sz w:val="26"/>
          <w:szCs w:val="26"/>
          <w:lang w:val="en-US"/>
        </w:rPr>
        <w:t>s</w:t>
      </w:r>
      <w:r w:rsidR="00B75D2D" w:rsidRPr="0062407E">
        <w:rPr>
          <w:rFonts w:ascii="Cordia New" w:cs="Cordia New"/>
          <w:b/>
          <w:bCs/>
          <w:sz w:val="26"/>
          <w:szCs w:val="26"/>
          <w:lang w:val="en-US"/>
        </w:rPr>
        <w:t>,</w:t>
      </w:r>
      <w:r w:rsidRPr="0062407E">
        <w:rPr>
          <w:rFonts w:ascii="Cordia New" w:cs="Cordia New"/>
          <w:b/>
          <w:bCs/>
          <w:sz w:val="26"/>
          <w:szCs w:val="26"/>
          <w:lang w:val="en-US"/>
        </w:rPr>
        <w:t xml:space="preserve"> results of operations</w:t>
      </w:r>
      <w:r w:rsidR="00B75D2D" w:rsidRPr="0062407E">
        <w:rPr>
          <w:rFonts w:ascii="Cordia New" w:cs="Cordia New"/>
          <w:b/>
          <w:bCs/>
          <w:sz w:val="26"/>
          <w:szCs w:val="26"/>
          <w:lang w:val="en-US"/>
        </w:rPr>
        <w:t xml:space="preserve"> and cash flows</w:t>
      </w:r>
      <w:r w:rsidRPr="0062407E">
        <w:rPr>
          <w:rFonts w:ascii="Cordia New" w:cs="Cordia New"/>
          <w:b/>
          <w:bCs/>
          <w:sz w:val="26"/>
          <w:szCs w:val="26"/>
          <w:lang w:val="en-US"/>
        </w:rPr>
        <w:t xml:space="preserve"> of the Bank</w:t>
      </w:r>
      <w:r w:rsidRPr="0062407E">
        <w:rPr>
          <w:rFonts w:ascii="Cordia New" w:cs="Cordia New"/>
          <w:b/>
          <w:bCs/>
          <w:sz w:val="26"/>
          <w:szCs w:val="26"/>
          <w:cs/>
          <w:lang w:val="en-US"/>
        </w:rPr>
        <w:t>’</w:t>
      </w:r>
      <w:r w:rsidRPr="0062407E">
        <w:rPr>
          <w:rFonts w:ascii="Cordia New" w:cs="Cordia New"/>
          <w:b/>
          <w:bCs/>
          <w:sz w:val="26"/>
          <w:szCs w:val="26"/>
          <w:lang w:val="en-US"/>
        </w:rPr>
        <w:t>s subsidiaries</w:t>
      </w:r>
      <w:r w:rsidR="00081273" w:rsidRPr="0062407E">
        <w:rPr>
          <w:rFonts w:ascii="Cordia New" w:cs="Cordia New"/>
          <w:b/>
          <w:bCs/>
          <w:sz w:val="26"/>
          <w:szCs w:val="26"/>
          <w:lang w:val="en-US"/>
        </w:rPr>
        <w:t xml:space="preserve"> and associated companies</w:t>
      </w:r>
    </w:p>
    <w:p w14:paraId="4DC39D8E" w14:textId="3182BCF9" w:rsidR="00253EC0" w:rsidRPr="0062407E" w:rsidRDefault="00253EC0" w:rsidP="007A5D50">
      <w:pPr>
        <w:pStyle w:val="ListParagraph"/>
        <w:numPr>
          <w:ilvl w:val="0"/>
          <w:numId w:val="26"/>
        </w:numPr>
        <w:spacing w:before="120" w:line="240" w:lineRule="auto"/>
        <w:ind w:left="1418" w:hanging="626"/>
        <w:jc w:val="thaiDistribute"/>
        <w:rPr>
          <w:rFonts w:ascii="Cordia New" w:eastAsia="Angsana New" w:cs="Cordia New"/>
          <w:sz w:val="26"/>
          <w:szCs w:val="26"/>
          <w:cs/>
          <w:lang w:val="en-US"/>
        </w:rPr>
      </w:pPr>
      <w:r w:rsidRPr="0062407E">
        <w:rPr>
          <w:rFonts w:ascii="Cordia New" w:eastAsia="Angsana New" w:cs="Cordia New"/>
          <w:spacing w:val="-2"/>
          <w:sz w:val="26"/>
          <w:szCs w:val="26"/>
        </w:rPr>
        <w:t>The</w:t>
      </w:r>
      <w:r w:rsidRPr="0062407E">
        <w:rPr>
          <w:rFonts w:ascii="Cordia New" w:eastAsia="Angsana New" w:cs="Cordia New"/>
          <w:spacing w:val="-2"/>
          <w:sz w:val="26"/>
          <w:szCs w:val="26"/>
          <w:cs/>
          <w:lang w:val="en-US"/>
        </w:rPr>
        <w:t xml:space="preserve"> </w:t>
      </w:r>
      <w:r w:rsidR="00F35609" w:rsidRPr="0062407E">
        <w:rPr>
          <w:rFonts w:ascii="Cordia New" w:eastAsia="Angsana New" w:cs="Cordia New"/>
          <w:spacing w:val="-2"/>
          <w:sz w:val="26"/>
          <w:szCs w:val="26"/>
        </w:rPr>
        <w:t>summarize</w:t>
      </w:r>
      <w:r w:rsidRPr="0062407E">
        <w:rPr>
          <w:rFonts w:ascii="Cordia New" w:eastAsia="Angsana New" w:cs="Cordia New"/>
          <w:spacing w:val="-2"/>
          <w:sz w:val="26"/>
          <w:szCs w:val="26"/>
        </w:rPr>
        <w:t>d financial information of subsidiaries that have non</w:t>
      </w:r>
      <w:r w:rsidR="00A46AF4" w:rsidRPr="0062407E">
        <w:rPr>
          <w:rFonts w:ascii="Cordia New" w:eastAsia="Angsana New" w:cs="Cordia New"/>
          <w:spacing w:val="-2"/>
          <w:sz w:val="26"/>
          <w:szCs w:val="26"/>
          <w:cs/>
        </w:rPr>
        <w:t>-</w:t>
      </w:r>
      <w:r w:rsidR="00A46AF4" w:rsidRPr="0062407E">
        <w:rPr>
          <w:rFonts w:ascii="Cordia New" w:eastAsia="Angsana New" w:cs="Cordia New"/>
          <w:spacing w:val="-2"/>
          <w:sz w:val="26"/>
          <w:szCs w:val="26"/>
        </w:rPr>
        <w:t>controlling interest</w:t>
      </w:r>
      <w:r w:rsidR="00E75448" w:rsidRPr="0062407E">
        <w:rPr>
          <w:rFonts w:ascii="Cordia New" w:eastAsia="Angsana New" w:cs="Cordia New"/>
          <w:spacing w:val="-2"/>
          <w:sz w:val="26"/>
          <w:szCs w:val="26"/>
        </w:rPr>
        <w:t>s</w:t>
      </w:r>
      <w:r w:rsidR="00A46AF4" w:rsidRPr="0062407E">
        <w:rPr>
          <w:rFonts w:ascii="Cordia New" w:eastAsia="Angsana New" w:cs="Cordia New"/>
          <w:spacing w:val="-2"/>
          <w:sz w:val="26"/>
          <w:szCs w:val="26"/>
        </w:rPr>
        <w:t xml:space="preserve"> that are </w:t>
      </w:r>
      <w:r w:rsidRPr="0062407E">
        <w:rPr>
          <w:rFonts w:ascii="Cordia New" w:eastAsia="Angsana New" w:cs="Cordia New"/>
          <w:spacing w:val="-2"/>
          <w:sz w:val="26"/>
          <w:szCs w:val="26"/>
        </w:rPr>
        <w:t xml:space="preserve">material to the Bank </w:t>
      </w:r>
      <w:r w:rsidRPr="0062407E">
        <w:rPr>
          <w:rFonts w:ascii="Cordia New" w:eastAsia="Angsana New" w:cs="Cordia New"/>
          <w:sz w:val="26"/>
          <w:szCs w:val="26"/>
        </w:rPr>
        <w:t>is set out below</w:t>
      </w:r>
      <w:r w:rsidRPr="0062407E">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D71FDE">
        <w:trPr>
          <w:trHeight w:val="20"/>
        </w:trPr>
        <w:tc>
          <w:tcPr>
            <w:tcW w:w="3708" w:type="dxa"/>
          </w:tcPr>
          <w:p w14:paraId="64803DC1" w14:textId="77777777" w:rsidR="00A46AF4" w:rsidRPr="001264AB" w:rsidRDefault="00A46AF4" w:rsidP="00D71FDE">
            <w:pPr>
              <w:spacing w:line="300" w:lineRule="exact"/>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D71FDE">
            <w:pPr>
              <w:tabs>
                <w:tab w:val="left" w:pos="0"/>
                <w:tab w:val="center" w:pos="1452"/>
                <w:tab w:val="right" w:pos="2902"/>
              </w:tabs>
              <w:spacing w:line="300" w:lineRule="exact"/>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D71FDE">
        <w:trPr>
          <w:trHeight w:val="20"/>
        </w:trPr>
        <w:tc>
          <w:tcPr>
            <w:tcW w:w="3708" w:type="dxa"/>
            <w:vAlign w:val="center"/>
          </w:tcPr>
          <w:p w14:paraId="54930C0B" w14:textId="77777777" w:rsidR="00A46AF4" w:rsidRPr="001264AB" w:rsidRDefault="00A46AF4" w:rsidP="00D71FDE">
            <w:pPr>
              <w:spacing w:line="300" w:lineRule="exact"/>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D71FDE">
            <w:pPr>
              <w:tabs>
                <w:tab w:val="left" w:pos="0"/>
                <w:tab w:val="center" w:pos="1452"/>
                <w:tab w:val="right" w:pos="2902"/>
              </w:tabs>
              <w:spacing w:line="300" w:lineRule="exact"/>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D71FDE">
        <w:trPr>
          <w:trHeight w:val="20"/>
        </w:trPr>
        <w:tc>
          <w:tcPr>
            <w:tcW w:w="3708" w:type="dxa"/>
            <w:vAlign w:val="center"/>
          </w:tcPr>
          <w:p w14:paraId="105A64BE" w14:textId="77777777" w:rsidR="0081033F" w:rsidRPr="001264AB" w:rsidRDefault="0081033F" w:rsidP="00D71FDE">
            <w:pPr>
              <w:spacing w:line="300" w:lineRule="exact"/>
              <w:ind w:right="-181"/>
              <w:jc w:val="center"/>
              <w:rPr>
                <w:rFonts w:ascii="Cordia New" w:cs="Cordia New"/>
                <w:sz w:val="26"/>
                <w:szCs w:val="26"/>
                <w:lang w:val="en-US"/>
              </w:rPr>
            </w:pPr>
          </w:p>
        </w:tc>
        <w:tc>
          <w:tcPr>
            <w:tcW w:w="3118" w:type="dxa"/>
            <w:gridSpan w:val="3"/>
          </w:tcPr>
          <w:p w14:paraId="76D79182" w14:textId="2A7F459A" w:rsidR="0081033F" w:rsidRPr="001264AB" w:rsidRDefault="0081033F" w:rsidP="00D71FDE">
            <w:pPr>
              <w:tabs>
                <w:tab w:val="left" w:pos="0"/>
                <w:tab w:val="center" w:pos="1452"/>
                <w:tab w:val="right" w:pos="290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2407E">
              <w:rPr>
                <w:rFonts w:ascii="Cordia New" w:cs="Cordia New"/>
                <w:sz w:val="26"/>
                <w:szCs w:val="26"/>
                <w:u w:val="single"/>
              </w:rPr>
              <w:t>30 June 2026</w:t>
            </w:r>
            <w:r w:rsidRPr="001264AB">
              <w:rPr>
                <w:rFonts w:ascii="Cordia New" w:cs="Cordia New"/>
                <w:sz w:val="26"/>
                <w:szCs w:val="26"/>
                <w:u w:val="single"/>
              </w:rPr>
              <w:tab/>
            </w:r>
          </w:p>
        </w:tc>
        <w:tc>
          <w:tcPr>
            <w:tcW w:w="3092" w:type="dxa"/>
            <w:gridSpan w:val="3"/>
            <w:vAlign w:val="center"/>
          </w:tcPr>
          <w:p w14:paraId="46F60E51" w14:textId="2B4684D9" w:rsidR="00D71FDE" w:rsidRPr="001264AB" w:rsidRDefault="0081033F" w:rsidP="0062407E">
            <w:pPr>
              <w:tabs>
                <w:tab w:val="left" w:pos="0"/>
                <w:tab w:val="center" w:pos="1452"/>
                <w:tab w:val="right" w:pos="290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2407E" w:rsidRPr="001264AB">
              <w:rPr>
                <w:rFonts w:ascii="Cordia New" w:cs="Cordia New"/>
                <w:sz w:val="26"/>
                <w:szCs w:val="26"/>
                <w:u w:val="single"/>
              </w:rPr>
              <w:t>31 December</w:t>
            </w:r>
            <w:r w:rsidR="0062407E" w:rsidRPr="001264AB">
              <w:rPr>
                <w:rFonts w:ascii="Cordia New" w:cs="Cordia New"/>
                <w:sz w:val="26"/>
                <w:szCs w:val="26"/>
                <w:u w:val="single"/>
                <w:cs/>
              </w:rPr>
              <w:t xml:space="preserve"> </w:t>
            </w:r>
            <w:r w:rsidR="0062407E">
              <w:rPr>
                <w:rFonts w:ascii="Cordia New" w:cs="Cordia New"/>
                <w:sz w:val="26"/>
                <w:szCs w:val="26"/>
                <w:u w:val="single"/>
              </w:rPr>
              <w:t>2025</w:t>
            </w:r>
            <w:r w:rsidRPr="001264AB">
              <w:rPr>
                <w:rFonts w:ascii="Cordia New" w:cs="Cordia New"/>
                <w:sz w:val="26"/>
                <w:szCs w:val="26"/>
                <w:u w:val="single"/>
              </w:rPr>
              <w:tab/>
            </w:r>
          </w:p>
        </w:tc>
      </w:tr>
      <w:tr w:rsidR="00A46AF4" w:rsidRPr="001264AB" w14:paraId="6D4CDAC9" w14:textId="77777777" w:rsidTr="00D71FDE">
        <w:trPr>
          <w:trHeight w:val="20"/>
        </w:trPr>
        <w:tc>
          <w:tcPr>
            <w:tcW w:w="3708" w:type="dxa"/>
          </w:tcPr>
          <w:p w14:paraId="7A2EAA26" w14:textId="77777777" w:rsidR="00A46AF4" w:rsidRPr="001264AB" w:rsidRDefault="00A46AF4" w:rsidP="00D71FDE">
            <w:pPr>
              <w:spacing w:line="300" w:lineRule="exact"/>
              <w:ind w:right="-181"/>
              <w:rPr>
                <w:rFonts w:ascii="Cordia New" w:cs="Cordia New"/>
                <w:sz w:val="26"/>
                <w:szCs w:val="26"/>
              </w:rPr>
            </w:pPr>
          </w:p>
        </w:tc>
        <w:tc>
          <w:tcPr>
            <w:tcW w:w="6210" w:type="dxa"/>
            <w:gridSpan w:val="6"/>
            <w:vAlign w:val="center"/>
          </w:tcPr>
          <w:p w14:paraId="6B4265EB" w14:textId="77777777" w:rsidR="00A46AF4" w:rsidRPr="001264AB" w:rsidRDefault="00A46AF4" w:rsidP="00D71FDE">
            <w:pPr>
              <w:tabs>
                <w:tab w:val="left" w:pos="0"/>
                <w:tab w:val="center" w:pos="3042"/>
                <w:tab w:val="right" w:pos="601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D71FDE">
        <w:trPr>
          <w:trHeight w:val="20"/>
        </w:trPr>
        <w:tc>
          <w:tcPr>
            <w:tcW w:w="3708" w:type="dxa"/>
          </w:tcPr>
          <w:p w14:paraId="387238F2" w14:textId="77777777" w:rsidR="00A46AF4" w:rsidRPr="001264AB" w:rsidRDefault="00A46AF4" w:rsidP="00D71FDE">
            <w:pPr>
              <w:spacing w:line="300" w:lineRule="exact"/>
              <w:ind w:right="-181"/>
              <w:rPr>
                <w:rFonts w:ascii="Cordia New" w:cs="Cordia New"/>
                <w:sz w:val="26"/>
                <w:szCs w:val="26"/>
              </w:rPr>
            </w:pPr>
          </w:p>
        </w:tc>
        <w:tc>
          <w:tcPr>
            <w:tcW w:w="1134" w:type="dxa"/>
            <w:vAlign w:val="bottom"/>
          </w:tcPr>
          <w:p w14:paraId="10FF735C"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D71FDE">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D71FDE">
            <w:pPr>
              <w:spacing w:line="300" w:lineRule="exact"/>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D71FD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D71FDE">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D71FDE">
            <w:pPr>
              <w:spacing w:line="300" w:lineRule="exact"/>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D71FD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D71FDE" w14:paraId="3F3B2657" w14:textId="77777777" w:rsidTr="00D71FDE">
        <w:trPr>
          <w:trHeight w:val="20"/>
        </w:trPr>
        <w:tc>
          <w:tcPr>
            <w:tcW w:w="3708" w:type="dxa"/>
            <w:vAlign w:val="center"/>
          </w:tcPr>
          <w:p w14:paraId="1BA90174" w14:textId="77777777" w:rsidR="00A46AF4" w:rsidRPr="001264AB" w:rsidRDefault="00A46AF4" w:rsidP="00D71FDE">
            <w:pPr>
              <w:spacing w:line="240" w:lineRule="auto"/>
              <w:ind w:right="-181"/>
              <w:rPr>
                <w:rFonts w:ascii="Cordia New" w:cs="Cordia New"/>
                <w:sz w:val="8"/>
                <w:szCs w:val="8"/>
                <w:cs/>
              </w:rPr>
            </w:pPr>
          </w:p>
        </w:tc>
        <w:tc>
          <w:tcPr>
            <w:tcW w:w="1134" w:type="dxa"/>
          </w:tcPr>
          <w:p w14:paraId="3DA978C3" w14:textId="77777777" w:rsidR="00A46AF4" w:rsidRPr="00D71FDE" w:rsidRDefault="00A46AF4" w:rsidP="00D71FDE">
            <w:pPr>
              <w:spacing w:line="240" w:lineRule="auto"/>
              <w:ind w:right="-181"/>
              <w:rPr>
                <w:rFonts w:ascii="Cordia New" w:cs="Cordia New"/>
                <w:sz w:val="8"/>
                <w:szCs w:val="8"/>
              </w:rPr>
            </w:pPr>
          </w:p>
        </w:tc>
        <w:tc>
          <w:tcPr>
            <w:tcW w:w="992" w:type="dxa"/>
          </w:tcPr>
          <w:p w14:paraId="298A9E78" w14:textId="77777777" w:rsidR="00A46AF4" w:rsidRPr="00D71FDE" w:rsidRDefault="00A46AF4" w:rsidP="00D71FDE">
            <w:pPr>
              <w:spacing w:line="240" w:lineRule="auto"/>
              <w:ind w:right="-181"/>
              <w:rPr>
                <w:rFonts w:ascii="Cordia New" w:cs="Cordia New"/>
                <w:sz w:val="8"/>
                <w:szCs w:val="8"/>
              </w:rPr>
            </w:pPr>
          </w:p>
        </w:tc>
        <w:tc>
          <w:tcPr>
            <w:tcW w:w="992" w:type="dxa"/>
          </w:tcPr>
          <w:p w14:paraId="45EE1BF6" w14:textId="77777777" w:rsidR="00A46AF4" w:rsidRPr="001264AB" w:rsidRDefault="00A46AF4" w:rsidP="00D71FDE">
            <w:pPr>
              <w:spacing w:line="240" w:lineRule="auto"/>
              <w:ind w:right="-181"/>
              <w:rPr>
                <w:rFonts w:ascii="Cordia New" w:cs="Cordia New"/>
                <w:sz w:val="8"/>
                <w:szCs w:val="8"/>
              </w:rPr>
            </w:pPr>
          </w:p>
        </w:tc>
        <w:tc>
          <w:tcPr>
            <w:tcW w:w="1112" w:type="dxa"/>
          </w:tcPr>
          <w:p w14:paraId="5AB39950" w14:textId="77777777" w:rsidR="00A46AF4" w:rsidRPr="001264AB" w:rsidRDefault="00A46AF4" w:rsidP="00D71FDE">
            <w:pPr>
              <w:spacing w:line="240" w:lineRule="auto"/>
              <w:ind w:right="-181"/>
              <w:rPr>
                <w:rFonts w:ascii="Cordia New" w:cs="Cordia New"/>
                <w:sz w:val="8"/>
                <w:szCs w:val="8"/>
              </w:rPr>
            </w:pPr>
          </w:p>
        </w:tc>
        <w:tc>
          <w:tcPr>
            <w:tcW w:w="990" w:type="dxa"/>
          </w:tcPr>
          <w:p w14:paraId="370D6FF3" w14:textId="77777777" w:rsidR="00A46AF4" w:rsidRPr="001264AB" w:rsidRDefault="00A46AF4" w:rsidP="00D71FDE">
            <w:pPr>
              <w:spacing w:line="240" w:lineRule="auto"/>
              <w:ind w:right="-181"/>
              <w:rPr>
                <w:rFonts w:ascii="Cordia New" w:cs="Cordia New"/>
                <w:sz w:val="8"/>
                <w:szCs w:val="8"/>
              </w:rPr>
            </w:pPr>
          </w:p>
        </w:tc>
        <w:tc>
          <w:tcPr>
            <w:tcW w:w="990" w:type="dxa"/>
          </w:tcPr>
          <w:p w14:paraId="198C879C" w14:textId="77777777" w:rsidR="00A46AF4" w:rsidRPr="001264AB" w:rsidRDefault="00A46AF4" w:rsidP="00D71FDE">
            <w:pPr>
              <w:spacing w:line="240" w:lineRule="auto"/>
              <w:ind w:right="-181"/>
              <w:rPr>
                <w:rFonts w:ascii="Cordia New" w:cs="Cordia New"/>
                <w:sz w:val="8"/>
                <w:szCs w:val="8"/>
              </w:rPr>
            </w:pPr>
          </w:p>
        </w:tc>
      </w:tr>
      <w:tr w:rsidR="00B1750D" w:rsidRPr="001264AB" w14:paraId="28D9E81F" w14:textId="77777777" w:rsidTr="00D71FDE">
        <w:trPr>
          <w:trHeight w:val="20"/>
        </w:trPr>
        <w:tc>
          <w:tcPr>
            <w:tcW w:w="3708" w:type="dxa"/>
          </w:tcPr>
          <w:p w14:paraId="5B3ABA0F" w14:textId="77777777" w:rsidR="00B1750D" w:rsidRPr="001264AB" w:rsidRDefault="00B1750D" w:rsidP="00B1750D">
            <w:pPr>
              <w:tabs>
                <w:tab w:val="left" w:pos="284"/>
              </w:tabs>
              <w:spacing w:line="300" w:lineRule="exact"/>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6C30B68C" w:rsidR="00B1750D" w:rsidRPr="00B1750D" w:rsidRDefault="00B1750D" w:rsidP="00B1750D">
            <w:pPr>
              <w:spacing w:line="300" w:lineRule="exact"/>
              <w:ind w:left="-133" w:right="-87"/>
              <w:jc w:val="center"/>
              <w:rPr>
                <w:rFonts w:ascii="Cordia New" w:cs="Cordia New"/>
                <w:sz w:val="26"/>
                <w:szCs w:val="26"/>
                <w:cs/>
              </w:rPr>
            </w:pPr>
            <w:r w:rsidRPr="00B1750D">
              <w:rPr>
                <w:rFonts w:ascii="Cordia New" w:cs="Cordia New"/>
                <w:sz w:val="26"/>
                <w:szCs w:val="26"/>
                <w:cs/>
              </w:rPr>
              <w:tab/>
              <w:t>669</w:t>
            </w:r>
            <w:r w:rsidRPr="00B1750D">
              <w:rPr>
                <w:rFonts w:ascii="Cordia New" w:cs="Cordia New"/>
                <w:sz w:val="26"/>
                <w:szCs w:val="26"/>
              </w:rPr>
              <w:t>,</w:t>
            </w:r>
            <w:r w:rsidRPr="00B1750D">
              <w:rPr>
                <w:rFonts w:ascii="Cordia New" w:cs="Cordia New"/>
                <w:sz w:val="26"/>
                <w:szCs w:val="26"/>
                <w:cs/>
              </w:rPr>
              <w:t>690</w:t>
            </w:r>
          </w:p>
        </w:tc>
        <w:tc>
          <w:tcPr>
            <w:tcW w:w="992" w:type="dxa"/>
          </w:tcPr>
          <w:p w14:paraId="739A9ACE" w14:textId="23D7F89F" w:rsidR="00B1750D" w:rsidRPr="00B1750D" w:rsidRDefault="00B1750D" w:rsidP="00B1750D">
            <w:pPr>
              <w:spacing w:line="300" w:lineRule="exact"/>
              <w:ind w:left="-133" w:right="-87"/>
              <w:jc w:val="center"/>
              <w:rPr>
                <w:rFonts w:ascii="Cordia New" w:cs="Cordia New"/>
                <w:sz w:val="26"/>
                <w:szCs w:val="26"/>
              </w:rPr>
            </w:pPr>
            <w:r w:rsidRPr="00B1750D">
              <w:rPr>
                <w:rFonts w:ascii="Cordia New" w:cs="Cordia New"/>
                <w:sz w:val="26"/>
                <w:szCs w:val="26"/>
                <w:cs/>
              </w:rPr>
              <w:tab/>
              <w:t>521</w:t>
            </w:r>
            <w:r w:rsidRPr="00B1750D">
              <w:rPr>
                <w:rFonts w:ascii="Cordia New" w:cs="Cordia New"/>
                <w:sz w:val="26"/>
                <w:szCs w:val="26"/>
              </w:rPr>
              <w:t>,</w:t>
            </w:r>
            <w:r w:rsidRPr="00B1750D">
              <w:rPr>
                <w:rFonts w:ascii="Cordia New" w:cs="Cordia New"/>
                <w:sz w:val="26"/>
                <w:szCs w:val="26"/>
                <w:cs/>
              </w:rPr>
              <w:t>573</w:t>
            </w:r>
          </w:p>
        </w:tc>
        <w:tc>
          <w:tcPr>
            <w:tcW w:w="992" w:type="dxa"/>
          </w:tcPr>
          <w:p w14:paraId="0D31CA26" w14:textId="2F69A4A2" w:rsidR="00B1750D" w:rsidRPr="00B1750D" w:rsidRDefault="00B1750D" w:rsidP="00B1750D">
            <w:pPr>
              <w:spacing w:line="300" w:lineRule="exact"/>
              <w:ind w:left="-133" w:right="-87"/>
              <w:jc w:val="center"/>
              <w:rPr>
                <w:rFonts w:ascii="Cordia New" w:cs="Cordia New"/>
                <w:sz w:val="26"/>
                <w:szCs w:val="26"/>
              </w:rPr>
            </w:pPr>
            <w:r w:rsidRPr="00B1750D">
              <w:rPr>
                <w:rFonts w:ascii="Cordia New" w:cs="Cordia New"/>
                <w:sz w:val="26"/>
                <w:szCs w:val="26"/>
                <w:cs/>
              </w:rPr>
              <w:tab/>
              <w:t>148</w:t>
            </w:r>
            <w:r w:rsidRPr="00B1750D">
              <w:rPr>
                <w:rFonts w:ascii="Cordia New" w:cs="Cordia New"/>
                <w:sz w:val="26"/>
                <w:szCs w:val="26"/>
              </w:rPr>
              <w:t>,</w:t>
            </w:r>
            <w:r w:rsidRPr="00B1750D">
              <w:rPr>
                <w:rFonts w:ascii="Cordia New" w:cs="Cordia New"/>
                <w:sz w:val="26"/>
                <w:szCs w:val="26"/>
                <w:cs/>
              </w:rPr>
              <w:t>117</w:t>
            </w:r>
          </w:p>
        </w:tc>
        <w:tc>
          <w:tcPr>
            <w:tcW w:w="1112" w:type="dxa"/>
          </w:tcPr>
          <w:p w14:paraId="4A24CA47" w14:textId="25A4E00A" w:rsidR="00B1750D" w:rsidRPr="00D71FDE" w:rsidRDefault="00B1750D" w:rsidP="00B1750D">
            <w:pPr>
              <w:spacing w:line="300" w:lineRule="exact"/>
              <w:ind w:left="-133" w:right="-87"/>
              <w:jc w:val="center"/>
              <w:rPr>
                <w:rFonts w:ascii="Cordia New" w:cs="Cordia New"/>
                <w:sz w:val="26"/>
                <w:szCs w:val="26"/>
                <w:lang w:val="en-US"/>
              </w:rPr>
            </w:pPr>
            <w:r>
              <w:rPr>
                <w:sz w:val="26"/>
                <w:szCs w:val="26"/>
              </w:rPr>
              <w:tab/>
            </w:r>
            <w:r w:rsidRPr="00AE7F4A">
              <w:rPr>
                <w:rFonts w:ascii="Cordia New" w:cs="Cordia New"/>
                <w:sz w:val="26"/>
                <w:szCs w:val="26"/>
              </w:rPr>
              <w:t>710,265</w:t>
            </w:r>
          </w:p>
        </w:tc>
        <w:tc>
          <w:tcPr>
            <w:tcW w:w="990" w:type="dxa"/>
          </w:tcPr>
          <w:p w14:paraId="0070E1A9" w14:textId="75068F2A" w:rsidR="00B1750D" w:rsidRPr="00D71FDE" w:rsidRDefault="00B1750D" w:rsidP="00B1750D">
            <w:pPr>
              <w:spacing w:line="300" w:lineRule="exact"/>
              <w:ind w:left="-133" w:right="-87"/>
              <w:jc w:val="center"/>
              <w:rPr>
                <w:rFonts w:ascii="Cordia New" w:cs="Cordia New"/>
                <w:sz w:val="26"/>
                <w:szCs w:val="26"/>
              </w:rPr>
            </w:pPr>
            <w:r>
              <w:rPr>
                <w:sz w:val="26"/>
                <w:szCs w:val="26"/>
              </w:rPr>
              <w:tab/>
            </w:r>
            <w:r w:rsidRPr="00AE7F4A">
              <w:rPr>
                <w:rFonts w:ascii="Cordia New" w:cs="Cordia New"/>
                <w:sz w:val="26"/>
                <w:szCs w:val="26"/>
              </w:rPr>
              <w:t>558,581</w:t>
            </w:r>
          </w:p>
        </w:tc>
        <w:tc>
          <w:tcPr>
            <w:tcW w:w="990" w:type="dxa"/>
          </w:tcPr>
          <w:p w14:paraId="058DB809" w14:textId="38FC069D" w:rsidR="00B1750D" w:rsidRPr="00D71FDE" w:rsidRDefault="00B1750D" w:rsidP="00B1750D">
            <w:pPr>
              <w:spacing w:line="300" w:lineRule="exact"/>
              <w:ind w:left="-133" w:right="-87"/>
              <w:jc w:val="center"/>
              <w:rPr>
                <w:rFonts w:ascii="Cordia New" w:cs="Cordia New"/>
                <w:sz w:val="26"/>
                <w:szCs w:val="26"/>
              </w:rPr>
            </w:pPr>
            <w:r>
              <w:rPr>
                <w:sz w:val="26"/>
                <w:szCs w:val="26"/>
              </w:rPr>
              <w:tab/>
            </w:r>
            <w:r w:rsidRPr="00AE7F4A">
              <w:rPr>
                <w:rFonts w:ascii="Cordia New" w:cs="Cordia New"/>
                <w:sz w:val="26"/>
                <w:szCs w:val="26"/>
              </w:rPr>
              <w:t>151,684</w:t>
            </w:r>
          </w:p>
        </w:tc>
      </w:tr>
    </w:tbl>
    <w:p w14:paraId="1064D510" w14:textId="7B61FDC3" w:rsidR="00885AAA" w:rsidRDefault="00885AAA">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6156BD" w:rsidRPr="001264AB" w14:paraId="5A9959E3" w14:textId="77777777" w:rsidTr="00D71FDE">
        <w:trPr>
          <w:trHeight w:val="57"/>
        </w:trPr>
        <w:tc>
          <w:tcPr>
            <w:tcW w:w="3708" w:type="dxa"/>
          </w:tcPr>
          <w:p w14:paraId="1C17617F" w14:textId="7E738EE7" w:rsidR="006156BD" w:rsidRPr="001264AB" w:rsidRDefault="006156BD" w:rsidP="00D71FDE">
            <w:pPr>
              <w:spacing w:line="300" w:lineRule="exact"/>
              <w:ind w:left="65"/>
              <w:rPr>
                <w:rFonts w:ascii="Cordia New" w:cs="Cordia New"/>
                <w:snapToGrid w:val="0"/>
                <w:sz w:val="24"/>
                <w:szCs w:val="24"/>
                <w:u w:val="single"/>
                <w:cs/>
              </w:rPr>
            </w:pPr>
          </w:p>
        </w:tc>
        <w:tc>
          <w:tcPr>
            <w:tcW w:w="6249" w:type="dxa"/>
            <w:gridSpan w:val="6"/>
            <w:vAlign w:val="center"/>
          </w:tcPr>
          <w:p w14:paraId="4803F34B" w14:textId="77777777" w:rsidR="006156BD" w:rsidRPr="001264AB" w:rsidRDefault="006156BD" w:rsidP="00D71FDE">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6BD" w:rsidRPr="001264AB" w14:paraId="481DB6AD" w14:textId="77777777" w:rsidTr="00D71FDE">
        <w:trPr>
          <w:trHeight w:val="57"/>
        </w:trPr>
        <w:tc>
          <w:tcPr>
            <w:tcW w:w="3708" w:type="dxa"/>
            <w:vAlign w:val="center"/>
          </w:tcPr>
          <w:p w14:paraId="481A4AE8" w14:textId="77777777" w:rsidR="006156BD" w:rsidRPr="001264AB" w:rsidRDefault="006156BD" w:rsidP="00D71FDE">
            <w:pPr>
              <w:spacing w:line="300" w:lineRule="exact"/>
              <w:ind w:right="-181"/>
              <w:jc w:val="center"/>
              <w:rPr>
                <w:rFonts w:ascii="Cordia New" w:cs="Cordia New"/>
                <w:sz w:val="26"/>
                <w:szCs w:val="26"/>
                <w:cs/>
              </w:rPr>
            </w:pPr>
          </w:p>
        </w:tc>
        <w:tc>
          <w:tcPr>
            <w:tcW w:w="6249" w:type="dxa"/>
            <w:gridSpan w:val="6"/>
            <w:vAlign w:val="center"/>
          </w:tcPr>
          <w:p w14:paraId="33B88045" w14:textId="77777777" w:rsidR="006156BD" w:rsidRPr="001264AB" w:rsidRDefault="006156BD" w:rsidP="00D71FDE">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156BD" w:rsidRPr="001264AB" w14:paraId="1E230FBF" w14:textId="77777777" w:rsidTr="00D71FDE">
        <w:trPr>
          <w:trHeight w:val="57"/>
        </w:trPr>
        <w:tc>
          <w:tcPr>
            <w:tcW w:w="3708" w:type="dxa"/>
            <w:vAlign w:val="center"/>
          </w:tcPr>
          <w:p w14:paraId="36F5DBFF" w14:textId="77777777" w:rsidR="006156BD" w:rsidRPr="001264AB" w:rsidRDefault="006156BD" w:rsidP="00D71FDE">
            <w:pPr>
              <w:spacing w:line="300" w:lineRule="exact"/>
              <w:ind w:right="-181"/>
              <w:jc w:val="center"/>
              <w:rPr>
                <w:rFonts w:ascii="Cordia New" w:cs="Cordia New"/>
                <w:sz w:val="26"/>
                <w:szCs w:val="26"/>
                <w:lang w:val="en-US"/>
              </w:rPr>
            </w:pPr>
          </w:p>
        </w:tc>
        <w:tc>
          <w:tcPr>
            <w:tcW w:w="6249" w:type="dxa"/>
            <w:gridSpan w:val="6"/>
            <w:vAlign w:val="center"/>
          </w:tcPr>
          <w:p w14:paraId="1105949D" w14:textId="7CE79479" w:rsidR="006156BD" w:rsidRPr="001264AB" w:rsidRDefault="006156BD" w:rsidP="0062407E">
            <w:pPr>
              <w:tabs>
                <w:tab w:val="left" w:pos="-22"/>
                <w:tab w:val="center" w:pos="3010"/>
                <w:tab w:val="right" w:pos="6041"/>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2407E" w:rsidRPr="00C01786">
              <w:rPr>
                <w:rFonts w:ascii="Cordia New" w:cs="Cordia New"/>
                <w:sz w:val="26"/>
                <w:szCs w:val="26"/>
                <w:u w:val="single"/>
              </w:rPr>
              <w:t>For the</w:t>
            </w:r>
            <w:r w:rsidR="0062407E" w:rsidRPr="00C01786">
              <w:rPr>
                <w:rFonts w:ascii="Cordia New" w:cs="Cordia New"/>
                <w:sz w:val="26"/>
                <w:szCs w:val="26"/>
                <w:u w:val="single"/>
                <w:cs/>
                <w:lang w:val="en-US"/>
              </w:rPr>
              <w:t xml:space="preserve"> </w:t>
            </w:r>
            <w:r w:rsidR="0062407E">
              <w:rPr>
                <w:rFonts w:ascii="Cordia New" w:cs="Cordia New"/>
                <w:sz w:val="26"/>
                <w:szCs w:val="26"/>
                <w:u w:val="single"/>
                <w:lang w:val="en-US"/>
              </w:rPr>
              <w:t>Three</w:t>
            </w:r>
            <w:r w:rsidR="0062407E">
              <w:rPr>
                <w:rFonts w:ascii="Cordia New" w:cs="Cordia New"/>
                <w:sz w:val="26"/>
                <w:szCs w:val="26"/>
                <w:u w:val="single"/>
                <w:cs/>
                <w:lang w:val="en-US"/>
              </w:rPr>
              <w:t>-</w:t>
            </w:r>
            <w:r w:rsidR="0062407E">
              <w:rPr>
                <w:rFonts w:ascii="Cordia New" w:cs="Cordia New"/>
                <w:sz w:val="26"/>
                <w:szCs w:val="26"/>
                <w:u w:val="single"/>
                <w:lang w:val="en-US"/>
              </w:rPr>
              <w:t>Month Period</w:t>
            </w:r>
            <w:r w:rsidR="0062407E" w:rsidRPr="00C01786">
              <w:rPr>
                <w:rFonts w:ascii="Cordia New" w:cs="Cordia New"/>
                <w:sz w:val="26"/>
                <w:szCs w:val="26"/>
                <w:u w:val="single"/>
                <w:cs/>
                <w:lang w:val="en-US"/>
              </w:rPr>
              <w:t xml:space="preserve"> </w:t>
            </w:r>
            <w:r w:rsidR="0062407E" w:rsidRPr="00C01786">
              <w:rPr>
                <w:rFonts w:ascii="Cordia New" w:cs="Cordia New"/>
                <w:sz w:val="26"/>
                <w:szCs w:val="26"/>
                <w:u w:val="single"/>
              </w:rPr>
              <w:t xml:space="preserve">Ended </w:t>
            </w:r>
            <w:r w:rsidR="0062407E" w:rsidRPr="004C33A2">
              <w:rPr>
                <w:rFonts w:ascii="Cordia New" w:cs="Cordia New"/>
                <w:sz w:val="26"/>
                <w:szCs w:val="26"/>
                <w:u w:val="single"/>
                <w:lang w:val="en-US"/>
              </w:rPr>
              <w:t>30</w:t>
            </w:r>
            <w:r w:rsidR="0062407E">
              <w:rPr>
                <w:rFonts w:ascii="Cordia New" w:cs="Cordia New"/>
                <w:sz w:val="26"/>
                <w:szCs w:val="26"/>
                <w:u w:val="single"/>
              </w:rPr>
              <w:t xml:space="preserve"> June</w:t>
            </w:r>
            <w:r w:rsidRPr="001264AB">
              <w:rPr>
                <w:rFonts w:ascii="Cordia New" w:cs="Cordia New"/>
                <w:sz w:val="26"/>
                <w:szCs w:val="26"/>
                <w:u w:val="single"/>
              </w:rPr>
              <w:tab/>
            </w:r>
          </w:p>
        </w:tc>
      </w:tr>
      <w:tr w:rsidR="006156BD" w:rsidRPr="001264AB" w14:paraId="1DAE4B85" w14:textId="77777777" w:rsidTr="00D71FDE">
        <w:trPr>
          <w:trHeight w:val="57"/>
        </w:trPr>
        <w:tc>
          <w:tcPr>
            <w:tcW w:w="3708" w:type="dxa"/>
            <w:vAlign w:val="center"/>
          </w:tcPr>
          <w:p w14:paraId="421FDB84" w14:textId="77777777" w:rsidR="006156BD" w:rsidRPr="001264AB" w:rsidRDefault="006156BD" w:rsidP="00D71FDE">
            <w:pPr>
              <w:spacing w:line="300" w:lineRule="exact"/>
              <w:ind w:right="-181"/>
              <w:jc w:val="center"/>
              <w:rPr>
                <w:rFonts w:ascii="Cordia New" w:cs="Cordia New"/>
                <w:sz w:val="26"/>
                <w:szCs w:val="26"/>
              </w:rPr>
            </w:pPr>
          </w:p>
        </w:tc>
        <w:tc>
          <w:tcPr>
            <w:tcW w:w="3063" w:type="dxa"/>
            <w:gridSpan w:val="3"/>
          </w:tcPr>
          <w:p w14:paraId="5B353B95" w14:textId="4B57D1BD" w:rsidR="006156BD" w:rsidRPr="001264AB" w:rsidRDefault="006156BD" w:rsidP="00D71FDE">
            <w:pPr>
              <w:tabs>
                <w:tab w:val="left" w:pos="-22"/>
                <w:tab w:val="center" w:pos="1452"/>
                <w:tab w:val="right" w:pos="2784"/>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62407E">
              <w:rPr>
                <w:rFonts w:ascii="Cordia New" w:cs="Cordia New"/>
                <w:sz w:val="26"/>
                <w:szCs w:val="26"/>
                <w:u w:val="single"/>
              </w:rPr>
              <w:t>6</w:t>
            </w:r>
            <w:r w:rsidRPr="001264AB">
              <w:rPr>
                <w:rFonts w:ascii="Cordia New" w:cs="Cordia New"/>
                <w:sz w:val="26"/>
                <w:szCs w:val="26"/>
                <w:u w:val="single"/>
              </w:rPr>
              <w:tab/>
            </w:r>
          </w:p>
        </w:tc>
        <w:tc>
          <w:tcPr>
            <w:tcW w:w="3186" w:type="dxa"/>
            <w:gridSpan w:val="3"/>
            <w:vAlign w:val="center"/>
          </w:tcPr>
          <w:p w14:paraId="243B9ACC" w14:textId="4000DC8A" w:rsidR="00D71FDE" w:rsidRPr="001264AB" w:rsidRDefault="006156BD" w:rsidP="0062407E">
            <w:pPr>
              <w:tabs>
                <w:tab w:val="left" w:pos="0"/>
                <w:tab w:val="center" w:pos="1452"/>
                <w:tab w:val="right" w:pos="2950"/>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62407E">
              <w:rPr>
                <w:rFonts w:ascii="Cordia New" w:cs="Cordia New"/>
                <w:sz w:val="26"/>
                <w:szCs w:val="26"/>
                <w:u w:val="single"/>
              </w:rPr>
              <w:t>5</w:t>
            </w:r>
            <w:r w:rsidRPr="001264AB">
              <w:rPr>
                <w:rFonts w:ascii="Cordia New" w:cs="Cordia New"/>
                <w:sz w:val="26"/>
                <w:szCs w:val="26"/>
                <w:u w:val="single"/>
              </w:rPr>
              <w:tab/>
            </w:r>
          </w:p>
        </w:tc>
      </w:tr>
      <w:tr w:rsidR="006156BD" w:rsidRPr="001264AB" w14:paraId="4BEED777" w14:textId="77777777" w:rsidTr="00D71FDE">
        <w:trPr>
          <w:trHeight w:val="57"/>
        </w:trPr>
        <w:tc>
          <w:tcPr>
            <w:tcW w:w="3708" w:type="dxa"/>
          </w:tcPr>
          <w:p w14:paraId="4293E4C3" w14:textId="77777777" w:rsidR="006156BD" w:rsidRPr="001264AB" w:rsidRDefault="006156BD" w:rsidP="00D71FDE">
            <w:pPr>
              <w:spacing w:line="300" w:lineRule="exact"/>
              <w:ind w:right="-181"/>
              <w:rPr>
                <w:rFonts w:ascii="Cordia New" w:cs="Cordia New"/>
                <w:sz w:val="26"/>
                <w:szCs w:val="26"/>
                <w:cs/>
              </w:rPr>
            </w:pPr>
          </w:p>
        </w:tc>
        <w:tc>
          <w:tcPr>
            <w:tcW w:w="6249" w:type="dxa"/>
            <w:gridSpan w:val="6"/>
            <w:vAlign w:val="center"/>
          </w:tcPr>
          <w:p w14:paraId="3EBBF690" w14:textId="77777777" w:rsidR="006156BD" w:rsidRPr="001264AB" w:rsidRDefault="006156BD" w:rsidP="0062407E">
            <w:pPr>
              <w:tabs>
                <w:tab w:val="left" w:pos="-22"/>
                <w:tab w:val="center" w:pos="3010"/>
                <w:tab w:val="right" w:pos="601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156BD" w:rsidRPr="001264AB" w14:paraId="436D3CD4" w14:textId="77777777" w:rsidTr="00D71FDE">
        <w:trPr>
          <w:trHeight w:val="57"/>
        </w:trPr>
        <w:tc>
          <w:tcPr>
            <w:tcW w:w="3708" w:type="dxa"/>
          </w:tcPr>
          <w:p w14:paraId="24CCD250" w14:textId="77777777" w:rsidR="006156BD" w:rsidRPr="001264AB" w:rsidRDefault="006156BD" w:rsidP="00D71FDE">
            <w:pPr>
              <w:spacing w:line="300" w:lineRule="exact"/>
              <w:ind w:right="-181"/>
              <w:rPr>
                <w:rFonts w:ascii="Cordia New" w:cs="Cordia New"/>
                <w:sz w:val="26"/>
                <w:szCs w:val="26"/>
                <w:cs/>
              </w:rPr>
            </w:pPr>
          </w:p>
        </w:tc>
        <w:tc>
          <w:tcPr>
            <w:tcW w:w="1134" w:type="dxa"/>
            <w:vAlign w:val="bottom"/>
          </w:tcPr>
          <w:p w14:paraId="60AD17FC"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6B7DFEFA" w14:textId="77777777" w:rsidR="006156BD" w:rsidRPr="001264AB" w:rsidRDefault="006156BD" w:rsidP="00D71FDE">
            <w:pPr>
              <w:spacing w:line="300" w:lineRule="exact"/>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5BABB441" w14:textId="77777777" w:rsidR="006156BD" w:rsidRPr="001264AB" w:rsidRDefault="006156BD"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652F1021"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598ABF1E"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3AD2C8C7" w14:textId="77777777" w:rsidR="006156BD" w:rsidRPr="001264AB" w:rsidRDefault="006156BD"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6156BD" w:rsidRPr="00D71FDE" w14:paraId="63AD5A41" w14:textId="77777777" w:rsidTr="00D71FDE">
        <w:trPr>
          <w:trHeight w:val="57"/>
        </w:trPr>
        <w:tc>
          <w:tcPr>
            <w:tcW w:w="3708" w:type="dxa"/>
            <w:vAlign w:val="center"/>
          </w:tcPr>
          <w:p w14:paraId="50C3763E" w14:textId="77777777" w:rsidR="006156BD" w:rsidRPr="001264AB" w:rsidRDefault="006156BD" w:rsidP="00D71FDE">
            <w:pPr>
              <w:spacing w:line="240" w:lineRule="auto"/>
              <w:ind w:right="-181"/>
              <w:rPr>
                <w:rFonts w:ascii="Cordia New" w:cs="Cordia New"/>
                <w:sz w:val="8"/>
                <w:szCs w:val="8"/>
              </w:rPr>
            </w:pPr>
          </w:p>
        </w:tc>
        <w:tc>
          <w:tcPr>
            <w:tcW w:w="1134" w:type="dxa"/>
          </w:tcPr>
          <w:p w14:paraId="759C1192" w14:textId="77777777" w:rsidR="006156BD" w:rsidRPr="001264AB" w:rsidRDefault="006156BD" w:rsidP="00D71FDE">
            <w:pPr>
              <w:spacing w:line="240" w:lineRule="auto"/>
              <w:ind w:right="-181"/>
              <w:rPr>
                <w:rFonts w:ascii="Cordia New" w:cs="Cordia New"/>
                <w:sz w:val="8"/>
                <w:szCs w:val="8"/>
              </w:rPr>
            </w:pPr>
          </w:p>
        </w:tc>
        <w:tc>
          <w:tcPr>
            <w:tcW w:w="1078" w:type="dxa"/>
          </w:tcPr>
          <w:p w14:paraId="7F5B0133" w14:textId="77777777" w:rsidR="006156BD" w:rsidRPr="001264AB" w:rsidRDefault="006156BD" w:rsidP="00D71FDE">
            <w:pPr>
              <w:spacing w:line="240" w:lineRule="auto"/>
              <w:ind w:right="-181"/>
              <w:rPr>
                <w:rFonts w:ascii="Cordia New" w:cs="Cordia New"/>
                <w:sz w:val="8"/>
                <w:szCs w:val="8"/>
              </w:rPr>
            </w:pPr>
          </w:p>
        </w:tc>
        <w:tc>
          <w:tcPr>
            <w:tcW w:w="851" w:type="dxa"/>
          </w:tcPr>
          <w:p w14:paraId="614A08C5" w14:textId="77777777" w:rsidR="006156BD" w:rsidRPr="001264AB" w:rsidRDefault="006156BD" w:rsidP="00D71FDE">
            <w:pPr>
              <w:spacing w:line="240" w:lineRule="auto"/>
              <w:ind w:right="-181"/>
              <w:rPr>
                <w:rFonts w:ascii="Cordia New" w:cs="Cordia New"/>
                <w:sz w:val="8"/>
                <w:szCs w:val="8"/>
              </w:rPr>
            </w:pPr>
          </w:p>
        </w:tc>
        <w:tc>
          <w:tcPr>
            <w:tcW w:w="1210" w:type="dxa"/>
          </w:tcPr>
          <w:p w14:paraId="703F6885" w14:textId="77777777" w:rsidR="006156BD" w:rsidRPr="001264AB" w:rsidRDefault="006156BD" w:rsidP="00D71FDE">
            <w:pPr>
              <w:spacing w:line="240" w:lineRule="auto"/>
              <w:ind w:right="-181"/>
              <w:rPr>
                <w:rFonts w:ascii="Cordia New" w:cs="Cordia New"/>
                <w:sz w:val="8"/>
                <w:szCs w:val="8"/>
              </w:rPr>
            </w:pPr>
          </w:p>
        </w:tc>
        <w:tc>
          <w:tcPr>
            <w:tcW w:w="1121" w:type="dxa"/>
          </w:tcPr>
          <w:p w14:paraId="4B99B94A" w14:textId="77777777" w:rsidR="006156BD" w:rsidRPr="001264AB" w:rsidRDefault="006156BD" w:rsidP="00D71FDE">
            <w:pPr>
              <w:spacing w:line="240" w:lineRule="auto"/>
              <w:ind w:right="-181"/>
              <w:rPr>
                <w:rFonts w:ascii="Cordia New" w:cs="Cordia New"/>
                <w:sz w:val="8"/>
                <w:szCs w:val="8"/>
              </w:rPr>
            </w:pPr>
          </w:p>
        </w:tc>
        <w:tc>
          <w:tcPr>
            <w:tcW w:w="855" w:type="dxa"/>
          </w:tcPr>
          <w:p w14:paraId="63663934" w14:textId="77777777" w:rsidR="006156BD" w:rsidRPr="001264AB" w:rsidRDefault="006156BD" w:rsidP="00D71FDE">
            <w:pPr>
              <w:spacing w:line="240" w:lineRule="auto"/>
              <w:ind w:right="-181"/>
              <w:rPr>
                <w:rFonts w:ascii="Cordia New" w:cs="Cordia New"/>
                <w:sz w:val="8"/>
                <w:szCs w:val="8"/>
                <w:cs/>
              </w:rPr>
            </w:pPr>
          </w:p>
        </w:tc>
      </w:tr>
      <w:tr w:rsidR="00B1750D" w:rsidRPr="001264AB" w14:paraId="6353439D" w14:textId="77777777" w:rsidTr="00D71FDE">
        <w:trPr>
          <w:trHeight w:val="57"/>
        </w:trPr>
        <w:tc>
          <w:tcPr>
            <w:tcW w:w="3708" w:type="dxa"/>
          </w:tcPr>
          <w:p w14:paraId="0C6C4BB4" w14:textId="77777777" w:rsidR="00B1750D" w:rsidRPr="001264AB" w:rsidRDefault="00B1750D" w:rsidP="00B1750D">
            <w:pPr>
              <w:tabs>
                <w:tab w:val="left" w:pos="540"/>
              </w:tabs>
              <w:spacing w:line="300" w:lineRule="exact"/>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31A0F4EF" w14:textId="689D1DCD" w:rsidR="00B1750D" w:rsidRPr="00B1750D" w:rsidRDefault="00B1750D" w:rsidP="00B1750D">
            <w:pPr>
              <w:spacing w:line="300" w:lineRule="exact"/>
              <w:ind w:left="-133" w:right="-87"/>
              <w:jc w:val="center"/>
              <w:rPr>
                <w:rFonts w:ascii="Cordia New" w:cs="Cordia New"/>
                <w:sz w:val="26"/>
                <w:szCs w:val="26"/>
                <w:lang w:val="en-US"/>
              </w:rPr>
            </w:pPr>
            <w:r w:rsidRPr="00B1750D">
              <w:rPr>
                <w:rFonts w:ascii="Cordia New" w:cs="Cordia New"/>
                <w:sz w:val="26"/>
                <w:szCs w:val="26"/>
                <w:cs/>
              </w:rPr>
              <w:tab/>
              <w:t>11</w:t>
            </w:r>
            <w:r w:rsidRPr="00B1750D">
              <w:rPr>
                <w:rFonts w:ascii="Cordia New" w:cs="Cordia New"/>
                <w:sz w:val="26"/>
                <w:szCs w:val="26"/>
              </w:rPr>
              <w:t>,</w:t>
            </w:r>
            <w:r w:rsidRPr="00B1750D">
              <w:rPr>
                <w:rFonts w:ascii="Cordia New" w:cs="Cordia New"/>
                <w:sz w:val="26"/>
                <w:szCs w:val="26"/>
                <w:cs/>
              </w:rPr>
              <w:t>122**</w:t>
            </w:r>
          </w:p>
        </w:tc>
        <w:tc>
          <w:tcPr>
            <w:tcW w:w="1078" w:type="dxa"/>
          </w:tcPr>
          <w:p w14:paraId="06E145AD" w14:textId="6E8D33E3" w:rsidR="00B1750D" w:rsidRPr="00B1750D" w:rsidRDefault="00B1750D" w:rsidP="00B1750D">
            <w:pPr>
              <w:spacing w:line="300" w:lineRule="exact"/>
              <w:ind w:left="-133" w:right="-87"/>
              <w:jc w:val="center"/>
              <w:rPr>
                <w:rFonts w:ascii="Cordia New" w:cs="Cordia New"/>
                <w:sz w:val="26"/>
                <w:szCs w:val="26"/>
              </w:rPr>
            </w:pPr>
            <w:r w:rsidRPr="00B1750D">
              <w:rPr>
                <w:rFonts w:ascii="Cordia New" w:cs="Cordia New"/>
                <w:sz w:val="26"/>
                <w:szCs w:val="26"/>
                <w:cs/>
              </w:rPr>
              <w:tab/>
              <w:t>1</w:t>
            </w:r>
            <w:r w:rsidRPr="00B1750D">
              <w:rPr>
                <w:rFonts w:ascii="Cordia New" w:cs="Cordia New"/>
                <w:sz w:val="26"/>
                <w:szCs w:val="26"/>
              </w:rPr>
              <w:t>,</w:t>
            </w:r>
            <w:r w:rsidRPr="00B1750D">
              <w:rPr>
                <w:rFonts w:ascii="Cordia New" w:cs="Cordia New"/>
                <w:sz w:val="26"/>
                <w:szCs w:val="26"/>
                <w:cs/>
              </w:rPr>
              <w:t>643</w:t>
            </w:r>
          </w:p>
        </w:tc>
        <w:tc>
          <w:tcPr>
            <w:tcW w:w="851" w:type="dxa"/>
          </w:tcPr>
          <w:p w14:paraId="0B3AB0F4" w14:textId="3A0C7351" w:rsidR="00B1750D" w:rsidRPr="00B1750D" w:rsidRDefault="00B1750D" w:rsidP="00B1750D">
            <w:pPr>
              <w:spacing w:line="300" w:lineRule="exact"/>
              <w:ind w:left="-133" w:right="-87"/>
              <w:jc w:val="center"/>
              <w:rPr>
                <w:rFonts w:ascii="Cordia New" w:cs="Cordia New"/>
                <w:sz w:val="26"/>
                <w:szCs w:val="26"/>
                <w:lang w:val="en-US"/>
              </w:rPr>
            </w:pPr>
            <w:r w:rsidRPr="00B1750D">
              <w:rPr>
                <w:rFonts w:ascii="Cordia New" w:cs="Cordia New"/>
                <w:sz w:val="26"/>
                <w:szCs w:val="26"/>
                <w:cs/>
              </w:rPr>
              <w:tab/>
              <w:t>9</w:t>
            </w:r>
            <w:r w:rsidRPr="00B1750D">
              <w:rPr>
                <w:rFonts w:ascii="Cordia New" w:cs="Cordia New"/>
                <w:sz w:val="26"/>
                <w:szCs w:val="26"/>
              </w:rPr>
              <w:t>,</w:t>
            </w:r>
            <w:r w:rsidRPr="00B1750D">
              <w:rPr>
                <w:rFonts w:ascii="Cordia New" w:cs="Cordia New"/>
                <w:sz w:val="26"/>
                <w:szCs w:val="26"/>
                <w:cs/>
              </w:rPr>
              <w:t>479</w:t>
            </w:r>
          </w:p>
        </w:tc>
        <w:tc>
          <w:tcPr>
            <w:tcW w:w="1210" w:type="dxa"/>
          </w:tcPr>
          <w:p w14:paraId="65A32F78" w14:textId="27014706" w:rsidR="00B1750D" w:rsidRPr="0062407E" w:rsidRDefault="00B1750D" w:rsidP="00B1750D">
            <w:pPr>
              <w:spacing w:line="300" w:lineRule="exact"/>
              <w:ind w:left="-133" w:right="-87"/>
              <w:jc w:val="center"/>
              <w:rPr>
                <w:rFonts w:ascii="Cordia New" w:cs="Cordia New"/>
                <w:sz w:val="26"/>
                <w:szCs w:val="26"/>
                <w:lang w:val="en-US"/>
              </w:rPr>
            </w:pPr>
            <w:r w:rsidRPr="0062407E">
              <w:rPr>
                <w:rFonts w:ascii="Cordia New" w:cs="Cordia New"/>
                <w:sz w:val="26"/>
                <w:szCs w:val="26"/>
                <w:cs/>
              </w:rPr>
              <w:tab/>
              <w:t>5</w:t>
            </w:r>
            <w:r w:rsidRPr="0062407E">
              <w:rPr>
                <w:rFonts w:ascii="Cordia New" w:cs="Cordia New"/>
                <w:sz w:val="26"/>
                <w:szCs w:val="26"/>
              </w:rPr>
              <w:t>,</w:t>
            </w:r>
            <w:r w:rsidRPr="0062407E">
              <w:rPr>
                <w:rFonts w:ascii="Cordia New" w:cs="Cordia New"/>
                <w:sz w:val="26"/>
                <w:szCs w:val="26"/>
                <w:cs/>
              </w:rPr>
              <w:t>748**</w:t>
            </w:r>
          </w:p>
        </w:tc>
        <w:tc>
          <w:tcPr>
            <w:tcW w:w="1121" w:type="dxa"/>
          </w:tcPr>
          <w:p w14:paraId="4060FC97" w14:textId="770E6FBE" w:rsidR="00B1750D" w:rsidRPr="0062407E" w:rsidRDefault="00B1750D" w:rsidP="00B1750D">
            <w:pPr>
              <w:spacing w:line="300" w:lineRule="exact"/>
              <w:ind w:left="-133" w:right="-87"/>
              <w:jc w:val="center"/>
              <w:rPr>
                <w:rFonts w:ascii="Cordia New" w:cs="Cordia New"/>
                <w:sz w:val="26"/>
                <w:szCs w:val="26"/>
              </w:rPr>
            </w:pPr>
            <w:r w:rsidRPr="0062407E">
              <w:rPr>
                <w:rFonts w:ascii="Cordia New" w:cs="Cordia New"/>
                <w:sz w:val="26"/>
                <w:szCs w:val="26"/>
              </w:rPr>
              <w:tab/>
              <w:t>1,626</w:t>
            </w:r>
          </w:p>
        </w:tc>
        <w:tc>
          <w:tcPr>
            <w:tcW w:w="855" w:type="dxa"/>
          </w:tcPr>
          <w:p w14:paraId="63C6F935" w14:textId="7FE1BF8F" w:rsidR="00B1750D" w:rsidRPr="0062407E" w:rsidRDefault="00B1750D" w:rsidP="00B1750D">
            <w:pPr>
              <w:spacing w:line="300" w:lineRule="exact"/>
              <w:ind w:left="-133" w:right="-87"/>
              <w:jc w:val="center"/>
              <w:rPr>
                <w:rFonts w:ascii="Cordia New" w:cs="Cordia New"/>
                <w:sz w:val="26"/>
                <w:szCs w:val="26"/>
                <w:lang w:val="en-US"/>
              </w:rPr>
            </w:pPr>
            <w:r w:rsidRPr="0062407E">
              <w:rPr>
                <w:rFonts w:ascii="Cordia New" w:cs="Cordia New"/>
                <w:sz w:val="26"/>
                <w:szCs w:val="26"/>
              </w:rPr>
              <w:tab/>
              <w:t>4,122</w:t>
            </w:r>
          </w:p>
        </w:tc>
      </w:tr>
    </w:tbl>
    <w:p w14:paraId="29442700" w14:textId="77777777" w:rsidR="0062407E" w:rsidRDefault="0062407E" w:rsidP="0022661A">
      <w:pPr>
        <w:spacing w:before="120" w:line="240" w:lineRule="auto"/>
        <w:ind w:left="720" w:hanging="176"/>
        <w:jc w:val="thaiDistribute"/>
        <w:rPr>
          <w:rFonts w:ascii="Cordia New" w:cs="Cordia New"/>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62407E" w:rsidRPr="001264AB" w14:paraId="197738A3" w14:textId="77777777">
        <w:trPr>
          <w:trHeight w:val="57"/>
        </w:trPr>
        <w:tc>
          <w:tcPr>
            <w:tcW w:w="3708" w:type="dxa"/>
          </w:tcPr>
          <w:p w14:paraId="19B394B6" w14:textId="77777777" w:rsidR="0062407E" w:rsidRPr="001264AB" w:rsidRDefault="0062407E">
            <w:pPr>
              <w:spacing w:line="300" w:lineRule="exact"/>
              <w:ind w:left="65"/>
              <w:rPr>
                <w:rFonts w:ascii="Cordia New" w:cs="Cordia New"/>
                <w:snapToGrid w:val="0"/>
                <w:sz w:val="24"/>
                <w:szCs w:val="24"/>
                <w:u w:val="single"/>
                <w:cs/>
              </w:rPr>
            </w:pPr>
          </w:p>
        </w:tc>
        <w:tc>
          <w:tcPr>
            <w:tcW w:w="6249" w:type="dxa"/>
            <w:gridSpan w:val="6"/>
            <w:vAlign w:val="center"/>
          </w:tcPr>
          <w:p w14:paraId="195CD57F" w14:textId="77777777" w:rsidR="0062407E" w:rsidRPr="001264AB" w:rsidRDefault="0062407E">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2407E" w:rsidRPr="001264AB" w14:paraId="26BF9E81" w14:textId="77777777">
        <w:trPr>
          <w:trHeight w:val="57"/>
        </w:trPr>
        <w:tc>
          <w:tcPr>
            <w:tcW w:w="3708" w:type="dxa"/>
            <w:vAlign w:val="center"/>
          </w:tcPr>
          <w:p w14:paraId="0DC49458" w14:textId="77777777" w:rsidR="0062407E" w:rsidRPr="001264AB" w:rsidRDefault="0062407E">
            <w:pPr>
              <w:spacing w:line="300" w:lineRule="exact"/>
              <w:ind w:right="-181"/>
              <w:jc w:val="center"/>
              <w:rPr>
                <w:rFonts w:ascii="Cordia New" w:cs="Cordia New"/>
                <w:sz w:val="26"/>
                <w:szCs w:val="26"/>
                <w:cs/>
              </w:rPr>
            </w:pPr>
          </w:p>
        </w:tc>
        <w:tc>
          <w:tcPr>
            <w:tcW w:w="6249" w:type="dxa"/>
            <w:gridSpan w:val="6"/>
            <w:vAlign w:val="center"/>
          </w:tcPr>
          <w:p w14:paraId="497BA040" w14:textId="77777777" w:rsidR="0062407E" w:rsidRPr="001264AB" w:rsidRDefault="0062407E">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2407E" w:rsidRPr="001264AB" w14:paraId="39961D58" w14:textId="77777777">
        <w:trPr>
          <w:trHeight w:val="57"/>
        </w:trPr>
        <w:tc>
          <w:tcPr>
            <w:tcW w:w="3708" w:type="dxa"/>
            <w:vAlign w:val="center"/>
          </w:tcPr>
          <w:p w14:paraId="203079E1" w14:textId="77777777" w:rsidR="0062407E" w:rsidRPr="001264AB" w:rsidRDefault="0062407E">
            <w:pPr>
              <w:spacing w:line="300" w:lineRule="exact"/>
              <w:ind w:right="-181"/>
              <w:jc w:val="center"/>
              <w:rPr>
                <w:rFonts w:ascii="Cordia New" w:cs="Cordia New"/>
                <w:sz w:val="26"/>
                <w:szCs w:val="26"/>
                <w:lang w:val="en-US"/>
              </w:rPr>
            </w:pPr>
          </w:p>
        </w:tc>
        <w:tc>
          <w:tcPr>
            <w:tcW w:w="6249" w:type="dxa"/>
            <w:gridSpan w:val="6"/>
            <w:vAlign w:val="center"/>
          </w:tcPr>
          <w:p w14:paraId="7EC07D5C" w14:textId="2BB122D7" w:rsidR="0062407E" w:rsidRPr="001264AB" w:rsidRDefault="0062407E">
            <w:pPr>
              <w:tabs>
                <w:tab w:val="left" w:pos="-22"/>
                <w:tab w:val="center" w:pos="3010"/>
                <w:tab w:val="right" w:pos="6041"/>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62407E" w:rsidRPr="001264AB" w14:paraId="5F2F66CE" w14:textId="77777777">
        <w:trPr>
          <w:trHeight w:val="57"/>
        </w:trPr>
        <w:tc>
          <w:tcPr>
            <w:tcW w:w="3708" w:type="dxa"/>
            <w:vAlign w:val="center"/>
          </w:tcPr>
          <w:p w14:paraId="4EF09A9A" w14:textId="77777777" w:rsidR="0062407E" w:rsidRPr="001264AB" w:rsidRDefault="0062407E">
            <w:pPr>
              <w:spacing w:line="300" w:lineRule="exact"/>
              <w:ind w:right="-181"/>
              <w:jc w:val="center"/>
              <w:rPr>
                <w:rFonts w:ascii="Cordia New" w:cs="Cordia New"/>
                <w:sz w:val="26"/>
                <w:szCs w:val="26"/>
              </w:rPr>
            </w:pPr>
          </w:p>
        </w:tc>
        <w:tc>
          <w:tcPr>
            <w:tcW w:w="3063" w:type="dxa"/>
            <w:gridSpan w:val="3"/>
          </w:tcPr>
          <w:p w14:paraId="7F67D36B" w14:textId="77777777" w:rsidR="0062407E" w:rsidRPr="001264AB" w:rsidRDefault="0062407E">
            <w:pPr>
              <w:tabs>
                <w:tab w:val="left" w:pos="-22"/>
                <w:tab w:val="center" w:pos="1452"/>
                <w:tab w:val="right" w:pos="2784"/>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6</w:t>
            </w:r>
            <w:r w:rsidRPr="001264AB">
              <w:rPr>
                <w:rFonts w:ascii="Cordia New" w:cs="Cordia New"/>
                <w:sz w:val="26"/>
                <w:szCs w:val="26"/>
                <w:u w:val="single"/>
              </w:rPr>
              <w:tab/>
            </w:r>
          </w:p>
        </w:tc>
        <w:tc>
          <w:tcPr>
            <w:tcW w:w="3186" w:type="dxa"/>
            <w:gridSpan w:val="3"/>
            <w:vAlign w:val="center"/>
          </w:tcPr>
          <w:p w14:paraId="4D26A908" w14:textId="77777777" w:rsidR="0062407E" w:rsidRPr="001264AB" w:rsidRDefault="0062407E">
            <w:pPr>
              <w:tabs>
                <w:tab w:val="left" w:pos="0"/>
                <w:tab w:val="center" w:pos="1452"/>
                <w:tab w:val="right" w:pos="2950"/>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5</w:t>
            </w:r>
            <w:r w:rsidRPr="001264AB">
              <w:rPr>
                <w:rFonts w:ascii="Cordia New" w:cs="Cordia New"/>
                <w:sz w:val="26"/>
                <w:szCs w:val="26"/>
                <w:u w:val="single"/>
              </w:rPr>
              <w:tab/>
            </w:r>
          </w:p>
        </w:tc>
      </w:tr>
      <w:tr w:rsidR="0062407E" w:rsidRPr="001264AB" w14:paraId="15DEEEBB" w14:textId="77777777">
        <w:trPr>
          <w:trHeight w:val="57"/>
        </w:trPr>
        <w:tc>
          <w:tcPr>
            <w:tcW w:w="3708" w:type="dxa"/>
          </w:tcPr>
          <w:p w14:paraId="3887D0F1" w14:textId="77777777" w:rsidR="0062407E" w:rsidRPr="001264AB" w:rsidRDefault="0062407E">
            <w:pPr>
              <w:spacing w:line="300" w:lineRule="exact"/>
              <w:ind w:right="-181"/>
              <w:rPr>
                <w:rFonts w:ascii="Cordia New" w:cs="Cordia New"/>
                <w:sz w:val="26"/>
                <w:szCs w:val="26"/>
                <w:cs/>
              </w:rPr>
            </w:pPr>
          </w:p>
        </w:tc>
        <w:tc>
          <w:tcPr>
            <w:tcW w:w="6249" w:type="dxa"/>
            <w:gridSpan w:val="6"/>
            <w:vAlign w:val="center"/>
          </w:tcPr>
          <w:p w14:paraId="4D677ACD" w14:textId="77777777" w:rsidR="0062407E" w:rsidRPr="001264AB" w:rsidRDefault="0062407E">
            <w:pPr>
              <w:tabs>
                <w:tab w:val="left" w:pos="-22"/>
                <w:tab w:val="center" w:pos="3010"/>
                <w:tab w:val="right" w:pos="601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2407E" w:rsidRPr="001264AB" w14:paraId="78630A86" w14:textId="77777777">
        <w:trPr>
          <w:trHeight w:val="57"/>
        </w:trPr>
        <w:tc>
          <w:tcPr>
            <w:tcW w:w="3708" w:type="dxa"/>
          </w:tcPr>
          <w:p w14:paraId="247930C3" w14:textId="77777777" w:rsidR="0062407E" w:rsidRPr="001264AB" w:rsidRDefault="0062407E">
            <w:pPr>
              <w:spacing w:line="300" w:lineRule="exact"/>
              <w:ind w:right="-181"/>
              <w:rPr>
                <w:rFonts w:ascii="Cordia New" w:cs="Cordia New"/>
                <w:sz w:val="26"/>
                <w:szCs w:val="26"/>
                <w:cs/>
              </w:rPr>
            </w:pPr>
          </w:p>
        </w:tc>
        <w:tc>
          <w:tcPr>
            <w:tcW w:w="1134" w:type="dxa"/>
            <w:vAlign w:val="bottom"/>
          </w:tcPr>
          <w:p w14:paraId="58505E7D" w14:textId="77777777" w:rsidR="0062407E" w:rsidRPr="001264AB" w:rsidRDefault="0062407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1E45BD59" w14:textId="77777777" w:rsidR="0062407E" w:rsidRPr="001264AB" w:rsidRDefault="0062407E">
            <w:pPr>
              <w:spacing w:line="300" w:lineRule="exact"/>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747DD44C" w14:textId="77777777" w:rsidR="0062407E" w:rsidRPr="001264AB" w:rsidRDefault="0062407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1A466711" w14:textId="77777777" w:rsidR="0062407E" w:rsidRPr="001264AB" w:rsidRDefault="0062407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19ECA99B" w14:textId="77777777" w:rsidR="0062407E" w:rsidRPr="001264AB" w:rsidRDefault="0062407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27335C27" w14:textId="77777777" w:rsidR="0062407E" w:rsidRPr="001264AB" w:rsidRDefault="0062407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62407E" w:rsidRPr="00D71FDE" w14:paraId="37762ACC" w14:textId="77777777">
        <w:trPr>
          <w:trHeight w:val="57"/>
        </w:trPr>
        <w:tc>
          <w:tcPr>
            <w:tcW w:w="3708" w:type="dxa"/>
            <w:vAlign w:val="center"/>
          </w:tcPr>
          <w:p w14:paraId="0A97A607" w14:textId="77777777" w:rsidR="0062407E" w:rsidRPr="001264AB" w:rsidRDefault="0062407E">
            <w:pPr>
              <w:spacing w:line="240" w:lineRule="auto"/>
              <w:ind w:right="-181"/>
              <w:rPr>
                <w:rFonts w:ascii="Cordia New" w:cs="Cordia New"/>
                <w:sz w:val="8"/>
                <w:szCs w:val="8"/>
              </w:rPr>
            </w:pPr>
          </w:p>
        </w:tc>
        <w:tc>
          <w:tcPr>
            <w:tcW w:w="1134" w:type="dxa"/>
          </w:tcPr>
          <w:p w14:paraId="76C90B05" w14:textId="77777777" w:rsidR="0062407E" w:rsidRPr="001264AB" w:rsidRDefault="0062407E">
            <w:pPr>
              <w:spacing w:line="240" w:lineRule="auto"/>
              <w:ind w:right="-181"/>
              <w:rPr>
                <w:rFonts w:ascii="Cordia New" w:cs="Cordia New"/>
                <w:sz w:val="8"/>
                <w:szCs w:val="8"/>
              </w:rPr>
            </w:pPr>
          </w:p>
        </w:tc>
        <w:tc>
          <w:tcPr>
            <w:tcW w:w="1078" w:type="dxa"/>
          </w:tcPr>
          <w:p w14:paraId="19B8ACAA" w14:textId="77777777" w:rsidR="0062407E" w:rsidRPr="001264AB" w:rsidRDefault="0062407E">
            <w:pPr>
              <w:spacing w:line="240" w:lineRule="auto"/>
              <w:ind w:right="-181"/>
              <w:rPr>
                <w:rFonts w:ascii="Cordia New" w:cs="Cordia New"/>
                <w:sz w:val="8"/>
                <w:szCs w:val="8"/>
              </w:rPr>
            </w:pPr>
          </w:p>
        </w:tc>
        <w:tc>
          <w:tcPr>
            <w:tcW w:w="851" w:type="dxa"/>
          </w:tcPr>
          <w:p w14:paraId="5CC4B452" w14:textId="77777777" w:rsidR="0062407E" w:rsidRPr="001264AB" w:rsidRDefault="0062407E">
            <w:pPr>
              <w:spacing w:line="240" w:lineRule="auto"/>
              <w:ind w:right="-181"/>
              <w:rPr>
                <w:rFonts w:ascii="Cordia New" w:cs="Cordia New"/>
                <w:sz w:val="8"/>
                <w:szCs w:val="8"/>
              </w:rPr>
            </w:pPr>
          </w:p>
        </w:tc>
        <w:tc>
          <w:tcPr>
            <w:tcW w:w="1210" w:type="dxa"/>
          </w:tcPr>
          <w:p w14:paraId="0146A155" w14:textId="77777777" w:rsidR="0062407E" w:rsidRPr="001264AB" w:rsidRDefault="0062407E">
            <w:pPr>
              <w:spacing w:line="240" w:lineRule="auto"/>
              <w:ind w:right="-181"/>
              <w:rPr>
                <w:rFonts w:ascii="Cordia New" w:cs="Cordia New"/>
                <w:sz w:val="8"/>
                <w:szCs w:val="8"/>
              </w:rPr>
            </w:pPr>
          </w:p>
        </w:tc>
        <w:tc>
          <w:tcPr>
            <w:tcW w:w="1121" w:type="dxa"/>
          </w:tcPr>
          <w:p w14:paraId="0DA7F0CE" w14:textId="77777777" w:rsidR="0062407E" w:rsidRPr="001264AB" w:rsidRDefault="0062407E">
            <w:pPr>
              <w:spacing w:line="240" w:lineRule="auto"/>
              <w:ind w:right="-181"/>
              <w:rPr>
                <w:rFonts w:ascii="Cordia New" w:cs="Cordia New"/>
                <w:sz w:val="8"/>
                <w:szCs w:val="8"/>
              </w:rPr>
            </w:pPr>
          </w:p>
        </w:tc>
        <w:tc>
          <w:tcPr>
            <w:tcW w:w="855" w:type="dxa"/>
          </w:tcPr>
          <w:p w14:paraId="7ECDC7C7" w14:textId="77777777" w:rsidR="0062407E" w:rsidRPr="001264AB" w:rsidRDefault="0062407E">
            <w:pPr>
              <w:spacing w:line="240" w:lineRule="auto"/>
              <w:ind w:right="-181"/>
              <w:rPr>
                <w:rFonts w:ascii="Cordia New" w:cs="Cordia New"/>
                <w:sz w:val="8"/>
                <w:szCs w:val="8"/>
                <w:cs/>
              </w:rPr>
            </w:pPr>
          </w:p>
        </w:tc>
      </w:tr>
      <w:tr w:rsidR="00B1750D" w:rsidRPr="001264AB" w14:paraId="2F64118A" w14:textId="77777777">
        <w:trPr>
          <w:trHeight w:val="57"/>
        </w:trPr>
        <w:tc>
          <w:tcPr>
            <w:tcW w:w="3708" w:type="dxa"/>
          </w:tcPr>
          <w:p w14:paraId="4B549BF7" w14:textId="77777777" w:rsidR="00B1750D" w:rsidRPr="001264AB" w:rsidRDefault="00B1750D" w:rsidP="00B1750D">
            <w:pPr>
              <w:tabs>
                <w:tab w:val="left" w:pos="540"/>
              </w:tabs>
              <w:spacing w:line="300" w:lineRule="exact"/>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07F033FE" w14:textId="070A1CFB" w:rsidR="00B1750D" w:rsidRPr="00B1750D" w:rsidRDefault="00B1750D" w:rsidP="00B1750D">
            <w:pPr>
              <w:spacing w:line="300" w:lineRule="exact"/>
              <w:ind w:left="-133" w:right="-87"/>
              <w:jc w:val="center"/>
              <w:rPr>
                <w:rFonts w:ascii="Cordia New" w:cs="Cordia New"/>
                <w:sz w:val="26"/>
                <w:szCs w:val="26"/>
                <w:lang w:val="en-US"/>
              </w:rPr>
            </w:pPr>
            <w:r w:rsidRPr="00B1750D">
              <w:rPr>
                <w:rFonts w:ascii="Cordia New" w:cs="Cordia New"/>
                <w:sz w:val="26"/>
                <w:szCs w:val="26"/>
                <w:cs/>
              </w:rPr>
              <w:tab/>
              <w:t>15</w:t>
            </w:r>
            <w:r w:rsidRPr="00B1750D">
              <w:rPr>
                <w:rFonts w:ascii="Cordia New" w:cs="Cordia New"/>
                <w:sz w:val="26"/>
                <w:szCs w:val="26"/>
              </w:rPr>
              <w:t>,</w:t>
            </w:r>
            <w:r w:rsidRPr="00B1750D">
              <w:rPr>
                <w:rFonts w:ascii="Cordia New" w:cs="Cordia New"/>
                <w:sz w:val="26"/>
                <w:szCs w:val="26"/>
                <w:cs/>
              </w:rPr>
              <w:t>691**</w:t>
            </w:r>
          </w:p>
        </w:tc>
        <w:tc>
          <w:tcPr>
            <w:tcW w:w="1078" w:type="dxa"/>
          </w:tcPr>
          <w:p w14:paraId="250741E9" w14:textId="2A068D98" w:rsidR="00B1750D" w:rsidRPr="00B1750D" w:rsidRDefault="00B1750D" w:rsidP="00B1750D">
            <w:pPr>
              <w:spacing w:line="300" w:lineRule="exact"/>
              <w:ind w:left="-133" w:right="-87"/>
              <w:jc w:val="center"/>
              <w:rPr>
                <w:rFonts w:ascii="Cordia New" w:cs="Cordia New"/>
                <w:sz w:val="26"/>
                <w:szCs w:val="26"/>
              </w:rPr>
            </w:pPr>
            <w:r w:rsidRPr="00B1750D">
              <w:rPr>
                <w:rFonts w:ascii="Cordia New" w:cs="Cordia New"/>
                <w:sz w:val="26"/>
                <w:szCs w:val="26"/>
                <w:cs/>
              </w:rPr>
              <w:tab/>
              <w:t>3</w:t>
            </w:r>
            <w:r w:rsidRPr="00B1750D">
              <w:rPr>
                <w:rFonts w:ascii="Cordia New" w:cs="Cordia New"/>
                <w:sz w:val="26"/>
                <w:szCs w:val="26"/>
              </w:rPr>
              <w:t>,</w:t>
            </w:r>
            <w:r w:rsidRPr="00B1750D">
              <w:rPr>
                <w:rFonts w:ascii="Cordia New" w:cs="Cordia New"/>
                <w:sz w:val="26"/>
                <w:szCs w:val="26"/>
                <w:cs/>
              </w:rPr>
              <w:t>229</w:t>
            </w:r>
          </w:p>
        </w:tc>
        <w:tc>
          <w:tcPr>
            <w:tcW w:w="851" w:type="dxa"/>
          </w:tcPr>
          <w:p w14:paraId="227848AF" w14:textId="5872D3D6" w:rsidR="00B1750D" w:rsidRPr="00B1750D" w:rsidRDefault="00B1750D" w:rsidP="00B1750D">
            <w:pPr>
              <w:spacing w:line="300" w:lineRule="exact"/>
              <w:ind w:left="-133" w:right="-87"/>
              <w:jc w:val="center"/>
              <w:rPr>
                <w:rFonts w:ascii="Cordia New" w:cs="Cordia New"/>
                <w:sz w:val="26"/>
                <w:szCs w:val="26"/>
                <w:lang w:val="en-US"/>
              </w:rPr>
            </w:pPr>
            <w:r w:rsidRPr="00B1750D">
              <w:rPr>
                <w:rFonts w:ascii="Cordia New" w:cs="Cordia New"/>
                <w:sz w:val="26"/>
                <w:szCs w:val="26"/>
                <w:cs/>
              </w:rPr>
              <w:tab/>
              <w:t>12</w:t>
            </w:r>
            <w:r w:rsidRPr="00B1750D">
              <w:rPr>
                <w:rFonts w:ascii="Cordia New" w:cs="Cordia New"/>
                <w:sz w:val="26"/>
                <w:szCs w:val="26"/>
              </w:rPr>
              <w:t>,</w:t>
            </w:r>
            <w:r w:rsidRPr="00B1750D">
              <w:rPr>
                <w:rFonts w:ascii="Cordia New" w:cs="Cordia New"/>
                <w:sz w:val="26"/>
                <w:szCs w:val="26"/>
                <w:cs/>
              </w:rPr>
              <w:t>462</w:t>
            </w:r>
          </w:p>
        </w:tc>
        <w:tc>
          <w:tcPr>
            <w:tcW w:w="1210" w:type="dxa"/>
          </w:tcPr>
          <w:p w14:paraId="7B892E86" w14:textId="4BE80693" w:rsidR="00B1750D" w:rsidRPr="0062407E" w:rsidRDefault="00B1750D" w:rsidP="00B1750D">
            <w:pPr>
              <w:spacing w:line="300" w:lineRule="exact"/>
              <w:ind w:left="-133" w:right="-87"/>
              <w:jc w:val="center"/>
              <w:rPr>
                <w:rFonts w:ascii="Cordia New" w:cs="Cordia New"/>
                <w:sz w:val="26"/>
                <w:szCs w:val="26"/>
                <w:lang w:val="en-US"/>
              </w:rPr>
            </w:pPr>
            <w:r w:rsidRPr="0062407E">
              <w:rPr>
                <w:rFonts w:ascii="Cordia New" w:cs="Cordia New"/>
                <w:sz w:val="26"/>
                <w:szCs w:val="26"/>
              </w:rPr>
              <w:tab/>
              <w:t>9,608**</w:t>
            </w:r>
          </w:p>
        </w:tc>
        <w:tc>
          <w:tcPr>
            <w:tcW w:w="1121" w:type="dxa"/>
          </w:tcPr>
          <w:p w14:paraId="58CAB96C" w14:textId="1F510E6B" w:rsidR="00B1750D" w:rsidRPr="0062407E" w:rsidRDefault="00B1750D" w:rsidP="00B1750D">
            <w:pPr>
              <w:spacing w:line="300" w:lineRule="exact"/>
              <w:ind w:left="-133" w:right="-87"/>
              <w:jc w:val="center"/>
              <w:rPr>
                <w:rFonts w:ascii="Cordia New" w:cs="Cordia New"/>
                <w:sz w:val="26"/>
                <w:szCs w:val="26"/>
              </w:rPr>
            </w:pPr>
            <w:r w:rsidRPr="0062407E">
              <w:rPr>
                <w:rFonts w:ascii="Cordia New" w:cs="Cordia New"/>
                <w:sz w:val="26"/>
                <w:szCs w:val="26"/>
              </w:rPr>
              <w:tab/>
              <w:t>3,099</w:t>
            </w:r>
          </w:p>
        </w:tc>
        <w:tc>
          <w:tcPr>
            <w:tcW w:w="855" w:type="dxa"/>
          </w:tcPr>
          <w:p w14:paraId="7438500E" w14:textId="03A2F09F" w:rsidR="00B1750D" w:rsidRPr="0062407E" w:rsidRDefault="00B1750D" w:rsidP="00B1750D">
            <w:pPr>
              <w:spacing w:line="300" w:lineRule="exact"/>
              <w:ind w:left="-133" w:right="-87"/>
              <w:jc w:val="center"/>
              <w:rPr>
                <w:rFonts w:ascii="Cordia New" w:cs="Cordia New"/>
                <w:sz w:val="26"/>
                <w:szCs w:val="26"/>
                <w:lang w:val="en-US"/>
              </w:rPr>
            </w:pPr>
            <w:r w:rsidRPr="0062407E">
              <w:rPr>
                <w:rFonts w:ascii="Cordia New" w:cs="Cordia New"/>
                <w:sz w:val="26"/>
                <w:szCs w:val="26"/>
              </w:rPr>
              <w:tab/>
              <w:t>6,509</w:t>
            </w:r>
          </w:p>
        </w:tc>
      </w:tr>
    </w:tbl>
    <w:p w14:paraId="6E65F438" w14:textId="51684C4E"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38E1A4ED"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62407E">
        <w:rPr>
          <w:rFonts w:ascii="Cordia New" w:eastAsia="Angsana New" w:cs="Cordia New"/>
          <w:spacing w:val="-4"/>
          <w:lang w:val="en-US"/>
        </w:rPr>
        <w:t>6</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62407E">
        <w:rPr>
          <w:rFonts w:ascii="Cordia New" w:eastAsia="Angsana New" w:cs="Cordia New"/>
          <w:spacing w:val="-4"/>
          <w:lang w:val="en-US"/>
        </w:rPr>
        <w:t>5</w:t>
      </w:r>
      <w:r w:rsidR="0022185F" w:rsidRPr="001264AB">
        <w:rPr>
          <w:rFonts w:ascii="Cordia New" w:eastAsia="Angsana New" w:cs="Cordia New"/>
          <w:spacing w:val="-4"/>
          <w:lang w:val="en-US"/>
        </w:rPr>
        <w:t xml:space="preserve"> amounting to Baht </w:t>
      </w:r>
      <w:r w:rsidR="00B1750D">
        <w:rPr>
          <w:rFonts w:ascii="Cordia New" w:eastAsia="Angsana New" w:cs="Cordia New"/>
          <w:spacing w:val="-4"/>
          <w:lang w:val="en-US"/>
        </w:rPr>
        <w:t>6,375</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62407E">
        <w:rPr>
          <w:rFonts w:ascii="Cordia New" w:eastAsia="Angsana New" w:cs="Cordia New"/>
          <w:spacing w:val="-4"/>
          <w:lang w:val="en-US"/>
        </w:rPr>
        <w:t>1,250</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31BA3693" w:rsidR="00B2267A" w:rsidRDefault="00253EC0" w:rsidP="00585F54">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4FCC60AC" w14:textId="116295CB" w:rsidR="006917B7" w:rsidRDefault="006917B7">
      <w:pPr>
        <w:spacing w:line="240" w:lineRule="auto"/>
        <w:rPr>
          <w:rFonts w:ascii="Cordia New" w:eastAsia="Angsana New" w:cs="Cordia New"/>
          <w:spacing w:val="-4"/>
        </w:rPr>
      </w:pPr>
      <w:r>
        <w:rPr>
          <w:rFonts w:ascii="Cordia New" w:eastAsia="Angsana New" w:cs="Cordia New"/>
          <w:spacing w:val="-4"/>
        </w:rPr>
        <w:br w:type="page"/>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26CA26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4699EB27" w:rsidR="00430953" w:rsidRPr="001264AB" w:rsidRDefault="00430953" w:rsidP="006156BD">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2407E" w:rsidRPr="00D50410">
              <w:rPr>
                <w:rFonts w:ascii="Cordia New" w:cs="Cordia New"/>
                <w:sz w:val="26"/>
                <w:szCs w:val="26"/>
                <w:u w:val="single"/>
              </w:rPr>
              <w:t>For the</w:t>
            </w:r>
            <w:r w:rsidR="0062407E" w:rsidRPr="00D50410">
              <w:rPr>
                <w:rFonts w:ascii="Cordia New" w:cs="Cordia New"/>
                <w:sz w:val="26"/>
                <w:szCs w:val="26"/>
                <w:u w:val="single"/>
                <w:cs/>
                <w:lang w:val="en-US"/>
              </w:rPr>
              <w:t xml:space="preserve"> </w:t>
            </w:r>
            <w:r w:rsidR="0062407E">
              <w:rPr>
                <w:rFonts w:ascii="Cordia New" w:cs="Cordia New"/>
                <w:sz w:val="26"/>
                <w:szCs w:val="26"/>
                <w:u w:val="single"/>
                <w:lang w:val="en-US"/>
              </w:rPr>
              <w:t>Six</w:t>
            </w:r>
            <w:r w:rsidR="0062407E">
              <w:rPr>
                <w:rFonts w:ascii="Cordia New" w:cs="Cordia New"/>
                <w:sz w:val="26"/>
                <w:szCs w:val="26"/>
                <w:u w:val="single"/>
                <w:cs/>
                <w:lang w:val="en-US"/>
              </w:rPr>
              <w:t>-</w:t>
            </w:r>
            <w:r w:rsidR="0062407E">
              <w:rPr>
                <w:rFonts w:ascii="Cordia New" w:cs="Cordia New"/>
                <w:sz w:val="26"/>
                <w:szCs w:val="26"/>
                <w:u w:val="single"/>
                <w:lang w:val="en-US"/>
              </w:rPr>
              <w:t>Month Period</w:t>
            </w:r>
            <w:r w:rsidR="0062407E" w:rsidRPr="00D50410">
              <w:rPr>
                <w:rFonts w:ascii="Cordia New" w:cs="Cordia New"/>
                <w:sz w:val="26"/>
                <w:szCs w:val="26"/>
                <w:u w:val="single"/>
                <w:cs/>
                <w:lang w:val="en-US"/>
              </w:rPr>
              <w:t xml:space="preserve"> </w:t>
            </w:r>
            <w:r w:rsidR="0062407E" w:rsidRPr="00D50410">
              <w:rPr>
                <w:rFonts w:ascii="Cordia New" w:cs="Cordia New"/>
                <w:sz w:val="26"/>
                <w:szCs w:val="26"/>
                <w:u w:val="single"/>
              </w:rPr>
              <w:t xml:space="preserve">Ended </w:t>
            </w:r>
            <w:r w:rsidR="0062407E" w:rsidRPr="004C33A2">
              <w:rPr>
                <w:rFonts w:ascii="Cordia New" w:cs="Cordia New"/>
                <w:sz w:val="26"/>
                <w:szCs w:val="26"/>
                <w:u w:val="single"/>
                <w:lang w:val="en-US"/>
              </w:rPr>
              <w:t>30</w:t>
            </w:r>
            <w:r w:rsidR="0062407E">
              <w:rPr>
                <w:rFonts w:ascii="Cordia New" w:cs="Cordia New"/>
                <w:sz w:val="26"/>
                <w:szCs w:val="26"/>
                <w:u w:val="single"/>
              </w:rPr>
              <w:t xml:space="preserve"> June</w:t>
            </w:r>
            <w:r w:rsidR="0062407E">
              <w:rPr>
                <w:rFonts w:ascii="Cordia New" w:cs="Cordia New" w:hint="cs"/>
                <w:sz w:val="26"/>
                <w:szCs w:val="26"/>
                <w:u w:val="single"/>
                <w:cs/>
              </w:rPr>
              <w:t xml:space="preserve"> </w:t>
            </w:r>
            <w:r w:rsidR="0062407E">
              <w:rPr>
                <w:rFonts w:ascii="Cordia New" w:cs="Cordia New"/>
                <w:sz w:val="26"/>
                <w:szCs w:val="26"/>
                <w:u w:val="single"/>
                <w:lang w:val="en-US"/>
              </w:rPr>
              <w:t>2026</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B1750D" w:rsidRPr="001264AB" w14:paraId="02F01C04" w14:textId="77777777" w:rsidTr="00886EDF">
        <w:trPr>
          <w:trHeight w:val="227"/>
        </w:trPr>
        <w:tc>
          <w:tcPr>
            <w:tcW w:w="4786" w:type="dxa"/>
          </w:tcPr>
          <w:p w14:paraId="149E69B0" w14:textId="77777777" w:rsidR="00B1750D" w:rsidRPr="001264AB" w:rsidRDefault="00B1750D" w:rsidP="00B1750D">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3F6EC662" w:rsidR="00B1750D" w:rsidRPr="00B1750D" w:rsidRDefault="00B1750D" w:rsidP="00B1750D">
            <w:pPr>
              <w:jc w:val="center"/>
              <w:rPr>
                <w:rFonts w:ascii="Cordia New" w:cs="Cordia New"/>
                <w:sz w:val="26"/>
                <w:szCs w:val="26"/>
                <w:lang w:val="en-US"/>
              </w:rPr>
            </w:pPr>
            <w:r w:rsidRPr="00B1750D">
              <w:rPr>
                <w:rFonts w:ascii="Cordia New" w:cs="Cordia New"/>
                <w:sz w:val="26"/>
                <w:szCs w:val="26"/>
              </w:rPr>
              <w:t>8,826</w:t>
            </w:r>
          </w:p>
        </w:tc>
        <w:tc>
          <w:tcPr>
            <w:tcW w:w="1701" w:type="dxa"/>
          </w:tcPr>
          <w:p w14:paraId="43086985" w14:textId="17BD800F" w:rsidR="00B1750D" w:rsidRPr="00B1750D" w:rsidRDefault="00B1750D" w:rsidP="00B1750D">
            <w:pPr>
              <w:jc w:val="center"/>
              <w:rPr>
                <w:rFonts w:ascii="Cordia New" w:cs="Cordia New"/>
                <w:sz w:val="26"/>
                <w:szCs w:val="26"/>
                <w:lang w:val="en-US"/>
              </w:rPr>
            </w:pPr>
            <w:r w:rsidRPr="00B1750D">
              <w:rPr>
                <w:rFonts w:ascii="Cordia New" w:cs="Cordia New"/>
                <w:sz w:val="26"/>
                <w:szCs w:val="26"/>
              </w:rPr>
              <w:t>(130)</w:t>
            </w:r>
          </w:p>
        </w:tc>
        <w:tc>
          <w:tcPr>
            <w:tcW w:w="1701" w:type="dxa"/>
          </w:tcPr>
          <w:p w14:paraId="34C4F4CD" w14:textId="5BE68CD9" w:rsidR="00B1750D" w:rsidRPr="00B1750D" w:rsidRDefault="00B1750D" w:rsidP="00B1750D">
            <w:pPr>
              <w:jc w:val="center"/>
              <w:rPr>
                <w:rFonts w:ascii="Cordia New" w:cs="Cordia New"/>
                <w:sz w:val="26"/>
                <w:szCs w:val="26"/>
                <w:lang w:val="en-US"/>
              </w:rPr>
            </w:pPr>
            <w:r w:rsidRPr="00B1750D">
              <w:rPr>
                <w:rFonts w:ascii="Cordia New" w:cs="Cordia New"/>
                <w:sz w:val="26"/>
                <w:szCs w:val="26"/>
              </w:rPr>
              <w:t>(8,696)</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1C96B72B"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2407E" w:rsidRPr="00D50410">
              <w:rPr>
                <w:rFonts w:ascii="Cordia New" w:cs="Cordia New"/>
                <w:sz w:val="26"/>
                <w:szCs w:val="26"/>
                <w:u w:val="single"/>
              </w:rPr>
              <w:t>For the</w:t>
            </w:r>
            <w:r w:rsidR="0062407E" w:rsidRPr="00D50410">
              <w:rPr>
                <w:rFonts w:ascii="Cordia New" w:cs="Cordia New"/>
                <w:sz w:val="26"/>
                <w:szCs w:val="26"/>
                <w:u w:val="single"/>
                <w:cs/>
                <w:lang w:val="en-US"/>
              </w:rPr>
              <w:t xml:space="preserve"> </w:t>
            </w:r>
            <w:r w:rsidR="0062407E">
              <w:rPr>
                <w:rFonts w:ascii="Cordia New" w:cs="Cordia New"/>
                <w:sz w:val="26"/>
                <w:szCs w:val="26"/>
                <w:u w:val="single"/>
                <w:lang w:val="en-US"/>
              </w:rPr>
              <w:t>Six</w:t>
            </w:r>
            <w:r w:rsidR="0062407E">
              <w:rPr>
                <w:rFonts w:ascii="Cordia New" w:cs="Cordia New"/>
                <w:sz w:val="26"/>
                <w:szCs w:val="26"/>
                <w:u w:val="single"/>
                <w:cs/>
                <w:lang w:val="en-US"/>
              </w:rPr>
              <w:t>-</w:t>
            </w:r>
            <w:r w:rsidR="0062407E">
              <w:rPr>
                <w:rFonts w:ascii="Cordia New" w:cs="Cordia New"/>
                <w:sz w:val="26"/>
                <w:szCs w:val="26"/>
                <w:u w:val="single"/>
                <w:lang w:val="en-US"/>
              </w:rPr>
              <w:t>Month Period</w:t>
            </w:r>
            <w:r w:rsidR="0062407E" w:rsidRPr="00D50410">
              <w:rPr>
                <w:rFonts w:ascii="Cordia New" w:cs="Cordia New"/>
                <w:sz w:val="26"/>
                <w:szCs w:val="26"/>
                <w:u w:val="single"/>
                <w:cs/>
                <w:lang w:val="en-US"/>
              </w:rPr>
              <w:t xml:space="preserve"> </w:t>
            </w:r>
            <w:r w:rsidR="0062407E" w:rsidRPr="00D50410">
              <w:rPr>
                <w:rFonts w:ascii="Cordia New" w:cs="Cordia New"/>
                <w:sz w:val="26"/>
                <w:szCs w:val="26"/>
                <w:u w:val="single"/>
              </w:rPr>
              <w:t xml:space="preserve">Ended </w:t>
            </w:r>
            <w:r w:rsidR="0062407E" w:rsidRPr="004C33A2">
              <w:rPr>
                <w:rFonts w:ascii="Cordia New" w:cs="Cordia New"/>
                <w:sz w:val="26"/>
                <w:szCs w:val="26"/>
                <w:u w:val="single"/>
                <w:lang w:val="en-US"/>
              </w:rPr>
              <w:t>30</w:t>
            </w:r>
            <w:r w:rsidR="0062407E">
              <w:rPr>
                <w:rFonts w:ascii="Cordia New" w:cs="Cordia New"/>
                <w:sz w:val="26"/>
                <w:szCs w:val="26"/>
                <w:u w:val="single"/>
              </w:rPr>
              <w:t xml:space="preserve"> June</w:t>
            </w:r>
            <w:r w:rsidR="0062407E">
              <w:rPr>
                <w:rFonts w:ascii="Cordia New" w:cs="Cordia New" w:hint="cs"/>
                <w:sz w:val="26"/>
                <w:szCs w:val="26"/>
                <w:u w:val="single"/>
                <w:cs/>
              </w:rPr>
              <w:t xml:space="preserve"> </w:t>
            </w:r>
            <w:r w:rsidR="0062407E">
              <w:rPr>
                <w:rFonts w:ascii="Cordia New" w:cs="Cordia New"/>
                <w:sz w:val="26"/>
                <w:szCs w:val="26"/>
                <w:u w:val="single"/>
                <w:lang w:val="en-US"/>
              </w:rPr>
              <w:t>202</w:t>
            </w:r>
            <w:r w:rsidR="0062407E">
              <w:rPr>
                <w:rFonts w:ascii="Cordia New" w:cs="Cordia New" w:hint="cs"/>
                <w:sz w:val="26"/>
                <w:szCs w:val="26"/>
                <w:u w:val="single"/>
                <w:cs/>
                <w:lang w:val="en-US"/>
              </w:rPr>
              <w:t>5</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62407E" w:rsidRPr="001264AB" w14:paraId="62EDA7E1" w14:textId="77777777" w:rsidTr="005D0D92">
        <w:tc>
          <w:tcPr>
            <w:tcW w:w="4786" w:type="dxa"/>
          </w:tcPr>
          <w:p w14:paraId="5B8F3D94" w14:textId="77777777" w:rsidR="0062407E" w:rsidRPr="001264AB" w:rsidRDefault="0062407E" w:rsidP="0062407E">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700F3D78" w:rsidR="0062407E" w:rsidRPr="0062407E" w:rsidRDefault="0062407E" w:rsidP="0062407E">
            <w:pPr>
              <w:jc w:val="center"/>
              <w:rPr>
                <w:rFonts w:ascii="Cordia New" w:cs="Cordia New"/>
                <w:sz w:val="26"/>
                <w:szCs w:val="26"/>
              </w:rPr>
            </w:pPr>
            <w:r w:rsidRPr="0062407E">
              <w:rPr>
                <w:rFonts w:ascii="Cordia New" w:cs="Cordia New"/>
                <w:sz w:val="26"/>
                <w:szCs w:val="26"/>
                <w:cs/>
              </w:rPr>
              <w:t>1</w:t>
            </w:r>
            <w:r w:rsidRPr="0062407E">
              <w:rPr>
                <w:rFonts w:ascii="Cordia New" w:cs="Cordia New"/>
                <w:sz w:val="26"/>
                <w:szCs w:val="26"/>
              </w:rPr>
              <w:t>,</w:t>
            </w:r>
            <w:r w:rsidRPr="0062407E">
              <w:rPr>
                <w:rFonts w:ascii="Cordia New" w:cs="Cordia New"/>
                <w:sz w:val="26"/>
                <w:szCs w:val="26"/>
                <w:cs/>
              </w:rPr>
              <w:t>64</w:t>
            </w:r>
            <w:r w:rsidRPr="0062407E">
              <w:rPr>
                <w:rFonts w:ascii="Cordia New" w:cs="Cordia New"/>
                <w:sz w:val="26"/>
                <w:szCs w:val="26"/>
              </w:rPr>
              <w:t>5</w:t>
            </w:r>
          </w:p>
        </w:tc>
        <w:tc>
          <w:tcPr>
            <w:tcW w:w="1701" w:type="dxa"/>
          </w:tcPr>
          <w:p w14:paraId="523EE6C5" w14:textId="13B60A20" w:rsidR="0062407E" w:rsidRPr="0062407E" w:rsidRDefault="0062407E" w:rsidP="0062407E">
            <w:pPr>
              <w:jc w:val="center"/>
              <w:rPr>
                <w:rFonts w:ascii="Cordia New" w:cs="Cordia New"/>
                <w:sz w:val="26"/>
                <w:szCs w:val="26"/>
              </w:rPr>
            </w:pPr>
            <w:r w:rsidRPr="0062407E">
              <w:rPr>
                <w:rFonts w:ascii="Cordia New" w:cs="Cordia New"/>
                <w:sz w:val="26"/>
                <w:szCs w:val="26"/>
                <w:cs/>
              </w:rPr>
              <w:t>22</w:t>
            </w:r>
          </w:p>
        </w:tc>
        <w:tc>
          <w:tcPr>
            <w:tcW w:w="1701" w:type="dxa"/>
          </w:tcPr>
          <w:p w14:paraId="5227FBA4" w14:textId="49AF25E5" w:rsidR="0062407E" w:rsidRPr="0062407E" w:rsidRDefault="0062407E" w:rsidP="0062407E">
            <w:pPr>
              <w:jc w:val="center"/>
              <w:rPr>
                <w:rFonts w:ascii="Cordia New" w:cs="Cordia New"/>
                <w:sz w:val="26"/>
                <w:szCs w:val="26"/>
              </w:rPr>
            </w:pPr>
            <w:r w:rsidRPr="0062407E">
              <w:rPr>
                <w:rFonts w:ascii="Cordia New" w:cs="Cordia New" w:hint="cs"/>
                <w:sz w:val="26"/>
                <w:szCs w:val="26"/>
                <w:cs/>
              </w:rPr>
              <w:t>(</w:t>
            </w:r>
            <w:r w:rsidRPr="0062407E">
              <w:rPr>
                <w:rFonts w:ascii="Cordia New" w:cs="Cordia New"/>
                <w:sz w:val="26"/>
                <w:szCs w:val="26"/>
                <w:cs/>
              </w:rPr>
              <w:t>1</w:t>
            </w:r>
            <w:r w:rsidRPr="0062407E">
              <w:rPr>
                <w:rFonts w:ascii="Cordia New" w:cs="Cordia New"/>
                <w:sz w:val="26"/>
                <w:szCs w:val="26"/>
              </w:rPr>
              <w:t>,</w:t>
            </w:r>
            <w:r w:rsidRPr="0062407E">
              <w:rPr>
                <w:rFonts w:ascii="Cordia New" w:cs="Cordia New"/>
                <w:sz w:val="26"/>
                <w:szCs w:val="26"/>
                <w:cs/>
              </w:rPr>
              <w:t>667</w:t>
            </w:r>
            <w:r w:rsidRPr="0062407E">
              <w:rPr>
                <w:rFonts w:ascii="Cordia New" w:cs="Cordia New" w:hint="cs"/>
                <w:sz w:val="26"/>
                <w:szCs w:val="26"/>
                <w:cs/>
              </w:rPr>
              <w:t>)</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761676BD" w:rsidR="00253EC0" w:rsidRPr="0062407E" w:rsidRDefault="00253EC0" w:rsidP="007A5D50">
      <w:pPr>
        <w:pStyle w:val="ListParagraph"/>
        <w:numPr>
          <w:ilvl w:val="0"/>
          <w:numId w:val="26"/>
        </w:numPr>
        <w:spacing w:before="120" w:line="240" w:lineRule="auto"/>
        <w:ind w:left="1418" w:hanging="626"/>
        <w:jc w:val="thaiDistribute"/>
        <w:rPr>
          <w:rFonts w:ascii="Cordia New" w:eastAsia="Angsana New" w:cs="Cordia New"/>
          <w:spacing w:val="-2"/>
          <w:sz w:val="26"/>
          <w:szCs w:val="26"/>
        </w:rPr>
      </w:pPr>
      <w:r w:rsidRPr="0062407E">
        <w:rPr>
          <w:rFonts w:ascii="Cordia New" w:eastAsia="Angsana New" w:cs="Cordia New"/>
          <w:spacing w:val="-2"/>
          <w:sz w:val="26"/>
          <w:szCs w:val="26"/>
        </w:rPr>
        <w:t>The</w:t>
      </w:r>
      <w:r w:rsidRPr="0062407E">
        <w:rPr>
          <w:rFonts w:ascii="Cordia New" w:eastAsia="Angsana New" w:cs="Cordia New"/>
          <w:spacing w:val="-2"/>
          <w:sz w:val="26"/>
          <w:szCs w:val="26"/>
          <w:cs/>
        </w:rPr>
        <w:t xml:space="preserve"> </w:t>
      </w:r>
      <w:r w:rsidR="00F35609" w:rsidRPr="0062407E">
        <w:rPr>
          <w:rFonts w:ascii="Cordia New" w:eastAsia="Angsana New" w:cs="Cordia New"/>
          <w:spacing w:val="-2"/>
          <w:sz w:val="26"/>
          <w:szCs w:val="26"/>
        </w:rPr>
        <w:t>summarize</w:t>
      </w:r>
      <w:r w:rsidRPr="0062407E">
        <w:rPr>
          <w:rFonts w:ascii="Cordia New" w:eastAsia="Angsana New" w:cs="Cordia New"/>
          <w:spacing w:val="-2"/>
          <w:sz w:val="26"/>
          <w:szCs w:val="26"/>
        </w:rPr>
        <w:t>d financial information of the immaterial associated compan</w:t>
      </w:r>
      <w:r w:rsidR="008D79A0" w:rsidRPr="0062407E">
        <w:rPr>
          <w:rFonts w:ascii="Cordia New" w:eastAsia="Angsana New" w:cs="Cordia New"/>
          <w:spacing w:val="-2"/>
          <w:sz w:val="26"/>
          <w:szCs w:val="26"/>
        </w:rPr>
        <w:t>ies</w:t>
      </w:r>
      <w:r w:rsidRPr="0062407E">
        <w:rPr>
          <w:rFonts w:ascii="Cordia New" w:eastAsia="Angsana New" w:cs="Cordia New"/>
          <w:spacing w:val="-2"/>
          <w:sz w:val="26"/>
          <w:szCs w:val="26"/>
          <w:cs/>
        </w:rPr>
        <w:t xml:space="preserve"> </w:t>
      </w:r>
      <w:r w:rsidRPr="0062407E">
        <w:rPr>
          <w:rFonts w:ascii="Cordia New" w:eastAsia="Angsana New" w:cs="Cordia New"/>
          <w:spacing w:val="-2"/>
          <w:sz w:val="26"/>
          <w:szCs w:val="26"/>
        </w:rPr>
        <w:t>is set out below</w:t>
      </w:r>
      <w:r w:rsidRPr="0062407E">
        <w:rPr>
          <w:rFonts w:ascii="Cordia New" w:eastAsia="Angsana New" w:cs="Cordia New"/>
          <w:spacing w:val="-2"/>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6156BD" w:rsidRPr="001264AB" w14:paraId="342646F9" w14:textId="77777777" w:rsidTr="005E1F40">
        <w:trPr>
          <w:trHeight w:val="294"/>
        </w:trPr>
        <w:tc>
          <w:tcPr>
            <w:tcW w:w="2070" w:type="dxa"/>
            <w:vAlign w:val="center"/>
          </w:tcPr>
          <w:p w14:paraId="1800C3C8" w14:textId="77777777" w:rsidR="006156BD" w:rsidRPr="001264AB" w:rsidRDefault="006156BD" w:rsidP="005E1F40">
            <w:pPr>
              <w:spacing w:line="300" w:lineRule="exact"/>
              <w:ind w:right="-181"/>
              <w:rPr>
                <w:rFonts w:ascii="Cordia New" w:cs="Cordia New"/>
                <w:sz w:val="26"/>
                <w:szCs w:val="26"/>
                <w:cs/>
              </w:rPr>
            </w:pPr>
          </w:p>
        </w:tc>
        <w:tc>
          <w:tcPr>
            <w:tcW w:w="7853" w:type="dxa"/>
            <w:gridSpan w:val="4"/>
            <w:vAlign w:val="center"/>
          </w:tcPr>
          <w:p w14:paraId="70637FAF" w14:textId="77777777" w:rsidR="006156BD" w:rsidRPr="001264AB" w:rsidRDefault="006156BD" w:rsidP="005E1F40">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6BD" w:rsidRPr="001264AB" w14:paraId="5FAE587B" w14:textId="77777777" w:rsidTr="005E1F40">
        <w:trPr>
          <w:trHeight w:val="294"/>
        </w:trPr>
        <w:tc>
          <w:tcPr>
            <w:tcW w:w="2070" w:type="dxa"/>
            <w:vAlign w:val="center"/>
          </w:tcPr>
          <w:p w14:paraId="3B7D9599" w14:textId="77777777" w:rsidR="006156BD" w:rsidRPr="001264AB" w:rsidRDefault="006156BD" w:rsidP="005E1F40">
            <w:pPr>
              <w:spacing w:line="300" w:lineRule="exact"/>
              <w:ind w:right="-181"/>
              <w:jc w:val="center"/>
              <w:rPr>
                <w:rFonts w:ascii="Cordia New" w:cs="Cordia New"/>
                <w:sz w:val="26"/>
                <w:szCs w:val="26"/>
                <w:cs/>
              </w:rPr>
            </w:pPr>
          </w:p>
        </w:tc>
        <w:tc>
          <w:tcPr>
            <w:tcW w:w="7853" w:type="dxa"/>
            <w:gridSpan w:val="4"/>
            <w:vAlign w:val="center"/>
          </w:tcPr>
          <w:p w14:paraId="5BE0F1F0" w14:textId="77777777" w:rsidR="006156BD" w:rsidRPr="001264AB" w:rsidRDefault="006156BD" w:rsidP="005E1F40">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156BD" w:rsidRPr="001264AB" w14:paraId="4DC05ABB" w14:textId="77777777" w:rsidTr="005E1F40">
        <w:trPr>
          <w:trHeight w:val="294"/>
        </w:trPr>
        <w:tc>
          <w:tcPr>
            <w:tcW w:w="2070" w:type="dxa"/>
            <w:vAlign w:val="center"/>
          </w:tcPr>
          <w:p w14:paraId="3E854DC9" w14:textId="77777777" w:rsidR="006156BD" w:rsidRPr="001264AB" w:rsidRDefault="006156BD" w:rsidP="005E1F40">
            <w:pPr>
              <w:spacing w:line="300" w:lineRule="exact"/>
              <w:ind w:right="-181"/>
              <w:jc w:val="center"/>
              <w:rPr>
                <w:rFonts w:ascii="Cordia New" w:cs="Cordia New"/>
                <w:sz w:val="26"/>
                <w:szCs w:val="26"/>
                <w:lang w:val="en-US"/>
              </w:rPr>
            </w:pPr>
          </w:p>
        </w:tc>
        <w:tc>
          <w:tcPr>
            <w:tcW w:w="7853" w:type="dxa"/>
            <w:gridSpan w:val="4"/>
            <w:vAlign w:val="center"/>
          </w:tcPr>
          <w:p w14:paraId="1B05EF77" w14:textId="36D010CF" w:rsidR="006156BD" w:rsidRPr="001264AB" w:rsidRDefault="006156BD" w:rsidP="005E1F40">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2407E" w:rsidRPr="00C01786">
              <w:rPr>
                <w:rFonts w:ascii="Cordia New" w:cs="Cordia New"/>
                <w:sz w:val="26"/>
                <w:szCs w:val="26"/>
                <w:u w:val="single"/>
              </w:rPr>
              <w:t>For the</w:t>
            </w:r>
            <w:r w:rsidR="0062407E" w:rsidRPr="00C01786">
              <w:rPr>
                <w:rFonts w:ascii="Cordia New" w:cs="Cordia New"/>
                <w:sz w:val="26"/>
                <w:szCs w:val="26"/>
                <w:u w:val="single"/>
                <w:cs/>
                <w:lang w:val="en-US"/>
              </w:rPr>
              <w:t xml:space="preserve"> </w:t>
            </w:r>
            <w:r w:rsidR="0062407E">
              <w:rPr>
                <w:rFonts w:ascii="Cordia New" w:cs="Cordia New"/>
                <w:sz w:val="26"/>
                <w:szCs w:val="26"/>
                <w:u w:val="single"/>
                <w:lang w:val="en-US"/>
              </w:rPr>
              <w:t>Three</w:t>
            </w:r>
            <w:r w:rsidR="0062407E">
              <w:rPr>
                <w:rFonts w:ascii="Cordia New" w:cs="Cordia New"/>
                <w:sz w:val="26"/>
                <w:szCs w:val="26"/>
                <w:u w:val="single"/>
                <w:cs/>
                <w:lang w:val="en-US"/>
              </w:rPr>
              <w:t>-</w:t>
            </w:r>
            <w:r w:rsidR="0062407E">
              <w:rPr>
                <w:rFonts w:ascii="Cordia New" w:cs="Cordia New"/>
                <w:sz w:val="26"/>
                <w:szCs w:val="26"/>
                <w:u w:val="single"/>
                <w:lang w:val="en-US"/>
              </w:rPr>
              <w:t>Month Period</w:t>
            </w:r>
            <w:r w:rsidR="0062407E" w:rsidRPr="00C01786">
              <w:rPr>
                <w:rFonts w:ascii="Cordia New" w:cs="Cordia New"/>
                <w:sz w:val="26"/>
                <w:szCs w:val="26"/>
                <w:u w:val="single"/>
                <w:cs/>
                <w:lang w:val="en-US"/>
              </w:rPr>
              <w:t xml:space="preserve"> </w:t>
            </w:r>
            <w:r w:rsidR="0062407E" w:rsidRPr="00C01786">
              <w:rPr>
                <w:rFonts w:ascii="Cordia New" w:cs="Cordia New"/>
                <w:sz w:val="26"/>
                <w:szCs w:val="26"/>
                <w:u w:val="single"/>
              </w:rPr>
              <w:t xml:space="preserve">Ended </w:t>
            </w:r>
            <w:r w:rsidR="0062407E" w:rsidRPr="004C33A2">
              <w:rPr>
                <w:rFonts w:ascii="Cordia New" w:cs="Cordia New"/>
                <w:sz w:val="26"/>
                <w:szCs w:val="26"/>
                <w:u w:val="single"/>
                <w:lang w:val="en-US"/>
              </w:rPr>
              <w:t>30</w:t>
            </w:r>
            <w:r w:rsidR="0062407E">
              <w:rPr>
                <w:rFonts w:ascii="Cordia New" w:cs="Cordia New"/>
                <w:sz w:val="26"/>
                <w:szCs w:val="26"/>
                <w:u w:val="single"/>
              </w:rPr>
              <w:t xml:space="preserve"> June</w:t>
            </w:r>
            <w:r w:rsidRPr="001264AB">
              <w:rPr>
                <w:rFonts w:ascii="Cordia New" w:cs="Cordia New"/>
                <w:sz w:val="26"/>
                <w:szCs w:val="26"/>
                <w:u w:val="single"/>
              </w:rPr>
              <w:tab/>
            </w:r>
          </w:p>
        </w:tc>
      </w:tr>
      <w:tr w:rsidR="006156BD" w:rsidRPr="001264AB" w14:paraId="723A10AB" w14:textId="77777777" w:rsidTr="005E1F40">
        <w:trPr>
          <w:trHeight w:val="294"/>
        </w:trPr>
        <w:tc>
          <w:tcPr>
            <w:tcW w:w="2070" w:type="dxa"/>
          </w:tcPr>
          <w:p w14:paraId="6765A21B" w14:textId="77777777" w:rsidR="006156BD" w:rsidRPr="001264AB" w:rsidRDefault="006156BD" w:rsidP="005E1F40">
            <w:pPr>
              <w:spacing w:line="300" w:lineRule="exact"/>
              <w:ind w:right="-181"/>
              <w:rPr>
                <w:rFonts w:ascii="Cordia New" w:cs="Cordia New"/>
                <w:sz w:val="26"/>
                <w:szCs w:val="26"/>
              </w:rPr>
            </w:pPr>
          </w:p>
        </w:tc>
        <w:tc>
          <w:tcPr>
            <w:tcW w:w="3884" w:type="dxa"/>
            <w:gridSpan w:val="2"/>
            <w:vAlign w:val="center"/>
          </w:tcPr>
          <w:p w14:paraId="4108CE69" w14:textId="3B86042E" w:rsidR="006156BD" w:rsidRPr="001264AB" w:rsidRDefault="006156BD" w:rsidP="005E1F40">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62407E">
              <w:rPr>
                <w:rFonts w:ascii="Cordia New" w:cs="Cordia New"/>
                <w:sz w:val="26"/>
                <w:szCs w:val="26"/>
                <w:u w:val="single"/>
              </w:rPr>
              <w:t>6</w:t>
            </w:r>
            <w:r w:rsidRPr="001264AB">
              <w:rPr>
                <w:rFonts w:ascii="Cordia New" w:cs="Cordia New"/>
                <w:sz w:val="26"/>
                <w:szCs w:val="26"/>
                <w:u w:val="single"/>
              </w:rPr>
              <w:tab/>
            </w:r>
          </w:p>
        </w:tc>
        <w:tc>
          <w:tcPr>
            <w:tcW w:w="3969" w:type="dxa"/>
            <w:gridSpan w:val="2"/>
            <w:vAlign w:val="center"/>
          </w:tcPr>
          <w:p w14:paraId="09E35B81" w14:textId="056202EC" w:rsidR="006156BD" w:rsidRPr="001264AB" w:rsidRDefault="006156BD" w:rsidP="005E1F40">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62407E">
              <w:rPr>
                <w:rFonts w:ascii="Cordia New" w:cs="Cordia New"/>
                <w:sz w:val="26"/>
                <w:szCs w:val="26"/>
                <w:u w:val="single"/>
              </w:rPr>
              <w:t>5</w:t>
            </w:r>
            <w:r w:rsidRPr="001264AB">
              <w:rPr>
                <w:rFonts w:ascii="Cordia New" w:cs="Cordia New"/>
                <w:sz w:val="26"/>
                <w:szCs w:val="26"/>
                <w:u w:val="single"/>
              </w:rPr>
              <w:tab/>
            </w:r>
          </w:p>
        </w:tc>
      </w:tr>
      <w:tr w:rsidR="006156BD" w:rsidRPr="001264AB" w14:paraId="1EBBA620" w14:textId="77777777" w:rsidTr="005E1F40">
        <w:trPr>
          <w:trHeight w:val="294"/>
        </w:trPr>
        <w:tc>
          <w:tcPr>
            <w:tcW w:w="2070" w:type="dxa"/>
          </w:tcPr>
          <w:p w14:paraId="389E61CA" w14:textId="77777777" w:rsidR="006156BD" w:rsidRPr="001264AB" w:rsidRDefault="006156BD" w:rsidP="005E1F40">
            <w:pPr>
              <w:spacing w:line="300" w:lineRule="exact"/>
              <w:ind w:right="-181"/>
              <w:rPr>
                <w:rFonts w:ascii="Cordia New" w:cs="Cordia New"/>
                <w:sz w:val="26"/>
                <w:szCs w:val="26"/>
              </w:rPr>
            </w:pPr>
          </w:p>
        </w:tc>
        <w:tc>
          <w:tcPr>
            <w:tcW w:w="7853" w:type="dxa"/>
            <w:gridSpan w:val="4"/>
            <w:vAlign w:val="center"/>
          </w:tcPr>
          <w:p w14:paraId="2F1A4AFD" w14:textId="77777777" w:rsidR="006156BD" w:rsidRPr="001264AB" w:rsidRDefault="006156BD" w:rsidP="005E1F40">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156BD" w:rsidRPr="001264AB" w14:paraId="26F9F8D8" w14:textId="77777777" w:rsidTr="005E1F40">
        <w:trPr>
          <w:trHeight w:val="70"/>
        </w:trPr>
        <w:tc>
          <w:tcPr>
            <w:tcW w:w="2070" w:type="dxa"/>
          </w:tcPr>
          <w:p w14:paraId="1FE0E7C7" w14:textId="77777777" w:rsidR="006156BD" w:rsidRPr="001264AB" w:rsidRDefault="006156BD" w:rsidP="005E1F40">
            <w:pPr>
              <w:spacing w:line="300" w:lineRule="exact"/>
              <w:ind w:right="-181"/>
              <w:rPr>
                <w:rFonts w:ascii="Cordia New" w:cs="Cordia New"/>
                <w:sz w:val="26"/>
                <w:szCs w:val="26"/>
              </w:rPr>
            </w:pPr>
          </w:p>
        </w:tc>
        <w:tc>
          <w:tcPr>
            <w:tcW w:w="1758" w:type="dxa"/>
            <w:vAlign w:val="bottom"/>
          </w:tcPr>
          <w:p w14:paraId="12288215" w14:textId="77777777" w:rsidR="006156BD" w:rsidRPr="001264AB" w:rsidRDefault="006156BD" w:rsidP="005E1F4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713095D" w14:textId="77777777" w:rsidR="006156BD" w:rsidRPr="001264AB" w:rsidRDefault="006156BD" w:rsidP="005E1F4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705B154A" w14:textId="77777777" w:rsidR="006156BD" w:rsidRPr="001264AB" w:rsidRDefault="006156BD" w:rsidP="005E1F4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714CB649" w14:textId="77777777" w:rsidR="006156BD" w:rsidRPr="001264AB" w:rsidRDefault="006156BD" w:rsidP="005E1F4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6156BD" w:rsidRPr="001264AB" w14:paraId="1D0CDE1F" w14:textId="77777777" w:rsidTr="005E1F40">
        <w:trPr>
          <w:trHeight w:hRule="exact" w:val="113"/>
        </w:trPr>
        <w:tc>
          <w:tcPr>
            <w:tcW w:w="2070" w:type="dxa"/>
            <w:vAlign w:val="center"/>
          </w:tcPr>
          <w:p w14:paraId="5ECC46B7" w14:textId="77777777" w:rsidR="006156BD" w:rsidRPr="001264AB" w:rsidRDefault="006156BD" w:rsidP="005E1F40">
            <w:pPr>
              <w:spacing w:line="300" w:lineRule="exact"/>
              <w:ind w:right="-181"/>
              <w:rPr>
                <w:rFonts w:ascii="Cordia New" w:cs="Cordia New"/>
                <w:sz w:val="8"/>
                <w:szCs w:val="8"/>
              </w:rPr>
            </w:pPr>
          </w:p>
        </w:tc>
        <w:tc>
          <w:tcPr>
            <w:tcW w:w="1758" w:type="dxa"/>
          </w:tcPr>
          <w:p w14:paraId="5DC1C8EC" w14:textId="77777777" w:rsidR="006156BD" w:rsidRPr="001264AB" w:rsidRDefault="006156BD" w:rsidP="005E1F40">
            <w:pPr>
              <w:spacing w:line="300" w:lineRule="exact"/>
              <w:ind w:right="-54"/>
              <w:jc w:val="center"/>
              <w:rPr>
                <w:rFonts w:ascii="Cordia New" w:eastAsia="Angsana New" w:cs="Cordia New"/>
                <w:sz w:val="8"/>
                <w:szCs w:val="8"/>
                <w:u w:val="single"/>
              </w:rPr>
            </w:pPr>
          </w:p>
        </w:tc>
        <w:tc>
          <w:tcPr>
            <w:tcW w:w="2126" w:type="dxa"/>
          </w:tcPr>
          <w:p w14:paraId="6E45FBE5" w14:textId="77777777" w:rsidR="006156BD" w:rsidRPr="001264AB" w:rsidRDefault="006156BD" w:rsidP="005E1F40">
            <w:pPr>
              <w:spacing w:line="300" w:lineRule="exact"/>
              <w:ind w:right="-181"/>
              <w:jc w:val="center"/>
              <w:rPr>
                <w:rFonts w:ascii="Cordia New" w:cs="Cordia New"/>
                <w:sz w:val="8"/>
                <w:szCs w:val="8"/>
              </w:rPr>
            </w:pPr>
          </w:p>
        </w:tc>
        <w:tc>
          <w:tcPr>
            <w:tcW w:w="1801" w:type="dxa"/>
          </w:tcPr>
          <w:p w14:paraId="0DDD6B31" w14:textId="77777777" w:rsidR="006156BD" w:rsidRPr="001264AB" w:rsidRDefault="006156BD" w:rsidP="005E1F40">
            <w:pPr>
              <w:spacing w:line="300" w:lineRule="exact"/>
              <w:ind w:right="-54"/>
              <w:jc w:val="center"/>
              <w:rPr>
                <w:rFonts w:ascii="Cordia New" w:eastAsia="Angsana New" w:cs="Cordia New"/>
                <w:sz w:val="8"/>
                <w:szCs w:val="8"/>
                <w:u w:val="single"/>
              </w:rPr>
            </w:pPr>
          </w:p>
        </w:tc>
        <w:tc>
          <w:tcPr>
            <w:tcW w:w="2168" w:type="dxa"/>
          </w:tcPr>
          <w:p w14:paraId="0265F8F7" w14:textId="77777777" w:rsidR="006156BD" w:rsidRPr="001264AB" w:rsidRDefault="006156BD" w:rsidP="005E1F40">
            <w:pPr>
              <w:spacing w:line="300" w:lineRule="exact"/>
              <w:ind w:right="-181"/>
              <w:jc w:val="center"/>
              <w:rPr>
                <w:rFonts w:ascii="Cordia New" w:cs="Cordia New"/>
                <w:sz w:val="8"/>
                <w:szCs w:val="8"/>
              </w:rPr>
            </w:pPr>
          </w:p>
        </w:tc>
      </w:tr>
      <w:tr w:rsidR="00B1750D" w:rsidRPr="001264AB" w14:paraId="4987CD39" w14:textId="77777777" w:rsidTr="005E1F40">
        <w:trPr>
          <w:trHeight w:val="294"/>
        </w:trPr>
        <w:tc>
          <w:tcPr>
            <w:tcW w:w="2070" w:type="dxa"/>
          </w:tcPr>
          <w:p w14:paraId="11B1FC32" w14:textId="77777777" w:rsidR="00B1750D" w:rsidRPr="001264AB" w:rsidRDefault="00B1750D" w:rsidP="00B1750D">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7424C5BB" w14:textId="6746CF6B" w:rsidR="00B1750D" w:rsidRPr="00B1750D" w:rsidRDefault="00B1750D" w:rsidP="00B1750D">
            <w:pPr>
              <w:ind w:right="-181"/>
              <w:jc w:val="center"/>
              <w:rPr>
                <w:rFonts w:ascii="Cordia New" w:cs="Cordia New"/>
                <w:sz w:val="26"/>
                <w:szCs w:val="26"/>
                <w:cs/>
                <w:lang w:val="en-US"/>
              </w:rPr>
            </w:pPr>
            <w:r w:rsidRPr="00B1750D">
              <w:rPr>
                <w:rFonts w:ascii="Cordia New" w:cs="Cordia New"/>
                <w:sz w:val="26"/>
                <w:szCs w:val="26"/>
              </w:rPr>
              <w:t>525</w:t>
            </w:r>
          </w:p>
        </w:tc>
        <w:tc>
          <w:tcPr>
            <w:tcW w:w="2126" w:type="dxa"/>
          </w:tcPr>
          <w:p w14:paraId="41C28048" w14:textId="22901736" w:rsidR="00B1750D" w:rsidRPr="00B1750D" w:rsidRDefault="00B1750D" w:rsidP="00B1750D">
            <w:pPr>
              <w:ind w:right="-181"/>
              <w:jc w:val="center"/>
              <w:rPr>
                <w:rFonts w:ascii="Cordia New" w:cs="Cordia New"/>
                <w:sz w:val="26"/>
                <w:szCs w:val="26"/>
                <w:cs/>
                <w:lang w:val="en-US"/>
              </w:rPr>
            </w:pPr>
            <w:r w:rsidRPr="00B1750D">
              <w:rPr>
                <w:rFonts w:ascii="Cordia New" w:cs="Cordia New"/>
                <w:sz w:val="26"/>
                <w:szCs w:val="26"/>
              </w:rPr>
              <w:t>533</w:t>
            </w:r>
          </w:p>
        </w:tc>
        <w:tc>
          <w:tcPr>
            <w:tcW w:w="1801" w:type="dxa"/>
          </w:tcPr>
          <w:p w14:paraId="5DC032FB" w14:textId="6508C4C8" w:rsidR="00B1750D" w:rsidRPr="0062407E" w:rsidRDefault="00B1750D" w:rsidP="00B1750D">
            <w:pPr>
              <w:ind w:right="-181"/>
              <w:jc w:val="center"/>
              <w:rPr>
                <w:rFonts w:ascii="Cordia New" w:cs="Cordia New"/>
                <w:sz w:val="26"/>
                <w:szCs w:val="26"/>
                <w:lang w:val="en-US"/>
              </w:rPr>
            </w:pPr>
            <w:r w:rsidRPr="0062407E">
              <w:rPr>
                <w:rFonts w:ascii="Cordia New" w:cs="Cordia New" w:hint="cs"/>
                <w:sz w:val="26"/>
                <w:szCs w:val="26"/>
                <w:cs/>
              </w:rPr>
              <w:t>292</w:t>
            </w:r>
          </w:p>
        </w:tc>
        <w:tc>
          <w:tcPr>
            <w:tcW w:w="2168" w:type="dxa"/>
          </w:tcPr>
          <w:p w14:paraId="3170A572" w14:textId="1C722871" w:rsidR="00B1750D" w:rsidRPr="0062407E" w:rsidRDefault="00B1750D" w:rsidP="00B1750D">
            <w:pPr>
              <w:ind w:right="-181"/>
              <w:jc w:val="center"/>
              <w:rPr>
                <w:rFonts w:ascii="Cordia New" w:cs="Cordia New"/>
                <w:sz w:val="26"/>
                <w:szCs w:val="26"/>
              </w:rPr>
            </w:pPr>
            <w:r w:rsidRPr="0062407E">
              <w:rPr>
                <w:rFonts w:ascii="Cordia New" w:cs="Cordia New" w:hint="cs"/>
                <w:sz w:val="26"/>
                <w:szCs w:val="26"/>
                <w:cs/>
              </w:rPr>
              <w:t>262</w:t>
            </w:r>
          </w:p>
        </w:tc>
      </w:tr>
    </w:tbl>
    <w:p w14:paraId="6AD048FF" w14:textId="77777777" w:rsidR="0062407E" w:rsidRDefault="0062407E"/>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62407E" w:rsidRPr="001264AB" w14:paraId="00367FA1" w14:textId="77777777" w:rsidTr="00130049">
        <w:trPr>
          <w:trHeight w:val="294"/>
        </w:trPr>
        <w:tc>
          <w:tcPr>
            <w:tcW w:w="2070" w:type="dxa"/>
            <w:vAlign w:val="center"/>
          </w:tcPr>
          <w:p w14:paraId="56A1F565" w14:textId="77777777" w:rsidR="0062407E" w:rsidRPr="001264AB" w:rsidRDefault="0062407E">
            <w:pPr>
              <w:spacing w:line="300" w:lineRule="exact"/>
              <w:ind w:right="-181"/>
              <w:rPr>
                <w:rFonts w:ascii="Cordia New" w:cs="Cordia New"/>
                <w:sz w:val="26"/>
                <w:szCs w:val="26"/>
                <w:cs/>
              </w:rPr>
            </w:pPr>
          </w:p>
        </w:tc>
        <w:tc>
          <w:tcPr>
            <w:tcW w:w="7853" w:type="dxa"/>
            <w:gridSpan w:val="4"/>
            <w:vAlign w:val="center"/>
          </w:tcPr>
          <w:p w14:paraId="1E500E04" w14:textId="77777777" w:rsidR="0062407E" w:rsidRPr="001264AB" w:rsidRDefault="0062407E">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2407E" w:rsidRPr="001264AB" w14:paraId="75DD264B" w14:textId="77777777" w:rsidTr="00130049">
        <w:trPr>
          <w:trHeight w:val="294"/>
        </w:trPr>
        <w:tc>
          <w:tcPr>
            <w:tcW w:w="2070" w:type="dxa"/>
            <w:vAlign w:val="center"/>
          </w:tcPr>
          <w:p w14:paraId="45CB049A" w14:textId="77777777" w:rsidR="0062407E" w:rsidRPr="001264AB" w:rsidRDefault="0062407E">
            <w:pPr>
              <w:spacing w:line="300" w:lineRule="exact"/>
              <w:ind w:right="-181"/>
              <w:jc w:val="center"/>
              <w:rPr>
                <w:rFonts w:ascii="Cordia New" w:cs="Cordia New"/>
                <w:sz w:val="26"/>
                <w:szCs w:val="26"/>
                <w:cs/>
              </w:rPr>
            </w:pPr>
          </w:p>
        </w:tc>
        <w:tc>
          <w:tcPr>
            <w:tcW w:w="7853" w:type="dxa"/>
            <w:gridSpan w:val="4"/>
            <w:vAlign w:val="center"/>
          </w:tcPr>
          <w:p w14:paraId="187C5BDF" w14:textId="77777777" w:rsidR="0062407E" w:rsidRPr="001264AB" w:rsidRDefault="0062407E">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2407E" w:rsidRPr="001264AB" w14:paraId="0C777352" w14:textId="77777777" w:rsidTr="00130049">
        <w:trPr>
          <w:trHeight w:val="294"/>
        </w:trPr>
        <w:tc>
          <w:tcPr>
            <w:tcW w:w="2070" w:type="dxa"/>
            <w:vAlign w:val="center"/>
          </w:tcPr>
          <w:p w14:paraId="4012F27F" w14:textId="77777777" w:rsidR="0062407E" w:rsidRPr="001264AB" w:rsidRDefault="0062407E">
            <w:pPr>
              <w:spacing w:line="300" w:lineRule="exact"/>
              <w:ind w:right="-181"/>
              <w:jc w:val="center"/>
              <w:rPr>
                <w:rFonts w:ascii="Cordia New" w:cs="Cordia New"/>
                <w:sz w:val="26"/>
                <w:szCs w:val="26"/>
                <w:lang w:val="en-US"/>
              </w:rPr>
            </w:pPr>
          </w:p>
        </w:tc>
        <w:tc>
          <w:tcPr>
            <w:tcW w:w="7853" w:type="dxa"/>
            <w:gridSpan w:val="4"/>
            <w:vAlign w:val="center"/>
          </w:tcPr>
          <w:p w14:paraId="31EDD7AA" w14:textId="7FE39B95" w:rsidR="0062407E" w:rsidRPr="001264AB" w:rsidRDefault="0062407E">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62407E" w:rsidRPr="001264AB" w14:paraId="748A28ED" w14:textId="77777777" w:rsidTr="00130049">
        <w:trPr>
          <w:trHeight w:val="294"/>
        </w:trPr>
        <w:tc>
          <w:tcPr>
            <w:tcW w:w="2070" w:type="dxa"/>
          </w:tcPr>
          <w:p w14:paraId="5D8FCD1B" w14:textId="77777777" w:rsidR="0062407E" w:rsidRPr="001264AB" w:rsidRDefault="0062407E">
            <w:pPr>
              <w:spacing w:line="300" w:lineRule="exact"/>
              <w:ind w:right="-181"/>
              <w:rPr>
                <w:rFonts w:ascii="Cordia New" w:cs="Cordia New"/>
                <w:sz w:val="26"/>
                <w:szCs w:val="26"/>
              </w:rPr>
            </w:pPr>
          </w:p>
        </w:tc>
        <w:tc>
          <w:tcPr>
            <w:tcW w:w="3884" w:type="dxa"/>
            <w:gridSpan w:val="2"/>
            <w:vAlign w:val="center"/>
          </w:tcPr>
          <w:p w14:paraId="70BC671D" w14:textId="77777777" w:rsidR="0062407E" w:rsidRPr="001264AB" w:rsidRDefault="0062407E">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6</w:t>
            </w:r>
            <w:r w:rsidRPr="001264AB">
              <w:rPr>
                <w:rFonts w:ascii="Cordia New" w:cs="Cordia New"/>
                <w:sz w:val="26"/>
                <w:szCs w:val="26"/>
                <w:u w:val="single"/>
              </w:rPr>
              <w:tab/>
            </w:r>
          </w:p>
        </w:tc>
        <w:tc>
          <w:tcPr>
            <w:tcW w:w="3969" w:type="dxa"/>
            <w:gridSpan w:val="2"/>
            <w:vAlign w:val="center"/>
          </w:tcPr>
          <w:p w14:paraId="06CCA95E" w14:textId="77777777" w:rsidR="0062407E" w:rsidRPr="001264AB" w:rsidRDefault="0062407E">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5</w:t>
            </w:r>
            <w:r w:rsidRPr="001264AB">
              <w:rPr>
                <w:rFonts w:ascii="Cordia New" w:cs="Cordia New"/>
                <w:sz w:val="26"/>
                <w:szCs w:val="26"/>
                <w:u w:val="single"/>
              </w:rPr>
              <w:tab/>
            </w:r>
          </w:p>
        </w:tc>
      </w:tr>
      <w:tr w:rsidR="0062407E" w:rsidRPr="001264AB" w14:paraId="048B1523" w14:textId="77777777" w:rsidTr="00130049">
        <w:trPr>
          <w:trHeight w:val="294"/>
        </w:trPr>
        <w:tc>
          <w:tcPr>
            <w:tcW w:w="2070" w:type="dxa"/>
          </w:tcPr>
          <w:p w14:paraId="73510B9F" w14:textId="77777777" w:rsidR="0062407E" w:rsidRPr="001264AB" w:rsidRDefault="0062407E">
            <w:pPr>
              <w:spacing w:line="300" w:lineRule="exact"/>
              <w:ind w:right="-181"/>
              <w:rPr>
                <w:rFonts w:ascii="Cordia New" w:cs="Cordia New"/>
                <w:sz w:val="26"/>
                <w:szCs w:val="26"/>
              </w:rPr>
            </w:pPr>
          </w:p>
        </w:tc>
        <w:tc>
          <w:tcPr>
            <w:tcW w:w="7853" w:type="dxa"/>
            <w:gridSpan w:val="4"/>
            <w:vAlign w:val="center"/>
          </w:tcPr>
          <w:p w14:paraId="0737D8F6" w14:textId="77777777" w:rsidR="0062407E" w:rsidRPr="001264AB" w:rsidRDefault="0062407E">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2407E" w:rsidRPr="001264AB" w14:paraId="298BF6F8" w14:textId="77777777" w:rsidTr="00130049">
        <w:trPr>
          <w:trHeight w:val="70"/>
        </w:trPr>
        <w:tc>
          <w:tcPr>
            <w:tcW w:w="2070" w:type="dxa"/>
          </w:tcPr>
          <w:p w14:paraId="66B682EE" w14:textId="77777777" w:rsidR="0062407E" w:rsidRPr="001264AB" w:rsidRDefault="0062407E">
            <w:pPr>
              <w:spacing w:line="300" w:lineRule="exact"/>
              <w:ind w:right="-181"/>
              <w:rPr>
                <w:rFonts w:ascii="Cordia New" w:cs="Cordia New"/>
                <w:sz w:val="26"/>
                <w:szCs w:val="26"/>
              </w:rPr>
            </w:pPr>
          </w:p>
        </w:tc>
        <w:tc>
          <w:tcPr>
            <w:tcW w:w="1758" w:type="dxa"/>
            <w:vAlign w:val="bottom"/>
          </w:tcPr>
          <w:p w14:paraId="02C9CC8A" w14:textId="77777777" w:rsidR="0062407E" w:rsidRPr="001264AB" w:rsidRDefault="0062407E">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12B88913" w14:textId="77777777" w:rsidR="0062407E" w:rsidRPr="001264AB" w:rsidRDefault="0062407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4C6F678F" w14:textId="77777777" w:rsidR="0062407E" w:rsidRPr="001264AB" w:rsidRDefault="0062407E">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68E4B8A1" w14:textId="77777777" w:rsidR="0062407E" w:rsidRPr="001264AB" w:rsidRDefault="0062407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62407E" w:rsidRPr="001264AB" w14:paraId="2C443E20" w14:textId="77777777" w:rsidTr="00130049">
        <w:trPr>
          <w:trHeight w:hRule="exact" w:val="113"/>
        </w:trPr>
        <w:tc>
          <w:tcPr>
            <w:tcW w:w="2070" w:type="dxa"/>
            <w:vAlign w:val="center"/>
          </w:tcPr>
          <w:p w14:paraId="798E52F2" w14:textId="77777777" w:rsidR="0062407E" w:rsidRPr="001264AB" w:rsidRDefault="0062407E">
            <w:pPr>
              <w:spacing w:line="300" w:lineRule="exact"/>
              <w:ind w:right="-181"/>
              <w:rPr>
                <w:rFonts w:ascii="Cordia New" w:cs="Cordia New"/>
                <w:sz w:val="8"/>
                <w:szCs w:val="8"/>
              </w:rPr>
            </w:pPr>
          </w:p>
        </w:tc>
        <w:tc>
          <w:tcPr>
            <w:tcW w:w="1758" w:type="dxa"/>
          </w:tcPr>
          <w:p w14:paraId="6410F95C" w14:textId="77777777" w:rsidR="0062407E" w:rsidRPr="001264AB" w:rsidRDefault="0062407E">
            <w:pPr>
              <w:spacing w:line="300" w:lineRule="exact"/>
              <w:ind w:right="-54"/>
              <w:jc w:val="center"/>
              <w:rPr>
                <w:rFonts w:ascii="Cordia New" w:eastAsia="Angsana New" w:cs="Cordia New"/>
                <w:sz w:val="8"/>
                <w:szCs w:val="8"/>
                <w:u w:val="single"/>
              </w:rPr>
            </w:pPr>
          </w:p>
        </w:tc>
        <w:tc>
          <w:tcPr>
            <w:tcW w:w="2126" w:type="dxa"/>
          </w:tcPr>
          <w:p w14:paraId="7A3B2A8A" w14:textId="77777777" w:rsidR="0062407E" w:rsidRPr="001264AB" w:rsidRDefault="0062407E">
            <w:pPr>
              <w:spacing w:line="300" w:lineRule="exact"/>
              <w:ind w:right="-181"/>
              <w:jc w:val="center"/>
              <w:rPr>
                <w:rFonts w:ascii="Cordia New" w:cs="Cordia New"/>
                <w:sz w:val="8"/>
                <w:szCs w:val="8"/>
              </w:rPr>
            </w:pPr>
          </w:p>
        </w:tc>
        <w:tc>
          <w:tcPr>
            <w:tcW w:w="1801" w:type="dxa"/>
          </w:tcPr>
          <w:p w14:paraId="4ADBF475" w14:textId="77777777" w:rsidR="0062407E" w:rsidRPr="001264AB" w:rsidRDefault="0062407E">
            <w:pPr>
              <w:spacing w:line="300" w:lineRule="exact"/>
              <w:ind w:right="-54"/>
              <w:jc w:val="center"/>
              <w:rPr>
                <w:rFonts w:ascii="Cordia New" w:eastAsia="Angsana New" w:cs="Cordia New"/>
                <w:sz w:val="8"/>
                <w:szCs w:val="8"/>
                <w:u w:val="single"/>
              </w:rPr>
            </w:pPr>
          </w:p>
        </w:tc>
        <w:tc>
          <w:tcPr>
            <w:tcW w:w="2168" w:type="dxa"/>
          </w:tcPr>
          <w:p w14:paraId="733DFDF3" w14:textId="77777777" w:rsidR="0062407E" w:rsidRPr="001264AB" w:rsidRDefault="0062407E">
            <w:pPr>
              <w:spacing w:line="300" w:lineRule="exact"/>
              <w:ind w:right="-181"/>
              <w:jc w:val="center"/>
              <w:rPr>
                <w:rFonts w:ascii="Cordia New" w:cs="Cordia New"/>
                <w:sz w:val="8"/>
                <w:szCs w:val="8"/>
              </w:rPr>
            </w:pPr>
          </w:p>
        </w:tc>
      </w:tr>
      <w:tr w:rsidR="00B1750D" w:rsidRPr="001264AB" w14:paraId="5E3322F0" w14:textId="77777777" w:rsidTr="00130049">
        <w:trPr>
          <w:trHeight w:val="294"/>
        </w:trPr>
        <w:tc>
          <w:tcPr>
            <w:tcW w:w="2070" w:type="dxa"/>
          </w:tcPr>
          <w:p w14:paraId="51102C5D" w14:textId="77777777" w:rsidR="00B1750D" w:rsidRPr="001264AB" w:rsidRDefault="00B1750D" w:rsidP="00B1750D">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7482C459" w14:textId="3DAF1A56" w:rsidR="00B1750D" w:rsidRPr="00B1750D" w:rsidRDefault="00B1750D" w:rsidP="00B1750D">
            <w:pPr>
              <w:ind w:right="-181"/>
              <w:jc w:val="center"/>
              <w:rPr>
                <w:rFonts w:ascii="Cordia New" w:cs="Cordia New"/>
                <w:sz w:val="26"/>
                <w:szCs w:val="26"/>
                <w:cs/>
                <w:lang w:val="en-US"/>
              </w:rPr>
            </w:pPr>
            <w:r w:rsidRPr="00B1750D">
              <w:rPr>
                <w:rFonts w:ascii="Cordia New" w:cs="Cordia New"/>
                <w:sz w:val="26"/>
                <w:szCs w:val="26"/>
              </w:rPr>
              <w:t>890</w:t>
            </w:r>
          </w:p>
        </w:tc>
        <w:tc>
          <w:tcPr>
            <w:tcW w:w="2126" w:type="dxa"/>
          </w:tcPr>
          <w:p w14:paraId="57B37EFF" w14:textId="71BC7DF5" w:rsidR="00B1750D" w:rsidRPr="00B1750D" w:rsidRDefault="00B1750D" w:rsidP="00B1750D">
            <w:pPr>
              <w:ind w:right="-181"/>
              <w:jc w:val="center"/>
              <w:rPr>
                <w:rFonts w:ascii="Cordia New" w:cs="Cordia New"/>
                <w:sz w:val="26"/>
                <w:szCs w:val="26"/>
                <w:cs/>
                <w:lang w:val="en-US"/>
              </w:rPr>
            </w:pPr>
            <w:r w:rsidRPr="00B1750D">
              <w:rPr>
                <w:rFonts w:ascii="Cordia New" w:cs="Cordia New"/>
                <w:sz w:val="26"/>
                <w:szCs w:val="26"/>
              </w:rPr>
              <w:t>92</w:t>
            </w:r>
            <w:r w:rsidR="00017F9C">
              <w:rPr>
                <w:rFonts w:ascii="Cordia New" w:cs="Cordia New" w:hint="cs"/>
                <w:sz w:val="26"/>
                <w:szCs w:val="26"/>
                <w:cs/>
              </w:rPr>
              <w:t>5</w:t>
            </w:r>
          </w:p>
        </w:tc>
        <w:tc>
          <w:tcPr>
            <w:tcW w:w="1801" w:type="dxa"/>
          </w:tcPr>
          <w:p w14:paraId="1C1BCF6F" w14:textId="68ED7BBC" w:rsidR="00B1750D" w:rsidRPr="0062407E" w:rsidRDefault="00B1750D" w:rsidP="00B1750D">
            <w:pPr>
              <w:ind w:right="-181"/>
              <w:jc w:val="center"/>
              <w:rPr>
                <w:rFonts w:ascii="Cordia New" w:cs="Cordia New"/>
                <w:sz w:val="26"/>
                <w:szCs w:val="26"/>
              </w:rPr>
            </w:pPr>
            <w:r w:rsidRPr="0062407E">
              <w:rPr>
                <w:rFonts w:ascii="Cordia New" w:cs="Cordia New" w:hint="cs"/>
                <w:sz w:val="26"/>
                <w:szCs w:val="26"/>
                <w:cs/>
              </w:rPr>
              <w:t>552</w:t>
            </w:r>
          </w:p>
        </w:tc>
        <w:tc>
          <w:tcPr>
            <w:tcW w:w="2168" w:type="dxa"/>
          </w:tcPr>
          <w:p w14:paraId="71F1A425" w14:textId="79B0D4AD" w:rsidR="00B1750D" w:rsidRPr="006917B7" w:rsidRDefault="00B1750D" w:rsidP="00B1750D">
            <w:pPr>
              <w:ind w:right="-181"/>
              <w:jc w:val="center"/>
              <w:rPr>
                <w:rFonts w:ascii="Cordia New" w:cs="Cordia New"/>
                <w:sz w:val="26"/>
                <w:szCs w:val="26"/>
              </w:rPr>
            </w:pPr>
            <w:r w:rsidRPr="0062407E">
              <w:rPr>
                <w:rFonts w:ascii="Cordia New" w:cs="Cordia New" w:hint="cs"/>
                <w:sz w:val="26"/>
                <w:szCs w:val="26"/>
                <w:cs/>
              </w:rPr>
              <w:t>524</w:t>
            </w:r>
          </w:p>
        </w:tc>
      </w:tr>
    </w:tbl>
    <w:p w14:paraId="52D266BC" w14:textId="77777777" w:rsidR="006156BD" w:rsidRDefault="006156BD" w:rsidP="00D750B9">
      <w:pPr>
        <w:tabs>
          <w:tab w:val="left" w:pos="1440"/>
        </w:tabs>
        <w:spacing w:before="120" w:after="120" w:line="240" w:lineRule="auto"/>
        <w:ind w:left="1440" w:hanging="540"/>
        <w:jc w:val="thaiDistribute"/>
        <w:rPr>
          <w:rFonts w:ascii="Cordia New" w:eastAsia="Angsana New" w:cs="Cordia New"/>
          <w:spacing w:val="-2"/>
          <w:sz w:val="26"/>
          <w:szCs w:val="26"/>
        </w:rPr>
      </w:pPr>
    </w:p>
    <w:p w14:paraId="2CFBD064" w14:textId="69247DD2" w:rsidR="00C73D2F" w:rsidRPr="001264AB" w:rsidRDefault="00BC64EA" w:rsidP="007A5D50">
      <w:pPr>
        <w:pStyle w:val="ListParagraph"/>
        <w:numPr>
          <w:ilvl w:val="0"/>
          <w:numId w:val="26"/>
        </w:numPr>
        <w:spacing w:before="120" w:line="240" w:lineRule="auto"/>
        <w:ind w:left="1418" w:hanging="626"/>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C73D2F" w:rsidRPr="00390FC1">
        <w:rPr>
          <w:rFonts w:ascii="Cordia New" w:eastAsia="Angsana New" w:cs="Cordia New"/>
          <w:spacing w:val="-2"/>
          <w:sz w:val="26"/>
          <w:szCs w:val="26"/>
        </w:rPr>
        <w:lastRenderedPageBreak/>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08FF71F0" w:rsidR="00DB3504" w:rsidRPr="00315C3A" w:rsidRDefault="00315C3A" w:rsidP="001E66F7">
      <w:pPr>
        <w:ind w:right="391"/>
        <w:jc w:val="center"/>
        <w:rPr>
          <w:rFonts w:ascii="Cordia New" w:eastAsia="Angsana New" w:cs="Cordia New"/>
          <w:sz w:val="26"/>
          <w:szCs w:val="26"/>
        </w:rPr>
      </w:pPr>
      <w:r w:rsidRPr="00315C3A">
        <w:rPr>
          <w:rFonts w:ascii="Cordia New" w:eastAsia="Angsana New" w:cs="Cordia New"/>
          <w:sz w:val="26"/>
          <w:szCs w:val="26"/>
        </w:rPr>
        <w:t>PHETHAI ASSET MANAGEMENT CO</w:t>
      </w:r>
      <w:r w:rsidRPr="00315C3A">
        <w:rPr>
          <w:rFonts w:ascii="Cordia New" w:eastAsia="Angsana New" w:cs="Cordia New"/>
          <w:sz w:val="26"/>
          <w:szCs w:val="26"/>
          <w:cs/>
        </w:rPr>
        <w:t>.</w:t>
      </w:r>
      <w:r w:rsidRPr="00315C3A">
        <w:rPr>
          <w:rFonts w:ascii="Cordia New" w:eastAsia="Angsana New" w:cs="Cordia New"/>
          <w:sz w:val="26"/>
          <w:szCs w:val="26"/>
        </w:rPr>
        <w:t>, LTD</w:t>
      </w:r>
      <w:r w:rsidRPr="00315C3A">
        <w:rPr>
          <w:rFonts w:ascii="Cordia New" w:eastAsia="Angsana New" w:cs="Cordia New"/>
          <w:sz w:val="26"/>
          <w:szCs w:val="26"/>
          <w:cs/>
        </w:rPr>
        <w:t>.</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5FD736D4" w:rsidR="00816639" w:rsidRPr="00D11A0C" w:rsidRDefault="00390FC1" w:rsidP="00D50410">
      <w:pPr>
        <w:spacing w:after="120"/>
        <w:ind w:right="391"/>
        <w:jc w:val="center"/>
        <w:rPr>
          <w:rFonts w:ascii="Cordia New" w:eastAsia="Angsana New" w:cs="Cordia New"/>
          <w:sz w:val="26"/>
          <w:szCs w:val="26"/>
        </w:rPr>
      </w:pPr>
      <w:r w:rsidRPr="00D11A0C">
        <w:rPr>
          <w:rFonts w:ascii="Cordia New" w:eastAsia="Angsana New" w:cs="Cordia New"/>
          <w:sz w:val="26"/>
          <w:szCs w:val="26"/>
        </w:rPr>
        <w:t>For the Six</w:t>
      </w:r>
      <w:r w:rsidRPr="00D11A0C">
        <w:rPr>
          <w:rFonts w:ascii="Cordia New" w:eastAsia="Angsana New" w:cs="Cordia New"/>
          <w:sz w:val="26"/>
          <w:szCs w:val="26"/>
          <w:cs/>
        </w:rPr>
        <w:t>-</w:t>
      </w:r>
      <w:r w:rsidRPr="00D11A0C">
        <w:rPr>
          <w:rFonts w:ascii="Cordia New" w:eastAsia="Angsana New" w:cs="Cordia New"/>
          <w:sz w:val="26"/>
          <w:szCs w:val="26"/>
        </w:rPr>
        <w:t>Month Periods Ended 30 June 202</w:t>
      </w:r>
      <w:r>
        <w:rPr>
          <w:rFonts w:ascii="Cordia New" w:eastAsia="Angsana New" w:cs="Cordia New" w:hint="cs"/>
          <w:sz w:val="26"/>
          <w:szCs w:val="26"/>
          <w:cs/>
        </w:rPr>
        <w:t>6</w:t>
      </w:r>
      <w:r w:rsidRPr="00D11A0C">
        <w:rPr>
          <w:rFonts w:ascii="Cordia New" w:eastAsia="Angsana New" w:cs="Cordia New"/>
          <w:sz w:val="26"/>
          <w:szCs w:val="26"/>
        </w:rPr>
        <w:t xml:space="preserve"> and 202</w:t>
      </w:r>
      <w:r>
        <w:rPr>
          <w:rFonts w:ascii="Cordia New" w:eastAsia="Angsana New" w:cs="Cordia New"/>
          <w:sz w:val="26"/>
          <w:szCs w:val="26"/>
        </w:rPr>
        <w:t>5</w:t>
      </w:r>
    </w:p>
    <w:tbl>
      <w:tblPr>
        <w:tblW w:w="0" w:type="auto"/>
        <w:tblInd w:w="-176" w:type="dxa"/>
        <w:tblLayout w:type="fixed"/>
        <w:tblLook w:val="0000" w:firstRow="0" w:lastRow="0" w:firstColumn="0" w:lastColumn="0" w:noHBand="0" w:noVBand="0"/>
      </w:tblPr>
      <w:tblGrid>
        <w:gridCol w:w="7214"/>
        <w:gridCol w:w="1345"/>
        <w:gridCol w:w="1223"/>
      </w:tblGrid>
      <w:tr w:rsidR="00953539" w:rsidRPr="00C63F26" w14:paraId="5B064FBB" w14:textId="77777777" w:rsidTr="00B032E8">
        <w:trPr>
          <w:cantSplit/>
          <w:trHeight w:hRule="exact" w:val="340"/>
        </w:trPr>
        <w:tc>
          <w:tcPr>
            <w:tcW w:w="7214" w:type="dxa"/>
            <w:vAlign w:val="center"/>
          </w:tcPr>
          <w:p w14:paraId="53C6D501" w14:textId="77777777" w:rsidR="00953539" w:rsidRPr="00C63F26" w:rsidRDefault="00953539" w:rsidP="00C63F26">
            <w:pPr>
              <w:spacing w:line="240" w:lineRule="auto"/>
              <w:ind w:right="-181"/>
              <w:rPr>
                <w:rFonts w:ascii="Cordia New" w:cs="Cordia New"/>
                <w:sz w:val="26"/>
                <w:szCs w:val="26"/>
                <w:cs/>
              </w:rPr>
            </w:pPr>
          </w:p>
        </w:tc>
        <w:tc>
          <w:tcPr>
            <w:tcW w:w="2568" w:type="dxa"/>
            <w:gridSpan w:val="2"/>
          </w:tcPr>
          <w:p w14:paraId="0DE666E6" w14:textId="77777777" w:rsidR="00953539" w:rsidRPr="00C63F26" w:rsidRDefault="00953539" w:rsidP="00C63F26">
            <w:pPr>
              <w:tabs>
                <w:tab w:val="left" w:pos="0"/>
                <w:tab w:val="center" w:pos="1242"/>
                <w:tab w:val="right" w:pos="2412"/>
              </w:tabs>
              <w:spacing w:line="240" w:lineRule="auto"/>
              <w:ind w:left="-120" w:right="-108"/>
              <w:rPr>
                <w:rFonts w:ascii="Cordia New" w:eastAsia="Angsana New" w:cs="Cordia New"/>
                <w:sz w:val="26"/>
                <w:szCs w:val="26"/>
              </w:rPr>
            </w:pPr>
            <w:r w:rsidRPr="00C63F26">
              <w:rPr>
                <w:rFonts w:ascii="Cordia New" w:eastAsia="Angsana New" w:cs="Cordia New"/>
                <w:sz w:val="26"/>
                <w:szCs w:val="26"/>
              </w:rPr>
              <w:tab/>
            </w:r>
            <w:r w:rsidRPr="00C63F26">
              <w:rPr>
                <w:rFonts w:ascii="Cordia New" w:eastAsia="Angsana New" w:cs="Cordia New"/>
                <w:sz w:val="26"/>
                <w:szCs w:val="26"/>
              </w:rPr>
              <w:tab/>
            </w:r>
            <w:r w:rsidR="00C36990" w:rsidRPr="00C63F26">
              <w:rPr>
                <w:rFonts w:ascii="Cordia New" w:eastAsia="Angsana New" w:cs="Cordia New"/>
                <w:sz w:val="26"/>
                <w:szCs w:val="26"/>
                <w:cs/>
              </w:rPr>
              <w:t>(</w:t>
            </w:r>
            <w:r w:rsidR="003A44A7" w:rsidRPr="00C63F26">
              <w:rPr>
                <w:rFonts w:ascii="Cordia New" w:eastAsia="Angsana New" w:cs="Cordia New"/>
                <w:sz w:val="26"/>
                <w:szCs w:val="26"/>
              </w:rPr>
              <w:t xml:space="preserve">Unit </w:t>
            </w:r>
            <w:r w:rsidR="003A44A7" w:rsidRPr="00C63F26">
              <w:rPr>
                <w:rFonts w:ascii="Cordia New" w:eastAsia="Angsana New" w:cs="Cordia New"/>
                <w:sz w:val="26"/>
                <w:szCs w:val="26"/>
                <w:cs/>
              </w:rPr>
              <w:t xml:space="preserve">: </w:t>
            </w:r>
            <w:r w:rsidR="00C36990" w:rsidRPr="00C63F26">
              <w:rPr>
                <w:rFonts w:ascii="Cordia New" w:eastAsia="Angsana New" w:cs="Cordia New"/>
                <w:sz w:val="26"/>
                <w:szCs w:val="26"/>
              </w:rPr>
              <w:t>Million Baht</w:t>
            </w:r>
            <w:r w:rsidR="00C36990" w:rsidRPr="00C63F26">
              <w:rPr>
                <w:rFonts w:ascii="Cordia New" w:eastAsia="Angsana New" w:cs="Cordia New"/>
                <w:sz w:val="26"/>
                <w:szCs w:val="26"/>
                <w:cs/>
              </w:rPr>
              <w:t>)</w:t>
            </w:r>
            <w:r w:rsidRPr="00C63F26">
              <w:rPr>
                <w:rFonts w:ascii="Cordia New" w:eastAsia="Angsana New" w:cs="Cordia New"/>
                <w:sz w:val="26"/>
                <w:szCs w:val="26"/>
              </w:rPr>
              <w:tab/>
            </w:r>
          </w:p>
        </w:tc>
      </w:tr>
      <w:tr w:rsidR="00953539" w:rsidRPr="00C63F26" w14:paraId="2EB9FF09" w14:textId="77777777" w:rsidTr="00B032E8">
        <w:trPr>
          <w:cantSplit/>
          <w:trHeight w:hRule="exact" w:val="340"/>
        </w:trPr>
        <w:tc>
          <w:tcPr>
            <w:tcW w:w="7214" w:type="dxa"/>
          </w:tcPr>
          <w:p w14:paraId="1C2DB265" w14:textId="77777777" w:rsidR="00953539" w:rsidRPr="00C63F26" w:rsidRDefault="00953539" w:rsidP="00C63F26">
            <w:pPr>
              <w:spacing w:line="240" w:lineRule="auto"/>
              <w:ind w:left="-108" w:right="386" w:firstLine="360"/>
              <w:jc w:val="both"/>
              <w:rPr>
                <w:rFonts w:ascii="Cordia New" w:cs="Cordia New"/>
                <w:sz w:val="26"/>
                <w:szCs w:val="26"/>
                <w:lang w:val="en-US"/>
              </w:rPr>
            </w:pPr>
          </w:p>
        </w:tc>
        <w:tc>
          <w:tcPr>
            <w:tcW w:w="1345" w:type="dxa"/>
          </w:tcPr>
          <w:p w14:paraId="20219107" w14:textId="2CDDC446" w:rsidR="00953539" w:rsidRPr="00C63F26" w:rsidRDefault="00953539" w:rsidP="006156BD">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6228F4" w:rsidRPr="00C63F26">
              <w:rPr>
                <w:rFonts w:ascii="Cordia New" w:eastAsia="Angsana New" w:cs="Cordia New"/>
                <w:sz w:val="26"/>
                <w:szCs w:val="26"/>
                <w:u w:val="single"/>
              </w:rPr>
              <w:t>2</w:t>
            </w:r>
            <w:r w:rsidR="00390FC1">
              <w:rPr>
                <w:rFonts w:ascii="Cordia New" w:eastAsia="Angsana New" w:cs="Cordia New" w:hint="cs"/>
                <w:sz w:val="26"/>
                <w:szCs w:val="26"/>
                <w:u w:val="single"/>
                <w:cs/>
              </w:rPr>
              <w:t>6</w:t>
            </w:r>
          </w:p>
        </w:tc>
        <w:tc>
          <w:tcPr>
            <w:tcW w:w="1223" w:type="dxa"/>
          </w:tcPr>
          <w:p w14:paraId="42C58632" w14:textId="17016241" w:rsidR="00953539" w:rsidRPr="00C63F26" w:rsidRDefault="00953539" w:rsidP="006156BD">
            <w:pPr>
              <w:spacing w:line="240" w:lineRule="auto"/>
              <w:ind w:left="-120" w:right="-108"/>
              <w:jc w:val="center"/>
              <w:rPr>
                <w:rFonts w:ascii="Cordia New" w:eastAsia="Angsana New" w:cs="Cordia New"/>
                <w:sz w:val="26"/>
                <w:szCs w:val="26"/>
                <w:u w:val="single"/>
                <w:cs/>
                <w:lang w:val="en-US"/>
              </w:rPr>
            </w:pPr>
            <w:r w:rsidRPr="00C63F26">
              <w:rPr>
                <w:rFonts w:ascii="Cordia New" w:eastAsia="Angsana New" w:cs="Cordia New"/>
                <w:sz w:val="26"/>
                <w:szCs w:val="26"/>
                <w:u w:val="single"/>
              </w:rPr>
              <w:t>20</w:t>
            </w:r>
            <w:r w:rsidR="00453732" w:rsidRPr="00C63F26">
              <w:rPr>
                <w:rFonts w:ascii="Cordia New" w:eastAsia="Angsana New" w:cs="Cordia New"/>
                <w:sz w:val="26"/>
                <w:szCs w:val="26"/>
                <w:u w:val="single"/>
              </w:rPr>
              <w:t>2</w:t>
            </w:r>
            <w:r w:rsidR="00390FC1">
              <w:rPr>
                <w:rFonts w:ascii="Cordia New" w:eastAsia="Angsana New" w:cs="Cordia New" w:hint="cs"/>
                <w:sz w:val="26"/>
                <w:szCs w:val="26"/>
                <w:u w:val="single"/>
                <w:cs/>
              </w:rPr>
              <w:t>5</w:t>
            </w:r>
          </w:p>
        </w:tc>
      </w:tr>
      <w:tr w:rsidR="00953539" w:rsidRPr="00C63F26" w14:paraId="0ECF5F33" w14:textId="77777777" w:rsidTr="00B032E8">
        <w:trPr>
          <w:cantSplit/>
          <w:trHeight w:hRule="exact" w:val="340"/>
        </w:trPr>
        <w:tc>
          <w:tcPr>
            <w:tcW w:w="7214" w:type="dxa"/>
          </w:tcPr>
          <w:p w14:paraId="3079D210" w14:textId="77777777" w:rsidR="00953539" w:rsidRPr="00C63F26" w:rsidRDefault="00953539" w:rsidP="00C63F26">
            <w:pPr>
              <w:spacing w:line="240" w:lineRule="auto"/>
              <w:ind w:left="176" w:right="386"/>
              <w:rPr>
                <w:rFonts w:ascii="Cordia New" w:eastAsia="Angsana New" w:cs="Cordia New"/>
                <w:caps/>
                <w:sz w:val="26"/>
                <w:szCs w:val="26"/>
              </w:rPr>
            </w:pPr>
            <w:r w:rsidRPr="00C63F26">
              <w:rPr>
                <w:rFonts w:ascii="Cordia New" w:eastAsia="Angsana New" w:cs="Cordia New"/>
                <w:caps/>
                <w:sz w:val="26"/>
                <w:szCs w:val="26"/>
              </w:rPr>
              <w:t>Cash flows from operating activities</w:t>
            </w:r>
          </w:p>
        </w:tc>
        <w:tc>
          <w:tcPr>
            <w:tcW w:w="1345" w:type="dxa"/>
          </w:tcPr>
          <w:p w14:paraId="4C7C88D4"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r>
      <w:tr w:rsidR="009B39F6" w:rsidRPr="00C63F26" w14:paraId="21B2E7DB" w14:textId="77777777" w:rsidTr="00B032E8">
        <w:trPr>
          <w:cantSplit/>
          <w:trHeight w:hRule="exact" w:val="340"/>
        </w:trPr>
        <w:tc>
          <w:tcPr>
            <w:tcW w:w="7214" w:type="dxa"/>
          </w:tcPr>
          <w:p w14:paraId="4483F1A2" w14:textId="36402D86" w:rsidR="009B39F6" w:rsidRPr="00C63F26" w:rsidRDefault="009B39F6" w:rsidP="009B39F6">
            <w:pPr>
              <w:spacing w:line="240" w:lineRule="auto"/>
              <w:ind w:right="-78" w:firstLine="318"/>
              <w:rPr>
                <w:rFonts w:ascii="Cordia New" w:eastAsia="Angsana New" w:cs="Cordia New"/>
                <w:sz w:val="26"/>
                <w:szCs w:val="26"/>
                <w:cs/>
              </w:rPr>
            </w:pPr>
            <w:r>
              <w:rPr>
                <w:rFonts w:ascii="Cordia New" w:eastAsia="Angsana New" w:cs="Cordia New"/>
                <w:sz w:val="26"/>
                <w:szCs w:val="26"/>
                <w:lang w:val="en-US"/>
              </w:rPr>
              <w:t>Loss</w:t>
            </w:r>
            <w:r>
              <w:rPr>
                <w:rFonts w:ascii="Cordia New" w:eastAsia="Angsana New" w:cs="Cordia New"/>
                <w:sz w:val="26"/>
                <w:szCs w:val="26"/>
                <w:cs/>
                <w:lang w:val="en-US"/>
              </w:rPr>
              <w:t xml:space="preserve"> </w:t>
            </w:r>
            <w:r w:rsidRPr="00C63F26">
              <w:rPr>
                <w:rFonts w:ascii="Cordia New" w:eastAsia="Angsana New" w:cs="Cordia New"/>
                <w:sz w:val="26"/>
                <w:szCs w:val="26"/>
              </w:rPr>
              <w:t>before income tax expense</w:t>
            </w:r>
          </w:p>
        </w:tc>
        <w:tc>
          <w:tcPr>
            <w:tcW w:w="1345" w:type="dxa"/>
          </w:tcPr>
          <w:p w14:paraId="14D99FFB" w14:textId="7B75C54B" w:rsidR="009B39F6" w:rsidRPr="009B39F6" w:rsidRDefault="009B39F6" w:rsidP="009B39F6">
            <w:pPr>
              <w:tabs>
                <w:tab w:val="right" w:pos="802"/>
              </w:tabs>
              <w:spacing w:line="240" w:lineRule="auto"/>
              <w:ind w:right="-108"/>
              <w:rPr>
                <w:rFonts w:ascii="Cordia New" w:cs="Cordia New"/>
                <w:sz w:val="26"/>
                <w:szCs w:val="26"/>
                <w:lang w:val="en-US"/>
              </w:rPr>
            </w:pPr>
            <w:r w:rsidRPr="009B39F6">
              <w:rPr>
                <w:rFonts w:ascii="Cordia New" w:cs="Cordia New"/>
                <w:sz w:val="26"/>
                <w:szCs w:val="26"/>
                <w:cs/>
              </w:rPr>
              <w:tab/>
              <w:t>(</w:t>
            </w:r>
            <w:r w:rsidRPr="009B39F6">
              <w:rPr>
                <w:rFonts w:ascii="Cordia New" w:cs="Cordia New" w:hint="cs"/>
                <w:sz w:val="26"/>
                <w:szCs w:val="26"/>
                <w:cs/>
              </w:rPr>
              <w:t>2</w:t>
            </w:r>
            <w:r w:rsidRPr="009B39F6">
              <w:rPr>
                <w:rFonts w:ascii="Cordia New" w:cs="Cordia New"/>
                <w:sz w:val="26"/>
                <w:szCs w:val="26"/>
                <w:cs/>
              </w:rPr>
              <w:t>)</w:t>
            </w:r>
          </w:p>
        </w:tc>
        <w:tc>
          <w:tcPr>
            <w:tcW w:w="1223" w:type="dxa"/>
          </w:tcPr>
          <w:p w14:paraId="7BDB28A3" w14:textId="6A72719F" w:rsidR="009B39F6" w:rsidRPr="009B39F6" w:rsidRDefault="009B39F6" w:rsidP="009B39F6">
            <w:pPr>
              <w:tabs>
                <w:tab w:val="right" w:pos="802"/>
              </w:tabs>
              <w:spacing w:line="240" w:lineRule="auto"/>
              <w:ind w:right="-108"/>
              <w:rPr>
                <w:rFonts w:ascii="Cordia New" w:cs="Cordia New"/>
                <w:sz w:val="26"/>
                <w:szCs w:val="26"/>
              </w:rPr>
            </w:pPr>
            <w:r w:rsidRPr="009B39F6">
              <w:rPr>
                <w:rFonts w:ascii="Cordia New" w:cs="Cordia New"/>
                <w:sz w:val="26"/>
                <w:szCs w:val="26"/>
                <w:cs/>
              </w:rPr>
              <w:tab/>
              <w:t>(1)</w:t>
            </w:r>
          </w:p>
        </w:tc>
      </w:tr>
      <w:tr w:rsidR="009B39F6" w:rsidRPr="00C63F26" w14:paraId="65ED12AB" w14:textId="77777777" w:rsidTr="00B032E8">
        <w:trPr>
          <w:cantSplit/>
          <w:trHeight w:hRule="exact" w:val="340"/>
        </w:trPr>
        <w:tc>
          <w:tcPr>
            <w:tcW w:w="7214" w:type="dxa"/>
          </w:tcPr>
          <w:p w14:paraId="67759319" w14:textId="51C14E75" w:rsidR="009B39F6" w:rsidRPr="00C63F26" w:rsidRDefault="009B39F6" w:rsidP="009B39F6">
            <w:pPr>
              <w:spacing w:line="240" w:lineRule="auto"/>
              <w:ind w:left="-108" w:right="386" w:firstLine="426"/>
              <w:rPr>
                <w:rFonts w:ascii="Cordia New" w:eastAsia="Angsana New" w:cs="Cordia New"/>
                <w:sz w:val="26"/>
                <w:szCs w:val="26"/>
              </w:rPr>
            </w:pPr>
            <w:r w:rsidRPr="00C63F26">
              <w:rPr>
                <w:rFonts w:ascii="Cordia New" w:eastAsia="Angsana New" w:cs="Cordia New"/>
                <w:sz w:val="26"/>
                <w:szCs w:val="26"/>
              </w:rPr>
              <w:t>Adjustments for</w:t>
            </w:r>
          </w:p>
        </w:tc>
        <w:tc>
          <w:tcPr>
            <w:tcW w:w="1345" w:type="dxa"/>
          </w:tcPr>
          <w:p w14:paraId="24991E6B" w14:textId="77777777" w:rsidR="009B39F6" w:rsidRPr="009B39F6" w:rsidRDefault="009B39F6" w:rsidP="009B39F6">
            <w:pPr>
              <w:pStyle w:val="Header"/>
              <w:tabs>
                <w:tab w:val="right" w:pos="802"/>
              </w:tabs>
              <w:spacing w:line="240" w:lineRule="auto"/>
              <w:ind w:right="-108"/>
              <w:jc w:val="left"/>
              <w:rPr>
                <w:rFonts w:ascii="Cordia New" w:cs="Cordia New"/>
                <w:i w:val="0"/>
                <w:iCs w:val="0"/>
                <w:sz w:val="26"/>
                <w:szCs w:val="26"/>
                <w:lang w:val="en-US"/>
              </w:rPr>
            </w:pPr>
          </w:p>
        </w:tc>
        <w:tc>
          <w:tcPr>
            <w:tcW w:w="1223" w:type="dxa"/>
          </w:tcPr>
          <w:p w14:paraId="2130BDC6" w14:textId="2AF9F1E3" w:rsidR="009B39F6" w:rsidRPr="009B39F6" w:rsidRDefault="009B39F6" w:rsidP="009B39F6">
            <w:pPr>
              <w:pStyle w:val="Header"/>
              <w:tabs>
                <w:tab w:val="right" w:pos="723"/>
                <w:tab w:val="right" w:pos="802"/>
              </w:tabs>
              <w:spacing w:line="240" w:lineRule="auto"/>
              <w:ind w:right="-108"/>
              <w:jc w:val="left"/>
              <w:rPr>
                <w:rFonts w:ascii="Cordia New" w:cs="Cordia New"/>
                <w:i w:val="0"/>
                <w:iCs w:val="0"/>
                <w:sz w:val="26"/>
                <w:szCs w:val="26"/>
                <w:lang w:val="en-US"/>
              </w:rPr>
            </w:pPr>
          </w:p>
        </w:tc>
      </w:tr>
      <w:tr w:rsidR="00A432D9" w:rsidRPr="00C63F26" w14:paraId="4E7B988F" w14:textId="77777777" w:rsidTr="00B032E8">
        <w:trPr>
          <w:cantSplit/>
          <w:trHeight w:hRule="exact" w:val="340"/>
        </w:trPr>
        <w:tc>
          <w:tcPr>
            <w:tcW w:w="7214" w:type="dxa"/>
          </w:tcPr>
          <w:p w14:paraId="56F8FC36" w14:textId="4AF3C89D" w:rsidR="00A432D9" w:rsidRPr="00390FC1" w:rsidRDefault="00A432D9" w:rsidP="00A432D9">
            <w:pPr>
              <w:spacing w:line="240" w:lineRule="auto"/>
              <w:ind w:left="-108" w:right="386" w:firstLine="709"/>
              <w:rPr>
                <w:rFonts w:ascii="Cordia New" w:eastAsia="Angsana New" w:cs="Cordia New"/>
                <w:sz w:val="26"/>
                <w:szCs w:val="26"/>
                <w:cs/>
              </w:rPr>
            </w:pPr>
            <w:r w:rsidRPr="00390FC1">
              <w:rPr>
                <w:rFonts w:ascii="Cordia New" w:eastAsia="Angsana New" w:cs="Cordia New"/>
                <w:sz w:val="26"/>
                <w:szCs w:val="26"/>
                <w:lang w:val="en-US"/>
              </w:rPr>
              <w:t>Gain</w:t>
            </w:r>
            <w:r w:rsidRPr="00390FC1">
              <w:rPr>
                <w:rFonts w:ascii="Cordia New" w:eastAsia="Angsana New" w:cs="Cordia New"/>
                <w:sz w:val="26"/>
                <w:szCs w:val="26"/>
              </w:rPr>
              <w:t xml:space="preserve"> on sale of property foreclosed</w:t>
            </w:r>
          </w:p>
        </w:tc>
        <w:tc>
          <w:tcPr>
            <w:tcW w:w="1345" w:type="dxa"/>
          </w:tcPr>
          <w:p w14:paraId="28F09223" w14:textId="141B06EE" w:rsidR="00A432D9" w:rsidRPr="00A432D9" w:rsidRDefault="00A432D9" w:rsidP="00A432D9">
            <w:pPr>
              <w:tabs>
                <w:tab w:val="left" w:pos="391"/>
                <w:tab w:val="center" w:pos="620"/>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A432D9">
              <w:rPr>
                <w:rFonts w:ascii="Cordia New" w:cs="Cordia New"/>
                <w:sz w:val="26"/>
                <w:szCs w:val="26"/>
                <w:u w:val="single"/>
              </w:rPr>
              <w:tab/>
              <w:t>-</w:t>
            </w:r>
            <w:r w:rsidRPr="00A432D9">
              <w:rPr>
                <w:rFonts w:ascii="Cordia New" w:cs="Cordia New"/>
                <w:sz w:val="26"/>
                <w:szCs w:val="26"/>
                <w:u w:val="single"/>
              </w:rPr>
              <w:tab/>
            </w:r>
          </w:p>
        </w:tc>
        <w:tc>
          <w:tcPr>
            <w:tcW w:w="1223" w:type="dxa"/>
          </w:tcPr>
          <w:p w14:paraId="30231F7C" w14:textId="131AD2B7" w:rsidR="00A432D9" w:rsidRPr="009B39F6" w:rsidRDefault="00A432D9" w:rsidP="00A432D9">
            <w:pPr>
              <w:tabs>
                <w:tab w:val="left" w:pos="391"/>
                <w:tab w:val="right" w:pos="802"/>
              </w:tabs>
              <w:spacing w:line="240" w:lineRule="auto"/>
              <w:ind w:right="-108"/>
              <w:rPr>
                <w:rFonts w:ascii="Cordia New" w:cs="Cordia New"/>
                <w:sz w:val="26"/>
                <w:szCs w:val="26"/>
                <w:lang w:val="en-US"/>
              </w:rPr>
            </w:pPr>
            <w:r w:rsidRPr="009B39F6">
              <w:rPr>
                <w:rFonts w:ascii="Cordia New" w:cs="Cordia New"/>
                <w:sz w:val="26"/>
                <w:szCs w:val="26"/>
                <w:cs/>
              </w:rPr>
              <w:tab/>
            </w:r>
            <w:r>
              <w:rPr>
                <w:rFonts w:ascii="Cordia New" w:cs="Cordia New"/>
                <w:sz w:val="26"/>
                <w:szCs w:val="26"/>
                <w:u w:val="single"/>
                <w:cs/>
                <w:lang w:val="en-US"/>
              </w:rPr>
              <w:tab/>
            </w:r>
            <w:r w:rsidRPr="009B39F6">
              <w:rPr>
                <w:rFonts w:ascii="Cordia New" w:cs="Cordia New"/>
                <w:sz w:val="26"/>
                <w:szCs w:val="26"/>
                <w:u w:val="single"/>
                <w:cs/>
                <w:lang w:val="en-US"/>
              </w:rPr>
              <w:t>(1)</w:t>
            </w:r>
          </w:p>
        </w:tc>
      </w:tr>
      <w:tr w:rsidR="009B39F6" w:rsidRPr="00C63F26" w14:paraId="0EA0542E" w14:textId="77777777" w:rsidTr="00B032E8">
        <w:trPr>
          <w:cantSplit/>
          <w:trHeight w:hRule="exact" w:val="340"/>
        </w:trPr>
        <w:tc>
          <w:tcPr>
            <w:tcW w:w="7214" w:type="dxa"/>
          </w:tcPr>
          <w:p w14:paraId="1A8C93FF" w14:textId="32FDFAC9" w:rsidR="009B39F6" w:rsidRPr="00C63F26" w:rsidRDefault="009B39F6" w:rsidP="009B39F6">
            <w:pPr>
              <w:tabs>
                <w:tab w:val="left" w:pos="720"/>
                <w:tab w:val="left" w:pos="986"/>
              </w:tabs>
              <w:spacing w:line="240" w:lineRule="auto"/>
              <w:ind w:left="-108" w:right="-108" w:firstLine="709"/>
              <w:rPr>
                <w:rFonts w:ascii="Cordia New" w:eastAsia="Angsana New" w:cs="Cordia New"/>
                <w:sz w:val="26"/>
                <w:szCs w:val="26"/>
              </w:rPr>
            </w:pPr>
            <w:r w:rsidRPr="00C63F26">
              <w:rPr>
                <w:rFonts w:ascii="Cordia New" w:eastAsia="Angsana New" w:cs="Cordia New"/>
                <w:sz w:val="26"/>
                <w:szCs w:val="26"/>
                <w:cs/>
              </w:rPr>
              <w:t xml:space="preserve">   </w:t>
            </w:r>
            <w:r>
              <w:rPr>
                <w:rFonts w:ascii="Cordia New" w:eastAsia="Angsana New" w:cs="Cordia New"/>
                <w:sz w:val="26"/>
                <w:szCs w:val="26"/>
              </w:rPr>
              <w:t>Loss</w:t>
            </w:r>
            <w:r w:rsidRPr="00C63F26">
              <w:rPr>
                <w:rFonts w:ascii="Cordia New" w:eastAsia="Angsana New" w:cs="Cordia New"/>
                <w:sz w:val="26"/>
                <w:szCs w:val="26"/>
              </w:rPr>
              <w:t xml:space="preserve"> from operating before changes in operating assets and liabilities</w:t>
            </w:r>
          </w:p>
        </w:tc>
        <w:tc>
          <w:tcPr>
            <w:tcW w:w="1345" w:type="dxa"/>
          </w:tcPr>
          <w:p w14:paraId="1E1654DC" w14:textId="2EBBDC68" w:rsidR="009B39F6" w:rsidRPr="009B39F6" w:rsidRDefault="009B39F6" w:rsidP="009B39F6">
            <w:pPr>
              <w:tabs>
                <w:tab w:val="right" w:pos="802"/>
              </w:tabs>
              <w:spacing w:line="240" w:lineRule="auto"/>
              <w:ind w:right="-108"/>
              <w:rPr>
                <w:rFonts w:ascii="Cordia New" w:cs="Cordia New"/>
                <w:sz w:val="26"/>
                <w:szCs w:val="26"/>
              </w:rPr>
            </w:pPr>
            <w:r w:rsidRPr="009B39F6">
              <w:rPr>
                <w:rFonts w:ascii="Cordia New" w:cs="Cordia New"/>
                <w:sz w:val="26"/>
                <w:szCs w:val="26"/>
                <w:cs/>
              </w:rPr>
              <w:tab/>
              <w:t>(2)</w:t>
            </w:r>
          </w:p>
        </w:tc>
        <w:tc>
          <w:tcPr>
            <w:tcW w:w="1223" w:type="dxa"/>
          </w:tcPr>
          <w:p w14:paraId="59C250BD" w14:textId="32BF415E" w:rsidR="009B39F6" w:rsidRPr="009B39F6" w:rsidRDefault="009B39F6" w:rsidP="009B39F6">
            <w:pPr>
              <w:tabs>
                <w:tab w:val="right" w:pos="802"/>
              </w:tabs>
              <w:spacing w:line="240" w:lineRule="auto"/>
              <w:ind w:right="-108"/>
              <w:rPr>
                <w:rFonts w:ascii="Cordia New" w:cs="Cordia New"/>
                <w:sz w:val="26"/>
                <w:szCs w:val="26"/>
              </w:rPr>
            </w:pPr>
            <w:r w:rsidRPr="009B39F6">
              <w:rPr>
                <w:rFonts w:ascii="Cordia New" w:cs="Cordia New"/>
                <w:sz w:val="26"/>
                <w:szCs w:val="26"/>
                <w:cs/>
              </w:rPr>
              <w:tab/>
              <w:t>(2)</w:t>
            </w:r>
          </w:p>
        </w:tc>
      </w:tr>
      <w:tr w:rsidR="009B39F6" w:rsidRPr="00C63F26" w14:paraId="08070BCE" w14:textId="77777777" w:rsidTr="00B032E8">
        <w:trPr>
          <w:cantSplit/>
          <w:trHeight w:hRule="exact" w:val="340"/>
        </w:trPr>
        <w:tc>
          <w:tcPr>
            <w:tcW w:w="7214" w:type="dxa"/>
          </w:tcPr>
          <w:p w14:paraId="37CA234E" w14:textId="1AF4239A" w:rsidR="009B39F6" w:rsidRPr="00C63F26" w:rsidRDefault="009B39F6" w:rsidP="009B39F6">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sidRPr="00C63F26">
              <w:rPr>
                <w:rFonts w:ascii="Cordia New" w:eastAsia="Angsana New" w:cs="Cordia New"/>
                <w:sz w:val="26"/>
                <w:szCs w:val="26"/>
              </w:rPr>
              <w:t>Decrease</w:t>
            </w:r>
            <w:r>
              <w:rPr>
                <w:rFonts w:ascii="Cordia New" w:eastAsia="Angsana New" w:cs="Cordia New" w:hint="cs"/>
                <w:sz w:val="26"/>
                <w:szCs w:val="26"/>
                <w:cs/>
              </w:rPr>
              <w:t xml:space="preserve"> </w:t>
            </w:r>
            <w:r w:rsidRPr="00C63F26">
              <w:rPr>
                <w:rFonts w:ascii="Cordia New" w:eastAsia="Angsana New" w:cs="Cordia New"/>
                <w:sz w:val="26"/>
                <w:szCs w:val="26"/>
              </w:rPr>
              <w:t>in operating assets</w:t>
            </w:r>
          </w:p>
        </w:tc>
        <w:tc>
          <w:tcPr>
            <w:tcW w:w="1345" w:type="dxa"/>
          </w:tcPr>
          <w:p w14:paraId="60B942D2" w14:textId="77777777" w:rsidR="009B39F6" w:rsidRPr="009B39F6" w:rsidRDefault="009B39F6" w:rsidP="009B39F6">
            <w:pPr>
              <w:tabs>
                <w:tab w:val="right" w:pos="802"/>
              </w:tabs>
              <w:spacing w:line="240" w:lineRule="auto"/>
              <w:ind w:right="-108"/>
              <w:rPr>
                <w:rFonts w:ascii="Cordia New" w:cs="Cordia New"/>
                <w:sz w:val="26"/>
                <w:szCs w:val="26"/>
              </w:rPr>
            </w:pPr>
          </w:p>
        </w:tc>
        <w:tc>
          <w:tcPr>
            <w:tcW w:w="1223" w:type="dxa"/>
          </w:tcPr>
          <w:p w14:paraId="3E456A2D" w14:textId="70AB865D" w:rsidR="009B39F6" w:rsidRPr="009B39F6" w:rsidRDefault="009B39F6" w:rsidP="009B39F6">
            <w:pPr>
              <w:tabs>
                <w:tab w:val="right" w:pos="723"/>
                <w:tab w:val="right" w:pos="802"/>
              </w:tabs>
              <w:spacing w:line="240" w:lineRule="auto"/>
              <w:ind w:right="-108"/>
              <w:rPr>
                <w:rFonts w:ascii="Cordia New" w:cs="Cordia New"/>
                <w:sz w:val="26"/>
                <w:szCs w:val="26"/>
              </w:rPr>
            </w:pPr>
          </w:p>
        </w:tc>
      </w:tr>
      <w:tr w:rsidR="009B39F6" w:rsidRPr="00C63F26" w14:paraId="04639915" w14:textId="77777777" w:rsidTr="00B032E8">
        <w:trPr>
          <w:cantSplit/>
          <w:trHeight w:hRule="exact" w:val="340"/>
        </w:trPr>
        <w:tc>
          <w:tcPr>
            <w:tcW w:w="7214" w:type="dxa"/>
          </w:tcPr>
          <w:p w14:paraId="181A0F14" w14:textId="0678EC12" w:rsidR="009B39F6" w:rsidRPr="00C63F26" w:rsidRDefault="009B39F6" w:rsidP="009B39F6">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Properties foreclosed</w:t>
            </w:r>
          </w:p>
        </w:tc>
        <w:tc>
          <w:tcPr>
            <w:tcW w:w="1345" w:type="dxa"/>
          </w:tcPr>
          <w:p w14:paraId="3AC134CD" w14:textId="6E3B82CB" w:rsidR="009B39F6" w:rsidRPr="009B39F6" w:rsidRDefault="009B39F6" w:rsidP="009B39F6">
            <w:pPr>
              <w:tabs>
                <w:tab w:val="center" w:pos="620"/>
                <w:tab w:val="right" w:pos="802"/>
              </w:tabs>
              <w:spacing w:line="240" w:lineRule="auto"/>
              <w:ind w:right="-108"/>
              <w:rPr>
                <w:rFonts w:ascii="Cordia New" w:cs="Cordia New"/>
                <w:sz w:val="26"/>
                <w:szCs w:val="26"/>
                <w:lang w:val="en-US" w:eastAsia="en-US"/>
              </w:rPr>
            </w:pPr>
            <w:r w:rsidRPr="009B39F6">
              <w:rPr>
                <w:rFonts w:ascii="Cordia New" w:cs="Cordia New"/>
                <w:sz w:val="26"/>
                <w:szCs w:val="26"/>
                <w:cs/>
                <w:lang w:val="en-US" w:eastAsia="en-US"/>
              </w:rPr>
              <w:tab/>
            </w:r>
            <w:r w:rsidRPr="009B39F6">
              <w:rPr>
                <w:rFonts w:ascii="Cordia New" w:cs="Cordia New" w:hint="cs"/>
                <w:sz w:val="26"/>
                <w:szCs w:val="26"/>
                <w:cs/>
                <w:lang w:val="en-US" w:eastAsia="en-US"/>
              </w:rPr>
              <w:t>-</w:t>
            </w:r>
          </w:p>
        </w:tc>
        <w:tc>
          <w:tcPr>
            <w:tcW w:w="1223" w:type="dxa"/>
          </w:tcPr>
          <w:p w14:paraId="211381B4" w14:textId="6607C789" w:rsidR="009B39F6" w:rsidRPr="009B39F6" w:rsidRDefault="009B39F6" w:rsidP="009B39F6">
            <w:pPr>
              <w:pStyle w:val="Header"/>
              <w:tabs>
                <w:tab w:val="right" w:pos="802"/>
              </w:tabs>
              <w:spacing w:line="240" w:lineRule="auto"/>
              <w:ind w:right="-108"/>
              <w:jc w:val="left"/>
              <w:rPr>
                <w:rFonts w:ascii="Cordia New" w:cs="Cordia New"/>
                <w:i w:val="0"/>
                <w:iCs w:val="0"/>
                <w:sz w:val="26"/>
                <w:szCs w:val="26"/>
                <w:lang w:val="en-US"/>
              </w:rPr>
            </w:pPr>
            <w:r w:rsidRPr="009B39F6">
              <w:rPr>
                <w:rFonts w:ascii="Cordia New" w:cs="Cordia New"/>
                <w:i w:val="0"/>
                <w:iCs w:val="0"/>
                <w:sz w:val="26"/>
                <w:szCs w:val="26"/>
              </w:rPr>
              <w:tab/>
              <w:t>3</w:t>
            </w:r>
          </w:p>
        </w:tc>
      </w:tr>
      <w:tr w:rsidR="009B39F6" w:rsidRPr="00C63F26" w14:paraId="7A2B3735" w14:textId="77777777" w:rsidTr="00B032E8">
        <w:trPr>
          <w:cantSplit/>
          <w:trHeight w:hRule="exact" w:val="340"/>
        </w:trPr>
        <w:tc>
          <w:tcPr>
            <w:tcW w:w="7214" w:type="dxa"/>
          </w:tcPr>
          <w:p w14:paraId="33184568" w14:textId="15FAA471" w:rsidR="009B39F6" w:rsidRPr="00C63F26" w:rsidRDefault="009B39F6" w:rsidP="009B39F6">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assets</w:t>
            </w:r>
          </w:p>
        </w:tc>
        <w:tc>
          <w:tcPr>
            <w:tcW w:w="1345" w:type="dxa"/>
          </w:tcPr>
          <w:p w14:paraId="452B796D" w14:textId="537EC8C8" w:rsidR="009B39F6" w:rsidRPr="009B39F6" w:rsidRDefault="009B39F6" w:rsidP="009B39F6">
            <w:pPr>
              <w:tabs>
                <w:tab w:val="center" w:pos="620"/>
                <w:tab w:val="right" w:pos="802"/>
              </w:tabs>
              <w:spacing w:line="240" w:lineRule="auto"/>
              <w:ind w:right="-108"/>
              <w:rPr>
                <w:rFonts w:ascii="Cordia New" w:cs="Cordia New"/>
                <w:sz w:val="26"/>
                <w:szCs w:val="26"/>
                <w:lang w:val="en-US" w:eastAsia="en-US"/>
              </w:rPr>
            </w:pPr>
            <w:r w:rsidRPr="009B39F6">
              <w:rPr>
                <w:rFonts w:ascii="Cordia New" w:cs="Cordia New"/>
                <w:sz w:val="26"/>
                <w:szCs w:val="26"/>
                <w:cs/>
                <w:lang w:val="en-US" w:eastAsia="en-US"/>
              </w:rPr>
              <w:tab/>
            </w:r>
            <w:r w:rsidRPr="009B39F6">
              <w:rPr>
                <w:rFonts w:ascii="Cordia New" w:cs="Cordia New" w:hint="cs"/>
                <w:sz w:val="26"/>
                <w:szCs w:val="26"/>
                <w:cs/>
                <w:lang w:val="en-US" w:eastAsia="en-US"/>
              </w:rPr>
              <w:t>-</w:t>
            </w:r>
          </w:p>
        </w:tc>
        <w:tc>
          <w:tcPr>
            <w:tcW w:w="1223" w:type="dxa"/>
          </w:tcPr>
          <w:p w14:paraId="2FDE31DA" w14:textId="3588C640" w:rsidR="009B39F6" w:rsidRPr="009B39F6" w:rsidRDefault="009B39F6" w:rsidP="009B39F6">
            <w:pPr>
              <w:pStyle w:val="Header"/>
              <w:tabs>
                <w:tab w:val="right" w:pos="802"/>
              </w:tabs>
              <w:spacing w:line="240" w:lineRule="auto"/>
              <w:ind w:right="-108"/>
              <w:jc w:val="left"/>
              <w:rPr>
                <w:rFonts w:ascii="Cordia New" w:cs="Cordia New"/>
                <w:i w:val="0"/>
                <w:iCs w:val="0"/>
                <w:sz w:val="26"/>
                <w:szCs w:val="26"/>
                <w:lang w:val="en-US"/>
              </w:rPr>
            </w:pPr>
            <w:r w:rsidRPr="009B39F6">
              <w:rPr>
                <w:rFonts w:ascii="Cordia New" w:cs="Cordia New"/>
                <w:i w:val="0"/>
                <w:iCs w:val="0"/>
                <w:sz w:val="26"/>
                <w:szCs w:val="26"/>
              </w:rPr>
              <w:tab/>
              <w:t>8</w:t>
            </w:r>
          </w:p>
        </w:tc>
      </w:tr>
      <w:tr w:rsidR="009B39F6" w:rsidRPr="00C63F26" w14:paraId="2466B8F2" w14:textId="77777777" w:rsidTr="00B032E8">
        <w:trPr>
          <w:cantSplit/>
          <w:trHeight w:hRule="exact" w:val="340"/>
        </w:trPr>
        <w:tc>
          <w:tcPr>
            <w:tcW w:w="7214" w:type="dxa"/>
          </w:tcPr>
          <w:p w14:paraId="66F1E33D" w14:textId="1C4B059A" w:rsidR="009B39F6" w:rsidRPr="00C63F26" w:rsidRDefault="009B39F6" w:rsidP="009B39F6">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Pr>
                <w:rFonts w:ascii="Cordia New" w:eastAsia="Angsana New" w:cs="Cordia New"/>
                <w:sz w:val="26"/>
                <w:szCs w:val="26"/>
                <w:lang w:val="en-US"/>
              </w:rPr>
              <w:t>Decrease</w:t>
            </w:r>
            <w:r w:rsidRPr="00C63F26">
              <w:rPr>
                <w:rFonts w:ascii="Cordia New" w:eastAsia="Angsana New" w:cs="Cordia New"/>
                <w:sz w:val="26"/>
                <w:szCs w:val="26"/>
                <w:cs/>
                <w:lang w:val="en-US"/>
              </w:rPr>
              <w:t xml:space="preserve"> </w:t>
            </w:r>
            <w:r w:rsidRPr="00C63F26">
              <w:rPr>
                <w:rFonts w:ascii="Cordia New" w:eastAsia="Angsana New" w:cs="Cordia New"/>
                <w:sz w:val="26"/>
                <w:szCs w:val="26"/>
              </w:rPr>
              <w:t>in operating liabilities</w:t>
            </w:r>
          </w:p>
        </w:tc>
        <w:tc>
          <w:tcPr>
            <w:tcW w:w="1345" w:type="dxa"/>
          </w:tcPr>
          <w:p w14:paraId="68A78615" w14:textId="77777777" w:rsidR="009B39F6" w:rsidRPr="009B39F6" w:rsidRDefault="009B39F6" w:rsidP="009B39F6">
            <w:pPr>
              <w:tabs>
                <w:tab w:val="left" w:pos="391"/>
                <w:tab w:val="center" w:pos="620"/>
                <w:tab w:val="right" w:pos="802"/>
              </w:tabs>
              <w:spacing w:line="240" w:lineRule="auto"/>
              <w:ind w:right="-108"/>
              <w:rPr>
                <w:rFonts w:ascii="Cordia New" w:cs="Cordia New"/>
                <w:sz w:val="26"/>
                <w:szCs w:val="26"/>
                <w:u w:val="single"/>
              </w:rPr>
            </w:pPr>
          </w:p>
        </w:tc>
        <w:tc>
          <w:tcPr>
            <w:tcW w:w="1223" w:type="dxa"/>
          </w:tcPr>
          <w:p w14:paraId="7DCFB52F" w14:textId="2EBBE72E" w:rsidR="009B39F6" w:rsidRPr="009B39F6" w:rsidRDefault="009B39F6" w:rsidP="009B39F6">
            <w:pPr>
              <w:tabs>
                <w:tab w:val="left" w:pos="391"/>
                <w:tab w:val="right" w:pos="723"/>
                <w:tab w:val="right" w:pos="802"/>
              </w:tabs>
              <w:spacing w:line="240" w:lineRule="auto"/>
              <w:ind w:right="-108"/>
              <w:rPr>
                <w:rFonts w:ascii="Cordia New" w:cs="Cordia New"/>
                <w:sz w:val="26"/>
                <w:szCs w:val="26"/>
                <w:u w:val="single"/>
              </w:rPr>
            </w:pPr>
          </w:p>
        </w:tc>
      </w:tr>
      <w:tr w:rsidR="009B39F6" w:rsidRPr="00C63F26" w14:paraId="5E04E8BD" w14:textId="77777777" w:rsidTr="00B032E8">
        <w:trPr>
          <w:cantSplit/>
          <w:trHeight w:hRule="exact" w:val="340"/>
        </w:trPr>
        <w:tc>
          <w:tcPr>
            <w:tcW w:w="7214" w:type="dxa"/>
          </w:tcPr>
          <w:p w14:paraId="13D1F2E9" w14:textId="02B32C6C" w:rsidR="009B39F6" w:rsidRPr="00C63F26" w:rsidRDefault="009B39F6" w:rsidP="009B39F6">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liabilities</w:t>
            </w:r>
          </w:p>
        </w:tc>
        <w:tc>
          <w:tcPr>
            <w:tcW w:w="1345" w:type="dxa"/>
          </w:tcPr>
          <w:p w14:paraId="786083B2" w14:textId="5B2A46E3" w:rsidR="009B39F6" w:rsidRPr="009B39F6" w:rsidRDefault="009B39F6" w:rsidP="009B39F6">
            <w:pPr>
              <w:tabs>
                <w:tab w:val="left" w:pos="391"/>
                <w:tab w:val="center" w:pos="620"/>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single"/>
              </w:rPr>
              <w:tab/>
              <w:t>-</w:t>
            </w:r>
            <w:r w:rsidRPr="009B39F6">
              <w:rPr>
                <w:rFonts w:ascii="Cordia New" w:cs="Cordia New"/>
                <w:sz w:val="26"/>
                <w:szCs w:val="26"/>
                <w:u w:val="single"/>
              </w:rPr>
              <w:tab/>
            </w:r>
          </w:p>
        </w:tc>
        <w:tc>
          <w:tcPr>
            <w:tcW w:w="1223" w:type="dxa"/>
          </w:tcPr>
          <w:p w14:paraId="29A94691" w14:textId="749E963F" w:rsidR="009B39F6" w:rsidRPr="009B39F6" w:rsidRDefault="009B39F6" w:rsidP="009B39F6">
            <w:pPr>
              <w:tabs>
                <w:tab w:val="left" w:pos="391"/>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single"/>
              </w:rPr>
              <w:tab/>
              <w:t>(1)</w:t>
            </w:r>
          </w:p>
        </w:tc>
      </w:tr>
      <w:tr w:rsidR="009B39F6" w:rsidRPr="00C63F26" w14:paraId="70CFF166" w14:textId="77777777" w:rsidTr="00B032E8">
        <w:trPr>
          <w:cantSplit/>
          <w:trHeight w:hRule="exact" w:val="340"/>
        </w:trPr>
        <w:tc>
          <w:tcPr>
            <w:tcW w:w="7214" w:type="dxa"/>
          </w:tcPr>
          <w:p w14:paraId="7D61801C" w14:textId="5666D4DE" w:rsidR="009B39F6" w:rsidRPr="00DC4268" w:rsidRDefault="009B39F6" w:rsidP="009B39F6">
            <w:pPr>
              <w:spacing w:line="240" w:lineRule="auto"/>
              <w:ind w:left="-108" w:right="386" w:firstLine="851"/>
              <w:rPr>
                <w:rFonts w:ascii="Cordia New" w:eastAsia="Angsana New" w:cs="Cordia New"/>
                <w:sz w:val="26"/>
                <w:szCs w:val="26"/>
                <w:cs/>
              </w:rPr>
            </w:pPr>
            <w:r w:rsidRPr="00C63F26">
              <w:rPr>
                <w:rFonts w:ascii="Cordia New" w:eastAsia="Angsana New" w:cs="Cordia New"/>
                <w:sz w:val="26"/>
                <w:szCs w:val="26"/>
              </w:rPr>
              <w:t xml:space="preserve">Net cash </w:t>
            </w:r>
            <w:r w:rsidR="00186DFC">
              <w:rPr>
                <w:rFonts w:ascii="Cordia New" w:eastAsia="Angsana New" w:cs="Cordia New"/>
                <w:sz w:val="26"/>
                <w:szCs w:val="26"/>
                <w:lang w:val="en-US"/>
              </w:rPr>
              <w:t xml:space="preserve">(used in) </w:t>
            </w:r>
            <w:r w:rsidRPr="00C63F26">
              <w:rPr>
                <w:rFonts w:ascii="Cordia New" w:eastAsia="Angsana New" w:cs="Cordia New"/>
                <w:sz w:val="26"/>
                <w:szCs w:val="26"/>
              </w:rPr>
              <w:t>provided by operating activities</w:t>
            </w:r>
          </w:p>
        </w:tc>
        <w:tc>
          <w:tcPr>
            <w:tcW w:w="1345" w:type="dxa"/>
          </w:tcPr>
          <w:p w14:paraId="207CB021" w14:textId="02F6DDB6" w:rsidR="009B39F6" w:rsidRPr="009B39F6" w:rsidRDefault="009B39F6" w:rsidP="009B39F6">
            <w:pPr>
              <w:tabs>
                <w:tab w:val="left" w:pos="391"/>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single"/>
              </w:rPr>
              <w:tab/>
              <w:t>(2)</w:t>
            </w:r>
          </w:p>
        </w:tc>
        <w:tc>
          <w:tcPr>
            <w:tcW w:w="1223" w:type="dxa"/>
          </w:tcPr>
          <w:p w14:paraId="6A7DA280" w14:textId="5D962A2C" w:rsidR="009B39F6" w:rsidRPr="009B39F6" w:rsidRDefault="009B39F6" w:rsidP="009B39F6">
            <w:pPr>
              <w:tabs>
                <w:tab w:val="left" w:pos="391"/>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single"/>
              </w:rPr>
              <w:tab/>
              <w:t>8</w:t>
            </w:r>
          </w:p>
        </w:tc>
      </w:tr>
      <w:tr w:rsidR="009B39F6" w:rsidRPr="00C63F26" w14:paraId="46E29481" w14:textId="77777777" w:rsidTr="00B032E8">
        <w:trPr>
          <w:cantSplit/>
          <w:trHeight w:hRule="exact" w:val="340"/>
        </w:trPr>
        <w:tc>
          <w:tcPr>
            <w:tcW w:w="7214" w:type="dxa"/>
          </w:tcPr>
          <w:p w14:paraId="2C3A0006" w14:textId="69C91B1E" w:rsidR="009B39F6" w:rsidRPr="00C63F26" w:rsidRDefault="009B39F6" w:rsidP="009B39F6">
            <w:pPr>
              <w:spacing w:line="240" w:lineRule="auto"/>
              <w:ind w:left="176" w:right="386"/>
              <w:rPr>
                <w:rFonts w:ascii="Cordia New" w:eastAsia="Angsana New" w:cs="Cordia New"/>
                <w:caps/>
                <w:sz w:val="26"/>
                <w:szCs w:val="26"/>
                <w:highlight w:val="yellow"/>
              </w:rPr>
            </w:pPr>
            <w:r w:rsidRPr="00C63F26">
              <w:rPr>
                <w:rFonts w:ascii="Cordia New" w:eastAsia="Angsana New" w:cs="Cordia New"/>
                <w:sz w:val="26"/>
                <w:szCs w:val="26"/>
              </w:rPr>
              <w:t xml:space="preserve">Net </w:t>
            </w:r>
            <w:r>
              <w:rPr>
                <w:rFonts w:ascii="Cordia New" w:eastAsia="Angsana New" w:cs="Cordia New"/>
                <w:sz w:val="26"/>
                <w:szCs w:val="26"/>
              </w:rPr>
              <w:t xml:space="preserve">(decrease) </w:t>
            </w:r>
            <w:r w:rsidRPr="00C63F26">
              <w:rPr>
                <w:rFonts w:ascii="Cordia New" w:eastAsia="Angsana New" w:cs="Cordia New"/>
                <w:sz w:val="26"/>
                <w:szCs w:val="26"/>
                <w:lang w:val="en-US"/>
              </w:rPr>
              <w:t>in</w:t>
            </w:r>
            <w:r w:rsidRPr="00C63F26">
              <w:rPr>
                <w:rFonts w:ascii="Cordia New" w:eastAsia="Angsana New" w:cs="Cordia New"/>
                <w:sz w:val="26"/>
                <w:szCs w:val="26"/>
              </w:rPr>
              <w:t>crease</w:t>
            </w:r>
            <w:r w:rsidRPr="00C63F26">
              <w:rPr>
                <w:rFonts w:ascii="Cordia New" w:eastAsia="Angsana New" w:cs="Cordia New"/>
                <w:sz w:val="26"/>
                <w:szCs w:val="26"/>
                <w:cs/>
              </w:rPr>
              <w:t xml:space="preserve"> </w:t>
            </w:r>
            <w:r w:rsidRPr="00C63F26">
              <w:rPr>
                <w:rFonts w:ascii="Cordia New" w:eastAsia="Angsana New" w:cs="Cordia New"/>
                <w:sz w:val="26"/>
                <w:szCs w:val="26"/>
              </w:rPr>
              <w:t>in cash</w:t>
            </w:r>
          </w:p>
        </w:tc>
        <w:tc>
          <w:tcPr>
            <w:tcW w:w="1345" w:type="dxa"/>
          </w:tcPr>
          <w:p w14:paraId="481FA57E" w14:textId="64DCB0E6" w:rsidR="009B39F6" w:rsidRPr="009B39F6" w:rsidRDefault="009B39F6" w:rsidP="009B39F6">
            <w:pPr>
              <w:tabs>
                <w:tab w:val="right" w:pos="802"/>
              </w:tabs>
              <w:spacing w:line="240" w:lineRule="auto"/>
              <w:ind w:right="-108"/>
              <w:rPr>
                <w:rFonts w:ascii="Cordia New" w:cs="Cordia New"/>
                <w:sz w:val="26"/>
                <w:szCs w:val="26"/>
              </w:rPr>
            </w:pPr>
            <w:r w:rsidRPr="009B39F6">
              <w:rPr>
                <w:rFonts w:ascii="Cordia New" w:cs="Cordia New"/>
                <w:sz w:val="26"/>
                <w:szCs w:val="26"/>
              </w:rPr>
              <w:tab/>
              <w:t>(2)</w:t>
            </w:r>
          </w:p>
        </w:tc>
        <w:tc>
          <w:tcPr>
            <w:tcW w:w="1223" w:type="dxa"/>
          </w:tcPr>
          <w:p w14:paraId="011CBF46" w14:textId="749362CE" w:rsidR="009B39F6" w:rsidRPr="009B39F6" w:rsidRDefault="009B39F6" w:rsidP="009B39F6">
            <w:pPr>
              <w:tabs>
                <w:tab w:val="right" w:pos="802"/>
              </w:tabs>
              <w:spacing w:line="240" w:lineRule="auto"/>
              <w:ind w:right="-108"/>
              <w:rPr>
                <w:rFonts w:ascii="Cordia New" w:cs="Cordia New"/>
                <w:sz w:val="26"/>
                <w:szCs w:val="26"/>
              </w:rPr>
            </w:pPr>
            <w:r w:rsidRPr="009B39F6">
              <w:rPr>
                <w:rFonts w:ascii="Cordia New" w:cs="Cordia New"/>
                <w:sz w:val="26"/>
                <w:szCs w:val="26"/>
              </w:rPr>
              <w:tab/>
              <w:t>8</w:t>
            </w:r>
          </w:p>
        </w:tc>
      </w:tr>
      <w:tr w:rsidR="009B39F6" w:rsidRPr="00C63F26" w14:paraId="360643DD" w14:textId="77777777" w:rsidTr="00B032E8">
        <w:trPr>
          <w:cantSplit/>
          <w:trHeight w:hRule="exact" w:val="340"/>
        </w:trPr>
        <w:tc>
          <w:tcPr>
            <w:tcW w:w="7214" w:type="dxa"/>
          </w:tcPr>
          <w:p w14:paraId="10D688B3" w14:textId="0C765669" w:rsidR="009B39F6" w:rsidRPr="00C63F26" w:rsidRDefault="009B39F6" w:rsidP="009B39F6">
            <w:pPr>
              <w:spacing w:line="240" w:lineRule="auto"/>
              <w:ind w:left="176" w:right="-78"/>
              <w:rPr>
                <w:rFonts w:ascii="Cordia New" w:eastAsia="Angsana New" w:cs="Cordia New"/>
                <w:sz w:val="26"/>
                <w:szCs w:val="26"/>
                <w:highlight w:val="yellow"/>
              </w:rPr>
            </w:pPr>
            <w:r w:rsidRPr="00C63F26">
              <w:rPr>
                <w:rFonts w:ascii="Cordia New" w:eastAsia="Angsana New" w:cs="Cordia New"/>
                <w:sz w:val="26"/>
                <w:szCs w:val="26"/>
              </w:rPr>
              <w:t xml:space="preserve">Cash at the beginning </w:t>
            </w:r>
            <w:r w:rsidRPr="006C60D0">
              <w:rPr>
                <w:rFonts w:ascii="Cordia New" w:eastAsia="Angsana New" w:cs="Cordia New"/>
                <w:sz w:val="26"/>
                <w:szCs w:val="26"/>
              </w:rPr>
              <w:t>of the period</w:t>
            </w:r>
          </w:p>
        </w:tc>
        <w:tc>
          <w:tcPr>
            <w:tcW w:w="1345" w:type="dxa"/>
          </w:tcPr>
          <w:p w14:paraId="1146EB49" w14:textId="55425ED0" w:rsidR="009B39F6" w:rsidRPr="009B39F6" w:rsidRDefault="009B39F6" w:rsidP="009B39F6">
            <w:pPr>
              <w:tabs>
                <w:tab w:val="left" w:pos="391"/>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single"/>
              </w:rPr>
              <w:tab/>
              <w:t>42</w:t>
            </w:r>
          </w:p>
        </w:tc>
        <w:tc>
          <w:tcPr>
            <w:tcW w:w="1223" w:type="dxa"/>
          </w:tcPr>
          <w:p w14:paraId="68BD0218" w14:textId="1850BDF3" w:rsidR="009B39F6" w:rsidRPr="009B39F6" w:rsidRDefault="009B39F6" w:rsidP="009B39F6">
            <w:pPr>
              <w:tabs>
                <w:tab w:val="left" w:pos="391"/>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single"/>
              </w:rPr>
              <w:tab/>
              <w:t>36</w:t>
            </w:r>
          </w:p>
        </w:tc>
      </w:tr>
      <w:tr w:rsidR="009B39F6" w:rsidRPr="00C63F26" w14:paraId="1FD5CFC5" w14:textId="77777777" w:rsidTr="00B032E8">
        <w:trPr>
          <w:cantSplit/>
          <w:trHeight w:hRule="exact" w:val="340"/>
        </w:trPr>
        <w:tc>
          <w:tcPr>
            <w:tcW w:w="7214" w:type="dxa"/>
          </w:tcPr>
          <w:p w14:paraId="79B4F59A" w14:textId="2FF841DD" w:rsidR="009B39F6" w:rsidRPr="00390FC1" w:rsidRDefault="009B39F6" w:rsidP="009B39F6">
            <w:pPr>
              <w:spacing w:line="240" w:lineRule="auto"/>
              <w:ind w:left="176" w:right="386"/>
              <w:rPr>
                <w:rFonts w:ascii="Cordia New" w:eastAsia="Angsana New" w:cs="Cordia New"/>
                <w:sz w:val="26"/>
                <w:szCs w:val="26"/>
                <w:highlight w:val="yellow"/>
                <w:cs/>
              </w:rPr>
            </w:pPr>
            <w:r w:rsidRPr="00C63F26">
              <w:rPr>
                <w:rFonts w:ascii="Cordia New" w:eastAsia="Angsana New" w:cs="Cordia New"/>
                <w:sz w:val="26"/>
                <w:szCs w:val="26"/>
              </w:rPr>
              <w:t xml:space="preserve">Cash at the end </w:t>
            </w:r>
            <w:r w:rsidRPr="006C60D0">
              <w:rPr>
                <w:rFonts w:ascii="Cordia New" w:eastAsia="Angsana New" w:cs="Cordia New"/>
                <w:sz w:val="26"/>
                <w:szCs w:val="26"/>
              </w:rPr>
              <w:t>of the period</w:t>
            </w:r>
          </w:p>
        </w:tc>
        <w:tc>
          <w:tcPr>
            <w:tcW w:w="1345" w:type="dxa"/>
          </w:tcPr>
          <w:p w14:paraId="2E3F13A7" w14:textId="6C93DF07" w:rsidR="009B39F6" w:rsidRPr="009B39F6" w:rsidRDefault="009B39F6" w:rsidP="009B39F6">
            <w:pPr>
              <w:tabs>
                <w:tab w:val="left" w:pos="391"/>
                <w:tab w:val="right" w:pos="802"/>
              </w:tabs>
              <w:spacing w:line="240" w:lineRule="auto"/>
              <w:ind w:right="-108"/>
              <w:rPr>
                <w:rFonts w:ascii="Cordia New" w:cs="Cordia New"/>
                <w:sz w:val="26"/>
                <w:szCs w:val="26"/>
                <w:u w:val="single"/>
              </w:rPr>
            </w:pPr>
            <w:r w:rsidRPr="009B39F6">
              <w:rPr>
                <w:rFonts w:ascii="Cordia New" w:cs="Cordia New"/>
                <w:sz w:val="26"/>
                <w:szCs w:val="26"/>
              </w:rPr>
              <w:tab/>
            </w:r>
            <w:r w:rsidRPr="009B39F6">
              <w:rPr>
                <w:rFonts w:ascii="Cordia New" w:cs="Cordia New"/>
                <w:sz w:val="26"/>
                <w:szCs w:val="26"/>
                <w:u w:val="double"/>
              </w:rPr>
              <w:tab/>
              <w:t>40</w:t>
            </w:r>
          </w:p>
        </w:tc>
        <w:tc>
          <w:tcPr>
            <w:tcW w:w="1223" w:type="dxa"/>
          </w:tcPr>
          <w:p w14:paraId="44E1A723" w14:textId="4FB51C22" w:rsidR="009B39F6" w:rsidRPr="009B39F6" w:rsidRDefault="009B39F6" w:rsidP="009B39F6">
            <w:pPr>
              <w:tabs>
                <w:tab w:val="left" w:pos="391"/>
                <w:tab w:val="right" w:pos="802"/>
              </w:tabs>
              <w:spacing w:line="240" w:lineRule="auto"/>
              <w:ind w:right="-108"/>
              <w:rPr>
                <w:rFonts w:ascii="Cordia New" w:cs="Cordia New"/>
                <w:sz w:val="26"/>
                <w:szCs w:val="26"/>
                <w:u w:val="double"/>
              </w:rPr>
            </w:pPr>
            <w:r w:rsidRPr="009B39F6">
              <w:rPr>
                <w:rFonts w:ascii="Cordia New" w:cs="Cordia New"/>
                <w:sz w:val="26"/>
                <w:szCs w:val="26"/>
              </w:rPr>
              <w:tab/>
            </w:r>
            <w:r w:rsidRPr="009B39F6">
              <w:rPr>
                <w:rFonts w:ascii="Cordia New" w:cs="Cordia New"/>
                <w:sz w:val="26"/>
                <w:szCs w:val="26"/>
                <w:u w:val="double"/>
              </w:rPr>
              <w:tab/>
              <w:t>44</w:t>
            </w:r>
          </w:p>
        </w:tc>
      </w:tr>
    </w:tbl>
    <w:p w14:paraId="11DC2199" w14:textId="77777777" w:rsidR="00C63F26" w:rsidRDefault="00C63F26" w:rsidP="00C63F26">
      <w:pPr>
        <w:tabs>
          <w:tab w:val="left" w:pos="993"/>
        </w:tabs>
        <w:spacing w:before="240" w:line="240" w:lineRule="auto"/>
        <w:ind w:left="561" w:right="391"/>
        <w:jc w:val="both"/>
        <w:rPr>
          <w:rFonts w:ascii="Cordia New" w:eastAsia="Angsana New" w:cs="Cordia New"/>
          <w:b/>
          <w:bCs/>
          <w:sz w:val="26"/>
          <w:szCs w:val="26"/>
          <w:lang w:val="en-US"/>
        </w:rPr>
      </w:pPr>
    </w:p>
    <w:p w14:paraId="6BCE6376" w14:textId="77777777" w:rsidR="00C63F26" w:rsidRDefault="00C63F26">
      <w:pPr>
        <w:spacing w:line="240" w:lineRule="auto"/>
        <w:rPr>
          <w:rFonts w:ascii="Cordia New" w:eastAsia="Angsana New" w:cs="Cordia New"/>
          <w:b/>
          <w:bCs/>
          <w:sz w:val="26"/>
          <w:szCs w:val="26"/>
          <w:lang w:val="en-US"/>
        </w:rPr>
      </w:pPr>
      <w:r>
        <w:rPr>
          <w:rFonts w:ascii="Cordia New" w:eastAsia="Angsana New" w:cs="Cordia New"/>
          <w:b/>
          <w:bCs/>
          <w:sz w:val="26"/>
          <w:szCs w:val="26"/>
          <w:cs/>
          <w:lang w:val="en-US"/>
        </w:rPr>
        <w:br w:type="page"/>
      </w:r>
    </w:p>
    <w:p w14:paraId="0747A0A0" w14:textId="1B2CF89B" w:rsidR="00880D6C" w:rsidRPr="00390FC1" w:rsidRDefault="00880D6C" w:rsidP="001E66F7">
      <w:pPr>
        <w:pStyle w:val="BodyText"/>
        <w:numPr>
          <w:ilvl w:val="0"/>
          <w:numId w:val="22"/>
        </w:numPr>
        <w:spacing w:before="120" w:after="0" w:line="240" w:lineRule="auto"/>
        <w:ind w:left="850" w:right="-85" w:hanging="493"/>
        <w:outlineLvl w:val="1"/>
        <w:rPr>
          <w:rFonts w:ascii="Cordia New" w:cs="Cordia New"/>
          <w:b/>
          <w:bCs/>
          <w:sz w:val="26"/>
          <w:szCs w:val="26"/>
          <w:lang w:val="en-US"/>
        </w:rPr>
      </w:pPr>
      <w:r w:rsidRPr="00390FC1">
        <w:rPr>
          <w:rFonts w:ascii="Cordia New" w:cs="Cordia New"/>
          <w:b/>
          <w:bCs/>
          <w:sz w:val="26"/>
          <w:szCs w:val="26"/>
          <w:lang w:val="en-US"/>
        </w:rPr>
        <w:lastRenderedPageBreak/>
        <w:t>Interest in unconsolidated structured entities arising in the normal</w:t>
      </w:r>
      <w:r w:rsidR="004D3E9B" w:rsidRPr="00390FC1">
        <w:rPr>
          <w:rFonts w:ascii="Cordia New" w:cs="Cordia New"/>
          <w:b/>
          <w:bCs/>
          <w:sz w:val="26"/>
          <w:szCs w:val="26"/>
          <w:lang w:val="en-US"/>
        </w:rPr>
        <w:t xml:space="preserve"> course of</w:t>
      </w:r>
      <w:r w:rsidR="00EF4998" w:rsidRPr="00390FC1">
        <w:rPr>
          <w:rFonts w:ascii="Cordia New" w:cs="Cordia New"/>
          <w:b/>
          <w:bCs/>
          <w:sz w:val="26"/>
          <w:szCs w:val="26"/>
          <w:lang w:val="en-US"/>
        </w:rPr>
        <w:t xml:space="preserve"> business</w:t>
      </w:r>
    </w:p>
    <w:p w14:paraId="61E9CD73" w14:textId="77777777" w:rsidR="00EF4998" w:rsidRPr="00C63F26" w:rsidRDefault="00EF4998" w:rsidP="001E66F7">
      <w:pPr>
        <w:pStyle w:val="BodyText"/>
        <w:spacing w:before="120" w:after="0" w:line="240" w:lineRule="auto"/>
        <w:ind w:left="851" w:right="28"/>
        <w:jc w:val="thaiDistribute"/>
        <w:rPr>
          <w:rFonts w:ascii="Cordia New" w:eastAsia="Angsana New" w:cs="Cordia New"/>
          <w:spacing w:val="-2"/>
          <w:sz w:val="26"/>
          <w:szCs w:val="26"/>
          <w:lang w:val="en-US"/>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2AEF7F69" w:rsidR="002B51FA" w:rsidRDefault="00EF4998" w:rsidP="00390FC1">
      <w:pPr>
        <w:tabs>
          <w:tab w:val="left" w:pos="993"/>
        </w:tabs>
        <w:spacing w:before="120" w:line="240" w:lineRule="auto"/>
        <w:ind w:left="851" w:right="29"/>
        <w:jc w:val="thaiDistribute"/>
        <w:rPr>
          <w:rFonts w:ascii="Cordia New" w:eastAsia="Angsana New" w:cs="Cordia New"/>
          <w:b/>
          <w:bCs/>
          <w:spacing w:val="-4"/>
          <w:sz w:val="26"/>
          <w:szCs w:val="26"/>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AA131E" w:rsidRPr="00AA131E">
        <w:rPr>
          <w:rFonts w:ascii="Cordia New" w:eastAsia="Angsana New" w:cs="Cordia New"/>
          <w:sz w:val="26"/>
          <w:szCs w:val="26"/>
        </w:rPr>
        <w:t>30 June 2026 and 31 December 2025</w:t>
      </w:r>
      <w:r w:rsidR="00C63F26">
        <w:rPr>
          <w:rFonts w:ascii="Cordia New" w:eastAsia="Angsana New" w:cs="Cordia New"/>
          <w:sz w:val="26"/>
          <w:szCs w:val="26"/>
        </w:rPr>
        <w:t xml:space="preserve"> </w:t>
      </w:r>
      <w:r w:rsidR="0089401B" w:rsidRPr="001264AB">
        <w:rPr>
          <w:rFonts w:ascii="Cordia New" w:eastAsia="Angsana New" w:cs="Cordia New"/>
          <w:sz w:val="26"/>
          <w:szCs w:val="26"/>
        </w:rPr>
        <w:t xml:space="preserve">amounted to Baht </w:t>
      </w:r>
      <w:r w:rsidR="00AA131E" w:rsidRPr="00AA131E">
        <w:rPr>
          <w:rFonts w:ascii="Cordia New" w:eastAsia="Angsana New" w:cs="Cordia New"/>
          <w:sz w:val="26"/>
          <w:szCs w:val="26"/>
        </w:rPr>
        <w:t>14,959</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390FC1" w:rsidRPr="005224E2">
        <w:rPr>
          <w:rFonts w:ascii="Cordia New" w:eastAsia="Angsana New" w:cs="Cordia New"/>
          <w:sz w:val="26"/>
          <w:szCs w:val="26"/>
        </w:rPr>
        <w:t>14,933</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A91543C" w14:textId="77777777" w:rsidR="00B032E8" w:rsidRDefault="00B032E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p>
    <w:p w14:paraId="0FB3EF35" w14:textId="5A97A781" w:rsidR="00612619" w:rsidRPr="001264AB" w:rsidRDefault="00C326F3" w:rsidP="001E66F7">
      <w:pPr>
        <w:pStyle w:val="BodyText"/>
        <w:numPr>
          <w:ilvl w:val="0"/>
          <w:numId w:val="3"/>
        </w:numPr>
        <w:tabs>
          <w:tab w:val="clear" w:pos="1622"/>
        </w:tabs>
        <w:spacing w:before="120" w:after="0" w:line="240" w:lineRule="auto"/>
        <w:ind w:left="352" w:right="357" w:hanging="352"/>
        <w:jc w:val="both"/>
        <w:outlineLvl w:val="0"/>
        <w:rPr>
          <w:rFonts w:ascii="Cordia New" w:eastAsia="Angsana New" w:cs="Cordia New"/>
          <w:b/>
          <w:bCs/>
          <w:sz w:val="26"/>
          <w:szCs w:val="26"/>
        </w:rPr>
      </w:pPr>
      <w:bookmarkStart w:id="17" w:name="_Ref111666078"/>
      <w:r w:rsidRPr="001264AB">
        <w:rPr>
          <w:rFonts w:ascii="Cordia New" w:eastAsia="Angsana New" w:cs="Cordia New"/>
          <w:b/>
          <w:bCs/>
          <w:sz w:val="26"/>
          <w:szCs w:val="26"/>
        </w:rPr>
        <w:t>LOANS TO CUSTOMER</w:t>
      </w:r>
      <w:r w:rsidR="00B50739" w:rsidRPr="007A284B">
        <w:rPr>
          <w:rFonts w:ascii="Cordia New" w:eastAsia="Angsana New" w:cs="Cordia New"/>
          <w:b/>
          <w:bCs/>
          <w:sz w:val="26"/>
          <w:szCs w:val="26"/>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7"/>
    </w:p>
    <w:p w14:paraId="04EC70B1" w14:textId="1EFBC5D8"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390FC1">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316040D8" w:rsidR="00D21957" w:rsidRPr="00390FC1" w:rsidRDefault="00D21957" w:rsidP="001E66F7">
      <w:pPr>
        <w:pStyle w:val="ListParagraph"/>
        <w:numPr>
          <w:ilvl w:val="0"/>
          <w:numId w:val="27"/>
        </w:numPr>
        <w:spacing w:before="120"/>
        <w:ind w:left="992" w:right="391" w:hanging="567"/>
        <w:jc w:val="both"/>
        <w:outlineLvl w:val="1"/>
        <w:rPr>
          <w:rFonts w:ascii="Cordia New" w:eastAsia="Angsana New" w:cs="Cordia New"/>
          <w:b/>
          <w:bCs/>
          <w:sz w:val="26"/>
          <w:szCs w:val="26"/>
        </w:rPr>
      </w:pPr>
      <w:r w:rsidRPr="00390FC1">
        <w:rPr>
          <w:rFonts w:ascii="Cordia New" w:eastAsia="Angsana New" w:cs="Cordia New"/>
          <w:b/>
          <w:bCs/>
          <w:sz w:val="26"/>
          <w:szCs w:val="26"/>
        </w:rPr>
        <w:t>Classified by Type of Loans</w:t>
      </w:r>
    </w:p>
    <w:tbl>
      <w:tblPr>
        <w:tblW w:w="9639" w:type="dxa"/>
        <w:tblInd w:w="284" w:type="dxa"/>
        <w:tblLayout w:type="fixed"/>
        <w:tblLook w:val="0000" w:firstRow="0" w:lastRow="0" w:firstColumn="0" w:lastColumn="0" w:noHBand="0" w:noVBand="0"/>
      </w:tblPr>
      <w:tblGrid>
        <w:gridCol w:w="3685"/>
        <w:gridCol w:w="1417"/>
        <w:gridCol w:w="1560"/>
        <w:gridCol w:w="1417"/>
        <w:gridCol w:w="1560"/>
      </w:tblGrid>
      <w:tr w:rsidR="00132C2C" w:rsidRPr="001264AB" w14:paraId="3762168D" w14:textId="77777777" w:rsidTr="00621508">
        <w:trPr>
          <w:trHeight w:val="23"/>
        </w:trPr>
        <w:tc>
          <w:tcPr>
            <w:tcW w:w="3685" w:type="dxa"/>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621508">
        <w:trPr>
          <w:trHeight w:val="23"/>
        </w:trPr>
        <w:tc>
          <w:tcPr>
            <w:tcW w:w="3685" w:type="dxa"/>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390FC1" w:rsidRPr="001264AB" w14:paraId="42AD3592" w14:textId="77777777" w:rsidTr="00621508">
        <w:trPr>
          <w:trHeight w:val="23"/>
        </w:trPr>
        <w:tc>
          <w:tcPr>
            <w:tcW w:w="3685" w:type="dxa"/>
          </w:tcPr>
          <w:p w14:paraId="61547E73" w14:textId="77777777" w:rsidR="00390FC1" w:rsidRPr="001264AB" w:rsidRDefault="00390FC1" w:rsidP="00390FC1">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tcPr>
          <w:p w14:paraId="0183F163" w14:textId="6356EA4C" w:rsidR="00390FC1" w:rsidRPr="001264AB" w:rsidRDefault="00390FC1" w:rsidP="00390FC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60" w:type="dxa"/>
          </w:tcPr>
          <w:p w14:paraId="3DD01877" w14:textId="3C27B97F" w:rsidR="00390FC1" w:rsidRPr="00862445" w:rsidRDefault="00390FC1" w:rsidP="00390FC1">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c>
          <w:tcPr>
            <w:tcW w:w="1417" w:type="dxa"/>
          </w:tcPr>
          <w:p w14:paraId="73475B3B" w14:textId="21DB5675" w:rsidR="00390FC1" w:rsidRPr="001264AB" w:rsidRDefault="00390FC1" w:rsidP="00390FC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60" w:type="dxa"/>
          </w:tcPr>
          <w:p w14:paraId="1383CF1D" w14:textId="216A8F6D" w:rsidR="00390FC1" w:rsidRPr="001264AB" w:rsidRDefault="00390FC1" w:rsidP="00390FC1">
            <w:pPr>
              <w:spacing w:line="240" w:lineRule="auto"/>
              <w:ind w:left="-109" w:right="-111"/>
              <w:jc w:val="center"/>
            </w:pPr>
            <w:r>
              <w:rPr>
                <w:rFonts w:ascii="Cordia New" w:eastAsia="Angsana New" w:cs="Cordia New"/>
                <w:sz w:val="26"/>
                <w:szCs w:val="26"/>
                <w:u w:val="single"/>
                <w:lang w:val="en-US"/>
              </w:rPr>
              <w:t>31 December 2025</w:t>
            </w:r>
          </w:p>
        </w:tc>
      </w:tr>
      <w:tr w:rsidR="003209F3" w:rsidRPr="001264AB" w14:paraId="7E4BEBF2" w14:textId="77777777" w:rsidTr="00621508">
        <w:trPr>
          <w:trHeight w:val="23"/>
        </w:trPr>
        <w:tc>
          <w:tcPr>
            <w:tcW w:w="3685" w:type="dxa"/>
          </w:tcPr>
          <w:p w14:paraId="09ECF80F" w14:textId="7E131247" w:rsidR="003209F3" w:rsidRPr="001264AB" w:rsidRDefault="003209F3" w:rsidP="003209F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tcPr>
          <w:p w14:paraId="62F51F01" w14:textId="002FBC06" w:rsidR="003209F3" w:rsidRPr="002D5D59" w:rsidRDefault="003209F3" w:rsidP="003209F3">
            <w:pPr>
              <w:tabs>
                <w:tab w:val="right" w:pos="1030"/>
              </w:tabs>
              <w:ind w:right="-74"/>
              <w:rPr>
                <w:rFonts w:ascii="Cordia New" w:cs="Cordia New"/>
                <w:sz w:val="26"/>
                <w:szCs w:val="26"/>
                <w:cs/>
              </w:rPr>
            </w:pPr>
            <w:r>
              <w:rPr>
                <w:sz w:val="26"/>
                <w:szCs w:val="26"/>
              </w:rPr>
              <w:tab/>
            </w:r>
            <w:r w:rsidRPr="000539FF">
              <w:rPr>
                <w:rFonts w:ascii="Cordia New" w:cs="Cordia New"/>
                <w:sz w:val="26"/>
                <w:szCs w:val="26"/>
              </w:rPr>
              <w:t>258,015</w:t>
            </w:r>
          </w:p>
        </w:tc>
        <w:tc>
          <w:tcPr>
            <w:tcW w:w="1560" w:type="dxa"/>
          </w:tcPr>
          <w:p w14:paraId="70B3551C" w14:textId="45D8083E"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cs/>
              </w:rPr>
              <w:tab/>
              <w:t>261</w:t>
            </w:r>
            <w:r w:rsidRPr="002D5D59">
              <w:rPr>
                <w:rFonts w:ascii="Cordia New" w:cs="Cordia New"/>
                <w:sz w:val="26"/>
                <w:szCs w:val="26"/>
              </w:rPr>
              <w:t>,</w:t>
            </w:r>
            <w:r w:rsidRPr="002D5D59">
              <w:rPr>
                <w:rFonts w:ascii="Cordia New" w:cs="Cordia New"/>
                <w:sz w:val="26"/>
                <w:szCs w:val="26"/>
                <w:cs/>
              </w:rPr>
              <w:t>402</w:t>
            </w:r>
          </w:p>
        </w:tc>
        <w:tc>
          <w:tcPr>
            <w:tcW w:w="1417" w:type="dxa"/>
          </w:tcPr>
          <w:p w14:paraId="2AD4F4A8" w14:textId="2F3EFDD1" w:rsidR="003209F3" w:rsidRPr="002D5D59" w:rsidRDefault="003209F3" w:rsidP="003209F3">
            <w:pPr>
              <w:tabs>
                <w:tab w:val="right" w:pos="1022"/>
              </w:tabs>
              <w:ind w:right="-74"/>
              <w:jc w:val="both"/>
              <w:rPr>
                <w:rFonts w:ascii="Cordia New" w:cs="Cordia New"/>
                <w:sz w:val="26"/>
                <w:szCs w:val="26"/>
              </w:rPr>
            </w:pPr>
            <w:r>
              <w:rPr>
                <w:sz w:val="26"/>
                <w:szCs w:val="26"/>
              </w:rPr>
              <w:tab/>
            </w:r>
            <w:r w:rsidRPr="000539FF">
              <w:rPr>
                <w:rFonts w:ascii="Cordia New" w:cs="Cordia New"/>
                <w:sz w:val="26"/>
                <w:szCs w:val="26"/>
              </w:rPr>
              <w:t>256,113</w:t>
            </w:r>
          </w:p>
        </w:tc>
        <w:tc>
          <w:tcPr>
            <w:tcW w:w="1560" w:type="dxa"/>
          </w:tcPr>
          <w:p w14:paraId="46BA90A5" w14:textId="4AF1D4A1" w:rsidR="003209F3" w:rsidRPr="002D5D59" w:rsidRDefault="003209F3" w:rsidP="003209F3">
            <w:pPr>
              <w:tabs>
                <w:tab w:val="right" w:pos="1022"/>
              </w:tabs>
              <w:ind w:right="-74"/>
              <w:jc w:val="both"/>
              <w:rPr>
                <w:rFonts w:ascii="Cordia New" w:cs="Cordia New"/>
                <w:sz w:val="26"/>
                <w:szCs w:val="26"/>
              </w:rPr>
            </w:pPr>
            <w:r w:rsidRPr="002D5D59">
              <w:rPr>
                <w:rFonts w:ascii="Cordia New" w:cs="Cordia New"/>
                <w:sz w:val="26"/>
                <w:szCs w:val="26"/>
              </w:rPr>
              <w:tab/>
              <w:t>259,149</w:t>
            </w:r>
          </w:p>
        </w:tc>
      </w:tr>
      <w:tr w:rsidR="003209F3" w:rsidRPr="001264AB" w14:paraId="4FAD6EFB" w14:textId="77777777" w:rsidTr="00621508">
        <w:trPr>
          <w:trHeight w:val="23"/>
        </w:trPr>
        <w:tc>
          <w:tcPr>
            <w:tcW w:w="3685" w:type="dxa"/>
          </w:tcPr>
          <w:p w14:paraId="41A7933B" w14:textId="2B601D9C" w:rsidR="003209F3" w:rsidRPr="001264AB" w:rsidRDefault="003209F3" w:rsidP="003209F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tcPr>
          <w:p w14:paraId="54C82310" w14:textId="424CF132" w:rsidR="003209F3" w:rsidRPr="002D5D59" w:rsidRDefault="003209F3" w:rsidP="003209F3">
            <w:pPr>
              <w:tabs>
                <w:tab w:val="right" w:pos="1030"/>
              </w:tabs>
              <w:ind w:right="-74"/>
              <w:rPr>
                <w:rFonts w:ascii="Cordia New" w:cs="Cordia New"/>
                <w:sz w:val="26"/>
                <w:szCs w:val="26"/>
                <w:lang w:val="en-US"/>
              </w:rPr>
            </w:pPr>
            <w:r>
              <w:rPr>
                <w:sz w:val="26"/>
                <w:szCs w:val="26"/>
              </w:rPr>
              <w:tab/>
            </w:r>
            <w:r w:rsidRPr="000539FF">
              <w:rPr>
                <w:rFonts w:ascii="Cordia New" w:cs="Cordia New"/>
                <w:sz w:val="26"/>
                <w:szCs w:val="26"/>
              </w:rPr>
              <w:t>1,335,925</w:t>
            </w:r>
          </w:p>
        </w:tc>
        <w:tc>
          <w:tcPr>
            <w:tcW w:w="1560" w:type="dxa"/>
          </w:tcPr>
          <w:p w14:paraId="1CF5F47B" w14:textId="0BC11116"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cs/>
              </w:rPr>
              <w:tab/>
              <w:t>1</w:t>
            </w:r>
            <w:r w:rsidRPr="002D5D59">
              <w:rPr>
                <w:rFonts w:ascii="Cordia New" w:cs="Cordia New"/>
                <w:sz w:val="26"/>
                <w:szCs w:val="26"/>
              </w:rPr>
              <w:t>,</w:t>
            </w:r>
            <w:r w:rsidRPr="002D5D59">
              <w:rPr>
                <w:rFonts w:ascii="Cordia New" w:cs="Cordia New"/>
                <w:sz w:val="26"/>
                <w:szCs w:val="26"/>
                <w:cs/>
              </w:rPr>
              <w:t>312</w:t>
            </w:r>
            <w:r w:rsidRPr="002D5D59">
              <w:rPr>
                <w:rFonts w:ascii="Cordia New" w:cs="Cordia New"/>
                <w:sz w:val="26"/>
                <w:szCs w:val="26"/>
              </w:rPr>
              <w:t>,</w:t>
            </w:r>
            <w:r w:rsidRPr="002D5D59">
              <w:rPr>
                <w:rFonts w:ascii="Cordia New" w:cs="Cordia New"/>
                <w:sz w:val="26"/>
                <w:szCs w:val="26"/>
                <w:cs/>
              </w:rPr>
              <w:t>011</w:t>
            </w:r>
          </w:p>
        </w:tc>
        <w:tc>
          <w:tcPr>
            <w:tcW w:w="1417" w:type="dxa"/>
          </w:tcPr>
          <w:p w14:paraId="22B0DA18" w14:textId="1E9C1178" w:rsidR="003209F3" w:rsidRPr="002D5D59" w:rsidRDefault="003209F3" w:rsidP="003209F3">
            <w:pPr>
              <w:tabs>
                <w:tab w:val="right" w:pos="1022"/>
              </w:tabs>
              <w:ind w:right="-74"/>
              <w:jc w:val="both"/>
              <w:rPr>
                <w:rFonts w:ascii="Cordia New" w:cs="Cordia New"/>
                <w:sz w:val="26"/>
                <w:szCs w:val="26"/>
              </w:rPr>
            </w:pPr>
            <w:r>
              <w:rPr>
                <w:sz w:val="26"/>
                <w:szCs w:val="26"/>
              </w:rPr>
              <w:tab/>
            </w:r>
            <w:r w:rsidRPr="000539FF">
              <w:rPr>
                <w:rFonts w:ascii="Cordia New" w:cs="Cordia New"/>
                <w:sz w:val="26"/>
                <w:szCs w:val="26"/>
              </w:rPr>
              <w:t>1,373,632</w:t>
            </w:r>
          </w:p>
        </w:tc>
        <w:tc>
          <w:tcPr>
            <w:tcW w:w="1560" w:type="dxa"/>
          </w:tcPr>
          <w:p w14:paraId="75AB822A" w14:textId="3A76EEE5" w:rsidR="003209F3" w:rsidRPr="002D5D59" w:rsidRDefault="003209F3" w:rsidP="003209F3">
            <w:pPr>
              <w:tabs>
                <w:tab w:val="right" w:pos="1022"/>
              </w:tabs>
              <w:ind w:right="-74"/>
              <w:jc w:val="both"/>
              <w:rPr>
                <w:rFonts w:ascii="Cordia New" w:cs="Cordia New"/>
                <w:sz w:val="26"/>
                <w:szCs w:val="26"/>
              </w:rPr>
            </w:pPr>
            <w:r w:rsidRPr="002D5D59">
              <w:rPr>
                <w:rFonts w:ascii="Cordia New" w:cs="Cordia New"/>
                <w:sz w:val="26"/>
                <w:szCs w:val="26"/>
              </w:rPr>
              <w:tab/>
              <w:t>1,354,189</w:t>
            </w:r>
          </w:p>
        </w:tc>
      </w:tr>
      <w:tr w:rsidR="003209F3" w:rsidRPr="001264AB" w14:paraId="5A980556" w14:textId="77777777" w:rsidTr="00621508">
        <w:trPr>
          <w:trHeight w:val="23"/>
        </w:trPr>
        <w:tc>
          <w:tcPr>
            <w:tcW w:w="3685" w:type="dxa"/>
          </w:tcPr>
          <w:p w14:paraId="4B877869" w14:textId="4BA71CD0" w:rsidR="003209F3" w:rsidRPr="001264AB" w:rsidRDefault="003209F3" w:rsidP="003209F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tcPr>
          <w:p w14:paraId="27233D32" w14:textId="1CCDDBCA" w:rsidR="003209F3" w:rsidRPr="002D5D59" w:rsidRDefault="003209F3" w:rsidP="003209F3">
            <w:pPr>
              <w:tabs>
                <w:tab w:val="right" w:pos="1030"/>
              </w:tabs>
              <w:ind w:right="-74"/>
              <w:rPr>
                <w:rFonts w:ascii="Cordia New" w:cs="Cordia New"/>
                <w:sz w:val="26"/>
                <w:szCs w:val="26"/>
              </w:rPr>
            </w:pPr>
            <w:r>
              <w:rPr>
                <w:sz w:val="26"/>
                <w:szCs w:val="26"/>
              </w:rPr>
              <w:tab/>
            </w:r>
            <w:r w:rsidRPr="000539FF">
              <w:rPr>
                <w:rFonts w:ascii="Cordia New" w:cs="Cordia New"/>
                <w:sz w:val="26"/>
                <w:szCs w:val="26"/>
              </w:rPr>
              <w:t>675,694</w:t>
            </w:r>
          </w:p>
        </w:tc>
        <w:tc>
          <w:tcPr>
            <w:tcW w:w="1560" w:type="dxa"/>
          </w:tcPr>
          <w:p w14:paraId="0DEF73F8" w14:textId="08B93550"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cs/>
              </w:rPr>
              <w:tab/>
              <w:t>609</w:t>
            </w:r>
            <w:r w:rsidRPr="002D5D59">
              <w:rPr>
                <w:rFonts w:ascii="Cordia New" w:cs="Cordia New"/>
                <w:sz w:val="26"/>
                <w:szCs w:val="26"/>
              </w:rPr>
              <w:t>,</w:t>
            </w:r>
            <w:r w:rsidRPr="002D5D59">
              <w:rPr>
                <w:rFonts w:ascii="Cordia New" w:cs="Cordia New"/>
                <w:sz w:val="26"/>
                <w:szCs w:val="26"/>
                <w:cs/>
              </w:rPr>
              <w:t>747</w:t>
            </w:r>
          </w:p>
        </w:tc>
        <w:tc>
          <w:tcPr>
            <w:tcW w:w="1417" w:type="dxa"/>
          </w:tcPr>
          <w:p w14:paraId="3640AB8A" w14:textId="6456FA90" w:rsidR="003209F3" w:rsidRPr="002D5D59" w:rsidRDefault="003209F3" w:rsidP="003209F3">
            <w:pPr>
              <w:tabs>
                <w:tab w:val="right" w:pos="1022"/>
              </w:tabs>
              <w:ind w:right="-74"/>
              <w:jc w:val="both"/>
              <w:rPr>
                <w:rFonts w:ascii="Cordia New" w:cs="Cordia New"/>
                <w:sz w:val="26"/>
                <w:szCs w:val="26"/>
              </w:rPr>
            </w:pPr>
            <w:r>
              <w:rPr>
                <w:sz w:val="26"/>
                <w:szCs w:val="26"/>
              </w:rPr>
              <w:tab/>
            </w:r>
            <w:r w:rsidRPr="000539FF">
              <w:rPr>
                <w:rFonts w:ascii="Cordia New" w:cs="Cordia New"/>
                <w:sz w:val="26"/>
                <w:szCs w:val="26"/>
              </w:rPr>
              <w:t>677,741</w:t>
            </w:r>
          </w:p>
        </w:tc>
        <w:tc>
          <w:tcPr>
            <w:tcW w:w="1560" w:type="dxa"/>
          </w:tcPr>
          <w:p w14:paraId="6A019AAE" w14:textId="7FB788D3" w:rsidR="003209F3" w:rsidRPr="002D5D59" w:rsidRDefault="003209F3" w:rsidP="003209F3">
            <w:pPr>
              <w:tabs>
                <w:tab w:val="right" w:pos="1022"/>
              </w:tabs>
              <w:ind w:right="-74"/>
              <w:jc w:val="both"/>
              <w:rPr>
                <w:rFonts w:ascii="Cordia New" w:cs="Cordia New"/>
                <w:sz w:val="26"/>
                <w:szCs w:val="26"/>
              </w:rPr>
            </w:pPr>
            <w:r w:rsidRPr="002D5D59">
              <w:rPr>
                <w:rFonts w:ascii="Cordia New" w:cs="Cordia New"/>
                <w:sz w:val="26"/>
                <w:szCs w:val="26"/>
              </w:rPr>
              <w:tab/>
              <w:t>612,503</w:t>
            </w:r>
          </w:p>
        </w:tc>
      </w:tr>
      <w:tr w:rsidR="003209F3" w:rsidRPr="001264AB" w14:paraId="560EEF71" w14:textId="77777777" w:rsidTr="00621508">
        <w:trPr>
          <w:trHeight w:val="23"/>
        </w:trPr>
        <w:tc>
          <w:tcPr>
            <w:tcW w:w="3685" w:type="dxa"/>
          </w:tcPr>
          <w:p w14:paraId="1511A550" w14:textId="206C84AE" w:rsidR="003209F3" w:rsidRPr="001264AB" w:rsidRDefault="003209F3" w:rsidP="003209F3">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tcPr>
          <w:p w14:paraId="60FFA535" w14:textId="2075A755" w:rsidR="003209F3" w:rsidRPr="002D5D59" w:rsidRDefault="003209F3" w:rsidP="003209F3">
            <w:pPr>
              <w:tabs>
                <w:tab w:val="right" w:pos="1030"/>
              </w:tabs>
              <w:ind w:right="-74"/>
              <w:rPr>
                <w:rFonts w:ascii="Cordia New" w:cs="Cordia New"/>
                <w:sz w:val="26"/>
                <w:szCs w:val="26"/>
              </w:rPr>
            </w:pPr>
            <w:r>
              <w:rPr>
                <w:sz w:val="26"/>
                <w:szCs w:val="26"/>
              </w:rPr>
              <w:tab/>
            </w:r>
            <w:r w:rsidRPr="000539FF">
              <w:rPr>
                <w:rFonts w:ascii="Cordia New" w:cs="Cordia New"/>
                <w:sz w:val="26"/>
                <w:szCs w:val="26"/>
              </w:rPr>
              <w:t>132,187</w:t>
            </w:r>
          </w:p>
        </w:tc>
        <w:tc>
          <w:tcPr>
            <w:tcW w:w="1560" w:type="dxa"/>
          </w:tcPr>
          <w:p w14:paraId="4A71D678" w14:textId="443EFA01"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cs/>
              </w:rPr>
              <w:tab/>
              <w:t>133</w:t>
            </w:r>
            <w:r w:rsidRPr="002D5D59">
              <w:rPr>
                <w:rFonts w:ascii="Cordia New" w:cs="Cordia New"/>
                <w:sz w:val="26"/>
                <w:szCs w:val="26"/>
              </w:rPr>
              <w:t>,</w:t>
            </w:r>
            <w:r w:rsidRPr="002D5D59">
              <w:rPr>
                <w:rFonts w:ascii="Cordia New" w:cs="Cordia New"/>
                <w:sz w:val="26"/>
                <w:szCs w:val="26"/>
                <w:cs/>
              </w:rPr>
              <w:t>578</w:t>
            </w:r>
          </w:p>
        </w:tc>
        <w:tc>
          <w:tcPr>
            <w:tcW w:w="1417" w:type="dxa"/>
          </w:tcPr>
          <w:p w14:paraId="0C3D88DF" w14:textId="77D75B92" w:rsidR="003209F3" w:rsidRPr="002D5D59" w:rsidRDefault="003209F3" w:rsidP="003209F3">
            <w:pPr>
              <w:tabs>
                <w:tab w:val="center" w:pos="597"/>
                <w:tab w:val="right" w:pos="1022"/>
              </w:tabs>
              <w:ind w:right="-74"/>
              <w:jc w:val="both"/>
              <w:rPr>
                <w:rFonts w:ascii="Cordia New" w:cs="Cordia New"/>
                <w:sz w:val="26"/>
                <w:szCs w:val="26"/>
              </w:rPr>
            </w:pPr>
            <w:r>
              <w:rPr>
                <w:sz w:val="26"/>
                <w:szCs w:val="26"/>
              </w:rPr>
              <w:tab/>
            </w:r>
            <w:r w:rsidRPr="000539FF">
              <w:rPr>
                <w:rFonts w:ascii="Cordia New" w:cs="Cordia New"/>
                <w:sz w:val="26"/>
                <w:szCs w:val="26"/>
              </w:rPr>
              <w:t>-</w:t>
            </w:r>
          </w:p>
        </w:tc>
        <w:tc>
          <w:tcPr>
            <w:tcW w:w="1560" w:type="dxa"/>
          </w:tcPr>
          <w:p w14:paraId="2FB88D3B" w14:textId="3F090B5A" w:rsidR="003209F3" w:rsidRPr="002D5D59" w:rsidRDefault="003209F3" w:rsidP="003209F3">
            <w:pPr>
              <w:tabs>
                <w:tab w:val="center" w:pos="597"/>
                <w:tab w:val="right" w:pos="1022"/>
              </w:tabs>
              <w:ind w:right="-74"/>
              <w:jc w:val="both"/>
              <w:rPr>
                <w:rFonts w:ascii="Cordia New" w:cs="Cordia New"/>
                <w:sz w:val="26"/>
                <w:szCs w:val="26"/>
              </w:rPr>
            </w:pPr>
            <w:r w:rsidRPr="002D5D59">
              <w:rPr>
                <w:rFonts w:ascii="Cordia New" w:cs="Cordia New"/>
                <w:sz w:val="26"/>
                <w:szCs w:val="26"/>
              </w:rPr>
              <w:tab/>
              <w:t>-</w:t>
            </w:r>
          </w:p>
        </w:tc>
      </w:tr>
      <w:tr w:rsidR="003209F3" w:rsidRPr="001264AB" w14:paraId="5C9693BD" w14:textId="77777777" w:rsidTr="00621508">
        <w:trPr>
          <w:trHeight w:val="23"/>
        </w:trPr>
        <w:tc>
          <w:tcPr>
            <w:tcW w:w="3685" w:type="dxa"/>
          </w:tcPr>
          <w:p w14:paraId="1604A82E" w14:textId="3907890B" w:rsidR="003209F3" w:rsidRPr="001264AB" w:rsidRDefault="003209F3" w:rsidP="003209F3">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tcPr>
          <w:p w14:paraId="4BB4B64A" w14:textId="5CA11E47" w:rsidR="003209F3" w:rsidRPr="002D5D59" w:rsidRDefault="003209F3" w:rsidP="003209F3">
            <w:pPr>
              <w:tabs>
                <w:tab w:val="right" w:pos="1030"/>
              </w:tabs>
              <w:ind w:right="-74"/>
              <w:rPr>
                <w:rFonts w:ascii="Cordia New" w:cs="Cordia New"/>
                <w:sz w:val="26"/>
                <w:szCs w:val="26"/>
              </w:rPr>
            </w:pPr>
            <w:r>
              <w:rPr>
                <w:sz w:val="26"/>
                <w:szCs w:val="26"/>
              </w:rPr>
              <w:tab/>
            </w:r>
            <w:r w:rsidRPr="000539FF">
              <w:rPr>
                <w:rFonts w:ascii="Cordia New" w:cs="Cordia New"/>
                <w:sz w:val="26"/>
                <w:szCs w:val="26"/>
              </w:rPr>
              <w:t>21,878</w:t>
            </w:r>
          </w:p>
        </w:tc>
        <w:tc>
          <w:tcPr>
            <w:tcW w:w="1560" w:type="dxa"/>
          </w:tcPr>
          <w:p w14:paraId="6EC21CF5" w14:textId="3F09DE31"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cs/>
              </w:rPr>
              <w:tab/>
              <w:t>20</w:t>
            </w:r>
            <w:r w:rsidRPr="002D5D59">
              <w:rPr>
                <w:rFonts w:ascii="Cordia New" w:cs="Cordia New"/>
                <w:sz w:val="26"/>
                <w:szCs w:val="26"/>
              </w:rPr>
              <w:t>,</w:t>
            </w:r>
            <w:r w:rsidRPr="002D5D59">
              <w:rPr>
                <w:rFonts w:ascii="Cordia New" w:cs="Cordia New"/>
                <w:sz w:val="26"/>
                <w:szCs w:val="26"/>
                <w:cs/>
              </w:rPr>
              <w:t>925</w:t>
            </w:r>
          </w:p>
        </w:tc>
        <w:tc>
          <w:tcPr>
            <w:tcW w:w="1417" w:type="dxa"/>
          </w:tcPr>
          <w:p w14:paraId="27DDC84F" w14:textId="1BE0FA82" w:rsidR="003209F3" w:rsidRPr="002D5D59" w:rsidRDefault="003209F3" w:rsidP="003209F3">
            <w:pPr>
              <w:tabs>
                <w:tab w:val="center" w:pos="597"/>
                <w:tab w:val="right" w:pos="1022"/>
              </w:tabs>
              <w:ind w:right="-74"/>
              <w:jc w:val="both"/>
              <w:rPr>
                <w:rFonts w:ascii="Cordia New" w:cs="Cordia New"/>
                <w:sz w:val="26"/>
                <w:szCs w:val="26"/>
              </w:rPr>
            </w:pPr>
            <w:r>
              <w:rPr>
                <w:sz w:val="26"/>
                <w:szCs w:val="26"/>
              </w:rPr>
              <w:tab/>
            </w:r>
            <w:r w:rsidRPr="000539FF">
              <w:rPr>
                <w:rFonts w:ascii="Cordia New" w:cs="Cordia New"/>
                <w:sz w:val="26"/>
                <w:szCs w:val="26"/>
              </w:rPr>
              <w:t>-</w:t>
            </w:r>
          </w:p>
        </w:tc>
        <w:tc>
          <w:tcPr>
            <w:tcW w:w="1560" w:type="dxa"/>
          </w:tcPr>
          <w:p w14:paraId="025A485C" w14:textId="5905498B" w:rsidR="003209F3" w:rsidRPr="002D5D59" w:rsidRDefault="003209F3" w:rsidP="003209F3">
            <w:pPr>
              <w:tabs>
                <w:tab w:val="center" w:pos="597"/>
                <w:tab w:val="right" w:pos="1022"/>
              </w:tabs>
              <w:ind w:right="-74"/>
              <w:jc w:val="both"/>
              <w:rPr>
                <w:rFonts w:ascii="Cordia New" w:cs="Cordia New"/>
                <w:sz w:val="26"/>
                <w:szCs w:val="26"/>
              </w:rPr>
            </w:pPr>
            <w:r w:rsidRPr="002D5D59">
              <w:rPr>
                <w:rFonts w:ascii="Cordia New" w:cs="Cordia New"/>
                <w:sz w:val="26"/>
                <w:szCs w:val="26"/>
              </w:rPr>
              <w:tab/>
              <w:t>-</w:t>
            </w:r>
          </w:p>
        </w:tc>
      </w:tr>
      <w:tr w:rsidR="003209F3" w:rsidRPr="001264AB" w14:paraId="6954659E" w14:textId="77777777" w:rsidTr="00621508">
        <w:trPr>
          <w:trHeight w:val="23"/>
        </w:trPr>
        <w:tc>
          <w:tcPr>
            <w:tcW w:w="3685" w:type="dxa"/>
          </w:tcPr>
          <w:p w14:paraId="17AE9AD9" w14:textId="591A1342" w:rsidR="003209F3" w:rsidRPr="001264AB" w:rsidRDefault="003209F3" w:rsidP="003209F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tcPr>
          <w:p w14:paraId="20773181" w14:textId="2C135EB0" w:rsidR="003209F3" w:rsidRPr="002D5D59" w:rsidRDefault="003209F3" w:rsidP="003209F3">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135,244</w:t>
            </w:r>
          </w:p>
        </w:tc>
        <w:tc>
          <w:tcPr>
            <w:tcW w:w="1560" w:type="dxa"/>
          </w:tcPr>
          <w:p w14:paraId="17B2DDF5" w14:textId="789DD1DE" w:rsidR="003209F3" w:rsidRPr="002D5D59" w:rsidRDefault="003209F3" w:rsidP="003209F3">
            <w:pPr>
              <w:tabs>
                <w:tab w:val="left" w:pos="278"/>
                <w:tab w:val="right" w:pos="1030"/>
              </w:tabs>
              <w:ind w:right="-74"/>
              <w:rPr>
                <w:rFonts w:ascii="Cordia New" w:cs="Cordia New"/>
                <w:sz w:val="26"/>
                <w:szCs w:val="26"/>
                <w:u w:val="single"/>
              </w:rPr>
            </w:pPr>
            <w:r w:rsidRPr="002D5D59">
              <w:rPr>
                <w:rFonts w:ascii="Cordia New" w:cs="Cordia New"/>
                <w:sz w:val="26"/>
                <w:szCs w:val="26"/>
                <w:cs/>
              </w:rPr>
              <w:tab/>
            </w:r>
            <w:r w:rsidRPr="002D5D59">
              <w:rPr>
                <w:rFonts w:ascii="Cordia New" w:cs="Cordia New"/>
                <w:sz w:val="26"/>
                <w:szCs w:val="26"/>
                <w:u w:val="single"/>
                <w:cs/>
              </w:rPr>
              <w:tab/>
              <w:t>138</w:t>
            </w:r>
            <w:r w:rsidRPr="002D5D59">
              <w:rPr>
                <w:rFonts w:ascii="Cordia New" w:cs="Cordia New"/>
                <w:sz w:val="26"/>
                <w:szCs w:val="26"/>
                <w:u w:val="single"/>
              </w:rPr>
              <w:t>,</w:t>
            </w:r>
            <w:r w:rsidRPr="002D5D59">
              <w:rPr>
                <w:rFonts w:ascii="Cordia New" w:cs="Cordia New"/>
                <w:sz w:val="26"/>
                <w:szCs w:val="26"/>
                <w:u w:val="single"/>
                <w:cs/>
              </w:rPr>
              <w:t>984</w:t>
            </w:r>
          </w:p>
        </w:tc>
        <w:tc>
          <w:tcPr>
            <w:tcW w:w="1417" w:type="dxa"/>
          </w:tcPr>
          <w:p w14:paraId="43F9CD68" w14:textId="20F71A7B" w:rsidR="003209F3" w:rsidRPr="002D5D59" w:rsidRDefault="003209F3" w:rsidP="003209F3">
            <w:pPr>
              <w:tabs>
                <w:tab w:val="left" w:pos="261"/>
                <w:tab w:val="right" w:pos="1022"/>
              </w:tabs>
              <w:ind w:right="-74"/>
              <w:jc w:val="both"/>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135,251</w:t>
            </w:r>
          </w:p>
        </w:tc>
        <w:tc>
          <w:tcPr>
            <w:tcW w:w="1560" w:type="dxa"/>
          </w:tcPr>
          <w:p w14:paraId="6149DA9B" w14:textId="3AE34F22" w:rsidR="003209F3" w:rsidRPr="002D5D59" w:rsidRDefault="003209F3" w:rsidP="003209F3">
            <w:pPr>
              <w:tabs>
                <w:tab w:val="left" w:pos="261"/>
                <w:tab w:val="right" w:pos="1022"/>
              </w:tabs>
              <w:ind w:right="-74"/>
              <w:jc w:val="both"/>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138,989</w:t>
            </w:r>
          </w:p>
        </w:tc>
      </w:tr>
      <w:tr w:rsidR="003209F3" w:rsidRPr="001264AB" w14:paraId="15D602D5" w14:textId="77777777" w:rsidTr="00621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5" w:type="dxa"/>
            <w:tcBorders>
              <w:top w:val="nil"/>
              <w:left w:val="nil"/>
              <w:bottom w:val="nil"/>
              <w:right w:val="nil"/>
            </w:tcBorders>
          </w:tcPr>
          <w:p w14:paraId="65CB3B28" w14:textId="07F8712E" w:rsidR="003209F3" w:rsidRPr="001264AB" w:rsidRDefault="003209F3" w:rsidP="003209F3">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w:t>
            </w:r>
          </w:p>
        </w:tc>
        <w:tc>
          <w:tcPr>
            <w:tcW w:w="1417" w:type="dxa"/>
            <w:tcBorders>
              <w:top w:val="nil"/>
              <w:left w:val="nil"/>
              <w:bottom w:val="nil"/>
              <w:right w:val="nil"/>
            </w:tcBorders>
          </w:tcPr>
          <w:p w14:paraId="40A968CA" w14:textId="7E24580E" w:rsidR="003209F3" w:rsidRPr="002D5D59" w:rsidRDefault="003209F3" w:rsidP="003209F3">
            <w:pPr>
              <w:tabs>
                <w:tab w:val="right" w:pos="1030"/>
              </w:tabs>
              <w:ind w:right="-74"/>
              <w:rPr>
                <w:rFonts w:ascii="Cordia New" w:cs="Cordia New"/>
                <w:sz w:val="26"/>
                <w:szCs w:val="26"/>
              </w:rPr>
            </w:pPr>
            <w:r>
              <w:rPr>
                <w:sz w:val="26"/>
                <w:szCs w:val="26"/>
              </w:rPr>
              <w:tab/>
            </w:r>
            <w:r w:rsidRPr="000539FF">
              <w:rPr>
                <w:rFonts w:ascii="Cordia New" w:cs="Cordia New"/>
                <w:sz w:val="26"/>
                <w:szCs w:val="26"/>
              </w:rPr>
              <w:t>2,558,943</w:t>
            </w:r>
          </w:p>
        </w:tc>
        <w:tc>
          <w:tcPr>
            <w:tcW w:w="1560" w:type="dxa"/>
            <w:tcBorders>
              <w:top w:val="nil"/>
              <w:left w:val="nil"/>
              <w:bottom w:val="nil"/>
              <w:right w:val="nil"/>
            </w:tcBorders>
          </w:tcPr>
          <w:p w14:paraId="3E25DF81" w14:textId="59892A35"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cs/>
              </w:rPr>
              <w:tab/>
              <w:t>2</w:t>
            </w:r>
            <w:r w:rsidRPr="002D5D59">
              <w:rPr>
                <w:rFonts w:ascii="Cordia New" w:cs="Cordia New"/>
                <w:sz w:val="26"/>
                <w:szCs w:val="26"/>
              </w:rPr>
              <w:t>,</w:t>
            </w:r>
            <w:r w:rsidRPr="002D5D59">
              <w:rPr>
                <w:rFonts w:ascii="Cordia New" w:cs="Cordia New"/>
                <w:sz w:val="26"/>
                <w:szCs w:val="26"/>
                <w:cs/>
              </w:rPr>
              <w:t>476</w:t>
            </w:r>
            <w:r w:rsidRPr="002D5D59">
              <w:rPr>
                <w:rFonts w:ascii="Cordia New" w:cs="Cordia New"/>
                <w:sz w:val="26"/>
                <w:szCs w:val="26"/>
              </w:rPr>
              <w:t>,</w:t>
            </w:r>
            <w:r w:rsidRPr="002D5D59">
              <w:rPr>
                <w:rFonts w:ascii="Cordia New" w:cs="Cordia New"/>
                <w:sz w:val="26"/>
                <w:szCs w:val="26"/>
                <w:cs/>
              </w:rPr>
              <w:t>647</w:t>
            </w:r>
          </w:p>
        </w:tc>
        <w:tc>
          <w:tcPr>
            <w:tcW w:w="1417" w:type="dxa"/>
            <w:tcBorders>
              <w:top w:val="nil"/>
              <w:left w:val="nil"/>
              <w:bottom w:val="nil"/>
              <w:right w:val="nil"/>
            </w:tcBorders>
          </w:tcPr>
          <w:p w14:paraId="4DFC34B3" w14:textId="42BF9E93" w:rsidR="003209F3" w:rsidRPr="002D5D59" w:rsidRDefault="003209F3" w:rsidP="003209F3">
            <w:pPr>
              <w:tabs>
                <w:tab w:val="right" w:pos="1022"/>
              </w:tabs>
              <w:ind w:right="-74"/>
              <w:jc w:val="both"/>
              <w:rPr>
                <w:rFonts w:ascii="Cordia New" w:cs="Cordia New"/>
                <w:sz w:val="26"/>
                <w:szCs w:val="26"/>
              </w:rPr>
            </w:pPr>
            <w:r>
              <w:rPr>
                <w:sz w:val="26"/>
                <w:szCs w:val="26"/>
              </w:rPr>
              <w:tab/>
            </w:r>
            <w:r w:rsidRPr="000539FF">
              <w:rPr>
                <w:rFonts w:ascii="Cordia New" w:cs="Cordia New"/>
                <w:sz w:val="26"/>
                <w:szCs w:val="26"/>
              </w:rPr>
              <w:t>2,442,737</w:t>
            </w:r>
          </w:p>
        </w:tc>
        <w:tc>
          <w:tcPr>
            <w:tcW w:w="1560" w:type="dxa"/>
            <w:tcBorders>
              <w:top w:val="nil"/>
              <w:left w:val="nil"/>
              <w:bottom w:val="nil"/>
              <w:right w:val="nil"/>
            </w:tcBorders>
          </w:tcPr>
          <w:p w14:paraId="5F7E92E3" w14:textId="3D5FABEF" w:rsidR="003209F3" w:rsidRPr="002D5D59" w:rsidRDefault="003209F3" w:rsidP="003209F3">
            <w:pPr>
              <w:tabs>
                <w:tab w:val="right" w:pos="1022"/>
              </w:tabs>
              <w:ind w:right="-74"/>
              <w:jc w:val="both"/>
              <w:rPr>
                <w:rFonts w:ascii="Cordia New" w:cs="Cordia New"/>
                <w:sz w:val="26"/>
                <w:szCs w:val="26"/>
              </w:rPr>
            </w:pPr>
            <w:r w:rsidRPr="002D5D59">
              <w:rPr>
                <w:rFonts w:ascii="Cordia New" w:cs="Cordia New"/>
                <w:sz w:val="26"/>
                <w:szCs w:val="26"/>
              </w:rPr>
              <w:tab/>
              <w:t>2,364,830</w:t>
            </w:r>
          </w:p>
        </w:tc>
      </w:tr>
      <w:tr w:rsidR="003209F3" w:rsidRPr="001264AB" w14:paraId="25ADCE8B" w14:textId="77777777" w:rsidTr="00621508">
        <w:trPr>
          <w:trHeight w:val="23"/>
        </w:trPr>
        <w:tc>
          <w:tcPr>
            <w:tcW w:w="3685" w:type="dxa"/>
          </w:tcPr>
          <w:p w14:paraId="4E375C3A" w14:textId="4B4CE64B" w:rsidR="003209F3" w:rsidRPr="001264AB" w:rsidRDefault="003209F3" w:rsidP="003209F3">
            <w:pPr>
              <w:tabs>
                <w:tab w:val="left" w:pos="654"/>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vAlign w:val="bottom"/>
          </w:tcPr>
          <w:p w14:paraId="3CD9F569" w14:textId="53531449" w:rsidR="003209F3" w:rsidRPr="002D5D59" w:rsidRDefault="003209F3" w:rsidP="003209F3">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20,000</w:t>
            </w:r>
          </w:p>
        </w:tc>
        <w:tc>
          <w:tcPr>
            <w:tcW w:w="1560" w:type="dxa"/>
            <w:vAlign w:val="bottom"/>
          </w:tcPr>
          <w:p w14:paraId="10A89CE8" w14:textId="7E251721" w:rsidR="003209F3" w:rsidRPr="002D5D59" w:rsidRDefault="003209F3" w:rsidP="003209F3">
            <w:pPr>
              <w:tabs>
                <w:tab w:val="left" w:pos="278"/>
                <w:tab w:val="right" w:pos="1030"/>
              </w:tabs>
              <w:ind w:right="-74"/>
              <w:rPr>
                <w:rFonts w:ascii="Cordia New" w:cs="Cordia New"/>
                <w:sz w:val="26"/>
                <w:szCs w:val="26"/>
                <w:u w:val="single"/>
              </w:rPr>
            </w:pPr>
            <w:r w:rsidRPr="002D5D59">
              <w:rPr>
                <w:rFonts w:ascii="Cordia New" w:cs="Cordia New"/>
                <w:sz w:val="26"/>
                <w:szCs w:val="26"/>
                <w:cs/>
              </w:rPr>
              <w:tab/>
            </w:r>
            <w:r w:rsidRPr="002D5D59">
              <w:rPr>
                <w:rFonts w:ascii="Cordia New" w:cs="Cordia New"/>
                <w:sz w:val="26"/>
                <w:szCs w:val="26"/>
                <w:u w:val="single"/>
                <w:cs/>
              </w:rPr>
              <w:tab/>
              <w:t>19</w:t>
            </w:r>
            <w:r w:rsidRPr="002D5D59">
              <w:rPr>
                <w:rFonts w:ascii="Cordia New" w:cs="Cordia New"/>
                <w:sz w:val="26"/>
                <w:szCs w:val="26"/>
                <w:u w:val="single"/>
              </w:rPr>
              <w:t>,</w:t>
            </w:r>
            <w:r w:rsidRPr="002D5D59">
              <w:rPr>
                <w:rFonts w:ascii="Cordia New" w:cs="Cordia New"/>
                <w:sz w:val="26"/>
                <w:szCs w:val="26"/>
                <w:u w:val="single"/>
                <w:cs/>
              </w:rPr>
              <w:t>120</w:t>
            </w:r>
          </w:p>
        </w:tc>
        <w:tc>
          <w:tcPr>
            <w:tcW w:w="1417" w:type="dxa"/>
            <w:vAlign w:val="bottom"/>
          </w:tcPr>
          <w:p w14:paraId="2F982901" w14:textId="4C334897" w:rsidR="003209F3" w:rsidRPr="002D5D59" w:rsidRDefault="003209F3" w:rsidP="003209F3">
            <w:pPr>
              <w:tabs>
                <w:tab w:val="left" w:pos="261"/>
                <w:tab w:val="right" w:pos="1022"/>
              </w:tabs>
              <w:ind w:right="-74"/>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19,649</w:t>
            </w:r>
          </w:p>
        </w:tc>
        <w:tc>
          <w:tcPr>
            <w:tcW w:w="1560" w:type="dxa"/>
            <w:vAlign w:val="bottom"/>
          </w:tcPr>
          <w:p w14:paraId="7B69D218" w14:textId="1A53CED6" w:rsidR="003209F3" w:rsidRPr="002D5D59" w:rsidRDefault="003209F3" w:rsidP="003209F3">
            <w:pPr>
              <w:tabs>
                <w:tab w:val="left" w:pos="261"/>
                <w:tab w:val="right" w:pos="1022"/>
              </w:tabs>
              <w:ind w:right="-74"/>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ab/>
              <w:t>18,799</w:t>
            </w:r>
          </w:p>
        </w:tc>
      </w:tr>
      <w:tr w:rsidR="003209F3" w:rsidRPr="001264AB" w14:paraId="19240A30" w14:textId="77777777" w:rsidTr="00621508">
        <w:trPr>
          <w:trHeight w:val="23"/>
        </w:trPr>
        <w:tc>
          <w:tcPr>
            <w:tcW w:w="3685" w:type="dxa"/>
          </w:tcPr>
          <w:p w14:paraId="17D96CA9" w14:textId="371F8B78" w:rsidR="003209F3" w:rsidRPr="001264AB" w:rsidRDefault="003209F3" w:rsidP="003209F3">
            <w:pPr>
              <w:tabs>
                <w:tab w:val="left" w:pos="255"/>
                <w:tab w:val="left" w:pos="5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Pr>
                <w:rFonts w:ascii="Cordia New" w:cs="Cordia New"/>
                <w:sz w:val="26"/>
                <w:szCs w:val="26"/>
                <w:lang w:val="en-US"/>
              </w:rPr>
              <w:t>l</w:t>
            </w:r>
            <w:r w:rsidRPr="001264AB">
              <w:rPr>
                <w:rFonts w:ascii="Cordia New" w:cs="Cordia New"/>
                <w:sz w:val="26"/>
                <w:szCs w:val="26"/>
              </w:rPr>
              <w:t xml:space="preserve">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vAlign w:val="bottom"/>
          </w:tcPr>
          <w:p w14:paraId="0B2A51C9" w14:textId="353E1075" w:rsidR="003209F3" w:rsidRPr="002D5D59" w:rsidRDefault="003209F3" w:rsidP="003209F3">
            <w:pPr>
              <w:tabs>
                <w:tab w:val="right" w:pos="1030"/>
              </w:tabs>
              <w:ind w:right="-74"/>
              <w:rPr>
                <w:rFonts w:ascii="Cordia New" w:cs="Cordia New"/>
                <w:sz w:val="26"/>
                <w:szCs w:val="26"/>
              </w:rPr>
            </w:pPr>
            <w:r>
              <w:rPr>
                <w:sz w:val="26"/>
                <w:szCs w:val="26"/>
              </w:rPr>
              <w:tab/>
            </w:r>
            <w:r w:rsidRPr="000539FF">
              <w:rPr>
                <w:rFonts w:ascii="Cordia New" w:cs="Cordia New"/>
                <w:sz w:val="26"/>
                <w:szCs w:val="26"/>
              </w:rPr>
              <w:t>2,578,943</w:t>
            </w:r>
          </w:p>
        </w:tc>
        <w:tc>
          <w:tcPr>
            <w:tcW w:w="1560" w:type="dxa"/>
            <w:vAlign w:val="bottom"/>
          </w:tcPr>
          <w:p w14:paraId="71903CF2" w14:textId="6FF5520F" w:rsidR="003209F3" w:rsidRPr="002D5D59" w:rsidRDefault="003209F3" w:rsidP="003209F3">
            <w:pPr>
              <w:tabs>
                <w:tab w:val="right" w:pos="1030"/>
              </w:tabs>
              <w:ind w:right="-74"/>
              <w:rPr>
                <w:rFonts w:ascii="Cordia New" w:cs="Cordia New"/>
                <w:sz w:val="26"/>
                <w:szCs w:val="26"/>
              </w:rPr>
            </w:pPr>
            <w:r w:rsidRPr="002D5D59">
              <w:rPr>
                <w:rFonts w:ascii="Cordia New" w:cs="Cordia New"/>
                <w:sz w:val="26"/>
                <w:szCs w:val="26"/>
              </w:rPr>
              <w:tab/>
              <w:t>2,495,767</w:t>
            </w:r>
          </w:p>
        </w:tc>
        <w:tc>
          <w:tcPr>
            <w:tcW w:w="1417" w:type="dxa"/>
            <w:vAlign w:val="bottom"/>
          </w:tcPr>
          <w:p w14:paraId="457F0135" w14:textId="6674A4DE" w:rsidR="003209F3" w:rsidRPr="002D5D59" w:rsidRDefault="003209F3" w:rsidP="003209F3">
            <w:pPr>
              <w:tabs>
                <w:tab w:val="right" w:pos="1022"/>
              </w:tabs>
              <w:ind w:right="-74"/>
              <w:rPr>
                <w:rFonts w:ascii="Cordia New" w:cs="Cordia New"/>
                <w:sz w:val="26"/>
                <w:szCs w:val="26"/>
              </w:rPr>
            </w:pPr>
            <w:r>
              <w:rPr>
                <w:sz w:val="26"/>
                <w:szCs w:val="26"/>
              </w:rPr>
              <w:tab/>
            </w:r>
            <w:r w:rsidRPr="000539FF">
              <w:rPr>
                <w:rFonts w:ascii="Cordia New" w:cs="Cordia New"/>
                <w:sz w:val="26"/>
                <w:szCs w:val="26"/>
              </w:rPr>
              <w:t>2,462,386</w:t>
            </w:r>
          </w:p>
        </w:tc>
        <w:tc>
          <w:tcPr>
            <w:tcW w:w="1560" w:type="dxa"/>
            <w:vAlign w:val="bottom"/>
          </w:tcPr>
          <w:p w14:paraId="345E1A4F" w14:textId="1C32A782" w:rsidR="003209F3" w:rsidRPr="002D5D59" w:rsidRDefault="003209F3" w:rsidP="003209F3">
            <w:pPr>
              <w:tabs>
                <w:tab w:val="right" w:pos="1022"/>
              </w:tabs>
              <w:ind w:right="-74"/>
              <w:rPr>
                <w:rFonts w:ascii="Cordia New" w:cs="Cordia New"/>
                <w:sz w:val="26"/>
                <w:szCs w:val="26"/>
              </w:rPr>
            </w:pPr>
            <w:r w:rsidRPr="002D5D59">
              <w:rPr>
                <w:rFonts w:ascii="Cordia New" w:cs="Cordia New"/>
                <w:sz w:val="26"/>
                <w:szCs w:val="26"/>
              </w:rPr>
              <w:tab/>
              <w:t>2,383,629</w:t>
            </w:r>
          </w:p>
        </w:tc>
      </w:tr>
      <w:tr w:rsidR="003209F3" w:rsidRPr="001264AB" w14:paraId="24C49587" w14:textId="77777777" w:rsidTr="00621508">
        <w:trPr>
          <w:trHeight w:val="23"/>
        </w:trPr>
        <w:tc>
          <w:tcPr>
            <w:tcW w:w="3685" w:type="dxa"/>
          </w:tcPr>
          <w:p w14:paraId="16A7A3D7" w14:textId="3341BBA0" w:rsidR="003209F3" w:rsidRPr="001264AB" w:rsidRDefault="003209F3" w:rsidP="003209F3">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tcPr>
          <w:p w14:paraId="38451EC3" w14:textId="290A2D79" w:rsidR="003209F3" w:rsidRPr="002D5D59" w:rsidRDefault="003209F3" w:rsidP="003209F3">
            <w:pPr>
              <w:tabs>
                <w:tab w:val="left" w:pos="277"/>
                <w:tab w:val="right" w:pos="1030"/>
              </w:tabs>
              <w:ind w:right="-74"/>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(149,813)</w:t>
            </w:r>
          </w:p>
        </w:tc>
        <w:tc>
          <w:tcPr>
            <w:tcW w:w="1560" w:type="dxa"/>
          </w:tcPr>
          <w:p w14:paraId="4EB9E665" w14:textId="39E453C3" w:rsidR="003209F3" w:rsidRPr="002D5D59" w:rsidRDefault="003209F3" w:rsidP="003209F3">
            <w:pPr>
              <w:tabs>
                <w:tab w:val="right" w:pos="1030"/>
              </w:tabs>
              <w:ind w:right="-74"/>
              <w:rPr>
                <w:rFonts w:ascii="Cordia New" w:cs="Cordia New"/>
                <w:sz w:val="26"/>
                <w:szCs w:val="26"/>
                <w:u w:val="single"/>
              </w:rPr>
            </w:pPr>
            <w:r w:rsidRPr="002D5D59">
              <w:rPr>
                <w:rFonts w:ascii="Cordia New" w:cs="Cordia New"/>
                <w:sz w:val="26"/>
                <w:szCs w:val="26"/>
              </w:rPr>
              <w:tab/>
            </w:r>
            <w:r w:rsidRPr="002D5D59">
              <w:rPr>
                <w:rFonts w:ascii="Cordia New" w:cs="Cordia New"/>
                <w:sz w:val="26"/>
                <w:szCs w:val="26"/>
                <w:u w:val="single"/>
              </w:rPr>
              <w:t>(142,997)</w:t>
            </w:r>
          </w:p>
        </w:tc>
        <w:tc>
          <w:tcPr>
            <w:tcW w:w="1417" w:type="dxa"/>
          </w:tcPr>
          <w:p w14:paraId="4CC89C70" w14:textId="23E5B496" w:rsidR="003209F3" w:rsidRPr="002D5D59" w:rsidRDefault="003209F3" w:rsidP="003209F3">
            <w:pPr>
              <w:tabs>
                <w:tab w:val="left" w:pos="261"/>
                <w:tab w:val="right" w:pos="1022"/>
              </w:tabs>
              <w:ind w:right="-74"/>
              <w:rPr>
                <w:rFonts w:ascii="Cordia New" w:cs="Cordia New"/>
                <w:sz w:val="26"/>
                <w:szCs w:val="26"/>
                <w:u w:val="single"/>
                <w:cs/>
              </w:rPr>
            </w:pPr>
            <w:r>
              <w:rPr>
                <w:sz w:val="26"/>
                <w:szCs w:val="26"/>
              </w:rPr>
              <w:tab/>
            </w:r>
            <w:r>
              <w:rPr>
                <w:sz w:val="26"/>
                <w:szCs w:val="26"/>
                <w:u w:val="single"/>
              </w:rPr>
              <w:tab/>
            </w:r>
            <w:r w:rsidRPr="000539FF">
              <w:rPr>
                <w:rFonts w:ascii="Cordia New" w:cs="Cordia New"/>
                <w:sz w:val="26"/>
                <w:szCs w:val="26"/>
                <w:u w:val="single"/>
              </w:rPr>
              <w:t>(139,487)</w:t>
            </w:r>
          </w:p>
        </w:tc>
        <w:tc>
          <w:tcPr>
            <w:tcW w:w="1560" w:type="dxa"/>
          </w:tcPr>
          <w:p w14:paraId="4726562B" w14:textId="5E50EFCE" w:rsidR="003209F3" w:rsidRPr="002D5D59" w:rsidRDefault="003209F3" w:rsidP="003209F3">
            <w:pPr>
              <w:tabs>
                <w:tab w:val="left" w:pos="261"/>
                <w:tab w:val="right" w:pos="1022"/>
              </w:tabs>
              <w:ind w:right="-74"/>
              <w:rPr>
                <w:rFonts w:ascii="Cordia New" w:cs="Cordia New"/>
                <w:sz w:val="26"/>
                <w:szCs w:val="26"/>
                <w:u w:val="single"/>
                <w:cs/>
              </w:rPr>
            </w:pPr>
            <w:r w:rsidRPr="002D5D59">
              <w:rPr>
                <w:rFonts w:ascii="Cordia New" w:cs="Cordia New"/>
                <w:sz w:val="26"/>
                <w:szCs w:val="26"/>
              </w:rPr>
              <w:tab/>
            </w:r>
            <w:r w:rsidRPr="002D5D59">
              <w:rPr>
                <w:rFonts w:ascii="Cordia New" w:cs="Cordia New"/>
                <w:sz w:val="26"/>
                <w:szCs w:val="26"/>
                <w:u w:val="single"/>
              </w:rPr>
              <w:tab/>
              <w:t>(132,977)</w:t>
            </w:r>
          </w:p>
        </w:tc>
      </w:tr>
      <w:tr w:rsidR="003209F3" w:rsidRPr="001264AB" w14:paraId="4D0F391A" w14:textId="77777777" w:rsidTr="003209F3">
        <w:trPr>
          <w:trHeight w:val="23"/>
        </w:trPr>
        <w:tc>
          <w:tcPr>
            <w:tcW w:w="3685" w:type="dxa"/>
          </w:tcPr>
          <w:p w14:paraId="24A910B8" w14:textId="6717D61D" w:rsidR="003209F3" w:rsidRPr="001C2458" w:rsidRDefault="003209F3" w:rsidP="003209F3">
            <w:pPr>
              <w:tabs>
                <w:tab w:val="left" w:pos="255"/>
                <w:tab w:val="left" w:pos="5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vAlign w:val="bottom"/>
          </w:tcPr>
          <w:p w14:paraId="04F330EC" w14:textId="067F540D" w:rsidR="003209F3" w:rsidRPr="002D5D59" w:rsidRDefault="003209F3" w:rsidP="003209F3">
            <w:pPr>
              <w:tabs>
                <w:tab w:val="right" w:pos="1030"/>
              </w:tabs>
              <w:ind w:right="-74"/>
              <w:rPr>
                <w:rFonts w:ascii="Cordia New" w:cs="Cordia New"/>
                <w:sz w:val="26"/>
                <w:szCs w:val="26"/>
                <w:u w:val="double"/>
              </w:rPr>
            </w:pPr>
            <w:r>
              <w:rPr>
                <w:sz w:val="26"/>
                <w:szCs w:val="26"/>
              </w:rPr>
              <w:tab/>
            </w:r>
            <w:r w:rsidRPr="000539FF">
              <w:rPr>
                <w:rFonts w:ascii="Cordia New" w:cs="Cordia New"/>
                <w:sz w:val="26"/>
                <w:szCs w:val="26"/>
                <w:u w:val="double"/>
              </w:rPr>
              <w:t>2,429,130</w:t>
            </w:r>
          </w:p>
        </w:tc>
        <w:tc>
          <w:tcPr>
            <w:tcW w:w="1560" w:type="dxa"/>
            <w:vAlign w:val="bottom"/>
          </w:tcPr>
          <w:p w14:paraId="00A88B8E" w14:textId="63DB3850" w:rsidR="003209F3" w:rsidRPr="00B43B12" w:rsidRDefault="003209F3" w:rsidP="003209F3">
            <w:pPr>
              <w:tabs>
                <w:tab w:val="right" w:pos="1030"/>
              </w:tabs>
              <w:ind w:right="-74"/>
              <w:rPr>
                <w:rFonts w:ascii="Cordia New" w:cs="Cordia New"/>
                <w:sz w:val="26"/>
                <w:szCs w:val="26"/>
                <w:u w:val="double"/>
                <w:cs/>
                <w:lang w:val="en-US"/>
              </w:rPr>
            </w:pPr>
            <w:r w:rsidRPr="002D5D59">
              <w:rPr>
                <w:rFonts w:ascii="Cordia New" w:cs="Cordia New"/>
                <w:sz w:val="26"/>
                <w:szCs w:val="26"/>
              </w:rPr>
              <w:tab/>
            </w:r>
            <w:r w:rsidRPr="002D5D59">
              <w:rPr>
                <w:rFonts w:ascii="Cordia New" w:cs="Cordia New"/>
                <w:sz w:val="26"/>
                <w:szCs w:val="26"/>
                <w:u w:val="double"/>
              </w:rPr>
              <w:t>2,352,770</w:t>
            </w:r>
          </w:p>
        </w:tc>
        <w:tc>
          <w:tcPr>
            <w:tcW w:w="1417" w:type="dxa"/>
            <w:vAlign w:val="bottom"/>
          </w:tcPr>
          <w:p w14:paraId="5CFE7471" w14:textId="3E4DB376" w:rsidR="003209F3" w:rsidRPr="002D5D59" w:rsidRDefault="003209F3" w:rsidP="003209F3">
            <w:pPr>
              <w:tabs>
                <w:tab w:val="right" w:pos="1022"/>
              </w:tabs>
              <w:ind w:right="-74"/>
              <w:rPr>
                <w:rFonts w:ascii="Cordia New" w:cs="Cordia New"/>
                <w:sz w:val="26"/>
                <w:szCs w:val="26"/>
                <w:u w:val="double"/>
              </w:rPr>
            </w:pPr>
            <w:r>
              <w:rPr>
                <w:sz w:val="26"/>
                <w:szCs w:val="26"/>
              </w:rPr>
              <w:tab/>
            </w:r>
            <w:r w:rsidRPr="000539FF">
              <w:rPr>
                <w:rFonts w:ascii="Cordia New" w:cs="Cordia New"/>
                <w:sz w:val="26"/>
                <w:szCs w:val="26"/>
                <w:u w:val="double"/>
              </w:rPr>
              <w:t>2,322,899</w:t>
            </w:r>
          </w:p>
        </w:tc>
        <w:tc>
          <w:tcPr>
            <w:tcW w:w="1560" w:type="dxa"/>
            <w:vAlign w:val="bottom"/>
          </w:tcPr>
          <w:p w14:paraId="28C5F330" w14:textId="620C99E9" w:rsidR="003209F3" w:rsidRPr="002D5D59" w:rsidRDefault="003209F3" w:rsidP="003209F3">
            <w:pPr>
              <w:tabs>
                <w:tab w:val="right" w:pos="1022"/>
              </w:tabs>
              <w:ind w:right="-74"/>
              <w:rPr>
                <w:rFonts w:ascii="Cordia New" w:cs="Cordia New"/>
                <w:sz w:val="26"/>
                <w:szCs w:val="26"/>
                <w:u w:val="double"/>
              </w:rPr>
            </w:pPr>
            <w:r w:rsidRPr="002D5D59">
              <w:rPr>
                <w:rFonts w:ascii="Cordia New" w:cs="Cordia New"/>
                <w:sz w:val="26"/>
                <w:szCs w:val="26"/>
              </w:rPr>
              <w:tab/>
            </w:r>
            <w:r w:rsidRPr="002D5D59">
              <w:rPr>
                <w:rFonts w:ascii="Cordia New" w:cs="Cordia New"/>
                <w:sz w:val="26"/>
                <w:szCs w:val="26"/>
                <w:u w:val="double"/>
              </w:rPr>
              <w:t>2,250,652</w:t>
            </w:r>
          </w:p>
        </w:tc>
      </w:tr>
    </w:tbl>
    <w:p w14:paraId="5C0E6AEB" w14:textId="77777777" w:rsidR="006C1D2A" w:rsidRPr="001264AB" w:rsidRDefault="006C1D2A"/>
    <w:p w14:paraId="6201742B" w14:textId="4FF361F5" w:rsidR="00D21957" w:rsidRPr="001264AB" w:rsidRDefault="00C15E90" w:rsidP="001E66F7">
      <w:pPr>
        <w:pStyle w:val="ListParagraph"/>
        <w:numPr>
          <w:ilvl w:val="0"/>
          <w:numId w:val="27"/>
        </w:numPr>
        <w:ind w:left="567" w:right="391" w:hanging="567"/>
        <w:jc w:val="both"/>
        <w:outlineLvl w:val="1"/>
        <w:rPr>
          <w:rFonts w:ascii="Cordia New" w:eastAsia="Angsana New" w:cs="Cordia New"/>
          <w:b/>
          <w:bCs/>
          <w:sz w:val="26"/>
          <w:szCs w:val="26"/>
          <w:cs/>
        </w:rPr>
      </w:pPr>
      <w:r w:rsidRPr="001264AB">
        <w:rPr>
          <w:rFonts w:ascii="Cordia New" w:eastAsia="Angsana New" w:cs="Cordia New"/>
          <w:b/>
          <w:bCs/>
          <w:sz w:val="26"/>
          <w:szCs w:val="26"/>
          <w:cs/>
        </w:rPr>
        <w:br w:type="page"/>
      </w:r>
      <w:r w:rsidR="00D21957" w:rsidRPr="001264AB">
        <w:rPr>
          <w:rFonts w:ascii="Cordia New" w:eastAsia="Angsana New" w:cs="Cordia New"/>
          <w:b/>
          <w:bCs/>
          <w:sz w:val="26"/>
          <w:szCs w:val="26"/>
        </w:rPr>
        <w:lastRenderedPageBreak/>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1276"/>
        <w:gridCol w:w="1559"/>
        <w:gridCol w:w="1276"/>
        <w:gridCol w:w="1568"/>
      </w:tblGrid>
      <w:tr w:rsidR="00353306" w:rsidRPr="001264AB" w14:paraId="0BDACF02" w14:textId="77777777" w:rsidTr="00C47D71">
        <w:tc>
          <w:tcPr>
            <w:tcW w:w="3294"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5679"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C47D71">
        <w:tc>
          <w:tcPr>
            <w:tcW w:w="3294"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2835"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44"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390FC1" w:rsidRPr="001264AB" w14:paraId="7A2C4A1E" w14:textId="77777777" w:rsidTr="00C47D71">
        <w:tc>
          <w:tcPr>
            <w:tcW w:w="3294" w:type="dxa"/>
            <w:tcBorders>
              <w:top w:val="nil"/>
              <w:left w:val="nil"/>
              <w:bottom w:val="nil"/>
              <w:right w:val="nil"/>
            </w:tcBorders>
          </w:tcPr>
          <w:p w14:paraId="0AF7938F" w14:textId="77777777" w:rsidR="00390FC1" w:rsidRPr="001264AB" w:rsidRDefault="00390FC1" w:rsidP="00390FC1">
            <w:pPr>
              <w:tabs>
                <w:tab w:val="left" w:pos="540"/>
              </w:tabs>
              <w:spacing w:line="240" w:lineRule="auto"/>
              <w:jc w:val="both"/>
              <w:rPr>
                <w:rFonts w:ascii="Cordia New" w:eastAsia="Angsana New" w:cs="Cordia New"/>
                <w:sz w:val="26"/>
                <w:szCs w:val="26"/>
              </w:rPr>
            </w:pPr>
          </w:p>
        </w:tc>
        <w:tc>
          <w:tcPr>
            <w:tcW w:w="1276" w:type="dxa"/>
            <w:tcBorders>
              <w:top w:val="nil"/>
              <w:left w:val="nil"/>
              <w:bottom w:val="nil"/>
              <w:right w:val="nil"/>
            </w:tcBorders>
          </w:tcPr>
          <w:p w14:paraId="56E4910A" w14:textId="1464F8EE" w:rsidR="00390FC1" w:rsidRPr="001264AB" w:rsidRDefault="00390FC1" w:rsidP="00390FC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59" w:type="dxa"/>
            <w:tcBorders>
              <w:top w:val="nil"/>
              <w:left w:val="nil"/>
              <w:bottom w:val="nil"/>
              <w:right w:val="nil"/>
            </w:tcBorders>
          </w:tcPr>
          <w:p w14:paraId="199D2066" w14:textId="18054F8E" w:rsidR="00390FC1" w:rsidRPr="001264AB" w:rsidRDefault="00390FC1" w:rsidP="00390FC1">
            <w:pPr>
              <w:spacing w:line="240" w:lineRule="auto"/>
              <w:ind w:left="-109" w:right="-111"/>
              <w:jc w:val="center"/>
            </w:pPr>
            <w:r>
              <w:rPr>
                <w:rFonts w:ascii="Cordia New" w:eastAsia="Angsana New" w:cs="Cordia New"/>
                <w:sz w:val="26"/>
                <w:szCs w:val="26"/>
                <w:u w:val="single"/>
                <w:lang w:val="en-US"/>
              </w:rPr>
              <w:t>31 December 2025</w:t>
            </w:r>
          </w:p>
        </w:tc>
        <w:tc>
          <w:tcPr>
            <w:tcW w:w="1276" w:type="dxa"/>
            <w:tcBorders>
              <w:top w:val="nil"/>
              <w:left w:val="nil"/>
              <w:bottom w:val="nil"/>
              <w:right w:val="nil"/>
            </w:tcBorders>
          </w:tcPr>
          <w:p w14:paraId="3BF0B4E2" w14:textId="2D9C0488" w:rsidR="00390FC1" w:rsidRPr="001264AB" w:rsidRDefault="00390FC1" w:rsidP="00390FC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68" w:type="dxa"/>
            <w:tcBorders>
              <w:top w:val="nil"/>
              <w:left w:val="nil"/>
              <w:bottom w:val="nil"/>
              <w:right w:val="nil"/>
            </w:tcBorders>
          </w:tcPr>
          <w:p w14:paraId="1C58150D" w14:textId="5E21A3C8" w:rsidR="00390FC1" w:rsidRPr="001264AB" w:rsidRDefault="00390FC1" w:rsidP="00390FC1">
            <w:pPr>
              <w:spacing w:line="240" w:lineRule="auto"/>
              <w:ind w:left="-109" w:right="-111"/>
              <w:jc w:val="center"/>
            </w:pPr>
            <w:r>
              <w:rPr>
                <w:rFonts w:ascii="Cordia New" w:eastAsia="Angsana New" w:cs="Cordia New"/>
                <w:sz w:val="26"/>
                <w:szCs w:val="26"/>
                <w:u w:val="single"/>
                <w:lang w:val="en-US"/>
              </w:rPr>
              <w:t>31 December 2025</w:t>
            </w:r>
          </w:p>
        </w:tc>
      </w:tr>
      <w:tr w:rsidR="003209F3" w:rsidRPr="001264AB" w14:paraId="7C48899E" w14:textId="77777777" w:rsidTr="00C47D71">
        <w:tc>
          <w:tcPr>
            <w:tcW w:w="3294" w:type="dxa"/>
            <w:tcBorders>
              <w:top w:val="nil"/>
              <w:left w:val="nil"/>
              <w:bottom w:val="nil"/>
              <w:right w:val="nil"/>
            </w:tcBorders>
          </w:tcPr>
          <w:p w14:paraId="10245C29" w14:textId="005BAA3E" w:rsidR="003209F3" w:rsidRPr="001264AB" w:rsidRDefault="003209F3" w:rsidP="003209F3">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276" w:type="dxa"/>
            <w:tcBorders>
              <w:top w:val="nil"/>
              <w:left w:val="nil"/>
              <w:bottom w:val="nil"/>
              <w:right w:val="nil"/>
            </w:tcBorders>
          </w:tcPr>
          <w:p w14:paraId="5DF03CBA" w14:textId="57431DBC" w:rsidR="003209F3" w:rsidRPr="00560973" w:rsidRDefault="003209F3" w:rsidP="003209F3">
            <w:pPr>
              <w:tabs>
                <w:tab w:val="right" w:pos="885"/>
              </w:tabs>
              <w:spacing w:line="240" w:lineRule="auto"/>
              <w:ind w:right="-74"/>
              <w:rPr>
                <w:rFonts w:ascii="Cordia New" w:cs="Cordia New"/>
                <w:sz w:val="26"/>
                <w:szCs w:val="26"/>
                <w:cs/>
              </w:rPr>
            </w:pPr>
            <w:r>
              <w:rPr>
                <w:sz w:val="26"/>
                <w:szCs w:val="26"/>
              </w:rPr>
              <w:tab/>
            </w:r>
            <w:r w:rsidRPr="000539FF">
              <w:rPr>
                <w:rFonts w:ascii="Cordia New" w:cs="Cordia New"/>
                <w:sz w:val="26"/>
                <w:szCs w:val="26"/>
              </w:rPr>
              <w:t>2,409,245</w:t>
            </w:r>
          </w:p>
        </w:tc>
        <w:tc>
          <w:tcPr>
            <w:tcW w:w="1559" w:type="dxa"/>
            <w:tcBorders>
              <w:top w:val="nil"/>
              <w:left w:val="nil"/>
              <w:bottom w:val="nil"/>
              <w:right w:val="nil"/>
            </w:tcBorders>
          </w:tcPr>
          <w:p w14:paraId="64568F5F" w14:textId="1DF30730" w:rsidR="003209F3" w:rsidRPr="00560973" w:rsidRDefault="003209F3" w:rsidP="003209F3">
            <w:pPr>
              <w:tabs>
                <w:tab w:val="right" w:pos="1040"/>
              </w:tabs>
              <w:spacing w:line="240" w:lineRule="auto"/>
              <w:ind w:right="-74"/>
              <w:rPr>
                <w:rFonts w:ascii="Cordia New" w:cs="Cordia New"/>
                <w:sz w:val="26"/>
                <w:szCs w:val="26"/>
                <w:highlight w:val="yellow"/>
              </w:rPr>
            </w:pPr>
            <w:r>
              <w:rPr>
                <w:sz w:val="26"/>
                <w:szCs w:val="26"/>
              </w:rPr>
              <w:tab/>
            </w:r>
            <w:r w:rsidRPr="00377A9B">
              <w:rPr>
                <w:rFonts w:ascii="Cordia New" w:cs="Cordia New"/>
                <w:sz w:val="26"/>
                <w:szCs w:val="26"/>
              </w:rPr>
              <w:t>2,337,731</w:t>
            </w:r>
          </w:p>
        </w:tc>
        <w:tc>
          <w:tcPr>
            <w:tcW w:w="1276" w:type="dxa"/>
            <w:tcBorders>
              <w:top w:val="nil"/>
              <w:left w:val="nil"/>
              <w:bottom w:val="nil"/>
              <w:right w:val="nil"/>
            </w:tcBorders>
          </w:tcPr>
          <w:p w14:paraId="67C72D9D" w14:textId="35E7E4C0" w:rsidR="003209F3" w:rsidRPr="00560973" w:rsidRDefault="003209F3" w:rsidP="003209F3">
            <w:pPr>
              <w:tabs>
                <w:tab w:val="right" w:pos="936"/>
              </w:tabs>
              <w:spacing w:line="240" w:lineRule="auto"/>
              <w:ind w:right="-74"/>
              <w:jc w:val="both"/>
              <w:rPr>
                <w:rFonts w:ascii="Cordia New" w:cs="Cordia New"/>
                <w:sz w:val="26"/>
                <w:szCs w:val="26"/>
                <w:lang w:val="en-US"/>
              </w:rPr>
            </w:pPr>
            <w:r>
              <w:rPr>
                <w:sz w:val="26"/>
                <w:szCs w:val="26"/>
              </w:rPr>
              <w:tab/>
            </w:r>
            <w:r w:rsidRPr="000539FF">
              <w:rPr>
                <w:rFonts w:ascii="Cordia New" w:cs="Cordia New"/>
                <w:sz w:val="26"/>
                <w:szCs w:val="26"/>
              </w:rPr>
              <w:t>2,369,743</w:t>
            </w:r>
          </w:p>
        </w:tc>
        <w:tc>
          <w:tcPr>
            <w:tcW w:w="1568" w:type="dxa"/>
            <w:tcBorders>
              <w:top w:val="nil"/>
              <w:left w:val="nil"/>
              <w:bottom w:val="nil"/>
              <w:right w:val="nil"/>
            </w:tcBorders>
          </w:tcPr>
          <w:p w14:paraId="5F2DD4C6" w14:textId="57740CB1" w:rsidR="003209F3" w:rsidRPr="00560973" w:rsidRDefault="003209F3" w:rsidP="003209F3">
            <w:pPr>
              <w:tabs>
                <w:tab w:val="right" w:pos="1028"/>
              </w:tabs>
              <w:spacing w:line="240" w:lineRule="auto"/>
              <w:ind w:right="-74"/>
              <w:jc w:val="both"/>
              <w:rPr>
                <w:rFonts w:ascii="Cordia New" w:cs="Cordia New"/>
                <w:sz w:val="26"/>
                <w:szCs w:val="26"/>
              </w:rPr>
            </w:pPr>
            <w:r>
              <w:rPr>
                <w:sz w:val="26"/>
                <w:szCs w:val="26"/>
              </w:rPr>
              <w:tab/>
            </w:r>
            <w:r w:rsidRPr="00377A9B">
              <w:rPr>
                <w:rFonts w:ascii="Cordia New" w:cs="Cordia New"/>
                <w:sz w:val="26"/>
                <w:szCs w:val="26"/>
              </w:rPr>
              <w:t>2,301,888</w:t>
            </w:r>
          </w:p>
        </w:tc>
      </w:tr>
      <w:tr w:rsidR="003209F3" w:rsidRPr="001264AB" w14:paraId="58080C2C" w14:textId="77777777" w:rsidTr="00C47D71">
        <w:tc>
          <w:tcPr>
            <w:tcW w:w="3294" w:type="dxa"/>
            <w:tcBorders>
              <w:top w:val="nil"/>
              <w:left w:val="nil"/>
              <w:bottom w:val="nil"/>
              <w:right w:val="nil"/>
            </w:tcBorders>
          </w:tcPr>
          <w:p w14:paraId="05D45C80" w14:textId="7CFDC6F1" w:rsidR="003209F3" w:rsidRPr="001264AB" w:rsidRDefault="003209F3" w:rsidP="003209F3">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276" w:type="dxa"/>
            <w:tcBorders>
              <w:top w:val="nil"/>
              <w:left w:val="nil"/>
              <w:bottom w:val="nil"/>
              <w:right w:val="nil"/>
            </w:tcBorders>
          </w:tcPr>
          <w:p w14:paraId="3EED55C5" w14:textId="44D8956E" w:rsidR="003209F3" w:rsidRPr="00560973" w:rsidRDefault="003209F3" w:rsidP="003209F3">
            <w:pPr>
              <w:tabs>
                <w:tab w:val="left" w:pos="122"/>
                <w:tab w:val="right" w:pos="885"/>
              </w:tabs>
              <w:spacing w:line="240" w:lineRule="auto"/>
              <w:ind w:right="-74"/>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149,698</w:t>
            </w:r>
          </w:p>
        </w:tc>
        <w:tc>
          <w:tcPr>
            <w:tcW w:w="1559" w:type="dxa"/>
            <w:tcBorders>
              <w:top w:val="nil"/>
              <w:left w:val="nil"/>
              <w:bottom w:val="nil"/>
              <w:right w:val="nil"/>
            </w:tcBorders>
          </w:tcPr>
          <w:p w14:paraId="3200340B" w14:textId="0F677B4E" w:rsidR="003209F3" w:rsidRPr="00560973" w:rsidRDefault="003209F3" w:rsidP="003209F3">
            <w:pPr>
              <w:tabs>
                <w:tab w:val="left" w:pos="271"/>
                <w:tab w:val="right" w:pos="1040"/>
              </w:tabs>
              <w:spacing w:line="240" w:lineRule="auto"/>
              <w:ind w:right="-74"/>
              <w:rPr>
                <w:rFonts w:ascii="Cordia New" w:cs="Cordia New"/>
                <w:sz w:val="26"/>
                <w:szCs w:val="26"/>
                <w:highlight w:val="yellow"/>
                <w:u w:val="single"/>
              </w:rPr>
            </w:pPr>
            <w:r>
              <w:rPr>
                <w:sz w:val="26"/>
                <w:szCs w:val="26"/>
              </w:rPr>
              <w:tab/>
            </w:r>
            <w:r>
              <w:rPr>
                <w:sz w:val="26"/>
                <w:szCs w:val="26"/>
                <w:u w:val="single"/>
              </w:rPr>
              <w:tab/>
            </w:r>
            <w:r w:rsidRPr="00377A9B">
              <w:rPr>
                <w:rFonts w:ascii="Cordia New" w:cs="Cordia New"/>
                <w:sz w:val="26"/>
                <w:szCs w:val="26"/>
                <w:u w:val="single"/>
              </w:rPr>
              <w:t>138,916</w:t>
            </w:r>
          </w:p>
        </w:tc>
        <w:tc>
          <w:tcPr>
            <w:tcW w:w="1276" w:type="dxa"/>
            <w:tcBorders>
              <w:top w:val="nil"/>
              <w:left w:val="nil"/>
              <w:bottom w:val="nil"/>
              <w:right w:val="nil"/>
            </w:tcBorders>
          </w:tcPr>
          <w:p w14:paraId="4CD95CCB" w14:textId="1C3F5CD0" w:rsidR="003209F3" w:rsidRPr="00560973" w:rsidRDefault="003209F3" w:rsidP="003209F3">
            <w:pPr>
              <w:tabs>
                <w:tab w:val="left" w:pos="159"/>
                <w:tab w:val="right" w:pos="936"/>
              </w:tabs>
              <w:spacing w:line="240" w:lineRule="auto"/>
              <w:ind w:right="-74"/>
              <w:jc w:val="both"/>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72,994</w:t>
            </w:r>
          </w:p>
        </w:tc>
        <w:tc>
          <w:tcPr>
            <w:tcW w:w="1568" w:type="dxa"/>
            <w:tcBorders>
              <w:top w:val="nil"/>
              <w:left w:val="nil"/>
              <w:bottom w:val="nil"/>
              <w:right w:val="nil"/>
            </w:tcBorders>
          </w:tcPr>
          <w:p w14:paraId="49C9A692" w14:textId="1A17BC4B" w:rsidR="003209F3" w:rsidRPr="00560973" w:rsidRDefault="003209F3" w:rsidP="003209F3">
            <w:pPr>
              <w:tabs>
                <w:tab w:val="left" w:pos="255"/>
                <w:tab w:val="right" w:pos="1028"/>
              </w:tabs>
              <w:spacing w:line="240" w:lineRule="auto"/>
              <w:ind w:right="-74"/>
              <w:jc w:val="both"/>
              <w:rPr>
                <w:rFonts w:ascii="Cordia New" w:cs="Cordia New"/>
                <w:sz w:val="26"/>
                <w:szCs w:val="26"/>
                <w:u w:val="single"/>
              </w:rPr>
            </w:pPr>
            <w:r>
              <w:rPr>
                <w:sz w:val="26"/>
                <w:szCs w:val="26"/>
              </w:rPr>
              <w:tab/>
            </w:r>
            <w:r>
              <w:rPr>
                <w:sz w:val="26"/>
                <w:szCs w:val="26"/>
                <w:u w:val="single"/>
              </w:rPr>
              <w:tab/>
            </w:r>
            <w:r w:rsidRPr="00377A9B">
              <w:rPr>
                <w:rFonts w:ascii="Cordia New" w:cs="Cordia New"/>
                <w:sz w:val="26"/>
                <w:szCs w:val="26"/>
                <w:u w:val="single"/>
              </w:rPr>
              <w:t>62,942</w:t>
            </w:r>
          </w:p>
        </w:tc>
      </w:tr>
      <w:tr w:rsidR="003209F3" w:rsidRPr="001264AB" w14:paraId="5C48BD04" w14:textId="77777777" w:rsidTr="00C47D71">
        <w:tc>
          <w:tcPr>
            <w:tcW w:w="3294" w:type="dxa"/>
            <w:tcBorders>
              <w:top w:val="nil"/>
              <w:left w:val="nil"/>
              <w:bottom w:val="nil"/>
              <w:right w:val="nil"/>
            </w:tcBorders>
          </w:tcPr>
          <w:p w14:paraId="47C7EBB8" w14:textId="47AAB750" w:rsidR="003209F3" w:rsidRPr="001264AB" w:rsidRDefault="003209F3" w:rsidP="003209F3">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5BAAD5B9" w14:textId="43E97886" w:rsidR="003209F3" w:rsidRPr="00560973" w:rsidRDefault="003209F3" w:rsidP="003209F3">
            <w:pPr>
              <w:tabs>
                <w:tab w:val="right" w:pos="885"/>
              </w:tabs>
              <w:spacing w:line="240" w:lineRule="auto"/>
              <w:ind w:right="-74"/>
              <w:rPr>
                <w:rFonts w:ascii="Cordia New" w:cs="Cordia New"/>
                <w:sz w:val="26"/>
                <w:szCs w:val="26"/>
                <w:u w:val="double"/>
              </w:rPr>
            </w:pPr>
            <w:r>
              <w:rPr>
                <w:sz w:val="26"/>
                <w:szCs w:val="26"/>
              </w:rPr>
              <w:tab/>
            </w:r>
            <w:r w:rsidRPr="000539FF">
              <w:rPr>
                <w:rFonts w:ascii="Cordia New" w:cs="Cordia New"/>
                <w:sz w:val="26"/>
                <w:szCs w:val="26"/>
                <w:u w:val="double"/>
              </w:rPr>
              <w:t>2,558,943</w:t>
            </w:r>
          </w:p>
        </w:tc>
        <w:tc>
          <w:tcPr>
            <w:tcW w:w="1559" w:type="dxa"/>
            <w:tcBorders>
              <w:top w:val="nil"/>
              <w:left w:val="nil"/>
              <w:bottom w:val="nil"/>
              <w:right w:val="nil"/>
            </w:tcBorders>
          </w:tcPr>
          <w:p w14:paraId="43D5F8EB" w14:textId="0FF22206" w:rsidR="003209F3" w:rsidRPr="00560973" w:rsidRDefault="003209F3" w:rsidP="003209F3">
            <w:pPr>
              <w:tabs>
                <w:tab w:val="right" w:pos="1040"/>
              </w:tabs>
              <w:spacing w:line="240" w:lineRule="auto"/>
              <w:ind w:right="-74"/>
              <w:rPr>
                <w:rFonts w:ascii="Cordia New" w:cs="Cordia New"/>
                <w:sz w:val="26"/>
                <w:szCs w:val="26"/>
                <w:highlight w:val="yellow"/>
                <w:u w:val="double"/>
              </w:rPr>
            </w:pPr>
            <w:r>
              <w:rPr>
                <w:sz w:val="26"/>
                <w:szCs w:val="26"/>
              </w:rPr>
              <w:tab/>
            </w:r>
            <w:r w:rsidRPr="00377A9B">
              <w:rPr>
                <w:rFonts w:ascii="Cordia New" w:cs="Cordia New"/>
                <w:sz w:val="26"/>
                <w:szCs w:val="26"/>
                <w:u w:val="double"/>
              </w:rPr>
              <w:t>2,476,647</w:t>
            </w:r>
          </w:p>
        </w:tc>
        <w:tc>
          <w:tcPr>
            <w:tcW w:w="1276" w:type="dxa"/>
            <w:tcBorders>
              <w:top w:val="nil"/>
              <w:left w:val="nil"/>
              <w:bottom w:val="nil"/>
              <w:right w:val="nil"/>
            </w:tcBorders>
          </w:tcPr>
          <w:p w14:paraId="02BB19A1" w14:textId="45D860D8" w:rsidR="003209F3" w:rsidRPr="00560973" w:rsidRDefault="003209F3" w:rsidP="003209F3">
            <w:pPr>
              <w:tabs>
                <w:tab w:val="right" w:pos="936"/>
              </w:tabs>
              <w:spacing w:line="240" w:lineRule="auto"/>
              <w:ind w:right="-74"/>
              <w:jc w:val="both"/>
              <w:rPr>
                <w:rFonts w:ascii="Cordia New" w:cs="Cordia New"/>
                <w:sz w:val="26"/>
                <w:szCs w:val="26"/>
                <w:u w:val="double"/>
              </w:rPr>
            </w:pPr>
            <w:r>
              <w:rPr>
                <w:sz w:val="26"/>
                <w:szCs w:val="26"/>
              </w:rPr>
              <w:tab/>
            </w:r>
            <w:r w:rsidRPr="000539FF">
              <w:rPr>
                <w:rFonts w:ascii="Cordia New" w:cs="Cordia New"/>
                <w:sz w:val="26"/>
                <w:szCs w:val="26"/>
                <w:u w:val="double"/>
              </w:rPr>
              <w:t>2,442,737</w:t>
            </w:r>
          </w:p>
        </w:tc>
        <w:tc>
          <w:tcPr>
            <w:tcW w:w="1568" w:type="dxa"/>
            <w:tcBorders>
              <w:top w:val="nil"/>
              <w:left w:val="nil"/>
              <w:bottom w:val="nil"/>
              <w:right w:val="nil"/>
            </w:tcBorders>
          </w:tcPr>
          <w:p w14:paraId="5ED2E930" w14:textId="1B9F427E" w:rsidR="003209F3" w:rsidRPr="00560973" w:rsidRDefault="003209F3" w:rsidP="003209F3">
            <w:pPr>
              <w:tabs>
                <w:tab w:val="right" w:pos="1028"/>
              </w:tabs>
              <w:spacing w:line="240" w:lineRule="auto"/>
              <w:ind w:right="-74"/>
              <w:jc w:val="both"/>
              <w:rPr>
                <w:rFonts w:ascii="Cordia New" w:cs="Cordia New"/>
                <w:sz w:val="26"/>
                <w:szCs w:val="26"/>
                <w:u w:val="double"/>
              </w:rPr>
            </w:pPr>
            <w:r>
              <w:rPr>
                <w:sz w:val="26"/>
                <w:szCs w:val="26"/>
              </w:rPr>
              <w:tab/>
            </w:r>
            <w:r w:rsidRPr="00377A9B">
              <w:rPr>
                <w:rFonts w:ascii="Cordia New" w:cs="Cordia New"/>
                <w:sz w:val="26"/>
                <w:szCs w:val="26"/>
                <w:u w:val="double"/>
              </w:rPr>
              <w:t>2,364,830</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180C720C" w:rsidR="00DE77F6" w:rsidRPr="001264AB" w:rsidRDefault="00DE77F6" w:rsidP="001E66F7">
      <w:pPr>
        <w:pStyle w:val="ListParagraph"/>
        <w:numPr>
          <w:ilvl w:val="0"/>
          <w:numId w:val="27"/>
        </w:numPr>
        <w:ind w:left="567" w:right="391" w:hanging="567"/>
        <w:jc w:val="both"/>
        <w:outlineLvl w:val="1"/>
        <w:rPr>
          <w:rFonts w:ascii="Cordia New" w:eastAsia="Angsana New" w:cs="Cordia New"/>
          <w:b/>
          <w:bCs/>
          <w:sz w:val="26"/>
          <w:szCs w:val="26"/>
        </w:rPr>
      </w:pPr>
      <w:r w:rsidRPr="001264AB">
        <w:rPr>
          <w:rFonts w:ascii="Cordia New" w:eastAsia="Angsana New" w:cs="Cordia New"/>
          <w:b/>
          <w:bCs/>
          <w:sz w:val="26"/>
          <w:szCs w:val="26"/>
        </w:rPr>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276"/>
        <w:gridCol w:w="1559"/>
        <w:gridCol w:w="1276"/>
        <w:gridCol w:w="1527"/>
      </w:tblGrid>
      <w:tr w:rsidR="00605D35" w:rsidRPr="001264AB" w14:paraId="68B4D30A" w14:textId="77777777" w:rsidTr="00C47D71">
        <w:tc>
          <w:tcPr>
            <w:tcW w:w="3321"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638"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C47D71">
        <w:tc>
          <w:tcPr>
            <w:tcW w:w="3321"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835"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03"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390FC1" w:rsidRPr="001264AB" w14:paraId="4117C786" w14:textId="77777777" w:rsidTr="00C47D71">
        <w:tc>
          <w:tcPr>
            <w:tcW w:w="3321" w:type="dxa"/>
            <w:tcBorders>
              <w:top w:val="nil"/>
              <w:left w:val="nil"/>
              <w:bottom w:val="nil"/>
              <w:right w:val="nil"/>
            </w:tcBorders>
          </w:tcPr>
          <w:p w14:paraId="3ED09781" w14:textId="77777777" w:rsidR="00390FC1" w:rsidRPr="001264AB" w:rsidRDefault="00390FC1" w:rsidP="00390FC1">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775B9CEB" w:rsidR="00390FC1" w:rsidRPr="001264AB" w:rsidRDefault="00390FC1" w:rsidP="00390FC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59" w:type="dxa"/>
            <w:tcBorders>
              <w:top w:val="nil"/>
              <w:left w:val="nil"/>
              <w:bottom w:val="nil"/>
              <w:right w:val="nil"/>
            </w:tcBorders>
          </w:tcPr>
          <w:p w14:paraId="7BEEE1DD" w14:textId="5FFBBACE" w:rsidR="00390FC1" w:rsidRPr="001264AB" w:rsidRDefault="00390FC1" w:rsidP="00390FC1">
            <w:pPr>
              <w:spacing w:line="240" w:lineRule="auto"/>
              <w:ind w:left="-109" w:right="-111"/>
              <w:jc w:val="center"/>
            </w:pPr>
            <w:r>
              <w:rPr>
                <w:rFonts w:ascii="Cordia New" w:eastAsia="Angsana New" w:cs="Cordia New"/>
                <w:sz w:val="26"/>
                <w:szCs w:val="26"/>
                <w:u w:val="single"/>
                <w:lang w:val="en-US"/>
              </w:rPr>
              <w:t>31 December 2025</w:t>
            </w:r>
          </w:p>
        </w:tc>
        <w:tc>
          <w:tcPr>
            <w:tcW w:w="1276" w:type="dxa"/>
            <w:tcBorders>
              <w:top w:val="nil"/>
              <w:left w:val="nil"/>
              <w:bottom w:val="nil"/>
              <w:right w:val="nil"/>
            </w:tcBorders>
          </w:tcPr>
          <w:p w14:paraId="5C25A5FC" w14:textId="778284A3" w:rsidR="00390FC1" w:rsidRPr="001264AB" w:rsidRDefault="00390FC1" w:rsidP="00390FC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27" w:type="dxa"/>
            <w:tcBorders>
              <w:top w:val="nil"/>
              <w:left w:val="nil"/>
              <w:bottom w:val="nil"/>
              <w:right w:val="nil"/>
            </w:tcBorders>
          </w:tcPr>
          <w:p w14:paraId="2B5D9B33" w14:textId="3443E6DC" w:rsidR="00390FC1" w:rsidRPr="001264AB" w:rsidRDefault="00390FC1" w:rsidP="00390FC1">
            <w:pPr>
              <w:spacing w:line="240" w:lineRule="auto"/>
              <w:ind w:left="-109" w:right="-111"/>
              <w:jc w:val="center"/>
            </w:pPr>
            <w:r>
              <w:rPr>
                <w:rFonts w:ascii="Cordia New" w:eastAsia="Angsana New" w:cs="Cordia New"/>
                <w:sz w:val="26"/>
                <w:szCs w:val="26"/>
                <w:u w:val="single"/>
                <w:lang w:val="en-US"/>
              </w:rPr>
              <w:t>31 December 2025</w:t>
            </w:r>
          </w:p>
        </w:tc>
      </w:tr>
      <w:tr w:rsidR="00D94733" w:rsidRPr="001264AB" w14:paraId="5412BE4F" w14:textId="77777777" w:rsidTr="00C47D71">
        <w:tc>
          <w:tcPr>
            <w:tcW w:w="3321" w:type="dxa"/>
            <w:tcBorders>
              <w:top w:val="nil"/>
              <w:left w:val="nil"/>
              <w:bottom w:val="nil"/>
              <w:right w:val="nil"/>
            </w:tcBorders>
          </w:tcPr>
          <w:p w14:paraId="484E2AE8" w14:textId="23CBB837" w:rsidR="00D94733" w:rsidRPr="001264AB" w:rsidRDefault="00D94733" w:rsidP="00D94733">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04FBA2E6" w:rsidR="00D94733" w:rsidRPr="00D94733" w:rsidRDefault="00D94733" w:rsidP="00D94733">
            <w:pPr>
              <w:tabs>
                <w:tab w:val="right" w:pos="882"/>
              </w:tabs>
              <w:spacing w:line="320" w:lineRule="exact"/>
              <w:ind w:right="-74"/>
              <w:rPr>
                <w:rFonts w:ascii="Cordia New" w:cs="Cordia New"/>
                <w:sz w:val="26"/>
                <w:szCs w:val="26"/>
                <w:cs/>
              </w:rPr>
            </w:pPr>
            <w:r w:rsidRPr="00D94733">
              <w:rPr>
                <w:rFonts w:ascii="Cordia New" w:cs="Cordia New"/>
                <w:sz w:val="26"/>
                <w:szCs w:val="26"/>
              </w:rPr>
              <w:tab/>
              <w:t>44,318</w:t>
            </w:r>
          </w:p>
        </w:tc>
        <w:tc>
          <w:tcPr>
            <w:tcW w:w="1559" w:type="dxa"/>
            <w:tcBorders>
              <w:top w:val="nil"/>
              <w:left w:val="nil"/>
              <w:bottom w:val="nil"/>
              <w:right w:val="nil"/>
            </w:tcBorders>
          </w:tcPr>
          <w:p w14:paraId="5F4F3E9E" w14:textId="09B35619" w:rsidR="00D94733" w:rsidRPr="00D94733" w:rsidRDefault="00D94733" w:rsidP="00D94733">
            <w:pPr>
              <w:tabs>
                <w:tab w:val="right" w:pos="1029"/>
              </w:tabs>
              <w:spacing w:line="320" w:lineRule="exact"/>
              <w:ind w:right="-74"/>
              <w:rPr>
                <w:rFonts w:ascii="Cordia New" w:cs="Cordia New"/>
                <w:sz w:val="26"/>
                <w:szCs w:val="26"/>
                <w:highlight w:val="yellow"/>
              </w:rPr>
            </w:pPr>
            <w:r w:rsidRPr="00D94733">
              <w:rPr>
                <w:rFonts w:ascii="Cordia New" w:cs="Cordia New"/>
                <w:sz w:val="26"/>
                <w:szCs w:val="26"/>
              </w:rPr>
              <w:tab/>
              <w:t>40,239</w:t>
            </w:r>
          </w:p>
        </w:tc>
        <w:tc>
          <w:tcPr>
            <w:tcW w:w="1276" w:type="dxa"/>
            <w:tcBorders>
              <w:top w:val="nil"/>
              <w:left w:val="nil"/>
              <w:bottom w:val="nil"/>
              <w:right w:val="nil"/>
            </w:tcBorders>
          </w:tcPr>
          <w:p w14:paraId="7E222BCE" w14:textId="3FFAC098" w:rsidR="00D94733" w:rsidRPr="00D94733" w:rsidRDefault="00D94733" w:rsidP="00D94733">
            <w:pPr>
              <w:tabs>
                <w:tab w:val="right" w:pos="936"/>
              </w:tabs>
              <w:spacing w:line="320" w:lineRule="exact"/>
              <w:ind w:right="-74"/>
              <w:rPr>
                <w:rFonts w:ascii="Cordia New" w:cs="Cordia New"/>
                <w:sz w:val="26"/>
                <w:szCs w:val="26"/>
              </w:rPr>
            </w:pPr>
            <w:r w:rsidRPr="00D94733">
              <w:rPr>
                <w:rFonts w:ascii="Cordia New" w:cs="Cordia New"/>
                <w:sz w:val="26"/>
                <w:szCs w:val="26"/>
              </w:rPr>
              <w:tab/>
              <w:t>31,552</w:t>
            </w:r>
          </w:p>
        </w:tc>
        <w:tc>
          <w:tcPr>
            <w:tcW w:w="1527" w:type="dxa"/>
            <w:tcBorders>
              <w:top w:val="nil"/>
              <w:left w:val="nil"/>
              <w:bottom w:val="nil"/>
              <w:right w:val="nil"/>
            </w:tcBorders>
          </w:tcPr>
          <w:p w14:paraId="7FF77A10" w14:textId="5A9044C0" w:rsidR="00D94733" w:rsidRPr="00D94733" w:rsidRDefault="00D94733" w:rsidP="00D94733">
            <w:pPr>
              <w:tabs>
                <w:tab w:val="right" w:pos="1028"/>
              </w:tabs>
              <w:spacing w:line="320" w:lineRule="exact"/>
              <w:ind w:right="-74"/>
              <w:rPr>
                <w:rFonts w:ascii="Cordia New" w:cs="Cordia New"/>
                <w:sz w:val="26"/>
                <w:szCs w:val="26"/>
                <w:cs/>
              </w:rPr>
            </w:pPr>
            <w:r w:rsidRPr="00D94733">
              <w:rPr>
                <w:rFonts w:ascii="Cordia New" w:cs="Cordia New"/>
                <w:sz w:val="26"/>
                <w:szCs w:val="26"/>
              </w:rPr>
              <w:tab/>
              <w:t>28,557</w:t>
            </w:r>
          </w:p>
        </w:tc>
      </w:tr>
      <w:tr w:rsidR="00D94733" w:rsidRPr="001264AB" w14:paraId="1311F0AB" w14:textId="77777777" w:rsidTr="00C47D71">
        <w:tc>
          <w:tcPr>
            <w:tcW w:w="3321" w:type="dxa"/>
            <w:tcBorders>
              <w:top w:val="nil"/>
              <w:left w:val="nil"/>
              <w:bottom w:val="nil"/>
              <w:right w:val="nil"/>
            </w:tcBorders>
          </w:tcPr>
          <w:p w14:paraId="6E1BB856" w14:textId="0772C34E" w:rsidR="00D94733" w:rsidRPr="001264AB" w:rsidRDefault="00D94733" w:rsidP="00D9473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6BAA71C8" w:rsidR="00D94733" w:rsidRPr="00D94733" w:rsidRDefault="00D94733" w:rsidP="00D94733">
            <w:pPr>
              <w:tabs>
                <w:tab w:val="right" w:pos="882"/>
              </w:tabs>
              <w:spacing w:line="320" w:lineRule="exact"/>
              <w:ind w:right="-74"/>
              <w:rPr>
                <w:rFonts w:ascii="Cordia New" w:cs="Cordia New"/>
                <w:sz w:val="26"/>
                <w:szCs w:val="26"/>
              </w:rPr>
            </w:pPr>
            <w:r w:rsidRPr="00D94733">
              <w:rPr>
                <w:rFonts w:ascii="Cordia New" w:cs="Cordia New"/>
                <w:sz w:val="26"/>
                <w:szCs w:val="26"/>
              </w:rPr>
              <w:tab/>
              <w:t>1,050,068</w:t>
            </w:r>
          </w:p>
        </w:tc>
        <w:tc>
          <w:tcPr>
            <w:tcW w:w="1559" w:type="dxa"/>
            <w:tcBorders>
              <w:top w:val="nil"/>
              <w:left w:val="nil"/>
              <w:bottom w:val="nil"/>
              <w:right w:val="nil"/>
            </w:tcBorders>
          </w:tcPr>
          <w:p w14:paraId="78EAAEBF" w14:textId="07C85B73" w:rsidR="00D94733" w:rsidRPr="00D94733" w:rsidRDefault="00D94733" w:rsidP="00D94733">
            <w:pPr>
              <w:tabs>
                <w:tab w:val="right" w:pos="1029"/>
              </w:tabs>
              <w:spacing w:line="320" w:lineRule="exact"/>
              <w:ind w:right="-74"/>
              <w:rPr>
                <w:rFonts w:ascii="Cordia New" w:cs="Cordia New"/>
                <w:sz w:val="26"/>
                <w:szCs w:val="26"/>
                <w:highlight w:val="yellow"/>
              </w:rPr>
            </w:pPr>
            <w:r w:rsidRPr="00D94733">
              <w:rPr>
                <w:rFonts w:ascii="Cordia New" w:cs="Cordia New"/>
                <w:sz w:val="26"/>
                <w:szCs w:val="26"/>
              </w:rPr>
              <w:tab/>
              <w:t>1,005,052</w:t>
            </w:r>
          </w:p>
        </w:tc>
        <w:tc>
          <w:tcPr>
            <w:tcW w:w="1276" w:type="dxa"/>
            <w:tcBorders>
              <w:top w:val="nil"/>
              <w:left w:val="nil"/>
              <w:bottom w:val="nil"/>
              <w:right w:val="nil"/>
            </w:tcBorders>
          </w:tcPr>
          <w:p w14:paraId="5E3EE0E7" w14:textId="2C68F723" w:rsidR="00D94733" w:rsidRPr="00D94733" w:rsidRDefault="00D94733" w:rsidP="00D94733">
            <w:pPr>
              <w:tabs>
                <w:tab w:val="right" w:pos="936"/>
              </w:tabs>
              <w:spacing w:line="320" w:lineRule="exact"/>
              <w:ind w:right="-74"/>
              <w:rPr>
                <w:rFonts w:ascii="Cordia New" w:cs="Cordia New"/>
                <w:sz w:val="26"/>
                <w:szCs w:val="26"/>
                <w:lang w:val="en-US"/>
              </w:rPr>
            </w:pPr>
            <w:r w:rsidRPr="00D94733">
              <w:rPr>
                <w:rFonts w:ascii="Cordia New" w:cs="Cordia New"/>
                <w:sz w:val="26"/>
                <w:szCs w:val="26"/>
              </w:rPr>
              <w:tab/>
              <w:t>951,381</w:t>
            </w:r>
          </w:p>
        </w:tc>
        <w:tc>
          <w:tcPr>
            <w:tcW w:w="1527" w:type="dxa"/>
            <w:tcBorders>
              <w:top w:val="nil"/>
              <w:left w:val="nil"/>
              <w:bottom w:val="nil"/>
              <w:right w:val="nil"/>
            </w:tcBorders>
          </w:tcPr>
          <w:p w14:paraId="2D46E027" w14:textId="4357DF4C" w:rsidR="00D94733" w:rsidRPr="00D94733" w:rsidRDefault="00D94733" w:rsidP="00D94733">
            <w:pPr>
              <w:tabs>
                <w:tab w:val="right" w:pos="1028"/>
              </w:tabs>
              <w:spacing w:line="320" w:lineRule="exact"/>
              <w:ind w:right="-74"/>
              <w:rPr>
                <w:rFonts w:ascii="Cordia New" w:cs="Cordia New"/>
                <w:sz w:val="26"/>
                <w:szCs w:val="26"/>
              </w:rPr>
            </w:pPr>
            <w:r w:rsidRPr="00D94733">
              <w:rPr>
                <w:rFonts w:ascii="Cordia New" w:cs="Cordia New"/>
                <w:sz w:val="26"/>
                <w:szCs w:val="26"/>
              </w:rPr>
              <w:tab/>
              <w:t>905,227</w:t>
            </w:r>
          </w:p>
        </w:tc>
      </w:tr>
      <w:tr w:rsidR="00D94733" w:rsidRPr="001264AB" w14:paraId="2576CF9A" w14:textId="77777777" w:rsidTr="00C47D71">
        <w:tc>
          <w:tcPr>
            <w:tcW w:w="3321" w:type="dxa"/>
            <w:tcBorders>
              <w:top w:val="nil"/>
              <w:left w:val="nil"/>
              <w:bottom w:val="nil"/>
              <w:right w:val="nil"/>
            </w:tcBorders>
          </w:tcPr>
          <w:p w14:paraId="324A81F3" w14:textId="49853851" w:rsidR="00D94733" w:rsidRPr="001264AB" w:rsidRDefault="00D94733" w:rsidP="00D94733">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1D1E379C" w:rsidR="00D94733" w:rsidRPr="00D94733" w:rsidRDefault="00D94733" w:rsidP="00D94733">
            <w:pPr>
              <w:tabs>
                <w:tab w:val="right" w:pos="882"/>
              </w:tabs>
              <w:spacing w:line="320" w:lineRule="exact"/>
              <w:ind w:right="-74"/>
              <w:rPr>
                <w:rFonts w:ascii="Cordia New" w:cs="Cordia New"/>
                <w:sz w:val="26"/>
                <w:szCs w:val="26"/>
              </w:rPr>
            </w:pPr>
            <w:r w:rsidRPr="00D94733">
              <w:rPr>
                <w:rFonts w:ascii="Cordia New" w:cs="Cordia New"/>
                <w:sz w:val="26"/>
                <w:szCs w:val="26"/>
              </w:rPr>
              <w:tab/>
              <w:t>231,191</w:t>
            </w:r>
          </w:p>
        </w:tc>
        <w:tc>
          <w:tcPr>
            <w:tcW w:w="1559" w:type="dxa"/>
            <w:tcBorders>
              <w:top w:val="nil"/>
              <w:left w:val="nil"/>
              <w:bottom w:val="nil"/>
              <w:right w:val="nil"/>
            </w:tcBorders>
          </w:tcPr>
          <w:p w14:paraId="0797BB69" w14:textId="08823F12" w:rsidR="00D94733" w:rsidRPr="00D94733" w:rsidRDefault="00D94733" w:rsidP="00D94733">
            <w:pPr>
              <w:tabs>
                <w:tab w:val="right" w:pos="1029"/>
              </w:tabs>
              <w:spacing w:line="320" w:lineRule="exact"/>
              <w:ind w:right="-74"/>
              <w:rPr>
                <w:rFonts w:ascii="Cordia New" w:cs="Cordia New"/>
                <w:sz w:val="26"/>
                <w:szCs w:val="26"/>
                <w:highlight w:val="yellow"/>
              </w:rPr>
            </w:pPr>
            <w:r w:rsidRPr="00D94733">
              <w:rPr>
                <w:rFonts w:ascii="Cordia New" w:cs="Cordia New"/>
                <w:sz w:val="26"/>
                <w:szCs w:val="26"/>
              </w:rPr>
              <w:tab/>
              <w:t>216,339</w:t>
            </w:r>
          </w:p>
        </w:tc>
        <w:tc>
          <w:tcPr>
            <w:tcW w:w="1276" w:type="dxa"/>
            <w:tcBorders>
              <w:top w:val="nil"/>
              <w:left w:val="nil"/>
              <w:bottom w:val="nil"/>
              <w:right w:val="nil"/>
            </w:tcBorders>
          </w:tcPr>
          <w:p w14:paraId="62FD7133" w14:textId="07BA5DEC" w:rsidR="00D94733" w:rsidRPr="00D94733" w:rsidRDefault="00D94733" w:rsidP="00D94733">
            <w:pPr>
              <w:tabs>
                <w:tab w:val="right" w:pos="936"/>
              </w:tabs>
              <w:spacing w:line="320" w:lineRule="exact"/>
              <w:ind w:right="-74"/>
              <w:rPr>
                <w:rFonts w:ascii="Cordia New" w:cs="Cordia New"/>
                <w:sz w:val="26"/>
                <w:szCs w:val="26"/>
                <w:lang w:val="en-US"/>
              </w:rPr>
            </w:pPr>
            <w:r w:rsidRPr="00D94733">
              <w:rPr>
                <w:rFonts w:ascii="Cordia New" w:cs="Cordia New"/>
                <w:sz w:val="26"/>
                <w:szCs w:val="26"/>
              </w:rPr>
              <w:tab/>
              <w:t>215,481</w:t>
            </w:r>
          </w:p>
        </w:tc>
        <w:tc>
          <w:tcPr>
            <w:tcW w:w="1527" w:type="dxa"/>
            <w:tcBorders>
              <w:top w:val="nil"/>
              <w:left w:val="nil"/>
              <w:bottom w:val="nil"/>
              <w:right w:val="nil"/>
            </w:tcBorders>
          </w:tcPr>
          <w:p w14:paraId="2FECAB5D" w14:textId="2BB93C83" w:rsidR="00D94733" w:rsidRPr="00D94733" w:rsidRDefault="00D94733" w:rsidP="00D94733">
            <w:pPr>
              <w:tabs>
                <w:tab w:val="right" w:pos="1028"/>
              </w:tabs>
              <w:spacing w:line="320" w:lineRule="exact"/>
              <w:ind w:right="-74"/>
              <w:rPr>
                <w:rFonts w:ascii="Cordia New" w:cs="Cordia New"/>
                <w:sz w:val="26"/>
                <w:szCs w:val="26"/>
              </w:rPr>
            </w:pPr>
            <w:r w:rsidRPr="00D94733">
              <w:rPr>
                <w:rFonts w:ascii="Cordia New" w:cs="Cordia New"/>
                <w:sz w:val="26"/>
                <w:szCs w:val="26"/>
              </w:rPr>
              <w:tab/>
              <w:t>201,170</w:t>
            </w:r>
          </w:p>
        </w:tc>
      </w:tr>
      <w:tr w:rsidR="00D94733" w:rsidRPr="001264AB" w14:paraId="377F0C48" w14:textId="77777777" w:rsidTr="00C47D71">
        <w:tc>
          <w:tcPr>
            <w:tcW w:w="3321" w:type="dxa"/>
            <w:tcBorders>
              <w:top w:val="nil"/>
              <w:left w:val="nil"/>
              <w:bottom w:val="nil"/>
              <w:right w:val="nil"/>
            </w:tcBorders>
          </w:tcPr>
          <w:p w14:paraId="5A06FEFE" w14:textId="31BEE58A" w:rsidR="00D94733" w:rsidRPr="001264AB" w:rsidRDefault="00D94733" w:rsidP="00D9473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7C53313F" w:rsidR="00D94733" w:rsidRPr="00D94733" w:rsidRDefault="00D94733" w:rsidP="00D94733">
            <w:pPr>
              <w:tabs>
                <w:tab w:val="right" w:pos="882"/>
              </w:tabs>
              <w:spacing w:line="320" w:lineRule="exact"/>
              <w:ind w:right="-74"/>
              <w:rPr>
                <w:rFonts w:ascii="Cordia New" w:cs="Cordia New"/>
                <w:sz w:val="26"/>
                <w:szCs w:val="26"/>
              </w:rPr>
            </w:pPr>
            <w:r w:rsidRPr="00D94733">
              <w:rPr>
                <w:rFonts w:ascii="Cordia New" w:cs="Cordia New"/>
                <w:sz w:val="26"/>
                <w:szCs w:val="26"/>
              </w:rPr>
              <w:tab/>
              <w:t>357,267</w:t>
            </w:r>
          </w:p>
        </w:tc>
        <w:tc>
          <w:tcPr>
            <w:tcW w:w="1559" w:type="dxa"/>
            <w:tcBorders>
              <w:top w:val="nil"/>
              <w:left w:val="nil"/>
              <w:bottom w:val="nil"/>
              <w:right w:val="nil"/>
            </w:tcBorders>
          </w:tcPr>
          <w:p w14:paraId="658C2300" w14:textId="5E9B68C1" w:rsidR="00D94733" w:rsidRPr="00D94733" w:rsidRDefault="00D94733" w:rsidP="00D94733">
            <w:pPr>
              <w:tabs>
                <w:tab w:val="right" w:pos="1029"/>
              </w:tabs>
              <w:spacing w:line="320" w:lineRule="exact"/>
              <w:ind w:right="-74"/>
              <w:rPr>
                <w:rFonts w:ascii="Cordia New" w:cs="Cordia New"/>
                <w:sz w:val="26"/>
                <w:szCs w:val="26"/>
                <w:highlight w:val="yellow"/>
              </w:rPr>
            </w:pPr>
            <w:r w:rsidRPr="00D94733">
              <w:rPr>
                <w:rFonts w:ascii="Cordia New" w:cs="Cordia New"/>
                <w:sz w:val="26"/>
                <w:szCs w:val="26"/>
              </w:rPr>
              <w:tab/>
              <w:t>347,345</w:t>
            </w:r>
          </w:p>
        </w:tc>
        <w:tc>
          <w:tcPr>
            <w:tcW w:w="1276" w:type="dxa"/>
            <w:tcBorders>
              <w:top w:val="nil"/>
              <w:left w:val="nil"/>
              <w:bottom w:val="nil"/>
              <w:right w:val="nil"/>
            </w:tcBorders>
          </w:tcPr>
          <w:p w14:paraId="4C279C14" w14:textId="0B0E947A" w:rsidR="00D94733" w:rsidRPr="00D94733" w:rsidRDefault="00D94733" w:rsidP="00D94733">
            <w:pPr>
              <w:tabs>
                <w:tab w:val="right" w:pos="936"/>
              </w:tabs>
              <w:spacing w:line="320" w:lineRule="exact"/>
              <w:ind w:right="-74"/>
              <w:rPr>
                <w:rFonts w:ascii="Cordia New" w:cs="Cordia New"/>
                <w:sz w:val="26"/>
                <w:szCs w:val="26"/>
                <w:lang w:val="en-US"/>
              </w:rPr>
            </w:pPr>
            <w:r w:rsidRPr="00D94733">
              <w:rPr>
                <w:rFonts w:ascii="Cordia New" w:cs="Cordia New"/>
                <w:sz w:val="26"/>
                <w:szCs w:val="26"/>
              </w:rPr>
              <w:tab/>
              <w:t>272,878</w:t>
            </w:r>
          </w:p>
        </w:tc>
        <w:tc>
          <w:tcPr>
            <w:tcW w:w="1527" w:type="dxa"/>
            <w:tcBorders>
              <w:top w:val="nil"/>
              <w:left w:val="nil"/>
              <w:bottom w:val="nil"/>
              <w:right w:val="nil"/>
            </w:tcBorders>
          </w:tcPr>
          <w:p w14:paraId="269B8661" w14:textId="6A0921F0" w:rsidR="00D94733" w:rsidRPr="00D94733" w:rsidRDefault="00D94733" w:rsidP="00D94733">
            <w:pPr>
              <w:tabs>
                <w:tab w:val="right" w:pos="1028"/>
              </w:tabs>
              <w:spacing w:line="320" w:lineRule="exact"/>
              <w:ind w:right="-74"/>
              <w:rPr>
                <w:rFonts w:ascii="Cordia New" w:cs="Cordia New"/>
                <w:sz w:val="26"/>
                <w:szCs w:val="26"/>
              </w:rPr>
            </w:pPr>
            <w:r w:rsidRPr="00D94733">
              <w:rPr>
                <w:rFonts w:ascii="Cordia New" w:cs="Cordia New"/>
                <w:sz w:val="26"/>
                <w:szCs w:val="26"/>
              </w:rPr>
              <w:tab/>
              <w:t>263,977</w:t>
            </w:r>
          </w:p>
        </w:tc>
      </w:tr>
      <w:tr w:rsidR="00D94733" w:rsidRPr="001264AB" w14:paraId="5F4FE976" w14:textId="77777777" w:rsidTr="00C47D71">
        <w:tc>
          <w:tcPr>
            <w:tcW w:w="3321" w:type="dxa"/>
            <w:tcBorders>
              <w:top w:val="nil"/>
              <w:left w:val="nil"/>
              <w:bottom w:val="nil"/>
              <w:right w:val="nil"/>
            </w:tcBorders>
          </w:tcPr>
          <w:p w14:paraId="20070637" w14:textId="3C7D0368" w:rsidR="00D94733" w:rsidRPr="001264AB" w:rsidRDefault="00D94733" w:rsidP="00D9473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7B67E301" w:rsidR="00D94733" w:rsidRPr="00D94733" w:rsidRDefault="00D94733" w:rsidP="00D94733">
            <w:pPr>
              <w:tabs>
                <w:tab w:val="right" w:pos="882"/>
              </w:tabs>
              <w:spacing w:line="320" w:lineRule="exact"/>
              <w:ind w:right="-74"/>
              <w:rPr>
                <w:rFonts w:ascii="Cordia New" w:cs="Cordia New"/>
                <w:sz w:val="26"/>
                <w:szCs w:val="26"/>
              </w:rPr>
            </w:pPr>
            <w:r w:rsidRPr="00D94733">
              <w:rPr>
                <w:rFonts w:ascii="Cordia New" w:cs="Cordia New"/>
                <w:sz w:val="26"/>
                <w:szCs w:val="26"/>
              </w:rPr>
              <w:tab/>
              <w:t>391,134</w:t>
            </w:r>
          </w:p>
        </w:tc>
        <w:tc>
          <w:tcPr>
            <w:tcW w:w="1559" w:type="dxa"/>
            <w:tcBorders>
              <w:top w:val="nil"/>
              <w:left w:val="nil"/>
              <w:bottom w:val="nil"/>
              <w:right w:val="nil"/>
            </w:tcBorders>
          </w:tcPr>
          <w:p w14:paraId="61682403" w14:textId="54AD4CE8" w:rsidR="00D94733" w:rsidRPr="00D94733" w:rsidRDefault="00D94733" w:rsidP="00D94733">
            <w:pPr>
              <w:tabs>
                <w:tab w:val="right" w:pos="1029"/>
              </w:tabs>
              <w:spacing w:line="320" w:lineRule="exact"/>
              <w:ind w:right="-74"/>
              <w:rPr>
                <w:rFonts w:ascii="Cordia New" w:cs="Cordia New"/>
                <w:sz w:val="26"/>
                <w:szCs w:val="26"/>
                <w:highlight w:val="yellow"/>
              </w:rPr>
            </w:pPr>
            <w:r w:rsidRPr="00D94733">
              <w:rPr>
                <w:rFonts w:ascii="Cordia New" w:cs="Cordia New"/>
                <w:sz w:val="26"/>
                <w:szCs w:val="26"/>
              </w:rPr>
              <w:tab/>
              <w:t>390,503</w:t>
            </w:r>
          </w:p>
        </w:tc>
        <w:tc>
          <w:tcPr>
            <w:tcW w:w="1276" w:type="dxa"/>
            <w:tcBorders>
              <w:top w:val="nil"/>
              <w:left w:val="nil"/>
              <w:bottom w:val="nil"/>
              <w:right w:val="nil"/>
            </w:tcBorders>
          </w:tcPr>
          <w:p w14:paraId="733A7468" w14:textId="176C3241" w:rsidR="00D94733" w:rsidRPr="00D94733" w:rsidRDefault="00D94733" w:rsidP="00D94733">
            <w:pPr>
              <w:tabs>
                <w:tab w:val="right" w:pos="936"/>
              </w:tabs>
              <w:spacing w:line="320" w:lineRule="exact"/>
              <w:ind w:right="-74"/>
              <w:rPr>
                <w:rFonts w:ascii="Cordia New" w:cs="Cordia New"/>
                <w:sz w:val="26"/>
                <w:szCs w:val="26"/>
                <w:lang w:val="en-US"/>
              </w:rPr>
            </w:pPr>
            <w:r w:rsidRPr="00D94733">
              <w:rPr>
                <w:rFonts w:ascii="Cordia New" w:cs="Cordia New"/>
                <w:sz w:val="26"/>
                <w:szCs w:val="26"/>
              </w:rPr>
              <w:tab/>
              <w:t>390,965</w:t>
            </w:r>
          </w:p>
        </w:tc>
        <w:tc>
          <w:tcPr>
            <w:tcW w:w="1527" w:type="dxa"/>
            <w:tcBorders>
              <w:top w:val="nil"/>
              <w:left w:val="nil"/>
              <w:bottom w:val="nil"/>
              <w:right w:val="nil"/>
            </w:tcBorders>
          </w:tcPr>
          <w:p w14:paraId="2490BA83" w14:textId="5DF6A3B1" w:rsidR="00D94733" w:rsidRPr="00D94733" w:rsidRDefault="00D94733" w:rsidP="00D94733">
            <w:pPr>
              <w:tabs>
                <w:tab w:val="right" w:pos="1028"/>
              </w:tabs>
              <w:spacing w:line="320" w:lineRule="exact"/>
              <w:ind w:right="-74"/>
              <w:rPr>
                <w:rFonts w:ascii="Cordia New" w:cs="Cordia New"/>
                <w:sz w:val="26"/>
                <w:szCs w:val="26"/>
              </w:rPr>
            </w:pPr>
            <w:r w:rsidRPr="00D94733">
              <w:rPr>
                <w:rFonts w:ascii="Cordia New" w:cs="Cordia New"/>
                <w:sz w:val="26"/>
                <w:szCs w:val="26"/>
              </w:rPr>
              <w:tab/>
              <w:t>390,319</w:t>
            </w:r>
          </w:p>
        </w:tc>
      </w:tr>
      <w:tr w:rsidR="00D94733" w:rsidRPr="001264AB" w14:paraId="60CB6DFF" w14:textId="77777777" w:rsidTr="00C47D71">
        <w:tc>
          <w:tcPr>
            <w:tcW w:w="3321" w:type="dxa"/>
            <w:tcBorders>
              <w:top w:val="nil"/>
              <w:left w:val="nil"/>
              <w:bottom w:val="nil"/>
              <w:right w:val="nil"/>
            </w:tcBorders>
          </w:tcPr>
          <w:p w14:paraId="17BC44B6" w14:textId="6A2722BF" w:rsidR="00D94733" w:rsidRPr="001264AB" w:rsidRDefault="00D94733" w:rsidP="00D9473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59F2B0EA" w:rsidR="00D94733" w:rsidRPr="00D94733" w:rsidRDefault="00D94733" w:rsidP="00D94733">
            <w:pPr>
              <w:tabs>
                <w:tab w:val="left" w:pos="114"/>
                <w:tab w:val="right" w:pos="882"/>
              </w:tabs>
              <w:spacing w:line="320" w:lineRule="exact"/>
              <w:ind w:right="-74"/>
              <w:rPr>
                <w:rFonts w:ascii="Cordia New" w:cs="Cordia New"/>
                <w:sz w:val="26"/>
                <w:szCs w:val="26"/>
                <w:u w:val="single"/>
                <w:cs/>
              </w:rPr>
            </w:pPr>
            <w:r w:rsidRPr="00D94733">
              <w:rPr>
                <w:rFonts w:ascii="Cordia New" w:cs="Cordia New"/>
                <w:sz w:val="26"/>
                <w:szCs w:val="26"/>
              </w:rPr>
              <w:tab/>
            </w:r>
            <w:r w:rsidRPr="00D94733">
              <w:rPr>
                <w:rFonts w:ascii="Cordia New" w:cs="Cordia New"/>
                <w:sz w:val="26"/>
                <w:szCs w:val="26"/>
                <w:u w:val="single"/>
              </w:rPr>
              <w:tab/>
              <w:t>484,965</w:t>
            </w:r>
          </w:p>
        </w:tc>
        <w:tc>
          <w:tcPr>
            <w:tcW w:w="1559" w:type="dxa"/>
            <w:tcBorders>
              <w:top w:val="nil"/>
              <w:left w:val="nil"/>
              <w:bottom w:val="nil"/>
              <w:right w:val="nil"/>
            </w:tcBorders>
          </w:tcPr>
          <w:p w14:paraId="47CF0D6C" w14:textId="355D1687" w:rsidR="00D94733" w:rsidRPr="00D94733" w:rsidRDefault="00D94733" w:rsidP="00D94733">
            <w:pPr>
              <w:tabs>
                <w:tab w:val="left" w:pos="284"/>
                <w:tab w:val="right" w:pos="1029"/>
              </w:tabs>
              <w:spacing w:line="320" w:lineRule="exact"/>
              <w:ind w:right="-74"/>
              <w:rPr>
                <w:rFonts w:ascii="Cordia New" w:cs="Cordia New"/>
                <w:sz w:val="26"/>
                <w:szCs w:val="26"/>
                <w:highlight w:val="yellow"/>
                <w:u w:val="single"/>
              </w:rPr>
            </w:pPr>
            <w:r w:rsidRPr="00D94733">
              <w:rPr>
                <w:rFonts w:ascii="Cordia New" w:cs="Cordia New"/>
                <w:sz w:val="26"/>
                <w:szCs w:val="26"/>
              </w:rPr>
              <w:tab/>
            </w:r>
            <w:r w:rsidRPr="00D94733">
              <w:rPr>
                <w:rFonts w:ascii="Cordia New" w:cs="Cordia New"/>
                <w:sz w:val="26"/>
                <w:szCs w:val="26"/>
                <w:u w:val="single"/>
              </w:rPr>
              <w:tab/>
              <w:t>477,169</w:t>
            </w:r>
          </w:p>
        </w:tc>
        <w:tc>
          <w:tcPr>
            <w:tcW w:w="1276" w:type="dxa"/>
            <w:tcBorders>
              <w:top w:val="nil"/>
              <w:left w:val="nil"/>
              <w:bottom w:val="nil"/>
              <w:right w:val="nil"/>
            </w:tcBorders>
          </w:tcPr>
          <w:p w14:paraId="6D42B662" w14:textId="4F36150E" w:rsidR="00D94733" w:rsidRPr="00D94733" w:rsidRDefault="00D94733" w:rsidP="00D94733">
            <w:pPr>
              <w:tabs>
                <w:tab w:val="left" w:pos="170"/>
                <w:tab w:val="right" w:pos="936"/>
              </w:tabs>
              <w:spacing w:line="320" w:lineRule="exact"/>
              <w:ind w:right="-74"/>
              <w:rPr>
                <w:rFonts w:ascii="Cordia New" w:cs="Cordia New"/>
                <w:sz w:val="26"/>
                <w:szCs w:val="26"/>
                <w:u w:val="single"/>
                <w:lang w:val="en-US"/>
              </w:rPr>
            </w:pPr>
            <w:r w:rsidRPr="00D94733">
              <w:rPr>
                <w:rFonts w:ascii="Cordia New" w:cs="Cordia New"/>
                <w:sz w:val="26"/>
                <w:szCs w:val="26"/>
              </w:rPr>
              <w:tab/>
            </w:r>
            <w:r w:rsidRPr="00D94733">
              <w:rPr>
                <w:rFonts w:ascii="Cordia New" w:cs="Cordia New"/>
                <w:sz w:val="26"/>
                <w:szCs w:val="26"/>
                <w:u w:val="single"/>
              </w:rPr>
              <w:tab/>
              <w:t>580,480</w:t>
            </w:r>
          </w:p>
        </w:tc>
        <w:tc>
          <w:tcPr>
            <w:tcW w:w="1527" w:type="dxa"/>
            <w:tcBorders>
              <w:top w:val="nil"/>
              <w:left w:val="nil"/>
              <w:bottom w:val="nil"/>
              <w:right w:val="nil"/>
            </w:tcBorders>
          </w:tcPr>
          <w:p w14:paraId="335BB8C0" w14:textId="71D23925" w:rsidR="00D94733" w:rsidRPr="00D94733" w:rsidRDefault="00D94733" w:rsidP="00D94733">
            <w:pPr>
              <w:tabs>
                <w:tab w:val="left" w:pos="255"/>
                <w:tab w:val="right" w:pos="1028"/>
              </w:tabs>
              <w:spacing w:line="320" w:lineRule="exact"/>
              <w:ind w:right="-74"/>
              <w:rPr>
                <w:rFonts w:ascii="Cordia New" w:cs="Cordia New"/>
                <w:sz w:val="26"/>
                <w:szCs w:val="26"/>
                <w:u w:val="single"/>
              </w:rPr>
            </w:pPr>
            <w:r w:rsidRPr="00D94733">
              <w:rPr>
                <w:rFonts w:ascii="Cordia New" w:cs="Cordia New"/>
                <w:sz w:val="26"/>
                <w:szCs w:val="26"/>
              </w:rPr>
              <w:tab/>
            </w:r>
            <w:r w:rsidRPr="00D94733">
              <w:rPr>
                <w:rFonts w:ascii="Cordia New" w:cs="Cordia New"/>
                <w:sz w:val="26"/>
                <w:szCs w:val="26"/>
                <w:u w:val="single"/>
              </w:rPr>
              <w:tab/>
              <w:t>575,580</w:t>
            </w:r>
          </w:p>
        </w:tc>
      </w:tr>
      <w:tr w:rsidR="00D94733" w:rsidRPr="001264AB" w14:paraId="5F3BA26C" w14:textId="77777777" w:rsidTr="00C47D71">
        <w:tc>
          <w:tcPr>
            <w:tcW w:w="3321" w:type="dxa"/>
            <w:tcBorders>
              <w:top w:val="nil"/>
              <w:left w:val="nil"/>
              <w:bottom w:val="nil"/>
              <w:right w:val="nil"/>
            </w:tcBorders>
          </w:tcPr>
          <w:p w14:paraId="7747BE14" w14:textId="3E2D249F" w:rsidR="00D94733" w:rsidRPr="001264AB" w:rsidRDefault="00D94733" w:rsidP="00D94733">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28E73FE5" w:rsidR="00D94733" w:rsidRPr="00D94733" w:rsidRDefault="00D94733" w:rsidP="00D94733">
            <w:pPr>
              <w:tabs>
                <w:tab w:val="right" w:pos="882"/>
              </w:tabs>
              <w:spacing w:line="320" w:lineRule="exact"/>
              <w:ind w:right="-74"/>
              <w:rPr>
                <w:rFonts w:ascii="Cordia New" w:cs="Cordia New"/>
                <w:sz w:val="26"/>
                <w:szCs w:val="26"/>
                <w:u w:val="double"/>
              </w:rPr>
            </w:pPr>
            <w:r w:rsidRPr="00D94733">
              <w:rPr>
                <w:rFonts w:ascii="Cordia New" w:cs="Cordia New"/>
                <w:sz w:val="26"/>
                <w:szCs w:val="26"/>
              </w:rPr>
              <w:tab/>
            </w:r>
            <w:r w:rsidRPr="00D94733">
              <w:rPr>
                <w:rFonts w:ascii="Cordia New" w:cs="Cordia New"/>
                <w:sz w:val="26"/>
                <w:szCs w:val="26"/>
                <w:u w:val="double"/>
              </w:rPr>
              <w:t>2,558,943</w:t>
            </w:r>
          </w:p>
        </w:tc>
        <w:tc>
          <w:tcPr>
            <w:tcW w:w="1559" w:type="dxa"/>
            <w:tcBorders>
              <w:top w:val="nil"/>
              <w:left w:val="nil"/>
              <w:bottom w:val="nil"/>
              <w:right w:val="nil"/>
            </w:tcBorders>
          </w:tcPr>
          <w:p w14:paraId="2EE16FAC" w14:textId="537DDC63" w:rsidR="00D94733" w:rsidRPr="00D94733" w:rsidRDefault="00D94733" w:rsidP="00D94733">
            <w:pPr>
              <w:tabs>
                <w:tab w:val="right" w:pos="1029"/>
              </w:tabs>
              <w:spacing w:line="320" w:lineRule="exact"/>
              <w:ind w:right="-74"/>
              <w:rPr>
                <w:rFonts w:ascii="Cordia New" w:cs="Cordia New"/>
                <w:sz w:val="26"/>
                <w:szCs w:val="26"/>
                <w:highlight w:val="yellow"/>
                <w:u w:val="double"/>
              </w:rPr>
            </w:pPr>
            <w:r w:rsidRPr="00D94733">
              <w:rPr>
                <w:rFonts w:ascii="Cordia New" w:cs="Cordia New"/>
                <w:sz w:val="26"/>
                <w:szCs w:val="26"/>
              </w:rPr>
              <w:tab/>
            </w:r>
            <w:r w:rsidRPr="00D94733">
              <w:rPr>
                <w:rFonts w:ascii="Cordia New" w:cs="Cordia New"/>
                <w:sz w:val="26"/>
                <w:szCs w:val="26"/>
                <w:u w:val="double"/>
              </w:rPr>
              <w:t>2,476,647</w:t>
            </w:r>
          </w:p>
        </w:tc>
        <w:tc>
          <w:tcPr>
            <w:tcW w:w="1276" w:type="dxa"/>
            <w:tcBorders>
              <w:top w:val="nil"/>
              <w:left w:val="nil"/>
              <w:bottom w:val="nil"/>
              <w:right w:val="nil"/>
            </w:tcBorders>
          </w:tcPr>
          <w:p w14:paraId="1985E29E" w14:textId="1E7CAEB0" w:rsidR="00D94733" w:rsidRPr="00D94733" w:rsidRDefault="00D94733" w:rsidP="00D94733">
            <w:pPr>
              <w:tabs>
                <w:tab w:val="right" w:pos="936"/>
              </w:tabs>
              <w:spacing w:line="320" w:lineRule="exact"/>
              <w:ind w:right="-74"/>
              <w:rPr>
                <w:rFonts w:ascii="Cordia New" w:cs="Cordia New"/>
                <w:sz w:val="26"/>
                <w:szCs w:val="26"/>
                <w:u w:val="double"/>
                <w:lang w:val="en-US"/>
              </w:rPr>
            </w:pPr>
            <w:r w:rsidRPr="00D94733">
              <w:rPr>
                <w:rFonts w:ascii="Cordia New" w:cs="Cordia New"/>
                <w:sz w:val="26"/>
                <w:szCs w:val="26"/>
              </w:rPr>
              <w:tab/>
            </w:r>
            <w:r w:rsidRPr="00D94733">
              <w:rPr>
                <w:rFonts w:ascii="Cordia New" w:cs="Cordia New"/>
                <w:sz w:val="26"/>
                <w:szCs w:val="26"/>
                <w:u w:val="double"/>
              </w:rPr>
              <w:t>2,442,737</w:t>
            </w:r>
          </w:p>
        </w:tc>
        <w:tc>
          <w:tcPr>
            <w:tcW w:w="1527" w:type="dxa"/>
            <w:tcBorders>
              <w:top w:val="nil"/>
              <w:left w:val="nil"/>
              <w:bottom w:val="nil"/>
              <w:right w:val="nil"/>
            </w:tcBorders>
          </w:tcPr>
          <w:p w14:paraId="405385AA" w14:textId="16B43411" w:rsidR="00D94733" w:rsidRPr="00D94733" w:rsidRDefault="00D94733" w:rsidP="00D94733">
            <w:pPr>
              <w:tabs>
                <w:tab w:val="right" w:pos="1028"/>
              </w:tabs>
              <w:spacing w:line="320" w:lineRule="exact"/>
              <w:ind w:right="-74"/>
              <w:rPr>
                <w:rFonts w:ascii="Cordia New" w:cs="Cordia New"/>
                <w:sz w:val="26"/>
                <w:szCs w:val="26"/>
                <w:u w:val="double"/>
              </w:rPr>
            </w:pPr>
            <w:r w:rsidRPr="00D94733">
              <w:rPr>
                <w:rFonts w:ascii="Cordia New" w:cs="Cordia New"/>
                <w:sz w:val="26"/>
                <w:szCs w:val="26"/>
              </w:rPr>
              <w:tab/>
            </w:r>
            <w:r w:rsidRPr="00D94733">
              <w:rPr>
                <w:rFonts w:ascii="Cordia New" w:cs="Cordia New"/>
                <w:sz w:val="26"/>
                <w:szCs w:val="26"/>
                <w:u w:val="double"/>
              </w:rPr>
              <w:t>2,364,830</w:t>
            </w:r>
          </w:p>
        </w:tc>
      </w:tr>
    </w:tbl>
    <w:p w14:paraId="0DD2F702" w14:textId="77777777" w:rsidR="005C6C21" w:rsidRPr="001264AB" w:rsidRDefault="005C6C21"/>
    <w:p w14:paraId="715ABF2C" w14:textId="72B60F85" w:rsidR="0067226D" w:rsidRPr="001264AB" w:rsidRDefault="0067226D" w:rsidP="001E66F7">
      <w:pPr>
        <w:pStyle w:val="ListParagraph"/>
        <w:numPr>
          <w:ilvl w:val="0"/>
          <w:numId w:val="27"/>
        </w:numPr>
        <w:ind w:left="567" w:right="391" w:hanging="567"/>
        <w:jc w:val="both"/>
        <w:outlineLvl w:val="1"/>
        <w:rPr>
          <w:rFonts w:ascii="Cordia New" w:eastAsia="Angsana New" w:cs="Cordia New"/>
          <w:b/>
          <w:bCs/>
          <w:sz w:val="26"/>
          <w:szCs w:val="26"/>
        </w:rPr>
      </w:pPr>
      <w:r w:rsidRPr="001264AB">
        <w:rPr>
          <w:rFonts w:ascii="Cordia New" w:eastAsia="Angsana New" w:cs="Cordia New"/>
          <w:b/>
          <w:bCs/>
          <w:sz w:val="26"/>
          <w:szCs w:val="26"/>
        </w:rPr>
        <w:t>Classified by account status</w:t>
      </w:r>
    </w:p>
    <w:tbl>
      <w:tblPr>
        <w:tblW w:w="9014" w:type="dxa"/>
        <w:tblInd w:w="648" w:type="dxa"/>
        <w:tblLayout w:type="fixed"/>
        <w:tblLook w:val="0000" w:firstRow="0" w:lastRow="0" w:firstColumn="0" w:lastColumn="0" w:noHBand="0" w:noVBand="0"/>
      </w:tblPr>
      <w:tblGrid>
        <w:gridCol w:w="3321"/>
        <w:gridCol w:w="1276"/>
        <w:gridCol w:w="1559"/>
        <w:gridCol w:w="1276"/>
        <w:gridCol w:w="1582"/>
      </w:tblGrid>
      <w:tr w:rsidR="00B26A0F" w:rsidRPr="001264AB" w14:paraId="59DEFE3B" w14:textId="77777777" w:rsidTr="00C47D71">
        <w:trPr>
          <w:trHeight w:val="23"/>
        </w:trPr>
        <w:tc>
          <w:tcPr>
            <w:tcW w:w="3321" w:type="dxa"/>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693" w:type="dxa"/>
            <w:gridSpan w:val="4"/>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C47D71">
        <w:trPr>
          <w:trHeight w:val="23"/>
        </w:trPr>
        <w:tc>
          <w:tcPr>
            <w:tcW w:w="3321" w:type="dxa"/>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693" w:type="dxa"/>
            <w:gridSpan w:val="4"/>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C47D71">
        <w:trPr>
          <w:trHeight w:val="23"/>
        </w:trPr>
        <w:tc>
          <w:tcPr>
            <w:tcW w:w="3321" w:type="dxa"/>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835" w:type="dxa"/>
            <w:gridSpan w:val="2"/>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85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7A5D50" w:rsidRPr="001264AB" w14:paraId="639BFA2D" w14:textId="77777777" w:rsidTr="00C47D71">
        <w:trPr>
          <w:trHeight w:val="23"/>
        </w:trPr>
        <w:tc>
          <w:tcPr>
            <w:tcW w:w="3321" w:type="dxa"/>
          </w:tcPr>
          <w:p w14:paraId="31AC6028" w14:textId="77777777" w:rsidR="007A5D50" w:rsidRPr="001264AB" w:rsidRDefault="007A5D50" w:rsidP="007A5D50">
            <w:pPr>
              <w:tabs>
                <w:tab w:val="left" w:pos="540"/>
                <w:tab w:val="center" w:pos="7830"/>
                <w:tab w:val="center" w:pos="9000"/>
              </w:tabs>
              <w:snapToGrid w:val="0"/>
              <w:spacing w:line="240" w:lineRule="auto"/>
              <w:jc w:val="both"/>
              <w:rPr>
                <w:rFonts w:ascii="Cordia New" w:eastAsia="Angsana New" w:cs="Cordia New"/>
                <w:sz w:val="26"/>
                <w:szCs w:val="26"/>
              </w:rPr>
            </w:pPr>
          </w:p>
        </w:tc>
        <w:tc>
          <w:tcPr>
            <w:tcW w:w="1276" w:type="dxa"/>
          </w:tcPr>
          <w:p w14:paraId="213D9A8C" w14:textId="47F08456" w:rsidR="007A5D50" w:rsidRPr="001264AB" w:rsidRDefault="007A5D50" w:rsidP="007A5D50">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59" w:type="dxa"/>
          </w:tcPr>
          <w:p w14:paraId="72113FB4" w14:textId="4ED48386" w:rsidR="007A5D50" w:rsidRPr="001264AB" w:rsidRDefault="007A5D50" w:rsidP="007A5D50">
            <w:pPr>
              <w:spacing w:line="240" w:lineRule="auto"/>
              <w:ind w:left="-109" w:right="-111"/>
              <w:jc w:val="center"/>
            </w:pPr>
            <w:r>
              <w:rPr>
                <w:rFonts w:ascii="Cordia New" w:eastAsia="Angsana New" w:cs="Cordia New"/>
                <w:sz w:val="26"/>
                <w:szCs w:val="26"/>
                <w:u w:val="single"/>
                <w:lang w:val="en-US"/>
              </w:rPr>
              <w:t>31 December 2025</w:t>
            </w:r>
          </w:p>
        </w:tc>
        <w:tc>
          <w:tcPr>
            <w:tcW w:w="1276" w:type="dxa"/>
          </w:tcPr>
          <w:p w14:paraId="300EEE9C" w14:textId="61F6FA3A" w:rsidR="007A5D50" w:rsidRPr="001264AB" w:rsidRDefault="007A5D50" w:rsidP="007A5D50">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2026</w:t>
            </w:r>
          </w:p>
        </w:tc>
        <w:tc>
          <w:tcPr>
            <w:tcW w:w="1582" w:type="dxa"/>
          </w:tcPr>
          <w:p w14:paraId="29F2D32C" w14:textId="6C73E2E2" w:rsidR="007A5D50" w:rsidRPr="001264AB" w:rsidRDefault="007A5D50" w:rsidP="007A5D50">
            <w:pPr>
              <w:spacing w:line="240" w:lineRule="auto"/>
              <w:ind w:left="-109" w:right="-111"/>
              <w:jc w:val="center"/>
            </w:pPr>
            <w:r>
              <w:rPr>
                <w:rFonts w:ascii="Cordia New" w:eastAsia="Angsana New" w:cs="Cordia New"/>
                <w:sz w:val="26"/>
                <w:szCs w:val="26"/>
                <w:u w:val="single"/>
                <w:lang w:val="en-US"/>
              </w:rPr>
              <w:t>31 December 2025</w:t>
            </w:r>
          </w:p>
        </w:tc>
      </w:tr>
      <w:tr w:rsidR="003209F3" w:rsidRPr="001264AB" w14:paraId="1FB4E5C1" w14:textId="77777777" w:rsidTr="00C47D71">
        <w:trPr>
          <w:trHeight w:val="23"/>
        </w:trPr>
        <w:tc>
          <w:tcPr>
            <w:tcW w:w="3321" w:type="dxa"/>
          </w:tcPr>
          <w:p w14:paraId="71D97D37" w14:textId="2D5BE5BE" w:rsidR="003209F3" w:rsidRPr="001264AB" w:rsidRDefault="003209F3" w:rsidP="003209F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276" w:type="dxa"/>
            <w:vAlign w:val="bottom"/>
          </w:tcPr>
          <w:p w14:paraId="3FA5A443" w14:textId="3D30A7B8" w:rsidR="003209F3" w:rsidRPr="00560973" w:rsidRDefault="003209F3" w:rsidP="003209F3">
            <w:pPr>
              <w:tabs>
                <w:tab w:val="right" w:pos="885"/>
              </w:tabs>
              <w:ind w:right="-74"/>
              <w:rPr>
                <w:rFonts w:ascii="Cordia New" w:cs="Cordia New"/>
                <w:sz w:val="26"/>
                <w:szCs w:val="26"/>
                <w:cs/>
              </w:rPr>
            </w:pPr>
            <w:r>
              <w:rPr>
                <w:sz w:val="26"/>
                <w:szCs w:val="26"/>
              </w:rPr>
              <w:tab/>
            </w:r>
            <w:r w:rsidRPr="000539FF">
              <w:rPr>
                <w:rFonts w:ascii="Cordia New" w:cs="Cordia New"/>
                <w:sz w:val="26"/>
                <w:szCs w:val="26"/>
              </w:rPr>
              <w:t>2,273,156</w:t>
            </w:r>
          </w:p>
        </w:tc>
        <w:tc>
          <w:tcPr>
            <w:tcW w:w="1559" w:type="dxa"/>
            <w:vAlign w:val="bottom"/>
          </w:tcPr>
          <w:p w14:paraId="509B6CCA" w14:textId="36F64384" w:rsidR="003209F3" w:rsidRPr="00560973" w:rsidRDefault="003209F3" w:rsidP="003209F3">
            <w:pPr>
              <w:tabs>
                <w:tab w:val="right" w:pos="1025"/>
              </w:tabs>
              <w:ind w:right="-74"/>
              <w:rPr>
                <w:rFonts w:ascii="Cordia New" w:cs="Cordia New"/>
                <w:sz w:val="26"/>
                <w:szCs w:val="26"/>
              </w:rPr>
            </w:pPr>
            <w:r>
              <w:rPr>
                <w:sz w:val="26"/>
                <w:szCs w:val="26"/>
              </w:rPr>
              <w:tab/>
            </w:r>
            <w:r w:rsidRPr="001013E0">
              <w:rPr>
                <w:rFonts w:ascii="Cordia New" w:cs="Cordia New"/>
                <w:sz w:val="26"/>
                <w:szCs w:val="26"/>
              </w:rPr>
              <w:t>2,190,153</w:t>
            </w:r>
          </w:p>
        </w:tc>
        <w:tc>
          <w:tcPr>
            <w:tcW w:w="1276" w:type="dxa"/>
            <w:vAlign w:val="bottom"/>
          </w:tcPr>
          <w:p w14:paraId="75A9620A" w14:textId="6400D9FD" w:rsidR="003209F3" w:rsidRPr="00560973" w:rsidRDefault="003209F3" w:rsidP="003209F3">
            <w:pPr>
              <w:tabs>
                <w:tab w:val="right" w:pos="972"/>
              </w:tabs>
              <w:ind w:right="-74"/>
              <w:rPr>
                <w:rFonts w:ascii="Cordia New" w:cs="Cordia New"/>
                <w:sz w:val="26"/>
                <w:szCs w:val="26"/>
              </w:rPr>
            </w:pPr>
            <w:r>
              <w:rPr>
                <w:sz w:val="26"/>
                <w:szCs w:val="26"/>
              </w:rPr>
              <w:tab/>
            </w:r>
            <w:r w:rsidRPr="000539FF">
              <w:rPr>
                <w:rFonts w:ascii="Cordia New" w:cs="Cordia New"/>
                <w:sz w:val="26"/>
                <w:szCs w:val="26"/>
              </w:rPr>
              <w:t>2,183,062</w:t>
            </w:r>
          </w:p>
        </w:tc>
        <w:tc>
          <w:tcPr>
            <w:tcW w:w="1582" w:type="dxa"/>
            <w:vAlign w:val="bottom"/>
          </w:tcPr>
          <w:p w14:paraId="7E22FF9B" w14:textId="1966A485" w:rsidR="003209F3" w:rsidRPr="00560973" w:rsidRDefault="003209F3" w:rsidP="003209F3">
            <w:pPr>
              <w:tabs>
                <w:tab w:val="right" w:pos="1028"/>
              </w:tabs>
              <w:ind w:right="-74"/>
              <w:rPr>
                <w:rFonts w:ascii="Cordia New" w:cs="Cordia New"/>
                <w:sz w:val="26"/>
                <w:szCs w:val="26"/>
              </w:rPr>
            </w:pPr>
            <w:r>
              <w:rPr>
                <w:sz w:val="26"/>
                <w:szCs w:val="26"/>
              </w:rPr>
              <w:tab/>
            </w:r>
            <w:r w:rsidRPr="001013E0">
              <w:rPr>
                <w:rFonts w:ascii="Cordia New" w:cs="Cordia New"/>
                <w:sz w:val="26"/>
                <w:szCs w:val="26"/>
              </w:rPr>
              <w:t>2,104,530</w:t>
            </w:r>
          </w:p>
        </w:tc>
      </w:tr>
      <w:tr w:rsidR="003209F3" w:rsidRPr="001264AB" w14:paraId="4B1D57D3" w14:textId="77777777" w:rsidTr="00C47D71">
        <w:trPr>
          <w:trHeight w:val="23"/>
        </w:trPr>
        <w:tc>
          <w:tcPr>
            <w:tcW w:w="3321" w:type="dxa"/>
          </w:tcPr>
          <w:p w14:paraId="79DEEE1C" w14:textId="7EE409A1" w:rsidR="003209F3" w:rsidRPr="001264AB" w:rsidRDefault="003209F3" w:rsidP="003209F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vAlign w:val="bottom"/>
          </w:tcPr>
          <w:p w14:paraId="78618F92" w14:textId="0E9F0840" w:rsidR="003209F3" w:rsidRPr="00560973" w:rsidRDefault="003209F3" w:rsidP="003209F3">
            <w:pPr>
              <w:tabs>
                <w:tab w:val="right" w:pos="885"/>
              </w:tabs>
              <w:ind w:right="-74"/>
              <w:rPr>
                <w:rFonts w:ascii="Cordia New" w:cs="Cordia New"/>
                <w:sz w:val="26"/>
                <w:szCs w:val="26"/>
              </w:rPr>
            </w:pPr>
            <w:r>
              <w:rPr>
                <w:sz w:val="26"/>
                <w:szCs w:val="26"/>
              </w:rPr>
              <w:tab/>
            </w:r>
            <w:r w:rsidRPr="000539FF">
              <w:rPr>
                <w:rFonts w:ascii="Cordia New" w:cs="Cordia New"/>
                <w:sz w:val="26"/>
                <w:szCs w:val="26"/>
              </w:rPr>
              <w:t>215,644</w:t>
            </w:r>
          </w:p>
        </w:tc>
        <w:tc>
          <w:tcPr>
            <w:tcW w:w="1559" w:type="dxa"/>
            <w:vAlign w:val="bottom"/>
          </w:tcPr>
          <w:p w14:paraId="51CDC75A" w14:textId="2088F845" w:rsidR="003209F3" w:rsidRPr="00560973" w:rsidRDefault="003209F3" w:rsidP="003209F3">
            <w:pPr>
              <w:tabs>
                <w:tab w:val="right" w:pos="1025"/>
              </w:tabs>
              <w:ind w:right="-74"/>
              <w:rPr>
                <w:rFonts w:ascii="Cordia New" w:cs="Cordia New"/>
                <w:sz w:val="26"/>
                <w:szCs w:val="26"/>
              </w:rPr>
            </w:pPr>
            <w:r>
              <w:rPr>
                <w:sz w:val="26"/>
                <w:szCs w:val="26"/>
              </w:rPr>
              <w:tab/>
            </w:r>
            <w:r w:rsidRPr="001013E0">
              <w:rPr>
                <w:rFonts w:ascii="Cordia New" w:cs="Cordia New"/>
                <w:sz w:val="26"/>
                <w:szCs w:val="26"/>
              </w:rPr>
              <w:t>213,664</w:t>
            </w:r>
          </w:p>
        </w:tc>
        <w:tc>
          <w:tcPr>
            <w:tcW w:w="1276" w:type="dxa"/>
            <w:vAlign w:val="bottom"/>
          </w:tcPr>
          <w:p w14:paraId="5E65B683" w14:textId="0FB7A74A" w:rsidR="003209F3" w:rsidRPr="00560973" w:rsidRDefault="003209F3" w:rsidP="003209F3">
            <w:pPr>
              <w:tabs>
                <w:tab w:val="right" w:pos="972"/>
              </w:tabs>
              <w:ind w:right="-74"/>
              <w:rPr>
                <w:rFonts w:ascii="Cordia New" w:cs="Cordia New"/>
                <w:sz w:val="26"/>
                <w:szCs w:val="26"/>
              </w:rPr>
            </w:pPr>
            <w:r>
              <w:rPr>
                <w:sz w:val="26"/>
                <w:szCs w:val="26"/>
              </w:rPr>
              <w:tab/>
            </w:r>
            <w:r w:rsidRPr="000539FF">
              <w:rPr>
                <w:rFonts w:ascii="Cordia New" w:cs="Cordia New"/>
                <w:sz w:val="26"/>
                <w:szCs w:val="26"/>
              </w:rPr>
              <w:t>195,967</w:t>
            </w:r>
          </w:p>
        </w:tc>
        <w:tc>
          <w:tcPr>
            <w:tcW w:w="1582" w:type="dxa"/>
            <w:vAlign w:val="bottom"/>
          </w:tcPr>
          <w:p w14:paraId="7F17B23A" w14:textId="11C24A8D" w:rsidR="003209F3" w:rsidRPr="00560973" w:rsidRDefault="003209F3" w:rsidP="003209F3">
            <w:pPr>
              <w:tabs>
                <w:tab w:val="right" w:pos="1028"/>
              </w:tabs>
              <w:ind w:right="-74"/>
              <w:rPr>
                <w:rFonts w:ascii="Cordia New" w:cs="Cordia New"/>
                <w:sz w:val="26"/>
                <w:szCs w:val="26"/>
              </w:rPr>
            </w:pPr>
            <w:r>
              <w:rPr>
                <w:sz w:val="26"/>
                <w:szCs w:val="26"/>
              </w:rPr>
              <w:tab/>
            </w:r>
            <w:r w:rsidRPr="001013E0">
              <w:rPr>
                <w:rFonts w:ascii="Cordia New" w:cs="Cordia New"/>
                <w:sz w:val="26"/>
                <w:szCs w:val="26"/>
              </w:rPr>
              <w:t>193,65</w:t>
            </w:r>
            <w:r>
              <w:rPr>
                <w:rFonts w:ascii="Cordia New" w:cs="Cordia New"/>
                <w:sz w:val="26"/>
                <w:szCs w:val="26"/>
              </w:rPr>
              <w:t>8</w:t>
            </w:r>
          </w:p>
        </w:tc>
      </w:tr>
      <w:tr w:rsidR="003209F3" w:rsidRPr="001264AB" w14:paraId="39E38DE2" w14:textId="77777777" w:rsidTr="00C47D71">
        <w:trPr>
          <w:trHeight w:val="23"/>
        </w:trPr>
        <w:tc>
          <w:tcPr>
            <w:tcW w:w="3321" w:type="dxa"/>
          </w:tcPr>
          <w:p w14:paraId="3FBF2420" w14:textId="4F0846D4" w:rsidR="003209F3" w:rsidRPr="001264AB" w:rsidRDefault="003209F3" w:rsidP="003209F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vAlign w:val="bottom"/>
          </w:tcPr>
          <w:p w14:paraId="22D9BDBD" w14:textId="060C40E4" w:rsidR="003209F3" w:rsidRPr="00560973" w:rsidRDefault="003209F3" w:rsidP="003209F3">
            <w:pPr>
              <w:tabs>
                <w:tab w:val="left" w:pos="128"/>
                <w:tab w:val="right" w:pos="885"/>
              </w:tabs>
              <w:ind w:right="-74"/>
              <w:jc w:val="both"/>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90,143</w:t>
            </w:r>
          </w:p>
        </w:tc>
        <w:tc>
          <w:tcPr>
            <w:tcW w:w="1559" w:type="dxa"/>
            <w:vAlign w:val="bottom"/>
          </w:tcPr>
          <w:p w14:paraId="1650B489" w14:textId="41A93653" w:rsidR="003209F3" w:rsidRPr="00560973" w:rsidRDefault="003209F3" w:rsidP="003209F3">
            <w:pPr>
              <w:tabs>
                <w:tab w:val="left" w:pos="284"/>
                <w:tab w:val="right" w:pos="1025"/>
              </w:tabs>
              <w:ind w:right="-74"/>
              <w:jc w:val="both"/>
              <w:rPr>
                <w:rFonts w:ascii="Cordia New" w:cs="Cordia New"/>
                <w:sz w:val="26"/>
                <w:szCs w:val="26"/>
                <w:u w:val="single"/>
              </w:rPr>
            </w:pPr>
            <w:r>
              <w:rPr>
                <w:sz w:val="26"/>
                <w:szCs w:val="26"/>
              </w:rPr>
              <w:tab/>
            </w:r>
            <w:r>
              <w:rPr>
                <w:sz w:val="26"/>
                <w:szCs w:val="26"/>
                <w:u w:val="single"/>
              </w:rPr>
              <w:tab/>
            </w:r>
            <w:r w:rsidRPr="001013E0">
              <w:rPr>
                <w:rFonts w:ascii="Cordia New" w:cs="Cordia New"/>
                <w:sz w:val="26"/>
                <w:szCs w:val="26"/>
                <w:u w:val="single"/>
              </w:rPr>
              <w:t>91,950</w:t>
            </w:r>
          </w:p>
        </w:tc>
        <w:tc>
          <w:tcPr>
            <w:tcW w:w="1276" w:type="dxa"/>
            <w:vAlign w:val="bottom"/>
          </w:tcPr>
          <w:p w14:paraId="312A9A14" w14:textId="13997656" w:rsidR="003209F3" w:rsidRPr="00560973" w:rsidRDefault="003209F3" w:rsidP="003209F3">
            <w:pPr>
              <w:tabs>
                <w:tab w:val="left" w:pos="216"/>
                <w:tab w:val="right" w:pos="972"/>
              </w:tabs>
              <w:ind w:right="-74"/>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83,357</w:t>
            </w:r>
          </w:p>
        </w:tc>
        <w:tc>
          <w:tcPr>
            <w:tcW w:w="1582" w:type="dxa"/>
            <w:vAlign w:val="bottom"/>
          </w:tcPr>
          <w:p w14:paraId="4A65AE7B" w14:textId="65B2BA98" w:rsidR="003209F3" w:rsidRPr="00560973" w:rsidRDefault="003209F3" w:rsidP="003209F3">
            <w:pPr>
              <w:tabs>
                <w:tab w:val="left" w:pos="255"/>
                <w:tab w:val="right" w:pos="1028"/>
              </w:tabs>
              <w:ind w:right="-74"/>
              <w:rPr>
                <w:rFonts w:ascii="Cordia New" w:cs="Cordia New"/>
                <w:sz w:val="26"/>
                <w:szCs w:val="26"/>
                <w:u w:val="single"/>
              </w:rPr>
            </w:pPr>
            <w:r>
              <w:rPr>
                <w:sz w:val="26"/>
                <w:szCs w:val="26"/>
              </w:rPr>
              <w:tab/>
            </w:r>
            <w:r>
              <w:rPr>
                <w:sz w:val="26"/>
                <w:szCs w:val="26"/>
                <w:u w:val="single"/>
              </w:rPr>
              <w:tab/>
            </w:r>
            <w:r w:rsidRPr="001013E0">
              <w:rPr>
                <w:rFonts w:ascii="Cordia New" w:cs="Cordia New"/>
                <w:sz w:val="26"/>
                <w:szCs w:val="26"/>
                <w:u w:val="single"/>
              </w:rPr>
              <w:t>85,441</w:t>
            </w:r>
          </w:p>
        </w:tc>
      </w:tr>
      <w:tr w:rsidR="003209F3" w:rsidRPr="001264AB" w14:paraId="3D1322FF" w14:textId="77777777" w:rsidTr="00C47D71">
        <w:trPr>
          <w:trHeight w:val="23"/>
        </w:trPr>
        <w:tc>
          <w:tcPr>
            <w:tcW w:w="3321" w:type="dxa"/>
          </w:tcPr>
          <w:p w14:paraId="69C6F1D6" w14:textId="34DFC30C" w:rsidR="003209F3" w:rsidRPr="001264AB" w:rsidRDefault="003209F3" w:rsidP="003209F3">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276" w:type="dxa"/>
            <w:vAlign w:val="bottom"/>
          </w:tcPr>
          <w:p w14:paraId="10389DAD" w14:textId="1F2222CD" w:rsidR="003209F3" w:rsidRPr="00560973" w:rsidRDefault="003209F3" w:rsidP="003209F3">
            <w:pPr>
              <w:tabs>
                <w:tab w:val="right" w:pos="885"/>
              </w:tabs>
              <w:ind w:right="-74"/>
              <w:rPr>
                <w:rFonts w:ascii="Cordia New" w:cs="Cordia New"/>
                <w:sz w:val="26"/>
                <w:szCs w:val="26"/>
                <w:u w:val="double"/>
              </w:rPr>
            </w:pPr>
            <w:r>
              <w:rPr>
                <w:sz w:val="26"/>
                <w:szCs w:val="26"/>
              </w:rPr>
              <w:tab/>
            </w:r>
            <w:r w:rsidRPr="000539FF">
              <w:rPr>
                <w:rFonts w:ascii="Cordia New" w:cs="Cordia New"/>
                <w:sz w:val="26"/>
                <w:szCs w:val="26"/>
                <w:u w:val="double"/>
              </w:rPr>
              <w:t>2,578,943</w:t>
            </w:r>
          </w:p>
        </w:tc>
        <w:tc>
          <w:tcPr>
            <w:tcW w:w="1559" w:type="dxa"/>
            <w:vAlign w:val="bottom"/>
          </w:tcPr>
          <w:p w14:paraId="67059DC8" w14:textId="1395DE07" w:rsidR="003209F3" w:rsidRPr="00560973" w:rsidRDefault="003209F3" w:rsidP="003209F3">
            <w:pPr>
              <w:tabs>
                <w:tab w:val="right" w:pos="1025"/>
              </w:tabs>
              <w:ind w:right="-74"/>
              <w:rPr>
                <w:rFonts w:ascii="Cordia New" w:cs="Cordia New"/>
                <w:sz w:val="26"/>
                <w:szCs w:val="26"/>
                <w:u w:val="double"/>
              </w:rPr>
            </w:pPr>
            <w:r>
              <w:rPr>
                <w:sz w:val="26"/>
                <w:szCs w:val="26"/>
              </w:rPr>
              <w:tab/>
            </w:r>
            <w:r w:rsidRPr="00583F9B">
              <w:rPr>
                <w:rFonts w:ascii="Cordia New" w:cs="Cordia New"/>
                <w:sz w:val="26"/>
                <w:szCs w:val="26"/>
                <w:u w:val="double"/>
              </w:rPr>
              <w:t>2,495,767</w:t>
            </w:r>
          </w:p>
        </w:tc>
        <w:tc>
          <w:tcPr>
            <w:tcW w:w="1276" w:type="dxa"/>
          </w:tcPr>
          <w:p w14:paraId="5D82FABD" w14:textId="015D7A6B" w:rsidR="003209F3" w:rsidRPr="00560973" w:rsidRDefault="003209F3" w:rsidP="003209F3">
            <w:pPr>
              <w:tabs>
                <w:tab w:val="right" w:pos="972"/>
              </w:tabs>
              <w:ind w:right="-74"/>
              <w:rPr>
                <w:rFonts w:ascii="Cordia New" w:cs="Cordia New"/>
                <w:sz w:val="26"/>
                <w:szCs w:val="26"/>
                <w:u w:val="double"/>
              </w:rPr>
            </w:pPr>
            <w:r>
              <w:rPr>
                <w:sz w:val="26"/>
                <w:szCs w:val="26"/>
              </w:rPr>
              <w:tab/>
            </w:r>
            <w:r w:rsidRPr="000539FF">
              <w:rPr>
                <w:rFonts w:ascii="Cordia New" w:cs="Cordia New"/>
                <w:sz w:val="26"/>
                <w:szCs w:val="26"/>
                <w:u w:val="double"/>
              </w:rPr>
              <w:t>2,462,386</w:t>
            </w:r>
          </w:p>
        </w:tc>
        <w:tc>
          <w:tcPr>
            <w:tcW w:w="1582" w:type="dxa"/>
          </w:tcPr>
          <w:p w14:paraId="04DA12E2" w14:textId="14AD3BFA" w:rsidR="003209F3" w:rsidRPr="00560973" w:rsidRDefault="003209F3" w:rsidP="003209F3">
            <w:pPr>
              <w:tabs>
                <w:tab w:val="right" w:pos="1028"/>
              </w:tabs>
              <w:ind w:right="-74"/>
              <w:rPr>
                <w:rFonts w:ascii="Cordia New" w:cs="Cordia New"/>
                <w:sz w:val="26"/>
                <w:szCs w:val="26"/>
                <w:u w:val="double"/>
              </w:rPr>
            </w:pPr>
            <w:r>
              <w:rPr>
                <w:sz w:val="26"/>
                <w:szCs w:val="26"/>
              </w:rPr>
              <w:tab/>
            </w:r>
            <w:r w:rsidRPr="00583F9B">
              <w:rPr>
                <w:rFonts w:ascii="Cordia New" w:cs="Cordia New"/>
                <w:sz w:val="26"/>
                <w:szCs w:val="26"/>
                <w:u w:val="double"/>
              </w:rPr>
              <w:t>2,383,62</w:t>
            </w:r>
            <w:r>
              <w:rPr>
                <w:rFonts w:ascii="Cordia New" w:cs="Cordia New"/>
                <w:sz w:val="26"/>
                <w:szCs w:val="26"/>
                <w:u w:val="double"/>
              </w:rPr>
              <w:t>9</w:t>
            </w:r>
          </w:p>
        </w:tc>
      </w:tr>
    </w:tbl>
    <w:p w14:paraId="223261A3" w14:textId="77777777" w:rsidR="00B26A0F" w:rsidRPr="001264AB" w:rsidRDefault="00B26A0F">
      <w:pPr>
        <w:rPr>
          <w:sz w:val="26"/>
          <w:szCs w:val="26"/>
        </w:rPr>
      </w:pPr>
    </w:p>
    <w:p w14:paraId="01D86B42" w14:textId="0F71B690" w:rsidR="00612619" w:rsidRPr="007A5D50" w:rsidRDefault="00D9640D" w:rsidP="001E66F7">
      <w:pPr>
        <w:pStyle w:val="ListParagraph"/>
        <w:numPr>
          <w:ilvl w:val="0"/>
          <w:numId w:val="27"/>
        </w:numPr>
        <w:ind w:left="567" w:right="391" w:hanging="567"/>
        <w:jc w:val="both"/>
        <w:outlineLvl w:val="1"/>
        <w:rPr>
          <w:rFonts w:ascii="Cordia New" w:eastAsia="Angsana New" w:cs="Cordia New"/>
          <w:b/>
          <w:bCs/>
          <w:sz w:val="26"/>
          <w:szCs w:val="26"/>
          <w:cs/>
        </w:rPr>
      </w:pPr>
      <w:r w:rsidRPr="001264AB">
        <w:rPr>
          <w:rFonts w:ascii="Cordia New" w:eastAsia="Angsana New"/>
          <w:b/>
          <w:bCs/>
          <w:sz w:val="26"/>
          <w:szCs w:val="26"/>
          <w:cs/>
        </w:rPr>
        <w:br w:type="page"/>
      </w:r>
      <w:r w:rsidR="00612619" w:rsidRPr="007A5D50">
        <w:rPr>
          <w:rFonts w:ascii="Cordia New" w:eastAsia="Angsana New" w:cs="Cordia New"/>
          <w:b/>
          <w:bCs/>
          <w:sz w:val="26"/>
          <w:szCs w:val="26"/>
        </w:rPr>
        <w:lastRenderedPageBreak/>
        <w:t>Non</w:t>
      </w:r>
      <w:r w:rsidR="00612619" w:rsidRPr="007A5D50">
        <w:rPr>
          <w:rFonts w:ascii="Cordia New" w:eastAsia="Angsana New" w:cs="Cordia New"/>
          <w:b/>
          <w:bCs/>
          <w:sz w:val="26"/>
          <w:szCs w:val="26"/>
          <w:cs/>
        </w:rPr>
        <w:t>-</w:t>
      </w:r>
      <w:r w:rsidR="00612619" w:rsidRPr="007A5D50">
        <w:rPr>
          <w:rFonts w:ascii="Cordia New" w:eastAsia="Angsana New" w:cs="Cordia New"/>
          <w:b/>
          <w:bCs/>
          <w:sz w:val="26"/>
          <w:szCs w:val="26"/>
        </w:rPr>
        <w:t xml:space="preserve">performing loans </w:t>
      </w:r>
      <w:r w:rsidR="00612619" w:rsidRPr="007A5D50">
        <w:rPr>
          <w:rFonts w:ascii="Cordia New" w:eastAsia="Angsana New" w:cs="Cordia New"/>
          <w:b/>
          <w:bCs/>
          <w:sz w:val="26"/>
          <w:szCs w:val="26"/>
          <w:cs/>
        </w:rPr>
        <w:t>(</w:t>
      </w:r>
      <w:r w:rsidR="00612619" w:rsidRPr="007A5D50">
        <w:rPr>
          <w:rFonts w:ascii="Cordia New" w:eastAsia="Angsana New" w:cs="Cordia New"/>
          <w:b/>
          <w:bCs/>
          <w:sz w:val="26"/>
          <w:szCs w:val="26"/>
        </w:rPr>
        <w:t>NPL</w:t>
      </w:r>
      <w:r w:rsidR="00612619" w:rsidRPr="007A5D50">
        <w:rPr>
          <w:rFonts w:ascii="Cordia New" w:eastAsia="Angsana New" w:cs="Cordia New"/>
          <w:b/>
          <w:bCs/>
          <w:sz w:val="26"/>
          <w:szCs w:val="26"/>
          <w:cs/>
        </w:rPr>
        <w:t>)</w:t>
      </w:r>
    </w:p>
    <w:p w14:paraId="66976990" w14:textId="13B0BFD8"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 xml:space="preserve">s regulations,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p w14:paraId="59B9A80F" w14:textId="79F9FC2B" w:rsidR="00612619" w:rsidRPr="001264AB" w:rsidRDefault="007A5D50" w:rsidP="005D0C77">
      <w:pPr>
        <w:spacing w:before="120" w:after="80" w:line="240" w:lineRule="auto"/>
        <w:ind w:left="562"/>
        <w:jc w:val="thaiDistribute"/>
        <w:rPr>
          <w:rFonts w:ascii="Cordia New" w:eastAsia="Angsana New" w:cs="Cordia New"/>
          <w:sz w:val="26"/>
          <w:szCs w:val="26"/>
        </w:rPr>
      </w:pP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7A5D50" w:rsidRPr="001264AB" w14:paraId="27FF301F" w14:textId="77777777" w:rsidTr="00CA4721">
        <w:tc>
          <w:tcPr>
            <w:tcW w:w="4022" w:type="dxa"/>
          </w:tcPr>
          <w:p w14:paraId="6285E8CF" w14:textId="77777777" w:rsidR="007A5D50" w:rsidRPr="001264AB" w:rsidRDefault="007A5D50" w:rsidP="007A5D50">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tcPr>
          <w:p w14:paraId="46412D2F" w14:textId="6BDF55F3" w:rsidR="007A5D50" w:rsidRPr="001264AB" w:rsidRDefault="007A5D50" w:rsidP="007A5D50">
            <w:pPr>
              <w:spacing w:line="240" w:lineRule="auto"/>
              <w:ind w:left="-108" w:right="-108"/>
              <w:jc w:val="center"/>
              <w:rPr>
                <w:rFonts w:ascii="Cordia New" w:eastAsia="Angsana New" w:cs="Cordia New"/>
                <w:sz w:val="26"/>
                <w:szCs w:val="26"/>
                <w:u w:val="single"/>
                <w:lang w:val="en-US"/>
              </w:rPr>
            </w:pPr>
            <w:r w:rsidRPr="007A5D50">
              <w:rPr>
                <w:rFonts w:ascii="Cordia New" w:eastAsia="Angsana New" w:cs="Cordia New"/>
                <w:sz w:val="26"/>
                <w:szCs w:val="26"/>
                <w:lang w:val="en-US"/>
              </w:rPr>
              <w:t>30 June</w:t>
            </w:r>
            <w:r>
              <w:rPr>
                <w:rFonts w:ascii="Cordia New" w:eastAsia="Angsana New" w:cs="Cordia New"/>
                <w:sz w:val="26"/>
                <w:szCs w:val="26"/>
                <w:u w:val="single"/>
                <w:lang w:val="en-US"/>
              </w:rPr>
              <w:t xml:space="preserve"> </w:t>
            </w:r>
            <w:r>
              <w:rPr>
                <w:rFonts w:ascii="Cordia New" w:eastAsia="Angsana New" w:cs="Cordia New"/>
                <w:sz w:val="26"/>
                <w:szCs w:val="26"/>
                <w:u w:val="single"/>
                <w:lang w:val="en-US"/>
              </w:rPr>
              <w:br/>
              <w:t>2026</w:t>
            </w:r>
          </w:p>
        </w:tc>
        <w:tc>
          <w:tcPr>
            <w:tcW w:w="1304" w:type="dxa"/>
          </w:tcPr>
          <w:p w14:paraId="4D6F31B3" w14:textId="4E06C0BE" w:rsidR="007A5D50" w:rsidRPr="001264AB" w:rsidRDefault="007A5D50" w:rsidP="007A5D50">
            <w:pPr>
              <w:spacing w:line="240" w:lineRule="auto"/>
              <w:ind w:left="-108" w:right="-108"/>
              <w:jc w:val="center"/>
              <w:rPr>
                <w:rFonts w:ascii="Cordia New" w:eastAsia="Angsana New" w:cs="Cordia New"/>
                <w:sz w:val="26"/>
                <w:szCs w:val="26"/>
                <w:u w:val="single"/>
                <w:lang w:val="en-US"/>
              </w:rPr>
            </w:pPr>
            <w:r w:rsidRPr="007A5D50">
              <w:rPr>
                <w:rFonts w:ascii="Cordia New" w:eastAsia="Angsana New" w:cs="Cordia New"/>
                <w:sz w:val="26"/>
                <w:szCs w:val="26"/>
                <w:lang w:val="en-US"/>
              </w:rPr>
              <w:t>31 December</w:t>
            </w:r>
            <w:r>
              <w:rPr>
                <w:rFonts w:ascii="Cordia New" w:eastAsia="Angsana New" w:cs="Cordia New"/>
                <w:sz w:val="26"/>
                <w:szCs w:val="26"/>
                <w:u w:val="single"/>
                <w:lang w:val="en-US"/>
              </w:rPr>
              <w:t xml:space="preserve"> 2025</w:t>
            </w:r>
          </w:p>
        </w:tc>
        <w:tc>
          <w:tcPr>
            <w:tcW w:w="1304" w:type="dxa"/>
          </w:tcPr>
          <w:p w14:paraId="3DD280C3" w14:textId="50784FA1" w:rsidR="007A5D50" w:rsidRPr="001264AB" w:rsidRDefault="007A5D50" w:rsidP="007A5D50">
            <w:pPr>
              <w:spacing w:line="240" w:lineRule="auto"/>
              <w:ind w:left="-108" w:right="-108"/>
              <w:jc w:val="center"/>
              <w:rPr>
                <w:rFonts w:ascii="Cordia New" w:eastAsia="Angsana New" w:cs="Cordia New"/>
                <w:sz w:val="26"/>
                <w:szCs w:val="26"/>
                <w:u w:val="single"/>
                <w:lang w:val="en-US"/>
              </w:rPr>
            </w:pPr>
            <w:r w:rsidRPr="007A5D50">
              <w:rPr>
                <w:rFonts w:ascii="Cordia New" w:eastAsia="Angsana New" w:cs="Cordia New"/>
                <w:sz w:val="26"/>
                <w:szCs w:val="26"/>
                <w:lang w:val="en-US"/>
              </w:rPr>
              <w:t>30 June</w:t>
            </w:r>
            <w:r>
              <w:rPr>
                <w:rFonts w:ascii="Cordia New" w:eastAsia="Angsana New" w:cs="Cordia New"/>
                <w:sz w:val="26"/>
                <w:szCs w:val="26"/>
                <w:u w:val="single"/>
                <w:lang w:val="en-US"/>
              </w:rPr>
              <w:t xml:space="preserve"> </w:t>
            </w:r>
            <w:r>
              <w:rPr>
                <w:rFonts w:ascii="Cordia New" w:eastAsia="Angsana New" w:cs="Cordia New"/>
                <w:sz w:val="26"/>
                <w:szCs w:val="26"/>
                <w:u w:val="single"/>
                <w:lang w:val="en-US"/>
              </w:rPr>
              <w:br/>
              <w:t>2026</w:t>
            </w:r>
          </w:p>
        </w:tc>
        <w:tc>
          <w:tcPr>
            <w:tcW w:w="1304" w:type="dxa"/>
          </w:tcPr>
          <w:p w14:paraId="4FA27F6C" w14:textId="67A0D359" w:rsidR="007A5D50" w:rsidRPr="001264AB" w:rsidRDefault="007A5D50" w:rsidP="007A5D50">
            <w:pPr>
              <w:spacing w:line="240" w:lineRule="auto"/>
              <w:ind w:left="-108" w:right="-108"/>
              <w:jc w:val="center"/>
              <w:rPr>
                <w:rFonts w:ascii="Cordia New" w:eastAsia="Angsana New" w:cs="Cordia New"/>
                <w:sz w:val="26"/>
                <w:szCs w:val="26"/>
                <w:u w:val="single"/>
                <w:lang w:val="en-US"/>
              </w:rPr>
            </w:pPr>
            <w:r w:rsidRPr="007A5D50">
              <w:rPr>
                <w:rFonts w:ascii="Cordia New" w:eastAsia="Angsana New" w:cs="Cordia New"/>
                <w:sz w:val="26"/>
                <w:szCs w:val="26"/>
                <w:lang w:val="en-US"/>
              </w:rPr>
              <w:t>31 December</w:t>
            </w:r>
            <w:r>
              <w:rPr>
                <w:rFonts w:ascii="Cordia New" w:eastAsia="Angsana New" w:cs="Cordia New"/>
                <w:sz w:val="26"/>
                <w:szCs w:val="26"/>
                <w:u w:val="single"/>
                <w:lang w:val="en-US"/>
              </w:rPr>
              <w:t xml:space="preserve"> 2025</w:t>
            </w:r>
          </w:p>
        </w:tc>
      </w:tr>
      <w:tr w:rsidR="003209F3" w:rsidRPr="001264AB" w14:paraId="67CD4E71" w14:textId="77777777" w:rsidTr="00CA4721">
        <w:tc>
          <w:tcPr>
            <w:tcW w:w="4022" w:type="dxa"/>
          </w:tcPr>
          <w:p w14:paraId="03E5DF98" w14:textId="5CFCD2C8" w:rsidR="003209F3" w:rsidRPr="001264AB" w:rsidRDefault="003209F3" w:rsidP="003209F3">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tcPr>
          <w:p w14:paraId="24BF84E4" w14:textId="18DD0B54" w:rsidR="003209F3" w:rsidRPr="00446656" w:rsidRDefault="003209F3" w:rsidP="003209F3">
            <w:pPr>
              <w:ind w:left="-108" w:right="312"/>
              <w:jc w:val="right"/>
              <w:rPr>
                <w:rFonts w:ascii="Cordia New" w:cs="Cordia New"/>
                <w:sz w:val="26"/>
                <w:szCs w:val="26"/>
                <w:cs/>
              </w:rPr>
            </w:pPr>
            <w:r w:rsidRPr="000539FF">
              <w:rPr>
                <w:rFonts w:ascii="Cordia New" w:cs="Cordia New"/>
                <w:sz w:val="26"/>
                <w:szCs w:val="26"/>
              </w:rPr>
              <w:t>91,681</w:t>
            </w:r>
          </w:p>
        </w:tc>
        <w:tc>
          <w:tcPr>
            <w:tcW w:w="1304" w:type="dxa"/>
          </w:tcPr>
          <w:p w14:paraId="6259DAEB" w14:textId="3539F4EC" w:rsidR="003209F3" w:rsidRPr="00446656" w:rsidRDefault="003209F3" w:rsidP="003209F3">
            <w:pPr>
              <w:ind w:left="-108" w:right="179"/>
              <w:jc w:val="right"/>
              <w:rPr>
                <w:rFonts w:ascii="Cordia New" w:cs="Cordia New"/>
                <w:sz w:val="26"/>
                <w:szCs w:val="26"/>
              </w:rPr>
            </w:pPr>
            <w:r w:rsidRPr="00446656">
              <w:rPr>
                <w:rFonts w:ascii="Cordia New" w:cs="Cordia New"/>
                <w:sz w:val="26"/>
                <w:szCs w:val="26"/>
              </w:rPr>
              <w:t>93,533</w:t>
            </w:r>
          </w:p>
        </w:tc>
        <w:tc>
          <w:tcPr>
            <w:tcW w:w="1304" w:type="dxa"/>
          </w:tcPr>
          <w:p w14:paraId="2C305D23" w14:textId="60160493" w:rsidR="003209F3" w:rsidRPr="00446656" w:rsidRDefault="003209F3" w:rsidP="003209F3">
            <w:pPr>
              <w:ind w:left="-108" w:right="174"/>
              <w:jc w:val="right"/>
              <w:rPr>
                <w:rFonts w:ascii="Cordia New" w:cs="Cordia New"/>
                <w:sz w:val="26"/>
                <w:szCs w:val="26"/>
              </w:rPr>
            </w:pPr>
            <w:r w:rsidRPr="000539FF">
              <w:rPr>
                <w:rFonts w:ascii="Cordia New" w:cs="Cordia New"/>
                <w:sz w:val="26"/>
                <w:szCs w:val="26"/>
              </w:rPr>
              <w:t>84,927</w:t>
            </w:r>
          </w:p>
        </w:tc>
        <w:tc>
          <w:tcPr>
            <w:tcW w:w="1304" w:type="dxa"/>
          </w:tcPr>
          <w:p w14:paraId="5671D38B" w14:textId="53E32070" w:rsidR="003209F3" w:rsidRPr="00446656" w:rsidRDefault="003209F3" w:rsidP="003209F3">
            <w:pPr>
              <w:ind w:left="-108" w:right="174"/>
              <w:jc w:val="right"/>
              <w:rPr>
                <w:rFonts w:ascii="Cordia New" w:cs="Cordia New"/>
                <w:sz w:val="26"/>
                <w:szCs w:val="26"/>
              </w:rPr>
            </w:pPr>
            <w:r w:rsidRPr="00446656">
              <w:rPr>
                <w:rFonts w:ascii="Cordia New" w:cs="Cordia New"/>
                <w:sz w:val="26"/>
                <w:szCs w:val="26"/>
              </w:rPr>
              <w:t>87,056</w:t>
            </w:r>
          </w:p>
        </w:tc>
      </w:tr>
      <w:tr w:rsidR="003209F3" w:rsidRPr="001264AB" w14:paraId="46720F4E" w14:textId="77777777" w:rsidTr="00CA4721">
        <w:tc>
          <w:tcPr>
            <w:tcW w:w="4022" w:type="dxa"/>
          </w:tcPr>
          <w:p w14:paraId="4A4721D0" w14:textId="09348151" w:rsidR="003209F3" w:rsidRPr="001264AB" w:rsidRDefault="003209F3" w:rsidP="003209F3">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vAlign w:val="bottom"/>
          </w:tcPr>
          <w:p w14:paraId="25E8FD75" w14:textId="7308599F" w:rsidR="003209F3" w:rsidRPr="00446656" w:rsidRDefault="003209F3" w:rsidP="003209F3">
            <w:pPr>
              <w:ind w:left="-108" w:right="312"/>
              <w:jc w:val="right"/>
              <w:rPr>
                <w:rFonts w:ascii="Cordia New" w:cs="Cordia New"/>
                <w:sz w:val="26"/>
                <w:szCs w:val="26"/>
                <w:cs/>
              </w:rPr>
            </w:pPr>
            <w:r w:rsidRPr="000539FF">
              <w:rPr>
                <w:rFonts w:ascii="Cordia New" w:cs="Cordia New"/>
                <w:sz w:val="26"/>
                <w:szCs w:val="26"/>
              </w:rPr>
              <w:t>2,886,874</w:t>
            </w:r>
          </w:p>
        </w:tc>
        <w:tc>
          <w:tcPr>
            <w:tcW w:w="1304" w:type="dxa"/>
            <w:vAlign w:val="bottom"/>
          </w:tcPr>
          <w:p w14:paraId="7650439F" w14:textId="0B75C28D" w:rsidR="003209F3" w:rsidRPr="00446656" w:rsidRDefault="003209F3" w:rsidP="003209F3">
            <w:pPr>
              <w:ind w:left="-108" w:right="179"/>
              <w:jc w:val="right"/>
              <w:rPr>
                <w:rFonts w:ascii="Cordia New" w:cs="Cordia New"/>
                <w:sz w:val="26"/>
                <w:szCs w:val="26"/>
                <w:cs/>
              </w:rPr>
            </w:pPr>
            <w:r w:rsidRPr="00446656">
              <w:rPr>
                <w:rFonts w:ascii="Cordia New" w:cs="Cordia New"/>
                <w:sz w:val="26"/>
                <w:szCs w:val="26"/>
              </w:rPr>
              <w:t>2,918,769</w:t>
            </w:r>
          </w:p>
        </w:tc>
        <w:tc>
          <w:tcPr>
            <w:tcW w:w="1304" w:type="dxa"/>
            <w:vAlign w:val="bottom"/>
          </w:tcPr>
          <w:p w14:paraId="003F2DF7" w14:textId="47BA6041" w:rsidR="003209F3" w:rsidRPr="00446656" w:rsidRDefault="003209F3" w:rsidP="003209F3">
            <w:pPr>
              <w:ind w:left="-108" w:right="174"/>
              <w:jc w:val="right"/>
              <w:rPr>
                <w:rFonts w:ascii="Cordia New" w:cs="Cordia New"/>
                <w:sz w:val="26"/>
                <w:szCs w:val="26"/>
              </w:rPr>
            </w:pPr>
            <w:r w:rsidRPr="000539FF">
              <w:rPr>
                <w:rFonts w:ascii="Cordia New" w:cs="Cordia New"/>
                <w:sz w:val="26"/>
                <w:szCs w:val="26"/>
              </w:rPr>
              <w:t>2,748,426</w:t>
            </w:r>
          </w:p>
        </w:tc>
        <w:tc>
          <w:tcPr>
            <w:tcW w:w="1304" w:type="dxa"/>
            <w:vAlign w:val="bottom"/>
          </w:tcPr>
          <w:p w14:paraId="12D3124F" w14:textId="4B603ABC" w:rsidR="003209F3" w:rsidRPr="00446656" w:rsidRDefault="003209F3" w:rsidP="003209F3">
            <w:pPr>
              <w:ind w:left="-108" w:right="174"/>
              <w:jc w:val="right"/>
              <w:rPr>
                <w:rFonts w:ascii="Cordia New" w:cs="Cordia New"/>
                <w:sz w:val="26"/>
                <w:szCs w:val="26"/>
              </w:rPr>
            </w:pPr>
            <w:r w:rsidRPr="00446656">
              <w:rPr>
                <w:rFonts w:ascii="Cordia New" w:cs="Cordia New"/>
                <w:sz w:val="26"/>
                <w:szCs w:val="26"/>
              </w:rPr>
              <w:t>2,779,544</w:t>
            </w:r>
          </w:p>
        </w:tc>
      </w:tr>
      <w:tr w:rsidR="003209F3" w:rsidRPr="001264AB" w14:paraId="10B899C2" w14:textId="77777777" w:rsidTr="00CA4721">
        <w:tc>
          <w:tcPr>
            <w:tcW w:w="4022" w:type="dxa"/>
          </w:tcPr>
          <w:p w14:paraId="20C20ACC" w14:textId="2091F8D7" w:rsidR="003209F3" w:rsidRPr="001264AB" w:rsidRDefault="003209F3" w:rsidP="003209F3">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tcPr>
          <w:p w14:paraId="4F24E988" w14:textId="22632D3D" w:rsidR="003209F3" w:rsidRPr="009F3C35" w:rsidRDefault="003209F3" w:rsidP="003209F3">
            <w:pPr>
              <w:ind w:left="-108" w:right="312"/>
              <w:jc w:val="right"/>
              <w:rPr>
                <w:rFonts w:ascii="Cordia New" w:cs="Cordia New"/>
                <w:sz w:val="26"/>
                <w:szCs w:val="26"/>
                <w:lang w:val="en-US"/>
              </w:rPr>
            </w:pPr>
            <w:r w:rsidRPr="000539FF">
              <w:rPr>
                <w:rFonts w:ascii="Cordia New" w:cs="Cordia New"/>
                <w:sz w:val="26"/>
                <w:szCs w:val="26"/>
              </w:rPr>
              <w:t>3.18</w:t>
            </w:r>
          </w:p>
        </w:tc>
        <w:tc>
          <w:tcPr>
            <w:tcW w:w="1304" w:type="dxa"/>
          </w:tcPr>
          <w:p w14:paraId="561FF3CD" w14:textId="3FB55345" w:rsidR="003209F3" w:rsidRPr="00446656" w:rsidRDefault="003209F3" w:rsidP="003209F3">
            <w:pPr>
              <w:ind w:left="-108" w:right="179"/>
              <w:jc w:val="right"/>
              <w:rPr>
                <w:rFonts w:ascii="Cordia New" w:cs="Cordia New"/>
                <w:sz w:val="26"/>
                <w:szCs w:val="26"/>
              </w:rPr>
            </w:pPr>
            <w:r w:rsidRPr="00446656">
              <w:rPr>
                <w:rFonts w:ascii="Cordia New" w:cs="Cordia New"/>
                <w:sz w:val="26"/>
                <w:szCs w:val="26"/>
              </w:rPr>
              <w:t>3.2</w:t>
            </w:r>
            <w:r>
              <w:rPr>
                <w:rFonts w:ascii="Cordia New" w:cs="Cordia New"/>
                <w:sz w:val="26"/>
                <w:szCs w:val="26"/>
                <w:lang w:val="en-US"/>
              </w:rPr>
              <w:t>0</w:t>
            </w:r>
          </w:p>
        </w:tc>
        <w:tc>
          <w:tcPr>
            <w:tcW w:w="1304" w:type="dxa"/>
          </w:tcPr>
          <w:p w14:paraId="22D8E0CE" w14:textId="540B8A2F" w:rsidR="003209F3" w:rsidRPr="00446656" w:rsidRDefault="003209F3" w:rsidP="003209F3">
            <w:pPr>
              <w:ind w:left="-108" w:right="174"/>
              <w:jc w:val="right"/>
              <w:rPr>
                <w:rFonts w:ascii="Cordia New" w:cs="Cordia New"/>
                <w:sz w:val="26"/>
                <w:szCs w:val="26"/>
              </w:rPr>
            </w:pPr>
            <w:r w:rsidRPr="000539FF">
              <w:rPr>
                <w:rFonts w:ascii="Cordia New" w:cs="Cordia New"/>
                <w:sz w:val="26"/>
                <w:szCs w:val="26"/>
              </w:rPr>
              <w:t>3.09</w:t>
            </w:r>
          </w:p>
        </w:tc>
        <w:tc>
          <w:tcPr>
            <w:tcW w:w="1304" w:type="dxa"/>
          </w:tcPr>
          <w:p w14:paraId="753516CD" w14:textId="45BA142A" w:rsidR="003209F3" w:rsidRPr="00446656" w:rsidRDefault="003209F3" w:rsidP="003209F3">
            <w:pPr>
              <w:ind w:left="-108" w:right="174"/>
              <w:jc w:val="right"/>
              <w:rPr>
                <w:rFonts w:ascii="Cordia New" w:cs="Cordia New"/>
                <w:sz w:val="26"/>
                <w:szCs w:val="26"/>
              </w:rPr>
            </w:pPr>
            <w:r w:rsidRPr="00446656">
              <w:rPr>
                <w:rFonts w:ascii="Cordia New" w:cs="Cordia New"/>
                <w:sz w:val="26"/>
                <w:szCs w:val="26"/>
              </w:rPr>
              <w:t>3.13</w:t>
            </w:r>
          </w:p>
        </w:tc>
      </w:tr>
    </w:tbl>
    <w:p w14:paraId="14EF4E84" w14:textId="459A5FB9" w:rsidR="00CA4721" w:rsidRPr="001264AB" w:rsidRDefault="00CA4721" w:rsidP="007A5D50">
      <w:pPr>
        <w:spacing w:before="240"/>
        <w:ind w:left="561" w:right="-57"/>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7A5D50">
        <w:rPr>
          <w:rFonts w:ascii="Cordia New" w:eastAsia="Angsana New" w:cs="Cordia New"/>
          <w:sz w:val="26"/>
          <w:szCs w:val="26"/>
          <w:lang w:val="en-US"/>
        </w:rPr>
        <w:t xml:space="preserve">30 June 2026 and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FE2CC8">
        <w:rPr>
          <w:rFonts w:ascii="Cordia New" w:eastAsia="Angsana New" w:cs="Cordia New"/>
          <w:sz w:val="26"/>
          <w:szCs w:val="26"/>
          <w:lang w:val="en-US"/>
        </w:rPr>
        <w:t>2025</w:t>
      </w:r>
      <w:r w:rsidRPr="001264AB">
        <w:rPr>
          <w:rFonts w:ascii="Cordia New" w:eastAsia="Angsana New" w:cs="Cordia New"/>
          <w:sz w:val="26"/>
          <w:szCs w:val="26"/>
          <w:lang w:val="en-US"/>
        </w:rPr>
        <w:t>,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3209F3">
        <w:rPr>
          <w:rFonts w:ascii="Cordia New" w:eastAsia="Angsana New" w:cs="Cordia New"/>
          <w:sz w:val="26"/>
          <w:szCs w:val="26"/>
          <w:lang w:val="en-US"/>
        </w:rPr>
        <w:t>36</w:t>
      </w:r>
      <w:r w:rsidR="00F86E8C" w:rsidRPr="001264AB">
        <w:rPr>
          <w:rFonts w:ascii="Cordia New" w:eastAsia="Angsana New" w:cs="Cordia New"/>
          <w:sz w:val="26"/>
          <w:szCs w:val="26"/>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2FBF76A8" w:rsidR="00EE6591" w:rsidRPr="001264AB" w:rsidRDefault="00B50D54" w:rsidP="001E66F7">
      <w:pPr>
        <w:pStyle w:val="ListParagraph"/>
        <w:numPr>
          <w:ilvl w:val="0"/>
          <w:numId w:val="27"/>
        </w:numPr>
        <w:ind w:left="567" w:right="391" w:hanging="567"/>
        <w:jc w:val="both"/>
        <w:outlineLvl w:val="1"/>
        <w:rPr>
          <w:rFonts w:ascii="Cordia New" w:eastAsia="Angsana New" w:cs="Cordia New"/>
          <w:b/>
          <w:bCs/>
          <w:sz w:val="26"/>
          <w:szCs w:val="26"/>
        </w:rPr>
      </w:pPr>
      <w:r w:rsidRPr="007A5D50">
        <w:rPr>
          <w:rFonts w:ascii="Cordia New" w:eastAsia="Angsana New" w:cs="Cordia New"/>
          <w:b/>
          <w:bCs/>
          <w:sz w:val="26"/>
          <w:szCs w:val="26"/>
        </w:rPr>
        <w:t xml:space="preserve">Loans to </w:t>
      </w:r>
      <w:r>
        <w:rPr>
          <w:rFonts w:ascii="Cordia New" w:eastAsia="Angsana New" w:cs="Cordia New"/>
          <w:b/>
          <w:bCs/>
          <w:sz w:val="26"/>
          <w:szCs w:val="26"/>
        </w:rPr>
        <w:t>l</w:t>
      </w:r>
      <w:r w:rsidR="00EE6591" w:rsidRPr="001264AB">
        <w:rPr>
          <w:rFonts w:ascii="Cordia New" w:eastAsia="Angsana New" w:cs="Cordia New"/>
          <w:b/>
          <w:bCs/>
          <w:sz w:val="26"/>
          <w:szCs w:val="26"/>
        </w:rPr>
        <w:t>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1B48F682" w:rsidR="00612619" w:rsidRPr="001264AB" w:rsidRDefault="007A5D50" w:rsidP="00BE04EF">
      <w:pPr>
        <w:spacing w:before="120"/>
        <w:ind w:left="562"/>
        <w:jc w:val="thaiDistribute"/>
        <w:rPr>
          <w:rFonts w:ascii="Cordia New" w:eastAsia="Angsana New" w:cs="Cordia New"/>
          <w:sz w:val="26"/>
          <w:szCs w:val="26"/>
        </w:rPr>
      </w:pP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21FCEF98" w:rsidR="00CA4721" w:rsidRPr="001264AB" w:rsidRDefault="007A5D50"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CA472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6</w:t>
            </w:r>
          </w:p>
        </w:tc>
        <w:tc>
          <w:tcPr>
            <w:tcW w:w="3391" w:type="dxa"/>
            <w:gridSpan w:val="3"/>
          </w:tcPr>
          <w:p w14:paraId="6BDD7625" w14:textId="60C2E70C" w:rsidR="00CA4721" w:rsidRPr="001264AB" w:rsidRDefault="007A5D50" w:rsidP="00862445">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31 December 2025</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D5033F" w:rsidRPr="001264AB" w14:paraId="6F316E5F" w14:textId="77777777" w:rsidTr="00906A15">
        <w:tc>
          <w:tcPr>
            <w:tcW w:w="3510" w:type="dxa"/>
          </w:tcPr>
          <w:p w14:paraId="68B00F67" w14:textId="77777777" w:rsidR="00D5033F" w:rsidRPr="001264AB" w:rsidRDefault="00D5033F" w:rsidP="00D5033F">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684C48ED" w:rsidR="00D5033F" w:rsidRPr="00D5033F" w:rsidRDefault="00D5033F" w:rsidP="00D5033F">
            <w:pPr>
              <w:ind w:right="-74"/>
              <w:jc w:val="center"/>
              <w:rPr>
                <w:rFonts w:ascii="Cordia New" w:cs="Cordia New"/>
                <w:sz w:val="26"/>
                <w:szCs w:val="26"/>
                <w:cs/>
              </w:rPr>
            </w:pPr>
            <w:r w:rsidRPr="00D5033F">
              <w:rPr>
                <w:rFonts w:ascii="Cordia New" w:cs="Cordia New"/>
                <w:sz w:val="26"/>
                <w:szCs w:val="26"/>
              </w:rPr>
              <w:t>1,501</w:t>
            </w:r>
          </w:p>
        </w:tc>
        <w:tc>
          <w:tcPr>
            <w:tcW w:w="898" w:type="dxa"/>
            <w:vAlign w:val="bottom"/>
          </w:tcPr>
          <w:p w14:paraId="081A03C7" w14:textId="5196A050" w:rsidR="00D5033F" w:rsidRPr="00D5033F" w:rsidRDefault="00D5033F" w:rsidP="00D5033F">
            <w:pPr>
              <w:ind w:right="-74"/>
              <w:jc w:val="center"/>
              <w:rPr>
                <w:rFonts w:ascii="Cordia New" w:cs="Cordia New"/>
                <w:sz w:val="26"/>
                <w:szCs w:val="26"/>
              </w:rPr>
            </w:pPr>
            <w:r w:rsidRPr="00D5033F">
              <w:rPr>
                <w:rFonts w:ascii="Cordia New" w:cs="Cordia New"/>
                <w:sz w:val="26"/>
                <w:szCs w:val="26"/>
              </w:rPr>
              <w:t>987</w:t>
            </w:r>
          </w:p>
        </w:tc>
        <w:tc>
          <w:tcPr>
            <w:tcW w:w="1152" w:type="dxa"/>
            <w:vAlign w:val="bottom"/>
          </w:tcPr>
          <w:p w14:paraId="690FA36F" w14:textId="1A90EC57" w:rsidR="00D5033F" w:rsidRPr="00D5033F" w:rsidRDefault="00D5033F" w:rsidP="00D5033F">
            <w:pPr>
              <w:ind w:right="-74"/>
              <w:jc w:val="center"/>
              <w:rPr>
                <w:rFonts w:ascii="Cordia New" w:cs="Cordia New"/>
                <w:sz w:val="26"/>
                <w:szCs w:val="26"/>
              </w:rPr>
            </w:pPr>
            <w:r w:rsidRPr="00D5033F">
              <w:rPr>
                <w:rFonts w:ascii="Cordia New" w:cs="Cordia New"/>
                <w:sz w:val="26"/>
                <w:szCs w:val="26"/>
              </w:rPr>
              <w:t>733</w:t>
            </w:r>
          </w:p>
        </w:tc>
        <w:tc>
          <w:tcPr>
            <w:tcW w:w="1265" w:type="dxa"/>
            <w:vAlign w:val="bottom"/>
          </w:tcPr>
          <w:p w14:paraId="17FDD7BB" w14:textId="10A1F58D" w:rsidR="00D5033F" w:rsidRPr="00EA5F8B" w:rsidRDefault="00D5033F" w:rsidP="00D5033F">
            <w:pPr>
              <w:ind w:right="-74"/>
              <w:jc w:val="center"/>
              <w:rPr>
                <w:rFonts w:ascii="Cordia New" w:cs="Cordia New"/>
                <w:sz w:val="26"/>
                <w:szCs w:val="26"/>
              </w:rPr>
            </w:pPr>
            <w:r w:rsidRPr="001013E0">
              <w:rPr>
                <w:rFonts w:ascii="Cordia New" w:cs="Cordia New"/>
                <w:sz w:val="26"/>
                <w:szCs w:val="26"/>
              </w:rPr>
              <w:t>1,475</w:t>
            </w:r>
          </w:p>
        </w:tc>
        <w:tc>
          <w:tcPr>
            <w:tcW w:w="992" w:type="dxa"/>
            <w:vAlign w:val="bottom"/>
          </w:tcPr>
          <w:p w14:paraId="0049E4D3" w14:textId="681F23C2" w:rsidR="00D5033F" w:rsidRPr="00EA5F8B" w:rsidRDefault="00D5033F" w:rsidP="00D5033F">
            <w:pPr>
              <w:ind w:right="-74"/>
              <w:jc w:val="center"/>
              <w:rPr>
                <w:rFonts w:ascii="Cordia New" w:cs="Cordia New"/>
                <w:sz w:val="26"/>
                <w:szCs w:val="26"/>
              </w:rPr>
            </w:pPr>
            <w:r w:rsidRPr="001013E0">
              <w:rPr>
                <w:rFonts w:ascii="Cordia New" w:cs="Cordia New"/>
                <w:sz w:val="26"/>
                <w:szCs w:val="26"/>
              </w:rPr>
              <w:t>993</w:t>
            </w:r>
          </w:p>
        </w:tc>
        <w:tc>
          <w:tcPr>
            <w:tcW w:w="1134" w:type="dxa"/>
            <w:vAlign w:val="bottom"/>
          </w:tcPr>
          <w:p w14:paraId="2DDC157F" w14:textId="0ECFF324" w:rsidR="00D5033F" w:rsidRPr="00EA5F8B" w:rsidRDefault="00D5033F" w:rsidP="00D5033F">
            <w:pPr>
              <w:ind w:right="-74"/>
              <w:jc w:val="center"/>
              <w:rPr>
                <w:rFonts w:ascii="Cordia New" w:cs="Cordia New"/>
                <w:sz w:val="26"/>
                <w:szCs w:val="26"/>
              </w:rPr>
            </w:pPr>
            <w:r w:rsidRPr="001013E0">
              <w:rPr>
                <w:rFonts w:ascii="Cordia New" w:cs="Cordia New"/>
                <w:sz w:val="26"/>
                <w:szCs w:val="26"/>
              </w:rPr>
              <w:t>668</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8769646" w:rsidR="00BC112E" w:rsidRPr="007A5D50" w:rsidRDefault="00D9640D" w:rsidP="001E66F7">
      <w:pPr>
        <w:pStyle w:val="ListParagraph"/>
        <w:numPr>
          <w:ilvl w:val="0"/>
          <w:numId w:val="27"/>
        </w:numPr>
        <w:spacing w:after="120"/>
        <w:ind w:left="567" w:right="391" w:hanging="567"/>
        <w:jc w:val="both"/>
        <w:outlineLvl w:val="1"/>
        <w:rPr>
          <w:rFonts w:ascii="Cordia New" w:eastAsia="Angsana New" w:cs="Cordia New"/>
          <w:b/>
          <w:bCs/>
          <w:sz w:val="26"/>
          <w:szCs w:val="26"/>
        </w:rPr>
      </w:pPr>
      <w:r w:rsidRPr="001264AB">
        <w:rPr>
          <w:rStyle w:val="PageNumber"/>
          <w:rFonts w:ascii="Cordia New"/>
          <w:b/>
          <w:bCs/>
          <w:spacing w:val="-4"/>
          <w:sz w:val="26"/>
          <w:szCs w:val="26"/>
          <w:cs/>
        </w:rPr>
        <w:br w:type="page"/>
      </w:r>
      <w:r w:rsidR="002A3634" w:rsidRPr="007A5D50">
        <w:rPr>
          <w:rFonts w:ascii="Cordia New" w:eastAsia="Angsana New" w:cs="Cordia New"/>
          <w:b/>
          <w:bCs/>
          <w:sz w:val="26"/>
          <w:szCs w:val="26"/>
        </w:rPr>
        <w:lastRenderedPageBreak/>
        <w:t xml:space="preserve">Hire Purchase and </w:t>
      </w:r>
      <w:r w:rsidR="00BC112E" w:rsidRPr="007A5D50">
        <w:rPr>
          <w:rFonts w:ascii="Cordia New" w:eastAsia="Angsana New" w:cs="Cordia New"/>
          <w:b/>
          <w:bCs/>
          <w:sz w:val="26"/>
          <w:szCs w:val="26"/>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4911E319" w:rsidR="00061416" w:rsidRPr="001264AB" w:rsidRDefault="007A5D50" w:rsidP="00862445">
            <w:pPr>
              <w:spacing w:line="240" w:lineRule="auto"/>
              <w:ind w:left="-115" w:right="-103"/>
              <w:jc w:val="center"/>
              <w:rPr>
                <w:rFonts w:ascii="Cordia New" w:cs="Cordia New"/>
                <w:sz w:val="26"/>
                <w:szCs w:val="26"/>
                <w:u w:val="single"/>
              </w:rPr>
            </w:pPr>
            <w:r>
              <w:rPr>
                <w:rFonts w:ascii="Cordia New" w:eastAsia="Angsana New" w:cs="Cordia New"/>
                <w:sz w:val="26"/>
                <w:szCs w:val="26"/>
                <w:u w:val="single"/>
                <w:lang w:val="en-US"/>
              </w:rPr>
              <w:t>30 June 2026</w:t>
            </w:r>
          </w:p>
        </w:tc>
        <w:tc>
          <w:tcPr>
            <w:tcW w:w="2268" w:type="dxa"/>
            <w:tcBorders>
              <w:top w:val="nil"/>
              <w:left w:val="nil"/>
              <w:bottom w:val="nil"/>
              <w:right w:val="nil"/>
            </w:tcBorders>
          </w:tcPr>
          <w:p w14:paraId="0C8E7771" w14:textId="473B8DC4" w:rsidR="00061416" w:rsidRPr="001264AB" w:rsidRDefault="007A5D50" w:rsidP="00862445">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31 December 2025</w:t>
            </w:r>
          </w:p>
        </w:tc>
      </w:tr>
      <w:tr w:rsidR="003209F3" w:rsidRPr="001264AB" w14:paraId="37D85685" w14:textId="77777777" w:rsidTr="005A7FF9">
        <w:trPr>
          <w:trHeight w:val="20"/>
        </w:trPr>
        <w:tc>
          <w:tcPr>
            <w:tcW w:w="4678" w:type="dxa"/>
            <w:tcBorders>
              <w:top w:val="nil"/>
              <w:left w:val="nil"/>
              <w:bottom w:val="nil"/>
              <w:right w:val="nil"/>
            </w:tcBorders>
          </w:tcPr>
          <w:p w14:paraId="2E28AFE6" w14:textId="77777777" w:rsidR="003209F3" w:rsidRPr="001264AB" w:rsidRDefault="003209F3" w:rsidP="003209F3">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4494E7EA" w:rsidR="003209F3" w:rsidRPr="000B2681" w:rsidRDefault="003209F3" w:rsidP="003209F3">
            <w:pPr>
              <w:tabs>
                <w:tab w:val="right" w:pos="1312"/>
              </w:tabs>
              <w:ind w:right="-135"/>
              <w:rPr>
                <w:rFonts w:ascii="Cordia New" w:cs="Cordia New"/>
                <w:sz w:val="26"/>
                <w:szCs w:val="26"/>
                <w:cs/>
              </w:rPr>
            </w:pPr>
            <w:r>
              <w:rPr>
                <w:sz w:val="26"/>
                <w:szCs w:val="26"/>
              </w:rPr>
              <w:tab/>
            </w:r>
            <w:r w:rsidRPr="000539FF">
              <w:rPr>
                <w:rFonts w:ascii="Cordia New" w:cs="Cordia New"/>
                <w:sz w:val="26"/>
                <w:szCs w:val="26"/>
              </w:rPr>
              <w:t>172,121</w:t>
            </w:r>
          </w:p>
        </w:tc>
        <w:tc>
          <w:tcPr>
            <w:tcW w:w="2268" w:type="dxa"/>
            <w:tcBorders>
              <w:top w:val="nil"/>
              <w:left w:val="nil"/>
              <w:bottom w:val="nil"/>
              <w:right w:val="nil"/>
            </w:tcBorders>
          </w:tcPr>
          <w:p w14:paraId="549A205C" w14:textId="708D42E0" w:rsidR="003209F3" w:rsidRPr="000B2681" w:rsidRDefault="003209F3" w:rsidP="003209F3">
            <w:pPr>
              <w:tabs>
                <w:tab w:val="right" w:pos="1450"/>
              </w:tabs>
              <w:ind w:right="-135"/>
              <w:rPr>
                <w:rFonts w:ascii="Cordia New" w:cs="Cordia New"/>
                <w:sz w:val="26"/>
                <w:szCs w:val="26"/>
              </w:rPr>
            </w:pPr>
            <w:r w:rsidRPr="000B2681">
              <w:rPr>
                <w:rFonts w:ascii="Cordia New" w:cs="Cordia New"/>
                <w:sz w:val="26"/>
                <w:szCs w:val="26"/>
              </w:rPr>
              <w:tab/>
              <w:t>172,728</w:t>
            </w:r>
          </w:p>
        </w:tc>
      </w:tr>
      <w:tr w:rsidR="003209F3" w:rsidRPr="001264AB" w14:paraId="344B6EBB" w14:textId="77777777" w:rsidTr="005A7FF9">
        <w:trPr>
          <w:trHeight w:val="20"/>
        </w:trPr>
        <w:tc>
          <w:tcPr>
            <w:tcW w:w="4678" w:type="dxa"/>
            <w:tcBorders>
              <w:top w:val="nil"/>
              <w:left w:val="nil"/>
              <w:bottom w:val="nil"/>
              <w:right w:val="nil"/>
            </w:tcBorders>
          </w:tcPr>
          <w:p w14:paraId="017BF1C7" w14:textId="77777777" w:rsidR="003209F3" w:rsidRPr="00061416" w:rsidRDefault="003209F3" w:rsidP="003209F3">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1F91D134" w:rsidR="003209F3" w:rsidRPr="000B2681" w:rsidRDefault="003209F3" w:rsidP="003209F3">
            <w:pPr>
              <w:tabs>
                <w:tab w:val="right" w:pos="1312"/>
              </w:tabs>
              <w:ind w:right="-135"/>
              <w:rPr>
                <w:rFonts w:ascii="Cordia New" w:cs="Cordia New"/>
                <w:sz w:val="26"/>
                <w:szCs w:val="26"/>
              </w:rPr>
            </w:pPr>
            <w:r>
              <w:rPr>
                <w:sz w:val="26"/>
                <w:szCs w:val="26"/>
              </w:rPr>
              <w:tab/>
            </w:r>
            <w:r w:rsidRPr="000539FF">
              <w:rPr>
                <w:rFonts w:ascii="Cordia New" w:cs="Cordia New"/>
                <w:sz w:val="26"/>
                <w:szCs w:val="26"/>
              </w:rPr>
              <w:t>52,656</w:t>
            </w:r>
          </w:p>
        </w:tc>
        <w:tc>
          <w:tcPr>
            <w:tcW w:w="2268" w:type="dxa"/>
            <w:tcBorders>
              <w:top w:val="nil"/>
              <w:left w:val="nil"/>
              <w:bottom w:val="nil"/>
              <w:right w:val="nil"/>
            </w:tcBorders>
          </w:tcPr>
          <w:p w14:paraId="45C86805" w14:textId="764B8594" w:rsidR="003209F3" w:rsidRPr="000B2681" w:rsidRDefault="003209F3" w:rsidP="003209F3">
            <w:pPr>
              <w:tabs>
                <w:tab w:val="right" w:pos="1450"/>
              </w:tabs>
              <w:ind w:right="-135"/>
              <w:rPr>
                <w:rFonts w:ascii="Cordia New" w:cs="Cordia New"/>
                <w:sz w:val="26"/>
                <w:szCs w:val="26"/>
              </w:rPr>
            </w:pPr>
            <w:r w:rsidRPr="000B2681">
              <w:rPr>
                <w:rFonts w:ascii="Cordia New" w:cs="Cordia New"/>
                <w:sz w:val="26"/>
                <w:szCs w:val="26"/>
              </w:rPr>
              <w:tab/>
              <w:t>51,493</w:t>
            </w:r>
          </w:p>
        </w:tc>
      </w:tr>
      <w:tr w:rsidR="003209F3" w:rsidRPr="001264AB" w14:paraId="322646A5" w14:textId="77777777" w:rsidTr="005A7FF9">
        <w:trPr>
          <w:trHeight w:val="20"/>
        </w:trPr>
        <w:tc>
          <w:tcPr>
            <w:tcW w:w="4678" w:type="dxa"/>
            <w:tcBorders>
              <w:top w:val="nil"/>
              <w:left w:val="nil"/>
              <w:bottom w:val="nil"/>
              <w:right w:val="nil"/>
            </w:tcBorders>
          </w:tcPr>
          <w:p w14:paraId="4CE3D519" w14:textId="77777777" w:rsidR="003209F3" w:rsidRPr="00061416" w:rsidRDefault="003209F3" w:rsidP="003209F3">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38137F86" w:rsidR="003209F3" w:rsidRPr="000B2681" w:rsidRDefault="003209F3" w:rsidP="003209F3">
            <w:pPr>
              <w:tabs>
                <w:tab w:val="right" w:pos="1312"/>
              </w:tabs>
              <w:ind w:right="-135"/>
              <w:rPr>
                <w:rFonts w:ascii="Cordia New" w:cs="Cordia New"/>
                <w:sz w:val="26"/>
                <w:szCs w:val="26"/>
              </w:rPr>
            </w:pPr>
            <w:r>
              <w:rPr>
                <w:sz w:val="26"/>
                <w:szCs w:val="26"/>
              </w:rPr>
              <w:tab/>
            </w:r>
            <w:r w:rsidRPr="000539FF">
              <w:rPr>
                <w:rFonts w:ascii="Cordia New" w:cs="Cordia New"/>
                <w:sz w:val="26"/>
                <w:szCs w:val="26"/>
              </w:rPr>
              <w:t>111,392</w:t>
            </w:r>
          </w:p>
        </w:tc>
        <w:tc>
          <w:tcPr>
            <w:tcW w:w="2268" w:type="dxa"/>
            <w:tcBorders>
              <w:top w:val="nil"/>
              <w:left w:val="nil"/>
              <w:bottom w:val="nil"/>
              <w:right w:val="nil"/>
            </w:tcBorders>
          </w:tcPr>
          <w:p w14:paraId="65CADA51" w14:textId="4A5088DC" w:rsidR="003209F3" w:rsidRPr="000B2681" w:rsidRDefault="003209F3" w:rsidP="003209F3">
            <w:pPr>
              <w:tabs>
                <w:tab w:val="right" w:pos="1450"/>
              </w:tabs>
              <w:ind w:right="-135"/>
              <w:rPr>
                <w:rFonts w:ascii="Cordia New" w:cs="Cordia New"/>
                <w:sz w:val="26"/>
                <w:szCs w:val="26"/>
              </w:rPr>
            </w:pPr>
            <w:r w:rsidRPr="000B2681">
              <w:rPr>
                <w:rFonts w:ascii="Cordia New" w:cs="Cordia New"/>
                <w:sz w:val="26"/>
                <w:szCs w:val="26"/>
              </w:rPr>
              <w:tab/>
              <w:t>112,151</w:t>
            </w:r>
          </w:p>
        </w:tc>
      </w:tr>
      <w:tr w:rsidR="003209F3" w:rsidRPr="001264AB" w14:paraId="6D0BC7CD" w14:textId="77777777" w:rsidTr="005A7FF9">
        <w:trPr>
          <w:trHeight w:val="20"/>
        </w:trPr>
        <w:tc>
          <w:tcPr>
            <w:tcW w:w="4678" w:type="dxa"/>
            <w:tcBorders>
              <w:top w:val="nil"/>
              <w:left w:val="nil"/>
              <w:bottom w:val="nil"/>
              <w:right w:val="nil"/>
            </w:tcBorders>
          </w:tcPr>
          <w:p w14:paraId="0170ED08" w14:textId="77777777" w:rsidR="003209F3" w:rsidRPr="00061416" w:rsidRDefault="003209F3" w:rsidP="003209F3">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5F100408" w:rsidR="003209F3" w:rsidRPr="000B2681" w:rsidRDefault="003209F3" w:rsidP="003209F3">
            <w:pPr>
              <w:tabs>
                <w:tab w:val="right" w:pos="1312"/>
              </w:tabs>
              <w:ind w:right="-135"/>
              <w:rPr>
                <w:rFonts w:ascii="Cordia New" w:cs="Cordia New"/>
                <w:sz w:val="26"/>
                <w:szCs w:val="26"/>
              </w:rPr>
            </w:pPr>
            <w:r>
              <w:rPr>
                <w:sz w:val="26"/>
                <w:szCs w:val="26"/>
              </w:rPr>
              <w:tab/>
            </w:r>
            <w:r w:rsidRPr="000539FF">
              <w:rPr>
                <w:rFonts w:ascii="Cordia New" w:cs="Cordia New"/>
                <w:sz w:val="26"/>
                <w:szCs w:val="26"/>
              </w:rPr>
              <w:t>8,073</w:t>
            </w:r>
          </w:p>
        </w:tc>
        <w:tc>
          <w:tcPr>
            <w:tcW w:w="2268" w:type="dxa"/>
            <w:tcBorders>
              <w:top w:val="nil"/>
              <w:left w:val="nil"/>
              <w:bottom w:val="nil"/>
              <w:right w:val="nil"/>
            </w:tcBorders>
          </w:tcPr>
          <w:p w14:paraId="4FE70731" w14:textId="0E9F30C6" w:rsidR="003209F3" w:rsidRPr="000B2681" w:rsidRDefault="003209F3" w:rsidP="003209F3">
            <w:pPr>
              <w:tabs>
                <w:tab w:val="right" w:pos="1450"/>
              </w:tabs>
              <w:ind w:right="-135"/>
              <w:rPr>
                <w:rFonts w:ascii="Cordia New" w:cs="Cordia New"/>
                <w:sz w:val="26"/>
                <w:szCs w:val="26"/>
              </w:rPr>
            </w:pPr>
            <w:r w:rsidRPr="000B2681">
              <w:rPr>
                <w:rFonts w:ascii="Cordia New" w:cs="Cordia New"/>
                <w:sz w:val="26"/>
                <w:szCs w:val="26"/>
              </w:rPr>
              <w:tab/>
              <w:t>9,084</w:t>
            </w:r>
          </w:p>
        </w:tc>
      </w:tr>
      <w:tr w:rsidR="003209F3" w:rsidRPr="001264AB" w14:paraId="7035F054" w14:textId="77777777" w:rsidTr="005A7FF9">
        <w:trPr>
          <w:trHeight w:val="20"/>
        </w:trPr>
        <w:tc>
          <w:tcPr>
            <w:tcW w:w="4678" w:type="dxa"/>
            <w:tcBorders>
              <w:top w:val="nil"/>
              <w:left w:val="nil"/>
              <w:bottom w:val="nil"/>
              <w:right w:val="nil"/>
            </w:tcBorders>
          </w:tcPr>
          <w:p w14:paraId="77FCFDFA" w14:textId="77777777" w:rsidR="003209F3" w:rsidRPr="001264AB" w:rsidRDefault="003209F3" w:rsidP="003209F3">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04778445" w:rsidR="003209F3" w:rsidRPr="000B2681" w:rsidRDefault="003209F3" w:rsidP="003209F3">
            <w:pPr>
              <w:tabs>
                <w:tab w:val="left" w:pos="652"/>
                <w:tab w:val="right" w:pos="1312"/>
              </w:tabs>
              <w:ind w:right="-135"/>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(18,056)</w:t>
            </w:r>
          </w:p>
        </w:tc>
        <w:tc>
          <w:tcPr>
            <w:tcW w:w="2268" w:type="dxa"/>
            <w:tcBorders>
              <w:top w:val="nil"/>
              <w:left w:val="nil"/>
              <w:bottom w:val="nil"/>
              <w:right w:val="nil"/>
            </w:tcBorders>
          </w:tcPr>
          <w:p w14:paraId="396198F6" w14:textId="0C1ECF09" w:rsidR="003209F3" w:rsidRPr="000B2681" w:rsidRDefault="003209F3" w:rsidP="003209F3">
            <w:pPr>
              <w:tabs>
                <w:tab w:val="left" w:pos="794"/>
                <w:tab w:val="right" w:pos="1450"/>
              </w:tabs>
              <w:ind w:right="-135"/>
              <w:rPr>
                <w:rFonts w:ascii="Cordia New" w:cs="Cordia New"/>
                <w:sz w:val="26"/>
                <w:szCs w:val="26"/>
                <w:u w:val="single"/>
              </w:rPr>
            </w:pPr>
            <w:r w:rsidRPr="000B2681">
              <w:rPr>
                <w:rFonts w:ascii="Cordia New" w:cs="Cordia New"/>
                <w:sz w:val="26"/>
                <w:szCs w:val="26"/>
              </w:rPr>
              <w:tab/>
            </w:r>
            <w:r w:rsidRPr="000B2681">
              <w:rPr>
                <w:rFonts w:ascii="Cordia New" w:cs="Cordia New"/>
                <w:sz w:val="26"/>
                <w:szCs w:val="26"/>
                <w:u w:val="single"/>
              </w:rPr>
              <w:tab/>
              <w:t>(18,225)</w:t>
            </w:r>
          </w:p>
        </w:tc>
      </w:tr>
      <w:tr w:rsidR="003209F3" w:rsidRPr="001264AB" w14:paraId="3A6DF465" w14:textId="77777777" w:rsidTr="00E51E08">
        <w:trPr>
          <w:trHeight w:val="20"/>
        </w:trPr>
        <w:tc>
          <w:tcPr>
            <w:tcW w:w="4678" w:type="dxa"/>
            <w:tcBorders>
              <w:top w:val="nil"/>
              <w:left w:val="nil"/>
              <w:bottom w:val="nil"/>
              <w:right w:val="nil"/>
            </w:tcBorders>
          </w:tcPr>
          <w:p w14:paraId="6051B3FC" w14:textId="77777777" w:rsidR="003209F3" w:rsidRPr="001264AB" w:rsidRDefault="003209F3" w:rsidP="003209F3">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781A0AFA" w:rsidR="003209F3" w:rsidRPr="000B2681" w:rsidRDefault="003209F3" w:rsidP="003209F3">
            <w:pPr>
              <w:tabs>
                <w:tab w:val="right" w:pos="1312"/>
              </w:tabs>
              <w:ind w:right="-135"/>
              <w:rPr>
                <w:rFonts w:ascii="Cordia New" w:cs="Cordia New"/>
                <w:sz w:val="26"/>
                <w:szCs w:val="26"/>
              </w:rPr>
            </w:pPr>
            <w:r>
              <w:rPr>
                <w:sz w:val="26"/>
                <w:szCs w:val="26"/>
              </w:rPr>
              <w:tab/>
            </w:r>
            <w:r w:rsidRPr="000539FF">
              <w:rPr>
                <w:rFonts w:ascii="Cordia New" w:cs="Cordia New"/>
                <w:sz w:val="26"/>
                <w:szCs w:val="26"/>
              </w:rPr>
              <w:t>154,065</w:t>
            </w:r>
          </w:p>
        </w:tc>
        <w:tc>
          <w:tcPr>
            <w:tcW w:w="2268" w:type="dxa"/>
            <w:tcBorders>
              <w:top w:val="nil"/>
              <w:left w:val="nil"/>
              <w:bottom w:val="nil"/>
              <w:right w:val="nil"/>
            </w:tcBorders>
            <w:vAlign w:val="bottom"/>
          </w:tcPr>
          <w:p w14:paraId="0046E28D" w14:textId="14F93B1A" w:rsidR="003209F3" w:rsidRPr="000B2681" w:rsidRDefault="003209F3" w:rsidP="003209F3">
            <w:pPr>
              <w:tabs>
                <w:tab w:val="right" w:pos="1450"/>
              </w:tabs>
              <w:ind w:right="-135"/>
              <w:rPr>
                <w:rFonts w:ascii="Cordia New" w:cs="Cordia New"/>
                <w:sz w:val="26"/>
                <w:szCs w:val="26"/>
              </w:rPr>
            </w:pPr>
            <w:r w:rsidRPr="000B2681">
              <w:rPr>
                <w:rFonts w:ascii="Cordia New" w:cs="Cordia New"/>
                <w:sz w:val="26"/>
                <w:szCs w:val="26"/>
              </w:rPr>
              <w:tab/>
              <w:t>154,503</w:t>
            </w:r>
          </w:p>
        </w:tc>
      </w:tr>
      <w:tr w:rsidR="003209F3" w:rsidRPr="001264AB" w14:paraId="338D8EE3" w14:textId="77777777" w:rsidTr="00E51E08">
        <w:trPr>
          <w:trHeight w:val="20"/>
        </w:trPr>
        <w:tc>
          <w:tcPr>
            <w:tcW w:w="4678" w:type="dxa"/>
            <w:tcBorders>
              <w:top w:val="nil"/>
              <w:left w:val="nil"/>
              <w:bottom w:val="nil"/>
              <w:right w:val="nil"/>
            </w:tcBorders>
          </w:tcPr>
          <w:p w14:paraId="274590E0" w14:textId="77777777" w:rsidR="003209F3" w:rsidRPr="001264AB" w:rsidRDefault="003209F3" w:rsidP="003209F3">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1A2416B4" w:rsidR="003209F3" w:rsidRPr="000B2681" w:rsidRDefault="003209F3" w:rsidP="003209F3">
            <w:pPr>
              <w:tabs>
                <w:tab w:val="left" w:pos="652"/>
                <w:tab w:val="right" w:pos="1312"/>
              </w:tabs>
              <w:ind w:right="-135"/>
              <w:rPr>
                <w:rFonts w:ascii="Cordia New" w:cs="Cordia New"/>
                <w:sz w:val="26"/>
                <w:szCs w:val="26"/>
                <w:u w:val="single"/>
              </w:rPr>
            </w:pPr>
            <w:r>
              <w:rPr>
                <w:sz w:val="26"/>
                <w:szCs w:val="26"/>
              </w:rPr>
              <w:tab/>
            </w:r>
            <w:r>
              <w:rPr>
                <w:sz w:val="26"/>
                <w:szCs w:val="26"/>
                <w:u w:val="single"/>
              </w:rPr>
              <w:tab/>
            </w:r>
            <w:r w:rsidRPr="000539FF">
              <w:rPr>
                <w:rFonts w:ascii="Cordia New" w:cs="Cordia New"/>
                <w:sz w:val="26"/>
                <w:szCs w:val="26"/>
                <w:u w:val="single"/>
              </w:rPr>
              <w:t>(7,290)</w:t>
            </w:r>
          </w:p>
        </w:tc>
        <w:tc>
          <w:tcPr>
            <w:tcW w:w="2268" w:type="dxa"/>
            <w:tcBorders>
              <w:top w:val="nil"/>
              <w:left w:val="nil"/>
              <w:bottom w:val="nil"/>
              <w:right w:val="nil"/>
            </w:tcBorders>
            <w:vAlign w:val="bottom"/>
          </w:tcPr>
          <w:p w14:paraId="7B2773AC" w14:textId="385D1C14" w:rsidR="003209F3" w:rsidRPr="000B2681" w:rsidRDefault="003209F3" w:rsidP="003209F3">
            <w:pPr>
              <w:tabs>
                <w:tab w:val="left" w:pos="789"/>
                <w:tab w:val="right" w:pos="1450"/>
              </w:tabs>
              <w:ind w:right="-135"/>
              <w:rPr>
                <w:rFonts w:ascii="Cordia New" w:cs="Cordia New"/>
                <w:sz w:val="26"/>
                <w:szCs w:val="26"/>
                <w:u w:val="single"/>
              </w:rPr>
            </w:pPr>
            <w:r w:rsidRPr="000B2681">
              <w:rPr>
                <w:rFonts w:ascii="Cordia New" w:cs="Cordia New"/>
                <w:sz w:val="26"/>
                <w:szCs w:val="26"/>
              </w:rPr>
              <w:tab/>
            </w:r>
            <w:r w:rsidRPr="000B2681">
              <w:rPr>
                <w:rFonts w:ascii="Cordia New" w:cs="Cordia New"/>
                <w:sz w:val="26"/>
                <w:szCs w:val="26"/>
                <w:u w:val="single"/>
              </w:rPr>
              <w:tab/>
              <w:t>(7,019)</w:t>
            </w:r>
          </w:p>
        </w:tc>
      </w:tr>
      <w:tr w:rsidR="003209F3" w:rsidRPr="001264AB" w14:paraId="2640917E" w14:textId="77777777" w:rsidTr="005A7FF9">
        <w:trPr>
          <w:trHeight w:val="20"/>
        </w:trPr>
        <w:tc>
          <w:tcPr>
            <w:tcW w:w="4678" w:type="dxa"/>
            <w:tcBorders>
              <w:top w:val="nil"/>
              <w:left w:val="nil"/>
              <w:bottom w:val="nil"/>
              <w:right w:val="nil"/>
            </w:tcBorders>
          </w:tcPr>
          <w:p w14:paraId="58AF689D" w14:textId="77777777" w:rsidR="003209F3" w:rsidRPr="001264AB" w:rsidRDefault="003209F3" w:rsidP="003209F3">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164BF2E7" w:rsidR="003209F3" w:rsidRPr="000B2681" w:rsidRDefault="003209F3" w:rsidP="003209F3">
            <w:pPr>
              <w:tabs>
                <w:tab w:val="left" w:pos="652"/>
                <w:tab w:val="right" w:pos="1312"/>
              </w:tabs>
              <w:ind w:right="-135"/>
              <w:rPr>
                <w:rFonts w:ascii="Cordia New" w:cs="Cordia New"/>
                <w:sz w:val="26"/>
                <w:szCs w:val="26"/>
                <w:u w:val="double"/>
              </w:rPr>
            </w:pPr>
            <w:r>
              <w:rPr>
                <w:sz w:val="26"/>
                <w:szCs w:val="26"/>
              </w:rPr>
              <w:tab/>
            </w:r>
            <w:r>
              <w:rPr>
                <w:rFonts w:ascii="Cordia New" w:cs="Cordia New"/>
                <w:sz w:val="26"/>
                <w:szCs w:val="26"/>
                <w:u w:val="double"/>
              </w:rPr>
              <w:tab/>
            </w:r>
            <w:r w:rsidRPr="000539FF">
              <w:rPr>
                <w:rFonts w:ascii="Cordia New" w:cs="Cordia New"/>
                <w:sz w:val="26"/>
                <w:szCs w:val="26"/>
                <w:u w:val="double"/>
              </w:rPr>
              <w:t>146,775</w:t>
            </w:r>
          </w:p>
        </w:tc>
        <w:tc>
          <w:tcPr>
            <w:tcW w:w="2268" w:type="dxa"/>
            <w:tcBorders>
              <w:top w:val="nil"/>
              <w:left w:val="nil"/>
              <w:bottom w:val="nil"/>
              <w:right w:val="nil"/>
            </w:tcBorders>
          </w:tcPr>
          <w:p w14:paraId="19BDED2D" w14:textId="670AF79E" w:rsidR="003209F3" w:rsidRPr="000B2681" w:rsidRDefault="003209F3" w:rsidP="003209F3">
            <w:pPr>
              <w:tabs>
                <w:tab w:val="left" w:pos="794"/>
                <w:tab w:val="right" w:pos="1450"/>
              </w:tabs>
              <w:ind w:right="-135"/>
              <w:rPr>
                <w:rFonts w:ascii="Cordia New" w:cs="Cordia New"/>
                <w:sz w:val="26"/>
                <w:szCs w:val="26"/>
                <w:u w:val="double"/>
              </w:rPr>
            </w:pPr>
            <w:r w:rsidRPr="000B2681">
              <w:rPr>
                <w:rFonts w:ascii="Cordia New" w:cs="Cordia New"/>
                <w:sz w:val="26"/>
                <w:szCs w:val="26"/>
              </w:rPr>
              <w:tab/>
            </w:r>
            <w:r w:rsidRPr="000B2681">
              <w:rPr>
                <w:rFonts w:ascii="Cordia New" w:cs="Cordia New"/>
                <w:sz w:val="26"/>
                <w:szCs w:val="26"/>
                <w:u w:val="double"/>
              </w:rPr>
              <w:tab/>
              <w:t>147,484</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0DF624A6" w:rsidR="00612619" w:rsidRPr="001264AB" w:rsidRDefault="00B90EFE"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18" w:name="_Ref111666074"/>
      <w:bookmarkStart w:id="19" w:name="_Ref237944857"/>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8"/>
      <w:r w:rsidR="0056369A">
        <w:rPr>
          <w:rFonts w:ascii="Cordia New" w:eastAsia="Angsana New" w:cs="Cordia New"/>
          <w:b/>
          <w:bCs/>
          <w:sz w:val="26"/>
          <w:szCs w:val="26"/>
        </w:rPr>
        <w:t>S</w:t>
      </w:r>
      <w:bookmarkEnd w:id="19"/>
    </w:p>
    <w:p w14:paraId="5088898D" w14:textId="289E05C5" w:rsidR="009F0856" w:rsidRPr="009F0856" w:rsidRDefault="009F0856" w:rsidP="001D5A91">
      <w:pPr>
        <w:spacing w:before="120" w:line="240" w:lineRule="auto"/>
        <w:ind w:left="426"/>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002F75D1" w:rsidRPr="002F75D1">
        <w:rPr>
          <w:rFonts w:asciiTheme="minorBidi" w:hAnsiTheme="minorBidi"/>
          <w:sz w:val="26"/>
          <w:szCs w:val="26"/>
        </w:rPr>
        <w:t xml:space="preserve">During the six-month period ended </w:t>
      </w:r>
      <w:r w:rsidR="002F75D1">
        <w:rPr>
          <w:rFonts w:asciiTheme="minorBidi" w:hAnsiTheme="minorBidi"/>
          <w:sz w:val="26"/>
          <w:szCs w:val="26"/>
        </w:rPr>
        <w:br/>
      </w:r>
      <w:r w:rsidR="002F75D1" w:rsidRPr="002F75D1">
        <w:rPr>
          <w:rFonts w:asciiTheme="minorBidi" w:hAnsiTheme="minorBidi"/>
          <w:sz w:val="26"/>
          <w:szCs w:val="26"/>
        </w:rPr>
        <w:t>30 June 202</w:t>
      </w:r>
      <w:r w:rsidR="002F75D1">
        <w:rPr>
          <w:rFonts w:asciiTheme="minorBidi" w:hAnsiTheme="minorBidi"/>
          <w:sz w:val="26"/>
          <w:szCs w:val="26"/>
        </w:rPr>
        <w:t>6</w:t>
      </w:r>
      <w:r w:rsidR="002F75D1" w:rsidRPr="002F75D1">
        <w:rPr>
          <w:rFonts w:asciiTheme="minorBidi" w:hAnsiTheme="minorBidi"/>
          <w:sz w:val="26"/>
          <w:szCs w:val="26"/>
        </w:rPr>
        <w:t xml:space="preserve"> and 202</w:t>
      </w:r>
      <w:r w:rsidR="002F75D1">
        <w:rPr>
          <w:rFonts w:asciiTheme="minorBidi" w:hAnsiTheme="minorBidi"/>
          <w:sz w:val="26"/>
          <w:szCs w:val="26"/>
        </w:rPr>
        <w:t>5</w:t>
      </w:r>
      <w:r w:rsidRPr="009F0856">
        <w:rPr>
          <w:rFonts w:asciiTheme="minorBidi" w:hAnsiTheme="minorBidi"/>
          <w:sz w:val="26"/>
          <w:szCs w:val="26"/>
        </w:rPr>
        <w:t xml:space="preserve">, there were loans before modification amounting to Baht </w:t>
      </w:r>
      <w:r w:rsidR="0096745A">
        <w:rPr>
          <w:rFonts w:asciiTheme="minorBidi" w:hAnsiTheme="minorBidi"/>
          <w:sz w:val="26"/>
          <w:szCs w:val="26"/>
          <w:lang w:val="en-US"/>
        </w:rPr>
        <w:t>9,236</w:t>
      </w:r>
      <w:r w:rsidRPr="009F0856">
        <w:rPr>
          <w:rFonts w:asciiTheme="minorBidi" w:hAnsiTheme="minorBidi"/>
          <w:sz w:val="26"/>
          <w:szCs w:val="26"/>
        </w:rPr>
        <w:t xml:space="preserve"> million and Baht </w:t>
      </w:r>
      <w:r w:rsidR="002F75D1">
        <w:rPr>
          <w:rFonts w:asciiTheme="minorBidi" w:hAnsiTheme="minorBidi"/>
          <w:sz w:val="26"/>
          <w:szCs w:val="26"/>
          <w:lang w:val="en-US"/>
        </w:rPr>
        <w:t>15,405</w:t>
      </w:r>
      <w:r w:rsidRPr="009F0856">
        <w:rPr>
          <w:rFonts w:asciiTheme="minorBidi" w:hAnsiTheme="minorBidi"/>
          <w:sz w:val="26"/>
          <w:szCs w:val="26"/>
        </w:rPr>
        <w:t xml:space="preserve"> million, respectively and incurred losses amounting to Baht </w:t>
      </w:r>
      <w:r w:rsidR="0096745A">
        <w:rPr>
          <w:rFonts w:asciiTheme="minorBidi" w:hAnsiTheme="minorBidi"/>
          <w:sz w:val="26"/>
          <w:szCs w:val="26"/>
          <w:lang w:val="en-US"/>
        </w:rPr>
        <w:t>89</w:t>
      </w:r>
      <w:r w:rsidRPr="009F0856">
        <w:rPr>
          <w:rFonts w:asciiTheme="minorBidi" w:hAnsiTheme="minorBidi"/>
          <w:sz w:val="26"/>
          <w:szCs w:val="26"/>
        </w:rPr>
        <w:t xml:space="preserve"> million and Baht </w:t>
      </w:r>
      <w:r w:rsidR="002F75D1">
        <w:rPr>
          <w:rFonts w:asciiTheme="minorBidi" w:hAnsiTheme="minorBidi"/>
          <w:sz w:val="26"/>
          <w:szCs w:val="26"/>
          <w:lang w:val="en-US"/>
        </w:rPr>
        <w:t>278</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16EB5442" w:rsidR="00836844" w:rsidRPr="009F0856" w:rsidRDefault="002F75D1" w:rsidP="001D5A91">
      <w:pPr>
        <w:spacing w:before="120" w:line="240" w:lineRule="auto"/>
        <w:ind w:left="426"/>
        <w:jc w:val="thaiDistribute"/>
        <w:rPr>
          <w:rFonts w:ascii="Cordia New" w:eastAsia="Angsana New" w:cs="Cordia New"/>
          <w:spacing w:val="-2"/>
          <w:sz w:val="26"/>
          <w:szCs w:val="26"/>
        </w:rPr>
      </w:pPr>
      <w:r w:rsidRPr="002F75D1">
        <w:rPr>
          <w:rFonts w:asciiTheme="minorBidi" w:hAnsiTheme="minorBidi"/>
          <w:sz w:val="26"/>
          <w:szCs w:val="26"/>
        </w:rPr>
        <w:t>For the six-month period ended 30 June 202</w:t>
      </w:r>
      <w:r>
        <w:rPr>
          <w:rFonts w:asciiTheme="minorBidi" w:hAnsiTheme="minorBidi"/>
          <w:sz w:val="26"/>
          <w:szCs w:val="26"/>
        </w:rPr>
        <w:t>6</w:t>
      </w:r>
      <w:r w:rsidRPr="002F75D1">
        <w:rPr>
          <w:rFonts w:asciiTheme="minorBidi" w:hAnsiTheme="minorBidi"/>
          <w:sz w:val="26"/>
          <w:szCs w:val="26"/>
        </w:rPr>
        <w:t xml:space="preserve"> and 202</w:t>
      </w:r>
      <w:r>
        <w:rPr>
          <w:rFonts w:asciiTheme="minorBidi" w:hAnsiTheme="minorBidi"/>
          <w:sz w:val="26"/>
          <w:szCs w:val="26"/>
        </w:rPr>
        <w:t>5</w:t>
      </w:r>
      <w:r w:rsidR="00862445" w:rsidRPr="009F0856">
        <w:rPr>
          <w:rFonts w:asciiTheme="minorBidi" w:hAnsiTheme="minorBidi"/>
          <w:sz w:val="26"/>
          <w:szCs w:val="26"/>
        </w:rPr>
        <w:t>,</w:t>
      </w:r>
      <w:r w:rsidR="009F0856" w:rsidRPr="009F0856">
        <w:rPr>
          <w:rFonts w:asciiTheme="minorBidi" w:hAnsiTheme="minorBidi"/>
          <w:sz w:val="26"/>
          <w:szCs w:val="26"/>
        </w:rPr>
        <w:t xml:space="preserve"> customers with current carrying amount of Baht </w:t>
      </w:r>
      <w:r w:rsidR="0096745A">
        <w:rPr>
          <w:rFonts w:asciiTheme="minorBidi" w:hAnsiTheme="minorBidi"/>
          <w:sz w:val="26"/>
          <w:szCs w:val="26"/>
          <w:lang w:val="en-US"/>
        </w:rPr>
        <w:t>1,240</w:t>
      </w:r>
      <w:r w:rsidR="009F0856" w:rsidRPr="009F0856">
        <w:rPr>
          <w:rFonts w:asciiTheme="minorBidi" w:hAnsiTheme="minorBidi"/>
          <w:sz w:val="26"/>
          <w:szCs w:val="26"/>
          <w:cs/>
        </w:rPr>
        <w:t xml:space="preserve"> </w:t>
      </w:r>
      <w:r w:rsidR="009F0856" w:rsidRPr="009F0856">
        <w:rPr>
          <w:rFonts w:asciiTheme="minorBidi" w:hAnsiTheme="minorBidi"/>
          <w:sz w:val="26"/>
          <w:szCs w:val="26"/>
        </w:rPr>
        <w:t xml:space="preserve">million and Baht </w:t>
      </w:r>
      <w:r w:rsidRPr="002F75D1">
        <w:rPr>
          <w:rFonts w:asciiTheme="minorBidi" w:hAnsiTheme="minorBidi"/>
          <w:sz w:val="26"/>
          <w:szCs w:val="26"/>
          <w:lang w:val="en-US"/>
        </w:rPr>
        <w:t>2,680</w:t>
      </w:r>
      <w:r w:rsidR="009F0856" w:rsidRPr="009F0856">
        <w:rPr>
          <w:rFonts w:asciiTheme="minorBidi" w:hAnsiTheme="minorBidi"/>
          <w:sz w:val="26"/>
          <w:szCs w:val="26"/>
          <w:cs/>
        </w:rPr>
        <w:t xml:space="preserve"> </w:t>
      </w:r>
      <w:r w:rsidR="009F0856" w:rsidRPr="009F0856">
        <w:rPr>
          <w:rFonts w:asciiTheme="minorBidi" w:hAnsiTheme="minorBidi"/>
          <w:sz w:val="26"/>
          <w:szCs w:val="26"/>
        </w:rPr>
        <w:t xml:space="preserve">million, respectively that have performed per new terms and conditions are moved from lifetime ECL to </w:t>
      </w:r>
      <w:r w:rsidR="009F0856" w:rsidRPr="009F0856">
        <w:rPr>
          <w:rFonts w:asciiTheme="minorBidi" w:hAnsiTheme="minorBidi"/>
          <w:sz w:val="26"/>
          <w:szCs w:val="26"/>
          <w:lang w:val="en-US"/>
        </w:rPr>
        <w:t>12</w:t>
      </w:r>
      <w:r w:rsidR="009F0856" w:rsidRPr="009F0856">
        <w:rPr>
          <w:rFonts w:asciiTheme="minorBidi" w:hAnsiTheme="minorBidi"/>
          <w:sz w:val="26"/>
          <w:szCs w:val="26"/>
          <w:cs/>
        </w:rPr>
        <w:t>-</w:t>
      </w:r>
      <w:r w:rsidR="009F0856" w:rsidRPr="009F0856">
        <w:rPr>
          <w:rFonts w:asciiTheme="minorBidi" w:hAnsiTheme="minorBidi"/>
          <w:sz w:val="26"/>
          <w:szCs w:val="26"/>
        </w:rPr>
        <w:t>month ECL</w:t>
      </w:r>
      <w:r w:rsidR="009F0856"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20"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20"/>
    </w:p>
    <w:p w14:paraId="3505CBDF" w14:textId="682D5365" w:rsidR="00612619" w:rsidRPr="001264AB" w:rsidRDefault="00612619" w:rsidP="00A26AC9">
      <w:pPr>
        <w:spacing w:before="120" w:line="240" w:lineRule="auto"/>
        <w:ind w:left="426"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E28BA">
        <w:rPr>
          <w:rFonts w:ascii="Cordia New" w:eastAsia="Angsana New" w:cs="Cordia New"/>
          <w:spacing w:val="-2"/>
          <w:sz w:val="26"/>
          <w:szCs w:val="26"/>
          <w:cs/>
        </w:rPr>
        <w:t xml:space="preserve"> </w:t>
      </w:r>
      <w:r w:rsidR="002F75D1">
        <w:rPr>
          <w:rFonts w:ascii="Cordia New" w:eastAsia="Angsana New" w:cs="Cordia New"/>
          <w:spacing w:val="-2"/>
          <w:sz w:val="26"/>
          <w:szCs w:val="26"/>
        </w:rPr>
        <w:t>period/</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A51495" w:rsidRPr="001264AB" w14:paraId="340475ED" w14:textId="77777777" w:rsidTr="00980E92">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267"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980E92">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980E92">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090C3623" w14:textId="2C479E7C" w:rsidR="00A51495" w:rsidRPr="001264AB" w:rsidRDefault="002F75D1"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30 June 2026</w:t>
            </w:r>
          </w:p>
        </w:tc>
      </w:tr>
      <w:tr w:rsidR="00A51495" w:rsidRPr="001264AB" w14:paraId="1F0473F7" w14:textId="77777777" w:rsidTr="00980E92">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0755EF" w:rsidRPr="001264AB" w14:paraId="70666599" w14:textId="77777777" w:rsidTr="00980E92">
        <w:tc>
          <w:tcPr>
            <w:tcW w:w="3690" w:type="dxa"/>
          </w:tcPr>
          <w:p w14:paraId="08E19D15" w14:textId="34F63D79" w:rsidR="000755EF" w:rsidRPr="001264AB" w:rsidRDefault="000755EF" w:rsidP="000755EF">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5253D3A5" w14:textId="17EE79FE" w:rsidR="000755EF" w:rsidRPr="001068D8" w:rsidRDefault="000755EF" w:rsidP="000755EF">
            <w:pPr>
              <w:tabs>
                <w:tab w:val="right" w:pos="981"/>
              </w:tabs>
              <w:spacing w:line="240" w:lineRule="auto"/>
              <w:ind w:left="-108" w:right="-112"/>
              <w:rPr>
                <w:rFonts w:ascii="Cordia New" w:cs="Cordia New"/>
                <w:sz w:val="26"/>
                <w:szCs w:val="26"/>
                <w:lang w:val="en-US"/>
              </w:rPr>
            </w:pPr>
            <w:r>
              <w:rPr>
                <w:sz w:val="26"/>
                <w:szCs w:val="26"/>
              </w:rPr>
              <w:tab/>
            </w:r>
            <w:r w:rsidRPr="003818F7">
              <w:rPr>
                <w:rFonts w:ascii="Cordia New" w:cs="Cordia New"/>
                <w:sz w:val="26"/>
                <w:szCs w:val="26"/>
              </w:rPr>
              <w:t>42,527</w:t>
            </w:r>
          </w:p>
        </w:tc>
        <w:tc>
          <w:tcPr>
            <w:tcW w:w="1620" w:type="dxa"/>
          </w:tcPr>
          <w:p w14:paraId="74EB3070" w14:textId="32CACA6F" w:rsidR="000755EF" w:rsidRPr="00D3069C" w:rsidRDefault="000755EF" w:rsidP="000755EF">
            <w:pPr>
              <w:tabs>
                <w:tab w:val="right" w:pos="981"/>
              </w:tabs>
              <w:spacing w:line="240" w:lineRule="auto"/>
              <w:ind w:left="-108" w:right="-112"/>
              <w:rPr>
                <w:rFonts w:ascii="Cordia New" w:cs="Cordia New"/>
                <w:sz w:val="26"/>
                <w:szCs w:val="26"/>
              </w:rPr>
            </w:pPr>
            <w:r>
              <w:rPr>
                <w:rFonts w:ascii="Cordia New" w:cs="Cordia New"/>
                <w:sz w:val="26"/>
                <w:szCs w:val="26"/>
                <w:lang w:val="en-US" w:eastAsia="en-US"/>
              </w:rPr>
              <w:tab/>
            </w:r>
            <w:r w:rsidRPr="003818F7">
              <w:rPr>
                <w:rFonts w:ascii="Cordia New" w:cs="Cordia New"/>
                <w:sz w:val="26"/>
                <w:szCs w:val="26"/>
                <w:lang w:val="en-US" w:eastAsia="en-US"/>
              </w:rPr>
              <w:t>55,447</w:t>
            </w:r>
          </w:p>
        </w:tc>
        <w:tc>
          <w:tcPr>
            <w:tcW w:w="1620" w:type="dxa"/>
          </w:tcPr>
          <w:p w14:paraId="7DAE2E2C" w14:textId="28C4D0E7" w:rsidR="000755EF" w:rsidRPr="00D3069C" w:rsidRDefault="000755EF" w:rsidP="000755E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3818F7">
              <w:rPr>
                <w:rFonts w:ascii="Cordia New" w:cs="Cordia New"/>
                <w:sz w:val="26"/>
                <w:szCs w:val="26"/>
                <w:lang w:val="en-US"/>
              </w:rPr>
              <w:t>45,023</w:t>
            </w:r>
          </w:p>
        </w:tc>
        <w:tc>
          <w:tcPr>
            <w:tcW w:w="1407" w:type="dxa"/>
          </w:tcPr>
          <w:p w14:paraId="1E2E46FF" w14:textId="218EF9D3" w:rsidR="000755EF" w:rsidRPr="00D3069C" w:rsidRDefault="000755EF" w:rsidP="000755E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3818F7">
              <w:rPr>
                <w:rFonts w:ascii="Cordia New" w:cs="Cordia New"/>
                <w:sz w:val="26"/>
                <w:szCs w:val="26"/>
                <w:lang w:val="en-US"/>
              </w:rPr>
              <w:t>142,997</w:t>
            </w:r>
          </w:p>
        </w:tc>
      </w:tr>
      <w:tr w:rsidR="000755EF" w:rsidRPr="001264AB" w14:paraId="24DFD167" w14:textId="77777777" w:rsidTr="00980E92">
        <w:trPr>
          <w:trHeight w:val="342"/>
        </w:trPr>
        <w:tc>
          <w:tcPr>
            <w:tcW w:w="3690" w:type="dxa"/>
          </w:tcPr>
          <w:p w14:paraId="23548AEE" w14:textId="69D128B2" w:rsidR="000755EF" w:rsidRPr="001264AB" w:rsidRDefault="000755EF" w:rsidP="000755E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0512C735"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3,720</w:t>
            </w:r>
          </w:p>
        </w:tc>
        <w:tc>
          <w:tcPr>
            <w:tcW w:w="1620" w:type="dxa"/>
          </w:tcPr>
          <w:p w14:paraId="4A98C068" w14:textId="3C70EE88" w:rsidR="000755EF" w:rsidRPr="00D3069C" w:rsidRDefault="000755EF" w:rsidP="000755E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3818F7">
              <w:rPr>
                <w:rFonts w:ascii="Cordia New" w:cs="Cordia New"/>
                <w:sz w:val="26"/>
                <w:szCs w:val="26"/>
                <w:lang w:val="en-US"/>
              </w:rPr>
              <w:t>(6,930)</w:t>
            </w:r>
          </w:p>
        </w:tc>
        <w:tc>
          <w:tcPr>
            <w:tcW w:w="1620" w:type="dxa"/>
          </w:tcPr>
          <w:p w14:paraId="611A2BB9" w14:textId="537BACAC" w:rsidR="000755EF" w:rsidRPr="00D3069C" w:rsidRDefault="000755EF" w:rsidP="000755EF">
            <w:pPr>
              <w:tabs>
                <w:tab w:val="right" w:pos="981"/>
              </w:tabs>
              <w:spacing w:line="240" w:lineRule="auto"/>
              <w:ind w:left="-108" w:right="-112"/>
              <w:rPr>
                <w:rFonts w:ascii="Cordia New" w:cs="Cordia New"/>
                <w:sz w:val="26"/>
                <w:szCs w:val="26"/>
              </w:rPr>
            </w:pPr>
            <w:r>
              <w:rPr>
                <w:rFonts w:ascii="Cordia New" w:cs="Cordia New"/>
                <w:sz w:val="26"/>
                <w:szCs w:val="26"/>
                <w:lang w:val="en-US"/>
              </w:rPr>
              <w:tab/>
            </w:r>
            <w:r w:rsidRPr="003818F7">
              <w:rPr>
                <w:rFonts w:ascii="Cordia New" w:cs="Cordia New"/>
                <w:sz w:val="26"/>
                <w:szCs w:val="26"/>
                <w:lang w:val="en-US"/>
              </w:rPr>
              <w:t>3,210</w:t>
            </w:r>
          </w:p>
        </w:tc>
        <w:tc>
          <w:tcPr>
            <w:tcW w:w="1407" w:type="dxa"/>
          </w:tcPr>
          <w:p w14:paraId="440C3F29" w14:textId="4A9C3772" w:rsidR="000755EF" w:rsidRPr="00D3069C" w:rsidRDefault="000755EF" w:rsidP="000755EF">
            <w:pPr>
              <w:tabs>
                <w:tab w:val="center" w:pos="683"/>
                <w:tab w:val="right" w:pos="981"/>
              </w:tabs>
              <w:spacing w:line="240" w:lineRule="auto"/>
              <w:ind w:left="-108" w:right="-112"/>
              <w:rPr>
                <w:rFonts w:ascii="Cordia New" w:cs="Cordia New"/>
                <w:sz w:val="26"/>
                <w:szCs w:val="26"/>
              </w:rPr>
            </w:pPr>
            <w:r>
              <w:rPr>
                <w:rFonts w:ascii="Cordia New" w:cs="Cordia New"/>
                <w:sz w:val="26"/>
                <w:szCs w:val="26"/>
                <w:lang w:val="en-US"/>
              </w:rPr>
              <w:tab/>
            </w:r>
            <w:r w:rsidRPr="003818F7">
              <w:rPr>
                <w:rFonts w:ascii="Cordia New" w:cs="Cordia New"/>
                <w:sz w:val="26"/>
                <w:szCs w:val="26"/>
                <w:lang w:val="en-US"/>
              </w:rPr>
              <w:t>-</w:t>
            </w:r>
          </w:p>
        </w:tc>
      </w:tr>
      <w:tr w:rsidR="000755EF" w:rsidRPr="001264AB" w14:paraId="741931EE" w14:textId="77777777" w:rsidTr="00980E92">
        <w:tc>
          <w:tcPr>
            <w:tcW w:w="3690" w:type="dxa"/>
          </w:tcPr>
          <w:p w14:paraId="3971172A" w14:textId="533D08A0" w:rsidR="000755EF" w:rsidRPr="001264AB" w:rsidRDefault="000755EF" w:rsidP="000755E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6607FF02"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(3,531)</w:t>
            </w:r>
          </w:p>
        </w:tc>
        <w:tc>
          <w:tcPr>
            <w:tcW w:w="1620" w:type="dxa"/>
            <w:vAlign w:val="bottom"/>
          </w:tcPr>
          <w:p w14:paraId="05DF3813" w14:textId="0BA8156B" w:rsidR="000755EF" w:rsidRPr="002B70D7" w:rsidRDefault="000755EF" w:rsidP="000755EF">
            <w:pPr>
              <w:tabs>
                <w:tab w:val="right" w:pos="981"/>
              </w:tabs>
              <w:spacing w:line="240" w:lineRule="auto"/>
              <w:ind w:left="-108" w:right="-112"/>
              <w:rPr>
                <w:rFonts w:ascii="Cordia New" w:cs="Cordia New"/>
                <w:sz w:val="26"/>
                <w:szCs w:val="26"/>
                <w:lang w:val="en-US"/>
              </w:rPr>
            </w:pPr>
            <w:r>
              <w:rPr>
                <w:sz w:val="26"/>
                <w:szCs w:val="26"/>
              </w:rPr>
              <w:tab/>
            </w:r>
            <w:r w:rsidRPr="003818F7">
              <w:rPr>
                <w:rFonts w:ascii="Cordia New" w:cs="Cordia New"/>
                <w:sz w:val="26"/>
                <w:szCs w:val="26"/>
              </w:rPr>
              <w:t>13,6</w:t>
            </w:r>
            <w:r w:rsidR="002B70D7">
              <w:rPr>
                <w:rFonts w:ascii="Cordia New" w:cs="Cordia New"/>
                <w:sz w:val="26"/>
                <w:szCs w:val="26"/>
                <w:lang w:val="en-US"/>
              </w:rPr>
              <w:t>59</w:t>
            </w:r>
          </w:p>
        </w:tc>
        <w:tc>
          <w:tcPr>
            <w:tcW w:w="1620" w:type="dxa"/>
            <w:vAlign w:val="bottom"/>
          </w:tcPr>
          <w:p w14:paraId="5F76D6BD" w14:textId="27AD0AA0"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6,898</w:t>
            </w:r>
          </w:p>
        </w:tc>
        <w:tc>
          <w:tcPr>
            <w:tcW w:w="1407" w:type="dxa"/>
            <w:vAlign w:val="bottom"/>
          </w:tcPr>
          <w:p w14:paraId="6D190672" w14:textId="362917EB"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17,02</w:t>
            </w:r>
            <w:r w:rsidR="000C3049">
              <w:rPr>
                <w:rFonts w:ascii="Cordia New" w:cs="Cordia New"/>
                <w:sz w:val="26"/>
                <w:szCs w:val="26"/>
              </w:rPr>
              <w:t>6</w:t>
            </w:r>
          </w:p>
        </w:tc>
      </w:tr>
      <w:tr w:rsidR="000755EF" w:rsidRPr="001264AB" w14:paraId="6A36F87F" w14:textId="77777777" w:rsidTr="00980E92">
        <w:tc>
          <w:tcPr>
            <w:tcW w:w="3690" w:type="dxa"/>
          </w:tcPr>
          <w:p w14:paraId="059D74AC" w14:textId="29138A25" w:rsidR="000755EF" w:rsidRPr="001264AB" w:rsidRDefault="000755EF" w:rsidP="000755E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48B3BDFA"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14,047</w:t>
            </w:r>
          </w:p>
        </w:tc>
        <w:tc>
          <w:tcPr>
            <w:tcW w:w="1620" w:type="dxa"/>
          </w:tcPr>
          <w:p w14:paraId="5EA85798" w14:textId="2BE281AE" w:rsidR="000755EF" w:rsidRPr="000C3049" w:rsidRDefault="000755EF" w:rsidP="000755EF">
            <w:pPr>
              <w:tabs>
                <w:tab w:val="right" w:pos="981"/>
              </w:tabs>
              <w:spacing w:line="240" w:lineRule="auto"/>
              <w:ind w:left="-108" w:right="-112"/>
              <w:rPr>
                <w:rFonts w:ascii="Cordia New" w:cs="Cordia New"/>
                <w:sz w:val="26"/>
                <w:szCs w:val="26"/>
                <w:lang w:val="en-US"/>
              </w:rPr>
            </w:pPr>
            <w:r>
              <w:rPr>
                <w:sz w:val="26"/>
                <w:szCs w:val="26"/>
              </w:rPr>
              <w:tab/>
            </w:r>
            <w:r w:rsidRPr="003818F7">
              <w:rPr>
                <w:rFonts w:ascii="Cordia New" w:cs="Cordia New"/>
                <w:sz w:val="26"/>
                <w:szCs w:val="26"/>
              </w:rPr>
              <w:t>20</w:t>
            </w:r>
            <w:r w:rsidR="007673F1">
              <w:rPr>
                <w:rFonts w:ascii="Cordia New" w:cs="Cordia New"/>
                <w:sz w:val="26"/>
                <w:szCs w:val="26"/>
              </w:rPr>
              <w:t>5</w:t>
            </w:r>
          </w:p>
        </w:tc>
        <w:tc>
          <w:tcPr>
            <w:tcW w:w="1620" w:type="dxa"/>
          </w:tcPr>
          <w:p w14:paraId="7B3543B2" w14:textId="3E26A361"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60</w:t>
            </w:r>
          </w:p>
        </w:tc>
        <w:tc>
          <w:tcPr>
            <w:tcW w:w="1407" w:type="dxa"/>
          </w:tcPr>
          <w:p w14:paraId="45730FEE" w14:textId="23D07F79" w:rsidR="000755EF" w:rsidRPr="00D3069C" w:rsidRDefault="000755EF" w:rsidP="000755EF">
            <w:pPr>
              <w:tabs>
                <w:tab w:val="right" w:pos="981"/>
              </w:tabs>
              <w:spacing w:line="240" w:lineRule="auto"/>
              <w:ind w:left="-108" w:right="-112"/>
              <w:rPr>
                <w:rFonts w:ascii="Cordia New" w:cs="Cordia New"/>
                <w:sz w:val="26"/>
                <w:szCs w:val="26"/>
              </w:rPr>
            </w:pPr>
            <w:r>
              <w:rPr>
                <w:sz w:val="26"/>
                <w:szCs w:val="26"/>
              </w:rPr>
              <w:tab/>
            </w:r>
            <w:r w:rsidRPr="003818F7">
              <w:rPr>
                <w:rFonts w:ascii="Cordia New" w:cs="Cordia New"/>
                <w:sz w:val="26"/>
                <w:szCs w:val="26"/>
              </w:rPr>
              <w:t>14,31</w:t>
            </w:r>
            <w:r w:rsidR="000C3049">
              <w:rPr>
                <w:rFonts w:ascii="Cordia New" w:cs="Cordia New"/>
                <w:sz w:val="26"/>
                <w:szCs w:val="26"/>
              </w:rPr>
              <w:t>2</w:t>
            </w:r>
          </w:p>
        </w:tc>
      </w:tr>
      <w:tr w:rsidR="000755EF" w:rsidRPr="001264AB" w14:paraId="3C6FA11C" w14:textId="77777777" w:rsidTr="00980E92">
        <w:tc>
          <w:tcPr>
            <w:tcW w:w="3690" w:type="dxa"/>
          </w:tcPr>
          <w:p w14:paraId="59E81493" w14:textId="7EBC8833" w:rsidR="000755EF" w:rsidRPr="001264AB" w:rsidRDefault="000755EF" w:rsidP="000755E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376A2F95" w14:textId="72C9954D" w:rsidR="000755EF" w:rsidRPr="00D3069C" w:rsidRDefault="000755EF" w:rsidP="000755EF">
            <w:pPr>
              <w:tabs>
                <w:tab w:val="right" w:pos="981"/>
              </w:tabs>
              <w:spacing w:line="240" w:lineRule="auto"/>
              <w:ind w:left="-108" w:right="-112"/>
              <w:rPr>
                <w:rFonts w:ascii="Cordia New" w:hAnsiTheme="minorBidi" w:cs="Cordia New"/>
                <w:sz w:val="26"/>
                <w:szCs w:val="26"/>
              </w:rPr>
            </w:pPr>
            <w:r>
              <w:rPr>
                <w:sz w:val="26"/>
                <w:szCs w:val="26"/>
              </w:rPr>
              <w:tab/>
            </w:r>
            <w:r w:rsidRPr="003818F7">
              <w:rPr>
                <w:rFonts w:ascii="Cordia New" w:cs="Cordia New"/>
                <w:sz w:val="26"/>
                <w:szCs w:val="26"/>
              </w:rPr>
              <w:t>(9,378)</w:t>
            </w:r>
          </w:p>
        </w:tc>
        <w:tc>
          <w:tcPr>
            <w:tcW w:w="1620" w:type="dxa"/>
          </w:tcPr>
          <w:p w14:paraId="7FB03B58" w14:textId="3A718E1A" w:rsidR="000755EF" w:rsidRPr="00D3069C" w:rsidRDefault="000755EF" w:rsidP="000755EF">
            <w:pPr>
              <w:tabs>
                <w:tab w:val="right" w:pos="981"/>
              </w:tabs>
              <w:spacing w:line="240" w:lineRule="auto"/>
              <w:ind w:left="-108" w:right="-112"/>
              <w:rPr>
                <w:rFonts w:ascii="Cordia New" w:hAnsiTheme="minorBidi" w:cs="Cordia New"/>
                <w:sz w:val="26"/>
                <w:szCs w:val="26"/>
              </w:rPr>
            </w:pPr>
            <w:r>
              <w:rPr>
                <w:sz w:val="26"/>
                <w:szCs w:val="26"/>
              </w:rPr>
              <w:tab/>
            </w:r>
            <w:r w:rsidRPr="003818F7">
              <w:rPr>
                <w:rFonts w:ascii="Cordia New" w:cs="Cordia New"/>
                <w:sz w:val="26"/>
                <w:szCs w:val="26"/>
              </w:rPr>
              <w:t>(4,787)</w:t>
            </w:r>
          </w:p>
        </w:tc>
        <w:tc>
          <w:tcPr>
            <w:tcW w:w="1620" w:type="dxa"/>
          </w:tcPr>
          <w:p w14:paraId="26E1A578" w14:textId="31656146" w:rsidR="000755EF" w:rsidRPr="00D3069C" w:rsidRDefault="000755EF" w:rsidP="000755EF">
            <w:pPr>
              <w:tabs>
                <w:tab w:val="right" w:pos="981"/>
              </w:tabs>
              <w:spacing w:line="240" w:lineRule="auto"/>
              <w:ind w:left="-108" w:right="-112"/>
              <w:rPr>
                <w:rFonts w:ascii="Cordia New" w:hAnsiTheme="minorBidi" w:cs="Cordia New"/>
                <w:sz w:val="26"/>
                <w:szCs w:val="26"/>
              </w:rPr>
            </w:pPr>
            <w:r>
              <w:rPr>
                <w:sz w:val="26"/>
                <w:szCs w:val="26"/>
              </w:rPr>
              <w:tab/>
            </w:r>
            <w:r w:rsidRPr="003818F7">
              <w:rPr>
                <w:rFonts w:ascii="Cordia New" w:cs="Cordia New"/>
                <w:sz w:val="26"/>
                <w:szCs w:val="26"/>
              </w:rPr>
              <w:t>(7,068)</w:t>
            </w:r>
          </w:p>
        </w:tc>
        <w:tc>
          <w:tcPr>
            <w:tcW w:w="1407" w:type="dxa"/>
          </w:tcPr>
          <w:p w14:paraId="3995A1DE" w14:textId="19518E80" w:rsidR="000755EF" w:rsidRPr="00D3069C" w:rsidRDefault="000755EF" w:rsidP="000755EF">
            <w:pPr>
              <w:tabs>
                <w:tab w:val="right" w:pos="981"/>
              </w:tabs>
              <w:spacing w:line="240" w:lineRule="auto"/>
              <w:ind w:left="-108" w:right="-112"/>
              <w:rPr>
                <w:rFonts w:ascii="Cordia New" w:hAnsiTheme="minorBidi" w:cs="Cordia New"/>
                <w:sz w:val="26"/>
                <w:szCs w:val="26"/>
                <w:lang w:val="en-US"/>
              </w:rPr>
            </w:pPr>
            <w:r>
              <w:rPr>
                <w:sz w:val="26"/>
                <w:szCs w:val="26"/>
              </w:rPr>
              <w:tab/>
            </w:r>
            <w:r w:rsidRPr="003818F7">
              <w:rPr>
                <w:rFonts w:ascii="Cordia New" w:cs="Cordia New"/>
                <w:sz w:val="26"/>
                <w:szCs w:val="26"/>
              </w:rPr>
              <w:t>(21,233)</w:t>
            </w:r>
          </w:p>
        </w:tc>
      </w:tr>
      <w:tr w:rsidR="000755EF" w:rsidRPr="001264AB" w14:paraId="225A7CEE" w14:textId="77777777" w:rsidTr="00980E92">
        <w:tc>
          <w:tcPr>
            <w:tcW w:w="3690" w:type="dxa"/>
          </w:tcPr>
          <w:p w14:paraId="21847262" w14:textId="5713C261" w:rsidR="000755EF" w:rsidRPr="001264AB" w:rsidRDefault="000755EF" w:rsidP="000755E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68D496B2" w:rsidR="000755EF" w:rsidRPr="00D3069C" w:rsidRDefault="000755EF" w:rsidP="000755EF">
            <w:pPr>
              <w:tabs>
                <w:tab w:val="left" w:pos="345"/>
                <w:tab w:val="center" w:pos="686"/>
                <w:tab w:val="right" w:pos="981"/>
              </w:tabs>
              <w:spacing w:line="240" w:lineRule="auto"/>
              <w:ind w:left="-108" w:right="-112"/>
              <w:rPr>
                <w:rFonts w:ascii="Cordia New" w:cs="Cordia New"/>
                <w:sz w:val="26"/>
                <w:szCs w:val="26"/>
                <w:u w:val="single"/>
                <w:lang w:val="en-US"/>
              </w:rPr>
            </w:pPr>
            <w:r>
              <w:rPr>
                <w:sz w:val="26"/>
                <w:szCs w:val="26"/>
              </w:rPr>
              <w:tab/>
            </w:r>
            <w:r>
              <w:rPr>
                <w:sz w:val="26"/>
                <w:szCs w:val="26"/>
                <w:u w:val="single"/>
              </w:rPr>
              <w:tab/>
            </w:r>
            <w:r w:rsidRPr="0001265E">
              <w:rPr>
                <w:rFonts w:ascii="Cordia New" w:cs="Cordia New"/>
                <w:sz w:val="26"/>
                <w:szCs w:val="26"/>
                <w:u w:val="single"/>
              </w:rPr>
              <w:t>-</w:t>
            </w:r>
            <w:r>
              <w:rPr>
                <w:sz w:val="26"/>
                <w:szCs w:val="26"/>
                <w:u w:val="single"/>
              </w:rPr>
              <w:tab/>
            </w:r>
          </w:p>
        </w:tc>
        <w:tc>
          <w:tcPr>
            <w:tcW w:w="1620" w:type="dxa"/>
          </w:tcPr>
          <w:p w14:paraId="31376C40" w14:textId="3EA60E78" w:rsidR="000755EF" w:rsidRPr="00D3069C" w:rsidRDefault="000755EF" w:rsidP="000755EF">
            <w:pPr>
              <w:tabs>
                <w:tab w:val="left" w:pos="434"/>
                <w:tab w:val="center" w:pos="682"/>
                <w:tab w:val="right" w:pos="981"/>
              </w:tabs>
              <w:spacing w:line="240" w:lineRule="auto"/>
              <w:ind w:left="-108" w:right="-112"/>
              <w:rPr>
                <w:rFonts w:ascii="Cordia New" w:cs="Cordia New"/>
                <w:sz w:val="26"/>
                <w:szCs w:val="26"/>
                <w:u w:val="single"/>
              </w:rPr>
            </w:pPr>
            <w:r>
              <w:rPr>
                <w:sz w:val="26"/>
                <w:szCs w:val="26"/>
              </w:rPr>
              <w:tab/>
            </w:r>
            <w:r>
              <w:rPr>
                <w:sz w:val="26"/>
                <w:szCs w:val="26"/>
                <w:u w:val="single"/>
              </w:rPr>
              <w:tab/>
            </w:r>
            <w:r w:rsidRPr="0001265E">
              <w:rPr>
                <w:rFonts w:ascii="Cordia New" w:cs="Cordia New"/>
                <w:sz w:val="26"/>
                <w:szCs w:val="26"/>
                <w:u w:val="single"/>
              </w:rPr>
              <w:t>-</w:t>
            </w:r>
            <w:r>
              <w:rPr>
                <w:sz w:val="26"/>
                <w:szCs w:val="26"/>
                <w:u w:val="single"/>
              </w:rPr>
              <w:tab/>
            </w:r>
          </w:p>
        </w:tc>
        <w:tc>
          <w:tcPr>
            <w:tcW w:w="1620" w:type="dxa"/>
          </w:tcPr>
          <w:p w14:paraId="3640A380" w14:textId="0385E957" w:rsidR="000755EF" w:rsidRPr="00D3069C" w:rsidRDefault="000755EF" w:rsidP="000755EF">
            <w:pPr>
              <w:tabs>
                <w:tab w:val="right" w:pos="981"/>
              </w:tabs>
              <w:spacing w:line="240" w:lineRule="auto"/>
              <w:ind w:left="-108" w:right="-112"/>
              <w:rPr>
                <w:rFonts w:ascii="Cordia New" w:cs="Cordia New"/>
                <w:sz w:val="26"/>
                <w:szCs w:val="26"/>
                <w:u w:val="single"/>
              </w:rPr>
            </w:pPr>
            <w:r>
              <w:rPr>
                <w:sz w:val="26"/>
                <w:szCs w:val="26"/>
              </w:rPr>
              <w:tab/>
            </w:r>
            <w:r w:rsidRPr="0001265E">
              <w:rPr>
                <w:rFonts w:ascii="Cordia New" w:cs="Cordia New"/>
                <w:sz w:val="26"/>
                <w:szCs w:val="26"/>
                <w:u w:val="single"/>
              </w:rPr>
              <w:t>(3,289)</w:t>
            </w:r>
          </w:p>
        </w:tc>
        <w:tc>
          <w:tcPr>
            <w:tcW w:w="1407" w:type="dxa"/>
          </w:tcPr>
          <w:p w14:paraId="68CD2D94" w14:textId="0DE62739" w:rsidR="000755EF" w:rsidRPr="00D3069C" w:rsidRDefault="000755EF" w:rsidP="000755EF">
            <w:pPr>
              <w:tabs>
                <w:tab w:val="left" w:pos="379"/>
                <w:tab w:val="right" w:pos="981"/>
              </w:tabs>
              <w:spacing w:line="240" w:lineRule="auto"/>
              <w:ind w:left="-108" w:right="-112"/>
              <w:rPr>
                <w:rFonts w:ascii="Cordia New" w:cs="Cordia New"/>
                <w:sz w:val="26"/>
                <w:szCs w:val="26"/>
                <w:u w:val="single"/>
              </w:rPr>
            </w:pPr>
            <w:r>
              <w:rPr>
                <w:sz w:val="26"/>
                <w:szCs w:val="26"/>
              </w:rPr>
              <w:tab/>
            </w:r>
            <w:r>
              <w:rPr>
                <w:sz w:val="26"/>
                <w:szCs w:val="26"/>
                <w:u w:val="single"/>
              </w:rPr>
              <w:tab/>
            </w:r>
            <w:r w:rsidRPr="0001265E">
              <w:rPr>
                <w:rFonts w:ascii="Cordia New" w:cs="Cordia New"/>
                <w:sz w:val="26"/>
                <w:szCs w:val="26"/>
                <w:u w:val="single"/>
              </w:rPr>
              <w:t>(3,289)</w:t>
            </w:r>
          </w:p>
        </w:tc>
      </w:tr>
      <w:tr w:rsidR="000755EF" w:rsidRPr="001264AB" w14:paraId="42DBF58C" w14:textId="77777777" w:rsidTr="00980E92">
        <w:tc>
          <w:tcPr>
            <w:tcW w:w="3690" w:type="dxa"/>
          </w:tcPr>
          <w:p w14:paraId="04777B19" w14:textId="2B509CE5" w:rsidR="000755EF" w:rsidRPr="001264AB" w:rsidRDefault="000755EF" w:rsidP="000755EF">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76BA303E" w14:textId="3BE8C517" w:rsidR="000755EF" w:rsidRPr="00D3069C" w:rsidRDefault="000755EF" w:rsidP="000755EF">
            <w:pPr>
              <w:tabs>
                <w:tab w:val="left" w:pos="345"/>
                <w:tab w:val="right" w:pos="981"/>
              </w:tabs>
              <w:spacing w:line="240" w:lineRule="auto"/>
              <w:ind w:left="-108" w:right="-112"/>
              <w:rPr>
                <w:rFonts w:ascii="Cordia New" w:cs="Cordia New"/>
                <w:sz w:val="26"/>
                <w:szCs w:val="26"/>
                <w:u w:val="double"/>
              </w:rPr>
            </w:pPr>
            <w:r>
              <w:rPr>
                <w:sz w:val="26"/>
                <w:szCs w:val="26"/>
              </w:rPr>
              <w:tab/>
            </w:r>
            <w:r>
              <w:rPr>
                <w:sz w:val="26"/>
                <w:szCs w:val="26"/>
                <w:u w:val="double"/>
              </w:rPr>
              <w:tab/>
            </w:r>
            <w:r w:rsidRPr="0001265E">
              <w:rPr>
                <w:rFonts w:ascii="Cordia New" w:cs="Cordia New"/>
                <w:sz w:val="26"/>
                <w:szCs w:val="26"/>
                <w:u w:val="double"/>
              </w:rPr>
              <w:t>47,385</w:t>
            </w:r>
          </w:p>
        </w:tc>
        <w:tc>
          <w:tcPr>
            <w:tcW w:w="1620" w:type="dxa"/>
          </w:tcPr>
          <w:p w14:paraId="5FD9A346" w14:textId="6BDDC717" w:rsidR="000755EF" w:rsidRPr="00D3069C" w:rsidRDefault="000755EF" w:rsidP="000755EF">
            <w:pPr>
              <w:tabs>
                <w:tab w:val="left" w:pos="434"/>
                <w:tab w:val="right" w:pos="981"/>
              </w:tabs>
              <w:spacing w:line="240" w:lineRule="auto"/>
              <w:ind w:left="-108" w:right="-112"/>
              <w:rPr>
                <w:rFonts w:ascii="Cordia New" w:cs="Cordia New"/>
                <w:sz w:val="26"/>
                <w:szCs w:val="26"/>
                <w:u w:val="double"/>
              </w:rPr>
            </w:pPr>
            <w:r>
              <w:rPr>
                <w:rFonts w:ascii="Cordia New" w:cs="Cordia New"/>
                <w:sz w:val="26"/>
                <w:szCs w:val="26"/>
                <w:lang w:val="en-US"/>
              </w:rPr>
              <w:tab/>
            </w:r>
            <w:r w:rsidRPr="0001265E">
              <w:rPr>
                <w:rFonts w:ascii="Cordia New" w:cs="Cordia New"/>
                <w:sz w:val="26"/>
                <w:szCs w:val="26"/>
                <w:u w:val="double"/>
                <w:lang w:val="en-US"/>
              </w:rPr>
              <w:t>57,594</w:t>
            </w:r>
          </w:p>
        </w:tc>
        <w:tc>
          <w:tcPr>
            <w:tcW w:w="1620" w:type="dxa"/>
            <w:vAlign w:val="bottom"/>
          </w:tcPr>
          <w:p w14:paraId="3B598BDF" w14:textId="362B9EFD" w:rsidR="000755EF" w:rsidRPr="00D3069C" w:rsidRDefault="000755EF" w:rsidP="000755EF">
            <w:pPr>
              <w:tabs>
                <w:tab w:val="right" w:pos="981"/>
              </w:tabs>
              <w:spacing w:line="240" w:lineRule="auto"/>
              <w:ind w:left="-108" w:right="-112"/>
              <w:rPr>
                <w:rFonts w:ascii="Cordia New" w:cs="Cordia New"/>
                <w:sz w:val="26"/>
                <w:szCs w:val="26"/>
                <w:u w:val="double"/>
              </w:rPr>
            </w:pPr>
            <w:r>
              <w:rPr>
                <w:rFonts w:ascii="Cordia New" w:cs="Cordia New"/>
                <w:sz w:val="26"/>
                <w:szCs w:val="26"/>
                <w:lang w:val="en-US"/>
              </w:rPr>
              <w:tab/>
            </w:r>
            <w:r w:rsidRPr="0001265E">
              <w:rPr>
                <w:rFonts w:ascii="Cordia New" w:cs="Cordia New"/>
                <w:sz w:val="26"/>
                <w:szCs w:val="26"/>
                <w:u w:val="double"/>
                <w:lang w:val="en-US"/>
              </w:rPr>
              <w:t>44,834</w:t>
            </w:r>
          </w:p>
        </w:tc>
        <w:tc>
          <w:tcPr>
            <w:tcW w:w="1407" w:type="dxa"/>
          </w:tcPr>
          <w:p w14:paraId="7557C2E0" w14:textId="427F1D76" w:rsidR="000755EF" w:rsidRPr="00D3069C" w:rsidRDefault="000755EF" w:rsidP="000755EF">
            <w:pPr>
              <w:tabs>
                <w:tab w:val="right" w:pos="981"/>
              </w:tabs>
              <w:spacing w:line="240" w:lineRule="auto"/>
              <w:ind w:left="-108" w:right="-112"/>
              <w:rPr>
                <w:rFonts w:ascii="Cordia New" w:cs="Cordia New"/>
                <w:sz w:val="26"/>
                <w:szCs w:val="26"/>
                <w:u w:val="double"/>
              </w:rPr>
            </w:pPr>
            <w:r>
              <w:rPr>
                <w:sz w:val="26"/>
                <w:szCs w:val="26"/>
              </w:rPr>
              <w:tab/>
            </w:r>
            <w:r w:rsidRPr="0001265E">
              <w:rPr>
                <w:rFonts w:ascii="Cordia New" w:cs="Cordia New"/>
                <w:sz w:val="26"/>
                <w:szCs w:val="26"/>
                <w:u w:val="double"/>
              </w:rPr>
              <w:t>149,813</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1F740F" w:rsidRPr="001264AB" w14:paraId="41B7483F" w14:textId="77777777" w:rsidTr="00980E92">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267"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980E92">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267"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980E92">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267" w:type="dxa"/>
            <w:gridSpan w:val="4"/>
          </w:tcPr>
          <w:p w14:paraId="06BBEDFA" w14:textId="3879066C" w:rsidR="0081033F" w:rsidRPr="001264AB" w:rsidRDefault="002F75D1"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31 December 2025</w:t>
            </w:r>
          </w:p>
        </w:tc>
      </w:tr>
      <w:tr w:rsidR="001F740F" w:rsidRPr="001264AB" w14:paraId="26ACF821" w14:textId="77777777" w:rsidTr="00980E92">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2F75D1" w:rsidRPr="001264AB" w14:paraId="557024CA" w14:textId="77777777" w:rsidTr="00980E92">
        <w:tc>
          <w:tcPr>
            <w:tcW w:w="3690" w:type="dxa"/>
          </w:tcPr>
          <w:p w14:paraId="54B7DF68" w14:textId="77777777" w:rsidR="002F75D1" w:rsidRPr="001264AB" w:rsidRDefault="002F75D1" w:rsidP="002F75D1">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25AD0B11" w:rsidR="002F75D1" w:rsidRPr="002F75D1" w:rsidRDefault="002F75D1" w:rsidP="002F75D1">
            <w:pPr>
              <w:tabs>
                <w:tab w:val="right" w:pos="981"/>
              </w:tabs>
              <w:spacing w:line="240" w:lineRule="auto"/>
              <w:ind w:left="-108" w:right="-112"/>
              <w:rPr>
                <w:rFonts w:ascii="Cordia New" w:cs="Cordia New"/>
                <w:sz w:val="26"/>
                <w:szCs w:val="26"/>
              </w:rPr>
            </w:pPr>
            <w:r w:rsidRPr="002F75D1">
              <w:rPr>
                <w:sz w:val="26"/>
                <w:szCs w:val="26"/>
              </w:rPr>
              <w:tab/>
            </w:r>
            <w:r w:rsidRPr="002F75D1">
              <w:rPr>
                <w:rFonts w:ascii="Cordia New" w:cs="Cordia New"/>
                <w:sz w:val="26"/>
                <w:szCs w:val="26"/>
              </w:rPr>
              <w:t>37,862</w:t>
            </w:r>
          </w:p>
        </w:tc>
        <w:tc>
          <w:tcPr>
            <w:tcW w:w="1620" w:type="dxa"/>
          </w:tcPr>
          <w:p w14:paraId="525B8AC7" w14:textId="7A8E4504" w:rsidR="002F75D1" w:rsidRPr="002F75D1" w:rsidRDefault="002F75D1" w:rsidP="002F75D1">
            <w:pPr>
              <w:pStyle w:val="Header"/>
              <w:tabs>
                <w:tab w:val="right" w:pos="1024"/>
              </w:tabs>
              <w:spacing w:line="240" w:lineRule="auto"/>
              <w:ind w:left="-98" w:right="-110"/>
              <w:jc w:val="left"/>
              <w:rPr>
                <w:rFonts w:ascii="Cordia New" w:cs="Cordia New"/>
                <w:i w:val="0"/>
                <w:iCs w:val="0"/>
                <w:sz w:val="26"/>
                <w:szCs w:val="26"/>
              </w:rPr>
            </w:pPr>
            <w:r w:rsidRPr="002F75D1">
              <w:rPr>
                <w:rFonts w:ascii="Cordia New" w:cs="Cordia New"/>
                <w:i w:val="0"/>
                <w:iCs w:val="0"/>
                <w:sz w:val="26"/>
                <w:szCs w:val="26"/>
                <w:lang w:val="en-US" w:eastAsia="en-US"/>
              </w:rPr>
              <w:tab/>
              <w:t>49,712</w:t>
            </w:r>
          </w:p>
        </w:tc>
        <w:tc>
          <w:tcPr>
            <w:tcW w:w="1620" w:type="dxa"/>
          </w:tcPr>
          <w:p w14:paraId="1CE7D2C8" w14:textId="3EFAB359" w:rsidR="002F75D1" w:rsidRPr="002F75D1" w:rsidRDefault="002F75D1" w:rsidP="002F75D1">
            <w:pPr>
              <w:pStyle w:val="Header"/>
              <w:tabs>
                <w:tab w:val="right" w:pos="1004"/>
              </w:tabs>
              <w:spacing w:line="240" w:lineRule="auto"/>
              <w:ind w:left="-54" w:right="-117"/>
              <w:jc w:val="left"/>
              <w:rPr>
                <w:rFonts w:ascii="Cordia New" w:cs="Cordia New"/>
                <w:i w:val="0"/>
                <w:iCs w:val="0"/>
                <w:sz w:val="26"/>
                <w:szCs w:val="26"/>
              </w:rPr>
            </w:pPr>
            <w:r w:rsidRPr="002F75D1">
              <w:rPr>
                <w:rFonts w:ascii="Cordia New" w:cs="Cordia New"/>
                <w:i w:val="0"/>
                <w:iCs w:val="0"/>
                <w:sz w:val="26"/>
                <w:szCs w:val="26"/>
                <w:lang w:val="en-US"/>
              </w:rPr>
              <w:tab/>
              <w:t>44,132</w:t>
            </w:r>
          </w:p>
        </w:tc>
        <w:tc>
          <w:tcPr>
            <w:tcW w:w="1407" w:type="dxa"/>
          </w:tcPr>
          <w:p w14:paraId="048DF802" w14:textId="32BF31C7" w:rsidR="002F75D1" w:rsidRPr="002F75D1" w:rsidRDefault="002F75D1" w:rsidP="002F75D1">
            <w:pPr>
              <w:pStyle w:val="Header"/>
              <w:tabs>
                <w:tab w:val="right" w:pos="1019"/>
              </w:tabs>
              <w:spacing w:line="240" w:lineRule="auto"/>
              <w:ind w:left="-100" w:right="-97"/>
              <w:jc w:val="left"/>
              <w:rPr>
                <w:rFonts w:ascii="Cordia New" w:cs="Cordia New"/>
                <w:i w:val="0"/>
                <w:iCs w:val="0"/>
                <w:sz w:val="26"/>
                <w:szCs w:val="26"/>
              </w:rPr>
            </w:pPr>
            <w:r w:rsidRPr="002F75D1">
              <w:rPr>
                <w:rFonts w:ascii="Cordia New" w:cs="Cordia New"/>
                <w:i w:val="0"/>
                <w:iCs w:val="0"/>
                <w:sz w:val="26"/>
                <w:szCs w:val="26"/>
                <w:lang w:val="en-US"/>
              </w:rPr>
              <w:tab/>
              <w:t>131,706</w:t>
            </w:r>
          </w:p>
        </w:tc>
      </w:tr>
      <w:tr w:rsidR="002F75D1" w:rsidRPr="001264AB" w14:paraId="6011BF45" w14:textId="77777777" w:rsidTr="00980E92">
        <w:trPr>
          <w:trHeight w:val="342"/>
        </w:trPr>
        <w:tc>
          <w:tcPr>
            <w:tcW w:w="3690" w:type="dxa"/>
          </w:tcPr>
          <w:p w14:paraId="4A403ED6" w14:textId="77777777" w:rsidR="002F75D1" w:rsidRPr="001264AB" w:rsidRDefault="002F75D1" w:rsidP="002F75D1">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6BE56DF7" w:rsidR="002F75D1" w:rsidRPr="002F75D1" w:rsidRDefault="002F75D1" w:rsidP="002F75D1">
            <w:pPr>
              <w:tabs>
                <w:tab w:val="right" w:pos="981"/>
              </w:tabs>
              <w:spacing w:line="240" w:lineRule="auto"/>
              <w:ind w:left="-108" w:right="-112"/>
              <w:rPr>
                <w:rFonts w:ascii="Cordia New" w:cs="Cordia New"/>
                <w:sz w:val="26"/>
                <w:szCs w:val="26"/>
              </w:rPr>
            </w:pPr>
            <w:r w:rsidRPr="002F75D1">
              <w:rPr>
                <w:sz w:val="26"/>
                <w:szCs w:val="26"/>
              </w:rPr>
              <w:tab/>
            </w:r>
            <w:r w:rsidRPr="002F75D1">
              <w:rPr>
                <w:rFonts w:ascii="Cordia New" w:cs="Cordia New"/>
                <w:sz w:val="26"/>
                <w:szCs w:val="26"/>
              </w:rPr>
              <w:t>7,812</w:t>
            </w:r>
          </w:p>
        </w:tc>
        <w:tc>
          <w:tcPr>
            <w:tcW w:w="1620" w:type="dxa"/>
          </w:tcPr>
          <w:p w14:paraId="2136F6AF" w14:textId="5BB8924B" w:rsidR="002F75D1" w:rsidRPr="002F75D1" w:rsidRDefault="002F75D1" w:rsidP="002F75D1">
            <w:pPr>
              <w:pStyle w:val="Header"/>
              <w:tabs>
                <w:tab w:val="right" w:pos="1024"/>
              </w:tabs>
              <w:spacing w:line="240" w:lineRule="auto"/>
              <w:ind w:right="-110"/>
              <w:jc w:val="left"/>
              <w:rPr>
                <w:rFonts w:ascii="Cordia New" w:cs="Cordia New"/>
                <w:i w:val="0"/>
                <w:iCs w:val="0"/>
                <w:sz w:val="26"/>
                <w:szCs w:val="26"/>
              </w:rPr>
            </w:pPr>
            <w:r w:rsidRPr="002F75D1">
              <w:rPr>
                <w:rFonts w:ascii="Cordia New" w:cs="Cordia New"/>
                <w:i w:val="0"/>
                <w:iCs w:val="0"/>
                <w:sz w:val="26"/>
                <w:szCs w:val="26"/>
                <w:lang w:val="en-US"/>
              </w:rPr>
              <w:tab/>
              <w:t>(12,190)</w:t>
            </w:r>
          </w:p>
        </w:tc>
        <w:tc>
          <w:tcPr>
            <w:tcW w:w="1620" w:type="dxa"/>
          </w:tcPr>
          <w:p w14:paraId="54A25324" w14:textId="52D120EF" w:rsidR="002F75D1" w:rsidRPr="002F75D1" w:rsidRDefault="002F75D1" w:rsidP="002F75D1">
            <w:pPr>
              <w:pStyle w:val="Header"/>
              <w:tabs>
                <w:tab w:val="right" w:pos="1004"/>
              </w:tabs>
              <w:spacing w:line="240" w:lineRule="auto"/>
              <w:ind w:left="-54" w:right="-117"/>
              <w:jc w:val="left"/>
              <w:rPr>
                <w:rFonts w:ascii="Cordia New" w:cs="Cordia New"/>
                <w:i w:val="0"/>
                <w:iCs w:val="0"/>
                <w:sz w:val="26"/>
                <w:szCs w:val="26"/>
              </w:rPr>
            </w:pPr>
            <w:r w:rsidRPr="002F75D1">
              <w:rPr>
                <w:rFonts w:ascii="Cordia New" w:cs="Cordia New"/>
                <w:i w:val="0"/>
                <w:iCs w:val="0"/>
                <w:sz w:val="26"/>
                <w:szCs w:val="26"/>
                <w:lang w:val="en-US"/>
              </w:rPr>
              <w:tab/>
              <w:t>4,378</w:t>
            </w:r>
          </w:p>
        </w:tc>
        <w:tc>
          <w:tcPr>
            <w:tcW w:w="1407" w:type="dxa"/>
          </w:tcPr>
          <w:p w14:paraId="725C756D" w14:textId="3BE95AEC" w:rsidR="002F75D1" w:rsidRPr="002F75D1" w:rsidRDefault="002F75D1" w:rsidP="002F75D1">
            <w:pPr>
              <w:tabs>
                <w:tab w:val="center" w:pos="683"/>
                <w:tab w:val="right" w:pos="981"/>
              </w:tabs>
              <w:spacing w:line="240" w:lineRule="auto"/>
              <w:ind w:left="-108" w:right="-112"/>
              <w:rPr>
                <w:rFonts w:ascii="Cordia New" w:cs="Cordia New"/>
                <w:sz w:val="26"/>
                <w:szCs w:val="26"/>
              </w:rPr>
            </w:pPr>
            <w:r w:rsidRPr="002F75D1">
              <w:rPr>
                <w:rFonts w:ascii="Cordia New" w:cs="Cordia New"/>
                <w:sz w:val="26"/>
                <w:szCs w:val="26"/>
                <w:lang w:val="en-US"/>
              </w:rPr>
              <w:tab/>
              <w:t>-</w:t>
            </w:r>
          </w:p>
        </w:tc>
      </w:tr>
      <w:tr w:rsidR="002F75D1" w:rsidRPr="001264AB" w14:paraId="3FD18E90" w14:textId="77777777" w:rsidTr="00980E92">
        <w:tc>
          <w:tcPr>
            <w:tcW w:w="3690" w:type="dxa"/>
          </w:tcPr>
          <w:p w14:paraId="23E3B0D4" w14:textId="77777777" w:rsidR="002F75D1" w:rsidRPr="001264AB" w:rsidRDefault="002F75D1" w:rsidP="002F75D1">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0251F15F" w:rsidR="002F75D1" w:rsidRPr="002F75D1" w:rsidRDefault="002F75D1" w:rsidP="002F75D1">
            <w:pPr>
              <w:tabs>
                <w:tab w:val="right" w:pos="981"/>
              </w:tabs>
              <w:spacing w:line="240" w:lineRule="auto"/>
              <w:ind w:left="-108" w:right="-112"/>
              <w:rPr>
                <w:rFonts w:ascii="Cordia New" w:cs="Cordia New"/>
                <w:sz w:val="26"/>
                <w:szCs w:val="26"/>
              </w:rPr>
            </w:pPr>
            <w:r w:rsidRPr="002F75D1">
              <w:rPr>
                <w:sz w:val="26"/>
                <w:szCs w:val="26"/>
              </w:rPr>
              <w:tab/>
            </w:r>
            <w:r w:rsidRPr="002F75D1">
              <w:rPr>
                <w:rFonts w:ascii="Cordia New" w:cs="Cordia New"/>
                <w:sz w:val="26"/>
                <w:szCs w:val="26"/>
              </w:rPr>
              <w:t>(9,139)</w:t>
            </w:r>
          </w:p>
        </w:tc>
        <w:tc>
          <w:tcPr>
            <w:tcW w:w="1620" w:type="dxa"/>
            <w:vAlign w:val="bottom"/>
          </w:tcPr>
          <w:p w14:paraId="2FF99FD4" w14:textId="1CA570A0" w:rsidR="002F75D1" w:rsidRPr="002F75D1" w:rsidRDefault="002F75D1" w:rsidP="002F75D1">
            <w:pPr>
              <w:tabs>
                <w:tab w:val="right" w:pos="1024"/>
              </w:tabs>
              <w:spacing w:line="240" w:lineRule="auto"/>
              <w:ind w:left="-98" w:right="-110"/>
              <w:rPr>
                <w:rFonts w:ascii="Cordia New" w:cs="Cordia New"/>
                <w:sz w:val="26"/>
                <w:szCs w:val="26"/>
              </w:rPr>
            </w:pPr>
            <w:r w:rsidRPr="002F75D1">
              <w:rPr>
                <w:sz w:val="26"/>
                <w:szCs w:val="26"/>
              </w:rPr>
              <w:tab/>
            </w:r>
            <w:r w:rsidRPr="002F75D1">
              <w:rPr>
                <w:rFonts w:ascii="Cordia New" w:cs="Cordia New"/>
                <w:sz w:val="26"/>
                <w:szCs w:val="26"/>
              </w:rPr>
              <w:t>27,296</w:t>
            </w:r>
          </w:p>
        </w:tc>
        <w:tc>
          <w:tcPr>
            <w:tcW w:w="1620" w:type="dxa"/>
            <w:vAlign w:val="bottom"/>
          </w:tcPr>
          <w:p w14:paraId="16754D7A" w14:textId="11DE7CED" w:rsidR="002F75D1" w:rsidRPr="002F75D1" w:rsidRDefault="002F75D1" w:rsidP="002F75D1">
            <w:pPr>
              <w:tabs>
                <w:tab w:val="right" w:pos="1004"/>
              </w:tabs>
              <w:spacing w:line="240" w:lineRule="auto"/>
              <w:ind w:left="-54" w:right="-117"/>
              <w:rPr>
                <w:rFonts w:ascii="Cordia New" w:cs="Cordia New"/>
                <w:sz w:val="26"/>
                <w:szCs w:val="26"/>
              </w:rPr>
            </w:pPr>
            <w:r w:rsidRPr="002F75D1">
              <w:rPr>
                <w:sz w:val="26"/>
                <w:szCs w:val="26"/>
              </w:rPr>
              <w:tab/>
            </w:r>
            <w:r w:rsidRPr="002F75D1">
              <w:rPr>
                <w:rFonts w:ascii="Cordia New" w:cs="Cordia New"/>
                <w:sz w:val="26"/>
                <w:szCs w:val="26"/>
              </w:rPr>
              <w:t>24,010</w:t>
            </w:r>
          </w:p>
        </w:tc>
        <w:tc>
          <w:tcPr>
            <w:tcW w:w="1407" w:type="dxa"/>
            <w:vAlign w:val="bottom"/>
          </w:tcPr>
          <w:p w14:paraId="2D2A0369" w14:textId="1F6B4F90" w:rsidR="002F75D1" w:rsidRPr="002F75D1" w:rsidRDefault="002F75D1" w:rsidP="002F75D1">
            <w:pPr>
              <w:tabs>
                <w:tab w:val="right" w:pos="1019"/>
              </w:tabs>
              <w:spacing w:line="240" w:lineRule="auto"/>
              <w:ind w:left="-100" w:right="-97"/>
              <w:rPr>
                <w:rFonts w:ascii="Cordia New" w:cs="Cordia New"/>
                <w:sz w:val="26"/>
                <w:szCs w:val="26"/>
              </w:rPr>
            </w:pPr>
            <w:r w:rsidRPr="002F75D1">
              <w:rPr>
                <w:sz w:val="26"/>
                <w:szCs w:val="26"/>
              </w:rPr>
              <w:tab/>
            </w:r>
            <w:r w:rsidRPr="002F75D1">
              <w:rPr>
                <w:rFonts w:ascii="Cordia New" w:cs="Cordia New"/>
                <w:sz w:val="26"/>
                <w:szCs w:val="26"/>
              </w:rPr>
              <w:t>42,167</w:t>
            </w:r>
          </w:p>
        </w:tc>
      </w:tr>
      <w:tr w:rsidR="002F75D1" w:rsidRPr="001264AB" w14:paraId="3FDCEE25" w14:textId="77777777" w:rsidTr="00980E92">
        <w:tc>
          <w:tcPr>
            <w:tcW w:w="3690" w:type="dxa"/>
          </w:tcPr>
          <w:p w14:paraId="655705B9" w14:textId="77777777" w:rsidR="002F75D1" w:rsidRPr="001264AB" w:rsidRDefault="002F75D1" w:rsidP="002F75D1">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72D81B61" w:rsidR="002F75D1" w:rsidRPr="002F75D1" w:rsidRDefault="002F75D1" w:rsidP="002F75D1">
            <w:pPr>
              <w:tabs>
                <w:tab w:val="right" w:pos="981"/>
              </w:tabs>
              <w:spacing w:line="240" w:lineRule="auto"/>
              <w:ind w:left="-108" w:right="-112"/>
              <w:rPr>
                <w:rFonts w:ascii="Cordia New" w:cs="Cordia New"/>
                <w:sz w:val="26"/>
                <w:szCs w:val="26"/>
              </w:rPr>
            </w:pPr>
            <w:r w:rsidRPr="002F75D1">
              <w:rPr>
                <w:sz w:val="26"/>
                <w:szCs w:val="26"/>
              </w:rPr>
              <w:tab/>
            </w:r>
            <w:r w:rsidRPr="002F75D1">
              <w:rPr>
                <w:rFonts w:ascii="Cordia New" w:cs="Cordia New"/>
                <w:sz w:val="26"/>
                <w:szCs w:val="26"/>
              </w:rPr>
              <w:t>24,116</w:t>
            </w:r>
          </w:p>
        </w:tc>
        <w:tc>
          <w:tcPr>
            <w:tcW w:w="1620" w:type="dxa"/>
          </w:tcPr>
          <w:p w14:paraId="0D174A34" w14:textId="679F50CC" w:rsidR="002F75D1" w:rsidRPr="002F75D1" w:rsidRDefault="002F75D1" w:rsidP="002F75D1">
            <w:pPr>
              <w:tabs>
                <w:tab w:val="right" w:pos="1024"/>
              </w:tabs>
              <w:spacing w:line="240" w:lineRule="auto"/>
              <w:ind w:left="-98" w:right="-110"/>
              <w:rPr>
                <w:rFonts w:ascii="Cordia New" w:cs="Cordia New"/>
                <w:sz w:val="26"/>
                <w:szCs w:val="26"/>
              </w:rPr>
            </w:pPr>
            <w:r w:rsidRPr="002F75D1">
              <w:rPr>
                <w:sz w:val="26"/>
                <w:szCs w:val="26"/>
              </w:rPr>
              <w:tab/>
            </w:r>
            <w:r w:rsidRPr="002F75D1">
              <w:rPr>
                <w:rFonts w:ascii="Cordia New" w:cs="Cordia New"/>
                <w:sz w:val="26"/>
                <w:szCs w:val="26"/>
              </w:rPr>
              <w:t>333</w:t>
            </w:r>
          </w:p>
        </w:tc>
        <w:tc>
          <w:tcPr>
            <w:tcW w:w="1620" w:type="dxa"/>
          </w:tcPr>
          <w:p w14:paraId="51865C9F" w14:textId="65EB85FD" w:rsidR="002F75D1" w:rsidRPr="002F75D1" w:rsidRDefault="002F75D1" w:rsidP="002F75D1">
            <w:pPr>
              <w:tabs>
                <w:tab w:val="right" w:pos="1004"/>
              </w:tabs>
              <w:spacing w:line="240" w:lineRule="auto"/>
              <w:ind w:left="-54" w:right="-117"/>
              <w:rPr>
                <w:rFonts w:ascii="Cordia New" w:cs="Cordia New"/>
                <w:sz w:val="26"/>
                <w:szCs w:val="26"/>
                <w:cs/>
              </w:rPr>
            </w:pPr>
            <w:r w:rsidRPr="002F75D1">
              <w:rPr>
                <w:sz w:val="26"/>
                <w:szCs w:val="26"/>
              </w:rPr>
              <w:tab/>
            </w:r>
            <w:r w:rsidRPr="002F75D1">
              <w:rPr>
                <w:rFonts w:ascii="Cordia New" w:cs="Cordia New"/>
                <w:sz w:val="26"/>
                <w:szCs w:val="26"/>
              </w:rPr>
              <w:t>182</w:t>
            </w:r>
          </w:p>
        </w:tc>
        <w:tc>
          <w:tcPr>
            <w:tcW w:w="1407" w:type="dxa"/>
          </w:tcPr>
          <w:p w14:paraId="2A9C0E4A" w14:textId="1780199F" w:rsidR="002F75D1" w:rsidRPr="002F75D1" w:rsidRDefault="002F75D1" w:rsidP="002F75D1">
            <w:pPr>
              <w:tabs>
                <w:tab w:val="right" w:pos="1019"/>
              </w:tabs>
              <w:spacing w:line="240" w:lineRule="auto"/>
              <w:ind w:left="-100" w:right="-97"/>
              <w:rPr>
                <w:rFonts w:ascii="Cordia New" w:cs="Cordia New"/>
                <w:sz w:val="26"/>
                <w:szCs w:val="26"/>
              </w:rPr>
            </w:pPr>
            <w:r w:rsidRPr="002F75D1">
              <w:rPr>
                <w:sz w:val="26"/>
                <w:szCs w:val="26"/>
              </w:rPr>
              <w:tab/>
            </w:r>
            <w:r w:rsidRPr="002F75D1">
              <w:rPr>
                <w:rFonts w:ascii="Cordia New" w:cs="Cordia New"/>
                <w:sz w:val="26"/>
                <w:szCs w:val="26"/>
              </w:rPr>
              <w:t>24,631</w:t>
            </w:r>
          </w:p>
        </w:tc>
      </w:tr>
      <w:tr w:rsidR="002F75D1" w:rsidRPr="001264AB" w14:paraId="3565CDA7" w14:textId="77777777" w:rsidTr="00980E92">
        <w:tc>
          <w:tcPr>
            <w:tcW w:w="3690" w:type="dxa"/>
          </w:tcPr>
          <w:p w14:paraId="19A8E34D" w14:textId="21C1F85A" w:rsidR="002F75D1" w:rsidRPr="001264AB" w:rsidRDefault="002F75D1" w:rsidP="002F75D1">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7F24BCFD" w14:textId="2863B304" w:rsidR="002F75D1" w:rsidRPr="002F75D1" w:rsidRDefault="002F75D1" w:rsidP="002F75D1">
            <w:pPr>
              <w:tabs>
                <w:tab w:val="right" w:pos="981"/>
              </w:tabs>
              <w:spacing w:line="240" w:lineRule="auto"/>
              <w:ind w:left="-108" w:right="-112"/>
              <w:rPr>
                <w:rFonts w:ascii="Cordia New" w:cs="Cordia New"/>
                <w:sz w:val="26"/>
                <w:szCs w:val="26"/>
              </w:rPr>
            </w:pPr>
            <w:r w:rsidRPr="002F75D1">
              <w:rPr>
                <w:sz w:val="26"/>
                <w:szCs w:val="26"/>
              </w:rPr>
              <w:tab/>
            </w:r>
            <w:r w:rsidRPr="002F75D1">
              <w:rPr>
                <w:rFonts w:ascii="Cordia New" w:cs="Cordia New"/>
                <w:sz w:val="26"/>
                <w:szCs w:val="26"/>
              </w:rPr>
              <w:t>(18,124)</w:t>
            </w:r>
          </w:p>
        </w:tc>
        <w:tc>
          <w:tcPr>
            <w:tcW w:w="1620" w:type="dxa"/>
          </w:tcPr>
          <w:p w14:paraId="3F7322B5" w14:textId="13D77A85" w:rsidR="002F75D1" w:rsidRPr="002F75D1" w:rsidRDefault="002F75D1" w:rsidP="002F75D1">
            <w:pPr>
              <w:tabs>
                <w:tab w:val="right" w:pos="1024"/>
              </w:tabs>
              <w:spacing w:line="240" w:lineRule="auto"/>
              <w:ind w:left="-98" w:right="-110"/>
              <w:rPr>
                <w:rFonts w:ascii="Cordia New" w:cs="Cordia New"/>
                <w:sz w:val="26"/>
                <w:szCs w:val="26"/>
              </w:rPr>
            </w:pPr>
            <w:r w:rsidRPr="002F75D1">
              <w:rPr>
                <w:sz w:val="26"/>
                <w:szCs w:val="26"/>
              </w:rPr>
              <w:tab/>
            </w:r>
            <w:r w:rsidRPr="002F75D1">
              <w:rPr>
                <w:rFonts w:ascii="Cordia New" w:cs="Cordia New"/>
                <w:sz w:val="26"/>
                <w:szCs w:val="26"/>
              </w:rPr>
              <w:t>(9,704)</w:t>
            </w:r>
          </w:p>
        </w:tc>
        <w:tc>
          <w:tcPr>
            <w:tcW w:w="1620" w:type="dxa"/>
          </w:tcPr>
          <w:p w14:paraId="3F0749B4" w14:textId="4C840088" w:rsidR="002F75D1" w:rsidRPr="002F75D1" w:rsidRDefault="002F75D1" w:rsidP="002F75D1">
            <w:pPr>
              <w:tabs>
                <w:tab w:val="right" w:pos="1019"/>
              </w:tabs>
              <w:spacing w:line="240" w:lineRule="auto"/>
              <w:ind w:left="-100" w:right="-97"/>
              <w:rPr>
                <w:rFonts w:ascii="Cordia New" w:cs="Cordia New"/>
                <w:sz w:val="26"/>
                <w:szCs w:val="26"/>
              </w:rPr>
            </w:pPr>
            <w:r w:rsidRPr="002F75D1">
              <w:rPr>
                <w:sz w:val="26"/>
                <w:szCs w:val="26"/>
              </w:rPr>
              <w:tab/>
            </w:r>
            <w:r w:rsidRPr="002F75D1">
              <w:rPr>
                <w:rFonts w:ascii="Cordia New" w:cs="Cordia New"/>
                <w:sz w:val="26"/>
                <w:szCs w:val="26"/>
              </w:rPr>
              <w:t>(16,013)</w:t>
            </w:r>
          </w:p>
        </w:tc>
        <w:tc>
          <w:tcPr>
            <w:tcW w:w="1407" w:type="dxa"/>
          </w:tcPr>
          <w:p w14:paraId="15A350F7" w14:textId="7F152E6E" w:rsidR="002F75D1" w:rsidRPr="002F75D1" w:rsidRDefault="002F75D1" w:rsidP="002F75D1">
            <w:pPr>
              <w:tabs>
                <w:tab w:val="right" w:pos="1019"/>
              </w:tabs>
              <w:spacing w:line="240" w:lineRule="auto"/>
              <w:ind w:left="-100" w:right="-97"/>
              <w:rPr>
                <w:rFonts w:ascii="Cordia New" w:cs="Cordia New"/>
                <w:sz w:val="26"/>
                <w:szCs w:val="26"/>
              </w:rPr>
            </w:pPr>
            <w:r w:rsidRPr="002F75D1">
              <w:rPr>
                <w:sz w:val="26"/>
                <w:szCs w:val="26"/>
              </w:rPr>
              <w:tab/>
            </w:r>
            <w:r w:rsidRPr="002F75D1">
              <w:rPr>
                <w:rFonts w:ascii="Cordia New" w:cs="Cordia New"/>
                <w:sz w:val="26"/>
                <w:szCs w:val="26"/>
              </w:rPr>
              <w:t>(43,841)</w:t>
            </w:r>
          </w:p>
        </w:tc>
      </w:tr>
      <w:tr w:rsidR="002F75D1" w:rsidRPr="001264AB" w14:paraId="282019B5" w14:textId="77777777" w:rsidTr="00980E92">
        <w:tc>
          <w:tcPr>
            <w:tcW w:w="3690" w:type="dxa"/>
          </w:tcPr>
          <w:p w14:paraId="1D8F42CE" w14:textId="3937797F" w:rsidR="002F75D1" w:rsidRPr="00ED2498" w:rsidRDefault="002F75D1" w:rsidP="002F75D1">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6AA327AC" w:rsidR="002F75D1" w:rsidRPr="002F75D1" w:rsidRDefault="002F75D1" w:rsidP="002F75D1">
            <w:pPr>
              <w:tabs>
                <w:tab w:val="left" w:pos="368"/>
                <w:tab w:val="center" w:pos="667"/>
                <w:tab w:val="right" w:pos="981"/>
              </w:tabs>
              <w:spacing w:line="240" w:lineRule="auto"/>
              <w:ind w:left="-108" w:right="-112"/>
              <w:rPr>
                <w:rFonts w:ascii="Cordia New" w:cs="Cordia New"/>
                <w:sz w:val="26"/>
                <w:szCs w:val="26"/>
                <w:u w:val="single"/>
                <w:lang w:val="en-US"/>
              </w:rPr>
            </w:pPr>
            <w:r w:rsidRPr="002F75D1">
              <w:rPr>
                <w:sz w:val="26"/>
                <w:szCs w:val="26"/>
              </w:rPr>
              <w:tab/>
            </w:r>
            <w:r w:rsidRPr="002F75D1">
              <w:rPr>
                <w:sz w:val="26"/>
                <w:szCs w:val="26"/>
                <w:u w:val="single"/>
              </w:rPr>
              <w:tab/>
            </w:r>
            <w:r w:rsidRPr="002F75D1">
              <w:rPr>
                <w:rFonts w:ascii="Cordia New" w:cs="Cordia New"/>
                <w:sz w:val="26"/>
                <w:szCs w:val="26"/>
                <w:u w:val="single"/>
              </w:rPr>
              <w:t>-</w:t>
            </w:r>
            <w:r w:rsidRPr="002F75D1">
              <w:rPr>
                <w:sz w:val="26"/>
                <w:szCs w:val="26"/>
                <w:u w:val="single"/>
              </w:rPr>
              <w:tab/>
            </w:r>
          </w:p>
        </w:tc>
        <w:tc>
          <w:tcPr>
            <w:tcW w:w="1620" w:type="dxa"/>
          </w:tcPr>
          <w:p w14:paraId="2D1D7913" w14:textId="1035D91D" w:rsidR="002F75D1" w:rsidRPr="002F75D1" w:rsidRDefault="002F75D1" w:rsidP="002F75D1">
            <w:pPr>
              <w:tabs>
                <w:tab w:val="left" w:pos="405"/>
                <w:tab w:val="center" w:pos="737"/>
                <w:tab w:val="right" w:pos="1024"/>
              </w:tabs>
              <w:spacing w:line="240" w:lineRule="auto"/>
              <w:ind w:left="-98" w:right="-110"/>
              <w:rPr>
                <w:rFonts w:ascii="Cordia New" w:cs="Cordia New"/>
                <w:sz w:val="26"/>
                <w:szCs w:val="26"/>
                <w:u w:val="single"/>
              </w:rPr>
            </w:pPr>
            <w:r w:rsidRPr="002F75D1">
              <w:rPr>
                <w:sz w:val="26"/>
                <w:szCs w:val="26"/>
              </w:rPr>
              <w:tab/>
            </w:r>
            <w:r w:rsidRPr="002F75D1">
              <w:rPr>
                <w:sz w:val="26"/>
                <w:szCs w:val="26"/>
                <w:u w:val="single"/>
              </w:rPr>
              <w:tab/>
            </w:r>
            <w:r w:rsidRPr="002F75D1">
              <w:rPr>
                <w:rFonts w:ascii="Cordia New" w:cs="Cordia New"/>
                <w:sz w:val="26"/>
                <w:szCs w:val="26"/>
                <w:u w:val="single"/>
              </w:rPr>
              <w:t>-</w:t>
            </w:r>
            <w:r w:rsidRPr="002F75D1">
              <w:rPr>
                <w:sz w:val="26"/>
                <w:szCs w:val="26"/>
                <w:u w:val="single"/>
              </w:rPr>
              <w:tab/>
            </w:r>
          </w:p>
        </w:tc>
        <w:tc>
          <w:tcPr>
            <w:tcW w:w="1620" w:type="dxa"/>
          </w:tcPr>
          <w:p w14:paraId="5EBA9DB3" w14:textId="7CD6E906" w:rsidR="002F75D1" w:rsidRPr="002F75D1" w:rsidRDefault="002F75D1" w:rsidP="002F75D1">
            <w:pPr>
              <w:tabs>
                <w:tab w:val="left" w:pos="384"/>
                <w:tab w:val="right" w:pos="1045"/>
              </w:tabs>
              <w:spacing w:line="240" w:lineRule="auto"/>
              <w:ind w:left="-54" w:right="-117"/>
              <w:rPr>
                <w:rFonts w:ascii="Cordia New" w:cs="Cordia New"/>
                <w:sz w:val="26"/>
                <w:szCs w:val="26"/>
                <w:u w:val="single"/>
              </w:rPr>
            </w:pPr>
            <w:r w:rsidRPr="002F75D1">
              <w:rPr>
                <w:sz w:val="26"/>
                <w:szCs w:val="26"/>
              </w:rPr>
              <w:tab/>
            </w:r>
            <w:r w:rsidRPr="002F75D1">
              <w:rPr>
                <w:rFonts w:ascii="Cordia New" w:cs="Cordia New"/>
                <w:sz w:val="26"/>
                <w:szCs w:val="26"/>
                <w:u w:val="single"/>
              </w:rPr>
              <w:t>(11,666)</w:t>
            </w:r>
          </w:p>
        </w:tc>
        <w:tc>
          <w:tcPr>
            <w:tcW w:w="1407" w:type="dxa"/>
          </w:tcPr>
          <w:p w14:paraId="3840C707" w14:textId="5BB693EC" w:rsidR="002F75D1" w:rsidRPr="002F75D1" w:rsidRDefault="002F75D1" w:rsidP="002F75D1">
            <w:pPr>
              <w:tabs>
                <w:tab w:val="right" w:pos="1019"/>
              </w:tabs>
              <w:spacing w:line="240" w:lineRule="auto"/>
              <w:ind w:left="-100" w:right="-178"/>
              <w:rPr>
                <w:rFonts w:ascii="Cordia New" w:cs="Cordia New"/>
                <w:sz w:val="26"/>
                <w:szCs w:val="26"/>
                <w:u w:val="single"/>
              </w:rPr>
            </w:pPr>
            <w:r w:rsidRPr="002F75D1">
              <w:rPr>
                <w:sz w:val="26"/>
                <w:szCs w:val="26"/>
              </w:rPr>
              <w:tab/>
            </w:r>
            <w:r w:rsidRPr="002F75D1">
              <w:rPr>
                <w:rFonts w:ascii="Cordia New" w:cs="Cordia New"/>
                <w:sz w:val="26"/>
                <w:szCs w:val="26"/>
                <w:u w:val="single"/>
              </w:rPr>
              <w:t>(11,666)</w:t>
            </w:r>
          </w:p>
        </w:tc>
      </w:tr>
      <w:tr w:rsidR="002F75D1" w:rsidRPr="001264AB" w14:paraId="14B09A37" w14:textId="77777777" w:rsidTr="00980E92">
        <w:tc>
          <w:tcPr>
            <w:tcW w:w="3690" w:type="dxa"/>
          </w:tcPr>
          <w:p w14:paraId="7286F723" w14:textId="52C37271" w:rsidR="002F75D1" w:rsidRPr="001264AB" w:rsidRDefault="002F75D1" w:rsidP="002F75D1">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0655B19C" w:rsidR="002F75D1" w:rsidRPr="002F75D1" w:rsidRDefault="002F75D1" w:rsidP="002F75D1">
            <w:pPr>
              <w:tabs>
                <w:tab w:val="left" w:pos="359"/>
                <w:tab w:val="right" w:pos="981"/>
              </w:tabs>
              <w:spacing w:line="240" w:lineRule="auto"/>
              <w:ind w:left="-108" w:right="-112"/>
              <w:rPr>
                <w:rFonts w:ascii="Cordia New" w:cs="Cordia New"/>
                <w:sz w:val="26"/>
                <w:szCs w:val="26"/>
                <w:u w:val="double"/>
                <w:lang w:val="en-US"/>
              </w:rPr>
            </w:pPr>
            <w:r w:rsidRPr="002F75D1">
              <w:rPr>
                <w:sz w:val="26"/>
                <w:szCs w:val="26"/>
              </w:rPr>
              <w:tab/>
            </w:r>
            <w:r w:rsidRPr="002F75D1">
              <w:rPr>
                <w:sz w:val="26"/>
                <w:szCs w:val="26"/>
                <w:u w:val="double"/>
              </w:rPr>
              <w:tab/>
            </w:r>
            <w:r w:rsidRPr="002F75D1">
              <w:rPr>
                <w:rFonts w:ascii="Cordia New" w:cs="Cordia New"/>
                <w:sz w:val="26"/>
                <w:szCs w:val="26"/>
                <w:u w:val="double"/>
              </w:rPr>
              <w:t>42,527</w:t>
            </w:r>
          </w:p>
        </w:tc>
        <w:tc>
          <w:tcPr>
            <w:tcW w:w="1620" w:type="dxa"/>
          </w:tcPr>
          <w:p w14:paraId="7EF5C283" w14:textId="208B5E3A" w:rsidR="002F75D1" w:rsidRPr="002F75D1" w:rsidRDefault="002F75D1" w:rsidP="002F75D1">
            <w:pPr>
              <w:tabs>
                <w:tab w:val="left" w:pos="405"/>
                <w:tab w:val="right" w:pos="1017"/>
              </w:tabs>
              <w:spacing w:line="240" w:lineRule="auto"/>
              <w:ind w:left="-54" w:right="-117"/>
              <w:rPr>
                <w:rFonts w:ascii="Cordia New" w:cs="Cordia New"/>
                <w:sz w:val="26"/>
                <w:szCs w:val="26"/>
                <w:u w:val="double"/>
                <w:lang w:val="en-US"/>
              </w:rPr>
            </w:pPr>
            <w:r w:rsidRPr="002F75D1">
              <w:rPr>
                <w:rFonts w:ascii="Cordia New" w:cs="Cordia New"/>
                <w:sz w:val="26"/>
                <w:szCs w:val="26"/>
                <w:lang w:val="en-US"/>
              </w:rPr>
              <w:tab/>
            </w:r>
            <w:r w:rsidRPr="002F75D1">
              <w:rPr>
                <w:rFonts w:ascii="Cordia New" w:cs="Cordia New"/>
                <w:sz w:val="26"/>
                <w:szCs w:val="26"/>
                <w:u w:val="double"/>
                <w:lang w:val="en-US"/>
              </w:rPr>
              <w:tab/>
              <w:t>55,447</w:t>
            </w:r>
          </w:p>
        </w:tc>
        <w:tc>
          <w:tcPr>
            <w:tcW w:w="1620" w:type="dxa"/>
            <w:vAlign w:val="bottom"/>
          </w:tcPr>
          <w:p w14:paraId="353414FA" w14:textId="1DAAA586" w:rsidR="002F75D1" w:rsidRPr="002F75D1" w:rsidRDefault="002F75D1" w:rsidP="002F75D1">
            <w:pPr>
              <w:pStyle w:val="Header"/>
              <w:tabs>
                <w:tab w:val="left" w:pos="380"/>
                <w:tab w:val="right" w:pos="1022"/>
              </w:tabs>
              <w:spacing w:line="240" w:lineRule="auto"/>
              <w:ind w:left="-54" w:right="-117"/>
              <w:jc w:val="left"/>
              <w:rPr>
                <w:rFonts w:ascii="Cordia New" w:cs="Cordia New"/>
                <w:i w:val="0"/>
                <w:iCs w:val="0"/>
                <w:sz w:val="26"/>
                <w:szCs w:val="26"/>
                <w:u w:val="double"/>
              </w:rPr>
            </w:pPr>
            <w:r w:rsidRPr="002F75D1">
              <w:rPr>
                <w:rFonts w:ascii="Cordia New" w:cs="Cordia New"/>
                <w:i w:val="0"/>
                <w:iCs w:val="0"/>
                <w:sz w:val="26"/>
                <w:szCs w:val="26"/>
                <w:lang w:val="en-US"/>
              </w:rPr>
              <w:tab/>
            </w:r>
            <w:r w:rsidRPr="002F75D1">
              <w:rPr>
                <w:rFonts w:ascii="Cordia New" w:cs="Cordia New"/>
                <w:i w:val="0"/>
                <w:iCs w:val="0"/>
                <w:sz w:val="26"/>
                <w:szCs w:val="26"/>
                <w:u w:val="double"/>
                <w:lang w:val="en-US"/>
              </w:rPr>
              <w:tab/>
              <w:t>45,023</w:t>
            </w:r>
          </w:p>
        </w:tc>
        <w:tc>
          <w:tcPr>
            <w:tcW w:w="1407" w:type="dxa"/>
          </w:tcPr>
          <w:p w14:paraId="2A157830" w14:textId="369CBFFA" w:rsidR="002F75D1" w:rsidRPr="002F75D1" w:rsidRDefault="002F75D1" w:rsidP="002F75D1">
            <w:pPr>
              <w:tabs>
                <w:tab w:val="left" w:pos="396"/>
                <w:tab w:val="right" w:pos="1019"/>
              </w:tabs>
              <w:spacing w:line="240" w:lineRule="auto"/>
              <w:ind w:left="-100" w:right="-97"/>
              <w:rPr>
                <w:rFonts w:ascii="Cordia New" w:cs="Cordia New"/>
                <w:sz w:val="26"/>
                <w:szCs w:val="26"/>
                <w:u w:val="double"/>
              </w:rPr>
            </w:pPr>
            <w:r w:rsidRPr="002F75D1">
              <w:rPr>
                <w:sz w:val="26"/>
                <w:szCs w:val="26"/>
              </w:rPr>
              <w:tab/>
            </w:r>
            <w:r w:rsidRPr="002F75D1">
              <w:rPr>
                <w:rFonts w:ascii="Cordia New" w:cs="Cordia New"/>
                <w:sz w:val="26"/>
                <w:szCs w:val="26"/>
                <w:u w:val="double"/>
              </w:rPr>
              <w:t>142,997</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A51495" w:rsidRPr="001264AB" w14:paraId="05B7A20F" w14:textId="77777777" w:rsidTr="00980E92">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267"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980E92">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980E92">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267" w:type="dxa"/>
            <w:gridSpan w:val="4"/>
          </w:tcPr>
          <w:p w14:paraId="1E3C001C" w14:textId="18F906EB" w:rsidR="00A51495" w:rsidRPr="001264AB" w:rsidRDefault="002F75D1"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30 June 2026</w:t>
            </w:r>
          </w:p>
        </w:tc>
      </w:tr>
      <w:tr w:rsidR="00A51495" w:rsidRPr="001264AB" w14:paraId="71FF1AC9" w14:textId="77777777" w:rsidTr="00980E92">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0755EF" w:rsidRPr="001264AB" w14:paraId="5CAA9490" w14:textId="77777777" w:rsidTr="00980E92">
        <w:tc>
          <w:tcPr>
            <w:tcW w:w="3690" w:type="dxa"/>
          </w:tcPr>
          <w:p w14:paraId="62B38A7A" w14:textId="66127134" w:rsidR="000755EF" w:rsidRPr="001264AB" w:rsidRDefault="000755EF" w:rsidP="000755EF">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1CD45518" w14:textId="5950F579" w:rsidR="000755EF" w:rsidRPr="000755EF" w:rsidRDefault="000755EF" w:rsidP="000755EF">
            <w:pPr>
              <w:tabs>
                <w:tab w:val="right" w:pos="1020"/>
              </w:tabs>
              <w:spacing w:line="240" w:lineRule="auto"/>
              <w:ind w:left="-108" w:right="-112"/>
              <w:rPr>
                <w:rFonts w:ascii="Cordia New" w:hAnsiTheme="minorBidi" w:cs="Cordia New"/>
                <w:sz w:val="26"/>
                <w:szCs w:val="26"/>
                <w:cs/>
              </w:rPr>
            </w:pPr>
            <w:r w:rsidRPr="000755EF">
              <w:rPr>
                <w:sz w:val="26"/>
                <w:szCs w:val="26"/>
              </w:rPr>
              <w:tab/>
            </w:r>
            <w:r w:rsidRPr="000755EF">
              <w:rPr>
                <w:rFonts w:ascii="Cordia New" w:cs="Cordia New"/>
                <w:sz w:val="26"/>
                <w:szCs w:val="26"/>
              </w:rPr>
              <w:t>39,516</w:t>
            </w:r>
          </w:p>
        </w:tc>
        <w:tc>
          <w:tcPr>
            <w:tcW w:w="1620" w:type="dxa"/>
          </w:tcPr>
          <w:p w14:paraId="18D14D57" w14:textId="11E612E7" w:rsidR="000755EF" w:rsidRPr="000755EF" w:rsidRDefault="000755EF" w:rsidP="000755EF">
            <w:pPr>
              <w:pStyle w:val="Header"/>
              <w:tabs>
                <w:tab w:val="right" w:pos="989"/>
              </w:tabs>
              <w:spacing w:line="240" w:lineRule="auto"/>
              <w:ind w:left="-108" w:right="-112"/>
              <w:jc w:val="left"/>
              <w:rPr>
                <w:rFonts w:ascii="Cordia New" w:hAnsiTheme="minorBidi" w:cs="Cordia New"/>
                <w:i w:val="0"/>
                <w:iCs w:val="0"/>
                <w:sz w:val="26"/>
                <w:szCs w:val="26"/>
              </w:rPr>
            </w:pPr>
            <w:r w:rsidRPr="000755EF">
              <w:rPr>
                <w:rFonts w:ascii="Cordia New" w:cs="Cordia New"/>
                <w:i w:val="0"/>
                <w:iCs w:val="0"/>
                <w:sz w:val="26"/>
                <w:szCs w:val="26"/>
                <w:lang w:val="en-US" w:eastAsia="en-US"/>
              </w:rPr>
              <w:tab/>
              <w:t>52,202</w:t>
            </w:r>
          </w:p>
        </w:tc>
        <w:tc>
          <w:tcPr>
            <w:tcW w:w="1620" w:type="dxa"/>
          </w:tcPr>
          <w:p w14:paraId="3090D15B" w14:textId="426FE9A1" w:rsidR="000755EF" w:rsidRPr="000755EF" w:rsidRDefault="000755EF" w:rsidP="000755EF">
            <w:pPr>
              <w:pStyle w:val="Header"/>
              <w:tabs>
                <w:tab w:val="right" w:pos="968"/>
              </w:tabs>
              <w:spacing w:line="240" w:lineRule="auto"/>
              <w:ind w:left="-108" w:right="-112"/>
              <w:jc w:val="left"/>
              <w:rPr>
                <w:rFonts w:ascii="Cordia New" w:hAnsiTheme="minorBidi" w:cs="Cordia New"/>
                <w:i w:val="0"/>
                <w:iCs w:val="0"/>
                <w:sz w:val="26"/>
                <w:szCs w:val="26"/>
              </w:rPr>
            </w:pPr>
            <w:r w:rsidRPr="000755EF">
              <w:rPr>
                <w:rFonts w:ascii="Cordia New" w:cs="Cordia New"/>
                <w:i w:val="0"/>
                <w:iCs w:val="0"/>
                <w:sz w:val="26"/>
                <w:szCs w:val="26"/>
                <w:lang w:val="en-US"/>
              </w:rPr>
              <w:tab/>
              <w:t>41,259</w:t>
            </w:r>
          </w:p>
        </w:tc>
        <w:tc>
          <w:tcPr>
            <w:tcW w:w="1407" w:type="dxa"/>
          </w:tcPr>
          <w:p w14:paraId="3EBC663A" w14:textId="5A62AACA" w:rsidR="000755EF" w:rsidRPr="000755EF" w:rsidRDefault="000755EF" w:rsidP="000755EF">
            <w:pPr>
              <w:pStyle w:val="Header"/>
              <w:tabs>
                <w:tab w:val="right" w:pos="1010"/>
              </w:tabs>
              <w:spacing w:line="240" w:lineRule="auto"/>
              <w:ind w:left="-108" w:right="-112"/>
              <w:jc w:val="left"/>
              <w:rPr>
                <w:rFonts w:ascii="Cordia New" w:hAnsiTheme="minorBidi" w:cs="Cordia New"/>
                <w:i w:val="0"/>
                <w:iCs w:val="0"/>
                <w:sz w:val="26"/>
                <w:szCs w:val="26"/>
              </w:rPr>
            </w:pPr>
            <w:r w:rsidRPr="000755EF">
              <w:rPr>
                <w:rFonts w:ascii="Cordia New" w:cs="Cordia New"/>
                <w:i w:val="0"/>
                <w:iCs w:val="0"/>
                <w:sz w:val="26"/>
                <w:szCs w:val="26"/>
                <w:lang w:val="en-US"/>
              </w:rPr>
              <w:tab/>
              <w:t>132,977</w:t>
            </w:r>
          </w:p>
        </w:tc>
      </w:tr>
      <w:tr w:rsidR="000755EF" w:rsidRPr="001264AB" w14:paraId="0F12BE0B" w14:textId="77777777" w:rsidTr="00980E92">
        <w:trPr>
          <w:trHeight w:val="342"/>
        </w:trPr>
        <w:tc>
          <w:tcPr>
            <w:tcW w:w="3690" w:type="dxa"/>
          </w:tcPr>
          <w:p w14:paraId="17123BD2" w14:textId="77777777" w:rsidR="000755EF" w:rsidRPr="001264AB" w:rsidRDefault="000755EF" w:rsidP="000755E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163EF767" w:rsidR="000755EF" w:rsidRPr="000755EF" w:rsidRDefault="000755EF" w:rsidP="000755EF">
            <w:pPr>
              <w:tabs>
                <w:tab w:val="right" w:pos="1020"/>
              </w:tabs>
              <w:spacing w:line="240" w:lineRule="auto"/>
              <w:ind w:left="-108" w:right="-112"/>
              <w:rPr>
                <w:rFonts w:ascii="Cordia New" w:hAnsiTheme="minorBidi" w:cs="Cordia New"/>
                <w:sz w:val="26"/>
                <w:szCs w:val="26"/>
                <w:cs/>
              </w:rPr>
            </w:pPr>
            <w:r w:rsidRPr="000755EF">
              <w:rPr>
                <w:sz w:val="26"/>
                <w:szCs w:val="26"/>
              </w:rPr>
              <w:tab/>
            </w:r>
            <w:r w:rsidRPr="000755EF">
              <w:rPr>
                <w:rFonts w:ascii="Cordia New" w:cs="Cordia New"/>
                <w:sz w:val="26"/>
                <w:szCs w:val="26"/>
              </w:rPr>
              <w:t>3,535</w:t>
            </w:r>
          </w:p>
        </w:tc>
        <w:tc>
          <w:tcPr>
            <w:tcW w:w="1620" w:type="dxa"/>
          </w:tcPr>
          <w:p w14:paraId="21B91465" w14:textId="08A5F31A" w:rsidR="000755EF" w:rsidRPr="000755EF" w:rsidRDefault="000755EF" w:rsidP="000755EF">
            <w:pPr>
              <w:pStyle w:val="Header"/>
              <w:tabs>
                <w:tab w:val="right" w:pos="989"/>
              </w:tabs>
              <w:spacing w:line="240" w:lineRule="auto"/>
              <w:ind w:left="-108" w:right="-112"/>
              <w:jc w:val="left"/>
              <w:rPr>
                <w:rFonts w:ascii="Cordia New" w:hAnsiTheme="minorBidi" w:cs="Cordia New"/>
                <w:i w:val="0"/>
                <w:iCs w:val="0"/>
                <w:sz w:val="26"/>
                <w:szCs w:val="26"/>
                <w:cs/>
              </w:rPr>
            </w:pPr>
            <w:r w:rsidRPr="000755EF">
              <w:rPr>
                <w:rFonts w:ascii="Cordia New" w:cs="Cordia New"/>
                <w:i w:val="0"/>
                <w:iCs w:val="0"/>
                <w:sz w:val="26"/>
                <w:szCs w:val="26"/>
                <w:lang w:val="en-US"/>
              </w:rPr>
              <w:tab/>
              <w:t>(6,599)</w:t>
            </w:r>
          </w:p>
        </w:tc>
        <w:tc>
          <w:tcPr>
            <w:tcW w:w="1620" w:type="dxa"/>
          </w:tcPr>
          <w:p w14:paraId="54501885" w14:textId="616BE743" w:rsidR="000755EF" w:rsidRPr="000755EF" w:rsidRDefault="000755EF" w:rsidP="000755EF">
            <w:pPr>
              <w:pStyle w:val="Header"/>
              <w:tabs>
                <w:tab w:val="right" w:pos="968"/>
              </w:tabs>
              <w:spacing w:line="240" w:lineRule="auto"/>
              <w:ind w:left="-108" w:right="-112"/>
              <w:jc w:val="left"/>
              <w:rPr>
                <w:rFonts w:ascii="Cordia New" w:hAnsiTheme="minorBidi" w:cs="Cordia New"/>
                <w:i w:val="0"/>
                <w:iCs w:val="0"/>
                <w:sz w:val="26"/>
                <w:szCs w:val="26"/>
              </w:rPr>
            </w:pPr>
            <w:r w:rsidRPr="000755EF">
              <w:rPr>
                <w:rFonts w:ascii="Cordia New" w:cs="Cordia New"/>
                <w:i w:val="0"/>
                <w:iCs w:val="0"/>
                <w:sz w:val="26"/>
                <w:szCs w:val="26"/>
                <w:lang w:val="en-US"/>
              </w:rPr>
              <w:tab/>
              <w:t>3,064</w:t>
            </w:r>
          </w:p>
        </w:tc>
        <w:tc>
          <w:tcPr>
            <w:tcW w:w="1407" w:type="dxa"/>
          </w:tcPr>
          <w:p w14:paraId="1FC97824" w14:textId="0393E5BC" w:rsidR="000755EF" w:rsidRPr="000755EF" w:rsidRDefault="000755EF" w:rsidP="000755EF">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0755EF">
              <w:rPr>
                <w:rFonts w:ascii="Cordia New" w:cs="Cordia New"/>
                <w:i w:val="0"/>
                <w:iCs w:val="0"/>
                <w:sz w:val="26"/>
                <w:szCs w:val="26"/>
                <w:lang w:val="en-US"/>
              </w:rPr>
              <w:tab/>
              <w:t>-</w:t>
            </w:r>
          </w:p>
        </w:tc>
      </w:tr>
      <w:tr w:rsidR="000755EF" w:rsidRPr="001264AB" w14:paraId="422E8E21" w14:textId="77777777" w:rsidTr="00980E92">
        <w:tc>
          <w:tcPr>
            <w:tcW w:w="3690" w:type="dxa"/>
          </w:tcPr>
          <w:p w14:paraId="5D1171FA" w14:textId="77777777" w:rsidR="000755EF" w:rsidRPr="001264AB" w:rsidRDefault="000755EF" w:rsidP="000755E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5BE12274" w:rsidR="000755EF" w:rsidRPr="000755EF" w:rsidRDefault="000755EF" w:rsidP="000755EF">
            <w:pPr>
              <w:tabs>
                <w:tab w:val="right" w:pos="1020"/>
              </w:tabs>
              <w:spacing w:line="240" w:lineRule="auto"/>
              <w:ind w:left="-108" w:right="-112"/>
              <w:rPr>
                <w:rFonts w:ascii="Cordia New" w:hAnsiTheme="minorBidi" w:cs="Cordia New"/>
                <w:sz w:val="26"/>
                <w:szCs w:val="26"/>
                <w:cs/>
              </w:rPr>
            </w:pPr>
            <w:r w:rsidRPr="000755EF">
              <w:rPr>
                <w:sz w:val="26"/>
                <w:szCs w:val="26"/>
              </w:rPr>
              <w:tab/>
            </w:r>
            <w:r w:rsidRPr="000755EF">
              <w:rPr>
                <w:rFonts w:ascii="Cordia New" w:cs="Cordia New"/>
                <w:sz w:val="26"/>
                <w:szCs w:val="26"/>
              </w:rPr>
              <w:t>(3,128)</w:t>
            </w:r>
          </w:p>
        </w:tc>
        <w:tc>
          <w:tcPr>
            <w:tcW w:w="1620" w:type="dxa"/>
            <w:vAlign w:val="bottom"/>
          </w:tcPr>
          <w:p w14:paraId="3A2C02DF" w14:textId="66F3AF14" w:rsidR="000755EF" w:rsidRPr="000755EF" w:rsidRDefault="000755EF" w:rsidP="000755EF">
            <w:pPr>
              <w:tabs>
                <w:tab w:val="right" w:pos="989"/>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12,993</w:t>
            </w:r>
          </w:p>
        </w:tc>
        <w:tc>
          <w:tcPr>
            <w:tcW w:w="1620" w:type="dxa"/>
            <w:vAlign w:val="bottom"/>
          </w:tcPr>
          <w:p w14:paraId="4577030C" w14:textId="2D908488" w:rsidR="000755EF" w:rsidRPr="000755EF" w:rsidRDefault="000755EF" w:rsidP="000755EF">
            <w:pPr>
              <w:tabs>
                <w:tab w:val="right" w:pos="968"/>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6,235</w:t>
            </w:r>
          </w:p>
        </w:tc>
        <w:tc>
          <w:tcPr>
            <w:tcW w:w="1407" w:type="dxa"/>
            <w:vAlign w:val="bottom"/>
          </w:tcPr>
          <w:p w14:paraId="01BCC718" w14:textId="1C392F53" w:rsidR="000755EF" w:rsidRPr="000755EF" w:rsidRDefault="000755EF" w:rsidP="000755EF">
            <w:pPr>
              <w:tabs>
                <w:tab w:val="right" w:pos="1010"/>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16,100</w:t>
            </w:r>
          </w:p>
        </w:tc>
      </w:tr>
      <w:tr w:rsidR="000755EF" w:rsidRPr="001264AB" w14:paraId="2848BF98" w14:textId="77777777" w:rsidTr="00980E92">
        <w:tc>
          <w:tcPr>
            <w:tcW w:w="3690" w:type="dxa"/>
          </w:tcPr>
          <w:p w14:paraId="0F0F5A7D" w14:textId="77777777" w:rsidR="000755EF" w:rsidRPr="001264AB" w:rsidRDefault="000755EF" w:rsidP="000755E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58D9356E" w:rsidR="000755EF" w:rsidRPr="000755EF" w:rsidRDefault="000755EF" w:rsidP="000755EF">
            <w:pPr>
              <w:tabs>
                <w:tab w:val="right" w:pos="1020"/>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13,509</w:t>
            </w:r>
          </w:p>
        </w:tc>
        <w:tc>
          <w:tcPr>
            <w:tcW w:w="1620" w:type="dxa"/>
          </w:tcPr>
          <w:p w14:paraId="71CBCF56" w14:textId="1FE3923B" w:rsidR="000755EF" w:rsidRPr="000755EF" w:rsidRDefault="000755EF" w:rsidP="000755EF">
            <w:pPr>
              <w:tabs>
                <w:tab w:val="right" w:pos="989"/>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42</w:t>
            </w:r>
          </w:p>
        </w:tc>
        <w:tc>
          <w:tcPr>
            <w:tcW w:w="1620" w:type="dxa"/>
          </w:tcPr>
          <w:p w14:paraId="32DE0D4E" w14:textId="786DB008" w:rsidR="000755EF" w:rsidRPr="000755EF" w:rsidRDefault="000755EF" w:rsidP="000755EF">
            <w:pPr>
              <w:tabs>
                <w:tab w:val="right" w:pos="968"/>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31</w:t>
            </w:r>
          </w:p>
        </w:tc>
        <w:tc>
          <w:tcPr>
            <w:tcW w:w="1407" w:type="dxa"/>
          </w:tcPr>
          <w:p w14:paraId="0BB134F1" w14:textId="23071181" w:rsidR="000755EF" w:rsidRPr="000755EF" w:rsidRDefault="000755EF" w:rsidP="000755EF">
            <w:pPr>
              <w:tabs>
                <w:tab w:val="right" w:pos="1010"/>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13,582</w:t>
            </w:r>
          </w:p>
        </w:tc>
      </w:tr>
      <w:tr w:rsidR="000755EF" w:rsidRPr="001264AB" w14:paraId="19133BB6" w14:textId="77777777" w:rsidTr="00980E92">
        <w:tc>
          <w:tcPr>
            <w:tcW w:w="3690" w:type="dxa"/>
          </w:tcPr>
          <w:p w14:paraId="09EAECFC" w14:textId="296156DC" w:rsidR="000755EF" w:rsidRPr="001264AB" w:rsidRDefault="000755EF" w:rsidP="000755E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14922CF5" w14:textId="6137393C" w:rsidR="000755EF" w:rsidRPr="000755EF" w:rsidRDefault="000755EF" w:rsidP="000755EF">
            <w:pPr>
              <w:tabs>
                <w:tab w:val="right" w:pos="1020"/>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(9,021)</w:t>
            </w:r>
          </w:p>
        </w:tc>
        <w:tc>
          <w:tcPr>
            <w:tcW w:w="1620" w:type="dxa"/>
          </w:tcPr>
          <w:p w14:paraId="46D36954" w14:textId="1E9B958E" w:rsidR="000755EF" w:rsidRPr="000755EF" w:rsidRDefault="000755EF" w:rsidP="000755EF">
            <w:pPr>
              <w:tabs>
                <w:tab w:val="right" w:pos="989"/>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(4,394)</w:t>
            </w:r>
          </w:p>
        </w:tc>
        <w:tc>
          <w:tcPr>
            <w:tcW w:w="1620" w:type="dxa"/>
          </w:tcPr>
          <w:p w14:paraId="377C8971" w14:textId="51C52B7F" w:rsidR="000755EF" w:rsidRPr="000755EF" w:rsidRDefault="000755EF" w:rsidP="000755EF">
            <w:pPr>
              <w:tabs>
                <w:tab w:val="right" w:pos="968"/>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(6,871)</w:t>
            </w:r>
          </w:p>
        </w:tc>
        <w:tc>
          <w:tcPr>
            <w:tcW w:w="1407" w:type="dxa"/>
          </w:tcPr>
          <w:p w14:paraId="3FB18A4B" w14:textId="142288D9" w:rsidR="000755EF" w:rsidRPr="000755EF" w:rsidRDefault="000755EF" w:rsidP="000755EF">
            <w:pPr>
              <w:tabs>
                <w:tab w:val="right" w:pos="1010"/>
              </w:tabs>
              <w:spacing w:line="240" w:lineRule="auto"/>
              <w:ind w:left="-108" w:right="-112"/>
              <w:rPr>
                <w:rFonts w:ascii="Cordia New" w:hAnsiTheme="minorBidi" w:cs="Cordia New"/>
                <w:sz w:val="26"/>
                <w:szCs w:val="26"/>
              </w:rPr>
            </w:pPr>
            <w:r w:rsidRPr="000755EF">
              <w:rPr>
                <w:sz w:val="26"/>
                <w:szCs w:val="26"/>
              </w:rPr>
              <w:tab/>
            </w:r>
            <w:r w:rsidRPr="000755EF">
              <w:rPr>
                <w:rFonts w:ascii="Cordia New" w:cs="Cordia New"/>
                <w:sz w:val="26"/>
                <w:szCs w:val="26"/>
              </w:rPr>
              <w:t>(20,286)</w:t>
            </w:r>
          </w:p>
        </w:tc>
      </w:tr>
      <w:tr w:rsidR="000755EF" w:rsidRPr="001264AB" w14:paraId="1B04B720" w14:textId="77777777" w:rsidTr="00980E92">
        <w:tc>
          <w:tcPr>
            <w:tcW w:w="3690" w:type="dxa"/>
          </w:tcPr>
          <w:p w14:paraId="256C8402" w14:textId="4AB42C58" w:rsidR="000755EF" w:rsidRPr="001264AB" w:rsidRDefault="000755EF" w:rsidP="000755E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19273830" w:rsidR="000755EF" w:rsidRPr="000755EF" w:rsidRDefault="000755EF" w:rsidP="000755EF">
            <w:pPr>
              <w:tabs>
                <w:tab w:val="left" w:pos="418"/>
                <w:tab w:val="center" w:pos="742"/>
                <w:tab w:val="right" w:pos="1020"/>
              </w:tabs>
              <w:spacing w:line="240" w:lineRule="auto"/>
              <w:ind w:left="-108" w:right="140"/>
              <w:rPr>
                <w:rFonts w:ascii="Cordia New" w:hAnsiTheme="minorBidi" w:cs="Cordia New"/>
                <w:sz w:val="26"/>
                <w:szCs w:val="26"/>
                <w:lang w:val="en-US"/>
              </w:rPr>
            </w:pPr>
            <w:r w:rsidRPr="000755EF">
              <w:rPr>
                <w:sz w:val="26"/>
                <w:szCs w:val="26"/>
              </w:rPr>
              <w:tab/>
            </w:r>
            <w:r w:rsidRPr="000755EF">
              <w:rPr>
                <w:sz w:val="26"/>
                <w:szCs w:val="26"/>
                <w:u w:val="single"/>
              </w:rPr>
              <w:tab/>
            </w:r>
            <w:r w:rsidRPr="000755EF">
              <w:rPr>
                <w:rFonts w:ascii="Cordia New" w:cs="Cordia New"/>
                <w:sz w:val="26"/>
                <w:szCs w:val="26"/>
                <w:u w:val="single"/>
              </w:rPr>
              <w:t>-</w:t>
            </w:r>
            <w:r w:rsidRPr="000755EF">
              <w:rPr>
                <w:sz w:val="26"/>
                <w:szCs w:val="26"/>
                <w:u w:val="single"/>
              </w:rPr>
              <w:tab/>
            </w:r>
          </w:p>
        </w:tc>
        <w:tc>
          <w:tcPr>
            <w:tcW w:w="1620" w:type="dxa"/>
          </w:tcPr>
          <w:p w14:paraId="5C9FB095" w14:textId="758BD1AE" w:rsidR="000755EF" w:rsidRPr="000755EF" w:rsidRDefault="000755EF" w:rsidP="000755EF">
            <w:pPr>
              <w:tabs>
                <w:tab w:val="left" w:pos="461"/>
                <w:tab w:val="center" w:pos="740"/>
                <w:tab w:val="right" w:pos="989"/>
              </w:tabs>
              <w:spacing w:line="240" w:lineRule="auto"/>
              <w:ind w:left="-108" w:right="110"/>
              <w:rPr>
                <w:rFonts w:ascii="Cordia New" w:hAnsiTheme="minorBidi" w:cs="Cordia New"/>
                <w:sz w:val="26"/>
                <w:szCs w:val="26"/>
                <w:cs/>
              </w:rPr>
            </w:pPr>
            <w:r w:rsidRPr="000755EF">
              <w:rPr>
                <w:sz w:val="26"/>
                <w:szCs w:val="26"/>
              </w:rPr>
              <w:tab/>
            </w:r>
            <w:r w:rsidRPr="000755EF">
              <w:rPr>
                <w:sz w:val="26"/>
                <w:szCs w:val="26"/>
                <w:u w:val="single"/>
              </w:rPr>
              <w:tab/>
            </w:r>
            <w:r w:rsidRPr="000755EF">
              <w:rPr>
                <w:rFonts w:ascii="Cordia New" w:cs="Cordia New"/>
                <w:sz w:val="26"/>
                <w:szCs w:val="26"/>
                <w:u w:val="single"/>
              </w:rPr>
              <w:t>-</w:t>
            </w:r>
            <w:r w:rsidRPr="000755EF">
              <w:rPr>
                <w:sz w:val="26"/>
                <w:szCs w:val="26"/>
                <w:u w:val="single"/>
              </w:rPr>
              <w:tab/>
            </w:r>
          </w:p>
        </w:tc>
        <w:tc>
          <w:tcPr>
            <w:tcW w:w="1620" w:type="dxa"/>
          </w:tcPr>
          <w:p w14:paraId="75462323" w14:textId="0FF7F5C7" w:rsidR="000755EF" w:rsidRPr="000755EF" w:rsidRDefault="000755EF" w:rsidP="000755EF">
            <w:pPr>
              <w:tabs>
                <w:tab w:val="right" w:pos="968"/>
              </w:tabs>
              <w:spacing w:line="240" w:lineRule="auto"/>
              <w:ind w:left="-108" w:right="-112"/>
              <w:rPr>
                <w:rFonts w:ascii="Cordia New" w:hAnsiTheme="minorBidi" w:cs="Cordia New"/>
                <w:sz w:val="26"/>
                <w:szCs w:val="26"/>
                <w:cs/>
              </w:rPr>
            </w:pPr>
            <w:r w:rsidRPr="000755EF">
              <w:rPr>
                <w:rFonts w:ascii="Cordia New" w:cs="Cordia New"/>
                <w:sz w:val="26"/>
                <w:szCs w:val="26"/>
              </w:rPr>
              <w:tab/>
            </w:r>
            <w:r w:rsidRPr="000755EF">
              <w:rPr>
                <w:rFonts w:ascii="Cordia New" w:cs="Cordia New"/>
                <w:sz w:val="26"/>
                <w:szCs w:val="26"/>
                <w:u w:val="single"/>
              </w:rPr>
              <w:t>(2,886)</w:t>
            </w:r>
          </w:p>
        </w:tc>
        <w:tc>
          <w:tcPr>
            <w:tcW w:w="1407" w:type="dxa"/>
          </w:tcPr>
          <w:p w14:paraId="1EBEDBD8" w14:textId="369C869F" w:rsidR="000755EF" w:rsidRPr="000755EF" w:rsidRDefault="000755EF" w:rsidP="000755EF">
            <w:pPr>
              <w:tabs>
                <w:tab w:val="left" w:pos="388"/>
                <w:tab w:val="right" w:pos="1010"/>
              </w:tabs>
              <w:spacing w:line="240" w:lineRule="auto"/>
              <w:ind w:left="-108" w:right="-112"/>
              <w:rPr>
                <w:rFonts w:ascii="Cordia New" w:hAnsiTheme="minorBidi" w:cs="Cordia New"/>
                <w:sz w:val="26"/>
                <w:szCs w:val="26"/>
                <w:cs/>
              </w:rPr>
            </w:pPr>
            <w:r w:rsidRPr="000755EF">
              <w:rPr>
                <w:sz w:val="26"/>
                <w:szCs w:val="26"/>
              </w:rPr>
              <w:tab/>
            </w:r>
            <w:r w:rsidRPr="000755EF">
              <w:rPr>
                <w:sz w:val="26"/>
                <w:szCs w:val="26"/>
                <w:u w:val="single"/>
              </w:rPr>
              <w:tab/>
            </w:r>
            <w:r w:rsidRPr="000755EF">
              <w:rPr>
                <w:rFonts w:ascii="Cordia New" w:cs="Cordia New"/>
                <w:sz w:val="26"/>
                <w:szCs w:val="26"/>
                <w:u w:val="single"/>
              </w:rPr>
              <w:t>(2,886)</w:t>
            </w:r>
          </w:p>
        </w:tc>
      </w:tr>
      <w:tr w:rsidR="000755EF" w:rsidRPr="001264AB" w14:paraId="4159C0E0" w14:textId="77777777" w:rsidTr="00980E92">
        <w:tc>
          <w:tcPr>
            <w:tcW w:w="3690" w:type="dxa"/>
          </w:tcPr>
          <w:p w14:paraId="11E66E24" w14:textId="56247E7E" w:rsidR="000755EF" w:rsidRPr="00980E92" w:rsidRDefault="000755EF" w:rsidP="000755EF">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501C1752" w14:textId="2DE54580" w:rsidR="000755EF" w:rsidRPr="000755EF" w:rsidRDefault="000755EF" w:rsidP="000755EF">
            <w:pPr>
              <w:tabs>
                <w:tab w:val="left" w:pos="418"/>
                <w:tab w:val="right" w:pos="1020"/>
              </w:tabs>
              <w:spacing w:line="240" w:lineRule="auto"/>
              <w:ind w:left="-108" w:right="250"/>
              <w:rPr>
                <w:rFonts w:ascii="Cordia New" w:hAnsiTheme="minorBidi" w:cs="Cordia New"/>
                <w:sz w:val="26"/>
                <w:szCs w:val="26"/>
                <w:u w:val="double"/>
              </w:rPr>
            </w:pPr>
            <w:r w:rsidRPr="000755EF">
              <w:rPr>
                <w:sz w:val="26"/>
                <w:szCs w:val="26"/>
              </w:rPr>
              <w:tab/>
            </w:r>
            <w:r w:rsidRPr="000755EF">
              <w:rPr>
                <w:sz w:val="26"/>
                <w:szCs w:val="26"/>
                <w:u w:val="double"/>
              </w:rPr>
              <w:tab/>
            </w:r>
            <w:r w:rsidRPr="000755EF">
              <w:rPr>
                <w:rFonts w:ascii="Cordia New" w:cs="Cordia New"/>
                <w:sz w:val="26"/>
                <w:szCs w:val="26"/>
                <w:u w:val="double"/>
              </w:rPr>
              <w:t>44,411</w:t>
            </w:r>
          </w:p>
        </w:tc>
        <w:tc>
          <w:tcPr>
            <w:tcW w:w="1620" w:type="dxa"/>
          </w:tcPr>
          <w:p w14:paraId="60B78020" w14:textId="4FA7FAC5" w:rsidR="000755EF" w:rsidRPr="000755EF" w:rsidRDefault="000755EF" w:rsidP="000755EF">
            <w:pPr>
              <w:tabs>
                <w:tab w:val="right" w:pos="989"/>
              </w:tabs>
              <w:spacing w:line="240" w:lineRule="auto"/>
              <w:ind w:left="-108" w:right="-112"/>
              <w:rPr>
                <w:rFonts w:ascii="Cordia New" w:hAnsiTheme="minorBidi" w:cs="Cordia New"/>
                <w:sz w:val="26"/>
                <w:szCs w:val="26"/>
                <w:u w:val="double"/>
                <w:lang w:val="en-US"/>
              </w:rPr>
            </w:pPr>
            <w:r w:rsidRPr="000755EF">
              <w:rPr>
                <w:rFonts w:ascii="Cordia New" w:cs="Cordia New"/>
                <w:sz w:val="26"/>
                <w:szCs w:val="26"/>
                <w:lang w:val="en-US"/>
              </w:rPr>
              <w:tab/>
            </w:r>
            <w:r w:rsidRPr="000755EF">
              <w:rPr>
                <w:rFonts w:ascii="Cordia New" w:cs="Cordia New"/>
                <w:sz w:val="26"/>
                <w:szCs w:val="26"/>
                <w:u w:val="double"/>
                <w:lang w:val="en-US"/>
              </w:rPr>
              <w:t>54,244</w:t>
            </w:r>
          </w:p>
        </w:tc>
        <w:tc>
          <w:tcPr>
            <w:tcW w:w="1620" w:type="dxa"/>
          </w:tcPr>
          <w:p w14:paraId="7ABB3592" w14:textId="7A4C250A" w:rsidR="000755EF" w:rsidRPr="000755EF" w:rsidRDefault="000755EF" w:rsidP="000755EF">
            <w:pPr>
              <w:tabs>
                <w:tab w:val="right" w:pos="968"/>
              </w:tabs>
              <w:spacing w:line="240" w:lineRule="auto"/>
              <w:ind w:left="-108" w:right="-112"/>
              <w:rPr>
                <w:rFonts w:ascii="Cordia New" w:hAnsiTheme="minorBidi" w:cs="Cordia New"/>
                <w:sz w:val="26"/>
                <w:szCs w:val="26"/>
                <w:u w:val="double"/>
              </w:rPr>
            </w:pPr>
            <w:r w:rsidRPr="000755EF">
              <w:rPr>
                <w:rFonts w:ascii="Cordia New" w:cs="Cordia New"/>
                <w:sz w:val="26"/>
                <w:szCs w:val="26"/>
                <w:lang w:val="en-US"/>
              </w:rPr>
              <w:tab/>
            </w:r>
            <w:r w:rsidRPr="000755EF">
              <w:rPr>
                <w:rFonts w:ascii="Cordia New" w:cs="Cordia New"/>
                <w:sz w:val="26"/>
                <w:szCs w:val="26"/>
                <w:u w:val="double"/>
                <w:lang w:val="en-US"/>
              </w:rPr>
              <w:t>40,832</w:t>
            </w:r>
          </w:p>
        </w:tc>
        <w:tc>
          <w:tcPr>
            <w:tcW w:w="1407" w:type="dxa"/>
          </w:tcPr>
          <w:p w14:paraId="7B031C18" w14:textId="5635E9CA" w:rsidR="000755EF" w:rsidRPr="000755EF" w:rsidRDefault="000755EF" w:rsidP="000755EF">
            <w:pPr>
              <w:tabs>
                <w:tab w:val="left" w:pos="387"/>
                <w:tab w:val="right" w:pos="1010"/>
              </w:tabs>
              <w:spacing w:line="240" w:lineRule="auto"/>
              <w:ind w:left="-108" w:right="-112"/>
              <w:rPr>
                <w:rFonts w:ascii="Cordia New" w:hAnsiTheme="minorBidi" w:cs="Cordia New"/>
                <w:sz w:val="26"/>
                <w:szCs w:val="26"/>
                <w:u w:val="double"/>
              </w:rPr>
            </w:pPr>
            <w:r w:rsidRPr="000755EF">
              <w:rPr>
                <w:sz w:val="26"/>
                <w:szCs w:val="26"/>
              </w:rPr>
              <w:tab/>
            </w:r>
            <w:r w:rsidRPr="000755EF">
              <w:rPr>
                <w:rFonts w:ascii="Cordia New" w:cs="Cordia New"/>
                <w:sz w:val="26"/>
                <w:szCs w:val="26"/>
                <w:u w:val="double"/>
              </w:rPr>
              <w:t>139,487</w:t>
            </w:r>
          </w:p>
        </w:tc>
      </w:tr>
    </w:tbl>
    <w:p w14:paraId="7729F0AF" w14:textId="77777777" w:rsidR="001D375C" w:rsidRPr="001264AB" w:rsidRDefault="001D375C"/>
    <w:tbl>
      <w:tblPr>
        <w:tblW w:w="9957" w:type="dxa"/>
        <w:tblInd w:w="108" w:type="dxa"/>
        <w:tblLayout w:type="fixed"/>
        <w:tblLook w:val="0000" w:firstRow="0" w:lastRow="0" w:firstColumn="0" w:lastColumn="0" w:noHBand="0" w:noVBand="0"/>
      </w:tblPr>
      <w:tblGrid>
        <w:gridCol w:w="3690"/>
        <w:gridCol w:w="1620"/>
        <w:gridCol w:w="1620"/>
        <w:gridCol w:w="1620"/>
        <w:gridCol w:w="1407"/>
      </w:tblGrid>
      <w:tr w:rsidR="003E0B92" w:rsidRPr="001264AB" w14:paraId="03549F35" w14:textId="77777777" w:rsidTr="00980E92">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267"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980E92">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267"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980E92">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267" w:type="dxa"/>
            <w:gridSpan w:val="4"/>
          </w:tcPr>
          <w:p w14:paraId="50EC3050" w14:textId="7A0F2C18" w:rsidR="003E0B92" w:rsidRPr="001264AB" w:rsidRDefault="002F75D1"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31 December 2025</w:t>
            </w:r>
          </w:p>
        </w:tc>
      </w:tr>
      <w:tr w:rsidR="003E0B92" w:rsidRPr="001264AB" w14:paraId="6316FFFC" w14:textId="77777777" w:rsidTr="00980E92">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407"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2F75D1" w:rsidRPr="001264AB" w14:paraId="20AC71FF" w14:textId="77777777" w:rsidTr="00980E92">
        <w:tc>
          <w:tcPr>
            <w:tcW w:w="3690" w:type="dxa"/>
          </w:tcPr>
          <w:p w14:paraId="0467628F" w14:textId="77777777" w:rsidR="002F75D1" w:rsidRPr="001264AB" w:rsidRDefault="002F75D1" w:rsidP="002F75D1">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530FF502" w:rsidR="002F75D1" w:rsidRPr="00150AC5" w:rsidRDefault="002F75D1" w:rsidP="002F75D1">
            <w:pPr>
              <w:tabs>
                <w:tab w:val="right" w:pos="1020"/>
              </w:tabs>
              <w:spacing w:line="240" w:lineRule="auto"/>
              <w:ind w:left="-108" w:right="-112"/>
              <w:jc w:val="both"/>
              <w:rPr>
                <w:rFonts w:ascii="Cordia New" w:cs="Cordia New"/>
                <w:sz w:val="26"/>
                <w:szCs w:val="26"/>
                <w:cs/>
              </w:rPr>
            </w:pPr>
            <w:r w:rsidRPr="00150AC5">
              <w:rPr>
                <w:sz w:val="26"/>
                <w:szCs w:val="26"/>
              </w:rPr>
              <w:tab/>
            </w:r>
            <w:r w:rsidRPr="00150AC5">
              <w:rPr>
                <w:rFonts w:ascii="Cordia New" w:cs="Cordia New"/>
                <w:sz w:val="26"/>
                <w:szCs w:val="26"/>
              </w:rPr>
              <w:t>34,872</w:t>
            </w:r>
          </w:p>
        </w:tc>
        <w:tc>
          <w:tcPr>
            <w:tcW w:w="1620" w:type="dxa"/>
          </w:tcPr>
          <w:p w14:paraId="6BB8CFBF" w14:textId="26373607" w:rsidR="002F75D1" w:rsidRPr="00150AC5" w:rsidRDefault="002F75D1" w:rsidP="002F75D1">
            <w:pPr>
              <w:pStyle w:val="Header"/>
              <w:tabs>
                <w:tab w:val="right" w:pos="989"/>
              </w:tabs>
              <w:spacing w:line="240" w:lineRule="auto"/>
              <w:ind w:left="-98" w:right="-112"/>
              <w:jc w:val="left"/>
              <w:rPr>
                <w:rFonts w:ascii="Cordia New" w:cs="Cordia New"/>
                <w:i w:val="0"/>
                <w:iCs w:val="0"/>
                <w:sz w:val="26"/>
                <w:szCs w:val="26"/>
              </w:rPr>
            </w:pPr>
            <w:r w:rsidRPr="00150AC5">
              <w:rPr>
                <w:rFonts w:ascii="Cordia New" w:cs="Cordia New"/>
                <w:i w:val="0"/>
                <w:iCs w:val="0"/>
                <w:sz w:val="26"/>
                <w:szCs w:val="26"/>
                <w:lang w:val="en-US" w:eastAsia="en-US"/>
              </w:rPr>
              <w:tab/>
              <w:t>46,847</w:t>
            </w:r>
          </w:p>
        </w:tc>
        <w:tc>
          <w:tcPr>
            <w:tcW w:w="1620" w:type="dxa"/>
          </w:tcPr>
          <w:p w14:paraId="2C06B1FF" w14:textId="2F207E64" w:rsidR="002F75D1" w:rsidRPr="00150AC5" w:rsidRDefault="002F75D1" w:rsidP="002F75D1">
            <w:pPr>
              <w:pStyle w:val="Header"/>
              <w:tabs>
                <w:tab w:val="right" w:pos="968"/>
              </w:tabs>
              <w:spacing w:line="240" w:lineRule="auto"/>
              <w:ind w:left="-54" w:right="-112"/>
              <w:jc w:val="left"/>
              <w:rPr>
                <w:rFonts w:ascii="Cordia New" w:cs="Cordia New"/>
                <w:i w:val="0"/>
                <w:iCs w:val="0"/>
                <w:sz w:val="26"/>
                <w:szCs w:val="26"/>
              </w:rPr>
            </w:pPr>
            <w:r w:rsidRPr="00150AC5">
              <w:rPr>
                <w:rFonts w:ascii="Cordia New" w:cs="Cordia New"/>
                <w:i w:val="0"/>
                <w:iCs w:val="0"/>
                <w:sz w:val="26"/>
                <w:szCs w:val="26"/>
                <w:lang w:val="en-US"/>
              </w:rPr>
              <w:tab/>
              <w:t>40,350</w:t>
            </w:r>
          </w:p>
        </w:tc>
        <w:tc>
          <w:tcPr>
            <w:tcW w:w="1407" w:type="dxa"/>
          </w:tcPr>
          <w:p w14:paraId="17E754C9" w14:textId="0C9D7F9F" w:rsidR="002F75D1" w:rsidRPr="00150AC5" w:rsidRDefault="002F75D1" w:rsidP="002F75D1">
            <w:pPr>
              <w:pStyle w:val="Header"/>
              <w:tabs>
                <w:tab w:val="right" w:pos="1010"/>
              </w:tabs>
              <w:spacing w:line="240" w:lineRule="auto"/>
              <w:ind w:left="-100" w:right="-112"/>
              <w:jc w:val="left"/>
              <w:rPr>
                <w:rFonts w:ascii="Cordia New" w:cs="Cordia New"/>
                <w:i w:val="0"/>
                <w:iCs w:val="0"/>
                <w:sz w:val="26"/>
                <w:szCs w:val="26"/>
              </w:rPr>
            </w:pPr>
            <w:r w:rsidRPr="00150AC5">
              <w:rPr>
                <w:rFonts w:ascii="Cordia New" w:cs="Cordia New"/>
                <w:i w:val="0"/>
                <w:iCs w:val="0"/>
                <w:sz w:val="26"/>
                <w:szCs w:val="26"/>
                <w:lang w:val="en-US"/>
              </w:rPr>
              <w:tab/>
              <w:t>122,069</w:t>
            </w:r>
          </w:p>
        </w:tc>
      </w:tr>
      <w:tr w:rsidR="002F75D1" w:rsidRPr="001264AB" w14:paraId="79A92355" w14:textId="77777777" w:rsidTr="00980E92">
        <w:trPr>
          <w:trHeight w:val="342"/>
        </w:trPr>
        <w:tc>
          <w:tcPr>
            <w:tcW w:w="3690" w:type="dxa"/>
          </w:tcPr>
          <w:p w14:paraId="129E0859" w14:textId="77777777" w:rsidR="002F75D1" w:rsidRPr="001264AB" w:rsidRDefault="002F75D1" w:rsidP="002F75D1">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1135C092" w:rsidR="002F75D1" w:rsidRPr="00150AC5" w:rsidRDefault="002F75D1" w:rsidP="002F75D1">
            <w:pPr>
              <w:tabs>
                <w:tab w:val="right" w:pos="1020"/>
              </w:tabs>
              <w:spacing w:line="240" w:lineRule="auto"/>
              <w:ind w:left="-108" w:right="-112"/>
              <w:jc w:val="both"/>
              <w:rPr>
                <w:rFonts w:ascii="Cordia New" w:cs="Cordia New"/>
                <w:sz w:val="26"/>
                <w:szCs w:val="26"/>
              </w:rPr>
            </w:pPr>
            <w:r w:rsidRPr="00150AC5">
              <w:rPr>
                <w:sz w:val="26"/>
                <w:szCs w:val="26"/>
              </w:rPr>
              <w:tab/>
            </w:r>
            <w:r w:rsidRPr="00150AC5">
              <w:rPr>
                <w:rFonts w:ascii="Cordia New" w:cs="Cordia New"/>
                <w:sz w:val="26"/>
                <w:szCs w:val="26"/>
              </w:rPr>
              <w:t>7,519</w:t>
            </w:r>
          </w:p>
        </w:tc>
        <w:tc>
          <w:tcPr>
            <w:tcW w:w="1620" w:type="dxa"/>
          </w:tcPr>
          <w:p w14:paraId="16321E80" w14:textId="5629514B" w:rsidR="002F75D1" w:rsidRPr="00150AC5" w:rsidRDefault="002F75D1" w:rsidP="002F75D1">
            <w:pPr>
              <w:pStyle w:val="Header"/>
              <w:tabs>
                <w:tab w:val="right" w:pos="989"/>
              </w:tabs>
              <w:spacing w:line="240" w:lineRule="auto"/>
              <w:ind w:right="-112"/>
              <w:jc w:val="left"/>
              <w:rPr>
                <w:rFonts w:ascii="Cordia New" w:cs="Cordia New"/>
                <w:i w:val="0"/>
                <w:iCs w:val="0"/>
                <w:sz w:val="26"/>
                <w:szCs w:val="26"/>
              </w:rPr>
            </w:pPr>
            <w:r w:rsidRPr="00150AC5">
              <w:rPr>
                <w:rFonts w:ascii="Cordia New" w:cs="Cordia New"/>
                <w:i w:val="0"/>
                <w:iCs w:val="0"/>
                <w:sz w:val="26"/>
                <w:szCs w:val="26"/>
                <w:lang w:val="en-US"/>
              </w:rPr>
              <w:tab/>
              <w:t>(11,816)</w:t>
            </w:r>
          </w:p>
        </w:tc>
        <w:tc>
          <w:tcPr>
            <w:tcW w:w="1620" w:type="dxa"/>
          </w:tcPr>
          <w:p w14:paraId="1BC8C5CE" w14:textId="0A208331" w:rsidR="002F75D1" w:rsidRPr="00150AC5" w:rsidRDefault="002F75D1" w:rsidP="002F75D1">
            <w:pPr>
              <w:pStyle w:val="Header"/>
              <w:tabs>
                <w:tab w:val="right" w:pos="968"/>
              </w:tabs>
              <w:spacing w:line="240" w:lineRule="auto"/>
              <w:ind w:left="-54" w:right="-112"/>
              <w:jc w:val="left"/>
              <w:rPr>
                <w:rFonts w:ascii="Cordia New" w:cs="Cordia New"/>
                <w:i w:val="0"/>
                <w:iCs w:val="0"/>
                <w:sz w:val="26"/>
                <w:szCs w:val="26"/>
              </w:rPr>
            </w:pPr>
            <w:r w:rsidRPr="00150AC5">
              <w:rPr>
                <w:rFonts w:ascii="Cordia New" w:cs="Cordia New"/>
                <w:i w:val="0"/>
                <w:iCs w:val="0"/>
                <w:sz w:val="26"/>
                <w:szCs w:val="26"/>
                <w:lang w:val="en-US"/>
              </w:rPr>
              <w:tab/>
              <w:t>4,297</w:t>
            </w:r>
          </w:p>
        </w:tc>
        <w:tc>
          <w:tcPr>
            <w:tcW w:w="1407" w:type="dxa"/>
          </w:tcPr>
          <w:p w14:paraId="0059373F" w14:textId="1C559338" w:rsidR="002F75D1" w:rsidRPr="00150AC5" w:rsidRDefault="002F75D1" w:rsidP="002F75D1">
            <w:pPr>
              <w:pStyle w:val="Header"/>
              <w:tabs>
                <w:tab w:val="center" w:pos="686"/>
                <w:tab w:val="right" w:pos="972"/>
              </w:tabs>
              <w:spacing w:line="240" w:lineRule="auto"/>
              <w:ind w:left="-108" w:right="-112"/>
              <w:jc w:val="left"/>
              <w:rPr>
                <w:rFonts w:ascii="Cordia New" w:cs="Cordia New"/>
                <w:i w:val="0"/>
                <w:iCs w:val="0"/>
                <w:sz w:val="26"/>
                <w:szCs w:val="26"/>
              </w:rPr>
            </w:pPr>
            <w:r w:rsidRPr="00150AC5">
              <w:rPr>
                <w:rFonts w:ascii="Cordia New" w:cs="Cordia New"/>
                <w:i w:val="0"/>
                <w:iCs w:val="0"/>
                <w:sz w:val="26"/>
                <w:szCs w:val="26"/>
                <w:lang w:val="en-US"/>
              </w:rPr>
              <w:tab/>
              <w:t>-</w:t>
            </w:r>
          </w:p>
        </w:tc>
      </w:tr>
      <w:tr w:rsidR="002F75D1" w:rsidRPr="001264AB" w14:paraId="58B1CEBB" w14:textId="77777777" w:rsidTr="00980E92">
        <w:tc>
          <w:tcPr>
            <w:tcW w:w="3690" w:type="dxa"/>
          </w:tcPr>
          <w:p w14:paraId="68BD5D9A" w14:textId="77777777" w:rsidR="002F75D1" w:rsidRPr="001264AB" w:rsidRDefault="002F75D1" w:rsidP="002F75D1">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19FD8976" w:rsidR="002F75D1" w:rsidRPr="00150AC5" w:rsidRDefault="002F75D1" w:rsidP="002F75D1">
            <w:pPr>
              <w:tabs>
                <w:tab w:val="right" w:pos="1020"/>
              </w:tabs>
              <w:spacing w:line="240" w:lineRule="auto"/>
              <w:ind w:left="-108" w:right="-112"/>
              <w:jc w:val="both"/>
              <w:rPr>
                <w:rFonts w:ascii="Cordia New" w:cs="Cordia New"/>
                <w:sz w:val="26"/>
                <w:szCs w:val="26"/>
              </w:rPr>
            </w:pPr>
            <w:r w:rsidRPr="00150AC5">
              <w:rPr>
                <w:sz w:val="26"/>
                <w:szCs w:val="26"/>
              </w:rPr>
              <w:tab/>
            </w:r>
            <w:r w:rsidRPr="00150AC5">
              <w:rPr>
                <w:rFonts w:ascii="Cordia New" w:cs="Cordia New"/>
                <w:sz w:val="26"/>
                <w:szCs w:val="26"/>
              </w:rPr>
              <w:t>(8,561)</w:t>
            </w:r>
          </w:p>
        </w:tc>
        <w:tc>
          <w:tcPr>
            <w:tcW w:w="1620" w:type="dxa"/>
            <w:vAlign w:val="bottom"/>
          </w:tcPr>
          <w:p w14:paraId="3D99E234" w14:textId="2E8F3D99" w:rsidR="002F75D1" w:rsidRPr="00150AC5" w:rsidRDefault="002F75D1" w:rsidP="002F75D1">
            <w:pPr>
              <w:tabs>
                <w:tab w:val="right" w:pos="989"/>
              </w:tabs>
              <w:spacing w:line="240" w:lineRule="auto"/>
              <w:ind w:left="-98" w:right="-112"/>
              <w:rPr>
                <w:rFonts w:ascii="Cordia New" w:cs="Cordia New"/>
                <w:sz w:val="26"/>
                <w:szCs w:val="26"/>
              </w:rPr>
            </w:pPr>
            <w:r w:rsidRPr="00150AC5">
              <w:rPr>
                <w:sz w:val="26"/>
                <w:szCs w:val="26"/>
              </w:rPr>
              <w:tab/>
            </w:r>
            <w:r w:rsidRPr="00150AC5">
              <w:rPr>
                <w:rFonts w:ascii="Cordia New" w:cs="Cordia New"/>
                <w:sz w:val="26"/>
                <w:szCs w:val="26"/>
              </w:rPr>
              <w:t>26,120</w:t>
            </w:r>
          </w:p>
        </w:tc>
        <w:tc>
          <w:tcPr>
            <w:tcW w:w="1620" w:type="dxa"/>
            <w:vAlign w:val="bottom"/>
          </w:tcPr>
          <w:p w14:paraId="5387C014" w14:textId="483AE63B" w:rsidR="002F75D1" w:rsidRPr="00150AC5" w:rsidRDefault="002F75D1" w:rsidP="002F75D1">
            <w:pPr>
              <w:tabs>
                <w:tab w:val="right" w:pos="968"/>
              </w:tabs>
              <w:spacing w:line="240" w:lineRule="auto"/>
              <w:ind w:left="-54" w:right="-112"/>
              <w:rPr>
                <w:rFonts w:ascii="Cordia New" w:cs="Cordia New"/>
                <w:sz w:val="26"/>
                <w:szCs w:val="26"/>
              </w:rPr>
            </w:pPr>
            <w:r w:rsidRPr="00150AC5">
              <w:rPr>
                <w:sz w:val="26"/>
                <w:szCs w:val="26"/>
              </w:rPr>
              <w:tab/>
            </w:r>
            <w:r w:rsidRPr="00150AC5">
              <w:rPr>
                <w:rFonts w:ascii="Cordia New" w:cs="Cordia New"/>
                <w:sz w:val="26"/>
                <w:szCs w:val="26"/>
              </w:rPr>
              <w:t>22,203</w:t>
            </w:r>
          </w:p>
        </w:tc>
        <w:tc>
          <w:tcPr>
            <w:tcW w:w="1407" w:type="dxa"/>
            <w:vAlign w:val="bottom"/>
          </w:tcPr>
          <w:p w14:paraId="19E09B48" w14:textId="169F427F" w:rsidR="002F75D1" w:rsidRPr="00150AC5" w:rsidRDefault="002F75D1" w:rsidP="002F75D1">
            <w:pPr>
              <w:tabs>
                <w:tab w:val="right" w:pos="1001"/>
              </w:tabs>
              <w:spacing w:line="240" w:lineRule="auto"/>
              <w:ind w:left="-100" w:right="-112"/>
              <w:rPr>
                <w:rFonts w:ascii="Cordia New" w:cs="Cordia New"/>
                <w:sz w:val="26"/>
                <w:szCs w:val="26"/>
              </w:rPr>
            </w:pPr>
            <w:r w:rsidRPr="00150AC5">
              <w:rPr>
                <w:sz w:val="26"/>
                <w:szCs w:val="26"/>
              </w:rPr>
              <w:tab/>
            </w:r>
            <w:r w:rsidRPr="00150AC5">
              <w:rPr>
                <w:rFonts w:ascii="Cordia New" w:cs="Cordia New"/>
                <w:sz w:val="26"/>
                <w:szCs w:val="26"/>
              </w:rPr>
              <w:t>39,762</w:t>
            </w:r>
          </w:p>
        </w:tc>
      </w:tr>
      <w:tr w:rsidR="002F75D1" w:rsidRPr="001264AB" w14:paraId="29E2A864" w14:textId="77777777" w:rsidTr="00980E92">
        <w:tc>
          <w:tcPr>
            <w:tcW w:w="3690" w:type="dxa"/>
          </w:tcPr>
          <w:p w14:paraId="3854B0E7" w14:textId="77777777" w:rsidR="002F75D1" w:rsidRPr="001264AB" w:rsidRDefault="002F75D1" w:rsidP="002F75D1">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76C6CC8A" w:rsidR="002F75D1" w:rsidRPr="00150AC5" w:rsidRDefault="002F75D1" w:rsidP="002F75D1">
            <w:pPr>
              <w:tabs>
                <w:tab w:val="right" w:pos="1020"/>
              </w:tabs>
              <w:spacing w:line="240" w:lineRule="auto"/>
              <w:ind w:left="-108" w:right="-112"/>
              <w:jc w:val="both"/>
              <w:rPr>
                <w:rFonts w:ascii="Cordia New" w:cs="Cordia New"/>
                <w:sz w:val="26"/>
                <w:szCs w:val="26"/>
              </w:rPr>
            </w:pPr>
            <w:r w:rsidRPr="00150AC5">
              <w:rPr>
                <w:sz w:val="26"/>
                <w:szCs w:val="26"/>
              </w:rPr>
              <w:tab/>
            </w:r>
            <w:r w:rsidRPr="00150AC5">
              <w:rPr>
                <w:rFonts w:ascii="Cordia New" w:cs="Cordia New"/>
                <w:sz w:val="26"/>
                <w:szCs w:val="26"/>
              </w:rPr>
              <w:t>23,252</w:t>
            </w:r>
          </w:p>
        </w:tc>
        <w:tc>
          <w:tcPr>
            <w:tcW w:w="1620" w:type="dxa"/>
          </w:tcPr>
          <w:p w14:paraId="17639072" w14:textId="43A1B222" w:rsidR="002F75D1" w:rsidRPr="00150AC5" w:rsidRDefault="002F75D1" w:rsidP="002F75D1">
            <w:pPr>
              <w:tabs>
                <w:tab w:val="right" w:pos="989"/>
              </w:tabs>
              <w:spacing w:line="240" w:lineRule="auto"/>
              <w:ind w:left="-98" w:right="-112"/>
              <w:rPr>
                <w:rFonts w:ascii="Cordia New" w:cs="Cordia New"/>
                <w:sz w:val="26"/>
                <w:szCs w:val="26"/>
              </w:rPr>
            </w:pPr>
            <w:r w:rsidRPr="00150AC5">
              <w:rPr>
                <w:sz w:val="26"/>
                <w:szCs w:val="26"/>
              </w:rPr>
              <w:tab/>
            </w:r>
            <w:r w:rsidRPr="00150AC5">
              <w:rPr>
                <w:rFonts w:ascii="Cordia New" w:cs="Cordia New"/>
                <w:sz w:val="26"/>
                <w:szCs w:val="26"/>
              </w:rPr>
              <w:t>109</w:t>
            </w:r>
          </w:p>
        </w:tc>
        <w:tc>
          <w:tcPr>
            <w:tcW w:w="1620" w:type="dxa"/>
          </w:tcPr>
          <w:p w14:paraId="61A91B49" w14:textId="2D3BA0B0" w:rsidR="002F75D1" w:rsidRPr="00150AC5" w:rsidRDefault="002F75D1" w:rsidP="002F75D1">
            <w:pPr>
              <w:tabs>
                <w:tab w:val="right" w:pos="968"/>
              </w:tabs>
              <w:spacing w:line="240" w:lineRule="auto"/>
              <w:ind w:left="-54" w:right="-112"/>
              <w:rPr>
                <w:rFonts w:ascii="Cordia New" w:cs="Cordia New"/>
                <w:sz w:val="26"/>
                <w:szCs w:val="26"/>
              </w:rPr>
            </w:pPr>
            <w:r w:rsidRPr="00150AC5">
              <w:rPr>
                <w:sz w:val="26"/>
                <w:szCs w:val="26"/>
              </w:rPr>
              <w:tab/>
            </w:r>
            <w:r w:rsidRPr="00150AC5">
              <w:rPr>
                <w:rFonts w:ascii="Cordia New" w:cs="Cordia New"/>
                <w:sz w:val="26"/>
                <w:szCs w:val="26"/>
              </w:rPr>
              <w:t>21</w:t>
            </w:r>
          </w:p>
        </w:tc>
        <w:tc>
          <w:tcPr>
            <w:tcW w:w="1407" w:type="dxa"/>
          </w:tcPr>
          <w:p w14:paraId="2F88B05D" w14:textId="63904DB6" w:rsidR="002F75D1" w:rsidRPr="00150AC5" w:rsidRDefault="002F75D1" w:rsidP="002F75D1">
            <w:pPr>
              <w:tabs>
                <w:tab w:val="right" w:pos="1001"/>
              </w:tabs>
              <w:spacing w:line="240" w:lineRule="auto"/>
              <w:ind w:left="-100" w:right="-112"/>
              <w:rPr>
                <w:rFonts w:ascii="Cordia New" w:cs="Cordia New"/>
                <w:sz w:val="26"/>
                <w:szCs w:val="26"/>
              </w:rPr>
            </w:pPr>
            <w:r w:rsidRPr="00150AC5">
              <w:rPr>
                <w:sz w:val="26"/>
                <w:szCs w:val="26"/>
              </w:rPr>
              <w:tab/>
            </w:r>
            <w:r w:rsidRPr="00150AC5">
              <w:rPr>
                <w:rFonts w:ascii="Cordia New" w:cs="Cordia New"/>
                <w:sz w:val="26"/>
                <w:szCs w:val="26"/>
              </w:rPr>
              <w:t>23,382</w:t>
            </w:r>
          </w:p>
        </w:tc>
      </w:tr>
      <w:tr w:rsidR="002F75D1" w:rsidRPr="001264AB" w14:paraId="5890D58C" w14:textId="77777777" w:rsidTr="00980E92">
        <w:tc>
          <w:tcPr>
            <w:tcW w:w="3690" w:type="dxa"/>
          </w:tcPr>
          <w:p w14:paraId="7762DE8A" w14:textId="164DF850" w:rsidR="002F75D1" w:rsidRPr="001264AB" w:rsidRDefault="002F75D1" w:rsidP="002F75D1">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270048A6" w14:textId="32022DCA" w:rsidR="002F75D1" w:rsidRPr="00150AC5" w:rsidRDefault="002F75D1" w:rsidP="002F75D1">
            <w:pPr>
              <w:tabs>
                <w:tab w:val="right" w:pos="1020"/>
              </w:tabs>
              <w:spacing w:line="240" w:lineRule="auto"/>
              <w:ind w:left="-108" w:right="-112"/>
              <w:jc w:val="both"/>
              <w:rPr>
                <w:rFonts w:ascii="Cordia New" w:cs="Cordia New"/>
                <w:sz w:val="26"/>
                <w:szCs w:val="26"/>
              </w:rPr>
            </w:pPr>
            <w:r w:rsidRPr="00150AC5">
              <w:rPr>
                <w:sz w:val="26"/>
                <w:szCs w:val="26"/>
              </w:rPr>
              <w:tab/>
            </w:r>
            <w:r w:rsidRPr="00150AC5">
              <w:rPr>
                <w:rFonts w:ascii="Cordia New" w:cs="Cordia New"/>
                <w:sz w:val="26"/>
                <w:szCs w:val="26"/>
              </w:rPr>
              <w:t>(17,566)</w:t>
            </w:r>
          </w:p>
        </w:tc>
        <w:tc>
          <w:tcPr>
            <w:tcW w:w="1620" w:type="dxa"/>
          </w:tcPr>
          <w:p w14:paraId="50EFCD2A" w14:textId="18A35CBA" w:rsidR="002F75D1" w:rsidRPr="00150AC5" w:rsidRDefault="002F75D1" w:rsidP="002F75D1">
            <w:pPr>
              <w:tabs>
                <w:tab w:val="right" w:pos="989"/>
              </w:tabs>
              <w:spacing w:line="240" w:lineRule="auto"/>
              <w:ind w:left="-98" w:right="-112"/>
              <w:rPr>
                <w:rFonts w:ascii="Cordia New" w:cs="Cordia New"/>
                <w:sz w:val="26"/>
                <w:szCs w:val="26"/>
              </w:rPr>
            </w:pPr>
            <w:r w:rsidRPr="00150AC5">
              <w:rPr>
                <w:sz w:val="26"/>
                <w:szCs w:val="26"/>
              </w:rPr>
              <w:tab/>
            </w:r>
            <w:r w:rsidRPr="00150AC5">
              <w:rPr>
                <w:rFonts w:ascii="Cordia New" w:cs="Cordia New"/>
                <w:sz w:val="26"/>
                <w:szCs w:val="26"/>
              </w:rPr>
              <w:t>(9,058)</w:t>
            </w:r>
          </w:p>
        </w:tc>
        <w:tc>
          <w:tcPr>
            <w:tcW w:w="1620" w:type="dxa"/>
          </w:tcPr>
          <w:p w14:paraId="1A9E9B54" w14:textId="4E2903D7" w:rsidR="002F75D1" w:rsidRPr="00150AC5" w:rsidRDefault="002F75D1" w:rsidP="002F75D1">
            <w:pPr>
              <w:tabs>
                <w:tab w:val="right" w:pos="968"/>
              </w:tabs>
              <w:spacing w:line="240" w:lineRule="auto"/>
              <w:ind w:left="-54" w:right="-112"/>
              <w:rPr>
                <w:rFonts w:ascii="Cordia New" w:cs="Cordia New"/>
                <w:sz w:val="26"/>
                <w:szCs w:val="26"/>
              </w:rPr>
            </w:pPr>
            <w:r w:rsidRPr="00150AC5">
              <w:rPr>
                <w:sz w:val="26"/>
                <w:szCs w:val="26"/>
              </w:rPr>
              <w:tab/>
            </w:r>
            <w:r w:rsidRPr="00150AC5">
              <w:rPr>
                <w:rFonts w:ascii="Cordia New" w:cs="Cordia New"/>
                <w:sz w:val="26"/>
                <w:szCs w:val="26"/>
              </w:rPr>
              <w:t>(15,294)</w:t>
            </w:r>
          </w:p>
        </w:tc>
        <w:tc>
          <w:tcPr>
            <w:tcW w:w="1407" w:type="dxa"/>
          </w:tcPr>
          <w:p w14:paraId="51B99B8A" w14:textId="168538C2" w:rsidR="002F75D1" w:rsidRPr="00150AC5" w:rsidRDefault="002F75D1" w:rsidP="002F75D1">
            <w:pPr>
              <w:tabs>
                <w:tab w:val="right" w:pos="1001"/>
              </w:tabs>
              <w:spacing w:line="240" w:lineRule="auto"/>
              <w:ind w:left="-100" w:right="-112"/>
              <w:rPr>
                <w:rFonts w:ascii="Cordia New" w:cs="Cordia New"/>
                <w:sz w:val="26"/>
                <w:szCs w:val="26"/>
              </w:rPr>
            </w:pPr>
            <w:r w:rsidRPr="00150AC5">
              <w:rPr>
                <w:sz w:val="26"/>
                <w:szCs w:val="26"/>
              </w:rPr>
              <w:tab/>
            </w:r>
            <w:r w:rsidRPr="00150AC5">
              <w:rPr>
                <w:rFonts w:ascii="Cordia New" w:cs="Cordia New"/>
                <w:sz w:val="26"/>
                <w:szCs w:val="26"/>
              </w:rPr>
              <w:t>(41,918)</w:t>
            </w:r>
          </w:p>
        </w:tc>
      </w:tr>
      <w:tr w:rsidR="002F75D1" w:rsidRPr="001264AB" w14:paraId="797513A0" w14:textId="77777777" w:rsidTr="00980E92">
        <w:tc>
          <w:tcPr>
            <w:tcW w:w="3690" w:type="dxa"/>
          </w:tcPr>
          <w:p w14:paraId="475D4296" w14:textId="08A60A3D" w:rsidR="002F75D1" w:rsidRPr="001264AB" w:rsidRDefault="002F75D1" w:rsidP="002F75D1">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0FDF224D" w:rsidR="002F75D1" w:rsidRPr="00150AC5" w:rsidRDefault="002F75D1" w:rsidP="002F75D1">
            <w:pPr>
              <w:tabs>
                <w:tab w:val="left" w:pos="408"/>
                <w:tab w:val="center" w:pos="692"/>
                <w:tab w:val="right" w:pos="1020"/>
              </w:tabs>
              <w:spacing w:line="240" w:lineRule="auto"/>
              <w:ind w:left="-108" w:right="-112"/>
              <w:jc w:val="both"/>
              <w:rPr>
                <w:rFonts w:ascii="Cordia New" w:cs="Cordia New"/>
                <w:sz w:val="26"/>
                <w:szCs w:val="26"/>
                <w:u w:val="single"/>
                <w:lang w:val="en-US"/>
              </w:rPr>
            </w:pPr>
            <w:r w:rsidRPr="00150AC5">
              <w:rPr>
                <w:sz w:val="26"/>
                <w:szCs w:val="26"/>
              </w:rPr>
              <w:tab/>
            </w:r>
            <w:r w:rsidRPr="00150AC5">
              <w:rPr>
                <w:sz w:val="26"/>
                <w:szCs w:val="26"/>
                <w:u w:val="single"/>
              </w:rPr>
              <w:tab/>
            </w:r>
            <w:r w:rsidRPr="00150AC5">
              <w:rPr>
                <w:rFonts w:ascii="Cordia New" w:cs="Cordia New"/>
                <w:sz w:val="26"/>
                <w:szCs w:val="26"/>
                <w:u w:val="single"/>
              </w:rPr>
              <w:t>-</w:t>
            </w:r>
            <w:r w:rsidRPr="00150AC5">
              <w:rPr>
                <w:sz w:val="26"/>
                <w:szCs w:val="26"/>
                <w:u w:val="single"/>
              </w:rPr>
              <w:tab/>
            </w:r>
          </w:p>
        </w:tc>
        <w:tc>
          <w:tcPr>
            <w:tcW w:w="1620" w:type="dxa"/>
          </w:tcPr>
          <w:p w14:paraId="5585029C" w14:textId="7E33A3CF" w:rsidR="002F75D1" w:rsidRPr="00150AC5" w:rsidRDefault="002F75D1" w:rsidP="002F75D1">
            <w:pPr>
              <w:tabs>
                <w:tab w:val="left" w:pos="461"/>
                <w:tab w:val="center" w:pos="737"/>
                <w:tab w:val="right" w:pos="989"/>
              </w:tabs>
              <w:spacing w:line="240" w:lineRule="auto"/>
              <w:ind w:left="-108" w:right="110"/>
              <w:rPr>
                <w:rFonts w:ascii="Cordia New" w:cs="Cordia New"/>
                <w:sz w:val="26"/>
                <w:szCs w:val="26"/>
                <w:u w:val="single"/>
              </w:rPr>
            </w:pPr>
            <w:r w:rsidRPr="00150AC5">
              <w:rPr>
                <w:sz w:val="26"/>
                <w:szCs w:val="26"/>
              </w:rPr>
              <w:tab/>
            </w:r>
            <w:r w:rsidRPr="00150AC5">
              <w:rPr>
                <w:sz w:val="26"/>
                <w:szCs w:val="26"/>
                <w:u w:val="single"/>
              </w:rPr>
              <w:tab/>
            </w:r>
            <w:r w:rsidRPr="00150AC5">
              <w:rPr>
                <w:rFonts w:ascii="Cordia New" w:cs="Cordia New"/>
                <w:sz w:val="26"/>
                <w:szCs w:val="26"/>
                <w:u w:val="single"/>
              </w:rPr>
              <w:t>-</w:t>
            </w:r>
            <w:r w:rsidRPr="00150AC5">
              <w:rPr>
                <w:sz w:val="26"/>
                <w:szCs w:val="26"/>
                <w:u w:val="single"/>
              </w:rPr>
              <w:tab/>
            </w:r>
          </w:p>
        </w:tc>
        <w:tc>
          <w:tcPr>
            <w:tcW w:w="1620" w:type="dxa"/>
          </w:tcPr>
          <w:p w14:paraId="6AC202F8" w14:textId="1E20331D" w:rsidR="002F75D1" w:rsidRPr="00150AC5" w:rsidRDefault="002F75D1" w:rsidP="002F75D1">
            <w:pPr>
              <w:tabs>
                <w:tab w:val="right" w:pos="968"/>
              </w:tabs>
              <w:spacing w:line="240" w:lineRule="auto"/>
              <w:ind w:left="-54" w:right="-112"/>
              <w:rPr>
                <w:rFonts w:ascii="Cordia New" w:cs="Cordia New"/>
                <w:sz w:val="26"/>
                <w:szCs w:val="26"/>
                <w:u w:val="single"/>
              </w:rPr>
            </w:pPr>
            <w:r w:rsidRPr="00150AC5">
              <w:rPr>
                <w:rFonts w:ascii="Cordia New" w:cs="Cordia New"/>
                <w:sz w:val="26"/>
                <w:szCs w:val="26"/>
              </w:rPr>
              <w:tab/>
            </w:r>
            <w:r w:rsidRPr="00150AC5">
              <w:rPr>
                <w:rFonts w:ascii="Cordia New" w:cs="Cordia New"/>
                <w:sz w:val="26"/>
                <w:szCs w:val="26"/>
                <w:u w:val="single"/>
              </w:rPr>
              <w:t>(10,318)</w:t>
            </w:r>
          </w:p>
        </w:tc>
        <w:tc>
          <w:tcPr>
            <w:tcW w:w="1407" w:type="dxa"/>
          </w:tcPr>
          <w:p w14:paraId="2FF8DE4E" w14:textId="29EECEEA" w:rsidR="002F75D1" w:rsidRPr="00150AC5" w:rsidRDefault="002F75D1" w:rsidP="002F75D1">
            <w:pPr>
              <w:tabs>
                <w:tab w:val="right" w:pos="1001"/>
              </w:tabs>
              <w:spacing w:line="240" w:lineRule="auto"/>
              <w:ind w:left="-100" w:right="-112"/>
              <w:rPr>
                <w:rFonts w:ascii="Cordia New" w:cs="Cordia New"/>
                <w:sz w:val="26"/>
                <w:szCs w:val="26"/>
                <w:u w:val="single"/>
              </w:rPr>
            </w:pPr>
            <w:r w:rsidRPr="00150AC5">
              <w:rPr>
                <w:sz w:val="26"/>
                <w:szCs w:val="26"/>
              </w:rPr>
              <w:tab/>
            </w:r>
            <w:r w:rsidRPr="00150AC5">
              <w:rPr>
                <w:rFonts w:ascii="Cordia New" w:cs="Cordia New"/>
                <w:sz w:val="26"/>
                <w:szCs w:val="26"/>
                <w:u w:val="single"/>
              </w:rPr>
              <w:t>(10,318)</w:t>
            </w:r>
          </w:p>
        </w:tc>
      </w:tr>
      <w:tr w:rsidR="002F75D1" w:rsidRPr="001264AB" w14:paraId="7B892928" w14:textId="77777777" w:rsidTr="00980E92">
        <w:tc>
          <w:tcPr>
            <w:tcW w:w="3690" w:type="dxa"/>
          </w:tcPr>
          <w:p w14:paraId="1B7ED14C" w14:textId="5F090EAF" w:rsidR="002F75D1" w:rsidRPr="001264AB" w:rsidRDefault="002F75D1" w:rsidP="002F75D1">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37C9A2C" w:rsidR="002F75D1" w:rsidRPr="00150AC5" w:rsidRDefault="002F75D1" w:rsidP="002F75D1">
            <w:pPr>
              <w:tabs>
                <w:tab w:val="left" w:pos="417"/>
                <w:tab w:val="right" w:pos="1020"/>
              </w:tabs>
              <w:spacing w:line="240" w:lineRule="auto"/>
              <w:ind w:left="-108" w:right="-112"/>
              <w:jc w:val="both"/>
              <w:rPr>
                <w:rFonts w:ascii="Cordia New" w:cs="Cordia New"/>
                <w:sz w:val="26"/>
                <w:szCs w:val="26"/>
                <w:u w:val="double"/>
              </w:rPr>
            </w:pPr>
            <w:r w:rsidRPr="00150AC5">
              <w:rPr>
                <w:sz w:val="26"/>
                <w:szCs w:val="26"/>
              </w:rPr>
              <w:tab/>
            </w:r>
            <w:r w:rsidRPr="00150AC5">
              <w:rPr>
                <w:sz w:val="26"/>
                <w:szCs w:val="26"/>
                <w:u w:val="double"/>
              </w:rPr>
              <w:tab/>
            </w:r>
            <w:r w:rsidRPr="00150AC5">
              <w:rPr>
                <w:rFonts w:ascii="Cordia New" w:cs="Cordia New"/>
                <w:sz w:val="26"/>
                <w:szCs w:val="26"/>
                <w:u w:val="double"/>
              </w:rPr>
              <w:t>39,516</w:t>
            </w:r>
          </w:p>
        </w:tc>
        <w:tc>
          <w:tcPr>
            <w:tcW w:w="1620" w:type="dxa"/>
          </w:tcPr>
          <w:p w14:paraId="2BA0D719" w14:textId="0E33725D" w:rsidR="002F75D1" w:rsidRPr="00150AC5" w:rsidRDefault="002F75D1" w:rsidP="002F75D1">
            <w:pPr>
              <w:pStyle w:val="Header"/>
              <w:tabs>
                <w:tab w:val="right" w:pos="989"/>
              </w:tabs>
              <w:spacing w:line="240" w:lineRule="auto"/>
              <w:ind w:left="-98" w:right="-112"/>
              <w:jc w:val="left"/>
              <w:rPr>
                <w:rFonts w:ascii="Cordia New" w:cs="Cordia New"/>
                <w:i w:val="0"/>
                <w:iCs w:val="0"/>
                <w:sz w:val="26"/>
                <w:szCs w:val="26"/>
                <w:u w:val="double"/>
                <w:lang w:val="en-US"/>
              </w:rPr>
            </w:pPr>
            <w:r w:rsidRPr="00150AC5">
              <w:rPr>
                <w:rFonts w:ascii="Cordia New" w:cs="Cordia New"/>
                <w:i w:val="0"/>
                <w:iCs w:val="0"/>
                <w:sz w:val="26"/>
                <w:szCs w:val="26"/>
                <w:lang w:val="en-US"/>
              </w:rPr>
              <w:tab/>
            </w:r>
            <w:r w:rsidRPr="00150AC5">
              <w:rPr>
                <w:rFonts w:ascii="Cordia New" w:cs="Cordia New"/>
                <w:i w:val="0"/>
                <w:iCs w:val="0"/>
                <w:sz w:val="26"/>
                <w:szCs w:val="26"/>
                <w:u w:val="double"/>
                <w:lang w:val="en-US"/>
              </w:rPr>
              <w:t>52,202</w:t>
            </w:r>
          </w:p>
        </w:tc>
        <w:tc>
          <w:tcPr>
            <w:tcW w:w="1620" w:type="dxa"/>
          </w:tcPr>
          <w:p w14:paraId="5468A0BD" w14:textId="66B70E4F" w:rsidR="002F75D1" w:rsidRPr="00150AC5" w:rsidRDefault="002F75D1" w:rsidP="002F75D1">
            <w:pPr>
              <w:pStyle w:val="Header"/>
              <w:tabs>
                <w:tab w:val="left" w:pos="360"/>
                <w:tab w:val="right" w:pos="968"/>
              </w:tabs>
              <w:spacing w:line="240" w:lineRule="auto"/>
              <w:ind w:left="-54" w:right="-112"/>
              <w:jc w:val="left"/>
              <w:rPr>
                <w:rFonts w:ascii="Cordia New" w:cs="Cordia New"/>
                <w:i w:val="0"/>
                <w:iCs w:val="0"/>
                <w:sz w:val="26"/>
                <w:szCs w:val="26"/>
                <w:u w:val="double"/>
              </w:rPr>
            </w:pPr>
            <w:r w:rsidRPr="00150AC5">
              <w:rPr>
                <w:rFonts w:ascii="Cordia New" w:cs="Cordia New"/>
                <w:i w:val="0"/>
                <w:iCs w:val="0"/>
                <w:sz w:val="26"/>
                <w:szCs w:val="26"/>
                <w:lang w:val="en-US"/>
              </w:rPr>
              <w:tab/>
            </w:r>
            <w:r w:rsidRPr="00150AC5">
              <w:rPr>
                <w:rFonts w:ascii="Cordia New" w:cs="Cordia New"/>
                <w:i w:val="0"/>
                <w:iCs w:val="0"/>
                <w:sz w:val="26"/>
                <w:szCs w:val="26"/>
                <w:u w:val="double"/>
                <w:lang w:val="en-US"/>
              </w:rPr>
              <w:tab/>
              <w:t>41,259</w:t>
            </w:r>
          </w:p>
        </w:tc>
        <w:tc>
          <w:tcPr>
            <w:tcW w:w="1407" w:type="dxa"/>
          </w:tcPr>
          <w:p w14:paraId="4CEB5783" w14:textId="17ACD334" w:rsidR="002F75D1" w:rsidRPr="00150AC5" w:rsidRDefault="002F75D1" w:rsidP="002F75D1">
            <w:pPr>
              <w:tabs>
                <w:tab w:val="right" w:pos="1001"/>
              </w:tabs>
              <w:spacing w:line="240" w:lineRule="auto"/>
              <w:ind w:left="-100" w:right="-112"/>
              <w:rPr>
                <w:rFonts w:ascii="Cordia New" w:cs="Cordia New"/>
                <w:sz w:val="26"/>
                <w:szCs w:val="26"/>
                <w:u w:val="double"/>
              </w:rPr>
            </w:pPr>
            <w:r w:rsidRPr="00150AC5">
              <w:rPr>
                <w:sz w:val="26"/>
                <w:szCs w:val="26"/>
              </w:rPr>
              <w:tab/>
            </w:r>
            <w:r w:rsidRPr="00150AC5">
              <w:rPr>
                <w:rFonts w:ascii="Cordia New" w:cs="Cordia New"/>
                <w:sz w:val="26"/>
                <w:szCs w:val="26"/>
                <w:u w:val="double"/>
              </w:rPr>
              <w:t>132,977</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1E66F7">
      <w:pPr>
        <w:pStyle w:val="BodyText"/>
        <w:numPr>
          <w:ilvl w:val="0"/>
          <w:numId w:val="3"/>
        </w:numPr>
        <w:tabs>
          <w:tab w:val="clear" w:pos="1622"/>
        </w:tabs>
        <w:spacing w:before="120" w:after="0" w:line="240" w:lineRule="auto"/>
        <w:ind w:left="448" w:right="391" w:hanging="448"/>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1"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21"/>
    </w:p>
    <w:p w14:paraId="3690EE71" w14:textId="2A5C1814" w:rsidR="00CB63ED" w:rsidRPr="001264AB" w:rsidRDefault="00CB63ED" w:rsidP="00C5640B">
      <w:pPr>
        <w:spacing w:before="60" w:line="240" w:lineRule="auto"/>
        <w:ind w:left="431" w:right="391"/>
        <w:jc w:val="both"/>
        <w:rPr>
          <w:rFonts w:ascii="Cordia New" w:cs="Cordia New"/>
          <w:sz w:val="26"/>
          <w:szCs w:val="26"/>
          <w:cs/>
        </w:rPr>
      </w:pPr>
      <w:r w:rsidRPr="001264AB">
        <w:rPr>
          <w:rFonts w:ascii="Cordia New" w:eastAsia="Angsana New" w:cs="Cordia New"/>
          <w:sz w:val="26"/>
          <w:szCs w:val="26"/>
        </w:rPr>
        <w:t>Properties foreclosed consisted of</w:t>
      </w:r>
      <w:r w:rsidRPr="001264AB">
        <w:rPr>
          <w:rFonts w:ascii="Cordia New" w:eastAsia="Angsana New" w:cs="Cordia New"/>
          <w:sz w:val="26"/>
          <w:szCs w:val="26"/>
          <w:cs/>
          <w:lang w:val="en-US"/>
        </w:rPr>
        <w:t>:</w:t>
      </w:r>
    </w:p>
    <w:tbl>
      <w:tblPr>
        <w:tblW w:w="9494" w:type="dxa"/>
        <w:tblInd w:w="288" w:type="dxa"/>
        <w:tblLayout w:type="fixed"/>
        <w:tblLook w:val="0000" w:firstRow="0" w:lastRow="0" w:firstColumn="0" w:lastColumn="0" w:noHBand="0" w:noVBand="0"/>
      </w:tblPr>
      <w:tblGrid>
        <w:gridCol w:w="4532"/>
        <w:gridCol w:w="1134"/>
        <w:gridCol w:w="1616"/>
        <w:gridCol w:w="990"/>
        <w:gridCol w:w="1222"/>
      </w:tblGrid>
      <w:tr w:rsidR="00A14D31" w:rsidRPr="000F5D68" w14:paraId="1FD93F9B" w14:textId="77777777" w:rsidTr="00A11E09">
        <w:trPr>
          <w:trHeight w:hRule="exact" w:val="255"/>
        </w:trPr>
        <w:tc>
          <w:tcPr>
            <w:tcW w:w="4532" w:type="dxa"/>
            <w:vAlign w:val="center"/>
          </w:tcPr>
          <w:p w14:paraId="711832C0" w14:textId="77777777" w:rsidR="00A14D31" w:rsidRPr="000F5D68" w:rsidRDefault="00A14D31" w:rsidP="00980E92">
            <w:pPr>
              <w:spacing w:line="240" w:lineRule="auto"/>
              <w:ind w:left="34" w:right="-135"/>
              <w:rPr>
                <w:rFonts w:ascii="Cordia New" w:cs="Cordia New"/>
                <w:color w:val="FF0000"/>
                <w:sz w:val="26"/>
                <w:szCs w:val="26"/>
              </w:rPr>
            </w:pPr>
          </w:p>
        </w:tc>
        <w:tc>
          <w:tcPr>
            <w:tcW w:w="4962" w:type="dxa"/>
            <w:gridSpan w:val="4"/>
            <w:vAlign w:val="center"/>
          </w:tcPr>
          <w:p w14:paraId="485FD773" w14:textId="77777777" w:rsidR="00A14D31" w:rsidRPr="000F5D68" w:rsidRDefault="00A14D31" w:rsidP="00980E92">
            <w:pPr>
              <w:spacing w:line="240" w:lineRule="auto"/>
              <w:ind w:left="-92"/>
              <w:jc w:val="right"/>
              <w:rPr>
                <w:rFonts w:ascii="Cordia New" w:eastAsia="Angsana New" w:cs="Cordia New"/>
                <w:sz w:val="26"/>
                <w:szCs w:val="26"/>
              </w:rPr>
            </w:pPr>
            <w:r w:rsidRPr="000F5D68">
              <w:rPr>
                <w:rFonts w:ascii="Cordia New" w:eastAsia="Angsana New" w:cs="Cordia New"/>
                <w:sz w:val="26"/>
                <w:szCs w:val="26"/>
                <w:cs/>
                <w:lang w:val="en-US"/>
              </w:rPr>
              <w:t>(</w:t>
            </w:r>
            <w:r w:rsidR="00341EAA" w:rsidRPr="000F5D68">
              <w:rPr>
                <w:rFonts w:ascii="Cordia New" w:eastAsia="Angsana New" w:cs="Cordia New"/>
                <w:sz w:val="26"/>
                <w:szCs w:val="26"/>
              </w:rPr>
              <w:t xml:space="preserve">Unit </w:t>
            </w:r>
            <w:r w:rsidR="00341EAA" w:rsidRPr="000F5D68">
              <w:rPr>
                <w:rFonts w:ascii="Cordia New" w:eastAsia="Angsana New" w:cs="Cordia New"/>
                <w:sz w:val="26"/>
                <w:szCs w:val="26"/>
                <w:cs/>
              </w:rPr>
              <w:t xml:space="preserve">: </w:t>
            </w:r>
            <w:r w:rsidRPr="000F5D68">
              <w:rPr>
                <w:rFonts w:ascii="Cordia New" w:eastAsia="Angsana New" w:cs="Cordia New"/>
                <w:sz w:val="26"/>
                <w:szCs w:val="26"/>
              </w:rPr>
              <w:t>Million Baht</w:t>
            </w:r>
            <w:r w:rsidRPr="000F5D68">
              <w:rPr>
                <w:rFonts w:ascii="Cordia New" w:eastAsia="Angsana New" w:cs="Cordia New"/>
                <w:sz w:val="26"/>
                <w:szCs w:val="26"/>
                <w:cs/>
                <w:lang w:val="en-US"/>
              </w:rPr>
              <w:t>)</w:t>
            </w:r>
          </w:p>
        </w:tc>
      </w:tr>
      <w:tr w:rsidR="00A14D31" w:rsidRPr="000F5D68" w14:paraId="313F4751" w14:textId="77777777" w:rsidTr="00A11E09">
        <w:trPr>
          <w:trHeight w:hRule="exact" w:val="255"/>
        </w:trPr>
        <w:tc>
          <w:tcPr>
            <w:tcW w:w="4532" w:type="dxa"/>
            <w:vAlign w:val="center"/>
          </w:tcPr>
          <w:p w14:paraId="6C69D534" w14:textId="77777777" w:rsidR="00A14D31" w:rsidRPr="000F5D68" w:rsidRDefault="00A14D31"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rPr>
            </w:pPr>
          </w:p>
        </w:tc>
        <w:tc>
          <w:tcPr>
            <w:tcW w:w="4962" w:type="dxa"/>
            <w:gridSpan w:val="4"/>
            <w:vAlign w:val="center"/>
          </w:tcPr>
          <w:p w14:paraId="33251910" w14:textId="77777777" w:rsidR="00A14D31" w:rsidRPr="000F5D68" w:rsidRDefault="00A14D31" w:rsidP="00980E92">
            <w:pPr>
              <w:spacing w:line="240" w:lineRule="auto"/>
              <w:ind w:left="-92"/>
              <w:jc w:val="center"/>
              <w:rPr>
                <w:rFonts w:ascii="Cordia New" w:eastAsia="Angsana New" w:cs="Cordia New"/>
                <w:sz w:val="26"/>
                <w:szCs w:val="26"/>
              </w:rPr>
            </w:pPr>
            <w:r w:rsidRPr="000F5D68">
              <w:rPr>
                <w:rFonts w:ascii="Cordia New" w:eastAsia="Angsana New" w:cs="Cordia New"/>
                <w:sz w:val="26"/>
                <w:szCs w:val="26"/>
                <w:u w:val="single"/>
              </w:rPr>
              <w:t>Consolidated</w:t>
            </w:r>
          </w:p>
        </w:tc>
      </w:tr>
      <w:tr w:rsidR="0081033F" w:rsidRPr="000F5D68" w14:paraId="152196C6" w14:textId="77777777" w:rsidTr="00A11E09">
        <w:trPr>
          <w:trHeight w:hRule="exact" w:val="284"/>
        </w:trPr>
        <w:tc>
          <w:tcPr>
            <w:tcW w:w="4532" w:type="dxa"/>
            <w:vAlign w:val="center"/>
          </w:tcPr>
          <w:p w14:paraId="639FB35C" w14:textId="77777777" w:rsidR="0081033F" w:rsidRPr="000F5D68" w:rsidRDefault="0081033F"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cs/>
              </w:rPr>
            </w:pPr>
          </w:p>
        </w:tc>
        <w:tc>
          <w:tcPr>
            <w:tcW w:w="4962" w:type="dxa"/>
            <w:gridSpan w:val="4"/>
            <w:vAlign w:val="center"/>
          </w:tcPr>
          <w:p w14:paraId="00B0AE76" w14:textId="6ED885E2" w:rsidR="0081033F" w:rsidRPr="000F5D68" w:rsidRDefault="00BB00B1" w:rsidP="00980E92">
            <w:pPr>
              <w:spacing w:line="240" w:lineRule="auto"/>
              <w:ind w:left="-92"/>
              <w:jc w:val="center"/>
              <w:rPr>
                <w:rFonts w:ascii="Cordia New" w:eastAsia="Angsana New" w:cs="Cordia New"/>
                <w:sz w:val="26"/>
                <w:szCs w:val="26"/>
                <w:cs/>
              </w:rPr>
            </w:pPr>
            <w:r>
              <w:rPr>
                <w:rFonts w:ascii="Cordia New" w:eastAsia="Angsana New" w:cs="Cordia New"/>
                <w:sz w:val="26"/>
                <w:szCs w:val="26"/>
                <w:u w:val="single"/>
                <w:lang w:val="en-US"/>
              </w:rPr>
              <w:t>30 June 2026</w:t>
            </w:r>
          </w:p>
        </w:tc>
      </w:tr>
      <w:tr w:rsidR="00F12D8B" w:rsidRPr="000F5D68" w14:paraId="48B99F9E" w14:textId="77777777" w:rsidTr="00A11E09">
        <w:trPr>
          <w:trHeight w:val="315"/>
        </w:trPr>
        <w:tc>
          <w:tcPr>
            <w:tcW w:w="4532" w:type="dxa"/>
            <w:vAlign w:val="bottom"/>
          </w:tcPr>
          <w:p w14:paraId="44A1DC5C" w14:textId="77777777" w:rsidR="00F12D8B" w:rsidRPr="000F5D68" w:rsidRDefault="00F12D8B"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p>
          <w:p w14:paraId="108F7DC5" w14:textId="77777777" w:rsidR="00F12D8B" w:rsidRPr="000F5D68" w:rsidRDefault="00F12D8B"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r w:rsidRPr="000F5D68">
              <w:rPr>
                <w:rFonts w:ascii="Cordia New" w:eastAsia="Angsana New" w:cs="Cordia New"/>
                <w:sz w:val="26"/>
                <w:szCs w:val="26"/>
                <w:u w:val="single"/>
              </w:rPr>
              <w:t xml:space="preserve">Types of Properties Foreclosed </w:t>
            </w:r>
          </w:p>
        </w:tc>
        <w:tc>
          <w:tcPr>
            <w:tcW w:w="1134" w:type="dxa"/>
            <w:vAlign w:val="bottom"/>
          </w:tcPr>
          <w:p w14:paraId="6BD89D2B" w14:textId="77777777" w:rsidR="00F12D8B" w:rsidRPr="000F5D68" w:rsidRDefault="00F12D8B" w:rsidP="00980E92">
            <w:pPr>
              <w:spacing w:line="240" w:lineRule="auto"/>
              <w:jc w:val="center"/>
              <w:rPr>
                <w:rFonts w:ascii="Cordia New" w:eastAsia="Angsana New" w:cs="Cordia New"/>
                <w:sz w:val="26"/>
                <w:szCs w:val="26"/>
              </w:rPr>
            </w:pPr>
            <w:r w:rsidRPr="000F5D68">
              <w:rPr>
                <w:rFonts w:ascii="Cordia New" w:eastAsia="Angsana New" w:cs="Cordia New"/>
                <w:sz w:val="26"/>
                <w:szCs w:val="26"/>
              </w:rPr>
              <w:t>Beginning</w:t>
            </w:r>
          </w:p>
          <w:p w14:paraId="70127A12" w14:textId="77777777" w:rsidR="00F12D8B" w:rsidRPr="000F5D68" w:rsidRDefault="00F12D8B" w:rsidP="00980E92">
            <w:pPr>
              <w:spacing w:line="240" w:lineRule="auto"/>
              <w:jc w:val="center"/>
              <w:rPr>
                <w:rFonts w:ascii="Cordia New" w:eastAsia="Angsana New" w:cs="Cordia New"/>
                <w:sz w:val="26"/>
                <w:szCs w:val="26"/>
                <w:u w:val="single"/>
              </w:rPr>
            </w:pPr>
            <w:r w:rsidRPr="000F5D68">
              <w:rPr>
                <w:rFonts w:ascii="Cordia New" w:eastAsia="Angsana New" w:cs="Cordia New"/>
                <w:sz w:val="26"/>
                <w:szCs w:val="26"/>
                <w:u w:val="single"/>
              </w:rPr>
              <w:t>Balance</w:t>
            </w:r>
          </w:p>
        </w:tc>
        <w:tc>
          <w:tcPr>
            <w:tcW w:w="1616" w:type="dxa"/>
            <w:vAlign w:val="bottom"/>
          </w:tcPr>
          <w:p w14:paraId="03C50AD8" w14:textId="77777777" w:rsidR="00717808" w:rsidRPr="00717808" w:rsidRDefault="00F12D8B" w:rsidP="00717808">
            <w:pPr>
              <w:spacing w:line="240" w:lineRule="auto"/>
              <w:ind w:left="-54" w:right="-108"/>
              <w:jc w:val="center"/>
              <w:rPr>
                <w:rFonts w:ascii="Cordia New" w:eastAsia="Angsana New" w:cs="Cordia New"/>
                <w:sz w:val="26"/>
                <w:szCs w:val="26"/>
                <w:u w:val="single"/>
              </w:rPr>
            </w:pPr>
            <w:r w:rsidRPr="000F5D68">
              <w:rPr>
                <w:rFonts w:ascii="Cordia New" w:eastAsia="Angsana New" w:cs="Cordia New"/>
                <w:sz w:val="26"/>
                <w:szCs w:val="26"/>
                <w:u w:val="single"/>
              </w:rPr>
              <w:t>Addition</w:t>
            </w:r>
            <w:r w:rsidR="00717808" w:rsidRPr="00717808">
              <w:rPr>
                <w:rFonts w:ascii="Cordia New" w:eastAsia="Angsana New" w:cs="Cordia New"/>
                <w:sz w:val="26"/>
                <w:szCs w:val="26"/>
                <w:u w:val="single"/>
              </w:rPr>
              <w:t>/</w:t>
            </w:r>
          </w:p>
          <w:p w14:paraId="4F681274" w14:textId="393DB0A6" w:rsidR="00F12D8B" w:rsidRPr="000F5D68" w:rsidRDefault="00717808" w:rsidP="00980E92">
            <w:pPr>
              <w:spacing w:line="240" w:lineRule="auto"/>
              <w:ind w:left="-54" w:right="-108"/>
              <w:jc w:val="center"/>
              <w:rPr>
                <w:rFonts w:ascii="Cordia New" w:eastAsia="Angsana New" w:cs="Cordia New"/>
                <w:sz w:val="26"/>
                <w:szCs w:val="26"/>
                <w:u w:val="single"/>
                <w:lang w:val="en-US"/>
              </w:rPr>
            </w:pPr>
            <w:r w:rsidRPr="00717808">
              <w:rPr>
                <w:rFonts w:ascii="Cordia New" w:eastAsia="Angsana New" w:cs="Cordia New"/>
                <w:sz w:val="26"/>
                <w:szCs w:val="26"/>
                <w:u w:val="single"/>
              </w:rPr>
              <w:t>Transfer in</w:t>
            </w:r>
          </w:p>
        </w:tc>
        <w:tc>
          <w:tcPr>
            <w:tcW w:w="990" w:type="dxa"/>
            <w:vAlign w:val="bottom"/>
          </w:tcPr>
          <w:p w14:paraId="6CB48094" w14:textId="3923F65D" w:rsidR="00F12D8B" w:rsidRPr="000F5D68" w:rsidRDefault="00F12D8B" w:rsidP="00980E92">
            <w:pPr>
              <w:spacing w:line="240" w:lineRule="auto"/>
              <w:ind w:left="-54" w:right="-108"/>
              <w:jc w:val="center"/>
              <w:rPr>
                <w:rFonts w:ascii="Cordia New" w:eastAsia="Angsana New" w:cs="Cordia New"/>
                <w:sz w:val="26"/>
                <w:szCs w:val="26"/>
                <w:u w:val="single"/>
              </w:rPr>
            </w:pPr>
            <w:r w:rsidRPr="000F5D68">
              <w:rPr>
                <w:rFonts w:ascii="Cordia New" w:eastAsia="Angsana New" w:cs="Cordia New"/>
                <w:sz w:val="26"/>
                <w:szCs w:val="26"/>
                <w:u w:val="single"/>
              </w:rPr>
              <w:t>Disposal</w:t>
            </w:r>
            <w:r w:rsidR="00717808">
              <w:rPr>
                <w:rFonts w:ascii="Cordia New" w:eastAsia="Angsana New" w:cs="Cordia New"/>
                <w:sz w:val="26"/>
                <w:szCs w:val="26"/>
                <w:u w:val="single"/>
              </w:rPr>
              <w:t>/</w:t>
            </w:r>
            <w:r w:rsidR="00717808">
              <w:t xml:space="preserve"> </w:t>
            </w:r>
            <w:r w:rsidR="00717808" w:rsidRPr="00717808">
              <w:rPr>
                <w:rFonts w:ascii="Cordia New" w:eastAsia="Angsana New" w:cs="Cordia New"/>
                <w:sz w:val="26"/>
                <w:szCs w:val="26"/>
                <w:u w:val="single"/>
              </w:rPr>
              <w:t>Transfer out</w:t>
            </w:r>
          </w:p>
        </w:tc>
        <w:tc>
          <w:tcPr>
            <w:tcW w:w="1222" w:type="dxa"/>
            <w:vAlign w:val="bottom"/>
          </w:tcPr>
          <w:p w14:paraId="750328D9" w14:textId="181EE079" w:rsidR="00F12D8B" w:rsidRPr="000F5D68" w:rsidRDefault="00F12D8B" w:rsidP="00980E92">
            <w:pPr>
              <w:spacing w:line="240" w:lineRule="auto"/>
              <w:ind w:left="-92"/>
              <w:jc w:val="center"/>
              <w:rPr>
                <w:rFonts w:ascii="Cordia New" w:eastAsia="Angsana New" w:cs="Cordia New"/>
                <w:sz w:val="26"/>
                <w:szCs w:val="26"/>
              </w:rPr>
            </w:pPr>
            <w:r w:rsidRPr="000F5D68">
              <w:rPr>
                <w:rFonts w:ascii="Cordia New" w:eastAsia="Angsana New" w:cs="Cordia New"/>
                <w:sz w:val="26"/>
                <w:szCs w:val="26"/>
              </w:rPr>
              <w:t>Ending</w:t>
            </w:r>
          </w:p>
          <w:p w14:paraId="15430F96" w14:textId="77777777" w:rsidR="00F12D8B" w:rsidRPr="000F5D68" w:rsidRDefault="00F12D8B" w:rsidP="00980E92">
            <w:pPr>
              <w:spacing w:line="240" w:lineRule="auto"/>
              <w:ind w:left="-54"/>
              <w:jc w:val="center"/>
              <w:rPr>
                <w:rFonts w:ascii="Cordia New" w:eastAsia="Angsana New" w:cs="Cordia New"/>
                <w:sz w:val="26"/>
                <w:szCs w:val="26"/>
                <w:u w:val="single"/>
              </w:rPr>
            </w:pPr>
            <w:r w:rsidRPr="000F5D68">
              <w:rPr>
                <w:rFonts w:ascii="Cordia New" w:eastAsia="Angsana New" w:cs="Cordia New"/>
                <w:sz w:val="26"/>
                <w:szCs w:val="26"/>
                <w:u w:val="single"/>
              </w:rPr>
              <w:t>Balance</w:t>
            </w:r>
          </w:p>
        </w:tc>
      </w:tr>
      <w:tr w:rsidR="00F12D8B" w:rsidRPr="000F5D68" w14:paraId="321FBDAF" w14:textId="77777777" w:rsidTr="00A11E09">
        <w:trPr>
          <w:trHeight w:hRule="exact" w:val="340"/>
        </w:trPr>
        <w:tc>
          <w:tcPr>
            <w:tcW w:w="4532" w:type="dxa"/>
            <w:vAlign w:val="center"/>
          </w:tcPr>
          <w:p w14:paraId="142D5E19" w14:textId="77777777" w:rsidR="00F12D8B" w:rsidRPr="000F5D68" w:rsidRDefault="00F12D8B" w:rsidP="00980E92">
            <w:pPr>
              <w:spacing w:line="240" w:lineRule="auto"/>
              <w:ind w:left="279" w:right="9"/>
              <w:jc w:val="both"/>
              <w:rPr>
                <w:rFonts w:ascii="Cordia New" w:eastAsia="Angsana New" w:cs="Cordia New"/>
                <w:sz w:val="26"/>
                <w:szCs w:val="26"/>
                <w:lang w:val="en-US"/>
              </w:rPr>
            </w:pPr>
            <w:r w:rsidRPr="000F5D68">
              <w:rPr>
                <w:rFonts w:ascii="Cordia New" w:eastAsia="Angsana New" w:cs="Cordia New"/>
                <w:sz w:val="26"/>
                <w:szCs w:val="26"/>
                <w:lang w:val="en-US"/>
              </w:rPr>
              <w:t>1</w:t>
            </w:r>
            <w:r w:rsidRPr="000F5D68">
              <w:rPr>
                <w:rFonts w:ascii="Cordia New" w:eastAsia="Angsana New" w:cs="Cordia New"/>
                <w:sz w:val="26"/>
                <w:szCs w:val="26"/>
                <w:cs/>
                <w:lang w:val="en-US"/>
              </w:rPr>
              <w:t xml:space="preserve">. </w:t>
            </w:r>
            <w:r w:rsidRPr="000F5D68">
              <w:rPr>
                <w:rFonts w:ascii="Cordia New" w:eastAsia="Angsana New" w:cs="Cordia New"/>
                <w:sz w:val="26"/>
                <w:szCs w:val="26"/>
              </w:rPr>
              <w:t>Assets acquired from debt repayment</w:t>
            </w:r>
          </w:p>
        </w:tc>
        <w:tc>
          <w:tcPr>
            <w:tcW w:w="1134" w:type="dxa"/>
            <w:vAlign w:val="center"/>
          </w:tcPr>
          <w:p w14:paraId="2B7F9590" w14:textId="77777777" w:rsidR="00F12D8B" w:rsidRPr="000F5D68" w:rsidRDefault="00F12D8B" w:rsidP="00980E92">
            <w:pPr>
              <w:tabs>
                <w:tab w:val="decimal" w:pos="792"/>
              </w:tabs>
              <w:spacing w:line="240" w:lineRule="auto"/>
              <w:jc w:val="both"/>
              <w:rPr>
                <w:rFonts w:ascii="Cordia New" w:cs="Cordia New"/>
                <w:sz w:val="26"/>
                <w:szCs w:val="26"/>
                <w:u w:val="double"/>
                <w:lang w:val="en-US"/>
              </w:rPr>
            </w:pPr>
          </w:p>
        </w:tc>
        <w:tc>
          <w:tcPr>
            <w:tcW w:w="1616" w:type="dxa"/>
          </w:tcPr>
          <w:p w14:paraId="0EECF47A" w14:textId="77777777" w:rsidR="00F12D8B" w:rsidRPr="000F5D68" w:rsidRDefault="00F12D8B" w:rsidP="00980E92">
            <w:pPr>
              <w:tabs>
                <w:tab w:val="decimal" w:pos="936"/>
              </w:tabs>
              <w:spacing w:line="240" w:lineRule="auto"/>
              <w:ind w:left="-54" w:right="-108"/>
              <w:jc w:val="both"/>
              <w:rPr>
                <w:rFonts w:ascii="Cordia New" w:cs="Cordia New"/>
                <w:sz w:val="26"/>
                <w:szCs w:val="26"/>
                <w:u w:val="double"/>
              </w:rPr>
            </w:pPr>
          </w:p>
        </w:tc>
        <w:tc>
          <w:tcPr>
            <w:tcW w:w="990" w:type="dxa"/>
            <w:vAlign w:val="center"/>
          </w:tcPr>
          <w:p w14:paraId="58997CCB" w14:textId="6698CC92" w:rsidR="00F12D8B" w:rsidRPr="000F5D68" w:rsidRDefault="00F12D8B" w:rsidP="00980E92">
            <w:pPr>
              <w:tabs>
                <w:tab w:val="decimal" w:pos="936"/>
              </w:tabs>
              <w:spacing w:line="240" w:lineRule="auto"/>
              <w:ind w:left="-54" w:right="-108"/>
              <w:jc w:val="both"/>
              <w:rPr>
                <w:rFonts w:ascii="Cordia New" w:cs="Cordia New"/>
                <w:sz w:val="26"/>
                <w:szCs w:val="26"/>
                <w:u w:val="double"/>
              </w:rPr>
            </w:pPr>
          </w:p>
        </w:tc>
        <w:tc>
          <w:tcPr>
            <w:tcW w:w="1222" w:type="dxa"/>
            <w:vAlign w:val="center"/>
          </w:tcPr>
          <w:p w14:paraId="4CCB6648" w14:textId="635EE293" w:rsidR="00F12D8B" w:rsidRPr="000F5D68" w:rsidRDefault="00F12D8B" w:rsidP="00980E92">
            <w:pPr>
              <w:tabs>
                <w:tab w:val="decimal" w:pos="936"/>
              </w:tabs>
              <w:spacing w:line="240" w:lineRule="auto"/>
              <w:ind w:left="-54" w:right="-108"/>
              <w:jc w:val="both"/>
              <w:rPr>
                <w:rFonts w:ascii="Cordia New" w:cs="Cordia New"/>
                <w:sz w:val="26"/>
                <w:szCs w:val="26"/>
                <w:u w:val="double"/>
              </w:rPr>
            </w:pPr>
          </w:p>
        </w:tc>
      </w:tr>
      <w:tr w:rsidR="00F12D8B" w:rsidRPr="000F5D68" w14:paraId="7FAAB264" w14:textId="77777777" w:rsidTr="00A11E09">
        <w:trPr>
          <w:trHeight w:hRule="exact" w:val="340"/>
        </w:trPr>
        <w:tc>
          <w:tcPr>
            <w:tcW w:w="4532" w:type="dxa"/>
            <w:vAlign w:val="center"/>
          </w:tcPr>
          <w:p w14:paraId="06BCC123" w14:textId="77777777" w:rsidR="00F12D8B" w:rsidRPr="000F5D68" w:rsidRDefault="00F12D8B" w:rsidP="00F12D8B">
            <w:pPr>
              <w:spacing w:line="240" w:lineRule="auto"/>
              <w:ind w:left="421" w:right="9"/>
              <w:jc w:val="both"/>
              <w:rPr>
                <w:rFonts w:ascii="Cordia New" w:eastAsia="Angsana New" w:cs="Cordia New"/>
                <w:sz w:val="26"/>
                <w:szCs w:val="26"/>
                <w:lang w:val="en-US"/>
              </w:rPr>
            </w:pPr>
            <w:r w:rsidRPr="000F5D68">
              <w:rPr>
                <w:rFonts w:ascii="Cordia New" w:eastAsia="Angsana New" w:cs="Cordia New"/>
                <w:sz w:val="26"/>
                <w:szCs w:val="26"/>
              </w:rPr>
              <w:t>1</w:t>
            </w:r>
            <w:r w:rsidRPr="000F5D68">
              <w:rPr>
                <w:rFonts w:ascii="Cordia New" w:eastAsia="Angsana New" w:cs="Cordia New"/>
                <w:sz w:val="26"/>
                <w:szCs w:val="26"/>
                <w:cs/>
              </w:rPr>
              <w:t>.</w:t>
            </w:r>
            <w:r w:rsidRPr="000F5D68">
              <w:rPr>
                <w:rFonts w:ascii="Cordia New" w:eastAsia="Angsana New" w:cs="Cordia New"/>
                <w:sz w:val="26"/>
                <w:szCs w:val="26"/>
              </w:rPr>
              <w:t>1 Immovable assets</w:t>
            </w:r>
          </w:p>
        </w:tc>
        <w:tc>
          <w:tcPr>
            <w:tcW w:w="1134" w:type="dxa"/>
            <w:vAlign w:val="center"/>
          </w:tcPr>
          <w:p w14:paraId="124A1809" w14:textId="1F233186" w:rsidR="00F12D8B" w:rsidRPr="000F5D68" w:rsidRDefault="00F12D8B" w:rsidP="00F12D8B">
            <w:pPr>
              <w:tabs>
                <w:tab w:val="right" w:pos="794"/>
              </w:tabs>
              <w:spacing w:line="240" w:lineRule="auto"/>
              <w:ind w:right="-108"/>
              <w:jc w:val="both"/>
              <w:rPr>
                <w:rFonts w:ascii="Cordia New" w:cs="Cordia New"/>
                <w:sz w:val="26"/>
                <w:szCs w:val="26"/>
                <w:cs/>
              </w:rPr>
            </w:pPr>
            <w:r>
              <w:rPr>
                <w:sz w:val="26"/>
                <w:szCs w:val="26"/>
              </w:rPr>
              <w:tab/>
            </w:r>
            <w:r w:rsidRPr="00FD6707">
              <w:rPr>
                <w:rFonts w:ascii="Cordia New" w:cs="Cordia New"/>
                <w:sz w:val="26"/>
                <w:szCs w:val="26"/>
                <w:cs/>
              </w:rPr>
              <w:t>62</w:t>
            </w:r>
            <w:r w:rsidRPr="00FD6707">
              <w:rPr>
                <w:rFonts w:ascii="Cordia New" w:cs="Cordia New"/>
                <w:sz w:val="26"/>
                <w:szCs w:val="26"/>
              </w:rPr>
              <w:t>,</w:t>
            </w:r>
            <w:r w:rsidRPr="00FD6707">
              <w:rPr>
                <w:rFonts w:ascii="Cordia New" w:cs="Cordia New"/>
                <w:sz w:val="26"/>
                <w:szCs w:val="26"/>
                <w:cs/>
              </w:rPr>
              <w:t>271</w:t>
            </w:r>
          </w:p>
        </w:tc>
        <w:tc>
          <w:tcPr>
            <w:tcW w:w="1616" w:type="dxa"/>
          </w:tcPr>
          <w:p w14:paraId="45F1C359" w14:textId="242FA7ED" w:rsidR="00F12D8B" w:rsidRPr="000F5D68" w:rsidRDefault="00F12D8B" w:rsidP="00F12D8B">
            <w:pPr>
              <w:tabs>
                <w:tab w:val="right" w:pos="954"/>
              </w:tabs>
              <w:spacing w:line="240" w:lineRule="auto"/>
              <w:ind w:right="-108"/>
              <w:jc w:val="both"/>
              <w:rPr>
                <w:rFonts w:ascii="Cordia New" w:cs="Cordia New"/>
                <w:sz w:val="26"/>
                <w:szCs w:val="26"/>
                <w:cs/>
              </w:rPr>
            </w:pPr>
            <w:r>
              <w:rPr>
                <w:sz w:val="26"/>
                <w:szCs w:val="26"/>
                <w:cs/>
              </w:rPr>
              <w:tab/>
            </w:r>
            <w:r w:rsidRPr="00FD6707">
              <w:rPr>
                <w:rFonts w:ascii="Cordia New" w:cs="Cordia New"/>
                <w:sz w:val="26"/>
                <w:szCs w:val="26"/>
                <w:cs/>
              </w:rPr>
              <w:t>3</w:t>
            </w:r>
            <w:r w:rsidRPr="00FD6707">
              <w:rPr>
                <w:rFonts w:ascii="Cordia New" w:cs="Cordia New"/>
                <w:sz w:val="26"/>
                <w:szCs w:val="26"/>
              </w:rPr>
              <w:t>,</w:t>
            </w:r>
            <w:r w:rsidRPr="00FD6707">
              <w:rPr>
                <w:rFonts w:ascii="Cordia New" w:cs="Cordia New"/>
                <w:sz w:val="26"/>
                <w:szCs w:val="26"/>
                <w:cs/>
              </w:rPr>
              <w:t>364</w:t>
            </w:r>
          </w:p>
        </w:tc>
        <w:tc>
          <w:tcPr>
            <w:tcW w:w="990" w:type="dxa"/>
          </w:tcPr>
          <w:p w14:paraId="3F88CD36" w14:textId="534A00CE" w:rsidR="00F12D8B" w:rsidRPr="000F5D68" w:rsidRDefault="00F12D8B" w:rsidP="00F12D8B">
            <w:pPr>
              <w:tabs>
                <w:tab w:val="right" w:pos="691"/>
              </w:tabs>
              <w:spacing w:line="240" w:lineRule="auto"/>
              <w:ind w:left="-76" w:right="-108"/>
              <w:jc w:val="both"/>
              <w:rPr>
                <w:rFonts w:ascii="Cordia New" w:cs="Cordia New"/>
                <w:sz w:val="26"/>
                <w:szCs w:val="26"/>
              </w:rPr>
            </w:pPr>
            <w:r>
              <w:rPr>
                <w:sz w:val="26"/>
                <w:szCs w:val="26"/>
                <w:cs/>
              </w:rPr>
              <w:tab/>
            </w:r>
            <w:r w:rsidRPr="00FD6707">
              <w:rPr>
                <w:rFonts w:ascii="Cordia New" w:cs="Cordia New"/>
                <w:sz w:val="26"/>
                <w:szCs w:val="26"/>
                <w:cs/>
              </w:rPr>
              <w:t>(3</w:t>
            </w:r>
            <w:r w:rsidRPr="00FD6707">
              <w:rPr>
                <w:rFonts w:ascii="Cordia New" w:cs="Cordia New"/>
                <w:sz w:val="26"/>
                <w:szCs w:val="26"/>
              </w:rPr>
              <w:t>,</w:t>
            </w:r>
            <w:r w:rsidRPr="00FD6707">
              <w:rPr>
                <w:rFonts w:ascii="Cordia New" w:cs="Cordia New"/>
                <w:sz w:val="26"/>
                <w:szCs w:val="26"/>
                <w:cs/>
              </w:rPr>
              <w:t>403)</w:t>
            </w:r>
          </w:p>
        </w:tc>
        <w:tc>
          <w:tcPr>
            <w:tcW w:w="1222" w:type="dxa"/>
          </w:tcPr>
          <w:p w14:paraId="640DC77B" w14:textId="278D2E47" w:rsidR="00F12D8B" w:rsidRPr="000F5D68" w:rsidRDefault="00F12D8B" w:rsidP="00197530">
            <w:pPr>
              <w:tabs>
                <w:tab w:val="right" w:pos="778"/>
                <w:tab w:val="right" w:pos="835"/>
              </w:tabs>
              <w:spacing w:line="240" w:lineRule="auto"/>
              <w:ind w:right="-108"/>
              <w:jc w:val="both"/>
              <w:rPr>
                <w:rFonts w:ascii="Cordia New" w:cs="Cordia New"/>
                <w:sz w:val="26"/>
                <w:szCs w:val="26"/>
              </w:rPr>
            </w:pPr>
            <w:r>
              <w:rPr>
                <w:sz w:val="26"/>
                <w:szCs w:val="26"/>
              </w:rPr>
              <w:tab/>
            </w:r>
            <w:r w:rsidRPr="00FD6707">
              <w:rPr>
                <w:rFonts w:ascii="Cordia New" w:cs="Cordia New"/>
                <w:sz w:val="26"/>
                <w:szCs w:val="26"/>
              </w:rPr>
              <w:t>62,232</w:t>
            </w:r>
            <w:r w:rsidR="00197530">
              <w:rPr>
                <w:rFonts w:ascii="Cordia New" w:cs="Cordia New"/>
                <w:sz w:val="26"/>
                <w:szCs w:val="26"/>
              </w:rPr>
              <w:tab/>
            </w:r>
            <w:r w:rsidRPr="00FD6707">
              <w:rPr>
                <w:rFonts w:ascii="Cordia New" w:cs="Cordia New"/>
                <w:sz w:val="26"/>
                <w:szCs w:val="26"/>
              </w:rPr>
              <w:t>*</w:t>
            </w:r>
          </w:p>
        </w:tc>
      </w:tr>
      <w:tr w:rsidR="00F12D8B" w:rsidRPr="000F5D68" w14:paraId="4A9D3EB5" w14:textId="77777777" w:rsidTr="00A11E09">
        <w:trPr>
          <w:trHeight w:hRule="exact" w:val="340"/>
        </w:trPr>
        <w:tc>
          <w:tcPr>
            <w:tcW w:w="4532" w:type="dxa"/>
            <w:vAlign w:val="center"/>
          </w:tcPr>
          <w:p w14:paraId="528A9812" w14:textId="77777777" w:rsidR="00F12D8B" w:rsidRPr="000F5D68" w:rsidRDefault="00F12D8B" w:rsidP="00F12D8B">
            <w:pPr>
              <w:spacing w:line="240" w:lineRule="auto"/>
              <w:ind w:left="421" w:right="9"/>
              <w:jc w:val="both"/>
              <w:rPr>
                <w:rFonts w:ascii="Cordia New" w:eastAsia="Angsana New" w:cs="Cordia New"/>
                <w:sz w:val="26"/>
                <w:szCs w:val="26"/>
                <w:lang w:val="en-US"/>
              </w:rPr>
            </w:pPr>
            <w:r w:rsidRPr="000F5D68">
              <w:rPr>
                <w:rFonts w:ascii="Cordia New" w:eastAsia="Angsana New" w:cs="Cordia New"/>
                <w:sz w:val="26"/>
                <w:szCs w:val="26"/>
              </w:rPr>
              <w:t>1</w:t>
            </w:r>
            <w:r w:rsidRPr="000F5D68">
              <w:rPr>
                <w:rFonts w:ascii="Cordia New" w:eastAsia="Angsana New" w:cs="Cordia New"/>
                <w:sz w:val="26"/>
                <w:szCs w:val="26"/>
                <w:cs/>
              </w:rPr>
              <w:t>.</w:t>
            </w:r>
            <w:r w:rsidRPr="000F5D68">
              <w:rPr>
                <w:rFonts w:ascii="Cordia New" w:eastAsia="Angsana New" w:cs="Cordia New"/>
                <w:sz w:val="26"/>
                <w:szCs w:val="26"/>
              </w:rPr>
              <w:t>2 Movable assets</w:t>
            </w:r>
          </w:p>
        </w:tc>
        <w:tc>
          <w:tcPr>
            <w:tcW w:w="1134" w:type="dxa"/>
          </w:tcPr>
          <w:p w14:paraId="29F8BA31" w14:textId="45917A5A" w:rsidR="00F12D8B" w:rsidRPr="000F5D68" w:rsidRDefault="00F12D8B" w:rsidP="00F12D8B">
            <w:pPr>
              <w:tabs>
                <w:tab w:val="left" w:pos="263"/>
                <w:tab w:val="right" w:pos="794"/>
              </w:tabs>
              <w:spacing w:line="240" w:lineRule="auto"/>
              <w:ind w:right="-108"/>
              <w:jc w:val="both"/>
              <w:rPr>
                <w:rFonts w:ascii="Cordia New" w:cs="Cordia New"/>
                <w:sz w:val="26"/>
                <w:szCs w:val="26"/>
                <w:u w:val="single"/>
                <w:cs/>
              </w:rPr>
            </w:pPr>
            <w:r>
              <w:rPr>
                <w:sz w:val="26"/>
                <w:szCs w:val="26"/>
                <w:cs/>
              </w:rPr>
              <w:tab/>
            </w:r>
            <w:r>
              <w:rPr>
                <w:sz w:val="26"/>
                <w:szCs w:val="26"/>
                <w:u w:val="single"/>
                <w:cs/>
              </w:rPr>
              <w:tab/>
            </w:r>
            <w:r w:rsidRPr="00FD6707">
              <w:rPr>
                <w:rFonts w:ascii="Cordia New" w:cs="Cordia New"/>
                <w:sz w:val="26"/>
                <w:szCs w:val="26"/>
                <w:u w:val="single"/>
                <w:cs/>
              </w:rPr>
              <w:t>422</w:t>
            </w:r>
          </w:p>
        </w:tc>
        <w:tc>
          <w:tcPr>
            <w:tcW w:w="1616" w:type="dxa"/>
          </w:tcPr>
          <w:p w14:paraId="38F09225" w14:textId="790FAE27" w:rsidR="00F12D8B" w:rsidRPr="000F5D68" w:rsidRDefault="00F12D8B" w:rsidP="00BD7C0C">
            <w:pPr>
              <w:tabs>
                <w:tab w:val="left" w:pos="420"/>
                <w:tab w:val="right" w:pos="954"/>
              </w:tabs>
              <w:spacing w:line="240" w:lineRule="auto"/>
              <w:ind w:right="-108"/>
              <w:jc w:val="both"/>
              <w:rPr>
                <w:rFonts w:ascii="Cordia New" w:cs="Cordia New"/>
                <w:sz w:val="26"/>
                <w:szCs w:val="26"/>
                <w:lang w:val="en-US"/>
              </w:rPr>
            </w:pPr>
            <w:r>
              <w:rPr>
                <w:sz w:val="26"/>
                <w:szCs w:val="26"/>
                <w:cs/>
              </w:rPr>
              <w:tab/>
            </w:r>
            <w:r>
              <w:rPr>
                <w:sz w:val="26"/>
                <w:szCs w:val="26"/>
                <w:u w:val="single"/>
                <w:cs/>
              </w:rPr>
              <w:tab/>
            </w:r>
            <w:r w:rsidRPr="00FD6707">
              <w:rPr>
                <w:rFonts w:ascii="Cordia New" w:cs="Cordia New"/>
                <w:sz w:val="26"/>
                <w:szCs w:val="26"/>
                <w:u w:val="single"/>
                <w:cs/>
              </w:rPr>
              <w:t>832</w:t>
            </w:r>
          </w:p>
        </w:tc>
        <w:tc>
          <w:tcPr>
            <w:tcW w:w="990" w:type="dxa"/>
          </w:tcPr>
          <w:p w14:paraId="460BA080" w14:textId="11FF93D1" w:rsidR="00F12D8B" w:rsidRPr="000F5D68" w:rsidRDefault="00F12D8B" w:rsidP="00F12D8B">
            <w:pPr>
              <w:tabs>
                <w:tab w:val="left" w:pos="159"/>
                <w:tab w:val="right" w:pos="691"/>
              </w:tabs>
              <w:spacing w:line="240" w:lineRule="auto"/>
              <w:ind w:left="-76" w:right="-108"/>
              <w:jc w:val="both"/>
              <w:rPr>
                <w:rFonts w:ascii="Cordia New" w:cs="Cordia New"/>
                <w:sz w:val="26"/>
                <w:szCs w:val="26"/>
                <w:u w:val="single"/>
                <w:cs/>
              </w:rPr>
            </w:pPr>
            <w:r>
              <w:rPr>
                <w:sz w:val="26"/>
                <w:szCs w:val="26"/>
                <w:cs/>
              </w:rPr>
              <w:tab/>
            </w:r>
            <w:r>
              <w:rPr>
                <w:sz w:val="26"/>
                <w:szCs w:val="26"/>
                <w:u w:val="single"/>
                <w:cs/>
              </w:rPr>
              <w:tab/>
            </w:r>
            <w:r w:rsidRPr="00FD6707">
              <w:rPr>
                <w:rFonts w:ascii="Cordia New" w:cs="Cordia New"/>
                <w:sz w:val="26"/>
                <w:szCs w:val="26"/>
                <w:u w:val="single"/>
                <w:cs/>
              </w:rPr>
              <w:t>(793)</w:t>
            </w:r>
          </w:p>
        </w:tc>
        <w:tc>
          <w:tcPr>
            <w:tcW w:w="1222" w:type="dxa"/>
          </w:tcPr>
          <w:p w14:paraId="28DD3DEC" w14:textId="2FD7838A" w:rsidR="00F12D8B" w:rsidRPr="000F5D68" w:rsidRDefault="00F12D8B" w:rsidP="00197530">
            <w:pPr>
              <w:tabs>
                <w:tab w:val="left" w:pos="249"/>
                <w:tab w:val="right" w:pos="781"/>
              </w:tabs>
              <w:spacing w:line="240" w:lineRule="auto"/>
              <w:ind w:right="-108"/>
              <w:jc w:val="both"/>
              <w:rPr>
                <w:rFonts w:ascii="Cordia New" w:cs="Cordia New"/>
                <w:sz w:val="26"/>
                <w:szCs w:val="26"/>
                <w:u w:val="single"/>
                <w:cs/>
              </w:rPr>
            </w:pPr>
            <w:r>
              <w:rPr>
                <w:sz w:val="26"/>
                <w:szCs w:val="26"/>
                <w:cs/>
              </w:rPr>
              <w:tab/>
            </w:r>
            <w:r>
              <w:rPr>
                <w:sz w:val="26"/>
                <w:szCs w:val="26"/>
                <w:u w:val="single"/>
                <w:cs/>
              </w:rPr>
              <w:tab/>
            </w:r>
            <w:r w:rsidRPr="00FD6707">
              <w:rPr>
                <w:rFonts w:ascii="Cordia New" w:cs="Cordia New"/>
                <w:sz w:val="26"/>
                <w:szCs w:val="26"/>
                <w:u w:val="single"/>
                <w:cs/>
              </w:rPr>
              <w:t>461</w:t>
            </w:r>
          </w:p>
        </w:tc>
      </w:tr>
      <w:tr w:rsidR="00F12D8B" w:rsidRPr="000F5D68" w14:paraId="5364A0C9" w14:textId="77777777" w:rsidTr="00A11E09">
        <w:trPr>
          <w:trHeight w:hRule="exact" w:val="340"/>
        </w:trPr>
        <w:tc>
          <w:tcPr>
            <w:tcW w:w="4532" w:type="dxa"/>
            <w:vAlign w:val="center"/>
          </w:tcPr>
          <w:p w14:paraId="0D7B7388" w14:textId="77777777" w:rsidR="00F12D8B" w:rsidRPr="000F5D68" w:rsidRDefault="00F12D8B" w:rsidP="00F12D8B">
            <w:pPr>
              <w:spacing w:line="240" w:lineRule="auto"/>
              <w:ind w:left="846" w:right="9"/>
              <w:jc w:val="both"/>
              <w:rPr>
                <w:rFonts w:ascii="Cordia New" w:eastAsia="Angsana New" w:cs="Cordia New"/>
                <w:sz w:val="26"/>
                <w:szCs w:val="26"/>
              </w:rPr>
            </w:pPr>
            <w:r w:rsidRPr="000F5D68">
              <w:rPr>
                <w:rFonts w:ascii="Cordia New" w:eastAsia="Angsana New" w:cs="Cordia New"/>
                <w:sz w:val="26"/>
                <w:szCs w:val="26"/>
              </w:rPr>
              <w:t>Total</w:t>
            </w:r>
          </w:p>
        </w:tc>
        <w:tc>
          <w:tcPr>
            <w:tcW w:w="1134" w:type="dxa"/>
          </w:tcPr>
          <w:p w14:paraId="540BF0B6" w14:textId="79DE09EA" w:rsidR="00F12D8B" w:rsidRPr="000F5D68" w:rsidRDefault="00F12D8B" w:rsidP="00F12D8B">
            <w:pPr>
              <w:tabs>
                <w:tab w:val="right" w:pos="794"/>
              </w:tabs>
              <w:spacing w:line="240" w:lineRule="auto"/>
              <w:ind w:right="-108"/>
              <w:jc w:val="both"/>
              <w:rPr>
                <w:rFonts w:ascii="Cordia New" w:cs="Cordia New"/>
                <w:sz w:val="26"/>
                <w:szCs w:val="26"/>
              </w:rPr>
            </w:pPr>
            <w:r>
              <w:rPr>
                <w:sz w:val="26"/>
                <w:szCs w:val="26"/>
                <w:cs/>
              </w:rPr>
              <w:tab/>
            </w:r>
            <w:r w:rsidRPr="00FD6707">
              <w:rPr>
                <w:rFonts w:ascii="Cordia New" w:cs="Cordia New"/>
                <w:sz w:val="26"/>
                <w:szCs w:val="26"/>
                <w:cs/>
              </w:rPr>
              <w:t>62</w:t>
            </w:r>
            <w:r w:rsidRPr="00FD6707">
              <w:rPr>
                <w:rFonts w:ascii="Cordia New" w:cs="Cordia New"/>
                <w:sz w:val="26"/>
                <w:szCs w:val="26"/>
              </w:rPr>
              <w:t>,</w:t>
            </w:r>
            <w:r w:rsidRPr="00FD6707">
              <w:rPr>
                <w:rFonts w:ascii="Cordia New" w:cs="Cordia New"/>
                <w:sz w:val="26"/>
                <w:szCs w:val="26"/>
                <w:cs/>
              </w:rPr>
              <w:t>693</w:t>
            </w:r>
          </w:p>
        </w:tc>
        <w:tc>
          <w:tcPr>
            <w:tcW w:w="1616" w:type="dxa"/>
          </w:tcPr>
          <w:p w14:paraId="6774513A" w14:textId="562F4C78" w:rsidR="00F12D8B" w:rsidRPr="000F5D68" w:rsidRDefault="00F12D8B" w:rsidP="00F12D8B">
            <w:pPr>
              <w:tabs>
                <w:tab w:val="right" w:pos="954"/>
              </w:tabs>
              <w:spacing w:line="240" w:lineRule="auto"/>
              <w:ind w:right="-108"/>
              <w:jc w:val="both"/>
              <w:rPr>
                <w:rFonts w:ascii="Cordia New" w:cs="Cordia New"/>
                <w:sz w:val="26"/>
                <w:szCs w:val="26"/>
                <w:cs/>
              </w:rPr>
            </w:pPr>
            <w:r>
              <w:rPr>
                <w:sz w:val="26"/>
                <w:szCs w:val="26"/>
                <w:cs/>
              </w:rPr>
              <w:tab/>
            </w:r>
            <w:r w:rsidRPr="00FD6707">
              <w:rPr>
                <w:rFonts w:ascii="Cordia New" w:cs="Cordia New"/>
                <w:sz w:val="26"/>
                <w:szCs w:val="26"/>
                <w:cs/>
              </w:rPr>
              <w:t>4</w:t>
            </w:r>
            <w:r w:rsidRPr="00FD6707">
              <w:rPr>
                <w:rFonts w:ascii="Cordia New" w:cs="Cordia New"/>
                <w:sz w:val="26"/>
                <w:szCs w:val="26"/>
              </w:rPr>
              <w:t>,</w:t>
            </w:r>
            <w:r w:rsidRPr="00FD6707">
              <w:rPr>
                <w:rFonts w:ascii="Cordia New" w:cs="Cordia New"/>
                <w:sz w:val="26"/>
                <w:szCs w:val="26"/>
                <w:cs/>
              </w:rPr>
              <w:t>196</w:t>
            </w:r>
          </w:p>
        </w:tc>
        <w:tc>
          <w:tcPr>
            <w:tcW w:w="990" w:type="dxa"/>
          </w:tcPr>
          <w:p w14:paraId="691E5AD2" w14:textId="6F95782C" w:rsidR="00F12D8B" w:rsidRPr="000F5D68" w:rsidRDefault="00F12D8B" w:rsidP="00F12D8B">
            <w:pPr>
              <w:tabs>
                <w:tab w:val="right" w:pos="691"/>
              </w:tabs>
              <w:spacing w:line="240" w:lineRule="auto"/>
              <w:ind w:left="-76" w:right="-108"/>
              <w:jc w:val="both"/>
              <w:rPr>
                <w:rFonts w:ascii="Cordia New" w:cs="Cordia New"/>
                <w:sz w:val="26"/>
                <w:szCs w:val="26"/>
              </w:rPr>
            </w:pPr>
            <w:r>
              <w:rPr>
                <w:sz w:val="26"/>
                <w:szCs w:val="26"/>
                <w:cs/>
              </w:rPr>
              <w:tab/>
            </w:r>
            <w:r w:rsidRPr="00FD6707">
              <w:rPr>
                <w:rFonts w:ascii="Cordia New" w:cs="Cordia New"/>
                <w:sz w:val="26"/>
                <w:szCs w:val="26"/>
                <w:cs/>
              </w:rPr>
              <w:t>(4</w:t>
            </w:r>
            <w:r w:rsidRPr="00FD6707">
              <w:rPr>
                <w:rFonts w:ascii="Cordia New" w:cs="Cordia New"/>
                <w:sz w:val="26"/>
                <w:szCs w:val="26"/>
              </w:rPr>
              <w:t>,</w:t>
            </w:r>
            <w:r w:rsidRPr="00FD6707">
              <w:rPr>
                <w:rFonts w:ascii="Cordia New" w:cs="Cordia New"/>
                <w:sz w:val="26"/>
                <w:szCs w:val="26"/>
                <w:cs/>
              </w:rPr>
              <w:t>196)</w:t>
            </w:r>
          </w:p>
        </w:tc>
        <w:tc>
          <w:tcPr>
            <w:tcW w:w="1222" w:type="dxa"/>
          </w:tcPr>
          <w:p w14:paraId="26562F63" w14:textId="5430355B" w:rsidR="00F12D8B" w:rsidRPr="000F5D68" w:rsidRDefault="00F12D8B" w:rsidP="00F12D8B">
            <w:pPr>
              <w:tabs>
                <w:tab w:val="right" w:pos="781"/>
              </w:tabs>
              <w:spacing w:line="240" w:lineRule="auto"/>
              <w:ind w:right="-108"/>
              <w:jc w:val="both"/>
              <w:rPr>
                <w:rFonts w:ascii="Cordia New" w:cs="Cordia New"/>
                <w:sz w:val="26"/>
                <w:szCs w:val="26"/>
              </w:rPr>
            </w:pPr>
            <w:r>
              <w:rPr>
                <w:sz w:val="26"/>
                <w:szCs w:val="26"/>
                <w:cs/>
              </w:rPr>
              <w:tab/>
            </w:r>
            <w:r w:rsidRPr="00FD6707">
              <w:rPr>
                <w:rFonts w:ascii="Cordia New" w:cs="Cordia New"/>
                <w:sz w:val="26"/>
                <w:szCs w:val="26"/>
                <w:cs/>
              </w:rPr>
              <w:t>62</w:t>
            </w:r>
            <w:r w:rsidRPr="00FD6707">
              <w:rPr>
                <w:rFonts w:ascii="Cordia New" w:cs="Cordia New"/>
                <w:sz w:val="26"/>
                <w:szCs w:val="26"/>
              </w:rPr>
              <w:t>,</w:t>
            </w:r>
            <w:r w:rsidRPr="00FD6707">
              <w:rPr>
                <w:rFonts w:ascii="Cordia New" w:cs="Cordia New"/>
                <w:sz w:val="26"/>
                <w:szCs w:val="26"/>
                <w:cs/>
              </w:rPr>
              <w:t>693</w:t>
            </w:r>
          </w:p>
        </w:tc>
      </w:tr>
      <w:tr w:rsidR="00F12D8B" w:rsidRPr="000F5D68" w14:paraId="46E3E463" w14:textId="77777777" w:rsidTr="00A11E09">
        <w:trPr>
          <w:trHeight w:hRule="exact" w:val="340"/>
        </w:trPr>
        <w:tc>
          <w:tcPr>
            <w:tcW w:w="4532" w:type="dxa"/>
            <w:vAlign w:val="center"/>
          </w:tcPr>
          <w:p w14:paraId="56792538" w14:textId="77777777" w:rsidR="00F12D8B" w:rsidRPr="000F5D68" w:rsidRDefault="00F12D8B" w:rsidP="00F12D8B">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rPr>
              <w:t>2</w:t>
            </w:r>
            <w:r w:rsidRPr="000F5D68">
              <w:rPr>
                <w:rFonts w:ascii="Cordia New" w:eastAsia="Angsana New" w:cs="Cordia New"/>
                <w:sz w:val="26"/>
                <w:szCs w:val="26"/>
                <w:cs/>
              </w:rPr>
              <w:t xml:space="preserve">. </w:t>
            </w:r>
            <w:r w:rsidRPr="000F5D68">
              <w:rPr>
                <w:rFonts w:ascii="Cordia New" w:eastAsia="Angsana New" w:cs="Cordia New"/>
                <w:sz w:val="26"/>
                <w:szCs w:val="26"/>
              </w:rPr>
              <w:t>Others</w:t>
            </w:r>
          </w:p>
        </w:tc>
        <w:tc>
          <w:tcPr>
            <w:tcW w:w="1134" w:type="dxa"/>
          </w:tcPr>
          <w:p w14:paraId="0095CC42" w14:textId="587BCA2F" w:rsidR="00F12D8B" w:rsidRPr="000F5D68" w:rsidRDefault="00F12D8B" w:rsidP="00F12D8B">
            <w:pPr>
              <w:tabs>
                <w:tab w:val="left" w:pos="261"/>
                <w:tab w:val="right" w:pos="794"/>
              </w:tabs>
              <w:spacing w:line="240" w:lineRule="auto"/>
              <w:ind w:right="-108"/>
              <w:jc w:val="both"/>
              <w:rPr>
                <w:rFonts w:ascii="Cordia New" w:cs="Cordia New"/>
                <w:sz w:val="26"/>
                <w:szCs w:val="26"/>
                <w:u w:val="single"/>
              </w:rPr>
            </w:pPr>
            <w:r>
              <w:rPr>
                <w:sz w:val="26"/>
                <w:szCs w:val="26"/>
                <w:cs/>
              </w:rPr>
              <w:tab/>
            </w:r>
            <w:r>
              <w:rPr>
                <w:sz w:val="26"/>
                <w:szCs w:val="26"/>
                <w:u w:val="single"/>
                <w:cs/>
              </w:rPr>
              <w:tab/>
            </w:r>
            <w:r w:rsidRPr="00FD6707">
              <w:rPr>
                <w:rFonts w:ascii="Cordia New" w:cs="Cordia New"/>
                <w:sz w:val="26"/>
                <w:szCs w:val="26"/>
                <w:u w:val="single"/>
                <w:cs/>
              </w:rPr>
              <w:t>246</w:t>
            </w:r>
          </w:p>
        </w:tc>
        <w:tc>
          <w:tcPr>
            <w:tcW w:w="1616" w:type="dxa"/>
          </w:tcPr>
          <w:p w14:paraId="30DB6075" w14:textId="20085D05" w:rsidR="00F12D8B" w:rsidRPr="000F5D68" w:rsidRDefault="00F12D8B" w:rsidP="00F12D8B">
            <w:pPr>
              <w:tabs>
                <w:tab w:val="left" w:pos="420"/>
                <w:tab w:val="right" w:pos="954"/>
              </w:tabs>
              <w:spacing w:line="240" w:lineRule="auto"/>
              <w:ind w:right="-108"/>
              <w:jc w:val="both"/>
              <w:rPr>
                <w:rFonts w:ascii="Cordia New" w:cs="Cordia New"/>
                <w:sz w:val="26"/>
                <w:szCs w:val="26"/>
                <w:cs/>
              </w:rPr>
            </w:pPr>
            <w:r>
              <w:rPr>
                <w:sz w:val="26"/>
                <w:szCs w:val="26"/>
                <w:cs/>
              </w:rPr>
              <w:tab/>
            </w:r>
            <w:r>
              <w:rPr>
                <w:sz w:val="26"/>
                <w:szCs w:val="26"/>
                <w:u w:val="single"/>
                <w:cs/>
              </w:rPr>
              <w:tab/>
            </w:r>
            <w:r w:rsidRPr="00FD6707">
              <w:rPr>
                <w:rFonts w:ascii="Cordia New" w:cs="Cordia New"/>
                <w:sz w:val="26"/>
                <w:szCs w:val="26"/>
                <w:u w:val="single"/>
                <w:cs/>
              </w:rPr>
              <w:t>148</w:t>
            </w:r>
          </w:p>
        </w:tc>
        <w:tc>
          <w:tcPr>
            <w:tcW w:w="990" w:type="dxa"/>
          </w:tcPr>
          <w:p w14:paraId="0DC9BD92" w14:textId="7BE54A86" w:rsidR="00F12D8B" w:rsidRPr="000F5D68" w:rsidRDefault="00F12D8B" w:rsidP="00F12D8B">
            <w:pPr>
              <w:tabs>
                <w:tab w:val="left" w:pos="159"/>
                <w:tab w:val="right" w:pos="691"/>
              </w:tabs>
              <w:spacing w:line="240" w:lineRule="auto"/>
              <w:ind w:left="-76" w:right="-108"/>
              <w:jc w:val="both"/>
              <w:rPr>
                <w:rFonts w:ascii="Cordia New" w:cs="Cordia New"/>
                <w:sz w:val="26"/>
                <w:szCs w:val="26"/>
                <w:u w:val="single"/>
              </w:rPr>
            </w:pPr>
            <w:r>
              <w:rPr>
                <w:sz w:val="26"/>
                <w:szCs w:val="26"/>
                <w:cs/>
              </w:rPr>
              <w:tab/>
            </w:r>
            <w:r>
              <w:rPr>
                <w:sz w:val="26"/>
                <w:szCs w:val="26"/>
                <w:u w:val="single"/>
                <w:cs/>
              </w:rPr>
              <w:tab/>
            </w:r>
            <w:r w:rsidRPr="00FD6707">
              <w:rPr>
                <w:rFonts w:ascii="Cordia New" w:cs="Cordia New"/>
                <w:sz w:val="26"/>
                <w:szCs w:val="26"/>
                <w:u w:val="single"/>
                <w:cs/>
              </w:rPr>
              <w:t>(58)</w:t>
            </w:r>
          </w:p>
        </w:tc>
        <w:tc>
          <w:tcPr>
            <w:tcW w:w="1222" w:type="dxa"/>
          </w:tcPr>
          <w:p w14:paraId="615CF9B1" w14:textId="26690259" w:rsidR="00F12D8B" w:rsidRPr="000F5D68" w:rsidRDefault="00F12D8B" w:rsidP="00F12D8B">
            <w:pPr>
              <w:tabs>
                <w:tab w:val="left" w:pos="249"/>
                <w:tab w:val="right" w:pos="781"/>
              </w:tabs>
              <w:spacing w:line="240" w:lineRule="auto"/>
              <w:ind w:right="-108"/>
              <w:jc w:val="both"/>
              <w:rPr>
                <w:rFonts w:ascii="Cordia New" w:cs="Cordia New"/>
                <w:sz w:val="26"/>
                <w:szCs w:val="26"/>
                <w:u w:val="single"/>
              </w:rPr>
            </w:pPr>
            <w:r>
              <w:rPr>
                <w:sz w:val="26"/>
                <w:szCs w:val="26"/>
                <w:cs/>
              </w:rPr>
              <w:tab/>
            </w:r>
            <w:r>
              <w:rPr>
                <w:sz w:val="26"/>
                <w:szCs w:val="26"/>
                <w:u w:val="single"/>
                <w:cs/>
              </w:rPr>
              <w:tab/>
            </w:r>
            <w:r w:rsidRPr="00FD6707">
              <w:rPr>
                <w:rFonts w:ascii="Cordia New" w:cs="Cordia New"/>
                <w:sz w:val="26"/>
                <w:szCs w:val="26"/>
                <w:u w:val="single"/>
                <w:cs/>
              </w:rPr>
              <w:t>336</w:t>
            </w:r>
          </w:p>
        </w:tc>
      </w:tr>
      <w:tr w:rsidR="00F12D8B" w:rsidRPr="000F5D68" w14:paraId="1C25F9A6" w14:textId="77777777" w:rsidTr="00A11E09">
        <w:trPr>
          <w:trHeight w:hRule="exact" w:val="340"/>
        </w:trPr>
        <w:tc>
          <w:tcPr>
            <w:tcW w:w="4532" w:type="dxa"/>
            <w:vAlign w:val="center"/>
          </w:tcPr>
          <w:p w14:paraId="2FBD8D79" w14:textId="77777777" w:rsidR="00F12D8B" w:rsidRPr="000F5D68" w:rsidRDefault="00F12D8B" w:rsidP="00F12D8B">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rPr>
              <w:t xml:space="preserve">Total properties foreclosed </w:t>
            </w:r>
          </w:p>
        </w:tc>
        <w:tc>
          <w:tcPr>
            <w:tcW w:w="1134" w:type="dxa"/>
          </w:tcPr>
          <w:p w14:paraId="15E916D4" w14:textId="258BD9FD" w:rsidR="00F12D8B" w:rsidRPr="000F5D68" w:rsidRDefault="00F12D8B" w:rsidP="00F12D8B">
            <w:pPr>
              <w:tabs>
                <w:tab w:val="right" w:pos="794"/>
              </w:tabs>
              <w:spacing w:line="240" w:lineRule="auto"/>
              <w:ind w:right="-108"/>
              <w:jc w:val="both"/>
              <w:rPr>
                <w:rFonts w:ascii="Cordia New" w:cs="Cordia New"/>
                <w:sz w:val="26"/>
                <w:szCs w:val="26"/>
              </w:rPr>
            </w:pPr>
            <w:r>
              <w:rPr>
                <w:sz w:val="26"/>
                <w:szCs w:val="26"/>
                <w:cs/>
              </w:rPr>
              <w:tab/>
            </w:r>
            <w:r w:rsidRPr="00FD6707">
              <w:rPr>
                <w:rFonts w:ascii="Cordia New" w:cs="Cordia New"/>
                <w:sz w:val="26"/>
                <w:szCs w:val="26"/>
                <w:cs/>
              </w:rPr>
              <w:t>62</w:t>
            </w:r>
            <w:r w:rsidRPr="00FD6707">
              <w:rPr>
                <w:rFonts w:ascii="Cordia New" w:cs="Cordia New"/>
                <w:sz w:val="26"/>
                <w:szCs w:val="26"/>
              </w:rPr>
              <w:t>,</w:t>
            </w:r>
            <w:r w:rsidRPr="00FD6707">
              <w:rPr>
                <w:rFonts w:ascii="Cordia New" w:cs="Cordia New"/>
                <w:sz w:val="26"/>
                <w:szCs w:val="26"/>
                <w:cs/>
              </w:rPr>
              <w:t>939</w:t>
            </w:r>
          </w:p>
        </w:tc>
        <w:tc>
          <w:tcPr>
            <w:tcW w:w="1616" w:type="dxa"/>
          </w:tcPr>
          <w:p w14:paraId="6966804B" w14:textId="01368798" w:rsidR="00F12D8B" w:rsidRPr="000F5D68" w:rsidRDefault="00F12D8B" w:rsidP="00F12D8B">
            <w:pPr>
              <w:tabs>
                <w:tab w:val="right" w:pos="954"/>
              </w:tabs>
              <w:spacing w:line="240" w:lineRule="auto"/>
              <w:ind w:right="-108"/>
              <w:jc w:val="both"/>
              <w:rPr>
                <w:rFonts w:ascii="Cordia New" w:cs="Cordia New"/>
                <w:sz w:val="26"/>
                <w:szCs w:val="26"/>
                <w:cs/>
              </w:rPr>
            </w:pPr>
            <w:r>
              <w:rPr>
                <w:sz w:val="26"/>
                <w:szCs w:val="26"/>
                <w:cs/>
              </w:rPr>
              <w:tab/>
            </w:r>
            <w:r w:rsidRPr="00FD6707">
              <w:rPr>
                <w:rFonts w:ascii="Cordia New" w:cs="Cordia New"/>
                <w:sz w:val="26"/>
                <w:szCs w:val="26"/>
                <w:cs/>
              </w:rPr>
              <w:t>4</w:t>
            </w:r>
            <w:r w:rsidRPr="00FD6707">
              <w:rPr>
                <w:rFonts w:ascii="Cordia New" w:cs="Cordia New"/>
                <w:sz w:val="26"/>
                <w:szCs w:val="26"/>
              </w:rPr>
              <w:t>,</w:t>
            </w:r>
            <w:r w:rsidRPr="00FD6707">
              <w:rPr>
                <w:rFonts w:ascii="Cordia New" w:cs="Cordia New"/>
                <w:sz w:val="26"/>
                <w:szCs w:val="26"/>
                <w:cs/>
              </w:rPr>
              <w:t>344</w:t>
            </w:r>
          </w:p>
        </w:tc>
        <w:tc>
          <w:tcPr>
            <w:tcW w:w="990" w:type="dxa"/>
          </w:tcPr>
          <w:p w14:paraId="2A1D7B83" w14:textId="23FC8D0A" w:rsidR="00F12D8B" w:rsidRPr="000F5D68" w:rsidRDefault="00F12D8B" w:rsidP="00F12D8B">
            <w:pPr>
              <w:tabs>
                <w:tab w:val="right" w:pos="691"/>
              </w:tabs>
              <w:spacing w:line="240" w:lineRule="auto"/>
              <w:ind w:left="-76" w:right="-108"/>
              <w:jc w:val="both"/>
              <w:rPr>
                <w:rFonts w:ascii="Cordia New" w:cs="Cordia New"/>
                <w:sz w:val="26"/>
                <w:szCs w:val="26"/>
              </w:rPr>
            </w:pPr>
            <w:r>
              <w:rPr>
                <w:sz w:val="26"/>
                <w:szCs w:val="26"/>
                <w:cs/>
              </w:rPr>
              <w:tab/>
            </w:r>
            <w:r w:rsidRPr="00FD6707">
              <w:rPr>
                <w:rFonts w:ascii="Cordia New" w:cs="Cordia New"/>
                <w:sz w:val="26"/>
                <w:szCs w:val="26"/>
                <w:cs/>
              </w:rPr>
              <w:t>(4</w:t>
            </w:r>
            <w:r w:rsidRPr="00FD6707">
              <w:rPr>
                <w:rFonts w:ascii="Cordia New" w:cs="Cordia New"/>
                <w:sz w:val="26"/>
                <w:szCs w:val="26"/>
              </w:rPr>
              <w:t>,</w:t>
            </w:r>
            <w:r w:rsidRPr="00FD6707">
              <w:rPr>
                <w:rFonts w:ascii="Cordia New" w:cs="Cordia New"/>
                <w:sz w:val="26"/>
                <w:szCs w:val="26"/>
                <w:cs/>
              </w:rPr>
              <w:t>254)</w:t>
            </w:r>
          </w:p>
        </w:tc>
        <w:tc>
          <w:tcPr>
            <w:tcW w:w="1222" w:type="dxa"/>
          </w:tcPr>
          <w:p w14:paraId="61E1527A" w14:textId="2ABB82AA" w:rsidR="00F12D8B" w:rsidRPr="000F5D68" w:rsidRDefault="00F12D8B" w:rsidP="00F12D8B">
            <w:pPr>
              <w:tabs>
                <w:tab w:val="right" w:pos="781"/>
              </w:tabs>
              <w:spacing w:line="240" w:lineRule="auto"/>
              <w:ind w:right="-108"/>
              <w:jc w:val="both"/>
              <w:rPr>
                <w:rFonts w:ascii="Cordia New" w:cs="Cordia New"/>
                <w:sz w:val="26"/>
                <w:szCs w:val="26"/>
              </w:rPr>
            </w:pPr>
            <w:r>
              <w:rPr>
                <w:sz w:val="26"/>
                <w:szCs w:val="26"/>
                <w:cs/>
              </w:rPr>
              <w:tab/>
            </w:r>
            <w:r w:rsidRPr="00FD6707">
              <w:rPr>
                <w:rFonts w:ascii="Cordia New" w:cs="Cordia New"/>
                <w:sz w:val="26"/>
                <w:szCs w:val="26"/>
                <w:cs/>
              </w:rPr>
              <w:t>63</w:t>
            </w:r>
            <w:r w:rsidRPr="00FD6707">
              <w:rPr>
                <w:rFonts w:ascii="Cordia New" w:cs="Cordia New"/>
                <w:sz w:val="26"/>
                <w:szCs w:val="26"/>
              </w:rPr>
              <w:t>,</w:t>
            </w:r>
            <w:r w:rsidRPr="00FD6707">
              <w:rPr>
                <w:rFonts w:ascii="Cordia New" w:cs="Cordia New"/>
                <w:sz w:val="26"/>
                <w:szCs w:val="26"/>
                <w:cs/>
              </w:rPr>
              <w:t>029</w:t>
            </w:r>
          </w:p>
        </w:tc>
      </w:tr>
      <w:tr w:rsidR="00F12D8B" w:rsidRPr="000F5D68" w14:paraId="14DF3E26" w14:textId="77777777" w:rsidTr="00A11E09">
        <w:trPr>
          <w:trHeight w:hRule="exact" w:val="340"/>
        </w:trPr>
        <w:tc>
          <w:tcPr>
            <w:tcW w:w="4532" w:type="dxa"/>
            <w:vAlign w:val="center"/>
          </w:tcPr>
          <w:p w14:paraId="77E71B49" w14:textId="3DAAA2D4" w:rsidR="00F12D8B" w:rsidRPr="000F5D68" w:rsidRDefault="00F12D8B" w:rsidP="00F12D8B">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u w:val="single"/>
              </w:rPr>
              <w:t>Less</w:t>
            </w:r>
            <w:r w:rsidRPr="000F5D68">
              <w:rPr>
                <w:rFonts w:ascii="Cordia New" w:eastAsia="Angsana New" w:cs="Cordia New"/>
                <w:sz w:val="26"/>
                <w:szCs w:val="26"/>
                <w:cs/>
              </w:rPr>
              <w:t xml:space="preserve"> </w:t>
            </w:r>
            <w:r w:rsidRPr="000F5D68">
              <w:rPr>
                <w:rFonts w:ascii="Cordia New" w:eastAsia="Angsana New" w:cs="Cordia New"/>
                <w:sz w:val="26"/>
                <w:szCs w:val="26"/>
              </w:rPr>
              <w:t>Allowances for impairment</w:t>
            </w:r>
          </w:p>
        </w:tc>
        <w:tc>
          <w:tcPr>
            <w:tcW w:w="1134" w:type="dxa"/>
          </w:tcPr>
          <w:p w14:paraId="780EB262" w14:textId="7690846A" w:rsidR="00F12D8B" w:rsidRPr="000F5D68" w:rsidRDefault="00F12D8B" w:rsidP="00F12D8B">
            <w:pPr>
              <w:tabs>
                <w:tab w:val="right" w:pos="794"/>
              </w:tabs>
              <w:spacing w:line="240" w:lineRule="auto"/>
              <w:ind w:right="-108"/>
              <w:jc w:val="both"/>
              <w:rPr>
                <w:rFonts w:ascii="Cordia New" w:cs="Cordia New"/>
                <w:sz w:val="26"/>
                <w:szCs w:val="26"/>
                <w:u w:val="single"/>
              </w:rPr>
            </w:pPr>
            <w:r>
              <w:rPr>
                <w:sz w:val="26"/>
                <w:szCs w:val="26"/>
                <w:cs/>
              </w:rPr>
              <w:tab/>
            </w:r>
            <w:r w:rsidRPr="00FD6707">
              <w:rPr>
                <w:rFonts w:ascii="Cordia New" w:cs="Cordia New"/>
                <w:sz w:val="26"/>
                <w:szCs w:val="26"/>
                <w:u w:val="single"/>
                <w:cs/>
              </w:rPr>
              <w:t>(4</w:t>
            </w:r>
            <w:r w:rsidRPr="00FD6707">
              <w:rPr>
                <w:rFonts w:ascii="Cordia New" w:cs="Cordia New"/>
                <w:sz w:val="26"/>
                <w:szCs w:val="26"/>
                <w:u w:val="single"/>
              </w:rPr>
              <w:t>,</w:t>
            </w:r>
            <w:r w:rsidRPr="00FD6707">
              <w:rPr>
                <w:rFonts w:ascii="Cordia New" w:cs="Cordia New"/>
                <w:sz w:val="26"/>
                <w:szCs w:val="26"/>
                <w:u w:val="single"/>
                <w:cs/>
              </w:rPr>
              <w:t>761)</w:t>
            </w:r>
          </w:p>
        </w:tc>
        <w:tc>
          <w:tcPr>
            <w:tcW w:w="1616" w:type="dxa"/>
          </w:tcPr>
          <w:p w14:paraId="7925BFC2" w14:textId="2134D819" w:rsidR="00F12D8B" w:rsidRPr="000F5D68" w:rsidRDefault="00F12D8B" w:rsidP="00F12D8B">
            <w:pPr>
              <w:tabs>
                <w:tab w:val="right" w:pos="954"/>
              </w:tabs>
              <w:spacing w:line="240" w:lineRule="auto"/>
              <w:ind w:right="-108"/>
              <w:jc w:val="both"/>
              <w:rPr>
                <w:rFonts w:ascii="Cordia New" w:cs="Cordia New"/>
                <w:sz w:val="26"/>
                <w:szCs w:val="26"/>
                <w:u w:val="single"/>
                <w:cs/>
              </w:rPr>
            </w:pPr>
            <w:r>
              <w:rPr>
                <w:sz w:val="26"/>
                <w:szCs w:val="26"/>
                <w:cs/>
              </w:rPr>
              <w:tab/>
            </w:r>
            <w:r w:rsidRPr="00FD6707">
              <w:rPr>
                <w:rFonts w:ascii="Cordia New" w:cs="Cordia New"/>
                <w:sz w:val="26"/>
                <w:szCs w:val="26"/>
                <w:u w:val="single"/>
                <w:cs/>
              </w:rPr>
              <w:t>(1</w:t>
            </w:r>
            <w:r w:rsidRPr="00FD6707">
              <w:rPr>
                <w:rFonts w:ascii="Cordia New" w:cs="Cordia New"/>
                <w:sz w:val="26"/>
                <w:szCs w:val="26"/>
                <w:u w:val="single"/>
              </w:rPr>
              <w:t>,</w:t>
            </w:r>
            <w:r w:rsidRPr="00FD6707">
              <w:rPr>
                <w:rFonts w:ascii="Cordia New" w:cs="Cordia New"/>
                <w:sz w:val="26"/>
                <w:szCs w:val="26"/>
                <w:u w:val="single"/>
                <w:cs/>
              </w:rPr>
              <w:t>127)</w:t>
            </w:r>
          </w:p>
        </w:tc>
        <w:tc>
          <w:tcPr>
            <w:tcW w:w="990" w:type="dxa"/>
          </w:tcPr>
          <w:p w14:paraId="66DE44F9" w14:textId="03530370" w:rsidR="00F12D8B" w:rsidRPr="000F5D68" w:rsidRDefault="00F12D8B" w:rsidP="00F12D8B">
            <w:pPr>
              <w:tabs>
                <w:tab w:val="left" w:pos="159"/>
                <w:tab w:val="right" w:pos="691"/>
              </w:tabs>
              <w:spacing w:line="240" w:lineRule="auto"/>
              <w:ind w:left="-76" w:right="-108"/>
              <w:jc w:val="both"/>
              <w:rPr>
                <w:rFonts w:ascii="Cordia New" w:cs="Cordia New"/>
                <w:sz w:val="26"/>
                <w:szCs w:val="26"/>
                <w:u w:val="single"/>
                <w:cs/>
              </w:rPr>
            </w:pPr>
            <w:r>
              <w:rPr>
                <w:sz w:val="26"/>
                <w:szCs w:val="26"/>
                <w:cs/>
              </w:rPr>
              <w:tab/>
            </w:r>
            <w:r>
              <w:rPr>
                <w:sz w:val="26"/>
                <w:szCs w:val="26"/>
                <w:u w:val="single"/>
                <w:cs/>
              </w:rPr>
              <w:tab/>
            </w:r>
            <w:r w:rsidRPr="00FD6707">
              <w:rPr>
                <w:rFonts w:ascii="Cordia New" w:cs="Cordia New"/>
                <w:sz w:val="26"/>
                <w:szCs w:val="26"/>
                <w:u w:val="single"/>
                <w:cs/>
              </w:rPr>
              <w:t>605</w:t>
            </w:r>
          </w:p>
        </w:tc>
        <w:tc>
          <w:tcPr>
            <w:tcW w:w="1222" w:type="dxa"/>
          </w:tcPr>
          <w:p w14:paraId="08F407E3" w14:textId="22B796B0" w:rsidR="00F12D8B" w:rsidRPr="000F5D68" w:rsidRDefault="00F12D8B" w:rsidP="00F12D8B">
            <w:pPr>
              <w:tabs>
                <w:tab w:val="right" w:pos="781"/>
              </w:tabs>
              <w:spacing w:line="240" w:lineRule="auto"/>
              <w:ind w:right="-108"/>
              <w:jc w:val="both"/>
              <w:rPr>
                <w:rFonts w:ascii="Cordia New" w:cs="Cordia New"/>
                <w:sz w:val="26"/>
                <w:szCs w:val="26"/>
                <w:u w:val="single"/>
              </w:rPr>
            </w:pPr>
            <w:r>
              <w:rPr>
                <w:sz w:val="26"/>
                <w:szCs w:val="26"/>
                <w:cs/>
              </w:rPr>
              <w:tab/>
            </w:r>
            <w:r w:rsidRPr="00FD6707">
              <w:rPr>
                <w:rFonts w:ascii="Cordia New" w:cs="Cordia New"/>
                <w:sz w:val="26"/>
                <w:szCs w:val="26"/>
                <w:u w:val="single"/>
                <w:cs/>
              </w:rPr>
              <w:t>(5</w:t>
            </w:r>
            <w:r w:rsidRPr="00FD6707">
              <w:rPr>
                <w:rFonts w:ascii="Cordia New" w:cs="Cordia New"/>
                <w:sz w:val="26"/>
                <w:szCs w:val="26"/>
                <w:u w:val="single"/>
              </w:rPr>
              <w:t>,</w:t>
            </w:r>
            <w:r w:rsidRPr="00FD6707">
              <w:rPr>
                <w:rFonts w:ascii="Cordia New" w:cs="Cordia New"/>
                <w:sz w:val="26"/>
                <w:szCs w:val="26"/>
                <w:u w:val="single"/>
                <w:cs/>
              </w:rPr>
              <w:t>283)</w:t>
            </w:r>
          </w:p>
        </w:tc>
      </w:tr>
      <w:tr w:rsidR="00F12D8B" w:rsidRPr="000F5D68" w14:paraId="2A0957E6" w14:textId="77777777" w:rsidTr="00A11E09">
        <w:trPr>
          <w:trHeight w:hRule="exact" w:val="340"/>
        </w:trPr>
        <w:tc>
          <w:tcPr>
            <w:tcW w:w="4532" w:type="dxa"/>
            <w:vAlign w:val="center"/>
          </w:tcPr>
          <w:p w14:paraId="535FF180" w14:textId="77777777" w:rsidR="00F12D8B" w:rsidRPr="000F5D68" w:rsidRDefault="00F12D8B" w:rsidP="00F12D8B">
            <w:pPr>
              <w:spacing w:line="240" w:lineRule="auto"/>
              <w:ind w:left="279" w:right="9"/>
              <w:jc w:val="both"/>
              <w:rPr>
                <w:rFonts w:ascii="Cordia New" w:eastAsia="Angsana New" w:cs="Cordia New"/>
                <w:sz w:val="26"/>
                <w:szCs w:val="26"/>
              </w:rPr>
            </w:pPr>
            <w:r w:rsidRPr="000F5D68">
              <w:rPr>
                <w:rFonts w:ascii="Cordia New" w:eastAsia="Angsana New" w:cs="Cordia New"/>
                <w:sz w:val="26"/>
                <w:szCs w:val="26"/>
              </w:rPr>
              <w:t xml:space="preserve">Total properties foreclosed </w:t>
            </w:r>
            <w:r w:rsidRPr="000F5D68">
              <w:rPr>
                <w:rFonts w:ascii="Cordia New" w:eastAsia="Angsana New" w:cs="Cordia New"/>
                <w:sz w:val="26"/>
                <w:szCs w:val="26"/>
                <w:cs/>
              </w:rPr>
              <w:t xml:space="preserve">- </w:t>
            </w:r>
            <w:r w:rsidRPr="000F5D68">
              <w:rPr>
                <w:rFonts w:ascii="Cordia New" w:eastAsia="Angsana New" w:cs="Cordia New"/>
                <w:sz w:val="26"/>
                <w:szCs w:val="26"/>
              </w:rPr>
              <w:t>net</w:t>
            </w:r>
          </w:p>
        </w:tc>
        <w:tc>
          <w:tcPr>
            <w:tcW w:w="1134" w:type="dxa"/>
          </w:tcPr>
          <w:p w14:paraId="22C09019" w14:textId="781C9DDA" w:rsidR="00F12D8B" w:rsidRPr="000F5D68" w:rsidRDefault="00F12D8B" w:rsidP="00F12D8B">
            <w:pPr>
              <w:tabs>
                <w:tab w:val="left" w:pos="261"/>
                <w:tab w:val="right" w:pos="794"/>
              </w:tabs>
              <w:spacing w:line="240" w:lineRule="auto"/>
              <w:ind w:right="-108"/>
              <w:jc w:val="both"/>
              <w:rPr>
                <w:rFonts w:ascii="Cordia New" w:cs="Cordia New"/>
                <w:sz w:val="26"/>
                <w:szCs w:val="26"/>
                <w:u w:val="double"/>
              </w:rPr>
            </w:pPr>
            <w:r>
              <w:rPr>
                <w:sz w:val="26"/>
                <w:szCs w:val="26"/>
                <w:cs/>
              </w:rPr>
              <w:tab/>
            </w:r>
            <w:r w:rsidRPr="00FD6707">
              <w:rPr>
                <w:rFonts w:ascii="Cordia New" w:cs="Cordia New"/>
                <w:sz w:val="26"/>
                <w:szCs w:val="26"/>
                <w:u w:val="double"/>
                <w:cs/>
              </w:rPr>
              <w:t>58</w:t>
            </w:r>
            <w:r w:rsidRPr="00FD6707">
              <w:rPr>
                <w:rFonts w:ascii="Cordia New" w:cs="Cordia New"/>
                <w:sz w:val="26"/>
                <w:szCs w:val="26"/>
                <w:u w:val="double"/>
              </w:rPr>
              <w:t>,</w:t>
            </w:r>
            <w:r w:rsidRPr="00FD6707">
              <w:rPr>
                <w:rFonts w:ascii="Cordia New" w:cs="Cordia New"/>
                <w:sz w:val="26"/>
                <w:szCs w:val="26"/>
                <w:u w:val="double"/>
                <w:cs/>
              </w:rPr>
              <w:t>178</w:t>
            </w:r>
          </w:p>
        </w:tc>
        <w:tc>
          <w:tcPr>
            <w:tcW w:w="1616" w:type="dxa"/>
          </w:tcPr>
          <w:p w14:paraId="34293853" w14:textId="7CE0A2B6" w:rsidR="00F12D8B" w:rsidRPr="000F5D68" w:rsidRDefault="00F12D8B" w:rsidP="00F12D8B">
            <w:pPr>
              <w:tabs>
                <w:tab w:val="left" w:pos="420"/>
                <w:tab w:val="right" w:pos="954"/>
              </w:tabs>
              <w:spacing w:line="240" w:lineRule="auto"/>
              <w:ind w:right="-108"/>
              <w:jc w:val="both"/>
              <w:rPr>
                <w:rFonts w:ascii="Cordia New" w:cs="Cordia New"/>
                <w:sz w:val="26"/>
                <w:szCs w:val="26"/>
                <w:lang w:val="en-US"/>
              </w:rPr>
            </w:pPr>
            <w:r>
              <w:rPr>
                <w:sz w:val="26"/>
                <w:szCs w:val="26"/>
                <w:cs/>
              </w:rPr>
              <w:tab/>
            </w:r>
            <w:r>
              <w:rPr>
                <w:sz w:val="26"/>
                <w:szCs w:val="26"/>
                <w:u w:val="double"/>
                <w:cs/>
              </w:rPr>
              <w:tab/>
            </w:r>
            <w:r w:rsidRPr="00FD6707">
              <w:rPr>
                <w:rFonts w:ascii="Cordia New" w:cs="Cordia New"/>
                <w:sz w:val="26"/>
                <w:szCs w:val="26"/>
                <w:u w:val="double"/>
                <w:cs/>
              </w:rPr>
              <w:t>3</w:t>
            </w:r>
            <w:r w:rsidRPr="00FD6707">
              <w:rPr>
                <w:rFonts w:ascii="Cordia New" w:cs="Cordia New"/>
                <w:sz w:val="26"/>
                <w:szCs w:val="26"/>
                <w:u w:val="double"/>
              </w:rPr>
              <w:t>,</w:t>
            </w:r>
            <w:r w:rsidRPr="00FD6707">
              <w:rPr>
                <w:rFonts w:ascii="Cordia New" w:cs="Cordia New"/>
                <w:sz w:val="26"/>
                <w:szCs w:val="26"/>
                <w:u w:val="double"/>
                <w:cs/>
              </w:rPr>
              <w:t>217</w:t>
            </w:r>
          </w:p>
        </w:tc>
        <w:tc>
          <w:tcPr>
            <w:tcW w:w="990" w:type="dxa"/>
          </w:tcPr>
          <w:p w14:paraId="5064C554" w14:textId="50CF1D52" w:rsidR="00F12D8B" w:rsidRPr="000F5D68" w:rsidRDefault="00F12D8B" w:rsidP="00F12D8B">
            <w:pPr>
              <w:tabs>
                <w:tab w:val="right" w:pos="691"/>
              </w:tabs>
              <w:spacing w:line="240" w:lineRule="auto"/>
              <w:ind w:left="-76" w:right="-108"/>
              <w:jc w:val="both"/>
              <w:rPr>
                <w:rFonts w:ascii="Cordia New" w:cs="Cordia New"/>
                <w:sz w:val="26"/>
                <w:szCs w:val="26"/>
                <w:u w:val="double"/>
              </w:rPr>
            </w:pPr>
            <w:r>
              <w:rPr>
                <w:sz w:val="26"/>
                <w:szCs w:val="26"/>
                <w:cs/>
              </w:rPr>
              <w:tab/>
            </w:r>
            <w:r w:rsidRPr="00FD6707">
              <w:rPr>
                <w:rFonts w:ascii="Cordia New" w:cs="Cordia New"/>
                <w:sz w:val="26"/>
                <w:szCs w:val="26"/>
                <w:u w:val="double"/>
                <w:cs/>
              </w:rPr>
              <w:t>(3</w:t>
            </w:r>
            <w:r w:rsidRPr="00FD6707">
              <w:rPr>
                <w:rFonts w:ascii="Cordia New" w:cs="Cordia New"/>
                <w:sz w:val="26"/>
                <w:szCs w:val="26"/>
                <w:u w:val="double"/>
              </w:rPr>
              <w:t>,</w:t>
            </w:r>
            <w:r w:rsidRPr="00FD6707">
              <w:rPr>
                <w:rFonts w:ascii="Cordia New" w:cs="Cordia New"/>
                <w:sz w:val="26"/>
                <w:szCs w:val="26"/>
                <w:u w:val="double"/>
                <w:cs/>
              </w:rPr>
              <w:t>649)</w:t>
            </w:r>
          </w:p>
        </w:tc>
        <w:tc>
          <w:tcPr>
            <w:tcW w:w="1222" w:type="dxa"/>
          </w:tcPr>
          <w:p w14:paraId="3C73301B" w14:textId="34A4C0B6" w:rsidR="00F12D8B" w:rsidRPr="000F5D68" w:rsidRDefault="00F12D8B" w:rsidP="00F12D8B">
            <w:pPr>
              <w:tabs>
                <w:tab w:val="left" w:pos="249"/>
                <w:tab w:val="right" w:pos="781"/>
              </w:tabs>
              <w:spacing w:line="240" w:lineRule="auto"/>
              <w:ind w:right="-108"/>
              <w:jc w:val="both"/>
              <w:rPr>
                <w:rFonts w:ascii="Cordia New" w:cs="Cordia New"/>
                <w:sz w:val="26"/>
                <w:szCs w:val="26"/>
                <w:u w:val="double"/>
              </w:rPr>
            </w:pPr>
            <w:r>
              <w:rPr>
                <w:sz w:val="26"/>
                <w:szCs w:val="26"/>
                <w:cs/>
              </w:rPr>
              <w:tab/>
            </w:r>
            <w:r w:rsidRPr="00FD6707">
              <w:rPr>
                <w:rFonts w:ascii="Cordia New" w:cs="Cordia New"/>
                <w:sz w:val="26"/>
                <w:szCs w:val="26"/>
                <w:u w:val="double"/>
                <w:cs/>
              </w:rPr>
              <w:t>57</w:t>
            </w:r>
            <w:r w:rsidRPr="00FD6707">
              <w:rPr>
                <w:rFonts w:ascii="Cordia New" w:cs="Cordia New"/>
                <w:sz w:val="26"/>
                <w:szCs w:val="26"/>
                <w:u w:val="double"/>
              </w:rPr>
              <w:t>,</w:t>
            </w:r>
            <w:r w:rsidRPr="00FD6707">
              <w:rPr>
                <w:rFonts w:ascii="Cordia New" w:cs="Cordia New"/>
                <w:sz w:val="26"/>
                <w:szCs w:val="26"/>
                <w:u w:val="double"/>
                <w:cs/>
              </w:rPr>
              <w:t>746</w:t>
            </w:r>
          </w:p>
        </w:tc>
      </w:tr>
    </w:tbl>
    <w:p w14:paraId="437DCF19" w14:textId="77777777" w:rsidR="00A46860" w:rsidRDefault="00CB63ED" w:rsidP="00BB00B1">
      <w:pPr>
        <w:spacing w:before="60" w:line="240" w:lineRule="auto"/>
        <w:ind w:left="289" w:right="-11" w:hanging="113"/>
        <w:jc w:val="thaiDistribute"/>
        <w:rPr>
          <w:rFonts w:ascii="Cordia New" w:eastAsia="Angsana New" w:cs="Cordia New"/>
          <w:cs/>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67178984" w:rsidR="00CB63ED" w:rsidRPr="00E02101" w:rsidRDefault="00A46860" w:rsidP="006E0851">
      <w:pPr>
        <w:spacing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F12D8B" w:rsidRPr="00F12D8B">
        <w:rPr>
          <w:rFonts w:ascii="Cordia New" w:eastAsia="Angsana New" w:cs="Cordia New"/>
          <w:spacing w:val="-2"/>
          <w:lang w:val="en-US"/>
        </w:rPr>
        <w:t>As of 30 June 2026, the value of immovable assets acquired from debt repayment was appraised by external appraisers and internal appraisers in the amount of Baht 14,592 million and Baht 47,640 million, respectively.</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9F4880" w:rsidRPr="001264AB" w14:paraId="3745D555" w14:textId="77777777" w:rsidTr="001F0AE3">
        <w:trPr>
          <w:trHeight w:hRule="exact" w:val="255"/>
        </w:trPr>
        <w:tc>
          <w:tcPr>
            <w:tcW w:w="3681" w:type="dxa"/>
            <w:vAlign w:val="center"/>
          </w:tcPr>
          <w:p w14:paraId="41F1479C" w14:textId="50DA3053" w:rsidR="009F4880" w:rsidRPr="001264AB" w:rsidRDefault="009F4880" w:rsidP="00980E92">
            <w:pPr>
              <w:spacing w:line="240" w:lineRule="auto"/>
              <w:ind w:left="34" w:right="-135"/>
              <w:rPr>
                <w:rFonts w:ascii="Cordia New" w:cs="Cordia New"/>
                <w:color w:val="FF0000"/>
                <w:sz w:val="26"/>
                <w:szCs w:val="26"/>
              </w:rPr>
            </w:pPr>
          </w:p>
        </w:tc>
        <w:tc>
          <w:tcPr>
            <w:tcW w:w="5812" w:type="dxa"/>
            <w:gridSpan w:val="5"/>
            <w:vAlign w:val="center"/>
          </w:tcPr>
          <w:p w14:paraId="6054FB9E" w14:textId="77777777" w:rsidR="009F4880" w:rsidRPr="001264AB" w:rsidRDefault="009F4880" w:rsidP="00980E92">
            <w:pPr>
              <w:spacing w:line="240" w:lineRule="auto"/>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9F4880" w:rsidRPr="001264AB" w14:paraId="49E676F0" w14:textId="77777777" w:rsidTr="001F0AE3">
        <w:trPr>
          <w:trHeight w:hRule="exact" w:val="255"/>
        </w:trPr>
        <w:tc>
          <w:tcPr>
            <w:tcW w:w="3681" w:type="dxa"/>
            <w:vAlign w:val="center"/>
          </w:tcPr>
          <w:p w14:paraId="0D15FE2A" w14:textId="77777777" w:rsidR="009F4880" w:rsidRPr="001264AB" w:rsidRDefault="009F4880"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rPr>
            </w:pPr>
          </w:p>
        </w:tc>
        <w:tc>
          <w:tcPr>
            <w:tcW w:w="5812" w:type="dxa"/>
            <w:gridSpan w:val="5"/>
            <w:vAlign w:val="center"/>
          </w:tcPr>
          <w:p w14:paraId="1FC45465" w14:textId="77777777" w:rsidR="009F4880" w:rsidRPr="001264AB" w:rsidRDefault="009F4880" w:rsidP="00980E92">
            <w:pPr>
              <w:spacing w:line="240" w:lineRule="auto"/>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9F4880" w:rsidRPr="001264AB" w14:paraId="0607E44E" w14:textId="77777777" w:rsidTr="001F0AE3">
        <w:trPr>
          <w:trHeight w:hRule="exact" w:val="284"/>
        </w:trPr>
        <w:tc>
          <w:tcPr>
            <w:tcW w:w="3681" w:type="dxa"/>
            <w:vAlign w:val="center"/>
          </w:tcPr>
          <w:p w14:paraId="296DC3A2" w14:textId="77777777" w:rsidR="009F4880" w:rsidRPr="001264AB" w:rsidRDefault="009F4880" w:rsidP="00980E92">
            <w:pPr>
              <w:tabs>
                <w:tab w:val="center" w:pos="3960"/>
                <w:tab w:val="center" w:pos="5580"/>
                <w:tab w:val="center" w:pos="7020"/>
                <w:tab w:val="center" w:pos="8640"/>
              </w:tabs>
              <w:spacing w:line="240" w:lineRule="auto"/>
              <w:ind w:left="252" w:right="9"/>
              <w:jc w:val="both"/>
              <w:rPr>
                <w:rFonts w:ascii="Cordia New" w:eastAsia="Angsana New" w:cs="Cordia New"/>
                <w:sz w:val="26"/>
                <w:szCs w:val="26"/>
                <w:u w:val="single"/>
                <w:cs/>
              </w:rPr>
            </w:pPr>
          </w:p>
        </w:tc>
        <w:tc>
          <w:tcPr>
            <w:tcW w:w="5812" w:type="dxa"/>
            <w:gridSpan w:val="5"/>
            <w:vAlign w:val="center"/>
          </w:tcPr>
          <w:p w14:paraId="72F6EDA6" w14:textId="6461742C" w:rsidR="009F4880" w:rsidRPr="001264AB" w:rsidRDefault="00BB00B1" w:rsidP="00980E92">
            <w:pPr>
              <w:spacing w:line="240" w:lineRule="auto"/>
              <w:ind w:left="-92"/>
              <w:jc w:val="center"/>
              <w:rPr>
                <w:rFonts w:ascii="Cordia New" w:eastAsia="Angsana New" w:cs="Cordia New"/>
                <w:sz w:val="26"/>
                <w:szCs w:val="26"/>
              </w:rPr>
            </w:pPr>
            <w:r>
              <w:rPr>
                <w:rFonts w:ascii="Cordia New" w:eastAsia="Angsana New" w:cs="Cordia New"/>
                <w:sz w:val="26"/>
                <w:szCs w:val="26"/>
                <w:u w:val="single"/>
                <w:lang w:val="en-US"/>
              </w:rPr>
              <w:t>31 December 2025</w:t>
            </w:r>
          </w:p>
        </w:tc>
      </w:tr>
      <w:tr w:rsidR="009F4880" w:rsidRPr="001264AB" w14:paraId="54DE16DC" w14:textId="77777777" w:rsidTr="001F0AE3">
        <w:trPr>
          <w:trHeight w:val="315"/>
        </w:trPr>
        <w:tc>
          <w:tcPr>
            <w:tcW w:w="3681" w:type="dxa"/>
            <w:vAlign w:val="bottom"/>
          </w:tcPr>
          <w:p w14:paraId="77CE467F" w14:textId="77777777" w:rsidR="009F4880" w:rsidRPr="001264AB" w:rsidRDefault="009F4880"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p>
          <w:p w14:paraId="3F735EE3" w14:textId="77777777" w:rsidR="009F4880" w:rsidRPr="001264AB" w:rsidRDefault="009F4880" w:rsidP="00980E92">
            <w:pPr>
              <w:tabs>
                <w:tab w:val="center" w:pos="3960"/>
                <w:tab w:val="center" w:pos="5580"/>
                <w:tab w:val="center" w:pos="7020"/>
                <w:tab w:val="center" w:pos="8640"/>
              </w:tabs>
              <w:spacing w:line="240" w:lineRule="auto"/>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480C01E8" w14:textId="77777777" w:rsidR="009F4880" w:rsidRPr="001264AB" w:rsidRDefault="009F4880" w:rsidP="00980E92">
            <w:pPr>
              <w:spacing w:line="240" w:lineRule="auto"/>
              <w:jc w:val="center"/>
              <w:rPr>
                <w:rFonts w:ascii="Cordia New" w:eastAsia="Angsana New" w:cs="Cordia New"/>
                <w:sz w:val="26"/>
                <w:szCs w:val="26"/>
              </w:rPr>
            </w:pPr>
            <w:r w:rsidRPr="001264AB">
              <w:rPr>
                <w:rFonts w:ascii="Cordia New" w:eastAsia="Angsana New" w:cs="Cordia New"/>
                <w:sz w:val="26"/>
                <w:szCs w:val="26"/>
              </w:rPr>
              <w:t>Beginning</w:t>
            </w:r>
          </w:p>
          <w:p w14:paraId="0FB1FA26" w14:textId="77777777" w:rsidR="009F4880" w:rsidRPr="001264AB" w:rsidRDefault="009F4880" w:rsidP="00980E92">
            <w:pPr>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5CF868B5" w14:textId="77777777" w:rsidR="00717808" w:rsidRPr="00717808" w:rsidRDefault="009F4880" w:rsidP="0071780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r w:rsidR="00717808" w:rsidRPr="00717808">
              <w:rPr>
                <w:rFonts w:ascii="Cordia New" w:eastAsia="Angsana New" w:cs="Cordia New"/>
                <w:sz w:val="26"/>
                <w:szCs w:val="26"/>
                <w:u w:val="single"/>
              </w:rPr>
              <w:t>/</w:t>
            </w:r>
          </w:p>
          <w:p w14:paraId="6C863AA2" w14:textId="40D5DC6B" w:rsidR="009F4880" w:rsidRPr="0015533C" w:rsidRDefault="00717808" w:rsidP="00980E92">
            <w:pPr>
              <w:spacing w:line="240" w:lineRule="auto"/>
              <w:ind w:left="-54" w:right="-108"/>
              <w:jc w:val="center"/>
              <w:rPr>
                <w:rFonts w:ascii="Cordia New" w:eastAsia="Angsana New" w:cs="Cordia New"/>
                <w:sz w:val="26"/>
                <w:szCs w:val="26"/>
                <w:u w:val="single"/>
                <w:lang w:val="en-US"/>
              </w:rPr>
            </w:pPr>
            <w:r w:rsidRPr="00717808">
              <w:rPr>
                <w:rFonts w:ascii="Cordia New" w:eastAsia="Angsana New" w:cs="Cordia New"/>
                <w:sz w:val="26"/>
                <w:szCs w:val="26"/>
                <w:u w:val="single"/>
              </w:rPr>
              <w:t>Transfer in</w:t>
            </w:r>
          </w:p>
        </w:tc>
        <w:tc>
          <w:tcPr>
            <w:tcW w:w="990" w:type="dxa"/>
            <w:vAlign w:val="bottom"/>
          </w:tcPr>
          <w:p w14:paraId="11E0DC4A" w14:textId="2C76DA14" w:rsidR="009F4880" w:rsidRPr="001264AB" w:rsidRDefault="009F4880" w:rsidP="00980E92">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r w:rsidR="00717808">
              <w:rPr>
                <w:rFonts w:ascii="Cordia New" w:eastAsia="Angsana New" w:cs="Cordia New"/>
                <w:sz w:val="26"/>
                <w:szCs w:val="26"/>
                <w:u w:val="single"/>
              </w:rPr>
              <w:t>/</w:t>
            </w:r>
            <w:r w:rsidR="00717808">
              <w:t xml:space="preserve"> </w:t>
            </w:r>
            <w:r w:rsidR="00717808" w:rsidRPr="00717808">
              <w:rPr>
                <w:rFonts w:ascii="Cordia New" w:eastAsia="Angsana New" w:cs="Cordia New"/>
                <w:sz w:val="26"/>
                <w:szCs w:val="26"/>
                <w:u w:val="single"/>
              </w:rPr>
              <w:t>Transfer out</w:t>
            </w:r>
          </w:p>
        </w:tc>
        <w:tc>
          <w:tcPr>
            <w:tcW w:w="938" w:type="dxa"/>
            <w:vAlign w:val="bottom"/>
          </w:tcPr>
          <w:p w14:paraId="7A6FAEDD" w14:textId="77777777" w:rsidR="009F4880" w:rsidRPr="001264AB" w:rsidRDefault="009F4880" w:rsidP="00980E92">
            <w:pPr>
              <w:spacing w:line="240" w:lineRule="auto"/>
              <w:ind w:left="-108" w:right="-72"/>
              <w:jc w:val="center"/>
              <w:rPr>
                <w:rFonts w:ascii="Cordia New" w:eastAsia="Angsana New" w:cs="Cordia New"/>
                <w:sz w:val="26"/>
                <w:szCs w:val="26"/>
              </w:rPr>
            </w:pPr>
            <w:r w:rsidRPr="003D4A60">
              <w:rPr>
                <w:rFonts w:ascii="Cordia New" w:eastAsia="Angsana New" w:cs="Cordia New"/>
                <w:sz w:val="26"/>
                <w:szCs w:val="26"/>
                <w:u w:val="single"/>
              </w:rPr>
              <w:t>Other</w:t>
            </w:r>
          </w:p>
        </w:tc>
        <w:tc>
          <w:tcPr>
            <w:tcW w:w="1134" w:type="dxa"/>
            <w:vAlign w:val="bottom"/>
          </w:tcPr>
          <w:p w14:paraId="29944607" w14:textId="77777777" w:rsidR="009F4880" w:rsidRPr="001264AB" w:rsidRDefault="009F4880" w:rsidP="00980E92">
            <w:pPr>
              <w:spacing w:line="240" w:lineRule="auto"/>
              <w:ind w:left="-92"/>
              <w:jc w:val="center"/>
              <w:rPr>
                <w:rFonts w:ascii="Cordia New" w:eastAsia="Angsana New" w:cs="Cordia New"/>
                <w:sz w:val="26"/>
                <w:szCs w:val="26"/>
              </w:rPr>
            </w:pPr>
            <w:r w:rsidRPr="001264AB">
              <w:rPr>
                <w:rFonts w:ascii="Cordia New" w:eastAsia="Angsana New" w:cs="Cordia New"/>
                <w:sz w:val="26"/>
                <w:szCs w:val="26"/>
              </w:rPr>
              <w:t>Ending</w:t>
            </w:r>
          </w:p>
          <w:p w14:paraId="384F4A31" w14:textId="77777777" w:rsidR="009F4880" w:rsidRPr="001264AB" w:rsidRDefault="009F4880" w:rsidP="00980E92">
            <w:pPr>
              <w:spacing w:line="240" w:lineRule="auto"/>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9F4880" w:rsidRPr="001264AB" w14:paraId="66664555" w14:textId="77777777" w:rsidTr="001F0AE3">
        <w:trPr>
          <w:trHeight w:hRule="exact" w:val="340"/>
        </w:trPr>
        <w:tc>
          <w:tcPr>
            <w:tcW w:w="3681" w:type="dxa"/>
            <w:vAlign w:val="center"/>
          </w:tcPr>
          <w:p w14:paraId="671FE6B0" w14:textId="77777777" w:rsidR="009F4880" w:rsidRPr="003D4A60" w:rsidRDefault="009F4880" w:rsidP="00980E92">
            <w:pPr>
              <w:spacing w:line="240" w:lineRule="auto"/>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4DE1D5F0" w14:textId="77777777" w:rsidR="009F4880" w:rsidRPr="001264AB" w:rsidRDefault="009F4880" w:rsidP="00980E92">
            <w:pPr>
              <w:tabs>
                <w:tab w:val="decimal" w:pos="792"/>
              </w:tabs>
              <w:spacing w:line="240" w:lineRule="auto"/>
              <w:jc w:val="both"/>
              <w:rPr>
                <w:rFonts w:ascii="Cordia New" w:cs="Cordia New"/>
                <w:sz w:val="26"/>
                <w:szCs w:val="26"/>
                <w:u w:val="double"/>
                <w:lang w:val="en-US"/>
              </w:rPr>
            </w:pPr>
          </w:p>
        </w:tc>
        <w:tc>
          <w:tcPr>
            <w:tcW w:w="1616" w:type="dxa"/>
          </w:tcPr>
          <w:p w14:paraId="6BD93685"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c>
          <w:tcPr>
            <w:tcW w:w="990" w:type="dxa"/>
            <w:vAlign w:val="center"/>
          </w:tcPr>
          <w:p w14:paraId="070D8076"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c>
          <w:tcPr>
            <w:tcW w:w="938" w:type="dxa"/>
          </w:tcPr>
          <w:p w14:paraId="2C05D0F6"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c>
          <w:tcPr>
            <w:tcW w:w="1134" w:type="dxa"/>
            <w:vAlign w:val="center"/>
          </w:tcPr>
          <w:p w14:paraId="762E39A4" w14:textId="77777777" w:rsidR="009F4880" w:rsidRPr="001264AB" w:rsidRDefault="009F4880" w:rsidP="00980E92">
            <w:pPr>
              <w:tabs>
                <w:tab w:val="decimal" w:pos="936"/>
              </w:tabs>
              <w:spacing w:line="240" w:lineRule="auto"/>
              <w:ind w:left="-54" w:right="-108"/>
              <w:jc w:val="both"/>
              <w:rPr>
                <w:rFonts w:ascii="Cordia New" w:cs="Cordia New"/>
                <w:sz w:val="26"/>
                <w:szCs w:val="26"/>
                <w:u w:val="double"/>
              </w:rPr>
            </w:pPr>
          </w:p>
        </w:tc>
      </w:tr>
      <w:tr w:rsidR="00BB00B1" w:rsidRPr="001264AB" w14:paraId="179D3F29" w14:textId="77777777" w:rsidTr="001F0AE3">
        <w:trPr>
          <w:trHeight w:hRule="exact" w:val="340"/>
        </w:trPr>
        <w:tc>
          <w:tcPr>
            <w:tcW w:w="3681" w:type="dxa"/>
            <w:vAlign w:val="center"/>
          </w:tcPr>
          <w:p w14:paraId="7C7EB859" w14:textId="77777777" w:rsidR="00BB00B1" w:rsidRPr="001264AB" w:rsidRDefault="00BB00B1" w:rsidP="00BB00B1">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247332CF" w14:textId="5059707F" w:rsidR="00BB00B1" w:rsidRPr="00BB00B1" w:rsidRDefault="00BB00B1" w:rsidP="00BB00B1">
            <w:pPr>
              <w:tabs>
                <w:tab w:val="right" w:pos="794"/>
              </w:tabs>
              <w:spacing w:line="240" w:lineRule="auto"/>
              <w:ind w:right="-108"/>
              <w:rPr>
                <w:rFonts w:ascii="Cordia New" w:cs="Cordia New"/>
                <w:sz w:val="26"/>
                <w:szCs w:val="26"/>
                <w:cs/>
              </w:rPr>
            </w:pPr>
            <w:r w:rsidRPr="00BB00B1">
              <w:rPr>
                <w:rFonts w:ascii="Cordia New" w:cs="Cordia New"/>
                <w:sz w:val="26"/>
                <w:szCs w:val="26"/>
              </w:rPr>
              <w:tab/>
              <w:t>58,694</w:t>
            </w:r>
          </w:p>
        </w:tc>
        <w:tc>
          <w:tcPr>
            <w:tcW w:w="1616" w:type="dxa"/>
          </w:tcPr>
          <w:p w14:paraId="7270E811" w14:textId="123DA037" w:rsidR="00BB00B1" w:rsidRPr="00BB00B1" w:rsidRDefault="00BB00B1" w:rsidP="00BB00B1">
            <w:pPr>
              <w:tabs>
                <w:tab w:val="right" w:pos="954"/>
              </w:tabs>
              <w:spacing w:line="240" w:lineRule="auto"/>
              <w:ind w:right="-108"/>
              <w:rPr>
                <w:rFonts w:ascii="Cordia New" w:cs="Cordia New"/>
                <w:sz w:val="26"/>
                <w:szCs w:val="26"/>
                <w:cs/>
              </w:rPr>
            </w:pPr>
            <w:r w:rsidRPr="00BB00B1">
              <w:rPr>
                <w:rFonts w:ascii="Cordia New" w:cs="Cordia New"/>
                <w:sz w:val="26"/>
                <w:szCs w:val="26"/>
              </w:rPr>
              <w:tab/>
              <w:t>9,941</w:t>
            </w:r>
          </w:p>
        </w:tc>
        <w:tc>
          <w:tcPr>
            <w:tcW w:w="990" w:type="dxa"/>
          </w:tcPr>
          <w:p w14:paraId="7083CF35" w14:textId="61381CEB" w:rsidR="00BB00B1" w:rsidRPr="00BB00B1" w:rsidRDefault="00BB00B1" w:rsidP="00BB00B1">
            <w:pPr>
              <w:tabs>
                <w:tab w:val="right" w:pos="691"/>
              </w:tabs>
              <w:spacing w:line="240" w:lineRule="auto"/>
              <w:ind w:left="-76" w:right="-108"/>
              <w:rPr>
                <w:rFonts w:ascii="Cordia New" w:cs="Cordia New"/>
                <w:sz w:val="26"/>
                <w:szCs w:val="26"/>
              </w:rPr>
            </w:pPr>
            <w:r w:rsidRPr="00BB00B1">
              <w:rPr>
                <w:rFonts w:ascii="Cordia New" w:cs="Cordia New"/>
                <w:sz w:val="26"/>
                <w:szCs w:val="26"/>
              </w:rPr>
              <w:tab/>
              <w:t>(6,294)</w:t>
            </w:r>
          </w:p>
        </w:tc>
        <w:tc>
          <w:tcPr>
            <w:tcW w:w="938" w:type="dxa"/>
          </w:tcPr>
          <w:p w14:paraId="0BB107FD" w14:textId="40BA5364" w:rsidR="00BB00B1" w:rsidRPr="00BB00B1" w:rsidRDefault="00BB00B1" w:rsidP="00BB00B1">
            <w:pPr>
              <w:tabs>
                <w:tab w:val="right" w:pos="551"/>
              </w:tabs>
              <w:spacing w:line="240" w:lineRule="auto"/>
              <w:ind w:right="-108"/>
              <w:rPr>
                <w:rFonts w:ascii="Cordia New" w:cs="Cordia New"/>
                <w:sz w:val="26"/>
                <w:szCs w:val="26"/>
              </w:rPr>
            </w:pPr>
            <w:r w:rsidRPr="00BB00B1">
              <w:rPr>
                <w:rFonts w:ascii="Cordia New" w:cs="Cordia New"/>
                <w:sz w:val="26"/>
                <w:szCs w:val="26"/>
              </w:rPr>
              <w:tab/>
              <w:t>(70)</w:t>
            </w:r>
          </w:p>
        </w:tc>
        <w:tc>
          <w:tcPr>
            <w:tcW w:w="1134" w:type="dxa"/>
          </w:tcPr>
          <w:p w14:paraId="218C1F66" w14:textId="471DEC02" w:rsidR="00BB00B1" w:rsidRPr="00BB00B1" w:rsidRDefault="00BB00B1" w:rsidP="00BB00B1">
            <w:pPr>
              <w:tabs>
                <w:tab w:val="right" w:pos="885"/>
              </w:tabs>
              <w:spacing w:line="240" w:lineRule="auto"/>
              <w:ind w:right="-108"/>
              <w:rPr>
                <w:rFonts w:ascii="Cordia New" w:cs="Cordia New"/>
                <w:sz w:val="26"/>
                <w:szCs w:val="26"/>
              </w:rPr>
            </w:pPr>
            <w:r w:rsidRPr="00BB00B1">
              <w:rPr>
                <w:rFonts w:ascii="Cordia New" w:cs="Cordia New"/>
                <w:sz w:val="26"/>
                <w:szCs w:val="26"/>
              </w:rPr>
              <w:tab/>
              <w:t>62,271**</w:t>
            </w:r>
          </w:p>
        </w:tc>
      </w:tr>
      <w:tr w:rsidR="00BB00B1" w:rsidRPr="001264AB" w14:paraId="65230951" w14:textId="77777777" w:rsidTr="001F0AE3">
        <w:trPr>
          <w:trHeight w:hRule="exact" w:val="340"/>
        </w:trPr>
        <w:tc>
          <w:tcPr>
            <w:tcW w:w="3681" w:type="dxa"/>
            <w:vAlign w:val="center"/>
          </w:tcPr>
          <w:p w14:paraId="068CB6BB" w14:textId="77777777" w:rsidR="00BB00B1" w:rsidRPr="001264AB" w:rsidRDefault="00BB00B1" w:rsidP="00BB00B1">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5F4AC533" w14:textId="61F3E9E8" w:rsidR="00BB00B1" w:rsidRPr="00BB00B1" w:rsidRDefault="00BB00B1" w:rsidP="00BB00B1">
            <w:pPr>
              <w:tabs>
                <w:tab w:val="left" w:pos="283"/>
                <w:tab w:val="right" w:pos="794"/>
              </w:tabs>
              <w:spacing w:line="240" w:lineRule="auto"/>
              <w:ind w:right="-108"/>
              <w:rPr>
                <w:rFonts w:ascii="Cordia New" w:cs="Cordia New"/>
                <w:sz w:val="26"/>
                <w:szCs w:val="26"/>
                <w:u w:val="single"/>
                <w:cs/>
              </w:rPr>
            </w:pPr>
            <w:r w:rsidRPr="00BB00B1">
              <w:rPr>
                <w:rFonts w:ascii="Cordia New" w:cs="Cordia New"/>
                <w:sz w:val="26"/>
                <w:szCs w:val="26"/>
              </w:rPr>
              <w:tab/>
            </w:r>
            <w:r w:rsidRPr="00BB00B1">
              <w:rPr>
                <w:rFonts w:ascii="Cordia New" w:cs="Cordia New"/>
                <w:sz w:val="26"/>
                <w:szCs w:val="26"/>
                <w:u w:val="single"/>
              </w:rPr>
              <w:tab/>
              <w:t>429</w:t>
            </w:r>
          </w:p>
        </w:tc>
        <w:tc>
          <w:tcPr>
            <w:tcW w:w="1616" w:type="dxa"/>
          </w:tcPr>
          <w:p w14:paraId="527C283E" w14:textId="656159AC" w:rsidR="00BB00B1" w:rsidRPr="00BB00B1" w:rsidRDefault="00BB00B1" w:rsidP="00BB00B1">
            <w:pPr>
              <w:tabs>
                <w:tab w:val="left" w:pos="417"/>
                <w:tab w:val="right" w:pos="954"/>
              </w:tabs>
              <w:spacing w:line="240" w:lineRule="auto"/>
              <w:ind w:right="-108"/>
              <w:rPr>
                <w:rFonts w:ascii="Cordia New" w:cs="Cordia New"/>
                <w:sz w:val="26"/>
                <w:szCs w:val="26"/>
                <w:lang w:val="en-US"/>
              </w:rPr>
            </w:pPr>
            <w:r w:rsidRPr="00BB00B1">
              <w:rPr>
                <w:rFonts w:ascii="Cordia New" w:cs="Cordia New"/>
                <w:sz w:val="26"/>
                <w:szCs w:val="26"/>
              </w:rPr>
              <w:tab/>
            </w:r>
            <w:r w:rsidRPr="00BB00B1">
              <w:rPr>
                <w:rFonts w:ascii="Cordia New" w:cs="Cordia New"/>
                <w:sz w:val="26"/>
                <w:szCs w:val="26"/>
                <w:u w:val="single"/>
              </w:rPr>
              <w:tab/>
              <w:t>2,055</w:t>
            </w:r>
          </w:p>
        </w:tc>
        <w:tc>
          <w:tcPr>
            <w:tcW w:w="990" w:type="dxa"/>
          </w:tcPr>
          <w:p w14:paraId="0020AFE3" w14:textId="62BA0701" w:rsidR="00BB00B1" w:rsidRPr="00BB00B1" w:rsidRDefault="00BB00B1" w:rsidP="00BD7C0C">
            <w:pPr>
              <w:tabs>
                <w:tab w:val="right" w:pos="691"/>
              </w:tabs>
              <w:spacing w:line="240" w:lineRule="auto"/>
              <w:ind w:left="-76" w:right="-108"/>
              <w:rPr>
                <w:rFonts w:ascii="Cordia New" w:cs="Cordia New"/>
                <w:sz w:val="26"/>
                <w:szCs w:val="26"/>
                <w:u w:val="single"/>
                <w:cs/>
              </w:rPr>
            </w:pPr>
            <w:r w:rsidRPr="00BB00B1">
              <w:rPr>
                <w:rFonts w:ascii="Cordia New" w:cs="Cordia New"/>
                <w:sz w:val="26"/>
                <w:szCs w:val="26"/>
              </w:rPr>
              <w:tab/>
            </w:r>
            <w:r w:rsidRPr="00BB00B1">
              <w:rPr>
                <w:rFonts w:ascii="Cordia New" w:cs="Cordia New"/>
                <w:sz w:val="26"/>
                <w:szCs w:val="26"/>
                <w:u w:val="single"/>
              </w:rPr>
              <w:t>(2,062)</w:t>
            </w:r>
          </w:p>
        </w:tc>
        <w:tc>
          <w:tcPr>
            <w:tcW w:w="938" w:type="dxa"/>
          </w:tcPr>
          <w:p w14:paraId="01085762" w14:textId="15ABA44E" w:rsidR="00BB00B1" w:rsidRPr="00BB00B1" w:rsidRDefault="00BB00B1" w:rsidP="00BB00B1">
            <w:pPr>
              <w:tabs>
                <w:tab w:val="left" w:pos="251"/>
                <w:tab w:val="center" w:pos="408"/>
                <w:tab w:val="right" w:pos="551"/>
              </w:tabs>
              <w:spacing w:line="240" w:lineRule="auto"/>
              <w:ind w:right="-108"/>
              <w:rPr>
                <w:rFonts w:ascii="Cordia New" w:cs="Cordia New"/>
                <w:sz w:val="26"/>
                <w:szCs w:val="26"/>
                <w:u w:val="single"/>
                <w:cs/>
              </w:rPr>
            </w:pPr>
            <w:r w:rsidRPr="00BB00B1">
              <w:rPr>
                <w:rFonts w:ascii="Cordia New" w:cs="Cordia New"/>
                <w:sz w:val="26"/>
                <w:szCs w:val="26"/>
              </w:rPr>
              <w:tab/>
            </w:r>
            <w:r w:rsidRPr="00BB00B1">
              <w:rPr>
                <w:rFonts w:ascii="Cordia New" w:cs="Cordia New"/>
                <w:sz w:val="26"/>
                <w:szCs w:val="26"/>
                <w:u w:val="single"/>
              </w:rPr>
              <w:tab/>
              <w:t>-</w:t>
            </w:r>
            <w:r w:rsidRPr="00BB00B1">
              <w:rPr>
                <w:rFonts w:ascii="Cordia New" w:cs="Cordia New"/>
                <w:sz w:val="26"/>
                <w:szCs w:val="26"/>
                <w:u w:val="single"/>
              </w:rPr>
              <w:tab/>
            </w:r>
          </w:p>
        </w:tc>
        <w:tc>
          <w:tcPr>
            <w:tcW w:w="1134" w:type="dxa"/>
          </w:tcPr>
          <w:p w14:paraId="380CFBC2" w14:textId="74CB103C" w:rsidR="00BB00B1" w:rsidRPr="00BB00B1" w:rsidRDefault="00BB00B1" w:rsidP="00BB00B1">
            <w:pPr>
              <w:tabs>
                <w:tab w:val="left" w:pos="238"/>
                <w:tab w:val="right" w:pos="749"/>
              </w:tabs>
              <w:spacing w:line="240" w:lineRule="auto"/>
              <w:ind w:right="-108"/>
              <w:rPr>
                <w:rFonts w:ascii="Cordia New" w:cs="Cordia New"/>
                <w:sz w:val="26"/>
                <w:szCs w:val="26"/>
                <w:u w:val="single"/>
                <w:cs/>
              </w:rPr>
            </w:pPr>
            <w:r w:rsidRPr="00BB00B1">
              <w:rPr>
                <w:rFonts w:ascii="Cordia New" w:cs="Cordia New"/>
                <w:sz w:val="26"/>
                <w:szCs w:val="26"/>
              </w:rPr>
              <w:tab/>
            </w:r>
            <w:r w:rsidRPr="00BB00B1">
              <w:rPr>
                <w:rFonts w:ascii="Cordia New" w:cs="Cordia New"/>
                <w:sz w:val="26"/>
                <w:szCs w:val="26"/>
                <w:u w:val="single"/>
              </w:rPr>
              <w:tab/>
              <w:t>422</w:t>
            </w:r>
          </w:p>
        </w:tc>
      </w:tr>
      <w:tr w:rsidR="00BB00B1" w:rsidRPr="001264AB" w14:paraId="2D3A47C9" w14:textId="77777777" w:rsidTr="001F0AE3">
        <w:trPr>
          <w:trHeight w:hRule="exact" w:val="340"/>
        </w:trPr>
        <w:tc>
          <w:tcPr>
            <w:tcW w:w="3681" w:type="dxa"/>
            <w:vAlign w:val="center"/>
          </w:tcPr>
          <w:p w14:paraId="0C2964A9" w14:textId="77777777" w:rsidR="00BB00B1" w:rsidRPr="001264AB" w:rsidRDefault="00BB00B1" w:rsidP="00BB00B1">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2B076104" w14:textId="2D3ACE13" w:rsidR="00BB00B1" w:rsidRPr="00BB00B1" w:rsidRDefault="00BB00B1" w:rsidP="00BB00B1">
            <w:pPr>
              <w:tabs>
                <w:tab w:val="right" w:pos="794"/>
              </w:tabs>
              <w:spacing w:line="240" w:lineRule="auto"/>
              <w:ind w:right="-108"/>
              <w:rPr>
                <w:rFonts w:ascii="Cordia New" w:cs="Cordia New"/>
                <w:sz w:val="26"/>
                <w:szCs w:val="26"/>
              </w:rPr>
            </w:pPr>
            <w:r w:rsidRPr="00BB00B1">
              <w:rPr>
                <w:rFonts w:ascii="Cordia New" w:cs="Cordia New"/>
                <w:sz w:val="26"/>
                <w:szCs w:val="26"/>
              </w:rPr>
              <w:tab/>
              <w:t>59,123</w:t>
            </w:r>
          </w:p>
        </w:tc>
        <w:tc>
          <w:tcPr>
            <w:tcW w:w="1616" w:type="dxa"/>
          </w:tcPr>
          <w:p w14:paraId="5521A414" w14:textId="4400878B" w:rsidR="00BB00B1" w:rsidRPr="00BB00B1" w:rsidRDefault="00BB00B1" w:rsidP="00BB00B1">
            <w:pPr>
              <w:tabs>
                <w:tab w:val="right" w:pos="954"/>
              </w:tabs>
              <w:spacing w:line="240" w:lineRule="auto"/>
              <w:ind w:right="-108"/>
              <w:rPr>
                <w:rFonts w:ascii="Cordia New" w:cs="Cordia New"/>
                <w:sz w:val="26"/>
                <w:szCs w:val="26"/>
                <w:cs/>
              </w:rPr>
            </w:pPr>
            <w:r w:rsidRPr="00BB00B1">
              <w:rPr>
                <w:rFonts w:ascii="Cordia New" w:cs="Cordia New"/>
                <w:sz w:val="26"/>
                <w:szCs w:val="26"/>
              </w:rPr>
              <w:tab/>
              <w:t>11,996</w:t>
            </w:r>
          </w:p>
        </w:tc>
        <w:tc>
          <w:tcPr>
            <w:tcW w:w="990" w:type="dxa"/>
          </w:tcPr>
          <w:p w14:paraId="06A07400" w14:textId="635CB4C3" w:rsidR="00BB00B1" w:rsidRPr="00BB00B1" w:rsidRDefault="00BB00B1" w:rsidP="00BB00B1">
            <w:pPr>
              <w:tabs>
                <w:tab w:val="right" w:pos="691"/>
              </w:tabs>
              <w:spacing w:line="240" w:lineRule="auto"/>
              <w:ind w:left="-76" w:right="-108"/>
              <w:rPr>
                <w:rFonts w:ascii="Cordia New" w:cs="Cordia New"/>
                <w:sz w:val="26"/>
                <w:szCs w:val="26"/>
              </w:rPr>
            </w:pPr>
            <w:r w:rsidRPr="00BB00B1">
              <w:rPr>
                <w:rFonts w:ascii="Cordia New" w:cs="Cordia New"/>
                <w:sz w:val="26"/>
                <w:szCs w:val="26"/>
              </w:rPr>
              <w:tab/>
              <w:t>(8,356)</w:t>
            </w:r>
          </w:p>
        </w:tc>
        <w:tc>
          <w:tcPr>
            <w:tcW w:w="938" w:type="dxa"/>
          </w:tcPr>
          <w:p w14:paraId="548EEA95" w14:textId="768F91CD" w:rsidR="00BB00B1" w:rsidRPr="00BB00B1" w:rsidRDefault="00BB00B1" w:rsidP="00BB00B1">
            <w:pPr>
              <w:tabs>
                <w:tab w:val="right" w:pos="551"/>
                <w:tab w:val="right" w:pos="837"/>
              </w:tabs>
              <w:spacing w:line="240" w:lineRule="auto"/>
              <w:ind w:right="-108"/>
              <w:rPr>
                <w:rFonts w:ascii="Cordia New" w:cs="Cordia New"/>
                <w:sz w:val="26"/>
                <w:szCs w:val="26"/>
              </w:rPr>
            </w:pPr>
            <w:r w:rsidRPr="00BB00B1">
              <w:rPr>
                <w:rFonts w:ascii="Cordia New" w:cs="Cordia New"/>
                <w:sz w:val="26"/>
                <w:szCs w:val="26"/>
              </w:rPr>
              <w:tab/>
              <w:t>(70)</w:t>
            </w:r>
          </w:p>
        </w:tc>
        <w:tc>
          <w:tcPr>
            <w:tcW w:w="1134" w:type="dxa"/>
          </w:tcPr>
          <w:p w14:paraId="09CA3405" w14:textId="7CD95410" w:rsidR="00BB00B1" w:rsidRPr="00BB00B1" w:rsidRDefault="00BB00B1" w:rsidP="00BB00B1">
            <w:pPr>
              <w:tabs>
                <w:tab w:val="right" w:pos="749"/>
              </w:tabs>
              <w:spacing w:line="240" w:lineRule="auto"/>
              <w:ind w:right="-108"/>
              <w:rPr>
                <w:rFonts w:ascii="Cordia New" w:cs="Cordia New"/>
                <w:sz w:val="26"/>
                <w:szCs w:val="26"/>
              </w:rPr>
            </w:pPr>
            <w:r w:rsidRPr="00BB00B1">
              <w:rPr>
                <w:rFonts w:ascii="Cordia New" w:cs="Cordia New"/>
                <w:sz w:val="26"/>
                <w:szCs w:val="26"/>
              </w:rPr>
              <w:tab/>
              <w:t>62,693</w:t>
            </w:r>
          </w:p>
        </w:tc>
      </w:tr>
      <w:tr w:rsidR="00BB00B1" w:rsidRPr="001264AB" w14:paraId="077CA87B" w14:textId="77777777" w:rsidTr="001F0AE3">
        <w:trPr>
          <w:trHeight w:hRule="exact" w:val="340"/>
        </w:trPr>
        <w:tc>
          <w:tcPr>
            <w:tcW w:w="3681" w:type="dxa"/>
            <w:vAlign w:val="center"/>
          </w:tcPr>
          <w:p w14:paraId="2FE0A4B1" w14:textId="77777777" w:rsidR="00BB00B1" w:rsidRPr="001264AB" w:rsidRDefault="00BB00B1" w:rsidP="00BB00B1">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581AD664" w14:textId="387AEDE9" w:rsidR="00BB00B1" w:rsidRPr="00BB00B1" w:rsidRDefault="00BB00B1" w:rsidP="00BB00B1">
            <w:pPr>
              <w:tabs>
                <w:tab w:val="left" w:pos="284"/>
                <w:tab w:val="right" w:pos="794"/>
              </w:tabs>
              <w:spacing w:line="240" w:lineRule="auto"/>
              <w:ind w:right="-108"/>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130</w:t>
            </w:r>
          </w:p>
        </w:tc>
        <w:tc>
          <w:tcPr>
            <w:tcW w:w="1616" w:type="dxa"/>
          </w:tcPr>
          <w:p w14:paraId="189FAE18" w14:textId="5F05E679" w:rsidR="00BB00B1" w:rsidRPr="00BB00B1" w:rsidRDefault="00BB00B1" w:rsidP="00BB00B1">
            <w:pPr>
              <w:tabs>
                <w:tab w:val="left" w:pos="417"/>
                <w:tab w:val="right" w:pos="954"/>
              </w:tabs>
              <w:spacing w:line="240" w:lineRule="auto"/>
              <w:ind w:right="-108"/>
              <w:rPr>
                <w:rFonts w:ascii="Cordia New" w:cs="Cordia New"/>
                <w:sz w:val="26"/>
                <w:szCs w:val="26"/>
                <w:cs/>
              </w:rPr>
            </w:pPr>
            <w:r w:rsidRPr="00BB00B1">
              <w:rPr>
                <w:rFonts w:ascii="Cordia New" w:cs="Cordia New"/>
                <w:sz w:val="26"/>
                <w:szCs w:val="26"/>
              </w:rPr>
              <w:tab/>
            </w:r>
            <w:r w:rsidRPr="00BB00B1">
              <w:rPr>
                <w:rFonts w:ascii="Cordia New" w:cs="Cordia New"/>
                <w:sz w:val="26"/>
                <w:szCs w:val="26"/>
                <w:u w:val="single"/>
              </w:rPr>
              <w:tab/>
              <w:t>318</w:t>
            </w:r>
          </w:p>
        </w:tc>
        <w:tc>
          <w:tcPr>
            <w:tcW w:w="990" w:type="dxa"/>
          </w:tcPr>
          <w:p w14:paraId="40E69A8C" w14:textId="0067A034" w:rsidR="00BB00B1" w:rsidRPr="00BB00B1" w:rsidRDefault="00BB00B1" w:rsidP="00BD7C0C">
            <w:pPr>
              <w:tabs>
                <w:tab w:val="left" w:pos="159"/>
                <w:tab w:val="right" w:pos="691"/>
              </w:tabs>
              <w:spacing w:line="240" w:lineRule="auto"/>
              <w:ind w:left="-76" w:right="-108"/>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(202)</w:t>
            </w:r>
          </w:p>
        </w:tc>
        <w:tc>
          <w:tcPr>
            <w:tcW w:w="938" w:type="dxa"/>
          </w:tcPr>
          <w:p w14:paraId="69C3BFCE" w14:textId="2279A21D" w:rsidR="00BB00B1" w:rsidRPr="00BB00B1" w:rsidRDefault="00BB00B1" w:rsidP="00BB00B1">
            <w:pPr>
              <w:tabs>
                <w:tab w:val="left" w:pos="249"/>
                <w:tab w:val="center" w:pos="408"/>
                <w:tab w:val="right" w:pos="551"/>
              </w:tabs>
              <w:spacing w:line="240" w:lineRule="auto"/>
              <w:ind w:right="-108"/>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w:t>
            </w:r>
            <w:r w:rsidRPr="00BB00B1">
              <w:rPr>
                <w:rFonts w:ascii="Cordia New" w:cs="Cordia New"/>
                <w:sz w:val="26"/>
                <w:szCs w:val="26"/>
                <w:u w:val="single"/>
              </w:rPr>
              <w:tab/>
            </w:r>
          </w:p>
        </w:tc>
        <w:tc>
          <w:tcPr>
            <w:tcW w:w="1134" w:type="dxa"/>
          </w:tcPr>
          <w:p w14:paraId="15A21E9A" w14:textId="2F4D075B" w:rsidR="00BB00B1" w:rsidRPr="00BB00B1" w:rsidRDefault="00BB00B1" w:rsidP="00BB00B1">
            <w:pPr>
              <w:tabs>
                <w:tab w:val="left" w:pos="238"/>
                <w:tab w:val="right" w:pos="749"/>
              </w:tabs>
              <w:spacing w:line="240" w:lineRule="auto"/>
              <w:ind w:right="-108"/>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246</w:t>
            </w:r>
          </w:p>
        </w:tc>
      </w:tr>
      <w:tr w:rsidR="00BB00B1" w:rsidRPr="001264AB" w14:paraId="18A4266B" w14:textId="77777777" w:rsidTr="001F0AE3">
        <w:trPr>
          <w:trHeight w:hRule="exact" w:val="340"/>
        </w:trPr>
        <w:tc>
          <w:tcPr>
            <w:tcW w:w="3681" w:type="dxa"/>
            <w:vAlign w:val="center"/>
          </w:tcPr>
          <w:p w14:paraId="54582271" w14:textId="77777777" w:rsidR="00BB00B1" w:rsidRPr="001264AB" w:rsidRDefault="00BB00B1" w:rsidP="00BB00B1">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542E25E3" w14:textId="39200799" w:rsidR="00BB00B1" w:rsidRPr="00BB00B1" w:rsidRDefault="00BB00B1" w:rsidP="00BB00B1">
            <w:pPr>
              <w:tabs>
                <w:tab w:val="right" w:pos="794"/>
              </w:tabs>
              <w:spacing w:line="240" w:lineRule="auto"/>
              <w:ind w:right="-108"/>
              <w:rPr>
                <w:rFonts w:ascii="Cordia New" w:cs="Cordia New"/>
                <w:sz w:val="26"/>
                <w:szCs w:val="26"/>
              </w:rPr>
            </w:pPr>
            <w:r w:rsidRPr="00BB00B1">
              <w:rPr>
                <w:rFonts w:ascii="Cordia New" w:cs="Cordia New"/>
                <w:sz w:val="26"/>
                <w:szCs w:val="26"/>
              </w:rPr>
              <w:tab/>
              <w:t>59,253</w:t>
            </w:r>
          </w:p>
        </w:tc>
        <w:tc>
          <w:tcPr>
            <w:tcW w:w="1616" w:type="dxa"/>
          </w:tcPr>
          <w:p w14:paraId="09705155" w14:textId="1CD054BF" w:rsidR="00BB00B1" w:rsidRPr="00BB00B1" w:rsidRDefault="00BB00B1" w:rsidP="00BB00B1">
            <w:pPr>
              <w:tabs>
                <w:tab w:val="right" w:pos="954"/>
              </w:tabs>
              <w:spacing w:line="240" w:lineRule="auto"/>
              <w:ind w:right="-108"/>
              <w:rPr>
                <w:rFonts w:ascii="Cordia New" w:cs="Cordia New"/>
                <w:sz w:val="26"/>
                <w:szCs w:val="26"/>
                <w:cs/>
              </w:rPr>
            </w:pPr>
            <w:r w:rsidRPr="00BB00B1">
              <w:rPr>
                <w:rFonts w:ascii="Cordia New" w:cs="Cordia New"/>
                <w:sz w:val="26"/>
                <w:szCs w:val="26"/>
              </w:rPr>
              <w:tab/>
              <w:t>12,314</w:t>
            </w:r>
          </w:p>
        </w:tc>
        <w:tc>
          <w:tcPr>
            <w:tcW w:w="990" w:type="dxa"/>
          </w:tcPr>
          <w:p w14:paraId="34ECD184" w14:textId="7F4FE6E5" w:rsidR="00BB00B1" w:rsidRPr="00BB00B1" w:rsidRDefault="00BB00B1" w:rsidP="00BB00B1">
            <w:pPr>
              <w:tabs>
                <w:tab w:val="right" w:pos="691"/>
              </w:tabs>
              <w:spacing w:line="240" w:lineRule="auto"/>
              <w:ind w:left="-76" w:right="-108"/>
              <w:rPr>
                <w:rFonts w:ascii="Cordia New" w:cs="Cordia New"/>
                <w:sz w:val="26"/>
                <w:szCs w:val="26"/>
              </w:rPr>
            </w:pPr>
            <w:r w:rsidRPr="00BB00B1">
              <w:rPr>
                <w:rFonts w:ascii="Cordia New" w:cs="Cordia New"/>
                <w:sz w:val="26"/>
                <w:szCs w:val="26"/>
              </w:rPr>
              <w:tab/>
              <w:t>(8,558)</w:t>
            </w:r>
          </w:p>
        </w:tc>
        <w:tc>
          <w:tcPr>
            <w:tcW w:w="938" w:type="dxa"/>
          </w:tcPr>
          <w:p w14:paraId="7C2E9229" w14:textId="3759D248" w:rsidR="00BB00B1" w:rsidRPr="00BB00B1" w:rsidRDefault="00BB00B1" w:rsidP="00BB00B1">
            <w:pPr>
              <w:tabs>
                <w:tab w:val="right" w:pos="551"/>
                <w:tab w:val="right" w:pos="837"/>
              </w:tabs>
              <w:spacing w:line="240" w:lineRule="auto"/>
              <w:ind w:right="-108"/>
              <w:rPr>
                <w:rFonts w:ascii="Cordia New" w:cs="Cordia New"/>
                <w:sz w:val="26"/>
                <w:szCs w:val="26"/>
              </w:rPr>
            </w:pPr>
            <w:r w:rsidRPr="00BB00B1">
              <w:rPr>
                <w:rFonts w:ascii="Cordia New" w:cs="Cordia New"/>
                <w:sz w:val="26"/>
                <w:szCs w:val="26"/>
              </w:rPr>
              <w:tab/>
              <w:t>(70)</w:t>
            </w:r>
          </w:p>
        </w:tc>
        <w:tc>
          <w:tcPr>
            <w:tcW w:w="1134" w:type="dxa"/>
          </w:tcPr>
          <w:p w14:paraId="21AA2D9A" w14:textId="0BE4EE00" w:rsidR="00BB00B1" w:rsidRPr="00BB00B1" w:rsidRDefault="00BB00B1" w:rsidP="00BB00B1">
            <w:pPr>
              <w:tabs>
                <w:tab w:val="right" w:pos="749"/>
              </w:tabs>
              <w:spacing w:line="240" w:lineRule="auto"/>
              <w:ind w:right="-108"/>
              <w:rPr>
                <w:rFonts w:ascii="Cordia New" w:cs="Cordia New"/>
                <w:sz w:val="26"/>
                <w:szCs w:val="26"/>
              </w:rPr>
            </w:pPr>
            <w:r w:rsidRPr="00BB00B1">
              <w:rPr>
                <w:rFonts w:ascii="Cordia New" w:cs="Cordia New"/>
                <w:sz w:val="26"/>
                <w:szCs w:val="26"/>
              </w:rPr>
              <w:tab/>
              <w:t>62,939</w:t>
            </w:r>
          </w:p>
        </w:tc>
      </w:tr>
      <w:tr w:rsidR="00BB00B1" w:rsidRPr="001264AB" w14:paraId="02EF0B7D" w14:textId="1DFB4491" w:rsidTr="001F0AE3">
        <w:trPr>
          <w:trHeight w:hRule="exact" w:val="340"/>
        </w:trPr>
        <w:tc>
          <w:tcPr>
            <w:tcW w:w="3681" w:type="dxa"/>
            <w:vAlign w:val="center"/>
          </w:tcPr>
          <w:p w14:paraId="6C62968F" w14:textId="77777777" w:rsidR="00BB00B1" w:rsidRPr="001264AB" w:rsidRDefault="00BB00B1" w:rsidP="00BB00B1">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1D36D4ED" w14:textId="688B214E" w:rsidR="00BB00B1" w:rsidRPr="00BB00B1" w:rsidRDefault="00BB00B1" w:rsidP="00BB00B1">
            <w:pPr>
              <w:tabs>
                <w:tab w:val="right" w:pos="794"/>
              </w:tabs>
              <w:spacing w:line="240" w:lineRule="auto"/>
              <w:ind w:right="-108"/>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(4,533)</w:t>
            </w:r>
          </w:p>
        </w:tc>
        <w:tc>
          <w:tcPr>
            <w:tcW w:w="1616" w:type="dxa"/>
          </w:tcPr>
          <w:p w14:paraId="5B934E01" w14:textId="3C89AD17" w:rsidR="00BB00B1" w:rsidRPr="00BB00B1" w:rsidRDefault="00BB00B1" w:rsidP="00BB00B1">
            <w:pPr>
              <w:tabs>
                <w:tab w:val="right" w:pos="954"/>
              </w:tabs>
              <w:spacing w:line="240" w:lineRule="auto"/>
              <w:ind w:right="-108"/>
              <w:rPr>
                <w:rFonts w:ascii="Cordia New" w:cs="Cordia New"/>
                <w:sz w:val="26"/>
                <w:szCs w:val="26"/>
                <w:u w:val="single"/>
                <w:cs/>
              </w:rPr>
            </w:pPr>
            <w:r w:rsidRPr="00BB00B1">
              <w:rPr>
                <w:rFonts w:ascii="Cordia New" w:cs="Cordia New"/>
                <w:sz w:val="26"/>
                <w:szCs w:val="26"/>
              </w:rPr>
              <w:tab/>
            </w:r>
            <w:r w:rsidRPr="00BB00B1">
              <w:rPr>
                <w:rFonts w:ascii="Cordia New" w:cs="Cordia New"/>
                <w:sz w:val="26"/>
                <w:szCs w:val="26"/>
                <w:u w:val="single"/>
              </w:rPr>
              <w:t>(1,596)</w:t>
            </w:r>
          </w:p>
        </w:tc>
        <w:tc>
          <w:tcPr>
            <w:tcW w:w="990" w:type="dxa"/>
          </w:tcPr>
          <w:p w14:paraId="3D246843" w14:textId="08C21996" w:rsidR="00BB00B1" w:rsidRPr="00BB00B1" w:rsidRDefault="00BB00B1" w:rsidP="00BD7C0C">
            <w:pPr>
              <w:tabs>
                <w:tab w:val="left" w:pos="159"/>
                <w:tab w:val="right" w:pos="691"/>
              </w:tabs>
              <w:spacing w:line="240" w:lineRule="auto"/>
              <w:ind w:left="-76" w:right="-108"/>
              <w:rPr>
                <w:rFonts w:ascii="Cordia New" w:cs="Cordia New"/>
                <w:sz w:val="26"/>
                <w:szCs w:val="26"/>
                <w:u w:val="single"/>
                <w:cs/>
              </w:rPr>
            </w:pPr>
            <w:r w:rsidRPr="00BB00B1">
              <w:rPr>
                <w:rFonts w:ascii="Cordia New" w:cs="Cordia New"/>
                <w:sz w:val="26"/>
                <w:szCs w:val="26"/>
              </w:rPr>
              <w:tab/>
            </w:r>
            <w:r w:rsidRPr="00BB00B1">
              <w:rPr>
                <w:rFonts w:ascii="Cordia New" w:cs="Cordia New"/>
                <w:sz w:val="26"/>
                <w:szCs w:val="26"/>
                <w:u w:val="single"/>
              </w:rPr>
              <w:tab/>
              <w:t>1,365</w:t>
            </w:r>
          </w:p>
        </w:tc>
        <w:tc>
          <w:tcPr>
            <w:tcW w:w="938" w:type="dxa"/>
          </w:tcPr>
          <w:p w14:paraId="38C09B65" w14:textId="195C34E2" w:rsidR="00BB00B1" w:rsidRPr="00BB00B1" w:rsidRDefault="00BB00B1" w:rsidP="00BB00B1">
            <w:pPr>
              <w:tabs>
                <w:tab w:val="left" w:pos="251"/>
                <w:tab w:val="right" w:pos="551"/>
              </w:tabs>
              <w:spacing w:line="240" w:lineRule="auto"/>
              <w:ind w:right="-108"/>
              <w:rPr>
                <w:rFonts w:ascii="Cordia New" w:cs="Cordia New"/>
                <w:sz w:val="26"/>
                <w:szCs w:val="26"/>
              </w:rPr>
            </w:pPr>
            <w:r w:rsidRPr="00BB00B1">
              <w:rPr>
                <w:rFonts w:ascii="Cordia New" w:cs="Cordia New"/>
                <w:sz w:val="26"/>
                <w:szCs w:val="26"/>
              </w:rPr>
              <w:tab/>
            </w:r>
            <w:r w:rsidRPr="00BB00B1">
              <w:rPr>
                <w:rFonts w:ascii="Cordia New" w:cs="Cordia New"/>
                <w:sz w:val="26"/>
                <w:szCs w:val="26"/>
                <w:u w:val="single"/>
              </w:rPr>
              <w:tab/>
              <w:t>3</w:t>
            </w:r>
          </w:p>
        </w:tc>
        <w:tc>
          <w:tcPr>
            <w:tcW w:w="1134" w:type="dxa"/>
          </w:tcPr>
          <w:p w14:paraId="50164F5A" w14:textId="01658E15" w:rsidR="00BB00B1" w:rsidRPr="00BB00B1" w:rsidRDefault="00BB00B1" w:rsidP="00BB00B1">
            <w:pPr>
              <w:tabs>
                <w:tab w:val="right" w:pos="749"/>
              </w:tabs>
              <w:spacing w:line="240" w:lineRule="auto"/>
              <w:ind w:right="-108"/>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(4,761)</w:t>
            </w:r>
          </w:p>
        </w:tc>
      </w:tr>
      <w:tr w:rsidR="00BB00B1" w:rsidRPr="001264AB" w14:paraId="23771314" w14:textId="77777777" w:rsidTr="001F0AE3">
        <w:trPr>
          <w:trHeight w:hRule="exact" w:val="340"/>
        </w:trPr>
        <w:tc>
          <w:tcPr>
            <w:tcW w:w="3681" w:type="dxa"/>
            <w:vAlign w:val="center"/>
          </w:tcPr>
          <w:p w14:paraId="27985B15" w14:textId="77777777" w:rsidR="00BB00B1" w:rsidRPr="001264AB" w:rsidRDefault="00BB00B1" w:rsidP="00BB00B1">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1AEAEF9A" w14:textId="30087626" w:rsidR="00BB00B1" w:rsidRPr="00BB00B1" w:rsidRDefault="00BB00B1" w:rsidP="00BB00B1">
            <w:pPr>
              <w:tabs>
                <w:tab w:val="right" w:pos="794"/>
              </w:tabs>
              <w:spacing w:line="240" w:lineRule="auto"/>
              <w:ind w:right="-108"/>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54,720</w:t>
            </w:r>
          </w:p>
        </w:tc>
        <w:tc>
          <w:tcPr>
            <w:tcW w:w="1616" w:type="dxa"/>
          </w:tcPr>
          <w:p w14:paraId="41F6AF8D" w14:textId="2D03C77D" w:rsidR="00BB00B1" w:rsidRPr="00BB00B1" w:rsidRDefault="00BB00B1" w:rsidP="00BB00B1">
            <w:pPr>
              <w:tabs>
                <w:tab w:val="right" w:pos="954"/>
              </w:tabs>
              <w:spacing w:line="240" w:lineRule="auto"/>
              <w:ind w:right="-108"/>
              <w:rPr>
                <w:rFonts w:ascii="Cordia New" w:cs="Cordia New"/>
                <w:sz w:val="26"/>
                <w:szCs w:val="26"/>
                <w:lang w:val="en-US"/>
              </w:rPr>
            </w:pPr>
            <w:r w:rsidRPr="00BB00B1">
              <w:rPr>
                <w:rFonts w:ascii="Cordia New" w:cs="Cordia New"/>
                <w:sz w:val="26"/>
                <w:szCs w:val="26"/>
              </w:rPr>
              <w:tab/>
            </w:r>
            <w:r w:rsidRPr="00BB00B1">
              <w:rPr>
                <w:rFonts w:ascii="Cordia New" w:cs="Cordia New"/>
                <w:sz w:val="26"/>
                <w:szCs w:val="26"/>
                <w:u w:val="double"/>
              </w:rPr>
              <w:t>10,718</w:t>
            </w:r>
          </w:p>
        </w:tc>
        <w:tc>
          <w:tcPr>
            <w:tcW w:w="990" w:type="dxa"/>
          </w:tcPr>
          <w:p w14:paraId="2FB98E70" w14:textId="307AA54C" w:rsidR="00BB00B1" w:rsidRPr="00BB00B1" w:rsidRDefault="00BB00B1" w:rsidP="00BB00B1">
            <w:pPr>
              <w:tabs>
                <w:tab w:val="right" w:pos="691"/>
              </w:tabs>
              <w:spacing w:line="240" w:lineRule="auto"/>
              <w:ind w:left="-76" w:right="-108"/>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(7,193)</w:t>
            </w:r>
          </w:p>
        </w:tc>
        <w:tc>
          <w:tcPr>
            <w:tcW w:w="938" w:type="dxa"/>
          </w:tcPr>
          <w:p w14:paraId="7C9A2CD6" w14:textId="6C242E5F" w:rsidR="00BB00B1" w:rsidRPr="00BB00B1" w:rsidRDefault="00BB00B1" w:rsidP="00BB00B1">
            <w:pPr>
              <w:tabs>
                <w:tab w:val="right" w:pos="551"/>
              </w:tabs>
              <w:spacing w:line="240" w:lineRule="auto"/>
              <w:ind w:right="-108"/>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(67)</w:t>
            </w:r>
          </w:p>
        </w:tc>
        <w:tc>
          <w:tcPr>
            <w:tcW w:w="1134" w:type="dxa"/>
          </w:tcPr>
          <w:p w14:paraId="41B6F8E4" w14:textId="4313E394" w:rsidR="00BB00B1" w:rsidRPr="00BB00B1" w:rsidRDefault="00BB00B1" w:rsidP="00BB00B1">
            <w:pPr>
              <w:tabs>
                <w:tab w:val="right" w:pos="749"/>
              </w:tabs>
              <w:spacing w:line="240" w:lineRule="auto"/>
              <w:ind w:right="-108"/>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58,178</w:t>
            </w:r>
          </w:p>
        </w:tc>
      </w:tr>
    </w:tbl>
    <w:p w14:paraId="6A5118E0" w14:textId="0F2330CB" w:rsidR="004D1E95" w:rsidRDefault="00534A4A" w:rsidP="00BB00B1">
      <w:pPr>
        <w:spacing w:before="6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6C06483F" w:rsidR="00CB63ED" w:rsidRDefault="00BB00B1" w:rsidP="00DE0FF4">
      <w:pPr>
        <w:spacing w:line="240" w:lineRule="auto"/>
        <w:ind w:left="352" w:right="-11"/>
        <w:jc w:val="thaiDistribute"/>
        <w:rPr>
          <w:rFonts w:ascii="Cordia New" w:eastAsia="Angsana New" w:cs="Cordia New"/>
          <w:lang w:val="en-US"/>
        </w:rPr>
      </w:pPr>
      <w:r>
        <w:rPr>
          <w:rFonts w:ascii="Cordia New" w:eastAsia="Angsana New" w:cs="Cordia New"/>
          <w:cs/>
          <w:lang w:val="en-US"/>
        </w:rPr>
        <w:t xml:space="preserve"> </w:t>
      </w:r>
      <w:r w:rsidRPr="00E02101">
        <w:rPr>
          <w:rFonts w:ascii="Cordia New" w:eastAsia="Angsana New" w:cs="Cordia New"/>
          <w:spacing w:val="-2"/>
          <w:lang w:val="en-US"/>
        </w:rPr>
        <w:t xml:space="preserve">As of </w:t>
      </w:r>
      <w:r>
        <w:rPr>
          <w:rFonts w:ascii="Cordia New" w:eastAsia="Angsana New" w:cs="Cordia New"/>
          <w:spacing w:val="-2"/>
          <w:lang w:val="en-US"/>
        </w:rPr>
        <w:t>31</w:t>
      </w:r>
      <w:r>
        <w:rPr>
          <w:rFonts w:ascii="Cordia New" w:eastAsia="Angsana New" w:cs="Cordia New"/>
          <w:spacing w:val="-2"/>
          <w:cs/>
          <w:lang w:val="en-US"/>
        </w:rPr>
        <w:t xml:space="preserve"> </w:t>
      </w:r>
      <w:r>
        <w:rPr>
          <w:rFonts w:ascii="Cordia New" w:eastAsia="Angsana New" w:cs="Cordia New"/>
          <w:spacing w:val="-2"/>
          <w:lang w:val="en-US"/>
        </w:rPr>
        <w:t>December 2025</w:t>
      </w:r>
      <w:r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Pr="000F5D68">
        <w:rPr>
          <w:rFonts w:ascii="Cordia New" w:cs="Cordia New"/>
          <w:spacing w:val="-2"/>
          <w:lang w:val="en-US"/>
        </w:rPr>
        <w:t>17,032</w:t>
      </w:r>
      <w:r w:rsidRPr="00E02101">
        <w:rPr>
          <w:rFonts w:ascii="Cordia New" w:eastAsia="Angsana New" w:cs="Cordia New"/>
          <w:spacing w:val="-2"/>
          <w:lang w:val="en-US"/>
        </w:rPr>
        <w:t xml:space="preserve"> million and Baht </w:t>
      </w:r>
      <w:r w:rsidRPr="000F5D68">
        <w:rPr>
          <w:rFonts w:ascii="Cordia New" w:cs="Cordia New"/>
          <w:spacing w:val="-2"/>
          <w:lang w:val="en-US"/>
        </w:rPr>
        <w:t>45,239</w:t>
      </w:r>
      <w:r w:rsidRPr="00E02101">
        <w:rPr>
          <w:rFonts w:ascii="Cordia New" w:eastAsia="Angsana New" w:cs="Cordia New"/>
          <w:spacing w:val="-2"/>
          <w:cs/>
          <w:lang w:val="en-US"/>
        </w:rPr>
        <w:t xml:space="preserve"> </w:t>
      </w:r>
      <w:r w:rsidRPr="00E02101">
        <w:rPr>
          <w:rFonts w:ascii="Cordia New" w:eastAsia="Angsana New" w:cs="Cordia New"/>
          <w:spacing w:val="-2"/>
          <w:lang w:val="en-US"/>
        </w:rPr>
        <w:t>million, respectively</w:t>
      </w:r>
      <w:r w:rsidRPr="00E02101">
        <w:rPr>
          <w:rFonts w:ascii="Cordia New" w:eastAsia="Angsana New" w:cs="Cordia New"/>
          <w:spacing w:val="-2"/>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1961DB">
            <w:pPr>
              <w:spacing w:line="280" w:lineRule="exact"/>
              <w:ind w:left="34" w:right="-135"/>
              <w:rPr>
                <w:rFonts w:ascii="Cordia New" w:cs="Cordia New"/>
                <w:color w:val="FF0000"/>
                <w:sz w:val="26"/>
                <w:szCs w:val="26"/>
                <w:cs/>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1961DB">
            <w:pPr>
              <w:spacing w:line="28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1961DB">
            <w:pPr>
              <w:spacing w:line="28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1961DB">
            <w:pPr>
              <w:spacing w:line="28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1961DB">
            <w:pPr>
              <w:spacing w:line="280" w:lineRule="exact"/>
              <w:ind w:left="252" w:right="9"/>
              <w:jc w:val="both"/>
              <w:rPr>
                <w:rFonts w:ascii="Cordia New" w:cs="Cordia New"/>
                <w:sz w:val="26"/>
                <w:szCs w:val="26"/>
                <w:u w:val="single"/>
              </w:rPr>
            </w:pPr>
          </w:p>
        </w:tc>
        <w:tc>
          <w:tcPr>
            <w:tcW w:w="5528" w:type="dxa"/>
            <w:gridSpan w:val="4"/>
            <w:vAlign w:val="center"/>
          </w:tcPr>
          <w:p w14:paraId="399A3F36" w14:textId="1D274B32" w:rsidR="0081033F" w:rsidRPr="001264AB" w:rsidRDefault="00BB00B1" w:rsidP="001961DB">
            <w:pPr>
              <w:spacing w:line="28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30 June 2026</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1961DB">
            <w:pPr>
              <w:spacing w:line="28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1961DB">
            <w:pPr>
              <w:spacing w:line="28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3777DFB6" w14:textId="77777777" w:rsidR="00717808" w:rsidRPr="00717808" w:rsidRDefault="00AD23ED" w:rsidP="00335EFB">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Addition</w:t>
            </w:r>
            <w:r w:rsidR="00717808" w:rsidRPr="00717808">
              <w:rPr>
                <w:rFonts w:ascii="Cordia New" w:eastAsia="Angsana New" w:cs="Cordia New"/>
                <w:sz w:val="26"/>
                <w:szCs w:val="26"/>
                <w:u w:val="single"/>
              </w:rPr>
              <w:t>/</w:t>
            </w:r>
          </w:p>
          <w:p w14:paraId="42A373F3" w14:textId="0CCE2CA0" w:rsidR="00AD23ED" w:rsidRPr="00335EFB" w:rsidRDefault="00717808" w:rsidP="00335EFB">
            <w:pPr>
              <w:spacing w:line="280" w:lineRule="exact"/>
              <w:ind w:left="-108" w:right="-72"/>
              <w:jc w:val="center"/>
              <w:rPr>
                <w:rFonts w:ascii="Cordia New" w:eastAsia="Angsana New" w:cs="Cordia New"/>
                <w:sz w:val="26"/>
                <w:szCs w:val="26"/>
                <w:u w:val="single"/>
              </w:rPr>
            </w:pPr>
            <w:r w:rsidRPr="00717808">
              <w:rPr>
                <w:rFonts w:ascii="Cordia New" w:eastAsia="Angsana New" w:cs="Cordia New"/>
                <w:sz w:val="26"/>
                <w:szCs w:val="26"/>
                <w:u w:val="single"/>
              </w:rPr>
              <w:t>Transfer in</w:t>
            </w:r>
          </w:p>
        </w:tc>
        <w:tc>
          <w:tcPr>
            <w:tcW w:w="1276" w:type="dxa"/>
            <w:vAlign w:val="bottom"/>
          </w:tcPr>
          <w:p w14:paraId="13A40D38" w14:textId="02C33C23" w:rsidR="00AD23ED" w:rsidRPr="001264AB" w:rsidRDefault="00AD23ED" w:rsidP="001961DB">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r w:rsidR="00717808">
              <w:rPr>
                <w:rFonts w:ascii="Cordia New" w:eastAsia="Angsana New" w:cs="Cordia New"/>
                <w:sz w:val="26"/>
                <w:szCs w:val="26"/>
                <w:u w:val="single"/>
              </w:rPr>
              <w:t>/</w:t>
            </w:r>
            <w:r w:rsidR="00717808">
              <w:t xml:space="preserve"> </w:t>
            </w:r>
            <w:r w:rsidR="00717808" w:rsidRPr="00717808">
              <w:rPr>
                <w:rFonts w:ascii="Cordia New" w:eastAsia="Angsana New" w:cs="Cordia New"/>
                <w:sz w:val="26"/>
                <w:szCs w:val="26"/>
                <w:u w:val="single"/>
              </w:rPr>
              <w:t>Transfer out</w:t>
            </w:r>
          </w:p>
        </w:tc>
        <w:tc>
          <w:tcPr>
            <w:tcW w:w="1417" w:type="dxa"/>
            <w:vAlign w:val="bottom"/>
          </w:tcPr>
          <w:p w14:paraId="179BCBF4" w14:textId="77777777" w:rsidR="00AD23ED" w:rsidRPr="001264AB" w:rsidRDefault="00AD23ED" w:rsidP="001961DB">
            <w:pPr>
              <w:spacing w:line="28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1961DB">
        <w:trPr>
          <w:trHeight w:val="315"/>
        </w:trPr>
        <w:tc>
          <w:tcPr>
            <w:tcW w:w="4073" w:type="dxa"/>
            <w:vAlign w:val="center"/>
          </w:tcPr>
          <w:p w14:paraId="4F23A8DD" w14:textId="77777777" w:rsidR="00352468" w:rsidRPr="001264AB" w:rsidRDefault="00352468" w:rsidP="001961DB">
            <w:pPr>
              <w:spacing w:line="28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1961DB">
            <w:pPr>
              <w:tabs>
                <w:tab w:val="right" w:pos="884"/>
              </w:tabs>
              <w:spacing w:line="280" w:lineRule="exact"/>
              <w:ind w:right="-119"/>
              <w:rPr>
                <w:rFonts w:ascii="Cordia New" w:cs="Cordia New"/>
                <w:sz w:val="26"/>
                <w:szCs w:val="26"/>
              </w:rPr>
            </w:pPr>
          </w:p>
        </w:tc>
        <w:tc>
          <w:tcPr>
            <w:tcW w:w="1276" w:type="dxa"/>
            <w:vAlign w:val="center"/>
          </w:tcPr>
          <w:p w14:paraId="1BF79929" w14:textId="77777777" w:rsidR="00352468" w:rsidRPr="00352468" w:rsidRDefault="00352468" w:rsidP="001961DB">
            <w:pPr>
              <w:tabs>
                <w:tab w:val="right" w:pos="781"/>
                <w:tab w:val="right" w:pos="884"/>
              </w:tabs>
              <w:spacing w:line="280" w:lineRule="exact"/>
              <w:ind w:right="-119"/>
              <w:rPr>
                <w:rFonts w:ascii="Cordia New" w:cs="Cordia New"/>
                <w:sz w:val="26"/>
                <w:szCs w:val="26"/>
              </w:rPr>
            </w:pPr>
          </w:p>
        </w:tc>
        <w:tc>
          <w:tcPr>
            <w:tcW w:w="1276" w:type="dxa"/>
            <w:vAlign w:val="center"/>
          </w:tcPr>
          <w:p w14:paraId="04BB8281" w14:textId="77777777" w:rsidR="00352468" w:rsidRPr="00352468" w:rsidRDefault="00352468" w:rsidP="001961DB">
            <w:pPr>
              <w:tabs>
                <w:tab w:val="right" w:pos="884"/>
              </w:tabs>
              <w:spacing w:line="280" w:lineRule="exact"/>
              <w:ind w:right="-119"/>
              <w:rPr>
                <w:rFonts w:ascii="Cordia New" w:cs="Cordia New"/>
                <w:sz w:val="26"/>
                <w:szCs w:val="26"/>
                <w:cs/>
              </w:rPr>
            </w:pPr>
          </w:p>
        </w:tc>
        <w:tc>
          <w:tcPr>
            <w:tcW w:w="1417" w:type="dxa"/>
            <w:vAlign w:val="center"/>
          </w:tcPr>
          <w:p w14:paraId="288A42B7" w14:textId="77777777" w:rsidR="00352468" w:rsidRPr="00352468" w:rsidRDefault="00352468" w:rsidP="001961DB">
            <w:pPr>
              <w:tabs>
                <w:tab w:val="right" w:pos="884"/>
                <w:tab w:val="right" w:pos="964"/>
              </w:tabs>
              <w:spacing w:line="280" w:lineRule="exact"/>
              <w:ind w:right="-119"/>
              <w:rPr>
                <w:rFonts w:ascii="Cordia New" w:cs="Cordia New"/>
                <w:sz w:val="26"/>
                <w:szCs w:val="26"/>
                <w:cs/>
              </w:rPr>
            </w:pPr>
          </w:p>
        </w:tc>
      </w:tr>
      <w:tr w:rsidR="00F12D8B" w:rsidRPr="001264AB" w14:paraId="698ED828" w14:textId="77777777" w:rsidTr="00BD7C0C">
        <w:trPr>
          <w:trHeight w:val="315"/>
        </w:trPr>
        <w:tc>
          <w:tcPr>
            <w:tcW w:w="4073" w:type="dxa"/>
            <w:vAlign w:val="center"/>
          </w:tcPr>
          <w:p w14:paraId="16A5EFA3" w14:textId="77777777" w:rsidR="00F12D8B" w:rsidRPr="001264AB" w:rsidRDefault="00F12D8B" w:rsidP="00F12D8B">
            <w:pPr>
              <w:spacing w:line="280" w:lineRule="exact"/>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3FD072B8" w:rsidR="00F12D8B" w:rsidRPr="00BD7C0C" w:rsidRDefault="00F12D8B" w:rsidP="00BD7C0C">
            <w:pPr>
              <w:tabs>
                <w:tab w:val="right" w:pos="884"/>
              </w:tabs>
              <w:spacing w:line="280" w:lineRule="exact"/>
              <w:ind w:right="-119"/>
              <w:rPr>
                <w:rFonts w:ascii="Cordia New" w:cs="Cordia New"/>
                <w:sz w:val="26"/>
                <w:szCs w:val="26"/>
                <w:lang w:val="en-US"/>
              </w:rPr>
            </w:pPr>
            <w:r w:rsidRPr="00BD7C0C">
              <w:rPr>
                <w:sz w:val="26"/>
                <w:szCs w:val="26"/>
                <w:cs/>
              </w:rPr>
              <w:tab/>
            </w:r>
            <w:r w:rsidRPr="00BD7C0C">
              <w:rPr>
                <w:rFonts w:ascii="Cordia New" w:cs="Cordia New"/>
                <w:sz w:val="26"/>
                <w:szCs w:val="26"/>
                <w:cs/>
              </w:rPr>
              <w:t>60</w:t>
            </w:r>
            <w:r w:rsidRPr="00BD7C0C">
              <w:rPr>
                <w:rFonts w:ascii="Cordia New" w:cs="Cordia New"/>
                <w:sz w:val="26"/>
                <w:szCs w:val="26"/>
              </w:rPr>
              <w:t>,</w:t>
            </w:r>
            <w:r w:rsidRPr="00BD7C0C">
              <w:rPr>
                <w:rFonts w:ascii="Cordia New" w:cs="Cordia New"/>
                <w:sz w:val="26"/>
                <w:szCs w:val="26"/>
                <w:cs/>
              </w:rPr>
              <w:t>893</w:t>
            </w:r>
          </w:p>
        </w:tc>
        <w:tc>
          <w:tcPr>
            <w:tcW w:w="1276" w:type="dxa"/>
            <w:vAlign w:val="center"/>
          </w:tcPr>
          <w:p w14:paraId="1969AD93" w14:textId="3ACDD7CF" w:rsidR="00F12D8B" w:rsidRPr="00BD7C0C" w:rsidRDefault="00F12D8B" w:rsidP="00BD7C0C">
            <w:pPr>
              <w:tabs>
                <w:tab w:val="right" w:pos="781"/>
              </w:tabs>
              <w:spacing w:line="280" w:lineRule="exact"/>
              <w:ind w:right="-119"/>
              <w:rPr>
                <w:rFonts w:ascii="Cordia New" w:cs="Cordia New"/>
                <w:sz w:val="26"/>
                <w:szCs w:val="26"/>
              </w:rPr>
            </w:pPr>
            <w:r w:rsidRPr="00BD7C0C">
              <w:rPr>
                <w:rFonts w:ascii="Cordia New" w:cs="Cordia New"/>
                <w:sz w:val="26"/>
                <w:szCs w:val="26"/>
                <w:cs/>
                <w:lang w:val="en-US"/>
              </w:rPr>
              <w:tab/>
              <w:t>3</w:t>
            </w:r>
            <w:r w:rsidRPr="00BD7C0C">
              <w:rPr>
                <w:rFonts w:ascii="Cordia New" w:cs="Cordia New"/>
                <w:sz w:val="26"/>
                <w:szCs w:val="26"/>
                <w:lang w:val="en-US"/>
              </w:rPr>
              <w:t>,</w:t>
            </w:r>
            <w:r w:rsidRPr="00BD7C0C">
              <w:rPr>
                <w:rFonts w:ascii="Cordia New" w:cs="Cordia New"/>
                <w:sz w:val="26"/>
                <w:szCs w:val="26"/>
                <w:cs/>
                <w:lang w:val="en-US"/>
              </w:rPr>
              <w:t>322</w:t>
            </w:r>
          </w:p>
        </w:tc>
        <w:tc>
          <w:tcPr>
            <w:tcW w:w="1276" w:type="dxa"/>
            <w:vAlign w:val="center"/>
          </w:tcPr>
          <w:p w14:paraId="06349215" w14:textId="05DCE74F" w:rsidR="00F12D8B" w:rsidRPr="00BD7C0C" w:rsidRDefault="00F12D8B" w:rsidP="00BD7C0C">
            <w:pPr>
              <w:tabs>
                <w:tab w:val="right" w:pos="884"/>
              </w:tabs>
              <w:spacing w:line="280" w:lineRule="exact"/>
              <w:ind w:right="-119"/>
              <w:rPr>
                <w:rFonts w:ascii="Cordia New" w:cs="Cordia New"/>
                <w:sz w:val="26"/>
                <w:szCs w:val="26"/>
              </w:rPr>
            </w:pPr>
            <w:r w:rsidRPr="00BD7C0C">
              <w:rPr>
                <w:sz w:val="26"/>
                <w:szCs w:val="26"/>
                <w:cs/>
              </w:rPr>
              <w:tab/>
            </w:r>
            <w:r w:rsidRPr="00BD7C0C">
              <w:rPr>
                <w:rFonts w:ascii="Cordia New" w:cs="Cordia New"/>
                <w:sz w:val="26"/>
                <w:szCs w:val="26"/>
                <w:cs/>
              </w:rPr>
              <w:t>(3</w:t>
            </w:r>
            <w:r w:rsidRPr="00BD7C0C">
              <w:rPr>
                <w:rFonts w:ascii="Cordia New" w:cs="Cordia New"/>
                <w:sz w:val="26"/>
                <w:szCs w:val="26"/>
              </w:rPr>
              <w:t>,</w:t>
            </w:r>
            <w:r w:rsidRPr="00BD7C0C">
              <w:rPr>
                <w:rFonts w:ascii="Cordia New" w:cs="Cordia New"/>
                <w:sz w:val="26"/>
                <w:szCs w:val="26"/>
                <w:cs/>
              </w:rPr>
              <w:t>392)</w:t>
            </w:r>
          </w:p>
        </w:tc>
        <w:tc>
          <w:tcPr>
            <w:tcW w:w="1417" w:type="dxa"/>
            <w:vAlign w:val="center"/>
          </w:tcPr>
          <w:p w14:paraId="29D4F384" w14:textId="23A0D810" w:rsidR="00F12D8B" w:rsidRPr="00BD7C0C" w:rsidRDefault="00F12D8B" w:rsidP="00BD7C0C">
            <w:pPr>
              <w:tabs>
                <w:tab w:val="right" w:pos="953"/>
              </w:tabs>
              <w:spacing w:line="280" w:lineRule="exact"/>
              <w:ind w:left="330" w:right="-119" w:firstLine="27"/>
              <w:rPr>
                <w:rFonts w:ascii="Cordia New" w:cs="Cordia New"/>
                <w:sz w:val="26"/>
                <w:szCs w:val="26"/>
                <w:cs/>
              </w:rPr>
            </w:pPr>
            <w:r w:rsidRPr="00BD7C0C">
              <w:rPr>
                <w:sz w:val="26"/>
                <w:szCs w:val="26"/>
              </w:rPr>
              <w:tab/>
            </w:r>
            <w:r w:rsidRPr="00BD7C0C">
              <w:rPr>
                <w:rFonts w:ascii="Cordia New" w:cs="Cordia New"/>
                <w:sz w:val="26"/>
                <w:szCs w:val="26"/>
              </w:rPr>
              <w:t>60,823*</w:t>
            </w:r>
          </w:p>
        </w:tc>
      </w:tr>
      <w:tr w:rsidR="00F12D8B" w:rsidRPr="001264AB" w14:paraId="137B1587" w14:textId="77777777" w:rsidTr="00BD7C0C">
        <w:trPr>
          <w:trHeight w:val="315"/>
        </w:trPr>
        <w:tc>
          <w:tcPr>
            <w:tcW w:w="4073" w:type="dxa"/>
            <w:vAlign w:val="center"/>
          </w:tcPr>
          <w:p w14:paraId="390C2FB6" w14:textId="77777777" w:rsidR="00F12D8B" w:rsidRPr="001264AB" w:rsidRDefault="00F12D8B" w:rsidP="00F12D8B">
            <w:pPr>
              <w:spacing w:line="28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vAlign w:val="center"/>
          </w:tcPr>
          <w:p w14:paraId="238F2758" w14:textId="6C8D9B1A" w:rsidR="00F12D8B" w:rsidRPr="00BD7C0C" w:rsidRDefault="00F12D8B" w:rsidP="00BD7C0C">
            <w:pPr>
              <w:tabs>
                <w:tab w:val="left" w:pos="348"/>
                <w:tab w:val="right" w:pos="884"/>
              </w:tabs>
              <w:spacing w:line="280" w:lineRule="exact"/>
              <w:ind w:right="-119"/>
              <w:rPr>
                <w:rFonts w:ascii="Cordia New" w:cs="Cordia New"/>
                <w:sz w:val="26"/>
                <w:szCs w:val="26"/>
                <w:u w:val="single"/>
              </w:rPr>
            </w:pPr>
            <w:r w:rsidRPr="00BD7C0C">
              <w:rPr>
                <w:sz w:val="26"/>
                <w:szCs w:val="26"/>
                <w:cs/>
              </w:rPr>
              <w:tab/>
            </w:r>
            <w:r w:rsidRPr="00BD7C0C">
              <w:rPr>
                <w:sz w:val="26"/>
                <w:szCs w:val="26"/>
                <w:u w:val="single"/>
                <w:cs/>
              </w:rPr>
              <w:tab/>
            </w:r>
            <w:r w:rsidRPr="00BD7C0C">
              <w:rPr>
                <w:rFonts w:ascii="Cordia New" w:cs="Cordia New"/>
                <w:sz w:val="26"/>
                <w:szCs w:val="26"/>
                <w:u w:val="single"/>
                <w:cs/>
              </w:rPr>
              <w:t>246</w:t>
            </w:r>
          </w:p>
        </w:tc>
        <w:tc>
          <w:tcPr>
            <w:tcW w:w="1276" w:type="dxa"/>
            <w:vAlign w:val="center"/>
          </w:tcPr>
          <w:p w14:paraId="45E526B9" w14:textId="0F84249E" w:rsidR="00F12D8B" w:rsidRPr="00BD7C0C" w:rsidRDefault="00F12D8B" w:rsidP="00BD7C0C">
            <w:pPr>
              <w:tabs>
                <w:tab w:val="left" w:pos="355"/>
                <w:tab w:val="right" w:pos="782"/>
              </w:tabs>
              <w:spacing w:line="280" w:lineRule="exact"/>
              <w:ind w:right="-119"/>
              <w:rPr>
                <w:rFonts w:ascii="Cordia New" w:cs="Cordia New"/>
                <w:sz w:val="26"/>
                <w:szCs w:val="26"/>
                <w:u w:val="single"/>
                <w:lang w:val="en-US"/>
              </w:rPr>
            </w:pPr>
            <w:r w:rsidRPr="00BD7C0C">
              <w:rPr>
                <w:sz w:val="26"/>
                <w:szCs w:val="26"/>
                <w:cs/>
              </w:rPr>
              <w:tab/>
            </w:r>
            <w:r w:rsidRPr="00BD7C0C">
              <w:rPr>
                <w:sz w:val="26"/>
                <w:szCs w:val="26"/>
                <w:u w:val="single"/>
                <w:cs/>
              </w:rPr>
              <w:tab/>
            </w:r>
            <w:r w:rsidRPr="00BD7C0C">
              <w:rPr>
                <w:rFonts w:ascii="Cordia New" w:cs="Cordia New"/>
                <w:sz w:val="26"/>
                <w:szCs w:val="26"/>
                <w:u w:val="single"/>
                <w:cs/>
              </w:rPr>
              <w:t>148</w:t>
            </w:r>
          </w:p>
        </w:tc>
        <w:tc>
          <w:tcPr>
            <w:tcW w:w="1276" w:type="dxa"/>
            <w:vAlign w:val="center"/>
          </w:tcPr>
          <w:p w14:paraId="030B5330" w14:textId="5B7D71BA" w:rsidR="00F12D8B" w:rsidRPr="00BD7C0C" w:rsidRDefault="00F12D8B" w:rsidP="00BD7C0C">
            <w:pPr>
              <w:tabs>
                <w:tab w:val="left" w:pos="339"/>
                <w:tab w:val="right" w:pos="884"/>
              </w:tabs>
              <w:spacing w:line="280" w:lineRule="exact"/>
              <w:ind w:right="-119"/>
              <w:rPr>
                <w:rFonts w:ascii="Cordia New" w:cs="Cordia New"/>
                <w:sz w:val="26"/>
                <w:szCs w:val="26"/>
                <w:u w:val="single"/>
              </w:rPr>
            </w:pPr>
            <w:r w:rsidRPr="00BD7C0C">
              <w:rPr>
                <w:sz w:val="26"/>
                <w:szCs w:val="26"/>
                <w:cs/>
              </w:rPr>
              <w:tab/>
            </w:r>
            <w:r w:rsidRPr="00BD7C0C">
              <w:rPr>
                <w:sz w:val="26"/>
                <w:szCs w:val="26"/>
                <w:u w:val="single"/>
                <w:cs/>
              </w:rPr>
              <w:tab/>
            </w:r>
            <w:r w:rsidRPr="00BD7C0C">
              <w:rPr>
                <w:rFonts w:ascii="Cordia New" w:cs="Cordia New"/>
                <w:sz w:val="26"/>
                <w:szCs w:val="26"/>
                <w:u w:val="single"/>
                <w:cs/>
              </w:rPr>
              <w:t>(58)</w:t>
            </w:r>
          </w:p>
        </w:tc>
        <w:tc>
          <w:tcPr>
            <w:tcW w:w="1417" w:type="dxa"/>
            <w:vAlign w:val="center"/>
          </w:tcPr>
          <w:p w14:paraId="648312F4" w14:textId="7680CC7A" w:rsidR="00F12D8B" w:rsidRPr="00BD7C0C" w:rsidRDefault="00F12D8B" w:rsidP="00BD7C0C">
            <w:pPr>
              <w:tabs>
                <w:tab w:val="left" w:pos="348"/>
                <w:tab w:val="right" w:pos="884"/>
              </w:tabs>
              <w:spacing w:line="280" w:lineRule="exact"/>
              <w:ind w:right="-119"/>
              <w:rPr>
                <w:rFonts w:ascii="Cordia New" w:cs="Cordia New"/>
                <w:sz w:val="26"/>
                <w:szCs w:val="26"/>
                <w:u w:val="single"/>
              </w:rPr>
            </w:pPr>
            <w:r w:rsidRPr="00BD7C0C">
              <w:rPr>
                <w:sz w:val="26"/>
                <w:szCs w:val="26"/>
                <w:cs/>
              </w:rPr>
              <w:tab/>
            </w:r>
            <w:r w:rsidRPr="00BD7C0C">
              <w:rPr>
                <w:sz w:val="26"/>
                <w:szCs w:val="26"/>
                <w:u w:val="single"/>
                <w:cs/>
              </w:rPr>
              <w:tab/>
            </w:r>
            <w:r w:rsidRPr="00BD7C0C">
              <w:rPr>
                <w:rFonts w:ascii="Cordia New" w:cs="Cordia New"/>
                <w:sz w:val="26"/>
                <w:szCs w:val="26"/>
                <w:u w:val="single"/>
                <w:cs/>
              </w:rPr>
              <w:t>336</w:t>
            </w:r>
          </w:p>
        </w:tc>
      </w:tr>
      <w:tr w:rsidR="00F12D8B" w:rsidRPr="001264AB" w14:paraId="5E0D68DA" w14:textId="77777777" w:rsidTr="00BD7C0C">
        <w:trPr>
          <w:trHeight w:val="315"/>
        </w:trPr>
        <w:tc>
          <w:tcPr>
            <w:tcW w:w="4073" w:type="dxa"/>
            <w:vAlign w:val="center"/>
          </w:tcPr>
          <w:p w14:paraId="73F5A253" w14:textId="77777777" w:rsidR="00F12D8B" w:rsidRPr="001961DB" w:rsidRDefault="00F12D8B" w:rsidP="00F12D8B">
            <w:pPr>
              <w:spacing w:line="280" w:lineRule="exact"/>
              <w:ind w:left="279" w:right="9"/>
              <w:rPr>
                <w:rFonts w:ascii="Cordia New" w:eastAsia="Angsana New" w:cs="Cordia New"/>
                <w:sz w:val="26"/>
                <w:szCs w:val="26"/>
                <w:lang w:val="en-US"/>
              </w:rPr>
            </w:pPr>
            <w:r w:rsidRPr="001264AB">
              <w:rPr>
                <w:rFonts w:ascii="Cordia New" w:eastAsia="Angsana New" w:cs="Cordia New"/>
                <w:sz w:val="26"/>
                <w:szCs w:val="26"/>
              </w:rPr>
              <w:t xml:space="preserve">Total properties foreclosed </w:t>
            </w:r>
          </w:p>
        </w:tc>
        <w:tc>
          <w:tcPr>
            <w:tcW w:w="1559" w:type="dxa"/>
            <w:vAlign w:val="center"/>
          </w:tcPr>
          <w:p w14:paraId="31613287" w14:textId="46315157" w:rsidR="00F12D8B" w:rsidRPr="00BD7C0C" w:rsidRDefault="00F12D8B" w:rsidP="00BD7C0C">
            <w:pPr>
              <w:tabs>
                <w:tab w:val="right" w:pos="884"/>
              </w:tabs>
              <w:spacing w:line="280" w:lineRule="exact"/>
              <w:ind w:right="-119"/>
              <w:rPr>
                <w:rFonts w:ascii="Cordia New" w:cs="Cordia New"/>
                <w:sz w:val="26"/>
                <w:szCs w:val="26"/>
              </w:rPr>
            </w:pPr>
            <w:r w:rsidRPr="00BD7C0C">
              <w:rPr>
                <w:sz w:val="26"/>
                <w:szCs w:val="26"/>
                <w:cs/>
              </w:rPr>
              <w:tab/>
            </w:r>
            <w:r w:rsidRPr="00BD7C0C">
              <w:rPr>
                <w:rFonts w:ascii="Cordia New" w:cs="Cordia New"/>
                <w:sz w:val="26"/>
                <w:szCs w:val="26"/>
                <w:cs/>
              </w:rPr>
              <w:t>61</w:t>
            </w:r>
            <w:r w:rsidRPr="00BD7C0C">
              <w:rPr>
                <w:rFonts w:ascii="Cordia New" w:cs="Cordia New"/>
                <w:sz w:val="26"/>
                <w:szCs w:val="26"/>
              </w:rPr>
              <w:t>,</w:t>
            </w:r>
            <w:r w:rsidRPr="00BD7C0C">
              <w:rPr>
                <w:rFonts w:ascii="Cordia New" w:cs="Cordia New"/>
                <w:sz w:val="26"/>
                <w:szCs w:val="26"/>
                <w:cs/>
              </w:rPr>
              <w:t>139</w:t>
            </w:r>
          </w:p>
        </w:tc>
        <w:tc>
          <w:tcPr>
            <w:tcW w:w="1276" w:type="dxa"/>
            <w:vAlign w:val="center"/>
          </w:tcPr>
          <w:p w14:paraId="78DC3FEE" w14:textId="6D0A5B88" w:rsidR="00F12D8B" w:rsidRPr="00BD7C0C" w:rsidRDefault="00F12D8B" w:rsidP="00BD7C0C">
            <w:pPr>
              <w:tabs>
                <w:tab w:val="right" w:pos="781"/>
              </w:tabs>
              <w:spacing w:line="280" w:lineRule="exact"/>
              <w:ind w:right="-119"/>
              <w:rPr>
                <w:rFonts w:ascii="Cordia New" w:cs="Cordia New"/>
                <w:sz w:val="26"/>
                <w:szCs w:val="26"/>
              </w:rPr>
            </w:pPr>
            <w:r w:rsidRPr="00BD7C0C">
              <w:rPr>
                <w:sz w:val="26"/>
                <w:szCs w:val="26"/>
                <w:cs/>
              </w:rPr>
              <w:tab/>
            </w:r>
            <w:r w:rsidRPr="00BD7C0C">
              <w:rPr>
                <w:rFonts w:ascii="Cordia New" w:cs="Cordia New"/>
                <w:sz w:val="26"/>
                <w:szCs w:val="26"/>
                <w:cs/>
              </w:rPr>
              <w:t>3</w:t>
            </w:r>
            <w:r w:rsidRPr="00BD7C0C">
              <w:rPr>
                <w:rFonts w:ascii="Cordia New" w:cs="Cordia New"/>
                <w:sz w:val="26"/>
                <w:szCs w:val="26"/>
              </w:rPr>
              <w:t>,</w:t>
            </w:r>
            <w:r w:rsidRPr="00BD7C0C">
              <w:rPr>
                <w:rFonts w:ascii="Cordia New" w:cs="Cordia New"/>
                <w:sz w:val="26"/>
                <w:szCs w:val="26"/>
                <w:cs/>
              </w:rPr>
              <w:t>470</w:t>
            </w:r>
          </w:p>
        </w:tc>
        <w:tc>
          <w:tcPr>
            <w:tcW w:w="1276" w:type="dxa"/>
            <w:vAlign w:val="center"/>
          </w:tcPr>
          <w:p w14:paraId="348D73F7" w14:textId="416663F2" w:rsidR="00F12D8B" w:rsidRPr="00BD7C0C" w:rsidRDefault="00F12D8B" w:rsidP="00BD7C0C">
            <w:pPr>
              <w:tabs>
                <w:tab w:val="right" w:pos="884"/>
              </w:tabs>
              <w:spacing w:line="280" w:lineRule="exact"/>
              <w:ind w:right="-119"/>
              <w:rPr>
                <w:rFonts w:ascii="Cordia New" w:cs="Cordia New"/>
                <w:sz w:val="26"/>
                <w:szCs w:val="26"/>
              </w:rPr>
            </w:pPr>
            <w:r w:rsidRPr="00BD7C0C">
              <w:rPr>
                <w:sz w:val="26"/>
                <w:szCs w:val="26"/>
                <w:cs/>
              </w:rPr>
              <w:tab/>
            </w:r>
            <w:r w:rsidRPr="00BD7C0C">
              <w:rPr>
                <w:rFonts w:ascii="Cordia New" w:cs="Cordia New"/>
                <w:sz w:val="26"/>
                <w:szCs w:val="26"/>
                <w:cs/>
              </w:rPr>
              <w:t>(3</w:t>
            </w:r>
            <w:r w:rsidRPr="00BD7C0C">
              <w:rPr>
                <w:rFonts w:ascii="Cordia New" w:cs="Cordia New"/>
                <w:sz w:val="26"/>
                <w:szCs w:val="26"/>
              </w:rPr>
              <w:t>,</w:t>
            </w:r>
            <w:r w:rsidRPr="00BD7C0C">
              <w:rPr>
                <w:rFonts w:ascii="Cordia New" w:cs="Cordia New"/>
                <w:sz w:val="26"/>
                <w:szCs w:val="26"/>
                <w:cs/>
              </w:rPr>
              <w:t>450)</w:t>
            </w:r>
          </w:p>
        </w:tc>
        <w:tc>
          <w:tcPr>
            <w:tcW w:w="1417" w:type="dxa"/>
            <w:vAlign w:val="center"/>
          </w:tcPr>
          <w:p w14:paraId="31A690CA" w14:textId="1015185A" w:rsidR="00F12D8B" w:rsidRPr="00BD7C0C" w:rsidRDefault="00F12D8B" w:rsidP="00BD7C0C">
            <w:pPr>
              <w:tabs>
                <w:tab w:val="right" w:pos="884"/>
              </w:tabs>
              <w:spacing w:line="280" w:lineRule="exact"/>
              <w:ind w:right="-119"/>
              <w:rPr>
                <w:rFonts w:ascii="Cordia New" w:cs="Cordia New"/>
                <w:sz w:val="26"/>
                <w:szCs w:val="26"/>
              </w:rPr>
            </w:pPr>
            <w:r w:rsidRPr="00BD7C0C">
              <w:rPr>
                <w:sz w:val="26"/>
                <w:szCs w:val="26"/>
                <w:cs/>
              </w:rPr>
              <w:tab/>
            </w:r>
            <w:r w:rsidRPr="00BD7C0C">
              <w:rPr>
                <w:rFonts w:ascii="Cordia New" w:cs="Cordia New"/>
                <w:sz w:val="26"/>
                <w:szCs w:val="26"/>
                <w:cs/>
              </w:rPr>
              <w:t>61</w:t>
            </w:r>
            <w:r w:rsidRPr="00BD7C0C">
              <w:rPr>
                <w:rFonts w:ascii="Cordia New" w:cs="Cordia New"/>
                <w:sz w:val="26"/>
                <w:szCs w:val="26"/>
              </w:rPr>
              <w:t>,</w:t>
            </w:r>
            <w:r w:rsidRPr="00BD7C0C">
              <w:rPr>
                <w:rFonts w:ascii="Cordia New" w:cs="Cordia New"/>
                <w:sz w:val="26"/>
                <w:szCs w:val="26"/>
                <w:cs/>
              </w:rPr>
              <w:t>159</w:t>
            </w:r>
          </w:p>
        </w:tc>
      </w:tr>
      <w:tr w:rsidR="00F12D8B" w:rsidRPr="001264AB" w14:paraId="1C402780" w14:textId="77777777" w:rsidTr="00BD7C0C">
        <w:trPr>
          <w:trHeight w:val="315"/>
        </w:trPr>
        <w:tc>
          <w:tcPr>
            <w:tcW w:w="4073" w:type="dxa"/>
            <w:vAlign w:val="center"/>
          </w:tcPr>
          <w:p w14:paraId="437C5A5F" w14:textId="60497B36" w:rsidR="00F12D8B" w:rsidRPr="001264AB" w:rsidRDefault="00F12D8B" w:rsidP="00F12D8B">
            <w:pPr>
              <w:spacing w:line="28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vAlign w:val="center"/>
          </w:tcPr>
          <w:p w14:paraId="14A3CCED" w14:textId="1453FB95" w:rsidR="00F12D8B" w:rsidRPr="00BD7C0C" w:rsidRDefault="00F12D8B" w:rsidP="00BD7C0C">
            <w:pPr>
              <w:tabs>
                <w:tab w:val="right" w:pos="884"/>
              </w:tabs>
              <w:spacing w:line="280" w:lineRule="exact"/>
              <w:ind w:right="-119"/>
              <w:rPr>
                <w:rFonts w:ascii="Cordia New" w:cs="Cordia New"/>
                <w:sz w:val="26"/>
                <w:szCs w:val="26"/>
                <w:u w:val="single"/>
              </w:rPr>
            </w:pPr>
            <w:r w:rsidRPr="00BD7C0C">
              <w:rPr>
                <w:sz w:val="26"/>
                <w:szCs w:val="26"/>
                <w:cs/>
              </w:rPr>
              <w:tab/>
            </w:r>
            <w:r w:rsidRPr="00BD7C0C">
              <w:rPr>
                <w:rFonts w:ascii="Cordia New" w:cs="Cordia New"/>
                <w:sz w:val="26"/>
                <w:szCs w:val="26"/>
                <w:u w:val="single"/>
                <w:cs/>
              </w:rPr>
              <w:t>(4</w:t>
            </w:r>
            <w:r w:rsidRPr="00BD7C0C">
              <w:rPr>
                <w:rFonts w:ascii="Cordia New" w:cs="Cordia New"/>
                <w:sz w:val="26"/>
                <w:szCs w:val="26"/>
                <w:u w:val="single"/>
              </w:rPr>
              <w:t>,</w:t>
            </w:r>
            <w:r w:rsidRPr="00BD7C0C">
              <w:rPr>
                <w:rFonts w:ascii="Cordia New" w:cs="Cordia New"/>
                <w:sz w:val="26"/>
                <w:szCs w:val="26"/>
                <w:u w:val="single"/>
                <w:cs/>
              </w:rPr>
              <w:t>530)</w:t>
            </w:r>
          </w:p>
        </w:tc>
        <w:tc>
          <w:tcPr>
            <w:tcW w:w="1276" w:type="dxa"/>
            <w:vAlign w:val="center"/>
          </w:tcPr>
          <w:p w14:paraId="6AF94E7A" w14:textId="74E73028" w:rsidR="00F12D8B" w:rsidRPr="00BD7C0C" w:rsidRDefault="00F12D8B" w:rsidP="00BD7C0C">
            <w:pPr>
              <w:tabs>
                <w:tab w:val="left" w:pos="355"/>
                <w:tab w:val="right" w:pos="782"/>
              </w:tabs>
              <w:spacing w:line="280" w:lineRule="exact"/>
              <w:ind w:right="-119"/>
              <w:rPr>
                <w:rFonts w:ascii="Cordia New" w:cs="Cordia New"/>
                <w:sz w:val="26"/>
                <w:szCs w:val="26"/>
                <w:u w:val="single"/>
              </w:rPr>
            </w:pPr>
            <w:r w:rsidRPr="00BD7C0C">
              <w:rPr>
                <w:sz w:val="26"/>
                <w:szCs w:val="26"/>
                <w:cs/>
              </w:rPr>
              <w:tab/>
            </w:r>
            <w:r w:rsidRPr="00BD7C0C">
              <w:rPr>
                <w:sz w:val="26"/>
                <w:szCs w:val="26"/>
                <w:u w:val="single"/>
                <w:cs/>
              </w:rPr>
              <w:tab/>
            </w:r>
            <w:r w:rsidRPr="00BD7C0C">
              <w:rPr>
                <w:rFonts w:ascii="Cordia New" w:cs="Cordia New"/>
                <w:sz w:val="26"/>
                <w:szCs w:val="26"/>
                <w:u w:val="single"/>
                <w:cs/>
              </w:rPr>
              <w:t>(567)</w:t>
            </w:r>
          </w:p>
        </w:tc>
        <w:tc>
          <w:tcPr>
            <w:tcW w:w="1276" w:type="dxa"/>
            <w:vAlign w:val="center"/>
          </w:tcPr>
          <w:p w14:paraId="794488DD" w14:textId="642F751A" w:rsidR="00F12D8B" w:rsidRPr="00BD7C0C" w:rsidRDefault="00F12D8B" w:rsidP="00BD7C0C">
            <w:pPr>
              <w:tabs>
                <w:tab w:val="left" w:pos="339"/>
                <w:tab w:val="right" w:pos="884"/>
              </w:tabs>
              <w:spacing w:line="280" w:lineRule="exact"/>
              <w:ind w:right="-119"/>
              <w:rPr>
                <w:rFonts w:ascii="Cordia New" w:cs="Cordia New"/>
                <w:sz w:val="26"/>
                <w:szCs w:val="26"/>
                <w:u w:val="single"/>
              </w:rPr>
            </w:pPr>
            <w:r w:rsidRPr="00BD7C0C">
              <w:rPr>
                <w:sz w:val="26"/>
                <w:szCs w:val="26"/>
                <w:cs/>
              </w:rPr>
              <w:tab/>
            </w:r>
            <w:r w:rsidRPr="00BD7C0C">
              <w:rPr>
                <w:sz w:val="26"/>
                <w:szCs w:val="26"/>
                <w:u w:val="single"/>
                <w:cs/>
              </w:rPr>
              <w:tab/>
            </w:r>
            <w:r w:rsidRPr="00BD7C0C">
              <w:rPr>
                <w:rFonts w:ascii="Cordia New" w:cs="Cordia New"/>
                <w:sz w:val="26"/>
                <w:szCs w:val="26"/>
                <w:u w:val="single"/>
                <w:cs/>
              </w:rPr>
              <w:t>184</w:t>
            </w:r>
          </w:p>
        </w:tc>
        <w:tc>
          <w:tcPr>
            <w:tcW w:w="1417" w:type="dxa"/>
            <w:vAlign w:val="center"/>
          </w:tcPr>
          <w:p w14:paraId="554391E0" w14:textId="0BAC48FB" w:rsidR="00F12D8B" w:rsidRPr="00BD7C0C" w:rsidRDefault="00F12D8B" w:rsidP="00BD7C0C">
            <w:pPr>
              <w:tabs>
                <w:tab w:val="right" w:pos="884"/>
              </w:tabs>
              <w:spacing w:line="280" w:lineRule="exact"/>
              <w:ind w:right="-119"/>
              <w:rPr>
                <w:rFonts w:ascii="Cordia New" w:cs="Cordia New"/>
                <w:sz w:val="26"/>
                <w:szCs w:val="26"/>
                <w:u w:val="single"/>
              </w:rPr>
            </w:pPr>
            <w:r w:rsidRPr="00BD7C0C">
              <w:rPr>
                <w:sz w:val="26"/>
                <w:szCs w:val="26"/>
                <w:cs/>
              </w:rPr>
              <w:tab/>
            </w:r>
            <w:r w:rsidRPr="00BD7C0C">
              <w:rPr>
                <w:rFonts w:ascii="Cordia New" w:cs="Cordia New"/>
                <w:sz w:val="26"/>
                <w:szCs w:val="26"/>
                <w:u w:val="single"/>
                <w:cs/>
              </w:rPr>
              <w:t>(4</w:t>
            </w:r>
            <w:r w:rsidRPr="00BD7C0C">
              <w:rPr>
                <w:rFonts w:ascii="Cordia New" w:cs="Cordia New"/>
                <w:sz w:val="26"/>
                <w:szCs w:val="26"/>
                <w:u w:val="single"/>
              </w:rPr>
              <w:t>,</w:t>
            </w:r>
            <w:r w:rsidRPr="00BD7C0C">
              <w:rPr>
                <w:rFonts w:ascii="Cordia New" w:cs="Cordia New"/>
                <w:sz w:val="26"/>
                <w:szCs w:val="26"/>
                <w:u w:val="single"/>
                <w:cs/>
              </w:rPr>
              <w:t>913)</w:t>
            </w:r>
          </w:p>
        </w:tc>
      </w:tr>
      <w:tr w:rsidR="00F12D8B" w:rsidRPr="001264AB" w14:paraId="7EDE351F" w14:textId="77777777" w:rsidTr="00BD7C0C">
        <w:trPr>
          <w:trHeight w:val="315"/>
        </w:trPr>
        <w:tc>
          <w:tcPr>
            <w:tcW w:w="4073" w:type="dxa"/>
            <w:vAlign w:val="center"/>
          </w:tcPr>
          <w:p w14:paraId="64382D45" w14:textId="77777777" w:rsidR="00F12D8B" w:rsidRPr="001264AB" w:rsidRDefault="00F12D8B" w:rsidP="00F12D8B">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vAlign w:val="center"/>
          </w:tcPr>
          <w:p w14:paraId="5A2D8CC0" w14:textId="6B787330" w:rsidR="00F12D8B" w:rsidRPr="00BD7C0C" w:rsidRDefault="00F12D8B" w:rsidP="00BD7C0C">
            <w:pPr>
              <w:tabs>
                <w:tab w:val="right" w:pos="884"/>
              </w:tabs>
              <w:spacing w:line="280" w:lineRule="exact"/>
              <w:ind w:right="-119"/>
              <w:rPr>
                <w:rFonts w:ascii="Cordia New" w:cs="Cordia New"/>
                <w:sz w:val="26"/>
                <w:szCs w:val="26"/>
                <w:u w:val="double"/>
              </w:rPr>
            </w:pPr>
            <w:r w:rsidRPr="00BD7C0C">
              <w:rPr>
                <w:sz w:val="26"/>
                <w:szCs w:val="26"/>
                <w:cs/>
              </w:rPr>
              <w:tab/>
            </w:r>
            <w:r w:rsidRPr="00BD7C0C">
              <w:rPr>
                <w:rFonts w:ascii="Cordia New" w:cs="Cordia New"/>
                <w:sz w:val="26"/>
                <w:szCs w:val="26"/>
                <w:u w:val="double"/>
                <w:cs/>
              </w:rPr>
              <w:t>56</w:t>
            </w:r>
            <w:r w:rsidRPr="00BD7C0C">
              <w:rPr>
                <w:rFonts w:ascii="Cordia New" w:cs="Cordia New"/>
                <w:sz w:val="26"/>
                <w:szCs w:val="26"/>
                <w:u w:val="double"/>
              </w:rPr>
              <w:t>,</w:t>
            </w:r>
            <w:r w:rsidRPr="00BD7C0C">
              <w:rPr>
                <w:rFonts w:ascii="Cordia New" w:cs="Cordia New"/>
                <w:sz w:val="26"/>
                <w:szCs w:val="26"/>
                <w:u w:val="double"/>
                <w:cs/>
              </w:rPr>
              <w:t>609</w:t>
            </w:r>
          </w:p>
        </w:tc>
        <w:tc>
          <w:tcPr>
            <w:tcW w:w="1276" w:type="dxa"/>
            <w:vAlign w:val="center"/>
          </w:tcPr>
          <w:p w14:paraId="207D960A" w14:textId="06E7E683" w:rsidR="00F12D8B" w:rsidRPr="00BD7C0C" w:rsidRDefault="00F12D8B" w:rsidP="00BD7C0C">
            <w:pPr>
              <w:pStyle w:val="Header"/>
              <w:tabs>
                <w:tab w:val="right" w:pos="782"/>
              </w:tabs>
              <w:spacing w:line="280" w:lineRule="exact"/>
              <w:ind w:right="-302"/>
              <w:jc w:val="left"/>
              <w:rPr>
                <w:rFonts w:ascii="Cordia New" w:cs="Cordia New"/>
                <w:i w:val="0"/>
                <w:iCs w:val="0"/>
                <w:sz w:val="26"/>
                <w:szCs w:val="26"/>
                <w:u w:val="double"/>
                <w:lang w:val="en-US"/>
              </w:rPr>
            </w:pPr>
            <w:r w:rsidRPr="00BD7C0C">
              <w:rPr>
                <w:i w:val="0"/>
                <w:iCs w:val="0"/>
                <w:sz w:val="26"/>
                <w:szCs w:val="26"/>
                <w:cs/>
              </w:rPr>
              <w:tab/>
            </w:r>
            <w:r w:rsidRPr="00BD7C0C">
              <w:rPr>
                <w:rFonts w:ascii="Cordia New" w:cs="Cordia New"/>
                <w:i w:val="0"/>
                <w:iCs w:val="0"/>
                <w:sz w:val="26"/>
                <w:szCs w:val="26"/>
                <w:u w:val="double"/>
                <w:cs/>
              </w:rPr>
              <w:t>2</w:t>
            </w:r>
            <w:r w:rsidRPr="00BD7C0C">
              <w:rPr>
                <w:rFonts w:ascii="Cordia New" w:cs="Cordia New"/>
                <w:i w:val="0"/>
                <w:iCs w:val="0"/>
                <w:sz w:val="26"/>
                <w:szCs w:val="26"/>
                <w:u w:val="double"/>
              </w:rPr>
              <w:t>,</w:t>
            </w:r>
            <w:r w:rsidRPr="00BD7C0C">
              <w:rPr>
                <w:rFonts w:ascii="Cordia New" w:cs="Cordia New"/>
                <w:i w:val="0"/>
                <w:iCs w:val="0"/>
                <w:sz w:val="26"/>
                <w:szCs w:val="26"/>
                <w:u w:val="double"/>
                <w:cs/>
              </w:rPr>
              <w:t>903</w:t>
            </w:r>
          </w:p>
        </w:tc>
        <w:tc>
          <w:tcPr>
            <w:tcW w:w="1276" w:type="dxa"/>
            <w:vAlign w:val="center"/>
          </w:tcPr>
          <w:p w14:paraId="0CF1D3E1" w14:textId="0982DCA0" w:rsidR="00F12D8B" w:rsidRPr="00BD7C0C" w:rsidRDefault="00F12D8B" w:rsidP="00BD7C0C">
            <w:pPr>
              <w:tabs>
                <w:tab w:val="right" w:pos="884"/>
              </w:tabs>
              <w:spacing w:line="280" w:lineRule="exact"/>
              <w:ind w:right="-119"/>
              <w:rPr>
                <w:rFonts w:ascii="Cordia New" w:cs="Cordia New"/>
                <w:sz w:val="26"/>
                <w:szCs w:val="26"/>
                <w:u w:val="double"/>
                <w:cs/>
              </w:rPr>
            </w:pPr>
            <w:r w:rsidRPr="00BD7C0C">
              <w:rPr>
                <w:sz w:val="26"/>
                <w:szCs w:val="26"/>
                <w:cs/>
              </w:rPr>
              <w:tab/>
            </w:r>
            <w:r w:rsidRPr="00BD7C0C">
              <w:rPr>
                <w:rFonts w:ascii="Cordia New" w:cs="Cordia New"/>
                <w:sz w:val="26"/>
                <w:szCs w:val="26"/>
                <w:u w:val="double"/>
                <w:cs/>
              </w:rPr>
              <w:t>(3</w:t>
            </w:r>
            <w:r w:rsidRPr="00BD7C0C">
              <w:rPr>
                <w:rFonts w:ascii="Cordia New" w:cs="Cordia New"/>
                <w:sz w:val="26"/>
                <w:szCs w:val="26"/>
                <w:u w:val="double"/>
              </w:rPr>
              <w:t>,</w:t>
            </w:r>
            <w:r w:rsidRPr="00BD7C0C">
              <w:rPr>
                <w:rFonts w:ascii="Cordia New" w:cs="Cordia New"/>
                <w:sz w:val="26"/>
                <w:szCs w:val="26"/>
                <w:u w:val="double"/>
                <w:cs/>
              </w:rPr>
              <w:t>266)</w:t>
            </w:r>
          </w:p>
        </w:tc>
        <w:tc>
          <w:tcPr>
            <w:tcW w:w="1417" w:type="dxa"/>
            <w:vAlign w:val="center"/>
          </w:tcPr>
          <w:p w14:paraId="345A14D6" w14:textId="7C569FF7" w:rsidR="00F12D8B" w:rsidRPr="00BD7C0C" w:rsidRDefault="00F12D8B" w:rsidP="00BD7C0C">
            <w:pPr>
              <w:tabs>
                <w:tab w:val="right" w:pos="884"/>
              </w:tabs>
              <w:spacing w:line="280" w:lineRule="exact"/>
              <w:ind w:right="-119"/>
              <w:rPr>
                <w:rFonts w:ascii="Cordia New" w:cs="Cordia New"/>
                <w:sz w:val="26"/>
                <w:szCs w:val="26"/>
                <w:u w:val="double"/>
              </w:rPr>
            </w:pPr>
            <w:r w:rsidRPr="00BD7C0C">
              <w:rPr>
                <w:sz w:val="26"/>
                <w:szCs w:val="26"/>
                <w:cs/>
              </w:rPr>
              <w:tab/>
            </w:r>
            <w:r w:rsidRPr="00BD7C0C">
              <w:rPr>
                <w:rFonts w:ascii="Cordia New" w:cs="Cordia New"/>
                <w:sz w:val="26"/>
                <w:szCs w:val="26"/>
                <w:u w:val="double"/>
                <w:cs/>
              </w:rPr>
              <w:t>56</w:t>
            </w:r>
            <w:r w:rsidRPr="00BD7C0C">
              <w:rPr>
                <w:rFonts w:ascii="Cordia New" w:cs="Cordia New"/>
                <w:sz w:val="26"/>
                <w:szCs w:val="26"/>
                <w:u w:val="double"/>
              </w:rPr>
              <w:t>,</w:t>
            </w:r>
            <w:r w:rsidRPr="00BD7C0C">
              <w:rPr>
                <w:rFonts w:ascii="Cordia New" w:cs="Cordia New"/>
                <w:sz w:val="26"/>
                <w:szCs w:val="26"/>
                <w:u w:val="double"/>
                <w:cs/>
              </w:rPr>
              <w:t>246</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5F5B8BC0" w:rsidR="00CB63ED" w:rsidRPr="001264AB" w:rsidRDefault="00A46860" w:rsidP="00DE0FF4">
      <w:pPr>
        <w:spacing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F12D8B" w:rsidRPr="00F12D8B">
        <w:rPr>
          <w:rFonts w:ascii="Cordia New" w:eastAsia="Angsana New" w:cs="Cordia New"/>
          <w:spacing w:val="-2"/>
          <w:lang w:val="en-US"/>
        </w:rPr>
        <w:t>As of 30 June 2026, the value of immovable assets acquired from debt repayment was appraised by external appraisers and internal appraisers in the amount of Baht 13,183 million and Baht 47,640 million, respectively.</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C5640B">
        <w:trPr>
          <w:trHeight w:val="315"/>
        </w:trPr>
        <w:tc>
          <w:tcPr>
            <w:tcW w:w="4073" w:type="dxa"/>
            <w:vAlign w:val="center"/>
          </w:tcPr>
          <w:p w14:paraId="0D8EC085" w14:textId="77777777" w:rsidR="00AD23ED" w:rsidRPr="001264AB" w:rsidRDefault="00AD23ED" w:rsidP="00BB00B1">
            <w:pPr>
              <w:spacing w:line="280" w:lineRule="exact"/>
              <w:ind w:left="34" w:right="-135"/>
              <w:contextualSpacing/>
              <w:rPr>
                <w:rFonts w:ascii="Cordia New" w:cs="Cordia New"/>
                <w:color w:val="FF0000"/>
                <w:sz w:val="26"/>
                <w:szCs w:val="26"/>
              </w:rPr>
            </w:pPr>
          </w:p>
        </w:tc>
        <w:tc>
          <w:tcPr>
            <w:tcW w:w="5528" w:type="dxa"/>
            <w:gridSpan w:val="4"/>
            <w:vAlign w:val="center"/>
          </w:tcPr>
          <w:p w14:paraId="387C5BA6" w14:textId="77777777" w:rsidR="00AD23ED" w:rsidRPr="001264AB" w:rsidRDefault="00AD23ED" w:rsidP="00BB00B1">
            <w:pPr>
              <w:spacing w:line="280" w:lineRule="exact"/>
              <w:ind w:left="-54"/>
              <w:contextualSpacing/>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C5640B">
        <w:trPr>
          <w:trHeight w:val="315"/>
        </w:trPr>
        <w:tc>
          <w:tcPr>
            <w:tcW w:w="4073" w:type="dxa"/>
            <w:vAlign w:val="center"/>
          </w:tcPr>
          <w:p w14:paraId="1E97493B" w14:textId="77777777" w:rsidR="00AD23ED" w:rsidRPr="001264AB" w:rsidRDefault="00AD23ED" w:rsidP="00BB00B1">
            <w:pPr>
              <w:spacing w:line="280" w:lineRule="exact"/>
              <w:ind w:left="252" w:right="9"/>
              <w:contextualSpacing/>
              <w:jc w:val="both"/>
              <w:rPr>
                <w:rFonts w:ascii="Cordia New" w:cs="Cordia New"/>
                <w:sz w:val="26"/>
                <w:szCs w:val="26"/>
                <w:u w:val="single"/>
              </w:rPr>
            </w:pPr>
          </w:p>
        </w:tc>
        <w:tc>
          <w:tcPr>
            <w:tcW w:w="5528" w:type="dxa"/>
            <w:gridSpan w:val="4"/>
            <w:vAlign w:val="center"/>
          </w:tcPr>
          <w:p w14:paraId="2CE10BF1" w14:textId="77777777" w:rsidR="00AD23ED" w:rsidRPr="001264AB" w:rsidRDefault="00AD23ED" w:rsidP="00BB00B1">
            <w:pPr>
              <w:spacing w:line="280" w:lineRule="exact"/>
              <w:ind w:left="-54" w:right="-108"/>
              <w:contextualSpacing/>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C5640B">
        <w:trPr>
          <w:trHeight w:val="315"/>
        </w:trPr>
        <w:tc>
          <w:tcPr>
            <w:tcW w:w="4073" w:type="dxa"/>
            <w:vAlign w:val="center"/>
          </w:tcPr>
          <w:p w14:paraId="528C239C" w14:textId="77777777" w:rsidR="00AD23ED" w:rsidRPr="001264AB" w:rsidRDefault="00AD23ED" w:rsidP="00BB00B1">
            <w:pPr>
              <w:spacing w:line="280" w:lineRule="exact"/>
              <w:ind w:left="252" w:right="9"/>
              <w:contextualSpacing/>
              <w:jc w:val="both"/>
              <w:rPr>
                <w:rFonts w:ascii="Cordia New" w:cs="Cordia New"/>
                <w:sz w:val="26"/>
                <w:szCs w:val="26"/>
                <w:u w:val="single"/>
              </w:rPr>
            </w:pPr>
          </w:p>
        </w:tc>
        <w:tc>
          <w:tcPr>
            <w:tcW w:w="5528" w:type="dxa"/>
            <w:gridSpan w:val="4"/>
            <w:vAlign w:val="center"/>
          </w:tcPr>
          <w:p w14:paraId="653EF867" w14:textId="6F862425" w:rsidR="00AD23ED" w:rsidRPr="001264AB" w:rsidRDefault="00BB00B1" w:rsidP="00BB00B1">
            <w:pPr>
              <w:spacing w:line="280" w:lineRule="exact"/>
              <w:ind w:left="-54" w:right="-108"/>
              <w:contextualSpacing/>
              <w:jc w:val="center"/>
              <w:rPr>
                <w:rFonts w:ascii="Cordia New" w:eastAsia="Angsana New" w:cs="Cordia New"/>
                <w:sz w:val="26"/>
                <w:szCs w:val="26"/>
                <w:lang w:val="en-US"/>
              </w:rPr>
            </w:pPr>
            <w:r>
              <w:rPr>
                <w:rFonts w:ascii="Cordia New" w:eastAsia="Angsana New" w:cs="Cordia New"/>
                <w:sz w:val="26"/>
                <w:szCs w:val="26"/>
                <w:u w:val="single"/>
                <w:lang w:val="en-US"/>
              </w:rPr>
              <w:t>31 December 2025</w:t>
            </w:r>
          </w:p>
        </w:tc>
      </w:tr>
      <w:tr w:rsidR="00AD23ED" w:rsidRPr="001264AB" w14:paraId="4AC38F14" w14:textId="77777777" w:rsidTr="00C5640B">
        <w:trPr>
          <w:trHeight w:val="315"/>
        </w:trPr>
        <w:tc>
          <w:tcPr>
            <w:tcW w:w="4073" w:type="dxa"/>
            <w:vAlign w:val="bottom"/>
          </w:tcPr>
          <w:p w14:paraId="2D98F1AC" w14:textId="77777777" w:rsidR="00AD23ED" w:rsidRPr="001264AB" w:rsidRDefault="00AD23ED" w:rsidP="00BB00B1">
            <w:pPr>
              <w:spacing w:line="280" w:lineRule="exact"/>
              <w:ind w:left="252" w:right="9"/>
              <w:contextualSpacing/>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5F7C1DD0" w14:textId="77777777" w:rsidR="00AD23ED" w:rsidRPr="001264AB" w:rsidRDefault="00AD23ED" w:rsidP="00BB00B1">
            <w:pPr>
              <w:spacing w:line="280" w:lineRule="exact"/>
              <w:contextualSpacing/>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E19CDE6" w14:textId="77777777" w:rsidR="00717808" w:rsidRPr="00717808" w:rsidRDefault="00AD23ED" w:rsidP="0071780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r w:rsidR="00717808" w:rsidRPr="00717808">
              <w:rPr>
                <w:rFonts w:ascii="Cordia New" w:eastAsia="Angsana New" w:cs="Cordia New"/>
                <w:sz w:val="26"/>
                <w:szCs w:val="26"/>
                <w:u w:val="single"/>
              </w:rPr>
              <w:t>/</w:t>
            </w:r>
          </w:p>
          <w:p w14:paraId="37909598" w14:textId="4EFCE19F" w:rsidR="00AD23ED" w:rsidRPr="001264AB" w:rsidRDefault="00717808" w:rsidP="00BB00B1">
            <w:pPr>
              <w:spacing w:line="280" w:lineRule="exact"/>
              <w:ind w:left="-54" w:right="-108"/>
              <w:contextualSpacing/>
              <w:jc w:val="center"/>
              <w:rPr>
                <w:rFonts w:ascii="Cordia New" w:eastAsia="Angsana New" w:cs="Cordia New"/>
                <w:sz w:val="26"/>
                <w:szCs w:val="26"/>
                <w:u w:val="single"/>
                <w:lang w:val="en-US"/>
              </w:rPr>
            </w:pPr>
            <w:r w:rsidRPr="00717808">
              <w:rPr>
                <w:rFonts w:ascii="Cordia New" w:eastAsia="Angsana New" w:cs="Cordia New"/>
                <w:sz w:val="26"/>
                <w:szCs w:val="26"/>
                <w:u w:val="single"/>
              </w:rPr>
              <w:t>Transfer in</w:t>
            </w:r>
          </w:p>
        </w:tc>
        <w:tc>
          <w:tcPr>
            <w:tcW w:w="1276" w:type="dxa"/>
            <w:vAlign w:val="bottom"/>
          </w:tcPr>
          <w:p w14:paraId="40C7CAAD" w14:textId="7F5B4147" w:rsidR="00AD23ED" w:rsidRPr="001264AB" w:rsidRDefault="00AD23ED" w:rsidP="00BB00B1">
            <w:pPr>
              <w:spacing w:line="280" w:lineRule="exact"/>
              <w:ind w:left="-108" w:right="-72"/>
              <w:contextualSpacing/>
              <w:jc w:val="center"/>
              <w:rPr>
                <w:rFonts w:ascii="Cordia New" w:eastAsia="Angsana New" w:cs="Cordia New"/>
                <w:sz w:val="26"/>
                <w:szCs w:val="26"/>
                <w:u w:val="single"/>
              </w:rPr>
            </w:pPr>
            <w:r w:rsidRPr="001264AB">
              <w:rPr>
                <w:rFonts w:ascii="Cordia New" w:eastAsia="Angsana New" w:cs="Cordia New"/>
                <w:sz w:val="26"/>
                <w:szCs w:val="26"/>
                <w:u w:val="single"/>
              </w:rPr>
              <w:t>Disposal</w:t>
            </w:r>
            <w:r w:rsidR="00717808">
              <w:rPr>
                <w:rFonts w:ascii="Cordia New" w:eastAsia="Angsana New" w:cs="Cordia New"/>
                <w:sz w:val="26"/>
                <w:szCs w:val="26"/>
                <w:u w:val="single"/>
              </w:rPr>
              <w:t>/</w:t>
            </w:r>
            <w:r w:rsidR="00717808">
              <w:t xml:space="preserve"> </w:t>
            </w:r>
            <w:r w:rsidR="00717808" w:rsidRPr="00717808">
              <w:rPr>
                <w:rFonts w:ascii="Cordia New" w:eastAsia="Angsana New" w:cs="Cordia New"/>
                <w:sz w:val="26"/>
                <w:szCs w:val="26"/>
                <w:u w:val="single"/>
              </w:rPr>
              <w:t>Transfer out</w:t>
            </w:r>
          </w:p>
        </w:tc>
        <w:tc>
          <w:tcPr>
            <w:tcW w:w="1417" w:type="dxa"/>
            <w:vAlign w:val="bottom"/>
          </w:tcPr>
          <w:p w14:paraId="4BB71C40" w14:textId="77777777" w:rsidR="00AD23ED" w:rsidRPr="001264AB" w:rsidRDefault="00AD23ED" w:rsidP="00BB00B1">
            <w:pPr>
              <w:spacing w:line="280" w:lineRule="exact"/>
              <w:ind w:left="-54" w:right="-108"/>
              <w:contextualSpacing/>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C5640B">
        <w:trPr>
          <w:trHeight w:val="315"/>
        </w:trPr>
        <w:tc>
          <w:tcPr>
            <w:tcW w:w="4073" w:type="dxa"/>
            <w:vAlign w:val="center"/>
          </w:tcPr>
          <w:p w14:paraId="4B54C536" w14:textId="77777777" w:rsidR="00AD23ED" w:rsidRPr="001264AB" w:rsidRDefault="00AD23ED" w:rsidP="00BB00B1">
            <w:pPr>
              <w:spacing w:line="280" w:lineRule="exact"/>
              <w:ind w:left="279" w:right="9"/>
              <w:contextualSpacing/>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0E1E8562" w14:textId="77777777" w:rsidR="00AD23ED" w:rsidRPr="001264AB" w:rsidRDefault="00AD23ED" w:rsidP="00BB00B1">
            <w:pPr>
              <w:tabs>
                <w:tab w:val="decimal" w:pos="885"/>
              </w:tabs>
              <w:spacing w:line="280" w:lineRule="exact"/>
              <w:ind w:right="-299"/>
              <w:contextualSpacing/>
              <w:rPr>
                <w:rFonts w:ascii="Cordia New" w:cs="Cordia New"/>
                <w:sz w:val="26"/>
                <w:szCs w:val="26"/>
                <w:cs/>
                <w:lang w:val="en-US"/>
              </w:rPr>
            </w:pPr>
          </w:p>
        </w:tc>
        <w:tc>
          <w:tcPr>
            <w:tcW w:w="1276" w:type="dxa"/>
            <w:vAlign w:val="center"/>
          </w:tcPr>
          <w:p w14:paraId="43EFAF22" w14:textId="77777777" w:rsidR="00AD23ED" w:rsidRPr="001264AB" w:rsidRDefault="00AD23ED" w:rsidP="00BB00B1">
            <w:pPr>
              <w:pStyle w:val="Header"/>
              <w:tabs>
                <w:tab w:val="decimal" w:pos="885"/>
              </w:tabs>
              <w:spacing w:line="280" w:lineRule="exact"/>
              <w:ind w:right="-41"/>
              <w:contextualSpacing/>
              <w:jc w:val="left"/>
              <w:rPr>
                <w:rFonts w:ascii="Cordia New" w:cs="Cordia New"/>
                <w:i w:val="0"/>
                <w:iCs w:val="0"/>
                <w:sz w:val="26"/>
                <w:szCs w:val="26"/>
                <w:cs/>
                <w:lang w:val="en-US"/>
              </w:rPr>
            </w:pPr>
          </w:p>
        </w:tc>
        <w:tc>
          <w:tcPr>
            <w:tcW w:w="1276" w:type="dxa"/>
            <w:vAlign w:val="center"/>
          </w:tcPr>
          <w:p w14:paraId="5D1E7D79" w14:textId="77777777" w:rsidR="00AD23ED" w:rsidRPr="001264AB" w:rsidRDefault="00AD23ED" w:rsidP="00BB00B1">
            <w:pPr>
              <w:tabs>
                <w:tab w:val="decimal" w:pos="885"/>
              </w:tabs>
              <w:spacing w:line="280" w:lineRule="exact"/>
              <w:ind w:right="-299"/>
              <w:contextualSpacing/>
              <w:rPr>
                <w:rFonts w:ascii="Cordia New" w:cs="Cordia New"/>
                <w:sz w:val="26"/>
                <w:szCs w:val="26"/>
              </w:rPr>
            </w:pPr>
          </w:p>
        </w:tc>
        <w:tc>
          <w:tcPr>
            <w:tcW w:w="1417" w:type="dxa"/>
            <w:vAlign w:val="center"/>
          </w:tcPr>
          <w:p w14:paraId="75C067CA" w14:textId="77777777" w:rsidR="00AD23ED" w:rsidRPr="001264AB" w:rsidRDefault="00AD23ED" w:rsidP="00BB00B1">
            <w:pPr>
              <w:tabs>
                <w:tab w:val="decimal" w:pos="885"/>
              </w:tabs>
              <w:spacing w:line="280" w:lineRule="exact"/>
              <w:ind w:right="-299"/>
              <w:contextualSpacing/>
              <w:rPr>
                <w:rFonts w:ascii="Cordia New" w:cs="Cordia New"/>
                <w:sz w:val="26"/>
                <w:szCs w:val="26"/>
              </w:rPr>
            </w:pPr>
          </w:p>
        </w:tc>
      </w:tr>
      <w:tr w:rsidR="00BB00B1" w:rsidRPr="001264AB" w14:paraId="45B3C83F" w14:textId="77777777" w:rsidTr="00BB00B1">
        <w:trPr>
          <w:trHeight w:val="315"/>
        </w:trPr>
        <w:tc>
          <w:tcPr>
            <w:tcW w:w="4073" w:type="dxa"/>
            <w:vAlign w:val="center"/>
          </w:tcPr>
          <w:p w14:paraId="3F82D8D3" w14:textId="77777777" w:rsidR="00BB00B1" w:rsidRPr="0074642C" w:rsidRDefault="00BB00B1" w:rsidP="00BB00B1">
            <w:pPr>
              <w:spacing w:line="280" w:lineRule="exact"/>
              <w:ind w:left="421" w:right="9"/>
              <w:contextualSpacing/>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19C4DB84" w14:textId="31A931FF" w:rsidR="00BB00B1" w:rsidRPr="00BB00B1" w:rsidRDefault="00BB00B1" w:rsidP="00BB00B1">
            <w:pPr>
              <w:tabs>
                <w:tab w:val="right" w:pos="884"/>
              </w:tabs>
              <w:spacing w:line="280" w:lineRule="exact"/>
              <w:ind w:right="-119" w:firstLine="363"/>
              <w:contextualSpacing/>
              <w:rPr>
                <w:rFonts w:ascii="Cordia New" w:cs="Cordia New"/>
                <w:sz w:val="26"/>
                <w:szCs w:val="26"/>
              </w:rPr>
            </w:pPr>
            <w:r w:rsidRPr="00BB00B1">
              <w:rPr>
                <w:rFonts w:ascii="Cordia New" w:cs="Cordia New"/>
                <w:sz w:val="26"/>
                <w:szCs w:val="26"/>
              </w:rPr>
              <w:tab/>
              <w:t>57,934</w:t>
            </w:r>
          </w:p>
        </w:tc>
        <w:tc>
          <w:tcPr>
            <w:tcW w:w="1276" w:type="dxa"/>
            <w:vAlign w:val="center"/>
          </w:tcPr>
          <w:p w14:paraId="302607A8" w14:textId="42EFD9F4" w:rsidR="00BB00B1" w:rsidRPr="00BB00B1" w:rsidRDefault="00BB00B1" w:rsidP="00BB00B1">
            <w:pPr>
              <w:tabs>
                <w:tab w:val="right" w:pos="781"/>
              </w:tabs>
              <w:spacing w:line="280" w:lineRule="exact"/>
              <w:ind w:firstLine="230"/>
              <w:contextualSpacing/>
              <w:rPr>
                <w:rFonts w:ascii="Cordia New" w:cs="Cordia New"/>
                <w:sz w:val="26"/>
                <w:szCs w:val="26"/>
              </w:rPr>
            </w:pPr>
            <w:r w:rsidRPr="00BB00B1">
              <w:rPr>
                <w:rFonts w:ascii="Cordia New" w:cs="Cordia New"/>
                <w:sz w:val="26"/>
                <w:szCs w:val="26"/>
                <w:lang w:val="en-US"/>
              </w:rPr>
              <w:tab/>
              <w:t>9,218</w:t>
            </w:r>
          </w:p>
        </w:tc>
        <w:tc>
          <w:tcPr>
            <w:tcW w:w="1276" w:type="dxa"/>
            <w:vAlign w:val="center"/>
          </w:tcPr>
          <w:p w14:paraId="3E00946B" w14:textId="06894913" w:rsidR="00BB00B1" w:rsidRPr="00BB00B1" w:rsidRDefault="00BB00B1" w:rsidP="00BB00B1">
            <w:pPr>
              <w:tabs>
                <w:tab w:val="right" w:pos="884"/>
              </w:tabs>
              <w:spacing w:line="280" w:lineRule="exact"/>
              <w:contextualSpacing/>
              <w:rPr>
                <w:rFonts w:ascii="Cordia New" w:cs="Cordia New"/>
                <w:sz w:val="26"/>
                <w:szCs w:val="26"/>
              </w:rPr>
            </w:pPr>
            <w:r w:rsidRPr="00BB00B1">
              <w:rPr>
                <w:rFonts w:ascii="Cordia New" w:cs="Cordia New"/>
                <w:sz w:val="26"/>
                <w:szCs w:val="26"/>
              </w:rPr>
              <w:tab/>
              <w:t>(6,259)</w:t>
            </w:r>
          </w:p>
        </w:tc>
        <w:tc>
          <w:tcPr>
            <w:tcW w:w="1417" w:type="dxa"/>
            <w:vAlign w:val="center"/>
          </w:tcPr>
          <w:p w14:paraId="374AA54A" w14:textId="5BC512CD" w:rsidR="00BB00B1" w:rsidRPr="00BB00B1" w:rsidRDefault="00BB00B1" w:rsidP="00BB00B1">
            <w:pPr>
              <w:tabs>
                <w:tab w:val="right" w:pos="964"/>
              </w:tabs>
              <w:spacing w:line="280" w:lineRule="exact"/>
              <w:ind w:right="-115" w:firstLine="312"/>
              <w:contextualSpacing/>
              <w:rPr>
                <w:rFonts w:ascii="Cordia New" w:cs="Cordia New"/>
                <w:sz w:val="26"/>
                <w:szCs w:val="26"/>
                <w:lang w:val="en-US"/>
              </w:rPr>
            </w:pPr>
            <w:r w:rsidRPr="00BB00B1">
              <w:rPr>
                <w:rFonts w:ascii="Cordia New" w:cs="Cordia New"/>
                <w:sz w:val="26"/>
                <w:szCs w:val="26"/>
                <w:cs/>
              </w:rPr>
              <w:tab/>
            </w:r>
            <w:r w:rsidRPr="00BB00B1">
              <w:rPr>
                <w:rFonts w:ascii="Cordia New" w:cs="Cordia New"/>
                <w:sz w:val="26"/>
                <w:szCs w:val="26"/>
              </w:rPr>
              <w:t>60,893**</w:t>
            </w:r>
          </w:p>
        </w:tc>
      </w:tr>
      <w:tr w:rsidR="00BB00B1" w:rsidRPr="001264AB" w14:paraId="67ECE349" w14:textId="77777777" w:rsidTr="00BB00B1">
        <w:trPr>
          <w:trHeight w:val="315"/>
        </w:trPr>
        <w:tc>
          <w:tcPr>
            <w:tcW w:w="4073" w:type="dxa"/>
            <w:vAlign w:val="center"/>
          </w:tcPr>
          <w:p w14:paraId="5BF68256" w14:textId="77777777" w:rsidR="00BB00B1" w:rsidRPr="001264AB" w:rsidRDefault="00BB00B1" w:rsidP="00BB00B1">
            <w:pPr>
              <w:spacing w:line="280" w:lineRule="exact"/>
              <w:ind w:left="279" w:right="9"/>
              <w:contextualSpacing/>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vAlign w:val="center"/>
          </w:tcPr>
          <w:p w14:paraId="1AF2F31D" w14:textId="326F2574" w:rsidR="00BB00B1" w:rsidRPr="00BB00B1" w:rsidRDefault="00BB00B1" w:rsidP="00BB00B1">
            <w:pPr>
              <w:tabs>
                <w:tab w:val="left" w:pos="348"/>
                <w:tab w:val="right" w:pos="884"/>
              </w:tabs>
              <w:spacing w:line="280" w:lineRule="exact"/>
              <w:ind w:right="-119"/>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130</w:t>
            </w:r>
          </w:p>
        </w:tc>
        <w:tc>
          <w:tcPr>
            <w:tcW w:w="1276" w:type="dxa"/>
            <w:vAlign w:val="center"/>
          </w:tcPr>
          <w:p w14:paraId="75655927" w14:textId="6CFCAAF4" w:rsidR="00BB00B1" w:rsidRPr="00BB00B1" w:rsidRDefault="00BB00B1" w:rsidP="00BD7C0C">
            <w:pPr>
              <w:tabs>
                <w:tab w:val="left" w:pos="348"/>
                <w:tab w:val="right" w:pos="781"/>
              </w:tabs>
              <w:spacing w:line="280" w:lineRule="exact"/>
              <w:contextualSpacing/>
              <w:rPr>
                <w:rFonts w:ascii="Cordia New" w:cs="Cordia New"/>
                <w:i/>
                <w:iCs/>
                <w:sz w:val="26"/>
                <w:szCs w:val="26"/>
                <w:u w:val="single"/>
                <w:lang w:val="en-US"/>
              </w:rPr>
            </w:pPr>
            <w:r w:rsidRPr="00BB00B1">
              <w:rPr>
                <w:rFonts w:ascii="Cordia New" w:cs="Cordia New"/>
                <w:sz w:val="26"/>
                <w:szCs w:val="26"/>
              </w:rPr>
              <w:tab/>
            </w:r>
            <w:r w:rsidRPr="00BB00B1">
              <w:rPr>
                <w:rFonts w:ascii="Cordia New" w:cs="Cordia New"/>
                <w:sz w:val="26"/>
                <w:szCs w:val="26"/>
                <w:u w:val="single"/>
              </w:rPr>
              <w:tab/>
              <w:t>318</w:t>
            </w:r>
          </w:p>
        </w:tc>
        <w:tc>
          <w:tcPr>
            <w:tcW w:w="1276" w:type="dxa"/>
            <w:vAlign w:val="center"/>
          </w:tcPr>
          <w:p w14:paraId="4C1A2128" w14:textId="34374E59" w:rsidR="00BB00B1" w:rsidRPr="00BB00B1" w:rsidRDefault="00BB00B1" w:rsidP="00BD7C0C">
            <w:pPr>
              <w:tabs>
                <w:tab w:val="left" w:pos="352"/>
                <w:tab w:val="right" w:pos="884"/>
              </w:tabs>
              <w:spacing w:line="280" w:lineRule="exact"/>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(202)</w:t>
            </w:r>
          </w:p>
        </w:tc>
        <w:tc>
          <w:tcPr>
            <w:tcW w:w="1417" w:type="dxa"/>
            <w:vAlign w:val="center"/>
          </w:tcPr>
          <w:p w14:paraId="2176DC44" w14:textId="48C581FA" w:rsidR="00BB00B1" w:rsidRPr="00BB00B1" w:rsidRDefault="00BB00B1" w:rsidP="00BB00B1">
            <w:pPr>
              <w:tabs>
                <w:tab w:val="left" w:pos="317"/>
                <w:tab w:val="right" w:pos="837"/>
              </w:tabs>
              <w:spacing w:line="280" w:lineRule="exact"/>
              <w:ind w:right="-115"/>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246</w:t>
            </w:r>
          </w:p>
        </w:tc>
      </w:tr>
      <w:tr w:rsidR="00BB00B1" w:rsidRPr="001264AB" w14:paraId="24AA2420" w14:textId="77777777" w:rsidTr="00BB00B1">
        <w:trPr>
          <w:trHeight w:val="315"/>
        </w:trPr>
        <w:tc>
          <w:tcPr>
            <w:tcW w:w="4073" w:type="dxa"/>
            <w:vAlign w:val="center"/>
          </w:tcPr>
          <w:p w14:paraId="05D84569" w14:textId="77777777" w:rsidR="00BB00B1" w:rsidRPr="001264AB" w:rsidRDefault="00BB00B1" w:rsidP="00BB00B1">
            <w:pPr>
              <w:spacing w:line="280" w:lineRule="exact"/>
              <w:ind w:left="279" w:right="9"/>
              <w:contextualSpacing/>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vAlign w:val="center"/>
          </w:tcPr>
          <w:p w14:paraId="54EB711C" w14:textId="5C181EE6" w:rsidR="00BB00B1" w:rsidRPr="00BB00B1" w:rsidRDefault="00BB00B1" w:rsidP="00BB00B1">
            <w:pPr>
              <w:tabs>
                <w:tab w:val="right" w:pos="884"/>
              </w:tabs>
              <w:spacing w:line="280" w:lineRule="exact"/>
              <w:ind w:right="-119"/>
              <w:contextualSpacing/>
              <w:rPr>
                <w:rFonts w:ascii="Cordia New" w:cs="Cordia New"/>
                <w:sz w:val="26"/>
                <w:szCs w:val="26"/>
              </w:rPr>
            </w:pPr>
            <w:r w:rsidRPr="00BB00B1">
              <w:rPr>
                <w:rFonts w:ascii="Cordia New" w:cs="Cordia New"/>
                <w:sz w:val="26"/>
                <w:szCs w:val="26"/>
              </w:rPr>
              <w:tab/>
              <w:t>58,064</w:t>
            </w:r>
          </w:p>
        </w:tc>
        <w:tc>
          <w:tcPr>
            <w:tcW w:w="1276" w:type="dxa"/>
            <w:vAlign w:val="center"/>
          </w:tcPr>
          <w:p w14:paraId="675F2034" w14:textId="2466378C" w:rsidR="00BB00B1" w:rsidRPr="00BB00B1" w:rsidRDefault="00BB00B1" w:rsidP="00BB00B1">
            <w:pPr>
              <w:tabs>
                <w:tab w:val="right" w:pos="781"/>
              </w:tabs>
              <w:spacing w:line="280" w:lineRule="exact"/>
              <w:contextualSpacing/>
              <w:rPr>
                <w:rFonts w:ascii="Cordia New" w:cs="Cordia New"/>
                <w:sz w:val="26"/>
                <w:szCs w:val="26"/>
              </w:rPr>
            </w:pPr>
            <w:r w:rsidRPr="00BB00B1">
              <w:rPr>
                <w:rFonts w:ascii="Cordia New" w:cs="Cordia New"/>
                <w:sz w:val="26"/>
                <w:szCs w:val="26"/>
              </w:rPr>
              <w:tab/>
              <w:t>9,536</w:t>
            </w:r>
          </w:p>
        </w:tc>
        <w:tc>
          <w:tcPr>
            <w:tcW w:w="1276" w:type="dxa"/>
            <w:vAlign w:val="center"/>
          </w:tcPr>
          <w:p w14:paraId="47634D59" w14:textId="006DAF1C" w:rsidR="00BB00B1" w:rsidRPr="00BB00B1" w:rsidRDefault="00BB00B1" w:rsidP="00BB00B1">
            <w:pPr>
              <w:tabs>
                <w:tab w:val="right" w:pos="885"/>
              </w:tabs>
              <w:spacing w:line="280" w:lineRule="exact"/>
              <w:contextualSpacing/>
              <w:rPr>
                <w:rFonts w:ascii="Cordia New" w:cs="Cordia New"/>
                <w:sz w:val="26"/>
                <w:szCs w:val="26"/>
              </w:rPr>
            </w:pPr>
            <w:r w:rsidRPr="00BB00B1">
              <w:rPr>
                <w:rFonts w:ascii="Cordia New" w:cs="Cordia New"/>
                <w:sz w:val="26"/>
                <w:szCs w:val="26"/>
              </w:rPr>
              <w:tab/>
              <w:t>(6,461)</w:t>
            </w:r>
          </w:p>
        </w:tc>
        <w:tc>
          <w:tcPr>
            <w:tcW w:w="1417" w:type="dxa"/>
            <w:vAlign w:val="center"/>
          </w:tcPr>
          <w:p w14:paraId="479B1CBC" w14:textId="0AE36FF6" w:rsidR="00BB00B1" w:rsidRPr="00BB00B1" w:rsidRDefault="00BB00B1" w:rsidP="00BB00B1">
            <w:pPr>
              <w:tabs>
                <w:tab w:val="right" w:pos="837"/>
              </w:tabs>
              <w:spacing w:line="280" w:lineRule="exact"/>
              <w:ind w:right="-119"/>
              <w:contextualSpacing/>
              <w:rPr>
                <w:rFonts w:ascii="Cordia New" w:cs="Cordia New"/>
                <w:sz w:val="26"/>
                <w:szCs w:val="26"/>
              </w:rPr>
            </w:pPr>
            <w:r w:rsidRPr="00BB00B1">
              <w:rPr>
                <w:rFonts w:ascii="Cordia New" w:cs="Cordia New"/>
                <w:sz w:val="26"/>
                <w:szCs w:val="26"/>
              </w:rPr>
              <w:tab/>
              <w:t>61,139</w:t>
            </w:r>
          </w:p>
        </w:tc>
      </w:tr>
      <w:tr w:rsidR="00BB00B1" w:rsidRPr="001264AB" w14:paraId="113500C9" w14:textId="77777777" w:rsidTr="00BB00B1">
        <w:trPr>
          <w:trHeight w:val="315"/>
        </w:trPr>
        <w:tc>
          <w:tcPr>
            <w:tcW w:w="4073" w:type="dxa"/>
            <w:vAlign w:val="center"/>
          </w:tcPr>
          <w:p w14:paraId="2E38B292" w14:textId="3047A8E7" w:rsidR="00BB00B1" w:rsidRPr="001264AB" w:rsidRDefault="00BB00B1" w:rsidP="00BB00B1">
            <w:pPr>
              <w:spacing w:line="280" w:lineRule="exact"/>
              <w:ind w:left="279" w:right="9"/>
              <w:contextualSpacing/>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vAlign w:val="center"/>
          </w:tcPr>
          <w:p w14:paraId="502767CD" w14:textId="524AD8FB" w:rsidR="00BB00B1" w:rsidRPr="00BB00B1" w:rsidRDefault="00BB00B1" w:rsidP="00BB00B1">
            <w:pPr>
              <w:tabs>
                <w:tab w:val="right" w:pos="884"/>
              </w:tabs>
              <w:spacing w:line="280" w:lineRule="exact"/>
              <w:ind w:right="-119"/>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(4,145)</w:t>
            </w:r>
          </w:p>
        </w:tc>
        <w:tc>
          <w:tcPr>
            <w:tcW w:w="1276" w:type="dxa"/>
            <w:vAlign w:val="center"/>
          </w:tcPr>
          <w:p w14:paraId="12C5F85F" w14:textId="1C72E566" w:rsidR="00BB00B1" w:rsidRPr="00BB00B1" w:rsidRDefault="00BB00B1" w:rsidP="00BD7C0C">
            <w:pPr>
              <w:tabs>
                <w:tab w:val="left" w:pos="348"/>
                <w:tab w:val="right" w:pos="781"/>
              </w:tabs>
              <w:spacing w:line="280" w:lineRule="exact"/>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(714)</w:t>
            </w:r>
          </w:p>
        </w:tc>
        <w:tc>
          <w:tcPr>
            <w:tcW w:w="1276" w:type="dxa"/>
            <w:vAlign w:val="center"/>
          </w:tcPr>
          <w:p w14:paraId="4FD60045" w14:textId="7ED72B81" w:rsidR="00BB00B1" w:rsidRPr="00BB00B1" w:rsidRDefault="00BB00B1" w:rsidP="00BD7C0C">
            <w:pPr>
              <w:tabs>
                <w:tab w:val="left" w:pos="352"/>
                <w:tab w:val="right" w:pos="884"/>
              </w:tabs>
              <w:spacing w:line="280" w:lineRule="exact"/>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ab/>
              <w:t>329</w:t>
            </w:r>
          </w:p>
        </w:tc>
        <w:tc>
          <w:tcPr>
            <w:tcW w:w="1417" w:type="dxa"/>
            <w:vAlign w:val="center"/>
          </w:tcPr>
          <w:p w14:paraId="5FD533E7" w14:textId="1FACEF92" w:rsidR="00BB00B1" w:rsidRPr="00BB00B1" w:rsidRDefault="00BB00B1" w:rsidP="00BB00B1">
            <w:pPr>
              <w:tabs>
                <w:tab w:val="right" w:pos="837"/>
              </w:tabs>
              <w:spacing w:line="280" w:lineRule="exact"/>
              <w:ind w:right="-119"/>
              <w:contextualSpacing/>
              <w:rPr>
                <w:rFonts w:ascii="Cordia New" w:cs="Cordia New"/>
                <w:sz w:val="26"/>
                <w:szCs w:val="26"/>
                <w:u w:val="single"/>
              </w:rPr>
            </w:pPr>
            <w:r w:rsidRPr="00BB00B1">
              <w:rPr>
                <w:rFonts w:ascii="Cordia New" w:cs="Cordia New"/>
                <w:sz w:val="26"/>
                <w:szCs w:val="26"/>
              </w:rPr>
              <w:tab/>
            </w:r>
            <w:r w:rsidRPr="00BB00B1">
              <w:rPr>
                <w:rFonts w:ascii="Cordia New" w:cs="Cordia New"/>
                <w:sz w:val="26"/>
                <w:szCs w:val="26"/>
                <w:u w:val="single"/>
              </w:rPr>
              <w:t>(4,530)</w:t>
            </w:r>
          </w:p>
        </w:tc>
      </w:tr>
      <w:tr w:rsidR="00BB00B1" w:rsidRPr="001264AB" w14:paraId="4541171F" w14:textId="77777777" w:rsidTr="00BB00B1">
        <w:trPr>
          <w:trHeight w:val="315"/>
        </w:trPr>
        <w:tc>
          <w:tcPr>
            <w:tcW w:w="4073" w:type="dxa"/>
            <w:vAlign w:val="center"/>
          </w:tcPr>
          <w:p w14:paraId="396BC6A8" w14:textId="77777777" w:rsidR="00BB00B1" w:rsidRPr="001264AB" w:rsidRDefault="00BB00B1" w:rsidP="00BB00B1">
            <w:pPr>
              <w:spacing w:line="280" w:lineRule="exact"/>
              <w:ind w:left="279" w:right="9"/>
              <w:contextualSpacing/>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vAlign w:val="center"/>
          </w:tcPr>
          <w:p w14:paraId="76B0F83D" w14:textId="486F89AF" w:rsidR="00BB00B1" w:rsidRPr="00BB00B1" w:rsidRDefault="00BB00B1" w:rsidP="00BB00B1">
            <w:pPr>
              <w:tabs>
                <w:tab w:val="right" w:pos="884"/>
              </w:tabs>
              <w:spacing w:line="280" w:lineRule="exact"/>
              <w:ind w:right="-119"/>
              <w:contextualSpacing/>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53,919</w:t>
            </w:r>
          </w:p>
        </w:tc>
        <w:tc>
          <w:tcPr>
            <w:tcW w:w="1276" w:type="dxa"/>
            <w:vAlign w:val="center"/>
          </w:tcPr>
          <w:p w14:paraId="7E303ADC" w14:textId="7A01C9A6" w:rsidR="00BB00B1" w:rsidRPr="00BB00B1" w:rsidRDefault="00BB00B1" w:rsidP="00BB00B1">
            <w:pPr>
              <w:tabs>
                <w:tab w:val="right" w:pos="782"/>
              </w:tabs>
              <w:spacing w:line="280" w:lineRule="exact"/>
              <w:contextualSpacing/>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8,822</w:t>
            </w:r>
          </w:p>
        </w:tc>
        <w:tc>
          <w:tcPr>
            <w:tcW w:w="1276" w:type="dxa"/>
            <w:vAlign w:val="center"/>
          </w:tcPr>
          <w:p w14:paraId="1B4F101F" w14:textId="31A1E5A8" w:rsidR="00BB00B1" w:rsidRPr="00BB00B1" w:rsidRDefault="00BB00B1" w:rsidP="00BB00B1">
            <w:pPr>
              <w:tabs>
                <w:tab w:val="right" w:pos="884"/>
              </w:tabs>
              <w:spacing w:line="280" w:lineRule="exact"/>
              <w:contextualSpacing/>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(6,132)</w:t>
            </w:r>
          </w:p>
        </w:tc>
        <w:tc>
          <w:tcPr>
            <w:tcW w:w="1417" w:type="dxa"/>
            <w:vAlign w:val="center"/>
          </w:tcPr>
          <w:p w14:paraId="432A3507" w14:textId="2AF43DB7" w:rsidR="00BB00B1" w:rsidRPr="00BB00B1" w:rsidRDefault="00BB00B1" w:rsidP="00BB00B1">
            <w:pPr>
              <w:tabs>
                <w:tab w:val="right" w:pos="837"/>
              </w:tabs>
              <w:spacing w:line="280" w:lineRule="exact"/>
              <w:ind w:right="-119"/>
              <w:contextualSpacing/>
              <w:rPr>
                <w:rFonts w:ascii="Cordia New" w:cs="Cordia New"/>
                <w:sz w:val="26"/>
                <w:szCs w:val="26"/>
                <w:u w:val="double"/>
              </w:rPr>
            </w:pPr>
            <w:r w:rsidRPr="00BB00B1">
              <w:rPr>
                <w:rFonts w:ascii="Cordia New" w:cs="Cordia New"/>
                <w:sz w:val="26"/>
                <w:szCs w:val="26"/>
              </w:rPr>
              <w:tab/>
            </w:r>
            <w:r w:rsidRPr="00BB00B1">
              <w:rPr>
                <w:rFonts w:ascii="Cordia New" w:cs="Cordia New"/>
                <w:sz w:val="26"/>
                <w:szCs w:val="26"/>
                <w:u w:val="double"/>
              </w:rPr>
              <w:t>56,609</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62E4B5EF" w:rsidR="00534A4A" w:rsidRPr="001264AB" w:rsidRDefault="00BB00B1" w:rsidP="00DE0FF4">
      <w:pPr>
        <w:spacing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Pr>
          <w:rFonts w:ascii="Cordia New" w:eastAsia="Angsana New" w:cs="Cordia New"/>
          <w:lang w:val="en-US"/>
        </w:rPr>
        <w:t>31</w:t>
      </w:r>
      <w:r>
        <w:rPr>
          <w:rFonts w:ascii="Cordia New" w:eastAsia="Angsana New" w:cs="Cordia New"/>
          <w:cs/>
          <w:lang w:val="en-US"/>
        </w:rPr>
        <w:t xml:space="preserve"> </w:t>
      </w:r>
      <w:r>
        <w:rPr>
          <w:rFonts w:ascii="Cordia New" w:eastAsia="Angsana New" w:cs="Cordia New"/>
          <w:lang w:val="en-US"/>
        </w:rPr>
        <w:t>December 2025</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Pr="000F5D68">
        <w:rPr>
          <w:rFonts w:ascii="Cordia New" w:cs="Cordia New"/>
          <w:lang w:val="en-US"/>
        </w:rPr>
        <w:t>15,65</w:t>
      </w:r>
      <w:r>
        <w:rPr>
          <w:rFonts w:ascii="Cordia New" w:cs="Cordia New"/>
          <w:lang w:val="en-US"/>
        </w:rPr>
        <w:t>4</w:t>
      </w:r>
      <w:r>
        <w:rPr>
          <w:rFonts w:ascii="Cordia New" w:eastAsia="Angsana New" w:cs="Cordia New"/>
          <w:cs/>
          <w:lang w:val="en-US"/>
        </w:rPr>
        <w:t xml:space="preserve"> </w:t>
      </w:r>
      <w:r w:rsidRPr="001264AB">
        <w:rPr>
          <w:rFonts w:ascii="Cordia New" w:eastAsia="Angsana New" w:cs="Cordia New"/>
          <w:lang w:val="en-US"/>
        </w:rPr>
        <w:t xml:space="preserve">million and Baht </w:t>
      </w:r>
      <w:r w:rsidRPr="000F5D68">
        <w:rPr>
          <w:rFonts w:ascii="Cordia New" w:cs="Cordia New"/>
          <w:lang w:val="en-US"/>
        </w:rPr>
        <w:t>45,239</w:t>
      </w:r>
      <w:r w:rsidRPr="001264AB">
        <w:rPr>
          <w:rFonts w:ascii="Cordia New" w:eastAsia="Angsana New" w:cs="Cordia New"/>
          <w:cs/>
          <w:lang w:val="en-US"/>
        </w:rPr>
        <w:t xml:space="preserve"> </w:t>
      </w:r>
      <w:r w:rsidRPr="001264AB">
        <w:rPr>
          <w:rFonts w:ascii="Cordia New" w:eastAsia="Angsana New" w:cs="Cordia New"/>
          <w:lang w:val="en-US"/>
        </w:rPr>
        <w:t>million, respectively</w:t>
      </w:r>
      <w:r w:rsidRPr="001264AB">
        <w:rPr>
          <w:rFonts w:ascii="Cordia New" w:eastAsia="Angsana New" w:cs="Cordia New"/>
          <w:cs/>
          <w:lang w:val="en-US"/>
        </w:rPr>
        <w:t>.</w:t>
      </w:r>
    </w:p>
    <w:p w14:paraId="227E108C" w14:textId="34EC606D" w:rsidR="00DF3BDE" w:rsidRPr="001264AB" w:rsidRDefault="00AE106D" w:rsidP="00314919">
      <w:pPr>
        <w:spacing w:before="120" w:line="240" w:lineRule="auto"/>
        <w:ind w:left="368" w:right="-11" w:hanging="11"/>
        <w:jc w:val="thaiDistribute"/>
        <w:rPr>
          <w:rFonts w:ascii="Cordia New" w:eastAsia="Angsana New" w:cs="Cordia New"/>
          <w:sz w:val="26"/>
          <w:szCs w:val="26"/>
          <w:lang w:val="en-US"/>
        </w:rPr>
      </w:pPr>
      <w:r>
        <w:rPr>
          <w:rFonts w:ascii="Cordia New" w:eastAsia="Angsana New" w:cs="Cordia New"/>
          <w:sz w:val="26"/>
          <w:szCs w:val="26"/>
          <w:cs/>
          <w:lang w:val="en-US"/>
        </w:rPr>
        <w:t xml:space="preserve"> </w:t>
      </w:r>
      <w:r w:rsidR="00797782">
        <w:rPr>
          <w:rFonts w:ascii="Cordia New" w:eastAsia="Angsana New" w:cs="Cordia New"/>
          <w:sz w:val="26"/>
          <w:szCs w:val="26"/>
          <w:cs/>
          <w:lang w:val="en-US"/>
        </w:rPr>
        <w:t>(</w:t>
      </w:r>
      <w:r w:rsidR="001961DB">
        <w:rPr>
          <w:rFonts w:ascii="Cordia New" w:eastAsia="Angsana New" w:cs="Cordia New"/>
          <w:sz w:val="26"/>
          <w:szCs w:val="26"/>
          <w:lang w:val="en-US"/>
        </w:rPr>
        <w:t>L</w:t>
      </w:r>
      <w:r w:rsidR="00797782">
        <w:rPr>
          <w:rFonts w:ascii="Cordia New" w:eastAsia="Angsana New" w:cs="Cordia New"/>
          <w:sz w:val="26"/>
          <w:szCs w:val="26"/>
          <w:lang w:val="en-US"/>
        </w:rPr>
        <w:t>oss</w:t>
      </w:r>
      <w:r w:rsidR="00797782">
        <w:rPr>
          <w:rFonts w:ascii="Cordia New" w:eastAsia="Angsana New" w:cs="Cordia New"/>
          <w:sz w:val="26"/>
          <w:szCs w:val="26"/>
          <w:cs/>
          <w:lang w:val="en-US"/>
        </w:rPr>
        <w:t>)</w:t>
      </w:r>
      <w:r w:rsidR="00797782">
        <w:rPr>
          <w:rFonts w:ascii="Cordia New" w:eastAsia="Angsana New" w:cs="Cordia New" w:hint="cs"/>
          <w:sz w:val="26"/>
          <w:szCs w:val="26"/>
          <w:cs/>
          <w:lang w:val="en-US"/>
        </w:rPr>
        <w:t xml:space="preserve"> </w:t>
      </w:r>
      <w:r w:rsidR="00797782">
        <w:rPr>
          <w:rFonts w:ascii="Cordia New" w:eastAsia="Angsana New" w:cs="Cordia New"/>
          <w:sz w:val="26"/>
          <w:szCs w:val="26"/>
          <w:lang w:val="en-US"/>
        </w:rPr>
        <w:t>g</w:t>
      </w:r>
      <w:r w:rsidR="00A640F3">
        <w:rPr>
          <w:rFonts w:ascii="Cordia New" w:eastAsia="Angsana New" w:cs="Cordia New"/>
          <w:sz w:val="26"/>
          <w:szCs w:val="26"/>
          <w:lang w:val="en-US"/>
        </w:rPr>
        <w:t>ain</w:t>
      </w:r>
      <w:r w:rsidR="00E6036D">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314919">
            <w:pPr>
              <w:tabs>
                <w:tab w:val="center" w:pos="4770"/>
                <w:tab w:val="decimal" w:pos="8820"/>
              </w:tabs>
              <w:spacing w:line="240" w:lineRule="auto"/>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314919">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314919">
            <w:pPr>
              <w:tabs>
                <w:tab w:val="left" w:pos="540"/>
              </w:tabs>
              <w:spacing w:line="240" w:lineRule="auto"/>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314919">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314919">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1961DB" w:rsidRPr="001264AB" w14:paraId="237DC0D2" w14:textId="77777777" w:rsidTr="00755DBD">
        <w:tc>
          <w:tcPr>
            <w:tcW w:w="3544" w:type="dxa"/>
            <w:tcBorders>
              <w:top w:val="nil"/>
              <w:left w:val="nil"/>
              <w:bottom w:val="nil"/>
              <w:right w:val="nil"/>
            </w:tcBorders>
          </w:tcPr>
          <w:p w14:paraId="526805B3" w14:textId="77777777" w:rsidR="001961DB" w:rsidRPr="001264AB" w:rsidRDefault="001961DB" w:rsidP="001961DB">
            <w:pPr>
              <w:tabs>
                <w:tab w:val="left" w:pos="540"/>
              </w:tabs>
              <w:spacing w:line="240" w:lineRule="auto"/>
              <w:jc w:val="both"/>
              <w:rPr>
                <w:rFonts w:ascii="Cordia New" w:eastAsia="Angsana New" w:cs="Cordia New"/>
                <w:sz w:val="26"/>
                <w:szCs w:val="26"/>
              </w:rPr>
            </w:pPr>
          </w:p>
        </w:tc>
        <w:tc>
          <w:tcPr>
            <w:tcW w:w="1559" w:type="dxa"/>
            <w:tcBorders>
              <w:top w:val="nil"/>
              <w:left w:val="nil"/>
              <w:bottom w:val="nil"/>
              <w:right w:val="nil"/>
            </w:tcBorders>
          </w:tcPr>
          <w:p w14:paraId="7BAF7CAA" w14:textId="42C0FA03" w:rsidR="001961DB" w:rsidRPr="001264AB" w:rsidRDefault="001961DB" w:rsidP="001961D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1559" w:type="dxa"/>
            <w:tcBorders>
              <w:top w:val="nil"/>
              <w:left w:val="nil"/>
              <w:bottom w:val="nil"/>
              <w:right w:val="nil"/>
            </w:tcBorders>
          </w:tcPr>
          <w:p w14:paraId="164E8164" w14:textId="26E54BCD" w:rsidR="001961DB" w:rsidRPr="001264AB" w:rsidRDefault="001961DB" w:rsidP="001961D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c>
          <w:tcPr>
            <w:tcW w:w="1418" w:type="dxa"/>
            <w:tcBorders>
              <w:top w:val="nil"/>
              <w:left w:val="nil"/>
              <w:bottom w:val="nil"/>
              <w:right w:val="nil"/>
            </w:tcBorders>
          </w:tcPr>
          <w:p w14:paraId="5CC6A814" w14:textId="7C4A97D2" w:rsidR="001961DB" w:rsidRPr="001264AB" w:rsidRDefault="001961DB" w:rsidP="001961D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1559" w:type="dxa"/>
            <w:tcBorders>
              <w:top w:val="nil"/>
              <w:left w:val="nil"/>
              <w:bottom w:val="nil"/>
              <w:right w:val="nil"/>
            </w:tcBorders>
          </w:tcPr>
          <w:p w14:paraId="4C2ADD6F" w14:textId="66E34658" w:rsidR="001961DB" w:rsidRPr="001264AB" w:rsidRDefault="001961DB" w:rsidP="001961D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r>
      <w:tr w:rsidR="00F12D8B" w:rsidRPr="001264AB" w14:paraId="33F8B42C" w14:textId="77777777" w:rsidTr="006A014B">
        <w:trPr>
          <w:trHeight w:val="98"/>
        </w:trPr>
        <w:tc>
          <w:tcPr>
            <w:tcW w:w="3544" w:type="dxa"/>
            <w:tcBorders>
              <w:top w:val="nil"/>
              <w:left w:val="nil"/>
              <w:bottom w:val="nil"/>
              <w:right w:val="nil"/>
            </w:tcBorders>
          </w:tcPr>
          <w:p w14:paraId="2A5AF56F" w14:textId="6A30ED04" w:rsidR="00F12D8B" w:rsidRPr="001264AB" w:rsidRDefault="00F12D8B" w:rsidP="00F12D8B">
            <w:pPr>
              <w:spacing w:line="240" w:lineRule="auto"/>
              <w:ind w:left="-109" w:right="-144"/>
              <w:rPr>
                <w:rFonts w:ascii="Cordia New" w:eastAsia="Angsana New" w:cs="Cordia New"/>
                <w:sz w:val="26"/>
                <w:szCs w:val="26"/>
                <w:cs/>
              </w:rPr>
            </w:pPr>
            <w:r w:rsidRPr="001264AB">
              <w:rPr>
                <w:rFonts w:ascii="Cordia New" w:eastAsia="Angsana New" w:cs="Cordia New"/>
                <w:sz w:val="26"/>
                <w:szCs w:val="26"/>
                <w:lang w:val="en-US"/>
              </w:rPr>
              <w:tab/>
            </w: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w:t>
            </w:r>
            <w:r>
              <w:rPr>
                <w:rFonts w:ascii="Cordia New" w:eastAsia="Angsana New" w:cs="Cordia New" w:hint="cs"/>
                <w:sz w:val="26"/>
                <w:szCs w:val="26"/>
                <w:cs/>
                <w:lang w:val="en-US"/>
              </w:rPr>
              <w:t xml:space="preserve"> </w:t>
            </w:r>
            <w:r>
              <w:rPr>
                <w:rFonts w:ascii="Cordia New" w:eastAsia="Angsana New" w:cs="Cordia New"/>
                <w:sz w:val="26"/>
                <w:szCs w:val="26"/>
                <w:lang w:val="en-US"/>
              </w:rPr>
              <w:t>g</w:t>
            </w:r>
            <w:r w:rsidRPr="001264AB">
              <w:rPr>
                <w:rFonts w:ascii="Cordia New" w:eastAsia="Angsana New" w:cs="Cordia New"/>
                <w:sz w:val="26"/>
                <w:szCs w:val="26"/>
                <w:lang w:val="en-US"/>
              </w:rPr>
              <w:t>ain on sale of properties foreclosed</w:t>
            </w:r>
          </w:p>
        </w:tc>
        <w:tc>
          <w:tcPr>
            <w:tcW w:w="1559" w:type="dxa"/>
            <w:tcBorders>
              <w:top w:val="nil"/>
              <w:left w:val="nil"/>
              <w:bottom w:val="nil"/>
              <w:right w:val="nil"/>
            </w:tcBorders>
          </w:tcPr>
          <w:p w14:paraId="7E865F30" w14:textId="6A6558AB" w:rsidR="00F12D8B" w:rsidRPr="00F12D8B" w:rsidRDefault="00F12D8B" w:rsidP="00F12D8B">
            <w:pPr>
              <w:spacing w:line="240" w:lineRule="auto"/>
              <w:ind w:left="-72" w:right="-74"/>
              <w:jc w:val="center"/>
              <w:rPr>
                <w:rFonts w:ascii="Cordia New" w:cs="Cordia New"/>
                <w:sz w:val="26"/>
                <w:szCs w:val="26"/>
                <w:lang w:val="en-US"/>
              </w:rPr>
            </w:pPr>
            <w:r w:rsidRPr="00F12D8B">
              <w:rPr>
                <w:rFonts w:ascii="Cordia New" w:cs="Cordia New"/>
                <w:sz w:val="26"/>
                <w:szCs w:val="26"/>
                <w:cs/>
              </w:rPr>
              <w:t>(241)</w:t>
            </w:r>
          </w:p>
        </w:tc>
        <w:tc>
          <w:tcPr>
            <w:tcW w:w="1559" w:type="dxa"/>
            <w:tcBorders>
              <w:top w:val="nil"/>
              <w:left w:val="nil"/>
              <w:bottom w:val="nil"/>
              <w:right w:val="nil"/>
            </w:tcBorders>
          </w:tcPr>
          <w:p w14:paraId="03FEB9AA" w14:textId="37433BA3" w:rsidR="00F12D8B" w:rsidRPr="00F12D8B" w:rsidRDefault="00F12D8B" w:rsidP="00F12D8B">
            <w:pPr>
              <w:spacing w:line="240" w:lineRule="auto"/>
              <w:ind w:left="-72" w:right="-74"/>
              <w:jc w:val="center"/>
              <w:rPr>
                <w:rFonts w:ascii="Cordia New" w:cs="Cordia New"/>
                <w:sz w:val="26"/>
                <w:szCs w:val="26"/>
                <w:lang w:val="en-US"/>
              </w:rPr>
            </w:pPr>
            <w:r w:rsidRPr="00F12D8B">
              <w:rPr>
                <w:rFonts w:ascii="Cordia New" w:cs="Cordia New"/>
                <w:sz w:val="26"/>
                <w:szCs w:val="26"/>
              </w:rPr>
              <w:t>(230)</w:t>
            </w:r>
          </w:p>
        </w:tc>
        <w:tc>
          <w:tcPr>
            <w:tcW w:w="1418" w:type="dxa"/>
            <w:tcBorders>
              <w:top w:val="nil"/>
              <w:left w:val="nil"/>
              <w:bottom w:val="nil"/>
              <w:right w:val="nil"/>
            </w:tcBorders>
          </w:tcPr>
          <w:p w14:paraId="5E2560BC" w14:textId="2953A293" w:rsidR="00F12D8B" w:rsidRPr="00F12D8B" w:rsidRDefault="00F12D8B" w:rsidP="00F12D8B">
            <w:pPr>
              <w:spacing w:line="240" w:lineRule="auto"/>
              <w:ind w:right="-74"/>
              <w:jc w:val="center"/>
              <w:rPr>
                <w:rFonts w:ascii="Cordia New" w:cs="Cordia New"/>
                <w:sz w:val="26"/>
                <w:szCs w:val="26"/>
              </w:rPr>
            </w:pPr>
            <w:r w:rsidRPr="00F12D8B">
              <w:rPr>
                <w:rFonts w:ascii="Cordia New" w:cs="Cordia New"/>
                <w:sz w:val="26"/>
                <w:szCs w:val="26"/>
                <w:cs/>
              </w:rPr>
              <w:t>85</w:t>
            </w:r>
          </w:p>
        </w:tc>
        <w:tc>
          <w:tcPr>
            <w:tcW w:w="1559" w:type="dxa"/>
            <w:tcBorders>
              <w:top w:val="nil"/>
              <w:left w:val="nil"/>
              <w:bottom w:val="nil"/>
              <w:right w:val="nil"/>
            </w:tcBorders>
          </w:tcPr>
          <w:p w14:paraId="5AFCEC0E" w14:textId="30E5484B" w:rsidR="00F12D8B" w:rsidRPr="00F12D8B" w:rsidRDefault="00F12D8B" w:rsidP="00F12D8B">
            <w:pPr>
              <w:spacing w:line="240" w:lineRule="auto"/>
              <w:ind w:left="-72" w:right="-74"/>
              <w:jc w:val="center"/>
              <w:rPr>
                <w:rFonts w:ascii="Cordia New" w:cs="Cordia New"/>
                <w:sz w:val="26"/>
                <w:szCs w:val="26"/>
                <w:cs/>
                <w:lang w:val="en-US"/>
              </w:rPr>
            </w:pPr>
            <w:r w:rsidRPr="00F12D8B">
              <w:rPr>
                <w:rFonts w:ascii="Cordia New" w:cs="Cordia New"/>
                <w:sz w:val="26"/>
                <w:szCs w:val="26"/>
              </w:rPr>
              <w:t>89</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584A3D">
          <w:headerReference w:type="default" r:id="rId15"/>
          <w:footerReference w:type="default" r:id="rId16"/>
          <w:pgSz w:w="11909" w:h="16834" w:code="9"/>
          <w:pgMar w:top="2016" w:right="720" w:bottom="2275" w:left="1440" w:header="851" w:footer="567" w:gutter="0"/>
          <w:pgNumType w:start="19"/>
          <w:cols w:space="720"/>
        </w:sectPr>
      </w:pPr>
    </w:p>
    <w:p w14:paraId="084ED24E" w14:textId="77777777" w:rsidR="00937878" w:rsidRPr="001264AB" w:rsidRDefault="00937878"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22"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22"/>
    </w:p>
    <w:p w14:paraId="52E6BC6C" w14:textId="33769FC9"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4B586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pPr w:leftFromText="180" w:rightFromText="180" w:vertAnchor="text" w:horzAnchor="margin" w:tblpX="-142"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E516AA" w:rsidRPr="000C3655" w14:paraId="320A3834" w14:textId="77777777" w:rsidTr="001F0AE3">
        <w:trPr>
          <w:trHeight w:val="20"/>
        </w:trPr>
        <w:tc>
          <w:tcPr>
            <w:tcW w:w="1841" w:type="dxa"/>
          </w:tcPr>
          <w:p w14:paraId="78D75D03" w14:textId="77777777" w:rsidR="00E516AA" w:rsidRPr="000C3655" w:rsidRDefault="00E516AA" w:rsidP="001F0AE3">
            <w:pPr>
              <w:spacing w:line="300" w:lineRule="exact"/>
              <w:ind w:right="-108"/>
              <w:rPr>
                <w:rFonts w:ascii="Cordia New" w:cs="Cordia New"/>
                <w:color w:val="FF0000"/>
                <w:sz w:val="24"/>
                <w:szCs w:val="24"/>
                <w:cs/>
              </w:rPr>
            </w:pPr>
            <w:r w:rsidRPr="000C3655">
              <w:rPr>
                <w:rFonts w:ascii="Cordia New" w:eastAsia="Angsana New" w:cs="Cordia New"/>
                <w:sz w:val="24"/>
                <w:szCs w:val="24"/>
                <w:cs/>
              </w:rPr>
              <w:br w:type="page"/>
            </w:r>
          </w:p>
        </w:tc>
        <w:tc>
          <w:tcPr>
            <w:tcW w:w="12342" w:type="dxa"/>
            <w:gridSpan w:val="15"/>
            <w:vAlign w:val="bottom"/>
          </w:tcPr>
          <w:p w14:paraId="79183DDD" w14:textId="0463BA96" w:rsidR="00E516AA" w:rsidRPr="000C3655" w:rsidRDefault="00E516AA" w:rsidP="001F0AE3">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1F0AE3">
        <w:trPr>
          <w:trHeight w:val="20"/>
        </w:trPr>
        <w:tc>
          <w:tcPr>
            <w:tcW w:w="1841" w:type="dxa"/>
          </w:tcPr>
          <w:p w14:paraId="4D1AF28A" w14:textId="77777777" w:rsidR="00E516AA" w:rsidRPr="000C3655" w:rsidRDefault="00E516AA" w:rsidP="001F0AE3">
            <w:pPr>
              <w:spacing w:line="300" w:lineRule="exact"/>
              <w:ind w:right="-108"/>
              <w:jc w:val="both"/>
              <w:rPr>
                <w:rFonts w:ascii="Cordia New" w:cs="Cordia New"/>
                <w:sz w:val="24"/>
                <w:szCs w:val="24"/>
                <w:lang w:val="en-US"/>
              </w:rPr>
            </w:pPr>
          </w:p>
        </w:tc>
        <w:tc>
          <w:tcPr>
            <w:tcW w:w="12342" w:type="dxa"/>
            <w:gridSpan w:val="15"/>
            <w:vAlign w:val="bottom"/>
          </w:tcPr>
          <w:p w14:paraId="1DD77532" w14:textId="77777777" w:rsidR="00E516AA" w:rsidRPr="000C3655" w:rsidRDefault="00E516AA"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1F0AE3">
        <w:trPr>
          <w:trHeight w:val="20"/>
        </w:trPr>
        <w:tc>
          <w:tcPr>
            <w:tcW w:w="1841" w:type="dxa"/>
          </w:tcPr>
          <w:p w14:paraId="3EBCA7AD" w14:textId="77777777" w:rsidR="00E516AA" w:rsidRPr="000C3655" w:rsidRDefault="00E516AA" w:rsidP="001F0AE3">
            <w:pPr>
              <w:spacing w:line="300" w:lineRule="exact"/>
              <w:ind w:right="-108"/>
              <w:jc w:val="both"/>
              <w:rPr>
                <w:rFonts w:ascii="Cordia New" w:cs="Cordia New"/>
                <w:sz w:val="24"/>
                <w:szCs w:val="24"/>
                <w:lang w:val="en-US"/>
              </w:rPr>
            </w:pPr>
          </w:p>
        </w:tc>
        <w:tc>
          <w:tcPr>
            <w:tcW w:w="12342" w:type="dxa"/>
            <w:gridSpan w:val="15"/>
            <w:vAlign w:val="bottom"/>
          </w:tcPr>
          <w:p w14:paraId="6679762E" w14:textId="656DCFCF" w:rsidR="00E516AA" w:rsidRPr="000C3655" w:rsidRDefault="004A2244" w:rsidP="001F0AE3">
            <w:pPr>
              <w:spacing w:line="300" w:lineRule="exact"/>
              <w:ind w:left="-108" w:right="-108"/>
              <w:jc w:val="center"/>
              <w:rPr>
                <w:rFonts w:ascii="Cordia New" w:eastAsia="Angsana New" w:cs="Cordia New"/>
                <w:sz w:val="24"/>
                <w:szCs w:val="24"/>
                <w:u w:val="single"/>
                <w:lang w:val="en-US"/>
              </w:rPr>
            </w:pPr>
            <w:r>
              <w:rPr>
                <w:rFonts w:ascii="Cordia New" w:cs="Cordia New" w:hint="cs"/>
                <w:sz w:val="24"/>
                <w:szCs w:val="24"/>
                <w:u w:val="single"/>
                <w:cs/>
              </w:rPr>
              <w:t xml:space="preserve">30 </w:t>
            </w:r>
            <w:r>
              <w:rPr>
                <w:rFonts w:ascii="Cordia New" w:cs="Cordia New"/>
                <w:sz w:val="24"/>
                <w:szCs w:val="24"/>
                <w:u w:val="single"/>
                <w:lang w:val="en-US"/>
              </w:rPr>
              <w:t xml:space="preserve">June </w:t>
            </w:r>
            <w:r w:rsidR="00E516AA" w:rsidRPr="000C3655">
              <w:rPr>
                <w:rFonts w:ascii="Cordia New" w:cs="Cordia New"/>
                <w:sz w:val="24"/>
                <w:szCs w:val="24"/>
                <w:u w:val="single"/>
              </w:rPr>
              <w:t>202</w:t>
            </w:r>
            <w:r>
              <w:rPr>
                <w:rFonts w:ascii="Cordia New" w:cs="Cordia New"/>
                <w:sz w:val="24"/>
                <w:szCs w:val="24"/>
                <w:u w:val="single"/>
              </w:rPr>
              <w:t>6</w:t>
            </w:r>
          </w:p>
        </w:tc>
      </w:tr>
      <w:tr w:rsidR="00E516AA" w:rsidRPr="000C3655" w14:paraId="49EEC21F" w14:textId="77777777" w:rsidTr="001F0AE3">
        <w:trPr>
          <w:trHeight w:val="20"/>
        </w:trPr>
        <w:tc>
          <w:tcPr>
            <w:tcW w:w="1841" w:type="dxa"/>
          </w:tcPr>
          <w:p w14:paraId="0EEE9181" w14:textId="77777777" w:rsidR="00E516AA" w:rsidRPr="000C3655" w:rsidRDefault="00E516AA" w:rsidP="001F0AE3">
            <w:pPr>
              <w:spacing w:line="300" w:lineRule="exact"/>
              <w:ind w:right="-108"/>
              <w:jc w:val="both"/>
              <w:rPr>
                <w:rFonts w:ascii="Cordia New" w:cs="Cordia New"/>
                <w:sz w:val="24"/>
                <w:szCs w:val="24"/>
                <w:lang w:val="en-US"/>
              </w:rPr>
            </w:pPr>
          </w:p>
        </w:tc>
        <w:tc>
          <w:tcPr>
            <w:tcW w:w="4110" w:type="dxa"/>
            <w:gridSpan w:val="5"/>
            <w:vAlign w:val="bottom"/>
          </w:tcPr>
          <w:p w14:paraId="7150C033" w14:textId="1639D0AE" w:rsidR="00E516AA" w:rsidRPr="000C3655" w:rsidRDefault="00E516AA" w:rsidP="001F0AE3">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Cost</w:t>
            </w:r>
            <w:r w:rsidRPr="000C3655">
              <w:rPr>
                <w:rFonts w:ascii="Cordia New" w:eastAsia="Angsana New" w:cs="Cordia New"/>
                <w:sz w:val="24"/>
                <w:szCs w:val="24"/>
                <w:u w:val="single"/>
              </w:rPr>
              <w:tab/>
            </w:r>
          </w:p>
        </w:tc>
        <w:tc>
          <w:tcPr>
            <w:tcW w:w="4255" w:type="dxa"/>
            <w:gridSpan w:val="5"/>
            <w:vAlign w:val="bottom"/>
          </w:tcPr>
          <w:p w14:paraId="41EA6986" w14:textId="430762C0" w:rsidR="00E516AA" w:rsidRPr="000C3655" w:rsidRDefault="00E516AA" w:rsidP="001F0AE3">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Accumulated Depreciation</w:t>
            </w:r>
            <w:r w:rsidRPr="000C3655">
              <w:rPr>
                <w:rFonts w:ascii="Cordia New" w:eastAsia="Angsana New" w:cs="Cordia New"/>
                <w:sz w:val="24"/>
                <w:szCs w:val="24"/>
                <w:u w:val="single"/>
              </w:rPr>
              <w:tab/>
            </w:r>
          </w:p>
        </w:tc>
        <w:tc>
          <w:tcPr>
            <w:tcW w:w="2268" w:type="dxa"/>
            <w:gridSpan w:val="3"/>
          </w:tcPr>
          <w:p w14:paraId="58DF2367" w14:textId="77777777" w:rsidR="00E516AA" w:rsidRPr="000C3655" w:rsidRDefault="00E516AA" w:rsidP="001F0AE3">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035E0B93" w14:textId="77777777" w:rsidR="00E516AA" w:rsidRPr="000C3655" w:rsidRDefault="00E516AA" w:rsidP="001F0AE3">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E8797B" w:rsidRPr="000C3655" w14:paraId="2D5CD0A4" w14:textId="77777777" w:rsidTr="001F0AE3">
        <w:trPr>
          <w:trHeight w:val="20"/>
        </w:trPr>
        <w:tc>
          <w:tcPr>
            <w:tcW w:w="1841" w:type="dxa"/>
          </w:tcPr>
          <w:p w14:paraId="6799F02F" w14:textId="77777777" w:rsidR="00E8797B" w:rsidRPr="000C3655" w:rsidRDefault="00E8797B" w:rsidP="00E8797B">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7A01B82"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849" w:type="dxa"/>
            <w:vAlign w:val="bottom"/>
          </w:tcPr>
          <w:p w14:paraId="744C1B4C" w14:textId="1D740700" w:rsidR="00E8797B" w:rsidRPr="00CF0257" w:rsidRDefault="00E8797B" w:rsidP="00E8797B">
            <w:pPr>
              <w:spacing w:line="30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26C020FB"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33BE0617"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1BFC7015"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p>
          <w:p w14:paraId="3E64934C"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337390E5"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0" w:type="dxa"/>
            <w:vAlign w:val="bottom"/>
          </w:tcPr>
          <w:p w14:paraId="738A6333"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993" w:type="dxa"/>
            <w:vAlign w:val="bottom"/>
          </w:tcPr>
          <w:p w14:paraId="1F0C9CB5" w14:textId="2E60D758" w:rsidR="00E8797B" w:rsidRPr="000C3655" w:rsidRDefault="00E8797B" w:rsidP="00E8797B">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6CC4246"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p>
          <w:p w14:paraId="151770E4"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3F529F3D"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756" w:type="dxa"/>
            <w:vAlign w:val="bottom"/>
          </w:tcPr>
          <w:p w14:paraId="5FB3BAC7"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756" w:type="dxa"/>
            <w:vAlign w:val="bottom"/>
          </w:tcPr>
          <w:p w14:paraId="0D115969" w14:textId="6D5AEC51" w:rsidR="00E8797B" w:rsidRPr="000C3655" w:rsidRDefault="00E8797B" w:rsidP="00E8797B">
            <w:pPr>
              <w:spacing w:line="300" w:lineRule="exact"/>
              <w:ind w:left="-108" w:right="-108"/>
              <w:contextualSpacing/>
              <w:jc w:val="center"/>
              <w:rPr>
                <w:rFonts w:ascii="Cordia New" w:cs="Cordia New"/>
                <w:sz w:val="24"/>
                <w:szCs w:val="24"/>
                <w:u w:val="single"/>
              </w:rPr>
            </w:pPr>
            <w:r w:rsidRPr="00E8797B">
              <w:rPr>
                <w:rFonts w:ascii="Cordia New" w:cs="Cordia New"/>
                <w:sz w:val="24"/>
                <w:szCs w:val="24"/>
                <w:u w:val="single"/>
              </w:rPr>
              <w:t>Increase</w:t>
            </w:r>
          </w:p>
        </w:tc>
        <w:tc>
          <w:tcPr>
            <w:tcW w:w="756" w:type="dxa"/>
            <w:vAlign w:val="bottom"/>
          </w:tcPr>
          <w:p w14:paraId="6D9FC0F2"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2" w:type="dxa"/>
            <w:vAlign w:val="bottom"/>
          </w:tcPr>
          <w:p w14:paraId="24B9FFC6" w14:textId="0C69DD68"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0C3655">
              <w:rPr>
                <w:rFonts w:ascii="Cordia New" w:eastAsia="Angsana New" w:cs="Cordia New"/>
                <w:sz w:val="24"/>
                <w:szCs w:val="24"/>
                <w:u w:val="single"/>
              </w:rPr>
              <w:t>Balance</w:t>
            </w:r>
          </w:p>
        </w:tc>
        <w:tc>
          <w:tcPr>
            <w:tcW w:w="857" w:type="dxa"/>
            <w:vAlign w:val="bottom"/>
          </w:tcPr>
          <w:p w14:paraId="0E960C26" w14:textId="77777777"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r>
      <w:tr w:rsidR="00952355" w:rsidRPr="000C3655" w14:paraId="2D796588" w14:textId="77777777" w:rsidTr="001F0AE3">
        <w:trPr>
          <w:trHeight w:val="20"/>
        </w:trPr>
        <w:tc>
          <w:tcPr>
            <w:tcW w:w="1841" w:type="dxa"/>
            <w:vAlign w:val="center"/>
          </w:tcPr>
          <w:p w14:paraId="5CBCFE51" w14:textId="77777777" w:rsidR="00952355" w:rsidRPr="000C3655" w:rsidRDefault="00952355"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597541FD" w14:textId="77777777" w:rsidR="00952355" w:rsidRPr="000C3655" w:rsidRDefault="00952355" w:rsidP="001F0AE3">
            <w:pPr>
              <w:tabs>
                <w:tab w:val="decimal" w:pos="540"/>
              </w:tabs>
              <w:spacing w:line="300" w:lineRule="exact"/>
              <w:ind w:right="-63"/>
              <w:rPr>
                <w:rFonts w:ascii="Cordia New" w:cs="Cordia New"/>
                <w:sz w:val="24"/>
                <w:szCs w:val="24"/>
                <w:cs/>
              </w:rPr>
            </w:pPr>
          </w:p>
        </w:tc>
        <w:tc>
          <w:tcPr>
            <w:tcW w:w="849" w:type="dxa"/>
          </w:tcPr>
          <w:p w14:paraId="02717B94" w14:textId="53A0FF58" w:rsidR="00952355" w:rsidRPr="000C3655" w:rsidRDefault="00952355" w:rsidP="001F0AE3">
            <w:pPr>
              <w:tabs>
                <w:tab w:val="decimal" w:pos="601"/>
              </w:tabs>
              <w:spacing w:line="300" w:lineRule="exact"/>
              <w:ind w:right="-108"/>
              <w:rPr>
                <w:rFonts w:ascii="Cordia New" w:cs="Cordia New"/>
                <w:sz w:val="24"/>
                <w:szCs w:val="24"/>
              </w:rPr>
            </w:pPr>
          </w:p>
        </w:tc>
        <w:tc>
          <w:tcPr>
            <w:tcW w:w="984" w:type="dxa"/>
          </w:tcPr>
          <w:p w14:paraId="569E891F"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16" w:type="dxa"/>
            <w:vAlign w:val="center"/>
          </w:tcPr>
          <w:p w14:paraId="1AFF587C"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49" w:type="dxa"/>
            <w:vAlign w:val="center"/>
          </w:tcPr>
          <w:p w14:paraId="50F25EF1" w14:textId="77777777" w:rsidR="00952355" w:rsidRPr="000C3655" w:rsidRDefault="00952355" w:rsidP="001F0AE3">
            <w:pPr>
              <w:tabs>
                <w:tab w:val="decimal" w:pos="641"/>
              </w:tabs>
              <w:spacing w:line="300" w:lineRule="exact"/>
              <w:ind w:right="-108"/>
              <w:rPr>
                <w:rFonts w:ascii="Cordia New" w:cs="Cordia New"/>
                <w:sz w:val="24"/>
                <w:szCs w:val="24"/>
              </w:rPr>
            </w:pPr>
          </w:p>
        </w:tc>
        <w:tc>
          <w:tcPr>
            <w:tcW w:w="850" w:type="dxa"/>
            <w:vAlign w:val="center"/>
          </w:tcPr>
          <w:p w14:paraId="7D3131D8" w14:textId="77777777" w:rsidR="00952355" w:rsidRPr="000C3655" w:rsidRDefault="00952355" w:rsidP="001F0AE3">
            <w:pPr>
              <w:tabs>
                <w:tab w:val="left" w:pos="126"/>
                <w:tab w:val="right" w:pos="576"/>
              </w:tabs>
              <w:spacing w:line="300" w:lineRule="exact"/>
              <w:ind w:right="-108"/>
              <w:rPr>
                <w:rFonts w:ascii="Cordia New" w:eastAsia="Angsana New" w:cs="Cordia New"/>
                <w:sz w:val="24"/>
                <w:szCs w:val="24"/>
              </w:rPr>
            </w:pPr>
          </w:p>
        </w:tc>
        <w:tc>
          <w:tcPr>
            <w:tcW w:w="993" w:type="dxa"/>
          </w:tcPr>
          <w:p w14:paraId="635213B1" w14:textId="21B276C5" w:rsidR="00952355" w:rsidRPr="000C3655" w:rsidRDefault="00952355" w:rsidP="001F0AE3">
            <w:pPr>
              <w:tabs>
                <w:tab w:val="decimal" w:pos="605"/>
              </w:tabs>
              <w:spacing w:line="300" w:lineRule="exact"/>
              <w:ind w:left="-108" w:right="-250"/>
              <w:rPr>
                <w:rFonts w:ascii="Cordia New" w:cs="Cordia New"/>
                <w:sz w:val="24"/>
                <w:szCs w:val="24"/>
              </w:rPr>
            </w:pPr>
          </w:p>
        </w:tc>
        <w:tc>
          <w:tcPr>
            <w:tcW w:w="850" w:type="dxa"/>
          </w:tcPr>
          <w:p w14:paraId="5ECA609D" w14:textId="77777777" w:rsidR="00952355" w:rsidRPr="000C3655" w:rsidRDefault="00952355" w:rsidP="001F0AE3">
            <w:pPr>
              <w:tabs>
                <w:tab w:val="decimal" w:pos="551"/>
              </w:tabs>
              <w:spacing w:line="300" w:lineRule="exact"/>
              <w:ind w:right="-108"/>
              <w:rPr>
                <w:rFonts w:ascii="Cordia New" w:cs="Cordia New"/>
                <w:sz w:val="24"/>
                <w:szCs w:val="24"/>
              </w:rPr>
            </w:pPr>
          </w:p>
        </w:tc>
        <w:tc>
          <w:tcPr>
            <w:tcW w:w="706" w:type="dxa"/>
            <w:vAlign w:val="center"/>
          </w:tcPr>
          <w:p w14:paraId="14E955C8"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856" w:type="dxa"/>
            <w:vAlign w:val="center"/>
          </w:tcPr>
          <w:p w14:paraId="568C9EF7"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56" w:type="dxa"/>
          </w:tcPr>
          <w:p w14:paraId="6BBB443E"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0A35E88D"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51271D99"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64A74F25"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194331C" w14:textId="77777777" w:rsidR="00952355" w:rsidRPr="000C3655" w:rsidRDefault="00952355" w:rsidP="001F0AE3">
            <w:pPr>
              <w:tabs>
                <w:tab w:val="decimal" w:pos="641"/>
              </w:tabs>
              <w:spacing w:line="300" w:lineRule="exact"/>
              <w:ind w:right="-108"/>
              <w:rPr>
                <w:rFonts w:ascii="Cordia New" w:cs="Cordia New"/>
                <w:sz w:val="24"/>
                <w:szCs w:val="24"/>
              </w:rPr>
            </w:pPr>
          </w:p>
        </w:tc>
      </w:tr>
      <w:tr w:rsidR="00A73305" w:rsidRPr="000C3655" w14:paraId="708ECEC9" w14:textId="77777777" w:rsidTr="001F0AE3">
        <w:trPr>
          <w:trHeight w:val="20"/>
        </w:trPr>
        <w:tc>
          <w:tcPr>
            <w:tcW w:w="1841" w:type="dxa"/>
            <w:vAlign w:val="center"/>
          </w:tcPr>
          <w:p w14:paraId="2538DA44" w14:textId="77777777" w:rsidR="00A73305" w:rsidRPr="000C3655" w:rsidRDefault="00A73305" w:rsidP="00A73305">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11A291A" w14:textId="32B6B477" w:rsidR="00A73305" w:rsidRPr="00A73305" w:rsidRDefault="00A73305" w:rsidP="00A73305">
            <w:pPr>
              <w:tabs>
                <w:tab w:val="right" w:pos="582"/>
              </w:tabs>
              <w:spacing w:line="300" w:lineRule="exact"/>
              <w:ind w:left="-108" w:right="-117"/>
              <w:rPr>
                <w:rFonts w:ascii="Cordia New" w:cs="Cordia New"/>
                <w:sz w:val="24"/>
                <w:szCs w:val="24"/>
                <w:cs/>
              </w:rPr>
            </w:pPr>
            <w:r w:rsidRPr="00A73305">
              <w:rPr>
                <w:rFonts w:ascii="Cordia New" w:cs="Cordia New"/>
                <w:sz w:val="24"/>
                <w:szCs w:val="24"/>
              </w:rPr>
              <w:tab/>
              <w:t>4,144</w:t>
            </w:r>
          </w:p>
        </w:tc>
        <w:tc>
          <w:tcPr>
            <w:tcW w:w="849" w:type="dxa"/>
          </w:tcPr>
          <w:p w14:paraId="33A783BB" w14:textId="002AF1E2" w:rsidR="00A73305" w:rsidRPr="00A73305" w:rsidRDefault="00A73305" w:rsidP="00A73305">
            <w:pPr>
              <w:tabs>
                <w:tab w:val="right" w:pos="533"/>
              </w:tabs>
              <w:spacing w:line="300" w:lineRule="exact"/>
              <w:ind w:left="-108" w:right="-113"/>
              <w:rPr>
                <w:rFonts w:ascii="Cordia New" w:cs="Cordia New"/>
                <w:sz w:val="24"/>
                <w:szCs w:val="24"/>
                <w:lang w:val="en-US"/>
              </w:rPr>
            </w:pPr>
            <w:r w:rsidRPr="00A73305">
              <w:rPr>
                <w:rFonts w:ascii="Cordia New" w:cs="Cordia New"/>
                <w:sz w:val="24"/>
                <w:szCs w:val="24"/>
              </w:rPr>
              <w:tab/>
              <w:t>24</w:t>
            </w:r>
          </w:p>
        </w:tc>
        <w:tc>
          <w:tcPr>
            <w:tcW w:w="984" w:type="dxa"/>
            <w:vAlign w:val="bottom"/>
          </w:tcPr>
          <w:p w14:paraId="3C755E62" w14:textId="09D5FE54" w:rsidR="00A73305" w:rsidRPr="00A73305" w:rsidRDefault="00A73305" w:rsidP="00A73305">
            <w:pPr>
              <w:tabs>
                <w:tab w:val="right" w:pos="582"/>
              </w:tabs>
              <w:spacing w:line="300" w:lineRule="exact"/>
              <w:rPr>
                <w:rFonts w:ascii="Cordia New" w:cs="Cordia New"/>
                <w:sz w:val="24"/>
                <w:szCs w:val="24"/>
              </w:rPr>
            </w:pPr>
            <w:r w:rsidRPr="00A73305">
              <w:rPr>
                <w:rFonts w:ascii="Cordia New" w:cs="Cordia New"/>
                <w:sz w:val="24"/>
                <w:szCs w:val="24"/>
              </w:rPr>
              <w:tab/>
              <w:t>(28)</w:t>
            </w:r>
          </w:p>
        </w:tc>
        <w:tc>
          <w:tcPr>
            <w:tcW w:w="716" w:type="dxa"/>
            <w:vAlign w:val="bottom"/>
          </w:tcPr>
          <w:p w14:paraId="7DB2B5B2" w14:textId="6E603AD3" w:rsidR="00A73305" w:rsidRPr="00A73305" w:rsidRDefault="00A73305" w:rsidP="00A73305">
            <w:pPr>
              <w:tabs>
                <w:tab w:val="center" w:pos="238"/>
                <w:tab w:val="right" w:pos="372"/>
              </w:tabs>
              <w:spacing w:line="300" w:lineRule="exact"/>
              <w:rPr>
                <w:rFonts w:ascii="Cordia New" w:cs="Cordia New"/>
                <w:sz w:val="24"/>
                <w:szCs w:val="24"/>
              </w:rPr>
            </w:pPr>
            <w:r w:rsidRPr="00A73305">
              <w:rPr>
                <w:rFonts w:ascii="Cordia New" w:cs="Cordia New"/>
                <w:sz w:val="24"/>
                <w:szCs w:val="24"/>
              </w:rPr>
              <w:tab/>
              <w:t>-</w:t>
            </w:r>
          </w:p>
        </w:tc>
        <w:tc>
          <w:tcPr>
            <w:tcW w:w="749" w:type="dxa"/>
            <w:vAlign w:val="center"/>
          </w:tcPr>
          <w:p w14:paraId="4BF158F6" w14:textId="14C64CD8"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4,140</w:t>
            </w:r>
          </w:p>
        </w:tc>
        <w:tc>
          <w:tcPr>
            <w:tcW w:w="850" w:type="dxa"/>
            <w:vAlign w:val="center"/>
          </w:tcPr>
          <w:p w14:paraId="04EEB368" w14:textId="13BEBBC8" w:rsidR="00A73305" w:rsidRPr="00A73305" w:rsidRDefault="00A73305" w:rsidP="00A73305">
            <w:pPr>
              <w:tabs>
                <w:tab w:val="center" w:pos="318"/>
                <w:tab w:val="right" w:pos="582"/>
              </w:tabs>
              <w:spacing w:line="300" w:lineRule="exact"/>
              <w:ind w:left="-107" w:right="-108"/>
              <w:rPr>
                <w:rFonts w:ascii="Cordia New" w:cs="Cordia New"/>
                <w:sz w:val="24"/>
                <w:szCs w:val="24"/>
              </w:rPr>
            </w:pPr>
            <w:r w:rsidRPr="00A73305">
              <w:rPr>
                <w:rFonts w:ascii="Cordia New" w:cs="Cordia New"/>
                <w:sz w:val="24"/>
                <w:szCs w:val="24"/>
              </w:rPr>
              <w:tab/>
              <w:t>-</w:t>
            </w:r>
          </w:p>
        </w:tc>
        <w:tc>
          <w:tcPr>
            <w:tcW w:w="993" w:type="dxa"/>
            <w:vAlign w:val="center"/>
          </w:tcPr>
          <w:p w14:paraId="54654EAF" w14:textId="2499BCA6" w:rsidR="00A73305" w:rsidRPr="00A73305" w:rsidRDefault="00A73305" w:rsidP="00A73305">
            <w:pPr>
              <w:tabs>
                <w:tab w:val="center" w:pos="391"/>
                <w:tab w:val="right" w:pos="582"/>
              </w:tabs>
              <w:spacing w:line="300" w:lineRule="exact"/>
              <w:ind w:left="-108" w:right="-108"/>
              <w:rPr>
                <w:rFonts w:ascii="Cordia New" w:cs="Cordia New"/>
                <w:sz w:val="24"/>
                <w:szCs w:val="24"/>
              </w:rPr>
            </w:pPr>
            <w:r w:rsidRPr="00A73305">
              <w:rPr>
                <w:rFonts w:ascii="Cordia New" w:cs="Cordia New"/>
                <w:sz w:val="24"/>
                <w:szCs w:val="24"/>
              </w:rPr>
              <w:tab/>
              <w:t>-</w:t>
            </w:r>
          </w:p>
        </w:tc>
        <w:tc>
          <w:tcPr>
            <w:tcW w:w="850" w:type="dxa"/>
            <w:vAlign w:val="center"/>
          </w:tcPr>
          <w:p w14:paraId="4D88685D" w14:textId="0C1E0D97" w:rsidR="00A73305" w:rsidRPr="00A73305" w:rsidRDefault="00A73305" w:rsidP="00A73305">
            <w:pPr>
              <w:tabs>
                <w:tab w:val="center" w:pos="349"/>
                <w:tab w:val="right" w:pos="582"/>
              </w:tabs>
              <w:spacing w:line="300" w:lineRule="exact"/>
              <w:ind w:left="-108" w:right="-108"/>
              <w:rPr>
                <w:rFonts w:ascii="Cordia New" w:cs="Cordia New"/>
                <w:sz w:val="24"/>
                <w:szCs w:val="24"/>
              </w:rPr>
            </w:pPr>
            <w:r w:rsidRPr="00A73305">
              <w:rPr>
                <w:rFonts w:ascii="Cordia New" w:cs="Cordia New"/>
                <w:sz w:val="24"/>
                <w:szCs w:val="24"/>
              </w:rPr>
              <w:tab/>
              <w:t>-</w:t>
            </w:r>
          </w:p>
        </w:tc>
        <w:tc>
          <w:tcPr>
            <w:tcW w:w="706" w:type="dxa"/>
            <w:vAlign w:val="center"/>
          </w:tcPr>
          <w:p w14:paraId="05189AFE" w14:textId="1CC33A1A" w:rsidR="00A73305" w:rsidRPr="00A73305" w:rsidRDefault="00A73305" w:rsidP="00A73305">
            <w:pPr>
              <w:tabs>
                <w:tab w:val="center" w:pos="312"/>
                <w:tab w:val="right" w:pos="455"/>
              </w:tabs>
              <w:spacing w:line="300" w:lineRule="exact"/>
              <w:rPr>
                <w:rFonts w:ascii="Cordia New" w:cs="Cordia New"/>
                <w:sz w:val="24"/>
                <w:szCs w:val="24"/>
              </w:rPr>
            </w:pPr>
            <w:r w:rsidRPr="00A73305">
              <w:rPr>
                <w:rFonts w:ascii="Cordia New" w:cs="Cordia New"/>
                <w:sz w:val="24"/>
                <w:szCs w:val="24"/>
              </w:rPr>
              <w:tab/>
              <w:t>-</w:t>
            </w:r>
          </w:p>
        </w:tc>
        <w:tc>
          <w:tcPr>
            <w:tcW w:w="856" w:type="dxa"/>
            <w:vAlign w:val="center"/>
          </w:tcPr>
          <w:p w14:paraId="1BFEC8A2" w14:textId="68993B16" w:rsidR="00A73305" w:rsidRPr="00A73305" w:rsidRDefault="00A73305" w:rsidP="00A73305">
            <w:pPr>
              <w:tabs>
                <w:tab w:val="center" w:pos="397"/>
              </w:tabs>
              <w:spacing w:line="300" w:lineRule="exact"/>
              <w:ind w:left="-107" w:right="-108"/>
              <w:rPr>
                <w:rFonts w:ascii="Cordia New" w:cs="Cordia New"/>
                <w:sz w:val="24"/>
                <w:szCs w:val="24"/>
                <w:lang w:val="en-US"/>
              </w:rPr>
            </w:pPr>
            <w:r w:rsidRPr="00A73305">
              <w:rPr>
                <w:rFonts w:ascii="Cordia New" w:cs="Cordia New"/>
                <w:sz w:val="24"/>
                <w:szCs w:val="24"/>
              </w:rPr>
              <w:tab/>
              <w:t>-</w:t>
            </w:r>
          </w:p>
        </w:tc>
        <w:tc>
          <w:tcPr>
            <w:tcW w:w="756" w:type="dxa"/>
          </w:tcPr>
          <w:p w14:paraId="1863B7D6" w14:textId="20688760" w:rsidR="00A73305" w:rsidRPr="00A73305" w:rsidRDefault="00A73305" w:rsidP="00A73305">
            <w:pPr>
              <w:tabs>
                <w:tab w:val="center" w:pos="271"/>
              </w:tabs>
              <w:spacing w:line="300" w:lineRule="exact"/>
              <w:rPr>
                <w:rFonts w:ascii="Cordia New" w:cs="Cordia New"/>
                <w:sz w:val="24"/>
                <w:szCs w:val="24"/>
              </w:rPr>
            </w:pPr>
            <w:r w:rsidRPr="00A73305">
              <w:rPr>
                <w:rFonts w:ascii="Cordia New" w:cs="Cordia New"/>
                <w:sz w:val="24"/>
                <w:szCs w:val="24"/>
              </w:rPr>
              <w:tab/>
              <w:t>-</w:t>
            </w:r>
          </w:p>
        </w:tc>
        <w:tc>
          <w:tcPr>
            <w:tcW w:w="756" w:type="dxa"/>
            <w:vAlign w:val="bottom"/>
          </w:tcPr>
          <w:p w14:paraId="44903D12" w14:textId="50654632" w:rsidR="00A73305" w:rsidRPr="00A73305" w:rsidRDefault="00A73305" w:rsidP="00A73305">
            <w:pPr>
              <w:tabs>
                <w:tab w:val="center" w:pos="244"/>
              </w:tabs>
              <w:spacing w:line="300" w:lineRule="exact"/>
              <w:rPr>
                <w:rFonts w:ascii="Cordia New" w:cs="Cordia New"/>
                <w:sz w:val="24"/>
                <w:szCs w:val="24"/>
              </w:rPr>
            </w:pPr>
            <w:r w:rsidRPr="00A73305">
              <w:rPr>
                <w:rFonts w:ascii="Cordia New" w:cs="Cordia New"/>
                <w:sz w:val="24"/>
                <w:szCs w:val="24"/>
              </w:rPr>
              <w:tab/>
              <w:t>-</w:t>
            </w:r>
          </w:p>
        </w:tc>
        <w:tc>
          <w:tcPr>
            <w:tcW w:w="756" w:type="dxa"/>
          </w:tcPr>
          <w:p w14:paraId="6C83BB72" w14:textId="12ECBA79" w:rsidR="00A73305" w:rsidRPr="00A73305" w:rsidRDefault="00A73305" w:rsidP="00A73305">
            <w:pPr>
              <w:tabs>
                <w:tab w:val="center" w:pos="271"/>
                <w:tab w:val="right" w:pos="582"/>
              </w:tabs>
              <w:spacing w:line="300" w:lineRule="exact"/>
              <w:rPr>
                <w:rFonts w:ascii="Cordia New" w:cs="Cordia New"/>
                <w:sz w:val="24"/>
                <w:szCs w:val="24"/>
              </w:rPr>
            </w:pPr>
            <w:r w:rsidRPr="00A73305">
              <w:rPr>
                <w:rFonts w:ascii="Cordia New" w:cs="Cordia New"/>
                <w:sz w:val="24"/>
                <w:szCs w:val="24"/>
              </w:rPr>
              <w:tab/>
              <w:t>-</w:t>
            </w:r>
          </w:p>
        </w:tc>
        <w:tc>
          <w:tcPr>
            <w:tcW w:w="852" w:type="dxa"/>
          </w:tcPr>
          <w:p w14:paraId="14BAF170" w14:textId="6FE56194"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4,144</w:t>
            </w:r>
          </w:p>
        </w:tc>
        <w:tc>
          <w:tcPr>
            <w:tcW w:w="857" w:type="dxa"/>
          </w:tcPr>
          <w:p w14:paraId="62CD1440" w14:textId="4326B4CA"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4,140</w:t>
            </w:r>
          </w:p>
        </w:tc>
      </w:tr>
      <w:tr w:rsidR="00A73305" w:rsidRPr="000C3655" w14:paraId="55A186F6" w14:textId="77777777" w:rsidTr="001F0AE3">
        <w:trPr>
          <w:trHeight w:val="20"/>
        </w:trPr>
        <w:tc>
          <w:tcPr>
            <w:tcW w:w="1841" w:type="dxa"/>
            <w:vAlign w:val="center"/>
          </w:tcPr>
          <w:p w14:paraId="319FF8AB" w14:textId="0FE84F18" w:rsidR="00A73305" w:rsidRPr="000C3655" w:rsidRDefault="00A73305" w:rsidP="00A73305">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61139781" w14:textId="769E6A86"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23,530</w:t>
            </w:r>
          </w:p>
        </w:tc>
        <w:tc>
          <w:tcPr>
            <w:tcW w:w="849" w:type="dxa"/>
          </w:tcPr>
          <w:p w14:paraId="47A81278" w14:textId="0D0D3F92" w:rsidR="00A73305" w:rsidRPr="00A73305" w:rsidRDefault="00A73305" w:rsidP="00A73305">
            <w:pPr>
              <w:tabs>
                <w:tab w:val="right" w:pos="533"/>
              </w:tabs>
              <w:spacing w:line="300" w:lineRule="exact"/>
              <w:ind w:left="-113" w:right="-113"/>
              <w:rPr>
                <w:rFonts w:ascii="Cordia New" w:cs="Cordia New"/>
                <w:sz w:val="24"/>
                <w:szCs w:val="24"/>
              </w:rPr>
            </w:pPr>
            <w:r w:rsidRPr="00A73305">
              <w:rPr>
                <w:rFonts w:ascii="Cordia New" w:cs="Cordia New"/>
                <w:sz w:val="24"/>
                <w:szCs w:val="24"/>
              </w:rPr>
              <w:tab/>
              <w:t>536</w:t>
            </w:r>
          </w:p>
        </w:tc>
        <w:tc>
          <w:tcPr>
            <w:tcW w:w="984" w:type="dxa"/>
            <w:vAlign w:val="bottom"/>
          </w:tcPr>
          <w:p w14:paraId="15D960EF" w14:textId="2307584E" w:rsidR="00A73305" w:rsidRPr="00A73305" w:rsidRDefault="00A73305" w:rsidP="00A73305">
            <w:pPr>
              <w:tabs>
                <w:tab w:val="right" w:pos="582"/>
              </w:tabs>
              <w:spacing w:line="300" w:lineRule="exact"/>
              <w:rPr>
                <w:rFonts w:ascii="Cordia New" w:cs="Cordia New"/>
                <w:sz w:val="24"/>
                <w:szCs w:val="24"/>
              </w:rPr>
            </w:pPr>
            <w:r w:rsidRPr="00A73305">
              <w:rPr>
                <w:rFonts w:ascii="Cordia New" w:cs="Cordia New"/>
                <w:sz w:val="24"/>
                <w:szCs w:val="24"/>
              </w:rPr>
              <w:tab/>
              <w:t>(99)</w:t>
            </w:r>
          </w:p>
        </w:tc>
        <w:tc>
          <w:tcPr>
            <w:tcW w:w="716" w:type="dxa"/>
            <w:vAlign w:val="bottom"/>
          </w:tcPr>
          <w:p w14:paraId="4F687469" w14:textId="291F4D96" w:rsidR="00A73305" w:rsidRPr="00A73305" w:rsidRDefault="00A73305" w:rsidP="00A73305">
            <w:pPr>
              <w:tabs>
                <w:tab w:val="center" w:pos="238"/>
                <w:tab w:val="right" w:pos="372"/>
              </w:tabs>
              <w:spacing w:line="300" w:lineRule="exact"/>
              <w:rPr>
                <w:rFonts w:ascii="Cordia New" w:cs="Cordia New"/>
                <w:sz w:val="24"/>
                <w:szCs w:val="24"/>
              </w:rPr>
            </w:pPr>
            <w:r w:rsidRPr="00A73305">
              <w:rPr>
                <w:rFonts w:ascii="Cordia New" w:cs="Cordia New"/>
                <w:sz w:val="24"/>
                <w:szCs w:val="24"/>
              </w:rPr>
              <w:tab/>
              <w:t>-</w:t>
            </w:r>
          </w:p>
        </w:tc>
        <w:tc>
          <w:tcPr>
            <w:tcW w:w="749" w:type="dxa"/>
            <w:vAlign w:val="bottom"/>
          </w:tcPr>
          <w:p w14:paraId="7546B3D6" w14:textId="0B21A698"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23,967</w:t>
            </w:r>
          </w:p>
        </w:tc>
        <w:tc>
          <w:tcPr>
            <w:tcW w:w="850" w:type="dxa"/>
            <w:vAlign w:val="center"/>
          </w:tcPr>
          <w:p w14:paraId="346E14D3" w14:textId="28CCF599" w:rsidR="00A73305" w:rsidRPr="00A73305" w:rsidRDefault="00A73305" w:rsidP="00A73305">
            <w:pPr>
              <w:tabs>
                <w:tab w:val="center" w:pos="318"/>
                <w:tab w:val="right" w:pos="582"/>
              </w:tabs>
              <w:spacing w:line="300" w:lineRule="exact"/>
              <w:ind w:left="-107" w:right="-108"/>
              <w:rPr>
                <w:rFonts w:ascii="Cordia New" w:cs="Cordia New"/>
                <w:sz w:val="24"/>
                <w:szCs w:val="24"/>
                <w:cs/>
              </w:rPr>
            </w:pPr>
            <w:r w:rsidRPr="00A73305">
              <w:rPr>
                <w:rFonts w:ascii="Cordia New" w:cs="Cordia New"/>
                <w:sz w:val="24"/>
                <w:szCs w:val="24"/>
              </w:rPr>
              <w:tab/>
              <w:t>-</w:t>
            </w:r>
          </w:p>
        </w:tc>
        <w:tc>
          <w:tcPr>
            <w:tcW w:w="993" w:type="dxa"/>
            <w:vAlign w:val="center"/>
          </w:tcPr>
          <w:p w14:paraId="7E21B4B2" w14:textId="69853F26" w:rsidR="00A73305" w:rsidRPr="00A73305" w:rsidRDefault="00A73305" w:rsidP="00A73305">
            <w:pPr>
              <w:tabs>
                <w:tab w:val="center" w:pos="391"/>
                <w:tab w:val="right" w:pos="582"/>
              </w:tabs>
              <w:spacing w:line="300" w:lineRule="exact"/>
              <w:ind w:left="-108" w:right="-108"/>
              <w:rPr>
                <w:rFonts w:ascii="Cordia New" w:cs="Cordia New"/>
                <w:sz w:val="24"/>
                <w:szCs w:val="24"/>
              </w:rPr>
            </w:pPr>
            <w:r w:rsidRPr="00A73305">
              <w:rPr>
                <w:rFonts w:ascii="Cordia New" w:cs="Cordia New"/>
                <w:sz w:val="24"/>
                <w:szCs w:val="24"/>
              </w:rPr>
              <w:tab/>
              <w:t>-</w:t>
            </w:r>
          </w:p>
        </w:tc>
        <w:tc>
          <w:tcPr>
            <w:tcW w:w="850" w:type="dxa"/>
            <w:vAlign w:val="center"/>
          </w:tcPr>
          <w:p w14:paraId="6E1E0CE5" w14:textId="6E51A2D5" w:rsidR="00A73305" w:rsidRPr="00A73305" w:rsidRDefault="00A73305" w:rsidP="00A73305">
            <w:pPr>
              <w:tabs>
                <w:tab w:val="center" w:pos="349"/>
                <w:tab w:val="right" w:pos="582"/>
              </w:tabs>
              <w:spacing w:line="300" w:lineRule="exact"/>
              <w:ind w:left="-108" w:right="-108"/>
              <w:rPr>
                <w:rFonts w:ascii="Cordia New" w:cs="Cordia New"/>
                <w:sz w:val="24"/>
                <w:szCs w:val="24"/>
              </w:rPr>
            </w:pPr>
            <w:r w:rsidRPr="00A73305">
              <w:rPr>
                <w:rFonts w:ascii="Cordia New" w:cs="Cordia New"/>
                <w:sz w:val="24"/>
                <w:szCs w:val="24"/>
              </w:rPr>
              <w:tab/>
              <w:t>-</w:t>
            </w:r>
          </w:p>
        </w:tc>
        <w:tc>
          <w:tcPr>
            <w:tcW w:w="706" w:type="dxa"/>
            <w:vAlign w:val="center"/>
          </w:tcPr>
          <w:p w14:paraId="11E18D54" w14:textId="62B5DD28" w:rsidR="00A73305" w:rsidRPr="00A73305" w:rsidRDefault="00A73305" w:rsidP="00A73305">
            <w:pPr>
              <w:tabs>
                <w:tab w:val="center" w:pos="312"/>
                <w:tab w:val="right" w:pos="455"/>
              </w:tabs>
              <w:spacing w:line="300" w:lineRule="exact"/>
              <w:rPr>
                <w:rFonts w:ascii="Cordia New" w:cs="Cordia New"/>
                <w:sz w:val="24"/>
                <w:szCs w:val="24"/>
              </w:rPr>
            </w:pPr>
            <w:r w:rsidRPr="00A73305">
              <w:rPr>
                <w:rFonts w:ascii="Cordia New" w:cs="Cordia New"/>
                <w:sz w:val="24"/>
                <w:szCs w:val="24"/>
              </w:rPr>
              <w:tab/>
              <w:t>-</w:t>
            </w:r>
          </w:p>
        </w:tc>
        <w:tc>
          <w:tcPr>
            <w:tcW w:w="856" w:type="dxa"/>
            <w:vAlign w:val="center"/>
          </w:tcPr>
          <w:p w14:paraId="14F784CB" w14:textId="64C62D61" w:rsidR="00A73305" w:rsidRPr="00A73305" w:rsidRDefault="00A73305" w:rsidP="00A73305">
            <w:pPr>
              <w:tabs>
                <w:tab w:val="center" w:pos="397"/>
              </w:tabs>
              <w:spacing w:line="300" w:lineRule="exact"/>
              <w:ind w:left="-107" w:right="-108"/>
              <w:rPr>
                <w:rFonts w:ascii="Cordia New" w:cs="Cordia New"/>
                <w:sz w:val="24"/>
                <w:szCs w:val="24"/>
              </w:rPr>
            </w:pPr>
            <w:r w:rsidRPr="00A73305">
              <w:rPr>
                <w:rFonts w:ascii="Cordia New" w:cs="Cordia New"/>
                <w:sz w:val="24"/>
                <w:szCs w:val="24"/>
              </w:rPr>
              <w:tab/>
              <w:t>-</w:t>
            </w:r>
          </w:p>
        </w:tc>
        <w:tc>
          <w:tcPr>
            <w:tcW w:w="756" w:type="dxa"/>
          </w:tcPr>
          <w:p w14:paraId="76AE18D7" w14:textId="0B38A6E2" w:rsidR="00A73305" w:rsidRPr="00A73305" w:rsidRDefault="00A73305" w:rsidP="00A73305">
            <w:pPr>
              <w:tabs>
                <w:tab w:val="center" w:pos="271"/>
              </w:tabs>
              <w:spacing w:line="300" w:lineRule="exact"/>
              <w:rPr>
                <w:rFonts w:ascii="Cordia New" w:cs="Cordia New"/>
                <w:sz w:val="24"/>
                <w:szCs w:val="24"/>
              </w:rPr>
            </w:pPr>
            <w:r w:rsidRPr="00A73305">
              <w:rPr>
                <w:rFonts w:ascii="Cordia New" w:cs="Cordia New"/>
                <w:sz w:val="24"/>
                <w:szCs w:val="24"/>
              </w:rPr>
              <w:tab/>
              <w:t>-</w:t>
            </w:r>
          </w:p>
        </w:tc>
        <w:tc>
          <w:tcPr>
            <w:tcW w:w="756" w:type="dxa"/>
            <w:vAlign w:val="bottom"/>
          </w:tcPr>
          <w:p w14:paraId="0FFBD9AF" w14:textId="611A7CBF" w:rsidR="00A73305" w:rsidRPr="00A73305" w:rsidRDefault="00A73305" w:rsidP="00A73305">
            <w:pPr>
              <w:tabs>
                <w:tab w:val="center" w:pos="244"/>
              </w:tabs>
              <w:spacing w:line="300" w:lineRule="exact"/>
              <w:rPr>
                <w:rFonts w:ascii="Cordia New" w:cs="Cordia New"/>
                <w:sz w:val="24"/>
                <w:szCs w:val="24"/>
              </w:rPr>
            </w:pPr>
            <w:r w:rsidRPr="00A73305">
              <w:rPr>
                <w:rFonts w:ascii="Cordia New" w:cs="Cordia New"/>
                <w:sz w:val="24"/>
                <w:szCs w:val="24"/>
              </w:rPr>
              <w:tab/>
              <w:t>-</w:t>
            </w:r>
          </w:p>
        </w:tc>
        <w:tc>
          <w:tcPr>
            <w:tcW w:w="756" w:type="dxa"/>
          </w:tcPr>
          <w:p w14:paraId="4BDABF81" w14:textId="71F50269" w:rsidR="00A73305" w:rsidRPr="00A73305" w:rsidRDefault="00A73305" w:rsidP="00A73305">
            <w:pPr>
              <w:tabs>
                <w:tab w:val="center" w:pos="271"/>
                <w:tab w:val="right" w:pos="582"/>
              </w:tabs>
              <w:spacing w:line="300" w:lineRule="exact"/>
              <w:rPr>
                <w:rFonts w:ascii="Cordia New" w:cs="Cordia New"/>
                <w:sz w:val="24"/>
                <w:szCs w:val="24"/>
              </w:rPr>
            </w:pPr>
            <w:r w:rsidRPr="00A73305">
              <w:rPr>
                <w:rFonts w:ascii="Cordia New" w:cs="Cordia New"/>
                <w:sz w:val="24"/>
                <w:szCs w:val="24"/>
              </w:rPr>
              <w:tab/>
              <w:t>-</w:t>
            </w:r>
          </w:p>
        </w:tc>
        <w:tc>
          <w:tcPr>
            <w:tcW w:w="852" w:type="dxa"/>
            <w:vAlign w:val="bottom"/>
          </w:tcPr>
          <w:p w14:paraId="21F182CB" w14:textId="0FF520FB"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23,530</w:t>
            </w:r>
          </w:p>
        </w:tc>
        <w:tc>
          <w:tcPr>
            <w:tcW w:w="857" w:type="dxa"/>
            <w:vAlign w:val="bottom"/>
          </w:tcPr>
          <w:p w14:paraId="493371CC" w14:textId="5757530D"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23,967</w:t>
            </w:r>
          </w:p>
        </w:tc>
      </w:tr>
      <w:tr w:rsidR="00A73305" w:rsidRPr="000C3655" w14:paraId="261C5C62" w14:textId="77777777" w:rsidTr="001F0AE3">
        <w:trPr>
          <w:trHeight w:val="20"/>
        </w:trPr>
        <w:tc>
          <w:tcPr>
            <w:tcW w:w="1841" w:type="dxa"/>
            <w:vAlign w:val="center"/>
          </w:tcPr>
          <w:p w14:paraId="30C35BC4" w14:textId="0519623C" w:rsidR="00A73305" w:rsidRPr="000C3655" w:rsidRDefault="00A73305" w:rsidP="00A73305">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1A44438" w14:textId="1EDD5C3B"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(61)</w:t>
            </w:r>
          </w:p>
        </w:tc>
        <w:tc>
          <w:tcPr>
            <w:tcW w:w="849" w:type="dxa"/>
          </w:tcPr>
          <w:p w14:paraId="25DA0644" w14:textId="740999DA" w:rsidR="00A73305" w:rsidRPr="00A73305" w:rsidRDefault="00A73305" w:rsidP="00A73305">
            <w:pPr>
              <w:tabs>
                <w:tab w:val="right" w:pos="533"/>
              </w:tabs>
              <w:spacing w:line="300" w:lineRule="exact"/>
              <w:ind w:left="-108" w:right="-113"/>
              <w:rPr>
                <w:rFonts w:ascii="Cordia New" w:cs="Cordia New"/>
                <w:sz w:val="24"/>
                <w:szCs w:val="24"/>
              </w:rPr>
            </w:pPr>
            <w:r w:rsidRPr="00A73305">
              <w:rPr>
                <w:rFonts w:ascii="Cordia New" w:cs="Cordia New"/>
                <w:sz w:val="24"/>
                <w:szCs w:val="24"/>
              </w:rPr>
              <w:tab/>
              <w:t>4</w:t>
            </w:r>
          </w:p>
        </w:tc>
        <w:tc>
          <w:tcPr>
            <w:tcW w:w="984" w:type="dxa"/>
            <w:vAlign w:val="bottom"/>
          </w:tcPr>
          <w:p w14:paraId="382F2416" w14:textId="1AB8B90C" w:rsidR="00A73305" w:rsidRPr="00A73305" w:rsidRDefault="00A73305" w:rsidP="00A73305">
            <w:pPr>
              <w:tabs>
                <w:tab w:val="center" w:pos="322"/>
                <w:tab w:val="right" w:pos="582"/>
              </w:tabs>
              <w:spacing w:line="300" w:lineRule="exact"/>
              <w:ind w:left="-108" w:right="-108"/>
              <w:rPr>
                <w:rFonts w:ascii="Cordia New" w:cs="Cordia New"/>
                <w:sz w:val="24"/>
                <w:szCs w:val="24"/>
              </w:rPr>
            </w:pPr>
            <w:r w:rsidRPr="00A73305">
              <w:rPr>
                <w:rFonts w:ascii="Cordia New" w:cs="Cordia New"/>
                <w:sz w:val="24"/>
                <w:szCs w:val="24"/>
              </w:rPr>
              <w:tab/>
              <w:t>-</w:t>
            </w:r>
          </w:p>
        </w:tc>
        <w:tc>
          <w:tcPr>
            <w:tcW w:w="716" w:type="dxa"/>
            <w:vAlign w:val="bottom"/>
          </w:tcPr>
          <w:p w14:paraId="0388417A" w14:textId="7C50403A" w:rsidR="00A73305" w:rsidRPr="00A73305" w:rsidRDefault="00A73305" w:rsidP="00A73305">
            <w:pPr>
              <w:tabs>
                <w:tab w:val="center" w:pos="238"/>
                <w:tab w:val="right" w:pos="372"/>
              </w:tabs>
              <w:spacing w:line="300" w:lineRule="exact"/>
              <w:rPr>
                <w:rFonts w:ascii="Cordia New" w:cs="Cordia New"/>
                <w:sz w:val="24"/>
                <w:szCs w:val="24"/>
              </w:rPr>
            </w:pPr>
            <w:r w:rsidRPr="00A73305">
              <w:rPr>
                <w:rFonts w:ascii="Cordia New" w:cs="Cordia New"/>
                <w:sz w:val="24"/>
                <w:szCs w:val="24"/>
              </w:rPr>
              <w:tab/>
              <w:t>-</w:t>
            </w:r>
          </w:p>
        </w:tc>
        <w:tc>
          <w:tcPr>
            <w:tcW w:w="749" w:type="dxa"/>
            <w:vAlign w:val="bottom"/>
          </w:tcPr>
          <w:p w14:paraId="1D44A4DD" w14:textId="4147E138"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(57)</w:t>
            </w:r>
          </w:p>
        </w:tc>
        <w:tc>
          <w:tcPr>
            <w:tcW w:w="850" w:type="dxa"/>
            <w:vAlign w:val="center"/>
          </w:tcPr>
          <w:p w14:paraId="6D7566F5" w14:textId="4980B7C6" w:rsidR="00A73305" w:rsidRPr="00A73305" w:rsidRDefault="00A73305" w:rsidP="00A73305">
            <w:pPr>
              <w:tabs>
                <w:tab w:val="center" w:pos="318"/>
                <w:tab w:val="right" w:pos="582"/>
              </w:tabs>
              <w:spacing w:line="300" w:lineRule="exact"/>
              <w:ind w:left="-107" w:right="-108"/>
              <w:rPr>
                <w:rFonts w:ascii="Cordia New" w:cs="Cordia New"/>
                <w:sz w:val="24"/>
                <w:szCs w:val="24"/>
              </w:rPr>
            </w:pPr>
            <w:r w:rsidRPr="00A73305">
              <w:rPr>
                <w:rFonts w:ascii="Cordia New" w:cs="Cordia New"/>
                <w:sz w:val="24"/>
                <w:szCs w:val="24"/>
              </w:rPr>
              <w:tab/>
              <w:t>-</w:t>
            </w:r>
          </w:p>
        </w:tc>
        <w:tc>
          <w:tcPr>
            <w:tcW w:w="993" w:type="dxa"/>
            <w:vAlign w:val="center"/>
          </w:tcPr>
          <w:p w14:paraId="4BFBB971" w14:textId="0F689889" w:rsidR="00A73305" w:rsidRPr="00A73305" w:rsidRDefault="00A73305" w:rsidP="00A73305">
            <w:pPr>
              <w:tabs>
                <w:tab w:val="center" w:pos="391"/>
                <w:tab w:val="right" w:pos="582"/>
              </w:tabs>
              <w:spacing w:line="300" w:lineRule="exact"/>
              <w:ind w:left="-108" w:right="-108"/>
              <w:rPr>
                <w:rFonts w:ascii="Cordia New" w:cs="Cordia New"/>
                <w:sz w:val="24"/>
                <w:szCs w:val="24"/>
                <w:lang w:val="en-US"/>
              </w:rPr>
            </w:pPr>
            <w:r w:rsidRPr="00A73305">
              <w:rPr>
                <w:rFonts w:ascii="Cordia New" w:cs="Cordia New"/>
                <w:sz w:val="24"/>
                <w:szCs w:val="24"/>
              </w:rPr>
              <w:tab/>
              <w:t>-</w:t>
            </w:r>
          </w:p>
        </w:tc>
        <w:tc>
          <w:tcPr>
            <w:tcW w:w="850" w:type="dxa"/>
            <w:vAlign w:val="center"/>
          </w:tcPr>
          <w:p w14:paraId="13060862" w14:textId="1E9E056C" w:rsidR="00A73305" w:rsidRPr="00A73305" w:rsidRDefault="00A73305" w:rsidP="00A73305">
            <w:pPr>
              <w:tabs>
                <w:tab w:val="center" w:pos="349"/>
                <w:tab w:val="right" w:pos="582"/>
              </w:tabs>
              <w:spacing w:line="300" w:lineRule="exact"/>
              <w:ind w:left="-108" w:right="-108"/>
              <w:rPr>
                <w:rFonts w:ascii="Cordia New" w:cs="Cordia New"/>
                <w:sz w:val="24"/>
                <w:szCs w:val="24"/>
              </w:rPr>
            </w:pPr>
            <w:r w:rsidRPr="00A73305">
              <w:rPr>
                <w:rFonts w:ascii="Cordia New" w:cs="Cordia New"/>
                <w:sz w:val="24"/>
                <w:szCs w:val="24"/>
              </w:rPr>
              <w:tab/>
              <w:t>-</w:t>
            </w:r>
          </w:p>
        </w:tc>
        <w:tc>
          <w:tcPr>
            <w:tcW w:w="706" w:type="dxa"/>
            <w:vAlign w:val="center"/>
          </w:tcPr>
          <w:p w14:paraId="697C5364" w14:textId="301FBA52" w:rsidR="00A73305" w:rsidRPr="00A73305" w:rsidRDefault="00A73305" w:rsidP="00A73305">
            <w:pPr>
              <w:tabs>
                <w:tab w:val="center" w:pos="312"/>
                <w:tab w:val="right" w:pos="455"/>
              </w:tabs>
              <w:spacing w:line="300" w:lineRule="exact"/>
              <w:rPr>
                <w:rFonts w:ascii="Cordia New" w:cs="Cordia New"/>
                <w:sz w:val="24"/>
                <w:szCs w:val="24"/>
              </w:rPr>
            </w:pPr>
            <w:r w:rsidRPr="00A73305">
              <w:rPr>
                <w:rFonts w:ascii="Cordia New" w:cs="Cordia New"/>
                <w:sz w:val="24"/>
                <w:szCs w:val="24"/>
              </w:rPr>
              <w:tab/>
              <w:t>-</w:t>
            </w:r>
          </w:p>
        </w:tc>
        <w:tc>
          <w:tcPr>
            <w:tcW w:w="856" w:type="dxa"/>
            <w:vAlign w:val="center"/>
          </w:tcPr>
          <w:p w14:paraId="61982195" w14:textId="27F34756" w:rsidR="00A73305" w:rsidRPr="00A73305" w:rsidRDefault="00A73305" w:rsidP="00A73305">
            <w:pPr>
              <w:tabs>
                <w:tab w:val="center" w:pos="397"/>
              </w:tabs>
              <w:spacing w:line="300" w:lineRule="exact"/>
              <w:ind w:left="-107" w:right="-108"/>
              <w:rPr>
                <w:rFonts w:ascii="Cordia New" w:cs="Cordia New"/>
                <w:sz w:val="24"/>
                <w:szCs w:val="24"/>
              </w:rPr>
            </w:pPr>
            <w:r w:rsidRPr="00A73305">
              <w:rPr>
                <w:rFonts w:ascii="Cordia New" w:cs="Cordia New"/>
                <w:sz w:val="24"/>
                <w:szCs w:val="24"/>
              </w:rPr>
              <w:tab/>
              <w:t>-</w:t>
            </w:r>
          </w:p>
        </w:tc>
        <w:tc>
          <w:tcPr>
            <w:tcW w:w="756" w:type="dxa"/>
          </w:tcPr>
          <w:p w14:paraId="244D2D71" w14:textId="366FB01D" w:rsidR="00A73305" w:rsidRPr="00A73305" w:rsidRDefault="00A73305" w:rsidP="00A73305">
            <w:pPr>
              <w:tabs>
                <w:tab w:val="center" w:pos="271"/>
              </w:tabs>
              <w:spacing w:line="300" w:lineRule="exact"/>
              <w:rPr>
                <w:rFonts w:ascii="Cordia New" w:cs="Cordia New"/>
                <w:sz w:val="24"/>
                <w:szCs w:val="24"/>
              </w:rPr>
            </w:pPr>
            <w:r w:rsidRPr="00A73305">
              <w:rPr>
                <w:rFonts w:ascii="Cordia New" w:cs="Cordia New"/>
                <w:sz w:val="24"/>
                <w:szCs w:val="24"/>
              </w:rPr>
              <w:tab/>
              <w:t>-</w:t>
            </w:r>
          </w:p>
        </w:tc>
        <w:tc>
          <w:tcPr>
            <w:tcW w:w="756" w:type="dxa"/>
            <w:vAlign w:val="bottom"/>
          </w:tcPr>
          <w:p w14:paraId="3FD51980" w14:textId="002291A8" w:rsidR="00A73305" w:rsidRPr="00A73305" w:rsidRDefault="00A73305" w:rsidP="00A73305">
            <w:pPr>
              <w:tabs>
                <w:tab w:val="center" w:pos="244"/>
              </w:tabs>
              <w:spacing w:line="300" w:lineRule="exact"/>
              <w:rPr>
                <w:rFonts w:ascii="Cordia New" w:cs="Cordia New"/>
                <w:sz w:val="24"/>
                <w:szCs w:val="24"/>
              </w:rPr>
            </w:pPr>
            <w:r w:rsidRPr="00A73305">
              <w:rPr>
                <w:rFonts w:ascii="Cordia New" w:cs="Cordia New"/>
                <w:sz w:val="24"/>
                <w:szCs w:val="24"/>
              </w:rPr>
              <w:tab/>
              <w:t>-</w:t>
            </w:r>
          </w:p>
        </w:tc>
        <w:tc>
          <w:tcPr>
            <w:tcW w:w="756" w:type="dxa"/>
          </w:tcPr>
          <w:p w14:paraId="6D4007FB" w14:textId="63DB225A" w:rsidR="00A73305" w:rsidRPr="00A73305" w:rsidRDefault="00A73305" w:rsidP="00A73305">
            <w:pPr>
              <w:tabs>
                <w:tab w:val="center" w:pos="271"/>
                <w:tab w:val="right" w:pos="582"/>
              </w:tabs>
              <w:spacing w:line="300" w:lineRule="exact"/>
              <w:rPr>
                <w:rFonts w:ascii="Cordia New" w:cs="Cordia New"/>
                <w:sz w:val="24"/>
                <w:szCs w:val="24"/>
              </w:rPr>
            </w:pPr>
            <w:r w:rsidRPr="00A73305">
              <w:rPr>
                <w:rFonts w:ascii="Cordia New" w:cs="Cordia New"/>
                <w:sz w:val="24"/>
                <w:szCs w:val="24"/>
              </w:rPr>
              <w:tab/>
              <w:t>-</w:t>
            </w:r>
          </w:p>
        </w:tc>
        <w:tc>
          <w:tcPr>
            <w:tcW w:w="852" w:type="dxa"/>
            <w:vAlign w:val="bottom"/>
          </w:tcPr>
          <w:p w14:paraId="4C7F2922" w14:textId="699889B3"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(61)</w:t>
            </w:r>
          </w:p>
        </w:tc>
        <w:tc>
          <w:tcPr>
            <w:tcW w:w="857" w:type="dxa"/>
            <w:vAlign w:val="bottom"/>
          </w:tcPr>
          <w:p w14:paraId="4559EE6B" w14:textId="1A3315DF"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(57)</w:t>
            </w:r>
          </w:p>
        </w:tc>
      </w:tr>
      <w:tr w:rsidR="00A73305" w:rsidRPr="000C3655" w14:paraId="713A791E" w14:textId="77777777" w:rsidTr="001F0AE3">
        <w:trPr>
          <w:trHeight w:val="20"/>
        </w:trPr>
        <w:tc>
          <w:tcPr>
            <w:tcW w:w="1841" w:type="dxa"/>
            <w:vAlign w:val="center"/>
          </w:tcPr>
          <w:p w14:paraId="2910E974" w14:textId="77777777" w:rsidR="00A73305" w:rsidRPr="000C3655" w:rsidRDefault="00A73305" w:rsidP="00A73305">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08D8D66B" w14:textId="77777777" w:rsidR="00A73305" w:rsidRPr="00A73305" w:rsidRDefault="00A73305" w:rsidP="00A73305">
            <w:pPr>
              <w:tabs>
                <w:tab w:val="right" w:pos="611"/>
              </w:tabs>
              <w:spacing w:line="300" w:lineRule="exact"/>
              <w:ind w:left="-108" w:right="-117"/>
              <w:rPr>
                <w:rFonts w:ascii="Cordia New" w:cs="Cordia New"/>
                <w:sz w:val="24"/>
                <w:szCs w:val="24"/>
              </w:rPr>
            </w:pPr>
          </w:p>
        </w:tc>
        <w:tc>
          <w:tcPr>
            <w:tcW w:w="849" w:type="dxa"/>
          </w:tcPr>
          <w:p w14:paraId="01A68118" w14:textId="7C27449F" w:rsidR="00A73305" w:rsidRPr="00A73305" w:rsidRDefault="00A73305" w:rsidP="00A73305">
            <w:pPr>
              <w:tabs>
                <w:tab w:val="right" w:pos="503"/>
              </w:tabs>
              <w:spacing w:line="300" w:lineRule="exact"/>
              <w:ind w:left="-113" w:right="-113"/>
              <w:rPr>
                <w:rFonts w:ascii="Cordia New" w:cs="Cordia New"/>
                <w:sz w:val="24"/>
                <w:szCs w:val="24"/>
              </w:rPr>
            </w:pPr>
          </w:p>
        </w:tc>
        <w:tc>
          <w:tcPr>
            <w:tcW w:w="984" w:type="dxa"/>
            <w:vAlign w:val="bottom"/>
          </w:tcPr>
          <w:p w14:paraId="6BB32E5D" w14:textId="77777777" w:rsidR="00A73305" w:rsidRPr="00A73305" w:rsidRDefault="00A73305" w:rsidP="00A73305">
            <w:pPr>
              <w:tabs>
                <w:tab w:val="right" w:pos="568"/>
              </w:tabs>
              <w:spacing w:line="300" w:lineRule="exact"/>
              <w:ind w:left="-104" w:right="-108"/>
              <w:rPr>
                <w:rFonts w:ascii="Cordia New" w:cs="Cordia New"/>
                <w:sz w:val="24"/>
                <w:szCs w:val="24"/>
              </w:rPr>
            </w:pPr>
          </w:p>
        </w:tc>
        <w:tc>
          <w:tcPr>
            <w:tcW w:w="716" w:type="dxa"/>
          </w:tcPr>
          <w:p w14:paraId="54068BEA" w14:textId="77777777" w:rsidR="00A73305" w:rsidRPr="00A73305" w:rsidRDefault="00A73305" w:rsidP="00A73305">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1A326534" w14:textId="77777777" w:rsidR="00A73305" w:rsidRPr="00A73305" w:rsidRDefault="00A73305" w:rsidP="00A73305">
            <w:pPr>
              <w:tabs>
                <w:tab w:val="right" w:pos="611"/>
              </w:tabs>
              <w:spacing w:line="300" w:lineRule="exact"/>
              <w:ind w:left="-108" w:right="-117"/>
              <w:rPr>
                <w:rFonts w:ascii="Cordia New" w:cs="Cordia New"/>
                <w:sz w:val="24"/>
                <w:szCs w:val="24"/>
              </w:rPr>
            </w:pPr>
          </w:p>
        </w:tc>
        <w:tc>
          <w:tcPr>
            <w:tcW w:w="850" w:type="dxa"/>
            <w:vAlign w:val="center"/>
          </w:tcPr>
          <w:p w14:paraId="1A614386" w14:textId="77777777" w:rsidR="00A73305" w:rsidRPr="00A73305" w:rsidRDefault="00A73305" w:rsidP="00A73305">
            <w:pPr>
              <w:tabs>
                <w:tab w:val="right" w:pos="601"/>
              </w:tabs>
              <w:spacing w:line="300" w:lineRule="exact"/>
              <w:ind w:left="-107" w:right="-108"/>
              <w:jc w:val="both"/>
              <w:rPr>
                <w:rFonts w:ascii="Cordia New" w:cs="Cordia New"/>
                <w:sz w:val="24"/>
                <w:szCs w:val="24"/>
              </w:rPr>
            </w:pPr>
          </w:p>
        </w:tc>
        <w:tc>
          <w:tcPr>
            <w:tcW w:w="993" w:type="dxa"/>
            <w:vAlign w:val="center"/>
          </w:tcPr>
          <w:p w14:paraId="20683809" w14:textId="6923C821" w:rsidR="00A73305" w:rsidRPr="00A73305" w:rsidRDefault="00A73305" w:rsidP="00A73305">
            <w:pPr>
              <w:tabs>
                <w:tab w:val="center" w:pos="386"/>
              </w:tabs>
              <w:spacing w:line="300" w:lineRule="exact"/>
              <w:ind w:left="-108" w:right="-108"/>
              <w:rPr>
                <w:rFonts w:ascii="Cordia New" w:cs="Cordia New"/>
                <w:sz w:val="24"/>
                <w:szCs w:val="24"/>
              </w:rPr>
            </w:pPr>
          </w:p>
        </w:tc>
        <w:tc>
          <w:tcPr>
            <w:tcW w:w="850" w:type="dxa"/>
            <w:vAlign w:val="center"/>
          </w:tcPr>
          <w:p w14:paraId="593A6844" w14:textId="77777777" w:rsidR="00A73305" w:rsidRPr="00A73305" w:rsidRDefault="00A73305" w:rsidP="00A73305">
            <w:pPr>
              <w:tabs>
                <w:tab w:val="center" w:pos="349"/>
                <w:tab w:val="right" w:pos="582"/>
              </w:tabs>
              <w:spacing w:line="300" w:lineRule="exact"/>
              <w:ind w:left="-108" w:right="-108"/>
              <w:rPr>
                <w:rFonts w:ascii="Cordia New" w:cs="Cordia New"/>
                <w:sz w:val="24"/>
                <w:szCs w:val="24"/>
              </w:rPr>
            </w:pPr>
          </w:p>
        </w:tc>
        <w:tc>
          <w:tcPr>
            <w:tcW w:w="706" w:type="dxa"/>
            <w:vAlign w:val="center"/>
          </w:tcPr>
          <w:p w14:paraId="30BEDEFB" w14:textId="77777777" w:rsidR="00A73305" w:rsidRPr="00A73305" w:rsidRDefault="00A73305" w:rsidP="00A73305">
            <w:pPr>
              <w:tabs>
                <w:tab w:val="center" w:pos="271"/>
              </w:tabs>
              <w:spacing w:line="300" w:lineRule="exact"/>
              <w:rPr>
                <w:rFonts w:ascii="Cordia New" w:cs="Cordia New"/>
                <w:sz w:val="24"/>
                <w:szCs w:val="24"/>
              </w:rPr>
            </w:pPr>
          </w:p>
        </w:tc>
        <w:tc>
          <w:tcPr>
            <w:tcW w:w="856" w:type="dxa"/>
            <w:vAlign w:val="center"/>
          </w:tcPr>
          <w:p w14:paraId="257D1AB4" w14:textId="77777777" w:rsidR="00A73305" w:rsidRPr="00A73305" w:rsidRDefault="00A73305" w:rsidP="00A73305">
            <w:pPr>
              <w:tabs>
                <w:tab w:val="right" w:pos="504"/>
              </w:tabs>
              <w:spacing w:line="300" w:lineRule="exact"/>
              <w:ind w:left="-107" w:right="-108"/>
              <w:jc w:val="both"/>
              <w:rPr>
                <w:rFonts w:ascii="Cordia New" w:cs="Cordia New"/>
                <w:sz w:val="24"/>
                <w:szCs w:val="24"/>
              </w:rPr>
            </w:pPr>
          </w:p>
        </w:tc>
        <w:tc>
          <w:tcPr>
            <w:tcW w:w="756" w:type="dxa"/>
          </w:tcPr>
          <w:p w14:paraId="4B7624DC" w14:textId="77777777" w:rsidR="00A73305" w:rsidRPr="00A73305" w:rsidRDefault="00A73305" w:rsidP="00A73305">
            <w:pPr>
              <w:tabs>
                <w:tab w:val="center" w:pos="271"/>
              </w:tabs>
              <w:spacing w:line="300" w:lineRule="exact"/>
              <w:rPr>
                <w:rFonts w:ascii="Cordia New" w:cs="Cordia New"/>
                <w:sz w:val="24"/>
                <w:szCs w:val="24"/>
              </w:rPr>
            </w:pPr>
          </w:p>
        </w:tc>
        <w:tc>
          <w:tcPr>
            <w:tcW w:w="756" w:type="dxa"/>
          </w:tcPr>
          <w:p w14:paraId="0E70F1FA" w14:textId="77777777" w:rsidR="00A73305" w:rsidRPr="00A73305" w:rsidRDefault="00A73305" w:rsidP="00A73305">
            <w:pPr>
              <w:tabs>
                <w:tab w:val="center" w:pos="271"/>
                <w:tab w:val="center" w:pos="331"/>
              </w:tabs>
              <w:spacing w:line="300" w:lineRule="exact"/>
              <w:rPr>
                <w:rFonts w:ascii="Cordia New" w:cs="Cordia New"/>
                <w:sz w:val="24"/>
                <w:szCs w:val="24"/>
              </w:rPr>
            </w:pPr>
          </w:p>
        </w:tc>
        <w:tc>
          <w:tcPr>
            <w:tcW w:w="756" w:type="dxa"/>
          </w:tcPr>
          <w:p w14:paraId="1DFFC66F" w14:textId="77777777" w:rsidR="00A73305" w:rsidRPr="00A73305" w:rsidRDefault="00A73305" w:rsidP="00A73305">
            <w:pPr>
              <w:tabs>
                <w:tab w:val="center" w:pos="271"/>
              </w:tabs>
              <w:spacing w:line="300" w:lineRule="exact"/>
              <w:rPr>
                <w:rFonts w:ascii="Cordia New" w:cs="Cordia New"/>
                <w:sz w:val="24"/>
                <w:szCs w:val="24"/>
              </w:rPr>
            </w:pPr>
          </w:p>
        </w:tc>
        <w:tc>
          <w:tcPr>
            <w:tcW w:w="852" w:type="dxa"/>
            <w:vAlign w:val="center"/>
          </w:tcPr>
          <w:p w14:paraId="786C5627" w14:textId="77777777" w:rsidR="00A73305" w:rsidRPr="00A73305" w:rsidRDefault="00A73305" w:rsidP="00A73305">
            <w:pPr>
              <w:tabs>
                <w:tab w:val="right" w:pos="606"/>
              </w:tabs>
              <w:spacing w:line="300" w:lineRule="exact"/>
              <w:ind w:left="-102" w:right="-108"/>
              <w:rPr>
                <w:rFonts w:ascii="Cordia New" w:cs="Cordia New"/>
                <w:sz w:val="24"/>
                <w:szCs w:val="24"/>
              </w:rPr>
            </w:pPr>
          </w:p>
        </w:tc>
        <w:tc>
          <w:tcPr>
            <w:tcW w:w="857" w:type="dxa"/>
            <w:vAlign w:val="center"/>
          </w:tcPr>
          <w:p w14:paraId="6F322175" w14:textId="77777777" w:rsidR="00A73305" w:rsidRPr="00A73305" w:rsidRDefault="00A73305" w:rsidP="00A73305">
            <w:pPr>
              <w:tabs>
                <w:tab w:val="right" w:pos="606"/>
              </w:tabs>
              <w:spacing w:line="300" w:lineRule="exact"/>
              <w:ind w:left="-102" w:right="-108"/>
              <w:rPr>
                <w:rFonts w:ascii="Cordia New" w:cs="Cordia New"/>
                <w:sz w:val="24"/>
                <w:szCs w:val="24"/>
              </w:rPr>
            </w:pPr>
          </w:p>
        </w:tc>
      </w:tr>
      <w:tr w:rsidR="00A73305" w:rsidRPr="000C3655" w14:paraId="3DE98BCB" w14:textId="77777777" w:rsidTr="001F0AE3">
        <w:trPr>
          <w:trHeight w:val="20"/>
        </w:trPr>
        <w:tc>
          <w:tcPr>
            <w:tcW w:w="1841" w:type="dxa"/>
            <w:vAlign w:val="center"/>
          </w:tcPr>
          <w:p w14:paraId="6B45583A" w14:textId="77777777" w:rsidR="00A73305" w:rsidRPr="000C3655" w:rsidRDefault="00A73305" w:rsidP="00A73305">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5E568B4D" w14:textId="4BA27A06"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24,260</w:t>
            </w:r>
          </w:p>
        </w:tc>
        <w:tc>
          <w:tcPr>
            <w:tcW w:w="849" w:type="dxa"/>
          </w:tcPr>
          <w:p w14:paraId="392AE7E8" w14:textId="56AE95CC" w:rsidR="00A73305" w:rsidRPr="00A73305" w:rsidRDefault="00A73305" w:rsidP="00A73305">
            <w:pPr>
              <w:tabs>
                <w:tab w:val="right" w:pos="533"/>
              </w:tabs>
              <w:spacing w:line="300" w:lineRule="exact"/>
              <w:ind w:left="-113" w:right="-113"/>
              <w:rPr>
                <w:rFonts w:ascii="Cordia New" w:cs="Cordia New"/>
                <w:sz w:val="24"/>
                <w:szCs w:val="24"/>
              </w:rPr>
            </w:pPr>
            <w:r w:rsidRPr="00A73305">
              <w:rPr>
                <w:rFonts w:ascii="Cordia New" w:cs="Cordia New"/>
                <w:sz w:val="24"/>
                <w:szCs w:val="24"/>
              </w:rPr>
              <w:tab/>
              <w:t>90</w:t>
            </w:r>
          </w:p>
        </w:tc>
        <w:tc>
          <w:tcPr>
            <w:tcW w:w="984" w:type="dxa"/>
            <w:vAlign w:val="bottom"/>
          </w:tcPr>
          <w:p w14:paraId="3E0F8E71" w14:textId="0B6E46A0" w:rsidR="00A73305" w:rsidRPr="00A73305" w:rsidRDefault="00A73305" w:rsidP="00A73305">
            <w:pPr>
              <w:tabs>
                <w:tab w:val="right" w:pos="582"/>
              </w:tabs>
              <w:spacing w:line="300" w:lineRule="exact"/>
              <w:ind w:left="-104" w:right="-108"/>
              <w:rPr>
                <w:rFonts w:ascii="Cordia New" w:cs="Cordia New"/>
                <w:sz w:val="24"/>
                <w:szCs w:val="24"/>
              </w:rPr>
            </w:pPr>
            <w:r w:rsidRPr="00A73305">
              <w:rPr>
                <w:rFonts w:ascii="Cordia New" w:cs="Cordia New"/>
                <w:sz w:val="24"/>
                <w:szCs w:val="24"/>
              </w:rPr>
              <w:tab/>
              <w:t>(102)</w:t>
            </w:r>
          </w:p>
        </w:tc>
        <w:tc>
          <w:tcPr>
            <w:tcW w:w="716" w:type="dxa"/>
            <w:vAlign w:val="bottom"/>
          </w:tcPr>
          <w:p w14:paraId="75D852C0" w14:textId="0411E684" w:rsidR="00A73305" w:rsidRPr="00A73305" w:rsidRDefault="00A73305" w:rsidP="00A73305">
            <w:pPr>
              <w:tabs>
                <w:tab w:val="right" w:pos="372"/>
              </w:tabs>
              <w:spacing w:line="300" w:lineRule="exact"/>
              <w:rPr>
                <w:rFonts w:ascii="Cordia New" w:cs="Cordia New"/>
                <w:sz w:val="24"/>
                <w:szCs w:val="24"/>
              </w:rPr>
            </w:pPr>
            <w:r w:rsidRPr="00A73305">
              <w:rPr>
                <w:rFonts w:ascii="Cordia New" w:cs="Cordia New"/>
                <w:sz w:val="24"/>
                <w:szCs w:val="24"/>
              </w:rPr>
              <w:tab/>
              <w:t>217</w:t>
            </w:r>
          </w:p>
        </w:tc>
        <w:tc>
          <w:tcPr>
            <w:tcW w:w="749" w:type="dxa"/>
            <w:vAlign w:val="center"/>
          </w:tcPr>
          <w:p w14:paraId="06EB7774" w14:textId="494B769D"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24,465</w:t>
            </w:r>
          </w:p>
        </w:tc>
        <w:tc>
          <w:tcPr>
            <w:tcW w:w="850" w:type="dxa"/>
            <w:vAlign w:val="center"/>
          </w:tcPr>
          <w:p w14:paraId="12525F9B" w14:textId="2A7E837D" w:rsidR="00A73305" w:rsidRPr="00A73305" w:rsidRDefault="00A73305" w:rsidP="00A73305">
            <w:pPr>
              <w:tabs>
                <w:tab w:val="right" w:pos="582"/>
                <w:tab w:val="right" w:pos="646"/>
              </w:tabs>
              <w:spacing w:line="300" w:lineRule="exact"/>
              <w:ind w:left="-107" w:right="-108"/>
              <w:jc w:val="both"/>
              <w:rPr>
                <w:rFonts w:ascii="Cordia New" w:cs="Cordia New"/>
                <w:sz w:val="24"/>
                <w:szCs w:val="24"/>
                <w:cs/>
              </w:rPr>
            </w:pPr>
            <w:r w:rsidRPr="00A73305">
              <w:rPr>
                <w:rFonts w:ascii="Cordia New" w:cs="Cordia New"/>
                <w:sz w:val="24"/>
                <w:szCs w:val="24"/>
              </w:rPr>
              <w:tab/>
              <w:t>11,010</w:t>
            </w:r>
          </w:p>
        </w:tc>
        <w:tc>
          <w:tcPr>
            <w:tcW w:w="993" w:type="dxa"/>
            <w:vAlign w:val="center"/>
          </w:tcPr>
          <w:p w14:paraId="7D2A7534" w14:textId="231BCE91"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259</w:t>
            </w:r>
          </w:p>
        </w:tc>
        <w:tc>
          <w:tcPr>
            <w:tcW w:w="850" w:type="dxa"/>
            <w:vAlign w:val="center"/>
          </w:tcPr>
          <w:p w14:paraId="60DF390F" w14:textId="6026378F"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(68)</w:t>
            </w:r>
          </w:p>
        </w:tc>
        <w:tc>
          <w:tcPr>
            <w:tcW w:w="706" w:type="dxa"/>
            <w:vAlign w:val="center"/>
          </w:tcPr>
          <w:p w14:paraId="6E9CE750" w14:textId="4BE4841F" w:rsidR="00A73305" w:rsidRPr="00A73305" w:rsidRDefault="00A73305" w:rsidP="00A73305">
            <w:pPr>
              <w:tabs>
                <w:tab w:val="right" w:pos="455"/>
              </w:tabs>
              <w:spacing w:line="300" w:lineRule="exact"/>
              <w:rPr>
                <w:rFonts w:ascii="Cordia New" w:cs="Cordia New"/>
                <w:sz w:val="24"/>
                <w:szCs w:val="24"/>
              </w:rPr>
            </w:pPr>
            <w:r w:rsidRPr="00A73305">
              <w:rPr>
                <w:rFonts w:ascii="Cordia New" w:cs="Cordia New"/>
                <w:sz w:val="24"/>
                <w:szCs w:val="24"/>
              </w:rPr>
              <w:tab/>
              <w:t>15</w:t>
            </w:r>
          </w:p>
        </w:tc>
        <w:tc>
          <w:tcPr>
            <w:tcW w:w="856" w:type="dxa"/>
            <w:vAlign w:val="center"/>
          </w:tcPr>
          <w:p w14:paraId="1462D35D" w14:textId="528FADD2" w:rsidR="00A73305" w:rsidRPr="00A73305" w:rsidRDefault="00A73305" w:rsidP="00A73305">
            <w:pPr>
              <w:tabs>
                <w:tab w:val="right" w:pos="602"/>
              </w:tabs>
              <w:spacing w:line="300" w:lineRule="exact"/>
              <w:ind w:left="-107" w:right="-108"/>
              <w:jc w:val="both"/>
              <w:rPr>
                <w:rFonts w:ascii="Cordia New" w:cs="Cordia New"/>
                <w:sz w:val="24"/>
                <w:szCs w:val="24"/>
                <w:cs/>
              </w:rPr>
            </w:pPr>
            <w:r w:rsidRPr="00A73305">
              <w:rPr>
                <w:rFonts w:ascii="Cordia New" w:cs="Cordia New"/>
                <w:sz w:val="24"/>
                <w:szCs w:val="24"/>
              </w:rPr>
              <w:tab/>
              <w:t>11,216</w:t>
            </w:r>
          </w:p>
        </w:tc>
        <w:tc>
          <w:tcPr>
            <w:tcW w:w="756" w:type="dxa"/>
          </w:tcPr>
          <w:p w14:paraId="2E534E75" w14:textId="097A44A9" w:rsidR="00A73305" w:rsidRPr="00A73305" w:rsidRDefault="00A73305" w:rsidP="00A73305">
            <w:pPr>
              <w:tabs>
                <w:tab w:val="right" w:pos="418"/>
              </w:tabs>
              <w:spacing w:line="300" w:lineRule="exact"/>
              <w:rPr>
                <w:rFonts w:ascii="Cordia New" w:cs="Cordia New"/>
                <w:sz w:val="24"/>
                <w:szCs w:val="24"/>
              </w:rPr>
            </w:pPr>
            <w:r w:rsidRPr="00A73305">
              <w:rPr>
                <w:rFonts w:ascii="Cordia New" w:cs="Cordia New"/>
                <w:sz w:val="24"/>
                <w:szCs w:val="24"/>
              </w:rPr>
              <w:tab/>
              <w:t>11</w:t>
            </w:r>
          </w:p>
        </w:tc>
        <w:tc>
          <w:tcPr>
            <w:tcW w:w="756" w:type="dxa"/>
            <w:vAlign w:val="bottom"/>
          </w:tcPr>
          <w:p w14:paraId="4CF5B6C5" w14:textId="0E7D4A08" w:rsidR="00A73305" w:rsidRPr="00A73305" w:rsidRDefault="00A73305" w:rsidP="00A73305">
            <w:pPr>
              <w:tabs>
                <w:tab w:val="right" w:pos="411"/>
              </w:tabs>
              <w:spacing w:line="300" w:lineRule="exact"/>
              <w:rPr>
                <w:rFonts w:ascii="Cordia New" w:cs="Cordia New"/>
                <w:sz w:val="24"/>
                <w:szCs w:val="24"/>
              </w:rPr>
            </w:pPr>
            <w:r w:rsidRPr="00A73305">
              <w:rPr>
                <w:rFonts w:ascii="Cordia New" w:cs="Cordia New"/>
                <w:sz w:val="24"/>
                <w:szCs w:val="24"/>
              </w:rPr>
              <w:tab/>
              <w:t>3</w:t>
            </w:r>
          </w:p>
        </w:tc>
        <w:tc>
          <w:tcPr>
            <w:tcW w:w="756" w:type="dxa"/>
          </w:tcPr>
          <w:p w14:paraId="09717C5C" w14:textId="15FF6142" w:rsidR="00A73305" w:rsidRPr="00A73305" w:rsidRDefault="00A73305" w:rsidP="00A73305">
            <w:pPr>
              <w:tabs>
                <w:tab w:val="right" w:pos="418"/>
                <w:tab w:val="right" w:pos="582"/>
              </w:tabs>
              <w:spacing w:line="300" w:lineRule="exact"/>
              <w:rPr>
                <w:rFonts w:ascii="Cordia New" w:cs="Cordia New"/>
                <w:sz w:val="24"/>
                <w:szCs w:val="24"/>
              </w:rPr>
            </w:pPr>
            <w:r w:rsidRPr="00A73305">
              <w:rPr>
                <w:rFonts w:ascii="Cordia New" w:cs="Cordia New"/>
                <w:sz w:val="24"/>
                <w:szCs w:val="24"/>
              </w:rPr>
              <w:tab/>
              <w:t>14</w:t>
            </w:r>
          </w:p>
        </w:tc>
        <w:tc>
          <w:tcPr>
            <w:tcW w:w="852" w:type="dxa"/>
            <w:vAlign w:val="center"/>
          </w:tcPr>
          <w:p w14:paraId="61BC9243" w14:textId="7DC02215"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13,239</w:t>
            </w:r>
          </w:p>
        </w:tc>
        <w:tc>
          <w:tcPr>
            <w:tcW w:w="857" w:type="dxa"/>
            <w:vAlign w:val="center"/>
          </w:tcPr>
          <w:p w14:paraId="1A440110" w14:textId="4826AF8B"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13,235</w:t>
            </w:r>
          </w:p>
        </w:tc>
      </w:tr>
      <w:tr w:rsidR="00A73305" w:rsidRPr="000C3655" w14:paraId="122F29A5" w14:textId="77777777" w:rsidTr="001F0AE3">
        <w:trPr>
          <w:trHeight w:val="20"/>
        </w:trPr>
        <w:tc>
          <w:tcPr>
            <w:tcW w:w="1841" w:type="dxa"/>
            <w:vAlign w:val="center"/>
          </w:tcPr>
          <w:p w14:paraId="43A4C170" w14:textId="72D3F3A2" w:rsidR="00A73305" w:rsidRPr="000C3655" w:rsidRDefault="00A73305" w:rsidP="00A73305">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229DC599" w14:textId="3ED5D9BB"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15,960</w:t>
            </w:r>
          </w:p>
        </w:tc>
        <w:tc>
          <w:tcPr>
            <w:tcW w:w="849" w:type="dxa"/>
          </w:tcPr>
          <w:p w14:paraId="19B2453E" w14:textId="27A74833" w:rsidR="00A73305" w:rsidRPr="00A73305" w:rsidRDefault="00A73305" w:rsidP="00A73305">
            <w:pPr>
              <w:tabs>
                <w:tab w:val="right" w:pos="533"/>
              </w:tabs>
              <w:spacing w:line="300" w:lineRule="exact"/>
              <w:ind w:left="-113" w:right="-113"/>
              <w:rPr>
                <w:rFonts w:ascii="Cordia New" w:cs="Cordia New"/>
                <w:sz w:val="24"/>
                <w:szCs w:val="24"/>
              </w:rPr>
            </w:pPr>
            <w:r w:rsidRPr="00A73305">
              <w:rPr>
                <w:rFonts w:ascii="Cordia New" w:cs="Cordia New"/>
                <w:sz w:val="24"/>
                <w:szCs w:val="24"/>
              </w:rPr>
              <w:tab/>
              <w:t>361</w:t>
            </w:r>
          </w:p>
        </w:tc>
        <w:tc>
          <w:tcPr>
            <w:tcW w:w="984" w:type="dxa"/>
            <w:vAlign w:val="bottom"/>
          </w:tcPr>
          <w:p w14:paraId="67171A03" w14:textId="53AF7920" w:rsidR="00A73305" w:rsidRPr="00A73305" w:rsidRDefault="00A73305" w:rsidP="00A73305">
            <w:pPr>
              <w:tabs>
                <w:tab w:val="right" w:pos="582"/>
              </w:tabs>
              <w:spacing w:line="300" w:lineRule="exact"/>
              <w:ind w:left="-104" w:right="-108"/>
              <w:rPr>
                <w:rFonts w:ascii="Cordia New" w:cs="Cordia New"/>
                <w:sz w:val="24"/>
                <w:szCs w:val="24"/>
                <w:cs/>
              </w:rPr>
            </w:pPr>
            <w:r w:rsidRPr="00A73305">
              <w:rPr>
                <w:rFonts w:ascii="Cordia New" w:cs="Cordia New"/>
                <w:sz w:val="24"/>
                <w:szCs w:val="24"/>
              </w:rPr>
              <w:tab/>
              <w:t>(68)</w:t>
            </w:r>
          </w:p>
        </w:tc>
        <w:tc>
          <w:tcPr>
            <w:tcW w:w="716" w:type="dxa"/>
            <w:vAlign w:val="bottom"/>
          </w:tcPr>
          <w:p w14:paraId="7C4DD1A8" w14:textId="18EF6415" w:rsidR="00A73305" w:rsidRPr="00A73305" w:rsidRDefault="00A73305" w:rsidP="00A73305">
            <w:pPr>
              <w:tabs>
                <w:tab w:val="center" w:pos="238"/>
                <w:tab w:val="right" w:pos="372"/>
              </w:tabs>
              <w:spacing w:line="300" w:lineRule="exact"/>
              <w:rPr>
                <w:rFonts w:ascii="Cordia New" w:cs="Cordia New"/>
                <w:sz w:val="24"/>
                <w:szCs w:val="24"/>
                <w:cs/>
              </w:rPr>
            </w:pPr>
            <w:r w:rsidRPr="00A73305">
              <w:rPr>
                <w:rFonts w:ascii="Cordia New" w:cs="Cordia New"/>
                <w:sz w:val="24"/>
                <w:szCs w:val="24"/>
              </w:rPr>
              <w:tab/>
              <w:t>-</w:t>
            </w:r>
          </w:p>
        </w:tc>
        <w:tc>
          <w:tcPr>
            <w:tcW w:w="749" w:type="dxa"/>
            <w:vAlign w:val="bottom"/>
          </w:tcPr>
          <w:p w14:paraId="507121CD" w14:textId="3ACEA892"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16,253</w:t>
            </w:r>
          </w:p>
        </w:tc>
        <w:tc>
          <w:tcPr>
            <w:tcW w:w="850" w:type="dxa"/>
            <w:vAlign w:val="bottom"/>
          </w:tcPr>
          <w:p w14:paraId="1F2A9469" w14:textId="33DA6D1C" w:rsidR="00A73305" w:rsidRPr="00A73305" w:rsidRDefault="00A73305" w:rsidP="00A73305">
            <w:pPr>
              <w:tabs>
                <w:tab w:val="right" w:pos="582"/>
                <w:tab w:val="right" w:pos="646"/>
              </w:tabs>
              <w:spacing w:line="300" w:lineRule="exact"/>
              <w:ind w:left="-107" w:right="-108"/>
              <w:rPr>
                <w:rFonts w:ascii="Cordia New" w:cs="Cordia New"/>
                <w:sz w:val="24"/>
                <w:szCs w:val="24"/>
              </w:rPr>
            </w:pPr>
            <w:r w:rsidRPr="00A73305">
              <w:rPr>
                <w:rFonts w:ascii="Cordia New" w:cs="Cordia New"/>
                <w:sz w:val="24"/>
                <w:szCs w:val="24"/>
              </w:rPr>
              <w:tab/>
              <w:t>8,454</w:t>
            </w:r>
          </w:p>
        </w:tc>
        <w:tc>
          <w:tcPr>
            <w:tcW w:w="993" w:type="dxa"/>
            <w:vAlign w:val="bottom"/>
          </w:tcPr>
          <w:p w14:paraId="3F8C38F1" w14:textId="444152CA"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179</w:t>
            </w:r>
          </w:p>
        </w:tc>
        <w:tc>
          <w:tcPr>
            <w:tcW w:w="850" w:type="dxa"/>
            <w:vAlign w:val="bottom"/>
          </w:tcPr>
          <w:p w14:paraId="01714341" w14:textId="5C670152"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(45)</w:t>
            </w:r>
          </w:p>
        </w:tc>
        <w:tc>
          <w:tcPr>
            <w:tcW w:w="706" w:type="dxa"/>
            <w:vAlign w:val="center"/>
          </w:tcPr>
          <w:p w14:paraId="712DD5F3" w14:textId="0914EFA2" w:rsidR="00A73305" w:rsidRPr="00A73305" w:rsidRDefault="00A73305" w:rsidP="00A73305">
            <w:pPr>
              <w:tabs>
                <w:tab w:val="center" w:pos="312"/>
                <w:tab w:val="right" w:pos="455"/>
              </w:tabs>
              <w:spacing w:line="300" w:lineRule="exact"/>
              <w:rPr>
                <w:rFonts w:ascii="Cordia New" w:cs="Cordia New"/>
                <w:sz w:val="24"/>
                <w:szCs w:val="24"/>
              </w:rPr>
            </w:pPr>
            <w:r w:rsidRPr="00A73305">
              <w:rPr>
                <w:rFonts w:ascii="Cordia New" w:cs="Cordia New"/>
                <w:sz w:val="24"/>
                <w:szCs w:val="24"/>
              </w:rPr>
              <w:tab/>
              <w:t>-</w:t>
            </w:r>
          </w:p>
        </w:tc>
        <w:tc>
          <w:tcPr>
            <w:tcW w:w="856" w:type="dxa"/>
            <w:vAlign w:val="bottom"/>
          </w:tcPr>
          <w:p w14:paraId="0675B41B" w14:textId="5D4D0CC1" w:rsidR="00A73305" w:rsidRPr="00A73305" w:rsidRDefault="00A73305" w:rsidP="00A73305">
            <w:pPr>
              <w:tabs>
                <w:tab w:val="right" w:pos="602"/>
              </w:tabs>
              <w:spacing w:line="300" w:lineRule="exact"/>
              <w:ind w:left="-107" w:right="-108"/>
              <w:rPr>
                <w:rFonts w:ascii="Cordia New" w:cs="Cordia New"/>
                <w:sz w:val="24"/>
                <w:szCs w:val="24"/>
              </w:rPr>
            </w:pPr>
            <w:r w:rsidRPr="00A73305">
              <w:rPr>
                <w:rFonts w:ascii="Cordia New" w:cs="Cordia New"/>
                <w:sz w:val="24"/>
                <w:szCs w:val="24"/>
              </w:rPr>
              <w:tab/>
              <w:t>8,588</w:t>
            </w:r>
          </w:p>
        </w:tc>
        <w:tc>
          <w:tcPr>
            <w:tcW w:w="756" w:type="dxa"/>
          </w:tcPr>
          <w:p w14:paraId="6C8B3351" w14:textId="440D7548" w:rsidR="00A73305" w:rsidRPr="00A73305" w:rsidRDefault="00A73305" w:rsidP="00A73305">
            <w:pPr>
              <w:tabs>
                <w:tab w:val="center" w:pos="271"/>
              </w:tabs>
              <w:spacing w:line="300" w:lineRule="exact"/>
              <w:rPr>
                <w:rFonts w:ascii="Cordia New" w:cs="Cordia New"/>
                <w:sz w:val="24"/>
                <w:szCs w:val="24"/>
              </w:rPr>
            </w:pPr>
            <w:r w:rsidRPr="00A73305">
              <w:rPr>
                <w:rFonts w:ascii="Cordia New" w:cs="Cordia New"/>
                <w:sz w:val="24"/>
                <w:szCs w:val="24"/>
              </w:rPr>
              <w:tab/>
              <w:t>-</w:t>
            </w:r>
          </w:p>
        </w:tc>
        <w:tc>
          <w:tcPr>
            <w:tcW w:w="756" w:type="dxa"/>
            <w:vAlign w:val="bottom"/>
          </w:tcPr>
          <w:p w14:paraId="333C9D84" w14:textId="1D51E34B" w:rsidR="00A73305" w:rsidRPr="00A73305" w:rsidRDefault="00A73305" w:rsidP="00A73305">
            <w:pPr>
              <w:tabs>
                <w:tab w:val="center" w:pos="244"/>
              </w:tabs>
              <w:spacing w:line="300" w:lineRule="exact"/>
              <w:rPr>
                <w:rFonts w:ascii="Cordia New" w:cs="Cordia New"/>
                <w:sz w:val="24"/>
                <w:szCs w:val="24"/>
              </w:rPr>
            </w:pPr>
            <w:r w:rsidRPr="00A73305">
              <w:rPr>
                <w:rFonts w:ascii="Cordia New" w:cs="Cordia New"/>
                <w:sz w:val="24"/>
                <w:szCs w:val="24"/>
              </w:rPr>
              <w:tab/>
              <w:t>-</w:t>
            </w:r>
          </w:p>
        </w:tc>
        <w:tc>
          <w:tcPr>
            <w:tcW w:w="756" w:type="dxa"/>
          </w:tcPr>
          <w:p w14:paraId="3773AACB" w14:textId="5BE641A1" w:rsidR="00A73305" w:rsidRPr="00A73305" w:rsidRDefault="00A73305" w:rsidP="00A73305">
            <w:pPr>
              <w:tabs>
                <w:tab w:val="center" w:pos="271"/>
                <w:tab w:val="right" w:pos="582"/>
              </w:tabs>
              <w:spacing w:line="300" w:lineRule="exact"/>
              <w:rPr>
                <w:rFonts w:ascii="Cordia New" w:cs="Cordia New"/>
                <w:sz w:val="24"/>
                <w:szCs w:val="24"/>
              </w:rPr>
            </w:pPr>
            <w:r w:rsidRPr="00A73305">
              <w:rPr>
                <w:rFonts w:ascii="Cordia New" w:cs="Cordia New"/>
                <w:sz w:val="24"/>
                <w:szCs w:val="24"/>
              </w:rPr>
              <w:tab/>
              <w:t>-</w:t>
            </w:r>
          </w:p>
        </w:tc>
        <w:tc>
          <w:tcPr>
            <w:tcW w:w="852" w:type="dxa"/>
            <w:vAlign w:val="bottom"/>
          </w:tcPr>
          <w:p w14:paraId="6B6BFF6A" w14:textId="1CCE5C22"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7,506</w:t>
            </w:r>
          </w:p>
        </w:tc>
        <w:tc>
          <w:tcPr>
            <w:tcW w:w="857" w:type="dxa"/>
            <w:vAlign w:val="bottom"/>
          </w:tcPr>
          <w:p w14:paraId="29328543" w14:textId="33DC6D7A"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7,665</w:t>
            </w:r>
          </w:p>
        </w:tc>
      </w:tr>
      <w:tr w:rsidR="00A73305" w:rsidRPr="000C3655" w14:paraId="6F6BE14A" w14:textId="77777777" w:rsidTr="001F0AE3">
        <w:trPr>
          <w:trHeight w:val="20"/>
        </w:trPr>
        <w:tc>
          <w:tcPr>
            <w:tcW w:w="1841" w:type="dxa"/>
            <w:vAlign w:val="center"/>
          </w:tcPr>
          <w:p w14:paraId="365D4B4D" w14:textId="619DDF2E" w:rsidR="00A73305" w:rsidRPr="000C3655" w:rsidRDefault="00A73305" w:rsidP="00A73305">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341E90D4" w14:textId="5B74AB84"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(242)</w:t>
            </w:r>
          </w:p>
        </w:tc>
        <w:tc>
          <w:tcPr>
            <w:tcW w:w="849" w:type="dxa"/>
          </w:tcPr>
          <w:p w14:paraId="13A6F647" w14:textId="535D8213" w:rsidR="00A73305" w:rsidRPr="00A73305" w:rsidRDefault="00A73305" w:rsidP="00A73305">
            <w:pPr>
              <w:tabs>
                <w:tab w:val="center" w:pos="327"/>
                <w:tab w:val="right" w:pos="533"/>
              </w:tabs>
              <w:spacing w:line="300" w:lineRule="exact"/>
              <w:ind w:left="-108" w:right="-113"/>
              <w:rPr>
                <w:rFonts w:ascii="Cordia New" w:cs="Cordia New"/>
                <w:sz w:val="24"/>
                <w:szCs w:val="24"/>
              </w:rPr>
            </w:pPr>
            <w:r w:rsidRPr="00A73305">
              <w:rPr>
                <w:rFonts w:ascii="Cordia New" w:cs="Cordia New"/>
                <w:sz w:val="24"/>
                <w:szCs w:val="24"/>
              </w:rPr>
              <w:tab/>
              <w:t>-</w:t>
            </w:r>
          </w:p>
        </w:tc>
        <w:tc>
          <w:tcPr>
            <w:tcW w:w="984" w:type="dxa"/>
            <w:vAlign w:val="bottom"/>
          </w:tcPr>
          <w:p w14:paraId="0742AC6E" w14:textId="3ED95044" w:rsidR="00A73305" w:rsidRPr="00A73305" w:rsidRDefault="00A73305" w:rsidP="0055008C">
            <w:pPr>
              <w:tabs>
                <w:tab w:val="right" w:pos="582"/>
              </w:tabs>
              <w:spacing w:line="300" w:lineRule="exact"/>
              <w:ind w:left="-108" w:right="-108"/>
              <w:rPr>
                <w:rFonts w:ascii="Cordia New" w:cs="Cordia New"/>
                <w:sz w:val="24"/>
                <w:szCs w:val="24"/>
              </w:rPr>
            </w:pPr>
            <w:r w:rsidRPr="00A73305">
              <w:rPr>
                <w:rFonts w:ascii="Cordia New" w:cs="Cordia New"/>
                <w:sz w:val="24"/>
                <w:szCs w:val="24"/>
              </w:rPr>
              <w:tab/>
              <w:t>1</w:t>
            </w:r>
          </w:p>
        </w:tc>
        <w:tc>
          <w:tcPr>
            <w:tcW w:w="716" w:type="dxa"/>
            <w:vAlign w:val="bottom"/>
          </w:tcPr>
          <w:p w14:paraId="23DDB900" w14:textId="56501C4E" w:rsidR="00A73305" w:rsidRPr="00A73305" w:rsidRDefault="00A73305" w:rsidP="00A73305">
            <w:pPr>
              <w:tabs>
                <w:tab w:val="center" w:pos="238"/>
                <w:tab w:val="right" w:pos="372"/>
              </w:tabs>
              <w:spacing w:line="300" w:lineRule="exact"/>
              <w:rPr>
                <w:rFonts w:ascii="Cordia New" w:cs="Cordia New"/>
                <w:sz w:val="24"/>
                <w:szCs w:val="24"/>
              </w:rPr>
            </w:pPr>
            <w:r w:rsidRPr="00A73305">
              <w:rPr>
                <w:rFonts w:ascii="Cordia New" w:cs="Cordia New"/>
                <w:sz w:val="24"/>
                <w:szCs w:val="24"/>
              </w:rPr>
              <w:tab/>
              <w:t>-</w:t>
            </w:r>
          </w:p>
        </w:tc>
        <w:tc>
          <w:tcPr>
            <w:tcW w:w="749" w:type="dxa"/>
            <w:vAlign w:val="bottom"/>
          </w:tcPr>
          <w:p w14:paraId="0C0F01F4" w14:textId="677E51D3"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(241)</w:t>
            </w:r>
          </w:p>
        </w:tc>
        <w:tc>
          <w:tcPr>
            <w:tcW w:w="850" w:type="dxa"/>
            <w:vAlign w:val="bottom"/>
          </w:tcPr>
          <w:p w14:paraId="36CAB606" w14:textId="0A593EB0" w:rsidR="00A73305" w:rsidRPr="00A73305" w:rsidRDefault="00A73305" w:rsidP="00A73305">
            <w:pPr>
              <w:tabs>
                <w:tab w:val="right" w:pos="582"/>
                <w:tab w:val="right" w:pos="646"/>
              </w:tabs>
              <w:spacing w:line="300" w:lineRule="exact"/>
              <w:ind w:left="-108" w:right="-108"/>
              <w:rPr>
                <w:rFonts w:ascii="Cordia New" w:cs="Cordia New"/>
                <w:sz w:val="24"/>
                <w:szCs w:val="24"/>
              </w:rPr>
            </w:pPr>
            <w:r w:rsidRPr="00A73305">
              <w:rPr>
                <w:rFonts w:ascii="Cordia New" w:cs="Cordia New"/>
                <w:sz w:val="24"/>
                <w:szCs w:val="24"/>
              </w:rPr>
              <w:tab/>
              <w:t>(177)</w:t>
            </w:r>
          </w:p>
        </w:tc>
        <w:tc>
          <w:tcPr>
            <w:tcW w:w="993" w:type="dxa"/>
            <w:vAlign w:val="center"/>
          </w:tcPr>
          <w:p w14:paraId="19B5C97E" w14:textId="07D06204"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(9)</w:t>
            </w:r>
          </w:p>
        </w:tc>
        <w:tc>
          <w:tcPr>
            <w:tcW w:w="850" w:type="dxa"/>
            <w:vAlign w:val="center"/>
          </w:tcPr>
          <w:p w14:paraId="6DFF9AEC" w14:textId="7F0AE3BC"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5</w:t>
            </w:r>
          </w:p>
        </w:tc>
        <w:tc>
          <w:tcPr>
            <w:tcW w:w="706" w:type="dxa"/>
            <w:vAlign w:val="center"/>
          </w:tcPr>
          <w:p w14:paraId="01E739C3" w14:textId="3D3BA62D" w:rsidR="00A73305" w:rsidRPr="00A73305" w:rsidRDefault="00A73305" w:rsidP="00A73305">
            <w:pPr>
              <w:tabs>
                <w:tab w:val="center" w:pos="312"/>
                <w:tab w:val="right" w:pos="455"/>
              </w:tabs>
              <w:spacing w:line="300" w:lineRule="exact"/>
              <w:rPr>
                <w:rFonts w:ascii="Cordia New" w:cs="Cordia New"/>
                <w:sz w:val="24"/>
                <w:szCs w:val="24"/>
              </w:rPr>
            </w:pPr>
            <w:r w:rsidRPr="00A73305">
              <w:rPr>
                <w:rFonts w:ascii="Cordia New" w:cs="Cordia New"/>
                <w:sz w:val="24"/>
                <w:szCs w:val="24"/>
              </w:rPr>
              <w:tab/>
              <w:t>-</w:t>
            </w:r>
          </w:p>
        </w:tc>
        <w:tc>
          <w:tcPr>
            <w:tcW w:w="856" w:type="dxa"/>
            <w:vAlign w:val="center"/>
          </w:tcPr>
          <w:p w14:paraId="1E9FA238" w14:textId="511731C1" w:rsidR="00A73305" w:rsidRPr="00A73305" w:rsidRDefault="00A73305" w:rsidP="00A73305">
            <w:pPr>
              <w:tabs>
                <w:tab w:val="right" w:pos="602"/>
              </w:tabs>
              <w:spacing w:line="300" w:lineRule="exact"/>
              <w:ind w:left="-108" w:right="-108"/>
              <w:rPr>
                <w:rFonts w:ascii="Cordia New" w:cs="Cordia New"/>
                <w:sz w:val="24"/>
                <w:szCs w:val="24"/>
              </w:rPr>
            </w:pPr>
            <w:r w:rsidRPr="00A73305">
              <w:rPr>
                <w:rFonts w:ascii="Cordia New" w:cs="Cordia New"/>
                <w:sz w:val="24"/>
                <w:szCs w:val="24"/>
              </w:rPr>
              <w:tab/>
              <w:t>(181)</w:t>
            </w:r>
          </w:p>
        </w:tc>
        <w:tc>
          <w:tcPr>
            <w:tcW w:w="756" w:type="dxa"/>
          </w:tcPr>
          <w:p w14:paraId="6D1EF08C" w14:textId="0903A987" w:rsidR="00A73305" w:rsidRPr="00A73305" w:rsidRDefault="00A73305" w:rsidP="00A73305">
            <w:pPr>
              <w:tabs>
                <w:tab w:val="center" w:pos="271"/>
              </w:tabs>
              <w:spacing w:line="300" w:lineRule="exact"/>
              <w:ind w:left="-108"/>
              <w:rPr>
                <w:rFonts w:ascii="Cordia New" w:cs="Cordia New"/>
                <w:sz w:val="24"/>
                <w:szCs w:val="24"/>
              </w:rPr>
            </w:pPr>
            <w:r w:rsidRPr="00A73305">
              <w:rPr>
                <w:rFonts w:ascii="Cordia New" w:cs="Cordia New"/>
                <w:sz w:val="24"/>
                <w:szCs w:val="24"/>
              </w:rPr>
              <w:tab/>
              <w:t>-</w:t>
            </w:r>
          </w:p>
        </w:tc>
        <w:tc>
          <w:tcPr>
            <w:tcW w:w="756" w:type="dxa"/>
            <w:vAlign w:val="bottom"/>
          </w:tcPr>
          <w:p w14:paraId="56FF1029" w14:textId="389717E8" w:rsidR="00A73305" w:rsidRPr="00A73305" w:rsidRDefault="00A73305" w:rsidP="00A73305">
            <w:pPr>
              <w:tabs>
                <w:tab w:val="center" w:pos="244"/>
              </w:tabs>
              <w:spacing w:line="300" w:lineRule="exact"/>
              <w:rPr>
                <w:rFonts w:ascii="Cordia New" w:cs="Cordia New"/>
                <w:sz w:val="24"/>
                <w:szCs w:val="24"/>
              </w:rPr>
            </w:pPr>
            <w:r w:rsidRPr="00A73305">
              <w:rPr>
                <w:rFonts w:ascii="Cordia New" w:cs="Cordia New"/>
                <w:sz w:val="24"/>
                <w:szCs w:val="24"/>
              </w:rPr>
              <w:tab/>
              <w:t>-</w:t>
            </w:r>
          </w:p>
        </w:tc>
        <w:tc>
          <w:tcPr>
            <w:tcW w:w="756" w:type="dxa"/>
          </w:tcPr>
          <w:p w14:paraId="121BE4EA" w14:textId="2C7459B7" w:rsidR="00A73305" w:rsidRPr="00A73305" w:rsidRDefault="00A73305" w:rsidP="00A73305">
            <w:pPr>
              <w:tabs>
                <w:tab w:val="center" w:pos="271"/>
                <w:tab w:val="right" w:pos="582"/>
              </w:tabs>
              <w:spacing w:line="300" w:lineRule="exact"/>
              <w:ind w:left="-108"/>
              <w:rPr>
                <w:rFonts w:ascii="Cordia New" w:cs="Cordia New"/>
                <w:sz w:val="24"/>
                <w:szCs w:val="24"/>
              </w:rPr>
            </w:pPr>
            <w:r w:rsidRPr="00A73305">
              <w:rPr>
                <w:rFonts w:ascii="Cordia New" w:cs="Cordia New"/>
                <w:sz w:val="24"/>
                <w:szCs w:val="24"/>
              </w:rPr>
              <w:tab/>
              <w:t>-</w:t>
            </w:r>
          </w:p>
        </w:tc>
        <w:tc>
          <w:tcPr>
            <w:tcW w:w="852" w:type="dxa"/>
            <w:vAlign w:val="bottom"/>
          </w:tcPr>
          <w:p w14:paraId="5329ADB0" w14:textId="2744696E"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(65)</w:t>
            </w:r>
          </w:p>
        </w:tc>
        <w:tc>
          <w:tcPr>
            <w:tcW w:w="857" w:type="dxa"/>
            <w:vAlign w:val="bottom"/>
          </w:tcPr>
          <w:p w14:paraId="00F91A20" w14:textId="77AAD5D2"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(60)</w:t>
            </w:r>
          </w:p>
        </w:tc>
      </w:tr>
      <w:tr w:rsidR="00A73305" w:rsidRPr="000C3655" w14:paraId="465A0C99" w14:textId="77777777" w:rsidTr="001F0AE3">
        <w:trPr>
          <w:trHeight w:val="20"/>
        </w:trPr>
        <w:tc>
          <w:tcPr>
            <w:tcW w:w="1841" w:type="dxa"/>
            <w:vAlign w:val="center"/>
          </w:tcPr>
          <w:p w14:paraId="18AEBF69" w14:textId="77777777" w:rsidR="00A73305" w:rsidRPr="000C3655" w:rsidRDefault="00A73305" w:rsidP="00A73305">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02F1D0FA" w14:textId="12E40F40"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3,390</w:t>
            </w:r>
          </w:p>
        </w:tc>
        <w:tc>
          <w:tcPr>
            <w:tcW w:w="849" w:type="dxa"/>
          </w:tcPr>
          <w:p w14:paraId="11EAB248" w14:textId="24FBEA48" w:rsidR="00A73305" w:rsidRPr="00A73305" w:rsidRDefault="00A73305" w:rsidP="00A73305">
            <w:pPr>
              <w:tabs>
                <w:tab w:val="right" w:pos="533"/>
                <w:tab w:val="right" w:pos="582"/>
              </w:tabs>
              <w:spacing w:line="300" w:lineRule="exact"/>
              <w:ind w:left="-113" w:right="-113"/>
              <w:rPr>
                <w:rFonts w:ascii="Cordia New" w:cs="Cordia New"/>
                <w:sz w:val="24"/>
                <w:szCs w:val="24"/>
                <w:cs/>
              </w:rPr>
            </w:pPr>
            <w:r w:rsidRPr="00A73305">
              <w:rPr>
                <w:rFonts w:ascii="Cordia New" w:cs="Cordia New"/>
                <w:sz w:val="24"/>
                <w:szCs w:val="24"/>
              </w:rPr>
              <w:tab/>
              <w:t>410</w:t>
            </w:r>
          </w:p>
        </w:tc>
        <w:tc>
          <w:tcPr>
            <w:tcW w:w="984" w:type="dxa"/>
            <w:vAlign w:val="bottom"/>
          </w:tcPr>
          <w:p w14:paraId="73C6351E" w14:textId="0C8E6718" w:rsidR="00A73305" w:rsidRPr="00A73305" w:rsidRDefault="00A73305" w:rsidP="00A73305">
            <w:pPr>
              <w:tabs>
                <w:tab w:val="right" w:pos="582"/>
              </w:tabs>
              <w:spacing w:line="300" w:lineRule="exact"/>
              <w:ind w:left="-104" w:right="-108"/>
              <w:rPr>
                <w:rFonts w:ascii="Cordia New" w:cs="Cordia New"/>
                <w:sz w:val="24"/>
                <w:szCs w:val="24"/>
              </w:rPr>
            </w:pPr>
            <w:r w:rsidRPr="00A73305">
              <w:rPr>
                <w:rFonts w:ascii="Cordia New" w:cs="Cordia New"/>
                <w:sz w:val="24"/>
                <w:szCs w:val="24"/>
              </w:rPr>
              <w:tab/>
              <w:t>(363)</w:t>
            </w:r>
          </w:p>
        </w:tc>
        <w:tc>
          <w:tcPr>
            <w:tcW w:w="716" w:type="dxa"/>
            <w:vAlign w:val="bottom"/>
          </w:tcPr>
          <w:p w14:paraId="15F0C340" w14:textId="3238C9CD" w:rsidR="00A73305" w:rsidRPr="00A73305" w:rsidRDefault="00A73305" w:rsidP="00A73305">
            <w:pPr>
              <w:tabs>
                <w:tab w:val="right" w:pos="372"/>
              </w:tabs>
              <w:spacing w:line="300" w:lineRule="exact"/>
              <w:rPr>
                <w:rFonts w:ascii="Cordia New" w:cs="Cordia New"/>
                <w:sz w:val="24"/>
                <w:szCs w:val="24"/>
                <w:cs/>
              </w:rPr>
            </w:pPr>
            <w:r w:rsidRPr="00A73305">
              <w:rPr>
                <w:rFonts w:ascii="Cordia New" w:cs="Cordia New"/>
                <w:sz w:val="24"/>
                <w:szCs w:val="24"/>
              </w:rPr>
              <w:tab/>
              <w:t>21</w:t>
            </w:r>
          </w:p>
        </w:tc>
        <w:tc>
          <w:tcPr>
            <w:tcW w:w="749" w:type="dxa"/>
            <w:vAlign w:val="bottom"/>
          </w:tcPr>
          <w:p w14:paraId="507F31C2" w14:textId="44516133" w:rsidR="00A73305" w:rsidRPr="00A73305" w:rsidRDefault="00A73305" w:rsidP="00A73305">
            <w:pPr>
              <w:tabs>
                <w:tab w:val="right" w:pos="582"/>
              </w:tabs>
              <w:spacing w:line="300" w:lineRule="exact"/>
              <w:ind w:left="-108" w:right="-117"/>
              <w:rPr>
                <w:rFonts w:ascii="Cordia New" w:cs="Cordia New"/>
                <w:sz w:val="24"/>
                <w:szCs w:val="24"/>
              </w:rPr>
            </w:pPr>
            <w:r w:rsidRPr="00A73305">
              <w:rPr>
                <w:rFonts w:ascii="Cordia New" w:cs="Cordia New"/>
                <w:sz w:val="24"/>
                <w:szCs w:val="24"/>
              </w:rPr>
              <w:tab/>
              <w:t>3,458</w:t>
            </w:r>
          </w:p>
        </w:tc>
        <w:tc>
          <w:tcPr>
            <w:tcW w:w="850" w:type="dxa"/>
            <w:vAlign w:val="center"/>
          </w:tcPr>
          <w:p w14:paraId="3AA4D291" w14:textId="132D5D8C" w:rsidR="00A73305" w:rsidRPr="00A73305" w:rsidRDefault="00A73305" w:rsidP="00A73305">
            <w:pPr>
              <w:tabs>
                <w:tab w:val="right" w:pos="582"/>
                <w:tab w:val="right" w:pos="646"/>
              </w:tabs>
              <w:spacing w:line="300" w:lineRule="exact"/>
              <w:ind w:left="-107" w:right="-108"/>
              <w:rPr>
                <w:rFonts w:ascii="Cordia New" w:cs="Cordia New"/>
                <w:sz w:val="24"/>
                <w:szCs w:val="24"/>
              </w:rPr>
            </w:pPr>
            <w:r w:rsidRPr="00A73305">
              <w:rPr>
                <w:rFonts w:ascii="Cordia New" w:cs="Cordia New"/>
                <w:sz w:val="24"/>
                <w:szCs w:val="24"/>
              </w:rPr>
              <w:tab/>
              <w:t>1,426</w:t>
            </w:r>
          </w:p>
        </w:tc>
        <w:tc>
          <w:tcPr>
            <w:tcW w:w="993" w:type="dxa"/>
            <w:vAlign w:val="center"/>
          </w:tcPr>
          <w:p w14:paraId="602EDE83" w14:textId="68BE1564"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357</w:t>
            </w:r>
          </w:p>
        </w:tc>
        <w:tc>
          <w:tcPr>
            <w:tcW w:w="850" w:type="dxa"/>
            <w:vAlign w:val="center"/>
          </w:tcPr>
          <w:p w14:paraId="011B3FA1" w14:textId="5839EA2C"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(346)</w:t>
            </w:r>
          </w:p>
        </w:tc>
        <w:tc>
          <w:tcPr>
            <w:tcW w:w="706" w:type="dxa"/>
            <w:vAlign w:val="center"/>
          </w:tcPr>
          <w:p w14:paraId="0D64B685" w14:textId="753F6927" w:rsidR="00A73305" w:rsidRPr="00A73305" w:rsidRDefault="00A73305" w:rsidP="00A73305">
            <w:pPr>
              <w:tabs>
                <w:tab w:val="right" w:pos="455"/>
              </w:tabs>
              <w:spacing w:line="300" w:lineRule="exact"/>
              <w:rPr>
                <w:rFonts w:ascii="Cordia New" w:cs="Cordia New"/>
                <w:sz w:val="24"/>
                <w:szCs w:val="24"/>
              </w:rPr>
            </w:pPr>
            <w:r w:rsidRPr="00A73305">
              <w:rPr>
                <w:rFonts w:ascii="Cordia New" w:cs="Cordia New"/>
                <w:sz w:val="24"/>
                <w:szCs w:val="24"/>
              </w:rPr>
              <w:tab/>
              <w:t>24</w:t>
            </w:r>
          </w:p>
        </w:tc>
        <w:tc>
          <w:tcPr>
            <w:tcW w:w="856" w:type="dxa"/>
            <w:vAlign w:val="center"/>
          </w:tcPr>
          <w:p w14:paraId="6BBAB42D" w14:textId="713E2F42" w:rsidR="00A73305" w:rsidRPr="00A73305" w:rsidRDefault="00A73305" w:rsidP="00A73305">
            <w:pPr>
              <w:tabs>
                <w:tab w:val="right" w:pos="602"/>
              </w:tabs>
              <w:spacing w:line="300" w:lineRule="exact"/>
              <w:ind w:left="-107" w:right="-108"/>
              <w:rPr>
                <w:rFonts w:ascii="Cordia New" w:cs="Cordia New"/>
                <w:sz w:val="24"/>
                <w:szCs w:val="24"/>
              </w:rPr>
            </w:pPr>
            <w:r w:rsidRPr="00A73305">
              <w:rPr>
                <w:rFonts w:ascii="Cordia New" w:cs="Cordia New"/>
                <w:sz w:val="24"/>
                <w:szCs w:val="24"/>
              </w:rPr>
              <w:tab/>
              <w:t>1,461</w:t>
            </w:r>
          </w:p>
        </w:tc>
        <w:tc>
          <w:tcPr>
            <w:tcW w:w="756" w:type="dxa"/>
          </w:tcPr>
          <w:p w14:paraId="749F1FF6" w14:textId="374D44E0" w:rsidR="00A73305" w:rsidRPr="00A73305" w:rsidRDefault="00A73305" w:rsidP="00A73305">
            <w:pPr>
              <w:tabs>
                <w:tab w:val="center" w:pos="271"/>
              </w:tabs>
              <w:spacing w:line="300" w:lineRule="exact"/>
              <w:rPr>
                <w:rFonts w:ascii="Cordia New" w:cs="Cordia New"/>
                <w:sz w:val="24"/>
                <w:szCs w:val="24"/>
              </w:rPr>
            </w:pPr>
            <w:r w:rsidRPr="00A73305">
              <w:rPr>
                <w:rFonts w:ascii="Cordia New" w:cs="Cordia New"/>
                <w:sz w:val="24"/>
                <w:szCs w:val="24"/>
              </w:rPr>
              <w:tab/>
              <w:t>-</w:t>
            </w:r>
          </w:p>
        </w:tc>
        <w:tc>
          <w:tcPr>
            <w:tcW w:w="756" w:type="dxa"/>
            <w:vAlign w:val="bottom"/>
          </w:tcPr>
          <w:p w14:paraId="179A2179" w14:textId="11B252A8" w:rsidR="00A73305" w:rsidRPr="00A73305" w:rsidRDefault="00A73305" w:rsidP="00A73305">
            <w:pPr>
              <w:tabs>
                <w:tab w:val="center" w:pos="244"/>
              </w:tabs>
              <w:spacing w:line="300" w:lineRule="exact"/>
              <w:rPr>
                <w:rFonts w:ascii="Cordia New" w:cs="Cordia New"/>
                <w:sz w:val="24"/>
                <w:szCs w:val="24"/>
              </w:rPr>
            </w:pPr>
            <w:r w:rsidRPr="00A73305">
              <w:rPr>
                <w:rFonts w:ascii="Cordia New" w:cs="Cordia New"/>
                <w:sz w:val="24"/>
                <w:szCs w:val="24"/>
              </w:rPr>
              <w:tab/>
              <w:t>-</w:t>
            </w:r>
          </w:p>
        </w:tc>
        <w:tc>
          <w:tcPr>
            <w:tcW w:w="756" w:type="dxa"/>
          </w:tcPr>
          <w:p w14:paraId="0F02D13D" w14:textId="509DCFAC" w:rsidR="00A73305" w:rsidRPr="00A73305" w:rsidRDefault="00A73305" w:rsidP="00A73305">
            <w:pPr>
              <w:tabs>
                <w:tab w:val="center" w:pos="271"/>
                <w:tab w:val="right" w:pos="582"/>
              </w:tabs>
              <w:spacing w:line="300" w:lineRule="exact"/>
              <w:rPr>
                <w:rFonts w:ascii="Cordia New" w:cs="Cordia New"/>
                <w:sz w:val="24"/>
                <w:szCs w:val="24"/>
              </w:rPr>
            </w:pPr>
            <w:r w:rsidRPr="00A73305">
              <w:rPr>
                <w:rFonts w:ascii="Cordia New" w:cs="Cordia New"/>
                <w:sz w:val="24"/>
                <w:szCs w:val="24"/>
              </w:rPr>
              <w:tab/>
              <w:t>-</w:t>
            </w:r>
          </w:p>
        </w:tc>
        <w:tc>
          <w:tcPr>
            <w:tcW w:w="852" w:type="dxa"/>
            <w:vAlign w:val="bottom"/>
          </w:tcPr>
          <w:p w14:paraId="7A21C010" w14:textId="763F4A62"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1,964</w:t>
            </w:r>
          </w:p>
        </w:tc>
        <w:tc>
          <w:tcPr>
            <w:tcW w:w="857" w:type="dxa"/>
            <w:vAlign w:val="bottom"/>
          </w:tcPr>
          <w:p w14:paraId="7BD21AC6" w14:textId="5761FF56"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1,997</w:t>
            </w:r>
          </w:p>
        </w:tc>
      </w:tr>
      <w:tr w:rsidR="00A73305" w:rsidRPr="000C3655" w14:paraId="07810675" w14:textId="77777777" w:rsidTr="001F0AE3">
        <w:trPr>
          <w:trHeight w:val="20"/>
        </w:trPr>
        <w:tc>
          <w:tcPr>
            <w:tcW w:w="1841" w:type="dxa"/>
            <w:vAlign w:val="center"/>
          </w:tcPr>
          <w:p w14:paraId="07A22E5D" w14:textId="77777777" w:rsidR="00A73305" w:rsidRPr="000C3655" w:rsidRDefault="00A73305" w:rsidP="00A73305">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3D96506" w14:textId="77777777" w:rsidR="00A73305" w:rsidRPr="00A73305" w:rsidRDefault="00A73305" w:rsidP="00A73305">
            <w:pPr>
              <w:tabs>
                <w:tab w:val="right" w:pos="611"/>
              </w:tabs>
              <w:spacing w:line="300" w:lineRule="exact"/>
              <w:ind w:right="-117"/>
              <w:rPr>
                <w:rFonts w:ascii="Cordia New" w:cs="Cordia New"/>
                <w:sz w:val="24"/>
                <w:szCs w:val="24"/>
              </w:rPr>
            </w:pPr>
          </w:p>
        </w:tc>
        <w:tc>
          <w:tcPr>
            <w:tcW w:w="849" w:type="dxa"/>
          </w:tcPr>
          <w:p w14:paraId="76057CB4" w14:textId="6146AD4D" w:rsidR="00A73305" w:rsidRPr="00A73305" w:rsidRDefault="00A73305" w:rsidP="00A73305">
            <w:pPr>
              <w:tabs>
                <w:tab w:val="right" w:pos="533"/>
              </w:tabs>
              <w:spacing w:line="300" w:lineRule="exact"/>
              <w:ind w:left="-113" w:right="-113"/>
              <w:rPr>
                <w:rFonts w:ascii="Cordia New" w:cs="Cordia New"/>
                <w:sz w:val="24"/>
                <w:szCs w:val="24"/>
              </w:rPr>
            </w:pPr>
          </w:p>
        </w:tc>
        <w:tc>
          <w:tcPr>
            <w:tcW w:w="984" w:type="dxa"/>
            <w:vAlign w:val="center"/>
          </w:tcPr>
          <w:p w14:paraId="4B8E0A63" w14:textId="77777777" w:rsidR="00A73305" w:rsidRPr="00A73305" w:rsidRDefault="00A73305" w:rsidP="00A73305">
            <w:pPr>
              <w:tabs>
                <w:tab w:val="right" w:pos="568"/>
              </w:tabs>
              <w:spacing w:line="300" w:lineRule="exact"/>
              <w:ind w:left="-104" w:right="-108"/>
              <w:rPr>
                <w:rFonts w:ascii="Cordia New" w:cs="Cordia New"/>
                <w:sz w:val="24"/>
                <w:szCs w:val="24"/>
              </w:rPr>
            </w:pPr>
          </w:p>
        </w:tc>
        <w:tc>
          <w:tcPr>
            <w:tcW w:w="716" w:type="dxa"/>
          </w:tcPr>
          <w:p w14:paraId="233161B1" w14:textId="77777777" w:rsidR="00A73305" w:rsidRPr="00A73305" w:rsidRDefault="00A73305" w:rsidP="00A73305">
            <w:pPr>
              <w:tabs>
                <w:tab w:val="right" w:pos="372"/>
                <w:tab w:val="right" w:pos="413"/>
              </w:tabs>
              <w:spacing w:line="300" w:lineRule="exact"/>
              <w:rPr>
                <w:rFonts w:ascii="Cordia New" w:cs="Cordia New"/>
                <w:sz w:val="24"/>
                <w:szCs w:val="24"/>
              </w:rPr>
            </w:pPr>
          </w:p>
        </w:tc>
        <w:tc>
          <w:tcPr>
            <w:tcW w:w="749" w:type="dxa"/>
            <w:vAlign w:val="center"/>
          </w:tcPr>
          <w:p w14:paraId="387D8217" w14:textId="77777777" w:rsidR="00A73305" w:rsidRPr="00A73305" w:rsidRDefault="00A73305" w:rsidP="00A73305">
            <w:pPr>
              <w:tabs>
                <w:tab w:val="right" w:pos="611"/>
              </w:tabs>
              <w:spacing w:line="300" w:lineRule="exact"/>
              <w:ind w:right="-117"/>
              <w:rPr>
                <w:rFonts w:ascii="Cordia New" w:cs="Cordia New"/>
                <w:sz w:val="24"/>
                <w:szCs w:val="24"/>
              </w:rPr>
            </w:pPr>
          </w:p>
        </w:tc>
        <w:tc>
          <w:tcPr>
            <w:tcW w:w="850" w:type="dxa"/>
            <w:vAlign w:val="center"/>
          </w:tcPr>
          <w:p w14:paraId="41F48E70" w14:textId="77777777" w:rsidR="00A73305" w:rsidRPr="00A73305" w:rsidRDefault="00A73305" w:rsidP="00A73305">
            <w:pPr>
              <w:tabs>
                <w:tab w:val="right" w:pos="646"/>
              </w:tabs>
              <w:spacing w:line="300" w:lineRule="exact"/>
              <w:ind w:left="-107" w:right="-108"/>
              <w:jc w:val="both"/>
              <w:rPr>
                <w:rFonts w:ascii="Cordia New" w:cs="Cordia New"/>
                <w:sz w:val="24"/>
                <w:szCs w:val="24"/>
              </w:rPr>
            </w:pPr>
          </w:p>
        </w:tc>
        <w:tc>
          <w:tcPr>
            <w:tcW w:w="993" w:type="dxa"/>
            <w:vAlign w:val="center"/>
          </w:tcPr>
          <w:p w14:paraId="5E092F9C" w14:textId="6D1C2942" w:rsidR="00A73305" w:rsidRPr="00A73305" w:rsidRDefault="00A73305" w:rsidP="00A73305">
            <w:pPr>
              <w:spacing w:line="300" w:lineRule="exact"/>
              <w:ind w:left="-108" w:right="-108"/>
              <w:rPr>
                <w:rFonts w:ascii="Cordia New" w:cs="Cordia New"/>
                <w:sz w:val="24"/>
                <w:szCs w:val="24"/>
              </w:rPr>
            </w:pPr>
          </w:p>
        </w:tc>
        <w:tc>
          <w:tcPr>
            <w:tcW w:w="850" w:type="dxa"/>
            <w:vAlign w:val="center"/>
          </w:tcPr>
          <w:p w14:paraId="2174541B" w14:textId="77777777" w:rsidR="00A73305" w:rsidRPr="00A73305" w:rsidRDefault="00A73305" w:rsidP="00A73305">
            <w:pPr>
              <w:tabs>
                <w:tab w:val="center" w:pos="349"/>
                <w:tab w:val="right" w:pos="582"/>
              </w:tabs>
              <w:spacing w:line="300" w:lineRule="exact"/>
              <w:ind w:left="-108" w:right="-108"/>
              <w:rPr>
                <w:rFonts w:ascii="Cordia New" w:cs="Cordia New"/>
                <w:sz w:val="24"/>
                <w:szCs w:val="24"/>
              </w:rPr>
            </w:pPr>
          </w:p>
        </w:tc>
        <w:tc>
          <w:tcPr>
            <w:tcW w:w="706" w:type="dxa"/>
            <w:vAlign w:val="center"/>
          </w:tcPr>
          <w:p w14:paraId="06CB60E3" w14:textId="77777777" w:rsidR="00A73305" w:rsidRPr="00A73305" w:rsidRDefault="00A73305" w:rsidP="00A73305">
            <w:pPr>
              <w:tabs>
                <w:tab w:val="right" w:pos="413"/>
                <w:tab w:val="right" w:pos="455"/>
              </w:tabs>
              <w:spacing w:line="300" w:lineRule="exact"/>
              <w:rPr>
                <w:rFonts w:ascii="Cordia New" w:cs="Cordia New"/>
                <w:sz w:val="24"/>
                <w:szCs w:val="24"/>
              </w:rPr>
            </w:pPr>
          </w:p>
        </w:tc>
        <w:tc>
          <w:tcPr>
            <w:tcW w:w="856" w:type="dxa"/>
            <w:vAlign w:val="center"/>
          </w:tcPr>
          <w:p w14:paraId="4350861C" w14:textId="77777777" w:rsidR="00A73305" w:rsidRPr="00A73305" w:rsidRDefault="00A73305" w:rsidP="00A73305">
            <w:pPr>
              <w:tabs>
                <w:tab w:val="right" w:pos="504"/>
              </w:tabs>
              <w:spacing w:line="300" w:lineRule="exact"/>
              <w:ind w:left="-107" w:right="-108"/>
              <w:jc w:val="both"/>
              <w:rPr>
                <w:rFonts w:ascii="Cordia New" w:cs="Cordia New"/>
                <w:sz w:val="24"/>
                <w:szCs w:val="24"/>
              </w:rPr>
            </w:pPr>
          </w:p>
        </w:tc>
        <w:tc>
          <w:tcPr>
            <w:tcW w:w="756" w:type="dxa"/>
          </w:tcPr>
          <w:p w14:paraId="0335A902" w14:textId="77777777" w:rsidR="00A73305" w:rsidRPr="00A73305" w:rsidRDefault="00A73305" w:rsidP="00A73305">
            <w:pPr>
              <w:tabs>
                <w:tab w:val="right" w:pos="413"/>
              </w:tabs>
              <w:spacing w:line="300" w:lineRule="exact"/>
              <w:rPr>
                <w:rFonts w:ascii="Cordia New" w:cs="Cordia New"/>
                <w:sz w:val="24"/>
                <w:szCs w:val="24"/>
              </w:rPr>
            </w:pPr>
          </w:p>
        </w:tc>
        <w:tc>
          <w:tcPr>
            <w:tcW w:w="756" w:type="dxa"/>
          </w:tcPr>
          <w:p w14:paraId="3CA1541F" w14:textId="77777777" w:rsidR="00A73305" w:rsidRPr="00A73305" w:rsidRDefault="00A73305" w:rsidP="00A73305">
            <w:pPr>
              <w:tabs>
                <w:tab w:val="center" w:pos="331"/>
                <w:tab w:val="right" w:pos="413"/>
              </w:tabs>
              <w:spacing w:line="300" w:lineRule="exact"/>
              <w:rPr>
                <w:rFonts w:ascii="Cordia New" w:cs="Cordia New"/>
                <w:sz w:val="24"/>
                <w:szCs w:val="24"/>
              </w:rPr>
            </w:pPr>
          </w:p>
        </w:tc>
        <w:tc>
          <w:tcPr>
            <w:tcW w:w="756" w:type="dxa"/>
          </w:tcPr>
          <w:p w14:paraId="1424EB0E" w14:textId="77777777" w:rsidR="00A73305" w:rsidRPr="00A73305" w:rsidRDefault="00A73305" w:rsidP="00A73305">
            <w:pPr>
              <w:tabs>
                <w:tab w:val="right" w:pos="413"/>
              </w:tabs>
              <w:spacing w:line="300" w:lineRule="exact"/>
              <w:rPr>
                <w:rFonts w:ascii="Cordia New" w:cs="Cordia New"/>
                <w:sz w:val="24"/>
                <w:szCs w:val="24"/>
              </w:rPr>
            </w:pPr>
          </w:p>
        </w:tc>
        <w:tc>
          <w:tcPr>
            <w:tcW w:w="852" w:type="dxa"/>
            <w:vAlign w:val="center"/>
          </w:tcPr>
          <w:p w14:paraId="675A2EA2" w14:textId="77777777" w:rsidR="00A73305" w:rsidRPr="00A73305" w:rsidRDefault="00A73305" w:rsidP="00A73305">
            <w:pPr>
              <w:tabs>
                <w:tab w:val="right" w:pos="606"/>
              </w:tabs>
              <w:spacing w:line="300" w:lineRule="exact"/>
              <w:ind w:left="-102" w:right="-108"/>
              <w:rPr>
                <w:rFonts w:ascii="Cordia New" w:cs="Cordia New"/>
                <w:sz w:val="24"/>
                <w:szCs w:val="24"/>
              </w:rPr>
            </w:pPr>
          </w:p>
        </w:tc>
        <w:tc>
          <w:tcPr>
            <w:tcW w:w="857" w:type="dxa"/>
            <w:vAlign w:val="center"/>
          </w:tcPr>
          <w:p w14:paraId="09BBDFB0" w14:textId="77777777" w:rsidR="00A73305" w:rsidRPr="00A73305" w:rsidRDefault="00A73305" w:rsidP="00A73305">
            <w:pPr>
              <w:tabs>
                <w:tab w:val="right" w:pos="606"/>
              </w:tabs>
              <w:spacing w:line="300" w:lineRule="exact"/>
              <w:ind w:left="-102" w:right="-108"/>
              <w:rPr>
                <w:rFonts w:ascii="Cordia New" w:cs="Cordia New"/>
                <w:sz w:val="24"/>
                <w:szCs w:val="24"/>
              </w:rPr>
            </w:pPr>
          </w:p>
        </w:tc>
      </w:tr>
      <w:tr w:rsidR="00A73305" w:rsidRPr="000C3655" w14:paraId="1C7EEDED" w14:textId="77777777" w:rsidTr="001F0AE3">
        <w:trPr>
          <w:trHeight w:val="20"/>
        </w:trPr>
        <w:tc>
          <w:tcPr>
            <w:tcW w:w="1841" w:type="dxa"/>
            <w:vAlign w:val="center"/>
          </w:tcPr>
          <w:p w14:paraId="7BE16DB9" w14:textId="77777777" w:rsidR="00A73305" w:rsidRPr="000C3655" w:rsidRDefault="00A73305" w:rsidP="00A73305">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23B4D64" w14:textId="7FFBA5A3" w:rsidR="00A73305" w:rsidRPr="00A73305" w:rsidRDefault="00A73305" w:rsidP="00A73305">
            <w:pPr>
              <w:tabs>
                <w:tab w:val="right" w:pos="582"/>
              </w:tabs>
              <w:spacing w:line="300" w:lineRule="exact"/>
              <w:ind w:right="-117"/>
              <w:rPr>
                <w:rFonts w:ascii="Cordia New" w:cs="Cordia New"/>
                <w:sz w:val="24"/>
                <w:szCs w:val="24"/>
              </w:rPr>
            </w:pPr>
            <w:r w:rsidRPr="00A73305">
              <w:rPr>
                <w:rFonts w:ascii="Cordia New" w:cs="Cordia New"/>
                <w:sz w:val="24"/>
                <w:szCs w:val="24"/>
              </w:rPr>
              <w:tab/>
              <w:t>37,938</w:t>
            </w:r>
          </w:p>
        </w:tc>
        <w:tc>
          <w:tcPr>
            <w:tcW w:w="849" w:type="dxa"/>
          </w:tcPr>
          <w:p w14:paraId="0814C07C" w14:textId="64C7D1F2" w:rsidR="00A73305" w:rsidRPr="00A73305" w:rsidRDefault="00A73305" w:rsidP="00A73305">
            <w:pPr>
              <w:tabs>
                <w:tab w:val="right" w:pos="533"/>
                <w:tab w:val="right" w:pos="582"/>
              </w:tabs>
              <w:spacing w:line="300" w:lineRule="exact"/>
              <w:ind w:left="-113" w:right="-113"/>
              <w:rPr>
                <w:rFonts w:ascii="Cordia New" w:cs="Cordia New"/>
                <w:sz w:val="24"/>
                <w:szCs w:val="24"/>
                <w:lang w:val="en-US"/>
              </w:rPr>
            </w:pPr>
            <w:r w:rsidRPr="00A73305">
              <w:rPr>
                <w:rFonts w:ascii="Cordia New" w:cs="Cordia New"/>
                <w:sz w:val="24"/>
                <w:szCs w:val="24"/>
              </w:rPr>
              <w:tab/>
              <w:t>700</w:t>
            </w:r>
          </w:p>
        </w:tc>
        <w:tc>
          <w:tcPr>
            <w:tcW w:w="984" w:type="dxa"/>
            <w:vAlign w:val="center"/>
          </w:tcPr>
          <w:p w14:paraId="1F290FA5" w14:textId="5EC0FA47" w:rsidR="00A73305" w:rsidRPr="00A73305" w:rsidRDefault="00A73305" w:rsidP="00A73305">
            <w:pPr>
              <w:tabs>
                <w:tab w:val="right" w:pos="582"/>
              </w:tabs>
              <w:spacing w:line="300" w:lineRule="exact"/>
              <w:ind w:left="-104" w:right="-108"/>
              <w:rPr>
                <w:rFonts w:ascii="Cordia New" w:cs="Cordia New"/>
                <w:sz w:val="24"/>
                <w:szCs w:val="24"/>
              </w:rPr>
            </w:pPr>
            <w:r w:rsidRPr="00A73305">
              <w:rPr>
                <w:rFonts w:ascii="Cordia New" w:cs="Cordia New"/>
                <w:sz w:val="24"/>
                <w:szCs w:val="24"/>
              </w:rPr>
              <w:tab/>
              <w:t>(936)</w:t>
            </w:r>
          </w:p>
        </w:tc>
        <w:tc>
          <w:tcPr>
            <w:tcW w:w="716" w:type="dxa"/>
          </w:tcPr>
          <w:p w14:paraId="0549E212" w14:textId="5820142C" w:rsidR="00A73305" w:rsidRPr="00A73305" w:rsidRDefault="00A73305" w:rsidP="00A73305">
            <w:pPr>
              <w:tabs>
                <w:tab w:val="right" w:pos="372"/>
              </w:tabs>
              <w:spacing w:line="300" w:lineRule="exact"/>
              <w:rPr>
                <w:rFonts w:ascii="Cordia New" w:cs="Cordia New"/>
                <w:sz w:val="24"/>
                <w:szCs w:val="24"/>
              </w:rPr>
            </w:pPr>
            <w:r w:rsidRPr="00A73305">
              <w:rPr>
                <w:rFonts w:ascii="Cordia New" w:cs="Cordia New"/>
                <w:sz w:val="24"/>
                <w:szCs w:val="24"/>
              </w:rPr>
              <w:tab/>
              <w:t>34</w:t>
            </w:r>
          </w:p>
        </w:tc>
        <w:tc>
          <w:tcPr>
            <w:tcW w:w="749" w:type="dxa"/>
            <w:vAlign w:val="center"/>
          </w:tcPr>
          <w:p w14:paraId="7E7277B2" w14:textId="2007708D" w:rsidR="00A73305" w:rsidRPr="00A73305" w:rsidRDefault="00A73305" w:rsidP="00A73305">
            <w:pPr>
              <w:tabs>
                <w:tab w:val="right" w:pos="582"/>
              </w:tabs>
              <w:spacing w:line="300" w:lineRule="exact"/>
              <w:ind w:right="-117"/>
              <w:rPr>
                <w:rFonts w:ascii="Cordia New" w:cs="Cordia New"/>
                <w:sz w:val="24"/>
                <w:szCs w:val="24"/>
                <w:lang w:val="en-US"/>
              </w:rPr>
            </w:pPr>
            <w:r w:rsidRPr="00A73305">
              <w:rPr>
                <w:rFonts w:ascii="Cordia New" w:cs="Cordia New"/>
                <w:sz w:val="24"/>
                <w:szCs w:val="24"/>
              </w:rPr>
              <w:tab/>
              <w:t>37,736</w:t>
            </w:r>
          </w:p>
        </w:tc>
        <w:tc>
          <w:tcPr>
            <w:tcW w:w="850" w:type="dxa"/>
            <w:vAlign w:val="center"/>
          </w:tcPr>
          <w:p w14:paraId="0866D97C" w14:textId="316A81F0" w:rsidR="00A73305" w:rsidRPr="00A73305" w:rsidRDefault="00A73305" w:rsidP="00A73305">
            <w:pPr>
              <w:tabs>
                <w:tab w:val="right" w:pos="582"/>
                <w:tab w:val="right" w:pos="646"/>
              </w:tabs>
              <w:spacing w:line="300" w:lineRule="exact"/>
              <w:ind w:left="-107" w:right="-108"/>
              <w:jc w:val="both"/>
              <w:rPr>
                <w:rFonts w:ascii="Cordia New" w:cs="Cordia New"/>
                <w:sz w:val="24"/>
                <w:szCs w:val="24"/>
              </w:rPr>
            </w:pPr>
            <w:r w:rsidRPr="00A73305">
              <w:rPr>
                <w:rFonts w:ascii="Cordia New" w:cs="Cordia New"/>
                <w:sz w:val="24"/>
                <w:szCs w:val="24"/>
              </w:rPr>
              <w:tab/>
              <w:t>30,303</w:t>
            </w:r>
          </w:p>
        </w:tc>
        <w:tc>
          <w:tcPr>
            <w:tcW w:w="993" w:type="dxa"/>
            <w:vAlign w:val="center"/>
          </w:tcPr>
          <w:p w14:paraId="6CB21A39" w14:textId="6824CEC8" w:rsidR="00A73305" w:rsidRPr="00A73305" w:rsidRDefault="00A73305" w:rsidP="00A73305">
            <w:pPr>
              <w:tabs>
                <w:tab w:val="right" w:pos="582"/>
              </w:tabs>
              <w:spacing w:line="300" w:lineRule="exact"/>
              <w:ind w:left="-108" w:right="-108"/>
              <w:rPr>
                <w:rFonts w:ascii="Cordia New" w:cs="Cordia New"/>
                <w:sz w:val="24"/>
                <w:szCs w:val="24"/>
                <w:lang w:val="en-US"/>
              </w:rPr>
            </w:pPr>
            <w:r w:rsidRPr="00A73305">
              <w:rPr>
                <w:rFonts w:ascii="Cordia New" w:cs="Cordia New"/>
                <w:sz w:val="24"/>
                <w:szCs w:val="24"/>
              </w:rPr>
              <w:tab/>
              <w:t>1,336</w:t>
            </w:r>
          </w:p>
        </w:tc>
        <w:tc>
          <w:tcPr>
            <w:tcW w:w="850" w:type="dxa"/>
            <w:vAlign w:val="center"/>
          </w:tcPr>
          <w:p w14:paraId="07A4F50C" w14:textId="7A934240"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(763)</w:t>
            </w:r>
          </w:p>
        </w:tc>
        <w:tc>
          <w:tcPr>
            <w:tcW w:w="706" w:type="dxa"/>
            <w:vAlign w:val="center"/>
          </w:tcPr>
          <w:p w14:paraId="5E59760B" w14:textId="7ECE2FA1" w:rsidR="00A73305" w:rsidRPr="00A73305" w:rsidRDefault="00A73305" w:rsidP="00A73305">
            <w:pPr>
              <w:tabs>
                <w:tab w:val="right" w:pos="455"/>
              </w:tabs>
              <w:spacing w:line="300" w:lineRule="exact"/>
              <w:rPr>
                <w:rFonts w:ascii="Cordia New" w:cs="Cordia New"/>
                <w:sz w:val="24"/>
                <w:szCs w:val="24"/>
                <w:lang w:val="en-US"/>
              </w:rPr>
            </w:pPr>
            <w:r w:rsidRPr="00A73305">
              <w:rPr>
                <w:rFonts w:ascii="Cordia New" w:cs="Cordia New"/>
                <w:sz w:val="24"/>
                <w:szCs w:val="24"/>
              </w:rPr>
              <w:tab/>
              <w:t>22</w:t>
            </w:r>
          </w:p>
        </w:tc>
        <w:tc>
          <w:tcPr>
            <w:tcW w:w="856" w:type="dxa"/>
            <w:vAlign w:val="center"/>
          </w:tcPr>
          <w:p w14:paraId="2912760A" w14:textId="50A14596" w:rsidR="00A73305" w:rsidRPr="00A73305" w:rsidRDefault="00A73305" w:rsidP="00A73305">
            <w:pPr>
              <w:tabs>
                <w:tab w:val="right" w:pos="602"/>
              </w:tabs>
              <w:spacing w:line="300" w:lineRule="exact"/>
              <w:ind w:left="-107" w:right="-108"/>
              <w:jc w:val="both"/>
              <w:rPr>
                <w:rFonts w:ascii="Cordia New" w:cs="Cordia New"/>
                <w:sz w:val="24"/>
                <w:szCs w:val="24"/>
                <w:lang w:val="en-US"/>
              </w:rPr>
            </w:pPr>
            <w:r w:rsidRPr="00A73305">
              <w:rPr>
                <w:rFonts w:ascii="Cordia New" w:cs="Cordia New"/>
                <w:sz w:val="24"/>
                <w:szCs w:val="24"/>
              </w:rPr>
              <w:tab/>
              <w:t>30,898</w:t>
            </w:r>
          </w:p>
        </w:tc>
        <w:tc>
          <w:tcPr>
            <w:tcW w:w="756" w:type="dxa"/>
          </w:tcPr>
          <w:p w14:paraId="444722A4" w14:textId="10029387" w:rsidR="00A73305" w:rsidRPr="00A73305" w:rsidRDefault="00A73305" w:rsidP="00A73305">
            <w:pPr>
              <w:tabs>
                <w:tab w:val="right" w:pos="413"/>
              </w:tabs>
              <w:spacing w:line="300" w:lineRule="exact"/>
              <w:rPr>
                <w:rFonts w:ascii="Cordia New" w:cs="Cordia New"/>
                <w:sz w:val="24"/>
                <w:szCs w:val="24"/>
              </w:rPr>
            </w:pPr>
            <w:r w:rsidRPr="00A73305">
              <w:rPr>
                <w:rFonts w:ascii="Cordia New" w:cs="Cordia New"/>
                <w:sz w:val="24"/>
                <w:szCs w:val="24"/>
              </w:rPr>
              <w:tab/>
              <w:t>34</w:t>
            </w:r>
          </w:p>
        </w:tc>
        <w:tc>
          <w:tcPr>
            <w:tcW w:w="756" w:type="dxa"/>
          </w:tcPr>
          <w:p w14:paraId="7808D294" w14:textId="7EF4C11D" w:rsidR="00A73305" w:rsidRPr="00A73305" w:rsidRDefault="00A73305" w:rsidP="00A73305">
            <w:pPr>
              <w:tabs>
                <w:tab w:val="right" w:pos="411"/>
              </w:tabs>
              <w:spacing w:line="300" w:lineRule="exact"/>
              <w:rPr>
                <w:rFonts w:ascii="Cordia New" w:cs="Cordia New"/>
                <w:sz w:val="24"/>
                <w:szCs w:val="24"/>
              </w:rPr>
            </w:pPr>
            <w:r w:rsidRPr="00A73305">
              <w:rPr>
                <w:rFonts w:ascii="Cordia New" w:cs="Cordia New"/>
                <w:sz w:val="24"/>
                <w:szCs w:val="24"/>
              </w:rPr>
              <w:tab/>
              <w:t>109</w:t>
            </w:r>
          </w:p>
        </w:tc>
        <w:tc>
          <w:tcPr>
            <w:tcW w:w="756" w:type="dxa"/>
          </w:tcPr>
          <w:p w14:paraId="05837247" w14:textId="63BB7EFE" w:rsidR="00A73305" w:rsidRPr="00A73305" w:rsidRDefault="00A73305" w:rsidP="00A73305">
            <w:pPr>
              <w:tabs>
                <w:tab w:val="right" w:pos="413"/>
                <w:tab w:val="right" w:pos="582"/>
              </w:tabs>
              <w:spacing w:line="300" w:lineRule="exact"/>
              <w:rPr>
                <w:rFonts w:ascii="Cordia New" w:cs="Cordia New"/>
                <w:sz w:val="24"/>
                <w:szCs w:val="24"/>
              </w:rPr>
            </w:pPr>
            <w:r w:rsidRPr="00A73305">
              <w:rPr>
                <w:rFonts w:ascii="Cordia New" w:cs="Cordia New"/>
                <w:sz w:val="24"/>
                <w:szCs w:val="24"/>
              </w:rPr>
              <w:tab/>
              <w:t>143</w:t>
            </w:r>
          </w:p>
        </w:tc>
        <w:tc>
          <w:tcPr>
            <w:tcW w:w="852" w:type="dxa"/>
            <w:vAlign w:val="center"/>
          </w:tcPr>
          <w:p w14:paraId="1EC3C0AC" w14:textId="4BB28A3A"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7,601</w:t>
            </w:r>
          </w:p>
        </w:tc>
        <w:tc>
          <w:tcPr>
            <w:tcW w:w="857" w:type="dxa"/>
            <w:vAlign w:val="center"/>
          </w:tcPr>
          <w:p w14:paraId="56C346C6" w14:textId="5A558F64"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6,695</w:t>
            </w:r>
          </w:p>
        </w:tc>
      </w:tr>
      <w:tr w:rsidR="00A73305" w:rsidRPr="000C3655" w14:paraId="4D68DAF1" w14:textId="77777777" w:rsidTr="00A73305">
        <w:trPr>
          <w:trHeight w:val="20"/>
        </w:trPr>
        <w:tc>
          <w:tcPr>
            <w:tcW w:w="1841" w:type="dxa"/>
            <w:vAlign w:val="center"/>
          </w:tcPr>
          <w:p w14:paraId="4C7A6853" w14:textId="77777777" w:rsidR="00A73305" w:rsidRPr="000C3655" w:rsidRDefault="00A73305" w:rsidP="00A73305">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0F012015" w14:textId="62044224" w:rsidR="00A73305" w:rsidRPr="00A73305" w:rsidRDefault="00A73305" w:rsidP="00A73305">
            <w:pPr>
              <w:tabs>
                <w:tab w:val="right" w:pos="582"/>
              </w:tabs>
              <w:spacing w:line="300" w:lineRule="exact"/>
              <w:ind w:right="-117"/>
              <w:rPr>
                <w:rFonts w:ascii="Cordia New" w:cs="Cordia New"/>
                <w:sz w:val="24"/>
                <w:szCs w:val="24"/>
              </w:rPr>
            </w:pPr>
            <w:r w:rsidRPr="00A73305">
              <w:rPr>
                <w:rFonts w:ascii="Cordia New" w:cs="Cordia New"/>
                <w:sz w:val="24"/>
                <w:szCs w:val="24"/>
              </w:rPr>
              <w:tab/>
              <w:t>2,270</w:t>
            </w:r>
          </w:p>
        </w:tc>
        <w:tc>
          <w:tcPr>
            <w:tcW w:w="849" w:type="dxa"/>
            <w:vAlign w:val="bottom"/>
          </w:tcPr>
          <w:p w14:paraId="393876A2" w14:textId="7FCE2D41" w:rsidR="00A73305" w:rsidRPr="00A73305" w:rsidRDefault="00A73305" w:rsidP="00A73305">
            <w:pPr>
              <w:tabs>
                <w:tab w:val="right" w:pos="531"/>
              </w:tabs>
              <w:spacing w:line="300" w:lineRule="exact"/>
              <w:ind w:left="-113" w:right="-113"/>
              <w:rPr>
                <w:rFonts w:ascii="Cordia New" w:cs="Cordia New"/>
                <w:sz w:val="24"/>
                <w:szCs w:val="24"/>
              </w:rPr>
            </w:pPr>
            <w:r w:rsidRPr="00A73305">
              <w:rPr>
                <w:rFonts w:ascii="Cordia New" w:cs="Cordia New"/>
                <w:sz w:val="24"/>
                <w:szCs w:val="24"/>
              </w:rPr>
              <w:tab/>
              <w:t>133</w:t>
            </w:r>
          </w:p>
        </w:tc>
        <w:tc>
          <w:tcPr>
            <w:tcW w:w="984" w:type="dxa"/>
            <w:vAlign w:val="bottom"/>
          </w:tcPr>
          <w:p w14:paraId="462BF6C0" w14:textId="7304DF5C" w:rsidR="00A73305" w:rsidRPr="00A73305" w:rsidRDefault="00A73305" w:rsidP="00A73305">
            <w:pPr>
              <w:tabs>
                <w:tab w:val="right" w:pos="582"/>
              </w:tabs>
              <w:spacing w:line="300" w:lineRule="exact"/>
              <w:ind w:left="-104" w:right="-108"/>
              <w:rPr>
                <w:rFonts w:ascii="Cordia New" w:cs="Cordia New"/>
                <w:sz w:val="24"/>
                <w:szCs w:val="24"/>
              </w:rPr>
            </w:pPr>
            <w:r w:rsidRPr="00A73305">
              <w:rPr>
                <w:rFonts w:ascii="Cordia New" w:cs="Cordia New"/>
                <w:sz w:val="24"/>
                <w:szCs w:val="24"/>
              </w:rPr>
              <w:tab/>
              <w:t>(225)</w:t>
            </w:r>
          </w:p>
        </w:tc>
        <w:tc>
          <w:tcPr>
            <w:tcW w:w="716" w:type="dxa"/>
            <w:vAlign w:val="bottom"/>
          </w:tcPr>
          <w:p w14:paraId="1FA5EBAF" w14:textId="35E40B2E" w:rsidR="00A73305" w:rsidRPr="00A73305" w:rsidRDefault="00A73305" w:rsidP="00A73305">
            <w:pPr>
              <w:tabs>
                <w:tab w:val="right" w:pos="372"/>
              </w:tabs>
              <w:spacing w:line="300" w:lineRule="exact"/>
              <w:rPr>
                <w:rFonts w:ascii="Cordia New" w:cs="Cordia New"/>
                <w:sz w:val="24"/>
                <w:szCs w:val="24"/>
                <w:cs/>
              </w:rPr>
            </w:pPr>
            <w:r w:rsidRPr="00A73305">
              <w:rPr>
                <w:rFonts w:ascii="Cordia New" w:cs="Cordia New"/>
                <w:sz w:val="24"/>
                <w:szCs w:val="24"/>
              </w:rPr>
              <w:tab/>
              <w:t>1</w:t>
            </w:r>
          </w:p>
        </w:tc>
        <w:tc>
          <w:tcPr>
            <w:tcW w:w="749" w:type="dxa"/>
            <w:vAlign w:val="bottom"/>
          </w:tcPr>
          <w:p w14:paraId="3B4F5A70" w14:textId="40E43970" w:rsidR="00A73305" w:rsidRPr="00A73305" w:rsidRDefault="00A73305" w:rsidP="00A73305">
            <w:pPr>
              <w:tabs>
                <w:tab w:val="right" w:pos="582"/>
              </w:tabs>
              <w:spacing w:line="300" w:lineRule="exact"/>
              <w:ind w:right="-117"/>
              <w:rPr>
                <w:rFonts w:ascii="Cordia New" w:cs="Cordia New"/>
                <w:sz w:val="24"/>
                <w:szCs w:val="24"/>
              </w:rPr>
            </w:pPr>
            <w:r w:rsidRPr="00A73305">
              <w:rPr>
                <w:rFonts w:ascii="Cordia New" w:cs="Cordia New"/>
                <w:sz w:val="24"/>
                <w:szCs w:val="24"/>
              </w:rPr>
              <w:tab/>
              <w:t>2,179</w:t>
            </w:r>
          </w:p>
        </w:tc>
        <w:tc>
          <w:tcPr>
            <w:tcW w:w="850" w:type="dxa"/>
            <w:vAlign w:val="bottom"/>
          </w:tcPr>
          <w:p w14:paraId="6E4D4790" w14:textId="52E90B35" w:rsidR="00A73305" w:rsidRPr="00A73305" w:rsidRDefault="00A73305" w:rsidP="00A73305">
            <w:pPr>
              <w:tabs>
                <w:tab w:val="right" w:pos="582"/>
                <w:tab w:val="right" w:pos="646"/>
              </w:tabs>
              <w:spacing w:line="300" w:lineRule="exact"/>
              <w:ind w:left="-107" w:right="-108"/>
              <w:rPr>
                <w:rFonts w:ascii="Cordia New" w:cs="Cordia New"/>
                <w:sz w:val="24"/>
                <w:szCs w:val="24"/>
              </w:rPr>
            </w:pPr>
            <w:r w:rsidRPr="00A73305">
              <w:rPr>
                <w:rFonts w:ascii="Cordia New" w:cs="Cordia New"/>
                <w:sz w:val="24"/>
                <w:szCs w:val="24"/>
              </w:rPr>
              <w:tab/>
              <w:t>977</w:t>
            </w:r>
          </w:p>
        </w:tc>
        <w:tc>
          <w:tcPr>
            <w:tcW w:w="993" w:type="dxa"/>
            <w:vAlign w:val="bottom"/>
          </w:tcPr>
          <w:p w14:paraId="25BF4717" w14:textId="6234F3C3" w:rsidR="00A73305" w:rsidRPr="00A73305" w:rsidRDefault="00A73305" w:rsidP="00A73305">
            <w:pPr>
              <w:tabs>
                <w:tab w:val="right" w:pos="582"/>
              </w:tabs>
              <w:spacing w:line="300" w:lineRule="exact"/>
              <w:ind w:left="-108" w:right="-108"/>
              <w:rPr>
                <w:rFonts w:ascii="Cordia New" w:cs="Cordia New"/>
                <w:sz w:val="24"/>
                <w:szCs w:val="24"/>
                <w:cs/>
              </w:rPr>
            </w:pPr>
            <w:r w:rsidRPr="00A73305">
              <w:rPr>
                <w:rFonts w:ascii="Cordia New" w:cs="Cordia New"/>
                <w:sz w:val="24"/>
                <w:szCs w:val="24"/>
              </w:rPr>
              <w:tab/>
              <w:t>210</w:t>
            </w:r>
          </w:p>
        </w:tc>
        <w:tc>
          <w:tcPr>
            <w:tcW w:w="850" w:type="dxa"/>
            <w:vAlign w:val="bottom"/>
          </w:tcPr>
          <w:p w14:paraId="361706DC" w14:textId="38B91283" w:rsidR="00A73305" w:rsidRPr="00A73305" w:rsidRDefault="00A73305" w:rsidP="00A73305">
            <w:pPr>
              <w:tabs>
                <w:tab w:val="right" w:pos="582"/>
              </w:tabs>
              <w:spacing w:line="300" w:lineRule="exact"/>
              <w:ind w:left="-108" w:right="-108"/>
              <w:rPr>
                <w:rFonts w:ascii="Cordia New" w:cs="Cordia New"/>
                <w:sz w:val="24"/>
                <w:szCs w:val="24"/>
              </w:rPr>
            </w:pPr>
            <w:r w:rsidRPr="00A73305">
              <w:rPr>
                <w:rFonts w:ascii="Cordia New" w:cs="Cordia New"/>
                <w:sz w:val="24"/>
                <w:szCs w:val="24"/>
              </w:rPr>
              <w:tab/>
              <w:t>(213)</w:t>
            </w:r>
          </w:p>
        </w:tc>
        <w:tc>
          <w:tcPr>
            <w:tcW w:w="706" w:type="dxa"/>
            <w:vAlign w:val="bottom"/>
          </w:tcPr>
          <w:p w14:paraId="2C6F0708" w14:textId="60FEC78E" w:rsidR="00A73305" w:rsidRPr="00A73305" w:rsidRDefault="00A73305" w:rsidP="00A73305">
            <w:pPr>
              <w:tabs>
                <w:tab w:val="center" w:pos="312"/>
                <w:tab w:val="right" w:pos="455"/>
              </w:tabs>
              <w:spacing w:line="300" w:lineRule="exact"/>
              <w:rPr>
                <w:rFonts w:ascii="Cordia New" w:cs="Cordia New"/>
                <w:sz w:val="24"/>
                <w:szCs w:val="24"/>
                <w:lang w:val="en-US"/>
              </w:rPr>
            </w:pPr>
            <w:r w:rsidRPr="00A73305">
              <w:rPr>
                <w:rFonts w:ascii="Cordia New" w:cs="Cordia New"/>
                <w:sz w:val="24"/>
                <w:szCs w:val="24"/>
              </w:rPr>
              <w:tab/>
              <w:t>-</w:t>
            </w:r>
          </w:p>
        </w:tc>
        <w:tc>
          <w:tcPr>
            <w:tcW w:w="856" w:type="dxa"/>
            <w:vAlign w:val="bottom"/>
          </w:tcPr>
          <w:p w14:paraId="3A6D80F8" w14:textId="43ABA8C2" w:rsidR="00A73305" w:rsidRPr="00A73305" w:rsidRDefault="00A73305" w:rsidP="00A73305">
            <w:pPr>
              <w:tabs>
                <w:tab w:val="right" w:pos="602"/>
              </w:tabs>
              <w:spacing w:line="300" w:lineRule="exact"/>
              <w:ind w:left="-107" w:right="-108"/>
              <w:rPr>
                <w:rFonts w:ascii="Cordia New" w:cs="Cordia New"/>
                <w:sz w:val="24"/>
                <w:szCs w:val="24"/>
                <w:lang w:val="en-US"/>
              </w:rPr>
            </w:pPr>
            <w:r w:rsidRPr="00A73305">
              <w:rPr>
                <w:rFonts w:ascii="Cordia New" w:cs="Cordia New"/>
                <w:sz w:val="24"/>
                <w:szCs w:val="24"/>
              </w:rPr>
              <w:tab/>
              <w:t>974</w:t>
            </w:r>
          </w:p>
        </w:tc>
        <w:tc>
          <w:tcPr>
            <w:tcW w:w="756" w:type="dxa"/>
            <w:vAlign w:val="bottom"/>
          </w:tcPr>
          <w:p w14:paraId="15F97360" w14:textId="66F9BB4B" w:rsidR="00A73305" w:rsidRPr="00A73305" w:rsidRDefault="00A73305" w:rsidP="00A73305">
            <w:pPr>
              <w:tabs>
                <w:tab w:val="center" w:pos="271"/>
              </w:tabs>
              <w:spacing w:line="300" w:lineRule="exact"/>
              <w:rPr>
                <w:rFonts w:ascii="Cordia New" w:cs="Cordia New"/>
                <w:sz w:val="24"/>
                <w:szCs w:val="24"/>
                <w:lang w:val="en-US"/>
              </w:rPr>
            </w:pPr>
            <w:r w:rsidRPr="00A73305">
              <w:rPr>
                <w:rFonts w:ascii="Cordia New" w:cs="Cordia New"/>
                <w:sz w:val="24"/>
                <w:szCs w:val="24"/>
              </w:rPr>
              <w:tab/>
              <w:t>-</w:t>
            </w:r>
          </w:p>
        </w:tc>
        <w:tc>
          <w:tcPr>
            <w:tcW w:w="756" w:type="dxa"/>
            <w:vAlign w:val="bottom"/>
          </w:tcPr>
          <w:p w14:paraId="1DCBF614" w14:textId="490BF5BC" w:rsidR="00A73305" w:rsidRPr="00A73305" w:rsidRDefault="00A73305" w:rsidP="00A73305">
            <w:pPr>
              <w:tabs>
                <w:tab w:val="center" w:pos="244"/>
              </w:tabs>
              <w:spacing w:line="300" w:lineRule="exact"/>
              <w:rPr>
                <w:rFonts w:ascii="Cordia New" w:cs="Cordia New"/>
                <w:sz w:val="24"/>
                <w:szCs w:val="24"/>
                <w:cs/>
              </w:rPr>
            </w:pPr>
            <w:r w:rsidRPr="00A73305">
              <w:rPr>
                <w:rFonts w:ascii="Cordia New" w:cs="Cordia New"/>
                <w:sz w:val="24"/>
                <w:szCs w:val="24"/>
              </w:rPr>
              <w:tab/>
              <w:t>-</w:t>
            </w:r>
          </w:p>
        </w:tc>
        <w:tc>
          <w:tcPr>
            <w:tcW w:w="756" w:type="dxa"/>
            <w:vAlign w:val="bottom"/>
          </w:tcPr>
          <w:p w14:paraId="34AC2CB1" w14:textId="0A3E2E96" w:rsidR="00A73305" w:rsidRPr="00A73305" w:rsidRDefault="00A73305" w:rsidP="00A73305">
            <w:pPr>
              <w:tabs>
                <w:tab w:val="center" w:pos="271"/>
                <w:tab w:val="right" w:pos="582"/>
              </w:tabs>
              <w:spacing w:line="300" w:lineRule="exact"/>
              <w:rPr>
                <w:rFonts w:ascii="Cordia New" w:cs="Cordia New"/>
                <w:sz w:val="24"/>
                <w:szCs w:val="24"/>
              </w:rPr>
            </w:pPr>
            <w:r w:rsidRPr="00A73305">
              <w:rPr>
                <w:rFonts w:ascii="Cordia New" w:cs="Cordia New"/>
                <w:sz w:val="24"/>
                <w:szCs w:val="24"/>
              </w:rPr>
              <w:tab/>
              <w:t>-</w:t>
            </w:r>
          </w:p>
        </w:tc>
        <w:tc>
          <w:tcPr>
            <w:tcW w:w="852" w:type="dxa"/>
            <w:vAlign w:val="bottom"/>
          </w:tcPr>
          <w:p w14:paraId="4C3B4A75" w14:textId="767A9B3A"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1,293</w:t>
            </w:r>
          </w:p>
        </w:tc>
        <w:tc>
          <w:tcPr>
            <w:tcW w:w="857" w:type="dxa"/>
            <w:vAlign w:val="bottom"/>
          </w:tcPr>
          <w:p w14:paraId="19A44146" w14:textId="56B5746C" w:rsidR="00A73305" w:rsidRPr="00A73305" w:rsidRDefault="00A73305" w:rsidP="00A73305">
            <w:pPr>
              <w:tabs>
                <w:tab w:val="right" w:pos="582"/>
              </w:tabs>
              <w:spacing w:line="300" w:lineRule="exact"/>
              <w:ind w:left="-102" w:right="-108"/>
              <w:rPr>
                <w:rFonts w:ascii="Cordia New" w:cs="Cordia New"/>
                <w:sz w:val="24"/>
                <w:szCs w:val="24"/>
              </w:rPr>
            </w:pPr>
            <w:r w:rsidRPr="00A73305">
              <w:rPr>
                <w:rFonts w:ascii="Cordia New" w:cs="Cordia New"/>
                <w:sz w:val="24"/>
                <w:szCs w:val="24"/>
              </w:rPr>
              <w:tab/>
              <w:t>1,205</w:t>
            </w:r>
          </w:p>
        </w:tc>
      </w:tr>
      <w:tr w:rsidR="00A73305" w:rsidRPr="000C3655" w14:paraId="3AA0040E" w14:textId="77777777" w:rsidTr="001F0AE3">
        <w:trPr>
          <w:trHeight w:val="20"/>
        </w:trPr>
        <w:tc>
          <w:tcPr>
            <w:tcW w:w="1841" w:type="dxa"/>
            <w:vAlign w:val="center"/>
          </w:tcPr>
          <w:p w14:paraId="4AA43873" w14:textId="77777777" w:rsidR="00A73305" w:rsidRPr="000C3655" w:rsidRDefault="00A73305" w:rsidP="00A73305">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19167902" w14:textId="5BAC1C76" w:rsidR="00A73305" w:rsidRPr="00A73305" w:rsidRDefault="00A73305" w:rsidP="00A73305">
            <w:pPr>
              <w:tabs>
                <w:tab w:val="left" w:pos="15"/>
                <w:tab w:val="right" w:pos="582"/>
              </w:tabs>
              <w:spacing w:line="300" w:lineRule="exact"/>
              <w:ind w:left="-108" w:right="-117"/>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84</w:t>
            </w:r>
          </w:p>
        </w:tc>
        <w:tc>
          <w:tcPr>
            <w:tcW w:w="849" w:type="dxa"/>
          </w:tcPr>
          <w:p w14:paraId="0E2D046B" w14:textId="6CB3301F" w:rsidR="00A73305" w:rsidRPr="00A73305" w:rsidRDefault="00A73305" w:rsidP="00A73305">
            <w:pPr>
              <w:tabs>
                <w:tab w:val="left" w:pos="111"/>
                <w:tab w:val="right" w:pos="531"/>
              </w:tabs>
              <w:spacing w:line="300" w:lineRule="exact"/>
              <w:ind w:left="-113" w:right="-113"/>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196</w:t>
            </w:r>
          </w:p>
        </w:tc>
        <w:tc>
          <w:tcPr>
            <w:tcW w:w="984" w:type="dxa"/>
            <w:vAlign w:val="center"/>
          </w:tcPr>
          <w:p w14:paraId="700F234F" w14:textId="7FC4E364" w:rsidR="00A73305" w:rsidRPr="00A73305" w:rsidRDefault="00A73305" w:rsidP="00A73305">
            <w:pPr>
              <w:tabs>
                <w:tab w:val="left" w:pos="83"/>
                <w:tab w:val="right" w:pos="582"/>
              </w:tabs>
              <w:spacing w:line="300" w:lineRule="exact"/>
              <w:ind w:left="-104" w:right="-108"/>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(80)</w:t>
            </w:r>
          </w:p>
        </w:tc>
        <w:tc>
          <w:tcPr>
            <w:tcW w:w="716" w:type="dxa"/>
          </w:tcPr>
          <w:p w14:paraId="0FCA6E83" w14:textId="258D9DFB" w:rsidR="00A73305" w:rsidRPr="00A73305" w:rsidRDefault="00A73305" w:rsidP="00A73305">
            <w:pPr>
              <w:tabs>
                <w:tab w:val="left" w:pos="58"/>
                <w:tab w:val="center" w:pos="239"/>
                <w:tab w:val="right" w:pos="405"/>
              </w:tabs>
              <w:spacing w:line="320" w:lineRule="exact"/>
              <w:rPr>
                <w:rFonts w:ascii="Cordia New" w:cs="Cordia New"/>
                <w:sz w:val="24"/>
                <w:szCs w:val="24"/>
                <w:u w:val="single"/>
                <w:lang w:val="en-US"/>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749" w:type="dxa"/>
            <w:vAlign w:val="center"/>
          </w:tcPr>
          <w:p w14:paraId="63FE3EC7" w14:textId="23157B29" w:rsidR="00A73305" w:rsidRPr="00A73305" w:rsidRDefault="00A73305" w:rsidP="00A73305">
            <w:pPr>
              <w:tabs>
                <w:tab w:val="left" w:pos="0"/>
                <w:tab w:val="right" w:pos="582"/>
              </w:tabs>
              <w:spacing w:line="300" w:lineRule="exact"/>
              <w:ind w:left="-108" w:right="-117"/>
              <w:rPr>
                <w:rFonts w:ascii="Cordia New" w:cs="Cordia New"/>
                <w:sz w:val="24"/>
                <w:szCs w:val="24"/>
                <w:u w:val="single"/>
                <w:lang w:val="en-US"/>
              </w:rPr>
            </w:pPr>
            <w:r w:rsidRPr="00A73305">
              <w:rPr>
                <w:rFonts w:ascii="Cordia New" w:cs="Cordia New"/>
                <w:sz w:val="24"/>
                <w:szCs w:val="24"/>
              </w:rPr>
              <w:tab/>
            </w:r>
            <w:r w:rsidRPr="00A73305">
              <w:rPr>
                <w:rFonts w:ascii="Cordia New" w:cs="Cordia New"/>
                <w:sz w:val="24"/>
                <w:szCs w:val="24"/>
                <w:u w:val="single"/>
              </w:rPr>
              <w:tab/>
              <w:t>200</w:t>
            </w:r>
          </w:p>
        </w:tc>
        <w:tc>
          <w:tcPr>
            <w:tcW w:w="850" w:type="dxa"/>
            <w:vAlign w:val="center"/>
          </w:tcPr>
          <w:p w14:paraId="2BBB320F" w14:textId="6B7EE45C" w:rsidR="00A73305" w:rsidRPr="00A73305" w:rsidRDefault="00A73305" w:rsidP="00A73305">
            <w:pPr>
              <w:tabs>
                <w:tab w:val="left" w:pos="85"/>
                <w:tab w:val="center" w:pos="318"/>
                <w:tab w:val="right" w:pos="582"/>
              </w:tabs>
              <w:spacing w:line="300" w:lineRule="exact"/>
              <w:ind w:left="-107" w:right="-108"/>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993" w:type="dxa"/>
            <w:vAlign w:val="center"/>
          </w:tcPr>
          <w:p w14:paraId="477C3427" w14:textId="1CE78941" w:rsidR="00A73305" w:rsidRPr="00A73305" w:rsidRDefault="00A73305" w:rsidP="00A73305">
            <w:pPr>
              <w:tabs>
                <w:tab w:val="left" w:pos="180"/>
                <w:tab w:val="center" w:pos="391"/>
                <w:tab w:val="right" w:pos="582"/>
              </w:tabs>
              <w:spacing w:line="300" w:lineRule="exact"/>
              <w:ind w:left="-108" w:right="-108"/>
              <w:rPr>
                <w:rFonts w:ascii="Cordia New" w:cs="Cordia New"/>
                <w:sz w:val="24"/>
                <w:szCs w:val="24"/>
                <w:u w:val="single"/>
                <w:lang w:val="en-US"/>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850" w:type="dxa"/>
            <w:vAlign w:val="center"/>
          </w:tcPr>
          <w:p w14:paraId="02E999AF" w14:textId="212ED38C" w:rsidR="00A73305" w:rsidRPr="00A73305" w:rsidRDefault="00A73305" w:rsidP="00A73305">
            <w:pPr>
              <w:tabs>
                <w:tab w:val="left" w:pos="87"/>
                <w:tab w:val="center" w:pos="349"/>
                <w:tab w:val="right" w:pos="582"/>
              </w:tabs>
              <w:spacing w:line="300" w:lineRule="exact"/>
              <w:ind w:left="-108" w:right="-108"/>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706" w:type="dxa"/>
            <w:vAlign w:val="center"/>
          </w:tcPr>
          <w:p w14:paraId="56B9760F" w14:textId="027B1881" w:rsidR="00A73305" w:rsidRPr="00A73305" w:rsidRDefault="00A73305" w:rsidP="00A73305">
            <w:pPr>
              <w:tabs>
                <w:tab w:val="left" w:pos="179"/>
                <w:tab w:val="center" w:pos="313"/>
                <w:tab w:val="right" w:pos="455"/>
              </w:tabs>
              <w:spacing w:line="300" w:lineRule="exact"/>
              <w:rPr>
                <w:rFonts w:ascii="Cordia New" w:cs="Cordia New"/>
                <w:sz w:val="24"/>
                <w:szCs w:val="24"/>
                <w:u w:val="single"/>
                <w:lang w:val="en-US"/>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856" w:type="dxa"/>
            <w:vAlign w:val="center"/>
          </w:tcPr>
          <w:p w14:paraId="23F31317" w14:textId="7313D239" w:rsidR="00A73305" w:rsidRPr="00A73305" w:rsidRDefault="00A73305" w:rsidP="00A73305">
            <w:pPr>
              <w:tabs>
                <w:tab w:val="left" w:pos="142"/>
                <w:tab w:val="center" w:pos="397"/>
                <w:tab w:val="right" w:pos="602"/>
              </w:tabs>
              <w:spacing w:line="300" w:lineRule="exact"/>
              <w:ind w:left="-107" w:right="-108"/>
              <w:rPr>
                <w:rFonts w:ascii="Cordia New" w:cs="Cordia New"/>
                <w:sz w:val="24"/>
                <w:szCs w:val="24"/>
                <w:u w:val="single"/>
                <w:lang w:val="en-US"/>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756" w:type="dxa"/>
          </w:tcPr>
          <w:p w14:paraId="3F302A94" w14:textId="4F7D5BF0" w:rsidR="00A73305" w:rsidRPr="00A73305" w:rsidRDefault="00A73305" w:rsidP="00A73305">
            <w:pPr>
              <w:tabs>
                <w:tab w:val="left" w:pos="130"/>
                <w:tab w:val="center" w:pos="272"/>
                <w:tab w:val="right" w:pos="413"/>
              </w:tabs>
              <w:spacing w:line="300" w:lineRule="exact"/>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756" w:type="dxa"/>
          </w:tcPr>
          <w:p w14:paraId="35DE45B6" w14:textId="18D23708" w:rsidR="00A73305" w:rsidRPr="00A73305" w:rsidRDefault="00A73305" w:rsidP="00A73305">
            <w:pPr>
              <w:tabs>
                <w:tab w:val="left" w:pos="60"/>
                <w:tab w:val="center" w:pos="242"/>
                <w:tab w:val="right" w:pos="411"/>
              </w:tabs>
              <w:spacing w:line="300" w:lineRule="exact"/>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756" w:type="dxa"/>
          </w:tcPr>
          <w:p w14:paraId="2B2517B5" w14:textId="3A7B012D" w:rsidR="00A73305" w:rsidRPr="00A73305" w:rsidRDefault="00A73305" w:rsidP="00A73305">
            <w:pPr>
              <w:tabs>
                <w:tab w:val="left" w:pos="130"/>
                <w:tab w:val="center" w:pos="272"/>
                <w:tab w:val="right" w:pos="413"/>
              </w:tabs>
              <w:spacing w:line="300" w:lineRule="exact"/>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w:t>
            </w:r>
            <w:r w:rsidRPr="00A73305">
              <w:rPr>
                <w:rFonts w:ascii="Cordia New" w:cs="Cordia New"/>
                <w:sz w:val="24"/>
                <w:szCs w:val="24"/>
                <w:u w:val="single"/>
              </w:rPr>
              <w:tab/>
            </w:r>
          </w:p>
        </w:tc>
        <w:tc>
          <w:tcPr>
            <w:tcW w:w="852" w:type="dxa"/>
            <w:vAlign w:val="center"/>
          </w:tcPr>
          <w:p w14:paraId="490B4442" w14:textId="5207B023" w:rsidR="00A73305" w:rsidRPr="00A73305" w:rsidRDefault="00A73305" w:rsidP="00A73305">
            <w:pPr>
              <w:tabs>
                <w:tab w:val="left" w:pos="88"/>
                <w:tab w:val="right" w:pos="582"/>
              </w:tabs>
              <w:spacing w:line="300" w:lineRule="exact"/>
              <w:ind w:left="-102" w:right="-108"/>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84</w:t>
            </w:r>
          </w:p>
        </w:tc>
        <w:tc>
          <w:tcPr>
            <w:tcW w:w="857" w:type="dxa"/>
            <w:vAlign w:val="center"/>
          </w:tcPr>
          <w:p w14:paraId="50467915" w14:textId="051E62AF" w:rsidR="00A73305" w:rsidRPr="00A73305" w:rsidRDefault="00A73305" w:rsidP="00A73305">
            <w:pPr>
              <w:tabs>
                <w:tab w:val="left" w:pos="99"/>
                <w:tab w:val="right" w:pos="582"/>
              </w:tabs>
              <w:spacing w:line="300" w:lineRule="exact"/>
              <w:ind w:left="-102" w:right="-108"/>
              <w:rPr>
                <w:rFonts w:ascii="Cordia New" w:cs="Cordia New"/>
                <w:sz w:val="24"/>
                <w:szCs w:val="24"/>
                <w:u w:val="single"/>
              </w:rPr>
            </w:pPr>
            <w:r w:rsidRPr="00A73305">
              <w:rPr>
                <w:rFonts w:ascii="Cordia New" w:cs="Cordia New"/>
                <w:sz w:val="24"/>
                <w:szCs w:val="24"/>
              </w:rPr>
              <w:tab/>
            </w:r>
            <w:r w:rsidRPr="00A73305">
              <w:rPr>
                <w:rFonts w:ascii="Cordia New" w:cs="Cordia New"/>
                <w:sz w:val="24"/>
                <w:szCs w:val="24"/>
                <w:u w:val="single"/>
              </w:rPr>
              <w:tab/>
              <w:t>200</w:t>
            </w:r>
          </w:p>
        </w:tc>
      </w:tr>
      <w:tr w:rsidR="00A73305" w:rsidRPr="000C3655" w14:paraId="0F6841E4" w14:textId="77777777" w:rsidTr="001F0AE3">
        <w:trPr>
          <w:trHeight w:val="20"/>
        </w:trPr>
        <w:tc>
          <w:tcPr>
            <w:tcW w:w="1841" w:type="dxa"/>
            <w:vAlign w:val="center"/>
          </w:tcPr>
          <w:p w14:paraId="27C8565E" w14:textId="77777777" w:rsidR="00A73305" w:rsidRPr="000C3655" w:rsidRDefault="00A73305" w:rsidP="00A73305">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4BA6205A" w14:textId="518FE424" w:rsidR="00A73305" w:rsidRPr="00A73305" w:rsidRDefault="00A73305" w:rsidP="00A73305">
            <w:pPr>
              <w:tabs>
                <w:tab w:val="right" w:pos="582"/>
              </w:tabs>
              <w:spacing w:line="300" w:lineRule="exact"/>
              <w:ind w:left="-108" w:right="-117"/>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111,273</w:t>
            </w:r>
          </w:p>
        </w:tc>
        <w:tc>
          <w:tcPr>
            <w:tcW w:w="849" w:type="dxa"/>
          </w:tcPr>
          <w:p w14:paraId="3F33EC1F" w14:textId="0B07285E" w:rsidR="00A73305" w:rsidRPr="00A73305" w:rsidRDefault="00A73305" w:rsidP="00A73305">
            <w:pPr>
              <w:tabs>
                <w:tab w:val="left" w:pos="111"/>
                <w:tab w:val="right" w:pos="533"/>
              </w:tabs>
              <w:spacing w:line="300" w:lineRule="exact"/>
              <w:ind w:left="-113" w:right="-113"/>
              <w:rPr>
                <w:rFonts w:ascii="Cordia New" w:cs="Cordia New"/>
                <w:sz w:val="24"/>
                <w:szCs w:val="24"/>
                <w:u w:val="double"/>
                <w:lang w:val="en-US"/>
              </w:rPr>
            </w:pPr>
            <w:r w:rsidRPr="00A73305">
              <w:rPr>
                <w:rFonts w:ascii="Cordia New" w:cs="Cordia New"/>
                <w:sz w:val="24"/>
                <w:szCs w:val="24"/>
              </w:rPr>
              <w:tab/>
            </w:r>
            <w:r w:rsidRPr="00A73305">
              <w:rPr>
                <w:rFonts w:ascii="Cordia New" w:cs="Cordia New"/>
                <w:sz w:val="24"/>
                <w:szCs w:val="24"/>
                <w:u w:val="double"/>
              </w:rPr>
              <w:t>2,454</w:t>
            </w:r>
          </w:p>
        </w:tc>
        <w:tc>
          <w:tcPr>
            <w:tcW w:w="984" w:type="dxa"/>
            <w:vAlign w:val="center"/>
          </w:tcPr>
          <w:p w14:paraId="45F6296B" w14:textId="39F5951B" w:rsidR="00A73305" w:rsidRPr="00A73305" w:rsidRDefault="00A73305" w:rsidP="00A73305">
            <w:pPr>
              <w:tabs>
                <w:tab w:val="right" w:pos="582"/>
              </w:tabs>
              <w:spacing w:line="300" w:lineRule="exact"/>
              <w:ind w:left="-104"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(1,900)</w:t>
            </w:r>
          </w:p>
        </w:tc>
        <w:tc>
          <w:tcPr>
            <w:tcW w:w="716" w:type="dxa"/>
          </w:tcPr>
          <w:p w14:paraId="0F9FC4A4" w14:textId="6A4E4BB0" w:rsidR="00A73305" w:rsidRPr="00A73305" w:rsidRDefault="00A73305" w:rsidP="00A73305">
            <w:pPr>
              <w:tabs>
                <w:tab w:val="left" w:pos="58"/>
                <w:tab w:val="right" w:pos="405"/>
              </w:tabs>
              <w:spacing w:line="320" w:lineRule="exact"/>
              <w:rPr>
                <w:rFonts w:ascii="Cordia New" w:cs="Cordia New"/>
                <w:sz w:val="24"/>
                <w:szCs w:val="24"/>
                <w:u w:val="double"/>
                <w:cs/>
              </w:rPr>
            </w:pPr>
            <w:r w:rsidRPr="00A73305">
              <w:rPr>
                <w:rFonts w:ascii="Cordia New" w:cs="Cordia New"/>
                <w:sz w:val="24"/>
                <w:szCs w:val="24"/>
              </w:rPr>
              <w:tab/>
            </w:r>
            <w:r w:rsidRPr="00A73305">
              <w:rPr>
                <w:rFonts w:ascii="Cordia New" w:cs="Cordia New"/>
                <w:sz w:val="24"/>
                <w:szCs w:val="24"/>
                <w:u w:val="double"/>
              </w:rPr>
              <w:tab/>
              <w:t>273</w:t>
            </w:r>
          </w:p>
        </w:tc>
        <w:tc>
          <w:tcPr>
            <w:tcW w:w="749" w:type="dxa"/>
            <w:vAlign w:val="center"/>
          </w:tcPr>
          <w:p w14:paraId="7F478816" w14:textId="066D2850" w:rsidR="00A73305" w:rsidRPr="00A73305" w:rsidRDefault="00A73305" w:rsidP="00A73305">
            <w:pPr>
              <w:tabs>
                <w:tab w:val="right" w:pos="582"/>
              </w:tabs>
              <w:spacing w:line="300" w:lineRule="exact"/>
              <w:ind w:left="-108" w:right="-117"/>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112,100</w:t>
            </w:r>
          </w:p>
        </w:tc>
        <w:tc>
          <w:tcPr>
            <w:tcW w:w="850" w:type="dxa"/>
            <w:vAlign w:val="center"/>
          </w:tcPr>
          <w:p w14:paraId="763CC341" w14:textId="1581AE4F" w:rsidR="00A73305" w:rsidRPr="00A73305" w:rsidRDefault="00A73305" w:rsidP="00A73305">
            <w:pPr>
              <w:tabs>
                <w:tab w:val="right" w:pos="584"/>
              </w:tabs>
              <w:spacing w:line="300" w:lineRule="exact"/>
              <w:ind w:left="-107"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51,993</w:t>
            </w:r>
          </w:p>
        </w:tc>
        <w:tc>
          <w:tcPr>
            <w:tcW w:w="993" w:type="dxa"/>
            <w:vAlign w:val="center"/>
          </w:tcPr>
          <w:p w14:paraId="141B79D8" w14:textId="6D3B8D8F" w:rsidR="00A73305" w:rsidRPr="00A73305" w:rsidRDefault="00A73305" w:rsidP="00A73305">
            <w:pPr>
              <w:tabs>
                <w:tab w:val="right" w:pos="582"/>
              </w:tabs>
              <w:spacing w:line="300" w:lineRule="exact"/>
              <w:ind w:left="-108"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2,332</w:t>
            </w:r>
          </w:p>
        </w:tc>
        <w:tc>
          <w:tcPr>
            <w:tcW w:w="850" w:type="dxa"/>
            <w:vAlign w:val="center"/>
          </w:tcPr>
          <w:p w14:paraId="7D1E163A" w14:textId="00502B0C" w:rsidR="00A73305" w:rsidRPr="00A73305" w:rsidRDefault="00A73305" w:rsidP="00A73305">
            <w:pPr>
              <w:tabs>
                <w:tab w:val="right" w:pos="582"/>
              </w:tabs>
              <w:spacing w:line="300" w:lineRule="exact"/>
              <w:ind w:left="-108"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(1,430)</w:t>
            </w:r>
          </w:p>
        </w:tc>
        <w:tc>
          <w:tcPr>
            <w:tcW w:w="706" w:type="dxa"/>
            <w:vAlign w:val="center"/>
          </w:tcPr>
          <w:p w14:paraId="0647A935" w14:textId="182FDE1C" w:rsidR="00A73305" w:rsidRPr="00A73305" w:rsidRDefault="00A73305" w:rsidP="00A73305">
            <w:pPr>
              <w:tabs>
                <w:tab w:val="left" w:pos="179"/>
                <w:tab w:val="right" w:pos="455"/>
              </w:tabs>
              <w:spacing w:line="300" w:lineRule="exact"/>
              <w:rPr>
                <w:rFonts w:ascii="Cordia New" w:cs="Cordia New"/>
                <w:sz w:val="24"/>
                <w:szCs w:val="24"/>
                <w:u w:val="double"/>
                <w:lang w:val="en-US"/>
              </w:rPr>
            </w:pPr>
            <w:r w:rsidRPr="00A73305">
              <w:rPr>
                <w:rFonts w:ascii="Cordia New" w:cs="Cordia New"/>
                <w:sz w:val="24"/>
                <w:szCs w:val="24"/>
              </w:rPr>
              <w:tab/>
            </w:r>
            <w:r w:rsidRPr="00A73305">
              <w:rPr>
                <w:rFonts w:ascii="Cordia New" w:cs="Cordia New"/>
                <w:sz w:val="24"/>
                <w:szCs w:val="24"/>
                <w:u w:val="double"/>
              </w:rPr>
              <w:tab/>
              <w:t>61</w:t>
            </w:r>
          </w:p>
        </w:tc>
        <w:tc>
          <w:tcPr>
            <w:tcW w:w="856" w:type="dxa"/>
            <w:vAlign w:val="center"/>
          </w:tcPr>
          <w:p w14:paraId="06330CBB" w14:textId="6BECCC81" w:rsidR="00A73305" w:rsidRPr="00A73305" w:rsidRDefault="00A73305" w:rsidP="00A73305">
            <w:pPr>
              <w:tabs>
                <w:tab w:val="right" w:pos="602"/>
              </w:tabs>
              <w:spacing w:line="300" w:lineRule="exact"/>
              <w:ind w:left="-107"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52,956</w:t>
            </w:r>
          </w:p>
        </w:tc>
        <w:tc>
          <w:tcPr>
            <w:tcW w:w="756" w:type="dxa"/>
          </w:tcPr>
          <w:p w14:paraId="6F7C176E" w14:textId="0433FF1A" w:rsidR="00A73305" w:rsidRPr="00A73305" w:rsidRDefault="00A73305" w:rsidP="00A73305">
            <w:pPr>
              <w:tabs>
                <w:tab w:val="left" w:pos="130"/>
                <w:tab w:val="right" w:pos="413"/>
              </w:tabs>
              <w:spacing w:line="300" w:lineRule="exact"/>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ab/>
              <w:t>45</w:t>
            </w:r>
          </w:p>
        </w:tc>
        <w:tc>
          <w:tcPr>
            <w:tcW w:w="756" w:type="dxa"/>
          </w:tcPr>
          <w:p w14:paraId="069BCB54" w14:textId="7F592535" w:rsidR="00A73305" w:rsidRPr="00A73305" w:rsidRDefault="00A73305" w:rsidP="00A73305">
            <w:pPr>
              <w:tabs>
                <w:tab w:val="right" w:pos="408"/>
              </w:tabs>
              <w:spacing w:line="300" w:lineRule="exact"/>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112</w:t>
            </w:r>
          </w:p>
        </w:tc>
        <w:tc>
          <w:tcPr>
            <w:tcW w:w="756" w:type="dxa"/>
          </w:tcPr>
          <w:p w14:paraId="21D40C71" w14:textId="32CD7FE9" w:rsidR="00A73305" w:rsidRPr="00A73305" w:rsidRDefault="00A73305" w:rsidP="00A73305">
            <w:pPr>
              <w:tabs>
                <w:tab w:val="left" w:pos="130"/>
                <w:tab w:val="right" w:pos="413"/>
              </w:tabs>
              <w:spacing w:line="300" w:lineRule="exact"/>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ab/>
              <w:t>157</w:t>
            </w:r>
          </w:p>
        </w:tc>
        <w:tc>
          <w:tcPr>
            <w:tcW w:w="852" w:type="dxa"/>
            <w:vAlign w:val="center"/>
          </w:tcPr>
          <w:p w14:paraId="5EEE03FF" w14:textId="6D5155DB" w:rsidR="00A73305" w:rsidRPr="00A73305" w:rsidRDefault="00A73305" w:rsidP="00A73305">
            <w:pPr>
              <w:tabs>
                <w:tab w:val="right" w:pos="582"/>
              </w:tabs>
              <w:spacing w:line="300" w:lineRule="exact"/>
              <w:ind w:left="-102"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59,235</w:t>
            </w:r>
          </w:p>
        </w:tc>
        <w:tc>
          <w:tcPr>
            <w:tcW w:w="857" w:type="dxa"/>
            <w:vAlign w:val="center"/>
          </w:tcPr>
          <w:p w14:paraId="6C1C2946" w14:textId="20B29DB6" w:rsidR="00A73305" w:rsidRPr="00A73305" w:rsidRDefault="00A73305" w:rsidP="00A73305">
            <w:pPr>
              <w:tabs>
                <w:tab w:val="right" w:pos="582"/>
              </w:tabs>
              <w:spacing w:line="300" w:lineRule="exact"/>
              <w:ind w:left="-102" w:right="-108"/>
              <w:rPr>
                <w:rFonts w:ascii="Cordia New" w:cs="Cordia New"/>
                <w:sz w:val="24"/>
                <w:szCs w:val="24"/>
                <w:u w:val="double"/>
              </w:rPr>
            </w:pPr>
            <w:r w:rsidRPr="00A73305">
              <w:rPr>
                <w:rFonts w:ascii="Cordia New" w:cs="Cordia New"/>
                <w:sz w:val="24"/>
                <w:szCs w:val="24"/>
              </w:rPr>
              <w:tab/>
            </w:r>
            <w:r w:rsidRPr="00A73305">
              <w:rPr>
                <w:rFonts w:ascii="Cordia New" w:cs="Cordia New"/>
                <w:sz w:val="24"/>
                <w:szCs w:val="24"/>
                <w:u w:val="double"/>
              </w:rPr>
              <w:t>58,987</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07A19AB1" w:rsidR="00D30FD4" w:rsidRPr="0055008C" w:rsidRDefault="0055008C" w:rsidP="0055008C">
      <w:pPr>
        <w:spacing w:before="120" w:line="240" w:lineRule="auto"/>
        <w:ind w:left="-159" w:right="-1673"/>
        <w:rPr>
          <w:rFonts w:ascii="Cordia New" w:cs="Cordia New"/>
          <w:sz w:val="20"/>
          <w:szCs w:val="20"/>
        </w:rPr>
      </w:pPr>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 xml:space="preserve">Appraisal </w:t>
      </w:r>
      <w:r>
        <w:rPr>
          <w:rFonts w:ascii="Cordia New" w:cs="Cordia New"/>
          <w:sz w:val="20"/>
          <w:szCs w:val="20"/>
          <w:lang w:val="en-US"/>
        </w:rPr>
        <w:t xml:space="preserve">of land and building </w:t>
      </w:r>
      <w:r w:rsidRPr="0099587E">
        <w:rPr>
          <w:rFonts w:ascii="Cordia New" w:cs="Cordia New"/>
          <w:sz w:val="20"/>
          <w:szCs w:val="20"/>
        </w:rPr>
        <w:t>in year 20</w:t>
      </w:r>
      <w:r>
        <w:rPr>
          <w:rFonts w:ascii="Cordia New" w:cs="Cordia New"/>
          <w:sz w:val="20"/>
          <w:szCs w:val="20"/>
          <w:lang w:val="en-US"/>
        </w:rPr>
        <w:t>2</w:t>
      </w:r>
      <w:r>
        <w:rPr>
          <w:rFonts w:ascii="Cordia New" w:cs="Cordia New"/>
          <w:sz w:val="20"/>
          <w:szCs w:val="20"/>
        </w:rPr>
        <w:t>6</w:t>
      </w:r>
      <w:r w:rsidRPr="0099587E">
        <w:rPr>
          <w:rFonts w:ascii="Cordia New" w:cs="Cordia New"/>
          <w:sz w:val="20"/>
          <w:szCs w:val="20"/>
        </w:rPr>
        <w:t xml:space="preserve"> for its subsidiary</w:t>
      </w:r>
      <w:r w:rsidR="00D30FD4">
        <w:rPr>
          <w:cs/>
        </w:rPr>
        <w:br w:type="page"/>
      </w:r>
    </w:p>
    <w:tbl>
      <w:tblPr>
        <w:tblpPr w:leftFromText="180" w:rightFromText="180" w:vertAnchor="text" w:horzAnchor="margin" w:tblpX="-142"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1F0AE3" w:rsidRPr="000C3655" w14:paraId="5D19CED8" w14:textId="77777777" w:rsidTr="001F0AE3">
        <w:trPr>
          <w:trHeight w:val="20"/>
        </w:trPr>
        <w:tc>
          <w:tcPr>
            <w:tcW w:w="1841" w:type="dxa"/>
          </w:tcPr>
          <w:p w14:paraId="3ED8CC6C" w14:textId="77777777" w:rsidR="001F0AE3" w:rsidRPr="000C3655" w:rsidRDefault="001F0AE3" w:rsidP="001F0AE3">
            <w:pPr>
              <w:spacing w:line="300" w:lineRule="exact"/>
              <w:ind w:right="-108"/>
              <w:rPr>
                <w:rFonts w:ascii="Cordia New" w:cs="Cordia New"/>
                <w:color w:val="FF0000"/>
                <w:sz w:val="24"/>
                <w:szCs w:val="24"/>
              </w:rPr>
            </w:pPr>
            <w:r w:rsidRPr="000C3655">
              <w:rPr>
                <w:rFonts w:ascii="Cordia New" w:eastAsia="Angsana New" w:cs="Cordia New"/>
                <w:sz w:val="24"/>
                <w:szCs w:val="24"/>
                <w:cs/>
              </w:rPr>
              <w:lastRenderedPageBreak/>
              <w:br w:type="page"/>
            </w:r>
          </w:p>
        </w:tc>
        <w:tc>
          <w:tcPr>
            <w:tcW w:w="12342" w:type="dxa"/>
            <w:gridSpan w:val="15"/>
            <w:vAlign w:val="bottom"/>
          </w:tcPr>
          <w:p w14:paraId="1E2719E9" w14:textId="77777777" w:rsidR="001F0AE3" w:rsidRPr="000C3655" w:rsidRDefault="001F0AE3" w:rsidP="001F0AE3">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1F0AE3" w:rsidRPr="000C3655" w14:paraId="1676DE3B" w14:textId="77777777" w:rsidTr="001F0AE3">
        <w:trPr>
          <w:trHeight w:val="20"/>
        </w:trPr>
        <w:tc>
          <w:tcPr>
            <w:tcW w:w="1841" w:type="dxa"/>
          </w:tcPr>
          <w:p w14:paraId="42210E15" w14:textId="77777777" w:rsidR="001F0AE3" w:rsidRPr="000C3655" w:rsidRDefault="001F0AE3" w:rsidP="001F0AE3">
            <w:pPr>
              <w:spacing w:line="300" w:lineRule="exact"/>
              <w:ind w:right="-108"/>
              <w:jc w:val="both"/>
              <w:rPr>
                <w:rFonts w:ascii="Cordia New" w:cs="Cordia New"/>
                <w:sz w:val="24"/>
                <w:szCs w:val="24"/>
                <w:lang w:val="en-US"/>
              </w:rPr>
            </w:pPr>
          </w:p>
        </w:tc>
        <w:tc>
          <w:tcPr>
            <w:tcW w:w="12342" w:type="dxa"/>
            <w:gridSpan w:val="15"/>
            <w:vAlign w:val="bottom"/>
          </w:tcPr>
          <w:p w14:paraId="09261EC3" w14:textId="77777777" w:rsidR="001F0AE3" w:rsidRPr="000C3655" w:rsidRDefault="001F0AE3"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1F0AE3" w:rsidRPr="000C3655" w14:paraId="4BF76F6C" w14:textId="77777777" w:rsidTr="001F0AE3">
        <w:trPr>
          <w:trHeight w:val="20"/>
        </w:trPr>
        <w:tc>
          <w:tcPr>
            <w:tcW w:w="1841" w:type="dxa"/>
          </w:tcPr>
          <w:p w14:paraId="69384A88" w14:textId="77777777" w:rsidR="001F0AE3" w:rsidRPr="000C3655" w:rsidRDefault="001F0AE3" w:rsidP="001F0AE3">
            <w:pPr>
              <w:spacing w:line="300" w:lineRule="exact"/>
              <w:ind w:right="-108"/>
              <w:jc w:val="both"/>
              <w:rPr>
                <w:rFonts w:ascii="Cordia New" w:cs="Cordia New"/>
                <w:sz w:val="24"/>
                <w:szCs w:val="24"/>
                <w:lang w:val="en-US"/>
              </w:rPr>
            </w:pPr>
          </w:p>
        </w:tc>
        <w:tc>
          <w:tcPr>
            <w:tcW w:w="12342" w:type="dxa"/>
            <w:gridSpan w:val="15"/>
            <w:vAlign w:val="bottom"/>
          </w:tcPr>
          <w:p w14:paraId="2F904017" w14:textId="407F351B" w:rsidR="001F0AE3" w:rsidRPr="000C3655" w:rsidRDefault="004A2244" w:rsidP="001F0AE3">
            <w:pPr>
              <w:spacing w:line="300" w:lineRule="exact"/>
              <w:ind w:left="-108" w:right="-108"/>
              <w:jc w:val="center"/>
              <w:rPr>
                <w:rFonts w:ascii="Cordia New" w:eastAsia="Angsana New" w:cs="Cordia New"/>
                <w:sz w:val="24"/>
                <w:szCs w:val="24"/>
                <w:u w:val="single"/>
                <w:lang w:val="en-US"/>
              </w:rPr>
            </w:pPr>
            <w:r>
              <w:rPr>
                <w:rFonts w:ascii="Cordia New" w:cs="Cordia New"/>
                <w:sz w:val="24"/>
                <w:szCs w:val="24"/>
                <w:u w:val="single"/>
              </w:rPr>
              <w:t>31 December 2025</w:t>
            </w:r>
          </w:p>
        </w:tc>
      </w:tr>
      <w:tr w:rsidR="001F0AE3" w:rsidRPr="000C3655" w14:paraId="4B0E6E05" w14:textId="77777777" w:rsidTr="001F0AE3">
        <w:trPr>
          <w:trHeight w:val="20"/>
        </w:trPr>
        <w:tc>
          <w:tcPr>
            <w:tcW w:w="1841" w:type="dxa"/>
          </w:tcPr>
          <w:p w14:paraId="6E7A5D7F" w14:textId="77777777" w:rsidR="001F0AE3" w:rsidRPr="000C3655" w:rsidRDefault="001F0AE3" w:rsidP="001F0AE3">
            <w:pPr>
              <w:spacing w:line="300" w:lineRule="exact"/>
              <w:ind w:right="-108"/>
              <w:jc w:val="both"/>
              <w:rPr>
                <w:rFonts w:ascii="Cordia New" w:cs="Cordia New"/>
                <w:sz w:val="24"/>
                <w:szCs w:val="24"/>
                <w:lang w:val="en-US"/>
              </w:rPr>
            </w:pPr>
          </w:p>
        </w:tc>
        <w:tc>
          <w:tcPr>
            <w:tcW w:w="4110" w:type="dxa"/>
            <w:gridSpan w:val="5"/>
            <w:vAlign w:val="bottom"/>
          </w:tcPr>
          <w:p w14:paraId="6761B41D" w14:textId="4E9886EF" w:rsidR="001F0AE3" w:rsidRPr="000C3655" w:rsidRDefault="001F0AE3" w:rsidP="001F0AE3">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Cost</w:t>
            </w:r>
            <w:r w:rsidRPr="000C3655">
              <w:rPr>
                <w:rFonts w:ascii="Cordia New" w:eastAsia="Angsana New" w:cs="Cordia New"/>
                <w:sz w:val="24"/>
                <w:szCs w:val="24"/>
                <w:u w:val="single"/>
              </w:rPr>
              <w:tab/>
            </w:r>
          </w:p>
        </w:tc>
        <w:tc>
          <w:tcPr>
            <w:tcW w:w="4255" w:type="dxa"/>
            <w:gridSpan w:val="5"/>
            <w:vAlign w:val="bottom"/>
          </w:tcPr>
          <w:p w14:paraId="2A47BACA" w14:textId="4C7D6819" w:rsidR="001F0AE3" w:rsidRPr="000C3655" w:rsidRDefault="001F0AE3" w:rsidP="001F0AE3">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Accumulated Depreciation</w:t>
            </w:r>
            <w:r w:rsidRPr="000C3655">
              <w:rPr>
                <w:rFonts w:ascii="Cordia New" w:eastAsia="Angsana New" w:cs="Cordia New"/>
                <w:sz w:val="24"/>
                <w:szCs w:val="24"/>
                <w:u w:val="single"/>
              </w:rPr>
              <w:tab/>
            </w:r>
          </w:p>
        </w:tc>
        <w:tc>
          <w:tcPr>
            <w:tcW w:w="2268" w:type="dxa"/>
            <w:gridSpan w:val="3"/>
          </w:tcPr>
          <w:p w14:paraId="1CD5B3B2" w14:textId="77777777" w:rsidR="001F0AE3" w:rsidRPr="000C3655" w:rsidRDefault="001F0AE3" w:rsidP="001F0AE3">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4D5B851C" w14:textId="77777777" w:rsidR="001F0AE3" w:rsidRPr="000C3655" w:rsidRDefault="001F0AE3" w:rsidP="001F0AE3">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E8797B" w:rsidRPr="000C3655" w14:paraId="0365E0E7" w14:textId="77777777" w:rsidTr="001F0AE3">
        <w:trPr>
          <w:trHeight w:val="20"/>
        </w:trPr>
        <w:tc>
          <w:tcPr>
            <w:tcW w:w="1841" w:type="dxa"/>
          </w:tcPr>
          <w:p w14:paraId="039F9069" w14:textId="77777777" w:rsidR="00E8797B" w:rsidRPr="000C3655" w:rsidRDefault="00E8797B" w:rsidP="00E8797B">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B73B06A" w14:textId="653CE826"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849" w:type="dxa"/>
            <w:vAlign w:val="bottom"/>
          </w:tcPr>
          <w:p w14:paraId="43441190" w14:textId="77777777" w:rsidR="00E8797B" w:rsidRPr="00CF0257" w:rsidRDefault="00E8797B" w:rsidP="00E8797B">
            <w:pPr>
              <w:spacing w:line="30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78F96BE8" w14:textId="25629981" w:rsidR="00E8797B" w:rsidRPr="000C3655" w:rsidRDefault="00E8797B" w:rsidP="00E8797B">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13AD988C" w14:textId="07D80FE7" w:rsidR="00E8797B" w:rsidRPr="000C3655" w:rsidRDefault="00E8797B" w:rsidP="00E8797B">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60CF286B"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p>
          <w:p w14:paraId="7C3AF110" w14:textId="064E7C2C" w:rsidR="00E8797B" w:rsidRPr="000C3655" w:rsidRDefault="00E8797B" w:rsidP="00E8797B">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7C3EF94E" w14:textId="380F144C"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0" w:type="dxa"/>
            <w:vAlign w:val="bottom"/>
          </w:tcPr>
          <w:p w14:paraId="16EF2757" w14:textId="1D6CAC43"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993" w:type="dxa"/>
            <w:vAlign w:val="bottom"/>
          </w:tcPr>
          <w:p w14:paraId="6FC4EDC6" w14:textId="7EA03801" w:rsidR="00E8797B" w:rsidRPr="000C3655" w:rsidRDefault="00E8797B" w:rsidP="00E8797B">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70E2B578" w14:textId="5F3E5798" w:rsidR="00E8797B" w:rsidRPr="000C3655" w:rsidRDefault="00E8797B" w:rsidP="00E8797B">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AC2DE35" w14:textId="77777777" w:rsidR="00E8797B" w:rsidRPr="000C3655" w:rsidRDefault="00E8797B" w:rsidP="00E8797B">
            <w:pPr>
              <w:spacing w:line="300" w:lineRule="exact"/>
              <w:ind w:left="-108" w:right="-108"/>
              <w:jc w:val="center"/>
              <w:rPr>
                <w:rFonts w:ascii="Cordia New" w:eastAsia="Angsana New" w:cs="Cordia New"/>
                <w:sz w:val="24"/>
                <w:szCs w:val="24"/>
                <w:u w:val="single"/>
                <w:lang w:val="en-US"/>
              </w:rPr>
            </w:pPr>
          </w:p>
          <w:p w14:paraId="1A52BB3D" w14:textId="20D3A399" w:rsidR="00E8797B" w:rsidRPr="000C3655" w:rsidRDefault="00E8797B" w:rsidP="00E8797B">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72E5DE89" w14:textId="64A4BAE5"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756" w:type="dxa"/>
            <w:vAlign w:val="bottom"/>
          </w:tcPr>
          <w:p w14:paraId="779723A1" w14:textId="6537A232"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756" w:type="dxa"/>
            <w:vAlign w:val="bottom"/>
          </w:tcPr>
          <w:p w14:paraId="7C3ECD0C" w14:textId="40C9CA16" w:rsidR="00E8797B" w:rsidRPr="000C3655" w:rsidRDefault="00E8797B" w:rsidP="00E8797B">
            <w:pPr>
              <w:spacing w:line="300" w:lineRule="exact"/>
              <w:ind w:left="-108" w:right="-108"/>
              <w:contextualSpacing/>
              <w:jc w:val="center"/>
              <w:rPr>
                <w:rFonts w:ascii="Cordia New" w:cs="Cordia New"/>
                <w:sz w:val="24"/>
                <w:szCs w:val="24"/>
                <w:u w:val="single"/>
              </w:rPr>
            </w:pPr>
            <w:r w:rsidRPr="0067097F">
              <w:rPr>
                <w:rFonts w:ascii="Cordia New" w:cs="Cordia New"/>
                <w:sz w:val="24"/>
                <w:szCs w:val="24"/>
              </w:rPr>
              <w:t>Increase/</w:t>
            </w:r>
            <w:r w:rsidRPr="0067097F">
              <w:rPr>
                <w:rFonts w:ascii="Cordia New" w:cs="Cordia New"/>
                <w:sz w:val="24"/>
                <w:szCs w:val="24"/>
                <w:u w:val="single"/>
              </w:rPr>
              <w:t>Decrease</w:t>
            </w:r>
          </w:p>
        </w:tc>
        <w:tc>
          <w:tcPr>
            <w:tcW w:w="756" w:type="dxa"/>
            <w:vAlign w:val="bottom"/>
          </w:tcPr>
          <w:p w14:paraId="104D456A" w14:textId="236DD52E"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2" w:type="dxa"/>
            <w:vAlign w:val="bottom"/>
          </w:tcPr>
          <w:p w14:paraId="7F6CB750" w14:textId="2F02984C"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0C3655">
              <w:rPr>
                <w:rFonts w:ascii="Cordia New" w:eastAsia="Angsana New" w:cs="Cordia New"/>
                <w:sz w:val="24"/>
                <w:szCs w:val="24"/>
                <w:u w:val="single"/>
              </w:rPr>
              <w:t>Balance</w:t>
            </w:r>
          </w:p>
        </w:tc>
        <w:tc>
          <w:tcPr>
            <w:tcW w:w="857" w:type="dxa"/>
            <w:vAlign w:val="bottom"/>
          </w:tcPr>
          <w:p w14:paraId="08C18708" w14:textId="44B7AB6B" w:rsidR="00E8797B" w:rsidRPr="000C3655" w:rsidRDefault="00E8797B" w:rsidP="00E8797B">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r>
      <w:tr w:rsidR="001F0AE3" w:rsidRPr="000C3655" w14:paraId="211997DF" w14:textId="77777777" w:rsidTr="001F0AE3">
        <w:trPr>
          <w:trHeight w:val="20"/>
        </w:trPr>
        <w:tc>
          <w:tcPr>
            <w:tcW w:w="1841" w:type="dxa"/>
            <w:vAlign w:val="center"/>
          </w:tcPr>
          <w:p w14:paraId="7671AAB9" w14:textId="77777777" w:rsidR="001F0AE3" w:rsidRPr="000C3655" w:rsidRDefault="001F0AE3"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01AF6CE1" w14:textId="77777777" w:rsidR="001F0AE3" w:rsidRPr="000C3655" w:rsidRDefault="001F0AE3" w:rsidP="001F0AE3">
            <w:pPr>
              <w:tabs>
                <w:tab w:val="decimal" w:pos="540"/>
              </w:tabs>
              <w:spacing w:line="300" w:lineRule="exact"/>
              <w:ind w:right="-63"/>
              <w:rPr>
                <w:rFonts w:ascii="Cordia New" w:cs="Cordia New"/>
                <w:sz w:val="24"/>
                <w:szCs w:val="24"/>
                <w:cs/>
              </w:rPr>
            </w:pPr>
          </w:p>
        </w:tc>
        <w:tc>
          <w:tcPr>
            <w:tcW w:w="849" w:type="dxa"/>
          </w:tcPr>
          <w:p w14:paraId="41F095FB" w14:textId="77777777" w:rsidR="001F0AE3" w:rsidRPr="000C3655" w:rsidRDefault="001F0AE3" w:rsidP="001F0AE3">
            <w:pPr>
              <w:tabs>
                <w:tab w:val="decimal" w:pos="601"/>
              </w:tabs>
              <w:spacing w:line="300" w:lineRule="exact"/>
              <w:ind w:right="-108"/>
              <w:rPr>
                <w:rFonts w:ascii="Cordia New" w:cs="Cordia New"/>
                <w:sz w:val="24"/>
                <w:szCs w:val="24"/>
              </w:rPr>
            </w:pPr>
          </w:p>
        </w:tc>
        <w:tc>
          <w:tcPr>
            <w:tcW w:w="984" w:type="dxa"/>
          </w:tcPr>
          <w:p w14:paraId="45B69866"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16" w:type="dxa"/>
            <w:vAlign w:val="center"/>
          </w:tcPr>
          <w:p w14:paraId="09016636"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49" w:type="dxa"/>
            <w:vAlign w:val="center"/>
          </w:tcPr>
          <w:p w14:paraId="15BAE157" w14:textId="77777777" w:rsidR="001F0AE3" w:rsidRPr="000C3655" w:rsidRDefault="001F0AE3" w:rsidP="001F0AE3">
            <w:pPr>
              <w:tabs>
                <w:tab w:val="decimal" w:pos="641"/>
              </w:tabs>
              <w:spacing w:line="300" w:lineRule="exact"/>
              <w:ind w:right="-108"/>
              <w:rPr>
                <w:rFonts w:ascii="Cordia New" w:cs="Cordia New"/>
                <w:sz w:val="24"/>
                <w:szCs w:val="24"/>
              </w:rPr>
            </w:pPr>
          </w:p>
        </w:tc>
        <w:tc>
          <w:tcPr>
            <w:tcW w:w="850" w:type="dxa"/>
            <w:vAlign w:val="center"/>
          </w:tcPr>
          <w:p w14:paraId="3D63712A" w14:textId="77777777" w:rsidR="001F0AE3" w:rsidRPr="000C3655" w:rsidRDefault="001F0AE3" w:rsidP="001F0AE3">
            <w:pPr>
              <w:tabs>
                <w:tab w:val="left" w:pos="126"/>
                <w:tab w:val="right" w:pos="576"/>
              </w:tabs>
              <w:spacing w:line="300" w:lineRule="exact"/>
              <w:ind w:right="-108"/>
              <w:rPr>
                <w:rFonts w:ascii="Cordia New" w:eastAsia="Angsana New" w:cs="Cordia New"/>
                <w:sz w:val="24"/>
                <w:szCs w:val="24"/>
              </w:rPr>
            </w:pPr>
          </w:p>
        </w:tc>
        <w:tc>
          <w:tcPr>
            <w:tcW w:w="993" w:type="dxa"/>
          </w:tcPr>
          <w:p w14:paraId="2AF938B1" w14:textId="77777777" w:rsidR="001F0AE3" w:rsidRPr="000C3655" w:rsidRDefault="001F0AE3" w:rsidP="001F0AE3">
            <w:pPr>
              <w:tabs>
                <w:tab w:val="decimal" w:pos="605"/>
              </w:tabs>
              <w:spacing w:line="300" w:lineRule="exact"/>
              <w:ind w:left="-108" w:right="-250"/>
              <w:rPr>
                <w:rFonts w:ascii="Cordia New" w:cs="Cordia New"/>
                <w:sz w:val="24"/>
                <w:szCs w:val="24"/>
              </w:rPr>
            </w:pPr>
          </w:p>
        </w:tc>
        <w:tc>
          <w:tcPr>
            <w:tcW w:w="850" w:type="dxa"/>
          </w:tcPr>
          <w:p w14:paraId="3600AF60" w14:textId="77777777" w:rsidR="001F0AE3" w:rsidRPr="000C3655" w:rsidRDefault="001F0AE3" w:rsidP="001F0AE3">
            <w:pPr>
              <w:tabs>
                <w:tab w:val="decimal" w:pos="551"/>
              </w:tabs>
              <w:spacing w:line="300" w:lineRule="exact"/>
              <w:ind w:right="-108"/>
              <w:rPr>
                <w:rFonts w:ascii="Cordia New" w:cs="Cordia New"/>
                <w:sz w:val="24"/>
                <w:szCs w:val="24"/>
              </w:rPr>
            </w:pPr>
          </w:p>
        </w:tc>
        <w:tc>
          <w:tcPr>
            <w:tcW w:w="706" w:type="dxa"/>
            <w:vAlign w:val="center"/>
          </w:tcPr>
          <w:p w14:paraId="5354BDE1"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856" w:type="dxa"/>
            <w:vAlign w:val="center"/>
          </w:tcPr>
          <w:p w14:paraId="75054FEE"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56" w:type="dxa"/>
          </w:tcPr>
          <w:p w14:paraId="67D84C94"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6FFEB1FD"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18FF2A27"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1000DBBC"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BFA6C4E" w14:textId="77777777" w:rsidR="001F0AE3" w:rsidRPr="000C3655" w:rsidRDefault="001F0AE3" w:rsidP="001F0AE3">
            <w:pPr>
              <w:tabs>
                <w:tab w:val="decimal" w:pos="641"/>
              </w:tabs>
              <w:spacing w:line="300" w:lineRule="exact"/>
              <w:ind w:right="-108"/>
              <w:rPr>
                <w:rFonts w:ascii="Cordia New" w:cs="Cordia New"/>
                <w:sz w:val="24"/>
                <w:szCs w:val="24"/>
              </w:rPr>
            </w:pPr>
          </w:p>
        </w:tc>
      </w:tr>
      <w:tr w:rsidR="004A2244" w:rsidRPr="000C3655" w14:paraId="385DC3AA" w14:textId="77777777" w:rsidTr="001F0AE3">
        <w:trPr>
          <w:trHeight w:val="20"/>
        </w:trPr>
        <w:tc>
          <w:tcPr>
            <w:tcW w:w="1841" w:type="dxa"/>
            <w:vAlign w:val="center"/>
          </w:tcPr>
          <w:p w14:paraId="6DE40DF1"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60F7BEC6" w14:textId="4CD1FDED" w:rsidR="004A2244" w:rsidRPr="00926094" w:rsidRDefault="004A2244" w:rsidP="004A2244">
            <w:pPr>
              <w:tabs>
                <w:tab w:val="right" w:pos="582"/>
              </w:tabs>
              <w:spacing w:line="300" w:lineRule="exact"/>
              <w:ind w:left="-108" w:right="-117"/>
              <w:rPr>
                <w:rFonts w:ascii="Cordia New" w:cs="Cordia New"/>
                <w:sz w:val="24"/>
                <w:szCs w:val="24"/>
                <w:cs/>
              </w:rPr>
            </w:pPr>
            <w:r w:rsidRPr="0067097F">
              <w:rPr>
                <w:rFonts w:ascii="Cordia New" w:cs="Cordia New"/>
                <w:sz w:val="24"/>
                <w:szCs w:val="24"/>
              </w:rPr>
              <w:tab/>
              <w:t>4,249</w:t>
            </w:r>
          </w:p>
        </w:tc>
        <w:tc>
          <w:tcPr>
            <w:tcW w:w="849" w:type="dxa"/>
          </w:tcPr>
          <w:p w14:paraId="1B5EA53F" w14:textId="2F075759" w:rsidR="004A2244" w:rsidRPr="00926094" w:rsidRDefault="004A2244" w:rsidP="004A2244">
            <w:pPr>
              <w:tabs>
                <w:tab w:val="right" w:pos="533"/>
              </w:tabs>
              <w:spacing w:line="300" w:lineRule="exact"/>
              <w:ind w:left="-108" w:right="-113"/>
              <w:rPr>
                <w:rFonts w:ascii="Cordia New" w:cs="Cordia New"/>
                <w:sz w:val="24"/>
                <w:szCs w:val="24"/>
              </w:rPr>
            </w:pPr>
            <w:r w:rsidRPr="0067097F">
              <w:rPr>
                <w:rFonts w:ascii="Cordia New" w:cs="Cordia New"/>
                <w:sz w:val="24"/>
                <w:szCs w:val="24"/>
              </w:rPr>
              <w:tab/>
              <w:t>27</w:t>
            </w:r>
          </w:p>
        </w:tc>
        <w:tc>
          <w:tcPr>
            <w:tcW w:w="984" w:type="dxa"/>
            <w:vAlign w:val="bottom"/>
          </w:tcPr>
          <w:p w14:paraId="18F62A45" w14:textId="47AEBA89" w:rsidR="004A2244" w:rsidRPr="00926094" w:rsidRDefault="004A2244" w:rsidP="004A2244">
            <w:pPr>
              <w:tabs>
                <w:tab w:val="right" w:pos="582"/>
              </w:tabs>
              <w:spacing w:line="300" w:lineRule="exact"/>
              <w:rPr>
                <w:rFonts w:ascii="Cordia New" w:cs="Cordia New"/>
                <w:sz w:val="24"/>
                <w:szCs w:val="24"/>
              </w:rPr>
            </w:pPr>
            <w:r w:rsidRPr="0067097F">
              <w:rPr>
                <w:rFonts w:ascii="Cordia New" w:cs="Cordia New"/>
                <w:sz w:val="24"/>
                <w:szCs w:val="24"/>
              </w:rPr>
              <w:tab/>
              <w:t>(91)</w:t>
            </w:r>
          </w:p>
        </w:tc>
        <w:tc>
          <w:tcPr>
            <w:tcW w:w="716" w:type="dxa"/>
            <w:vAlign w:val="bottom"/>
          </w:tcPr>
          <w:p w14:paraId="36C05E60" w14:textId="1537055F" w:rsidR="004A2244" w:rsidRPr="00926094" w:rsidRDefault="004A2244" w:rsidP="004A2244">
            <w:pPr>
              <w:tabs>
                <w:tab w:val="right" w:pos="372"/>
              </w:tabs>
              <w:spacing w:line="300" w:lineRule="exact"/>
              <w:rPr>
                <w:rFonts w:ascii="Cordia New" w:cs="Cordia New"/>
                <w:sz w:val="24"/>
                <w:szCs w:val="24"/>
              </w:rPr>
            </w:pPr>
            <w:r w:rsidRPr="0067097F">
              <w:rPr>
                <w:rFonts w:ascii="Cordia New" w:cs="Cordia New"/>
                <w:sz w:val="24"/>
                <w:szCs w:val="24"/>
              </w:rPr>
              <w:tab/>
              <w:t>(41)</w:t>
            </w:r>
          </w:p>
        </w:tc>
        <w:tc>
          <w:tcPr>
            <w:tcW w:w="749" w:type="dxa"/>
            <w:vAlign w:val="center"/>
          </w:tcPr>
          <w:p w14:paraId="0CF16364" w14:textId="7AD5BAB1"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4,144</w:t>
            </w:r>
          </w:p>
        </w:tc>
        <w:tc>
          <w:tcPr>
            <w:tcW w:w="850" w:type="dxa"/>
            <w:vAlign w:val="center"/>
          </w:tcPr>
          <w:p w14:paraId="237EB6FE" w14:textId="74680671" w:rsidR="004A2244" w:rsidRPr="00926094" w:rsidRDefault="004A2244" w:rsidP="004A2244">
            <w:pPr>
              <w:tabs>
                <w:tab w:val="center" w:pos="318"/>
                <w:tab w:val="right" w:pos="582"/>
              </w:tabs>
              <w:spacing w:line="300" w:lineRule="exact"/>
              <w:ind w:left="-107" w:right="-108"/>
              <w:rPr>
                <w:rFonts w:ascii="Cordia New" w:cs="Cordia New"/>
                <w:sz w:val="24"/>
                <w:szCs w:val="24"/>
              </w:rPr>
            </w:pPr>
            <w:r w:rsidRPr="0067097F">
              <w:rPr>
                <w:rFonts w:ascii="Cordia New" w:cs="Cordia New"/>
                <w:sz w:val="24"/>
                <w:szCs w:val="24"/>
              </w:rPr>
              <w:tab/>
              <w:t>-</w:t>
            </w:r>
          </w:p>
        </w:tc>
        <w:tc>
          <w:tcPr>
            <w:tcW w:w="993" w:type="dxa"/>
            <w:vAlign w:val="center"/>
          </w:tcPr>
          <w:p w14:paraId="4F3EE293" w14:textId="55CC1DDA" w:rsidR="004A2244" w:rsidRPr="00926094" w:rsidRDefault="004A2244" w:rsidP="004A2244">
            <w:pPr>
              <w:tabs>
                <w:tab w:val="center" w:pos="391"/>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850" w:type="dxa"/>
            <w:vAlign w:val="center"/>
          </w:tcPr>
          <w:p w14:paraId="3A86F300" w14:textId="12A21754" w:rsidR="004A2244" w:rsidRPr="00926094" w:rsidRDefault="004A2244" w:rsidP="004A2244">
            <w:pPr>
              <w:tabs>
                <w:tab w:val="center" w:pos="349"/>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06" w:type="dxa"/>
            <w:vAlign w:val="center"/>
          </w:tcPr>
          <w:p w14:paraId="6625196B" w14:textId="6F65B0E7" w:rsidR="004A2244" w:rsidRPr="00926094" w:rsidRDefault="004A2244" w:rsidP="004A2244">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384D1695" w14:textId="2B408162" w:rsidR="004A2244" w:rsidRPr="00926094" w:rsidRDefault="004A2244" w:rsidP="004A2244">
            <w:pPr>
              <w:tabs>
                <w:tab w:val="center" w:pos="397"/>
              </w:tabs>
              <w:spacing w:line="300" w:lineRule="exact"/>
              <w:ind w:left="-107" w:right="-108"/>
              <w:rPr>
                <w:rFonts w:ascii="Cordia New" w:cs="Cordia New"/>
                <w:sz w:val="24"/>
                <w:szCs w:val="24"/>
                <w:lang w:val="en-US"/>
              </w:rPr>
            </w:pPr>
            <w:r w:rsidRPr="0067097F">
              <w:rPr>
                <w:rFonts w:ascii="Cordia New" w:cs="Cordia New"/>
                <w:sz w:val="24"/>
                <w:szCs w:val="24"/>
              </w:rPr>
              <w:tab/>
              <w:t>-</w:t>
            </w:r>
          </w:p>
        </w:tc>
        <w:tc>
          <w:tcPr>
            <w:tcW w:w="756" w:type="dxa"/>
          </w:tcPr>
          <w:p w14:paraId="00681D83" w14:textId="64B062FE" w:rsidR="004A2244" w:rsidRPr="00926094" w:rsidRDefault="004A2244" w:rsidP="004A2244">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3540D3BA" w14:textId="5DD294AC" w:rsidR="004A2244" w:rsidRPr="00926094" w:rsidRDefault="004A2244" w:rsidP="004A2244">
            <w:pPr>
              <w:tabs>
                <w:tab w:val="center" w:pos="27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130755B3" w14:textId="729E61A0" w:rsidR="004A2244" w:rsidRPr="00926094" w:rsidRDefault="004A2244" w:rsidP="004A2244">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tcPr>
          <w:p w14:paraId="1B6F6EB3" w14:textId="41141A7B"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4,249</w:t>
            </w:r>
          </w:p>
        </w:tc>
        <w:tc>
          <w:tcPr>
            <w:tcW w:w="857" w:type="dxa"/>
          </w:tcPr>
          <w:p w14:paraId="1CF6851F" w14:textId="3B48B521"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4,144</w:t>
            </w:r>
          </w:p>
        </w:tc>
      </w:tr>
      <w:tr w:rsidR="004A2244" w:rsidRPr="000C3655" w14:paraId="28BC383B" w14:textId="77777777" w:rsidTr="001F0AE3">
        <w:trPr>
          <w:trHeight w:val="20"/>
        </w:trPr>
        <w:tc>
          <w:tcPr>
            <w:tcW w:w="1841" w:type="dxa"/>
            <w:vAlign w:val="center"/>
          </w:tcPr>
          <w:p w14:paraId="00281C97"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1DDD7971" w14:textId="6F5981A9"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22,104</w:t>
            </w:r>
          </w:p>
        </w:tc>
        <w:tc>
          <w:tcPr>
            <w:tcW w:w="849" w:type="dxa"/>
          </w:tcPr>
          <w:p w14:paraId="54889A73" w14:textId="57D025F5" w:rsidR="004A2244" w:rsidRPr="00926094" w:rsidRDefault="004A2244" w:rsidP="004A2244">
            <w:pPr>
              <w:tabs>
                <w:tab w:val="right" w:pos="533"/>
              </w:tabs>
              <w:spacing w:line="300" w:lineRule="exact"/>
              <w:ind w:left="-113" w:right="-113"/>
              <w:rPr>
                <w:rFonts w:ascii="Cordia New" w:cs="Cordia New"/>
                <w:sz w:val="24"/>
                <w:szCs w:val="24"/>
              </w:rPr>
            </w:pPr>
            <w:r w:rsidRPr="0067097F">
              <w:rPr>
                <w:rFonts w:ascii="Cordia New" w:cs="Cordia New"/>
                <w:sz w:val="24"/>
                <w:szCs w:val="24"/>
              </w:rPr>
              <w:tab/>
              <w:t>1,647</w:t>
            </w:r>
          </w:p>
        </w:tc>
        <w:tc>
          <w:tcPr>
            <w:tcW w:w="984" w:type="dxa"/>
            <w:vAlign w:val="bottom"/>
          </w:tcPr>
          <w:p w14:paraId="179A110F" w14:textId="674D01B1" w:rsidR="004A2244" w:rsidRPr="00926094" w:rsidRDefault="004A2244" w:rsidP="004A2244">
            <w:pPr>
              <w:tabs>
                <w:tab w:val="right" w:pos="582"/>
              </w:tabs>
              <w:spacing w:line="300" w:lineRule="exact"/>
              <w:rPr>
                <w:rFonts w:ascii="Cordia New" w:cs="Cordia New"/>
                <w:sz w:val="24"/>
                <w:szCs w:val="24"/>
              </w:rPr>
            </w:pPr>
            <w:r w:rsidRPr="0067097F">
              <w:rPr>
                <w:rFonts w:ascii="Cordia New" w:cs="Cordia New"/>
                <w:sz w:val="24"/>
                <w:szCs w:val="24"/>
              </w:rPr>
              <w:tab/>
              <w:t>(197)</w:t>
            </w:r>
          </w:p>
        </w:tc>
        <w:tc>
          <w:tcPr>
            <w:tcW w:w="716" w:type="dxa"/>
            <w:vAlign w:val="bottom"/>
          </w:tcPr>
          <w:p w14:paraId="0C8D39C7" w14:textId="1046CD67" w:rsidR="004A2244" w:rsidRPr="00926094" w:rsidRDefault="004A2244" w:rsidP="004A2244">
            <w:pPr>
              <w:tabs>
                <w:tab w:val="right" w:pos="372"/>
              </w:tabs>
              <w:spacing w:line="300" w:lineRule="exact"/>
              <w:rPr>
                <w:rFonts w:ascii="Cordia New" w:cs="Cordia New"/>
                <w:sz w:val="24"/>
                <w:szCs w:val="24"/>
              </w:rPr>
            </w:pPr>
            <w:r w:rsidRPr="0067097F">
              <w:rPr>
                <w:rFonts w:ascii="Cordia New" w:cs="Cordia New"/>
                <w:sz w:val="24"/>
                <w:szCs w:val="24"/>
              </w:rPr>
              <w:tab/>
              <w:t>(24)</w:t>
            </w:r>
          </w:p>
        </w:tc>
        <w:tc>
          <w:tcPr>
            <w:tcW w:w="749" w:type="dxa"/>
            <w:vAlign w:val="bottom"/>
          </w:tcPr>
          <w:p w14:paraId="20EE4C27" w14:textId="0742A3B1"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23,530</w:t>
            </w:r>
          </w:p>
        </w:tc>
        <w:tc>
          <w:tcPr>
            <w:tcW w:w="850" w:type="dxa"/>
            <w:vAlign w:val="center"/>
          </w:tcPr>
          <w:p w14:paraId="70EC4B3B" w14:textId="228E646A" w:rsidR="004A2244" w:rsidRPr="00926094" w:rsidRDefault="004A2244" w:rsidP="004A2244">
            <w:pPr>
              <w:tabs>
                <w:tab w:val="center" w:pos="318"/>
                <w:tab w:val="right" w:pos="582"/>
              </w:tabs>
              <w:spacing w:line="300" w:lineRule="exact"/>
              <w:ind w:left="-107" w:right="-108"/>
              <w:rPr>
                <w:rFonts w:ascii="Cordia New" w:cs="Cordia New"/>
                <w:sz w:val="24"/>
                <w:szCs w:val="24"/>
                <w:cs/>
              </w:rPr>
            </w:pPr>
            <w:r w:rsidRPr="0067097F">
              <w:rPr>
                <w:rFonts w:ascii="Cordia New" w:cs="Cordia New"/>
                <w:sz w:val="24"/>
                <w:szCs w:val="24"/>
              </w:rPr>
              <w:tab/>
              <w:t>-</w:t>
            </w:r>
          </w:p>
        </w:tc>
        <w:tc>
          <w:tcPr>
            <w:tcW w:w="993" w:type="dxa"/>
            <w:vAlign w:val="center"/>
          </w:tcPr>
          <w:p w14:paraId="340F192F" w14:textId="4BAF094E" w:rsidR="004A2244" w:rsidRPr="00926094" w:rsidRDefault="004A2244" w:rsidP="004A2244">
            <w:pPr>
              <w:tabs>
                <w:tab w:val="center" w:pos="391"/>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850" w:type="dxa"/>
            <w:vAlign w:val="center"/>
          </w:tcPr>
          <w:p w14:paraId="4245F891" w14:textId="1504C42A" w:rsidR="004A2244" w:rsidRPr="00926094" w:rsidRDefault="004A2244" w:rsidP="004A2244">
            <w:pPr>
              <w:tabs>
                <w:tab w:val="center" w:pos="349"/>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06" w:type="dxa"/>
            <w:vAlign w:val="center"/>
          </w:tcPr>
          <w:p w14:paraId="115D9A03" w14:textId="72E63607" w:rsidR="004A2244" w:rsidRPr="00926094" w:rsidRDefault="004A2244" w:rsidP="004A2244">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4EEA1591" w14:textId="04B3A248" w:rsidR="004A2244" w:rsidRPr="00926094" w:rsidRDefault="004A2244" w:rsidP="004A2244">
            <w:pPr>
              <w:tabs>
                <w:tab w:val="center" w:pos="397"/>
              </w:tabs>
              <w:spacing w:line="300" w:lineRule="exact"/>
              <w:ind w:left="-107" w:right="-108"/>
              <w:rPr>
                <w:rFonts w:ascii="Cordia New" w:cs="Cordia New"/>
                <w:sz w:val="24"/>
                <w:szCs w:val="24"/>
              </w:rPr>
            </w:pPr>
            <w:r w:rsidRPr="0067097F">
              <w:rPr>
                <w:rFonts w:ascii="Cordia New" w:cs="Cordia New"/>
                <w:sz w:val="24"/>
                <w:szCs w:val="24"/>
              </w:rPr>
              <w:tab/>
              <w:t>-</w:t>
            </w:r>
          </w:p>
        </w:tc>
        <w:tc>
          <w:tcPr>
            <w:tcW w:w="756" w:type="dxa"/>
          </w:tcPr>
          <w:p w14:paraId="054A4986" w14:textId="7A6561D2" w:rsidR="004A2244" w:rsidRPr="00926094" w:rsidRDefault="004A2244" w:rsidP="004A2244">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0DF35819" w14:textId="1E66A1F0" w:rsidR="004A2244" w:rsidRPr="00926094" w:rsidRDefault="004A2244" w:rsidP="004A2244">
            <w:pPr>
              <w:tabs>
                <w:tab w:val="center" w:pos="27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4B877652" w14:textId="625F3659" w:rsidR="004A2244" w:rsidRPr="00926094" w:rsidRDefault="004A2244" w:rsidP="004A2244">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26D30D52" w14:textId="79B4DD14"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22,104</w:t>
            </w:r>
          </w:p>
        </w:tc>
        <w:tc>
          <w:tcPr>
            <w:tcW w:w="857" w:type="dxa"/>
            <w:vAlign w:val="bottom"/>
          </w:tcPr>
          <w:p w14:paraId="09B2BAFD" w14:textId="2A9245EC"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23,530</w:t>
            </w:r>
          </w:p>
        </w:tc>
      </w:tr>
      <w:tr w:rsidR="004A2244" w:rsidRPr="000C3655" w14:paraId="27DC0871" w14:textId="77777777" w:rsidTr="001F0AE3">
        <w:trPr>
          <w:trHeight w:val="20"/>
        </w:trPr>
        <w:tc>
          <w:tcPr>
            <w:tcW w:w="1841" w:type="dxa"/>
            <w:vAlign w:val="center"/>
          </w:tcPr>
          <w:p w14:paraId="57C5EB60"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EE3A7B3" w14:textId="489139BD"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(78)</w:t>
            </w:r>
          </w:p>
        </w:tc>
        <w:tc>
          <w:tcPr>
            <w:tcW w:w="849" w:type="dxa"/>
          </w:tcPr>
          <w:p w14:paraId="5EA57875" w14:textId="0660DAAF" w:rsidR="004A2244" w:rsidRPr="00926094" w:rsidRDefault="004A2244" w:rsidP="004A2244">
            <w:pPr>
              <w:tabs>
                <w:tab w:val="right" w:pos="533"/>
              </w:tabs>
              <w:spacing w:line="300" w:lineRule="exact"/>
              <w:ind w:left="-108" w:right="-113"/>
              <w:rPr>
                <w:rFonts w:ascii="Cordia New" w:cs="Cordia New"/>
                <w:sz w:val="24"/>
                <w:szCs w:val="24"/>
              </w:rPr>
            </w:pPr>
            <w:r w:rsidRPr="0067097F">
              <w:rPr>
                <w:rFonts w:ascii="Cordia New" w:cs="Cordia New"/>
                <w:sz w:val="24"/>
                <w:szCs w:val="24"/>
              </w:rPr>
              <w:tab/>
              <w:t>17</w:t>
            </w:r>
          </w:p>
        </w:tc>
        <w:tc>
          <w:tcPr>
            <w:tcW w:w="984" w:type="dxa"/>
            <w:vAlign w:val="bottom"/>
          </w:tcPr>
          <w:p w14:paraId="0D0B1911" w14:textId="4CB228F1" w:rsidR="004A2244" w:rsidRPr="00926094" w:rsidRDefault="004A2244" w:rsidP="004A2244">
            <w:pPr>
              <w:tabs>
                <w:tab w:val="center" w:pos="322"/>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16" w:type="dxa"/>
            <w:vAlign w:val="bottom"/>
          </w:tcPr>
          <w:p w14:paraId="7DCD5E9D" w14:textId="69D97652" w:rsidR="004A2244" w:rsidRPr="00926094" w:rsidRDefault="004A2244" w:rsidP="004A2244">
            <w:pPr>
              <w:tabs>
                <w:tab w:val="center" w:pos="184"/>
                <w:tab w:val="right" w:pos="372"/>
              </w:tabs>
              <w:spacing w:line="300" w:lineRule="exact"/>
              <w:rPr>
                <w:rFonts w:ascii="Cordia New" w:cs="Cordia New"/>
                <w:sz w:val="24"/>
                <w:szCs w:val="24"/>
              </w:rPr>
            </w:pPr>
            <w:r w:rsidRPr="0067097F">
              <w:rPr>
                <w:rFonts w:ascii="Cordia New" w:cs="Cordia New"/>
                <w:sz w:val="24"/>
                <w:szCs w:val="24"/>
              </w:rPr>
              <w:tab/>
              <w:t>-</w:t>
            </w:r>
          </w:p>
        </w:tc>
        <w:tc>
          <w:tcPr>
            <w:tcW w:w="749" w:type="dxa"/>
            <w:vAlign w:val="bottom"/>
          </w:tcPr>
          <w:p w14:paraId="4AB3AB24" w14:textId="569D20A6"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(61)</w:t>
            </w:r>
          </w:p>
        </w:tc>
        <w:tc>
          <w:tcPr>
            <w:tcW w:w="850" w:type="dxa"/>
            <w:vAlign w:val="center"/>
          </w:tcPr>
          <w:p w14:paraId="69B95287" w14:textId="64FA599E" w:rsidR="004A2244" w:rsidRPr="00926094" w:rsidRDefault="004A2244" w:rsidP="004A2244">
            <w:pPr>
              <w:tabs>
                <w:tab w:val="center" w:pos="318"/>
                <w:tab w:val="right" w:pos="582"/>
              </w:tabs>
              <w:spacing w:line="300" w:lineRule="exact"/>
              <w:ind w:left="-107" w:right="-108"/>
              <w:rPr>
                <w:rFonts w:ascii="Cordia New" w:cs="Cordia New"/>
                <w:sz w:val="24"/>
                <w:szCs w:val="24"/>
              </w:rPr>
            </w:pPr>
            <w:r w:rsidRPr="0067097F">
              <w:rPr>
                <w:rFonts w:ascii="Cordia New" w:cs="Cordia New"/>
                <w:sz w:val="24"/>
                <w:szCs w:val="24"/>
              </w:rPr>
              <w:tab/>
              <w:t>-</w:t>
            </w:r>
          </w:p>
        </w:tc>
        <w:tc>
          <w:tcPr>
            <w:tcW w:w="993" w:type="dxa"/>
            <w:vAlign w:val="center"/>
          </w:tcPr>
          <w:p w14:paraId="059FE5B4" w14:textId="734CF004" w:rsidR="004A2244" w:rsidRPr="00D55FC0" w:rsidRDefault="004A2244" w:rsidP="004A2244">
            <w:pPr>
              <w:tabs>
                <w:tab w:val="center" w:pos="391"/>
                <w:tab w:val="right" w:pos="582"/>
              </w:tabs>
              <w:spacing w:line="300" w:lineRule="exact"/>
              <w:ind w:left="-108" w:right="-108"/>
              <w:rPr>
                <w:rFonts w:ascii="Cordia New" w:cs="Cordia New"/>
                <w:sz w:val="24"/>
                <w:szCs w:val="24"/>
                <w:lang w:val="en-US"/>
              </w:rPr>
            </w:pPr>
            <w:r w:rsidRPr="0067097F">
              <w:rPr>
                <w:rFonts w:ascii="Cordia New" w:cs="Cordia New"/>
                <w:sz w:val="24"/>
                <w:szCs w:val="24"/>
              </w:rPr>
              <w:tab/>
              <w:t>-</w:t>
            </w:r>
          </w:p>
        </w:tc>
        <w:tc>
          <w:tcPr>
            <w:tcW w:w="850" w:type="dxa"/>
            <w:vAlign w:val="center"/>
          </w:tcPr>
          <w:p w14:paraId="623BEA01" w14:textId="69A0BFB0" w:rsidR="004A2244" w:rsidRPr="00926094" w:rsidRDefault="004A2244" w:rsidP="004A2244">
            <w:pPr>
              <w:tabs>
                <w:tab w:val="center" w:pos="349"/>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06" w:type="dxa"/>
            <w:vAlign w:val="center"/>
          </w:tcPr>
          <w:p w14:paraId="2F8D0A5F" w14:textId="56E6B50D" w:rsidR="004A2244" w:rsidRPr="00926094" w:rsidRDefault="004A2244" w:rsidP="004A2244">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50D3A877" w14:textId="6BBCA610" w:rsidR="004A2244" w:rsidRPr="00926094" w:rsidRDefault="004A2244" w:rsidP="004A2244">
            <w:pPr>
              <w:tabs>
                <w:tab w:val="center" w:pos="397"/>
              </w:tabs>
              <w:spacing w:line="300" w:lineRule="exact"/>
              <w:ind w:left="-107" w:right="-108"/>
              <w:rPr>
                <w:rFonts w:ascii="Cordia New" w:cs="Cordia New"/>
                <w:sz w:val="24"/>
                <w:szCs w:val="24"/>
              </w:rPr>
            </w:pPr>
            <w:r w:rsidRPr="0067097F">
              <w:rPr>
                <w:rFonts w:ascii="Cordia New" w:cs="Cordia New"/>
                <w:sz w:val="24"/>
                <w:szCs w:val="24"/>
              </w:rPr>
              <w:tab/>
              <w:t>-</w:t>
            </w:r>
          </w:p>
        </w:tc>
        <w:tc>
          <w:tcPr>
            <w:tcW w:w="756" w:type="dxa"/>
          </w:tcPr>
          <w:p w14:paraId="62F2C1C8" w14:textId="3F3B94B2" w:rsidR="004A2244" w:rsidRPr="00926094" w:rsidRDefault="004A2244" w:rsidP="004A2244">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16010CB8" w14:textId="6BC44541" w:rsidR="004A2244" w:rsidRPr="00926094" w:rsidRDefault="004A2244" w:rsidP="004A2244">
            <w:pPr>
              <w:tabs>
                <w:tab w:val="center" w:pos="274"/>
              </w:tabs>
              <w:spacing w:line="300" w:lineRule="exact"/>
              <w:rPr>
                <w:rFonts w:ascii="Cordia New" w:cs="Cordia New"/>
                <w:sz w:val="24"/>
                <w:szCs w:val="24"/>
              </w:rPr>
            </w:pPr>
            <w:r w:rsidRPr="0067097F">
              <w:rPr>
                <w:rFonts w:ascii="Cordia New" w:cs="Cordia New"/>
                <w:sz w:val="24"/>
                <w:szCs w:val="24"/>
              </w:rPr>
              <w:tab/>
              <w:t>-</w:t>
            </w:r>
          </w:p>
        </w:tc>
        <w:tc>
          <w:tcPr>
            <w:tcW w:w="756" w:type="dxa"/>
          </w:tcPr>
          <w:p w14:paraId="4151BA5F" w14:textId="63A1D196" w:rsidR="004A2244" w:rsidRPr="00926094" w:rsidRDefault="004A2244" w:rsidP="004A2244">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7767ABF2" w14:textId="51F254D0"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(78)</w:t>
            </w:r>
          </w:p>
        </w:tc>
        <w:tc>
          <w:tcPr>
            <w:tcW w:w="857" w:type="dxa"/>
            <w:vAlign w:val="bottom"/>
          </w:tcPr>
          <w:p w14:paraId="5F3C5028" w14:textId="58AC89ED"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(61)</w:t>
            </w:r>
          </w:p>
        </w:tc>
      </w:tr>
      <w:tr w:rsidR="004A2244" w:rsidRPr="000C3655" w14:paraId="1709F89A" w14:textId="77777777" w:rsidTr="001F0AE3">
        <w:trPr>
          <w:trHeight w:val="20"/>
        </w:trPr>
        <w:tc>
          <w:tcPr>
            <w:tcW w:w="1841" w:type="dxa"/>
            <w:vAlign w:val="center"/>
          </w:tcPr>
          <w:p w14:paraId="3F3C9ED5" w14:textId="77777777" w:rsidR="004A2244" w:rsidRPr="000C3655" w:rsidRDefault="004A2244" w:rsidP="004A2244">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13A62BAC" w14:textId="77777777" w:rsidR="004A2244" w:rsidRPr="00926094" w:rsidRDefault="004A2244" w:rsidP="004A2244">
            <w:pPr>
              <w:tabs>
                <w:tab w:val="right" w:pos="611"/>
              </w:tabs>
              <w:spacing w:line="300" w:lineRule="exact"/>
              <w:ind w:left="-108" w:right="-117"/>
              <w:rPr>
                <w:rFonts w:ascii="Cordia New" w:cs="Cordia New"/>
                <w:sz w:val="24"/>
                <w:szCs w:val="24"/>
              </w:rPr>
            </w:pPr>
          </w:p>
        </w:tc>
        <w:tc>
          <w:tcPr>
            <w:tcW w:w="849" w:type="dxa"/>
          </w:tcPr>
          <w:p w14:paraId="68E6143D" w14:textId="77777777" w:rsidR="004A2244" w:rsidRPr="00926094" w:rsidRDefault="004A2244" w:rsidP="004A2244">
            <w:pPr>
              <w:tabs>
                <w:tab w:val="right" w:pos="503"/>
              </w:tabs>
              <w:spacing w:line="300" w:lineRule="exact"/>
              <w:ind w:left="-113" w:right="-113"/>
              <w:rPr>
                <w:rFonts w:ascii="Cordia New" w:cs="Cordia New"/>
                <w:sz w:val="24"/>
                <w:szCs w:val="24"/>
              </w:rPr>
            </w:pPr>
          </w:p>
        </w:tc>
        <w:tc>
          <w:tcPr>
            <w:tcW w:w="984" w:type="dxa"/>
            <w:vAlign w:val="bottom"/>
          </w:tcPr>
          <w:p w14:paraId="5DA34F2F" w14:textId="77777777" w:rsidR="004A2244" w:rsidRPr="00926094" w:rsidRDefault="004A2244" w:rsidP="004A2244">
            <w:pPr>
              <w:tabs>
                <w:tab w:val="right" w:pos="568"/>
              </w:tabs>
              <w:spacing w:line="300" w:lineRule="exact"/>
              <w:ind w:left="-104" w:right="-108"/>
              <w:rPr>
                <w:rFonts w:ascii="Cordia New" w:cs="Cordia New"/>
                <w:sz w:val="24"/>
                <w:szCs w:val="24"/>
              </w:rPr>
            </w:pPr>
          </w:p>
        </w:tc>
        <w:tc>
          <w:tcPr>
            <w:tcW w:w="716" w:type="dxa"/>
          </w:tcPr>
          <w:p w14:paraId="5D21B4E9" w14:textId="77777777" w:rsidR="004A2244" w:rsidRPr="00926094" w:rsidRDefault="004A2244" w:rsidP="004A2244">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71262BA1" w14:textId="77777777" w:rsidR="004A2244" w:rsidRPr="00926094" w:rsidRDefault="004A2244" w:rsidP="004A2244">
            <w:pPr>
              <w:tabs>
                <w:tab w:val="right" w:pos="611"/>
              </w:tabs>
              <w:spacing w:line="300" w:lineRule="exact"/>
              <w:ind w:left="-108" w:right="-117"/>
              <w:rPr>
                <w:rFonts w:ascii="Cordia New" w:cs="Cordia New"/>
                <w:sz w:val="24"/>
                <w:szCs w:val="24"/>
              </w:rPr>
            </w:pPr>
          </w:p>
        </w:tc>
        <w:tc>
          <w:tcPr>
            <w:tcW w:w="850" w:type="dxa"/>
            <w:vAlign w:val="center"/>
          </w:tcPr>
          <w:p w14:paraId="6064A949" w14:textId="77777777" w:rsidR="004A2244" w:rsidRPr="00926094" w:rsidRDefault="004A2244" w:rsidP="004A2244">
            <w:pPr>
              <w:tabs>
                <w:tab w:val="right" w:pos="601"/>
              </w:tabs>
              <w:spacing w:line="300" w:lineRule="exact"/>
              <w:ind w:left="-107" w:right="-108"/>
              <w:jc w:val="both"/>
              <w:rPr>
                <w:rFonts w:ascii="Cordia New" w:cs="Cordia New"/>
                <w:sz w:val="24"/>
                <w:szCs w:val="24"/>
              </w:rPr>
            </w:pPr>
          </w:p>
        </w:tc>
        <w:tc>
          <w:tcPr>
            <w:tcW w:w="993" w:type="dxa"/>
            <w:vAlign w:val="center"/>
          </w:tcPr>
          <w:p w14:paraId="10BF41A5" w14:textId="77777777" w:rsidR="004A2244" w:rsidRPr="00926094" w:rsidRDefault="004A2244" w:rsidP="004A2244">
            <w:pPr>
              <w:tabs>
                <w:tab w:val="center" w:pos="386"/>
              </w:tabs>
              <w:spacing w:line="300" w:lineRule="exact"/>
              <w:ind w:left="-108" w:right="-108"/>
              <w:rPr>
                <w:rFonts w:ascii="Cordia New" w:cs="Cordia New"/>
                <w:sz w:val="24"/>
                <w:szCs w:val="24"/>
              </w:rPr>
            </w:pPr>
          </w:p>
        </w:tc>
        <w:tc>
          <w:tcPr>
            <w:tcW w:w="850" w:type="dxa"/>
            <w:vAlign w:val="center"/>
          </w:tcPr>
          <w:p w14:paraId="14460E8B" w14:textId="77777777" w:rsidR="004A2244" w:rsidRPr="00926094" w:rsidRDefault="004A2244" w:rsidP="004A2244">
            <w:pPr>
              <w:tabs>
                <w:tab w:val="center" w:pos="349"/>
                <w:tab w:val="right" w:pos="582"/>
              </w:tabs>
              <w:spacing w:line="300" w:lineRule="exact"/>
              <w:ind w:left="-108" w:right="-108"/>
              <w:rPr>
                <w:rFonts w:ascii="Cordia New" w:cs="Cordia New"/>
                <w:sz w:val="24"/>
                <w:szCs w:val="24"/>
              </w:rPr>
            </w:pPr>
          </w:p>
        </w:tc>
        <w:tc>
          <w:tcPr>
            <w:tcW w:w="706" w:type="dxa"/>
            <w:vAlign w:val="center"/>
          </w:tcPr>
          <w:p w14:paraId="5EA8956E" w14:textId="77777777" w:rsidR="004A2244" w:rsidRPr="00926094" w:rsidRDefault="004A2244" w:rsidP="004A2244">
            <w:pPr>
              <w:tabs>
                <w:tab w:val="center" w:pos="271"/>
              </w:tabs>
              <w:spacing w:line="300" w:lineRule="exact"/>
              <w:rPr>
                <w:rFonts w:ascii="Cordia New" w:cs="Cordia New"/>
                <w:sz w:val="24"/>
                <w:szCs w:val="24"/>
              </w:rPr>
            </w:pPr>
          </w:p>
        </w:tc>
        <w:tc>
          <w:tcPr>
            <w:tcW w:w="856" w:type="dxa"/>
            <w:vAlign w:val="center"/>
          </w:tcPr>
          <w:p w14:paraId="047979E0" w14:textId="77777777" w:rsidR="004A2244" w:rsidRPr="00926094" w:rsidRDefault="004A2244" w:rsidP="004A2244">
            <w:pPr>
              <w:tabs>
                <w:tab w:val="right" w:pos="504"/>
              </w:tabs>
              <w:spacing w:line="300" w:lineRule="exact"/>
              <w:ind w:left="-107" w:right="-108"/>
              <w:jc w:val="both"/>
              <w:rPr>
                <w:rFonts w:ascii="Cordia New" w:cs="Cordia New"/>
                <w:sz w:val="24"/>
                <w:szCs w:val="24"/>
              </w:rPr>
            </w:pPr>
          </w:p>
        </w:tc>
        <w:tc>
          <w:tcPr>
            <w:tcW w:w="756" w:type="dxa"/>
          </w:tcPr>
          <w:p w14:paraId="434542D8" w14:textId="77777777" w:rsidR="004A2244" w:rsidRPr="00926094" w:rsidRDefault="004A2244" w:rsidP="004A2244">
            <w:pPr>
              <w:tabs>
                <w:tab w:val="center" w:pos="271"/>
              </w:tabs>
              <w:spacing w:line="300" w:lineRule="exact"/>
              <w:rPr>
                <w:rFonts w:ascii="Cordia New" w:cs="Cordia New"/>
                <w:sz w:val="24"/>
                <w:szCs w:val="24"/>
              </w:rPr>
            </w:pPr>
          </w:p>
        </w:tc>
        <w:tc>
          <w:tcPr>
            <w:tcW w:w="756" w:type="dxa"/>
          </w:tcPr>
          <w:p w14:paraId="53222259" w14:textId="77777777" w:rsidR="004A2244" w:rsidRPr="00926094" w:rsidRDefault="004A2244" w:rsidP="004A2244">
            <w:pPr>
              <w:tabs>
                <w:tab w:val="center" w:pos="271"/>
                <w:tab w:val="center" w:pos="331"/>
              </w:tabs>
              <w:spacing w:line="300" w:lineRule="exact"/>
              <w:rPr>
                <w:rFonts w:ascii="Cordia New" w:cs="Cordia New"/>
                <w:sz w:val="24"/>
                <w:szCs w:val="24"/>
              </w:rPr>
            </w:pPr>
          </w:p>
        </w:tc>
        <w:tc>
          <w:tcPr>
            <w:tcW w:w="756" w:type="dxa"/>
          </w:tcPr>
          <w:p w14:paraId="5F8C8DEA" w14:textId="77777777" w:rsidR="004A2244" w:rsidRPr="00926094" w:rsidRDefault="004A2244" w:rsidP="004A2244">
            <w:pPr>
              <w:tabs>
                <w:tab w:val="center" w:pos="271"/>
              </w:tabs>
              <w:spacing w:line="300" w:lineRule="exact"/>
              <w:rPr>
                <w:rFonts w:ascii="Cordia New" w:cs="Cordia New"/>
                <w:sz w:val="24"/>
                <w:szCs w:val="24"/>
              </w:rPr>
            </w:pPr>
          </w:p>
        </w:tc>
        <w:tc>
          <w:tcPr>
            <w:tcW w:w="852" w:type="dxa"/>
            <w:vAlign w:val="center"/>
          </w:tcPr>
          <w:p w14:paraId="2E2D4531" w14:textId="77777777" w:rsidR="004A2244" w:rsidRPr="00926094" w:rsidRDefault="004A2244" w:rsidP="004A2244">
            <w:pPr>
              <w:tabs>
                <w:tab w:val="right" w:pos="606"/>
              </w:tabs>
              <w:spacing w:line="300" w:lineRule="exact"/>
              <w:ind w:left="-102" w:right="-108"/>
              <w:rPr>
                <w:rFonts w:ascii="Cordia New" w:cs="Cordia New"/>
                <w:sz w:val="24"/>
                <w:szCs w:val="24"/>
              </w:rPr>
            </w:pPr>
          </w:p>
        </w:tc>
        <w:tc>
          <w:tcPr>
            <w:tcW w:w="857" w:type="dxa"/>
            <w:vAlign w:val="center"/>
          </w:tcPr>
          <w:p w14:paraId="19C433F5" w14:textId="77777777" w:rsidR="004A2244" w:rsidRPr="00926094" w:rsidRDefault="004A2244" w:rsidP="004A2244">
            <w:pPr>
              <w:tabs>
                <w:tab w:val="right" w:pos="606"/>
              </w:tabs>
              <w:spacing w:line="300" w:lineRule="exact"/>
              <w:ind w:left="-102" w:right="-108"/>
              <w:rPr>
                <w:rFonts w:ascii="Cordia New" w:cs="Cordia New"/>
                <w:sz w:val="24"/>
                <w:szCs w:val="24"/>
              </w:rPr>
            </w:pPr>
          </w:p>
        </w:tc>
      </w:tr>
      <w:tr w:rsidR="004A2244" w:rsidRPr="000C3655" w14:paraId="666A816E" w14:textId="77777777" w:rsidTr="001F0AE3">
        <w:trPr>
          <w:trHeight w:val="20"/>
        </w:trPr>
        <w:tc>
          <w:tcPr>
            <w:tcW w:w="1841" w:type="dxa"/>
            <w:vAlign w:val="center"/>
          </w:tcPr>
          <w:p w14:paraId="7492E111"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41D14110" w14:textId="6E34252F"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24,341</w:t>
            </w:r>
          </w:p>
        </w:tc>
        <w:tc>
          <w:tcPr>
            <w:tcW w:w="849" w:type="dxa"/>
          </w:tcPr>
          <w:p w14:paraId="13B9CE45" w14:textId="61835EFA" w:rsidR="004A2244" w:rsidRPr="00926094" w:rsidRDefault="004A2244" w:rsidP="004A2244">
            <w:pPr>
              <w:tabs>
                <w:tab w:val="right" w:pos="533"/>
              </w:tabs>
              <w:spacing w:line="300" w:lineRule="exact"/>
              <w:ind w:left="-113" w:right="-113"/>
              <w:rPr>
                <w:rFonts w:ascii="Cordia New" w:cs="Cordia New"/>
                <w:sz w:val="24"/>
                <w:szCs w:val="24"/>
              </w:rPr>
            </w:pPr>
            <w:r w:rsidRPr="0067097F">
              <w:rPr>
                <w:rFonts w:ascii="Cordia New" w:cs="Cordia New"/>
                <w:sz w:val="24"/>
                <w:szCs w:val="24"/>
              </w:rPr>
              <w:tab/>
              <w:t>189</w:t>
            </w:r>
          </w:p>
        </w:tc>
        <w:tc>
          <w:tcPr>
            <w:tcW w:w="984" w:type="dxa"/>
            <w:vAlign w:val="bottom"/>
          </w:tcPr>
          <w:p w14:paraId="5A2ADD2B" w14:textId="07DF9409" w:rsidR="004A2244" w:rsidRPr="00926094" w:rsidRDefault="004A2244" w:rsidP="004A2244">
            <w:pPr>
              <w:tabs>
                <w:tab w:val="right" w:pos="582"/>
              </w:tabs>
              <w:spacing w:line="300" w:lineRule="exact"/>
              <w:ind w:left="-104" w:right="-108"/>
              <w:rPr>
                <w:rFonts w:ascii="Cordia New" w:cs="Cordia New"/>
                <w:sz w:val="24"/>
                <w:szCs w:val="24"/>
              </w:rPr>
            </w:pPr>
            <w:r w:rsidRPr="0067097F">
              <w:rPr>
                <w:rFonts w:ascii="Cordia New" w:cs="Cordia New"/>
                <w:sz w:val="24"/>
                <w:szCs w:val="24"/>
              </w:rPr>
              <w:tab/>
              <w:t>(176)</w:t>
            </w:r>
          </w:p>
        </w:tc>
        <w:tc>
          <w:tcPr>
            <w:tcW w:w="716" w:type="dxa"/>
            <w:vAlign w:val="bottom"/>
          </w:tcPr>
          <w:p w14:paraId="3973ABFD" w14:textId="273ED05F" w:rsidR="004A2244" w:rsidRPr="00926094" w:rsidRDefault="004A2244" w:rsidP="004A2244">
            <w:pPr>
              <w:tabs>
                <w:tab w:val="right" w:pos="372"/>
              </w:tabs>
              <w:spacing w:line="300" w:lineRule="exact"/>
              <w:rPr>
                <w:rFonts w:ascii="Cordia New" w:cs="Cordia New"/>
                <w:sz w:val="24"/>
                <w:szCs w:val="24"/>
              </w:rPr>
            </w:pPr>
            <w:r w:rsidRPr="0067097F">
              <w:rPr>
                <w:rFonts w:ascii="Cordia New" w:cs="Cordia New"/>
                <w:sz w:val="24"/>
                <w:szCs w:val="24"/>
              </w:rPr>
              <w:tab/>
              <w:t>(94)</w:t>
            </w:r>
          </w:p>
        </w:tc>
        <w:tc>
          <w:tcPr>
            <w:tcW w:w="749" w:type="dxa"/>
            <w:vAlign w:val="center"/>
          </w:tcPr>
          <w:p w14:paraId="2599DBEF" w14:textId="2FCCA1B5"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24,260</w:t>
            </w:r>
          </w:p>
        </w:tc>
        <w:tc>
          <w:tcPr>
            <w:tcW w:w="850" w:type="dxa"/>
            <w:vAlign w:val="center"/>
          </w:tcPr>
          <w:p w14:paraId="1A971D31" w14:textId="58646462" w:rsidR="004A2244" w:rsidRPr="00926094" w:rsidRDefault="004A2244" w:rsidP="004A2244">
            <w:pPr>
              <w:tabs>
                <w:tab w:val="right" w:pos="582"/>
                <w:tab w:val="right" w:pos="646"/>
              </w:tabs>
              <w:spacing w:line="300" w:lineRule="exact"/>
              <w:ind w:left="-107" w:right="-108"/>
              <w:jc w:val="both"/>
              <w:rPr>
                <w:rFonts w:ascii="Cordia New" w:cs="Cordia New"/>
                <w:sz w:val="24"/>
                <w:szCs w:val="24"/>
                <w:cs/>
              </w:rPr>
            </w:pPr>
            <w:r w:rsidRPr="0067097F">
              <w:rPr>
                <w:rFonts w:ascii="Cordia New" w:cs="Cordia New"/>
                <w:sz w:val="24"/>
                <w:szCs w:val="24"/>
              </w:rPr>
              <w:tab/>
              <w:t>10,612</w:t>
            </w:r>
          </w:p>
        </w:tc>
        <w:tc>
          <w:tcPr>
            <w:tcW w:w="993" w:type="dxa"/>
            <w:vAlign w:val="center"/>
          </w:tcPr>
          <w:p w14:paraId="3247B193" w14:textId="1E6BF652"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516</w:t>
            </w:r>
          </w:p>
        </w:tc>
        <w:tc>
          <w:tcPr>
            <w:tcW w:w="850" w:type="dxa"/>
            <w:vAlign w:val="center"/>
          </w:tcPr>
          <w:p w14:paraId="037426E7" w14:textId="2ED55ECA"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(114)</w:t>
            </w:r>
          </w:p>
        </w:tc>
        <w:tc>
          <w:tcPr>
            <w:tcW w:w="706" w:type="dxa"/>
            <w:vAlign w:val="center"/>
          </w:tcPr>
          <w:p w14:paraId="1A051EDF" w14:textId="4AA22B4C" w:rsidR="004A2244" w:rsidRPr="00926094" w:rsidRDefault="004A2244" w:rsidP="004A2244">
            <w:pPr>
              <w:tabs>
                <w:tab w:val="center" w:pos="312"/>
                <w:tab w:val="right" w:pos="455"/>
              </w:tabs>
              <w:spacing w:line="300" w:lineRule="exact"/>
              <w:rPr>
                <w:rFonts w:ascii="Cordia New" w:cs="Cordia New"/>
                <w:sz w:val="24"/>
                <w:szCs w:val="24"/>
              </w:rPr>
            </w:pPr>
            <w:r w:rsidRPr="0067097F">
              <w:rPr>
                <w:rFonts w:ascii="Cordia New" w:cs="Cordia New"/>
                <w:sz w:val="24"/>
                <w:szCs w:val="24"/>
              </w:rPr>
              <w:tab/>
              <w:t>(4)</w:t>
            </w:r>
          </w:p>
        </w:tc>
        <w:tc>
          <w:tcPr>
            <w:tcW w:w="856" w:type="dxa"/>
            <w:vAlign w:val="center"/>
          </w:tcPr>
          <w:p w14:paraId="517E1845" w14:textId="4A63DA20" w:rsidR="004A2244" w:rsidRPr="00926094" w:rsidRDefault="004A2244" w:rsidP="004A2244">
            <w:pPr>
              <w:tabs>
                <w:tab w:val="right" w:pos="602"/>
              </w:tabs>
              <w:spacing w:line="300" w:lineRule="exact"/>
              <w:ind w:left="-107" w:right="-108"/>
              <w:jc w:val="both"/>
              <w:rPr>
                <w:rFonts w:ascii="Cordia New" w:cs="Cordia New"/>
                <w:sz w:val="24"/>
                <w:szCs w:val="24"/>
                <w:cs/>
              </w:rPr>
            </w:pPr>
            <w:r w:rsidRPr="0067097F">
              <w:rPr>
                <w:rFonts w:ascii="Cordia New" w:cs="Cordia New"/>
                <w:sz w:val="24"/>
                <w:szCs w:val="24"/>
              </w:rPr>
              <w:tab/>
              <w:t>11,010</w:t>
            </w:r>
          </w:p>
        </w:tc>
        <w:tc>
          <w:tcPr>
            <w:tcW w:w="756" w:type="dxa"/>
          </w:tcPr>
          <w:p w14:paraId="6D75DEF0" w14:textId="73B3DD75" w:rsidR="004A2244" w:rsidRPr="00926094" w:rsidRDefault="004A2244" w:rsidP="004A2244">
            <w:pPr>
              <w:tabs>
                <w:tab w:val="right" w:pos="418"/>
              </w:tabs>
              <w:spacing w:line="300" w:lineRule="exact"/>
              <w:rPr>
                <w:rFonts w:ascii="Cordia New" w:cs="Cordia New"/>
                <w:sz w:val="24"/>
                <w:szCs w:val="24"/>
              </w:rPr>
            </w:pPr>
            <w:r w:rsidRPr="0067097F">
              <w:rPr>
                <w:rFonts w:ascii="Cordia New" w:cs="Cordia New"/>
                <w:sz w:val="24"/>
                <w:szCs w:val="24"/>
              </w:rPr>
              <w:tab/>
              <w:t>6</w:t>
            </w:r>
          </w:p>
        </w:tc>
        <w:tc>
          <w:tcPr>
            <w:tcW w:w="756" w:type="dxa"/>
            <w:vAlign w:val="bottom"/>
          </w:tcPr>
          <w:p w14:paraId="5DF68F27" w14:textId="5643B78E" w:rsidR="004A2244" w:rsidRPr="00926094" w:rsidRDefault="004A2244" w:rsidP="004A2244">
            <w:pPr>
              <w:tabs>
                <w:tab w:val="right" w:pos="411"/>
              </w:tabs>
              <w:spacing w:line="300" w:lineRule="exact"/>
              <w:rPr>
                <w:rFonts w:ascii="Cordia New" w:cs="Cordia New"/>
                <w:sz w:val="24"/>
                <w:szCs w:val="24"/>
              </w:rPr>
            </w:pPr>
            <w:r w:rsidRPr="0067097F">
              <w:rPr>
                <w:rFonts w:ascii="Cordia New" w:cs="Cordia New"/>
                <w:sz w:val="24"/>
                <w:szCs w:val="24"/>
              </w:rPr>
              <w:tab/>
              <w:t>5</w:t>
            </w:r>
          </w:p>
        </w:tc>
        <w:tc>
          <w:tcPr>
            <w:tcW w:w="756" w:type="dxa"/>
          </w:tcPr>
          <w:p w14:paraId="56DEAFA5" w14:textId="7EE5ABB5" w:rsidR="004A2244" w:rsidRPr="00926094" w:rsidRDefault="004A2244" w:rsidP="004A2244">
            <w:pPr>
              <w:tabs>
                <w:tab w:val="right" w:pos="418"/>
                <w:tab w:val="right" w:pos="582"/>
              </w:tabs>
              <w:spacing w:line="300" w:lineRule="exact"/>
              <w:rPr>
                <w:rFonts w:ascii="Cordia New" w:cs="Cordia New"/>
                <w:sz w:val="24"/>
                <w:szCs w:val="24"/>
              </w:rPr>
            </w:pPr>
            <w:r w:rsidRPr="0067097F">
              <w:rPr>
                <w:rFonts w:ascii="Cordia New" w:cs="Cordia New"/>
                <w:sz w:val="24"/>
                <w:szCs w:val="24"/>
              </w:rPr>
              <w:tab/>
              <w:t>11</w:t>
            </w:r>
          </w:p>
        </w:tc>
        <w:tc>
          <w:tcPr>
            <w:tcW w:w="852" w:type="dxa"/>
            <w:vAlign w:val="center"/>
          </w:tcPr>
          <w:p w14:paraId="38053D09" w14:textId="4BF938E3"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13,723</w:t>
            </w:r>
          </w:p>
        </w:tc>
        <w:tc>
          <w:tcPr>
            <w:tcW w:w="857" w:type="dxa"/>
            <w:vAlign w:val="center"/>
          </w:tcPr>
          <w:p w14:paraId="3C0351EB" w14:textId="3308394D"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13,239</w:t>
            </w:r>
          </w:p>
        </w:tc>
      </w:tr>
      <w:tr w:rsidR="004A2244" w:rsidRPr="000C3655" w14:paraId="6815A6C8" w14:textId="77777777" w:rsidTr="001F0AE3">
        <w:trPr>
          <w:trHeight w:val="20"/>
        </w:trPr>
        <w:tc>
          <w:tcPr>
            <w:tcW w:w="1841" w:type="dxa"/>
            <w:vAlign w:val="center"/>
          </w:tcPr>
          <w:p w14:paraId="1EF449BB"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1CBD4C93" w14:textId="5D8B1AD5"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14,489</w:t>
            </w:r>
          </w:p>
        </w:tc>
        <w:tc>
          <w:tcPr>
            <w:tcW w:w="849" w:type="dxa"/>
          </w:tcPr>
          <w:p w14:paraId="252F5B60" w14:textId="3C9151BE" w:rsidR="004A2244" w:rsidRPr="00926094" w:rsidRDefault="004A2244" w:rsidP="004A2244">
            <w:pPr>
              <w:tabs>
                <w:tab w:val="right" w:pos="533"/>
              </w:tabs>
              <w:spacing w:line="300" w:lineRule="exact"/>
              <w:ind w:left="-113" w:right="-113"/>
              <w:rPr>
                <w:rFonts w:ascii="Cordia New" w:cs="Cordia New"/>
                <w:sz w:val="24"/>
                <w:szCs w:val="24"/>
              </w:rPr>
            </w:pPr>
            <w:r w:rsidRPr="0067097F">
              <w:rPr>
                <w:rFonts w:ascii="Cordia New" w:cs="Cordia New"/>
                <w:sz w:val="24"/>
                <w:szCs w:val="24"/>
              </w:rPr>
              <w:tab/>
              <w:t>1,554</w:t>
            </w:r>
          </w:p>
        </w:tc>
        <w:tc>
          <w:tcPr>
            <w:tcW w:w="984" w:type="dxa"/>
            <w:vAlign w:val="bottom"/>
          </w:tcPr>
          <w:p w14:paraId="24D13FA7" w14:textId="2DF9C33C" w:rsidR="004A2244" w:rsidRPr="00926094" w:rsidRDefault="004A2244" w:rsidP="004A2244">
            <w:pPr>
              <w:tabs>
                <w:tab w:val="right" w:pos="582"/>
              </w:tabs>
              <w:spacing w:line="300" w:lineRule="exact"/>
              <w:ind w:left="-104" w:right="-108"/>
              <w:rPr>
                <w:rFonts w:ascii="Cordia New" w:cs="Cordia New"/>
                <w:sz w:val="24"/>
                <w:szCs w:val="24"/>
                <w:cs/>
              </w:rPr>
            </w:pPr>
            <w:r w:rsidRPr="0067097F">
              <w:rPr>
                <w:rFonts w:ascii="Cordia New" w:cs="Cordia New"/>
                <w:sz w:val="24"/>
                <w:szCs w:val="24"/>
              </w:rPr>
              <w:tab/>
              <w:t>(78)</w:t>
            </w:r>
          </w:p>
        </w:tc>
        <w:tc>
          <w:tcPr>
            <w:tcW w:w="716" w:type="dxa"/>
            <w:vAlign w:val="bottom"/>
          </w:tcPr>
          <w:p w14:paraId="0A83B1FA" w14:textId="61C3AD23" w:rsidR="004A2244" w:rsidRPr="00926094" w:rsidRDefault="004A2244" w:rsidP="004A2244">
            <w:pPr>
              <w:tabs>
                <w:tab w:val="right" w:pos="372"/>
              </w:tabs>
              <w:spacing w:line="300" w:lineRule="exact"/>
              <w:rPr>
                <w:rFonts w:ascii="Cordia New" w:cs="Cordia New"/>
                <w:sz w:val="24"/>
                <w:szCs w:val="24"/>
                <w:cs/>
              </w:rPr>
            </w:pPr>
            <w:r w:rsidRPr="0067097F">
              <w:rPr>
                <w:rFonts w:ascii="Cordia New" w:cs="Cordia New"/>
                <w:sz w:val="24"/>
                <w:szCs w:val="24"/>
              </w:rPr>
              <w:tab/>
              <w:t>(5)</w:t>
            </w:r>
          </w:p>
        </w:tc>
        <w:tc>
          <w:tcPr>
            <w:tcW w:w="749" w:type="dxa"/>
            <w:vAlign w:val="bottom"/>
          </w:tcPr>
          <w:p w14:paraId="794F8228" w14:textId="2AD5F77A"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15,960</w:t>
            </w:r>
          </w:p>
        </w:tc>
        <w:tc>
          <w:tcPr>
            <w:tcW w:w="850" w:type="dxa"/>
            <w:vAlign w:val="bottom"/>
          </w:tcPr>
          <w:p w14:paraId="7A413D87" w14:textId="6D83BC0A" w:rsidR="004A2244" w:rsidRPr="00926094" w:rsidRDefault="004A2244" w:rsidP="004A2244">
            <w:pPr>
              <w:tabs>
                <w:tab w:val="right" w:pos="582"/>
                <w:tab w:val="right" w:pos="646"/>
              </w:tabs>
              <w:spacing w:line="300" w:lineRule="exact"/>
              <w:ind w:left="-107" w:right="-108"/>
              <w:rPr>
                <w:rFonts w:ascii="Cordia New" w:cs="Cordia New"/>
                <w:sz w:val="24"/>
                <w:szCs w:val="24"/>
              </w:rPr>
            </w:pPr>
            <w:r w:rsidRPr="0067097F">
              <w:rPr>
                <w:rFonts w:ascii="Cordia New" w:cs="Cordia New"/>
                <w:sz w:val="24"/>
                <w:szCs w:val="24"/>
              </w:rPr>
              <w:tab/>
              <w:t>7,585</w:t>
            </w:r>
          </w:p>
        </w:tc>
        <w:tc>
          <w:tcPr>
            <w:tcW w:w="993" w:type="dxa"/>
            <w:vAlign w:val="bottom"/>
          </w:tcPr>
          <w:p w14:paraId="33E24DC5" w14:textId="71D1B8BA"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897</w:t>
            </w:r>
          </w:p>
        </w:tc>
        <w:tc>
          <w:tcPr>
            <w:tcW w:w="850" w:type="dxa"/>
            <w:vAlign w:val="bottom"/>
          </w:tcPr>
          <w:p w14:paraId="0BCE3D6F" w14:textId="15A8A365"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(27)</w:t>
            </w:r>
          </w:p>
        </w:tc>
        <w:tc>
          <w:tcPr>
            <w:tcW w:w="706" w:type="dxa"/>
            <w:vAlign w:val="center"/>
          </w:tcPr>
          <w:p w14:paraId="02178E04" w14:textId="01911BDB" w:rsidR="004A2244" w:rsidRPr="00926094" w:rsidRDefault="004A2244" w:rsidP="004A2244">
            <w:pPr>
              <w:tabs>
                <w:tab w:val="center" w:pos="312"/>
                <w:tab w:val="right" w:pos="455"/>
              </w:tabs>
              <w:spacing w:line="300" w:lineRule="exact"/>
              <w:rPr>
                <w:rFonts w:ascii="Cordia New" w:cs="Cordia New"/>
                <w:sz w:val="24"/>
                <w:szCs w:val="24"/>
              </w:rPr>
            </w:pPr>
            <w:r w:rsidRPr="0067097F">
              <w:rPr>
                <w:rFonts w:ascii="Cordia New" w:cs="Cordia New"/>
                <w:sz w:val="24"/>
                <w:szCs w:val="24"/>
              </w:rPr>
              <w:tab/>
              <w:t>(1)</w:t>
            </w:r>
          </w:p>
        </w:tc>
        <w:tc>
          <w:tcPr>
            <w:tcW w:w="856" w:type="dxa"/>
            <w:vAlign w:val="bottom"/>
          </w:tcPr>
          <w:p w14:paraId="5CAFD5E4" w14:textId="36E662F2" w:rsidR="004A2244" w:rsidRPr="00926094" w:rsidRDefault="004A2244" w:rsidP="004A2244">
            <w:pPr>
              <w:tabs>
                <w:tab w:val="right" w:pos="602"/>
              </w:tabs>
              <w:spacing w:line="300" w:lineRule="exact"/>
              <w:ind w:left="-107" w:right="-108"/>
              <w:rPr>
                <w:rFonts w:ascii="Cordia New" w:cs="Cordia New"/>
                <w:sz w:val="24"/>
                <w:szCs w:val="24"/>
              </w:rPr>
            </w:pPr>
            <w:r w:rsidRPr="0067097F">
              <w:rPr>
                <w:rFonts w:ascii="Cordia New" w:cs="Cordia New"/>
                <w:sz w:val="24"/>
                <w:szCs w:val="24"/>
              </w:rPr>
              <w:tab/>
              <w:t>8,454</w:t>
            </w:r>
          </w:p>
        </w:tc>
        <w:tc>
          <w:tcPr>
            <w:tcW w:w="756" w:type="dxa"/>
          </w:tcPr>
          <w:p w14:paraId="60AD6CA3" w14:textId="3F6EB535" w:rsidR="004A2244" w:rsidRPr="00926094" w:rsidRDefault="004A2244" w:rsidP="004A2244">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782D8DC4" w14:textId="152A88A6" w:rsidR="004A2244" w:rsidRPr="00926094" w:rsidRDefault="004A2244" w:rsidP="004A2244">
            <w:pPr>
              <w:tabs>
                <w:tab w:val="center" w:pos="274"/>
                <w:tab w:val="right" w:pos="582"/>
              </w:tabs>
              <w:spacing w:line="300" w:lineRule="exact"/>
              <w:rPr>
                <w:rFonts w:ascii="Cordia New" w:cs="Cordia New"/>
                <w:sz w:val="24"/>
                <w:szCs w:val="24"/>
              </w:rPr>
            </w:pPr>
            <w:r w:rsidRPr="0067097F">
              <w:rPr>
                <w:rFonts w:ascii="Cordia New" w:cs="Cordia New"/>
                <w:sz w:val="24"/>
                <w:szCs w:val="24"/>
              </w:rPr>
              <w:tab/>
              <w:t>-</w:t>
            </w:r>
          </w:p>
        </w:tc>
        <w:tc>
          <w:tcPr>
            <w:tcW w:w="756" w:type="dxa"/>
          </w:tcPr>
          <w:p w14:paraId="06A48F45" w14:textId="1BC90C58" w:rsidR="004A2244" w:rsidRPr="00926094" w:rsidRDefault="004A2244" w:rsidP="004A2244">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7218EF4E" w14:textId="0AEB3CC0"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6,904</w:t>
            </w:r>
          </w:p>
        </w:tc>
        <w:tc>
          <w:tcPr>
            <w:tcW w:w="857" w:type="dxa"/>
            <w:vAlign w:val="bottom"/>
          </w:tcPr>
          <w:p w14:paraId="41A167BD" w14:textId="7D864EBD"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7,506</w:t>
            </w:r>
          </w:p>
        </w:tc>
      </w:tr>
      <w:tr w:rsidR="004A2244" w:rsidRPr="000C3655" w14:paraId="15E9D9B6" w14:textId="77777777" w:rsidTr="001F0AE3">
        <w:trPr>
          <w:trHeight w:val="20"/>
        </w:trPr>
        <w:tc>
          <w:tcPr>
            <w:tcW w:w="1841" w:type="dxa"/>
            <w:vAlign w:val="center"/>
          </w:tcPr>
          <w:p w14:paraId="21AC40CB"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683E6211" w14:textId="2487A352"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(225)</w:t>
            </w:r>
          </w:p>
        </w:tc>
        <w:tc>
          <w:tcPr>
            <w:tcW w:w="849" w:type="dxa"/>
          </w:tcPr>
          <w:p w14:paraId="3C451A77" w14:textId="0291419B" w:rsidR="004A2244" w:rsidRPr="00926094" w:rsidRDefault="004A2244" w:rsidP="0055008C">
            <w:pPr>
              <w:tabs>
                <w:tab w:val="right" w:pos="533"/>
              </w:tabs>
              <w:spacing w:line="300" w:lineRule="exact"/>
              <w:ind w:left="-108" w:right="-113"/>
              <w:rPr>
                <w:rFonts w:ascii="Cordia New" w:cs="Cordia New"/>
                <w:sz w:val="24"/>
                <w:szCs w:val="24"/>
              </w:rPr>
            </w:pPr>
            <w:r w:rsidRPr="0067097F">
              <w:rPr>
                <w:rFonts w:ascii="Cordia New" w:cs="Cordia New"/>
                <w:sz w:val="24"/>
                <w:szCs w:val="24"/>
              </w:rPr>
              <w:tab/>
              <w:t>(17)</w:t>
            </w:r>
          </w:p>
        </w:tc>
        <w:tc>
          <w:tcPr>
            <w:tcW w:w="984" w:type="dxa"/>
            <w:vAlign w:val="bottom"/>
          </w:tcPr>
          <w:p w14:paraId="42151D79" w14:textId="198E8F5C" w:rsidR="004A2244" w:rsidRPr="00926094" w:rsidRDefault="004A2244" w:rsidP="004A2244">
            <w:pPr>
              <w:tabs>
                <w:tab w:val="center" w:pos="322"/>
                <w:tab w:val="right" w:pos="582"/>
              </w:tabs>
              <w:spacing w:line="300" w:lineRule="exact"/>
              <w:ind w:left="-108" w:right="-108"/>
              <w:rPr>
                <w:rFonts w:ascii="Cordia New" w:cs="Cordia New"/>
                <w:sz w:val="24"/>
                <w:szCs w:val="24"/>
              </w:rPr>
            </w:pPr>
            <w:r w:rsidRPr="0067097F">
              <w:rPr>
                <w:rFonts w:ascii="Cordia New" w:cs="Cordia New"/>
                <w:sz w:val="24"/>
                <w:szCs w:val="24"/>
              </w:rPr>
              <w:tab/>
              <w:t>-</w:t>
            </w:r>
          </w:p>
        </w:tc>
        <w:tc>
          <w:tcPr>
            <w:tcW w:w="716" w:type="dxa"/>
            <w:vAlign w:val="bottom"/>
          </w:tcPr>
          <w:p w14:paraId="3F18876B" w14:textId="0D1E6ACF" w:rsidR="004A2244" w:rsidRPr="00926094" w:rsidRDefault="004A2244" w:rsidP="004A2244">
            <w:pPr>
              <w:tabs>
                <w:tab w:val="center" w:pos="184"/>
                <w:tab w:val="right" w:pos="372"/>
              </w:tabs>
              <w:spacing w:line="300" w:lineRule="exact"/>
              <w:rPr>
                <w:rFonts w:ascii="Cordia New" w:cs="Cordia New"/>
                <w:sz w:val="24"/>
                <w:szCs w:val="24"/>
              </w:rPr>
            </w:pPr>
            <w:r w:rsidRPr="0067097F">
              <w:rPr>
                <w:rFonts w:ascii="Cordia New" w:cs="Cordia New"/>
                <w:sz w:val="24"/>
                <w:szCs w:val="24"/>
              </w:rPr>
              <w:tab/>
              <w:t>-</w:t>
            </w:r>
          </w:p>
        </w:tc>
        <w:tc>
          <w:tcPr>
            <w:tcW w:w="749" w:type="dxa"/>
            <w:vAlign w:val="bottom"/>
          </w:tcPr>
          <w:p w14:paraId="2B0FF342" w14:textId="62F43C06"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(242)</w:t>
            </w:r>
          </w:p>
        </w:tc>
        <w:tc>
          <w:tcPr>
            <w:tcW w:w="850" w:type="dxa"/>
            <w:vAlign w:val="bottom"/>
          </w:tcPr>
          <w:p w14:paraId="1DF3E739" w14:textId="4EAF8E31" w:rsidR="004A2244" w:rsidRPr="00926094" w:rsidRDefault="004A2244" w:rsidP="004A2244">
            <w:pPr>
              <w:tabs>
                <w:tab w:val="right" w:pos="582"/>
                <w:tab w:val="right" w:pos="646"/>
              </w:tabs>
              <w:spacing w:line="300" w:lineRule="exact"/>
              <w:ind w:left="-108" w:right="-108"/>
              <w:rPr>
                <w:rFonts w:ascii="Cordia New" w:cs="Cordia New"/>
                <w:sz w:val="24"/>
                <w:szCs w:val="24"/>
              </w:rPr>
            </w:pPr>
            <w:r w:rsidRPr="0067097F">
              <w:rPr>
                <w:rFonts w:ascii="Cordia New" w:cs="Cordia New"/>
                <w:sz w:val="24"/>
                <w:szCs w:val="24"/>
              </w:rPr>
              <w:tab/>
              <w:t>(165)</w:t>
            </w:r>
          </w:p>
        </w:tc>
        <w:tc>
          <w:tcPr>
            <w:tcW w:w="993" w:type="dxa"/>
            <w:vAlign w:val="center"/>
          </w:tcPr>
          <w:p w14:paraId="30FA2AAF" w14:textId="3FEEC9BD"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(16)</w:t>
            </w:r>
          </w:p>
        </w:tc>
        <w:tc>
          <w:tcPr>
            <w:tcW w:w="850" w:type="dxa"/>
            <w:vAlign w:val="center"/>
          </w:tcPr>
          <w:p w14:paraId="08443F2A" w14:textId="46BE2CA1"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4</w:t>
            </w:r>
          </w:p>
        </w:tc>
        <w:tc>
          <w:tcPr>
            <w:tcW w:w="706" w:type="dxa"/>
            <w:vAlign w:val="center"/>
          </w:tcPr>
          <w:p w14:paraId="3D37DB97" w14:textId="08C2F595" w:rsidR="004A2244" w:rsidRPr="00926094" w:rsidRDefault="004A2244" w:rsidP="004A2244">
            <w:pPr>
              <w:tabs>
                <w:tab w:val="center" w:pos="312"/>
                <w:tab w:val="right" w:pos="455"/>
              </w:tabs>
              <w:spacing w:line="300" w:lineRule="exact"/>
              <w:rPr>
                <w:rFonts w:ascii="Cordia New" w:cs="Cordia New"/>
                <w:sz w:val="24"/>
                <w:szCs w:val="24"/>
              </w:rPr>
            </w:pPr>
            <w:r w:rsidRPr="0067097F">
              <w:rPr>
                <w:rFonts w:ascii="Cordia New" w:cs="Cordia New"/>
                <w:sz w:val="24"/>
                <w:szCs w:val="24"/>
              </w:rPr>
              <w:tab/>
              <w:t>-</w:t>
            </w:r>
          </w:p>
        </w:tc>
        <w:tc>
          <w:tcPr>
            <w:tcW w:w="856" w:type="dxa"/>
            <w:vAlign w:val="center"/>
          </w:tcPr>
          <w:p w14:paraId="22F00593" w14:textId="3A54077B" w:rsidR="004A2244" w:rsidRPr="00926094" w:rsidRDefault="004A2244" w:rsidP="004A2244">
            <w:pPr>
              <w:tabs>
                <w:tab w:val="right" w:pos="602"/>
              </w:tabs>
              <w:spacing w:line="300" w:lineRule="exact"/>
              <w:ind w:left="-108" w:right="-108"/>
              <w:rPr>
                <w:rFonts w:ascii="Cordia New" w:cs="Cordia New"/>
                <w:sz w:val="24"/>
                <w:szCs w:val="24"/>
              </w:rPr>
            </w:pPr>
            <w:r w:rsidRPr="0067097F">
              <w:rPr>
                <w:rFonts w:ascii="Cordia New" w:cs="Cordia New"/>
                <w:sz w:val="24"/>
                <w:szCs w:val="24"/>
              </w:rPr>
              <w:tab/>
              <w:t>(177)</w:t>
            </w:r>
          </w:p>
        </w:tc>
        <w:tc>
          <w:tcPr>
            <w:tcW w:w="756" w:type="dxa"/>
          </w:tcPr>
          <w:p w14:paraId="6D12AA72" w14:textId="44AFD5EC" w:rsidR="004A2244" w:rsidRPr="00926094" w:rsidRDefault="004A2244" w:rsidP="004A2244">
            <w:pPr>
              <w:tabs>
                <w:tab w:val="center" w:pos="271"/>
              </w:tabs>
              <w:spacing w:line="300" w:lineRule="exact"/>
              <w:ind w:left="-108"/>
              <w:rPr>
                <w:rFonts w:ascii="Cordia New" w:cs="Cordia New"/>
                <w:sz w:val="24"/>
                <w:szCs w:val="24"/>
              </w:rPr>
            </w:pPr>
            <w:r w:rsidRPr="0067097F">
              <w:rPr>
                <w:rFonts w:ascii="Cordia New" w:cs="Cordia New"/>
                <w:sz w:val="24"/>
                <w:szCs w:val="24"/>
              </w:rPr>
              <w:tab/>
              <w:t>-</w:t>
            </w:r>
          </w:p>
        </w:tc>
        <w:tc>
          <w:tcPr>
            <w:tcW w:w="756" w:type="dxa"/>
            <w:vAlign w:val="bottom"/>
          </w:tcPr>
          <w:p w14:paraId="0021D3A6" w14:textId="28AE8937" w:rsidR="004A2244" w:rsidRPr="00926094" w:rsidRDefault="004A2244" w:rsidP="004A2244">
            <w:pPr>
              <w:tabs>
                <w:tab w:val="center" w:pos="274"/>
                <w:tab w:val="right" w:pos="582"/>
              </w:tabs>
              <w:spacing w:line="300" w:lineRule="exact"/>
              <w:ind w:left="-108"/>
              <w:rPr>
                <w:rFonts w:ascii="Cordia New" w:cs="Cordia New"/>
                <w:sz w:val="24"/>
                <w:szCs w:val="24"/>
              </w:rPr>
            </w:pPr>
            <w:r w:rsidRPr="0067097F">
              <w:rPr>
                <w:rFonts w:ascii="Cordia New" w:cs="Cordia New"/>
                <w:sz w:val="24"/>
                <w:szCs w:val="24"/>
              </w:rPr>
              <w:tab/>
              <w:t>-</w:t>
            </w:r>
          </w:p>
        </w:tc>
        <w:tc>
          <w:tcPr>
            <w:tcW w:w="756" w:type="dxa"/>
          </w:tcPr>
          <w:p w14:paraId="2CC14113" w14:textId="4AD2CB96" w:rsidR="004A2244" w:rsidRPr="00926094" w:rsidRDefault="004A2244" w:rsidP="004A2244">
            <w:pPr>
              <w:tabs>
                <w:tab w:val="center" w:pos="271"/>
                <w:tab w:val="right" w:pos="582"/>
              </w:tabs>
              <w:spacing w:line="300" w:lineRule="exact"/>
              <w:ind w:left="-108"/>
              <w:rPr>
                <w:rFonts w:ascii="Cordia New" w:cs="Cordia New"/>
                <w:sz w:val="24"/>
                <w:szCs w:val="24"/>
              </w:rPr>
            </w:pPr>
            <w:r w:rsidRPr="0067097F">
              <w:rPr>
                <w:rFonts w:ascii="Cordia New" w:cs="Cordia New"/>
                <w:sz w:val="24"/>
                <w:szCs w:val="24"/>
              </w:rPr>
              <w:tab/>
              <w:t>-</w:t>
            </w:r>
          </w:p>
        </w:tc>
        <w:tc>
          <w:tcPr>
            <w:tcW w:w="852" w:type="dxa"/>
            <w:vAlign w:val="bottom"/>
          </w:tcPr>
          <w:p w14:paraId="0CEA5178" w14:textId="13D913B5"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(60)</w:t>
            </w:r>
          </w:p>
        </w:tc>
        <w:tc>
          <w:tcPr>
            <w:tcW w:w="857" w:type="dxa"/>
            <w:vAlign w:val="bottom"/>
          </w:tcPr>
          <w:p w14:paraId="1444291C" w14:textId="09D5D4E8"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(65)</w:t>
            </w:r>
          </w:p>
        </w:tc>
      </w:tr>
      <w:tr w:rsidR="004A2244" w:rsidRPr="000C3655" w14:paraId="23759995" w14:textId="77777777" w:rsidTr="001F0AE3">
        <w:trPr>
          <w:trHeight w:val="20"/>
        </w:trPr>
        <w:tc>
          <w:tcPr>
            <w:tcW w:w="1841" w:type="dxa"/>
            <w:vAlign w:val="center"/>
          </w:tcPr>
          <w:p w14:paraId="4751D9FB"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2A245B3C" w14:textId="6B558D10"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3,490</w:t>
            </w:r>
          </w:p>
        </w:tc>
        <w:tc>
          <w:tcPr>
            <w:tcW w:w="849" w:type="dxa"/>
          </w:tcPr>
          <w:p w14:paraId="4FCCD999" w14:textId="4C119546" w:rsidR="004A2244" w:rsidRPr="00926094" w:rsidRDefault="004A2244" w:rsidP="004A2244">
            <w:pPr>
              <w:tabs>
                <w:tab w:val="right" w:pos="533"/>
                <w:tab w:val="right" w:pos="582"/>
              </w:tabs>
              <w:spacing w:line="300" w:lineRule="exact"/>
              <w:ind w:left="-113" w:right="-113"/>
              <w:rPr>
                <w:rFonts w:ascii="Cordia New" w:cs="Cordia New"/>
                <w:sz w:val="24"/>
                <w:szCs w:val="24"/>
                <w:cs/>
              </w:rPr>
            </w:pPr>
            <w:r w:rsidRPr="0067097F">
              <w:rPr>
                <w:rFonts w:ascii="Cordia New" w:cs="Cordia New"/>
                <w:sz w:val="24"/>
                <w:szCs w:val="24"/>
              </w:rPr>
              <w:tab/>
              <w:t>539</w:t>
            </w:r>
          </w:p>
        </w:tc>
        <w:tc>
          <w:tcPr>
            <w:tcW w:w="984" w:type="dxa"/>
            <w:vAlign w:val="bottom"/>
          </w:tcPr>
          <w:p w14:paraId="00C4A365" w14:textId="59987F03" w:rsidR="004A2244" w:rsidRPr="00926094" w:rsidRDefault="004A2244" w:rsidP="004A2244">
            <w:pPr>
              <w:tabs>
                <w:tab w:val="right" w:pos="582"/>
              </w:tabs>
              <w:spacing w:line="300" w:lineRule="exact"/>
              <w:ind w:left="-104" w:right="-108"/>
              <w:rPr>
                <w:rFonts w:ascii="Cordia New" w:cs="Cordia New"/>
                <w:sz w:val="24"/>
                <w:szCs w:val="24"/>
              </w:rPr>
            </w:pPr>
            <w:r w:rsidRPr="0067097F">
              <w:rPr>
                <w:rFonts w:ascii="Cordia New" w:cs="Cordia New"/>
                <w:sz w:val="24"/>
                <w:szCs w:val="24"/>
              </w:rPr>
              <w:tab/>
              <w:t>(619)</w:t>
            </w:r>
          </w:p>
        </w:tc>
        <w:tc>
          <w:tcPr>
            <w:tcW w:w="716" w:type="dxa"/>
            <w:vAlign w:val="bottom"/>
          </w:tcPr>
          <w:p w14:paraId="12BD00E2" w14:textId="4A4D7519" w:rsidR="004A2244" w:rsidRPr="00926094" w:rsidRDefault="004A2244" w:rsidP="004A2244">
            <w:pPr>
              <w:tabs>
                <w:tab w:val="right" w:pos="372"/>
              </w:tabs>
              <w:spacing w:line="300" w:lineRule="exact"/>
              <w:rPr>
                <w:rFonts w:ascii="Cordia New" w:cs="Cordia New"/>
                <w:sz w:val="24"/>
                <w:szCs w:val="24"/>
                <w:cs/>
              </w:rPr>
            </w:pPr>
            <w:r w:rsidRPr="0067097F">
              <w:rPr>
                <w:rFonts w:ascii="Cordia New" w:cs="Cordia New"/>
                <w:sz w:val="24"/>
                <w:szCs w:val="24"/>
              </w:rPr>
              <w:tab/>
              <w:t>(20)</w:t>
            </w:r>
          </w:p>
        </w:tc>
        <w:tc>
          <w:tcPr>
            <w:tcW w:w="749" w:type="dxa"/>
            <w:vAlign w:val="bottom"/>
          </w:tcPr>
          <w:p w14:paraId="77D79180" w14:textId="18922636" w:rsidR="004A2244" w:rsidRPr="00926094" w:rsidRDefault="004A2244" w:rsidP="004A2244">
            <w:pPr>
              <w:tabs>
                <w:tab w:val="right" w:pos="582"/>
              </w:tabs>
              <w:spacing w:line="300" w:lineRule="exact"/>
              <w:ind w:left="-108" w:right="-117"/>
              <w:rPr>
                <w:rFonts w:ascii="Cordia New" w:cs="Cordia New"/>
                <w:sz w:val="24"/>
                <w:szCs w:val="24"/>
              </w:rPr>
            </w:pPr>
            <w:r w:rsidRPr="0067097F">
              <w:rPr>
                <w:rFonts w:ascii="Cordia New" w:cs="Cordia New"/>
                <w:sz w:val="24"/>
                <w:szCs w:val="24"/>
              </w:rPr>
              <w:tab/>
              <w:t>3,390</w:t>
            </w:r>
          </w:p>
        </w:tc>
        <w:tc>
          <w:tcPr>
            <w:tcW w:w="850" w:type="dxa"/>
            <w:vAlign w:val="center"/>
          </w:tcPr>
          <w:p w14:paraId="23F5D812" w14:textId="39D0AF33" w:rsidR="004A2244" w:rsidRPr="00926094" w:rsidRDefault="004A2244" w:rsidP="004A2244">
            <w:pPr>
              <w:tabs>
                <w:tab w:val="right" w:pos="582"/>
                <w:tab w:val="right" w:pos="646"/>
              </w:tabs>
              <w:spacing w:line="300" w:lineRule="exact"/>
              <w:ind w:left="-107" w:right="-108"/>
              <w:rPr>
                <w:rFonts w:ascii="Cordia New" w:cs="Cordia New"/>
                <w:sz w:val="24"/>
                <w:szCs w:val="24"/>
              </w:rPr>
            </w:pPr>
            <w:r w:rsidRPr="0067097F">
              <w:rPr>
                <w:rFonts w:ascii="Cordia New" w:cs="Cordia New"/>
                <w:sz w:val="24"/>
                <w:szCs w:val="24"/>
              </w:rPr>
              <w:tab/>
              <w:t>1,198</w:t>
            </w:r>
          </w:p>
        </w:tc>
        <w:tc>
          <w:tcPr>
            <w:tcW w:w="993" w:type="dxa"/>
            <w:vAlign w:val="center"/>
          </w:tcPr>
          <w:p w14:paraId="296EF073" w14:textId="15DDF93E"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782</w:t>
            </w:r>
          </w:p>
        </w:tc>
        <w:tc>
          <w:tcPr>
            <w:tcW w:w="850" w:type="dxa"/>
            <w:vAlign w:val="center"/>
          </w:tcPr>
          <w:p w14:paraId="200B3150" w14:textId="7FAF7E76"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(538)</w:t>
            </w:r>
          </w:p>
        </w:tc>
        <w:tc>
          <w:tcPr>
            <w:tcW w:w="706" w:type="dxa"/>
            <w:vAlign w:val="center"/>
          </w:tcPr>
          <w:p w14:paraId="686F931E" w14:textId="0A9364E3" w:rsidR="004A2244" w:rsidRPr="00926094" w:rsidRDefault="004A2244" w:rsidP="004A2244">
            <w:pPr>
              <w:tabs>
                <w:tab w:val="right" w:pos="455"/>
              </w:tabs>
              <w:spacing w:line="300" w:lineRule="exact"/>
              <w:rPr>
                <w:rFonts w:ascii="Cordia New" w:cs="Cordia New"/>
                <w:sz w:val="24"/>
                <w:szCs w:val="24"/>
              </w:rPr>
            </w:pPr>
            <w:r w:rsidRPr="0067097F">
              <w:rPr>
                <w:rFonts w:ascii="Cordia New" w:cs="Cordia New"/>
                <w:sz w:val="24"/>
                <w:szCs w:val="24"/>
              </w:rPr>
              <w:tab/>
              <w:t>(16)</w:t>
            </w:r>
          </w:p>
        </w:tc>
        <w:tc>
          <w:tcPr>
            <w:tcW w:w="856" w:type="dxa"/>
            <w:vAlign w:val="center"/>
          </w:tcPr>
          <w:p w14:paraId="1B6BC390" w14:textId="53922138" w:rsidR="004A2244" w:rsidRPr="00926094" w:rsidRDefault="004A2244" w:rsidP="004A2244">
            <w:pPr>
              <w:tabs>
                <w:tab w:val="right" w:pos="602"/>
              </w:tabs>
              <w:spacing w:line="300" w:lineRule="exact"/>
              <w:ind w:left="-107" w:right="-108"/>
              <w:rPr>
                <w:rFonts w:ascii="Cordia New" w:cs="Cordia New"/>
                <w:sz w:val="24"/>
                <w:szCs w:val="24"/>
              </w:rPr>
            </w:pPr>
            <w:r w:rsidRPr="0067097F">
              <w:rPr>
                <w:rFonts w:ascii="Cordia New" w:cs="Cordia New"/>
                <w:sz w:val="24"/>
                <w:szCs w:val="24"/>
              </w:rPr>
              <w:tab/>
              <w:t>1,426</w:t>
            </w:r>
          </w:p>
        </w:tc>
        <w:tc>
          <w:tcPr>
            <w:tcW w:w="756" w:type="dxa"/>
          </w:tcPr>
          <w:p w14:paraId="103A20BD" w14:textId="2811497F" w:rsidR="004A2244" w:rsidRPr="00926094" w:rsidRDefault="004A2244" w:rsidP="004A2244">
            <w:pPr>
              <w:tabs>
                <w:tab w:val="center" w:pos="271"/>
              </w:tabs>
              <w:spacing w:line="300" w:lineRule="exact"/>
              <w:rPr>
                <w:rFonts w:ascii="Cordia New" w:cs="Cordia New"/>
                <w:sz w:val="24"/>
                <w:szCs w:val="24"/>
              </w:rPr>
            </w:pPr>
            <w:r w:rsidRPr="0067097F">
              <w:rPr>
                <w:rFonts w:ascii="Cordia New" w:cs="Cordia New"/>
                <w:sz w:val="24"/>
                <w:szCs w:val="24"/>
              </w:rPr>
              <w:tab/>
              <w:t>-</w:t>
            </w:r>
          </w:p>
        </w:tc>
        <w:tc>
          <w:tcPr>
            <w:tcW w:w="756" w:type="dxa"/>
            <w:vAlign w:val="bottom"/>
          </w:tcPr>
          <w:p w14:paraId="2106B9B2" w14:textId="3A3D530C" w:rsidR="004A2244" w:rsidRPr="00926094" w:rsidRDefault="004A2244" w:rsidP="004A2244">
            <w:pPr>
              <w:tabs>
                <w:tab w:val="center" w:pos="274"/>
                <w:tab w:val="right" w:pos="582"/>
              </w:tabs>
              <w:spacing w:line="300" w:lineRule="exact"/>
              <w:rPr>
                <w:rFonts w:ascii="Cordia New" w:cs="Cordia New"/>
                <w:sz w:val="24"/>
                <w:szCs w:val="24"/>
              </w:rPr>
            </w:pPr>
            <w:r w:rsidRPr="0067097F">
              <w:rPr>
                <w:rFonts w:ascii="Cordia New" w:cs="Cordia New"/>
                <w:sz w:val="24"/>
                <w:szCs w:val="24"/>
              </w:rPr>
              <w:tab/>
              <w:t>-</w:t>
            </w:r>
          </w:p>
        </w:tc>
        <w:tc>
          <w:tcPr>
            <w:tcW w:w="756" w:type="dxa"/>
          </w:tcPr>
          <w:p w14:paraId="1A0E9CA3" w14:textId="5DA7B8E4" w:rsidR="004A2244" w:rsidRPr="00926094" w:rsidRDefault="004A2244" w:rsidP="004A2244">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3D9BCAD1" w14:textId="066CF240"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2,292</w:t>
            </w:r>
          </w:p>
        </w:tc>
        <w:tc>
          <w:tcPr>
            <w:tcW w:w="857" w:type="dxa"/>
            <w:vAlign w:val="bottom"/>
          </w:tcPr>
          <w:p w14:paraId="1CC09735" w14:textId="1C96388D"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1,964</w:t>
            </w:r>
          </w:p>
        </w:tc>
      </w:tr>
      <w:tr w:rsidR="004A2244" w:rsidRPr="000C3655" w14:paraId="5A0F278E" w14:textId="77777777" w:rsidTr="001F0AE3">
        <w:trPr>
          <w:trHeight w:val="20"/>
        </w:trPr>
        <w:tc>
          <w:tcPr>
            <w:tcW w:w="1841" w:type="dxa"/>
            <w:vAlign w:val="center"/>
          </w:tcPr>
          <w:p w14:paraId="7191ADFC" w14:textId="77777777" w:rsidR="004A2244" w:rsidRPr="000C3655" w:rsidRDefault="004A2244" w:rsidP="004A2244">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CCC99F9" w14:textId="77777777" w:rsidR="004A2244" w:rsidRPr="00926094" w:rsidRDefault="004A2244" w:rsidP="004A2244">
            <w:pPr>
              <w:tabs>
                <w:tab w:val="right" w:pos="611"/>
              </w:tabs>
              <w:spacing w:line="300" w:lineRule="exact"/>
              <w:ind w:right="-117"/>
              <w:rPr>
                <w:rFonts w:ascii="Cordia New" w:cs="Cordia New"/>
                <w:sz w:val="24"/>
                <w:szCs w:val="24"/>
              </w:rPr>
            </w:pPr>
          </w:p>
        </w:tc>
        <w:tc>
          <w:tcPr>
            <w:tcW w:w="849" w:type="dxa"/>
          </w:tcPr>
          <w:p w14:paraId="503BE85B" w14:textId="77777777" w:rsidR="004A2244" w:rsidRPr="00926094" w:rsidRDefault="004A2244" w:rsidP="004A2244">
            <w:pPr>
              <w:tabs>
                <w:tab w:val="right" w:pos="533"/>
              </w:tabs>
              <w:spacing w:line="300" w:lineRule="exact"/>
              <w:ind w:left="-113" w:right="-113"/>
              <w:rPr>
                <w:rFonts w:ascii="Cordia New" w:cs="Cordia New"/>
                <w:sz w:val="24"/>
                <w:szCs w:val="24"/>
              </w:rPr>
            </w:pPr>
          </w:p>
        </w:tc>
        <w:tc>
          <w:tcPr>
            <w:tcW w:w="984" w:type="dxa"/>
            <w:vAlign w:val="center"/>
          </w:tcPr>
          <w:p w14:paraId="254DD17D" w14:textId="77777777" w:rsidR="004A2244" w:rsidRPr="00926094" w:rsidRDefault="004A2244" w:rsidP="004A2244">
            <w:pPr>
              <w:tabs>
                <w:tab w:val="right" w:pos="568"/>
              </w:tabs>
              <w:spacing w:line="300" w:lineRule="exact"/>
              <w:ind w:left="-104" w:right="-108"/>
              <w:rPr>
                <w:rFonts w:ascii="Cordia New" w:cs="Cordia New"/>
                <w:sz w:val="24"/>
                <w:szCs w:val="24"/>
              </w:rPr>
            </w:pPr>
          </w:p>
        </w:tc>
        <w:tc>
          <w:tcPr>
            <w:tcW w:w="716" w:type="dxa"/>
          </w:tcPr>
          <w:p w14:paraId="356A6780" w14:textId="77777777" w:rsidR="004A2244" w:rsidRPr="00926094" w:rsidRDefault="004A2244" w:rsidP="004A2244">
            <w:pPr>
              <w:tabs>
                <w:tab w:val="right" w:pos="372"/>
                <w:tab w:val="right" w:pos="413"/>
              </w:tabs>
              <w:spacing w:line="300" w:lineRule="exact"/>
              <w:rPr>
                <w:rFonts w:ascii="Cordia New" w:cs="Cordia New"/>
                <w:sz w:val="24"/>
                <w:szCs w:val="24"/>
              </w:rPr>
            </w:pPr>
          </w:p>
        </w:tc>
        <w:tc>
          <w:tcPr>
            <w:tcW w:w="749" w:type="dxa"/>
            <w:vAlign w:val="center"/>
          </w:tcPr>
          <w:p w14:paraId="4E117117" w14:textId="77777777" w:rsidR="004A2244" w:rsidRPr="00926094" w:rsidRDefault="004A2244" w:rsidP="004A2244">
            <w:pPr>
              <w:tabs>
                <w:tab w:val="right" w:pos="611"/>
              </w:tabs>
              <w:spacing w:line="300" w:lineRule="exact"/>
              <w:ind w:right="-117"/>
              <w:rPr>
                <w:rFonts w:ascii="Cordia New" w:cs="Cordia New"/>
                <w:sz w:val="24"/>
                <w:szCs w:val="24"/>
              </w:rPr>
            </w:pPr>
          </w:p>
        </w:tc>
        <w:tc>
          <w:tcPr>
            <w:tcW w:w="850" w:type="dxa"/>
            <w:vAlign w:val="center"/>
          </w:tcPr>
          <w:p w14:paraId="0E2C6629" w14:textId="77777777" w:rsidR="004A2244" w:rsidRPr="00926094" w:rsidRDefault="004A2244" w:rsidP="004A2244">
            <w:pPr>
              <w:tabs>
                <w:tab w:val="right" w:pos="646"/>
              </w:tabs>
              <w:spacing w:line="300" w:lineRule="exact"/>
              <w:ind w:left="-107" w:right="-108"/>
              <w:jc w:val="both"/>
              <w:rPr>
                <w:rFonts w:ascii="Cordia New" w:cs="Cordia New"/>
                <w:sz w:val="24"/>
                <w:szCs w:val="24"/>
              </w:rPr>
            </w:pPr>
          </w:p>
        </w:tc>
        <w:tc>
          <w:tcPr>
            <w:tcW w:w="993" w:type="dxa"/>
            <w:vAlign w:val="center"/>
          </w:tcPr>
          <w:p w14:paraId="5857EE76" w14:textId="77777777" w:rsidR="004A2244" w:rsidRPr="00926094" w:rsidRDefault="004A2244" w:rsidP="004A2244">
            <w:pPr>
              <w:spacing w:line="300" w:lineRule="exact"/>
              <w:ind w:left="-108" w:right="-108"/>
              <w:rPr>
                <w:rFonts w:ascii="Cordia New" w:cs="Cordia New"/>
                <w:sz w:val="24"/>
                <w:szCs w:val="24"/>
              </w:rPr>
            </w:pPr>
          </w:p>
        </w:tc>
        <w:tc>
          <w:tcPr>
            <w:tcW w:w="850" w:type="dxa"/>
            <w:vAlign w:val="center"/>
          </w:tcPr>
          <w:p w14:paraId="40640E37" w14:textId="77777777" w:rsidR="004A2244" w:rsidRPr="00926094" w:rsidRDefault="004A2244" w:rsidP="004A2244">
            <w:pPr>
              <w:tabs>
                <w:tab w:val="center" w:pos="349"/>
                <w:tab w:val="right" w:pos="582"/>
              </w:tabs>
              <w:spacing w:line="300" w:lineRule="exact"/>
              <w:ind w:left="-108" w:right="-108"/>
              <w:rPr>
                <w:rFonts w:ascii="Cordia New" w:cs="Cordia New"/>
                <w:sz w:val="24"/>
                <w:szCs w:val="24"/>
              </w:rPr>
            </w:pPr>
          </w:p>
        </w:tc>
        <w:tc>
          <w:tcPr>
            <w:tcW w:w="706" w:type="dxa"/>
            <w:vAlign w:val="center"/>
          </w:tcPr>
          <w:p w14:paraId="59823CA7" w14:textId="77777777" w:rsidR="004A2244" w:rsidRPr="00926094" w:rsidRDefault="004A2244" w:rsidP="004A2244">
            <w:pPr>
              <w:tabs>
                <w:tab w:val="right" w:pos="413"/>
                <w:tab w:val="right" w:pos="455"/>
              </w:tabs>
              <w:spacing w:line="300" w:lineRule="exact"/>
              <w:rPr>
                <w:rFonts w:ascii="Cordia New" w:cs="Cordia New"/>
                <w:sz w:val="24"/>
                <w:szCs w:val="24"/>
              </w:rPr>
            </w:pPr>
          </w:p>
        </w:tc>
        <w:tc>
          <w:tcPr>
            <w:tcW w:w="856" w:type="dxa"/>
            <w:vAlign w:val="center"/>
          </w:tcPr>
          <w:p w14:paraId="745DC95A" w14:textId="77777777" w:rsidR="004A2244" w:rsidRPr="00926094" w:rsidRDefault="004A2244" w:rsidP="004A2244">
            <w:pPr>
              <w:tabs>
                <w:tab w:val="right" w:pos="504"/>
              </w:tabs>
              <w:spacing w:line="300" w:lineRule="exact"/>
              <w:ind w:left="-107" w:right="-108"/>
              <w:jc w:val="both"/>
              <w:rPr>
                <w:rFonts w:ascii="Cordia New" w:cs="Cordia New"/>
                <w:sz w:val="24"/>
                <w:szCs w:val="24"/>
              </w:rPr>
            </w:pPr>
          </w:p>
        </w:tc>
        <w:tc>
          <w:tcPr>
            <w:tcW w:w="756" w:type="dxa"/>
          </w:tcPr>
          <w:p w14:paraId="4D02771C" w14:textId="77777777" w:rsidR="004A2244" w:rsidRPr="00926094" w:rsidRDefault="004A2244" w:rsidP="004A2244">
            <w:pPr>
              <w:tabs>
                <w:tab w:val="right" w:pos="413"/>
              </w:tabs>
              <w:spacing w:line="300" w:lineRule="exact"/>
              <w:rPr>
                <w:rFonts w:ascii="Cordia New" w:cs="Cordia New"/>
                <w:sz w:val="24"/>
                <w:szCs w:val="24"/>
              </w:rPr>
            </w:pPr>
          </w:p>
        </w:tc>
        <w:tc>
          <w:tcPr>
            <w:tcW w:w="756" w:type="dxa"/>
          </w:tcPr>
          <w:p w14:paraId="72A038EC" w14:textId="77777777" w:rsidR="004A2244" w:rsidRPr="00926094" w:rsidRDefault="004A2244" w:rsidP="004A2244">
            <w:pPr>
              <w:tabs>
                <w:tab w:val="center" w:pos="331"/>
                <w:tab w:val="right" w:pos="413"/>
              </w:tabs>
              <w:spacing w:line="300" w:lineRule="exact"/>
              <w:rPr>
                <w:rFonts w:ascii="Cordia New" w:cs="Cordia New"/>
                <w:sz w:val="24"/>
                <w:szCs w:val="24"/>
              </w:rPr>
            </w:pPr>
          </w:p>
        </w:tc>
        <w:tc>
          <w:tcPr>
            <w:tcW w:w="756" w:type="dxa"/>
          </w:tcPr>
          <w:p w14:paraId="07B4A814" w14:textId="77777777" w:rsidR="004A2244" w:rsidRPr="00926094" w:rsidRDefault="004A2244" w:rsidP="004A2244">
            <w:pPr>
              <w:tabs>
                <w:tab w:val="right" w:pos="413"/>
              </w:tabs>
              <w:spacing w:line="300" w:lineRule="exact"/>
              <w:rPr>
                <w:rFonts w:ascii="Cordia New" w:cs="Cordia New"/>
                <w:sz w:val="24"/>
                <w:szCs w:val="24"/>
              </w:rPr>
            </w:pPr>
          </w:p>
        </w:tc>
        <w:tc>
          <w:tcPr>
            <w:tcW w:w="852" w:type="dxa"/>
            <w:vAlign w:val="center"/>
          </w:tcPr>
          <w:p w14:paraId="38A0C1EF" w14:textId="77777777" w:rsidR="004A2244" w:rsidRPr="00926094" w:rsidRDefault="004A2244" w:rsidP="004A2244">
            <w:pPr>
              <w:tabs>
                <w:tab w:val="right" w:pos="606"/>
              </w:tabs>
              <w:spacing w:line="300" w:lineRule="exact"/>
              <w:ind w:left="-102" w:right="-108"/>
              <w:rPr>
                <w:rFonts w:ascii="Cordia New" w:cs="Cordia New"/>
                <w:sz w:val="24"/>
                <w:szCs w:val="24"/>
              </w:rPr>
            </w:pPr>
          </w:p>
        </w:tc>
        <w:tc>
          <w:tcPr>
            <w:tcW w:w="857" w:type="dxa"/>
            <w:vAlign w:val="center"/>
          </w:tcPr>
          <w:p w14:paraId="0A3CD049" w14:textId="77777777" w:rsidR="004A2244" w:rsidRPr="00926094" w:rsidRDefault="004A2244" w:rsidP="004A2244">
            <w:pPr>
              <w:tabs>
                <w:tab w:val="right" w:pos="606"/>
              </w:tabs>
              <w:spacing w:line="300" w:lineRule="exact"/>
              <w:ind w:left="-102" w:right="-108"/>
              <w:rPr>
                <w:rFonts w:ascii="Cordia New" w:cs="Cordia New"/>
                <w:sz w:val="24"/>
                <w:szCs w:val="24"/>
              </w:rPr>
            </w:pPr>
          </w:p>
        </w:tc>
      </w:tr>
      <w:tr w:rsidR="004A2244" w:rsidRPr="000C3655" w14:paraId="1136720A" w14:textId="77777777" w:rsidTr="001F0AE3">
        <w:trPr>
          <w:trHeight w:val="20"/>
        </w:trPr>
        <w:tc>
          <w:tcPr>
            <w:tcW w:w="1841" w:type="dxa"/>
            <w:vAlign w:val="center"/>
          </w:tcPr>
          <w:p w14:paraId="126D64C8"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BFF93E" w14:textId="4A042EA5" w:rsidR="004A2244" w:rsidRPr="00926094" w:rsidRDefault="004A2244" w:rsidP="004A2244">
            <w:pPr>
              <w:tabs>
                <w:tab w:val="right" w:pos="582"/>
              </w:tabs>
              <w:spacing w:line="300" w:lineRule="exact"/>
              <w:ind w:right="-117"/>
              <w:rPr>
                <w:rFonts w:ascii="Cordia New" w:cs="Cordia New"/>
                <w:sz w:val="24"/>
                <w:szCs w:val="24"/>
              </w:rPr>
            </w:pPr>
            <w:r w:rsidRPr="0067097F">
              <w:rPr>
                <w:rFonts w:ascii="Cordia New" w:cs="Cordia New"/>
                <w:sz w:val="24"/>
                <w:szCs w:val="24"/>
              </w:rPr>
              <w:tab/>
              <w:t>38,464</w:t>
            </w:r>
          </w:p>
        </w:tc>
        <w:tc>
          <w:tcPr>
            <w:tcW w:w="849" w:type="dxa"/>
          </w:tcPr>
          <w:p w14:paraId="24C975EC" w14:textId="1D7E5D57" w:rsidR="004A2244" w:rsidRPr="00523051" w:rsidRDefault="004A2244" w:rsidP="004A2244">
            <w:pPr>
              <w:tabs>
                <w:tab w:val="right" w:pos="533"/>
                <w:tab w:val="right" w:pos="582"/>
              </w:tabs>
              <w:spacing w:line="300" w:lineRule="exact"/>
              <w:ind w:left="-113" w:right="-113"/>
              <w:rPr>
                <w:rFonts w:ascii="Cordia New" w:cs="Cordia New"/>
                <w:sz w:val="24"/>
                <w:szCs w:val="24"/>
                <w:lang w:val="en-US"/>
              </w:rPr>
            </w:pPr>
            <w:r w:rsidRPr="0067097F">
              <w:rPr>
                <w:rFonts w:ascii="Cordia New" w:cs="Cordia New"/>
                <w:sz w:val="24"/>
                <w:szCs w:val="24"/>
              </w:rPr>
              <w:tab/>
              <w:t>1,679</w:t>
            </w:r>
          </w:p>
        </w:tc>
        <w:tc>
          <w:tcPr>
            <w:tcW w:w="984" w:type="dxa"/>
            <w:vAlign w:val="center"/>
          </w:tcPr>
          <w:p w14:paraId="5FBDB3A0" w14:textId="13CF8D94" w:rsidR="004A2244" w:rsidRPr="00926094" w:rsidRDefault="004A2244" w:rsidP="004A2244">
            <w:pPr>
              <w:tabs>
                <w:tab w:val="right" w:pos="582"/>
              </w:tabs>
              <w:spacing w:line="300" w:lineRule="exact"/>
              <w:ind w:left="-104" w:right="-108"/>
              <w:rPr>
                <w:rFonts w:ascii="Cordia New" w:cs="Cordia New"/>
                <w:sz w:val="24"/>
                <w:szCs w:val="24"/>
              </w:rPr>
            </w:pPr>
            <w:r w:rsidRPr="0067097F">
              <w:rPr>
                <w:rFonts w:ascii="Cordia New" w:cs="Cordia New"/>
                <w:sz w:val="24"/>
                <w:szCs w:val="24"/>
              </w:rPr>
              <w:tab/>
              <w:t>(2,164)</w:t>
            </w:r>
          </w:p>
        </w:tc>
        <w:tc>
          <w:tcPr>
            <w:tcW w:w="716" w:type="dxa"/>
          </w:tcPr>
          <w:p w14:paraId="0BA0F99D" w14:textId="1C77185F" w:rsidR="004A2244" w:rsidRPr="00926094" w:rsidRDefault="004A2244" w:rsidP="004A2244">
            <w:pPr>
              <w:tabs>
                <w:tab w:val="right" w:pos="372"/>
              </w:tabs>
              <w:spacing w:line="300" w:lineRule="exact"/>
              <w:rPr>
                <w:rFonts w:ascii="Cordia New" w:cs="Cordia New"/>
                <w:sz w:val="24"/>
                <w:szCs w:val="24"/>
              </w:rPr>
            </w:pPr>
            <w:r w:rsidRPr="0067097F">
              <w:rPr>
                <w:rFonts w:ascii="Cordia New" w:cs="Cordia New"/>
                <w:sz w:val="24"/>
                <w:szCs w:val="24"/>
              </w:rPr>
              <w:tab/>
              <w:t>(41)</w:t>
            </w:r>
          </w:p>
        </w:tc>
        <w:tc>
          <w:tcPr>
            <w:tcW w:w="749" w:type="dxa"/>
            <w:vAlign w:val="center"/>
          </w:tcPr>
          <w:p w14:paraId="3994B282" w14:textId="1FEEB16E" w:rsidR="004A2244" w:rsidRPr="00645E58" w:rsidRDefault="004A2244" w:rsidP="004A2244">
            <w:pPr>
              <w:tabs>
                <w:tab w:val="right" w:pos="582"/>
              </w:tabs>
              <w:spacing w:line="300" w:lineRule="exact"/>
              <w:ind w:right="-117"/>
              <w:rPr>
                <w:rFonts w:ascii="Cordia New" w:cs="Cordia New"/>
                <w:sz w:val="24"/>
                <w:szCs w:val="24"/>
                <w:lang w:val="en-US"/>
              </w:rPr>
            </w:pPr>
            <w:r w:rsidRPr="0067097F">
              <w:rPr>
                <w:rFonts w:ascii="Cordia New" w:cs="Cordia New"/>
                <w:sz w:val="24"/>
                <w:szCs w:val="24"/>
              </w:rPr>
              <w:tab/>
              <w:t>37,938</w:t>
            </w:r>
          </w:p>
        </w:tc>
        <w:tc>
          <w:tcPr>
            <w:tcW w:w="850" w:type="dxa"/>
            <w:vAlign w:val="center"/>
          </w:tcPr>
          <w:p w14:paraId="18910117" w14:textId="2319964A" w:rsidR="004A2244" w:rsidRPr="00926094" w:rsidRDefault="004A2244" w:rsidP="004A2244">
            <w:pPr>
              <w:tabs>
                <w:tab w:val="right" w:pos="582"/>
                <w:tab w:val="right" w:pos="646"/>
              </w:tabs>
              <w:spacing w:line="300" w:lineRule="exact"/>
              <w:ind w:left="-107" w:right="-108"/>
              <w:jc w:val="both"/>
              <w:rPr>
                <w:rFonts w:ascii="Cordia New" w:cs="Cordia New"/>
                <w:sz w:val="24"/>
                <w:szCs w:val="24"/>
              </w:rPr>
            </w:pPr>
            <w:r w:rsidRPr="0067097F">
              <w:rPr>
                <w:rFonts w:ascii="Cordia New" w:cs="Cordia New"/>
                <w:sz w:val="24"/>
                <w:szCs w:val="24"/>
              </w:rPr>
              <w:tab/>
              <w:t>29,317</w:t>
            </w:r>
          </w:p>
        </w:tc>
        <w:tc>
          <w:tcPr>
            <w:tcW w:w="993" w:type="dxa"/>
            <w:vAlign w:val="center"/>
          </w:tcPr>
          <w:p w14:paraId="0DE39D5C" w14:textId="27A759BE" w:rsidR="004A2244" w:rsidRPr="00645E58" w:rsidRDefault="004A2244" w:rsidP="004A2244">
            <w:pPr>
              <w:tabs>
                <w:tab w:val="right" w:pos="582"/>
              </w:tabs>
              <w:spacing w:line="300" w:lineRule="exact"/>
              <w:ind w:left="-108" w:right="-108"/>
              <w:rPr>
                <w:rFonts w:ascii="Cordia New" w:cs="Cordia New"/>
                <w:sz w:val="24"/>
                <w:szCs w:val="24"/>
                <w:lang w:val="en-US"/>
              </w:rPr>
            </w:pPr>
            <w:r w:rsidRPr="0067097F">
              <w:rPr>
                <w:rFonts w:ascii="Cordia New" w:cs="Cordia New"/>
                <w:sz w:val="24"/>
                <w:szCs w:val="24"/>
              </w:rPr>
              <w:tab/>
              <w:t>2,958</w:t>
            </w:r>
          </w:p>
        </w:tc>
        <w:tc>
          <w:tcPr>
            <w:tcW w:w="850" w:type="dxa"/>
            <w:vAlign w:val="center"/>
          </w:tcPr>
          <w:p w14:paraId="70188944" w14:textId="5A2AA517"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(1,946)</w:t>
            </w:r>
          </w:p>
        </w:tc>
        <w:tc>
          <w:tcPr>
            <w:tcW w:w="706" w:type="dxa"/>
            <w:vAlign w:val="center"/>
          </w:tcPr>
          <w:p w14:paraId="7856F467" w14:textId="310C3FBE" w:rsidR="004A2244" w:rsidRPr="00926094" w:rsidRDefault="004A2244" w:rsidP="004A2244">
            <w:pPr>
              <w:tabs>
                <w:tab w:val="right" w:pos="455"/>
              </w:tabs>
              <w:spacing w:line="300" w:lineRule="exact"/>
              <w:rPr>
                <w:rFonts w:ascii="Cordia New" w:cs="Cordia New"/>
                <w:sz w:val="24"/>
                <w:szCs w:val="24"/>
                <w:lang w:val="en-US"/>
              </w:rPr>
            </w:pPr>
            <w:r w:rsidRPr="0067097F">
              <w:rPr>
                <w:rFonts w:ascii="Cordia New" w:cs="Cordia New"/>
                <w:sz w:val="24"/>
                <w:szCs w:val="24"/>
              </w:rPr>
              <w:tab/>
              <w:t>(26)</w:t>
            </w:r>
          </w:p>
        </w:tc>
        <w:tc>
          <w:tcPr>
            <w:tcW w:w="856" w:type="dxa"/>
            <w:vAlign w:val="center"/>
          </w:tcPr>
          <w:p w14:paraId="3AEB199D" w14:textId="3DF63470" w:rsidR="004A2244" w:rsidRPr="00D55FC0" w:rsidRDefault="004A2244" w:rsidP="004A2244">
            <w:pPr>
              <w:tabs>
                <w:tab w:val="right" w:pos="602"/>
              </w:tabs>
              <w:spacing w:line="300" w:lineRule="exact"/>
              <w:ind w:left="-107" w:right="-108"/>
              <w:jc w:val="both"/>
              <w:rPr>
                <w:rFonts w:ascii="Cordia New" w:cs="Cordia New"/>
                <w:sz w:val="24"/>
                <w:szCs w:val="24"/>
                <w:lang w:val="en-US"/>
              </w:rPr>
            </w:pPr>
            <w:r w:rsidRPr="0067097F">
              <w:rPr>
                <w:rFonts w:ascii="Cordia New" w:cs="Cordia New"/>
                <w:sz w:val="24"/>
                <w:szCs w:val="24"/>
              </w:rPr>
              <w:tab/>
              <w:t>30,303</w:t>
            </w:r>
          </w:p>
        </w:tc>
        <w:tc>
          <w:tcPr>
            <w:tcW w:w="756" w:type="dxa"/>
          </w:tcPr>
          <w:p w14:paraId="68428229" w14:textId="2946936A" w:rsidR="004A2244" w:rsidRPr="00926094" w:rsidRDefault="004A2244" w:rsidP="004A2244">
            <w:pPr>
              <w:tabs>
                <w:tab w:val="right" w:pos="413"/>
              </w:tabs>
              <w:spacing w:line="300" w:lineRule="exact"/>
              <w:rPr>
                <w:rFonts w:ascii="Cordia New" w:cs="Cordia New"/>
                <w:sz w:val="24"/>
                <w:szCs w:val="24"/>
              </w:rPr>
            </w:pPr>
            <w:r w:rsidRPr="0067097F">
              <w:rPr>
                <w:rFonts w:ascii="Cordia New" w:cs="Cordia New"/>
                <w:sz w:val="24"/>
                <w:szCs w:val="24"/>
              </w:rPr>
              <w:tab/>
              <w:t>123</w:t>
            </w:r>
          </w:p>
        </w:tc>
        <w:tc>
          <w:tcPr>
            <w:tcW w:w="756" w:type="dxa"/>
          </w:tcPr>
          <w:p w14:paraId="5A884ED6" w14:textId="13922479" w:rsidR="004A2244" w:rsidRPr="00926094" w:rsidRDefault="004A2244" w:rsidP="004A2244">
            <w:pPr>
              <w:tabs>
                <w:tab w:val="right" w:pos="411"/>
              </w:tabs>
              <w:spacing w:line="300" w:lineRule="exact"/>
              <w:rPr>
                <w:rFonts w:ascii="Cordia New" w:cs="Cordia New"/>
                <w:sz w:val="24"/>
                <w:szCs w:val="24"/>
              </w:rPr>
            </w:pPr>
            <w:r w:rsidRPr="0067097F">
              <w:rPr>
                <w:rFonts w:ascii="Cordia New" w:cs="Cordia New"/>
                <w:sz w:val="24"/>
                <w:szCs w:val="24"/>
              </w:rPr>
              <w:tab/>
              <w:t>(89)</w:t>
            </w:r>
          </w:p>
        </w:tc>
        <w:tc>
          <w:tcPr>
            <w:tcW w:w="756" w:type="dxa"/>
          </w:tcPr>
          <w:p w14:paraId="3A454FD1" w14:textId="688DFD10" w:rsidR="004A2244" w:rsidRPr="00926094" w:rsidRDefault="004A2244" w:rsidP="004A2244">
            <w:pPr>
              <w:tabs>
                <w:tab w:val="right" w:pos="413"/>
                <w:tab w:val="right" w:pos="582"/>
              </w:tabs>
              <w:spacing w:line="300" w:lineRule="exact"/>
              <w:rPr>
                <w:rFonts w:ascii="Cordia New" w:cs="Cordia New"/>
                <w:sz w:val="24"/>
                <w:szCs w:val="24"/>
              </w:rPr>
            </w:pPr>
            <w:r w:rsidRPr="0067097F">
              <w:rPr>
                <w:rFonts w:ascii="Cordia New" w:cs="Cordia New"/>
                <w:sz w:val="24"/>
                <w:szCs w:val="24"/>
              </w:rPr>
              <w:tab/>
              <w:t>34</w:t>
            </w:r>
          </w:p>
        </w:tc>
        <w:tc>
          <w:tcPr>
            <w:tcW w:w="852" w:type="dxa"/>
            <w:vAlign w:val="center"/>
          </w:tcPr>
          <w:p w14:paraId="1013EA3B" w14:textId="2A32371D"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9,024</w:t>
            </w:r>
          </w:p>
        </w:tc>
        <w:tc>
          <w:tcPr>
            <w:tcW w:w="857" w:type="dxa"/>
            <w:vAlign w:val="center"/>
          </w:tcPr>
          <w:p w14:paraId="670DA316" w14:textId="63792761"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7,601</w:t>
            </w:r>
          </w:p>
        </w:tc>
      </w:tr>
      <w:tr w:rsidR="004A2244" w:rsidRPr="000C3655" w14:paraId="64490A34" w14:textId="77777777" w:rsidTr="001F0AE3">
        <w:trPr>
          <w:trHeight w:val="20"/>
        </w:trPr>
        <w:tc>
          <w:tcPr>
            <w:tcW w:w="1841" w:type="dxa"/>
            <w:vAlign w:val="center"/>
          </w:tcPr>
          <w:p w14:paraId="70C1A473" w14:textId="77777777" w:rsidR="004A2244" w:rsidRPr="000C3655" w:rsidRDefault="004A2244" w:rsidP="004A224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4FCEC02B" w14:textId="39E897E5" w:rsidR="004A2244" w:rsidRPr="00926094" w:rsidRDefault="004A2244" w:rsidP="004A2244">
            <w:pPr>
              <w:tabs>
                <w:tab w:val="right" w:pos="582"/>
              </w:tabs>
              <w:spacing w:line="300" w:lineRule="exact"/>
              <w:ind w:right="-117"/>
              <w:rPr>
                <w:rFonts w:ascii="Cordia New" w:cs="Cordia New"/>
                <w:sz w:val="24"/>
                <w:szCs w:val="24"/>
              </w:rPr>
            </w:pPr>
            <w:r w:rsidRPr="0067097F">
              <w:rPr>
                <w:rFonts w:ascii="Cordia New" w:cs="Cordia New"/>
                <w:sz w:val="24"/>
                <w:szCs w:val="24"/>
              </w:rPr>
              <w:tab/>
              <w:t>2,113</w:t>
            </w:r>
          </w:p>
        </w:tc>
        <w:tc>
          <w:tcPr>
            <w:tcW w:w="849" w:type="dxa"/>
            <w:vAlign w:val="bottom"/>
          </w:tcPr>
          <w:p w14:paraId="49AF1D25" w14:textId="2B17F5FF" w:rsidR="004A2244" w:rsidRPr="00926094" w:rsidRDefault="004A2244" w:rsidP="004A2244">
            <w:pPr>
              <w:tabs>
                <w:tab w:val="right" w:pos="531"/>
              </w:tabs>
              <w:spacing w:line="300" w:lineRule="exact"/>
              <w:ind w:left="-113" w:right="-113"/>
              <w:rPr>
                <w:rFonts w:ascii="Cordia New" w:cs="Cordia New"/>
                <w:sz w:val="24"/>
                <w:szCs w:val="24"/>
              </w:rPr>
            </w:pPr>
            <w:r w:rsidRPr="0067097F">
              <w:rPr>
                <w:rFonts w:ascii="Cordia New" w:cs="Cordia New"/>
                <w:sz w:val="24"/>
                <w:szCs w:val="24"/>
              </w:rPr>
              <w:tab/>
              <w:t>562</w:t>
            </w:r>
          </w:p>
        </w:tc>
        <w:tc>
          <w:tcPr>
            <w:tcW w:w="984" w:type="dxa"/>
            <w:vAlign w:val="bottom"/>
          </w:tcPr>
          <w:p w14:paraId="5DFDE104" w14:textId="51450E41" w:rsidR="004A2244" w:rsidRPr="00926094" w:rsidRDefault="004A2244" w:rsidP="004A2244">
            <w:pPr>
              <w:tabs>
                <w:tab w:val="right" w:pos="582"/>
              </w:tabs>
              <w:spacing w:line="300" w:lineRule="exact"/>
              <w:ind w:left="-104" w:right="-108"/>
              <w:rPr>
                <w:rFonts w:ascii="Cordia New" w:cs="Cordia New"/>
                <w:sz w:val="24"/>
                <w:szCs w:val="24"/>
              </w:rPr>
            </w:pPr>
            <w:r w:rsidRPr="0067097F">
              <w:rPr>
                <w:rFonts w:ascii="Cordia New" w:cs="Cordia New"/>
                <w:sz w:val="24"/>
                <w:szCs w:val="24"/>
              </w:rPr>
              <w:tab/>
              <w:t>(405)</w:t>
            </w:r>
          </w:p>
        </w:tc>
        <w:tc>
          <w:tcPr>
            <w:tcW w:w="716" w:type="dxa"/>
            <w:vAlign w:val="bottom"/>
          </w:tcPr>
          <w:p w14:paraId="6FAE48B7" w14:textId="6140AC8D" w:rsidR="004A2244" w:rsidRPr="00926094" w:rsidRDefault="004A2244" w:rsidP="004A2244">
            <w:pPr>
              <w:tabs>
                <w:tab w:val="center" w:pos="184"/>
                <w:tab w:val="right" w:pos="372"/>
              </w:tabs>
              <w:spacing w:line="300" w:lineRule="exact"/>
              <w:rPr>
                <w:rFonts w:ascii="Cordia New" w:cs="Cordia New"/>
                <w:sz w:val="24"/>
                <w:szCs w:val="24"/>
                <w:cs/>
              </w:rPr>
            </w:pPr>
            <w:r w:rsidRPr="0067097F">
              <w:rPr>
                <w:rFonts w:ascii="Cordia New" w:cs="Cordia New"/>
                <w:sz w:val="24"/>
                <w:szCs w:val="24"/>
              </w:rPr>
              <w:tab/>
              <w:t>-</w:t>
            </w:r>
          </w:p>
        </w:tc>
        <w:tc>
          <w:tcPr>
            <w:tcW w:w="749" w:type="dxa"/>
            <w:vAlign w:val="bottom"/>
          </w:tcPr>
          <w:p w14:paraId="0C2894C3" w14:textId="09288E5E" w:rsidR="004A2244" w:rsidRPr="00926094" w:rsidRDefault="004A2244" w:rsidP="004A2244">
            <w:pPr>
              <w:tabs>
                <w:tab w:val="right" w:pos="582"/>
              </w:tabs>
              <w:spacing w:line="300" w:lineRule="exact"/>
              <w:ind w:right="-117"/>
              <w:rPr>
                <w:rFonts w:ascii="Cordia New" w:cs="Cordia New"/>
                <w:sz w:val="24"/>
                <w:szCs w:val="24"/>
              </w:rPr>
            </w:pPr>
            <w:r w:rsidRPr="0067097F">
              <w:rPr>
                <w:rFonts w:ascii="Cordia New" w:cs="Cordia New"/>
                <w:sz w:val="24"/>
                <w:szCs w:val="24"/>
              </w:rPr>
              <w:tab/>
              <w:t>2,270</w:t>
            </w:r>
          </w:p>
        </w:tc>
        <w:tc>
          <w:tcPr>
            <w:tcW w:w="850" w:type="dxa"/>
            <w:vAlign w:val="bottom"/>
          </w:tcPr>
          <w:p w14:paraId="0BDFAF1F" w14:textId="73EA6A43" w:rsidR="004A2244" w:rsidRPr="00926094" w:rsidRDefault="004A2244" w:rsidP="004A2244">
            <w:pPr>
              <w:tabs>
                <w:tab w:val="right" w:pos="582"/>
                <w:tab w:val="right" w:pos="646"/>
              </w:tabs>
              <w:spacing w:line="300" w:lineRule="exact"/>
              <w:ind w:left="-107" w:right="-108"/>
              <w:rPr>
                <w:rFonts w:ascii="Cordia New" w:cs="Cordia New"/>
                <w:sz w:val="24"/>
                <w:szCs w:val="24"/>
              </w:rPr>
            </w:pPr>
            <w:r w:rsidRPr="0067097F">
              <w:rPr>
                <w:rFonts w:ascii="Cordia New" w:cs="Cordia New"/>
                <w:sz w:val="24"/>
                <w:szCs w:val="24"/>
              </w:rPr>
              <w:tab/>
              <w:t>960</w:t>
            </w:r>
          </w:p>
        </w:tc>
        <w:tc>
          <w:tcPr>
            <w:tcW w:w="993" w:type="dxa"/>
            <w:vAlign w:val="bottom"/>
          </w:tcPr>
          <w:p w14:paraId="1F4DE72B" w14:textId="02FB7C70" w:rsidR="004A2244" w:rsidRPr="00926094" w:rsidRDefault="004A2244" w:rsidP="004A2244">
            <w:pPr>
              <w:tabs>
                <w:tab w:val="right" w:pos="582"/>
              </w:tabs>
              <w:spacing w:line="300" w:lineRule="exact"/>
              <w:ind w:left="-108" w:right="-108"/>
              <w:rPr>
                <w:rFonts w:ascii="Cordia New" w:cs="Cordia New"/>
                <w:sz w:val="24"/>
                <w:szCs w:val="24"/>
                <w:cs/>
              </w:rPr>
            </w:pPr>
            <w:r w:rsidRPr="0067097F">
              <w:rPr>
                <w:rFonts w:ascii="Cordia New" w:cs="Cordia New"/>
                <w:sz w:val="24"/>
                <w:szCs w:val="24"/>
              </w:rPr>
              <w:tab/>
              <w:t>411</w:t>
            </w:r>
          </w:p>
        </w:tc>
        <w:tc>
          <w:tcPr>
            <w:tcW w:w="850" w:type="dxa"/>
            <w:vAlign w:val="bottom"/>
          </w:tcPr>
          <w:p w14:paraId="0AAA2B39" w14:textId="04E17DFA" w:rsidR="004A2244" w:rsidRPr="00926094" w:rsidRDefault="004A2244" w:rsidP="004A2244">
            <w:pPr>
              <w:tabs>
                <w:tab w:val="right" w:pos="582"/>
              </w:tabs>
              <w:spacing w:line="300" w:lineRule="exact"/>
              <w:ind w:left="-108" w:right="-108"/>
              <w:rPr>
                <w:rFonts w:ascii="Cordia New" w:cs="Cordia New"/>
                <w:sz w:val="24"/>
                <w:szCs w:val="24"/>
              </w:rPr>
            </w:pPr>
            <w:r w:rsidRPr="0067097F">
              <w:rPr>
                <w:rFonts w:ascii="Cordia New" w:cs="Cordia New"/>
                <w:sz w:val="24"/>
                <w:szCs w:val="24"/>
              </w:rPr>
              <w:tab/>
              <w:t>(394)</w:t>
            </w:r>
          </w:p>
        </w:tc>
        <w:tc>
          <w:tcPr>
            <w:tcW w:w="706" w:type="dxa"/>
            <w:vAlign w:val="bottom"/>
          </w:tcPr>
          <w:p w14:paraId="3D48F1F0" w14:textId="59AA9685" w:rsidR="004A2244" w:rsidRPr="00926094" w:rsidRDefault="004A2244" w:rsidP="004A2244">
            <w:pPr>
              <w:tabs>
                <w:tab w:val="center" w:pos="312"/>
                <w:tab w:val="right" w:pos="455"/>
              </w:tabs>
              <w:spacing w:line="300" w:lineRule="exact"/>
              <w:rPr>
                <w:rFonts w:ascii="Cordia New" w:cs="Cordia New"/>
                <w:sz w:val="24"/>
                <w:szCs w:val="24"/>
                <w:lang w:val="en-US"/>
              </w:rPr>
            </w:pPr>
            <w:r w:rsidRPr="0067097F">
              <w:rPr>
                <w:rFonts w:ascii="Cordia New" w:cs="Cordia New"/>
                <w:sz w:val="24"/>
                <w:szCs w:val="24"/>
              </w:rPr>
              <w:tab/>
              <w:t>-</w:t>
            </w:r>
          </w:p>
        </w:tc>
        <w:tc>
          <w:tcPr>
            <w:tcW w:w="856" w:type="dxa"/>
            <w:vAlign w:val="bottom"/>
          </w:tcPr>
          <w:p w14:paraId="327661ED" w14:textId="005D4DB8" w:rsidR="004A2244" w:rsidRPr="00926094" w:rsidRDefault="004A2244" w:rsidP="004A2244">
            <w:pPr>
              <w:tabs>
                <w:tab w:val="right" w:pos="602"/>
              </w:tabs>
              <w:spacing w:line="300" w:lineRule="exact"/>
              <w:ind w:left="-107" w:right="-108"/>
              <w:rPr>
                <w:rFonts w:ascii="Cordia New" w:cs="Cordia New"/>
                <w:sz w:val="24"/>
                <w:szCs w:val="24"/>
                <w:lang w:val="en-US"/>
              </w:rPr>
            </w:pPr>
            <w:r w:rsidRPr="0067097F">
              <w:rPr>
                <w:rFonts w:ascii="Cordia New" w:cs="Cordia New"/>
                <w:sz w:val="24"/>
                <w:szCs w:val="24"/>
              </w:rPr>
              <w:tab/>
              <w:t>977</w:t>
            </w:r>
          </w:p>
        </w:tc>
        <w:tc>
          <w:tcPr>
            <w:tcW w:w="756" w:type="dxa"/>
            <w:vAlign w:val="bottom"/>
          </w:tcPr>
          <w:p w14:paraId="02977D7E" w14:textId="167B3522" w:rsidR="004A2244" w:rsidRPr="00926094" w:rsidRDefault="004A2244" w:rsidP="004A2244">
            <w:pPr>
              <w:tabs>
                <w:tab w:val="center" w:pos="271"/>
              </w:tabs>
              <w:spacing w:line="300" w:lineRule="exact"/>
              <w:rPr>
                <w:rFonts w:ascii="Cordia New" w:cs="Cordia New"/>
                <w:sz w:val="24"/>
                <w:szCs w:val="24"/>
                <w:lang w:val="en-US"/>
              </w:rPr>
            </w:pPr>
            <w:r w:rsidRPr="0067097F">
              <w:rPr>
                <w:rFonts w:ascii="Cordia New" w:cs="Cordia New"/>
                <w:sz w:val="24"/>
                <w:szCs w:val="24"/>
              </w:rPr>
              <w:tab/>
              <w:t>-</w:t>
            </w:r>
          </w:p>
        </w:tc>
        <w:tc>
          <w:tcPr>
            <w:tcW w:w="756" w:type="dxa"/>
            <w:vAlign w:val="bottom"/>
          </w:tcPr>
          <w:p w14:paraId="08B60DB0" w14:textId="0FB2100E" w:rsidR="004A2244" w:rsidRPr="00926094" w:rsidRDefault="004A2244" w:rsidP="004A2244">
            <w:pPr>
              <w:tabs>
                <w:tab w:val="center" w:pos="274"/>
              </w:tabs>
              <w:spacing w:line="300" w:lineRule="exact"/>
              <w:rPr>
                <w:rFonts w:ascii="Cordia New" w:cs="Cordia New"/>
                <w:sz w:val="24"/>
                <w:szCs w:val="24"/>
                <w:cs/>
              </w:rPr>
            </w:pPr>
            <w:r w:rsidRPr="0067097F">
              <w:rPr>
                <w:rFonts w:ascii="Cordia New" w:cs="Cordia New"/>
                <w:sz w:val="24"/>
                <w:szCs w:val="24"/>
              </w:rPr>
              <w:tab/>
              <w:t>-</w:t>
            </w:r>
          </w:p>
        </w:tc>
        <w:tc>
          <w:tcPr>
            <w:tcW w:w="756" w:type="dxa"/>
            <w:vAlign w:val="bottom"/>
          </w:tcPr>
          <w:p w14:paraId="4B37D448" w14:textId="3D1E9B7F" w:rsidR="004A2244" w:rsidRPr="00926094" w:rsidRDefault="004A2244" w:rsidP="004A2244">
            <w:pPr>
              <w:tabs>
                <w:tab w:val="center" w:pos="271"/>
                <w:tab w:val="right" w:pos="582"/>
              </w:tabs>
              <w:spacing w:line="300" w:lineRule="exact"/>
              <w:rPr>
                <w:rFonts w:ascii="Cordia New" w:cs="Cordia New"/>
                <w:sz w:val="24"/>
                <w:szCs w:val="24"/>
              </w:rPr>
            </w:pPr>
            <w:r w:rsidRPr="0067097F">
              <w:rPr>
                <w:rFonts w:ascii="Cordia New" w:cs="Cordia New"/>
                <w:sz w:val="24"/>
                <w:szCs w:val="24"/>
              </w:rPr>
              <w:tab/>
              <w:t>-</w:t>
            </w:r>
          </w:p>
        </w:tc>
        <w:tc>
          <w:tcPr>
            <w:tcW w:w="852" w:type="dxa"/>
            <w:vAlign w:val="bottom"/>
          </w:tcPr>
          <w:p w14:paraId="37D7B998" w14:textId="5A401BD3"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1,153</w:t>
            </w:r>
          </w:p>
        </w:tc>
        <w:tc>
          <w:tcPr>
            <w:tcW w:w="857" w:type="dxa"/>
            <w:vAlign w:val="bottom"/>
          </w:tcPr>
          <w:p w14:paraId="69F7D8E7" w14:textId="68786503" w:rsidR="004A2244" w:rsidRPr="00926094" w:rsidRDefault="004A2244" w:rsidP="004A2244">
            <w:pPr>
              <w:tabs>
                <w:tab w:val="right" w:pos="582"/>
              </w:tabs>
              <w:spacing w:line="300" w:lineRule="exact"/>
              <w:ind w:left="-102" w:right="-108"/>
              <w:rPr>
                <w:rFonts w:ascii="Cordia New" w:cs="Cordia New"/>
                <w:sz w:val="24"/>
                <w:szCs w:val="24"/>
              </w:rPr>
            </w:pPr>
            <w:r w:rsidRPr="0067097F">
              <w:rPr>
                <w:rFonts w:ascii="Cordia New" w:cs="Cordia New"/>
                <w:sz w:val="24"/>
                <w:szCs w:val="24"/>
              </w:rPr>
              <w:tab/>
              <w:t>1,293</w:t>
            </w:r>
          </w:p>
        </w:tc>
      </w:tr>
      <w:tr w:rsidR="004A2244" w:rsidRPr="000C3655" w14:paraId="7DF14AE3" w14:textId="77777777" w:rsidTr="001F0AE3">
        <w:trPr>
          <w:trHeight w:val="20"/>
        </w:trPr>
        <w:tc>
          <w:tcPr>
            <w:tcW w:w="1841" w:type="dxa"/>
            <w:vAlign w:val="center"/>
          </w:tcPr>
          <w:p w14:paraId="6119697F" w14:textId="77777777" w:rsidR="004A2244" w:rsidRPr="000C3655" w:rsidRDefault="004A2244" w:rsidP="004A2244">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26F1099A" w14:textId="6DC80B7D" w:rsidR="004A2244" w:rsidRPr="00926094" w:rsidRDefault="004A2244" w:rsidP="004A2244">
            <w:pPr>
              <w:tabs>
                <w:tab w:val="left" w:pos="0"/>
                <w:tab w:val="right" w:pos="582"/>
              </w:tabs>
              <w:spacing w:line="300" w:lineRule="exact"/>
              <w:ind w:left="-108" w:right="-117"/>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120</w:t>
            </w:r>
          </w:p>
        </w:tc>
        <w:tc>
          <w:tcPr>
            <w:tcW w:w="849" w:type="dxa"/>
          </w:tcPr>
          <w:p w14:paraId="080A11F8" w14:textId="2E6DADBA" w:rsidR="004A2244" w:rsidRPr="00926094" w:rsidRDefault="004A2244" w:rsidP="0055008C">
            <w:pPr>
              <w:tabs>
                <w:tab w:val="left" w:pos="161"/>
                <w:tab w:val="right" w:pos="531"/>
              </w:tabs>
              <w:spacing w:line="300" w:lineRule="exact"/>
              <w:ind w:left="-113" w:right="-113"/>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97</w:t>
            </w:r>
          </w:p>
        </w:tc>
        <w:tc>
          <w:tcPr>
            <w:tcW w:w="984" w:type="dxa"/>
            <w:vAlign w:val="center"/>
          </w:tcPr>
          <w:p w14:paraId="05601357" w14:textId="40AE8107" w:rsidR="004A2244" w:rsidRPr="00926094" w:rsidRDefault="004A2244" w:rsidP="004A2244">
            <w:pPr>
              <w:tabs>
                <w:tab w:val="left" w:pos="83"/>
                <w:tab w:val="right" w:pos="582"/>
              </w:tabs>
              <w:spacing w:line="300" w:lineRule="exact"/>
              <w:ind w:left="-104"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(131)</w:t>
            </w:r>
          </w:p>
        </w:tc>
        <w:tc>
          <w:tcPr>
            <w:tcW w:w="716" w:type="dxa"/>
          </w:tcPr>
          <w:p w14:paraId="51D2A594" w14:textId="0198B5D3" w:rsidR="004A2244" w:rsidRPr="00926094" w:rsidRDefault="004A2244" w:rsidP="004A2244">
            <w:pPr>
              <w:tabs>
                <w:tab w:val="left" w:pos="0"/>
                <w:tab w:val="right" w:pos="372"/>
              </w:tabs>
              <w:spacing w:line="300" w:lineRule="exact"/>
              <w:rPr>
                <w:rFonts w:ascii="Cordia New" w:cs="Cordia New"/>
                <w:sz w:val="24"/>
                <w:szCs w:val="24"/>
                <w:u w:val="single"/>
                <w:lang w:val="en-US"/>
              </w:rPr>
            </w:pPr>
            <w:r w:rsidRPr="0067097F">
              <w:rPr>
                <w:rFonts w:ascii="Cordia New" w:cs="Cordia New"/>
                <w:sz w:val="24"/>
                <w:szCs w:val="24"/>
                <w:u w:val="single"/>
              </w:rPr>
              <w:tab/>
              <w:t>(2)</w:t>
            </w:r>
          </w:p>
        </w:tc>
        <w:tc>
          <w:tcPr>
            <w:tcW w:w="749" w:type="dxa"/>
            <w:vAlign w:val="center"/>
          </w:tcPr>
          <w:p w14:paraId="192708B8" w14:textId="5A840FAE" w:rsidR="004A2244" w:rsidRPr="00645E58" w:rsidRDefault="004A2244" w:rsidP="004A2244">
            <w:pPr>
              <w:tabs>
                <w:tab w:val="left" w:pos="0"/>
                <w:tab w:val="right" w:pos="582"/>
              </w:tabs>
              <w:spacing w:line="300" w:lineRule="exact"/>
              <w:ind w:left="-108" w:right="-117"/>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84</w:t>
            </w:r>
          </w:p>
        </w:tc>
        <w:tc>
          <w:tcPr>
            <w:tcW w:w="850" w:type="dxa"/>
            <w:vAlign w:val="center"/>
          </w:tcPr>
          <w:p w14:paraId="0986282E" w14:textId="175A709D" w:rsidR="004A2244" w:rsidRPr="00926094" w:rsidRDefault="004A2244" w:rsidP="004A2244">
            <w:pPr>
              <w:tabs>
                <w:tab w:val="left" w:pos="64"/>
                <w:tab w:val="center" w:pos="318"/>
                <w:tab w:val="right" w:pos="582"/>
              </w:tabs>
              <w:spacing w:line="300" w:lineRule="exact"/>
              <w:ind w:left="-107"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993" w:type="dxa"/>
            <w:vAlign w:val="center"/>
          </w:tcPr>
          <w:p w14:paraId="7AC01C10" w14:textId="039EF348" w:rsidR="004A2244" w:rsidRPr="00D55FC0" w:rsidRDefault="004A2244" w:rsidP="004A2244">
            <w:pPr>
              <w:tabs>
                <w:tab w:val="left" w:pos="180"/>
                <w:tab w:val="center" w:pos="391"/>
                <w:tab w:val="right" w:pos="582"/>
              </w:tabs>
              <w:spacing w:line="300" w:lineRule="exact"/>
              <w:ind w:left="-108" w:right="-108"/>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850" w:type="dxa"/>
            <w:vAlign w:val="center"/>
          </w:tcPr>
          <w:p w14:paraId="37018A39" w14:textId="03E7C622" w:rsidR="004A2244" w:rsidRPr="00926094" w:rsidRDefault="004A2244" w:rsidP="004A2244">
            <w:pPr>
              <w:tabs>
                <w:tab w:val="left" w:pos="87"/>
                <w:tab w:val="center" w:pos="349"/>
                <w:tab w:val="right" w:pos="582"/>
              </w:tabs>
              <w:spacing w:line="300" w:lineRule="exact"/>
              <w:ind w:left="-108"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06" w:type="dxa"/>
            <w:vAlign w:val="center"/>
          </w:tcPr>
          <w:p w14:paraId="512082A6" w14:textId="6DA8C9EF" w:rsidR="004A2244" w:rsidRPr="00926094" w:rsidRDefault="004A2244" w:rsidP="004A2244">
            <w:pPr>
              <w:tabs>
                <w:tab w:val="left" w:pos="179"/>
                <w:tab w:val="center" w:pos="313"/>
                <w:tab w:val="right" w:pos="455"/>
              </w:tabs>
              <w:spacing w:line="300" w:lineRule="exact"/>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856" w:type="dxa"/>
            <w:vAlign w:val="center"/>
          </w:tcPr>
          <w:p w14:paraId="67410141" w14:textId="7F57CFE1" w:rsidR="004A2244" w:rsidRPr="00D55FC0" w:rsidRDefault="004A2244" w:rsidP="004A2244">
            <w:pPr>
              <w:tabs>
                <w:tab w:val="left" w:pos="142"/>
                <w:tab w:val="center" w:pos="397"/>
                <w:tab w:val="right" w:pos="602"/>
              </w:tabs>
              <w:spacing w:line="300" w:lineRule="exact"/>
              <w:ind w:left="-107" w:right="-108"/>
              <w:rPr>
                <w:rFonts w:ascii="Cordia New" w:cs="Cordia New"/>
                <w:sz w:val="24"/>
                <w:szCs w:val="24"/>
                <w:u w:val="single"/>
                <w:lang w:val="en-US"/>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56" w:type="dxa"/>
          </w:tcPr>
          <w:p w14:paraId="43DA0A7B" w14:textId="66CEE6E4" w:rsidR="004A2244" w:rsidRPr="00926094" w:rsidRDefault="004A2244" w:rsidP="004A2244">
            <w:pPr>
              <w:tabs>
                <w:tab w:val="left" w:pos="130"/>
                <w:tab w:val="center" w:pos="272"/>
                <w:tab w:val="right" w:pos="413"/>
              </w:tabs>
              <w:spacing w:line="300" w:lineRule="exact"/>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56" w:type="dxa"/>
          </w:tcPr>
          <w:p w14:paraId="1ED0F1CB" w14:textId="2A7CB848" w:rsidR="004A2244" w:rsidRPr="00926094" w:rsidRDefault="004A2244" w:rsidP="004A2244">
            <w:pPr>
              <w:tabs>
                <w:tab w:val="left" w:pos="132"/>
                <w:tab w:val="center" w:pos="274"/>
                <w:tab w:val="right" w:pos="411"/>
              </w:tabs>
              <w:spacing w:line="300" w:lineRule="exact"/>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756" w:type="dxa"/>
          </w:tcPr>
          <w:p w14:paraId="50D8BBCE" w14:textId="0DB67AE0" w:rsidR="004A2244" w:rsidRPr="00926094" w:rsidRDefault="004A2244" w:rsidP="004A2244">
            <w:pPr>
              <w:tabs>
                <w:tab w:val="left" w:pos="130"/>
                <w:tab w:val="center" w:pos="272"/>
                <w:tab w:val="right" w:pos="413"/>
              </w:tabs>
              <w:spacing w:line="300" w:lineRule="exact"/>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w:t>
            </w:r>
            <w:r w:rsidRPr="0067097F">
              <w:rPr>
                <w:rFonts w:ascii="Cordia New" w:cs="Cordia New"/>
                <w:sz w:val="24"/>
                <w:szCs w:val="24"/>
                <w:u w:val="single"/>
              </w:rPr>
              <w:tab/>
            </w:r>
          </w:p>
        </w:tc>
        <w:tc>
          <w:tcPr>
            <w:tcW w:w="852" w:type="dxa"/>
            <w:vAlign w:val="center"/>
          </w:tcPr>
          <w:p w14:paraId="25A9BD7B" w14:textId="2C949940" w:rsidR="004A2244" w:rsidRPr="00926094" w:rsidRDefault="004A2244" w:rsidP="004A2244">
            <w:pPr>
              <w:tabs>
                <w:tab w:val="left" w:pos="96"/>
                <w:tab w:val="right" w:pos="582"/>
              </w:tabs>
              <w:spacing w:line="300" w:lineRule="exact"/>
              <w:ind w:left="-102"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120</w:t>
            </w:r>
          </w:p>
        </w:tc>
        <w:tc>
          <w:tcPr>
            <w:tcW w:w="857" w:type="dxa"/>
            <w:vAlign w:val="center"/>
          </w:tcPr>
          <w:p w14:paraId="7BD6E3E2" w14:textId="5BC7F6BA" w:rsidR="004A2244" w:rsidRPr="00926094" w:rsidRDefault="004A2244" w:rsidP="004A2244">
            <w:pPr>
              <w:tabs>
                <w:tab w:val="left" w:pos="79"/>
                <w:tab w:val="right" w:pos="582"/>
              </w:tabs>
              <w:spacing w:line="300" w:lineRule="exact"/>
              <w:ind w:left="-102" w:right="-108"/>
              <w:rPr>
                <w:rFonts w:ascii="Cordia New" w:cs="Cordia New"/>
                <w:sz w:val="24"/>
                <w:szCs w:val="24"/>
                <w:u w:val="single"/>
              </w:rPr>
            </w:pPr>
            <w:r w:rsidRPr="0067097F">
              <w:rPr>
                <w:rFonts w:ascii="Cordia New" w:cs="Cordia New"/>
                <w:sz w:val="24"/>
                <w:szCs w:val="24"/>
              </w:rPr>
              <w:tab/>
            </w:r>
            <w:r w:rsidRPr="0067097F">
              <w:rPr>
                <w:rFonts w:ascii="Cordia New" w:cs="Cordia New"/>
                <w:sz w:val="24"/>
                <w:szCs w:val="24"/>
                <w:u w:val="single"/>
              </w:rPr>
              <w:tab/>
              <w:t>84</w:t>
            </w:r>
          </w:p>
        </w:tc>
      </w:tr>
      <w:tr w:rsidR="004A2244" w:rsidRPr="000C3655" w14:paraId="6689741A" w14:textId="77777777" w:rsidTr="001F0AE3">
        <w:trPr>
          <w:trHeight w:val="20"/>
        </w:trPr>
        <w:tc>
          <w:tcPr>
            <w:tcW w:w="1841" w:type="dxa"/>
            <w:vAlign w:val="center"/>
          </w:tcPr>
          <w:p w14:paraId="2CD2D4FC" w14:textId="77777777" w:rsidR="004A2244" w:rsidRPr="000C3655" w:rsidRDefault="004A2244" w:rsidP="004A2244">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2F419E64" w14:textId="21512C8B" w:rsidR="004A2244" w:rsidRPr="00926094" w:rsidRDefault="004A2244" w:rsidP="004A2244">
            <w:pPr>
              <w:tabs>
                <w:tab w:val="right" w:pos="582"/>
              </w:tabs>
              <w:spacing w:line="300" w:lineRule="exact"/>
              <w:ind w:left="-108" w:right="-117"/>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109,067</w:t>
            </w:r>
          </w:p>
        </w:tc>
        <w:tc>
          <w:tcPr>
            <w:tcW w:w="849" w:type="dxa"/>
          </w:tcPr>
          <w:p w14:paraId="036629D0" w14:textId="42268459" w:rsidR="004A2244" w:rsidRPr="00523051" w:rsidRDefault="004A2244" w:rsidP="0055008C">
            <w:pPr>
              <w:tabs>
                <w:tab w:val="right" w:pos="533"/>
              </w:tabs>
              <w:spacing w:line="300" w:lineRule="exact"/>
              <w:ind w:left="-113" w:right="-113"/>
              <w:rPr>
                <w:rFonts w:ascii="Cordia New" w:cs="Cordia New"/>
                <w:sz w:val="24"/>
                <w:szCs w:val="24"/>
                <w:u w:val="double"/>
                <w:lang w:val="en-US"/>
              </w:rPr>
            </w:pPr>
            <w:r w:rsidRPr="0067097F">
              <w:rPr>
                <w:rFonts w:ascii="Cordia New" w:cs="Cordia New"/>
                <w:sz w:val="24"/>
                <w:szCs w:val="24"/>
              </w:rPr>
              <w:tab/>
            </w:r>
            <w:r w:rsidRPr="0067097F">
              <w:rPr>
                <w:rFonts w:ascii="Cordia New" w:cs="Cordia New"/>
                <w:sz w:val="24"/>
                <w:szCs w:val="24"/>
                <w:u w:val="double"/>
              </w:rPr>
              <w:t>6,294</w:t>
            </w:r>
          </w:p>
        </w:tc>
        <w:tc>
          <w:tcPr>
            <w:tcW w:w="984" w:type="dxa"/>
            <w:vAlign w:val="center"/>
          </w:tcPr>
          <w:p w14:paraId="015ECEFB" w14:textId="5AB0187B" w:rsidR="004A2244" w:rsidRPr="00926094" w:rsidRDefault="004A2244" w:rsidP="004A2244">
            <w:pPr>
              <w:tabs>
                <w:tab w:val="right" w:pos="582"/>
              </w:tabs>
              <w:spacing w:line="300" w:lineRule="exact"/>
              <w:ind w:left="-104"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(3,861)</w:t>
            </w:r>
          </w:p>
        </w:tc>
        <w:tc>
          <w:tcPr>
            <w:tcW w:w="716" w:type="dxa"/>
          </w:tcPr>
          <w:p w14:paraId="2D37326D" w14:textId="30A811D5" w:rsidR="004A2244" w:rsidRPr="00926094" w:rsidRDefault="004A2244" w:rsidP="004A2244">
            <w:pPr>
              <w:tabs>
                <w:tab w:val="right" w:pos="372"/>
              </w:tabs>
              <w:spacing w:line="300" w:lineRule="exact"/>
              <w:rPr>
                <w:rFonts w:ascii="Cordia New" w:cs="Cordia New"/>
                <w:sz w:val="24"/>
                <w:szCs w:val="24"/>
                <w:u w:val="double"/>
                <w:cs/>
              </w:rPr>
            </w:pPr>
            <w:r w:rsidRPr="0067097F">
              <w:rPr>
                <w:rFonts w:ascii="Cordia New" w:cs="Cordia New"/>
                <w:sz w:val="24"/>
                <w:szCs w:val="24"/>
              </w:rPr>
              <w:tab/>
            </w:r>
            <w:r w:rsidRPr="0067097F">
              <w:rPr>
                <w:rFonts w:ascii="Cordia New" w:cs="Cordia New"/>
                <w:sz w:val="24"/>
                <w:szCs w:val="24"/>
                <w:u w:val="double"/>
              </w:rPr>
              <w:t>(227)</w:t>
            </w:r>
          </w:p>
        </w:tc>
        <w:tc>
          <w:tcPr>
            <w:tcW w:w="749" w:type="dxa"/>
            <w:vAlign w:val="center"/>
          </w:tcPr>
          <w:p w14:paraId="39963EC4" w14:textId="3AC0E87A" w:rsidR="004A2244" w:rsidRPr="00926094" w:rsidRDefault="004A2244" w:rsidP="004A2244">
            <w:pPr>
              <w:tabs>
                <w:tab w:val="right" w:pos="582"/>
              </w:tabs>
              <w:spacing w:line="300" w:lineRule="exact"/>
              <w:ind w:left="-108" w:right="-117"/>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111,273</w:t>
            </w:r>
          </w:p>
        </w:tc>
        <w:tc>
          <w:tcPr>
            <w:tcW w:w="850" w:type="dxa"/>
            <w:vAlign w:val="center"/>
          </w:tcPr>
          <w:p w14:paraId="53F2A8E6" w14:textId="15A370D5" w:rsidR="004A2244" w:rsidRPr="00926094" w:rsidRDefault="004A2244" w:rsidP="004A2244">
            <w:pPr>
              <w:tabs>
                <w:tab w:val="left" w:pos="64"/>
                <w:tab w:val="right" w:pos="584"/>
              </w:tabs>
              <w:spacing w:line="300" w:lineRule="exact"/>
              <w:ind w:left="-107"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49,507</w:t>
            </w:r>
          </w:p>
        </w:tc>
        <w:tc>
          <w:tcPr>
            <w:tcW w:w="993" w:type="dxa"/>
            <w:vAlign w:val="center"/>
          </w:tcPr>
          <w:p w14:paraId="1F4670D9" w14:textId="3A2C4D0F" w:rsidR="004A2244" w:rsidRPr="00926094" w:rsidRDefault="004A2244" w:rsidP="004A2244">
            <w:pPr>
              <w:tabs>
                <w:tab w:val="right" w:pos="582"/>
              </w:tabs>
              <w:spacing w:line="300" w:lineRule="exact"/>
              <w:ind w:left="-108"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5,548</w:t>
            </w:r>
          </w:p>
        </w:tc>
        <w:tc>
          <w:tcPr>
            <w:tcW w:w="850" w:type="dxa"/>
            <w:vAlign w:val="center"/>
          </w:tcPr>
          <w:p w14:paraId="6C6400E2" w14:textId="5094FC55" w:rsidR="004A2244" w:rsidRPr="00926094" w:rsidRDefault="004A2244" w:rsidP="004A2244">
            <w:pPr>
              <w:tabs>
                <w:tab w:val="right" w:pos="582"/>
              </w:tabs>
              <w:spacing w:line="300" w:lineRule="exact"/>
              <w:ind w:left="-108"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(3,015)</w:t>
            </w:r>
          </w:p>
        </w:tc>
        <w:tc>
          <w:tcPr>
            <w:tcW w:w="706" w:type="dxa"/>
            <w:vAlign w:val="center"/>
          </w:tcPr>
          <w:p w14:paraId="5382C5F4" w14:textId="7EA13872" w:rsidR="004A2244" w:rsidRPr="00926094" w:rsidRDefault="004A2244" w:rsidP="004A2244">
            <w:pPr>
              <w:tabs>
                <w:tab w:val="left" w:pos="179"/>
                <w:tab w:val="right" w:pos="455"/>
              </w:tabs>
              <w:spacing w:line="300" w:lineRule="exact"/>
              <w:rPr>
                <w:rFonts w:ascii="Cordia New" w:cs="Cordia New"/>
                <w:sz w:val="24"/>
                <w:szCs w:val="24"/>
                <w:u w:val="double"/>
                <w:lang w:val="en-US"/>
              </w:rPr>
            </w:pPr>
            <w:r w:rsidRPr="0067097F">
              <w:rPr>
                <w:rFonts w:ascii="Cordia New" w:cs="Cordia New"/>
                <w:sz w:val="24"/>
                <w:szCs w:val="24"/>
              </w:rPr>
              <w:tab/>
            </w:r>
            <w:r w:rsidRPr="0067097F">
              <w:rPr>
                <w:rFonts w:ascii="Cordia New" w:cs="Cordia New"/>
                <w:sz w:val="24"/>
                <w:szCs w:val="24"/>
                <w:u w:val="double"/>
              </w:rPr>
              <w:t>(47)</w:t>
            </w:r>
          </w:p>
        </w:tc>
        <w:tc>
          <w:tcPr>
            <w:tcW w:w="856" w:type="dxa"/>
            <w:vAlign w:val="center"/>
          </w:tcPr>
          <w:p w14:paraId="5AF0F230" w14:textId="09FF5904" w:rsidR="004A2244" w:rsidRPr="00926094" w:rsidRDefault="004A2244" w:rsidP="004A2244">
            <w:pPr>
              <w:tabs>
                <w:tab w:val="right" w:pos="602"/>
              </w:tabs>
              <w:spacing w:line="300" w:lineRule="exact"/>
              <w:ind w:left="-107"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51,993</w:t>
            </w:r>
          </w:p>
        </w:tc>
        <w:tc>
          <w:tcPr>
            <w:tcW w:w="756" w:type="dxa"/>
          </w:tcPr>
          <w:p w14:paraId="6887FF64" w14:textId="24069BA3" w:rsidR="004A2244" w:rsidRPr="00926094" w:rsidRDefault="004A2244" w:rsidP="004A2244">
            <w:pPr>
              <w:tabs>
                <w:tab w:val="right" w:pos="413"/>
              </w:tabs>
              <w:spacing w:line="300" w:lineRule="exact"/>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129</w:t>
            </w:r>
          </w:p>
        </w:tc>
        <w:tc>
          <w:tcPr>
            <w:tcW w:w="756" w:type="dxa"/>
          </w:tcPr>
          <w:p w14:paraId="445D8502" w14:textId="2C8D83FF" w:rsidR="004A2244" w:rsidRPr="00926094" w:rsidRDefault="004A2244" w:rsidP="004A2244">
            <w:pPr>
              <w:tabs>
                <w:tab w:val="right" w:pos="408"/>
              </w:tabs>
              <w:spacing w:line="300" w:lineRule="exact"/>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(84)</w:t>
            </w:r>
          </w:p>
        </w:tc>
        <w:tc>
          <w:tcPr>
            <w:tcW w:w="756" w:type="dxa"/>
          </w:tcPr>
          <w:p w14:paraId="52C463DC" w14:textId="4C0DA7ED" w:rsidR="004A2244" w:rsidRPr="00926094" w:rsidRDefault="004A2244" w:rsidP="004A2244">
            <w:pPr>
              <w:tabs>
                <w:tab w:val="left" w:pos="130"/>
                <w:tab w:val="right" w:pos="413"/>
              </w:tabs>
              <w:spacing w:line="300" w:lineRule="exact"/>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ab/>
              <w:t>45</w:t>
            </w:r>
          </w:p>
        </w:tc>
        <w:tc>
          <w:tcPr>
            <w:tcW w:w="852" w:type="dxa"/>
            <w:vAlign w:val="center"/>
          </w:tcPr>
          <w:p w14:paraId="5337C95C" w14:textId="42F00437" w:rsidR="004A2244" w:rsidRPr="00926094" w:rsidRDefault="004A2244" w:rsidP="004A2244">
            <w:pPr>
              <w:tabs>
                <w:tab w:val="right" w:pos="582"/>
              </w:tabs>
              <w:spacing w:line="300" w:lineRule="exact"/>
              <w:ind w:left="-102"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59,431</w:t>
            </w:r>
          </w:p>
        </w:tc>
        <w:tc>
          <w:tcPr>
            <w:tcW w:w="857" w:type="dxa"/>
            <w:vAlign w:val="center"/>
          </w:tcPr>
          <w:p w14:paraId="1E34B17B" w14:textId="0CDE9903" w:rsidR="004A2244" w:rsidRPr="00926094" w:rsidRDefault="004A2244" w:rsidP="004A2244">
            <w:pPr>
              <w:tabs>
                <w:tab w:val="left" w:pos="79"/>
                <w:tab w:val="right" w:pos="582"/>
              </w:tabs>
              <w:spacing w:line="300" w:lineRule="exact"/>
              <w:ind w:left="-102" w:right="-108"/>
              <w:rPr>
                <w:rFonts w:ascii="Cordia New" w:cs="Cordia New"/>
                <w:sz w:val="24"/>
                <w:szCs w:val="24"/>
                <w:u w:val="double"/>
              </w:rPr>
            </w:pPr>
            <w:r w:rsidRPr="0067097F">
              <w:rPr>
                <w:rFonts w:ascii="Cordia New" w:cs="Cordia New"/>
                <w:sz w:val="24"/>
                <w:szCs w:val="24"/>
              </w:rPr>
              <w:tab/>
            </w:r>
            <w:r w:rsidRPr="0067097F">
              <w:rPr>
                <w:rFonts w:ascii="Cordia New" w:cs="Cordia New"/>
                <w:sz w:val="24"/>
                <w:szCs w:val="24"/>
                <w:u w:val="double"/>
              </w:rPr>
              <w:t>59,235</w:t>
            </w:r>
          </w:p>
        </w:tc>
      </w:tr>
    </w:tbl>
    <w:p w14:paraId="17F45310" w14:textId="77777777" w:rsidR="0055008C" w:rsidRPr="0055008C" w:rsidRDefault="0055008C" w:rsidP="0055008C">
      <w:pPr>
        <w:spacing w:before="120" w:line="240" w:lineRule="auto"/>
        <w:ind w:left="-159" w:right="-1673"/>
        <w:rPr>
          <w:rFonts w:ascii="Cordia New" w:cs="Cordia New"/>
          <w:sz w:val="20"/>
          <w:szCs w:val="20"/>
        </w:rPr>
      </w:pPr>
      <w:r w:rsidRPr="0099587E">
        <w:rPr>
          <w:rFonts w:ascii="Cordia New" w:cs="Cordia New"/>
          <w:sz w:val="20"/>
          <w:szCs w:val="20"/>
          <w:cs/>
        </w:rPr>
        <w:t xml:space="preserve">* </w:t>
      </w:r>
      <w:r w:rsidRPr="0099587E">
        <w:rPr>
          <w:rFonts w:ascii="Cordia New" w:cs="Cordia New" w:hint="cs"/>
          <w:sz w:val="20"/>
          <w:szCs w:val="20"/>
          <w:cs/>
        </w:rPr>
        <w:t xml:space="preserve"> </w:t>
      </w:r>
      <w:r w:rsidRPr="0016342D">
        <w:rPr>
          <w:rFonts w:ascii="Cordia New" w:cs="Cordia New"/>
          <w:sz w:val="20"/>
          <w:szCs w:val="20"/>
        </w:rPr>
        <w:t>Appraisal of land and building in year 2025 for bank</w:t>
      </w:r>
    </w:p>
    <w:p w14:paraId="6A647485" w14:textId="61D7194F" w:rsidR="00755DBD" w:rsidRPr="001264AB" w:rsidRDefault="003F68E1" w:rsidP="008F3175">
      <w:pPr>
        <w:spacing w:before="120" w:line="240" w:lineRule="auto"/>
        <w:ind w:left="-56" w:right="-1673"/>
        <w:rPr>
          <w:rFonts w:ascii="Cordia New" w:cs="Cordia New"/>
          <w:sz w:val="16"/>
          <w:szCs w:val="16"/>
        </w:rPr>
      </w:pPr>
      <w:r w:rsidRPr="001264AB">
        <w:rPr>
          <w:rFonts w:ascii="Cordia New" w:cs="Cordia New"/>
          <w:sz w:val="26"/>
          <w:szCs w:val="26"/>
        </w:rPr>
        <w:t xml:space="preserve">As of </w:t>
      </w:r>
      <w:r w:rsidR="004A2244">
        <w:rPr>
          <w:rFonts w:ascii="Cordia New" w:cs="Cordia New"/>
          <w:sz w:val="26"/>
          <w:szCs w:val="26"/>
        </w:rPr>
        <w:t xml:space="preserve">30 June 2026 and </w:t>
      </w:r>
      <w:r w:rsidRPr="001264AB">
        <w:rPr>
          <w:rFonts w:ascii="Cordia New" w:cs="Cordia New"/>
          <w:sz w:val="26"/>
          <w:szCs w:val="26"/>
        </w:rPr>
        <w:t xml:space="preserve">31 December </w:t>
      </w:r>
      <w:r w:rsidR="00C13234">
        <w:rPr>
          <w:rFonts w:ascii="Cordia New" w:cs="Cordia New"/>
          <w:sz w:val="26"/>
          <w:szCs w:val="26"/>
        </w:rPr>
        <w:t>2025</w:t>
      </w:r>
      <w:r w:rsidRPr="001264AB">
        <w:rPr>
          <w:rFonts w:ascii="Cordia New" w:cs="Cordia New"/>
          <w:sz w:val="26"/>
          <w:szCs w:val="26"/>
        </w:rPr>
        <w:t xml:space="preserve">, premises and equipment with original costs of Baht </w:t>
      </w:r>
      <w:r w:rsidR="00E8797B" w:rsidRPr="00E8797B">
        <w:rPr>
          <w:rFonts w:ascii="Cordia New" w:cs="Cordia New"/>
          <w:sz w:val="26"/>
          <w:szCs w:val="26"/>
        </w:rPr>
        <w:t>22,183</w:t>
      </w:r>
      <w:r w:rsidR="004E6DFF" w:rsidRPr="00365EA4">
        <w:rPr>
          <w:rFonts w:ascii="Cordia New" w:cs="Cordia New"/>
          <w:sz w:val="26"/>
          <w:szCs w:val="26"/>
          <w:cs/>
        </w:rPr>
        <w:t xml:space="preserve"> </w:t>
      </w:r>
      <w:r w:rsidRPr="00365EA4">
        <w:rPr>
          <w:rFonts w:ascii="Cordia New" w:cs="Cordia New"/>
          <w:sz w:val="26"/>
          <w:szCs w:val="26"/>
        </w:rPr>
        <w:t>m</w:t>
      </w:r>
      <w:r w:rsidRPr="001264AB">
        <w:rPr>
          <w:rFonts w:ascii="Cordia New" w:cs="Cordia New"/>
          <w:sz w:val="26"/>
          <w:szCs w:val="26"/>
        </w:rPr>
        <w:t xml:space="preserve">illion and Baht </w:t>
      </w:r>
      <w:r w:rsidR="004A2244" w:rsidRPr="00A53D50">
        <w:rPr>
          <w:rFonts w:ascii="Cordia New" w:cs="Cordia New"/>
          <w:sz w:val="26"/>
          <w:szCs w:val="26"/>
        </w:rPr>
        <w:t>21,842</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D74B5E" w:rsidRPr="008A74F3" w14:paraId="62AFC36C" w14:textId="77777777" w:rsidTr="00D43824">
        <w:trPr>
          <w:trHeight w:val="20"/>
        </w:trPr>
        <w:tc>
          <w:tcPr>
            <w:tcW w:w="1881" w:type="dxa"/>
          </w:tcPr>
          <w:p w14:paraId="17393223" w14:textId="77777777" w:rsidR="00D74B5E" w:rsidRPr="008A74F3" w:rsidRDefault="00530F50" w:rsidP="0052377B">
            <w:pPr>
              <w:spacing w:line="280" w:lineRule="exact"/>
              <w:ind w:right="-108"/>
              <w:rPr>
                <w:rFonts w:ascii="Cordia New" w:cs="Cordia New"/>
                <w:color w:val="FF0000"/>
                <w:sz w:val="24"/>
                <w:szCs w:val="24"/>
              </w:rPr>
            </w:pPr>
            <w:r w:rsidRPr="008A74F3">
              <w:rPr>
                <w:sz w:val="24"/>
                <w:szCs w:val="24"/>
                <w:cs/>
              </w:rPr>
              <w:lastRenderedPageBreak/>
              <w:br w:type="page"/>
            </w:r>
          </w:p>
        </w:tc>
        <w:tc>
          <w:tcPr>
            <w:tcW w:w="12830" w:type="dxa"/>
            <w:gridSpan w:val="15"/>
            <w:vAlign w:val="bottom"/>
          </w:tcPr>
          <w:p w14:paraId="08453931" w14:textId="77777777" w:rsidR="00D74B5E" w:rsidRPr="008A74F3" w:rsidRDefault="00D74B5E" w:rsidP="0052377B">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74B5E" w:rsidRPr="008A74F3" w14:paraId="6ADD9D80" w14:textId="77777777" w:rsidTr="00D43824">
        <w:trPr>
          <w:trHeight w:val="20"/>
        </w:trPr>
        <w:tc>
          <w:tcPr>
            <w:tcW w:w="1881" w:type="dxa"/>
          </w:tcPr>
          <w:p w14:paraId="0BE8F009" w14:textId="77777777" w:rsidR="00D74B5E" w:rsidRPr="008A74F3" w:rsidRDefault="00D74B5E" w:rsidP="0052377B">
            <w:pPr>
              <w:spacing w:line="280" w:lineRule="exact"/>
              <w:ind w:right="-108"/>
              <w:jc w:val="both"/>
              <w:rPr>
                <w:rFonts w:ascii="Cordia New" w:cs="Cordia New"/>
                <w:sz w:val="24"/>
                <w:szCs w:val="24"/>
                <w:lang w:val="en-US"/>
              </w:rPr>
            </w:pPr>
          </w:p>
        </w:tc>
        <w:tc>
          <w:tcPr>
            <w:tcW w:w="12830" w:type="dxa"/>
            <w:gridSpan w:val="15"/>
            <w:vAlign w:val="bottom"/>
          </w:tcPr>
          <w:p w14:paraId="024D4F08" w14:textId="77777777" w:rsidR="00D74B5E" w:rsidRPr="008A74F3" w:rsidRDefault="00D74B5E" w:rsidP="005237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48F37DF7" w14:textId="77777777" w:rsidTr="00D43824">
        <w:trPr>
          <w:trHeight w:val="20"/>
        </w:trPr>
        <w:tc>
          <w:tcPr>
            <w:tcW w:w="1881" w:type="dxa"/>
          </w:tcPr>
          <w:p w14:paraId="52F02F29" w14:textId="77777777" w:rsidR="00FF6F9E" w:rsidRPr="008A74F3" w:rsidRDefault="00FF6F9E" w:rsidP="0052377B">
            <w:pPr>
              <w:spacing w:line="280" w:lineRule="exact"/>
              <w:ind w:right="-108"/>
              <w:jc w:val="both"/>
              <w:rPr>
                <w:rFonts w:ascii="Cordia New" w:cs="Cordia New"/>
                <w:sz w:val="24"/>
                <w:szCs w:val="24"/>
                <w:lang w:val="en-US"/>
              </w:rPr>
            </w:pPr>
          </w:p>
        </w:tc>
        <w:tc>
          <w:tcPr>
            <w:tcW w:w="12830" w:type="dxa"/>
            <w:gridSpan w:val="15"/>
            <w:vAlign w:val="bottom"/>
          </w:tcPr>
          <w:p w14:paraId="634E2BCF" w14:textId="55FA0C2E" w:rsidR="00FF6F9E" w:rsidRPr="008A74F3" w:rsidRDefault="004A2244" w:rsidP="001F0AE3">
            <w:pPr>
              <w:spacing w:line="280" w:lineRule="exact"/>
              <w:ind w:left="-108" w:right="-108"/>
              <w:jc w:val="center"/>
              <w:rPr>
                <w:rFonts w:ascii="Cordia New" w:eastAsia="Angsana New" w:cs="Cordia New"/>
                <w:sz w:val="24"/>
                <w:szCs w:val="24"/>
                <w:u w:val="single"/>
                <w:lang w:val="en-US"/>
              </w:rPr>
            </w:pPr>
            <w:r>
              <w:rPr>
                <w:rFonts w:ascii="Cordia New" w:cs="Cordia New"/>
                <w:sz w:val="24"/>
                <w:szCs w:val="24"/>
                <w:u w:val="single"/>
              </w:rPr>
              <w:t>30 June 2026</w:t>
            </w:r>
          </w:p>
        </w:tc>
      </w:tr>
      <w:tr w:rsidR="00D74B5E" w:rsidRPr="008A74F3" w14:paraId="1A1FB712" w14:textId="77777777" w:rsidTr="00D43824">
        <w:trPr>
          <w:trHeight w:val="20"/>
        </w:trPr>
        <w:tc>
          <w:tcPr>
            <w:tcW w:w="1881" w:type="dxa"/>
          </w:tcPr>
          <w:p w14:paraId="4034376F" w14:textId="77777777" w:rsidR="00D74B5E" w:rsidRPr="008A74F3" w:rsidRDefault="00D74B5E" w:rsidP="0052377B">
            <w:pPr>
              <w:spacing w:line="280" w:lineRule="exact"/>
              <w:ind w:right="-108"/>
              <w:jc w:val="both"/>
              <w:rPr>
                <w:rFonts w:ascii="Cordia New" w:cs="Cordia New"/>
                <w:sz w:val="24"/>
                <w:szCs w:val="24"/>
                <w:lang w:val="en-US"/>
              </w:rPr>
            </w:pPr>
          </w:p>
        </w:tc>
        <w:tc>
          <w:tcPr>
            <w:tcW w:w="4286" w:type="dxa"/>
            <w:gridSpan w:val="5"/>
            <w:vAlign w:val="bottom"/>
          </w:tcPr>
          <w:p w14:paraId="2E3F7AD6" w14:textId="70ACF16E" w:rsidR="00D74B5E" w:rsidRPr="008A74F3" w:rsidRDefault="00D74B5E" w:rsidP="00415957">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Cost</w:t>
            </w:r>
            <w:r w:rsidRPr="008A74F3">
              <w:rPr>
                <w:rFonts w:ascii="Cordia New" w:eastAsia="Angsana New" w:cs="Cordia New"/>
                <w:sz w:val="24"/>
                <w:szCs w:val="24"/>
                <w:u w:val="single"/>
              </w:rPr>
              <w:tab/>
            </w:r>
          </w:p>
        </w:tc>
        <w:tc>
          <w:tcPr>
            <w:tcW w:w="4395" w:type="dxa"/>
            <w:gridSpan w:val="5"/>
            <w:vAlign w:val="bottom"/>
          </w:tcPr>
          <w:p w14:paraId="54583197" w14:textId="35B704E5" w:rsidR="00D74B5E" w:rsidRPr="008A74F3" w:rsidRDefault="00D74B5E" w:rsidP="0052377B">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Accumulated Depreciation</w:t>
            </w:r>
            <w:r w:rsidRPr="008A74F3">
              <w:rPr>
                <w:rFonts w:ascii="Cordia New" w:eastAsia="Angsana New" w:cs="Cordia New"/>
                <w:sz w:val="24"/>
                <w:szCs w:val="24"/>
                <w:u w:val="single"/>
              </w:rPr>
              <w:tab/>
            </w:r>
          </w:p>
        </w:tc>
        <w:tc>
          <w:tcPr>
            <w:tcW w:w="2465" w:type="dxa"/>
            <w:gridSpan w:val="3"/>
          </w:tcPr>
          <w:p w14:paraId="5673637E" w14:textId="77777777" w:rsidR="00D74B5E" w:rsidRPr="008A74F3" w:rsidRDefault="00D74B5E" w:rsidP="00415957">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23BCB95C" w14:textId="77777777" w:rsidR="00D74B5E" w:rsidRPr="008A74F3" w:rsidRDefault="00D74B5E" w:rsidP="00415957">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9139FC" w:rsidRPr="008A74F3" w14:paraId="519B54E6" w14:textId="77777777" w:rsidTr="00D43824">
        <w:trPr>
          <w:trHeight w:val="20"/>
        </w:trPr>
        <w:tc>
          <w:tcPr>
            <w:tcW w:w="1881" w:type="dxa"/>
          </w:tcPr>
          <w:p w14:paraId="4DBEED4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30A292EB"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15" w:type="dxa"/>
          </w:tcPr>
          <w:p w14:paraId="67EB0315" w14:textId="77777777" w:rsidR="009139FC" w:rsidRPr="00CF0257" w:rsidRDefault="009139FC" w:rsidP="009139FC">
            <w:pPr>
              <w:spacing w:line="28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3DE221EF" w14:textId="77777777" w:rsidR="009139FC" w:rsidRPr="008A74F3" w:rsidRDefault="009139FC" w:rsidP="009139FC">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273C977B" w14:textId="77777777" w:rsidR="009139FC" w:rsidRPr="008A74F3" w:rsidRDefault="009139FC" w:rsidP="009139FC">
            <w:pPr>
              <w:spacing w:line="28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5A8C125D"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AA95AF8"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12" w:type="dxa"/>
          </w:tcPr>
          <w:p w14:paraId="5E13A61F"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1036" w:type="dxa"/>
            <w:vAlign w:val="bottom"/>
          </w:tcPr>
          <w:p w14:paraId="32D8DEC9"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44E79199"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02C9667D"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036D7CF7"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0" w:type="dxa"/>
          </w:tcPr>
          <w:p w14:paraId="1A5FC203"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5" w:type="dxa"/>
            <w:vAlign w:val="bottom"/>
          </w:tcPr>
          <w:p w14:paraId="66A2B2FD" w14:textId="16D45559" w:rsidR="009139FC" w:rsidRPr="00E8797B" w:rsidRDefault="009139FC" w:rsidP="009139FC">
            <w:pPr>
              <w:spacing w:line="280" w:lineRule="exact"/>
              <w:ind w:left="-108" w:right="-108"/>
              <w:jc w:val="center"/>
              <w:rPr>
                <w:rFonts w:ascii="Cordia New" w:cs="Cordia New"/>
                <w:sz w:val="24"/>
                <w:szCs w:val="24"/>
                <w:u w:val="single"/>
              </w:rPr>
            </w:pPr>
            <w:r w:rsidRPr="00E8797B">
              <w:rPr>
                <w:rFonts w:ascii="Cordia New" w:cs="Cordia New"/>
                <w:sz w:val="24"/>
                <w:szCs w:val="24"/>
                <w:u w:val="single"/>
              </w:rPr>
              <w:t>Increase</w:t>
            </w:r>
          </w:p>
        </w:tc>
        <w:tc>
          <w:tcPr>
            <w:tcW w:w="760" w:type="dxa"/>
          </w:tcPr>
          <w:p w14:paraId="0AB97090"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04" w:type="dxa"/>
          </w:tcPr>
          <w:p w14:paraId="071FFB9D" w14:textId="0F515806" w:rsidR="009139FC" w:rsidRPr="008A74F3" w:rsidRDefault="009139FC" w:rsidP="009139FC">
            <w:pPr>
              <w:spacing w:line="280" w:lineRule="exact"/>
              <w:ind w:left="-108" w:right="-108"/>
              <w:jc w:val="center"/>
              <w:rPr>
                <w:rFonts w:ascii="Cordia New" w:eastAsia="Angsana New" w:cs="Cordia New"/>
                <w:sz w:val="24"/>
                <w:szCs w:val="24"/>
                <w:u w:val="single"/>
                <w:cs/>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80" w:type="dxa"/>
          </w:tcPr>
          <w:p w14:paraId="71046B75" w14:textId="77777777" w:rsidR="009139FC" w:rsidRPr="008A74F3" w:rsidRDefault="009139FC" w:rsidP="009139FC">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9139FC" w:rsidRPr="008A74F3" w14:paraId="7FDD3247" w14:textId="77777777" w:rsidTr="00D43824">
        <w:trPr>
          <w:trHeight w:val="23"/>
        </w:trPr>
        <w:tc>
          <w:tcPr>
            <w:tcW w:w="1881" w:type="dxa"/>
            <w:vAlign w:val="center"/>
          </w:tcPr>
          <w:p w14:paraId="4F14DCE3"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6E6AC86E"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1198073E"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105AA2E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02929EE"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63A3C0B"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431E4EC2"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7CC04BC1"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8271EC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0FD589B3"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E1048CF"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21C5EA31"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0B62E18"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281335D2"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040490BC"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3E312ECD" w14:textId="77777777" w:rsidR="009139FC" w:rsidRPr="008A74F3" w:rsidRDefault="009139FC" w:rsidP="009139FC">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E8797B" w:rsidRPr="008A74F3" w14:paraId="1E21B7E6" w14:textId="77777777" w:rsidTr="00D43824">
        <w:trPr>
          <w:trHeight w:val="23"/>
        </w:trPr>
        <w:tc>
          <w:tcPr>
            <w:tcW w:w="1881" w:type="dxa"/>
            <w:vAlign w:val="center"/>
          </w:tcPr>
          <w:p w14:paraId="63DEDCC1" w14:textId="7777777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77C7C7D4" w14:textId="161BA801"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3,075</w:t>
            </w:r>
          </w:p>
        </w:tc>
        <w:tc>
          <w:tcPr>
            <w:tcW w:w="915" w:type="dxa"/>
            <w:vAlign w:val="center"/>
          </w:tcPr>
          <w:p w14:paraId="464A098D" w14:textId="3E08DEEB" w:rsidR="00E8797B" w:rsidRPr="00E8797B" w:rsidRDefault="00E8797B" w:rsidP="00E8797B">
            <w:pPr>
              <w:tabs>
                <w:tab w:val="center" w:pos="320"/>
                <w:tab w:val="right" w:pos="519"/>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1064" w:type="dxa"/>
            <w:vAlign w:val="center"/>
          </w:tcPr>
          <w:p w14:paraId="215D31AD" w14:textId="755CABD1"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(19)</w:t>
            </w:r>
          </w:p>
        </w:tc>
        <w:tc>
          <w:tcPr>
            <w:tcW w:w="620" w:type="dxa"/>
            <w:vAlign w:val="center"/>
          </w:tcPr>
          <w:p w14:paraId="0F479051" w14:textId="7F3877F1"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42" w:type="dxa"/>
            <w:vAlign w:val="center"/>
          </w:tcPr>
          <w:p w14:paraId="47783E6E" w14:textId="345E650B"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3,056</w:t>
            </w:r>
          </w:p>
        </w:tc>
        <w:tc>
          <w:tcPr>
            <w:tcW w:w="812" w:type="dxa"/>
            <w:vAlign w:val="center"/>
          </w:tcPr>
          <w:p w14:paraId="6AFFD4FB" w14:textId="245720A7" w:rsidR="00E8797B" w:rsidRPr="00E8797B" w:rsidRDefault="00E8797B" w:rsidP="00E8797B">
            <w:pPr>
              <w:tabs>
                <w:tab w:val="center" w:pos="386"/>
              </w:tabs>
              <w:spacing w:line="280" w:lineRule="exact"/>
              <w:ind w:left="-107" w:right="-108"/>
              <w:contextualSpacing/>
              <w:rPr>
                <w:rFonts w:ascii="Cordia New" w:cs="Cordia New"/>
                <w:sz w:val="24"/>
                <w:szCs w:val="24"/>
              </w:rPr>
            </w:pPr>
            <w:r w:rsidRPr="00E8797B">
              <w:rPr>
                <w:rFonts w:ascii="Cordia New" w:cs="Cordia New"/>
                <w:sz w:val="24"/>
                <w:szCs w:val="24"/>
              </w:rPr>
              <w:tab/>
              <w:t>-</w:t>
            </w:r>
          </w:p>
        </w:tc>
        <w:tc>
          <w:tcPr>
            <w:tcW w:w="1036" w:type="dxa"/>
            <w:vAlign w:val="center"/>
          </w:tcPr>
          <w:p w14:paraId="739A84E9" w14:textId="3D8C6F59" w:rsidR="00E8797B" w:rsidRPr="00E8797B" w:rsidRDefault="00E8797B" w:rsidP="00E8797B">
            <w:pPr>
              <w:tabs>
                <w:tab w:val="center" w:pos="442"/>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942" w:type="dxa"/>
            <w:vAlign w:val="center"/>
          </w:tcPr>
          <w:p w14:paraId="09E9D5DC" w14:textId="4F988A83" w:rsidR="00E8797B" w:rsidRPr="00E8797B" w:rsidRDefault="00E8797B" w:rsidP="00E8797B">
            <w:pPr>
              <w:tabs>
                <w:tab w:val="center" w:pos="346"/>
              </w:tabs>
              <w:spacing w:line="280" w:lineRule="exact"/>
              <w:contextualSpacing/>
              <w:rPr>
                <w:rFonts w:ascii="Cordia New" w:cs="Cordia New"/>
                <w:sz w:val="24"/>
                <w:szCs w:val="24"/>
              </w:rPr>
            </w:pPr>
            <w:r w:rsidRPr="00E8797B">
              <w:rPr>
                <w:rFonts w:ascii="Cordia New" w:cs="Cordia New"/>
                <w:sz w:val="24"/>
                <w:szCs w:val="24"/>
              </w:rPr>
              <w:tab/>
              <w:t>-</w:t>
            </w:r>
          </w:p>
        </w:tc>
        <w:tc>
          <w:tcPr>
            <w:tcW w:w="745" w:type="dxa"/>
            <w:vAlign w:val="center"/>
          </w:tcPr>
          <w:p w14:paraId="6ABE0C18" w14:textId="2A06B3FC"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60" w:type="dxa"/>
            <w:vAlign w:val="center"/>
          </w:tcPr>
          <w:p w14:paraId="17E2F73F" w14:textId="5E338FB4" w:rsidR="00E8797B" w:rsidRPr="00E8797B" w:rsidRDefault="00E8797B" w:rsidP="00E8797B">
            <w:pPr>
              <w:tabs>
                <w:tab w:val="center" w:pos="386"/>
              </w:tabs>
              <w:spacing w:line="280" w:lineRule="exact"/>
              <w:ind w:left="-107" w:right="-108"/>
              <w:contextualSpacing/>
              <w:rPr>
                <w:rFonts w:ascii="Cordia New" w:cs="Cordia New"/>
                <w:sz w:val="24"/>
                <w:szCs w:val="24"/>
              </w:rPr>
            </w:pPr>
            <w:r w:rsidRPr="00E8797B">
              <w:rPr>
                <w:rFonts w:ascii="Cordia New" w:cs="Cordia New"/>
                <w:sz w:val="24"/>
                <w:szCs w:val="24"/>
              </w:rPr>
              <w:tab/>
              <w:t>-</w:t>
            </w:r>
          </w:p>
        </w:tc>
        <w:tc>
          <w:tcPr>
            <w:tcW w:w="850" w:type="dxa"/>
            <w:vAlign w:val="center"/>
          </w:tcPr>
          <w:p w14:paraId="7933EF65" w14:textId="7B1CDF54"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55" w:type="dxa"/>
            <w:vAlign w:val="center"/>
          </w:tcPr>
          <w:p w14:paraId="5873E8C8" w14:textId="1DB08BC9" w:rsidR="00E8797B" w:rsidRPr="00E8797B" w:rsidRDefault="00E8797B" w:rsidP="00E8797B">
            <w:pPr>
              <w:tabs>
                <w:tab w:val="center" w:pos="312"/>
              </w:tabs>
              <w:spacing w:line="280" w:lineRule="exact"/>
              <w:contextualSpacing/>
              <w:rPr>
                <w:rFonts w:ascii="Cordia New" w:cs="Cordia New"/>
                <w:sz w:val="24"/>
                <w:szCs w:val="24"/>
              </w:rPr>
            </w:pPr>
            <w:r w:rsidRPr="00E8797B">
              <w:rPr>
                <w:rFonts w:ascii="Cordia New" w:cs="Cordia New"/>
                <w:sz w:val="24"/>
                <w:szCs w:val="24"/>
              </w:rPr>
              <w:tab/>
              <w:t>-</w:t>
            </w:r>
          </w:p>
        </w:tc>
        <w:tc>
          <w:tcPr>
            <w:tcW w:w="760" w:type="dxa"/>
            <w:vAlign w:val="center"/>
          </w:tcPr>
          <w:p w14:paraId="71B61A7E" w14:textId="18EF51A6"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04" w:type="dxa"/>
            <w:vAlign w:val="center"/>
          </w:tcPr>
          <w:p w14:paraId="72234BCE" w14:textId="301C068D"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3,075</w:t>
            </w:r>
          </w:p>
        </w:tc>
        <w:tc>
          <w:tcPr>
            <w:tcW w:w="880" w:type="dxa"/>
            <w:vAlign w:val="center"/>
          </w:tcPr>
          <w:p w14:paraId="4F201DBD" w14:textId="3E34205F"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3,056</w:t>
            </w:r>
          </w:p>
        </w:tc>
      </w:tr>
      <w:tr w:rsidR="00E8797B" w:rsidRPr="008A74F3" w14:paraId="524677EF" w14:textId="77777777" w:rsidTr="00D43824">
        <w:trPr>
          <w:trHeight w:val="23"/>
        </w:trPr>
        <w:tc>
          <w:tcPr>
            <w:tcW w:w="1881" w:type="dxa"/>
            <w:vAlign w:val="center"/>
          </w:tcPr>
          <w:p w14:paraId="0E98BD09" w14:textId="49438973"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center"/>
          </w:tcPr>
          <w:p w14:paraId="1498CAE1" w14:textId="70CAAB7C"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18,586</w:t>
            </w:r>
          </w:p>
        </w:tc>
        <w:tc>
          <w:tcPr>
            <w:tcW w:w="915" w:type="dxa"/>
            <w:vAlign w:val="center"/>
          </w:tcPr>
          <w:p w14:paraId="44ABCD97" w14:textId="2A219F1F" w:rsidR="00E8797B" w:rsidRPr="00E8797B" w:rsidRDefault="00E8797B" w:rsidP="00E8797B">
            <w:pPr>
              <w:tabs>
                <w:tab w:val="center" w:pos="320"/>
                <w:tab w:val="right" w:pos="519"/>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1064" w:type="dxa"/>
            <w:vAlign w:val="center"/>
          </w:tcPr>
          <w:p w14:paraId="0DFAE802" w14:textId="66E23177"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(78)</w:t>
            </w:r>
          </w:p>
        </w:tc>
        <w:tc>
          <w:tcPr>
            <w:tcW w:w="620" w:type="dxa"/>
            <w:vAlign w:val="center"/>
          </w:tcPr>
          <w:p w14:paraId="6DA35982" w14:textId="0E908DD5"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42" w:type="dxa"/>
            <w:vAlign w:val="center"/>
          </w:tcPr>
          <w:p w14:paraId="2EADC6B1" w14:textId="5A9DD18F"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18,508</w:t>
            </w:r>
          </w:p>
        </w:tc>
        <w:tc>
          <w:tcPr>
            <w:tcW w:w="812" w:type="dxa"/>
            <w:vAlign w:val="center"/>
          </w:tcPr>
          <w:p w14:paraId="5BAC2E85" w14:textId="737D4917" w:rsidR="00E8797B" w:rsidRPr="00E8797B" w:rsidRDefault="00E8797B" w:rsidP="00E8797B">
            <w:pPr>
              <w:tabs>
                <w:tab w:val="center" w:pos="386"/>
              </w:tabs>
              <w:spacing w:line="280" w:lineRule="exact"/>
              <w:ind w:left="-107" w:right="-108"/>
              <w:contextualSpacing/>
              <w:rPr>
                <w:rFonts w:ascii="Cordia New" w:cs="Cordia New"/>
                <w:sz w:val="24"/>
                <w:szCs w:val="24"/>
              </w:rPr>
            </w:pPr>
            <w:r w:rsidRPr="00E8797B">
              <w:rPr>
                <w:rFonts w:ascii="Cordia New" w:cs="Cordia New"/>
                <w:sz w:val="24"/>
                <w:szCs w:val="24"/>
              </w:rPr>
              <w:tab/>
              <w:t>-</w:t>
            </w:r>
          </w:p>
        </w:tc>
        <w:tc>
          <w:tcPr>
            <w:tcW w:w="1036" w:type="dxa"/>
            <w:vAlign w:val="center"/>
          </w:tcPr>
          <w:p w14:paraId="77818353" w14:textId="2869F802" w:rsidR="00E8797B" w:rsidRPr="00E8797B" w:rsidRDefault="00E8797B" w:rsidP="00E8797B">
            <w:pPr>
              <w:tabs>
                <w:tab w:val="center" w:pos="442"/>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942" w:type="dxa"/>
            <w:vAlign w:val="center"/>
          </w:tcPr>
          <w:p w14:paraId="3E97ED48" w14:textId="045C39ED" w:rsidR="00E8797B" w:rsidRPr="00E8797B" w:rsidRDefault="00E8797B" w:rsidP="00E8797B">
            <w:pPr>
              <w:tabs>
                <w:tab w:val="center" w:pos="346"/>
              </w:tabs>
              <w:spacing w:line="280" w:lineRule="exact"/>
              <w:contextualSpacing/>
              <w:rPr>
                <w:rFonts w:ascii="Cordia New" w:cs="Cordia New"/>
                <w:sz w:val="24"/>
                <w:szCs w:val="24"/>
              </w:rPr>
            </w:pPr>
            <w:r w:rsidRPr="00E8797B">
              <w:rPr>
                <w:rFonts w:ascii="Cordia New" w:cs="Cordia New"/>
                <w:sz w:val="24"/>
                <w:szCs w:val="24"/>
              </w:rPr>
              <w:tab/>
              <w:t>-</w:t>
            </w:r>
          </w:p>
        </w:tc>
        <w:tc>
          <w:tcPr>
            <w:tcW w:w="745" w:type="dxa"/>
            <w:vAlign w:val="center"/>
          </w:tcPr>
          <w:p w14:paraId="6576ACCF" w14:textId="6126DA5D"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60" w:type="dxa"/>
            <w:vAlign w:val="center"/>
          </w:tcPr>
          <w:p w14:paraId="14D0703F" w14:textId="2A941481" w:rsidR="00E8797B" w:rsidRPr="00E8797B" w:rsidRDefault="00E8797B" w:rsidP="00E8797B">
            <w:pPr>
              <w:tabs>
                <w:tab w:val="center" w:pos="386"/>
              </w:tabs>
              <w:spacing w:line="280" w:lineRule="exact"/>
              <w:ind w:left="-107" w:right="-108"/>
              <w:contextualSpacing/>
              <w:rPr>
                <w:rFonts w:ascii="Cordia New" w:cs="Cordia New"/>
                <w:sz w:val="24"/>
                <w:szCs w:val="24"/>
              </w:rPr>
            </w:pPr>
            <w:r w:rsidRPr="00E8797B">
              <w:rPr>
                <w:rFonts w:ascii="Cordia New" w:cs="Cordia New"/>
                <w:sz w:val="24"/>
                <w:szCs w:val="24"/>
              </w:rPr>
              <w:tab/>
              <w:t>-</w:t>
            </w:r>
          </w:p>
        </w:tc>
        <w:tc>
          <w:tcPr>
            <w:tcW w:w="850" w:type="dxa"/>
            <w:vAlign w:val="center"/>
          </w:tcPr>
          <w:p w14:paraId="1B6EDBB5" w14:textId="0DE34FDD"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55" w:type="dxa"/>
            <w:vAlign w:val="center"/>
          </w:tcPr>
          <w:p w14:paraId="06EF78C9" w14:textId="647B9132" w:rsidR="00E8797B" w:rsidRPr="00E8797B" w:rsidRDefault="00E8797B" w:rsidP="00E8797B">
            <w:pPr>
              <w:tabs>
                <w:tab w:val="center" w:pos="312"/>
              </w:tabs>
              <w:spacing w:line="280" w:lineRule="exact"/>
              <w:contextualSpacing/>
              <w:rPr>
                <w:rFonts w:ascii="Cordia New" w:cs="Cordia New"/>
                <w:sz w:val="24"/>
                <w:szCs w:val="24"/>
              </w:rPr>
            </w:pPr>
            <w:r w:rsidRPr="00E8797B">
              <w:rPr>
                <w:rFonts w:ascii="Cordia New" w:cs="Cordia New"/>
                <w:sz w:val="24"/>
                <w:szCs w:val="24"/>
              </w:rPr>
              <w:tab/>
              <w:t>-</w:t>
            </w:r>
          </w:p>
        </w:tc>
        <w:tc>
          <w:tcPr>
            <w:tcW w:w="760" w:type="dxa"/>
            <w:vAlign w:val="center"/>
          </w:tcPr>
          <w:p w14:paraId="2BF97C2E" w14:textId="737E290A"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04" w:type="dxa"/>
            <w:vAlign w:val="center"/>
          </w:tcPr>
          <w:p w14:paraId="1D1DBD4A" w14:textId="49F96AD4"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18,586</w:t>
            </w:r>
          </w:p>
        </w:tc>
        <w:tc>
          <w:tcPr>
            <w:tcW w:w="880" w:type="dxa"/>
            <w:vAlign w:val="center"/>
          </w:tcPr>
          <w:p w14:paraId="18F38BCA" w14:textId="00842D26"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18,508</w:t>
            </w:r>
          </w:p>
        </w:tc>
      </w:tr>
      <w:tr w:rsidR="00E8797B" w:rsidRPr="008A74F3" w14:paraId="464A8367" w14:textId="77777777" w:rsidTr="00D43824">
        <w:trPr>
          <w:trHeight w:val="23"/>
        </w:trPr>
        <w:tc>
          <w:tcPr>
            <w:tcW w:w="1881" w:type="dxa"/>
            <w:vAlign w:val="center"/>
          </w:tcPr>
          <w:p w14:paraId="7473E476" w14:textId="3EFCECD3"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center"/>
          </w:tcPr>
          <w:p w14:paraId="1D107E80" w14:textId="69C4AE05"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(51)</w:t>
            </w:r>
          </w:p>
        </w:tc>
        <w:tc>
          <w:tcPr>
            <w:tcW w:w="915" w:type="dxa"/>
            <w:vAlign w:val="center"/>
          </w:tcPr>
          <w:p w14:paraId="1CD1C341" w14:textId="3954DDE5" w:rsidR="00E8797B" w:rsidRPr="00E8797B" w:rsidRDefault="00E8797B" w:rsidP="00E8797B">
            <w:pPr>
              <w:tabs>
                <w:tab w:val="center" w:pos="320"/>
                <w:tab w:val="right" w:pos="519"/>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1064" w:type="dxa"/>
            <w:vAlign w:val="center"/>
          </w:tcPr>
          <w:p w14:paraId="363C446B" w14:textId="07D16499" w:rsidR="00E8797B" w:rsidRPr="00E8797B" w:rsidRDefault="00E8797B" w:rsidP="00E8797B">
            <w:pPr>
              <w:tabs>
                <w:tab w:val="center" w:pos="442"/>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w:t>
            </w:r>
          </w:p>
        </w:tc>
        <w:tc>
          <w:tcPr>
            <w:tcW w:w="620" w:type="dxa"/>
            <w:vAlign w:val="center"/>
          </w:tcPr>
          <w:p w14:paraId="4119925D" w14:textId="070D0339"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42" w:type="dxa"/>
            <w:vAlign w:val="center"/>
          </w:tcPr>
          <w:p w14:paraId="0D10DD4B" w14:textId="194159AE"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(51)</w:t>
            </w:r>
          </w:p>
        </w:tc>
        <w:tc>
          <w:tcPr>
            <w:tcW w:w="812" w:type="dxa"/>
            <w:vAlign w:val="center"/>
          </w:tcPr>
          <w:p w14:paraId="5B06421D" w14:textId="7B1A35FC" w:rsidR="00E8797B" w:rsidRPr="00E8797B" w:rsidRDefault="00E8797B" w:rsidP="00E8797B">
            <w:pPr>
              <w:tabs>
                <w:tab w:val="center" w:pos="386"/>
              </w:tabs>
              <w:spacing w:line="280" w:lineRule="exact"/>
              <w:ind w:left="-107" w:right="-108"/>
              <w:contextualSpacing/>
              <w:rPr>
                <w:rFonts w:ascii="Cordia New" w:cs="Cordia New"/>
                <w:sz w:val="24"/>
                <w:szCs w:val="24"/>
              </w:rPr>
            </w:pPr>
            <w:r w:rsidRPr="00E8797B">
              <w:rPr>
                <w:rFonts w:ascii="Cordia New" w:cs="Cordia New"/>
                <w:sz w:val="24"/>
                <w:szCs w:val="24"/>
              </w:rPr>
              <w:tab/>
              <w:t>-</w:t>
            </w:r>
          </w:p>
        </w:tc>
        <w:tc>
          <w:tcPr>
            <w:tcW w:w="1036" w:type="dxa"/>
            <w:vAlign w:val="center"/>
          </w:tcPr>
          <w:p w14:paraId="1A233166" w14:textId="3795F338" w:rsidR="00E8797B" w:rsidRPr="00E8797B" w:rsidRDefault="00E8797B" w:rsidP="00E8797B">
            <w:pPr>
              <w:tabs>
                <w:tab w:val="center" w:pos="442"/>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942" w:type="dxa"/>
            <w:vAlign w:val="center"/>
          </w:tcPr>
          <w:p w14:paraId="532AC7E2" w14:textId="0EA069C3" w:rsidR="00E8797B" w:rsidRPr="00E8797B" w:rsidRDefault="00E8797B" w:rsidP="00E8797B">
            <w:pPr>
              <w:tabs>
                <w:tab w:val="center" w:pos="346"/>
              </w:tabs>
              <w:spacing w:line="280" w:lineRule="exact"/>
              <w:contextualSpacing/>
              <w:rPr>
                <w:rFonts w:ascii="Cordia New" w:cs="Cordia New"/>
                <w:sz w:val="24"/>
                <w:szCs w:val="24"/>
              </w:rPr>
            </w:pPr>
            <w:r w:rsidRPr="00E8797B">
              <w:rPr>
                <w:rFonts w:ascii="Cordia New" w:cs="Cordia New"/>
                <w:sz w:val="24"/>
                <w:szCs w:val="24"/>
              </w:rPr>
              <w:tab/>
              <w:t>-</w:t>
            </w:r>
          </w:p>
        </w:tc>
        <w:tc>
          <w:tcPr>
            <w:tcW w:w="745" w:type="dxa"/>
            <w:vAlign w:val="center"/>
          </w:tcPr>
          <w:p w14:paraId="2B42FAED" w14:textId="3B061D14"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60" w:type="dxa"/>
            <w:vAlign w:val="center"/>
          </w:tcPr>
          <w:p w14:paraId="43A11710" w14:textId="74966DCA" w:rsidR="00E8797B" w:rsidRPr="00E8797B" w:rsidRDefault="00E8797B" w:rsidP="00E8797B">
            <w:pPr>
              <w:tabs>
                <w:tab w:val="center" w:pos="386"/>
              </w:tabs>
              <w:spacing w:line="280" w:lineRule="exact"/>
              <w:ind w:left="-107" w:right="-108"/>
              <w:contextualSpacing/>
              <w:rPr>
                <w:rFonts w:ascii="Cordia New" w:cs="Cordia New"/>
                <w:sz w:val="24"/>
                <w:szCs w:val="24"/>
              </w:rPr>
            </w:pPr>
            <w:r w:rsidRPr="00E8797B">
              <w:rPr>
                <w:rFonts w:ascii="Cordia New" w:cs="Cordia New"/>
                <w:sz w:val="24"/>
                <w:szCs w:val="24"/>
              </w:rPr>
              <w:tab/>
              <w:t>-</w:t>
            </w:r>
          </w:p>
        </w:tc>
        <w:tc>
          <w:tcPr>
            <w:tcW w:w="850" w:type="dxa"/>
            <w:vAlign w:val="center"/>
          </w:tcPr>
          <w:p w14:paraId="15FE86CC" w14:textId="49FEE34E"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55" w:type="dxa"/>
            <w:vAlign w:val="center"/>
          </w:tcPr>
          <w:p w14:paraId="60860C9C" w14:textId="52630A2A" w:rsidR="00E8797B" w:rsidRPr="00E8797B" w:rsidRDefault="00E8797B" w:rsidP="00E8797B">
            <w:pPr>
              <w:tabs>
                <w:tab w:val="center" w:pos="312"/>
              </w:tabs>
              <w:spacing w:line="280" w:lineRule="exact"/>
              <w:contextualSpacing/>
              <w:rPr>
                <w:rFonts w:ascii="Cordia New" w:cs="Cordia New"/>
                <w:sz w:val="24"/>
                <w:szCs w:val="24"/>
              </w:rPr>
            </w:pPr>
            <w:r w:rsidRPr="00E8797B">
              <w:rPr>
                <w:rFonts w:ascii="Cordia New" w:cs="Cordia New"/>
                <w:sz w:val="24"/>
                <w:szCs w:val="24"/>
              </w:rPr>
              <w:tab/>
              <w:t>-</w:t>
            </w:r>
          </w:p>
        </w:tc>
        <w:tc>
          <w:tcPr>
            <w:tcW w:w="760" w:type="dxa"/>
            <w:vAlign w:val="center"/>
          </w:tcPr>
          <w:p w14:paraId="119EA7F9" w14:textId="3C89DD80"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04" w:type="dxa"/>
            <w:vAlign w:val="center"/>
          </w:tcPr>
          <w:p w14:paraId="0E9EB322" w14:textId="10035517"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(51)</w:t>
            </w:r>
          </w:p>
        </w:tc>
        <w:tc>
          <w:tcPr>
            <w:tcW w:w="880" w:type="dxa"/>
            <w:vAlign w:val="center"/>
          </w:tcPr>
          <w:p w14:paraId="794AD140" w14:textId="6AE401CF"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(51)</w:t>
            </w:r>
          </w:p>
        </w:tc>
      </w:tr>
      <w:tr w:rsidR="00E8797B" w:rsidRPr="008A74F3" w14:paraId="3758770F" w14:textId="77777777" w:rsidTr="00D43824">
        <w:trPr>
          <w:trHeight w:val="23"/>
        </w:trPr>
        <w:tc>
          <w:tcPr>
            <w:tcW w:w="1881" w:type="dxa"/>
            <w:vAlign w:val="center"/>
          </w:tcPr>
          <w:p w14:paraId="339FE9B3" w14:textId="77777777" w:rsidR="00E8797B" w:rsidRPr="008A74F3" w:rsidRDefault="00E8797B" w:rsidP="00E8797B">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18D5455B" w14:textId="77777777" w:rsidR="00E8797B" w:rsidRPr="00E8797B" w:rsidRDefault="00E8797B" w:rsidP="00E8797B">
            <w:pPr>
              <w:tabs>
                <w:tab w:val="right" w:pos="601"/>
              </w:tabs>
              <w:spacing w:line="280" w:lineRule="exact"/>
              <w:ind w:left="-108" w:right="-117"/>
              <w:contextualSpacing/>
              <w:rPr>
                <w:rFonts w:ascii="Cordia New" w:cs="Cordia New"/>
                <w:sz w:val="24"/>
                <w:szCs w:val="24"/>
              </w:rPr>
            </w:pPr>
          </w:p>
        </w:tc>
        <w:tc>
          <w:tcPr>
            <w:tcW w:w="915" w:type="dxa"/>
          </w:tcPr>
          <w:p w14:paraId="48D278EB" w14:textId="77777777" w:rsidR="00E8797B" w:rsidRPr="00E8797B" w:rsidRDefault="00E8797B" w:rsidP="00E8797B">
            <w:pPr>
              <w:tabs>
                <w:tab w:val="right" w:pos="519"/>
              </w:tabs>
              <w:spacing w:line="280" w:lineRule="exact"/>
              <w:ind w:left="-113" w:right="-113"/>
              <w:contextualSpacing/>
              <w:rPr>
                <w:rFonts w:ascii="Cordia New" w:cs="Cordia New"/>
                <w:sz w:val="24"/>
                <w:szCs w:val="24"/>
              </w:rPr>
            </w:pPr>
          </w:p>
        </w:tc>
        <w:tc>
          <w:tcPr>
            <w:tcW w:w="1064" w:type="dxa"/>
            <w:vAlign w:val="bottom"/>
          </w:tcPr>
          <w:p w14:paraId="4D75A670" w14:textId="77777777" w:rsidR="00E8797B" w:rsidRPr="00E8797B" w:rsidRDefault="00E8797B" w:rsidP="00E8797B">
            <w:pPr>
              <w:tabs>
                <w:tab w:val="right" w:pos="747"/>
              </w:tabs>
              <w:spacing w:line="280" w:lineRule="exact"/>
              <w:ind w:left="-104" w:right="-108"/>
              <w:contextualSpacing/>
              <w:rPr>
                <w:rFonts w:ascii="Cordia New" w:cs="Cordia New"/>
                <w:sz w:val="24"/>
                <w:szCs w:val="24"/>
              </w:rPr>
            </w:pPr>
          </w:p>
        </w:tc>
        <w:tc>
          <w:tcPr>
            <w:tcW w:w="620" w:type="dxa"/>
          </w:tcPr>
          <w:p w14:paraId="357EF313" w14:textId="77777777" w:rsidR="00E8797B" w:rsidRPr="00E8797B" w:rsidRDefault="00E8797B" w:rsidP="00E8797B">
            <w:pPr>
              <w:tabs>
                <w:tab w:val="center" w:pos="271"/>
              </w:tabs>
              <w:spacing w:line="280" w:lineRule="exact"/>
              <w:contextualSpacing/>
              <w:rPr>
                <w:rFonts w:ascii="Cordia New" w:cs="Cordia New"/>
                <w:sz w:val="24"/>
                <w:szCs w:val="24"/>
              </w:rPr>
            </w:pPr>
          </w:p>
        </w:tc>
        <w:tc>
          <w:tcPr>
            <w:tcW w:w="842" w:type="dxa"/>
            <w:vAlign w:val="center"/>
          </w:tcPr>
          <w:p w14:paraId="623FF851" w14:textId="77777777" w:rsidR="00E8797B" w:rsidRPr="00E8797B" w:rsidRDefault="00E8797B" w:rsidP="00E8797B">
            <w:pPr>
              <w:tabs>
                <w:tab w:val="right" w:pos="601"/>
              </w:tabs>
              <w:spacing w:line="280" w:lineRule="exact"/>
              <w:ind w:left="-108" w:right="-117"/>
              <w:contextualSpacing/>
              <w:rPr>
                <w:rFonts w:ascii="Cordia New" w:cs="Cordia New"/>
                <w:sz w:val="24"/>
                <w:szCs w:val="24"/>
                <w:cs/>
              </w:rPr>
            </w:pPr>
          </w:p>
        </w:tc>
        <w:tc>
          <w:tcPr>
            <w:tcW w:w="812" w:type="dxa"/>
            <w:vAlign w:val="center"/>
          </w:tcPr>
          <w:p w14:paraId="4B262227" w14:textId="77777777" w:rsidR="00E8797B" w:rsidRPr="00E8797B" w:rsidRDefault="00E8797B" w:rsidP="00E8797B">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10F90D22" w14:textId="77777777" w:rsidR="00E8797B" w:rsidRPr="00E8797B" w:rsidRDefault="00E8797B" w:rsidP="00E8797B">
            <w:pPr>
              <w:tabs>
                <w:tab w:val="right" w:pos="676"/>
              </w:tabs>
              <w:spacing w:line="280" w:lineRule="exact"/>
              <w:ind w:left="-108" w:right="-108"/>
              <w:contextualSpacing/>
              <w:rPr>
                <w:rFonts w:ascii="Cordia New" w:cs="Cordia New"/>
                <w:sz w:val="24"/>
                <w:szCs w:val="24"/>
              </w:rPr>
            </w:pPr>
          </w:p>
        </w:tc>
        <w:tc>
          <w:tcPr>
            <w:tcW w:w="942" w:type="dxa"/>
          </w:tcPr>
          <w:p w14:paraId="3D799876" w14:textId="77777777" w:rsidR="00E8797B" w:rsidRPr="00E8797B" w:rsidRDefault="00E8797B" w:rsidP="00E8797B">
            <w:pPr>
              <w:tabs>
                <w:tab w:val="center" w:pos="271"/>
              </w:tabs>
              <w:spacing w:line="280" w:lineRule="exact"/>
              <w:contextualSpacing/>
              <w:rPr>
                <w:rFonts w:ascii="Cordia New" w:cs="Cordia New"/>
                <w:sz w:val="24"/>
                <w:szCs w:val="24"/>
              </w:rPr>
            </w:pPr>
          </w:p>
        </w:tc>
        <w:tc>
          <w:tcPr>
            <w:tcW w:w="745" w:type="dxa"/>
          </w:tcPr>
          <w:p w14:paraId="7CDAA8CD" w14:textId="77777777" w:rsidR="00E8797B" w:rsidRPr="00E8797B" w:rsidRDefault="00E8797B" w:rsidP="00E8797B">
            <w:pPr>
              <w:tabs>
                <w:tab w:val="center" w:pos="271"/>
              </w:tabs>
              <w:spacing w:line="280" w:lineRule="exact"/>
              <w:contextualSpacing/>
              <w:rPr>
                <w:rFonts w:ascii="Cordia New" w:cs="Cordia New"/>
                <w:sz w:val="24"/>
                <w:szCs w:val="24"/>
              </w:rPr>
            </w:pPr>
          </w:p>
        </w:tc>
        <w:tc>
          <w:tcPr>
            <w:tcW w:w="860" w:type="dxa"/>
            <w:vAlign w:val="center"/>
          </w:tcPr>
          <w:p w14:paraId="6B8ABAAE" w14:textId="77777777" w:rsidR="00E8797B" w:rsidRPr="00E8797B" w:rsidRDefault="00E8797B" w:rsidP="00E8797B">
            <w:pPr>
              <w:tabs>
                <w:tab w:val="right" w:pos="601"/>
              </w:tabs>
              <w:spacing w:line="280" w:lineRule="exact"/>
              <w:ind w:left="-107" w:right="-108"/>
              <w:contextualSpacing/>
              <w:jc w:val="both"/>
              <w:rPr>
                <w:rFonts w:ascii="Cordia New" w:cs="Cordia New"/>
                <w:sz w:val="24"/>
                <w:szCs w:val="24"/>
              </w:rPr>
            </w:pPr>
          </w:p>
        </w:tc>
        <w:tc>
          <w:tcPr>
            <w:tcW w:w="850" w:type="dxa"/>
          </w:tcPr>
          <w:p w14:paraId="442888F1" w14:textId="77777777" w:rsidR="00E8797B" w:rsidRPr="00E8797B" w:rsidRDefault="00E8797B" w:rsidP="00E8797B">
            <w:pPr>
              <w:tabs>
                <w:tab w:val="center" w:pos="271"/>
              </w:tabs>
              <w:spacing w:line="280" w:lineRule="exact"/>
              <w:contextualSpacing/>
              <w:rPr>
                <w:rFonts w:ascii="Cordia New" w:cs="Cordia New"/>
                <w:sz w:val="24"/>
                <w:szCs w:val="24"/>
              </w:rPr>
            </w:pPr>
          </w:p>
        </w:tc>
        <w:tc>
          <w:tcPr>
            <w:tcW w:w="855" w:type="dxa"/>
          </w:tcPr>
          <w:p w14:paraId="621A5666" w14:textId="77777777" w:rsidR="00E8797B" w:rsidRPr="00E8797B" w:rsidRDefault="00E8797B" w:rsidP="00E8797B">
            <w:pPr>
              <w:tabs>
                <w:tab w:val="center" w:pos="271"/>
              </w:tabs>
              <w:spacing w:line="280" w:lineRule="exact"/>
              <w:contextualSpacing/>
              <w:rPr>
                <w:rFonts w:ascii="Cordia New" w:cs="Cordia New"/>
                <w:sz w:val="24"/>
                <w:szCs w:val="24"/>
              </w:rPr>
            </w:pPr>
          </w:p>
        </w:tc>
        <w:tc>
          <w:tcPr>
            <w:tcW w:w="760" w:type="dxa"/>
          </w:tcPr>
          <w:p w14:paraId="27716085" w14:textId="77777777" w:rsidR="00E8797B" w:rsidRPr="00E8797B" w:rsidRDefault="00E8797B" w:rsidP="00E8797B">
            <w:pPr>
              <w:tabs>
                <w:tab w:val="center" w:pos="271"/>
              </w:tabs>
              <w:spacing w:line="280" w:lineRule="exact"/>
              <w:contextualSpacing/>
              <w:rPr>
                <w:rFonts w:ascii="Cordia New" w:cs="Cordia New"/>
                <w:sz w:val="24"/>
                <w:szCs w:val="24"/>
              </w:rPr>
            </w:pPr>
          </w:p>
        </w:tc>
        <w:tc>
          <w:tcPr>
            <w:tcW w:w="804" w:type="dxa"/>
            <w:vAlign w:val="center"/>
          </w:tcPr>
          <w:p w14:paraId="4390A383" w14:textId="77777777" w:rsidR="00E8797B" w:rsidRPr="00E8797B" w:rsidRDefault="00E8797B" w:rsidP="00E8797B">
            <w:pPr>
              <w:tabs>
                <w:tab w:val="right" w:pos="606"/>
              </w:tabs>
              <w:spacing w:line="280" w:lineRule="exact"/>
              <w:ind w:left="-102" w:right="-108"/>
              <w:contextualSpacing/>
              <w:rPr>
                <w:rFonts w:ascii="Cordia New" w:cs="Cordia New"/>
                <w:sz w:val="24"/>
                <w:szCs w:val="24"/>
              </w:rPr>
            </w:pPr>
          </w:p>
        </w:tc>
        <w:tc>
          <w:tcPr>
            <w:tcW w:w="880" w:type="dxa"/>
            <w:vAlign w:val="center"/>
          </w:tcPr>
          <w:p w14:paraId="1EDDA039" w14:textId="77777777" w:rsidR="00E8797B" w:rsidRPr="00E8797B" w:rsidRDefault="00E8797B" w:rsidP="00E8797B">
            <w:pPr>
              <w:tabs>
                <w:tab w:val="right" w:pos="606"/>
              </w:tabs>
              <w:spacing w:line="280" w:lineRule="exact"/>
              <w:ind w:left="-102" w:right="-108"/>
              <w:contextualSpacing/>
              <w:rPr>
                <w:rFonts w:ascii="Cordia New" w:cs="Cordia New"/>
                <w:sz w:val="24"/>
                <w:szCs w:val="24"/>
              </w:rPr>
            </w:pPr>
          </w:p>
        </w:tc>
      </w:tr>
      <w:tr w:rsidR="00E8797B" w:rsidRPr="008A74F3" w14:paraId="23BC2304" w14:textId="77777777" w:rsidTr="00D43824">
        <w:trPr>
          <w:trHeight w:val="23"/>
        </w:trPr>
        <w:tc>
          <w:tcPr>
            <w:tcW w:w="1881" w:type="dxa"/>
            <w:vAlign w:val="center"/>
          </w:tcPr>
          <w:p w14:paraId="57DC57CF" w14:textId="7777777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3B21867A" w14:textId="482653B7"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18,022</w:t>
            </w:r>
          </w:p>
        </w:tc>
        <w:tc>
          <w:tcPr>
            <w:tcW w:w="915" w:type="dxa"/>
          </w:tcPr>
          <w:p w14:paraId="1030CDD7" w14:textId="01667484" w:rsidR="00E8797B" w:rsidRPr="00E8797B" w:rsidRDefault="00E8797B" w:rsidP="00E8797B">
            <w:pPr>
              <w:tabs>
                <w:tab w:val="right" w:pos="519"/>
              </w:tabs>
              <w:spacing w:line="280" w:lineRule="exact"/>
              <w:ind w:left="-113" w:right="-113"/>
              <w:contextualSpacing/>
              <w:rPr>
                <w:rFonts w:ascii="Cordia New" w:cs="Cordia New"/>
                <w:sz w:val="24"/>
                <w:szCs w:val="24"/>
              </w:rPr>
            </w:pPr>
            <w:r w:rsidRPr="00E8797B">
              <w:rPr>
                <w:rFonts w:ascii="Cordia New" w:cs="Cordia New"/>
                <w:sz w:val="24"/>
                <w:szCs w:val="24"/>
              </w:rPr>
              <w:tab/>
              <w:t>81</w:t>
            </w:r>
          </w:p>
        </w:tc>
        <w:tc>
          <w:tcPr>
            <w:tcW w:w="1064" w:type="dxa"/>
            <w:vAlign w:val="center"/>
          </w:tcPr>
          <w:p w14:paraId="3B556A93" w14:textId="5290A80B"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(94)</w:t>
            </w:r>
          </w:p>
        </w:tc>
        <w:tc>
          <w:tcPr>
            <w:tcW w:w="620" w:type="dxa"/>
            <w:vAlign w:val="bottom"/>
          </w:tcPr>
          <w:p w14:paraId="56E66F74" w14:textId="128BA1C4"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42" w:type="dxa"/>
            <w:vAlign w:val="center"/>
          </w:tcPr>
          <w:p w14:paraId="614E9E1D" w14:textId="11C98D22"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18,009</w:t>
            </w:r>
          </w:p>
        </w:tc>
        <w:tc>
          <w:tcPr>
            <w:tcW w:w="812" w:type="dxa"/>
            <w:vAlign w:val="center"/>
          </w:tcPr>
          <w:p w14:paraId="2014AABC" w14:textId="7C381C47" w:rsidR="00E8797B" w:rsidRPr="00E8797B" w:rsidRDefault="00E8797B" w:rsidP="00E8797B">
            <w:pPr>
              <w:tabs>
                <w:tab w:val="right" w:pos="646"/>
              </w:tabs>
              <w:spacing w:line="280" w:lineRule="exact"/>
              <w:ind w:left="-107" w:right="-108"/>
              <w:contextualSpacing/>
              <w:jc w:val="both"/>
              <w:rPr>
                <w:rFonts w:ascii="Cordia New" w:cs="Cordia New"/>
                <w:sz w:val="24"/>
                <w:szCs w:val="24"/>
                <w:cs/>
              </w:rPr>
            </w:pPr>
            <w:r w:rsidRPr="00E8797B">
              <w:rPr>
                <w:rFonts w:ascii="Cordia New" w:cs="Cordia New"/>
                <w:sz w:val="24"/>
                <w:szCs w:val="24"/>
              </w:rPr>
              <w:tab/>
              <w:t>9,246</w:t>
            </w:r>
          </w:p>
        </w:tc>
        <w:tc>
          <w:tcPr>
            <w:tcW w:w="1036" w:type="dxa"/>
            <w:vAlign w:val="center"/>
          </w:tcPr>
          <w:p w14:paraId="53E6ACDC" w14:textId="0FA1C236" w:rsidR="00E8797B" w:rsidRPr="00E8797B" w:rsidRDefault="00E8797B" w:rsidP="00E8797B">
            <w:pPr>
              <w:tabs>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197</w:t>
            </w:r>
          </w:p>
        </w:tc>
        <w:tc>
          <w:tcPr>
            <w:tcW w:w="942" w:type="dxa"/>
            <w:vAlign w:val="bottom"/>
          </w:tcPr>
          <w:p w14:paraId="53826776" w14:textId="4BA4532E" w:rsidR="00E8797B" w:rsidRPr="00E8797B" w:rsidRDefault="00E8797B" w:rsidP="00E8797B">
            <w:pPr>
              <w:tabs>
                <w:tab w:val="right" w:pos="599"/>
              </w:tabs>
              <w:spacing w:line="280" w:lineRule="exact"/>
              <w:contextualSpacing/>
              <w:rPr>
                <w:rFonts w:ascii="Cordia New" w:cs="Cordia New"/>
                <w:sz w:val="24"/>
                <w:szCs w:val="24"/>
              </w:rPr>
            </w:pPr>
            <w:r w:rsidRPr="00E8797B">
              <w:rPr>
                <w:rFonts w:ascii="Cordia New" w:cs="Cordia New"/>
                <w:sz w:val="24"/>
                <w:szCs w:val="24"/>
              </w:rPr>
              <w:tab/>
              <w:t>(66)</w:t>
            </w:r>
          </w:p>
        </w:tc>
        <w:tc>
          <w:tcPr>
            <w:tcW w:w="745" w:type="dxa"/>
            <w:vAlign w:val="bottom"/>
          </w:tcPr>
          <w:p w14:paraId="4CC7F727" w14:textId="7A17E313"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60" w:type="dxa"/>
            <w:vAlign w:val="center"/>
          </w:tcPr>
          <w:p w14:paraId="2E61727A" w14:textId="016F482B" w:rsidR="00E8797B" w:rsidRPr="00E8797B" w:rsidRDefault="00E8797B" w:rsidP="00E8797B">
            <w:pPr>
              <w:tabs>
                <w:tab w:val="right" w:pos="646"/>
              </w:tabs>
              <w:spacing w:line="280" w:lineRule="exact"/>
              <w:ind w:left="-107" w:right="-108"/>
              <w:contextualSpacing/>
              <w:jc w:val="both"/>
              <w:rPr>
                <w:rFonts w:ascii="Cordia New" w:cs="Cordia New"/>
                <w:sz w:val="24"/>
                <w:szCs w:val="24"/>
                <w:cs/>
              </w:rPr>
            </w:pPr>
            <w:r w:rsidRPr="00E8797B">
              <w:rPr>
                <w:rFonts w:ascii="Cordia New" w:cs="Cordia New"/>
                <w:sz w:val="24"/>
                <w:szCs w:val="24"/>
              </w:rPr>
              <w:tab/>
              <w:t>9,377</w:t>
            </w:r>
          </w:p>
        </w:tc>
        <w:tc>
          <w:tcPr>
            <w:tcW w:w="850" w:type="dxa"/>
          </w:tcPr>
          <w:p w14:paraId="6B718DF5" w14:textId="25303B44" w:rsidR="00E8797B" w:rsidRPr="00E8797B" w:rsidRDefault="00E8797B" w:rsidP="00E8797B">
            <w:pPr>
              <w:tabs>
                <w:tab w:val="right" w:pos="413"/>
              </w:tabs>
              <w:spacing w:line="280" w:lineRule="exact"/>
              <w:contextualSpacing/>
              <w:rPr>
                <w:rFonts w:ascii="Cordia New" w:cs="Cordia New"/>
                <w:sz w:val="24"/>
                <w:szCs w:val="24"/>
              </w:rPr>
            </w:pPr>
            <w:r w:rsidRPr="00E8797B">
              <w:rPr>
                <w:rFonts w:ascii="Cordia New" w:cs="Cordia New"/>
                <w:sz w:val="24"/>
                <w:szCs w:val="24"/>
              </w:rPr>
              <w:tab/>
              <w:t>1</w:t>
            </w:r>
          </w:p>
        </w:tc>
        <w:tc>
          <w:tcPr>
            <w:tcW w:w="855" w:type="dxa"/>
          </w:tcPr>
          <w:p w14:paraId="7E5FCF76" w14:textId="465E6889" w:rsidR="00E8797B" w:rsidRPr="00E8797B" w:rsidRDefault="00E8797B" w:rsidP="00E8797B">
            <w:pPr>
              <w:tabs>
                <w:tab w:val="right" w:pos="499"/>
              </w:tabs>
              <w:spacing w:line="280" w:lineRule="exact"/>
              <w:contextualSpacing/>
              <w:rPr>
                <w:rFonts w:ascii="Cordia New" w:cs="Cordia New"/>
                <w:sz w:val="24"/>
                <w:szCs w:val="24"/>
              </w:rPr>
            </w:pPr>
            <w:r w:rsidRPr="00E8797B">
              <w:rPr>
                <w:rFonts w:ascii="Cordia New" w:cs="Cordia New"/>
                <w:sz w:val="24"/>
                <w:szCs w:val="24"/>
              </w:rPr>
              <w:tab/>
              <w:t>1</w:t>
            </w:r>
          </w:p>
        </w:tc>
        <w:tc>
          <w:tcPr>
            <w:tcW w:w="760" w:type="dxa"/>
          </w:tcPr>
          <w:p w14:paraId="3CA6CB97" w14:textId="2EDD2407" w:rsidR="00E8797B" w:rsidRPr="005902C2" w:rsidRDefault="00E8797B" w:rsidP="00E8797B">
            <w:pPr>
              <w:tabs>
                <w:tab w:val="right" w:pos="413"/>
              </w:tabs>
              <w:spacing w:line="280" w:lineRule="exact"/>
              <w:contextualSpacing/>
              <w:rPr>
                <w:rFonts w:ascii="Cordia New" w:cs="Cordia New"/>
                <w:sz w:val="24"/>
                <w:szCs w:val="24"/>
                <w:lang w:val="en-US"/>
              </w:rPr>
            </w:pPr>
            <w:r w:rsidRPr="00E8797B">
              <w:rPr>
                <w:rFonts w:ascii="Cordia New" w:cs="Cordia New"/>
                <w:sz w:val="24"/>
                <w:szCs w:val="24"/>
              </w:rPr>
              <w:tab/>
              <w:t>2</w:t>
            </w:r>
          </w:p>
        </w:tc>
        <w:tc>
          <w:tcPr>
            <w:tcW w:w="804" w:type="dxa"/>
            <w:vAlign w:val="center"/>
          </w:tcPr>
          <w:p w14:paraId="65DD4515" w14:textId="74BBF103"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8,775</w:t>
            </w:r>
          </w:p>
        </w:tc>
        <w:tc>
          <w:tcPr>
            <w:tcW w:w="880" w:type="dxa"/>
            <w:vAlign w:val="center"/>
          </w:tcPr>
          <w:p w14:paraId="74B01FAD" w14:textId="691A0370"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8,630</w:t>
            </w:r>
          </w:p>
        </w:tc>
      </w:tr>
      <w:tr w:rsidR="00E8797B" w:rsidRPr="008A74F3" w14:paraId="1BF9600E" w14:textId="77777777" w:rsidTr="00D43824">
        <w:trPr>
          <w:trHeight w:val="23"/>
        </w:trPr>
        <w:tc>
          <w:tcPr>
            <w:tcW w:w="1881" w:type="dxa"/>
            <w:vAlign w:val="center"/>
          </w:tcPr>
          <w:p w14:paraId="03980AFA" w14:textId="081631A6"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bottom"/>
          </w:tcPr>
          <w:p w14:paraId="7AE9C6F9" w14:textId="2602C990"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12,190</w:t>
            </w:r>
          </w:p>
        </w:tc>
        <w:tc>
          <w:tcPr>
            <w:tcW w:w="915" w:type="dxa"/>
            <w:vAlign w:val="center"/>
          </w:tcPr>
          <w:p w14:paraId="75833A76" w14:textId="53FB660A" w:rsidR="00E8797B" w:rsidRPr="00E8797B" w:rsidRDefault="00E8797B" w:rsidP="00E8797B">
            <w:pPr>
              <w:tabs>
                <w:tab w:val="center" w:pos="320"/>
                <w:tab w:val="right" w:pos="519"/>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1064" w:type="dxa"/>
            <w:vAlign w:val="center"/>
          </w:tcPr>
          <w:p w14:paraId="4666B262" w14:textId="6E866778"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(62)</w:t>
            </w:r>
          </w:p>
        </w:tc>
        <w:tc>
          <w:tcPr>
            <w:tcW w:w="620" w:type="dxa"/>
            <w:vAlign w:val="bottom"/>
          </w:tcPr>
          <w:p w14:paraId="6CD63AA2" w14:textId="353C5EA1"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42" w:type="dxa"/>
            <w:vAlign w:val="bottom"/>
          </w:tcPr>
          <w:p w14:paraId="71943B4E" w14:textId="68072007"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12,128</w:t>
            </w:r>
          </w:p>
        </w:tc>
        <w:tc>
          <w:tcPr>
            <w:tcW w:w="812" w:type="dxa"/>
            <w:vAlign w:val="bottom"/>
          </w:tcPr>
          <w:p w14:paraId="5EB41340" w14:textId="746488B4" w:rsidR="00E8797B" w:rsidRPr="00E8797B" w:rsidRDefault="00E8797B" w:rsidP="00E8797B">
            <w:pPr>
              <w:tabs>
                <w:tab w:val="right" w:pos="646"/>
              </w:tabs>
              <w:spacing w:line="280" w:lineRule="exact"/>
              <w:ind w:left="-107" w:right="-108"/>
              <w:contextualSpacing/>
              <w:rPr>
                <w:rFonts w:ascii="Cordia New" w:cs="Cordia New"/>
                <w:sz w:val="24"/>
                <w:szCs w:val="24"/>
              </w:rPr>
            </w:pPr>
            <w:r w:rsidRPr="00E8797B">
              <w:rPr>
                <w:rFonts w:ascii="Cordia New" w:cs="Cordia New"/>
                <w:sz w:val="24"/>
                <w:szCs w:val="24"/>
              </w:rPr>
              <w:tab/>
              <w:t>7,088</w:t>
            </w:r>
          </w:p>
        </w:tc>
        <w:tc>
          <w:tcPr>
            <w:tcW w:w="1036" w:type="dxa"/>
            <w:vAlign w:val="bottom"/>
          </w:tcPr>
          <w:p w14:paraId="3D535817" w14:textId="4FDD4B43" w:rsidR="00E8797B" w:rsidRPr="00E8797B" w:rsidRDefault="00E8797B" w:rsidP="00E8797B">
            <w:pPr>
              <w:tabs>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125</w:t>
            </w:r>
          </w:p>
        </w:tc>
        <w:tc>
          <w:tcPr>
            <w:tcW w:w="942" w:type="dxa"/>
            <w:vAlign w:val="bottom"/>
          </w:tcPr>
          <w:p w14:paraId="41673C07" w14:textId="779D3C80" w:rsidR="00E8797B" w:rsidRPr="00E8797B" w:rsidRDefault="00E8797B" w:rsidP="00E8797B">
            <w:pPr>
              <w:tabs>
                <w:tab w:val="right" w:pos="601"/>
              </w:tabs>
              <w:spacing w:line="280" w:lineRule="exact"/>
              <w:contextualSpacing/>
              <w:rPr>
                <w:rFonts w:ascii="Cordia New" w:cs="Cordia New"/>
                <w:sz w:val="24"/>
                <w:szCs w:val="24"/>
                <w:lang w:val="en-US"/>
              </w:rPr>
            </w:pPr>
            <w:r w:rsidRPr="00E8797B">
              <w:rPr>
                <w:rFonts w:ascii="Cordia New" w:cs="Cordia New"/>
                <w:sz w:val="24"/>
                <w:szCs w:val="24"/>
              </w:rPr>
              <w:tab/>
              <w:t>(43)</w:t>
            </w:r>
          </w:p>
        </w:tc>
        <w:tc>
          <w:tcPr>
            <w:tcW w:w="745" w:type="dxa"/>
            <w:vAlign w:val="bottom"/>
          </w:tcPr>
          <w:p w14:paraId="3076B1EF" w14:textId="662701AB"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60" w:type="dxa"/>
            <w:vAlign w:val="bottom"/>
          </w:tcPr>
          <w:p w14:paraId="5494EC0C" w14:textId="0177F10A" w:rsidR="00E8797B" w:rsidRPr="00E8797B" w:rsidRDefault="00E8797B" w:rsidP="00E8797B">
            <w:pPr>
              <w:tabs>
                <w:tab w:val="right" w:pos="646"/>
              </w:tabs>
              <w:spacing w:line="280" w:lineRule="exact"/>
              <w:ind w:left="-107" w:right="-108"/>
              <w:contextualSpacing/>
              <w:rPr>
                <w:rFonts w:ascii="Cordia New" w:cs="Cordia New"/>
                <w:sz w:val="24"/>
                <w:szCs w:val="24"/>
              </w:rPr>
            </w:pPr>
            <w:r w:rsidRPr="00E8797B">
              <w:rPr>
                <w:rFonts w:ascii="Cordia New" w:cs="Cordia New"/>
                <w:sz w:val="24"/>
                <w:szCs w:val="24"/>
              </w:rPr>
              <w:tab/>
              <w:t>7,170</w:t>
            </w:r>
          </w:p>
        </w:tc>
        <w:tc>
          <w:tcPr>
            <w:tcW w:w="850" w:type="dxa"/>
            <w:vAlign w:val="bottom"/>
          </w:tcPr>
          <w:p w14:paraId="70307A79" w14:textId="7166C008"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55" w:type="dxa"/>
          </w:tcPr>
          <w:p w14:paraId="0ED7664D" w14:textId="0DE1E3FA" w:rsidR="00E8797B" w:rsidRPr="00E8797B" w:rsidRDefault="00E8797B" w:rsidP="00E8797B">
            <w:pPr>
              <w:tabs>
                <w:tab w:val="center" w:pos="312"/>
              </w:tabs>
              <w:spacing w:line="280" w:lineRule="exact"/>
              <w:contextualSpacing/>
              <w:rPr>
                <w:rFonts w:ascii="Cordia New" w:cs="Cordia New"/>
                <w:sz w:val="24"/>
                <w:szCs w:val="24"/>
              </w:rPr>
            </w:pPr>
            <w:r w:rsidRPr="00E8797B">
              <w:rPr>
                <w:rFonts w:ascii="Cordia New" w:cs="Cordia New"/>
                <w:sz w:val="24"/>
                <w:szCs w:val="24"/>
              </w:rPr>
              <w:tab/>
              <w:t>-</w:t>
            </w:r>
          </w:p>
        </w:tc>
        <w:tc>
          <w:tcPr>
            <w:tcW w:w="760" w:type="dxa"/>
            <w:vAlign w:val="bottom"/>
          </w:tcPr>
          <w:p w14:paraId="787C52A3" w14:textId="2DF3B095"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04" w:type="dxa"/>
            <w:vAlign w:val="bottom"/>
          </w:tcPr>
          <w:p w14:paraId="547B4008" w14:textId="78CA17E5"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5,102</w:t>
            </w:r>
          </w:p>
        </w:tc>
        <w:tc>
          <w:tcPr>
            <w:tcW w:w="880" w:type="dxa"/>
            <w:vAlign w:val="bottom"/>
          </w:tcPr>
          <w:p w14:paraId="175466D3" w14:textId="7C03AF3D"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4,958</w:t>
            </w:r>
          </w:p>
        </w:tc>
      </w:tr>
      <w:tr w:rsidR="00E8797B" w:rsidRPr="008A74F3" w14:paraId="611B836F" w14:textId="77777777" w:rsidTr="00D43824">
        <w:trPr>
          <w:trHeight w:val="23"/>
        </w:trPr>
        <w:tc>
          <w:tcPr>
            <w:tcW w:w="1881" w:type="dxa"/>
            <w:vAlign w:val="center"/>
          </w:tcPr>
          <w:p w14:paraId="48E6C3CA" w14:textId="567B5C5C"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bottom"/>
          </w:tcPr>
          <w:p w14:paraId="57F1F9E4" w14:textId="3466AB86"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(128)</w:t>
            </w:r>
          </w:p>
        </w:tc>
        <w:tc>
          <w:tcPr>
            <w:tcW w:w="915" w:type="dxa"/>
            <w:vAlign w:val="center"/>
          </w:tcPr>
          <w:p w14:paraId="790C940A" w14:textId="61CF10F7" w:rsidR="00E8797B" w:rsidRPr="00E8797B" w:rsidRDefault="00E8797B" w:rsidP="00E8797B">
            <w:pPr>
              <w:tabs>
                <w:tab w:val="center" w:pos="320"/>
                <w:tab w:val="right" w:pos="519"/>
              </w:tabs>
              <w:spacing w:line="280" w:lineRule="exact"/>
              <w:ind w:left="-108" w:right="-108"/>
              <w:contextualSpacing/>
              <w:rPr>
                <w:rFonts w:ascii="Cordia New" w:cs="Cordia New"/>
                <w:sz w:val="24"/>
                <w:szCs w:val="24"/>
              </w:rPr>
            </w:pPr>
            <w:r w:rsidRPr="00E8797B">
              <w:rPr>
                <w:rFonts w:ascii="Cordia New" w:cs="Cordia New"/>
                <w:sz w:val="24"/>
                <w:szCs w:val="24"/>
              </w:rPr>
              <w:tab/>
              <w:t>-</w:t>
            </w:r>
          </w:p>
        </w:tc>
        <w:tc>
          <w:tcPr>
            <w:tcW w:w="1064" w:type="dxa"/>
            <w:vAlign w:val="center"/>
          </w:tcPr>
          <w:p w14:paraId="72983944" w14:textId="5FCAB30A"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1</w:t>
            </w:r>
          </w:p>
        </w:tc>
        <w:tc>
          <w:tcPr>
            <w:tcW w:w="620" w:type="dxa"/>
            <w:vAlign w:val="bottom"/>
          </w:tcPr>
          <w:p w14:paraId="54D9ECCC" w14:textId="7E436244" w:rsidR="00E8797B" w:rsidRPr="00E8797B" w:rsidRDefault="00E8797B" w:rsidP="00E8797B">
            <w:pPr>
              <w:tabs>
                <w:tab w:val="center" w:pos="271"/>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842" w:type="dxa"/>
            <w:vAlign w:val="bottom"/>
          </w:tcPr>
          <w:p w14:paraId="475E3B21" w14:textId="7A1DD086"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(127)</w:t>
            </w:r>
          </w:p>
        </w:tc>
        <w:tc>
          <w:tcPr>
            <w:tcW w:w="812" w:type="dxa"/>
            <w:vAlign w:val="bottom"/>
          </w:tcPr>
          <w:p w14:paraId="050F45D8" w14:textId="64D58E67" w:rsidR="00E8797B" w:rsidRPr="00E8797B" w:rsidRDefault="00E8797B" w:rsidP="00E8797B">
            <w:pPr>
              <w:tabs>
                <w:tab w:val="right" w:pos="646"/>
              </w:tabs>
              <w:spacing w:line="280" w:lineRule="exact"/>
              <w:ind w:left="-108" w:right="-108"/>
              <w:contextualSpacing/>
              <w:rPr>
                <w:rFonts w:ascii="Cordia New" w:cs="Cordia New"/>
                <w:sz w:val="24"/>
                <w:szCs w:val="24"/>
              </w:rPr>
            </w:pPr>
            <w:r w:rsidRPr="00E8797B">
              <w:rPr>
                <w:rFonts w:ascii="Cordia New" w:cs="Cordia New"/>
                <w:sz w:val="24"/>
                <w:szCs w:val="24"/>
              </w:rPr>
              <w:tab/>
              <w:t>(169)</w:t>
            </w:r>
          </w:p>
        </w:tc>
        <w:tc>
          <w:tcPr>
            <w:tcW w:w="1036" w:type="dxa"/>
            <w:vAlign w:val="bottom"/>
          </w:tcPr>
          <w:p w14:paraId="35F735AD" w14:textId="6FC4EAA5" w:rsidR="00E8797B" w:rsidRPr="00E8797B" w:rsidRDefault="00E8797B" w:rsidP="00E8797B">
            <w:pPr>
              <w:tabs>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(9)</w:t>
            </w:r>
          </w:p>
        </w:tc>
        <w:tc>
          <w:tcPr>
            <w:tcW w:w="942" w:type="dxa"/>
            <w:vAlign w:val="bottom"/>
          </w:tcPr>
          <w:p w14:paraId="67D30F41" w14:textId="706AA4FD" w:rsidR="00E8797B" w:rsidRPr="00E8797B" w:rsidRDefault="00E8797B" w:rsidP="00E8797B">
            <w:pPr>
              <w:tabs>
                <w:tab w:val="right" w:pos="601"/>
              </w:tabs>
              <w:spacing w:line="280" w:lineRule="exact"/>
              <w:contextualSpacing/>
              <w:rPr>
                <w:rFonts w:ascii="Cordia New" w:cs="Cordia New"/>
                <w:sz w:val="24"/>
                <w:szCs w:val="24"/>
              </w:rPr>
            </w:pPr>
            <w:r w:rsidRPr="00E8797B">
              <w:rPr>
                <w:rFonts w:ascii="Cordia New" w:cs="Cordia New"/>
                <w:sz w:val="24"/>
                <w:szCs w:val="24"/>
              </w:rPr>
              <w:tab/>
              <w:t>5</w:t>
            </w:r>
          </w:p>
        </w:tc>
        <w:tc>
          <w:tcPr>
            <w:tcW w:w="745" w:type="dxa"/>
            <w:vAlign w:val="bottom"/>
          </w:tcPr>
          <w:p w14:paraId="26FD0F8D" w14:textId="4648713A" w:rsidR="00E8797B" w:rsidRPr="00E8797B" w:rsidRDefault="00E8797B" w:rsidP="00E8797B">
            <w:pPr>
              <w:tabs>
                <w:tab w:val="center" w:pos="271"/>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860" w:type="dxa"/>
            <w:vAlign w:val="bottom"/>
          </w:tcPr>
          <w:p w14:paraId="554A4D04" w14:textId="642C8686" w:rsidR="00E8797B" w:rsidRPr="00E8797B" w:rsidRDefault="00E8797B" w:rsidP="00E8797B">
            <w:pPr>
              <w:tabs>
                <w:tab w:val="right" w:pos="646"/>
              </w:tabs>
              <w:spacing w:line="280" w:lineRule="exact"/>
              <w:ind w:left="-108" w:right="-108"/>
              <w:contextualSpacing/>
              <w:rPr>
                <w:rFonts w:ascii="Cordia New" w:cs="Cordia New"/>
                <w:sz w:val="24"/>
                <w:szCs w:val="24"/>
              </w:rPr>
            </w:pPr>
            <w:r w:rsidRPr="00E8797B">
              <w:rPr>
                <w:rFonts w:ascii="Cordia New" w:cs="Cordia New"/>
                <w:sz w:val="24"/>
                <w:szCs w:val="24"/>
              </w:rPr>
              <w:tab/>
              <w:t>(173)</w:t>
            </w:r>
          </w:p>
        </w:tc>
        <w:tc>
          <w:tcPr>
            <w:tcW w:w="850" w:type="dxa"/>
            <w:vAlign w:val="bottom"/>
          </w:tcPr>
          <w:p w14:paraId="1E798685" w14:textId="1B31B553" w:rsidR="00E8797B" w:rsidRPr="00E8797B" w:rsidRDefault="00E8797B" w:rsidP="00E8797B">
            <w:pPr>
              <w:tabs>
                <w:tab w:val="center" w:pos="271"/>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855" w:type="dxa"/>
          </w:tcPr>
          <w:p w14:paraId="372A5DA8" w14:textId="5D05E12E" w:rsidR="00E8797B" w:rsidRPr="00E8797B" w:rsidRDefault="00E8797B" w:rsidP="00E8797B">
            <w:pPr>
              <w:tabs>
                <w:tab w:val="center" w:pos="312"/>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760" w:type="dxa"/>
            <w:vAlign w:val="bottom"/>
          </w:tcPr>
          <w:p w14:paraId="6F57B87D" w14:textId="459C8C1C" w:rsidR="00E8797B" w:rsidRPr="00E8797B" w:rsidRDefault="00E8797B" w:rsidP="00E8797B">
            <w:pPr>
              <w:tabs>
                <w:tab w:val="center" w:pos="271"/>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804" w:type="dxa"/>
            <w:vAlign w:val="bottom"/>
          </w:tcPr>
          <w:p w14:paraId="134D9809" w14:textId="21B7E551" w:rsidR="00E8797B" w:rsidRPr="00E8797B" w:rsidRDefault="00E8797B" w:rsidP="00E8797B">
            <w:pPr>
              <w:tabs>
                <w:tab w:val="right" w:pos="606"/>
              </w:tabs>
              <w:spacing w:line="280" w:lineRule="exact"/>
              <w:ind w:left="-108" w:right="-108"/>
              <w:contextualSpacing/>
              <w:rPr>
                <w:rFonts w:ascii="Cordia New" w:cs="Cordia New"/>
                <w:sz w:val="24"/>
                <w:szCs w:val="24"/>
                <w:cs/>
              </w:rPr>
            </w:pPr>
            <w:r w:rsidRPr="00E8797B">
              <w:rPr>
                <w:rFonts w:ascii="Cordia New" w:cs="Cordia New"/>
                <w:sz w:val="24"/>
                <w:szCs w:val="24"/>
              </w:rPr>
              <w:tab/>
              <w:t>41</w:t>
            </w:r>
          </w:p>
        </w:tc>
        <w:tc>
          <w:tcPr>
            <w:tcW w:w="880" w:type="dxa"/>
            <w:vAlign w:val="bottom"/>
          </w:tcPr>
          <w:p w14:paraId="22CE583B" w14:textId="26E5116B" w:rsidR="00E8797B" w:rsidRPr="00E8797B" w:rsidRDefault="00E8797B" w:rsidP="00E8797B">
            <w:pPr>
              <w:tabs>
                <w:tab w:val="right" w:pos="606"/>
              </w:tabs>
              <w:spacing w:line="280" w:lineRule="exact"/>
              <w:ind w:left="-108" w:right="-108"/>
              <w:contextualSpacing/>
              <w:rPr>
                <w:rFonts w:ascii="Cordia New" w:cs="Cordia New"/>
                <w:sz w:val="24"/>
                <w:szCs w:val="24"/>
                <w:cs/>
              </w:rPr>
            </w:pPr>
            <w:r w:rsidRPr="00E8797B">
              <w:rPr>
                <w:rFonts w:ascii="Cordia New" w:cs="Cordia New"/>
                <w:sz w:val="24"/>
                <w:szCs w:val="24"/>
              </w:rPr>
              <w:tab/>
              <w:t>46</w:t>
            </w:r>
          </w:p>
        </w:tc>
      </w:tr>
      <w:tr w:rsidR="00E8797B" w:rsidRPr="008A74F3" w14:paraId="44419B7D" w14:textId="77777777" w:rsidTr="00D43824">
        <w:trPr>
          <w:trHeight w:val="23"/>
        </w:trPr>
        <w:tc>
          <w:tcPr>
            <w:tcW w:w="1881" w:type="dxa"/>
            <w:vAlign w:val="center"/>
          </w:tcPr>
          <w:p w14:paraId="778E1568" w14:textId="77777777" w:rsidR="00E8797B" w:rsidRPr="008A74F3" w:rsidRDefault="00E8797B" w:rsidP="00E8797B">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20D8400D" w14:textId="3CDA0A2A"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2,929</w:t>
            </w:r>
          </w:p>
        </w:tc>
        <w:tc>
          <w:tcPr>
            <w:tcW w:w="915" w:type="dxa"/>
          </w:tcPr>
          <w:p w14:paraId="231E0393" w14:textId="13C4D45D" w:rsidR="00E8797B" w:rsidRPr="00E8797B" w:rsidRDefault="00E8797B" w:rsidP="00E8797B">
            <w:pPr>
              <w:tabs>
                <w:tab w:val="right" w:pos="519"/>
              </w:tabs>
              <w:spacing w:line="280" w:lineRule="exact"/>
              <w:ind w:left="-113" w:right="-113"/>
              <w:contextualSpacing/>
              <w:rPr>
                <w:rFonts w:ascii="Cordia New" w:cs="Cordia New"/>
                <w:sz w:val="24"/>
                <w:szCs w:val="24"/>
              </w:rPr>
            </w:pPr>
            <w:r w:rsidRPr="00E8797B">
              <w:rPr>
                <w:rFonts w:ascii="Cordia New" w:cs="Cordia New"/>
                <w:sz w:val="24"/>
                <w:szCs w:val="24"/>
              </w:rPr>
              <w:tab/>
              <w:t>374</w:t>
            </w:r>
          </w:p>
        </w:tc>
        <w:tc>
          <w:tcPr>
            <w:tcW w:w="1064" w:type="dxa"/>
            <w:vAlign w:val="center"/>
          </w:tcPr>
          <w:p w14:paraId="517BD181" w14:textId="0113A4DE" w:rsidR="00E8797B" w:rsidRPr="00E8797B" w:rsidRDefault="00E8797B" w:rsidP="00E8797B">
            <w:pPr>
              <w:tabs>
                <w:tab w:val="right" w:pos="747"/>
              </w:tabs>
              <w:spacing w:line="280" w:lineRule="exact"/>
              <w:ind w:left="-108" w:right="-108"/>
              <w:contextualSpacing/>
              <w:rPr>
                <w:rFonts w:ascii="Cordia New" w:cs="Cordia New"/>
                <w:sz w:val="24"/>
                <w:szCs w:val="24"/>
              </w:rPr>
            </w:pPr>
            <w:r w:rsidRPr="00E8797B">
              <w:rPr>
                <w:rFonts w:ascii="Cordia New" w:cs="Cordia New"/>
                <w:sz w:val="24"/>
                <w:szCs w:val="24"/>
              </w:rPr>
              <w:tab/>
              <w:t>(329)</w:t>
            </w:r>
          </w:p>
        </w:tc>
        <w:tc>
          <w:tcPr>
            <w:tcW w:w="620" w:type="dxa"/>
            <w:vAlign w:val="bottom"/>
          </w:tcPr>
          <w:p w14:paraId="1621170F" w14:textId="69A88B26" w:rsidR="00E8797B" w:rsidRPr="00E8797B" w:rsidRDefault="00E8797B" w:rsidP="0055008C">
            <w:pPr>
              <w:tabs>
                <w:tab w:val="right" w:pos="413"/>
              </w:tabs>
              <w:spacing w:line="280" w:lineRule="exact"/>
              <w:contextualSpacing/>
              <w:rPr>
                <w:rFonts w:ascii="Cordia New" w:cs="Cordia New"/>
                <w:sz w:val="24"/>
                <w:szCs w:val="24"/>
              </w:rPr>
            </w:pPr>
            <w:r w:rsidRPr="00E8797B">
              <w:rPr>
                <w:rFonts w:ascii="Cordia New" w:cs="Cordia New"/>
                <w:sz w:val="24"/>
                <w:szCs w:val="24"/>
              </w:rPr>
              <w:tab/>
              <w:t>3</w:t>
            </w:r>
          </w:p>
        </w:tc>
        <w:tc>
          <w:tcPr>
            <w:tcW w:w="842" w:type="dxa"/>
            <w:vAlign w:val="center"/>
          </w:tcPr>
          <w:p w14:paraId="0E7E6216" w14:textId="01EF1AFC"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2,977</w:t>
            </w:r>
          </w:p>
        </w:tc>
        <w:tc>
          <w:tcPr>
            <w:tcW w:w="812" w:type="dxa"/>
            <w:vAlign w:val="center"/>
          </w:tcPr>
          <w:p w14:paraId="21858BFC" w14:textId="4CEADCE2" w:rsidR="00E8797B" w:rsidRPr="00E8797B" w:rsidRDefault="00E8797B" w:rsidP="00E8797B">
            <w:pPr>
              <w:tabs>
                <w:tab w:val="right" w:pos="646"/>
              </w:tabs>
              <w:spacing w:line="280" w:lineRule="exact"/>
              <w:ind w:left="-108" w:right="-108"/>
              <w:contextualSpacing/>
              <w:jc w:val="both"/>
              <w:rPr>
                <w:rFonts w:ascii="Cordia New" w:cs="Cordia New"/>
                <w:sz w:val="24"/>
                <w:szCs w:val="24"/>
              </w:rPr>
            </w:pPr>
            <w:r w:rsidRPr="00E8797B">
              <w:rPr>
                <w:rFonts w:ascii="Cordia New" w:cs="Cordia New"/>
                <w:sz w:val="24"/>
                <w:szCs w:val="24"/>
              </w:rPr>
              <w:tab/>
              <w:t>1,198</w:t>
            </w:r>
          </w:p>
        </w:tc>
        <w:tc>
          <w:tcPr>
            <w:tcW w:w="1036" w:type="dxa"/>
            <w:vAlign w:val="center"/>
          </w:tcPr>
          <w:p w14:paraId="1B57F98C" w14:textId="6928B1CD" w:rsidR="00E8797B" w:rsidRPr="00E8797B" w:rsidRDefault="00E8797B" w:rsidP="00E8797B">
            <w:pPr>
              <w:tabs>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313</w:t>
            </w:r>
          </w:p>
        </w:tc>
        <w:tc>
          <w:tcPr>
            <w:tcW w:w="942" w:type="dxa"/>
          </w:tcPr>
          <w:p w14:paraId="190D2FC7" w14:textId="593A054D" w:rsidR="00E8797B" w:rsidRPr="00E8797B" w:rsidRDefault="00E8797B" w:rsidP="00E8797B">
            <w:pPr>
              <w:tabs>
                <w:tab w:val="right" w:pos="599"/>
              </w:tabs>
              <w:spacing w:line="280" w:lineRule="exact"/>
              <w:contextualSpacing/>
              <w:rPr>
                <w:rFonts w:ascii="Cordia New" w:cs="Cordia New"/>
                <w:sz w:val="24"/>
                <w:szCs w:val="24"/>
              </w:rPr>
            </w:pPr>
            <w:r w:rsidRPr="00E8797B">
              <w:rPr>
                <w:rFonts w:ascii="Cordia New" w:cs="Cordia New"/>
                <w:sz w:val="24"/>
                <w:szCs w:val="24"/>
              </w:rPr>
              <w:tab/>
              <w:t>(314)</w:t>
            </w:r>
          </w:p>
        </w:tc>
        <w:tc>
          <w:tcPr>
            <w:tcW w:w="745" w:type="dxa"/>
            <w:vAlign w:val="bottom"/>
          </w:tcPr>
          <w:p w14:paraId="29EE9673" w14:textId="21EA302B" w:rsidR="00E8797B" w:rsidRPr="00E8797B" w:rsidRDefault="00E8797B" w:rsidP="00E8797B">
            <w:pPr>
              <w:tabs>
                <w:tab w:val="right" w:pos="413"/>
              </w:tabs>
              <w:spacing w:line="280" w:lineRule="exact"/>
              <w:contextualSpacing/>
              <w:rPr>
                <w:rFonts w:ascii="Cordia New" w:cs="Cordia New"/>
                <w:sz w:val="24"/>
                <w:szCs w:val="24"/>
              </w:rPr>
            </w:pPr>
            <w:r w:rsidRPr="00E8797B">
              <w:rPr>
                <w:rFonts w:ascii="Cordia New" w:cs="Cordia New"/>
                <w:sz w:val="24"/>
                <w:szCs w:val="24"/>
              </w:rPr>
              <w:tab/>
              <w:t>13</w:t>
            </w:r>
          </w:p>
        </w:tc>
        <w:tc>
          <w:tcPr>
            <w:tcW w:w="860" w:type="dxa"/>
            <w:vAlign w:val="center"/>
          </w:tcPr>
          <w:p w14:paraId="410E733F" w14:textId="3046A941" w:rsidR="00E8797B" w:rsidRPr="00E8797B" w:rsidRDefault="00E8797B" w:rsidP="00E8797B">
            <w:pPr>
              <w:tabs>
                <w:tab w:val="right" w:pos="646"/>
              </w:tabs>
              <w:spacing w:line="280" w:lineRule="exact"/>
              <w:ind w:left="-108" w:right="-108"/>
              <w:contextualSpacing/>
              <w:jc w:val="both"/>
              <w:rPr>
                <w:rFonts w:ascii="Cordia New" w:cs="Cordia New"/>
                <w:sz w:val="24"/>
                <w:szCs w:val="24"/>
              </w:rPr>
            </w:pPr>
            <w:r w:rsidRPr="00E8797B">
              <w:rPr>
                <w:rFonts w:ascii="Cordia New" w:cs="Cordia New"/>
                <w:sz w:val="24"/>
                <w:szCs w:val="24"/>
              </w:rPr>
              <w:tab/>
              <w:t>1,210</w:t>
            </w:r>
          </w:p>
        </w:tc>
        <w:tc>
          <w:tcPr>
            <w:tcW w:w="850" w:type="dxa"/>
            <w:vAlign w:val="bottom"/>
          </w:tcPr>
          <w:p w14:paraId="62681DF0" w14:textId="21D7EEF8" w:rsidR="00E8797B" w:rsidRPr="00E8797B" w:rsidRDefault="00E8797B" w:rsidP="00E8797B">
            <w:pPr>
              <w:tabs>
                <w:tab w:val="center" w:pos="271"/>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855" w:type="dxa"/>
          </w:tcPr>
          <w:p w14:paraId="4F516929" w14:textId="73F75717" w:rsidR="00E8797B" w:rsidRPr="00E8797B" w:rsidRDefault="00E8797B" w:rsidP="00E8797B">
            <w:pPr>
              <w:tabs>
                <w:tab w:val="center" w:pos="312"/>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760" w:type="dxa"/>
            <w:vAlign w:val="bottom"/>
          </w:tcPr>
          <w:p w14:paraId="013C3618" w14:textId="72D4F3A1" w:rsidR="00E8797B" w:rsidRPr="00E8797B" w:rsidRDefault="00E8797B" w:rsidP="00E8797B">
            <w:pPr>
              <w:tabs>
                <w:tab w:val="center" w:pos="271"/>
              </w:tabs>
              <w:spacing w:line="280" w:lineRule="exact"/>
              <w:ind w:left="-108"/>
              <w:contextualSpacing/>
              <w:rPr>
                <w:rFonts w:ascii="Cordia New" w:cs="Cordia New"/>
                <w:sz w:val="24"/>
                <w:szCs w:val="24"/>
              </w:rPr>
            </w:pPr>
            <w:r w:rsidRPr="00E8797B">
              <w:rPr>
                <w:rFonts w:ascii="Cordia New" w:cs="Cordia New"/>
                <w:sz w:val="24"/>
                <w:szCs w:val="24"/>
              </w:rPr>
              <w:tab/>
              <w:t>-</w:t>
            </w:r>
          </w:p>
        </w:tc>
        <w:tc>
          <w:tcPr>
            <w:tcW w:w="804" w:type="dxa"/>
            <w:vAlign w:val="center"/>
          </w:tcPr>
          <w:p w14:paraId="7DF3F548" w14:textId="6E936571" w:rsidR="00E8797B" w:rsidRPr="00E8797B" w:rsidRDefault="00E8797B" w:rsidP="00E8797B">
            <w:pPr>
              <w:tabs>
                <w:tab w:val="right" w:pos="606"/>
              </w:tabs>
              <w:spacing w:line="280" w:lineRule="exact"/>
              <w:ind w:left="-108" w:right="-108"/>
              <w:contextualSpacing/>
              <w:rPr>
                <w:rFonts w:ascii="Cordia New" w:cs="Cordia New"/>
                <w:sz w:val="24"/>
                <w:szCs w:val="24"/>
              </w:rPr>
            </w:pPr>
            <w:r w:rsidRPr="00E8797B">
              <w:rPr>
                <w:rFonts w:ascii="Cordia New" w:cs="Cordia New"/>
                <w:sz w:val="24"/>
                <w:szCs w:val="24"/>
              </w:rPr>
              <w:tab/>
              <w:t>1,731</w:t>
            </w:r>
          </w:p>
        </w:tc>
        <w:tc>
          <w:tcPr>
            <w:tcW w:w="880" w:type="dxa"/>
            <w:vAlign w:val="center"/>
          </w:tcPr>
          <w:p w14:paraId="1315BEB3" w14:textId="27A786EE" w:rsidR="00E8797B" w:rsidRPr="00E8797B" w:rsidRDefault="00E8797B" w:rsidP="00E8797B">
            <w:pPr>
              <w:tabs>
                <w:tab w:val="right" w:pos="606"/>
              </w:tabs>
              <w:spacing w:line="280" w:lineRule="exact"/>
              <w:ind w:left="-108" w:right="-108"/>
              <w:contextualSpacing/>
              <w:rPr>
                <w:rFonts w:ascii="Cordia New" w:cs="Cordia New"/>
                <w:sz w:val="24"/>
                <w:szCs w:val="24"/>
              </w:rPr>
            </w:pPr>
            <w:r w:rsidRPr="00E8797B">
              <w:rPr>
                <w:rFonts w:ascii="Cordia New" w:cs="Cordia New"/>
                <w:sz w:val="24"/>
                <w:szCs w:val="24"/>
              </w:rPr>
              <w:tab/>
              <w:t>1,767</w:t>
            </w:r>
          </w:p>
        </w:tc>
      </w:tr>
      <w:tr w:rsidR="00E8797B" w:rsidRPr="008A74F3" w14:paraId="007FB29E" w14:textId="77777777" w:rsidTr="00D43824">
        <w:trPr>
          <w:trHeight w:val="23"/>
        </w:trPr>
        <w:tc>
          <w:tcPr>
            <w:tcW w:w="1881" w:type="dxa"/>
            <w:vAlign w:val="center"/>
          </w:tcPr>
          <w:p w14:paraId="23F6E8AC" w14:textId="77777777" w:rsidR="00E8797B" w:rsidRPr="008A74F3" w:rsidRDefault="00E8797B" w:rsidP="00E8797B">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248D54A" w14:textId="77777777" w:rsidR="00E8797B" w:rsidRPr="00E8797B" w:rsidRDefault="00E8797B" w:rsidP="00E8797B">
            <w:pPr>
              <w:tabs>
                <w:tab w:val="right" w:pos="601"/>
              </w:tabs>
              <w:spacing w:line="280" w:lineRule="exact"/>
              <w:ind w:right="-117"/>
              <w:contextualSpacing/>
              <w:rPr>
                <w:rFonts w:ascii="Cordia New" w:cs="Cordia New"/>
                <w:sz w:val="24"/>
                <w:szCs w:val="24"/>
              </w:rPr>
            </w:pPr>
          </w:p>
        </w:tc>
        <w:tc>
          <w:tcPr>
            <w:tcW w:w="915" w:type="dxa"/>
          </w:tcPr>
          <w:p w14:paraId="4F2B6AAC" w14:textId="77777777" w:rsidR="00E8797B" w:rsidRPr="00E8797B" w:rsidRDefault="00E8797B" w:rsidP="00E8797B">
            <w:pPr>
              <w:tabs>
                <w:tab w:val="right" w:pos="519"/>
              </w:tabs>
              <w:spacing w:line="280" w:lineRule="exact"/>
              <w:ind w:left="-113" w:right="-113"/>
              <w:contextualSpacing/>
              <w:rPr>
                <w:rFonts w:ascii="Cordia New" w:cs="Cordia New"/>
                <w:sz w:val="24"/>
                <w:szCs w:val="24"/>
              </w:rPr>
            </w:pPr>
          </w:p>
        </w:tc>
        <w:tc>
          <w:tcPr>
            <w:tcW w:w="1064" w:type="dxa"/>
            <w:vAlign w:val="center"/>
          </w:tcPr>
          <w:p w14:paraId="4FA82CD0" w14:textId="77777777" w:rsidR="00E8797B" w:rsidRPr="00E8797B" w:rsidRDefault="00E8797B" w:rsidP="00E8797B">
            <w:pPr>
              <w:tabs>
                <w:tab w:val="right" w:pos="747"/>
              </w:tabs>
              <w:spacing w:line="280" w:lineRule="exact"/>
              <w:ind w:left="-104" w:right="-108"/>
              <w:contextualSpacing/>
              <w:rPr>
                <w:rFonts w:ascii="Cordia New" w:cs="Cordia New"/>
                <w:sz w:val="24"/>
                <w:szCs w:val="24"/>
              </w:rPr>
            </w:pPr>
          </w:p>
        </w:tc>
        <w:tc>
          <w:tcPr>
            <w:tcW w:w="620" w:type="dxa"/>
          </w:tcPr>
          <w:p w14:paraId="01CC09B9" w14:textId="77777777" w:rsidR="00E8797B" w:rsidRPr="00E8797B" w:rsidRDefault="00E8797B" w:rsidP="00E8797B">
            <w:pPr>
              <w:tabs>
                <w:tab w:val="right" w:pos="413"/>
              </w:tabs>
              <w:spacing w:line="280" w:lineRule="exact"/>
              <w:contextualSpacing/>
              <w:rPr>
                <w:rFonts w:ascii="Cordia New" w:cs="Cordia New"/>
                <w:sz w:val="24"/>
                <w:szCs w:val="24"/>
              </w:rPr>
            </w:pPr>
          </w:p>
        </w:tc>
        <w:tc>
          <w:tcPr>
            <w:tcW w:w="842" w:type="dxa"/>
            <w:vAlign w:val="center"/>
          </w:tcPr>
          <w:p w14:paraId="0B9DAFBD" w14:textId="77777777" w:rsidR="00E8797B" w:rsidRPr="00E8797B" w:rsidRDefault="00E8797B" w:rsidP="00E8797B">
            <w:pPr>
              <w:tabs>
                <w:tab w:val="right" w:pos="601"/>
              </w:tabs>
              <w:spacing w:line="280" w:lineRule="exact"/>
              <w:ind w:right="-117"/>
              <w:contextualSpacing/>
              <w:rPr>
                <w:rFonts w:ascii="Cordia New" w:cs="Cordia New"/>
                <w:sz w:val="24"/>
                <w:szCs w:val="24"/>
              </w:rPr>
            </w:pPr>
          </w:p>
        </w:tc>
        <w:tc>
          <w:tcPr>
            <w:tcW w:w="812" w:type="dxa"/>
            <w:vAlign w:val="center"/>
          </w:tcPr>
          <w:p w14:paraId="3B6B9B9D" w14:textId="77777777" w:rsidR="00E8797B" w:rsidRPr="00E8797B" w:rsidRDefault="00E8797B" w:rsidP="00E8797B">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2A3D981D" w14:textId="77777777" w:rsidR="00E8797B" w:rsidRPr="00E8797B" w:rsidRDefault="00E8797B" w:rsidP="00E8797B">
            <w:pPr>
              <w:tabs>
                <w:tab w:val="right" w:pos="676"/>
              </w:tabs>
              <w:spacing w:line="280" w:lineRule="exact"/>
              <w:ind w:left="-108" w:right="-108"/>
              <w:contextualSpacing/>
              <w:rPr>
                <w:rFonts w:ascii="Cordia New" w:cs="Cordia New"/>
                <w:sz w:val="24"/>
                <w:szCs w:val="24"/>
              </w:rPr>
            </w:pPr>
          </w:p>
        </w:tc>
        <w:tc>
          <w:tcPr>
            <w:tcW w:w="942" w:type="dxa"/>
          </w:tcPr>
          <w:p w14:paraId="18016309" w14:textId="77777777" w:rsidR="00E8797B" w:rsidRPr="00E8797B" w:rsidRDefault="00E8797B" w:rsidP="00E8797B">
            <w:pPr>
              <w:tabs>
                <w:tab w:val="right" w:pos="599"/>
              </w:tabs>
              <w:spacing w:line="280" w:lineRule="exact"/>
              <w:contextualSpacing/>
              <w:rPr>
                <w:rFonts w:ascii="Cordia New" w:cs="Cordia New"/>
                <w:sz w:val="24"/>
                <w:szCs w:val="24"/>
              </w:rPr>
            </w:pPr>
          </w:p>
        </w:tc>
        <w:tc>
          <w:tcPr>
            <w:tcW w:w="745" w:type="dxa"/>
          </w:tcPr>
          <w:p w14:paraId="08410339" w14:textId="77777777" w:rsidR="00E8797B" w:rsidRPr="00E8797B" w:rsidRDefault="00E8797B" w:rsidP="00E8797B">
            <w:pPr>
              <w:tabs>
                <w:tab w:val="right" w:pos="413"/>
              </w:tabs>
              <w:spacing w:line="280" w:lineRule="exact"/>
              <w:contextualSpacing/>
              <w:rPr>
                <w:rFonts w:ascii="Cordia New" w:cs="Cordia New"/>
                <w:sz w:val="24"/>
                <w:szCs w:val="24"/>
              </w:rPr>
            </w:pPr>
          </w:p>
        </w:tc>
        <w:tc>
          <w:tcPr>
            <w:tcW w:w="860" w:type="dxa"/>
            <w:vAlign w:val="center"/>
          </w:tcPr>
          <w:p w14:paraId="412568F7" w14:textId="77777777" w:rsidR="00E8797B" w:rsidRPr="00E8797B" w:rsidRDefault="00E8797B" w:rsidP="00E8797B">
            <w:pPr>
              <w:tabs>
                <w:tab w:val="right" w:pos="646"/>
              </w:tabs>
              <w:spacing w:line="280" w:lineRule="exact"/>
              <w:ind w:left="-107" w:right="-108"/>
              <w:contextualSpacing/>
              <w:jc w:val="both"/>
              <w:rPr>
                <w:rFonts w:ascii="Cordia New" w:cs="Cordia New"/>
                <w:sz w:val="24"/>
                <w:szCs w:val="24"/>
              </w:rPr>
            </w:pPr>
          </w:p>
        </w:tc>
        <w:tc>
          <w:tcPr>
            <w:tcW w:w="850" w:type="dxa"/>
          </w:tcPr>
          <w:p w14:paraId="53389B9A" w14:textId="77777777" w:rsidR="00E8797B" w:rsidRPr="00E8797B" w:rsidRDefault="00E8797B" w:rsidP="00E8797B">
            <w:pPr>
              <w:tabs>
                <w:tab w:val="right" w:pos="413"/>
              </w:tabs>
              <w:spacing w:line="280" w:lineRule="exact"/>
              <w:contextualSpacing/>
              <w:rPr>
                <w:rFonts w:ascii="Cordia New" w:cs="Cordia New"/>
                <w:sz w:val="24"/>
                <w:szCs w:val="24"/>
              </w:rPr>
            </w:pPr>
          </w:p>
        </w:tc>
        <w:tc>
          <w:tcPr>
            <w:tcW w:w="855" w:type="dxa"/>
          </w:tcPr>
          <w:p w14:paraId="3DB654E9" w14:textId="77777777" w:rsidR="00E8797B" w:rsidRPr="00E8797B" w:rsidRDefault="00E8797B" w:rsidP="00E8797B">
            <w:pPr>
              <w:tabs>
                <w:tab w:val="right" w:pos="499"/>
              </w:tabs>
              <w:spacing w:line="280" w:lineRule="exact"/>
              <w:contextualSpacing/>
              <w:rPr>
                <w:rFonts w:ascii="Cordia New" w:cs="Cordia New"/>
                <w:sz w:val="24"/>
                <w:szCs w:val="24"/>
              </w:rPr>
            </w:pPr>
          </w:p>
        </w:tc>
        <w:tc>
          <w:tcPr>
            <w:tcW w:w="760" w:type="dxa"/>
          </w:tcPr>
          <w:p w14:paraId="16E4530D" w14:textId="77777777" w:rsidR="00E8797B" w:rsidRPr="00E8797B" w:rsidRDefault="00E8797B" w:rsidP="00E8797B">
            <w:pPr>
              <w:tabs>
                <w:tab w:val="right" w:pos="413"/>
              </w:tabs>
              <w:spacing w:line="280" w:lineRule="exact"/>
              <w:contextualSpacing/>
              <w:rPr>
                <w:rFonts w:ascii="Cordia New" w:cs="Cordia New"/>
                <w:sz w:val="24"/>
                <w:szCs w:val="24"/>
              </w:rPr>
            </w:pPr>
          </w:p>
        </w:tc>
        <w:tc>
          <w:tcPr>
            <w:tcW w:w="804" w:type="dxa"/>
            <w:vAlign w:val="center"/>
          </w:tcPr>
          <w:p w14:paraId="5052DC7C" w14:textId="77777777" w:rsidR="00E8797B" w:rsidRPr="00E8797B" w:rsidRDefault="00E8797B" w:rsidP="00E8797B">
            <w:pPr>
              <w:tabs>
                <w:tab w:val="right" w:pos="606"/>
              </w:tabs>
              <w:spacing w:line="280" w:lineRule="exact"/>
              <w:ind w:left="-102" w:right="-108"/>
              <w:contextualSpacing/>
              <w:rPr>
                <w:rFonts w:ascii="Cordia New" w:cs="Cordia New"/>
                <w:sz w:val="24"/>
                <w:szCs w:val="24"/>
              </w:rPr>
            </w:pPr>
          </w:p>
        </w:tc>
        <w:tc>
          <w:tcPr>
            <w:tcW w:w="880" w:type="dxa"/>
            <w:vAlign w:val="center"/>
          </w:tcPr>
          <w:p w14:paraId="15E154D2" w14:textId="77777777" w:rsidR="00E8797B" w:rsidRPr="00E8797B" w:rsidRDefault="00E8797B" w:rsidP="00E8797B">
            <w:pPr>
              <w:tabs>
                <w:tab w:val="right" w:pos="606"/>
              </w:tabs>
              <w:spacing w:line="280" w:lineRule="exact"/>
              <w:ind w:left="-102" w:right="-108"/>
              <w:contextualSpacing/>
              <w:rPr>
                <w:rFonts w:ascii="Cordia New" w:cs="Cordia New"/>
                <w:sz w:val="24"/>
                <w:szCs w:val="24"/>
              </w:rPr>
            </w:pPr>
          </w:p>
        </w:tc>
      </w:tr>
      <w:tr w:rsidR="00E8797B" w:rsidRPr="008A74F3" w14:paraId="18BE77AB" w14:textId="77777777" w:rsidTr="00D43824">
        <w:trPr>
          <w:trHeight w:val="23"/>
        </w:trPr>
        <w:tc>
          <w:tcPr>
            <w:tcW w:w="1881" w:type="dxa"/>
            <w:vAlign w:val="center"/>
          </w:tcPr>
          <w:p w14:paraId="3DF3FEF6" w14:textId="7777777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488F99C" w14:textId="60F01B12" w:rsidR="00E8797B" w:rsidRPr="00E8797B" w:rsidRDefault="00E8797B" w:rsidP="00E8797B">
            <w:pPr>
              <w:tabs>
                <w:tab w:val="right" w:pos="601"/>
              </w:tabs>
              <w:spacing w:line="280" w:lineRule="exact"/>
              <w:ind w:right="-117"/>
              <w:contextualSpacing/>
              <w:rPr>
                <w:rFonts w:ascii="Cordia New" w:cs="Cordia New"/>
                <w:sz w:val="24"/>
                <w:szCs w:val="24"/>
              </w:rPr>
            </w:pPr>
            <w:r w:rsidRPr="00E8797B">
              <w:rPr>
                <w:rFonts w:ascii="Cordia New" w:cs="Cordia New"/>
                <w:sz w:val="24"/>
                <w:szCs w:val="24"/>
              </w:rPr>
              <w:tab/>
              <w:t>31,118</w:t>
            </w:r>
          </w:p>
        </w:tc>
        <w:tc>
          <w:tcPr>
            <w:tcW w:w="915" w:type="dxa"/>
          </w:tcPr>
          <w:p w14:paraId="25DCBD99" w14:textId="764B6DBC" w:rsidR="00E8797B" w:rsidRPr="00E8797B" w:rsidRDefault="00E8797B" w:rsidP="00E8797B">
            <w:pPr>
              <w:tabs>
                <w:tab w:val="right" w:pos="519"/>
              </w:tabs>
              <w:spacing w:line="280" w:lineRule="exact"/>
              <w:ind w:left="-113" w:right="-113"/>
              <w:contextualSpacing/>
              <w:rPr>
                <w:rFonts w:ascii="Cordia New" w:cs="Cordia New"/>
                <w:sz w:val="24"/>
                <w:szCs w:val="24"/>
              </w:rPr>
            </w:pPr>
            <w:r w:rsidRPr="00E8797B">
              <w:rPr>
                <w:rFonts w:ascii="Cordia New" w:cs="Cordia New"/>
                <w:sz w:val="24"/>
                <w:szCs w:val="24"/>
              </w:rPr>
              <w:tab/>
              <w:t>526</w:t>
            </w:r>
          </w:p>
        </w:tc>
        <w:tc>
          <w:tcPr>
            <w:tcW w:w="1064" w:type="dxa"/>
            <w:vAlign w:val="center"/>
          </w:tcPr>
          <w:p w14:paraId="20626DF3" w14:textId="46BDAA3A"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(350)</w:t>
            </w:r>
          </w:p>
        </w:tc>
        <w:tc>
          <w:tcPr>
            <w:tcW w:w="620" w:type="dxa"/>
            <w:vAlign w:val="bottom"/>
          </w:tcPr>
          <w:p w14:paraId="7B20D52C" w14:textId="75384052" w:rsidR="00E8797B" w:rsidRPr="00E8797B" w:rsidRDefault="00E8797B" w:rsidP="00E8797B">
            <w:pPr>
              <w:tabs>
                <w:tab w:val="right" w:pos="413"/>
              </w:tabs>
              <w:spacing w:line="280" w:lineRule="exact"/>
              <w:contextualSpacing/>
              <w:rPr>
                <w:rFonts w:ascii="Cordia New" w:cs="Cordia New"/>
                <w:sz w:val="24"/>
                <w:szCs w:val="24"/>
              </w:rPr>
            </w:pPr>
            <w:r w:rsidRPr="00E8797B">
              <w:rPr>
                <w:rFonts w:ascii="Cordia New" w:cs="Cordia New"/>
                <w:sz w:val="24"/>
                <w:szCs w:val="24"/>
              </w:rPr>
              <w:tab/>
              <w:t>6</w:t>
            </w:r>
          </w:p>
        </w:tc>
        <w:tc>
          <w:tcPr>
            <w:tcW w:w="842" w:type="dxa"/>
            <w:vAlign w:val="center"/>
          </w:tcPr>
          <w:p w14:paraId="359EE748" w14:textId="0A086E0C" w:rsidR="00E8797B" w:rsidRPr="00E8797B" w:rsidRDefault="00E8797B" w:rsidP="00E8797B">
            <w:pPr>
              <w:tabs>
                <w:tab w:val="right" w:pos="601"/>
              </w:tabs>
              <w:spacing w:line="280" w:lineRule="exact"/>
              <w:ind w:right="-117"/>
              <w:contextualSpacing/>
              <w:rPr>
                <w:rFonts w:ascii="Cordia New" w:cs="Cordia New"/>
                <w:sz w:val="24"/>
                <w:szCs w:val="24"/>
              </w:rPr>
            </w:pPr>
            <w:r w:rsidRPr="00E8797B">
              <w:rPr>
                <w:rFonts w:ascii="Cordia New" w:cs="Cordia New"/>
                <w:sz w:val="24"/>
                <w:szCs w:val="24"/>
              </w:rPr>
              <w:tab/>
              <w:t>31,300</w:t>
            </w:r>
          </w:p>
        </w:tc>
        <w:tc>
          <w:tcPr>
            <w:tcW w:w="812" w:type="dxa"/>
            <w:vAlign w:val="center"/>
          </w:tcPr>
          <w:p w14:paraId="2C1B7705" w14:textId="00727756" w:rsidR="00E8797B" w:rsidRPr="00E8797B" w:rsidRDefault="00E8797B" w:rsidP="00E8797B">
            <w:pPr>
              <w:tabs>
                <w:tab w:val="right" w:pos="646"/>
              </w:tabs>
              <w:spacing w:line="280" w:lineRule="exact"/>
              <w:ind w:left="-107" w:right="-108"/>
              <w:contextualSpacing/>
              <w:jc w:val="both"/>
              <w:rPr>
                <w:rFonts w:ascii="Cordia New" w:cs="Cordia New"/>
                <w:sz w:val="24"/>
                <w:szCs w:val="24"/>
              </w:rPr>
            </w:pPr>
            <w:r w:rsidRPr="00E8797B">
              <w:rPr>
                <w:rFonts w:ascii="Cordia New" w:cs="Cordia New"/>
                <w:sz w:val="24"/>
                <w:szCs w:val="24"/>
              </w:rPr>
              <w:tab/>
              <w:t>24,704</w:t>
            </w:r>
          </w:p>
        </w:tc>
        <w:tc>
          <w:tcPr>
            <w:tcW w:w="1036" w:type="dxa"/>
            <w:vAlign w:val="center"/>
          </w:tcPr>
          <w:p w14:paraId="34B1C7B2" w14:textId="4258E1D4" w:rsidR="00E8797B" w:rsidRPr="00E8797B" w:rsidRDefault="00E8797B" w:rsidP="00E8797B">
            <w:pPr>
              <w:tabs>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1,164</w:t>
            </w:r>
          </w:p>
        </w:tc>
        <w:tc>
          <w:tcPr>
            <w:tcW w:w="942" w:type="dxa"/>
          </w:tcPr>
          <w:p w14:paraId="2346B914" w14:textId="66DC55B6" w:rsidR="00E8797B" w:rsidRPr="00E8797B" w:rsidRDefault="00E8797B" w:rsidP="00E8797B">
            <w:pPr>
              <w:tabs>
                <w:tab w:val="right" w:pos="599"/>
              </w:tabs>
              <w:spacing w:line="280" w:lineRule="exact"/>
              <w:contextualSpacing/>
              <w:rPr>
                <w:rFonts w:ascii="Cordia New" w:cs="Cordia New"/>
                <w:sz w:val="24"/>
                <w:szCs w:val="24"/>
              </w:rPr>
            </w:pPr>
            <w:r w:rsidRPr="00E8797B">
              <w:rPr>
                <w:rFonts w:ascii="Cordia New" w:cs="Cordia New"/>
                <w:sz w:val="24"/>
                <w:szCs w:val="24"/>
              </w:rPr>
              <w:tab/>
              <w:t>(341)</w:t>
            </w:r>
          </w:p>
        </w:tc>
        <w:tc>
          <w:tcPr>
            <w:tcW w:w="745" w:type="dxa"/>
            <w:vAlign w:val="bottom"/>
          </w:tcPr>
          <w:p w14:paraId="6B36FDB1" w14:textId="2DD1084D" w:rsidR="00E8797B" w:rsidRPr="00E8797B" w:rsidRDefault="00E8797B" w:rsidP="00E8797B">
            <w:pPr>
              <w:tabs>
                <w:tab w:val="right" w:pos="413"/>
              </w:tabs>
              <w:spacing w:line="280" w:lineRule="exact"/>
              <w:contextualSpacing/>
              <w:rPr>
                <w:rFonts w:ascii="Cordia New" w:cs="Cordia New"/>
                <w:sz w:val="24"/>
                <w:szCs w:val="24"/>
              </w:rPr>
            </w:pPr>
            <w:r w:rsidRPr="00E8797B">
              <w:rPr>
                <w:rFonts w:ascii="Cordia New" w:cs="Cordia New"/>
                <w:sz w:val="24"/>
                <w:szCs w:val="24"/>
              </w:rPr>
              <w:tab/>
              <w:t>5</w:t>
            </w:r>
          </w:p>
        </w:tc>
        <w:tc>
          <w:tcPr>
            <w:tcW w:w="860" w:type="dxa"/>
            <w:vAlign w:val="center"/>
          </w:tcPr>
          <w:p w14:paraId="37AF6FCE" w14:textId="47383C00" w:rsidR="00E8797B" w:rsidRPr="00E8797B" w:rsidRDefault="00E8797B" w:rsidP="00E8797B">
            <w:pPr>
              <w:tabs>
                <w:tab w:val="right" w:pos="646"/>
              </w:tabs>
              <w:spacing w:line="280" w:lineRule="exact"/>
              <w:ind w:left="-107" w:right="-108"/>
              <w:contextualSpacing/>
              <w:jc w:val="both"/>
              <w:rPr>
                <w:rFonts w:ascii="Cordia New" w:cs="Cordia New"/>
                <w:sz w:val="24"/>
                <w:szCs w:val="24"/>
              </w:rPr>
            </w:pPr>
            <w:r w:rsidRPr="00E8797B">
              <w:rPr>
                <w:rFonts w:ascii="Cordia New" w:cs="Cordia New"/>
                <w:sz w:val="24"/>
                <w:szCs w:val="24"/>
              </w:rPr>
              <w:tab/>
              <w:t>25,532</w:t>
            </w:r>
          </w:p>
        </w:tc>
        <w:tc>
          <w:tcPr>
            <w:tcW w:w="850" w:type="dxa"/>
          </w:tcPr>
          <w:p w14:paraId="6060F917" w14:textId="5362B785" w:rsidR="00E8797B" w:rsidRPr="00E8797B" w:rsidRDefault="00E8797B" w:rsidP="00E8797B">
            <w:pPr>
              <w:tabs>
                <w:tab w:val="right" w:pos="413"/>
              </w:tabs>
              <w:spacing w:line="280" w:lineRule="exact"/>
              <w:contextualSpacing/>
              <w:rPr>
                <w:rFonts w:ascii="Cordia New" w:cs="Cordia New"/>
                <w:sz w:val="24"/>
                <w:szCs w:val="24"/>
              </w:rPr>
            </w:pPr>
            <w:r w:rsidRPr="00E8797B">
              <w:rPr>
                <w:rFonts w:ascii="Cordia New" w:cs="Cordia New"/>
                <w:sz w:val="24"/>
                <w:szCs w:val="24"/>
              </w:rPr>
              <w:tab/>
              <w:t>30</w:t>
            </w:r>
          </w:p>
        </w:tc>
        <w:tc>
          <w:tcPr>
            <w:tcW w:w="855" w:type="dxa"/>
          </w:tcPr>
          <w:p w14:paraId="0340DD99" w14:textId="0D275C43" w:rsidR="00E8797B" w:rsidRPr="00E8797B" w:rsidRDefault="00E8797B" w:rsidP="00E8797B">
            <w:pPr>
              <w:tabs>
                <w:tab w:val="right" w:pos="499"/>
              </w:tabs>
              <w:spacing w:line="280" w:lineRule="exact"/>
              <w:contextualSpacing/>
              <w:rPr>
                <w:rFonts w:ascii="Cordia New" w:cs="Cordia New"/>
                <w:sz w:val="24"/>
                <w:szCs w:val="24"/>
              </w:rPr>
            </w:pPr>
            <w:r w:rsidRPr="00E8797B">
              <w:rPr>
                <w:rFonts w:ascii="Cordia New" w:cs="Cordia New"/>
                <w:sz w:val="24"/>
                <w:szCs w:val="24"/>
              </w:rPr>
              <w:tab/>
              <w:t>109</w:t>
            </w:r>
          </w:p>
        </w:tc>
        <w:tc>
          <w:tcPr>
            <w:tcW w:w="760" w:type="dxa"/>
          </w:tcPr>
          <w:p w14:paraId="6A81DBD2" w14:textId="3A0B1BE1" w:rsidR="00E8797B" w:rsidRPr="00E8797B" w:rsidRDefault="00E8797B" w:rsidP="00E8797B">
            <w:pPr>
              <w:tabs>
                <w:tab w:val="right" w:pos="413"/>
              </w:tabs>
              <w:spacing w:line="280" w:lineRule="exact"/>
              <w:contextualSpacing/>
              <w:rPr>
                <w:rFonts w:ascii="Cordia New" w:cs="Cordia New"/>
                <w:sz w:val="24"/>
                <w:szCs w:val="24"/>
              </w:rPr>
            </w:pPr>
            <w:r w:rsidRPr="00E8797B">
              <w:rPr>
                <w:rFonts w:ascii="Cordia New" w:cs="Cordia New"/>
                <w:sz w:val="24"/>
                <w:szCs w:val="24"/>
              </w:rPr>
              <w:tab/>
              <w:t>139</w:t>
            </w:r>
          </w:p>
        </w:tc>
        <w:tc>
          <w:tcPr>
            <w:tcW w:w="804" w:type="dxa"/>
            <w:vAlign w:val="center"/>
          </w:tcPr>
          <w:p w14:paraId="12DAEBB3" w14:textId="573960A7"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6,384</w:t>
            </w:r>
          </w:p>
        </w:tc>
        <w:tc>
          <w:tcPr>
            <w:tcW w:w="880" w:type="dxa"/>
            <w:vAlign w:val="center"/>
          </w:tcPr>
          <w:p w14:paraId="7390E56D" w14:textId="4F3DBF4F"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5,629</w:t>
            </w:r>
          </w:p>
        </w:tc>
      </w:tr>
      <w:tr w:rsidR="00E8797B" w:rsidRPr="008A74F3" w14:paraId="3E05E34B" w14:textId="77777777" w:rsidTr="00E8797B">
        <w:trPr>
          <w:trHeight w:val="23"/>
        </w:trPr>
        <w:tc>
          <w:tcPr>
            <w:tcW w:w="1881" w:type="dxa"/>
            <w:vAlign w:val="center"/>
          </w:tcPr>
          <w:p w14:paraId="5E019257" w14:textId="77777777" w:rsidR="00E8797B" w:rsidRPr="008A74F3" w:rsidRDefault="00E8797B" w:rsidP="00E8797B">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7D580EC9" w14:textId="0EE10EF9"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1,963</w:t>
            </w:r>
          </w:p>
        </w:tc>
        <w:tc>
          <w:tcPr>
            <w:tcW w:w="915" w:type="dxa"/>
            <w:vAlign w:val="bottom"/>
          </w:tcPr>
          <w:p w14:paraId="363C2689" w14:textId="6B080EB1" w:rsidR="00E8797B" w:rsidRPr="00E8797B" w:rsidRDefault="00E8797B" w:rsidP="00E8797B">
            <w:pPr>
              <w:tabs>
                <w:tab w:val="right" w:pos="519"/>
              </w:tabs>
              <w:spacing w:line="280" w:lineRule="exact"/>
              <w:ind w:left="-113" w:right="-113"/>
              <w:contextualSpacing/>
              <w:rPr>
                <w:rFonts w:ascii="Cordia New" w:cs="Cordia New"/>
                <w:sz w:val="24"/>
                <w:szCs w:val="24"/>
                <w:lang w:val="en-US"/>
              </w:rPr>
            </w:pPr>
            <w:r w:rsidRPr="00E8797B">
              <w:rPr>
                <w:rFonts w:ascii="Cordia New" w:cs="Cordia New"/>
                <w:sz w:val="24"/>
                <w:szCs w:val="24"/>
              </w:rPr>
              <w:tab/>
              <w:t>114</w:t>
            </w:r>
          </w:p>
        </w:tc>
        <w:tc>
          <w:tcPr>
            <w:tcW w:w="1064" w:type="dxa"/>
            <w:vAlign w:val="bottom"/>
          </w:tcPr>
          <w:p w14:paraId="3C9F36CD" w14:textId="2F288AE5" w:rsidR="00E8797B" w:rsidRPr="00E8797B" w:rsidRDefault="00E8797B" w:rsidP="00E8797B">
            <w:pPr>
              <w:tabs>
                <w:tab w:val="right" w:pos="747"/>
              </w:tabs>
              <w:spacing w:line="280" w:lineRule="exact"/>
              <w:ind w:left="-104" w:right="-108"/>
              <w:contextualSpacing/>
              <w:rPr>
                <w:rFonts w:ascii="Cordia New" w:cs="Cordia New"/>
                <w:sz w:val="24"/>
                <w:szCs w:val="24"/>
              </w:rPr>
            </w:pPr>
            <w:r w:rsidRPr="00E8797B">
              <w:rPr>
                <w:rFonts w:ascii="Cordia New" w:cs="Cordia New"/>
                <w:sz w:val="24"/>
                <w:szCs w:val="24"/>
              </w:rPr>
              <w:tab/>
              <w:t>(216)</w:t>
            </w:r>
          </w:p>
        </w:tc>
        <w:tc>
          <w:tcPr>
            <w:tcW w:w="620" w:type="dxa"/>
            <w:vAlign w:val="bottom"/>
          </w:tcPr>
          <w:p w14:paraId="430638EE" w14:textId="416550ED"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42" w:type="dxa"/>
            <w:vAlign w:val="bottom"/>
          </w:tcPr>
          <w:p w14:paraId="60C2CFDC" w14:textId="66DE76DA" w:rsidR="00E8797B" w:rsidRPr="00E8797B" w:rsidRDefault="00E8797B" w:rsidP="00E8797B">
            <w:pPr>
              <w:tabs>
                <w:tab w:val="right" w:pos="601"/>
              </w:tabs>
              <w:spacing w:line="280" w:lineRule="exact"/>
              <w:ind w:left="-108" w:right="-117"/>
              <w:contextualSpacing/>
              <w:rPr>
                <w:rFonts w:ascii="Cordia New" w:cs="Cordia New"/>
                <w:sz w:val="24"/>
                <w:szCs w:val="24"/>
              </w:rPr>
            </w:pPr>
            <w:r w:rsidRPr="00E8797B">
              <w:rPr>
                <w:rFonts w:ascii="Cordia New" w:cs="Cordia New"/>
                <w:sz w:val="24"/>
                <w:szCs w:val="24"/>
              </w:rPr>
              <w:tab/>
              <w:t>1,861</w:t>
            </w:r>
          </w:p>
        </w:tc>
        <w:tc>
          <w:tcPr>
            <w:tcW w:w="812" w:type="dxa"/>
            <w:vAlign w:val="bottom"/>
          </w:tcPr>
          <w:p w14:paraId="2CAD1D1D" w14:textId="7F827277" w:rsidR="00E8797B" w:rsidRPr="00E8797B" w:rsidRDefault="00E8797B" w:rsidP="00E8797B">
            <w:pPr>
              <w:tabs>
                <w:tab w:val="right" w:pos="646"/>
              </w:tabs>
              <w:spacing w:line="280" w:lineRule="exact"/>
              <w:ind w:left="-107" w:right="-108"/>
              <w:contextualSpacing/>
              <w:rPr>
                <w:rFonts w:ascii="Cordia New" w:cs="Cordia New"/>
                <w:sz w:val="24"/>
                <w:szCs w:val="24"/>
              </w:rPr>
            </w:pPr>
            <w:r w:rsidRPr="00E8797B">
              <w:rPr>
                <w:rFonts w:ascii="Cordia New" w:cs="Cordia New"/>
                <w:sz w:val="24"/>
                <w:szCs w:val="24"/>
              </w:rPr>
              <w:tab/>
              <w:t>785</w:t>
            </w:r>
          </w:p>
        </w:tc>
        <w:tc>
          <w:tcPr>
            <w:tcW w:w="1036" w:type="dxa"/>
            <w:vAlign w:val="bottom"/>
          </w:tcPr>
          <w:p w14:paraId="0842B47C" w14:textId="4A6E474D" w:rsidR="00E8797B" w:rsidRPr="00E8797B" w:rsidRDefault="00E8797B" w:rsidP="00E8797B">
            <w:pPr>
              <w:tabs>
                <w:tab w:val="right" w:pos="676"/>
              </w:tabs>
              <w:spacing w:line="280" w:lineRule="exact"/>
              <w:ind w:left="-108" w:right="-108"/>
              <w:contextualSpacing/>
              <w:rPr>
                <w:rFonts w:ascii="Cordia New" w:cs="Cordia New"/>
                <w:sz w:val="24"/>
                <w:szCs w:val="24"/>
              </w:rPr>
            </w:pPr>
            <w:r w:rsidRPr="00E8797B">
              <w:rPr>
                <w:rFonts w:ascii="Cordia New" w:cs="Cordia New"/>
                <w:sz w:val="24"/>
                <w:szCs w:val="24"/>
              </w:rPr>
              <w:tab/>
              <w:t>186</w:t>
            </w:r>
          </w:p>
        </w:tc>
        <w:tc>
          <w:tcPr>
            <w:tcW w:w="942" w:type="dxa"/>
            <w:vAlign w:val="bottom"/>
          </w:tcPr>
          <w:p w14:paraId="0212AF73" w14:textId="03B2296C" w:rsidR="00E8797B" w:rsidRPr="00E8797B" w:rsidRDefault="00E8797B" w:rsidP="00E8797B">
            <w:pPr>
              <w:tabs>
                <w:tab w:val="right" w:pos="599"/>
              </w:tabs>
              <w:spacing w:line="280" w:lineRule="exact"/>
              <w:contextualSpacing/>
              <w:rPr>
                <w:rFonts w:ascii="Cordia New" w:cs="Cordia New"/>
                <w:sz w:val="24"/>
                <w:szCs w:val="24"/>
              </w:rPr>
            </w:pPr>
            <w:r w:rsidRPr="00E8797B">
              <w:rPr>
                <w:rFonts w:ascii="Cordia New" w:cs="Cordia New"/>
                <w:sz w:val="24"/>
                <w:szCs w:val="24"/>
              </w:rPr>
              <w:tab/>
              <w:t>(207)</w:t>
            </w:r>
          </w:p>
        </w:tc>
        <w:tc>
          <w:tcPr>
            <w:tcW w:w="745" w:type="dxa"/>
            <w:vAlign w:val="bottom"/>
          </w:tcPr>
          <w:p w14:paraId="21E17D4F" w14:textId="64EBBC8B" w:rsidR="00E8797B" w:rsidRPr="00E8797B" w:rsidRDefault="00E8797B" w:rsidP="00E8797B">
            <w:pPr>
              <w:tabs>
                <w:tab w:val="center" w:pos="271"/>
              </w:tabs>
              <w:spacing w:line="280" w:lineRule="exact"/>
              <w:contextualSpacing/>
              <w:rPr>
                <w:rFonts w:ascii="Cordia New" w:cs="Cordia New"/>
                <w:sz w:val="24"/>
                <w:szCs w:val="24"/>
                <w:lang w:val="en-US"/>
              </w:rPr>
            </w:pPr>
            <w:r w:rsidRPr="00E8797B">
              <w:rPr>
                <w:rFonts w:ascii="Cordia New" w:cs="Cordia New"/>
                <w:sz w:val="24"/>
                <w:szCs w:val="24"/>
              </w:rPr>
              <w:tab/>
              <w:t>-</w:t>
            </w:r>
          </w:p>
        </w:tc>
        <w:tc>
          <w:tcPr>
            <w:tcW w:w="860" w:type="dxa"/>
            <w:vAlign w:val="bottom"/>
          </w:tcPr>
          <w:p w14:paraId="629111D2" w14:textId="42AD160F" w:rsidR="00E8797B" w:rsidRPr="00E8797B" w:rsidRDefault="00E8797B" w:rsidP="00E8797B">
            <w:pPr>
              <w:tabs>
                <w:tab w:val="right" w:pos="646"/>
              </w:tabs>
              <w:spacing w:line="280" w:lineRule="exact"/>
              <w:ind w:left="-107" w:right="-108"/>
              <w:contextualSpacing/>
              <w:rPr>
                <w:rFonts w:ascii="Cordia New" w:cs="Cordia New"/>
                <w:sz w:val="24"/>
                <w:szCs w:val="24"/>
              </w:rPr>
            </w:pPr>
            <w:r w:rsidRPr="00E8797B">
              <w:rPr>
                <w:rFonts w:ascii="Cordia New" w:cs="Cordia New"/>
                <w:sz w:val="24"/>
                <w:szCs w:val="24"/>
              </w:rPr>
              <w:tab/>
              <w:t>764</w:t>
            </w:r>
          </w:p>
        </w:tc>
        <w:tc>
          <w:tcPr>
            <w:tcW w:w="850" w:type="dxa"/>
            <w:vAlign w:val="bottom"/>
          </w:tcPr>
          <w:p w14:paraId="72659920" w14:textId="05341711"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55" w:type="dxa"/>
            <w:vAlign w:val="bottom"/>
          </w:tcPr>
          <w:p w14:paraId="3EB059C9" w14:textId="3A65A3F1" w:rsidR="00E8797B" w:rsidRPr="00E8797B" w:rsidRDefault="00E8797B" w:rsidP="00E8797B">
            <w:pPr>
              <w:tabs>
                <w:tab w:val="center" w:pos="312"/>
              </w:tabs>
              <w:spacing w:line="280" w:lineRule="exact"/>
              <w:contextualSpacing/>
              <w:rPr>
                <w:rFonts w:ascii="Cordia New" w:cs="Cordia New"/>
                <w:sz w:val="24"/>
                <w:szCs w:val="24"/>
              </w:rPr>
            </w:pPr>
            <w:r w:rsidRPr="00E8797B">
              <w:rPr>
                <w:rFonts w:ascii="Cordia New" w:cs="Cordia New"/>
                <w:sz w:val="24"/>
                <w:szCs w:val="24"/>
              </w:rPr>
              <w:tab/>
              <w:t>-</w:t>
            </w:r>
          </w:p>
        </w:tc>
        <w:tc>
          <w:tcPr>
            <w:tcW w:w="760" w:type="dxa"/>
            <w:vAlign w:val="bottom"/>
          </w:tcPr>
          <w:p w14:paraId="0E7142EC" w14:textId="684F3A4D" w:rsidR="00E8797B" w:rsidRPr="00E8797B" w:rsidRDefault="00E8797B" w:rsidP="00E8797B">
            <w:pPr>
              <w:tabs>
                <w:tab w:val="center" w:pos="271"/>
              </w:tabs>
              <w:spacing w:line="280" w:lineRule="exact"/>
              <w:contextualSpacing/>
              <w:rPr>
                <w:rFonts w:ascii="Cordia New" w:cs="Cordia New"/>
                <w:sz w:val="24"/>
                <w:szCs w:val="24"/>
              </w:rPr>
            </w:pPr>
            <w:r w:rsidRPr="00E8797B">
              <w:rPr>
                <w:rFonts w:ascii="Cordia New" w:cs="Cordia New"/>
                <w:sz w:val="24"/>
                <w:szCs w:val="24"/>
              </w:rPr>
              <w:tab/>
              <w:t>-</w:t>
            </w:r>
          </w:p>
        </w:tc>
        <w:tc>
          <w:tcPr>
            <w:tcW w:w="804" w:type="dxa"/>
            <w:vAlign w:val="bottom"/>
          </w:tcPr>
          <w:p w14:paraId="2A21157A" w14:textId="427C8F70" w:rsidR="00E8797B" w:rsidRPr="00E8797B" w:rsidRDefault="00E8797B" w:rsidP="00E8797B">
            <w:pPr>
              <w:tabs>
                <w:tab w:val="right" w:pos="606"/>
              </w:tabs>
              <w:spacing w:line="280" w:lineRule="exact"/>
              <w:ind w:left="-102" w:right="-108"/>
              <w:contextualSpacing/>
              <w:rPr>
                <w:rFonts w:ascii="Cordia New" w:cs="Cordia New"/>
                <w:sz w:val="24"/>
                <w:szCs w:val="24"/>
              </w:rPr>
            </w:pPr>
            <w:r w:rsidRPr="00E8797B">
              <w:rPr>
                <w:rFonts w:ascii="Cordia New" w:cs="Cordia New"/>
                <w:sz w:val="24"/>
                <w:szCs w:val="24"/>
              </w:rPr>
              <w:tab/>
              <w:t>1,178</w:t>
            </w:r>
          </w:p>
        </w:tc>
        <w:tc>
          <w:tcPr>
            <w:tcW w:w="880" w:type="dxa"/>
            <w:vAlign w:val="bottom"/>
          </w:tcPr>
          <w:p w14:paraId="5241B692" w14:textId="3F979201" w:rsidR="00E8797B" w:rsidRPr="00E8797B" w:rsidRDefault="00E8797B" w:rsidP="00E8797B">
            <w:pPr>
              <w:tabs>
                <w:tab w:val="right" w:pos="606"/>
              </w:tabs>
              <w:spacing w:line="280" w:lineRule="exact"/>
              <w:ind w:left="-102" w:right="-108"/>
              <w:contextualSpacing/>
              <w:rPr>
                <w:rFonts w:ascii="Cordia New" w:cs="Cordia New"/>
                <w:sz w:val="24"/>
                <w:szCs w:val="24"/>
                <w:lang w:val="en-US"/>
              </w:rPr>
            </w:pPr>
            <w:r w:rsidRPr="00E8797B">
              <w:rPr>
                <w:rFonts w:ascii="Cordia New" w:cs="Cordia New"/>
                <w:sz w:val="24"/>
                <w:szCs w:val="24"/>
              </w:rPr>
              <w:tab/>
              <w:t>1,097</w:t>
            </w:r>
          </w:p>
        </w:tc>
      </w:tr>
      <w:tr w:rsidR="00E8797B" w:rsidRPr="008A74F3" w14:paraId="4C7D71F2" w14:textId="77777777" w:rsidTr="00D43824">
        <w:trPr>
          <w:trHeight w:val="23"/>
        </w:trPr>
        <w:tc>
          <w:tcPr>
            <w:tcW w:w="1881" w:type="dxa"/>
            <w:vAlign w:val="center"/>
          </w:tcPr>
          <w:p w14:paraId="02ED8F70" w14:textId="77777777" w:rsidR="00E8797B" w:rsidRPr="008A74F3" w:rsidRDefault="00E8797B" w:rsidP="00E8797B">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6EA47155" w14:textId="34C913CB" w:rsidR="00E8797B" w:rsidRPr="00E8797B" w:rsidRDefault="00E8797B" w:rsidP="00E8797B">
            <w:pPr>
              <w:tabs>
                <w:tab w:val="left" w:pos="107"/>
                <w:tab w:val="right" w:pos="601"/>
              </w:tabs>
              <w:spacing w:line="280" w:lineRule="exact"/>
              <w:ind w:left="-108" w:right="-117"/>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57</w:t>
            </w:r>
          </w:p>
        </w:tc>
        <w:tc>
          <w:tcPr>
            <w:tcW w:w="915" w:type="dxa"/>
          </w:tcPr>
          <w:p w14:paraId="359CCC2F" w14:textId="21092E03" w:rsidR="00E8797B" w:rsidRPr="00E8797B" w:rsidRDefault="00E8797B" w:rsidP="00E8797B">
            <w:pPr>
              <w:tabs>
                <w:tab w:val="left" w:pos="123"/>
                <w:tab w:val="right" w:pos="519"/>
              </w:tabs>
              <w:spacing w:line="280" w:lineRule="exact"/>
              <w:ind w:left="-113" w:right="-113"/>
              <w:contextualSpacing/>
              <w:rPr>
                <w:rFonts w:ascii="Cordia New" w:cs="Cordia New"/>
                <w:sz w:val="24"/>
                <w:szCs w:val="24"/>
                <w:u w:val="single"/>
                <w:cs/>
              </w:rPr>
            </w:pPr>
            <w:r w:rsidRPr="00E8797B">
              <w:rPr>
                <w:rFonts w:ascii="Cordia New" w:cs="Cordia New"/>
                <w:sz w:val="24"/>
                <w:szCs w:val="24"/>
              </w:rPr>
              <w:tab/>
            </w:r>
            <w:r w:rsidRPr="00E8797B">
              <w:rPr>
                <w:rFonts w:ascii="Cordia New" w:cs="Cordia New"/>
                <w:sz w:val="24"/>
                <w:szCs w:val="24"/>
                <w:u w:val="single"/>
              </w:rPr>
              <w:tab/>
              <w:t>17</w:t>
            </w:r>
          </w:p>
        </w:tc>
        <w:tc>
          <w:tcPr>
            <w:tcW w:w="1064" w:type="dxa"/>
            <w:vAlign w:val="center"/>
          </w:tcPr>
          <w:p w14:paraId="5B51ECAE" w14:textId="7836E5B4" w:rsidR="00E8797B" w:rsidRPr="00E8797B" w:rsidRDefault="00E8797B" w:rsidP="00E8797B">
            <w:pPr>
              <w:tabs>
                <w:tab w:val="left" w:pos="245"/>
                <w:tab w:val="right" w:pos="747"/>
              </w:tabs>
              <w:spacing w:line="280" w:lineRule="exact"/>
              <w:ind w:left="-104" w:right="-108"/>
              <w:contextualSpacing/>
              <w:rPr>
                <w:rFonts w:ascii="Cordia New" w:cs="Cordia New"/>
                <w:sz w:val="24"/>
                <w:szCs w:val="24"/>
                <w:u w:val="single"/>
                <w:lang w:val="en-US"/>
              </w:rPr>
            </w:pPr>
            <w:r w:rsidRPr="00E8797B">
              <w:rPr>
                <w:rFonts w:ascii="Cordia New" w:cs="Cordia New"/>
                <w:sz w:val="24"/>
                <w:szCs w:val="24"/>
              </w:rPr>
              <w:tab/>
            </w:r>
            <w:r w:rsidRPr="00E8797B">
              <w:rPr>
                <w:rFonts w:ascii="Cordia New" w:cs="Cordia New"/>
                <w:sz w:val="24"/>
                <w:szCs w:val="24"/>
                <w:u w:val="single"/>
              </w:rPr>
              <w:tab/>
              <w:t>(62)</w:t>
            </w:r>
          </w:p>
        </w:tc>
        <w:tc>
          <w:tcPr>
            <w:tcW w:w="620" w:type="dxa"/>
          </w:tcPr>
          <w:p w14:paraId="70F1C598" w14:textId="6D172891" w:rsidR="00E8797B" w:rsidRPr="00E8797B" w:rsidRDefault="00E8797B" w:rsidP="00E8797B">
            <w:pPr>
              <w:tabs>
                <w:tab w:val="left" w:pos="113"/>
                <w:tab w:val="center" w:pos="271"/>
                <w:tab w:val="right" w:pos="413"/>
              </w:tabs>
              <w:spacing w:line="280" w:lineRule="exact"/>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842" w:type="dxa"/>
            <w:vAlign w:val="center"/>
          </w:tcPr>
          <w:p w14:paraId="06365820" w14:textId="2C7C3E62" w:rsidR="00E8797B" w:rsidRPr="00E8797B" w:rsidRDefault="00E8797B" w:rsidP="00E8797B">
            <w:pPr>
              <w:tabs>
                <w:tab w:val="left" w:pos="129"/>
                <w:tab w:val="right" w:pos="601"/>
              </w:tabs>
              <w:spacing w:line="280" w:lineRule="exact"/>
              <w:ind w:left="-108" w:right="-117"/>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12</w:t>
            </w:r>
          </w:p>
        </w:tc>
        <w:tc>
          <w:tcPr>
            <w:tcW w:w="812" w:type="dxa"/>
            <w:vAlign w:val="center"/>
          </w:tcPr>
          <w:p w14:paraId="6DDF797F" w14:textId="35720B3F" w:rsidR="00E8797B" w:rsidRPr="00E8797B" w:rsidRDefault="00E8797B" w:rsidP="00E8797B">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1036" w:type="dxa"/>
            <w:vAlign w:val="center"/>
          </w:tcPr>
          <w:p w14:paraId="3144EDFB" w14:textId="73263AF6" w:rsidR="00E8797B" w:rsidRPr="00E8797B" w:rsidRDefault="00E8797B" w:rsidP="00E8797B">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942" w:type="dxa"/>
          </w:tcPr>
          <w:p w14:paraId="3C6A7EF1" w14:textId="1CB0EFB9" w:rsidR="00E8797B" w:rsidRPr="00E8797B" w:rsidRDefault="00E8797B" w:rsidP="0055008C">
            <w:pPr>
              <w:tabs>
                <w:tab w:val="left" w:pos="103"/>
                <w:tab w:val="center" w:pos="346"/>
                <w:tab w:val="right" w:pos="599"/>
              </w:tabs>
              <w:spacing w:line="280" w:lineRule="exact"/>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745" w:type="dxa"/>
          </w:tcPr>
          <w:p w14:paraId="5C94A556" w14:textId="4AE94587" w:rsidR="00E8797B" w:rsidRPr="00E8797B" w:rsidRDefault="00E8797B" w:rsidP="00E8797B">
            <w:pPr>
              <w:tabs>
                <w:tab w:val="left" w:pos="130"/>
                <w:tab w:val="center" w:pos="274"/>
                <w:tab w:val="right" w:pos="413"/>
              </w:tabs>
              <w:spacing w:line="280" w:lineRule="exact"/>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860" w:type="dxa"/>
            <w:vAlign w:val="center"/>
          </w:tcPr>
          <w:p w14:paraId="4D97C083" w14:textId="721D2428" w:rsidR="00E8797B" w:rsidRPr="00E8797B" w:rsidRDefault="00E8797B" w:rsidP="00E8797B">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850" w:type="dxa"/>
          </w:tcPr>
          <w:p w14:paraId="51C14D7C" w14:textId="630103BF" w:rsidR="00E8797B" w:rsidRPr="00E8797B" w:rsidRDefault="00E8797B" w:rsidP="00E8797B">
            <w:pPr>
              <w:tabs>
                <w:tab w:val="left" w:pos="130"/>
                <w:tab w:val="center" w:pos="272"/>
                <w:tab w:val="right" w:pos="413"/>
              </w:tabs>
              <w:spacing w:line="280" w:lineRule="exact"/>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855" w:type="dxa"/>
          </w:tcPr>
          <w:p w14:paraId="7FC67D76" w14:textId="38F9A1E9" w:rsidR="00E8797B" w:rsidRPr="00E8797B" w:rsidRDefault="00E8797B" w:rsidP="00E8797B">
            <w:pPr>
              <w:tabs>
                <w:tab w:val="left" w:pos="130"/>
                <w:tab w:val="center" w:pos="312"/>
                <w:tab w:val="right" w:pos="499"/>
              </w:tabs>
              <w:spacing w:line="280" w:lineRule="exact"/>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760" w:type="dxa"/>
          </w:tcPr>
          <w:p w14:paraId="7CC81BE3" w14:textId="5BC53438" w:rsidR="00E8797B" w:rsidRPr="00E8797B" w:rsidRDefault="00E8797B" w:rsidP="00E8797B">
            <w:pPr>
              <w:tabs>
                <w:tab w:val="left" w:pos="130"/>
                <w:tab w:val="center" w:pos="272"/>
                <w:tab w:val="right" w:pos="413"/>
              </w:tabs>
              <w:spacing w:line="280" w:lineRule="exact"/>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w:t>
            </w:r>
            <w:r w:rsidRPr="00E8797B">
              <w:rPr>
                <w:rFonts w:ascii="Cordia New" w:cs="Cordia New"/>
                <w:sz w:val="24"/>
                <w:szCs w:val="24"/>
                <w:u w:val="single"/>
              </w:rPr>
              <w:tab/>
            </w:r>
          </w:p>
        </w:tc>
        <w:tc>
          <w:tcPr>
            <w:tcW w:w="804" w:type="dxa"/>
            <w:vAlign w:val="center"/>
          </w:tcPr>
          <w:p w14:paraId="23E2D5C4" w14:textId="37713A9C" w:rsidR="00E8797B" w:rsidRPr="00E8797B" w:rsidRDefault="00E8797B" w:rsidP="00E8797B">
            <w:pPr>
              <w:tabs>
                <w:tab w:val="left" w:pos="88"/>
                <w:tab w:val="right" w:pos="606"/>
              </w:tabs>
              <w:spacing w:line="280" w:lineRule="exact"/>
              <w:ind w:left="-102" w:right="-108"/>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57</w:t>
            </w:r>
          </w:p>
        </w:tc>
        <w:tc>
          <w:tcPr>
            <w:tcW w:w="880" w:type="dxa"/>
            <w:vAlign w:val="center"/>
          </w:tcPr>
          <w:p w14:paraId="502F953F" w14:textId="0DE24C97" w:rsidR="00E8797B" w:rsidRPr="00E8797B" w:rsidRDefault="00E8797B" w:rsidP="00E8797B">
            <w:pPr>
              <w:tabs>
                <w:tab w:val="left" w:pos="88"/>
                <w:tab w:val="right" w:pos="606"/>
              </w:tabs>
              <w:spacing w:line="280" w:lineRule="exact"/>
              <w:ind w:left="-102" w:right="-108"/>
              <w:contextualSpacing/>
              <w:rPr>
                <w:rFonts w:ascii="Cordia New" w:cs="Cordia New"/>
                <w:sz w:val="24"/>
                <w:szCs w:val="24"/>
                <w:u w:val="single"/>
              </w:rPr>
            </w:pPr>
            <w:r w:rsidRPr="00E8797B">
              <w:rPr>
                <w:rFonts w:ascii="Cordia New" w:cs="Cordia New"/>
                <w:sz w:val="24"/>
                <w:szCs w:val="24"/>
              </w:rPr>
              <w:tab/>
            </w:r>
            <w:r w:rsidRPr="00E8797B">
              <w:rPr>
                <w:rFonts w:ascii="Cordia New" w:cs="Cordia New"/>
                <w:sz w:val="24"/>
                <w:szCs w:val="24"/>
                <w:u w:val="single"/>
              </w:rPr>
              <w:tab/>
              <w:t>12</w:t>
            </w:r>
          </w:p>
        </w:tc>
      </w:tr>
      <w:tr w:rsidR="00E8797B" w:rsidRPr="008A74F3" w14:paraId="65C147B5" w14:textId="77777777" w:rsidTr="00091271">
        <w:trPr>
          <w:trHeight w:val="23"/>
        </w:trPr>
        <w:tc>
          <w:tcPr>
            <w:tcW w:w="1881" w:type="dxa"/>
          </w:tcPr>
          <w:p w14:paraId="03892583" w14:textId="77777777" w:rsidR="00E8797B" w:rsidRPr="008A74F3" w:rsidRDefault="00E8797B" w:rsidP="00E8797B">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3F70C8D7" w14:textId="3DA0EF22" w:rsidR="00E8797B" w:rsidRPr="00E8797B" w:rsidRDefault="00E8797B" w:rsidP="00E8797B">
            <w:pPr>
              <w:tabs>
                <w:tab w:val="right" w:pos="601"/>
              </w:tabs>
              <w:spacing w:line="280" w:lineRule="exact"/>
              <w:ind w:left="-108" w:right="-117"/>
              <w:contextualSpacing/>
              <w:rPr>
                <w:rFonts w:ascii="Cordia New" w:cs="Cordia New"/>
                <w:sz w:val="24"/>
                <w:szCs w:val="24"/>
                <w:u w:val="double"/>
                <w:cs/>
              </w:rPr>
            </w:pPr>
            <w:r w:rsidRPr="00E8797B">
              <w:rPr>
                <w:rFonts w:ascii="Cordia New" w:cs="Cordia New"/>
                <w:sz w:val="24"/>
                <w:szCs w:val="24"/>
              </w:rPr>
              <w:tab/>
            </w:r>
            <w:r w:rsidRPr="00E8797B">
              <w:rPr>
                <w:rFonts w:ascii="Cordia New" w:cs="Cordia New"/>
                <w:sz w:val="24"/>
                <w:szCs w:val="24"/>
                <w:u w:val="double"/>
              </w:rPr>
              <w:t>87,761</w:t>
            </w:r>
          </w:p>
        </w:tc>
        <w:tc>
          <w:tcPr>
            <w:tcW w:w="915" w:type="dxa"/>
          </w:tcPr>
          <w:p w14:paraId="64D5A710" w14:textId="6202C09E" w:rsidR="00E8797B" w:rsidRPr="00E8797B" w:rsidRDefault="00E8797B" w:rsidP="00E8797B">
            <w:pPr>
              <w:tabs>
                <w:tab w:val="right" w:pos="519"/>
              </w:tabs>
              <w:spacing w:line="280" w:lineRule="exact"/>
              <w:ind w:left="-113" w:right="-113"/>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1,112</w:t>
            </w:r>
          </w:p>
        </w:tc>
        <w:tc>
          <w:tcPr>
            <w:tcW w:w="1064" w:type="dxa"/>
            <w:vAlign w:val="center"/>
          </w:tcPr>
          <w:p w14:paraId="7376EB2C" w14:textId="1EA4625D" w:rsidR="00E8797B" w:rsidRPr="00E8797B" w:rsidRDefault="00E8797B" w:rsidP="00E8797B">
            <w:pPr>
              <w:tabs>
                <w:tab w:val="right" w:pos="747"/>
              </w:tabs>
              <w:spacing w:line="280" w:lineRule="exact"/>
              <w:ind w:left="-104" w:right="-108"/>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(1,209)</w:t>
            </w:r>
          </w:p>
        </w:tc>
        <w:tc>
          <w:tcPr>
            <w:tcW w:w="620" w:type="dxa"/>
          </w:tcPr>
          <w:p w14:paraId="3428F970" w14:textId="235E5205" w:rsidR="00E8797B" w:rsidRPr="00E8797B" w:rsidRDefault="00E8797B" w:rsidP="00E8797B">
            <w:pPr>
              <w:tabs>
                <w:tab w:val="left" w:pos="113"/>
                <w:tab w:val="right" w:pos="413"/>
              </w:tabs>
              <w:spacing w:line="280" w:lineRule="exact"/>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9</w:t>
            </w:r>
          </w:p>
        </w:tc>
        <w:tc>
          <w:tcPr>
            <w:tcW w:w="842" w:type="dxa"/>
            <w:vAlign w:val="center"/>
          </w:tcPr>
          <w:p w14:paraId="22F5FA4E" w14:textId="747D412F" w:rsidR="00E8797B" w:rsidRPr="00E8797B" w:rsidRDefault="00E8797B" w:rsidP="00E8797B">
            <w:pPr>
              <w:tabs>
                <w:tab w:val="right" w:pos="601"/>
              </w:tabs>
              <w:spacing w:line="280" w:lineRule="exact"/>
              <w:ind w:left="-108" w:right="-117"/>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87,673</w:t>
            </w:r>
          </w:p>
        </w:tc>
        <w:tc>
          <w:tcPr>
            <w:tcW w:w="812" w:type="dxa"/>
            <w:vAlign w:val="center"/>
          </w:tcPr>
          <w:p w14:paraId="51905A27" w14:textId="043AB132" w:rsidR="00E8797B" w:rsidRPr="00E8797B" w:rsidRDefault="00E8797B" w:rsidP="00E8797B">
            <w:pPr>
              <w:tabs>
                <w:tab w:val="right" w:pos="646"/>
              </w:tabs>
              <w:spacing w:line="280" w:lineRule="exact"/>
              <w:ind w:left="-107" w:right="-108"/>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42,852</w:t>
            </w:r>
          </w:p>
        </w:tc>
        <w:tc>
          <w:tcPr>
            <w:tcW w:w="1036" w:type="dxa"/>
            <w:vAlign w:val="center"/>
          </w:tcPr>
          <w:p w14:paraId="29DF5F83" w14:textId="5AAC8E39" w:rsidR="00E8797B" w:rsidRPr="00E8797B" w:rsidRDefault="00E8797B" w:rsidP="00E8797B">
            <w:pPr>
              <w:tabs>
                <w:tab w:val="right" w:pos="676"/>
              </w:tabs>
              <w:spacing w:line="280" w:lineRule="exact"/>
              <w:ind w:left="-108" w:right="-108"/>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1,976</w:t>
            </w:r>
          </w:p>
        </w:tc>
        <w:tc>
          <w:tcPr>
            <w:tcW w:w="942" w:type="dxa"/>
          </w:tcPr>
          <w:p w14:paraId="795FFA28" w14:textId="7D063988" w:rsidR="00E8797B" w:rsidRPr="00E8797B" w:rsidRDefault="00E8797B" w:rsidP="0055008C">
            <w:pPr>
              <w:tabs>
                <w:tab w:val="left" w:pos="103"/>
                <w:tab w:val="right" w:pos="599"/>
              </w:tabs>
              <w:spacing w:line="280" w:lineRule="exact"/>
              <w:contextualSpacing/>
              <w:rPr>
                <w:rFonts w:ascii="Cordia New" w:cs="Cordia New"/>
                <w:sz w:val="24"/>
                <w:szCs w:val="24"/>
                <w:u w:val="double"/>
              </w:rPr>
            </w:pPr>
            <w:r w:rsidRPr="00E8797B">
              <w:rPr>
                <w:rFonts w:ascii="Cordia New" w:cs="Cordia New"/>
                <w:sz w:val="24"/>
                <w:szCs w:val="24"/>
              </w:rPr>
              <w:tab/>
            </w:r>
            <w:r w:rsidR="0055008C">
              <w:rPr>
                <w:rFonts w:ascii="Cordia New" w:cs="Cordia New"/>
                <w:sz w:val="24"/>
                <w:szCs w:val="24"/>
                <w:u w:val="double"/>
                <w:cs/>
              </w:rPr>
              <w:tab/>
            </w:r>
            <w:r w:rsidRPr="00E8797B">
              <w:rPr>
                <w:rFonts w:ascii="Cordia New" w:cs="Cordia New"/>
                <w:sz w:val="24"/>
                <w:szCs w:val="24"/>
                <w:u w:val="double"/>
              </w:rPr>
              <w:t>(966)</w:t>
            </w:r>
          </w:p>
        </w:tc>
        <w:tc>
          <w:tcPr>
            <w:tcW w:w="745" w:type="dxa"/>
          </w:tcPr>
          <w:p w14:paraId="720CBB00" w14:textId="2A5518E6" w:rsidR="00E8797B" w:rsidRPr="00E8797B" w:rsidRDefault="00E8797B" w:rsidP="00E8797B">
            <w:pPr>
              <w:tabs>
                <w:tab w:val="left" w:pos="130"/>
                <w:tab w:val="right" w:pos="413"/>
              </w:tabs>
              <w:spacing w:line="280" w:lineRule="exact"/>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18</w:t>
            </w:r>
          </w:p>
        </w:tc>
        <w:tc>
          <w:tcPr>
            <w:tcW w:w="860" w:type="dxa"/>
            <w:vAlign w:val="center"/>
          </w:tcPr>
          <w:p w14:paraId="6D6EF38C" w14:textId="1DA8FEFB" w:rsidR="00E8797B" w:rsidRPr="00E8797B" w:rsidRDefault="00E8797B" w:rsidP="00E8797B">
            <w:pPr>
              <w:tabs>
                <w:tab w:val="left" w:pos="121"/>
                <w:tab w:val="right" w:pos="646"/>
              </w:tabs>
              <w:spacing w:line="280" w:lineRule="exact"/>
              <w:ind w:left="-107" w:right="-108"/>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43,880</w:t>
            </w:r>
          </w:p>
        </w:tc>
        <w:tc>
          <w:tcPr>
            <w:tcW w:w="850" w:type="dxa"/>
          </w:tcPr>
          <w:p w14:paraId="54822823" w14:textId="774AAB56" w:rsidR="00E8797B" w:rsidRPr="00E8797B" w:rsidRDefault="00E8797B" w:rsidP="00E8797B">
            <w:pPr>
              <w:tabs>
                <w:tab w:val="left" w:pos="130"/>
                <w:tab w:val="right" w:pos="413"/>
              </w:tabs>
              <w:spacing w:line="280" w:lineRule="exact"/>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31</w:t>
            </w:r>
          </w:p>
        </w:tc>
        <w:tc>
          <w:tcPr>
            <w:tcW w:w="855" w:type="dxa"/>
          </w:tcPr>
          <w:p w14:paraId="204A9E4F" w14:textId="069BFF60" w:rsidR="00E8797B" w:rsidRPr="00E8797B" w:rsidRDefault="00E8797B" w:rsidP="00E8797B">
            <w:pPr>
              <w:tabs>
                <w:tab w:val="left" w:pos="131"/>
                <w:tab w:val="right" w:pos="499"/>
              </w:tabs>
              <w:spacing w:line="280" w:lineRule="exact"/>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110</w:t>
            </w:r>
          </w:p>
        </w:tc>
        <w:tc>
          <w:tcPr>
            <w:tcW w:w="760" w:type="dxa"/>
          </w:tcPr>
          <w:p w14:paraId="69A7FD23" w14:textId="29A0C68A" w:rsidR="00E8797B" w:rsidRPr="00E8797B" w:rsidRDefault="00E8797B" w:rsidP="00E8797B">
            <w:pPr>
              <w:tabs>
                <w:tab w:val="left" w:pos="130"/>
                <w:tab w:val="right" w:pos="413"/>
              </w:tabs>
              <w:spacing w:line="280" w:lineRule="exact"/>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141</w:t>
            </w:r>
          </w:p>
        </w:tc>
        <w:tc>
          <w:tcPr>
            <w:tcW w:w="804" w:type="dxa"/>
            <w:vAlign w:val="center"/>
          </w:tcPr>
          <w:p w14:paraId="6CA709A5" w14:textId="17ED6C9C" w:rsidR="00E8797B" w:rsidRPr="00E8797B" w:rsidRDefault="00E8797B" w:rsidP="00E8797B">
            <w:pPr>
              <w:tabs>
                <w:tab w:val="left" w:pos="88"/>
                <w:tab w:val="right" w:pos="606"/>
              </w:tabs>
              <w:spacing w:line="280" w:lineRule="exact"/>
              <w:ind w:left="-102" w:right="-108"/>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44,878</w:t>
            </w:r>
          </w:p>
        </w:tc>
        <w:tc>
          <w:tcPr>
            <w:tcW w:w="880" w:type="dxa"/>
            <w:vAlign w:val="center"/>
          </w:tcPr>
          <w:p w14:paraId="5F29E84A" w14:textId="0A6C534C" w:rsidR="00E8797B" w:rsidRPr="00E8797B" w:rsidRDefault="00E8797B" w:rsidP="00E8797B">
            <w:pPr>
              <w:tabs>
                <w:tab w:val="left" w:pos="88"/>
                <w:tab w:val="right" w:pos="606"/>
              </w:tabs>
              <w:spacing w:line="280" w:lineRule="exact"/>
              <w:ind w:left="-102" w:right="-108"/>
              <w:contextualSpacing/>
              <w:rPr>
                <w:rFonts w:ascii="Cordia New" w:cs="Cordia New"/>
                <w:sz w:val="24"/>
                <w:szCs w:val="24"/>
                <w:u w:val="double"/>
              </w:rPr>
            </w:pPr>
            <w:r w:rsidRPr="00E8797B">
              <w:rPr>
                <w:rFonts w:ascii="Cordia New" w:cs="Cordia New"/>
                <w:sz w:val="24"/>
                <w:szCs w:val="24"/>
              </w:rPr>
              <w:tab/>
            </w:r>
            <w:r w:rsidRPr="00E8797B">
              <w:rPr>
                <w:rFonts w:ascii="Cordia New" w:cs="Cordia New"/>
                <w:sz w:val="24"/>
                <w:szCs w:val="24"/>
                <w:u w:val="double"/>
              </w:rPr>
              <w:tab/>
              <w:t>43,652</w:t>
            </w:r>
          </w:p>
        </w:tc>
      </w:tr>
    </w:tbl>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1F0AE3" w:rsidRPr="008A74F3" w14:paraId="7CDE5B63" w14:textId="77777777" w:rsidTr="001F0AE3">
        <w:trPr>
          <w:trHeight w:val="20"/>
        </w:trPr>
        <w:tc>
          <w:tcPr>
            <w:tcW w:w="1881" w:type="dxa"/>
          </w:tcPr>
          <w:p w14:paraId="4577E46F" w14:textId="77777777" w:rsidR="001F0AE3" w:rsidRPr="008A74F3" w:rsidRDefault="001F0AE3" w:rsidP="001F0AE3">
            <w:pPr>
              <w:spacing w:line="280" w:lineRule="exact"/>
              <w:ind w:right="-108"/>
              <w:rPr>
                <w:rFonts w:ascii="Cordia New" w:cs="Cordia New"/>
                <w:color w:val="FF0000"/>
                <w:sz w:val="24"/>
                <w:szCs w:val="24"/>
              </w:rPr>
            </w:pPr>
            <w:r w:rsidRPr="008A74F3">
              <w:rPr>
                <w:sz w:val="24"/>
                <w:szCs w:val="24"/>
                <w:cs/>
              </w:rPr>
              <w:lastRenderedPageBreak/>
              <w:br w:type="page"/>
            </w:r>
          </w:p>
        </w:tc>
        <w:tc>
          <w:tcPr>
            <w:tcW w:w="12830" w:type="dxa"/>
            <w:gridSpan w:val="15"/>
            <w:vAlign w:val="bottom"/>
          </w:tcPr>
          <w:p w14:paraId="23833D96" w14:textId="77777777" w:rsidR="001F0AE3" w:rsidRPr="008A74F3" w:rsidRDefault="001F0AE3" w:rsidP="001F0AE3">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1F0AE3" w:rsidRPr="008A74F3" w14:paraId="0B780A5B" w14:textId="77777777" w:rsidTr="001F0AE3">
        <w:trPr>
          <w:trHeight w:val="20"/>
        </w:trPr>
        <w:tc>
          <w:tcPr>
            <w:tcW w:w="1881" w:type="dxa"/>
          </w:tcPr>
          <w:p w14:paraId="7964D222" w14:textId="77777777" w:rsidR="001F0AE3" w:rsidRPr="008A74F3" w:rsidRDefault="001F0AE3" w:rsidP="001F0AE3">
            <w:pPr>
              <w:spacing w:line="280" w:lineRule="exact"/>
              <w:ind w:right="-108"/>
              <w:jc w:val="both"/>
              <w:rPr>
                <w:rFonts w:ascii="Cordia New" w:cs="Cordia New"/>
                <w:sz w:val="24"/>
                <w:szCs w:val="24"/>
                <w:lang w:val="en-US"/>
              </w:rPr>
            </w:pPr>
          </w:p>
        </w:tc>
        <w:tc>
          <w:tcPr>
            <w:tcW w:w="12830" w:type="dxa"/>
            <w:gridSpan w:val="15"/>
            <w:vAlign w:val="bottom"/>
          </w:tcPr>
          <w:p w14:paraId="2BDE5538" w14:textId="77777777" w:rsidR="001F0AE3" w:rsidRPr="008A74F3" w:rsidRDefault="001F0AE3" w:rsidP="001F0AE3">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1F0AE3" w:rsidRPr="008A74F3" w14:paraId="3AC07726" w14:textId="77777777" w:rsidTr="001F0AE3">
        <w:trPr>
          <w:trHeight w:val="20"/>
        </w:trPr>
        <w:tc>
          <w:tcPr>
            <w:tcW w:w="1881" w:type="dxa"/>
          </w:tcPr>
          <w:p w14:paraId="173203B4" w14:textId="77777777" w:rsidR="001F0AE3" w:rsidRPr="008A74F3" w:rsidRDefault="001F0AE3" w:rsidP="001F0AE3">
            <w:pPr>
              <w:spacing w:line="280" w:lineRule="exact"/>
              <w:ind w:right="-108"/>
              <w:jc w:val="both"/>
              <w:rPr>
                <w:rFonts w:ascii="Cordia New" w:cs="Cordia New"/>
                <w:sz w:val="24"/>
                <w:szCs w:val="24"/>
                <w:lang w:val="en-US"/>
              </w:rPr>
            </w:pPr>
          </w:p>
        </w:tc>
        <w:tc>
          <w:tcPr>
            <w:tcW w:w="12830" w:type="dxa"/>
            <w:gridSpan w:val="15"/>
            <w:vAlign w:val="bottom"/>
          </w:tcPr>
          <w:p w14:paraId="74C4BE2B" w14:textId="09CEFFFD" w:rsidR="001F0AE3" w:rsidRPr="008A74F3" w:rsidRDefault="004A2244" w:rsidP="001F0AE3">
            <w:pPr>
              <w:spacing w:line="280" w:lineRule="exact"/>
              <w:ind w:left="-108" w:right="-108"/>
              <w:jc w:val="center"/>
              <w:rPr>
                <w:rFonts w:ascii="Cordia New" w:eastAsia="Angsana New" w:cs="Cordia New"/>
                <w:sz w:val="24"/>
                <w:szCs w:val="24"/>
                <w:u w:val="single"/>
                <w:lang w:val="en-US"/>
              </w:rPr>
            </w:pPr>
            <w:r>
              <w:rPr>
                <w:rFonts w:ascii="Cordia New" w:cs="Cordia New"/>
                <w:sz w:val="24"/>
                <w:szCs w:val="24"/>
                <w:u w:val="single"/>
              </w:rPr>
              <w:t>31 December 2025</w:t>
            </w:r>
          </w:p>
        </w:tc>
      </w:tr>
      <w:tr w:rsidR="001F0AE3" w:rsidRPr="008A74F3" w14:paraId="6BAAF059" w14:textId="77777777" w:rsidTr="001F0AE3">
        <w:trPr>
          <w:trHeight w:val="20"/>
        </w:trPr>
        <w:tc>
          <w:tcPr>
            <w:tcW w:w="1881" w:type="dxa"/>
          </w:tcPr>
          <w:p w14:paraId="04A7CCA4" w14:textId="77777777" w:rsidR="001F0AE3" w:rsidRPr="008A74F3" w:rsidRDefault="001F0AE3" w:rsidP="001F0AE3">
            <w:pPr>
              <w:spacing w:line="280" w:lineRule="exact"/>
              <w:ind w:right="-108"/>
              <w:jc w:val="both"/>
              <w:rPr>
                <w:rFonts w:ascii="Cordia New" w:cs="Cordia New"/>
                <w:sz w:val="24"/>
                <w:szCs w:val="24"/>
                <w:lang w:val="en-US"/>
              </w:rPr>
            </w:pPr>
          </w:p>
        </w:tc>
        <w:tc>
          <w:tcPr>
            <w:tcW w:w="4286" w:type="dxa"/>
            <w:gridSpan w:val="5"/>
            <w:vAlign w:val="bottom"/>
          </w:tcPr>
          <w:p w14:paraId="34626F45" w14:textId="3E7F95D0" w:rsidR="001F0AE3" w:rsidRPr="008A74F3" w:rsidRDefault="001F0AE3" w:rsidP="001F0AE3">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Cost</w:t>
            </w:r>
            <w:r w:rsidRPr="008A74F3">
              <w:rPr>
                <w:rFonts w:ascii="Cordia New" w:eastAsia="Angsana New" w:cs="Cordia New"/>
                <w:sz w:val="24"/>
                <w:szCs w:val="24"/>
                <w:u w:val="single"/>
              </w:rPr>
              <w:tab/>
            </w:r>
          </w:p>
        </w:tc>
        <w:tc>
          <w:tcPr>
            <w:tcW w:w="4395" w:type="dxa"/>
            <w:gridSpan w:val="5"/>
            <w:vAlign w:val="bottom"/>
          </w:tcPr>
          <w:p w14:paraId="3F536CAE" w14:textId="3FA3244E" w:rsidR="001F0AE3" w:rsidRPr="008A74F3" w:rsidRDefault="001F0AE3" w:rsidP="001F0AE3">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Accumulated Depreciation</w:t>
            </w:r>
            <w:r w:rsidRPr="008A74F3">
              <w:rPr>
                <w:rFonts w:ascii="Cordia New" w:eastAsia="Angsana New" w:cs="Cordia New"/>
                <w:sz w:val="24"/>
                <w:szCs w:val="24"/>
                <w:u w:val="single"/>
              </w:rPr>
              <w:tab/>
            </w:r>
          </w:p>
        </w:tc>
        <w:tc>
          <w:tcPr>
            <w:tcW w:w="2465" w:type="dxa"/>
            <w:gridSpan w:val="3"/>
          </w:tcPr>
          <w:p w14:paraId="7E7D150A" w14:textId="77777777" w:rsidR="001F0AE3" w:rsidRPr="008A74F3" w:rsidRDefault="001F0AE3" w:rsidP="001F0AE3">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1F9D2BED" w14:textId="77777777" w:rsidR="001F0AE3" w:rsidRPr="008A74F3" w:rsidRDefault="001F0AE3" w:rsidP="001F0AE3">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E8797B" w:rsidRPr="008A74F3" w14:paraId="4E838D8E" w14:textId="77777777" w:rsidTr="001F0AE3">
        <w:trPr>
          <w:trHeight w:val="20"/>
        </w:trPr>
        <w:tc>
          <w:tcPr>
            <w:tcW w:w="1881" w:type="dxa"/>
          </w:tcPr>
          <w:p w14:paraId="17D36A97"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24ACD7D5" w14:textId="12200E23"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15" w:type="dxa"/>
          </w:tcPr>
          <w:p w14:paraId="75C34667" w14:textId="77777777" w:rsidR="00E8797B" w:rsidRPr="00CF0257" w:rsidRDefault="00E8797B" w:rsidP="00E8797B">
            <w:pPr>
              <w:spacing w:line="28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6BB0DC6C" w14:textId="5F70E603" w:rsidR="00E8797B" w:rsidRPr="008A74F3" w:rsidRDefault="00E8797B" w:rsidP="00E8797B">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7B051750" w14:textId="4C832557" w:rsidR="00E8797B" w:rsidRPr="008A74F3" w:rsidRDefault="00E8797B" w:rsidP="00E8797B">
            <w:pPr>
              <w:spacing w:line="28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0D5C507A" w14:textId="49AEC009" w:rsidR="00E8797B" w:rsidRPr="008A74F3" w:rsidRDefault="00E8797B" w:rsidP="00E879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298807E7" w14:textId="2AFF30FB"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12" w:type="dxa"/>
          </w:tcPr>
          <w:p w14:paraId="62A3E981" w14:textId="6FFF83B3"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1036" w:type="dxa"/>
            <w:vAlign w:val="bottom"/>
          </w:tcPr>
          <w:p w14:paraId="4541E9BB" w14:textId="2E06DB4A" w:rsidR="00E8797B" w:rsidRPr="008A74F3" w:rsidRDefault="00E8797B" w:rsidP="00E879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0CB08C0B" w14:textId="194C4537"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6BF9450E" w14:textId="38DF3FCD" w:rsidR="00E8797B" w:rsidRPr="008A74F3" w:rsidRDefault="00E8797B" w:rsidP="00E879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54DB19BA" w14:textId="686A9201"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0" w:type="dxa"/>
          </w:tcPr>
          <w:p w14:paraId="7476E748" w14:textId="76E2006D"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5" w:type="dxa"/>
            <w:vAlign w:val="bottom"/>
          </w:tcPr>
          <w:p w14:paraId="1093B8E2" w14:textId="0E865492" w:rsidR="00E8797B" w:rsidRPr="008A74F3" w:rsidRDefault="00E8797B" w:rsidP="00E8797B">
            <w:pPr>
              <w:spacing w:line="280" w:lineRule="exact"/>
              <w:ind w:left="-108" w:right="-108"/>
              <w:jc w:val="center"/>
              <w:rPr>
                <w:rFonts w:ascii="Cordia New" w:cs="Cordia New"/>
                <w:sz w:val="24"/>
                <w:szCs w:val="24"/>
                <w:u w:val="single"/>
              </w:rPr>
            </w:pPr>
            <w:r w:rsidRPr="0067097F">
              <w:rPr>
                <w:rFonts w:ascii="Cordia New" w:cs="Cordia New"/>
                <w:sz w:val="24"/>
                <w:szCs w:val="24"/>
              </w:rPr>
              <w:t>Increase/</w:t>
            </w:r>
            <w:r>
              <w:rPr>
                <w:rFonts w:ascii="Cordia New" w:cs="Cordia New"/>
                <w:sz w:val="24"/>
                <w:szCs w:val="24"/>
              </w:rPr>
              <w:br/>
            </w:r>
            <w:r w:rsidRPr="0067097F">
              <w:rPr>
                <w:rFonts w:ascii="Cordia New" w:cs="Cordia New"/>
                <w:sz w:val="24"/>
                <w:szCs w:val="24"/>
                <w:u w:val="single"/>
              </w:rPr>
              <w:t>Decrease</w:t>
            </w:r>
          </w:p>
        </w:tc>
        <w:tc>
          <w:tcPr>
            <w:tcW w:w="760" w:type="dxa"/>
          </w:tcPr>
          <w:p w14:paraId="0E28762B" w14:textId="308B5021"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04" w:type="dxa"/>
          </w:tcPr>
          <w:p w14:paraId="414A0EB6" w14:textId="3B865DA4" w:rsidR="00E8797B" w:rsidRPr="008A74F3" w:rsidRDefault="00E8797B" w:rsidP="00E8797B">
            <w:pPr>
              <w:spacing w:line="280" w:lineRule="exact"/>
              <w:ind w:left="-108" w:right="-108"/>
              <w:jc w:val="center"/>
              <w:rPr>
                <w:rFonts w:ascii="Cordia New" w:eastAsia="Angsana New" w:cs="Cordia New"/>
                <w:sz w:val="24"/>
                <w:szCs w:val="24"/>
                <w:u w:val="single"/>
                <w:cs/>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80" w:type="dxa"/>
          </w:tcPr>
          <w:p w14:paraId="512333B5" w14:textId="589B3213" w:rsidR="00E8797B" w:rsidRPr="008A74F3" w:rsidRDefault="00E8797B" w:rsidP="00E8797B">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E8797B" w:rsidRPr="008A74F3" w14:paraId="7D264D51" w14:textId="77777777" w:rsidTr="001F0AE3">
        <w:trPr>
          <w:trHeight w:val="23"/>
        </w:trPr>
        <w:tc>
          <w:tcPr>
            <w:tcW w:w="1881" w:type="dxa"/>
            <w:vAlign w:val="center"/>
          </w:tcPr>
          <w:p w14:paraId="27DA6285"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00024B4E"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730FB1A5"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3C1EFDA1"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BF4E67A"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D3A99C1"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5C296D3C"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3C5074C2"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59C07C5"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7DE313D6"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B7D01F0"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55C01E24"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6512FA2"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339D2A8D"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2F762EC0"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63EC592F" w14:textId="77777777" w:rsidR="00E8797B" w:rsidRPr="008A74F3" w:rsidRDefault="00E8797B" w:rsidP="00E8797B">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E8797B" w:rsidRPr="008A74F3" w14:paraId="2B34A438" w14:textId="77777777" w:rsidTr="001F0AE3">
        <w:trPr>
          <w:trHeight w:val="23"/>
        </w:trPr>
        <w:tc>
          <w:tcPr>
            <w:tcW w:w="1881" w:type="dxa"/>
            <w:vAlign w:val="center"/>
          </w:tcPr>
          <w:p w14:paraId="4171162F" w14:textId="7777777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2A6CE95C" w14:textId="577ED070"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3,151</w:t>
            </w:r>
          </w:p>
        </w:tc>
        <w:tc>
          <w:tcPr>
            <w:tcW w:w="915" w:type="dxa"/>
            <w:vAlign w:val="center"/>
          </w:tcPr>
          <w:p w14:paraId="2F41318F" w14:textId="370F35E6" w:rsidR="00E8797B" w:rsidRPr="00091271" w:rsidRDefault="00E8797B" w:rsidP="00E8797B">
            <w:pPr>
              <w:tabs>
                <w:tab w:val="center" w:pos="320"/>
                <w:tab w:val="right" w:pos="519"/>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1064" w:type="dxa"/>
            <w:vAlign w:val="center"/>
          </w:tcPr>
          <w:p w14:paraId="73170B32" w14:textId="5D9390E5" w:rsidR="00E8797B" w:rsidRPr="00091271" w:rsidRDefault="00E8797B" w:rsidP="00E8797B">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(76)</w:t>
            </w:r>
          </w:p>
        </w:tc>
        <w:tc>
          <w:tcPr>
            <w:tcW w:w="620" w:type="dxa"/>
            <w:vAlign w:val="center"/>
          </w:tcPr>
          <w:p w14:paraId="56156B9B" w14:textId="012A80F4"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0ECE0FA0" w14:textId="56A1C95C"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3,075</w:t>
            </w:r>
          </w:p>
        </w:tc>
        <w:tc>
          <w:tcPr>
            <w:tcW w:w="812" w:type="dxa"/>
            <w:vAlign w:val="center"/>
          </w:tcPr>
          <w:p w14:paraId="123A1956" w14:textId="17B6BB85" w:rsidR="00E8797B" w:rsidRPr="00091271" w:rsidRDefault="00E8797B" w:rsidP="00E8797B">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1036" w:type="dxa"/>
            <w:vAlign w:val="center"/>
          </w:tcPr>
          <w:p w14:paraId="59EAB229" w14:textId="5844AE3D" w:rsidR="00E8797B" w:rsidRPr="00091271" w:rsidRDefault="00E8797B" w:rsidP="00E8797B">
            <w:pPr>
              <w:tabs>
                <w:tab w:val="center" w:pos="442"/>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942" w:type="dxa"/>
            <w:vAlign w:val="center"/>
          </w:tcPr>
          <w:p w14:paraId="1BC1B865" w14:textId="5DDD3A97" w:rsidR="00E8797B" w:rsidRPr="00091271" w:rsidRDefault="00E8797B" w:rsidP="00E8797B">
            <w:pPr>
              <w:tabs>
                <w:tab w:val="center" w:pos="346"/>
              </w:tabs>
              <w:spacing w:line="280" w:lineRule="exact"/>
              <w:contextualSpacing/>
              <w:rPr>
                <w:rFonts w:ascii="Cordia New" w:cs="Cordia New"/>
                <w:sz w:val="24"/>
                <w:szCs w:val="24"/>
              </w:rPr>
            </w:pPr>
            <w:r w:rsidRPr="009139FC">
              <w:rPr>
                <w:rFonts w:ascii="Cordia New" w:cs="Cordia New"/>
                <w:sz w:val="24"/>
                <w:szCs w:val="24"/>
              </w:rPr>
              <w:tab/>
              <w:t>-</w:t>
            </w:r>
          </w:p>
        </w:tc>
        <w:tc>
          <w:tcPr>
            <w:tcW w:w="745" w:type="dxa"/>
            <w:vAlign w:val="center"/>
          </w:tcPr>
          <w:p w14:paraId="71CBCAF0" w14:textId="0B1DAA4B"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323547A2" w14:textId="0C1AC741" w:rsidR="00E8797B" w:rsidRPr="00091271" w:rsidRDefault="00E8797B" w:rsidP="00E8797B">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850" w:type="dxa"/>
            <w:vAlign w:val="center"/>
          </w:tcPr>
          <w:p w14:paraId="4109E1CD" w14:textId="7A5AD171"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center"/>
          </w:tcPr>
          <w:p w14:paraId="3328480B" w14:textId="0921CB2C" w:rsidR="00E8797B" w:rsidRPr="00091271" w:rsidRDefault="00E8797B" w:rsidP="00E8797B">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center"/>
          </w:tcPr>
          <w:p w14:paraId="2B60AE48" w14:textId="707C18D8"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center"/>
          </w:tcPr>
          <w:p w14:paraId="370AC34B" w14:textId="63D209B5"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3,151</w:t>
            </w:r>
          </w:p>
        </w:tc>
        <w:tc>
          <w:tcPr>
            <w:tcW w:w="880" w:type="dxa"/>
            <w:vAlign w:val="center"/>
          </w:tcPr>
          <w:p w14:paraId="32F2E47F" w14:textId="0BCB4CAF"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3,075</w:t>
            </w:r>
          </w:p>
        </w:tc>
      </w:tr>
      <w:tr w:rsidR="00E8797B" w:rsidRPr="008A74F3" w14:paraId="1DC838EB" w14:textId="77777777" w:rsidTr="001F0AE3">
        <w:trPr>
          <w:trHeight w:val="23"/>
        </w:trPr>
        <w:tc>
          <w:tcPr>
            <w:tcW w:w="1881" w:type="dxa"/>
            <w:vAlign w:val="center"/>
          </w:tcPr>
          <w:p w14:paraId="1D8CC825" w14:textId="2140804F"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r w:rsidR="00D70A32">
              <w:rPr>
                <w:rFonts w:ascii="Cordia New" w:eastAsia="Angsana New" w:cs="Cordia New" w:hint="cs"/>
                <w:sz w:val="24"/>
                <w:szCs w:val="24"/>
                <w:cs/>
              </w:rPr>
              <w:t>*</w:t>
            </w:r>
          </w:p>
        </w:tc>
        <w:tc>
          <w:tcPr>
            <w:tcW w:w="845" w:type="dxa"/>
            <w:vAlign w:val="center"/>
          </w:tcPr>
          <w:p w14:paraId="3CE6F814" w14:textId="11498695"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17,112</w:t>
            </w:r>
          </w:p>
        </w:tc>
        <w:tc>
          <w:tcPr>
            <w:tcW w:w="915" w:type="dxa"/>
            <w:vAlign w:val="center"/>
          </w:tcPr>
          <w:p w14:paraId="03C7D96E" w14:textId="4CBCADA9" w:rsidR="00E8797B" w:rsidRPr="00091271" w:rsidRDefault="00E8797B" w:rsidP="00E8797B">
            <w:pPr>
              <w:tabs>
                <w:tab w:val="right" w:pos="519"/>
              </w:tabs>
              <w:spacing w:line="280" w:lineRule="exact"/>
              <w:ind w:left="-108" w:right="-108"/>
              <w:contextualSpacing/>
              <w:rPr>
                <w:rFonts w:ascii="Cordia New" w:cs="Cordia New"/>
                <w:sz w:val="24"/>
                <w:szCs w:val="24"/>
              </w:rPr>
            </w:pPr>
            <w:r w:rsidRPr="009139FC">
              <w:rPr>
                <w:rFonts w:ascii="Cordia New" w:cs="Cordia New"/>
                <w:sz w:val="24"/>
                <w:szCs w:val="24"/>
              </w:rPr>
              <w:tab/>
              <w:t>1,647</w:t>
            </w:r>
          </w:p>
        </w:tc>
        <w:tc>
          <w:tcPr>
            <w:tcW w:w="1064" w:type="dxa"/>
            <w:vAlign w:val="center"/>
          </w:tcPr>
          <w:p w14:paraId="24ED1359" w14:textId="7D5F1AB0" w:rsidR="00E8797B" w:rsidRPr="00091271" w:rsidRDefault="00E8797B" w:rsidP="00E8797B">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(173)</w:t>
            </w:r>
          </w:p>
        </w:tc>
        <w:tc>
          <w:tcPr>
            <w:tcW w:w="620" w:type="dxa"/>
            <w:vAlign w:val="center"/>
          </w:tcPr>
          <w:p w14:paraId="360C14A0" w14:textId="448FBA2A"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0880090F" w14:textId="58E5AA35"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18,586</w:t>
            </w:r>
          </w:p>
        </w:tc>
        <w:tc>
          <w:tcPr>
            <w:tcW w:w="812" w:type="dxa"/>
            <w:vAlign w:val="center"/>
          </w:tcPr>
          <w:p w14:paraId="32E82A24" w14:textId="7DBFA1FF" w:rsidR="00E8797B" w:rsidRPr="00091271" w:rsidRDefault="00E8797B" w:rsidP="00E8797B">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1036" w:type="dxa"/>
            <w:vAlign w:val="center"/>
          </w:tcPr>
          <w:p w14:paraId="0FA56892" w14:textId="3BB69F4F" w:rsidR="00E8797B" w:rsidRPr="00091271" w:rsidRDefault="00E8797B" w:rsidP="00E8797B">
            <w:pPr>
              <w:tabs>
                <w:tab w:val="center" w:pos="442"/>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942" w:type="dxa"/>
            <w:vAlign w:val="center"/>
          </w:tcPr>
          <w:p w14:paraId="57A95313" w14:textId="680A7449" w:rsidR="00E8797B" w:rsidRPr="00091271" w:rsidRDefault="00E8797B" w:rsidP="00E8797B">
            <w:pPr>
              <w:tabs>
                <w:tab w:val="center" w:pos="346"/>
              </w:tabs>
              <w:spacing w:line="280" w:lineRule="exact"/>
              <w:contextualSpacing/>
              <w:rPr>
                <w:rFonts w:ascii="Cordia New" w:cs="Cordia New"/>
                <w:sz w:val="24"/>
                <w:szCs w:val="24"/>
              </w:rPr>
            </w:pPr>
            <w:r w:rsidRPr="009139FC">
              <w:rPr>
                <w:rFonts w:ascii="Cordia New" w:cs="Cordia New"/>
                <w:sz w:val="24"/>
                <w:szCs w:val="24"/>
              </w:rPr>
              <w:tab/>
              <w:t>-</w:t>
            </w:r>
          </w:p>
        </w:tc>
        <w:tc>
          <w:tcPr>
            <w:tcW w:w="745" w:type="dxa"/>
            <w:vAlign w:val="center"/>
          </w:tcPr>
          <w:p w14:paraId="15E4D5EC" w14:textId="741C0582"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06EF864B" w14:textId="720C4921" w:rsidR="00E8797B" w:rsidRPr="00091271" w:rsidRDefault="00E8797B" w:rsidP="00E8797B">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850" w:type="dxa"/>
            <w:vAlign w:val="center"/>
          </w:tcPr>
          <w:p w14:paraId="2DFFB0A2" w14:textId="5C5E6F66"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center"/>
          </w:tcPr>
          <w:p w14:paraId="4527F1F8" w14:textId="2DE47200" w:rsidR="00E8797B" w:rsidRPr="00091271" w:rsidRDefault="00E8797B" w:rsidP="00E8797B">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center"/>
          </w:tcPr>
          <w:p w14:paraId="287A9CFF" w14:textId="2FF62A97"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center"/>
          </w:tcPr>
          <w:p w14:paraId="02E5BDAE" w14:textId="11CCAC5D"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17,112</w:t>
            </w:r>
          </w:p>
        </w:tc>
        <w:tc>
          <w:tcPr>
            <w:tcW w:w="880" w:type="dxa"/>
            <w:vAlign w:val="center"/>
          </w:tcPr>
          <w:p w14:paraId="42AA63EC" w14:textId="73FD2687"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18,586</w:t>
            </w:r>
          </w:p>
        </w:tc>
      </w:tr>
      <w:tr w:rsidR="00E8797B" w:rsidRPr="008A74F3" w14:paraId="7DE19B9D" w14:textId="77777777" w:rsidTr="001F0AE3">
        <w:trPr>
          <w:trHeight w:val="23"/>
        </w:trPr>
        <w:tc>
          <w:tcPr>
            <w:tcW w:w="1881" w:type="dxa"/>
            <w:vAlign w:val="center"/>
          </w:tcPr>
          <w:p w14:paraId="253C543B" w14:textId="4287175D"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r w:rsidR="00D70A32">
              <w:rPr>
                <w:rFonts w:ascii="Cordia New" w:eastAsia="Angsana New" w:cs="Cordia New" w:hint="cs"/>
                <w:sz w:val="24"/>
                <w:szCs w:val="24"/>
                <w:cs/>
              </w:rPr>
              <w:t>*</w:t>
            </w:r>
          </w:p>
        </w:tc>
        <w:tc>
          <w:tcPr>
            <w:tcW w:w="845" w:type="dxa"/>
            <w:vAlign w:val="center"/>
          </w:tcPr>
          <w:p w14:paraId="16783281" w14:textId="51BBF277"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(68)</w:t>
            </w:r>
          </w:p>
        </w:tc>
        <w:tc>
          <w:tcPr>
            <w:tcW w:w="915" w:type="dxa"/>
            <w:vAlign w:val="center"/>
          </w:tcPr>
          <w:p w14:paraId="1C3634E4" w14:textId="3251AEF3" w:rsidR="00E8797B" w:rsidRPr="00091271" w:rsidRDefault="00E8797B" w:rsidP="00E8797B">
            <w:pPr>
              <w:tabs>
                <w:tab w:val="right" w:pos="519"/>
              </w:tabs>
              <w:spacing w:line="280" w:lineRule="exact"/>
              <w:ind w:left="-108" w:right="-108"/>
              <w:contextualSpacing/>
              <w:rPr>
                <w:rFonts w:ascii="Cordia New" w:cs="Cordia New"/>
                <w:sz w:val="24"/>
                <w:szCs w:val="24"/>
              </w:rPr>
            </w:pPr>
            <w:r w:rsidRPr="009139FC">
              <w:rPr>
                <w:rFonts w:ascii="Cordia New" w:cs="Cordia New"/>
                <w:sz w:val="24"/>
                <w:szCs w:val="24"/>
              </w:rPr>
              <w:tab/>
              <w:t>17</w:t>
            </w:r>
          </w:p>
        </w:tc>
        <w:tc>
          <w:tcPr>
            <w:tcW w:w="1064" w:type="dxa"/>
            <w:vAlign w:val="center"/>
          </w:tcPr>
          <w:p w14:paraId="6697C0E1" w14:textId="02B17374" w:rsidR="00E8797B" w:rsidRPr="00091271" w:rsidRDefault="00E8797B" w:rsidP="00E8797B">
            <w:pPr>
              <w:tabs>
                <w:tab w:val="center" w:pos="442"/>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w:t>
            </w:r>
          </w:p>
        </w:tc>
        <w:tc>
          <w:tcPr>
            <w:tcW w:w="620" w:type="dxa"/>
            <w:vAlign w:val="center"/>
          </w:tcPr>
          <w:p w14:paraId="66CF5E77" w14:textId="6CA6CE14"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3C67D632" w14:textId="563CC429"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(51)</w:t>
            </w:r>
          </w:p>
        </w:tc>
        <w:tc>
          <w:tcPr>
            <w:tcW w:w="812" w:type="dxa"/>
            <w:vAlign w:val="center"/>
          </w:tcPr>
          <w:p w14:paraId="76910345" w14:textId="743E4337" w:rsidR="00E8797B" w:rsidRPr="00091271" w:rsidRDefault="00E8797B" w:rsidP="00E8797B">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1036" w:type="dxa"/>
            <w:vAlign w:val="center"/>
          </w:tcPr>
          <w:p w14:paraId="3437565E" w14:textId="13A58B85" w:rsidR="00E8797B" w:rsidRPr="00091271" w:rsidRDefault="00E8797B" w:rsidP="00E8797B">
            <w:pPr>
              <w:tabs>
                <w:tab w:val="center" w:pos="442"/>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w:t>
            </w:r>
          </w:p>
        </w:tc>
        <w:tc>
          <w:tcPr>
            <w:tcW w:w="942" w:type="dxa"/>
            <w:vAlign w:val="center"/>
          </w:tcPr>
          <w:p w14:paraId="49F927FE" w14:textId="50E62E94" w:rsidR="00E8797B" w:rsidRPr="00091271" w:rsidRDefault="00E8797B" w:rsidP="00E8797B">
            <w:pPr>
              <w:tabs>
                <w:tab w:val="center" w:pos="346"/>
              </w:tabs>
              <w:spacing w:line="280" w:lineRule="exact"/>
              <w:contextualSpacing/>
              <w:rPr>
                <w:rFonts w:ascii="Cordia New" w:cs="Cordia New"/>
                <w:sz w:val="24"/>
                <w:szCs w:val="24"/>
              </w:rPr>
            </w:pPr>
            <w:r w:rsidRPr="009139FC">
              <w:rPr>
                <w:rFonts w:ascii="Cordia New" w:cs="Cordia New"/>
                <w:sz w:val="24"/>
                <w:szCs w:val="24"/>
              </w:rPr>
              <w:tab/>
              <w:t>-</w:t>
            </w:r>
          </w:p>
        </w:tc>
        <w:tc>
          <w:tcPr>
            <w:tcW w:w="745" w:type="dxa"/>
            <w:vAlign w:val="center"/>
          </w:tcPr>
          <w:p w14:paraId="76801EED" w14:textId="2995C5A0"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2C2F5A44" w14:textId="71CB4724" w:rsidR="00E8797B" w:rsidRPr="00091271" w:rsidRDefault="00E8797B" w:rsidP="00E8797B">
            <w:pPr>
              <w:tabs>
                <w:tab w:val="center" w:pos="386"/>
              </w:tabs>
              <w:spacing w:line="280" w:lineRule="exact"/>
              <w:ind w:left="-107" w:right="-108"/>
              <w:contextualSpacing/>
              <w:rPr>
                <w:rFonts w:ascii="Cordia New" w:cs="Cordia New"/>
                <w:sz w:val="24"/>
                <w:szCs w:val="24"/>
              </w:rPr>
            </w:pPr>
            <w:r w:rsidRPr="009139FC">
              <w:rPr>
                <w:rFonts w:ascii="Cordia New" w:cs="Cordia New"/>
                <w:sz w:val="24"/>
                <w:szCs w:val="24"/>
              </w:rPr>
              <w:tab/>
              <w:t>-</w:t>
            </w:r>
          </w:p>
        </w:tc>
        <w:tc>
          <w:tcPr>
            <w:tcW w:w="850" w:type="dxa"/>
            <w:vAlign w:val="center"/>
          </w:tcPr>
          <w:p w14:paraId="2FA6B965" w14:textId="1E751CE0"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center"/>
          </w:tcPr>
          <w:p w14:paraId="2A23379A" w14:textId="0DE18D54" w:rsidR="00E8797B" w:rsidRPr="00091271" w:rsidRDefault="00E8797B" w:rsidP="00E8797B">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center"/>
          </w:tcPr>
          <w:p w14:paraId="2418D59B" w14:textId="20F77BBA"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center"/>
          </w:tcPr>
          <w:p w14:paraId="67C759CC" w14:textId="5152487D"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(68)</w:t>
            </w:r>
          </w:p>
        </w:tc>
        <w:tc>
          <w:tcPr>
            <w:tcW w:w="880" w:type="dxa"/>
            <w:vAlign w:val="center"/>
          </w:tcPr>
          <w:p w14:paraId="65CCD3AE" w14:textId="5CB3CCE8"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(51)</w:t>
            </w:r>
          </w:p>
        </w:tc>
      </w:tr>
      <w:tr w:rsidR="00E8797B" w:rsidRPr="008A74F3" w14:paraId="5C803E05" w14:textId="77777777" w:rsidTr="001F0AE3">
        <w:trPr>
          <w:trHeight w:val="23"/>
        </w:trPr>
        <w:tc>
          <w:tcPr>
            <w:tcW w:w="1881" w:type="dxa"/>
            <w:vAlign w:val="center"/>
          </w:tcPr>
          <w:p w14:paraId="531BDB55" w14:textId="77777777" w:rsidR="00E8797B" w:rsidRPr="008A74F3" w:rsidRDefault="00E8797B" w:rsidP="00E8797B">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6EBA2B1C" w14:textId="77777777" w:rsidR="00E8797B" w:rsidRPr="00091271" w:rsidRDefault="00E8797B" w:rsidP="00E8797B">
            <w:pPr>
              <w:tabs>
                <w:tab w:val="right" w:pos="601"/>
              </w:tabs>
              <w:spacing w:line="280" w:lineRule="exact"/>
              <w:ind w:left="-108" w:right="-117"/>
              <w:contextualSpacing/>
              <w:rPr>
                <w:rFonts w:ascii="Cordia New" w:cs="Cordia New"/>
                <w:sz w:val="24"/>
                <w:szCs w:val="24"/>
              </w:rPr>
            </w:pPr>
          </w:p>
        </w:tc>
        <w:tc>
          <w:tcPr>
            <w:tcW w:w="915" w:type="dxa"/>
          </w:tcPr>
          <w:p w14:paraId="7714CC33" w14:textId="77777777" w:rsidR="00E8797B" w:rsidRPr="00091271" w:rsidRDefault="00E8797B" w:rsidP="00E8797B">
            <w:pPr>
              <w:tabs>
                <w:tab w:val="right" w:pos="519"/>
              </w:tabs>
              <w:spacing w:line="280" w:lineRule="exact"/>
              <w:ind w:left="-113" w:right="-113"/>
              <w:contextualSpacing/>
              <w:rPr>
                <w:rFonts w:ascii="Cordia New" w:cs="Cordia New"/>
                <w:sz w:val="24"/>
                <w:szCs w:val="24"/>
              </w:rPr>
            </w:pPr>
          </w:p>
        </w:tc>
        <w:tc>
          <w:tcPr>
            <w:tcW w:w="1064" w:type="dxa"/>
            <w:vAlign w:val="bottom"/>
          </w:tcPr>
          <w:p w14:paraId="73EACA9E" w14:textId="77777777" w:rsidR="00E8797B" w:rsidRPr="00091271" w:rsidRDefault="00E8797B" w:rsidP="00E8797B">
            <w:pPr>
              <w:tabs>
                <w:tab w:val="right" w:pos="747"/>
              </w:tabs>
              <w:spacing w:line="280" w:lineRule="exact"/>
              <w:ind w:left="-104" w:right="-108"/>
              <w:contextualSpacing/>
              <w:rPr>
                <w:rFonts w:ascii="Cordia New" w:cs="Cordia New"/>
                <w:sz w:val="24"/>
                <w:szCs w:val="24"/>
              </w:rPr>
            </w:pPr>
          </w:p>
        </w:tc>
        <w:tc>
          <w:tcPr>
            <w:tcW w:w="620" w:type="dxa"/>
          </w:tcPr>
          <w:p w14:paraId="116C069D" w14:textId="77777777" w:rsidR="00E8797B" w:rsidRPr="00091271" w:rsidRDefault="00E8797B" w:rsidP="00E8797B">
            <w:pPr>
              <w:tabs>
                <w:tab w:val="center" w:pos="271"/>
              </w:tabs>
              <w:spacing w:line="280" w:lineRule="exact"/>
              <w:contextualSpacing/>
              <w:rPr>
                <w:rFonts w:ascii="Cordia New" w:cs="Cordia New"/>
                <w:sz w:val="24"/>
                <w:szCs w:val="24"/>
              </w:rPr>
            </w:pPr>
          </w:p>
        </w:tc>
        <w:tc>
          <w:tcPr>
            <w:tcW w:w="842" w:type="dxa"/>
            <w:vAlign w:val="center"/>
          </w:tcPr>
          <w:p w14:paraId="78466835" w14:textId="77777777" w:rsidR="00E8797B" w:rsidRPr="00091271" w:rsidRDefault="00E8797B" w:rsidP="00E8797B">
            <w:pPr>
              <w:tabs>
                <w:tab w:val="right" w:pos="601"/>
              </w:tabs>
              <w:spacing w:line="280" w:lineRule="exact"/>
              <w:ind w:left="-108" w:right="-117"/>
              <w:contextualSpacing/>
              <w:rPr>
                <w:rFonts w:ascii="Cordia New" w:cs="Cordia New"/>
                <w:sz w:val="24"/>
                <w:szCs w:val="24"/>
                <w:cs/>
              </w:rPr>
            </w:pPr>
          </w:p>
        </w:tc>
        <w:tc>
          <w:tcPr>
            <w:tcW w:w="812" w:type="dxa"/>
            <w:vAlign w:val="center"/>
          </w:tcPr>
          <w:p w14:paraId="4018BBC8" w14:textId="77777777" w:rsidR="00E8797B" w:rsidRPr="00091271" w:rsidRDefault="00E8797B" w:rsidP="00E8797B">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0FE8AB52" w14:textId="77777777" w:rsidR="00E8797B" w:rsidRPr="00091271" w:rsidRDefault="00E8797B" w:rsidP="00E8797B">
            <w:pPr>
              <w:tabs>
                <w:tab w:val="right" w:pos="676"/>
              </w:tabs>
              <w:spacing w:line="280" w:lineRule="exact"/>
              <w:ind w:left="-108" w:right="-108"/>
              <w:contextualSpacing/>
              <w:rPr>
                <w:rFonts w:ascii="Cordia New" w:cs="Cordia New"/>
                <w:sz w:val="24"/>
                <w:szCs w:val="24"/>
              </w:rPr>
            </w:pPr>
          </w:p>
        </w:tc>
        <w:tc>
          <w:tcPr>
            <w:tcW w:w="942" w:type="dxa"/>
          </w:tcPr>
          <w:p w14:paraId="6C011D16" w14:textId="77777777" w:rsidR="00E8797B" w:rsidRPr="00091271" w:rsidRDefault="00E8797B" w:rsidP="00E8797B">
            <w:pPr>
              <w:tabs>
                <w:tab w:val="center" w:pos="271"/>
              </w:tabs>
              <w:spacing w:line="280" w:lineRule="exact"/>
              <w:contextualSpacing/>
              <w:rPr>
                <w:rFonts w:ascii="Cordia New" w:cs="Cordia New"/>
                <w:sz w:val="24"/>
                <w:szCs w:val="24"/>
              </w:rPr>
            </w:pPr>
          </w:p>
        </w:tc>
        <w:tc>
          <w:tcPr>
            <w:tcW w:w="745" w:type="dxa"/>
          </w:tcPr>
          <w:p w14:paraId="01C5CCF5" w14:textId="77777777" w:rsidR="00E8797B" w:rsidRPr="00091271" w:rsidRDefault="00E8797B" w:rsidP="00E8797B">
            <w:pPr>
              <w:tabs>
                <w:tab w:val="center" w:pos="271"/>
              </w:tabs>
              <w:spacing w:line="280" w:lineRule="exact"/>
              <w:contextualSpacing/>
              <w:rPr>
                <w:rFonts w:ascii="Cordia New" w:cs="Cordia New"/>
                <w:sz w:val="24"/>
                <w:szCs w:val="24"/>
              </w:rPr>
            </w:pPr>
          </w:p>
        </w:tc>
        <w:tc>
          <w:tcPr>
            <w:tcW w:w="860" w:type="dxa"/>
            <w:vAlign w:val="center"/>
          </w:tcPr>
          <w:p w14:paraId="1C547F24" w14:textId="77777777" w:rsidR="00E8797B" w:rsidRPr="00091271" w:rsidRDefault="00E8797B" w:rsidP="00E8797B">
            <w:pPr>
              <w:tabs>
                <w:tab w:val="right" w:pos="601"/>
              </w:tabs>
              <w:spacing w:line="280" w:lineRule="exact"/>
              <w:ind w:left="-107" w:right="-108"/>
              <w:contextualSpacing/>
              <w:jc w:val="both"/>
              <w:rPr>
                <w:rFonts w:ascii="Cordia New" w:cs="Cordia New"/>
                <w:sz w:val="24"/>
                <w:szCs w:val="24"/>
              </w:rPr>
            </w:pPr>
          </w:p>
        </w:tc>
        <w:tc>
          <w:tcPr>
            <w:tcW w:w="850" w:type="dxa"/>
          </w:tcPr>
          <w:p w14:paraId="709E3B07" w14:textId="77777777" w:rsidR="00E8797B" w:rsidRPr="00091271" w:rsidRDefault="00E8797B" w:rsidP="00E8797B">
            <w:pPr>
              <w:tabs>
                <w:tab w:val="center" w:pos="271"/>
              </w:tabs>
              <w:spacing w:line="280" w:lineRule="exact"/>
              <w:contextualSpacing/>
              <w:rPr>
                <w:rFonts w:ascii="Cordia New" w:cs="Cordia New"/>
                <w:sz w:val="24"/>
                <w:szCs w:val="24"/>
              </w:rPr>
            </w:pPr>
          </w:p>
        </w:tc>
        <w:tc>
          <w:tcPr>
            <w:tcW w:w="855" w:type="dxa"/>
          </w:tcPr>
          <w:p w14:paraId="014B802C" w14:textId="77777777" w:rsidR="00E8797B" w:rsidRPr="00091271" w:rsidRDefault="00E8797B" w:rsidP="00E8797B">
            <w:pPr>
              <w:tabs>
                <w:tab w:val="center" w:pos="271"/>
              </w:tabs>
              <w:spacing w:line="280" w:lineRule="exact"/>
              <w:contextualSpacing/>
              <w:rPr>
                <w:rFonts w:ascii="Cordia New" w:cs="Cordia New"/>
                <w:sz w:val="24"/>
                <w:szCs w:val="24"/>
              </w:rPr>
            </w:pPr>
          </w:p>
        </w:tc>
        <w:tc>
          <w:tcPr>
            <w:tcW w:w="760" w:type="dxa"/>
          </w:tcPr>
          <w:p w14:paraId="4880B894" w14:textId="77777777" w:rsidR="00E8797B" w:rsidRPr="00091271" w:rsidRDefault="00E8797B" w:rsidP="00E8797B">
            <w:pPr>
              <w:tabs>
                <w:tab w:val="center" w:pos="271"/>
              </w:tabs>
              <w:spacing w:line="280" w:lineRule="exact"/>
              <w:contextualSpacing/>
              <w:rPr>
                <w:rFonts w:ascii="Cordia New" w:cs="Cordia New"/>
                <w:sz w:val="24"/>
                <w:szCs w:val="24"/>
              </w:rPr>
            </w:pPr>
          </w:p>
        </w:tc>
        <w:tc>
          <w:tcPr>
            <w:tcW w:w="804" w:type="dxa"/>
            <w:vAlign w:val="center"/>
          </w:tcPr>
          <w:p w14:paraId="0D35E022" w14:textId="77777777" w:rsidR="00E8797B" w:rsidRPr="00091271" w:rsidRDefault="00E8797B" w:rsidP="00E8797B">
            <w:pPr>
              <w:tabs>
                <w:tab w:val="right" w:pos="606"/>
              </w:tabs>
              <w:spacing w:line="280" w:lineRule="exact"/>
              <w:ind w:left="-102" w:right="-108"/>
              <w:contextualSpacing/>
              <w:rPr>
                <w:rFonts w:ascii="Cordia New" w:cs="Cordia New"/>
                <w:sz w:val="24"/>
                <w:szCs w:val="24"/>
              </w:rPr>
            </w:pPr>
          </w:p>
        </w:tc>
        <w:tc>
          <w:tcPr>
            <w:tcW w:w="880" w:type="dxa"/>
            <w:vAlign w:val="center"/>
          </w:tcPr>
          <w:p w14:paraId="66E4398A" w14:textId="77777777" w:rsidR="00E8797B" w:rsidRPr="00091271" w:rsidRDefault="00E8797B" w:rsidP="00E8797B">
            <w:pPr>
              <w:tabs>
                <w:tab w:val="right" w:pos="606"/>
              </w:tabs>
              <w:spacing w:line="280" w:lineRule="exact"/>
              <w:ind w:left="-102" w:right="-108"/>
              <w:contextualSpacing/>
              <w:rPr>
                <w:rFonts w:ascii="Cordia New" w:cs="Cordia New"/>
                <w:sz w:val="24"/>
                <w:szCs w:val="24"/>
              </w:rPr>
            </w:pPr>
          </w:p>
        </w:tc>
      </w:tr>
      <w:tr w:rsidR="00E8797B" w:rsidRPr="008A74F3" w14:paraId="0238C223" w14:textId="77777777" w:rsidTr="001F0AE3">
        <w:trPr>
          <w:trHeight w:val="23"/>
        </w:trPr>
        <w:tc>
          <w:tcPr>
            <w:tcW w:w="1881" w:type="dxa"/>
            <w:vAlign w:val="center"/>
          </w:tcPr>
          <w:p w14:paraId="3ED82C52" w14:textId="7777777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06290BDA" w14:textId="78C8D6E4"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18,013</w:t>
            </w:r>
          </w:p>
        </w:tc>
        <w:tc>
          <w:tcPr>
            <w:tcW w:w="915" w:type="dxa"/>
          </w:tcPr>
          <w:p w14:paraId="6FB8574D" w14:textId="4BE8D746" w:rsidR="00E8797B" w:rsidRPr="00091271" w:rsidRDefault="00E8797B" w:rsidP="00E8797B">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136</w:t>
            </w:r>
          </w:p>
        </w:tc>
        <w:tc>
          <w:tcPr>
            <w:tcW w:w="1064" w:type="dxa"/>
            <w:vAlign w:val="center"/>
          </w:tcPr>
          <w:p w14:paraId="0DFA0C27" w14:textId="3E976861" w:rsidR="00E8797B" w:rsidRPr="00091271" w:rsidRDefault="00E8797B" w:rsidP="00E8797B">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(127)</w:t>
            </w:r>
          </w:p>
        </w:tc>
        <w:tc>
          <w:tcPr>
            <w:tcW w:w="620" w:type="dxa"/>
            <w:vAlign w:val="bottom"/>
          </w:tcPr>
          <w:p w14:paraId="4CB0EC4A" w14:textId="518C23CF"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center"/>
          </w:tcPr>
          <w:p w14:paraId="3A65AE99" w14:textId="08469C7C"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18,022</w:t>
            </w:r>
          </w:p>
        </w:tc>
        <w:tc>
          <w:tcPr>
            <w:tcW w:w="812" w:type="dxa"/>
            <w:vAlign w:val="center"/>
          </w:tcPr>
          <w:p w14:paraId="69E7E3A5" w14:textId="17EE042F" w:rsidR="00E8797B" w:rsidRPr="00091271" w:rsidRDefault="00E8797B" w:rsidP="00E8797B">
            <w:pPr>
              <w:tabs>
                <w:tab w:val="right" w:pos="646"/>
              </w:tabs>
              <w:spacing w:line="280" w:lineRule="exact"/>
              <w:ind w:left="-107" w:right="-108"/>
              <w:contextualSpacing/>
              <w:jc w:val="both"/>
              <w:rPr>
                <w:rFonts w:ascii="Cordia New" w:cs="Cordia New"/>
                <w:sz w:val="24"/>
                <w:szCs w:val="24"/>
                <w:cs/>
              </w:rPr>
            </w:pPr>
            <w:r w:rsidRPr="009139FC">
              <w:rPr>
                <w:rFonts w:ascii="Cordia New" w:cs="Cordia New"/>
                <w:sz w:val="24"/>
                <w:szCs w:val="24"/>
              </w:rPr>
              <w:tab/>
              <w:t>8,932</w:t>
            </w:r>
          </w:p>
        </w:tc>
        <w:tc>
          <w:tcPr>
            <w:tcW w:w="1036" w:type="dxa"/>
            <w:vAlign w:val="center"/>
          </w:tcPr>
          <w:p w14:paraId="00151666" w14:textId="21234F53" w:rsidR="00E8797B" w:rsidRPr="00091271" w:rsidRDefault="00E8797B" w:rsidP="00E8797B">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396</w:t>
            </w:r>
          </w:p>
        </w:tc>
        <w:tc>
          <w:tcPr>
            <w:tcW w:w="942" w:type="dxa"/>
            <w:vAlign w:val="bottom"/>
          </w:tcPr>
          <w:p w14:paraId="4408F848" w14:textId="62A6EB3B" w:rsidR="00E8797B" w:rsidRPr="00091271" w:rsidRDefault="00E8797B" w:rsidP="00E8797B">
            <w:pPr>
              <w:tabs>
                <w:tab w:val="right" w:pos="599"/>
              </w:tabs>
              <w:spacing w:line="280" w:lineRule="exact"/>
              <w:contextualSpacing/>
              <w:rPr>
                <w:rFonts w:ascii="Cordia New" w:cs="Cordia New"/>
                <w:sz w:val="24"/>
                <w:szCs w:val="24"/>
              </w:rPr>
            </w:pPr>
            <w:r w:rsidRPr="009139FC">
              <w:rPr>
                <w:rFonts w:ascii="Cordia New" w:cs="Cordia New"/>
                <w:sz w:val="24"/>
                <w:szCs w:val="24"/>
              </w:rPr>
              <w:tab/>
              <w:t>(82)</w:t>
            </w:r>
          </w:p>
        </w:tc>
        <w:tc>
          <w:tcPr>
            <w:tcW w:w="745" w:type="dxa"/>
            <w:vAlign w:val="bottom"/>
          </w:tcPr>
          <w:p w14:paraId="2729C8F6" w14:textId="389B2C99"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center"/>
          </w:tcPr>
          <w:p w14:paraId="090F4E93" w14:textId="340AAE38" w:rsidR="00E8797B" w:rsidRPr="00091271" w:rsidRDefault="00E8797B" w:rsidP="00E8797B">
            <w:pPr>
              <w:tabs>
                <w:tab w:val="right" w:pos="646"/>
              </w:tabs>
              <w:spacing w:line="280" w:lineRule="exact"/>
              <w:ind w:left="-107" w:right="-108"/>
              <w:contextualSpacing/>
              <w:jc w:val="both"/>
              <w:rPr>
                <w:rFonts w:ascii="Cordia New" w:cs="Cordia New"/>
                <w:sz w:val="24"/>
                <w:szCs w:val="24"/>
                <w:cs/>
              </w:rPr>
            </w:pPr>
            <w:r w:rsidRPr="009139FC">
              <w:rPr>
                <w:rFonts w:ascii="Cordia New" w:cs="Cordia New"/>
                <w:sz w:val="24"/>
                <w:szCs w:val="24"/>
              </w:rPr>
              <w:tab/>
              <w:t>9,246</w:t>
            </w:r>
          </w:p>
        </w:tc>
        <w:tc>
          <w:tcPr>
            <w:tcW w:w="850" w:type="dxa"/>
          </w:tcPr>
          <w:p w14:paraId="2B4622A3" w14:textId="18CA5C82" w:rsidR="00E8797B" w:rsidRPr="00091271" w:rsidRDefault="00E8797B" w:rsidP="00D70A32">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tcPr>
          <w:p w14:paraId="3CAB9AC3" w14:textId="264BA99D" w:rsidR="00E8797B" w:rsidRPr="00091271" w:rsidRDefault="00E8797B" w:rsidP="00E8797B">
            <w:pPr>
              <w:tabs>
                <w:tab w:val="right" w:pos="499"/>
              </w:tabs>
              <w:spacing w:line="280" w:lineRule="exact"/>
              <w:contextualSpacing/>
              <w:rPr>
                <w:rFonts w:ascii="Cordia New" w:cs="Cordia New"/>
                <w:sz w:val="24"/>
                <w:szCs w:val="24"/>
              </w:rPr>
            </w:pPr>
            <w:r w:rsidRPr="009139FC">
              <w:rPr>
                <w:rFonts w:ascii="Cordia New" w:cs="Cordia New"/>
                <w:sz w:val="24"/>
                <w:szCs w:val="24"/>
              </w:rPr>
              <w:tab/>
              <w:t>1</w:t>
            </w:r>
          </w:p>
        </w:tc>
        <w:tc>
          <w:tcPr>
            <w:tcW w:w="760" w:type="dxa"/>
          </w:tcPr>
          <w:p w14:paraId="1E5CF2A0" w14:textId="3FB6C354" w:rsidR="00E8797B" w:rsidRPr="00091271" w:rsidRDefault="00E8797B" w:rsidP="00E8797B">
            <w:pPr>
              <w:tabs>
                <w:tab w:val="right" w:pos="413"/>
              </w:tabs>
              <w:spacing w:line="280" w:lineRule="exact"/>
              <w:contextualSpacing/>
              <w:rPr>
                <w:rFonts w:ascii="Cordia New" w:cs="Cordia New"/>
                <w:sz w:val="24"/>
                <w:szCs w:val="24"/>
              </w:rPr>
            </w:pPr>
            <w:r w:rsidRPr="009139FC">
              <w:rPr>
                <w:rFonts w:ascii="Cordia New" w:cs="Cordia New"/>
                <w:sz w:val="24"/>
                <w:szCs w:val="24"/>
              </w:rPr>
              <w:tab/>
              <w:t>1</w:t>
            </w:r>
          </w:p>
        </w:tc>
        <w:tc>
          <w:tcPr>
            <w:tcW w:w="804" w:type="dxa"/>
            <w:vAlign w:val="center"/>
          </w:tcPr>
          <w:p w14:paraId="6ED4980C" w14:textId="61703871"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9,081</w:t>
            </w:r>
          </w:p>
        </w:tc>
        <w:tc>
          <w:tcPr>
            <w:tcW w:w="880" w:type="dxa"/>
            <w:vAlign w:val="center"/>
          </w:tcPr>
          <w:p w14:paraId="6CD9FFD7" w14:textId="29323978"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8,775</w:t>
            </w:r>
          </w:p>
        </w:tc>
      </w:tr>
      <w:tr w:rsidR="00E8797B" w:rsidRPr="008A74F3" w14:paraId="6ACC3D51" w14:textId="77777777" w:rsidTr="001F0AE3">
        <w:trPr>
          <w:trHeight w:val="23"/>
        </w:trPr>
        <w:tc>
          <w:tcPr>
            <w:tcW w:w="1881" w:type="dxa"/>
            <w:vAlign w:val="center"/>
          </w:tcPr>
          <w:p w14:paraId="567C62E6" w14:textId="53981B42"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r w:rsidR="00D70A32">
              <w:rPr>
                <w:rFonts w:ascii="Cordia New" w:eastAsia="Angsana New" w:cs="Cordia New" w:hint="cs"/>
                <w:sz w:val="24"/>
                <w:szCs w:val="24"/>
                <w:cs/>
              </w:rPr>
              <w:t>*</w:t>
            </w:r>
          </w:p>
        </w:tc>
        <w:tc>
          <w:tcPr>
            <w:tcW w:w="845" w:type="dxa"/>
            <w:vAlign w:val="bottom"/>
          </w:tcPr>
          <w:p w14:paraId="7CEAF582" w14:textId="06D37216"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10,724</w:t>
            </w:r>
          </w:p>
        </w:tc>
        <w:tc>
          <w:tcPr>
            <w:tcW w:w="915" w:type="dxa"/>
            <w:vAlign w:val="center"/>
          </w:tcPr>
          <w:p w14:paraId="5CD978E8" w14:textId="78CC6006" w:rsidR="00E8797B" w:rsidRPr="00091271" w:rsidRDefault="00E8797B" w:rsidP="00E8797B">
            <w:pPr>
              <w:tabs>
                <w:tab w:val="right" w:pos="519"/>
              </w:tabs>
              <w:spacing w:line="280" w:lineRule="exact"/>
              <w:ind w:left="-108" w:right="-108"/>
              <w:contextualSpacing/>
              <w:rPr>
                <w:rFonts w:ascii="Cordia New" w:cs="Cordia New"/>
                <w:sz w:val="24"/>
                <w:szCs w:val="24"/>
              </w:rPr>
            </w:pPr>
            <w:r w:rsidRPr="009139FC">
              <w:rPr>
                <w:rFonts w:ascii="Cordia New" w:cs="Cordia New"/>
                <w:sz w:val="24"/>
                <w:szCs w:val="24"/>
              </w:rPr>
              <w:tab/>
              <w:t>1,529</w:t>
            </w:r>
          </w:p>
        </w:tc>
        <w:tc>
          <w:tcPr>
            <w:tcW w:w="1064" w:type="dxa"/>
            <w:vAlign w:val="center"/>
          </w:tcPr>
          <w:p w14:paraId="1E003FB7" w14:textId="538CC28F" w:rsidR="00E8797B" w:rsidRPr="00091271" w:rsidRDefault="00E8797B" w:rsidP="00E8797B">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(63)</w:t>
            </w:r>
          </w:p>
        </w:tc>
        <w:tc>
          <w:tcPr>
            <w:tcW w:w="620" w:type="dxa"/>
            <w:vAlign w:val="bottom"/>
          </w:tcPr>
          <w:p w14:paraId="0A990462" w14:textId="5A10D5DE"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bottom"/>
          </w:tcPr>
          <w:p w14:paraId="2B49E038" w14:textId="52E99165"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12,190</w:t>
            </w:r>
          </w:p>
        </w:tc>
        <w:tc>
          <w:tcPr>
            <w:tcW w:w="812" w:type="dxa"/>
            <w:vAlign w:val="bottom"/>
          </w:tcPr>
          <w:p w14:paraId="4C2B9C29" w14:textId="657BB12C" w:rsidR="00E8797B" w:rsidRPr="00091271" w:rsidRDefault="00E8797B" w:rsidP="00E8797B">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6,338</w:t>
            </w:r>
          </w:p>
        </w:tc>
        <w:tc>
          <w:tcPr>
            <w:tcW w:w="1036" w:type="dxa"/>
            <w:vAlign w:val="bottom"/>
          </w:tcPr>
          <w:p w14:paraId="4012A63D" w14:textId="5548CAE3" w:rsidR="00E8797B" w:rsidRPr="00091271" w:rsidRDefault="00E8797B" w:rsidP="00E8797B">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788</w:t>
            </w:r>
          </w:p>
        </w:tc>
        <w:tc>
          <w:tcPr>
            <w:tcW w:w="942" w:type="dxa"/>
            <w:vAlign w:val="bottom"/>
          </w:tcPr>
          <w:p w14:paraId="268047BB" w14:textId="649C4180" w:rsidR="00E8797B" w:rsidRPr="00091271" w:rsidRDefault="00E8797B" w:rsidP="00E8797B">
            <w:pPr>
              <w:tabs>
                <w:tab w:val="right" w:pos="601"/>
              </w:tabs>
              <w:spacing w:line="280" w:lineRule="exact"/>
              <w:contextualSpacing/>
              <w:rPr>
                <w:rFonts w:ascii="Cordia New" w:cs="Cordia New"/>
                <w:sz w:val="24"/>
                <w:szCs w:val="24"/>
                <w:lang w:val="en-US"/>
              </w:rPr>
            </w:pPr>
            <w:r w:rsidRPr="009139FC">
              <w:rPr>
                <w:rFonts w:ascii="Cordia New" w:cs="Cordia New"/>
                <w:sz w:val="24"/>
                <w:szCs w:val="24"/>
              </w:rPr>
              <w:tab/>
              <w:t>(38)</w:t>
            </w:r>
          </w:p>
        </w:tc>
        <w:tc>
          <w:tcPr>
            <w:tcW w:w="745" w:type="dxa"/>
            <w:vAlign w:val="bottom"/>
          </w:tcPr>
          <w:p w14:paraId="224C950C" w14:textId="5989BFF0"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60" w:type="dxa"/>
            <w:vAlign w:val="bottom"/>
          </w:tcPr>
          <w:p w14:paraId="6EFEA51A" w14:textId="14953E5F" w:rsidR="00E8797B" w:rsidRPr="00091271" w:rsidRDefault="00E8797B" w:rsidP="00E8797B">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7,088</w:t>
            </w:r>
          </w:p>
        </w:tc>
        <w:tc>
          <w:tcPr>
            <w:tcW w:w="850" w:type="dxa"/>
            <w:vAlign w:val="bottom"/>
          </w:tcPr>
          <w:p w14:paraId="3A10DC0B" w14:textId="3C86705E"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tcPr>
          <w:p w14:paraId="33D666BE" w14:textId="0C91A649" w:rsidR="00E8797B" w:rsidRPr="00091271" w:rsidRDefault="00E8797B" w:rsidP="00E8797B">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bottom"/>
          </w:tcPr>
          <w:p w14:paraId="43304B35" w14:textId="4AA4F3B8"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bottom"/>
          </w:tcPr>
          <w:p w14:paraId="2EC21555" w14:textId="3526B256"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4,386</w:t>
            </w:r>
          </w:p>
        </w:tc>
        <w:tc>
          <w:tcPr>
            <w:tcW w:w="880" w:type="dxa"/>
            <w:vAlign w:val="bottom"/>
          </w:tcPr>
          <w:p w14:paraId="66B938FD" w14:textId="28945493"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5,102</w:t>
            </w:r>
          </w:p>
        </w:tc>
      </w:tr>
      <w:tr w:rsidR="00E8797B" w:rsidRPr="008A74F3" w14:paraId="59DE8935" w14:textId="77777777" w:rsidTr="001F0AE3">
        <w:trPr>
          <w:trHeight w:val="23"/>
        </w:trPr>
        <w:tc>
          <w:tcPr>
            <w:tcW w:w="1881" w:type="dxa"/>
            <w:vAlign w:val="center"/>
          </w:tcPr>
          <w:p w14:paraId="38592C7C" w14:textId="0D5A8FF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r w:rsidR="00D70A32">
              <w:rPr>
                <w:rFonts w:ascii="Cordia New" w:eastAsia="Angsana New" w:cs="Cordia New" w:hint="cs"/>
                <w:sz w:val="24"/>
                <w:szCs w:val="24"/>
                <w:cs/>
              </w:rPr>
              <w:t>*</w:t>
            </w:r>
          </w:p>
        </w:tc>
        <w:tc>
          <w:tcPr>
            <w:tcW w:w="845" w:type="dxa"/>
            <w:vAlign w:val="bottom"/>
          </w:tcPr>
          <w:p w14:paraId="500C65CA" w14:textId="5D7D623E"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(111)</w:t>
            </w:r>
          </w:p>
        </w:tc>
        <w:tc>
          <w:tcPr>
            <w:tcW w:w="915" w:type="dxa"/>
            <w:vAlign w:val="center"/>
          </w:tcPr>
          <w:p w14:paraId="06A9E0EF" w14:textId="2E2ED25F" w:rsidR="00E8797B" w:rsidRPr="00091271" w:rsidRDefault="00E8797B" w:rsidP="00E8797B">
            <w:pPr>
              <w:tabs>
                <w:tab w:val="right" w:pos="519"/>
              </w:tabs>
              <w:spacing w:line="280" w:lineRule="exact"/>
              <w:ind w:left="-108" w:right="-108"/>
              <w:contextualSpacing/>
              <w:rPr>
                <w:rFonts w:ascii="Cordia New" w:cs="Cordia New"/>
                <w:sz w:val="24"/>
                <w:szCs w:val="24"/>
              </w:rPr>
            </w:pPr>
            <w:r w:rsidRPr="009139FC">
              <w:rPr>
                <w:rFonts w:ascii="Cordia New" w:cs="Cordia New"/>
                <w:sz w:val="24"/>
                <w:szCs w:val="24"/>
              </w:rPr>
              <w:tab/>
              <w:t>(17)</w:t>
            </w:r>
          </w:p>
        </w:tc>
        <w:tc>
          <w:tcPr>
            <w:tcW w:w="1064" w:type="dxa"/>
            <w:vAlign w:val="center"/>
          </w:tcPr>
          <w:p w14:paraId="3E26EF8A" w14:textId="554944ED" w:rsidR="00E8797B" w:rsidRPr="00091271" w:rsidRDefault="00E8797B" w:rsidP="00E8797B">
            <w:pPr>
              <w:tabs>
                <w:tab w:val="center" w:pos="442"/>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w:t>
            </w:r>
          </w:p>
        </w:tc>
        <w:tc>
          <w:tcPr>
            <w:tcW w:w="620" w:type="dxa"/>
            <w:vAlign w:val="bottom"/>
          </w:tcPr>
          <w:p w14:paraId="76C05C3E" w14:textId="76E61DB3"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42" w:type="dxa"/>
            <w:vAlign w:val="bottom"/>
          </w:tcPr>
          <w:p w14:paraId="4C9FB1EE" w14:textId="750E418D"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(128)</w:t>
            </w:r>
          </w:p>
        </w:tc>
        <w:tc>
          <w:tcPr>
            <w:tcW w:w="812" w:type="dxa"/>
            <w:vAlign w:val="bottom"/>
          </w:tcPr>
          <w:p w14:paraId="2579D799" w14:textId="3EF5C339" w:rsidR="00E8797B" w:rsidRPr="00091271" w:rsidRDefault="00E8797B" w:rsidP="00E8797B">
            <w:pPr>
              <w:tabs>
                <w:tab w:val="right" w:pos="646"/>
              </w:tabs>
              <w:spacing w:line="280" w:lineRule="exact"/>
              <w:ind w:left="-108" w:right="-108"/>
              <w:contextualSpacing/>
              <w:rPr>
                <w:rFonts w:ascii="Cordia New" w:cs="Cordia New"/>
                <w:sz w:val="24"/>
                <w:szCs w:val="24"/>
              </w:rPr>
            </w:pPr>
            <w:r w:rsidRPr="009139FC">
              <w:rPr>
                <w:rFonts w:ascii="Cordia New" w:cs="Cordia New"/>
                <w:sz w:val="24"/>
                <w:szCs w:val="24"/>
              </w:rPr>
              <w:tab/>
              <w:t>(159)</w:t>
            </w:r>
          </w:p>
        </w:tc>
        <w:tc>
          <w:tcPr>
            <w:tcW w:w="1036" w:type="dxa"/>
            <w:vAlign w:val="bottom"/>
          </w:tcPr>
          <w:p w14:paraId="4E50BDC8" w14:textId="754F2511" w:rsidR="00E8797B" w:rsidRPr="00091271" w:rsidRDefault="00E8797B" w:rsidP="00E8797B">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(15)</w:t>
            </w:r>
          </w:p>
        </w:tc>
        <w:tc>
          <w:tcPr>
            <w:tcW w:w="942" w:type="dxa"/>
            <w:vAlign w:val="bottom"/>
          </w:tcPr>
          <w:p w14:paraId="0A8D7A26" w14:textId="784DE253" w:rsidR="00E8797B" w:rsidRPr="00091271" w:rsidRDefault="00E8797B" w:rsidP="00D70A32">
            <w:pPr>
              <w:tabs>
                <w:tab w:val="right" w:pos="601"/>
              </w:tabs>
              <w:spacing w:line="280" w:lineRule="exact"/>
              <w:contextualSpacing/>
              <w:rPr>
                <w:rFonts w:ascii="Cordia New" w:cs="Cordia New"/>
                <w:sz w:val="24"/>
                <w:szCs w:val="24"/>
              </w:rPr>
            </w:pPr>
            <w:r w:rsidRPr="009139FC">
              <w:rPr>
                <w:rFonts w:ascii="Cordia New" w:cs="Cordia New"/>
                <w:sz w:val="24"/>
                <w:szCs w:val="24"/>
              </w:rPr>
              <w:tab/>
              <w:t>5</w:t>
            </w:r>
          </w:p>
        </w:tc>
        <w:tc>
          <w:tcPr>
            <w:tcW w:w="745" w:type="dxa"/>
            <w:vAlign w:val="bottom"/>
          </w:tcPr>
          <w:p w14:paraId="7093CB22" w14:textId="5EF092BF"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60" w:type="dxa"/>
            <w:vAlign w:val="bottom"/>
          </w:tcPr>
          <w:p w14:paraId="70E4D48E" w14:textId="4E3A8852" w:rsidR="00E8797B" w:rsidRPr="00091271" w:rsidRDefault="00E8797B" w:rsidP="00E8797B">
            <w:pPr>
              <w:tabs>
                <w:tab w:val="right" w:pos="646"/>
              </w:tabs>
              <w:spacing w:line="280" w:lineRule="exact"/>
              <w:ind w:left="-108" w:right="-108"/>
              <w:contextualSpacing/>
              <w:rPr>
                <w:rFonts w:ascii="Cordia New" w:cs="Cordia New"/>
                <w:sz w:val="24"/>
                <w:szCs w:val="24"/>
              </w:rPr>
            </w:pPr>
            <w:r w:rsidRPr="009139FC">
              <w:rPr>
                <w:rFonts w:ascii="Cordia New" w:cs="Cordia New"/>
                <w:sz w:val="24"/>
                <w:szCs w:val="24"/>
              </w:rPr>
              <w:tab/>
              <w:t>(169)</w:t>
            </w:r>
          </w:p>
        </w:tc>
        <w:tc>
          <w:tcPr>
            <w:tcW w:w="850" w:type="dxa"/>
            <w:vAlign w:val="bottom"/>
          </w:tcPr>
          <w:p w14:paraId="15BB3982" w14:textId="368C90F3"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55" w:type="dxa"/>
          </w:tcPr>
          <w:p w14:paraId="4A99F5AF" w14:textId="49A187FA" w:rsidR="00E8797B" w:rsidRPr="00091271" w:rsidRDefault="00E8797B" w:rsidP="00E8797B">
            <w:pPr>
              <w:tabs>
                <w:tab w:val="center" w:pos="312"/>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760" w:type="dxa"/>
            <w:vAlign w:val="bottom"/>
          </w:tcPr>
          <w:p w14:paraId="0F732307" w14:textId="54EA6985"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04" w:type="dxa"/>
            <w:vAlign w:val="bottom"/>
          </w:tcPr>
          <w:p w14:paraId="4F137EF6" w14:textId="3FDEFC24" w:rsidR="00E8797B" w:rsidRPr="00091271" w:rsidRDefault="00E8797B" w:rsidP="00E8797B">
            <w:pPr>
              <w:tabs>
                <w:tab w:val="right" w:pos="606"/>
              </w:tabs>
              <w:spacing w:line="280" w:lineRule="exact"/>
              <w:ind w:left="-108" w:right="-108"/>
              <w:contextualSpacing/>
              <w:rPr>
                <w:rFonts w:ascii="Cordia New" w:cs="Cordia New"/>
                <w:sz w:val="24"/>
                <w:szCs w:val="24"/>
                <w:cs/>
              </w:rPr>
            </w:pPr>
            <w:r w:rsidRPr="009139FC">
              <w:rPr>
                <w:rFonts w:ascii="Cordia New" w:cs="Cordia New"/>
                <w:sz w:val="24"/>
                <w:szCs w:val="24"/>
              </w:rPr>
              <w:tab/>
              <w:t>48</w:t>
            </w:r>
          </w:p>
        </w:tc>
        <w:tc>
          <w:tcPr>
            <w:tcW w:w="880" w:type="dxa"/>
            <w:vAlign w:val="bottom"/>
          </w:tcPr>
          <w:p w14:paraId="39FA7EC8" w14:textId="687BCF56" w:rsidR="00E8797B" w:rsidRPr="00091271" w:rsidRDefault="00E8797B" w:rsidP="00E8797B">
            <w:pPr>
              <w:tabs>
                <w:tab w:val="right" w:pos="606"/>
              </w:tabs>
              <w:spacing w:line="280" w:lineRule="exact"/>
              <w:ind w:left="-108" w:right="-108"/>
              <w:contextualSpacing/>
              <w:rPr>
                <w:rFonts w:ascii="Cordia New" w:cs="Cordia New"/>
                <w:sz w:val="24"/>
                <w:szCs w:val="24"/>
                <w:cs/>
              </w:rPr>
            </w:pPr>
            <w:r w:rsidRPr="009139FC">
              <w:rPr>
                <w:rFonts w:ascii="Cordia New" w:cs="Cordia New"/>
                <w:sz w:val="24"/>
                <w:szCs w:val="24"/>
              </w:rPr>
              <w:tab/>
              <w:t>41</w:t>
            </w:r>
          </w:p>
        </w:tc>
      </w:tr>
      <w:tr w:rsidR="00E8797B" w:rsidRPr="008A74F3" w14:paraId="32C2DE33" w14:textId="77777777" w:rsidTr="001F0AE3">
        <w:trPr>
          <w:trHeight w:val="23"/>
        </w:trPr>
        <w:tc>
          <w:tcPr>
            <w:tcW w:w="1881" w:type="dxa"/>
            <w:vAlign w:val="center"/>
          </w:tcPr>
          <w:p w14:paraId="4942AC31" w14:textId="77777777" w:rsidR="00E8797B" w:rsidRPr="008A74F3" w:rsidRDefault="00E8797B" w:rsidP="00E8797B">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1DD4A9E5" w14:textId="70CE0369"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3,046</w:t>
            </w:r>
          </w:p>
        </w:tc>
        <w:tc>
          <w:tcPr>
            <w:tcW w:w="915" w:type="dxa"/>
          </w:tcPr>
          <w:p w14:paraId="028684B8" w14:textId="2A65C5F0" w:rsidR="00E8797B" w:rsidRPr="00091271" w:rsidRDefault="00E8797B" w:rsidP="00E8797B">
            <w:pPr>
              <w:tabs>
                <w:tab w:val="right" w:pos="519"/>
              </w:tabs>
              <w:spacing w:line="280" w:lineRule="exact"/>
              <w:ind w:left="-108" w:right="-113"/>
              <w:contextualSpacing/>
              <w:rPr>
                <w:rFonts w:ascii="Cordia New" w:cs="Cordia New"/>
                <w:sz w:val="24"/>
                <w:szCs w:val="24"/>
              </w:rPr>
            </w:pPr>
            <w:r w:rsidRPr="009139FC">
              <w:rPr>
                <w:rFonts w:ascii="Cordia New" w:cs="Cordia New"/>
                <w:sz w:val="24"/>
                <w:szCs w:val="24"/>
              </w:rPr>
              <w:tab/>
              <w:t>419</w:t>
            </w:r>
          </w:p>
        </w:tc>
        <w:tc>
          <w:tcPr>
            <w:tcW w:w="1064" w:type="dxa"/>
            <w:vAlign w:val="center"/>
          </w:tcPr>
          <w:p w14:paraId="7D9E481A" w14:textId="1D674628" w:rsidR="00E8797B" w:rsidRPr="00091271" w:rsidRDefault="00E8797B" w:rsidP="00E8797B">
            <w:pPr>
              <w:tabs>
                <w:tab w:val="right" w:pos="747"/>
              </w:tabs>
              <w:spacing w:line="280" w:lineRule="exact"/>
              <w:ind w:left="-108" w:right="-108"/>
              <w:contextualSpacing/>
              <w:rPr>
                <w:rFonts w:ascii="Cordia New" w:cs="Cordia New"/>
                <w:sz w:val="24"/>
                <w:szCs w:val="24"/>
              </w:rPr>
            </w:pPr>
            <w:r w:rsidRPr="009139FC">
              <w:rPr>
                <w:rFonts w:ascii="Cordia New" w:cs="Cordia New"/>
                <w:sz w:val="24"/>
                <w:szCs w:val="24"/>
              </w:rPr>
              <w:tab/>
              <w:t>(513)</w:t>
            </w:r>
          </w:p>
        </w:tc>
        <w:tc>
          <w:tcPr>
            <w:tcW w:w="620" w:type="dxa"/>
            <w:vAlign w:val="bottom"/>
          </w:tcPr>
          <w:p w14:paraId="3C4115AB" w14:textId="1DFB2854"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(23)</w:t>
            </w:r>
          </w:p>
        </w:tc>
        <w:tc>
          <w:tcPr>
            <w:tcW w:w="842" w:type="dxa"/>
            <w:vAlign w:val="center"/>
          </w:tcPr>
          <w:p w14:paraId="27E91438" w14:textId="4746D00B"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2,929</w:t>
            </w:r>
          </w:p>
        </w:tc>
        <w:tc>
          <w:tcPr>
            <w:tcW w:w="812" w:type="dxa"/>
            <w:vAlign w:val="center"/>
          </w:tcPr>
          <w:p w14:paraId="33B96CAE" w14:textId="02A81250" w:rsidR="00E8797B" w:rsidRPr="00091271" w:rsidRDefault="00E8797B" w:rsidP="00E8797B">
            <w:pPr>
              <w:tabs>
                <w:tab w:val="right" w:pos="646"/>
              </w:tabs>
              <w:spacing w:line="280" w:lineRule="exact"/>
              <w:ind w:left="-108" w:right="-108"/>
              <w:contextualSpacing/>
              <w:jc w:val="both"/>
              <w:rPr>
                <w:rFonts w:ascii="Cordia New" w:cs="Cordia New"/>
                <w:sz w:val="24"/>
                <w:szCs w:val="24"/>
              </w:rPr>
            </w:pPr>
            <w:r w:rsidRPr="009139FC">
              <w:rPr>
                <w:rFonts w:ascii="Cordia New" w:cs="Cordia New"/>
                <w:sz w:val="24"/>
                <w:szCs w:val="24"/>
              </w:rPr>
              <w:tab/>
              <w:t>996</w:t>
            </w:r>
          </w:p>
        </w:tc>
        <w:tc>
          <w:tcPr>
            <w:tcW w:w="1036" w:type="dxa"/>
            <w:vAlign w:val="center"/>
          </w:tcPr>
          <w:p w14:paraId="6B8B1BDC" w14:textId="04D33226" w:rsidR="00E8797B" w:rsidRPr="00091271" w:rsidRDefault="00E8797B" w:rsidP="00E8797B">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678</w:t>
            </w:r>
          </w:p>
        </w:tc>
        <w:tc>
          <w:tcPr>
            <w:tcW w:w="942" w:type="dxa"/>
          </w:tcPr>
          <w:p w14:paraId="52B8C028" w14:textId="3537A04B" w:rsidR="00E8797B" w:rsidRPr="00091271" w:rsidRDefault="00E8797B" w:rsidP="00E8797B">
            <w:pPr>
              <w:tabs>
                <w:tab w:val="right" w:pos="599"/>
              </w:tabs>
              <w:spacing w:line="280" w:lineRule="exact"/>
              <w:ind w:left="-108"/>
              <w:contextualSpacing/>
              <w:rPr>
                <w:rFonts w:ascii="Cordia New" w:cs="Cordia New"/>
                <w:sz w:val="24"/>
                <w:szCs w:val="24"/>
              </w:rPr>
            </w:pPr>
            <w:r w:rsidRPr="009139FC">
              <w:rPr>
                <w:rFonts w:ascii="Cordia New" w:cs="Cordia New"/>
                <w:sz w:val="24"/>
                <w:szCs w:val="24"/>
              </w:rPr>
              <w:tab/>
              <w:t>(464)</w:t>
            </w:r>
          </w:p>
        </w:tc>
        <w:tc>
          <w:tcPr>
            <w:tcW w:w="745" w:type="dxa"/>
            <w:vAlign w:val="bottom"/>
          </w:tcPr>
          <w:p w14:paraId="14B0947A" w14:textId="320D2877" w:rsidR="00E8797B" w:rsidRPr="00091271" w:rsidRDefault="00E8797B" w:rsidP="00E8797B">
            <w:pPr>
              <w:tabs>
                <w:tab w:val="right" w:pos="413"/>
              </w:tabs>
              <w:spacing w:line="280" w:lineRule="exact"/>
              <w:contextualSpacing/>
              <w:rPr>
                <w:rFonts w:ascii="Cordia New" w:cs="Cordia New"/>
                <w:sz w:val="24"/>
                <w:szCs w:val="24"/>
              </w:rPr>
            </w:pPr>
            <w:r w:rsidRPr="009139FC">
              <w:rPr>
                <w:rFonts w:ascii="Cordia New" w:cs="Cordia New"/>
                <w:sz w:val="24"/>
                <w:szCs w:val="24"/>
              </w:rPr>
              <w:tab/>
              <w:t>(12)</w:t>
            </w:r>
          </w:p>
        </w:tc>
        <w:tc>
          <w:tcPr>
            <w:tcW w:w="860" w:type="dxa"/>
            <w:vAlign w:val="center"/>
          </w:tcPr>
          <w:p w14:paraId="553CCCE8" w14:textId="3DD635E9" w:rsidR="00E8797B" w:rsidRPr="00091271" w:rsidRDefault="00E8797B" w:rsidP="00E8797B">
            <w:pPr>
              <w:tabs>
                <w:tab w:val="right" w:pos="646"/>
              </w:tabs>
              <w:spacing w:line="280" w:lineRule="exact"/>
              <w:ind w:left="-108" w:right="-108"/>
              <w:contextualSpacing/>
              <w:jc w:val="both"/>
              <w:rPr>
                <w:rFonts w:ascii="Cordia New" w:cs="Cordia New"/>
                <w:sz w:val="24"/>
                <w:szCs w:val="24"/>
              </w:rPr>
            </w:pPr>
            <w:r w:rsidRPr="009139FC">
              <w:rPr>
                <w:rFonts w:ascii="Cordia New" w:cs="Cordia New"/>
                <w:sz w:val="24"/>
                <w:szCs w:val="24"/>
              </w:rPr>
              <w:tab/>
              <w:t>1,198</w:t>
            </w:r>
          </w:p>
        </w:tc>
        <w:tc>
          <w:tcPr>
            <w:tcW w:w="850" w:type="dxa"/>
            <w:vAlign w:val="bottom"/>
          </w:tcPr>
          <w:p w14:paraId="188DD027" w14:textId="5DDEF137"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55" w:type="dxa"/>
          </w:tcPr>
          <w:p w14:paraId="137722EA" w14:textId="4CD8AABD" w:rsidR="00E8797B" w:rsidRPr="00091271" w:rsidRDefault="00E8797B" w:rsidP="00E8797B">
            <w:pPr>
              <w:tabs>
                <w:tab w:val="center" w:pos="312"/>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760" w:type="dxa"/>
            <w:vAlign w:val="bottom"/>
          </w:tcPr>
          <w:p w14:paraId="5C832E11" w14:textId="2F1AF3BF" w:rsidR="00E8797B" w:rsidRPr="00091271" w:rsidRDefault="00E8797B" w:rsidP="00E8797B">
            <w:pPr>
              <w:tabs>
                <w:tab w:val="center" w:pos="271"/>
              </w:tabs>
              <w:spacing w:line="280" w:lineRule="exact"/>
              <w:ind w:left="-108"/>
              <w:contextualSpacing/>
              <w:rPr>
                <w:rFonts w:ascii="Cordia New" w:cs="Cordia New"/>
                <w:sz w:val="24"/>
                <w:szCs w:val="24"/>
              </w:rPr>
            </w:pPr>
            <w:r w:rsidRPr="009139FC">
              <w:rPr>
                <w:rFonts w:ascii="Cordia New" w:cs="Cordia New"/>
                <w:sz w:val="24"/>
                <w:szCs w:val="24"/>
              </w:rPr>
              <w:tab/>
              <w:t>-</w:t>
            </w:r>
          </w:p>
        </w:tc>
        <w:tc>
          <w:tcPr>
            <w:tcW w:w="804" w:type="dxa"/>
            <w:vAlign w:val="center"/>
          </w:tcPr>
          <w:p w14:paraId="2F8B31D2" w14:textId="3805AD1F" w:rsidR="00E8797B" w:rsidRPr="00091271" w:rsidRDefault="00E8797B" w:rsidP="00E8797B">
            <w:pPr>
              <w:tabs>
                <w:tab w:val="right" w:pos="606"/>
              </w:tabs>
              <w:spacing w:line="280" w:lineRule="exact"/>
              <w:ind w:left="-108" w:right="-108"/>
              <w:contextualSpacing/>
              <w:rPr>
                <w:rFonts w:ascii="Cordia New" w:cs="Cordia New"/>
                <w:sz w:val="24"/>
                <w:szCs w:val="24"/>
              </w:rPr>
            </w:pPr>
            <w:r w:rsidRPr="009139FC">
              <w:rPr>
                <w:rFonts w:ascii="Cordia New" w:cs="Cordia New"/>
                <w:sz w:val="24"/>
                <w:szCs w:val="24"/>
              </w:rPr>
              <w:tab/>
              <w:t>2,050</w:t>
            </w:r>
          </w:p>
        </w:tc>
        <w:tc>
          <w:tcPr>
            <w:tcW w:w="880" w:type="dxa"/>
            <w:vAlign w:val="center"/>
          </w:tcPr>
          <w:p w14:paraId="0A03117F" w14:textId="4CCF43B8" w:rsidR="00E8797B" w:rsidRPr="00091271" w:rsidRDefault="00E8797B" w:rsidP="00E8797B">
            <w:pPr>
              <w:tabs>
                <w:tab w:val="right" w:pos="606"/>
              </w:tabs>
              <w:spacing w:line="280" w:lineRule="exact"/>
              <w:ind w:left="-108" w:right="-108"/>
              <w:contextualSpacing/>
              <w:rPr>
                <w:rFonts w:ascii="Cordia New" w:cs="Cordia New"/>
                <w:sz w:val="24"/>
                <w:szCs w:val="24"/>
              </w:rPr>
            </w:pPr>
            <w:r w:rsidRPr="009139FC">
              <w:rPr>
                <w:rFonts w:ascii="Cordia New" w:cs="Cordia New"/>
                <w:sz w:val="24"/>
                <w:szCs w:val="24"/>
              </w:rPr>
              <w:tab/>
              <w:t>1,731</w:t>
            </w:r>
          </w:p>
        </w:tc>
      </w:tr>
      <w:tr w:rsidR="00E8797B" w:rsidRPr="008A74F3" w14:paraId="5EA22EFC" w14:textId="77777777" w:rsidTr="001F0AE3">
        <w:trPr>
          <w:trHeight w:val="23"/>
        </w:trPr>
        <w:tc>
          <w:tcPr>
            <w:tcW w:w="1881" w:type="dxa"/>
            <w:vAlign w:val="center"/>
          </w:tcPr>
          <w:p w14:paraId="78D312AE" w14:textId="77777777" w:rsidR="00E8797B" w:rsidRPr="008A74F3" w:rsidRDefault="00E8797B" w:rsidP="00E8797B">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4809A57" w14:textId="77777777" w:rsidR="00E8797B" w:rsidRPr="00091271" w:rsidRDefault="00E8797B" w:rsidP="00E8797B">
            <w:pPr>
              <w:tabs>
                <w:tab w:val="right" w:pos="601"/>
              </w:tabs>
              <w:spacing w:line="280" w:lineRule="exact"/>
              <w:ind w:right="-117"/>
              <w:contextualSpacing/>
              <w:rPr>
                <w:rFonts w:ascii="Cordia New" w:cs="Cordia New"/>
                <w:sz w:val="24"/>
                <w:szCs w:val="24"/>
              </w:rPr>
            </w:pPr>
          </w:p>
        </w:tc>
        <w:tc>
          <w:tcPr>
            <w:tcW w:w="915" w:type="dxa"/>
          </w:tcPr>
          <w:p w14:paraId="64ADE2A1" w14:textId="77777777" w:rsidR="00E8797B" w:rsidRPr="00091271" w:rsidRDefault="00E8797B" w:rsidP="00E8797B">
            <w:pPr>
              <w:tabs>
                <w:tab w:val="right" w:pos="519"/>
              </w:tabs>
              <w:spacing w:line="280" w:lineRule="exact"/>
              <w:ind w:left="-113" w:right="-113"/>
              <w:contextualSpacing/>
              <w:rPr>
                <w:rFonts w:ascii="Cordia New" w:cs="Cordia New"/>
                <w:sz w:val="24"/>
                <w:szCs w:val="24"/>
              </w:rPr>
            </w:pPr>
          </w:p>
        </w:tc>
        <w:tc>
          <w:tcPr>
            <w:tcW w:w="1064" w:type="dxa"/>
            <w:vAlign w:val="center"/>
          </w:tcPr>
          <w:p w14:paraId="7DDC3152" w14:textId="77777777" w:rsidR="00E8797B" w:rsidRPr="00091271" w:rsidRDefault="00E8797B" w:rsidP="00E8797B">
            <w:pPr>
              <w:tabs>
                <w:tab w:val="right" w:pos="747"/>
              </w:tabs>
              <w:spacing w:line="280" w:lineRule="exact"/>
              <w:ind w:left="-104" w:right="-108"/>
              <w:contextualSpacing/>
              <w:rPr>
                <w:rFonts w:ascii="Cordia New" w:cs="Cordia New"/>
                <w:sz w:val="24"/>
                <w:szCs w:val="24"/>
              </w:rPr>
            </w:pPr>
          </w:p>
        </w:tc>
        <w:tc>
          <w:tcPr>
            <w:tcW w:w="620" w:type="dxa"/>
          </w:tcPr>
          <w:p w14:paraId="035D1A24" w14:textId="77777777" w:rsidR="00E8797B" w:rsidRPr="00091271" w:rsidRDefault="00E8797B" w:rsidP="00E8797B">
            <w:pPr>
              <w:tabs>
                <w:tab w:val="right" w:pos="413"/>
              </w:tabs>
              <w:spacing w:line="280" w:lineRule="exact"/>
              <w:contextualSpacing/>
              <w:rPr>
                <w:rFonts w:ascii="Cordia New" w:cs="Cordia New"/>
                <w:sz w:val="24"/>
                <w:szCs w:val="24"/>
              </w:rPr>
            </w:pPr>
          </w:p>
        </w:tc>
        <w:tc>
          <w:tcPr>
            <w:tcW w:w="842" w:type="dxa"/>
            <w:vAlign w:val="center"/>
          </w:tcPr>
          <w:p w14:paraId="25C09A97" w14:textId="77777777" w:rsidR="00E8797B" w:rsidRPr="00091271" w:rsidRDefault="00E8797B" w:rsidP="00E8797B">
            <w:pPr>
              <w:tabs>
                <w:tab w:val="right" w:pos="601"/>
              </w:tabs>
              <w:spacing w:line="280" w:lineRule="exact"/>
              <w:ind w:right="-117"/>
              <w:contextualSpacing/>
              <w:rPr>
                <w:rFonts w:ascii="Cordia New" w:cs="Cordia New"/>
                <w:sz w:val="24"/>
                <w:szCs w:val="24"/>
              </w:rPr>
            </w:pPr>
          </w:p>
        </w:tc>
        <w:tc>
          <w:tcPr>
            <w:tcW w:w="812" w:type="dxa"/>
            <w:vAlign w:val="center"/>
          </w:tcPr>
          <w:p w14:paraId="68F75F94" w14:textId="77777777" w:rsidR="00E8797B" w:rsidRPr="00091271" w:rsidRDefault="00E8797B" w:rsidP="00E8797B">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751AB0F7" w14:textId="77777777" w:rsidR="00E8797B" w:rsidRPr="00091271" w:rsidRDefault="00E8797B" w:rsidP="00E8797B">
            <w:pPr>
              <w:tabs>
                <w:tab w:val="right" w:pos="676"/>
              </w:tabs>
              <w:spacing w:line="280" w:lineRule="exact"/>
              <w:ind w:left="-108" w:right="-108"/>
              <w:contextualSpacing/>
              <w:rPr>
                <w:rFonts w:ascii="Cordia New" w:cs="Cordia New"/>
                <w:sz w:val="24"/>
                <w:szCs w:val="24"/>
              </w:rPr>
            </w:pPr>
          </w:p>
        </w:tc>
        <w:tc>
          <w:tcPr>
            <w:tcW w:w="942" w:type="dxa"/>
          </w:tcPr>
          <w:p w14:paraId="1C03EBC5" w14:textId="77777777" w:rsidR="00E8797B" w:rsidRPr="00091271" w:rsidRDefault="00E8797B" w:rsidP="00E8797B">
            <w:pPr>
              <w:tabs>
                <w:tab w:val="right" w:pos="599"/>
              </w:tabs>
              <w:spacing w:line="280" w:lineRule="exact"/>
              <w:contextualSpacing/>
              <w:rPr>
                <w:rFonts w:ascii="Cordia New" w:cs="Cordia New"/>
                <w:sz w:val="24"/>
                <w:szCs w:val="24"/>
              </w:rPr>
            </w:pPr>
          </w:p>
        </w:tc>
        <w:tc>
          <w:tcPr>
            <w:tcW w:w="745" w:type="dxa"/>
          </w:tcPr>
          <w:p w14:paraId="5D7897BE" w14:textId="77777777" w:rsidR="00E8797B" w:rsidRPr="00091271" w:rsidRDefault="00E8797B" w:rsidP="00E8797B">
            <w:pPr>
              <w:tabs>
                <w:tab w:val="right" w:pos="413"/>
              </w:tabs>
              <w:spacing w:line="280" w:lineRule="exact"/>
              <w:contextualSpacing/>
              <w:rPr>
                <w:rFonts w:ascii="Cordia New" w:cs="Cordia New"/>
                <w:sz w:val="24"/>
                <w:szCs w:val="24"/>
              </w:rPr>
            </w:pPr>
          </w:p>
        </w:tc>
        <w:tc>
          <w:tcPr>
            <w:tcW w:w="860" w:type="dxa"/>
            <w:vAlign w:val="center"/>
          </w:tcPr>
          <w:p w14:paraId="7662302F" w14:textId="77777777" w:rsidR="00E8797B" w:rsidRPr="00091271" w:rsidRDefault="00E8797B" w:rsidP="00E8797B">
            <w:pPr>
              <w:tabs>
                <w:tab w:val="right" w:pos="646"/>
              </w:tabs>
              <w:spacing w:line="280" w:lineRule="exact"/>
              <w:ind w:left="-107" w:right="-108"/>
              <w:contextualSpacing/>
              <w:jc w:val="both"/>
              <w:rPr>
                <w:rFonts w:ascii="Cordia New" w:cs="Cordia New"/>
                <w:sz w:val="24"/>
                <w:szCs w:val="24"/>
              </w:rPr>
            </w:pPr>
          </w:p>
        </w:tc>
        <w:tc>
          <w:tcPr>
            <w:tcW w:w="850" w:type="dxa"/>
          </w:tcPr>
          <w:p w14:paraId="2FDF64F3" w14:textId="77777777" w:rsidR="00E8797B" w:rsidRPr="00091271" w:rsidRDefault="00E8797B" w:rsidP="00E8797B">
            <w:pPr>
              <w:tabs>
                <w:tab w:val="right" w:pos="413"/>
              </w:tabs>
              <w:spacing w:line="280" w:lineRule="exact"/>
              <w:contextualSpacing/>
              <w:rPr>
                <w:rFonts w:ascii="Cordia New" w:cs="Cordia New"/>
                <w:sz w:val="24"/>
                <w:szCs w:val="24"/>
              </w:rPr>
            </w:pPr>
          </w:p>
        </w:tc>
        <w:tc>
          <w:tcPr>
            <w:tcW w:w="855" w:type="dxa"/>
          </w:tcPr>
          <w:p w14:paraId="28308B15" w14:textId="77777777" w:rsidR="00E8797B" w:rsidRPr="00091271" w:rsidRDefault="00E8797B" w:rsidP="00E8797B">
            <w:pPr>
              <w:tabs>
                <w:tab w:val="right" w:pos="499"/>
              </w:tabs>
              <w:spacing w:line="280" w:lineRule="exact"/>
              <w:contextualSpacing/>
              <w:rPr>
                <w:rFonts w:ascii="Cordia New" w:cs="Cordia New"/>
                <w:sz w:val="24"/>
                <w:szCs w:val="24"/>
              </w:rPr>
            </w:pPr>
          </w:p>
        </w:tc>
        <w:tc>
          <w:tcPr>
            <w:tcW w:w="760" w:type="dxa"/>
          </w:tcPr>
          <w:p w14:paraId="69545F12" w14:textId="77777777" w:rsidR="00E8797B" w:rsidRPr="00091271" w:rsidRDefault="00E8797B" w:rsidP="00E8797B">
            <w:pPr>
              <w:tabs>
                <w:tab w:val="right" w:pos="413"/>
              </w:tabs>
              <w:spacing w:line="280" w:lineRule="exact"/>
              <w:contextualSpacing/>
              <w:rPr>
                <w:rFonts w:ascii="Cordia New" w:cs="Cordia New"/>
                <w:sz w:val="24"/>
                <w:szCs w:val="24"/>
              </w:rPr>
            </w:pPr>
          </w:p>
        </w:tc>
        <w:tc>
          <w:tcPr>
            <w:tcW w:w="804" w:type="dxa"/>
            <w:vAlign w:val="center"/>
          </w:tcPr>
          <w:p w14:paraId="64D02974" w14:textId="77777777" w:rsidR="00E8797B" w:rsidRPr="00091271" w:rsidRDefault="00E8797B" w:rsidP="00E8797B">
            <w:pPr>
              <w:tabs>
                <w:tab w:val="right" w:pos="606"/>
              </w:tabs>
              <w:spacing w:line="280" w:lineRule="exact"/>
              <w:ind w:left="-102" w:right="-108"/>
              <w:contextualSpacing/>
              <w:rPr>
                <w:rFonts w:ascii="Cordia New" w:cs="Cordia New"/>
                <w:sz w:val="24"/>
                <w:szCs w:val="24"/>
              </w:rPr>
            </w:pPr>
          </w:p>
        </w:tc>
        <w:tc>
          <w:tcPr>
            <w:tcW w:w="880" w:type="dxa"/>
            <w:vAlign w:val="center"/>
          </w:tcPr>
          <w:p w14:paraId="20D320E8" w14:textId="77777777" w:rsidR="00E8797B" w:rsidRPr="00091271" w:rsidRDefault="00E8797B" w:rsidP="00E8797B">
            <w:pPr>
              <w:tabs>
                <w:tab w:val="right" w:pos="606"/>
              </w:tabs>
              <w:spacing w:line="280" w:lineRule="exact"/>
              <w:ind w:left="-102" w:right="-108"/>
              <w:contextualSpacing/>
              <w:rPr>
                <w:rFonts w:ascii="Cordia New" w:cs="Cordia New"/>
                <w:sz w:val="24"/>
                <w:szCs w:val="24"/>
              </w:rPr>
            </w:pPr>
          </w:p>
        </w:tc>
      </w:tr>
      <w:tr w:rsidR="00E8797B" w:rsidRPr="008A74F3" w14:paraId="46789A40" w14:textId="77777777" w:rsidTr="001F0AE3">
        <w:trPr>
          <w:trHeight w:val="23"/>
        </w:trPr>
        <w:tc>
          <w:tcPr>
            <w:tcW w:w="1881" w:type="dxa"/>
            <w:vAlign w:val="center"/>
          </w:tcPr>
          <w:p w14:paraId="0EF15710" w14:textId="77777777" w:rsidR="00E8797B" w:rsidRPr="008A74F3" w:rsidRDefault="00E8797B" w:rsidP="00E8797B">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BA5A84C" w14:textId="4665D24B" w:rsidR="00E8797B" w:rsidRPr="00091271" w:rsidRDefault="00E8797B" w:rsidP="00E8797B">
            <w:pPr>
              <w:tabs>
                <w:tab w:val="right" w:pos="601"/>
              </w:tabs>
              <w:spacing w:line="280" w:lineRule="exact"/>
              <w:ind w:right="-117"/>
              <w:contextualSpacing/>
              <w:rPr>
                <w:rFonts w:ascii="Cordia New" w:cs="Cordia New"/>
                <w:sz w:val="24"/>
                <w:szCs w:val="24"/>
              </w:rPr>
            </w:pPr>
            <w:r w:rsidRPr="009139FC">
              <w:rPr>
                <w:rFonts w:ascii="Cordia New" w:cs="Cordia New"/>
                <w:sz w:val="24"/>
                <w:szCs w:val="24"/>
              </w:rPr>
              <w:tab/>
              <w:t>31,602</w:t>
            </w:r>
          </w:p>
        </w:tc>
        <w:tc>
          <w:tcPr>
            <w:tcW w:w="915" w:type="dxa"/>
          </w:tcPr>
          <w:p w14:paraId="7D36613E" w14:textId="4B416907" w:rsidR="00E8797B" w:rsidRPr="00091271" w:rsidRDefault="00E8797B" w:rsidP="00E8797B">
            <w:pPr>
              <w:tabs>
                <w:tab w:val="right" w:pos="519"/>
              </w:tabs>
              <w:spacing w:line="280" w:lineRule="exact"/>
              <w:ind w:left="-113" w:right="-113"/>
              <w:contextualSpacing/>
              <w:rPr>
                <w:rFonts w:ascii="Cordia New" w:cs="Cordia New"/>
                <w:sz w:val="24"/>
                <w:szCs w:val="24"/>
              </w:rPr>
            </w:pPr>
            <w:r w:rsidRPr="009139FC">
              <w:rPr>
                <w:rFonts w:ascii="Cordia New" w:cs="Cordia New"/>
                <w:sz w:val="24"/>
                <w:szCs w:val="24"/>
              </w:rPr>
              <w:tab/>
              <w:t>1,278</w:t>
            </w:r>
          </w:p>
        </w:tc>
        <w:tc>
          <w:tcPr>
            <w:tcW w:w="1064" w:type="dxa"/>
            <w:vAlign w:val="center"/>
          </w:tcPr>
          <w:p w14:paraId="2A3D8E79" w14:textId="27670CF5" w:rsidR="00E8797B" w:rsidRPr="00091271" w:rsidRDefault="00E8797B" w:rsidP="00E8797B">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(1,754)</w:t>
            </w:r>
          </w:p>
        </w:tc>
        <w:tc>
          <w:tcPr>
            <w:tcW w:w="620" w:type="dxa"/>
            <w:vAlign w:val="bottom"/>
          </w:tcPr>
          <w:p w14:paraId="168F70AE" w14:textId="3768DD8F" w:rsidR="00E8797B" w:rsidRPr="00091271" w:rsidRDefault="00E8797B" w:rsidP="00E8797B">
            <w:pPr>
              <w:tabs>
                <w:tab w:val="right" w:pos="413"/>
              </w:tabs>
              <w:spacing w:line="280" w:lineRule="exact"/>
              <w:contextualSpacing/>
              <w:rPr>
                <w:rFonts w:ascii="Cordia New" w:cs="Cordia New"/>
                <w:sz w:val="24"/>
                <w:szCs w:val="24"/>
              </w:rPr>
            </w:pPr>
            <w:r w:rsidRPr="009139FC">
              <w:rPr>
                <w:rFonts w:ascii="Cordia New" w:cs="Cordia New"/>
                <w:sz w:val="24"/>
                <w:szCs w:val="24"/>
              </w:rPr>
              <w:tab/>
              <w:t>(8)</w:t>
            </w:r>
          </w:p>
        </w:tc>
        <w:tc>
          <w:tcPr>
            <w:tcW w:w="842" w:type="dxa"/>
            <w:vAlign w:val="center"/>
          </w:tcPr>
          <w:p w14:paraId="17E289F2" w14:textId="4D088686" w:rsidR="00E8797B" w:rsidRPr="00091271" w:rsidRDefault="00E8797B" w:rsidP="00E8797B">
            <w:pPr>
              <w:tabs>
                <w:tab w:val="right" w:pos="601"/>
              </w:tabs>
              <w:spacing w:line="280" w:lineRule="exact"/>
              <w:ind w:right="-117"/>
              <w:contextualSpacing/>
              <w:rPr>
                <w:rFonts w:ascii="Cordia New" w:cs="Cordia New"/>
                <w:sz w:val="24"/>
                <w:szCs w:val="24"/>
              </w:rPr>
            </w:pPr>
            <w:r w:rsidRPr="009139FC">
              <w:rPr>
                <w:rFonts w:ascii="Cordia New" w:cs="Cordia New"/>
                <w:sz w:val="24"/>
                <w:szCs w:val="24"/>
              </w:rPr>
              <w:tab/>
              <w:t>31,118</w:t>
            </w:r>
          </w:p>
        </w:tc>
        <w:tc>
          <w:tcPr>
            <w:tcW w:w="812" w:type="dxa"/>
            <w:vAlign w:val="center"/>
          </w:tcPr>
          <w:p w14:paraId="68D2CE5F" w14:textId="5B1D98C5" w:rsidR="00E8797B" w:rsidRPr="00091271" w:rsidRDefault="00E8797B" w:rsidP="00E8797B">
            <w:pPr>
              <w:tabs>
                <w:tab w:val="right" w:pos="646"/>
              </w:tabs>
              <w:spacing w:line="280" w:lineRule="exact"/>
              <w:ind w:left="-107" w:right="-108"/>
              <w:contextualSpacing/>
              <w:jc w:val="both"/>
              <w:rPr>
                <w:rFonts w:ascii="Cordia New" w:cs="Cordia New"/>
                <w:sz w:val="24"/>
                <w:szCs w:val="24"/>
              </w:rPr>
            </w:pPr>
            <w:r w:rsidRPr="009139FC">
              <w:rPr>
                <w:rFonts w:ascii="Cordia New" w:cs="Cordia New"/>
                <w:sz w:val="24"/>
                <w:szCs w:val="24"/>
              </w:rPr>
              <w:tab/>
              <w:t>23,772</w:t>
            </w:r>
          </w:p>
        </w:tc>
        <w:tc>
          <w:tcPr>
            <w:tcW w:w="1036" w:type="dxa"/>
            <w:vAlign w:val="center"/>
          </w:tcPr>
          <w:p w14:paraId="7A43FAF5" w14:textId="197AB275" w:rsidR="00E8797B" w:rsidRPr="00091271" w:rsidRDefault="00E8797B" w:rsidP="00E8797B">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2,561</w:t>
            </w:r>
          </w:p>
        </w:tc>
        <w:tc>
          <w:tcPr>
            <w:tcW w:w="942" w:type="dxa"/>
          </w:tcPr>
          <w:p w14:paraId="1CFF9127" w14:textId="131CF3C5" w:rsidR="00E8797B" w:rsidRPr="00091271" w:rsidRDefault="00E8797B" w:rsidP="00E8797B">
            <w:pPr>
              <w:tabs>
                <w:tab w:val="right" w:pos="599"/>
              </w:tabs>
              <w:spacing w:line="280" w:lineRule="exact"/>
              <w:contextualSpacing/>
              <w:rPr>
                <w:rFonts w:ascii="Cordia New" w:cs="Cordia New"/>
                <w:sz w:val="24"/>
                <w:szCs w:val="24"/>
              </w:rPr>
            </w:pPr>
            <w:r w:rsidRPr="009139FC">
              <w:rPr>
                <w:rFonts w:ascii="Cordia New" w:cs="Cordia New"/>
                <w:sz w:val="24"/>
                <w:szCs w:val="24"/>
              </w:rPr>
              <w:tab/>
              <w:t>(1,623)</w:t>
            </w:r>
          </w:p>
        </w:tc>
        <w:tc>
          <w:tcPr>
            <w:tcW w:w="745" w:type="dxa"/>
            <w:vAlign w:val="bottom"/>
          </w:tcPr>
          <w:p w14:paraId="13703A4C" w14:textId="58C0880F" w:rsidR="00E8797B" w:rsidRPr="00091271" w:rsidRDefault="00E8797B" w:rsidP="00E8797B">
            <w:pPr>
              <w:tabs>
                <w:tab w:val="right" w:pos="413"/>
              </w:tabs>
              <w:spacing w:line="280" w:lineRule="exact"/>
              <w:contextualSpacing/>
              <w:rPr>
                <w:rFonts w:ascii="Cordia New" w:cs="Cordia New"/>
                <w:sz w:val="24"/>
                <w:szCs w:val="24"/>
              </w:rPr>
            </w:pPr>
            <w:r w:rsidRPr="009139FC">
              <w:rPr>
                <w:rFonts w:ascii="Cordia New" w:cs="Cordia New"/>
                <w:sz w:val="24"/>
                <w:szCs w:val="24"/>
              </w:rPr>
              <w:tab/>
              <w:t>(6)</w:t>
            </w:r>
          </w:p>
        </w:tc>
        <w:tc>
          <w:tcPr>
            <w:tcW w:w="860" w:type="dxa"/>
            <w:vAlign w:val="center"/>
          </w:tcPr>
          <w:p w14:paraId="537920C4" w14:textId="6D3089D4" w:rsidR="00E8797B" w:rsidRPr="00091271" w:rsidRDefault="00E8797B" w:rsidP="00E8797B">
            <w:pPr>
              <w:tabs>
                <w:tab w:val="right" w:pos="646"/>
              </w:tabs>
              <w:spacing w:line="280" w:lineRule="exact"/>
              <w:ind w:left="-107" w:right="-108"/>
              <w:contextualSpacing/>
              <w:jc w:val="both"/>
              <w:rPr>
                <w:rFonts w:ascii="Cordia New" w:cs="Cordia New"/>
                <w:sz w:val="24"/>
                <w:szCs w:val="24"/>
              </w:rPr>
            </w:pPr>
            <w:r w:rsidRPr="009139FC">
              <w:rPr>
                <w:rFonts w:ascii="Cordia New" w:cs="Cordia New"/>
                <w:sz w:val="24"/>
                <w:szCs w:val="24"/>
              </w:rPr>
              <w:tab/>
              <w:t>24,704</w:t>
            </w:r>
          </w:p>
        </w:tc>
        <w:tc>
          <w:tcPr>
            <w:tcW w:w="850" w:type="dxa"/>
          </w:tcPr>
          <w:p w14:paraId="68EAF104" w14:textId="7A2476CF" w:rsidR="00E8797B" w:rsidRPr="00091271" w:rsidRDefault="00E8797B" w:rsidP="00E8797B">
            <w:pPr>
              <w:tabs>
                <w:tab w:val="right" w:pos="413"/>
              </w:tabs>
              <w:spacing w:line="280" w:lineRule="exact"/>
              <w:contextualSpacing/>
              <w:rPr>
                <w:rFonts w:ascii="Cordia New" w:cs="Cordia New"/>
                <w:sz w:val="24"/>
                <w:szCs w:val="24"/>
              </w:rPr>
            </w:pPr>
            <w:r w:rsidRPr="009139FC">
              <w:rPr>
                <w:rFonts w:ascii="Cordia New" w:cs="Cordia New"/>
                <w:sz w:val="24"/>
                <w:szCs w:val="24"/>
              </w:rPr>
              <w:tab/>
              <w:t>123</w:t>
            </w:r>
          </w:p>
        </w:tc>
        <w:tc>
          <w:tcPr>
            <w:tcW w:w="855" w:type="dxa"/>
          </w:tcPr>
          <w:p w14:paraId="182D2349" w14:textId="63EED982" w:rsidR="00E8797B" w:rsidRPr="00091271" w:rsidRDefault="00E8797B" w:rsidP="00E8797B">
            <w:pPr>
              <w:tabs>
                <w:tab w:val="right" w:pos="499"/>
              </w:tabs>
              <w:spacing w:line="280" w:lineRule="exact"/>
              <w:contextualSpacing/>
              <w:rPr>
                <w:rFonts w:ascii="Cordia New" w:cs="Cordia New"/>
                <w:sz w:val="24"/>
                <w:szCs w:val="24"/>
              </w:rPr>
            </w:pPr>
            <w:r w:rsidRPr="009139FC">
              <w:rPr>
                <w:rFonts w:ascii="Cordia New" w:cs="Cordia New"/>
                <w:sz w:val="24"/>
                <w:szCs w:val="24"/>
              </w:rPr>
              <w:tab/>
              <w:t>(93)</w:t>
            </w:r>
          </w:p>
        </w:tc>
        <w:tc>
          <w:tcPr>
            <w:tcW w:w="760" w:type="dxa"/>
          </w:tcPr>
          <w:p w14:paraId="16AF7287" w14:textId="5D1B493C" w:rsidR="00E8797B" w:rsidRPr="00091271" w:rsidRDefault="00E8797B" w:rsidP="00E8797B">
            <w:pPr>
              <w:tabs>
                <w:tab w:val="right" w:pos="413"/>
              </w:tabs>
              <w:spacing w:line="280" w:lineRule="exact"/>
              <w:contextualSpacing/>
              <w:rPr>
                <w:rFonts w:ascii="Cordia New" w:cs="Cordia New"/>
                <w:sz w:val="24"/>
                <w:szCs w:val="24"/>
              </w:rPr>
            </w:pPr>
            <w:r w:rsidRPr="009139FC">
              <w:rPr>
                <w:rFonts w:ascii="Cordia New" w:cs="Cordia New"/>
                <w:sz w:val="24"/>
                <w:szCs w:val="24"/>
              </w:rPr>
              <w:tab/>
              <w:t>30</w:t>
            </w:r>
          </w:p>
        </w:tc>
        <w:tc>
          <w:tcPr>
            <w:tcW w:w="804" w:type="dxa"/>
            <w:vAlign w:val="center"/>
          </w:tcPr>
          <w:p w14:paraId="63C951B3" w14:textId="7AD56A0B"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7,707</w:t>
            </w:r>
          </w:p>
        </w:tc>
        <w:tc>
          <w:tcPr>
            <w:tcW w:w="880" w:type="dxa"/>
            <w:vAlign w:val="center"/>
          </w:tcPr>
          <w:p w14:paraId="3D5023C2" w14:textId="685233BC"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6,384</w:t>
            </w:r>
          </w:p>
        </w:tc>
      </w:tr>
      <w:tr w:rsidR="00E8797B" w:rsidRPr="008A74F3" w14:paraId="1DF453F1" w14:textId="77777777" w:rsidTr="001F0AE3">
        <w:trPr>
          <w:trHeight w:val="23"/>
        </w:trPr>
        <w:tc>
          <w:tcPr>
            <w:tcW w:w="1881" w:type="dxa"/>
            <w:vAlign w:val="center"/>
          </w:tcPr>
          <w:p w14:paraId="1BC25BC0" w14:textId="77777777" w:rsidR="00E8797B" w:rsidRPr="008A74F3" w:rsidRDefault="00E8797B" w:rsidP="00E8797B">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0A4687B4" w14:textId="3497AA5C"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1,818</w:t>
            </w:r>
          </w:p>
        </w:tc>
        <w:tc>
          <w:tcPr>
            <w:tcW w:w="915" w:type="dxa"/>
            <w:vAlign w:val="bottom"/>
          </w:tcPr>
          <w:p w14:paraId="4ED0CBA6" w14:textId="396F56F3" w:rsidR="00E8797B" w:rsidRPr="00091271" w:rsidRDefault="00E8797B" w:rsidP="00E8797B">
            <w:pPr>
              <w:tabs>
                <w:tab w:val="right" w:pos="519"/>
              </w:tabs>
              <w:spacing w:line="280" w:lineRule="exact"/>
              <w:ind w:left="-113" w:right="-113"/>
              <w:contextualSpacing/>
              <w:rPr>
                <w:rFonts w:ascii="Cordia New" w:cs="Cordia New"/>
                <w:sz w:val="24"/>
                <w:szCs w:val="24"/>
                <w:lang w:val="en-US"/>
              </w:rPr>
            </w:pPr>
            <w:r w:rsidRPr="009139FC">
              <w:rPr>
                <w:rFonts w:ascii="Cordia New" w:cs="Cordia New"/>
                <w:sz w:val="24"/>
                <w:szCs w:val="24"/>
              </w:rPr>
              <w:tab/>
              <w:t>535</w:t>
            </w:r>
          </w:p>
        </w:tc>
        <w:tc>
          <w:tcPr>
            <w:tcW w:w="1064" w:type="dxa"/>
            <w:vAlign w:val="bottom"/>
          </w:tcPr>
          <w:p w14:paraId="3B216F2E" w14:textId="7F6785B6" w:rsidR="00E8797B" w:rsidRPr="00091271" w:rsidRDefault="00E8797B" w:rsidP="00E8797B">
            <w:pPr>
              <w:tabs>
                <w:tab w:val="right" w:pos="747"/>
              </w:tabs>
              <w:spacing w:line="280" w:lineRule="exact"/>
              <w:ind w:left="-104" w:right="-108"/>
              <w:contextualSpacing/>
              <w:rPr>
                <w:rFonts w:ascii="Cordia New" w:cs="Cordia New"/>
                <w:sz w:val="24"/>
                <w:szCs w:val="24"/>
              </w:rPr>
            </w:pPr>
            <w:r w:rsidRPr="009139FC">
              <w:rPr>
                <w:rFonts w:ascii="Cordia New" w:cs="Cordia New"/>
                <w:sz w:val="24"/>
                <w:szCs w:val="24"/>
              </w:rPr>
              <w:tab/>
              <w:t>(390)</w:t>
            </w:r>
          </w:p>
        </w:tc>
        <w:tc>
          <w:tcPr>
            <w:tcW w:w="620" w:type="dxa"/>
            <w:vAlign w:val="bottom"/>
          </w:tcPr>
          <w:p w14:paraId="0CB30351" w14:textId="4181845D"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42" w:type="dxa"/>
            <w:vAlign w:val="bottom"/>
          </w:tcPr>
          <w:p w14:paraId="4A92F877" w14:textId="20BFB755" w:rsidR="00E8797B" w:rsidRPr="00091271" w:rsidRDefault="00E8797B" w:rsidP="00E8797B">
            <w:pPr>
              <w:tabs>
                <w:tab w:val="right" w:pos="601"/>
              </w:tabs>
              <w:spacing w:line="280" w:lineRule="exact"/>
              <w:ind w:left="-108" w:right="-117"/>
              <w:contextualSpacing/>
              <w:rPr>
                <w:rFonts w:ascii="Cordia New" w:cs="Cordia New"/>
                <w:sz w:val="24"/>
                <w:szCs w:val="24"/>
              </w:rPr>
            </w:pPr>
            <w:r w:rsidRPr="009139FC">
              <w:rPr>
                <w:rFonts w:ascii="Cordia New" w:cs="Cordia New"/>
                <w:sz w:val="24"/>
                <w:szCs w:val="24"/>
              </w:rPr>
              <w:tab/>
              <w:t>1,963</w:t>
            </w:r>
          </w:p>
        </w:tc>
        <w:tc>
          <w:tcPr>
            <w:tcW w:w="812" w:type="dxa"/>
            <w:vAlign w:val="bottom"/>
          </w:tcPr>
          <w:p w14:paraId="0352D65C" w14:textId="75E8FFA8" w:rsidR="00E8797B" w:rsidRPr="00091271" w:rsidRDefault="00E8797B" w:rsidP="00E8797B">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799</w:t>
            </w:r>
          </w:p>
        </w:tc>
        <w:tc>
          <w:tcPr>
            <w:tcW w:w="1036" w:type="dxa"/>
            <w:vAlign w:val="bottom"/>
          </w:tcPr>
          <w:p w14:paraId="1BF634D5" w14:textId="06A4D0B0" w:rsidR="00E8797B" w:rsidRPr="00091271" w:rsidRDefault="00E8797B" w:rsidP="00E8797B">
            <w:pPr>
              <w:tabs>
                <w:tab w:val="right" w:pos="676"/>
              </w:tabs>
              <w:spacing w:line="280" w:lineRule="exact"/>
              <w:ind w:left="-108" w:right="-108"/>
              <w:contextualSpacing/>
              <w:rPr>
                <w:rFonts w:ascii="Cordia New" w:cs="Cordia New"/>
                <w:sz w:val="24"/>
                <w:szCs w:val="24"/>
              </w:rPr>
            </w:pPr>
            <w:r w:rsidRPr="009139FC">
              <w:rPr>
                <w:rFonts w:ascii="Cordia New" w:cs="Cordia New"/>
                <w:sz w:val="24"/>
                <w:szCs w:val="24"/>
              </w:rPr>
              <w:tab/>
              <w:t>370</w:t>
            </w:r>
          </w:p>
        </w:tc>
        <w:tc>
          <w:tcPr>
            <w:tcW w:w="942" w:type="dxa"/>
            <w:vAlign w:val="bottom"/>
          </w:tcPr>
          <w:p w14:paraId="4F5585B4" w14:textId="7BE69EC4" w:rsidR="00E8797B" w:rsidRPr="00091271" w:rsidRDefault="00E8797B" w:rsidP="00E8797B">
            <w:pPr>
              <w:tabs>
                <w:tab w:val="right" w:pos="599"/>
              </w:tabs>
              <w:spacing w:line="280" w:lineRule="exact"/>
              <w:contextualSpacing/>
              <w:rPr>
                <w:rFonts w:ascii="Cordia New" w:cs="Cordia New"/>
                <w:sz w:val="24"/>
                <w:szCs w:val="24"/>
              </w:rPr>
            </w:pPr>
            <w:r w:rsidRPr="009139FC">
              <w:rPr>
                <w:rFonts w:ascii="Cordia New" w:cs="Cordia New"/>
                <w:sz w:val="24"/>
                <w:szCs w:val="24"/>
              </w:rPr>
              <w:tab/>
              <w:t>(384)</w:t>
            </w:r>
          </w:p>
        </w:tc>
        <w:tc>
          <w:tcPr>
            <w:tcW w:w="745" w:type="dxa"/>
            <w:vAlign w:val="bottom"/>
          </w:tcPr>
          <w:p w14:paraId="1EF72F52" w14:textId="5965B332" w:rsidR="00E8797B" w:rsidRPr="00091271" w:rsidRDefault="00E8797B" w:rsidP="00E8797B">
            <w:pPr>
              <w:tabs>
                <w:tab w:val="center" w:pos="271"/>
              </w:tabs>
              <w:spacing w:line="280" w:lineRule="exact"/>
              <w:contextualSpacing/>
              <w:rPr>
                <w:rFonts w:ascii="Cordia New" w:cs="Cordia New"/>
                <w:sz w:val="24"/>
                <w:szCs w:val="24"/>
                <w:lang w:val="en-US"/>
              </w:rPr>
            </w:pPr>
            <w:r w:rsidRPr="009139FC">
              <w:rPr>
                <w:rFonts w:ascii="Cordia New" w:cs="Cordia New"/>
                <w:sz w:val="24"/>
                <w:szCs w:val="24"/>
              </w:rPr>
              <w:tab/>
              <w:t>-</w:t>
            </w:r>
          </w:p>
        </w:tc>
        <w:tc>
          <w:tcPr>
            <w:tcW w:w="860" w:type="dxa"/>
            <w:vAlign w:val="bottom"/>
          </w:tcPr>
          <w:p w14:paraId="0BDF29F8" w14:textId="2D9877E1" w:rsidR="00E8797B" w:rsidRPr="00091271" w:rsidRDefault="00E8797B" w:rsidP="00E8797B">
            <w:pPr>
              <w:tabs>
                <w:tab w:val="right" w:pos="646"/>
              </w:tabs>
              <w:spacing w:line="280" w:lineRule="exact"/>
              <w:ind w:left="-107" w:right="-108"/>
              <w:contextualSpacing/>
              <w:rPr>
                <w:rFonts w:ascii="Cordia New" w:cs="Cordia New"/>
                <w:sz w:val="24"/>
                <w:szCs w:val="24"/>
              </w:rPr>
            </w:pPr>
            <w:r w:rsidRPr="009139FC">
              <w:rPr>
                <w:rFonts w:ascii="Cordia New" w:cs="Cordia New"/>
                <w:sz w:val="24"/>
                <w:szCs w:val="24"/>
              </w:rPr>
              <w:tab/>
              <w:t>785</w:t>
            </w:r>
          </w:p>
        </w:tc>
        <w:tc>
          <w:tcPr>
            <w:tcW w:w="850" w:type="dxa"/>
            <w:vAlign w:val="bottom"/>
          </w:tcPr>
          <w:p w14:paraId="0B59C605" w14:textId="4D3BD019"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55" w:type="dxa"/>
            <w:vAlign w:val="bottom"/>
          </w:tcPr>
          <w:p w14:paraId="0E0E66C4" w14:textId="0AAB355D" w:rsidR="00E8797B" w:rsidRPr="00091271" w:rsidRDefault="00E8797B" w:rsidP="00E8797B">
            <w:pPr>
              <w:tabs>
                <w:tab w:val="center" w:pos="312"/>
              </w:tabs>
              <w:spacing w:line="280" w:lineRule="exact"/>
              <w:contextualSpacing/>
              <w:rPr>
                <w:rFonts w:ascii="Cordia New" w:cs="Cordia New"/>
                <w:sz w:val="24"/>
                <w:szCs w:val="24"/>
              </w:rPr>
            </w:pPr>
            <w:r w:rsidRPr="009139FC">
              <w:rPr>
                <w:rFonts w:ascii="Cordia New" w:cs="Cordia New"/>
                <w:sz w:val="24"/>
                <w:szCs w:val="24"/>
              </w:rPr>
              <w:tab/>
              <w:t>-</w:t>
            </w:r>
          </w:p>
        </w:tc>
        <w:tc>
          <w:tcPr>
            <w:tcW w:w="760" w:type="dxa"/>
            <w:vAlign w:val="bottom"/>
          </w:tcPr>
          <w:p w14:paraId="5989227A" w14:textId="652AE1F0" w:rsidR="00E8797B" w:rsidRPr="00091271" w:rsidRDefault="00E8797B" w:rsidP="00E8797B">
            <w:pPr>
              <w:tabs>
                <w:tab w:val="center" w:pos="271"/>
              </w:tabs>
              <w:spacing w:line="280" w:lineRule="exact"/>
              <w:contextualSpacing/>
              <w:rPr>
                <w:rFonts w:ascii="Cordia New" w:cs="Cordia New"/>
                <w:sz w:val="24"/>
                <w:szCs w:val="24"/>
              </w:rPr>
            </w:pPr>
            <w:r w:rsidRPr="009139FC">
              <w:rPr>
                <w:rFonts w:ascii="Cordia New" w:cs="Cordia New"/>
                <w:sz w:val="24"/>
                <w:szCs w:val="24"/>
              </w:rPr>
              <w:tab/>
              <w:t>-</w:t>
            </w:r>
          </w:p>
        </w:tc>
        <w:tc>
          <w:tcPr>
            <w:tcW w:w="804" w:type="dxa"/>
            <w:vAlign w:val="bottom"/>
          </w:tcPr>
          <w:p w14:paraId="7CFC81C7" w14:textId="392A9406" w:rsidR="00E8797B" w:rsidRPr="00091271" w:rsidRDefault="00E8797B" w:rsidP="00E8797B">
            <w:pPr>
              <w:tabs>
                <w:tab w:val="right" w:pos="606"/>
              </w:tabs>
              <w:spacing w:line="280" w:lineRule="exact"/>
              <w:ind w:left="-102" w:right="-108"/>
              <w:contextualSpacing/>
              <w:rPr>
                <w:rFonts w:ascii="Cordia New" w:cs="Cordia New"/>
                <w:sz w:val="24"/>
                <w:szCs w:val="24"/>
              </w:rPr>
            </w:pPr>
            <w:r w:rsidRPr="009139FC">
              <w:rPr>
                <w:rFonts w:ascii="Cordia New" w:cs="Cordia New"/>
                <w:sz w:val="24"/>
                <w:szCs w:val="24"/>
              </w:rPr>
              <w:tab/>
              <w:t>1,019</w:t>
            </w:r>
          </w:p>
        </w:tc>
        <w:tc>
          <w:tcPr>
            <w:tcW w:w="880" w:type="dxa"/>
            <w:vAlign w:val="bottom"/>
          </w:tcPr>
          <w:p w14:paraId="7E0B98DD" w14:textId="317D69DF" w:rsidR="00E8797B" w:rsidRPr="00091271" w:rsidRDefault="00E8797B" w:rsidP="00E8797B">
            <w:pPr>
              <w:tabs>
                <w:tab w:val="right" w:pos="606"/>
              </w:tabs>
              <w:spacing w:line="280" w:lineRule="exact"/>
              <w:ind w:left="-102" w:right="-108"/>
              <w:contextualSpacing/>
              <w:rPr>
                <w:rFonts w:ascii="Cordia New" w:cs="Cordia New"/>
                <w:sz w:val="24"/>
                <w:szCs w:val="24"/>
                <w:lang w:val="en-US"/>
              </w:rPr>
            </w:pPr>
            <w:r w:rsidRPr="009139FC">
              <w:rPr>
                <w:rFonts w:ascii="Cordia New" w:cs="Cordia New"/>
                <w:sz w:val="24"/>
                <w:szCs w:val="24"/>
              </w:rPr>
              <w:tab/>
              <w:t>1,178</w:t>
            </w:r>
          </w:p>
        </w:tc>
      </w:tr>
      <w:tr w:rsidR="00E8797B" w:rsidRPr="008A74F3" w14:paraId="6F40D214" w14:textId="77777777" w:rsidTr="001F0AE3">
        <w:trPr>
          <w:trHeight w:val="23"/>
        </w:trPr>
        <w:tc>
          <w:tcPr>
            <w:tcW w:w="1881" w:type="dxa"/>
            <w:vAlign w:val="center"/>
          </w:tcPr>
          <w:p w14:paraId="41450F8E" w14:textId="77777777" w:rsidR="00E8797B" w:rsidRPr="008A74F3" w:rsidRDefault="00E8797B" w:rsidP="00E8797B">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11728D9C" w14:textId="335352A0" w:rsidR="00E8797B" w:rsidRPr="00091271" w:rsidRDefault="00E8797B" w:rsidP="00E8797B">
            <w:pPr>
              <w:tabs>
                <w:tab w:val="left" w:pos="107"/>
                <w:tab w:val="right" w:pos="601"/>
              </w:tabs>
              <w:spacing w:line="280" w:lineRule="exact"/>
              <w:ind w:left="-108" w:right="-117"/>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69</w:t>
            </w:r>
          </w:p>
        </w:tc>
        <w:tc>
          <w:tcPr>
            <w:tcW w:w="915" w:type="dxa"/>
          </w:tcPr>
          <w:p w14:paraId="72AF5709" w14:textId="1E9589F6" w:rsidR="00E8797B" w:rsidRPr="00091271" w:rsidRDefault="00E8797B" w:rsidP="00E8797B">
            <w:pPr>
              <w:tabs>
                <w:tab w:val="left" w:pos="123"/>
                <w:tab w:val="right" w:pos="519"/>
              </w:tabs>
              <w:spacing w:line="280" w:lineRule="exact"/>
              <w:ind w:left="-113" w:right="-113"/>
              <w:contextualSpacing/>
              <w:rPr>
                <w:rFonts w:ascii="Cordia New" w:cs="Cordia New"/>
                <w:sz w:val="24"/>
                <w:szCs w:val="24"/>
                <w:u w:val="single"/>
                <w:cs/>
              </w:rPr>
            </w:pPr>
            <w:r w:rsidRPr="009139FC">
              <w:rPr>
                <w:rFonts w:ascii="Cordia New" w:cs="Cordia New"/>
                <w:sz w:val="24"/>
                <w:szCs w:val="24"/>
              </w:rPr>
              <w:tab/>
            </w:r>
            <w:r w:rsidRPr="009139FC">
              <w:rPr>
                <w:rFonts w:ascii="Cordia New" w:cs="Cordia New"/>
                <w:sz w:val="24"/>
                <w:szCs w:val="24"/>
                <w:u w:val="single"/>
              </w:rPr>
              <w:tab/>
              <w:t>77</w:t>
            </w:r>
          </w:p>
        </w:tc>
        <w:tc>
          <w:tcPr>
            <w:tcW w:w="1064" w:type="dxa"/>
            <w:vAlign w:val="center"/>
          </w:tcPr>
          <w:p w14:paraId="4BAAEB68" w14:textId="69DA60EE" w:rsidR="00E8797B" w:rsidRPr="00091271" w:rsidRDefault="00E8797B" w:rsidP="00E8797B">
            <w:pPr>
              <w:tabs>
                <w:tab w:val="left" w:pos="245"/>
                <w:tab w:val="right" w:pos="747"/>
              </w:tabs>
              <w:spacing w:line="280" w:lineRule="exact"/>
              <w:ind w:left="-104" w:right="-108"/>
              <w:contextualSpacing/>
              <w:rPr>
                <w:rFonts w:ascii="Cordia New" w:cs="Cordia New"/>
                <w:sz w:val="24"/>
                <w:szCs w:val="24"/>
                <w:u w:val="single"/>
                <w:lang w:val="en-US"/>
              </w:rPr>
            </w:pPr>
            <w:r w:rsidRPr="009139FC">
              <w:rPr>
                <w:rFonts w:ascii="Cordia New" w:cs="Cordia New"/>
                <w:sz w:val="24"/>
                <w:szCs w:val="24"/>
              </w:rPr>
              <w:tab/>
            </w:r>
            <w:r w:rsidRPr="009139FC">
              <w:rPr>
                <w:rFonts w:ascii="Cordia New" w:cs="Cordia New"/>
                <w:sz w:val="24"/>
                <w:szCs w:val="24"/>
                <w:u w:val="single"/>
              </w:rPr>
              <w:tab/>
              <w:t>(89)</w:t>
            </w:r>
          </w:p>
        </w:tc>
        <w:tc>
          <w:tcPr>
            <w:tcW w:w="620" w:type="dxa"/>
          </w:tcPr>
          <w:p w14:paraId="7715C76D" w14:textId="052A7A7C" w:rsidR="00E8797B" w:rsidRPr="00091271" w:rsidRDefault="00E8797B" w:rsidP="00E8797B">
            <w:pPr>
              <w:tabs>
                <w:tab w:val="left" w:pos="113"/>
                <w:tab w:val="center" w:pos="271"/>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Pr>
                <w:rFonts w:ascii="Cordia New" w:cs="Cordia New"/>
                <w:sz w:val="24"/>
                <w:szCs w:val="24"/>
                <w:u w:val="single"/>
              </w:rPr>
              <w:tab/>
            </w:r>
            <w:r w:rsidRPr="009139FC">
              <w:rPr>
                <w:rFonts w:ascii="Cordia New" w:cs="Cordia New"/>
                <w:sz w:val="24"/>
                <w:szCs w:val="24"/>
                <w:u w:val="single"/>
              </w:rPr>
              <w:t>-</w:t>
            </w:r>
            <w:r w:rsidRPr="009139FC">
              <w:rPr>
                <w:rFonts w:ascii="Cordia New" w:cs="Cordia New"/>
                <w:sz w:val="24"/>
                <w:szCs w:val="24"/>
                <w:u w:val="single"/>
              </w:rPr>
              <w:tab/>
            </w:r>
          </w:p>
        </w:tc>
        <w:tc>
          <w:tcPr>
            <w:tcW w:w="842" w:type="dxa"/>
            <w:vAlign w:val="center"/>
          </w:tcPr>
          <w:p w14:paraId="199087DA" w14:textId="287FA34A" w:rsidR="00E8797B" w:rsidRPr="00091271" w:rsidRDefault="00E8797B" w:rsidP="00E8797B">
            <w:pPr>
              <w:tabs>
                <w:tab w:val="left" w:pos="129"/>
                <w:tab w:val="right" w:pos="601"/>
              </w:tabs>
              <w:spacing w:line="280" w:lineRule="exact"/>
              <w:ind w:left="-108" w:right="-117"/>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57</w:t>
            </w:r>
          </w:p>
        </w:tc>
        <w:tc>
          <w:tcPr>
            <w:tcW w:w="812" w:type="dxa"/>
            <w:vAlign w:val="center"/>
          </w:tcPr>
          <w:p w14:paraId="58B8755C" w14:textId="43A806E7" w:rsidR="00E8797B" w:rsidRPr="00091271" w:rsidRDefault="00E8797B" w:rsidP="00E8797B">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1036" w:type="dxa"/>
            <w:vAlign w:val="center"/>
          </w:tcPr>
          <w:p w14:paraId="377B28FB" w14:textId="201DAE87" w:rsidR="00E8797B" w:rsidRPr="00091271" w:rsidRDefault="00E8797B" w:rsidP="00E8797B">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942" w:type="dxa"/>
          </w:tcPr>
          <w:p w14:paraId="0AE007DE" w14:textId="2DBD2605" w:rsidR="00E8797B" w:rsidRPr="00091271" w:rsidRDefault="00E8797B" w:rsidP="00E8797B">
            <w:pPr>
              <w:tabs>
                <w:tab w:val="left" w:pos="103"/>
                <w:tab w:val="center" w:pos="346"/>
                <w:tab w:val="right" w:pos="599"/>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745" w:type="dxa"/>
          </w:tcPr>
          <w:p w14:paraId="4F9A8B97" w14:textId="4C685167" w:rsidR="00E8797B" w:rsidRPr="00091271" w:rsidRDefault="00E8797B" w:rsidP="00E8797B">
            <w:pPr>
              <w:tabs>
                <w:tab w:val="left" w:pos="130"/>
                <w:tab w:val="center" w:pos="274"/>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60" w:type="dxa"/>
            <w:vAlign w:val="center"/>
          </w:tcPr>
          <w:p w14:paraId="76EA05AE" w14:textId="5907B01D" w:rsidR="00E8797B" w:rsidRPr="00091271" w:rsidRDefault="00E8797B" w:rsidP="00E8797B">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50" w:type="dxa"/>
          </w:tcPr>
          <w:p w14:paraId="0AE8DEA6" w14:textId="16FC1E42" w:rsidR="00E8797B" w:rsidRPr="00091271" w:rsidRDefault="00E8797B" w:rsidP="00E8797B">
            <w:pPr>
              <w:tabs>
                <w:tab w:val="left" w:pos="130"/>
                <w:tab w:val="center" w:pos="272"/>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55" w:type="dxa"/>
          </w:tcPr>
          <w:p w14:paraId="22B2324A" w14:textId="612175A8" w:rsidR="00E8797B" w:rsidRPr="00091271" w:rsidRDefault="00E8797B" w:rsidP="00E8797B">
            <w:pPr>
              <w:tabs>
                <w:tab w:val="left" w:pos="130"/>
                <w:tab w:val="center" w:pos="312"/>
                <w:tab w:val="right" w:pos="499"/>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760" w:type="dxa"/>
          </w:tcPr>
          <w:p w14:paraId="29400C43" w14:textId="5BABAA43" w:rsidR="00E8797B" w:rsidRPr="00091271" w:rsidRDefault="00E8797B" w:rsidP="00E8797B">
            <w:pPr>
              <w:tabs>
                <w:tab w:val="left" w:pos="130"/>
                <w:tab w:val="center" w:pos="272"/>
                <w:tab w:val="right" w:pos="413"/>
              </w:tabs>
              <w:spacing w:line="280" w:lineRule="exact"/>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w:t>
            </w:r>
            <w:r w:rsidRPr="009139FC">
              <w:rPr>
                <w:rFonts w:ascii="Cordia New" w:cs="Cordia New"/>
                <w:sz w:val="24"/>
                <w:szCs w:val="24"/>
                <w:u w:val="single"/>
              </w:rPr>
              <w:tab/>
            </w:r>
          </w:p>
        </w:tc>
        <w:tc>
          <w:tcPr>
            <w:tcW w:w="804" w:type="dxa"/>
            <w:vAlign w:val="center"/>
          </w:tcPr>
          <w:p w14:paraId="192335D7" w14:textId="63AFAC52" w:rsidR="00E8797B" w:rsidRPr="00091271" w:rsidRDefault="00E8797B" w:rsidP="00E8797B">
            <w:pPr>
              <w:tabs>
                <w:tab w:val="left" w:pos="88"/>
                <w:tab w:val="right" w:pos="606"/>
              </w:tabs>
              <w:spacing w:line="280" w:lineRule="exact"/>
              <w:ind w:left="-102" w:right="-108"/>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69</w:t>
            </w:r>
          </w:p>
        </w:tc>
        <w:tc>
          <w:tcPr>
            <w:tcW w:w="880" w:type="dxa"/>
            <w:vAlign w:val="center"/>
          </w:tcPr>
          <w:p w14:paraId="76D5483A" w14:textId="6572B9C7" w:rsidR="00E8797B" w:rsidRPr="00091271" w:rsidRDefault="00E8797B" w:rsidP="00E8797B">
            <w:pPr>
              <w:tabs>
                <w:tab w:val="left" w:pos="88"/>
                <w:tab w:val="right" w:pos="606"/>
              </w:tabs>
              <w:spacing w:line="280" w:lineRule="exact"/>
              <w:ind w:left="-102" w:right="-108"/>
              <w:contextualSpacing/>
              <w:rPr>
                <w:rFonts w:ascii="Cordia New" w:cs="Cordia New"/>
                <w:sz w:val="24"/>
                <w:szCs w:val="24"/>
                <w:u w:val="single"/>
              </w:rPr>
            </w:pPr>
            <w:r w:rsidRPr="009139FC">
              <w:rPr>
                <w:rFonts w:ascii="Cordia New" w:cs="Cordia New"/>
                <w:sz w:val="24"/>
                <w:szCs w:val="24"/>
              </w:rPr>
              <w:tab/>
            </w:r>
            <w:r w:rsidRPr="009139FC">
              <w:rPr>
                <w:rFonts w:ascii="Cordia New" w:cs="Cordia New"/>
                <w:sz w:val="24"/>
                <w:szCs w:val="24"/>
                <w:u w:val="single"/>
              </w:rPr>
              <w:tab/>
              <w:t>57</w:t>
            </w:r>
          </w:p>
        </w:tc>
      </w:tr>
      <w:tr w:rsidR="00E8797B" w:rsidRPr="008A74F3" w14:paraId="641EE691" w14:textId="77777777" w:rsidTr="001F0AE3">
        <w:trPr>
          <w:trHeight w:val="23"/>
        </w:trPr>
        <w:tc>
          <w:tcPr>
            <w:tcW w:w="1881" w:type="dxa"/>
          </w:tcPr>
          <w:p w14:paraId="24C83098" w14:textId="77777777" w:rsidR="00E8797B" w:rsidRPr="008A74F3" w:rsidRDefault="00E8797B" w:rsidP="00E8797B">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2EFCFD47" w14:textId="7D4DE806" w:rsidR="00E8797B" w:rsidRPr="00091271" w:rsidRDefault="00E8797B" w:rsidP="00E8797B">
            <w:pPr>
              <w:tabs>
                <w:tab w:val="right" w:pos="601"/>
              </w:tabs>
              <w:spacing w:line="280" w:lineRule="exact"/>
              <w:ind w:left="-108" w:right="-117"/>
              <w:contextualSpacing/>
              <w:rPr>
                <w:rFonts w:ascii="Cordia New" w:cs="Cordia New"/>
                <w:sz w:val="24"/>
                <w:szCs w:val="24"/>
                <w:u w:val="double"/>
                <w:cs/>
              </w:rPr>
            </w:pPr>
            <w:r w:rsidRPr="009139FC">
              <w:rPr>
                <w:rFonts w:ascii="Cordia New" w:cs="Cordia New"/>
                <w:sz w:val="24"/>
                <w:szCs w:val="24"/>
              </w:rPr>
              <w:tab/>
            </w:r>
            <w:r w:rsidRPr="009139FC">
              <w:rPr>
                <w:rFonts w:ascii="Cordia New" w:cs="Cordia New"/>
                <w:sz w:val="24"/>
                <w:szCs w:val="24"/>
                <w:u w:val="double"/>
              </w:rPr>
              <w:t>85,356</w:t>
            </w:r>
          </w:p>
        </w:tc>
        <w:tc>
          <w:tcPr>
            <w:tcW w:w="915" w:type="dxa"/>
          </w:tcPr>
          <w:p w14:paraId="3A8D6044" w14:textId="30CB1B20" w:rsidR="00E8797B" w:rsidRPr="00091271" w:rsidRDefault="00E8797B" w:rsidP="00E8797B">
            <w:pPr>
              <w:tabs>
                <w:tab w:val="right" w:pos="519"/>
              </w:tabs>
              <w:spacing w:line="280" w:lineRule="exact"/>
              <w:ind w:left="-113" w:right="-113"/>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5,621</w:t>
            </w:r>
          </w:p>
        </w:tc>
        <w:tc>
          <w:tcPr>
            <w:tcW w:w="1064" w:type="dxa"/>
            <w:vAlign w:val="center"/>
          </w:tcPr>
          <w:p w14:paraId="5CB2D184" w14:textId="7ADC78A8" w:rsidR="00E8797B" w:rsidRPr="00091271" w:rsidRDefault="00E8797B" w:rsidP="00E8797B">
            <w:pPr>
              <w:tabs>
                <w:tab w:val="right" w:pos="747"/>
              </w:tabs>
              <w:spacing w:line="280" w:lineRule="exact"/>
              <w:ind w:left="-104"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(3,185)</w:t>
            </w:r>
          </w:p>
        </w:tc>
        <w:tc>
          <w:tcPr>
            <w:tcW w:w="620" w:type="dxa"/>
          </w:tcPr>
          <w:p w14:paraId="531C935D" w14:textId="770DC3A8" w:rsidR="00E8797B" w:rsidRPr="00091271" w:rsidRDefault="00E8797B" w:rsidP="00E8797B">
            <w:pPr>
              <w:tabs>
                <w:tab w:val="left" w:pos="113"/>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(31)</w:t>
            </w:r>
          </w:p>
        </w:tc>
        <w:tc>
          <w:tcPr>
            <w:tcW w:w="842" w:type="dxa"/>
            <w:vAlign w:val="center"/>
          </w:tcPr>
          <w:p w14:paraId="0A4E2B88" w14:textId="66180355" w:rsidR="00E8797B" w:rsidRPr="00091271" w:rsidRDefault="00E8797B" w:rsidP="00E8797B">
            <w:pPr>
              <w:tabs>
                <w:tab w:val="right" w:pos="601"/>
              </w:tabs>
              <w:spacing w:line="280" w:lineRule="exact"/>
              <w:ind w:left="-108" w:right="-117"/>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87,761</w:t>
            </w:r>
          </w:p>
        </w:tc>
        <w:tc>
          <w:tcPr>
            <w:tcW w:w="812" w:type="dxa"/>
            <w:vAlign w:val="center"/>
          </w:tcPr>
          <w:p w14:paraId="73E8C497" w14:textId="4244C519" w:rsidR="00E8797B" w:rsidRPr="00091271" w:rsidRDefault="00E8797B" w:rsidP="00E8797B">
            <w:pPr>
              <w:tabs>
                <w:tab w:val="right" w:pos="646"/>
              </w:tabs>
              <w:spacing w:line="280" w:lineRule="exact"/>
              <w:ind w:left="-107"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40,678</w:t>
            </w:r>
          </w:p>
        </w:tc>
        <w:tc>
          <w:tcPr>
            <w:tcW w:w="1036" w:type="dxa"/>
            <w:vAlign w:val="center"/>
          </w:tcPr>
          <w:p w14:paraId="43CAB9EF" w14:textId="634A152A" w:rsidR="00E8797B" w:rsidRPr="00091271" w:rsidRDefault="00E8797B" w:rsidP="00E8797B">
            <w:pPr>
              <w:tabs>
                <w:tab w:val="right" w:pos="676"/>
              </w:tabs>
              <w:spacing w:line="280" w:lineRule="exact"/>
              <w:ind w:left="-108"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4,778</w:t>
            </w:r>
          </w:p>
        </w:tc>
        <w:tc>
          <w:tcPr>
            <w:tcW w:w="942" w:type="dxa"/>
          </w:tcPr>
          <w:p w14:paraId="534BE103" w14:textId="2C1AD83B" w:rsidR="00E8797B" w:rsidRPr="00091271" w:rsidRDefault="00E8797B" w:rsidP="00E8797B">
            <w:pPr>
              <w:tabs>
                <w:tab w:val="right" w:pos="599"/>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(2,586)</w:t>
            </w:r>
          </w:p>
        </w:tc>
        <w:tc>
          <w:tcPr>
            <w:tcW w:w="745" w:type="dxa"/>
          </w:tcPr>
          <w:p w14:paraId="21040C1B" w14:textId="1CE61F76" w:rsidR="00E8797B" w:rsidRPr="00091271" w:rsidRDefault="00E8797B" w:rsidP="00E8797B">
            <w:pPr>
              <w:tabs>
                <w:tab w:val="left" w:pos="130"/>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(18)</w:t>
            </w:r>
          </w:p>
        </w:tc>
        <w:tc>
          <w:tcPr>
            <w:tcW w:w="860" w:type="dxa"/>
            <w:vAlign w:val="center"/>
          </w:tcPr>
          <w:p w14:paraId="33511D62" w14:textId="4351A50B" w:rsidR="00E8797B" w:rsidRPr="00091271" w:rsidRDefault="00E8797B" w:rsidP="00E8797B">
            <w:pPr>
              <w:tabs>
                <w:tab w:val="left" w:pos="121"/>
                <w:tab w:val="right" w:pos="646"/>
              </w:tabs>
              <w:spacing w:line="280" w:lineRule="exact"/>
              <w:ind w:left="-107"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42,852</w:t>
            </w:r>
          </w:p>
        </w:tc>
        <w:tc>
          <w:tcPr>
            <w:tcW w:w="850" w:type="dxa"/>
          </w:tcPr>
          <w:p w14:paraId="49E10D92" w14:textId="2E357329" w:rsidR="00E8797B" w:rsidRPr="00091271" w:rsidRDefault="00E8797B" w:rsidP="00E8797B">
            <w:pPr>
              <w:tabs>
                <w:tab w:val="left" w:pos="130"/>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123</w:t>
            </w:r>
          </w:p>
        </w:tc>
        <w:tc>
          <w:tcPr>
            <w:tcW w:w="855" w:type="dxa"/>
          </w:tcPr>
          <w:p w14:paraId="59D27321" w14:textId="538FAF67" w:rsidR="00E8797B" w:rsidRPr="00091271" w:rsidRDefault="00E8797B" w:rsidP="00E8797B">
            <w:pPr>
              <w:tabs>
                <w:tab w:val="left" w:pos="131"/>
                <w:tab w:val="right" w:pos="499"/>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(92)</w:t>
            </w:r>
          </w:p>
        </w:tc>
        <w:tc>
          <w:tcPr>
            <w:tcW w:w="760" w:type="dxa"/>
          </w:tcPr>
          <w:p w14:paraId="799791B3" w14:textId="4A48F582" w:rsidR="00E8797B" w:rsidRPr="00091271" w:rsidRDefault="00E8797B" w:rsidP="00E8797B">
            <w:pPr>
              <w:tabs>
                <w:tab w:val="left" w:pos="130"/>
                <w:tab w:val="right" w:pos="413"/>
              </w:tabs>
              <w:spacing w:line="280" w:lineRule="exact"/>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31</w:t>
            </w:r>
          </w:p>
        </w:tc>
        <w:tc>
          <w:tcPr>
            <w:tcW w:w="804" w:type="dxa"/>
            <w:vAlign w:val="center"/>
          </w:tcPr>
          <w:p w14:paraId="46BD82A1" w14:textId="6BFF5610" w:rsidR="00E8797B" w:rsidRPr="00091271" w:rsidRDefault="00E8797B" w:rsidP="00E8797B">
            <w:pPr>
              <w:tabs>
                <w:tab w:val="left" w:pos="88"/>
                <w:tab w:val="right" w:pos="606"/>
              </w:tabs>
              <w:spacing w:line="280" w:lineRule="exact"/>
              <w:ind w:left="-102"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44,555</w:t>
            </w:r>
          </w:p>
        </w:tc>
        <w:tc>
          <w:tcPr>
            <w:tcW w:w="880" w:type="dxa"/>
            <w:vAlign w:val="center"/>
          </w:tcPr>
          <w:p w14:paraId="6F49250A" w14:textId="3D959BD9" w:rsidR="00E8797B" w:rsidRPr="00091271" w:rsidRDefault="00E8797B" w:rsidP="00E8797B">
            <w:pPr>
              <w:tabs>
                <w:tab w:val="left" w:pos="88"/>
                <w:tab w:val="right" w:pos="606"/>
              </w:tabs>
              <w:spacing w:line="280" w:lineRule="exact"/>
              <w:ind w:left="-102" w:right="-108"/>
              <w:contextualSpacing/>
              <w:rPr>
                <w:rFonts w:ascii="Cordia New" w:cs="Cordia New"/>
                <w:sz w:val="24"/>
                <w:szCs w:val="24"/>
                <w:u w:val="double"/>
              </w:rPr>
            </w:pPr>
            <w:r w:rsidRPr="009139FC">
              <w:rPr>
                <w:rFonts w:ascii="Cordia New" w:cs="Cordia New"/>
                <w:sz w:val="24"/>
                <w:szCs w:val="24"/>
              </w:rPr>
              <w:tab/>
            </w:r>
            <w:r w:rsidRPr="009139FC">
              <w:rPr>
                <w:rFonts w:ascii="Cordia New" w:cs="Cordia New"/>
                <w:sz w:val="24"/>
                <w:szCs w:val="24"/>
                <w:u w:val="double"/>
              </w:rPr>
              <w:tab/>
              <w:t>44,878</w:t>
            </w:r>
          </w:p>
        </w:tc>
      </w:tr>
    </w:tbl>
    <w:p w14:paraId="1FB55E41" w14:textId="77777777" w:rsidR="0055008C" w:rsidRDefault="0055008C" w:rsidP="0055008C">
      <w:pPr>
        <w:spacing w:before="120" w:line="240" w:lineRule="auto"/>
        <w:ind w:right="-1310" w:hanging="243"/>
        <w:jc w:val="both"/>
        <w:rPr>
          <w:rFonts w:ascii="Cordia New" w:eastAsia="Angsana New" w:cs="Cordia New"/>
          <w:sz w:val="26"/>
          <w:szCs w:val="26"/>
        </w:rPr>
      </w:pPr>
      <w:r w:rsidRPr="0099587E">
        <w:rPr>
          <w:rFonts w:ascii="Cordia New" w:cs="Cordia New"/>
          <w:sz w:val="20"/>
          <w:szCs w:val="20"/>
          <w:cs/>
        </w:rPr>
        <w:t xml:space="preserve">* </w:t>
      </w:r>
      <w:r w:rsidRPr="0099587E">
        <w:rPr>
          <w:rFonts w:ascii="Cordia New" w:cs="Cordia New" w:hint="cs"/>
          <w:sz w:val="20"/>
          <w:szCs w:val="20"/>
          <w:cs/>
        </w:rPr>
        <w:t xml:space="preserve"> </w:t>
      </w:r>
      <w:r w:rsidRPr="0016342D">
        <w:rPr>
          <w:rFonts w:ascii="Cordia New" w:cs="Cordia New"/>
          <w:sz w:val="20"/>
          <w:szCs w:val="20"/>
        </w:rPr>
        <w:t>Appraisal of land and building in year 2025 for bank</w:t>
      </w:r>
    </w:p>
    <w:p w14:paraId="4B902822" w14:textId="32A25C01" w:rsidR="00932C09" w:rsidRPr="001264AB" w:rsidRDefault="003F1411" w:rsidP="00E53284">
      <w:pPr>
        <w:spacing w:before="24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w:t>
      </w:r>
      <w:r w:rsidR="004A2244">
        <w:rPr>
          <w:rFonts w:ascii="Cordia New" w:eastAsia="Angsana New" w:cs="Cordia New"/>
          <w:spacing w:val="-2"/>
          <w:sz w:val="26"/>
          <w:szCs w:val="26"/>
          <w:lang w:val="en-US"/>
        </w:rPr>
        <w:t xml:space="preserve">30 June 2026 and </w:t>
      </w:r>
      <w:r w:rsidRPr="001264AB">
        <w:rPr>
          <w:rFonts w:ascii="Cordia New" w:eastAsia="Angsana New" w:cs="Cordia New"/>
          <w:spacing w:val="-2"/>
          <w:sz w:val="26"/>
          <w:szCs w:val="26"/>
        </w:rPr>
        <w:t xml:space="preserve">31 December </w:t>
      </w:r>
      <w:r w:rsidR="00C13234">
        <w:rPr>
          <w:rFonts w:ascii="Cordia New" w:eastAsia="Angsana New" w:cs="Cordia New"/>
          <w:spacing w:val="-2"/>
          <w:sz w:val="26"/>
          <w:szCs w:val="26"/>
        </w:rPr>
        <w:t>2025</w:t>
      </w:r>
      <w:r w:rsidRPr="001264AB">
        <w:rPr>
          <w:rFonts w:ascii="Cordia New" w:eastAsia="Angsana New" w:cs="Cordia New"/>
          <w:spacing w:val="-2"/>
          <w:sz w:val="26"/>
          <w:szCs w:val="26"/>
        </w:rPr>
        <w:t xml:space="preserve">, premises and equipment with original costs of Baht </w:t>
      </w:r>
      <w:r w:rsidR="00E8797B" w:rsidRPr="00E8797B">
        <w:rPr>
          <w:rFonts w:ascii="Cordia New" w:eastAsia="Angsana New" w:cs="Cordia New"/>
          <w:spacing w:val="-2"/>
          <w:sz w:val="26"/>
          <w:szCs w:val="26"/>
        </w:rPr>
        <w:t>16,796</w:t>
      </w:r>
      <w:r w:rsidR="009756B2" w:rsidRPr="00365EA4">
        <w:rPr>
          <w:rFonts w:ascii="Cordia New" w:eastAsia="Angsana New" w:cs="Cordia New"/>
          <w:spacing w:val="-2"/>
          <w:sz w:val="26"/>
          <w:szCs w:val="26"/>
          <w:cs/>
        </w:rPr>
        <w:t xml:space="preserve"> </w:t>
      </w:r>
      <w:r w:rsidRPr="00365EA4">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4A2244" w:rsidRPr="009139FC">
        <w:rPr>
          <w:rFonts w:ascii="Cordia New" w:eastAsia="Angsana New" w:cs="Cordia New"/>
          <w:spacing w:val="-2"/>
          <w:sz w:val="26"/>
          <w:szCs w:val="26"/>
        </w:rPr>
        <w:t>16,158</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5E20936C"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w:t>
      </w:r>
      <w:r w:rsidR="004A2244">
        <w:rPr>
          <w:rFonts w:ascii="Cordia New" w:cs="Cordia New"/>
          <w:sz w:val="26"/>
          <w:szCs w:val="26"/>
        </w:rPr>
        <w:t xml:space="preserve">30 June 2026 and </w:t>
      </w:r>
      <w:r w:rsidRPr="001264AB">
        <w:rPr>
          <w:rFonts w:ascii="Cordia New" w:cs="Cordia New"/>
          <w:sz w:val="26"/>
          <w:szCs w:val="26"/>
        </w:rPr>
        <w:t xml:space="preserve">31 December </w:t>
      </w:r>
      <w:r w:rsidR="00C13234">
        <w:rPr>
          <w:rFonts w:ascii="Cordia New" w:cs="Cordia New"/>
          <w:sz w:val="26"/>
          <w:szCs w:val="26"/>
        </w:rPr>
        <w:t xml:space="preserve">2025 </w:t>
      </w:r>
      <w:r w:rsidRPr="001264AB">
        <w:rPr>
          <w:rFonts w:ascii="Cordia New" w:cs="Cordia New"/>
          <w:sz w:val="26"/>
          <w:szCs w:val="26"/>
        </w:rPr>
        <w:t xml:space="preserve">are </w:t>
      </w:r>
      <w:r w:rsidR="00F35609">
        <w:rPr>
          <w:rFonts w:ascii="Cordia New" w:cs="Cordia New"/>
          <w:sz w:val="26"/>
          <w:szCs w:val="26"/>
        </w:rPr>
        <w:t>categorize</w:t>
      </w:r>
      <w:r w:rsidRPr="001264AB">
        <w:rPr>
          <w:rFonts w:ascii="Cordia New" w:cs="Cordia New"/>
          <w:sz w:val="26"/>
          <w:szCs w:val="26"/>
        </w:rPr>
        <w:t>d as Level 3 in the fair value hierarchy</w:t>
      </w:r>
      <w:r w:rsidRPr="001264AB">
        <w:rPr>
          <w:rFonts w:ascii="Cordia New" w:cs="Cordia New"/>
          <w:sz w:val="26"/>
          <w:szCs w:val="26"/>
          <w:cs/>
        </w:rPr>
        <w:t>.</w:t>
      </w:r>
    </w:p>
    <w:p w14:paraId="35506F0F" w14:textId="77777777" w:rsidR="00937878" w:rsidRPr="001264AB" w:rsidRDefault="00F45D81" w:rsidP="00D70A32">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3"/>
    </w:p>
    <w:p w14:paraId="69C15FFF" w14:textId="22C472D9"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B8515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W w:w="14459" w:type="dxa"/>
        <w:tblInd w:w="-142" w:type="dxa"/>
        <w:tblLayout w:type="fixed"/>
        <w:tblLook w:val="0000" w:firstRow="0" w:lastRow="0" w:firstColumn="0" w:lastColumn="0" w:noHBand="0" w:noVBand="0"/>
      </w:tblPr>
      <w:tblGrid>
        <w:gridCol w:w="1702"/>
        <w:gridCol w:w="850"/>
        <w:gridCol w:w="849"/>
        <w:gridCol w:w="969"/>
        <w:gridCol w:w="678"/>
        <w:gridCol w:w="764"/>
        <w:gridCol w:w="851"/>
        <w:gridCol w:w="992"/>
        <w:gridCol w:w="855"/>
        <w:gridCol w:w="702"/>
        <w:gridCol w:w="718"/>
        <w:gridCol w:w="803"/>
        <w:gridCol w:w="763"/>
        <w:gridCol w:w="702"/>
        <w:gridCol w:w="844"/>
        <w:gridCol w:w="708"/>
        <w:gridCol w:w="709"/>
      </w:tblGrid>
      <w:tr w:rsidR="00DB01DA" w:rsidRPr="00455274" w14:paraId="1FA8C7CB" w14:textId="77777777" w:rsidTr="001F3387">
        <w:trPr>
          <w:trHeight w:val="20"/>
        </w:trPr>
        <w:tc>
          <w:tcPr>
            <w:tcW w:w="1702" w:type="dxa"/>
          </w:tcPr>
          <w:p w14:paraId="3A8CB9C4" w14:textId="77777777" w:rsidR="00DB01DA" w:rsidRPr="00455274" w:rsidRDefault="00DB01DA" w:rsidP="00455274">
            <w:pPr>
              <w:spacing w:line="240" w:lineRule="auto"/>
              <w:ind w:right="-108"/>
              <w:rPr>
                <w:rFonts w:ascii="Cordia New" w:cs="Cordia New"/>
                <w:color w:val="FF0000"/>
                <w:sz w:val="24"/>
                <w:szCs w:val="24"/>
              </w:rPr>
            </w:pPr>
          </w:p>
        </w:tc>
        <w:tc>
          <w:tcPr>
            <w:tcW w:w="12757" w:type="dxa"/>
            <w:gridSpan w:val="16"/>
            <w:vAlign w:val="bottom"/>
          </w:tcPr>
          <w:p w14:paraId="43BF5EE8" w14:textId="77777777" w:rsidR="00DB01DA" w:rsidRPr="00455274" w:rsidRDefault="00DB01DA" w:rsidP="00455274">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001B35CF" w:rsidRPr="00455274">
              <w:rPr>
                <w:rFonts w:ascii="Cordia New" w:eastAsia="Angsana New" w:cs="Cordia New"/>
                <w:sz w:val="24"/>
                <w:szCs w:val="24"/>
              </w:rPr>
              <w:t xml:space="preserve">Unit </w:t>
            </w:r>
            <w:r w:rsidR="001B35CF"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DB01DA" w:rsidRPr="00455274" w14:paraId="08D9A225" w14:textId="77777777" w:rsidTr="001F3387">
        <w:trPr>
          <w:trHeight w:val="20"/>
        </w:trPr>
        <w:tc>
          <w:tcPr>
            <w:tcW w:w="1702" w:type="dxa"/>
          </w:tcPr>
          <w:p w14:paraId="29058499" w14:textId="77777777" w:rsidR="00DB01DA" w:rsidRPr="00455274" w:rsidRDefault="00DB01DA" w:rsidP="00455274">
            <w:pPr>
              <w:spacing w:line="240" w:lineRule="auto"/>
              <w:ind w:right="-108"/>
              <w:jc w:val="both"/>
              <w:rPr>
                <w:rFonts w:ascii="Cordia New" w:cs="Cordia New"/>
                <w:sz w:val="24"/>
                <w:szCs w:val="24"/>
                <w:lang w:val="en-US"/>
              </w:rPr>
            </w:pPr>
          </w:p>
        </w:tc>
        <w:tc>
          <w:tcPr>
            <w:tcW w:w="12757" w:type="dxa"/>
            <w:gridSpan w:val="16"/>
            <w:vAlign w:val="bottom"/>
          </w:tcPr>
          <w:p w14:paraId="53BCB0DB" w14:textId="77777777" w:rsidR="00DB01DA" w:rsidRPr="00455274" w:rsidRDefault="00DB01DA"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FF6F9E" w:rsidRPr="00455274" w14:paraId="09BB26D8" w14:textId="77777777" w:rsidTr="001F3387">
        <w:trPr>
          <w:trHeight w:val="20"/>
        </w:trPr>
        <w:tc>
          <w:tcPr>
            <w:tcW w:w="1702" w:type="dxa"/>
          </w:tcPr>
          <w:p w14:paraId="202E1E17" w14:textId="77777777" w:rsidR="00FF6F9E" w:rsidRPr="00455274" w:rsidRDefault="00FF6F9E" w:rsidP="00455274">
            <w:pPr>
              <w:spacing w:line="240" w:lineRule="auto"/>
              <w:ind w:right="-108"/>
              <w:jc w:val="both"/>
              <w:rPr>
                <w:rFonts w:ascii="Cordia New" w:cs="Cordia New"/>
                <w:sz w:val="24"/>
                <w:szCs w:val="24"/>
                <w:lang w:val="en-US"/>
              </w:rPr>
            </w:pPr>
          </w:p>
        </w:tc>
        <w:tc>
          <w:tcPr>
            <w:tcW w:w="12757" w:type="dxa"/>
            <w:gridSpan w:val="16"/>
            <w:vAlign w:val="bottom"/>
          </w:tcPr>
          <w:p w14:paraId="2445181F" w14:textId="604B28DB" w:rsidR="00FF6F9E" w:rsidRPr="00455274" w:rsidRDefault="004A2244" w:rsidP="001F0AE3">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342315" w:rsidRPr="00455274">
              <w:rPr>
                <w:rFonts w:ascii="Cordia New" w:cs="Cordia New"/>
                <w:sz w:val="24"/>
                <w:szCs w:val="24"/>
                <w:u w:val="single"/>
              </w:rPr>
              <w:t>202</w:t>
            </w:r>
            <w:r>
              <w:rPr>
                <w:rFonts w:ascii="Cordia New" w:cs="Cordia New"/>
                <w:sz w:val="24"/>
                <w:szCs w:val="24"/>
                <w:u w:val="single"/>
              </w:rPr>
              <w:t>6</w:t>
            </w:r>
          </w:p>
        </w:tc>
      </w:tr>
      <w:tr w:rsidR="00DB01DA" w:rsidRPr="00455274" w14:paraId="3FCBA845" w14:textId="77777777" w:rsidTr="001F3387">
        <w:trPr>
          <w:trHeight w:val="20"/>
        </w:trPr>
        <w:tc>
          <w:tcPr>
            <w:tcW w:w="1702" w:type="dxa"/>
          </w:tcPr>
          <w:p w14:paraId="6BCDEE2E" w14:textId="77777777" w:rsidR="00DB01DA" w:rsidRPr="00455274" w:rsidRDefault="00DB01DA" w:rsidP="00455274">
            <w:pPr>
              <w:spacing w:line="240" w:lineRule="auto"/>
              <w:ind w:right="-108"/>
              <w:jc w:val="both"/>
              <w:rPr>
                <w:rFonts w:ascii="Cordia New" w:cs="Cordia New"/>
                <w:sz w:val="24"/>
                <w:szCs w:val="24"/>
                <w:lang w:val="en-US"/>
              </w:rPr>
            </w:pPr>
          </w:p>
        </w:tc>
        <w:tc>
          <w:tcPr>
            <w:tcW w:w="4110" w:type="dxa"/>
            <w:gridSpan w:val="5"/>
            <w:vAlign w:val="bottom"/>
          </w:tcPr>
          <w:p w14:paraId="56374003" w14:textId="557FF834" w:rsidR="00DB01DA" w:rsidRPr="00455274" w:rsidRDefault="00DB01DA" w:rsidP="00325808">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209FA31C" w14:textId="2961BC82" w:rsidR="00DB01DA" w:rsidRPr="00455274" w:rsidRDefault="00DB01DA" w:rsidP="00325808">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Accumulated Amorti</w:t>
            </w:r>
            <w:r w:rsidR="00366CC6">
              <w:rPr>
                <w:rFonts w:ascii="Cordia New" w:eastAsia="Angsana New" w:cs="Cordia New"/>
                <w:sz w:val="24"/>
                <w:szCs w:val="24"/>
                <w:u w:val="single"/>
                <w:lang w:val="en-US"/>
              </w:rPr>
              <w:t>z</w:t>
            </w:r>
            <w:r w:rsidRPr="00455274">
              <w:rPr>
                <w:rFonts w:ascii="Cordia New" w:eastAsia="Angsana New" w:cs="Cordia New"/>
                <w:sz w:val="24"/>
                <w:szCs w:val="24"/>
                <w:u w:val="single"/>
              </w:rPr>
              <w:t>ation</w:t>
            </w:r>
            <w:r w:rsidRPr="00455274">
              <w:rPr>
                <w:rFonts w:ascii="Cordia New" w:eastAsia="Angsana New" w:cs="Cordia New"/>
                <w:sz w:val="24"/>
                <w:szCs w:val="24"/>
                <w:u w:val="single"/>
              </w:rPr>
              <w:tab/>
            </w:r>
          </w:p>
        </w:tc>
        <w:tc>
          <w:tcPr>
            <w:tcW w:w="3112" w:type="dxa"/>
            <w:gridSpan w:val="4"/>
            <w:vAlign w:val="bottom"/>
          </w:tcPr>
          <w:p w14:paraId="274131DB" w14:textId="77777777" w:rsidR="00DB01DA" w:rsidRPr="00455274" w:rsidRDefault="00DB01DA" w:rsidP="001F3387">
            <w:pPr>
              <w:tabs>
                <w:tab w:val="left" w:pos="-35"/>
                <w:tab w:val="center" w:pos="1306"/>
                <w:tab w:val="right" w:pos="2720"/>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417" w:type="dxa"/>
            <w:gridSpan w:val="2"/>
            <w:vAlign w:val="bottom"/>
          </w:tcPr>
          <w:p w14:paraId="0B225961" w14:textId="77777777" w:rsidR="00DB01DA" w:rsidRPr="00455274" w:rsidRDefault="00DB01DA" w:rsidP="001F3387">
            <w:pPr>
              <w:tabs>
                <w:tab w:val="left" w:pos="0"/>
                <w:tab w:val="center" w:pos="599"/>
                <w:tab w:val="right" w:pos="1198"/>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1F3387" w:rsidRPr="00455274" w14:paraId="31CD31D7" w14:textId="77777777" w:rsidTr="001F3387">
        <w:trPr>
          <w:trHeight w:val="20"/>
        </w:trPr>
        <w:tc>
          <w:tcPr>
            <w:tcW w:w="1702" w:type="dxa"/>
          </w:tcPr>
          <w:p w14:paraId="0303243B" w14:textId="77777777" w:rsidR="001F3387" w:rsidRPr="00455274" w:rsidRDefault="001F3387" w:rsidP="001F3387">
            <w:pPr>
              <w:spacing w:line="240" w:lineRule="auto"/>
              <w:ind w:right="-108"/>
              <w:jc w:val="both"/>
              <w:rPr>
                <w:rFonts w:ascii="Cordia New" w:cs="Cordia New"/>
                <w:sz w:val="24"/>
                <w:szCs w:val="24"/>
                <w:lang w:val="en-US"/>
              </w:rPr>
            </w:pPr>
          </w:p>
        </w:tc>
        <w:tc>
          <w:tcPr>
            <w:tcW w:w="850" w:type="dxa"/>
            <w:vAlign w:val="bottom"/>
          </w:tcPr>
          <w:p w14:paraId="2A9191A6" w14:textId="77777777" w:rsidR="001F3387" w:rsidRPr="00455274" w:rsidRDefault="001F3387" w:rsidP="001F3387">
            <w:pPr>
              <w:spacing w:line="240" w:lineRule="auto"/>
              <w:ind w:left="-108" w:right="-10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49" w:type="dxa"/>
            <w:vAlign w:val="bottom"/>
          </w:tcPr>
          <w:p w14:paraId="2D8D5936" w14:textId="46387A3C" w:rsidR="001F3387" w:rsidRPr="00455274" w:rsidRDefault="001F3387" w:rsidP="001F3387">
            <w:pPr>
              <w:spacing w:line="240" w:lineRule="auto"/>
              <w:ind w:left="-108" w:right="-116"/>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2A4372C" w14:textId="77777777" w:rsidR="001F3387" w:rsidRPr="00455274" w:rsidRDefault="001F3387" w:rsidP="001F3387">
            <w:pPr>
              <w:spacing w:line="240" w:lineRule="auto"/>
              <w:ind w:left="-108" w:right="-113"/>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10E56290" w14:textId="77777777" w:rsidR="001F3387" w:rsidRPr="00455274" w:rsidRDefault="001F3387" w:rsidP="001F3387">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4B02DE0B" w14:textId="77777777" w:rsidR="001F3387" w:rsidRPr="00455274" w:rsidRDefault="001F3387" w:rsidP="001F3387">
            <w:pPr>
              <w:spacing w:line="240" w:lineRule="auto"/>
              <w:ind w:left="-108" w:right="-112"/>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1" w:type="dxa"/>
            <w:vAlign w:val="bottom"/>
          </w:tcPr>
          <w:p w14:paraId="480D1A85" w14:textId="77777777" w:rsidR="001F3387" w:rsidRPr="00455274" w:rsidRDefault="001F3387" w:rsidP="001F3387">
            <w:pPr>
              <w:spacing w:line="240" w:lineRule="auto"/>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455274">
              <w:rPr>
                <w:rFonts w:ascii="Cordia New" w:eastAsia="Angsana New" w:cs="Cordia New"/>
                <w:sz w:val="24"/>
                <w:szCs w:val="24"/>
                <w:u w:val="single"/>
              </w:rPr>
              <w:t>Balance</w:t>
            </w:r>
          </w:p>
        </w:tc>
        <w:tc>
          <w:tcPr>
            <w:tcW w:w="992" w:type="dxa"/>
            <w:vAlign w:val="bottom"/>
          </w:tcPr>
          <w:p w14:paraId="39BF47F1" w14:textId="31AA9E3A" w:rsidR="001F3387" w:rsidRPr="00455274" w:rsidRDefault="001F3387" w:rsidP="001F3387">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w:t>
            </w:r>
            <w:r>
              <w:rPr>
                <w:rFonts w:ascii="Cordia New" w:eastAsia="Angsana New" w:cs="Cordia New"/>
                <w:sz w:val="24"/>
                <w:szCs w:val="24"/>
                <w:u w:val="single"/>
              </w:rPr>
              <w:t>z</w:t>
            </w:r>
            <w:r w:rsidRPr="00455274">
              <w:rPr>
                <w:rFonts w:ascii="Cordia New" w:eastAsia="Angsana New" w:cs="Cordia New"/>
                <w:sz w:val="24"/>
                <w:szCs w:val="24"/>
                <w:u w:val="single"/>
              </w:rPr>
              <w:t>ation</w:t>
            </w:r>
          </w:p>
        </w:tc>
        <w:tc>
          <w:tcPr>
            <w:tcW w:w="855" w:type="dxa"/>
            <w:vAlign w:val="bottom"/>
          </w:tcPr>
          <w:p w14:paraId="7A37CA67" w14:textId="77777777" w:rsidR="001F3387" w:rsidRPr="00455274" w:rsidRDefault="001F3387" w:rsidP="001F3387">
            <w:pPr>
              <w:spacing w:line="240" w:lineRule="auto"/>
              <w:ind w:left="-108" w:right="-107"/>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495CDA29" w14:textId="77777777" w:rsidR="001F3387" w:rsidRPr="00455274" w:rsidRDefault="001F3387" w:rsidP="001F3387">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0A2A43C5" w14:textId="77777777" w:rsidR="001F3387" w:rsidRPr="00455274" w:rsidRDefault="001F3387" w:rsidP="001F3387">
            <w:pPr>
              <w:spacing w:line="240" w:lineRule="auto"/>
              <w:ind w:left="-108" w:right="-126"/>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03" w:type="dxa"/>
            <w:vAlign w:val="bottom"/>
          </w:tcPr>
          <w:p w14:paraId="12768D20" w14:textId="77777777" w:rsidR="001F3387" w:rsidRPr="00455274" w:rsidRDefault="001F3387" w:rsidP="001F3387">
            <w:pPr>
              <w:spacing w:line="240" w:lineRule="auto"/>
              <w:ind w:left="-108" w:right="-122"/>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63" w:type="dxa"/>
            <w:vAlign w:val="bottom"/>
          </w:tcPr>
          <w:p w14:paraId="6910ACB6" w14:textId="0369EBF5" w:rsidR="001F3387" w:rsidRPr="00455274" w:rsidRDefault="001F3387" w:rsidP="001F3387">
            <w:pPr>
              <w:spacing w:line="240" w:lineRule="auto"/>
              <w:ind w:left="-108" w:right="-122"/>
              <w:jc w:val="center"/>
              <w:rPr>
                <w:rFonts w:ascii="Cordia New" w:eastAsia="Angsana New" w:cs="Cordia New"/>
                <w:sz w:val="24"/>
                <w:szCs w:val="24"/>
                <w:u w:val="single"/>
                <w:lang w:val="en-US"/>
              </w:rPr>
            </w:pPr>
            <w:r>
              <w:rPr>
                <w:rFonts w:ascii="Cordia New" w:eastAsia="Angsana New" w:cs="Cordia New"/>
                <w:sz w:val="24"/>
                <w:szCs w:val="24"/>
                <w:u w:val="single"/>
              </w:rPr>
              <w:t>In</w:t>
            </w:r>
            <w:r w:rsidRPr="00DE0FF4">
              <w:rPr>
                <w:rFonts w:ascii="Cordia New" w:eastAsia="Angsana New" w:cs="Cordia New"/>
                <w:sz w:val="24"/>
                <w:szCs w:val="24"/>
                <w:u w:val="single"/>
              </w:rPr>
              <w:t>crease</w:t>
            </w:r>
          </w:p>
        </w:tc>
        <w:tc>
          <w:tcPr>
            <w:tcW w:w="702" w:type="dxa"/>
            <w:vAlign w:val="bottom"/>
          </w:tcPr>
          <w:p w14:paraId="7DE9E584" w14:textId="2DED6CFC" w:rsidR="001F3387" w:rsidRPr="00CF0257" w:rsidRDefault="001F3387" w:rsidP="001F3387">
            <w:pPr>
              <w:spacing w:line="240" w:lineRule="auto"/>
              <w:ind w:left="-108" w:right="-104"/>
              <w:jc w:val="center"/>
              <w:rPr>
                <w:rFonts w:ascii="Cordia New" w:eastAsia="Angsana New" w:cs="Cordia New"/>
                <w:sz w:val="24"/>
                <w:szCs w:val="24"/>
                <w:cs/>
              </w:rPr>
            </w:pPr>
            <w:r w:rsidRPr="00455274">
              <w:rPr>
                <w:rFonts w:ascii="Cordia New" w:eastAsia="Angsana New" w:cs="Cordia New"/>
                <w:sz w:val="24"/>
                <w:szCs w:val="24"/>
                <w:u w:val="single"/>
                <w:lang w:val="en-US"/>
              </w:rPr>
              <w:t>Others</w:t>
            </w:r>
          </w:p>
        </w:tc>
        <w:tc>
          <w:tcPr>
            <w:tcW w:w="844" w:type="dxa"/>
            <w:vAlign w:val="bottom"/>
          </w:tcPr>
          <w:p w14:paraId="3FBEA2C6" w14:textId="2F8E373D" w:rsidR="001F3387" w:rsidRPr="00455274" w:rsidRDefault="001F3387" w:rsidP="001F3387">
            <w:pPr>
              <w:spacing w:line="240" w:lineRule="auto"/>
              <w:ind w:left="-108" w:right="-104"/>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708" w:type="dxa"/>
            <w:vAlign w:val="bottom"/>
          </w:tcPr>
          <w:p w14:paraId="0F776BE9" w14:textId="77777777" w:rsidR="001F3387" w:rsidRPr="00455274" w:rsidRDefault="001F3387" w:rsidP="001F3387">
            <w:pPr>
              <w:spacing w:line="240" w:lineRule="auto"/>
              <w:ind w:left="-115" w:right="-11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09" w:type="dxa"/>
            <w:vAlign w:val="bottom"/>
          </w:tcPr>
          <w:p w14:paraId="73738549" w14:textId="77777777" w:rsidR="001F3387" w:rsidRPr="00455274" w:rsidRDefault="001F3387" w:rsidP="001F3387">
            <w:pPr>
              <w:spacing w:line="240" w:lineRule="auto"/>
              <w:ind w:left="-58" w:right="-115"/>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r>
      <w:tr w:rsidR="001F3387" w:rsidRPr="00A90FB5" w14:paraId="5DBA3F32" w14:textId="77777777" w:rsidTr="001F3387">
        <w:trPr>
          <w:trHeight w:val="20"/>
        </w:trPr>
        <w:tc>
          <w:tcPr>
            <w:tcW w:w="1702" w:type="dxa"/>
            <w:vAlign w:val="center"/>
          </w:tcPr>
          <w:p w14:paraId="27FDC35F" w14:textId="77777777" w:rsidR="001F3387" w:rsidRPr="00455274" w:rsidRDefault="001F3387" w:rsidP="001F3387">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50" w:type="dxa"/>
            <w:vAlign w:val="center"/>
          </w:tcPr>
          <w:p w14:paraId="4D3CEB2D" w14:textId="721DFF76" w:rsidR="001F3387" w:rsidRPr="001F3387" w:rsidRDefault="001F3387" w:rsidP="001F3387">
            <w:pPr>
              <w:tabs>
                <w:tab w:val="right" w:pos="600"/>
              </w:tabs>
              <w:spacing w:line="240" w:lineRule="auto"/>
              <w:ind w:left="-71" w:right="-108"/>
              <w:rPr>
                <w:rFonts w:ascii="Cordia New" w:cs="Cordia New"/>
                <w:sz w:val="24"/>
                <w:szCs w:val="24"/>
              </w:rPr>
            </w:pPr>
            <w:r w:rsidRPr="001F3387">
              <w:rPr>
                <w:rFonts w:ascii="Cordia New" w:cs="Cordia New"/>
                <w:sz w:val="24"/>
                <w:szCs w:val="24"/>
                <w:cs/>
              </w:rPr>
              <w:tab/>
              <w:t>60</w:t>
            </w:r>
            <w:r w:rsidRPr="001F3387">
              <w:rPr>
                <w:rFonts w:ascii="Cordia New" w:cs="Cordia New"/>
                <w:sz w:val="24"/>
                <w:szCs w:val="24"/>
              </w:rPr>
              <w:t>,</w:t>
            </w:r>
            <w:r w:rsidRPr="001F3387">
              <w:rPr>
                <w:rFonts w:ascii="Cordia New" w:cs="Cordia New"/>
                <w:sz w:val="24"/>
                <w:szCs w:val="24"/>
                <w:cs/>
              </w:rPr>
              <w:t>183</w:t>
            </w:r>
          </w:p>
        </w:tc>
        <w:tc>
          <w:tcPr>
            <w:tcW w:w="849" w:type="dxa"/>
          </w:tcPr>
          <w:p w14:paraId="35170B1E" w14:textId="03DE4DBA" w:rsidR="001F3387" w:rsidRPr="001F3387" w:rsidRDefault="001F3387" w:rsidP="001F3387">
            <w:pPr>
              <w:tabs>
                <w:tab w:val="right" w:pos="580"/>
              </w:tabs>
              <w:spacing w:line="240" w:lineRule="auto"/>
              <w:ind w:left="-39" w:right="-108"/>
              <w:rPr>
                <w:rFonts w:ascii="Cordia New" w:cs="Cordia New"/>
                <w:sz w:val="24"/>
                <w:szCs w:val="24"/>
              </w:rPr>
            </w:pPr>
            <w:r w:rsidRPr="001F3387">
              <w:rPr>
                <w:rFonts w:ascii="Cordia New" w:cs="Cordia New"/>
                <w:sz w:val="24"/>
                <w:szCs w:val="24"/>
                <w:cs/>
              </w:rPr>
              <w:tab/>
              <w:t>5</w:t>
            </w:r>
            <w:r w:rsidRPr="001F3387">
              <w:rPr>
                <w:rFonts w:ascii="Cordia New" w:cs="Cordia New"/>
                <w:sz w:val="24"/>
                <w:szCs w:val="24"/>
              </w:rPr>
              <w:t>,</w:t>
            </w:r>
            <w:r w:rsidRPr="001F3387">
              <w:rPr>
                <w:rFonts w:ascii="Cordia New" w:cs="Cordia New"/>
                <w:sz w:val="24"/>
                <w:szCs w:val="24"/>
                <w:cs/>
              </w:rPr>
              <w:t>286</w:t>
            </w:r>
          </w:p>
        </w:tc>
        <w:tc>
          <w:tcPr>
            <w:tcW w:w="969" w:type="dxa"/>
          </w:tcPr>
          <w:p w14:paraId="50125BB5" w14:textId="025895CA" w:rsidR="001F3387" w:rsidRPr="001F3387" w:rsidRDefault="001F3387" w:rsidP="001F3387">
            <w:pPr>
              <w:tabs>
                <w:tab w:val="right" w:pos="605"/>
              </w:tabs>
              <w:spacing w:line="240" w:lineRule="auto"/>
              <w:ind w:left="-167" w:right="-108"/>
              <w:rPr>
                <w:rFonts w:ascii="Cordia New" w:cs="Cordia New"/>
                <w:sz w:val="24"/>
                <w:szCs w:val="24"/>
              </w:rPr>
            </w:pPr>
            <w:r w:rsidRPr="001F3387">
              <w:rPr>
                <w:rFonts w:ascii="Cordia New" w:cs="Cordia New"/>
                <w:sz w:val="24"/>
                <w:szCs w:val="24"/>
                <w:cs/>
              </w:rPr>
              <w:tab/>
              <w:t>(3</w:t>
            </w:r>
            <w:r w:rsidRPr="001F3387">
              <w:rPr>
                <w:rFonts w:ascii="Cordia New" w:cs="Cordia New"/>
                <w:sz w:val="24"/>
                <w:szCs w:val="24"/>
              </w:rPr>
              <w:t>,</w:t>
            </w:r>
            <w:r w:rsidRPr="001F3387">
              <w:rPr>
                <w:rFonts w:ascii="Cordia New" w:cs="Cordia New"/>
                <w:sz w:val="24"/>
                <w:szCs w:val="24"/>
                <w:cs/>
              </w:rPr>
              <w:t>801)</w:t>
            </w:r>
          </w:p>
        </w:tc>
        <w:tc>
          <w:tcPr>
            <w:tcW w:w="678" w:type="dxa"/>
          </w:tcPr>
          <w:p w14:paraId="6B55187A" w14:textId="1B772939" w:rsidR="001F3387" w:rsidRPr="001F3387" w:rsidRDefault="001F3387" w:rsidP="001F3387">
            <w:pPr>
              <w:tabs>
                <w:tab w:val="right" w:pos="386"/>
              </w:tabs>
              <w:spacing w:line="240" w:lineRule="auto"/>
              <w:ind w:left="-75" w:right="-108"/>
              <w:rPr>
                <w:rFonts w:ascii="Cordia New" w:cs="Cordia New"/>
                <w:sz w:val="24"/>
                <w:szCs w:val="24"/>
              </w:rPr>
            </w:pPr>
            <w:r w:rsidRPr="001F3387">
              <w:rPr>
                <w:rFonts w:ascii="Cordia New" w:cs="Cordia New"/>
                <w:sz w:val="24"/>
                <w:szCs w:val="24"/>
                <w:cs/>
              </w:rPr>
              <w:tab/>
              <w:t>181</w:t>
            </w:r>
          </w:p>
        </w:tc>
        <w:tc>
          <w:tcPr>
            <w:tcW w:w="764" w:type="dxa"/>
          </w:tcPr>
          <w:p w14:paraId="3A98E579" w14:textId="45752416" w:rsidR="001F3387" w:rsidRPr="001F3387" w:rsidRDefault="001F3387" w:rsidP="001F3387">
            <w:pPr>
              <w:tabs>
                <w:tab w:val="right" w:pos="505"/>
              </w:tabs>
              <w:spacing w:line="240" w:lineRule="auto"/>
              <w:ind w:left="-71" w:right="-108"/>
              <w:rPr>
                <w:rFonts w:ascii="Cordia New" w:cs="Cordia New"/>
                <w:sz w:val="24"/>
                <w:szCs w:val="24"/>
              </w:rPr>
            </w:pPr>
            <w:r w:rsidRPr="001F3387">
              <w:rPr>
                <w:rFonts w:ascii="Cordia New" w:cs="Cordia New"/>
                <w:sz w:val="24"/>
                <w:szCs w:val="24"/>
                <w:cs/>
              </w:rPr>
              <w:tab/>
              <w:t>61</w:t>
            </w:r>
            <w:r w:rsidRPr="001F3387">
              <w:rPr>
                <w:rFonts w:ascii="Cordia New" w:cs="Cordia New"/>
                <w:sz w:val="24"/>
                <w:szCs w:val="24"/>
              </w:rPr>
              <w:t>,</w:t>
            </w:r>
            <w:r w:rsidRPr="001F3387">
              <w:rPr>
                <w:rFonts w:ascii="Cordia New" w:cs="Cordia New"/>
                <w:sz w:val="24"/>
                <w:szCs w:val="24"/>
                <w:cs/>
              </w:rPr>
              <w:t>849</w:t>
            </w:r>
          </w:p>
        </w:tc>
        <w:tc>
          <w:tcPr>
            <w:tcW w:w="851" w:type="dxa"/>
            <w:vAlign w:val="center"/>
          </w:tcPr>
          <w:p w14:paraId="16A83531" w14:textId="39F62933" w:rsidR="001F3387" w:rsidRPr="001F3387" w:rsidRDefault="001F3387" w:rsidP="001F3387">
            <w:pPr>
              <w:tabs>
                <w:tab w:val="right" w:pos="599"/>
              </w:tabs>
              <w:spacing w:line="240" w:lineRule="auto"/>
              <w:ind w:right="-108"/>
              <w:rPr>
                <w:rFonts w:ascii="Cordia New" w:cs="Cordia New"/>
                <w:sz w:val="24"/>
                <w:szCs w:val="24"/>
              </w:rPr>
            </w:pPr>
            <w:r w:rsidRPr="001F3387">
              <w:rPr>
                <w:rFonts w:ascii="Cordia New" w:cs="Cordia New"/>
                <w:sz w:val="24"/>
                <w:szCs w:val="24"/>
                <w:cs/>
              </w:rPr>
              <w:tab/>
              <w:t>35</w:t>
            </w:r>
            <w:r w:rsidRPr="001F3387">
              <w:rPr>
                <w:rFonts w:ascii="Cordia New" w:cs="Cordia New"/>
                <w:sz w:val="24"/>
                <w:szCs w:val="24"/>
              </w:rPr>
              <w:t>,</w:t>
            </w:r>
            <w:r w:rsidRPr="001F3387">
              <w:rPr>
                <w:rFonts w:ascii="Cordia New" w:cs="Cordia New"/>
                <w:sz w:val="24"/>
                <w:szCs w:val="24"/>
                <w:cs/>
              </w:rPr>
              <w:t>937</w:t>
            </w:r>
          </w:p>
        </w:tc>
        <w:tc>
          <w:tcPr>
            <w:tcW w:w="992" w:type="dxa"/>
            <w:vAlign w:val="center"/>
          </w:tcPr>
          <w:p w14:paraId="4E0D514C" w14:textId="33974EC3" w:rsidR="001F3387" w:rsidRPr="001F3387" w:rsidRDefault="001F3387" w:rsidP="001F3387">
            <w:pPr>
              <w:tabs>
                <w:tab w:val="right" w:pos="564"/>
              </w:tabs>
              <w:spacing w:line="240" w:lineRule="auto"/>
              <w:ind w:left="-119" w:right="-108"/>
              <w:rPr>
                <w:rFonts w:ascii="Cordia New" w:cs="Cordia New"/>
                <w:sz w:val="24"/>
                <w:szCs w:val="24"/>
              </w:rPr>
            </w:pPr>
            <w:r w:rsidRPr="001F3387">
              <w:rPr>
                <w:rFonts w:ascii="Cordia New" w:cs="Cordia New"/>
                <w:sz w:val="24"/>
                <w:szCs w:val="24"/>
                <w:cs/>
              </w:rPr>
              <w:tab/>
              <w:t>2</w:t>
            </w:r>
            <w:r w:rsidRPr="001F3387">
              <w:rPr>
                <w:rFonts w:ascii="Cordia New" w:cs="Cordia New"/>
                <w:sz w:val="24"/>
                <w:szCs w:val="24"/>
              </w:rPr>
              <w:t>,</w:t>
            </w:r>
            <w:r w:rsidRPr="001F3387">
              <w:rPr>
                <w:rFonts w:ascii="Cordia New" w:cs="Cordia New"/>
                <w:sz w:val="24"/>
                <w:szCs w:val="24"/>
                <w:cs/>
              </w:rPr>
              <w:t>310</w:t>
            </w:r>
          </w:p>
        </w:tc>
        <w:tc>
          <w:tcPr>
            <w:tcW w:w="855" w:type="dxa"/>
          </w:tcPr>
          <w:p w14:paraId="6FF4A8CC" w14:textId="4EB56262" w:rsidR="001F3387" w:rsidRPr="001F3387" w:rsidRDefault="001F3387" w:rsidP="001F3387">
            <w:pPr>
              <w:tabs>
                <w:tab w:val="right" w:pos="602"/>
              </w:tabs>
              <w:spacing w:line="240" w:lineRule="auto"/>
              <w:ind w:left="-91" w:right="-108"/>
              <w:rPr>
                <w:rFonts w:ascii="Cordia New" w:cs="Cordia New"/>
                <w:sz w:val="24"/>
                <w:szCs w:val="24"/>
              </w:rPr>
            </w:pPr>
            <w:r w:rsidRPr="001F3387">
              <w:rPr>
                <w:rFonts w:ascii="Cordia New" w:cs="Cordia New"/>
                <w:sz w:val="24"/>
                <w:szCs w:val="24"/>
                <w:cs/>
              </w:rPr>
              <w:tab/>
              <w:t>(702)</w:t>
            </w:r>
          </w:p>
        </w:tc>
        <w:tc>
          <w:tcPr>
            <w:tcW w:w="702" w:type="dxa"/>
          </w:tcPr>
          <w:p w14:paraId="17FC924C" w14:textId="1F8C37C0" w:rsidR="001F3387" w:rsidRPr="001F3387" w:rsidRDefault="001F3387" w:rsidP="001F3387">
            <w:pPr>
              <w:tabs>
                <w:tab w:val="right" w:pos="465"/>
              </w:tabs>
              <w:spacing w:line="240" w:lineRule="auto"/>
              <w:ind w:right="-108"/>
              <w:rPr>
                <w:rFonts w:ascii="Cordia New" w:cs="Cordia New"/>
                <w:sz w:val="24"/>
                <w:szCs w:val="24"/>
              </w:rPr>
            </w:pPr>
            <w:r w:rsidRPr="001F3387">
              <w:rPr>
                <w:rFonts w:ascii="Cordia New" w:cs="Cordia New"/>
                <w:sz w:val="24"/>
                <w:szCs w:val="24"/>
                <w:cs/>
              </w:rPr>
              <w:tab/>
              <w:t>70</w:t>
            </w:r>
          </w:p>
        </w:tc>
        <w:tc>
          <w:tcPr>
            <w:tcW w:w="718" w:type="dxa"/>
            <w:vAlign w:val="center"/>
          </w:tcPr>
          <w:p w14:paraId="4F852E92" w14:textId="614374AC" w:rsidR="001F3387" w:rsidRPr="001F3387" w:rsidRDefault="001F3387" w:rsidP="001F3387">
            <w:pPr>
              <w:tabs>
                <w:tab w:val="right" w:pos="536"/>
              </w:tabs>
              <w:spacing w:line="240" w:lineRule="auto"/>
              <w:ind w:left="-31" w:right="-108"/>
              <w:rPr>
                <w:rFonts w:ascii="Cordia New" w:cs="Cordia New"/>
                <w:sz w:val="24"/>
                <w:szCs w:val="24"/>
              </w:rPr>
            </w:pPr>
            <w:r w:rsidRPr="001F3387">
              <w:rPr>
                <w:rFonts w:ascii="Cordia New" w:cs="Cordia New"/>
                <w:sz w:val="24"/>
                <w:szCs w:val="24"/>
                <w:cs/>
              </w:rPr>
              <w:tab/>
              <w:t>37</w:t>
            </w:r>
            <w:r w:rsidRPr="001F3387">
              <w:rPr>
                <w:rFonts w:ascii="Cordia New" w:cs="Cordia New"/>
                <w:sz w:val="24"/>
                <w:szCs w:val="24"/>
              </w:rPr>
              <w:t>,</w:t>
            </w:r>
            <w:r w:rsidRPr="001F3387">
              <w:rPr>
                <w:rFonts w:ascii="Cordia New" w:cs="Cordia New"/>
                <w:sz w:val="24"/>
                <w:szCs w:val="24"/>
                <w:cs/>
              </w:rPr>
              <w:t>615</w:t>
            </w:r>
          </w:p>
        </w:tc>
        <w:tc>
          <w:tcPr>
            <w:tcW w:w="803" w:type="dxa"/>
          </w:tcPr>
          <w:p w14:paraId="43588363" w14:textId="73DFE5F7" w:rsidR="001F3387" w:rsidRPr="001F3387" w:rsidRDefault="001F3387" w:rsidP="001F3387">
            <w:pPr>
              <w:tabs>
                <w:tab w:val="right" w:pos="564"/>
              </w:tabs>
              <w:spacing w:line="240" w:lineRule="auto"/>
              <w:ind w:left="-119" w:right="-108"/>
              <w:rPr>
                <w:rFonts w:ascii="Cordia New" w:cs="Cordia New"/>
                <w:sz w:val="24"/>
                <w:szCs w:val="24"/>
              </w:rPr>
            </w:pPr>
            <w:r w:rsidRPr="001F3387">
              <w:rPr>
                <w:rFonts w:ascii="Cordia New" w:cs="Cordia New"/>
                <w:sz w:val="24"/>
                <w:szCs w:val="24"/>
                <w:cs/>
              </w:rPr>
              <w:tab/>
              <w:t>457</w:t>
            </w:r>
          </w:p>
        </w:tc>
        <w:tc>
          <w:tcPr>
            <w:tcW w:w="763" w:type="dxa"/>
          </w:tcPr>
          <w:p w14:paraId="35B53978" w14:textId="6F861BC1" w:rsidR="001F3387" w:rsidRPr="001F3387" w:rsidRDefault="001F3387" w:rsidP="001F3387">
            <w:pPr>
              <w:tabs>
                <w:tab w:val="right" w:pos="512"/>
              </w:tabs>
              <w:spacing w:line="240" w:lineRule="auto"/>
              <w:ind w:left="-119" w:right="-108"/>
              <w:rPr>
                <w:rFonts w:ascii="Cordia New" w:cs="Cordia New"/>
                <w:sz w:val="24"/>
                <w:szCs w:val="24"/>
                <w:lang w:val="en-US"/>
              </w:rPr>
            </w:pPr>
            <w:r w:rsidRPr="001F3387">
              <w:rPr>
                <w:rFonts w:ascii="Cordia New" w:cs="Cordia New"/>
                <w:sz w:val="24"/>
                <w:szCs w:val="24"/>
                <w:cs/>
              </w:rPr>
              <w:tab/>
              <w:t>18</w:t>
            </w:r>
          </w:p>
        </w:tc>
        <w:tc>
          <w:tcPr>
            <w:tcW w:w="702" w:type="dxa"/>
          </w:tcPr>
          <w:p w14:paraId="50B9AF8A" w14:textId="06E3B207" w:rsidR="001F3387" w:rsidRPr="001F3387" w:rsidRDefault="001F3387" w:rsidP="001F3387">
            <w:pPr>
              <w:tabs>
                <w:tab w:val="right" w:pos="444"/>
              </w:tabs>
              <w:spacing w:line="240" w:lineRule="auto"/>
              <w:ind w:left="-119" w:right="-108"/>
              <w:rPr>
                <w:rFonts w:ascii="Cordia New" w:cs="Cordia New"/>
                <w:sz w:val="24"/>
                <w:szCs w:val="24"/>
              </w:rPr>
            </w:pPr>
            <w:r w:rsidRPr="001F3387">
              <w:rPr>
                <w:rFonts w:ascii="Cordia New" w:cs="Cordia New"/>
                <w:sz w:val="24"/>
                <w:szCs w:val="24"/>
                <w:cs/>
              </w:rPr>
              <w:tab/>
            </w:r>
            <w:r w:rsidRPr="001F3387">
              <w:rPr>
                <w:rFonts w:ascii="Cordia New" w:cs="Cordia New" w:hint="cs"/>
                <w:sz w:val="24"/>
                <w:szCs w:val="24"/>
                <w:cs/>
              </w:rPr>
              <w:t>3</w:t>
            </w:r>
          </w:p>
        </w:tc>
        <w:tc>
          <w:tcPr>
            <w:tcW w:w="844" w:type="dxa"/>
          </w:tcPr>
          <w:p w14:paraId="046A7588" w14:textId="68317435" w:rsidR="001F3387" w:rsidRPr="001F3387" w:rsidRDefault="001F3387" w:rsidP="001F3387">
            <w:pPr>
              <w:tabs>
                <w:tab w:val="right" w:pos="564"/>
              </w:tabs>
              <w:spacing w:line="240" w:lineRule="auto"/>
              <w:ind w:left="-119" w:right="-108"/>
              <w:rPr>
                <w:rFonts w:ascii="Cordia New" w:cs="Cordia New"/>
                <w:sz w:val="24"/>
                <w:szCs w:val="24"/>
              </w:rPr>
            </w:pPr>
            <w:r w:rsidRPr="001F3387">
              <w:rPr>
                <w:rFonts w:ascii="Cordia New" w:cs="Cordia New"/>
                <w:sz w:val="24"/>
                <w:szCs w:val="24"/>
                <w:cs/>
              </w:rPr>
              <w:tab/>
              <w:t>478</w:t>
            </w:r>
          </w:p>
        </w:tc>
        <w:tc>
          <w:tcPr>
            <w:tcW w:w="708" w:type="dxa"/>
          </w:tcPr>
          <w:p w14:paraId="032B9A15" w14:textId="4C4401E6" w:rsidR="001F3387" w:rsidRPr="001F3387" w:rsidRDefault="001F3387" w:rsidP="001F3387">
            <w:pPr>
              <w:tabs>
                <w:tab w:val="right" w:pos="495"/>
              </w:tabs>
              <w:spacing w:line="240" w:lineRule="auto"/>
              <w:ind w:right="-108"/>
              <w:rPr>
                <w:rFonts w:ascii="Cordia New" w:cs="Cordia New"/>
                <w:sz w:val="24"/>
                <w:szCs w:val="24"/>
              </w:rPr>
            </w:pPr>
            <w:r w:rsidRPr="001F3387">
              <w:rPr>
                <w:rFonts w:ascii="Cordia New" w:cs="Cordia New"/>
                <w:sz w:val="24"/>
                <w:szCs w:val="24"/>
                <w:cs/>
              </w:rPr>
              <w:tab/>
              <w:t>23</w:t>
            </w:r>
            <w:r w:rsidRPr="001F3387">
              <w:rPr>
                <w:rFonts w:ascii="Cordia New" w:cs="Cordia New"/>
                <w:sz w:val="24"/>
                <w:szCs w:val="24"/>
              </w:rPr>
              <w:t>,</w:t>
            </w:r>
            <w:r w:rsidRPr="001F3387">
              <w:rPr>
                <w:rFonts w:ascii="Cordia New" w:cs="Cordia New"/>
                <w:sz w:val="24"/>
                <w:szCs w:val="24"/>
                <w:cs/>
              </w:rPr>
              <w:t>789</w:t>
            </w:r>
          </w:p>
        </w:tc>
        <w:tc>
          <w:tcPr>
            <w:tcW w:w="709" w:type="dxa"/>
          </w:tcPr>
          <w:p w14:paraId="3AC2C988" w14:textId="6809BCED" w:rsidR="001F3387" w:rsidRPr="001F3387" w:rsidRDefault="001F3387" w:rsidP="001F3387">
            <w:pPr>
              <w:tabs>
                <w:tab w:val="right" w:pos="484"/>
              </w:tabs>
              <w:spacing w:line="240" w:lineRule="auto"/>
              <w:ind w:right="-108"/>
              <w:rPr>
                <w:rFonts w:ascii="Cordia New" w:cs="Cordia New"/>
                <w:sz w:val="24"/>
                <w:szCs w:val="24"/>
              </w:rPr>
            </w:pPr>
            <w:r w:rsidRPr="001F3387">
              <w:rPr>
                <w:rFonts w:ascii="Cordia New" w:cs="Cordia New"/>
                <w:sz w:val="24"/>
                <w:szCs w:val="24"/>
                <w:cs/>
              </w:rPr>
              <w:tab/>
              <w:t>23</w:t>
            </w:r>
            <w:r w:rsidRPr="001F3387">
              <w:rPr>
                <w:rFonts w:ascii="Cordia New" w:cs="Cordia New"/>
                <w:sz w:val="24"/>
                <w:szCs w:val="24"/>
              </w:rPr>
              <w:t>,</w:t>
            </w:r>
            <w:r w:rsidRPr="001F3387">
              <w:rPr>
                <w:rFonts w:ascii="Cordia New" w:cs="Cordia New"/>
                <w:sz w:val="24"/>
                <w:szCs w:val="24"/>
                <w:cs/>
              </w:rPr>
              <w:t>756</w:t>
            </w:r>
          </w:p>
        </w:tc>
      </w:tr>
      <w:tr w:rsidR="001F3387" w:rsidRPr="00A90FB5" w14:paraId="4EEFCBD3" w14:textId="77777777" w:rsidTr="001F3387">
        <w:trPr>
          <w:trHeight w:val="20"/>
        </w:trPr>
        <w:tc>
          <w:tcPr>
            <w:tcW w:w="1702" w:type="dxa"/>
            <w:vAlign w:val="center"/>
          </w:tcPr>
          <w:p w14:paraId="4D175B5F" w14:textId="77777777" w:rsidR="001F3387" w:rsidRPr="00455274" w:rsidRDefault="001F3387" w:rsidP="001F3387">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50" w:type="dxa"/>
            <w:vAlign w:val="center"/>
          </w:tcPr>
          <w:p w14:paraId="14192F2B" w14:textId="58A1D146" w:rsidR="001F3387" w:rsidRPr="001F3387" w:rsidRDefault="001F3387" w:rsidP="001F3387">
            <w:pPr>
              <w:tabs>
                <w:tab w:val="right" w:pos="600"/>
              </w:tabs>
              <w:spacing w:line="240" w:lineRule="auto"/>
              <w:ind w:left="-71" w:right="-108"/>
              <w:rPr>
                <w:rFonts w:ascii="Cordia New" w:cs="Cordia New"/>
                <w:sz w:val="24"/>
                <w:szCs w:val="24"/>
              </w:rPr>
            </w:pPr>
            <w:r w:rsidRPr="001F3387">
              <w:rPr>
                <w:rFonts w:ascii="Cordia New" w:cs="Cordia New"/>
                <w:sz w:val="24"/>
                <w:szCs w:val="24"/>
                <w:cs/>
              </w:rPr>
              <w:tab/>
              <w:t>270</w:t>
            </w:r>
          </w:p>
        </w:tc>
        <w:tc>
          <w:tcPr>
            <w:tcW w:w="849" w:type="dxa"/>
          </w:tcPr>
          <w:p w14:paraId="25334E6D" w14:textId="52E649F6" w:rsidR="001F3387" w:rsidRPr="001F3387" w:rsidRDefault="001F3387" w:rsidP="001F3387">
            <w:pPr>
              <w:tabs>
                <w:tab w:val="center" w:pos="346"/>
              </w:tabs>
              <w:spacing w:line="240" w:lineRule="auto"/>
              <w:ind w:left="-39" w:right="-108"/>
              <w:rPr>
                <w:rFonts w:ascii="Cordia New" w:cs="Cordia New"/>
                <w:sz w:val="24"/>
                <w:szCs w:val="24"/>
              </w:rPr>
            </w:pPr>
            <w:r w:rsidRPr="001F3387">
              <w:rPr>
                <w:rFonts w:ascii="Cordia New" w:cs="Cordia New"/>
                <w:sz w:val="24"/>
                <w:szCs w:val="24"/>
                <w:cs/>
              </w:rPr>
              <w:tab/>
              <w:t>-</w:t>
            </w:r>
          </w:p>
        </w:tc>
        <w:tc>
          <w:tcPr>
            <w:tcW w:w="969" w:type="dxa"/>
          </w:tcPr>
          <w:p w14:paraId="3C548237" w14:textId="67B052E8" w:rsidR="001F3387" w:rsidRPr="001F3387" w:rsidRDefault="001F3387" w:rsidP="001F3387">
            <w:pPr>
              <w:tabs>
                <w:tab w:val="center" w:pos="363"/>
                <w:tab w:val="right" w:pos="605"/>
              </w:tabs>
              <w:spacing w:line="240" w:lineRule="auto"/>
              <w:ind w:left="-167" w:right="-108"/>
              <w:rPr>
                <w:rFonts w:ascii="Cordia New" w:cs="Cordia New"/>
                <w:sz w:val="24"/>
                <w:szCs w:val="24"/>
              </w:rPr>
            </w:pPr>
            <w:r w:rsidRPr="001F3387">
              <w:rPr>
                <w:rFonts w:ascii="Cordia New" w:cs="Cordia New"/>
                <w:sz w:val="24"/>
                <w:szCs w:val="24"/>
                <w:cs/>
              </w:rPr>
              <w:tab/>
              <w:t>-</w:t>
            </w:r>
          </w:p>
        </w:tc>
        <w:tc>
          <w:tcPr>
            <w:tcW w:w="678" w:type="dxa"/>
          </w:tcPr>
          <w:p w14:paraId="111450EC" w14:textId="726987BD" w:rsidR="001F3387" w:rsidRPr="001F3387" w:rsidRDefault="001F3387" w:rsidP="001F3387">
            <w:pPr>
              <w:tabs>
                <w:tab w:val="center" w:pos="215"/>
              </w:tabs>
              <w:spacing w:line="240" w:lineRule="auto"/>
              <w:ind w:left="-75" w:right="-108"/>
              <w:rPr>
                <w:rFonts w:ascii="Cordia New" w:cs="Cordia New"/>
                <w:sz w:val="24"/>
                <w:szCs w:val="24"/>
              </w:rPr>
            </w:pPr>
            <w:r w:rsidRPr="001F3387">
              <w:rPr>
                <w:rFonts w:ascii="Cordia New" w:cs="Cordia New"/>
                <w:sz w:val="24"/>
                <w:szCs w:val="24"/>
                <w:cs/>
              </w:rPr>
              <w:tab/>
              <w:t>-</w:t>
            </w:r>
          </w:p>
        </w:tc>
        <w:tc>
          <w:tcPr>
            <w:tcW w:w="764" w:type="dxa"/>
          </w:tcPr>
          <w:p w14:paraId="53713883" w14:textId="5589485B" w:rsidR="001F3387" w:rsidRPr="001F3387" w:rsidRDefault="001F3387" w:rsidP="001F3387">
            <w:pPr>
              <w:tabs>
                <w:tab w:val="right" w:pos="505"/>
              </w:tabs>
              <w:spacing w:line="240" w:lineRule="auto"/>
              <w:ind w:left="-71" w:right="-108"/>
              <w:rPr>
                <w:rFonts w:ascii="Cordia New" w:cs="Cordia New"/>
                <w:sz w:val="24"/>
                <w:szCs w:val="24"/>
              </w:rPr>
            </w:pPr>
            <w:r w:rsidRPr="001F3387">
              <w:rPr>
                <w:rFonts w:ascii="Cordia New" w:cs="Cordia New"/>
                <w:sz w:val="24"/>
                <w:szCs w:val="24"/>
                <w:cs/>
              </w:rPr>
              <w:tab/>
              <w:t>270</w:t>
            </w:r>
          </w:p>
        </w:tc>
        <w:tc>
          <w:tcPr>
            <w:tcW w:w="851" w:type="dxa"/>
            <w:vAlign w:val="center"/>
          </w:tcPr>
          <w:p w14:paraId="3991DE12" w14:textId="0EA9BE14" w:rsidR="001F3387" w:rsidRPr="001F3387" w:rsidRDefault="001F3387" w:rsidP="001F3387">
            <w:pPr>
              <w:tabs>
                <w:tab w:val="right" w:pos="599"/>
              </w:tabs>
              <w:spacing w:line="240" w:lineRule="auto"/>
              <w:ind w:right="-108"/>
              <w:rPr>
                <w:rFonts w:ascii="Cordia New" w:cs="Cordia New"/>
                <w:sz w:val="24"/>
                <w:szCs w:val="24"/>
              </w:rPr>
            </w:pPr>
            <w:r w:rsidRPr="001F3387">
              <w:rPr>
                <w:rFonts w:ascii="Cordia New" w:cs="Cordia New"/>
                <w:sz w:val="24"/>
                <w:szCs w:val="24"/>
                <w:cs/>
              </w:rPr>
              <w:tab/>
              <w:t>270</w:t>
            </w:r>
          </w:p>
        </w:tc>
        <w:tc>
          <w:tcPr>
            <w:tcW w:w="992" w:type="dxa"/>
            <w:vAlign w:val="center"/>
          </w:tcPr>
          <w:p w14:paraId="2C012245" w14:textId="20EDB1C6" w:rsidR="001F3387" w:rsidRPr="001F3387" w:rsidRDefault="001F3387" w:rsidP="001F3387">
            <w:pPr>
              <w:tabs>
                <w:tab w:val="center" w:pos="357"/>
              </w:tabs>
              <w:spacing w:line="240" w:lineRule="auto"/>
              <w:ind w:left="-119" w:right="-108"/>
              <w:rPr>
                <w:rFonts w:ascii="Cordia New" w:cs="Cordia New"/>
                <w:sz w:val="24"/>
                <w:szCs w:val="24"/>
              </w:rPr>
            </w:pPr>
            <w:r w:rsidRPr="001F3387">
              <w:rPr>
                <w:rFonts w:ascii="Cordia New" w:cs="Cordia New"/>
                <w:sz w:val="24"/>
                <w:szCs w:val="24"/>
                <w:cs/>
              </w:rPr>
              <w:tab/>
              <w:t>-</w:t>
            </w:r>
          </w:p>
        </w:tc>
        <w:tc>
          <w:tcPr>
            <w:tcW w:w="855" w:type="dxa"/>
          </w:tcPr>
          <w:p w14:paraId="428C80B7" w14:textId="59C9CEB9" w:rsidR="001F3387" w:rsidRPr="001F3387" w:rsidRDefault="001F3387" w:rsidP="001F3387">
            <w:pPr>
              <w:tabs>
                <w:tab w:val="center" w:pos="321"/>
                <w:tab w:val="right" w:pos="602"/>
              </w:tabs>
              <w:spacing w:line="240" w:lineRule="auto"/>
              <w:ind w:left="-91" w:right="-108"/>
              <w:rPr>
                <w:rFonts w:ascii="Cordia New" w:cs="Cordia New"/>
                <w:sz w:val="24"/>
                <w:szCs w:val="24"/>
              </w:rPr>
            </w:pPr>
            <w:r w:rsidRPr="001F3387">
              <w:rPr>
                <w:rFonts w:ascii="Cordia New" w:cs="Cordia New"/>
                <w:sz w:val="24"/>
                <w:szCs w:val="24"/>
                <w:cs/>
              </w:rPr>
              <w:tab/>
              <w:t>-</w:t>
            </w:r>
          </w:p>
        </w:tc>
        <w:tc>
          <w:tcPr>
            <w:tcW w:w="702" w:type="dxa"/>
          </w:tcPr>
          <w:p w14:paraId="2332C98B" w14:textId="2E0C6839" w:rsidR="001F3387" w:rsidRPr="001F3387" w:rsidRDefault="001F3387" w:rsidP="001F3387">
            <w:pPr>
              <w:tabs>
                <w:tab w:val="center" w:pos="215"/>
                <w:tab w:val="right" w:pos="465"/>
              </w:tabs>
              <w:spacing w:line="240" w:lineRule="auto"/>
              <w:ind w:right="-108"/>
              <w:rPr>
                <w:rFonts w:ascii="Cordia New" w:cs="Cordia New"/>
                <w:sz w:val="24"/>
                <w:szCs w:val="24"/>
              </w:rPr>
            </w:pPr>
            <w:r w:rsidRPr="001F3387">
              <w:rPr>
                <w:rFonts w:ascii="Cordia New" w:cs="Cordia New"/>
                <w:sz w:val="24"/>
                <w:szCs w:val="24"/>
                <w:cs/>
              </w:rPr>
              <w:tab/>
              <w:t>-</w:t>
            </w:r>
          </w:p>
        </w:tc>
        <w:tc>
          <w:tcPr>
            <w:tcW w:w="718" w:type="dxa"/>
            <w:vAlign w:val="center"/>
          </w:tcPr>
          <w:p w14:paraId="6E6AA3E6" w14:textId="2D072475" w:rsidR="001F3387" w:rsidRPr="001F3387" w:rsidRDefault="001F3387" w:rsidP="001F3387">
            <w:pPr>
              <w:tabs>
                <w:tab w:val="right" w:pos="536"/>
              </w:tabs>
              <w:spacing w:line="240" w:lineRule="auto"/>
              <w:ind w:left="-31" w:right="-108"/>
              <w:rPr>
                <w:rFonts w:ascii="Cordia New" w:cs="Cordia New"/>
                <w:sz w:val="24"/>
                <w:szCs w:val="24"/>
              </w:rPr>
            </w:pPr>
            <w:r w:rsidRPr="001F3387">
              <w:rPr>
                <w:rFonts w:ascii="Cordia New" w:cs="Cordia New"/>
                <w:sz w:val="24"/>
                <w:szCs w:val="24"/>
                <w:cs/>
              </w:rPr>
              <w:tab/>
              <w:t>270</w:t>
            </w:r>
          </w:p>
        </w:tc>
        <w:tc>
          <w:tcPr>
            <w:tcW w:w="803" w:type="dxa"/>
          </w:tcPr>
          <w:p w14:paraId="0C1E968F" w14:textId="060E5681" w:rsidR="001F3387" w:rsidRPr="001F3387" w:rsidRDefault="001F3387" w:rsidP="001F3387">
            <w:pPr>
              <w:tabs>
                <w:tab w:val="center" w:pos="346"/>
              </w:tabs>
              <w:spacing w:line="240" w:lineRule="auto"/>
              <w:ind w:left="-119" w:right="-108"/>
              <w:rPr>
                <w:rFonts w:ascii="Cordia New" w:cs="Cordia New"/>
                <w:sz w:val="24"/>
                <w:szCs w:val="24"/>
              </w:rPr>
            </w:pPr>
            <w:r w:rsidRPr="001F3387">
              <w:rPr>
                <w:rFonts w:ascii="Cordia New" w:cs="Cordia New"/>
                <w:sz w:val="24"/>
                <w:szCs w:val="24"/>
                <w:cs/>
              </w:rPr>
              <w:tab/>
              <w:t>-</w:t>
            </w:r>
          </w:p>
        </w:tc>
        <w:tc>
          <w:tcPr>
            <w:tcW w:w="763" w:type="dxa"/>
          </w:tcPr>
          <w:p w14:paraId="0C82A3ED" w14:textId="6F19369A" w:rsidR="001F3387" w:rsidRPr="001F3387" w:rsidRDefault="001F3387" w:rsidP="001F3387">
            <w:pPr>
              <w:tabs>
                <w:tab w:val="center" w:pos="257"/>
                <w:tab w:val="right" w:pos="417"/>
                <w:tab w:val="right" w:pos="512"/>
              </w:tabs>
              <w:spacing w:line="240" w:lineRule="auto"/>
              <w:ind w:left="-119" w:right="-108"/>
              <w:rPr>
                <w:rFonts w:ascii="Cordia New" w:cs="Cordia New"/>
                <w:sz w:val="24"/>
                <w:szCs w:val="24"/>
              </w:rPr>
            </w:pPr>
            <w:r w:rsidRPr="001F3387">
              <w:rPr>
                <w:rFonts w:ascii="Cordia New" w:cs="Cordia New"/>
                <w:sz w:val="24"/>
                <w:szCs w:val="24"/>
                <w:cs/>
              </w:rPr>
              <w:tab/>
              <w:t>-</w:t>
            </w:r>
          </w:p>
        </w:tc>
        <w:tc>
          <w:tcPr>
            <w:tcW w:w="702" w:type="dxa"/>
          </w:tcPr>
          <w:p w14:paraId="5464CA93" w14:textId="3550A470" w:rsidR="001F3387" w:rsidRPr="001F3387" w:rsidRDefault="001F3387" w:rsidP="001F3387">
            <w:pPr>
              <w:tabs>
                <w:tab w:val="center" w:pos="281"/>
                <w:tab w:val="right" w:pos="444"/>
              </w:tabs>
              <w:spacing w:line="240" w:lineRule="auto"/>
              <w:ind w:left="-119" w:right="-108"/>
              <w:rPr>
                <w:rFonts w:ascii="Cordia New" w:cs="Cordia New"/>
                <w:sz w:val="24"/>
                <w:szCs w:val="24"/>
              </w:rPr>
            </w:pPr>
            <w:r w:rsidRPr="001F3387">
              <w:rPr>
                <w:rFonts w:ascii="Cordia New" w:cs="Cordia New"/>
                <w:sz w:val="24"/>
                <w:szCs w:val="24"/>
                <w:cs/>
              </w:rPr>
              <w:tab/>
              <w:t>-</w:t>
            </w:r>
          </w:p>
        </w:tc>
        <w:tc>
          <w:tcPr>
            <w:tcW w:w="844" w:type="dxa"/>
          </w:tcPr>
          <w:p w14:paraId="0AD76283" w14:textId="71C12524" w:rsidR="001F3387" w:rsidRPr="001F3387" w:rsidRDefault="001F3387" w:rsidP="001F3387">
            <w:pPr>
              <w:tabs>
                <w:tab w:val="center" w:pos="346"/>
              </w:tabs>
              <w:spacing w:line="240" w:lineRule="auto"/>
              <w:ind w:left="-119" w:right="-108"/>
              <w:rPr>
                <w:rFonts w:ascii="Cordia New" w:cs="Cordia New"/>
                <w:sz w:val="24"/>
                <w:szCs w:val="24"/>
              </w:rPr>
            </w:pPr>
            <w:r w:rsidRPr="001F3387">
              <w:rPr>
                <w:rFonts w:ascii="Cordia New" w:cs="Cordia New"/>
                <w:sz w:val="24"/>
                <w:szCs w:val="24"/>
                <w:cs/>
              </w:rPr>
              <w:tab/>
              <w:t>-</w:t>
            </w:r>
          </w:p>
        </w:tc>
        <w:tc>
          <w:tcPr>
            <w:tcW w:w="708" w:type="dxa"/>
          </w:tcPr>
          <w:p w14:paraId="03EB03E6" w14:textId="19BAC8B9" w:rsidR="001F3387" w:rsidRPr="001F3387" w:rsidRDefault="001F3387" w:rsidP="001F3387">
            <w:pPr>
              <w:tabs>
                <w:tab w:val="center" w:pos="313"/>
                <w:tab w:val="right" w:pos="495"/>
              </w:tabs>
              <w:spacing w:line="240" w:lineRule="auto"/>
              <w:ind w:right="-108"/>
              <w:rPr>
                <w:rFonts w:ascii="Cordia New" w:cs="Cordia New"/>
                <w:sz w:val="24"/>
                <w:szCs w:val="24"/>
              </w:rPr>
            </w:pPr>
            <w:r w:rsidRPr="001F3387">
              <w:rPr>
                <w:rFonts w:ascii="Cordia New" w:cs="Cordia New"/>
                <w:sz w:val="24"/>
                <w:szCs w:val="24"/>
                <w:cs/>
              </w:rPr>
              <w:tab/>
              <w:t>-</w:t>
            </w:r>
          </w:p>
        </w:tc>
        <w:tc>
          <w:tcPr>
            <w:tcW w:w="709" w:type="dxa"/>
          </w:tcPr>
          <w:p w14:paraId="6A014CE5" w14:textId="2DB31163" w:rsidR="001F3387" w:rsidRPr="001F3387" w:rsidRDefault="001F3387" w:rsidP="001F3387">
            <w:pPr>
              <w:tabs>
                <w:tab w:val="center" w:pos="313"/>
                <w:tab w:val="right" w:pos="484"/>
              </w:tabs>
              <w:spacing w:line="240" w:lineRule="auto"/>
              <w:ind w:right="-108"/>
              <w:rPr>
                <w:rFonts w:ascii="Cordia New" w:cs="Cordia New"/>
                <w:sz w:val="24"/>
                <w:szCs w:val="24"/>
              </w:rPr>
            </w:pPr>
            <w:r w:rsidRPr="001F3387">
              <w:rPr>
                <w:rFonts w:ascii="Cordia New" w:cs="Cordia New"/>
                <w:sz w:val="24"/>
                <w:szCs w:val="24"/>
                <w:cs/>
              </w:rPr>
              <w:tab/>
              <w:t>-</w:t>
            </w:r>
          </w:p>
        </w:tc>
      </w:tr>
      <w:tr w:rsidR="001F3387" w:rsidRPr="00A90FB5" w14:paraId="73C6B7FF" w14:textId="77777777" w:rsidTr="001F3387">
        <w:trPr>
          <w:trHeight w:val="20"/>
        </w:trPr>
        <w:tc>
          <w:tcPr>
            <w:tcW w:w="1702" w:type="dxa"/>
            <w:vAlign w:val="center"/>
          </w:tcPr>
          <w:p w14:paraId="606B474D" w14:textId="77777777" w:rsidR="001F3387" w:rsidRPr="00455274" w:rsidRDefault="001F3387" w:rsidP="001F3387">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50" w:type="dxa"/>
            <w:vAlign w:val="center"/>
          </w:tcPr>
          <w:p w14:paraId="0E9B3329" w14:textId="49AED4F0" w:rsidR="001F3387" w:rsidRPr="001F3387" w:rsidRDefault="001F3387" w:rsidP="001F3387">
            <w:pPr>
              <w:tabs>
                <w:tab w:val="right" w:pos="600"/>
              </w:tabs>
              <w:spacing w:line="240" w:lineRule="auto"/>
              <w:ind w:left="-71" w:right="-108"/>
              <w:rPr>
                <w:rFonts w:ascii="Cordia New" w:cs="Cordia New"/>
                <w:sz w:val="24"/>
                <w:szCs w:val="24"/>
              </w:rPr>
            </w:pPr>
            <w:r w:rsidRPr="001F3387">
              <w:rPr>
                <w:rFonts w:ascii="Cordia New" w:cs="Cordia New"/>
                <w:sz w:val="24"/>
                <w:szCs w:val="24"/>
                <w:cs/>
              </w:rPr>
              <w:tab/>
              <w:t>5</w:t>
            </w:r>
            <w:r w:rsidRPr="001F3387">
              <w:rPr>
                <w:rFonts w:ascii="Cordia New" w:cs="Cordia New"/>
                <w:sz w:val="24"/>
                <w:szCs w:val="24"/>
              </w:rPr>
              <w:t>,</w:t>
            </w:r>
            <w:r w:rsidRPr="001F3387">
              <w:rPr>
                <w:rFonts w:ascii="Cordia New" w:cs="Cordia New"/>
                <w:sz w:val="24"/>
                <w:szCs w:val="24"/>
                <w:cs/>
              </w:rPr>
              <w:t>693</w:t>
            </w:r>
          </w:p>
        </w:tc>
        <w:tc>
          <w:tcPr>
            <w:tcW w:w="849" w:type="dxa"/>
          </w:tcPr>
          <w:p w14:paraId="73066BBB" w14:textId="532BCA16" w:rsidR="001F3387" w:rsidRPr="001F3387" w:rsidRDefault="001F3387" w:rsidP="001F3387">
            <w:pPr>
              <w:tabs>
                <w:tab w:val="center" w:pos="346"/>
              </w:tabs>
              <w:spacing w:line="240" w:lineRule="auto"/>
              <w:ind w:left="-39" w:right="-108"/>
              <w:rPr>
                <w:rFonts w:ascii="Cordia New" w:cs="Cordia New"/>
                <w:sz w:val="24"/>
                <w:szCs w:val="24"/>
                <w:lang w:val="en-US"/>
              </w:rPr>
            </w:pPr>
            <w:r w:rsidRPr="001F3387">
              <w:rPr>
                <w:rFonts w:ascii="Cordia New" w:cs="Cordia New"/>
                <w:sz w:val="24"/>
                <w:szCs w:val="24"/>
                <w:cs/>
              </w:rPr>
              <w:tab/>
              <w:t>-</w:t>
            </w:r>
          </w:p>
        </w:tc>
        <w:tc>
          <w:tcPr>
            <w:tcW w:w="969" w:type="dxa"/>
          </w:tcPr>
          <w:p w14:paraId="585FDBD8" w14:textId="51F49218" w:rsidR="001F3387" w:rsidRPr="001F3387" w:rsidRDefault="001F3387" w:rsidP="001F3387">
            <w:pPr>
              <w:tabs>
                <w:tab w:val="center" w:pos="363"/>
                <w:tab w:val="right" w:pos="605"/>
              </w:tabs>
              <w:spacing w:line="240" w:lineRule="auto"/>
              <w:ind w:left="-167" w:right="-108"/>
              <w:rPr>
                <w:rFonts w:ascii="Cordia New" w:cs="Cordia New"/>
                <w:sz w:val="24"/>
                <w:szCs w:val="24"/>
              </w:rPr>
            </w:pPr>
            <w:r w:rsidRPr="001F3387">
              <w:rPr>
                <w:rFonts w:ascii="Cordia New" w:cs="Cordia New"/>
                <w:sz w:val="24"/>
                <w:szCs w:val="24"/>
                <w:cs/>
              </w:rPr>
              <w:tab/>
              <w:t>-</w:t>
            </w:r>
          </w:p>
        </w:tc>
        <w:tc>
          <w:tcPr>
            <w:tcW w:w="678" w:type="dxa"/>
          </w:tcPr>
          <w:p w14:paraId="7081D17F" w14:textId="2E959656" w:rsidR="001F3387" w:rsidRPr="001F3387" w:rsidRDefault="001F3387" w:rsidP="001F3387">
            <w:pPr>
              <w:tabs>
                <w:tab w:val="center" w:pos="215"/>
              </w:tabs>
              <w:spacing w:line="240" w:lineRule="auto"/>
              <w:ind w:left="-75" w:right="-108"/>
              <w:rPr>
                <w:rFonts w:ascii="Cordia New" w:cs="Cordia New"/>
                <w:sz w:val="24"/>
                <w:szCs w:val="24"/>
              </w:rPr>
            </w:pPr>
            <w:r w:rsidRPr="001F3387">
              <w:rPr>
                <w:rFonts w:ascii="Cordia New" w:cs="Cordia New"/>
                <w:sz w:val="24"/>
                <w:szCs w:val="24"/>
                <w:cs/>
              </w:rPr>
              <w:tab/>
              <w:t>-</w:t>
            </w:r>
          </w:p>
        </w:tc>
        <w:tc>
          <w:tcPr>
            <w:tcW w:w="764" w:type="dxa"/>
          </w:tcPr>
          <w:p w14:paraId="3F4EE1C8" w14:textId="3BB51F22" w:rsidR="001F3387" w:rsidRPr="001F3387" w:rsidRDefault="001F3387" w:rsidP="001F3387">
            <w:pPr>
              <w:tabs>
                <w:tab w:val="right" w:pos="505"/>
              </w:tabs>
              <w:spacing w:line="240" w:lineRule="auto"/>
              <w:ind w:left="-71" w:right="-108"/>
              <w:rPr>
                <w:rFonts w:ascii="Cordia New" w:cs="Cordia New"/>
                <w:sz w:val="24"/>
                <w:szCs w:val="24"/>
              </w:rPr>
            </w:pPr>
            <w:r w:rsidRPr="001F3387">
              <w:rPr>
                <w:rFonts w:ascii="Cordia New" w:cs="Cordia New"/>
                <w:sz w:val="24"/>
                <w:szCs w:val="24"/>
                <w:cs/>
              </w:rPr>
              <w:tab/>
              <w:t>5</w:t>
            </w:r>
            <w:r w:rsidRPr="001F3387">
              <w:rPr>
                <w:rFonts w:ascii="Cordia New" w:cs="Cordia New"/>
                <w:sz w:val="24"/>
                <w:szCs w:val="24"/>
              </w:rPr>
              <w:t>,</w:t>
            </w:r>
            <w:r w:rsidRPr="001F3387">
              <w:rPr>
                <w:rFonts w:ascii="Cordia New" w:cs="Cordia New"/>
                <w:sz w:val="24"/>
                <w:szCs w:val="24"/>
                <w:cs/>
              </w:rPr>
              <w:t>693</w:t>
            </w:r>
          </w:p>
        </w:tc>
        <w:tc>
          <w:tcPr>
            <w:tcW w:w="851" w:type="dxa"/>
          </w:tcPr>
          <w:p w14:paraId="50389E2E" w14:textId="2E78368A" w:rsidR="001F3387" w:rsidRPr="001F3387" w:rsidRDefault="001F3387" w:rsidP="001F3387">
            <w:pPr>
              <w:tabs>
                <w:tab w:val="center" w:pos="378"/>
                <w:tab w:val="right" w:pos="599"/>
              </w:tabs>
              <w:spacing w:line="240" w:lineRule="auto"/>
              <w:ind w:right="-108"/>
              <w:rPr>
                <w:rFonts w:ascii="Cordia New" w:cs="Cordia New"/>
                <w:sz w:val="24"/>
                <w:szCs w:val="24"/>
              </w:rPr>
            </w:pPr>
            <w:r w:rsidRPr="001F3387">
              <w:rPr>
                <w:rFonts w:ascii="Cordia New" w:cs="Cordia New"/>
                <w:sz w:val="24"/>
                <w:szCs w:val="24"/>
                <w:cs/>
              </w:rPr>
              <w:tab/>
              <w:t>-</w:t>
            </w:r>
          </w:p>
        </w:tc>
        <w:tc>
          <w:tcPr>
            <w:tcW w:w="992" w:type="dxa"/>
            <w:vAlign w:val="center"/>
          </w:tcPr>
          <w:p w14:paraId="27193376" w14:textId="54D12825" w:rsidR="001F3387" w:rsidRPr="001F3387" w:rsidRDefault="001F3387" w:rsidP="001F3387">
            <w:pPr>
              <w:tabs>
                <w:tab w:val="center" w:pos="357"/>
              </w:tabs>
              <w:spacing w:line="240" w:lineRule="auto"/>
              <w:ind w:left="-119" w:right="-108"/>
              <w:rPr>
                <w:rFonts w:ascii="Cordia New" w:cs="Cordia New"/>
                <w:sz w:val="24"/>
                <w:szCs w:val="24"/>
                <w:lang w:val="en-US"/>
              </w:rPr>
            </w:pPr>
            <w:r w:rsidRPr="001F3387">
              <w:rPr>
                <w:rFonts w:ascii="Cordia New" w:cs="Cordia New"/>
                <w:sz w:val="24"/>
                <w:szCs w:val="24"/>
                <w:cs/>
              </w:rPr>
              <w:tab/>
              <w:t>-</w:t>
            </w:r>
          </w:p>
        </w:tc>
        <w:tc>
          <w:tcPr>
            <w:tcW w:w="855" w:type="dxa"/>
          </w:tcPr>
          <w:p w14:paraId="0CD80D29" w14:textId="76FDEF60" w:rsidR="001F3387" w:rsidRPr="001F3387" w:rsidRDefault="001F3387" w:rsidP="001F3387">
            <w:pPr>
              <w:tabs>
                <w:tab w:val="center" w:pos="321"/>
                <w:tab w:val="right" w:pos="602"/>
              </w:tabs>
              <w:spacing w:line="240" w:lineRule="auto"/>
              <w:ind w:left="-91" w:right="-108"/>
              <w:rPr>
                <w:rFonts w:ascii="Cordia New" w:cs="Cordia New"/>
                <w:sz w:val="24"/>
                <w:szCs w:val="24"/>
              </w:rPr>
            </w:pPr>
            <w:r w:rsidRPr="001F3387">
              <w:rPr>
                <w:rFonts w:ascii="Cordia New" w:cs="Cordia New"/>
                <w:sz w:val="24"/>
                <w:szCs w:val="24"/>
                <w:cs/>
              </w:rPr>
              <w:tab/>
              <w:t>-</w:t>
            </w:r>
          </w:p>
        </w:tc>
        <w:tc>
          <w:tcPr>
            <w:tcW w:w="702" w:type="dxa"/>
          </w:tcPr>
          <w:p w14:paraId="577DA8D2" w14:textId="06D53136" w:rsidR="001F3387" w:rsidRPr="001F3387" w:rsidRDefault="001F3387" w:rsidP="001F3387">
            <w:pPr>
              <w:tabs>
                <w:tab w:val="center" w:pos="215"/>
                <w:tab w:val="right" w:pos="465"/>
              </w:tabs>
              <w:spacing w:line="240" w:lineRule="auto"/>
              <w:ind w:right="-108"/>
              <w:rPr>
                <w:rFonts w:ascii="Cordia New" w:cs="Cordia New"/>
                <w:sz w:val="24"/>
                <w:szCs w:val="24"/>
              </w:rPr>
            </w:pPr>
            <w:r w:rsidRPr="001F3387">
              <w:rPr>
                <w:rFonts w:ascii="Cordia New" w:cs="Cordia New"/>
                <w:sz w:val="24"/>
                <w:szCs w:val="24"/>
                <w:cs/>
              </w:rPr>
              <w:tab/>
              <w:t>-</w:t>
            </w:r>
          </w:p>
        </w:tc>
        <w:tc>
          <w:tcPr>
            <w:tcW w:w="718" w:type="dxa"/>
            <w:vAlign w:val="center"/>
          </w:tcPr>
          <w:p w14:paraId="0AC272B5" w14:textId="3BCD977E" w:rsidR="001F3387" w:rsidRPr="001F3387" w:rsidRDefault="001F3387" w:rsidP="001F3387">
            <w:pPr>
              <w:tabs>
                <w:tab w:val="center" w:pos="252"/>
                <w:tab w:val="right" w:pos="536"/>
              </w:tabs>
              <w:spacing w:line="240" w:lineRule="auto"/>
              <w:ind w:left="-31" w:right="-108"/>
              <w:rPr>
                <w:rFonts w:ascii="Cordia New" w:cs="Cordia New"/>
                <w:sz w:val="24"/>
                <w:szCs w:val="24"/>
              </w:rPr>
            </w:pPr>
            <w:r w:rsidRPr="001F3387">
              <w:rPr>
                <w:rFonts w:ascii="Cordia New" w:cs="Cordia New"/>
                <w:sz w:val="24"/>
                <w:szCs w:val="24"/>
                <w:cs/>
              </w:rPr>
              <w:tab/>
              <w:t>-</w:t>
            </w:r>
          </w:p>
        </w:tc>
        <w:tc>
          <w:tcPr>
            <w:tcW w:w="803" w:type="dxa"/>
          </w:tcPr>
          <w:p w14:paraId="60B74B3D" w14:textId="5939A36D" w:rsidR="001F3387" w:rsidRPr="001F3387" w:rsidRDefault="001F3387" w:rsidP="001F3387">
            <w:pPr>
              <w:tabs>
                <w:tab w:val="center" w:pos="346"/>
              </w:tabs>
              <w:spacing w:line="240" w:lineRule="auto"/>
              <w:ind w:left="-119" w:right="-108"/>
              <w:rPr>
                <w:rFonts w:ascii="Cordia New" w:cs="Cordia New"/>
                <w:sz w:val="24"/>
                <w:szCs w:val="24"/>
              </w:rPr>
            </w:pPr>
            <w:r w:rsidRPr="001F3387">
              <w:rPr>
                <w:rFonts w:ascii="Cordia New" w:cs="Cordia New"/>
                <w:sz w:val="24"/>
                <w:szCs w:val="24"/>
                <w:cs/>
              </w:rPr>
              <w:tab/>
              <w:t>-</w:t>
            </w:r>
          </w:p>
        </w:tc>
        <w:tc>
          <w:tcPr>
            <w:tcW w:w="763" w:type="dxa"/>
          </w:tcPr>
          <w:p w14:paraId="72CE59EB" w14:textId="133F6098" w:rsidR="001F3387" w:rsidRPr="001F3387" w:rsidRDefault="001F3387" w:rsidP="001F3387">
            <w:pPr>
              <w:tabs>
                <w:tab w:val="center" w:pos="257"/>
                <w:tab w:val="right" w:pos="417"/>
                <w:tab w:val="right" w:pos="512"/>
              </w:tabs>
              <w:spacing w:line="240" w:lineRule="auto"/>
              <w:ind w:left="-119" w:right="-108"/>
              <w:rPr>
                <w:rFonts w:ascii="Cordia New" w:cs="Cordia New"/>
                <w:sz w:val="24"/>
                <w:szCs w:val="24"/>
              </w:rPr>
            </w:pPr>
            <w:r w:rsidRPr="001F3387">
              <w:rPr>
                <w:rFonts w:ascii="Cordia New" w:cs="Cordia New"/>
                <w:sz w:val="24"/>
                <w:szCs w:val="24"/>
                <w:cs/>
              </w:rPr>
              <w:tab/>
              <w:t>-</w:t>
            </w:r>
          </w:p>
        </w:tc>
        <w:tc>
          <w:tcPr>
            <w:tcW w:w="702" w:type="dxa"/>
          </w:tcPr>
          <w:p w14:paraId="6BE2CC0C" w14:textId="01697273" w:rsidR="001F3387" w:rsidRPr="001F3387" w:rsidRDefault="001F3387" w:rsidP="001F3387">
            <w:pPr>
              <w:tabs>
                <w:tab w:val="center" w:pos="281"/>
                <w:tab w:val="right" w:pos="444"/>
              </w:tabs>
              <w:spacing w:line="240" w:lineRule="auto"/>
              <w:ind w:left="-119" w:right="-108"/>
              <w:rPr>
                <w:rFonts w:ascii="Cordia New" w:cs="Cordia New"/>
                <w:sz w:val="24"/>
                <w:szCs w:val="24"/>
              </w:rPr>
            </w:pPr>
            <w:r w:rsidRPr="001F3387">
              <w:rPr>
                <w:rFonts w:ascii="Cordia New" w:cs="Cordia New"/>
                <w:sz w:val="24"/>
                <w:szCs w:val="24"/>
                <w:cs/>
              </w:rPr>
              <w:tab/>
              <w:t>-</w:t>
            </w:r>
          </w:p>
        </w:tc>
        <w:tc>
          <w:tcPr>
            <w:tcW w:w="844" w:type="dxa"/>
          </w:tcPr>
          <w:p w14:paraId="715C88C0" w14:textId="45586757" w:rsidR="001F3387" w:rsidRPr="001F3387" w:rsidRDefault="001F3387" w:rsidP="001F3387">
            <w:pPr>
              <w:tabs>
                <w:tab w:val="center" w:pos="346"/>
              </w:tabs>
              <w:spacing w:line="240" w:lineRule="auto"/>
              <w:ind w:left="-119" w:right="-108"/>
              <w:rPr>
                <w:rFonts w:ascii="Cordia New" w:cs="Cordia New"/>
                <w:sz w:val="24"/>
                <w:szCs w:val="24"/>
              </w:rPr>
            </w:pPr>
            <w:r w:rsidRPr="001F3387">
              <w:rPr>
                <w:rFonts w:ascii="Cordia New" w:cs="Cordia New"/>
                <w:sz w:val="24"/>
                <w:szCs w:val="24"/>
                <w:cs/>
              </w:rPr>
              <w:tab/>
              <w:t>-</w:t>
            </w:r>
          </w:p>
        </w:tc>
        <w:tc>
          <w:tcPr>
            <w:tcW w:w="708" w:type="dxa"/>
          </w:tcPr>
          <w:p w14:paraId="05F71BAC" w14:textId="6B814BF8" w:rsidR="001F3387" w:rsidRPr="001F3387" w:rsidRDefault="001F3387" w:rsidP="001F3387">
            <w:pPr>
              <w:tabs>
                <w:tab w:val="right" w:pos="495"/>
              </w:tabs>
              <w:spacing w:line="240" w:lineRule="auto"/>
              <w:ind w:right="-108"/>
              <w:rPr>
                <w:rFonts w:ascii="Cordia New" w:cs="Cordia New"/>
                <w:sz w:val="24"/>
                <w:szCs w:val="24"/>
              </w:rPr>
            </w:pPr>
            <w:r w:rsidRPr="001F3387">
              <w:rPr>
                <w:rFonts w:ascii="Cordia New" w:cs="Cordia New"/>
                <w:sz w:val="24"/>
                <w:szCs w:val="24"/>
                <w:cs/>
              </w:rPr>
              <w:tab/>
              <w:t>5</w:t>
            </w:r>
            <w:r w:rsidRPr="001F3387">
              <w:rPr>
                <w:rFonts w:ascii="Cordia New" w:cs="Cordia New"/>
                <w:sz w:val="24"/>
                <w:szCs w:val="24"/>
              </w:rPr>
              <w:t>,</w:t>
            </w:r>
            <w:r w:rsidRPr="001F3387">
              <w:rPr>
                <w:rFonts w:ascii="Cordia New" w:cs="Cordia New"/>
                <w:sz w:val="24"/>
                <w:szCs w:val="24"/>
                <w:cs/>
              </w:rPr>
              <w:t>693</w:t>
            </w:r>
          </w:p>
        </w:tc>
        <w:tc>
          <w:tcPr>
            <w:tcW w:w="709" w:type="dxa"/>
          </w:tcPr>
          <w:p w14:paraId="73ED5AF1" w14:textId="5A4C6CD1" w:rsidR="001F3387" w:rsidRPr="001F3387" w:rsidRDefault="001F3387" w:rsidP="001F3387">
            <w:pPr>
              <w:tabs>
                <w:tab w:val="right" w:pos="484"/>
              </w:tabs>
              <w:spacing w:line="240" w:lineRule="auto"/>
              <w:ind w:right="-108"/>
              <w:rPr>
                <w:rFonts w:ascii="Cordia New" w:cs="Cordia New"/>
                <w:sz w:val="24"/>
                <w:szCs w:val="24"/>
              </w:rPr>
            </w:pPr>
            <w:r w:rsidRPr="001F3387">
              <w:rPr>
                <w:rFonts w:ascii="Cordia New" w:cs="Cordia New"/>
                <w:sz w:val="24"/>
                <w:szCs w:val="24"/>
                <w:cs/>
              </w:rPr>
              <w:tab/>
              <w:t>5</w:t>
            </w:r>
            <w:r w:rsidRPr="001F3387">
              <w:rPr>
                <w:rFonts w:ascii="Cordia New" w:cs="Cordia New"/>
                <w:sz w:val="24"/>
                <w:szCs w:val="24"/>
              </w:rPr>
              <w:t>,</w:t>
            </w:r>
            <w:r w:rsidRPr="001F3387">
              <w:rPr>
                <w:rFonts w:ascii="Cordia New" w:cs="Cordia New"/>
                <w:sz w:val="24"/>
                <w:szCs w:val="24"/>
                <w:cs/>
              </w:rPr>
              <w:t>693</w:t>
            </w:r>
          </w:p>
        </w:tc>
      </w:tr>
      <w:tr w:rsidR="001F3387" w:rsidRPr="00A90FB5" w14:paraId="10601EC4" w14:textId="77777777" w:rsidTr="001F3387">
        <w:trPr>
          <w:trHeight w:val="20"/>
        </w:trPr>
        <w:tc>
          <w:tcPr>
            <w:tcW w:w="1702" w:type="dxa"/>
            <w:vAlign w:val="center"/>
          </w:tcPr>
          <w:p w14:paraId="298DB9EF" w14:textId="77777777" w:rsidR="001F3387" w:rsidRPr="00455274" w:rsidRDefault="001F3387" w:rsidP="001F3387">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50" w:type="dxa"/>
            <w:vAlign w:val="center"/>
          </w:tcPr>
          <w:p w14:paraId="3D22C8E3" w14:textId="40F7745A" w:rsidR="001F3387" w:rsidRPr="001F3387" w:rsidRDefault="001F3387" w:rsidP="001F3387">
            <w:pPr>
              <w:tabs>
                <w:tab w:val="left" w:pos="112"/>
                <w:tab w:val="right" w:pos="600"/>
              </w:tabs>
              <w:spacing w:line="240" w:lineRule="auto"/>
              <w:ind w:right="-108"/>
              <w:jc w:val="both"/>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2</w:t>
            </w:r>
            <w:r w:rsidRPr="001F3387">
              <w:rPr>
                <w:rFonts w:ascii="Cordia New" w:cs="Cordia New"/>
                <w:sz w:val="24"/>
                <w:szCs w:val="24"/>
                <w:u w:val="single"/>
              </w:rPr>
              <w:t>,</w:t>
            </w:r>
            <w:r w:rsidRPr="001F3387">
              <w:rPr>
                <w:rFonts w:ascii="Cordia New" w:cs="Cordia New"/>
                <w:sz w:val="24"/>
                <w:szCs w:val="24"/>
                <w:u w:val="single"/>
                <w:cs/>
              </w:rPr>
              <w:t>341</w:t>
            </w:r>
          </w:p>
        </w:tc>
        <w:tc>
          <w:tcPr>
            <w:tcW w:w="849" w:type="dxa"/>
          </w:tcPr>
          <w:p w14:paraId="7A8175BE" w14:textId="70378625" w:rsidR="001F3387" w:rsidRPr="001F3387" w:rsidRDefault="001F3387" w:rsidP="001F3387">
            <w:pPr>
              <w:tabs>
                <w:tab w:val="left" w:pos="103"/>
                <w:tab w:val="right" w:pos="564"/>
              </w:tabs>
              <w:spacing w:line="240" w:lineRule="auto"/>
              <w:ind w:left="-39" w:right="-108"/>
              <w:rPr>
                <w:rFonts w:ascii="Cordia New" w:cs="Cordia New"/>
                <w:sz w:val="24"/>
                <w:szCs w:val="24"/>
                <w:u w:val="single"/>
                <w:cs/>
              </w:rPr>
            </w:pPr>
            <w:r w:rsidRPr="001F3387">
              <w:rPr>
                <w:rFonts w:ascii="Cordia New" w:cs="Cordia New"/>
                <w:sz w:val="24"/>
                <w:szCs w:val="24"/>
                <w:cs/>
              </w:rPr>
              <w:tab/>
            </w:r>
            <w:r w:rsidRPr="001F3387">
              <w:rPr>
                <w:rFonts w:ascii="Cordia New" w:cs="Cordia New"/>
                <w:sz w:val="24"/>
                <w:szCs w:val="24"/>
                <w:u w:val="single"/>
                <w:cs/>
              </w:rPr>
              <w:tab/>
              <w:t>246</w:t>
            </w:r>
          </w:p>
        </w:tc>
        <w:tc>
          <w:tcPr>
            <w:tcW w:w="969" w:type="dxa"/>
          </w:tcPr>
          <w:p w14:paraId="538EEC97" w14:textId="1D223766" w:rsidR="001F3387" w:rsidRPr="001F3387" w:rsidRDefault="001F3387" w:rsidP="001F3387">
            <w:pPr>
              <w:tabs>
                <w:tab w:val="left" w:pos="125"/>
                <w:tab w:val="right" w:pos="605"/>
              </w:tabs>
              <w:spacing w:line="240" w:lineRule="auto"/>
              <w:ind w:left="-167"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(32)</w:t>
            </w:r>
          </w:p>
        </w:tc>
        <w:tc>
          <w:tcPr>
            <w:tcW w:w="678" w:type="dxa"/>
          </w:tcPr>
          <w:p w14:paraId="2D172C5B" w14:textId="44B40491" w:rsidR="001F3387" w:rsidRPr="001F3387" w:rsidRDefault="001F3387" w:rsidP="001F3387">
            <w:pPr>
              <w:tabs>
                <w:tab w:val="left" w:pos="0"/>
                <w:tab w:val="right" w:pos="386"/>
              </w:tabs>
              <w:spacing w:line="240" w:lineRule="auto"/>
              <w:ind w:left="-75" w:right="-108"/>
              <w:rPr>
                <w:rFonts w:ascii="Cordia New" w:cs="Cordia New"/>
                <w:sz w:val="24"/>
                <w:szCs w:val="24"/>
                <w:u w:val="single"/>
                <w:lang w:val="en-US"/>
              </w:rPr>
            </w:pPr>
            <w:r w:rsidRPr="001F3387">
              <w:rPr>
                <w:rFonts w:ascii="Cordia New" w:cs="Cordia New"/>
                <w:sz w:val="24"/>
                <w:szCs w:val="24"/>
                <w:cs/>
              </w:rPr>
              <w:tab/>
            </w:r>
            <w:r w:rsidRPr="001F3387">
              <w:rPr>
                <w:rFonts w:ascii="Cordia New" w:cs="Cordia New"/>
                <w:sz w:val="24"/>
                <w:szCs w:val="24"/>
                <w:u w:val="single"/>
                <w:cs/>
              </w:rPr>
              <w:tab/>
              <w:t>(33)</w:t>
            </w:r>
          </w:p>
        </w:tc>
        <w:tc>
          <w:tcPr>
            <w:tcW w:w="764" w:type="dxa"/>
          </w:tcPr>
          <w:p w14:paraId="6D0D6E2E" w14:textId="49201793" w:rsidR="001F3387" w:rsidRPr="001F3387" w:rsidRDefault="001F3387" w:rsidP="001F3387">
            <w:pPr>
              <w:tabs>
                <w:tab w:val="left" w:pos="32"/>
                <w:tab w:val="right" w:pos="505"/>
              </w:tabs>
              <w:spacing w:line="240" w:lineRule="auto"/>
              <w:ind w:left="-71" w:right="-108"/>
              <w:jc w:val="both"/>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2</w:t>
            </w:r>
            <w:r w:rsidRPr="001F3387">
              <w:rPr>
                <w:rFonts w:ascii="Cordia New" w:cs="Cordia New"/>
                <w:sz w:val="24"/>
                <w:szCs w:val="24"/>
                <w:u w:val="single"/>
              </w:rPr>
              <w:t>,</w:t>
            </w:r>
            <w:r w:rsidRPr="001F3387">
              <w:rPr>
                <w:rFonts w:ascii="Cordia New" w:cs="Cordia New"/>
                <w:sz w:val="24"/>
                <w:szCs w:val="24"/>
                <w:u w:val="single"/>
                <w:cs/>
              </w:rPr>
              <w:t>522</w:t>
            </w:r>
          </w:p>
        </w:tc>
        <w:tc>
          <w:tcPr>
            <w:tcW w:w="851" w:type="dxa"/>
          </w:tcPr>
          <w:p w14:paraId="3748D3B9" w14:textId="6F3547A1" w:rsidR="001F3387" w:rsidRPr="001F3387" w:rsidRDefault="001F3387" w:rsidP="001F3387">
            <w:pPr>
              <w:tabs>
                <w:tab w:val="left" w:pos="125"/>
                <w:tab w:val="right" w:pos="599"/>
              </w:tabs>
              <w:spacing w:line="240" w:lineRule="auto"/>
              <w:ind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309</w:t>
            </w:r>
          </w:p>
        </w:tc>
        <w:tc>
          <w:tcPr>
            <w:tcW w:w="992" w:type="dxa"/>
            <w:vAlign w:val="center"/>
          </w:tcPr>
          <w:p w14:paraId="7FEF212B" w14:textId="6A09D489" w:rsidR="001F3387" w:rsidRPr="001F3387" w:rsidRDefault="001F3387" w:rsidP="001F3387">
            <w:pPr>
              <w:tabs>
                <w:tab w:val="left" w:pos="169"/>
                <w:tab w:val="right" w:pos="564"/>
              </w:tabs>
              <w:spacing w:line="240" w:lineRule="auto"/>
              <w:ind w:left="-119"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87</w:t>
            </w:r>
          </w:p>
        </w:tc>
        <w:tc>
          <w:tcPr>
            <w:tcW w:w="855" w:type="dxa"/>
          </w:tcPr>
          <w:p w14:paraId="13D85AF8" w14:textId="162B7F16" w:rsidR="001F3387" w:rsidRPr="001F3387" w:rsidRDefault="001F3387" w:rsidP="001F3387">
            <w:pPr>
              <w:tabs>
                <w:tab w:val="left" w:pos="85"/>
                <w:tab w:val="right" w:pos="602"/>
              </w:tabs>
              <w:spacing w:line="240" w:lineRule="auto"/>
              <w:ind w:left="-91"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1</w:t>
            </w:r>
          </w:p>
        </w:tc>
        <w:tc>
          <w:tcPr>
            <w:tcW w:w="702" w:type="dxa"/>
          </w:tcPr>
          <w:p w14:paraId="6E26A8BE" w14:textId="1DB73760" w:rsidR="001F3387" w:rsidRPr="001F3387" w:rsidRDefault="001F3387" w:rsidP="001F3387">
            <w:pPr>
              <w:tabs>
                <w:tab w:val="left" w:pos="38"/>
                <w:tab w:val="right" w:pos="465"/>
              </w:tabs>
              <w:spacing w:line="240" w:lineRule="auto"/>
              <w:ind w:left="-54"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(35)</w:t>
            </w:r>
          </w:p>
        </w:tc>
        <w:tc>
          <w:tcPr>
            <w:tcW w:w="718" w:type="dxa"/>
          </w:tcPr>
          <w:p w14:paraId="5C247A42" w14:textId="18D42330" w:rsidR="001F3387" w:rsidRPr="001F3387" w:rsidRDefault="001F3387" w:rsidP="001F3387">
            <w:pPr>
              <w:tabs>
                <w:tab w:val="left" w:pos="58"/>
                <w:tab w:val="right" w:pos="536"/>
              </w:tabs>
              <w:spacing w:line="240" w:lineRule="auto"/>
              <w:ind w:left="-31"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362</w:t>
            </w:r>
          </w:p>
        </w:tc>
        <w:tc>
          <w:tcPr>
            <w:tcW w:w="803" w:type="dxa"/>
          </w:tcPr>
          <w:p w14:paraId="7E730BEA" w14:textId="1D569C97" w:rsidR="001F3387" w:rsidRPr="001F3387" w:rsidRDefault="001F3387" w:rsidP="001F3387">
            <w:pPr>
              <w:tabs>
                <w:tab w:val="left" w:pos="109"/>
                <w:tab w:val="center" w:pos="346"/>
                <w:tab w:val="right" w:pos="564"/>
              </w:tabs>
              <w:spacing w:line="240" w:lineRule="auto"/>
              <w:ind w:left="-119"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w:t>
            </w:r>
            <w:r w:rsidRPr="001F3387">
              <w:rPr>
                <w:rFonts w:ascii="Cordia New" w:cs="Cordia New"/>
                <w:sz w:val="24"/>
                <w:szCs w:val="24"/>
                <w:u w:val="single"/>
                <w:cs/>
              </w:rPr>
              <w:tab/>
            </w:r>
          </w:p>
        </w:tc>
        <w:tc>
          <w:tcPr>
            <w:tcW w:w="763" w:type="dxa"/>
          </w:tcPr>
          <w:p w14:paraId="1E9D1D53" w14:textId="1EC21085" w:rsidR="001F3387" w:rsidRPr="001F3387" w:rsidRDefault="001F3387" w:rsidP="001F3387">
            <w:pPr>
              <w:tabs>
                <w:tab w:val="left" w:pos="21"/>
                <w:tab w:val="center" w:pos="257"/>
                <w:tab w:val="right" w:pos="512"/>
              </w:tabs>
              <w:spacing w:line="240" w:lineRule="auto"/>
              <w:ind w:left="-119"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w:t>
            </w:r>
            <w:r w:rsidRPr="001F3387">
              <w:rPr>
                <w:rFonts w:ascii="Cordia New" w:cs="Cordia New"/>
                <w:sz w:val="24"/>
                <w:szCs w:val="24"/>
                <w:u w:val="single"/>
                <w:cs/>
              </w:rPr>
              <w:tab/>
            </w:r>
          </w:p>
        </w:tc>
        <w:tc>
          <w:tcPr>
            <w:tcW w:w="702" w:type="dxa"/>
          </w:tcPr>
          <w:p w14:paraId="376DEDFE" w14:textId="1600729F" w:rsidR="001F3387" w:rsidRPr="001F3387" w:rsidRDefault="001F3387" w:rsidP="001F3387">
            <w:pPr>
              <w:tabs>
                <w:tab w:val="left" w:pos="109"/>
                <w:tab w:val="center" w:pos="281"/>
                <w:tab w:val="right" w:pos="444"/>
              </w:tabs>
              <w:spacing w:line="240" w:lineRule="auto"/>
              <w:ind w:left="-119"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r>
            <w:r w:rsidRPr="001F3387">
              <w:rPr>
                <w:rFonts w:ascii="Cordia New" w:cs="Cordia New" w:hint="cs"/>
                <w:sz w:val="24"/>
                <w:szCs w:val="24"/>
                <w:u w:val="single"/>
                <w:cs/>
              </w:rPr>
              <w:t>-</w:t>
            </w:r>
            <w:r w:rsidRPr="001F3387">
              <w:rPr>
                <w:rFonts w:ascii="Cordia New" w:cs="Cordia New"/>
                <w:sz w:val="24"/>
                <w:szCs w:val="24"/>
                <w:u w:val="single"/>
              </w:rPr>
              <w:tab/>
            </w:r>
          </w:p>
        </w:tc>
        <w:tc>
          <w:tcPr>
            <w:tcW w:w="844" w:type="dxa"/>
          </w:tcPr>
          <w:p w14:paraId="0C7AC2CF" w14:textId="2A39E8FF" w:rsidR="001F3387" w:rsidRPr="001F3387" w:rsidRDefault="001F3387" w:rsidP="001F3387">
            <w:pPr>
              <w:tabs>
                <w:tab w:val="left" w:pos="109"/>
                <w:tab w:val="center" w:pos="346"/>
                <w:tab w:val="right" w:pos="564"/>
              </w:tabs>
              <w:spacing w:line="240" w:lineRule="auto"/>
              <w:ind w:left="-119"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w:t>
            </w:r>
            <w:r w:rsidRPr="001F3387">
              <w:rPr>
                <w:rFonts w:ascii="Cordia New" w:cs="Cordia New"/>
                <w:sz w:val="24"/>
                <w:szCs w:val="24"/>
                <w:u w:val="single"/>
                <w:cs/>
              </w:rPr>
              <w:tab/>
            </w:r>
          </w:p>
        </w:tc>
        <w:tc>
          <w:tcPr>
            <w:tcW w:w="708" w:type="dxa"/>
          </w:tcPr>
          <w:p w14:paraId="5C9047E1" w14:textId="0AAC5110" w:rsidR="001F3387" w:rsidRPr="001F3387" w:rsidRDefault="001F3387" w:rsidP="001F3387">
            <w:pPr>
              <w:tabs>
                <w:tab w:val="left" w:pos="12"/>
                <w:tab w:val="right" w:pos="495"/>
              </w:tabs>
              <w:spacing w:line="240" w:lineRule="auto"/>
              <w:ind w:right="-108"/>
              <w:rPr>
                <w:rFonts w:ascii="Cordia New" w:cs="Cordia New"/>
                <w:sz w:val="24"/>
                <w:szCs w:val="24"/>
                <w:u w:val="single"/>
              </w:rPr>
            </w:pPr>
            <w:r w:rsidRPr="001F3387">
              <w:rPr>
                <w:rFonts w:ascii="Cordia New" w:cs="Cordia New"/>
                <w:sz w:val="24"/>
                <w:szCs w:val="24"/>
                <w:cs/>
              </w:rPr>
              <w:tab/>
            </w:r>
            <w:r w:rsidRPr="001F3387">
              <w:rPr>
                <w:rFonts w:ascii="Cordia New" w:cs="Cordia New"/>
                <w:sz w:val="24"/>
                <w:szCs w:val="24"/>
                <w:u w:val="single"/>
                <w:cs/>
              </w:rPr>
              <w:tab/>
              <w:t>2</w:t>
            </w:r>
            <w:r w:rsidRPr="001F3387">
              <w:rPr>
                <w:rFonts w:ascii="Cordia New" w:cs="Cordia New"/>
                <w:sz w:val="24"/>
                <w:szCs w:val="24"/>
                <w:u w:val="single"/>
              </w:rPr>
              <w:t>,</w:t>
            </w:r>
            <w:r w:rsidRPr="001F3387">
              <w:rPr>
                <w:rFonts w:ascii="Cordia New" w:cs="Cordia New"/>
                <w:sz w:val="24"/>
                <w:szCs w:val="24"/>
                <w:u w:val="single"/>
                <w:cs/>
              </w:rPr>
              <w:t>032</w:t>
            </w:r>
          </w:p>
        </w:tc>
        <w:tc>
          <w:tcPr>
            <w:tcW w:w="709" w:type="dxa"/>
          </w:tcPr>
          <w:p w14:paraId="262263EC" w14:textId="59883953" w:rsidR="001F3387" w:rsidRPr="001F3387" w:rsidRDefault="001F3387" w:rsidP="001F3387">
            <w:pPr>
              <w:tabs>
                <w:tab w:val="left" w:pos="0"/>
                <w:tab w:val="right" w:pos="484"/>
              </w:tabs>
              <w:spacing w:line="240" w:lineRule="auto"/>
              <w:ind w:right="-108"/>
              <w:rPr>
                <w:rFonts w:ascii="Cordia New" w:cs="Cordia New"/>
                <w:sz w:val="24"/>
                <w:szCs w:val="24"/>
                <w:u w:val="single"/>
              </w:rPr>
            </w:pPr>
            <w:r w:rsidRPr="001F3387">
              <w:rPr>
                <w:rFonts w:ascii="Cordia New" w:cs="Cordia New"/>
                <w:sz w:val="24"/>
                <w:szCs w:val="24"/>
                <w:u w:val="single"/>
                <w:cs/>
              </w:rPr>
              <w:tab/>
              <w:t>2</w:t>
            </w:r>
            <w:r w:rsidRPr="001F3387">
              <w:rPr>
                <w:rFonts w:ascii="Cordia New" w:cs="Cordia New"/>
                <w:sz w:val="24"/>
                <w:szCs w:val="24"/>
                <w:u w:val="single"/>
              </w:rPr>
              <w:t>,</w:t>
            </w:r>
            <w:r w:rsidRPr="001F3387">
              <w:rPr>
                <w:rFonts w:ascii="Cordia New" w:cs="Cordia New"/>
                <w:sz w:val="24"/>
                <w:szCs w:val="24"/>
                <w:u w:val="single"/>
                <w:cs/>
              </w:rPr>
              <w:t>160</w:t>
            </w:r>
          </w:p>
        </w:tc>
      </w:tr>
      <w:tr w:rsidR="001F3387" w:rsidRPr="00A90FB5" w14:paraId="0D815F87" w14:textId="77777777" w:rsidTr="001F3387">
        <w:trPr>
          <w:trHeight w:val="20"/>
        </w:trPr>
        <w:tc>
          <w:tcPr>
            <w:tcW w:w="1702" w:type="dxa"/>
            <w:vAlign w:val="center"/>
          </w:tcPr>
          <w:p w14:paraId="52890A5C" w14:textId="77777777" w:rsidR="001F3387" w:rsidRPr="00455274" w:rsidRDefault="001F3387" w:rsidP="001F3387">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50" w:type="dxa"/>
            <w:vAlign w:val="center"/>
          </w:tcPr>
          <w:p w14:paraId="6E5F5E5C" w14:textId="3443237D" w:rsidR="001F3387" w:rsidRPr="001F3387" w:rsidRDefault="001F3387" w:rsidP="001F3387">
            <w:pPr>
              <w:tabs>
                <w:tab w:val="right" w:pos="600"/>
              </w:tabs>
              <w:spacing w:line="240" w:lineRule="auto"/>
              <w:ind w:left="-71"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68</w:t>
            </w:r>
            <w:r w:rsidRPr="001F3387">
              <w:rPr>
                <w:rFonts w:ascii="Cordia New" w:cs="Cordia New"/>
                <w:sz w:val="24"/>
                <w:szCs w:val="24"/>
                <w:u w:val="double"/>
              </w:rPr>
              <w:t>,</w:t>
            </w:r>
            <w:r w:rsidRPr="001F3387">
              <w:rPr>
                <w:rFonts w:ascii="Cordia New" w:cs="Cordia New"/>
                <w:sz w:val="24"/>
                <w:szCs w:val="24"/>
                <w:u w:val="double"/>
                <w:cs/>
              </w:rPr>
              <w:t>487</w:t>
            </w:r>
          </w:p>
        </w:tc>
        <w:tc>
          <w:tcPr>
            <w:tcW w:w="849" w:type="dxa"/>
          </w:tcPr>
          <w:p w14:paraId="5BB3E1B0" w14:textId="0EB541EA" w:rsidR="001F3387" w:rsidRPr="001F3387" w:rsidRDefault="001F3387" w:rsidP="001F3387">
            <w:pPr>
              <w:tabs>
                <w:tab w:val="right" w:pos="564"/>
              </w:tabs>
              <w:spacing w:line="240" w:lineRule="auto"/>
              <w:ind w:left="-39"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5</w:t>
            </w:r>
            <w:r w:rsidRPr="001F3387">
              <w:rPr>
                <w:rFonts w:ascii="Cordia New" w:cs="Cordia New"/>
                <w:sz w:val="24"/>
                <w:szCs w:val="24"/>
                <w:u w:val="double"/>
              </w:rPr>
              <w:t>,</w:t>
            </w:r>
            <w:r w:rsidRPr="001F3387">
              <w:rPr>
                <w:rFonts w:ascii="Cordia New" w:cs="Cordia New"/>
                <w:sz w:val="24"/>
                <w:szCs w:val="24"/>
                <w:u w:val="double"/>
                <w:cs/>
              </w:rPr>
              <w:t>532</w:t>
            </w:r>
          </w:p>
        </w:tc>
        <w:tc>
          <w:tcPr>
            <w:tcW w:w="969" w:type="dxa"/>
          </w:tcPr>
          <w:p w14:paraId="1EE5F6EE" w14:textId="5AAE56C4" w:rsidR="001F3387" w:rsidRPr="001F3387" w:rsidRDefault="001F3387" w:rsidP="001F3387">
            <w:pPr>
              <w:tabs>
                <w:tab w:val="right" w:pos="605"/>
              </w:tabs>
              <w:spacing w:line="240" w:lineRule="auto"/>
              <w:ind w:left="-167"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(3</w:t>
            </w:r>
            <w:r w:rsidRPr="001F3387">
              <w:rPr>
                <w:rFonts w:ascii="Cordia New" w:cs="Cordia New"/>
                <w:sz w:val="24"/>
                <w:szCs w:val="24"/>
                <w:u w:val="double"/>
              </w:rPr>
              <w:t>,</w:t>
            </w:r>
            <w:r w:rsidRPr="001F3387">
              <w:rPr>
                <w:rFonts w:ascii="Cordia New" w:cs="Cordia New"/>
                <w:sz w:val="24"/>
                <w:szCs w:val="24"/>
                <w:u w:val="double"/>
                <w:cs/>
              </w:rPr>
              <w:t>833)</w:t>
            </w:r>
          </w:p>
        </w:tc>
        <w:tc>
          <w:tcPr>
            <w:tcW w:w="678" w:type="dxa"/>
          </w:tcPr>
          <w:p w14:paraId="773EC1B4" w14:textId="31CEFDBE" w:rsidR="001F3387" w:rsidRPr="001F3387" w:rsidRDefault="001F3387" w:rsidP="001F3387">
            <w:pPr>
              <w:tabs>
                <w:tab w:val="left" w:pos="0"/>
                <w:tab w:val="right" w:pos="386"/>
              </w:tabs>
              <w:spacing w:line="240" w:lineRule="auto"/>
              <w:ind w:left="-75" w:right="-108"/>
              <w:rPr>
                <w:rFonts w:ascii="Cordia New" w:cs="Cordia New"/>
                <w:sz w:val="24"/>
                <w:szCs w:val="24"/>
                <w:u w:val="double"/>
              </w:rPr>
            </w:pPr>
            <w:r w:rsidRPr="001F3387">
              <w:rPr>
                <w:rFonts w:ascii="Cordia New" w:cs="Cordia New"/>
                <w:sz w:val="24"/>
                <w:szCs w:val="24"/>
                <w:cs/>
              </w:rPr>
              <w:tab/>
            </w:r>
            <w:r>
              <w:rPr>
                <w:rFonts w:ascii="Cordia New" w:cs="Cordia New"/>
                <w:sz w:val="24"/>
                <w:szCs w:val="24"/>
                <w:u w:val="double"/>
                <w:cs/>
              </w:rPr>
              <w:tab/>
            </w:r>
            <w:r w:rsidRPr="001F3387">
              <w:rPr>
                <w:rFonts w:ascii="Cordia New" w:cs="Cordia New"/>
                <w:sz w:val="24"/>
                <w:szCs w:val="24"/>
                <w:u w:val="double"/>
                <w:cs/>
              </w:rPr>
              <w:t>148</w:t>
            </w:r>
          </w:p>
        </w:tc>
        <w:tc>
          <w:tcPr>
            <w:tcW w:w="764" w:type="dxa"/>
          </w:tcPr>
          <w:p w14:paraId="3D9A0DE7" w14:textId="54E67CDE" w:rsidR="001F3387" w:rsidRPr="001F3387" w:rsidRDefault="001F3387" w:rsidP="001F3387">
            <w:pPr>
              <w:tabs>
                <w:tab w:val="right" w:pos="505"/>
              </w:tabs>
              <w:spacing w:line="240" w:lineRule="auto"/>
              <w:ind w:left="-71"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70</w:t>
            </w:r>
            <w:r w:rsidRPr="001F3387">
              <w:rPr>
                <w:rFonts w:ascii="Cordia New" w:cs="Cordia New"/>
                <w:sz w:val="24"/>
                <w:szCs w:val="24"/>
                <w:u w:val="double"/>
              </w:rPr>
              <w:t>,</w:t>
            </w:r>
            <w:r w:rsidRPr="001F3387">
              <w:rPr>
                <w:rFonts w:ascii="Cordia New" w:cs="Cordia New"/>
                <w:sz w:val="24"/>
                <w:szCs w:val="24"/>
                <w:u w:val="double"/>
                <w:cs/>
              </w:rPr>
              <w:t>334</w:t>
            </w:r>
          </w:p>
        </w:tc>
        <w:tc>
          <w:tcPr>
            <w:tcW w:w="851" w:type="dxa"/>
          </w:tcPr>
          <w:p w14:paraId="5A1425F7" w14:textId="2951362E" w:rsidR="001F3387" w:rsidRPr="001F3387" w:rsidRDefault="001F3387" w:rsidP="001F3387">
            <w:pPr>
              <w:tabs>
                <w:tab w:val="right" w:pos="599"/>
              </w:tabs>
              <w:spacing w:line="240" w:lineRule="auto"/>
              <w:ind w:right="-108"/>
              <w:rPr>
                <w:rFonts w:ascii="Cordia New" w:cs="Cordia New"/>
                <w:sz w:val="24"/>
                <w:szCs w:val="24"/>
                <w:u w:val="double"/>
                <w:cs/>
              </w:rPr>
            </w:pPr>
            <w:r w:rsidRPr="001F3387">
              <w:rPr>
                <w:rFonts w:ascii="Cordia New" w:cs="Cordia New"/>
                <w:sz w:val="24"/>
                <w:szCs w:val="24"/>
                <w:cs/>
              </w:rPr>
              <w:tab/>
            </w:r>
            <w:r w:rsidRPr="001F3387">
              <w:rPr>
                <w:rFonts w:ascii="Cordia New" w:cs="Cordia New"/>
                <w:sz w:val="24"/>
                <w:szCs w:val="24"/>
                <w:u w:val="double"/>
                <w:cs/>
              </w:rPr>
              <w:t>36</w:t>
            </w:r>
            <w:r w:rsidRPr="001F3387">
              <w:rPr>
                <w:rFonts w:ascii="Cordia New" w:cs="Cordia New"/>
                <w:sz w:val="24"/>
                <w:szCs w:val="24"/>
                <w:u w:val="double"/>
              </w:rPr>
              <w:t>,</w:t>
            </w:r>
            <w:r w:rsidRPr="001F3387">
              <w:rPr>
                <w:rFonts w:ascii="Cordia New" w:cs="Cordia New"/>
                <w:sz w:val="24"/>
                <w:szCs w:val="24"/>
                <w:u w:val="double"/>
                <w:cs/>
              </w:rPr>
              <w:t>516</w:t>
            </w:r>
          </w:p>
        </w:tc>
        <w:tc>
          <w:tcPr>
            <w:tcW w:w="992" w:type="dxa"/>
            <w:vAlign w:val="center"/>
          </w:tcPr>
          <w:p w14:paraId="520166C5" w14:textId="2B983AE9" w:rsidR="001F3387" w:rsidRPr="001F3387" w:rsidRDefault="001F3387" w:rsidP="001F3387">
            <w:pPr>
              <w:tabs>
                <w:tab w:val="right" w:pos="564"/>
              </w:tabs>
              <w:spacing w:line="240" w:lineRule="auto"/>
              <w:ind w:left="-119"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2</w:t>
            </w:r>
            <w:r w:rsidRPr="001F3387">
              <w:rPr>
                <w:rFonts w:ascii="Cordia New" w:cs="Cordia New"/>
                <w:sz w:val="24"/>
                <w:szCs w:val="24"/>
                <w:u w:val="double"/>
              </w:rPr>
              <w:t>,</w:t>
            </w:r>
            <w:r w:rsidRPr="001F3387">
              <w:rPr>
                <w:rFonts w:ascii="Cordia New" w:cs="Cordia New"/>
                <w:sz w:val="24"/>
                <w:szCs w:val="24"/>
                <w:u w:val="double"/>
                <w:cs/>
              </w:rPr>
              <w:t>397</w:t>
            </w:r>
          </w:p>
        </w:tc>
        <w:tc>
          <w:tcPr>
            <w:tcW w:w="855" w:type="dxa"/>
          </w:tcPr>
          <w:p w14:paraId="1AD07EF1" w14:textId="0255482C" w:rsidR="001F3387" w:rsidRPr="001F3387" w:rsidRDefault="001F3387" w:rsidP="001F3387">
            <w:pPr>
              <w:tabs>
                <w:tab w:val="left" w:pos="85"/>
                <w:tab w:val="right" w:pos="602"/>
              </w:tabs>
              <w:spacing w:line="240" w:lineRule="auto"/>
              <w:ind w:left="-91" w:right="-108"/>
              <w:rPr>
                <w:rFonts w:ascii="Cordia New" w:cs="Cordia New"/>
                <w:sz w:val="24"/>
                <w:szCs w:val="24"/>
                <w:u w:val="double"/>
              </w:rPr>
            </w:pPr>
            <w:r w:rsidRPr="001F3387">
              <w:rPr>
                <w:rFonts w:ascii="Cordia New" w:cs="Cordia New"/>
                <w:sz w:val="24"/>
                <w:szCs w:val="24"/>
                <w:cs/>
              </w:rPr>
              <w:tab/>
            </w:r>
            <w:r>
              <w:rPr>
                <w:rFonts w:ascii="Cordia New" w:cs="Cordia New"/>
                <w:sz w:val="24"/>
                <w:szCs w:val="24"/>
                <w:u w:val="double"/>
                <w:cs/>
              </w:rPr>
              <w:tab/>
            </w:r>
            <w:r w:rsidRPr="001F3387">
              <w:rPr>
                <w:rFonts w:ascii="Cordia New" w:cs="Cordia New"/>
                <w:sz w:val="24"/>
                <w:szCs w:val="24"/>
                <w:u w:val="double"/>
                <w:cs/>
              </w:rPr>
              <w:t>(701)</w:t>
            </w:r>
          </w:p>
        </w:tc>
        <w:tc>
          <w:tcPr>
            <w:tcW w:w="702" w:type="dxa"/>
          </w:tcPr>
          <w:p w14:paraId="4BA2A231" w14:textId="717C97AC" w:rsidR="001F3387" w:rsidRPr="001F3387" w:rsidRDefault="001F3387" w:rsidP="001F3387">
            <w:pPr>
              <w:tabs>
                <w:tab w:val="left" w:pos="38"/>
                <w:tab w:val="right" w:pos="465"/>
              </w:tabs>
              <w:spacing w:line="240" w:lineRule="auto"/>
              <w:ind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ab/>
              <w:t>35</w:t>
            </w:r>
          </w:p>
        </w:tc>
        <w:tc>
          <w:tcPr>
            <w:tcW w:w="718" w:type="dxa"/>
            <w:vAlign w:val="center"/>
          </w:tcPr>
          <w:p w14:paraId="393505F2" w14:textId="53D38750" w:rsidR="001F3387" w:rsidRPr="001F3387" w:rsidRDefault="001F3387" w:rsidP="001F3387">
            <w:pPr>
              <w:tabs>
                <w:tab w:val="right" w:pos="536"/>
              </w:tabs>
              <w:spacing w:line="240" w:lineRule="auto"/>
              <w:ind w:left="-31" w:right="-108"/>
              <w:rPr>
                <w:rFonts w:ascii="Cordia New" w:cs="Cordia New"/>
                <w:sz w:val="24"/>
                <w:szCs w:val="24"/>
                <w:u w:val="double"/>
                <w:cs/>
              </w:rPr>
            </w:pPr>
            <w:r w:rsidRPr="001F3387">
              <w:rPr>
                <w:rFonts w:ascii="Cordia New" w:cs="Cordia New"/>
                <w:sz w:val="24"/>
                <w:szCs w:val="24"/>
                <w:cs/>
              </w:rPr>
              <w:tab/>
            </w:r>
            <w:r w:rsidRPr="001F3387">
              <w:rPr>
                <w:rFonts w:ascii="Cordia New" w:cs="Cordia New"/>
                <w:sz w:val="24"/>
                <w:szCs w:val="24"/>
                <w:u w:val="double"/>
                <w:cs/>
              </w:rPr>
              <w:t>38</w:t>
            </w:r>
            <w:r w:rsidRPr="001F3387">
              <w:rPr>
                <w:rFonts w:ascii="Cordia New" w:cs="Cordia New"/>
                <w:sz w:val="24"/>
                <w:szCs w:val="24"/>
                <w:u w:val="double"/>
              </w:rPr>
              <w:t>,</w:t>
            </w:r>
            <w:r w:rsidRPr="001F3387">
              <w:rPr>
                <w:rFonts w:ascii="Cordia New" w:cs="Cordia New"/>
                <w:sz w:val="24"/>
                <w:szCs w:val="24"/>
                <w:u w:val="double"/>
                <w:cs/>
              </w:rPr>
              <w:t>247</w:t>
            </w:r>
          </w:p>
        </w:tc>
        <w:tc>
          <w:tcPr>
            <w:tcW w:w="803" w:type="dxa"/>
          </w:tcPr>
          <w:p w14:paraId="4231EE14" w14:textId="74FADC34" w:rsidR="001F3387" w:rsidRPr="001F3387" w:rsidRDefault="001F3387" w:rsidP="001F3387">
            <w:pPr>
              <w:tabs>
                <w:tab w:val="left" w:pos="109"/>
                <w:tab w:val="right" w:pos="564"/>
              </w:tabs>
              <w:spacing w:line="240" w:lineRule="auto"/>
              <w:ind w:left="-119"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ab/>
              <w:t>457</w:t>
            </w:r>
          </w:p>
        </w:tc>
        <w:tc>
          <w:tcPr>
            <w:tcW w:w="763" w:type="dxa"/>
          </w:tcPr>
          <w:p w14:paraId="108754F4" w14:textId="56DEB66B" w:rsidR="001F3387" w:rsidRPr="001F3387" w:rsidRDefault="001F3387" w:rsidP="001F3387">
            <w:pPr>
              <w:tabs>
                <w:tab w:val="left" w:pos="21"/>
                <w:tab w:val="right" w:pos="512"/>
              </w:tabs>
              <w:spacing w:line="240" w:lineRule="auto"/>
              <w:ind w:left="-119"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ab/>
              <w:t>18</w:t>
            </w:r>
          </w:p>
        </w:tc>
        <w:tc>
          <w:tcPr>
            <w:tcW w:w="702" w:type="dxa"/>
          </w:tcPr>
          <w:p w14:paraId="74642157" w14:textId="390906B5" w:rsidR="001F3387" w:rsidRPr="001F3387" w:rsidRDefault="001F3387" w:rsidP="001F3387">
            <w:pPr>
              <w:tabs>
                <w:tab w:val="left" w:pos="109"/>
                <w:tab w:val="right" w:pos="444"/>
              </w:tabs>
              <w:spacing w:line="240" w:lineRule="auto"/>
              <w:ind w:left="-119"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ab/>
            </w:r>
            <w:r w:rsidRPr="001F3387">
              <w:rPr>
                <w:rFonts w:ascii="Cordia New" w:cs="Cordia New" w:hint="cs"/>
                <w:sz w:val="24"/>
                <w:szCs w:val="24"/>
                <w:u w:val="double"/>
                <w:cs/>
              </w:rPr>
              <w:t>3</w:t>
            </w:r>
          </w:p>
        </w:tc>
        <w:tc>
          <w:tcPr>
            <w:tcW w:w="844" w:type="dxa"/>
          </w:tcPr>
          <w:p w14:paraId="32D2C665" w14:textId="2A530D72" w:rsidR="001F3387" w:rsidRPr="001F3387" w:rsidRDefault="001F3387" w:rsidP="001F3387">
            <w:pPr>
              <w:tabs>
                <w:tab w:val="left" w:pos="109"/>
                <w:tab w:val="right" w:pos="564"/>
              </w:tabs>
              <w:spacing w:line="240" w:lineRule="auto"/>
              <w:ind w:left="-119"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ab/>
              <w:t>478</w:t>
            </w:r>
          </w:p>
        </w:tc>
        <w:tc>
          <w:tcPr>
            <w:tcW w:w="708" w:type="dxa"/>
          </w:tcPr>
          <w:p w14:paraId="5B11DB8B" w14:textId="4F379106" w:rsidR="001F3387" w:rsidRPr="001F3387" w:rsidRDefault="001F3387" w:rsidP="001F3387">
            <w:pPr>
              <w:tabs>
                <w:tab w:val="right" w:pos="495"/>
              </w:tabs>
              <w:spacing w:line="240" w:lineRule="auto"/>
              <w:ind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31</w:t>
            </w:r>
            <w:r w:rsidRPr="001F3387">
              <w:rPr>
                <w:rFonts w:ascii="Cordia New" w:cs="Cordia New"/>
                <w:sz w:val="24"/>
                <w:szCs w:val="24"/>
                <w:u w:val="double"/>
              </w:rPr>
              <w:t>,</w:t>
            </w:r>
            <w:r w:rsidRPr="001F3387">
              <w:rPr>
                <w:rFonts w:ascii="Cordia New" w:cs="Cordia New"/>
                <w:sz w:val="24"/>
                <w:szCs w:val="24"/>
                <w:u w:val="double"/>
                <w:cs/>
              </w:rPr>
              <w:t>514</w:t>
            </w:r>
          </w:p>
        </w:tc>
        <w:tc>
          <w:tcPr>
            <w:tcW w:w="709" w:type="dxa"/>
          </w:tcPr>
          <w:p w14:paraId="57204EF1" w14:textId="21C37F61" w:rsidR="001F3387" w:rsidRPr="001F3387" w:rsidRDefault="001F3387" w:rsidP="001F3387">
            <w:pPr>
              <w:tabs>
                <w:tab w:val="right" w:pos="484"/>
              </w:tabs>
              <w:spacing w:line="240" w:lineRule="auto"/>
              <w:ind w:right="-108"/>
              <w:rPr>
                <w:rFonts w:ascii="Cordia New" w:cs="Cordia New"/>
                <w:sz w:val="24"/>
                <w:szCs w:val="24"/>
                <w:u w:val="double"/>
              </w:rPr>
            </w:pPr>
            <w:r w:rsidRPr="001F3387">
              <w:rPr>
                <w:rFonts w:ascii="Cordia New" w:cs="Cordia New"/>
                <w:sz w:val="24"/>
                <w:szCs w:val="24"/>
                <w:cs/>
              </w:rPr>
              <w:tab/>
            </w:r>
            <w:r w:rsidRPr="001F3387">
              <w:rPr>
                <w:rFonts w:ascii="Cordia New" w:cs="Cordia New"/>
                <w:sz w:val="24"/>
                <w:szCs w:val="24"/>
                <w:u w:val="double"/>
                <w:cs/>
              </w:rPr>
              <w:t>31</w:t>
            </w:r>
            <w:r w:rsidRPr="001F3387">
              <w:rPr>
                <w:rFonts w:ascii="Cordia New" w:cs="Cordia New"/>
                <w:sz w:val="24"/>
                <w:szCs w:val="24"/>
                <w:u w:val="double"/>
              </w:rPr>
              <w:t>,</w:t>
            </w:r>
            <w:r w:rsidRPr="001F3387">
              <w:rPr>
                <w:rFonts w:ascii="Cordia New" w:cs="Cordia New"/>
                <w:sz w:val="24"/>
                <w:szCs w:val="24"/>
                <w:u w:val="double"/>
                <w:cs/>
              </w:rPr>
              <w:t>609</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4184" w:type="dxa"/>
        <w:tblInd w:w="-142"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1F0AE3" w:rsidRPr="00455274" w14:paraId="2FB39208" w14:textId="77777777" w:rsidTr="001F0AE3">
        <w:trPr>
          <w:trHeight w:val="20"/>
        </w:trPr>
        <w:tc>
          <w:tcPr>
            <w:tcW w:w="1794" w:type="dxa"/>
          </w:tcPr>
          <w:p w14:paraId="6FC7EF33" w14:textId="77777777" w:rsidR="001F0AE3" w:rsidRPr="00455274" w:rsidRDefault="001F0AE3" w:rsidP="001F0AE3">
            <w:pPr>
              <w:spacing w:line="240" w:lineRule="auto"/>
              <w:ind w:right="-108"/>
              <w:rPr>
                <w:rFonts w:ascii="Cordia New" w:cs="Cordia New"/>
                <w:color w:val="FF0000"/>
                <w:sz w:val="24"/>
                <w:szCs w:val="24"/>
              </w:rPr>
            </w:pPr>
          </w:p>
        </w:tc>
        <w:tc>
          <w:tcPr>
            <w:tcW w:w="12390" w:type="dxa"/>
            <w:gridSpan w:val="15"/>
            <w:vAlign w:val="bottom"/>
          </w:tcPr>
          <w:p w14:paraId="64306585" w14:textId="77777777" w:rsidR="001F0AE3" w:rsidRPr="00455274" w:rsidRDefault="001F0AE3" w:rsidP="001F0AE3">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Pr="00455274">
              <w:rPr>
                <w:rFonts w:ascii="Cordia New" w:eastAsia="Angsana New" w:cs="Cordia New"/>
                <w:sz w:val="24"/>
                <w:szCs w:val="24"/>
              </w:rPr>
              <w:t xml:space="preserve">Unit </w:t>
            </w:r>
            <w:r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1F0AE3" w:rsidRPr="00455274" w14:paraId="7E45DCB2" w14:textId="77777777" w:rsidTr="001F0AE3">
        <w:trPr>
          <w:trHeight w:val="20"/>
        </w:trPr>
        <w:tc>
          <w:tcPr>
            <w:tcW w:w="1794" w:type="dxa"/>
          </w:tcPr>
          <w:p w14:paraId="16F61A45" w14:textId="77777777" w:rsidR="001F0AE3" w:rsidRPr="00455274" w:rsidRDefault="001F0AE3" w:rsidP="001F0AE3">
            <w:pPr>
              <w:spacing w:line="240" w:lineRule="auto"/>
              <w:ind w:right="-108"/>
              <w:jc w:val="both"/>
              <w:rPr>
                <w:rFonts w:ascii="Cordia New" w:cs="Cordia New"/>
                <w:sz w:val="24"/>
                <w:szCs w:val="24"/>
                <w:lang w:val="en-US"/>
              </w:rPr>
            </w:pPr>
          </w:p>
        </w:tc>
        <w:tc>
          <w:tcPr>
            <w:tcW w:w="12390" w:type="dxa"/>
            <w:gridSpan w:val="15"/>
            <w:vAlign w:val="bottom"/>
          </w:tcPr>
          <w:p w14:paraId="7A5A88FA"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1F0AE3" w:rsidRPr="00455274" w14:paraId="177E704E" w14:textId="77777777" w:rsidTr="001F0AE3">
        <w:trPr>
          <w:trHeight w:val="20"/>
        </w:trPr>
        <w:tc>
          <w:tcPr>
            <w:tcW w:w="1794" w:type="dxa"/>
          </w:tcPr>
          <w:p w14:paraId="59309EDC" w14:textId="77777777" w:rsidR="001F0AE3" w:rsidRPr="00455274" w:rsidRDefault="001F0AE3" w:rsidP="001F0AE3">
            <w:pPr>
              <w:spacing w:line="240" w:lineRule="auto"/>
              <w:ind w:right="-108"/>
              <w:jc w:val="both"/>
              <w:rPr>
                <w:rFonts w:ascii="Cordia New" w:cs="Cordia New"/>
                <w:sz w:val="24"/>
                <w:szCs w:val="24"/>
                <w:lang w:val="en-US"/>
              </w:rPr>
            </w:pPr>
          </w:p>
        </w:tc>
        <w:tc>
          <w:tcPr>
            <w:tcW w:w="12390" w:type="dxa"/>
            <w:gridSpan w:val="15"/>
            <w:vAlign w:val="bottom"/>
          </w:tcPr>
          <w:p w14:paraId="394B440D" w14:textId="065536BB" w:rsidR="001F0AE3" w:rsidRPr="00455274" w:rsidRDefault="004A2244" w:rsidP="001F0AE3">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31 December 2025</w:t>
            </w:r>
          </w:p>
        </w:tc>
      </w:tr>
      <w:tr w:rsidR="001F0AE3" w:rsidRPr="00455274" w14:paraId="64221ED4" w14:textId="77777777" w:rsidTr="001F0AE3">
        <w:trPr>
          <w:trHeight w:val="20"/>
        </w:trPr>
        <w:tc>
          <w:tcPr>
            <w:tcW w:w="1794" w:type="dxa"/>
          </w:tcPr>
          <w:p w14:paraId="68A7220C" w14:textId="77777777" w:rsidR="001F0AE3" w:rsidRPr="00455274" w:rsidRDefault="001F0AE3" w:rsidP="001F0AE3">
            <w:pPr>
              <w:spacing w:line="240" w:lineRule="auto"/>
              <w:ind w:right="-108"/>
              <w:jc w:val="both"/>
              <w:rPr>
                <w:rFonts w:ascii="Cordia New" w:cs="Cordia New"/>
                <w:sz w:val="24"/>
                <w:szCs w:val="24"/>
                <w:lang w:val="en-US"/>
              </w:rPr>
            </w:pPr>
          </w:p>
        </w:tc>
        <w:tc>
          <w:tcPr>
            <w:tcW w:w="4153" w:type="dxa"/>
            <w:gridSpan w:val="5"/>
            <w:vAlign w:val="bottom"/>
          </w:tcPr>
          <w:p w14:paraId="6ED20BA9" w14:textId="258983FF" w:rsidR="001F0AE3" w:rsidRPr="00455274" w:rsidRDefault="001F0AE3" w:rsidP="001F0AE3">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0B16426A" w14:textId="27998D07" w:rsidR="001F0AE3" w:rsidRPr="00455274" w:rsidRDefault="001F0AE3" w:rsidP="001F0AE3">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Accumulated Amorti</w:t>
            </w:r>
            <w:r w:rsidR="00366CC6">
              <w:rPr>
                <w:rFonts w:ascii="Cordia New" w:eastAsia="Angsana New" w:cs="Cordia New"/>
                <w:sz w:val="24"/>
                <w:szCs w:val="24"/>
                <w:u w:val="single"/>
              </w:rPr>
              <w:t>z</w:t>
            </w:r>
            <w:r w:rsidRPr="00455274">
              <w:rPr>
                <w:rFonts w:ascii="Cordia New" w:eastAsia="Angsana New" w:cs="Cordia New"/>
                <w:sz w:val="24"/>
                <w:szCs w:val="24"/>
                <w:u w:val="single"/>
              </w:rPr>
              <w:t>ation</w:t>
            </w:r>
            <w:r w:rsidRPr="00455274">
              <w:rPr>
                <w:rFonts w:ascii="Cordia New" w:eastAsia="Angsana New" w:cs="Cordia New"/>
                <w:sz w:val="24"/>
                <w:szCs w:val="24"/>
                <w:u w:val="single"/>
              </w:rPr>
              <w:tab/>
            </w:r>
          </w:p>
        </w:tc>
        <w:tc>
          <w:tcPr>
            <w:tcW w:w="2414" w:type="dxa"/>
            <w:gridSpan w:val="3"/>
            <w:vAlign w:val="bottom"/>
          </w:tcPr>
          <w:p w14:paraId="6FFEA543" w14:textId="77777777" w:rsidR="001F0AE3" w:rsidRPr="00455274" w:rsidRDefault="001F0AE3" w:rsidP="001F0AE3">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1716E37E" w14:textId="77777777" w:rsidR="001F0AE3" w:rsidRPr="00455274" w:rsidRDefault="001F0AE3" w:rsidP="001F0AE3">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1F0AE3" w:rsidRPr="00455274" w14:paraId="5AE09AB0" w14:textId="77777777" w:rsidTr="001F0AE3">
        <w:trPr>
          <w:trHeight w:val="20"/>
        </w:trPr>
        <w:tc>
          <w:tcPr>
            <w:tcW w:w="1794" w:type="dxa"/>
          </w:tcPr>
          <w:p w14:paraId="0C05A4DA" w14:textId="77777777" w:rsidR="001F0AE3" w:rsidRPr="00455274" w:rsidRDefault="001F0AE3" w:rsidP="001F0AE3">
            <w:pPr>
              <w:spacing w:line="240" w:lineRule="auto"/>
              <w:ind w:right="-108"/>
              <w:jc w:val="both"/>
              <w:rPr>
                <w:rFonts w:ascii="Cordia New" w:cs="Cordia New"/>
                <w:sz w:val="24"/>
                <w:szCs w:val="24"/>
                <w:lang w:val="en-US"/>
              </w:rPr>
            </w:pPr>
          </w:p>
        </w:tc>
        <w:tc>
          <w:tcPr>
            <w:tcW w:w="893" w:type="dxa"/>
            <w:vAlign w:val="bottom"/>
          </w:tcPr>
          <w:p w14:paraId="4F920002" w14:textId="77777777" w:rsidR="001F0AE3" w:rsidRPr="00455274" w:rsidRDefault="001F0AE3" w:rsidP="001F0AE3">
            <w:pPr>
              <w:spacing w:line="240" w:lineRule="auto"/>
              <w:ind w:left="-108" w:right="-10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49" w:type="dxa"/>
            <w:vAlign w:val="bottom"/>
          </w:tcPr>
          <w:p w14:paraId="2F172B23" w14:textId="77777777" w:rsidR="001F0AE3" w:rsidRPr="00455274" w:rsidRDefault="001F0AE3" w:rsidP="001F0AE3">
            <w:pPr>
              <w:spacing w:line="240" w:lineRule="auto"/>
              <w:ind w:left="-108" w:right="-116"/>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6DEB276" w14:textId="77777777" w:rsidR="001F0AE3" w:rsidRPr="00455274" w:rsidRDefault="001F0AE3" w:rsidP="001F0AE3">
            <w:pPr>
              <w:spacing w:line="240" w:lineRule="auto"/>
              <w:ind w:left="-108" w:right="-113"/>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48711D0D" w14:textId="77777777" w:rsidR="001F0AE3" w:rsidRPr="00455274" w:rsidRDefault="001F0AE3" w:rsidP="001F0AE3">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367460CD" w14:textId="77777777" w:rsidR="001F0AE3" w:rsidRPr="00455274" w:rsidRDefault="001F0AE3" w:rsidP="001F0AE3">
            <w:pPr>
              <w:spacing w:line="240" w:lineRule="auto"/>
              <w:ind w:left="-108" w:right="-112"/>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1" w:type="dxa"/>
            <w:vAlign w:val="bottom"/>
          </w:tcPr>
          <w:p w14:paraId="29B27396"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992" w:type="dxa"/>
            <w:vAlign w:val="bottom"/>
          </w:tcPr>
          <w:p w14:paraId="3E091689" w14:textId="53216DC3" w:rsidR="001F0AE3" w:rsidRPr="00455274" w:rsidRDefault="001F0AE3" w:rsidP="001F0AE3">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w:t>
            </w:r>
            <w:r w:rsidR="00366CC6">
              <w:rPr>
                <w:rFonts w:ascii="Cordia New" w:eastAsia="Angsana New" w:cs="Cordia New"/>
                <w:sz w:val="24"/>
                <w:szCs w:val="24"/>
                <w:u w:val="single"/>
              </w:rPr>
              <w:t>z</w:t>
            </w:r>
            <w:r w:rsidRPr="00455274">
              <w:rPr>
                <w:rFonts w:ascii="Cordia New" w:eastAsia="Angsana New" w:cs="Cordia New"/>
                <w:sz w:val="24"/>
                <w:szCs w:val="24"/>
                <w:u w:val="single"/>
              </w:rPr>
              <w:t>ation</w:t>
            </w:r>
          </w:p>
        </w:tc>
        <w:tc>
          <w:tcPr>
            <w:tcW w:w="855" w:type="dxa"/>
            <w:vAlign w:val="bottom"/>
          </w:tcPr>
          <w:p w14:paraId="7DB265D3" w14:textId="77777777" w:rsidR="001F0AE3" w:rsidRPr="00455274" w:rsidRDefault="001F0AE3" w:rsidP="001F0AE3">
            <w:pPr>
              <w:spacing w:line="240" w:lineRule="auto"/>
              <w:ind w:left="-108" w:right="-107"/>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3FF94A9C" w14:textId="77777777" w:rsidR="001F0AE3" w:rsidRPr="00455274" w:rsidRDefault="001F0AE3" w:rsidP="001F0AE3">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59B01F5B" w14:textId="77777777" w:rsidR="001F0AE3" w:rsidRPr="00455274" w:rsidRDefault="001F0AE3" w:rsidP="001F0AE3">
            <w:pPr>
              <w:spacing w:line="240" w:lineRule="auto"/>
              <w:ind w:left="-108" w:right="-126"/>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03" w:type="dxa"/>
            <w:vAlign w:val="bottom"/>
          </w:tcPr>
          <w:p w14:paraId="54AFDA59" w14:textId="77777777" w:rsidR="001F0AE3" w:rsidRPr="00455274" w:rsidRDefault="001F0AE3" w:rsidP="001F0AE3">
            <w:pPr>
              <w:spacing w:line="240" w:lineRule="auto"/>
              <w:ind w:left="-108" w:right="-122"/>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63" w:type="dxa"/>
            <w:vAlign w:val="bottom"/>
          </w:tcPr>
          <w:p w14:paraId="79585E92" w14:textId="3F9F260B" w:rsidR="001F0AE3" w:rsidRPr="00455274" w:rsidRDefault="00D70A32" w:rsidP="001F0AE3">
            <w:pPr>
              <w:spacing w:line="240" w:lineRule="auto"/>
              <w:ind w:left="-108" w:right="-122"/>
              <w:jc w:val="center"/>
              <w:rPr>
                <w:rFonts w:ascii="Cordia New" w:eastAsia="Angsana New" w:cs="Cordia New"/>
                <w:sz w:val="24"/>
                <w:szCs w:val="24"/>
                <w:u w:val="single"/>
                <w:lang w:val="en-US"/>
              </w:rPr>
            </w:pPr>
            <w:r>
              <w:rPr>
                <w:rFonts w:ascii="Cordia New" w:eastAsia="Angsana New" w:cs="Cordia New"/>
                <w:sz w:val="24"/>
                <w:szCs w:val="24"/>
                <w:u w:val="single"/>
                <w:lang w:val="en-US"/>
              </w:rPr>
              <w:t>In</w:t>
            </w:r>
            <w:r w:rsidR="001F0AE3" w:rsidRPr="00DE0FF4">
              <w:rPr>
                <w:rFonts w:ascii="Cordia New" w:eastAsia="Angsana New" w:cs="Cordia New"/>
                <w:sz w:val="24"/>
                <w:szCs w:val="24"/>
                <w:u w:val="single"/>
              </w:rPr>
              <w:t>crease</w:t>
            </w:r>
          </w:p>
        </w:tc>
        <w:tc>
          <w:tcPr>
            <w:tcW w:w="848" w:type="dxa"/>
            <w:vAlign w:val="bottom"/>
          </w:tcPr>
          <w:p w14:paraId="4E3109DD" w14:textId="77777777" w:rsidR="001F0AE3" w:rsidRPr="00455274" w:rsidRDefault="001F0AE3" w:rsidP="001F0AE3">
            <w:pPr>
              <w:spacing w:line="240" w:lineRule="auto"/>
              <w:ind w:left="-108" w:right="-104"/>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2" w:type="dxa"/>
            <w:vAlign w:val="bottom"/>
          </w:tcPr>
          <w:p w14:paraId="4A5442D2" w14:textId="77777777" w:rsidR="001F0AE3" w:rsidRPr="00455274" w:rsidRDefault="001F0AE3" w:rsidP="001F0AE3">
            <w:pPr>
              <w:spacing w:line="240" w:lineRule="auto"/>
              <w:ind w:left="-115" w:right="-11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53" w:type="dxa"/>
            <w:vAlign w:val="bottom"/>
          </w:tcPr>
          <w:p w14:paraId="1D943C78" w14:textId="77777777" w:rsidR="001F0AE3" w:rsidRPr="00455274" w:rsidRDefault="001F0AE3" w:rsidP="001F0AE3">
            <w:pPr>
              <w:spacing w:line="240" w:lineRule="auto"/>
              <w:ind w:left="-58" w:right="-115"/>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r>
      <w:tr w:rsidR="004A2244" w:rsidRPr="00A90FB5" w14:paraId="7E824EB9" w14:textId="77777777" w:rsidTr="001F0AE3">
        <w:trPr>
          <w:trHeight w:val="20"/>
        </w:trPr>
        <w:tc>
          <w:tcPr>
            <w:tcW w:w="1794" w:type="dxa"/>
            <w:vAlign w:val="center"/>
          </w:tcPr>
          <w:p w14:paraId="759B3CA2" w14:textId="77777777" w:rsidR="004A2244" w:rsidRPr="00455274" w:rsidRDefault="004A2244" w:rsidP="004A2244">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5F7205DD" w14:textId="452E7D18" w:rsidR="004A2244" w:rsidRPr="00A90FB5" w:rsidRDefault="004A2244" w:rsidP="004A2244">
            <w:pPr>
              <w:tabs>
                <w:tab w:val="right" w:pos="600"/>
              </w:tabs>
              <w:spacing w:line="240" w:lineRule="auto"/>
              <w:ind w:left="-71" w:right="-108"/>
              <w:rPr>
                <w:rFonts w:ascii="Cordia New" w:cs="Cordia New"/>
                <w:sz w:val="24"/>
                <w:szCs w:val="24"/>
              </w:rPr>
            </w:pPr>
            <w:r w:rsidRPr="003F1D18">
              <w:rPr>
                <w:rFonts w:ascii="Cordia New" w:cs="Cordia New"/>
                <w:sz w:val="24"/>
                <w:szCs w:val="24"/>
              </w:rPr>
              <w:tab/>
              <w:t>55,983</w:t>
            </w:r>
          </w:p>
        </w:tc>
        <w:tc>
          <w:tcPr>
            <w:tcW w:w="849" w:type="dxa"/>
          </w:tcPr>
          <w:p w14:paraId="3457E898" w14:textId="2381D172" w:rsidR="004A2244" w:rsidRPr="00A90FB5" w:rsidRDefault="004A2244" w:rsidP="004A2244">
            <w:pPr>
              <w:tabs>
                <w:tab w:val="right" w:pos="580"/>
              </w:tabs>
              <w:spacing w:line="240" w:lineRule="auto"/>
              <w:ind w:left="-39" w:right="-108"/>
              <w:rPr>
                <w:rFonts w:ascii="Cordia New" w:cs="Cordia New"/>
                <w:sz w:val="24"/>
                <w:szCs w:val="24"/>
              </w:rPr>
            </w:pPr>
            <w:r w:rsidRPr="003F1D18">
              <w:rPr>
                <w:rFonts w:ascii="Cordia New" w:cs="Cordia New"/>
                <w:sz w:val="24"/>
                <w:szCs w:val="24"/>
              </w:rPr>
              <w:tab/>
              <w:t>13,225</w:t>
            </w:r>
          </w:p>
        </w:tc>
        <w:tc>
          <w:tcPr>
            <w:tcW w:w="969" w:type="dxa"/>
          </w:tcPr>
          <w:p w14:paraId="2B82EBFB" w14:textId="464CC014" w:rsidR="004A2244" w:rsidRPr="00A90FB5" w:rsidRDefault="004A2244" w:rsidP="004A2244">
            <w:pPr>
              <w:tabs>
                <w:tab w:val="right" w:pos="605"/>
              </w:tabs>
              <w:spacing w:line="240" w:lineRule="auto"/>
              <w:ind w:left="-167" w:right="-108"/>
              <w:rPr>
                <w:rFonts w:ascii="Cordia New" w:cs="Cordia New"/>
                <w:sz w:val="24"/>
                <w:szCs w:val="24"/>
              </w:rPr>
            </w:pPr>
            <w:r w:rsidRPr="003F1D18">
              <w:rPr>
                <w:rFonts w:ascii="Cordia New" w:cs="Cordia New"/>
                <w:sz w:val="24"/>
                <w:szCs w:val="24"/>
              </w:rPr>
              <w:tab/>
              <w:t>(8,911)</w:t>
            </w:r>
          </w:p>
        </w:tc>
        <w:tc>
          <w:tcPr>
            <w:tcW w:w="678" w:type="dxa"/>
          </w:tcPr>
          <w:p w14:paraId="58A3D113" w14:textId="0971ABEA" w:rsidR="004A2244" w:rsidRPr="00A90FB5" w:rsidRDefault="004A2244" w:rsidP="004A2244">
            <w:pPr>
              <w:tabs>
                <w:tab w:val="right" w:pos="386"/>
              </w:tabs>
              <w:spacing w:line="240" w:lineRule="auto"/>
              <w:ind w:right="-108"/>
              <w:rPr>
                <w:rFonts w:ascii="Cordia New" w:cs="Cordia New"/>
                <w:sz w:val="24"/>
                <w:szCs w:val="24"/>
              </w:rPr>
            </w:pPr>
            <w:r w:rsidRPr="003F1D18">
              <w:rPr>
                <w:rFonts w:ascii="Cordia New" w:cs="Cordia New"/>
                <w:sz w:val="24"/>
                <w:szCs w:val="24"/>
              </w:rPr>
              <w:tab/>
              <w:t>(114)</w:t>
            </w:r>
          </w:p>
        </w:tc>
        <w:tc>
          <w:tcPr>
            <w:tcW w:w="764" w:type="dxa"/>
          </w:tcPr>
          <w:p w14:paraId="1F98BE64" w14:textId="68DCF204" w:rsidR="004A2244" w:rsidRPr="00A90FB5" w:rsidRDefault="004A2244" w:rsidP="004A2244">
            <w:pPr>
              <w:tabs>
                <w:tab w:val="right" w:pos="505"/>
              </w:tabs>
              <w:spacing w:line="240" w:lineRule="auto"/>
              <w:ind w:left="-71" w:right="-108"/>
              <w:rPr>
                <w:rFonts w:ascii="Cordia New" w:cs="Cordia New"/>
                <w:sz w:val="24"/>
                <w:szCs w:val="24"/>
              </w:rPr>
            </w:pPr>
            <w:r w:rsidRPr="003F1D18">
              <w:rPr>
                <w:rFonts w:ascii="Cordia New" w:cs="Cordia New"/>
                <w:sz w:val="24"/>
                <w:szCs w:val="24"/>
              </w:rPr>
              <w:tab/>
              <w:t>60,183</w:t>
            </w:r>
          </w:p>
        </w:tc>
        <w:tc>
          <w:tcPr>
            <w:tcW w:w="851" w:type="dxa"/>
            <w:vAlign w:val="center"/>
          </w:tcPr>
          <w:p w14:paraId="41CCB8CD" w14:textId="7F3D84A0" w:rsidR="004A2244" w:rsidRPr="00A90FB5" w:rsidRDefault="004A2244" w:rsidP="004A2244">
            <w:pPr>
              <w:tabs>
                <w:tab w:val="right" w:pos="599"/>
              </w:tabs>
              <w:spacing w:line="240" w:lineRule="auto"/>
              <w:ind w:right="-108"/>
              <w:rPr>
                <w:rFonts w:ascii="Cordia New" w:cs="Cordia New"/>
                <w:sz w:val="24"/>
                <w:szCs w:val="24"/>
              </w:rPr>
            </w:pPr>
            <w:r w:rsidRPr="003F1D18">
              <w:rPr>
                <w:rFonts w:ascii="Cordia New" w:cs="Cordia New"/>
                <w:sz w:val="24"/>
                <w:szCs w:val="24"/>
              </w:rPr>
              <w:tab/>
              <w:t>32,997</w:t>
            </w:r>
          </w:p>
        </w:tc>
        <w:tc>
          <w:tcPr>
            <w:tcW w:w="992" w:type="dxa"/>
            <w:vAlign w:val="center"/>
          </w:tcPr>
          <w:p w14:paraId="65DA6C55" w14:textId="7615F405" w:rsidR="004A2244" w:rsidRPr="00A90FB5" w:rsidRDefault="004A2244" w:rsidP="004A2244">
            <w:pPr>
              <w:tabs>
                <w:tab w:val="right" w:pos="564"/>
              </w:tabs>
              <w:spacing w:line="240" w:lineRule="auto"/>
              <w:ind w:left="-119" w:right="-108"/>
              <w:rPr>
                <w:rFonts w:ascii="Cordia New" w:cs="Cordia New"/>
                <w:sz w:val="24"/>
                <w:szCs w:val="24"/>
              </w:rPr>
            </w:pPr>
            <w:r w:rsidRPr="003F1D18">
              <w:rPr>
                <w:rFonts w:ascii="Cordia New" w:cs="Cordia New"/>
                <w:sz w:val="24"/>
                <w:szCs w:val="24"/>
              </w:rPr>
              <w:tab/>
              <w:t>4,420</w:t>
            </w:r>
          </w:p>
        </w:tc>
        <w:tc>
          <w:tcPr>
            <w:tcW w:w="855" w:type="dxa"/>
          </w:tcPr>
          <w:p w14:paraId="077AED3F" w14:textId="433F546F" w:rsidR="004A2244" w:rsidRPr="00A90FB5" w:rsidRDefault="004A2244" w:rsidP="004A2244">
            <w:pPr>
              <w:tabs>
                <w:tab w:val="right" w:pos="602"/>
              </w:tabs>
              <w:spacing w:line="240" w:lineRule="auto"/>
              <w:ind w:left="-91" w:right="-108"/>
              <w:rPr>
                <w:rFonts w:ascii="Cordia New" w:cs="Cordia New"/>
                <w:sz w:val="24"/>
                <w:szCs w:val="24"/>
              </w:rPr>
            </w:pPr>
            <w:r w:rsidRPr="003F1D18">
              <w:rPr>
                <w:rFonts w:ascii="Cordia New" w:cs="Cordia New"/>
                <w:sz w:val="24"/>
                <w:szCs w:val="24"/>
              </w:rPr>
              <w:tab/>
              <w:t>(1,440)</w:t>
            </w:r>
          </w:p>
        </w:tc>
        <w:tc>
          <w:tcPr>
            <w:tcW w:w="702" w:type="dxa"/>
          </w:tcPr>
          <w:p w14:paraId="11EC40BD" w14:textId="6F970076" w:rsidR="004A2244" w:rsidRPr="00A90FB5" w:rsidRDefault="004A2244" w:rsidP="00C70498">
            <w:pPr>
              <w:tabs>
                <w:tab w:val="right" w:pos="386"/>
              </w:tabs>
              <w:spacing w:line="240" w:lineRule="auto"/>
              <w:ind w:right="-108"/>
              <w:rPr>
                <w:rFonts w:ascii="Cordia New" w:cs="Cordia New"/>
                <w:sz w:val="24"/>
                <w:szCs w:val="24"/>
              </w:rPr>
            </w:pPr>
            <w:r w:rsidRPr="003F1D18">
              <w:rPr>
                <w:rFonts w:ascii="Cordia New" w:cs="Cordia New"/>
                <w:sz w:val="24"/>
                <w:szCs w:val="24"/>
              </w:rPr>
              <w:tab/>
              <w:t>(40)</w:t>
            </w:r>
          </w:p>
        </w:tc>
        <w:tc>
          <w:tcPr>
            <w:tcW w:w="718" w:type="dxa"/>
            <w:vAlign w:val="center"/>
          </w:tcPr>
          <w:p w14:paraId="2F7C44A3" w14:textId="0EF99C6A" w:rsidR="004A2244" w:rsidRPr="00A90FB5" w:rsidRDefault="004A2244" w:rsidP="004A2244">
            <w:pPr>
              <w:tabs>
                <w:tab w:val="right" w:pos="536"/>
              </w:tabs>
              <w:spacing w:line="240" w:lineRule="auto"/>
              <w:ind w:left="-31" w:right="-108"/>
              <w:rPr>
                <w:rFonts w:ascii="Cordia New" w:cs="Cordia New"/>
                <w:sz w:val="24"/>
                <w:szCs w:val="24"/>
              </w:rPr>
            </w:pPr>
            <w:r w:rsidRPr="003F1D18">
              <w:rPr>
                <w:rFonts w:ascii="Cordia New" w:cs="Cordia New"/>
                <w:sz w:val="24"/>
                <w:szCs w:val="24"/>
              </w:rPr>
              <w:tab/>
              <w:t>35,937</w:t>
            </w:r>
          </w:p>
        </w:tc>
        <w:tc>
          <w:tcPr>
            <w:tcW w:w="803" w:type="dxa"/>
          </w:tcPr>
          <w:p w14:paraId="4D6200F9" w14:textId="18F25791" w:rsidR="004A2244" w:rsidRPr="00A90FB5" w:rsidRDefault="004A2244" w:rsidP="004A2244">
            <w:pPr>
              <w:tabs>
                <w:tab w:val="right" w:pos="564"/>
              </w:tabs>
              <w:spacing w:line="240" w:lineRule="auto"/>
              <w:ind w:left="-119" w:right="-108"/>
              <w:rPr>
                <w:rFonts w:ascii="Cordia New" w:cs="Cordia New"/>
                <w:sz w:val="24"/>
                <w:szCs w:val="24"/>
              </w:rPr>
            </w:pPr>
            <w:r w:rsidRPr="003F1D18">
              <w:rPr>
                <w:rFonts w:ascii="Cordia New" w:cs="Cordia New"/>
                <w:sz w:val="24"/>
                <w:szCs w:val="24"/>
              </w:rPr>
              <w:tab/>
              <w:t>409</w:t>
            </w:r>
          </w:p>
        </w:tc>
        <w:tc>
          <w:tcPr>
            <w:tcW w:w="763" w:type="dxa"/>
          </w:tcPr>
          <w:p w14:paraId="43CC2F8B" w14:textId="24160CFA" w:rsidR="004A2244" w:rsidRPr="00A90FB5" w:rsidRDefault="004A2244" w:rsidP="004A2244">
            <w:pPr>
              <w:tabs>
                <w:tab w:val="right" w:pos="512"/>
              </w:tabs>
              <w:spacing w:line="240" w:lineRule="auto"/>
              <w:ind w:left="-119" w:right="-108"/>
              <w:rPr>
                <w:rFonts w:ascii="Cordia New" w:cs="Cordia New"/>
                <w:sz w:val="24"/>
                <w:szCs w:val="24"/>
                <w:lang w:val="en-US"/>
              </w:rPr>
            </w:pPr>
            <w:r w:rsidRPr="003F1D18">
              <w:rPr>
                <w:rFonts w:ascii="Cordia New" w:cs="Cordia New"/>
                <w:sz w:val="24"/>
                <w:szCs w:val="24"/>
              </w:rPr>
              <w:tab/>
              <w:t>48</w:t>
            </w:r>
          </w:p>
        </w:tc>
        <w:tc>
          <w:tcPr>
            <w:tcW w:w="848" w:type="dxa"/>
          </w:tcPr>
          <w:p w14:paraId="0B48AE3B" w14:textId="7CFC883E" w:rsidR="004A2244" w:rsidRPr="00A90FB5" w:rsidRDefault="004A2244" w:rsidP="004A2244">
            <w:pPr>
              <w:tabs>
                <w:tab w:val="right" w:pos="564"/>
              </w:tabs>
              <w:spacing w:line="240" w:lineRule="auto"/>
              <w:ind w:left="-119" w:right="-108"/>
              <w:rPr>
                <w:rFonts w:ascii="Cordia New" w:cs="Cordia New"/>
                <w:sz w:val="24"/>
                <w:szCs w:val="24"/>
              </w:rPr>
            </w:pPr>
            <w:r w:rsidRPr="003F1D18">
              <w:rPr>
                <w:rFonts w:ascii="Cordia New" w:cs="Cordia New"/>
                <w:sz w:val="24"/>
                <w:szCs w:val="24"/>
              </w:rPr>
              <w:tab/>
              <w:t>457</w:t>
            </w:r>
          </w:p>
        </w:tc>
        <w:tc>
          <w:tcPr>
            <w:tcW w:w="852" w:type="dxa"/>
          </w:tcPr>
          <w:p w14:paraId="7E50D2E3" w14:textId="7F039FEA" w:rsidR="004A2244" w:rsidRPr="00A90FB5" w:rsidRDefault="004A2244" w:rsidP="004A2244">
            <w:pPr>
              <w:tabs>
                <w:tab w:val="right" w:pos="601"/>
              </w:tabs>
              <w:spacing w:line="240" w:lineRule="auto"/>
              <w:ind w:right="-108"/>
              <w:rPr>
                <w:rFonts w:ascii="Cordia New" w:cs="Cordia New"/>
                <w:sz w:val="24"/>
                <w:szCs w:val="24"/>
              </w:rPr>
            </w:pPr>
            <w:r w:rsidRPr="003F1D18">
              <w:rPr>
                <w:rFonts w:ascii="Cordia New" w:cs="Cordia New"/>
                <w:sz w:val="24"/>
                <w:szCs w:val="24"/>
              </w:rPr>
              <w:tab/>
              <w:t>22,577</w:t>
            </w:r>
          </w:p>
        </w:tc>
        <w:tc>
          <w:tcPr>
            <w:tcW w:w="853" w:type="dxa"/>
          </w:tcPr>
          <w:p w14:paraId="7DB75D46" w14:textId="491ADBB4" w:rsidR="004A2244" w:rsidRPr="00A90FB5" w:rsidRDefault="004A2244" w:rsidP="004A2244">
            <w:pPr>
              <w:tabs>
                <w:tab w:val="right" w:pos="601"/>
              </w:tabs>
              <w:spacing w:line="240" w:lineRule="auto"/>
              <w:ind w:right="-108"/>
              <w:rPr>
                <w:rFonts w:ascii="Cordia New" w:cs="Cordia New"/>
                <w:sz w:val="24"/>
                <w:szCs w:val="24"/>
              </w:rPr>
            </w:pPr>
            <w:r w:rsidRPr="003F1D18">
              <w:rPr>
                <w:rFonts w:ascii="Cordia New" w:cs="Cordia New"/>
                <w:sz w:val="24"/>
                <w:szCs w:val="24"/>
              </w:rPr>
              <w:tab/>
              <w:t>23,789</w:t>
            </w:r>
          </w:p>
        </w:tc>
      </w:tr>
      <w:tr w:rsidR="004A2244" w:rsidRPr="00A90FB5" w14:paraId="3979C873" w14:textId="77777777" w:rsidTr="001F0AE3">
        <w:trPr>
          <w:trHeight w:val="20"/>
        </w:trPr>
        <w:tc>
          <w:tcPr>
            <w:tcW w:w="1794" w:type="dxa"/>
            <w:vAlign w:val="center"/>
          </w:tcPr>
          <w:p w14:paraId="6812F8A1" w14:textId="77777777" w:rsidR="004A2244" w:rsidRPr="00455274" w:rsidRDefault="004A2244" w:rsidP="004A2244">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3AD92835" w14:textId="266B606F" w:rsidR="004A2244" w:rsidRPr="00A90FB5" w:rsidRDefault="004A2244" w:rsidP="004A2244">
            <w:pPr>
              <w:tabs>
                <w:tab w:val="right" w:pos="600"/>
              </w:tabs>
              <w:spacing w:line="240" w:lineRule="auto"/>
              <w:ind w:left="-71" w:right="-108"/>
              <w:rPr>
                <w:rFonts w:ascii="Cordia New" w:cs="Cordia New"/>
                <w:sz w:val="24"/>
                <w:szCs w:val="24"/>
              </w:rPr>
            </w:pPr>
            <w:r w:rsidRPr="003F1D18">
              <w:rPr>
                <w:rFonts w:ascii="Cordia New" w:cs="Cordia New"/>
                <w:sz w:val="24"/>
                <w:szCs w:val="24"/>
              </w:rPr>
              <w:tab/>
              <w:t>270</w:t>
            </w:r>
          </w:p>
        </w:tc>
        <w:tc>
          <w:tcPr>
            <w:tcW w:w="849" w:type="dxa"/>
          </w:tcPr>
          <w:p w14:paraId="37E84C6D" w14:textId="005F4637" w:rsidR="004A2244" w:rsidRPr="00A90FB5" w:rsidRDefault="004A2244" w:rsidP="004A2244">
            <w:pPr>
              <w:tabs>
                <w:tab w:val="center" w:pos="346"/>
              </w:tabs>
              <w:spacing w:line="240" w:lineRule="auto"/>
              <w:ind w:left="-39" w:right="-108"/>
              <w:rPr>
                <w:rFonts w:ascii="Cordia New" w:cs="Cordia New"/>
                <w:sz w:val="24"/>
                <w:szCs w:val="24"/>
              </w:rPr>
            </w:pPr>
            <w:r w:rsidRPr="003F1D18">
              <w:rPr>
                <w:rFonts w:ascii="Cordia New" w:cs="Cordia New"/>
                <w:sz w:val="24"/>
                <w:szCs w:val="24"/>
              </w:rPr>
              <w:tab/>
              <w:t>-</w:t>
            </w:r>
          </w:p>
        </w:tc>
        <w:tc>
          <w:tcPr>
            <w:tcW w:w="969" w:type="dxa"/>
          </w:tcPr>
          <w:p w14:paraId="65C8BCE6" w14:textId="62154ED2" w:rsidR="004A2244" w:rsidRPr="00A90FB5" w:rsidRDefault="004A2244" w:rsidP="004A2244">
            <w:pPr>
              <w:tabs>
                <w:tab w:val="center" w:pos="363"/>
                <w:tab w:val="right" w:pos="605"/>
              </w:tabs>
              <w:spacing w:line="240" w:lineRule="auto"/>
              <w:ind w:left="-167" w:right="-108"/>
              <w:rPr>
                <w:rFonts w:ascii="Cordia New" w:cs="Cordia New"/>
                <w:sz w:val="24"/>
                <w:szCs w:val="24"/>
              </w:rPr>
            </w:pPr>
            <w:r w:rsidRPr="003F1D18">
              <w:rPr>
                <w:rFonts w:ascii="Cordia New" w:cs="Cordia New"/>
                <w:sz w:val="24"/>
                <w:szCs w:val="24"/>
              </w:rPr>
              <w:tab/>
              <w:t>-</w:t>
            </w:r>
          </w:p>
        </w:tc>
        <w:tc>
          <w:tcPr>
            <w:tcW w:w="678" w:type="dxa"/>
          </w:tcPr>
          <w:p w14:paraId="6103B272" w14:textId="667DB9E3" w:rsidR="004A2244" w:rsidRPr="00A90FB5" w:rsidRDefault="004A2244" w:rsidP="004A2244">
            <w:pPr>
              <w:tabs>
                <w:tab w:val="center" w:pos="215"/>
              </w:tabs>
              <w:spacing w:line="240" w:lineRule="auto"/>
              <w:ind w:right="-108"/>
              <w:rPr>
                <w:rFonts w:ascii="Cordia New" w:cs="Cordia New"/>
                <w:sz w:val="24"/>
                <w:szCs w:val="24"/>
              </w:rPr>
            </w:pPr>
            <w:r w:rsidRPr="003F1D18">
              <w:rPr>
                <w:rFonts w:ascii="Cordia New" w:cs="Cordia New"/>
                <w:sz w:val="24"/>
                <w:szCs w:val="24"/>
              </w:rPr>
              <w:tab/>
              <w:t>-</w:t>
            </w:r>
          </w:p>
        </w:tc>
        <w:tc>
          <w:tcPr>
            <w:tcW w:w="764" w:type="dxa"/>
          </w:tcPr>
          <w:p w14:paraId="65E1B905" w14:textId="00511B66" w:rsidR="004A2244" w:rsidRPr="00A90FB5" w:rsidRDefault="004A2244" w:rsidP="004A2244">
            <w:pPr>
              <w:tabs>
                <w:tab w:val="right" w:pos="505"/>
              </w:tabs>
              <w:spacing w:line="240" w:lineRule="auto"/>
              <w:ind w:left="-71" w:right="-108"/>
              <w:rPr>
                <w:rFonts w:ascii="Cordia New" w:cs="Cordia New"/>
                <w:sz w:val="24"/>
                <w:szCs w:val="24"/>
              </w:rPr>
            </w:pPr>
            <w:r w:rsidRPr="003F1D18">
              <w:rPr>
                <w:rFonts w:ascii="Cordia New" w:cs="Cordia New"/>
                <w:sz w:val="24"/>
                <w:szCs w:val="24"/>
              </w:rPr>
              <w:tab/>
              <w:t>270</w:t>
            </w:r>
          </w:p>
        </w:tc>
        <w:tc>
          <w:tcPr>
            <w:tcW w:w="851" w:type="dxa"/>
            <w:vAlign w:val="center"/>
          </w:tcPr>
          <w:p w14:paraId="1F83ED74" w14:textId="4294DB0A" w:rsidR="004A2244" w:rsidRPr="00A90FB5" w:rsidRDefault="004A2244" w:rsidP="004A2244">
            <w:pPr>
              <w:tabs>
                <w:tab w:val="right" w:pos="599"/>
              </w:tabs>
              <w:spacing w:line="240" w:lineRule="auto"/>
              <w:ind w:right="-108"/>
              <w:rPr>
                <w:rFonts w:ascii="Cordia New" w:cs="Cordia New"/>
                <w:sz w:val="24"/>
                <w:szCs w:val="24"/>
              </w:rPr>
            </w:pPr>
            <w:r w:rsidRPr="003F1D18">
              <w:rPr>
                <w:rFonts w:ascii="Cordia New" w:cs="Cordia New"/>
                <w:sz w:val="24"/>
                <w:szCs w:val="24"/>
              </w:rPr>
              <w:tab/>
              <w:t>270</w:t>
            </w:r>
          </w:p>
        </w:tc>
        <w:tc>
          <w:tcPr>
            <w:tcW w:w="992" w:type="dxa"/>
            <w:vAlign w:val="center"/>
          </w:tcPr>
          <w:p w14:paraId="23393F8D" w14:textId="63A3F74F" w:rsidR="004A2244" w:rsidRPr="00A90FB5" w:rsidRDefault="004A2244" w:rsidP="004A2244">
            <w:pPr>
              <w:tabs>
                <w:tab w:val="center" w:pos="357"/>
              </w:tabs>
              <w:spacing w:line="240" w:lineRule="auto"/>
              <w:ind w:left="-119" w:right="-108"/>
              <w:rPr>
                <w:rFonts w:ascii="Cordia New" w:cs="Cordia New"/>
                <w:sz w:val="24"/>
                <w:szCs w:val="24"/>
              </w:rPr>
            </w:pPr>
            <w:r w:rsidRPr="003F1D18">
              <w:rPr>
                <w:rFonts w:ascii="Cordia New" w:cs="Cordia New"/>
                <w:sz w:val="24"/>
                <w:szCs w:val="24"/>
              </w:rPr>
              <w:tab/>
              <w:t>-</w:t>
            </w:r>
          </w:p>
        </w:tc>
        <w:tc>
          <w:tcPr>
            <w:tcW w:w="855" w:type="dxa"/>
          </w:tcPr>
          <w:p w14:paraId="6647D7D7" w14:textId="24537069" w:rsidR="004A2244" w:rsidRPr="00A90FB5" w:rsidRDefault="004A2244" w:rsidP="004A2244">
            <w:pPr>
              <w:tabs>
                <w:tab w:val="center" w:pos="321"/>
                <w:tab w:val="right" w:pos="602"/>
              </w:tabs>
              <w:spacing w:line="240" w:lineRule="auto"/>
              <w:ind w:left="-91" w:right="-108"/>
              <w:rPr>
                <w:rFonts w:ascii="Cordia New" w:cs="Cordia New"/>
                <w:sz w:val="24"/>
                <w:szCs w:val="24"/>
              </w:rPr>
            </w:pPr>
            <w:r w:rsidRPr="003F1D18">
              <w:rPr>
                <w:rFonts w:ascii="Cordia New" w:cs="Cordia New"/>
                <w:sz w:val="24"/>
                <w:szCs w:val="24"/>
              </w:rPr>
              <w:tab/>
              <w:t>-</w:t>
            </w:r>
          </w:p>
        </w:tc>
        <w:tc>
          <w:tcPr>
            <w:tcW w:w="702" w:type="dxa"/>
          </w:tcPr>
          <w:p w14:paraId="6D304837" w14:textId="300C3666" w:rsidR="004A2244" w:rsidRPr="00A90FB5" w:rsidRDefault="004A2244" w:rsidP="004A2244">
            <w:pPr>
              <w:tabs>
                <w:tab w:val="center" w:pos="215"/>
              </w:tabs>
              <w:spacing w:line="240" w:lineRule="auto"/>
              <w:ind w:right="-108"/>
              <w:rPr>
                <w:rFonts w:ascii="Cordia New" w:cs="Cordia New"/>
                <w:sz w:val="24"/>
                <w:szCs w:val="24"/>
              </w:rPr>
            </w:pPr>
            <w:r w:rsidRPr="003F1D18">
              <w:rPr>
                <w:rFonts w:ascii="Cordia New" w:cs="Cordia New"/>
                <w:sz w:val="24"/>
                <w:szCs w:val="24"/>
              </w:rPr>
              <w:tab/>
              <w:t>-</w:t>
            </w:r>
          </w:p>
        </w:tc>
        <w:tc>
          <w:tcPr>
            <w:tcW w:w="718" w:type="dxa"/>
            <w:vAlign w:val="center"/>
          </w:tcPr>
          <w:p w14:paraId="704F6282" w14:textId="5F8FC11E" w:rsidR="004A2244" w:rsidRPr="00A90FB5" w:rsidRDefault="004A2244" w:rsidP="004A2244">
            <w:pPr>
              <w:tabs>
                <w:tab w:val="right" w:pos="536"/>
              </w:tabs>
              <w:spacing w:line="240" w:lineRule="auto"/>
              <w:ind w:left="-31" w:right="-108"/>
              <w:rPr>
                <w:rFonts w:ascii="Cordia New" w:cs="Cordia New"/>
                <w:sz w:val="24"/>
                <w:szCs w:val="24"/>
              </w:rPr>
            </w:pPr>
            <w:r w:rsidRPr="003F1D18">
              <w:rPr>
                <w:rFonts w:ascii="Cordia New" w:cs="Cordia New"/>
                <w:sz w:val="24"/>
                <w:szCs w:val="24"/>
              </w:rPr>
              <w:tab/>
              <w:t>270</w:t>
            </w:r>
          </w:p>
        </w:tc>
        <w:tc>
          <w:tcPr>
            <w:tcW w:w="803" w:type="dxa"/>
          </w:tcPr>
          <w:p w14:paraId="3083113C" w14:textId="28F0827A" w:rsidR="004A2244" w:rsidRPr="00A90FB5" w:rsidRDefault="004A2244" w:rsidP="004A2244">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763" w:type="dxa"/>
          </w:tcPr>
          <w:p w14:paraId="2F38F5F4" w14:textId="2DCA4F59" w:rsidR="004A2244" w:rsidRPr="00A90FB5" w:rsidRDefault="004A2244" w:rsidP="004A2244">
            <w:pPr>
              <w:tabs>
                <w:tab w:val="center" w:pos="257"/>
                <w:tab w:val="right" w:pos="417"/>
                <w:tab w:val="right" w:pos="512"/>
              </w:tabs>
              <w:spacing w:line="240" w:lineRule="auto"/>
              <w:ind w:left="-119" w:right="-108"/>
              <w:rPr>
                <w:rFonts w:ascii="Cordia New" w:cs="Cordia New"/>
                <w:sz w:val="24"/>
                <w:szCs w:val="24"/>
              </w:rPr>
            </w:pPr>
            <w:r w:rsidRPr="003F1D18">
              <w:rPr>
                <w:rFonts w:ascii="Cordia New" w:cs="Cordia New"/>
                <w:sz w:val="24"/>
                <w:szCs w:val="24"/>
              </w:rPr>
              <w:tab/>
              <w:t>-</w:t>
            </w:r>
          </w:p>
        </w:tc>
        <w:tc>
          <w:tcPr>
            <w:tcW w:w="848" w:type="dxa"/>
          </w:tcPr>
          <w:p w14:paraId="37404C3C" w14:textId="4552D8AE" w:rsidR="004A2244" w:rsidRPr="00A90FB5" w:rsidRDefault="004A2244" w:rsidP="004A2244">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852" w:type="dxa"/>
          </w:tcPr>
          <w:p w14:paraId="38B97549" w14:textId="164F72C4" w:rsidR="004A2244" w:rsidRPr="00A90FB5" w:rsidRDefault="004A2244" w:rsidP="004A2244">
            <w:pPr>
              <w:tabs>
                <w:tab w:val="center" w:pos="313"/>
                <w:tab w:val="right" w:pos="601"/>
              </w:tabs>
              <w:spacing w:line="240" w:lineRule="auto"/>
              <w:ind w:right="-108"/>
              <w:rPr>
                <w:rFonts w:ascii="Cordia New" w:cs="Cordia New"/>
                <w:sz w:val="24"/>
                <w:szCs w:val="24"/>
              </w:rPr>
            </w:pPr>
            <w:r w:rsidRPr="003F1D18">
              <w:rPr>
                <w:rFonts w:ascii="Cordia New" w:cs="Cordia New"/>
                <w:sz w:val="24"/>
                <w:szCs w:val="24"/>
              </w:rPr>
              <w:tab/>
              <w:t>-</w:t>
            </w:r>
          </w:p>
        </w:tc>
        <w:tc>
          <w:tcPr>
            <w:tcW w:w="853" w:type="dxa"/>
          </w:tcPr>
          <w:p w14:paraId="3DD5430B" w14:textId="00F27DBB" w:rsidR="004A2244" w:rsidRPr="00A90FB5" w:rsidRDefault="004A2244" w:rsidP="004A2244">
            <w:pPr>
              <w:tabs>
                <w:tab w:val="center" w:pos="313"/>
                <w:tab w:val="right" w:pos="601"/>
              </w:tabs>
              <w:spacing w:line="240" w:lineRule="auto"/>
              <w:ind w:right="-108"/>
              <w:rPr>
                <w:rFonts w:ascii="Cordia New" w:cs="Cordia New"/>
                <w:sz w:val="24"/>
                <w:szCs w:val="24"/>
              </w:rPr>
            </w:pPr>
            <w:r w:rsidRPr="003F1D18">
              <w:rPr>
                <w:rFonts w:ascii="Cordia New" w:cs="Cordia New"/>
                <w:sz w:val="24"/>
                <w:szCs w:val="24"/>
              </w:rPr>
              <w:tab/>
              <w:t>-</w:t>
            </w:r>
          </w:p>
        </w:tc>
      </w:tr>
      <w:tr w:rsidR="004A2244" w:rsidRPr="00A90FB5" w14:paraId="51F66EAD" w14:textId="77777777" w:rsidTr="001F0AE3">
        <w:trPr>
          <w:trHeight w:val="20"/>
        </w:trPr>
        <w:tc>
          <w:tcPr>
            <w:tcW w:w="1794" w:type="dxa"/>
            <w:vAlign w:val="center"/>
          </w:tcPr>
          <w:p w14:paraId="100BBA3F" w14:textId="77777777" w:rsidR="004A2244" w:rsidRPr="00455274" w:rsidRDefault="004A2244" w:rsidP="004A2244">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2CF4CDE4" w14:textId="71CE2F12" w:rsidR="004A2244" w:rsidRPr="00A90FB5" w:rsidRDefault="004A2244" w:rsidP="004A2244">
            <w:pPr>
              <w:tabs>
                <w:tab w:val="right" w:pos="600"/>
              </w:tabs>
              <w:spacing w:line="240" w:lineRule="auto"/>
              <w:ind w:left="-71" w:right="-108"/>
              <w:rPr>
                <w:rFonts w:ascii="Cordia New" w:cs="Cordia New"/>
                <w:sz w:val="24"/>
                <w:szCs w:val="24"/>
              </w:rPr>
            </w:pPr>
            <w:r w:rsidRPr="003F1D18">
              <w:rPr>
                <w:rFonts w:ascii="Cordia New" w:cs="Cordia New"/>
                <w:sz w:val="24"/>
                <w:szCs w:val="24"/>
              </w:rPr>
              <w:tab/>
              <w:t>5,693</w:t>
            </w:r>
          </w:p>
        </w:tc>
        <w:tc>
          <w:tcPr>
            <w:tcW w:w="849" w:type="dxa"/>
          </w:tcPr>
          <w:p w14:paraId="468B76D9" w14:textId="0DF0B1F7" w:rsidR="004A2244" w:rsidRPr="00A90FB5" w:rsidRDefault="004A2244" w:rsidP="004A2244">
            <w:pPr>
              <w:tabs>
                <w:tab w:val="center" w:pos="346"/>
              </w:tabs>
              <w:spacing w:line="240" w:lineRule="auto"/>
              <w:ind w:left="-39" w:right="-108"/>
              <w:rPr>
                <w:rFonts w:ascii="Cordia New" w:cs="Cordia New"/>
                <w:sz w:val="24"/>
                <w:szCs w:val="24"/>
                <w:lang w:val="en-US"/>
              </w:rPr>
            </w:pPr>
            <w:r w:rsidRPr="003F1D18">
              <w:rPr>
                <w:rFonts w:ascii="Cordia New" w:cs="Cordia New"/>
                <w:sz w:val="24"/>
                <w:szCs w:val="24"/>
              </w:rPr>
              <w:tab/>
              <w:t>-</w:t>
            </w:r>
          </w:p>
        </w:tc>
        <w:tc>
          <w:tcPr>
            <w:tcW w:w="969" w:type="dxa"/>
          </w:tcPr>
          <w:p w14:paraId="6F5B468F" w14:textId="65E80973" w:rsidR="004A2244" w:rsidRPr="00A90FB5" w:rsidRDefault="004A2244" w:rsidP="004A2244">
            <w:pPr>
              <w:tabs>
                <w:tab w:val="center" w:pos="363"/>
                <w:tab w:val="right" w:pos="605"/>
              </w:tabs>
              <w:spacing w:line="240" w:lineRule="auto"/>
              <w:ind w:left="-167" w:right="-108"/>
              <w:rPr>
                <w:rFonts w:ascii="Cordia New" w:cs="Cordia New"/>
                <w:sz w:val="24"/>
                <w:szCs w:val="24"/>
              </w:rPr>
            </w:pPr>
            <w:r w:rsidRPr="003F1D18">
              <w:rPr>
                <w:rFonts w:ascii="Cordia New" w:cs="Cordia New"/>
                <w:sz w:val="24"/>
                <w:szCs w:val="24"/>
              </w:rPr>
              <w:tab/>
              <w:t>-</w:t>
            </w:r>
          </w:p>
        </w:tc>
        <w:tc>
          <w:tcPr>
            <w:tcW w:w="678" w:type="dxa"/>
          </w:tcPr>
          <w:p w14:paraId="1BAED316" w14:textId="11BF6DE0" w:rsidR="004A2244" w:rsidRPr="00A90FB5" w:rsidRDefault="004A2244" w:rsidP="004A2244">
            <w:pPr>
              <w:tabs>
                <w:tab w:val="center" w:pos="215"/>
              </w:tabs>
              <w:spacing w:line="240" w:lineRule="auto"/>
              <w:ind w:right="-108"/>
              <w:rPr>
                <w:rFonts w:ascii="Cordia New" w:cs="Cordia New"/>
                <w:sz w:val="24"/>
                <w:szCs w:val="24"/>
              </w:rPr>
            </w:pPr>
            <w:r w:rsidRPr="003F1D18">
              <w:rPr>
                <w:rFonts w:ascii="Cordia New" w:cs="Cordia New"/>
                <w:sz w:val="24"/>
                <w:szCs w:val="24"/>
              </w:rPr>
              <w:tab/>
              <w:t>-</w:t>
            </w:r>
          </w:p>
        </w:tc>
        <w:tc>
          <w:tcPr>
            <w:tcW w:w="764" w:type="dxa"/>
          </w:tcPr>
          <w:p w14:paraId="1CE4C5A4" w14:textId="77E6EFD5" w:rsidR="004A2244" w:rsidRPr="00A90FB5" w:rsidRDefault="004A2244" w:rsidP="004A2244">
            <w:pPr>
              <w:tabs>
                <w:tab w:val="right" w:pos="505"/>
              </w:tabs>
              <w:spacing w:line="240" w:lineRule="auto"/>
              <w:ind w:left="-71" w:right="-108"/>
              <w:rPr>
                <w:rFonts w:ascii="Cordia New" w:cs="Cordia New"/>
                <w:sz w:val="24"/>
                <w:szCs w:val="24"/>
              </w:rPr>
            </w:pPr>
            <w:r w:rsidRPr="003F1D18">
              <w:rPr>
                <w:rFonts w:ascii="Cordia New" w:cs="Cordia New"/>
                <w:sz w:val="24"/>
                <w:szCs w:val="24"/>
              </w:rPr>
              <w:tab/>
              <w:t>5,693</w:t>
            </w:r>
          </w:p>
        </w:tc>
        <w:tc>
          <w:tcPr>
            <w:tcW w:w="851" w:type="dxa"/>
          </w:tcPr>
          <w:p w14:paraId="0F7EE578" w14:textId="718BA6D4" w:rsidR="004A2244" w:rsidRPr="00A90FB5" w:rsidRDefault="004A2244" w:rsidP="004A2244">
            <w:pPr>
              <w:tabs>
                <w:tab w:val="center" w:pos="378"/>
                <w:tab w:val="right" w:pos="599"/>
              </w:tabs>
              <w:spacing w:line="240" w:lineRule="auto"/>
              <w:ind w:right="-108"/>
              <w:rPr>
                <w:rFonts w:ascii="Cordia New" w:cs="Cordia New"/>
                <w:sz w:val="24"/>
                <w:szCs w:val="24"/>
              </w:rPr>
            </w:pPr>
            <w:r w:rsidRPr="003F1D18">
              <w:rPr>
                <w:rFonts w:ascii="Cordia New" w:cs="Cordia New"/>
                <w:sz w:val="24"/>
                <w:szCs w:val="24"/>
              </w:rPr>
              <w:tab/>
              <w:t>-</w:t>
            </w:r>
          </w:p>
        </w:tc>
        <w:tc>
          <w:tcPr>
            <w:tcW w:w="992" w:type="dxa"/>
            <w:vAlign w:val="center"/>
          </w:tcPr>
          <w:p w14:paraId="1235EB9D" w14:textId="158BF4F3" w:rsidR="004A2244" w:rsidRPr="00A90FB5" w:rsidRDefault="004A2244" w:rsidP="004A2244">
            <w:pPr>
              <w:tabs>
                <w:tab w:val="center" w:pos="357"/>
              </w:tabs>
              <w:spacing w:line="240" w:lineRule="auto"/>
              <w:ind w:left="-119" w:right="-108"/>
              <w:rPr>
                <w:rFonts w:ascii="Cordia New" w:cs="Cordia New"/>
                <w:sz w:val="24"/>
                <w:szCs w:val="24"/>
              </w:rPr>
            </w:pPr>
            <w:r w:rsidRPr="003F1D18">
              <w:rPr>
                <w:rFonts w:ascii="Cordia New" w:cs="Cordia New"/>
                <w:sz w:val="24"/>
                <w:szCs w:val="24"/>
              </w:rPr>
              <w:tab/>
              <w:t>-</w:t>
            </w:r>
          </w:p>
        </w:tc>
        <w:tc>
          <w:tcPr>
            <w:tcW w:w="855" w:type="dxa"/>
          </w:tcPr>
          <w:p w14:paraId="399C904C" w14:textId="3540D157" w:rsidR="004A2244" w:rsidRPr="00A90FB5" w:rsidRDefault="004A2244" w:rsidP="004A2244">
            <w:pPr>
              <w:tabs>
                <w:tab w:val="center" w:pos="321"/>
                <w:tab w:val="right" w:pos="602"/>
              </w:tabs>
              <w:spacing w:line="240" w:lineRule="auto"/>
              <w:ind w:left="-91" w:right="-108"/>
              <w:rPr>
                <w:rFonts w:ascii="Cordia New" w:cs="Cordia New"/>
                <w:sz w:val="24"/>
                <w:szCs w:val="24"/>
              </w:rPr>
            </w:pPr>
            <w:r w:rsidRPr="003F1D18">
              <w:rPr>
                <w:rFonts w:ascii="Cordia New" w:cs="Cordia New"/>
                <w:sz w:val="24"/>
                <w:szCs w:val="24"/>
              </w:rPr>
              <w:tab/>
              <w:t>-</w:t>
            </w:r>
          </w:p>
        </w:tc>
        <w:tc>
          <w:tcPr>
            <w:tcW w:w="702" w:type="dxa"/>
          </w:tcPr>
          <w:p w14:paraId="4658782B" w14:textId="12ABBFE3" w:rsidR="004A2244" w:rsidRPr="00A90FB5" w:rsidRDefault="004A2244" w:rsidP="004A2244">
            <w:pPr>
              <w:tabs>
                <w:tab w:val="center" w:pos="215"/>
              </w:tabs>
              <w:spacing w:line="240" w:lineRule="auto"/>
              <w:ind w:right="-108"/>
              <w:rPr>
                <w:rFonts w:ascii="Cordia New" w:cs="Cordia New"/>
                <w:sz w:val="24"/>
                <w:szCs w:val="24"/>
              </w:rPr>
            </w:pPr>
            <w:r w:rsidRPr="003F1D18">
              <w:rPr>
                <w:rFonts w:ascii="Cordia New" w:cs="Cordia New"/>
                <w:sz w:val="24"/>
                <w:szCs w:val="24"/>
              </w:rPr>
              <w:tab/>
              <w:t>-</w:t>
            </w:r>
          </w:p>
        </w:tc>
        <w:tc>
          <w:tcPr>
            <w:tcW w:w="718" w:type="dxa"/>
            <w:vAlign w:val="center"/>
          </w:tcPr>
          <w:p w14:paraId="4B06EB2D" w14:textId="61ED33AA" w:rsidR="004A2244" w:rsidRPr="00A90FB5" w:rsidRDefault="004A2244" w:rsidP="004A2244">
            <w:pPr>
              <w:tabs>
                <w:tab w:val="center" w:pos="252"/>
                <w:tab w:val="right" w:pos="536"/>
              </w:tabs>
              <w:spacing w:line="240" w:lineRule="auto"/>
              <w:ind w:left="-31" w:right="-108"/>
              <w:rPr>
                <w:rFonts w:ascii="Cordia New" w:cs="Cordia New"/>
                <w:sz w:val="24"/>
                <w:szCs w:val="24"/>
              </w:rPr>
            </w:pPr>
            <w:r w:rsidRPr="003F1D18">
              <w:rPr>
                <w:rFonts w:ascii="Cordia New" w:cs="Cordia New"/>
                <w:sz w:val="24"/>
                <w:szCs w:val="24"/>
              </w:rPr>
              <w:tab/>
              <w:t>-</w:t>
            </w:r>
          </w:p>
        </w:tc>
        <w:tc>
          <w:tcPr>
            <w:tcW w:w="803" w:type="dxa"/>
          </w:tcPr>
          <w:p w14:paraId="63790A37" w14:textId="63E3F68B" w:rsidR="004A2244" w:rsidRPr="00A90FB5" w:rsidRDefault="004A2244" w:rsidP="004A2244">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763" w:type="dxa"/>
          </w:tcPr>
          <w:p w14:paraId="3589DD43" w14:textId="3B762104" w:rsidR="004A2244" w:rsidRPr="00A90FB5" w:rsidRDefault="004A2244" w:rsidP="004A2244">
            <w:pPr>
              <w:tabs>
                <w:tab w:val="center" w:pos="257"/>
                <w:tab w:val="right" w:pos="417"/>
                <w:tab w:val="right" w:pos="512"/>
              </w:tabs>
              <w:spacing w:line="240" w:lineRule="auto"/>
              <w:ind w:left="-119" w:right="-108"/>
              <w:rPr>
                <w:rFonts w:ascii="Cordia New" w:cs="Cordia New"/>
                <w:sz w:val="24"/>
                <w:szCs w:val="24"/>
              </w:rPr>
            </w:pPr>
            <w:r w:rsidRPr="003F1D18">
              <w:rPr>
                <w:rFonts w:ascii="Cordia New" w:cs="Cordia New"/>
                <w:sz w:val="24"/>
                <w:szCs w:val="24"/>
              </w:rPr>
              <w:tab/>
              <w:t>-</w:t>
            </w:r>
          </w:p>
        </w:tc>
        <w:tc>
          <w:tcPr>
            <w:tcW w:w="848" w:type="dxa"/>
          </w:tcPr>
          <w:p w14:paraId="04FA21CB" w14:textId="3DDD6D38" w:rsidR="004A2244" w:rsidRPr="00A90FB5" w:rsidRDefault="004A2244" w:rsidP="004A2244">
            <w:pPr>
              <w:tabs>
                <w:tab w:val="center" w:pos="346"/>
              </w:tabs>
              <w:spacing w:line="240" w:lineRule="auto"/>
              <w:ind w:left="-119" w:right="-108"/>
              <w:rPr>
                <w:rFonts w:ascii="Cordia New" w:cs="Cordia New"/>
                <w:sz w:val="24"/>
                <w:szCs w:val="24"/>
              </w:rPr>
            </w:pPr>
            <w:r w:rsidRPr="003F1D18">
              <w:rPr>
                <w:rFonts w:ascii="Cordia New" w:cs="Cordia New"/>
                <w:sz w:val="24"/>
                <w:szCs w:val="24"/>
              </w:rPr>
              <w:tab/>
              <w:t>-</w:t>
            </w:r>
          </w:p>
        </w:tc>
        <w:tc>
          <w:tcPr>
            <w:tcW w:w="852" w:type="dxa"/>
          </w:tcPr>
          <w:p w14:paraId="0AEF230B" w14:textId="72B3E438" w:rsidR="004A2244" w:rsidRPr="00A90FB5" w:rsidRDefault="004A2244" w:rsidP="004A2244">
            <w:pPr>
              <w:tabs>
                <w:tab w:val="right" w:pos="601"/>
              </w:tabs>
              <w:spacing w:line="240" w:lineRule="auto"/>
              <w:ind w:right="-108"/>
              <w:rPr>
                <w:rFonts w:ascii="Cordia New" w:cs="Cordia New"/>
                <w:sz w:val="24"/>
                <w:szCs w:val="24"/>
              </w:rPr>
            </w:pPr>
            <w:r w:rsidRPr="003F1D18">
              <w:rPr>
                <w:rFonts w:ascii="Cordia New" w:cs="Cordia New"/>
                <w:sz w:val="24"/>
                <w:szCs w:val="24"/>
              </w:rPr>
              <w:tab/>
              <w:t>5,693</w:t>
            </w:r>
          </w:p>
        </w:tc>
        <w:tc>
          <w:tcPr>
            <w:tcW w:w="853" w:type="dxa"/>
          </w:tcPr>
          <w:p w14:paraId="13201C9D" w14:textId="7A47213D" w:rsidR="004A2244" w:rsidRPr="00A90FB5" w:rsidRDefault="004A2244" w:rsidP="004A2244">
            <w:pPr>
              <w:tabs>
                <w:tab w:val="right" w:pos="601"/>
              </w:tabs>
              <w:spacing w:line="240" w:lineRule="auto"/>
              <w:ind w:right="-108"/>
              <w:rPr>
                <w:rFonts w:ascii="Cordia New" w:cs="Cordia New"/>
                <w:sz w:val="24"/>
                <w:szCs w:val="24"/>
              </w:rPr>
            </w:pPr>
            <w:r w:rsidRPr="003F1D18">
              <w:rPr>
                <w:rFonts w:ascii="Cordia New" w:cs="Cordia New"/>
                <w:sz w:val="24"/>
                <w:szCs w:val="24"/>
              </w:rPr>
              <w:tab/>
              <w:t>5,693</w:t>
            </w:r>
          </w:p>
        </w:tc>
      </w:tr>
      <w:tr w:rsidR="004A2244" w:rsidRPr="00A90FB5" w14:paraId="5BC1A095" w14:textId="77777777" w:rsidTr="001F0AE3">
        <w:trPr>
          <w:trHeight w:val="20"/>
        </w:trPr>
        <w:tc>
          <w:tcPr>
            <w:tcW w:w="1794" w:type="dxa"/>
            <w:vAlign w:val="center"/>
          </w:tcPr>
          <w:p w14:paraId="7600D32A" w14:textId="77777777" w:rsidR="004A2244" w:rsidRPr="00455274" w:rsidRDefault="004A2244" w:rsidP="004A2244">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18B1D6D0" w14:textId="15D32CC1" w:rsidR="004A2244" w:rsidRPr="00A90FB5" w:rsidRDefault="004A2244" w:rsidP="004A2244">
            <w:pPr>
              <w:tabs>
                <w:tab w:val="left" w:pos="112"/>
                <w:tab w:val="right" w:pos="600"/>
              </w:tabs>
              <w:spacing w:line="240" w:lineRule="auto"/>
              <w:ind w:right="-108"/>
              <w:jc w:val="both"/>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2,408</w:t>
            </w:r>
          </w:p>
        </w:tc>
        <w:tc>
          <w:tcPr>
            <w:tcW w:w="849" w:type="dxa"/>
          </w:tcPr>
          <w:p w14:paraId="798ABA68" w14:textId="6168AADF" w:rsidR="004A2244" w:rsidRPr="00A90FB5" w:rsidRDefault="004A2244" w:rsidP="004A2244">
            <w:pPr>
              <w:tabs>
                <w:tab w:val="left" w:pos="179"/>
                <w:tab w:val="right" w:pos="564"/>
              </w:tabs>
              <w:spacing w:line="240" w:lineRule="auto"/>
              <w:ind w:left="-39" w:right="-108"/>
              <w:rPr>
                <w:rFonts w:ascii="Cordia New" w:cs="Cordia New"/>
                <w:sz w:val="24"/>
                <w:szCs w:val="24"/>
                <w:u w:val="single"/>
                <w:cs/>
              </w:rPr>
            </w:pPr>
            <w:r w:rsidRPr="003F1D18">
              <w:rPr>
                <w:rFonts w:ascii="Cordia New" w:cs="Cordia New"/>
                <w:sz w:val="24"/>
                <w:szCs w:val="24"/>
              </w:rPr>
              <w:tab/>
            </w:r>
            <w:r w:rsidRPr="003F1D18">
              <w:rPr>
                <w:rFonts w:ascii="Cordia New" w:cs="Cordia New"/>
                <w:sz w:val="24"/>
                <w:szCs w:val="24"/>
                <w:u w:val="single"/>
              </w:rPr>
              <w:tab/>
              <w:t>19</w:t>
            </w:r>
          </w:p>
        </w:tc>
        <w:tc>
          <w:tcPr>
            <w:tcW w:w="969" w:type="dxa"/>
          </w:tcPr>
          <w:p w14:paraId="5A1E279C" w14:textId="07702726" w:rsidR="004A2244" w:rsidRPr="00A90FB5" w:rsidRDefault="004A2244" w:rsidP="004A2244">
            <w:pPr>
              <w:tabs>
                <w:tab w:val="left" w:pos="125"/>
                <w:tab w:val="center" w:pos="363"/>
                <w:tab w:val="right" w:pos="605"/>
              </w:tabs>
              <w:spacing w:line="240" w:lineRule="auto"/>
              <w:ind w:left="-167"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678" w:type="dxa"/>
          </w:tcPr>
          <w:p w14:paraId="51E26104" w14:textId="749A9320" w:rsidR="004A2244" w:rsidRPr="00A90FB5" w:rsidRDefault="004A2244" w:rsidP="004A2244">
            <w:pPr>
              <w:tabs>
                <w:tab w:val="left" w:pos="40"/>
                <w:tab w:val="right" w:pos="386"/>
              </w:tabs>
              <w:spacing w:line="240" w:lineRule="auto"/>
              <w:ind w:right="-108"/>
              <w:rPr>
                <w:rFonts w:ascii="Cordia New" w:cs="Cordia New"/>
                <w:sz w:val="24"/>
                <w:szCs w:val="24"/>
                <w:u w:val="single"/>
                <w:lang w:val="en-US"/>
              </w:rPr>
            </w:pPr>
            <w:r w:rsidRPr="003F1D18">
              <w:rPr>
                <w:rFonts w:ascii="Cordia New" w:cs="Cordia New"/>
                <w:sz w:val="24"/>
                <w:szCs w:val="24"/>
              </w:rPr>
              <w:tab/>
            </w:r>
            <w:r w:rsidRPr="003F1D18">
              <w:rPr>
                <w:rFonts w:ascii="Cordia New" w:cs="Cordia New"/>
                <w:sz w:val="24"/>
                <w:szCs w:val="24"/>
                <w:u w:val="single"/>
              </w:rPr>
              <w:tab/>
              <w:t>(86)</w:t>
            </w:r>
          </w:p>
        </w:tc>
        <w:tc>
          <w:tcPr>
            <w:tcW w:w="764" w:type="dxa"/>
          </w:tcPr>
          <w:p w14:paraId="74B0AC05" w14:textId="690B26E9" w:rsidR="004A2244" w:rsidRPr="00A90FB5" w:rsidRDefault="004A2244" w:rsidP="004A2244">
            <w:pPr>
              <w:tabs>
                <w:tab w:val="left" w:pos="32"/>
                <w:tab w:val="right" w:pos="505"/>
              </w:tabs>
              <w:spacing w:line="240" w:lineRule="auto"/>
              <w:ind w:left="-71" w:right="-108"/>
              <w:jc w:val="both"/>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2,341</w:t>
            </w:r>
          </w:p>
        </w:tc>
        <w:tc>
          <w:tcPr>
            <w:tcW w:w="851" w:type="dxa"/>
          </w:tcPr>
          <w:p w14:paraId="38C4264A" w14:textId="6BE0B53F" w:rsidR="004A2244" w:rsidRPr="00A90FB5" w:rsidRDefault="004A2244" w:rsidP="004A2244">
            <w:pPr>
              <w:tabs>
                <w:tab w:val="left" w:pos="125"/>
                <w:tab w:val="right" w:pos="599"/>
              </w:tabs>
              <w:spacing w:line="240" w:lineRule="auto"/>
              <w:ind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209</w:t>
            </w:r>
          </w:p>
        </w:tc>
        <w:tc>
          <w:tcPr>
            <w:tcW w:w="992" w:type="dxa"/>
            <w:vAlign w:val="center"/>
          </w:tcPr>
          <w:p w14:paraId="57FDC311" w14:textId="269634B7" w:rsidR="004A2244" w:rsidRPr="00A90FB5" w:rsidRDefault="004A2244" w:rsidP="004A2244">
            <w:pPr>
              <w:tabs>
                <w:tab w:val="left" w:pos="169"/>
                <w:tab w:val="right" w:pos="564"/>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183</w:t>
            </w:r>
          </w:p>
        </w:tc>
        <w:tc>
          <w:tcPr>
            <w:tcW w:w="855" w:type="dxa"/>
          </w:tcPr>
          <w:p w14:paraId="3D314961" w14:textId="6B7109A6" w:rsidR="004A2244" w:rsidRPr="00A90FB5" w:rsidRDefault="004A2244" w:rsidP="004A2244">
            <w:pPr>
              <w:tabs>
                <w:tab w:val="left" w:pos="85"/>
                <w:tab w:val="center" w:pos="321"/>
                <w:tab w:val="right" w:pos="602"/>
              </w:tabs>
              <w:spacing w:line="240" w:lineRule="auto"/>
              <w:ind w:left="-91"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r>
            <w:r>
              <w:rPr>
                <w:rFonts w:ascii="Cordia New" w:cs="Cordia New"/>
                <w:sz w:val="24"/>
                <w:szCs w:val="24"/>
                <w:u w:val="single"/>
              </w:rPr>
              <w:t>-</w:t>
            </w:r>
            <w:r>
              <w:rPr>
                <w:rFonts w:ascii="Cordia New" w:cs="Cordia New"/>
                <w:sz w:val="24"/>
                <w:szCs w:val="24"/>
                <w:u w:val="single"/>
              </w:rPr>
              <w:tab/>
            </w:r>
          </w:p>
        </w:tc>
        <w:tc>
          <w:tcPr>
            <w:tcW w:w="702" w:type="dxa"/>
          </w:tcPr>
          <w:p w14:paraId="26D8DECA" w14:textId="6A8C15D8" w:rsidR="004A2244" w:rsidRPr="00A90FB5" w:rsidRDefault="004A2244" w:rsidP="006D2A7E">
            <w:pPr>
              <w:tabs>
                <w:tab w:val="left" w:pos="38"/>
                <w:tab w:val="right" w:pos="386"/>
              </w:tabs>
              <w:spacing w:line="240" w:lineRule="auto"/>
              <w:ind w:left="-54"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r>
            <w:r>
              <w:rPr>
                <w:rFonts w:ascii="Cordia New" w:cs="Cordia New"/>
                <w:sz w:val="24"/>
                <w:szCs w:val="24"/>
                <w:u w:val="single"/>
              </w:rPr>
              <w:t>(83)</w:t>
            </w:r>
          </w:p>
        </w:tc>
        <w:tc>
          <w:tcPr>
            <w:tcW w:w="718" w:type="dxa"/>
          </w:tcPr>
          <w:p w14:paraId="68E7A8F9" w14:textId="1B2EF914" w:rsidR="004A2244" w:rsidRPr="00A90FB5" w:rsidRDefault="004A2244" w:rsidP="004A2244">
            <w:pPr>
              <w:tabs>
                <w:tab w:val="left" w:pos="58"/>
                <w:tab w:val="right" w:pos="536"/>
              </w:tabs>
              <w:spacing w:line="240" w:lineRule="auto"/>
              <w:ind w:left="-31"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309</w:t>
            </w:r>
          </w:p>
        </w:tc>
        <w:tc>
          <w:tcPr>
            <w:tcW w:w="803" w:type="dxa"/>
          </w:tcPr>
          <w:p w14:paraId="1A4A3E23" w14:textId="74164689" w:rsidR="004A2244" w:rsidRPr="00A90FB5" w:rsidRDefault="004A2244" w:rsidP="004A2244">
            <w:pPr>
              <w:tabs>
                <w:tab w:val="left" w:pos="109"/>
                <w:tab w:val="center" w:pos="346"/>
                <w:tab w:val="right" w:pos="564"/>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763" w:type="dxa"/>
          </w:tcPr>
          <w:p w14:paraId="2D3E8AD9" w14:textId="159CE08C" w:rsidR="004A2244" w:rsidRPr="00A90FB5" w:rsidRDefault="004A2244" w:rsidP="004A2244">
            <w:pPr>
              <w:tabs>
                <w:tab w:val="left" w:pos="21"/>
                <w:tab w:val="center" w:pos="257"/>
                <w:tab w:val="right" w:pos="512"/>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848" w:type="dxa"/>
          </w:tcPr>
          <w:p w14:paraId="53618145" w14:textId="3E5F0831" w:rsidR="004A2244" w:rsidRPr="00A90FB5" w:rsidRDefault="004A2244" w:rsidP="004A2244">
            <w:pPr>
              <w:tabs>
                <w:tab w:val="left" w:pos="109"/>
                <w:tab w:val="center" w:pos="346"/>
                <w:tab w:val="right" w:pos="564"/>
              </w:tabs>
              <w:spacing w:line="240" w:lineRule="auto"/>
              <w:ind w:left="-119"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w:t>
            </w:r>
            <w:r w:rsidRPr="003F1D18">
              <w:rPr>
                <w:rFonts w:ascii="Cordia New" w:cs="Cordia New"/>
                <w:sz w:val="24"/>
                <w:szCs w:val="24"/>
                <w:u w:val="single"/>
              </w:rPr>
              <w:tab/>
            </w:r>
          </w:p>
        </w:tc>
        <w:tc>
          <w:tcPr>
            <w:tcW w:w="852" w:type="dxa"/>
          </w:tcPr>
          <w:p w14:paraId="5EA9171F" w14:textId="5ECA1584" w:rsidR="004A2244" w:rsidRPr="00A90FB5" w:rsidRDefault="004A2244" w:rsidP="004A2244">
            <w:pPr>
              <w:tabs>
                <w:tab w:val="left" w:pos="79"/>
                <w:tab w:val="right" w:pos="601"/>
              </w:tabs>
              <w:spacing w:line="240" w:lineRule="auto"/>
              <w:ind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2,199</w:t>
            </w:r>
          </w:p>
        </w:tc>
        <w:tc>
          <w:tcPr>
            <w:tcW w:w="853" w:type="dxa"/>
          </w:tcPr>
          <w:p w14:paraId="17E8DF0C" w14:textId="09A8615E" w:rsidR="004A2244" w:rsidRPr="00A90FB5" w:rsidRDefault="004A2244" w:rsidP="004A2244">
            <w:pPr>
              <w:tabs>
                <w:tab w:val="left" w:pos="79"/>
                <w:tab w:val="right" w:pos="601"/>
              </w:tabs>
              <w:spacing w:line="240" w:lineRule="auto"/>
              <w:ind w:right="-108"/>
              <w:rPr>
                <w:rFonts w:ascii="Cordia New" w:cs="Cordia New"/>
                <w:sz w:val="24"/>
                <w:szCs w:val="24"/>
                <w:u w:val="single"/>
              </w:rPr>
            </w:pPr>
            <w:r w:rsidRPr="003F1D18">
              <w:rPr>
                <w:rFonts w:ascii="Cordia New" w:cs="Cordia New"/>
                <w:sz w:val="24"/>
                <w:szCs w:val="24"/>
              </w:rPr>
              <w:tab/>
            </w:r>
            <w:r w:rsidRPr="003F1D18">
              <w:rPr>
                <w:rFonts w:ascii="Cordia New" w:cs="Cordia New"/>
                <w:sz w:val="24"/>
                <w:szCs w:val="24"/>
                <w:u w:val="single"/>
              </w:rPr>
              <w:tab/>
              <w:t>2,032</w:t>
            </w:r>
          </w:p>
        </w:tc>
      </w:tr>
      <w:tr w:rsidR="004A2244" w:rsidRPr="00A90FB5" w14:paraId="32A6B9DD" w14:textId="77777777" w:rsidTr="001F0AE3">
        <w:trPr>
          <w:trHeight w:val="20"/>
        </w:trPr>
        <w:tc>
          <w:tcPr>
            <w:tcW w:w="1794" w:type="dxa"/>
            <w:vAlign w:val="center"/>
          </w:tcPr>
          <w:p w14:paraId="2E3A4A13" w14:textId="77777777" w:rsidR="004A2244" w:rsidRPr="00455274" w:rsidRDefault="004A2244" w:rsidP="004A2244">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0D387B7E" w14:textId="1BAC02A8" w:rsidR="004A2244" w:rsidRPr="00A90FB5" w:rsidRDefault="004A2244" w:rsidP="004A2244">
            <w:pPr>
              <w:tabs>
                <w:tab w:val="right" w:pos="600"/>
              </w:tabs>
              <w:spacing w:line="240" w:lineRule="auto"/>
              <w:ind w:left="-71"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64,354</w:t>
            </w:r>
          </w:p>
        </w:tc>
        <w:tc>
          <w:tcPr>
            <w:tcW w:w="849" w:type="dxa"/>
          </w:tcPr>
          <w:p w14:paraId="4AE65A47" w14:textId="30EEA0A7" w:rsidR="004A2244" w:rsidRPr="00A90FB5" w:rsidRDefault="004A2244" w:rsidP="004A2244">
            <w:pPr>
              <w:tabs>
                <w:tab w:val="right" w:pos="564"/>
              </w:tabs>
              <w:spacing w:line="240" w:lineRule="auto"/>
              <w:ind w:left="-3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13,244</w:t>
            </w:r>
          </w:p>
        </w:tc>
        <w:tc>
          <w:tcPr>
            <w:tcW w:w="969" w:type="dxa"/>
          </w:tcPr>
          <w:p w14:paraId="022236E7" w14:textId="4D95F44B" w:rsidR="004A2244" w:rsidRPr="00A90FB5" w:rsidRDefault="004A2244" w:rsidP="004A2244">
            <w:pPr>
              <w:tabs>
                <w:tab w:val="right" w:pos="605"/>
              </w:tabs>
              <w:spacing w:line="240" w:lineRule="auto"/>
              <w:ind w:left="-167"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(8,911)</w:t>
            </w:r>
          </w:p>
        </w:tc>
        <w:tc>
          <w:tcPr>
            <w:tcW w:w="678" w:type="dxa"/>
          </w:tcPr>
          <w:p w14:paraId="75A0FEFA" w14:textId="0CC9C1FB" w:rsidR="004A2244" w:rsidRPr="00A90FB5" w:rsidRDefault="004A2244" w:rsidP="004A2244">
            <w:pPr>
              <w:tabs>
                <w:tab w:val="right" w:pos="386"/>
              </w:tabs>
              <w:spacing w:line="240" w:lineRule="auto"/>
              <w:ind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(200)</w:t>
            </w:r>
          </w:p>
        </w:tc>
        <w:tc>
          <w:tcPr>
            <w:tcW w:w="764" w:type="dxa"/>
          </w:tcPr>
          <w:p w14:paraId="3C62AC77" w14:textId="332380C4" w:rsidR="004A2244" w:rsidRPr="00A90FB5" w:rsidRDefault="004A2244" w:rsidP="004A2244">
            <w:pPr>
              <w:tabs>
                <w:tab w:val="right" w:pos="505"/>
              </w:tabs>
              <w:spacing w:line="240" w:lineRule="auto"/>
              <w:ind w:left="-71"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68,487</w:t>
            </w:r>
          </w:p>
        </w:tc>
        <w:tc>
          <w:tcPr>
            <w:tcW w:w="851" w:type="dxa"/>
          </w:tcPr>
          <w:p w14:paraId="307F3483" w14:textId="740FBD16" w:rsidR="004A2244" w:rsidRPr="00A90FB5" w:rsidRDefault="004A2244" w:rsidP="004A2244">
            <w:pPr>
              <w:tabs>
                <w:tab w:val="right" w:pos="599"/>
              </w:tabs>
              <w:spacing w:line="240" w:lineRule="auto"/>
              <w:ind w:right="-108"/>
              <w:rPr>
                <w:rFonts w:ascii="Cordia New" w:cs="Cordia New"/>
                <w:sz w:val="24"/>
                <w:szCs w:val="24"/>
                <w:u w:val="double"/>
                <w:cs/>
              </w:rPr>
            </w:pPr>
            <w:r w:rsidRPr="003F1D18">
              <w:rPr>
                <w:rFonts w:ascii="Cordia New" w:cs="Cordia New"/>
                <w:sz w:val="24"/>
                <w:szCs w:val="24"/>
              </w:rPr>
              <w:tab/>
            </w:r>
            <w:r w:rsidRPr="003F1D18">
              <w:rPr>
                <w:rFonts w:ascii="Cordia New" w:cs="Cordia New"/>
                <w:sz w:val="24"/>
                <w:szCs w:val="24"/>
                <w:u w:val="double"/>
              </w:rPr>
              <w:t>33,476</w:t>
            </w:r>
          </w:p>
        </w:tc>
        <w:tc>
          <w:tcPr>
            <w:tcW w:w="992" w:type="dxa"/>
            <w:vAlign w:val="center"/>
          </w:tcPr>
          <w:p w14:paraId="1B0E52EB" w14:textId="1AD5E5B0" w:rsidR="004A2244" w:rsidRPr="00A90FB5" w:rsidRDefault="004A2244" w:rsidP="004A2244">
            <w:pPr>
              <w:tabs>
                <w:tab w:val="right" w:pos="564"/>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4,603</w:t>
            </w:r>
          </w:p>
        </w:tc>
        <w:tc>
          <w:tcPr>
            <w:tcW w:w="855" w:type="dxa"/>
          </w:tcPr>
          <w:p w14:paraId="0F8FC63C" w14:textId="1AD94B9C" w:rsidR="004A2244" w:rsidRPr="00A90FB5" w:rsidRDefault="004A2244" w:rsidP="004A2244">
            <w:pPr>
              <w:tabs>
                <w:tab w:val="right" w:pos="602"/>
              </w:tabs>
              <w:spacing w:line="240" w:lineRule="auto"/>
              <w:ind w:left="-91"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(1,</w:t>
            </w:r>
            <w:r>
              <w:rPr>
                <w:rFonts w:ascii="Cordia New" w:cs="Cordia New"/>
                <w:sz w:val="24"/>
                <w:szCs w:val="24"/>
                <w:u w:val="double"/>
              </w:rPr>
              <w:t>440</w:t>
            </w:r>
            <w:r w:rsidRPr="003F1D18">
              <w:rPr>
                <w:rFonts w:ascii="Cordia New" w:cs="Cordia New"/>
                <w:sz w:val="24"/>
                <w:szCs w:val="24"/>
                <w:u w:val="double"/>
              </w:rPr>
              <w:t>)</w:t>
            </w:r>
          </w:p>
        </w:tc>
        <w:tc>
          <w:tcPr>
            <w:tcW w:w="702" w:type="dxa"/>
          </w:tcPr>
          <w:p w14:paraId="19B49C81" w14:textId="1D365BC4" w:rsidR="004A2244" w:rsidRPr="00A90FB5" w:rsidRDefault="004A2244" w:rsidP="00C70498">
            <w:pPr>
              <w:tabs>
                <w:tab w:val="left" w:pos="38"/>
                <w:tab w:val="right" w:pos="386"/>
              </w:tabs>
              <w:spacing w:line="240" w:lineRule="auto"/>
              <w:ind w:right="-108"/>
              <w:rPr>
                <w:rFonts w:ascii="Cordia New" w:cs="Cordia New"/>
                <w:sz w:val="24"/>
                <w:szCs w:val="24"/>
                <w:u w:val="double"/>
              </w:rPr>
            </w:pPr>
            <w:r w:rsidRPr="003F1D18">
              <w:rPr>
                <w:rFonts w:ascii="Cordia New" w:cs="Cordia New"/>
                <w:sz w:val="24"/>
                <w:szCs w:val="24"/>
              </w:rPr>
              <w:tab/>
            </w:r>
            <w:r>
              <w:rPr>
                <w:rFonts w:ascii="Cordia New" w:cs="Cordia New"/>
                <w:sz w:val="24"/>
                <w:szCs w:val="24"/>
                <w:u w:val="double"/>
              </w:rPr>
              <w:tab/>
            </w:r>
            <w:r w:rsidRPr="003F1D18">
              <w:rPr>
                <w:rFonts w:ascii="Cordia New" w:cs="Cordia New"/>
                <w:sz w:val="24"/>
                <w:szCs w:val="24"/>
                <w:u w:val="double"/>
              </w:rPr>
              <w:t>(</w:t>
            </w:r>
            <w:r>
              <w:rPr>
                <w:rFonts w:ascii="Cordia New" w:cs="Cordia New"/>
                <w:sz w:val="24"/>
                <w:szCs w:val="24"/>
                <w:u w:val="double"/>
              </w:rPr>
              <w:t>123</w:t>
            </w:r>
            <w:r w:rsidRPr="003F1D18">
              <w:rPr>
                <w:rFonts w:ascii="Cordia New" w:cs="Cordia New"/>
                <w:sz w:val="24"/>
                <w:szCs w:val="24"/>
                <w:u w:val="double"/>
              </w:rPr>
              <w:t>)</w:t>
            </w:r>
          </w:p>
        </w:tc>
        <w:tc>
          <w:tcPr>
            <w:tcW w:w="718" w:type="dxa"/>
            <w:vAlign w:val="center"/>
          </w:tcPr>
          <w:p w14:paraId="40E4B6E3" w14:textId="496B3B9B" w:rsidR="004A2244" w:rsidRPr="00A90FB5" w:rsidRDefault="004A2244" w:rsidP="004A2244">
            <w:pPr>
              <w:tabs>
                <w:tab w:val="right" w:pos="536"/>
              </w:tabs>
              <w:spacing w:line="240" w:lineRule="auto"/>
              <w:ind w:left="-31" w:right="-108"/>
              <w:rPr>
                <w:rFonts w:ascii="Cordia New" w:cs="Cordia New"/>
                <w:sz w:val="24"/>
                <w:szCs w:val="24"/>
                <w:u w:val="double"/>
                <w:cs/>
              </w:rPr>
            </w:pPr>
            <w:r w:rsidRPr="003F1D18">
              <w:rPr>
                <w:rFonts w:ascii="Cordia New" w:cs="Cordia New"/>
                <w:sz w:val="24"/>
                <w:szCs w:val="24"/>
              </w:rPr>
              <w:tab/>
            </w:r>
            <w:r w:rsidRPr="003F1D18">
              <w:rPr>
                <w:rFonts w:ascii="Cordia New" w:cs="Cordia New"/>
                <w:sz w:val="24"/>
                <w:szCs w:val="24"/>
                <w:u w:val="double"/>
              </w:rPr>
              <w:t>36,516</w:t>
            </w:r>
          </w:p>
        </w:tc>
        <w:tc>
          <w:tcPr>
            <w:tcW w:w="803" w:type="dxa"/>
          </w:tcPr>
          <w:p w14:paraId="2148FAE2" w14:textId="31DA7523" w:rsidR="004A2244" w:rsidRPr="00A90FB5" w:rsidRDefault="004A2244" w:rsidP="004A2244">
            <w:pPr>
              <w:tabs>
                <w:tab w:val="left" w:pos="109"/>
                <w:tab w:val="right" w:pos="564"/>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ab/>
              <w:t>409</w:t>
            </w:r>
          </w:p>
        </w:tc>
        <w:tc>
          <w:tcPr>
            <w:tcW w:w="763" w:type="dxa"/>
          </w:tcPr>
          <w:p w14:paraId="07CD7078" w14:textId="20C27150" w:rsidR="004A2244" w:rsidRPr="00A90FB5" w:rsidRDefault="004A2244" w:rsidP="004A2244">
            <w:pPr>
              <w:tabs>
                <w:tab w:val="left" w:pos="21"/>
                <w:tab w:val="right" w:pos="512"/>
              </w:tabs>
              <w:spacing w:line="240" w:lineRule="auto"/>
              <w:ind w:left="-119" w:right="-108"/>
              <w:rPr>
                <w:rFonts w:ascii="Cordia New" w:cs="Cordia New"/>
                <w:sz w:val="24"/>
                <w:szCs w:val="24"/>
                <w:u w:val="double"/>
              </w:rPr>
            </w:pPr>
            <w:r w:rsidRPr="003F1D18">
              <w:rPr>
                <w:rFonts w:ascii="Cordia New" w:cs="Cordia New"/>
                <w:sz w:val="24"/>
                <w:szCs w:val="24"/>
              </w:rPr>
              <w:tab/>
            </w:r>
            <w:r>
              <w:rPr>
                <w:rFonts w:ascii="Cordia New" w:cs="Cordia New"/>
                <w:sz w:val="24"/>
                <w:szCs w:val="24"/>
                <w:u w:val="double"/>
              </w:rPr>
              <w:tab/>
            </w:r>
            <w:r w:rsidRPr="003F1D18">
              <w:rPr>
                <w:rFonts w:ascii="Cordia New" w:cs="Cordia New"/>
                <w:sz w:val="24"/>
                <w:szCs w:val="24"/>
                <w:u w:val="double"/>
              </w:rPr>
              <w:t>48</w:t>
            </w:r>
          </w:p>
        </w:tc>
        <w:tc>
          <w:tcPr>
            <w:tcW w:w="848" w:type="dxa"/>
          </w:tcPr>
          <w:p w14:paraId="6F606031" w14:textId="57233A28" w:rsidR="004A2244" w:rsidRPr="00A90FB5" w:rsidRDefault="004A2244" w:rsidP="004A2244">
            <w:pPr>
              <w:tabs>
                <w:tab w:val="left" w:pos="109"/>
                <w:tab w:val="right" w:pos="564"/>
              </w:tabs>
              <w:spacing w:line="240" w:lineRule="auto"/>
              <w:ind w:left="-119"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ab/>
              <w:t>457</w:t>
            </w:r>
          </w:p>
        </w:tc>
        <w:tc>
          <w:tcPr>
            <w:tcW w:w="852" w:type="dxa"/>
          </w:tcPr>
          <w:p w14:paraId="5F572545" w14:textId="7D7AE56C" w:rsidR="004A2244" w:rsidRPr="00A90FB5" w:rsidRDefault="004A2244" w:rsidP="004A2244">
            <w:pPr>
              <w:tabs>
                <w:tab w:val="right" w:pos="601"/>
              </w:tabs>
              <w:spacing w:line="240" w:lineRule="auto"/>
              <w:ind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30,469</w:t>
            </w:r>
          </w:p>
        </w:tc>
        <w:tc>
          <w:tcPr>
            <w:tcW w:w="853" w:type="dxa"/>
          </w:tcPr>
          <w:p w14:paraId="2D3DB071" w14:textId="6EC058B7" w:rsidR="004A2244" w:rsidRPr="00A90FB5" w:rsidRDefault="004A2244" w:rsidP="004A2244">
            <w:pPr>
              <w:tabs>
                <w:tab w:val="right" w:pos="601"/>
              </w:tabs>
              <w:spacing w:line="240" w:lineRule="auto"/>
              <w:ind w:right="-108"/>
              <w:rPr>
                <w:rFonts w:ascii="Cordia New" w:cs="Cordia New"/>
                <w:sz w:val="24"/>
                <w:szCs w:val="24"/>
                <w:u w:val="double"/>
              </w:rPr>
            </w:pPr>
            <w:r w:rsidRPr="003F1D18">
              <w:rPr>
                <w:rFonts w:ascii="Cordia New" w:cs="Cordia New"/>
                <w:sz w:val="24"/>
                <w:szCs w:val="24"/>
              </w:rPr>
              <w:tab/>
            </w:r>
            <w:r w:rsidRPr="003F1D18">
              <w:rPr>
                <w:rFonts w:ascii="Cordia New" w:cs="Cordia New"/>
                <w:sz w:val="24"/>
                <w:szCs w:val="24"/>
                <w:u w:val="double"/>
              </w:rPr>
              <w:t>31,514</w:t>
            </w:r>
          </w:p>
        </w:tc>
      </w:tr>
    </w:tbl>
    <w:p w14:paraId="476F4A94" w14:textId="4A9C1E8F" w:rsidR="00184BD8" w:rsidRPr="001264AB" w:rsidRDefault="00184BD8" w:rsidP="008E4B80">
      <w:pPr>
        <w:pStyle w:val="BodyTextIndent"/>
        <w:tabs>
          <w:tab w:val="clear" w:pos="4320"/>
          <w:tab w:val="clear" w:pos="5580"/>
          <w:tab w:val="clear" w:pos="6750"/>
          <w:tab w:val="clear" w:pos="7290"/>
          <w:tab w:val="clear" w:pos="7560"/>
          <w:tab w:val="clear" w:pos="7830"/>
          <w:tab w:val="clear" w:pos="9000"/>
        </w:tabs>
        <w:spacing w:before="120"/>
        <w:ind w:left="142" w:right="1077" w:hanging="184"/>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w:t>
      </w:r>
      <w:r w:rsidR="004A2244">
        <w:rPr>
          <w:rFonts w:ascii="Cordia New" w:eastAsia="Angsana New"/>
          <w:sz w:val="22"/>
          <w:szCs w:val="22"/>
          <w:lang w:val="en-US"/>
        </w:rPr>
        <w:t xml:space="preserve">30 June 2026 and </w:t>
      </w:r>
      <w:r w:rsidR="003F1411" w:rsidRPr="001264AB">
        <w:rPr>
          <w:rFonts w:ascii="Cordia New" w:eastAsia="Angsana New"/>
          <w:sz w:val="22"/>
          <w:szCs w:val="22"/>
          <w:lang w:val="en-US"/>
        </w:rPr>
        <w:t xml:space="preserve">31 December </w:t>
      </w:r>
      <w:r w:rsidR="00C13234">
        <w:rPr>
          <w:rFonts w:ascii="Cordia New" w:eastAsia="Angsana New"/>
          <w:sz w:val="22"/>
          <w:szCs w:val="22"/>
          <w:lang w:val="en-US"/>
        </w:rPr>
        <w:t>2025</w:t>
      </w:r>
      <w:r w:rsidR="003F1411" w:rsidRPr="001264AB">
        <w:rPr>
          <w:rFonts w:ascii="Cordia New" w:eastAsia="Angsana New"/>
          <w:sz w:val="22"/>
          <w:szCs w:val="22"/>
          <w:lang w:val="en-US"/>
        </w:rPr>
        <w:t xml:space="preserve">, the </w:t>
      </w:r>
      <w:r w:rsidR="00FE0EB5">
        <w:rPr>
          <w:rFonts w:ascii="Cordia New" w:eastAsia="Angsana New"/>
          <w:sz w:val="22"/>
          <w:szCs w:val="22"/>
          <w:lang w:val="en-US"/>
        </w:rPr>
        <w:t>computer program</w:t>
      </w:r>
      <w:r w:rsidR="003F1411" w:rsidRPr="001264AB">
        <w:rPr>
          <w:rFonts w:ascii="Cordia New" w:eastAsia="Angsana New"/>
          <w:sz w:val="22"/>
          <w:szCs w:val="22"/>
          <w:lang w:val="en-US"/>
        </w:rPr>
        <w:t xml:space="preserve"> under development </w:t>
      </w:r>
      <w:r w:rsidR="00FE0EB5">
        <w:rPr>
          <w:rFonts w:ascii="Cordia New" w:eastAsia="Angsana New"/>
          <w:sz w:val="22"/>
          <w:szCs w:val="22"/>
          <w:lang w:val="en-US"/>
        </w:rPr>
        <w:t>amounting to</w:t>
      </w:r>
      <w:r w:rsidR="003F1411" w:rsidRPr="001264AB">
        <w:rPr>
          <w:rFonts w:ascii="Cordia New" w:eastAsia="Angsana New"/>
          <w:sz w:val="22"/>
          <w:szCs w:val="22"/>
          <w:lang w:val="en-US"/>
        </w:rPr>
        <w:t xml:space="preserve"> Baht </w:t>
      </w:r>
      <w:r w:rsidR="00831C70" w:rsidRPr="00831C70">
        <w:rPr>
          <w:rFonts w:ascii="Cordia New" w:eastAsia="Angsana New"/>
          <w:sz w:val="22"/>
          <w:szCs w:val="22"/>
          <w:lang w:val="en-US"/>
        </w:rPr>
        <w:t>2,0</w:t>
      </w:r>
      <w:r w:rsidR="00D70A32">
        <w:rPr>
          <w:rFonts w:ascii="Cordia New" w:eastAsia="Angsana New"/>
          <w:sz w:val="22"/>
          <w:szCs w:val="22"/>
          <w:lang w:val="en-US"/>
        </w:rPr>
        <w:t>40</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4A2244" w:rsidRPr="003F1D18">
        <w:rPr>
          <w:rFonts w:ascii="Cordia New" w:eastAsia="Angsana New"/>
          <w:sz w:val="22"/>
          <w:szCs w:val="22"/>
          <w:lang w:val="en-US"/>
        </w:rPr>
        <w:t>2,980</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24513E8E" w:rsidR="00265714" w:rsidRPr="001264AB" w:rsidRDefault="003F1411" w:rsidP="008E4B80">
      <w:pPr>
        <w:spacing w:before="120" w:line="240" w:lineRule="auto"/>
        <w:ind w:left="142" w:right="-782" w:hanging="184"/>
        <w:jc w:val="both"/>
        <w:rPr>
          <w:rFonts w:ascii="Cordia New" w:eastAsia="Angsana New"/>
          <w:sz w:val="26"/>
          <w:szCs w:val="26"/>
          <w:lang w:val="en-US"/>
        </w:rPr>
      </w:pPr>
      <w:r w:rsidRPr="001264AB">
        <w:rPr>
          <w:rFonts w:ascii="Cordia New" w:eastAsia="Angsana New"/>
          <w:sz w:val="26"/>
          <w:szCs w:val="26"/>
        </w:rPr>
        <w:t xml:space="preserve">As of </w:t>
      </w:r>
      <w:r w:rsidR="004A2244">
        <w:rPr>
          <w:rFonts w:ascii="Cordia New" w:eastAsia="Angsana New"/>
          <w:sz w:val="26"/>
          <w:szCs w:val="26"/>
        </w:rPr>
        <w:t xml:space="preserve">30 June 2026 and </w:t>
      </w:r>
      <w:r w:rsidRPr="001264AB">
        <w:rPr>
          <w:rFonts w:ascii="Cordia New" w:eastAsia="Angsana New"/>
          <w:sz w:val="26"/>
          <w:szCs w:val="26"/>
        </w:rPr>
        <w:t xml:space="preserve">31 December </w:t>
      </w:r>
      <w:r w:rsidR="00C13234">
        <w:rPr>
          <w:rFonts w:ascii="Cordia New" w:eastAsia="Angsana New"/>
          <w:sz w:val="26"/>
          <w:szCs w:val="26"/>
        </w:rPr>
        <w:t>2025</w:t>
      </w:r>
      <w:r w:rsidRPr="001264AB">
        <w:rPr>
          <w:rFonts w:ascii="Cordia New" w:eastAsia="Angsana New"/>
          <w:sz w:val="26"/>
          <w:szCs w:val="26"/>
        </w:rPr>
        <w:t xml:space="preserve">, </w:t>
      </w:r>
      <w:r w:rsidR="00030411">
        <w:rPr>
          <w:rFonts w:ascii="Cordia New" w:eastAsia="Angsana New"/>
          <w:sz w:val="26"/>
          <w:szCs w:val="26"/>
          <w:lang w:val="en-US"/>
        </w:rPr>
        <w:t xml:space="preserve">intangible assets with original costs of </w:t>
      </w:r>
      <w:r w:rsidRPr="001264AB">
        <w:rPr>
          <w:rFonts w:ascii="Cordia New" w:eastAsia="Angsana New"/>
          <w:sz w:val="26"/>
          <w:szCs w:val="26"/>
        </w:rPr>
        <w:t xml:space="preserve">Baht </w:t>
      </w:r>
      <w:r w:rsidR="00831C70" w:rsidRPr="00831C70">
        <w:rPr>
          <w:rFonts w:ascii="Cordia New" w:eastAsia="Angsana New"/>
          <w:sz w:val="26"/>
          <w:szCs w:val="26"/>
        </w:rPr>
        <w:t>17,443</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4A2244" w:rsidRPr="003F1D18">
        <w:rPr>
          <w:rFonts w:ascii="Cordia New" w:eastAsia="Angsana New"/>
          <w:sz w:val="26"/>
          <w:szCs w:val="26"/>
        </w:rPr>
        <w:t>17,243</w:t>
      </w:r>
      <w:r w:rsidRPr="001264AB">
        <w:rPr>
          <w:rFonts w:ascii="Cordia New" w:eastAsia="Angsana New"/>
          <w:sz w:val="26"/>
          <w:szCs w:val="26"/>
        </w:rPr>
        <w:t xml:space="preserve"> million, respectively, </w:t>
      </w:r>
      <w:r w:rsidR="00411E19" w:rsidRPr="001264AB">
        <w:rPr>
          <w:rFonts w:ascii="Cordia New" w:eastAsia="Angsana New"/>
          <w:sz w:val="26"/>
          <w:szCs w:val="26"/>
        </w:rPr>
        <w:t xml:space="preserve">were fully </w:t>
      </w:r>
      <w:r w:rsidR="00F35609">
        <w:rPr>
          <w:rFonts w:ascii="Cordia New" w:eastAsia="Angsana New"/>
          <w:sz w:val="26"/>
          <w:szCs w:val="26"/>
        </w:rPr>
        <w:t>amortize</w:t>
      </w:r>
      <w:r w:rsidR="00411E19" w:rsidRPr="001264AB">
        <w:rPr>
          <w:rFonts w:ascii="Cordia New" w:eastAsia="Angsana New"/>
          <w:sz w:val="26"/>
          <w:szCs w:val="26"/>
        </w:rPr>
        <w:t>d but still in use</w:t>
      </w:r>
      <w:r w:rsidR="00411E19" w:rsidRPr="001264AB">
        <w:rPr>
          <w:rFonts w:ascii="Cordia New" w:eastAsia="Angsana New" w:cs="Cordia New"/>
          <w:sz w:val="26"/>
          <w:szCs w:val="26"/>
          <w:cs/>
        </w:rPr>
        <w:t>.</w:t>
      </w:r>
    </w:p>
    <w:p w14:paraId="1D724D6F" w14:textId="4B19E394" w:rsidR="001F0AE3" w:rsidRDefault="001F0AE3">
      <w:pPr>
        <w:spacing w:line="240" w:lineRule="auto"/>
        <w:rPr>
          <w:rFonts w:cs="Cordia New"/>
          <w:sz w:val="28"/>
          <w:szCs w:val="28"/>
        </w:rPr>
      </w:pPr>
      <w:r>
        <w:rPr>
          <w:cs/>
        </w:rPr>
        <w:br w:type="page"/>
      </w: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42"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8A74F3" w14:paraId="7414BF0F" w14:textId="77777777" w:rsidTr="001F0AE3">
        <w:tc>
          <w:tcPr>
            <w:tcW w:w="1836" w:type="dxa"/>
          </w:tcPr>
          <w:p w14:paraId="2AD1FB62" w14:textId="77777777" w:rsidR="00DB01DA" w:rsidRPr="008A74F3" w:rsidRDefault="00DB01DA" w:rsidP="00DB01DA">
            <w:pPr>
              <w:ind w:right="-108"/>
              <w:rPr>
                <w:rFonts w:ascii="Cordia New" w:cs="Cordia New"/>
                <w:color w:val="FF0000"/>
                <w:sz w:val="24"/>
                <w:szCs w:val="24"/>
                <w:cs/>
              </w:rPr>
            </w:pPr>
          </w:p>
        </w:tc>
        <w:tc>
          <w:tcPr>
            <w:tcW w:w="12373" w:type="dxa"/>
            <w:gridSpan w:val="15"/>
            <w:vAlign w:val="bottom"/>
          </w:tcPr>
          <w:p w14:paraId="54A5B4C5" w14:textId="77777777" w:rsidR="00DB01DA" w:rsidRPr="008A74F3" w:rsidRDefault="00DB01DA" w:rsidP="00DB01DA">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B01DA" w:rsidRPr="008A74F3" w14:paraId="02AC20E0" w14:textId="77777777" w:rsidTr="001F0AE3">
        <w:tc>
          <w:tcPr>
            <w:tcW w:w="1836" w:type="dxa"/>
          </w:tcPr>
          <w:p w14:paraId="5AF285F4" w14:textId="77777777" w:rsidR="00DB01DA" w:rsidRPr="008A74F3" w:rsidRDefault="00DB01DA" w:rsidP="00DB01DA">
            <w:pPr>
              <w:spacing w:line="320" w:lineRule="exact"/>
              <w:ind w:right="-108"/>
              <w:jc w:val="both"/>
              <w:rPr>
                <w:rFonts w:ascii="Cordia New" w:cs="Cordia New"/>
                <w:sz w:val="24"/>
                <w:szCs w:val="24"/>
                <w:lang w:val="en-US"/>
              </w:rPr>
            </w:pPr>
          </w:p>
        </w:tc>
        <w:tc>
          <w:tcPr>
            <w:tcW w:w="12373" w:type="dxa"/>
            <w:gridSpan w:val="15"/>
            <w:vAlign w:val="bottom"/>
          </w:tcPr>
          <w:p w14:paraId="2509C3E0" w14:textId="77777777" w:rsidR="00DB01DA" w:rsidRPr="008A74F3" w:rsidRDefault="00DB01DA" w:rsidP="00DB01DA">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62F32B72" w14:textId="77777777" w:rsidTr="001F0AE3">
        <w:tc>
          <w:tcPr>
            <w:tcW w:w="1836" w:type="dxa"/>
          </w:tcPr>
          <w:p w14:paraId="2075E334" w14:textId="77777777" w:rsidR="00FF6F9E" w:rsidRPr="008A74F3" w:rsidRDefault="00FF6F9E" w:rsidP="00FF6F9E">
            <w:pPr>
              <w:spacing w:line="320" w:lineRule="exact"/>
              <w:ind w:right="-108"/>
              <w:jc w:val="both"/>
              <w:rPr>
                <w:rFonts w:ascii="Cordia New" w:cs="Cordia New"/>
                <w:sz w:val="24"/>
                <w:szCs w:val="24"/>
                <w:lang w:val="en-US"/>
              </w:rPr>
            </w:pPr>
          </w:p>
        </w:tc>
        <w:tc>
          <w:tcPr>
            <w:tcW w:w="12373" w:type="dxa"/>
            <w:gridSpan w:val="15"/>
            <w:vAlign w:val="bottom"/>
          </w:tcPr>
          <w:p w14:paraId="659A13B6" w14:textId="1DE0C08A" w:rsidR="00FF6F9E" w:rsidRPr="008A74F3" w:rsidRDefault="004A2244" w:rsidP="002E6E12">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30 June 2026</w:t>
            </w:r>
          </w:p>
        </w:tc>
      </w:tr>
      <w:tr w:rsidR="00DB01DA" w:rsidRPr="008A74F3" w14:paraId="48F85164" w14:textId="77777777" w:rsidTr="001F0AE3">
        <w:tc>
          <w:tcPr>
            <w:tcW w:w="1836" w:type="dxa"/>
          </w:tcPr>
          <w:p w14:paraId="25D697B2" w14:textId="77777777" w:rsidR="00DB01DA" w:rsidRPr="008A74F3" w:rsidRDefault="00DB01DA" w:rsidP="00DB01DA">
            <w:pPr>
              <w:spacing w:line="320" w:lineRule="exact"/>
              <w:ind w:right="-108"/>
              <w:jc w:val="both"/>
              <w:rPr>
                <w:rFonts w:ascii="Cordia New" w:cs="Cordia New"/>
                <w:sz w:val="24"/>
                <w:szCs w:val="24"/>
              </w:rPr>
            </w:pPr>
          </w:p>
        </w:tc>
        <w:tc>
          <w:tcPr>
            <w:tcW w:w="3976" w:type="dxa"/>
            <w:gridSpan w:val="5"/>
            <w:vAlign w:val="bottom"/>
          </w:tcPr>
          <w:p w14:paraId="348654FE" w14:textId="624D2984" w:rsidR="00DB01DA" w:rsidRPr="008A74F3" w:rsidRDefault="00DB01DA" w:rsidP="008A100A">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Cost</w:t>
            </w:r>
            <w:r w:rsidRPr="008A74F3">
              <w:rPr>
                <w:rFonts w:ascii="Cordia New" w:eastAsia="Angsana New" w:cs="Cordia New"/>
                <w:sz w:val="24"/>
                <w:szCs w:val="24"/>
                <w:u w:val="single"/>
              </w:rPr>
              <w:tab/>
            </w:r>
          </w:p>
        </w:tc>
        <w:tc>
          <w:tcPr>
            <w:tcW w:w="4286" w:type="dxa"/>
            <w:gridSpan w:val="5"/>
            <w:vAlign w:val="bottom"/>
          </w:tcPr>
          <w:p w14:paraId="20775923" w14:textId="453E976D" w:rsidR="00DB01DA" w:rsidRPr="008A74F3" w:rsidRDefault="00DB01DA" w:rsidP="00415957">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Accumulated 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r w:rsidRPr="008A74F3">
              <w:rPr>
                <w:rFonts w:ascii="Cordia New" w:eastAsia="Angsana New" w:cs="Cordia New"/>
                <w:sz w:val="24"/>
                <w:szCs w:val="24"/>
                <w:u w:val="single"/>
              </w:rPr>
              <w:tab/>
            </w:r>
          </w:p>
        </w:tc>
        <w:tc>
          <w:tcPr>
            <w:tcW w:w="2410" w:type="dxa"/>
            <w:gridSpan w:val="3"/>
            <w:vAlign w:val="bottom"/>
          </w:tcPr>
          <w:p w14:paraId="1DA3446C" w14:textId="77777777" w:rsidR="00DB01DA" w:rsidRPr="008A74F3" w:rsidRDefault="00DB01DA" w:rsidP="008B1F8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1B849943" w14:textId="77777777" w:rsidR="00DB01DA" w:rsidRPr="008A74F3" w:rsidRDefault="00DB01DA" w:rsidP="008B1F8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257C9E" w:rsidRPr="008A74F3" w14:paraId="574F9837" w14:textId="77777777" w:rsidTr="001F0AE3">
        <w:tc>
          <w:tcPr>
            <w:tcW w:w="1836" w:type="dxa"/>
          </w:tcPr>
          <w:p w14:paraId="7957500D" w14:textId="77777777" w:rsidR="00257C9E" w:rsidRPr="008A74F3" w:rsidRDefault="00257C9E" w:rsidP="00257C9E">
            <w:pPr>
              <w:spacing w:line="320" w:lineRule="exact"/>
              <w:ind w:right="-108"/>
              <w:jc w:val="both"/>
              <w:rPr>
                <w:rFonts w:ascii="Cordia New" w:cs="Cordia New"/>
                <w:sz w:val="24"/>
                <w:szCs w:val="24"/>
                <w:lang w:val="en-US"/>
              </w:rPr>
            </w:pPr>
          </w:p>
        </w:tc>
        <w:tc>
          <w:tcPr>
            <w:tcW w:w="853" w:type="dxa"/>
            <w:vAlign w:val="bottom"/>
          </w:tcPr>
          <w:p w14:paraId="25A7040D"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98" w:type="dxa"/>
            <w:vAlign w:val="bottom"/>
          </w:tcPr>
          <w:p w14:paraId="13532DFC"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7917C60E" w14:textId="77777777" w:rsidR="00257C9E" w:rsidRPr="008A74F3" w:rsidRDefault="00257C9E" w:rsidP="00257C9E">
            <w:pPr>
              <w:spacing w:line="320" w:lineRule="exact"/>
              <w:ind w:left="-101"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2015F90E"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06004C35"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5" w:type="dxa"/>
            <w:vAlign w:val="bottom"/>
          </w:tcPr>
          <w:p w14:paraId="5478309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91" w:type="dxa"/>
            <w:vAlign w:val="bottom"/>
          </w:tcPr>
          <w:p w14:paraId="21EE136A" w14:textId="7C9DDB76"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p>
        </w:tc>
        <w:tc>
          <w:tcPr>
            <w:tcW w:w="1034" w:type="dxa"/>
            <w:vAlign w:val="bottom"/>
          </w:tcPr>
          <w:p w14:paraId="456B8035" w14:textId="5AD7EEEE"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457FC157" w14:textId="4AD04AAE"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64578408" w14:textId="2FC6EE0C"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 xml:space="preserve">Ending </w:t>
            </w:r>
            <w:r w:rsidRPr="008A74F3">
              <w:rPr>
                <w:rFonts w:ascii="Cordia New" w:eastAsia="Angsana New" w:cs="Cordia New"/>
                <w:sz w:val="24"/>
                <w:szCs w:val="24"/>
                <w:u w:val="single"/>
              </w:rPr>
              <w:t>Balance</w:t>
            </w:r>
          </w:p>
        </w:tc>
        <w:tc>
          <w:tcPr>
            <w:tcW w:w="851" w:type="dxa"/>
            <w:vAlign w:val="bottom"/>
          </w:tcPr>
          <w:p w14:paraId="0C71053F"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573F07AA" w14:textId="6FA7984F" w:rsidR="00DE0FF4" w:rsidRPr="008A74F3" w:rsidRDefault="00DE0FF4" w:rsidP="00DE0FF4">
            <w:pPr>
              <w:spacing w:line="310" w:lineRule="exact"/>
              <w:ind w:left="-101" w:right="-108"/>
              <w:jc w:val="center"/>
              <w:rPr>
                <w:rFonts w:ascii="Cordia New" w:eastAsia="Angsana New" w:cs="Cordia New"/>
                <w:sz w:val="24"/>
                <w:szCs w:val="24"/>
                <w:u w:val="single"/>
              </w:rPr>
            </w:pPr>
          </w:p>
          <w:p w14:paraId="66E2E94C" w14:textId="3E25F149" w:rsidR="00257C9E" w:rsidRPr="008A74F3" w:rsidRDefault="00DD3EDC" w:rsidP="00DE0FF4">
            <w:pPr>
              <w:spacing w:line="310" w:lineRule="exact"/>
              <w:ind w:left="-101" w:right="-108"/>
              <w:jc w:val="center"/>
              <w:rPr>
                <w:rFonts w:ascii="Cordia New" w:eastAsia="Angsana New" w:cs="Cordia New"/>
                <w:sz w:val="24"/>
                <w:szCs w:val="24"/>
                <w:u w:val="single"/>
              </w:rPr>
            </w:pPr>
            <w:r>
              <w:rPr>
                <w:rFonts w:ascii="Cordia New" w:eastAsia="Angsana New" w:cs="Cordia New"/>
                <w:sz w:val="24"/>
                <w:szCs w:val="24"/>
                <w:u w:val="single"/>
                <w:lang w:val="en-US"/>
              </w:rPr>
              <w:t>In</w:t>
            </w:r>
            <w:r w:rsidR="00DE0FF4" w:rsidRPr="008A74F3">
              <w:rPr>
                <w:rFonts w:ascii="Cordia New" w:eastAsia="Angsana New" w:cs="Cordia New"/>
                <w:sz w:val="24"/>
                <w:szCs w:val="24"/>
                <w:u w:val="single"/>
              </w:rPr>
              <w:t>crease</w:t>
            </w:r>
          </w:p>
        </w:tc>
        <w:tc>
          <w:tcPr>
            <w:tcW w:w="709" w:type="dxa"/>
            <w:vAlign w:val="bottom"/>
          </w:tcPr>
          <w:p w14:paraId="2A1CF748"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1" w:type="dxa"/>
            <w:vAlign w:val="bottom"/>
          </w:tcPr>
          <w:p w14:paraId="3447437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2CF53DC6"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831C70" w:rsidRPr="008A74F3" w14:paraId="1CEBF955" w14:textId="77777777" w:rsidTr="001F0AE3">
        <w:tc>
          <w:tcPr>
            <w:tcW w:w="1836" w:type="dxa"/>
            <w:vAlign w:val="bottom"/>
          </w:tcPr>
          <w:p w14:paraId="238F542B" w14:textId="77777777" w:rsidR="00831C70" w:rsidRPr="008A74F3" w:rsidRDefault="00831C70" w:rsidP="00831C70">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C9CB576" w14:textId="7ABB66D5" w:rsidR="00831C70" w:rsidRPr="003F1D18" w:rsidRDefault="00831C70" w:rsidP="00831C70">
            <w:pPr>
              <w:tabs>
                <w:tab w:val="right" w:pos="600"/>
              </w:tabs>
              <w:spacing w:line="320" w:lineRule="exact"/>
              <w:ind w:left="-71" w:right="-108"/>
              <w:rPr>
                <w:rFonts w:ascii="Cordia New" w:hAnsiTheme="minorBidi" w:cs="Cordia New"/>
                <w:sz w:val="24"/>
                <w:szCs w:val="24"/>
              </w:rPr>
            </w:pPr>
            <w:r>
              <w:rPr>
                <w:sz w:val="26"/>
                <w:szCs w:val="26"/>
                <w:cs/>
              </w:rPr>
              <w:tab/>
            </w:r>
            <w:r w:rsidRPr="001A64A3">
              <w:rPr>
                <w:rFonts w:ascii="Cordia New" w:cs="Cordia New"/>
                <w:sz w:val="26"/>
                <w:szCs w:val="26"/>
                <w:cs/>
              </w:rPr>
              <w:t>51</w:t>
            </w:r>
            <w:r w:rsidRPr="001A64A3">
              <w:rPr>
                <w:rFonts w:ascii="Cordia New" w:cs="Cordia New"/>
                <w:sz w:val="26"/>
                <w:szCs w:val="26"/>
              </w:rPr>
              <w:t>,</w:t>
            </w:r>
            <w:r w:rsidRPr="001A64A3">
              <w:rPr>
                <w:rFonts w:ascii="Cordia New" w:cs="Cordia New"/>
                <w:sz w:val="26"/>
                <w:szCs w:val="26"/>
                <w:cs/>
              </w:rPr>
              <w:t>139</w:t>
            </w:r>
          </w:p>
        </w:tc>
        <w:tc>
          <w:tcPr>
            <w:tcW w:w="898" w:type="dxa"/>
          </w:tcPr>
          <w:p w14:paraId="32EA406B" w14:textId="02650606" w:rsidR="00831C70" w:rsidRPr="003F1D18" w:rsidRDefault="00831C70" w:rsidP="00831C70">
            <w:pPr>
              <w:tabs>
                <w:tab w:val="right" w:pos="564"/>
              </w:tabs>
              <w:spacing w:line="320" w:lineRule="exact"/>
              <w:ind w:left="-39" w:right="-108"/>
              <w:rPr>
                <w:rFonts w:ascii="Cordia New" w:hAnsiTheme="minorBidi" w:cs="Cordia New"/>
                <w:sz w:val="24"/>
                <w:szCs w:val="24"/>
              </w:rPr>
            </w:pPr>
            <w:r>
              <w:rPr>
                <w:sz w:val="26"/>
                <w:szCs w:val="26"/>
                <w:cs/>
              </w:rPr>
              <w:tab/>
            </w:r>
            <w:r w:rsidRPr="001A64A3">
              <w:rPr>
                <w:rFonts w:ascii="Cordia New" w:cs="Cordia New"/>
                <w:sz w:val="26"/>
                <w:szCs w:val="26"/>
                <w:cs/>
              </w:rPr>
              <w:t>4</w:t>
            </w:r>
            <w:r w:rsidRPr="001A64A3">
              <w:rPr>
                <w:rFonts w:ascii="Cordia New" w:cs="Cordia New"/>
                <w:sz w:val="26"/>
                <w:szCs w:val="26"/>
              </w:rPr>
              <w:t>,</w:t>
            </w:r>
            <w:r w:rsidRPr="001A64A3">
              <w:rPr>
                <w:rFonts w:ascii="Cordia New" w:cs="Cordia New"/>
                <w:sz w:val="26"/>
                <w:szCs w:val="26"/>
                <w:cs/>
              </w:rPr>
              <w:t>095</w:t>
            </w:r>
          </w:p>
        </w:tc>
        <w:tc>
          <w:tcPr>
            <w:tcW w:w="994" w:type="dxa"/>
          </w:tcPr>
          <w:p w14:paraId="5FB60676" w14:textId="78A4C568" w:rsidR="00831C70" w:rsidRPr="003F1D18" w:rsidRDefault="00831C70" w:rsidP="00831C70">
            <w:pPr>
              <w:tabs>
                <w:tab w:val="right" w:pos="729"/>
              </w:tabs>
              <w:spacing w:line="320" w:lineRule="exact"/>
              <w:ind w:left="-91" w:right="-108"/>
              <w:rPr>
                <w:rFonts w:ascii="Cordia New" w:hAnsiTheme="minorBidi" w:cs="Cordia New"/>
                <w:sz w:val="24"/>
                <w:szCs w:val="24"/>
              </w:rPr>
            </w:pPr>
            <w:r>
              <w:rPr>
                <w:sz w:val="26"/>
                <w:szCs w:val="26"/>
                <w:cs/>
              </w:rPr>
              <w:tab/>
            </w:r>
            <w:r w:rsidRPr="001A64A3">
              <w:rPr>
                <w:rFonts w:ascii="Cordia New" w:cs="Cordia New"/>
                <w:sz w:val="26"/>
                <w:szCs w:val="26"/>
                <w:cs/>
              </w:rPr>
              <w:t>(3</w:t>
            </w:r>
            <w:r w:rsidRPr="001A64A3">
              <w:rPr>
                <w:rFonts w:ascii="Cordia New" w:cs="Cordia New"/>
                <w:sz w:val="26"/>
                <w:szCs w:val="26"/>
              </w:rPr>
              <w:t>,</w:t>
            </w:r>
            <w:r w:rsidRPr="001A64A3">
              <w:rPr>
                <w:rFonts w:ascii="Cordia New" w:cs="Cordia New"/>
                <w:sz w:val="26"/>
                <w:szCs w:val="26"/>
                <w:cs/>
              </w:rPr>
              <w:t>106)</w:t>
            </w:r>
          </w:p>
        </w:tc>
        <w:tc>
          <w:tcPr>
            <w:tcW w:w="544" w:type="dxa"/>
          </w:tcPr>
          <w:p w14:paraId="6522C28B" w14:textId="64360D95" w:rsidR="00831C70" w:rsidRPr="003F1D18" w:rsidRDefault="00831C70" w:rsidP="00831C70">
            <w:pPr>
              <w:tabs>
                <w:tab w:val="right" w:pos="326"/>
              </w:tabs>
              <w:spacing w:line="320" w:lineRule="exact"/>
              <w:ind w:left="-91" w:right="-108"/>
              <w:rPr>
                <w:rFonts w:ascii="Cordia New" w:hAnsiTheme="minorBidi" w:cs="Cordia New"/>
                <w:sz w:val="24"/>
                <w:szCs w:val="24"/>
              </w:rPr>
            </w:pPr>
            <w:r>
              <w:rPr>
                <w:sz w:val="26"/>
                <w:szCs w:val="26"/>
                <w:cs/>
              </w:rPr>
              <w:tab/>
            </w:r>
            <w:r w:rsidRPr="001A64A3">
              <w:rPr>
                <w:rFonts w:ascii="Cordia New" w:cs="Cordia New"/>
                <w:sz w:val="26"/>
                <w:szCs w:val="26"/>
                <w:cs/>
              </w:rPr>
              <w:t>48</w:t>
            </w:r>
          </w:p>
        </w:tc>
        <w:tc>
          <w:tcPr>
            <w:tcW w:w="687" w:type="dxa"/>
            <w:vAlign w:val="center"/>
          </w:tcPr>
          <w:p w14:paraId="018E3AFF" w14:textId="08B40624" w:rsidR="00831C70" w:rsidRPr="003F1D18" w:rsidRDefault="00831C70" w:rsidP="00831C70">
            <w:pPr>
              <w:tabs>
                <w:tab w:val="right" w:pos="474"/>
              </w:tabs>
              <w:spacing w:line="320" w:lineRule="exact"/>
              <w:ind w:left="-95" w:right="-108"/>
              <w:rPr>
                <w:rFonts w:ascii="Cordia New" w:hAnsiTheme="minorBidi" w:cs="Cordia New"/>
                <w:sz w:val="24"/>
                <w:szCs w:val="24"/>
              </w:rPr>
            </w:pPr>
            <w:r>
              <w:rPr>
                <w:sz w:val="26"/>
                <w:szCs w:val="26"/>
                <w:cs/>
              </w:rPr>
              <w:tab/>
            </w:r>
            <w:r w:rsidRPr="001A64A3">
              <w:rPr>
                <w:rFonts w:ascii="Cordia New" w:cs="Cordia New"/>
                <w:sz w:val="26"/>
                <w:szCs w:val="26"/>
                <w:cs/>
              </w:rPr>
              <w:t>52</w:t>
            </w:r>
            <w:r w:rsidRPr="001A64A3">
              <w:rPr>
                <w:rFonts w:ascii="Cordia New" w:cs="Cordia New"/>
                <w:sz w:val="26"/>
                <w:szCs w:val="26"/>
              </w:rPr>
              <w:t>,</w:t>
            </w:r>
            <w:r w:rsidRPr="001A64A3">
              <w:rPr>
                <w:rFonts w:ascii="Cordia New" w:cs="Cordia New"/>
                <w:sz w:val="26"/>
                <w:szCs w:val="26"/>
                <w:cs/>
              </w:rPr>
              <w:t>176</w:t>
            </w:r>
          </w:p>
        </w:tc>
        <w:tc>
          <w:tcPr>
            <w:tcW w:w="855" w:type="dxa"/>
            <w:vAlign w:val="center"/>
          </w:tcPr>
          <w:p w14:paraId="4879FCB6" w14:textId="7D5C53F6" w:rsidR="00831C70" w:rsidRPr="003F1D18" w:rsidRDefault="00831C70" w:rsidP="00831C70">
            <w:pPr>
              <w:tabs>
                <w:tab w:val="right" w:pos="599"/>
              </w:tabs>
              <w:spacing w:line="320" w:lineRule="exact"/>
              <w:ind w:right="-108"/>
              <w:rPr>
                <w:rFonts w:ascii="Cordia New" w:hAnsiTheme="minorBidi" w:cs="Cordia New"/>
                <w:sz w:val="24"/>
                <w:szCs w:val="24"/>
              </w:rPr>
            </w:pPr>
            <w:r>
              <w:rPr>
                <w:sz w:val="26"/>
                <w:szCs w:val="26"/>
                <w:cs/>
              </w:rPr>
              <w:tab/>
            </w:r>
            <w:r w:rsidRPr="001A64A3">
              <w:rPr>
                <w:rFonts w:ascii="Cordia New" w:cs="Cordia New"/>
                <w:sz w:val="26"/>
                <w:szCs w:val="26"/>
                <w:cs/>
              </w:rPr>
              <w:t>32</w:t>
            </w:r>
            <w:r w:rsidRPr="001A64A3">
              <w:rPr>
                <w:rFonts w:ascii="Cordia New" w:cs="Cordia New"/>
                <w:sz w:val="26"/>
                <w:szCs w:val="26"/>
              </w:rPr>
              <w:t>,</w:t>
            </w:r>
            <w:r w:rsidRPr="001A64A3">
              <w:rPr>
                <w:rFonts w:ascii="Cordia New" w:cs="Cordia New"/>
                <w:sz w:val="26"/>
                <w:szCs w:val="26"/>
                <w:cs/>
              </w:rPr>
              <w:t>063</w:t>
            </w:r>
          </w:p>
        </w:tc>
        <w:tc>
          <w:tcPr>
            <w:tcW w:w="991" w:type="dxa"/>
          </w:tcPr>
          <w:p w14:paraId="0AE0B52D" w14:textId="5A0E101B" w:rsidR="00831C70" w:rsidRPr="003F1D18" w:rsidRDefault="00831C70" w:rsidP="00831C70">
            <w:pPr>
              <w:tabs>
                <w:tab w:val="right" w:pos="564"/>
              </w:tabs>
              <w:spacing w:line="320" w:lineRule="exact"/>
              <w:ind w:left="-39" w:right="-108"/>
              <w:rPr>
                <w:rFonts w:ascii="Cordia New" w:hAnsiTheme="minorBidi" w:cs="Cordia New"/>
                <w:sz w:val="24"/>
                <w:szCs w:val="24"/>
              </w:rPr>
            </w:pPr>
            <w:r>
              <w:rPr>
                <w:sz w:val="26"/>
                <w:szCs w:val="26"/>
                <w:cs/>
              </w:rPr>
              <w:tab/>
            </w:r>
            <w:r w:rsidRPr="001A64A3">
              <w:rPr>
                <w:rFonts w:ascii="Cordia New" w:cs="Cordia New"/>
                <w:sz w:val="26"/>
                <w:szCs w:val="26"/>
                <w:cs/>
              </w:rPr>
              <w:t>1</w:t>
            </w:r>
            <w:r w:rsidRPr="001A64A3">
              <w:rPr>
                <w:rFonts w:ascii="Cordia New" w:cs="Cordia New"/>
                <w:sz w:val="26"/>
                <w:szCs w:val="26"/>
              </w:rPr>
              <w:t>,</w:t>
            </w:r>
            <w:r w:rsidRPr="001A64A3">
              <w:rPr>
                <w:rFonts w:ascii="Cordia New" w:cs="Cordia New"/>
                <w:sz w:val="26"/>
                <w:szCs w:val="26"/>
                <w:cs/>
              </w:rPr>
              <w:t>921</w:t>
            </w:r>
          </w:p>
        </w:tc>
        <w:tc>
          <w:tcPr>
            <w:tcW w:w="1034" w:type="dxa"/>
          </w:tcPr>
          <w:p w14:paraId="6993433B" w14:textId="688CD2DE" w:rsidR="00831C70" w:rsidRPr="003F1D18" w:rsidRDefault="00831C70" w:rsidP="00831C70">
            <w:pPr>
              <w:tabs>
                <w:tab w:val="right" w:pos="625"/>
              </w:tabs>
              <w:spacing w:line="320" w:lineRule="exact"/>
              <w:ind w:left="-91" w:right="-108"/>
              <w:rPr>
                <w:rFonts w:ascii="Cordia New" w:hAnsiTheme="minorBidi" w:cs="Cordia New"/>
                <w:sz w:val="24"/>
                <w:szCs w:val="24"/>
              </w:rPr>
            </w:pPr>
            <w:r>
              <w:rPr>
                <w:sz w:val="26"/>
                <w:szCs w:val="26"/>
                <w:cs/>
              </w:rPr>
              <w:tab/>
            </w:r>
            <w:r w:rsidRPr="001A64A3">
              <w:rPr>
                <w:rFonts w:ascii="Cordia New" w:cs="Cordia New"/>
                <w:sz w:val="26"/>
                <w:szCs w:val="26"/>
                <w:cs/>
              </w:rPr>
              <w:t>(680)</w:t>
            </w:r>
          </w:p>
        </w:tc>
        <w:tc>
          <w:tcPr>
            <w:tcW w:w="556" w:type="dxa"/>
            <w:vAlign w:val="center"/>
          </w:tcPr>
          <w:p w14:paraId="6CE9BECF" w14:textId="7D828089" w:rsidR="00831C70" w:rsidRPr="003F1D18" w:rsidRDefault="00831C70" w:rsidP="00831C70">
            <w:pPr>
              <w:tabs>
                <w:tab w:val="right" w:pos="339"/>
              </w:tabs>
              <w:spacing w:line="320" w:lineRule="exact"/>
              <w:ind w:right="-108"/>
              <w:rPr>
                <w:rFonts w:ascii="Cordia New" w:hAnsiTheme="minorBidi" w:cs="Cordia New"/>
                <w:sz w:val="24"/>
                <w:szCs w:val="24"/>
              </w:rPr>
            </w:pPr>
            <w:r>
              <w:rPr>
                <w:sz w:val="26"/>
                <w:szCs w:val="26"/>
                <w:cs/>
              </w:rPr>
              <w:tab/>
            </w:r>
            <w:r w:rsidRPr="001A64A3">
              <w:rPr>
                <w:rFonts w:ascii="Cordia New" w:cs="Cordia New"/>
                <w:sz w:val="26"/>
                <w:szCs w:val="26"/>
                <w:cs/>
              </w:rPr>
              <w:t>17</w:t>
            </w:r>
          </w:p>
        </w:tc>
        <w:tc>
          <w:tcPr>
            <w:tcW w:w="850" w:type="dxa"/>
            <w:vAlign w:val="center"/>
          </w:tcPr>
          <w:p w14:paraId="4796D199" w14:textId="128A0B92" w:rsidR="00831C70" w:rsidRPr="003F1D18" w:rsidRDefault="00831C70" w:rsidP="00831C70">
            <w:pPr>
              <w:tabs>
                <w:tab w:val="right" w:pos="590"/>
              </w:tabs>
              <w:spacing w:line="320" w:lineRule="exact"/>
              <w:ind w:right="-108"/>
              <w:rPr>
                <w:rFonts w:ascii="Cordia New" w:hAnsiTheme="minorBidi" w:cs="Cordia New"/>
                <w:sz w:val="24"/>
                <w:szCs w:val="24"/>
              </w:rPr>
            </w:pPr>
            <w:r>
              <w:rPr>
                <w:sz w:val="26"/>
                <w:szCs w:val="26"/>
                <w:cs/>
              </w:rPr>
              <w:tab/>
            </w:r>
            <w:r w:rsidRPr="001A64A3">
              <w:rPr>
                <w:rFonts w:ascii="Cordia New" w:cs="Cordia New"/>
                <w:sz w:val="26"/>
                <w:szCs w:val="26"/>
                <w:cs/>
              </w:rPr>
              <w:t>33</w:t>
            </w:r>
            <w:r w:rsidRPr="001A64A3">
              <w:rPr>
                <w:rFonts w:ascii="Cordia New" w:cs="Cordia New"/>
                <w:sz w:val="26"/>
                <w:szCs w:val="26"/>
              </w:rPr>
              <w:t>,</w:t>
            </w:r>
            <w:r w:rsidRPr="001A64A3">
              <w:rPr>
                <w:rFonts w:ascii="Cordia New" w:cs="Cordia New"/>
                <w:sz w:val="26"/>
                <w:szCs w:val="26"/>
                <w:cs/>
              </w:rPr>
              <w:t>321</w:t>
            </w:r>
          </w:p>
        </w:tc>
        <w:tc>
          <w:tcPr>
            <w:tcW w:w="851" w:type="dxa"/>
          </w:tcPr>
          <w:p w14:paraId="7FF3AE20" w14:textId="54EAA6FF" w:rsidR="00831C70" w:rsidRPr="003F1D18" w:rsidRDefault="00831C70" w:rsidP="00831C70">
            <w:pPr>
              <w:tabs>
                <w:tab w:val="right" w:pos="599"/>
              </w:tabs>
              <w:spacing w:line="320" w:lineRule="exact"/>
              <w:ind w:left="-91" w:right="-108"/>
              <w:rPr>
                <w:rFonts w:ascii="Cordia New" w:hAnsiTheme="minorBidi" w:cs="Cordia New"/>
                <w:sz w:val="24"/>
                <w:szCs w:val="24"/>
              </w:rPr>
            </w:pPr>
            <w:r>
              <w:rPr>
                <w:sz w:val="26"/>
                <w:szCs w:val="26"/>
                <w:cs/>
              </w:rPr>
              <w:tab/>
            </w:r>
            <w:r w:rsidRPr="001A64A3">
              <w:rPr>
                <w:rFonts w:ascii="Cordia New" w:cs="Cordia New"/>
                <w:sz w:val="26"/>
                <w:szCs w:val="26"/>
                <w:cs/>
              </w:rPr>
              <w:t>398</w:t>
            </w:r>
          </w:p>
        </w:tc>
        <w:tc>
          <w:tcPr>
            <w:tcW w:w="850" w:type="dxa"/>
          </w:tcPr>
          <w:p w14:paraId="426BEFC5" w14:textId="49155F00" w:rsidR="00831C70" w:rsidRPr="003F1D18" w:rsidRDefault="00831C70" w:rsidP="00831C70">
            <w:pPr>
              <w:tabs>
                <w:tab w:val="right" w:pos="564"/>
              </w:tabs>
              <w:spacing w:line="320" w:lineRule="exact"/>
              <w:ind w:left="-39" w:right="-108"/>
              <w:rPr>
                <w:rFonts w:ascii="Cordia New" w:hAnsiTheme="minorBidi" w:cs="Cordia New"/>
                <w:sz w:val="24"/>
                <w:szCs w:val="24"/>
              </w:rPr>
            </w:pPr>
            <w:r>
              <w:rPr>
                <w:sz w:val="26"/>
                <w:szCs w:val="26"/>
                <w:cs/>
              </w:rPr>
              <w:tab/>
            </w:r>
            <w:r w:rsidRPr="001A64A3">
              <w:rPr>
                <w:rFonts w:ascii="Cordia New" w:cs="Cordia New"/>
                <w:sz w:val="26"/>
                <w:szCs w:val="26"/>
                <w:cs/>
              </w:rPr>
              <w:t>18</w:t>
            </w:r>
          </w:p>
        </w:tc>
        <w:tc>
          <w:tcPr>
            <w:tcW w:w="709" w:type="dxa"/>
          </w:tcPr>
          <w:p w14:paraId="41DA3301" w14:textId="53EA5F16" w:rsidR="00831C70" w:rsidRPr="003F1D18" w:rsidRDefault="00831C70" w:rsidP="00831C70">
            <w:pPr>
              <w:tabs>
                <w:tab w:val="right" w:pos="446"/>
              </w:tabs>
              <w:spacing w:line="320" w:lineRule="exact"/>
              <w:ind w:left="-91" w:right="-108"/>
              <w:rPr>
                <w:rFonts w:ascii="Cordia New" w:hAnsiTheme="minorBidi" w:cs="Cordia New"/>
                <w:sz w:val="24"/>
                <w:szCs w:val="24"/>
              </w:rPr>
            </w:pPr>
            <w:r>
              <w:rPr>
                <w:sz w:val="26"/>
                <w:szCs w:val="26"/>
                <w:cs/>
              </w:rPr>
              <w:tab/>
            </w:r>
            <w:r w:rsidRPr="001A64A3">
              <w:rPr>
                <w:rFonts w:ascii="Cordia New" w:cs="Cordia New"/>
                <w:sz w:val="26"/>
                <w:szCs w:val="26"/>
                <w:cs/>
              </w:rPr>
              <w:t>416</w:t>
            </w:r>
          </w:p>
        </w:tc>
        <w:tc>
          <w:tcPr>
            <w:tcW w:w="851" w:type="dxa"/>
            <w:vAlign w:val="center"/>
          </w:tcPr>
          <w:p w14:paraId="6AE3906B" w14:textId="614EB1E5" w:rsidR="00831C70" w:rsidRPr="003F1D18" w:rsidRDefault="00831C70" w:rsidP="00831C70">
            <w:pPr>
              <w:tabs>
                <w:tab w:val="right" w:pos="601"/>
              </w:tabs>
              <w:spacing w:line="320" w:lineRule="exact"/>
              <w:ind w:right="-108"/>
              <w:rPr>
                <w:rFonts w:ascii="Cordia New" w:hAnsiTheme="minorBidi" w:cs="Cordia New"/>
                <w:sz w:val="24"/>
                <w:szCs w:val="24"/>
              </w:rPr>
            </w:pPr>
            <w:r>
              <w:rPr>
                <w:sz w:val="26"/>
                <w:szCs w:val="26"/>
                <w:cs/>
              </w:rPr>
              <w:tab/>
            </w:r>
            <w:r w:rsidRPr="001A64A3">
              <w:rPr>
                <w:rFonts w:ascii="Cordia New" w:cs="Cordia New"/>
                <w:sz w:val="26"/>
                <w:szCs w:val="26"/>
                <w:cs/>
              </w:rPr>
              <w:t>18</w:t>
            </w:r>
            <w:r w:rsidRPr="001A64A3">
              <w:rPr>
                <w:rFonts w:ascii="Cordia New" w:cs="Cordia New"/>
                <w:sz w:val="26"/>
                <w:szCs w:val="26"/>
              </w:rPr>
              <w:t>,</w:t>
            </w:r>
            <w:r w:rsidRPr="001A64A3">
              <w:rPr>
                <w:rFonts w:ascii="Cordia New" w:cs="Cordia New"/>
                <w:sz w:val="26"/>
                <w:szCs w:val="26"/>
                <w:cs/>
              </w:rPr>
              <w:t>678</w:t>
            </w:r>
          </w:p>
        </w:tc>
        <w:tc>
          <w:tcPr>
            <w:tcW w:w="850" w:type="dxa"/>
            <w:vAlign w:val="center"/>
          </w:tcPr>
          <w:p w14:paraId="372837A8" w14:textId="230B9568" w:rsidR="00831C70" w:rsidRPr="003F1D18" w:rsidRDefault="00831C70" w:rsidP="00831C70">
            <w:pPr>
              <w:tabs>
                <w:tab w:val="right" w:pos="601"/>
              </w:tabs>
              <w:spacing w:line="320" w:lineRule="exact"/>
              <w:ind w:right="-108"/>
              <w:rPr>
                <w:rFonts w:ascii="Cordia New" w:hAnsiTheme="minorBidi" w:cs="Cordia New"/>
                <w:sz w:val="24"/>
                <w:szCs w:val="24"/>
              </w:rPr>
            </w:pPr>
            <w:r>
              <w:rPr>
                <w:sz w:val="26"/>
                <w:szCs w:val="26"/>
                <w:cs/>
              </w:rPr>
              <w:tab/>
            </w:r>
            <w:r w:rsidRPr="001A64A3">
              <w:rPr>
                <w:rFonts w:ascii="Cordia New" w:cs="Cordia New"/>
                <w:sz w:val="26"/>
                <w:szCs w:val="26"/>
                <w:cs/>
              </w:rPr>
              <w:t>18</w:t>
            </w:r>
            <w:r w:rsidRPr="001A64A3">
              <w:rPr>
                <w:rFonts w:ascii="Cordia New" w:cs="Cordia New"/>
                <w:sz w:val="26"/>
                <w:szCs w:val="26"/>
              </w:rPr>
              <w:t>,</w:t>
            </w:r>
            <w:r w:rsidRPr="001A64A3">
              <w:rPr>
                <w:rFonts w:ascii="Cordia New" w:cs="Cordia New"/>
                <w:sz w:val="26"/>
                <w:szCs w:val="26"/>
                <w:cs/>
              </w:rPr>
              <w:t>439</w:t>
            </w:r>
          </w:p>
        </w:tc>
      </w:tr>
      <w:tr w:rsidR="00831C70" w:rsidRPr="008A74F3" w14:paraId="260BBCA5" w14:textId="77777777" w:rsidTr="001F0AE3">
        <w:tc>
          <w:tcPr>
            <w:tcW w:w="1836" w:type="dxa"/>
            <w:vAlign w:val="bottom"/>
          </w:tcPr>
          <w:p w14:paraId="23C8E86E" w14:textId="77777777" w:rsidR="00831C70" w:rsidRPr="008A74F3" w:rsidRDefault="00831C70" w:rsidP="00831C70">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6D89806D" w14:textId="0E6F69E3" w:rsidR="00831C70" w:rsidRPr="003F1D18" w:rsidRDefault="00831C70" w:rsidP="00831C70">
            <w:pPr>
              <w:tabs>
                <w:tab w:val="left" w:pos="113"/>
                <w:tab w:val="right" w:pos="600"/>
              </w:tabs>
              <w:spacing w:line="320" w:lineRule="exact"/>
              <w:ind w:right="-108"/>
              <w:jc w:val="both"/>
              <w:rPr>
                <w:rFonts w:ascii="Cordia New" w:hAnsiTheme="minorBidi" w:cs="Cordia New"/>
                <w:sz w:val="24"/>
                <w:szCs w:val="24"/>
                <w:u w:val="single"/>
                <w:lang w:val="en-US"/>
              </w:rPr>
            </w:pPr>
            <w:r>
              <w:rPr>
                <w:sz w:val="26"/>
                <w:szCs w:val="26"/>
                <w:cs/>
              </w:rPr>
              <w:tab/>
            </w:r>
            <w:r>
              <w:rPr>
                <w:sz w:val="26"/>
                <w:szCs w:val="26"/>
                <w:u w:val="single"/>
                <w:cs/>
              </w:rPr>
              <w:tab/>
            </w:r>
            <w:r w:rsidRPr="001A64A3">
              <w:rPr>
                <w:rFonts w:ascii="Cordia New" w:cs="Cordia New"/>
                <w:sz w:val="26"/>
                <w:szCs w:val="26"/>
                <w:u w:val="single"/>
                <w:cs/>
              </w:rPr>
              <w:t>851</w:t>
            </w:r>
          </w:p>
        </w:tc>
        <w:tc>
          <w:tcPr>
            <w:tcW w:w="898" w:type="dxa"/>
          </w:tcPr>
          <w:p w14:paraId="4F10C5D7" w14:textId="633DD84B" w:rsidR="00831C70" w:rsidRPr="003F1D18" w:rsidRDefault="00831C70" w:rsidP="00831C70">
            <w:pPr>
              <w:tabs>
                <w:tab w:val="left" w:pos="89"/>
                <w:tab w:val="center" w:pos="322"/>
                <w:tab w:val="right" w:pos="564"/>
              </w:tabs>
              <w:spacing w:line="320" w:lineRule="exact"/>
              <w:ind w:left="-39"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w:t>
            </w:r>
            <w:r>
              <w:rPr>
                <w:sz w:val="26"/>
                <w:szCs w:val="26"/>
                <w:u w:val="single"/>
                <w:cs/>
              </w:rPr>
              <w:tab/>
            </w:r>
          </w:p>
        </w:tc>
        <w:tc>
          <w:tcPr>
            <w:tcW w:w="994" w:type="dxa"/>
          </w:tcPr>
          <w:p w14:paraId="5182A6D7" w14:textId="569FA33D" w:rsidR="00831C70" w:rsidRPr="003F1D18" w:rsidRDefault="00831C70" w:rsidP="00831C70">
            <w:pPr>
              <w:tabs>
                <w:tab w:val="left" w:pos="209"/>
                <w:tab w:val="center" w:pos="480"/>
                <w:tab w:val="right" w:pos="729"/>
              </w:tabs>
              <w:spacing w:line="320" w:lineRule="exact"/>
              <w:ind w:left="-91"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w:t>
            </w:r>
            <w:r>
              <w:rPr>
                <w:sz w:val="26"/>
                <w:szCs w:val="26"/>
                <w:u w:val="single"/>
                <w:cs/>
              </w:rPr>
              <w:tab/>
            </w:r>
          </w:p>
        </w:tc>
        <w:tc>
          <w:tcPr>
            <w:tcW w:w="544" w:type="dxa"/>
          </w:tcPr>
          <w:p w14:paraId="1C4768DD" w14:textId="45464DE0" w:rsidR="00831C70" w:rsidRPr="003F1D18" w:rsidRDefault="00831C70" w:rsidP="00831C70">
            <w:pPr>
              <w:tabs>
                <w:tab w:val="left" w:pos="33"/>
                <w:tab w:val="right" w:pos="323"/>
              </w:tabs>
              <w:spacing w:line="320" w:lineRule="exact"/>
              <w:ind w:left="-91"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2</w:t>
            </w:r>
          </w:p>
        </w:tc>
        <w:tc>
          <w:tcPr>
            <w:tcW w:w="687" w:type="dxa"/>
            <w:vAlign w:val="center"/>
          </w:tcPr>
          <w:p w14:paraId="7A8EA931" w14:textId="352667BD" w:rsidR="00831C70" w:rsidRPr="003F1D18" w:rsidRDefault="00831C70" w:rsidP="00831C70">
            <w:pPr>
              <w:tabs>
                <w:tab w:val="left" w:pos="0"/>
                <w:tab w:val="right" w:pos="474"/>
              </w:tabs>
              <w:spacing w:line="320" w:lineRule="exact"/>
              <w:ind w:left="-95" w:right="-108"/>
              <w:jc w:val="both"/>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853</w:t>
            </w:r>
          </w:p>
        </w:tc>
        <w:tc>
          <w:tcPr>
            <w:tcW w:w="855" w:type="dxa"/>
          </w:tcPr>
          <w:p w14:paraId="4DFDC4DF" w14:textId="1D667D94" w:rsidR="00831C70" w:rsidRPr="003F1D18" w:rsidRDefault="00831C70" w:rsidP="00831C70">
            <w:pPr>
              <w:tabs>
                <w:tab w:val="left" w:pos="128"/>
                <w:tab w:val="right" w:pos="599"/>
              </w:tabs>
              <w:spacing w:line="320" w:lineRule="exact"/>
              <w:ind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10</w:t>
            </w:r>
          </w:p>
        </w:tc>
        <w:tc>
          <w:tcPr>
            <w:tcW w:w="991" w:type="dxa"/>
          </w:tcPr>
          <w:p w14:paraId="1B767375" w14:textId="7FEC47EA" w:rsidR="00831C70" w:rsidRPr="003F1D18" w:rsidRDefault="00831C70" w:rsidP="00831C70">
            <w:pPr>
              <w:tabs>
                <w:tab w:val="left" w:pos="154"/>
                <w:tab w:val="right" w:pos="564"/>
              </w:tabs>
              <w:spacing w:line="320" w:lineRule="exact"/>
              <w:ind w:left="-39"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2</w:t>
            </w:r>
          </w:p>
        </w:tc>
        <w:tc>
          <w:tcPr>
            <w:tcW w:w="1034" w:type="dxa"/>
          </w:tcPr>
          <w:p w14:paraId="2A381E2E" w14:textId="268FE235" w:rsidR="00831C70" w:rsidRPr="003F1D18" w:rsidRDefault="00831C70" w:rsidP="00831C70">
            <w:pPr>
              <w:tabs>
                <w:tab w:val="left" w:pos="102"/>
                <w:tab w:val="center" w:pos="354"/>
                <w:tab w:val="right" w:pos="570"/>
              </w:tabs>
              <w:spacing w:line="320" w:lineRule="exact"/>
              <w:ind w:left="-91" w:right="-108"/>
              <w:rPr>
                <w:rFonts w:ascii="Cordia New" w:hAnsiTheme="minorBidi" w:cs="Cordia New"/>
                <w:sz w:val="24"/>
                <w:szCs w:val="24"/>
                <w:u w:val="single"/>
                <w:cs/>
              </w:rPr>
            </w:pPr>
            <w:r>
              <w:rPr>
                <w:sz w:val="26"/>
                <w:szCs w:val="26"/>
                <w:cs/>
              </w:rPr>
              <w:tab/>
            </w:r>
            <w:r>
              <w:rPr>
                <w:sz w:val="26"/>
                <w:szCs w:val="26"/>
                <w:u w:val="single"/>
                <w:cs/>
              </w:rPr>
              <w:tab/>
            </w:r>
            <w:r w:rsidRPr="001A64A3">
              <w:rPr>
                <w:rFonts w:ascii="Cordia New" w:cs="Cordia New"/>
                <w:sz w:val="26"/>
                <w:szCs w:val="26"/>
                <w:u w:val="single"/>
                <w:cs/>
              </w:rPr>
              <w:t>-</w:t>
            </w:r>
            <w:r>
              <w:rPr>
                <w:sz w:val="26"/>
                <w:szCs w:val="26"/>
                <w:u w:val="single"/>
                <w:cs/>
              </w:rPr>
              <w:tab/>
            </w:r>
          </w:p>
        </w:tc>
        <w:tc>
          <w:tcPr>
            <w:tcW w:w="556" w:type="dxa"/>
          </w:tcPr>
          <w:p w14:paraId="44739CC9" w14:textId="78E5CB04" w:rsidR="00831C70" w:rsidRPr="003F1D18" w:rsidRDefault="00831C70" w:rsidP="00831C70">
            <w:pPr>
              <w:tabs>
                <w:tab w:val="left" w:pos="19"/>
                <w:tab w:val="right" w:pos="340"/>
              </w:tabs>
              <w:spacing w:line="320" w:lineRule="exact"/>
              <w:ind w:right="-108"/>
              <w:rPr>
                <w:rFonts w:ascii="Cordia New" w:hAnsiTheme="minorBidi" w:cs="Cordia New"/>
                <w:sz w:val="24"/>
                <w:szCs w:val="24"/>
                <w:u w:val="single"/>
                <w:lang w:val="en-US"/>
              </w:rPr>
            </w:pPr>
            <w:r>
              <w:rPr>
                <w:sz w:val="26"/>
                <w:szCs w:val="26"/>
                <w:cs/>
              </w:rPr>
              <w:tab/>
            </w:r>
            <w:r>
              <w:rPr>
                <w:sz w:val="26"/>
                <w:szCs w:val="26"/>
                <w:u w:val="single"/>
                <w:cs/>
              </w:rPr>
              <w:tab/>
            </w:r>
            <w:r w:rsidRPr="001A64A3">
              <w:rPr>
                <w:rFonts w:ascii="Cordia New" w:cs="Cordia New"/>
                <w:sz w:val="26"/>
                <w:szCs w:val="26"/>
                <w:u w:val="single"/>
                <w:cs/>
              </w:rPr>
              <w:t>1</w:t>
            </w:r>
          </w:p>
        </w:tc>
        <w:tc>
          <w:tcPr>
            <w:tcW w:w="850" w:type="dxa"/>
          </w:tcPr>
          <w:p w14:paraId="541F5942" w14:textId="22AA4866" w:rsidR="00831C70" w:rsidRPr="003F1D18" w:rsidRDefault="00831C70" w:rsidP="00831C70">
            <w:pPr>
              <w:tabs>
                <w:tab w:val="left" w:pos="72"/>
                <w:tab w:val="right" w:pos="590"/>
              </w:tabs>
              <w:spacing w:line="320" w:lineRule="exact"/>
              <w:ind w:right="-108"/>
              <w:rPr>
                <w:rFonts w:ascii="Cordia New" w:hAnsiTheme="minorBidi" w:cs="Cordia New"/>
                <w:sz w:val="24"/>
                <w:szCs w:val="24"/>
                <w:u w:val="single"/>
                <w:lang w:val="en-US"/>
              </w:rPr>
            </w:pPr>
            <w:r>
              <w:rPr>
                <w:sz w:val="26"/>
                <w:szCs w:val="26"/>
                <w:cs/>
              </w:rPr>
              <w:tab/>
            </w:r>
            <w:r>
              <w:rPr>
                <w:sz w:val="26"/>
                <w:szCs w:val="26"/>
                <w:u w:val="single"/>
                <w:cs/>
              </w:rPr>
              <w:tab/>
            </w:r>
            <w:r w:rsidRPr="001A64A3">
              <w:rPr>
                <w:rFonts w:ascii="Cordia New" w:cs="Cordia New"/>
                <w:sz w:val="26"/>
                <w:szCs w:val="26"/>
                <w:u w:val="single"/>
                <w:cs/>
              </w:rPr>
              <w:t>13</w:t>
            </w:r>
          </w:p>
        </w:tc>
        <w:tc>
          <w:tcPr>
            <w:tcW w:w="851" w:type="dxa"/>
          </w:tcPr>
          <w:p w14:paraId="51B01C1B" w14:textId="79A832EA" w:rsidR="00831C70" w:rsidRPr="003F1D18" w:rsidRDefault="00831C70" w:rsidP="00831C70">
            <w:pPr>
              <w:tabs>
                <w:tab w:val="left" w:pos="183"/>
                <w:tab w:val="center" w:pos="379"/>
                <w:tab w:val="right" w:pos="599"/>
              </w:tabs>
              <w:spacing w:line="320" w:lineRule="exact"/>
              <w:ind w:left="-91" w:right="-108"/>
              <w:rPr>
                <w:rFonts w:ascii="Cordia New" w:hAnsiTheme="minorBidi" w:cs="Cordia New"/>
                <w:sz w:val="24"/>
                <w:szCs w:val="24"/>
                <w:u w:val="single"/>
                <w:cs/>
              </w:rPr>
            </w:pPr>
            <w:r>
              <w:rPr>
                <w:sz w:val="26"/>
                <w:szCs w:val="26"/>
                <w:cs/>
              </w:rPr>
              <w:tab/>
            </w:r>
            <w:r>
              <w:rPr>
                <w:sz w:val="26"/>
                <w:szCs w:val="26"/>
                <w:u w:val="single"/>
                <w:cs/>
              </w:rPr>
              <w:tab/>
            </w:r>
            <w:r w:rsidRPr="001A64A3">
              <w:rPr>
                <w:rFonts w:ascii="Cordia New" w:cs="Cordia New"/>
                <w:sz w:val="26"/>
                <w:szCs w:val="26"/>
                <w:u w:val="single"/>
                <w:cs/>
              </w:rPr>
              <w:t>-</w:t>
            </w:r>
            <w:r>
              <w:rPr>
                <w:sz w:val="26"/>
                <w:szCs w:val="26"/>
                <w:u w:val="single"/>
                <w:cs/>
              </w:rPr>
              <w:tab/>
            </w:r>
          </w:p>
        </w:tc>
        <w:tc>
          <w:tcPr>
            <w:tcW w:w="850" w:type="dxa"/>
          </w:tcPr>
          <w:p w14:paraId="6C331D8F" w14:textId="44B62E3F" w:rsidR="00831C70" w:rsidRPr="003F1D18" w:rsidRDefault="00831C70" w:rsidP="00831C70">
            <w:pPr>
              <w:tabs>
                <w:tab w:val="left" w:pos="91"/>
                <w:tab w:val="center" w:pos="330"/>
                <w:tab w:val="right" w:pos="564"/>
              </w:tabs>
              <w:spacing w:line="320" w:lineRule="exact"/>
              <w:ind w:left="-39"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w:t>
            </w:r>
            <w:r>
              <w:rPr>
                <w:sz w:val="26"/>
                <w:szCs w:val="26"/>
                <w:u w:val="single"/>
                <w:cs/>
              </w:rPr>
              <w:tab/>
            </w:r>
          </w:p>
        </w:tc>
        <w:tc>
          <w:tcPr>
            <w:tcW w:w="709" w:type="dxa"/>
          </w:tcPr>
          <w:p w14:paraId="0001EA6B" w14:textId="1C190ED1" w:rsidR="00831C70" w:rsidRPr="003F1D18" w:rsidRDefault="00831C70" w:rsidP="00831C70">
            <w:pPr>
              <w:tabs>
                <w:tab w:val="left" w:pos="86"/>
                <w:tab w:val="center" w:pos="259"/>
                <w:tab w:val="right" w:pos="446"/>
              </w:tabs>
              <w:spacing w:line="320" w:lineRule="exact"/>
              <w:ind w:left="-91" w:right="-108"/>
              <w:rPr>
                <w:rFonts w:ascii="Cordia New" w:hAnsiTheme="minorBidi" w:cs="Cordia New"/>
                <w:sz w:val="24"/>
                <w:szCs w:val="24"/>
                <w:u w:val="single"/>
                <w:cs/>
              </w:rPr>
            </w:pPr>
            <w:r>
              <w:rPr>
                <w:sz w:val="26"/>
                <w:szCs w:val="26"/>
                <w:cs/>
              </w:rPr>
              <w:tab/>
            </w:r>
            <w:r>
              <w:rPr>
                <w:sz w:val="26"/>
                <w:szCs w:val="26"/>
                <w:u w:val="single"/>
                <w:cs/>
              </w:rPr>
              <w:tab/>
            </w:r>
            <w:r w:rsidRPr="001A64A3">
              <w:rPr>
                <w:rFonts w:ascii="Cordia New" w:cs="Cordia New"/>
                <w:sz w:val="26"/>
                <w:szCs w:val="26"/>
                <w:u w:val="single"/>
                <w:cs/>
              </w:rPr>
              <w:t>-</w:t>
            </w:r>
            <w:r>
              <w:rPr>
                <w:sz w:val="26"/>
                <w:szCs w:val="26"/>
                <w:u w:val="single"/>
                <w:cs/>
              </w:rPr>
              <w:tab/>
            </w:r>
          </w:p>
        </w:tc>
        <w:tc>
          <w:tcPr>
            <w:tcW w:w="851" w:type="dxa"/>
            <w:vAlign w:val="center"/>
          </w:tcPr>
          <w:p w14:paraId="648ABAE6" w14:textId="085A18EF" w:rsidR="00831C70" w:rsidRPr="003F1D18" w:rsidRDefault="00831C70" w:rsidP="00831C70">
            <w:pPr>
              <w:tabs>
                <w:tab w:val="left" w:pos="129"/>
                <w:tab w:val="right" w:pos="601"/>
              </w:tabs>
              <w:spacing w:line="320" w:lineRule="exact"/>
              <w:ind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841</w:t>
            </w:r>
          </w:p>
        </w:tc>
        <w:tc>
          <w:tcPr>
            <w:tcW w:w="850" w:type="dxa"/>
            <w:vAlign w:val="center"/>
          </w:tcPr>
          <w:p w14:paraId="3930F3F4" w14:textId="037B345D" w:rsidR="00831C70" w:rsidRPr="003F1D18" w:rsidRDefault="00831C70" w:rsidP="00831C70">
            <w:pPr>
              <w:tabs>
                <w:tab w:val="left" w:pos="113"/>
                <w:tab w:val="right" w:pos="601"/>
              </w:tabs>
              <w:spacing w:line="320" w:lineRule="exact"/>
              <w:ind w:right="-108"/>
              <w:rPr>
                <w:rFonts w:ascii="Cordia New" w:hAnsiTheme="minorBidi" w:cs="Cordia New"/>
                <w:sz w:val="24"/>
                <w:szCs w:val="24"/>
                <w:u w:val="single"/>
              </w:rPr>
            </w:pPr>
            <w:r>
              <w:rPr>
                <w:sz w:val="26"/>
                <w:szCs w:val="26"/>
                <w:cs/>
              </w:rPr>
              <w:tab/>
            </w:r>
            <w:r>
              <w:rPr>
                <w:sz w:val="26"/>
                <w:szCs w:val="26"/>
                <w:u w:val="single"/>
                <w:cs/>
              </w:rPr>
              <w:tab/>
            </w:r>
            <w:r w:rsidRPr="001A64A3">
              <w:rPr>
                <w:rFonts w:ascii="Cordia New" w:cs="Cordia New"/>
                <w:sz w:val="26"/>
                <w:szCs w:val="26"/>
                <w:u w:val="single"/>
                <w:cs/>
              </w:rPr>
              <w:t>840</w:t>
            </w:r>
          </w:p>
        </w:tc>
      </w:tr>
      <w:tr w:rsidR="00831C70" w:rsidRPr="008A74F3" w14:paraId="52DB967A" w14:textId="77777777" w:rsidTr="001F0AE3">
        <w:trPr>
          <w:trHeight w:val="66"/>
        </w:trPr>
        <w:tc>
          <w:tcPr>
            <w:tcW w:w="1836" w:type="dxa"/>
            <w:vAlign w:val="bottom"/>
          </w:tcPr>
          <w:p w14:paraId="2B50DA16" w14:textId="77777777" w:rsidR="00831C70" w:rsidRPr="008A74F3" w:rsidRDefault="00831C70" w:rsidP="00831C70">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57CB5728" w14:textId="2894755B" w:rsidR="00831C70" w:rsidRPr="003F1D18" w:rsidRDefault="00831C70" w:rsidP="00831C70">
            <w:pPr>
              <w:tabs>
                <w:tab w:val="right" w:pos="600"/>
              </w:tabs>
              <w:spacing w:line="320" w:lineRule="exact"/>
              <w:ind w:left="-71" w:right="-108"/>
              <w:rPr>
                <w:rFonts w:ascii="Cordia New" w:hAnsiTheme="minorBidi" w:cs="Cordia New"/>
                <w:sz w:val="24"/>
                <w:szCs w:val="24"/>
                <w:u w:val="double"/>
              </w:rPr>
            </w:pPr>
            <w:r>
              <w:rPr>
                <w:sz w:val="26"/>
                <w:szCs w:val="26"/>
                <w:cs/>
              </w:rPr>
              <w:tab/>
            </w:r>
            <w:r w:rsidRPr="008A7C00">
              <w:rPr>
                <w:rFonts w:ascii="Cordia New" w:cs="Cordia New"/>
                <w:sz w:val="26"/>
                <w:szCs w:val="26"/>
                <w:u w:val="double"/>
                <w:cs/>
              </w:rPr>
              <w:t>51</w:t>
            </w:r>
            <w:r w:rsidRPr="008A7C00">
              <w:rPr>
                <w:rFonts w:ascii="Cordia New" w:cs="Cordia New"/>
                <w:sz w:val="26"/>
                <w:szCs w:val="26"/>
                <w:u w:val="double"/>
              </w:rPr>
              <w:t>,</w:t>
            </w:r>
            <w:r w:rsidRPr="008A7C00">
              <w:rPr>
                <w:rFonts w:ascii="Cordia New" w:cs="Cordia New"/>
                <w:sz w:val="26"/>
                <w:szCs w:val="26"/>
                <w:u w:val="double"/>
                <w:cs/>
              </w:rPr>
              <w:t>990</w:t>
            </w:r>
          </w:p>
        </w:tc>
        <w:tc>
          <w:tcPr>
            <w:tcW w:w="898" w:type="dxa"/>
          </w:tcPr>
          <w:p w14:paraId="2EDB7937" w14:textId="4AAD62D3" w:rsidR="00831C70" w:rsidRPr="003F1D18" w:rsidRDefault="00831C70" w:rsidP="00831C70">
            <w:pPr>
              <w:tabs>
                <w:tab w:val="right" w:pos="564"/>
              </w:tabs>
              <w:spacing w:line="320" w:lineRule="exact"/>
              <w:ind w:left="-39" w:right="-108"/>
              <w:rPr>
                <w:rFonts w:ascii="Cordia New" w:hAnsiTheme="minorBidi" w:cs="Cordia New"/>
                <w:sz w:val="24"/>
                <w:szCs w:val="24"/>
                <w:u w:val="double"/>
              </w:rPr>
            </w:pPr>
            <w:r>
              <w:rPr>
                <w:sz w:val="26"/>
                <w:szCs w:val="26"/>
                <w:cs/>
              </w:rPr>
              <w:tab/>
            </w:r>
            <w:r w:rsidRPr="008A7C00">
              <w:rPr>
                <w:rFonts w:ascii="Cordia New" w:cs="Cordia New"/>
                <w:sz w:val="26"/>
                <w:szCs w:val="26"/>
                <w:u w:val="double"/>
                <w:cs/>
              </w:rPr>
              <w:t>4</w:t>
            </w:r>
            <w:r w:rsidRPr="008A7C00">
              <w:rPr>
                <w:rFonts w:ascii="Cordia New" w:cs="Cordia New"/>
                <w:sz w:val="26"/>
                <w:szCs w:val="26"/>
                <w:u w:val="double"/>
              </w:rPr>
              <w:t>,</w:t>
            </w:r>
            <w:r w:rsidRPr="008A7C00">
              <w:rPr>
                <w:rFonts w:ascii="Cordia New" w:cs="Cordia New"/>
                <w:sz w:val="26"/>
                <w:szCs w:val="26"/>
                <w:u w:val="double"/>
                <w:cs/>
              </w:rPr>
              <w:t>095</w:t>
            </w:r>
          </w:p>
        </w:tc>
        <w:tc>
          <w:tcPr>
            <w:tcW w:w="994" w:type="dxa"/>
          </w:tcPr>
          <w:p w14:paraId="34C60B19" w14:textId="208F5B9D" w:rsidR="00831C70" w:rsidRPr="003F1D18" w:rsidRDefault="00831C70" w:rsidP="00831C70">
            <w:pPr>
              <w:tabs>
                <w:tab w:val="right" w:pos="729"/>
              </w:tabs>
              <w:spacing w:line="320" w:lineRule="exact"/>
              <w:ind w:left="-91" w:right="-108"/>
              <w:rPr>
                <w:rFonts w:ascii="Cordia New" w:hAnsiTheme="minorBidi" w:cs="Cordia New"/>
                <w:sz w:val="24"/>
                <w:szCs w:val="24"/>
                <w:u w:val="double"/>
              </w:rPr>
            </w:pPr>
            <w:r>
              <w:rPr>
                <w:sz w:val="26"/>
                <w:szCs w:val="26"/>
                <w:cs/>
              </w:rPr>
              <w:tab/>
            </w:r>
            <w:r w:rsidRPr="008A7C00">
              <w:rPr>
                <w:rFonts w:ascii="Cordia New" w:cs="Cordia New"/>
                <w:sz w:val="26"/>
                <w:szCs w:val="26"/>
                <w:u w:val="double"/>
                <w:cs/>
              </w:rPr>
              <w:t>(3</w:t>
            </w:r>
            <w:r w:rsidRPr="008A7C00">
              <w:rPr>
                <w:rFonts w:ascii="Cordia New" w:cs="Cordia New"/>
                <w:sz w:val="26"/>
                <w:szCs w:val="26"/>
                <w:u w:val="double"/>
              </w:rPr>
              <w:t>,</w:t>
            </w:r>
            <w:r w:rsidRPr="008A7C00">
              <w:rPr>
                <w:rFonts w:ascii="Cordia New" w:cs="Cordia New"/>
                <w:sz w:val="26"/>
                <w:szCs w:val="26"/>
                <w:u w:val="double"/>
                <w:cs/>
              </w:rPr>
              <w:t>106)</w:t>
            </w:r>
          </w:p>
        </w:tc>
        <w:tc>
          <w:tcPr>
            <w:tcW w:w="544" w:type="dxa"/>
          </w:tcPr>
          <w:p w14:paraId="2CA488F0" w14:textId="4AD65488" w:rsidR="00831C70" w:rsidRPr="003F1D18" w:rsidRDefault="00831C70" w:rsidP="00831C70">
            <w:pPr>
              <w:tabs>
                <w:tab w:val="left" w:pos="33"/>
                <w:tab w:val="right" w:pos="326"/>
              </w:tabs>
              <w:spacing w:line="320" w:lineRule="exact"/>
              <w:ind w:left="-91" w:right="-103"/>
              <w:rPr>
                <w:rFonts w:ascii="Cordia New" w:hAnsiTheme="minorBidi" w:cs="Cordia New"/>
                <w:sz w:val="24"/>
                <w:szCs w:val="24"/>
                <w:u w:val="double"/>
              </w:rPr>
            </w:pPr>
            <w:r>
              <w:rPr>
                <w:sz w:val="26"/>
                <w:szCs w:val="26"/>
                <w:cs/>
              </w:rPr>
              <w:tab/>
            </w:r>
            <w:r>
              <w:rPr>
                <w:rFonts w:ascii="Cordia New" w:cs="Cordia New"/>
                <w:sz w:val="26"/>
                <w:szCs w:val="26"/>
                <w:u w:val="double"/>
                <w:cs/>
              </w:rPr>
              <w:tab/>
            </w:r>
            <w:r w:rsidRPr="008A7C00">
              <w:rPr>
                <w:rFonts w:ascii="Cordia New" w:cs="Cordia New"/>
                <w:sz w:val="26"/>
                <w:szCs w:val="26"/>
                <w:u w:val="double"/>
                <w:cs/>
              </w:rPr>
              <w:t>50</w:t>
            </w:r>
          </w:p>
        </w:tc>
        <w:tc>
          <w:tcPr>
            <w:tcW w:w="687" w:type="dxa"/>
            <w:vAlign w:val="center"/>
          </w:tcPr>
          <w:p w14:paraId="3F262446" w14:textId="25B9A036" w:rsidR="00831C70" w:rsidRPr="003F1D18" w:rsidRDefault="00831C70" w:rsidP="00831C70">
            <w:pPr>
              <w:tabs>
                <w:tab w:val="right" w:pos="474"/>
              </w:tabs>
              <w:spacing w:line="320" w:lineRule="exact"/>
              <w:ind w:left="-95" w:right="-108"/>
              <w:rPr>
                <w:rFonts w:ascii="Cordia New" w:hAnsiTheme="minorBidi" w:cs="Cordia New"/>
                <w:sz w:val="24"/>
                <w:szCs w:val="24"/>
                <w:u w:val="double"/>
              </w:rPr>
            </w:pPr>
            <w:r>
              <w:rPr>
                <w:sz w:val="26"/>
                <w:szCs w:val="26"/>
                <w:cs/>
              </w:rPr>
              <w:tab/>
            </w:r>
            <w:r w:rsidRPr="008A7C00">
              <w:rPr>
                <w:rFonts w:ascii="Cordia New" w:cs="Cordia New"/>
                <w:sz w:val="26"/>
                <w:szCs w:val="26"/>
                <w:u w:val="double"/>
                <w:cs/>
              </w:rPr>
              <w:t>53</w:t>
            </w:r>
            <w:r w:rsidRPr="008A7C00">
              <w:rPr>
                <w:rFonts w:ascii="Cordia New" w:cs="Cordia New"/>
                <w:sz w:val="26"/>
                <w:szCs w:val="26"/>
                <w:u w:val="double"/>
              </w:rPr>
              <w:t>,</w:t>
            </w:r>
            <w:r w:rsidRPr="008A7C00">
              <w:rPr>
                <w:rFonts w:ascii="Cordia New" w:cs="Cordia New"/>
                <w:sz w:val="26"/>
                <w:szCs w:val="26"/>
                <w:u w:val="double"/>
                <w:cs/>
              </w:rPr>
              <w:t>029</w:t>
            </w:r>
          </w:p>
        </w:tc>
        <w:tc>
          <w:tcPr>
            <w:tcW w:w="855" w:type="dxa"/>
            <w:vAlign w:val="center"/>
          </w:tcPr>
          <w:p w14:paraId="354A570A" w14:textId="5D43EB64" w:rsidR="00831C70" w:rsidRPr="003F1D18" w:rsidRDefault="00831C70" w:rsidP="00831C70">
            <w:pPr>
              <w:tabs>
                <w:tab w:val="right" w:pos="599"/>
              </w:tabs>
              <w:spacing w:line="320" w:lineRule="exact"/>
              <w:ind w:right="-108"/>
              <w:rPr>
                <w:rFonts w:ascii="Cordia New" w:hAnsiTheme="minorBidi" w:cs="Cordia New"/>
                <w:sz w:val="24"/>
                <w:szCs w:val="24"/>
                <w:u w:val="double"/>
                <w:cs/>
              </w:rPr>
            </w:pPr>
            <w:r>
              <w:rPr>
                <w:sz w:val="26"/>
                <w:szCs w:val="26"/>
                <w:cs/>
              </w:rPr>
              <w:tab/>
            </w:r>
            <w:r w:rsidRPr="008A7C00">
              <w:rPr>
                <w:rFonts w:ascii="Cordia New" w:cs="Cordia New"/>
                <w:sz w:val="26"/>
                <w:szCs w:val="26"/>
                <w:u w:val="double"/>
                <w:cs/>
              </w:rPr>
              <w:t>32</w:t>
            </w:r>
            <w:r w:rsidRPr="008A7C00">
              <w:rPr>
                <w:rFonts w:ascii="Cordia New" w:cs="Cordia New"/>
                <w:sz w:val="26"/>
                <w:szCs w:val="26"/>
                <w:u w:val="double"/>
              </w:rPr>
              <w:t>,</w:t>
            </w:r>
            <w:r w:rsidRPr="008A7C00">
              <w:rPr>
                <w:rFonts w:ascii="Cordia New" w:cs="Cordia New"/>
                <w:sz w:val="26"/>
                <w:szCs w:val="26"/>
                <w:u w:val="double"/>
                <w:cs/>
              </w:rPr>
              <w:t>073</w:t>
            </w:r>
          </w:p>
        </w:tc>
        <w:tc>
          <w:tcPr>
            <w:tcW w:w="991" w:type="dxa"/>
          </w:tcPr>
          <w:p w14:paraId="7FF9EAA7" w14:textId="11AA48E0" w:rsidR="00831C70" w:rsidRPr="003F1D18" w:rsidRDefault="00831C70" w:rsidP="00831C70">
            <w:pPr>
              <w:tabs>
                <w:tab w:val="right" w:pos="564"/>
              </w:tabs>
              <w:spacing w:line="320" w:lineRule="exact"/>
              <w:ind w:left="-39" w:right="-108"/>
              <w:rPr>
                <w:rFonts w:ascii="Cordia New" w:hAnsiTheme="minorBidi" w:cs="Cordia New"/>
                <w:sz w:val="24"/>
                <w:szCs w:val="24"/>
                <w:u w:val="double"/>
              </w:rPr>
            </w:pPr>
            <w:r>
              <w:rPr>
                <w:sz w:val="26"/>
                <w:szCs w:val="26"/>
                <w:cs/>
              </w:rPr>
              <w:tab/>
            </w:r>
            <w:r w:rsidRPr="008A7C00">
              <w:rPr>
                <w:rFonts w:ascii="Cordia New" w:cs="Cordia New"/>
                <w:sz w:val="26"/>
                <w:szCs w:val="26"/>
                <w:u w:val="double"/>
                <w:cs/>
              </w:rPr>
              <w:t>1</w:t>
            </w:r>
            <w:r w:rsidRPr="008A7C00">
              <w:rPr>
                <w:rFonts w:ascii="Cordia New" w:cs="Cordia New"/>
                <w:sz w:val="26"/>
                <w:szCs w:val="26"/>
                <w:u w:val="double"/>
              </w:rPr>
              <w:t>,</w:t>
            </w:r>
            <w:r w:rsidRPr="008A7C00">
              <w:rPr>
                <w:rFonts w:ascii="Cordia New" w:cs="Cordia New"/>
                <w:sz w:val="26"/>
                <w:szCs w:val="26"/>
                <w:u w:val="double"/>
                <w:cs/>
              </w:rPr>
              <w:t>923</w:t>
            </w:r>
          </w:p>
        </w:tc>
        <w:tc>
          <w:tcPr>
            <w:tcW w:w="1034" w:type="dxa"/>
          </w:tcPr>
          <w:p w14:paraId="31AC0892" w14:textId="4CBA8248" w:rsidR="00831C70" w:rsidRPr="003F1D18" w:rsidRDefault="00831C70" w:rsidP="00831C70">
            <w:pPr>
              <w:tabs>
                <w:tab w:val="left" w:pos="102"/>
                <w:tab w:val="right" w:pos="625"/>
              </w:tabs>
              <w:spacing w:line="320" w:lineRule="exact"/>
              <w:ind w:left="-91" w:right="-108"/>
              <w:rPr>
                <w:rFonts w:ascii="Cordia New" w:hAnsiTheme="minorBidi" w:cs="Cordia New"/>
                <w:sz w:val="24"/>
                <w:szCs w:val="24"/>
                <w:u w:val="double"/>
              </w:rPr>
            </w:pPr>
            <w:r>
              <w:rPr>
                <w:sz w:val="26"/>
                <w:szCs w:val="26"/>
                <w:cs/>
              </w:rPr>
              <w:tab/>
            </w:r>
            <w:r>
              <w:rPr>
                <w:sz w:val="26"/>
                <w:szCs w:val="26"/>
                <w:u w:val="double"/>
                <w:cs/>
              </w:rPr>
              <w:tab/>
            </w:r>
            <w:r w:rsidRPr="008A7C00">
              <w:rPr>
                <w:rFonts w:ascii="Cordia New" w:cs="Cordia New"/>
                <w:sz w:val="26"/>
                <w:szCs w:val="26"/>
                <w:u w:val="double"/>
                <w:cs/>
              </w:rPr>
              <w:t>(680)</w:t>
            </w:r>
          </w:p>
        </w:tc>
        <w:tc>
          <w:tcPr>
            <w:tcW w:w="556" w:type="dxa"/>
            <w:vAlign w:val="center"/>
          </w:tcPr>
          <w:p w14:paraId="269DEE8F" w14:textId="077F6260" w:rsidR="00831C70" w:rsidRPr="002B351D" w:rsidRDefault="00831C70" w:rsidP="00831C70">
            <w:pPr>
              <w:tabs>
                <w:tab w:val="left" w:pos="19"/>
                <w:tab w:val="right" w:pos="339"/>
              </w:tabs>
              <w:spacing w:line="320" w:lineRule="exact"/>
              <w:ind w:right="-108"/>
              <w:rPr>
                <w:rFonts w:ascii="Cordia New" w:cs="Cordia New"/>
                <w:sz w:val="24"/>
                <w:szCs w:val="24"/>
                <w:u w:val="double"/>
                <w:cs/>
              </w:rPr>
            </w:pPr>
            <w:r>
              <w:rPr>
                <w:sz w:val="26"/>
                <w:szCs w:val="26"/>
                <w:cs/>
              </w:rPr>
              <w:tab/>
            </w:r>
            <w:r>
              <w:rPr>
                <w:rFonts w:ascii="Cordia New" w:cs="Cordia New"/>
                <w:sz w:val="26"/>
                <w:szCs w:val="26"/>
                <w:u w:val="double"/>
                <w:cs/>
              </w:rPr>
              <w:tab/>
            </w:r>
            <w:r w:rsidRPr="008A7C00">
              <w:rPr>
                <w:rFonts w:ascii="Cordia New" w:cs="Cordia New"/>
                <w:sz w:val="26"/>
                <w:szCs w:val="26"/>
                <w:u w:val="double"/>
                <w:cs/>
              </w:rPr>
              <w:t>18</w:t>
            </w:r>
          </w:p>
        </w:tc>
        <w:tc>
          <w:tcPr>
            <w:tcW w:w="850" w:type="dxa"/>
            <w:vAlign w:val="center"/>
          </w:tcPr>
          <w:p w14:paraId="18BE5F46" w14:textId="61E142C4" w:rsidR="00831C70" w:rsidRPr="003F1D18" w:rsidRDefault="00831C70" w:rsidP="00831C70">
            <w:pPr>
              <w:tabs>
                <w:tab w:val="right" w:pos="590"/>
              </w:tabs>
              <w:spacing w:line="320" w:lineRule="exact"/>
              <w:ind w:right="-108"/>
              <w:rPr>
                <w:rFonts w:ascii="Cordia New" w:hAnsiTheme="minorBidi" w:cs="Cordia New"/>
                <w:sz w:val="24"/>
                <w:szCs w:val="24"/>
                <w:u w:val="double"/>
                <w:cs/>
              </w:rPr>
            </w:pPr>
            <w:r>
              <w:rPr>
                <w:sz w:val="26"/>
                <w:szCs w:val="26"/>
                <w:cs/>
              </w:rPr>
              <w:tab/>
            </w:r>
            <w:r w:rsidRPr="008A7C00">
              <w:rPr>
                <w:rFonts w:ascii="Cordia New" w:cs="Cordia New"/>
                <w:sz w:val="26"/>
                <w:szCs w:val="26"/>
                <w:u w:val="double"/>
                <w:cs/>
              </w:rPr>
              <w:t>33</w:t>
            </w:r>
            <w:r w:rsidRPr="008A7C00">
              <w:rPr>
                <w:rFonts w:ascii="Cordia New" w:cs="Cordia New"/>
                <w:sz w:val="26"/>
                <w:szCs w:val="26"/>
                <w:u w:val="double"/>
              </w:rPr>
              <w:t>,</w:t>
            </w:r>
            <w:r w:rsidRPr="008A7C00">
              <w:rPr>
                <w:rFonts w:ascii="Cordia New" w:cs="Cordia New"/>
                <w:sz w:val="26"/>
                <w:szCs w:val="26"/>
                <w:u w:val="double"/>
                <w:cs/>
              </w:rPr>
              <w:t>334</w:t>
            </w:r>
          </w:p>
        </w:tc>
        <w:tc>
          <w:tcPr>
            <w:tcW w:w="851" w:type="dxa"/>
          </w:tcPr>
          <w:p w14:paraId="5A59C909" w14:textId="19CB45DA" w:rsidR="00831C70" w:rsidRPr="003F1D18" w:rsidRDefault="00831C70" w:rsidP="00831C70">
            <w:pPr>
              <w:tabs>
                <w:tab w:val="left" w:pos="183"/>
                <w:tab w:val="right" w:pos="599"/>
              </w:tabs>
              <w:spacing w:line="320" w:lineRule="exact"/>
              <w:ind w:left="-91" w:right="-108"/>
              <w:rPr>
                <w:rFonts w:ascii="Cordia New" w:hAnsiTheme="minorBidi" w:cs="Cordia New"/>
                <w:sz w:val="24"/>
                <w:szCs w:val="24"/>
                <w:u w:val="double"/>
              </w:rPr>
            </w:pPr>
            <w:r>
              <w:rPr>
                <w:sz w:val="26"/>
                <w:szCs w:val="26"/>
                <w:cs/>
              </w:rPr>
              <w:tab/>
            </w:r>
            <w:r>
              <w:rPr>
                <w:sz w:val="26"/>
                <w:szCs w:val="26"/>
                <w:u w:val="double"/>
                <w:cs/>
              </w:rPr>
              <w:tab/>
            </w:r>
            <w:r w:rsidRPr="008A7C00">
              <w:rPr>
                <w:rFonts w:ascii="Cordia New" w:cs="Cordia New"/>
                <w:sz w:val="26"/>
                <w:szCs w:val="26"/>
                <w:u w:val="double"/>
                <w:cs/>
              </w:rPr>
              <w:t>398</w:t>
            </w:r>
          </w:p>
        </w:tc>
        <w:tc>
          <w:tcPr>
            <w:tcW w:w="850" w:type="dxa"/>
          </w:tcPr>
          <w:p w14:paraId="4182387C" w14:textId="26437E36" w:rsidR="00831C70" w:rsidRPr="003F1D18" w:rsidRDefault="00831C70" w:rsidP="00831C70">
            <w:pPr>
              <w:tabs>
                <w:tab w:val="left" w:pos="91"/>
                <w:tab w:val="right" w:pos="564"/>
              </w:tabs>
              <w:spacing w:line="320" w:lineRule="exact"/>
              <w:ind w:left="-39" w:right="-108"/>
              <w:rPr>
                <w:rFonts w:ascii="Cordia New" w:hAnsiTheme="minorBidi" w:cs="Cordia New"/>
                <w:sz w:val="24"/>
                <w:szCs w:val="24"/>
                <w:u w:val="double"/>
              </w:rPr>
            </w:pPr>
            <w:r>
              <w:rPr>
                <w:sz w:val="26"/>
                <w:szCs w:val="26"/>
                <w:cs/>
              </w:rPr>
              <w:tab/>
            </w:r>
            <w:r>
              <w:rPr>
                <w:sz w:val="26"/>
                <w:szCs w:val="26"/>
                <w:u w:val="double"/>
                <w:cs/>
              </w:rPr>
              <w:tab/>
            </w:r>
            <w:r w:rsidRPr="008A7C00">
              <w:rPr>
                <w:rFonts w:ascii="Cordia New" w:cs="Cordia New"/>
                <w:sz w:val="26"/>
                <w:szCs w:val="26"/>
                <w:u w:val="double"/>
                <w:cs/>
              </w:rPr>
              <w:t>18</w:t>
            </w:r>
          </w:p>
        </w:tc>
        <w:tc>
          <w:tcPr>
            <w:tcW w:w="709" w:type="dxa"/>
          </w:tcPr>
          <w:p w14:paraId="3BBDBB33" w14:textId="064D9212" w:rsidR="00831C70" w:rsidRPr="003F1D18" w:rsidRDefault="00831C70" w:rsidP="00831C70">
            <w:pPr>
              <w:tabs>
                <w:tab w:val="left" w:pos="86"/>
                <w:tab w:val="right" w:pos="446"/>
              </w:tabs>
              <w:spacing w:line="320" w:lineRule="exact"/>
              <w:ind w:left="-91" w:right="-108"/>
              <w:rPr>
                <w:rFonts w:ascii="Cordia New" w:hAnsiTheme="minorBidi" w:cs="Cordia New"/>
                <w:sz w:val="24"/>
                <w:szCs w:val="24"/>
                <w:u w:val="double"/>
              </w:rPr>
            </w:pPr>
            <w:r>
              <w:rPr>
                <w:sz w:val="26"/>
                <w:szCs w:val="26"/>
                <w:cs/>
              </w:rPr>
              <w:tab/>
            </w:r>
            <w:r>
              <w:rPr>
                <w:sz w:val="26"/>
                <w:szCs w:val="26"/>
                <w:u w:val="double"/>
                <w:cs/>
              </w:rPr>
              <w:tab/>
            </w:r>
            <w:r w:rsidRPr="008A7C00">
              <w:rPr>
                <w:rFonts w:ascii="Cordia New" w:cs="Cordia New"/>
                <w:sz w:val="26"/>
                <w:szCs w:val="26"/>
                <w:u w:val="double"/>
                <w:cs/>
              </w:rPr>
              <w:t>416</w:t>
            </w:r>
          </w:p>
        </w:tc>
        <w:tc>
          <w:tcPr>
            <w:tcW w:w="851" w:type="dxa"/>
            <w:vAlign w:val="center"/>
          </w:tcPr>
          <w:p w14:paraId="78C3584F" w14:textId="68E975B5" w:rsidR="00831C70" w:rsidRPr="003F1D18" w:rsidRDefault="00831C70" w:rsidP="00831C70">
            <w:pPr>
              <w:tabs>
                <w:tab w:val="right" w:pos="601"/>
              </w:tabs>
              <w:spacing w:line="320" w:lineRule="exact"/>
              <w:ind w:right="-108"/>
              <w:rPr>
                <w:rFonts w:ascii="Cordia New" w:hAnsiTheme="minorBidi" w:cs="Cordia New"/>
                <w:sz w:val="24"/>
                <w:szCs w:val="24"/>
                <w:u w:val="double"/>
              </w:rPr>
            </w:pPr>
            <w:r>
              <w:rPr>
                <w:sz w:val="26"/>
                <w:szCs w:val="26"/>
                <w:cs/>
              </w:rPr>
              <w:tab/>
            </w:r>
            <w:r w:rsidRPr="008A7C00">
              <w:rPr>
                <w:rFonts w:ascii="Cordia New" w:cs="Cordia New"/>
                <w:sz w:val="26"/>
                <w:szCs w:val="26"/>
                <w:u w:val="double"/>
                <w:cs/>
              </w:rPr>
              <w:t>19</w:t>
            </w:r>
            <w:r w:rsidRPr="008A7C00">
              <w:rPr>
                <w:rFonts w:ascii="Cordia New" w:cs="Cordia New"/>
                <w:sz w:val="26"/>
                <w:szCs w:val="26"/>
                <w:u w:val="double"/>
              </w:rPr>
              <w:t>,</w:t>
            </w:r>
            <w:r w:rsidRPr="008A7C00">
              <w:rPr>
                <w:rFonts w:ascii="Cordia New" w:cs="Cordia New"/>
                <w:sz w:val="26"/>
                <w:szCs w:val="26"/>
                <w:u w:val="double"/>
                <w:cs/>
              </w:rPr>
              <w:t>519</w:t>
            </w:r>
          </w:p>
        </w:tc>
        <w:tc>
          <w:tcPr>
            <w:tcW w:w="850" w:type="dxa"/>
            <w:vAlign w:val="center"/>
          </w:tcPr>
          <w:p w14:paraId="791FC528" w14:textId="5F55914B" w:rsidR="00831C70" w:rsidRPr="003F1D18" w:rsidRDefault="00831C70" w:rsidP="00831C70">
            <w:pPr>
              <w:tabs>
                <w:tab w:val="right" w:pos="601"/>
              </w:tabs>
              <w:spacing w:line="320" w:lineRule="exact"/>
              <w:ind w:right="-108"/>
              <w:rPr>
                <w:rFonts w:ascii="Cordia New" w:hAnsiTheme="minorBidi" w:cs="Cordia New"/>
                <w:sz w:val="24"/>
                <w:szCs w:val="24"/>
                <w:u w:val="double"/>
                <w:cs/>
              </w:rPr>
            </w:pPr>
            <w:r>
              <w:rPr>
                <w:sz w:val="26"/>
                <w:szCs w:val="26"/>
                <w:cs/>
              </w:rPr>
              <w:tab/>
            </w:r>
            <w:r w:rsidRPr="008A7C00">
              <w:rPr>
                <w:rFonts w:ascii="Cordia New" w:cs="Cordia New"/>
                <w:sz w:val="26"/>
                <w:szCs w:val="26"/>
                <w:u w:val="double"/>
                <w:cs/>
              </w:rPr>
              <w:t>19</w:t>
            </w:r>
            <w:r w:rsidRPr="008A7C00">
              <w:rPr>
                <w:rFonts w:ascii="Cordia New" w:cs="Cordia New"/>
                <w:sz w:val="26"/>
                <w:szCs w:val="26"/>
                <w:u w:val="double"/>
              </w:rPr>
              <w:t>,</w:t>
            </w:r>
            <w:r w:rsidRPr="008A7C00">
              <w:rPr>
                <w:rFonts w:ascii="Cordia New" w:cs="Cordia New"/>
                <w:sz w:val="26"/>
                <w:szCs w:val="26"/>
                <w:u w:val="double"/>
                <w:cs/>
              </w:rPr>
              <w:t>279</w:t>
            </w:r>
          </w:p>
        </w:tc>
      </w:tr>
    </w:tbl>
    <w:p w14:paraId="4D28A567" w14:textId="3BD6509B" w:rsidR="00037DEE" w:rsidRDefault="002B351D" w:rsidP="002B351D">
      <w:pPr>
        <w:tabs>
          <w:tab w:val="left" w:pos="7980"/>
          <w:tab w:val="left" w:pos="9000"/>
        </w:tabs>
      </w:pPr>
      <w:r>
        <w:tab/>
      </w:r>
    </w:p>
    <w:tbl>
      <w:tblPr>
        <w:tblW w:w="14209" w:type="dxa"/>
        <w:tblInd w:w="-142"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9C4AE9" w:rsidRPr="008A74F3" w14:paraId="2E78C1C8" w14:textId="77777777" w:rsidTr="002E6E12">
        <w:tc>
          <w:tcPr>
            <w:tcW w:w="1836" w:type="dxa"/>
          </w:tcPr>
          <w:p w14:paraId="0AE46089" w14:textId="77777777" w:rsidR="009C4AE9" w:rsidRPr="008A74F3" w:rsidRDefault="009C4AE9" w:rsidP="00947FD8">
            <w:pPr>
              <w:ind w:right="-108"/>
              <w:rPr>
                <w:rFonts w:ascii="Cordia New" w:cs="Cordia New"/>
                <w:color w:val="FF0000"/>
                <w:sz w:val="24"/>
                <w:szCs w:val="24"/>
              </w:rPr>
            </w:pPr>
          </w:p>
        </w:tc>
        <w:tc>
          <w:tcPr>
            <w:tcW w:w="12373" w:type="dxa"/>
            <w:gridSpan w:val="15"/>
            <w:vAlign w:val="bottom"/>
          </w:tcPr>
          <w:p w14:paraId="76582462" w14:textId="77777777" w:rsidR="009C4AE9" w:rsidRPr="008A74F3" w:rsidRDefault="009C4AE9" w:rsidP="00947FD8">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9C4AE9" w:rsidRPr="008A74F3" w14:paraId="493F8926" w14:textId="77777777" w:rsidTr="002E6E12">
        <w:tc>
          <w:tcPr>
            <w:tcW w:w="1836" w:type="dxa"/>
          </w:tcPr>
          <w:p w14:paraId="69AEEAFF"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767A3491" w14:textId="77777777" w:rsidR="009C4AE9" w:rsidRPr="008A74F3" w:rsidRDefault="009C4AE9" w:rsidP="00947FD8">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9C4AE9" w:rsidRPr="008A74F3" w14:paraId="29D1AD16" w14:textId="77777777" w:rsidTr="002E6E12">
        <w:tc>
          <w:tcPr>
            <w:tcW w:w="1836" w:type="dxa"/>
          </w:tcPr>
          <w:p w14:paraId="257D54FE"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5432541D" w14:textId="2EB7F06C" w:rsidR="009C4AE9" w:rsidRPr="008A74F3" w:rsidRDefault="004A2244" w:rsidP="002E6E12">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31 December 2025</w:t>
            </w:r>
          </w:p>
        </w:tc>
      </w:tr>
      <w:tr w:rsidR="009C4AE9" w:rsidRPr="008A74F3" w14:paraId="4A9B14BF" w14:textId="77777777" w:rsidTr="002E6E12">
        <w:tc>
          <w:tcPr>
            <w:tcW w:w="1836" w:type="dxa"/>
          </w:tcPr>
          <w:p w14:paraId="6BE9E295" w14:textId="77777777" w:rsidR="009C4AE9" w:rsidRPr="008A74F3" w:rsidRDefault="009C4AE9" w:rsidP="00947FD8">
            <w:pPr>
              <w:spacing w:line="320" w:lineRule="exact"/>
              <w:ind w:right="-108"/>
              <w:jc w:val="both"/>
              <w:rPr>
                <w:rFonts w:ascii="Cordia New" w:cs="Cordia New"/>
                <w:sz w:val="24"/>
                <w:szCs w:val="24"/>
              </w:rPr>
            </w:pPr>
          </w:p>
        </w:tc>
        <w:tc>
          <w:tcPr>
            <w:tcW w:w="3976" w:type="dxa"/>
            <w:gridSpan w:val="5"/>
            <w:vAlign w:val="bottom"/>
          </w:tcPr>
          <w:p w14:paraId="06A653CF" w14:textId="0D440EB6" w:rsidR="009C4AE9" w:rsidRPr="008A74F3" w:rsidRDefault="009C4AE9" w:rsidP="00947FD8">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Cost</w:t>
            </w:r>
            <w:r w:rsidRPr="008A74F3">
              <w:rPr>
                <w:rFonts w:ascii="Cordia New" w:eastAsia="Angsana New" w:cs="Cordia New"/>
                <w:sz w:val="24"/>
                <w:szCs w:val="24"/>
                <w:u w:val="single"/>
              </w:rPr>
              <w:tab/>
            </w:r>
          </w:p>
        </w:tc>
        <w:tc>
          <w:tcPr>
            <w:tcW w:w="4286" w:type="dxa"/>
            <w:gridSpan w:val="5"/>
            <w:vAlign w:val="bottom"/>
          </w:tcPr>
          <w:p w14:paraId="35E9F268" w14:textId="06F514FE" w:rsidR="009C4AE9" w:rsidRPr="008A74F3" w:rsidRDefault="009C4AE9" w:rsidP="00947FD8">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Accumulated 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r w:rsidRPr="008A74F3">
              <w:rPr>
                <w:rFonts w:ascii="Cordia New" w:eastAsia="Angsana New" w:cs="Cordia New"/>
                <w:sz w:val="24"/>
                <w:szCs w:val="24"/>
                <w:u w:val="single"/>
              </w:rPr>
              <w:tab/>
            </w:r>
          </w:p>
        </w:tc>
        <w:tc>
          <w:tcPr>
            <w:tcW w:w="2410" w:type="dxa"/>
            <w:gridSpan w:val="3"/>
            <w:vAlign w:val="bottom"/>
          </w:tcPr>
          <w:p w14:paraId="6B056130" w14:textId="77777777" w:rsidR="009C4AE9" w:rsidRPr="008A74F3" w:rsidRDefault="009C4AE9" w:rsidP="00947FD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486E4D5F" w14:textId="77777777" w:rsidR="009C4AE9" w:rsidRPr="008A74F3" w:rsidRDefault="009C4AE9" w:rsidP="00947FD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F0257" w:rsidRPr="008A74F3" w14:paraId="4DA86739" w14:textId="77777777" w:rsidTr="002E6E12">
        <w:tc>
          <w:tcPr>
            <w:tcW w:w="1836" w:type="dxa"/>
          </w:tcPr>
          <w:p w14:paraId="3A77B80E" w14:textId="77777777" w:rsidR="00CF0257" w:rsidRPr="008A74F3" w:rsidRDefault="00CF0257" w:rsidP="00CF0257">
            <w:pPr>
              <w:spacing w:line="320" w:lineRule="exact"/>
              <w:ind w:right="-108"/>
              <w:jc w:val="both"/>
              <w:rPr>
                <w:rFonts w:ascii="Cordia New" w:cs="Cordia New"/>
                <w:sz w:val="24"/>
                <w:szCs w:val="24"/>
                <w:lang w:val="en-US"/>
              </w:rPr>
            </w:pPr>
          </w:p>
        </w:tc>
        <w:tc>
          <w:tcPr>
            <w:tcW w:w="853" w:type="dxa"/>
            <w:vAlign w:val="bottom"/>
          </w:tcPr>
          <w:p w14:paraId="1DDCD4AB" w14:textId="4700F2CC"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98" w:type="dxa"/>
            <w:vAlign w:val="bottom"/>
          </w:tcPr>
          <w:p w14:paraId="3BD766F5" w14:textId="6BA3040F"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51959FBE" w14:textId="0B638659" w:rsidR="00CF0257" w:rsidRPr="008A74F3" w:rsidRDefault="00CF0257" w:rsidP="00CF0257">
            <w:pPr>
              <w:spacing w:line="320" w:lineRule="exact"/>
              <w:ind w:left="-101"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741E1496" w14:textId="364B6EE6"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4108B328" w14:textId="61FBBF4E"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5" w:type="dxa"/>
            <w:vAlign w:val="bottom"/>
          </w:tcPr>
          <w:p w14:paraId="05CDD855" w14:textId="6625267D"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91" w:type="dxa"/>
            <w:vAlign w:val="bottom"/>
          </w:tcPr>
          <w:p w14:paraId="44F0DD57" w14:textId="7DF58AA9"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w:t>
            </w:r>
            <w:r w:rsidR="00366CC6">
              <w:rPr>
                <w:rFonts w:ascii="Cordia New" w:eastAsia="Angsana New" w:cs="Cordia New"/>
                <w:sz w:val="24"/>
                <w:szCs w:val="24"/>
                <w:u w:val="single"/>
              </w:rPr>
              <w:t>z</w:t>
            </w:r>
            <w:r w:rsidRPr="008A74F3">
              <w:rPr>
                <w:rFonts w:ascii="Cordia New" w:eastAsia="Angsana New" w:cs="Cordia New"/>
                <w:sz w:val="24"/>
                <w:szCs w:val="24"/>
                <w:u w:val="single"/>
              </w:rPr>
              <w:t>ation</w:t>
            </w:r>
          </w:p>
        </w:tc>
        <w:tc>
          <w:tcPr>
            <w:tcW w:w="1034" w:type="dxa"/>
            <w:vAlign w:val="bottom"/>
          </w:tcPr>
          <w:p w14:paraId="67682FBD" w14:textId="2A905BB0"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22FC5D66" w14:textId="29EBDF91"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4697CF92" w14:textId="06A2FE75"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 xml:space="preserve">Ending </w:t>
            </w:r>
            <w:r w:rsidRPr="008A74F3">
              <w:rPr>
                <w:rFonts w:ascii="Cordia New" w:eastAsia="Angsana New" w:cs="Cordia New"/>
                <w:sz w:val="24"/>
                <w:szCs w:val="24"/>
                <w:u w:val="single"/>
              </w:rPr>
              <w:t>Balance</w:t>
            </w:r>
          </w:p>
        </w:tc>
        <w:tc>
          <w:tcPr>
            <w:tcW w:w="851" w:type="dxa"/>
            <w:vAlign w:val="bottom"/>
          </w:tcPr>
          <w:p w14:paraId="4902F2C0" w14:textId="004F81C6"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71054D51" w14:textId="77777777" w:rsidR="00CF0257" w:rsidRPr="008A74F3" w:rsidRDefault="00CF0257" w:rsidP="00CF0257">
            <w:pPr>
              <w:spacing w:line="310" w:lineRule="exact"/>
              <w:ind w:left="-101" w:right="-108"/>
              <w:jc w:val="center"/>
              <w:rPr>
                <w:rFonts w:ascii="Cordia New" w:eastAsia="Angsana New" w:cs="Cordia New"/>
                <w:sz w:val="24"/>
                <w:szCs w:val="24"/>
                <w:u w:val="single"/>
              </w:rPr>
            </w:pPr>
          </w:p>
          <w:p w14:paraId="11277A02" w14:textId="43E8DB5D" w:rsidR="00CF0257" w:rsidRPr="008A74F3" w:rsidRDefault="00D70A32" w:rsidP="00CF0257">
            <w:pPr>
              <w:spacing w:line="310" w:lineRule="exact"/>
              <w:ind w:left="-101" w:right="-108"/>
              <w:jc w:val="center"/>
              <w:rPr>
                <w:rFonts w:ascii="Cordia New" w:eastAsia="Angsana New" w:cs="Cordia New"/>
                <w:sz w:val="24"/>
                <w:szCs w:val="24"/>
                <w:u w:val="single"/>
              </w:rPr>
            </w:pPr>
            <w:r>
              <w:rPr>
                <w:rFonts w:ascii="Cordia New" w:eastAsia="Angsana New" w:cs="Cordia New"/>
                <w:sz w:val="24"/>
                <w:szCs w:val="24"/>
                <w:u w:val="single"/>
              </w:rPr>
              <w:t>In</w:t>
            </w:r>
            <w:r w:rsidR="00CF0257" w:rsidRPr="008A74F3">
              <w:rPr>
                <w:rFonts w:ascii="Cordia New" w:eastAsia="Angsana New" w:cs="Cordia New"/>
                <w:sz w:val="24"/>
                <w:szCs w:val="24"/>
                <w:u w:val="single"/>
              </w:rPr>
              <w:t>crease</w:t>
            </w:r>
          </w:p>
        </w:tc>
        <w:tc>
          <w:tcPr>
            <w:tcW w:w="709" w:type="dxa"/>
            <w:vAlign w:val="bottom"/>
          </w:tcPr>
          <w:p w14:paraId="3280526E" w14:textId="0820AEFB"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1" w:type="dxa"/>
            <w:vAlign w:val="bottom"/>
          </w:tcPr>
          <w:p w14:paraId="7FE7062C" w14:textId="47BC7AF5"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5CE4B95F" w14:textId="53F8C888"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4A2244" w:rsidRPr="008A74F3" w14:paraId="1E3124CF" w14:textId="77777777" w:rsidTr="00130049">
        <w:tc>
          <w:tcPr>
            <w:tcW w:w="1836" w:type="dxa"/>
            <w:vAlign w:val="bottom"/>
          </w:tcPr>
          <w:p w14:paraId="508CDD42" w14:textId="77777777" w:rsidR="004A2244" w:rsidRPr="008A74F3" w:rsidRDefault="004A2244" w:rsidP="004A2244">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71107DD" w14:textId="7F5220DF" w:rsidR="004A2244" w:rsidRPr="008A74F3" w:rsidRDefault="004A2244" w:rsidP="004A2244">
            <w:pPr>
              <w:tabs>
                <w:tab w:val="right" w:pos="600"/>
              </w:tabs>
              <w:spacing w:line="320" w:lineRule="exact"/>
              <w:ind w:left="-71" w:right="-108"/>
              <w:rPr>
                <w:rFonts w:ascii="Cordia New" w:hAnsiTheme="minorBidi" w:cs="Cordia New"/>
                <w:sz w:val="24"/>
                <w:szCs w:val="24"/>
              </w:rPr>
            </w:pPr>
            <w:r w:rsidRPr="003F1D18">
              <w:rPr>
                <w:sz w:val="24"/>
                <w:szCs w:val="24"/>
              </w:rPr>
              <w:tab/>
            </w:r>
            <w:r w:rsidRPr="003F1D18">
              <w:rPr>
                <w:rFonts w:ascii="Cordia New" w:cs="Cordia New"/>
                <w:sz w:val="24"/>
                <w:szCs w:val="24"/>
              </w:rPr>
              <w:t>47,796</w:t>
            </w:r>
          </w:p>
        </w:tc>
        <w:tc>
          <w:tcPr>
            <w:tcW w:w="898" w:type="dxa"/>
          </w:tcPr>
          <w:p w14:paraId="73678FC9" w14:textId="0CC41781" w:rsidR="004A2244" w:rsidRPr="008A74F3" w:rsidRDefault="004A2244" w:rsidP="004A2244">
            <w:pPr>
              <w:tabs>
                <w:tab w:val="right" w:pos="564"/>
              </w:tabs>
              <w:spacing w:line="320" w:lineRule="exact"/>
              <w:ind w:left="-39" w:right="-108"/>
              <w:rPr>
                <w:rFonts w:ascii="Cordia New" w:hAnsiTheme="minorBidi" w:cs="Cordia New"/>
                <w:sz w:val="24"/>
                <w:szCs w:val="24"/>
              </w:rPr>
            </w:pPr>
            <w:r w:rsidRPr="003F1D18">
              <w:rPr>
                <w:sz w:val="24"/>
                <w:szCs w:val="24"/>
              </w:rPr>
              <w:tab/>
            </w:r>
            <w:r w:rsidRPr="003F1D18">
              <w:rPr>
                <w:rFonts w:ascii="Cordia New" w:cs="Cordia New"/>
                <w:sz w:val="24"/>
                <w:szCs w:val="24"/>
              </w:rPr>
              <w:t>10,438</w:t>
            </w:r>
          </w:p>
        </w:tc>
        <w:tc>
          <w:tcPr>
            <w:tcW w:w="994" w:type="dxa"/>
          </w:tcPr>
          <w:p w14:paraId="6703FE70" w14:textId="59C67984" w:rsidR="004A2244" w:rsidRPr="008A74F3" w:rsidRDefault="004A2244" w:rsidP="004A2244">
            <w:pPr>
              <w:tabs>
                <w:tab w:val="right" w:pos="729"/>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(7,031)</w:t>
            </w:r>
          </w:p>
        </w:tc>
        <w:tc>
          <w:tcPr>
            <w:tcW w:w="544" w:type="dxa"/>
          </w:tcPr>
          <w:p w14:paraId="1F450899" w14:textId="2E30AC00" w:rsidR="004A2244" w:rsidRPr="008A74F3" w:rsidRDefault="004A2244" w:rsidP="004A2244">
            <w:pPr>
              <w:tabs>
                <w:tab w:val="right" w:pos="326"/>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(64)</w:t>
            </w:r>
          </w:p>
        </w:tc>
        <w:tc>
          <w:tcPr>
            <w:tcW w:w="687" w:type="dxa"/>
            <w:vAlign w:val="center"/>
          </w:tcPr>
          <w:p w14:paraId="36679D5D" w14:textId="1C4336D2" w:rsidR="004A2244" w:rsidRPr="008A74F3" w:rsidRDefault="004A2244" w:rsidP="004A2244">
            <w:pPr>
              <w:tabs>
                <w:tab w:val="right" w:pos="474"/>
              </w:tabs>
              <w:spacing w:line="320" w:lineRule="exact"/>
              <w:ind w:left="-95" w:right="-108"/>
              <w:rPr>
                <w:rFonts w:ascii="Cordia New" w:hAnsiTheme="minorBidi" w:cs="Cordia New"/>
                <w:sz w:val="24"/>
                <w:szCs w:val="24"/>
              </w:rPr>
            </w:pPr>
            <w:r w:rsidRPr="003F1D18">
              <w:rPr>
                <w:sz w:val="24"/>
                <w:szCs w:val="24"/>
              </w:rPr>
              <w:tab/>
            </w:r>
            <w:r w:rsidRPr="003F1D18">
              <w:rPr>
                <w:rFonts w:ascii="Cordia New" w:cs="Cordia New"/>
                <w:sz w:val="24"/>
                <w:szCs w:val="24"/>
              </w:rPr>
              <w:t>51,139</w:t>
            </w:r>
          </w:p>
        </w:tc>
        <w:tc>
          <w:tcPr>
            <w:tcW w:w="855" w:type="dxa"/>
            <w:vAlign w:val="center"/>
          </w:tcPr>
          <w:p w14:paraId="400CD313" w14:textId="599AE051" w:rsidR="004A2244" w:rsidRPr="008A74F3" w:rsidRDefault="004A2244" w:rsidP="004A2244">
            <w:pPr>
              <w:tabs>
                <w:tab w:val="right" w:pos="599"/>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29,738</w:t>
            </w:r>
          </w:p>
        </w:tc>
        <w:tc>
          <w:tcPr>
            <w:tcW w:w="991" w:type="dxa"/>
          </w:tcPr>
          <w:p w14:paraId="470A5505" w14:textId="259C6EF3" w:rsidR="004A2244" w:rsidRPr="008A74F3" w:rsidRDefault="004A2244" w:rsidP="004A2244">
            <w:pPr>
              <w:tabs>
                <w:tab w:val="right" w:pos="564"/>
              </w:tabs>
              <w:spacing w:line="320" w:lineRule="exact"/>
              <w:ind w:left="-39" w:right="-108"/>
              <w:rPr>
                <w:rFonts w:ascii="Cordia New" w:hAnsiTheme="minorBidi" w:cs="Cordia New"/>
                <w:sz w:val="24"/>
                <w:szCs w:val="24"/>
              </w:rPr>
            </w:pPr>
            <w:r w:rsidRPr="003F1D18">
              <w:rPr>
                <w:sz w:val="24"/>
                <w:szCs w:val="24"/>
              </w:rPr>
              <w:tab/>
            </w:r>
            <w:r w:rsidRPr="003F1D18">
              <w:rPr>
                <w:rFonts w:ascii="Cordia New" w:cs="Cordia New"/>
                <w:sz w:val="24"/>
                <w:szCs w:val="24"/>
              </w:rPr>
              <w:t>3,646</w:t>
            </w:r>
          </w:p>
        </w:tc>
        <w:tc>
          <w:tcPr>
            <w:tcW w:w="1034" w:type="dxa"/>
          </w:tcPr>
          <w:p w14:paraId="726C87D7" w14:textId="7D592CDA" w:rsidR="004A2244" w:rsidRPr="008A74F3" w:rsidRDefault="004A2244" w:rsidP="004A2244">
            <w:pPr>
              <w:tabs>
                <w:tab w:val="right" w:pos="625"/>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(1,302)</w:t>
            </w:r>
          </w:p>
        </w:tc>
        <w:tc>
          <w:tcPr>
            <w:tcW w:w="556" w:type="dxa"/>
            <w:vAlign w:val="center"/>
          </w:tcPr>
          <w:p w14:paraId="48A439F1" w14:textId="611A9976" w:rsidR="004A2244" w:rsidRPr="008A74F3" w:rsidRDefault="004A2244" w:rsidP="004A2244">
            <w:pPr>
              <w:tabs>
                <w:tab w:val="right" w:pos="339"/>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(19)</w:t>
            </w:r>
          </w:p>
        </w:tc>
        <w:tc>
          <w:tcPr>
            <w:tcW w:w="850" w:type="dxa"/>
            <w:vAlign w:val="center"/>
          </w:tcPr>
          <w:p w14:paraId="5F4FAFAF" w14:textId="547E1DDB" w:rsidR="004A2244" w:rsidRPr="008A74F3" w:rsidRDefault="004A2244" w:rsidP="004A2244">
            <w:pPr>
              <w:tabs>
                <w:tab w:val="right" w:pos="590"/>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32,063</w:t>
            </w:r>
          </w:p>
        </w:tc>
        <w:tc>
          <w:tcPr>
            <w:tcW w:w="851" w:type="dxa"/>
          </w:tcPr>
          <w:p w14:paraId="0F13C450" w14:textId="054C3A2C" w:rsidR="004A2244" w:rsidRPr="008A74F3" w:rsidRDefault="004A2244" w:rsidP="004A2244">
            <w:pPr>
              <w:tabs>
                <w:tab w:val="right" w:pos="601"/>
              </w:tabs>
              <w:spacing w:line="320" w:lineRule="exact"/>
              <w:ind w:left="-91" w:right="-108"/>
              <w:rPr>
                <w:rFonts w:ascii="Cordia New" w:hAnsiTheme="minorBidi" w:cs="Cordia New"/>
                <w:sz w:val="24"/>
                <w:szCs w:val="24"/>
                <w:lang w:val="en-US"/>
              </w:rPr>
            </w:pPr>
            <w:r w:rsidRPr="003F1D18">
              <w:rPr>
                <w:sz w:val="24"/>
                <w:szCs w:val="24"/>
              </w:rPr>
              <w:tab/>
            </w:r>
            <w:r w:rsidRPr="003F1D18">
              <w:rPr>
                <w:rFonts w:ascii="Cordia New" w:cs="Cordia New"/>
                <w:sz w:val="24"/>
                <w:szCs w:val="24"/>
              </w:rPr>
              <w:t>366</w:t>
            </w:r>
          </w:p>
        </w:tc>
        <w:tc>
          <w:tcPr>
            <w:tcW w:w="850" w:type="dxa"/>
          </w:tcPr>
          <w:p w14:paraId="045EEE95" w14:textId="586054C4" w:rsidR="004A2244" w:rsidRPr="008A74F3" w:rsidRDefault="004A2244" w:rsidP="004A2244">
            <w:pPr>
              <w:tabs>
                <w:tab w:val="right" w:pos="564"/>
              </w:tabs>
              <w:spacing w:line="320" w:lineRule="exact"/>
              <w:ind w:left="-39" w:right="-108"/>
              <w:rPr>
                <w:rFonts w:ascii="Cordia New" w:hAnsiTheme="minorBidi" w:cs="Cordia New"/>
                <w:sz w:val="24"/>
                <w:szCs w:val="24"/>
              </w:rPr>
            </w:pPr>
            <w:r w:rsidRPr="003F1D18">
              <w:rPr>
                <w:sz w:val="24"/>
                <w:szCs w:val="24"/>
              </w:rPr>
              <w:tab/>
            </w:r>
            <w:r w:rsidRPr="003F1D18">
              <w:rPr>
                <w:rFonts w:ascii="Cordia New" w:cs="Cordia New"/>
                <w:sz w:val="24"/>
                <w:szCs w:val="24"/>
              </w:rPr>
              <w:t>32</w:t>
            </w:r>
          </w:p>
        </w:tc>
        <w:tc>
          <w:tcPr>
            <w:tcW w:w="709" w:type="dxa"/>
          </w:tcPr>
          <w:p w14:paraId="48F3827A" w14:textId="02A0D88B" w:rsidR="004A2244" w:rsidRPr="008A74F3" w:rsidRDefault="004A2244" w:rsidP="004A2244">
            <w:pPr>
              <w:tabs>
                <w:tab w:val="right" w:pos="446"/>
              </w:tabs>
              <w:spacing w:line="320" w:lineRule="exact"/>
              <w:ind w:left="-91" w:right="-108"/>
              <w:rPr>
                <w:rFonts w:ascii="Cordia New" w:hAnsiTheme="minorBidi" w:cs="Cordia New"/>
                <w:sz w:val="24"/>
                <w:szCs w:val="24"/>
              </w:rPr>
            </w:pPr>
            <w:r w:rsidRPr="003F1D18">
              <w:rPr>
                <w:sz w:val="24"/>
                <w:szCs w:val="24"/>
              </w:rPr>
              <w:tab/>
            </w:r>
            <w:r w:rsidRPr="003F1D18">
              <w:rPr>
                <w:rFonts w:ascii="Cordia New" w:cs="Cordia New"/>
                <w:sz w:val="24"/>
                <w:szCs w:val="24"/>
              </w:rPr>
              <w:t>398</w:t>
            </w:r>
          </w:p>
        </w:tc>
        <w:tc>
          <w:tcPr>
            <w:tcW w:w="851" w:type="dxa"/>
            <w:vAlign w:val="center"/>
          </w:tcPr>
          <w:p w14:paraId="40E14C93" w14:textId="6FA01134" w:rsidR="004A2244" w:rsidRPr="008A74F3" w:rsidRDefault="004A2244" w:rsidP="004A2244">
            <w:pPr>
              <w:tabs>
                <w:tab w:val="right" w:pos="601"/>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17,692</w:t>
            </w:r>
          </w:p>
        </w:tc>
        <w:tc>
          <w:tcPr>
            <w:tcW w:w="850" w:type="dxa"/>
            <w:vAlign w:val="center"/>
          </w:tcPr>
          <w:p w14:paraId="1E437D78" w14:textId="6AC0E762" w:rsidR="004A2244" w:rsidRPr="008A74F3" w:rsidRDefault="004A2244" w:rsidP="004A2244">
            <w:pPr>
              <w:tabs>
                <w:tab w:val="right" w:pos="601"/>
              </w:tabs>
              <w:spacing w:line="320" w:lineRule="exact"/>
              <w:ind w:right="-108"/>
              <w:rPr>
                <w:rFonts w:ascii="Cordia New" w:hAnsiTheme="minorBidi" w:cs="Cordia New"/>
                <w:sz w:val="24"/>
                <w:szCs w:val="24"/>
              </w:rPr>
            </w:pPr>
            <w:r w:rsidRPr="003F1D18">
              <w:rPr>
                <w:sz w:val="24"/>
                <w:szCs w:val="24"/>
              </w:rPr>
              <w:tab/>
            </w:r>
            <w:r w:rsidRPr="003F1D18">
              <w:rPr>
                <w:rFonts w:ascii="Cordia New" w:cs="Cordia New"/>
                <w:sz w:val="24"/>
                <w:szCs w:val="24"/>
              </w:rPr>
              <w:t>18,678</w:t>
            </w:r>
          </w:p>
        </w:tc>
      </w:tr>
      <w:tr w:rsidR="004A2244" w:rsidRPr="008A74F3" w14:paraId="4A274A56" w14:textId="77777777" w:rsidTr="00130049">
        <w:tc>
          <w:tcPr>
            <w:tcW w:w="1836" w:type="dxa"/>
            <w:vAlign w:val="bottom"/>
          </w:tcPr>
          <w:p w14:paraId="5E5DE639" w14:textId="77777777" w:rsidR="004A2244" w:rsidRPr="008A74F3" w:rsidRDefault="004A2244" w:rsidP="004A2244">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53560E6B" w14:textId="05799650" w:rsidR="004A2244" w:rsidRPr="008A74F3" w:rsidRDefault="004A2244" w:rsidP="004A2244">
            <w:pPr>
              <w:tabs>
                <w:tab w:val="left" w:pos="90"/>
                <w:tab w:val="right" w:pos="600"/>
              </w:tabs>
              <w:spacing w:line="320" w:lineRule="exact"/>
              <w:ind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853</w:t>
            </w:r>
          </w:p>
        </w:tc>
        <w:tc>
          <w:tcPr>
            <w:tcW w:w="898" w:type="dxa"/>
          </w:tcPr>
          <w:p w14:paraId="2774066C" w14:textId="24882A45" w:rsidR="004A2244" w:rsidRPr="008A74F3" w:rsidRDefault="004A2244" w:rsidP="004A2244">
            <w:pPr>
              <w:tabs>
                <w:tab w:val="left" w:pos="89"/>
                <w:tab w:val="center" w:pos="322"/>
                <w:tab w:val="right" w:pos="564"/>
              </w:tabs>
              <w:spacing w:line="320" w:lineRule="exact"/>
              <w:ind w:left="-39"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994" w:type="dxa"/>
          </w:tcPr>
          <w:p w14:paraId="29273820" w14:textId="16CA5D2E" w:rsidR="004A2244" w:rsidRPr="002E6E12" w:rsidRDefault="004A2244" w:rsidP="004A2244">
            <w:pPr>
              <w:tabs>
                <w:tab w:val="left" w:pos="240"/>
                <w:tab w:val="center" w:pos="480"/>
                <w:tab w:val="right" w:pos="729"/>
              </w:tabs>
              <w:spacing w:line="320" w:lineRule="exact"/>
              <w:ind w:left="-91"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544" w:type="dxa"/>
          </w:tcPr>
          <w:p w14:paraId="60A0E3C3" w14:textId="6C656575" w:rsidR="004A2244" w:rsidRPr="008A74F3" w:rsidRDefault="004A2244" w:rsidP="004A2244">
            <w:pPr>
              <w:tabs>
                <w:tab w:val="left" w:pos="47"/>
                <w:tab w:val="right" w:pos="326"/>
              </w:tabs>
              <w:spacing w:line="320" w:lineRule="exact"/>
              <w:ind w:left="-91"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(2)</w:t>
            </w:r>
          </w:p>
        </w:tc>
        <w:tc>
          <w:tcPr>
            <w:tcW w:w="687" w:type="dxa"/>
            <w:vAlign w:val="center"/>
          </w:tcPr>
          <w:p w14:paraId="174E9C44" w14:textId="08F218BE" w:rsidR="004A2244" w:rsidRPr="008A74F3" w:rsidRDefault="004A2244" w:rsidP="004A2244">
            <w:pPr>
              <w:tabs>
                <w:tab w:val="left" w:pos="-34"/>
                <w:tab w:val="right" w:pos="474"/>
              </w:tabs>
              <w:spacing w:line="320" w:lineRule="exact"/>
              <w:ind w:left="-95"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851</w:t>
            </w:r>
          </w:p>
        </w:tc>
        <w:tc>
          <w:tcPr>
            <w:tcW w:w="855" w:type="dxa"/>
          </w:tcPr>
          <w:p w14:paraId="3DCD89CF" w14:textId="4AABDF67" w:rsidR="004A2244" w:rsidRPr="008A74F3" w:rsidRDefault="004A2244" w:rsidP="00D70A32">
            <w:pPr>
              <w:tabs>
                <w:tab w:val="left" w:pos="129"/>
                <w:tab w:val="right" w:pos="599"/>
              </w:tabs>
              <w:spacing w:line="320" w:lineRule="exact"/>
              <w:ind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6</w:t>
            </w:r>
          </w:p>
        </w:tc>
        <w:tc>
          <w:tcPr>
            <w:tcW w:w="991" w:type="dxa"/>
          </w:tcPr>
          <w:p w14:paraId="112CB161" w14:textId="3EA65CF7" w:rsidR="004A2244" w:rsidRPr="008A74F3" w:rsidRDefault="004A2244" w:rsidP="00D70A32">
            <w:pPr>
              <w:tabs>
                <w:tab w:val="left" w:pos="168"/>
                <w:tab w:val="right" w:pos="564"/>
              </w:tabs>
              <w:spacing w:line="320" w:lineRule="exact"/>
              <w:ind w:left="-39"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4</w:t>
            </w:r>
          </w:p>
        </w:tc>
        <w:tc>
          <w:tcPr>
            <w:tcW w:w="1034" w:type="dxa"/>
          </w:tcPr>
          <w:p w14:paraId="7A9D8E48" w14:textId="0F4954D0" w:rsidR="004A2244" w:rsidRPr="008A74F3" w:rsidRDefault="004A2244" w:rsidP="004A2244">
            <w:pPr>
              <w:tabs>
                <w:tab w:val="left" w:pos="136"/>
                <w:tab w:val="center" w:pos="407"/>
                <w:tab w:val="right" w:pos="625"/>
              </w:tabs>
              <w:spacing w:line="320" w:lineRule="exact"/>
              <w:ind w:left="-91" w:right="-108"/>
              <w:rPr>
                <w:rFonts w:ascii="Cordia New" w:hAnsiTheme="minorBidi" w:cs="Cordia New"/>
                <w:sz w:val="24"/>
                <w:szCs w:val="24"/>
                <w:u w:val="single"/>
                <w:c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556" w:type="dxa"/>
          </w:tcPr>
          <w:p w14:paraId="09685B44" w14:textId="0B476451" w:rsidR="004A2244" w:rsidRPr="008A74F3" w:rsidRDefault="004A2244" w:rsidP="004A2244">
            <w:pPr>
              <w:tabs>
                <w:tab w:val="left" w:pos="19"/>
                <w:tab w:val="center" w:pos="160"/>
                <w:tab w:val="right" w:pos="340"/>
              </w:tabs>
              <w:spacing w:line="320" w:lineRule="exact"/>
              <w:ind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850" w:type="dxa"/>
          </w:tcPr>
          <w:p w14:paraId="038203F8" w14:textId="4CE0261B" w:rsidR="004A2244" w:rsidRPr="008A74F3" w:rsidRDefault="004A2244" w:rsidP="004A2244">
            <w:pPr>
              <w:tabs>
                <w:tab w:val="left" w:pos="72"/>
                <w:tab w:val="right" w:pos="590"/>
              </w:tabs>
              <w:spacing w:line="320" w:lineRule="exact"/>
              <w:ind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10</w:t>
            </w:r>
          </w:p>
        </w:tc>
        <w:tc>
          <w:tcPr>
            <w:tcW w:w="851" w:type="dxa"/>
          </w:tcPr>
          <w:p w14:paraId="2DDEE06A" w14:textId="4E22B9DE" w:rsidR="004A2244" w:rsidRPr="008A74F3" w:rsidRDefault="004A2244" w:rsidP="004A2244">
            <w:pPr>
              <w:tabs>
                <w:tab w:val="left" w:pos="180"/>
                <w:tab w:val="center" w:pos="397"/>
                <w:tab w:val="right" w:pos="601"/>
              </w:tabs>
              <w:spacing w:line="320" w:lineRule="exact"/>
              <w:ind w:left="-91" w:right="-108"/>
              <w:rPr>
                <w:rFonts w:ascii="Cordia New" w:hAnsiTheme="minorBidi" w:cs="Cordia New"/>
                <w:sz w:val="24"/>
                <w:szCs w:val="24"/>
                <w:u w:val="single"/>
                <w:lang w:val="en-U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850" w:type="dxa"/>
          </w:tcPr>
          <w:p w14:paraId="5A541980" w14:textId="25414E3F" w:rsidR="004A2244" w:rsidRPr="008A74F3" w:rsidRDefault="004A2244" w:rsidP="004A2244">
            <w:pPr>
              <w:tabs>
                <w:tab w:val="left" w:pos="71"/>
                <w:tab w:val="center" w:pos="330"/>
                <w:tab w:val="right" w:pos="564"/>
              </w:tabs>
              <w:spacing w:line="320" w:lineRule="exact"/>
              <w:ind w:left="-39"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709" w:type="dxa"/>
          </w:tcPr>
          <w:p w14:paraId="676318EB" w14:textId="55637D22" w:rsidR="004A2244" w:rsidRPr="008A74F3" w:rsidRDefault="004A2244" w:rsidP="004A2244">
            <w:pPr>
              <w:tabs>
                <w:tab w:val="left" w:pos="45"/>
                <w:tab w:val="center" w:pos="259"/>
                <w:tab w:val="right" w:pos="446"/>
              </w:tabs>
              <w:spacing w:line="320" w:lineRule="exact"/>
              <w:ind w:left="-91" w:right="-108"/>
              <w:rPr>
                <w:rFonts w:ascii="Cordia New" w:hAnsiTheme="minorBidi" w:cs="Cordia New"/>
                <w:sz w:val="24"/>
                <w:szCs w:val="24"/>
                <w:u w:val="single"/>
                <w:cs/>
              </w:rPr>
            </w:pPr>
            <w:r w:rsidRPr="003F1D18">
              <w:rPr>
                <w:sz w:val="24"/>
                <w:szCs w:val="24"/>
              </w:rPr>
              <w:tab/>
            </w:r>
            <w:r w:rsidRPr="003F1D18">
              <w:rPr>
                <w:sz w:val="24"/>
                <w:szCs w:val="24"/>
                <w:u w:val="single"/>
              </w:rPr>
              <w:tab/>
            </w:r>
            <w:r w:rsidRPr="003F1D18">
              <w:rPr>
                <w:rFonts w:ascii="Cordia New" w:cs="Cordia New"/>
                <w:sz w:val="24"/>
                <w:szCs w:val="24"/>
                <w:u w:val="single"/>
              </w:rPr>
              <w:t>-</w:t>
            </w:r>
            <w:r w:rsidRPr="003F1D18">
              <w:rPr>
                <w:sz w:val="24"/>
                <w:szCs w:val="24"/>
                <w:u w:val="single"/>
              </w:rPr>
              <w:tab/>
            </w:r>
          </w:p>
        </w:tc>
        <w:tc>
          <w:tcPr>
            <w:tcW w:w="851" w:type="dxa"/>
            <w:vAlign w:val="center"/>
          </w:tcPr>
          <w:p w14:paraId="5FBFCBE8" w14:textId="64C46EAC" w:rsidR="004A2244" w:rsidRPr="008A74F3" w:rsidRDefault="004A2244" w:rsidP="004A2244">
            <w:pPr>
              <w:tabs>
                <w:tab w:val="left" w:pos="115"/>
                <w:tab w:val="right" w:pos="601"/>
              </w:tabs>
              <w:spacing w:line="320" w:lineRule="exact"/>
              <w:ind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847</w:t>
            </w:r>
          </w:p>
        </w:tc>
        <w:tc>
          <w:tcPr>
            <w:tcW w:w="850" w:type="dxa"/>
            <w:vAlign w:val="center"/>
          </w:tcPr>
          <w:p w14:paraId="5BFE69A2" w14:textId="5ED696D9" w:rsidR="004A2244" w:rsidRPr="008A74F3" w:rsidRDefault="004A2244" w:rsidP="004A2244">
            <w:pPr>
              <w:tabs>
                <w:tab w:val="left" w:pos="79"/>
                <w:tab w:val="right" w:pos="601"/>
              </w:tabs>
              <w:spacing w:line="320" w:lineRule="exact"/>
              <w:ind w:right="-108"/>
              <w:rPr>
                <w:rFonts w:ascii="Cordia New" w:hAnsiTheme="minorBidi" w:cs="Cordia New"/>
                <w:sz w:val="24"/>
                <w:szCs w:val="24"/>
                <w:u w:val="single"/>
              </w:rPr>
            </w:pPr>
            <w:r w:rsidRPr="003F1D18">
              <w:rPr>
                <w:sz w:val="24"/>
                <w:szCs w:val="24"/>
              </w:rPr>
              <w:tab/>
            </w:r>
            <w:r w:rsidRPr="003F1D18">
              <w:rPr>
                <w:sz w:val="24"/>
                <w:szCs w:val="24"/>
                <w:u w:val="single"/>
              </w:rPr>
              <w:tab/>
            </w:r>
            <w:r w:rsidRPr="003F1D18">
              <w:rPr>
                <w:rFonts w:ascii="Cordia New" w:cs="Cordia New"/>
                <w:sz w:val="24"/>
                <w:szCs w:val="24"/>
                <w:u w:val="single"/>
              </w:rPr>
              <w:t>841</w:t>
            </w:r>
          </w:p>
        </w:tc>
      </w:tr>
      <w:tr w:rsidR="004A2244" w:rsidRPr="008A74F3" w14:paraId="49339B55" w14:textId="77777777" w:rsidTr="00130049">
        <w:trPr>
          <w:trHeight w:val="66"/>
        </w:trPr>
        <w:tc>
          <w:tcPr>
            <w:tcW w:w="1836" w:type="dxa"/>
            <w:vAlign w:val="bottom"/>
          </w:tcPr>
          <w:p w14:paraId="605BA0F4" w14:textId="77777777" w:rsidR="004A2244" w:rsidRPr="008A74F3" w:rsidRDefault="004A2244" w:rsidP="004A2244">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363A9712" w14:textId="6965DEEB" w:rsidR="004A2244" w:rsidRPr="008A74F3" w:rsidRDefault="004A2244" w:rsidP="004A2244">
            <w:pPr>
              <w:tabs>
                <w:tab w:val="right" w:pos="600"/>
              </w:tabs>
              <w:spacing w:line="320" w:lineRule="exact"/>
              <w:ind w:left="-71"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48,649</w:t>
            </w:r>
          </w:p>
        </w:tc>
        <w:tc>
          <w:tcPr>
            <w:tcW w:w="898" w:type="dxa"/>
          </w:tcPr>
          <w:p w14:paraId="00C24CA2" w14:textId="0425C048" w:rsidR="004A2244" w:rsidRPr="008A74F3" w:rsidRDefault="004A2244" w:rsidP="004A2244">
            <w:pPr>
              <w:tabs>
                <w:tab w:val="right" w:pos="564"/>
              </w:tabs>
              <w:spacing w:line="320" w:lineRule="exact"/>
              <w:ind w:left="-39"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10,438</w:t>
            </w:r>
          </w:p>
        </w:tc>
        <w:tc>
          <w:tcPr>
            <w:tcW w:w="994" w:type="dxa"/>
          </w:tcPr>
          <w:p w14:paraId="39029415" w14:textId="374E34A4" w:rsidR="004A2244" w:rsidRPr="008A74F3" w:rsidRDefault="004A2244" w:rsidP="004A2244">
            <w:pPr>
              <w:tabs>
                <w:tab w:val="right" w:pos="729"/>
              </w:tabs>
              <w:spacing w:line="320" w:lineRule="exact"/>
              <w:ind w:left="-91"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(7,031)</w:t>
            </w:r>
          </w:p>
        </w:tc>
        <w:tc>
          <w:tcPr>
            <w:tcW w:w="544" w:type="dxa"/>
          </w:tcPr>
          <w:p w14:paraId="32F7AA12" w14:textId="4E46510B" w:rsidR="004A2244" w:rsidRPr="008A74F3" w:rsidRDefault="004A2244" w:rsidP="004A2244">
            <w:pPr>
              <w:tabs>
                <w:tab w:val="right" w:pos="326"/>
              </w:tabs>
              <w:spacing w:line="320" w:lineRule="exact"/>
              <w:ind w:left="-91" w:right="-103"/>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(66)</w:t>
            </w:r>
          </w:p>
        </w:tc>
        <w:tc>
          <w:tcPr>
            <w:tcW w:w="687" w:type="dxa"/>
            <w:vAlign w:val="center"/>
          </w:tcPr>
          <w:p w14:paraId="62443B92" w14:textId="7A9FE830" w:rsidR="004A2244" w:rsidRPr="008A74F3" w:rsidRDefault="004A2244" w:rsidP="004A2244">
            <w:pPr>
              <w:tabs>
                <w:tab w:val="right" w:pos="474"/>
              </w:tabs>
              <w:spacing w:line="320" w:lineRule="exact"/>
              <w:ind w:left="-95"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51,990</w:t>
            </w:r>
          </w:p>
        </w:tc>
        <w:tc>
          <w:tcPr>
            <w:tcW w:w="855" w:type="dxa"/>
            <w:vAlign w:val="center"/>
          </w:tcPr>
          <w:p w14:paraId="6EAE315E" w14:textId="639B676E" w:rsidR="004A2244" w:rsidRPr="008A74F3" w:rsidRDefault="004A2244" w:rsidP="004A2244">
            <w:pPr>
              <w:tabs>
                <w:tab w:val="right" w:pos="599"/>
              </w:tabs>
              <w:spacing w:line="320" w:lineRule="exact"/>
              <w:ind w:right="-108"/>
              <w:rPr>
                <w:rFonts w:ascii="Cordia New" w:hAnsiTheme="minorBidi" w:cs="Cordia New"/>
                <w:sz w:val="24"/>
                <w:szCs w:val="24"/>
                <w:u w:val="double"/>
                <w:cs/>
              </w:rPr>
            </w:pPr>
            <w:r w:rsidRPr="003F1D18">
              <w:rPr>
                <w:sz w:val="24"/>
                <w:szCs w:val="24"/>
              </w:rPr>
              <w:tab/>
            </w:r>
            <w:r w:rsidRPr="003F1D18">
              <w:rPr>
                <w:rFonts w:ascii="Cordia New" w:cs="Cordia New"/>
                <w:sz w:val="24"/>
                <w:szCs w:val="24"/>
                <w:u w:val="double"/>
              </w:rPr>
              <w:t>29,744</w:t>
            </w:r>
          </w:p>
        </w:tc>
        <w:tc>
          <w:tcPr>
            <w:tcW w:w="991" w:type="dxa"/>
          </w:tcPr>
          <w:p w14:paraId="2BA8E17B" w14:textId="5BDBD9AD" w:rsidR="004A2244" w:rsidRPr="008A74F3" w:rsidRDefault="004A2244" w:rsidP="00D70A32">
            <w:pPr>
              <w:tabs>
                <w:tab w:val="right" w:pos="564"/>
              </w:tabs>
              <w:spacing w:line="320" w:lineRule="exact"/>
              <w:ind w:left="-39"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3,650</w:t>
            </w:r>
          </w:p>
        </w:tc>
        <w:tc>
          <w:tcPr>
            <w:tcW w:w="1034" w:type="dxa"/>
          </w:tcPr>
          <w:p w14:paraId="08DEE8C1" w14:textId="1C3A9F36" w:rsidR="004A2244" w:rsidRPr="008A74F3" w:rsidRDefault="004A2244" w:rsidP="004A2244">
            <w:pPr>
              <w:tabs>
                <w:tab w:val="right" w:pos="625"/>
              </w:tabs>
              <w:spacing w:line="320" w:lineRule="exact"/>
              <w:ind w:left="-91"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(1,302)</w:t>
            </w:r>
          </w:p>
        </w:tc>
        <w:tc>
          <w:tcPr>
            <w:tcW w:w="556" w:type="dxa"/>
            <w:vAlign w:val="center"/>
          </w:tcPr>
          <w:p w14:paraId="6A93E903" w14:textId="0FFA9A89" w:rsidR="004A2244" w:rsidRPr="008A74F3" w:rsidRDefault="004A2244" w:rsidP="004A2244">
            <w:pPr>
              <w:tabs>
                <w:tab w:val="right" w:pos="339"/>
              </w:tabs>
              <w:spacing w:line="320" w:lineRule="exact"/>
              <w:ind w:right="-108"/>
              <w:rPr>
                <w:rFonts w:ascii="Cordia New" w:hAnsiTheme="minorBidi" w:cs="Cordia New"/>
                <w:sz w:val="24"/>
                <w:szCs w:val="24"/>
                <w:u w:val="double"/>
                <w:cs/>
              </w:rPr>
            </w:pPr>
            <w:r w:rsidRPr="004A2244">
              <w:rPr>
                <w:rFonts w:ascii="Cordia New" w:cs="Cordia New"/>
                <w:sz w:val="24"/>
                <w:szCs w:val="24"/>
                <w:u w:val="double"/>
              </w:rPr>
              <w:tab/>
            </w:r>
            <w:r w:rsidRPr="003F1D18">
              <w:rPr>
                <w:rFonts w:ascii="Cordia New" w:cs="Cordia New"/>
                <w:sz w:val="24"/>
                <w:szCs w:val="24"/>
                <w:u w:val="double"/>
              </w:rPr>
              <w:t>(19)</w:t>
            </w:r>
          </w:p>
        </w:tc>
        <w:tc>
          <w:tcPr>
            <w:tcW w:w="850" w:type="dxa"/>
            <w:vAlign w:val="center"/>
          </w:tcPr>
          <w:p w14:paraId="475EFB12" w14:textId="1C072AED" w:rsidR="004A2244" w:rsidRPr="008A74F3" w:rsidRDefault="004A2244" w:rsidP="004A2244">
            <w:pPr>
              <w:tabs>
                <w:tab w:val="right" w:pos="590"/>
              </w:tabs>
              <w:spacing w:line="320" w:lineRule="exact"/>
              <w:ind w:right="-108"/>
              <w:rPr>
                <w:rFonts w:ascii="Cordia New" w:hAnsiTheme="minorBidi" w:cs="Cordia New"/>
                <w:sz w:val="24"/>
                <w:szCs w:val="24"/>
                <w:u w:val="double"/>
                <w:cs/>
              </w:rPr>
            </w:pPr>
            <w:r w:rsidRPr="003F1D18">
              <w:rPr>
                <w:sz w:val="24"/>
                <w:szCs w:val="24"/>
              </w:rPr>
              <w:tab/>
            </w:r>
            <w:r w:rsidRPr="003F1D18">
              <w:rPr>
                <w:rFonts w:ascii="Cordia New" w:cs="Cordia New"/>
                <w:sz w:val="24"/>
                <w:szCs w:val="24"/>
                <w:u w:val="double"/>
              </w:rPr>
              <w:t>32,073</w:t>
            </w:r>
          </w:p>
        </w:tc>
        <w:tc>
          <w:tcPr>
            <w:tcW w:w="851" w:type="dxa"/>
          </w:tcPr>
          <w:p w14:paraId="21D2B95B" w14:textId="0CAF71B5" w:rsidR="004A2244" w:rsidRPr="008A74F3" w:rsidRDefault="004A2244" w:rsidP="004A2244">
            <w:pPr>
              <w:tabs>
                <w:tab w:val="left" w:pos="180"/>
                <w:tab w:val="right" w:pos="601"/>
              </w:tabs>
              <w:spacing w:line="320" w:lineRule="exact"/>
              <w:ind w:left="-91" w:right="-108"/>
              <w:rPr>
                <w:rFonts w:ascii="Cordia New" w:hAnsiTheme="minorBidi" w:cs="Cordia New"/>
                <w:sz w:val="24"/>
                <w:szCs w:val="24"/>
                <w:u w:val="double"/>
                <w:cs/>
              </w:rPr>
            </w:pPr>
            <w:r w:rsidRPr="004A2244">
              <w:rPr>
                <w:sz w:val="24"/>
                <w:szCs w:val="24"/>
              </w:rPr>
              <w:tab/>
            </w:r>
            <w:r>
              <w:rPr>
                <w:rFonts w:ascii="Cordia New" w:cs="Cordia New"/>
                <w:sz w:val="24"/>
                <w:szCs w:val="24"/>
                <w:u w:val="double"/>
              </w:rPr>
              <w:tab/>
            </w:r>
            <w:r w:rsidRPr="003F1D18">
              <w:rPr>
                <w:rFonts w:ascii="Cordia New" w:cs="Cordia New"/>
                <w:sz w:val="24"/>
                <w:szCs w:val="24"/>
                <w:u w:val="double"/>
              </w:rPr>
              <w:t>366</w:t>
            </w:r>
          </w:p>
        </w:tc>
        <w:tc>
          <w:tcPr>
            <w:tcW w:w="850" w:type="dxa"/>
          </w:tcPr>
          <w:p w14:paraId="2C1DAD67" w14:textId="0EAB5BA2" w:rsidR="004A2244" w:rsidRPr="008A74F3" w:rsidRDefault="004A2244" w:rsidP="004A2244">
            <w:pPr>
              <w:tabs>
                <w:tab w:val="left" w:pos="91"/>
                <w:tab w:val="right" w:pos="564"/>
              </w:tabs>
              <w:spacing w:line="320" w:lineRule="exact"/>
              <w:ind w:left="-39" w:right="-108"/>
              <w:rPr>
                <w:rFonts w:ascii="Cordia New" w:hAnsiTheme="minorBidi" w:cs="Cordia New"/>
                <w:sz w:val="24"/>
                <w:szCs w:val="24"/>
                <w:u w:val="double"/>
              </w:rPr>
            </w:pPr>
            <w:r w:rsidRPr="003F1D18">
              <w:rPr>
                <w:sz w:val="24"/>
                <w:szCs w:val="24"/>
              </w:rPr>
              <w:tab/>
            </w:r>
            <w:r>
              <w:rPr>
                <w:sz w:val="24"/>
                <w:szCs w:val="24"/>
                <w:u w:val="double"/>
              </w:rPr>
              <w:tab/>
            </w:r>
            <w:r w:rsidRPr="003F1D18">
              <w:rPr>
                <w:rFonts w:ascii="Cordia New" w:cs="Cordia New"/>
                <w:sz w:val="24"/>
                <w:szCs w:val="24"/>
                <w:u w:val="double"/>
              </w:rPr>
              <w:t>32</w:t>
            </w:r>
          </w:p>
        </w:tc>
        <w:tc>
          <w:tcPr>
            <w:tcW w:w="709" w:type="dxa"/>
          </w:tcPr>
          <w:p w14:paraId="09921DFD" w14:textId="56599F8B" w:rsidR="004A2244" w:rsidRPr="008A74F3" w:rsidRDefault="004A2244" w:rsidP="004A2244">
            <w:pPr>
              <w:tabs>
                <w:tab w:val="left" w:pos="29"/>
                <w:tab w:val="right" w:pos="446"/>
              </w:tabs>
              <w:spacing w:line="320" w:lineRule="exact"/>
              <w:ind w:left="-91" w:right="-108"/>
              <w:rPr>
                <w:rFonts w:ascii="Cordia New" w:hAnsiTheme="minorBidi" w:cs="Cordia New"/>
                <w:sz w:val="24"/>
                <w:szCs w:val="24"/>
                <w:u w:val="double"/>
              </w:rPr>
            </w:pPr>
            <w:r w:rsidRPr="003F1D18">
              <w:rPr>
                <w:sz w:val="24"/>
                <w:szCs w:val="24"/>
              </w:rPr>
              <w:tab/>
            </w:r>
            <w:r w:rsidRPr="003F1D18">
              <w:rPr>
                <w:sz w:val="24"/>
                <w:szCs w:val="24"/>
                <w:u w:val="double"/>
              </w:rPr>
              <w:tab/>
            </w:r>
            <w:r w:rsidRPr="003F1D18">
              <w:rPr>
                <w:rFonts w:ascii="Cordia New" w:cs="Cordia New"/>
                <w:sz w:val="24"/>
                <w:szCs w:val="24"/>
                <w:u w:val="double"/>
              </w:rPr>
              <w:t>398</w:t>
            </w:r>
          </w:p>
        </w:tc>
        <w:tc>
          <w:tcPr>
            <w:tcW w:w="851" w:type="dxa"/>
            <w:vAlign w:val="center"/>
          </w:tcPr>
          <w:p w14:paraId="45953705" w14:textId="474A83B1" w:rsidR="004A2244" w:rsidRPr="008A74F3" w:rsidRDefault="004A2244" w:rsidP="004A2244">
            <w:pPr>
              <w:tabs>
                <w:tab w:val="right" w:pos="601"/>
              </w:tabs>
              <w:spacing w:line="320" w:lineRule="exact"/>
              <w:ind w:right="-108"/>
              <w:rPr>
                <w:rFonts w:ascii="Cordia New" w:hAnsiTheme="minorBidi" w:cs="Cordia New"/>
                <w:sz w:val="24"/>
                <w:szCs w:val="24"/>
                <w:u w:val="double"/>
              </w:rPr>
            </w:pPr>
            <w:r w:rsidRPr="003F1D18">
              <w:rPr>
                <w:sz w:val="24"/>
                <w:szCs w:val="24"/>
              </w:rPr>
              <w:tab/>
            </w:r>
            <w:r w:rsidRPr="003F1D18">
              <w:rPr>
                <w:rFonts w:ascii="Cordia New" w:cs="Cordia New"/>
                <w:sz w:val="24"/>
                <w:szCs w:val="24"/>
                <w:u w:val="double"/>
              </w:rPr>
              <w:t>18,539</w:t>
            </w:r>
          </w:p>
        </w:tc>
        <w:tc>
          <w:tcPr>
            <w:tcW w:w="850" w:type="dxa"/>
            <w:vAlign w:val="center"/>
          </w:tcPr>
          <w:p w14:paraId="086C98EE" w14:textId="10AB023B" w:rsidR="004A2244" w:rsidRPr="008A74F3" w:rsidRDefault="004A2244" w:rsidP="004A2244">
            <w:pPr>
              <w:tabs>
                <w:tab w:val="right" w:pos="601"/>
              </w:tabs>
              <w:spacing w:line="320" w:lineRule="exact"/>
              <w:ind w:right="-108"/>
              <w:rPr>
                <w:rFonts w:ascii="Cordia New" w:hAnsiTheme="minorBidi" w:cs="Cordia New"/>
                <w:sz w:val="24"/>
                <w:szCs w:val="24"/>
                <w:u w:val="double"/>
                <w:cs/>
              </w:rPr>
            </w:pPr>
            <w:r w:rsidRPr="003F1D18">
              <w:rPr>
                <w:sz w:val="24"/>
                <w:szCs w:val="24"/>
              </w:rPr>
              <w:tab/>
            </w:r>
            <w:r w:rsidRPr="003F1D18">
              <w:rPr>
                <w:rFonts w:ascii="Cordia New" w:cs="Cordia New"/>
                <w:sz w:val="24"/>
                <w:szCs w:val="24"/>
                <w:u w:val="double"/>
              </w:rPr>
              <w:t>19,519</w:t>
            </w:r>
          </w:p>
        </w:tc>
      </w:tr>
    </w:tbl>
    <w:p w14:paraId="19CCA1F3" w14:textId="6F28C234"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w:t>
      </w:r>
      <w:r w:rsidR="004A2244">
        <w:rPr>
          <w:rFonts w:ascii="Cordia New" w:eastAsia="Angsana New"/>
          <w:sz w:val="20"/>
          <w:szCs w:val="20"/>
          <w:lang w:val="en-US"/>
        </w:rPr>
        <w:t xml:space="preserve">30 June 2026 and </w:t>
      </w:r>
      <w:r w:rsidR="003F1411" w:rsidRPr="001264AB">
        <w:rPr>
          <w:rFonts w:ascii="Cordia New" w:eastAsia="Angsana New"/>
          <w:sz w:val="20"/>
          <w:szCs w:val="20"/>
          <w:lang w:val="en-US"/>
        </w:rPr>
        <w:t xml:space="preserve">31 December </w:t>
      </w:r>
      <w:r w:rsidR="00C13234">
        <w:rPr>
          <w:rFonts w:ascii="Cordia New" w:eastAsia="Angsana New"/>
          <w:sz w:val="20"/>
          <w:szCs w:val="20"/>
          <w:lang w:val="en-US"/>
        </w:rPr>
        <w:t>2025</w:t>
      </w:r>
      <w:r w:rsidR="003F1411" w:rsidRPr="001264AB">
        <w:rPr>
          <w:rFonts w:ascii="Cordia New" w:eastAsia="Angsana New"/>
          <w:sz w:val="20"/>
          <w:szCs w:val="20"/>
          <w:lang w:val="en-US"/>
        </w:rPr>
        <w:t xml:space="preserve">, the </w:t>
      </w:r>
      <w:r w:rsidR="00FE0EB5" w:rsidRPr="00FE0EB5">
        <w:rPr>
          <w:rFonts w:ascii="Cordia New" w:eastAsia="Angsana New"/>
          <w:sz w:val="20"/>
          <w:szCs w:val="20"/>
          <w:lang w:val="en-US"/>
        </w:rPr>
        <w:t>computer program</w:t>
      </w:r>
      <w:r w:rsidR="003F1411" w:rsidRPr="001264AB">
        <w:rPr>
          <w:rFonts w:ascii="Cordia New" w:eastAsia="Angsana New"/>
          <w:sz w:val="20"/>
          <w:szCs w:val="20"/>
          <w:lang w:val="en-US"/>
        </w:rPr>
        <w:t xml:space="preserve"> under development </w:t>
      </w:r>
      <w:r w:rsidR="00FE0EB5" w:rsidRPr="00FE0EB5">
        <w:rPr>
          <w:rFonts w:ascii="Cordia New" w:eastAsia="Angsana New"/>
          <w:sz w:val="20"/>
          <w:szCs w:val="20"/>
          <w:lang w:val="en-US"/>
        </w:rPr>
        <w:t>amounting to</w:t>
      </w:r>
      <w:r w:rsidR="003F1411" w:rsidRPr="001264AB">
        <w:rPr>
          <w:rFonts w:ascii="Cordia New" w:eastAsia="Angsana New"/>
          <w:sz w:val="20"/>
          <w:szCs w:val="20"/>
          <w:lang w:val="en-US"/>
        </w:rPr>
        <w:t xml:space="preserve"> Baht </w:t>
      </w:r>
      <w:r w:rsidR="00831C70" w:rsidRPr="00831C70">
        <w:rPr>
          <w:rFonts w:ascii="Cordia New" w:eastAsia="Angsana New"/>
          <w:sz w:val="20"/>
          <w:szCs w:val="20"/>
          <w:lang w:val="en-US"/>
        </w:rPr>
        <w:t>1,132</w:t>
      </w:r>
      <w:r w:rsidR="00794038" w:rsidRPr="00794038">
        <w:rPr>
          <w:rFonts w:ascii="Cordia New" w:eastAsia="Angsana New"/>
          <w:sz w:val="20"/>
          <w:szCs w:val="20"/>
          <w:cs/>
          <w:lang w:val="en-US"/>
        </w:rPr>
        <w:t xml:space="preserve"> </w:t>
      </w:r>
      <w:r w:rsidR="003F1411" w:rsidRPr="001264AB">
        <w:rPr>
          <w:rFonts w:ascii="Cordia New" w:eastAsia="Angsana New"/>
          <w:sz w:val="20"/>
          <w:szCs w:val="20"/>
          <w:lang w:val="en-US"/>
        </w:rPr>
        <w:t xml:space="preserve">million and Baht </w:t>
      </w:r>
      <w:r w:rsidR="004A2244" w:rsidRPr="003F1D18">
        <w:rPr>
          <w:rFonts w:ascii="Cordia New" w:eastAsia="Angsana New"/>
          <w:sz w:val="20"/>
          <w:szCs w:val="20"/>
          <w:lang w:val="en-US"/>
        </w:rPr>
        <w:t>1,798</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2A94E905" w:rsidR="00906F48" w:rsidRPr="001264AB" w:rsidRDefault="003F1411" w:rsidP="0016342D">
      <w:pPr>
        <w:spacing w:before="120" w:line="240" w:lineRule="auto"/>
        <w:ind w:left="142" w:right="-1349"/>
        <w:jc w:val="thaiDistribute"/>
        <w:rPr>
          <w:rFonts w:ascii="Cordia New" w:eastAsia="Angsana New"/>
          <w:sz w:val="26"/>
          <w:szCs w:val="26"/>
        </w:rPr>
      </w:pPr>
      <w:r w:rsidRPr="001264AB">
        <w:rPr>
          <w:rFonts w:ascii="Cordia New" w:eastAsia="Angsana New" w:cs="Cordia New"/>
          <w:sz w:val="26"/>
          <w:szCs w:val="26"/>
        </w:rPr>
        <w:t xml:space="preserve">As of </w:t>
      </w:r>
      <w:r w:rsidR="004A2244">
        <w:rPr>
          <w:rFonts w:ascii="Cordia New" w:eastAsia="Angsana New" w:cs="Cordia New"/>
          <w:sz w:val="26"/>
          <w:szCs w:val="26"/>
        </w:rPr>
        <w:t xml:space="preserve">30 June 2026 and </w:t>
      </w:r>
      <w:r w:rsidRPr="001264AB">
        <w:rPr>
          <w:rFonts w:ascii="Cordia New" w:eastAsia="Angsana New" w:cs="Cordia New"/>
          <w:sz w:val="26"/>
          <w:szCs w:val="26"/>
        </w:rPr>
        <w:t xml:space="preserve">31 December </w:t>
      </w:r>
      <w:r w:rsidR="00C13234">
        <w:rPr>
          <w:rFonts w:ascii="Cordia New" w:eastAsia="Angsana New" w:cs="Cordia New"/>
          <w:sz w:val="26"/>
          <w:szCs w:val="26"/>
        </w:rPr>
        <w:t>2025</w:t>
      </w:r>
      <w:r w:rsidRPr="001264AB">
        <w:rPr>
          <w:rFonts w:ascii="Cordia New" w:eastAsia="Angsana New" w:cs="Cordia New"/>
          <w:sz w:val="26"/>
          <w:szCs w:val="26"/>
        </w:rPr>
        <w:t xml:space="preserve">, </w:t>
      </w:r>
      <w:r w:rsidR="00F753D4">
        <w:rPr>
          <w:rFonts w:ascii="Cordia New" w:eastAsia="Angsana New"/>
          <w:sz w:val="26"/>
          <w:szCs w:val="26"/>
          <w:lang w:val="en-US"/>
        </w:rPr>
        <w:t xml:space="preserve">intangible assets with original costs of </w:t>
      </w:r>
      <w:r w:rsidRPr="001264AB">
        <w:rPr>
          <w:rFonts w:ascii="Cordia New" w:eastAsia="Angsana New" w:cs="Cordia New"/>
          <w:sz w:val="26"/>
          <w:szCs w:val="26"/>
        </w:rPr>
        <w:t xml:space="preserve">Baht </w:t>
      </w:r>
      <w:r w:rsidR="00831C70" w:rsidRPr="00831C70">
        <w:rPr>
          <w:rFonts w:ascii="Cordia New" w:eastAsia="Angsana New" w:cs="Cordia New"/>
          <w:sz w:val="26"/>
          <w:szCs w:val="26"/>
        </w:rPr>
        <w:t>15,380</w:t>
      </w:r>
      <w:r w:rsidR="00794038" w:rsidRPr="00794038">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4A2244" w:rsidRPr="003F1D18">
        <w:rPr>
          <w:rFonts w:ascii="Cordia New" w:eastAsia="Angsana New" w:cs="Cordia New"/>
          <w:sz w:val="26"/>
          <w:szCs w:val="26"/>
        </w:rPr>
        <w:t>15,345</w:t>
      </w:r>
      <w:r w:rsidRPr="001264AB">
        <w:rPr>
          <w:rFonts w:ascii="Cordia New" w:eastAsia="Angsana New" w:cs="Cordia New"/>
          <w:sz w:val="26"/>
          <w:szCs w:val="26"/>
        </w:rPr>
        <w:t xml:space="preserve"> million, respectively, were fully </w:t>
      </w:r>
      <w:r w:rsidR="00F35609">
        <w:rPr>
          <w:rFonts w:ascii="Cordia New" w:eastAsia="Angsana New" w:cs="Cordia New"/>
          <w:sz w:val="26"/>
          <w:szCs w:val="26"/>
        </w:rPr>
        <w:t>amortize</w:t>
      </w:r>
      <w:r w:rsidRPr="001264AB">
        <w:rPr>
          <w:rFonts w:ascii="Cordia New" w:eastAsia="Angsana New" w:cs="Cordia New"/>
          <w:sz w:val="26"/>
          <w:szCs w:val="26"/>
        </w:rPr>
        <w:t>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7"/>
          <w:pgSz w:w="16834" w:h="11909" w:orient="landscape" w:code="9"/>
          <w:pgMar w:top="1440" w:right="2016" w:bottom="720" w:left="2275" w:header="850" w:footer="562" w:gutter="0"/>
          <w:cols w:space="720"/>
        </w:sectPr>
      </w:pPr>
    </w:p>
    <w:p w14:paraId="078BE3CC" w14:textId="77777777" w:rsidR="00677D7F" w:rsidRPr="001264AB" w:rsidRDefault="00677D7F"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24" w:name="_Ref111666046"/>
      <w:r w:rsidRPr="001264AB">
        <w:rPr>
          <w:rFonts w:ascii="Cordia New" w:eastAsia="Angsana New" w:cs="Cordia New"/>
          <w:b/>
          <w:bCs/>
          <w:sz w:val="26"/>
          <w:szCs w:val="26"/>
        </w:rPr>
        <w:lastRenderedPageBreak/>
        <w:t>DEFERRED TAX ASSETS AND DEFERRED TAX LIABILITIES</w:t>
      </w:r>
      <w:bookmarkEnd w:id="24"/>
    </w:p>
    <w:p w14:paraId="1CAEB52B" w14:textId="5072F426"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13234" w:rsidRPr="00C13234">
        <w:rPr>
          <w:rFonts w:ascii="Cordia New" w:cs="Cordia New"/>
          <w:sz w:val="26"/>
          <w:szCs w:val="26"/>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4775B8">
        <w:trPr>
          <w:trHeight w:hRule="exact" w:val="288"/>
        </w:trPr>
        <w:tc>
          <w:tcPr>
            <w:tcW w:w="3118" w:type="dxa"/>
            <w:vAlign w:val="center"/>
          </w:tcPr>
          <w:p w14:paraId="756904F7" w14:textId="77777777" w:rsidR="00C3733F" w:rsidRPr="001264AB" w:rsidRDefault="00C3733F" w:rsidP="00E5583B">
            <w:pPr>
              <w:spacing w:line="320" w:lineRule="exact"/>
              <w:ind w:right="-108"/>
              <w:rPr>
                <w:rFonts w:ascii="Cordia New" w:cs="Cordia New"/>
                <w:color w:val="FF0000"/>
                <w:sz w:val="26"/>
                <w:szCs w:val="26"/>
                <w:cs/>
              </w:rPr>
            </w:pPr>
          </w:p>
        </w:tc>
        <w:tc>
          <w:tcPr>
            <w:tcW w:w="6392" w:type="dxa"/>
            <w:gridSpan w:val="4"/>
          </w:tcPr>
          <w:p w14:paraId="58F06978" w14:textId="77777777" w:rsidR="00C3733F" w:rsidRPr="001264AB" w:rsidRDefault="00C3733F" w:rsidP="00E1675A">
            <w:pPr>
              <w:spacing w:line="260" w:lineRule="exact"/>
              <w:ind w:right="-101"/>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4775B8">
        <w:trPr>
          <w:trHeight w:hRule="exact" w:val="288"/>
        </w:trPr>
        <w:tc>
          <w:tcPr>
            <w:tcW w:w="3118" w:type="dxa"/>
          </w:tcPr>
          <w:p w14:paraId="366F155F" w14:textId="77777777" w:rsidR="00C3733F" w:rsidRPr="001264AB" w:rsidRDefault="00C3733F" w:rsidP="00E5583B">
            <w:pPr>
              <w:spacing w:line="320" w:lineRule="exact"/>
              <w:ind w:right="119"/>
              <w:jc w:val="thaiDistribute"/>
              <w:rPr>
                <w:rFonts w:ascii="Cordia New" w:cs="Cordia New"/>
                <w:sz w:val="26"/>
                <w:szCs w:val="26"/>
              </w:rPr>
            </w:pPr>
          </w:p>
        </w:tc>
        <w:tc>
          <w:tcPr>
            <w:tcW w:w="3227" w:type="dxa"/>
            <w:gridSpan w:val="2"/>
          </w:tcPr>
          <w:p w14:paraId="5E93A7EA" w14:textId="77777777" w:rsidR="00C3733F" w:rsidRPr="001264AB" w:rsidRDefault="00C3733F" w:rsidP="00E1675A">
            <w:pPr>
              <w:spacing w:line="300" w:lineRule="exact"/>
              <w:ind w:right="115"/>
              <w:jc w:val="center"/>
              <w:rPr>
                <w:rFonts w:ascii="Cordia New" w:cs="Cordia New"/>
                <w:sz w:val="26"/>
                <w:szCs w:val="26"/>
                <w:u w:val="single"/>
                <w:cs/>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E1675A">
            <w:pPr>
              <w:spacing w:line="300" w:lineRule="exact"/>
              <w:ind w:right="115"/>
              <w:jc w:val="center"/>
              <w:rPr>
                <w:rFonts w:ascii="Cordia New" w:cs="Cordia New"/>
                <w:sz w:val="26"/>
                <w:szCs w:val="26"/>
                <w:u w:val="single"/>
              </w:rPr>
            </w:pPr>
            <w:r w:rsidRPr="001264AB">
              <w:rPr>
                <w:rFonts w:ascii="Cordia New" w:cs="Cordia New"/>
                <w:sz w:val="26"/>
                <w:szCs w:val="26"/>
                <w:u w:val="single"/>
              </w:rPr>
              <w:t>The Bank</w:t>
            </w:r>
          </w:p>
        </w:tc>
      </w:tr>
      <w:tr w:rsidR="0056113C" w:rsidRPr="001264AB" w14:paraId="7EFC9C30" w14:textId="77777777" w:rsidTr="00CF0257">
        <w:tc>
          <w:tcPr>
            <w:tcW w:w="3118" w:type="dxa"/>
          </w:tcPr>
          <w:p w14:paraId="46139697" w14:textId="77777777" w:rsidR="0056113C" w:rsidRPr="001264AB" w:rsidRDefault="0056113C" w:rsidP="00E5583B">
            <w:pPr>
              <w:spacing w:line="320" w:lineRule="exact"/>
              <w:ind w:right="119"/>
              <w:jc w:val="thaiDistribute"/>
              <w:rPr>
                <w:rFonts w:ascii="Cordia New" w:cs="Cordia New"/>
                <w:sz w:val="26"/>
                <w:szCs w:val="26"/>
                <w:cs/>
              </w:rPr>
            </w:pPr>
          </w:p>
        </w:tc>
        <w:tc>
          <w:tcPr>
            <w:tcW w:w="1600" w:type="dxa"/>
          </w:tcPr>
          <w:p w14:paraId="7884E74F" w14:textId="0D063601" w:rsidR="0056113C" w:rsidRPr="001264AB" w:rsidRDefault="0056113C" w:rsidP="00E5583B">
            <w:pPr>
              <w:spacing w:line="320" w:lineRule="exact"/>
              <w:ind w:left="-108" w:right="-108"/>
              <w:jc w:val="center"/>
              <w:rPr>
                <w:rFonts w:ascii="Cordia New" w:eastAsia="Angsana New" w:cs="Cordia New"/>
                <w:sz w:val="26"/>
                <w:szCs w:val="26"/>
                <w:u w:val="single"/>
                <w:lang w:val="en-US"/>
              </w:rPr>
            </w:pPr>
            <w:r>
              <w:rPr>
                <w:rFonts w:ascii="Cordia New" w:cs="Cordia New"/>
                <w:sz w:val="26"/>
                <w:szCs w:val="26"/>
                <w:u w:val="single"/>
              </w:rPr>
              <w:t>30 Jun</w:t>
            </w:r>
            <w:r>
              <w:rPr>
                <w:rFonts w:ascii="Cordia New" w:eastAsia="Angsana New" w:cs="Cordia New"/>
                <w:sz w:val="26"/>
                <w:szCs w:val="26"/>
                <w:u w:val="single"/>
                <w:lang w:val="en-US"/>
              </w:rPr>
              <w:t>e 2026</w:t>
            </w:r>
          </w:p>
        </w:tc>
        <w:tc>
          <w:tcPr>
            <w:tcW w:w="1627" w:type="dxa"/>
          </w:tcPr>
          <w:p w14:paraId="1DAAB458" w14:textId="4B1378CE" w:rsidR="0056113C" w:rsidRPr="001264AB" w:rsidRDefault="0056113C" w:rsidP="00E5583B">
            <w:pPr>
              <w:spacing w:line="320" w:lineRule="exact"/>
              <w:ind w:left="-108" w:right="-108"/>
              <w:jc w:val="center"/>
              <w:rPr>
                <w:rFonts w:ascii="Cordia New" w:eastAsia="Angsana New" w:cs="Cordia New"/>
                <w:sz w:val="26"/>
                <w:szCs w:val="26"/>
                <w:u w:val="single"/>
                <w:lang w:val="en-US"/>
              </w:rPr>
            </w:pPr>
            <w:r>
              <w:rPr>
                <w:rFonts w:ascii="Cordia New" w:cs="Cordia New"/>
                <w:sz w:val="26"/>
                <w:szCs w:val="26"/>
                <w:u w:val="single"/>
              </w:rPr>
              <w:t>31 December 2025</w:t>
            </w:r>
          </w:p>
        </w:tc>
        <w:tc>
          <w:tcPr>
            <w:tcW w:w="1633" w:type="dxa"/>
          </w:tcPr>
          <w:p w14:paraId="38D54426" w14:textId="2FAE50F6" w:rsidR="0056113C" w:rsidRPr="001264AB" w:rsidRDefault="0056113C" w:rsidP="00E5583B">
            <w:pPr>
              <w:spacing w:line="320" w:lineRule="exact"/>
              <w:ind w:left="-108" w:right="-108"/>
              <w:jc w:val="center"/>
              <w:rPr>
                <w:rFonts w:ascii="Cordia New" w:eastAsia="Angsana New" w:cs="Cordia New"/>
                <w:sz w:val="26"/>
                <w:szCs w:val="26"/>
                <w:u w:val="single"/>
                <w:lang w:val="en-US"/>
              </w:rPr>
            </w:pPr>
            <w:r>
              <w:rPr>
                <w:rFonts w:ascii="Cordia New" w:cs="Cordia New"/>
                <w:sz w:val="26"/>
                <w:szCs w:val="26"/>
                <w:u w:val="single"/>
              </w:rPr>
              <w:t>30 Jun</w:t>
            </w:r>
            <w:r>
              <w:rPr>
                <w:rFonts w:ascii="Cordia New" w:eastAsia="Angsana New" w:cs="Cordia New"/>
                <w:sz w:val="26"/>
                <w:szCs w:val="26"/>
                <w:u w:val="single"/>
                <w:lang w:val="en-US"/>
              </w:rPr>
              <w:t>e 2026</w:t>
            </w:r>
          </w:p>
        </w:tc>
        <w:tc>
          <w:tcPr>
            <w:tcW w:w="1532" w:type="dxa"/>
          </w:tcPr>
          <w:p w14:paraId="68A437C6" w14:textId="2CEABD0F" w:rsidR="0056113C" w:rsidRPr="00CF0257" w:rsidRDefault="0056113C" w:rsidP="00E5583B">
            <w:pPr>
              <w:spacing w:line="320" w:lineRule="exact"/>
              <w:ind w:left="-108" w:right="-108"/>
              <w:jc w:val="center"/>
              <w:rPr>
                <w:rFonts w:ascii="Cordia New" w:cs="Cordia New"/>
                <w:sz w:val="26"/>
                <w:szCs w:val="26"/>
                <w:u w:val="single"/>
              </w:rPr>
            </w:pPr>
            <w:r>
              <w:rPr>
                <w:rFonts w:ascii="Cordia New" w:cs="Cordia New"/>
                <w:sz w:val="26"/>
                <w:szCs w:val="26"/>
                <w:u w:val="single"/>
              </w:rPr>
              <w:t>31 December 2025</w:t>
            </w:r>
          </w:p>
        </w:tc>
      </w:tr>
      <w:tr w:rsidR="000C51EF" w:rsidRPr="001264AB" w14:paraId="151F6405" w14:textId="77777777" w:rsidTr="00792E89">
        <w:tc>
          <w:tcPr>
            <w:tcW w:w="3118" w:type="dxa"/>
          </w:tcPr>
          <w:p w14:paraId="3C00E7E8" w14:textId="702F148C" w:rsidR="000C51EF" w:rsidRPr="001264AB" w:rsidRDefault="000C51EF" w:rsidP="000C51EF">
            <w:pPr>
              <w:spacing w:line="320" w:lineRule="exact"/>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37EEFB88" w:rsidR="000C51EF" w:rsidRPr="000E0DE2" w:rsidRDefault="000C51EF" w:rsidP="000C51EF">
            <w:pPr>
              <w:tabs>
                <w:tab w:val="right" w:pos="882"/>
              </w:tabs>
              <w:spacing w:line="320" w:lineRule="exact"/>
              <w:ind w:left="-108" w:right="-108"/>
              <w:rPr>
                <w:rFonts w:ascii="Cordia New" w:cs="Cordia New"/>
                <w:sz w:val="26"/>
                <w:szCs w:val="26"/>
                <w:cs/>
              </w:rPr>
            </w:pPr>
            <w:r>
              <w:rPr>
                <w:sz w:val="26"/>
                <w:szCs w:val="26"/>
              </w:rPr>
              <w:tab/>
            </w:r>
            <w:r w:rsidRPr="00407410">
              <w:rPr>
                <w:rFonts w:ascii="Cordia New" w:cs="Cordia New"/>
                <w:sz w:val="26"/>
                <w:szCs w:val="26"/>
                <w:cs/>
              </w:rPr>
              <w:t>7</w:t>
            </w:r>
            <w:r w:rsidRPr="00407410">
              <w:rPr>
                <w:rFonts w:ascii="Cordia New" w:cs="Cordia New"/>
                <w:sz w:val="26"/>
                <w:szCs w:val="26"/>
              </w:rPr>
              <w:t>,</w:t>
            </w:r>
            <w:r w:rsidRPr="00407410">
              <w:rPr>
                <w:rFonts w:ascii="Cordia New" w:cs="Cordia New"/>
                <w:sz w:val="26"/>
                <w:szCs w:val="26"/>
                <w:cs/>
              </w:rPr>
              <w:t>677</w:t>
            </w:r>
          </w:p>
        </w:tc>
        <w:tc>
          <w:tcPr>
            <w:tcW w:w="1627" w:type="dxa"/>
            <w:vAlign w:val="center"/>
          </w:tcPr>
          <w:p w14:paraId="2B2F51A9" w14:textId="7C196FA4" w:rsidR="000C51EF" w:rsidRPr="000E0DE2" w:rsidRDefault="000C51EF" w:rsidP="000C51EF">
            <w:pPr>
              <w:tabs>
                <w:tab w:val="right" w:pos="882"/>
              </w:tabs>
              <w:spacing w:line="320" w:lineRule="exact"/>
              <w:ind w:left="-108" w:right="-108"/>
              <w:rPr>
                <w:rFonts w:ascii="Cordia New" w:cs="Cordia New"/>
                <w:sz w:val="26"/>
                <w:szCs w:val="26"/>
              </w:rPr>
            </w:pPr>
            <w:r w:rsidRPr="000E0DE2">
              <w:rPr>
                <w:rFonts w:ascii="Cordia New" w:cs="Cordia New"/>
                <w:sz w:val="26"/>
                <w:szCs w:val="26"/>
                <w:cs/>
              </w:rPr>
              <w:tab/>
            </w:r>
            <w:r w:rsidRPr="000E0DE2">
              <w:rPr>
                <w:rFonts w:ascii="Cordia New" w:cs="Cordia New"/>
                <w:sz w:val="26"/>
                <w:szCs w:val="26"/>
              </w:rPr>
              <w:t>7</w:t>
            </w:r>
            <w:r w:rsidRPr="000E0DE2">
              <w:rPr>
                <w:rFonts w:ascii="Cordia New" w:cs="Cordia New" w:hint="cs"/>
                <w:sz w:val="26"/>
                <w:szCs w:val="26"/>
                <w:cs/>
              </w:rPr>
              <w:t>,</w:t>
            </w:r>
            <w:r w:rsidRPr="000E0DE2">
              <w:rPr>
                <w:rFonts w:ascii="Cordia New" w:cs="Cordia New"/>
                <w:sz w:val="26"/>
                <w:szCs w:val="26"/>
              </w:rPr>
              <w:t>205</w:t>
            </w:r>
          </w:p>
        </w:tc>
        <w:tc>
          <w:tcPr>
            <w:tcW w:w="1633" w:type="dxa"/>
            <w:vAlign w:val="center"/>
          </w:tcPr>
          <w:p w14:paraId="515C9B95" w14:textId="6E1E7E6E" w:rsidR="000C51EF" w:rsidRPr="000E0DE2" w:rsidRDefault="000C51EF" w:rsidP="000C51EF">
            <w:pPr>
              <w:tabs>
                <w:tab w:val="right" w:pos="882"/>
              </w:tabs>
              <w:spacing w:line="320" w:lineRule="exact"/>
              <w:ind w:left="-108" w:right="-108"/>
              <w:rPr>
                <w:rFonts w:ascii="Cordia New" w:cs="Cordia New"/>
                <w:sz w:val="26"/>
                <w:szCs w:val="26"/>
                <w:cs/>
              </w:rPr>
            </w:pPr>
            <w:r>
              <w:rPr>
                <w:sz w:val="26"/>
                <w:szCs w:val="26"/>
                <w:cs/>
              </w:rPr>
              <w:tab/>
            </w:r>
            <w:r w:rsidRPr="00407410">
              <w:rPr>
                <w:rFonts w:ascii="Cordia New" w:cs="Cordia New"/>
                <w:sz w:val="26"/>
                <w:szCs w:val="26"/>
                <w:cs/>
              </w:rPr>
              <w:t>4</w:t>
            </w:r>
            <w:r w:rsidRPr="00407410">
              <w:rPr>
                <w:rFonts w:ascii="Cordia New" w:cs="Cordia New"/>
                <w:sz w:val="26"/>
                <w:szCs w:val="26"/>
              </w:rPr>
              <w:t>,</w:t>
            </w:r>
            <w:r w:rsidRPr="00407410">
              <w:rPr>
                <w:rFonts w:ascii="Cordia New" w:cs="Cordia New"/>
                <w:sz w:val="26"/>
                <w:szCs w:val="26"/>
                <w:cs/>
              </w:rPr>
              <w:t>971</w:t>
            </w:r>
          </w:p>
        </w:tc>
        <w:tc>
          <w:tcPr>
            <w:tcW w:w="1532" w:type="dxa"/>
            <w:vAlign w:val="center"/>
          </w:tcPr>
          <w:p w14:paraId="68C97F24" w14:textId="24ABB811" w:rsidR="000C51EF" w:rsidRPr="000E0DE2" w:rsidRDefault="000C51EF" w:rsidP="000C51EF">
            <w:pPr>
              <w:tabs>
                <w:tab w:val="right" w:pos="882"/>
              </w:tabs>
              <w:spacing w:line="320" w:lineRule="exact"/>
              <w:ind w:left="-108" w:right="-108"/>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4,691</w:t>
            </w:r>
          </w:p>
        </w:tc>
      </w:tr>
      <w:tr w:rsidR="000C51EF" w:rsidRPr="001264AB" w14:paraId="581ADCCC" w14:textId="77777777" w:rsidTr="00792E89">
        <w:tc>
          <w:tcPr>
            <w:tcW w:w="3118" w:type="dxa"/>
          </w:tcPr>
          <w:p w14:paraId="704CC26B" w14:textId="63C4C47A" w:rsidR="000C51EF" w:rsidRPr="001264AB" w:rsidRDefault="000C51EF" w:rsidP="000C51EF">
            <w:pPr>
              <w:spacing w:line="320" w:lineRule="exact"/>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66346526" w:rsidR="000C51EF" w:rsidRPr="000E0DE2" w:rsidRDefault="000C51EF" w:rsidP="000C51EF">
            <w:pPr>
              <w:tabs>
                <w:tab w:val="left" w:pos="365"/>
                <w:tab w:val="right" w:pos="882"/>
              </w:tabs>
              <w:spacing w:line="320" w:lineRule="exact"/>
              <w:ind w:left="-108" w:right="-108"/>
              <w:rPr>
                <w:rFonts w:ascii="Cordia New" w:cs="Cordia New"/>
                <w:sz w:val="26"/>
                <w:szCs w:val="26"/>
                <w:u w:val="single"/>
                <w:cs/>
              </w:rPr>
            </w:pPr>
            <w:r>
              <w:rPr>
                <w:sz w:val="26"/>
                <w:szCs w:val="26"/>
                <w:cs/>
              </w:rPr>
              <w:tab/>
            </w:r>
            <w:r w:rsidRPr="00407410">
              <w:rPr>
                <w:rFonts w:ascii="Cordia New" w:cs="Cordia New"/>
                <w:sz w:val="26"/>
                <w:szCs w:val="26"/>
                <w:u w:val="single"/>
                <w:cs/>
              </w:rPr>
              <w:t>(9</w:t>
            </w:r>
            <w:r w:rsidRPr="00407410">
              <w:rPr>
                <w:rFonts w:ascii="Cordia New" w:cs="Cordia New"/>
                <w:sz w:val="26"/>
                <w:szCs w:val="26"/>
                <w:u w:val="single"/>
              </w:rPr>
              <w:t>,</w:t>
            </w:r>
            <w:r w:rsidRPr="00407410">
              <w:rPr>
                <w:rFonts w:ascii="Cordia New" w:cs="Cordia New"/>
                <w:sz w:val="26"/>
                <w:szCs w:val="26"/>
                <w:u w:val="single"/>
                <w:cs/>
              </w:rPr>
              <w:t>758)</w:t>
            </w:r>
          </w:p>
        </w:tc>
        <w:tc>
          <w:tcPr>
            <w:tcW w:w="1627" w:type="dxa"/>
            <w:vAlign w:val="center"/>
          </w:tcPr>
          <w:p w14:paraId="595382F1" w14:textId="76DCE235" w:rsidR="000C51EF" w:rsidRPr="000E0DE2" w:rsidRDefault="000C51EF" w:rsidP="000C51EF">
            <w:pPr>
              <w:tabs>
                <w:tab w:val="left" w:pos="365"/>
                <w:tab w:val="right" w:pos="882"/>
              </w:tabs>
              <w:spacing w:line="320" w:lineRule="exact"/>
              <w:ind w:left="-108" w:right="-108"/>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(9</w:t>
            </w:r>
            <w:r w:rsidRPr="000E0DE2">
              <w:rPr>
                <w:rFonts w:ascii="Cordia New" w:cs="Cordia New" w:hint="cs"/>
                <w:sz w:val="26"/>
                <w:szCs w:val="26"/>
                <w:u w:val="single"/>
                <w:cs/>
              </w:rPr>
              <w:t>,</w:t>
            </w:r>
            <w:r w:rsidRPr="000E0DE2">
              <w:rPr>
                <w:rFonts w:ascii="Cordia New" w:cs="Cordia New"/>
                <w:sz w:val="26"/>
                <w:szCs w:val="26"/>
                <w:u w:val="single"/>
              </w:rPr>
              <w:t>381)</w:t>
            </w:r>
          </w:p>
        </w:tc>
        <w:tc>
          <w:tcPr>
            <w:tcW w:w="1633" w:type="dxa"/>
            <w:vAlign w:val="center"/>
          </w:tcPr>
          <w:p w14:paraId="73D33AC1" w14:textId="22E526F7" w:rsidR="000C51EF" w:rsidRPr="000E0DE2" w:rsidRDefault="000C51EF" w:rsidP="000C51EF">
            <w:pPr>
              <w:tabs>
                <w:tab w:val="left" w:pos="435"/>
                <w:tab w:val="center" w:pos="669"/>
                <w:tab w:val="right" w:pos="882"/>
              </w:tabs>
              <w:spacing w:line="320" w:lineRule="exact"/>
              <w:ind w:left="-108" w:right="-108"/>
              <w:rPr>
                <w:rFonts w:ascii="Cordia New" w:cs="Cordia New"/>
                <w:sz w:val="26"/>
                <w:szCs w:val="26"/>
                <w:u w:val="single"/>
                <w:cs/>
              </w:rPr>
            </w:pPr>
            <w:r>
              <w:rPr>
                <w:sz w:val="26"/>
                <w:szCs w:val="26"/>
                <w:cs/>
              </w:rPr>
              <w:tab/>
            </w:r>
            <w:r>
              <w:rPr>
                <w:sz w:val="26"/>
                <w:szCs w:val="26"/>
                <w:u w:val="single"/>
                <w:cs/>
              </w:rPr>
              <w:tab/>
            </w:r>
            <w:r w:rsidRPr="00407410">
              <w:rPr>
                <w:rFonts w:ascii="Cordia New" w:cs="Cordia New"/>
                <w:sz w:val="26"/>
                <w:szCs w:val="26"/>
                <w:u w:val="single"/>
                <w:cs/>
              </w:rPr>
              <w:t>-</w:t>
            </w:r>
            <w:r>
              <w:rPr>
                <w:sz w:val="26"/>
                <w:szCs w:val="26"/>
                <w:u w:val="single"/>
                <w:cs/>
              </w:rPr>
              <w:tab/>
            </w:r>
          </w:p>
        </w:tc>
        <w:tc>
          <w:tcPr>
            <w:tcW w:w="1532" w:type="dxa"/>
            <w:vAlign w:val="center"/>
          </w:tcPr>
          <w:p w14:paraId="0981EAD6" w14:textId="6AC12FA0" w:rsidR="000C51EF" w:rsidRPr="000E0DE2" w:rsidRDefault="000C51EF" w:rsidP="000C51EF">
            <w:pPr>
              <w:tabs>
                <w:tab w:val="left" w:pos="435"/>
                <w:tab w:val="center" w:pos="669"/>
                <w:tab w:val="right" w:pos="882"/>
              </w:tabs>
              <w:spacing w:line="320" w:lineRule="exact"/>
              <w:ind w:left="-108" w:right="-108"/>
              <w:rPr>
                <w:rFonts w:ascii="Cordia New" w:cs="Cordia New"/>
                <w:sz w:val="26"/>
                <w:szCs w:val="26"/>
                <w:u w:val="single"/>
                <w:cs/>
              </w:rPr>
            </w:pPr>
            <w:r w:rsidRPr="000E0DE2">
              <w:rPr>
                <w:rFonts w:ascii="Cordia New" w:cs="Cordia New"/>
                <w:sz w:val="26"/>
                <w:szCs w:val="26"/>
                <w:cs/>
              </w:rPr>
              <w:tab/>
            </w:r>
            <w:r w:rsidRPr="000E0DE2">
              <w:rPr>
                <w:rFonts w:ascii="Cordia New" w:cs="Cordia New"/>
                <w:sz w:val="26"/>
                <w:szCs w:val="26"/>
                <w:u w:val="single"/>
                <w:cs/>
              </w:rPr>
              <w:tab/>
              <w:t>-</w:t>
            </w:r>
            <w:r w:rsidRPr="000E0DE2">
              <w:rPr>
                <w:rFonts w:ascii="Cordia New" w:cs="Cordia New"/>
                <w:sz w:val="26"/>
                <w:szCs w:val="26"/>
                <w:u w:val="single"/>
                <w:cs/>
              </w:rPr>
              <w:tab/>
            </w:r>
          </w:p>
        </w:tc>
      </w:tr>
      <w:tr w:rsidR="000C51EF" w:rsidRPr="001264AB" w14:paraId="1FBE2933" w14:textId="77777777" w:rsidTr="00792E89">
        <w:tc>
          <w:tcPr>
            <w:tcW w:w="3118" w:type="dxa"/>
          </w:tcPr>
          <w:p w14:paraId="19955BC6" w14:textId="52356DFF" w:rsidR="000C51EF" w:rsidRPr="001264AB" w:rsidRDefault="000C51EF" w:rsidP="000C51EF">
            <w:pPr>
              <w:tabs>
                <w:tab w:val="left" w:pos="747"/>
              </w:tabs>
              <w:spacing w:line="320" w:lineRule="exact"/>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03194D5B" w:rsidR="000C51EF" w:rsidRPr="000E0DE2" w:rsidRDefault="000C51EF" w:rsidP="000C51EF">
            <w:pPr>
              <w:tabs>
                <w:tab w:val="left" w:pos="365"/>
                <w:tab w:val="right" w:pos="882"/>
              </w:tabs>
              <w:spacing w:line="320" w:lineRule="exact"/>
              <w:ind w:left="-108" w:right="-108"/>
              <w:rPr>
                <w:rFonts w:ascii="Cordia New" w:cs="Cordia New"/>
                <w:sz w:val="26"/>
                <w:szCs w:val="26"/>
                <w:u w:val="double"/>
                <w:cs/>
              </w:rPr>
            </w:pPr>
            <w:r>
              <w:rPr>
                <w:sz w:val="26"/>
                <w:szCs w:val="26"/>
                <w:cs/>
              </w:rPr>
              <w:tab/>
            </w:r>
            <w:r w:rsidRPr="00407410">
              <w:rPr>
                <w:rFonts w:ascii="Cordia New" w:cs="Cordia New"/>
                <w:sz w:val="26"/>
                <w:szCs w:val="26"/>
                <w:u w:val="double"/>
                <w:cs/>
              </w:rPr>
              <w:t>(2</w:t>
            </w:r>
            <w:r w:rsidRPr="00407410">
              <w:rPr>
                <w:rFonts w:ascii="Cordia New" w:cs="Cordia New"/>
                <w:sz w:val="26"/>
                <w:szCs w:val="26"/>
                <w:u w:val="double"/>
              </w:rPr>
              <w:t>,</w:t>
            </w:r>
            <w:r w:rsidRPr="00407410">
              <w:rPr>
                <w:rFonts w:ascii="Cordia New" w:cs="Cordia New"/>
                <w:sz w:val="26"/>
                <w:szCs w:val="26"/>
                <w:u w:val="double"/>
                <w:cs/>
              </w:rPr>
              <w:t>081)</w:t>
            </w:r>
          </w:p>
        </w:tc>
        <w:tc>
          <w:tcPr>
            <w:tcW w:w="1627" w:type="dxa"/>
            <w:vAlign w:val="center"/>
          </w:tcPr>
          <w:p w14:paraId="03591A18" w14:textId="12DF005F" w:rsidR="000C51EF" w:rsidRPr="000E0DE2" w:rsidRDefault="000C51EF" w:rsidP="000C51EF">
            <w:pPr>
              <w:tabs>
                <w:tab w:val="left" w:pos="365"/>
                <w:tab w:val="right" w:pos="882"/>
              </w:tabs>
              <w:spacing w:line="320" w:lineRule="exact"/>
              <w:ind w:left="-108" w:right="-108"/>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(2,176)</w:t>
            </w:r>
          </w:p>
        </w:tc>
        <w:tc>
          <w:tcPr>
            <w:tcW w:w="1633" w:type="dxa"/>
            <w:vAlign w:val="center"/>
          </w:tcPr>
          <w:p w14:paraId="0C4AC5B1" w14:textId="4C14A5E0" w:rsidR="000C51EF" w:rsidRPr="000E0DE2" w:rsidRDefault="000C51EF" w:rsidP="000C51EF">
            <w:pPr>
              <w:tabs>
                <w:tab w:val="right" w:pos="882"/>
              </w:tabs>
              <w:spacing w:line="320" w:lineRule="exact"/>
              <w:ind w:left="-108" w:right="-108"/>
              <w:rPr>
                <w:rFonts w:ascii="Cordia New" w:cs="Cordia New"/>
                <w:sz w:val="26"/>
                <w:szCs w:val="26"/>
                <w:u w:val="double"/>
                <w:cs/>
              </w:rPr>
            </w:pPr>
            <w:r>
              <w:rPr>
                <w:sz w:val="26"/>
                <w:szCs w:val="26"/>
                <w:cs/>
              </w:rPr>
              <w:tab/>
            </w:r>
            <w:r w:rsidRPr="00407410">
              <w:rPr>
                <w:rFonts w:ascii="Cordia New" w:cs="Cordia New"/>
                <w:sz w:val="26"/>
                <w:szCs w:val="26"/>
                <w:u w:val="double"/>
                <w:cs/>
              </w:rPr>
              <w:t>4</w:t>
            </w:r>
            <w:r w:rsidRPr="00407410">
              <w:rPr>
                <w:rFonts w:ascii="Cordia New" w:cs="Cordia New"/>
                <w:sz w:val="26"/>
                <w:szCs w:val="26"/>
                <w:u w:val="double"/>
              </w:rPr>
              <w:t>,</w:t>
            </w:r>
            <w:r w:rsidRPr="00407410">
              <w:rPr>
                <w:rFonts w:ascii="Cordia New" w:cs="Cordia New"/>
                <w:sz w:val="26"/>
                <w:szCs w:val="26"/>
                <w:u w:val="double"/>
                <w:cs/>
              </w:rPr>
              <w:t>971</w:t>
            </w:r>
          </w:p>
        </w:tc>
        <w:tc>
          <w:tcPr>
            <w:tcW w:w="1532" w:type="dxa"/>
            <w:vAlign w:val="center"/>
          </w:tcPr>
          <w:p w14:paraId="2B8EC8E8" w14:textId="104D09F5" w:rsidR="000C51EF" w:rsidRPr="000E0DE2" w:rsidRDefault="000C51EF" w:rsidP="000C51EF">
            <w:pPr>
              <w:tabs>
                <w:tab w:val="right" w:pos="882"/>
              </w:tabs>
              <w:spacing w:line="320" w:lineRule="exact"/>
              <w:ind w:left="-108" w:right="-108"/>
              <w:rPr>
                <w:rFonts w:ascii="Cordia New" w:cs="Cordia New"/>
                <w:sz w:val="26"/>
                <w:szCs w:val="26"/>
                <w:u w:val="double"/>
                <w:cs/>
              </w:rPr>
            </w:pPr>
            <w:r w:rsidRPr="000E0DE2">
              <w:rPr>
                <w:rFonts w:ascii="Cordia New" w:cs="Cordia New"/>
                <w:sz w:val="26"/>
                <w:szCs w:val="26"/>
                <w:cs/>
              </w:rPr>
              <w:tab/>
            </w:r>
            <w:r w:rsidRPr="000E0DE2">
              <w:rPr>
                <w:rFonts w:ascii="Cordia New" w:cs="Cordia New"/>
                <w:sz w:val="26"/>
                <w:szCs w:val="26"/>
                <w:u w:val="double"/>
              </w:rPr>
              <w:t>4,691</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39DF0222"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56113C">
        <w:rPr>
          <w:rFonts w:ascii="Cordia New" w:cs="Cordia New"/>
          <w:sz w:val="26"/>
          <w:szCs w:val="26"/>
          <w:lang w:val="en-US"/>
        </w:rPr>
        <w:t>period/</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FA7C06" w:rsidRPr="001264AB" w14:paraId="59E2C1D1" w14:textId="77777777" w:rsidTr="00462D9E">
        <w:trPr>
          <w:trHeight w:hRule="exact" w:val="255"/>
        </w:trPr>
        <w:tc>
          <w:tcPr>
            <w:tcW w:w="3103" w:type="dxa"/>
            <w:vAlign w:val="center"/>
          </w:tcPr>
          <w:p w14:paraId="6228E3F0" w14:textId="77777777" w:rsidR="00FA7C06" w:rsidRPr="001264AB" w:rsidRDefault="00FA7C06" w:rsidP="000E0DE2">
            <w:pPr>
              <w:spacing w:line="290" w:lineRule="exact"/>
              <w:ind w:right="-108"/>
              <w:rPr>
                <w:rFonts w:ascii="Cordia New" w:cs="Cordia New"/>
                <w:color w:val="FF0000"/>
                <w:sz w:val="26"/>
                <w:szCs w:val="26"/>
                <w:cs/>
              </w:rPr>
            </w:pPr>
          </w:p>
        </w:tc>
        <w:tc>
          <w:tcPr>
            <w:tcW w:w="5723" w:type="dxa"/>
            <w:gridSpan w:val="5"/>
          </w:tcPr>
          <w:p w14:paraId="55BD4A93" w14:textId="77777777" w:rsidR="00FA7C06" w:rsidRPr="001264AB" w:rsidRDefault="00FA7C06" w:rsidP="000E0DE2">
            <w:pPr>
              <w:spacing w:line="29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462D9E">
        <w:trPr>
          <w:trHeight w:hRule="exact" w:val="255"/>
        </w:trPr>
        <w:tc>
          <w:tcPr>
            <w:tcW w:w="3103" w:type="dxa"/>
          </w:tcPr>
          <w:p w14:paraId="6B3255A6" w14:textId="77777777" w:rsidR="00FA7C06" w:rsidRPr="001264AB" w:rsidRDefault="00FA7C06" w:rsidP="000E0DE2">
            <w:pPr>
              <w:spacing w:line="290" w:lineRule="exact"/>
              <w:rPr>
                <w:rFonts w:ascii="Cordia New" w:cs="Cordia New"/>
                <w:sz w:val="26"/>
                <w:szCs w:val="26"/>
              </w:rPr>
            </w:pPr>
          </w:p>
        </w:tc>
        <w:tc>
          <w:tcPr>
            <w:tcW w:w="5723" w:type="dxa"/>
            <w:gridSpan w:val="5"/>
          </w:tcPr>
          <w:p w14:paraId="050CC2A3" w14:textId="77777777" w:rsidR="00FA7C06" w:rsidRPr="001264AB" w:rsidRDefault="00FA7C06" w:rsidP="000E0DE2">
            <w:pPr>
              <w:spacing w:line="29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80469C">
        <w:tc>
          <w:tcPr>
            <w:tcW w:w="3103" w:type="dxa"/>
          </w:tcPr>
          <w:p w14:paraId="17D96A0C" w14:textId="77777777" w:rsidR="000350DC" w:rsidRPr="001264AB" w:rsidRDefault="000350DC" w:rsidP="000E0DE2">
            <w:pPr>
              <w:spacing w:line="290" w:lineRule="exact"/>
              <w:rPr>
                <w:rFonts w:ascii="Cordia New" w:cs="Cordia New"/>
                <w:sz w:val="26"/>
                <w:szCs w:val="26"/>
              </w:rPr>
            </w:pPr>
          </w:p>
        </w:tc>
        <w:tc>
          <w:tcPr>
            <w:tcW w:w="1039" w:type="dxa"/>
          </w:tcPr>
          <w:p w14:paraId="6F6CFA03" w14:textId="77777777" w:rsidR="000350DC" w:rsidRPr="001264AB" w:rsidRDefault="000350DC" w:rsidP="000E0DE2">
            <w:pPr>
              <w:tabs>
                <w:tab w:val="left" w:pos="1195"/>
                <w:tab w:val="left" w:pos="3867"/>
              </w:tabs>
              <w:spacing w:line="290" w:lineRule="exact"/>
              <w:ind w:left="-108" w:right="-109"/>
              <w:jc w:val="center"/>
              <w:rPr>
                <w:rFonts w:ascii="Cordia New" w:cs="Cordia New"/>
                <w:sz w:val="26"/>
                <w:szCs w:val="26"/>
                <w:u w:val="single"/>
                <w:cs/>
              </w:rPr>
            </w:pPr>
          </w:p>
        </w:tc>
        <w:tc>
          <w:tcPr>
            <w:tcW w:w="3547" w:type="dxa"/>
            <w:gridSpan w:val="3"/>
          </w:tcPr>
          <w:p w14:paraId="6CDED6C5" w14:textId="2E1A3F3E" w:rsidR="000350DC" w:rsidRPr="001264AB" w:rsidRDefault="000350DC" w:rsidP="000E0DE2">
            <w:pPr>
              <w:tabs>
                <w:tab w:val="left" w:pos="0"/>
                <w:tab w:val="center" w:pos="1596"/>
                <w:tab w:val="right" w:pos="3330"/>
              </w:tabs>
              <w:spacing w:line="29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3BE22CB1" w14:textId="77777777" w:rsidR="000350DC" w:rsidRPr="001264AB" w:rsidRDefault="000350DC" w:rsidP="000E0DE2">
            <w:pPr>
              <w:spacing w:line="290" w:lineRule="exact"/>
              <w:ind w:left="-108" w:right="-109"/>
              <w:jc w:val="center"/>
              <w:rPr>
                <w:rFonts w:ascii="Cordia New" w:cs="Cordia New"/>
                <w:sz w:val="26"/>
                <w:szCs w:val="26"/>
                <w:u w:val="single"/>
                <w:cs/>
              </w:rPr>
            </w:pPr>
          </w:p>
        </w:tc>
      </w:tr>
      <w:tr w:rsidR="0080469C" w:rsidRPr="001264AB" w14:paraId="241AFDE2" w14:textId="77777777" w:rsidTr="002609FF">
        <w:tc>
          <w:tcPr>
            <w:tcW w:w="3103" w:type="dxa"/>
          </w:tcPr>
          <w:p w14:paraId="22CAAD19" w14:textId="77777777" w:rsidR="0080469C" w:rsidRPr="0080469C" w:rsidRDefault="0080469C" w:rsidP="000E0DE2">
            <w:pPr>
              <w:spacing w:line="290" w:lineRule="exact"/>
              <w:rPr>
                <w:rFonts w:ascii="Cordia New" w:cs="Cordia New"/>
                <w:sz w:val="26"/>
                <w:szCs w:val="26"/>
                <w:lang w:val="en-US"/>
              </w:rPr>
            </w:pPr>
          </w:p>
        </w:tc>
        <w:tc>
          <w:tcPr>
            <w:tcW w:w="1039" w:type="dxa"/>
            <w:vAlign w:val="bottom"/>
          </w:tcPr>
          <w:p w14:paraId="545F6209" w14:textId="7A584C1E" w:rsidR="0080469C" w:rsidRPr="003766CC" w:rsidRDefault="0080469C" w:rsidP="000E0DE2">
            <w:pPr>
              <w:spacing w:line="290" w:lineRule="exact"/>
              <w:ind w:left="-108" w:right="-109"/>
              <w:jc w:val="center"/>
              <w:rPr>
                <w:rFonts w:ascii="Cordia New" w:cs="Cordia New"/>
                <w:sz w:val="26"/>
                <w:szCs w:val="26"/>
                <w:lang w:val="en-US"/>
              </w:rPr>
            </w:pPr>
            <w:r w:rsidRPr="003766CC">
              <w:rPr>
                <w:rFonts w:ascii="Cordia New" w:cs="Cordia New"/>
                <w:sz w:val="26"/>
                <w:szCs w:val="26"/>
                <w:lang w:val="en-US"/>
              </w:rPr>
              <w:t>As of</w:t>
            </w:r>
          </w:p>
          <w:p w14:paraId="6A40D7D2" w14:textId="77777777" w:rsidR="0080469C" w:rsidRPr="003766CC" w:rsidRDefault="0080469C" w:rsidP="000E0DE2">
            <w:pPr>
              <w:spacing w:line="290" w:lineRule="exact"/>
              <w:ind w:left="-108" w:right="-109"/>
              <w:jc w:val="center"/>
              <w:rPr>
                <w:rFonts w:ascii="Cordia New" w:cs="Cordia New"/>
                <w:sz w:val="26"/>
                <w:szCs w:val="26"/>
                <w:lang w:val="en-US"/>
              </w:rPr>
            </w:pPr>
            <w:r w:rsidRPr="003766CC">
              <w:rPr>
                <w:rFonts w:ascii="Cordia New" w:cs="Cordia New"/>
                <w:sz w:val="26"/>
                <w:szCs w:val="26"/>
                <w:lang w:val="en-US"/>
              </w:rPr>
              <w:t>1 January</w:t>
            </w:r>
          </w:p>
          <w:p w14:paraId="54A48A59" w14:textId="551927F5" w:rsidR="00146BEA" w:rsidRPr="001264AB" w:rsidRDefault="0080469C" w:rsidP="00E5583B">
            <w:pPr>
              <w:spacing w:line="29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56113C">
              <w:rPr>
                <w:rFonts w:ascii="Cordia New" w:cs="Cordia New"/>
                <w:sz w:val="26"/>
                <w:szCs w:val="26"/>
                <w:u w:val="single"/>
                <w:lang w:val="en-US"/>
              </w:rPr>
              <w:t>6</w:t>
            </w:r>
          </w:p>
        </w:tc>
        <w:tc>
          <w:tcPr>
            <w:tcW w:w="1134" w:type="dxa"/>
            <w:vAlign w:val="center"/>
          </w:tcPr>
          <w:p w14:paraId="3F63EA25" w14:textId="5512FA0B" w:rsidR="0080469C" w:rsidRPr="003766CC" w:rsidRDefault="001078E0" w:rsidP="000E0DE2">
            <w:pPr>
              <w:spacing w:line="290" w:lineRule="exact"/>
              <w:ind w:left="-108" w:right="-109"/>
              <w:jc w:val="center"/>
              <w:rPr>
                <w:rFonts w:ascii="Cordia New" w:cs="Cordia New"/>
                <w:sz w:val="26"/>
                <w:szCs w:val="26"/>
                <w:lang w:val="en-US"/>
              </w:rPr>
            </w:pPr>
            <w:r>
              <w:rPr>
                <w:rFonts w:ascii="Cordia New" w:cs="Cordia New"/>
                <w:sz w:val="26"/>
                <w:szCs w:val="26"/>
                <w:cs/>
                <w:lang w:val="en-US"/>
              </w:rPr>
              <w:br/>
            </w:r>
            <w:r w:rsidR="0080469C" w:rsidRPr="003766CC">
              <w:rPr>
                <w:rFonts w:ascii="Cordia New" w:cs="Cordia New"/>
                <w:sz w:val="26"/>
                <w:szCs w:val="26"/>
                <w:lang w:val="en-US"/>
              </w:rPr>
              <w:t>Profit or loss</w:t>
            </w:r>
          </w:p>
          <w:p w14:paraId="771A5452" w14:textId="4D3E39ED" w:rsidR="0080469C" w:rsidRPr="001264AB" w:rsidRDefault="0080469C" w:rsidP="000E0DE2">
            <w:pPr>
              <w:spacing w:line="29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sidR="00F310DD">
              <w:rPr>
                <w:rFonts w:ascii="Cordia New" w:cs="Cordia New"/>
                <w:sz w:val="26"/>
                <w:szCs w:val="26"/>
                <w:u w:val="single"/>
                <w:lang w:val="en-US"/>
              </w:rPr>
              <w:t>6</w:t>
            </w:r>
            <w:r w:rsidRPr="001264AB">
              <w:rPr>
                <w:rFonts w:ascii="Cordia New" w:cs="Cordia New"/>
                <w:sz w:val="26"/>
                <w:szCs w:val="26"/>
                <w:u w:val="single"/>
                <w:cs/>
                <w:lang w:val="en-US"/>
              </w:rPr>
              <w:t>)</w:t>
            </w:r>
          </w:p>
        </w:tc>
        <w:tc>
          <w:tcPr>
            <w:tcW w:w="1417" w:type="dxa"/>
          </w:tcPr>
          <w:p w14:paraId="52F12624" w14:textId="495D51E2" w:rsidR="0080469C" w:rsidRPr="001264AB" w:rsidRDefault="0080469C" w:rsidP="000E0DE2">
            <w:pPr>
              <w:spacing w:line="290" w:lineRule="exact"/>
              <w:ind w:left="-108" w:right="-109"/>
              <w:jc w:val="center"/>
              <w:rPr>
                <w:rFonts w:ascii="Cordia New" w:cs="Cordia New"/>
                <w:sz w:val="26"/>
                <w:szCs w:val="26"/>
                <w:u w:val="single"/>
                <w:cs/>
              </w:rPr>
            </w:pPr>
            <w:r w:rsidRPr="003766CC">
              <w:rPr>
                <w:rFonts w:ascii="Cordia New" w:cs="Cordia New"/>
                <w:sz w:val="26"/>
                <w:szCs w:val="26"/>
              </w:rPr>
              <w:t xml:space="preserve">Other </w:t>
            </w:r>
            <w:r w:rsidRPr="003766CC">
              <w:rPr>
                <w:rFonts w:ascii="Cordia New" w:cs="Cordia New"/>
                <w:sz w:val="26"/>
                <w:szCs w:val="26"/>
              </w:rPr>
              <w:br/>
              <w:t>comprehensive</w:t>
            </w:r>
            <w:r w:rsidRPr="001264AB">
              <w:rPr>
                <w:rFonts w:ascii="Cordia New" w:cs="Cordia New"/>
                <w:sz w:val="26"/>
                <w:szCs w:val="26"/>
                <w:u w:val="single"/>
              </w:rPr>
              <w:t xml:space="preser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sidR="00F310DD">
              <w:rPr>
                <w:rFonts w:ascii="Cordia New" w:cs="Cordia New"/>
                <w:sz w:val="26"/>
                <w:szCs w:val="26"/>
                <w:u w:val="single"/>
              </w:rPr>
              <w:t>6</w:t>
            </w:r>
            <w:r w:rsidRPr="001264AB">
              <w:rPr>
                <w:rFonts w:ascii="Cordia New" w:cs="Cordia New"/>
                <w:sz w:val="26"/>
                <w:szCs w:val="26"/>
                <w:u w:val="single"/>
                <w:cs/>
              </w:rPr>
              <w:t>)</w:t>
            </w:r>
          </w:p>
        </w:tc>
        <w:tc>
          <w:tcPr>
            <w:tcW w:w="996" w:type="dxa"/>
          </w:tcPr>
          <w:p w14:paraId="08511C95" w14:textId="540F4E16" w:rsidR="0080469C" w:rsidRPr="001264AB" w:rsidRDefault="0080469C" w:rsidP="000E0DE2">
            <w:pPr>
              <w:spacing w:line="290" w:lineRule="exact"/>
              <w:ind w:left="-108" w:right="-109"/>
              <w:jc w:val="center"/>
              <w:rPr>
                <w:rFonts w:ascii="Cordia New" w:cs="Cordia New"/>
                <w:sz w:val="26"/>
                <w:szCs w:val="26"/>
                <w:u w:val="single"/>
                <w:cs/>
              </w:rPr>
            </w:pPr>
          </w:p>
          <w:p w14:paraId="2AC22A04" w14:textId="77777777" w:rsidR="0080469C" w:rsidRPr="001264AB" w:rsidRDefault="0080469C" w:rsidP="000E0DE2">
            <w:pPr>
              <w:spacing w:line="290" w:lineRule="exact"/>
              <w:ind w:left="-108" w:right="-109"/>
              <w:jc w:val="center"/>
              <w:rPr>
                <w:rFonts w:ascii="Cordia New" w:cs="Cordia New"/>
                <w:sz w:val="26"/>
                <w:szCs w:val="26"/>
                <w:u w:val="single"/>
              </w:rPr>
            </w:pPr>
          </w:p>
          <w:p w14:paraId="75D2A388" w14:textId="77777777" w:rsidR="0080469C" w:rsidRPr="001264AB" w:rsidRDefault="0080469C" w:rsidP="000E0DE2">
            <w:pPr>
              <w:spacing w:line="29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7" w:type="dxa"/>
          </w:tcPr>
          <w:p w14:paraId="2CD88E92" w14:textId="286D2212" w:rsidR="0080469C" w:rsidRPr="003766CC" w:rsidRDefault="0080469C" w:rsidP="000E0DE2">
            <w:pPr>
              <w:spacing w:line="290" w:lineRule="exact"/>
              <w:ind w:left="-108" w:right="-109"/>
              <w:jc w:val="center"/>
              <w:rPr>
                <w:rFonts w:ascii="Cordia New" w:cs="Cordia New"/>
                <w:sz w:val="26"/>
                <w:szCs w:val="26"/>
              </w:rPr>
            </w:pPr>
            <w:r w:rsidRPr="003766CC">
              <w:rPr>
                <w:rFonts w:ascii="Cordia New" w:cs="Cordia New"/>
                <w:sz w:val="26"/>
                <w:szCs w:val="26"/>
              </w:rPr>
              <w:t>As of</w:t>
            </w:r>
          </w:p>
          <w:p w14:paraId="0AE23BC0" w14:textId="16056140" w:rsidR="0080469C" w:rsidRPr="0056113C" w:rsidRDefault="0056113C" w:rsidP="000E0DE2">
            <w:pPr>
              <w:spacing w:line="290" w:lineRule="exact"/>
              <w:ind w:left="-108" w:right="-109"/>
              <w:jc w:val="center"/>
              <w:rPr>
                <w:rFonts w:ascii="Cordia New" w:cs="Cordia New"/>
                <w:sz w:val="26"/>
                <w:szCs w:val="26"/>
                <w:u w:val="single"/>
                <w:lang w:val="en-US"/>
              </w:rPr>
            </w:pPr>
            <w:r>
              <w:rPr>
                <w:rFonts w:ascii="Cordia New" w:cs="Cordia New"/>
                <w:sz w:val="26"/>
                <w:szCs w:val="26"/>
              </w:rPr>
              <w:t>30 June</w:t>
            </w:r>
            <w:r w:rsidR="0080469C">
              <w:rPr>
                <w:rFonts w:ascii="Cordia New" w:cs="Cordia New"/>
                <w:sz w:val="26"/>
                <w:szCs w:val="26"/>
                <w:u w:val="single"/>
                <w:cs/>
              </w:rPr>
              <w:t xml:space="preserve"> </w:t>
            </w:r>
            <w:r w:rsidR="0080469C">
              <w:rPr>
                <w:rFonts w:ascii="Cordia New" w:cs="Cordia New"/>
                <w:sz w:val="26"/>
                <w:szCs w:val="26"/>
                <w:u w:val="single"/>
              </w:rPr>
              <w:br/>
              <w:t>202</w:t>
            </w:r>
            <w:r>
              <w:rPr>
                <w:rFonts w:ascii="Cordia New" w:cs="Cordia New"/>
                <w:sz w:val="26"/>
                <w:szCs w:val="26"/>
                <w:u w:val="single"/>
              </w:rPr>
              <w:t>6</w:t>
            </w:r>
          </w:p>
        </w:tc>
      </w:tr>
      <w:tr w:rsidR="0080469C" w:rsidRPr="001264AB" w14:paraId="44CDA725" w14:textId="77777777" w:rsidTr="00462D9E">
        <w:trPr>
          <w:trHeight w:hRule="exact" w:val="255"/>
        </w:trPr>
        <w:tc>
          <w:tcPr>
            <w:tcW w:w="3103" w:type="dxa"/>
          </w:tcPr>
          <w:p w14:paraId="3A8A855E" w14:textId="77777777" w:rsidR="0080469C" w:rsidRPr="001264AB" w:rsidRDefault="0080469C" w:rsidP="000E0DE2">
            <w:pPr>
              <w:spacing w:line="29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80469C" w:rsidRPr="001264AB" w:rsidRDefault="0080469C" w:rsidP="000E0DE2">
            <w:pPr>
              <w:spacing w:line="290" w:lineRule="exact"/>
              <w:ind w:right="232"/>
              <w:jc w:val="right"/>
              <w:rPr>
                <w:rFonts w:ascii="Cordia New" w:cs="Cordia New"/>
                <w:b/>
                <w:bCs/>
                <w:sz w:val="26"/>
                <w:szCs w:val="26"/>
              </w:rPr>
            </w:pPr>
          </w:p>
        </w:tc>
        <w:tc>
          <w:tcPr>
            <w:tcW w:w="1134" w:type="dxa"/>
          </w:tcPr>
          <w:p w14:paraId="69159F55" w14:textId="590EC5BC" w:rsidR="0080469C" w:rsidRPr="001264AB" w:rsidRDefault="0080469C" w:rsidP="000E0DE2">
            <w:pPr>
              <w:spacing w:line="290" w:lineRule="exact"/>
              <w:ind w:right="232"/>
              <w:jc w:val="right"/>
              <w:rPr>
                <w:rFonts w:ascii="Cordia New" w:cs="Cordia New"/>
                <w:b/>
                <w:bCs/>
                <w:sz w:val="26"/>
                <w:szCs w:val="26"/>
                <w:lang w:val="en-US"/>
              </w:rPr>
            </w:pPr>
          </w:p>
        </w:tc>
        <w:tc>
          <w:tcPr>
            <w:tcW w:w="1417" w:type="dxa"/>
          </w:tcPr>
          <w:p w14:paraId="7D8E5DC3" w14:textId="77777777" w:rsidR="0080469C" w:rsidRPr="001264AB" w:rsidRDefault="0080469C" w:rsidP="000E0DE2">
            <w:pPr>
              <w:spacing w:line="290" w:lineRule="exact"/>
              <w:ind w:right="232"/>
              <w:jc w:val="right"/>
              <w:rPr>
                <w:rFonts w:ascii="Cordia New" w:cs="Cordia New"/>
                <w:b/>
                <w:bCs/>
                <w:sz w:val="26"/>
                <w:szCs w:val="26"/>
              </w:rPr>
            </w:pPr>
          </w:p>
        </w:tc>
        <w:tc>
          <w:tcPr>
            <w:tcW w:w="996" w:type="dxa"/>
          </w:tcPr>
          <w:p w14:paraId="59AFF288" w14:textId="77777777" w:rsidR="0080469C" w:rsidRPr="001264AB" w:rsidRDefault="0080469C" w:rsidP="000E0DE2">
            <w:pPr>
              <w:spacing w:line="290" w:lineRule="exact"/>
              <w:ind w:right="232"/>
              <w:jc w:val="right"/>
              <w:rPr>
                <w:rFonts w:ascii="Cordia New" w:cs="Cordia New"/>
                <w:b/>
                <w:bCs/>
                <w:sz w:val="26"/>
                <w:szCs w:val="26"/>
                <w:lang w:val="en-US"/>
              </w:rPr>
            </w:pPr>
          </w:p>
        </w:tc>
        <w:tc>
          <w:tcPr>
            <w:tcW w:w="1137" w:type="dxa"/>
          </w:tcPr>
          <w:p w14:paraId="4DF82C70" w14:textId="77777777" w:rsidR="0080469C" w:rsidRPr="001264AB" w:rsidRDefault="0080469C" w:rsidP="000E0DE2">
            <w:pPr>
              <w:spacing w:line="290" w:lineRule="exact"/>
              <w:ind w:right="232"/>
              <w:jc w:val="right"/>
              <w:rPr>
                <w:rFonts w:ascii="Cordia New" w:cs="Cordia New"/>
                <w:b/>
                <w:bCs/>
                <w:sz w:val="26"/>
                <w:szCs w:val="26"/>
              </w:rPr>
            </w:pPr>
          </w:p>
        </w:tc>
      </w:tr>
      <w:tr w:rsidR="00A2409F" w:rsidRPr="001264AB" w14:paraId="0D4485A4" w14:textId="77777777" w:rsidTr="009A4317">
        <w:tc>
          <w:tcPr>
            <w:tcW w:w="3103" w:type="dxa"/>
          </w:tcPr>
          <w:p w14:paraId="209203D8" w14:textId="77777777" w:rsidR="00A2409F" w:rsidRPr="001264AB" w:rsidRDefault="00A2409F" w:rsidP="00A2409F">
            <w:pPr>
              <w:tabs>
                <w:tab w:val="left" w:pos="607"/>
              </w:tabs>
              <w:spacing w:line="29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4B8960C7" w:rsidR="00A2409F" w:rsidRPr="000E0DE2" w:rsidRDefault="00A2409F" w:rsidP="00A2409F">
            <w:pPr>
              <w:tabs>
                <w:tab w:val="right" w:pos="618"/>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23</w:t>
            </w:r>
          </w:p>
        </w:tc>
        <w:tc>
          <w:tcPr>
            <w:tcW w:w="1134" w:type="dxa"/>
            <w:vAlign w:val="bottom"/>
          </w:tcPr>
          <w:p w14:paraId="4A97D38E" w14:textId="182A795D" w:rsidR="00A2409F" w:rsidRPr="00A2409F" w:rsidRDefault="00A2409F" w:rsidP="00A2409F">
            <w:pPr>
              <w:tabs>
                <w:tab w:val="right" w:pos="761"/>
              </w:tabs>
              <w:spacing w:line="290" w:lineRule="exact"/>
              <w:ind w:right="2"/>
              <w:rPr>
                <w:rFonts w:asciiTheme="minorBidi" w:hAnsiTheme="minorBidi" w:cstheme="minorBidi"/>
                <w:sz w:val="26"/>
                <w:szCs w:val="26"/>
                <w:cs/>
                <w:lang w:val="en-US"/>
              </w:rPr>
            </w:pPr>
            <w:r w:rsidRPr="00A2409F">
              <w:rPr>
                <w:rFonts w:asciiTheme="minorBidi" w:hAnsiTheme="minorBidi" w:cstheme="minorBidi"/>
                <w:sz w:val="26"/>
                <w:szCs w:val="26"/>
                <w:cs/>
              </w:rPr>
              <w:tab/>
            </w:r>
            <w:r w:rsidRPr="00A2409F">
              <w:rPr>
                <w:rFonts w:asciiTheme="minorBidi" w:hAnsiTheme="minorBidi" w:cstheme="minorBidi"/>
                <w:sz w:val="26"/>
                <w:szCs w:val="26"/>
              </w:rPr>
              <w:t>(9)</w:t>
            </w:r>
          </w:p>
        </w:tc>
        <w:tc>
          <w:tcPr>
            <w:tcW w:w="1417" w:type="dxa"/>
            <w:vAlign w:val="bottom"/>
          </w:tcPr>
          <w:p w14:paraId="3D9BCB59" w14:textId="307EA380" w:rsidR="00A2409F" w:rsidRPr="00A2409F" w:rsidRDefault="00A2409F" w:rsidP="00A817A6">
            <w:pPr>
              <w:tabs>
                <w:tab w:val="center" w:pos="618"/>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996" w:type="dxa"/>
            <w:vAlign w:val="bottom"/>
          </w:tcPr>
          <w:p w14:paraId="1CD4EA3A" w14:textId="0553409E" w:rsidR="00A2409F" w:rsidRPr="00A2409F" w:rsidRDefault="00A2409F" w:rsidP="00A2409F">
            <w:pPr>
              <w:tabs>
                <w:tab w:val="center" w:pos="425"/>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1137" w:type="dxa"/>
            <w:vAlign w:val="bottom"/>
          </w:tcPr>
          <w:p w14:paraId="2F2A8531" w14:textId="65E29C14" w:rsidR="00A2409F" w:rsidRPr="00A2409F" w:rsidRDefault="00A2409F" w:rsidP="00A2409F">
            <w:pPr>
              <w:tabs>
                <w:tab w:val="right" w:pos="737"/>
              </w:tabs>
              <w:spacing w:line="290" w:lineRule="exact"/>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14</w:t>
            </w:r>
          </w:p>
        </w:tc>
      </w:tr>
      <w:tr w:rsidR="00A2409F" w:rsidRPr="001264AB" w14:paraId="5398EFAC" w14:textId="77777777" w:rsidTr="009A4317">
        <w:tc>
          <w:tcPr>
            <w:tcW w:w="3103" w:type="dxa"/>
          </w:tcPr>
          <w:p w14:paraId="18C79A14" w14:textId="77777777" w:rsidR="00A2409F" w:rsidRPr="001264AB" w:rsidRDefault="00A2409F" w:rsidP="00A2409F">
            <w:pPr>
              <w:tabs>
                <w:tab w:val="left" w:pos="607"/>
              </w:tabs>
              <w:spacing w:line="29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29106EF3"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350</w:t>
            </w:r>
          </w:p>
        </w:tc>
        <w:tc>
          <w:tcPr>
            <w:tcW w:w="1134" w:type="dxa"/>
          </w:tcPr>
          <w:p w14:paraId="7FAC70E9" w14:textId="418A8B53"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rPr>
              <w:tab/>
              <w:t>(243)</w:t>
            </w:r>
          </w:p>
        </w:tc>
        <w:tc>
          <w:tcPr>
            <w:tcW w:w="1417" w:type="dxa"/>
          </w:tcPr>
          <w:p w14:paraId="1574995A" w14:textId="7B0FC3BE" w:rsidR="00A2409F" w:rsidRPr="00A2409F" w:rsidRDefault="00A2409F" w:rsidP="00A2409F">
            <w:pPr>
              <w:tabs>
                <w:tab w:val="center" w:pos="618"/>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ab/>
              <w:t>(1)</w:t>
            </w:r>
          </w:p>
        </w:tc>
        <w:tc>
          <w:tcPr>
            <w:tcW w:w="996" w:type="dxa"/>
          </w:tcPr>
          <w:p w14:paraId="352BCB2B" w14:textId="26D55300" w:rsidR="00A2409F" w:rsidRPr="00A2409F" w:rsidRDefault="00A2409F" w:rsidP="00A2409F">
            <w:pPr>
              <w:tabs>
                <w:tab w:val="center" w:pos="425"/>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ab/>
              <w:t>23</w:t>
            </w:r>
          </w:p>
        </w:tc>
        <w:tc>
          <w:tcPr>
            <w:tcW w:w="1137" w:type="dxa"/>
          </w:tcPr>
          <w:p w14:paraId="6C1DF04F" w14:textId="60DDEDF5"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129</w:t>
            </w:r>
          </w:p>
        </w:tc>
      </w:tr>
      <w:tr w:rsidR="00A2409F" w:rsidRPr="001264AB" w14:paraId="53C53521" w14:textId="77777777">
        <w:tc>
          <w:tcPr>
            <w:tcW w:w="3103" w:type="dxa"/>
          </w:tcPr>
          <w:p w14:paraId="2D2F85C2" w14:textId="77777777" w:rsidR="00A2409F" w:rsidRPr="001264AB" w:rsidRDefault="00A2409F" w:rsidP="00A2409F">
            <w:pPr>
              <w:spacing w:line="29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39BBCA25"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30</w:t>
            </w:r>
          </w:p>
        </w:tc>
        <w:tc>
          <w:tcPr>
            <w:tcW w:w="1134" w:type="dxa"/>
          </w:tcPr>
          <w:p w14:paraId="79D12124" w14:textId="3CFEAA5E"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(46)</w:t>
            </w:r>
          </w:p>
        </w:tc>
        <w:tc>
          <w:tcPr>
            <w:tcW w:w="1417" w:type="dxa"/>
          </w:tcPr>
          <w:p w14:paraId="66F1661A" w14:textId="10DAB43D" w:rsidR="00A2409F" w:rsidRPr="00A2409F" w:rsidRDefault="00A2409F" w:rsidP="00A817A6">
            <w:pPr>
              <w:tabs>
                <w:tab w:val="center" w:pos="619"/>
              </w:tabs>
              <w:spacing w:line="290" w:lineRule="exact"/>
              <w:ind w:right="2"/>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996" w:type="dxa"/>
          </w:tcPr>
          <w:p w14:paraId="55E6CF62" w14:textId="314144B4" w:rsidR="00A2409F" w:rsidRPr="00A2409F" w:rsidRDefault="00A2409F" w:rsidP="00E607FA">
            <w:pPr>
              <w:tabs>
                <w:tab w:val="right" w:pos="624"/>
              </w:tabs>
              <w:spacing w:line="290" w:lineRule="exact"/>
              <w:rPr>
                <w:rFonts w:asciiTheme="minorBidi" w:hAnsiTheme="minorBidi" w:cstheme="minorBidi"/>
                <w:sz w:val="26"/>
                <w:szCs w:val="26"/>
                <w:lang w:val="en-US"/>
              </w:rPr>
            </w:pPr>
            <w:r w:rsidRPr="00A2409F">
              <w:rPr>
                <w:rFonts w:asciiTheme="minorBidi" w:hAnsiTheme="minorBidi" w:cstheme="minorBidi"/>
                <w:sz w:val="26"/>
                <w:szCs w:val="26"/>
              </w:rPr>
              <w:tab/>
              <w:t>4</w:t>
            </w:r>
          </w:p>
        </w:tc>
        <w:tc>
          <w:tcPr>
            <w:tcW w:w="1137" w:type="dxa"/>
          </w:tcPr>
          <w:p w14:paraId="12AEB793" w14:textId="2FF57E3D"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(12)</w:t>
            </w:r>
          </w:p>
        </w:tc>
      </w:tr>
      <w:tr w:rsidR="00A2409F" w:rsidRPr="001264AB" w14:paraId="2639E70A" w14:textId="77777777" w:rsidTr="00A817A6">
        <w:trPr>
          <w:trHeight w:val="627"/>
        </w:trPr>
        <w:tc>
          <w:tcPr>
            <w:tcW w:w="3103" w:type="dxa"/>
            <w:vAlign w:val="bottom"/>
          </w:tcPr>
          <w:p w14:paraId="4F940BB4" w14:textId="77777777" w:rsidR="00A2409F" w:rsidRPr="001C34D6" w:rsidRDefault="00A2409F" w:rsidP="00A2409F">
            <w:pPr>
              <w:tabs>
                <w:tab w:val="left" w:pos="559"/>
              </w:tabs>
              <w:spacing w:line="29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5988F023" w:rsidR="00A2409F" w:rsidRPr="000E0DE2" w:rsidRDefault="00A2409F" w:rsidP="00A2409F">
            <w:pPr>
              <w:tabs>
                <w:tab w:val="right" w:pos="618"/>
              </w:tabs>
              <w:spacing w:line="290" w:lineRule="exact"/>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267</w:t>
            </w:r>
          </w:p>
        </w:tc>
        <w:tc>
          <w:tcPr>
            <w:tcW w:w="1134" w:type="dxa"/>
            <w:vAlign w:val="bottom"/>
          </w:tcPr>
          <w:p w14:paraId="5E96EEF7" w14:textId="77F8C39F" w:rsidR="00A2409F" w:rsidRPr="00A2409F" w:rsidRDefault="00A2409F" w:rsidP="00A817A6">
            <w:pPr>
              <w:tabs>
                <w:tab w:val="center" w:pos="505"/>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1417" w:type="dxa"/>
            <w:vAlign w:val="bottom"/>
          </w:tcPr>
          <w:p w14:paraId="5F5A68D9" w14:textId="1D75A652" w:rsidR="00A2409F" w:rsidRPr="00A2409F" w:rsidRDefault="00A2409F" w:rsidP="00A817A6">
            <w:pPr>
              <w:tabs>
                <w:tab w:val="center" w:pos="618"/>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996" w:type="dxa"/>
            <w:vAlign w:val="bottom"/>
          </w:tcPr>
          <w:p w14:paraId="2A7534FC" w14:textId="457A5F7F" w:rsidR="00A2409F" w:rsidRPr="00A2409F" w:rsidRDefault="00A2409F" w:rsidP="00A817A6">
            <w:pPr>
              <w:tabs>
                <w:tab w:val="center" w:pos="425"/>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rPr>
              <w:tab/>
              <w:t>-</w:t>
            </w:r>
          </w:p>
        </w:tc>
        <w:tc>
          <w:tcPr>
            <w:tcW w:w="1137" w:type="dxa"/>
            <w:vAlign w:val="bottom"/>
          </w:tcPr>
          <w:p w14:paraId="6D7E6D74" w14:textId="02AE5E76" w:rsidR="00A2409F" w:rsidRPr="00A2409F" w:rsidRDefault="00A2409F" w:rsidP="00A817A6">
            <w:pPr>
              <w:tabs>
                <w:tab w:val="right" w:pos="737"/>
              </w:tabs>
              <w:spacing w:line="290" w:lineRule="exact"/>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267</w:t>
            </w:r>
          </w:p>
        </w:tc>
      </w:tr>
      <w:tr w:rsidR="00A2409F" w:rsidRPr="001264AB" w14:paraId="121B3D9A" w14:textId="77777777" w:rsidTr="006951FA">
        <w:tc>
          <w:tcPr>
            <w:tcW w:w="3103" w:type="dxa"/>
            <w:vAlign w:val="bottom"/>
          </w:tcPr>
          <w:p w14:paraId="166133B1" w14:textId="77777777" w:rsidR="00A2409F" w:rsidRPr="001264AB" w:rsidRDefault="00A2409F" w:rsidP="00A2409F">
            <w:pPr>
              <w:spacing w:line="29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A2409F" w:rsidRPr="001264AB" w:rsidRDefault="00A2409F" w:rsidP="00A2409F">
            <w:pPr>
              <w:tabs>
                <w:tab w:val="left" w:pos="601"/>
              </w:tabs>
              <w:spacing w:line="29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1A269127"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4,072</w:t>
            </w:r>
          </w:p>
        </w:tc>
        <w:tc>
          <w:tcPr>
            <w:tcW w:w="1134" w:type="dxa"/>
            <w:vAlign w:val="bottom"/>
          </w:tcPr>
          <w:p w14:paraId="7C86EC8A" w14:textId="766A87BE" w:rsidR="00A2409F" w:rsidRPr="00A2409F" w:rsidRDefault="00A2409F" w:rsidP="006951FA">
            <w:pPr>
              <w:tabs>
                <w:tab w:val="right" w:pos="761"/>
              </w:tabs>
              <w:spacing w:line="290" w:lineRule="exact"/>
              <w:ind w:right="2"/>
              <w:rPr>
                <w:rFonts w:asciiTheme="minorBidi" w:hAnsiTheme="minorBidi" w:cstheme="minorBidi"/>
                <w:sz w:val="26"/>
                <w:szCs w:val="26"/>
                <w:lang w:val="en-US"/>
              </w:rPr>
            </w:pPr>
            <w:r w:rsidRPr="00A2409F">
              <w:rPr>
                <w:rFonts w:asciiTheme="minorBidi" w:hAnsiTheme="minorBidi" w:cstheme="minorBidi"/>
                <w:sz w:val="26"/>
                <w:szCs w:val="26"/>
                <w:cs/>
              </w:rPr>
              <w:tab/>
            </w:r>
            <w:r w:rsidRPr="00A2409F">
              <w:rPr>
                <w:rFonts w:asciiTheme="minorBidi" w:hAnsiTheme="minorBidi" w:cstheme="minorBidi"/>
                <w:sz w:val="26"/>
                <w:szCs w:val="26"/>
              </w:rPr>
              <w:t>(443)</w:t>
            </w:r>
          </w:p>
        </w:tc>
        <w:tc>
          <w:tcPr>
            <w:tcW w:w="1417" w:type="dxa"/>
            <w:vAlign w:val="bottom"/>
          </w:tcPr>
          <w:p w14:paraId="5F2D71D4" w14:textId="6FE66AAD" w:rsidR="00A2409F" w:rsidRPr="00A2409F" w:rsidRDefault="00A2409F" w:rsidP="006951FA">
            <w:pPr>
              <w:tabs>
                <w:tab w:val="center" w:pos="618"/>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996" w:type="dxa"/>
            <w:vAlign w:val="bottom"/>
          </w:tcPr>
          <w:p w14:paraId="6D74AA0E" w14:textId="759759EB" w:rsidR="00A2409F" w:rsidRPr="00A2409F" w:rsidRDefault="00A2409F" w:rsidP="006951FA">
            <w:pPr>
              <w:tabs>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rPr>
              <w:tab/>
              <w:t>46</w:t>
            </w:r>
          </w:p>
        </w:tc>
        <w:tc>
          <w:tcPr>
            <w:tcW w:w="1137" w:type="dxa"/>
            <w:vAlign w:val="bottom"/>
          </w:tcPr>
          <w:p w14:paraId="2FACC556" w14:textId="4A617BF0" w:rsidR="00A2409F" w:rsidRPr="00A2409F" w:rsidRDefault="00A2409F" w:rsidP="006951FA">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3,675</w:t>
            </w:r>
          </w:p>
        </w:tc>
      </w:tr>
      <w:tr w:rsidR="00A2409F" w:rsidRPr="001264AB" w14:paraId="295334CA" w14:textId="77777777" w:rsidTr="009A4317">
        <w:tc>
          <w:tcPr>
            <w:tcW w:w="3103" w:type="dxa"/>
          </w:tcPr>
          <w:p w14:paraId="3A16E9C1" w14:textId="77777777" w:rsidR="00A2409F" w:rsidRPr="001264AB" w:rsidRDefault="00A2409F" w:rsidP="00A2409F">
            <w:pPr>
              <w:spacing w:line="29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6206E18B"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1,123</w:t>
            </w:r>
          </w:p>
        </w:tc>
        <w:tc>
          <w:tcPr>
            <w:tcW w:w="1134" w:type="dxa"/>
          </w:tcPr>
          <w:p w14:paraId="07703D68" w14:textId="18DC91DD"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99</w:t>
            </w:r>
          </w:p>
        </w:tc>
        <w:tc>
          <w:tcPr>
            <w:tcW w:w="1417" w:type="dxa"/>
          </w:tcPr>
          <w:p w14:paraId="77F06BA9" w14:textId="60D47F6F" w:rsidR="00A2409F" w:rsidRPr="00A2409F" w:rsidRDefault="00A2409F" w:rsidP="00A2409F">
            <w:pPr>
              <w:tabs>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(14)</w:t>
            </w:r>
          </w:p>
        </w:tc>
        <w:tc>
          <w:tcPr>
            <w:tcW w:w="996" w:type="dxa"/>
          </w:tcPr>
          <w:p w14:paraId="5D5F2B07" w14:textId="5329AF59" w:rsidR="00A2409F" w:rsidRPr="00A2409F" w:rsidRDefault="00A2409F" w:rsidP="00F5191D">
            <w:pPr>
              <w:tabs>
                <w:tab w:val="center" w:pos="432"/>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rPr>
              <w:tab/>
              <w:t>-</w:t>
            </w:r>
          </w:p>
        </w:tc>
        <w:tc>
          <w:tcPr>
            <w:tcW w:w="1137" w:type="dxa"/>
          </w:tcPr>
          <w:p w14:paraId="27029678" w14:textId="0138C400"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1,208</w:t>
            </w:r>
          </w:p>
        </w:tc>
      </w:tr>
      <w:tr w:rsidR="00A2409F" w:rsidRPr="001264AB" w14:paraId="6386D4BE" w14:textId="77777777" w:rsidTr="009A4317">
        <w:tc>
          <w:tcPr>
            <w:tcW w:w="3103" w:type="dxa"/>
          </w:tcPr>
          <w:p w14:paraId="781CEFE3" w14:textId="77777777" w:rsidR="00A2409F" w:rsidRPr="001264AB" w:rsidRDefault="00A2409F" w:rsidP="00A2409F">
            <w:pPr>
              <w:spacing w:line="29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623A4211"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4</w:t>
            </w:r>
            <w:r>
              <w:rPr>
                <w:rFonts w:ascii="Cordia New" w:cs="Cordia New"/>
                <w:sz w:val="26"/>
                <w:szCs w:val="26"/>
              </w:rPr>
              <w:t>0</w:t>
            </w:r>
          </w:p>
        </w:tc>
        <w:tc>
          <w:tcPr>
            <w:tcW w:w="1134" w:type="dxa"/>
          </w:tcPr>
          <w:p w14:paraId="718D71D5" w14:textId="79C3DF3B" w:rsidR="00A2409F" w:rsidRPr="00A2409F" w:rsidRDefault="00A2409F" w:rsidP="00A2409F">
            <w:pPr>
              <w:tabs>
                <w:tab w:val="center" w:pos="505"/>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ab/>
              <w:t>(2)</w:t>
            </w:r>
          </w:p>
        </w:tc>
        <w:tc>
          <w:tcPr>
            <w:tcW w:w="1417" w:type="dxa"/>
          </w:tcPr>
          <w:p w14:paraId="5A54FF66" w14:textId="6A57D338" w:rsidR="00A2409F" w:rsidRPr="00A2409F" w:rsidRDefault="00A2409F" w:rsidP="00A2409F">
            <w:pPr>
              <w:tabs>
                <w:tab w:val="center" w:pos="618"/>
                <w:tab w:val="right" w:pos="881"/>
              </w:tabs>
              <w:spacing w:line="290" w:lineRule="exact"/>
              <w:ind w:right="2"/>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996" w:type="dxa"/>
          </w:tcPr>
          <w:p w14:paraId="09D6D230" w14:textId="464EE93B" w:rsidR="00A2409F" w:rsidRPr="00A2409F" w:rsidRDefault="00A2409F" w:rsidP="00F5191D">
            <w:pPr>
              <w:tabs>
                <w:tab w:val="center" w:pos="425"/>
                <w:tab w:val="right" w:pos="624"/>
              </w:tabs>
              <w:spacing w:line="290" w:lineRule="exact"/>
              <w:rPr>
                <w:rFonts w:asciiTheme="minorBidi" w:hAnsiTheme="minorBidi" w:cstheme="minorBidi"/>
                <w:sz w:val="26"/>
                <w:szCs w:val="26"/>
                <w:cs/>
                <w:lang w:val="en-US"/>
              </w:rPr>
            </w:pPr>
            <w:r w:rsidRPr="00A2409F">
              <w:rPr>
                <w:rFonts w:asciiTheme="minorBidi" w:hAnsiTheme="minorBidi" w:cstheme="minorBidi"/>
                <w:sz w:val="26"/>
                <w:szCs w:val="26"/>
              </w:rPr>
              <w:tab/>
              <w:t>-</w:t>
            </w:r>
          </w:p>
        </w:tc>
        <w:tc>
          <w:tcPr>
            <w:tcW w:w="1137" w:type="dxa"/>
          </w:tcPr>
          <w:p w14:paraId="114A1EA8" w14:textId="5C5646C3"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38</w:t>
            </w:r>
          </w:p>
        </w:tc>
      </w:tr>
      <w:tr w:rsidR="00A2409F" w:rsidRPr="001264AB" w14:paraId="6A7B8BDD" w14:textId="77777777">
        <w:tc>
          <w:tcPr>
            <w:tcW w:w="3103" w:type="dxa"/>
          </w:tcPr>
          <w:p w14:paraId="469C6254" w14:textId="77777777" w:rsidR="00A2409F" w:rsidRPr="001264AB" w:rsidRDefault="00A2409F" w:rsidP="00A2409F">
            <w:pPr>
              <w:spacing w:line="29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1A32C044"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8,77</w:t>
            </w:r>
            <w:r>
              <w:rPr>
                <w:rFonts w:ascii="Cordia New" w:cs="Cordia New"/>
                <w:sz w:val="26"/>
                <w:szCs w:val="26"/>
              </w:rPr>
              <w:t>9</w:t>
            </w:r>
          </w:p>
        </w:tc>
        <w:tc>
          <w:tcPr>
            <w:tcW w:w="1134" w:type="dxa"/>
          </w:tcPr>
          <w:p w14:paraId="3AAE32AA" w14:textId="74E587DE"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(576)</w:t>
            </w:r>
          </w:p>
        </w:tc>
        <w:tc>
          <w:tcPr>
            <w:tcW w:w="1417" w:type="dxa"/>
          </w:tcPr>
          <w:p w14:paraId="47DA8517" w14:textId="249A5878" w:rsidR="00A2409F" w:rsidRPr="00A2409F" w:rsidRDefault="00A2409F" w:rsidP="00A2409F">
            <w:pPr>
              <w:tabs>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(296)</w:t>
            </w:r>
          </w:p>
        </w:tc>
        <w:tc>
          <w:tcPr>
            <w:tcW w:w="996" w:type="dxa"/>
          </w:tcPr>
          <w:p w14:paraId="25309B53" w14:textId="5040C125" w:rsidR="00A2409F" w:rsidRPr="00A2409F" w:rsidRDefault="00A2409F" w:rsidP="00A2409F">
            <w:pPr>
              <w:tabs>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rPr>
              <w:tab/>
              <w:t>14</w:t>
            </w:r>
          </w:p>
        </w:tc>
        <w:tc>
          <w:tcPr>
            <w:tcW w:w="1137" w:type="dxa"/>
          </w:tcPr>
          <w:p w14:paraId="54C37C11" w14:textId="5F3E8234"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7,921</w:t>
            </w:r>
          </w:p>
        </w:tc>
      </w:tr>
      <w:tr w:rsidR="00A2409F" w:rsidRPr="001264AB" w14:paraId="7C5FCE34" w14:textId="77777777" w:rsidTr="009A4317">
        <w:tc>
          <w:tcPr>
            <w:tcW w:w="3103" w:type="dxa"/>
          </w:tcPr>
          <w:p w14:paraId="20B18883" w14:textId="57D57F97" w:rsidR="00A2409F" w:rsidRPr="00FC3BD5" w:rsidRDefault="00A2409F" w:rsidP="00A2409F">
            <w:pPr>
              <w:spacing w:line="290" w:lineRule="exact"/>
              <w:ind w:left="318"/>
              <w:rPr>
                <w:rFonts w:ascii="Cordia New" w:cs="Cordia New"/>
                <w:sz w:val="26"/>
                <w:szCs w:val="26"/>
                <w:cs/>
                <w:lang w:val="en-US"/>
              </w:rPr>
            </w:pPr>
            <w:r w:rsidRPr="00FC3BD5">
              <w:rPr>
                <w:rFonts w:ascii="Cordia New" w:cs="Cordia New"/>
                <w:sz w:val="26"/>
                <w:szCs w:val="26"/>
              </w:rPr>
              <w:t xml:space="preserve">Insurance contract liabilities </w:t>
            </w:r>
          </w:p>
        </w:tc>
        <w:tc>
          <w:tcPr>
            <w:tcW w:w="1039" w:type="dxa"/>
          </w:tcPr>
          <w:p w14:paraId="55CEBA4B" w14:textId="21A74C74"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8,256</w:t>
            </w:r>
          </w:p>
        </w:tc>
        <w:tc>
          <w:tcPr>
            <w:tcW w:w="1134" w:type="dxa"/>
          </w:tcPr>
          <w:p w14:paraId="76CDABA1" w14:textId="7C15F5F4" w:rsidR="00A2409F" w:rsidRPr="00A2409F" w:rsidRDefault="00A2409F" w:rsidP="00A2409F">
            <w:pPr>
              <w:tabs>
                <w:tab w:val="center" w:pos="505"/>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1417" w:type="dxa"/>
          </w:tcPr>
          <w:p w14:paraId="4B3E3E44" w14:textId="71899583" w:rsidR="00A2409F" w:rsidRPr="00A2409F" w:rsidRDefault="00A2409F" w:rsidP="00A2409F">
            <w:pPr>
              <w:tabs>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(5,046)</w:t>
            </w:r>
          </w:p>
        </w:tc>
        <w:tc>
          <w:tcPr>
            <w:tcW w:w="996" w:type="dxa"/>
          </w:tcPr>
          <w:p w14:paraId="2DE79D6E" w14:textId="4639B6CE" w:rsidR="00A2409F" w:rsidRPr="00A2409F" w:rsidRDefault="00A2409F" w:rsidP="00E607FA">
            <w:pPr>
              <w:tabs>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rPr>
              <w:tab/>
              <w:t>(1,478)</w:t>
            </w:r>
          </w:p>
        </w:tc>
        <w:tc>
          <w:tcPr>
            <w:tcW w:w="1137" w:type="dxa"/>
          </w:tcPr>
          <w:p w14:paraId="298F5FED" w14:textId="2F26CC30"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1,732</w:t>
            </w:r>
          </w:p>
        </w:tc>
      </w:tr>
      <w:tr w:rsidR="00A2409F" w:rsidRPr="001264AB" w14:paraId="336D0091" w14:textId="77777777" w:rsidTr="009A4317">
        <w:trPr>
          <w:trHeight w:val="249"/>
        </w:trPr>
        <w:tc>
          <w:tcPr>
            <w:tcW w:w="3103" w:type="dxa"/>
          </w:tcPr>
          <w:p w14:paraId="02768932" w14:textId="77777777" w:rsidR="00A2409F" w:rsidRPr="001264AB" w:rsidRDefault="00A2409F" w:rsidP="00A2409F">
            <w:pPr>
              <w:spacing w:line="29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13B75D42" w:rsidR="00A2409F" w:rsidRPr="000E0DE2" w:rsidRDefault="00A2409F" w:rsidP="00A2409F">
            <w:pPr>
              <w:tabs>
                <w:tab w:val="left" w:pos="92"/>
                <w:tab w:val="right" w:pos="618"/>
              </w:tabs>
              <w:spacing w:line="290" w:lineRule="exact"/>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2,112</w:t>
            </w:r>
          </w:p>
        </w:tc>
        <w:tc>
          <w:tcPr>
            <w:tcW w:w="1134" w:type="dxa"/>
          </w:tcPr>
          <w:p w14:paraId="1911CD9A" w14:textId="7E740E9F" w:rsidR="00A2409F" w:rsidRPr="00A2409F" w:rsidRDefault="00A2409F" w:rsidP="00A2409F">
            <w:pPr>
              <w:tabs>
                <w:tab w:val="left" w:pos="221"/>
                <w:tab w:val="right" w:pos="761"/>
              </w:tabs>
              <w:spacing w:line="290" w:lineRule="exact"/>
              <w:ind w:right="2"/>
              <w:rPr>
                <w:rFonts w:asciiTheme="minorBidi" w:hAnsiTheme="minorBidi" w:cstheme="minorBidi"/>
                <w:sz w:val="26"/>
                <w:szCs w:val="26"/>
                <w:u w:val="single"/>
              </w:rPr>
            </w:pPr>
            <w:r w:rsidRPr="00A2409F">
              <w:rPr>
                <w:rFonts w:asciiTheme="minorBidi" w:hAnsiTheme="minorBidi" w:cstheme="minorBidi"/>
                <w:sz w:val="26"/>
                <w:szCs w:val="26"/>
                <w:cs/>
              </w:rPr>
              <w:tab/>
            </w:r>
            <w:r w:rsidRPr="00A2409F">
              <w:rPr>
                <w:rFonts w:asciiTheme="minorBidi" w:hAnsiTheme="minorBidi" w:cstheme="minorBidi"/>
                <w:sz w:val="26"/>
                <w:szCs w:val="26"/>
                <w:u w:val="single"/>
              </w:rPr>
              <w:tab/>
              <w:t>(45)</w:t>
            </w:r>
          </w:p>
        </w:tc>
        <w:tc>
          <w:tcPr>
            <w:tcW w:w="1417" w:type="dxa"/>
          </w:tcPr>
          <w:p w14:paraId="5B094763" w14:textId="4561EB03" w:rsidR="00A2409F" w:rsidRPr="00A2409F" w:rsidRDefault="00A2409F" w:rsidP="00262050">
            <w:pPr>
              <w:tabs>
                <w:tab w:val="left" w:pos="355"/>
                <w:tab w:val="right" w:pos="881"/>
              </w:tabs>
              <w:spacing w:line="290" w:lineRule="exact"/>
              <w:ind w:right="2"/>
              <w:rPr>
                <w:rFonts w:asciiTheme="minorBidi" w:hAnsiTheme="minorBidi" w:cstheme="minorBidi"/>
                <w:sz w:val="26"/>
                <w:szCs w:val="26"/>
                <w:u w:val="single"/>
                <w:cs/>
              </w:rPr>
            </w:pPr>
            <w:r w:rsidRPr="00A2409F">
              <w:rPr>
                <w:rFonts w:asciiTheme="minorBidi" w:hAnsiTheme="minorBidi" w:cstheme="minorBidi"/>
                <w:sz w:val="26"/>
                <w:szCs w:val="26"/>
                <w:cs/>
              </w:rPr>
              <w:tab/>
            </w:r>
            <w:r w:rsidRPr="00A2409F">
              <w:rPr>
                <w:rFonts w:asciiTheme="minorBidi" w:hAnsiTheme="minorBidi" w:cstheme="minorBidi"/>
                <w:sz w:val="26"/>
                <w:szCs w:val="26"/>
                <w:u w:val="single"/>
                <w:cs/>
              </w:rPr>
              <w:tab/>
            </w:r>
            <w:r w:rsidRPr="00A2409F">
              <w:rPr>
                <w:rFonts w:asciiTheme="minorBidi" w:hAnsiTheme="minorBidi" w:cstheme="minorBidi"/>
                <w:sz w:val="26"/>
                <w:szCs w:val="26"/>
                <w:u w:val="single"/>
              </w:rPr>
              <w:t>(13)</w:t>
            </w:r>
          </w:p>
        </w:tc>
        <w:tc>
          <w:tcPr>
            <w:tcW w:w="996" w:type="dxa"/>
          </w:tcPr>
          <w:p w14:paraId="0E0494E2" w14:textId="0B5EC497" w:rsidR="00A2409F" w:rsidRPr="00A2409F" w:rsidRDefault="00A2409F" w:rsidP="00F5191D">
            <w:pPr>
              <w:tabs>
                <w:tab w:val="left" w:pos="108"/>
                <w:tab w:val="right" w:pos="624"/>
              </w:tabs>
              <w:spacing w:line="290" w:lineRule="exact"/>
              <w:rPr>
                <w:rFonts w:asciiTheme="minorBidi" w:hAnsiTheme="minorBidi" w:cstheme="minorBidi"/>
                <w:sz w:val="26"/>
                <w:szCs w:val="26"/>
                <w:u w:val="single"/>
                <w:lang w:val="en-US"/>
              </w:rPr>
            </w:pPr>
            <w:r w:rsidRPr="00A2409F">
              <w:rPr>
                <w:rFonts w:asciiTheme="minorBidi" w:hAnsiTheme="minorBidi" w:cstheme="minorBidi"/>
                <w:sz w:val="26"/>
                <w:szCs w:val="26"/>
              </w:rPr>
              <w:tab/>
            </w:r>
            <w:r w:rsidR="00E607FA" w:rsidRPr="00E607FA">
              <w:rPr>
                <w:rFonts w:asciiTheme="minorBidi" w:hAnsiTheme="minorBidi" w:cstheme="minorBidi"/>
                <w:sz w:val="26"/>
                <w:szCs w:val="26"/>
                <w:u w:val="single"/>
              </w:rPr>
              <w:tab/>
            </w:r>
            <w:r w:rsidRPr="00E607FA">
              <w:rPr>
                <w:rFonts w:asciiTheme="minorBidi" w:hAnsiTheme="minorBidi" w:cstheme="minorBidi"/>
                <w:sz w:val="26"/>
                <w:szCs w:val="26"/>
                <w:u w:val="single"/>
              </w:rPr>
              <w:t>4</w:t>
            </w:r>
            <w:r w:rsidRPr="00A2409F">
              <w:rPr>
                <w:rFonts w:asciiTheme="minorBidi" w:hAnsiTheme="minorBidi" w:cstheme="minorBidi"/>
                <w:sz w:val="26"/>
                <w:szCs w:val="26"/>
                <w:u w:val="single"/>
              </w:rPr>
              <w:t>8</w:t>
            </w:r>
          </w:p>
        </w:tc>
        <w:tc>
          <w:tcPr>
            <w:tcW w:w="1137" w:type="dxa"/>
          </w:tcPr>
          <w:p w14:paraId="60D05580" w14:textId="03964527" w:rsidR="00A2409F" w:rsidRPr="00A2409F" w:rsidRDefault="00A2409F" w:rsidP="00A2409F">
            <w:pPr>
              <w:tabs>
                <w:tab w:val="left" w:pos="218"/>
                <w:tab w:val="right" w:pos="737"/>
              </w:tabs>
              <w:spacing w:line="290" w:lineRule="exact"/>
              <w:rPr>
                <w:rFonts w:asciiTheme="minorBidi" w:hAnsiTheme="minorBidi" w:cstheme="minorBidi"/>
                <w:sz w:val="26"/>
                <w:szCs w:val="26"/>
                <w:u w:val="single"/>
              </w:rPr>
            </w:pPr>
            <w:r w:rsidRPr="00A2409F">
              <w:rPr>
                <w:rFonts w:asciiTheme="minorBidi" w:hAnsiTheme="minorBidi" w:cstheme="minorBidi"/>
                <w:sz w:val="26"/>
                <w:szCs w:val="26"/>
                <w:cs/>
              </w:rPr>
              <w:tab/>
            </w:r>
            <w:r w:rsidRPr="00A2409F">
              <w:rPr>
                <w:rFonts w:asciiTheme="minorBidi" w:hAnsiTheme="minorBidi" w:cstheme="minorBidi"/>
                <w:sz w:val="26"/>
                <w:szCs w:val="26"/>
                <w:u w:val="single"/>
                <w:cs/>
              </w:rPr>
              <w:tab/>
            </w:r>
            <w:r w:rsidRPr="00A2409F">
              <w:rPr>
                <w:rFonts w:asciiTheme="minorBidi" w:hAnsiTheme="minorBidi" w:cstheme="minorBidi"/>
                <w:sz w:val="26"/>
                <w:szCs w:val="26"/>
                <w:u w:val="single"/>
              </w:rPr>
              <w:t>2,102</w:t>
            </w:r>
          </w:p>
        </w:tc>
      </w:tr>
      <w:tr w:rsidR="00A2409F" w:rsidRPr="001264AB" w14:paraId="374F7805" w14:textId="77777777" w:rsidTr="009A4317">
        <w:tc>
          <w:tcPr>
            <w:tcW w:w="3103" w:type="dxa"/>
          </w:tcPr>
          <w:p w14:paraId="77BB982F" w14:textId="77777777" w:rsidR="00A2409F" w:rsidRPr="001264AB" w:rsidRDefault="00A2409F" w:rsidP="00A2409F">
            <w:pPr>
              <w:tabs>
                <w:tab w:val="left" w:pos="1026"/>
              </w:tabs>
              <w:spacing w:line="29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0AF38D17" w:rsidR="00A2409F" w:rsidRPr="000E0DE2" w:rsidRDefault="00A2409F" w:rsidP="00A2409F">
            <w:pPr>
              <w:tabs>
                <w:tab w:val="right" w:pos="618"/>
              </w:tabs>
              <w:spacing w:line="290" w:lineRule="exact"/>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25,052</w:t>
            </w:r>
          </w:p>
        </w:tc>
        <w:tc>
          <w:tcPr>
            <w:tcW w:w="1134" w:type="dxa"/>
          </w:tcPr>
          <w:p w14:paraId="52B7E13B" w14:textId="36E79228" w:rsidR="00A2409F" w:rsidRPr="00A2409F" w:rsidRDefault="00A2409F" w:rsidP="00A2409F">
            <w:pPr>
              <w:tabs>
                <w:tab w:val="left" w:pos="221"/>
                <w:tab w:val="right" w:pos="761"/>
              </w:tabs>
              <w:spacing w:line="290" w:lineRule="exact"/>
              <w:ind w:right="2"/>
              <w:rPr>
                <w:rFonts w:asciiTheme="minorBidi" w:hAnsiTheme="minorBidi" w:cstheme="minorBidi"/>
                <w:sz w:val="26"/>
                <w:szCs w:val="26"/>
                <w:u w:val="double"/>
              </w:rPr>
            </w:pPr>
            <w:r w:rsidRPr="00A2409F">
              <w:rPr>
                <w:rFonts w:asciiTheme="minorBidi" w:hAnsiTheme="minorBidi" w:cstheme="minorBidi"/>
                <w:sz w:val="26"/>
                <w:szCs w:val="26"/>
              </w:rPr>
              <w:tab/>
            </w:r>
            <w:r w:rsidRPr="00A2409F">
              <w:rPr>
                <w:rFonts w:asciiTheme="minorBidi" w:hAnsiTheme="minorBidi" w:cstheme="minorBidi"/>
                <w:sz w:val="26"/>
                <w:szCs w:val="26"/>
                <w:cs/>
              </w:rPr>
              <w:tab/>
            </w:r>
            <w:r w:rsidRPr="00A2409F">
              <w:rPr>
                <w:rFonts w:asciiTheme="minorBidi" w:hAnsiTheme="minorBidi" w:cstheme="minorBidi"/>
                <w:sz w:val="26"/>
                <w:szCs w:val="26"/>
                <w:u w:val="double"/>
              </w:rPr>
              <w:t>(1,265)</w:t>
            </w:r>
          </w:p>
        </w:tc>
        <w:tc>
          <w:tcPr>
            <w:tcW w:w="1417" w:type="dxa"/>
          </w:tcPr>
          <w:p w14:paraId="73487C0E" w14:textId="6CDEC9B7" w:rsidR="00A2409F" w:rsidRPr="00A2409F" w:rsidRDefault="00A2409F" w:rsidP="00262050">
            <w:pPr>
              <w:tabs>
                <w:tab w:val="left" w:pos="355"/>
                <w:tab w:val="right" w:pos="881"/>
              </w:tabs>
              <w:spacing w:line="290" w:lineRule="exact"/>
              <w:ind w:right="2"/>
              <w:rPr>
                <w:rFonts w:asciiTheme="minorBidi" w:hAnsiTheme="minorBidi" w:cstheme="minorBidi"/>
                <w:sz w:val="26"/>
                <w:szCs w:val="26"/>
                <w:u w:val="double"/>
              </w:rPr>
            </w:pPr>
            <w:r w:rsidRPr="00A2409F">
              <w:rPr>
                <w:rFonts w:asciiTheme="minorBidi" w:hAnsiTheme="minorBidi" w:cstheme="minorBidi"/>
                <w:sz w:val="26"/>
                <w:szCs w:val="26"/>
                <w:cs/>
              </w:rPr>
              <w:tab/>
            </w:r>
            <w:r w:rsidRPr="00A2409F">
              <w:rPr>
                <w:rFonts w:asciiTheme="minorBidi" w:hAnsiTheme="minorBidi" w:cstheme="minorBidi"/>
                <w:sz w:val="26"/>
                <w:szCs w:val="26"/>
                <w:u w:val="double"/>
              </w:rPr>
              <w:tab/>
              <w:t>(5,370)</w:t>
            </w:r>
          </w:p>
        </w:tc>
        <w:tc>
          <w:tcPr>
            <w:tcW w:w="996" w:type="dxa"/>
          </w:tcPr>
          <w:p w14:paraId="3ECC2D4E" w14:textId="39ED72BC" w:rsidR="00A2409F" w:rsidRPr="00A2409F" w:rsidRDefault="00A2409F" w:rsidP="00E607FA">
            <w:pPr>
              <w:tabs>
                <w:tab w:val="right" w:pos="624"/>
              </w:tabs>
              <w:spacing w:line="290" w:lineRule="exact"/>
              <w:ind w:right="2"/>
              <w:rPr>
                <w:rFonts w:asciiTheme="minorBidi" w:hAnsiTheme="minorBidi" w:cstheme="minorBidi"/>
                <w:sz w:val="26"/>
                <w:szCs w:val="26"/>
                <w:u w:val="double"/>
              </w:rPr>
            </w:pPr>
            <w:r w:rsidRPr="00A2409F">
              <w:rPr>
                <w:rFonts w:asciiTheme="minorBidi" w:hAnsiTheme="minorBidi" w:cstheme="minorBidi"/>
                <w:sz w:val="26"/>
                <w:szCs w:val="26"/>
              </w:rPr>
              <w:tab/>
            </w:r>
            <w:r w:rsidRPr="00A2409F">
              <w:rPr>
                <w:rFonts w:asciiTheme="minorBidi" w:hAnsiTheme="minorBidi" w:cstheme="minorBidi"/>
                <w:sz w:val="26"/>
                <w:szCs w:val="26"/>
                <w:u w:val="double"/>
              </w:rPr>
              <w:t>(1,343)</w:t>
            </w:r>
          </w:p>
        </w:tc>
        <w:tc>
          <w:tcPr>
            <w:tcW w:w="1137" w:type="dxa"/>
          </w:tcPr>
          <w:p w14:paraId="39F2EBDE" w14:textId="65575682" w:rsidR="00A2409F" w:rsidRPr="00A2409F" w:rsidRDefault="00A2409F" w:rsidP="00A2409F">
            <w:pPr>
              <w:tabs>
                <w:tab w:val="right" w:pos="737"/>
              </w:tabs>
              <w:spacing w:line="290" w:lineRule="exact"/>
              <w:rPr>
                <w:rFonts w:asciiTheme="minorBidi" w:hAnsiTheme="minorBidi" w:cstheme="minorBidi"/>
                <w:sz w:val="26"/>
                <w:szCs w:val="26"/>
                <w:u w:val="double"/>
              </w:rPr>
            </w:pPr>
            <w:r w:rsidRPr="00A2409F">
              <w:rPr>
                <w:rFonts w:asciiTheme="minorBidi" w:hAnsiTheme="minorBidi" w:cstheme="minorBidi"/>
                <w:sz w:val="26"/>
                <w:szCs w:val="26"/>
                <w:cs/>
              </w:rPr>
              <w:tab/>
            </w:r>
            <w:r w:rsidRPr="00A2409F">
              <w:rPr>
                <w:rFonts w:asciiTheme="minorBidi" w:hAnsiTheme="minorBidi" w:cstheme="minorBidi"/>
                <w:sz w:val="26"/>
                <w:szCs w:val="26"/>
                <w:u w:val="double"/>
              </w:rPr>
              <w:t>17,074</w:t>
            </w:r>
          </w:p>
        </w:tc>
      </w:tr>
      <w:tr w:rsidR="00A2409F" w:rsidRPr="001264AB" w14:paraId="4736BC46" w14:textId="77777777" w:rsidTr="00462D9E">
        <w:trPr>
          <w:trHeight w:hRule="exact" w:val="255"/>
        </w:trPr>
        <w:tc>
          <w:tcPr>
            <w:tcW w:w="3103" w:type="dxa"/>
          </w:tcPr>
          <w:p w14:paraId="7EBC1F85" w14:textId="77777777" w:rsidR="00A2409F" w:rsidRPr="001264AB" w:rsidRDefault="00A2409F" w:rsidP="00A2409F">
            <w:pPr>
              <w:spacing w:line="29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A2409F" w:rsidRPr="000E0DE2" w:rsidRDefault="00A2409F" w:rsidP="00A2409F">
            <w:pPr>
              <w:tabs>
                <w:tab w:val="right" w:pos="618"/>
              </w:tabs>
              <w:spacing w:line="290" w:lineRule="exact"/>
              <w:rPr>
                <w:rFonts w:ascii="Cordia New" w:cs="Cordia New"/>
                <w:b/>
                <w:bCs/>
                <w:sz w:val="26"/>
                <w:szCs w:val="26"/>
              </w:rPr>
            </w:pPr>
          </w:p>
        </w:tc>
        <w:tc>
          <w:tcPr>
            <w:tcW w:w="1134" w:type="dxa"/>
          </w:tcPr>
          <w:p w14:paraId="5E08783D" w14:textId="2AD49880" w:rsidR="00A2409F" w:rsidRPr="00A2409F" w:rsidRDefault="00A2409F" w:rsidP="00A2409F">
            <w:pPr>
              <w:tabs>
                <w:tab w:val="right" w:pos="697"/>
                <w:tab w:val="right" w:pos="761"/>
              </w:tabs>
              <w:spacing w:line="290" w:lineRule="exact"/>
              <w:ind w:right="2"/>
              <w:rPr>
                <w:rFonts w:asciiTheme="minorBidi" w:hAnsiTheme="minorBidi" w:cstheme="minorBidi"/>
                <w:sz w:val="26"/>
                <w:szCs w:val="26"/>
              </w:rPr>
            </w:pPr>
          </w:p>
        </w:tc>
        <w:tc>
          <w:tcPr>
            <w:tcW w:w="1417" w:type="dxa"/>
          </w:tcPr>
          <w:p w14:paraId="05F9A2D1" w14:textId="77777777" w:rsidR="00A2409F" w:rsidRPr="00A2409F" w:rsidRDefault="00A2409F" w:rsidP="00A2409F">
            <w:pPr>
              <w:tabs>
                <w:tab w:val="center" w:pos="432"/>
                <w:tab w:val="right" w:pos="613"/>
                <w:tab w:val="right" w:pos="1161"/>
              </w:tabs>
              <w:spacing w:line="290" w:lineRule="exact"/>
              <w:ind w:right="2"/>
              <w:rPr>
                <w:rFonts w:asciiTheme="minorBidi" w:hAnsiTheme="minorBidi" w:cstheme="minorBidi"/>
                <w:b/>
                <w:bCs/>
                <w:sz w:val="26"/>
                <w:szCs w:val="26"/>
              </w:rPr>
            </w:pPr>
          </w:p>
        </w:tc>
        <w:tc>
          <w:tcPr>
            <w:tcW w:w="996" w:type="dxa"/>
          </w:tcPr>
          <w:p w14:paraId="54E7D98E" w14:textId="77777777" w:rsidR="00A2409F" w:rsidRPr="00A2409F" w:rsidRDefault="00A2409F" w:rsidP="00A2409F">
            <w:pPr>
              <w:tabs>
                <w:tab w:val="left" w:pos="227"/>
                <w:tab w:val="center" w:pos="366"/>
                <w:tab w:val="center" w:pos="425"/>
                <w:tab w:val="right" w:pos="624"/>
              </w:tabs>
              <w:spacing w:line="290" w:lineRule="exact"/>
              <w:rPr>
                <w:rFonts w:asciiTheme="minorBidi" w:hAnsiTheme="minorBidi" w:cstheme="minorBidi"/>
                <w:b/>
                <w:bCs/>
                <w:sz w:val="26"/>
                <w:szCs w:val="26"/>
              </w:rPr>
            </w:pPr>
          </w:p>
        </w:tc>
        <w:tc>
          <w:tcPr>
            <w:tcW w:w="1137" w:type="dxa"/>
          </w:tcPr>
          <w:p w14:paraId="5D920E2D" w14:textId="77777777" w:rsidR="00A2409F" w:rsidRPr="00A2409F" w:rsidRDefault="00A2409F" w:rsidP="00A2409F">
            <w:pPr>
              <w:tabs>
                <w:tab w:val="right" w:pos="737"/>
              </w:tabs>
              <w:spacing w:line="290" w:lineRule="exact"/>
              <w:rPr>
                <w:rFonts w:asciiTheme="minorBidi" w:hAnsiTheme="minorBidi" w:cstheme="minorBidi"/>
                <w:b/>
                <w:bCs/>
                <w:sz w:val="26"/>
                <w:szCs w:val="26"/>
              </w:rPr>
            </w:pPr>
          </w:p>
        </w:tc>
      </w:tr>
      <w:tr w:rsidR="00A2409F" w:rsidRPr="001264AB" w14:paraId="3E0BD6D4" w14:textId="77777777" w:rsidTr="004E74BF">
        <w:tc>
          <w:tcPr>
            <w:tcW w:w="3103" w:type="dxa"/>
          </w:tcPr>
          <w:p w14:paraId="1770E48F" w14:textId="32EBAEA5" w:rsidR="00A2409F" w:rsidRPr="001264AB" w:rsidRDefault="00A2409F" w:rsidP="00A2409F">
            <w:pPr>
              <w:tabs>
                <w:tab w:val="left" w:pos="620"/>
              </w:tabs>
              <w:spacing w:line="290" w:lineRule="exact"/>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60FCF7E5" w14:textId="7330C826"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928</w:t>
            </w:r>
          </w:p>
        </w:tc>
        <w:tc>
          <w:tcPr>
            <w:tcW w:w="1134" w:type="dxa"/>
            <w:vAlign w:val="bottom"/>
          </w:tcPr>
          <w:p w14:paraId="63BF0400" w14:textId="629EAC9D" w:rsidR="00A2409F" w:rsidRPr="00A2409F" w:rsidRDefault="00A2409F" w:rsidP="00A2409F">
            <w:pPr>
              <w:tabs>
                <w:tab w:val="right" w:pos="761"/>
              </w:tabs>
              <w:spacing w:line="290" w:lineRule="exact"/>
              <w:ind w:right="2"/>
              <w:rPr>
                <w:rFonts w:asciiTheme="minorBidi" w:hAnsiTheme="minorBidi" w:cstheme="minorBidi"/>
                <w:sz w:val="26"/>
                <w:szCs w:val="26"/>
                <w:cs/>
              </w:rPr>
            </w:pPr>
            <w:r w:rsidRPr="00A2409F">
              <w:rPr>
                <w:rFonts w:asciiTheme="minorBidi" w:hAnsiTheme="minorBidi" w:cstheme="minorBidi"/>
                <w:sz w:val="26"/>
                <w:szCs w:val="26"/>
                <w:cs/>
              </w:rPr>
              <w:tab/>
            </w:r>
            <w:r w:rsidRPr="00A2409F">
              <w:rPr>
                <w:rFonts w:asciiTheme="minorBidi" w:hAnsiTheme="minorBidi" w:cstheme="minorBidi"/>
                <w:sz w:val="26"/>
                <w:szCs w:val="26"/>
              </w:rPr>
              <w:t>150</w:t>
            </w:r>
          </w:p>
        </w:tc>
        <w:tc>
          <w:tcPr>
            <w:tcW w:w="1417" w:type="dxa"/>
            <w:vAlign w:val="bottom"/>
          </w:tcPr>
          <w:p w14:paraId="32095ED9" w14:textId="7C50F8BF" w:rsidR="00A2409F" w:rsidRPr="00A2409F" w:rsidRDefault="00A2409F" w:rsidP="00A2409F">
            <w:pPr>
              <w:tabs>
                <w:tab w:val="center" w:pos="613"/>
                <w:tab w:val="right" w:pos="1161"/>
              </w:tabs>
              <w:spacing w:line="290" w:lineRule="exact"/>
              <w:ind w:right="2"/>
              <w:rPr>
                <w:rFonts w:asciiTheme="minorBidi" w:hAnsiTheme="minorBidi" w:cstheme="minorBidi"/>
                <w:b/>
                <w:bCs/>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w:t>
            </w:r>
          </w:p>
        </w:tc>
        <w:tc>
          <w:tcPr>
            <w:tcW w:w="996" w:type="dxa"/>
            <w:vAlign w:val="bottom"/>
          </w:tcPr>
          <w:p w14:paraId="2C88856C" w14:textId="49639EF0" w:rsidR="00A2409F" w:rsidRPr="00A2409F" w:rsidRDefault="00A2409F" w:rsidP="00A2409F">
            <w:pPr>
              <w:tabs>
                <w:tab w:val="center" w:pos="425"/>
                <w:tab w:val="right" w:pos="624"/>
              </w:tabs>
              <w:spacing w:line="290" w:lineRule="exact"/>
              <w:rPr>
                <w:rFonts w:asciiTheme="minorBidi" w:hAnsiTheme="minorBidi" w:cstheme="minorBidi"/>
                <w:b/>
                <w:bCs/>
                <w:sz w:val="26"/>
                <w:szCs w:val="26"/>
                <w:lang w:val="en-US"/>
              </w:rPr>
            </w:pPr>
            <w:r w:rsidRPr="00A2409F">
              <w:rPr>
                <w:rFonts w:asciiTheme="minorBidi" w:hAnsiTheme="minorBidi" w:cstheme="minorBidi"/>
                <w:sz w:val="26"/>
                <w:szCs w:val="26"/>
              </w:rPr>
              <w:tab/>
              <w:t>-</w:t>
            </w:r>
          </w:p>
        </w:tc>
        <w:tc>
          <w:tcPr>
            <w:tcW w:w="1137" w:type="dxa"/>
            <w:vAlign w:val="bottom"/>
          </w:tcPr>
          <w:p w14:paraId="0C734ADE" w14:textId="0DD5383B" w:rsidR="00A2409F" w:rsidRPr="00A2409F" w:rsidRDefault="00A2409F" w:rsidP="00A2409F">
            <w:pPr>
              <w:tabs>
                <w:tab w:val="right" w:pos="737"/>
              </w:tabs>
              <w:spacing w:line="290" w:lineRule="exact"/>
              <w:rPr>
                <w:rFonts w:asciiTheme="minorBidi" w:hAnsiTheme="minorBidi" w:cstheme="minorBidi"/>
                <w:b/>
                <w:bCs/>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1,078</w:t>
            </w:r>
          </w:p>
        </w:tc>
      </w:tr>
      <w:tr w:rsidR="00A2409F" w:rsidRPr="001264AB" w14:paraId="48BF1083" w14:textId="77777777" w:rsidTr="004E74BF">
        <w:tc>
          <w:tcPr>
            <w:tcW w:w="3103" w:type="dxa"/>
          </w:tcPr>
          <w:p w14:paraId="1F7779C6" w14:textId="77777777" w:rsidR="00A2409F" w:rsidRPr="001264AB" w:rsidRDefault="00A2409F" w:rsidP="00A2409F">
            <w:pPr>
              <w:tabs>
                <w:tab w:val="left" w:pos="607"/>
              </w:tabs>
              <w:spacing w:line="29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622DA802"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2,104</w:t>
            </w:r>
          </w:p>
        </w:tc>
        <w:tc>
          <w:tcPr>
            <w:tcW w:w="1134" w:type="dxa"/>
          </w:tcPr>
          <w:p w14:paraId="78DCB07A" w14:textId="47DAD725"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(948)</w:t>
            </w:r>
          </w:p>
        </w:tc>
        <w:tc>
          <w:tcPr>
            <w:tcW w:w="1417" w:type="dxa"/>
          </w:tcPr>
          <w:p w14:paraId="456B38AC" w14:textId="317C8A9F" w:rsidR="00A2409F" w:rsidRPr="00A2409F" w:rsidRDefault="00A2409F" w:rsidP="00A2409F">
            <w:pPr>
              <w:tabs>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(73)</w:t>
            </w:r>
          </w:p>
        </w:tc>
        <w:tc>
          <w:tcPr>
            <w:tcW w:w="996" w:type="dxa"/>
          </w:tcPr>
          <w:p w14:paraId="3D69FE2B" w14:textId="11DEC9FC" w:rsidR="00A2409F" w:rsidRPr="00A2409F" w:rsidRDefault="00A2409F" w:rsidP="00A2409F">
            <w:pPr>
              <w:tabs>
                <w:tab w:val="right" w:pos="624"/>
              </w:tabs>
              <w:spacing w:line="290" w:lineRule="exact"/>
              <w:rPr>
                <w:rFonts w:asciiTheme="minorBidi" w:hAnsiTheme="minorBidi" w:cstheme="minorBidi"/>
                <w:sz w:val="26"/>
                <w:szCs w:val="26"/>
                <w:cs/>
                <w:lang w:val="en-US"/>
              </w:rPr>
            </w:pPr>
            <w:r w:rsidRPr="00A2409F">
              <w:rPr>
                <w:rFonts w:asciiTheme="minorBidi" w:hAnsiTheme="minorBidi" w:cstheme="minorBidi"/>
                <w:sz w:val="26"/>
                <w:szCs w:val="26"/>
              </w:rPr>
              <w:tab/>
              <w:t>71</w:t>
            </w:r>
          </w:p>
        </w:tc>
        <w:tc>
          <w:tcPr>
            <w:tcW w:w="1137" w:type="dxa"/>
          </w:tcPr>
          <w:p w14:paraId="26488FBD" w14:textId="2AF78251"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1,154</w:t>
            </w:r>
          </w:p>
        </w:tc>
      </w:tr>
      <w:tr w:rsidR="00A2409F" w:rsidRPr="001264AB" w14:paraId="5660740C" w14:textId="77777777" w:rsidTr="004E74BF">
        <w:tc>
          <w:tcPr>
            <w:tcW w:w="3103" w:type="dxa"/>
          </w:tcPr>
          <w:p w14:paraId="64E95D09" w14:textId="77777777" w:rsidR="00A2409F" w:rsidRPr="001264AB" w:rsidRDefault="00A2409F" w:rsidP="00A2409F">
            <w:pPr>
              <w:spacing w:line="29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0992F2A1"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16,734</w:t>
            </w:r>
          </w:p>
        </w:tc>
        <w:tc>
          <w:tcPr>
            <w:tcW w:w="1134" w:type="dxa"/>
          </w:tcPr>
          <w:p w14:paraId="7566308B" w14:textId="744F38FC"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(82)</w:t>
            </w:r>
          </w:p>
        </w:tc>
        <w:tc>
          <w:tcPr>
            <w:tcW w:w="1417" w:type="dxa"/>
          </w:tcPr>
          <w:p w14:paraId="6C614465" w14:textId="3FD3FE41" w:rsidR="00A2409F" w:rsidRPr="00A2409F" w:rsidRDefault="00A2409F" w:rsidP="00A2409F">
            <w:pPr>
              <w:tabs>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(7,25</w:t>
            </w:r>
            <w:r w:rsidR="00111C10">
              <w:rPr>
                <w:rFonts w:asciiTheme="minorBidi" w:hAnsiTheme="minorBidi" w:cstheme="minorBidi"/>
                <w:sz w:val="26"/>
                <w:szCs w:val="26"/>
              </w:rPr>
              <w:t>5</w:t>
            </w:r>
            <w:r w:rsidRPr="00A2409F">
              <w:rPr>
                <w:rFonts w:asciiTheme="minorBidi" w:hAnsiTheme="minorBidi" w:cstheme="minorBidi"/>
                <w:sz w:val="26"/>
                <w:szCs w:val="26"/>
              </w:rPr>
              <w:t>)</w:t>
            </w:r>
          </w:p>
        </w:tc>
        <w:tc>
          <w:tcPr>
            <w:tcW w:w="996" w:type="dxa"/>
          </w:tcPr>
          <w:p w14:paraId="6A89D94A" w14:textId="713CD76B" w:rsidR="00A2409F" w:rsidRPr="00A2409F" w:rsidRDefault="00A2409F" w:rsidP="00A2409F">
            <w:pPr>
              <w:tabs>
                <w:tab w:val="right" w:pos="624"/>
              </w:tabs>
              <w:spacing w:line="290" w:lineRule="exact"/>
              <w:rPr>
                <w:rFonts w:asciiTheme="minorBidi" w:hAnsiTheme="minorBidi" w:cstheme="minorBidi"/>
                <w:sz w:val="26"/>
                <w:szCs w:val="26"/>
                <w:lang w:val="en-US"/>
              </w:rPr>
            </w:pPr>
            <w:r w:rsidRPr="00A2409F">
              <w:rPr>
                <w:rFonts w:asciiTheme="minorBidi" w:hAnsiTheme="minorBidi" w:cstheme="minorBidi"/>
                <w:sz w:val="26"/>
                <w:szCs w:val="26"/>
              </w:rPr>
              <w:tab/>
            </w:r>
            <w:r w:rsidR="00111C10">
              <w:rPr>
                <w:rFonts w:asciiTheme="minorBidi" w:hAnsiTheme="minorBidi" w:cstheme="minorBidi"/>
                <w:sz w:val="26"/>
                <w:szCs w:val="26"/>
              </w:rPr>
              <w:t>7</w:t>
            </w:r>
          </w:p>
        </w:tc>
        <w:tc>
          <w:tcPr>
            <w:tcW w:w="1137" w:type="dxa"/>
          </w:tcPr>
          <w:p w14:paraId="4561DCCD" w14:textId="07D08477" w:rsidR="00A2409F" w:rsidRPr="00A2409F" w:rsidRDefault="00A2409F" w:rsidP="00A2409F">
            <w:pPr>
              <w:tabs>
                <w:tab w:val="right" w:pos="737"/>
              </w:tabs>
              <w:spacing w:line="290" w:lineRule="exact"/>
              <w:rPr>
                <w:rFonts w:asciiTheme="minorBidi" w:hAnsiTheme="minorBidi" w:cstheme="minorBidi"/>
                <w:sz w:val="26"/>
                <w:szCs w:val="26"/>
                <w:lang w:val="en-US"/>
              </w:rPr>
            </w:pPr>
            <w:r w:rsidRPr="00A2409F">
              <w:rPr>
                <w:rFonts w:asciiTheme="minorBidi" w:hAnsiTheme="minorBidi" w:cstheme="minorBidi"/>
                <w:sz w:val="26"/>
                <w:szCs w:val="26"/>
                <w:cs/>
              </w:rPr>
              <w:tab/>
            </w:r>
            <w:r w:rsidRPr="00A2409F">
              <w:rPr>
                <w:rFonts w:asciiTheme="minorBidi" w:hAnsiTheme="minorBidi" w:cstheme="minorBidi"/>
                <w:sz w:val="26"/>
                <w:szCs w:val="26"/>
              </w:rPr>
              <w:t>9,404</w:t>
            </w:r>
          </w:p>
        </w:tc>
      </w:tr>
      <w:tr w:rsidR="00A2409F" w:rsidRPr="001264AB" w14:paraId="05297BB8" w14:textId="77777777">
        <w:tc>
          <w:tcPr>
            <w:tcW w:w="3103" w:type="dxa"/>
          </w:tcPr>
          <w:p w14:paraId="4D50C674" w14:textId="77777777" w:rsidR="00A2409F" w:rsidRPr="001264AB" w:rsidRDefault="00A2409F" w:rsidP="00A2409F">
            <w:pPr>
              <w:spacing w:line="29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7FF10740" w:rsidR="00A2409F" w:rsidRPr="000E0DE2" w:rsidRDefault="00A2409F" w:rsidP="00A2409F">
            <w:pPr>
              <w:tabs>
                <w:tab w:val="right" w:pos="618"/>
              </w:tabs>
              <w:spacing w:line="290" w:lineRule="exact"/>
              <w:rPr>
                <w:rFonts w:ascii="Cordia New" w:cs="Cordia New"/>
                <w:sz w:val="26"/>
                <w:szCs w:val="26"/>
              </w:rPr>
            </w:pPr>
            <w:r w:rsidRPr="000E0DE2">
              <w:rPr>
                <w:rFonts w:ascii="Cordia New" w:cs="Cordia New"/>
                <w:sz w:val="26"/>
                <w:szCs w:val="26"/>
                <w:cs/>
              </w:rPr>
              <w:tab/>
            </w:r>
            <w:r w:rsidRPr="000E0DE2">
              <w:rPr>
                <w:rFonts w:ascii="Cordia New" w:cs="Cordia New"/>
                <w:sz w:val="26"/>
                <w:szCs w:val="26"/>
              </w:rPr>
              <w:t>6,159</w:t>
            </w:r>
          </w:p>
        </w:tc>
        <w:tc>
          <w:tcPr>
            <w:tcW w:w="1134" w:type="dxa"/>
          </w:tcPr>
          <w:p w14:paraId="00D74763" w14:textId="65768C97" w:rsidR="00A2409F" w:rsidRPr="00A2409F" w:rsidRDefault="00A2409F" w:rsidP="00A2409F">
            <w:pPr>
              <w:tabs>
                <w:tab w:val="right" w:pos="76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(141)</w:t>
            </w:r>
          </w:p>
        </w:tc>
        <w:tc>
          <w:tcPr>
            <w:tcW w:w="1417" w:type="dxa"/>
          </w:tcPr>
          <w:p w14:paraId="5DDA5C75" w14:textId="0FFC6203" w:rsidR="00A2409F" w:rsidRPr="00A2409F" w:rsidRDefault="00A2409F" w:rsidP="00A2409F">
            <w:pPr>
              <w:tabs>
                <w:tab w:val="right" w:pos="881"/>
              </w:tabs>
              <w:spacing w:line="290" w:lineRule="exact"/>
              <w:ind w:right="2"/>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160</w:t>
            </w:r>
          </w:p>
        </w:tc>
        <w:tc>
          <w:tcPr>
            <w:tcW w:w="996" w:type="dxa"/>
            <w:vAlign w:val="bottom"/>
          </w:tcPr>
          <w:p w14:paraId="1D19D6E3" w14:textId="6048C8CE" w:rsidR="00A2409F" w:rsidRPr="00A2409F" w:rsidRDefault="00A2409F" w:rsidP="00F5191D">
            <w:pPr>
              <w:tabs>
                <w:tab w:val="center" w:pos="432"/>
                <w:tab w:val="right" w:pos="624"/>
              </w:tabs>
              <w:spacing w:line="290" w:lineRule="exact"/>
              <w:rPr>
                <w:rFonts w:asciiTheme="minorBidi" w:hAnsiTheme="minorBidi" w:cstheme="minorBidi"/>
                <w:sz w:val="26"/>
                <w:szCs w:val="26"/>
                <w:cs/>
              </w:rPr>
            </w:pPr>
            <w:r w:rsidRPr="00A2409F">
              <w:rPr>
                <w:rFonts w:asciiTheme="minorBidi" w:hAnsiTheme="minorBidi" w:cstheme="minorBidi"/>
                <w:sz w:val="26"/>
                <w:szCs w:val="26"/>
              </w:rPr>
              <w:tab/>
              <w:t>-</w:t>
            </w:r>
          </w:p>
        </w:tc>
        <w:tc>
          <w:tcPr>
            <w:tcW w:w="1137" w:type="dxa"/>
          </w:tcPr>
          <w:p w14:paraId="0355945E" w14:textId="634C7E1F" w:rsidR="00A2409F" w:rsidRPr="00A2409F" w:rsidRDefault="00A2409F" w:rsidP="00A2409F">
            <w:pPr>
              <w:tabs>
                <w:tab w:val="right" w:pos="737"/>
              </w:tabs>
              <w:spacing w:line="290" w:lineRule="exact"/>
              <w:rPr>
                <w:rFonts w:asciiTheme="minorBidi" w:hAnsiTheme="minorBidi" w:cstheme="minorBidi"/>
                <w:sz w:val="26"/>
                <w:szCs w:val="26"/>
              </w:rPr>
            </w:pPr>
            <w:r w:rsidRPr="00A2409F">
              <w:rPr>
                <w:rFonts w:asciiTheme="minorBidi" w:hAnsiTheme="minorBidi" w:cstheme="minorBidi"/>
                <w:sz w:val="26"/>
                <w:szCs w:val="26"/>
                <w:cs/>
              </w:rPr>
              <w:tab/>
            </w:r>
            <w:r w:rsidRPr="00A2409F">
              <w:rPr>
                <w:rFonts w:asciiTheme="minorBidi" w:hAnsiTheme="minorBidi" w:cstheme="minorBidi"/>
                <w:sz w:val="26"/>
                <w:szCs w:val="26"/>
              </w:rPr>
              <w:t>6,178</w:t>
            </w:r>
          </w:p>
        </w:tc>
      </w:tr>
      <w:tr w:rsidR="00A2409F" w:rsidRPr="001264AB" w14:paraId="756ABB0E" w14:textId="77777777">
        <w:tc>
          <w:tcPr>
            <w:tcW w:w="3103" w:type="dxa"/>
          </w:tcPr>
          <w:p w14:paraId="237C03B5" w14:textId="77777777" w:rsidR="00A2409F" w:rsidRPr="001264AB" w:rsidRDefault="00A2409F" w:rsidP="00A2409F">
            <w:pPr>
              <w:spacing w:line="29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6AC4FDB8" w:rsidR="00A2409F" w:rsidRPr="000E0DE2" w:rsidRDefault="00A2409F" w:rsidP="00A2409F">
            <w:pPr>
              <w:tabs>
                <w:tab w:val="left" w:pos="91"/>
                <w:tab w:val="right" w:pos="618"/>
              </w:tabs>
              <w:spacing w:line="290" w:lineRule="exact"/>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1,303</w:t>
            </w:r>
          </w:p>
        </w:tc>
        <w:tc>
          <w:tcPr>
            <w:tcW w:w="1134" w:type="dxa"/>
          </w:tcPr>
          <w:p w14:paraId="0D431F44" w14:textId="088F4BB3" w:rsidR="00A2409F" w:rsidRPr="00A2409F" w:rsidRDefault="00A2409F" w:rsidP="00A2409F">
            <w:pPr>
              <w:tabs>
                <w:tab w:val="left" w:pos="221"/>
                <w:tab w:val="right" w:pos="761"/>
              </w:tabs>
              <w:spacing w:line="290" w:lineRule="exact"/>
              <w:ind w:right="2"/>
              <w:rPr>
                <w:rFonts w:asciiTheme="minorBidi" w:hAnsiTheme="minorBidi" w:cstheme="minorBidi"/>
                <w:sz w:val="26"/>
                <w:szCs w:val="26"/>
                <w:u w:val="single"/>
              </w:rPr>
            </w:pPr>
            <w:r w:rsidRPr="00A2409F">
              <w:rPr>
                <w:rFonts w:asciiTheme="minorBidi" w:hAnsiTheme="minorBidi" w:cstheme="minorBidi"/>
                <w:sz w:val="26"/>
                <w:szCs w:val="26"/>
                <w:cs/>
              </w:rPr>
              <w:tab/>
            </w:r>
            <w:r w:rsidRPr="00A2409F">
              <w:rPr>
                <w:rFonts w:asciiTheme="minorBidi" w:hAnsiTheme="minorBidi" w:cstheme="minorBidi"/>
                <w:sz w:val="26"/>
                <w:szCs w:val="26"/>
                <w:u w:val="single"/>
              </w:rPr>
              <w:tab/>
              <w:t>38</w:t>
            </w:r>
          </w:p>
        </w:tc>
        <w:tc>
          <w:tcPr>
            <w:tcW w:w="1417" w:type="dxa"/>
            <w:vAlign w:val="bottom"/>
          </w:tcPr>
          <w:p w14:paraId="63133D22" w14:textId="7C57BCBC" w:rsidR="00A2409F" w:rsidRPr="00A2409F" w:rsidRDefault="00A2409F" w:rsidP="00A2409F">
            <w:pPr>
              <w:tabs>
                <w:tab w:val="left" w:pos="355"/>
                <w:tab w:val="center" w:pos="618"/>
                <w:tab w:val="right" w:pos="881"/>
              </w:tabs>
              <w:spacing w:line="290" w:lineRule="exact"/>
              <w:ind w:right="2"/>
              <w:rPr>
                <w:rFonts w:asciiTheme="minorBidi" w:hAnsiTheme="minorBidi" w:cstheme="minorBidi"/>
                <w:sz w:val="26"/>
                <w:szCs w:val="26"/>
                <w:u w:val="single"/>
                <w:cs/>
              </w:rPr>
            </w:pPr>
            <w:r w:rsidRPr="00A2409F">
              <w:rPr>
                <w:rFonts w:asciiTheme="minorBidi" w:hAnsiTheme="minorBidi" w:cstheme="minorBidi"/>
                <w:sz w:val="26"/>
                <w:szCs w:val="26"/>
              </w:rPr>
              <w:tab/>
            </w:r>
            <w:r w:rsidRPr="00A2409F">
              <w:rPr>
                <w:rFonts w:asciiTheme="minorBidi" w:hAnsiTheme="minorBidi" w:cstheme="minorBidi"/>
                <w:sz w:val="26"/>
                <w:szCs w:val="26"/>
                <w:u w:val="single"/>
                <w:cs/>
              </w:rPr>
              <w:tab/>
            </w:r>
            <w:r w:rsidRPr="00A2409F">
              <w:rPr>
                <w:rFonts w:asciiTheme="minorBidi" w:hAnsiTheme="minorBidi" w:cstheme="minorBidi"/>
                <w:sz w:val="26"/>
                <w:szCs w:val="26"/>
                <w:u w:val="single"/>
              </w:rPr>
              <w:t>-</w:t>
            </w:r>
            <w:r w:rsidRPr="00A2409F">
              <w:rPr>
                <w:rFonts w:asciiTheme="minorBidi" w:hAnsiTheme="minorBidi" w:cstheme="minorBidi"/>
                <w:sz w:val="26"/>
                <w:szCs w:val="26"/>
                <w:u w:val="single"/>
              </w:rPr>
              <w:tab/>
            </w:r>
          </w:p>
        </w:tc>
        <w:tc>
          <w:tcPr>
            <w:tcW w:w="996" w:type="dxa"/>
            <w:vAlign w:val="bottom"/>
          </w:tcPr>
          <w:p w14:paraId="741D1B7D" w14:textId="2963F620" w:rsidR="00A2409F" w:rsidRPr="00F5191D" w:rsidRDefault="00A2409F" w:rsidP="00F5191D">
            <w:pPr>
              <w:tabs>
                <w:tab w:val="left" w:pos="115"/>
                <w:tab w:val="center" w:pos="432"/>
                <w:tab w:val="right" w:pos="624"/>
              </w:tabs>
              <w:spacing w:line="290" w:lineRule="exact"/>
              <w:rPr>
                <w:rFonts w:asciiTheme="minorBidi" w:hAnsiTheme="minorBidi" w:cstheme="minorBidi"/>
                <w:sz w:val="26"/>
                <w:szCs w:val="26"/>
                <w:u w:val="single"/>
                <w:cs/>
              </w:rPr>
            </w:pPr>
            <w:r w:rsidRPr="00A2409F">
              <w:rPr>
                <w:rFonts w:asciiTheme="minorBidi" w:hAnsiTheme="minorBidi" w:cstheme="minorBidi"/>
                <w:sz w:val="26"/>
                <w:szCs w:val="26"/>
              </w:rPr>
              <w:tab/>
            </w:r>
            <w:r w:rsidRPr="00F5191D">
              <w:rPr>
                <w:rFonts w:asciiTheme="minorBidi" w:hAnsiTheme="minorBidi" w:cstheme="minorBidi"/>
                <w:sz w:val="26"/>
                <w:szCs w:val="26"/>
                <w:u w:val="single"/>
              </w:rPr>
              <w:tab/>
              <w:t>-</w:t>
            </w:r>
            <w:r w:rsidR="00F5191D">
              <w:rPr>
                <w:rFonts w:asciiTheme="minorBidi" w:hAnsiTheme="minorBidi" w:cstheme="minorBidi"/>
                <w:sz w:val="26"/>
                <w:szCs w:val="26"/>
                <w:u w:val="single"/>
              </w:rPr>
              <w:tab/>
            </w:r>
          </w:p>
        </w:tc>
        <w:tc>
          <w:tcPr>
            <w:tcW w:w="1137" w:type="dxa"/>
          </w:tcPr>
          <w:p w14:paraId="1BB477F5" w14:textId="3D9F7707" w:rsidR="00A2409F" w:rsidRPr="00A2409F" w:rsidRDefault="00A2409F" w:rsidP="00A2409F">
            <w:pPr>
              <w:tabs>
                <w:tab w:val="left" w:pos="240"/>
                <w:tab w:val="right" w:pos="737"/>
              </w:tabs>
              <w:spacing w:line="290" w:lineRule="exact"/>
              <w:rPr>
                <w:rFonts w:asciiTheme="minorBidi" w:hAnsiTheme="minorBidi" w:cstheme="minorBidi"/>
                <w:sz w:val="26"/>
                <w:szCs w:val="26"/>
                <w:u w:val="single"/>
              </w:rPr>
            </w:pPr>
            <w:r w:rsidRPr="00A2409F">
              <w:rPr>
                <w:rFonts w:asciiTheme="minorBidi" w:hAnsiTheme="minorBidi" w:cstheme="minorBidi"/>
                <w:sz w:val="26"/>
                <w:szCs w:val="26"/>
                <w:cs/>
              </w:rPr>
              <w:tab/>
            </w:r>
            <w:r w:rsidRPr="00A2409F">
              <w:rPr>
                <w:rFonts w:asciiTheme="minorBidi" w:hAnsiTheme="minorBidi" w:cstheme="minorBidi"/>
                <w:sz w:val="26"/>
                <w:szCs w:val="26"/>
                <w:u w:val="single"/>
                <w:cs/>
              </w:rPr>
              <w:tab/>
            </w:r>
            <w:r w:rsidRPr="00A2409F">
              <w:rPr>
                <w:rFonts w:asciiTheme="minorBidi" w:hAnsiTheme="minorBidi" w:cstheme="minorBidi"/>
                <w:sz w:val="26"/>
                <w:szCs w:val="26"/>
                <w:u w:val="single"/>
              </w:rPr>
              <w:t>1,341</w:t>
            </w:r>
          </w:p>
        </w:tc>
      </w:tr>
      <w:tr w:rsidR="00A2409F" w:rsidRPr="001264AB" w14:paraId="57AFC529" w14:textId="77777777" w:rsidTr="009A4317">
        <w:tc>
          <w:tcPr>
            <w:tcW w:w="3103" w:type="dxa"/>
          </w:tcPr>
          <w:p w14:paraId="1A970C1D" w14:textId="77777777" w:rsidR="00A2409F" w:rsidRPr="001264AB" w:rsidRDefault="00A2409F" w:rsidP="00A2409F">
            <w:pPr>
              <w:tabs>
                <w:tab w:val="left" w:pos="1026"/>
              </w:tabs>
              <w:spacing w:line="29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0079FF14" w:rsidR="00A2409F" w:rsidRPr="000E0DE2" w:rsidRDefault="00A2409F" w:rsidP="00A2409F">
            <w:pPr>
              <w:tabs>
                <w:tab w:val="left" w:pos="91"/>
                <w:tab w:val="right" w:pos="618"/>
              </w:tabs>
              <w:spacing w:line="290" w:lineRule="exact"/>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27,22</w:t>
            </w:r>
            <w:r>
              <w:rPr>
                <w:rFonts w:ascii="Cordia New" w:cs="Cordia New"/>
                <w:sz w:val="26"/>
                <w:szCs w:val="26"/>
                <w:u w:val="double"/>
              </w:rPr>
              <w:t>8</w:t>
            </w:r>
          </w:p>
        </w:tc>
        <w:tc>
          <w:tcPr>
            <w:tcW w:w="1134" w:type="dxa"/>
          </w:tcPr>
          <w:p w14:paraId="50CB8924" w14:textId="7D5B4223" w:rsidR="00A2409F" w:rsidRPr="00A2409F" w:rsidRDefault="00A2409F" w:rsidP="00A2409F">
            <w:pPr>
              <w:tabs>
                <w:tab w:val="left" w:pos="221"/>
                <w:tab w:val="right" w:pos="761"/>
              </w:tabs>
              <w:spacing w:line="290" w:lineRule="exact"/>
              <w:ind w:right="2"/>
              <w:rPr>
                <w:rFonts w:asciiTheme="minorBidi" w:hAnsiTheme="minorBidi" w:cstheme="minorBidi"/>
                <w:sz w:val="26"/>
                <w:szCs w:val="26"/>
                <w:u w:val="double"/>
                <w:cs/>
              </w:rPr>
            </w:pPr>
            <w:r w:rsidRPr="00A2409F">
              <w:rPr>
                <w:rFonts w:asciiTheme="minorBidi" w:hAnsiTheme="minorBidi" w:cstheme="minorBidi"/>
                <w:sz w:val="26"/>
                <w:szCs w:val="26"/>
                <w:cs/>
              </w:rPr>
              <w:tab/>
            </w:r>
            <w:r w:rsidRPr="00A2409F">
              <w:rPr>
                <w:rFonts w:asciiTheme="minorBidi" w:hAnsiTheme="minorBidi" w:cstheme="minorBidi"/>
                <w:sz w:val="26"/>
                <w:szCs w:val="26"/>
                <w:u w:val="double"/>
              </w:rPr>
              <w:tab/>
              <w:t>(</w:t>
            </w:r>
            <w:r w:rsidR="00111C10">
              <w:rPr>
                <w:rFonts w:asciiTheme="minorBidi" w:hAnsiTheme="minorBidi" w:cstheme="minorBidi"/>
                <w:sz w:val="26"/>
                <w:szCs w:val="26"/>
                <w:u w:val="double"/>
              </w:rPr>
              <w:t>9</w:t>
            </w:r>
            <w:r w:rsidRPr="00A2409F">
              <w:rPr>
                <w:rFonts w:asciiTheme="minorBidi" w:hAnsiTheme="minorBidi" w:cstheme="minorBidi"/>
                <w:sz w:val="26"/>
                <w:szCs w:val="26"/>
                <w:u w:val="double"/>
              </w:rPr>
              <w:t>83)</w:t>
            </w:r>
          </w:p>
        </w:tc>
        <w:tc>
          <w:tcPr>
            <w:tcW w:w="1417" w:type="dxa"/>
          </w:tcPr>
          <w:p w14:paraId="2B59032B" w14:textId="2DB0A05D" w:rsidR="00A2409F" w:rsidRPr="00A2409F" w:rsidRDefault="00A2409F" w:rsidP="00262050">
            <w:pPr>
              <w:tabs>
                <w:tab w:val="left" w:pos="355"/>
                <w:tab w:val="right" w:pos="881"/>
              </w:tabs>
              <w:spacing w:line="290" w:lineRule="exact"/>
              <w:ind w:right="2"/>
              <w:rPr>
                <w:rFonts w:asciiTheme="minorBidi" w:hAnsiTheme="minorBidi" w:cstheme="minorBidi"/>
                <w:sz w:val="26"/>
                <w:szCs w:val="26"/>
                <w:u w:val="double"/>
                <w:lang w:val="en-US"/>
              </w:rPr>
            </w:pPr>
            <w:r w:rsidRPr="00A2409F">
              <w:rPr>
                <w:rFonts w:asciiTheme="minorBidi" w:hAnsiTheme="minorBidi" w:cstheme="minorBidi"/>
                <w:sz w:val="26"/>
                <w:szCs w:val="26"/>
                <w:cs/>
              </w:rPr>
              <w:tab/>
            </w:r>
            <w:r w:rsidRPr="00A2409F">
              <w:rPr>
                <w:rFonts w:asciiTheme="minorBidi" w:hAnsiTheme="minorBidi" w:cstheme="minorBidi"/>
                <w:sz w:val="26"/>
                <w:szCs w:val="26"/>
                <w:u w:val="double"/>
                <w:cs/>
              </w:rPr>
              <w:tab/>
            </w:r>
            <w:r w:rsidRPr="00A2409F">
              <w:rPr>
                <w:rFonts w:asciiTheme="minorBidi" w:hAnsiTheme="minorBidi" w:cstheme="minorBidi"/>
                <w:sz w:val="26"/>
                <w:szCs w:val="26"/>
                <w:u w:val="double"/>
              </w:rPr>
              <w:t>(7,16</w:t>
            </w:r>
            <w:r w:rsidR="00111C10">
              <w:rPr>
                <w:rFonts w:asciiTheme="minorBidi" w:hAnsiTheme="minorBidi" w:cstheme="minorBidi"/>
                <w:sz w:val="26"/>
                <w:szCs w:val="26"/>
                <w:u w:val="double"/>
              </w:rPr>
              <w:t>8</w:t>
            </w:r>
            <w:r w:rsidRPr="00A2409F">
              <w:rPr>
                <w:rFonts w:asciiTheme="minorBidi" w:hAnsiTheme="minorBidi" w:cstheme="minorBidi"/>
                <w:sz w:val="26"/>
                <w:szCs w:val="26"/>
                <w:u w:val="double"/>
              </w:rPr>
              <w:t>)</w:t>
            </w:r>
          </w:p>
        </w:tc>
        <w:tc>
          <w:tcPr>
            <w:tcW w:w="996" w:type="dxa"/>
          </w:tcPr>
          <w:p w14:paraId="10DB6157" w14:textId="5507DADB" w:rsidR="00A2409F" w:rsidRPr="00A2409F" w:rsidRDefault="00A2409F" w:rsidP="00F5191D">
            <w:pPr>
              <w:tabs>
                <w:tab w:val="left" w:pos="115"/>
                <w:tab w:val="right" w:pos="624"/>
              </w:tabs>
              <w:spacing w:line="290" w:lineRule="exact"/>
              <w:rPr>
                <w:rFonts w:asciiTheme="minorBidi" w:hAnsiTheme="minorBidi" w:cstheme="minorBidi"/>
                <w:sz w:val="26"/>
                <w:szCs w:val="26"/>
                <w:u w:val="double"/>
                <w:cs/>
              </w:rPr>
            </w:pPr>
            <w:r w:rsidRPr="00F5191D">
              <w:rPr>
                <w:rFonts w:asciiTheme="minorBidi" w:hAnsiTheme="minorBidi" w:cstheme="minorBidi"/>
                <w:sz w:val="26"/>
                <w:szCs w:val="26"/>
              </w:rPr>
              <w:tab/>
            </w:r>
            <w:r w:rsidR="00F5191D">
              <w:rPr>
                <w:rFonts w:asciiTheme="minorBidi" w:hAnsiTheme="minorBidi" w:cstheme="minorBidi"/>
                <w:sz w:val="26"/>
                <w:szCs w:val="26"/>
                <w:u w:val="double"/>
              </w:rPr>
              <w:tab/>
            </w:r>
            <w:r w:rsidRPr="00A2409F">
              <w:rPr>
                <w:rFonts w:asciiTheme="minorBidi" w:hAnsiTheme="minorBidi" w:cstheme="minorBidi"/>
                <w:sz w:val="26"/>
                <w:szCs w:val="26"/>
                <w:u w:val="double"/>
              </w:rPr>
              <w:t>7</w:t>
            </w:r>
            <w:r w:rsidR="00111C10">
              <w:rPr>
                <w:rFonts w:asciiTheme="minorBidi" w:hAnsiTheme="minorBidi" w:cstheme="minorBidi"/>
                <w:sz w:val="26"/>
                <w:szCs w:val="26"/>
                <w:u w:val="double"/>
              </w:rPr>
              <w:t>8</w:t>
            </w:r>
          </w:p>
        </w:tc>
        <w:tc>
          <w:tcPr>
            <w:tcW w:w="1137" w:type="dxa"/>
          </w:tcPr>
          <w:p w14:paraId="4B31FC7B" w14:textId="3EFE4291" w:rsidR="00A2409F" w:rsidRPr="00A2409F" w:rsidRDefault="00A2409F" w:rsidP="00A2409F">
            <w:pPr>
              <w:tabs>
                <w:tab w:val="left" w:pos="230"/>
                <w:tab w:val="right" w:pos="741"/>
              </w:tabs>
              <w:spacing w:line="290" w:lineRule="exact"/>
              <w:ind w:right="100"/>
              <w:rPr>
                <w:rFonts w:asciiTheme="minorBidi" w:hAnsiTheme="minorBidi" w:cstheme="minorBidi"/>
                <w:sz w:val="26"/>
                <w:szCs w:val="26"/>
                <w:u w:val="double"/>
              </w:rPr>
            </w:pPr>
            <w:r w:rsidRPr="00A2409F">
              <w:rPr>
                <w:rFonts w:asciiTheme="minorBidi" w:hAnsiTheme="minorBidi" w:cstheme="minorBidi"/>
                <w:sz w:val="26"/>
                <w:szCs w:val="26"/>
                <w:cs/>
              </w:rPr>
              <w:tab/>
            </w:r>
            <w:r w:rsidRPr="00A2409F">
              <w:rPr>
                <w:rFonts w:asciiTheme="minorBidi" w:hAnsiTheme="minorBidi" w:cstheme="minorBidi"/>
                <w:sz w:val="26"/>
                <w:szCs w:val="26"/>
                <w:u w:val="double"/>
                <w:cs/>
              </w:rPr>
              <w:tab/>
            </w:r>
            <w:r w:rsidRPr="00A2409F">
              <w:rPr>
                <w:rFonts w:asciiTheme="minorBidi" w:hAnsiTheme="minorBidi" w:cstheme="minorBidi"/>
                <w:sz w:val="26"/>
                <w:szCs w:val="26"/>
                <w:u w:val="double"/>
              </w:rPr>
              <w:t>19,15</w:t>
            </w:r>
            <w:r w:rsidR="00E607FA">
              <w:rPr>
                <w:rFonts w:asciiTheme="minorBidi" w:hAnsiTheme="minorBidi" w:cstheme="minorBidi"/>
                <w:sz w:val="26"/>
                <w:szCs w:val="26"/>
                <w:u w:val="double"/>
              </w:rPr>
              <w:t>5</w:t>
            </w:r>
          </w:p>
        </w:tc>
      </w:tr>
      <w:tr w:rsidR="00A2409F" w:rsidRPr="001264AB" w14:paraId="6B647D29" w14:textId="77777777" w:rsidTr="009A4317">
        <w:tc>
          <w:tcPr>
            <w:tcW w:w="3103" w:type="dxa"/>
          </w:tcPr>
          <w:p w14:paraId="0D2BA4DE" w14:textId="77777777" w:rsidR="00A2409F" w:rsidRPr="004775B8" w:rsidRDefault="00A2409F" w:rsidP="00A2409F">
            <w:pPr>
              <w:tabs>
                <w:tab w:val="left" w:pos="1026"/>
              </w:tabs>
              <w:spacing w:line="290" w:lineRule="exact"/>
              <w:ind w:left="318"/>
              <w:rPr>
                <w:rFonts w:ascii="Cordia New" w:cs="Cordia New"/>
                <w:sz w:val="26"/>
                <w:szCs w:val="26"/>
                <w:lang w:val="en-US"/>
              </w:rPr>
            </w:pPr>
            <w:r w:rsidRPr="004775B8">
              <w:rPr>
                <w:rFonts w:ascii="Cordia New" w:cs="Cordia New"/>
                <w:sz w:val="26"/>
                <w:szCs w:val="26"/>
                <w:lang w:val="en-US"/>
              </w:rPr>
              <w:tab/>
              <w:t>Net</w:t>
            </w:r>
          </w:p>
        </w:tc>
        <w:tc>
          <w:tcPr>
            <w:tcW w:w="1039" w:type="dxa"/>
          </w:tcPr>
          <w:p w14:paraId="5E608C7F" w14:textId="77FBB8AF" w:rsidR="00A2409F" w:rsidRPr="004775B8" w:rsidRDefault="00A2409F" w:rsidP="00A2409F">
            <w:pPr>
              <w:tabs>
                <w:tab w:val="left" w:pos="91"/>
                <w:tab w:val="right" w:pos="618"/>
              </w:tabs>
              <w:spacing w:line="290" w:lineRule="exact"/>
              <w:rPr>
                <w:rFonts w:ascii="Cordia New" w:cs="Cordia New"/>
                <w:sz w:val="26"/>
                <w:szCs w:val="26"/>
                <w:u w:val="double"/>
              </w:rPr>
            </w:pPr>
            <w:r w:rsidRPr="004775B8">
              <w:rPr>
                <w:rFonts w:ascii="Cordia New" w:cs="Cordia New"/>
                <w:sz w:val="26"/>
                <w:szCs w:val="26"/>
                <w:cs/>
              </w:rPr>
              <w:tab/>
            </w:r>
            <w:r w:rsidRPr="004775B8">
              <w:rPr>
                <w:rFonts w:ascii="Cordia New" w:cs="Cordia New"/>
                <w:sz w:val="26"/>
                <w:szCs w:val="26"/>
                <w:u w:val="double"/>
                <w:cs/>
              </w:rPr>
              <w:tab/>
            </w:r>
            <w:r w:rsidRPr="004775B8">
              <w:rPr>
                <w:rFonts w:ascii="Cordia New" w:cs="Cordia New"/>
                <w:sz w:val="26"/>
                <w:szCs w:val="26"/>
                <w:u w:val="double"/>
              </w:rPr>
              <w:t>(2,176)</w:t>
            </w:r>
          </w:p>
        </w:tc>
        <w:tc>
          <w:tcPr>
            <w:tcW w:w="1134" w:type="dxa"/>
          </w:tcPr>
          <w:p w14:paraId="38FAD8A7" w14:textId="06D26AE5" w:rsidR="00A2409F" w:rsidRPr="004775B8" w:rsidRDefault="00A2409F" w:rsidP="00A2409F">
            <w:pPr>
              <w:tabs>
                <w:tab w:val="left" w:pos="221"/>
                <w:tab w:val="right" w:pos="761"/>
              </w:tabs>
              <w:spacing w:line="290" w:lineRule="exact"/>
              <w:ind w:right="2"/>
              <w:rPr>
                <w:rFonts w:asciiTheme="minorBidi" w:hAnsiTheme="minorBidi" w:cstheme="minorBidi"/>
                <w:sz w:val="26"/>
                <w:szCs w:val="26"/>
                <w:u w:val="double"/>
              </w:rPr>
            </w:pPr>
            <w:r w:rsidRPr="004775B8">
              <w:rPr>
                <w:rFonts w:asciiTheme="minorBidi" w:hAnsiTheme="minorBidi" w:cstheme="minorBidi"/>
                <w:sz w:val="26"/>
                <w:szCs w:val="26"/>
                <w:cs/>
              </w:rPr>
              <w:tab/>
            </w:r>
            <w:r w:rsidRPr="004775B8">
              <w:rPr>
                <w:rFonts w:asciiTheme="minorBidi" w:hAnsiTheme="minorBidi" w:cstheme="minorBidi"/>
                <w:sz w:val="26"/>
                <w:szCs w:val="26"/>
                <w:u w:val="double"/>
              </w:rPr>
              <w:tab/>
              <w:t>(282)</w:t>
            </w:r>
          </w:p>
        </w:tc>
        <w:tc>
          <w:tcPr>
            <w:tcW w:w="1417" w:type="dxa"/>
          </w:tcPr>
          <w:p w14:paraId="0A564375" w14:textId="1AA37144" w:rsidR="00A2409F" w:rsidRPr="004775B8" w:rsidRDefault="00A2409F" w:rsidP="00262050">
            <w:pPr>
              <w:tabs>
                <w:tab w:val="left" w:pos="360"/>
                <w:tab w:val="right" w:pos="880"/>
              </w:tabs>
              <w:spacing w:line="290" w:lineRule="exact"/>
              <w:ind w:right="2"/>
              <w:rPr>
                <w:rFonts w:asciiTheme="minorBidi" w:hAnsiTheme="minorBidi" w:cstheme="minorBidi"/>
                <w:sz w:val="26"/>
                <w:szCs w:val="26"/>
                <w:u w:val="double"/>
                <w:lang w:val="en-US"/>
              </w:rPr>
            </w:pPr>
            <w:r w:rsidRPr="004775B8">
              <w:rPr>
                <w:rFonts w:asciiTheme="minorBidi" w:hAnsiTheme="minorBidi" w:cstheme="minorBidi"/>
                <w:sz w:val="26"/>
                <w:szCs w:val="26"/>
                <w:cs/>
              </w:rPr>
              <w:tab/>
            </w:r>
            <w:r w:rsidRPr="004775B8">
              <w:rPr>
                <w:rFonts w:asciiTheme="minorBidi" w:hAnsiTheme="minorBidi" w:cstheme="minorBidi"/>
                <w:sz w:val="26"/>
                <w:szCs w:val="26"/>
                <w:u w:val="double"/>
              </w:rPr>
              <w:tab/>
              <w:t>1,79</w:t>
            </w:r>
            <w:r w:rsidR="008D011B" w:rsidRPr="004775B8">
              <w:rPr>
                <w:rFonts w:asciiTheme="minorBidi" w:hAnsiTheme="minorBidi" w:cstheme="minorBidi"/>
                <w:sz w:val="26"/>
                <w:szCs w:val="26"/>
                <w:u w:val="double"/>
              </w:rPr>
              <w:t>8</w:t>
            </w:r>
          </w:p>
        </w:tc>
        <w:tc>
          <w:tcPr>
            <w:tcW w:w="996" w:type="dxa"/>
          </w:tcPr>
          <w:p w14:paraId="2A66893E" w14:textId="3DDEBDB9" w:rsidR="00A2409F" w:rsidRPr="004775B8" w:rsidRDefault="00A2409F" w:rsidP="00E607FA">
            <w:pPr>
              <w:tabs>
                <w:tab w:val="right" w:pos="624"/>
              </w:tabs>
              <w:spacing w:line="290" w:lineRule="exact"/>
              <w:rPr>
                <w:rFonts w:asciiTheme="minorBidi" w:hAnsiTheme="minorBidi" w:cstheme="minorBidi"/>
                <w:sz w:val="26"/>
                <w:szCs w:val="26"/>
                <w:u w:val="double"/>
              </w:rPr>
            </w:pPr>
            <w:r w:rsidRPr="004775B8">
              <w:rPr>
                <w:rFonts w:asciiTheme="minorBidi" w:hAnsiTheme="minorBidi" w:cstheme="minorBidi"/>
                <w:sz w:val="26"/>
                <w:szCs w:val="26"/>
              </w:rPr>
              <w:tab/>
            </w:r>
            <w:r w:rsidRPr="004775B8">
              <w:rPr>
                <w:rFonts w:asciiTheme="minorBidi" w:hAnsiTheme="minorBidi" w:cstheme="minorBidi"/>
                <w:sz w:val="26"/>
                <w:szCs w:val="26"/>
                <w:u w:val="double"/>
              </w:rPr>
              <w:t>(1,42</w:t>
            </w:r>
            <w:r w:rsidR="008D011B" w:rsidRPr="004775B8">
              <w:rPr>
                <w:rFonts w:asciiTheme="minorBidi" w:hAnsiTheme="minorBidi" w:cstheme="minorBidi"/>
                <w:sz w:val="26"/>
                <w:szCs w:val="26"/>
                <w:u w:val="double"/>
              </w:rPr>
              <w:t>1</w:t>
            </w:r>
            <w:r w:rsidRPr="004775B8">
              <w:rPr>
                <w:rFonts w:asciiTheme="minorBidi" w:hAnsiTheme="minorBidi" w:cstheme="minorBidi"/>
                <w:sz w:val="26"/>
                <w:szCs w:val="26"/>
                <w:u w:val="double"/>
              </w:rPr>
              <w:t>)</w:t>
            </w:r>
          </w:p>
        </w:tc>
        <w:tc>
          <w:tcPr>
            <w:tcW w:w="1137" w:type="dxa"/>
          </w:tcPr>
          <w:p w14:paraId="3AABC9AB" w14:textId="5699F7D3" w:rsidR="00A2409F" w:rsidRPr="004775B8" w:rsidRDefault="00A2409F" w:rsidP="00A2409F">
            <w:pPr>
              <w:tabs>
                <w:tab w:val="left" w:pos="240"/>
                <w:tab w:val="right" w:pos="737"/>
              </w:tabs>
              <w:spacing w:line="290" w:lineRule="exact"/>
              <w:rPr>
                <w:rFonts w:asciiTheme="minorBidi" w:hAnsiTheme="minorBidi" w:cstheme="minorBidi"/>
                <w:sz w:val="26"/>
                <w:szCs w:val="26"/>
                <w:u w:val="double"/>
              </w:rPr>
            </w:pPr>
            <w:r w:rsidRPr="004775B8">
              <w:rPr>
                <w:rFonts w:asciiTheme="minorBidi" w:hAnsiTheme="minorBidi" w:cstheme="minorBidi"/>
                <w:sz w:val="26"/>
                <w:szCs w:val="26"/>
                <w:cs/>
              </w:rPr>
              <w:tab/>
            </w:r>
            <w:r w:rsidRPr="004775B8">
              <w:rPr>
                <w:rFonts w:asciiTheme="minorBidi" w:hAnsiTheme="minorBidi" w:cstheme="minorBidi"/>
                <w:sz w:val="26"/>
                <w:szCs w:val="26"/>
                <w:u w:val="double"/>
                <w:cs/>
              </w:rPr>
              <w:tab/>
            </w:r>
            <w:r w:rsidRPr="004775B8">
              <w:rPr>
                <w:rFonts w:asciiTheme="minorBidi" w:hAnsiTheme="minorBidi" w:cstheme="minorBidi"/>
                <w:sz w:val="26"/>
                <w:szCs w:val="26"/>
                <w:u w:val="double"/>
              </w:rPr>
              <w:t>(2,081)</w:t>
            </w:r>
          </w:p>
        </w:tc>
      </w:tr>
    </w:tbl>
    <w:p w14:paraId="39CE484C" w14:textId="77777777" w:rsidR="003766CC" w:rsidRDefault="003766CC"/>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3766CC" w:rsidRPr="001264AB" w14:paraId="0639E731" w14:textId="77777777" w:rsidTr="002D5279">
        <w:tc>
          <w:tcPr>
            <w:tcW w:w="3103" w:type="dxa"/>
            <w:vAlign w:val="center"/>
          </w:tcPr>
          <w:p w14:paraId="1E1A15FB" w14:textId="77777777" w:rsidR="003766CC" w:rsidRPr="003766CC" w:rsidRDefault="003766CC" w:rsidP="001C09AC">
            <w:pPr>
              <w:spacing w:line="240" w:lineRule="auto"/>
              <w:ind w:right="-108"/>
              <w:rPr>
                <w:rFonts w:ascii="Cordia New" w:cs="Cordia New"/>
                <w:color w:val="FF0000"/>
                <w:sz w:val="26"/>
                <w:szCs w:val="26"/>
                <w:lang w:val="en-US"/>
              </w:rPr>
            </w:pPr>
          </w:p>
        </w:tc>
        <w:tc>
          <w:tcPr>
            <w:tcW w:w="5723" w:type="dxa"/>
            <w:gridSpan w:val="5"/>
          </w:tcPr>
          <w:p w14:paraId="69CA054A" w14:textId="77777777" w:rsidR="003766CC" w:rsidRPr="001264AB" w:rsidRDefault="003766CC" w:rsidP="001C09AC">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766CC" w:rsidRPr="001264AB" w14:paraId="5D2E31AC" w14:textId="77777777" w:rsidTr="002D5279">
        <w:tc>
          <w:tcPr>
            <w:tcW w:w="3103" w:type="dxa"/>
          </w:tcPr>
          <w:p w14:paraId="7666E737" w14:textId="77777777" w:rsidR="003766CC" w:rsidRPr="001264AB" w:rsidRDefault="003766CC" w:rsidP="001C09AC">
            <w:pPr>
              <w:spacing w:line="240" w:lineRule="auto"/>
              <w:rPr>
                <w:rFonts w:ascii="Cordia New" w:cs="Cordia New"/>
                <w:sz w:val="26"/>
                <w:szCs w:val="26"/>
              </w:rPr>
            </w:pPr>
          </w:p>
        </w:tc>
        <w:tc>
          <w:tcPr>
            <w:tcW w:w="5723" w:type="dxa"/>
            <w:gridSpan w:val="5"/>
          </w:tcPr>
          <w:p w14:paraId="64C10D75" w14:textId="77777777" w:rsidR="003766CC" w:rsidRPr="001264AB" w:rsidRDefault="003766CC" w:rsidP="001C09AC">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3766CC" w:rsidRPr="001264AB" w14:paraId="31F9C798" w14:textId="77777777" w:rsidTr="002D5279">
        <w:tc>
          <w:tcPr>
            <w:tcW w:w="3103" w:type="dxa"/>
          </w:tcPr>
          <w:p w14:paraId="50346A1A" w14:textId="77777777" w:rsidR="003766CC" w:rsidRPr="001264AB" w:rsidRDefault="003766CC" w:rsidP="001C09AC">
            <w:pPr>
              <w:spacing w:line="240" w:lineRule="auto"/>
              <w:rPr>
                <w:rFonts w:ascii="Cordia New" w:cs="Cordia New"/>
                <w:sz w:val="26"/>
                <w:szCs w:val="26"/>
              </w:rPr>
            </w:pPr>
          </w:p>
        </w:tc>
        <w:tc>
          <w:tcPr>
            <w:tcW w:w="1039" w:type="dxa"/>
          </w:tcPr>
          <w:p w14:paraId="05D74064" w14:textId="77777777" w:rsidR="003766CC" w:rsidRPr="001264AB" w:rsidRDefault="003766CC" w:rsidP="001C09AC">
            <w:pPr>
              <w:tabs>
                <w:tab w:val="left" w:pos="1195"/>
                <w:tab w:val="left" w:pos="3867"/>
              </w:tabs>
              <w:spacing w:line="240" w:lineRule="auto"/>
              <w:ind w:left="-108" w:right="-109"/>
              <w:jc w:val="center"/>
              <w:rPr>
                <w:rFonts w:ascii="Cordia New" w:cs="Cordia New"/>
                <w:sz w:val="26"/>
                <w:szCs w:val="26"/>
                <w:u w:val="single"/>
                <w:cs/>
              </w:rPr>
            </w:pPr>
          </w:p>
        </w:tc>
        <w:tc>
          <w:tcPr>
            <w:tcW w:w="3547" w:type="dxa"/>
            <w:gridSpan w:val="3"/>
          </w:tcPr>
          <w:p w14:paraId="2DCDE0BF" w14:textId="77777777" w:rsidR="003766CC" w:rsidRPr="001264AB" w:rsidRDefault="003766CC" w:rsidP="001C09AC">
            <w:pPr>
              <w:tabs>
                <w:tab w:val="left" w:pos="0"/>
                <w:tab w:val="center" w:pos="1596"/>
                <w:tab w:val="right" w:pos="3330"/>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4E33BD80" w14:textId="77777777" w:rsidR="003766CC" w:rsidRPr="001264AB" w:rsidRDefault="003766CC" w:rsidP="001C09AC">
            <w:pPr>
              <w:spacing w:line="240" w:lineRule="auto"/>
              <w:ind w:left="-108" w:right="-109"/>
              <w:jc w:val="center"/>
              <w:rPr>
                <w:rFonts w:ascii="Cordia New" w:cs="Cordia New"/>
                <w:sz w:val="26"/>
                <w:szCs w:val="26"/>
                <w:u w:val="single"/>
                <w:cs/>
              </w:rPr>
            </w:pPr>
          </w:p>
        </w:tc>
      </w:tr>
      <w:tr w:rsidR="003766CC" w:rsidRPr="001264AB" w14:paraId="7BF8870C" w14:textId="77777777" w:rsidTr="002609FF">
        <w:tc>
          <w:tcPr>
            <w:tcW w:w="3103" w:type="dxa"/>
          </w:tcPr>
          <w:p w14:paraId="566AE1DE" w14:textId="77777777" w:rsidR="003766CC" w:rsidRPr="0080469C" w:rsidRDefault="003766CC" w:rsidP="001C09AC">
            <w:pPr>
              <w:spacing w:line="240" w:lineRule="auto"/>
              <w:rPr>
                <w:rFonts w:ascii="Cordia New" w:cs="Cordia New"/>
                <w:sz w:val="26"/>
                <w:szCs w:val="26"/>
                <w:lang w:val="en-US"/>
              </w:rPr>
            </w:pPr>
          </w:p>
        </w:tc>
        <w:tc>
          <w:tcPr>
            <w:tcW w:w="1039" w:type="dxa"/>
            <w:vAlign w:val="bottom"/>
          </w:tcPr>
          <w:p w14:paraId="5D67DEB5" w14:textId="6528730E" w:rsidR="003766CC" w:rsidRPr="00B47DE0" w:rsidRDefault="003766CC" w:rsidP="001C09AC">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As of</w:t>
            </w:r>
          </w:p>
          <w:p w14:paraId="74D7B685" w14:textId="77777777" w:rsidR="003766CC" w:rsidRPr="00B47DE0" w:rsidRDefault="003766CC" w:rsidP="001C09AC">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1 January</w:t>
            </w:r>
          </w:p>
          <w:p w14:paraId="1281F452" w14:textId="63E83D68" w:rsidR="003766CC" w:rsidRPr="00B47DE0" w:rsidRDefault="0056113C" w:rsidP="001C09AC">
            <w:pPr>
              <w:spacing w:line="240" w:lineRule="auto"/>
              <w:ind w:left="-108" w:right="-109"/>
              <w:jc w:val="center"/>
              <w:rPr>
                <w:rFonts w:ascii="Cordia New" w:cs="Cordia New"/>
                <w:sz w:val="26"/>
                <w:szCs w:val="26"/>
                <w:u w:val="single"/>
                <w:lang w:val="en-US"/>
              </w:rPr>
            </w:pPr>
            <w:r>
              <w:rPr>
                <w:rFonts w:ascii="Cordia New" w:cs="Cordia New"/>
                <w:sz w:val="26"/>
                <w:szCs w:val="26"/>
                <w:u w:val="single"/>
                <w:lang w:val="en-US"/>
              </w:rPr>
              <w:t>2025</w:t>
            </w:r>
            <w:r>
              <w:rPr>
                <w:rFonts w:ascii="Cordia New" w:cs="Cordia New"/>
                <w:sz w:val="26"/>
                <w:szCs w:val="26"/>
                <w:u w:val="single"/>
                <w:lang w:val="en-US"/>
              </w:rPr>
              <w:br/>
            </w:r>
            <w:r w:rsidRPr="00B47DE0">
              <w:rPr>
                <w:rFonts w:ascii="Cordia New" w:cs="Cordia New"/>
                <w:sz w:val="26"/>
                <w:szCs w:val="26"/>
                <w:u w:val="single"/>
                <w:cs/>
              </w:rPr>
              <w:t>(</w:t>
            </w:r>
            <w:r w:rsidRPr="00B47DE0">
              <w:rPr>
                <w:rFonts w:ascii="Cordia New" w:cs="Cordia New"/>
                <w:sz w:val="26"/>
                <w:szCs w:val="26"/>
                <w:u w:val="single"/>
              </w:rPr>
              <w:t>Restated</w:t>
            </w:r>
            <w:r w:rsidRPr="00B47DE0">
              <w:rPr>
                <w:rFonts w:ascii="Cordia New" w:cs="Cordia New"/>
                <w:sz w:val="26"/>
                <w:szCs w:val="26"/>
                <w:u w:val="single"/>
                <w:cs/>
              </w:rPr>
              <w:t>)</w:t>
            </w:r>
          </w:p>
        </w:tc>
        <w:tc>
          <w:tcPr>
            <w:tcW w:w="1134" w:type="dxa"/>
          </w:tcPr>
          <w:p w14:paraId="1E86A5C3" w14:textId="77777777" w:rsidR="003766CC" w:rsidRPr="00B47DE0" w:rsidRDefault="003766CC" w:rsidP="001C09AC">
            <w:pPr>
              <w:spacing w:line="240" w:lineRule="auto"/>
              <w:ind w:left="-108" w:right="-109"/>
              <w:jc w:val="center"/>
              <w:rPr>
                <w:rFonts w:ascii="Cordia New" w:cs="Cordia New"/>
                <w:sz w:val="26"/>
                <w:szCs w:val="26"/>
                <w:u w:val="single"/>
                <w:lang w:val="en-US"/>
              </w:rPr>
            </w:pPr>
          </w:p>
          <w:p w14:paraId="2E91F79E" w14:textId="77777777" w:rsidR="003766CC" w:rsidRPr="00B47DE0" w:rsidRDefault="003766CC" w:rsidP="001C09AC">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Profit or loss</w:t>
            </w:r>
          </w:p>
          <w:p w14:paraId="30D530B5" w14:textId="54F4D5E8" w:rsidR="003766CC" w:rsidRPr="00B47DE0" w:rsidRDefault="003766CC" w:rsidP="001C09AC">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cs/>
                <w:lang w:val="en-US"/>
              </w:rPr>
              <w:t>(</w:t>
            </w:r>
            <w:r w:rsidRPr="00B47DE0">
              <w:rPr>
                <w:rFonts w:ascii="Cordia New" w:cs="Cordia New"/>
                <w:sz w:val="26"/>
                <w:szCs w:val="26"/>
                <w:u w:val="single"/>
                <w:lang w:val="en-US"/>
              </w:rPr>
              <w:t>Note 4</w:t>
            </w:r>
            <w:r w:rsidR="00A2409F">
              <w:rPr>
                <w:rFonts w:ascii="Cordia New" w:cs="Cordia New"/>
                <w:sz w:val="26"/>
                <w:szCs w:val="26"/>
                <w:u w:val="single"/>
                <w:lang w:val="en-US"/>
              </w:rPr>
              <w:t>6</w:t>
            </w:r>
            <w:r w:rsidRPr="00B47DE0">
              <w:rPr>
                <w:rFonts w:ascii="Cordia New" w:cs="Cordia New"/>
                <w:sz w:val="26"/>
                <w:szCs w:val="26"/>
                <w:u w:val="single"/>
                <w:cs/>
                <w:lang w:val="en-US"/>
              </w:rPr>
              <w:t>)</w:t>
            </w:r>
          </w:p>
        </w:tc>
        <w:tc>
          <w:tcPr>
            <w:tcW w:w="1417" w:type="dxa"/>
          </w:tcPr>
          <w:p w14:paraId="7DBA4E17" w14:textId="6DD253FB" w:rsidR="003766CC" w:rsidRPr="00B47DE0" w:rsidRDefault="003766CC" w:rsidP="001C09AC">
            <w:pPr>
              <w:spacing w:line="240" w:lineRule="auto"/>
              <w:ind w:left="-108" w:right="-109"/>
              <w:jc w:val="center"/>
              <w:rPr>
                <w:rFonts w:ascii="Cordia New" w:cs="Cordia New"/>
                <w:sz w:val="26"/>
                <w:szCs w:val="26"/>
                <w:u w:val="single"/>
                <w:cs/>
              </w:rPr>
            </w:pPr>
            <w:r w:rsidRPr="00B47DE0">
              <w:rPr>
                <w:rFonts w:ascii="Cordia New" w:cs="Cordia New"/>
                <w:sz w:val="26"/>
                <w:szCs w:val="26"/>
              </w:rPr>
              <w:t xml:space="preserve">Other </w:t>
            </w:r>
            <w:r w:rsidRPr="00B47DE0">
              <w:rPr>
                <w:rFonts w:ascii="Cordia New" w:cs="Cordia New"/>
                <w:sz w:val="26"/>
                <w:szCs w:val="26"/>
              </w:rPr>
              <w:br/>
              <w:t>comprehensive</w:t>
            </w:r>
            <w:r w:rsidRPr="00B47DE0">
              <w:rPr>
                <w:rFonts w:ascii="Cordia New" w:cs="Cordia New"/>
                <w:sz w:val="26"/>
                <w:szCs w:val="26"/>
                <w:u w:val="single"/>
              </w:rPr>
              <w:t xml:space="preserve"> income</w:t>
            </w:r>
            <w:r w:rsidRPr="00B47DE0">
              <w:rPr>
                <w:rFonts w:ascii="Cordia New" w:cs="Cordia New" w:hint="cs"/>
                <w:sz w:val="26"/>
                <w:szCs w:val="26"/>
                <w:u w:val="single"/>
                <w:cs/>
              </w:rPr>
              <w:t xml:space="preserve"> </w:t>
            </w:r>
            <w:r w:rsidRPr="00B47DE0">
              <w:rPr>
                <w:rFonts w:ascii="Cordia New" w:cs="Cordia New"/>
                <w:sz w:val="26"/>
                <w:szCs w:val="26"/>
                <w:u w:val="single"/>
                <w:cs/>
              </w:rPr>
              <w:t>(</w:t>
            </w:r>
            <w:r w:rsidRPr="00B47DE0">
              <w:rPr>
                <w:rFonts w:ascii="Cordia New" w:cs="Cordia New"/>
                <w:sz w:val="26"/>
                <w:szCs w:val="26"/>
                <w:u w:val="single"/>
              </w:rPr>
              <w:t>Note 4</w:t>
            </w:r>
            <w:r w:rsidR="00A2409F">
              <w:rPr>
                <w:rFonts w:ascii="Cordia New" w:cs="Cordia New"/>
                <w:sz w:val="26"/>
                <w:szCs w:val="26"/>
                <w:u w:val="single"/>
              </w:rPr>
              <w:t>6</w:t>
            </w:r>
            <w:r w:rsidRPr="00B47DE0">
              <w:rPr>
                <w:rFonts w:ascii="Cordia New" w:cs="Cordia New"/>
                <w:sz w:val="26"/>
                <w:szCs w:val="26"/>
                <w:u w:val="single"/>
                <w:cs/>
              </w:rPr>
              <w:t>)</w:t>
            </w:r>
          </w:p>
        </w:tc>
        <w:tc>
          <w:tcPr>
            <w:tcW w:w="996" w:type="dxa"/>
          </w:tcPr>
          <w:p w14:paraId="6F52CD5A" w14:textId="77777777" w:rsidR="003766CC" w:rsidRPr="00B47DE0" w:rsidRDefault="003766CC" w:rsidP="001C09AC">
            <w:pPr>
              <w:spacing w:line="240" w:lineRule="auto"/>
              <w:ind w:left="-108" w:right="-109"/>
              <w:jc w:val="center"/>
              <w:rPr>
                <w:rFonts w:ascii="Cordia New" w:cs="Cordia New"/>
                <w:sz w:val="26"/>
                <w:szCs w:val="26"/>
                <w:u w:val="single"/>
                <w:cs/>
              </w:rPr>
            </w:pPr>
          </w:p>
          <w:p w14:paraId="569CDF6B" w14:textId="77777777" w:rsidR="003766CC" w:rsidRPr="00B47DE0" w:rsidRDefault="003766CC" w:rsidP="001C09AC">
            <w:pPr>
              <w:spacing w:line="240" w:lineRule="auto"/>
              <w:ind w:left="-108" w:right="-109"/>
              <w:jc w:val="center"/>
              <w:rPr>
                <w:rFonts w:ascii="Cordia New" w:cs="Cordia New"/>
                <w:sz w:val="26"/>
                <w:szCs w:val="26"/>
                <w:u w:val="single"/>
              </w:rPr>
            </w:pPr>
          </w:p>
          <w:p w14:paraId="5B33F119" w14:textId="77777777" w:rsidR="003766CC" w:rsidRPr="00B47DE0" w:rsidRDefault="003766CC" w:rsidP="001C09AC">
            <w:pPr>
              <w:spacing w:line="240" w:lineRule="auto"/>
              <w:ind w:left="-108" w:right="-109"/>
              <w:jc w:val="center"/>
              <w:rPr>
                <w:rFonts w:ascii="Cordia New" w:cs="Cordia New"/>
                <w:sz w:val="26"/>
                <w:szCs w:val="26"/>
                <w:u w:val="single"/>
              </w:rPr>
            </w:pPr>
            <w:r w:rsidRPr="00B47DE0">
              <w:rPr>
                <w:rFonts w:ascii="Cordia New" w:cs="Cordia New"/>
                <w:sz w:val="26"/>
                <w:szCs w:val="26"/>
                <w:u w:val="single"/>
              </w:rPr>
              <w:t>Others</w:t>
            </w:r>
          </w:p>
        </w:tc>
        <w:tc>
          <w:tcPr>
            <w:tcW w:w="1137" w:type="dxa"/>
            <w:vAlign w:val="bottom"/>
          </w:tcPr>
          <w:p w14:paraId="72B53521" w14:textId="5BD2D9FE" w:rsidR="003766CC" w:rsidRPr="00B47DE0" w:rsidRDefault="003766CC" w:rsidP="001C09AC">
            <w:pPr>
              <w:spacing w:line="240" w:lineRule="auto"/>
              <w:ind w:left="-108" w:right="-109"/>
              <w:jc w:val="center"/>
              <w:rPr>
                <w:rFonts w:ascii="Cordia New" w:cs="Cordia New"/>
                <w:sz w:val="26"/>
                <w:szCs w:val="26"/>
              </w:rPr>
            </w:pPr>
            <w:r w:rsidRPr="00B47DE0">
              <w:rPr>
                <w:rFonts w:ascii="Cordia New" w:cs="Cordia New"/>
                <w:sz w:val="26"/>
                <w:szCs w:val="26"/>
              </w:rPr>
              <w:t>As of</w:t>
            </w:r>
          </w:p>
          <w:p w14:paraId="56FF9B21" w14:textId="654FDD43" w:rsidR="003766CC" w:rsidRPr="0056113C" w:rsidRDefault="003766CC" w:rsidP="001C09AC">
            <w:pPr>
              <w:spacing w:line="240" w:lineRule="auto"/>
              <w:ind w:left="-108" w:right="-109"/>
              <w:jc w:val="center"/>
              <w:rPr>
                <w:rFonts w:ascii="Cordia New" w:cs="Cordia New"/>
                <w:sz w:val="26"/>
                <w:szCs w:val="26"/>
                <w:u w:val="single"/>
                <w:lang w:val="en-US"/>
              </w:rPr>
            </w:pPr>
            <w:r w:rsidRPr="00B47DE0">
              <w:rPr>
                <w:rFonts w:ascii="Cordia New" w:cs="Cordia New"/>
                <w:sz w:val="26"/>
                <w:szCs w:val="26"/>
              </w:rPr>
              <w:t>31</w:t>
            </w:r>
            <w:r w:rsidRPr="00B47DE0">
              <w:rPr>
                <w:rFonts w:ascii="Cordia New" w:cs="Cordia New"/>
                <w:sz w:val="26"/>
                <w:szCs w:val="26"/>
                <w:cs/>
              </w:rPr>
              <w:t xml:space="preserve"> </w:t>
            </w:r>
            <w:r w:rsidRPr="00B47DE0">
              <w:rPr>
                <w:rFonts w:ascii="Cordia New" w:cs="Cordia New"/>
                <w:sz w:val="26"/>
                <w:szCs w:val="26"/>
              </w:rPr>
              <w:t>December</w:t>
            </w:r>
            <w:r w:rsidRPr="00B47DE0">
              <w:rPr>
                <w:rFonts w:ascii="Cordia New" w:cs="Cordia New"/>
                <w:sz w:val="26"/>
                <w:szCs w:val="26"/>
                <w:u w:val="single"/>
                <w:cs/>
              </w:rPr>
              <w:t xml:space="preserve"> </w:t>
            </w:r>
            <w:r w:rsidRPr="00B47DE0">
              <w:rPr>
                <w:rFonts w:ascii="Cordia New" w:cs="Cordia New"/>
                <w:sz w:val="26"/>
                <w:szCs w:val="26"/>
                <w:u w:val="single"/>
              </w:rPr>
              <w:br/>
              <w:t>202</w:t>
            </w:r>
            <w:r w:rsidR="0056113C">
              <w:rPr>
                <w:rFonts w:ascii="Cordia New" w:cs="Cordia New"/>
                <w:sz w:val="26"/>
                <w:szCs w:val="26"/>
                <w:u w:val="single"/>
              </w:rPr>
              <w:t>5</w:t>
            </w:r>
          </w:p>
          <w:p w14:paraId="2CC42628" w14:textId="5F88BCE2" w:rsidR="003766CC" w:rsidRPr="00B47DE0" w:rsidRDefault="003766CC" w:rsidP="001C09AC">
            <w:pPr>
              <w:spacing w:line="240" w:lineRule="auto"/>
              <w:ind w:left="-108" w:right="-109"/>
              <w:jc w:val="center"/>
              <w:rPr>
                <w:rFonts w:ascii="Cordia New" w:cs="Cordia New"/>
                <w:sz w:val="26"/>
                <w:szCs w:val="26"/>
                <w:u w:val="single"/>
                <w:lang w:val="en-US"/>
              </w:rPr>
            </w:pPr>
          </w:p>
        </w:tc>
      </w:tr>
      <w:tr w:rsidR="003766CC" w:rsidRPr="001264AB" w14:paraId="1794CA58" w14:textId="77777777" w:rsidTr="002D5279">
        <w:tc>
          <w:tcPr>
            <w:tcW w:w="3103" w:type="dxa"/>
          </w:tcPr>
          <w:p w14:paraId="0861D23F" w14:textId="77777777" w:rsidR="003766CC" w:rsidRPr="001264AB" w:rsidRDefault="003766CC" w:rsidP="001C09AC">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2BCB6A2B" w14:textId="77777777" w:rsidR="003766CC" w:rsidRPr="001264AB" w:rsidRDefault="003766CC" w:rsidP="001C09AC">
            <w:pPr>
              <w:spacing w:line="240" w:lineRule="auto"/>
              <w:ind w:right="232"/>
              <w:jc w:val="right"/>
              <w:rPr>
                <w:rFonts w:ascii="Cordia New" w:cs="Cordia New"/>
                <w:b/>
                <w:bCs/>
                <w:sz w:val="26"/>
                <w:szCs w:val="26"/>
              </w:rPr>
            </w:pPr>
          </w:p>
        </w:tc>
        <w:tc>
          <w:tcPr>
            <w:tcW w:w="1134" w:type="dxa"/>
          </w:tcPr>
          <w:p w14:paraId="35B4BEB3" w14:textId="77777777" w:rsidR="003766CC" w:rsidRPr="001264AB" w:rsidRDefault="003766CC" w:rsidP="001C09AC">
            <w:pPr>
              <w:spacing w:line="240" w:lineRule="auto"/>
              <w:ind w:right="232"/>
              <w:jc w:val="right"/>
              <w:rPr>
                <w:rFonts w:ascii="Cordia New" w:cs="Cordia New"/>
                <w:b/>
                <w:bCs/>
                <w:sz w:val="26"/>
                <w:szCs w:val="26"/>
                <w:lang w:val="en-US"/>
              </w:rPr>
            </w:pPr>
          </w:p>
        </w:tc>
        <w:tc>
          <w:tcPr>
            <w:tcW w:w="1417" w:type="dxa"/>
          </w:tcPr>
          <w:p w14:paraId="7204B303" w14:textId="77777777" w:rsidR="003766CC" w:rsidRPr="001264AB" w:rsidRDefault="003766CC" w:rsidP="001C09AC">
            <w:pPr>
              <w:spacing w:line="240" w:lineRule="auto"/>
              <w:ind w:right="232"/>
              <w:jc w:val="right"/>
              <w:rPr>
                <w:rFonts w:ascii="Cordia New" w:cs="Cordia New"/>
                <w:b/>
                <w:bCs/>
                <w:sz w:val="26"/>
                <w:szCs w:val="26"/>
              </w:rPr>
            </w:pPr>
          </w:p>
        </w:tc>
        <w:tc>
          <w:tcPr>
            <w:tcW w:w="996" w:type="dxa"/>
          </w:tcPr>
          <w:p w14:paraId="39548010" w14:textId="77777777" w:rsidR="003766CC" w:rsidRPr="001264AB" w:rsidRDefault="003766CC" w:rsidP="001C09AC">
            <w:pPr>
              <w:spacing w:line="240" w:lineRule="auto"/>
              <w:ind w:right="232"/>
              <w:jc w:val="right"/>
              <w:rPr>
                <w:rFonts w:ascii="Cordia New" w:cs="Cordia New"/>
                <w:b/>
                <w:bCs/>
                <w:sz w:val="26"/>
                <w:szCs w:val="26"/>
                <w:lang w:val="en-US"/>
              </w:rPr>
            </w:pPr>
          </w:p>
        </w:tc>
        <w:tc>
          <w:tcPr>
            <w:tcW w:w="1137" w:type="dxa"/>
          </w:tcPr>
          <w:p w14:paraId="79C1B6F5" w14:textId="77777777" w:rsidR="003766CC" w:rsidRPr="001264AB" w:rsidRDefault="003766CC" w:rsidP="001C09AC">
            <w:pPr>
              <w:spacing w:line="240" w:lineRule="auto"/>
              <w:ind w:right="232"/>
              <w:jc w:val="right"/>
              <w:rPr>
                <w:rFonts w:ascii="Cordia New" w:cs="Cordia New"/>
                <w:b/>
                <w:bCs/>
                <w:sz w:val="26"/>
                <w:szCs w:val="26"/>
              </w:rPr>
            </w:pPr>
          </w:p>
        </w:tc>
      </w:tr>
      <w:tr w:rsidR="0056113C" w:rsidRPr="001264AB" w14:paraId="40B99436" w14:textId="77777777" w:rsidTr="002D5279">
        <w:tc>
          <w:tcPr>
            <w:tcW w:w="3103" w:type="dxa"/>
          </w:tcPr>
          <w:p w14:paraId="422356D4" w14:textId="6AFB3FD3" w:rsidR="0056113C" w:rsidRPr="001264AB" w:rsidRDefault="0056113C" w:rsidP="0056113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60C6DA15" w14:textId="51B8EC25"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hint="cs"/>
                <w:sz w:val="26"/>
                <w:szCs w:val="26"/>
                <w:cs/>
              </w:rPr>
              <w:t>14</w:t>
            </w:r>
          </w:p>
        </w:tc>
        <w:tc>
          <w:tcPr>
            <w:tcW w:w="1134" w:type="dxa"/>
            <w:vAlign w:val="bottom"/>
          </w:tcPr>
          <w:p w14:paraId="47A93404" w14:textId="3E483463" w:rsidR="0056113C" w:rsidRPr="0032669C" w:rsidRDefault="0056113C" w:rsidP="0056113C">
            <w:pPr>
              <w:tabs>
                <w:tab w:val="right" w:pos="761"/>
              </w:tabs>
              <w:spacing w:line="240" w:lineRule="auto"/>
              <w:ind w:right="2"/>
              <w:rPr>
                <w:rFonts w:asciiTheme="minorBidi" w:hAnsiTheme="minorBidi" w:cstheme="minorBidi"/>
                <w:sz w:val="26"/>
                <w:szCs w:val="26"/>
                <w:cs/>
                <w:lang w:val="en-US"/>
              </w:rPr>
            </w:pPr>
            <w:r w:rsidRPr="000E0DE2">
              <w:rPr>
                <w:rFonts w:ascii="Cordia New" w:cs="Cordia New"/>
                <w:sz w:val="26"/>
                <w:szCs w:val="26"/>
                <w:cs/>
              </w:rPr>
              <w:tab/>
            </w:r>
            <w:r w:rsidRPr="000E0DE2">
              <w:rPr>
                <w:rFonts w:ascii="Cordia New" w:cs="Cordia New"/>
                <w:sz w:val="26"/>
                <w:szCs w:val="26"/>
              </w:rPr>
              <w:t>9</w:t>
            </w:r>
          </w:p>
        </w:tc>
        <w:tc>
          <w:tcPr>
            <w:tcW w:w="1417" w:type="dxa"/>
            <w:vAlign w:val="bottom"/>
          </w:tcPr>
          <w:p w14:paraId="413D55DE" w14:textId="730E97D9" w:rsidR="0056113C" w:rsidRPr="0032669C" w:rsidRDefault="0056113C" w:rsidP="005B0BAA">
            <w:pPr>
              <w:tabs>
                <w:tab w:val="center" w:pos="618"/>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69140C5F" w14:textId="11E45087" w:rsidR="0056113C" w:rsidRPr="0032669C" w:rsidRDefault="0056113C" w:rsidP="0056113C">
            <w:pPr>
              <w:tabs>
                <w:tab w:val="center" w:pos="366"/>
              </w:tabs>
              <w:spacing w:line="240" w:lineRule="auto"/>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w:t>
            </w:r>
          </w:p>
        </w:tc>
        <w:tc>
          <w:tcPr>
            <w:tcW w:w="1137" w:type="dxa"/>
            <w:vAlign w:val="bottom"/>
          </w:tcPr>
          <w:p w14:paraId="412B99D7" w14:textId="7EF205B5" w:rsidR="0056113C" w:rsidRPr="0032669C" w:rsidRDefault="0056113C" w:rsidP="0056113C">
            <w:pPr>
              <w:tabs>
                <w:tab w:val="right" w:pos="737"/>
              </w:tabs>
              <w:spacing w:line="240" w:lineRule="auto"/>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23</w:t>
            </w:r>
          </w:p>
        </w:tc>
      </w:tr>
      <w:tr w:rsidR="0056113C" w:rsidRPr="001264AB" w14:paraId="6160AE7B" w14:textId="77777777" w:rsidTr="002D5279">
        <w:tc>
          <w:tcPr>
            <w:tcW w:w="3103" w:type="dxa"/>
          </w:tcPr>
          <w:p w14:paraId="2A77C3EB" w14:textId="2F5BEDE8" w:rsidR="0056113C" w:rsidRPr="001264AB" w:rsidRDefault="0056113C" w:rsidP="0056113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FA3E237" w14:textId="25D1F993"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29</w:t>
            </w:r>
          </w:p>
        </w:tc>
        <w:tc>
          <w:tcPr>
            <w:tcW w:w="1134" w:type="dxa"/>
          </w:tcPr>
          <w:p w14:paraId="5D2A3BA2" w14:textId="036049F5" w:rsidR="0056113C" w:rsidRPr="0032669C"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rPr>
              <w:tab/>
              <w:t>31</w:t>
            </w:r>
            <w:r>
              <w:rPr>
                <w:rFonts w:ascii="Cordia New" w:cs="Cordia New"/>
                <w:sz w:val="26"/>
                <w:szCs w:val="26"/>
              </w:rPr>
              <w:t>8</w:t>
            </w:r>
          </w:p>
        </w:tc>
        <w:tc>
          <w:tcPr>
            <w:tcW w:w="1417" w:type="dxa"/>
          </w:tcPr>
          <w:p w14:paraId="383EA605" w14:textId="2001EF68" w:rsidR="0056113C" w:rsidRPr="0032669C" w:rsidRDefault="0056113C" w:rsidP="0056113C">
            <w:pPr>
              <w:tabs>
                <w:tab w:val="center" w:pos="618"/>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ab/>
              <w:t>3</w:t>
            </w:r>
          </w:p>
        </w:tc>
        <w:tc>
          <w:tcPr>
            <w:tcW w:w="996" w:type="dxa"/>
          </w:tcPr>
          <w:p w14:paraId="5673E46F" w14:textId="054A337D" w:rsidR="0056113C" w:rsidRPr="0032669C" w:rsidRDefault="0056113C" w:rsidP="0056113C">
            <w:pPr>
              <w:tabs>
                <w:tab w:val="center" w:pos="366"/>
              </w:tabs>
              <w:spacing w:line="240" w:lineRule="auto"/>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w:t>
            </w:r>
          </w:p>
        </w:tc>
        <w:tc>
          <w:tcPr>
            <w:tcW w:w="1137" w:type="dxa"/>
          </w:tcPr>
          <w:p w14:paraId="370F4F44" w14:textId="0AA5F990"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350</w:t>
            </w:r>
          </w:p>
        </w:tc>
      </w:tr>
      <w:tr w:rsidR="0056113C" w:rsidRPr="001264AB" w14:paraId="271BAD0C" w14:textId="77777777">
        <w:tc>
          <w:tcPr>
            <w:tcW w:w="3103" w:type="dxa"/>
          </w:tcPr>
          <w:p w14:paraId="55128929" w14:textId="18B2149F" w:rsidR="0056113C" w:rsidRPr="001264AB" w:rsidRDefault="0056113C" w:rsidP="0056113C">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4324D9FD" w14:textId="1C63B0CD"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46</w:t>
            </w:r>
          </w:p>
        </w:tc>
        <w:tc>
          <w:tcPr>
            <w:tcW w:w="1134" w:type="dxa"/>
          </w:tcPr>
          <w:p w14:paraId="77CB8E8E" w14:textId="378277BF" w:rsidR="0056113C" w:rsidRPr="0032669C"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(43</w:t>
            </w:r>
            <w:r>
              <w:rPr>
                <w:rFonts w:ascii="Cordia New" w:cs="Cordia New"/>
                <w:sz w:val="26"/>
                <w:szCs w:val="26"/>
              </w:rPr>
              <w:t>8</w:t>
            </w:r>
            <w:r w:rsidRPr="000E0DE2">
              <w:rPr>
                <w:rFonts w:ascii="Cordia New" w:cs="Cordia New"/>
                <w:sz w:val="26"/>
                <w:szCs w:val="26"/>
              </w:rPr>
              <w:t>)</w:t>
            </w:r>
          </w:p>
        </w:tc>
        <w:tc>
          <w:tcPr>
            <w:tcW w:w="1417" w:type="dxa"/>
          </w:tcPr>
          <w:p w14:paraId="5728E102" w14:textId="2338BAF9" w:rsidR="0056113C" w:rsidRPr="0032669C" w:rsidRDefault="0056113C" w:rsidP="0056113C">
            <w:pPr>
              <w:tabs>
                <w:tab w:val="right" w:pos="881"/>
              </w:tabs>
              <w:spacing w:line="240" w:lineRule="auto"/>
              <w:ind w:right="2"/>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420</w:t>
            </w:r>
          </w:p>
        </w:tc>
        <w:tc>
          <w:tcPr>
            <w:tcW w:w="996" w:type="dxa"/>
          </w:tcPr>
          <w:p w14:paraId="564CFAA4" w14:textId="52699B1A" w:rsidR="0056113C" w:rsidRPr="0032669C" w:rsidRDefault="0056113C" w:rsidP="0056113C">
            <w:pPr>
              <w:tabs>
                <w:tab w:val="right" w:pos="516"/>
              </w:tabs>
              <w:spacing w:line="240" w:lineRule="auto"/>
              <w:rPr>
                <w:rFonts w:asciiTheme="minorBidi" w:hAnsiTheme="minorBidi" w:cstheme="minorBidi"/>
                <w:sz w:val="26"/>
                <w:szCs w:val="26"/>
              </w:rPr>
            </w:pPr>
            <w:r w:rsidRPr="000E0DE2">
              <w:rPr>
                <w:rFonts w:ascii="Cordia New" w:cs="Cordia New"/>
                <w:sz w:val="26"/>
                <w:szCs w:val="26"/>
              </w:rPr>
              <w:tab/>
              <w:t>2</w:t>
            </w:r>
          </w:p>
        </w:tc>
        <w:tc>
          <w:tcPr>
            <w:tcW w:w="1137" w:type="dxa"/>
          </w:tcPr>
          <w:p w14:paraId="62385B83" w14:textId="38701A93"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30</w:t>
            </w:r>
          </w:p>
        </w:tc>
      </w:tr>
      <w:tr w:rsidR="00B10A59" w:rsidRPr="001264AB" w14:paraId="60D84424" w14:textId="77777777" w:rsidTr="00B10A59">
        <w:trPr>
          <w:trHeight w:val="627"/>
        </w:trPr>
        <w:tc>
          <w:tcPr>
            <w:tcW w:w="3103" w:type="dxa"/>
            <w:vAlign w:val="bottom"/>
          </w:tcPr>
          <w:p w14:paraId="6BCA73E2" w14:textId="40784B6A" w:rsidR="00B10A59" w:rsidRPr="001C34D6" w:rsidRDefault="00B10A59" w:rsidP="00B10A59">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50CC8CBA" w14:textId="3FB842FB" w:rsidR="00B10A59" w:rsidRPr="0032669C" w:rsidRDefault="00B10A59" w:rsidP="00B10A59">
            <w:pPr>
              <w:tabs>
                <w:tab w:val="right" w:pos="618"/>
              </w:tabs>
              <w:spacing w:line="240" w:lineRule="auto"/>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267</w:t>
            </w:r>
          </w:p>
        </w:tc>
        <w:tc>
          <w:tcPr>
            <w:tcW w:w="1134" w:type="dxa"/>
            <w:vAlign w:val="bottom"/>
          </w:tcPr>
          <w:p w14:paraId="523F9D80" w14:textId="1AEE7F43" w:rsidR="00B10A59" w:rsidRPr="0032669C" w:rsidRDefault="00B10A59" w:rsidP="00B10A59">
            <w:pPr>
              <w:tabs>
                <w:tab w:val="center" w:pos="505"/>
                <w:tab w:val="right" w:pos="761"/>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w:t>
            </w:r>
          </w:p>
        </w:tc>
        <w:tc>
          <w:tcPr>
            <w:tcW w:w="1417" w:type="dxa"/>
            <w:vAlign w:val="bottom"/>
          </w:tcPr>
          <w:p w14:paraId="6D8A20D9" w14:textId="4A94EC47" w:rsidR="00B10A59" w:rsidRPr="0032669C" w:rsidRDefault="00B10A59" w:rsidP="00B10A59">
            <w:pPr>
              <w:tabs>
                <w:tab w:val="center" w:pos="618"/>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671B0D81" w14:textId="4E394FCF" w:rsidR="00B10A59" w:rsidRPr="0032669C" w:rsidRDefault="00B10A59" w:rsidP="00B10A59">
            <w:pPr>
              <w:tabs>
                <w:tab w:val="center" w:pos="366"/>
              </w:tabs>
              <w:spacing w:line="240" w:lineRule="auto"/>
              <w:rPr>
                <w:rFonts w:asciiTheme="minorBidi" w:hAnsiTheme="minorBidi" w:cstheme="minorBidi"/>
                <w:sz w:val="26"/>
                <w:szCs w:val="26"/>
                <w:cs/>
              </w:rPr>
            </w:pPr>
            <w:r w:rsidRPr="000E0DE2">
              <w:rPr>
                <w:rFonts w:ascii="Cordia New" w:cs="Cordia New"/>
                <w:sz w:val="26"/>
                <w:szCs w:val="26"/>
              </w:rPr>
              <w:tab/>
              <w:t>-</w:t>
            </w:r>
          </w:p>
        </w:tc>
        <w:tc>
          <w:tcPr>
            <w:tcW w:w="1137" w:type="dxa"/>
            <w:vAlign w:val="bottom"/>
          </w:tcPr>
          <w:p w14:paraId="13E204A1" w14:textId="07B7A73F" w:rsidR="00B10A59" w:rsidRPr="0032669C" w:rsidRDefault="00B10A59" w:rsidP="00B10A59">
            <w:pPr>
              <w:tabs>
                <w:tab w:val="right" w:pos="737"/>
              </w:tabs>
              <w:spacing w:line="240" w:lineRule="auto"/>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267</w:t>
            </w:r>
          </w:p>
        </w:tc>
      </w:tr>
      <w:tr w:rsidR="0056113C" w:rsidRPr="001264AB" w14:paraId="6625A713" w14:textId="77777777" w:rsidTr="008B6059">
        <w:tc>
          <w:tcPr>
            <w:tcW w:w="3103" w:type="dxa"/>
            <w:vAlign w:val="bottom"/>
          </w:tcPr>
          <w:p w14:paraId="63BB06FF" w14:textId="6E49630C" w:rsidR="0056113C" w:rsidRPr="001264AB" w:rsidRDefault="0056113C" w:rsidP="0056113C">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19085063" w14:textId="77777777" w:rsidR="0056113C" w:rsidRPr="001264AB" w:rsidRDefault="0056113C" w:rsidP="0056113C">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6F00A115" w14:textId="2B97D6B5"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3,932</w:t>
            </w:r>
          </w:p>
        </w:tc>
        <w:tc>
          <w:tcPr>
            <w:tcW w:w="1134" w:type="dxa"/>
            <w:vAlign w:val="bottom"/>
          </w:tcPr>
          <w:p w14:paraId="06308889" w14:textId="7B14A7C8" w:rsidR="0056113C" w:rsidRPr="0032669C" w:rsidRDefault="0056113C" w:rsidP="0056113C">
            <w:pPr>
              <w:tabs>
                <w:tab w:val="right" w:pos="761"/>
              </w:tabs>
              <w:spacing w:line="240" w:lineRule="auto"/>
              <w:ind w:right="2"/>
              <w:rPr>
                <w:rFonts w:asciiTheme="minorBidi" w:hAnsiTheme="minorBidi" w:cstheme="minorBidi"/>
                <w:sz w:val="26"/>
                <w:szCs w:val="26"/>
                <w:lang w:val="en-US"/>
              </w:rPr>
            </w:pPr>
            <w:r w:rsidRPr="000E0DE2">
              <w:rPr>
                <w:rFonts w:ascii="Cordia New" w:cs="Cordia New"/>
                <w:sz w:val="26"/>
                <w:szCs w:val="26"/>
                <w:cs/>
              </w:rPr>
              <w:tab/>
            </w:r>
            <w:r>
              <w:rPr>
                <w:rFonts w:ascii="Cordia New" w:cs="Cordia New"/>
                <w:sz w:val="26"/>
                <w:szCs w:val="26"/>
              </w:rPr>
              <w:t>111</w:t>
            </w:r>
          </w:p>
        </w:tc>
        <w:tc>
          <w:tcPr>
            <w:tcW w:w="1417" w:type="dxa"/>
            <w:vAlign w:val="bottom"/>
          </w:tcPr>
          <w:p w14:paraId="0EF2A473" w14:textId="62758F2D" w:rsidR="0056113C" w:rsidRPr="0032669C" w:rsidRDefault="0056113C" w:rsidP="0056113C">
            <w:pPr>
              <w:tabs>
                <w:tab w:val="center" w:pos="618"/>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0D9B777E" w14:textId="5302A45D" w:rsidR="0056113C" w:rsidRPr="0032669C" w:rsidRDefault="0056113C" w:rsidP="00E5583B">
            <w:pPr>
              <w:tabs>
                <w:tab w:val="right" w:pos="516"/>
              </w:tabs>
              <w:spacing w:line="240" w:lineRule="auto"/>
              <w:rPr>
                <w:rFonts w:asciiTheme="minorBidi" w:hAnsiTheme="minorBidi" w:cstheme="minorBidi"/>
                <w:sz w:val="26"/>
                <w:szCs w:val="26"/>
                <w:cs/>
              </w:rPr>
            </w:pPr>
            <w:r w:rsidRPr="000E0DE2">
              <w:rPr>
                <w:rFonts w:ascii="Cordia New" w:cs="Cordia New"/>
                <w:sz w:val="26"/>
                <w:szCs w:val="26"/>
              </w:rPr>
              <w:tab/>
            </w:r>
            <w:r>
              <w:rPr>
                <w:rFonts w:ascii="Cordia New" w:cs="Cordia New"/>
                <w:sz w:val="26"/>
                <w:szCs w:val="26"/>
              </w:rPr>
              <w:t>29</w:t>
            </w:r>
          </w:p>
        </w:tc>
        <w:tc>
          <w:tcPr>
            <w:tcW w:w="1137" w:type="dxa"/>
            <w:vAlign w:val="bottom"/>
          </w:tcPr>
          <w:p w14:paraId="2043DA97" w14:textId="276856A8"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4,072</w:t>
            </w:r>
          </w:p>
        </w:tc>
      </w:tr>
      <w:tr w:rsidR="0056113C" w:rsidRPr="001264AB" w14:paraId="38BA9CED" w14:textId="77777777" w:rsidTr="002D5279">
        <w:tc>
          <w:tcPr>
            <w:tcW w:w="3103" w:type="dxa"/>
          </w:tcPr>
          <w:p w14:paraId="4D876409" w14:textId="10E7FD0D" w:rsidR="0056113C" w:rsidRPr="001264AB" w:rsidRDefault="0056113C" w:rsidP="0056113C">
            <w:pPr>
              <w:spacing w:line="240" w:lineRule="auto"/>
              <w:ind w:left="318"/>
              <w:rPr>
                <w:rFonts w:ascii="Cordia New" w:cs="Cordia New"/>
                <w:sz w:val="26"/>
                <w:szCs w:val="26"/>
              </w:rPr>
            </w:pPr>
            <w:r w:rsidRPr="001264AB">
              <w:rPr>
                <w:rFonts w:ascii="Cordia New" w:cs="Cordia New"/>
                <w:sz w:val="26"/>
                <w:szCs w:val="26"/>
              </w:rPr>
              <w:t>Properties foreclosed</w:t>
            </w:r>
          </w:p>
        </w:tc>
        <w:tc>
          <w:tcPr>
            <w:tcW w:w="1039" w:type="dxa"/>
          </w:tcPr>
          <w:p w14:paraId="5E1588D5" w14:textId="68D140D2"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1,057</w:t>
            </w:r>
          </w:p>
        </w:tc>
        <w:tc>
          <w:tcPr>
            <w:tcW w:w="1134" w:type="dxa"/>
          </w:tcPr>
          <w:p w14:paraId="7B2F2BDE" w14:textId="3EB0B7AB" w:rsidR="0056113C" w:rsidRPr="0032669C"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83</w:t>
            </w:r>
          </w:p>
        </w:tc>
        <w:tc>
          <w:tcPr>
            <w:tcW w:w="1417" w:type="dxa"/>
          </w:tcPr>
          <w:p w14:paraId="5BB2D158" w14:textId="1C82ECDF" w:rsidR="0056113C" w:rsidRPr="0032669C" w:rsidRDefault="0056113C" w:rsidP="0056113C">
            <w:pPr>
              <w:tabs>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(16)</w:t>
            </w:r>
          </w:p>
        </w:tc>
        <w:tc>
          <w:tcPr>
            <w:tcW w:w="996" w:type="dxa"/>
          </w:tcPr>
          <w:p w14:paraId="7615F3CF" w14:textId="65C5E101" w:rsidR="0056113C" w:rsidRPr="0032669C" w:rsidRDefault="0056113C" w:rsidP="00E5583B">
            <w:pPr>
              <w:tabs>
                <w:tab w:val="right" w:pos="516"/>
              </w:tabs>
              <w:spacing w:line="240" w:lineRule="auto"/>
              <w:rPr>
                <w:rFonts w:asciiTheme="minorBidi" w:hAnsiTheme="minorBidi" w:cstheme="minorBidi"/>
                <w:sz w:val="26"/>
                <w:szCs w:val="26"/>
                <w:cs/>
              </w:rPr>
            </w:pPr>
            <w:r w:rsidRPr="000E0DE2">
              <w:rPr>
                <w:rFonts w:ascii="Cordia New" w:cs="Cordia New"/>
                <w:sz w:val="26"/>
                <w:szCs w:val="26"/>
              </w:rPr>
              <w:tab/>
              <w:t>(1)</w:t>
            </w:r>
          </w:p>
        </w:tc>
        <w:tc>
          <w:tcPr>
            <w:tcW w:w="1137" w:type="dxa"/>
          </w:tcPr>
          <w:p w14:paraId="43373A0B" w14:textId="7355D3D4"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1,123</w:t>
            </w:r>
          </w:p>
        </w:tc>
      </w:tr>
      <w:tr w:rsidR="0056113C" w:rsidRPr="001264AB" w14:paraId="2A4F2695" w14:textId="77777777" w:rsidTr="002D5279">
        <w:tc>
          <w:tcPr>
            <w:tcW w:w="3103" w:type="dxa"/>
          </w:tcPr>
          <w:p w14:paraId="6A22FD46" w14:textId="4F0F3EA2" w:rsidR="0056113C" w:rsidRPr="001264AB" w:rsidRDefault="0056113C" w:rsidP="0056113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5B5B43B7" w14:textId="3EAC5E82"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41</w:t>
            </w:r>
          </w:p>
        </w:tc>
        <w:tc>
          <w:tcPr>
            <w:tcW w:w="1134" w:type="dxa"/>
          </w:tcPr>
          <w:p w14:paraId="5741A2CA" w14:textId="75B269AE" w:rsidR="0056113C" w:rsidRPr="0032669C" w:rsidRDefault="0056113C" w:rsidP="0056113C">
            <w:pPr>
              <w:tabs>
                <w:tab w:val="center" w:pos="505"/>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ab/>
              <w:t>(1)</w:t>
            </w:r>
          </w:p>
        </w:tc>
        <w:tc>
          <w:tcPr>
            <w:tcW w:w="1417" w:type="dxa"/>
          </w:tcPr>
          <w:p w14:paraId="0C0EFB06" w14:textId="588D2ADA" w:rsidR="0056113C" w:rsidRPr="0032669C" w:rsidRDefault="0056113C" w:rsidP="0056113C">
            <w:pPr>
              <w:tabs>
                <w:tab w:val="center" w:pos="618"/>
                <w:tab w:val="right" w:pos="881"/>
              </w:tabs>
              <w:spacing w:line="240" w:lineRule="auto"/>
              <w:ind w:right="2"/>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w:t>
            </w:r>
          </w:p>
        </w:tc>
        <w:tc>
          <w:tcPr>
            <w:tcW w:w="996" w:type="dxa"/>
          </w:tcPr>
          <w:p w14:paraId="35C0CE47" w14:textId="3AB1C3BD" w:rsidR="0056113C" w:rsidRPr="0032669C" w:rsidRDefault="0056113C" w:rsidP="0056113C">
            <w:pPr>
              <w:tabs>
                <w:tab w:val="center" w:pos="369"/>
              </w:tabs>
              <w:spacing w:line="240" w:lineRule="auto"/>
              <w:rPr>
                <w:rFonts w:asciiTheme="minorBidi" w:hAnsiTheme="minorBidi" w:cstheme="minorBidi"/>
                <w:sz w:val="26"/>
                <w:szCs w:val="26"/>
                <w:cs/>
                <w:lang w:val="en-US"/>
              </w:rPr>
            </w:pPr>
            <w:r w:rsidRPr="000E0DE2">
              <w:rPr>
                <w:rFonts w:ascii="Cordia New" w:cs="Cordia New"/>
                <w:sz w:val="26"/>
                <w:szCs w:val="26"/>
              </w:rPr>
              <w:tab/>
              <w:t>-</w:t>
            </w:r>
          </w:p>
        </w:tc>
        <w:tc>
          <w:tcPr>
            <w:tcW w:w="1137" w:type="dxa"/>
          </w:tcPr>
          <w:p w14:paraId="40B63D01" w14:textId="50AEFBA2"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w:t>
            </w:r>
            <w:r>
              <w:rPr>
                <w:rFonts w:ascii="Cordia New" w:cs="Cordia New"/>
                <w:sz w:val="26"/>
                <w:szCs w:val="26"/>
              </w:rPr>
              <w:t>0</w:t>
            </w:r>
          </w:p>
        </w:tc>
      </w:tr>
      <w:tr w:rsidR="0056113C" w:rsidRPr="001264AB" w14:paraId="6B00F683" w14:textId="77777777">
        <w:tc>
          <w:tcPr>
            <w:tcW w:w="3103" w:type="dxa"/>
          </w:tcPr>
          <w:p w14:paraId="3987E617" w14:textId="1B6CA427" w:rsidR="0056113C" w:rsidRPr="001264AB" w:rsidRDefault="0056113C" w:rsidP="0056113C">
            <w:pPr>
              <w:spacing w:line="240" w:lineRule="auto"/>
              <w:ind w:left="318"/>
              <w:rPr>
                <w:rFonts w:ascii="Cordia New" w:cs="Cordia New"/>
                <w:sz w:val="26"/>
                <w:szCs w:val="26"/>
                <w:cs/>
              </w:rPr>
            </w:pPr>
            <w:r w:rsidRPr="001264AB">
              <w:rPr>
                <w:rFonts w:ascii="Cordia New" w:cs="Cordia New"/>
                <w:sz w:val="26"/>
                <w:szCs w:val="26"/>
              </w:rPr>
              <w:t>Provisions</w:t>
            </w:r>
          </w:p>
        </w:tc>
        <w:tc>
          <w:tcPr>
            <w:tcW w:w="1039" w:type="dxa"/>
          </w:tcPr>
          <w:p w14:paraId="2D92D088" w14:textId="63F844C0"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9,430</w:t>
            </w:r>
          </w:p>
        </w:tc>
        <w:tc>
          <w:tcPr>
            <w:tcW w:w="1134" w:type="dxa"/>
          </w:tcPr>
          <w:p w14:paraId="7456B284" w14:textId="46725DDB" w:rsidR="0056113C" w:rsidRPr="0032669C"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(476)</w:t>
            </w:r>
          </w:p>
        </w:tc>
        <w:tc>
          <w:tcPr>
            <w:tcW w:w="1417" w:type="dxa"/>
          </w:tcPr>
          <w:p w14:paraId="3D0B6C3D" w14:textId="2C8767D0" w:rsidR="0056113C" w:rsidRPr="0032669C" w:rsidRDefault="0056113C" w:rsidP="0056113C">
            <w:pPr>
              <w:tabs>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(195)</w:t>
            </w:r>
          </w:p>
        </w:tc>
        <w:tc>
          <w:tcPr>
            <w:tcW w:w="996" w:type="dxa"/>
          </w:tcPr>
          <w:p w14:paraId="7A44246B" w14:textId="61A65474" w:rsidR="0056113C" w:rsidRPr="0032669C" w:rsidRDefault="0056113C" w:rsidP="0056113C">
            <w:pPr>
              <w:tabs>
                <w:tab w:val="right" w:pos="516"/>
              </w:tabs>
              <w:spacing w:line="240" w:lineRule="auto"/>
              <w:rPr>
                <w:rFonts w:asciiTheme="minorBidi" w:hAnsiTheme="minorBidi" w:cstheme="minorBidi"/>
                <w:sz w:val="26"/>
                <w:szCs w:val="26"/>
                <w:cs/>
              </w:rPr>
            </w:pPr>
            <w:r w:rsidRPr="000E0DE2">
              <w:rPr>
                <w:rFonts w:ascii="Cordia New" w:cs="Cordia New"/>
                <w:sz w:val="26"/>
                <w:szCs w:val="26"/>
              </w:rPr>
              <w:tab/>
              <w:t>20</w:t>
            </w:r>
          </w:p>
        </w:tc>
        <w:tc>
          <w:tcPr>
            <w:tcW w:w="1137" w:type="dxa"/>
          </w:tcPr>
          <w:p w14:paraId="233608EB" w14:textId="4502C154"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8,77</w:t>
            </w:r>
            <w:r>
              <w:rPr>
                <w:rFonts w:ascii="Cordia New" w:cs="Cordia New"/>
                <w:sz w:val="26"/>
                <w:szCs w:val="26"/>
              </w:rPr>
              <w:t>9</w:t>
            </w:r>
          </w:p>
        </w:tc>
      </w:tr>
      <w:tr w:rsidR="0056113C" w:rsidRPr="001264AB" w14:paraId="31847D6B" w14:textId="77777777" w:rsidTr="002D5279">
        <w:tc>
          <w:tcPr>
            <w:tcW w:w="3103" w:type="dxa"/>
          </w:tcPr>
          <w:p w14:paraId="1EFDE2F2" w14:textId="4BDEBB94" w:rsidR="0056113C" w:rsidRPr="001264AB" w:rsidRDefault="0056113C" w:rsidP="0056113C">
            <w:pPr>
              <w:spacing w:line="240" w:lineRule="auto"/>
              <w:ind w:left="318"/>
              <w:rPr>
                <w:rFonts w:ascii="Cordia New" w:cs="Cordia New"/>
                <w:sz w:val="26"/>
                <w:szCs w:val="26"/>
                <w:cs/>
                <w:lang w:val="en-US"/>
              </w:rPr>
            </w:pPr>
            <w:r w:rsidRPr="00FC3BD5">
              <w:rPr>
                <w:rFonts w:ascii="Cordia New" w:cs="Cordia New"/>
                <w:sz w:val="26"/>
                <w:szCs w:val="26"/>
              </w:rPr>
              <w:t xml:space="preserve">Insurance contract liabilities </w:t>
            </w:r>
          </w:p>
        </w:tc>
        <w:tc>
          <w:tcPr>
            <w:tcW w:w="1039" w:type="dxa"/>
          </w:tcPr>
          <w:p w14:paraId="0CF8325D" w14:textId="15BF8F88" w:rsidR="0056113C" w:rsidRPr="0032669C"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hint="cs"/>
                <w:sz w:val="26"/>
                <w:szCs w:val="26"/>
                <w:cs/>
              </w:rPr>
              <w:t>5,693</w:t>
            </w:r>
          </w:p>
        </w:tc>
        <w:tc>
          <w:tcPr>
            <w:tcW w:w="1134" w:type="dxa"/>
          </w:tcPr>
          <w:p w14:paraId="28B0C219" w14:textId="70F209FA" w:rsidR="0056113C" w:rsidRPr="0032669C" w:rsidRDefault="0056113C" w:rsidP="00B10A59">
            <w:pPr>
              <w:tabs>
                <w:tab w:val="center" w:pos="504"/>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w:t>
            </w:r>
          </w:p>
        </w:tc>
        <w:tc>
          <w:tcPr>
            <w:tcW w:w="1417" w:type="dxa"/>
          </w:tcPr>
          <w:p w14:paraId="20130849" w14:textId="1075B728" w:rsidR="0056113C" w:rsidRPr="0032669C" w:rsidRDefault="0056113C" w:rsidP="0056113C">
            <w:pPr>
              <w:tabs>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2,563</w:t>
            </w:r>
          </w:p>
        </w:tc>
        <w:tc>
          <w:tcPr>
            <w:tcW w:w="996" w:type="dxa"/>
          </w:tcPr>
          <w:p w14:paraId="15318BC6" w14:textId="0F002C69" w:rsidR="0056113C" w:rsidRPr="0032669C" w:rsidRDefault="0056113C" w:rsidP="0056113C">
            <w:pPr>
              <w:tabs>
                <w:tab w:val="center" w:pos="366"/>
              </w:tabs>
              <w:spacing w:line="240" w:lineRule="auto"/>
              <w:rPr>
                <w:rFonts w:asciiTheme="minorBidi" w:hAnsiTheme="minorBidi" w:cstheme="minorBidi"/>
                <w:sz w:val="26"/>
                <w:szCs w:val="26"/>
                <w:cs/>
              </w:rPr>
            </w:pPr>
            <w:r w:rsidRPr="000E0DE2">
              <w:rPr>
                <w:rFonts w:ascii="Cordia New" w:cs="Cordia New"/>
                <w:sz w:val="26"/>
                <w:szCs w:val="26"/>
              </w:rPr>
              <w:tab/>
              <w:t>-</w:t>
            </w:r>
          </w:p>
        </w:tc>
        <w:tc>
          <w:tcPr>
            <w:tcW w:w="1137" w:type="dxa"/>
          </w:tcPr>
          <w:p w14:paraId="28CBE7B3" w14:textId="14B47870" w:rsidR="0056113C" w:rsidRPr="0032669C"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8,256</w:t>
            </w:r>
          </w:p>
        </w:tc>
      </w:tr>
      <w:tr w:rsidR="0056113C" w:rsidRPr="001264AB" w14:paraId="2DA0666A" w14:textId="77777777" w:rsidTr="002D5279">
        <w:trPr>
          <w:trHeight w:val="249"/>
        </w:trPr>
        <w:tc>
          <w:tcPr>
            <w:tcW w:w="3103" w:type="dxa"/>
          </w:tcPr>
          <w:p w14:paraId="42CC3EF9" w14:textId="5D24582E" w:rsidR="0056113C" w:rsidRPr="001264AB" w:rsidRDefault="0056113C" w:rsidP="0056113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3098ACC7" w14:textId="6A7D0E51" w:rsidR="0056113C" w:rsidRPr="0032669C" w:rsidRDefault="0056113C" w:rsidP="0056113C">
            <w:pPr>
              <w:tabs>
                <w:tab w:val="left" w:pos="92"/>
                <w:tab w:val="right" w:pos="618"/>
              </w:tabs>
              <w:spacing w:line="240" w:lineRule="auto"/>
              <w:rPr>
                <w:rFonts w:asciiTheme="minorBidi" w:hAnsiTheme="minorBidi" w:cstheme="minorBidi"/>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2,497</w:t>
            </w:r>
          </w:p>
        </w:tc>
        <w:tc>
          <w:tcPr>
            <w:tcW w:w="1134" w:type="dxa"/>
          </w:tcPr>
          <w:p w14:paraId="6C290B5B" w14:textId="5A9B2B04" w:rsidR="0056113C" w:rsidRPr="0032669C" w:rsidRDefault="0056113C" w:rsidP="0056113C">
            <w:pPr>
              <w:tabs>
                <w:tab w:val="left" w:pos="221"/>
                <w:tab w:val="right" w:pos="761"/>
              </w:tabs>
              <w:spacing w:line="240" w:lineRule="auto"/>
              <w:ind w:right="2"/>
              <w:rPr>
                <w:rFonts w:asciiTheme="minorBidi" w:hAnsiTheme="minorBidi" w:cstheme="minorBidi"/>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(441)</w:t>
            </w:r>
          </w:p>
        </w:tc>
        <w:tc>
          <w:tcPr>
            <w:tcW w:w="1417" w:type="dxa"/>
          </w:tcPr>
          <w:p w14:paraId="7DA5A3AE" w14:textId="0DCE2062" w:rsidR="0056113C" w:rsidRPr="0032669C" w:rsidRDefault="0056113C" w:rsidP="0056113C">
            <w:pPr>
              <w:tabs>
                <w:tab w:val="left" w:pos="355"/>
                <w:tab w:val="right" w:pos="881"/>
              </w:tabs>
              <w:spacing w:line="240" w:lineRule="auto"/>
              <w:ind w:right="2"/>
              <w:rPr>
                <w:rFonts w:asciiTheme="minorBidi" w:hAnsiTheme="minorBidi" w:cstheme="minorBidi"/>
                <w:sz w:val="26"/>
                <w:szCs w:val="26"/>
                <w:u w:val="single"/>
                <w:cs/>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(28)</w:t>
            </w:r>
          </w:p>
        </w:tc>
        <w:tc>
          <w:tcPr>
            <w:tcW w:w="996" w:type="dxa"/>
          </w:tcPr>
          <w:p w14:paraId="568553B4" w14:textId="37BD009B" w:rsidR="0056113C" w:rsidRPr="0032669C" w:rsidRDefault="0056113C" w:rsidP="00E5583B">
            <w:pPr>
              <w:tabs>
                <w:tab w:val="left" w:pos="131"/>
                <w:tab w:val="right" w:pos="519"/>
              </w:tabs>
              <w:spacing w:line="290" w:lineRule="exact"/>
              <w:rPr>
                <w:rFonts w:asciiTheme="minorBidi" w:hAnsiTheme="minorBidi" w:cstheme="minorBidi"/>
                <w:sz w:val="26"/>
                <w:szCs w:val="26"/>
                <w:u w:val="single"/>
                <w:lang w:val="en-US"/>
              </w:rPr>
            </w:pPr>
            <w:r w:rsidRPr="000E0DE2">
              <w:rPr>
                <w:rFonts w:ascii="Cordia New" w:cs="Cordia New"/>
                <w:sz w:val="26"/>
                <w:szCs w:val="26"/>
              </w:rPr>
              <w:tab/>
            </w:r>
            <w:r>
              <w:rPr>
                <w:rFonts w:ascii="Cordia New" w:cs="Cordia New"/>
                <w:sz w:val="26"/>
                <w:szCs w:val="26"/>
                <w:u w:val="single"/>
                <w:lang w:val="en-US"/>
              </w:rPr>
              <w:tab/>
            </w:r>
            <w:r w:rsidRPr="000E0DE2">
              <w:rPr>
                <w:rFonts w:ascii="Cordia New" w:cs="Cordia New"/>
                <w:sz w:val="26"/>
                <w:szCs w:val="26"/>
                <w:u w:val="single"/>
              </w:rPr>
              <w:t>84</w:t>
            </w:r>
          </w:p>
        </w:tc>
        <w:tc>
          <w:tcPr>
            <w:tcW w:w="1137" w:type="dxa"/>
          </w:tcPr>
          <w:p w14:paraId="53E90638" w14:textId="68CD0C34" w:rsidR="0056113C" w:rsidRPr="0032669C" w:rsidRDefault="0056113C" w:rsidP="0056113C">
            <w:pPr>
              <w:tabs>
                <w:tab w:val="left" w:pos="218"/>
                <w:tab w:val="right" w:pos="737"/>
              </w:tabs>
              <w:spacing w:line="240" w:lineRule="auto"/>
              <w:rPr>
                <w:rFonts w:asciiTheme="minorBidi" w:hAnsiTheme="minorBidi" w:cstheme="minorBidi"/>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2,112</w:t>
            </w:r>
          </w:p>
        </w:tc>
      </w:tr>
      <w:tr w:rsidR="0056113C" w:rsidRPr="001264AB" w14:paraId="00D43ED7" w14:textId="77777777" w:rsidTr="002D5279">
        <w:tc>
          <w:tcPr>
            <w:tcW w:w="3103" w:type="dxa"/>
          </w:tcPr>
          <w:p w14:paraId="7D85C2B3" w14:textId="77F218FD" w:rsidR="0056113C" w:rsidRPr="001264AB" w:rsidRDefault="0056113C" w:rsidP="0056113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0F8B5733" w14:textId="1D5A1530" w:rsidR="0056113C" w:rsidRPr="0032669C" w:rsidRDefault="0056113C" w:rsidP="0056113C">
            <w:pPr>
              <w:tabs>
                <w:tab w:val="right" w:pos="618"/>
              </w:tabs>
              <w:spacing w:line="240" w:lineRule="auto"/>
              <w:rPr>
                <w:rFonts w:asciiTheme="minorBidi" w:hAnsiTheme="minorBidi" w:cstheme="minorBidi"/>
                <w:sz w:val="26"/>
                <w:szCs w:val="26"/>
                <w:u w:val="double"/>
              </w:rPr>
            </w:pPr>
            <w:r w:rsidRPr="000E0DE2">
              <w:rPr>
                <w:rFonts w:ascii="Cordia New" w:cs="Cordia New"/>
                <w:sz w:val="26"/>
                <w:szCs w:val="26"/>
                <w:cs/>
              </w:rPr>
              <w:tab/>
            </w:r>
            <w:r w:rsidRPr="000E0DE2">
              <w:rPr>
                <w:rFonts w:ascii="Cordia New" w:cs="Cordia New"/>
                <w:sz w:val="26"/>
                <w:szCs w:val="26"/>
                <w:u w:val="double"/>
              </w:rPr>
              <w:t>23,006</w:t>
            </w:r>
          </w:p>
        </w:tc>
        <w:tc>
          <w:tcPr>
            <w:tcW w:w="1134" w:type="dxa"/>
          </w:tcPr>
          <w:p w14:paraId="6F9CF0E7" w14:textId="23EB944D" w:rsidR="0056113C" w:rsidRPr="0032669C" w:rsidRDefault="0056113C" w:rsidP="0056113C">
            <w:pPr>
              <w:tabs>
                <w:tab w:val="left" w:pos="221"/>
                <w:tab w:val="right" w:pos="761"/>
              </w:tabs>
              <w:spacing w:line="240" w:lineRule="auto"/>
              <w:ind w:right="2"/>
              <w:rPr>
                <w:rFonts w:asciiTheme="minorBidi" w:hAnsiTheme="minorBidi" w:cstheme="minorBidi"/>
                <w:sz w:val="26"/>
                <w:szCs w:val="26"/>
                <w:u w:val="double"/>
              </w:rPr>
            </w:pPr>
            <w:r w:rsidRPr="000E0DE2">
              <w:rPr>
                <w:rFonts w:ascii="Cordia New" w:cs="Cordia New"/>
                <w:sz w:val="26"/>
                <w:szCs w:val="26"/>
                <w:cs/>
              </w:rPr>
              <w:tab/>
            </w:r>
            <w:r w:rsidRPr="000E0DE2">
              <w:rPr>
                <w:rFonts w:ascii="Cordia New" w:cs="Cordia New"/>
                <w:sz w:val="26"/>
                <w:szCs w:val="26"/>
                <w:u w:val="double"/>
              </w:rPr>
              <w:tab/>
              <w:t>(8</w:t>
            </w:r>
            <w:r>
              <w:rPr>
                <w:rFonts w:ascii="Cordia New" w:cs="Cordia New"/>
                <w:sz w:val="26"/>
                <w:szCs w:val="26"/>
                <w:u w:val="double"/>
              </w:rPr>
              <w:t>35</w:t>
            </w:r>
            <w:r w:rsidRPr="000E0DE2">
              <w:rPr>
                <w:rFonts w:ascii="Cordia New" w:cs="Cordia New"/>
                <w:sz w:val="26"/>
                <w:szCs w:val="26"/>
                <w:u w:val="double"/>
              </w:rPr>
              <w:t>)</w:t>
            </w:r>
          </w:p>
        </w:tc>
        <w:tc>
          <w:tcPr>
            <w:tcW w:w="1417" w:type="dxa"/>
          </w:tcPr>
          <w:p w14:paraId="72D2C2A7" w14:textId="1FA51ADA" w:rsidR="0056113C" w:rsidRPr="0032669C" w:rsidRDefault="0056113C" w:rsidP="0056113C">
            <w:pPr>
              <w:tabs>
                <w:tab w:val="left" w:pos="355"/>
                <w:tab w:val="right" w:pos="881"/>
              </w:tabs>
              <w:spacing w:line="240" w:lineRule="auto"/>
              <w:ind w:right="2"/>
              <w:rPr>
                <w:rFonts w:asciiTheme="minorBidi" w:hAnsiTheme="minorBidi" w:cstheme="minorBidi"/>
                <w:sz w:val="26"/>
                <w:szCs w:val="26"/>
                <w:u w:val="double"/>
              </w:rPr>
            </w:pPr>
            <w:r w:rsidRPr="000E0DE2">
              <w:rPr>
                <w:rFonts w:ascii="Cordia New" w:cs="Cordia New"/>
                <w:sz w:val="26"/>
                <w:szCs w:val="26"/>
                <w:cs/>
              </w:rPr>
              <w:tab/>
            </w:r>
            <w:r w:rsidRPr="000E0DE2">
              <w:rPr>
                <w:rFonts w:ascii="Cordia New" w:cs="Cordia New"/>
                <w:sz w:val="26"/>
                <w:szCs w:val="26"/>
                <w:u w:val="double"/>
              </w:rPr>
              <w:tab/>
              <w:t>2,747</w:t>
            </w:r>
          </w:p>
        </w:tc>
        <w:tc>
          <w:tcPr>
            <w:tcW w:w="996" w:type="dxa"/>
          </w:tcPr>
          <w:p w14:paraId="1A8280DF" w14:textId="1C03DE9C" w:rsidR="0056113C" w:rsidRPr="0032669C" w:rsidRDefault="0056113C" w:rsidP="00E5583B">
            <w:pPr>
              <w:tabs>
                <w:tab w:val="left" w:pos="131"/>
                <w:tab w:val="right" w:pos="519"/>
              </w:tabs>
              <w:spacing w:line="290" w:lineRule="exact"/>
              <w:rPr>
                <w:rFonts w:asciiTheme="minorBidi" w:hAnsiTheme="minorBidi" w:cstheme="minorBidi"/>
                <w:sz w:val="26"/>
                <w:szCs w:val="26"/>
                <w:u w:val="double"/>
              </w:rPr>
            </w:pPr>
            <w:r w:rsidRPr="000E0DE2">
              <w:rPr>
                <w:rFonts w:ascii="Cordia New" w:cs="Cordia New"/>
                <w:sz w:val="26"/>
                <w:szCs w:val="26"/>
              </w:rPr>
              <w:tab/>
            </w:r>
            <w:r>
              <w:rPr>
                <w:rFonts w:ascii="Cordia New" w:cs="Cordia New"/>
                <w:sz w:val="26"/>
                <w:szCs w:val="26"/>
                <w:u w:val="double"/>
              </w:rPr>
              <w:tab/>
            </w:r>
            <w:r w:rsidRPr="000E0DE2">
              <w:rPr>
                <w:rFonts w:ascii="Cordia New" w:cs="Cordia New"/>
                <w:sz w:val="26"/>
                <w:szCs w:val="26"/>
                <w:u w:val="double"/>
              </w:rPr>
              <w:t>1</w:t>
            </w:r>
            <w:r>
              <w:rPr>
                <w:rFonts w:ascii="Cordia New" w:cs="Cordia New"/>
                <w:sz w:val="26"/>
                <w:szCs w:val="26"/>
                <w:u w:val="double"/>
              </w:rPr>
              <w:t>34</w:t>
            </w:r>
          </w:p>
        </w:tc>
        <w:tc>
          <w:tcPr>
            <w:tcW w:w="1137" w:type="dxa"/>
          </w:tcPr>
          <w:p w14:paraId="1B96BCC3" w14:textId="5B7FD01A" w:rsidR="0056113C" w:rsidRPr="0032669C" w:rsidRDefault="0056113C" w:rsidP="0056113C">
            <w:pPr>
              <w:tabs>
                <w:tab w:val="right" w:pos="737"/>
              </w:tabs>
              <w:spacing w:line="240" w:lineRule="auto"/>
              <w:rPr>
                <w:rFonts w:asciiTheme="minorBidi" w:hAnsiTheme="minorBidi" w:cstheme="minorBidi"/>
                <w:sz w:val="26"/>
                <w:szCs w:val="26"/>
                <w:u w:val="double"/>
              </w:rPr>
            </w:pPr>
            <w:r w:rsidRPr="000E0DE2">
              <w:rPr>
                <w:rFonts w:ascii="Cordia New" w:cs="Cordia New"/>
                <w:sz w:val="26"/>
                <w:szCs w:val="26"/>
                <w:cs/>
              </w:rPr>
              <w:tab/>
            </w:r>
            <w:r w:rsidRPr="000E0DE2">
              <w:rPr>
                <w:rFonts w:ascii="Cordia New" w:cs="Cordia New"/>
                <w:sz w:val="26"/>
                <w:szCs w:val="26"/>
                <w:u w:val="double"/>
              </w:rPr>
              <w:t>25,052</w:t>
            </w:r>
          </w:p>
        </w:tc>
      </w:tr>
      <w:tr w:rsidR="0056113C" w:rsidRPr="001264AB" w14:paraId="70F4B0B4" w14:textId="77777777" w:rsidTr="002D5279">
        <w:tc>
          <w:tcPr>
            <w:tcW w:w="3103" w:type="dxa"/>
          </w:tcPr>
          <w:p w14:paraId="697B61D8" w14:textId="0A9FECB9" w:rsidR="0056113C" w:rsidRPr="001264AB" w:rsidRDefault="0056113C" w:rsidP="0056113C">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3D658DF6" w14:textId="77777777" w:rsidR="0056113C" w:rsidRPr="003766CC" w:rsidRDefault="0056113C" w:rsidP="0056113C">
            <w:pPr>
              <w:tabs>
                <w:tab w:val="right" w:pos="618"/>
              </w:tabs>
              <w:spacing w:line="240" w:lineRule="auto"/>
              <w:rPr>
                <w:rFonts w:ascii="Cordia New" w:cs="Cordia New"/>
                <w:b/>
                <w:bCs/>
                <w:sz w:val="26"/>
                <w:szCs w:val="26"/>
              </w:rPr>
            </w:pPr>
          </w:p>
        </w:tc>
        <w:tc>
          <w:tcPr>
            <w:tcW w:w="1134" w:type="dxa"/>
          </w:tcPr>
          <w:p w14:paraId="7C03EA49" w14:textId="77777777" w:rsidR="0056113C" w:rsidRPr="003766CC" w:rsidRDefault="0056113C" w:rsidP="0056113C">
            <w:pPr>
              <w:tabs>
                <w:tab w:val="right" w:pos="697"/>
                <w:tab w:val="right" w:pos="761"/>
              </w:tabs>
              <w:spacing w:line="240" w:lineRule="auto"/>
              <w:ind w:right="2"/>
              <w:rPr>
                <w:rFonts w:ascii="Cordia New" w:cs="Cordia New"/>
                <w:sz w:val="26"/>
                <w:szCs w:val="26"/>
              </w:rPr>
            </w:pPr>
          </w:p>
        </w:tc>
        <w:tc>
          <w:tcPr>
            <w:tcW w:w="1417" w:type="dxa"/>
          </w:tcPr>
          <w:p w14:paraId="3D3FDD25" w14:textId="77777777" w:rsidR="0056113C" w:rsidRPr="003766CC" w:rsidRDefault="0056113C" w:rsidP="0056113C">
            <w:pPr>
              <w:tabs>
                <w:tab w:val="center" w:pos="432"/>
                <w:tab w:val="right" w:pos="613"/>
                <w:tab w:val="right" w:pos="1161"/>
              </w:tabs>
              <w:spacing w:line="240" w:lineRule="auto"/>
              <w:ind w:right="2"/>
              <w:rPr>
                <w:rFonts w:ascii="Cordia New" w:cs="Cordia New"/>
                <w:b/>
                <w:bCs/>
                <w:sz w:val="26"/>
                <w:szCs w:val="26"/>
              </w:rPr>
            </w:pPr>
          </w:p>
        </w:tc>
        <w:tc>
          <w:tcPr>
            <w:tcW w:w="996" w:type="dxa"/>
          </w:tcPr>
          <w:p w14:paraId="56139A33" w14:textId="77777777" w:rsidR="0056113C" w:rsidRPr="003766CC" w:rsidRDefault="0056113C" w:rsidP="0056113C">
            <w:pPr>
              <w:tabs>
                <w:tab w:val="right" w:pos="609"/>
              </w:tabs>
              <w:spacing w:line="240" w:lineRule="auto"/>
              <w:rPr>
                <w:rFonts w:ascii="Cordia New" w:cs="Cordia New"/>
                <w:b/>
                <w:bCs/>
                <w:sz w:val="26"/>
                <w:szCs w:val="26"/>
              </w:rPr>
            </w:pPr>
          </w:p>
        </w:tc>
        <w:tc>
          <w:tcPr>
            <w:tcW w:w="1137" w:type="dxa"/>
          </w:tcPr>
          <w:p w14:paraId="490F747D" w14:textId="24EBF197" w:rsidR="0056113C" w:rsidRPr="003766CC" w:rsidRDefault="0056113C" w:rsidP="0056113C">
            <w:pPr>
              <w:tabs>
                <w:tab w:val="right" w:pos="737"/>
              </w:tabs>
              <w:spacing w:line="240" w:lineRule="auto"/>
              <w:rPr>
                <w:rFonts w:ascii="Cordia New" w:cs="Cordia New"/>
                <w:b/>
                <w:bCs/>
                <w:sz w:val="26"/>
                <w:szCs w:val="26"/>
              </w:rPr>
            </w:pPr>
          </w:p>
        </w:tc>
      </w:tr>
      <w:tr w:rsidR="0056113C" w:rsidRPr="001264AB" w14:paraId="7960C992" w14:textId="77777777" w:rsidTr="002D5279">
        <w:tc>
          <w:tcPr>
            <w:tcW w:w="3103" w:type="dxa"/>
          </w:tcPr>
          <w:p w14:paraId="762BECA9" w14:textId="2FA34071" w:rsidR="0056113C" w:rsidRPr="001264AB" w:rsidRDefault="0056113C" w:rsidP="0056113C">
            <w:pPr>
              <w:tabs>
                <w:tab w:val="left" w:pos="620"/>
              </w:tabs>
              <w:spacing w:line="240" w:lineRule="auto"/>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0E231897" w14:textId="515F4F95" w:rsidR="0056113C" w:rsidRPr="008B6059" w:rsidRDefault="0056113C" w:rsidP="0056113C">
            <w:pPr>
              <w:tabs>
                <w:tab w:val="right" w:pos="618"/>
              </w:tabs>
              <w:spacing w:line="240" w:lineRule="auto"/>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650</w:t>
            </w:r>
          </w:p>
        </w:tc>
        <w:tc>
          <w:tcPr>
            <w:tcW w:w="1134" w:type="dxa"/>
            <w:vAlign w:val="bottom"/>
          </w:tcPr>
          <w:p w14:paraId="737322CF" w14:textId="507CF4AC" w:rsidR="0056113C" w:rsidRPr="008B6059" w:rsidRDefault="0056113C" w:rsidP="0056113C">
            <w:pPr>
              <w:tabs>
                <w:tab w:val="right" w:pos="761"/>
              </w:tabs>
              <w:spacing w:line="240" w:lineRule="auto"/>
              <w:ind w:right="2"/>
              <w:rPr>
                <w:rFonts w:asciiTheme="minorBidi" w:hAnsiTheme="minorBidi" w:cstheme="minorBidi"/>
                <w:sz w:val="26"/>
                <w:szCs w:val="26"/>
                <w:cs/>
              </w:rPr>
            </w:pPr>
            <w:r w:rsidRPr="000E0DE2">
              <w:rPr>
                <w:rFonts w:ascii="Cordia New" w:cs="Cordia New"/>
                <w:sz w:val="26"/>
                <w:szCs w:val="26"/>
                <w:cs/>
              </w:rPr>
              <w:tab/>
            </w:r>
            <w:r w:rsidRPr="000E0DE2">
              <w:rPr>
                <w:rFonts w:ascii="Cordia New" w:cs="Cordia New"/>
                <w:sz w:val="26"/>
                <w:szCs w:val="26"/>
              </w:rPr>
              <w:t>278</w:t>
            </w:r>
          </w:p>
        </w:tc>
        <w:tc>
          <w:tcPr>
            <w:tcW w:w="1417" w:type="dxa"/>
            <w:vAlign w:val="bottom"/>
          </w:tcPr>
          <w:p w14:paraId="230B43C1" w14:textId="64C359C0" w:rsidR="0056113C" w:rsidRPr="008B6059" w:rsidRDefault="0056113C" w:rsidP="0056113C">
            <w:pPr>
              <w:tabs>
                <w:tab w:val="center" w:pos="613"/>
                <w:tab w:val="right" w:pos="1161"/>
              </w:tabs>
              <w:spacing w:line="240" w:lineRule="auto"/>
              <w:ind w:right="2"/>
              <w:rPr>
                <w:rFonts w:asciiTheme="minorBidi" w:hAnsiTheme="minorBidi" w:cstheme="minorBidi"/>
                <w:b/>
                <w:bCs/>
                <w:sz w:val="26"/>
                <w:szCs w:val="26"/>
              </w:rPr>
            </w:pPr>
            <w:r w:rsidRPr="000E0DE2">
              <w:rPr>
                <w:rFonts w:ascii="Cordia New" w:cs="Cordia New"/>
                <w:sz w:val="26"/>
                <w:szCs w:val="26"/>
                <w:cs/>
              </w:rPr>
              <w:tab/>
            </w:r>
            <w:r w:rsidRPr="000E0DE2">
              <w:rPr>
                <w:rFonts w:ascii="Cordia New" w:cs="Cordia New"/>
                <w:sz w:val="26"/>
                <w:szCs w:val="26"/>
              </w:rPr>
              <w:t>-</w:t>
            </w:r>
          </w:p>
        </w:tc>
        <w:tc>
          <w:tcPr>
            <w:tcW w:w="996" w:type="dxa"/>
            <w:vAlign w:val="bottom"/>
          </w:tcPr>
          <w:p w14:paraId="023313F7" w14:textId="355710D7" w:rsidR="0056113C" w:rsidRPr="008B6059" w:rsidRDefault="0056113C" w:rsidP="0056113C">
            <w:pPr>
              <w:tabs>
                <w:tab w:val="center" w:pos="369"/>
              </w:tabs>
              <w:spacing w:line="240" w:lineRule="auto"/>
              <w:rPr>
                <w:rFonts w:asciiTheme="minorBidi" w:hAnsiTheme="minorBidi" w:cstheme="minorBidi"/>
                <w:b/>
                <w:bCs/>
                <w:sz w:val="26"/>
                <w:szCs w:val="26"/>
                <w:lang w:val="en-US"/>
              </w:rPr>
            </w:pPr>
            <w:r w:rsidRPr="000E0DE2">
              <w:rPr>
                <w:rFonts w:ascii="Cordia New" w:cs="Cordia New"/>
                <w:sz w:val="26"/>
                <w:szCs w:val="26"/>
              </w:rPr>
              <w:tab/>
              <w:t>-</w:t>
            </w:r>
          </w:p>
        </w:tc>
        <w:tc>
          <w:tcPr>
            <w:tcW w:w="1137" w:type="dxa"/>
            <w:vAlign w:val="bottom"/>
          </w:tcPr>
          <w:p w14:paraId="7C919DD4" w14:textId="682DC5C5" w:rsidR="0056113C" w:rsidRPr="008B6059" w:rsidRDefault="0056113C" w:rsidP="0056113C">
            <w:pPr>
              <w:tabs>
                <w:tab w:val="right" w:pos="737"/>
              </w:tabs>
              <w:spacing w:line="240" w:lineRule="auto"/>
              <w:rPr>
                <w:rFonts w:asciiTheme="minorBidi" w:hAnsiTheme="minorBidi" w:cstheme="minorBidi"/>
                <w:b/>
                <w:bCs/>
                <w:sz w:val="26"/>
                <w:szCs w:val="26"/>
              </w:rPr>
            </w:pPr>
            <w:r w:rsidRPr="000E0DE2">
              <w:rPr>
                <w:rFonts w:ascii="Cordia New" w:cs="Cordia New"/>
                <w:sz w:val="26"/>
                <w:szCs w:val="26"/>
                <w:cs/>
              </w:rPr>
              <w:tab/>
            </w:r>
            <w:r w:rsidRPr="000E0DE2">
              <w:rPr>
                <w:rFonts w:ascii="Cordia New" w:cs="Cordia New"/>
                <w:sz w:val="26"/>
                <w:szCs w:val="26"/>
              </w:rPr>
              <w:t>928</w:t>
            </w:r>
          </w:p>
        </w:tc>
      </w:tr>
      <w:tr w:rsidR="0056113C" w:rsidRPr="001264AB" w14:paraId="77013117" w14:textId="77777777" w:rsidTr="002D5279">
        <w:tc>
          <w:tcPr>
            <w:tcW w:w="3103" w:type="dxa"/>
          </w:tcPr>
          <w:p w14:paraId="1121EB0A" w14:textId="7422668C" w:rsidR="0056113C" w:rsidRPr="001264AB" w:rsidRDefault="0056113C" w:rsidP="0056113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5D42A1FE" w14:textId="3F090336" w:rsidR="0056113C" w:rsidRPr="008B6059"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2,534</w:t>
            </w:r>
          </w:p>
        </w:tc>
        <w:tc>
          <w:tcPr>
            <w:tcW w:w="1134" w:type="dxa"/>
          </w:tcPr>
          <w:p w14:paraId="604D726D" w14:textId="57CD16FE" w:rsidR="0056113C" w:rsidRPr="008B6059"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(611)</w:t>
            </w:r>
          </w:p>
        </w:tc>
        <w:tc>
          <w:tcPr>
            <w:tcW w:w="1417" w:type="dxa"/>
          </w:tcPr>
          <w:p w14:paraId="162BA1AF" w14:textId="71F7E915" w:rsidR="0056113C" w:rsidRPr="008B6059" w:rsidRDefault="0056113C" w:rsidP="0056113C">
            <w:pPr>
              <w:tabs>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(16)</w:t>
            </w:r>
          </w:p>
        </w:tc>
        <w:tc>
          <w:tcPr>
            <w:tcW w:w="996" w:type="dxa"/>
          </w:tcPr>
          <w:p w14:paraId="22E66123" w14:textId="4EB5D086" w:rsidR="0056113C" w:rsidRPr="008B6059" w:rsidRDefault="0056113C" w:rsidP="0056113C">
            <w:pPr>
              <w:tabs>
                <w:tab w:val="right" w:pos="516"/>
              </w:tabs>
              <w:spacing w:line="240" w:lineRule="auto"/>
              <w:rPr>
                <w:rFonts w:asciiTheme="minorBidi" w:hAnsiTheme="minorBidi" w:cstheme="minorBidi"/>
                <w:sz w:val="26"/>
                <w:szCs w:val="26"/>
                <w:cs/>
                <w:lang w:val="en-US"/>
              </w:rPr>
            </w:pPr>
            <w:r w:rsidRPr="000E0DE2">
              <w:rPr>
                <w:rFonts w:ascii="Cordia New" w:cs="Cordia New"/>
                <w:sz w:val="26"/>
                <w:szCs w:val="26"/>
              </w:rPr>
              <w:tab/>
              <w:t>197</w:t>
            </w:r>
          </w:p>
        </w:tc>
        <w:tc>
          <w:tcPr>
            <w:tcW w:w="1137" w:type="dxa"/>
          </w:tcPr>
          <w:p w14:paraId="7B2935C8" w14:textId="300D954C" w:rsidR="0056113C" w:rsidRPr="008B6059"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2,104</w:t>
            </w:r>
          </w:p>
        </w:tc>
      </w:tr>
      <w:tr w:rsidR="0056113C" w:rsidRPr="001264AB" w14:paraId="0693D56E" w14:textId="77777777" w:rsidTr="002D5279">
        <w:tc>
          <w:tcPr>
            <w:tcW w:w="3103" w:type="dxa"/>
          </w:tcPr>
          <w:p w14:paraId="03C52DE1" w14:textId="16A57181" w:rsidR="0056113C" w:rsidRPr="001264AB" w:rsidRDefault="0056113C" w:rsidP="0056113C">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3E7DC138" w14:textId="14255EAD" w:rsidR="0056113C" w:rsidRPr="008B6059"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hint="cs"/>
                <w:sz w:val="26"/>
                <w:szCs w:val="26"/>
                <w:cs/>
              </w:rPr>
              <w:t>9</w:t>
            </w:r>
            <w:r w:rsidRPr="000E0DE2">
              <w:rPr>
                <w:rFonts w:ascii="Cordia New" w:cs="Cordia New"/>
                <w:sz w:val="26"/>
                <w:szCs w:val="26"/>
              </w:rPr>
              <w:t>,110</w:t>
            </w:r>
          </w:p>
        </w:tc>
        <w:tc>
          <w:tcPr>
            <w:tcW w:w="1134" w:type="dxa"/>
          </w:tcPr>
          <w:p w14:paraId="796A48D2" w14:textId="78ADD30F" w:rsidR="0056113C" w:rsidRPr="008B6059"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(23</w:t>
            </w:r>
            <w:r>
              <w:rPr>
                <w:rFonts w:ascii="Cordia New" w:cs="Cordia New"/>
                <w:sz w:val="26"/>
                <w:szCs w:val="26"/>
              </w:rPr>
              <w:t>4</w:t>
            </w:r>
            <w:r w:rsidRPr="000E0DE2">
              <w:rPr>
                <w:rFonts w:ascii="Cordia New" w:cs="Cordia New"/>
                <w:sz w:val="26"/>
                <w:szCs w:val="26"/>
              </w:rPr>
              <w:t>)</w:t>
            </w:r>
          </w:p>
        </w:tc>
        <w:tc>
          <w:tcPr>
            <w:tcW w:w="1417" w:type="dxa"/>
          </w:tcPr>
          <w:p w14:paraId="7D78AB6D" w14:textId="3F86D9D7" w:rsidR="0056113C" w:rsidRPr="008B6059" w:rsidRDefault="0056113C" w:rsidP="0056113C">
            <w:pPr>
              <w:tabs>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8,595</w:t>
            </w:r>
          </w:p>
        </w:tc>
        <w:tc>
          <w:tcPr>
            <w:tcW w:w="996" w:type="dxa"/>
          </w:tcPr>
          <w:p w14:paraId="195580A4" w14:textId="335FDC75" w:rsidR="0056113C" w:rsidRPr="008B6059" w:rsidRDefault="0056113C" w:rsidP="0056113C">
            <w:pPr>
              <w:tabs>
                <w:tab w:val="right" w:pos="516"/>
              </w:tabs>
              <w:spacing w:line="240" w:lineRule="auto"/>
              <w:rPr>
                <w:rFonts w:asciiTheme="minorBidi" w:hAnsiTheme="minorBidi" w:cstheme="minorBidi"/>
                <w:sz w:val="26"/>
                <w:szCs w:val="26"/>
                <w:lang w:val="en-US"/>
              </w:rPr>
            </w:pPr>
            <w:r w:rsidRPr="000E0DE2">
              <w:rPr>
                <w:rFonts w:ascii="Cordia New" w:cs="Cordia New"/>
                <w:sz w:val="26"/>
                <w:szCs w:val="26"/>
              </w:rPr>
              <w:tab/>
              <w:t>(737)</w:t>
            </w:r>
          </w:p>
        </w:tc>
        <w:tc>
          <w:tcPr>
            <w:tcW w:w="1137" w:type="dxa"/>
          </w:tcPr>
          <w:p w14:paraId="0034D9CA" w14:textId="7F9935B0" w:rsidR="0056113C" w:rsidRPr="008B6059"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16,734</w:t>
            </w:r>
          </w:p>
        </w:tc>
      </w:tr>
      <w:tr w:rsidR="0056113C" w:rsidRPr="001264AB" w14:paraId="706F44A4" w14:textId="77777777" w:rsidTr="002D5279">
        <w:tc>
          <w:tcPr>
            <w:tcW w:w="3103" w:type="dxa"/>
          </w:tcPr>
          <w:p w14:paraId="706F9588" w14:textId="135B0BCF" w:rsidR="0056113C" w:rsidRPr="001264AB" w:rsidRDefault="0056113C" w:rsidP="0056113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3C86FF1" w14:textId="33ADA231" w:rsidR="0056113C" w:rsidRPr="008B6059" w:rsidRDefault="0056113C" w:rsidP="0056113C">
            <w:pPr>
              <w:tabs>
                <w:tab w:val="right" w:pos="618"/>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5,616</w:t>
            </w:r>
          </w:p>
        </w:tc>
        <w:tc>
          <w:tcPr>
            <w:tcW w:w="1134" w:type="dxa"/>
          </w:tcPr>
          <w:p w14:paraId="3B7B22AE" w14:textId="2733F204" w:rsidR="0056113C" w:rsidRPr="008B6059" w:rsidRDefault="0056113C" w:rsidP="0056113C">
            <w:pPr>
              <w:tabs>
                <w:tab w:val="right" w:pos="76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51</w:t>
            </w:r>
          </w:p>
        </w:tc>
        <w:tc>
          <w:tcPr>
            <w:tcW w:w="1417" w:type="dxa"/>
          </w:tcPr>
          <w:p w14:paraId="7DEE348A" w14:textId="0ED8507C" w:rsidR="0056113C" w:rsidRPr="008B6059" w:rsidRDefault="0056113C" w:rsidP="0056113C">
            <w:pPr>
              <w:tabs>
                <w:tab w:val="right" w:pos="881"/>
              </w:tabs>
              <w:spacing w:line="240" w:lineRule="auto"/>
              <w:ind w:right="2"/>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49</w:t>
            </w:r>
            <w:r>
              <w:rPr>
                <w:rFonts w:ascii="Cordia New" w:cs="Cordia New"/>
                <w:sz w:val="26"/>
                <w:szCs w:val="26"/>
              </w:rPr>
              <w:t>3</w:t>
            </w:r>
          </w:p>
        </w:tc>
        <w:tc>
          <w:tcPr>
            <w:tcW w:w="996" w:type="dxa"/>
          </w:tcPr>
          <w:p w14:paraId="36628F57" w14:textId="1B944E09" w:rsidR="0056113C" w:rsidRPr="008B6059" w:rsidRDefault="0056113C" w:rsidP="0056113C">
            <w:pPr>
              <w:tabs>
                <w:tab w:val="right" w:pos="516"/>
              </w:tabs>
              <w:spacing w:line="240" w:lineRule="auto"/>
              <w:rPr>
                <w:rFonts w:asciiTheme="minorBidi" w:hAnsiTheme="minorBidi" w:cstheme="minorBidi"/>
                <w:sz w:val="26"/>
                <w:szCs w:val="26"/>
                <w:cs/>
              </w:rPr>
            </w:pPr>
            <w:r w:rsidRPr="000E0DE2">
              <w:rPr>
                <w:rFonts w:ascii="Cordia New" w:cs="Cordia New"/>
                <w:sz w:val="26"/>
                <w:szCs w:val="26"/>
              </w:rPr>
              <w:tab/>
              <w:t>(1)</w:t>
            </w:r>
          </w:p>
        </w:tc>
        <w:tc>
          <w:tcPr>
            <w:tcW w:w="1137" w:type="dxa"/>
          </w:tcPr>
          <w:p w14:paraId="7E21C429" w14:textId="23827076" w:rsidR="0056113C" w:rsidRPr="008B6059" w:rsidRDefault="0056113C" w:rsidP="0056113C">
            <w:pPr>
              <w:tabs>
                <w:tab w:val="right" w:pos="737"/>
              </w:tabs>
              <w:spacing w:line="240" w:lineRule="auto"/>
              <w:rPr>
                <w:rFonts w:asciiTheme="minorBidi" w:hAnsiTheme="minorBidi" w:cstheme="minorBidi"/>
                <w:sz w:val="26"/>
                <w:szCs w:val="26"/>
              </w:rPr>
            </w:pPr>
            <w:r w:rsidRPr="000E0DE2">
              <w:rPr>
                <w:rFonts w:ascii="Cordia New" w:cs="Cordia New"/>
                <w:sz w:val="26"/>
                <w:szCs w:val="26"/>
                <w:cs/>
              </w:rPr>
              <w:tab/>
            </w:r>
            <w:r w:rsidRPr="000E0DE2">
              <w:rPr>
                <w:rFonts w:ascii="Cordia New" w:cs="Cordia New"/>
                <w:sz w:val="26"/>
                <w:szCs w:val="26"/>
              </w:rPr>
              <w:t>6,159</w:t>
            </w:r>
          </w:p>
        </w:tc>
      </w:tr>
      <w:tr w:rsidR="0056113C" w:rsidRPr="001264AB" w14:paraId="131739F8" w14:textId="77777777">
        <w:tc>
          <w:tcPr>
            <w:tcW w:w="3103" w:type="dxa"/>
          </w:tcPr>
          <w:p w14:paraId="77A92935" w14:textId="24244FB8" w:rsidR="0056113C" w:rsidRPr="001264AB" w:rsidRDefault="0056113C" w:rsidP="0056113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2F9ECA2B" w14:textId="5E211364" w:rsidR="0056113C" w:rsidRPr="008B6059" w:rsidRDefault="0056113C" w:rsidP="0056113C">
            <w:pPr>
              <w:tabs>
                <w:tab w:val="left" w:pos="91"/>
                <w:tab w:val="right" w:pos="618"/>
              </w:tabs>
              <w:spacing w:line="240" w:lineRule="auto"/>
              <w:rPr>
                <w:rFonts w:asciiTheme="minorBidi" w:hAnsiTheme="minorBidi" w:cstheme="minorBidi"/>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1,437</w:t>
            </w:r>
          </w:p>
        </w:tc>
        <w:tc>
          <w:tcPr>
            <w:tcW w:w="1134" w:type="dxa"/>
          </w:tcPr>
          <w:p w14:paraId="79BEAD75" w14:textId="35F1C9D5" w:rsidR="0056113C" w:rsidRPr="008B6059" w:rsidRDefault="0056113C" w:rsidP="0056113C">
            <w:pPr>
              <w:tabs>
                <w:tab w:val="left" w:pos="221"/>
                <w:tab w:val="right" w:pos="761"/>
              </w:tabs>
              <w:spacing w:line="240" w:lineRule="auto"/>
              <w:ind w:right="2"/>
              <w:rPr>
                <w:rFonts w:asciiTheme="minorBidi" w:hAnsiTheme="minorBidi" w:cstheme="minorBidi"/>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w:t>
            </w:r>
            <w:r>
              <w:rPr>
                <w:rFonts w:ascii="Cordia New" w:cs="Cordia New"/>
                <w:sz w:val="26"/>
                <w:szCs w:val="26"/>
                <w:u w:val="single"/>
              </w:rPr>
              <w:t>03</w:t>
            </w:r>
            <w:r w:rsidRPr="000E0DE2">
              <w:rPr>
                <w:rFonts w:ascii="Cordia New" w:cs="Cordia New"/>
                <w:sz w:val="26"/>
                <w:szCs w:val="26"/>
                <w:u w:val="single"/>
              </w:rPr>
              <w:t>)</w:t>
            </w:r>
          </w:p>
        </w:tc>
        <w:tc>
          <w:tcPr>
            <w:tcW w:w="1417" w:type="dxa"/>
            <w:vAlign w:val="bottom"/>
          </w:tcPr>
          <w:p w14:paraId="2311598B" w14:textId="17D8B671" w:rsidR="0056113C" w:rsidRPr="008B6059" w:rsidRDefault="0056113C" w:rsidP="0056113C">
            <w:pPr>
              <w:tabs>
                <w:tab w:val="left" w:pos="355"/>
                <w:tab w:val="center" w:pos="618"/>
                <w:tab w:val="right" w:pos="881"/>
              </w:tabs>
              <w:spacing w:line="240" w:lineRule="auto"/>
              <w:ind w:right="2"/>
              <w:rPr>
                <w:rFonts w:asciiTheme="minorBidi" w:hAnsiTheme="minorBidi" w:cstheme="minorBidi"/>
                <w:sz w:val="26"/>
                <w:szCs w:val="26"/>
                <w:u w:val="single"/>
                <w:cs/>
              </w:rPr>
            </w:pPr>
            <w:r w:rsidRPr="000E0DE2">
              <w:rPr>
                <w:rFonts w:ascii="Cordia New" w:cs="Cordia New"/>
                <w:sz w:val="26"/>
                <w:szCs w:val="26"/>
              </w:rPr>
              <w:tab/>
            </w:r>
            <w:r w:rsidRPr="000E0DE2">
              <w:rPr>
                <w:rFonts w:ascii="Cordia New" w:cs="Cordia New"/>
                <w:sz w:val="26"/>
                <w:szCs w:val="26"/>
                <w:u w:val="single"/>
                <w:cs/>
              </w:rPr>
              <w:tab/>
            </w:r>
            <w:r w:rsidRPr="000E0DE2">
              <w:rPr>
                <w:rFonts w:ascii="Cordia New" w:cs="Cordia New"/>
                <w:sz w:val="26"/>
                <w:szCs w:val="26"/>
                <w:u w:val="single"/>
              </w:rPr>
              <w:t>-</w:t>
            </w:r>
            <w:r w:rsidRPr="000E0DE2">
              <w:rPr>
                <w:rFonts w:ascii="Cordia New" w:cs="Cordia New"/>
                <w:sz w:val="26"/>
                <w:szCs w:val="26"/>
                <w:u w:val="single"/>
              </w:rPr>
              <w:tab/>
            </w:r>
          </w:p>
        </w:tc>
        <w:tc>
          <w:tcPr>
            <w:tcW w:w="996" w:type="dxa"/>
          </w:tcPr>
          <w:p w14:paraId="6BA4DCAB" w14:textId="6FDBBA28" w:rsidR="0056113C" w:rsidRPr="008B6059" w:rsidRDefault="0056113C" w:rsidP="00E5583B">
            <w:pPr>
              <w:tabs>
                <w:tab w:val="left" w:pos="131"/>
                <w:tab w:val="right" w:pos="519"/>
              </w:tabs>
              <w:spacing w:line="290" w:lineRule="exact"/>
              <w:rPr>
                <w:rFonts w:asciiTheme="minorBidi" w:hAnsiTheme="minorBidi" w:cstheme="minorBidi"/>
                <w:sz w:val="26"/>
                <w:szCs w:val="26"/>
                <w:u w:val="single"/>
                <w:cs/>
              </w:rPr>
            </w:pPr>
            <w:r w:rsidRPr="000E0DE2">
              <w:rPr>
                <w:rFonts w:ascii="Cordia New" w:cs="Cordia New"/>
                <w:sz w:val="26"/>
                <w:szCs w:val="26"/>
              </w:rPr>
              <w:tab/>
            </w:r>
            <w:r w:rsidRPr="000E0DE2">
              <w:rPr>
                <w:rFonts w:ascii="Cordia New" w:cs="Cordia New"/>
                <w:sz w:val="26"/>
                <w:szCs w:val="26"/>
                <w:u w:val="single"/>
              </w:rPr>
              <w:tab/>
            </w:r>
            <w:r w:rsidRPr="001E230C">
              <w:rPr>
                <w:rFonts w:ascii="Cordia New" w:cs="Cordia New"/>
                <w:sz w:val="26"/>
                <w:szCs w:val="26"/>
                <w:u w:val="single"/>
              </w:rPr>
              <w:t>(31)</w:t>
            </w:r>
          </w:p>
        </w:tc>
        <w:tc>
          <w:tcPr>
            <w:tcW w:w="1137" w:type="dxa"/>
          </w:tcPr>
          <w:p w14:paraId="2EB28EA6" w14:textId="5B8177B5" w:rsidR="0056113C" w:rsidRPr="008B6059" w:rsidRDefault="0056113C" w:rsidP="0056113C">
            <w:pPr>
              <w:tabs>
                <w:tab w:val="left" w:pos="240"/>
                <w:tab w:val="right" w:pos="737"/>
              </w:tabs>
              <w:spacing w:line="240" w:lineRule="auto"/>
              <w:rPr>
                <w:rFonts w:asciiTheme="minorBidi" w:hAnsiTheme="minorBidi" w:cstheme="minorBidi"/>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1,303</w:t>
            </w:r>
          </w:p>
        </w:tc>
      </w:tr>
      <w:tr w:rsidR="0056113C" w:rsidRPr="001264AB" w14:paraId="5898F171" w14:textId="77777777" w:rsidTr="002D5279">
        <w:tc>
          <w:tcPr>
            <w:tcW w:w="3103" w:type="dxa"/>
          </w:tcPr>
          <w:p w14:paraId="7D179364" w14:textId="6CE05870" w:rsidR="0056113C" w:rsidRPr="001264AB" w:rsidRDefault="0056113C" w:rsidP="0056113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0C7E5B4B" w14:textId="10DA393E" w:rsidR="0056113C" w:rsidRPr="008B6059" w:rsidRDefault="0056113C" w:rsidP="0056113C">
            <w:pPr>
              <w:tabs>
                <w:tab w:val="left" w:pos="91"/>
                <w:tab w:val="right" w:pos="618"/>
              </w:tabs>
              <w:spacing w:line="240" w:lineRule="auto"/>
              <w:rPr>
                <w:rFonts w:asciiTheme="minorBidi" w:hAnsiTheme="minorBidi" w:cstheme="minorBidi"/>
                <w:sz w:val="26"/>
                <w:szCs w:val="26"/>
                <w:u w:val="double"/>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19,347</w:t>
            </w:r>
          </w:p>
        </w:tc>
        <w:tc>
          <w:tcPr>
            <w:tcW w:w="1134" w:type="dxa"/>
          </w:tcPr>
          <w:p w14:paraId="6680F860" w14:textId="1ED2B4E0" w:rsidR="0056113C" w:rsidRPr="008B6059" w:rsidRDefault="0056113C" w:rsidP="0056113C">
            <w:pPr>
              <w:tabs>
                <w:tab w:val="left" w:pos="221"/>
                <w:tab w:val="right" w:pos="761"/>
              </w:tabs>
              <w:spacing w:line="240" w:lineRule="auto"/>
              <w:ind w:right="2"/>
              <w:rPr>
                <w:rFonts w:asciiTheme="minorBidi" w:hAnsiTheme="minorBidi" w:cstheme="minorBidi"/>
                <w:sz w:val="26"/>
                <w:szCs w:val="26"/>
                <w:u w:val="double"/>
                <w:cs/>
              </w:rPr>
            </w:pPr>
            <w:r w:rsidRPr="000E0DE2">
              <w:rPr>
                <w:rFonts w:ascii="Cordia New" w:cs="Cordia New"/>
                <w:sz w:val="26"/>
                <w:szCs w:val="26"/>
                <w:cs/>
              </w:rPr>
              <w:tab/>
            </w:r>
            <w:r w:rsidRPr="000E0DE2">
              <w:rPr>
                <w:rFonts w:ascii="Cordia New" w:cs="Cordia New"/>
                <w:sz w:val="26"/>
                <w:szCs w:val="26"/>
                <w:u w:val="double"/>
              </w:rPr>
              <w:tab/>
              <w:t>(6</w:t>
            </w:r>
            <w:r>
              <w:rPr>
                <w:rFonts w:ascii="Cordia New" w:cs="Cordia New"/>
                <w:sz w:val="26"/>
                <w:szCs w:val="26"/>
                <w:u w:val="double"/>
              </w:rPr>
              <w:t>19</w:t>
            </w:r>
            <w:r w:rsidRPr="000E0DE2">
              <w:rPr>
                <w:rFonts w:ascii="Cordia New" w:cs="Cordia New"/>
                <w:sz w:val="26"/>
                <w:szCs w:val="26"/>
                <w:u w:val="double"/>
              </w:rPr>
              <w:t>)</w:t>
            </w:r>
          </w:p>
        </w:tc>
        <w:tc>
          <w:tcPr>
            <w:tcW w:w="1417" w:type="dxa"/>
          </w:tcPr>
          <w:p w14:paraId="7CC57A8D" w14:textId="1471B571" w:rsidR="0056113C" w:rsidRPr="008B6059" w:rsidRDefault="0056113C" w:rsidP="0056113C">
            <w:pPr>
              <w:tabs>
                <w:tab w:val="left" w:pos="355"/>
                <w:tab w:val="right" w:pos="881"/>
              </w:tabs>
              <w:spacing w:line="240" w:lineRule="auto"/>
              <w:ind w:right="2"/>
              <w:rPr>
                <w:rFonts w:asciiTheme="minorBidi" w:hAnsiTheme="minorBidi" w:cstheme="minorBidi"/>
                <w:sz w:val="26"/>
                <w:szCs w:val="26"/>
                <w:u w:val="double"/>
                <w:lang w:val="en-US"/>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9,072</w:t>
            </w:r>
          </w:p>
        </w:tc>
        <w:tc>
          <w:tcPr>
            <w:tcW w:w="996" w:type="dxa"/>
          </w:tcPr>
          <w:p w14:paraId="3EFB60D8" w14:textId="694A6F23" w:rsidR="0056113C" w:rsidRPr="008B6059" w:rsidRDefault="0056113C" w:rsidP="00E5583B">
            <w:pPr>
              <w:tabs>
                <w:tab w:val="right" w:pos="519"/>
              </w:tabs>
              <w:spacing w:line="240" w:lineRule="auto"/>
              <w:rPr>
                <w:rFonts w:asciiTheme="minorBidi" w:hAnsiTheme="minorBidi" w:cstheme="minorBidi"/>
                <w:sz w:val="26"/>
                <w:szCs w:val="26"/>
                <w:u w:val="double"/>
                <w:cs/>
              </w:rPr>
            </w:pPr>
            <w:r w:rsidRPr="000E0DE2">
              <w:rPr>
                <w:rFonts w:ascii="Cordia New" w:cs="Cordia New"/>
                <w:sz w:val="26"/>
                <w:szCs w:val="26"/>
              </w:rPr>
              <w:tab/>
            </w:r>
            <w:r w:rsidRPr="000E0DE2">
              <w:rPr>
                <w:rFonts w:ascii="Cordia New" w:cs="Cordia New"/>
                <w:sz w:val="26"/>
                <w:szCs w:val="26"/>
                <w:u w:val="double"/>
              </w:rPr>
              <w:t>(5</w:t>
            </w:r>
            <w:r>
              <w:rPr>
                <w:rFonts w:ascii="Cordia New" w:cs="Cordia New"/>
                <w:sz w:val="26"/>
                <w:szCs w:val="26"/>
                <w:u w:val="double"/>
              </w:rPr>
              <w:t>72</w:t>
            </w:r>
            <w:r w:rsidRPr="000E0DE2">
              <w:rPr>
                <w:rFonts w:ascii="Cordia New" w:cs="Cordia New"/>
                <w:sz w:val="26"/>
                <w:szCs w:val="26"/>
                <w:u w:val="double"/>
              </w:rPr>
              <w:t>)</w:t>
            </w:r>
          </w:p>
        </w:tc>
        <w:tc>
          <w:tcPr>
            <w:tcW w:w="1137" w:type="dxa"/>
          </w:tcPr>
          <w:p w14:paraId="4CBF0E6B" w14:textId="67968FAB" w:rsidR="0056113C" w:rsidRPr="008B6059" w:rsidRDefault="0056113C" w:rsidP="0056113C">
            <w:pPr>
              <w:tabs>
                <w:tab w:val="left" w:pos="230"/>
                <w:tab w:val="right" w:pos="741"/>
              </w:tabs>
              <w:spacing w:line="240" w:lineRule="auto"/>
              <w:ind w:right="100"/>
              <w:rPr>
                <w:rFonts w:asciiTheme="minorBidi" w:hAnsiTheme="minorBidi" w:cstheme="minorBidi"/>
                <w:sz w:val="26"/>
                <w:szCs w:val="26"/>
                <w:u w:val="double"/>
              </w:rPr>
            </w:pPr>
            <w:r w:rsidRPr="000E0DE2">
              <w:rPr>
                <w:rFonts w:ascii="Cordia New" w:cs="Cordia New"/>
                <w:sz w:val="26"/>
                <w:szCs w:val="26"/>
                <w:cs/>
              </w:rPr>
              <w:tab/>
            </w:r>
            <w:r w:rsidRPr="000E0DE2">
              <w:rPr>
                <w:rFonts w:ascii="Cordia New" w:cs="Cordia New"/>
                <w:sz w:val="26"/>
                <w:szCs w:val="26"/>
                <w:u w:val="double"/>
                <w:cs/>
              </w:rPr>
              <w:tab/>
            </w:r>
            <w:r w:rsidRPr="000E0DE2">
              <w:rPr>
                <w:rFonts w:ascii="Cordia New" w:cs="Cordia New"/>
                <w:sz w:val="26"/>
                <w:szCs w:val="26"/>
                <w:u w:val="double"/>
              </w:rPr>
              <w:t>27,22</w:t>
            </w:r>
            <w:r>
              <w:rPr>
                <w:rFonts w:ascii="Cordia New" w:cs="Cordia New"/>
                <w:sz w:val="26"/>
                <w:szCs w:val="26"/>
                <w:u w:val="double"/>
              </w:rPr>
              <w:t>8</w:t>
            </w:r>
          </w:p>
        </w:tc>
      </w:tr>
      <w:tr w:rsidR="0056113C" w:rsidRPr="001264AB" w14:paraId="634C4673" w14:textId="77777777" w:rsidTr="002D5279">
        <w:tc>
          <w:tcPr>
            <w:tcW w:w="3103" w:type="dxa"/>
          </w:tcPr>
          <w:p w14:paraId="7E735C55" w14:textId="21E8A6D9" w:rsidR="0056113C" w:rsidRPr="00B64758" w:rsidRDefault="0056113C" w:rsidP="0056113C">
            <w:pPr>
              <w:tabs>
                <w:tab w:val="left" w:pos="1026"/>
              </w:tabs>
              <w:spacing w:line="240" w:lineRule="auto"/>
              <w:ind w:left="318"/>
              <w:rPr>
                <w:rFonts w:ascii="Cordia New" w:cs="Cordia New"/>
                <w:sz w:val="26"/>
                <w:szCs w:val="26"/>
                <w:lang w:val="en-US"/>
              </w:rPr>
            </w:pPr>
            <w:r w:rsidRPr="00B64758">
              <w:rPr>
                <w:rFonts w:ascii="Cordia New" w:cs="Cordia New"/>
                <w:sz w:val="26"/>
                <w:szCs w:val="26"/>
                <w:lang w:val="en-US"/>
              </w:rPr>
              <w:tab/>
              <w:t>Net</w:t>
            </w:r>
          </w:p>
        </w:tc>
        <w:tc>
          <w:tcPr>
            <w:tcW w:w="1039" w:type="dxa"/>
          </w:tcPr>
          <w:p w14:paraId="2AAA1261" w14:textId="161279ED" w:rsidR="0056113C" w:rsidRPr="00B64758" w:rsidRDefault="0056113C" w:rsidP="0056113C">
            <w:pPr>
              <w:tabs>
                <w:tab w:val="left" w:pos="91"/>
                <w:tab w:val="right" w:pos="618"/>
              </w:tabs>
              <w:spacing w:line="240" w:lineRule="auto"/>
              <w:rPr>
                <w:rFonts w:asciiTheme="minorBidi" w:hAnsiTheme="minorBidi" w:cstheme="minorBidi"/>
                <w:sz w:val="26"/>
                <w:szCs w:val="26"/>
                <w:u w:val="double"/>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3,659</w:t>
            </w:r>
          </w:p>
        </w:tc>
        <w:tc>
          <w:tcPr>
            <w:tcW w:w="1134" w:type="dxa"/>
          </w:tcPr>
          <w:p w14:paraId="598FE37C" w14:textId="5DDC34AA" w:rsidR="0056113C" w:rsidRPr="00B64758" w:rsidRDefault="0056113C" w:rsidP="0056113C">
            <w:pPr>
              <w:tabs>
                <w:tab w:val="left" w:pos="221"/>
                <w:tab w:val="right" w:pos="761"/>
              </w:tabs>
              <w:spacing w:line="240" w:lineRule="auto"/>
              <w:ind w:right="2"/>
              <w:rPr>
                <w:rFonts w:asciiTheme="minorBidi" w:hAnsiTheme="minorBidi" w:cstheme="minorBidi"/>
                <w:sz w:val="26"/>
                <w:szCs w:val="26"/>
                <w:u w:val="double"/>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(216)</w:t>
            </w:r>
          </w:p>
        </w:tc>
        <w:tc>
          <w:tcPr>
            <w:tcW w:w="1417" w:type="dxa"/>
          </w:tcPr>
          <w:p w14:paraId="0016FA7F" w14:textId="63DD471B" w:rsidR="0056113C" w:rsidRPr="00B64758" w:rsidRDefault="0056113C" w:rsidP="0056113C">
            <w:pPr>
              <w:tabs>
                <w:tab w:val="left" w:pos="330"/>
                <w:tab w:val="right" w:pos="880"/>
              </w:tabs>
              <w:spacing w:line="240" w:lineRule="auto"/>
              <w:ind w:right="2"/>
              <w:rPr>
                <w:rFonts w:asciiTheme="minorBidi" w:hAnsiTheme="minorBidi" w:cstheme="minorBidi"/>
                <w:sz w:val="26"/>
                <w:szCs w:val="26"/>
                <w:u w:val="double"/>
                <w:lang w:val="en-US"/>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(6,325)</w:t>
            </w:r>
          </w:p>
        </w:tc>
        <w:tc>
          <w:tcPr>
            <w:tcW w:w="996" w:type="dxa"/>
          </w:tcPr>
          <w:p w14:paraId="0C948393" w14:textId="3AFDBF7C" w:rsidR="0056113C" w:rsidRPr="00B64758" w:rsidRDefault="0056113C" w:rsidP="00E5583B">
            <w:pPr>
              <w:tabs>
                <w:tab w:val="left" w:pos="131"/>
                <w:tab w:val="right" w:pos="519"/>
              </w:tabs>
              <w:spacing w:line="290" w:lineRule="exact"/>
              <w:rPr>
                <w:rFonts w:asciiTheme="minorBidi" w:hAnsiTheme="minorBidi" w:cstheme="minorBidi"/>
                <w:sz w:val="26"/>
                <w:szCs w:val="26"/>
                <w:u w:val="double"/>
              </w:rPr>
            </w:pPr>
            <w:r w:rsidRPr="00B64758">
              <w:rPr>
                <w:rFonts w:ascii="Cordia New" w:cs="Cordia New"/>
                <w:sz w:val="26"/>
                <w:szCs w:val="26"/>
              </w:rPr>
              <w:tab/>
            </w:r>
            <w:r w:rsidRPr="00B64758">
              <w:rPr>
                <w:rFonts w:ascii="Cordia New" w:cs="Cordia New"/>
                <w:sz w:val="26"/>
                <w:szCs w:val="26"/>
                <w:u w:val="double"/>
              </w:rPr>
              <w:tab/>
              <w:t>706</w:t>
            </w:r>
          </w:p>
        </w:tc>
        <w:tc>
          <w:tcPr>
            <w:tcW w:w="1137" w:type="dxa"/>
          </w:tcPr>
          <w:p w14:paraId="3888630A" w14:textId="33A7C85F" w:rsidR="0056113C" w:rsidRPr="00B64758" w:rsidRDefault="0056113C" w:rsidP="0056113C">
            <w:pPr>
              <w:tabs>
                <w:tab w:val="left" w:pos="240"/>
                <w:tab w:val="right" w:pos="737"/>
              </w:tabs>
              <w:spacing w:line="240" w:lineRule="auto"/>
              <w:rPr>
                <w:rFonts w:asciiTheme="minorBidi" w:hAnsiTheme="minorBidi" w:cstheme="minorBidi"/>
                <w:sz w:val="26"/>
                <w:szCs w:val="26"/>
                <w:u w:val="double"/>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(2,176)</w:t>
            </w:r>
          </w:p>
        </w:tc>
      </w:tr>
    </w:tbl>
    <w:p w14:paraId="56286350" w14:textId="77777777" w:rsidR="001C09AC" w:rsidRDefault="001C09AC">
      <w:pPr>
        <w:spacing w:line="240" w:lineRule="auto"/>
      </w:pPr>
      <w:r>
        <w:br w:type="page"/>
      </w:r>
    </w:p>
    <w:p w14:paraId="783E8013" w14:textId="77777777" w:rsidR="00BD4EF9" w:rsidRDefault="00BD4EF9"/>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 xml:space="preserve">As of </w:t>
            </w:r>
          </w:p>
          <w:p w14:paraId="7F6C7F5D"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1 January</w:t>
            </w:r>
          </w:p>
          <w:p w14:paraId="005EFC97" w14:textId="713F70A9" w:rsidR="00342315" w:rsidRPr="001264AB" w:rsidRDefault="00342315" w:rsidP="003766CC">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E5583B">
              <w:rPr>
                <w:rFonts w:ascii="Cordia New" w:cs="Cordia New" w:hint="cs"/>
                <w:sz w:val="26"/>
                <w:szCs w:val="26"/>
                <w:u w:val="single"/>
                <w:cs/>
                <w:lang w:val="en-US"/>
              </w:rPr>
              <w:t>6</w:t>
            </w:r>
          </w:p>
        </w:tc>
        <w:tc>
          <w:tcPr>
            <w:tcW w:w="1258" w:type="dxa"/>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Profit or loss</w:t>
            </w:r>
          </w:p>
          <w:p w14:paraId="0902F618" w14:textId="1015A54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A2409F">
              <w:rPr>
                <w:rFonts w:ascii="Cordia New" w:cs="Cordia New"/>
                <w:sz w:val="26"/>
                <w:szCs w:val="26"/>
                <w:u w:val="single"/>
                <w:lang w:val="en-US"/>
              </w:rPr>
              <w:t>6</w:t>
            </w:r>
            <w:r w:rsidRPr="001264AB">
              <w:rPr>
                <w:rFonts w:ascii="Cordia New" w:cs="Cordia New"/>
                <w:sz w:val="26"/>
                <w:szCs w:val="26"/>
                <w:u w:val="single"/>
                <w:cs/>
                <w:lang w:val="en-US"/>
              </w:rPr>
              <w:t>)</w:t>
            </w:r>
          </w:p>
        </w:tc>
        <w:tc>
          <w:tcPr>
            <w:tcW w:w="1440" w:type="dxa"/>
          </w:tcPr>
          <w:p w14:paraId="51A79B35" w14:textId="77777777" w:rsidR="00342315" w:rsidRPr="003766CC" w:rsidRDefault="00342315" w:rsidP="003F2032">
            <w:pPr>
              <w:spacing w:line="240" w:lineRule="auto"/>
              <w:ind w:left="-108" w:right="-109"/>
              <w:jc w:val="center"/>
              <w:rPr>
                <w:rFonts w:ascii="Cordia New" w:cs="Cordia New"/>
                <w:sz w:val="26"/>
                <w:szCs w:val="26"/>
              </w:rPr>
            </w:pPr>
            <w:r w:rsidRPr="003766CC">
              <w:rPr>
                <w:rFonts w:ascii="Cordia New" w:cs="Cordia New"/>
                <w:sz w:val="26"/>
                <w:szCs w:val="26"/>
              </w:rPr>
              <w:t xml:space="preserve">Other </w:t>
            </w:r>
            <w:r w:rsidRPr="003766CC">
              <w:rPr>
                <w:rFonts w:ascii="Cordia New" w:cs="Cordia New"/>
                <w:sz w:val="26"/>
                <w:szCs w:val="26"/>
              </w:rPr>
              <w:br/>
              <w:t>comprehensive income</w:t>
            </w:r>
          </w:p>
          <w:p w14:paraId="25FA2BB4" w14:textId="228FF69E"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A2409F">
              <w:rPr>
                <w:rFonts w:ascii="Cordia New" w:cs="Cordia New"/>
                <w:sz w:val="26"/>
                <w:szCs w:val="26"/>
                <w:u w:val="single"/>
              </w:rPr>
              <w:t>6</w:t>
            </w:r>
            <w:r w:rsidRPr="001264AB">
              <w:rPr>
                <w:rFonts w:ascii="Cordia New" w:cs="Cordia New"/>
                <w:sz w:val="26"/>
                <w:szCs w:val="26"/>
                <w:u w:val="single"/>
                <w:cs/>
              </w:rPr>
              <w:t>)</w:t>
            </w:r>
          </w:p>
        </w:tc>
        <w:tc>
          <w:tcPr>
            <w:tcW w:w="1350" w:type="dxa"/>
            <w:vAlign w:val="bottom"/>
          </w:tcPr>
          <w:p w14:paraId="096B5E01" w14:textId="77777777" w:rsidR="00342315" w:rsidRPr="003766CC" w:rsidRDefault="00342315" w:rsidP="003F2032">
            <w:pPr>
              <w:spacing w:line="240" w:lineRule="auto"/>
              <w:ind w:left="-108" w:right="-109"/>
              <w:jc w:val="center"/>
              <w:rPr>
                <w:rFonts w:ascii="Cordia New" w:cs="Cordia New"/>
                <w:sz w:val="26"/>
                <w:szCs w:val="26"/>
              </w:rPr>
            </w:pPr>
            <w:r w:rsidRPr="003766CC">
              <w:rPr>
                <w:rFonts w:ascii="Cordia New" w:cs="Cordia New"/>
                <w:sz w:val="26"/>
                <w:szCs w:val="26"/>
              </w:rPr>
              <w:t>As of</w:t>
            </w:r>
          </w:p>
          <w:p w14:paraId="7701F605" w14:textId="1B4BE9E2" w:rsidR="00342315" w:rsidRPr="001264AB" w:rsidRDefault="00E5583B" w:rsidP="003766CC">
            <w:pPr>
              <w:spacing w:line="240" w:lineRule="auto"/>
              <w:ind w:left="-108" w:right="-109"/>
              <w:jc w:val="center"/>
              <w:rPr>
                <w:rFonts w:ascii="Cordia New" w:cs="Cordia New"/>
                <w:sz w:val="26"/>
                <w:szCs w:val="26"/>
                <w:u w:val="single"/>
                <w:lang w:val="en-US"/>
              </w:rPr>
            </w:pPr>
            <w:r>
              <w:rPr>
                <w:rFonts w:ascii="Cordia New" w:cs="Cordia New"/>
                <w:sz w:val="26"/>
                <w:szCs w:val="26"/>
                <w:lang w:val="en-US"/>
              </w:rPr>
              <w:t>30 June</w:t>
            </w:r>
            <w:r w:rsidR="00BD4EF9">
              <w:rPr>
                <w:rFonts w:ascii="Cordia New" w:cs="Cordia New"/>
                <w:sz w:val="26"/>
                <w:szCs w:val="26"/>
                <w:u w:val="single"/>
              </w:rPr>
              <w:br/>
              <w:t>202</w:t>
            </w:r>
            <w:r>
              <w:rPr>
                <w:rFonts w:ascii="Cordia New" w:cs="Cordia New"/>
                <w:sz w:val="26"/>
                <w:szCs w:val="26"/>
                <w:u w:val="single"/>
              </w:rPr>
              <w:t>6</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0C51EF" w:rsidRPr="001264AB" w14:paraId="5AD5CED2" w14:textId="77777777" w:rsidTr="00E131FA">
        <w:tc>
          <w:tcPr>
            <w:tcW w:w="3870" w:type="dxa"/>
            <w:vAlign w:val="bottom"/>
          </w:tcPr>
          <w:p w14:paraId="3AB055B7" w14:textId="77777777" w:rsidR="000C51EF" w:rsidRPr="001264AB" w:rsidRDefault="000C51EF" w:rsidP="000C51EF">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0C51EF" w:rsidRPr="001C34D6" w:rsidRDefault="000C51EF" w:rsidP="000C51EF">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054A4674" w:rsidR="000C51EF" w:rsidRPr="000E0DE2" w:rsidRDefault="000C51EF" w:rsidP="000C51EF">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267</w:t>
            </w:r>
          </w:p>
        </w:tc>
        <w:tc>
          <w:tcPr>
            <w:tcW w:w="1258" w:type="dxa"/>
            <w:vAlign w:val="bottom"/>
          </w:tcPr>
          <w:p w14:paraId="514908EF" w14:textId="3811B9E7" w:rsidR="000C51EF" w:rsidRPr="00F921A5" w:rsidRDefault="000C51EF" w:rsidP="000C51EF">
            <w:pPr>
              <w:tabs>
                <w:tab w:val="center" w:pos="610"/>
                <w:tab w:val="right" w:pos="795"/>
              </w:tabs>
              <w:rPr>
                <w:rFonts w:ascii="Cordia New" w:cs="Cordia New"/>
                <w:sz w:val="26"/>
                <w:szCs w:val="26"/>
                <w:cs/>
              </w:rPr>
            </w:pPr>
            <w:r w:rsidRPr="00F921A5">
              <w:rPr>
                <w:sz w:val="26"/>
                <w:szCs w:val="26"/>
                <w:cs/>
              </w:rPr>
              <w:tab/>
            </w:r>
            <w:r w:rsidRPr="00F921A5">
              <w:rPr>
                <w:rFonts w:ascii="Cordia New" w:cs="Cordia New"/>
                <w:sz w:val="26"/>
                <w:szCs w:val="26"/>
                <w:cs/>
              </w:rPr>
              <w:t>-</w:t>
            </w:r>
          </w:p>
        </w:tc>
        <w:tc>
          <w:tcPr>
            <w:tcW w:w="1440" w:type="dxa"/>
            <w:vAlign w:val="bottom"/>
          </w:tcPr>
          <w:p w14:paraId="79E89EB9" w14:textId="1B15ACD6" w:rsidR="000C51EF" w:rsidRPr="00F921A5" w:rsidRDefault="000C51EF" w:rsidP="000C51EF">
            <w:pPr>
              <w:tabs>
                <w:tab w:val="center" w:pos="544"/>
                <w:tab w:val="right" w:pos="784"/>
              </w:tabs>
              <w:rPr>
                <w:rFonts w:ascii="Cordia New" w:cs="Cordia New"/>
                <w:sz w:val="26"/>
                <w:szCs w:val="26"/>
              </w:rPr>
            </w:pPr>
            <w:r w:rsidRPr="00F921A5">
              <w:rPr>
                <w:sz w:val="26"/>
                <w:szCs w:val="26"/>
                <w:cs/>
              </w:rPr>
              <w:tab/>
            </w:r>
            <w:r w:rsidRPr="00F921A5">
              <w:rPr>
                <w:rFonts w:ascii="Cordia New" w:cs="Cordia New"/>
                <w:sz w:val="26"/>
                <w:szCs w:val="26"/>
                <w:cs/>
              </w:rPr>
              <w:t>-</w:t>
            </w:r>
          </w:p>
        </w:tc>
        <w:tc>
          <w:tcPr>
            <w:tcW w:w="1350" w:type="dxa"/>
            <w:vAlign w:val="bottom"/>
          </w:tcPr>
          <w:p w14:paraId="6C1E209B" w14:textId="29944005" w:rsidR="000C51EF" w:rsidRPr="00F921A5" w:rsidRDefault="000C51EF" w:rsidP="000C51EF">
            <w:pPr>
              <w:tabs>
                <w:tab w:val="right" w:pos="825"/>
              </w:tabs>
              <w:rPr>
                <w:rFonts w:ascii="Cordia New" w:cs="Cordia New"/>
                <w:sz w:val="26"/>
                <w:szCs w:val="26"/>
              </w:rPr>
            </w:pPr>
            <w:r w:rsidRPr="00F921A5">
              <w:rPr>
                <w:sz w:val="26"/>
                <w:szCs w:val="26"/>
                <w:cs/>
              </w:rPr>
              <w:tab/>
            </w:r>
            <w:r w:rsidRPr="00F921A5">
              <w:rPr>
                <w:rFonts w:ascii="Cordia New" w:cs="Cordia New"/>
                <w:sz w:val="26"/>
                <w:szCs w:val="26"/>
                <w:cs/>
              </w:rPr>
              <w:t>267</w:t>
            </w:r>
          </w:p>
        </w:tc>
      </w:tr>
      <w:tr w:rsidR="000C51EF" w:rsidRPr="001264AB" w14:paraId="6C5663BD" w14:textId="77777777" w:rsidTr="004E74BF">
        <w:tc>
          <w:tcPr>
            <w:tcW w:w="3870" w:type="dxa"/>
            <w:vAlign w:val="bottom"/>
          </w:tcPr>
          <w:p w14:paraId="576C3983" w14:textId="641132FD" w:rsidR="000C51EF" w:rsidRPr="001264AB" w:rsidRDefault="000C51EF" w:rsidP="000C51EF">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23FE0CC3" w:rsidR="000C51EF" w:rsidRPr="000E0DE2" w:rsidRDefault="000C51EF" w:rsidP="000C51EF">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1,847</w:t>
            </w:r>
          </w:p>
        </w:tc>
        <w:tc>
          <w:tcPr>
            <w:tcW w:w="1258" w:type="dxa"/>
          </w:tcPr>
          <w:p w14:paraId="58CF626B" w14:textId="3768D516" w:rsidR="000C51EF" w:rsidRPr="00F921A5" w:rsidRDefault="000C51EF" w:rsidP="000C51EF">
            <w:pPr>
              <w:tabs>
                <w:tab w:val="right" w:pos="795"/>
              </w:tabs>
              <w:rPr>
                <w:rFonts w:ascii="Cordia New" w:cs="Cordia New"/>
                <w:sz w:val="26"/>
                <w:szCs w:val="26"/>
              </w:rPr>
            </w:pPr>
            <w:r w:rsidRPr="00F921A5">
              <w:rPr>
                <w:sz w:val="26"/>
                <w:szCs w:val="26"/>
                <w:cs/>
              </w:rPr>
              <w:tab/>
            </w:r>
            <w:r w:rsidRPr="00F921A5">
              <w:rPr>
                <w:rFonts w:ascii="Cordia New" w:cs="Cordia New"/>
                <w:sz w:val="26"/>
                <w:szCs w:val="26"/>
                <w:cs/>
              </w:rPr>
              <w:t>(1)</w:t>
            </w:r>
          </w:p>
        </w:tc>
        <w:tc>
          <w:tcPr>
            <w:tcW w:w="1440" w:type="dxa"/>
          </w:tcPr>
          <w:p w14:paraId="26FF7B5D" w14:textId="4BC37B97" w:rsidR="000C51EF" w:rsidRPr="00F921A5" w:rsidRDefault="000C51EF" w:rsidP="000C51EF">
            <w:pPr>
              <w:tabs>
                <w:tab w:val="center" w:pos="544"/>
                <w:tab w:val="right" w:pos="784"/>
              </w:tabs>
              <w:rPr>
                <w:rFonts w:ascii="Cordia New" w:cs="Cordia New"/>
                <w:sz w:val="26"/>
                <w:szCs w:val="26"/>
              </w:rPr>
            </w:pPr>
            <w:r w:rsidRPr="00F921A5">
              <w:rPr>
                <w:sz w:val="26"/>
                <w:szCs w:val="26"/>
                <w:cs/>
              </w:rPr>
              <w:tab/>
            </w:r>
            <w:r w:rsidRPr="00F921A5">
              <w:rPr>
                <w:rFonts w:hint="cs"/>
                <w:sz w:val="26"/>
                <w:szCs w:val="26"/>
                <w:cs/>
              </w:rPr>
              <w:t>-</w:t>
            </w:r>
          </w:p>
        </w:tc>
        <w:tc>
          <w:tcPr>
            <w:tcW w:w="1350" w:type="dxa"/>
          </w:tcPr>
          <w:p w14:paraId="322C661E" w14:textId="25693E74" w:rsidR="000C51EF" w:rsidRPr="00F921A5" w:rsidRDefault="000C51EF" w:rsidP="000C51EF">
            <w:pPr>
              <w:tabs>
                <w:tab w:val="right" w:pos="825"/>
              </w:tabs>
              <w:rPr>
                <w:rFonts w:ascii="Cordia New" w:cs="Cordia New"/>
                <w:sz w:val="26"/>
                <w:szCs w:val="26"/>
              </w:rPr>
            </w:pPr>
            <w:r w:rsidRPr="00F921A5">
              <w:rPr>
                <w:sz w:val="26"/>
                <w:szCs w:val="26"/>
                <w:cs/>
              </w:rPr>
              <w:tab/>
            </w:r>
            <w:r w:rsidRPr="00F921A5">
              <w:rPr>
                <w:rFonts w:ascii="Cordia New" w:cs="Cordia New"/>
                <w:sz w:val="26"/>
                <w:szCs w:val="26"/>
                <w:cs/>
              </w:rPr>
              <w:t>1</w:t>
            </w:r>
            <w:r w:rsidRPr="00F921A5">
              <w:rPr>
                <w:rFonts w:ascii="Cordia New" w:cs="Cordia New"/>
                <w:sz w:val="26"/>
                <w:szCs w:val="26"/>
              </w:rPr>
              <w:t>,</w:t>
            </w:r>
            <w:r w:rsidRPr="00F921A5">
              <w:rPr>
                <w:rFonts w:ascii="Cordia New" w:cs="Cordia New"/>
                <w:sz w:val="26"/>
                <w:szCs w:val="26"/>
                <w:cs/>
              </w:rPr>
              <w:t>846</w:t>
            </w:r>
          </w:p>
        </w:tc>
      </w:tr>
      <w:tr w:rsidR="000C51EF" w:rsidRPr="001264AB" w14:paraId="41F42922" w14:textId="77777777">
        <w:tc>
          <w:tcPr>
            <w:tcW w:w="3870" w:type="dxa"/>
            <w:vAlign w:val="bottom"/>
          </w:tcPr>
          <w:p w14:paraId="493D3781" w14:textId="77777777" w:rsidR="000C51EF" w:rsidRPr="001264AB" w:rsidRDefault="000C51EF" w:rsidP="000C51EF">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7924CC48" w:rsidR="000C51EF" w:rsidRPr="000E0DE2" w:rsidRDefault="000C51EF" w:rsidP="000C51EF">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879</w:t>
            </w:r>
          </w:p>
        </w:tc>
        <w:tc>
          <w:tcPr>
            <w:tcW w:w="1258" w:type="dxa"/>
          </w:tcPr>
          <w:p w14:paraId="7A011CEB" w14:textId="518D9F83" w:rsidR="000C51EF" w:rsidRPr="00F921A5" w:rsidRDefault="000C51EF" w:rsidP="000C51EF">
            <w:pPr>
              <w:tabs>
                <w:tab w:val="right" w:pos="795"/>
              </w:tabs>
              <w:rPr>
                <w:rFonts w:ascii="Cordia New" w:cs="Cordia New"/>
                <w:sz w:val="26"/>
                <w:szCs w:val="26"/>
                <w:cs/>
              </w:rPr>
            </w:pPr>
            <w:r w:rsidRPr="00F921A5">
              <w:rPr>
                <w:sz w:val="26"/>
                <w:szCs w:val="26"/>
                <w:cs/>
              </w:rPr>
              <w:tab/>
            </w:r>
            <w:r w:rsidRPr="00F921A5">
              <w:rPr>
                <w:rFonts w:ascii="Cordia New" w:cs="Cordia New"/>
                <w:sz w:val="26"/>
                <w:szCs w:val="26"/>
                <w:cs/>
              </w:rPr>
              <w:t>77</w:t>
            </w:r>
          </w:p>
        </w:tc>
        <w:tc>
          <w:tcPr>
            <w:tcW w:w="1440" w:type="dxa"/>
          </w:tcPr>
          <w:p w14:paraId="17BF6706" w14:textId="412D4758" w:rsidR="000C51EF" w:rsidRPr="00F921A5" w:rsidRDefault="000C51EF" w:rsidP="000C51EF">
            <w:pPr>
              <w:tabs>
                <w:tab w:val="right" w:pos="784"/>
              </w:tabs>
              <w:rPr>
                <w:rFonts w:ascii="Cordia New" w:cs="Cordia New"/>
                <w:sz w:val="26"/>
                <w:szCs w:val="26"/>
              </w:rPr>
            </w:pPr>
            <w:r w:rsidRPr="00F921A5">
              <w:rPr>
                <w:sz w:val="26"/>
                <w:szCs w:val="26"/>
                <w:cs/>
              </w:rPr>
              <w:tab/>
            </w:r>
            <w:r w:rsidRPr="00F921A5">
              <w:rPr>
                <w:rFonts w:ascii="Cordia New" w:cs="Cordia New"/>
                <w:sz w:val="26"/>
                <w:szCs w:val="26"/>
                <w:cs/>
              </w:rPr>
              <w:t>(14)</w:t>
            </w:r>
          </w:p>
        </w:tc>
        <w:tc>
          <w:tcPr>
            <w:tcW w:w="1350" w:type="dxa"/>
          </w:tcPr>
          <w:p w14:paraId="24E00A34" w14:textId="0116E43F" w:rsidR="000C51EF" w:rsidRPr="00F921A5" w:rsidRDefault="000C51EF" w:rsidP="000C51EF">
            <w:pPr>
              <w:tabs>
                <w:tab w:val="right" w:pos="825"/>
              </w:tabs>
              <w:rPr>
                <w:rFonts w:ascii="Cordia New" w:cs="Cordia New"/>
                <w:sz w:val="26"/>
                <w:szCs w:val="26"/>
              </w:rPr>
            </w:pPr>
            <w:r w:rsidRPr="00F921A5">
              <w:rPr>
                <w:sz w:val="26"/>
                <w:szCs w:val="26"/>
                <w:cs/>
              </w:rPr>
              <w:tab/>
            </w:r>
            <w:r w:rsidRPr="00F921A5">
              <w:rPr>
                <w:rFonts w:ascii="Cordia New" w:cs="Cordia New"/>
                <w:sz w:val="26"/>
                <w:szCs w:val="26"/>
                <w:cs/>
              </w:rPr>
              <w:t>942</w:t>
            </w:r>
          </w:p>
        </w:tc>
      </w:tr>
      <w:tr w:rsidR="000C51EF" w:rsidRPr="001264AB" w14:paraId="7048637E" w14:textId="77777777">
        <w:tc>
          <w:tcPr>
            <w:tcW w:w="3870" w:type="dxa"/>
          </w:tcPr>
          <w:p w14:paraId="4EDAD8B0" w14:textId="77777777" w:rsidR="000C51EF" w:rsidRPr="001264AB" w:rsidRDefault="000C51EF" w:rsidP="000C51EF">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775DA79D" w:rsidR="000C51EF" w:rsidRPr="000E0DE2" w:rsidRDefault="000C51EF" w:rsidP="000C51EF">
            <w:pPr>
              <w:tabs>
                <w:tab w:val="right" w:pos="825"/>
              </w:tabs>
              <w:rPr>
                <w:rFonts w:ascii="Cordia New" w:cs="Cordia New"/>
                <w:sz w:val="26"/>
                <w:szCs w:val="26"/>
              </w:rPr>
            </w:pPr>
            <w:r w:rsidRPr="000E0DE2">
              <w:rPr>
                <w:rFonts w:ascii="Cordia New" w:cs="Cordia New"/>
                <w:sz w:val="26"/>
                <w:szCs w:val="26"/>
                <w:cs/>
              </w:rPr>
              <w:tab/>
            </w:r>
            <w:r w:rsidRPr="000E0DE2">
              <w:rPr>
                <w:rFonts w:ascii="Cordia New" w:cs="Cordia New"/>
                <w:sz w:val="26"/>
                <w:szCs w:val="26"/>
              </w:rPr>
              <w:t>7,995</w:t>
            </w:r>
          </w:p>
        </w:tc>
        <w:tc>
          <w:tcPr>
            <w:tcW w:w="1258" w:type="dxa"/>
          </w:tcPr>
          <w:p w14:paraId="7095F528" w14:textId="663F003A" w:rsidR="000C51EF" w:rsidRPr="00F921A5" w:rsidRDefault="000C51EF" w:rsidP="000C51EF">
            <w:pPr>
              <w:tabs>
                <w:tab w:val="right" w:pos="795"/>
              </w:tabs>
              <w:rPr>
                <w:rFonts w:ascii="Cordia New" w:cs="Cordia New"/>
                <w:sz w:val="26"/>
                <w:szCs w:val="26"/>
              </w:rPr>
            </w:pPr>
            <w:r w:rsidRPr="00F921A5">
              <w:rPr>
                <w:sz w:val="26"/>
                <w:szCs w:val="26"/>
                <w:cs/>
              </w:rPr>
              <w:tab/>
            </w:r>
            <w:r w:rsidRPr="00F921A5">
              <w:rPr>
                <w:rFonts w:ascii="Cordia New" w:cs="Cordia New"/>
                <w:sz w:val="26"/>
                <w:szCs w:val="26"/>
                <w:cs/>
              </w:rPr>
              <w:t>(414)</w:t>
            </w:r>
          </w:p>
        </w:tc>
        <w:tc>
          <w:tcPr>
            <w:tcW w:w="1440" w:type="dxa"/>
          </w:tcPr>
          <w:p w14:paraId="43EAFB9D" w14:textId="19F8ABE2" w:rsidR="000C51EF" w:rsidRPr="00F921A5" w:rsidRDefault="000C51EF" w:rsidP="000C51EF">
            <w:pPr>
              <w:tabs>
                <w:tab w:val="right" w:pos="784"/>
              </w:tabs>
              <w:rPr>
                <w:rFonts w:ascii="Cordia New" w:cs="Cordia New"/>
                <w:sz w:val="26"/>
                <w:szCs w:val="26"/>
              </w:rPr>
            </w:pPr>
            <w:r w:rsidRPr="00F921A5">
              <w:rPr>
                <w:sz w:val="26"/>
                <w:szCs w:val="26"/>
                <w:cs/>
              </w:rPr>
              <w:tab/>
            </w:r>
            <w:r w:rsidRPr="00F921A5">
              <w:rPr>
                <w:rFonts w:ascii="Cordia New" w:cs="Cordia New"/>
                <w:sz w:val="26"/>
                <w:szCs w:val="26"/>
                <w:cs/>
              </w:rPr>
              <w:t>(295)</w:t>
            </w:r>
          </w:p>
        </w:tc>
        <w:tc>
          <w:tcPr>
            <w:tcW w:w="1350" w:type="dxa"/>
          </w:tcPr>
          <w:p w14:paraId="28C38815" w14:textId="73E6B0E0" w:rsidR="000C51EF" w:rsidRPr="00F921A5" w:rsidRDefault="000C51EF" w:rsidP="000C51EF">
            <w:pPr>
              <w:tabs>
                <w:tab w:val="right" w:pos="825"/>
              </w:tabs>
              <w:rPr>
                <w:rFonts w:ascii="Cordia New" w:cs="Cordia New"/>
                <w:sz w:val="26"/>
                <w:szCs w:val="26"/>
              </w:rPr>
            </w:pPr>
            <w:r w:rsidRPr="00F921A5">
              <w:rPr>
                <w:sz w:val="26"/>
                <w:szCs w:val="26"/>
                <w:cs/>
              </w:rPr>
              <w:tab/>
            </w:r>
            <w:r w:rsidRPr="00F921A5">
              <w:rPr>
                <w:rFonts w:ascii="Cordia New" w:cs="Cordia New"/>
                <w:sz w:val="26"/>
                <w:szCs w:val="26"/>
                <w:cs/>
              </w:rPr>
              <w:t>7</w:t>
            </w:r>
            <w:r w:rsidRPr="00F921A5">
              <w:rPr>
                <w:rFonts w:ascii="Cordia New" w:cs="Cordia New"/>
                <w:sz w:val="26"/>
                <w:szCs w:val="26"/>
              </w:rPr>
              <w:t>,</w:t>
            </w:r>
            <w:r w:rsidRPr="00F921A5">
              <w:rPr>
                <w:rFonts w:ascii="Cordia New" w:cs="Cordia New"/>
                <w:sz w:val="26"/>
                <w:szCs w:val="26"/>
                <w:cs/>
              </w:rPr>
              <w:t>286</w:t>
            </w:r>
          </w:p>
        </w:tc>
      </w:tr>
      <w:tr w:rsidR="000C51EF" w:rsidRPr="001264AB" w14:paraId="63A3B225" w14:textId="77777777">
        <w:tc>
          <w:tcPr>
            <w:tcW w:w="3870" w:type="dxa"/>
          </w:tcPr>
          <w:p w14:paraId="241DDF1F" w14:textId="77777777" w:rsidR="000C51EF" w:rsidRPr="001264AB" w:rsidRDefault="000C51EF" w:rsidP="000C51EF">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5888C7DF" w:rsidR="000C51EF" w:rsidRPr="000E0DE2" w:rsidRDefault="000C51EF" w:rsidP="000C51EF">
            <w:pPr>
              <w:tabs>
                <w:tab w:val="left" w:pos="318"/>
                <w:tab w:val="right" w:pos="82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cs/>
              </w:rPr>
              <w:tab/>
            </w:r>
            <w:r w:rsidRPr="000E0DE2">
              <w:rPr>
                <w:rFonts w:ascii="Cordia New" w:cs="Cordia New"/>
                <w:sz w:val="26"/>
                <w:szCs w:val="26"/>
                <w:u w:val="single"/>
              </w:rPr>
              <w:t>629</w:t>
            </w:r>
          </w:p>
        </w:tc>
        <w:tc>
          <w:tcPr>
            <w:tcW w:w="1258" w:type="dxa"/>
          </w:tcPr>
          <w:p w14:paraId="518B4611" w14:textId="741C6EEB" w:rsidR="000C51EF" w:rsidRPr="00F921A5" w:rsidRDefault="000C51EF" w:rsidP="000C51EF">
            <w:pPr>
              <w:tabs>
                <w:tab w:val="left" w:pos="259"/>
                <w:tab w:val="right" w:pos="795"/>
              </w:tabs>
              <w:rPr>
                <w:rFonts w:ascii="Cordia New" w:cs="Cordia New"/>
                <w:sz w:val="26"/>
                <w:szCs w:val="26"/>
                <w:u w:val="single"/>
              </w:rPr>
            </w:pPr>
            <w:r w:rsidRPr="00F921A5">
              <w:rPr>
                <w:sz w:val="26"/>
                <w:szCs w:val="26"/>
                <w:cs/>
              </w:rPr>
              <w:tab/>
            </w:r>
            <w:r w:rsidRPr="00F921A5">
              <w:rPr>
                <w:sz w:val="26"/>
                <w:szCs w:val="26"/>
                <w:u w:val="single"/>
                <w:cs/>
              </w:rPr>
              <w:tab/>
            </w:r>
            <w:r w:rsidRPr="00F921A5">
              <w:rPr>
                <w:rFonts w:ascii="Cordia New" w:cs="Cordia New"/>
                <w:sz w:val="26"/>
                <w:szCs w:val="26"/>
                <w:u w:val="single"/>
                <w:cs/>
              </w:rPr>
              <w:t>(23)</w:t>
            </w:r>
          </w:p>
        </w:tc>
        <w:tc>
          <w:tcPr>
            <w:tcW w:w="1440" w:type="dxa"/>
          </w:tcPr>
          <w:p w14:paraId="670BE300" w14:textId="01D81CCB" w:rsidR="000C51EF" w:rsidRPr="00F921A5" w:rsidRDefault="000C51EF" w:rsidP="000C51EF">
            <w:pPr>
              <w:tabs>
                <w:tab w:val="left" w:pos="255"/>
                <w:tab w:val="right" w:pos="784"/>
              </w:tabs>
              <w:rPr>
                <w:rFonts w:ascii="Cordia New" w:cs="Cordia New"/>
                <w:sz w:val="26"/>
                <w:szCs w:val="26"/>
                <w:u w:val="single"/>
              </w:rPr>
            </w:pPr>
            <w:r w:rsidRPr="00F921A5">
              <w:rPr>
                <w:sz w:val="26"/>
                <w:szCs w:val="26"/>
                <w:cs/>
              </w:rPr>
              <w:tab/>
            </w:r>
            <w:r w:rsidRPr="00F921A5">
              <w:rPr>
                <w:sz w:val="26"/>
                <w:szCs w:val="26"/>
                <w:u w:val="single"/>
                <w:cs/>
              </w:rPr>
              <w:tab/>
            </w:r>
            <w:r w:rsidRPr="00F921A5">
              <w:rPr>
                <w:rFonts w:ascii="Cordia New" w:cs="Cordia New"/>
                <w:sz w:val="26"/>
                <w:szCs w:val="26"/>
                <w:u w:val="single"/>
                <w:cs/>
              </w:rPr>
              <w:t>(8)</w:t>
            </w:r>
          </w:p>
        </w:tc>
        <w:tc>
          <w:tcPr>
            <w:tcW w:w="1350" w:type="dxa"/>
          </w:tcPr>
          <w:p w14:paraId="4E105542" w14:textId="5AD54F1E" w:rsidR="000C51EF" w:rsidRPr="00F921A5" w:rsidRDefault="000C51EF" w:rsidP="000C51EF">
            <w:pPr>
              <w:tabs>
                <w:tab w:val="left" w:pos="318"/>
                <w:tab w:val="right" w:pos="825"/>
              </w:tabs>
              <w:rPr>
                <w:rFonts w:ascii="Cordia New" w:cs="Cordia New"/>
                <w:sz w:val="26"/>
                <w:szCs w:val="26"/>
                <w:u w:val="single"/>
              </w:rPr>
            </w:pPr>
            <w:r w:rsidRPr="00F921A5">
              <w:rPr>
                <w:sz w:val="26"/>
                <w:szCs w:val="26"/>
                <w:cs/>
              </w:rPr>
              <w:tab/>
            </w:r>
            <w:r w:rsidRPr="00F921A5">
              <w:rPr>
                <w:sz w:val="26"/>
                <w:szCs w:val="26"/>
                <w:u w:val="single"/>
                <w:cs/>
              </w:rPr>
              <w:tab/>
            </w:r>
            <w:r w:rsidRPr="00F921A5">
              <w:rPr>
                <w:rFonts w:ascii="Cordia New" w:cs="Cordia New"/>
                <w:sz w:val="26"/>
                <w:szCs w:val="26"/>
                <w:u w:val="single"/>
                <w:cs/>
              </w:rPr>
              <w:t>598</w:t>
            </w:r>
          </w:p>
        </w:tc>
      </w:tr>
      <w:tr w:rsidR="000C51EF" w:rsidRPr="001264AB" w14:paraId="71560281" w14:textId="77777777">
        <w:tc>
          <w:tcPr>
            <w:tcW w:w="3870" w:type="dxa"/>
          </w:tcPr>
          <w:p w14:paraId="19F6283C" w14:textId="77777777" w:rsidR="000C51EF" w:rsidRPr="001264AB" w:rsidRDefault="000C51EF" w:rsidP="000C51EF">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4FD69634" w:rsidR="000C51EF" w:rsidRPr="000E0DE2" w:rsidRDefault="000C51EF" w:rsidP="000C51EF">
            <w:pPr>
              <w:tabs>
                <w:tab w:val="right" w:pos="82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11,617</w:t>
            </w:r>
          </w:p>
        </w:tc>
        <w:tc>
          <w:tcPr>
            <w:tcW w:w="1258" w:type="dxa"/>
          </w:tcPr>
          <w:p w14:paraId="219E7200" w14:textId="444914A8" w:rsidR="000C51EF" w:rsidRPr="00F921A5" w:rsidRDefault="000C51EF" w:rsidP="000C51EF">
            <w:pPr>
              <w:tabs>
                <w:tab w:val="left" w:pos="259"/>
                <w:tab w:val="right" w:pos="795"/>
              </w:tabs>
              <w:rPr>
                <w:rFonts w:ascii="Cordia New" w:cs="Cordia New"/>
                <w:sz w:val="26"/>
                <w:szCs w:val="26"/>
                <w:u w:val="double"/>
              </w:rPr>
            </w:pPr>
            <w:r w:rsidRPr="00F921A5">
              <w:rPr>
                <w:sz w:val="26"/>
                <w:szCs w:val="26"/>
                <w:cs/>
              </w:rPr>
              <w:tab/>
            </w:r>
            <w:r w:rsidRPr="00F921A5">
              <w:rPr>
                <w:sz w:val="26"/>
                <w:szCs w:val="26"/>
                <w:u w:val="double"/>
                <w:cs/>
              </w:rPr>
              <w:tab/>
            </w:r>
            <w:r w:rsidRPr="00F921A5">
              <w:rPr>
                <w:rFonts w:ascii="Cordia New" w:cs="Cordia New"/>
                <w:sz w:val="26"/>
                <w:szCs w:val="26"/>
                <w:u w:val="double"/>
                <w:cs/>
              </w:rPr>
              <w:t>(361)</w:t>
            </w:r>
          </w:p>
        </w:tc>
        <w:tc>
          <w:tcPr>
            <w:tcW w:w="1440" w:type="dxa"/>
          </w:tcPr>
          <w:p w14:paraId="56881B87" w14:textId="42AA4AF2" w:rsidR="000C51EF" w:rsidRPr="00F921A5" w:rsidRDefault="000C51EF" w:rsidP="000C51EF">
            <w:pPr>
              <w:tabs>
                <w:tab w:val="left" w:pos="255"/>
                <w:tab w:val="right" w:pos="784"/>
              </w:tabs>
              <w:rPr>
                <w:rFonts w:ascii="Cordia New" w:cs="Cordia New"/>
                <w:sz w:val="26"/>
                <w:szCs w:val="26"/>
                <w:u w:val="double"/>
              </w:rPr>
            </w:pPr>
            <w:r w:rsidRPr="00F921A5">
              <w:rPr>
                <w:sz w:val="26"/>
                <w:szCs w:val="26"/>
                <w:cs/>
              </w:rPr>
              <w:tab/>
            </w:r>
            <w:r w:rsidRPr="00F921A5">
              <w:rPr>
                <w:sz w:val="26"/>
                <w:szCs w:val="26"/>
                <w:u w:val="double"/>
                <w:cs/>
              </w:rPr>
              <w:tab/>
            </w:r>
            <w:r w:rsidRPr="00F921A5">
              <w:rPr>
                <w:rFonts w:ascii="Cordia New" w:cs="Cordia New"/>
                <w:sz w:val="26"/>
                <w:szCs w:val="26"/>
                <w:u w:val="double"/>
                <w:cs/>
              </w:rPr>
              <w:t>(317)</w:t>
            </w:r>
          </w:p>
        </w:tc>
        <w:tc>
          <w:tcPr>
            <w:tcW w:w="1350" w:type="dxa"/>
          </w:tcPr>
          <w:p w14:paraId="3E94E65B" w14:textId="1A09FE8F" w:rsidR="000C51EF" w:rsidRPr="00F921A5" w:rsidRDefault="000C51EF" w:rsidP="000C51EF">
            <w:pPr>
              <w:tabs>
                <w:tab w:val="right" w:pos="825"/>
              </w:tabs>
              <w:rPr>
                <w:rFonts w:ascii="Cordia New" w:cs="Cordia New"/>
                <w:sz w:val="26"/>
                <w:szCs w:val="26"/>
                <w:u w:val="double"/>
              </w:rPr>
            </w:pPr>
            <w:r w:rsidRPr="00F921A5">
              <w:rPr>
                <w:sz w:val="26"/>
                <w:szCs w:val="26"/>
                <w:cs/>
              </w:rPr>
              <w:tab/>
            </w:r>
            <w:r w:rsidRPr="00F921A5">
              <w:rPr>
                <w:rFonts w:ascii="Cordia New" w:cs="Cordia New"/>
                <w:sz w:val="26"/>
                <w:szCs w:val="26"/>
                <w:u w:val="double"/>
                <w:cs/>
              </w:rPr>
              <w:t>10</w:t>
            </w:r>
            <w:r w:rsidRPr="00F921A5">
              <w:rPr>
                <w:rFonts w:ascii="Cordia New" w:cs="Cordia New"/>
                <w:sz w:val="26"/>
                <w:szCs w:val="26"/>
                <w:u w:val="double"/>
              </w:rPr>
              <w:t>,</w:t>
            </w:r>
            <w:r w:rsidRPr="00F921A5">
              <w:rPr>
                <w:rFonts w:ascii="Cordia New" w:cs="Cordia New"/>
                <w:sz w:val="26"/>
                <w:szCs w:val="26"/>
                <w:u w:val="double"/>
                <w:cs/>
              </w:rPr>
              <w:t>939</w:t>
            </w:r>
          </w:p>
        </w:tc>
      </w:tr>
      <w:tr w:rsidR="000C51EF" w:rsidRPr="001264AB" w14:paraId="4BC09625" w14:textId="77777777">
        <w:tc>
          <w:tcPr>
            <w:tcW w:w="3870" w:type="dxa"/>
          </w:tcPr>
          <w:p w14:paraId="0BAAF9B7" w14:textId="77777777" w:rsidR="000C51EF" w:rsidRPr="001264AB" w:rsidRDefault="000C51EF" w:rsidP="000C51EF">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0C51EF" w:rsidRPr="000E0DE2" w:rsidRDefault="000C51EF" w:rsidP="000C51EF">
            <w:pPr>
              <w:tabs>
                <w:tab w:val="right" w:pos="825"/>
              </w:tabs>
              <w:rPr>
                <w:rFonts w:ascii="Cordia New" w:cs="Cordia New"/>
                <w:b/>
                <w:bCs/>
                <w:sz w:val="26"/>
                <w:szCs w:val="26"/>
              </w:rPr>
            </w:pPr>
          </w:p>
        </w:tc>
        <w:tc>
          <w:tcPr>
            <w:tcW w:w="1258" w:type="dxa"/>
          </w:tcPr>
          <w:p w14:paraId="1793CB20" w14:textId="77777777" w:rsidR="000C51EF" w:rsidRPr="000E0DE2" w:rsidRDefault="000C51EF" w:rsidP="000C51EF">
            <w:pPr>
              <w:tabs>
                <w:tab w:val="right" w:pos="795"/>
              </w:tabs>
              <w:rPr>
                <w:rFonts w:ascii="Cordia New" w:cs="Cordia New"/>
                <w:b/>
                <w:bCs/>
                <w:sz w:val="26"/>
                <w:szCs w:val="26"/>
              </w:rPr>
            </w:pPr>
          </w:p>
        </w:tc>
        <w:tc>
          <w:tcPr>
            <w:tcW w:w="1440" w:type="dxa"/>
          </w:tcPr>
          <w:p w14:paraId="1BE458ED" w14:textId="77777777" w:rsidR="000C51EF" w:rsidRPr="000E0DE2" w:rsidRDefault="000C51EF" w:rsidP="000C51EF">
            <w:pPr>
              <w:tabs>
                <w:tab w:val="right" w:pos="784"/>
              </w:tabs>
              <w:rPr>
                <w:rFonts w:ascii="Cordia New" w:cs="Cordia New"/>
                <w:b/>
                <w:bCs/>
                <w:sz w:val="26"/>
                <w:szCs w:val="26"/>
              </w:rPr>
            </w:pPr>
          </w:p>
        </w:tc>
        <w:tc>
          <w:tcPr>
            <w:tcW w:w="1350" w:type="dxa"/>
          </w:tcPr>
          <w:p w14:paraId="22344ED2" w14:textId="77777777" w:rsidR="000C51EF" w:rsidRPr="000E0DE2" w:rsidRDefault="000C51EF" w:rsidP="000C51EF">
            <w:pPr>
              <w:tabs>
                <w:tab w:val="right" w:pos="825"/>
              </w:tabs>
              <w:rPr>
                <w:rFonts w:ascii="Cordia New" w:cs="Cordia New"/>
                <w:b/>
                <w:bCs/>
                <w:sz w:val="26"/>
                <w:szCs w:val="26"/>
              </w:rPr>
            </w:pPr>
          </w:p>
        </w:tc>
      </w:tr>
      <w:tr w:rsidR="000C51EF" w:rsidRPr="001264AB" w14:paraId="5D6B21BF" w14:textId="77777777" w:rsidTr="004E74BF">
        <w:tc>
          <w:tcPr>
            <w:tcW w:w="3870" w:type="dxa"/>
          </w:tcPr>
          <w:p w14:paraId="20401FA4" w14:textId="77777777" w:rsidR="000C51EF" w:rsidRPr="001264AB" w:rsidRDefault="000C51EF" w:rsidP="000C51EF">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70AAADF" w14:textId="09AD00ED" w:rsidR="000C51EF" w:rsidRPr="000E0DE2" w:rsidRDefault="000C51EF" w:rsidP="00076697">
            <w:pPr>
              <w:tabs>
                <w:tab w:val="right" w:pos="825"/>
              </w:tabs>
              <w:rPr>
                <w:rFonts w:ascii="Cordia New" w:cs="Cordia New"/>
                <w:sz w:val="26"/>
                <w:szCs w:val="26"/>
                <w:lang w:val="en-US"/>
              </w:rPr>
            </w:pPr>
            <w:r w:rsidRPr="000E0DE2">
              <w:rPr>
                <w:rFonts w:ascii="Cordia New" w:cs="Cordia New"/>
                <w:sz w:val="26"/>
                <w:szCs w:val="26"/>
                <w:cs/>
              </w:rPr>
              <w:tab/>
            </w:r>
            <w:r w:rsidRPr="000E0DE2">
              <w:rPr>
                <w:rFonts w:ascii="Cordia New" w:cs="Cordia New"/>
                <w:sz w:val="26"/>
                <w:szCs w:val="26"/>
              </w:rPr>
              <w:tab/>
              <w:t>447</w:t>
            </w:r>
          </w:p>
        </w:tc>
        <w:tc>
          <w:tcPr>
            <w:tcW w:w="1258" w:type="dxa"/>
            <w:vAlign w:val="bottom"/>
          </w:tcPr>
          <w:p w14:paraId="4F4A141D" w14:textId="0C7762DC" w:rsidR="000C51EF" w:rsidRPr="000E0DE2" w:rsidRDefault="000C51EF" w:rsidP="00E607FA">
            <w:pPr>
              <w:tabs>
                <w:tab w:val="right" w:pos="795"/>
              </w:tabs>
              <w:rPr>
                <w:rFonts w:ascii="Cordia New" w:cs="Cordia New"/>
                <w:sz w:val="26"/>
                <w:szCs w:val="26"/>
                <w:cs/>
              </w:rPr>
            </w:pPr>
            <w:r>
              <w:rPr>
                <w:sz w:val="26"/>
                <w:szCs w:val="26"/>
                <w:cs/>
              </w:rPr>
              <w:tab/>
            </w:r>
            <w:r w:rsidRPr="00407410">
              <w:rPr>
                <w:rFonts w:ascii="Cordia New" w:cs="Cordia New"/>
                <w:sz w:val="26"/>
                <w:szCs w:val="26"/>
                <w:cs/>
              </w:rPr>
              <w:t>81</w:t>
            </w:r>
          </w:p>
        </w:tc>
        <w:tc>
          <w:tcPr>
            <w:tcW w:w="1440" w:type="dxa"/>
            <w:vAlign w:val="bottom"/>
          </w:tcPr>
          <w:p w14:paraId="67F273F9" w14:textId="5B183A28" w:rsidR="000C51EF" w:rsidRPr="000E0DE2" w:rsidRDefault="000C51EF" w:rsidP="000C51EF">
            <w:pPr>
              <w:tabs>
                <w:tab w:val="center" w:pos="544"/>
                <w:tab w:val="right" w:pos="784"/>
              </w:tabs>
              <w:rPr>
                <w:rFonts w:ascii="Cordia New" w:cs="Cordia New"/>
                <w:sz w:val="26"/>
                <w:szCs w:val="26"/>
                <w:cs/>
              </w:rPr>
            </w:pPr>
            <w:r>
              <w:rPr>
                <w:sz w:val="26"/>
                <w:szCs w:val="26"/>
                <w:cs/>
              </w:rPr>
              <w:tab/>
            </w:r>
            <w:r>
              <w:rPr>
                <w:rFonts w:hint="cs"/>
                <w:sz w:val="26"/>
                <w:szCs w:val="26"/>
                <w:cs/>
              </w:rPr>
              <w:t>-</w:t>
            </w:r>
          </w:p>
        </w:tc>
        <w:tc>
          <w:tcPr>
            <w:tcW w:w="1350" w:type="dxa"/>
            <w:vAlign w:val="bottom"/>
          </w:tcPr>
          <w:p w14:paraId="5B5816AF" w14:textId="4B7BFF20" w:rsidR="000C51EF" w:rsidRPr="000E0DE2" w:rsidRDefault="000C51EF" w:rsidP="000C51EF">
            <w:pPr>
              <w:tabs>
                <w:tab w:val="right" w:pos="825"/>
              </w:tabs>
              <w:rPr>
                <w:rFonts w:ascii="Cordia New" w:cs="Cordia New"/>
                <w:sz w:val="26"/>
                <w:szCs w:val="26"/>
              </w:rPr>
            </w:pPr>
            <w:r>
              <w:rPr>
                <w:sz w:val="26"/>
                <w:szCs w:val="26"/>
                <w:cs/>
              </w:rPr>
              <w:tab/>
            </w:r>
            <w:r>
              <w:rPr>
                <w:sz w:val="26"/>
                <w:szCs w:val="26"/>
                <w:cs/>
              </w:rPr>
              <w:tab/>
            </w:r>
            <w:r w:rsidRPr="00407410">
              <w:rPr>
                <w:rFonts w:ascii="Cordia New" w:cs="Cordia New"/>
                <w:sz w:val="26"/>
                <w:szCs w:val="26"/>
                <w:cs/>
              </w:rPr>
              <w:t>528</w:t>
            </w:r>
          </w:p>
        </w:tc>
      </w:tr>
      <w:tr w:rsidR="000C51EF" w:rsidRPr="001264AB" w14:paraId="5BEF1E8C" w14:textId="77777777" w:rsidTr="000462EC">
        <w:tc>
          <w:tcPr>
            <w:tcW w:w="3870" w:type="dxa"/>
            <w:vAlign w:val="bottom"/>
          </w:tcPr>
          <w:p w14:paraId="364CEAB3" w14:textId="77777777" w:rsidR="000C51EF" w:rsidRPr="001264AB" w:rsidRDefault="000C51EF" w:rsidP="000C51EF">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76694B47" w:rsidR="000C51EF" w:rsidRPr="000E0DE2" w:rsidRDefault="000C51EF" w:rsidP="00076697">
            <w:pPr>
              <w:tabs>
                <w:tab w:val="right" w:pos="821"/>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242</w:t>
            </w:r>
          </w:p>
        </w:tc>
        <w:tc>
          <w:tcPr>
            <w:tcW w:w="1258" w:type="dxa"/>
            <w:vAlign w:val="bottom"/>
          </w:tcPr>
          <w:p w14:paraId="5BF21B94" w14:textId="6EF74C5C" w:rsidR="000C51EF" w:rsidRPr="000E0DE2" w:rsidRDefault="000C51EF" w:rsidP="000C51EF">
            <w:pPr>
              <w:tabs>
                <w:tab w:val="right" w:pos="795"/>
              </w:tabs>
              <w:rPr>
                <w:rFonts w:ascii="Cordia New" w:cs="Cordia New"/>
                <w:sz w:val="26"/>
                <w:szCs w:val="26"/>
                <w:cs/>
              </w:rPr>
            </w:pPr>
            <w:r>
              <w:rPr>
                <w:sz w:val="26"/>
                <w:szCs w:val="26"/>
                <w:cs/>
              </w:rPr>
              <w:tab/>
            </w:r>
            <w:r w:rsidRPr="00407410">
              <w:rPr>
                <w:rFonts w:ascii="Cordia New" w:cs="Cordia New"/>
                <w:sz w:val="26"/>
                <w:szCs w:val="26"/>
                <w:cs/>
              </w:rPr>
              <w:t>(37)</w:t>
            </w:r>
          </w:p>
        </w:tc>
        <w:tc>
          <w:tcPr>
            <w:tcW w:w="1440" w:type="dxa"/>
            <w:vAlign w:val="bottom"/>
          </w:tcPr>
          <w:p w14:paraId="7218F014" w14:textId="2039482E" w:rsidR="000C51EF" w:rsidRPr="000E0DE2" w:rsidRDefault="000C51EF" w:rsidP="000C51EF">
            <w:pPr>
              <w:tabs>
                <w:tab w:val="right" w:pos="784"/>
              </w:tabs>
              <w:rPr>
                <w:rFonts w:ascii="Cordia New" w:cs="Cordia New"/>
                <w:sz w:val="26"/>
                <w:szCs w:val="26"/>
              </w:rPr>
            </w:pPr>
            <w:r>
              <w:rPr>
                <w:sz w:val="26"/>
                <w:szCs w:val="26"/>
                <w:cs/>
              </w:rPr>
              <w:tab/>
            </w:r>
            <w:r w:rsidRPr="00407410">
              <w:rPr>
                <w:rFonts w:ascii="Cordia New" w:cs="Cordia New"/>
                <w:sz w:val="26"/>
                <w:szCs w:val="26"/>
                <w:cs/>
              </w:rPr>
              <w:t>106</w:t>
            </w:r>
          </w:p>
        </w:tc>
        <w:tc>
          <w:tcPr>
            <w:tcW w:w="1350" w:type="dxa"/>
            <w:vAlign w:val="bottom"/>
          </w:tcPr>
          <w:p w14:paraId="41BF1E03" w14:textId="5092CFC5" w:rsidR="000C51EF" w:rsidRPr="000E0DE2" w:rsidRDefault="000C51EF" w:rsidP="000C51EF">
            <w:pPr>
              <w:tabs>
                <w:tab w:val="right" w:pos="825"/>
              </w:tabs>
              <w:rPr>
                <w:rFonts w:ascii="Cordia New" w:cs="Cordia New"/>
                <w:sz w:val="26"/>
                <w:szCs w:val="26"/>
                <w:cs/>
              </w:rPr>
            </w:pPr>
            <w:r>
              <w:rPr>
                <w:sz w:val="26"/>
                <w:szCs w:val="26"/>
                <w:cs/>
              </w:rPr>
              <w:tab/>
            </w:r>
            <w:r w:rsidRPr="00407410">
              <w:rPr>
                <w:rFonts w:ascii="Cordia New" w:cs="Cordia New"/>
                <w:sz w:val="26"/>
                <w:szCs w:val="26"/>
                <w:cs/>
              </w:rPr>
              <w:t>311</w:t>
            </w:r>
          </w:p>
        </w:tc>
      </w:tr>
      <w:tr w:rsidR="000C51EF" w:rsidRPr="001264AB" w14:paraId="20231544" w14:textId="77777777">
        <w:tc>
          <w:tcPr>
            <w:tcW w:w="3870" w:type="dxa"/>
            <w:vAlign w:val="bottom"/>
          </w:tcPr>
          <w:p w14:paraId="302C800D" w14:textId="4BE13380" w:rsidR="000C51EF" w:rsidRPr="001264AB" w:rsidRDefault="000C51EF" w:rsidP="000C51EF">
            <w:pPr>
              <w:tabs>
                <w:tab w:val="left" w:pos="607"/>
              </w:tabs>
              <w:spacing w:line="240" w:lineRule="auto"/>
              <w:ind w:left="318" w:right="-126"/>
              <w:rPr>
                <w:rFonts w:ascii="Cordia New" w:cs="Cordia New"/>
                <w:sz w:val="26"/>
                <w:szCs w:val="26"/>
              </w:rPr>
            </w:pPr>
            <w:r w:rsidRPr="0031782A">
              <w:rPr>
                <w:rFonts w:ascii="Cordia New" w:cs="Cordia New"/>
                <w:sz w:val="26"/>
                <w:szCs w:val="26"/>
              </w:rPr>
              <w:t>Investments</w:t>
            </w:r>
          </w:p>
        </w:tc>
        <w:tc>
          <w:tcPr>
            <w:tcW w:w="1262" w:type="dxa"/>
          </w:tcPr>
          <w:p w14:paraId="36394645" w14:textId="1D347756" w:rsidR="000C51EF" w:rsidRPr="000E0DE2" w:rsidRDefault="000C51EF" w:rsidP="000C51EF">
            <w:pPr>
              <w:tabs>
                <w:tab w:val="center" w:pos="610"/>
              </w:tabs>
              <w:rPr>
                <w:rFonts w:ascii="Cordia New" w:cs="Cordia New"/>
                <w:sz w:val="26"/>
                <w:szCs w:val="26"/>
                <w:cs/>
              </w:rPr>
            </w:pPr>
            <w:r w:rsidRPr="000E0DE2">
              <w:rPr>
                <w:rFonts w:ascii="Cordia New" w:cs="Cordia New"/>
                <w:sz w:val="26"/>
                <w:szCs w:val="26"/>
                <w:cs/>
              </w:rPr>
              <w:tab/>
            </w:r>
            <w:r w:rsidRPr="000E0DE2">
              <w:rPr>
                <w:rFonts w:ascii="Cordia New" w:cs="Cordia New"/>
                <w:sz w:val="26"/>
                <w:szCs w:val="26"/>
              </w:rPr>
              <w:t>1,596</w:t>
            </w:r>
          </w:p>
        </w:tc>
        <w:tc>
          <w:tcPr>
            <w:tcW w:w="1258" w:type="dxa"/>
          </w:tcPr>
          <w:p w14:paraId="4E498CD9" w14:textId="2B39A836" w:rsidR="000C51EF" w:rsidRPr="000E0DE2" w:rsidRDefault="000C51EF" w:rsidP="000C51EF">
            <w:pPr>
              <w:tabs>
                <w:tab w:val="right" w:pos="795"/>
              </w:tabs>
              <w:rPr>
                <w:rFonts w:ascii="Cordia New" w:cs="Cordia New"/>
                <w:sz w:val="26"/>
                <w:szCs w:val="26"/>
              </w:rPr>
            </w:pPr>
            <w:r>
              <w:rPr>
                <w:sz w:val="26"/>
                <w:szCs w:val="26"/>
                <w:cs/>
              </w:rPr>
              <w:tab/>
            </w:r>
            <w:r w:rsidRPr="00407410">
              <w:rPr>
                <w:rFonts w:ascii="Cordia New" w:cs="Cordia New"/>
                <w:sz w:val="26"/>
                <w:szCs w:val="26"/>
                <w:cs/>
              </w:rPr>
              <w:t>3</w:t>
            </w:r>
          </w:p>
        </w:tc>
        <w:tc>
          <w:tcPr>
            <w:tcW w:w="1440" w:type="dxa"/>
          </w:tcPr>
          <w:p w14:paraId="76AD3B1E" w14:textId="5DF6EBD1" w:rsidR="000C51EF" w:rsidRPr="000E0DE2" w:rsidRDefault="000C51EF" w:rsidP="000C51EF">
            <w:pPr>
              <w:tabs>
                <w:tab w:val="right" w:pos="784"/>
              </w:tabs>
              <w:rPr>
                <w:rFonts w:ascii="Cordia New" w:cs="Cordia New"/>
                <w:sz w:val="26"/>
                <w:szCs w:val="26"/>
                <w:lang w:val="en-US"/>
              </w:rPr>
            </w:pPr>
            <w:r>
              <w:rPr>
                <w:sz w:val="26"/>
                <w:szCs w:val="26"/>
                <w:cs/>
              </w:rPr>
              <w:tab/>
            </w:r>
            <w:r w:rsidRPr="00407410">
              <w:rPr>
                <w:rFonts w:ascii="Cordia New" w:cs="Cordia New"/>
                <w:sz w:val="26"/>
                <w:szCs w:val="26"/>
                <w:cs/>
              </w:rPr>
              <w:t>(1</w:t>
            </w:r>
            <w:r w:rsidRPr="00407410">
              <w:rPr>
                <w:rFonts w:ascii="Cordia New" w:cs="Cordia New"/>
                <w:sz w:val="26"/>
                <w:szCs w:val="26"/>
              </w:rPr>
              <w:t>,</w:t>
            </w:r>
            <w:r w:rsidRPr="00407410">
              <w:rPr>
                <w:rFonts w:ascii="Cordia New" w:cs="Cordia New"/>
                <w:sz w:val="26"/>
                <w:szCs w:val="26"/>
                <w:cs/>
              </w:rPr>
              <w:t>039)</w:t>
            </w:r>
          </w:p>
        </w:tc>
        <w:tc>
          <w:tcPr>
            <w:tcW w:w="1350" w:type="dxa"/>
          </w:tcPr>
          <w:p w14:paraId="6EC1E961" w14:textId="64C1A6B6" w:rsidR="000C51EF" w:rsidRPr="000E0DE2" w:rsidRDefault="000C51EF" w:rsidP="000C51EF">
            <w:pPr>
              <w:tabs>
                <w:tab w:val="right" w:pos="825"/>
              </w:tabs>
              <w:rPr>
                <w:rFonts w:ascii="Cordia New" w:cs="Cordia New"/>
                <w:sz w:val="26"/>
                <w:szCs w:val="26"/>
              </w:rPr>
            </w:pPr>
            <w:r>
              <w:rPr>
                <w:sz w:val="26"/>
                <w:szCs w:val="26"/>
                <w:cs/>
              </w:rPr>
              <w:tab/>
            </w:r>
            <w:r w:rsidRPr="00407410">
              <w:rPr>
                <w:rFonts w:ascii="Cordia New" w:cs="Cordia New"/>
                <w:sz w:val="26"/>
                <w:szCs w:val="26"/>
                <w:cs/>
              </w:rPr>
              <w:t>560</w:t>
            </w:r>
          </w:p>
        </w:tc>
      </w:tr>
      <w:tr w:rsidR="000C51EF" w:rsidRPr="001264AB" w14:paraId="37C2CF75" w14:textId="77777777">
        <w:tc>
          <w:tcPr>
            <w:tcW w:w="3870" w:type="dxa"/>
            <w:vAlign w:val="bottom"/>
          </w:tcPr>
          <w:p w14:paraId="103FE938" w14:textId="77777777" w:rsidR="000C51EF" w:rsidRPr="001264AB" w:rsidRDefault="000C51EF" w:rsidP="000C51EF">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360E8BA0" w:rsidR="000C51EF" w:rsidRPr="000E0DE2" w:rsidRDefault="000C51EF" w:rsidP="000C51EF">
            <w:pPr>
              <w:tabs>
                <w:tab w:val="left" w:pos="317"/>
                <w:tab w:val="right" w:pos="825"/>
              </w:tabs>
              <w:rPr>
                <w:rFonts w:ascii="Cordia New" w:cs="Cordia New"/>
                <w:sz w:val="26"/>
                <w:szCs w:val="26"/>
                <w:u w:val="single"/>
              </w:rPr>
            </w:pPr>
            <w:r w:rsidRPr="000E0DE2">
              <w:rPr>
                <w:rFonts w:ascii="Cordia New" w:cs="Cordia New"/>
                <w:sz w:val="26"/>
                <w:szCs w:val="26"/>
                <w:cs/>
              </w:rPr>
              <w:tab/>
            </w:r>
            <w:r w:rsidRPr="000E0DE2">
              <w:rPr>
                <w:rFonts w:ascii="Cordia New" w:cs="Cordia New"/>
                <w:sz w:val="26"/>
                <w:szCs w:val="26"/>
                <w:u w:val="single"/>
              </w:rPr>
              <w:tab/>
              <w:t>4,641</w:t>
            </w:r>
          </w:p>
        </w:tc>
        <w:tc>
          <w:tcPr>
            <w:tcW w:w="1258" w:type="dxa"/>
          </w:tcPr>
          <w:p w14:paraId="5A6D01BA" w14:textId="742582A2" w:rsidR="000C51EF" w:rsidRPr="000E0DE2" w:rsidRDefault="000C51EF" w:rsidP="000C51EF">
            <w:pPr>
              <w:tabs>
                <w:tab w:val="left" w:pos="259"/>
                <w:tab w:val="right" w:pos="795"/>
              </w:tabs>
              <w:rPr>
                <w:rFonts w:ascii="Cordia New" w:cs="Cordia New"/>
                <w:sz w:val="26"/>
                <w:szCs w:val="26"/>
                <w:u w:val="single"/>
              </w:rPr>
            </w:pPr>
            <w:r>
              <w:rPr>
                <w:sz w:val="26"/>
                <w:szCs w:val="26"/>
                <w:cs/>
              </w:rPr>
              <w:tab/>
            </w:r>
            <w:r>
              <w:rPr>
                <w:sz w:val="26"/>
                <w:szCs w:val="26"/>
                <w:u w:val="single"/>
                <w:cs/>
              </w:rPr>
              <w:tab/>
            </w:r>
            <w:r w:rsidRPr="00407410">
              <w:rPr>
                <w:rFonts w:ascii="Cordia New" w:cs="Cordia New"/>
                <w:sz w:val="26"/>
                <w:szCs w:val="26"/>
                <w:u w:val="single"/>
                <w:cs/>
              </w:rPr>
              <w:t>(52)</w:t>
            </w:r>
          </w:p>
        </w:tc>
        <w:tc>
          <w:tcPr>
            <w:tcW w:w="1440" w:type="dxa"/>
          </w:tcPr>
          <w:p w14:paraId="22E833C9" w14:textId="5E117DFB" w:rsidR="000C51EF" w:rsidRPr="000E0DE2" w:rsidRDefault="000C51EF" w:rsidP="000C51EF">
            <w:pPr>
              <w:tabs>
                <w:tab w:val="left" w:pos="255"/>
                <w:tab w:val="right" w:pos="784"/>
              </w:tabs>
              <w:rPr>
                <w:rFonts w:ascii="Cordia New" w:cs="Cordia New"/>
                <w:sz w:val="26"/>
                <w:szCs w:val="26"/>
                <w:u w:val="single"/>
                <w:cs/>
              </w:rPr>
            </w:pPr>
            <w:r>
              <w:rPr>
                <w:sz w:val="26"/>
                <w:szCs w:val="26"/>
                <w:cs/>
              </w:rPr>
              <w:tab/>
            </w:r>
            <w:r>
              <w:rPr>
                <w:sz w:val="26"/>
                <w:szCs w:val="26"/>
                <w:u w:val="single"/>
                <w:cs/>
              </w:rPr>
              <w:tab/>
            </w:r>
            <w:r w:rsidRPr="00407410">
              <w:rPr>
                <w:rFonts w:ascii="Cordia New" w:cs="Cordia New"/>
                <w:sz w:val="26"/>
                <w:szCs w:val="26"/>
                <w:u w:val="single"/>
                <w:cs/>
              </w:rPr>
              <w:t>(20)</w:t>
            </w:r>
          </w:p>
        </w:tc>
        <w:tc>
          <w:tcPr>
            <w:tcW w:w="1350" w:type="dxa"/>
          </w:tcPr>
          <w:p w14:paraId="4117591F" w14:textId="601AED35" w:rsidR="000C51EF" w:rsidRPr="000E0DE2" w:rsidRDefault="000C51EF" w:rsidP="000C51EF">
            <w:pPr>
              <w:tabs>
                <w:tab w:val="left" w:pos="317"/>
                <w:tab w:val="right" w:pos="825"/>
              </w:tabs>
              <w:rPr>
                <w:rFonts w:ascii="Cordia New" w:cs="Cordia New"/>
                <w:sz w:val="26"/>
                <w:szCs w:val="26"/>
                <w:u w:val="single"/>
              </w:rPr>
            </w:pPr>
            <w:r>
              <w:rPr>
                <w:sz w:val="26"/>
                <w:szCs w:val="26"/>
                <w:cs/>
              </w:rPr>
              <w:tab/>
            </w:r>
            <w:r>
              <w:rPr>
                <w:sz w:val="26"/>
                <w:szCs w:val="26"/>
                <w:u w:val="single"/>
                <w:cs/>
              </w:rPr>
              <w:tab/>
            </w:r>
            <w:r w:rsidRPr="00407410">
              <w:rPr>
                <w:rFonts w:ascii="Cordia New" w:cs="Cordia New"/>
                <w:sz w:val="26"/>
                <w:szCs w:val="26"/>
                <w:u w:val="single"/>
                <w:cs/>
              </w:rPr>
              <w:t>4</w:t>
            </w:r>
            <w:r w:rsidRPr="00407410">
              <w:rPr>
                <w:rFonts w:ascii="Cordia New" w:cs="Cordia New"/>
                <w:sz w:val="26"/>
                <w:szCs w:val="26"/>
                <w:u w:val="single"/>
              </w:rPr>
              <w:t>,</w:t>
            </w:r>
            <w:r w:rsidRPr="00407410">
              <w:rPr>
                <w:rFonts w:ascii="Cordia New" w:cs="Cordia New"/>
                <w:sz w:val="26"/>
                <w:szCs w:val="26"/>
                <w:u w:val="single"/>
                <w:cs/>
              </w:rPr>
              <w:t>569</w:t>
            </w:r>
          </w:p>
        </w:tc>
      </w:tr>
      <w:tr w:rsidR="000C51EF" w:rsidRPr="001264AB" w14:paraId="06622180" w14:textId="77777777">
        <w:tc>
          <w:tcPr>
            <w:tcW w:w="3870" w:type="dxa"/>
          </w:tcPr>
          <w:p w14:paraId="479D8323" w14:textId="77777777" w:rsidR="000C51EF" w:rsidRPr="001264AB" w:rsidRDefault="000C51EF" w:rsidP="000C51EF">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4F22EB11" w:rsidR="000C51EF" w:rsidRPr="000E0DE2" w:rsidRDefault="000C51EF" w:rsidP="000C51EF">
            <w:pPr>
              <w:tabs>
                <w:tab w:val="left" w:pos="317"/>
                <w:tab w:val="right" w:pos="825"/>
              </w:tabs>
              <w:rPr>
                <w:rFonts w:ascii="Cordia New" w:cs="Cordia New"/>
                <w:sz w:val="26"/>
                <w:szCs w:val="26"/>
                <w:u w:val="double"/>
              </w:rPr>
            </w:pPr>
            <w:r w:rsidRPr="000E0DE2">
              <w:rPr>
                <w:rFonts w:ascii="Cordia New" w:cs="Cordia New"/>
                <w:sz w:val="26"/>
                <w:szCs w:val="26"/>
                <w:cs/>
              </w:rPr>
              <w:tab/>
            </w:r>
            <w:r w:rsidRPr="000E0DE2">
              <w:rPr>
                <w:rFonts w:ascii="Cordia New" w:cs="Cordia New"/>
                <w:sz w:val="26"/>
                <w:szCs w:val="26"/>
                <w:u w:val="double"/>
              </w:rPr>
              <w:tab/>
              <w:t>6,926</w:t>
            </w:r>
          </w:p>
        </w:tc>
        <w:tc>
          <w:tcPr>
            <w:tcW w:w="1258" w:type="dxa"/>
          </w:tcPr>
          <w:p w14:paraId="5FA24389" w14:textId="040B0118" w:rsidR="000C51EF" w:rsidRPr="000E0DE2" w:rsidRDefault="000C51EF" w:rsidP="000C51EF">
            <w:pPr>
              <w:tabs>
                <w:tab w:val="left" w:pos="259"/>
                <w:tab w:val="right" w:pos="795"/>
              </w:tabs>
              <w:rPr>
                <w:rFonts w:ascii="Cordia New" w:cs="Cordia New"/>
                <w:sz w:val="26"/>
                <w:szCs w:val="26"/>
                <w:u w:val="double"/>
              </w:rPr>
            </w:pPr>
            <w:r>
              <w:rPr>
                <w:sz w:val="26"/>
                <w:szCs w:val="26"/>
                <w:cs/>
              </w:rPr>
              <w:tab/>
            </w:r>
            <w:r w:rsidRPr="00355E3C">
              <w:rPr>
                <w:sz w:val="26"/>
                <w:szCs w:val="26"/>
                <w:u w:val="double"/>
                <w:cs/>
              </w:rPr>
              <w:tab/>
            </w:r>
            <w:r w:rsidRPr="00407410">
              <w:rPr>
                <w:rFonts w:ascii="Cordia New" w:cs="Cordia New"/>
                <w:sz w:val="26"/>
                <w:szCs w:val="26"/>
                <w:u w:val="double"/>
                <w:cs/>
              </w:rPr>
              <w:t>(5)</w:t>
            </w:r>
          </w:p>
        </w:tc>
        <w:tc>
          <w:tcPr>
            <w:tcW w:w="1440" w:type="dxa"/>
          </w:tcPr>
          <w:p w14:paraId="6F05C50C" w14:textId="3535AC58" w:rsidR="000C51EF" w:rsidRPr="000E0DE2" w:rsidRDefault="000C51EF" w:rsidP="000C51EF">
            <w:pPr>
              <w:tabs>
                <w:tab w:val="left" w:pos="255"/>
                <w:tab w:val="right" w:pos="784"/>
              </w:tabs>
              <w:rPr>
                <w:rFonts w:ascii="Cordia New" w:cs="Cordia New"/>
                <w:sz w:val="26"/>
                <w:szCs w:val="26"/>
                <w:u w:val="double"/>
              </w:rPr>
            </w:pPr>
            <w:r>
              <w:rPr>
                <w:sz w:val="26"/>
                <w:szCs w:val="26"/>
                <w:cs/>
              </w:rPr>
              <w:tab/>
            </w:r>
            <w:r w:rsidRPr="00355E3C">
              <w:rPr>
                <w:sz w:val="26"/>
                <w:szCs w:val="26"/>
                <w:u w:val="double"/>
                <w:cs/>
              </w:rPr>
              <w:tab/>
            </w:r>
            <w:r w:rsidRPr="00407410">
              <w:rPr>
                <w:rFonts w:ascii="Cordia New" w:cs="Cordia New"/>
                <w:sz w:val="26"/>
                <w:szCs w:val="26"/>
                <w:u w:val="double"/>
                <w:cs/>
              </w:rPr>
              <w:t>(953)</w:t>
            </w:r>
          </w:p>
        </w:tc>
        <w:tc>
          <w:tcPr>
            <w:tcW w:w="1350" w:type="dxa"/>
          </w:tcPr>
          <w:p w14:paraId="4B654057" w14:textId="67216F67" w:rsidR="000C51EF" w:rsidRPr="000E0DE2" w:rsidRDefault="000C51EF" w:rsidP="000C51EF">
            <w:pPr>
              <w:tabs>
                <w:tab w:val="left" w:pos="317"/>
                <w:tab w:val="right" w:pos="825"/>
              </w:tabs>
              <w:rPr>
                <w:rFonts w:ascii="Cordia New" w:cs="Cordia New"/>
                <w:sz w:val="26"/>
                <w:szCs w:val="26"/>
                <w:u w:val="double"/>
              </w:rPr>
            </w:pPr>
            <w:r>
              <w:rPr>
                <w:sz w:val="26"/>
                <w:szCs w:val="26"/>
                <w:cs/>
              </w:rPr>
              <w:tab/>
            </w:r>
            <w:r w:rsidRPr="00355E3C">
              <w:rPr>
                <w:sz w:val="26"/>
                <w:szCs w:val="26"/>
                <w:u w:val="double"/>
                <w:cs/>
              </w:rPr>
              <w:tab/>
            </w:r>
            <w:r w:rsidRPr="00B91A18">
              <w:rPr>
                <w:rFonts w:ascii="Cordia New" w:cs="Cordia New"/>
                <w:sz w:val="26"/>
                <w:szCs w:val="26"/>
                <w:u w:val="double"/>
                <w:cs/>
              </w:rPr>
              <w:t>5</w:t>
            </w:r>
            <w:r w:rsidRPr="00B91A18">
              <w:rPr>
                <w:rFonts w:ascii="Cordia New" w:cs="Cordia New"/>
                <w:sz w:val="26"/>
                <w:szCs w:val="26"/>
                <w:u w:val="double"/>
              </w:rPr>
              <w:t>,</w:t>
            </w:r>
            <w:r w:rsidRPr="00B91A18">
              <w:rPr>
                <w:rFonts w:ascii="Cordia New" w:cs="Cordia New"/>
                <w:sz w:val="26"/>
                <w:szCs w:val="26"/>
                <w:u w:val="double"/>
                <w:cs/>
              </w:rPr>
              <w:t>968</w:t>
            </w:r>
          </w:p>
        </w:tc>
      </w:tr>
      <w:tr w:rsidR="000C51EF" w:rsidRPr="001264AB" w14:paraId="4D9FEAA4" w14:textId="77777777">
        <w:tc>
          <w:tcPr>
            <w:tcW w:w="3870" w:type="dxa"/>
          </w:tcPr>
          <w:p w14:paraId="7DABE172" w14:textId="77777777" w:rsidR="000C51EF" w:rsidRPr="00B64758" w:rsidRDefault="000C51EF" w:rsidP="000C51EF">
            <w:pPr>
              <w:tabs>
                <w:tab w:val="left" w:pos="1026"/>
              </w:tabs>
              <w:spacing w:line="240" w:lineRule="auto"/>
              <w:ind w:left="318"/>
              <w:rPr>
                <w:rFonts w:ascii="Cordia New" w:cs="Cordia New"/>
                <w:sz w:val="26"/>
                <w:szCs w:val="26"/>
                <w:lang w:val="en-US"/>
              </w:rPr>
            </w:pPr>
            <w:r w:rsidRPr="00B64758">
              <w:rPr>
                <w:rFonts w:ascii="Cordia New" w:cs="Cordia New"/>
                <w:sz w:val="26"/>
                <w:szCs w:val="26"/>
                <w:lang w:val="en-US"/>
              </w:rPr>
              <w:tab/>
              <w:t>Net</w:t>
            </w:r>
          </w:p>
        </w:tc>
        <w:tc>
          <w:tcPr>
            <w:tcW w:w="1262" w:type="dxa"/>
          </w:tcPr>
          <w:p w14:paraId="45F4CA39" w14:textId="7ABB1934" w:rsidR="000C51EF" w:rsidRPr="00B64758" w:rsidRDefault="000C51EF" w:rsidP="000C51EF">
            <w:pPr>
              <w:tabs>
                <w:tab w:val="left" w:pos="317"/>
                <w:tab w:val="right" w:pos="825"/>
              </w:tabs>
              <w:rPr>
                <w:rFonts w:ascii="Cordia New" w:cs="Cordia New"/>
                <w:sz w:val="26"/>
                <w:szCs w:val="26"/>
                <w:u w:val="double"/>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4,691</w:t>
            </w:r>
          </w:p>
        </w:tc>
        <w:tc>
          <w:tcPr>
            <w:tcW w:w="1258" w:type="dxa"/>
          </w:tcPr>
          <w:p w14:paraId="5AFED7A1" w14:textId="08BBAE8B" w:rsidR="000C51EF" w:rsidRPr="00B64758" w:rsidRDefault="000C51EF" w:rsidP="000C51EF">
            <w:pPr>
              <w:tabs>
                <w:tab w:val="left" w:pos="259"/>
                <w:tab w:val="right" w:pos="795"/>
              </w:tabs>
              <w:rPr>
                <w:rFonts w:ascii="Cordia New" w:cs="Cordia New"/>
                <w:sz w:val="26"/>
                <w:szCs w:val="26"/>
                <w:u w:val="double"/>
              </w:rPr>
            </w:pPr>
            <w:r w:rsidRPr="00B64758">
              <w:rPr>
                <w:sz w:val="26"/>
                <w:szCs w:val="26"/>
                <w:cs/>
              </w:rPr>
              <w:tab/>
            </w:r>
            <w:r w:rsidRPr="00B64758">
              <w:rPr>
                <w:sz w:val="26"/>
                <w:szCs w:val="26"/>
                <w:u w:val="double"/>
                <w:cs/>
              </w:rPr>
              <w:tab/>
            </w:r>
            <w:r w:rsidRPr="00B64758">
              <w:rPr>
                <w:rFonts w:ascii="Cordia New" w:cs="Cordia New"/>
                <w:sz w:val="26"/>
                <w:szCs w:val="26"/>
                <w:u w:val="double"/>
                <w:cs/>
              </w:rPr>
              <w:t>(356)</w:t>
            </w:r>
          </w:p>
        </w:tc>
        <w:tc>
          <w:tcPr>
            <w:tcW w:w="1440" w:type="dxa"/>
            <w:vAlign w:val="bottom"/>
          </w:tcPr>
          <w:p w14:paraId="7DA31D0B" w14:textId="2323C218" w:rsidR="000C51EF" w:rsidRPr="00B64758" w:rsidRDefault="000C51EF" w:rsidP="000C51EF">
            <w:pPr>
              <w:tabs>
                <w:tab w:val="left" w:pos="255"/>
                <w:tab w:val="right" w:pos="784"/>
              </w:tabs>
              <w:rPr>
                <w:rFonts w:ascii="Cordia New" w:cs="Cordia New"/>
                <w:sz w:val="26"/>
                <w:szCs w:val="26"/>
                <w:u w:val="double"/>
              </w:rPr>
            </w:pPr>
            <w:r w:rsidRPr="00B64758">
              <w:rPr>
                <w:sz w:val="26"/>
                <w:szCs w:val="26"/>
                <w:cs/>
              </w:rPr>
              <w:tab/>
            </w:r>
            <w:r w:rsidRPr="00B64758">
              <w:rPr>
                <w:sz w:val="26"/>
                <w:szCs w:val="26"/>
                <w:u w:val="double"/>
                <w:cs/>
              </w:rPr>
              <w:tab/>
            </w:r>
            <w:r w:rsidRPr="00B64758">
              <w:rPr>
                <w:rFonts w:ascii="Cordia New" w:cs="Cordia New"/>
                <w:sz w:val="26"/>
                <w:szCs w:val="26"/>
                <w:u w:val="double"/>
                <w:cs/>
              </w:rPr>
              <w:t>636</w:t>
            </w:r>
          </w:p>
        </w:tc>
        <w:tc>
          <w:tcPr>
            <w:tcW w:w="1350" w:type="dxa"/>
          </w:tcPr>
          <w:p w14:paraId="759E1BDD" w14:textId="2DD9E404" w:rsidR="000C51EF" w:rsidRPr="00B64758" w:rsidRDefault="000C51EF" w:rsidP="000C51EF">
            <w:pPr>
              <w:tabs>
                <w:tab w:val="left" w:pos="317"/>
                <w:tab w:val="right" w:pos="825"/>
              </w:tabs>
              <w:rPr>
                <w:rFonts w:ascii="Cordia New" w:cs="Cordia New"/>
                <w:sz w:val="26"/>
                <w:szCs w:val="26"/>
                <w:u w:val="double"/>
              </w:rPr>
            </w:pPr>
            <w:r w:rsidRPr="00B64758">
              <w:rPr>
                <w:sz w:val="26"/>
                <w:szCs w:val="26"/>
                <w:cs/>
              </w:rPr>
              <w:tab/>
            </w:r>
            <w:r w:rsidRPr="00B64758">
              <w:rPr>
                <w:sz w:val="26"/>
                <w:szCs w:val="26"/>
                <w:u w:val="double"/>
                <w:cs/>
              </w:rPr>
              <w:tab/>
            </w:r>
            <w:r w:rsidRPr="00B64758">
              <w:rPr>
                <w:rFonts w:ascii="Cordia New" w:cs="Cordia New"/>
                <w:sz w:val="26"/>
                <w:szCs w:val="26"/>
                <w:u w:val="double"/>
                <w:cs/>
              </w:rPr>
              <w:t>4</w:t>
            </w:r>
            <w:r w:rsidRPr="00B64758">
              <w:rPr>
                <w:rFonts w:ascii="Cordia New" w:cs="Cordia New"/>
                <w:sz w:val="26"/>
                <w:szCs w:val="26"/>
                <w:u w:val="double"/>
              </w:rPr>
              <w:t>,</w:t>
            </w:r>
            <w:r w:rsidRPr="00B64758">
              <w:rPr>
                <w:rFonts w:ascii="Cordia New" w:cs="Cordia New"/>
                <w:sz w:val="26"/>
                <w:szCs w:val="26"/>
                <w:u w:val="double"/>
                <w:cs/>
              </w:rPr>
              <w:t>971</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33D6B17D" w:rsidR="00181F65" w:rsidRPr="001264AB" w:rsidRDefault="00181F65">
      <w:pPr>
        <w:rPr>
          <w:rFonts w:ascii="Cordia New" w:cs="Cordia New"/>
          <w:sz w:val="26"/>
          <w:szCs w:val="26"/>
        </w:rPr>
      </w:pPr>
    </w:p>
    <w:p w14:paraId="4E63D5A9" w14:textId="77777777" w:rsidR="00134B3F" w:rsidRPr="001264AB" w:rsidRDefault="00134B3F">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32A9867E" w14:textId="67CE5F75" w:rsidR="00181F65" w:rsidRDefault="00181F65">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3766CC" w:rsidRDefault="00A177DF" w:rsidP="001A0157">
            <w:pPr>
              <w:spacing w:line="320" w:lineRule="exact"/>
              <w:ind w:left="-108" w:right="-109"/>
              <w:jc w:val="center"/>
              <w:rPr>
                <w:rFonts w:ascii="Cordia New" w:cs="Cordia New"/>
                <w:sz w:val="26"/>
                <w:szCs w:val="26"/>
                <w:lang w:val="en-US"/>
              </w:rPr>
            </w:pPr>
            <w:r w:rsidRPr="003766CC">
              <w:rPr>
                <w:rFonts w:ascii="Cordia New" w:cs="Cordia New"/>
                <w:sz w:val="26"/>
                <w:szCs w:val="26"/>
                <w:lang w:val="en-US"/>
              </w:rPr>
              <w:t>As of</w:t>
            </w:r>
          </w:p>
          <w:p w14:paraId="13003C23" w14:textId="77777777" w:rsidR="00A177DF" w:rsidRPr="003766CC" w:rsidRDefault="00A177DF" w:rsidP="001A0157">
            <w:pPr>
              <w:spacing w:line="320" w:lineRule="exact"/>
              <w:ind w:left="-108" w:right="-109"/>
              <w:jc w:val="center"/>
              <w:rPr>
                <w:rFonts w:ascii="Cordia New" w:cs="Cordia New"/>
                <w:sz w:val="26"/>
                <w:szCs w:val="26"/>
                <w:lang w:val="en-US"/>
              </w:rPr>
            </w:pPr>
            <w:r w:rsidRPr="003766CC">
              <w:rPr>
                <w:rFonts w:ascii="Cordia New" w:cs="Cordia New"/>
                <w:sz w:val="26"/>
                <w:szCs w:val="26"/>
                <w:lang w:val="en-US"/>
              </w:rPr>
              <w:t>1 January</w:t>
            </w:r>
          </w:p>
          <w:p w14:paraId="0B0FC7A3" w14:textId="1CF40E1B" w:rsidR="00A177DF" w:rsidRPr="001264AB" w:rsidRDefault="00A177DF" w:rsidP="003766CC">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E5583B">
              <w:rPr>
                <w:rFonts w:ascii="Cordia New" w:cs="Cordia New" w:hint="cs"/>
                <w:sz w:val="26"/>
                <w:szCs w:val="26"/>
                <w:u w:val="single"/>
                <w:cs/>
                <w:lang w:val="en-US"/>
              </w:rPr>
              <w:t>5</w:t>
            </w:r>
          </w:p>
        </w:tc>
        <w:tc>
          <w:tcPr>
            <w:tcW w:w="1258" w:type="dxa"/>
            <w:vAlign w:val="bottom"/>
          </w:tcPr>
          <w:p w14:paraId="776A5F2D" w14:textId="2D631702" w:rsidR="00A177DF" w:rsidRPr="001264AB" w:rsidRDefault="00A177DF" w:rsidP="00AF3AFA">
            <w:pPr>
              <w:spacing w:line="320" w:lineRule="exact"/>
              <w:ind w:left="-108" w:right="-109"/>
              <w:jc w:val="center"/>
              <w:rPr>
                <w:rFonts w:ascii="Cordia New" w:cs="Cordia New"/>
                <w:sz w:val="26"/>
                <w:szCs w:val="26"/>
                <w:u w:val="single"/>
                <w:lang w:val="en-US"/>
              </w:rPr>
            </w:pPr>
            <w:r w:rsidRPr="003766CC">
              <w:rPr>
                <w:rFonts w:ascii="Cordia New" w:cs="Cordia New"/>
                <w:sz w:val="26"/>
                <w:szCs w:val="26"/>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A2409F">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440" w:type="dxa"/>
            <w:vAlign w:val="bottom"/>
          </w:tcPr>
          <w:p w14:paraId="46D22C92" w14:textId="5272D618" w:rsidR="00A177DF" w:rsidRPr="001264AB" w:rsidRDefault="00A177DF" w:rsidP="00AF3AFA">
            <w:pPr>
              <w:spacing w:line="320" w:lineRule="exact"/>
              <w:ind w:left="-108" w:right="-109"/>
              <w:jc w:val="center"/>
              <w:rPr>
                <w:rFonts w:ascii="Cordia New" w:cs="Cordia New"/>
                <w:sz w:val="26"/>
                <w:szCs w:val="26"/>
                <w:u w:val="single"/>
                <w:cs/>
              </w:rPr>
            </w:pPr>
            <w:r w:rsidRPr="003766CC">
              <w:rPr>
                <w:rFonts w:ascii="Cordia New" w:cs="Cordia New"/>
                <w:sz w:val="26"/>
                <w:szCs w:val="26"/>
              </w:rPr>
              <w:t xml:space="preserve">Other </w:t>
            </w:r>
            <w:r w:rsidRPr="003766CC">
              <w:rPr>
                <w:rFonts w:ascii="Cordia New" w:cs="Cordia New"/>
                <w:sz w:val="26"/>
                <w:szCs w:val="26"/>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A2409F">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3766CC" w:rsidRDefault="00A177DF" w:rsidP="005341A9">
            <w:pPr>
              <w:spacing w:line="300" w:lineRule="exact"/>
              <w:ind w:left="-108" w:right="-109"/>
              <w:jc w:val="center"/>
              <w:rPr>
                <w:rFonts w:ascii="Cordia New" w:cs="Cordia New"/>
                <w:sz w:val="26"/>
                <w:szCs w:val="26"/>
              </w:rPr>
            </w:pPr>
            <w:r w:rsidRPr="003766CC">
              <w:rPr>
                <w:rFonts w:ascii="Cordia New" w:cs="Cordia New"/>
                <w:sz w:val="26"/>
                <w:szCs w:val="26"/>
              </w:rPr>
              <w:t>As of</w:t>
            </w:r>
          </w:p>
          <w:p w14:paraId="37812C11" w14:textId="4BA3DEDA" w:rsidR="00A177DF" w:rsidRPr="001264AB" w:rsidRDefault="00A177DF" w:rsidP="003766CC">
            <w:pPr>
              <w:spacing w:line="300" w:lineRule="exact"/>
              <w:ind w:left="-108" w:right="-109"/>
              <w:jc w:val="center"/>
              <w:rPr>
                <w:rFonts w:ascii="Cordia New" w:cs="Cordia New"/>
                <w:sz w:val="26"/>
                <w:szCs w:val="26"/>
                <w:u w:val="single"/>
                <w:lang w:val="en-US"/>
              </w:rPr>
            </w:pPr>
            <w:r w:rsidRPr="003766CC">
              <w:rPr>
                <w:rFonts w:ascii="Cordia New" w:cs="Cordia New"/>
                <w:sz w:val="26"/>
                <w:szCs w:val="26"/>
              </w:rPr>
              <w:t>31 December</w:t>
            </w:r>
            <w:r w:rsidRPr="001264AB">
              <w:rPr>
                <w:rFonts w:ascii="Cordia New" w:cs="Cordia New"/>
                <w:sz w:val="26"/>
                <w:szCs w:val="26"/>
                <w:u w:val="single"/>
              </w:rPr>
              <w:br/>
              <w:t>202</w:t>
            </w:r>
            <w:r w:rsidR="00E5583B">
              <w:rPr>
                <w:rFonts w:ascii="Cordia New" w:cs="Cordia New" w:hint="cs"/>
                <w:sz w:val="26"/>
                <w:szCs w:val="26"/>
                <w:u w:val="single"/>
                <w:cs/>
              </w:rPr>
              <w:t>5</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E5583B" w:rsidRPr="001264AB" w14:paraId="127F906C" w14:textId="77777777">
        <w:tc>
          <w:tcPr>
            <w:tcW w:w="3870" w:type="dxa"/>
            <w:vAlign w:val="bottom"/>
          </w:tcPr>
          <w:p w14:paraId="7BF841B3" w14:textId="77777777" w:rsidR="00E5583B" w:rsidRPr="001264AB" w:rsidRDefault="00E5583B" w:rsidP="00E5583B">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36051325" w:rsidR="00E5583B" w:rsidRPr="00E5583B" w:rsidRDefault="00E5583B" w:rsidP="00E5583B">
            <w:pPr>
              <w:tabs>
                <w:tab w:val="right" w:pos="825"/>
              </w:tabs>
              <w:spacing w:line="240" w:lineRule="auto"/>
              <w:rPr>
                <w:rFonts w:ascii="Cordia New" w:cs="Cordia New"/>
                <w:sz w:val="26"/>
                <w:szCs w:val="26"/>
                <w:cs/>
              </w:rPr>
            </w:pPr>
            <w:r w:rsidRPr="00E5583B">
              <w:rPr>
                <w:rFonts w:ascii="Cordia New" w:cs="Cordia New"/>
                <w:sz w:val="26"/>
                <w:szCs w:val="26"/>
                <w:cs/>
              </w:rPr>
              <w:tab/>
            </w:r>
            <w:r w:rsidRPr="00E5583B">
              <w:rPr>
                <w:rFonts w:ascii="Cordia New" w:cs="Cordia New"/>
                <w:sz w:val="26"/>
                <w:szCs w:val="26"/>
              </w:rPr>
              <w:t>33</w:t>
            </w:r>
          </w:p>
        </w:tc>
        <w:tc>
          <w:tcPr>
            <w:tcW w:w="1258" w:type="dxa"/>
          </w:tcPr>
          <w:p w14:paraId="7FDE2C8F" w14:textId="7BBC4EAD" w:rsidR="00E5583B" w:rsidRPr="00E5583B" w:rsidRDefault="00E5583B" w:rsidP="00E5583B">
            <w:pPr>
              <w:tabs>
                <w:tab w:val="right" w:pos="795"/>
              </w:tabs>
              <w:spacing w:line="240" w:lineRule="auto"/>
              <w:rPr>
                <w:rFonts w:ascii="Cordia New" w:cs="Cordia New"/>
                <w:sz w:val="26"/>
                <w:szCs w:val="26"/>
                <w:cs/>
              </w:rPr>
            </w:pPr>
            <w:r w:rsidRPr="00E5583B">
              <w:rPr>
                <w:rFonts w:ascii="Cordia New" w:cs="Cordia New"/>
                <w:sz w:val="26"/>
                <w:szCs w:val="26"/>
                <w:cs/>
              </w:rPr>
              <w:tab/>
            </w:r>
            <w:r w:rsidRPr="00E5583B">
              <w:rPr>
                <w:rFonts w:ascii="Cordia New" w:cs="Cordia New"/>
                <w:sz w:val="26"/>
                <w:szCs w:val="26"/>
              </w:rPr>
              <w:t>(312)</w:t>
            </w:r>
          </w:p>
        </w:tc>
        <w:tc>
          <w:tcPr>
            <w:tcW w:w="1440" w:type="dxa"/>
          </w:tcPr>
          <w:p w14:paraId="096059AC" w14:textId="022333B2" w:rsidR="00E5583B" w:rsidRPr="00E5583B" w:rsidRDefault="00E5583B" w:rsidP="00E5583B">
            <w:pPr>
              <w:tabs>
                <w:tab w:val="right" w:pos="784"/>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279</w:t>
            </w:r>
          </w:p>
        </w:tc>
        <w:tc>
          <w:tcPr>
            <w:tcW w:w="1350" w:type="dxa"/>
          </w:tcPr>
          <w:p w14:paraId="505CC85E" w14:textId="1B82D60F" w:rsidR="00E5583B" w:rsidRPr="00E5583B" w:rsidRDefault="00E5583B" w:rsidP="00E5583B">
            <w:pPr>
              <w:tabs>
                <w:tab w:val="center" w:pos="601"/>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w:t>
            </w:r>
          </w:p>
        </w:tc>
      </w:tr>
      <w:tr w:rsidR="00E5583B" w:rsidRPr="001264AB" w14:paraId="249F7EEE" w14:textId="77777777">
        <w:tc>
          <w:tcPr>
            <w:tcW w:w="3870" w:type="dxa"/>
            <w:vAlign w:val="bottom"/>
          </w:tcPr>
          <w:p w14:paraId="42D443A5" w14:textId="77777777" w:rsidR="00E5583B" w:rsidRPr="001264AB" w:rsidRDefault="00E5583B" w:rsidP="00E5583B">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E5583B" w:rsidRPr="001C34D6" w:rsidRDefault="00E5583B" w:rsidP="00E5583B">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055ABF3E"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267</w:t>
            </w:r>
          </w:p>
        </w:tc>
        <w:tc>
          <w:tcPr>
            <w:tcW w:w="1258" w:type="dxa"/>
            <w:vAlign w:val="bottom"/>
          </w:tcPr>
          <w:p w14:paraId="295136FB" w14:textId="05676413" w:rsidR="00E5583B" w:rsidRPr="00E5583B" w:rsidRDefault="00E5583B" w:rsidP="001948AF">
            <w:pPr>
              <w:tabs>
                <w:tab w:val="center" w:pos="510"/>
                <w:tab w:val="right" w:pos="795"/>
              </w:tabs>
              <w:spacing w:line="240" w:lineRule="auto"/>
              <w:rPr>
                <w:rFonts w:ascii="Cordia New" w:cs="Cordia New"/>
                <w:sz w:val="26"/>
                <w:szCs w:val="26"/>
                <w:cs/>
              </w:rPr>
            </w:pPr>
            <w:r w:rsidRPr="00E5583B">
              <w:rPr>
                <w:rFonts w:ascii="Cordia New" w:cs="Cordia New"/>
                <w:sz w:val="26"/>
                <w:szCs w:val="26"/>
              </w:rPr>
              <w:tab/>
              <w:t>-</w:t>
            </w:r>
          </w:p>
        </w:tc>
        <w:tc>
          <w:tcPr>
            <w:tcW w:w="1440" w:type="dxa"/>
            <w:vAlign w:val="bottom"/>
          </w:tcPr>
          <w:p w14:paraId="2BB710AE" w14:textId="6A76E95E" w:rsidR="00E5583B" w:rsidRPr="00E5583B" w:rsidRDefault="00E5583B" w:rsidP="00E5583B">
            <w:pPr>
              <w:tabs>
                <w:tab w:val="center" w:pos="544"/>
                <w:tab w:val="right" w:pos="784"/>
              </w:tabs>
              <w:spacing w:line="240" w:lineRule="auto"/>
              <w:rPr>
                <w:rFonts w:ascii="Cordia New" w:cs="Cordia New"/>
                <w:sz w:val="26"/>
                <w:szCs w:val="26"/>
              </w:rPr>
            </w:pPr>
            <w:r w:rsidRPr="00E5583B">
              <w:rPr>
                <w:rFonts w:ascii="Cordia New" w:cs="Cordia New"/>
                <w:sz w:val="26"/>
                <w:szCs w:val="26"/>
              </w:rPr>
              <w:tab/>
              <w:t>-</w:t>
            </w:r>
          </w:p>
        </w:tc>
        <w:tc>
          <w:tcPr>
            <w:tcW w:w="1350" w:type="dxa"/>
            <w:vAlign w:val="bottom"/>
          </w:tcPr>
          <w:p w14:paraId="2907A05B" w14:textId="6EE3AB63"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267</w:t>
            </w:r>
          </w:p>
        </w:tc>
      </w:tr>
      <w:tr w:rsidR="00E5583B" w:rsidRPr="001264AB" w14:paraId="69F5FCEC" w14:textId="77777777" w:rsidTr="002D5279">
        <w:tc>
          <w:tcPr>
            <w:tcW w:w="3870" w:type="dxa"/>
            <w:vAlign w:val="bottom"/>
          </w:tcPr>
          <w:p w14:paraId="15D528F6" w14:textId="77777777" w:rsidR="00E5583B" w:rsidRPr="001264AB" w:rsidRDefault="00E5583B" w:rsidP="00E5583B">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2F32F8EA"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1,870</w:t>
            </w:r>
          </w:p>
        </w:tc>
        <w:tc>
          <w:tcPr>
            <w:tcW w:w="1258" w:type="dxa"/>
          </w:tcPr>
          <w:p w14:paraId="3233AAFD" w14:textId="5183FDE7" w:rsidR="00E5583B" w:rsidRPr="00E5583B" w:rsidRDefault="00E5583B" w:rsidP="00E5583B">
            <w:pPr>
              <w:tabs>
                <w:tab w:val="right" w:pos="79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(23)</w:t>
            </w:r>
          </w:p>
        </w:tc>
        <w:tc>
          <w:tcPr>
            <w:tcW w:w="1440" w:type="dxa"/>
          </w:tcPr>
          <w:p w14:paraId="03336CE1" w14:textId="4FB0590A" w:rsidR="00E5583B" w:rsidRPr="00E5583B" w:rsidRDefault="00E5583B" w:rsidP="00E5583B">
            <w:pPr>
              <w:tabs>
                <w:tab w:val="center" w:pos="544"/>
                <w:tab w:val="right" w:pos="784"/>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w:t>
            </w:r>
          </w:p>
        </w:tc>
        <w:tc>
          <w:tcPr>
            <w:tcW w:w="1350" w:type="dxa"/>
          </w:tcPr>
          <w:p w14:paraId="66E4935B" w14:textId="3B54B178"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1,847</w:t>
            </w:r>
          </w:p>
        </w:tc>
      </w:tr>
      <w:tr w:rsidR="00E5583B" w:rsidRPr="001264AB" w14:paraId="527A8376" w14:textId="77777777" w:rsidTr="005341A9">
        <w:tc>
          <w:tcPr>
            <w:tcW w:w="3870" w:type="dxa"/>
            <w:vAlign w:val="bottom"/>
          </w:tcPr>
          <w:p w14:paraId="1CF4EC0A" w14:textId="77777777" w:rsidR="00E5583B" w:rsidRPr="001264AB" w:rsidRDefault="00E5583B" w:rsidP="00E5583B">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3B292475"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818</w:t>
            </w:r>
          </w:p>
        </w:tc>
        <w:tc>
          <w:tcPr>
            <w:tcW w:w="1258" w:type="dxa"/>
          </w:tcPr>
          <w:p w14:paraId="2C99FF40" w14:textId="34686A81" w:rsidR="00E5583B" w:rsidRPr="00E5583B" w:rsidRDefault="00E5583B" w:rsidP="00E5583B">
            <w:pPr>
              <w:tabs>
                <w:tab w:val="right" w:pos="795"/>
              </w:tabs>
              <w:spacing w:line="240" w:lineRule="auto"/>
              <w:rPr>
                <w:rFonts w:ascii="Cordia New" w:cs="Cordia New"/>
                <w:sz w:val="26"/>
                <w:szCs w:val="26"/>
                <w:cs/>
              </w:rPr>
            </w:pPr>
            <w:r w:rsidRPr="00E5583B">
              <w:rPr>
                <w:rFonts w:ascii="Cordia New" w:cs="Cordia New"/>
                <w:sz w:val="26"/>
                <w:szCs w:val="26"/>
                <w:cs/>
              </w:rPr>
              <w:tab/>
            </w:r>
            <w:r w:rsidRPr="00E5583B">
              <w:rPr>
                <w:rFonts w:ascii="Cordia New" w:cs="Cordia New"/>
                <w:sz w:val="26"/>
                <w:szCs w:val="26"/>
              </w:rPr>
              <w:t>77</w:t>
            </w:r>
          </w:p>
        </w:tc>
        <w:tc>
          <w:tcPr>
            <w:tcW w:w="1440" w:type="dxa"/>
          </w:tcPr>
          <w:p w14:paraId="2AE2130B" w14:textId="24CAB413" w:rsidR="00E5583B" w:rsidRPr="00E5583B" w:rsidRDefault="00E5583B" w:rsidP="00E5583B">
            <w:pPr>
              <w:tabs>
                <w:tab w:val="right" w:pos="784"/>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(16)</w:t>
            </w:r>
          </w:p>
        </w:tc>
        <w:tc>
          <w:tcPr>
            <w:tcW w:w="1350" w:type="dxa"/>
          </w:tcPr>
          <w:p w14:paraId="3E0149D7" w14:textId="0F6B153F"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879</w:t>
            </w:r>
          </w:p>
        </w:tc>
      </w:tr>
      <w:tr w:rsidR="00E5583B" w:rsidRPr="001264AB" w14:paraId="17173DB9" w14:textId="77777777" w:rsidTr="005341A9">
        <w:tc>
          <w:tcPr>
            <w:tcW w:w="3870" w:type="dxa"/>
          </w:tcPr>
          <w:p w14:paraId="41123536" w14:textId="77777777" w:rsidR="00E5583B" w:rsidRPr="001264AB" w:rsidRDefault="00E5583B" w:rsidP="00E5583B">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1A1ACB49"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8,739</w:t>
            </w:r>
          </w:p>
        </w:tc>
        <w:tc>
          <w:tcPr>
            <w:tcW w:w="1258" w:type="dxa"/>
          </w:tcPr>
          <w:p w14:paraId="2073C99C" w14:textId="10F5683E" w:rsidR="00E5583B" w:rsidRPr="00E5583B" w:rsidRDefault="00E5583B" w:rsidP="00E5583B">
            <w:pPr>
              <w:tabs>
                <w:tab w:val="right" w:pos="795"/>
              </w:tabs>
              <w:spacing w:line="240" w:lineRule="auto"/>
              <w:rPr>
                <w:rFonts w:ascii="Cordia New" w:cs="Cordia New"/>
                <w:sz w:val="26"/>
                <w:szCs w:val="26"/>
              </w:rPr>
            </w:pPr>
            <w:r w:rsidRPr="00E5583B">
              <w:rPr>
                <w:rFonts w:ascii="Cordia New" w:cs="Cordia New"/>
                <w:sz w:val="26"/>
                <w:szCs w:val="26"/>
              </w:rPr>
              <w:tab/>
              <w:t>(536)</w:t>
            </w:r>
          </w:p>
        </w:tc>
        <w:tc>
          <w:tcPr>
            <w:tcW w:w="1440" w:type="dxa"/>
          </w:tcPr>
          <w:p w14:paraId="150A2C55" w14:textId="31ACD942" w:rsidR="00E5583B" w:rsidRPr="00E5583B" w:rsidRDefault="00E5583B" w:rsidP="00E5583B">
            <w:pPr>
              <w:tabs>
                <w:tab w:val="right" w:pos="784"/>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(208)</w:t>
            </w:r>
          </w:p>
        </w:tc>
        <w:tc>
          <w:tcPr>
            <w:tcW w:w="1350" w:type="dxa"/>
          </w:tcPr>
          <w:p w14:paraId="4253775F" w14:textId="4F177E6F"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7,995</w:t>
            </w:r>
          </w:p>
        </w:tc>
      </w:tr>
      <w:tr w:rsidR="00E5583B" w:rsidRPr="001264AB" w14:paraId="6704C1C4" w14:textId="77777777" w:rsidTr="005341A9">
        <w:tc>
          <w:tcPr>
            <w:tcW w:w="3870" w:type="dxa"/>
          </w:tcPr>
          <w:p w14:paraId="71A79D3F" w14:textId="77777777" w:rsidR="00E5583B" w:rsidRPr="001264AB" w:rsidRDefault="00E5583B" w:rsidP="00E5583B">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535A50C6" w:rsidR="00E5583B" w:rsidRPr="00E5583B" w:rsidRDefault="00E5583B" w:rsidP="00E5583B">
            <w:pPr>
              <w:tabs>
                <w:tab w:val="left" w:pos="318"/>
                <w:tab w:val="right" w:pos="825"/>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u w:val="single"/>
                <w:cs/>
              </w:rPr>
              <w:tab/>
            </w:r>
            <w:r w:rsidRPr="00E5583B">
              <w:rPr>
                <w:rFonts w:ascii="Cordia New" w:cs="Cordia New"/>
                <w:sz w:val="26"/>
                <w:szCs w:val="26"/>
                <w:u w:val="single"/>
              </w:rPr>
              <w:t>919</w:t>
            </w:r>
          </w:p>
        </w:tc>
        <w:tc>
          <w:tcPr>
            <w:tcW w:w="1258" w:type="dxa"/>
          </w:tcPr>
          <w:p w14:paraId="66440D4E" w14:textId="4AD99DB6" w:rsidR="00E5583B" w:rsidRPr="00E5583B" w:rsidRDefault="00E5583B" w:rsidP="00E5583B">
            <w:pPr>
              <w:tabs>
                <w:tab w:val="left" w:pos="259"/>
                <w:tab w:val="right" w:pos="795"/>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u w:val="single"/>
                <w:cs/>
              </w:rPr>
              <w:tab/>
            </w:r>
            <w:r w:rsidRPr="00E5583B">
              <w:rPr>
                <w:rFonts w:ascii="Cordia New" w:cs="Cordia New"/>
                <w:sz w:val="26"/>
                <w:szCs w:val="26"/>
                <w:u w:val="single"/>
              </w:rPr>
              <w:t>(308)</w:t>
            </w:r>
          </w:p>
        </w:tc>
        <w:tc>
          <w:tcPr>
            <w:tcW w:w="1440" w:type="dxa"/>
          </w:tcPr>
          <w:p w14:paraId="5BBF645E" w14:textId="19842A88" w:rsidR="00E5583B" w:rsidRPr="00E5583B" w:rsidRDefault="00E5583B" w:rsidP="00E5583B">
            <w:pPr>
              <w:tabs>
                <w:tab w:val="left" w:pos="247"/>
                <w:tab w:val="right" w:pos="784"/>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u w:val="single"/>
                <w:cs/>
              </w:rPr>
              <w:tab/>
            </w:r>
            <w:r w:rsidRPr="00E5583B">
              <w:rPr>
                <w:rFonts w:ascii="Cordia New" w:cs="Cordia New"/>
                <w:sz w:val="26"/>
                <w:szCs w:val="26"/>
                <w:u w:val="single"/>
              </w:rPr>
              <w:t>18</w:t>
            </w:r>
          </w:p>
        </w:tc>
        <w:tc>
          <w:tcPr>
            <w:tcW w:w="1350" w:type="dxa"/>
          </w:tcPr>
          <w:p w14:paraId="587A4DBA" w14:textId="7E606DF5" w:rsidR="00E5583B" w:rsidRPr="00E5583B" w:rsidRDefault="00E5583B" w:rsidP="00E5583B">
            <w:pPr>
              <w:tabs>
                <w:tab w:val="left" w:pos="318"/>
                <w:tab w:val="right" w:pos="825"/>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u w:val="single"/>
                <w:cs/>
              </w:rPr>
              <w:tab/>
            </w:r>
            <w:r w:rsidRPr="00E5583B">
              <w:rPr>
                <w:rFonts w:ascii="Cordia New" w:cs="Cordia New"/>
                <w:sz w:val="26"/>
                <w:szCs w:val="26"/>
                <w:u w:val="single"/>
              </w:rPr>
              <w:t>629</w:t>
            </w:r>
          </w:p>
        </w:tc>
      </w:tr>
      <w:tr w:rsidR="00E5583B" w:rsidRPr="001264AB" w14:paraId="7868A429" w14:textId="77777777" w:rsidTr="005341A9">
        <w:tc>
          <w:tcPr>
            <w:tcW w:w="3870" w:type="dxa"/>
          </w:tcPr>
          <w:p w14:paraId="3C8A7D4E" w14:textId="77777777" w:rsidR="00E5583B" w:rsidRPr="001264AB" w:rsidRDefault="00E5583B" w:rsidP="00E5583B">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546745F1" w:rsidR="00E5583B" w:rsidRPr="00E5583B" w:rsidRDefault="00E5583B" w:rsidP="00E5583B">
            <w:pPr>
              <w:tabs>
                <w:tab w:val="right" w:pos="825"/>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double"/>
              </w:rPr>
              <w:t>12,646</w:t>
            </w:r>
          </w:p>
        </w:tc>
        <w:tc>
          <w:tcPr>
            <w:tcW w:w="1258" w:type="dxa"/>
          </w:tcPr>
          <w:p w14:paraId="214DF938" w14:textId="18F304CC" w:rsidR="00E5583B" w:rsidRPr="00E5583B" w:rsidRDefault="00E5583B" w:rsidP="00E5583B">
            <w:pPr>
              <w:tabs>
                <w:tab w:val="left" w:pos="259"/>
                <w:tab w:val="right" w:pos="795"/>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double"/>
              </w:rPr>
              <w:t>(1,102)</w:t>
            </w:r>
          </w:p>
        </w:tc>
        <w:tc>
          <w:tcPr>
            <w:tcW w:w="1440" w:type="dxa"/>
          </w:tcPr>
          <w:p w14:paraId="475EAC11" w14:textId="3E0BBC35" w:rsidR="00E5583B" w:rsidRPr="00E5583B" w:rsidRDefault="00E5583B" w:rsidP="00E5583B">
            <w:pPr>
              <w:tabs>
                <w:tab w:val="left" w:pos="247"/>
                <w:tab w:val="right" w:pos="784"/>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double"/>
              </w:rPr>
              <w:tab/>
              <w:t>73</w:t>
            </w:r>
          </w:p>
        </w:tc>
        <w:tc>
          <w:tcPr>
            <w:tcW w:w="1350" w:type="dxa"/>
          </w:tcPr>
          <w:p w14:paraId="15FBD009" w14:textId="63401CA3" w:rsidR="00E5583B" w:rsidRPr="00E5583B" w:rsidRDefault="00E5583B" w:rsidP="00E5583B">
            <w:pPr>
              <w:tabs>
                <w:tab w:val="right" w:pos="825"/>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double"/>
              </w:rPr>
              <w:t>11,617</w:t>
            </w:r>
          </w:p>
        </w:tc>
      </w:tr>
      <w:tr w:rsidR="00E5583B" w:rsidRPr="001264AB" w14:paraId="3047AD8F" w14:textId="77777777">
        <w:tc>
          <w:tcPr>
            <w:tcW w:w="3870" w:type="dxa"/>
          </w:tcPr>
          <w:p w14:paraId="616EB041" w14:textId="77777777" w:rsidR="00E5583B" w:rsidRPr="001264AB" w:rsidRDefault="00E5583B" w:rsidP="00E5583B">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102B2A65" w:rsidR="00E5583B" w:rsidRPr="00E5583B" w:rsidRDefault="00E5583B" w:rsidP="00E5583B">
            <w:pPr>
              <w:tabs>
                <w:tab w:val="right" w:pos="825"/>
              </w:tabs>
              <w:spacing w:line="240" w:lineRule="auto"/>
              <w:rPr>
                <w:rFonts w:ascii="Cordia New" w:cs="Cordia New"/>
                <w:b/>
                <w:bCs/>
                <w:sz w:val="26"/>
                <w:szCs w:val="26"/>
              </w:rPr>
            </w:pPr>
          </w:p>
        </w:tc>
        <w:tc>
          <w:tcPr>
            <w:tcW w:w="1258" w:type="dxa"/>
          </w:tcPr>
          <w:p w14:paraId="56A06746" w14:textId="2264CD78" w:rsidR="00E5583B" w:rsidRPr="00E5583B" w:rsidRDefault="00E5583B" w:rsidP="00E5583B">
            <w:pPr>
              <w:tabs>
                <w:tab w:val="right" w:pos="795"/>
              </w:tabs>
              <w:spacing w:line="240" w:lineRule="auto"/>
              <w:rPr>
                <w:rFonts w:ascii="Cordia New" w:cs="Cordia New"/>
                <w:b/>
                <w:bCs/>
                <w:sz w:val="26"/>
                <w:szCs w:val="26"/>
              </w:rPr>
            </w:pPr>
          </w:p>
        </w:tc>
        <w:tc>
          <w:tcPr>
            <w:tcW w:w="1440" w:type="dxa"/>
          </w:tcPr>
          <w:p w14:paraId="62A6D30D" w14:textId="2F0D0AD1" w:rsidR="00E5583B" w:rsidRPr="00E5583B" w:rsidRDefault="00E5583B" w:rsidP="00E5583B">
            <w:pPr>
              <w:tabs>
                <w:tab w:val="right" w:pos="784"/>
              </w:tabs>
              <w:spacing w:line="240" w:lineRule="auto"/>
              <w:rPr>
                <w:rFonts w:ascii="Cordia New" w:cs="Cordia New"/>
                <w:b/>
                <w:bCs/>
                <w:sz w:val="26"/>
                <w:szCs w:val="26"/>
              </w:rPr>
            </w:pPr>
          </w:p>
        </w:tc>
        <w:tc>
          <w:tcPr>
            <w:tcW w:w="1350" w:type="dxa"/>
          </w:tcPr>
          <w:p w14:paraId="34FB85C5" w14:textId="54648347" w:rsidR="00E5583B" w:rsidRPr="00E5583B" w:rsidRDefault="00E5583B" w:rsidP="00E5583B">
            <w:pPr>
              <w:tabs>
                <w:tab w:val="right" w:pos="825"/>
              </w:tabs>
              <w:spacing w:line="240" w:lineRule="auto"/>
              <w:rPr>
                <w:rFonts w:ascii="Cordia New" w:cs="Cordia New"/>
                <w:b/>
                <w:bCs/>
                <w:sz w:val="26"/>
                <w:szCs w:val="26"/>
              </w:rPr>
            </w:pPr>
          </w:p>
        </w:tc>
      </w:tr>
      <w:tr w:rsidR="00E5583B" w:rsidRPr="001264AB" w14:paraId="2D7D915A" w14:textId="77777777" w:rsidTr="002D5279">
        <w:tc>
          <w:tcPr>
            <w:tcW w:w="3870" w:type="dxa"/>
          </w:tcPr>
          <w:p w14:paraId="68951AFD" w14:textId="31421AB3" w:rsidR="00E5583B" w:rsidRPr="001264AB" w:rsidRDefault="00E5583B" w:rsidP="00E5583B">
            <w:pPr>
              <w:tabs>
                <w:tab w:val="left" w:pos="607"/>
              </w:tabs>
              <w:spacing w:line="240" w:lineRule="auto"/>
              <w:ind w:left="318"/>
              <w:rPr>
                <w:rFonts w:ascii="Cordia New" w:eastAsia="Angsana New" w:cs="Cordia New"/>
                <w:b/>
                <w:bCs/>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B393D3E" w14:textId="2D977BD2" w:rsidR="00E5583B" w:rsidRPr="00E5583B" w:rsidRDefault="00E5583B" w:rsidP="00923C55">
            <w:pPr>
              <w:tabs>
                <w:tab w:val="right" w:pos="825"/>
              </w:tabs>
              <w:spacing w:line="240" w:lineRule="auto"/>
              <w:rPr>
                <w:rFonts w:ascii="Cordia New" w:cs="Cordia New"/>
                <w:b/>
                <w:bCs/>
                <w:sz w:val="26"/>
                <w:szCs w:val="26"/>
              </w:rPr>
            </w:pPr>
            <w:r w:rsidRPr="00E5583B">
              <w:rPr>
                <w:rFonts w:ascii="Cordia New" w:cs="Cordia New"/>
                <w:sz w:val="26"/>
                <w:szCs w:val="26"/>
                <w:cs/>
              </w:rPr>
              <w:tab/>
            </w:r>
            <w:r w:rsidRPr="00E5583B">
              <w:rPr>
                <w:rFonts w:ascii="Cordia New" w:cs="Cordia New"/>
                <w:sz w:val="26"/>
                <w:szCs w:val="26"/>
                <w:cs/>
              </w:rPr>
              <w:tab/>
            </w:r>
            <w:r w:rsidRPr="00E5583B">
              <w:rPr>
                <w:rFonts w:ascii="Cordia New" w:cs="Cordia New"/>
                <w:sz w:val="26"/>
                <w:szCs w:val="26"/>
              </w:rPr>
              <w:t>447</w:t>
            </w:r>
          </w:p>
        </w:tc>
        <w:tc>
          <w:tcPr>
            <w:tcW w:w="1258" w:type="dxa"/>
            <w:vAlign w:val="bottom"/>
          </w:tcPr>
          <w:p w14:paraId="1DEF4B7E" w14:textId="277602A1" w:rsidR="00E5583B" w:rsidRPr="00E5583B" w:rsidRDefault="00E5583B" w:rsidP="001948AF">
            <w:pPr>
              <w:tabs>
                <w:tab w:val="center" w:pos="504"/>
              </w:tabs>
              <w:spacing w:line="240" w:lineRule="auto"/>
              <w:rPr>
                <w:rFonts w:ascii="Cordia New" w:cs="Cordia New"/>
                <w:b/>
                <w:bCs/>
                <w:sz w:val="26"/>
                <w:szCs w:val="26"/>
              </w:rPr>
            </w:pPr>
            <w:r w:rsidRPr="00E5583B">
              <w:rPr>
                <w:rFonts w:ascii="Cordia New" w:cs="Cordia New"/>
                <w:sz w:val="26"/>
                <w:szCs w:val="26"/>
              </w:rPr>
              <w:tab/>
              <w:t>-</w:t>
            </w:r>
          </w:p>
        </w:tc>
        <w:tc>
          <w:tcPr>
            <w:tcW w:w="1440" w:type="dxa"/>
            <w:vAlign w:val="bottom"/>
          </w:tcPr>
          <w:p w14:paraId="002FDDB2" w14:textId="754F9E12" w:rsidR="00E5583B" w:rsidRPr="00E5583B" w:rsidRDefault="00E5583B" w:rsidP="00E5583B">
            <w:pPr>
              <w:tabs>
                <w:tab w:val="center" w:pos="544"/>
                <w:tab w:val="right" w:pos="784"/>
              </w:tabs>
              <w:spacing w:line="240" w:lineRule="auto"/>
              <w:rPr>
                <w:rFonts w:ascii="Cordia New" w:cs="Cordia New"/>
                <w:b/>
                <w:bCs/>
                <w:sz w:val="26"/>
                <w:szCs w:val="26"/>
              </w:rPr>
            </w:pPr>
            <w:r w:rsidRPr="00E5583B">
              <w:rPr>
                <w:rFonts w:ascii="Cordia New" w:cs="Cordia New"/>
                <w:sz w:val="26"/>
                <w:szCs w:val="26"/>
              </w:rPr>
              <w:tab/>
              <w:t>-</w:t>
            </w:r>
          </w:p>
        </w:tc>
        <w:tc>
          <w:tcPr>
            <w:tcW w:w="1350" w:type="dxa"/>
            <w:vAlign w:val="bottom"/>
          </w:tcPr>
          <w:p w14:paraId="47589CA0" w14:textId="0A70129A" w:rsidR="00E5583B" w:rsidRPr="00E5583B" w:rsidRDefault="00E5583B" w:rsidP="00E5583B">
            <w:pPr>
              <w:tabs>
                <w:tab w:val="right" w:pos="825"/>
              </w:tabs>
              <w:spacing w:line="240" w:lineRule="auto"/>
              <w:rPr>
                <w:rFonts w:ascii="Cordia New" w:cs="Cordia New"/>
                <w:b/>
                <w:bCs/>
                <w:sz w:val="26"/>
                <w:szCs w:val="26"/>
              </w:rPr>
            </w:pPr>
            <w:r w:rsidRPr="00E5583B">
              <w:rPr>
                <w:rFonts w:ascii="Cordia New" w:cs="Cordia New"/>
                <w:sz w:val="26"/>
                <w:szCs w:val="26"/>
                <w:cs/>
              </w:rPr>
              <w:tab/>
            </w:r>
            <w:r w:rsidRPr="00E5583B">
              <w:rPr>
                <w:rFonts w:ascii="Cordia New" w:cs="Cordia New"/>
                <w:sz w:val="26"/>
                <w:szCs w:val="26"/>
              </w:rPr>
              <w:tab/>
              <w:t>447</w:t>
            </w:r>
          </w:p>
        </w:tc>
      </w:tr>
      <w:tr w:rsidR="00E5583B" w:rsidRPr="001264AB" w14:paraId="27813C6D" w14:textId="77777777">
        <w:tc>
          <w:tcPr>
            <w:tcW w:w="3870" w:type="dxa"/>
            <w:vAlign w:val="bottom"/>
          </w:tcPr>
          <w:p w14:paraId="2D86B344" w14:textId="0791BEE2" w:rsidR="00E5583B" w:rsidRPr="001264AB" w:rsidRDefault="00E5583B" w:rsidP="00E5583B">
            <w:pPr>
              <w:spacing w:line="240" w:lineRule="auto"/>
              <w:ind w:left="318" w:right="-126"/>
              <w:rPr>
                <w:rFonts w:ascii="Cordia New" w:cs="Cordia New"/>
                <w:sz w:val="26"/>
                <w:szCs w:val="26"/>
              </w:rPr>
            </w:pPr>
            <w:r w:rsidRPr="00570E87">
              <w:rPr>
                <w:rFonts w:ascii="Cordia New" w:cs="Cordia New"/>
                <w:sz w:val="26"/>
                <w:szCs w:val="26"/>
              </w:rPr>
              <w:t>Derivative</w:t>
            </w:r>
          </w:p>
        </w:tc>
        <w:tc>
          <w:tcPr>
            <w:tcW w:w="1262" w:type="dxa"/>
            <w:vAlign w:val="bottom"/>
          </w:tcPr>
          <w:p w14:paraId="23980841" w14:textId="08864D61"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1,310</w:t>
            </w:r>
          </w:p>
        </w:tc>
        <w:tc>
          <w:tcPr>
            <w:tcW w:w="1258" w:type="dxa"/>
            <w:vAlign w:val="bottom"/>
          </w:tcPr>
          <w:p w14:paraId="1A816335" w14:textId="235334E4" w:rsidR="00E5583B" w:rsidRPr="00E5583B" w:rsidRDefault="00E5583B" w:rsidP="00E5583B">
            <w:pPr>
              <w:tabs>
                <w:tab w:val="right" w:pos="795"/>
              </w:tabs>
              <w:spacing w:line="240" w:lineRule="auto"/>
              <w:rPr>
                <w:rFonts w:ascii="Cordia New" w:cs="Cordia New"/>
                <w:sz w:val="26"/>
                <w:szCs w:val="26"/>
              </w:rPr>
            </w:pPr>
            <w:r w:rsidRPr="00E5583B">
              <w:rPr>
                <w:rFonts w:ascii="Cordia New" w:cs="Cordia New"/>
                <w:sz w:val="26"/>
                <w:szCs w:val="26"/>
              </w:rPr>
              <w:tab/>
              <w:t>(698)</w:t>
            </w:r>
          </w:p>
        </w:tc>
        <w:tc>
          <w:tcPr>
            <w:tcW w:w="1440" w:type="dxa"/>
            <w:vAlign w:val="bottom"/>
          </w:tcPr>
          <w:p w14:paraId="70C7A791" w14:textId="4A20E093" w:rsidR="00E5583B" w:rsidRPr="00E5583B" w:rsidRDefault="00E5583B" w:rsidP="00E5583B">
            <w:pPr>
              <w:tabs>
                <w:tab w:val="right" w:pos="784"/>
              </w:tabs>
              <w:spacing w:line="240" w:lineRule="auto"/>
              <w:rPr>
                <w:rFonts w:ascii="Cordia New" w:cs="Cordia New"/>
                <w:sz w:val="26"/>
                <w:szCs w:val="26"/>
              </w:rPr>
            </w:pPr>
            <w:r w:rsidRPr="00E5583B">
              <w:rPr>
                <w:rFonts w:ascii="Cordia New" w:cs="Cordia New"/>
                <w:sz w:val="26"/>
                <w:szCs w:val="26"/>
              </w:rPr>
              <w:tab/>
              <w:t>(370)</w:t>
            </w:r>
          </w:p>
        </w:tc>
        <w:tc>
          <w:tcPr>
            <w:tcW w:w="1350" w:type="dxa"/>
            <w:vAlign w:val="bottom"/>
          </w:tcPr>
          <w:p w14:paraId="3674522C" w14:textId="6A5447C2" w:rsidR="00E5583B" w:rsidRPr="00E5583B" w:rsidRDefault="00E5583B" w:rsidP="00E5583B">
            <w:pPr>
              <w:tabs>
                <w:tab w:val="right" w:pos="825"/>
              </w:tabs>
              <w:spacing w:line="240" w:lineRule="auto"/>
              <w:rPr>
                <w:rFonts w:ascii="Cordia New" w:cs="Cordia New"/>
                <w:sz w:val="26"/>
                <w:szCs w:val="26"/>
              </w:rPr>
            </w:pPr>
            <w:r w:rsidRPr="00E5583B">
              <w:rPr>
                <w:rFonts w:ascii="Cordia New" w:cs="Cordia New"/>
                <w:sz w:val="26"/>
                <w:szCs w:val="26"/>
                <w:cs/>
              </w:rPr>
              <w:tab/>
            </w:r>
            <w:r w:rsidRPr="00E5583B">
              <w:rPr>
                <w:rFonts w:ascii="Cordia New" w:cs="Cordia New"/>
                <w:sz w:val="26"/>
                <w:szCs w:val="26"/>
              </w:rPr>
              <w:t>242</w:t>
            </w:r>
          </w:p>
        </w:tc>
      </w:tr>
      <w:tr w:rsidR="00E5583B" w:rsidRPr="001264AB" w14:paraId="19525117" w14:textId="77777777">
        <w:tc>
          <w:tcPr>
            <w:tcW w:w="3870" w:type="dxa"/>
            <w:vAlign w:val="bottom"/>
          </w:tcPr>
          <w:p w14:paraId="23F7DE4B" w14:textId="72AE6B24" w:rsidR="00E5583B" w:rsidRPr="001264AB" w:rsidRDefault="00356977" w:rsidP="00E5583B">
            <w:pPr>
              <w:spacing w:line="240" w:lineRule="auto"/>
              <w:ind w:left="318"/>
              <w:rPr>
                <w:rFonts w:ascii="Cordia New" w:cs="Cordia New"/>
                <w:sz w:val="26"/>
                <w:szCs w:val="26"/>
              </w:rPr>
            </w:pPr>
            <w:r w:rsidRPr="0031782A">
              <w:rPr>
                <w:rFonts w:ascii="Cordia New" w:cs="Cordia New"/>
                <w:sz w:val="26"/>
                <w:szCs w:val="26"/>
              </w:rPr>
              <w:t>Investments</w:t>
            </w:r>
          </w:p>
        </w:tc>
        <w:tc>
          <w:tcPr>
            <w:tcW w:w="1262" w:type="dxa"/>
            <w:vAlign w:val="bottom"/>
          </w:tcPr>
          <w:p w14:paraId="77179BAA" w14:textId="22D6A4A1" w:rsidR="00E5583B" w:rsidRPr="00E5583B" w:rsidRDefault="00E5583B" w:rsidP="001948AF">
            <w:pPr>
              <w:tabs>
                <w:tab w:val="left" w:pos="317"/>
                <w:tab w:val="center" w:pos="552"/>
                <w:tab w:val="right" w:pos="825"/>
              </w:tabs>
              <w:spacing w:line="240" w:lineRule="auto"/>
              <w:rPr>
                <w:rFonts w:ascii="Cordia New" w:cs="Cordia New"/>
                <w:sz w:val="26"/>
                <w:szCs w:val="26"/>
                <w:u w:val="single"/>
              </w:rPr>
            </w:pPr>
            <w:r w:rsidRPr="00E5583B">
              <w:rPr>
                <w:rFonts w:ascii="Cordia New" w:cs="Cordia New"/>
                <w:sz w:val="26"/>
                <w:szCs w:val="26"/>
              </w:rPr>
              <w:tab/>
            </w:r>
            <w:r w:rsidR="001948AF">
              <w:rPr>
                <w:rFonts w:ascii="Cordia New" w:cs="Cordia New"/>
                <w:sz w:val="26"/>
                <w:szCs w:val="26"/>
              </w:rPr>
              <w:tab/>
            </w:r>
            <w:r w:rsidRPr="00E5583B">
              <w:rPr>
                <w:rFonts w:ascii="Cordia New" w:cs="Cordia New"/>
                <w:sz w:val="26"/>
                <w:szCs w:val="26"/>
              </w:rPr>
              <w:t>-</w:t>
            </w:r>
          </w:p>
        </w:tc>
        <w:tc>
          <w:tcPr>
            <w:tcW w:w="1258" w:type="dxa"/>
          </w:tcPr>
          <w:p w14:paraId="5FBBC057" w14:textId="6356890A" w:rsidR="00E5583B" w:rsidRPr="00E5583B" w:rsidRDefault="00E5583B" w:rsidP="00E5583B">
            <w:pPr>
              <w:tabs>
                <w:tab w:val="right" w:pos="795"/>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rPr>
              <w:t>(234)</w:t>
            </w:r>
          </w:p>
        </w:tc>
        <w:tc>
          <w:tcPr>
            <w:tcW w:w="1440" w:type="dxa"/>
          </w:tcPr>
          <w:p w14:paraId="40CEC5E9" w14:textId="09D43375" w:rsidR="00E5583B" w:rsidRPr="00E5583B" w:rsidRDefault="00E5583B" w:rsidP="00E5583B">
            <w:pPr>
              <w:tabs>
                <w:tab w:val="left" w:pos="346"/>
                <w:tab w:val="right" w:pos="784"/>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rPr>
              <w:t>1,830</w:t>
            </w:r>
          </w:p>
        </w:tc>
        <w:tc>
          <w:tcPr>
            <w:tcW w:w="1350" w:type="dxa"/>
          </w:tcPr>
          <w:p w14:paraId="578B6298" w14:textId="2CC6B56B" w:rsidR="00E5583B" w:rsidRPr="00E5583B" w:rsidRDefault="00E5583B" w:rsidP="00E5583B">
            <w:pPr>
              <w:tabs>
                <w:tab w:val="right" w:pos="825"/>
              </w:tabs>
              <w:spacing w:line="240" w:lineRule="auto"/>
              <w:rPr>
                <w:rFonts w:ascii="Cordia New" w:cs="Cordia New"/>
                <w:sz w:val="26"/>
                <w:szCs w:val="26"/>
                <w:u w:val="single"/>
              </w:rPr>
            </w:pPr>
            <w:r w:rsidRPr="00E5583B">
              <w:rPr>
                <w:rFonts w:ascii="Cordia New" w:cs="Cordia New"/>
                <w:sz w:val="26"/>
                <w:szCs w:val="26"/>
                <w:cs/>
              </w:rPr>
              <w:tab/>
            </w:r>
            <w:r w:rsidRPr="00E5583B">
              <w:rPr>
                <w:rFonts w:ascii="Cordia New" w:cs="Cordia New"/>
                <w:sz w:val="26"/>
                <w:szCs w:val="26"/>
              </w:rPr>
              <w:t>1,596</w:t>
            </w:r>
          </w:p>
        </w:tc>
      </w:tr>
      <w:tr w:rsidR="00B52060" w:rsidRPr="001264AB" w14:paraId="4E037DE7" w14:textId="77777777" w:rsidTr="00B7227C">
        <w:tc>
          <w:tcPr>
            <w:tcW w:w="3870" w:type="dxa"/>
            <w:vAlign w:val="bottom"/>
          </w:tcPr>
          <w:p w14:paraId="05FD9A1A" w14:textId="3A09B3C3" w:rsidR="00B52060" w:rsidRPr="001264AB" w:rsidRDefault="00B52060" w:rsidP="00B52060">
            <w:pPr>
              <w:tabs>
                <w:tab w:val="left" w:pos="1026"/>
              </w:tabs>
              <w:spacing w:line="240" w:lineRule="auto"/>
              <w:ind w:left="318"/>
              <w:rPr>
                <w:rFonts w:ascii="Cordia New" w:cs="Cordia New"/>
                <w:sz w:val="26"/>
                <w:szCs w:val="26"/>
                <w:lang w:val="en-US"/>
              </w:rPr>
            </w:pPr>
            <w:r w:rsidRPr="001264AB">
              <w:rPr>
                <w:rFonts w:ascii="Cordia New" w:cs="Cordia New"/>
                <w:sz w:val="26"/>
                <w:szCs w:val="26"/>
              </w:rPr>
              <w:t xml:space="preserve">Premises and equipment </w:t>
            </w:r>
          </w:p>
        </w:tc>
        <w:tc>
          <w:tcPr>
            <w:tcW w:w="1262" w:type="dxa"/>
          </w:tcPr>
          <w:p w14:paraId="6D0D9A81" w14:textId="5E2AA043" w:rsidR="00B52060" w:rsidRPr="00E5583B" w:rsidRDefault="00B52060" w:rsidP="00B52060">
            <w:pPr>
              <w:tabs>
                <w:tab w:val="left" w:pos="317"/>
                <w:tab w:val="right" w:pos="825"/>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single"/>
                <w:cs/>
              </w:rPr>
              <w:tab/>
            </w:r>
            <w:r w:rsidRPr="00E5583B">
              <w:rPr>
                <w:rFonts w:ascii="Cordia New" w:cs="Cordia New"/>
                <w:sz w:val="26"/>
                <w:szCs w:val="26"/>
                <w:u w:val="single"/>
              </w:rPr>
              <w:t>4,191</w:t>
            </w:r>
          </w:p>
        </w:tc>
        <w:tc>
          <w:tcPr>
            <w:tcW w:w="1258" w:type="dxa"/>
          </w:tcPr>
          <w:p w14:paraId="3DED3682" w14:textId="245314BD" w:rsidR="00B52060" w:rsidRPr="00E5583B" w:rsidRDefault="00B52060" w:rsidP="00B52060">
            <w:pPr>
              <w:tabs>
                <w:tab w:val="left" w:pos="259"/>
                <w:tab w:val="right" w:pos="795"/>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single"/>
              </w:rPr>
              <w:tab/>
              <w:t>(38)</w:t>
            </w:r>
          </w:p>
        </w:tc>
        <w:tc>
          <w:tcPr>
            <w:tcW w:w="1440" w:type="dxa"/>
          </w:tcPr>
          <w:p w14:paraId="5050E594" w14:textId="224F6DCE" w:rsidR="00B52060" w:rsidRPr="00E5583B" w:rsidRDefault="00B52060" w:rsidP="00B52060">
            <w:pPr>
              <w:tabs>
                <w:tab w:val="left" w:pos="247"/>
                <w:tab w:val="right" w:pos="784"/>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single"/>
              </w:rPr>
              <w:tab/>
              <w:t>488</w:t>
            </w:r>
          </w:p>
        </w:tc>
        <w:tc>
          <w:tcPr>
            <w:tcW w:w="1350" w:type="dxa"/>
          </w:tcPr>
          <w:p w14:paraId="4A843C20" w14:textId="5C3434D4" w:rsidR="00B52060" w:rsidRPr="00E5583B" w:rsidRDefault="00B52060" w:rsidP="00B52060">
            <w:pPr>
              <w:tabs>
                <w:tab w:val="left" w:pos="317"/>
                <w:tab w:val="right" w:pos="825"/>
              </w:tabs>
              <w:spacing w:line="240" w:lineRule="auto"/>
              <w:rPr>
                <w:rFonts w:ascii="Cordia New" w:cs="Cordia New"/>
                <w:sz w:val="26"/>
                <w:szCs w:val="26"/>
                <w:u w:val="double"/>
              </w:rPr>
            </w:pPr>
            <w:r w:rsidRPr="00E5583B">
              <w:rPr>
                <w:rFonts w:ascii="Cordia New" w:cs="Cordia New"/>
                <w:sz w:val="26"/>
                <w:szCs w:val="26"/>
                <w:cs/>
              </w:rPr>
              <w:tab/>
            </w:r>
            <w:r w:rsidRPr="00E5583B">
              <w:rPr>
                <w:rFonts w:ascii="Cordia New" w:cs="Cordia New"/>
                <w:sz w:val="26"/>
                <w:szCs w:val="26"/>
                <w:u w:val="single"/>
              </w:rPr>
              <w:tab/>
              <w:t>4,641</w:t>
            </w:r>
          </w:p>
        </w:tc>
      </w:tr>
      <w:tr w:rsidR="00B52060" w:rsidRPr="001264AB" w14:paraId="2FEDB6B6" w14:textId="77777777">
        <w:tc>
          <w:tcPr>
            <w:tcW w:w="3870" w:type="dxa"/>
          </w:tcPr>
          <w:p w14:paraId="7701DE6E" w14:textId="7C0EA5DA" w:rsidR="00B52060" w:rsidRPr="001264AB" w:rsidRDefault="00B52060" w:rsidP="00B52060">
            <w:pPr>
              <w:tabs>
                <w:tab w:val="left" w:pos="1026"/>
              </w:tabs>
              <w:spacing w:line="240" w:lineRule="auto"/>
              <w:ind w:left="318"/>
              <w:rPr>
                <w:rFonts w:ascii="Cordia New" w:cs="Cordia New"/>
                <w:b/>
                <w:bCs/>
                <w:sz w:val="26"/>
                <w:szCs w:val="26"/>
                <w:lang w:val="en-US"/>
              </w:rPr>
            </w:pPr>
            <w:r w:rsidRPr="001264AB">
              <w:rPr>
                <w:rFonts w:ascii="Cordia New" w:cs="Cordia New"/>
                <w:sz w:val="26"/>
                <w:szCs w:val="26"/>
                <w:lang w:val="en-US"/>
              </w:rPr>
              <w:tab/>
              <w:t>Total</w:t>
            </w:r>
          </w:p>
        </w:tc>
        <w:tc>
          <w:tcPr>
            <w:tcW w:w="1262" w:type="dxa"/>
          </w:tcPr>
          <w:p w14:paraId="1DBF2829" w14:textId="59DB7D4F" w:rsidR="00B52060" w:rsidRPr="00E5583B" w:rsidRDefault="00B52060" w:rsidP="00B52060">
            <w:pPr>
              <w:tabs>
                <w:tab w:val="left" w:pos="317"/>
                <w:tab w:val="right" w:pos="825"/>
              </w:tabs>
              <w:spacing w:line="240" w:lineRule="auto"/>
              <w:rPr>
                <w:rFonts w:ascii="Cordia New" w:cs="Cordia New"/>
                <w:b/>
                <w:bCs/>
                <w:sz w:val="26"/>
                <w:szCs w:val="26"/>
                <w:u w:val="double"/>
              </w:rPr>
            </w:pPr>
            <w:r w:rsidRPr="00E5583B">
              <w:rPr>
                <w:rFonts w:ascii="Cordia New" w:cs="Cordia New"/>
                <w:sz w:val="26"/>
                <w:szCs w:val="26"/>
                <w:cs/>
              </w:rPr>
              <w:tab/>
            </w:r>
            <w:r w:rsidRPr="00E5583B">
              <w:rPr>
                <w:rFonts w:ascii="Cordia New" w:cs="Cordia New"/>
                <w:sz w:val="26"/>
                <w:szCs w:val="26"/>
                <w:u w:val="double"/>
                <w:cs/>
              </w:rPr>
              <w:tab/>
            </w:r>
            <w:r w:rsidRPr="00E5583B">
              <w:rPr>
                <w:rFonts w:ascii="Cordia New" w:cs="Cordia New"/>
                <w:sz w:val="26"/>
                <w:szCs w:val="26"/>
                <w:u w:val="double"/>
              </w:rPr>
              <w:t>5,948</w:t>
            </w:r>
          </w:p>
        </w:tc>
        <w:tc>
          <w:tcPr>
            <w:tcW w:w="1258" w:type="dxa"/>
          </w:tcPr>
          <w:p w14:paraId="49746CA9" w14:textId="546326CD" w:rsidR="00B52060" w:rsidRPr="00E5583B" w:rsidRDefault="00B52060" w:rsidP="00B52060">
            <w:pPr>
              <w:tabs>
                <w:tab w:val="left" w:pos="259"/>
                <w:tab w:val="right" w:pos="795"/>
              </w:tabs>
              <w:spacing w:line="240" w:lineRule="auto"/>
              <w:rPr>
                <w:rFonts w:ascii="Cordia New" w:cs="Cordia New"/>
                <w:b/>
                <w:bCs/>
                <w:sz w:val="26"/>
                <w:szCs w:val="26"/>
                <w:u w:val="double"/>
              </w:rPr>
            </w:pPr>
            <w:r w:rsidRPr="00E5583B">
              <w:rPr>
                <w:rFonts w:ascii="Cordia New" w:cs="Cordia New"/>
                <w:sz w:val="26"/>
                <w:szCs w:val="26"/>
              </w:rPr>
              <w:tab/>
            </w:r>
            <w:r w:rsidRPr="00E5583B">
              <w:rPr>
                <w:rFonts w:ascii="Cordia New" w:cs="Cordia New"/>
                <w:sz w:val="26"/>
                <w:szCs w:val="26"/>
                <w:u w:val="double"/>
              </w:rPr>
              <w:tab/>
              <w:t>(970)</w:t>
            </w:r>
          </w:p>
        </w:tc>
        <w:tc>
          <w:tcPr>
            <w:tcW w:w="1440" w:type="dxa"/>
          </w:tcPr>
          <w:p w14:paraId="127958FA" w14:textId="7AD45DE9" w:rsidR="00B52060" w:rsidRPr="00E5583B" w:rsidRDefault="00B52060" w:rsidP="00B52060">
            <w:pPr>
              <w:tabs>
                <w:tab w:val="left" w:pos="247"/>
                <w:tab w:val="right" w:pos="784"/>
              </w:tabs>
              <w:spacing w:line="240" w:lineRule="auto"/>
              <w:rPr>
                <w:rFonts w:ascii="Cordia New" w:cs="Cordia New"/>
                <w:b/>
                <w:bCs/>
                <w:sz w:val="26"/>
                <w:szCs w:val="26"/>
                <w:u w:val="double"/>
              </w:rPr>
            </w:pPr>
            <w:r w:rsidRPr="00E5583B">
              <w:rPr>
                <w:rFonts w:ascii="Cordia New" w:cs="Cordia New"/>
                <w:sz w:val="26"/>
                <w:szCs w:val="26"/>
                <w:cs/>
              </w:rPr>
              <w:tab/>
            </w:r>
            <w:r w:rsidRPr="00E5583B">
              <w:rPr>
                <w:rFonts w:ascii="Cordia New" w:cs="Cordia New"/>
                <w:sz w:val="26"/>
                <w:szCs w:val="26"/>
                <w:u w:val="double"/>
              </w:rPr>
              <w:tab/>
              <w:t>1,948</w:t>
            </w:r>
          </w:p>
        </w:tc>
        <w:tc>
          <w:tcPr>
            <w:tcW w:w="1350" w:type="dxa"/>
          </w:tcPr>
          <w:p w14:paraId="54573088" w14:textId="4023B2E0" w:rsidR="00B52060" w:rsidRPr="00E5583B" w:rsidRDefault="00B52060" w:rsidP="00B52060">
            <w:pPr>
              <w:tabs>
                <w:tab w:val="left" w:pos="317"/>
                <w:tab w:val="right" w:pos="825"/>
              </w:tabs>
              <w:spacing w:line="240" w:lineRule="auto"/>
              <w:rPr>
                <w:rFonts w:ascii="Cordia New" w:cs="Cordia New"/>
                <w:b/>
                <w:bCs/>
                <w:sz w:val="26"/>
                <w:szCs w:val="26"/>
                <w:u w:val="double"/>
              </w:rPr>
            </w:pPr>
            <w:r w:rsidRPr="00E5583B">
              <w:rPr>
                <w:rFonts w:ascii="Cordia New" w:cs="Cordia New"/>
                <w:sz w:val="26"/>
                <w:szCs w:val="26"/>
                <w:cs/>
              </w:rPr>
              <w:tab/>
            </w:r>
            <w:r w:rsidRPr="00E5583B">
              <w:rPr>
                <w:rFonts w:ascii="Cordia New" w:cs="Cordia New"/>
                <w:sz w:val="26"/>
                <w:szCs w:val="26"/>
                <w:u w:val="double"/>
              </w:rPr>
              <w:tab/>
              <w:t>6,926</w:t>
            </w:r>
          </w:p>
        </w:tc>
      </w:tr>
      <w:tr w:rsidR="00B52060" w:rsidRPr="001264AB" w14:paraId="49C7ADC0" w14:textId="77777777">
        <w:tc>
          <w:tcPr>
            <w:tcW w:w="3870" w:type="dxa"/>
          </w:tcPr>
          <w:p w14:paraId="1DEBAC3F" w14:textId="58FD89AA" w:rsidR="00B52060" w:rsidRPr="00B64758" w:rsidRDefault="00B52060" w:rsidP="00B52060">
            <w:pPr>
              <w:tabs>
                <w:tab w:val="left" w:pos="1026"/>
              </w:tabs>
              <w:spacing w:line="240" w:lineRule="auto"/>
              <w:ind w:left="318"/>
              <w:rPr>
                <w:rFonts w:ascii="Cordia New" w:cs="Cordia New"/>
                <w:sz w:val="26"/>
                <w:szCs w:val="26"/>
                <w:lang w:val="en-US"/>
              </w:rPr>
            </w:pPr>
            <w:r w:rsidRPr="00B64758">
              <w:rPr>
                <w:rFonts w:ascii="Cordia New" w:cs="Cordia New"/>
                <w:sz w:val="26"/>
                <w:szCs w:val="26"/>
                <w:lang w:val="en-US"/>
              </w:rPr>
              <w:tab/>
              <w:t>Net</w:t>
            </w:r>
          </w:p>
        </w:tc>
        <w:tc>
          <w:tcPr>
            <w:tcW w:w="1262" w:type="dxa"/>
          </w:tcPr>
          <w:p w14:paraId="753B9D83" w14:textId="0C618867" w:rsidR="00B52060" w:rsidRPr="00B64758" w:rsidRDefault="00B52060" w:rsidP="00B52060">
            <w:pPr>
              <w:tabs>
                <w:tab w:val="left" w:pos="317"/>
                <w:tab w:val="right" w:pos="825"/>
              </w:tabs>
              <w:spacing w:line="240" w:lineRule="auto"/>
              <w:rPr>
                <w:rFonts w:ascii="Cordia New" w:cs="Cordia New"/>
                <w:sz w:val="26"/>
                <w:szCs w:val="26"/>
                <w:cs/>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6,698</w:t>
            </w:r>
          </w:p>
        </w:tc>
        <w:tc>
          <w:tcPr>
            <w:tcW w:w="1258" w:type="dxa"/>
          </w:tcPr>
          <w:p w14:paraId="0B16A660" w14:textId="14BA8F3E" w:rsidR="00B52060" w:rsidRPr="00B64758" w:rsidRDefault="00B52060" w:rsidP="00B52060">
            <w:pPr>
              <w:tabs>
                <w:tab w:val="left" w:pos="259"/>
                <w:tab w:val="right" w:pos="795"/>
              </w:tabs>
              <w:spacing w:line="240" w:lineRule="auto"/>
              <w:rPr>
                <w:rFonts w:ascii="Cordia New" w:cs="Cordia New"/>
                <w:sz w:val="26"/>
                <w:szCs w:val="26"/>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(132)</w:t>
            </w:r>
          </w:p>
        </w:tc>
        <w:tc>
          <w:tcPr>
            <w:tcW w:w="1440" w:type="dxa"/>
            <w:vAlign w:val="bottom"/>
          </w:tcPr>
          <w:p w14:paraId="7EF9670B" w14:textId="5415FD5D" w:rsidR="00B52060" w:rsidRPr="00B64758" w:rsidRDefault="00B52060" w:rsidP="00B52060">
            <w:pPr>
              <w:tabs>
                <w:tab w:val="right" w:pos="784"/>
              </w:tabs>
              <w:spacing w:line="240" w:lineRule="auto"/>
              <w:rPr>
                <w:rFonts w:ascii="Cordia New" w:cs="Cordia New"/>
                <w:sz w:val="26"/>
                <w:szCs w:val="26"/>
                <w:cs/>
              </w:rPr>
            </w:pPr>
            <w:r w:rsidRPr="00B64758">
              <w:rPr>
                <w:rFonts w:ascii="Cordia New" w:cs="Cordia New"/>
                <w:sz w:val="26"/>
                <w:szCs w:val="26"/>
              </w:rPr>
              <w:tab/>
            </w:r>
            <w:r w:rsidRPr="00B64758">
              <w:rPr>
                <w:rFonts w:ascii="Cordia New" w:cs="Cordia New"/>
                <w:sz w:val="26"/>
                <w:szCs w:val="26"/>
                <w:u w:val="double"/>
              </w:rPr>
              <w:t>(1,875)</w:t>
            </w:r>
          </w:p>
        </w:tc>
        <w:tc>
          <w:tcPr>
            <w:tcW w:w="1350" w:type="dxa"/>
          </w:tcPr>
          <w:p w14:paraId="40F31DB6" w14:textId="6AA5A955" w:rsidR="00B52060" w:rsidRPr="00B64758" w:rsidRDefault="00B52060" w:rsidP="00B52060">
            <w:pPr>
              <w:tabs>
                <w:tab w:val="left" w:pos="317"/>
                <w:tab w:val="right" w:pos="825"/>
              </w:tabs>
              <w:spacing w:line="240" w:lineRule="auto"/>
              <w:rPr>
                <w:rFonts w:ascii="Cordia New" w:cs="Cordia New"/>
                <w:sz w:val="26"/>
                <w:szCs w:val="26"/>
                <w:cs/>
              </w:rPr>
            </w:pPr>
            <w:r w:rsidRPr="00B64758">
              <w:rPr>
                <w:rFonts w:ascii="Cordia New" w:cs="Cordia New"/>
                <w:sz w:val="26"/>
                <w:szCs w:val="26"/>
                <w:cs/>
              </w:rPr>
              <w:tab/>
            </w:r>
            <w:r w:rsidRPr="00B64758">
              <w:rPr>
                <w:rFonts w:ascii="Cordia New" w:cs="Cordia New"/>
                <w:sz w:val="26"/>
                <w:szCs w:val="26"/>
                <w:u w:val="double"/>
                <w:cs/>
              </w:rPr>
              <w:tab/>
            </w:r>
            <w:r w:rsidRPr="00B64758">
              <w:rPr>
                <w:rFonts w:ascii="Cordia New" w:cs="Cordia New"/>
                <w:sz w:val="26"/>
                <w:szCs w:val="26"/>
                <w:u w:val="double"/>
              </w:rPr>
              <w:t>4,691</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5" w:name="_Ref111666041"/>
      <w:r w:rsidRPr="001264AB">
        <w:rPr>
          <w:rFonts w:ascii="Cordia New" w:eastAsia="Angsana New" w:cs="Cordia New"/>
          <w:b/>
          <w:bCs/>
          <w:sz w:val="26"/>
          <w:szCs w:val="26"/>
        </w:rPr>
        <w:lastRenderedPageBreak/>
        <w:t>DEPOSITS</w:t>
      </w:r>
      <w:bookmarkEnd w:id="25"/>
    </w:p>
    <w:p w14:paraId="304DC908" w14:textId="444F9489" w:rsidR="00EB6F19" w:rsidRPr="001264AB" w:rsidRDefault="00EB6F19" w:rsidP="000A0E99">
      <w:pPr>
        <w:spacing w:before="120"/>
        <w:ind w:left="448" w:right="533"/>
        <w:jc w:val="both"/>
        <w:rPr>
          <w:rFonts w:ascii="Cordia New" w:eastAsia="Angsana New" w:cs="Cordia New"/>
          <w:sz w:val="26"/>
          <w:szCs w:val="26"/>
        </w:rPr>
      </w:pPr>
      <w:r w:rsidRPr="001264AB">
        <w:rPr>
          <w:rFonts w:ascii="Cordia New" w:eastAsia="Angsana New" w:cs="Cordia New"/>
          <w:sz w:val="26"/>
          <w:szCs w:val="26"/>
        </w:rPr>
        <w:t>Deposits were classified as follows</w:t>
      </w:r>
      <w:r w:rsidRPr="001264AB">
        <w:rPr>
          <w:rFonts w:ascii="Cordia New" w:eastAsia="Angsana New" w:cs="Cordia New"/>
          <w:sz w:val="26"/>
          <w:szCs w:val="26"/>
          <w:cs/>
        </w:rPr>
        <w:t>:</w:t>
      </w:r>
    </w:p>
    <w:p w14:paraId="332603F6" w14:textId="550CCB5E" w:rsidR="00EB6F19" w:rsidRPr="000A0E99" w:rsidRDefault="00EB6F19" w:rsidP="001E66F7">
      <w:pPr>
        <w:pStyle w:val="ListParagraph"/>
        <w:numPr>
          <w:ilvl w:val="0"/>
          <w:numId w:val="28"/>
        </w:numPr>
        <w:spacing w:before="120"/>
        <w:ind w:left="1015" w:right="533" w:hanging="567"/>
        <w:jc w:val="both"/>
        <w:outlineLvl w:val="1"/>
        <w:rPr>
          <w:rFonts w:ascii="Cordia New" w:eastAsia="Angsana New" w:cs="Cordia New"/>
          <w:b/>
          <w:bCs/>
          <w:sz w:val="26"/>
          <w:szCs w:val="26"/>
          <w:lang w:val="en-US"/>
        </w:rPr>
      </w:pPr>
      <w:r w:rsidRPr="000A0E99">
        <w:rPr>
          <w:rFonts w:ascii="Cordia New" w:eastAsia="Angsana New" w:cs="Cordia New"/>
          <w:b/>
          <w:bCs/>
          <w:sz w:val="26"/>
          <w:szCs w:val="26"/>
        </w:rPr>
        <w:t>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E5583B" w:rsidRPr="001264AB" w14:paraId="0F4643B5" w14:textId="77777777" w:rsidTr="009375E4">
        <w:trPr>
          <w:trHeight w:val="315"/>
        </w:trPr>
        <w:tc>
          <w:tcPr>
            <w:tcW w:w="3496" w:type="dxa"/>
            <w:vAlign w:val="center"/>
          </w:tcPr>
          <w:p w14:paraId="5E23BE86" w14:textId="77777777" w:rsidR="00E5583B" w:rsidRPr="001264AB" w:rsidRDefault="00E5583B" w:rsidP="00E5583B">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30921FCB" w:rsidR="00E5583B" w:rsidRPr="001264AB" w:rsidRDefault="00E5583B" w:rsidP="00E5583B">
            <w:pPr>
              <w:spacing w:line="240" w:lineRule="auto"/>
              <w:ind w:left="-108" w:right="-108"/>
              <w:jc w:val="center"/>
              <w:rPr>
                <w:rFonts w:ascii="Cordia New" w:eastAsia="Angsana New" w:cs="Cordia New"/>
                <w:sz w:val="26"/>
                <w:szCs w:val="26"/>
                <w:u w:val="single"/>
                <w:lang w:val="en-US"/>
              </w:rPr>
            </w:pPr>
            <w:r>
              <w:rPr>
                <w:rFonts w:ascii="Cordia New" w:eastAsia="Angsana New" w:cs="Cordia New" w:hint="cs"/>
                <w:sz w:val="26"/>
                <w:szCs w:val="26"/>
                <w:u w:val="single"/>
                <w:cs/>
                <w:lang w:val="en-US"/>
              </w:rPr>
              <w:t>30</w:t>
            </w:r>
            <w:r>
              <w:rPr>
                <w:rFonts w:ascii="Cordia New" w:eastAsia="Angsana New" w:cs="Cordia New"/>
                <w:sz w:val="26"/>
                <w:szCs w:val="26"/>
                <w:u w:val="single"/>
                <w:lang w:val="en-US"/>
              </w:rPr>
              <w:t xml:space="preserve"> June 2026</w:t>
            </w:r>
          </w:p>
        </w:tc>
        <w:tc>
          <w:tcPr>
            <w:tcW w:w="1530" w:type="dxa"/>
          </w:tcPr>
          <w:p w14:paraId="6CDA94C8" w14:textId="20E1BA16" w:rsidR="00E5583B" w:rsidRPr="001264AB" w:rsidRDefault="00E5583B" w:rsidP="00E5583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c>
          <w:tcPr>
            <w:tcW w:w="1350" w:type="dxa"/>
          </w:tcPr>
          <w:p w14:paraId="188AB465" w14:textId="4384D3AA" w:rsidR="00E5583B" w:rsidRPr="001264AB" w:rsidRDefault="00E5583B" w:rsidP="00E5583B">
            <w:pPr>
              <w:spacing w:line="240" w:lineRule="auto"/>
              <w:ind w:left="-108" w:right="-108"/>
              <w:jc w:val="center"/>
              <w:rPr>
                <w:rFonts w:ascii="Cordia New" w:eastAsia="Angsana New" w:cs="Cordia New"/>
                <w:sz w:val="26"/>
                <w:szCs w:val="26"/>
                <w:u w:val="single"/>
                <w:lang w:val="en-US"/>
              </w:rPr>
            </w:pPr>
            <w:r>
              <w:rPr>
                <w:rFonts w:ascii="Cordia New" w:eastAsia="Angsana New" w:cs="Cordia New" w:hint="cs"/>
                <w:sz w:val="26"/>
                <w:szCs w:val="26"/>
                <w:u w:val="single"/>
                <w:cs/>
                <w:lang w:val="en-US"/>
              </w:rPr>
              <w:t>30</w:t>
            </w:r>
            <w:r>
              <w:rPr>
                <w:rFonts w:ascii="Cordia New" w:eastAsia="Angsana New" w:cs="Cordia New"/>
                <w:sz w:val="26"/>
                <w:szCs w:val="26"/>
                <w:u w:val="single"/>
                <w:lang w:val="en-US"/>
              </w:rPr>
              <w:t xml:space="preserve"> June 2026</w:t>
            </w:r>
          </w:p>
        </w:tc>
        <w:tc>
          <w:tcPr>
            <w:tcW w:w="1530" w:type="dxa"/>
          </w:tcPr>
          <w:p w14:paraId="1C37445C" w14:textId="27D4785E" w:rsidR="00E5583B" w:rsidRPr="001264AB" w:rsidRDefault="00E5583B" w:rsidP="00E5583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027C77" w:rsidRPr="001264AB" w14:paraId="0E3F158E" w14:textId="77777777" w:rsidTr="009375E4">
        <w:tc>
          <w:tcPr>
            <w:tcW w:w="3496" w:type="dxa"/>
            <w:vAlign w:val="center"/>
          </w:tcPr>
          <w:p w14:paraId="15A038C5" w14:textId="084D5DF3" w:rsidR="00027C77" w:rsidRPr="00126FE1" w:rsidRDefault="00027C77" w:rsidP="00027C77">
            <w:pPr>
              <w:tabs>
                <w:tab w:val="center" w:pos="3960"/>
                <w:tab w:val="center" w:pos="5580"/>
                <w:tab w:val="center" w:pos="7020"/>
                <w:tab w:val="center" w:pos="8640"/>
              </w:tabs>
              <w:spacing w:line="240" w:lineRule="auto"/>
              <w:ind w:left="34" w:right="9"/>
              <w:jc w:val="both"/>
              <w:rPr>
                <w:rFonts w:ascii="Cordia New" w:eastAsia="Angsana New" w:cs="Cordia New"/>
                <w:sz w:val="26"/>
                <w:szCs w:val="26"/>
                <w:lang w:val="en-US"/>
              </w:rPr>
            </w:pPr>
            <w:r w:rsidRPr="001264AB">
              <w:rPr>
                <w:rFonts w:ascii="Cordia New" w:eastAsia="Angsana New" w:cs="Cordia New"/>
                <w:sz w:val="26"/>
                <w:szCs w:val="26"/>
              </w:rPr>
              <w:t>Current</w:t>
            </w:r>
          </w:p>
        </w:tc>
        <w:tc>
          <w:tcPr>
            <w:tcW w:w="1440" w:type="dxa"/>
            <w:vAlign w:val="center"/>
          </w:tcPr>
          <w:p w14:paraId="3EAE9204" w14:textId="1F6B6CCF" w:rsidR="00027C77" w:rsidRPr="00B01739" w:rsidRDefault="00027C77" w:rsidP="00027C77">
            <w:pPr>
              <w:tabs>
                <w:tab w:val="right" w:pos="962"/>
              </w:tabs>
              <w:ind w:right="-50"/>
              <w:rPr>
                <w:rFonts w:ascii="Cordia New" w:cs="Cordia New"/>
                <w:sz w:val="26"/>
                <w:szCs w:val="26"/>
                <w:cs/>
              </w:rPr>
            </w:pPr>
            <w:r>
              <w:rPr>
                <w:sz w:val="26"/>
                <w:szCs w:val="26"/>
              </w:rPr>
              <w:tab/>
            </w:r>
            <w:r w:rsidRPr="00B4083F">
              <w:rPr>
                <w:rFonts w:ascii="Cordia New" w:cs="Cordia New"/>
                <w:sz w:val="26"/>
                <w:szCs w:val="26"/>
                <w:cs/>
              </w:rPr>
              <w:t>183</w:t>
            </w:r>
            <w:r w:rsidRPr="00B4083F">
              <w:rPr>
                <w:rFonts w:ascii="Cordia New" w:cs="Cordia New"/>
                <w:sz w:val="26"/>
                <w:szCs w:val="26"/>
              </w:rPr>
              <w:t>,</w:t>
            </w:r>
            <w:r w:rsidRPr="00B4083F">
              <w:rPr>
                <w:rFonts w:ascii="Cordia New" w:cs="Cordia New"/>
                <w:sz w:val="26"/>
                <w:szCs w:val="26"/>
                <w:cs/>
              </w:rPr>
              <w:t>426</w:t>
            </w:r>
          </w:p>
        </w:tc>
        <w:tc>
          <w:tcPr>
            <w:tcW w:w="1530" w:type="dxa"/>
            <w:vAlign w:val="center"/>
          </w:tcPr>
          <w:p w14:paraId="4A2482FD" w14:textId="219B0D7F" w:rsidR="00027C77" w:rsidRPr="00B01739" w:rsidRDefault="00027C77" w:rsidP="00027C77">
            <w:pPr>
              <w:tabs>
                <w:tab w:val="right" w:pos="1033"/>
              </w:tabs>
              <w:ind w:right="-50"/>
              <w:rPr>
                <w:rFonts w:ascii="Cordia New" w:cs="Cordia New"/>
                <w:sz w:val="26"/>
                <w:szCs w:val="26"/>
              </w:rPr>
            </w:pPr>
            <w:r w:rsidRPr="00B01739">
              <w:rPr>
                <w:rFonts w:ascii="Cordia New" w:cs="Cordia New"/>
                <w:sz w:val="26"/>
                <w:szCs w:val="26"/>
                <w:cs/>
              </w:rPr>
              <w:tab/>
              <w:t>180</w:t>
            </w:r>
            <w:r w:rsidRPr="00B01739">
              <w:rPr>
                <w:rFonts w:ascii="Cordia New" w:cs="Cordia New"/>
                <w:sz w:val="26"/>
                <w:szCs w:val="26"/>
              </w:rPr>
              <w:t>,</w:t>
            </w:r>
            <w:r w:rsidRPr="00B01739">
              <w:rPr>
                <w:rFonts w:ascii="Cordia New" w:cs="Cordia New"/>
                <w:sz w:val="26"/>
                <w:szCs w:val="26"/>
                <w:cs/>
              </w:rPr>
              <w:t>225</w:t>
            </w:r>
          </w:p>
        </w:tc>
        <w:tc>
          <w:tcPr>
            <w:tcW w:w="1350" w:type="dxa"/>
            <w:vAlign w:val="center"/>
          </w:tcPr>
          <w:p w14:paraId="75C1EE16" w14:textId="654064B8" w:rsidR="00027C77" w:rsidRPr="00B01739" w:rsidRDefault="00027C77" w:rsidP="00027C77">
            <w:pPr>
              <w:tabs>
                <w:tab w:val="right" w:pos="968"/>
              </w:tabs>
              <w:ind w:right="-82"/>
              <w:rPr>
                <w:rFonts w:ascii="Cordia New" w:cs="Cordia New"/>
                <w:sz w:val="26"/>
                <w:szCs w:val="26"/>
              </w:rPr>
            </w:pPr>
            <w:r>
              <w:rPr>
                <w:sz w:val="26"/>
                <w:szCs w:val="26"/>
                <w:cs/>
              </w:rPr>
              <w:tab/>
            </w:r>
            <w:r w:rsidRPr="00B4083F">
              <w:rPr>
                <w:rFonts w:ascii="Cordia New" w:cs="Cordia New"/>
                <w:sz w:val="26"/>
                <w:szCs w:val="26"/>
                <w:cs/>
              </w:rPr>
              <w:t>176</w:t>
            </w:r>
            <w:r w:rsidRPr="00B4083F">
              <w:rPr>
                <w:rFonts w:ascii="Cordia New" w:cs="Cordia New"/>
                <w:sz w:val="26"/>
                <w:szCs w:val="26"/>
              </w:rPr>
              <w:t>,</w:t>
            </w:r>
            <w:r w:rsidRPr="00B4083F">
              <w:rPr>
                <w:rFonts w:ascii="Cordia New" w:cs="Cordia New"/>
                <w:sz w:val="26"/>
                <w:szCs w:val="26"/>
                <w:cs/>
              </w:rPr>
              <w:t>318</w:t>
            </w:r>
          </w:p>
        </w:tc>
        <w:tc>
          <w:tcPr>
            <w:tcW w:w="1530" w:type="dxa"/>
            <w:vAlign w:val="center"/>
          </w:tcPr>
          <w:p w14:paraId="2BD7BB74" w14:textId="7B87F477" w:rsidR="00027C77" w:rsidRPr="00B01739" w:rsidRDefault="00027C77" w:rsidP="00027C77">
            <w:pPr>
              <w:tabs>
                <w:tab w:val="right" w:pos="1065"/>
              </w:tabs>
              <w:ind w:right="-82"/>
              <w:rPr>
                <w:rFonts w:ascii="Cordia New" w:cs="Cordia New"/>
                <w:sz w:val="26"/>
                <w:szCs w:val="26"/>
              </w:rPr>
            </w:pPr>
            <w:r w:rsidRPr="00B01739">
              <w:rPr>
                <w:rFonts w:ascii="Cordia New" w:cs="Cordia New"/>
                <w:sz w:val="26"/>
                <w:szCs w:val="26"/>
                <w:cs/>
              </w:rPr>
              <w:tab/>
              <w:t>169</w:t>
            </w:r>
            <w:r w:rsidRPr="00B01739">
              <w:rPr>
                <w:rFonts w:ascii="Cordia New" w:cs="Cordia New"/>
                <w:sz w:val="26"/>
                <w:szCs w:val="26"/>
              </w:rPr>
              <w:t>,</w:t>
            </w:r>
            <w:r w:rsidRPr="00B01739">
              <w:rPr>
                <w:rFonts w:ascii="Cordia New" w:cs="Cordia New"/>
                <w:sz w:val="26"/>
                <w:szCs w:val="26"/>
                <w:cs/>
              </w:rPr>
              <w:t>035</w:t>
            </w:r>
          </w:p>
        </w:tc>
      </w:tr>
      <w:tr w:rsidR="00027C77" w:rsidRPr="001264AB" w14:paraId="16B2323D" w14:textId="77777777" w:rsidTr="009375E4">
        <w:tc>
          <w:tcPr>
            <w:tcW w:w="3496" w:type="dxa"/>
            <w:vAlign w:val="center"/>
          </w:tcPr>
          <w:p w14:paraId="252A95D8" w14:textId="6A8E9051" w:rsidR="00027C77" w:rsidRPr="001264AB" w:rsidRDefault="00027C77" w:rsidP="00027C77">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773A04A2" w:rsidR="00027C77" w:rsidRPr="00B01739" w:rsidRDefault="00027C77" w:rsidP="00027C77">
            <w:pPr>
              <w:tabs>
                <w:tab w:val="right" w:pos="962"/>
              </w:tabs>
              <w:ind w:right="-50"/>
              <w:rPr>
                <w:rFonts w:ascii="Cordia New" w:cs="Cordia New"/>
                <w:sz w:val="26"/>
                <w:szCs w:val="26"/>
              </w:rPr>
            </w:pPr>
            <w:r>
              <w:rPr>
                <w:sz w:val="26"/>
                <w:szCs w:val="26"/>
                <w:cs/>
              </w:rPr>
              <w:tab/>
            </w:r>
            <w:r w:rsidRPr="00B4083F">
              <w:rPr>
                <w:rFonts w:ascii="Cordia New" w:cs="Cordia New"/>
                <w:sz w:val="26"/>
                <w:szCs w:val="26"/>
                <w:cs/>
              </w:rPr>
              <w:t>2</w:t>
            </w:r>
            <w:r w:rsidRPr="00B4083F">
              <w:rPr>
                <w:rFonts w:ascii="Cordia New" w:cs="Cordia New"/>
                <w:sz w:val="26"/>
                <w:szCs w:val="26"/>
              </w:rPr>
              <w:t>,</w:t>
            </w:r>
            <w:r w:rsidRPr="00B4083F">
              <w:rPr>
                <w:rFonts w:ascii="Cordia New" w:cs="Cordia New"/>
                <w:sz w:val="26"/>
                <w:szCs w:val="26"/>
                <w:cs/>
              </w:rPr>
              <w:t>225</w:t>
            </w:r>
            <w:r w:rsidRPr="00B4083F">
              <w:rPr>
                <w:rFonts w:ascii="Cordia New" w:cs="Cordia New"/>
                <w:sz w:val="26"/>
                <w:szCs w:val="26"/>
              </w:rPr>
              <w:t>,</w:t>
            </w:r>
            <w:r w:rsidRPr="00B4083F">
              <w:rPr>
                <w:rFonts w:ascii="Cordia New" w:cs="Cordia New"/>
                <w:sz w:val="26"/>
                <w:szCs w:val="26"/>
                <w:cs/>
              </w:rPr>
              <w:t>825</w:t>
            </w:r>
          </w:p>
        </w:tc>
        <w:tc>
          <w:tcPr>
            <w:tcW w:w="1530" w:type="dxa"/>
            <w:vAlign w:val="center"/>
          </w:tcPr>
          <w:p w14:paraId="789C9082" w14:textId="54618B9D" w:rsidR="00027C77" w:rsidRPr="00B01739" w:rsidRDefault="00027C77" w:rsidP="00027C77">
            <w:pPr>
              <w:tabs>
                <w:tab w:val="right" w:pos="1033"/>
              </w:tabs>
              <w:ind w:right="-50"/>
              <w:rPr>
                <w:rFonts w:ascii="Cordia New" w:cs="Cordia New"/>
                <w:sz w:val="26"/>
                <w:szCs w:val="26"/>
              </w:rPr>
            </w:pPr>
            <w:r w:rsidRPr="00B01739">
              <w:rPr>
                <w:rFonts w:ascii="Cordia New" w:cs="Cordia New"/>
                <w:sz w:val="26"/>
                <w:szCs w:val="26"/>
                <w:cs/>
              </w:rPr>
              <w:tab/>
              <w:t>2</w:t>
            </w:r>
            <w:r w:rsidRPr="00B01739">
              <w:rPr>
                <w:rFonts w:ascii="Cordia New" w:cs="Cordia New"/>
                <w:sz w:val="26"/>
                <w:szCs w:val="26"/>
              </w:rPr>
              <w:t>,</w:t>
            </w:r>
            <w:r w:rsidRPr="00B01739">
              <w:rPr>
                <w:rFonts w:ascii="Cordia New" w:cs="Cordia New"/>
                <w:sz w:val="26"/>
                <w:szCs w:val="26"/>
                <w:cs/>
              </w:rPr>
              <w:t>157</w:t>
            </w:r>
            <w:r w:rsidRPr="00B01739">
              <w:rPr>
                <w:rFonts w:ascii="Cordia New" w:cs="Cordia New"/>
                <w:sz w:val="26"/>
                <w:szCs w:val="26"/>
              </w:rPr>
              <w:t>,</w:t>
            </w:r>
            <w:r w:rsidRPr="00B01739">
              <w:rPr>
                <w:rFonts w:ascii="Cordia New" w:cs="Cordia New"/>
                <w:sz w:val="26"/>
                <w:szCs w:val="26"/>
                <w:cs/>
              </w:rPr>
              <w:t>593</w:t>
            </w:r>
          </w:p>
        </w:tc>
        <w:tc>
          <w:tcPr>
            <w:tcW w:w="1350" w:type="dxa"/>
            <w:vAlign w:val="center"/>
          </w:tcPr>
          <w:p w14:paraId="2960C73C" w14:textId="7264C6F9" w:rsidR="00027C77" w:rsidRPr="00B01739" w:rsidRDefault="00027C77" w:rsidP="00027C77">
            <w:pPr>
              <w:tabs>
                <w:tab w:val="right" w:pos="968"/>
              </w:tabs>
              <w:ind w:right="-82"/>
              <w:rPr>
                <w:rFonts w:ascii="Cordia New" w:cs="Cordia New"/>
                <w:sz w:val="26"/>
                <w:szCs w:val="26"/>
              </w:rPr>
            </w:pPr>
            <w:r>
              <w:rPr>
                <w:sz w:val="26"/>
                <w:szCs w:val="26"/>
                <w:cs/>
              </w:rPr>
              <w:tab/>
            </w:r>
            <w:r w:rsidRPr="00B4083F">
              <w:rPr>
                <w:rFonts w:ascii="Cordia New" w:cs="Cordia New"/>
                <w:sz w:val="26"/>
                <w:szCs w:val="26"/>
                <w:cs/>
              </w:rPr>
              <w:t>2</w:t>
            </w:r>
            <w:r w:rsidRPr="00B4083F">
              <w:rPr>
                <w:rFonts w:ascii="Cordia New" w:cs="Cordia New"/>
                <w:sz w:val="26"/>
                <w:szCs w:val="26"/>
              </w:rPr>
              <w:t>,</w:t>
            </w:r>
            <w:r w:rsidRPr="00B4083F">
              <w:rPr>
                <w:rFonts w:ascii="Cordia New" w:cs="Cordia New"/>
                <w:sz w:val="26"/>
                <w:szCs w:val="26"/>
                <w:cs/>
              </w:rPr>
              <w:t>233</w:t>
            </w:r>
            <w:r w:rsidRPr="00B4083F">
              <w:rPr>
                <w:rFonts w:ascii="Cordia New" w:cs="Cordia New"/>
                <w:sz w:val="26"/>
                <w:szCs w:val="26"/>
              </w:rPr>
              <w:t>,</w:t>
            </w:r>
            <w:r w:rsidRPr="00B4083F">
              <w:rPr>
                <w:rFonts w:ascii="Cordia New" w:cs="Cordia New"/>
                <w:sz w:val="26"/>
                <w:szCs w:val="26"/>
                <w:cs/>
              </w:rPr>
              <w:t>109</w:t>
            </w:r>
          </w:p>
        </w:tc>
        <w:tc>
          <w:tcPr>
            <w:tcW w:w="1530" w:type="dxa"/>
            <w:vAlign w:val="center"/>
          </w:tcPr>
          <w:p w14:paraId="00C813F4" w14:textId="6ED35B92" w:rsidR="00027C77" w:rsidRPr="00B01739" w:rsidRDefault="00027C77" w:rsidP="00027C77">
            <w:pPr>
              <w:tabs>
                <w:tab w:val="right" w:pos="1065"/>
              </w:tabs>
              <w:ind w:right="-82"/>
              <w:rPr>
                <w:rFonts w:ascii="Cordia New" w:cs="Cordia New"/>
                <w:sz w:val="26"/>
                <w:szCs w:val="26"/>
              </w:rPr>
            </w:pPr>
            <w:r w:rsidRPr="00B01739">
              <w:rPr>
                <w:rFonts w:ascii="Cordia New" w:cs="Cordia New"/>
                <w:sz w:val="26"/>
                <w:szCs w:val="26"/>
                <w:cs/>
              </w:rPr>
              <w:tab/>
              <w:t>2</w:t>
            </w:r>
            <w:r w:rsidRPr="00B01739">
              <w:rPr>
                <w:rFonts w:ascii="Cordia New" w:cs="Cordia New"/>
                <w:sz w:val="26"/>
                <w:szCs w:val="26"/>
              </w:rPr>
              <w:t>,</w:t>
            </w:r>
            <w:r w:rsidRPr="00B01739">
              <w:rPr>
                <w:rFonts w:ascii="Cordia New" w:cs="Cordia New"/>
                <w:sz w:val="26"/>
                <w:szCs w:val="26"/>
                <w:cs/>
              </w:rPr>
              <w:t>165</w:t>
            </w:r>
            <w:r w:rsidRPr="00B01739">
              <w:rPr>
                <w:rFonts w:ascii="Cordia New" w:cs="Cordia New"/>
                <w:sz w:val="26"/>
                <w:szCs w:val="26"/>
              </w:rPr>
              <w:t>,</w:t>
            </w:r>
            <w:r w:rsidRPr="00B01739">
              <w:rPr>
                <w:rFonts w:ascii="Cordia New" w:cs="Cordia New"/>
                <w:sz w:val="26"/>
                <w:szCs w:val="26"/>
                <w:cs/>
              </w:rPr>
              <w:t>447</w:t>
            </w:r>
          </w:p>
        </w:tc>
      </w:tr>
      <w:tr w:rsidR="00027C77" w:rsidRPr="001264AB" w14:paraId="5955E7E3" w14:textId="77777777" w:rsidTr="009375E4">
        <w:tc>
          <w:tcPr>
            <w:tcW w:w="3496" w:type="dxa"/>
            <w:vAlign w:val="center"/>
          </w:tcPr>
          <w:p w14:paraId="4D3E0349" w14:textId="0ECD5ECA" w:rsidR="00027C77" w:rsidRPr="001264AB" w:rsidRDefault="00027C77" w:rsidP="00027C77">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Pr>
                <w:rFonts w:ascii="Cordia New" w:eastAsia="Angsana New" w:cs="Cordia New"/>
                <w:sz w:val="26"/>
                <w:szCs w:val="26"/>
              </w:rPr>
              <w:t>Fixed</w:t>
            </w:r>
          </w:p>
        </w:tc>
        <w:tc>
          <w:tcPr>
            <w:tcW w:w="1440" w:type="dxa"/>
            <w:vAlign w:val="center"/>
          </w:tcPr>
          <w:p w14:paraId="5F10E48B" w14:textId="07D0A6FA" w:rsidR="00027C77" w:rsidRPr="00B01739" w:rsidRDefault="00027C77" w:rsidP="00027C77">
            <w:pPr>
              <w:tabs>
                <w:tab w:val="left" w:pos="214"/>
                <w:tab w:val="right" w:pos="962"/>
              </w:tabs>
              <w:ind w:right="-50"/>
              <w:rPr>
                <w:rFonts w:ascii="Cordia New" w:cs="Cordia New"/>
                <w:sz w:val="26"/>
                <w:szCs w:val="26"/>
                <w:u w:val="single"/>
              </w:rPr>
            </w:pPr>
            <w:r>
              <w:rPr>
                <w:sz w:val="26"/>
                <w:szCs w:val="26"/>
                <w:cs/>
              </w:rPr>
              <w:tab/>
            </w:r>
            <w:r>
              <w:rPr>
                <w:sz w:val="26"/>
                <w:szCs w:val="26"/>
                <w:u w:val="single"/>
                <w:cs/>
              </w:rPr>
              <w:tab/>
            </w:r>
            <w:r w:rsidRPr="00B4083F">
              <w:rPr>
                <w:rFonts w:ascii="Cordia New" w:cs="Cordia New"/>
                <w:sz w:val="26"/>
                <w:szCs w:val="26"/>
                <w:u w:val="single"/>
                <w:cs/>
              </w:rPr>
              <w:t>508</w:t>
            </w:r>
            <w:r w:rsidRPr="00B4083F">
              <w:rPr>
                <w:rFonts w:ascii="Cordia New" w:cs="Cordia New"/>
                <w:sz w:val="26"/>
                <w:szCs w:val="26"/>
                <w:u w:val="single"/>
              </w:rPr>
              <w:t>,</w:t>
            </w:r>
            <w:r w:rsidRPr="00B4083F">
              <w:rPr>
                <w:rFonts w:ascii="Cordia New" w:cs="Cordia New"/>
                <w:sz w:val="26"/>
                <w:szCs w:val="26"/>
                <w:u w:val="single"/>
                <w:cs/>
              </w:rPr>
              <w:t>776</w:t>
            </w:r>
          </w:p>
        </w:tc>
        <w:tc>
          <w:tcPr>
            <w:tcW w:w="1530" w:type="dxa"/>
            <w:vAlign w:val="center"/>
          </w:tcPr>
          <w:p w14:paraId="261C8290" w14:textId="3D35F501" w:rsidR="00027C77" w:rsidRPr="00B01739" w:rsidRDefault="00027C77" w:rsidP="00027C77">
            <w:pPr>
              <w:tabs>
                <w:tab w:val="left" w:pos="252"/>
                <w:tab w:val="right" w:pos="1033"/>
              </w:tabs>
              <w:ind w:right="-50"/>
              <w:rPr>
                <w:rFonts w:ascii="Cordia New" w:cs="Cordia New"/>
                <w:sz w:val="26"/>
                <w:szCs w:val="26"/>
                <w:u w:val="single"/>
              </w:rPr>
            </w:pPr>
            <w:r w:rsidRPr="00B01739">
              <w:rPr>
                <w:rFonts w:ascii="Cordia New" w:cs="Cordia New"/>
                <w:sz w:val="26"/>
                <w:szCs w:val="26"/>
                <w:cs/>
              </w:rPr>
              <w:tab/>
            </w:r>
            <w:r w:rsidRPr="00B01739">
              <w:rPr>
                <w:rFonts w:ascii="Cordia New" w:cs="Cordia New"/>
                <w:sz w:val="26"/>
                <w:szCs w:val="26"/>
                <w:u w:val="single"/>
                <w:cs/>
              </w:rPr>
              <w:tab/>
              <w:t>512</w:t>
            </w:r>
            <w:r w:rsidRPr="00B01739">
              <w:rPr>
                <w:rFonts w:ascii="Cordia New" w:cs="Cordia New"/>
                <w:sz w:val="26"/>
                <w:szCs w:val="26"/>
                <w:u w:val="single"/>
              </w:rPr>
              <w:t>,</w:t>
            </w:r>
            <w:r w:rsidRPr="00B01739">
              <w:rPr>
                <w:rFonts w:ascii="Cordia New" w:cs="Cordia New"/>
                <w:sz w:val="26"/>
                <w:szCs w:val="26"/>
                <w:u w:val="single"/>
                <w:cs/>
              </w:rPr>
              <w:t>569</w:t>
            </w:r>
          </w:p>
        </w:tc>
        <w:tc>
          <w:tcPr>
            <w:tcW w:w="1350" w:type="dxa"/>
            <w:vAlign w:val="center"/>
          </w:tcPr>
          <w:p w14:paraId="2EC98E87" w14:textId="1F324063" w:rsidR="00027C77" w:rsidRPr="00B01739" w:rsidRDefault="00027C77" w:rsidP="00027C77">
            <w:pPr>
              <w:tabs>
                <w:tab w:val="left" w:pos="225"/>
                <w:tab w:val="right" w:pos="968"/>
              </w:tabs>
              <w:ind w:right="-82"/>
              <w:rPr>
                <w:rFonts w:ascii="Cordia New" w:cs="Cordia New"/>
                <w:sz w:val="26"/>
                <w:szCs w:val="26"/>
                <w:u w:val="single"/>
              </w:rPr>
            </w:pPr>
            <w:r>
              <w:rPr>
                <w:sz w:val="26"/>
                <w:szCs w:val="26"/>
                <w:cs/>
              </w:rPr>
              <w:tab/>
            </w:r>
            <w:r>
              <w:rPr>
                <w:sz w:val="26"/>
                <w:szCs w:val="26"/>
                <w:u w:val="single"/>
                <w:cs/>
              </w:rPr>
              <w:tab/>
            </w:r>
            <w:r w:rsidRPr="00B4083F">
              <w:rPr>
                <w:rFonts w:ascii="Cordia New" w:cs="Cordia New"/>
                <w:sz w:val="26"/>
                <w:szCs w:val="26"/>
                <w:u w:val="single"/>
                <w:cs/>
              </w:rPr>
              <w:t>472</w:t>
            </w:r>
            <w:r w:rsidRPr="00B4083F">
              <w:rPr>
                <w:rFonts w:ascii="Cordia New" w:cs="Cordia New"/>
                <w:sz w:val="26"/>
                <w:szCs w:val="26"/>
                <w:u w:val="single"/>
              </w:rPr>
              <w:t>,</w:t>
            </w:r>
            <w:r w:rsidRPr="00B4083F">
              <w:rPr>
                <w:rFonts w:ascii="Cordia New" w:cs="Cordia New"/>
                <w:sz w:val="26"/>
                <w:szCs w:val="26"/>
                <w:u w:val="single"/>
                <w:cs/>
              </w:rPr>
              <w:t>558</w:t>
            </w:r>
          </w:p>
        </w:tc>
        <w:tc>
          <w:tcPr>
            <w:tcW w:w="1530" w:type="dxa"/>
            <w:vAlign w:val="center"/>
          </w:tcPr>
          <w:p w14:paraId="056D9E13" w14:textId="16A573B8" w:rsidR="00027C77" w:rsidRPr="00B01739" w:rsidRDefault="00027C77" w:rsidP="00027C77">
            <w:pPr>
              <w:tabs>
                <w:tab w:val="left" w:pos="290"/>
                <w:tab w:val="right" w:pos="1065"/>
              </w:tabs>
              <w:ind w:right="-82"/>
              <w:rPr>
                <w:rFonts w:ascii="Cordia New" w:cs="Cordia New"/>
                <w:sz w:val="26"/>
                <w:szCs w:val="26"/>
                <w:u w:val="single"/>
              </w:rPr>
            </w:pPr>
            <w:r w:rsidRPr="00B01739">
              <w:rPr>
                <w:rFonts w:ascii="Cordia New" w:cs="Cordia New"/>
                <w:sz w:val="26"/>
                <w:szCs w:val="26"/>
                <w:cs/>
              </w:rPr>
              <w:tab/>
            </w:r>
            <w:r w:rsidRPr="00B01739">
              <w:rPr>
                <w:rFonts w:ascii="Cordia New" w:cs="Cordia New"/>
                <w:sz w:val="26"/>
                <w:szCs w:val="26"/>
                <w:u w:val="single"/>
                <w:cs/>
              </w:rPr>
              <w:tab/>
              <w:t>474</w:t>
            </w:r>
            <w:r w:rsidRPr="00B01739">
              <w:rPr>
                <w:rFonts w:ascii="Cordia New" w:cs="Cordia New"/>
                <w:sz w:val="26"/>
                <w:szCs w:val="26"/>
                <w:u w:val="single"/>
              </w:rPr>
              <w:t>,</w:t>
            </w:r>
            <w:r w:rsidRPr="00B01739">
              <w:rPr>
                <w:rFonts w:ascii="Cordia New" w:cs="Cordia New"/>
                <w:sz w:val="26"/>
                <w:szCs w:val="26"/>
                <w:u w:val="single"/>
                <w:cs/>
              </w:rPr>
              <w:t>311</w:t>
            </w:r>
          </w:p>
        </w:tc>
      </w:tr>
      <w:tr w:rsidR="00027C77" w:rsidRPr="001264AB" w14:paraId="23326E19" w14:textId="77777777" w:rsidTr="009375E4">
        <w:tc>
          <w:tcPr>
            <w:tcW w:w="3496" w:type="dxa"/>
            <w:vAlign w:val="center"/>
          </w:tcPr>
          <w:p w14:paraId="4FADD704" w14:textId="02AF2F1D" w:rsidR="00027C77" w:rsidRPr="001264AB" w:rsidRDefault="00027C77" w:rsidP="00027C77">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6AA27C7D" w:rsidR="00027C77" w:rsidRPr="00B01739" w:rsidRDefault="00027C77" w:rsidP="00027C77">
            <w:pPr>
              <w:tabs>
                <w:tab w:val="right" w:pos="962"/>
              </w:tabs>
              <w:ind w:right="-50"/>
              <w:rPr>
                <w:rFonts w:ascii="Cordia New" w:cs="Cordia New"/>
                <w:sz w:val="26"/>
                <w:szCs w:val="26"/>
                <w:u w:val="double"/>
              </w:rPr>
            </w:pPr>
            <w:r>
              <w:rPr>
                <w:sz w:val="26"/>
                <w:szCs w:val="26"/>
                <w:cs/>
              </w:rPr>
              <w:tab/>
            </w:r>
            <w:r w:rsidRPr="00B4083F">
              <w:rPr>
                <w:rFonts w:ascii="Cordia New" w:cs="Cordia New"/>
                <w:sz w:val="26"/>
                <w:szCs w:val="26"/>
                <w:u w:val="double"/>
                <w:cs/>
              </w:rPr>
              <w:t>2</w:t>
            </w:r>
            <w:r w:rsidRPr="00B4083F">
              <w:rPr>
                <w:rFonts w:ascii="Cordia New" w:cs="Cordia New"/>
                <w:sz w:val="26"/>
                <w:szCs w:val="26"/>
                <w:u w:val="double"/>
              </w:rPr>
              <w:t>,</w:t>
            </w:r>
            <w:r w:rsidRPr="00B4083F">
              <w:rPr>
                <w:rFonts w:ascii="Cordia New" w:cs="Cordia New"/>
                <w:sz w:val="26"/>
                <w:szCs w:val="26"/>
                <w:u w:val="double"/>
                <w:cs/>
              </w:rPr>
              <w:t>918</w:t>
            </w:r>
            <w:r w:rsidRPr="00B4083F">
              <w:rPr>
                <w:rFonts w:ascii="Cordia New" w:cs="Cordia New"/>
                <w:sz w:val="26"/>
                <w:szCs w:val="26"/>
                <w:u w:val="double"/>
              </w:rPr>
              <w:t>,</w:t>
            </w:r>
            <w:r w:rsidRPr="00B4083F">
              <w:rPr>
                <w:rFonts w:ascii="Cordia New" w:cs="Cordia New"/>
                <w:sz w:val="26"/>
                <w:szCs w:val="26"/>
                <w:u w:val="double"/>
                <w:cs/>
              </w:rPr>
              <w:t>027</w:t>
            </w:r>
          </w:p>
        </w:tc>
        <w:tc>
          <w:tcPr>
            <w:tcW w:w="1530" w:type="dxa"/>
            <w:vAlign w:val="center"/>
          </w:tcPr>
          <w:p w14:paraId="3E6DE31C" w14:textId="5A050193" w:rsidR="00027C77" w:rsidRPr="00B01739" w:rsidRDefault="00027C77" w:rsidP="00027C77">
            <w:pPr>
              <w:tabs>
                <w:tab w:val="right" w:pos="1033"/>
              </w:tabs>
              <w:ind w:right="-50"/>
              <w:rPr>
                <w:rFonts w:ascii="Cordia New" w:cs="Cordia New"/>
                <w:sz w:val="26"/>
                <w:szCs w:val="26"/>
                <w:u w:val="double"/>
              </w:rPr>
            </w:pPr>
            <w:r w:rsidRPr="00B01739">
              <w:rPr>
                <w:rFonts w:ascii="Cordia New" w:cs="Cordia New"/>
                <w:sz w:val="26"/>
                <w:szCs w:val="26"/>
                <w:cs/>
              </w:rPr>
              <w:tab/>
            </w:r>
            <w:r w:rsidRPr="00B01739">
              <w:rPr>
                <w:rFonts w:ascii="Cordia New" w:cs="Cordia New"/>
                <w:sz w:val="26"/>
                <w:szCs w:val="26"/>
                <w:u w:val="double"/>
                <w:cs/>
              </w:rPr>
              <w:t>2</w:t>
            </w:r>
            <w:r w:rsidRPr="00B01739">
              <w:rPr>
                <w:rFonts w:ascii="Cordia New" w:cs="Cordia New"/>
                <w:sz w:val="26"/>
                <w:szCs w:val="26"/>
                <w:u w:val="double"/>
              </w:rPr>
              <w:t>,</w:t>
            </w:r>
            <w:r w:rsidRPr="00B01739">
              <w:rPr>
                <w:rFonts w:ascii="Cordia New" w:cs="Cordia New"/>
                <w:sz w:val="26"/>
                <w:szCs w:val="26"/>
                <w:u w:val="double"/>
                <w:cs/>
              </w:rPr>
              <w:t>850</w:t>
            </w:r>
            <w:r w:rsidRPr="00B01739">
              <w:rPr>
                <w:rFonts w:ascii="Cordia New" w:cs="Cordia New"/>
                <w:sz w:val="26"/>
                <w:szCs w:val="26"/>
                <w:u w:val="double"/>
              </w:rPr>
              <w:t>,</w:t>
            </w:r>
            <w:r w:rsidRPr="00B01739">
              <w:rPr>
                <w:rFonts w:ascii="Cordia New" w:cs="Cordia New"/>
                <w:sz w:val="26"/>
                <w:szCs w:val="26"/>
                <w:u w:val="double"/>
                <w:cs/>
              </w:rPr>
              <w:t>387</w:t>
            </w:r>
          </w:p>
        </w:tc>
        <w:tc>
          <w:tcPr>
            <w:tcW w:w="1350" w:type="dxa"/>
            <w:vAlign w:val="center"/>
          </w:tcPr>
          <w:p w14:paraId="18AE6F3C" w14:textId="65DCC83D" w:rsidR="00027C77" w:rsidRPr="00B01739" w:rsidRDefault="00027C77" w:rsidP="00027C77">
            <w:pPr>
              <w:tabs>
                <w:tab w:val="right" w:pos="968"/>
              </w:tabs>
              <w:ind w:right="-82"/>
              <w:rPr>
                <w:rFonts w:ascii="Cordia New" w:cs="Cordia New"/>
                <w:sz w:val="26"/>
                <w:szCs w:val="26"/>
                <w:u w:val="double"/>
                <w:cs/>
              </w:rPr>
            </w:pPr>
            <w:r>
              <w:rPr>
                <w:sz w:val="26"/>
                <w:szCs w:val="26"/>
                <w:cs/>
              </w:rPr>
              <w:tab/>
            </w:r>
            <w:r w:rsidRPr="00B4083F">
              <w:rPr>
                <w:rFonts w:ascii="Cordia New" w:cs="Cordia New"/>
                <w:sz w:val="26"/>
                <w:szCs w:val="26"/>
                <w:u w:val="double"/>
                <w:cs/>
              </w:rPr>
              <w:t>2</w:t>
            </w:r>
            <w:r w:rsidRPr="00B4083F">
              <w:rPr>
                <w:rFonts w:ascii="Cordia New" w:cs="Cordia New"/>
                <w:sz w:val="26"/>
                <w:szCs w:val="26"/>
                <w:u w:val="double"/>
              </w:rPr>
              <w:t>,</w:t>
            </w:r>
            <w:r w:rsidRPr="00B4083F">
              <w:rPr>
                <w:rFonts w:ascii="Cordia New" w:cs="Cordia New"/>
                <w:sz w:val="26"/>
                <w:szCs w:val="26"/>
                <w:u w:val="double"/>
                <w:cs/>
              </w:rPr>
              <w:t>881</w:t>
            </w:r>
            <w:r w:rsidRPr="00B4083F">
              <w:rPr>
                <w:rFonts w:ascii="Cordia New" w:cs="Cordia New"/>
                <w:sz w:val="26"/>
                <w:szCs w:val="26"/>
                <w:u w:val="double"/>
              </w:rPr>
              <w:t>,</w:t>
            </w:r>
            <w:r w:rsidRPr="00B4083F">
              <w:rPr>
                <w:rFonts w:ascii="Cordia New" w:cs="Cordia New"/>
                <w:sz w:val="26"/>
                <w:szCs w:val="26"/>
                <w:u w:val="double"/>
                <w:cs/>
              </w:rPr>
              <w:t>985</w:t>
            </w:r>
          </w:p>
        </w:tc>
        <w:tc>
          <w:tcPr>
            <w:tcW w:w="1530" w:type="dxa"/>
            <w:vAlign w:val="center"/>
          </w:tcPr>
          <w:p w14:paraId="76EDFDE7" w14:textId="30A75509" w:rsidR="00027C77" w:rsidRPr="00B01739" w:rsidRDefault="00027C77" w:rsidP="00027C77">
            <w:pPr>
              <w:tabs>
                <w:tab w:val="right" w:pos="1065"/>
              </w:tabs>
              <w:ind w:right="-82"/>
              <w:rPr>
                <w:rFonts w:ascii="Cordia New" w:cs="Cordia New"/>
                <w:sz w:val="26"/>
                <w:szCs w:val="26"/>
                <w:u w:val="double"/>
                <w:cs/>
              </w:rPr>
            </w:pPr>
            <w:r w:rsidRPr="00B01739">
              <w:rPr>
                <w:rFonts w:ascii="Cordia New" w:cs="Cordia New"/>
                <w:sz w:val="26"/>
                <w:szCs w:val="26"/>
                <w:cs/>
              </w:rPr>
              <w:tab/>
            </w:r>
            <w:r w:rsidRPr="00B01739">
              <w:rPr>
                <w:rFonts w:ascii="Cordia New" w:cs="Cordia New"/>
                <w:sz w:val="26"/>
                <w:szCs w:val="26"/>
                <w:u w:val="double"/>
                <w:cs/>
              </w:rPr>
              <w:t>2</w:t>
            </w:r>
            <w:r w:rsidRPr="00B01739">
              <w:rPr>
                <w:rFonts w:ascii="Cordia New" w:cs="Cordia New"/>
                <w:sz w:val="26"/>
                <w:szCs w:val="26"/>
                <w:u w:val="double"/>
              </w:rPr>
              <w:t>,</w:t>
            </w:r>
            <w:r w:rsidRPr="00B01739">
              <w:rPr>
                <w:rFonts w:ascii="Cordia New" w:cs="Cordia New"/>
                <w:sz w:val="26"/>
                <w:szCs w:val="26"/>
                <w:u w:val="double"/>
                <w:cs/>
              </w:rPr>
              <w:t>808</w:t>
            </w:r>
            <w:r w:rsidRPr="00B01739">
              <w:rPr>
                <w:rFonts w:ascii="Cordia New" w:cs="Cordia New"/>
                <w:sz w:val="26"/>
                <w:szCs w:val="26"/>
                <w:u w:val="double"/>
              </w:rPr>
              <w:t>,</w:t>
            </w:r>
            <w:r w:rsidRPr="00B01739">
              <w:rPr>
                <w:rFonts w:ascii="Cordia New" w:cs="Cordia New"/>
                <w:sz w:val="26"/>
                <w:szCs w:val="26"/>
                <w:u w:val="double"/>
                <w:cs/>
              </w:rPr>
              <w:t>793</w:t>
            </w:r>
          </w:p>
        </w:tc>
      </w:tr>
    </w:tbl>
    <w:p w14:paraId="09F2614E" w14:textId="77777777" w:rsidR="000A0E99" w:rsidRDefault="000A0E99" w:rsidP="000A0E99">
      <w:pPr>
        <w:pStyle w:val="ListParagraph"/>
        <w:ind w:left="1015" w:right="533"/>
        <w:jc w:val="both"/>
        <w:rPr>
          <w:rFonts w:ascii="Cordia New" w:eastAsia="Angsana New" w:cs="Cordia New"/>
          <w:b/>
          <w:bCs/>
          <w:sz w:val="26"/>
          <w:szCs w:val="26"/>
        </w:rPr>
      </w:pPr>
    </w:p>
    <w:p w14:paraId="60B66D34" w14:textId="5A1F9DB7" w:rsidR="00EB6F19" w:rsidRPr="001264AB" w:rsidRDefault="00EB6F19" w:rsidP="001E66F7">
      <w:pPr>
        <w:pStyle w:val="ListParagraph"/>
        <w:numPr>
          <w:ilvl w:val="0"/>
          <w:numId w:val="28"/>
        </w:numPr>
        <w:spacing w:before="120"/>
        <w:ind w:left="1015" w:right="533" w:hanging="567"/>
        <w:jc w:val="both"/>
        <w:outlineLvl w:val="1"/>
        <w:rPr>
          <w:rFonts w:ascii="Cordia New" w:eastAsia="Angsana New" w:cs="Cordia New"/>
          <w:b/>
          <w:bCs/>
          <w:sz w:val="26"/>
          <w:szCs w:val="26"/>
        </w:rPr>
      </w:pPr>
      <w:r w:rsidRPr="001264AB">
        <w:rPr>
          <w:rFonts w:ascii="Cordia New" w:eastAsia="Angsana New" w:cs="Cordia New"/>
          <w:b/>
          <w:bCs/>
          <w:sz w:val="26"/>
          <w:szCs w:val="26"/>
        </w:rPr>
        <w:t>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3A7479" w14:paraId="69C56AF6" w14:textId="77777777" w:rsidTr="00346C68">
        <w:tc>
          <w:tcPr>
            <w:tcW w:w="2410" w:type="dxa"/>
            <w:vAlign w:val="center"/>
          </w:tcPr>
          <w:p w14:paraId="51883F9A" w14:textId="77777777" w:rsidR="00D514D4" w:rsidRPr="003A7479" w:rsidRDefault="00D514D4" w:rsidP="003A7479">
            <w:pPr>
              <w:spacing w:line="240" w:lineRule="auto"/>
              <w:ind w:right="-108"/>
              <w:rPr>
                <w:rFonts w:ascii="Cordia New" w:cs="Cordia New"/>
                <w:color w:val="FF0000"/>
                <w:sz w:val="26"/>
                <w:szCs w:val="26"/>
                <w:cs/>
              </w:rPr>
            </w:pPr>
          </w:p>
        </w:tc>
        <w:tc>
          <w:tcPr>
            <w:tcW w:w="6924" w:type="dxa"/>
            <w:gridSpan w:val="6"/>
          </w:tcPr>
          <w:p w14:paraId="72FCDD5F" w14:textId="77777777" w:rsidR="00D514D4" w:rsidRPr="003A7479" w:rsidRDefault="00D514D4" w:rsidP="003A7479">
            <w:pPr>
              <w:spacing w:line="240" w:lineRule="auto"/>
              <w:ind w:right="-36"/>
              <w:jc w:val="right"/>
              <w:rPr>
                <w:rFonts w:ascii="Cordia New" w:eastAsia="Angsana New" w:cs="Cordia New"/>
                <w:sz w:val="26"/>
                <w:szCs w:val="26"/>
                <w:u w:val="single"/>
              </w:rPr>
            </w:pPr>
            <w:r w:rsidRPr="003A7479">
              <w:rPr>
                <w:rFonts w:ascii="Cordia New" w:eastAsia="Angsana New" w:cs="Cordia New"/>
                <w:sz w:val="26"/>
                <w:szCs w:val="26"/>
                <w:cs/>
              </w:rPr>
              <w:t>(</w:t>
            </w:r>
            <w:r w:rsidR="001B35CF" w:rsidRPr="003A7479">
              <w:rPr>
                <w:rFonts w:ascii="Cordia New" w:eastAsia="Angsana New" w:cs="Cordia New"/>
                <w:sz w:val="26"/>
                <w:szCs w:val="26"/>
              </w:rPr>
              <w:t xml:space="preserve">Unit </w:t>
            </w:r>
            <w:r w:rsidR="001B35CF" w:rsidRPr="003A7479">
              <w:rPr>
                <w:rFonts w:ascii="Cordia New" w:eastAsia="Angsana New" w:cs="Cordia New"/>
                <w:sz w:val="26"/>
                <w:szCs w:val="26"/>
                <w:cs/>
              </w:rPr>
              <w:t xml:space="preserve">: </w:t>
            </w:r>
            <w:r w:rsidRPr="003A7479">
              <w:rPr>
                <w:rFonts w:ascii="Cordia New" w:eastAsia="Angsana New" w:cs="Cordia New"/>
                <w:sz w:val="26"/>
                <w:szCs w:val="26"/>
              </w:rPr>
              <w:t>Million Baht</w:t>
            </w:r>
            <w:r w:rsidRPr="003A7479">
              <w:rPr>
                <w:rFonts w:ascii="Cordia New" w:eastAsia="Angsana New" w:cs="Cordia New"/>
                <w:sz w:val="26"/>
                <w:szCs w:val="26"/>
                <w:cs/>
              </w:rPr>
              <w:t>)</w:t>
            </w:r>
          </w:p>
        </w:tc>
      </w:tr>
      <w:tr w:rsidR="00D514D4" w:rsidRPr="003A7479" w14:paraId="4475CB91" w14:textId="77777777">
        <w:tc>
          <w:tcPr>
            <w:tcW w:w="2410" w:type="dxa"/>
          </w:tcPr>
          <w:p w14:paraId="55A55D78" w14:textId="77777777" w:rsidR="00D514D4" w:rsidRPr="003A7479" w:rsidRDefault="00D514D4" w:rsidP="003A7479">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3A7479" w:rsidRDefault="00D514D4" w:rsidP="003A7479">
            <w:pPr>
              <w:spacing w:line="240" w:lineRule="auto"/>
              <w:ind w:right="-36"/>
              <w:jc w:val="center"/>
              <w:rPr>
                <w:rFonts w:ascii="Cordia New" w:eastAsia="Angsana New" w:cs="Cordia New"/>
                <w:sz w:val="26"/>
                <w:szCs w:val="26"/>
                <w:u w:val="single"/>
              </w:rPr>
            </w:pPr>
            <w:r w:rsidRPr="003A7479">
              <w:rPr>
                <w:rFonts w:ascii="Cordia New" w:eastAsia="Angsana New" w:cs="Cordia New"/>
                <w:sz w:val="26"/>
                <w:szCs w:val="26"/>
                <w:u w:val="single"/>
              </w:rPr>
              <w:t>Consolidated</w:t>
            </w:r>
          </w:p>
        </w:tc>
      </w:tr>
      <w:tr w:rsidR="00C33508" w:rsidRPr="003A7479" w14:paraId="6F37D90C" w14:textId="77777777">
        <w:tc>
          <w:tcPr>
            <w:tcW w:w="2410" w:type="dxa"/>
          </w:tcPr>
          <w:p w14:paraId="760F63C5" w14:textId="77777777" w:rsidR="00C33508" w:rsidRPr="003A7479" w:rsidRDefault="00C33508" w:rsidP="003A7479">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79D64983" w:rsidR="00C33508" w:rsidRPr="003A7479" w:rsidRDefault="000A0E99" w:rsidP="003A747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3456" w:type="dxa"/>
            <w:gridSpan w:val="3"/>
          </w:tcPr>
          <w:p w14:paraId="35B155DD" w14:textId="56516F25" w:rsidR="003A7479" w:rsidRPr="003A7479" w:rsidRDefault="000A0E99" w:rsidP="003A747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D514D4" w:rsidRPr="003A7479" w14:paraId="3FECF81F" w14:textId="77777777">
        <w:tc>
          <w:tcPr>
            <w:tcW w:w="2410" w:type="dxa"/>
          </w:tcPr>
          <w:p w14:paraId="4C8E926D" w14:textId="77777777" w:rsidR="00D514D4" w:rsidRPr="003A7479" w:rsidRDefault="00D514D4" w:rsidP="003A7479">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Domestic</w:t>
            </w:r>
          </w:p>
        </w:tc>
        <w:tc>
          <w:tcPr>
            <w:tcW w:w="1134" w:type="dxa"/>
          </w:tcPr>
          <w:p w14:paraId="15FC08E5"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Foreign</w:t>
            </w:r>
          </w:p>
        </w:tc>
        <w:tc>
          <w:tcPr>
            <w:tcW w:w="1134" w:type="dxa"/>
          </w:tcPr>
          <w:p w14:paraId="00EE0459" w14:textId="77777777" w:rsidR="00D514D4" w:rsidRPr="003A7479" w:rsidRDefault="00D514D4" w:rsidP="003A7479">
            <w:pPr>
              <w:spacing w:line="240" w:lineRule="auto"/>
              <w:ind w:left="-104" w:right="-108"/>
              <w:jc w:val="center"/>
              <w:rPr>
                <w:rFonts w:ascii="Cordia New" w:eastAsia="Angsana New" w:cs="Cordia New"/>
                <w:sz w:val="26"/>
                <w:szCs w:val="26"/>
                <w:u w:val="single"/>
                <w:lang w:val="en-US"/>
              </w:rPr>
            </w:pPr>
            <w:r w:rsidRPr="003A7479">
              <w:rPr>
                <w:rFonts w:ascii="Cordia New" w:eastAsia="Angsana New" w:cs="Cordia New"/>
                <w:sz w:val="26"/>
                <w:szCs w:val="26"/>
                <w:u w:val="single"/>
              </w:rPr>
              <w:t>Total</w:t>
            </w:r>
          </w:p>
        </w:tc>
        <w:tc>
          <w:tcPr>
            <w:tcW w:w="1134" w:type="dxa"/>
          </w:tcPr>
          <w:p w14:paraId="462984ED"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Domestic</w:t>
            </w:r>
          </w:p>
        </w:tc>
        <w:tc>
          <w:tcPr>
            <w:tcW w:w="1152" w:type="dxa"/>
          </w:tcPr>
          <w:p w14:paraId="41DD5396"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Foreign</w:t>
            </w:r>
          </w:p>
        </w:tc>
        <w:tc>
          <w:tcPr>
            <w:tcW w:w="1170" w:type="dxa"/>
          </w:tcPr>
          <w:p w14:paraId="62DC7E7A"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Total</w:t>
            </w:r>
          </w:p>
        </w:tc>
      </w:tr>
      <w:tr w:rsidR="00027C77" w:rsidRPr="003A7479" w14:paraId="71EA2438" w14:textId="77777777">
        <w:tc>
          <w:tcPr>
            <w:tcW w:w="2410" w:type="dxa"/>
            <w:vAlign w:val="center"/>
          </w:tcPr>
          <w:p w14:paraId="00F78306" w14:textId="374DE03E" w:rsidR="00027C77" w:rsidRPr="003A7479" w:rsidRDefault="00027C77" w:rsidP="00027C77">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Baht</w:t>
            </w:r>
          </w:p>
        </w:tc>
        <w:tc>
          <w:tcPr>
            <w:tcW w:w="1200" w:type="dxa"/>
          </w:tcPr>
          <w:p w14:paraId="326A34C7" w14:textId="06B54AF4" w:rsidR="00027C77" w:rsidRPr="00027C77" w:rsidRDefault="00027C77" w:rsidP="00027C77">
            <w:pPr>
              <w:pStyle w:val="Header"/>
              <w:tabs>
                <w:tab w:val="right" w:pos="885"/>
              </w:tabs>
              <w:spacing w:line="240" w:lineRule="auto"/>
              <w:ind w:right="-34"/>
              <w:jc w:val="left"/>
              <w:rPr>
                <w:rFonts w:ascii="Cordia New" w:cs="Cordia New"/>
                <w:i w:val="0"/>
                <w:iCs w:val="0"/>
                <w:sz w:val="26"/>
                <w:szCs w:val="26"/>
                <w:lang w:val="en-US"/>
              </w:rPr>
            </w:pPr>
            <w:r w:rsidRPr="00027C77">
              <w:rPr>
                <w:rFonts w:ascii="Cordia New" w:cs="Cordia New"/>
                <w:i w:val="0"/>
                <w:iCs w:val="0"/>
                <w:sz w:val="26"/>
                <w:szCs w:val="26"/>
                <w:cs/>
                <w:lang w:val="en-US"/>
              </w:rPr>
              <w:tab/>
              <w:t>2</w:t>
            </w:r>
            <w:r w:rsidRPr="00027C77">
              <w:rPr>
                <w:rFonts w:ascii="Cordia New" w:cs="Cordia New"/>
                <w:i w:val="0"/>
                <w:iCs w:val="0"/>
                <w:sz w:val="26"/>
                <w:szCs w:val="26"/>
                <w:lang w:val="en-US"/>
              </w:rPr>
              <w:t>,</w:t>
            </w:r>
            <w:r w:rsidRPr="00027C77">
              <w:rPr>
                <w:rFonts w:ascii="Cordia New" w:cs="Cordia New"/>
                <w:i w:val="0"/>
                <w:iCs w:val="0"/>
                <w:sz w:val="26"/>
                <w:szCs w:val="26"/>
                <w:cs/>
                <w:lang w:val="en-US"/>
              </w:rPr>
              <w:t>599</w:t>
            </w:r>
            <w:r w:rsidRPr="00027C77">
              <w:rPr>
                <w:rFonts w:ascii="Cordia New" w:cs="Cordia New"/>
                <w:i w:val="0"/>
                <w:iCs w:val="0"/>
                <w:sz w:val="26"/>
                <w:szCs w:val="26"/>
                <w:lang w:val="en-US"/>
              </w:rPr>
              <w:t>,</w:t>
            </w:r>
            <w:r w:rsidRPr="00027C77">
              <w:rPr>
                <w:rFonts w:ascii="Cordia New" w:cs="Cordia New"/>
                <w:i w:val="0"/>
                <w:iCs w:val="0"/>
                <w:sz w:val="26"/>
                <w:szCs w:val="26"/>
                <w:cs/>
                <w:lang w:val="en-US"/>
              </w:rPr>
              <w:t>062</w:t>
            </w:r>
          </w:p>
        </w:tc>
        <w:tc>
          <w:tcPr>
            <w:tcW w:w="1134" w:type="dxa"/>
          </w:tcPr>
          <w:p w14:paraId="2F778798" w14:textId="7409158E" w:rsidR="00027C77" w:rsidRPr="00027C77" w:rsidRDefault="00027C77" w:rsidP="00027C77">
            <w:pPr>
              <w:pStyle w:val="Header"/>
              <w:tabs>
                <w:tab w:val="right" w:pos="738"/>
              </w:tabs>
              <w:spacing w:line="240" w:lineRule="auto"/>
              <w:ind w:right="-34"/>
              <w:jc w:val="left"/>
              <w:rPr>
                <w:rFonts w:ascii="Cordia New" w:cs="Cordia New"/>
                <w:i w:val="0"/>
                <w:iCs w:val="0"/>
                <w:sz w:val="26"/>
                <w:szCs w:val="26"/>
                <w:lang w:val="en-US"/>
              </w:rPr>
            </w:pPr>
            <w:r w:rsidRPr="00027C77">
              <w:rPr>
                <w:rFonts w:ascii="Cordia New" w:cs="Cordia New"/>
                <w:i w:val="0"/>
                <w:iCs w:val="0"/>
                <w:sz w:val="26"/>
                <w:szCs w:val="26"/>
                <w:cs/>
                <w:lang w:val="en-US"/>
              </w:rPr>
              <w:tab/>
              <w:t>164</w:t>
            </w:r>
            <w:r w:rsidRPr="00027C77">
              <w:rPr>
                <w:rFonts w:ascii="Cordia New" w:cs="Cordia New"/>
                <w:i w:val="0"/>
                <w:iCs w:val="0"/>
                <w:sz w:val="26"/>
                <w:szCs w:val="26"/>
                <w:lang w:val="en-US"/>
              </w:rPr>
              <w:t>,</w:t>
            </w:r>
            <w:r w:rsidRPr="00027C77">
              <w:rPr>
                <w:rFonts w:ascii="Cordia New" w:cs="Cordia New"/>
                <w:i w:val="0"/>
                <w:iCs w:val="0"/>
                <w:sz w:val="26"/>
                <w:szCs w:val="26"/>
                <w:cs/>
                <w:lang w:val="en-US"/>
              </w:rPr>
              <w:t>959</w:t>
            </w:r>
          </w:p>
        </w:tc>
        <w:tc>
          <w:tcPr>
            <w:tcW w:w="1134" w:type="dxa"/>
          </w:tcPr>
          <w:p w14:paraId="17999445" w14:textId="1B8CDB27" w:rsidR="00027C77" w:rsidRPr="00027C77" w:rsidRDefault="00027C77" w:rsidP="00027C77">
            <w:pPr>
              <w:pStyle w:val="Header"/>
              <w:tabs>
                <w:tab w:val="right" w:pos="885"/>
              </w:tabs>
              <w:spacing w:line="240" w:lineRule="auto"/>
              <w:ind w:right="-34"/>
              <w:jc w:val="left"/>
              <w:rPr>
                <w:rFonts w:ascii="Cordia New" w:cs="Cordia New"/>
                <w:i w:val="0"/>
                <w:iCs w:val="0"/>
                <w:sz w:val="26"/>
                <w:szCs w:val="26"/>
                <w:lang w:val="en-US"/>
              </w:rPr>
            </w:pPr>
            <w:r w:rsidRPr="00027C77">
              <w:rPr>
                <w:rFonts w:ascii="Cordia New" w:cs="Cordia New"/>
                <w:i w:val="0"/>
                <w:iCs w:val="0"/>
                <w:sz w:val="26"/>
                <w:szCs w:val="26"/>
                <w:cs/>
                <w:lang w:val="en-US"/>
              </w:rPr>
              <w:tab/>
              <w:t>2</w:t>
            </w:r>
            <w:r w:rsidRPr="00027C77">
              <w:rPr>
                <w:rFonts w:ascii="Cordia New" w:cs="Cordia New"/>
                <w:i w:val="0"/>
                <w:iCs w:val="0"/>
                <w:sz w:val="26"/>
                <w:szCs w:val="26"/>
                <w:lang w:val="en-US"/>
              </w:rPr>
              <w:t>,</w:t>
            </w:r>
            <w:r w:rsidRPr="00027C77">
              <w:rPr>
                <w:rFonts w:ascii="Cordia New" w:cs="Cordia New"/>
                <w:i w:val="0"/>
                <w:iCs w:val="0"/>
                <w:sz w:val="26"/>
                <w:szCs w:val="26"/>
                <w:cs/>
                <w:lang w:val="en-US"/>
              </w:rPr>
              <w:t>764</w:t>
            </w:r>
            <w:r w:rsidRPr="00027C77">
              <w:rPr>
                <w:rFonts w:ascii="Cordia New" w:cs="Cordia New"/>
                <w:i w:val="0"/>
                <w:iCs w:val="0"/>
                <w:sz w:val="26"/>
                <w:szCs w:val="26"/>
                <w:lang w:val="en-US"/>
              </w:rPr>
              <w:t>,</w:t>
            </w:r>
            <w:r w:rsidRPr="00027C77">
              <w:rPr>
                <w:rFonts w:ascii="Cordia New" w:cs="Cordia New"/>
                <w:i w:val="0"/>
                <w:iCs w:val="0"/>
                <w:sz w:val="26"/>
                <w:szCs w:val="26"/>
                <w:cs/>
                <w:lang w:val="en-US"/>
              </w:rPr>
              <w:t>021</w:t>
            </w:r>
          </w:p>
        </w:tc>
        <w:tc>
          <w:tcPr>
            <w:tcW w:w="1134" w:type="dxa"/>
          </w:tcPr>
          <w:p w14:paraId="79D9E62E" w14:textId="5F6488B7" w:rsidR="00027C77" w:rsidRPr="000A0E99" w:rsidRDefault="00027C77" w:rsidP="00027C77">
            <w:pPr>
              <w:pStyle w:val="Header"/>
              <w:tabs>
                <w:tab w:val="right" w:pos="885"/>
              </w:tabs>
              <w:spacing w:line="240" w:lineRule="auto"/>
              <w:ind w:right="-34"/>
              <w:jc w:val="left"/>
              <w:rPr>
                <w:rFonts w:ascii="Cordia New" w:cs="Cordia New"/>
                <w:i w:val="0"/>
                <w:iCs w:val="0"/>
                <w:sz w:val="26"/>
                <w:szCs w:val="26"/>
                <w:lang w:val="en-US"/>
              </w:rPr>
            </w:pPr>
            <w:r w:rsidRPr="000A0E99">
              <w:rPr>
                <w:rFonts w:ascii="Cordia New" w:cs="Cordia New"/>
                <w:i w:val="0"/>
                <w:iCs w:val="0"/>
                <w:sz w:val="26"/>
                <w:szCs w:val="26"/>
                <w:cs/>
                <w:lang w:val="en-US"/>
              </w:rPr>
              <w:tab/>
              <w:t>2</w:t>
            </w:r>
            <w:r w:rsidRPr="000A0E99">
              <w:rPr>
                <w:rFonts w:ascii="Cordia New" w:cs="Cordia New"/>
                <w:i w:val="0"/>
                <w:iCs w:val="0"/>
                <w:sz w:val="26"/>
                <w:szCs w:val="26"/>
                <w:lang w:val="en-US"/>
              </w:rPr>
              <w:t>,</w:t>
            </w:r>
            <w:r w:rsidRPr="000A0E99">
              <w:rPr>
                <w:rFonts w:ascii="Cordia New" w:cs="Cordia New"/>
                <w:i w:val="0"/>
                <w:iCs w:val="0"/>
                <w:sz w:val="26"/>
                <w:szCs w:val="26"/>
                <w:cs/>
                <w:lang w:val="en-US"/>
              </w:rPr>
              <w:t>537</w:t>
            </w:r>
            <w:r w:rsidRPr="000A0E99">
              <w:rPr>
                <w:rFonts w:ascii="Cordia New" w:cs="Cordia New"/>
                <w:i w:val="0"/>
                <w:iCs w:val="0"/>
                <w:sz w:val="26"/>
                <w:szCs w:val="26"/>
                <w:lang w:val="en-US"/>
              </w:rPr>
              <w:t>,</w:t>
            </w:r>
            <w:r w:rsidRPr="000A0E99">
              <w:rPr>
                <w:rFonts w:ascii="Cordia New" w:cs="Cordia New"/>
                <w:i w:val="0"/>
                <w:iCs w:val="0"/>
                <w:sz w:val="26"/>
                <w:szCs w:val="26"/>
                <w:cs/>
                <w:lang w:val="en-US"/>
              </w:rPr>
              <w:t>551</w:t>
            </w:r>
          </w:p>
        </w:tc>
        <w:tc>
          <w:tcPr>
            <w:tcW w:w="1152" w:type="dxa"/>
          </w:tcPr>
          <w:p w14:paraId="3760635E" w14:textId="2EDDCEB1" w:rsidR="00027C77" w:rsidRPr="000A0E99" w:rsidRDefault="00027C77" w:rsidP="00027C77">
            <w:pPr>
              <w:pStyle w:val="Header"/>
              <w:tabs>
                <w:tab w:val="right" w:pos="738"/>
              </w:tabs>
              <w:spacing w:line="240" w:lineRule="auto"/>
              <w:ind w:right="-34"/>
              <w:jc w:val="left"/>
              <w:rPr>
                <w:rFonts w:ascii="Cordia New" w:cs="Cordia New"/>
                <w:i w:val="0"/>
                <w:iCs w:val="0"/>
                <w:sz w:val="26"/>
                <w:szCs w:val="26"/>
                <w:lang w:val="en-US"/>
              </w:rPr>
            </w:pPr>
            <w:r w:rsidRPr="000A0E99">
              <w:rPr>
                <w:rFonts w:ascii="Cordia New" w:cs="Cordia New"/>
                <w:i w:val="0"/>
                <w:iCs w:val="0"/>
                <w:sz w:val="26"/>
                <w:szCs w:val="26"/>
                <w:cs/>
                <w:lang w:val="en-US"/>
              </w:rPr>
              <w:tab/>
              <w:t>159</w:t>
            </w:r>
            <w:r w:rsidRPr="000A0E99">
              <w:rPr>
                <w:rFonts w:ascii="Cordia New" w:cs="Cordia New"/>
                <w:i w:val="0"/>
                <w:iCs w:val="0"/>
                <w:sz w:val="26"/>
                <w:szCs w:val="26"/>
                <w:lang w:val="en-US"/>
              </w:rPr>
              <w:t>,</w:t>
            </w:r>
            <w:r w:rsidRPr="000A0E99">
              <w:rPr>
                <w:rFonts w:ascii="Cordia New" w:cs="Cordia New"/>
                <w:i w:val="0"/>
                <w:iCs w:val="0"/>
                <w:sz w:val="26"/>
                <w:szCs w:val="26"/>
                <w:cs/>
                <w:lang w:val="en-US"/>
              </w:rPr>
              <w:t>679</w:t>
            </w:r>
          </w:p>
        </w:tc>
        <w:tc>
          <w:tcPr>
            <w:tcW w:w="1170" w:type="dxa"/>
          </w:tcPr>
          <w:p w14:paraId="07D0D78E" w14:textId="0E4F1998" w:rsidR="00027C77" w:rsidRPr="000A0E99" w:rsidRDefault="00027C77" w:rsidP="00027C77">
            <w:pPr>
              <w:pStyle w:val="Header"/>
              <w:tabs>
                <w:tab w:val="right" w:pos="885"/>
              </w:tabs>
              <w:spacing w:line="240" w:lineRule="auto"/>
              <w:ind w:right="-34"/>
              <w:jc w:val="left"/>
              <w:rPr>
                <w:rFonts w:ascii="Cordia New" w:cs="Cordia New"/>
                <w:i w:val="0"/>
                <w:iCs w:val="0"/>
                <w:sz w:val="26"/>
                <w:szCs w:val="26"/>
                <w:lang w:val="en-US"/>
              </w:rPr>
            </w:pPr>
            <w:r w:rsidRPr="000A0E99">
              <w:rPr>
                <w:rFonts w:ascii="Cordia New" w:cs="Cordia New"/>
                <w:i w:val="0"/>
                <w:iCs w:val="0"/>
                <w:sz w:val="26"/>
                <w:szCs w:val="26"/>
                <w:cs/>
                <w:lang w:val="en-US"/>
              </w:rPr>
              <w:tab/>
              <w:t>2</w:t>
            </w:r>
            <w:r w:rsidRPr="000A0E99">
              <w:rPr>
                <w:rFonts w:ascii="Cordia New" w:cs="Cordia New"/>
                <w:i w:val="0"/>
                <w:iCs w:val="0"/>
                <w:sz w:val="26"/>
                <w:szCs w:val="26"/>
                <w:lang w:val="en-US"/>
              </w:rPr>
              <w:t>,</w:t>
            </w:r>
            <w:r w:rsidRPr="000A0E99">
              <w:rPr>
                <w:rFonts w:ascii="Cordia New" w:cs="Cordia New"/>
                <w:i w:val="0"/>
                <w:iCs w:val="0"/>
                <w:sz w:val="26"/>
                <w:szCs w:val="26"/>
                <w:cs/>
                <w:lang w:val="en-US"/>
              </w:rPr>
              <w:t>697</w:t>
            </w:r>
            <w:r w:rsidRPr="000A0E99">
              <w:rPr>
                <w:rFonts w:ascii="Cordia New" w:cs="Cordia New"/>
                <w:i w:val="0"/>
                <w:iCs w:val="0"/>
                <w:sz w:val="26"/>
                <w:szCs w:val="26"/>
                <w:lang w:val="en-US"/>
              </w:rPr>
              <w:t>,</w:t>
            </w:r>
            <w:r w:rsidRPr="000A0E99">
              <w:rPr>
                <w:rFonts w:ascii="Cordia New" w:cs="Cordia New"/>
                <w:i w:val="0"/>
                <w:iCs w:val="0"/>
                <w:sz w:val="26"/>
                <w:szCs w:val="26"/>
                <w:cs/>
                <w:lang w:val="en-US"/>
              </w:rPr>
              <w:t>230</w:t>
            </w:r>
          </w:p>
        </w:tc>
      </w:tr>
      <w:tr w:rsidR="00027C77" w:rsidRPr="003A7479" w14:paraId="281A8C6F" w14:textId="77777777">
        <w:tc>
          <w:tcPr>
            <w:tcW w:w="2410" w:type="dxa"/>
            <w:vAlign w:val="center"/>
          </w:tcPr>
          <w:p w14:paraId="3E7C7D0B" w14:textId="314D6E56" w:rsidR="00027C77" w:rsidRPr="003A7479" w:rsidRDefault="00027C77" w:rsidP="00027C77">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US Dollars</w:t>
            </w:r>
          </w:p>
        </w:tc>
        <w:tc>
          <w:tcPr>
            <w:tcW w:w="1200" w:type="dxa"/>
          </w:tcPr>
          <w:p w14:paraId="48D5DCD9" w14:textId="05C036AC" w:rsidR="00027C77" w:rsidRPr="00027C77" w:rsidRDefault="00027C77" w:rsidP="00027C77">
            <w:pPr>
              <w:pStyle w:val="Header"/>
              <w:tabs>
                <w:tab w:val="right" w:pos="885"/>
              </w:tabs>
              <w:spacing w:line="240" w:lineRule="auto"/>
              <w:ind w:right="-34"/>
              <w:jc w:val="left"/>
              <w:rPr>
                <w:rFonts w:ascii="Cordia New" w:cs="Cordia New"/>
                <w:i w:val="0"/>
                <w:iCs w:val="0"/>
                <w:sz w:val="26"/>
                <w:szCs w:val="26"/>
                <w:lang w:val="en-US"/>
              </w:rPr>
            </w:pPr>
            <w:r w:rsidRPr="00027C77">
              <w:rPr>
                <w:rFonts w:ascii="Cordia New" w:cs="Cordia New"/>
                <w:i w:val="0"/>
                <w:iCs w:val="0"/>
                <w:sz w:val="26"/>
                <w:szCs w:val="26"/>
                <w:cs/>
                <w:lang w:val="en-US"/>
              </w:rPr>
              <w:tab/>
              <w:t>81</w:t>
            </w:r>
            <w:r w:rsidRPr="00027C77">
              <w:rPr>
                <w:rFonts w:ascii="Cordia New" w:cs="Cordia New"/>
                <w:i w:val="0"/>
                <w:iCs w:val="0"/>
                <w:sz w:val="26"/>
                <w:szCs w:val="26"/>
                <w:lang w:val="en-US"/>
              </w:rPr>
              <w:t>,</w:t>
            </w:r>
            <w:r w:rsidRPr="00027C77">
              <w:rPr>
                <w:rFonts w:ascii="Cordia New" w:cs="Cordia New"/>
                <w:i w:val="0"/>
                <w:iCs w:val="0"/>
                <w:sz w:val="26"/>
                <w:szCs w:val="26"/>
                <w:cs/>
                <w:lang w:val="en-US"/>
              </w:rPr>
              <w:t>357</w:t>
            </w:r>
          </w:p>
        </w:tc>
        <w:tc>
          <w:tcPr>
            <w:tcW w:w="1134" w:type="dxa"/>
          </w:tcPr>
          <w:p w14:paraId="4F86401B" w14:textId="39FE0D3F" w:rsidR="00027C77" w:rsidRPr="00027C77" w:rsidRDefault="00027C77" w:rsidP="00027C77">
            <w:pPr>
              <w:pStyle w:val="Header"/>
              <w:tabs>
                <w:tab w:val="right" w:pos="738"/>
              </w:tabs>
              <w:spacing w:line="240" w:lineRule="auto"/>
              <w:ind w:right="-34"/>
              <w:jc w:val="left"/>
              <w:rPr>
                <w:rFonts w:ascii="Cordia New" w:cs="Cordia New"/>
                <w:i w:val="0"/>
                <w:iCs w:val="0"/>
                <w:sz w:val="26"/>
                <w:szCs w:val="26"/>
                <w:lang w:val="en-US"/>
              </w:rPr>
            </w:pPr>
            <w:r w:rsidRPr="00027C77">
              <w:rPr>
                <w:rFonts w:ascii="Cordia New" w:cs="Cordia New"/>
                <w:i w:val="0"/>
                <w:iCs w:val="0"/>
                <w:sz w:val="26"/>
                <w:szCs w:val="26"/>
                <w:cs/>
                <w:lang w:val="en-US"/>
              </w:rPr>
              <w:tab/>
              <w:t>9</w:t>
            </w:r>
            <w:r w:rsidRPr="00027C77">
              <w:rPr>
                <w:rFonts w:ascii="Cordia New" w:cs="Cordia New"/>
                <w:i w:val="0"/>
                <w:iCs w:val="0"/>
                <w:sz w:val="26"/>
                <w:szCs w:val="26"/>
                <w:lang w:val="en-US"/>
              </w:rPr>
              <w:t>,</w:t>
            </w:r>
            <w:r w:rsidRPr="00027C77">
              <w:rPr>
                <w:rFonts w:ascii="Cordia New" w:cs="Cordia New"/>
                <w:i w:val="0"/>
                <w:iCs w:val="0"/>
                <w:sz w:val="26"/>
                <w:szCs w:val="26"/>
                <w:cs/>
                <w:lang w:val="en-US"/>
              </w:rPr>
              <w:t>172</w:t>
            </w:r>
          </w:p>
        </w:tc>
        <w:tc>
          <w:tcPr>
            <w:tcW w:w="1134" w:type="dxa"/>
          </w:tcPr>
          <w:p w14:paraId="6C562C64" w14:textId="624EFC88" w:rsidR="00027C77" w:rsidRPr="00027C77" w:rsidRDefault="00027C77" w:rsidP="00027C77">
            <w:pPr>
              <w:pStyle w:val="BodyText2"/>
              <w:tabs>
                <w:tab w:val="right" w:pos="885"/>
              </w:tabs>
              <w:spacing w:after="0" w:line="240" w:lineRule="auto"/>
              <w:ind w:right="-34"/>
              <w:rPr>
                <w:rFonts w:ascii="Cordia New" w:cs="Cordia New"/>
                <w:sz w:val="26"/>
                <w:szCs w:val="26"/>
                <w:lang w:val="en-US"/>
              </w:rPr>
            </w:pPr>
            <w:r w:rsidRPr="00027C77">
              <w:rPr>
                <w:rFonts w:ascii="Cordia New" w:cs="Cordia New"/>
                <w:sz w:val="26"/>
                <w:szCs w:val="26"/>
                <w:cs/>
                <w:lang w:val="en-US"/>
              </w:rPr>
              <w:tab/>
              <w:t>90</w:t>
            </w:r>
            <w:r w:rsidRPr="00027C77">
              <w:rPr>
                <w:rFonts w:ascii="Cordia New" w:cs="Cordia New"/>
                <w:sz w:val="26"/>
                <w:szCs w:val="26"/>
                <w:lang w:val="en-US"/>
              </w:rPr>
              <w:t>,</w:t>
            </w:r>
            <w:r w:rsidRPr="00027C77">
              <w:rPr>
                <w:rFonts w:ascii="Cordia New" w:cs="Cordia New"/>
                <w:sz w:val="26"/>
                <w:szCs w:val="26"/>
                <w:cs/>
                <w:lang w:val="en-US"/>
              </w:rPr>
              <w:t>529</w:t>
            </w:r>
          </w:p>
        </w:tc>
        <w:tc>
          <w:tcPr>
            <w:tcW w:w="1134" w:type="dxa"/>
          </w:tcPr>
          <w:p w14:paraId="40F1D756" w14:textId="0B95A607" w:rsidR="00027C77" w:rsidRPr="000A0E99" w:rsidRDefault="00027C77" w:rsidP="00027C77">
            <w:pPr>
              <w:pStyle w:val="BodyText2"/>
              <w:tabs>
                <w:tab w:val="right" w:pos="885"/>
              </w:tabs>
              <w:spacing w:after="0" w:line="240" w:lineRule="auto"/>
              <w:ind w:right="-34"/>
              <w:rPr>
                <w:rFonts w:ascii="Cordia New" w:cs="Cordia New"/>
                <w:sz w:val="26"/>
                <w:szCs w:val="26"/>
                <w:lang w:val="en-US"/>
              </w:rPr>
            </w:pPr>
            <w:r w:rsidRPr="000A0E99">
              <w:rPr>
                <w:rFonts w:ascii="Cordia New" w:cs="Cordia New"/>
                <w:sz w:val="26"/>
                <w:szCs w:val="26"/>
                <w:cs/>
                <w:lang w:val="en-US"/>
              </w:rPr>
              <w:tab/>
              <w:t>77</w:t>
            </w:r>
            <w:r w:rsidRPr="000A0E99">
              <w:rPr>
                <w:rFonts w:ascii="Cordia New" w:cs="Cordia New"/>
                <w:sz w:val="26"/>
                <w:szCs w:val="26"/>
                <w:lang w:val="en-US"/>
              </w:rPr>
              <w:t>,</w:t>
            </w:r>
            <w:r w:rsidRPr="000A0E99">
              <w:rPr>
                <w:rFonts w:ascii="Cordia New" w:cs="Cordia New"/>
                <w:sz w:val="26"/>
                <w:szCs w:val="26"/>
                <w:cs/>
                <w:lang w:val="en-US"/>
              </w:rPr>
              <w:t>350</w:t>
            </w:r>
          </w:p>
        </w:tc>
        <w:tc>
          <w:tcPr>
            <w:tcW w:w="1152" w:type="dxa"/>
          </w:tcPr>
          <w:p w14:paraId="18DEE45F" w14:textId="070F0ACD" w:rsidR="00027C77" w:rsidRPr="000A0E99" w:rsidRDefault="00027C77" w:rsidP="00027C77">
            <w:pPr>
              <w:pStyle w:val="BodyText2"/>
              <w:tabs>
                <w:tab w:val="right" w:pos="738"/>
              </w:tabs>
              <w:spacing w:after="0" w:line="240" w:lineRule="auto"/>
              <w:ind w:right="-34"/>
              <w:rPr>
                <w:rFonts w:ascii="Cordia New" w:cs="Cordia New"/>
                <w:sz w:val="26"/>
                <w:szCs w:val="26"/>
                <w:lang w:val="en-US"/>
              </w:rPr>
            </w:pPr>
            <w:r w:rsidRPr="000A0E99">
              <w:rPr>
                <w:rFonts w:ascii="Cordia New" w:cs="Cordia New"/>
                <w:sz w:val="26"/>
                <w:szCs w:val="26"/>
                <w:cs/>
                <w:lang w:val="en-US"/>
              </w:rPr>
              <w:tab/>
              <w:t>9</w:t>
            </w:r>
            <w:r w:rsidRPr="000A0E99">
              <w:rPr>
                <w:rFonts w:ascii="Cordia New" w:cs="Cordia New"/>
                <w:sz w:val="26"/>
                <w:szCs w:val="26"/>
                <w:lang w:val="en-US"/>
              </w:rPr>
              <w:t>,</w:t>
            </w:r>
            <w:r w:rsidRPr="000A0E99">
              <w:rPr>
                <w:rFonts w:ascii="Cordia New" w:cs="Cordia New"/>
                <w:sz w:val="26"/>
                <w:szCs w:val="26"/>
                <w:cs/>
                <w:lang w:val="en-US"/>
              </w:rPr>
              <w:t>495</w:t>
            </w:r>
          </w:p>
        </w:tc>
        <w:tc>
          <w:tcPr>
            <w:tcW w:w="1170" w:type="dxa"/>
          </w:tcPr>
          <w:p w14:paraId="39EBDA18" w14:textId="671E0D0C" w:rsidR="00027C77" w:rsidRPr="000A0E99" w:rsidRDefault="00027C77" w:rsidP="00027C77">
            <w:pPr>
              <w:pStyle w:val="Header"/>
              <w:tabs>
                <w:tab w:val="right" w:pos="885"/>
              </w:tabs>
              <w:spacing w:line="240" w:lineRule="auto"/>
              <w:ind w:right="-34"/>
              <w:jc w:val="left"/>
              <w:rPr>
                <w:rFonts w:ascii="Cordia New" w:cs="Cordia New"/>
                <w:i w:val="0"/>
                <w:iCs w:val="0"/>
                <w:sz w:val="26"/>
                <w:szCs w:val="26"/>
                <w:lang w:val="en-US"/>
              </w:rPr>
            </w:pPr>
            <w:r w:rsidRPr="000A0E99">
              <w:rPr>
                <w:rFonts w:ascii="Cordia New" w:cs="Cordia New"/>
                <w:i w:val="0"/>
                <w:iCs w:val="0"/>
                <w:sz w:val="26"/>
                <w:szCs w:val="26"/>
                <w:cs/>
                <w:lang w:val="en-US"/>
              </w:rPr>
              <w:tab/>
              <w:t>86</w:t>
            </w:r>
            <w:r w:rsidRPr="000A0E99">
              <w:rPr>
                <w:rFonts w:ascii="Cordia New" w:cs="Cordia New"/>
                <w:i w:val="0"/>
                <w:iCs w:val="0"/>
                <w:sz w:val="26"/>
                <w:szCs w:val="26"/>
                <w:lang w:val="en-US"/>
              </w:rPr>
              <w:t>,</w:t>
            </w:r>
            <w:r w:rsidRPr="000A0E99">
              <w:rPr>
                <w:rFonts w:ascii="Cordia New" w:cs="Cordia New"/>
                <w:i w:val="0"/>
                <w:iCs w:val="0"/>
                <w:sz w:val="26"/>
                <w:szCs w:val="26"/>
                <w:cs/>
                <w:lang w:val="en-US"/>
              </w:rPr>
              <w:t>845</w:t>
            </w:r>
          </w:p>
        </w:tc>
      </w:tr>
      <w:tr w:rsidR="00027C77" w:rsidRPr="003A7479" w14:paraId="053C1B92" w14:textId="77777777">
        <w:tc>
          <w:tcPr>
            <w:tcW w:w="2410" w:type="dxa"/>
            <w:vAlign w:val="center"/>
          </w:tcPr>
          <w:p w14:paraId="1D8A3D44" w14:textId="2268B56F" w:rsidR="00027C77" w:rsidRPr="003A7479" w:rsidRDefault="00027C77" w:rsidP="00027C77">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Other currencies</w:t>
            </w:r>
          </w:p>
        </w:tc>
        <w:tc>
          <w:tcPr>
            <w:tcW w:w="1200" w:type="dxa"/>
          </w:tcPr>
          <w:p w14:paraId="5B5D235B" w14:textId="0B3AD4A9" w:rsidR="00027C77" w:rsidRPr="00027C77" w:rsidRDefault="00027C77" w:rsidP="00027C77">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single"/>
                <w:cs/>
                <w:lang w:val="en-US"/>
              </w:rPr>
              <w:tab/>
              <w:t>15</w:t>
            </w:r>
            <w:r w:rsidRPr="00027C77">
              <w:rPr>
                <w:rFonts w:ascii="Cordia New" w:cs="Cordia New"/>
                <w:i w:val="0"/>
                <w:iCs w:val="0"/>
                <w:sz w:val="26"/>
                <w:szCs w:val="26"/>
                <w:u w:val="single"/>
                <w:lang w:val="en-US"/>
              </w:rPr>
              <w:t>,</w:t>
            </w:r>
            <w:r w:rsidRPr="00027C77">
              <w:rPr>
                <w:rFonts w:ascii="Cordia New" w:cs="Cordia New"/>
                <w:i w:val="0"/>
                <w:iCs w:val="0"/>
                <w:sz w:val="26"/>
                <w:szCs w:val="26"/>
                <w:u w:val="single"/>
                <w:cs/>
                <w:lang w:val="en-US"/>
              </w:rPr>
              <w:t>926</w:t>
            </w:r>
          </w:p>
        </w:tc>
        <w:tc>
          <w:tcPr>
            <w:tcW w:w="1134" w:type="dxa"/>
          </w:tcPr>
          <w:p w14:paraId="1F22491B" w14:textId="6AFD1668" w:rsidR="00027C77" w:rsidRPr="00027C77" w:rsidRDefault="00027C77" w:rsidP="00027C77">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single"/>
                <w:cs/>
                <w:lang w:val="en-US"/>
              </w:rPr>
              <w:tab/>
              <w:t>47</w:t>
            </w:r>
            <w:r w:rsidRPr="00027C77">
              <w:rPr>
                <w:rFonts w:ascii="Cordia New" w:cs="Cordia New"/>
                <w:i w:val="0"/>
                <w:iCs w:val="0"/>
                <w:sz w:val="26"/>
                <w:szCs w:val="26"/>
                <w:u w:val="single"/>
                <w:lang w:val="en-US"/>
              </w:rPr>
              <w:t>,</w:t>
            </w:r>
            <w:r w:rsidRPr="00027C77">
              <w:rPr>
                <w:rFonts w:ascii="Cordia New" w:cs="Cordia New"/>
                <w:i w:val="0"/>
                <w:iCs w:val="0"/>
                <w:sz w:val="26"/>
                <w:szCs w:val="26"/>
                <w:u w:val="single"/>
                <w:cs/>
                <w:lang w:val="en-US"/>
              </w:rPr>
              <w:t>551</w:t>
            </w:r>
          </w:p>
        </w:tc>
        <w:tc>
          <w:tcPr>
            <w:tcW w:w="1134" w:type="dxa"/>
          </w:tcPr>
          <w:p w14:paraId="015B4BA2" w14:textId="0A518AC5" w:rsidR="00027C77" w:rsidRPr="00027C77" w:rsidRDefault="00027C77" w:rsidP="00027C77">
            <w:pPr>
              <w:pStyle w:val="BodyText2"/>
              <w:tabs>
                <w:tab w:val="left" w:pos="142"/>
                <w:tab w:val="right" w:pos="885"/>
              </w:tabs>
              <w:spacing w:after="0" w:line="240" w:lineRule="auto"/>
              <w:ind w:right="-34"/>
              <w:rPr>
                <w:rFonts w:ascii="Cordia New" w:cs="Cordia New"/>
                <w:sz w:val="26"/>
                <w:szCs w:val="26"/>
                <w:u w:val="single"/>
                <w:lang w:val="en-US"/>
              </w:rPr>
            </w:pPr>
            <w:r w:rsidRPr="00027C77">
              <w:rPr>
                <w:rFonts w:ascii="Cordia New" w:cs="Cordia New"/>
                <w:sz w:val="26"/>
                <w:szCs w:val="26"/>
                <w:cs/>
                <w:lang w:val="en-US"/>
              </w:rPr>
              <w:tab/>
            </w:r>
            <w:r w:rsidRPr="00027C77">
              <w:rPr>
                <w:rFonts w:ascii="Cordia New" w:cs="Cordia New"/>
                <w:sz w:val="26"/>
                <w:szCs w:val="26"/>
                <w:u w:val="single"/>
                <w:cs/>
                <w:lang w:val="en-US"/>
              </w:rPr>
              <w:tab/>
              <w:t>63</w:t>
            </w:r>
            <w:r w:rsidRPr="00027C77">
              <w:rPr>
                <w:rFonts w:ascii="Cordia New" w:cs="Cordia New"/>
                <w:sz w:val="26"/>
                <w:szCs w:val="26"/>
                <w:u w:val="single"/>
                <w:lang w:val="en-US"/>
              </w:rPr>
              <w:t>,</w:t>
            </w:r>
            <w:r w:rsidRPr="00027C77">
              <w:rPr>
                <w:rFonts w:ascii="Cordia New" w:cs="Cordia New"/>
                <w:sz w:val="26"/>
                <w:szCs w:val="26"/>
                <w:u w:val="single"/>
                <w:cs/>
                <w:lang w:val="en-US"/>
              </w:rPr>
              <w:t>477</w:t>
            </w:r>
          </w:p>
        </w:tc>
        <w:tc>
          <w:tcPr>
            <w:tcW w:w="1134" w:type="dxa"/>
          </w:tcPr>
          <w:p w14:paraId="26712985" w14:textId="06E77681" w:rsidR="00027C77" w:rsidRPr="000A0E99" w:rsidRDefault="00027C77" w:rsidP="00027C77">
            <w:pPr>
              <w:pStyle w:val="BodyText2"/>
              <w:tabs>
                <w:tab w:val="left" w:pos="142"/>
                <w:tab w:val="right" w:pos="885"/>
              </w:tabs>
              <w:spacing w:after="0" w:line="240" w:lineRule="auto"/>
              <w:ind w:right="-34"/>
              <w:rPr>
                <w:rFonts w:ascii="Cordia New" w:cs="Cordia New"/>
                <w:sz w:val="26"/>
                <w:szCs w:val="26"/>
                <w:u w:val="single"/>
                <w:lang w:val="en-US"/>
              </w:rPr>
            </w:pPr>
            <w:r w:rsidRPr="000A0E99">
              <w:rPr>
                <w:rFonts w:ascii="Cordia New" w:cs="Cordia New"/>
                <w:sz w:val="26"/>
                <w:szCs w:val="26"/>
                <w:cs/>
                <w:lang w:val="en-US"/>
              </w:rPr>
              <w:tab/>
            </w:r>
            <w:r w:rsidRPr="000A0E99">
              <w:rPr>
                <w:rFonts w:ascii="Cordia New" w:cs="Cordia New"/>
                <w:sz w:val="26"/>
                <w:szCs w:val="26"/>
                <w:u w:val="single"/>
                <w:cs/>
                <w:lang w:val="en-US"/>
              </w:rPr>
              <w:tab/>
              <w:t>13</w:t>
            </w:r>
            <w:r w:rsidRPr="000A0E99">
              <w:rPr>
                <w:rFonts w:ascii="Cordia New" w:cs="Cordia New"/>
                <w:sz w:val="26"/>
                <w:szCs w:val="26"/>
                <w:u w:val="single"/>
                <w:lang w:val="en-US"/>
              </w:rPr>
              <w:t>,</w:t>
            </w:r>
            <w:r w:rsidRPr="000A0E99">
              <w:rPr>
                <w:rFonts w:ascii="Cordia New" w:cs="Cordia New"/>
                <w:sz w:val="26"/>
                <w:szCs w:val="26"/>
                <w:u w:val="single"/>
                <w:cs/>
                <w:lang w:val="en-US"/>
              </w:rPr>
              <w:t>710</w:t>
            </w:r>
          </w:p>
        </w:tc>
        <w:tc>
          <w:tcPr>
            <w:tcW w:w="1152" w:type="dxa"/>
          </w:tcPr>
          <w:p w14:paraId="5E52987A" w14:textId="78B9F0FA" w:rsidR="00027C77" w:rsidRPr="000A0E99" w:rsidRDefault="00027C77" w:rsidP="00027C77">
            <w:pPr>
              <w:pStyle w:val="BodyText2"/>
              <w:tabs>
                <w:tab w:val="left" w:pos="104"/>
                <w:tab w:val="right" w:pos="738"/>
              </w:tabs>
              <w:spacing w:after="0" w:line="240" w:lineRule="auto"/>
              <w:ind w:right="-34"/>
              <w:rPr>
                <w:rFonts w:ascii="Cordia New" w:cs="Cordia New"/>
                <w:sz w:val="26"/>
                <w:szCs w:val="26"/>
                <w:u w:val="single"/>
                <w:lang w:val="en-US"/>
              </w:rPr>
            </w:pPr>
            <w:r w:rsidRPr="000A0E99">
              <w:rPr>
                <w:rFonts w:ascii="Cordia New" w:cs="Cordia New"/>
                <w:sz w:val="26"/>
                <w:szCs w:val="26"/>
                <w:cs/>
                <w:lang w:val="en-US"/>
              </w:rPr>
              <w:tab/>
            </w:r>
            <w:r w:rsidRPr="000A0E99">
              <w:rPr>
                <w:rFonts w:ascii="Cordia New" w:cs="Cordia New"/>
                <w:sz w:val="26"/>
                <w:szCs w:val="26"/>
                <w:u w:val="single"/>
                <w:cs/>
                <w:lang w:val="en-US"/>
              </w:rPr>
              <w:tab/>
              <w:t>52</w:t>
            </w:r>
            <w:r w:rsidRPr="000A0E99">
              <w:rPr>
                <w:rFonts w:ascii="Cordia New" w:cs="Cordia New"/>
                <w:sz w:val="26"/>
                <w:szCs w:val="26"/>
                <w:u w:val="single"/>
                <w:lang w:val="en-US"/>
              </w:rPr>
              <w:t>,</w:t>
            </w:r>
            <w:r w:rsidRPr="000A0E99">
              <w:rPr>
                <w:rFonts w:ascii="Cordia New" w:cs="Cordia New"/>
                <w:sz w:val="26"/>
                <w:szCs w:val="26"/>
                <w:u w:val="single"/>
                <w:cs/>
                <w:lang w:val="en-US"/>
              </w:rPr>
              <w:t>602</w:t>
            </w:r>
          </w:p>
        </w:tc>
        <w:tc>
          <w:tcPr>
            <w:tcW w:w="1170" w:type="dxa"/>
          </w:tcPr>
          <w:p w14:paraId="21B05867" w14:textId="105E96EB" w:rsidR="00027C77" w:rsidRPr="000A0E99" w:rsidRDefault="00027C77" w:rsidP="00027C77">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0A0E99">
              <w:rPr>
                <w:rFonts w:ascii="Cordia New" w:cs="Cordia New"/>
                <w:i w:val="0"/>
                <w:iCs w:val="0"/>
                <w:sz w:val="26"/>
                <w:szCs w:val="26"/>
                <w:cs/>
                <w:lang w:val="en-US"/>
              </w:rPr>
              <w:tab/>
            </w:r>
            <w:r w:rsidRPr="000A0E99">
              <w:rPr>
                <w:rFonts w:ascii="Cordia New" w:cs="Cordia New"/>
                <w:i w:val="0"/>
                <w:iCs w:val="0"/>
                <w:sz w:val="26"/>
                <w:szCs w:val="26"/>
                <w:u w:val="single"/>
                <w:cs/>
                <w:lang w:val="en-US"/>
              </w:rPr>
              <w:tab/>
              <w:t>66</w:t>
            </w:r>
            <w:r w:rsidRPr="000A0E99">
              <w:rPr>
                <w:rFonts w:ascii="Cordia New" w:cs="Cordia New"/>
                <w:i w:val="0"/>
                <w:iCs w:val="0"/>
                <w:sz w:val="26"/>
                <w:szCs w:val="26"/>
                <w:u w:val="single"/>
                <w:lang w:val="en-US"/>
              </w:rPr>
              <w:t>,</w:t>
            </w:r>
            <w:r w:rsidRPr="000A0E99">
              <w:rPr>
                <w:rFonts w:ascii="Cordia New" w:cs="Cordia New"/>
                <w:i w:val="0"/>
                <w:iCs w:val="0"/>
                <w:sz w:val="26"/>
                <w:szCs w:val="26"/>
                <w:u w:val="single"/>
                <w:cs/>
                <w:lang w:val="en-US"/>
              </w:rPr>
              <w:t>312</w:t>
            </w:r>
          </w:p>
        </w:tc>
      </w:tr>
      <w:tr w:rsidR="00027C77" w:rsidRPr="003A7479" w14:paraId="7036806F" w14:textId="77777777">
        <w:tc>
          <w:tcPr>
            <w:tcW w:w="2410" w:type="dxa"/>
            <w:vAlign w:val="center"/>
          </w:tcPr>
          <w:p w14:paraId="6DFA73B2" w14:textId="7EC6CA38" w:rsidR="00027C77" w:rsidRPr="003A7479" w:rsidRDefault="00027C77" w:rsidP="00027C77">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3A7479">
              <w:rPr>
                <w:rFonts w:ascii="Cordia New" w:eastAsia="Angsana New" w:cs="Cordia New"/>
                <w:sz w:val="26"/>
                <w:szCs w:val="26"/>
              </w:rPr>
              <w:t>Total</w:t>
            </w:r>
          </w:p>
        </w:tc>
        <w:tc>
          <w:tcPr>
            <w:tcW w:w="1200" w:type="dxa"/>
          </w:tcPr>
          <w:p w14:paraId="3C3574B1" w14:textId="75456C1F" w:rsidR="00027C77" w:rsidRPr="00027C77" w:rsidRDefault="00027C77" w:rsidP="00027C77">
            <w:pPr>
              <w:pStyle w:val="Header"/>
              <w:tabs>
                <w:tab w:val="right" w:pos="885"/>
              </w:tabs>
              <w:spacing w:line="240" w:lineRule="auto"/>
              <w:ind w:right="-34"/>
              <w:jc w:val="left"/>
              <w:rPr>
                <w:rFonts w:ascii="Cordia New" w:cs="Cordia New"/>
                <w:i w:val="0"/>
                <w:iCs w:val="0"/>
                <w:sz w:val="26"/>
                <w:szCs w:val="26"/>
                <w:u w:val="double"/>
                <w:cs/>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double"/>
                <w:cs/>
                <w:lang w:val="en-US"/>
              </w:rPr>
              <w:t>2</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696</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345</w:t>
            </w:r>
          </w:p>
        </w:tc>
        <w:tc>
          <w:tcPr>
            <w:tcW w:w="1134" w:type="dxa"/>
          </w:tcPr>
          <w:p w14:paraId="69CA7C0C" w14:textId="0351E930" w:rsidR="00027C77" w:rsidRPr="00027C77" w:rsidRDefault="00027C77" w:rsidP="00027C77">
            <w:pPr>
              <w:pStyle w:val="Header"/>
              <w:tabs>
                <w:tab w:val="right" w:pos="738"/>
              </w:tabs>
              <w:spacing w:line="240" w:lineRule="auto"/>
              <w:ind w:right="-34"/>
              <w:jc w:val="left"/>
              <w:rPr>
                <w:rFonts w:ascii="Cordia New" w:cs="Cordia New"/>
                <w:i w:val="0"/>
                <w:iCs w:val="0"/>
                <w:sz w:val="26"/>
                <w:szCs w:val="26"/>
                <w:u w:val="doub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double"/>
                <w:cs/>
                <w:lang w:val="en-US"/>
              </w:rPr>
              <w:t>221</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682</w:t>
            </w:r>
          </w:p>
        </w:tc>
        <w:tc>
          <w:tcPr>
            <w:tcW w:w="1134" w:type="dxa"/>
          </w:tcPr>
          <w:p w14:paraId="1805B8B8" w14:textId="786B76BA" w:rsidR="00027C77" w:rsidRPr="00027C77" w:rsidRDefault="00027C77" w:rsidP="00027C77">
            <w:pPr>
              <w:pStyle w:val="BodyText2"/>
              <w:tabs>
                <w:tab w:val="right" w:pos="885"/>
              </w:tabs>
              <w:spacing w:after="0" w:line="240" w:lineRule="auto"/>
              <w:ind w:right="-34"/>
              <w:rPr>
                <w:rFonts w:ascii="Cordia New" w:cs="Cordia New"/>
                <w:sz w:val="26"/>
                <w:szCs w:val="26"/>
                <w:u w:val="double"/>
                <w:lang w:val="en-US"/>
              </w:rPr>
            </w:pPr>
            <w:r w:rsidRPr="00027C77">
              <w:rPr>
                <w:rFonts w:ascii="Cordia New" w:cs="Cordia New"/>
                <w:sz w:val="26"/>
                <w:szCs w:val="26"/>
                <w:cs/>
                <w:lang w:val="en-US"/>
              </w:rPr>
              <w:tab/>
            </w:r>
            <w:r w:rsidRPr="00027C77">
              <w:rPr>
                <w:rFonts w:ascii="Cordia New" w:cs="Cordia New"/>
                <w:sz w:val="26"/>
                <w:szCs w:val="26"/>
                <w:u w:val="double"/>
                <w:cs/>
                <w:lang w:val="en-US"/>
              </w:rPr>
              <w:t>2</w:t>
            </w:r>
            <w:r w:rsidRPr="00027C77">
              <w:rPr>
                <w:rFonts w:ascii="Cordia New" w:cs="Cordia New"/>
                <w:sz w:val="26"/>
                <w:szCs w:val="26"/>
                <w:u w:val="double"/>
                <w:lang w:val="en-US"/>
              </w:rPr>
              <w:t>,</w:t>
            </w:r>
            <w:r w:rsidRPr="00027C77">
              <w:rPr>
                <w:rFonts w:ascii="Cordia New" w:cs="Cordia New"/>
                <w:sz w:val="26"/>
                <w:szCs w:val="26"/>
                <w:u w:val="double"/>
                <w:cs/>
                <w:lang w:val="en-US"/>
              </w:rPr>
              <w:t>918</w:t>
            </w:r>
            <w:r w:rsidRPr="00027C77">
              <w:rPr>
                <w:rFonts w:ascii="Cordia New" w:cs="Cordia New"/>
                <w:sz w:val="26"/>
                <w:szCs w:val="26"/>
                <w:u w:val="double"/>
                <w:lang w:val="en-US"/>
              </w:rPr>
              <w:t>,</w:t>
            </w:r>
            <w:r w:rsidRPr="00027C77">
              <w:rPr>
                <w:rFonts w:ascii="Cordia New" w:cs="Cordia New"/>
                <w:sz w:val="26"/>
                <w:szCs w:val="26"/>
                <w:u w:val="double"/>
                <w:cs/>
                <w:lang w:val="en-US"/>
              </w:rPr>
              <w:t>027</w:t>
            </w:r>
          </w:p>
        </w:tc>
        <w:tc>
          <w:tcPr>
            <w:tcW w:w="1134" w:type="dxa"/>
          </w:tcPr>
          <w:p w14:paraId="2E8C34F3" w14:textId="17D05EA9" w:rsidR="00027C77" w:rsidRPr="000A0E99" w:rsidRDefault="00027C77" w:rsidP="00027C77">
            <w:pPr>
              <w:pStyle w:val="BodyText2"/>
              <w:tabs>
                <w:tab w:val="right" w:pos="885"/>
              </w:tabs>
              <w:spacing w:after="0" w:line="240" w:lineRule="auto"/>
              <w:ind w:right="-34"/>
              <w:rPr>
                <w:rFonts w:ascii="Cordia New" w:cs="Cordia New"/>
                <w:sz w:val="26"/>
                <w:szCs w:val="26"/>
                <w:u w:val="double"/>
                <w:cs/>
                <w:lang w:val="en-US"/>
              </w:rPr>
            </w:pPr>
            <w:r w:rsidRPr="000A0E99">
              <w:rPr>
                <w:rFonts w:ascii="Cordia New" w:cs="Cordia New"/>
                <w:sz w:val="26"/>
                <w:szCs w:val="26"/>
                <w:cs/>
                <w:lang w:val="en-US"/>
              </w:rPr>
              <w:tab/>
            </w:r>
            <w:r w:rsidRPr="000A0E99">
              <w:rPr>
                <w:rFonts w:ascii="Cordia New" w:cs="Cordia New"/>
                <w:sz w:val="26"/>
                <w:szCs w:val="26"/>
                <w:u w:val="double"/>
                <w:cs/>
                <w:lang w:val="en-US"/>
              </w:rPr>
              <w:t>2</w:t>
            </w:r>
            <w:r w:rsidRPr="000A0E99">
              <w:rPr>
                <w:rFonts w:ascii="Cordia New" w:cs="Cordia New"/>
                <w:sz w:val="26"/>
                <w:szCs w:val="26"/>
                <w:u w:val="double"/>
                <w:lang w:val="en-US"/>
              </w:rPr>
              <w:t>,</w:t>
            </w:r>
            <w:r w:rsidRPr="000A0E99">
              <w:rPr>
                <w:rFonts w:ascii="Cordia New" w:cs="Cordia New"/>
                <w:sz w:val="26"/>
                <w:szCs w:val="26"/>
                <w:u w:val="double"/>
                <w:cs/>
                <w:lang w:val="en-US"/>
              </w:rPr>
              <w:t>628</w:t>
            </w:r>
            <w:r w:rsidRPr="000A0E99">
              <w:rPr>
                <w:rFonts w:ascii="Cordia New" w:cs="Cordia New"/>
                <w:sz w:val="26"/>
                <w:szCs w:val="26"/>
                <w:u w:val="double"/>
                <w:lang w:val="en-US"/>
              </w:rPr>
              <w:t>,</w:t>
            </w:r>
            <w:r w:rsidRPr="000A0E99">
              <w:rPr>
                <w:rFonts w:ascii="Cordia New" w:cs="Cordia New"/>
                <w:sz w:val="26"/>
                <w:szCs w:val="26"/>
                <w:u w:val="double"/>
                <w:cs/>
                <w:lang w:val="en-US"/>
              </w:rPr>
              <w:t>611</w:t>
            </w:r>
          </w:p>
        </w:tc>
        <w:tc>
          <w:tcPr>
            <w:tcW w:w="1152" w:type="dxa"/>
          </w:tcPr>
          <w:p w14:paraId="53D81A67" w14:textId="2FCC3018" w:rsidR="00027C77" w:rsidRPr="000A0E99" w:rsidRDefault="00027C77" w:rsidP="00027C77">
            <w:pPr>
              <w:pStyle w:val="BodyText2"/>
              <w:tabs>
                <w:tab w:val="right" w:pos="738"/>
              </w:tabs>
              <w:spacing w:after="0" w:line="240" w:lineRule="auto"/>
              <w:ind w:right="-34"/>
              <w:rPr>
                <w:rFonts w:ascii="Cordia New" w:cs="Cordia New"/>
                <w:sz w:val="26"/>
                <w:szCs w:val="26"/>
                <w:u w:val="double"/>
                <w:lang w:val="en-US"/>
              </w:rPr>
            </w:pPr>
            <w:r w:rsidRPr="000A0E99">
              <w:rPr>
                <w:rFonts w:ascii="Cordia New" w:cs="Cordia New"/>
                <w:sz w:val="26"/>
                <w:szCs w:val="26"/>
                <w:cs/>
                <w:lang w:val="en-US"/>
              </w:rPr>
              <w:tab/>
            </w:r>
            <w:r w:rsidRPr="000A0E99">
              <w:rPr>
                <w:rFonts w:ascii="Cordia New" w:cs="Cordia New"/>
                <w:sz w:val="26"/>
                <w:szCs w:val="26"/>
                <w:u w:val="double"/>
                <w:cs/>
                <w:lang w:val="en-US"/>
              </w:rPr>
              <w:t>221</w:t>
            </w:r>
            <w:r w:rsidRPr="000A0E99">
              <w:rPr>
                <w:rFonts w:ascii="Cordia New" w:cs="Cordia New"/>
                <w:sz w:val="26"/>
                <w:szCs w:val="26"/>
                <w:u w:val="double"/>
                <w:lang w:val="en-US"/>
              </w:rPr>
              <w:t>,</w:t>
            </w:r>
            <w:r w:rsidRPr="000A0E99">
              <w:rPr>
                <w:rFonts w:ascii="Cordia New" w:cs="Cordia New"/>
                <w:sz w:val="26"/>
                <w:szCs w:val="26"/>
                <w:u w:val="double"/>
                <w:cs/>
                <w:lang w:val="en-US"/>
              </w:rPr>
              <w:t>776</w:t>
            </w:r>
          </w:p>
        </w:tc>
        <w:tc>
          <w:tcPr>
            <w:tcW w:w="1170" w:type="dxa"/>
          </w:tcPr>
          <w:p w14:paraId="2479D03D" w14:textId="475DD31F" w:rsidR="00027C77" w:rsidRPr="000A0E99" w:rsidRDefault="00027C77" w:rsidP="00027C77">
            <w:pPr>
              <w:pStyle w:val="Header"/>
              <w:tabs>
                <w:tab w:val="right" w:pos="885"/>
              </w:tabs>
              <w:spacing w:line="240" w:lineRule="auto"/>
              <w:ind w:right="-34"/>
              <w:jc w:val="left"/>
              <w:rPr>
                <w:rFonts w:ascii="Cordia New" w:cs="Cordia New"/>
                <w:i w:val="0"/>
                <w:iCs w:val="0"/>
                <w:sz w:val="26"/>
                <w:szCs w:val="26"/>
                <w:u w:val="double"/>
                <w:lang w:val="en-US"/>
              </w:rPr>
            </w:pPr>
            <w:r w:rsidRPr="000A0E99">
              <w:rPr>
                <w:rFonts w:ascii="Cordia New" w:cs="Cordia New"/>
                <w:i w:val="0"/>
                <w:iCs w:val="0"/>
                <w:sz w:val="26"/>
                <w:szCs w:val="26"/>
                <w:lang w:val="en-US"/>
              </w:rPr>
              <w:tab/>
            </w:r>
            <w:r w:rsidRPr="000A0E99">
              <w:rPr>
                <w:rFonts w:ascii="Cordia New" w:cs="Cordia New"/>
                <w:i w:val="0"/>
                <w:iCs w:val="0"/>
                <w:sz w:val="26"/>
                <w:szCs w:val="26"/>
                <w:u w:val="double"/>
                <w:lang w:val="en-US"/>
              </w:rPr>
              <w:t>2,850,387</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0A0E99" w:rsidRPr="001264AB" w14:paraId="2A9B2D12" w14:textId="77777777">
        <w:tc>
          <w:tcPr>
            <w:tcW w:w="2410" w:type="dxa"/>
          </w:tcPr>
          <w:p w14:paraId="6FF69C13" w14:textId="77777777" w:rsidR="000A0E99" w:rsidRPr="001264AB" w:rsidRDefault="000A0E99" w:rsidP="000A0E99">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21D9C63E" w:rsidR="000A0E99" w:rsidRPr="001264AB" w:rsidRDefault="000A0E99" w:rsidP="000A0E9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3458" w:type="dxa"/>
            <w:gridSpan w:val="3"/>
          </w:tcPr>
          <w:p w14:paraId="27EC2D86" w14:textId="4F8038C7" w:rsidR="000A0E99" w:rsidRPr="001264AB" w:rsidRDefault="000A0E99" w:rsidP="000A0E9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027C77" w:rsidRPr="001264AB" w14:paraId="3B7F4594" w14:textId="77777777">
        <w:tc>
          <w:tcPr>
            <w:tcW w:w="2410" w:type="dxa"/>
          </w:tcPr>
          <w:p w14:paraId="0FCC24AC" w14:textId="77777777" w:rsidR="00027C77" w:rsidRPr="001264AB" w:rsidRDefault="00027C77" w:rsidP="00027C77">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1DA15F55" w:rsidR="00027C77" w:rsidRPr="00027C77"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027C77">
              <w:rPr>
                <w:rFonts w:ascii="Cordia New" w:cs="Cordia New"/>
                <w:i w:val="0"/>
                <w:iCs w:val="0"/>
                <w:sz w:val="26"/>
                <w:szCs w:val="26"/>
                <w:cs/>
                <w:lang w:val="en-US"/>
              </w:rPr>
              <w:tab/>
              <w:t>2</w:t>
            </w:r>
            <w:r w:rsidRPr="00027C77">
              <w:rPr>
                <w:rFonts w:ascii="Cordia New" w:cs="Cordia New"/>
                <w:i w:val="0"/>
                <w:iCs w:val="0"/>
                <w:sz w:val="26"/>
                <w:szCs w:val="26"/>
                <w:lang w:val="en-US"/>
              </w:rPr>
              <w:t>,</w:t>
            </w:r>
            <w:r w:rsidRPr="00027C77">
              <w:rPr>
                <w:rFonts w:ascii="Cordia New" w:cs="Cordia New"/>
                <w:i w:val="0"/>
                <w:iCs w:val="0"/>
                <w:sz w:val="26"/>
                <w:szCs w:val="26"/>
                <w:cs/>
                <w:lang w:val="en-US"/>
              </w:rPr>
              <w:t>615</w:t>
            </w:r>
            <w:r w:rsidRPr="00027C77">
              <w:rPr>
                <w:rFonts w:ascii="Cordia New" w:cs="Cordia New"/>
                <w:i w:val="0"/>
                <w:iCs w:val="0"/>
                <w:sz w:val="26"/>
                <w:szCs w:val="26"/>
                <w:lang w:val="en-US"/>
              </w:rPr>
              <w:t>,</w:t>
            </w:r>
            <w:r w:rsidRPr="00027C77">
              <w:rPr>
                <w:rFonts w:ascii="Cordia New" w:cs="Cordia New"/>
                <w:i w:val="0"/>
                <w:iCs w:val="0"/>
                <w:sz w:val="26"/>
                <w:szCs w:val="26"/>
                <w:cs/>
                <w:lang w:val="en-US"/>
              </w:rPr>
              <w:t>419</w:t>
            </w:r>
          </w:p>
        </w:tc>
        <w:tc>
          <w:tcPr>
            <w:tcW w:w="1148" w:type="dxa"/>
          </w:tcPr>
          <w:p w14:paraId="2803A7C8" w14:textId="52D3003E" w:rsidR="00027C77" w:rsidRPr="00027C77" w:rsidRDefault="00027C77" w:rsidP="00027C77">
            <w:pPr>
              <w:pStyle w:val="Header"/>
              <w:tabs>
                <w:tab w:val="right" w:pos="756"/>
              </w:tabs>
              <w:spacing w:line="240" w:lineRule="auto"/>
              <w:ind w:right="-216"/>
              <w:jc w:val="left"/>
              <w:rPr>
                <w:rFonts w:ascii="Cordia New" w:cs="Cordia New"/>
                <w:i w:val="0"/>
                <w:iCs w:val="0"/>
                <w:sz w:val="26"/>
                <w:szCs w:val="26"/>
                <w:lang w:val="en-US"/>
              </w:rPr>
            </w:pPr>
            <w:r w:rsidRPr="00027C77">
              <w:rPr>
                <w:rFonts w:ascii="Cordia New" w:cs="Cordia New"/>
                <w:i w:val="0"/>
                <w:iCs w:val="0"/>
                <w:sz w:val="26"/>
                <w:szCs w:val="26"/>
                <w:cs/>
                <w:lang w:val="en-US"/>
              </w:rPr>
              <w:tab/>
              <w:t>163</w:t>
            </w:r>
            <w:r w:rsidRPr="00027C77">
              <w:rPr>
                <w:rFonts w:ascii="Cordia New" w:cs="Cordia New"/>
                <w:i w:val="0"/>
                <w:iCs w:val="0"/>
                <w:sz w:val="26"/>
                <w:szCs w:val="26"/>
                <w:lang w:val="en-US"/>
              </w:rPr>
              <w:t>,</w:t>
            </w:r>
            <w:r w:rsidRPr="00027C77">
              <w:rPr>
                <w:rFonts w:ascii="Cordia New" w:cs="Cordia New"/>
                <w:i w:val="0"/>
                <w:iCs w:val="0"/>
                <w:sz w:val="26"/>
                <w:szCs w:val="26"/>
                <w:cs/>
                <w:lang w:val="en-US"/>
              </w:rPr>
              <w:t>645</w:t>
            </w:r>
          </w:p>
        </w:tc>
        <w:tc>
          <w:tcPr>
            <w:tcW w:w="1133" w:type="dxa"/>
          </w:tcPr>
          <w:p w14:paraId="2F4874CE" w14:textId="03BD257E" w:rsidR="00027C77" w:rsidRPr="00027C77"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027C77">
              <w:rPr>
                <w:rFonts w:ascii="Cordia New" w:cs="Cordia New"/>
                <w:i w:val="0"/>
                <w:iCs w:val="0"/>
                <w:sz w:val="26"/>
                <w:szCs w:val="26"/>
                <w:cs/>
                <w:lang w:val="en-US"/>
              </w:rPr>
              <w:tab/>
              <w:t>2</w:t>
            </w:r>
            <w:r w:rsidRPr="00027C77">
              <w:rPr>
                <w:rFonts w:ascii="Cordia New" w:cs="Cordia New"/>
                <w:i w:val="0"/>
                <w:iCs w:val="0"/>
                <w:sz w:val="26"/>
                <w:szCs w:val="26"/>
                <w:lang w:val="en-US"/>
              </w:rPr>
              <w:t>,</w:t>
            </w:r>
            <w:r w:rsidRPr="00027C77">
              <w:rPr>
                <w:rFonts w:ascii="Cordia New" w:cs="Cordia New"/>
                <w:i w:val="0"/>
                <w:iCs w:val="0"/>
                <w:sz w:val="26"/>
                <w:szCs w:val="26"/>
                <w:cs/>
                <w:lang w:val="en-US"/>
              </w:rPr>
              <w:t>779</w:t>
            </w:r>
            <w:r w:rsidRPr="00027C77">
              <w:rPr>
                <w:rFonts w:ascii="Cordia New" w:cs="Cordia New"/>
                <w:i w:val="0"/>
                <w:iCs w:val="0"/>
                <w:sz w:val="26"/>
                <w:szCs w:val="26"/>
                <w:lang w:val="en-US"/>
              </w:rPr>
              <w:t>,</w:t>
            </w:r>
            <w:r w:rsidRPr="00027C77">
              <w:rPr>
                <w:rFonts w:ascii="Cordia New" w:cs="Cordia New"/>
                <w:i w:val="0"/>
                <w:iCs w:val="0"/>
                <w:sz w:val="26"/>
                <w:szCs w:val="26"/>
                <w:cs/>
                <w:lang w:val="en-US"/>
              </w:rPr>
              <w:t>064</w:t>
            </w:r>
          </w:p>
        </w:tc>
        <w:tc>
          <w:tcPr>
            <w:tcW w:w="1134" w:type="dxa"/>
          </w:tcPr>
          <w:p w14:paraId="09B5D1D0" w14:textId="24D60EAD" w:rsidR="00027C77" w:rsidRPr="001F00BA"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2,555,226</w:t>
            </w:r>
          </w:p>
        </w:tc>
        <w:tc>
          <w:tcPr>
            <w:tcW w:w="1148" w:type="dxa"/>
          </w:tcPr>
          <w:p w14:paraId="1F3EDD46" w14:textId="42FDCA68" w:rsidR="00027C77" w:rsidRPr="001F00BA" w:rsidRDefault="00027C77" w:rsidP="00027C77">
            <w:pPr>
              <w:pStyle w:val="Header"/>
              <w:tabs>
                <w:tab w:val="right" w:pos="756"/>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158,532</w:t>
            </w:r>
          </w:p>
        </w:tc>
        <w:tc>
          <w:tcPr>
            <w:tcW w:w="1176" w:type="dxa"/>
          </w:tcPr>
          <w:p w14:paraId="49BB8F8F" w14:textId="1D4ABD2B" w:rsidR="00027C77" w:rsidRPr="001F00BA"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2,713,758</w:t>
            </w:r>
          </w:p>
        </w:tc>
      </w:tr>
      <w:tr w:rsidR="00027C77" w:rsidRPr="001264AB" w14:paraId="4D24705A" w14:textId="77777777">
        <w:tc>
          <w:tcPr>
            <w:tcW w:w="2410" w:type="dxa"/>
          </w:tcPr>
          <w:p w14:paraId="1C9D166F" w14:textId="77777777" w:rsidR="00027C77" w:rsidRPr="001264AB" w:rsidRDefault="00027C77" w:rsidP="00027C77">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0A53F385" w:rsidR="00027C77" w:rsidRPr="00027C77"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027C77">
              <w:rPr>
                <w:rFonts w:ascii="Cordia New" w:cs="Cordia New"/>
                <w:i w:val="0"/>
                <w:iCs w:val="0"/>
                <w:sz w:val="26"/>
                <w:szCs w:val="26"/>
                <w:cs/>
                <w:lang w:val="en-US"/>
              </w:rPr>
              <w:tab/>
              <w:t>75</w:t>
            </w:r>
            <w:r w:rsidRPr="00027C77">
              <w:rPr>
                <w:rFonts w:ascii="Cordia New" w:cs="Cordia New"/>
                <w:i w:val="0"/>
                <w:iCs w:val="0"/>
                <w:sz w:val="26"/>
                <w:szCs w:val="26"/>
                <w:lang w:val="en-US"/>
              </w:rPr>
              <w:t>,</w:t>
            </w:r>
            <w:r w:rsidRPr="00027C77">
              <w:rPr>
                <w:rFonts w:ascii="Cordia New" w:cs="Cordia New"/>
                <w:i w:val="0"/>
                <w:iCs w:val="0"/>
                <w:sz w:val="26"/>
                <w:szCs w:val="26"/>
                <w:cs/>
                <w:lang w:val="en-US"/>
              </w:rPr>
              <w:t>867</w:t>
            </w:r>
          </w:p>
        </w:tc>
        <w:tc>
          <w:tcPr>
            <w:tcW w:w="1148" w:type="dxa"/>
          </w:tcPr>
          <w:p w14:paraId="2D024EBF" w14:textId="51B1F741" w:rsidR="00027C77" w:rsidRPr="00027C77" w:rsidRDefault="00027C77" w:rsidP="00027C77">
            <w:pPr>
              <w:pStyle w:val="Header"/>
              <w:tabs>
                <w:tab w:val="right" w:pos="756"/>
              </w:tabs>
              <w:spacing w:line="240" w:lineRule="auto"/>
              <w:ind w:right="-216"/>
              <w:jc w:val="left"/>
              <w:rPr>
                <w:rFonts w:ascii="Cordia New" w:cs="Cordia New"/>
                <w:i w:val="0"/>
                <w:iCs w:val="0"/>
                <w:sz w:val="26"/>
                <w:szCs w:val="26"/>
                <w:lang w:val="en-US"/>
              </w:rPr>
            </w:pPr>
            <w:r w:rsidRPr="00027C77">
              <w:rPr>
                <w:rFonts w:ascii="Cordia New" w:cs="Cordia New"/>
                <w:i w:val="0"/>
                <w:iCs w:val="0"/>
                <w:sz w:val="26"/>
                <w:szCs w:val="26"/>
                <w:cs/>
                <w:lang w:val="en-US"/>
              </w:rPr>
              <w:tab/>
              <w:t>10</w:t>
            </w:r>
            <w:r w:rsidRPr="00027C77">
              <w:rPr>
                <w:rFonts w:ascii="Cordia New" w:cs="Cordia New"/>
                <w:i w:val="0"/>
                <w:iCs w:val="0"/>
                <w:sz w:val="26"/>
                <w:szCs w:val="26"/>
                <w:lang w:val="en-US"/>
              </w:rPr>
              <w:t>,</w:t>
            </w:r>
            <w:r w:rsidRPr="00027C77">
              <w:rPr>
                <w:rFonts w:ascii="Cordia New" w:cs="Cordia New"/>
                <w:i w:val="0"/>
                <w:iCs w:val="0"/>
                <w:sz w:val="26"/>
                <w:szCs w:val="26"/>
                <w:cs/>
                <w:lang w:val="en-US"/>
              </w:rPr>
              <w:t>628</w:t>
            </w:r>
          </w:p>
        </w:tc>
        <w:tc>
          <w:tcPr>
            <w:tcW w:w="1133" w:type="dxa"/>
          </w:tcPr>
          <w:p w14:paraId="4C93B8BF" w14:textId="33674C76" w:rsidR="00027C77" w:rsidRPr="00027C77"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027C77">
              <w:rPr>
                <w:rFonts w:ascii="Cordia New" w:cs="Cordia New"/>
                <w:i w:val="0"/>
                <w:iCs w:val="0"/>
                <w:sz w:val="26"/>
                <w:szCs w:val="26"/>
                <w:cs/>
                <w:lang w:val="en-US"/>
              </w:rPr>
              <w:tab/>
              <w:t>86</w:t>
            </w:r>
            <w:r w:rsidRPr="00027C77">
              <w:rPr>
                <w:rFonts w:ascii="Cordia New" w:cs="Cordia New"/>
                <w:i w:val="0"/>
                <w:iCs w:val="0"/>
                <w:sz w:val="26"/>
                <w:szCs w:val="26"/>
                <w:lang w:val="en-US"/>
              </w:rPr>
              <w:t>,</w:t>
            </w:r>
            <w:r w:rsidRPr="00027C77">
              <w:rPr>
                <w:rFonts w:ascii="Cordia New" w:cs="Cordia New"/>
                <w:i w:val="0"/>
                <w:iCs w:val="0"/>
                <w:sz w:val="26"/>
                <w:szCs w:val="26"/>
                <w:cs/>
                <w:lang w:val="en-US"/>
              </w:rPr>
              <w:t>495</w:t>
            </w:r>
          </w:p>
        </w:tc>
        <w:tc>
          <w:tcPr>
            <w:tcW w:w="1134" w:type="dxa"/>
          </w:tcPr>
          <w:p w14:paraId="5A235C8A" w14:textId="5747D5BD" w:rsidR="00027C77" w:rsidRPr="001F00BA"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73,680</w:t>
            </w:r>
          </w:p>
        </w:tc>
        <w:tc>
          <w:tcPr>
            <w:tcW w:w="1148" w:type="dxa"/>
          </w:tcPr>
          <w:p w14:paraId="19A1FC37" w14:textId="79DF998F" w:rsidR="00027C77" w:rsidRPr="001F00BA" w:rsidRDefault="00027C77" w:rsidP="00027C77">
            <w:pPr>
              <w:pStyle w:val="Header"/>
              <w:tabs>
                <w:tab w:val="right" w:pos="756"/>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9,203</w:t>
            </w:r>
          </w:p>
        </w:tc>
        <w:tc>
          <w:tcPr>
            <w:tcW w:w="1176" w:type="dxa"/>
          </w:tcPr>
          <w:p w14:paraId="76559AE6" w14:textId="1213045A" w:rsidR="00027C77" w:rsidRPr="001F00BA" w:rsidRDefault="00027C77" w:rsidP="00027C77">
            <w:pPr>
              <w:pStyle w:val="Header"/>
              <w:tabs>
                <w:tab w:val="right" w:pos="885"/>
              </w:tabs>
              <w:spacing w:line="240" w:lineRule="auto"/>
              <w:ind w:right="-216"/>
              <w:jc w:val="left"/>
              <w:rPr>
                <w:rFonts w:ascii="Cordia New" w:cs="Cordia New"/>
                <w:i w:val="0"/>
                <w:iCs w:val="0"/>
                <w:sz w:val="26"/>
                <w:szCs w:val="26"/>
                <w:lang w:val="en-US"/>
              </w:rPr>
            </w:pPr>
            <w:r w:rsidRPr="00B01739">
              <w:rPr>
                <w:rFonts w:ascii="Cordia New" w:cs="Cordia New"/>
                <w:i w:val="0"/>
                <w:iCs w:val="0"/>
                <w:sz w:val="26"/>
                <w:szCs w:val="26"/>
                <w:lang w:val="en-US"/>
              </w:rPr>
              <w:tab/>
              <w:t>82,883</w:t>
            </w:r>
          </w:p>
        </w:tc>
      </w:tr>
      <w:tr w:rsidR="00027C77" w:rsidRPr="001264AB" w14:paraId="189DA2A4" w14:textId="77777777">
        <w:tc>
          <w:tcPr>
            <w:tcW w:w="2410" w:type="dxa"/>
          </w:tcPr>
          <w:p w14:paraId="09F6FDD9" w14:textId="77777777" w:rsidR="00027C77" w:rsidRPr="001264AB" w:rsidRDefault="00027C77" w:rsidP="00027C77">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1CED0829" w:rsidR="00027C77" w:rsidRPr="00027C77" w:rsidRDefault="00027C77" w:rsidP="00027C77">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single"/>
                <w:cs/>
                <w:lang w:val="en-US"/>
              </w:rPr>
              <w:tab/>
              <w:t>7</w:t>
            </w:r>
            <w:r w:rsidRPr="00027C77">
              <w:rPr>
                <w:rFonts w:ascii="Cordia New" w:cs="Cordia New"/>
                <w:i w:val="0"/>
                <w:iCs w:val="0"/>
                <w:sz w:val="26"/>
                <w:szCs w:val="26"/>
                <w:u w:val="single"/>
                <w:lang w:val="en-US"/>
              </w:rPr>
              <w:t>,</w:t>
            </w:r>
            <w:r w:rsidRPr="00027C77">
              <w:rPr>
                <w:rFonts w:ascii="Cordia New" w:cs="Cordia New"/>
                <w:i w:val="0"/>
                <w:iCs w:val="0"/>
                <w:sz w:val="26"/>
                <w:szCs w:val="26"/>
                <w:u w:val="single"/>
                <w:cs/>
                <w:lang w:val="en-US"/>
              </w:rPr>
              <w:t>846</w:t>
            </w:r>
          </w:p>
        </w:tc>
        <w:tc>
          <w:tcPr>
            <w:tcW w:w="1148" w:type="dxa"/>
          </w:tcPr>
          <w:p w14:paraId="1DEAD820" w14:textId="4C5ED6B3" w:rsidR="00027C77" w:rsidRPr="00027C77" w:rsidRDefault="00027C77" w:rsidP="00027C77">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single"/>
                <w:cs/>
                <w:lang w:val="en-US"/>
              </w:rPr>
              <w:tab/>
              <w:t>8</w:t>
            </w:r>
            <w:r w:rsidRPr="00027C77">
              <w:rPr>
                <w:rFonts w:ascii="Cordia New" w:cs="Cordia New"/>
                <w:i w:val="0"/>
                <w:iCs w:val="0"/>
                <w:sz w:val="26"/>
                <w:szCs w:val="26"/>
                <w:u w:val="single"/>
                <w:lang w:val="en-US"/>
              </w:rPr>
              <w:t>,</w:t>
            </w:r>
            <w:r w:rsidRPr="00027C77">
              <w:rPr>
                <w:rFonts w:ascii="Cordia New" w:cs="Cordia New"/>
                <w:i w:val="0"/>
                <w:iCs w:val="0"/>
                <w:sz w:val="26"/>
                <w:szCs w:val="26"/>
                <w:u w:val="single"/>
                <w:cs/>
                <w:lang w:val="en-US"/>
              </w:rPr>
              <w:t>580</w:t>
            </w:r>
          </w:p>
        </w:tc>
        <w:tc>
          <w:tcPr>
            <w:tcW w:w="1133" w:type="dxa"/>
          </w:tcPr>
          <w:p w14:paraId="55720CC1" w14:textId="6D5F67A4" w:rsidR="00027C77" w:rsidRPr="00027C77" w:rsidRDefault="00027C77" w:rsidP="00027C77">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single"/>
                <w:cs/>
                <w:lang w:val="en-US"/>
              </w:rPr>
              <w:tab/>
              <w:t>16</w:t>
            </w:r>
            <w:r w:rsidRPr="00027C77">
              <w:rPr>
                <w:rFonts w:ascii="Cordia New" w:cs="Cordia New"/>
                <w:i w:val="0"/>
                <w:iCs w:val="0"/>
                <w:sz w:val="26"/>
                <w:szCs w:val="26"/>
                <w:u w:val="single"/>
                <w:lang w:val="en-US"/>
              </w:rPr>
              <w:t>,</w:t>
            </w:r>
            <w:r w:rsidRPr="00027C77">
              <w:rPr>
                <w:rFonts w:ascii="Cordia New" w:cs="Cordia New"/>
                <w:i w:val="0"/>
                <w:iCs w:val="0"/>
                <w:sz w:val="26"/>
                <w:szCs w:val="26"/>
                <w:u w:val="single"/>
                <w:cs/>
                <w:lang w:val="en-US"/>
              </w:rPr>
              <w:t>426</w:t>
            </w:r>
          </w:p>
        </w:tc>
        <w:tc>
          <w:tcPr>
            <w:tcW w:w="1134" w:type="dxa"/>
          </w:tcPr>
          <w:p w14:paraId="13602CBF" w14:textId="7E9ABED8" w:rsidR="00027C77" w:rsidRPr="001F00BA" w:rsidRDefault="00027C77" w:rsidP="00027C77">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B01739">
              <w:rPr>
                <w:rFonts w:ascii="Cordia New" w:cs="Cordia New"/>
                <w:i w:val="0"/>
                <w:iCs w:val="0"/>
                <w:sz w:val="26"/>
                <w:szCs w:val="26"/>
                <w:lang w:val="en-US"/>
              </w:rPr>
              <w:tab/>
            </w:r>
            <w:r w:rsidRPr="00B01739">
              <w:rPr>
                <w:rFonts w:ascii="Cordia New" w:cs="Cordia New"/>
                <w:i w:val="0"/>
                <w:iCs w:val="0"/>
                <w:sz w:val="26"/>
                <w:szCs w:val="26"/>
                <w:u w:val="single"/>
                <w:lang w:val="en-US"/>
              </w:rPr>
              <w:tab/>
              <w:t>6,746</w:t>
            </w:r>
          </w:p>
        </w:tc>
        <w:tc>
          <w:tcPr>
            <w:tcW w:w="1148" w:type="dxa"/>
          </w:tcPr>
          <w:p w14:paraId="6BA14CB0" w14:textId="11984F9F" w:rsidR="00027C77" w:rsidRPr="001F00BA" w:rsidRDefault="00027C77" w:rsidP="00027C77">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B01739">
              <w:rPr>
                <w:rFonts w:ascii="Cordia New" w:cs="Cordia New"/>
                <w:i w:val="0"/>
                <w:iCs w:val="0"/>
                <w:sz w:val="26"/>
                <w:szCs w:val="26"/>
                <w:lang w:val="en-US"/>
              </w:rPr>
              <w:tab/>
            </w:r>
            <w:r w:rsidRPr="00B01739">
              <w:rPr>
                <w:rFonts w:ascii="Cordia New" w:cs="Cordia New"/>
                <w:i w:val="0"/>
                <w:iCs w:val="0"/>
                <w:sz w:val="26"/>
                <w:szCs w:val="26"/>
                <w:u w:val="single"/>
                <w:lang w:val="en-US"/>
              </w:rPr>
              <w:tab/>
              <w:t>5,406</w:t>
            </w:r>
          </w:p>
        </w:tc>
        <w:tc>
          <w:tcPr>
            <w:tcW w:w="1176" w:type="dxa"/>
          </w:tcPr>
          <w:p w14:paraId="2607E9B6" w14:textId="1B3330A6" w:rsidR="00027C77" w:rsidRPr="001F00BA" w:rsidRDefault="00027C77" w:rsidP="00027C77">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B01739">
              <w:rPr>
                <w:rFonts w:ascii="Cordia New" w:cs="Cordia New"/>
                <w:i w:val="0"/>
                <w:iCs w:val="0"/>
                <w:sz w:val="26"/>
                <w:szCs w:val="26"/>
                <w:lang w:val="en-US"/>
              </w:rPr>
              <w:tab/>
            </w:r>
            <w:r w:rsidRPr="00B01739">
              <w:rPr>
                <w:rFonts w:ascii="Cordia New" w:cs="Cordia New"/>
                <w:i w:val="0"/>
                <w:iCs w:val="0"/>
                <w:sz w:val="26"/>
                <w:szCs w:val="26"/>
                <w:u w:val="single"/>
                <w:lang w:val="en-US"/>
              </w:rPr>
              <w:tab/>
              <w:t>12,152</w:t>
            </w:r>
          </w:p>
        </w:tc>
      </w:tr>
      <w:tr w:rsidR="00027C77" w:rsidRPr="001264AB" w14:paraId="6470DE27" w14:textId="77777777">
        <w:tc>
          <w:tcPr>
            <w:tcW w:w="2410" w:type="dxa"/>
            <w:vAlign w:val="center"/>
          </w:tcPr>
          <w:p w14:paraId="727537E7" w14:textId="77777777" w:rsidR="00027C77" w:rsidRPr="001264AB" w:rsidRDefault="00027C77" w:rsidP="00027C77">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0017FDE3" w:rsidR="00027C77" w:rsidRPr="00027C77" w:rsidRDefault="00027C77" w:rsidP="00027C77">
            <w:pPr>
              <w:pStyle w:val="Header"/>
              <w:tabs>
                <w:tab w:val="right" w:pos="885"/>
              </w:tabs>
              <w:spacing w:line="240" w:lineRule="auto"/>
              <w:ind w:right="-216"/>
              <w:jc w:val="left"/>
              <w:rPr>
                <w:rFonts w:ascii="Cordia New" w:cs="Cordia New"/>
                <w:i w:val="0"/>
                <w:iCs w:val="0"/>
                <w:sz w:val="26"/>
                <w:szCs w:val="26"/>
                <w:u w:val="doub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double"/>
                <w:cs/>
                <w:lang w:val="en-US"/>
              </w:rPr>
              <w:t>2</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699</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132</w:t>
            </w:r>
          </w:p>
        </w:tc>
        <w:tc>
          <w:tcPr>
            <w:tcW w:w="1148" w:type="dxa"/>
          </w:tcPr>
          <w:p w14:paraId="7E88FF97" w14:textId="337391F5" w:rsidR="00027C77" w:rsidRPr="00027C77" w:rsidRDefault="00027C77" w:rsidP="00027C77">
            <w:pPr>
              <w:pStyle w:val="Header"/>
              <w:tabs>
                <w:tab w:val="right" w:pos="756"/>
              </w:tabs>
              <w:spacing w:line="240" w:lineRule="auto"/>
              <w:ind w:right="-216"/>
              <w:jc w:val="left"/>
              <w:rPr>
                <w:rFonts w:ascii="Cordia New" w:cs="Cordia New"/>
                <w:i w:val="0"/>
                <w:iCs w:val="0"/>
                <w:sz w:val="26"/>
                <w:szCs w:val="26"/>
                <w:u w:val="doub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double"/>
                <w:cs/>
                <w:lang w:val="en-US"/>
              </w:rPr>
              <w:t>182</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853</w:t>
            </w:r>
          </w:p>
        </w:tc>
        <w:tc>
          <w:tcPr>
            <w:tcW w:w="1133" w:type="dxa"/>
          </w:tcPr>
          <w:p w14:paraId="68C23E96" w14:textId="73B32916" w:rsidR="00027C77" w:rsidRPr="00027C77" w:rsidRDefault="00027C77" w:rsidP="00027C77">
            <w:pPr>
              <w:pStyle w:val="Header"/>
              <w:tabs>
                <w:tab w:val="right" w:pos="885"/>
              </w:tabs>
              <w:spacing w:line="240" w:lineRule="auto"/>
              <w:ind w:right="-216"/>
              <w:jc w:val="left"/>
              <w:rPr>
                <w:rFonts w:ascii="Cordia New" w:cs="Cordia New"/>
                <w:i w:val="0"/>
                <w:iCs w:val="0"/>
                <w:sz w:val="26"/>
                <w:szCs w:val="26"/>
                <w:u w:val="double"/>
                <w:lang w:val="en-US"/>
              </w:rPr>
            </w:pPr>
            <w:r w:rsidRPr="00027C77">
              <w:rPr>
                <w:rFonts w:ascii="Cordia New" w:cs="Cordia New"/>
                <w:i w:val="0"/>
                <w:iCs w:val="0"/>
                <w:sz w:val="26"/>
                <w:szCs w:val="26"/>
                <w:cs/>
                <w:lang w:val="en-US"/>
              </w:rPr>
              <w:tab/>
            </w:r>
            <w:r w:rsidRPr="00027C77">
              <w:rPr>
                <w:rFonts w:ascii="Cordia New" w:cs="Cordia New"/>
                <w:i w:val="0"/>
                <w:iCs w:val="0"/>
                <w:sz w:val="26"/>
                <w:szCs w:val="26"/>
                <w:u w:val="double"/>
                <w:cs/>
                <w:lang w:val="en-US"/>
              </w:rPr>
              <w:t>2</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881</w:t>
            </w:r>
            <w:r w:rsidRPr="00027C77">
              <w:rPr>
                <w:rFonts w:ascii="Cordia New" w:cs="Cordia New"/>
                <w:i w:val="0"/>
                <w:iCs w:val="0"/>
                <w:sz w:val="26"/>
                <w:szCs w:val="26"/>
                <w:u w:val="double"/>
                <w:lang w:val="en-US"/>
              </w:rPr>
              <w:t>,</w:t>
            </w:r>
            <w:r w:rsidRPr="00027C77">
              <w:rPr>
                <w:rFonts w:ascii="Cordia New" w:cs="Cordia New"/>
                <w:i w:val="0"/>
                <w:iCs w:val="0"/>
                <w:sz w:val="26"/>
                <w:szCs w:val="26"/>
                <w:u w:val="double"/>
                <w:cs/>
                <w:lang w:val="en-US"/>
              </w:rPr>
              <w:t>985</w:t>
            </w:r>
          </w:p>
        </w:tc>
        <w:tc>
          <w:tcPr>
            <w:tcW w:w="1134" w:type="dxa"/>
          </w:tcPr>
          <w:p w14:paraId="7EE7EEB5" w14:textId="15DE1863" w:rsidR="00027C77" w:rsidRPr="001F00BA" w:rsidRDefault="00027C77" w:rsidP="00027C77">
            <w:pPr>
              <w:pStyle w:val="Header"/>
              <w:tabs>
                <w:tab w:val="right" w:pos="885"/>
              </w:tabs>
              <w:spacing w:line="240" w:lineRule="auto"/>
              <w:ind w:right="-216"/>
              <w:jc w:val="left"/>
              <w:rPr>
                <w:rFonts w:ascii="Cordia New" w:cs="Cordia New"/>
                <w:i w:val="0"/>
                <w:iCs w:val="0"/>
                <w:sz w:val="26"/>
                <w:szCs w:val="26"/>
                <w:u w:val="double"/>
                <w:lang w:val="en-US"/>
              </w:rPr>
            </w:pPr>
            <w:r w:rsidRPr="00B01739">
              <w:rPr>
                <w:rFonts w:ascii="Cordia New" w:cs="Cordia New"/>
                <w:i w:val="0"/>
                <w:iCs w:val="0"/>
                <w:sz w:val="26"/>
                <w:szCs w:val="26"/>
                <w:lang w:val="en-US"/>
              </w:rPr>
              <w:tab/>
            </w:r>
            <w:r w:rsidRPr="00B01739">
              <w:rPr>
                <w:rFonts w:ascii="Cordia New" w:cs="Cordia New"/>
                <w:i w:val="0"/>
                <w:iCs w:val="0"/>
                <w:sz w:val="26"/>
                <w:szCs w:val="26"/>
                <w:u w:val="double"/>
                <w:lang w:val="en-US"/>
              </w:rPr>
              <w:t>2,635,652</w:t>
            </w:r>
          </w:p>
        </w:tc>
        <w:tc>
          <w:tcPr>
            <w:tcW w:w="1148" w:type="dxa"/>
          </w:tcPr>
          <w:p w14:paraId="22BD9D60" w14:textId="045A5DC4" w:rsidR="00027C77" w:rsidRPr="001F00BA" w:rsidRDefault="00027C77" w:rsidP="00027C77">
            <w:pPr>
              <w:pStyle w:val="Header"/>
              <w:tabs>
                <w:tab w:val="right" w:pos="756"/>
              </w:tabs>
              <w:spacing w:line="240" w:lineRule="auto"/>
              <w:ind w:right="-216"/>
              <w:jc w:val="left"/>
              <w:rPr>
                <w:rFonts w:ascii="Cordia New" w:cs="Cordia New"/>
                <w:i w:val="0"/>
                <w:iCs w:val="0"/>
                <w:sz w:val="26"/>
                <w:szCs w:val="26"/>
                <w:u w:val="double"/>
                <w:lang w:val="en-US"/>
              </w:rPr>
            </w:pPr>
            <w:r w:rsidRPr="00B01739">
              <w:rPr>
                <w:rFonts w:ascii="Cordia New" w:cs="Cordia New"/>
                <w:i w:val="0"/>
                <w:iCs w:val="0"/>
                <w:sz w:val="26"/>
                <w:szCs w:val="26"/>
                <w:lang w:val="en-US"/>
              </w:rPr>
              <w:tab/>
            </w:r>
            <w:r w:rsidRPr="00B01739">
              <w:rPr>
                <w:rFonts w:ascii="Cordia New" w:cs="Cordia New"/>
                <w:i w:val="0"/>
                <w:iCs w:val="0"/>
                <w:sz w:val="26"/>
                <w:szCs w:val="26"/>
                <w:u w:val="double"/>
                <w:lang w:val="en-US"/>
              </w:rPr>
              <w:t>173,141</w:t>
            </w:r>
          </w:p>
        </w:tc>
        <w:tc>
          <w:tcPr>
            <w:tcW w:w="1176" w:type="dxa"/>
          </w:tcPr>
          <w:p w14:paraId="5F4B3D05" w14:textId="19CBECD7" w:rsidR="00027C77" w:rsidRPr="001F00BA" w:rsidRDefault="00027C77" w:rsidP="00027C77">
            <w:pPr>
              <w:pStyle w:val="Header"/>
              <w:tabs>
                <w:tab w:val="right" w:pos="885"/>
              </w:tabs>
              <w:spacing w:line="240" w:lineRule="auto"/>
              <w:ind w:right="-216"/>
              <w:jc w:val="left"/>
              <w:rPr>
                <w:rFonts w:ascii="Cordia New" w:cs="Cordia New"/>
                <w:i w:val="0"/>
                <w:iCs w:val="0"/>
                <w:sz w:val="26"/>
                <w:szCs w:val="26"/>
                <w:u w:val="double"/>
                <w:lang w:val="en-US"/>
              </w:rPr>
            </w:pPr>
            <w:r w:rsidRPr="00B01739">
              <w:rPr>
                <w:rFonts w:ascii="Cordia New" w:cs="Cordia New"/>
                <w:i w:val="0"/>
                <w:iCs w:val="0"/>
                <w:sz w:val="26"/>
                <w:szCs w:val="26"/>
                <w:lang w:val="en-US"/>
              </w:rPr>
              <w:tab/>
            </w:r>
            <w:r w:rsidRPr="00B01739">
              <w:rPr>
                <w:rFonts w:ascii="Cordia New" w:cs="Cordia New"/>
                <w:i w:val="0"/>
                <w:iCs w:val="0"/>
                <w:sz w:val="26"/>
                <w:szCs w:val="26"/>
                <w:u w:val="double"/>
                <w:lang w:val="en-US"/>
              </w:rPr>
              <w:t>2,808,793</w:t>
            </w:r>
          </w:p>
        </w:tc>
      </w:tr>
    </w:tbl>
    <w:p w14:paraId="5907693D" w14:textId="77777777" w:rsidR="00EB6F19" w:rsidRPr="001264AB" w:rsidRDefault="00EB6F19"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6" w:name="_Ref111666037"/>
      <w:r w:rsidRPr="001264AB">
        <w:rPr>
          <w:rFonts w:ascii="Cordia New" w:eastAsia="Angsana New" w:cs="Cordia New"/>
          <w:b/>
          <w:bCs/>
          <w:sz w:val="26"/>
          <w:szCs w:val="26"/>
        </w:rPr>
        <w:lastRenderedPageBreak/>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6"/>
    </w:p>
    <w:p w14:paraId="0C5D38A8" w14:textId="543C392D" w:rsidR="00EB6F19" w:rsidRPr="001264AB" w:rsidRDefault="00EB6F19" w:rsidP="000A0E99">
      <w:pPr>
        <w:spacing w:before="60"/>
        <w:ind w:left="448"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0A0E99" w:rsidRPr="001264AB" w14:paraId="4220BCA7" w14:textId="77777777" w:rsidTr="00051D73">
        <w:trPr>
          <w:trHeight w:val="227"/>
        </w:trPr>
        <w:tc>
          <w:tcPr>
            <w:tcW w:w="3798" w:type="dxa"/>
            <w:vAlign w:val="bottom"/>
          </w:tcPr>
          <w:p w14:paraId="06D1B8D0" w14:textId="77777777" w:rsidR="000A0E99" w:rsidRPr="001264AB" w:rsidRDefault="000A0E99" w:rsidP="000A0E99">
            <w:pPr>
              <w:tabs>
                <w:tab w:val="left" w:pos="284"/>
              </w:tabs>
              <w:spacing w:line="240" w:lineRule="auto"/>
              <w:ind w:right="-36"/>
              <w:rPr>
                <w:rFonts w:ascii="Cordia New" w:eastAsia="Angsana New" w:cs="Cordia New"/>
                <w:sz w:val="26"/>
                <w:szCs w:val="26"/>
              </w:rPr>
            </w:pPr>
          </w:p>
        </w:tc>
        <w:tc>
          <w:tcPr>
            <w:tcW w:w="1413" w:type="dxa"/>
          </w:tcPr>
          <w:p w14:paraId="36ABC161" w14:textId="67CD3827" w:rsidR="000A0E99" w:rsidRPr="001264AB" w:rsidRDefault="000A0E99" w:rsidP="000A0E9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1560" w:type="dxa"/>
          </w:tcPr>
          <w:p w14:paraId="76267A74" w14:textId="4A72701B" w:rsidR="000A0E99" w:rsidRPr="001264AB" w:rsidRDefault="000A0E99" w:rsidP="000A0E99">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31 December 2025</w:t>
            </w:r>
          </w:p>
        </w:tc>
        <w:tc>
          <w:tcPr>
            <w:tcW w:w="1276" w:type="dxa"/>
          </w:tcPr>
          <w:p w14:paraId="3D34BAA3" w14:textId="50D4F8FA" w:rsidR="000A0E99" w:rsidRPr="001264AB" w:rsidRDefault="000A0E99" w:rsidP="000A0E9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1559" w:type="dxa"/>
          </w:tcPr>
          <w:p w14:paraId="2AE8DADB" w14:textId="2CFDFFB1" w:rsidR="000A0E99" w:rsidRPr="001264AB" w:rsidRDefault="000A0E99" w:rsidP="000A0E9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8B42B6" w:rsidRPr="001264AB" w14:paraId="292A6D4B" w14:textId="77777777" w:rsidTr="00051D73">
        <w:trPr>
          <w:trHeight w:val="227"/>
        </w:trPr>
        <w:tc>
          <w:tcPr>
            <w:tcW w:w="3798" w:type="dxa"/>
          </w:tcPr>
          <w:p w14:paraId="43C83B58" w14:textId="7DF6709F" w:rsidR="008B42B6" w:rsidRPr="001264AB" w:rsidRDefault="008B42B6" w:rsidP="008B42B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6605888F"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cs/>
                <w:lang w:val="en-US"/>
              </w:rPr>
            </w:pPr>
            <w:r w:rsidRPr="008B42B6">
              <w:rPr>
                <w:rFonts w:ascii="Cordia New" w:cs="Cordia New"/>
                <w:i w:val="0"/>
                <w:iCs w:val="0"/>
                <w:sz w:val="26"/>
                <w:szCs w:val="26"/>
                <w:lang w:val="en-US"/>
              </w:rPr>
              <w:tab/>
              <w:t>35,638</w:t>
            </w:r>
          </w:p>
        </w:tc>
        <w:tc>
          <w:tcPr>
            <w:tcW w:w="1560" w:type="dxa"/>
            <w:vAlign w:val="bottom"/>
          </w:tcPr>
          <w:p w14:paraId="6115B65F" w14:textId="1F47A9B9"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50</w:t>
            </w:r>
            <w:r w:rsidRPr="008B42B6">
              <w:rPr>
                <w:rFonts w:ascii="Cordia New" w:cs="Cordia New"/>
                <w:i w:val="0"/>
                <w:iCs w:val="0"/>
                <w:sz w:val="26"/>
                <w:szCs w:val="26"/>
                <w:lang w:val="en-US"/>
              </w:rPr>
              <w:t>,</w:t>
            </w:r>
            <w:r w:rsidRPr="008B42B6">
              <w:rPr>
                <w:rFonts w:ascii="Cordia New" w:cs="Cordia New"/>
                <w:i w:val="0"/>
                <w:iCs w:val="0"/>
                <w:sz w:val="26"/>
                <w:szCs w:val="26"/>
                <w:cs/>
                <w:lang w:val="en-US"/>
              </w:rPr>
              <w:t>122</w:t>
            </w:r>
          </w:p>
        </w:tc>
        <w:tc>
          <w:tcPr>
            <w:tcW w:w="1276" w:type="dxa"/>
            <w:vAlign w:val="bottom"/>
          </w:tcPr>
          <w:p w14:paraId="19023CBF" w14:textId="1D9300A8"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35,638</w:t>
            </w:r>
          </w:p>
        </w:tc>
        <w:tc>
          <w:tcPr>
            <w:tcW w:w="1559" w:type="dxa"/>
            <w:vAlign w:val="bottom"/>
          </w:tcPr>
          <w:p w14:paraId="05E123E3" w14:textId="49C6F987"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50</w:t>
            </w:r>
            <w:r w:rsidRPr="008B42B6">
              <w:rPr>
                <w:rFonts w:ascii="Cordia New" w:cs="Cordia New"/>
                <w:i w:val="0"/>
                <w:iCs w:val="0"/>
                <w:sz w:val="26"/>
                <w:szCs w:val="26"/>
                <w:lang w:val="en-US"/>
              </w:rPr>
              <w:t>,</w:t>
            </w:r>
            <w:r w:rsidRPr="008B42B6">
              <w:rPr>
                <w:rFonts w:ascii="Cordia New" w:cs="Cordia New"/>
                <w:i w:val="0"/>
                <w:iCs w:val="0"/>
                <w:sz w:val="26"/>
                <w:szCs w:val="26"/>
                <w:cs/>
                <w:lang w:val="en-US"/>
              </w:rPr>
              <w:t>122</w:t>
            </w:r>
          </w:p>
        </w:tc>
      </w:tr>
      <w:tr w:rsidR="008B42B6" w:rsidRPr="001264AB" w14:paraId="2314FE2B" w14:textId="77777777" w:rsidTr="00051D73">
        <w:trPr>
          <w:trHeight w:val="227"/>
        </w:trPr>
        <w:tc>
          <w:tcPr>
            <w:tcW w:w="3798" w:type="dxa"/>
          </w:tcPr>
          <w:p w14:paraId="5BAFA811" w14:textId="22967EF0" w:rsidR="008B42B6" w:rsidRPr="001264AB" w:rsidRDefault="008B42B6" w:rsidP="008B42B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7D54BF4C"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46,953</w:t>
            </w:r>
          </w:p>
        </w:tc>
        <w:tc>
          <w:tcPr>
            <w:tcW w:w="1560" w:type="dxa"/>
            <w:vAlign w:val="bottom"/>
          </w:tcPr>
          <w:p w14:paraId="3EC1C9D9" w14:textId="1B46D43C"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34</w:t>
            </w:r>
            <w:r w:rsidRPr="008B42B6">
              <w:rPr>
                <w:rFonts w:ascii="Cordia New" w:cs="Cordia New"/>
                <w:i w:val="0"/>
                <w:iCs w:val="0"/>
                <w:sz w:val="26"/>
                <w:szCs w:val="26"/>
                <w:lang w:val="en-US"/>
              </w:rPr>
              <w:t>,</w:t>
            </w:r>
            <w:r w:rsidRPr="008B42B6">
              <w:rPr>
                <w:rFonts w:ascii="Cordia New" w:cs="Cordia New"/>
                <w:i w:val="0"/>
                <w:iCs w:val="0"/>
                <w:sz w:val="26"/>
                <w:szCs w:val="26"/>
                <w:cs/>
                <w:lang w:val="en-US"/>
              </w:rPr>
              <w:t>504</w:t>
            </w:r>
          </w:p>
        </w:tc>
        <w:tc>
          <w:tcPr>
            <w:tcW w:w="1276" w:type="dxa"/>
            <w:vAlign w:val="bottom"/>
          </w:tcPr>
          <w:p w14:paraId="2B69567C" w14:textId="2B8CE980"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41,130</w:t>
            </w:r>
          </w:p>
        </w:tc>
        <w:tc>
          <w:tcPr>
            <w:tcW w:w="1559" w:type="dxa"/>
            <w:vAlign w:val="bottom"/>
          </w:tcPr>
          <w:p w14:paraId="0327A5EC" w14:textId="715F816A"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30</w:t>
            </w:r>
            <w:r w:rsidRPr="008B42B6">
              <w:rPr>
                <w:rFonts w:ascii="Cordia New" w:cs="Cordia New"/>
                <w:i w:val="0"/>
                <w:iCs w:val="0"/>
                <w:sz w:val="26"/>
                <w:szCs w:val="26"/>
                <w:lang w:val="en-US"/>
              </w:rPr>
              <w:t>,</w:t>
            </w:r>
            <w:r w:rsidRPr="008B42B6">
              <w:rPr>
                <w:rFonts w:ascii="Cordia New" w:cs="Cordia New"/>
                <w:i w:val="0"/>
                <w:iCs w:val="0"/>
                <w:sz w:val="26"/>
                <w:szCs w:val="26"/>
                <w:cs/>
                <w:lang w:val="en-US"/>
              </w:rPr>
              <w:t>854</w:t>
            </w:r>
          </w:p>
        </w:tc>
      </w:tr>
      <w:tr w:rsidR="008B42B6" w:rsidRPr="001264AB" w14:paraId="5BD47DDE" w14:textId="77777777" w:rsidTr="00051D73">
        <w:trPr>
          <w:trHeight w:val="227"/>
        </w:trPr>
        <w:tc>
          <w:tcPr>
            <w:tcW w:w="3798" w:type="dxa"/>
          </w:tcPr>
          <w:p w14:paraId="77676A46" w14:textId="1E55CB8E" w:rsidR="008B42B6" w:rsidRPr="001264AB" w:rsidRDefault="008B42B6" w:rsidP="008B42B6">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373BAF49"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41,165</w:t>
            </w:r>
          </w:p>
        </w:tc>
        <w:tc>
          <w:tcPr>
            <w:tcW w:w="1560" w:type="dxa"/>
            <w:vAlign w:val="bottom"/>
          </w:tcPr>
          <w:p w14:paraId="1B2C0428" w14:textId="0748B3DA"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34</w:t>
            </w:r>
            <w:r w:rsidRPr="008B42B6">
              <w:rPr>
                <w:rFonts w:ascii="Cordia New" w:cs="Cordia New"/>
                <w:i w:val="0"/>
                <w:iCs w:val="0"/>
                <w:sz w:val="26"/>
                <w:szCs w:val="26"/>
                <w:lang w:val="en-US"/>
              </w:rPr>
              <w:t>,</w:t>
            </w:r>
            <w:r w:rsidRPr="008B42B6">
              <w:rPr>
                <w:rFonts w:ascii="Cordia New" w:cs="Cordia New"/>
                <w:i w:val="0"/>
                <w:iCs w:val="0"/>
                <w:sz w:val="26"/>
                <w:szCs w:val="26"/>
                <w:cs/>
                <w:lang w:val="en-US"/>
              </w:rPr>
              <w:t>388</w:t>
            </w:r>
          </w:p>
        </w:tc>
        <w:tc>
          <w:tcPr>
            <w:tcW w:w="1276" w:type="dxa"/>
            <w:vAlign w:val="bottom"/>
          </w:tcPr>
          <w:p w14:paraId="02A82509" w14:textId="57E69D61"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41,162</w:t>
            </w:r>
          </w:p>
        </w:tc>
        <w:tc>
          <w:tcPr>
            <w:tcW w:w="1559" w:type="dxa"/>
            <w:vAlign w:val="bottom"/>
          </w:tcPr>
          <w:p w14:paraId="07A18E15" w14:textId="77F4A362"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34</w:t>
            </w:r>
            <w:r w:rsidRPr="008B42B6">
              <w:rPr>
                <w:rFonts w:ascii="Cordia New" w:cs="Cordia New"/>
                <w:i w:val="0"/>
                <w:iCs w:val="0"/>
                <w:sz w:val="26"/>
                <w:szCs w:val="26"/>
                <w:lang w:val="en-US"/>
              </w:rPr>
              <w:t>,</w:t>
            </w:r>
            <w:r w:rsidRPr="008B42B6">
              <w:rPr>
                <w:rFonts w:ascii="Cordia New" w:cs="Cordia New"/>
                <w:i w:val="0"/>
                <w:iCs w:val="0"/>
                <w:sz w:val="26"/>
                <w:szCs w:val="26"/>
                <w:cs/>
                <w:lang w:val="en-US"/>
              </w:rPr>
              <w:t>385</w:t>
            </w:r>
          </w:p>
        </w:tc>
      </w:tr>
      <w:tr w:rsidR="008B42B6" w:rsidRPr="001264AB" w14:paraId="7760CFE4" w14:textId="77777777" w:rsidTr="00051D73">
        <w:trPr>
          <w:trHeight w:val="227"/>
        </w:trPr>
        <w:tc>
          <w:tcPr>
            <w:tcW w:w="3798" w:type="dxa"/>
          </w:tcPr>
          <w:p w14:paraId="01ED8E00" w14:textId="5FA78F4F" w:rsidR="008B42B6" w:rsidRPr="001264AB" w:rsidRDefault="008B42B6" w:rsidP="008B42B6">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07C053EC" w:rsidR="008B42B6" w:rsidRPr="008B42B6" w:rsidRDefault="008B42B6" w:rsidP="008B42B6">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ab/>
              <w:t>12,098</w:t>
            </w:r>
          </w:p>
        </w:tc>
        <w:tc>
          <w:tcPr>
            <w:tcW w:w="1560" w:type="dxa"/>
            <w:vAlign w:val="bottom"/>
          </w:tcPr>
          <w:p w14:paraId="29C25252" w14:textId="0B287290" w:rsidR="008B42B6" w:rsidRPr="008B42B6" w:rsidRDefault="008B42B6" w:rsidP="008B42B6">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ab/>
              <w:t>11</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644</w:t>
            </w:r>
          </w:p>
        </w:tc>
        <w:tc>
          <w:tcPr>
            <w:tcW w:w="1276" w:type="dxa"/>
            <w:vAlign w:val="bottom"/>
          </w:tcPr>
          <w:p w14:paraId="1EDCEFF4" w14:textId="45306FD3" w:rsidR="008B42B6" w:rsidRPr="008B42B6" w:rsidRDefault="008B42B6" w:rsidP="008B42B6">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ab/>
              <w:t>18,018</w:t>
            </w:r>
          </w:p>
        </w:tc>
        <w:tc>
          <w:tcPr>
            <w:tcW w:w="1559" w:type="dxa"/>
            <w:vAlign w:val="bottom"/>
          </w:tcPr>
          <w:p w14:paraId="1CEE2727" w14:textId="7F2CEBBF" w:rsidR="008B42B6" w:rsidRPr="008B42B6" w:rsidRDefault="008B42B6" w:rsidP="008B42B6">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ab/>
              <w:t>16</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388</w:t>
            </w:r>
          </w:p>
        </w:tc>
      </w:tr>
      <w:tr w:rsidR="008B42B6" w:rsidRPr="001264AB" w14:paraId="5555B9C7" w14:textId="77777777" w:rsidTr="00051D73">
        <w:trPr>
          <w:trHeight w:val="227"/>
        </w:trPr>
        <w:tc>
          <w:tcPr>
            <w:tcW w:w="3798" w:type="dxa"/>
          </w:tcPr>
          <w:p w14:paraId="58145E07" w14:textId="415C343C" w:rsidR="008B42B6" w:rsidRPr="001264AB" w:rsidRDefault="008B42B6" w:rsidP="008B42B6">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omestic</w:t>
            </w:r>
          </w:p>
        </w:tc>
        <w:tc>
          <w:tcPr>
            <w:tcW w:w="1413" w:type="dxa"/>
            <w:vAlign w:val="bottom"/>
          </w:tcPr>
          <w:p w14:paraId="20682AA8" w14:textId="78603463"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135,854</w:t>
            </w:r>
          </w:p>
        </w:tc>
        <w:tc>
          <w:tcPr>
            <w:tcW w:w="1560" w:type="dxa"/>
            <w:vAlign w:val="bottom"/>
          </w:tcPr>
          <w:p w14:paraId="57392906" w14:textId="29BFB2EA"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130</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658</w:t>
            </w:r>
          </w:p>
        </w:tc>
        <w:tc>
          <w:tcPr>
            <w:tcW w:w="1276" w:type="dxa"/>
            <w:vAlign w:val="bottom"/>
          </w:tcPr>
          <w:p w14:paraId="46E7BBA6" w14:textId="6E3EC678"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135,948</w:t>
            </w:r>
          </w:p>
        </w:tc>
        <w:tc>
          <w:tcPr>
            <w:tcW w:w="1559" w:type="dxa"/>
            <w:vAlign w:val="bottom"/>
          </w:tcPr>
          <w:p w14:paraId="43169B6F" w14:textId="795CF60B"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131</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749</w:t>
            </w:r>
          </w:p>
        </w:tc>
      </w:tr>
      <w:tr w:rsidR="008B42B6" w:rsidRPr="001264AB" w14:paraId="304CBB63" w14:textId="77777777" w:rsidTr="00051D73">
        <w:trPr>
          <w:trHeight w:val="227"/>
        </w:trPr>
        <w:tc>
          <w:tcPr>
            <w:tcW w:w="3798" w:type="dxa"/>
          </w:tcPr>
          <w:p w14:paraId="54C4F9EF" w14:textId="79948C0E" w:rsidR="008B42B6" w:rsidRPr="001264AB" w:rsidRDefault="008B42B6" w:rsidP="008B42B6">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1D5C50CD"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p>
        </w:tc>
      </w:tr>
      <w:tr w:rsidR="008B42B6" w:rsidRPr="001264AB" w14:paraId="74A39A7C" w14:textId="77777777" w:rsidTr="00051D73">
        <w:trPr>
          <w:trHeight w:val="227"/>
        </w:trPr>
        <w:tc>
          <w:tcPr>
            <w:tcW w:w="3798" w:type="dxa"/>
          </w:tcPr>
          <w:p w14:paraId="0ABD8196" w14:textId="4D2847EE" w:rsidR="008B42B6" w:rsidRPr="001264AB" w:rsidRDefault="008B42B6" w:rsidP="008B42B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1DC6A7E3"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31,699</w:t>
            </w:r>
          </w:p>
        </w:tc>
        <w:tc>
          <w:tcPr>
            <w:tcW w:w="1560" w:type="dxa"/>
            <w:vAlign w:val="bottom"/>
          </w:tcPr>
          <w:p w14:paraId="48D3798E" w14:textId="3A3F821E"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40</w:t>
            </w:r>
            <w:r w:rsidRPr="008B42B6">
              <w:rPr>
                <w:rFonts w:ascii="Cordia New" w:cs="Cordia New"/>
                <w:i w:val="0"/>
                <w:iCs w:val="0"/>
                <w:sz w:val="26"/>
                <w:szCs w:val="26"/>
                <w:lang w:val="en-US"/>
              </w:rPr>
              <w:t>,</w:t>
            </w:r>
            <w:r w:rsidRPr="008B42B6">
              <w:rPr>
                <w:rFonts w:ascii="Cordia New" w:cs="Cordia New"/>
                <w:i w:val="0"/>
                <w:iCs w:val="0"/>
                <w:sz w:val="26"/>
                <w:szCs w:val="26"/>
                <w:cs/>
                <w:lang w:val="en-US"/>
              </w:rPr>
              <w:t>372</w:t>
            </w:r>
          </w:p>
        </w:tc>
        <w:tc>
          <w:tcPr>
            <w:tcW w:w="1276" w:type="dxa"/>
            <w:vAlign w:val="bottom"/>
          </w:tcPr>
          <w:p w14:paraId="73EB12FA" w14:textId="7950DB1B"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34,058</w:t>
            </w:r>
          </w:p>
        </w:tc>
        <w:tc>
          <w:tcPr>
            <w:tcW w:w="1559" w:type="dxa"/>
            <w:vAlign w:val="bottom"/>
          </w:tcPr>
          <w:p w14:paraId="1C43EB39" w14:textId="7E580758"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43</w:t>
            </w:r>
            <w:r w:rsidRPr="008B42B6">
              <w:rPr>
                <w:rFonts w:ascii="Cordia New" w:cs="Cordia New"/>
                <w:i w:val="0"/>
                <w:iCs w:val="0"/>
                <w:sz w:val="26"/>
                <w:szCs w:val="26"/>
                <w:lang w:val="en-US"/>
              </w:rPr>
              <w:t>,</w:t>
            </w:r>
            <w:r w:rsidRPr="008B42B6">
              <w:rPr>
                <w:rFonts w:ascii="Cordia New" w:cs="Cordia New"/>
                <w:i w:val="0"/>
                <w:iCs w:val="0"/>
                <w:sz w:val="26"/>
                <w:szCs w:val="26"/>
                <w:cs/>
                <w:lang w:val="en-US"/>
              </w:rPr>
              <w:t>936</w:t>
            </w:r>
          </w:p>
        </w:tc>
      </w:tr>
      <w:tr w:rsidR="008B42B6" w:rsidRPr="001264AB" w14:paraId="5B453B03" w14:textId="77777777" w:rsidTr="00051D73">
        <w:trPr>
          <w:trHeight w:val="227"/>
        </w:trPr>
        <w:tc>
          <w:tcPr>
            <w:tcW w:w="3798" w:type="dxa"/>
          </w:tcPr>
          <w:p w14:paraId="436A6A67" w14:textId="0C1A77FC" w:rsidR="008B42B6" w:rsidRPr="001264AB" w:rsidRDefault="008B42B6" w:rsidP="008B42B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692374EC"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25,824</w:t>
            </w:r>
          </w:p>
        </w:tc>
        <w:tc>
          <w:tcPr>
            <w:tcW w:w="1560" w:type="dxa"/>
            <w:vAlign w:val="bottom"/>
          </w:tcPr>
          <w:p w14:paraId="3B337DF6" w14:textId="316F7AD6"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19</w:t>
            </w:r>
            <w:r w:rsidRPr="008B42B6">
              <w:rPr>
                <w:rFonts w:ascii="Cordia New" w:cs="Cordia New"/>
                <w:i w:val="0"/>
                <w:iCs w:val="0"/>
                <w:sz w:val="26"/>
                <w:szCs w:val="26"/>
                <w:lang w:val="en-US"/>
              </w:rPr>
              <w:t>,</w:t>
            </w:r>
            <w:r w:rsidRPr="008B42B6">
              <w:rPr>
                <w:rFonts w:ascii="Cordia New" w:cs="Cordia New"/>
                <w:i w:val="0"/>
                <w:iCs w:val="0"/>
                <w:sz w:val="26"/>
                <w:szCs w:val="26"/>
                <w:cs/>
                <w:lang w:val="en-US"/>
              </w:rPr>
              <w:t>809</w:t>
            </w:r>
          </w:p>
        </w:tc>
        <w:tc>
          <w:tcPr>
            <w:tcW w:w="1276" w:type="dxa"/>
            <w:vAlign w:val="bottom"/>
          </w:tcPr>
          <w:p w14:paraId="41741591" w14:textId="2DF2A235"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4,029</w:t>
            </w:r>
          </w:p>
        </w:tc>
        <w:tc>
          <w:tcPr>
            <w:tcW w:w="1559" w:type="dxa"/>
            <w:vAlign w:val="bottom"/>
          </w:tcPr>
          <w:p w14:paraId="1D6C354B" w14:textId="121EA4D8"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954</w:t>
            </w:r>
          </w:p>
        </w:tc>
      </w:tr>
      <w:tr w:rsidR="008B42B6" w:rsidRPr="001264AB" w14:paraId="732FA3AA" w14:textId="77777777" w:rsidTr="00051D73">
        <w:trPr>
          <w:trHeight w:val="227"/>
        </w:trPr>
        <w:tc>
          <w:tcPr>
            <w:tcW w:w="3798" w:type="dxa"/>
          </w:tcPr>
          <w:p w14:paraId="0514D72E" w14:textId="4386B1A4" w:rsidR="008B42B6" w:rsidRPr="001264AB" w:rsidRDefault="008B42B6" w:rsidP="008B42B6">
            <w:pPr>
              <w:tabs>
                <w:tab w:val="left" w:pos="540"/>
              </w:tabs>
              <w:spacing w:line="240" w:lineRule="auto"/>
              <w:ind w:left="284" w:right="-36"/>
              <w:jc w:val="both"/>
              <w:rPr>
                <w:rFonts w:ascii="Cordia New" w:eastAsia="Angsana New" w:cs="Cordia New"/>
                <w:sz w:val="26"/>
                <w:szCs w:val="26"/>
                <w:cs/>
              </w:rPr>
            </w:pPr>
            <w:r w:rsidRPr="00B06FCE">
              <w:rPr>
                <w:rFonts w:ascii="Cordia New" w:eastAsia="Angsana New" w:cs="Cordia New"/>
                <w:sz w:val="26"/>
                <w:szCs w:val="26"/>
              </w:rPr>
              <w:t>Japanese Yen</w:t>
            </w:r>
          </w:p>
        </w:tc>
        <w:tc>
          <w:tcPr>
            <w:tcW w:w="1413" w:type="dxa"/>
            <w:vAlign w:val="bottom"/>
          </w:tcPr>
          <w:p w14:paraId="0B8FAF12" w14:textId="10496A30"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2</w:t>
            </w:r>
          </w:p>
        </w:tc>
        <w:tc>
          <w:tcPr>
            <w:tcW w:w="1560" w:type="dxa"/>
            <w:vAlign w:val="bottom"/>
          </w:tcPr>
          <w:p w14:paraId="223BF139" w14:textId="1CC83797"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cs/>
                <w:lang w:val="en-US"/>
              </w:rPr>
            </w:pPr>
            <w:r w:rsidRPr="008B42B6">
              <w:rPr>
                <w:rFonts w:ascii="Cordia New" w:cs="Cordia New"/>
                <w:i w:val="0"/>
                <w:iCs w:val="0"/>
                <w:sz w:val="26"/>
                <w:szCs w:val="26"/>
                <w:cs/>
                <w:lang w:val="en-US"/>
              </w:rPr>
              <w:tab/>
              <w:t>1</w:t>
            </w:r>
          </w:p>
        </w:tc>
        <w:tc>
          <w:tcPr>
            <w:tcW w:w="1276" w:type="dxa"/>
            <w:vAlign w:val="bottom"/>
          </w:tcPr>
          <w:p w14:paraId="70A1ED92" w14:textId="5045876C"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3</w:t>
            </w:r>
          </w:p>
        </w:tc>
        <w:tc>
          <w:tcPr>
            <w:tcW w:w="1559" w:type="dxa"/>
            <w:vAlign w:val="bottom"/>
          </w:tcPr>
          <w:p w14:paraId="0F240064" w14:textId="3CA6BF45"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cs/>
                <w:lang w:val="en-US"/>
              </w:rPr>
            </w:pPr>
            <w:r w:rsidRPr="008B42B6">
              <w:rPr>
                <w:rFonts w:ascii="Cordia New" w:cs="Cordia New"/>
                <w:i w:val="0"/>
                <w:iCs w:val="0"/>
                <w:sz w:val="26"/>
                <w:szCs w:val="26"/>
                <w:cs/>
                <w:lang w:val="en-US"/>
              </w:rPr>
              <w:tab/>
              <w:t>1</w:t>
            </w:r>
          </w:p>
        </w:tc>
      </w:tr>
      <w:tr w:rsidR="008B42B6" w:rsidRPr="001264AB" w14:paraId="3F8A4B9A" w14:textId="77777777" w:rsidTr="00051D73">
        <w:trPr>
          <w:trHeight w:val="227"/>
        </w:trPr>
        <w:tc>
          <w:tcPr>
            <w:tcW w:w="3798" w:type="dxa"/>
          </w:tcPr>
          <w:p w14:paraId="785384F0" w14:textId="71F1A2BA" w:rsidR="008B42B6" w:rsidRPr="00B06FCE" w:rsidRDefault="008B42B6" w:rsidP="008B42B6">
            <w:pPr>
              <w:tabs>
                <w:tab w:val="left" w:pos="540"/>
              </w:tabs>
              <w:spacing w:line="240" w:lineRule="auto"/>
              <w:ind w:left="284" w:right="-36"/>
              <w:jc w:val="both"/>
              <w:rPr>
                <w:rFonts w:ascii="Cordia New" w:eastAsia="Angsana New" w:cs="Cordia New"/>
                <w:sz w:val="26"/>
                <w:szCs w:val="26"/>
                <w:lang w:val="en-US"/>
              </w:rPr>
            </w:pPr>
            <w:r w:rsidRPr="001264AB">
              <w:rPr>
                <w:rFonts w:ascii="Cordia New" w:eastAsia="Angsana New" w:cs="Cordia New"/>
                <w:sz w:val="26"/>
                <w:szCs w:val="26"/>
              </w:rPr>
              <w:t>Euro</w:t>
            </w:r>
          </w:p>
        </w:tc>
        <w:tc>
          <w:tcPr>
            <w:tcW w:w="1413" w:type="dxa"/>
            <w:vAlign w:val="bottom"/>
          </w:tcPr>
          <w:p w14:paraId="371FD7E9" w14:textId="6B7B6EDA"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56</w:t>
            </w:r>
          </w:p>
        </w:tc>
        <w:tc>
          <w:tcPr>
            <w:tcW w:w="1560" w:type="dxa"/>
            <w:vAlign w:val="bottom"/>
          </w:tcPr>
          <w:p w14:paraId="5BAACEB3" w14:textId="48095926"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78</w:t>
            </w:r>
          </w:p>
        </w:tc>
        <w:tc>
          <w:tcPr>
            <w:tcW w:w="1276" w:type="dxa"/>
            <w:vAlign w:val="bottom"/>
          </w:tcPr>
          <w:p w14:paraId="42C886B0" w14:textId="16690E9B"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lang w:val="en-US"/>
              </w:rPr>
              <w:tab/>
              <w:t>56</w:t>
            </w:r>
          </w:p>
        </w:tc>
        <w:tc>
          <w:tcPr>
            <w:tcW w:w="1559" w:type="dxa"/>
            <w:vAlign w:val="bottom"/>
          </w:tcPr>
          <w:p w14:paraId="21E3E9BA" w14:textId="64049ADF"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lang w:val="en-US"/>
              </w:rPr>
            </w:pPr>
            <w:r w:rsidRPr="008B42B6">
              <w:rPr>
                <w:rFonts w:ascii="Cordia New" w:cs="Cordia New"/>
                <w:i w:val="0"/>
                <w:iCs w:val="0"/>
                <w:sz w:val="26"/>
                <w:szCs w:val="26"/>
                <w:cs/>
                <w:lang w:val="en-US"/>
              </w:rPr>
              <w:tab/>
              <w:t>79</w:t>
            </w:r>
          </w:p>
        </w:tc>
      </w:tr>
      <w:tr w:rsidR="008B42B6" w:rsidRPr="001264AB" w14:paraId="584029BB" w14:textId="77777777" w:rsidTr="00051D73">
        <w:trPr>
          <w:trHeight w:val="227"/>
        </w:trPr>
        <w:tc>
          <w:tcPr>
            <w:tcW w:w="3798" w:type="dxa"/>
          </w:tcPr>
          <w:p w14:paraId="37833447" w14:textId="61AE310B" w:rsidR="008B42B6" w:rsidRPr="001264AB" w:rsidRDefault="008B42B6" w:rsidP="008B42B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7958A2F8" w:rsidR="008B42B6" w:rsidRPr="008B42B6" w:rsidRDefault="008B42B6" w:rsidP="008B42B6">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ab/>
              <w:t>17,874</w:t>
            </w:r>
          </w:p>
        </w:tc>
        <w:tc>
          <w:tcPr>
            <w:tcW w:w="1560" w:type="dxa"/>
            <w:vAlign w:val="bottom"/>
          </w:tcPr>
          <w:p w14:paraId="2E5B78C2" w14:textId="29ADD09C" w:rsidR="008B42B6" w:rsidRPr="008B42B6" w:rsidRDefault="008B42B6" w:rsidP="008B42B6">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ab/>
              <w:t>16</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564</w:t>
            </w:r>
          </w:p>
        </w:tc>
        <w:tc>
          <w:tcPr>
            <w:tcW w:w="1276" w:type="dxa"/>
            <w:vAlign w:val="bottom"/>
          </w:tcPr>
          <w:p w14:paraId="063477CE" w14:textId="57621804" w:rsidR="008B42B6" w:rsidRPr="008B42B6" w:rsidRDefault="008B42B6" w:rsidP="008B42B6">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ab/>
              <w:t>11,667</w:t>
            </w:r>
          </w:p>
        </w:tc>
        <w:tc>
          <w:tcPr>
            <w:tcW w:w="1559" w:type="dxa"/>
            <w:vAlign w:val="bottom"/>
          </w:tcPr>
          <w:p w14:paraId="25E4DEB2" w14:textId="1FB650EE" w:rsidR="008B42B6" w:rsidRPr="008B42B6" w:rsidRDefault="008B42B6" w:rsidP="008B42B6">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ab/>
              <w:t>11</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575</w:t>
            </w:r>
          </w:p>
        </w:tc>
      </w:tr>
      <w:tr w:rsidR="008B42B6" w:rsidRPr="001264AB" w14:paraId="0F4B2AF3" w14:textId="77777777" w:rsidTr="00051D73">
        <w:trPr>
          <w:trHeight w:val="227"/>
        </w:trPr>
        <w:tc>
          <w:tcPr>
            <w:tcW w:w="3798" w:type="dxa"/>
          </w:tcPr>
          <w:p w14:paraId="308DC752" w14:textId="7830C213" w:rsidR="008B42B6" w:rsidRPr="001264AB" w:rsidRDefault="008B42B6" w:rsidP="008B42B6">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f</w:t>
            </w:r>
            <w:r w:rsidRPr="001264AB">
              <w:rPr>
                <w:rFonts w:ascii="Cordia New" w:eastAsia="Angsana New" w:cs="Cordia New"/>
                <w:sz w:val="26"/>
                <w:szCs w:val="26"/>
              </w:rPr>
              <w:t>oreign</w:t>
            </w:r>
          </w:p>
        </w:tc>
        <w:tc>
          <w:tcPr>
            <w:tcW w:w="1413" w:type="dxa"/>
            <w:vAlign w:val="bottom"/>
          </w:tcPr>
          <w:p w14:paraId="4A246D34" w14:textId="5870F502" w:rsidR="008B42B6" w:rsidRPr="008B42B6" w:rsidRDefault="008B42B6" w:rsidP="008B42B6">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ab/>
              <w:t>75,455</w:t>
            </w:r>
          </w:p>
        </w:tc>
        <w:tc>
          <w:tcPr>
            <w:tcW w:w="1560" w:type="dxa"/>
            <w:vAlign w:val="bottom"/>
          </w:tcPr>
          <w:p w14:paraId="727E4A9D" w14:textId="0C28C74B" w:rsidR="008B42B6" w:rsidRPr="008B42B6" w:rsidRDefault="008B42B6" w:rsidP="008B42B6">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ab/>
              <w:t>76</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824</w:t>
            </w:r>
          </w:p>
        </w:tc>
        <w:tc>
          <w:tcPr>
            <w:tcW w:w="1276" w:type="dxa"/>
            <w:vAlign w:val="bottom"/>
          </w:tcPr>
          <w:p w14:paraId="72016A5C" w14:textId="694024C5" w:rsidR="008B42B6" w:rsidRPr="008B42B6" w:rsidRDefault="008B42B6" w:rsidP="008B42B6">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lang w:val="en-US"/>
              </w:rPr>
              <w:tab/>
            </w:r>
            <w:r w:rsidRPr="008B42B6">
              <w:rPr>
                <w:rFonts w:ascii="Cordia New" w:cs="Cordia New"/>
                <w:i w:val="0"/>
                <w:iCs w:val="0"/>
                <w:sz w:val="26"/>
                <w:szCs w:val="26"/>
                <w:u w:val="single"/>
                <w:lang w:val="en-US"/>
              </w:rPr>
              <w:tab/>
              <w:t>49,813</w:t>
            </w:r>
          </w:p>
        </w:tc>
        <w:tc>
          <w:tcPr>
            <w:tcW w:w="1559" w:type="dxa"/>
            <w:vAlign w:val="bottom"/>
          </w:tcPr>
          <w:p w14:paraId="3B5A390B" w14:textId="304B6DDD" w:rsidR="008B42B6" w:rsidRPr="008B42B6" w:rsidRDefault="008B42B6" w:rsidP="008B42B6">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single"/>
                <w:cs/>
                <w:lang w:val="en-US"/>
              </w:rPr>
              <w:tab/>
              <w:t>56</w:t>
            </w:r>
            <w:r w:rsidRPr="008B42B6">
              <w:rPr>
                <w:rFonts w:ascii="Cordia New" w:cs="Cordia New"/>
                <w:i w:val="0"/>
                <w:iCs w:val="0"/>
                <w:sz w:val="26"/>
                <w:szCs w:val="26"/>
                <w:u w:val="single"/>
                <w:lang w:val="en-US"/>
              </w:rPr>
              <w:t>,</w:t>
            </w:r>
            <w:r w:rsidRPr="008B42B6">
              <w:rPr>
                <w:rFonts w:ascii="Cordia New" w:cs="Cordia New"/>
                <w:i w:val="0"/>
                <w:iCs w:val="0"/>
                <w:sz w:val="26"/>
                <w:szCs w:val="26"/>
                <w:u w:val="single"/>
                <w:cs/>
                <w:lang w:val="en-US"/>
              </w:rPr>
              <w:t>545</w:t>
            </w:r>
          </w:p>
        </w:tc>
      </w:tr>
      <w:tr w:rsidR="008B42B6" w:rsidRPr="001264AB" w14:paraId="4993FCC1" w14:textId="77777777" w:rsidTr="00051D73">
        <w:trPr>
          <w:trHeight w:val="227"/>
        </w:trPr>
        <w:tc>
          <w:tcPr>
            <w:tcW w:w="3798" w:type="dxa"/>
          </w:tcPr>
          <w:p w14:paraId="51BB587C" w14:textId="1069A54A" w:rsidR="008B42B6" w:rsidRPr="001264AB" w:rsidRDefault="008B42B6" w:rsidP="008B42B6">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and </w:t>
            </w:r>
            <w:r>
              <w:rPr>
                <w:rFonts w:ascii="Cordia New" w:eastAsia="Angsana New" w:cs="Cordia New"/>
                <w:sz w:val="26"/>
                <w:szCs w:val="26"/>
              </w:rPr>
              <w:t>for</w:t>
            </w:r>
            <w:r w:rsidRPr="001264AB">
              <w:rPr>
                <w:rFonts w:ascii="Cordia New" w:eastAsia="Angsana New" w:cs="Cordia New"/>
                <w:sz w:val="26"/>
                <w:szCs w:val="26"/>
              </w:rPr>
              <w:t>eign</w:t>
            </w:r>
          </w:p>
        </w:tc>
        <w:tc>
          <w:tcPr>
            <w:tcW w:w="1413" w:type="dxa"/>
            <w:vAlign w:val="bottom"/>
          </w:tcPr>
          <w:p w14:paraId="1B3E6D55" w14:textId="007443BE" w:rsidR="008B42B6" w:rsidRPr="008B42B6" w:rsidRDefault="008B42B6" w:rsidP="008B42B6">
            <w:pPr>
              <w:pStyle w:val="Header"/>
              <w:tabs>
                <w:tab w:val="right" w:pos="794"/>
              </w:tabs>
              <w:spacing w:line="240" w:lineRule="auto"/>
              <w:ind w:left="-77" w:right="-85"/>
              <w:jc w:val="left"/>
              <w:rPr>
                <w:rFonts w:ascii="Cordia New" w:cs="Cordia New"/>
                <w:i w:val="0"/>
                <w:iCs w:val="0"/>
                <w:sz w:val="26"/>
                <w:szCs w:val="26"/>
                <w:u w:val="double"/>
                <w:lang w:val="en-US"/>
              </w:rPr>
            </w:pPr>
            <w:r w:rsidRPr="008B42B6">
              <w:rPr>
                <w:rFonts w:ascii="Cordia New" w:cs="Cordia New"/>
                <w:i w:val="0"/>
                <w:iCs w:val="0"/>
                <w:sz w:val="26"/>
                <w:szCs w:val="26"/>
                <w:lang w:val="en-US"/>
              </w:rPr>
              <w:tab/>
            </w:r>
            <w:r w:rsidRPr="008B42B6">
              <w:rPr>
                <w:rFonts w:ascii="Cordia New" w:cs="Cordia New"/>
                <w:i w:val="0"/>
                <w:iCs w:val="0"/>
                <w:sz w:val="26"/>
                <w:szCs w:val="26"/>
                <w:u w:val="double"/>
                <w:lang w:val="en-US"/>
              </w:rPr>
              <w:t>211,309</w:t>
            </w:r>
          </w:p>
        </w:tc>
        <w:tc>
          <w:tcPr>
            <w:tcW w:w="1560" w:type="dxa"/>
            <w:vAlign w:val="bottom"/>
          </w:tcPr>
          <w:p w14:paraId="44F51904" w14:textId="13723AD3" w:rsidR="008B42B6" w:rsidRPr="008B42B6" w:rsidRDefault="008B42B6" w:rsidP="008B42B6">
            <w:pPr>
              <w:pStyle w:val="Header"/>
              <w:tabs>
                <w:tab w:val="right" w:pos="1020"/>
              </w:tabs>
              <w:spacing w:line="240" w:lineRule="auto"/>
              <w:ind w:left="-77" w:right="-85"/>
              <w:jc w:val="left"/>
              <w:rPr>
                <w:rFonts w:ascii="Cordia New" w:cs="Cordia New"/>
                <w:i w:val="0"/>
                <w:iCs w:val="0"/>
                <w:sz w:val="26"/>
                <w:szCs w:val="26"/>
                <w:u w:val="doub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double"/>
                <w:cs/>
                <w:lang w:val="en-US"/>
              </w:rPr>
              <w:t>207</w:t>
            </w:r>
            <w:r w:rsidRPr="008B42B6">
              <w:rPr>
                <w:rFonts w:ascii="Cordia New" w:cs="Cordia New"/>
                <w:i w:val="0"/>
                <w:iCs w:val="0"/>
                <w:sz w:val="26"/>
                <w:szCs w:val="26"/>
                <w:u w:val="double"/>
                <w:lang w:val="en-US"/>
              </w:rPr>
              <w:t>,</w:t>
            </w:r>
            <w:r w:rsidRPr="008B42B6">
              <w:rPr>
                <w:rFonts w:ascii="Cordia New" w:cs="Cordia New"/>
                <w:i w:val="0"/>
                <w:iCs w:val="0"/>
                <w:sz w:val="26"/>
                <w:szCs w:val="26"/>
                <w:u w:val="double"/>
                <w:cs/>
                <w:lang w:val="en-US"/>
              </w:rPr>
              <w:t>482</w:t>
            </w:r>
          </w:p>
        </w:tc>
        <w:tc>
          <w:tcPr>
            <w:tcW w:w="1276" w:type="dxa"/>
            <w:vAlign w:val="bottom"/>
          </w:tcPr>
          <w:p w14:paraId="09CD7EB4" w14:textId="5CCF992B" w:rsidR="008B42B6" w:rsidRPr="008B42B6" w:rsidRDefault="008B42B6" w:rsidP="008B42B6">
            <w:pPr>
              <w:pStyle w:val="Header"/>
              <w:tabs>
                <w:tab w:val="right" w:pos="753"/>
              </w:tabs>
              <w:spacing w:line="240" w:lineRule="auto"/>
              <w:ind w:left="-77" w:right="-85"/>
              <w:jc w:val="left"/>
              <w:rPr>
                <w:rFonts w:ascii="Cordia New" w:cs="Cordia New"/>
                <w:i w:val="0"/>
                <w:iCs w:val="0"/>
                <w:sz w:val="26"/>
                <w:szCs w:val="26"/>
                <w:u w:val="double"/>
                <w:lang w:val="en-US"/>
              </w:rPr>
            </w:pPr>
            <w:r w:rsidRPr="008B42B6">
              <w:rPr>
                <w:rFonts w:ascii="Cordia New" w:cs="Cordia New"/>
                <w:i w:val="0"/>
                <w:iCs w:val="0"/>
                <w:sz w:val="26"/>
                <w:szCs w:val="26"/>
                <w:lang w:val="en-US"/>
              </w:rPr>
              <w:tab/>
            </w:r>
            <w:r w:rsidRPr="008B42B6">
              <w:rPr>
                <w:rFonts w:ascii="Cordia New" w:cs="Cordia New"/>
                <w:i w:val="0"/>
                <w:iCs w:val="0"/>
                <w:sz w:val="26"/>
                <w:szCs w:val="26"/>
                <w:u w:val="double"/>
                <w:lang w:val="en-US"/>
              </w:rPr>
              <w:t>185,761</w:t>
            </w:r>
          </w:p>
        </w:tc>
        <w:tc>
          <w:tcPr>
            <w:tcW w:w="1559" w:type="dxa"/>
            <w:vAlign w:val="bottom"/>
          </w:tcPr>
          <w:p w14:paraId="2B828779" w14:textId="58C281FD" w:rsidR="008B42B6" w:rsidRPr="008B42B6" w:rsidRDefault="008B42B6" w:rsidP="008B42B6">
            <w:pPr>
              <w:pStyle w:val="Header"/>
              <w:tabs>
                <w:tab w:val="right" w:pos="1029"/>
              </w:tabs>
              <w:spacing w:line="240" w:lineRule="auto"/>
              <w:ind w:left="-77" w:right="-85"/>
              <w:jc w:val="left"/>
              <w:rPr>
                <w:rFonts w:ascii="Cordia New" w:cs="Cordia New"/>
                <w:i w:val="0"/>
                <w:iCs w:val="0"/>
                <w:sz w:val="26"/>
                <w:szCs w:val="26"/>
                <w:u w:val="double"/>
                <w:lang w:val="en-US"/>
              </w:rPr>
            </w:pPr>
            <w:r w:rsidRPr="008B42B6">
              <w:rPr>
                <w:rFonts w:ascii="Cordia New" w:cs="Cordia New"/>
                <w:i w:val="0"/>
                <w:iCs w:val="0"/>
                <w:sz w:val="26"/>
                <w:szCs w:val="26"/>
                <w:cs/>
                <w:lang w:val="en-US"/>
              </w:rPr>
              <w:tab/>
            </w:r>
            <w:r w:rsidRPr="008B42B6">
              <w:rPr>
                <w:rFonts w:ascii="Cordia New" w:cs="Cordia New"/>
                <w:i w:val="0"/>
                <w:iCs w:val="0"/>
                <w:sz w:val="26"/>
                <w:szCs w:val="26"/>
                <w:u w:val="double"/>
                <w:cs/>
                <w:lang w:val="en-US"/>
              </w:rPr>
              <w:t>188</w:t>
            </w:r>
            <w:r w:rsidRPr="008B42B6">
              <w:rPr>
                <w:rFonts w:ascii="Cordia New" w:cs="Cordia New"/>
                <w:i w:val="0"/>
                <w:iCs w:val="0"/>
                <w:sz w:val="26"/>
                <w:szCs w:val="26"/>
                <w:u w:val="double"/>
                <w:lang w:val="en-US"/>
              </w:rPr>
              <w:t>,</w:t>
            </w:r>
            <w:r w:rsidRPr="008B42B6">
              <w:rPr>
                <w:rFonts w:ascii="Cordia New" w:cs="Cordia New"/>
                <w:i w:val="0"/>
                <w:iCs w:val="0"/>
                <w:sz w:val="26"/>
                <w:szCs w:val="26"/>
                <w:u w:val="double"/>
                <w:cs/>
                <w:lang w:val="en-US"/>
              </w:rPr>
              <w:t>294</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006DB0">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7" w:name="_Ref111666029"/>
      <w:r w:rsidR="006E72C0" w:rsidRPr="00E855BE">
        <w:rPr>
          <w:rFonts w:ascii="Cordia New" w:eastAsia="Angsana New" w:cs="Cordia New"/>
          <w:b/>
          <w:bCs/>
          <w:sz w:val="26"/>
          <w:szCs w:val="26"/>
        </w:rPr>
        <w:lastRenderedPageBreak/>
        <w:t>FINANCIAL LIABILI</w:t>
      </w:r>
      <w:r w:rsidR="00F4735C" w:rsidRPr="00E855BE">
        <w:rPr>
          <w:rFonts w:ascii="Cordia New" w:eastAsia="Angsana New" w:cs="Cordia New"/>
          <w:b/>
          <w:bCs/>
          <w:sz w:val="26"/>
          <w:szCs w:val="26"/>
        </w:rPr>
        <w:t>TIES MEASURED AT FAIR VALUE THRO</w:t>
      </w:r>
      <w:r w:rsidR="006E72C0" w:rsidRPr="00E855BE">
        <w:rPr>
          <w:rFonts w:ascii="Cordia New" w:eastAsia="Angsana New" w:cs="Cordia New"/>
          <w:b/>
          <w:bCs/>
          <w:sz w:val="26"/>
          <w:szCs w:val="26"/>
        </w:rPr>
        <w:t>UGH PROFIT OR LOSS</w:t>
      </w:r>
      <w:bookmarkEnd w:id="27"/>
    </w:p>
    <w:p w14:paraId="5B92C26A" w14:textId="5CE8307C" w:rsidR="0030597F" w:rsidRPr="001264AB" w:rsidRDefault="0030597F" w:rsidP="000A0E99">
      <w:pPr>
        <w:pStyle w:val="BodyText"/>
        <w:numPr>
          <w:ilvl w:val="0"/>
          <w:numId w:val="29"/>
        </w:numPr>
        <w:spacing w:before="120" w:after="60" w:line="240" w:lineRule="auto"/>
        <w:ind w:left="992" w:right="-318" w:hanging="544"/>
        <w:rPr>
          <w:rFonts w:ascii="Cordia New" w:eastAsia="Angsana New" w:cs="Cordia New"/>
          <w:sz w:val="26"/>
          <w:szCs w:val="26"/>
          <w:cs/>
        </w:rPr>
      </w:pPr>
      <w:r w:rsidRPr="001264AB">
        <w:rPr>
          <w:rFonts w:ascii="Cordia New" w:eastAsia="Angsana New" w:cs="Cordia New"/>
          <w:sz w:val="26"/>
          <w:szCs w:val="26"/>
        </w:rPr>
        <w:t>Trading financial liabilities 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1DC85F63" w:rsidR="0001759C" w:rsidRPr="001264AB" w:rsidRDefault="000A0E99"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2340" w:type="dxa"/>
          </w:tcPr>
          <w:p w14:paraId="6F7B8545" w14:textId="61D980A9" w:rsidR="0001759C" w:rsidRPr="001264AB" w:rsidRDefault="000A0E99"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21343E" w:rsidRPr="001264AB" w14:paraId="4E649167" w14:textId="77777777" w:rsidTr="0001759C">
        <w:trPr>
          <w:cantSplit/>
          <w:trHeight w:val="81"/>
        </w:trPr>
        <w:tc>
          <w:tcPr>
            <w:tcW w:w="5238" w:type="dxa"/>
          </w:tcPr>
          <w:p w14:paraId="59B73E21" w14:textId="77777777" w:rsidR="0021343E" w:rsidRPr="001264AB" w:rsidRDefault="0021343E" w:rsidP="00986952">
            <w:pPr>
              <w:pStyle w:val="Footer"/>
              <w:tabs>
                <w:tab w:val="left" w:pos="180"/>
              </w:tabs>
              <w:spacing w:line="240" w:lineRule="auto"/>
              <w:ind w:left="881"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7CCACCA5" w:rsidR="0021343E" w:rsidRPr="0021343E" w:rsidRDefault="0021343E" w:rsidP="0021343E">
            <w:pPr>
              <w:pStyle w:val="Header"/>
              <w:tabs>
                <w:tab w:val="right" w:pos="1247"/>
              </w:tabs>
              <w:spacing w:line="240" w:lineRule="auto"/>
              <w:ind w:left="-108" w:right="718"/>
              <w:jc w:val="left"/>
              <w:rPr>
                <w:rFonts w:ascii="Cordia New" w:cs="Cordia New"/>
                <w:i w:val="0"/>
                <w:iCs w:val="0"/>
                <w:sz w:val="26"/>
                <w:szCs w:val="26"/>
                <w:lang w:val="en-US"/>
              </w:rPr>
            </w:pPr>
            <w:r w:rsidRPr="0021343E">
              <w:rPr>
                <w:rFonts w:ascii="Cordia New" w:cs="Cordia New"/>
                <w:i w:val="0"/>
                <w:iCs w:val="0"/>
                <w:sz w:val="26"/>
                <w:szCs w:val="26"/>
                <w:cs/>
                <w:lang w:val="en-US"/>
              </w:rPr>
              <w:tab/>
              <w:t>24</w:t>
            </w:r>
          </w:p>
        </w:tc>
        <w:tc>
          <w:tcPr>
            <w:tcW w:w="2340" w:type="dxa"/>
          </w:tcPr>
          <w:p w14:paraId="146A55A7" w14:textId="6A518D3C" w:rsidR="0021343E" w:rsidRPr="00526687" w:rsidRDefault="0021343E" w:rsidP="0021343E">
            <w:pPr>
              <w:pStyle w:val="Header"/>
              <w:tabs>
                <w:tab w:val="center" w:pos="1065"/>
                <w:tab w:val="right" w:pos="1175"/>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lang w:val="en-US"/>
              </w:rPr>
              <w:tab/>
              <w:t>-</w:t>
            </w:r>
          </w:p>
        </w:tc>
      </w:tr>
      <w:tr w:rsidR="0021343E" w:rsidRPr="001264AB" w14:paraId="476FCAA9" w14:textId="77777777" w:rsidTr="0001759C">
        <w:trPr>
          <w:cantSplit/>
          <w:trHeight w:val="81"/>
        </w:trPr>
        <w:tc>
          <w:tcPr>
            <w:tcW w:w="5238" w:type="dxa"/>
          </w:tcPr>
          <w:p w14:paraId="74E4F71C" w14:textId="7AD72A25" w:rsidR="0021343E" w:rsidRPr="001264AB" w:rsidRDefault="0021343E" w:rsidP="00986952">
            <w:pPr>
              <w:pStyle w:val="Footer"/>
              <w:tabs>
                <w:tab w:val="left" w:pos="180"/>
              </w:tabs>
              <w:spacing w:line="240" w:lineRule="auto"/>
              <w:ind w:left="881" w:right="-108"/>
              <w:rPr>
                <w:rFonts w:ascii="Cordia New" w:eastAsia="Angsana New" w:cs="Cordia New"/>
                <w:sz w:val="26"/>
                <w:szCs w:val="26"/>
              </w:rPr>
            </w:pPr>
            <w:r>
              <w:rPr>
                <w:rFonts w:ascii="Cordia New" w:eastAsia="Angsana New" w:cs="Cordia New"/>
                <w:sz w:val="26"/>
                <w:szCs w:val="26"/>
              </w:rPr>
              <w:t>Other</w:t>
            </w:r>
          </w:p>
        </w:tc>
        <w:tc>
          <w:tcPr>
            <w:tcW w:w="2340" w:type="dxa"/>
          </w:tcPr>
          <w:p w14:paraId="0EE8ED9A" w14:textId="0B19C7FC" w:rsidR="0021343E" w:rsidRPr="0021343E" w:rsidRDefault="0021343E" w:rsidP="0021343E">
            <w:pPr>
              <w:pStyle w:val="Header"/>
              <w:tabs>
                <w:tab w:val="right" w:pos="1247"/>
              </w:tabs>
              <w:spacing w:line="240" w:lineRule="auto"/>
              <w:ind w:left="-108" w:right="718"/>
              <w:jc w:val="left"/>
              <w:rPr>
                <w:rFonts w:ascii="Cordia New" w:eastAsia="Angsana New" w:cs="Cordia New"/>
                <w:i w:val="0"/>
                <w:iCs w:val="0"/>
                <w:sz w:val="26"/>
                <w:szCs w:val="26"/>
                <w:lang w:val="en-US"/>
              </w:rPr>
            </w:pPr>
            <w:r w:rsidRPr="0021343E">
              <w:rPr>
                <w:rFonts w:ascii="Cordia New" w:cs="Cordia New"/>
                <w:i w:val="0"/>
                <w:iCs w:val="0"/>
                <w:sz w:val="26"/>
                <w:szCs w:val="26"/>
                <w:cs/>
                <w:lang w:val="en-US"/>
              </w:rPr>
              <w:tab/>
            </w:r>
            <w:r w:rsidRPr="0021343E">
              <w:rPr>
                <w:rFonts w:ascii="Cordia New" w:cs="Cordia New"/>
                <w:i w:val="0"/>
                <w:iCs w:val="0"/>
                <w:sz w:val="26"/>
                <w:szCs w:val="26"/>
                <w:u w:val="single"/>
                <w:cs/>
                <w:lang w:val="en-US"/>
              </w:rPr>
              <w:t>286</w:t>
            </w:r>
          </w:p>
        </w:tc>
        <w:tc>
          <w:tcPr>
            <w:tcW w:w="2340" w:type="dxa"/>
          </w:tcPr>
          <w:p w14:paraId="18EFED50" w14:textId="55A433B4" w:rsidR="0021343E" w:rsidRPr="00526687" w:rsidRDefault="0021343E" w:rsidP="0021343E">
            <w:pPr>
              <w:pStyle w:val="Header"/>
              <w:tabs>
                <w:tab w:val="left" w:pos="929"/>
                <w:tab w:val="center" w:pos="1093"/>
                <w:tab w:val="right" w:pos="1247"/>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cs/>
                <w:lang w:val="en-US"/>
              </w:rPr>
              <w:tab/>
            </w:r>
            <w:r w:rsidRPr="00526687">
              <w:rPr>
                <w:rFonts w:ascii="Cordia New" w:cs="Cordia New" w:hint="cs"/>
                <w:i w:val="0"/>
                <w:iCs w:val="0"/>
                <w:sz w:val="26"/>
                <w:szCs w:val="26"/>
                <w:u w:val="single"/>
                <w:cs/>
                <w:lang w:val="en-US"/>
              </w:rPr>
              <w:t>227</w:t>
            </w:r>
          </w:p>
        </w:tc>
      </w:tr>
      <w:tr w:rsidR="0021343E" w:rsidRPr="001264AB" w14:paraId="7D84BDC6" w14:textId="77777777" w:rsidTr="0001759C">
        <w:trPr>
          <w:cantSplit/>
          <w:trHeight w:val="81"/>
        </w:trPr>
        <w:tc>
          <w:tcPr>
            <w:tcW w:w="5238" w:type="dxa"/>
          </w:tcPr>
          <w:p w14:paraId="365AFCF9" w14:textId="6AB23660" w:rsidR="0021343E" w:rsidRPr="001264AB" w:rsidRDefault="0021343E" w:rsidP="0021343E">
            <w:pPr>
              <w:pStyle w:val="Footer"/>
              <w:tabs>
                <w:tab w:val="left" w:pos="180"/>
              </w:tabs>
              <w:spacing w:line="240" w:lineRule="auto"/>
              <w:ind w:left="1314" w:right="-108"/>
              <w:rPr>
                <w:rFonts w:ascii="Cordia New" w:eastAsia="Angsana New" w:cs="Cordia New"/>
                <w:sz w:val="26"/>
                <w:szCs w:val="26"/>
              </w:rPr>
            </w:pPr>
            <w:r>
              <w:rPr>
                <w:rFonts w:ascii="Cordia New" w:eastAsia="Angsana New" w:cs="Cordia New"/>
                <w:sz w:val="26"/>
                <w:szCs w:val="26"/>
              </w:rPr>
              <w:t>Total</w:t>
            </w:r>
          </w:p>
        </w:tc>
        <w:tc>
          <w:tcPr>
            <w:tcW w:w="2340" w:type="dxa"/>
          </w:tcPr>
          <w:p w14:paraId="5BA7AD3A" w14:textId="7719D3B4" w:rsidR="0021343E" w:rsidRPr="0021343E" w:rsidRDefault="0021343E" w:rsidP="0021343E">
            <w:pPr>
              <w:pStyle w:val="Header"/>
              <w:tabs>
                <w:tab w:val="right" w:pos="1247"/>
              </w:tabs>
              <w:spacing w:line="240" w:lineRule="auto"/>
              <w:ind w:left="-108" w:right="718"/>
              <w:jc w:val="left"/>
              <w:rPr>
                <w:rFonts w:ascii="Cordia New" w:eastAsia="Angsana New" w:cs="Cordia New"/>
                <w:i w:val="0"/>
                <w:iCs w:val="0"/>
                <w:sz w:val="26"/>
                <w:szCs w:val="26"/>
                <w:lang w:val="en-US"/>
              </w:rPr>
            </w:pPr>
            <w:r w:rsidRPr="0021343E">
              <w:rPr>
                <w:rFonts w:ascii="Cordia New" w:cs="Cordia New"/>
                <w:i w:val="0"/>
                <w:iCs w:val="0"/>
                <w:sz w:val="26"/>
                <w:szCs w:val="26"/>
                <w:cs/>
                <w:lang w:val="en-US"/>
              </w:rPr>
              <w:tab/>
            </w:r>
            <w:r w:rsidRPr="0021343E">
              <w:rPr>
                <w:rFonts w:ascii="Cordia New" w:cs="Cordia New"/>
                <w:i w:val="0"/>
                <w:iCs w:val="0"/>
                <w:sz w:val="26"/>
                <w:szCs w:val="26"/>
                <w:u w:val="double"/>
                <w:cs/>
                <w:lang w:val="en-US"/>
              </w:rPr>
              <w:t>310</w:t>
            </w:r>
          </w:p>
        </w:tc>
        <w:tc>
          <w:tcPr>
            <w:tcW w:w="2340" w:type="dxa"/>
          </w:tcPr>
          <w:p w14:paraId="4AAD82EE" w14:textId="1760525D" w:rsidR="0021343E" w:rsidRPr="00526687" w:rsidRDefault="0021343E" w:rsidP="0021343E">
            <w:pPr>
              <w:pStyle w:val="Header"/>
              <w:tabs>
                <w:tab w:val="left" w:pos="929"/>
                <w:tab w:val="right" w:pos="1247"/>
              </w:tabs>
              <w:spacing w:line="240" w:lineRule="auto"/>
              <w:ind w:left="-108" w:right="718"/>
              <w:jc w:val="left"/>
              <w:rPr>
                <w:rFonts w:ascii="Cordia New" w:cs="Cordia New"/>
                <w:i w:val="0"/>
                <w:iCs w:val="0"/>
                <w:sz w:val="26"/>
                <w:szCs w:val="26"/>
                <w:lang w:val="en-US"/>
              </w:rPr>
            </w:pPr>
            <w:r w:rsidRPr="00526687">
              <w:rPr>
                <w:rFonts w:ascii="Cordia New" w:cs="Cordia New"/>
                <w:i w:val="0"/>
                <w:iCs w:val="0"/>
                <w:sz w:val="26"/>
                <w:szCs w:val="26"/>
                <w:cs/>
                <w:lang w:val="en-US"/>
              </w:rPr>
              <w:tab/>
            </w:r>
            <w:r w:rsidRPr="00526687">
              <w:rPr>
                <w:rFonts w:ascii="Cordia New" w:cs="Cordia New" w:hint="cs"/>
                <w:i w:val="0"/>
                <w:iCs w:val="0"/>
                <w:sz w:val="26"/>
                <w:szCs w:val="26"/>
                <w:u w:val="double"/>
                <w:cs/>
                <w:lang w:val="en-US"/>
              </w:rPr>
              <w:t>227</w:t>
            </w:r>
          </w:p>
        </w:tc>
      </w:tr>
    </w:tbl>
    <w:p w14:paraId="032AFCEE" w14:textId="2D7E2253" w:rsidR="00507E79" w:rsidRPr="001264AB" w:rsidRDefault="00507E79" w:rsidP="000A0E99">
      <w:pPr>
        <w:pStyle w:val="BodyText"/>
        <w:numPr>
          <w:ilvl w:val="0"/>
          <w:numId w:val="29"/>
        </w:numPr>
        <w:spacing w:before="240" w:after="60" w:line="240" w:lineRule="auto"/>
        <w:ind w:left="992" w:right="-318" w:hanging="544"/>
        <w:rPr>
          <w:rFonts w:ascii="Cordia New" w:eastAsia="Angsana New" w:cs="Cordia New"/>
          <w:sz w:val="26"/>
          <w:szCs w:val="26"/>
        </w:rPr>
      </w:pPr>
      <w:r w:rsidRPr="001264AB">
        <w:rPr>
          <w:rFonts w:ascii="Cordia New" w:eastAsia="Angsana New" w:cs="Cordia New"/>
          <w:sz w:val="26"/>
          <w:szCs w:val="26"/>
        </w:rPr>
        <w:t xml:space="preserve">Financial liabilities </w:t>
      </w:r>
      <w:r w:rsidRPr="000A0E99">
        <w:rPr>
          <w:rFonts w:ascii="Cordia New" w:eastAsia="Angsana New" w:cs="Cordia New"/>
          <w:sz w:val="26"/>
          <w:szCs w:val="26"/>
        </w:rPr>
        <w:t>designated at fair value through profit or loss</w:t>
      </w:r>
      <w:r w:rsidR="00EA18B5"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22" w:type="dxa"/>
        <w:tblLayout w:type="fixed"/>
        <w:tblLook w:val="0000" w:firstRow="0" w:lastRow="0" w:firstColumn="0" w:lastColumn="0" w:noHBand="0" w:noVBand="0"/>
      </w:tblPr>
      <w:tblGrid>
        <w:gridCol w:w="3798"/>
        <w:gridCol w:w="1531"/>
        <w:gridCol w:w="1531"/>
        <w:gridCol w:w="1531"/>
        <w:gridCol w:w="1531"/>
      </w:tblGrid>
      <w:tr w:rsidR="00006DB0" w:rsidRPr="001264AB" w14:paraId="2C5593F1" w14:textId="584CAAB6" w:rsidTr="00006DB0">
        <w:trPr>
          <w:cantSplit/>
          <w:trHeight w:val="81"/>
        </w:trPr>
        <w:tc>
          <w:tcPr>
            <w:tcW w:w="3798" w:type="dxa"/>
          </w:tcPr>
          <w:p w14:paraId="2335E824" w14:textId="77777777" w:rsidR="00006DB0" w:rsidRPr="001264AB" w:rsidRDefault="00006DB0" w:rsidP="005341A9">
            <w:pPr>
              <w:pStyle w:val="Footer"/>
              <w:tabs>
                <w:tab w:val="clear" w:pos="8505"/>
              </w:tabs>
              <w:spacing w:line="240" w:lineRule="auto"/>
              <w:ind w:right="-110"/>
              <w:rPr>
                <w:rFonts w:ascii="Cordia New" w:cs="Cordia New"/>
                <w:sz w:val="26"/>
                <w:szCs w:val="26"/>
              </w:rPr>
            </w:pPr>
          </w:p>
        </w:tc>
        <w:tc>
          <w:tcPr>
            <w:tcW w:w="6123" w:type="dxa"/>
            <w:gridSpan w:val="4"/>
          </w:tcPr>
          <w:p w14:paraId="103DFF2E" w14:textId="79F3D471" w:rsidR="00006DB0" w:rsidRPr="001264AB" w:rsidRDefault="00006DB0" w:rsidP="005341A9">
            <w:pPr>
              <w:pStyle w:val="BodyText"/>
              <w:spacing w:after="0" w:line="240" w:lineRule="auto"/>
              <w:ind w:left="-108" w:right="-41"/>
              <w:jc w:val="right"/>
              <w:rPr>
                <w:rFonts w:ascii="Cordia New" w:eastAsia="Angsana New" w:cs="Cordia New"/>
                <w:sz w:val="26"/>
                <w:szCs w:val="26"/>
                <w:cs/>
                <w:lang w:val="en-US"/>
              </w:rPr>
            </w:pP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Unit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06DB0" w:rsidRPr="001264AB" w14:paraId="2A1FB0B0" w14:textId="3F1B3C77" w:rsidTr="00006DB0">
        <w:trPr>
          <w:cantSplit/>
          <w:trHeight w:val="81"/>
        </w:trPr>
        <w:tc>
          <w:tcPr>
            <w:tcW w:w="3798" w:type="dxa"/>
          </w:tcPr>
          <w:p w14:paraId="6A1940B7" w14:textId="77777777" w:rsidR="00006DB0" w:rsidRPr="001264AB" w:rsidRDefault="00006DB0" w:rsidP="005341A9">
            <w:pPr>
              <w:pStyle w:val="Footer"/>
              <w:tabs>
                <w:tab w:val="clear" w:pos="8505"/>
              </w:tabs>
              <w:spacing w:line="240" w:lineRule="auto"/>
              <w:ind w:right="-110"/>
              <w:rPr>
                <w:rFonts w:ascii="Cordia New" w:cs="Cordia New"/>
                <w:sz w:val="26"/>
                <w:szCs w:val="26"/>
                <w:cs/>
              </w:rPr>
            </w:pPr>
          </w:p>
        </w:tc>
        <w:tc>
          <w:tcPr>
            <w:tcW w:w="3061" w:type="dxa"/>
            <w:gridSpan w:val="2"/>
          </w:tcPr>
          <w:p w14:paraId="65D4A736" w14:textId="77777777" w:rsidR="00006DB0" w:rsidRPr="001264AB" w:rsidRDefault="00006DB0"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c>
          <w:tcPr>
            <w:tcW w:w="3062" w:type="dxa"/>
            <w:gridSpan w:val="2"/>
          </w:tcPr>
          <w:p w14:paraId="12EB74A1" w14:textId="39DA2205" w:rsidR="00006DB0" w:rsidRPr="001264AB" w:rsidRDefault="00006DB0" w:rsidP="005341A9">
            <w:pPr>
              <w:pStyle w:val="BodyText"/>
              <w:spacing w:after="0" w:line="240" w:lineRule="auto"/>
              <w:ind w:left="-108" w:right="-41"/>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006DB0" w:rsidRPr="001264AB" w14:paraId="7AD942D8" w14:textId="691CE692" w:rsidTr="00006DB0">
        <w:trPr>
          <w:cantSplit/>
          <w:trHeight w:val="81"/>
        </w:trPr>
        <w:tc>
          <w:tcPr>
            <w:tcW w:w="3798" w:type="dxa"/>
          </w:tcPr>
          <w:p w14:paraId="1CCA2343" w14:textId="77777777" w:rsidR="00006DB0" w:rsidRPr="001264AB" w:rsidRDefault="00006DB0" w:rsidP="00006DB0">
            <w:pPr>
              <w:pStyle w:val="Footer"/>
              <w:tabs>
                <w:tab w:val="clear" w:pos="8505"/>
              </w:tabs>
              <w:spacing w:line="240" w:lineRule="auto"/>
              <w:ind w:right="-110"/>
              <w:rPr>
                <w:rFonts w:ascii="Cordia New" w:cs="Cordia New"/>
                <w:sz w:val="26"/>
                <w:szCs w:val="26"/>
              </w:rPr>
            </w:pPr>
          </w:p>
        </w:tc>
        <w:tc>
          <w:tcPr>
            <w:tcW w:w="1531" w:type="dxa"/>
          </w:tcPr>
          <w:p w14:paraId="11B77438" w14:textId="11A0DE9F" w:rsidR="00006DB0" w:rsidRPr="001264AB" w:rsidRDefault="00006DB0" w:rsidP="00006DB0">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1531" w:type="dxa"/>
          </w:tcPr>
          <w:p w14:paraId="45F248A2" w14:textId="201AD486" w:rsidR="00006DB0" w:rsidRPr="001264AB" w:rsidRDefault="00006DB0" w:rsidP="00006DB0">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c>
          <w:tcPr>
            <w:tcW w:w="1531" w:type="dxa"/>
          </w:tcPr>
          <w:p w14:paraId="02EC30E0" w14:textId="1B09602A" w:rsidR="00006DB0" w:rsidRDefault="00006DB0" w:rsidP="00006DB0">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1531" w:type="dxa"/>
          </w:tcPr>
          <w:p w14:paraId="14C66EF2" w14:textId="51BAE494" w:rsidR="00006DB0" w:rsidRDefault="00006DB0" w:rsidP="00006DB0">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006DB0" w:rsidRPr="001264AB" w14:paraId="59991F4A" w14:textId="4FDE9700" w:rsidTr="00006DB0">
        <w:trPr>
          <w:cantSplit/>
          <w:trHeight w:val="81"/>
        </w:trPr>
        <w:tc>
          <w:tcPr>
            <w:tcW w:w="3798" w:type="dxa"/>
          </w:tcPr>
          <w:p w14:paraId="7BE64A0F" w14:textId="77777777" w:rsidR="00006DB0" w:rsidRPr="001264AB" w:rsidRDefault="00006DB0" w:rsidP="00986952">
            <w:pPr>
              <w:pStyle w:val="Footer"/>
              <w:tabs>
                <w:tab w:val="left" w:pos="180"/>
              </w:tabs>
              <w:spacing w:line="240" w:lineRule="auto"/>
              <w:ind w:left="881"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1531" w:type="dxa"/>
          </w:tcPr>
          <w:p w14:paraId="4CB40960" w14:textId="18137B98" w:rsidR="00006DB0" w:rsidRPr="00A509F6" w:rsidRDefault="00006DB0" w:rsidP="00006DB0">
            <w:pPr>
              <w:pStyle w:val="Header"/>
              <w:spacing w:line="240" w:lineRule="auto"/>
              <w:ind w:left="-108" w:right="-164"/>
              <w:jc w:val="center"/>
              <w:rPr>
                <w:rFonts w:ascii="Cordia New" w:eastAsia="Angsana New" w:cs="Cordia New"/>
                <w:i w:val="0"/>
                <w:iCs w:val="0"/>
                <w:sz w:val="26"/>
                <w:szCs w:val="26"/>
                <w:lang w:val="en-US"/>
              </w:rPr>
            </w:pPr>
            <w:r w:rsidRPr="00006DB0">
              <w:rPr>
                <w:rFonts w:ascii="Cordia New" w:eastAsia="Angsana New" w:cs="Cordia New"/>
                <w:i w:val="0"/>
                <w:iCs w:val="0"/>
                <w:sz w:val="26"/>
                <w:szCs w:val="26"/>
                <w:cs/>
                <w:lang w:val="en-US"/>
              </w:rPr>
              <w:t>1</w:t>
            </w:r>
            <w:r w:rsidRPr="00006DB0">
              <w:rPr>
                <w:rFonts w:ascii="Cordia New" w:eastAsia="Angsana New" w:cs="Cordia New"/>
                <w:i w:val="0"/>
                <w:iCs w:val="0"/>
                <w:sz w:val="26"/>
                <w:szCs w:val="26"/>
                <w:lang w:val="en-US"/>
              </w:rPr>
              <w:t>,</w:t>
            </w:r>
            <w:r w:rsidRPr="00006DB0">
              <w:rPr>
                <w:rFonts w:ascii="Cordia New" w:eastAsia="Angsana New" w:cs="Cordia New"/>
                <w:i w:val="0"/>
                <w:iCs w:val="0"/>
                <w:sz w:val="26"/>
                <w:szCs w:val="26"/>
                <w:cs/>
                <w:lang w:val="en-US"/>
              </w:rPr>
              <w:t>988</w:t>
            </w:r>
          </w:p>
        </w:tc>
        <w:tc>
          <w:tcPr>
            <w:tcW w:w="1531" w:type="dxa"/>
          </w:tcPr>
          <w:p w14:paraId="31D87F51" w14:textId="0C6C2BEB" w:rsidR="00006DB0" w:rsidRPr="00E855BE" w:rsidRDefault="00006DB0" w:rsidP="00006DB0">
            <w:pPr>
              <w:pStyle w:val="Header"/>
              <w:spacing w:line="240" w:lineRule="auto"/>
              <w:ind w:left="-108" w:right="-164"/>
              <w:jc w:val="center"/>
              <w:rPr>
                <w:rFonts w:ascii="Cordia New" w:eastAsia="Angsana New" w:cs="Cordia New"/>
                <w:i w:val="0"/>
                <w:iCs w:val="0"/>
                <w:sz w:val="26"/>
                <w:szCs w:val="26"/>
                <w:lang w:val="en-US"/>
              </w:rPr>
            </w:pPr>
            <w:r>
              <w:rPr>
                <w:rFonts w:ascii="Cordia New" w:eastAsia="Angsana New" w:cs="Cordia New" w:hint="cs"/>
                <w:i w:val="0"/>
                <w:iCs w:val="0"/>
                <w:sz w:val="26"/>
                <w:szCs w:val="26"/>
                <w:cs/>
                <w:lang w:val="en-US"/>
              </w:rPr>
              <w:t>945</w:t>
            </w:r>
          </w:p>
        </w:tc>
        <w:tc>
          <w:tcPr>
            <w:tcW w:w="1531" w:type="dxa"/>
          </w:tcPr>
          <w:p w14:paraId="188F5ED0" w14:textId="4D6EB33A" w:rsidR="00006DB0" w:rsidRDefault="00006DB0" w:rsidP="00006DB0">
            <w:pPr>
              <w:pStyle w:val="Header"/>
              <w:spacing w:line="240" w:lineRule="auto"/>
              <w:ind w:left="-108" w:right="-164"/>
              <w:jc w:val="center"/>
              <w:rPr>
                <w:rFonts w:ascii="Cordia New" w:eastAsia="Angsana New" w:cs="Cordia New"/>
                <w:i w:val="0"/>
                <w:iCs w:val="0"/>
                <w:sz w:val="26"/>
                <w:szCs w:val="26"/>
                <w:cs/>
                <w:lang w:val="en-US"/>
              </w:rPr>
            </w:pPr>
            <w:r>
              <w:rPr>
                <w:rFonts w:ascii="Cordia New" w:eastAsia="Angsana New" w:cs="Cordia New" w:hint="cs"/>
                <w:i w:val="0"/>
                <w:iCs w:val="0"/>
                <w:sz w:val="26"/>
                <w:szCs w:val="26"/>
                <w:cs/>
                <w:lang w:val="en-US"/>
              </w:rPr>
              <w:t>43</w:t>
            </w:r>
          </w:p>
        </w:tc>
        <w:tc>
          <w:tcPr>
            <w:tcW w:w="1531" w:type="dxa"/>
          </w:tcPr>
          <w:p w14:paraId="2953B4D7" w14:textId="2ADE92F6" w:rsidR="00006DB0" w:rsidRDefault="00006DB0" w:rsidP="00006DB0">
            <w:pPr>
              <w:pStyle w:val="Header"/>
              <w:spacing w:line="240" w:lineRule="auto"/>
              <w:ind w:left="-108" w:right="-164"/>
              <w:jc w:val="center"/>
              <w:rPr>
                <w:rFonts w:ascii="Cordia New" w:eastAsia="Angsana New" w:cs="Cordia New"/>
                <w:i w:val="0"/>
                <w:iCs w:val="0"/>
                <w:sz w:val="26"/>
                <w:szCs w:val="26"/>
                <w:cs/>
                <w:lang w:val="en-US"/>
              </w:rPr>
            </w:pPr>
            <w:r>
              <w:rPr>
                <w:rFonts w:ascii="Cordia New" w:eastAsia="Angsana New" w:cs="Cordia New" w:hint="cs"/>
                <w:i w:val="0"/>
                <w:iCs w:val="0"/>
                <w:sz w:val="26"/>
                <w:szCs w:val="26"/>
                <w:cs/>
                <w:lang w:val="en-US"/>
              </w:rPr>
              <w:t>-</w:t>
            </w:r>
          </w:p>
        </w:tc>
      </w:tr>
    </w:tbl>
    <w:p w14:paraId="6252440E" w14:textId="6058330E" w:rsidR="00997063" w:rsidRDefault="00934F7A" w:rsidP="00D77034">
      <w:pPr>
        <w:pStyle w:val="BodyText"/>
        <w:numPr>
          <w:ilvl w:val="0"/>
          <w:numId w:val="30"/>
        </w:numPr>
        <w:spacing w:before="240" w:after="120"/>
        <w:ind w:left="1530" w:right="-28" w:hanging="540"/>
        <w:rPr>
          <w:rFonts w:ascii="Cordia New" w:eastAsia="Angsana New" w:cs="Cordia New"/>
          <w:sz w:val="26"/>
          <w:szCs w:val="26"/>
        </w:rPr>
      </w:pPr>
      <w:r w:rsidRPr="001264AB">
        <w:rPr>
          <w:rFonts w:ascii="Cordia New" w:eastAsia="Angsana New" w:cs="Cordia New"/>
          <w:spacing w:val="-2"/>
          <w:sz w:val="26"/>
          <w:szCs w:val="26"/>
        </w:rPr>
        <w:t>The effects of changes in that liability</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s </w:t>
      </w:r>
      <w:r w:rsidRPr="001264AB">
        <w:rPr>
          <w:rFonts w:ascii="Cordia New" w:eastAsia="Angsana New" w:cs="Cordia New"/>
          <w:spacing w:val="-2"/>
          <w:sz w:val="26"/>
          <w:szCs w:val="26"/>
          <w:lang w:val="en-US"/>
        </w:rPr>
        <w:t>all</w:t>
      </w:r>
      <w:r w:rsidRPr="001264AB">
        <w:rPr>
          <w:rFonts w:ascii="Cordia New" w:eastAsia="Angsana New" w:cs="Cordia New"/>
          <w:spacing w:val="-2"/>
          <w:sz w:val="26"/>
          <w:szCs w:val="26"/>
        </w:rPr>
        <w:t xml:space="preserve"> risk in profit or loss</w:t>
      </w:r>
      <w:r w:rsidRPr="001264AB">
        <w:rPr>
          <w:rFonts w:ascii="Cordia New" w:eastAsia="Angsana New" w:cs="Cordia New" w:hint="cs"/>
          <w:spacing w:val="-2"/>
          <w:sz w:val="26"/>
          <w:szCs w:val="26"/>
          <w:cs/>
        </w:rPr>
        <w:t xml:space="preserve"> </w:t>
      </w:r>
      <w:r w:rsidRPr="001264AB">
        <w:rPr>
          <w:rFonts w:ascii="Cordia New" w:eastAsia="Angsana New" w:cs="Cordia New"/>
          <w:spacing w:val="-2"/>
          <w:sz w:val="26"/>
          <w:szCs w:val="26"/>
        </w:rPr>
        <w:t>consisted of</w:t>
      </w:r>
      <w:r w:rsidRPr="001264AB">
        <w:rPr>
          <w:rFonts w:ascii="Cordia New" w:eastAsia="Angsana New" w:cs="Cordia New"/>
          <w:spacing w:val="-2"/>
          <w:sz w:val="26"/>
          <w:szCs w:val="26"/>
          <w:cs/>
        </w:rPr>
        <w:t>:</w:t>
      </w:r>
    </w:p>
    <w:tbl>
      <w:tblPr>
        <w:tblW w:w="9922" w:type="dxa"/>
        <w:tblLayout w:type="fixed"/>
        <w:tblLook w:val="0000" w:firstRow="0" w:lastRow="0" w:firstColumn="0" w:lastColumn="0" w:noHBand="0" w:noVBand="0"/>
      </w:tblPr>
      <w:tblGrid>
        <w:gridCol w:w="5220"/>
        <w:gridCol w:w="2340"/>
        <w:gridCol w:w="2362"/>
      </w:tblGrid>
      <w:tr w:rsidR="00006DB0" w:rsidRPr="001264AB" w14:paraId="14285BF6" w14:textId="77777777" w:rsidTr="004A5AD4">
        <w:trPr>
          <w:cantSplit/>
          <w:trHeight w:val="81"/>
        </w:trPr>
        <w:tc>
          <w:tcPr>
            <w:tcW w:w="5220" w:type="dxa"/>
          </w:tcPr>
          <w:p w14:paraId="2FDDB078" w14:textId="77777777" w:rsidR="00006DB0" w:rsidRPr="001264AB" w:rsidRDefault="00006DB0">
            <w:pPr>
              <w:pStyle w:val="Footer"/>
              <w:tabs>
                <w:tab w:val="clear" w:pos="8505"/>
              </w:tabs>
              <w:spacing w:line="240" w:lineRule="auto"/>
              <w:ind w:right="-110"/>
              <w:rPr>
                <w:rFonts w:ascii="Cordia New" w:cs="Cordia New"/>
                <w:sz w:val="26"/>
                <w:szCs w:val="26"/>
              </w:rPr>
            </w:pPr>
          </w:p>
        </w:tc>
        <w:tc>
          <w:tcPr>
            <w:tcW w:w="4702" w:type="dxa"/>
            <w:gridSpan w:val="2"/>
          </w:tcPr>
          <w:p w14:paraId="66C7A596" w14:textId="77777777" w:rsidR="00006DB0" w:rsidRPr="001264AB" w:rsidRDefault="00006DB0">
            <w:pPr>
              <w:pStyle w:val="BodyText"/>
              <w:spacing w:after="0" w:line="240" w:lineRule="auto"/>
              <w:ind w:left="-108" w:right="-41"/>
              <w:jc w:val="right"/>
              <w:rPr>
                <w:rFonts w:ascii="Cordia New" w:eastAsia="Angsana New" w:cs="Cordia New"/>
                <w:sz w:val="26"/>
                <w:szCs w:val="26"/>
                <w:cs/>
                <w:lang w:val="en-US"/>
              </w:rPr>
            </w:pP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Unit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4A5AD4" w:rsidRPr="001264AB" w14:paraId="67FB0D66" w14:textId="77777777" w:rsidTr="004A5AD4">
        <w:trPr>
          <w:cantSplit/>
          <w:trHeight w:val="81"/>
        </w:trPr>
        <w:tc>
          <w:tcPr>
            <w:tcW w:w="5220" w:type="dxa"/>
          </w:tcPr>
          <w:p w14:paraId="6B5CB87E" w14:textId="77777777" w:rsidR="004A5AD4" w:rsidRPr="001264AB" w:rsidRDefault="004A5AD4">
            <w:pPr>
              <w:pStyle w:val="Footer"/>
              <w:tabs>
                <w:tab w:val="clear" w:pos="8505"/>
              </w:tabs>
              <w:spacing w:line="240" w:lineRule="auto"/>
              <w:ind w:right="-110"/>
              <w:rPr>
                <w:rFonts w:ascii="Cordia New" w:cs="Cordia New"/>
                <w:sz w:val="26"/>
                <w:szCs w:val="26"/>
                <w:cs/>
              </w:rPr>
            </w:pPr>
          </w:p>
        </w:tc>
        <w:tc>
          <w:tcPr>
            <w:tcW w:w="4702" w:type="dxa"/>
            <w:gridSpan w:val="2"/>
          </w:tcPr>
          <w:p w14:paraId="36369B92" w14:textId="3CE22CAD" w:rsidR="004A5AD4" w:rsidRPr="001264AB" w:rsidRDefault="004A5AD4">
            <w:pPr>
              <w:pStyle w:val="BodyText"/>
              <w:spacing w:after="0" w:line="240" w:lineRule="auto"/>
              <w:ind w:left="-108" w:right="-41"/>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4A5AD4" w:rsidRPr="001264AB" w14:paraId="5212167A" w14:textId="77777777" w:rsidTr="004A5AD4">
        <w:trPr>
          <w:cantSplit/>
          <w:trHeight w:val="81"/>
        </w:trPr>
        <w:tc>
          <w:tcPr>
            <w:tcW w:w="5220" w:type="dxa"/>
          </w:tcPr>
          <w:p w14:paraId="253DE855" w14:textId="77777777" w:rsidR="004A5AD4" w:rsidRPr="001264AB" w:rsidRDefault="004A5AD4" w:rsidP="004A5AD4">
            <w:pPr>
              <w:pStyle w:val="Footer"/>
              <w:tabs>
                <w:tab w:val="clear" w:pos="8505"/>
              </w:tabs>
              <w:spacing w:line="240" w:lineRule="auto"/>
              <w:ind w:right="-110"/>
              <w:rPr>
                <w:rFonts w:ascii="Cordia New" w:cs="Cordia New"/>
                <w:sz w:val="26"/>
                <w:szCs w:val="26"/>
              </w:rPr>
            </w:pPr>
          </w:p>
        </w:tc>
        <w:tc>
          <w:tcPr>
            <w:tcW w:w="2340" w:type="dxa"/>
          </w:tcPr>
          <w:p w14:paraId="4941EE86" w14:textId="22B6F619" w:rsidR="004A5AD4" w:rsidRPr="001264AB" w:rsidRDefault="004A5AD4" w:rsidP="004A5AD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2026</w:t>
            </w:r>
          </w:p>
        </w:tc>
        <w:tc>
          <w:tcPr>
            <w:tcW w:w="2362" w:type="dxa"/>
          </w:tcPr>
          <w:p w14:paraId="1EB99EE9" w14:textId="4CD17D0C" w:rsidR="004A5AD4" w:rsidRDefault="004A5AD4" w:rsidP="004A5AD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2025</w:t>
            </w:r>
          </w:p>
        </w:tc>
      </w:tr>
      <w:tr w:rsidR="004A5AD4" w:rsidRPr="001264AB" w14:paraId="62870EF0" w14:textId="77777777" w:rsidTr="004A5AD4">
        <w:trPr>
          <w:cantSplit/>
          <w:trHeight w:val="81"/>
        </w:trPr>
        <w:tc>
          <w:tcPr>
            <w:tcW w:w="5220" w:type="dxa"/>
          </w:tcPr>
          <w:p w14:paraId="1AF536C1" w14:textId="31FD46F1" w:rsidR="004A5AD4" w:rsidRPr="001264AB" w:rsidRDefault="004A5AD4" w:rsidP="004A5AD4">
            <w:pPr>
              <w:pStyle w:val="Footer"/>
              <w:tabs>
                <w:tab w:val="left" w:pos="180"/>
              </w:tabs>
              <w:spacing w:line="240" w:lineRule="auto"/>
              <w:ind w:left="1030" w:right="-108" w:hanging="149"/>
              <w:rPr>
                <w:rFonts w:ascii="Cordia New" w:eastAsia="Angsana New" w:cs="Cordia New"/>
                <w:sz w:val="26"/>
                <w:szCs w:val="26"/>
                <w:lang w:val="en-US"/>
              </w:rPr>
            </w:pPr>
            <w:r w:rsidRPr="00A509F6">
              <w:rPr>
                <w:rFonts w:ascii="Cordia New" w:eastAsia="Angsana New" w:cs="Cordia New"/>
                <w:sz w:val="26"/>
                <w:szCs w:val="26"/>
              </w:rPr>
              <w:t>The</w:t>
            </w:r>
            <w:r w:rsidRPr="001264AB">
              <w:rPr>
                <w:rFonts w:ascii="Cordia New" w:eastAsia="Angsana New" w:cs="Cordia New"/>
                <w:sz w:val="26"/>
                <w:szCs w:val="26"/>
                <w:lang w:val="en-US"/>
              </w:rPr>
              <w:t xml:space="preserve"> difference between the carrying amount and the amount would be contractually required to pay at maturity</w:t>
            </w:r>
          </w:p>
        </w:tc>
        <w:tc>
          <w:tcPr>
            <w:tcW w:w="2340" w:type="dxa"/>
            <w:vAlign w:val="bottom"/>
          </w:tcPr>
          <w:p w14:paraId="248F380A" w14:textId="39F40572" w:rsidR="004A5AD4" w:rsidRPr="00E855BE" w:rsidRDefault="004A5AD4" w:rsidP="004A5AD4">
            <w:pPr>
              <w:pStyle w:val="Header"/>
              <w:spacing w:line="240" w:lineRule="auto"/>
              <w:ind w:left="-108" w:right="-164"/>
              <w:jc w:val="center"/>
              <w:rPr>
                <w:rFonts w:ascii="Cordia New" w:eastAsia="Angsana New" w:cs="Cordia New"/>
                <w:i w:val="0"/>
                <w:iCs w:val="0"/>
                <w:sz w:val="26"/>
                <w:szCs w:val="26"/>
                <w:lang w:val="en-US"/>
              </w:rPr>
            </w:pPr>
            <w:r>
              <w:rPr>
                <w:rFonts w:ascii="Cordia New" w:eastAsia="Angsana New" w:cs="Cordia New"/>
                <w:i w:val="0"/>
                <w:iCs w:val="0"/>
                <w:sz w:val="26"/>
                <w:szCs w:val="26"/>
                <w:lang w:val="en-US"/>
              </w:rPr>
              <w:t>(49)</w:t>
            </w:r>
          </w:p>
        </w:tc>
        <w:tc>
          <w:tcPr>
            <w:tcW w:w="2362" w:type="dxa"/>
            <w:vAlign w:val="bottom"/>
          </w:tcPr>
          <w:p w14:paraId="4417DD06" w14:textId="16F2F0BC" w:rsidR="004A5AD4" w:rsidRDefault="004A5AD4" w:rsidP="004A5AD4">
            <w:pPr>
              <w:pStyle w:val="Header"/>
              <w:spacing w:line="240" w:lineRule="auto"/>
              <w:ind w:left="-108" w:right="-164"/>
              <w:jc w:val="center"/>
              <w:rPr>
                <w:rFonts w:ascii="Cordia New" w:eastAsia="Angsana New" w:cs="Cordia New"/>
                <w:i w:val="0"/>
                <w:iCs w:val="0"/>
                <w:sz w:val="26"/>
                <w:szCs w:val="26"/>
                <w:cs/>
                <w:lang w:val="en-US"/>
              </w:rPr>
            </w:pPr>
            <w:r>
              <w:rPr>
                <w:rFonts w:ascii="Cordia New" w:eastAsia="Angsana New" w:cs="Cordia New"/>
                <w:i w:val="0"/>
                <w:iCs w:val="0"/>
                <w:sz w:val="26"/>
                <w:szCs w:val="26"/>
                <w:lang w:val="en-US"/>
              </w:rPr>
              <w:t>(5)</w:t>
            </w:r>
          </w:p>
        </w:tc>
      </w:tr>
    </w:tbl>
    <w:p w14:paraId="4911C12C" w14:textId="77777777" w:rsidR="00006DB0" w:rsidRDefault="00006DB0" w:rsidP="00006DB0">
      <w:pPr>
        <w:pStyle w:val="BodyText"/>
        <w:tabs>
          <w:tab w:val="left" w:pos="1418"/>
        </w:tabs>
        <w:spacing w:before="240" w:after="120"/>
        <w:ind w:right="-28"/>
        <w:rPr>
          <w:rFonts w:ascii="Cordia New" w:eastAsia="Angsana New" w:cs="Cordia New"/>
          <w:sz w:val="26"/>
          <w:szCs w:val="26"/>
        </w:rPr>
      </w:pPr>
    </w:p>
    <w:p w14:paraId="23E1FE18" w14:textId="77777777" w:rsidR="00006DB0" w:rsidRPr="001264AB" w:rsidRDefault="00006DB0" w:rsidP="00006DB0">
      <w:pPr>
        <w:pStyle w:val="BodyText"/>
        <w:tabs>
          <w:tab w:val="left" w:pos="1418"/>
        </w:tabs>
        <w:spacing w:before="240" w:after="120"/>
        <w:ind w:right="-28"/>
        <w:rPr>
          <w:rFonts w:ascii="Cordia New" w:eastAsia="Angsana New" w:cs="Cordia New"/>
          <w:sz w:val="26"/>
          <w:szCs w:val="26"/>
        </w:rPr>
      </w:pPr>
    </w:p>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8"/>
          <w:footerReference w:type="default" r:id="rId19"/>
          <w:headerReference w:type="first" r:id="rId20"/>
          <w:pgSz w:w="11909" w:h="16834" w:code="9"/>
          <w:pgMar w:top="2016" w:right="720" w:bottom="2275" w:left="1440" w:header="851" w:footer="567" w:gutter="0"/>
          <w:cols w:space="720"/>
        </w:sectPr>
      </w:pPr>
    </w:p>
    <w:p w14:paraId="21DD4F86" w14:textId="77777777" w:rsidR="00EB6F19" w:rsidRPr="001264AB" w:rsidRDefault="00EB6F19"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28" w:name="_Ref111666025"/>
      <w:r w:rsidRPr="00E855BE">
        <w:rPr>
          <w:rFonts w:ascii="Cordia New" w:eastAsia="Angsana New" w:cs="Cordia New"/>
          <w:b/>
          <w:bCs/>
          <w:sz w:val="26"/>
          <w:szCs w:val="26"/>
        </w:rPr>
        <w:lastRenderedPageBreak/>
        <w:t>DEBTS ISSUED AND BORROWINGS</w:t>
      </w:r>
      <w:bookmarkEnd w:id="28"/>
    </w:p>
    <w:p w14:paraId="42408F89" w14:textId="559FFC83"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766F81A5" w:rsidR="00DF153C" w:rsidRPr="001264AB" w:rsidRDefault="00D34F98" w:rsidP="00E855BE">
            <w:pPr>
              <w:spacing w:line="240" w:lineRule="auto"/>
              <w:jc w:val="center"/>
              <w:rPr>
                <w:rFonts w:ascii="Cordia New" w:cs="Cordia New"/>
                <w:sz w:val="24"/>
                <w:szCs w:val="24"/>
                <w:cs/>
              </w:rPr>
            </w:pPr>
            <w:r>
              <w:rPr>
                <w:rFonts w:ascii="Cordia New" w:cs="Cordia New"/>
                <w:sz w:val="24"/>
                <w:szCs w:val="24"/>
                <w:u w:val="single"/>
              </w:rPr>
              <w:t xml:space="preserve">30 June </w:t>
            </w:r>
            <w:r w:rsidR="00DF153C" w:rsidRPr="001264AB">
              <w:rPr>
                <w:rFonts w:ascii="Cordia New" w:cs="Cordia New"/>
                <w:sz w:val="24"/>
                <w:szCs w:val="24"/>
                <w:u w:val="single"/>
              </w:rPr>
              <w:t>202</w:t>
            </w:r>
            <w:r>
              <w:rPr>
                <w:rFonts w:ascii="Cordia New" w:cs="Cordia New"/>
                <w:sz w:val="24"/>
                <w:szCs w:val="24"/>
                <w:u w:val="single"/>
              </w:rPr>
              <w:t>6</w:t>
            </w:r>
          </w:p>
        </w:tc>
        <w:tc>
          <w:tcPr>
            <w:tcW w:w="5399" w:type="dxa"/>
            <w:gridSpan w:val="7"/>
          </w:tcPr>
          <w:p w14:paraId="298FE686" w14:textId="76C70EB9" w:rsidR="00DF153C" w:rsidRPr="001264AB" w:rsidRDefault="00D34F98" w:rsidP="00E855BE">
            <w:pPr>
              <w:spacing w:line="240" w:lineRule="auto"/>
              <w:jc w:val="center"/>
              <w:rPr>
                <w:rFonts w:ascii="Cordia New" w:cs="Cordia New"/>
                <w:sz w:val="24"/>
                <w:szCs w:val="24"/>
                <w:cs/>
              </w:rPr>
            </w:pPr>
            <w:r>
              <w:rPr>
                <w:rFonts w:ascii="Cordia New" w:cs="Cordia New"/>
                <w:sz w:val="24"/>
                <w:szCs w:val="24"/>
                <w:u w:val="single"/>
              </w:rPr>
              <w:t>31 December 2025</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6325FC" w:rsidRPr="001264AB" w14:paraId="3A73B749" w14:textId="77777777" w:rsidTr="000E7C71">
        <w:trPr>
          <w:gridAfter w:val="1"/>
          <w:wAfter w:w="7" w:type="dxa"/>
        </w:trPr>
        <w:tc>
          <w:tcPr>
            <w:tcW w:w="2822" w:type="dxa"/>
          </w:tcPr>
          <w:p w14:paraId="4F47867F" w14:textId="62384C55" w:rsidR="006325FC" w:rsidRPr="00F111C7" w:rsidRDefault="006325FC" w:rsidP="006325FC">
            <w:pPr>
              <w:tabs>
                <w:tab w:val="left" w:pos="142"/>
              </w:tabs>
              <w:spacing w:line="240" w:lineRule="auto"/>
              <w:ind w:right="-161"/>
              <w:rPr>
                <w:rFonts w:ascii="Cordia New" w:cs="Cordia New"/>
                <w:sz w:val="24"/>
                <w:szCs w:val="24"/>
                <w:lang w:val="en-US"/>
              </w:rPr>
            </w:pPr>
            <w:r w:rsidRPr="001264AB">
              <w:rPr>
                <w:rFonts w:ascii="Cordia New" w:cs="Cordia New"/>
                <w:sz w:val="24"/>
                <w:szCs w:val="24"/>
              </w:rPr>
              <w:t>Tier II Subordinated Notes</w:t>
            </w:r>
            <w:r>
              <w:rPr>
                <w:rFonts w:ascii="Cordia New" w:cs="Cordia New" w:hint="cs"/>
                <w:sz w:val="24"/>
                <w:szCs w:val="24"/>
                <w:cs/>
                <w:lang w:val="en-U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lang w:val="en-US"/>
              </w:rPr>
              <w:t>*</w:t>
            </w:r>
          </w:p>
        </w:tc>
        <w:tc>
          <w:tcPr>
            <w:tcW w:w="991" w:type="dxa"/>
          </w:tcPr>
          <w:p w14:paraId="05FF929A"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6325FC" w:rsidRPr="001264AB" w:rsidRDefault="006325FC" w:rsidP="006325FC">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70DF9693" w:rsidR="006325FC" w:rsidRPr="00B01739" w:rsidRDefault="006325FC" w:rsidP="006325FC">
            <w:pPr>
              <w:spacing w:line="240" w:lineRule="auto"/>
              <w:jc w:val="center"/>
              <w:rPr>
                <w:rFonts w:ascii="Cordia New" w:cs="Cordia New"/>
                <w:sz w:val="24"/>
                <w:szCs w:val="24"/>
              </w:rPr>
            </w:pPr>
            <w:r w:rsidRPr="00B01739">
              <w:rPr>
                <w:rFonts w:ascii="Cordia New" w:cs="Cordia New"/>
                <w:sz w:val="24"/>
                <w:szCs w:val="24"/>
              </w:rPr>
              <w:t>3.343%</w:t>
            </w:r>
          </w:p>
        </w:tc>
        <w:tc>
          <w:tcPr>
            <w:tcW w:w="992" w:type="dxa"/>
          </w:tcPr>
          <w:p w14:paraId="73235294" w14:textId="6A6F9C9F"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2D23E1B7" w14:textId="56D8624B" w:rsidR="006325FC" w:rsidRPr="006325FC" w:rsidRDefault="006325FC" w:rsidP="00A73305">
            <w:pPr>
              <w:tabs>
                <w:tab w:val="right" w:pos="613"/>
              </w:tabs>
              <w:spacing w:line="240" w:lineRule="auto"/>
              <w:rPr>
                <w:rFonts w:ascii="Cordia New" w:cs="Cordia New"/>
                <w:sz w:val="24"/>
                <w:szCs w:val="24"/>
                <w:cs/>
              </w:rPr>
            </w:pPr>
            <w:r w:rsidRPr="006325FC">
              <w:rPr>
                <w:rFonts w:ascii="Cordia New" w:cs="Cordia New"/>
                <w:sz w:val="24"/>
                <w:szCs w:val="24"/>
              </w:rPr>
              <w:tab/>
              <w:t>25,909</w:t>
            </w:r>
          </w:p>
        </w:tc>
        <w:tc>
          <w:tcPr>
            <w:tcW w:w="849" w:type="dxa"/>
          </w:tcPr>
          <w:p w14:paraId="5496FD53" w14:textId="463FAB9E" w:rsidR="006325FC" w:rsidRPr="006325FC" w:rsidRDefault="006325FC" w:rsidP="006325FC">
            <w:pPr>
              <w:tabs>
                <w:tab w:val="right" w:pos="594"/>
              </w:tabs>
              <w:spacing w:line="240" w:lineRule="auto"/>
              <w:rPr>
                <w:rFonts w:ascii="Cordia New" w:cs="Cordia New"/>
                <w:sz w:val="24"/>
                <w:szCs w:val="24"/>
                <w:cs/>
              </w:rPr>
            </w:pPr>
            <w:r w:rsidRPr="006325FC">
              <w:rPr>
                <w:rFonts w:ascii="Cordia New" w:cs="Cordia New"/>
                <w:sz w:val="24"/>
                <w:szCs w:val="24"/>
              </w:rPr>
              <w:tab/>
              <w:t>25,909</w:t>
            </w:r>
          </w:p>
        </w:tc>
        <w:tc>
          <w:tcPr>
            <w:tcW w:w="284" w:type="dxa"/>
          </w:tcPr>
          <w:p w14:paraId="3F813CCF" w14:textId="77777777" w:rsidR="006325FC" w:rsidRPr="001264AB" w:rsidRDefault="006325FC" w:rsidP="006325FC">
            <w:pPr>
              <w:spacing w:line="240" w:lineRule="auto"/>
              <w:ind w:left="-113" w:right="-113"/>
              <w:jc w:val="center"/>
              <w:rPr>
                <w:rFonts w:ascii="Cordia New" w:cs="Cordia New"/>
                <w:sz w:val="24"/>
                <w:szCs w:val="24"/>
                <w:u w:val="single"/>
                <w:cs/>
              </w:rPr>
            </w:pPr>
          </w:p>
        </w:tc>
        <w:tc>
          <w:tcPr>
            <w:tcW w:w="998" w:type="dxa"/>
          </w:tcPr>
          <w:p w14:paraId="5C069B01" w14:textId="5751119C" w:rsidR="006325FC" w:rsidRPr="001264AB" w:rsidRDefault="006325FC" w:rsidP="006325FC">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5C1D77C5" w:rsidR="006325FC" w:rsidRPr="001264AB" w:rsidRDefault="006325FC" w:rsidP="006325FC">
            <w:pPr>
              <w:spacing w:line="240" w:lineRule="auto"/>
              <w:jc w:val="center"/>
              <w:rPr>
                <w:rFonts w:ascii="Cordia New" w:cs="Cordia New"/>
                <w:sz w:val="24"/>
                <w:szCs w:val="24"/>
              </w:rPr>
            </w:pPr>
            <w:r w:rsidRPr="00B01739">
              <w:rPr>
                <w:rFonts w:ascii="Cordia New" w:cs="Cordia New"/>
                <w:sz w:val="24"/>
                <w:szCs w:val="24"/>
              </w:rPr>
              <w:t>3.343%</w:t>
            </w:r>
          </w:p>
        </w:tc>
        <w:tc>
          <w:tcPr>
            <w:tcW w:w="982" w:type="dxa"/>
          </w:tcPr>
          <w:p w14:paraId="22F0B520" w14:textId="7188A232"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07615768" w14:textId="21C34C01" w:rsidR="006325FC" w:rsidRPr="001264AB" w:rsidRDefault="006325FC" w:rsidP="006325FC">
            <w:pPr>
              <w:tabs>
                <w:tab w:val="right" w:pos="613"/>
              </w:tabs>
              <w:spacing w:line="240" w:lineRule="auto"/>
              <w:rPr>
                <w:rFonts w:ascii="Cordia New" w:cs="Cordia New"/>
                <w:sz w:val="24"/>
                <w:szCs w:val="24"/>
                <w:cs/>
              </w:rPr>
            </w:pPr>
            <w:r w:rsidRPr="00B01739">
              <w:rPr>
                <w:rFonts w:ascii="Cordia New" w:cs="Cordia New"/>
                <w:sz w:val="24"/>
                <w:szCs w:val="24"/>
              </w:rPr>
              <w:tab/>
              <w:t>23,923</w:t>
            </w:r>
          </w:p>
        </w:tc>
        <w:tc>
          <w:tcPr>
            <w:tcW w:w="860" w:type="dxa"/>
          </w:tcPr>
          <w:p w14:paraId="3C62EEE6" w14:textId="5C47954F" w:rsidR="006325FC" w:rsidRPr="001264AB" w:rsidRDefault="006325FC" w:rsidP="006325FC">
            <w:pPr>
              <w:tabs>
                <w:tab w:val="right" w:pos="594"/>
              </w:tabs>
              <w:spacing w:line="240" w:lineRule="auto"/>
              <w:rPr>
                <w:rFonts w:ascii="Cordia New" w:cs="Cordia New"/>
                <w:sz w:val="24"/>
                <w:szCs w:val="24"/>
                <w:cs/>
              </w:rPr>
            </w:pPr>
            <w:r w:rsidRPr="00B01739">
              <w:rPr>
                <w:rFonts w:ascii="Cordia New" w:cs="Cordia New"/>
                <w:sz w:val="24"/>
                <w:szCs w:val="24"/>
              </w:rPr>
              <w:tab/>
              <w:t>23,923</w:t>
            </w:r>
          </w:p>
        </w:tc>
      </w:tr>
      <w:tr w:rsidR="006325FC" w:rsidRPr="001264AB" w14:paraId="737A09AD" w14:textId="77777777" w:rsidTr="000E7C71">
        <w:trPr>
          <w:gridAfter w:val="1"/>
          <w:wAfter w:w="7" w:type="dxa"/>
        </w:trPr>
        <w:tc>
          <w:tcPr>
            <w:tcW w:w="2822" w:type="dxa"/>
          </w:tcPr>
          <w:p w14:paraId="044B3B2C" w14:textId="77777777" w:rsidR="006325FC" w:rsidRPr="001264AB" w:rsidRDefault="006325FC" w:rsidP="006325FC">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2F9E527E"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8</w:t>
            </w:r>
          </w:p>
        </w:tc>
        <w:tc>
          <w:tcPr>
            <w:tcW w:w="1276" w:type="dxa"/>
          </w:tcPr>
          <w:p w14:paraId="5EBD889F" w14:textId="1FF79125" w:rsidR="006325FC" w:rsidRPr="00B01739" w:rsidRDefault="006325FC" w:rsidP="006325FC">
            <w:pPr>
              <w:spacing w:line="240" w:lineRule="auto"/>
              <w:ind w:left="-108" w:right="-106"/>
              <w:jc w:val="center"/>
              <w:rPr>
                <w:rFonts w:ascii="Cordia New" w:cs="Cordia New"/>
                <w:sz w:val="24"/>
                <w:szCs w:val="24"/>
                <w:lang w:val="en-US"/>
              </w:rPr>
            </w:pPr>
            <w:r w:rsidRPr="00B01739">
              <w:rPr>
                <w:rFonts w:ascii="Cordia New" w:cs="Cordia New"/>
                <w:sz w:val="24"/>
                <w:szCs w:val="24"/>
              </w:rPr>
              <w:t>5.46%</w:t>
            </w:r>
          </w:p>
        </w:tc>
        <w:tc>
          <w:tcPr>
            <w:tcW w:w="992" w:type="dxa"/>
          </w:tcPr>
          <w:p w14:paraId="282F2FFA" w14:textId="13A7941C"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35505918" w14:textId="1EE9A322" w:rsidR="006325FC" w:rsidRPr="006325FC" w:rsidRDefault="006325FC" w:rsidP="00A73305">
            <w:pPr>
              <w:tabs>
                <w:tab w:val="right" w:pos="613"/>
              </w:tabs>
              <w:spacing w:line="240" w:lineRule="auto"/>
              <w:rPr>
                <w:rFonts w:ascii="Cordia New" w:cs="Cordia New"/>
                <w:sz w:val="24"/>
                <w:szCs w:val="24"/>
              </w:rPr>
            </w:pPr>
            <w:r w:rsidRPr="006325FC">
              <w:rPr>
                <w:rFonts w:ascii="Cordia New" w:cs="Cordia New"/>
                <w:sz w:val="24"/>
                <w:szCs w:val="24"/>
              </w:rPr>
              <w:tab/>
              <w:t>19,919</w:t>
            </w:r>
          </w:p>
        </w:tc>
        <w:tc>
          <w:tcPr>
            <w:tcW w:w="849" w:type="dxa"/>
          </w:tcPr>
          <w:p w14:paraId="6676CE4D" w14:textId="0424023B"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19,919</w:t>
            </w:r>
          </w:p>
        </w:tc>
        <w:tc>
          <w:tcPr>
            <w:tcW w:w="284" w:type="dxa"/>
          </w:tcPr>
          <w:p w14:paraId="76D53EFB" w14:textId="77777777" w:rsidR="006325FC" w:rsidRPr="001264AB" w:rsidRDefault="006325FC" w:rsidP="006325FC">
            <w:pPr>
              <w:spacing w:line="240" w:lineRule="auto"/>
              <w:jc w:val="center"/>
              <w:rPr>
                <w:rFonts w:ascii="Cordia New" w:cs="Cordia New"/>
                <w:sz w:val="24"/>
                <w:szCs w:val="24"/>
                <w:cs/>
              </w:rPr>
            </w:pPr>
          </w:p>
        </w:tc>
        <w:tc>
          <w:tcPr>
            <w:tcW w:w="998" w:type="dxa"/>
          </w:tcPr>
          <w:p w14:paraId="6DDE094F" w14:textId="4137D476"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8</w:t>
            </w:r>
          </w:p>
        </w:tc>
        <w:tc>
          <w:tcPr>
            <w:tcW w:w="1275" w:type="dxa"/>
          </w:tcPr>
          <w:p w14:paraId="7A180BB7" w14:textId="15DE87C4" w:rsidR="006325FC" w:rsidRPr="001264AB" w:rsidRDefault="006325FC" w:rsidP="006325FC">
            <w:pPr>
              <w:spacing w:line="240" w:lineRule="auto"/>
              <w:ind w:left="-108" w:right="-106"/>
              <w:jc w:val="center"/>
              <w:rPr>
                <w:rFonts w:ascii="Cordia New" w:cs="Cordia New"/>
                <w:sz w:val="24"/>
                <w:szCs w:val="24"/>
                <w:lang w:val="en-US"/>
              </w:rPr>
            </w:pPr>
            <w:r w:rsidRPr="00B01739">
              <w:rPr>
                <w:rFonts w:ascii="Cordia New" w:cs="Cordia New"/>
                <w:sz w:val="24"/>
                <w:szCs w:val="24"/>
              </w:rPr>
              <w:t>5.46%</w:t>
            </w:r>
          </w:p>
        </w:tc>
        <w:tc>
          <w:tcPr>
            <w:tcW w:w="982" w:type="dxa"/>
          </w:tcPr>
          <w:p w14:paraId="07865A9A" w14:textId="150B15F7"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484E87CF" w14:textId="65565B34" w:rsidR="006325FC" w:rsidRPr="001264AB" w:rsidRDefault="006325FC" w:rsidP="006325FC">
            <w:pPr>
              <w:tabs>
                <w:tab w:val="right" w:pos="623"/>
              </w:tabs>
              <w:spacing w:line="240" w:lineRule="auto"/>
              <w:rPr>
                <w:rFonts w:ascii="Cordia New" w:cs="Cordia New"/>
                <w:sz w:val="24"/>
                <w:szCs w:val="24"/>
              </w:rPr>
            </w:pPr>
            <w:r w:rsidRPr="00B01739">
              <w:rPr>
                <w:rFonts w:ascii="Cordia New" w:cs="Cordia New"/>
                <w:sz w:val="24"/>
                <w:szCs w:val="24"/>
              </w:rPr>
              <w:tab/>
              <w:t>19,449</w:t>
            </w:r>
          </w:p>
        </w:tc>
        <w:tc>
          <w:tcPr>
            <w:tcW w:w="860" w:type="dxa"/>
          </w:tcPr>
          <w:p w14:paraId="07BCDD14" w14:textId="3CF5B5C1" w:rsidR="006325FC" w:rsidRPr="001264AB" w:rsidRDefault="006325FC" w:rsidP="006325FC">
            <w:pPr>
              <w:tabs>
                <w:tab w:val="right" w:pos="594"/>
              </w:tabs>
              <w:spacing w:line="240" w:lineRule="auto"/>
              <w:rPr>
                <w:rFonts w:ascii="Cordia New" w:cs="Cordia New"/>
                <w:sz w:val="24"/>
                <w:szCs w:val="24"/>
              </w:rPr>
            </w:pPr>
            <w:r w:rsidRPr="00B01739">
              <w:rPr>
                <w:rFonts w:ascii="Cordia New" w:cs="Cordia New"/>
                <w:sz w:val="24"/>
                <w:szCs w:val="24"/>
              </w:rPr>
              <w:tab/>
              <w:t>19,449</w:t>
            </w:r>
          </w:p>
        </w:tc>
      </w:tr>
      <w:tr w:rsidR="006325FC" w:rsidRPr="001264AB" w14:paraId="6561D1BC" w14:textId="77777777" w:rsidTr="000E7C71">
        <w:trPr>
          <w:gridAfter w:val="1"/>
          <w:wAfter w:w="7" w:type="dxa"/>
        </w:trPr>
        <w:tc>
          <w:tcPr>
            <w:tcW w:w="2822" w:type="dxa"/>
          </w:tcPr>
          <w:p w14:paraId="713453E6" w14:textId="24576F4A" w:rsidR="006325FC" w:rsidRPr="001264AB" w:rsidRDefault="006325FC" w:rsidP="006325FC">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07037C49"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7651B6F3" w14:textId="38C496BD" w:rsidR="006325FC" w:rsidRDefault="006325FC" w:rsidP="006325FC">
            <w:pPr>
              <w:spacing w:line="240" w:lineRule="auto"/>
              <w:jc w:val="center"/>
              <w:rPr>
                <w:rFonts w:ascii="Cordia New" w:cs="Cordia New"/>
                <w:sz w:val="24"/>
                <w:szCs w:val="24"/>
                <w:cs/>
              </w:rPr>
            </w:pPr>
            <w:r w:rsidRPr="001264AB">
              <w:rPr>
                <w:rFonts w:ascii="Cordia New" w:cs="Cordia New"/>
                <w:sz w:val="24"/>
                <w:szCs w:val="24"/>
                <w:lang w:val="en-US"/>
              </w:rPr>
              <w:t>2031</w:t>
            </w:r>
          </w:p>
        </w:tc>
        <w:tc>
          <w:tcPr>
            <w:tcW w:w="1276" w:type="dxa"/>
          </w:tcPr>
          <w:p w14:paraId="37E47A18" w14:textId="1792735D" w:rsidR="006325FC" w:rsidRPr="003C32FD" w:rsidRDefault="006325FC" w:rsidP="006325FC">
            <w:pPr>
              <w:spacing w:line="240" w:lineRule="auto"/>
              <w:ind w:left="-108" w:right="-106"/>
              <w:jc w:val="center"/>
              <w:rPr>
                <w:rFonts w:ascii="Cordia New" w:cs="Cordia New"/>
                <w:spacing w:val="-2"/>
                <w:sz w:val="24"/>
                <w:szCs w:val="24"/>
                <w:cs/>
              </w:rPr>
            </w:pPr>
            <w:r w:rsidRPr="003C32FD">
              <w:rPr>
                <w:rFonts w:ascii="Cordia New" w:cs="Cordia New"/>
                <w:spacing w:val="-2"/>
                <w:sz w:val="24"/>
                <w:szCs w:val="24"/>
              </w:rPr>
              <w:t xml:space="preserve">Term SOFR6M </w:t>
            </w:r>
            <w:r w:rsidRPr="003C32FD">
              <w:rPr>
                <w:rFonts w:ascii="Cordia New" w:cs="Cordia New"/>
                <w:spacing w:val="-2"/>
                <w:sz w:val="24"/>
                <w:szCs w:val="24"/>
                <w:lang w:val="en-US"/>
              </w:rPr>
              <w:br/>
            </w:r>
            <w:r w:rsidRPr="003C32FD">
              <w:rPr>
                <w:rFonts w:ascii="Cordia New" w:cs="Cordia New"/>
                <w:spacing w:val="-2"/>
                <w:sz w:val="24"/>
                <w:szCs w:val="24"/>
              </w:rPr>
              <w:t>+ 1%</w:t>
            </w:r>
          </w:p>
        </w:tc>
        <w:tc>
          <w:tcPr>
            <w:tcW w:w="992" w:type="dxa"/>
          </w:tcPr>
          <w:p w14:paraId="532CC143" w14:textId="747651B8" w:rsidR="006325FC" w:rsidRPr="006325FC" w:rsidRDefault="006325FC" w:rsidP="006325FC">
            <w:pPr>
              <w:tabs>
                <w:tab w:val="center" w:pos="369"/>
                <w:tab w:val="right" w:pos="613"/>
              </w:tabs>
              <w:spacing w:line="240" w:lineRule="auto"/>
              <w:rPr>
                <w:rFonts w:ascii="Cordia New" w:cs="Cordia New"/>
                <w:sz w:val="24"/>
                <w:szCs w:val="24"/>
                <w:cs/>
              </w:rPr>
            </w:pPr>
            <w:r w:rsidRPr="006325FC">
              <w:rPr>
                <w:rFonts w:ascii="Cordia New" w:cs="Cordia New"/>
                <w:sz w:val="24"/>
                <w:szCs w:val="24"/>
              </w:rPr>
              <w:tab/>
              <w:t>-</w:t>
            </w:r>
          </w:p>
        </w:tc>
        <w:tc>
          <w:tcPr>
            <w:tcW w:w="992" w:type="dxa"/>
          </w:tcPr>
          <w:p w14:paraId="76FEF94F" w14:textId="7A29FA33" w:rsidR="006325FC" w:rsidRPr="006325FC" w:rsidRDefault="006325FC" w:rsidP="00A73305">
            <w:pPr>
              <w:tabs>
                <w:tab w:val="right" w:pos="613"/>
              </w:tabs>
              <w:spacing w:line="240" w:lineRule="auto"/>
              <w:rPr>
                <w:rFonts w:ascii="Cordia New" w:cs="Cordia New"/>
                <w:sz w:val="24"/>
                <w:szCs w:val="24"/>
              </w:rPr>
            </w:pPr>
            <w:r w:rsidRPr="006325FC">
              <w:rPr>
                <w:rFonts w:ascii="Cordia New" w:cs="Cordia New"/>
                <w:sz w:val="24"/>
                <w:szCs w:val="24"/>
                <w:cs/>
              </w:rPr>
              <w:tab/>
              <w:t>3</w:t>
            </w:r>
            <w:r w:rsidRPr="006325FC">
              <w:rPr>
                <w:rFonts w:ascii="Cordia New" w:cs="Cordia New"/>
                <w:sz w:val="24"/>
                <w:szCs w:val="24"/>
              </w:rPr>
              <w:t>,</w:t>
            </w:r>
            <w:r w:rsidRPr="006325FC">
              <w:rPr>
                <w:rFonts w:ascii="Cordia New" w:cs="Cordia New"/>
                <w:sz w:val="24"/>
                <w:szCs w:val="24"/>
                <w:cs/>
              </w:rPr>
              <w:t>327</w:t>
            </w:r>
          </w:p>
        </w:tc>
        <w:tc>
          <w:tcPr>
            <w:tcW w:w="849" w:type="dxa"/>
          </w:tcPr>
          <w:p w14:paraId="2EAF40F7" w14:textId="37706832" w:rsidR="006325FC" w:rsidRPr="006325FC" w:rsidRDefault="006325FC" w:rsidP="00A73305">
            <w:pPr>
              <w:tabs>
                <w:tab w:val="right" w:pos="594"/>
              </w:tabs>
              <w:spacing w:line="240" w:lineRule="auto"/>
              <w:rPr>
                <w:rFonts w:ascii="Cordia New" w:cs="Cordia New"/>
                <w:sz w:val="24"/>
                <w:szCs w:val="24"/>
              </w:rPr>
            </w:pPr>
            <w:r w:rsidRPr="006325FC">
              <w:rPr>
                <w:rFonts w:ascii="Cordia New" w:cs="Cordia New"/>
                <w:sz w:val="24"/>
                <w:szCs w:val="24"/>
                <w:cs/>
              </w:rPr>
              <w:tab/>
              <w:t>3</w:t>
            </w:r>
            <w:r w:rsidRPr="006325FC">
              <w:rPr>
                <w:rFonts w:ascii="Cordia New" w:cs="Cordia New"/>
                <w:sz w:val="24"/>
                <w:szCs w:val="24"/>
              </w:rPr>
              <w:t>,</w:t>
            </w:r>
            <w:r w:rsidRPr="006325FC">
              <w:rPr>
                <w:rFonts w:ascii="Cordia New" w:cs="Cordia New"/>
                <w:sz w:val="24"/>
                <w:szCs w:val="24"/>
                <w:cs/>
              </w:rPr>
              <w:t>327</w:t>
            </w:r>
          </w:p>
        </w:tc>
        <w:tc>
          <w:tcPr>
            <w:tcW w:w="284" w:type="dxa"/>
          </w:tcPr>
          <w:p w14:paraId="145C018D" w14:textId="77777777" w:rsidR="006325FC" w:rsidRPr="001264AB" w:rsidRDefault="006325FC" w:rsidP="006325FC">
            <w:pPr>
              <w:spacing w:line="240" w:lineRule="auto"/>
              <w:jc w:val="center"/>
              <w:rPr>
                <w:rFonts w:ascii="Cordia New" w:cs="Cordia New"/>
                <w:sz w:val="24"/>
                <w:szCs w:val="24"/>
                <w:cs/>
              </w:rPr>
            </w:pPr>
          </w:p>
        </w:tc>
        <w:tc>
          <w:tcPr>
            <w:tcW w:w="998" w:type="dxa"/>
          </w:tcPr>
          <w:p w14:paraId="28B42C15" w14:textId="394A7B1D" w:rsidR="006325FC" w:rsidRPr="001264AB" w:rsidRDefault="006325FC" w:rsidP="006325FC">
            <w:pPr>
              <w:spacing w:line="240" w:lineRule="auto"/>
              <w:jc w:val="center"/>
              <w:rPr>
                <w:rFonts w:ascii="Cordia New" w:cs="Cordia New"/>
                <w:sz w:val="24"/>
                <w:szCs w:val="24"/>
              </w:rPr>
            </w:pPr>
            <w:r>
              <w:rPr>
                <w:rFonts w:ascii="Cordia New" w:cs="Cordia New"/>
                <w:sz w:val="24"/>
                <w:szCs w:val="24"/>
              </w:rPr>
              <w:t>-</w:t>
            </w:r>
          </w:p>
        </w:tc>
        <w:tc>
          <w:tcPr>
            <w:tcW w:w="1275" w:type="dxa"/>
          </w:tcPr>
          <w:p w14:paraId="230BDB67" w14:textId="7961E4BE" w:rsidR="006325FC" w:rsidRPr="001264AB" w:rsidRDefault="006325FC" w:rsidP="006325FC">
            <w:pPr>
              <w:spacing w:line="240" w:lineRule="auto"/>
              <w:ind w:left="-108" w:right="-106"/>
              <w:jc w:val="center"/>
              <w:rPr>
                <w:rFonts w:ascii="Cordia New" w:cs="Cordia New"/>
                <w:sz w:val="24"/>
                <w:szCs w:val="24"/>
                <w:cs/>
              </w:rPr>
            </w:pPr>
            <w:r w:rsidRPr="00B01739">
              <w:rPr>
                <w:rFonts w:ascii="Cordia New" w:cs="Cordia New"/>
                <w:sz w:val="24"/>
                <w:szCs w:val="24"/>
              </w:rPr>
              <w:t>-</w:t>
            </w:r>
          </w:p>
        </w:tc>
        <w:tc>
          <w:tcPr>
            <w:tcW w:w="982" w:type="dxa"/>
          </w:tcPr>
          <w:p w14:paraId="18ECB39F" w14:textId="3B914BBA"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4BB38CE3" w14:textId="5012FE67" w:rsidR="006325FC" w:rsidRPr="001264AB" w:rsidRDefault="006325FC" w:rsidP="006325FC">
            <w:pPr>
              <w:tabs>
                <w:tab w:val="center" w:pos="369"/>
                <w:tab w:val="right" w:pos="623"/>
              </w:tabs>
              <w:spacing w:line="240" w:lineRule="auto"/>
              <w:rPr>
                <w:rFonts w:ascii="Cordia New" w:cs="Cordia New"/>
                <w:sz w:val="24"/>
                <w:szCs w:val="24"/>
              </w:rPr>
            </w:pPr>
            <w:r w:rsidRPr="00B01739">
              <w:rPr>
                <w:rFonts w:ascii="Cordia New" w:cs="Cordia New"/>
                <w:sz w:val="24"/>
                <w:szCs w:val="24"/>
              </w:rPr>
              <w:tab/>
              <w:t>-</w:t>
            </w:r>
          </w:p>
        </w:tc>
        <w:tc>
          <w:tcPr>
            <w:tcW w:w="860" w:type="dxa"/>
          </w:tcPr>
          <w:p w14:paraId="4230CE29" w14:textId="03B69B79" w:rsidR="006325FC" w:rsidRPr="001264AB" w:rsidRDefault="006325FC" w:rsidP="006325FC">
            <w:pPr>
              <w:tabs>
                <w:tab w:val="center" w:pos="314"/>
                <w:tab w:val="right" w:pos="594"/>
              </w:tabs>
              <w:spacing w:line="240" w:lineRule="auto"/>
              <w:rPr>
                <w:rFonts w:ascii="Cordia New" w:cs="Cordia New"/>
                <w:sz w:val="24"/>
                <w:szCs w:val="24"/>
              </w:rPr>
            </w:pPr>
            <w:r w:rsidRPr="00B01739">
              <w:rPr>
                <w:rFonts w:ascii="Cordia New" w:cs="Cordia New"/>
                <w:sz w:val="24"/>
                <w:szCs w:val="24"/>
              </w:rPr>
              <w:tab/>
              <w:t>-</w:t>
            </w:r>
          </w:p>
        </w:tc>
      </w:tr>
      <w:tr w:rsidR="006325FC" w:rsidRPr="001264AB" w14:paraId="54A977D3" w14:textId="77777777" w:rsidTr="000E7C71">
        <w:trPr>
          <w:gridAfter w:val="1"/>
          <w:wAfter w:w="7" w:type="dxa"/>
        </w:trPr>
        <w:tc>
          <w:tcPr>
            <w:tcW w:w="2822" w:type="dxa"/>
          </w:tcPr>
          <w:p w14:paraId="6F08AC6A" w14:textId="77777777" w:rsidR="006325FC" w:rsidRPr="001264AB" w:rsidRDefault="006325FC" w:rsidP="006325FC">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6325FC" w:rsidRPr="001264AB" w:rsidRDefault="006325FC" w:rsidP="006325FC">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08AE9057" w:rsidR="006325FC" w:rsidRPr="00B01739"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4</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3A5C77B4" w14:textId="6E5A0EC4"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0868F954" w14:textId="0FF575C9" w:rsidR="006325FC" w:rsidRPr="006325FC" w:rsidRDefault="006325FC" w:rsidP="00A73305">
            <w:pPr>
              <w:tabs>
                <w:tab w:val="right" w:pos="613"/>
              </w:tabs>
              <w:spacing w:line="240" w:lineRule="auto"/>
              <w:rPr>
                <w:rFonts w:ascii="Cordia New" w:cs="Cordia New"/>
                <w:sz w:val="24"/>
                <w:szCs w:val="24"/>
              </w:rPr>
            </w:pPr>
            <w:r w:rsidRPr="006325FC">
              <w:rPr>
                <w:rFonts w:ascii="Cordia New" w:cs="Cordia New"/>
                <w:sz w:val="24"/>
                <w:szCs w:val="24"/>
              </w:rPr>
              <w:tab/>
              <w:t>11,360</w:t>
            </w:r>
          </w:p>
        </w:tc>
        <w:tc>
          <w:tcPr>
            <w:tcW w:w="849" w:type="dxa"/>
          </w:tcPr>
          <w:p w14:paraId="3E31C330" w14:textId="56B447CE"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11,360</w:t>
            </w:r>
          </w:p>
        </w:tc>
        <w:tc>
          <w:tcPr>
            <w:tcW w:w="284" w:type="dxa"/>
          </w:tcPr>
          <w:p w14:paraId="1619E0B5" w14:textId="77777777" w:rsidR="006325FC" w:rsidRPr="001264AB" w:rsidRDefault="006325FC" w:rsidP="006325FC">
            <w:pPr>
              <w:spacing w:line="240" w:lineRule="auto"/>
              <w:jc w:val="center"/>
              <w:rPr>
                <w:rFonts w:ascii="Cordia New" w:cs="Cordia New"/>
                <w:sz w:val="24"/>
                <w:szCs w:val="24"/>
                <w:cs/>
              </w:rPr>
            </w:pPr>
          </w:p>
        </w:tc>
        <w:tc>
          <w:tcPr>
            <w:tcW w:w="998" w:type="dxa"/>
          </w:tcPr>
          <w:p w14:paraId="79CE322D" w14:textId="0F773392" w:rsidR="006325FC" w:rsidRPr="001264AB" w:rsidRDefault="006325FC" w:rsidP="006325FC">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6B022DDF" w:rsidR="006325FC" w:rsidRPr="001264AB" w:rsidRDefault="006325FC" w:rsidP="006325FC">
            <w:pPr>
              <w:spacing w:line="240" w:lineRule="auto"/>
              <w:ind w:left="-108" w:right="-106"/>
              <w:jc w:val="center"/>
              <w:rPr>
                <w:sz w:val="24"/>
                <w:szCs w:val="24"/>
              </w:rPr>
            </w:pPr>
            <w:r w:rsidRPr="00B01739">
              <w:rPr>
                <w:rFonts w:ascii="Cordia New" w:cs="Cordia New"/>
                <w:sz w:val="24"/>
                <w:szCs w:val="24"/>
              </w:rPr>
              <w:t>4</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82" w:type="dxa"/>
          </w:tcPr>
          <w:p w14:paraId="0CB88ABB" w14:textId="4DA6A8F1"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1EAEF0FE" w14:textId="0DABF2CE"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10,678</w:t>
            </w:r>
          </w:p>
        </w:tc>
        <w:tc>
          <w:tcPr>
            <w:tcW w:w="860" w:type="dxa"/>
          </w:tcPr>
          <w:p w14:paraId="385FF792" w14:textId="188E86BB" w:rsidR="006325FC" w:rsidRPr="001264AB" w:rsidRDefault="006325FC" w:rsidP="006325FC">
            <w:pPr>
              <w:tabs>
                <w:tab w:val="right" w:pos="594"/>
              </w:tabs>
              <w:spacing w:line="240" w:lineRule="auto"/>
              <w:rPr>
                <w:rFonts w:ascii="Cordia New" w:cs="Cordia New"/>
                <w:sz w:val="24"/>
                <w:szCs w:val="24"/>
              </w:rPr>
            </w:pPr>
            <w:r w:rsidRPr="00B01739">
              <w:rPr>
                <w:rFonts w:ascii="Cordia New" w:cs="Cordia New"/>
                <w:sz w:val="24"/>
                <w:szCs w:val="24"/>
              </w:rPr>
              <w:tab/>
              <w:t>10,678</w:t>
            </w:r>
          </w:p>
        </w:tc>
      </w:tr>
      <w:tr w:rsidR="006325FC" w:rsidRPr="001264AB" w14:paraId="23927BB9" w14:textId="77777777" w:rsidTr="000E7C71">
        <w:trPr>
          <w:gridAfter w:val="1"/>
          <w:wAfter w:w="7" w:type="dxa"/>
        </w:trPr>
        <w:tc>
          <w:tcPr>
            <w:tcW w:w="2822" w:type="dxa"/>
          </w:tcPr>
          <w:p w14:paraId="0466C70D" w14:textId="77777777" w:rsidR="006325FC" w:rsidRPr="001264AB" w:rsidRDefault="006325FC" w:rsidP="006325FC">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7B477714" w:rsidR="006325FC" w:rsidRPr="00B01739"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3.552%</w:t>
            </w:r>
          </w:p>
        </w:tc>
        <w:tc>
          <w:tcPr>
            <w:tcW w:w="992" w:type="dxa"/>
          </w:tcPr>
          <w:p w14:paraId="4B25DDB0" w14:textId="5D3394FB" w:rsidR="006325FC" w:rsidRPr="006325FC" w:rsidRDefault="006325FC" w:rsidP="006325FC">
            <w:pPr>
              <w:tabs>
                <w:tab w:val="center" w:pos="369"/>
                <w:tab w:val="right" w:pos="613"/>
              </w:tabs>
              <w:spacing w:line="240" w:lineRule="auto"/>
              <w:rPr>
                <w:rFonts w:ascii="Cordia New" w:cs="Cordia New"/>
                <w:sz w:val="24"/>
                <w:szCs w:val="24"/>
                <w:lang w:val="en-US"/>
              </w:rPr>
            </w:pPr>
            <w:r w:rsidRPr="006325FC">
              <w:rPr>
                <w:rFonts w:ascii="Cordia New" w:cs="Cordia New"/>
                <w:sz w:val="24"/>
                <w:szCs w:val="24"/>
              </w:rPr>
              <w:tab/>
              <w:t>-</w:t>
            </w:r>
          </w:p>
        </w:tc>
        <w:tc>
          <w:tcPr>
            <w:tcW w:w="992" w:type="dxa"/>
          </w:tcPr>
          <w:p w14:paraId="06B692E4" w14:textId="1EE757A6" w:rsidR="006325FC" w:rsidRPr="006325FC" w:rsidRDefault="006325FC" w:rsidP="00A73305">
            <w:pPr>
              <w:tabs>
                <w:tab w:val="right" w:pos="613"/>
              </w:tabs>
              <w:spacing w:line="240" w:lineRule="auto"/>
              <w:rPr>
                <w:rFonts w:ascii="Cordia New" w:cs="Cordia New"/>
                <w:sz w:val="24"/>
                <w:szCs w:val="24"/>
              </w:rPr>
            </w:pPr>
            <w:r w:rsidRPr="006325FC">
              <w:rPr>
                <w:rFonts w:ascii="Cordia New" w:cs="Cordia New"/>
                <w:sz w:val="24"/>
                <w:szCs w:val="24"/>
              </w:rPr>
              <w:tab/>
              <w:t>10,028</w:t>
            </w:r>
          </w:p>
        </w:tc>
        <w:tc>
          <w:tcPr>
            <w:tcW w:w="849" w:type="dxa"/>
          </w:tcPr>
          <w:p w14:paraId="252DE229" w14:textId="2C1A3573"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10,028</w:t>
            </w:r>
          </w:p>
        </w:tc>
        <w:tc>
          <w:tcPr>
            <w:tcW w:w="284" w:type="dxa"/>
          </w:tcPr>
          <w:p w14:paraId="6C4A149C" w14:textId="77777777" w:rsidR="006325FC" w:rsidRPr="001264AB" w:rsidRDefault="006325FC" w:rsidP="006325FC">
            <w:pPr>
              <w:spacing w:line="240" w:lineRule="auto"/>
              <w:jc w:val="center"/>
              <w:rPr>
                <w:rFonts w:ascii="Cordia New" w:cs="Cordia New"/>
                <w:sz w:val="24"/>
                <w:szCs w:val="24"/>
                <w:cs/>
              </w:rPr>
            </w:pPr>
          </w:p>
        </w:tc>
        <w:tc>
          <w:tcPr>
            <w:tcW w:w="998" w:type="dxa"/>
          </w:tcPr>
          <w:p w14:paraId="71059D14" w14:textId="2ED368C2"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7F66B67C" w:rsidR="006325FC" w:rsidRPr="001264AB" w:rsidRDefault="006325FC" w:rsidP="006325FC">
            <w:pPr>
              <w:spacing w:line="240" w:lineRule="auto"/>
              <w:ind w:left="-108" w:right="-106"/>
              <w:jc w:val="center"/>
              <w:rPr>
                <w:sz w:val="24"/>
                <w:szCs w:val="24"/>
              </w:rPr>
            </w:pPr>
            <w:r w:rsidRPr="00B01739">
              <w:rPr>
                <w:rFonts w:ascii="Cordia New" w:cs="Cordia New"/>
                <w:sz w:val="24"/>
                <w:szCs w:val="24"/>
              </w:rPr>
              <w:t>3.552%</w:t>
            </w:r>
          </w:p>
        </w:tc>
        <w:tc>
          <w:tcPr>
            <w:tcW w:w="982" w:type="dxa"/>
          </w:tcPr>
          <w:p w14:paraId="54843C11" w14:textId="2273B559"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700128B9" w14:textId="4C00EC60"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9,514</w:t>
            </w:r>
          </w:p>
        </w:tc>
        <w:tc>
          <w:tcPr>
            <w:tcW w:w="860" w:type="dxa"/>
          </w:tcPr>
          <w:p w14:paraId="77842529" w14:textId="5A78FEEF" w:rsidR="006325FC" w:rsidRPr="001264AB" w:rsidRDefault="006325FC" w:rsidP="006325FC">
            <w:pPr>
              <w:tabs>
                <w:tab w:val="right" w:pos="594"/>
              </w:tabs>
              <w:spacing w:line="240" w:lineRule="auto"/>
              <w:rPr>
                <w:rFonts w:ascii="Cordia New" w:cs="Cordia New"/>
                <w:sz w:val="24"/>
                <w:szCs w:val="24"/>
              </w:rPr>
            </w:pPr>
            <w:r w:rsidRPr="00B01739">
              <w:rPr>
                <w:rFonts w:ascii="Cordia New" w:cs="Cordia New"/>
                <w:sz w:val="24"/>
                <w:szCs w:val="24"/>
              </w:rPr>
              <w:tab/>
              <w:t>9,514</w:t>
            </w:r>
          </w:p>
        </w:tc>
      </w:tr>
      <w:tr w:rsidR="006325FC" w:rsidRPr="001264AB" w14:paraId="5F4A6CDA" w14:textId="77777777" w:rsidTr="000E7C71">
        <w:trPr>
          <w:gridAfter w:val="1"/>
          <w:wAfter w:w="7" w:type="dxa"/>
        </w:trPr>
        <w:tc>
          <w:tcPr>
            <w:tcW w:w="2822" w:type="dxa"/>
          </w:tcPr>
          <w:p w14:paraId="45A13C5A" w14:textId="27E8345C" w:rsidR="006325FC" w:rsidRPr="001264AB" w:rsidRDefault="006325FC" w:rsidP="00A75B4F">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Debt issued and borrowings with </w:t>
            </w:r>
            <w:r w:rsidR="00A75B4F">
              <w:rPr>
                <w:rFonts w:ascii="Cordia New" w:cs="Cordia New"/>
                <w:sz w:val="24"/>
                <w:szCs w:val="24"/>
                <w:lang w:val="en-US"/>
              </w:rPr>
              <w:tab/>
            </w:r>
            <w:r w:rsidRPr="001264AB">
              <w:rPr>
                <w:rFonts w:ascii="Cordia New" w:cs="Cordia New"/>
                <w:sz w:val="24"/>
                <w:szCs w:val="24"/>
                <w:lang w:val="en-US"/>
              </w:rPr>
              <w:t xml:space="preserve">embedded derivative that are not </w:t>
            </w:r>
            <w:r w:rsidR="00A75B4F">
              <w:rPr>
                <w:rFonts w:ascii="Cordia New" w:cs="Cordia New"/>
                <w:sz w:val="24"/>
                <w:szCs w:val="24"/>
                <w:lang w:val="en-US"/>
              </w:rPr>
              <w:tab/>
            </w:r>
            <w:r w:rsidRPr="001264AB">
              <w:rPr>
                <w:rFonts w:ascii="Cordia New" w:cs="Cordia New"/>
                <w:sz w:val="24"/>
                <w:szCs w:val="24"/>
                <w:lang w:val="en-US"/>
              </w:rPr>
              <w:t xml:space="preserve">designated at fair value through </w:t>
            </w:r>
            <w:r w:rsidR="00A75B4F">
              <w:rPr>
                <w:rFonts w:ascii="Cordia New" w:cs="Cordia New"/>
                <w:sz w:val="24"/>
                <w:szCs w:val="24"/>
                <w:lang w:val="en-US"/>
              </w:rPr>
              <w:tab/>
            </w:r>
            <w:r w:rsidRPr="001264AB">
              <w:rPr>
                <w:rFonts w:ascii="Cordia New" w:cs="Cordia New"/>
                <w:sz w:val="24"/>
                <w:szCs w:val="24"/>
                <w:lang w:val="en-US"/>
              </w:rPr>
              <w:t>profit or loss</w:t>
            </w:r>
          </w:p>
        </w:tc>
        <w:tc>
          <w:tcPr>
            <w:tcW w:w="991" w:type="dxa"/>
          </w:tcPr>
          <w:p w14:paraId="559521DC" w14:textId="77777777"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04DE1FE7" w:rsidR="006325FC" w:rsidRPr="001264AB" w:rsidRDefault="00093CE9" w:rsidP="006325FC">
            <w:pPr>
              <w:spacing w:line="240" w:lineRule="auto"/>
              <w:jc w:val="center"/>
              <w:rPr>
                <w:rFonts w:ascii="Cordia New" w:cs="Cordia New"/>
                <w:sz w:val="24"/>
                <w:szCs w:val="24"/>
                <w:cs/>
              </w:rPr>
            </w:pPr>
            <w:r>
              <w:rPr>
                <w:rFonts w:ascii="Cordia New" w:cs="Cordia New"/>
                <w:sz w:val="24"/>
                <w:szCs w:val="24"/>
                <w:lang w:val="en-US"/>
              </w:rPr>
              <w:t>2026-</w:t>
            </w:r>
            <w:r w:rsidR="006325FC">
              <w:rPr>
                <w:rFonts w:ascii="Cordia New" w:cs="Cordia New" w:hint="cs"/>
                <w:sz w:val="24"/>
                <w:szCs w:val="24"/>
                <w:cs/>
              </w:rPr>
              <w:t>202</w:t>
            </w:r>
            <w:r w:rsidR="006325FC">
              <w:rPr>
                <w:rFonts w:ascii="Cordia New" w:cs="Cordia New"/>
                <w:sz w:val="24"/>
                <w:szCs w:val="24"/>
              </w:rPr>
              <w:t>7</w:t>
            </w:r>
          </w:p>
        </w:tc>
        <w:tc>
          <w:tcPr>
            <w:tcW w:w="1276" w:type="dxa"/>
          </w:tcPr>
          <w:p w14:paraId="3329166D" w14:textId="7FE9BEEE" w:rsidR="006325FC" w:rsidRPr="00B01739" w:rsidRDefault="006325FC" w:rsidP="006325FC">
            <w:pPr>
              <w:spacing w:line="240" w:lineRule="auto"/>
              <w:ind w:left="-108" w:right="-106"/>
              <w:jc w:val="center"/>
              <w:rPr>
                <w:rFonts w:ascii="Cordia New" w:cs="Cordia New"/>
                <w:sz w:val="24"/>
                <w:szCs w:val="24"/>
              </w:rPr>
            </w:pPr>
            <w:r>
              <w:rPr>
                <w:rFonts w:ascii="Cordia New" w:cs="Cordia New"/>
                <w:sz w:val="24"/>
                <w:szCs w:val="24"/>
              </w:rPr>
              <w:t>5.15</w:t>
            </w:r>
            <w:r w:rsidRPr="00B01739">
              <w:rPr>
                <w:rFonts w:ascii="Cordia New" w:cs="Cordia New"/>
                <w:sz w:val="24"/>
                <w:szCs w:val="24"/>
              </w:rPr>
              <w:t>%</w:t>
            </w:r>
          </w:p>
        </w:tc>
        <w:tc>
          <w:tcPr>
            <w:tcW w:w="992" w:type="dxa"/>
          </w:tcPr>
          <w:p w14:paraId="4A4E1E73" w14:textId="048154D2" w:rsidR="006325FC" w:rsidRPr="006325FC" w:rsidRDefault="006325FC" w:rsidP="006325FC">
            <w:pPr>
              <w:tabs>
                <w:tab w:val="right" w:pos="613"/>
              </w:tabs>
              <w:spacing w:line="240" w:lineRule="auto"/>
              <w:rPr>
                <w:rFonts w:ascii="Cordia New" w:cs="Cordia New"/>
                <w:sz w:val="24"/>
                <w:szCs w:val="24"/>
              </w:rPr>
            </w:pPr>
            <w:r w:rsidRPr="006325FC">
              <w:rPr>
                <w:rFonts w:ascii="Cordia New" w:cs="Cordia New"/>
                <w:sz w:val="24"/>
                <w:szCs w:val="24"/>
              </w:rPr>
              <w:tab/>
              <w:t>1,600</w:t>
            </w:r>
          </w:p>
        </w:tc>
        <w:tc>
          <w:tcPr>
            <w:tcW w:w="992" w:type="dxa"/>
          </w:tcPr>
          <w:p w14:paraId="31F30D3A" w14:textId="709FC02C" w:rsidR="006325FC" w:rsidRPr="006325FC" w:rsidRDefault="006325FC" w:rsidP="00A73305">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849" w:type="dxa"/>
          </w:tcPr>
          <w:p w14:paraId="544F2FAE" w14:textId="3B9C478E"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1,600</w:t>
            </w:r>
          </w:p>
        </w:tc>
        <w:tc>
          <w:tcPr>
            <w:tcW w:w="284" w:type="dxa"/>
          </w:tcPr>
          <w:p w14:paraId="7CE4F63B" w14:textId="77777777" w:rsidR="006325FC" w:rsidRPr="001264AB" w:rsidRDefault="006325FC" w:rsidP="006325FC">
            <w:pPr>
              <w:spacing w:line="240" w:lineRule="auto"/>
              <w:jc w:val="center"/>
              <w:rPr>
                <w:rFonts w:ascii="Cordia New" w:cs="Cordia New"/>
                <w:sz w:val="24"/>
                <w:szCs w:val="24"/>
                <w:cs/>
              </w:rPr>
            </w:pPr>
          </w:p>
        </w:tc>
        <w:tc>
          <w:tcPr>
            <w:tcW w:w="998" w:type="dxa"/>
          </w:tcPr>
          <w:p w14:paraId="76C73555" w14:textId="6ED8EB6A" w:rsidR="006325FC" w:rsidRPr="001264AB" w:rsidRDefault="006325FC" w:rsidP="006325FC">
            <w:pPr>
              <w:spacing w:line="240" w:lineRule="auto"/>
              <w:jc w:val="center"/>
              <w:rPr>
                <w:rFonts w:ascii="Cordia New" w:cs="Cordia New"/>
                <w:sz w:val="24"/>
                <w:szCs w:val="24"/>
                <w:cs/>
              </w:rPr>
            </w:pPr>
            <w:r>
              <w:rPr>
                <w:rFonts w:ascii="Cordia New" w:cs="Cordia New" w:hint="cs"/>
                <w:sz w:val="24"/>
                <w:szCs w:val="24"/>
                <w:cs/>
              </w:rPr>
              <w:t>2026</w:t>
            </w:r>
          </w:p>
        </w:tc>
        <w:tc>
          <w:tcPr>
            <w:tcW w:w="1275" w:type="dxa"/>
          </w:tcPr>
          <w:p w14:paraId="5356007A" w14:textId="12CC447C" w:rsidR="006325FC" w:rsidRPr="001264AB"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6.89%</w:t>
            </w:r>
          </w:p>
        </w:tc>
        <w:tc>
          <w:tcPr>
            <w:tcW w:w="982" w:type="dxa"/>
          </w:tcPr>
          <w:p w14:paraId="255D393D" w14:textId="416C1001" w:rsidR="006325FC" w:rsidRPr="001264AB" w:rsidRDefault="006325FC" w:rsidP="006325FC">
            <w:pPr>
              <w:tabs>
                <w:tab w:val="right" w:pos="613"/>
              </w:tabs>
              <w:spacing w:line="240" w:lineRule="auto"/>
              <w:rPr>
                <w:rFonts w:ascii="Cordia New" w:cs="Cordia New"/>
                <w:sz w:val="24"/>
                <w:szCs w:val="24"/>
              </w:rPr>
            </w:pPr>
            <w:r w:rsidRPr="00B01739">
              <w:rPr>
                <w:rFonts w:ascii="Cordia New" w:cs="Cordia New"/>
                <w:sz w:val="24"/>
                <w:szCs w:val="24"/>
              </w:rPr>
              <w:tab/>
              <w:t>907</w:t>
            </w:r>
          </w:p>
        </w:tc>
        <w:tc>
          <w:tcPr>
            <w:tcW w:w="993" w:type="dxa"/>
          </w:tcPr>
          <w:p w14:paraId="0469A8BD" w14:textId="69AED0B9" w:rsidR="006325FC" w:rsidRPr="001264AB"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860" w:type="dxa"/>
          </w:tcPr>
          <w:p w14:paraId="647B0A63" w14:textId="728A4BA8" w:rsidR="006325FC" w:rsidRPr="001264AB" w:rsidRDefault="006325FC" w:rsidP="006325FC">
            <w:pPr>
              <w:tabs>
                <w:tab w:val="right" w:pos="594"/>
              </w:tabs>
              <w:spacing w:line="240" w:lineRule="auto"/>
              <w:rPr>
                <w:rFonts w:ascii="Cordia New" w:cs="Cordia New"/>
                <w:sz w:val="24"/>
                <w:szCs w:val="24"/>
              </w:rPr>
            </w:pPr>
            <w:r w:rsidRPr="00B01739">
              <w:rPr>
                <w:rFonts w:ascii="Cordia New" w:cs="Cordia New"/>
                <w:sz w:val="24"/>
                <w:szCs w:val="24"/>
              </w:rPr>
              <w:tab/>
              <w:t>907</w:t>
            </w:r>
          </w:p>
        </w:tc>
      </w:tr>
      <w:tr w:rsidR="006325FC" w:rsidRPr="001264AB" w14:paraId="5C8434ED" w14:textId="77777777" w:rsidTr="000E7C71">
        <w:trPr>
          <w:gridAfter w:val="1"/>
          <w:wAfter w:w="7" w:type="dxa"/>
        </w:trPr>
        <w:tc>
          <w:tcPr>
            <w:tcW w:w="2822" w:type="dxa"/>
          </w:tcPr>
          <w:p w14:paraId="453ECED2" w14:textId="77777777" w:rsidR="006325FC" w:rsidRPr="001264AB" w:rsidRDefault="006325FC" w:rsidP="006325FC">
            <w:pPr>
              <w:spacing w:line="240" w:lineRule="auto"/>
              <w:rPr>
                <w:rFonts w:ascii="Cordia New" w:cs="Cordia New"/>
                <w:sz w:val="24"/>
                <w:szCs w:val="24"/>
                <w:cs/>
                <w:lang w:val="en-US"/>
              </w:rPr>
            </w:pPr>
            <w:r w:rsidRPr="001264AB">
              <w:rPr>
                <w:rFonts w:ascii="Cordia New" w:cs="Cordia New"/>
                <w:sz w:val="24"/>
                <w:szCs w:val="24"/>
                <w:lang w:val="en-US"/>
              </w:rPr>
              <w:t>Others</w:t>
            </w:r>
          </w:p>
        </w:tc>
        <w:tc>
          <w:tcPr>
            <w:tcW w:w="991" w:type="dxa"/>
          </w:tcPr>
          <w:p w14:paraId="15913026" w14:textId="77777777"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6F2ED44C" w:rsidR="006325FC" w:rsidRPr="00093CE9" w:rsidRDefault="006325FC" w:rsidP="006325FC">
            <w:pPr>
              <w:spacing w:line="240" w:lineRule="auto"/>
              <w:jc w:val="center"/>
              <w:rPr>
                <w:rFonts w:ascii="Cordia New" w:cs="Cordia New"/>
                <w:sz w:val="24"/>
                <w:szCs w:val="24"/>
                <w:lang w:val="en-US"/>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w:t>
            </w:r>
            <w:r w:rsidR="00093CE9">
              <w:rPr>
                <w:rFonts w:ascii="Cordia New" w:cs="Cordia New"/>
                <w:sz w:val="24"/>
                <w:szCs w:val="24"/>
              </w:rPr>
              <w:t>8</w:t>
            </w:r>
          </w:p>
        </w:tc>
        <w:tc>
          <w:tcPr>
            <w:tcW w:w="1276" w:type="dxa"/>
          </w:tcPr>
          <w:p w14:paraId="1C7AAE16" w14:textId="048CCF6B" w:rsidR="006325FC" w:rsidRPr="00B01739" w:rsidRDefault="006325FC" w:rsidP="006325FC">
            <w:pPr>
              <w:spacing w:line="240" w:lineRule="auto"/>
              <w:ind w:left="-108" w:right="-106"/>
              <w:jc w:val="center"/>
              <w:rPr>
                <w:rFonts w:ascii="Cordia New" w:cs="Cordia New"/>
                <w:sz w:val="24"/>
                <w:szCs w:val="24"/>
              </w:rPr>
            </w:pPr>
            <w:r w:rsidRPr="006325FC">
              <w:rPr>
                <w:rFonts w:ascii="Cordia New" w:cs="Cordia New"/>
                <w:sz w:val="24"/>
                <w:szCs w:val="24"/>
              </w:rPr>
              <w:t>0.00%-0.25%</w:t>
            </w:r>
          </w:p>
        </w:tc>
        <w:tc>
          <w:tcPr>
            <w:tcW w:w="992" w:type="dxa"/>
          </w:tcPr>
          <w:p w14:paraId="297551F1" w14:textId="7571D7E4" w:rsidR="006325FC" w:rsidRPr="006325FC" w:rsidRDefault="006325FC" w:rsidP="006325FC">
            <w:pPr>
              <w:tabs>
                <w:tab w:val="left" w:pos="111"/>
                <w:tab w:val="right" w:pos="613"/>
              </w:tabs>
              <w:spacing w:line="240" w:lineRule="auto"/>
              <w:rPr>
                <w:rFonts w:ascii="Cordia New" w:cs="Cordia New"/>
                <w:sz w:val="24"/>
                <w:szCs w:val="24"/>
                <w:u w:val="single"/>
              </w:rPr>
            </w:pPr>
            <w:r w:rsidRPr="006325FC">
              <w:rPr>
                <w:rFonts w:ascii="Cordia New" w:cs="Cordia New"/>
                <w:sz w:val="24"/>
                <w:szCs w:val="24"/>
              </w:rPr>
              <w:tab/>
            </w:r>
            <w:r w:rsidRPr="006325FC">
              <w:rPr>
                <w:rFonts w:ascii="Cordia New" w:cs="Cordia New"/>
                <w:sz w:val="24"/>
                <w:szCs w:val="24"/>
                <w:u w:val="single"/>
              </w:rPr>
              <w:tab/>
              <w:t>5</w:t>
            </w:r>
          </w:p>
        </w:tc>
        <w:tc>
          <w:tcPr>
            <w:tcW w:w="992" w:type="dxa"/>
          </w:tcPr>
          <w:p w14:paraId="14D55D20" w14:textId="2B7446B5" w:rsidR="006325FC" w:rsidRPr="006325FC" w:rsidRDefault="006325FC" w:rsidP="00A73305">
            <w:pPr>
              <w:tabs>
                <w:tab w:val="left" w:pos="149"/>
                <w:tab w:val="center" w:pos="369"/>
                <w:tab w:val="right" w:pos="613"/>
              </w:tabs>
              <w:spacing w:line="240" w:lineRule="auto"/>
              <w:rPr>
                <w:rFonts w:ascii="Cordia New" w:cs="Cordia New"/>
                <w:sz w:val="24"/>
                <w:szCs w:val="24"/>
                <w:u w:val="single"/>
              </w:rPr>
            </w:pPr>
            <w:r w:rsidRPr="006325FC">
              <w:rPr>
                <w:rFonts w:ascii="Cordia New" w:cs="Cordia New"/>
                <w:sz w:val="24"/>
                <w:szCs w:val="24"/>
              </w:rPr>
              <w:tab/>
            </w:r>
            <w:r w:rsidRPr="006325FC">
              <w:rPr>
                <w:rFonts w:ascii="Cordia New" w:cs="Cordia New"/>
                <w:sz w:val="24"/>
                <w:szCs w:val="24"/>
                <w:u w:val="single"/>
              </w:rPr>
              <w:tab/>
              <w:t>-</w:t>
            </w:r>
            <w:r w:rsidRPr="006325FC">
              <w:rPr>
                <w:rFonts w:ascii="Cordia New" w:cs="Cordia New"/>
                <w:sz w:val="24"/>
                <w:szCs w:val="24"/>
                <w:u w:val="single"/>
              </w:rPr>
              <w:tab/>
            </w:r>
          </w:p>
        </w:tc>
        <w:tc>
          <w:tcPr>
            <w:tcW w:w="849" w:type="dxa"/>
          </w:tcPr>
          <w:p w14:paraId="58624E8B" w14:textId="26C9516B" w:rsidR="006325FC" w:rsidRPr="006325FC" w:rsidRDefault="006325FC" w:rsidP="006325FC">
            <w:pPr>
              <w:tabs>
                <w:tab w:val="left" w:pos="98"/>
                <w:tab w:val="right" w:pos="594"/>
              </w:tabs>
              <w:spacing w:line="240" w:lineRule="auto"/>
              <w:rPr>
                <w:rFonts w:ascii="Cordia New" w:cs="Cordia New"/>
                <w:sz w:val="24"/>
                <w:szCs w:val="24"/>
                <w:u w:val="single"/>
              </w:rPr>
            </w:pPr>
            <w:r w:rsidRPr="006325FC">
              <w:rPr>
                <w:rFonts w:ascii="Cordia New" w:cs="Cordia New"/>
                <w:sz w:val="24"/>
                <w:szCs w:val="24"/>
              </w:rPr>
              <w:tab/>
            </w:r>
            <w:r w:rsidRPr="006325FC">
              <w:rPr>
                <w:rFonts w:ascii="Cordia New" w:cs="Cordia New"/>
                <w:sz w:val="24"/>
                <w:szCs w:val="24"/>
                <w:u w:val="single"/>
              </w:rPr>
              <w:tab/>
              <w:t>5</w:t>
            </w:r>
          </w:p>
        </w:tc>
        <w:tc>
          <w:tcPr>
            <w:tcW w:w="284" w:type="dxa"/>
          </w:tcPr>
          <w:p w14:paraId="4E6C13FF" w14:textId="77777777" w:rsidR="006325FC" w:rsidRPr="001264AB" w:rsidRDefault="006325FC" w:rsidP="006325FC">
            <w:pPr>
              <w:spacing w:line="240" w:lineRule="auto"/>
              <w:jc w:val="center"/>
              <w:rPr>
                <w:rFonts w:ascii="Cordia New" w:cs="Cordia New"/>
                <w:sz w:val="24"/>
                <w:szCs w:val="24"/>
                <w:cs/>
              </w:rPr>
            </w:pPr>
          </w:p>
        </w:tc>
        <w:tc>
          <w:tcPr>
            <w:tcW w:w="998" w:type="dxa"/>
          </w:tcPr>
          <w:p w14:paraId="2347EDE3" w14:textId="3E854EF0"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2028</w:t>
            </w:r>
          </w:p>
        </w:tc>
        <w:tc>
          <w:tcPr>
            <w:tcW w:w="1275" w:type="dxa"/>
          </w:tcPr>
          <w:p w14:paraId="197DE58C" w14:textId="1B321E0A" w:rsidR="006325FC" w:rsidRPr="001264AB"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0.00%-3</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82" w:type="dxa"/>
          </w:tcPr>
          <w:p w14:paraId="0DDBFBA9" w14:textId="6CB718BB" w:rsidR="006325FC" w:rsidRPr="001264AB" w:rsidRDefault="006325FC" w:rsidP="006325FC">
            <w:pPr>
              <w:tabs>
                <w:tab w:val="left" w:pos="111"/>
                <w:tab w:val="right" w:pos="61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7</w:t>
            </w:r>
          </w:p>
        </w:tc>
        <w:tc>
          <w:tcPr>
            <w:tcW w:w="993" w:type="dxa"/>
          </w:tcPr>
          <w:p w14:paraId="4B524707" w14:textId="473CB97E" w:rsidR="006325FC" w:rsidRPr="001264AB" w:rsidRDefault="006325FC" w:rsidP="006325FC">
            <w:pPr>
              <w:tabs>
                <w:tab w:val="left" w:pos="149"/>
                <w:tab w:val="center" w:pos="357"/>
                <w:tab w:val="right" w:pos="62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w:t>
            </w:r>
            <w:r w:rsidRPr="00B01739">
              <w:rPr>
                <w:rFonts w:ascii="Cordia New" w:cs="Cordia New"/>
                <w:sz w:val="24"/>
                <w:szCs w:val="24"/>
                <w:u w:val="single"/>
              </w:rPr>
              <w:tab/>
            </w:r>
          </w:p>
        </w:tc>
        <w:tc>
          <w:tcPr>
            <w:tcW w:w="860" w:type="dxa"/>
          </w:tcPr>
          <w:p w14:paraId="2E7BC012" w14:textId="7FA4DE7A" w:rsidR="006325FC" w:rsidRPr="001264AB" w:rsidRDefault="006325FC" w:rsidP="006325FC">
            <w:pPr>
              <w:tabs>
                <w:tab w:val="left" w:pos="113"/>
                <w:tab w:val="right" w:pos="594"/>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7</w:t>
            </w:r>
          </w:p>
        </w:tc>
      </w:tr>
      <w:tr w:rsidR="006325FC" w:rsidRPr="001264AB" w14:paraId="4294E622" w14:textId="77777777" w:rsidTr="000E7C71">
        <w:trPr>
          <w:gridAfter w:val="1"/>
          <w:wAfter w:w="7" w:type="dxa"/>
          <w:trHeight w:val="318"/>
        </w:trPr>
        <w:tc>
          <w:tcPr>
            <w:tcW w:w="2822" w:type="dxa"/>
          </w:tcPr>
          <w:p w14:paraId="56EF3F63" w14:textId="77777777" w:rsidR="006325FC" w:rsidRPr="001264AB" w:rsidRDefault="006325FC" w:rsidP="006325FC">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6325FC" w:rsidRPr="001264AB" w:rsidRDefault="006325FC" w:rsidP="006325FC">
            <w:pPr>
              <w:spacing w:line="240" w:lineRule="auto"/>
              <w:ind w:left="-108" w:right="-108"/>
              <w:jc w:val="center"/>
              <w:rPr>
                <w:rFonts w:ascii="Cordia New" w:cs="Cordia New"/>
                <w:sz w:val="24"/>
                <w:szCs w:val="24"/>
                <w:cs/>
              </w:rPr>
            </w:pPr>
          </w:p>
        </w:tc>
        <w:tc>
          <w:tcPr>
            <w:tcW w:w="1041" w:type="dxa"/>
          </w:tcPr>
          <w:p w14:paraId="78137207" w14:textId="77777777" w:rsidR="006325FC" w:rsidRPr="001264AB" w:rsidRDefault="006325FC" w:rsidP="006325FC">
            <w:pPr>
              <w:spacing w:line="240" w:lineRule="auto"/>
              <w:jc w:val="center"/>
              <w:rPr>
                <w:rFonts w:ascii="Cordia New" w:cs="Cordia New"/>
                <w:sz w:val="24"/>
                <w:szCs w:val="24"/>
              </w:rPr>
            </w:pPr>
          </w:p>
        </w:tc>
        <w:tc>
          <w:tcPr>
            <w:tcW w:w="1276" w:type="dxa"/>
          </w:tcPr>
          <w:p w14:paraId="1D0A5E65" w14:textId="77777777" w:rsidR="006325FC" w:rsidRPr="00B01739" w:rsidRDefault="006325FC" w:rsidP="006325FC">
            <w:pPr>
              <w:spacing w:line="240" w:lineRule="auto"/>
              <w:ind w:left="-108" w:right="-106"/>
              <w:rPr>
                <w:rFonts w:ascii="Cordia New" w:cs="Cordia New"/>
                <w:sz w:val="24"/>
                <w:szCs w:val="24"/>
              </w:rPr>
            </w:pPr>
          </w:p>
        </w:tc>
        <w:tc>
          <w:tcPr>
            <w:tcW w:w="992" w:type="dxa"/>
          </w:tcPr>
          <w:p w14:paraId="31D4193E" w14:textId="14452A2D" w:rsidR="006325FC" w:rsidRPr="006325FC" w:rsidRDefault="006325FC" w:rsidP="006325FC">
            <w:pPr>
              <w:tabs>
                <w:tab w:val="left" w:pos="111"/>
                <w:tab w:val="right" w:pos="613"/>
              </w:tabs>
              <w:spacing w:line="240" w:lineRule="auto"/>
              <w:rPr>
                <w:rFonts w:ascii="Cordia New" w:cs="Cordia New"/>
                <w:sz w:val="24"/>
                <w:szCs w:val="24"/>
                <w:u w:val="double"/>
              </w:rPr>
            </w:pPr>
            <w:r w:rsidRPr="006325FC">
              <w:rPr>
                <w:rFonts w:ascii="Cordia New" w:cs="Cordia New"/>
                <w:sz w:val="24"/>
                <w:szCs w:val="24"/>
              </w:rPr>
              <w:tab/>
            </w:r>
            <w:r w:rsidRPr="006325FC">
              <w:rPr>
                <w:rFonts w:ascii="Cordia New" w:cs="Cordia New"/>
                <w:sz w:val="24"/>
                <w:szCs w:val="24"/>
                <w:u w:val="double"/>
              </w:rPr>
              <w:tab/>
              <w:t>1,605</w:t>
            </w:r>
          </w:p>
        </w:tc>
        <w:tc>
          <w:tcPr>
            <w:tcW w:w="992" w:type="dxa"/>
          </w:tcPr>
          <w:p w14:paraId="30D91D1E" w14:textId="3C6FAB95" w:rsidR="006325FC" w:rsidRPr="006325FC" w:rsidRDefault="006325FC" w:rsidP="00A73305">
            <w:pPr>
              <w:tabs>
                <w:tab w:val="right" w:pos="613"/>
              </w:tabs>
              <w:spacing w:line="240" w:lineRule="auto"/>
              <w:rPr>
                <w:rFonts w:ascii="Cordia New" w:cs="Cordia New"/>
                <w:sz w:val="24"/>
                <w:szCs w:val="24"/>
                <w:u w:val="double"/>
              </w:rPr>
            </w:pPr>
            <w:r w:rsidRPr="006325FC">
              <w:rPr>
                <w:rFonts w:ascii="Cordia New" w:cs="Cordia New"/>
                <w:sz w:val="24"/>
                <w:szCs w:val="24"/>
              </w:rPr>
              <w:tab/>
            </w:r>
            <w:r w:rsidRPr="006325FC">
              <w:rPr>
                <w:rFonts w:ascii="Cordia New" w:cs="Cordia New"/>
                <w:sz w:val="24"/>
                <w:szCs w:val="24"/>
                <w:u w:val="double"/>
              </w:rPr>
              <w:t>70,543</w:t>
            </w:r>
          </w:p>
        </w:tc>
        <w:tc>
          <w:tcPr>
            <w:tcW w:w="849" w:type="dxa"/>
          </w:tcPr>
          <w:p w14:paraId="143EC737" w14:textId="2316458D" w:rsidR="006325FC" w:rsidRPr="006325FC" w:rsidRDefault="006325FC" w:rsidP="006325FC">
            <w:pPr>
              <w:tabs>
                <w:tab w:val="right" w:pos="594"/>
              </w:tabs>
              <w:spacing w:line="240" w:lineRule="auto"/>
              <w:rPr>
                <w:rFonts w:ascii="Cordia New" w:cs="Cordia New"/>
                <w:sz w:val="24"/>
                <w:szCs w:val="24"/>
                <w:u w:val="double"/>
              </w:rPr>
            </w:pPr>
            <w:r w:rsidRPr="006325FC">
              <w:rPr>
                <w:rFonts w:ascii="Cordia New" w:cs="Cordia New"/>
                <w:sz w:val="24"/>
                <w:szCs w:val="24"/>
              </w:rPr>
              <w:tab/>
            </w:r>
            <w:r w:rsidRPr="006325FC">
              <w:rPr>
                <w:rFonts w:ascii="Cordia New" w:cs="Cordia New"/>
                <w:sz w:val="24"/>
                <w:szCs w:val="24"/>
                <w:u w:val="double"/>
              </w:rPr>
              <w:t>72,148</w:t>
            </w:r>
          </w:p>
        </w:tc>
        <w:tc>
          <w:tcPr>
            <w:tcW w:w="284" w:type="dxa"/>
          </w:tcPr>
          <w:p w14:paraId="476D4F1D" w14:textId="77777777" w:rsidR="006325FC" w:rsidRPr="001264AB" w:rsidRDefault="006325FC" w:rsidP="006325FC">
            <w:pPr>
              <w:spacing w:line="240" w:lineRule="auto"/>
              <w:jc w:val="center"/>
              <w:rPr>
                <w:rFonts w:ascii="Cordia New" w:cs="Cordia New"/>
                <w:sz w:val="24"/>
                <w:szCs w:val="24"/>
              </w:rPr>
            </w:pPr>
          </w:p>
        </w:tc>
        <w:tc>
          <w:tcPr>
            <w:tcW w:w="998" w:type="dxa"/>
          </w:tcPr>
          <w:p w14:paraId="4780E5F9" w14:textId="77777777" w:rsidR="006325FC" w:rsidRPr="001264AB" w:rsidRDefault="006325FC" w:rsidP="006325FC">
            <w:pPr>
              <w:spacing w:line="240" w:lineRule="auto"/>
              <w:jc w:val="center"/>
              <w:rPr>
                <w:rFonts w:ascii="Cordia New" w:cs="Cordia New"/>
                <w:sz w:val="24"/>
                <w:szCs w:val="24"/>
              </w:rPr>
            </w:pPr>
          </w:p>
        </w:tc>
        <w:tc>
          <w:tcPr>
            <w:tcW w:w="1275" w:type="dxa"/>
          </w:tcPr>
          <w:p w14:paraId="37036483" w14:textId="77777777" w:rsidR="006325FC" w:rsidRPr="001264AB" w:rsidRDefault="006325FC" w:rsidP="006325FC">
            <w:pPr>
              <w:spacing w:line="240" w:lineRule="auto"/>
              <w:ind w:left="-108" w:right="-106"/>
              <w:rPr>
                <w:rFonts w:ascii="Cordia New" w:cs="Cordia New"/>
                <w:sz w:val="24"/>
                <w:szCs w:val="24"/>
              </w:rPr>
            </w:pPr>
          </w:p>
        </w:tc>
        <w:tc>
          <w:tcPr>
            <w:tcW w:w="982" w:type="dxa"/>
          </w:tcPr>
          <w:p w14:paraId="1833D460" w14:textId="72F7E800" w:rsidR="006325FC" w:rsidRPr="001264AB" w:rsidRDefault="006325FC" w:rsidP="006325FC">
            <w:pPr>
              <w:tabs>
                <w:tab w:val="left" w:pos="111"/>
                <w:tab w:val="right" w:pos="61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ab/>
              <w:t>914</w:t>
            </w:r>
          </w:p>
        </w:tc>
        <w:tc>
          <w:tcPr>
            <w:tcW w:w="993" w:type="dxa"/>
          </w:tcPr>
          <w:p w14:paraId="1767381A" w14:textId="2B8C479B" w:rsidR="006325FC" w:rsidRPr="001264AB" w:rsidRDefault="006325FC" w:rsidP="006325FC">
            <w:pPr>
              <w:tabs>
                <w:tab w:val="right" w:pos="62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63,564</w:t>
            </w:r>
          </w:p>
        </w:tc>
        <w:tc>
          <w:tcPr>
            <w:tcW w:w="860" w:type="dxa"/>
          </w:tcPr>
          <w:p w14:paraId="6DDFED06" w14:textId="3FA3C5AC" w:rsidR="006325FC" w:rsidRPr="001264AB" w:rsidRDefault="006325FC" w:rsidP="006325FC">
            <w:pPr>
              <w:tabs>
                <w:tab w:val="right" w:pos="594"/>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64,478</w:t>
            </w:r>
          </w:p>
        </w:tc>
      </w:tr>
    </w:tbl>
    <w:p w14:paraId="2BC364DF" w14:textId="03B9FEAD" w:rsidR="000E7C71" w:rsidRDefault="000E7C71"/>
    <w:p w14:paraId="116BD757" w14:textId="77777777" w:rsidR="00E94DD0" w:rsidRDefault="00E94DD0"/>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B11267">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B11267">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B11267">
            <w:pPr>
              <w:spacing w:line="240" w:lineRule="auto"/>
              <w:rPr>
                <w:rFonts w:ascii="Cordia New" w:cs="Cordia New"/>
                <w:sz w:val="24"/>
                <w:szCs w:val="24"/>
              </w:rPr>
            </w:pPr>
          </w:p>
        </w:tc>
        <w:tc>
          <w:tcPr>
            <w:tcW w:w="11700" w:type="dxa"/>
            <w:gridSpan w:val="12"/>
          </w:tcPr>
          <w:p w14:paraId="0C452A95" w14:textId="77777777" w:rsidR="00DF153C" w:rsidRPr="001264AB" w:rsidRDefault="00DF153C" w:rsidP="00B11267">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B11267">
            <w:pPr>
              <w:spacing w:line="240" w:lineRule="auto"/>
              <w:jc w:val="center"/>
              <w:rPr>
                <w:rFonts w:ascii="Cordia New" w:cs="Cordia New"/>
                <w:sz w:val="24"/>
                <w:szCs w:val="24"/>
              </w:rPr>
            </w:pPr>
          </w:p>
        </w:tc>
        <w:tc>
          <w:tcPr>
            <w:tcW w:w="990" w:type="dxa"/>
          </w:tcPr>
          <w:p w14:paraId="7998D6E8" w14:textId="77777777" w:rsidR="000E7C71" w:rsidRPr="001264AB" w:rsidRDefault="000E7C71" w:rsidP="00B11267">
            <w:pPr>
              <w:spacing w:line="240" w:lineRule="auto"/>
              <w:jc w:val="center"/>
              <w:rPr>
                <w:rFonts w:ascii="Cordia New" w:cs="Cordia New"/>
                <w:sz w:val="24"/>
                <w:szCs w:val="24"/>
              </w:rPr>
            </w:pPr>
          </w:p>
        </w:tc>
        <w:tc>
          <w:tcPr>
            <w:tcW w:w="5243" w:type="dxa"/>
            <w:gridSpan w:val="5"/>
          </w:tcPr>
          <w:p w14:paraId="77797DE9" w14:textId="73CD1E28" w:rsidR="000E7C71" w:rsidRPr="001264AB" w:rsidRDefault="00D34F98" w:rsidP="00E855BE">
            <w:pPr>
              <w:spacing w:line="240" w:lineRule="auto"/>
              <w:jc w:val="center"/>
              <w:rPr>
                <w:rFonts w:ascii="Cordia New" w:cs="Cordia New"/>
                <w:sz w:val="24"/>
                <w:szCs w:val="24"/>
                <w:cs/>
              </w:rPr>
            </w:pPr>
            <w:r>
              <w:rPr>
                <w:rFonts w:ascii="Cordia New" w:cs="Cordia New"/>
                <w:sz w:val="24"/>
                <w:szCs w:val="24"/>
                <w:u w:val="single"/>
              </w:rPr>
              <w:t>30 June 2026</w:t>
            </w:r>
          </w:p>
        </w:tc>
        <w:tc>
          <w:tcPr>
            <w:tcW w:w="5467" w:type="dxa"/>
            <w:gridSpan w:val="6"/>
          </w:tcPr>
          <w:p w14:paraId="0AE048C3" w14:textId="786A9CAA" w:rsidR="000E7C71" w:rsidRPr="001264AB" w:rsidRDefault="00D34F98" w:rsidP="00947FD8">
            <w:pPr>
              <w:spacing w:line="240" w:lineRule="auto"/>
              <w:jc w:val="center"/>
              <w:rPr>
                <w:rFonts w:ascii="Cordia New" w:cs="Cordia New"/>
                <w:sz w:val="24"/>
                <w:szCs w:val="24"/>
                <w:cs/>
              </w:rPr>
            </w:pPr>
            <w:r>
              <w:rPr>
                <w:rFonts w:ascii="Cordia New" w:cs="Cordia New"/>
                <w:sz w:val="24"/>
                <w:szCs w:val="24"/>
                <w:u w:val="single"/>
              </w:rPr>
              <w:t>31 December 2025</w:t>
            </w:r>
          </w:p>
        </w:tc>
      </w:tr>
      <w:tr w:rsidR="00DF153C" w:rsidRPr="001264AB" w14:paraId="068CD104" w14:textId="77777777" w:rsidTr="000E7C71">
        <w:tc>
          <w:tcPr>
            <w:tcW w:w="2790" w:type="dxa"/>
          </w:tcPr>
          <w:p w14:paraId="09123F4F" w14:textId="77777777" w:rsidR="00DF153C" w:rsidRPr="001264AB" w:rsidRDefault="00DF153C" w:rsidP="00B11267">
            <w:pPr>
              <w:spacing w:line="240" w:lineRule="auto"/>
              <w:jc w:val="center"/>
              <w:rPr>
                <w:rFonts w:ascii="Cordia New" w:cs="Cordia New"/>
                <w:sz w:val="24"/>
                <w:szCs w:val="24"/>
              </w:rPr>
            </w:pPr>
          </w:p>
        </w:tc>
        <w:tc>
          <w:tcPr>
            <w:tcW w:w="990" w:type="dxa"/>
          </w:tcPr>
          <w:p w14:paraId="1C1372B9" w14:textId="77777777" w:rsidR="00DF153C" w:rsidRPr="001264AB" w:rsidRDefault="00DF153C" w:rsidP="00B11267">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B11267">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6325FC" w:rsidRPr="001264AB" w14:paraId="25FFEAC4" w14:textId="77777777" w:rsidTr="000E7C71">
        <w:tc>
          <w:tcPr>
            <w:tcW w:w="2790" w:type="dxa"/>
          </w:tcPr>
          <w:p w14:paraId="633B39C7" w14:textId="65752009" w:rsidR="006325FC" w:rsidRPr="001264AB" w:rsidRDefault="006325FC" w:rsidP="006325FC">
            <w:pPr>
              <w:tabs>
                <w:tab w:val="left" w:pos="142"/>
              </w:tabs>
              <w:spacing w:line="240" w:lineRule="auto"/>
              <w:rPr>
                <w:rFonts w:ascii="Cordia New" w:cs="Cordia New"/>
                <w:sz w:val="24"/>
                <w:szCs w:val="24"/>
              </w:rPr>
            </w:pPr>
            <w:r w:rsidRPr="001264AB">
              <w:rPr>
                <w:rFonts w:ascii="Cordia New" w:cs="Cordia New"/>
                <w:sz w:val="24"/>
                <w:szCs w:val="24"/>
              </w:rPr>
              <w:t>Tier II Subordinated Notes</w:t>
            </w:r>
            <w:r>
              <w:rPr>
                <w:rFonts w:ascii="Cordia New" w:cs="Cordia New"/>
                <w:sz w:val="24"/>
                <w:szCs w:val="24"/>
                <w:c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rPr>
              <w:t>*</w:t>
            </w:r>
            <w:r w:rsidRPr="001264AB">
              <w:rPr>
                <w:rFonts w:ascii="Cordia New" w:cs="Cordia New"/>
                <w:sz w:val="24"/>
                <w:szCs w:val="24"/>
                <w:cs/>
              </w:rPr>
              <w:t xml:space="preserve"> </w:t>
            </w:r>
          </w:p>
        </w:tc>
        <w:tc>
          <w:tcPr>
            <w:tcW w:w="990" w:type="dxa"/>
          </w:tcPr>
          <w:p w14:paraId="72247164"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6325FC" w:rsidRPr="001264AB" w:rsidRDefault="006325FC" w:rsidP="006325FC">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5D37A9A3" w:rsidR="006325FC" w:rsidRPr="00B01739" w:rsidRDefault="006325FC" w:rsidP="006325FC">
            <w:pPr>
              <w:spacing w:line="240" w:lineRule="auto"/>
              <w:jc w:val="center"/>
              <w:rPr>
                <w:rFonts w:ascii="Cordia New" w:cs="Cordia New"/>
                <w:sz w:val="24"/>
                <w:szCs w:val="24"/>
              </w:rPr>
            </w:pPr>
            <w:r w:rsidRPr="00B01739">
              <w:rPr>
                <w:rFonts w:ascii="Cordia New" w:cs="Cordia New"/>
                <w:sz w:val="24"/>
                <w:szCs w:val="24"/>
              </w:rPr>
              <w:t>3.343%</w:t>
            </w:r>
          </w:p>
        </w:tc>
        <w:tc>
          <w:tcPr>
            <w:tcW w:w="992" w:type="dxa"/>
          </w:tcPr>
          <w:p w14:paraId="6F7E8D35" w14:textId="62B6686E"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64FC225D" w14:textId="0AD140A5" w:rsidR="006325FC" w:rsidRPr="006325FC" w:rsidRDefault="006325FC" w:rsidP="006325FC">
            <w:pPr>
              <w:tabs>
                <w:tab w:val="right" w:pos="613"/>
              </w:tabs>
              <w:spacing w:line="240" w:lineRule="auto"/>
              <w:rPr>
                <w:rFonts w:ascii="Cordia New" w:cs="Cordia New"/>
                <w:sz w:val="24"/>
                <w:szCs w:val="24"/>
                <w:cs/>
              </w:rPr>
            </w:pPr>
            <w:r w:rsidRPr="006325FC">
              <w:rPr>
                <w:rFonts w:ascii="Cordia New" w:cs="Cordia New"/>
                <w:sz w:val="24"/>
                <w:szCs w:val="24"/>
              </w:rPr>
              <w:tab/>
              <w:t>25,909</w:t>
            </w:r>
          </w:p>
        </w:tc>
        <w:tc>
          <w:tcPr>
            <w:tcW w:w="849" w:type="dxa"/>
          </w:tcPr>
          <w:p w14:paraId="37BF2A38" w14:textId="18A9B703" w:rsidR="006325FC" w:rsidRPr="006325FC" w:rsidRDefault="006325FC" w:rsidP="006325FC">
            <w:pPr>
              <w:tabs>
                <w:tab w:val="right" w:pos="613"/>
              </w:tabs>
              <w:spacing w:line="240" w:lineRule="auto"/>
              <w:rPr>
                <w:rFonts w:ascii="Cordia New" w:cs="Cordia New"/>
                <w:sz w:val="24"/>
                <w:szCs w:val="24"/>
                <w:cs/>
              </w:rPr>
            </w:pPr>
            <w:r w:rsidRPr="006325FC">
              <w:rPr>
                <w:rFonts w:ascii="Cordia New" w:cs="Cordia New"/>
                <w:sz w:val="24"/>
                <w:szCs w:val="24"/>
              </w:rPr>
              <w:tab/>
              <w:t>25,909</w:t>
            </w:r>
          </w:p>
        </w:tc>
        <w:tc>
          <w:tcPr>
            <w:tcW w:w="284" w:type="dxa"/>
          </w:tcPr>
          <w:p w14:paraId="3BC3776B" w14:textId="77777777" w:rsidR="006325FC" w:rsidRPr="001264AB" w:rsidRDefault="006325FC" w:rsidP="006325FC">
            <w:pPr>
              <w:spacing w:line="240" w:lineRule="auto"/>
              <w:ind w:left="-113" w:right="-113"/>
              <w:jc w:val="center"/>
              <w:rPr>
                <w:rFonts w:ascii="Cordia New" w:cs="Cordia New"/>
                <w:sz w:val="24"/>
                <w:szCs w:val="24"/>
                <w:u w:val="single"/>
                <w:cs/>
              </w:rPr>
            </w:pPr>
          </w:p>
        </w:tc>
        <w:tc>
          <w:tcPr>
            <w:tcW w:w="1123" w:type="dxa"/>
          </w:tcPr>
          <w:p w14:paraId="54C90BE0" w14:textId="1A44841D" w:rsidR="006325FC" w:rsidRPr="001264AB" w:rsidRDefault="006325FC" w:rsidP="006325FC">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518D0076" w:rsidR="006325FC" w:rsidRPr="001264AB" w:rsidRDefault="006325FC" w:rsidP="006325FC">
            <w:pPr>
              <w:spacing w:line="240" w:lineRule="auto"/>
              <w:jc w:val="center"/>
              <w:rPr>
                <w:rFonts w:ascii="Cordia New" w:cs="Cordia New"/>
                <w:sz w:val="24"/>
                <w:szCs w:val="24"/>
              </w:rPr>
            </w:pPr>
            <w:r w:rsidRPr="00B01739">
              <w:rPr>
                <w:rFonts w:ascii="Cordia New" w:cs="Cordia New"/>
                <w:sz w:val="24"/>
                <w:szCs w:val="24"/>
              </w:rPr>
              <w:t>3.343%</w:t>
            </w:r>
          </w:p>
        </w:tc>
        <w:tc>
          <w:tcPr>
            <w:tcW w:w="982" w:type="dxa"/>
          </w:tcPr>
          <w:p w14:paraId="15FFCCCC" w14:textId="295783FD" w:rsidR="006325FC" w:rsidRPr="00EE42AA" w:rsidRDefault="006325FC" w:rsidP="006325FC">
            <w:pPr>
              <w:tabs>
                <w:tab w:val="center" w:pos="369"/>
                <w:tab w:val="right" w:pos="613"/>
              </w:tabs>
              <w:spacing w:line="240" w:lineRule="auto"/>
              <w:rPr>
                <w:rFonts w:ascii="Cordia New" w:cs="Cordia New"/>
                <w:sz w:val="24"/>
                <w:szCs w:val="24"/>
                <w:lang w:val="en-US"/>
              </w:rPr>
            </w:pPr>
            <w:r w:rsidRPr="00B01739">
              <w:rPr>
                <w:rFonts w:ascii="Cordia New" w:cs="Cordia New"/>
                <w:sz w:val="24"/>
                <w:szCs w:val="24"/>
              </w:rPr>
              <w:tab/>
              <w:t>-</w:t>
            </w:r>
          </w:p>
        </w:tc>
        <w:tc>
          <w:tcPr>
            <w:tcW w:w="993" w:type="dxa"/>
          </w:tcPr>
          <w:p w14:paraId="11606FE6" w14:textId="1D6F4193" w:rsidR="006325FC" w:rsidRPr="00EE42AA" w:rsidRDefault="006325FC" w:rsidP="006325FC">
            <w:pPr>
              <w:tabs>
                <w:tab w:val="right" w:pos="613"/>
              </w:tabs>
              <w:spacing w:line="240" w:lineRule="auto"/>
              <w:rPr>
                <w:rFonts w:ascii="Cordia New" w:cs="Cordia New"/>
                <w:sz w:val="24"/>
                <w:szCs w:val="24"/>
                <w:cs/>
              </w:rPr>
            </w:pPr>
            <w:r w:rsidRPr="00B01739">
              <w:rPr>
                <w:rFonts w:ascii="Cordia New" w:cs="Cordia New"/>
                <w:sz w:val="24"/>
                <w:szCs w:val="24"/>
              </w:rPr>
              <w:tab/>
              <w:t>23,923</w:t>
            </w:r>
          </w:p>
        </w:tc>
        <w:tc>
          <w:tcPr>
            <w:tcW w:w="810" w:type="dxa"/>
          </w:tcPr>
          <w:p w14:paraId="3BB19077" w14:textId="503374E0" w:rsidR="006325FC" w:rsidRPr="00EE42AA" w:rsidRDefault="006325FC" w:rsidP="006325FC">
            <w:pPr>
              <w:tabs>
                <w:tab w:val="right" w:pos="613"/>
              </w:tabs>
              <w:spacing w:line="240" w:lineRule="auto"/>
              <w:rPr>
                <w:rFonts w:ascii="Cordia New" w:cs="Cordia New"/>
                <w:sz w:val="24"/>
                <w:szCs w:val="24"/>
                <w:cs/>
              </w:rPr>
            </w:pPr>
            <w:r w:rsidRPr="00B01739">
              <w:rPr>
                <w:rFonts w:ascii="Cordia New" w:cs="Cordia New"/>
                <w:sz w:val="24"/>
                <w:szCs w:val="24"/>
              </w:rPr>
              <w:tab/>
              <w:t>23,923</w:t>
            </w:r>
          </w:p>
        </w:tc>
      </w:tr>
      <w:tr w:rsidR="006325FC" w:rsidRPr="001264AB" w14:paraId="72D5C94F" w14:textId="77777777" w:rsidTr="000E7C71">
        <w:tc>
          <w:tcPr>
            <w:tcW w:w="2790" w:type="dxa"/>
          </w:tcPr>
          <w:p w14:paraId="65DE2A42" w14:textId="77777777" w:rsidR="006325FC" w:rsidRPr="001264AB" w:rsidRDefault="006325FC" w:rsidP="006325FC">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384FEAAE" w:rsidR="006325FC" w:rsidRPr="001264AB" w:rsidRDefault="006325FC" w:rsidP="006325FC">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8</w:t>
            </w:r>
          </w:p>
        </w:tc>
        <w:tc>
          <w:tcPr>
            <w:tcW w:w="1276" w:type="dxa"/>
          </w:tcPr>
          <w:p w14:paraId="56A77D06" w14:textId="7754C7C9" w:rsidR="006325FC" w:rsidRPr="00B01739" w:rsidRDefault="006325FC" w:rsidP="006325FC">
            <w:pPr>
              <w:spacing w:line="240" w:lineRule="auto"/>
              <w:ind w:left="-108" w:right="-106"/>
              <w:jc w:val="center"/>
              <w:rPr>
                <w:rFonts w:ascii="Cordia New" w:cs="Cordia New"/>
                <w:sz w:val="24"/>
                <w:szCs w:val="24"/>
                <w:lang w:val="en-US"/>
              </w:rPr>
            </w:pPr>
            <w:r w:rsidRPr="00B01739">
              <w:rPr>
                <w:rFonts w:ascii="Cordia New" w:cs="Cordia New"/>
                <w:sz w:val="24"/>
                <w:szCs w:val="24"/>
              </w:rPr>
              <w:t>5.46%</w:t>
            </w:r>
          </w:p>
        </w:tc>
        <w:tc>
          <w:tcPr>
            <w:tcW w:w="992" w:type="dxa"/>
          </w:tcPr>
          <w:p w14:paraId="72742725" w14:textId="41DEA2FD"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6D0E99B8" w14:textId="151FA6E5" w:rsidR="006325FC" w:rsidRPr="006325FC" w:rsidRDefault="006325FC" w:rsidP="006325FC">
            <w:pPr>
              <w:tabs>
                <w:tab w:val="right" w:pos="623"/>
              </w:tabs>
              <w:spacing w:line="240" w:lineRule="auto"/>
              <w:rPr>
                <w:rFonts w:ascii="Cordia New" w:cs="Cordia New"/>
                <w:sz w:val="24"/>
                <w:szCs w:val="24"/>
              </w:rPr>
            </w:pPr>
            <w:r w:rsidRPr="006325FC">
              <w:rPr>
                <w:rFonts w:ascii="Cordia New" w:cs="Cordia New"/>
                <w:sz w:val="24"/>
                <w:szCs w:val="24"/>
              </w:rPr>
              <w:tab/>
              <w:t>19,919</w:t>
            </w:r>
          </w:p>
        </w:tc>
        <w:tc>
          <w:tcPr>
            <w:tcW w:w="849" w:type="dxa"/>
          </w:tcPr>
          <w:p w14:paraId="642C1B9B" w14:textId="7A5250A4"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19,919</w:t>
            </w:r>
          </w:p>
        </w:tc>
        <w:tc>
          <w:tcPr>
            <w:tcW w:w="284" w:type="dxa"/>
          </w:tcPr>
          <w:p w14:paraId="0B2BFB94" w14:textId="77777777" w:rsidR="006325FC" w:rsidRPr="001264AB" w:rsidRDefault="006325FC" w:rsidP="006325FC">
            <w:pPr>
              <w:spacing w:line="240" w:lineRule="auto"/>
              <w:jc w:val="center"/>
              <w:rPr>
                <w:rFonts w:ascii="Cordia New" w:cs="Cordia New"/>
                <w:sz w:val="24"/>
                <w:szCs w:val="24"/>
                <w:cs/>
              </w:rPr>
            </w:pPr>
          </w:p>
        </w:tc>
        <w:tc>
          <w:tcPr>
            <w:tcW w:w="1123" w:type="dxa"/>
          </w:tcPr>
          <w:p w14:paraId="315F1051" w14:textId="6117925C" w:rsidR="006325FC" w:rsidRPr="001264AB" w:rsidRDefault="006325FC" w:rsidP="006325FC">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8</w:t>
            </w:r>
          </w:p>
        </w:tc>
        <w:tc>
          <w:tcPr>
            <w:tcW w:w="1275" w:type="dxa"/>
          </w:tcPr>
          <w:p w14:paraId="2701CC11" w14:textId="6056BD38" w:rsidR="006325FC" w:rsidRPr="001264AB" w:rsidRDefault="006325FC" w:rsidP="006325FC">
            <w:pPr>
              <w:spacing w:line="240" w:lineRule="auto"/>
              <w:ind w:left="-108" w:right="-106"/>
              <w:jc w:val="center"/>
              <w:rPr>
                <w:rFonts w:ascii="Cordia New" w:cs="Cordia New"/>
                <w:sz w:val="24"/>
                <w:szCs w:val="24"/>
                <w:lang w:val="en-US"/>
              </w:rPr>
            </w:pPr>
            <w:r w:rsidRPr="00B01739">
              <w:rPr>
                <w:rFonts w:ascii="Cordia New" w:cs="Cordia New"/>
                <w:sz w:val="24"/>
                <w:szCs w:val="24"/>
              </w:rPr>
              <w:t>5.46%</w:t>
            </w:r>
          </w:p>
        </w:tc>
        <w:tc>
          <w:tcPr>
            <w:tcW w:w="982" w:type="dxa"/>
          </w:tcPr>
          <w:p w14:paraId="0AFE7D73" w14:textId="7AA5F976" w:rsidR="006325FC" w:rsidRPr="00EE42AA"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601F4D03" w14:textId="4C602831" w:rsidR="006325FC" w:rsidRPr="00EE42AA" w:rsidRDefault="006325FC" w:rsidP="006325FC">
            <w:pPr>
              <w:tabs>
                <w:tab w:val="right" w:pos="623"/>
              </w:tabs>
              <w:spacing w:line="240" w:lineRule="auto"/>
              <w:rPr>
                <w:rFonts w:ascii="Cordia New" w:cs="Cordia New"/>
                <w:sz w:val="24"/>
                <w:szCs w:val="24"/>
              </w:rPr>
            </w:pPr>
            <w:r w:rsidRPr="00B01739">
              <w:rPr>
                <w:rFonts w:ascii="Cordia New" w:cs="Cordia New"/>
                <w:sz w:val="24"/>
                <w:szCs w:val="24"/>
              </w:rPr>
              <w:tab/>
              <w:t>19,449</w:t>
            </w:r>
          </w:p>
        </w:tc>
        <w:tc>
          <w:tcPr>
            <w:tcW w:w="810" w:type="dxa"/>
          </w:tcPr>
          <w:p w14:paraId="2BDA5AB0" w14:textId="1FF2B140" w:rsidR="006325FC" w:rsidRPr="00EE42AA" w:rsidRDefault="006325FC" w:rsidP="006325FC">
            <w:pPr>
              <w:tabs>
                <w:tab w:val="right" w:pos="594"/>
              </w:tabs>
              <w:spacing w:line="240" w:lineRule="auto"/>
              <w:rPr>
                <w:rFonts w:ascii="Cordia New" w:cs="Cordia New"/>
                <w:sz w:val="24"/>
                <w:szCs w:val="24"/>
              </w:rPr>
            </w:pPr>
            <w:r w:rsidRPr="00B01739">
              <w:rPr>
                <w:rFonts w:ascii="Cordia New" w:cs="Cordia New"/>
                <w:sz w:val="24"/>
                <w:szCs w:val="24"/>
              </w:rPr>
              <w:tab/>
              <w:t>19,449</w:t>
            </w:r>
          </w:p>
        </w:tc>
      </w:tr>
      <w:tr w:rsidR="006325FC" w:rsidRPr="001264AB" w14:paraId="5E49D5A6" w14:textId="77777777" w:rsidTr="000E7C71">
        <w:tc>
          <w:tcPr>
            <w:tcW w:w="2790" w:type="dxa"/>
          </w:tcPr>
          <w:p w14:paraId="52A439EC" w14:textId="3050C5EA" w:rsidR="006325FC" w:rsidRPr="001264AB" w:rsidRDefault="006325FC" w:rsidP="006325FC">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380D6DE6"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4EA254DF" w14:textId="638F9879" w:rsidR="006325FC" w:rsidRDefault="006325FC" w:rsidP="006325FC">
            <w:pPr>
              <w:spacing w:line="240" w:lineRule="auto"/>
              <w:jc w:val="center"/>
              <w:rPr>
                <w:rFonts w:ascii="Cordia New" w:cs="Cordia New"/>
                <w:sz w:val="24"/>
                <w:szCs w:val="24"/>
                <w:cs/>
              </w:rPr>
            </w:pPr>
            <w:r w:rsidRPr="001264AB">
              <w:rPr>
                <w:rFonts w:ascii="Cordia New" w:cs="Cordia New"/>
                <w:sz w:val="24"/>
                <w:szCs w:val="24"/>
                <w:lang w:val="en-US"/>
              </w:rPr>
              <w:t>2031</w:t>
            </w:r>
          </w:p>
        </w:tc>
        <w:tc>
          <w:tcPr>
            <w:tcW w:w="1276" w:type="dxa"/>
          </w:tcPr>
          <w:p w14:paraId="449ED211" w14:textId="291D22D2" w:rsidR="006325FC" w:rsidRPr="00B01739" w:rsidRDefault="006325FC" w:rsidP="006325FC">
            <w:pPr>
              <w:spacing w:line="240" w:lineRule="auto"/>
              <w:ind w:left="-108" w:right="-106"/>
              <w:jc w:val="center"/>
              <w:rPr>
                <w:rFonts w:ascii="Cordia New" w:cs="Cordia New"/>
                <w:sz w:val="24"/>
                <w:szCs w:val="24"/>
                <w:cs/>
              </w:rPr>
            </w:pPr>
            <w:r w:rsidRPr="006325FC">
              <w:rPr>
                <w:rFonts w:ascii="Cordia New" w:cs="Cordia New"/>
                <w:sz w:val="24"/>
                <w:szCs w:val="24"/>
              </w:rPr>
              <w:t xml:space="preserve">Term SOFR6M </w:t>
            </w:r>
            <w:r>
              <w:rPr>
                <w:rFonts w:ascii="Cordia New" w:cs="Cordia New"/>
                <w:sz w:val="24"/>
                <w:szCs w:val="24"/>
                <w:lang w:val="en-US"/>
              </w:rPr>
              <w:br/>
            </w:r>
            <w:r w:rsidRPr="006325FC">
              <w:rPr>
                <w:rFonts w:ascii="Cordia New" w:cs="Cordia New"/>
                <w:sz w:val="24"/>
                <w:szCs w:val="24"/>
              </w:rPr>
              <w:t>+ 1%</w:t>
            </w:r>
          </w:p>
        </w:tc>
        <w:tc>
          <w:tcPr>
            <w:tcW w:w="992" w:type="dxa"/>
          </w:tcPr>
          <w:p w14:paraId="1BEDC06D" w14:textId="42EC9F49"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0AFBDECE" w14:textId="0AA7892B" w:rsidR="006325FC" w:rsidRPr="006325FC" w:rsidRDefault="006325FC" w:rsidP="006325FC">
            <w:pPr>
              <w:tabs>
                <w:tab w:val="right" w:pos="623"/>
              </w:tabs>
              <w:spacing w:line="240" w:lineRule="auto"/>
              <w:rPr>
                <w:rFonts w:ascii="Cordia New" w:cs="Cordia New"/>
                <w:sz w:val="24"/>
                <w:szCs w:val="24"/>
              </w:rPr>
            </w:pPr>
            <w:r w:rsidRPr="006325FC">
              <w:rPr>
                <w:rFonts w:ascii="Cordia New" w:cs="Cordia New"/>
                <w:sz w:val="24"/>
                <w:szCs w:val="24"/>
              </w:rPr>
              <w:tab/>
              <w:t>3,327</w:t>
            </w:r>
          </w:p>
        </w:tc>
        <w:tc>
          <w:tcPr>
            <w:tcW w:w="849" w:type="dxa"/>
          </w:tcPr>
          <w:p w14:paraId="7B9F4A11" w14:textId="5845DB56"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3,327</w:t>
            </w:r>
          </w:p>
        </w:tc>
        <w:tc>
          <w:tcPr>
            <w:tcW w:w="284" w:type="dxa"/>
          </w:tcPr>
          <w:p w14:paraId="28E96816" w14:textId="77777777" w:rsidR="006325FC" w:rsidRPr="001264AB" w:rsidRDefault="006325FC" w:rsidP="006325FC">
            <w:pPr>
              <w:spacing w:line="240" w:lineRule="auto"/>
              <w:jc w:val="center"/>
              <w:rPr>
                <w:rFonts w:ascii="Cordia New" w:cs="Cordia New"/>
                <w:sz w:val="24"/>
                <w:szCs w:val="24"/>
                <w:cs/>
              </w:rPr>
            </w:pPr>
          </w:p>
        </w:tc>
        <w:tc>
          <w:tcPr>
            <w:tcW w:w="1123" w:type="dxa"/>
          </w:tcPr>
          <w:p w14:paraId="1D4ADBDA" w14:textId="3C86A8BC" w:rsidR="006325FC" w:rsidRPr="001264AB" w:rsidRDefault="006325FC" w:rsidP="006325FC">
            <w:pPr>
              <w:spacing w:line="240" w:lineRule="auto"/>
              <w:jc w:val="center"/>
              <w:rPr>
                <w:rFonts w:ascii="Cordia New" w:cs="Cordia New"/>
                <w:sz w:val="24"/>
                <w:szCs w:val="24"/>
              </w:rPr>
            </w:pPr>
            <w:r>
              <w:rPr>
                <w:rFonts w:ascii="Cordia New" w:cs="Cordia New" w:hint="cs"/>
                <w:sz w:val="24"/>
                <w:szCs w:val="24"/>
                <w:cs/>
              </w:rPr>
              <w:t>-</w:t>
            </w:r>
          </w:p>
        </w:tc>
        <w:tc>
          <w:tcPr>
            <w:tcW w:w="1275" w:type="dxa"/>
          </w:tcPr>
          <w:p w14:paraId="5BE0F516" w14:textId="15040EE3" w:rsidR="006325FC" w:rsidRPr="001264AB" w:rsidRDefault="006325FC" w:rsidP="006325FC">
            <w:pPr>
              <w:spacing w:line="240" w:lineRule="auto"/>
              <w:ind w:left="-108" w:right="-106"/>
              <w:jc w:val="center"/>
              <w:rPr>
                <w:rFonts w:ascii="Cordia New" w:cs="Cordia New"/>
                <w:sz w:val="24"/>
                <w:szCs w:val="24"/>
                <w:cs/>
              </w:rPr>
            </w:pPr>
            <w:r w:rsidRPr="00B01739">
              <w:rPr>
                <w:rFonts w:ascii="Cordia New" w:cs="Cordia New"/>
                <w:sz w:val="24"/>
                <w:szCs w:val="24"/>
              </w:rPr>
              <w:t>-</w:t>
            </w:r>
          </w:p>
        </w:tc>
        <w:tc>
          <w:tcPr>
            <w:tcW w:w="982" w:type="dxa"/>
          </w:tcPr>
          <w:p w14:paraId="6027445A" w14:textId="57BBE518" w:rsidR="006325FC" w:rsidRPr="00EE42AA"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5D761818" w14:textId="5E50A042" w:rsidR="006325FC" w:rsidRPr="00EE42AA" w:rsidRDefault="006325FC" w:rsidP="006325FC">
            <w:pPr>
              <w:tabs>
                <w:tab w:val="center" w:pos="357"/>
                <w:tab w:val="right" w:pos="623"/>
              </w:tabs>
              <w:spacing w:line="240" w:lineRule="auto"/>
              <w:rPr>
                <w:rFonts w:ascii="Cordia New" w:cs="Cordia New"/>
                <w:sz w:val="24"/>
                <w:szCs w:val="24"/>
              </w:rPr>
            </w:pPr>
            <w:r w:rsidRPr="00B01739">
              <w:rPr>
                <w:rFonts w:ascii="Cordia New" w:cs="Cordia New"/>
                <w:sz w:val="24"/>
                <w:szCs w:val="24"/>
              </w:rPr>
              <w:tab/>
              <w:t>-</w:t>
            </w:r>
          </w:p>
        </w:tc>
        <w:tc>
          <w:tcPr>
            <w:tcW w:w="810" w:type="dxa"/>
          </w:tcPr>
          <w:p w14:paraId="16874409" w14:textId="5620FC4F" w:rsidR="006325FC" w:rsidRPr="00EE42AA" w:rsidRDefault="006325FC" w:rsidP="006325FC">
            <w:pPr>
              <w:tabs>
                <w:tab w:val="center" w:pos="269"/>
                <w:tab w:val="right" w:pos="594"/>
                <w:tab w:val="right" w:pos="623"/>
              </w:tabs>
              <w:spacing w:line="240" w:lineRule="auto"/>
              <w:rPr>
                <w:rFonts w:ascii="Cordia New" w:cs="Cordia New"/>
                <w:sz w:val="24"/>
                <w:szCs w:val="24"/>
              </w:rPr>
            </w:pPr>
            <w:r w:rsidRPr="00B01739">
              <w:rPr>
                <w:rFonts w:ascii="Cordia New" w:cs="Cordia New"/>
                <w:sz w:val="24"/>
                <w:szCs w:val="24"/>
              </w:rPr>
              <w:tab/>
              <w:t>-</w:t>
            </w:r>
          </w:p>
        </w:tc>
      </w:tr>
      <w:tr w:rsidR="006325FC" w:rsidRPr="001264AB" w14:paraId="4F67169A" w14:textId="77777777" w:rsidTr="000E7C71">
        <w:tc>
          <w:tcPr>
            <w:tcW w:w="2790" w:type="dxa"/>
          </w:tcPr>
          <w:p w14:paraId="598BEA5B" w14:textId="77777777" w:rsidR="006325FC" w:rsidRPr="001264AB" w:rsidRDefault="006325FC" w:rsidP="006325FC">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6325FC" w:rsidRPr="001264AB" w:rsidRDefault="006325FC" w:rsidP="006325F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6325FC" w:rsidRPr="001264AB" w:rsidRDefault="006325FC" w:rsidP="006325FC">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2BB64EB8" w:rsidR="006325FC" w:rsidRPr="00B01739"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4</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3C530A93" w14:textId="0AFC4C3C" w:rsidR="006325FC" w:rsidRPr="006325FC" w:rsidRDefault="006325FC" w:rsidP="006325FC">
            <w:pPr>
              <w:tabs>
                <w:tab w:val="center" w:pos="369"/>
                <w:tab w:val="right" w:pos="613"/>
              </w:tabs>
              <w:spacing w:line="240" w:lineRule="auto"/>
              <w:rPr>
                <w:rFonts w:ascii="Cordia New" w:cs="Cordia New"/>
                <w:sz w:val="24"/>
                <w:szCs w:val="24"/>
              </w:rPr>
            </w:pPr>
            <w:r w:rsidRPr="006325FC">
              <w:rPr>
                <w:rFonts w:ascii="Cordia New" w:cs="Cordia New"/>
                <w:sz w:val="24"/>
                <w:szCs w:val="24"/>
              </w:rPr>
              <w:tab/>
              <w:t>-</w:t>
            </w:r>
          </w:p>
        </w:tc>
        <w:tc>
          <w:tcPr>
            <w:tcW w:w="992" w:type="dxa"/>
          </w:tcPr>
          <w:p w14:paraId="58C96ABD" w14:textId="0C05530C" w:rsidR="006325FC" w:rsidRPr="006325FC" w:rsidRDefault="006325FC" w:rsidP="006325FC">
            <w:pPr>
              <w:tabs>
                <w:tab w:val="right" w:pos="623"/>
              </w:tabs>
              <w:spacing w:line="240" w:lineRule="auto"/>
              <w:rPr>
                <w:rFonts w:ascii="Cordia New" w:cs="Cordia New"/>
                <w:sz w:val="24"/>
                <w:szCs w:val="24"/>
              </w:rPr>
            </w:pPr>
            <w:r w:rsidRPr="006325FC">
              <w:rPr>
                <w:rFonts w:ascii="Cordia New" w:cs="Cordia New"/>
                <w:sz w:val="24"/>
                <w:szCs w:val="24"/>
              </w:rPr>
              <w:tab/>
              <w:t>11,360</w:t>
            </w:r>
          </w:p>
        </w:tc>
        <w:tc>
          <w:tcPr>
            <w:tcW w:w="849" w:type="dxa"/>
          </w:tcPr>
          <w:p w14:paraId="4210BD7C" w14:textId="434F9E25" w:rsidR="006325FC" w:rsidRPr="006325FC" w:rsidRDefault="006325FC" w:rsidP="006325FC">
            <w:pPr>
              <w:tabs>
                <w:tab w:val="right" w:pos="594"/>
              </w:tabs>
              <w:spacing w:line="240" w:lineRule="auto"/>
              <w:rPr>
                <w:rFonts w:ascii="Cordia New" w:cs="Cordia New"/>
                <w:sz w:val="24"/>
                <w:szCs w:val="24"/>
              </w:rPr>
            </w:pPr>
            <w:r w:rsidRPr="006325FC">
              <w:rPr>
                <w:rFonts w:ascii="Cordia New" w:cs="Cordia New"/>
                <w:sz w:val="24"/>
                <w:szCs w:val="24"/>
              </w:rPr>
              <w:tab/>
              <w:t>11,360</w:t>
            </w:r>
          </w:p>
        </w:tc>
        <w:tc>
          <w:tcPr>
            <w:tcW w:w="284" w:type="dxa"/>
          </w:tcPr>
          <w:p w14:paraId="17421C4F" w14:textId="77777777" w:rsidR="006325FC" w:rsidRPr="001264AB" w:rsidRDefault="006325FC" w:rsidP="006325FC">
            <w:pPr>
              <w:spacing w:line="240" w:lineRule="auto"/>
              <w:jc w:val="center"/>
              <w:rPr>
                <w:rFonts w:ascii="Cordia New" w:cs="Cordia New"/>
                <w:sz w:val="24"/>
                <w:szCs w:val="24"/>
                <w:cs/>
              </w:rPr>
            </w:pPr>
          </w:p>
        </w:tc>
        <w:tc>
          <w:tcPr>
            <w:tcW w:w="1123" w:type="dxa"/>
          </w:tcPr>
          <w:p w14:paraId="5E44C981" w14:textId="4A7C57F6" w:rsidR="006325FC" w:rsidRPr="001264AB" w:rsidRDefault="006325FC" w:rsidP="006325FC">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1F475C79" w:rsidR="006325FC" w:rsidRPr="001264AB" w:rsidRDefault="006325FC" w:rsidP="006325FC">
            <w:pPr>
              <w:spacing w:line="240" w:lineRule="auto"/>
              <w:ind w:left="-108" w:right="-106"/>
              <w:jc w:val="center"/>
              <w:rPr>
                <w:sz w:val="24"/>
                <w:szCs w:val="24"/>
              </w:rPr>
            </w:pPr>
            <w:r w:rsidRPr="00B01739">
              <w:rPr>
                <w:rFonts w:ascii="Cordia New" w:cs="Cordia New"/>
                <w:sz w:val="24"/>
                <w:szCs w:val="24"/>
              </w:rPr>
              <w:t>4</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82" w:type="dxa"/>
          </w:tcPr>
          <w:p w14:paraId="03D08700" w14:textId="0FB35B36" w:rsidR="006325FC" w:rsidRPr="00EE42AA" w:rsidRDefault="006325FC" w:rsidP="006325FC">
            <w:pPr>
              <w:tabs>
                <w:tab w:val="center" w:pos="369"/>
                <w:tab w:val="right" w:pos="613"/>
              </w:tabs>
              <w:spacing w:line="240" w:lineRule="auto"/>
              <w:rPr>
                <w:rFonts w:ascii="Cordia New" w:cs="Cordia New"/>
                <w:sz w:val="24"/>
                <w:szCs w:val="24"/>
              </w:rPr>
            </w:pPr>
            <w:r w:rsidRPr="00B01739">
              <w:rPr>
                <w:rFonts w:ascii="Cordia New" w:cs="Cordia New"/>
                <w:sz w:val="24"/>
                <w:szCs w:val="24"/>
              </w:rPr>
              <w:tab/>
              <w:t>-</w:t>
            </w:r>
          </w:p>
        </w:tc>
        <w:tc>
          <w:tcPr>
            <w:tcW w:w="993" w:type="dxa"/>
          </w:tcPr>
          <w:p w14:paraId="71D7C6CA" w14:textId="6EBEE481" w:rsidR="006325FC" w:rsidRPr="00EE42AA" w:rsidRDefault="006325FC" w:rsidP="006325FC">
            <w:pPr>
              <w:tabs>
                <w:tab w:val="right" w:pos="623"/>
              </w:tabs>
              <w:spacing w:line="240" w:lineRule="auto"/>
              <w:rPr>
                <w:rFonts w:ascii="Cordia New" w:cs="Cordia New"/>
                <w:sz w:val="24"/>
                <w:szCs w:val="24"/>
              </w:rPr>
            </w:pPr>
            <w:r w:rsidRPr="00B01739">
              <w:rPr>
                <w:rFonts w:ascii="Cordia New" w:cs="Cordia New"/>
                <w:sz w:val="24"/>
                <w:szCs w:val="24"/>
              </w:rPr>
              <w:tab/>
              <w:t>10,678</w:t>
            </w:r>
          </w:p>
        </w:tc>
        <w:tc>
          <w:tcPr>
            <w:tcW w:w="810" w:type="dxa"/>
          </w:tcPr>
          <w:p w14:paraId="7DF231A2" w14:textId="2C512A6A" w:rsidR="006325FC" w:rsidRPr="00EE42AA" w:rsidRDefault="006325FC" w:rsidP="006325FC">
            <w:pPr>
              <w:tabs>
                <w:tab w:val="right" w:pos="594"/>
              </w:tabs>
              <w:spacing w:line="240" w:lineRule="auto"/>
              <w:rPr>
                <w:rFonts w:ascii="Cordia New" w:cs="Cordia New"/>
                <w:sz w:val="24"/>
                <w:szCs w:val="24"/>
              </w:rPr>
            </w:pPr>
            <w:r w:rsidRPr="00B01739">
              <w:rPr>
                <w:rFonts w:ascii="Cordia New" w:cs="Cordia New"/>
                <w:sz w:val="24"/>
                <w:szCs w:val="24"/>
              </w:rPr>
              <w:tab/>
              <w:t>10,678</w:t>
            </w:r>
          </w:p>
        </w:tc>
      </w:tr>
      <w:tr w:rsidR="006325FC" w:rsidRPr="001264AB" w14:paraId="612C56E4" w14:textId="77777777" w:rsidTr="000E7C71">
        <w:tc>
          <w:tcPr>
            <w:tcW w:w="2790" w:type="dxa"/>
          </w:tcPr>
          <w:p w14:paraId="40DAEA70" w14:textId="77777777" w:rsidR="006325FC" w:rsidRPr="001264AB" w:rsidRDefault="006325FC" w:rsidP="006325FC">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5458568"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29F63AE1" w14:textId="28B7ECE1" w:rsidR="006325FC" w:rsidRPr="00B01739"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0</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92" w:type="dxa"/>
          </w:tcPr>
          <w:p w14:paraId="663D884D" w14:textId="6072C06A" w:rsidR="006325FC" w:rsidRPr="006325FC" w:rsidRDefault="006325FC" w:rsidP="006325FC">
            <w:pPr>
              <w:tabs>
                <w:tab w:val="left" w:pos="111"/>
                <w:tab w:val="right" w:pos="613"/>
              </w:tabs>
              <w:spacing w:line="240" w:lineRule="auto"/>
              <w:rPr>
                <w:rFonts w:ascii="Cordia New" w:cs="Cordia New"/>
                <w:sz w:val="24"/>
                <w:szCs w:val="24"/>
                <w:u w:val="single"/>
              </w:rPr>
            </w:pPr>
            <w:r w:rsidRPr="006325FC">
              <w:rPr>
                <w:rFonts w:ascii="Cordia New" w:cs="Cordia New"/>
                <w:sz w:val="24"/>
                <w:szCs w:val="24"/>
              </w:rPr>
              <w:tab/>
            </w:r>
            <w:r w:rsidRPr="006325FC">
              <w:rPr>
                <w:rFonts w:ascii="Cordia New" w:cs="Cordia New"/>
                <w:sz w:val="24"/>
                <w:szCs w:val="24"/>
                <w:u w:val="single"/>
              </w:rPr>
              <w:tab/>
              <w:t>1</w:t>
            </w:r>
          </w:p>
        </w:tc>
        <w:tc>
          <w:tcPr>
            <w:tcW w:w="992" w:type="dxa"/>
          </w:tcPr>
          <w:p w14:paraId="61A2E583" w14:textId="2D4C8D95" w:rsidR="006325FC" w:rsidRPr="006325FC" w:rsidRDefault="006325FC" w:rsidP="006325FC">
            <w:pPr>
              <w:tabs>
                <w:tab w:val="left" w:pos="150"/>
                <w:tab w:val="center" w:pos="357"/>
                <w:tab w:val="right" w:pos="623"/>
              </w:tabs>
              <w:spacing w:line="240" w:lineRule="auto"/>
              <w:rPr>
                <w:rFonts w:ascii="Cordia New" w:cs="Cordia New"/>
                <w:sz w:val="24"/>
                <w:szCs w:val="24"/>
                <w:u w:val="single"/>
              </w:rPr>
            </w:pPr>
            <w:r w:rsidRPr="006325FC">
              <w:rPr>
                <w:rFonts w:ascii="Cordia New" w:cs="Cordia New"/>
                <w:sz w:val="24"/>
                <w:szCs w:val="24"/>
              </w:rPr>
              <w:tab/>
            </w:r>
            <w:r w:rsidRPr="006325FC">
              <w:rPr>
                <w:rFonts w:ascii="Cordia New" w:cs="Cordia New"/>
                <w:sz w:val="24"/>
                <w:szCs w:val="24"/>
                <w:u w:val="single"/>
              </w:rPr>
              <w:tab/>
              <w:t>-</w:t>
            </w:r>
            <w:r w:rsidRPr="006325FC">
              <w:rPr>
                <w:rFonts w:ascii="Cordia New" w:cs="Cordia New"/>
                <w:sz w:val="24"/>
                <w:szCs w:val="24"/>
                <w:u w:val="single"/>
              </w:rPr>
              <w:tab/>
            </w:r>
          </w:p>
        </w:tc>
        <w:tc>
          <w:tcPr>
            <w:tcW w:w="849" w:type="dxa"/>
          </w:tcPr>
          <w:p w14:paraId="414BAFE0" w14:textId="6CE05642" w:rsidR="006325FC" w:rsidRPr="006325FC" w:rsidRDefault="006325FC" w:rsidP="006325FC">
            <w:pPr>
              <w:tabs>
                <w:tab w:val="left" w:pos="125"/>
                <w:tab w:val="right" w:pos="594"/>
              </w:tabs>
              <w:spacing w:line="240" w:lineRule="auto"/>
              <w:rPr>
                <w:rFonts w:ascii="Cordia New" w:cs="Cordia New"/>
                <w:sz w:val="24"/>
                <w:szCs w:val="24"/>
                <w:u w:val="single"/>
              </w:rPr>
            </w:pPr>
            <w:r w:rsidRPr="006325FC">
              <w:rPr>
                <w:rFonts w:ascii="Cordia New" w:cs="Cordia New"/>
                <w:sz w:val="24"/>
                <w:szCs w:val="24"/>
              </w:rPr>
              <w:tab/>
            </w:r>
            <w:r w:rsidRPr="006325FC">
              <w:rPr>
                <w:rFonts w:ascii="Cordia New" w:cs="Cordia New"/>
                <w:sz w:val="24"/>
                <w:szCs w:val="24"/>
                <w:u w:val="single"/>
              </w:rPr>
              <w:tab/>
              <w:t>1</w:t>
            </w:r>
          </w:p>
        </w:tc>
        <w:tc>
          <w:tcPr>
            <w:tcW w:w="284" w:type="dxa"/>
          </w:tcPr>
          <w:p w14:paraId="0FA703B0" w14:textId="77777777" w:rsidR="006325FC" w:rsidRPr="001264AB" w:rsidRDefault="006325FC" w:rsidP="006325FC">
            <w:pPr>
              <w:spacing w:line="240" w:lineRule="auto"/>
              <w:jc w:val="center"/>
              <w:rPr>
                <w:rFonts w:ascii="Cordia New" w:cs="Cordia New"/>
                <w:sz w:val="24"/>
                <w:szCs w:val="24"/>
                <w:cs/>
              </w:rPr>
            </w:pPr>
          </w:p>
        </w:tc>
        <w:tc>
          <w:tcPr>
            <w:tcW w:w="1123" w:type="dxa"/>
          </w:tcPr>
          <w:p w14:paraId="15452C37" w14:textId="40D50098" w:rsidR="006325FC" w:rsidRPr="001264AB" w:rsidRDefault="006325FC" w:rsidP="006325F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BDF314" w14:textId="4684AA20" w:rsidR="006325FC" w:rsidRPr="001264AB" w:rsidRDefault="006325FC" w:rsidP="006325FC">
            <w:pPr>
              <w:spacing w:line="240" w:lineRule="auto"/>
              <w:ind w:left="-108" w:right="-106"/>
              <w:jc w:val="center"/>
              <w:rPr>
                <w:rFonts w:ascii="Cordia New" w:cs="Cordia New"/>
                <w:sz w:val="24"/>
                <w:szCs w:val="24"/>
              </w:rPr>
            </w:pPr>
            <w:r w:rsidRPr="00B01739">
              <w:rPr>
                <w:rFonts w:ascii="Cordia New" w:cs="Cordia New"/>
                <w:sz w:val="24"/>
                <w:szCs w:val="24"/>
              </w:rPr>
              <w:t>0</w:t>
            </w:r>
            <w:r w:rsidRPr="00B01739">
              <w:rPr>
                <w:rFonts w:ascii="Cordia New" w:cs="Cordia New"/>
                <w:sz w:val="24"/>
                <w:szCs w:val="24"/>
                <w:cs/>
              </w:rPr>
              <w:t>.</w:t>
            </w:r>
            <w:r w:rsidRPr="00B01739">
              <w:rPr>
                <w:rFonts w:ascii="Cordia New" w:cs="Cordia New"/>
                <w:sz w:val="24"/>
                <w:szCs w:val="24"/>
              </w:rPr>
              <w:t>00</w:t>
            </w:r>
            <w:r w:rsidRPr="00B01739">
              <w:rPr>
                <w:rFonts w:ascii="Cordia New" w:cs="Cordia New"/>
                <w:sz w:val="24"/>
                <w:szCs w:val="24"/>
                <w:cs/>
              </w:rPr>
              <w:t>%</w:t>
            </w:r>
          </w:p>
        </w:tc>
        <w:tc>
          <w:tcPr>
            <w:tcW w:w="982" w:type="dxa"/>
          </w:tcPr>
          <w:p w14:paraId="2723097A" w14:textId="6A7F5E78" w:rsidR="006325FC" w:rsidRPr="00EE42AA" w:rsidRDefault="006325FC" w:rsidP="006325FC">
            <w:pPr>
              <w:tabs>
                <w:tab w:val="left" w:pos="111"/>
                <w:tab w:val="right" w:pos="61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2</w:t>
            </w:r>
          </w:p>
        </w:tc>
        <w:tc>
          <w:tcPr>
            <w:tcW w:w="993" w:type="dxa"/>
          </w:tcPr>
          <w:p w14:paraId="062F648A" w14:textId="3358216C" w:rsidR="006325FC" w:rsidRPr="00EE42AA" w:rsidRDefault="006325FC" w:rsidP="006325FC">
            <w:pPr>
              <w:tabs>
                <w:tab w:val="left" w:pos="150"/>
                <w:tab w:val="center" w:pos="357"/>
                <w:tab w:val="right" w:pos="623"/>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w:t>
            </w:r>
            <w:r w:rsidRPr="00B01739">
              <w:rPr>
                <w:rFonts w:ascii="Cordia New" w:cs="Cordia New"/>
                <w:sz w:val="24"/>
                <w:szCs w:val="24"/>
                <w:u w:val="single"/>
              </w:rPr>
              <w:tab/>
            </w:r>
          </w:p>
        </w:tc>
        <w:tc>
          <w:tcPr>
            <w:tcW w:w="810" w:type="dxa"/>
          </w:tcPr>
          <w:p w14:paraId="6330C617" w14:textId="5707016D" w:rsidR="006325FC" w:rsidRPr="00EE42AA" w:rsidRDefault="006325FC" w:rsidP="006325FC">
            <w:pPr>
              <w:tabs>
                <w:tab w:val="left" w:pos="90"/>
                <w:tab w:val="right" w:pos="594"/>
              </w:tabs>
              <w:spacing w:line="240" w:lineRule="auto"/>
              <w:rPr>
                <w:rFonts w:ascii="Cordia New" w:cs="Cordia New"/>
                <w:sz w:val="24"/>
                <w:szCs w:val="24"/>
                <w:u w:val="single"/>
              </w:rPr>
            </w:pPr>
            <w:r w:rsidRPr="00B01739">
              <w:rPr>
                <w:rFonts w:ascii="Cordia New" w:cs="Cordia New"/>
                <w:sz w:val="24"/>
                <w:szCs w:val="24"/>
              </w:rPr>
              <w:tab/>
            </w:r>
            <w:r w:rsidRPr="00B01739">
              <w:rPr>
                <w:rFonts w:ascii="Cordia New" w:cs="Cordia New"/>
                <w:sz w:val="24"/>
                <w:szCs w:val="24"/>
                <w:u w:val="single"/>
              </w:rPr>
              <w:tab/>
              <w:t>2</w:t>
            </w:r>
          </w:p>
        </w:tc>
      </w:tr>
      <w:tr w:rsidR="006325FC" w:rsidRPr="001264AB" w14:paraId="5DF08E2F" w14:textId="77777777" w:rsidTr="000E7C71">
        <w:trPr>
          <w:trHeight w:val="318"/>
        </w:trPr>
        <w:tc>
          <w:tcPr>
            <w:tcW w:w="2790" w:type="dxa"/>
          </w:tcPr>
          <w:p w14:paraId="7D0E504D" w14:textId="77777777" w:rsidR="006325FC" w:rsidRPr="001264AB" w:rsidRDefault="006325FC" w:rsidP="006325FC">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6325FC" w:rsidRPr="001264AB" w:rsidRDefault="006325FC" w:rsidP="006325FC">
            <w:pPr>
              <w:spacing w:line="240" w:lineRule="auto"/>
              <w:ind w:left="-108" w:right="-108"/>
              <w:jc w:val="center"/>
              <w:rPr>
                <w:rFonts w:ascii="Cordia New" w:cs="Cordia New"/>
                <w:sz w:val="24"/>
                <w:szCs w:val="24"/>
              </w:rPr>
            </w:pPr>
          </w:p>
        </w:tc>
        <w:tc>
          <w:tcPr>
            <w:tcW w:w="1134" w:type="dxa"/>
          </w:tcPr>
          <w:p w14:paraId="07E36C3D" w14:textId="77777777" w:rsidR="006325FC" w:rsidRPr="001264AB" w:rsidRDefault="006325FC" w:rsidP="006325FC">
            <w:pPr>
              <w:spacing w:line="240" w:lineRule="auto"/>
              <w:jc w:val="center"/>
              <w:rPr>
                <w:rFonts w:ascii="Cordia New" w:cs="Cordia New"/>
                <w:sz w:val="24"/>
                <w:szCs w:val="24"/>
              </w:rPr>
            </w:pPr>
          </w:p>
        </w:tc>
        <w:tc>
          <w:tcPr>
            <w:tcW w:w="1276" w:type="dxa"/>
          </w:tcPr>
          <w:p w14:paraId="3ABC25D8" w14:textId="77777777" w:rsidR="006325FC" w:rsidRPr="00B01739" w:rsidRDefault="006325FC" w:rsidP="006325FC">
            <w:pPr>
              <w:spacing w:line="240" w:lineRule="auto"/>
              <w:ind w:left="-108" w:right="-106"/>
              <w:rPr>
                <w:rFonts w:ascii="Cordia New" w:cs="Cordia New"/>
                <w:sz w:val="24"/>
                <w:szCs w:val="24"/>
              </w:rPr>
            </w:pPr>
          </w:p>
        </w:tc>
        <w:tc>
          <w:tcPr>
            <w:tcW w:w="992" w:type="dxa"/>
          </w:tcPr>
          <w:p w14:paraId="5F04A675" w14:textId="755A069A" w:rsidR="006325FC" w:rsidRPr="006325FC" w:rsidRDefault="006325FC" w:rsidP="006325FC">
            <w:pPr>
              <w:tabs>
                <w:tab w:val="left" w:pos="111"/>
                <w:tab w:val="right" w:pos="613"/>
              </w:tabs>
              <w:spacing w:line="240" w:lineRule="auto"/>
              <w:rPr>
                <w:rFonts w:ascii="Cordia New" w:cs="Cordia New"/>
                <w:sz w:val="24"/>
                <w:szCs w:val="24"/>
                <w:u w:val="double"/>
              </w:rPr>
            </w:pPr>
            <w:r w:rsidRPr="006325FC">
              <w:rPr>
                <w:rFonts w:ascii="Cordia New" w:cs="Cordia New"/>
                <w:sz w:val="24"/>
                <w:szCs w:val="24"/>
              </w:rPr>
              <w:tab/>
            </w:r>
            <w:r w:rsidRPr="006325FC">
              <w:rPr>
                <w:rFonts w:ascii="Cordia New" w:cs="Cordia New"/>
                <w:sz w:val="24"/>
                <w:szCs w:val="24"/>
                <w:u w:val="double"/>
              </w:rPr>
              <w:tab/>
              <w:t>1</w:t>
            </w:r>
          </w:p>
        </w:tc>
        <w:tc>
          <w:tcPr>
            <w:tcW w:w="992" w:type="dxa"/>
          </w:tcPr>
          <w:p w14:paraId="5072D249" w14:textId="19BC400D" w:rsidR="006325FC" w:rsidRPr="006325FC" w:rsidRDefault="006325FC" w:rsidP="006325FC">
            <w:pPr>
              <w:tabs>
                <w:tab w:val="right" w:pos="623"/>
              </w:tabs>
              <w:spacing w:line="240" w:lineRule="auto"/>
              <w:rPr>
                <w:rFonts w:ascii="Cordia New" w:cs="Cordia New"/>
                <w:sz w:val="24"/>
                <w:szCs w:val="24"/>
                <w:u w:val="double"/>
                <w:cs/>
              </w:rPr>
            </w:pPr>
            <w:r w:rsidRPr="006325FC">
              <w:rPr>
                <w:rFonts w:ascii="Cordia New" w:cs="Cordia New"/>
                <w:sz w:val="24"/>
                <w:szCs w:val="24"/>
              </w:rPr>
              <w:tab/>
            </w:r>
            <w:r w:rsidRPr="006325FC">
              <w:rPr>
                <w:rFonts w:ascii="Cordia New" w:cs="Cordia New"/>
                <w:sz w:val="24"/>
                <w:szCs w:val="24"/>
                <w:u w:val="double"/>
              </w:rPr>
              <w:t>60,515</w:t>
            </w:r>
          </w:p>
        </w:tc>
        <w:tc>
          <w:tcPr>
            <w:tcW w:w="849" w:type="dxa"/>
          </w:tcPr>
          <w:p w14:paraId="5FFA170E" w14:textId="65F2012C" w:rsidR="006325FC" w:rsidRPr="006325FC" w:rsidRDefault="006325FC" w:rsidP="006325FC">
            <w:pPr>
              <w:tabs>
                <w:tab w:val="right" w:pos="594"/>
              </w:tabs>
              <w:spacing w:line="240" w:lineRule="auto"/>
              <w:rPr>
                <w:rFonts w:ascii="Cordia New" w:cs="Cordia New"/>
                <w:sz w:val="24"/>
                <w:szCs w:val="24"/>
                <w:u w:val="double"/>
              </w:rPr>
            </w:pPr>
            <w:r w:rsidRPr="006325FC">
              <w:rPr>
                <w:rFonts w:ascii="Cordia New" w:cs="Cordia New"/>
                <w:sz w:val="24"/>
                <w:szCs w:val="24"/>
              </w:rPr>
              <w:tab/>
            </w:r>
            <w:r w:rsidRPr="006325FC">
              <w:rPr>
                <w:rFonts w:ascii="Cordia New" w:cs="Cordia New"/>
                <w:sz w:val="24"/>
                <w:szCs w:val="24"/>
                <w:u w:val="double"/>
              </w:rPr>
              <w:t>60,516</w:t>
            </w:r>
          </w:p>
        </w:tc>
        <w:tc>
          <w:tcPr>
            <w:tcW w:w="284" w:type="dxa"/>
          </w:tcPr>
          <w:p w14:paraId="18535A71" w14:textId="77777777" w:rsidR="006325FC" w:rsidRPr="001264AB" w:rsidRDefault="006325FC" w:rsidP="006325FC">
            <w:pPr>
              <w:spacing w:line="240" w:lineRule="auto"/>
              <w:jc w:val="center"/>
              <w:rPr>
                <w:rFonts w:ascii="Cordia New" w:cs="Cordia New"/>
                <w:sz w:val="24"/>
                <w:szCs w:val="24"/>
              </w:rPr>
            </w:pPr>
          </w:p>
        </w:tc>
        <w:tc>
          <w:tcPr>
            <w:tcW w:w="1123" w:type="dxa"/>
          </w:tcPr>
          <w:p w14:paraId="50C1592C" w14:textId="77777777" w:rsidR="006325FC" w:rsidRPr="001264AB" w:rsidRDefault="006325FC" w:rsidP="006325FC">
            <w:pPr>
              <w:spacing w:line="240" w:lineRule="auto"/>
              <w:jc w:val="center"/>
              <w:rPr>
                <w:rFonts w:ascii="Cordia New" w:cs="Cordia New"/>
                <w:sz w:val="24"/>
                <w:szCs w:val="24"/>
              </w:rPr>
            </w:pPr>
          </w:p>
        </w:tc>
        <w:tc>
          <w:tcPr>
            <w:tcW w:w="1275" w:type="dxa"/>
          </w:tcPr>
          <w:p w14:paraId="2486C8B3" w14:textId="77777777" w:rsidR="006325FC" w:rsidRPr="001264AB" w:rsidRDefault="006325FC" w:rsidP="006325FC">
            <w:pPr>
              <w:spacing w:line="240" w:lineRule="auto"/>
              <w:ind w:left="-108" w:right="-106"/>
              <w:rPr>
                <w:rFonts w:ascii="Cordia New" w:cs="Cordia New"/>
                <w:sz w:val="24"/>
                <w:szCs w:val="24"/>
              </w:rPr>
            </w:pPr>
          </w:p>
        </w:tc>
        <w:tc>
          <w:tcPr>
            <w:tcW w:w="982" w:type="dxa"/>
          </w:tcPr>
          <w:p w14:paraId="61CE3B17" w14:textId="42CEA098" w:rsidR="006325FC" w:rsidRPr="00EE42AA" w:rsidRDefault="006325FC" w:rsidP="006325FC">
            <w:pPr>
              <w:tabs>
                <w:tab w:val="left" w:pos="111"/>
                <w:tab w:val="right" w:pos="61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ab/>
              <w:t>2</w:t>
            </w:r>
          </w:p>
        </w:tc>
        <w:tc>
          <w:tcPr>
            <w:tcW w:w="993" w:type="dxa"/>
          </w:tcPr>
          <w:p w14:paraId="3FBDC6CF" w14:textId="0BF3B393" w:rsidR="006325FC" w:rsidRPr="00EE42AA" w:rsidRDefault="006325FC" w:rsidP="006325FC">
            <w:pPr>
              <w:tabs>
                <w:tab w:val="right" w:pos="623"/>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54,050</w:t>
            </w:r>
          </w:p>
        </w:tc>
        <w:tc>
          <w:tcPr>
            <w:tcW w:w="810" w:type="dxa"/>
          </w:tcPr>
          <w:p w14:paraId="6E80CACA" w14:textId="1F3CC567" w:rsidR="006325FC" w:rsidRPr="00EE42AA" w:rsidRDefault="006325FC" w:rsidP="006325FC">
            <w:pPr>
              <w:tabs>
                <w:tab w:val="right" w:pos="594"/>
              </w:tabs>
              <w:spacing w:line="240" w:lineRule="auto"/>
              <w:rPr>
                <w:rFonts w:ascii="Cordia New" w:cs="Cordia New"/>
                <w:sz w:val="24"/>
                <w:szCs w:val="24"/>
                <w:u w:val="double"/>
              </w:rPr>
            </w:pPr>
            <w:r w:rsidRPr="00B01739">
              <w:rPr>
                <w:rFonts w:ascii="Cordia New" w:cs="Cordia New"/>
                <w:sz w:val="24"/>
                <w:szCs w:val="24"/>
              </w:rPr>
              <w:tab/>
            </w:r>
            <w:r w:rsidRPr="00B01739">
              <w:rPr>
                <w:rFonts w:ascii="Cordia New" w:cs="Cordia New"/>
                <w:sz w:val="24"/>
                <w:szCs w:val="24"/>
                <w:u w:val="double"/>
              </w:rPr>
              <w:t>54,052</w:t>
            </w:r>
          </w:p>
        </w:tc>
      </w:tr>
    </w:tbl>
    <w:p w14:paraId="708B8301" w14:textId="6A5DF875"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008546FE" w:rsidRPr="001264AB">
        <w:rPr>
          <w:rFonts w:ascii="Cordia New" w:cs="Cordia New"/>
        </w:rPr>
        <w:t>Qualified as Tier 2 Capital in accordance with Basel III</w:t>
      </w:r>
      <w:r w:rsidRPr="001264AB">
        <w:rPr>
          <w:rFonts w:ascii="Cordia New" w:cs="Cordia New"/>
          <w:cs/>
        </w:rPr>
        <w:t>.</w:t>
      </w:r>
    </w:p>
    <w:p w14:paraId="79617CF0" w14:textId="387C9CF8" w:rsidR="00890199" w:rsidRPr="001264AB" w:rsidRDefault="00890199" w:rsidP="008546FE">
      <w:pPr>
        <w:spacing w:line="240" w:lineRule="auto"/>
        <w:ind w:left="431"/>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29" w:name="_Ref111666021"/>
      <w:r w:rsidRPr="001264AB">
        <w:rPr>
          <w:rFonts w:ascii="Cordia New" w:eastAsia="Angsana New" w:cs="Cordia New"/>
          <w:b/>
          <w:bCs/>
          <w:sz w:val="26"/>
          <w:szCs w:val="26"/>
        </w:rPr>
        <w:lastRenderedPageBreak/>
        <w:t>PROVISION</w:t>
      </w:r>
      <w:bookmarkEnd w:id="29"/>
    </w:p>
    <w:p w14:paraId="0B4F7D86" w14:textId="2D091554" w:rsidR="003E7F9B" w:rsidRPr="001264AB" w:rsidRDefault="00583B32" w:rsidP="0016044D">
      <w:pPr>
        <w:pStyle w:val="BodyText"/>
        <w:spacing w:after="0" w:line="240" w:lineRule="auto"/>
        <w:ind w:left="426" w:right="391"/>
        <w:jc w:val="both"/>
        <w:rPr>
          <w:rFonts w:ascii="Cordia New" w:eastAsia="Angsana New" w:cs="Cordia New"/>
          <w:sz w:val="26"/>
          <w:szCs w:val="26"/>
        </w:rPr>
      </w:pPr>
      <w:r w:rsidRPr="001264AB">
        <w:rPr>
          <w:rFonts w:ascii="Cordia New" w:eastAsia="Angsana New" w:cs="Cordia New"/>
          <w:sz w:val="26"/>
          <w:szCs w:val="26"/>
        </w:rPr>
        <w:t>Provision 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406CA7">
        <w:trPr>
          <w:trHeight w:val="20"/>
        </w:trPr>
        <w:tc>
          <w:tcPr>
            <w:tcW w:w="4678" w:type="dxa"/>
            <w:vAlign w:val="center"/>
          </w:tcPr>
          <w:p w14:paraId="038F31AF" w14:textId="77777777" w:rsidR="005123E1" w:rsidRPr="001264AB" w:rsidRDefault="005123E1" w:rsidP="00CC7AC6">
            <w:pPr>
              <w:spacing w:line="240" w:lineRule="auto"/>
              <w:ind w:right="-108"/>
              <w:rPr>
                <w:rFonts w:ascii="Cordia New" w:cs="Cordia New"/>
                <w:color w:val="FF0000"/>
                <w:sz w:val="26"/>
                <w:szCs w:val="26"/>
                <w:cs/>
              </w:rPr>
            </w:pPr>
          </w:p>
        </w:tc>
        <w:tc>
          <w:tcPr>
            <w:tcW w:w="4764" w:type="dxa"/>
            <w:gridSpan w:val="4"/>
          </w:tcPr>
          <w:p w14:paraId="2771BC4D" w14:textId="77777777" w:rsidR="005123E1" w:rsidRPr="001264AB" w:rsidRDefault="005123E1" w:rsidP="00CC7AC6">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406CA7">
        <w:trPr>
          <w:trHeight w:val="20"/>
        </w:trPr>
        <w:tc>
          <w:tcPr>
            <w:tcW w:w="4678" w:type="dxa"/>
          </w:tcPr>
          <w:p w14:paraId="416EA2CD" w14:textId="77777777" w:rsidR="003E7F9B" w:rsidRPr="001264AB" w:rsidRDefault="003E7F9B" w:rsidP="00CC7AC6">
            <w:pPr>
              <w:spacing w:line="240" w:lineRule="auto"/>
              <w:rPr>
                <w:rFonts w:ascii="Cordia New" w:cs="Cordia New"/>
                <w:sz w:val="26"/>
                <w:szCs w:val="26"/>
              </w:rPr>
            </w:pPr>
          </w:p>
        </w:tc>
        <w:tc>
          <w:tcPr>
            <w:tcW w:w="2382" w:type="dxa"/>
            <w:gridSpan w:val="2"/>
          </w:tcPr>
          <w:p w14:paraId="4C686BF0" w14:textId="77777777" w:rsidR="003E7F9B" w:rsidRPr="001264AB" w:rsidRDefault="003E7F9B" w:rsidP="00CC7AC6">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CC7AC6">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D34F98" w:rsidRPr="001264AB" w14:paraId="0DC6EAB2" w14:textId="77777777" w:rsidTr="00406CA7">
        <w:trPr>
          <w:trHeight w:val="20"/>
        </w:trPr>
        <w:tc>
          <w:tcPr>
            <w:tcW w:w="4678" w:type="dxa"/>
          </w:tcPr>
          <w:p w14:paraId="5E484826" w14:textId="77777777" w:rsidR="00D34F98" w:rsidRPr="001264AB" w:rsidRDefault="00D34F98" w:rsidP="00D34F98">
            <w:pPr>
              <w:spacing w:line="240" w:lineRule="auto"/>
              <w:ind w:left="332" w:right="-108" w:hanging="298"/>
              <w:rPr>
                <w:rFonts w:ascii="Cordia New" w:cs="Cordia New"/>
                <w:sz w:val="26"/>
                <w:szCs w:val="26"/>
                <w:lang w:val="en-US"/>
              </w:rPr>
            </w:pPr>
          </w:p>
        </w:tc>
        <w:tc>
          <w:tcPr>
            <w:tcW w:w="1191" w:type="dxa"/>
          </w:tcPr>
          <w:p w14:paraId="4DF3AC89" w14:textId="3EDC4589" w:rsidR="00D34F98" w:rsidRPr="001264AB" w:rsidRDefault="00D34F98" w:rsidP="00D34F98">
            <w:pPr>
              <w:spacing w:line="240" w:lineRule="auto"/>
              <w:ind w:left="-81" w:right="-89"/>
              <w:jc w:val="center"/>
              <w:rPr>
                <w:rFonts w:ascii="Cordia New" w:cs="Cordia New"/>
                <w:sz w:val="26"/>
                <w:szCs w:val="26"/>
                <w:cs/>
              </w:rPr>
            </w:pPr>
            <w:r w:rsidRPr="00D34F98">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rPr>
              <w:br/>
              <w:t>2026</w:t>
            </w:r>
          </w:p>
        </w:tc>
        <w:tc>
          <w:tcPr>
            <w:tcW w:w="1191" w:type="dxa"/>
          </w:tcPr>
          <w:p w14:paraId="182EDB4A" w14:textId="6C546A3C" w:rsidR="00D34F98" w:rsidRPr="001264AB" w:rsidRDefault="00D34F98" w:rsidP="00D34F98">
            <w:pPr>
              <w:spacing w:line="240" w:lineRule="auto"/>
              <w:ind w:left="-81" w:right="-89"/>
              <w:jc w:val="center"/>
              <w:rPr>
                <w:rFonts w:ascii="Cordia New" w:cs="Cordia New"/>
                <w:sz w:val="26"/>
                <w:szCs w:val="26"/>
                <w:cs/>
              </w:rPr>
            </w:pPr>
            <w:r w:rsidRPr="00D34F98">
              <w:rPr>
                <w:rFonts w:ascii="Cordia New" w:cs="Cordia New"/>
                <w:sz w:val="26"/>
                <w:szCs w:val="26"/>
              </w:rPr>
              <w:t>31 December</w:t>
            </w:r>
            <w:r>
              <w:rPr>
                <w:rFonts w:ascii="Cordia New" w:cs="Cordia New"/>
                <w:sz w:val="26"/>
                <w:szCs w:val="26"/>
                <w:u w:val="single"/>
              </w:rPr>
              <w:t xml:space="preserve"> 2025</w:t>
            </w:r>
          </w:p>
        </w:tc>
        <w:tc>
          <w:tcPr>
            <w:tcW w:w="1191" w:type="dxa"/>
          </w:tcPr>
          <w:p w14:paraId="7519E5BF" w14:textId="4B4D1C8A" w:rsidR="00D34F98" w:rsidRPr="001264AB" w:rsidRDefault="00D34F98" w:rsidP="00D34F98">
            <w:pPr>
              <w:spacing w:line="240" w:lineRule="auto"/>
              <w:ind w:left="-81" w:right="-89"/>
              <w:jc w:val="center"/>
              <w:rPr>
                <w:rFonts w:ascii="Cordia New" w:cs="Cordia New"/>
                <w:sz w:val="26"/>
                <w:szCs w:val="26"/>
                <w:cs/>
              </w:rPr>
            </w:pPr>
            <w:r w:rsidRPr="00D34F98">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rPr>
              <w:br/>
              <w:t>2026</w:t>
            </w:r>
          </w:p>
        </w:tc>
        <w:tc>
          <w:tcPr>
            <w:tcW w:w="1191" w:type="dxa"/>
          </w:tcPr>
          <w:p w14:paraId="7D8FB95C" w14:textId="62DA7B08" w:rsidR="00D34F98" w:rsidRPr="001264AB" w:rsidRDefault="00D34F98" w:rsidP="00D34F98">
            <w:pPr>
              <w:spacing w:line="240" w:lineRule="auto"/>
              <w:ind w:left="-81" w:right="-89"/>
              <w:jc w:val="center"/>
              <w:rPr>
                <w:rFonts w:ascii="Cordia New" w:cs="Cordia New"/>
                <w:sz w:val="26"/>
                <w:szCs w:val="26"/>
                <w:cs/>
              </w:rPr>
            </w:pPr>
            <w:r w:rsidRPr="00D34F98">
              <w:rPr>
                <w:rFonts w:ascii="Cordia New" w:cs="Cordia New"/>
                <w:sz w:val="26"/>
                <w:szCs w:val="26"/>
              </w:rPr>
              <w:t>31 December</w:t>
            </w:r>
            <w:r>
              <w:rPr>
                <w:rFonts w:ascii="Cordia New" w:cs="Cordia New"/>
                <w:sz w:val="26"/>
                <w:szCs w:val="26"/>
                <w:u w:val="single"/>
              </w:rPr>
              <w:t xml:space="preserve"> 2025</w:t>
            </w:r>
          </w:p>
        </w:tc>
      </w:tr>
      <w:tr w:rsidR="001767F4" w:rsidRPr="001264AB" w14:paraId="61203F6E" w14:textId="77777777" w:rsidTr="00406CA7">
        <w:trPr>
          <w:trHeight w:val="20"/>
        </w:trPr>
        <w:tc>
          <w:tcPr>
            <w:tcW w:w="4678" w:type="dxa"/>
          </w:tcPr>
          <w:p w14:paraId="23267446" w14:textId="1EE2F610" w:rsidR="001767F4" w:rsidRPr="001264AB" w:rsidRDefault="001767F4" w:rsidP="001767F4">
            <w:pPr>
              <w:spacing w:line="240" w:lineRule="auto"/>
              <w:ind w:left="332" w:right="-108" w:hanging="407"/>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21ED3B57" w:rsidR="001767F4" w:rsidRPr="001767F4" w:rsidRDefault="001767F4" w:rsidP="001767F4">
            <w:pPr>
              <w:tabs>
                <w:tab w:val="right" w:pos="659"/>
              </w:tabs>
              <w:spacing w:line="240" w:lineRule="auto"/>
              <w:rPr>
                <w:rFonts w:ascii="Cordia New" w:cs="Cordia New"/>
                <w:sz w:val="26"/>
                <w:szCs w:val="26"/>
                <w:cs/>
              </w:rPr>
            </w:pPr>
            <w:r w:rsidRPr="001767F4">
              <w:rPr>
                <w:rFonts w:ascii="Cordia New" w:cs="Cordia New"/>
                <w:sz w:val="26"/>
                <w:szCs w:val="26"/>
                <w:cs/>
              </w:rPr>
              <w:tab/>
            </w:r>
            <w:r w:rsidRPr="001767F4">
              <w:rPr>
                <w:rFonts w:ascii="Cordia New" w:cs="Cordia New"/>
                <w:sz w:val="26"/>
                <w:szCs w:val="26"/>
              </w:rPr>
              <w:t>7,170</w:t>
            </w:r>
          </w:p>
        </w:tc>
        <w:tc>
          <w:tcPr>
            <w:tcW w:w="1191" w:type="dxa"/>
            <w:vAlign w:val="bottom"/>
          </w:tcPr>
          <w:p w14:paraId="70D848AD" w14:textId="1C84216A" w:rsidR="001767F4" w:rsidRPr="001767F4" w:rsidRDefault="001767F4" w:rsidP="001767F4">
            <w:pPr>
              <w:tabs>
                <w:tab w:val="right" w:pos="659"/>
              </w:tabs>
              <w:spacing w:line="240" w:lineRule="auto"/>
              <w:rPr>
                <w:rFonts w:ascii="Cordia New" w:cs="Cordia New"/>
                <w:sz w:val="26"/>
                <w:szCs w:val="26"/>
              </w:rPr>
            </w:pPr>
            <w:r w:rsidRPr="001767F4">
              <w:rPr>
                <w:rFonts w:ascii="Cordia New" w:cs="Cordia New"/>
                <w:sz w:val="26"/>
                <w:szCs w:val="26"/>
              </w:rPr>
              <w:tab/>
              <w:t>6,889</w:t>
            </w:r>
          </w:p>
        </w:tc>
        <w:tc>
          <w:tcPr>
            <w:tcW w:w="1191" w:type="dxa"/>
            <w:vAlign w:val="bottom"/>
          </w:tcPr>
          <w:p w14:paraId="34691760" w14:textId="32397D2F" w:rsidR="001767F4" w:rsidRPr="001767F4" w:rsidRDefault="001767F4" w:rsidP="001767F4">
            <w:pPr>
              <w:tabs>
                <w:tab w:val="right" w:pos="659"/>
              </w:tabs>
              <w:spacing w:line="240" w:lineRule="auto"/>
              <w:rPr>
                <w:rFonts w:ascii="Cordia New" w:cs="Cordia New"/>
                <w:sz w:val="26"/>
                <w:szCs w:val="26"/>
              </w:rPr>
            </w:pPr>
            <w:r w:rsidRPr="001767F4">
              <w:rPr>
                <w:rFonts w:ascii="Cordia New" w:cs="Cordia New"/>
                <w:sz w:val="26"/>
                <w:szCs w:val="26"/>
              </w:rPr>
              <w:tab/>
              <w:t>6,863</w:t>
            </w:r>
          </w:p>
        </w:tc>
        <w:tc>
          <w:tcPr>
            <w:tcW w:w="1191" w:type="dxa"/>
            <w:vAlign w:val="bottom"/>
          </w:tcPr>
          <w:p w14:paraId="3EB28189" w14:textId="46A1A79C" w:rsidR="001767F4" w:rsidRPr="001767F4" w:rsidRDefault="001767F4" w:rsidP="001767F4">
            <w:pPr>
              <w:tabs>
                <w:tab w:val="right" w:pos="659"/>
              </w:tabs>
              <w:spacing w:line="240" w:lineRule="auto"/>
              <w:rPr>
                <w:rFonts w:ascii="Cordia New" w:cs="Cordia New"/>
                <w:sz w:val="26"/>
                <w:szCs w:val="26"/>
              </w:rPr>
            </w:pPr>
            <w:r w:rsidRPr="001767F4">
              <w:rPr>
                <w:rFonts w:ascii="Cordia New" w:cs="Cordia New"/>
                <w:sz w:val="26"/>
                <w:szCs w:val="26"/>
              </w:rPr>
              <w:tab/>
              <w:t>6,724</w:t>
            </w:r>
          </w:p>
        </w:tc>
      </w:tr>
      <w:tr w:rsidR="001767F4" w:rsidRPr="001264AB" w14:paraId="7BCDE6FE" w14:textId="77777777" w:rsidTr="00406CA7">
        <w:trPr>
          <w:trHeight w:val="20"/>
        </w:trPr>
        <w:tc>
          <w:tcPr>
            <w:tcW w:w="4678" w:type="dxa"/>
          </w:tcPr>
          <w:p w14:paraId="2D2E56EC" w14:textId="37EED506" w:rsidR="001767F4" w:rsidRPr="001264AB" w:rsidRDefault="001767F4" w:rsidP="001767F4">
            <w:pPr>
              <w:spacing w:line="240" w:lineRule="auto"/>
              <w:ind w:left="-75"/>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173ABA66" w:rsidR="001767F4" w:rsidRPr="001767F4" w:rsidRDefault="001767F4" w:rsidP="001767F4">
            <w:pPr>
              <w:tabs>
                <w:tab w:val="right" w:pos="659"/>
              </w:tabs>
              <w:spacing w:line="240" w:lineRule="auto"/>
              <w:rPr>
                <w:rFonts w:ascii="Cordia New" w:cs="Cordia New"/>
                <w:sz w:val="26"/>
                <w:szCs w:val="26"/>
              </w:rPr>
            </w:pPr>
            <w:r w:rsidRPr="001767F4">
              <w:rPr>
                <w:rFonts w:ascii="Cordia New" w:cs="Cordia New"/>
                <w:sz w:val="26"/>
                <w:szCs w:val="26"/>
              </w:rPr>
              <w:tab/>
              <w:t>25,528</w:t>
            </w:r>
          </w:p>
        </w:tc>
        <w:tc>
          <w:tcPr>
            <w:tcW w:w="1191" w:type="dxa"/>
          </w:tcPr>
          <w:p w14:paraId="7B93C6E0" w14:textId="1F3B731A" w:rsidR="001767F4" w:rsidRPr="001767F4" w:rsidRDefault="001767F4" w:rsidP="001767F4">
            <w:pPr>
              <w:tabs>
                <w:tab w:val="right" w:pos="659"/>
              </w:tabs>
              <w:spacing w:line="240" w:lineRule="auto"/>
              <w:rPr>
                <w:rFonts w:ascii="Cordia New" w:cs="Cordia New"/>
                <w:sz w:val="26"/>
                <w:szCs w:val="26"/>
                <w:lang w:val="en-US"/>
              </w:rPr>
            </w:pPr>
            <w:r w:rsidRPr="001767F4">
              <w:rPr>
                <w:rFonts w:ascii="Cordia New" w:cs="Cordia New"/>
                <w:sz w:val="26"/>
                <w:szCs w:val="26"/>
              </w:rPr>
              <w:tab/>
              <w:t>25,962</w:t>
            </w:r>
          </w:p>
        </w:tc>
        <w:tc>
          <w:tcPr>
            <w:tcW w:w="1191" w:type="dxa"/>
          </w:tcPr>
          <w:p w14:paraId="6F41711D" w14:textId="04BA0935" w:rsidR="001767F4" w:rsidRPr="001767F4" w:rsidRDefault="001767F4" w:rsidP="001767F4">
            <w:pPr>
              <w:tabs>
                <w:tab w:val="right" w:pos="659"/>
              </w:tabs>
              <w:spacing w:line="240" w:lineRule="auto"/>
              <w:rPr>
                <w:rFonts w:ascii="Cordia New" w:cs="Cordia New"/>
                <w:sz w:val="26"/>
                <w:szCs w:val="26"/>
              </w:rPr>
            </w:pPr>
            <w:r w:rsidRPr="001767F4">
              <w:rPr>
                <w:rFonts w:ascii="Cordia New" w:cs="Cordia New"/>
                <w:sz w:val="26"/>
                <w:szCs w:val="26"/>
              </w:rPr>
              <w:tab/>
              <w:t>21,818</w:t>
            </w:r>
          </w:p>
        </w:tc>
        <w:tc>
          <w:tcPr>
            <w:tcW w:w="1191" w:type="dxa"/>
          </w:tcPr>
          <w:p w14:paraId="3C9D5B8C" w14:textId="37D67503" w:rsidR="001767F4" w:rsidRPr="001767F4" w:rsidRDefault="001767F4" w:rsidP="001767F4">
            <w:pPr>
              <w:tabs>
                <w:tab w:val="right" w:pos="659"/>
              </w:tabs>
              <w:spacing w:line="240" w:lineRule="auto"/>
              <w:rPr>
                <w:rFonts w:ascii="Cordia New" w:cs="Cordia New"/>
                <w:sz w:val="26"/>
                <w:szCs w:val="26"/>
              </w:rPr>
            </w:pPr>
            <w:r w:rsidRPr="001767F4">
              <w:rPr>
                <w:rFonts w:ascii="Cordia New" w:cs="Cordia New"/>
                <w:sz w:val="26"/>
                <w:szCs w:val="26"/>
              </w:rPr>
              <w:tab/>
              <w:t>22,437</w:t>
            </w:r>
          </w:p>
        </w:tc>
      </w:tr>
      <w:tr w:rsidR="001767F4" w:rsidRPr="001264AB" w14:paraId="30C16A43" w14:textId="77777777" w:rsidTr="00406CA7">
        <w:trPr>
          <w:trHeight w:val="20"/>
        </w:trPr>
        <w:tc>
          <w:tcPr>
            <w:tcW w:w="4678" w:type="dxa"/>
          </w:tcPr>
          <w:p w14:paraId="25239603" w14:textId="1412B139" w:rsidR="001767F4" w:rsidRPr="001264AB" w:rsidRDefault="001767F4" w:rsidP="001767F4">
            <w:pPr>
              <w:spacing w:line="240" w:lineRule="auto"/>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430DAA41" w:rsidR="001767F4" w:rsidRPr="001767F4" w:rsidRDefault="001767F4" w:rsidP="001767F4">
            <w:pPr>
              <w:tabs>
                <w:tab w:val="left" w:pos="130"/>
                <w:tab w:val="right" w:pos="659"/>
              </w:tabs>
              <w:spacing w:line="240" w:lineRule="auto"/>
              <w:rPr>
                <w:rFonts w:ascii="Cordia New" w:cs="Cordia New"/>
                <w:sz w:val="26"/>
                <w:szCs w:val="26"/>
                <w:u w:val="single"/>
              </w:rPr>
            </w:pPr>
            <w:r w:rsidRPr="001767F4">
              <w:rPr>
                <w:rFonts w:ascii="Cordia New" w:cs="Cordia New"/>
                <w:sz w:val="26"/>
                <w:szCs w:val="26"/>
              </w:rPr>
              <w:tab/>
            </w:r>
            <w:r w:rsidRPr="001767F4">
              <w:rPr>
                <w:rFonts w:ascii="Cordia New" w:cs="Cordia New"/>
                <w:sz w:val="26"/>
                <w:szCs w:val="26"/>
                <w:u w:val="single"/>
              </w:rPr>
              <w:tab/>
              <w:t>1,461</w:t>
            </w:r>
          </w:p>
        </w:tc>
        <w:tc>
          <w:tcPr>
            <w:tcW w:w="1191" w:type="dxa"/>
          </w:tcPr>
          <w:p w14:paraId="3CC30EC3" w14:textId="5FAB2E26" w:rsidR="001767F4" w:rsidRPr="001767F4" w:rsidRDefault="001767F4" w:rsidP="001767F4">
            <w:pPr>
              <w:tabs>
                <w:tab w:val="left" w:pos="129"/>
                <w:tab w:val="right" w:pos="659"/>
              </w:tabs>
              <w:spacing w:line="240" w:lineRule="auto"/>
              <w:rPr>
                <w:rFonts w:ascii="Cordia New" w:cs="Cordia New"/>
                <w:sz w:val="26"/>
                <w:szCs w:val="26"/>
                <w:u w:val="single"/>
                <w:lang w:val="en-US"/>
              </w:rPr>
            </w:pPr>
            <w:r w:rsidRPr="001767F4">
              <w:rPr>
                <w:rFonts w:ascii="Cordia New" w:cs="Cordia New"/>
                <w:sz w:val="26"/>
                <w:szCs w:val="26"/>
              </w:rPr>
              <w:t xml:space="preserve">  </w:t>
            </w:r>
            <w:r w:rsidRPr="001767F4">
              <w:rPr>
                <w:rFonts w:ascii="Cordia New" w:cs="Cordia New"/>
                <w:sz w:val="26"/>
                <w:szCs w:val="26"/>
              </w:rPr>
              <w:tab/>
            </w:r>
            <w:r w:rsidRPr="001767F4">
              <w:rPr>
                <w:rFonts w:ascii="Cordia New" w:cs="Cordia New"/>
                <w:sz w:val="26"/>
                <w:szCs w:val="26"/>
                <w:u w:val="single"/>
              </w:rPr>
              <w:tab/>
              <w:t>1,466</w:t>
            </w:r>
          </w:p>
        </w:tc>
        <w:tc>
          <w:tcPr>
            <w:tcW w:w="1191" w:type="dxa"/>
          </w:tcPr>
          <w:p w14:paraId="221A10DB" w14:textId="72CCD2D0" w:rsidR="001767F4" w:rsidRPr="001767F4" w:rsidRDefault="001767F4" w:rsidP="001767F4">
            <w:pPr>
              <w:tabs>
                <w:tab w:val="left" w:pos="135"/>
                <w:tab w:val="right" w:pos="659"/>
              </w:tabs>
              <w:spacing w:line="240" w:lineRule="auto"/>
              <w:rPr>
                <w:rFonts w:ascii="Cordia New" w:cs="Cordia New"/>
                <w:sz w:val="26"/>
                <w:szCs w:val="26"/>
                <w:u w:val="single"/>
              </w:rPr>
            </w:pPr>
            <w:r w:rsidRPr="001767F4">
              <w:rPr>
                <w:rFonts w:ascii="Cordia New" w:cs="Cordia New"/>
                <w:sz w:val="26"/>
                <w:szCs w:val="26"/>
              </w:rPr>
              <w:tab/>
            </w:r>
            <w:r w:rsidRPr="001767F4">
              <w:rPr>
                <w:rFonts w:ascii="Cordia New" w:cs="Cordia New"/>
                <w:sz w:val="26"/>
                <w:szCs w:val="26"/>
                <w:u w:val="single"/>
              </w:rPr>
              <w:tab/>
              <w:t>1,46</w:t>
            </w:r>
            <w:r w:rsidR="00A11E09">
              <w:rPr>
                <w:rFonts w:ascii="Cordia New" w:cs="Cordia New" w:hint="cs"/>
                <w:sz w:val="26"/>
                <w:szCs w:val="26"/>
                <w:u w:val="single"/>
                <w:cs/>
              </w:rPr>
              <w:t>1</w:t>
            </w:r>
          </w:p>
        </w:tc>
        <w:tc>
          <w:tcPr>
            <w:tcW w:w="1191" w:type="dxa"/>
          </w:tcPr>
          <w:p w14:paraId="5D055602" w14:textId="02F51C34" w:rsidR="001767F4" w:rsidRPr="001767F4" w:rsidRDefault="001767F4" w:rsidP="001767F4">
            <w:pPr>
              <w:tabs>
                <w:tab w:val="left" w:pos="149"/>
                <w:tab w:val="right" w:pos="659"/>
              </w:tabs>
              <w:spacing w:line="240" w:lineRule="auto"/>
              <w:rPr>
                <w:rFonts w:ascii="Cordia New" w:cs="Cordia New"/>
                <w:sz w:val="26"/>
                <w:szCs w:val="26"/>
                <w:u w:val="single"/>
              </w:rPr>
            </w:pPr>
            <w:r w:rsidRPr="001767F4">
              <w:rPr>
                <w:rFonts w:ascii="Cordia New" w:cs="Cordia New"/>
                <w:sz w:val="26"/>
                <w:szCs w:val="26"/>
              </w:rPr>
              <w:tab/>
            </w:r>
            <w:r w:rsidRPr="001767F4">
              <w:rPr>
                <w:rFonts w:ascii="Cordia New" w:cs="Cordia New"/>
                <w:sz w:val="26"/>
                <w:szCs w:val="26"/>
                <w:u w:val="single"/>
              </w:rPr>
              <w:tab/>
              <w:t>1,464</w:t>
            </w:r>
          </w:p>
        </w:tc>
      </w:tr>
      <w:tr w:rsidR="001767F4" w:rsidRPr="001264AB" w14:paraId="65E9B624" w14:textId="77777777" w:rsidTr="00406CA7">
        <w:trPr>
          <w:trHeight w:val="20"/>
        </w:trPr>
        <w:tc>
          <w:tcPr>
            <w:tcW w:w="4678" w:type="dxa"/>
          </w:tcPr>
          <w:p w14:paraId="07165686" w14:textId="55889546" w:rsidR="001767F4" w:rsidRPr="001264AB" w:rsidRDefault="001767F4" w:rsidP="001767F4">
            <w:pPr>
              <w:spacing w:line="240" w:lineRule="auto"/>
              <w:ind w:left="352"/>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5EF0E933" w:rsidR="001767F4" w:rsidRPr="001767F4" w:rsidRDefault="001767F4" w:rsidP="001767F4">
            <w:pPr>
              <w:tabs>
                <w:tab w:val="right" w:pos="659"/>
              </w:tabs>
              <w:spacing w:line="240" w:lineRule="auto"/>
              <w:rPr>
                <w:rFonts w:ascii="Cordia New" w:cs="Cordia New"/>
                <w:sz w:val="26"/>
                <w:szCs w:val="26"/>
                <w:u w:val="double"/>
              </w:rPr>
            </w:pPr>
            <w:r w:rsidRPr="001767F4">
              <w:rPr>
                <w:rFonts w:ascii="Cordia New" w:cs="Cordia New"/>
                <w:sz w:val="26"/>
                <w:szCs w:val="26"/>
              </w:rPr>
              <w:tab/>
            </w:r>
            <w:r w:rsidRPr="001767F4">
              <w:rPr>
                <w:rFonts w:ascii="Cordia New" w:cs="Cordia New"/>
                <w:sz w:val="26"/>
                <w:szCs w:val="26"/>
                <w:u w:val="double"/>
              </w:rPr>
              <w:t>34,159</w:t>
            </w:r>
          </w:p>
        </w:tc>
        <w:tc>
          <w:tcPr>
            <w:tcW w:w="1191" w:type="dxa"/>
          </w:tcPr>
          <w:p w14:paraId="0AB049D9" w14:textId="775A23D4" w:rsidR="001767F4" w:rsidRPr="001767F4" w:rsidRDefault="001767F4" w:rsidP="001767F4">
            <w:pPr>
              <w:tabs>
                <w:tab w:val="right" w:pos="659"/>
              </w:tabs>
              <w:spacing w:line="240" w:lineRule="auto"/>
              <w:rPr>
                <w:rFonts w:ascii="Cordia New" w:cs="Cordia New"/>
                <w:sz w:val="26"/>
                <w:szCs w:val="26"/>
                <w:u w:val="double"/>
              </w:rPr>
            </w:pPr>
            <w:r w:rsidRPr="001767F4">
              <w:rPr>
                <w:rFonts w:ascii="Cordia New" w:cs="Cordia New"/>
                <w:sz w:val="26"/>
                <w:szCs w:val="26"/>
              </w:rPr>
              <w:tab/>
            </w:r>
            <w:r w:rsidRPr="001767F4">
              <w:rPr>
                <w:rFonts w:ascii="Cordia New" w:cs="Cordia New"/>
                <w:sz w:val="26"/>
                <w:szCs w:val="26"/>
                <w:u w:val="double"/>
              </w:rPr>
              <w:t>34,317</w:t>
            </w:r>
          </w:p>
        </w:tc>
        <w:tc>
          <w:tcPr>
            <w:tcW w:w="1191" w:type="dxa"/>
          </w:tcPr>
          <w:p w14:paraId="280DB01F" w14:textId="4EC8EEDA" w:rsidR="001767F4" w:rsidRPr="001767F4" w:rsidRDefault="001767F4" w:rsidP="001767F4">
            <w:pPr>
              <w:tabs>
                <w:tab w:val="right" w:pos="659"/>
              </w:tabs>
              <w:spacing w:line="240" w:lineRule="auto"/>
              <w:rPr>
                <w:rFonts w:ascii="Cordia New" w:cs="Cordia New"/>
                <w:sz w:val="26"/>
                <w:szCs w:val="26"/>
                <w:u w:val="double"/>
              </w:rPr>
            </w:pPr>
            <w:r w:rsidRPr="001767F4">
              <w:rPr>
                <w:rFonts w:ascii="Cordia New" w:cs="Cordia New"/>
                <w:sz w:val="26"/>
                <w:szCs w:val="26"/>
              </w:rPr>
              <w:tab/>
            </w:r>
            <w:r w:rsidRPr="001767F4">
              <w:rPr>
                <w:rFonts w:ascii="Cordia New" w:cs="Cordia New"/>
                <w:sz w:val="26"/>
                <w:szCs w:val="26"/>
                <w:u w:val="double"/>
              </w:rPr>
              <w:t>30,142</w:t>
            </w:r>
          </w:p>
        </w:tc>
        <w:tc>
          <w:tcPr>
            <w:tcW w:w="1191" w:type="dxa"/>
          </w:tcPr>
          <w:p w14:paraId="302A6822" w14:textId="3CED61AE" w:rsidR="001767F4" w:rsidRPr="001767F4" w:rsidRDefault="001767F4" w:rsidP="001767F4">
            <w:pPr>
              <w:tabs>
                <w:tab w:val="right" w:pos="659"/>
              </w:tabs>
              <w:spacing w:line="240" w:lineRule="auto"/>
              <w:rPr>
                <w:rFonts w:ascii="Cordia New" w:cs="Cordia New"/>
                <w:sz w:val="26"/>
                <w:szCs w:val="26"/>
                <w:u w:val="double"/>
              </w:rPr>
            </w:pPr>
            <w:r w:rsidRPr="001767F4">
              <w:rPr>
                <w:rFonts w:ascii="Cordia New" w:cs="Cordia New"/>
                <w:sz w:val="26"/>
                <w:szCs w:val="26"/>
              </w:rPr>
              <w:tab/>
            </w:r>
            <w:r w:rsidRPr="001767F4">
              <w:rPr>
                <w:rFonts w:ascii="Cordia New" w:cs="Cordia New"/>
                <w:sz w:val="26"/>
                <w:szCs w:val="26"/>
                <w:u w:val="double"/>
              </w:rPr>
              <w:t>30,625</w:t>
            </w:r>
          </w:p>
        </w:tc>
      </w:tr>
    </w:tbl>
    <w:p w14:paraId="51FD8275" w14:textId="26997065"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C4080F">
        <w:trPr>
          <w:trHeight w:val="329"/>
        </w:trPr>
        <w:tc>
          <w:tcPr>
            <w:tcW w:w="4665" w:type="dxa"/>
            <w:vAlign w:val="center"/>
          </w:tcPr>
          <w:p w14:paraId="05829441" w14:textId="77777777" w:rsidR="005123E1" w:rsidRPr="001264AB" w:rsidRDefault="005123E1" w:rsidP="00C4080F">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4080F">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C4080F">
        <w:trPr>
          <w:trHeight w:val="329"/>
        </w:trPr>
        <w:tc>
          <w:tcPr>
            <w:tcW w:w="4665" w:type="dxa"/>
          </w:tcPr>
          <w:p w14:paraId="14353380" w14:textId="77777777" w:rsidR="00E14FEA" w:rsidRPr="001264AB" w:rsidRDefault="00E14FEA" w:rsidP="00C4080F">
            <w:pPr>
              <w:spacing w:line="240" w:lineRule="auto"/>
              <w:rPr>
                <w:rFonts w:ascii="Cordia New" w:cs="Cordia New"/>
                <w:sz w:val="26"/>
                <w:szCs w:val="26"/>
              </w:rPr>
            </w:pPr>
          </w:p>
        </w:tc>
        <w:tc>
          <w:tcPr>
            <w:tcW w:w="2382" w:type="dxa"/>
            <w:gridSpan w:val="2"/>
          </w:tcPr>
          <w:p w14:paraId="58055EA2" w14:textId="77777777" w:rsidR="00E14FEA" w:rsidRPr="001264AB" w:rsidRDefault="00E14FEA" w:rsidP="00C4080F">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408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D34F98" w:rsidRPr="001264AB" w14:paraId="0242AC88" w14:textId="77777777" w:rsidTr="00C4080F">
        <w:trPr>
          <w:trHeight w:val="329"/>
        </w:trPr>
        <w:tc>
          <w:tcPr>
            <w:tcW w:w="4665" w:type="dxa"/>
          </w:tcPr>
          <w:p w14:paraId="3F365C80" w14:textId="09A499F3" w:rsidR="00D34F98" w:rsidRPr="001264AB" w:rsidRDefault="00D34F98" w:rsidP="00D34F98">
            <w:pPr>
              <w:spacing w:line="240" w:lineRule="auto"/>
              <w:rPr>
                <w:rFonts w:ascii="Cordia New" w:cs="Cordia New"/>
                <w:sz w:val="26"/>
                <w:szCs w:val="26"/>
                <w:lang w:val="en-US"/>
              </w:rPr>
            </w:pPr>
          </w:p>
        </w:tc>
        <w:tc>
          <w:tcPr>
            <w:tcW w:w="1191" w:type="dxa"/>
          </w:tcPr>
          <w:p w14:paraId="2041AB5D" w14:textId="47E3B036" w:rsidR="00D34F98" w:rsidRPr="001264AB" w:rsidRDefault="00D34F98" w:rsidP="00D34F98">
            <w:pPr>
              <w:spacing w:line="240" w:lineRule="auto"/>
              <w:ind w:left="-56" w:right="-102"/>
              <w:jc w:val="center"/>
              <w:rPr>
                <w:rFonts w:ascii="Cordia New" w:cs="Cordia New"/>
                <w:sz w:val="26"/>
                <w:szCs w:val="26"/>
                <w:cs/>
              </w:rPr>
            </w:pPr>
            <w:r w:rsidRPr="00D34F98">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rPr>
              <w:br/>
              <w:t>2026</w:t>
            </w:r>
          </w:p>
        </w:tc>
        <w:tc>
          <w:tcPr>
            <w:tcW w:w="1191" w:type="dxa"/>
          </w:tcPr>
          <w:p w14:paraId="1257D359" w14:textId="65ED916D" w:rsidR="00D34F98" w:rsidRPr="001264AB" w:rsidRDefault="00D34F98" w:rsidP="00D34F98">
            <w:pPr>
              <w:spacing w:line="240" w:lineRule="auto"/>
              <w:ind w:left="-56" w:right="-102"/>
              <w:jc w:val="center"/>
              <w:rPr>
                <w:rFonts w:ascii="Cordia New" w:cs="Cordia New"/>
                <w:sz w:val="26"/>
                <w:szCs w:val="26"/>
                <w:cs/>
              </w:rPr>
            </w:pPr>
            <w:r w:rsidRPr="00D34F98">
              <w:rPr>
                <w:rFonts w:ascii="Cordia New" w:cs="Cordia New"/>
                <w:sz w:val="26"/>
                <w:szCs w:val="26"/>
              </w:rPr>
              <w:t>31 December</w:t>
            </w:r>
            <w:r>
              <w:rPr>
                <w:rFonts w:ascii="Cordia New" w:cs="Cordia New"/>
                <w:sz w:val="26"/>
                <w:szCs w:val="26"/>
                <w:u w:val="single"/>
              </w:rPr>
              <w:t xml:space="preserve"> 2025</w:t>
            </w:r>
          </w:p>
        </w:tc>
        <w:tc>
          <w:tcPr>
            <w:tcW w:w="1191" w:type="dxa"/>
          </w:tcPr>
          <w:p w14:paraId="7CDAD98C" w14:textId="68D771B9" w:rsidR="00D34F98" w:rsidRPr="001264AB" w:rsidRDefault="00D34F98" w:rsidP="00D34F98">
            <w:pPr>
              <w:spacing w:line="240" w:lineRule="auto"/>
              <w:ind w:left="-56" w:right="-102"/>
              <w:jc w:val="center"/>
              <w:rPr>
                <w:rFonts w:ascii="Cordia New" w:cs="Cordia New"/>
                <w:sz w:val="26"/>
                <w:szCs w:val="26"/>
                <w:cs/>
              </w:rPr>
            </w:pPr>
            <w:r w:rsidRPr="00D34F98">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rPr>
              <w:br/>
              <w:t>2026</w:t>
            </w:r>
          </w:p>
        </w:tc>
        <w:tc>
          <w:tcPr>
            <w:tcW w:w="1192" w:type="dxa"/>
          </w:tcPr>
          <w:p w14:paraId="72D8CD23" w14:textId="2EBC8C51" w:rsidR="00D34F98" w:rsidRPr="001264AB" w:rsidRDefault="00D34F98" w:rsidP="00D34F98">
            <w:pPr>
              <w:spacing w:line="240" w:lineRule="auto"/>
              <w:ind w:left="-56" w:right="-102"/>
              <w:jc w:val="center"/>
              <w:rPr>
                <w:rFonts w:ascii="Cordia New" w:cs="Cordia New"/>
                <w:sz w:val="26"/>
                <w:szCs w:val="26"/>
                <w:cs/>
              </w:rPr>
            </w:pPr>
            <w:r w:rsidRPr="00D34F98">
              <w:rPr>
                <w:rFonts w:ascii="Cordia New" w:cs="Cordia New"/>
                <w:sz w:val="26"/>
                <w:szCs w:val="26"/>
              </w:rPr>
              <w:t>31 December</w:t>
            </w:r>
            <w:r>
              <w:rPr>
                <w:rFonts w:ascii="Cordia New" w:cs="Cordia New"/>
                <w:sz w:val="26"/>
                <w:szCs w:val="26"/>
                <w:u w:val="single"/>
              </w:rPr>
              <w:t xml:space="preserve"> 2025</w:t>
            </w:r>
          </w:p>
        </w:tc>
      </w:tr>
      <w:tr w:rsidR="00BD4766" w:rsidRPr="001264AB" w14:paraId="137547E0" w14:textId="77777777" w:rsidTr="0089184F">
        <w:tc>
          <w:tcPr>
            <w:tcW w:w="4665" w:type="dxa"/>
          </w:tcPr>
          <w:p w14:paraId="52E197C6" w14:textId="1A6ABF49" w:rsidR="00BD4766" w:rsidRPr="001264AB" w:rsidRDefault="00BD4766" w:rsidP="00BD4766">
            <w:pPr>
              <w:spacing w:line="240" w:lineRule="auto"/>
              <w:ind w:left="-75" w:right="-108"/>
              <w:rPr>
                <w:rFonts w:ascii="Cordia New" w:cs="Cordia New"/>
                <w:sz w:val="26"/>
                <w:szCs w:val="26"/>
                <w:lang w:val="en-US"/>
              </w:rPr>
            </w:pPr>
            <w:r w:rsidRPr="001264AB">
              <w:rPr>
                <w:rFonts w:ascii="Cordia New" w:cs="Cordia New"/>
                <w:sz w:val="26"/>
                <w:szCs w:val="26"/>
                <w:lang w:val="en-US"/>
              </w:rPr>
              <w:t xml:space="preserve">Balance at the beginning of the </w:t>
            </w:r>
            <w:r>
              <w:rPr>
                <w:rFonts w:ascii="Cordia New" w:cs="Cordia New"/>
                <w:sz w:val="26"/>
                <w:szCs w:val="26"/>
                <w:lang w:val="en-US"/>
              </w:rPr>
              <w:t>period/</w:t>
            </w:r>
            <w:r w:rsidRPr="001264AB">
              <w:rPr>
                <w:rFonts w:ascii="Cordia New" w:cs="Cordia New"/>
                <w:sz w:val="26"/>
                <w:szCs w:val="26"/>
                <w:lang w:val="en-US"/>
              </w:rPr>
              <w:t>year</w:t>
            </w:r>
          </w:p>
        </w:tc>
        <w:tc>
          <w:tcPr>
            <w:tcW w:w="1191" w:type="dxa"/>
          </w:tcPr>
          <w:p w14:paraId="338873E1" w14:textId="47BA09F0" w:rsidR="00BD4766" w:rsidRPr="00BD4766" w:rsidRDefault="00BD4766" w:rsidP="00BD4766">
            <w:pPr>
              <w:tabs>
                <w:tab w:val="right" w:pos="659"/>
              </w:tabs>
              <w:spacing w:line="240" w:lineRule="auto"/>
              <w:rPr>
                <w:rFonts w:ascii="Cordia New" w:hAnsiTheme="minorBidi" w:cs="Cordia New"/>
                <w:sz w:val="26"/>
                <w:szCs w:val="26"/>
                <w:cs/>
              </w:rPr>
            </w:pPr>
            <w:r w:rsidRPr="00BD4766">
              <w:rPr>
                <w:rFonts w:ascii="Cordia New" w:cs="Cordia New"/>
                <w:sz w:val="26"/>
                <w:szCs w:val="26"/>
              </w:rPr>
              <w:tab/>
              <w:t>25,962</w:t>
            </w:r>
          </w:p>
        </w:tc>
        <w:tc>
          <w:tcPr>
            <w:tcW w:w="1191" w:type="dxa"/>
          </w:tcPr>
          <w:p w14:paraId="14D24D44" w14:textId="1A5529ED"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29,423</w:t>
            </w:r>
          </w:p>
        </w:tc>
        <w:tc>
          <w:tcPr>
            <w:tcW w:w="1191" w:type="dxa"/>
          </w:tcPr>
          <w:p w14:paraId="62EAEAF7" w14:textId="50362AF5"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22,437</w:t>
            </w:r>
          </w:p>
        </w:tc>
        <w:tc>
          <w:tcPr>
            <w:tcW w:w="1192" w:type="dxa"/>
          </w:tcPr>
          <w:p w14:paraId="6944E796" w14:textId="28E5EE4D"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26,329</w:t>
            </w:r>
          </w:p>
        </w:tc>
      </w:tr>
      <w:tr w:rsidR="00BD4766" w:rsidRPr="001264AB" w14:paraId="5D76B254" w14:textId="77777777" w:rsidTr="0089184F">
        <w:tc>
          <w:tcPr>
            <w:tcW w:w="4665" w:type="dxa"/>
          </w:tcPr>
          <w:p w14:paraId="1ED31516" w14:textId="2E37C535" w:rsidR="00BD4766" w:rsidRPr="001264AB" w:rsidRDefault="00BD4766" w:rsidP="00BD4766">
            <w:pPr>
              <w:spacing w:line="240" w:lineRule="auto"/>
              <w:ind w:left="-75" w:right="-108"/>
              <w:rPr>
                <w:rFonts w:ascii="Cordia New" w:cs="Cordia New"/>
                <w:sz w:val="26"/>
                <w:szCs w:val="26"/>
                <w:lang w:val="en-US"/>
              </w:rPr>
            </w:pPr>
            <w:r w:rsidRPr="00313E1D">
              <w:rPr>
                <w:rFonts w:ascii="Cordia New" w:cs="Cordia New"/>
                <w:sz w:val="26"/>
                <w:szCs w:val="26"/>
                <w:lang w:val="en-US"/>
              </w:rPr>
              <w:t>Past service costs</w:t>
            </w:r>
          </w:p>
        </w:tc>
        <w:tc>
          <w:tcPr>
            <w:tcW w:w="1191" w:type="dxa"/>
          </w:tcPr>
          <w:p w14:paraId="22DCB8F9" w14:textId="17F3C968" w:rsidR="00BD4766" w:rsidRPr="00BD4766" w:rsidRDefault="00BD4766" w:rsidP="00BD4766">
            <w:pPr>
              <w:tabs>
                <w:tab w:val="center" w:pos="390"/>
                <w:tab w:val="right" w:pos="659"/>
              </w:tabs>
              <w:spacing w:line="240" w:lineRule="auto"/>
              <w:rPr>
                <w:rFonts w:ascii="Cordia New" w:hAnsiTheme="minorBidi" w:cs="Cordia New"/>
                <w:sz w:val="26"/>
                <w:szCs w:val="26"/>
              </w:rPr>
            </w:pPr>
            <w:r w:rsidRPr="00BD4766">
              <w:rPr>
                <w:rFonts w:ascii="Cordia New" w:cs="Cordia New"/>
                <w:sz w:val="26"/>
                <w:szCs w:val="26"/>
              </w:rPr>
              <w:tab/>
              <w:t>-</w:t>
            </w:r>
          </w:p>
        </w:tc>
        <w:tc>
          <w:tcPr>
            <w:tcW w:w="1191" w:type="dxa"/>
          </w:tcPr>
          <w:p w14:paraId="08B0E2FB" w14:textId="680C8B21" w:rsidR="00BD4766" w:rsidRPr="00BD4766" w:rsidRDefault="00BD4766" w:rsidP="00BD4766">
            <w:pPr>
              <w:tabs>
                <w:tab w:val="center" w:pos="391"/>
                <w:tab w:val="right" w:pos="659"/>
              </w:tabs>
              <w:spacing w:line="240" w:lineRule="auto"/>
              <w:rPr>
                <w:rFonts w:ascii="Cordia New" w:cs="Cordia New"/>
                <w:sz w:val="26"/>
                <w:szCs w:val="26"/>
              </w:rPr>
            </w:pPr>
            <w:r w:rsidRPr="00BD4766">
              <w:rPr>
                <w:rFonts w:ascii="Cordia New" w:cs="Cordia New"/>
                <w:sz w:val="26"/>
                <w:szCs w:val="26"/>
              </w:rPr>
              <w:tab/>
              <w:t>(3,074)</w:t>
            </w:r>
          </w:p>
        </w:tc>
        <w:tc>
          <w:tcPr>
            <w:tcW w:w="1191" w:type="dxa"/>
          </w:tcPr>
          <w:p w14:paraId="05006558" w14:textId="44426068" w:rsidR="00BD4766" w:rsidRPr="00BD4766" w:rsidRDefault="00BD4766" w:rsidP="00BD4766">
            <w:pPr>
              <w:tabs>
                <w:tab w:val="center" w:pos="425"/>
              </w:tabs>
              <w:spacing w:line="240" w:lineRule="auto"/>
              <w:rPr>
                <w:rFonts w:ascii="Cordia New" w:hAnsiTheme="minorBidi" w:cs="Cordia New"/>
                <w:sz w:val="26"/>
                <w:szCs w:val="26"/>
              </w:rPr>
            </w:pPr>
            <w:r w:rsidRPr="00BD4766">
              <w:rPr>
                <w:rFonts w:ascii="Cordia New" w:cs="Cordia New"/>
                <w:sz w:val="26"/>
                <w:szCs w:val="26"/>
              </w:rPr>
              <w:tab/>
              <w:t>-</w:t>
            </w:r>
          </w:p>
        </w:tc>
        <w:tc>
          <w:tcPr>
            <w:tcW w:w="1192" w:type="dxa"/>
          </w:tcPr>
          <w:p w14:paraId="7B3C903F" w14:textId="6682F1D6" w:rsidR="00BD4766" w:rsidRPr="00BD4766" w:rsidRDefault="00BD4766" w:rsidP="00BD4766">
            <w:pPr>
              <w:tabs>
                <w:tab w:val="center" w:pos="431"/>
                <w:tab w:val="right" w:pos="659"/>
              </w:tabs>
              <w:spacing w:line="240" w:lineRule="auto"/>
              <w:rPr>
                <w:rFonts w:ascii="Cordia New" w:cs="Cordia New"/>
                <w:sz w:val="26"/>
                <w:szCs w:val="26"/>
              </w:rPr>
            </w:pPr>
            <w:r w:rsidRPr="00BD4766">
              <w:rPr>
                <w:rFonts w:ascii="Cordia New" w:cs="Cordia New"/>
                <w:sz w:val="26"/>
                <w:szCs w:val="26"/>
              </w:rPr>
              <w:tab/>
              <w:t>(3,030)</w:t>
            </w:r>
          </w:p>
        </w:tc>
      </w:tr>
      <w:tr w:rsidR="00BD4766" w:rsidRPr="001264AB" w14:paraId="4824B906" w14:textId="77777777" w:rsidTr="0089184F">
        <w:tc>
          <w:tcPr>
            <w:tcW w:w="4665" w:type="dxa"/>
          </w:tcPr>
          <w:p w14:paraId="155322CF" w14:textId="5E267981" w:rsidR="00BD4766" w:rsidRPr="001264AB" w:rsidRDefault="00BD4766" w:rsidP="00BD4766">
            <w:pPr>
              <w:spacing w:line="240" w:lineRule="auto"/>
              <w:ind w:left="-75"/>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48848C23"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933</w:t>
            </w:r>
          </w:p>
        </w:tc>
        <w:tc>
          <w:tcPr>
            <w:tcW w:w="1191" w:type="dxa"/>
          </w:tcPr>
          <w:p w14:paraId="77FC975F" w14:textId="60D23053"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5,438</w:t>
            </w:r>
          </w:p>
        </w:tc>
        <w:tc>
          <w:tcPr>
            <w:tcW w:w="1191" w:type="dxa"/>
          </w:tcPr>
          <w:p w14:paraId="30481E29" w14:textId="7A94C36E"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740</w:t>
            </w:r>
          </w:p>
        </w:tc>
        <w:tc>
          <w:tcPr>
            <w:tcW w:w="1192" w:type="dxa"/>
          </w:tcPr>
          <w:p w14:paraId="59B9CE1B" w14:textId="63153986"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5,143</w:t>
            </w:r>
          </w:p>
        </w:tc>
      </w:tr>
      <w:tr w:rsidR="00BD4766" w:rsidRPr="001264AB" w14:paraId="0147F60E" w14:textId="77777777" w:rsidTr="0089184F">
        <w:tc>
          <w:tcPr>
            <w:tcW w:w="4665" w:type="dxa"/>
          </w:tcPr>
          <w:p w14:paraId="43DB0581" w14:textId="33529E10" w:rsidR="00BD4766" w:rsidRPr="001264AB" w:rsidRDefault="00BD4766" w:rsidP="00BD4766">
            <w:pPr>
              <w:spacing w:line="240" w:lineRule="auto"/>
              <w:ind w:left="-75"/>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404CC71C"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238</w:t>
            </w:r>
          </w:p>
        </w:tc>
        <w:tc>
          <w:tcPr>
            <w:tcW w:w="1191" w:type="dxa"/>
          </w:tcPr>
          <w:p w14:paraId="6FE19EBE" w14:textId="1C9B9B5E"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625</w:t>
            </w:r>
          </w:p>
        </w:tc>
        <w:tc>
          <w:tcPr>
            <w:tcW w:w="1191" w:type="dxa"/>
          </w:tcPr>
          <w:p w14:paraId="3D93D94F" w14:textId="18A42584"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202</w:t>
            </w:r>
          </w:p>
        </w:tc>
        <w:tc>
          <w:tcPr>
            <w:tcW w:w="1192" w:type="dxa"/>
          </w:tcPr>
          <w:p w14:paraId="6C046FF5" w14:textId="6B8927B1"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542</w:t>
            </w:r>
          </w:p>
        </w:tc>
      </w:tr>
      <w:tr w:rsidR="00BD4766" w:rsidRPr="001264AB" w14:paraId="124D8295" w14:textId="77777777" w:rsidTr="005341A9">
        <w:tc>
          <w:tcPr>
            <w:tcW w:w="4665" w:type="dxa"/>
          </w:tcPr>
          <w:p w14:paraId="40B727DD" w14:textId="1329716F" w:rsidR="00BD4766" w:rsidRPr="001264AB" w:rsidRDefault="00BD4766" w:rsidP="00BD4766">
            <w:pPr>
              <w:tabs>
                <w:tab w:val="left" w:pos="382"/>
              </w:tabs>
              <w:spacing w:line="240" w:lineRule="auto"/>
              <w:ind w:left="-75"/>
              <w:rPr>
                <w:rFonts w:ascii="Cordia New" w:cs="Cordia New"/>
                <w:sz w:val="26"/>
                <w:szCs w:val="26"/>
                <w:lang w:val="en-US"/>
              </w:rPr>
            </w:pPr>
            <w:r w:rsidRPr="001264AB">
              <w:rPr>
                <w:rFonts w:ascii="Cordia New" w:cs="Cordia New"/>
                <w:sz w:val="26"/>
                <w:szCs w:val="26"/>
                <w:lang w:val="en-US"/>
              </w:rPr>
              <w:t xml:space="preserve">Actuarial </w:t>
            </w:r>
            <w:r>
              <w:rPr>
                <w:rFonts w:ascii="Cordia New" w:cs="Cordia New"/>
                <w:sz w:val="26"/>
                <w:szCs w:val="26"/>
                <w:lang w:val="en-US"/>
              </w:rPr>
              <w:t xml:space="preserve">(gain) </w:t>
            </w:r>
            <w:r w:rsidRPr="001264AB">
              <w:rPr>
                <w:rFonts w:ascii="Cordia New" w:cs="Cordia New"/>
                <w:sz w:val="26"/>
                <w:szCs w:val="26"/>
                <w:lang w:val="en-US"/>
              </w:rPr>
              <w:t>loss from updated assumptions</w:t>
            </w:r>
          </w:p>
        </w:tc>
        <w:tc>
          <w:tcPr>
            <w:tcW w:w="1191" w:type="dxa"/>
          </w:tcPr>
          <w:p w14:paraId="4D812CA4" w14:textId="2DB744EE" w:rsidR="00BD4766" w:rsidRPr="00BD4766" w:rsidRDefault="00BD4766" w:rsidP="00BD4766">
            <w:pPr>
              <w:tabs>
                <w:tab w:val="right" w:pos="659"/>
              </w:tabs>
              <w:spacing w:line="240" w:lineRule="auto"/>
              <w:rPr>
                <w:rFonts w:ascii="Cordia New" w:hAnsiTheme="minorBidi" w:cs="Cordia New"/>
                <w:sz w:val="26"/>
                <w:szCs w:val="26"/>
              </w:rPr>
            </w:pPr>
          </w:p>
        </w:tc>
        <w:tc>
          <w:tcPr>
            <w:tcW w:w="1191" w:type="dxa"/>
          </w:tcPr>
          <w:p w14:paraId="6F9A6F55" w14:textId="77777777" w:rsidR="00BD4766" w:rsidRPr="00BD4766" w:rsidRDefault="00BD4766" w:rsidP="00BD4766">
            <w:pPr>
              <w:tabs>
                <w:tab w:val="right" w:pos="659"/>
              </w:tabs>
              <w:spacing w:line="240" w:lineRule="auto"/>
              <w:rPr>
                <w:rFonts w:ascii="Cordia New" w:cs="Cordia New"/>
                <w:sz w:val="26"/>
                <w:szCs w:val="26"/>
              </w:rPr>
            </w:pPr>
          </w:p>
        </w:tc>
        <w:tc>
          <w:tcPr>
            <w:tcW w:w="1191" w:type="dxa"/>
          </w:tcPr>
          <w:p w14:paraId="12AE1554" w14:textId="77777777" w:rsidR="00BD4766" w:rsidRPr="00BD4766" w:rsidRDefault="00BD4766" w:rsidP="00BD4766">
            <w:pPr>
              <w:tabs>
                <w:tab w:val="right" w:pos="659"/>
              </w:tabs>
              <w:spacing w:line="240" w:lineRule="auto"/>
              <w:rPr>
                <w:rFonts w:ascii="Cordia New" w:hAnsiTheme="minorBidi" w:cs="Cordia New"/>
                <w:sz w:val="26"/>
                <w:szCs w:val="26"/>
              </w:rPr>
            </w:pPr>
          </w:p>
        </w:tc>
        <w:tc>
          <w:tcPr>
            <w:tcW w:w="1192" w:type="dxa"/>
          </w:tcPr>
          <w:p w14:paraId="3B74FE53" w14:textId="1BE24836" w:rsidR="00BD4766" w:rsidRPr="00BD4766" w:rsidRDefault="00BD4766" w:rsidP="00BD4766">
            <w:pPr>
              <w:tabs>
                <w:tab w:val="right" w:pos="659"/>
              </w:tabs>
              <w:spacing w:line="240" w:lineRule="auto"/>
              <w:rPr>
                <w:rFonts w:ascii="Cordia New" w:cs="Cordia New"/>
                <w:sz w:val="26"/>
                <w:szCs w:val="26"/>
              </w:rPr>
            </w:pPr>
          </w:p>
        </w:tc>
      </w:tr>
      <w:tr w:rsidR="00BD4766" w:rsidRPr="001264AB" w14:paraId="21D81C7B" w14:textId="77777777" w:rsidTr="0089184F">
        <w:tc>
          <w:tcPr>
            <w:tcW w:w="4665" w:type="dxa"/>
          </w:tcPr>
          <w:p w14:paraId="42974C18" w14:textId="52FF0150" w:rsidR="00BD4766" w:rsidRPr="001264AB" w:rsidRDefault="00BD4766" w:rsidP="00BD4766">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029B4F46"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(1,47</w:t>
            </w:r>
            <w:r w:rsidR="00A11E09">
              <w:rPr>
                <w:rFonts w:ascii="Cordia New" w:cs="Cordia New"/>
                <w:sz w:val="26"/>
                <w:szCs w:val="26"/>
              </w:rPr>
              <w:t>5</w:t>
            </w:r>
            <w:r w:rsidRPr="00BD4766">
              <w:rPr>
                <w:rFonts w:ascii="Cordia New" w:cs="Cordia New"/>
                <w:sz w:val="26"/>
                <w:szCs w:val="26"/>
              </w:rPr>
              <w:t>)</w:t>
            </w:r>
          </w:p>
        </w:tc>
        <w:tc>
          <w:tcPr>
            <w:tcW w:w="1191" w:type="dxa"/>
          </w:tcPr>
          <w:p w14:paraId="122D6745" w14:textId="1F1A7ECD" w:rsidR="00BD4766" w:rsidRPr="00BD4766" w:rsidRDefault="00BD4766" w:rsidP="00BD4766">
            <w:pPr>
              <w:tabs>
                <w:tab w:val="right" w:pos="659"/>
              </w:tabs>
              <w:spacing w:line="240" w:lineRule="auto"/>
              <w:rPr>
                <w:rFonts w:ascii="Cordia New" w:cs="Cordia New"/>
                <w:sz w:val="26"/>
                <w:szCs w:val="26"/>
                <w:cs/>
              </w:rPr>
            </w:pPr>
            <w:r w:rsidRPr="00BD4766">
              <w:rPr>
                <w:rFonts w:ascii="Cordia New" w:cs="Cordia New"/>
                <w:sz w:val="26"/>
                <w:szCs w:val="26"/>
              </w:rPr>
              <w:tab/>
              <w:t>(1,082)</w:t>
            </w:r>
          </w:p>
        </w:tc>
        <w:tc>
          <w:tcPr>
            <w:tcW w:w="1191" w:type="dxa"/>
          </w:tcPr>
          <w:p w14:paraId="72DF7803" w14:textId="567F4488"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(1,476)</w:t>
            </w:r>
          </w:p>
        </w:tc>
        <w:tc>
          <w:tcPr>
            <w:tcW w:w="1192" w:type="dxa"/>
          </w:tcPr>
          <w:p w14:paraId="020C02E7" w14:textId="7F16C08C"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(1,111)</w:t>
            </w:r>
          </w:p>
        </w:tc>
      </w:tr>
      <w:tr w:rsidR="00BD4766" w:rsidRPr="001264AB" w14:paraId="7C049EAE" w14:textId="77777777" w:rsidTr="0089184F">
        <w:tc>
          <w:tcPr>
            <w:tcW w:w="4665" w:type="dxa"/>
          </w:tcPr>
          <w:p w14:paraId="7AC955E0" w14:textId="7F1DCDD2" w:rsidR="00BD4766" w:rsidRPr="001264AB" w:rsidRDefault="00BD4766" w:rsidP="00BD4766">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26E5BFB6" w:rsidR="00BD4766" w:rsidRPr="00BD4766" w:rsidRDefault="00BD4766" w:rsidP="00BD4766">
            <w:pPr>
              <w:tabs>
                <w:tab w:val="center" w:pos="390"/>
                <w:tab w:val="right" w:pos="659"/>
              </w:tabs>
              <w:spacing w:line="240" w:lineRule="auto"/>
              <w:rPr>
                <w:rFonts w:ascii="Cordia New" w:hAnsiTheme="minorBidi" w:cs="Cordia New"/>
                <w:sz w:val="26"/>
                <w:szCs w:val="26"/>
              </w:rPr>
            </w:pPr>
            <w:r w:rsidRPr="00BD4766">
              <w:rPr>
                <w:rFonts w:ascii="Cordia New" w:cs="Cordia New"/>
                <w:sz w:val="26"/>
                <w:szCs w:val="26"/>
              </w:rPr>
              <w:tab/>
              <w:t>-</w:t>
            </w:r>
          </w:p>
        </w:tc>
        <w:tc>
          <w:tcPr>
            <w:tcW w:w="1191" w:type="dxa"/>
          </w:tcPr>
          <w:p w14:paraId="5BF54319" w14:textId="114FC188"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4"/>
              </w:rPr>
              <w:tab/>
              <w:t>185</w:t>
            </w:r>
          </w:p>
        </w:tc>
        <w:tc>
          <w:tcPr>
            <w:tcW w:w="1191" w:type="dxa"/>
          </w:tcPr>
          <w:p w14:paraId="6B1C0BB8" w14:textId="3BC03960" w:rsidR="00BD4766" w:rsidRPr="00BD4766" w:rsidRDefault="00BD4766" w:rsidP="00BD4766">
            <w:pPr>
              <w:tabs>
                <w:tab w:val="center" w:pos="425"/>
              </w:tabs>
              <w:spacing w:line="240" w:lineRule="auto"/>
              <w:rPr>
                <w:rFonts w:ascii="Cordia New" w:hAnsiTheme="minorBidi" w:cs="Cordia New"/>
                <w:sz w:val="26"/>
                <w:szCs w:val="26"/>
              </w:rPr>
            </w:pPr>
            <w:r w:rsidRPr="00BD4766">
              <w:rPr>
                <w:rFonts w:ascii="Cordia New" w:cs="Cordia New"/>
                <w:sz w:val="26"/>
                <w:szCs w:val="26"/>
              </w:rPr>
              <w:tab/>
              <w:t>-</w:t>
            </w:r>
          </w:p>
        </w:tc>
        <w:tc>
          <w:tcPr>
            <w:tcW w:w="1192" w:type="dxa"/>
          </w:tcPr>
          <w:p w14:paraId="2DFA726E" w14:textId="59AEEE62" w:rsidR="00BD4766" w:rsidRPr="00BD4766" w:rsidRDefault="00BD4766" w:rsidP="00BD4766">
            <w:pPr>
              <w:tabs>
                <w:tab w:val="center" w:pos="431"/>
                <w:tab w:val="right" w:pos="659"/>
              </w:tabs>
              <w:spacing w:line="240" w:lineRule="auto"/>
              <w:rPr>
                <w:rFonts w:ascii="Cordia New" w:cs="Cordia New"/>
                <w:sz w:val="26"/>
                <w:szCs w:val="26"/>
              </w:rPr>
            </w:pPr>
            <w:r w:rsidRPr="00BD4766">
              <w:rPr>
                <w:rFonts w:ascii="Cordia New" w:cs="Cordia New"/>
                <w:sz w:val="26"/>
                <w:szCs w:val="26"/>
              </w:rPr>
              <w:tab/>
              <w:t>-</w:t>
            </w:r>
          </w:p>
        </w:tc>
      </w:tr>
      <w:tr w:rsidR="00BD4766" w:rsidRPr="001264AB" w14:paraId="472E877A" w14:textId="77777777" w:rsidTr="0089184F">
        <w:tc>
          <w:tcPr>
            <w:tcW w:w="4665" w:type="dxa"/>
          </w:tcPr>
          <w:p w14:paraId="075FF6E3" w14:textId="33118F98" w:rsidR="00BD4766" w:rsidRPr="001264AB" w:rsidRDefault="00BD4766" w:rsidP="00BD4766">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26FC194B" w:rsidR="00BD4766" w:rsidRPr="00BD4766" w:rsidRDefault="00BD4766" w:rsidP="00BD4766">
            <w:pPr>
              <w:tabs>
                <w:tab w:val="center" w:pos="390"/>
                <w:tab w:val="right" w:pos="659"/>
              </w:tabs>
              <w:spacing w:line="240" w:lineRule="auto"/>
              <w:rPr>
                <w:rFonts w:ascii="Cordia New" w:hAnsiTheme="minorBidi" w:cs="Cordia New"/>
                <w:sz w:val="26"/>
                <w:szCs w:val="26"/>
                <w:lang w:val="en-US"/>
              </w:rPr>
            </w:pPr>
            <w:r w:rsidRPr="00BD4766">
              <w:rPr>
                <w:rFonts w:ascii="Cordia New" w:cs="Cordia New"/>
                <w:sz w:val="26"/>
                <w:szCs w:val="26"/>
              </w:rPr>
              <w:tab/>
              <w:t>-</w:t>
            </w:r>
          </w:p>
        </w:tc>
        <w:tc>
          <w:tcPr>
            <w:tcW w:w="1191" w:type="dxa"/>
          </w:tcPr>
          <w:p w14:paraId="19112BBA" w14:textId="647A3DE0" w:rsidR="00BD4766" w:rsidRPr="00BD4766" w:rsidRDefault="00BD4766" w:rsidP="00BD4766">
            <w:pPr>
              <w:tabs>
                <w:tab w:val="right" w:pos="659"/>
              </w:tabs>
              <w:spacing w:line="240" w:lineRule="auto"/>
              <w:rPr>
                <w:rFonts w:ascii="Cordia New" w:cs="Cordia New"/>
                <w:sz w:val="26"/>
                <w:szCs w:val="26"/>
                <w:lang w:val="en-US"/>
              </w:rPr>
            </w:pPr>
            <w:r w:rsidRPr="00BD4766">
              <w:rPr>
                <w:rFonts w:ascii="Cordia New" w:cs="Cordia New"/>
                <w:sz w:val="26"/>
                <w:szCs w:val="24"/>
              </w:rPr>
              <w:tab/>
              <w:t>68</w:t>
            </w:r>
          </w:p>
        </w:tc>
        <w:tc>
          <w:tcPr>
            <w:tcW w:w="1191" w:type="dxa"/>
          </w:tcPr>
          <w:p w14:paraId="42C743C4" w14:textId="40A496C3" w:rsidR="00BD4766" w:rsidRPr="00BD4766" w:rsidRDefault="00BD4766" w:rsidP="00BD4766">
            <w:pPr>
              <w:tabs>
                <w:tab w:val="center" w:pos="425"/>
              </w:tabs>
              <w:spacing w:line="240" w:lineRule="auto"/>
              <w:rPr>
                <w:rFonts w:ascii="Cordia New" w:hAnsiTheme="minorBidi" w:cs="Cordia New"/>
                <w:sz w:val="26"/>
                <w:szCs w:val="26"/>
              </w:rPr>
            </w:pPr>
            <w:r w:rsidRPr="00BD4766">
              <w:rPr>
                <w:rFonts w:ascii="Cordia New" w:cs="Cordia New"/>
                <w:sz w:val="26"/>
                <w:szCs w:val="26"/>
              </w:rPr>
              <w:tab/>
              <w:t>-</w:t>
            </w:r>
          </w:p>
        </w:tc>
        <w:tc>
          <w:tcPr>
            <w:tcW w:w="1192" w:type="dxa"/>
          </w:tcPr>
          <w:p w14:paraId="717F9971" w14:textId="65DC9757"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73</w:t>
            </w:r>
          </w:p>
        </w:tc>
      </w:tr>
      <w:tr w:rsidR="00BD4766" w:rsidRPr="001264AB" w14:paraId="005D42BA" w14:textId="77777777" w:rsidTr="0089184F">
        <w:tc>
          <w:tcPr>
            <w:tcW w:w="4665" w:type="dxa"/>
          </w:tcPr>
          <w:p w14:paraId="5848664E" w14:textId="31080458" w:rsidR="00BD4766" w:rsidRPr="001264AB" w:rsidRDefault="00BD4766" w:rsidP="00BD4766">
            <w:pPr>
              <w:spacing w:line="240" w:lineRule="auto"/>
              <w:ind w:left="-75"/>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17AB4E4F"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(1</w:t>
            </w:r>
            <w:r w:rsidR="00A11E09">
              <w:rPr>
                <w:rFonts w:ascii="Cordia New" w:cs="Cordia New"/>
                <w:sz w:val="26"/>
                <w:szCs w:val="26"/>
              </w:rPr>
              <w:t>30</w:t>
            </w:r>
            <w:r w:rsidRPr="00BD4766">
              <w:rPr>
                <w:rFonts w:ascii="Cordia New" w:cs="Cordia New"/>
                <w:sz w:val="26"/>
                <w:szCs w:val="26"/>
              </w:rPr>
              <w:t>)</w:t>
            </w:r>
          </w:p>
        </w:tc>
        <w:tc>
          <w:tcPr>
            <w:tcW w:w="1191" w:type="dxa"/>
          </w:tcPr>
          <w:p w14:paraId="7851A8FA" w14:textId="648872BD" w:rsidR="00BD4766" w:rsidRPr="00BD4766" w:rsidRDefault="00BD4766" w:rsidP="00BD4766">
            <w:pPr>
              <w:tabs>
                <w:tab w:val="right" w:pos="659"/>
              </w:tabs>
              <w:spacing w:line="240" w:lineRule="auto"/>
              <w:rPr>
                <w:rFonts w:ascii="Cordia New" w:cs="Cordia New"/>
                <w:sz w:val="26"/>
                <w:szCs w:val="26"/>
                <w:cs/>
              </w:rPr>
            </w:pPr>
            <w:r w:rsidRPr="00BD4766">
              <w:rPr>
                <w:rFonts w:ascii="Cordia New" w:cs="Cordia New"/>
                <w:sz w:val="26"/>
                <w:szCs w:val="26"/>
              </w:rPr>
              <w:tab/>
              <w:t>(5,634)</w:t>
            </w:r>
          </w:p>
        </w:tc>
        <w:tc>
          <w:tcPr>
            <w:tcW w:w="1191" w:type="dxa"/>
          </w:tcPr>
          <w:p w14:paraId="6FCC871D" w14:textId="61A6B6DE" w:rsidR="00BD4766" w:rsidRPr="00BD4766" w:rsidRDefault="00BD4766" w:rsidP="00BD4766">
            <w:pPr>
              <w:tabs>
                <w:tab w:val="right" w:pos="659"/>
              </w:tabs>
              <w:spacing w:line="240" w:lineRule="auto"/>
              <w:rPr>
                <w:rFonts w:ascii="Cordia New" w:hAnsiTheme="minorBidi" w:cs="Cordia New"/>
                <w:sz w:val="26"/>
                <w:szCs w:val="26"/>
              </w:rPr>
            </w:pPr>
            <w:r w:rsidRPr="00BD4766">
              <w:rPr>
                <w:rFonts w:ascii="Cordia New" w:cs="Cordia New"/>
                <w:sz w:val="26"/>
                <w:szCs w:val="26"/>
              </w:rPr>
              <w:tab/>
              <w:t>(85)</w:t>
            </w:r>
          </w:p>
        </w:tc>
        <w:tc>
          <w:tcPr>
            <w:tcW w:w="1192" w:type="dxa"/>
          </w:tcPr>
          <w:p w14:paraId="14684CF6" w14:textId="5F0FE824" w:rsidR="00BD4766" w:rsidRPr="00BD4766" w:rsidRDefault="00BD4766" w:rsidP="00BD4766">
            <w:pPr>
              <w:tabs>
                <w:tab w:val="right" w:pos="659"/>
              </w:tabs>
              <w:spacing w:line="240" w:lineRule="auto"/>
              <w:rPr>
                <w:rFonts w:ascii="Cordia New" w:cs="Cordia New"/>
                <w:sz w:val="26"/>
                <w:szCs w:val="26"/>
              </w:rPr>
            </w:pPr>
            <w:r w:rsidRPr="00BD4766">
              <w:rPr>
                <w:rFonts w:ascii="Cordia New" w:cs="Cordia New"/>
                <w:sz w:val="26"/>
                <w:szCs w:val="26"/>
              </w:rPr>
              <w:tab/>
              <w:t>(5,509)</w:t>
            </w:r>
          </w:p>
        </w:tc>
      </w:tr>
      <w:tr w:rsidR="00BD4766" w:rsidRPr="001264AB" w14:paraId="326803A2" w14:textId="77777777" w:rsidTr="0089184F">
        <w:tc>
          <w:tcPr>
            <w:tcW w:w="4665" w:type="dxa"/>
          </w:tcPr>
          <w:p w14:paraId="3ED103B3" w14:textId="00EE4B38" w:rsidR="00BD4766" w:rsidRPr="001264AB" w:rsidRDefault="00BD4766" w:rsidP="00BD4766">
            <w:pPr>
              <w:spacing w:line="240" w:lineRule="auto"/>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004983B3" w:rsidR="00BD4766" w:rsidRPr="00BD4766" w:rsidRDefault="00BD4766" w:rsidP="00BD4766">
            <w:pPr>
              <w:tabs>
                <w:tab w:val="left" w:pos="142"/>
                <w:tab w:val="center" w:pos="390"/>
                <w:tab w:val="right" w:pos="659"/>
              </w:tabs>
              <w:spacing w:line="240" w:lineRule="auto"/>
              <w:rPr>
                <w:rFonts w:ascii="Cordia New" w:hAnsiTheme="minorBidi" w:cs="Cordia New"/>
                <w:sz w:val="26"/>
                <w:szCs w:val="26"/>
                <w:u w:val="single"/>
                <w:lang w:val="en-US"/>
              </w:rPr>
            </w:pPr>
            <w:r w:rsidRPr="00BD4766">
              <w:rPr>
                <w:rFonts w:ascii="Cordia New" w:cs="Cordia New"/>
                <w:sz w:val="26"/>
                <w:szCs w:val="26"/>
              </w:rPr>
              <w:tab/>
            </w:r>
            <w:r w:rsidRPr="00BD4766">
              <w:rPr>
                <w:rFonts w:ascii="Cordia New" w:cs="Cordia New"/>
                <w:sz w:val="26"/>
                <w:szCs w:val="26"/>
                <w:u w:val="single"/>
              </w:rPr>
              <w:tab/>
              <w:t>-</w:t>
            </w:r>
            <w:r w:rsidRPr="00BD4766">
              <w:rPr>
                <w:rFonts w:ascii="Cordia New" w:cs="Cordia New"/>
                <w:sz w:val="26"/>
                <w:szCs w:val="26"/>
                <w:u w:val="single"/>
              </w:rPr>
              <w:tab/>
            </w:r>
          </w:p>
        </w:tc>
        <w:tc>
          <w:tcPr>
            <w:tcW w:w="1191" w:type="dxa"/>
          </w:tcPr>
          <w:p w14:paraId="3AE4E826" w14:textId="12AC3117" w:rsidR="00BD4766" w:rsidRPr="00BD4766" w:rsidRDefault="00BD4766" w:rsidP="00BD4766">
            <w:pPr>
              <w:tabs>
                <w:tab w:val="left" w:pos="142"/>
                <w:tab w:val="right" w:pos="659"/>
              </w:tabs>
              <w:spacing w:line="240" w:lineRule="auto"/>
              <w:rPr>
                <w:rFonts w:ascii="Cordia New" w:cs="Cordia New"/>
                <w:sz w:val="26"/>
                <w:szCs w:val="26"/>
                <w:u w:val="single"/>
                <w:lang w:val="en-US"/>
              </w:rPr>
            </w:pPr>
            <w:r w:rsidRPr="00BD4766">
              <w:rPr>
                <w:rFonts w:ascii="Cordia New" w:cs="Cordia New"/>
                <w:sz w:val="26"/>
                <w:szCs w:val="26"/>
              </w:rPr>
              <w:tab/>
            </w:r>
            <w:r w:rsidRPr="00BD4766">
              <w:rPr>
                <w:rFonts w:ascii="Cordia New" w:cs="Cordia New"/>
                <w:sz w:val="26"/>
                <w:szCs w:val="26"/>
                <w:u w:val="single"/>
              </w:rPr>
              <w:tab/>
              <w:t>13</w:t>
            </w:r>
          </w:p>
        </w:tc>
        <w:tc>
          <w:tcPr>
            <w:tcW w:w="1191" w:type="dxa"/>
          </w:tcPr>
          <w:p w14:paraId="7AAAC7F4" w14:textId="72E40BDB" w:rsidR="00BD4766" w:rsidRPr="00BD4766" w:rsidRDefault="00BD4766" w:rsidP="00BD4766">
            <w:pPr>
              <w:tabs>
                <w:tab w:val="left" w:pos="142"/>
                <w:tab w:val="center" w:pos="425"/>
                <w:tab w:val="right" w:pos="659"/>
              </w:tabs>
              <w:spacing w:line="240" w:lineRule="auto"/>
              <w:jc w:val="both"/>
              <w:rPr>
                <w:rFonts w:ascii="Cordia New" w:hAnsiTheme="minorBidi" w:cs="Cordia New"/>
                <w:sz w:val="26"/>
                <w:szCs w:val="26"/>
                <w:u w:val="single"/>
              </w:rPr>
            </w:pPr>
            <w:r w:rsidRPr="00BD4766">
              <w:rPr>
                <w:rFonts w:ascii="Cordia New" w:cs="Cordia New"/>
                <w:sz w:val="26"/>
                <w:szCs w:val="26"/>
              </w:rPr>
              <w:tab/>
            </w:r>
            <w:r w:rsidRPr="00BD4766">
              <w:rPr>
                <w:rFonts w:ascii="Cordia New" w:cs="Cordia New"/>
                <w:sz w:val="26"/>
                <w:szCs w:val="26"/>
                <w:u w:val="single"/>
              </w:rPr>
              <w:tab/>
              <w:t>-</w:t>
            </w:r>
            <w:r w:rsidRPr="00BD4766">
              <w:rPr>
                <w:rFonts w:ascii="Cordia New" w:cs="Cordia New"/>
                <w:sz w:val="26"/>
                <w:szCs w:val="26"/>
                <w:u w:val="single"/>
              </w:rPr>
              <w:tab/>
            </w:r>
          </w:p>
        </w:tc>
        <w:tc>
          <w:tcPr>
            <w:tcW w:w="1192" w:type="dxa"/>
          </w:tcPr>
          <w:p w14:paraId="04C5C6CB" w14:textId="0ADE9E99" w:rsidR="00BD4766" w:rsidRPr="00BD4766" w:rsidRDefault="00BD4766" w:rsidP="00BD4766">
            <w:pPr>
              <w:tabs>
                <w:tab w:val="left" w:pos="142"/>
                <w:tab w:val="center" w:pos="431"/>
                <w:tab w:val="right" w:pos="659"/>
              </w:tabs>
              <w:spacing w:line="240" w:lineRule="auto"/>
              <w:rPr>
                <w:rFonts w:ascii="Cordia New" w:cs="Cordia New"/>
                <w:sz w:val="26"/>
                <w:szCs w:val="26"/>
                <w:u w:val="single"/>
              </w:rPr>
            </w:pPr>
            <w:r w:rsidRPr="00BD4766">
              <w:rPr>
                <w:rFonts w:ascii="Cordia New" w:cs="Cordia New"/>
                <w:sz w:val="26"/>
                <w:szCs w:val="26"/>
              </w:rPr>
              <w:tab/>
            </w:r>
            <w:r w:rsidRPr="00BD4766">
              <w:rPr>
                <w:rFonts w:ascii="Cordia New" w:cs="Cordia New"/>
                <w:sz w:val="26"/>
                <w:szCs w:val="26"/>
                <w:u w:val="single"/>
              </w:rPr>
              <w:tab/>
              <w:t>-</w:t>
            </w:r>
            <w:r w:rsidRPr="00BD4766">
              <w:rPr>
                <w:rFonts w:ascii="Cordia New" w:cs="Cordia New"/>
                <w:sz w:val="26"/>
                <w:szCs w:val="26"/>
                <w:u w:val="single"/>
              </w:rPr>
              <w:tab/>
            </w:r>
          </w:p>
        </w:tc>
      </w:tr>
      <w:tr w:rsidR="00BD4766" w:rsidRPr="001264AB" w14:paraId="2D39C3CC" w14:textId="77777777" w:rsidTr="0089184F">
        <w:tc>
          <w:tcPr>
            <w:tcW w:w="4665" w:type="dxa"/>
          </w:tcPr>
          <w:p w14:paraId="14D58661" w14:textId="73582141" w:rsidR="00BD4766" w:rsidRPr="001264AB" w:rsidRDefault="00BD4766" w:rsidP="00BD4766">
            <w:pPr>
              <w:spacing w:line="240" w:lineRule="auto"/>
              <w:ind w:left="-75"/>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rPr>
              <w:t>period/</w:t>
            </w:r>
            <w:r>
              <w:rPr>
                <w:rFonts w:ascii="Cordia New" w:cs="Cordia New"/>
                <w:sz w:val="26"/>
                <w:szCs w:val="26"/>
                <w:lang w:val="en-US"/>
              </w:rPr>
              <w:t>y</w:t>
            </w:r>
            <w:r w:rsidRPr="001264AB">
              <w:rPr>
                <w:rFonts w:ascii="Cordia New" w:cs="Cordia New"/>
                <w:sz w:val="26"/>
                <w:szCs w:val="26"/>
              </w:rPr>
              <w:t>ear</w:t>
            </w:r>
          </w:p>
        </w:tc>
        <w:tc>
          <w:tcPr>
            <w:tcW w:w="1191" w:type="dxa"/>
          </w:tcPr>
          <w:p w14:paraId="5E91028B" w14:textId="1977057D" w:rsidR="00BD4766" w:rsidRPr="00BD4766" w:rsidRDefault="00BD4766" w:rsidP="00BD4766">
            <w:pPr>
              <w:tabs>
                <w:tab w:val="right" w:pos="659"/>
              </w:tabs>
              <w:spacing w:line="240" w:lineRule="auto"/>
              <w:rPr>
                <w:rFonts w:ascii="Cordia New" w:cs="Cordia New"/>
                <w:sz w:val="26"/>
                <w:szCs w:val="26"/>
                <w:u w:val="double"/>
              </w:rPr>
            </w:pPr>
            <w:r w:rsidRPr="00BD4766">
              <w:rPr>
                <w:rFonts w:ascii="Cordia New" w:cs="Cordia New"/>
                <w:sz w:val="26"/>
                <w:szCs w:val="26"/>
              </w:rPr>
              <w:tab/>
            </w:r>
            <w:r w:rsidRPr="00BD4766">
              <w:rPr>
                <w:rFonts w:ascii="Cordia New" w:cs="Cordia New"/>
                <w:sz w:val="26"/>
                <w:szCs w:val="26"/>
                <w:u w:val="double"/>
              </w:rPr>
              <w:t>25,528</w:t>
            </w:r>
          </w:p>
        </w:tc>
        <w:tc>
          <w:tcPr>
            <w:tcW w:w="1191" w:type="dxa"/>
          </w:tcPr>
          <w:p w14:paraId="7C1B6564" w14:textId="37E97AF3" w:rsidR="00BD4766" w:rsidRPr="00BD4766" w:rsidRDefault="00BD4766" w:rsidP="00BD4766">
            <w:pPr>
              <w:tabs>
                <w:tab w:val="right" w:pos="659"/>
              </w:tabs>
              <w:spacing w:line="240" w:lineRule="auto"/>
              <w:rPr>
                <w:rFonts w:ascii="Cordia New" w:cs="Cordia New"/>
                <w:sz w:val="26"/>
                <w:szCs w:val="26"/>
                <w:u w:val="double"/>
              </w:rPr>
            </w:pPr>
            <w:r w:rsidRPr="00BD4766">
              <w:rPr>
                <w:rFonts w:ascii="Cordia New" w:cs="Cordia New"/>
                <w:sz w:val="26"/>
                <w:szCs w:val="26"/>
              </w:rPr>
              <w:tab/>
            </w:r>
            <w:r w:rsidRPr="00BD4766">
              <w:rPr>
                <w:rFonts w:ascii="Cordia New" w:cs="Cordia New"/>
                <w:sz w:val="26"/>
                <w:szCs w:val="26"/>
                <w:u w:val="double"/>
              </w:rPr>
              <w:t>25,962</w:t>
            </w:r>
          </w:p>
        </w:tc>
        <w:tc>
          <w:tcPr>
            <w:tcW w:w="1191" w:type="dxa"/>
          </w:tcPr>
          <w:p w14:paraId="420DAA02" w14:textId="131E82A3" w:rsidR="00BD4766" w:rsidRPr="00BD4766" w:rsidRDefault="00BD4766" w:rsidP="00BD4766">
            <w:pPr>
              <w:tabs>
                <w:tab w:val="right" w:pos="659"/>
              </w:tabs>
              <w:spacing w:line="240" w:lineRule="auto"/>
              <w:rPr>
                <w:rFonts w:ascii="Cordia New" w:hAnsiTheme="minorBidi" w:cs="Cordia New"/>
                <w:sz w:val="26"/>
                <w:szCs w:val="26"/>
                <w:u w:val="double"/>
              </w:rPr>
            </w:pPr>
            <w:r w:rsidRPr="00BD4766">
              <w:rPr>
                <w:rFonts w:ascii="Cordia New" w:cs="Cordia New"/>
                <w:sz w:val="26"/>
                <w:szCs w:val="26"/>
              </w:rPr>
              <w:tab/>
            </w:r>
            <w:r w:rsidRPr="00BD4766">
              <w:rPr>
                <w:rFonts w:ascii="Cordia New" w:cs="Cordia New"/>
                <w:sz w:val="26"/>
                <w:szCs w:val="26"/>
                <w:u w:val="double"/>
              </w:rPr>
              <w:t>21,818</w:t>
            </w:r>
          </w:p>
        </w:tc>
        <w:tc>
          <w:tcPr>
            <w:tcW w:w="1192" w:type="dxa"/>
          </w:tcPr>
          <w:p w14:paraId="213FF229" w14:textId="048B04DC" w:rsidR="00BD4766" w:rsidRPr="00BD4766" w:rsidRDefault="00BD4766" w:rsidP="00BD4766">
            <w:pPr>
              <w:tabs>
                <w:tab w:val="right" w:pos="659"/>
              </w:tabs>
              <w:spacing w:line="240" w:lineRule="auto"/>
              <w:rPr>
                <w:rFonts w:ascii="Cordia New" w:cs="Cordia New"/>
                <w:sz w:val="26"/>
                <w:szCs w:val="26"/>
                <w:u w:val="double"/>
              </w:rPr>
            </w:pPr>
            <w:r w:rsidRPr="00BD4766">
              <w:rPr>
                <w:rFonts w:ascii="Cordia New" w:cs="Cordia New"/>
                <w:sz w:val="26"/>
                <w:szCs w:val="26"/>
              </w:rPr>
              <w:tab/>
            </w:r>
            <w:r w:rsidRPr="00BD4766">
              <w:rPr>
                <w:rFonts w:ascii="Cordia New" w:cs="Cordia New"/>
                <w:sz w:val="26"/>
                <w:szCs w:val="26"/>
                <w:u w:val="double"/>
              </w:rPr>
              <w:t>22,437</w:t>
            </w:r>
          </w:p>
        </w:tc>
      </w:tr>
    </w:tbl>
    <w:p w14:paraId="005E8D56" w14:textId="77777777" w:rsidR="00D34F98" w:rsidRDefault="00D34F98" w:rsidP="0016044D">
      <w:pPr>
        <w:spacing w:before="240"/>
        <w:ind w:left="426"/>
        <w:jc w:val="thaiDistribute"/>
        <w:rPr>
          <w:rFonts w:ascii="Cordia New" w:cs="Cordia New"/>
          <w:sz w:val="26"/>
          <w:szCs w:val="26"/>
          <w:lang w:val="en-US"/>
        </w:rPr>
      </w:pPr>
    </w:p>
    <w:p w14:paraId="0BE80DB1" w14:textId="77777777" w:rsidR="00D34F98" w:rsidRDefault="00D34F98">
      <w:pPr>
        <w:spacing w:line="240" w:lineRule="auto"/>
        <w:rPr>
          <w:rFonts w:ascii="Cordia New" w:cs="Cordia New"/>
          <w:sz w:val="26"/>
          <w:szCs w:val="26"/>
          <w:lang w:val="en-US"/>
        </w:rPr>
      </w:pPr>
      <w:r>
        <w:rPr>
          <w:rFonts w:ascii="Cordia New" w:cs="Cordia New"/>
          <w:sz w:val="26"/>
          <w:szCs w:val="26"/>
          <w:lang w:val="en-US"/>
        </w:rPr>
        <w:br w:type="page"/>
      </w:r>
    </w:p>
    <w:p w14:paraId="1C1925BB" w14:textId="4660D56A" w:rsidR="00EB6F19" w:rsidRPr="001264AB" w:rsidRDefault="00EB6F19" w:rsidP="0016044D">
      <w:pPr>
        <w:spacing w:before="240"/>
        <w:ind w:left="426"/>
        <w:jc w:val="thaiDistribute"/>
        <w:rPr>
          <w:rFonts w:ascii="Cordia New" w:cs="Cordia New"/>
          <w:sz w:val="26"/>
          <w:szCs w:val="26"/>
        </w:rPr>
      </w:pPr>
      <w:r w:rsidRPr="001264AB">
        <w:rPr>
          <w:rFonts w:ascii="Cordia New" w:cs="Cordia New"/>
          <w:sz w:val="26"/>
          <w:szCs w:val="26"/>
          <w:lang w:val="en-US"/>
        </w:rPr>
        <w:lastRenderedPageBreak/>
        <w:t xml:space="preserve">Actuarial </w:t>
      </w:r>
      <w:r w:rsidR="008F2F01">
        <w:rPr>
          <w:rFonts w:ascii="Cordia New" w:cs="Cordia New"/>
          <w:sz w:val="26"/>
          <w:szCs w:val="26"/>
          <w:lang w:val="en-US"/>
        </w:rPr>
        <w:t>loss</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00F35609">
        <w:rPr>
          <w:rFonts w:ascii="Cordia New" w:cs="Cordia New"/>
          <w:sz w:val="26"/>
          <w:szCs w:val="26"/>
          <w:lang w:val="en-US"/>
        </w:rPr>
        <w:t>recognize</w:t>
      </w:r>
      <w:r w:rsidRPr="001264AB">
        <w:rPr>
          <w:rFonts w:ascii="Cordia New" w:cs="Cordia New"/>
          <w:sz w:val="26"/>
          <w:szCs w:val="26"/>
          <w:lang w:val="en-US"/>
        </w:rPr>
        <w:t xml:space="preserve">d in other comprehensive income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CC7AC6">
        <w:trPr>
          <w:gridAfter w:val="1"/>
          <w:wAfter w:w="7" w:type="dxa"/>
          <w:trHeight w:val="360"/>
        </w:trPr>
        <w:tc>
          <w:tcPr>
            <w:tcW w:w="3316" w:type="dxa"/>
            <w:vAlign w:val="center"/>
          </w:tcPr>
          <w:p w14:paraId="0BC92864" w14:textId="77777777" w:rsidR="00E14FEA" w:rsidRPr="001264AB" w:rsidRDefault="00E14FEA" w:rsidP="00CC7AC6">
            <w:pPr>
              <w:spacing w:line="240" w:lineRule="auto"/>
              <w:ind w:right="-108"/>
              <w:rPr>
                <w:rFonts w:ascii="Cordia New" w:cs="Cordia New"/>
                <w:color w:val="FF0000"/>
                <w:sz w:val="26"/>
                <w:szCs w:val="26"/>
                <w:cs/>
              </w:rPr>
            </w:pPr>
          </w:p>
        </w:tc>
        <w:tc>
          <w:tcPr>
            <w:tcW w:w="3084" w:type="dxa"/>
            <w:gridSpan w:val="2"/>
          </w:tcPr>
          <w:p w14:paraId="3F1F334F" w14:textId="77777777" w:rsidR="00E14FEA" w:rsidRPr="001264AB" w:rsidRDefault="00E14FEA" w:rsidP="00CC7AC6">
            <w:pPr>
              <w:spacing w:line="240" w:lineRule="auto"/>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CC7AC6">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CC7AC6">
        <w:trPr>
          <w:gridAfter w:val="1"/>
          <w:wAfter w:w="7" w:type="dxa"/>
          <w:trHeight w:val="361"/>
        </w:trPr>
        <w:tc>
          <w:tcPr>
            <w:tcW w:w="3316" w:type="dxa"/>
          </w:tcPr>
          <w:p w14:paraId="56497675" w14:textId="77777777" w:rsidR="00E14FEA" w:rsidRPr="001264AB" w:rsidRDefault="00E14FEA" w:rsidP="00CC7AC6">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3084" w:type="dxa"/>
            <w:gridSpan w:val="2"/>
          </w:tcPr>
          <w:p w14:paraId="5B5245BD" w14:textId="77777777" w:rsidR="00E14FEA" w:rsidRPr="001264AB" w:rsidRDefault="00E14FEA" w:rsidP="00CC7AC6">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CC7AC6">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D34F98" w:rsidRPr="001264AB" w14:paraId="656A870C" w14:textId="77777777" w:rsidTr="00CC7AC6">
        <w:trPr>
          <w:trHeight w:val="360"/>
        </w:trPr>
        <w:tc>
          <w:tcPr>
            <w:tcW w:w="3316" w:type="dxa"/>
          </w:tcPr>
          <w:p w14:paraId="770BCBFD" w14:textId="77777777" w:rsidR="00D34F98" w:rsidRPr="001264AB" w:rsidRDefault="00D34F98" w:rsidP="00D34F98">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1530" w:type="dxa"/>
          </w:tcPr>
          <w:p w14:paraId="1A9DB0FC" w14:textId="2AB96A47" w:rsidR="00D34F98" w:rsidRPr="001264AB" w:rsidRDefault="00D34F98" w:rsidP="00D34F98">
            <w:pPr>
              <w:spacing w:line="240" w:lineRule="auto"/>
              <w:ind w:left="-132" w:right="-110"/>
              <w:jc w:val="center"/>
              <w:rPr>
                <w:rFonts w:ascii="Cordia New" w:cs="Cordia New"/>
                <w:sz w:val="26"/>
                <w:szCs w:val="26"/>
                <w:cs/>
              </w:rPr>
            </w:pPr>
            <w:r>
              <w:rPr>
                <w:rFonts w:ascii="Cordia New" w:cs="Cordia New"/>
                <w:sz w:val="26"/>
                <w:szCs w:val="26"/>
                <w:u w:val="single"/>
              </w:rPr>
              <w:t>30 June 2026</w:t>
            </w:r>
          </w:p>
        </w:tc>
        <w:tc>
          <w:tcPr>
            <w:tcW w:w="1554" w:type="dxa"/>
          </w:tcPr>
          <w:p w14:paraId="2E9B7004" w14:textId="3706B8AB" w:rsidR="00D34F98" w:rsidRPr="001264AB" w:rsidRDefault="00D34F98" w:rsidP="00D34F98">
            <w:pPr>
              <w:spacing w:line="240" w:lineRule="auto"/>
              <w:ind w:left="-132" w:right="-110"/>
              <w:jc w:val="center"/>
              <w:rPr>
                <w:rFonts w:ascii="Cordia New" w:cs="Cordia New"/>
                <w:sz w:val="26"/>
                <w:szCs w:val="26"/>
                <w:cs/>
              </w:rPr>
            </w:pPr>
            <w:r>
              <w:rPr>
                <w:rFonts w:ascii="Cordia New" w:cs="Cordia New"/>
                <w:sz w:val="26"/>
                <w:szCs w:val="26"/>
                <w:u w:val="single"/>
              </w:rPr>
              <w:t>31 December 2025</w:t>
            </w:r>
          </w:p>
        </w:tc>
        <w:tc>
          <w:tcPr>
            <w:tcW w:w="1506" w:type="dxa"/>
          </w:tcPr>
          <w:p w14:paraId="1C251356" w14:textId="1A6250A1" w:rsidR="00D34F98" w:rsidRPr="001264AB" w:rsidRDefault="00D34F98" w:rsidP="00D34F98">
            <w:pPr>
              <w:spacing w:line="240" w:lineRule="auto"/>
              <w:ind w:left="-132" w:right="-110"/>
              <w:jc w:val="center"/>
              <w:rPr>
                <w:rFonts w:ascii="Cordia New" w:cs="Cordia New"/>
                <w:sz w:val="26"/>
                <w:szCs w:val="26"/>
                <w:cs/>
              </w:rPr>
            </w:pPr>
            <w:r>
              <w:rPr>
                <w:rFonts w:ascii="Cordia New" w:cs="Cordia New"/>
                <w:sz w:val="26"/>
                <w:szCs w:val="26"/>
                <w:u w:val="single"/>
              </w:rPr>
              <w:t>30 June 2026</w:t>
            </w:r>
          </w:p>
        </w:tc>
        <w:tc>
          <w:tcPr>
            <w:tcW w:w="1559" w:type="dxa"/>
            <w:gridSpan w:val="2"/>
          </w:tcPr>
          <w:p w14:paraId="55638177" w14:textId="6E052B4B" w:rsidR="00D34F98" w:rsidRPr="001264AB" w:rsidRDefault="00D34F98" w:rsidP="00D34F98">
            <w:pPr>
              <w:spacing w:line="240" w:lineRule="auto"/>
              <w:ind w:left="-132" w:right="-110"/>
              <w:jc w:val="center"/>
              <w:rPr>
                <w:rFonts w:ascii="Cordia New" w:cs="Cordia New"/>
                <w:sz w:val="26"/>
                <w:szCs w:val="26"/>
                <w:cs/>
              </w:rPr>
            </w:pPr>
            <w:r>
              <w:rPr>
                <w:rFonts w:ascii="Cordia New" w:cs="Cordia New"/>
                <w:sz w:val="26"/>
                <w:szCs w:val="26"/>
                <w:u w:val="single"/>
              </w:rPr>
              <w:t>31 December 2025</w:t>
            </w:r>
          </w:p>
        </w:tc>
      </w:tr>
      <w:tr w:rsidR="001767F4" w:rsidRPr="001264AB" w14:paraId="0BF50BA9" w14:textId="77777777" w:rsidTr="00CC7AC6">
        <w:trPr>
          <w:trHeight w:val="361"/>
        </w:trPr>
        <w:tc>
          <w:tcPr>
            <w:tcW w:w="3316" w:type="dxa"/>
          </w:tcPr>
          <w:p w14:paraId="42CBC8E0" w14:textId="5FC9456B" w:rsidR="001767F4" w:rsidRPr="00A30C77" w:rsidRDefault="00555248" w:rsidP="001767F4">
            <w:pPr>
              <w:spacing w:line="240" w:lineRule="auto"/>
              <w:ind w:left="-75" w:right="-108"/>
              <w:rPr>
                <w:rFonts w:ascii="Cordia New" w:cs="Cordia New"/>
                <w:sz w:val="26"/>
                <w:szCs w:val="26"/>
                <w:cs/>
                <w:lang w:val="en-US"/>
              </w:rPr>
            </w:pPr>
            <w:r w:rsidRPr="00555248">
              <w:rPr>
                <w:rFonts w:ascii="Cordia New" w:cs="Cordia New"/>
                <w:sz w:val="26"/>
                <w:szCs w:val="26"/>
                <w:lang w:val="en-US"/>
              </w:rPr>
              <w:t>Balance at the end of the period/year</w:t>
            </w:r>
          </w:p>
        </w:tc>
        <w:tc>
          <w:tcPr>
            <w:tcW w:w="1530" w:type="dxa"/>
          </w:tcPr>
          <w:p w14:paraId="1EE61A56" w14:textId="0B51F461" w:rsidR="001767F4" w:rsidRPr="001767F4" w:rsidRDefault="001767F4" w:rsidP="001767F4">
            <w:pPr>
              <w:tabs>
                <w:tab w:val="right" w:pos="882"/>
              </w:tabs>
              <w:spacing w:line="240" w:lineRule="auto"/>
              <w:jc w:val="center"/>
              <w:rPr>
                <w:rFonts w:ascii="Cordia New" w:hAnsiTheme="minorBidi" w:cs="Cordia New"/>
                <w:sz w:val="26"/>
                <w:szCs w:val="26"/>
                <w:cs/>
              </w:rPr>
            </w:pPr>
            <w:r w:rsidRPr="001767F4">
              <w:rPr>
                <w:rFonts w:ascii="Cordia New" w:cs="Cordia New"/>
                <w:sz w:val="26"/>
                <w:szCs w:val="26"/>
              </w:rPr>
              <w:t>(5,257)</w:t>
            </w:r>
          </w:p>
        </w:tc>
        <w:tc>
          <w:tcPr>
            <w:tcW w:w="1554" w:type="dxa"/>
          </w:tcPr>
          <w:p w14:paraId="7C8D0A5D" w14:textId="72C477DE" w:rsidR="001767F4" w:rsidRPr="001767F4" w:rsidRDefault="001767F4" w:rsidP="001767F4">
            <w:pPr>
              <w:tabs>
                <w:tab w:val="right" w:pos="882"/>
              </w:tabs>
              <w:spacing w:line="240" w:lineRule="auto"/>
              <w:jc w:val="center"/>
              <w:rPr>
                <w:rFonts w:ascii="Cordia New" w:hAnsiTheme="minorBidi" w:cs="Cordia New"/>
                <w:sz w:val="26"/>
                <w:szCs w:val="26"/>
                <w:cs/>
              </w:rPr>
            </w:pPr>
            <w:r w:rsidRPr="001767F4">
              <w:rPr>
                <w:rFonts w:ascii="Cordia New" w:cs="Cordia New"/>
                <w:sz w:val="26"/>
                <w:szCs w:val="26"/>
              </w:rPr>
              <w:t>(6,732)</w:t>
            </w:r>
          </w:p>
        </w:tc>
        <w:tc>
          <w:tcPr>
            <w:tcW w:w="1506" w:type="dxa"/>
          </w:tcPr>
          <w:p w14:paraId="49D389AC" w14:textId="76378731" w:rsidR="001767F4" w:rsidRPr="001767F4" w:rsidRDefault="001767F4" w:rsidP="001767F4">
            <w:pPr>
              <w:tabs>
                <w:tab w:val="right" w:pos="882"/>
              </w:tabs>
              <w:spacing w:line="240" w:lineRule="auto"/>
              <w:jc w:val="center"/>
              <w:rPr>
                <w:rFonts w:ascii="Cordia New" w:hAnsiTheme="minorBidi" w:cs="Cordia New"/>
                <w:sz w:val="26"/>
                <w:szCs w:val="26"/>
              </w:rPr>
            </w:pPr>
            <w:r w:rsidRPr="001767F4">
              <w:rPr>
                <w:rFonts w:ascii="Cordia New" w:cs="Cordia New"/>
                <w:sz w:val="26"/>
                <w:szCs w:val="26"/>
              </w:rPr>
              <w:t>(4,903)</w:t>
            </w:r>
          </w:p>
        </w:tc>
        <w:tc>
          <w:tcPr>
            <w:tcW w:w="1559" w:type="dxa"/>
            <w:gridSpan w:val="2"/>
          </w:tcPr>
          <w:p w14:paraId="535556F0" w14:textId="7D694A44" w:rsidR="001767F4" w:rsidRPr="001767F4" w:rsidRDefault="001767F4" w:rsidP="001767F4">
            <w:pPr>
              <w:tabs>
                <w:tab w:val="right" w:pos="882"/>
              </w:tabs>
              <w:spacing w:line="240" w:lineRule="auto"/>
              <w:jc w:val="center"/>
              <w:rPr>
                <w:rFonts w:ascii="Cordia New" w:hAnsiTheme="minorBidi" w:cs="Cordia New"/>
                <w:sz w:val="26"/>
                <w:szCs w:val="26"/>
              </w:rPr>
            </w:pPr>
            <w:r w:rsidRPr="001767F4">
              <w:rPr>
                <w:rFonts w:ascii="Cordia New" w:cs="Cordia New"/>
                <w:sz w:val="26"/>
                <w:szCs w:val="26"/>
              </w:rPr>
              <w:t>(6,379)</w:t>
            </w:r>
          </w:p>
        </w:tc>
      </w:tr>
    </w:tbl>
    <w:p w14:paraId="1C2DE74B" w14:textId="65759AC8" w:rsidR="00EB6F19" w:rsidRPr="001264AB" w:rsidRDefault="00182B2D" w:rsidP="00D34F98">
      <w:pPr>
        <w:spacing w:before="240"/>
        <w:ind w:left="448"/>
        <w:rPr>
          <w:rFonts w:ascii="Cordia New" w:cs="Cordia New"/>
          <w:sz w:val="26"/>
          <w:szCs w:val="26"/>
          <w:lang w:val="en-US"/>
        </w:rPr>
      </w:pPr>
      <w:r w:rsidRPr="00182B2D">
        <w:rPr>
          <w:rFonts w:ascii="Cordia New" w:cs="Cordia New"/>
          <w:sz w:val="26"/>
          <w:szCs w:val="26"/>
          <w:lang w:val="en-US"/>
        </w:rPr>
        <w:t>Principal actuarial assumption</w:t>
      </w:r>
      <w:r w:rsidR="004F2D79">
        <w:rPr>
          <w:rFonts w:ascii="Cordia New" w:cs="Cordia New"/>
          <w:sz w:val="26"/>
          <w:szCs w:val="26"/>
          <w:lang w:val="en-US"/>
        </w:rPr>
        <w:t>s</w:t>
      </w:r>
      <w:r w:rsidRPr="00182B2D">
        <w:rPr>
          <w:rFonts w:ascii="Cordia New" w:cs="Cordia New"/>
          <w:sz w:val="26"/>
          <w:szCs w:val="26"/>
          <w:lang w:val="en-US"/>
        </w:rPr>
        <w:t xml:space="preserve"> used by actuary </w:t>
      </w:r>
      <w:r w:rsidR="00C4080F">
        <w:rPr>
          <w:rFonts w:ascii="Cordia New" w:cs="Cordia New"/>
          <w:sz w:val="26"/>
          <w:szCs w:val="26"/>
          <w:lang w:val="en-US"/>
        </w:rPr>
        <w:t>c</w:t>
      </w:r>
      <w:r w:rsidRPr="00182B2D">
        <w:rPr>
          <w:rFonts w:ascii="Cordia New" w:cs="Cordia New"/>
          <w:sz w:val="26"/>
          <w:szCs w:val="26"/>
          <w:lang w:val="en-US"/>
        </w:rPr>
        <w:t>onsisted of</w:t>
      </w:r>
      <w:r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1FDC85A2" w:rsidR="0089184F" w:rsidRPr="001264AB" w:rsidRDefault="00D34F98" w:rsidP="00406CA7">
            <w:pPr>
              <w:spacing w:line="240" w:lineRule="auto"/>
              <w:ind w:left="-165" w:right="-77"/>
              <w:jc w:val="center"/>
              <w:rPr>
                <w:rFonts w:ascii="Cordia New" w:cs="Cordia New"/>
                <w:sz w:val="26"/>
                <w:szCs w:val="26"/>
                <w:cs/>
              </w:rPr>
            </w:pPr>
            <w:r>
              <w:rPr>
                <w:rFonts w:ascii="Cordia New" w:cs="Cordia New"/>
                <w:sz w:val="26"/>
                <w:szCs w:val="26"/>
                <w:u w:val="single"/>
              </w:rPr>
              <w:t>30 June 2026</w:t>
            </w:r>
          </w:p>
        </w:tc>
        <w:tc>
          <w:tcPr>
            <w:tcW w:w="2448" w:type="dxa"/>
          </w:tcPr>
          <w:p w14:paraId="01F1BAEE" w14:textId="591437A0" w:rsidR="0089184F" w:rsidRPr="001264AB" w:rsidRDefault="00D34F98" w:rsidP="00406CA7">
            <w:pPr>
              <w:spacing w:line="240" w:lineRule="auto"/>
              <w:ind w:left="-165" w:right="-77"/>
              <w:jc w:val="center"/>
              <w:rPr>
                <w:rFonts w:ascii="Cordia New" w:cs="Cordia New"/>
                <w:sz w:val="26"/>
                <w:szCs w:val="26"/>
                <w:cs/>
              </w:rPr>
            </w:pPr>
            <w:r>
              <w:rPr>
                <w:rFonts w:ascii="Cordia New" w:cs="Cordia New"/>
                <w:sz w:val="26"/>
                <w:szCs w:val="26"/>
                <w:u w:val="single"/>
              </w:rPr>
              <w:t>31 December 2025</w:t>
            </w:r>
          </w:p>
        </w:tc>
      </w:tr>
      <w:tr w:rsidR="00D34F98" w:rsidRPr="001264AB" w14:paraId="0F0EE5F7" w14:textId="77777777" w:rsidTr="009D17F2">
        <w:tc>
          <w:tcPr>
            <w:tcW w:w="4365" w:type="dxa"/>
          </w:tcPr>
          <w:p w14:paraId="6A8B746E" w14:textId="2E55276B" w:rsidR="00D34F98" w:rsidRPr="001264AB" w:rsidRDefault="00D34F98" w:rsidP="00D34F98">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vAlign w:val="bottom"/>
          </w:tcPr>
          <w:p w14:paraId="02FEA018" w14:textId="11189B3F" w:rsidR="00D34F98" w:rsidRPr="00FA5311" w:rsidRDefault="00D34F98" w:rsidP="00D34F98">
            <w:pPr>
              <w:ind w:left="-74" w:right="639"/>
              <w:jc w:val="right"/>
              <w:rPr>
                <w:rFonts w:ascii="Cordia New" w:cs="Cordia New"/>
                <w:sz w:val="26"/>
                <w:szCs w:val="26"/>
              </w:rPr>
            </w:pPr>
            <w:r w:rsidRPr="00170F8D">
              <w:rPr>
                <w:rFonts w:ascii="Cordia New" w:cs="Cordia New"/>
                <w:sz w:val="26"/>
                <w:szCs w:val="26"/>
              </w:rPr>
              <w:t>1.</w:t>
            </w:r>
            <w:r>
              <w:rPr>
                <w:rFonts w:ascii="Cordia New" w:cs="Cordia New"/>
                <w:sz w:val="26"/>
                <w:szCs w:val="26"/>
              </w:rPr>
              <w:t>19</w:t>
            </w:r>
            <w:r w:rsidRPr="00170F8D">
              <w:rPr>
                <w:rFonts w:ascii="Cordia New" w:cs="Cordia New"/>
                <w:sz w:val="26"/>
                <w:szCs w:val="26"/>
              </w:rPr>
              <w:t xml:space="preserve">% - </w:t>
            </w:r>
            <w:r>
              <w:rPr>
                <w:rFonts w:ascii="Cordia New" w:cs="Cordia New"/>
                <w:sz w:val="26"/>
                <w:szCs w:val="26"/>
              </w:rPr>
              <w:t>3.94</w:t>
            </w:r>
            <w:r w:rsidRPr="00170F8D">
              <w:rPr>
                <w:rFonts w:ascii="Cordia New" w:cs="Cordia New"/>
                <w:sz w:val="26"/>
                <w:szCs w:val="26"/>
              </w:rPr>
              <w:t>%</w:t>
            </w:r>
          </w:p>
        </w:tc>
        <w:tc>
          <w:tcPr>
            <w:tcW w:w="2448" w:type="dxa"/>
            <w:vAlign w:val="bottom"/>
          </w:tcPr>
          <w:p w14:paraId="7D505D0E" w14:textId="7CAF6379" w:rsidR="00D34F98" w:rsidRPr="001264AB" w:rsidRDefault="00D34F98" w:rsidP="00D34F98">
            <w:pPr>
              <w:ind w:left="-74" w:right="639"/>
              <w:jc w:val="right"/>
              <w:rPr>
                <w:rFonts w:ascii="Cordia New" w:cs="Cordia New"/>
                <w:sz w:val="26"/>
                <w:szCs w:val="26"/>
              </w:rPr>
            </w:pPr>
            <w:r w:rsidRPr="00170F8D">
              <w:rPr>
                <w:rFonts w:ascii="Cordia New" w:cs="Cordia New"/>
                <w:sz w:val="26"/>
                <w:szCs w:val="26"/>
              </w:rPr>
              <w:t>1.</w:t>
            </w:r>
            <w:r>
              <w:rPr>
                <w:rFonts w:ascii="Cordia New" w:cs="Cordia New"/>
                <w:sz w:val="26"/>
                <w:szCs w:val="26"/>
              </w:rPr>
              <w:t>19</w:t>
            </w:r>
            <w:r w:rsidRPr="00170F8D">
              <w:rPr>
                <w:rFonts w:ascii="Cordia New" w:cs="Cordia New"/>
                <w:sz w:val="26"/>
                <w:szCs w:val="26"/>
              </w:rPr>
              <w:t xml:space="preserve">% - </w:t>
            </w:r>
            <w:r>
              <w:rPr>
                <w:rFonts w:ascii="Cordia New" w:cs="Cordia New"/>
                <w:sz w:val="26"/>
                <w:szCs w:val="26"/>
              </w:rPr>
              <w:t>3.94</w:t>
            </w:r>
            <w:r w:rsidRPr="00170F8D">
              <w:rPr>
                <w:rFonts w:ascii="Cordia New" w:cs="Cordia New"/>
                <w:sz w:val="26"/>
                <w:szCs w:val="26"/>
              </w:rPr>
              <w:t>%</w:t>
            </w:r>
          </w:p>
        </w:tc>
      </w:tr>
      <w:tr w:rsidR="00D34F98" w:rsidRPr="001264AB" w14:paraId="03608AA6" w14:textId="77777777" w:rsidTr="009D17F2">
        <w:tc>
          <w:tcPr>
            <w:tcW w:w="4365" w:type="dxa"/>
          </w:tcPr>
          <w:p w14:paraId="4998F34C" w14:textId="77777777" w:rsidR="00D34F98" w:rsidRPr="001264AB" w:rsidRDefault="00D34F98" w:rsidP="00D34F98">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591AB195" w:rsidR="00D34F98" w:rsidRPr="00FA5311" w:rsidRDefault="00D34F98" w:rsidP="00D34F98">
            <w:pPr>
              <w:ind w:left="-74" w:right="639"/>
              <w:jc w:val="right"/>
              <w:rPr>
                <w:rFonts w:ascii="Cordia New" w:cs="Cordia New"/>
                <w:sz w:val="26"/>
                <w:szCs w:val="26"/>
              </w:rPr>
            </w:pPr>
            <w:r>
              <w:rPr>
                <w:rFonts w:ascii="Cordia New" w:cs="Cordia New"/>
                <w:sz w:val="26"/>
                <w:szCs w:val="26"/>
              </w:rPr>
              <w:t>1</w:t>
            </w:r>
            <w:r w:rsidRPr="00170F8D">
              <w:rPr>
                <w:rFonts w:ascii="Cordia New" w:cs="Cordia New"/>
                <w:sz w:val="26"/>
                <w:szCs w:val="26"/>
              </w:rPr>
              <w:t>% - 9%</w:t>
            </w:r>
          </w:p>
        </w:tc>
        <w:tc>
          <w:tcPr>
            <w:tcW w:w="2448" w:type="dxa"/>
            <w:vAlign w:val="bottom"/>
          </w:tcPr>
          <w:p w14:paraId="0B92374F" w14:textId="554AF3D8" w:rsidR="00D34F98" w:rsidRPr="001264AB" w:rsidRDefault="00D34F98" w:rsidP="00D34F98">
            <w:pPr>
              <w:ind w:left="-74" w:right="639"/>
              <w:jc w:val="right"/>
              <w:rPr>
                <w:rFonts w:ascii="Cordia New" w:cs="Cordia New"/>
                <w:sz w:val="26"/>
                <w:szCs w:val="26"/>
              </w:rPr>
            </w:pPr>
            <w:r>
              <w:rPr>
                <w:rFonts w:ascii="Cordia New" w:cs="Cordia New"/>
                <w:sz w:val="26"/>
                <w:szCs w:val="26"/>
              </w:rPr>
              <w:t>1</w:t>
            </w:r>
            <w:r w:rsidRPr="00170F8D">
              <w:rPr>
                <w:rFonts w:ascii="Cordia New" w:cs="Cordia New"/>
                <w:sz w:val="26"/>
                <w:szCs w:val="26"/>
              </w:rPr>
              <w:t>% - 9%</w:t>
            </w:r>
          </w:p>
        </w:tc>
      </w:tr>
      <w:tr w:rsidR="00D34F98" w:rsidRPr="001264AB" w14:paraId="0FB38D73" w14:textId="77777777" w:rsidTr="009D17F2">
        <w:tc>
          <w:tcPr>
            <w:tcW w:w="4365" w:type="dxa"/>
          </w:tcPr>
          <w:p w14:paraId="29B3B795" w14:textId="77777777" w:rsidR="00D34F98" w:rsidRPr="001264AB" w:rsidRDefault="00D34F98" w:rsidP="00D34F98">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21EEEB95" w:rsidR="00D34F98" w:rsidRPr="00FA5311" w:rsidRDefault="00D34F98" w:rsidP="00D34F98">
            <w:pPr>
              <w:ind w:left="-74" w:right="639"/>
              <w:jc w:val="right"/>
              <w:rPr>
                <w:rFonts w:ascii="Cordia New" w:cs="Cordia New"/>
                <w:sz w:val="26"/>
                <w:szCs w:val="26"/>
              </w:rPr>
            </w:pPr>
            <w:r w:rsidRPr="00170F8D">
              <w:rPr>
                <w:rFonts w:ascii="Cordia New" w:cs="Cordia New"/>
                <w:sz w:val="26"/>
                <w:szCs w:val="26"/>
              </w:rPr>
              <w:t xml:space="preserve">0% - </w:t>
            </w:r>
            <w:r>
              <w:rPr>
                <w:rFonts w:ascii="Cordia New" w:cs="Cordia New"/>
                <w:sz w:val="26"/>
                <w:szCs w:val="26"/>
              </w:rPr>
              <w:t>30</w:t>
            </w:r>
            <w:r w:rsidRPr="00170F8D">
              <w:rPr>
                <w:rFonts w:ascii="Cordia New" w:cs="Cordia New"/>
                <w:sz w:val="26"/>
                <w:szCs w:val="26"/>
              </w:rPr>
              <w:t>%</w:t>
            </w:r>
          </w:p>
        </w:tc>
        <w:tc>
          <w:tcPr>
            <w:tcW w:w="2448" w:type="dxa"/>
            <w:vAlign w:val="bottom"/>
          </w:tcPr>
          <w:p w14:paraId="1FF4DC49" w14:textId="4D6BB079" w:rsidR="00D34F98" w:rsidRPr="001264AB" w:rsidRDefault="00D34F98" w:rsidP="00D34F98">
            <w:pPr>
              <w:ind w:left="-74" w:right="639"/>
              <w:jc w:val="right"/>
              <w:rPr>
                <w:rFonts w:ascii="Cordia New" w:cs="Cordia New"/>
                <w:sz w:val="26"/>
                <w:szCs w:val="26"/>
              </w:rPr>
            </w:pPr>
            <w:r w:rsidRPr="00170F8D">
              <w:rPr>
                <w:rFonts w:ascii="Cordia New" w:cs="Cordia New"/>
                <w:sz w:val="26"/>
                <w:szCs w:val="26"/>
              </w:rPr>
              <w:t xml:space="preserve">0% - </w:t>
            </w:r>
            <w:r>
              <w:rPr>
                <w:rFonts w:ascii="Cordia New" w:cs="Cordia New"/>
                <w:sz w:val="26"/>
                <w:szCs w:val="26"/>
              </w:rPr>
              <w:t>30</w:t>
            </w:r>
            <w:r w:rsidRPr="00170F8D">
              <w:rPr>
                <w:rFonts w:ascii="Cordia New" w:cs="Cordia New"/>
                <w:sz w:val="26"/>
                <w:szCs w:val="26"/>
              </w:rPr>
              <w:t>%</w:t>
            </w:r>
          </w:p>
        </w:tc>
      </w:tr>
      <w:tr w:rsidR="00D34F98" w:rsidRPr="001264AB" w14:paraId="36E2BC35" w14:textId="77777777" w:rsidTr="00406CA7">
        <w:tc>
          <w:tcPr>
            <w:tcW w:w="4365" w:type="dxa"/>
          </w:tcPr>
          <w:p w14:paraId="76463FB4" w14:textId="77777777" w:rsidR="00D34F98" w:rsidRPr="001264AB" w:rsidRDefault="00D34F98" w:rsidP="00D34F98">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vAlign w:val="bottom"/>
          </w:tcPr>
          <w:p w14:paraId="0006CECF" w14:textId="28060A56" w:rsidR="00D34F98" w:rsidRPr="00CE3F07" w:rsidRDefault="00D34F98" w:rsidP="00D34F98">
            <w:pPr>
              <w:ind w:left="-74" w:right="639"/>
              <w:jc w:val="right"/>
              <w:rPr>
                <w:rFonts w:ascii="Cordia New" w:cs="Cordia New"/>
                <w:sz w:val="26"/>
                <w:szCs w:val="26"/>
                <w:lang w:val="en-US"/>
              </w:rPr>
            </w:pPr>
            <w:r w:rsidRPr="00CE3F07">
              <w:rPr>
                <w:rFonts w:ascii="Cordia New" w:cs="Cordia New"/>
                <w:sz w:val="26"/>
                <w:szCs w:val="26"/>
              </w:rPr>
              <w:t>5</w:t>
            </w:r>
            <w:r>
              <w:rPr>
                <w:rFonts w:ascii="Cordia New" w:cs="Cordia New"/>
                <w:sz w:val="26"/>
                <w:szCs w:val="26"/>
              </w:rPr>
              <w:t>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c>
          <w:tcPr>
            <w:tcW w:w="2448" w:type="dxa"/>
            <w:vAlign w:val="bottom"/>
          </w:tcPr>
          <w:p w14:paraId="20389CC4" w14:textId="27209A52" w:rsidR="00D34F98" w:rsidRPr="001264AB" w:rsidRDefault="00D34F98" w:rsidP="00D34F98">
            <w:pPr>
              <w:tabs>
                <w:tab w:val="left" w:pos="162"/>
                <w:tab w:val="left" w:pos="1149"/>
              </w:tabs>
              <w:spacing w:line="240" w:lineRule="auto"/>
              <w:ind w:left="-74" w:right="476"/>
              <w:jc w:val="right"/>
              <w:rPr>
                <w:rFonts w:ascii="Cordia New" w:cs="Cordia New"/>
                <w:sz w:val="26"/>
                <w:szCs w:val="26"/>
                <w:cs/>
              </w:rPr>
            </w:pPr>
            <w:r w:rsidRPr="00CE3F07">
              <w:rPr>
                <w:rFonts w:ascii="Cordia New" w:cs="Cordia New"/>
                <w:sz w:val="26"/>
                <w:szCs w:val="26"/>
              </w:rPr>
              <w:t>5</w:t>
            </w:r>
            <w:r>
              <w:rPr>
                <w:rFonts w:ascii="Cordia New" w:cs="Cordia New"/>
                <w:sz w:val="26"/>
                <w:szCs w:val="26"/>
              </w:rPr>
              <w:t>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r>
    </w:tbl>
    <w:p w14:paraId="5835D668" w14:textId="77A6E85D"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A sensitivity analysis for each significant actuarial assumption 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D34F98" w:rsidRPr="001264AB" w14:paraId="7435B72A" w14:textId="77777777" w:rsidTr="00615C9F">
        <w:tc>
          <w:tcPr>
            <w:tcW w:w="4396" w:type="dxa"/>
          </w:tcPr>
          <w:p w14:paraId="6569F825" w14:textId="77777777" w:rsidR="00D34F98" w:rsidRPr="001264AB" w:rsidRDefault="00D34F98" w:rsidP="00D34F98">
            <w:pPr>
              <w:spacing w:line="240" w:lineRule="auto"/>
              <w:ind w:left="70"/>
              <w:rPr>
                <w:rFonts w:ascii="Cordia New" w:cs="Cordia New"/>
                <w:sz w:val="26"/>
                <w:szCs w:val="26"/>
                <w:u w:val="single"/>
              </w:rPr>
            </w:pPr>
          </w:p>
        </w:tc>
        <w:tc>
          <w:tcPr>
            <w:tcW w:w="1170" w:type="dxa"/>
          </w:tcPr>
          <w:p w14:paraId="13C1BA48" w14:textId="45850BCF" w:rsidR="00D34F98" w:rsidRPr="001264AB" w:rsidRDefault="00D34F98" w:rsidP="00D34F98">
            <w:pPr>
              <w:spacing w:line="240" w:lineRule="auto"/>
              <w:ind w:left="-114" w:right="-99"/>
              <w:jc w:val="center"/>
              <w:rPr>
                <w:rFonts w:ascii="Cordia New" w:cs="Cordia New"/>
                <w:sz w:val="26"/>
                <w:szCs w:val="26"/>
                <w:cs/>
              </w:rPr>
            </w:pPr>
            <w:r w:rsidRPr="00D34F98">
              <w:rPr>
                <w:rFonts w:ascii="Cordia New" w:cs="Cordia New"/>
                <w:sz w:val="26"/>
                <w:szCs w:val="26"/>
              </w:rPr>
              <w:t>30 June</w:t>
            </w:r>
            <w:r>
              <w:rPr>
                <w:rFonts w:ascii="Cordia New" w:cs="Cordia New"/>
                <w:sz w:val="26"/>
                <w:szCs w:val="26"/>
                <w:u w:val="single"/>
              </w:rPr>
              <w:t xml:space="preserve"> </w:t>
            </w:r>
            <w:r>
              <w:rPr>
                <w:rFonts w:ascii="Cordia New" w:cs="Cordia New"/>
                <w:sz w:val="26"/>
                <w:szCs w:val="26"/>
                <w:u w:val="single"/>
              </w:rPr>
              <w:br/>
              <w:t>2026</w:t>
            </w:r>
          </w:p>
        </w:tc>
        <w:tc>
          <w:tcPr>
            <w:tcW w:w="1260" w:type="dxa"/>
          </w:tcPr>
          <w:p w14:paraId="0A142870" w14:textId="4E91AC1F" w:rsidR="00D34F98" w:rsidRPr="001264AB" w:rsidRDefault="00D34F98" w:rsidP="00D34F98">
            <w:pPr>
              <w:spacing w:line="240" w:lineRule="auto"/>
              <w:ind w:left="-114" w:right="-99"/>
              <w:jc w:val="center"/>
              <w:rPr>
                <w:rFonts w:ascii="Cordia New" w:cs="Cordia New"/>
                <w:sz w:val="26"/>
                <w:szCs w:val="26"/>
                <w:cs/>
              </w:rPr>
            </w:pPr>
            <w:r w:rsidRPr="00D34F98">
              <w:rPr>
                <w:rFonts w:ascii="Cordia New" w:cs="Cordia New"/>
                <w:sz w:val="26"/>
                <w:szCs w:val="26"/>
              </w:rPr>
              <w:t>31 December</w:t>
            </w:r>
            <w:r>
              <w:rPr>
                <w:rFonts w:ascii="Cordia New" w:cs="Cordia New"/>
                <w:sz w:val="26"/>
                <w:szCs w:val="26"/>
                <w:u w:val="single"/>
              </w:rPr>
              <w:t xml:space="preserve"> 2025</w:t>
            </w:r>
          </w:p>
        </w:tc>
        <w:tc>
          <w:tcPr>
            <w:tcW w:w="1170" w:type="dxa"/>
          </w:tcPr>
          <w:p w14:paraId="780856E0" w14:textId="2FFA509C" w:rsidR="00D34F98" w:rsidRPr="001264AB" w:rsidRDefault="00D34F98" w:rsidP="00D34F98">
            <w:pPr>
              <w:spacing w:line="240" w:lineRule="auto"/>
              <w:ind w:left="-114" w:right="-99"/>
              <w:jc w:val="center"/>
              <w:rPr>
                <w:rFonts w:ascii="Cordia New" w:cs="Cordia New"/>
                <w:sz w:val="26"/>
                <w:szCs w:val="26"/>
                <w:cs/>
              </w:rPr>
            </w:pPr>
            <w:r w:rsidRPr="00D34F98">
              <w:rPr>
                <w:rFonts w:ascii="Cordia New" w:cs="Cordia New"/>
                <w:sz w:val="26"/>
                <w:szCs w:val="26"/>
              </w:rPr>
              <w:t>30 June</w:t>
            </w:r>
            <w:r>
              <w:rPr>
                <w:rFonts w:ascii="Cordia New" w:cs="Cordia New"/>
                <w:sz w:val="26"/>
                <w:szCs w:val="26"/>
                <w:u w:val="single"/>
              </w:rPr>
              <w:t xml:space="preserve"> </w:t>
            </w:r>
            <w:r>
              <w:rPr>
                <w:rFonts w:ascii="Cordia New" w:cs="Cordia New"/>
                <w:sz w:val="26"/>
                <w:szCs w:val="26"/>
                <w:u w:val="single"/>
              </w:rPr>
              <w:br/>
              <w:t>2026</w:t>
            </w:r>
          </w:p>
        </w:tc>
        <w:tc>
          <w:tcPr>
            <w:tcW w:w="1260" w:type="dxa"/>
          </w:tcPr>
          <w:p w14:paraId="72F9CCE1" w14:textId="7C4B45A0" w:rsidR="00D34F98" w:rsidRPr="001264AB" w:rsidRDefault="00D34F98" w:rsidP="00D34F98">
            <w:pPr>
              <w:spacing w:line="240" w:lineRule="auto"/>
              <w:ind w:left="-114" w:right="-99"/>
              <w:jc w:val="center"/>
              <w:rPr>
                <w:rFonts w:ascii="Cordia New" w:cs="Cordia New"/>
                <w:sz w:val="26"/>
                <w:szCs w:val="26"/>
                <w:cs/>
              </w:rPr>
            </w:pPr>
            <w:r w:rsidRPr="00D34F98">
              <w:rPr>
                <w:rFonts w:ascii="Cordia New" w:cs="Cordia New"/>
                <w:sz w:val="26"/>
                <w:szCs w:val="26"/>
              </w:rPr>
              <w:t>31 December</w:t>
            </w:r>
            <w:r>
              <w:rPr>
                <w:rFonts w:ascii="Cordia New" w:cs="Cordia New"/>
                <w:sz w:val="26"/>
                <w:szCs w:val="26"/>
                <w:u w:val="single"/>
              </w:rPr>
              <w:t xml:space="preserve"> 2025</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BD4766" w:rsidRPr="001264AB" w14:paraId="1F3997C2" w14:textId="77777777" w:rsidTr="005341A9">
        <w:tc>
          <w:tcPr>
            <w:tcW w:w="4396" w:type="dxa"/>
          </w:tcPr>
          <w:p w14:paraId="3C398FC4" w14:textId="7BD9057D" w:rsidR="00BD4766" w:rsidRPr="001264AB" w:rsidRDefault="00BD4766" w:rsidP="00BD4766">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72C42211"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(2,746)</w:t>
            </w:r>
          </w:p>
        </w:tc>
        <w:tc>
          <w:tcPr>
            <w:tcW w:w="1260" w:type="dxa"/>
          </w:tcPr>
          <w:p w14:paraId="3512C584" w14:textId="05572C5A"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(2,672)</w:t>
            </w:r>
          </w:p>
        </w:tc>
        <w:tc>
          <w:tcPr>
            <w:tcW w:w="1170" w:type="dxa"/>
          </w:tcPr>
          <w:p w14:paraId="2C302B9A" w14:textId="7C4D2ABE" w:rsidR="00BD4766" w:rsidRPr="00BD4766" w:rsidRDefault="00BD4766" w:rsidP="00BD4766">
            <w:pPr>
              <w:ind w:left="-108" w:right="189"/>
              <w:jc w:val="right"/>
              <w:rPr>
                <w:rFonts w:ascii="Cordia New" w:hAnsiTheme="minorBidi" w:cs="Cordia New"/>
                <w:sz w:val="26"/>
                <w:szCs w:val="26"/>
              </w:rPr>
            </w:pPr>
            <w:r w:rsidRPr="00BD4766">
              <w:rPr>
                <w:rFonts w:ascii="Cordia New" w:cs="Cordia New"/>
                <w:sz w:val="26"/>
                <w:szCs w:val="26"/>
              </w:rPr>
              <w:t>(2,412)</w:t>
            </w:r>
          </w:p>
        </w:tc>
        <w:tc>
          <w:tcPr>
            <w:tcW w:w="1260" w:type="dxa"/>
          </w:tcPr>
          <w:p w14:paraId="4F0573D5" w14:textId="09A2DB94" w:rsidR="00BD4766" w:rsidRPr="00BD4766" w:rsidRDefault="00BD4766" w:rsidP="00BD4766">
            <w:pPr>
              <w:ind w:left="-108" w:right="189"/>
              <w:jc w:val="right"/>
              <w:rPr>
                <w:rFonts w:ascii="Cordia New" w:cs="Cordia New"/>
                <w:sz w:val="26"/>
                <w:szCs w:val="26"/>
              </w:rPr>
            </w:pPr>
            <w:r w:rsidRPr="00BD4766">
              <w:rPr>
                <w:rFonts w:ascii="Cordia New" w:cs="Cordia New"/>
                <w:sz w:val="26"/>
                <w:szCs w:val="26"/>
              </w:rPr>
              <w:t>(2,358)</w:t>
            </w:r>
          </w:p>
        </w:tc>
      </w:tr>
      <w:tr w:rsidR="00BD4766" w:rsidRPr="001264AB" w14:paraId="013F21B5" w14:textId="77777777" w:rsidTr="005341A9">
        <w:tc>
          <w:tcPr>
            <w:tcW w:w="4396" w:type="dxa"/>
          </w:tcPr>
          <w:p w14:paraId="7F7FBE19" w14:textId="73DB68F9" w:rsidR="00BD4766" w:rsidRPr="001264AB" w:rsidRDefault="00BD4766" w:rsidP="00BD4766">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47CE647A"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3,248</w:t>
            </w:r>
          </w:p>
        </w:tc>
        <w:tc>
          <w:tcPr>
            <w:tcW w:w="1260" w:type="dxa"/>
          </w:tcPr>
          <w:p w14:paraId="15E8F7FF" w14:textId="72DB82B7"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3,181</w:t>
            </w:r>
          </w:p>
        </w:tc>
        <w:tc>
          <w:tcPr>
            <w:tcW w:w="1170" w:type="dxa"/>
          </w:tcPr>
          <w:p w14:paraId="257EBF1D" w14:textId="6A32ACF9" w:rsidR="00BD4766" w:rsidRPr="00BD4766" w:rsidRDefault="00BD4766" w:rsidP="00BD4766">
            <w:pPr>
              <w:ind w:left="-108" w:right="189"/>
              <w:jc w:val="right"/>
              <w:rPr>
                <w:rFonts w:ascii="Cordia New" w:hAnsiTheme="minorBidi" w:cs="Cordia New"/>
                <w:sz w:val="26"/>
                <w:szCs w:val="26"/>
              </w:rPr>
            </w:pPr>
            <w:r w:rsidRPr="00BD4766">
              <w:rPr>
                <w:rFonts w:ascii="Cordia New" w:cs="Cordia New"/>
                <w:sz w:val="26"/>
                <w:szCs w:val="26"/>
              </w:rPr>
              <w:t>2,860</w:t>
            </w:r>
          </w:p>
        </w:tc>
        <w:tc>
          <w:tcPr>
            <w:tcW w:w="1260" w:type="dxa"/>
          </w:tcPr>
          <w:p w14:paraId="0A768E56" w14:textId="13573DF7" w:rsidR="00BD4766" w:rsidRPr="00BD4766" w:rsidRDefault="00BD4766" w:rsidP="00BD4766">
            <w:pPr>
              <w:ind w:left="-108" w:right="189"/>
              <w:jc w:val="right"/>
              <w:rPr>
                <w:rFonts w:ascii="Cordia New" w:cs="Cordia New"/>
                <w:sz w:val="26"/>
                <w:szCs w:val="26"/>
              </w:rPr>
            </w:pPr>
            <w:r w:rsidRPr="00BD4766">
              <w:rPr>
                <w:rFonts w:ascii="Cordia New" w:cs="Cordia New"/>
                <w:sz w:val="26"/>
                <w:szCs w:val="26"/>
              </w:rPr>
              <w:t>2,805</w:t>
            </w:r>
          </w:p>
        </w:tc>
      </w:tr>
      <w:tr w:rsidR="00BD4766" w:rsidRPr="001264AB" w14:paraId="49E9CECF" w14:textId="77777777" w:rsidTr="005341A9">
        <w:tc>
          <w:tcPr>
            <w:tcW w:w="4396" w:type="dxa"/>
          </w:tcPr>
          <w:p w14:paraId="6DFCD386" w14:textId="0758B151" w:rsidR="00BD4766" w:rsidRPr="001264AB" w:rsidRDefault="00BD4766" w:rsidP="00BD4766">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14F0EFF2"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3,554</w:t>
            </w:r>
          </w:p>
        </w:tc>
        <w:tc>
          <w:tcPr>
            <w:tcW w:w="1260" w:type="dxa"/>
          </w:tcPr>
          <w:p w14:paraId="4E2ED8ED" w14:textId="62C99486"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3,212</w:t>
            </w:r>
          </w:p>
        </w:tc>
        <w:tc>
          <w:tcPr>
            <w:tcW w:w="1170" w:type="dxa"/>
          </w:tcPr>
          <w:p w14:paraId="7644D9C1" w14:textId="6A53CF4A" w:rsidR="00BD4766" w:rsidRPr="00BD4766" w:rsidRDefault="00BD4766" w:rsidP="00BD4766">
            <w:pPr>
              <w:ind w:left="-108" w:right="189"/>
              <w:jc w:val="right"/>
              <w:rPr>
                <w:rFonts w:ascii="Cordia New" w:hAnsiTheme="minorBidi" w:cs="Cordia New"/>
                <w:sz w:val="26"/>
                <w:szCs w:val="26"/>
              </w:rPr>
            </w:pPr>
            <w:r w:rsidRPr="00BD4766">
              <w:rPr>
                <w:rFonts w:ascii="Cordia New" w:cs="Cordia New"/>
                <w:sz w:val="26"/>
                <w:szCs w:val="26"/>
              </w:rPr>
              <w:t>3,146</w:t>
            </w:r>
          </w:p>
        </w:tc>
        <w:tc>
          <w:tcPr>
            <w:tcW w:w="1260" w:type="dxa"/>
          </w:tcPr>
          <w:p w14:paraId="4A62C343" w14:textId="5031BE50" w:rsidR="00BD4766" w:rsidRPr="00BD4766" w:rsidRDefault="00BD4766" w:rsidP="00BD4766">
            <w:pPr>
              <w:ind w:left="-108" w:right="189"/>
              <w:jc w:val="right"/>
              <w:rPr>
                <w:rFonts w:ascii="Cordia New" w:cs="Cordia New"/>
                <w:sz w:val="26"/>
                <w:szCs w:val="26"/>
              </w:rPr>
            </w:pPr>
            <w:r w:rsidRPr="00BD4766">
              <w:rPr>
                <w:rFonts w:ascii="Cordia New" w:cs="Cordia New"/>
                <w:sz w:val="26"/>
                <w:szCs w:val="26"/>
              </w:rPr>
              <w:t>2,847</w:t>
            </w:r>
          </w:p>
        </w:tc>
      </w:tr>
      <w:tr w:rsidR="00BD4766" w:rsidRPr="001264AB" w14:paraId="29DE5835" w14:textId="77777777" w:rsidTr="005341A9">
        <w:tc>
          <w:tcPr>
            <w:tcW w:w="4396" w:type="dxa"/>
          </w:tcPr>
          <w:p w14:paraId="29AFC380" w14:textId="11C0AA4B" w:rsidR="00BD4766" w:rsidRPr="001264AB" w:rsidRDefault="00BD4766" w:rsidP="00BD4766">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1F5EEE10"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(3,045)</w:t>
            </w:r>
          </w:p>
        </w:tc>
        <w:tc>
          <w:tcPr>
            <w:tcW w:w="1260" w:type="dxa"/>
          </w:tcPr>
          <w:p w14:paraId="30FDE8A0" w14:textId="78BC4234" w:rsidR="00BD4766" w:rsidRPr="00BD4766" w:rsidRDefault="00BD4766" w:rsidP="00BD4766">
            <w:pPr>
              <w:ind w:left="-108" w:right="217"/>
              <w:jc w:val="right"/>
              <w:rPr>
                <w:rFonts w:ascii="Cordia New" w:hAnsiTheme="minorBidi" w:cs="Cordia New"/>
                <w:sz w:val="26"/>
                <w:szCs w:val="26"/>
              </w:rPr>
            </w:pPr>
            <w:r w:rsidRPr="00BD4766">
              <w:rPr>
                <w:rFonts w:ascii="Cordia New" w:cs="Cordia New"/>
                <w:sz w:val="26"/>
                <w:szCs w:val="26"/>
              </w:rPr>
              <w:t>(2,752)</w:t>
            </w:r>
          </w:p>
        </w:tc>
        <w:tc>
          <w:tcPr>
            <w:tcW w:w="1170" w:type="dxa"/>
          </w:tcPr>
          <w:p w14:paraId="17D20BEF" w14:textId="6944C28B" w:rsidR="00BD4766" w:rsidRPr="00BD4766" w:rsidRDefault="00BD4766" w:rsidP="00BD4766">
            <w:pPr>
              <w:ind w:left="-108" w:right="189"/>
              <w:jc w:val="right"/>
              <w:rPr>
                <w:rFonts w:ascii="Cordia New" w:hAnsiTheme="minorBidi" w:cs="Cordia New"/>
                <w:sz w:val="26"/>
                <w:szCs w:val="26"/>
                <w:cs/>
              </w:rPr>
            </w:pPr>
            <w:r w:rsidRPr="00BD4766">
              <w:rPr>
                <w:rFonts w:ascii="Cordia New" w:cs="Cordia New"/>
                <w:sz w:val="26"/>
                <w:szCs w:val="26"/>
              </w:rPr>
              <w:t>(2,689)</w:t>
            </w:r>
          </w:p>
        </w:tc>
        <w:tc>
          <w:tcPr>
            <w:tcW w:w="1260" w:type="dxa"/>
          </w:tcPr>
          <w:p w14:paraId="70208013" w14:textId="21E6D44F" w:rsidR="00BD4766" w:rsidRPr="00BD4766" w:rsidRDefault="00BD4766" w:rsidP="00BD4766">
            <w:pPr>
              <w:ind w:left="-108" w:right="189"/>
              <w:jc w:val="right"/>
              <w:rPr>
                <w:rFonts w:ascii="Cordia New" w:cs="Cordia New"/>
                <w:sz w:val="26"/>
                <w:szCs w:val="26"/>
              </w:rPr>
            </w:pPr>
            <w:r w:rsidRPr="00BD4766">
              <w:rPr>
                <w:rFonts w:ascii="Cordia New" w:cs="Cordia New"/>
                <w:sz w:val="26"/>
                <w:szCs w:val="26"/>
              </w:rPr>
              <w:t>(2,441)</w:t>
            </w:r>
          </w:p>
        </w:tc>
      </w:tr>
    </w:tbl>
    <w:p w14:paraId="6997D1DA" w14:textId="77777777" w:rsidR="000151F3" w:rsidRDefault="000151F3" w:rsidP="00510F1A">
      <w:pPr>
        <w:rPr>
          <w:rFonts w:ascii="Cordia New" w:cs="Cordia New"/>
          <w:sz w:val="10"/>
          <w:szCs w:val="10"/>
          <w:cs/>
          <w:lang w:val="en-US"/>
        </w:rPr>
        <w:sectPr w:rsidR="000151F3" w:rsidSect="00BD6C8A">
          <w:pgSz w:w="11909" w:h="16834" w:code="9"/>
          <w:pgMar w:top="2016" w:right="720" w:bottom="2275" w:left="1440" w:header="850" w:footer="562" w:gutter="0"/>
          <w:cols w:space="720"/>
        </w:sectPr>
      </w:pPr>
    </w:p>
    <w:p w14:paraId="5915B895" w14:textId="297264EA" w:rsidR="00181F65" w:rsidRPr="001264AB" w:rsidRDefault="00181F65"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30" w:name="_Ref111666016"/>
      <w:r w:rsidRPr="001264AB">
        <w:rPr>
          <w:rFonts w:ascii="Cordia New" w:eastAsia="Angsana New" w:cs="Cordia New"/>
          <w:b/>
          <w:bCs/>
          <w:sz w:val="26"/>
          <w:szCs w:val="26"/>
        </w:rPr>
        <w:lastRenderedPageBreak/>
        <w:t>INSURANCE</w:t>
      </w:r>
      <w:r w:rsidRPr="00406CA7">
        <w:rPr>
          <w:rFonts w:ascii="Cordia New" w:eastAsia="Angsana New" w:cs="Cordia New"/>
          <w:b/>
          <w:bCs/>
          <w:sz w:val="26"/>
          <w:szCs w:val="26"/>
        </w:rPr>
        <w:t xml:space="preserve"> CONTRACT LIABILITIES</w:t>
      </w:r>
      <w:bookmarkEnd w:id="30"/>
    </w:p>
    <w:p w14:paraId="38659A9A" w14:textId="370D3308" w:rsidR="00406CA7" w:rsidRPr="00406CA7" w:rsidRDefault="00CA6B8B" w:rsidP="0021343E">
      <w:pPr>
        <w:spacing w:before="60"/>
        <w:ind w:left="425" w:right="391"/>
        <w:rPr>
          <w:rFonts w:ascii="Cordia New" w:cs="Cordia New"/>
          <w:sz w:val="26"/>
          <w:szCs w:val="26"/>
          <w:lang w:val="en-US"/>
        </w:rPr>
      </w:pPr>
      <w:r>
        <w:rPr>
          <w:rFonts w:ascii="Cordia New" w:cs="Cordia New"/>
          <w:sz w:val="26"/>
          <w:szCs w:val="26"/>
          <w:lang w:val="en-US"/>
        </w:rPr>
        <w:t xml:space="preserve">Reconciliation of balances for remaining coverage and incurred claims </w:t>
      </w:r>
      <w:r w:rsidR="00406CA7" w:rsidRPr="00406CA7">
        <w:rPr>
          <w:rFonts w:ascii="Cordia New" w:cs="Cordia New"/>
          <w:sz w:val="26"/>
          <w:szCs w:val="26"/>
          <w:lang w:val="en-US"/>
        </w:rPr>
        <w:t xml:space="preserve">during the </w:t>
      </w:r>
      <w:r w:rsidR="00D34F98">
        <w:rPr>
          <w:rFonts w:ascii="Cordia New" w:cs="Cordia New"/>
          <w:sz w:val="26"/>
          <w:szCs w:val="26"/>
          <w:lang w:val="en-US"/>
        </w:rPr>
        <w:t>period/</w:t>
      </w:r>
      <w:r w:rsidR="00406CA7" w:rsidRPr="00406CA7">
        <w:rPr>
          <w:rFonts w:ascii="Cordia New" w:cs="Cordia New"/>
          <w:sz w:val="26"/>
          <w:szCs w:val="26"/>
          <w:lang w:val="en-US"/>
        </w:rPr>
        <w:t>year were as follows</w:t>
      </w:r>
      <w:r w:rsidR="00406CA7" w:rsidRPr="00406CA7">
        <w:rPr>
          <w:rFonts w:ascii="Cordia New" w:cs="Cordia New"/>
          <w:sz w:val="26"/>
          <w:szCs w:val="26"/>
          <w:cs/>
          <w:lang w:val="en-US"/>
        </w:rPr>
        <w:t>:</w:t>
      </w:r>
    </w:p>
    <w:tbl>
      <w:tblPr>
        <w:tblW w:w="9742" w:type="dxa"/>
        <w:tblInd w:w="468" w:type="dxa"/>
        <w:tblLayout w:type="fixed"/>
        <w:tblLook w:val="0000" w:firstRow="0" w:lastRow="0" w:firstColumn="0" w:lastColumn="0" w:noHBand="0" w:noVBand="0"/>
      </w:tblPr>
      <w:tblGrid>
        <w:gridCol w:w="3360"/>
        <w:gridCol w:w="1134"/>
        <w:gridCol w:w="1134"/>
        <w:gridCol w:w="995"/>
        <w:gridCol w:w="993"/>
        <w:gridCol w:w="1134"/>
        <w:gridCol w:w="992"/>
      </w:tblGrid>
      <w:tr w:rsidR="00406CA7" w:rsidRPr="00556579" w14:paraId="308238F4" w14:textId="77777777" w:rsidTr="008F3890">
        <w:trPr>
          <w:trHeight w:hRule="exact" w:val="284"/>
        </w:trPr>
        <w:tc>
          <w:tcPr>
            <w:tcW w:w="3360" w:type="dxa"/>
            <w:vAlign w:val="center"/>
          </w:tcPr>
          <w:p w14:paraId="16A3C335" w14:textId="77777777" w:rsidR="00406CA7" w:rsidRPr="00556579" w:rsidRDefault="00406CA7" w:rsidP="0021343E">
            <w:pPr>
              <w:spacing w:line="300" w:lineRule="exact"/>
              <w:ind w:right="-108"/>
              <w:rPr>
                <w:rFonts w:ascii="Cordia New" w:cs="Cordia New"/>
                <w:color w:val="FF0000"/>
                <w:sz w:val="26"/>
                <w:szCs w:val="26"/>
                <w:cs/>
              </w:rPr>
            </w:pPr>
          </w:p>
        </w:tc>
        <w:tc>
          <w:tcPr>
            <w:tcW w:w="6382" w:type="dxa"/>
            <w:gridSpan w:val="6"/>
            <w:vAlign w:val="bottom"/>
          </w:tcPr>
          <w:p w14:paraId="2384962E" w14:textId="77777777" w:rsidR="00406CA7" w:rsidRPr="00556579" w:rsidRDefault="00406CA7" w:rsidP="0021343E">
            <w:pPr>
              <w:spacing w:line="300" w:lineRule="exact"/>
              <w:ind w:left="-126"/>
              <w:jc w:val="right"/>
              <w:rPr>
                <w:rFonts w:ascii="Cordia New" w:cs="Cordia New"/>
                <w:spacing w:val="-4"/>
                <w:sz w:val="26"/>
                <w:szCs w:val="26"/>
                <w:cs/>
                <w:lang w:val="th-TH"/>
              </w:rPr>
            </w:pPr>
            <w:r w:rsidRPr="00556579">
              <w:rPr>
                <w:rFonts w:ascii="Cordia New" w:cs="Cordia New"/>
                <w:spacing w:val="-4"/>
                <w:sz w:val="26"/>
                <w:szCs w:val="26"/>
                <w:cs/>
                <w:lang w:val="th-TH"/>
              </w:rPr>
              <w:t>(Unit : Million Baht)</w:t>
            </w:r>
          </w:p>
        </w:tc>
      </w:tr>
      <w:tr w:rsidR="00406CA7" w:rsidRPr="00556579" w14:paraId="6DEE889E" w14:textId="77777777" w:rsidTr="008F3890">
        <w:trPr>
          <w:trHeight w:hRule="exact" w:val="312"/>
        </w:trPr>
        <w:tc>
          <w:tcPr>
            <w:tcW w:w="3360" w:type="dxa"/>
            <w:vAlign w:val="bottom"/>
          </w:tcPr>
          <w:p w14:paraId="0ECFC51B" w14:textId="77777777" w:rsidR="00406CA7" w:rsidRPr="00556579" w:rsidRDefault="00406CA7" w:rsidP="0021343E">
            <w:pPr>
              <w:tabs>
                <w:tab w:val="left" w:pos="252"/>
                <w:tab w:val="left" w:pos="432"/>
              </w:tabs>
              <w:snapToGrid w:val="0"/>
              <w:spacing w:line="300" w:lineRule="exact"/>
              <w:ind w:right="-108"/>
              <w:jc w:val="center"/>
              <w:rPr>
                <w:rFonts w:ascii="Cordia New" w:cs="Cordia New"/>
                <w:spacing w:val="4"/>
                <w:sz w:val="26"/>
                <w:szCs w:val="26"/>
                <w:cs/>
                <w:lang w:val="th-TH"/>
              </w:rPr>
            </w:pPr>
          </w:p>
        </w:tc>
        <w:tc>
          <w:tcPr>
            <w:tcW w:w="6382" w:type="dxa"/>
            <w:gridSpan w:val="6"/>
            <w:vAlign w:val="bottom"/>
          </w:tcPr>
          <w:p w14:paraId="53C955D4" w14:textId="77777777" w:rsidR="00406CA7" w:rsidRPr="00556579" w:rsidRDefault="00406CA7" w:rsidP="0021343E">
            <w:pPr>
              <w:spacing w:line="300" w:lineRule="exact"/>
              <w:ind w:left="-126" w:right="-135"/>
              <w:jc w:val="center"/>
              <w:rPr>
                <w:rFonts w:ascii="Cordia New" w:cs="Cordia New"/>
                <w:spacing w:val="-4"/>
                <w:sz w:val="26"/>
                <w:szCs w:val="26"/>
                <w:u w:val="single"/>
                <w:cs/>
                <w:lang w:val="th-TH"/>
              </w:rPr>
            </w:pPr>
            <w:r w:rsidRPr="00556579">
              <w:rPr>
                <w:rFonts w:ascii="Cordia New" w:cs="Cordia New"/>
                <w:spacing w:val="-4"/>
                <w:sz w:val="26"/>
                <w:szCs w:val="26"/>
                <w:u w:val="single"/>
                <w:cs/>
                <w:lang w:val="th-TH"/>
              </w:rPr>
              <w:t>Consolidated</w:t>
            </w:r>
          </w:p>
        </w:tc>
      </w:tr>
      <w:tr w:rsidR="00406CA7" w:rsidRPr="00556579" w14:paraId="5336750C" w14:textId="77777777" w:rsidTr="00D34F98">
        <w:tc>
          <w:tcPr>
            <w:tcW w:w="3360" w:type="dxa"/>
            <w:vAlign w:val="bottom"/>
          </w:tcPr>
          <w:p w14:paraId="72FC1719" w14:textId="77777777" w:rsidR="00406CA7" w:rsidRPr="00556579" w:rsidRDefault="00406CA7" w:rsidP="0021343E">
            <w:pPr>
              <w:tabs>
                <w:tab w:val="left" w:pos="252"/>
                <w:tab w:val="left" w:pos="432"/>
              </w:tabs>
              <w:snapToGrid w:val="0"/>
              <w:spacing w:line="300" w:lineRule="exact"/>
              <w:ind w:right="-108"/>
              <w:jc w:val="center"/>
              <w:rPr>
                <w:rFonts w:ascii="Cordia New" w:cs="Cordia New"/>
                <w:spacing w:val="4"/>
                <w:sz w:val="26"/>
                <w:szCs w:val="26"/>
                <w:cs/>
                <w:lang w:val="th-TH"/>
              </w:rPr>
            </w:pPr>
          </w:p>
        </w:tc>
        <w:tc>
          <w:tcPr>
            <w:tcW w:w="3263" w:type="dxa"/>
            <w:gridSpan w:val="3"/>
          </w:tcPr>
          <w:p w14:paraId="4C0F041B" w14:textId="5347E063" w:rsidR="00406CA7" w:rsidRPr="00D34F98" w:rsidRDefault="00D34F98" w:rsidP="0021343E">
            <w:pPr>
              <w:pStyle w:val="Header"/>
              <w:tabs>
                <w:tab w:val="right" w:pos="600"/>
              </w:tabs>
              <w:spacing w:line="300" w:lineRule="exact"/>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lang w:val="en-US"/>
              </w:rPr>
              <w:t>30 June 2026</w:t>
            </w:r>
          </w:p>
        </w:tc>
        <w:tc>
          <w:tcPr>
            <w:tcW w:w="3119" w:type="dxa"/>
            <w:gridSpan w:val="3"/>
          </w:tcPr>
          <w:p w14:paraId="3C27856D" w14:textId="5362C309" w:rsidR="00406CA7" w:rsidRPr="00556579" w:rsidRDefault="00D34F98" w:rsidP="0021343E">
            <w:pPr>
              <w:pStyle w:val="Header"/>
              <w:tabs>
                <w:tab w:val="right" w:pos="600"/>
              </w:tabs>
              <w:spacing w:line="300" w:lineRule="exact"/>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lang w:val="en-US"/>
              </w:rPr>
              <w:t>31 December 2025</w:t>
            </w:r>
          </w:p>
        </w:tc>
      </w:tr>
      <w:tr w:rsidR="008F3890" w:rsidRPr="00556579" w14:paraId="5F4BB0A3" w14:textId="77777777" w:rsidTr="008F3890">
        <w:trPr>
          <w:trHeight w:hRule="exact" w:val="737"/>
        </w:trPr>
        <w:tc>
          <w:tcPr>
            <w:tcW w:w="3360" w:type="dxa"/>
            <w:vAlign w:val="bottom"/>
          </w:tcPr>
          <w:p w14:paraId="2417B795" w14:textId="77777777" w:rsidR="008F3890" w:rsidRPr="00935431" w:rsidRDefault="008F3890" w:rsidP="0021343E">
            <w:pPr>
              <w:tabs>
                <w:tab w:val="left" w:pos="252"/>
                <w:tab w:val="left" w:pos="432"/>
              </w:tabs>
              <w:snapToGrid w:val="0"/>
              <w:spacing w:line="300" w:lineRule="exact"/>
              <w:ind w:right="-108"/>
              <w:jc w:val="center"/>
              <w:rPr>
                <w:rFonts w:ascii="Cordia New" w:cs="Cordia New"/>
                <w:spacing w:val="4"/>
                <w:sz w:val="26"/>
                <w:szCs w:val="26"/>
                <w:cs/>
                <w:lang w:val="th-TH"/>
              </w:rPr>
            </w:pPr>
          </w:p>
        </w:tc>
        <w:tc>
          <w:tcPr>
            <w:tcW w:w="1134" w:type="dxa"/>
            <w:vAlign w:val="bottom"/>
          </w:tcPr>
          <w:p w14:paraId="7973137B" w14:textId="392C6B44" w:rsidR="008F3890" w:rsidRPr="00935431" w:rsidRDefault="008F3890" w:rsidP="0021343E">
            <w:pPr>
              <w:pStyle w:val="Header"/>
              <w:tabs>
                <w:tab w:val="right" w:pos="600"/>
              </w:tabs>
              <w:spacing w:line="300" w:lineRule="exact"/>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lang w:val="en-US"/>
              </w:rPr>
              <w:t>Remaining</w:t>
            </w:r>
            <w:r w:rsidRPr="00935431">
              <w:rPr>
                <w:rFonts w:ascii="Cordia New" w:eastAsia="Angsana New" w:cs="Cordia New"/>
                <w:i w:val="0"/>
                <w:iCs w:val="0"/>
                <w:sz w:val="26"/>
                <w:szCs w:val="26"/>
                <w:u w:val="single"/>
                <w:lang w:val="en-US"/>
              </w:rPr>
              <w:t xml:space="preserve"> Coverage</w:t>
            </w:r>
          </w:p>
        </w:tc>
        <w:tc>
          <w:tcPr>
            <w:tcW w:w="1134" w:type="dxa"/>
            <w:vAlign w:val="bottom"/>
          </w:tcPr>
          <w:p w14:paraId="4EBF56EF" w14:textId="781BEB43" w:rsidR="008F3890" w:rsidRPr="00935431" w:rsidRDefault="008F3890" w:rsidP="0021343E">
            <w:pPr>
              <w:pStyle w:val="Header"/>
              <w:tabs>
                <w:tab w:val="right" w:pos="600"/>
              </w:tabs>
              <w:spacing w:line="300" w:lineRule="exact"/>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lang w:val="en-US"/>
              </w:rPr>
              <w:t xml:space="preserve">Incurred </w:t>
            </w:r>
            <w:r w:rsidRPr="00935431">
              <w:rPr>
                <w:rFonts w:ascii="Cordia New" w:eastAsia="Angsana New" w:cs="Cordia New"/>
                <w:i w:val="0"/>
                <w:iCs w:val="0"/>
                <w:sz w:val="26"/>
                <w:szCs w:val="26"/>
                <w:u w:val="single"/>
                <w:lang w:val="en-US"/>
              </w:rPr>
              <w:t>Claims</w:t>
            </w:r>
          </w:p>
        </w:tc>
        <w:tc>
          <w:tcPr>
            <w:tcW w:w="995" w:type="dxa"/>
            <w:vAlign w:val="bottom"/>
          </w:tcPr>
          <w:p w14:paraId="3CEAA2FA" w14:textId="621D6831" w:rsidR="008F3890" w:rsidRPr="00935431" w:rsidRDefault="008F3890" w:rsidP="0021343E">
            <w:pPr>
              <w:pStyle w:val="Header"/>
              <w:tabs>
                <w:tab w:val="right" w:pos="600"/>
              </w:tabs>
              <w:spacing w:line="300" w:lineRule="exact"/>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u w:val="single"/>
                <w:lang w:val="en-US"/>
              </w:rPr>
              <w:t>Total</w:t>
            </w:r>
          </w:p>
        </w:tc>
        <w:tc>
          <w:tcPr>
            <w:tcW w:w="993" w:type="dxa"/>
            <w:vAlign w:val="bottom"/>
          </w:tcPr>
          <w:p w14:paraId="549247AA" w14:textId="6F380AB4" w:rsidR="008F3890" w:rsidRPr="00935431" w:rsidRDefault="008F3890" w:rsidP="0021343E">
            <w:pPr>
              <w:pStyle w:val="Header"/>
              <w:tabs>
                <w:tab w:val="right" w:pos="600"/>
              </w:tabs>
              <w:spacing w:line="300" w:lineRule="exact"/>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lang w:val="en-US"/>
              </w:rPr>
              <w:t>Remaining</w:t>
            </w:r>
            <w:r w:rsidRPr="00935431">
              <w:rPr>
                <w:rFonts w:ascii="Cordia New" w:eastAsia="Angsana New" w:cs="Cordia New"/>
                <w:i w:val="0"/>
                <w:iCs w:val="0"/>
                <w:sz w:val="26"/>
                <w:szCs w:val="26"/>
                <w:u w:val="single"/>
                <w:lang w:val="en-US"/>
              </w:rPr>
              <w:t xml:space="preserve"> Coverage</w:t>
            </w:r>
          </w:p>
        </w:tc>
        <w:tc>
          <w:tcPr>
            <w:tcW w:w="1134" w:type="dxa"/>
            <w:vAlign w:val="bottom"/>
          </w:tcPr>
          <w:p w14:paraId="0AD42BB6" w14:textId="0EA7F77D" w:rsidR="008F3890" w:rsidRPr="00935431" w:rsidRDefault="008F3890" w:rsidP="0021343E">
            <w:pPr>
              <w:pStyle w:val="Header"/>
              <w:tabs>
                <w:tab w:val="right" w:pos="600"/>
              </w:tabs>
              <w:spacing w:line="300" w:lineRule="exact"/>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lang w:val="en-US"/>
              </w:rPr>
              <w:t xml:space="preserve">Incurred </w:t>
            </w:r>
            <w:r w:rsidRPr="00935431">
              <w:rPr>
                <w:rFonts w:ascii="Cordia New" w:eastAsia="Angsana New" w:cs="Cordia New"/>
                <w:i w:val="0"/>
                <w:iCs w:val="0"/>
                <w:sz w:val="26"/>
                <w:szCs w:val="26"/>
                <w:u w:val="single"/>
                <w:lang w:val="en-US"/>
              </w:rPr>
              <w:t>Claims</w:t>
            </w:r>
          </w:p>
        </w:tc>
        <w:tc>
          <w:tcPr>
            <w:tcW w:w="992" w:type="dxa"/>
            <w:vAlign w:val="bottom"/>
          </w:tcPr>
          <w:p w14:paraId="107B251E" w14:textId="40DFCB4F" w:rsidR="008F3890" w:rsidRPr="00935431" w:rsidRDefault="008F3890" w:rsidP="0021343E">
            <w:pPr>
              <w:pStyle w:val="Header"/>
              <w:tabs>
                <w:tab w:val="right" w:pos="600"/>
              </w:tabs>
              <w:spacing w:line="300" w:lineRule="exact"/>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u w:val="single"/>
                <w:lang w:val="en-US"/>
              </w:rPr>
              <w:t>Total</w:t>
            </w:r>
          </w:p>
        </w:tc>
      </w:tr>
      <w:tr w:rsidR="00F61D5F" w:rsidRPr="00556579" w14:paraId="540339FE" w14:textId="77777777">
        <w:tc>
          <w:tcPr>
            <w:tcW w:w="3360" w:type="dxa"/>
            <w:vAlign w:val="bottom"/>
          </w:tcPr>
          <w:p w14:paraId="6B352E04" w14:textId="1F88E0E0" w:rsidR="00F61D5F" w:rsidRPr="004A58DD" w:rsidRDefault="00F61D5F" w:rsidP="0021343E">
            <w:pPr>
              <w:spacing w:line="300" w:lineRule="exact"/>
              <w:ind w:left="271" w:right="-108" w:hanging="199"/>
              <w:rPr>
                <w:rFonts w:ascii="Cordia New" w:cs="Cordia New"/>
                <w:spacing w:val="-4"/>
                <w:sz w:val="26"/>
                <w:szCs w:val="26"/>
                <w:lang w:val="en-US"/>
              </w:rPr>
            </w:pPr>
            <w:r w:rsidRPr="004A58DD">
              <w:rPr>
                <w:rFonts w:ascii="Cordia New" w:eastAsia="Angsana New" w:cs="Cordia New"/>
                <w:spacing w:val="-4"/>
                <w:sz w:val="26"/>
                <w:szCs w:val="26"/>
              </w:rPr>
              <w:t>Balance at the beginning of the</w:t>
            </w:r>
            <w:r w:rsidRPr="004A58DD">
              <w:rPr>
                <w:rFonts w:ascii="Cordia New" w:eastAsia="Angsana New" w:cs="Cordia New"/>
                <w:spacing w:val="-4"/>
                <w:sz w:val="26"/>
                <w:szCs w:val="26"/>
                <w:cs/>
              </w:rPr>
              <w:t xml:space="preserve"> </w:t>
            </w:r>
            <w:r w:rsidR="002A0281" w:rsidRPr="004A58DD">
              <w:rPr>
                <w:rFonts w:ascii="Cordia New" w:eastAsia="Angsana New" w:cs="Cordia New"/>
                <w:iCs/>
                <w:spacing w:val="-4"/>
                <w:sz w:val="26"/>
                <w:szCs w:val="26"/>
                <w:lang w:val="en-US"/>
              </w:rPr>
              <w:t>period/</w:t>
            </w:r>
            <w:r w:rsidRPr="004A58DD">
              <w:rPr>
                <w:rFonts w:ascii="Cordia New" w:eastAsia="Angsana New" w:cs="Cordia New"/>
                <w:iCs/>
                <w:spacing w:val="-4"/>
                <w:sz w:val="26"/>
                <w:szCs w:val="26"/>
                <w:lang w:val="en-US"/>
              </w:rPr>
              <w:t>year</w:t>
            </w:r>
          </w:p>
        </w:tc>
        <w:tc>
          <w:tcPr>
            <w:tcW w:w="1134" w:type="dxa"/>
            <w:vAlign w:val="bottom"/>
          </w:tcPr>
          <w:p w14:paraId="033B151D" w14:textId="7B00C3A4" w:rsidR="00F61D5F" w:rsidRPr="00BE7FE2" w:rsidRDefault="00F61D5F" w:rsidP="0021343E">
            <w:pPr>
              <w:tabs>
                <w:tab w:val="right" w:pos="738"/>
              </w:tabs>
              <w:spacing w:line="300" w:lineRule="exact"/>
              <w:ind w:right="-29"/>
              <w:rPr>
                <w:rFonts w:ascii="Cordia New" w:cs="Cordia New"/>
                <w:sz w:val="26"/>
                <w:szCs w:val="26"/>
                <w:lang w:val="en-US"/>
              </w:rPr>
            </w:pPr>
            <w:r>
              <w:rPr>
                <w:sz w:val="26"/>
                <w:szCs w:val="26"/>
              </w:rPr>
              <w:tab/>
            </w:r>
            <w:r w:rsidRPr="00F7657B">
              <w:rPr>
                <w:rFonts w:ascii="Cordia New" w:cs="Cordia New"/>
                <w:sz w:val="26"/>
                <w:szCs w:val="26"/>
              </w:rPr>
              <w:t>513,046</w:t>
            </w:r>
          </w:p>
        </w:tc>
        <w:tc>
          <w:tcPr>
            <w:tcW w:w="1134" w:type="dxa"/>
            <w:vAlign w:val="bottom"/>
          </w:tcPr>
          <w:p w14:paraId="0CA5B21C" w14:textId="675E5D5E" w:rsidR="00F61D5F" w:rsidRPr="00BE7FE2" w:rsidRDefault="00F61D5F" w:rsidP="0021343E">
            <w:pPr>
              <w:tabs>
                <w:tab w:val="right" w:pos="738"/>
              </w:tabs>
              <w:spacing w:line="300" w:lineRule="exact"/>
              <w:ind w:right="-29"/>
              <w:rPr>
                <w:rFonts w:ascii="Cordia New" w:cs="Cordia New"/>
                <w:sz w:val="26"/>
                <w:szCs w:val="26"/>
                <w:lang w:val="en-US"/>
              </w:rPr>
            </w:pPr>
            <w:r>
              <w:rPr>
                <w:sz w:val="26"/>
                <w:szCs w:val="26"/>
              </w:rPr>
              <w:tab/>
            </w:r>
            <w:r w:rsidRPr="00F7657B">
              <w:rPr>
                <w:rFonts w:ascii="Cordia New" w:cs="Cordia New"/>
                <w:sz w:val="26"/>
                <w:szCs w:val="26"/>
              </w:rPr>
              <w:t>2,850</w:t>
            </w:r>
          </w:p>
        </w:tc>
        <w:tc>
          <w:tcPr>
            <w:tcW w:w="995" w:type="dxa"/>
            <w:vAlign w:val="bottom"/>
          </w:tcPr>
          <w:p w14:paraId="7233356E" w14:textId="2A30C37B" w:rsidR="00F61D5F" w:rsidRPr="00BE7FE2" w:rsidRDefault="00F61D5F" w:rsidP="0021343E">
            <w:pPr>
              <w:tabs>
                <w:tab w:val="right" w:pos="738"/>
              </w:tabs>
              <w:spacing w:line="300" w:lineRule="exact"/>
              <w:ind w:right="-29"/>
              <w:rPr>
                <w:rFonts w:ascii="Cordia New" w:cs="Cordia New"/>
                <w:sz w:val="26"/>
                <w:szCs w:val="26"/>
                <w:lang w:val="en-US"/>
              </w:rPr>
            </w:pPr>
            <w:r>
              <w:rPr>
                <w:sz w:val="26"/>
                <w:szCs w:val="26"/>
              </w:rPr>
              <w:tab/>
            </w:r>
            <w:r w:rsidRPr="00F7657B">
              <w:rPr>
                <w:rFonts w:ascii="Cordia New" w:cs="Cordia New"/>
                <w:sz w:val="26"/>
                <w:szCs w:val="26"/>
              </w:rPr>
              <w:t>515,896</w:t>
            </w:r>
          </w:p>
        </w:tc>
        <w:tc>
          <w:tcPr>
            <w:tcW w:w="993" w:type="dxa"/>
            <w:vAlign w:val="bottom"/>
          </w:tcPr>
          <w:p w14:paraId="71269A75" w14:textId="4D404A42"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521,348</w:t>
            </w:r>
          </w:p>
        </w:tc>
        <w:tc>
          <w:tcPr>
            <w:tcW w:w="1134" w:type="dxa"/>
            <w:vAlign w:val="bottom"/>
          </w:tcPr>
          <w:p w14:paraId="33B8C2D5" w14:textId="366D9DCB"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3,515</w:t>
            </w:r>
          </w:p>
        </w:tc>
        <w:tc>
          <w:tcPr>
            <w:tcW w:w="992" w:type="dxa"/>
            <w:vAlign w:val="bottom"/>
          </w:tcPr>
          <w:p w14:paraId="31959F0B" w14:textId="264B4A17" w:rsidR="00F61D5F" w:rsidRPr="00D10979" w:rsidRDefault="00F61D5F" w:rsidP="0021343E">
            <w:pPr>
              <w:tabs>
                <w:tab w:val="right" w:pos="738"/>
              </w:tabs>
              <w:spacing w:line="300" w:lineRule="exact"/>
              <w:ind w:right="-29"/>
              <w:rPr>
                <w:rFonts w:ascii="Cordia New" w:cs="Cordia New"/>
                <w:sz w:val="26"/>
                <w:szCs w:val="26"/>
                <w:lang w:val="en-US"/>
              </w:rPr>
            </w:pPr>
            <w:r w:rsidRPr="00BE7FE2">
              <w:rPr>
                <w:rFonts w:ascii="Cordia New" w:cs="Cordia New"/>
                <w:sz w:val="26"/>
                <w:szCs w:val="26"/>
              </w:rPr>
              <w:tab/>
              <w:t>524,863</w:t>
            </w:r>
          </w:p>
        </w:tc>
      </w:tr>
      <w:tr w:rsidR="00F61D5F" w:rsidRPr="00556579" w14:paraId="4E7EB404" w14:textId="77777777">
        <w:tc>
          <w:tcPr>
            <w:tcW w:w="3360" w:type="dxa"/>
            <w:vAlign w:val="bottom"/>
          </w:tcPr>
          <w:p w14:paraId="1AD4ACAD" w14:textId="77777777" w:rsidR="00F61D5F" w:rsidRPr="00935431" w:rsidRDefault="00F61D5F" w:rsidP="0021343E">
            <w:pPr>
              <w:spacing w:line="300" w:lineRule="exact"/>
              <w:ind w:left="72" w:right="-108"/>
              <w:rPr>
                <w:rFonts w:ascii="Cordia New" w:cs="Cordia New"/>
                <w:sz w:val="26"/>
                <w:szCs w:val="26"/>
                <w:lang w:val="en-US"/>
              </w:rPr>
            </w:pPr>
            <w:r w:rsidRPr="00935431">
              <w:rPr>
                <w:rFonts w:ascii="Cordia New" w:cs="Cordia New"/>
                <w:sz w:val="26"/>
                <w:szCs w:val="26"/>
                <w:lang w:val="en-US"/>
              </w:rPr>
              <w:t>Insurance revenue</w:t>
            </w:r>
          </w:p>
        </w:tc>
        <w:tc>
          <w:tcPr>
            <w:tcW w:w="1134" w:type="dxa"/>
            <w:vAlign w:val="bottom"/>
          </w:tcPr>
          <w:p w14:paraId="2786671C" w14:textId="2BC8017A" w:rsidR="00F61D5F" w:rsidRPr="00BE7FE2" w:rsidRDefault="00F61D5F" w:rsidP="0021343E">
            <w:pPr>
              <w:tabs>
                <w:tab w:val="right" w:pos="738"/>
              </w:tabs>
              <w:spacing w:line="300" w:lineRule="exact"/>
              <w:ind w:right="-29"/>
              <w:rPr>
                <w:rFonts w:ascii="Cordia New" w:cs="Cordia New"/>
                <w:sz w:val="26"/>
                <w:szCs w:val="26"/>
                <w:u w:val="single"/>
              </w:rPr>
            </w:pPr>
            <w:r>
              <w:rPr>
                <w:sz w:val="26"/>
                <w:szCs w:val="26"/>
              </w:rPr>
              <w:tab/>
            </w:r>
            <w:r w:rsidRPr="00F7657B">
              <w:rPr>
                <w:rFonts w:ascii="Cordia New" w:cs="Cordia New"/>
                <w:sz w:val="26"/>
                <w:szCs w:val="26"/>
              </w:rPr>
              <w:t>(14,828)</w:t>
            </w:r>
          </w:p>
        </w:tc>
        <w:tc>
          <w:tcPr>
            <w:tcW w:w="1134" w:type="dxa"/>
            <w:vAlign w:val="bottom"/>
          </w:tcPr>
          <w:p w14:paraId="6A2E56B7" w14:textId="32ED7D36" w:rsidR="00F61D5F" w:rsidRPr="00BE7FE2" w:rsidRDefault="00F61D5F" w:rsidP="0021343E">
            <w:pPr>
              <w:tabs>
                <w:tab w:val="center" w:pos="430"/>
                <w:tab w:val="right" w:pos="738"/>
              </w:tabs>
              <w:spacing w:line="300" w:lineRule="exact"/>
              <w:ind w:right="-29"/>
              <w:rPr>
                <w:rFonts w:ascii="Cordia New" w:cs="Cordia New"/>
                <w:sz w:val="26"/>
                <w:szCs w:val="26"/>
                <w:u w:val="single"/>
              </w:rPr>
            </w:pPr>
            <w:r>
              <w:rPr>
                <w:sz w:val="26"/>
                <w:szCs w:val="26"/>
              </w:rPr>
              <w:tab/>
            </w:r>
            <w:r w:rsidRPr="00F7657B">
              <w:rPr>
                <w:rFonts w:ascii="Cordia New" w:cs="Cordia New"/>
                <w:sz w:val="26"/>
                <w:szCs w:val="26"/>
              </w:rPr>
              <w:t>-</w:t>
            </w:r>
          </w:p>
        </w:tc>
        <w:tc>
          <w:tcPr>
            <w:tcW w:w="995" w:type="dxa"/>
            <w:vAlign w:val="bottom"/>
          </w:tcPr>
          <w:p w14:paraId="6BF135CC" w14:textId="5BE95CED" w:rsidR="00F61D5F" w:rsidRPr="00BE7FE2" w:rsidRDefault="00F61D5F" w:rsidP="0021343E">
            <w:pPr>
              <w:tabs>
                <w:tab w:val="right" w:pos="738"/>
              </w:tabs>
              <w:spacing w:line="300" w:lineRule="exact"/>
              <w:ind w:right="-29"/>
              <w:rPr>
                <w:rFonts w:ascii="Cordia New" w:cs="Cordia New"/>
                <w:sz w:val="26"/>
                <w:szCs w:val="26"/>
                <w:u w:val="single"/>
              </w:rPr>
            </w:pPr>
            <w:r>
              <w:rPr>
                <w:sz w:val="26"/>
                <w:szCs w:val="26"/>
              </w:rPr>
              <w:tab/>
            </w:r>
            <w:r w:rsidRPr="00F7657B">
              <w:rPr>
                <w:rFonts w:ascii="Cordia New" w:cs="Cordia New"/>
                <w:sz w:val="26"/>
                <w:szCs w:val="26"/>
              </w:rPr>
              <w:t>(14,828)</w:t>
            </w:r>
          </w:p>
        </w:tc>
        <w:tc>
          <w:tcPr>
            <w:tcW w:w="993" w:type="dxa"/>
            <w:vAlign w:val="bottom"/>
          </w:tcPr>
          <w:p w14:paraId="6DDC9A94" w14:textId="316629ED"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(29,916)</w:t>
            </w:r>
          </w:p>
        </w:tc>
        <w:tc>
          <w:tcPr>
            <w:tcW w:w="1134" w:type="dxa"/>
            <w:vAlign w:val="bottom"/>
          </w:tcPr>
          <w:p w14:paraId="43230CC9" w14:textId="37632D35" w:rsidR="00F61D5F" w:rsidRPr="00D10979" w:rsidRDefault="00F61D5F" w:rsidP="0021343E">
            <w:pPr>
              <w:tabs>
                <w:tab w:val="center" w:pos="431"/>
                <w:tab w:val="right" w:pos="738"/>
              </w:tabs>
              <w:spacing w:line="300" w:lineRule="exact"/>
              <w:ind w:right="-29"/>
              <w:rPr>
                <w:rFonts w:ascii="Cordia New" w:cs="Cordia New"/>
                <w:sz w:val="26"/>
                <w:szCs w:val="26"/>
              </w:rPr>
            </w:pPr>
            <w:r w:rsidRPr="00BE7FE2">
              <w:rPr>
                <w:rFonts w:ascii="Cordia New" w:cs="Cordia New"/>
                <w:sz w:val="26"/>
                <w:szCs w:val="26"/>
              </w:rPr>
              <w:tab/>
              <w:t>-</w:t>
            </w:r>
          </w:p>
        </w:tc>
        <w:tc>
          <w:tcPr>
            <w:tcW w:w="992" w:type="dxa"/>
            <w:vAlign w:val="bottom"/>
          </w:tcPr>
          <w:p w14:paraId="1FA9C1DB" w14:textId="72CA285C"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(29,916)</w:t>
            </w:r>
          </w:p>
        </w:tc>
      </w:tr>
      <w:tr w:rsidR="00F61D5F" w:rsidRPr="00556579" w14:paraId="7D54FF79" w14:textId="77777777">
        <w:tc>
          <w:tcPr>
            <w:tcW w:w="3360" w:type="dxa"/>
            <w:vAlign w:val="bottom"/>
          </w:tcPr>
          <w:p w14:paraId="6DCCE5E7" w14:textId="528E7DE7" w:rsidR="00F61D5F" w:rsidRPr="00935431" w:rsidRDefault="00F61D5F" w:rsidP="0021343E">
            <w:pPr>
              <w:spacing w:line="300" w:lineRule="exact"/>
              <w:ind w:left="72" w:right="-108"/>
              <w:rPr>
                <w:rFonts w:ascii="Cordia New" w:cs="Cordia New"/>
                <w:sz w:val="26"/>
                <w:szCs w:val="26"/>
                <w:cs/>
                <w:lang w:val="en-US"/>
              </w:rPr>
            </w:pPr>
            <w:r w:rsidRPr="00935431">
              <w:rPr>
                <w:rFonts w:ascii="Cordia New" w:cs="Cordia New"/>
                <w:sz w:val="26"/>
                <w:szCs w:val="26"/>
                <w:lang w:val="en-US"/>
              </w:rPr>
              <w:t>Insurance service expenses</w:t>
            </w:r>
            <w:r w:rsidRPr="00935431">
              <w:rPr>
                <w:rFonts w:ascii="Cordia New" w:cs="Cordia New" w:hint="cs"/>
                <w:sz w:val="26"/>
                <w:szCs w:val="26"/>
                <w:cs/>
              </w:rPr>
              <w:t xml:space="preserve"> </w:t>
            </w:r>
          </w:p>
        </w:tc>
        <w:tc>
          <w:tcPr>
            <w:tcW w:w="1134" w:type="dxa"/>
            <w:vAlign w:val="center"/>
          </w:tcPr>
          <w:p w14:paraId="17156714" w14:textId="229EE7E9" w:rsidR="00F61D5F" w:rsidRPr="00D40B29" w:rsidRDefault="00F61D5F" w:rsidP="0021343E">
            <w:pPr>
              <w:tabs>
                <w:tab w:val="right" w:pos="738"/>
              </w:tabs>
              <w:spacing w:line="300" w:lineRule="exact"/>
              <w:ind w:right="-29"/>
              <w:rPr>
                <w:rFonts w:ascii="Cordia New" w:cs="Cordia New"/>
                <w:sz w:val="26"/>
                <w:szCs w:val="26"/>
                <w:lang w:val="en-US"/>
              </w:rPr>
            </w:pPr>
            <w:r>
              <w:rPr>
                <w:sz w:val="26"/>
                <w:szCs w:val="26"/>
              </w:rPr>
              <w:tab/>
            </w:r>
            <w:r w:rsidRPr="00F7657B">
              <w:rPr>
                <w:rFonts w:ascii="Cordia New" w:cs="Cordia New"/>
                <w:sz w:val="26"/>
                <w:szCs w:val="26"/>
              </w:rPr>
              <w:t>1,393</w:t>
            </w:r>
          </w:p>
        </w:tc>
        <w:tc>
          <w:tcPr>
            <w:tcW w:w="1134" w:type="dxa"/>
            <w:vAlign w:val="center"/>
          </w:tcPr>
          <w:p w14:paraId="2B202C34" w14:textId="45339A21" w:rsidR="00F61D5F" w:rsidRPr="00BE7FE2" w:rsidRDefault="00F61D5F" w:rsidP="0021343E">
            <w:pPr>
              <w:tabs>
                <w:tab w:val="right" w:pos="738"/>
              </w:tabs>
              <w:spacing w:line="300" w:lineRule="exact"/>
              <w:ind w:right="-29"/>
              <w:rPr>
                <w:rFonts w:ascii="Cordia New" w:cs="Cordia New"/>
                <w:sz w:val="26"/>
                <w:szCs w:val="26"/>
                <w:cs/>
              </w:rPr>
            </w:pPr>
            <w:r>
              <w:rPr>
                <w:sz w:val="26"/>
                <w:szCs w:val="26"/>
              </w:rPr>
              <w:tab/>
            </w:r>
            <w:r w:rsidRPr="00F7657B">
              <w:rPr>
                <w:rFonts w:ascii="Cordia New" w:cs="Cordia New"/>
                <w:sz w:val="26"/>
                <w:szCs w:val="26"/>
              </w:rPr>
              <w:t>8,397</w:t>
            </w:r>
          </w:p>
        </w:tc>
        <w:tc>
          <w:tcPr>
            <w:tcW w:w="995" w:type="dxa"/>
            <w:vAlign w:val="center"/>
          </w:tcPr>
          <w:p w14:paraId="689CB0B2" w14:textId="67ACBE93" w:rsidR="00F61D5F" w:rsidRPr="00BE7FE2" w:rsidRDefault="00F61D5F" w:rsidP="0021343E">
            <w:pPr>
              <w:tabs>
                <w:tab w:val="right" w:pos="738"/>
              </w:tabs>
              <w:spacing w:line="300" w:lineRule="exact"/>
              <w:ind w:right="-29"/>
              <w:rPr>
                <w:rFonts w:ascii="Cordia New" w:cs="Cordia New"/>
                <w:sz w:val="26"/>
                <w:szCs w:val="26"/>
                <w:cs/>
              </w:rPr>
            </w:pPr>
            <w:r>
              <w:rPr>
                <w:sz w:val="26"/>
                <w:szCs w:val="26"/>
              </w:rPr>
              <w:tab/>
            </w:r>
            <w:r w:rsidRPr="00F7657B">
              <w:rPr>
                <w:rFonts w:ascii="Cordia New" w:cs="Cordia New"/>
                <w:sz w:val="26"/>
                <w:szCs w:val="26"/>
              </w:rPr>
              <w:t>9,790</w:t>
            </w:r>
          </w:p>
        </w:tc>
        <w:tc>
          <w:tcPr>
            <w:tcW w:w="993" w:type="dxa"/>
            <w:vAlign w:val="center"/>
          </w:tcPr>
          <w:p w14:paraId="79FE1FE8" w14:textId="507B5705" w:rsidR="00F61D5F" w:rsidRPr="00960081" w:rsidRDefault="00F61D5F" w:rsidP="0021343E">
            <w:pPr>
              <w:tabs>
                <w:tab w:val="right" w:pos="738"/>
              </w:tabs>
              <w:spacing w:line="300" w:lineRule="exact"/>
              <w:ind w:right="-29"/>
              <w:rPr>
                <w:rFonts w:ascii="Cordia New" w:cs="Cordia New"/>
                <w:sz w:val="26"/>
                <w:szCs w:val="26"/>
                <w:lang w:val="en-US"/>
              </w:rPr>
            </w:pPr>
            <w:r w:rsidRPr="00BE7FE2">
              <w:rPr>
                <w:rFonts w:ascii="Cordia New" w:cs="Cordia New"/>
                <w:sz w:val="26"/>
                <w:szCs w:val="26"/>
              </w:rPr>
              <w:tab/>
              <w:t>2,36</w:t>
            </w:r>
            <w:r>
              <w:rPr>
                <w:rFonts w:ascii="Cordia New" w:cs="Cordia New"/>
                <w:sz w:val="26"/>
                <w:szCs w:val="26"/>
                <w:lang w:val="en-US"/>
              </w:rPr>
              <w:t>0</w:t>
            </w:r>
          </w:p>
        </w:tc>
        <w:tc>
          <w:tcPr>
            <w:tcW w:w="1134" w:type="dxa"/>
            <w:vAlign w:val="center"/>
          </w:tcPr>
          <w:p w14:paraId="251B1280" w14:textId="26C62F90"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18,862</w:t>
            </w:r>
          </w:p>
        </w:tc>
        <w:tc>
          <w:tcPr>
            <w:tcW w:w="992" w:type="dxa"/>
            <w:vAlign w:val="center"/>
          </w:tcPr>
          <w:p w14:paraId="5E339E83" w14:textId="1C1B6B80"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21,22</w:t>
            </w:r>
            <w:r>
              <w:rPr>
                <w:rFonts w:ascii="Cordia New" w:cs="Cordia New"/>
                <w:sz w:val="26"/>
                <w:szCs w:val="26"/>
              </w:rPr>
              <w:t>2</w:t>
            </w:r>
          </w:p>
        </w:tc>
      </w:tr>
      <w:tr w:rsidR="00F61D5F" w:rsidRPr="00343FE2" w14:paraId="1E4B6083" w14:textId="77777777" w:rsidTr="00424EC9">
        <w:tc>
          <w:tcPr>
            <w:tcW w:w="3360" w:type="dxa"/>
            <w:vAlign w:val="bottom"/>
          </w:tcPr>
          <w:p w14:paraId="40D9B6C6" w14:textId="77777777" w:rsidR="00F61D5F" w:rsidRPr="004F0B20" w:rsidRDefault="00F61D5F" w:rsidP="0021343E">
            <w:pPr>
              <w:spacing w:line="300" w:lineRule="exact"/>
              <w:ind w:left="72" w:right="-108"/>
              <w:rPr>
                <w:rFonts w:ascii="Cordia New" w:cs="Cordia New"/>
                <w:sz w:val="26"/>
                <w:szCs w:val="26"/>
                <w:cs/>
              </w:rPr>
            </w:pPr>
            <w:r w:rsidRPr="004F0B20">
              <w:rPr>
                <w:rFonts w:ascii="Cordia New" w:cs="Cordia New"/>
                <w:sz w:val="26"/>
                <w:szCs w:val="26"/>
              </w:rPr>
              <w:t>Insurance finance expenses</w:t>
            </w:r>
          </w:p>
        </w:tc>
        <w:tc>
          <w:tcPr>
            <w:tcW w:w="1134" w:type="dxa"/>
            <w:vAlign w:val="bottom"/>
          </w:tcPr>
          <w:p w14:paraId="657949C4" w14:textId="775DF823" w:rsidR="00F61D5F" w:rsidRPr="00BE7FE2" w:rsidRDefault="00F61D5F" w:rsidP="0021343E">
            <w:pPr>
              <w:tabs>
                <w:tab w:val="right" w:pos="738"/>
              </w:tabs>
              <w:spacing w:line="300" w:lineRule="exact"/>
              <w:ind w:right="-29"/>
              <w:rPr>
                <w:rFonts w:ascii="Cordia New" w:cs="Cordia New"/>
                <w:sz w:val="26"/>
                <w:szCs w:val="26"/>
                <w:highlight w:val="yellow"/>
                <w:cs/>
              </w:rPr>
            </w:pPr>
          </w:p>
        </w:tc>
        <w:tc>
          <w:tcPr>
            <w:tcW w:w="1134" w:type="dxa"/>
            <w:vAlign w:val="bottom"/>
          </w:tcPr>
          <w:p w14:paraId="790FDE09" w14:textId="591AE206" w:rsidR="00F61D5F" w:rsidRPr="00BE7FE2" w:rsidRDefault="00F61D5F" w:rsidP="0021343E">
            <w:pPr>
              <w:tabs>
                <w:tab w:val="right" w:pos="738"/>
              </w:tabs>
              <w:spacing w:line="300" w:lineRule="exact"/>
              <w:ind w:right="-29"/>
              <w:rPr>
                <w:rFonts w:ascii="Cordia New" w:cs="Cordia New"/>
                <w:sz w:val="26"/>
                <w:szCs w:val="26"/>
                <w:highlight w:val="yellow"/>
                <w:cs/>
              </w:rPr>
            </w:pPr>
          </w:p>
        </w:tc>
        <w:tc>
          <w:tcPr>
            <w:tcW w:w="995" w:type="dxa"/>
            <w:vAlign w:val="bottom"/>
          </w:tcPr>
          <w:p w14:paraId="7B45A078" w14:textId="7C5B6411" w:rsidR="00F61D5F" w:rsidRPr="00BE7FE2" w:rsidRDefault="00F61D5F" w:rsidP="0021343E">
            <w:pPr>
              <w:tabs>
                <w:tab w:val="right" w:pos="738"/>
              </w:tabs>
              <w:spacing w:line="300" w:lineRule="exact"/>
              <w:ind w:right="-29"/>
              <w:rPr>
                <w:rFonts w:ascii="Cordia New" w:cs="Cordia New"/>
                <w:sz w:val="26"/>
                <w:szCs w:val="26"/>
                <w:highlight w:val="yellow"/>
                <w:cs/>
              </w:rPr>
            </w:pPr>
          </w:p>
        </w:tc>
        <w:tc>
          <w:tcPr>
            <w:tcW w:w="993" w:type="dxa"/>
            <w:vAlign w:val="bottom"/>
          </w:tcPr>
          <w:p w14:paraId="2432AC77" w14:textId="0AD083C2" w:rsidR="00F61D5F" w:rsidRPr="00D10979" w:rsidRDefault="00F61D5F" w:rsidP="0021343E">
            <w:pPr>
              <w:tabs>
                <w:tab w:val="right" w:pos="738"/>
              </w:tabs>
              <w:spacing w:line="300" w:lineRule="exact"/>
              <w:ind w:right="-29"/>
              <w:rPr>
                <w:rFonts w:ascii="Cordia New" w:cs="Cordia New"/>
                <w:sz w:val="26"/>
                <w:szCs w:val="26"/>
                <w:highlight w:val="yellow"/>
              </w:rPr>
            </w:pPr>
          </w:p>
        </w:tc>
        <w:tc>
          <w:tcPr>
            <w:tcW w:w="1134" w:type="dxa"/>
            <w:vAlign w:val="bottom"/>
          </w:tcPr>
          <w:p w14:paraId="470F2719" w14:textId="1A069D62" w:rsidR="00F61D5F" w:rsidRPr="00D10979" w:rsidRDefault="00F61D5F" w:rsidP="0021343E">
            <w:pPr>
              <w:tabs>
                <w:tab w:val="right" w:pos="738"/>
              </w:tabs>
              <w:spacing w:line="300" w:lineRule="exact"/>
              <w:ind w:right="-29"/>
              <w:rPr>
                <w:rFonts w:ascii="Cordia New" w:cs="Cordia New"/>
                <w:sz w:val="26"/>
                <w:szCs w:val="26"/>
                <w:highlight w:val="yellow"/>
              </w:rPr>
            </w:pPr>
          </w:p>
        </w:tc>
        <w:tc>
          <w:tcPr>
            <w:tcW w:w="992" w:type="dxa"/>
            <w:vAlign w:val="bottom"/>
          </w:tcPr>
          <w:p w14:paraId="392A13EE" w14:textId="1DC141D0" w:rsidR="00F61D5F" w:rsidRPr="00D10979" w:rsidRDefault="00F61D5F" w:rsidP="0021343E">
            <w:pPr>
              <w:tabs>
                <w:tab w:val="right" w:pos="738"/>
              </w:tabs>
              <w:spacing w:line="300" w:lineRule="exact"/>
              <w:ind w:right="-29"/>
              <w:rPr>
                <w:rFonts w:ascii="Cordia New" w:cs="Cordia New"/>
                <w:sz w:val="26"/>
                <w:szCs w:val="26"/>
                <w:highlight w:val="yellow"/>
              </w:rPr>
            </w:pPr>
          </w:p>
        </w:tc>
      </w:tr>
      <w:tr w:rsidR="00F61D5F" w:rsidRPr="00343FE2" w14:paraId="333B8536" w14:textId="77777777" w:rsidTr="00313760">
        <w:tc>
          <w:tcPr>
            <w:tcW w:w="3360" w:type="dxa"/>
          </w:tcPr>
          <w:p w14:paraId="0D2A2A0B" w14:textId="1B90E22C" w:rsidR="00F61D5F" w:rsidRPr="004F0B20" w:rsidRDefault="00F61D5F" w:rsidP="0021343E">
            <w:pPr>
              <w:spacing w:line="300" w:lineRule="exact"/>
              <w:ind w:left="275" w:right="-108" w:hanging="203"/>
              <w:rPr>
                <w:rFonts w:asciiTheme="minorBidi" w:hAnsiTheme="minorBidi" w:cstheme="minorBidi"/>
                <w:sz w:val="26"/>
                <w:szCs w:val="26"/>
                <w:lang w:val="en-US"/>
              </w:rPr>
            </w:pPr>
            <w:r w:rsidRPr="004F0B20">
              <w:rPr>
                <w:rFonts w:asciiTheme="minorBidi" w:hAnsiTheme="minorBidi" w:cstheme="minorBidi"/>
                <w:sz w:val="26"/>
                <w:szCs w:val="26"/>
                <w:cs/>
              </w:rPr>
              <w:tab/>
              <w:t xml:space="preserve">- </w:t>
            </w:r>
            <w:r w:rsidRPr="004F0B20">
              <w:rPr>
                <w:rFonts w:asciiTheme="minorBidi" w:hAnsiTheme="minorBidi" w:cstheme="minorBidi"/>
                <w:sz w:val="26"/>
                <w:szCs w:val="26"/>
                <w:lang w:val="en-US"/>
              </w:rPr>
              <w:t>Recognized in profit or loss</w:t>
            </w:r>
          </w:p>
        </w:tc>
        <w:tc>
          <w:tcPr>
            <w:tcW w:w="1134" w:type="dxa"/>
            <w:vAlign w:val="bottom"/>
          </w:tcPr>
          <w:p w14:paraId="259B9A93" w14:textId="6917FE64" w:rsidR="00F61D5F" w:rsidRPr="00BE7FE2" w:rsidRDefault="00F61D5F" w:rsidP="0021343E">
            <w:pPr>
              <w:tabs>
                <w:tab w:val="right" w:pos="738"/>
              </w:tabs>
              <w:spacing w:line="300" w:lineRule="exact"/>
              <w:ind w:right="-29"/>
              <w:rPr>
                <w:rFonts w:ascii="Cordia New" w:cs="Cordia New"/>
                <w:sz w:val="26"/>
                <w:szCs w:val="26"/>
                <w:highlight w:val="yellow"/>
              </w:rPr>
            </w:pPr>
            <w:r>
              <w:rPr>
                <w:sz w:val="26"/>
                <w:szCs w:val="26"/>
              </w:rPr>
              <w:tab/>
            </w:r>
            <w:r w:rsidRPr="00F7657B">
              <w:rPr>
                <w:rFonts w:ascii="Cordia New" w:cs="Cordia New"/>
                <w:sz w:val="26"/>
                <w:szCs w:val="26"/>
              </w:rPr>
              <w:t>7,781</w:t>
            </w:r>
          </w:p>
        </w:tc>
        <w:tc>
          <w:tcPr>
            <w:tcW w:w="1134" w:type="dxa"/>
            <w:vAlign w:val="bottom"/>
          </w:tcPr>
          <w:p w14:paraId="5D85C42E" w14:textId="58873F3B" w:rsidR="00F61D5F" w:rsidRPr="00BE7FE2" w:rsidRDefault="00F61D5F" w:rsidP="0021343E">
            <w:pPr>
              <w:tabs>
                <w:tab w:val="right" w:pos="738"/>
              </w:tabs>
              <w:spacing w:line="300" w:lineRule="exact"/>
              <w:ind w:right="-29"/>
              <w:rPr>
                <w:rFonts w:ascii="Cordia New" w:cs="Cordia New"/>
                <w:sz w:val="26"/>
                <w:szCs w:val="26"/>
                <w:highlight w:val="yellow"/>
              </w:rPr>
            </w:pPr>
            <w:r>
              <w:rPr>
                <w:sz w:val="26"/>
                <w:szCs w:val="26"/>
              </w:rPr>
              <w:tab/>
            </w:r>
            <w:r w:rsidRPr="00F7657B">
              <w:rPr>
                <w:rFonts w:ascii="Cordia New" w:cs="Cordia New"/>
                <w:sz w:val="26"/>
                <w:szCs w:val="26"/>
              </w:rPr>
              <w:t>1</w:t>
            </w:r>
          </w:p>
        </w:tc>
        <w:tc>
          <w:tcPr>
            <w:tcW w:w="995" w:type="dxa"/>
            <w:vAlign w:val="bottom"/>
          </w:tcPr>
          <w:p w14:paraId="6FC3FD30" w14:textId="5791B2C4" w:rsidR="00F61D5F" w:rsidRPr="00D40B29" w:rsidRDefault="00F61D5F" w:rsidP="0021343E">
            <w:pPr>
              <w:tabs>
                <w:tab w:val="right" w:pos="738"/>
              </w:tabs>
              <w:spacing w:line="300" w:lineRule="exact"/>
              <w:ind w:right="-29"/>
              <w:rPr>
                <w:rFonts w:ascii="Cordia New" w:cs="Cordia New"/>
                <w:sz w:val="26"/>
                <w:szCs w:val="26"/>
                <w:highlight w:val="yellow"/>
                <w:lang w:val="en-US"/>
              </w:rPr>
            </w:pPr>
            <w:r>
              <w:rPr>
                <w:sz w:val="26"/>
                <w:szCs w:val="26"/>
              </w:rPr>
              <w:tab/>
            </w:r>
            <w:r w:rsidRPr="00F7657B">
              <w:rPr>
                <w:rFonts w:ascii="Cordia New" w:cs="Cordia New"/>
                <w:sz w:val="26"/>
                <w:szCs w:val="26"/>
              </w:rPr>
              <w:t>7,782</w:t>
            </w:r>
          </w:p>
        </w:tc>
        <w:tc>
          <w:tcPr>
            <w:tcW w:w="993" w:type="dxa"/>
            <w:vAlign w:val="bottom"/>
          </w:tcPr>
          <w:p w14:paraId="4CD50A88" w14:textId="62F7CC37" w:rsidR="00F61D5F" w:rsidRPr="00D10979" w:rsidRDefault="00F61D5F" w:rsidP="0021343E">
            <w:pPr>
              <w:tabs>
                <w:tab w:val="right" w:pos="738"/>
              </w:tabs>
              <w:spacing w:line="300" w:lineRule="exact"/>
              <w:ind w:right="-29"/>
              <w:rPr>
                <w:rFonts w:ascii="Cordia New" w:cs="Cordia New"/>
                <w:sz w:val="26"/>
                <w:szCs w:val="26"/>
                <w:highlight w:val="yellow"/>
                <w:lang w:val="en-US"/>
              </w:rPr>
            </w:pPr>
            <w:r w:rsidRPr="00BE7FE2">
              <w:rPr>
                <w:rFonts w:ascii="Cordia New" w:cs="Cordia New"/>
                <w:sz w:val="26"/>
                <w:szCs w:val="26"/>
              </w:rPr>
              <w:tab/>
              <w:t>16,21</w:t>
            </w:r>
            <w:r>
              <w:rPr>
                <w:rFonts w:ascii="Cordia New" w:cs="Cordia New"/>
                <w:sz w:val="26"/>
                <w:szCs w:val="26"/>
              </w:rPr>
              <w:t>4</w:t>
            </w:r>
          </w:p>
        </w:tc>
        <w:tc>
          <w:tcPr>
            <w:tcW w:w="1134" w:type="dxa"/>
            <w:vAlign w:val="bottom"/>
          </w:tcPr>
          <w:p w14:paraId="2401D30F" w14:textId="57623518" w:rsidR="00F61D5F" w:rsidRPr="00D10979" w:rsidRDefault="00F61D5F" w:rsidP="0021343E">
            <w:pPr>
              <w:tabs>
                <w:tab w:val="right" w:pos="738"/>
              </w:tabs>
              <w:spacing w:line="300" w:lineRule="exact"/>
              <w:ind w:right="-29"/>
              <w:rPr>
                <w:rFonts w:ascii="Cordia New" w:cs="Cordia New"/>
                <w:sz w:val="26"/>
                <w:szCs w:val="26"/>
                <w:highlight w:val="yellow"/>
              </w:rPr>
            </w:pPr>
            <w:r w:rsidRPr="00BE7FE2">
              <w:rPr>
                <w:rFonts w:ascii="Cordia New" w:cs="Cordia New"/>
                <w:sz w:val="26"/>
                <w:szCs w:val="26"/>
              </w:rPr>
              <w:tab/>
              <w:t>2</w:t>
            </w:r>
          </w:p>
        </w:tc>
        <w:tc>
          <w:tcPr>
            <w:tcW w:w="992" w:type="dxa"/>
            <w:vAlign w:val="bottom"/>
          </w:tcPr>
          <w:p w14:paraId="750A9D25" w14:textId="6D9BAEC3" w:rsidR="00F61D5F" w:rsidRPr="00D10979" w:rsidRDefault="00F61D5F" w:rsidP="0021343E">
            <w:pPr>
              <w:tabs>
                <w:tab w:val="right" w:pos="738"/>
              </w:tabs>
              <w:spacing w:line="300" w:lineRule="exact"/>
              <w:ind w:right="-29"/>
              <w:rPr>
                <w:rFonts w:ascii="Cordia New" w:cs="Cordia New"/>
                <w:sz w:val="26"/>
                <w:szCs w:val="26"/>
                <w:highlight w:val="yellow"/>
              </w:rPr>
            </w:pPr>
            <w:r w:rsidRPr="00BE7FE2">
              <w:rPr>
                <w:rFonts w:ascii="Cordia New" w:cs="Cordia New"/>
                <w:sz w:val="26"/>
                <w:szCs w:val="26"/>
              </w:rPr>
              <w:tab/>
              <w:t>16,21</w:t>
            </w:r>
            <w:r>
              <w:rPr>
                <w:rFonts w:ascii="Cordia New" w:cs="Cordia New"/>
                <w:sz w:val="26"/>
                <w:szCs w:val="26"/>
                <w:lang w:val="en-US"/>
              </w:rPr>
              <w:t>6</w:t>
            </w:r>
          </w:p>
        </w:tc>
      </w:tr>
      <w:tr w:rsidR="00F61D5F" w:rsidRPr="00556579" w14:paraId="39E8D103" w14:textId="77777777" w:rsidTr="00313760">
        <w:tc>
          <w:tcPr>
            <w:tcW w:w="3360" w:type="dxa"/>
          </w:tcPr>
          <w:p w14:paraId="68EFF5FD" w14:textId="406E290A" w:rsidR="00F61D5F" w:rsidRPr="004F0B20" w:rsidRDefault="00F61D5F" w:rsidP="0021343E">
            <w:pPr>
              <w:tabs>
                <w:tab w:val="left" w:pos="564"/>
              </w:tabs>
              <w:spacing w:line="300" w:lineRule="exact"/>
              <w:ind w:left="275" w:right="-108" w:hanging="203"/>
              <w:rPr>
                <w:rFonts w:asciiTheme="minorBidi" w:hAnsiTheme="minorBidi" w:cstheme="minorBidi"/>
                <w:sz w:val="26"/>
                <w:szCs w:val="26"/>
                <w:lang w:val="en-US"/>
              </w:rPr>
            </w:pPr>
            <w:r w:rsidRPr="004F0B20">
              <w:rPr>
                <w:rFonts w:asciiTheme="minorBidi" w:hAnsiTheme="minorBidi" w:cstheme="minorBidi"/>
                <w:sz w:val="26"/>
                <w:szCs w:val="26"/>
                <w:cs/>
              </w:rPr>
              <w:tab/>
              <w:t xml:space="preserve">- </w:t>
            </w:r>
            <w:r w:rsidRPr="004F0B20">
              <w:rPr>
                <w:rFonts w:asciiTheme="minorBidi" w:hAnsiTheme="minorBidi" w:cstheme="minorBidi"/>
                <w:sz w:val="26"/>
                <w:szCs w:val="26"/>
                <w:lang w:val="en-US"/>
              </w:rPr>
              <w:t xml:space="preserve">Recognized in other comprehensive </w:t>
            </w:r>
            <w:r>
              <w:rPr>
                <w:rFonts w:asciiTheme="minorBidi" w:hAnsiTheme="minorBidi" w:cstheme="minorBidi"/>
                <w:sz w:val="26"/>
                <w:szCs w:val="26"/>
                <w:lang w:val="en-US"/>
              </w:rPr>
              <w:tab/>
            </w:r>
            <w:r w:rsidRPr="004F0B20">
              <w:rPr>
                <w:rFonts w:asciiTheme="minorBidi" w:hAnsiTheme="minorBidi" w:cstheme="minorBidi"/>
                <w:sz w:val="26"/>
                <w:szCs w:val="26"/>
                <w:lang w:val="en-US"/>
              </w:rPr>
              <w:t>income</w:t>
            </w:r>
          </w:p>
        </w:tc>
        <w:tc>
          <w:tcPr>
            <w:tcW w:w="1134" w:type="dxa"/>
            <w:vAlign w:val="bottom"/>
          </w:tcPr>
          <w:p w14:paraId="58BCEC89" w14:textId="0B83FE78" w:rsidR="00F61D5F" w:rsidRPr="00BE7FE2" w:rsidRDefault="00F61D5F" w:rsidP="0021343E">
            <w:pPr>
              <w:tabs>
                <w:tab w:val="right" w:pos="738"/>
              </w:tabs>
              <w:spacing w:line="300" w:lineRule="exact"/>
              <w:ind w:right="-29"/>
              <w:rPr>
                <w:rFonts w:ascii="Cordia New" w:cs="Cordia New"/>
                <w:sz w:val="26"/>
                <w:szCs w:val="26"/>
                <w:highlight w:val="yellow"/>
              </w:rPr>
            </w:pPr>
            <w:r>
              <w:rPr>
                <w:sz w:val="26"/>
                <w:szCs w:val="26"/>
              </w:rPr>
              <w:tab/>
            </w:r>
            <w:r w:rsidRPr="00F7657B">
              <w:rPr>
                <w:rFonts w:ascii="Cordia New" w:cs="Cordia New"/>
                <w:sz w:val="26"/>
                <w:szCs w:val="26"/>
              </w:rPr>
              <w:t>(25,231)</w:t>
            </w:r>
          </w:p>
        </w:tc>
        <w:tc>
          <w:tcPr>
            <w:tcW w:w="1134" w:type="dxa"/>
            <w:vAlign w:val="bottom"/>
          </w:tcPr>
          <w:p w14:paraId="62CB26BF" w14:textId="61C5FF55" w:rsidR="00F61D5F" w:rsidRPr="00BE7FE2" w:rsidRDefault="00F61D5F" w:rsidP="0021343E">
            <w:pPr>
              <w:tabs>
                <w:tab w:val="right" w:pos="738"/>
              </w:tabs>
              <w:spacing w:line="300" w:lineRule="exact"/>
              <w:ind w:right="-29"/>
              <w:rPr>
                <w:rFonts w:ascii="Cordia New" w:cs="Cordia New"/>
                <w:sz w:val="26"/>
                <w:szCs w:val="26"/>
                <w:highlight w:val="yellow"/>
              </w:rPr>
            </w:pPr>
            <w:r>
              <w:rPr>
                <w:sz w:val="26"/>
                <w:szCs w:val="26"/>
              </w:rPr>
              <w:tab/>
            </w:r>
            <w:r w:rsidRPr="00F7657B">
              <w:rPr>
                <w:rFonts w:ascii="Cordia New" w:cs="Cordia New"/>
                <w:sz w:val="26"/>
                <w:szCs w:val="26"/>
              </w:rPr>
              <w:t>(1)</w:t>
            </w:r>
          </w:p>
        </w:tc>
        <w:tc>
          <w:tcPr>
            <w:tcW w:w="995" w:type="dxa"/>
            <w:vAlign w:val="bottom"/>
          </w:tcPr>
          <w:p w14:paraId="269A6B91" w14:textId="03E1537F" w:rsidR="00F61D5F" w:rsidRPr="00BE7FE2" w:rsidRDefault="00F61D5F" w:rsidP="0021343E">
            <w:pPr>
              <w:tabs>
                <w:tab w:val="right" w:pos="738"/>
              </w:tabs>
              <w:spacing w:line="300" w:lineRule="exact"/>
              <w:ind w:right="-29"/>
              <w:rPr>
                <w:rFonts w:ascii="Cordia New" w:cs="Cordia New"/>
                <w:sz w:val="26"/>
                <w:szCs w:val="26"/>
                <w:highlight w:val="yellow"/>
              </w:rPr>
            </w:pPr>
            <w:r>
              <w:rPr>
                <w:sz w:val="26"/>
                <w:szCs w:val="26"/>
              </w:rPr>
              <w:tab/>
            </w:r>
            <w:r w:rsidRPr="00F7657B">
              <w:rPr>
                <w:rFonts w:ascii="Cordia New" w:cs="Cordia New"/>
                <w:sz w:val="26"/>
                <w:szCs w:val="26"/>
              </w:rPr>
              <w:t>(25,232)</w:t>
            </w:r>
          </w:p>
        </w:tc>
        <w:tc>
          <w:tcPr>
            <w:tcW w:w="993" w:type="dxa"/>
            <w:vAlign w:val="bottom"/>
          </w:tcPr>
          <w:p w14:paraId="0D1D6F06" w14:textId="088C4EE7" w:rsidR="00F61D5F" w:rsidRPr="00D10979" w:rsidRDefault="00F61D5F" w:rsidP="0021343E">
            <w:pPr>
              <w:tabs>
                <w:tab w:val="right" w:pos="738"/>
              </w:tabs>
              <w:spacing w:line="300" w:lineRule="exact"/>
              <w:ind w:right="-29"/>
              <w:rPr>
                <w:rFonts w:ascii="Cordia New" w:cs="Cordia New"/>
                <w:sz w:val="26"/>
                <w:szCs w:val="26"/>
                <w:highlight w:val="yellow"/>
              </w:rPr>
            </w:pPr>
            <w:r w:rsidRPr="00BE7FE2">
              <w:rPr>
                <w:rFonts w:ascii="Cordia New" w:cs="Cordia New"/>
                <w:sz w:val="26"/>
                <w:szCs w:val="26"/>
              </w:rPr>
              <w:tab/>
              <w:t>12,815</w:t>
            </w:r>
          </w:p>
        </w:tc>
        <w:tc>
          <w:tcPr>
            <w:tcW w:w="1134" w:type="dxa"/>
            <w:vAlign w:val="bottom"/>
          </w:tcPr>
          <w:p w14:paraId="3D38E863" w14:textId="09BBA24D" w:rsidR="00F61D5F" w:rsidRPr="00D10979" w:rsidRDefault="00F61D5F" w:rsidP="0021343E">
            <w:pPr>
              <w:tabs>
                <w:tab w:val="right" w:pos="738"/>
              </w:tabs>
              <w:spacing w:line="300" w:lineRule="exact"/>
              <w:ind w:right="-29"/>
              <w:rPr>
                <w:rFonts w:ascii="Cordia New" w:cs="Cordia New"/>
                <w:sz w:val="26"/>
                <w:szCs w:val="26"/>
                <w:highlight w:val="yellow"/>
              </w:rPr>
            </w:pPr>
            <w:r w:rsidRPr="00BE7FE2">
              <w:rPr>
                <w:rFonts w:ascii="Cordia New" w:cs="Cordia New"/>
                <w:sz w:val="26"/>
                <w:szCs w:val="26"/>
              </w:rPr>
              <w:tab/>
              <w:t>1</w:t>
            </w:r>
          </w:p>
        </w:tc>
        <w:tc>
          <w:tcPr>
            <w:tcW w:w="992" w:type="dxa"/>
            <w:vAlign w:val="bottom"/>
          </w:tcPr>
          <w:p w14:paraId="4B37E213" w14:textId="7E4E2827"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12,816</w:t>
            </w:r>
          </w:p>
        </w:tc>
      </w:tr>
      <w:tr w:rsidR="00F61D5F" w:rsidRPr="00556579" w14:paraId="514737AA" w14:textId="77777777">
        <w:tc>
          <w:tcPr>
            <w:tcW w:w="3360" w:type="dxa"/>
            <w:vAlign w:val="bottom"/>
          </w:tcPr>
          <w:p w14:paraId="21779943" w14:textId="68580352" w:rsidR="00F61D5F" w:rsidRPr="00935431" w:rsidRDefault="00F61D5F" w:rsidP="0021343E">
            <w:pPr>
              <w:spacing w:line="300" w:lineRule="exact"/>
              <w:ind w:left="72" w:right="-108"/>
              <w:rPr>
                <w:rFonts w:ascii="Cordia New" w:cs="Cordia New"/>
                <w:sz w:val="26"/>
                <w:szCs w:val="26"/>
              </w:rPr>
            </w:pPr>
            <w:r w:rsidRPr="00935431">
              <w:rPr>
                <w:rFonts w:ascii="Cordia New" w:cs="Cordia New"/>
                <w:sz w:val="26"/>
                <w:szCs w:val="26"/>
              </w:rPr>
              <w:t>Investment component</w:t>
            </w:r>
          </w:p>
        </w:tc>
        <w:tc>
          <w:tcPr>
            <w:tcW w:w="1134" w:type="dxa"/>
            <w:vAlign w:val="bottom"/>
          </w:tcPr>
          <w:p w14:paraId="08CBEC19" w14:textId="764CED06" w:rsidR="00F61D5F" w:rsidRPr="00BE7FE2" w:rsidRDefault="00F61D5F" w:rsidP="0021343E">
            <w:pPr>
              <w:tabs>
                <w:tab w:val="right" w:pos="738"/>
              </w:tabs>
              <w:spacing w:line="300" w:lineRule="exact"/>
              <w:ind w:right="-29"/>
              <w:rPr>
                <w:rFonts w:ascii="Cordia New" w:cs="Cordia New"/>
                <w:sz w:val="26"/>
                <w:szCs w:val="26"/>
                <w:u w:val="single"/>
                <w:cs/>
              </w:rPr>
            </w:pPr>
            <w:r>
              <w:rPr>
                <w:sz w:val="26"/>
                <w:szCs w:val="26"/>
              </w:rPr>
              <w:tab/>
            </w:r>
            <w:r w:rsidRPr="00F7657B">
              <w:rPr>
                <w:rFonts w:ascii="Cordia New" w:cs="Cordia New"/>
                <w:sz w:val="26"/>
                <w:szCs w:val="26"/>
              </w:rPr>
              <w:t>(35,147)</w:t>
            </w:r>
          </w:p>
        </w:tc>
        <w:tc>
          <w:tcPr>
            <w:tcW w:w="1134" w:type="dxa"/>
            <w:vAlign w:val="bottom"/>
          </w:tcPr>
          <w:p w14:paraId="122D3814" w14:textId="002E00BC" w:rsidR="00F61D5F" w:rsidRPr="00D40B29" w:rsidRDefault="00F61D5F" w:rsidP="0021343E">
            <w:pPr>
              <w:tabs>
                <w:tab w:val="right" w:pos="738"/>
              </w:tabs>
              <w:spacing w:line="300" w:lineRule="exact"/>
              <w:ind w:right="-29"/>
              <w:rPr>
                <w:rFonts w:ascii="Cordia New" w:cs="Cordia New"/>
                <w:sz w:val="26"/>
                <w:szCs w:val="26"/>
                <w:u w:val="single"/>
                <w:lang w:val="en-US"/>
              </w:rPr>
            </w:pPr>
            <w:r>
              <w:rPr>
                <w:sz w:val="26"/>
                <w:szCs w:val="26"/>
              </w:rPr>
              <w:tab/>
            </w:r>
            <w:r w:rsidRPr="00F7657B">
              <w:rPr>
                <w:rFonts w:ascii="Cordia New" w:cs="Cordia New"/>
                <w:sz w:val="26"/>
                <w:szCs w:val="26"/>
              </w:rPr>
              <w:t>35,147</w:t>
            </w:r>
          </w:p>
        </w:tc>
        <w:tc>
          <w:tcPr>
            <w:tcW w:w="995" w:type="dxa"/>
            <w:vAlign w:val="bottom"/>
          </w:tcPr>
          <w:p w14:paraId="043F5CA3" w14:textId="7FDEE204" w:rsidR="00F61D5F" w:rsidRPr="00BE7FE2" w:rsidRDefault="00F61D5F" w:rsidP="0021343E">
            <w:pPr>
              <w:tabs>
                <w:tab w:val="left" w:pos="386"/>
                <w:tab w:val="right" w:pos="738"/>
              </w:tabs>
              <w:spacing w:line="300" w:lineRule="exact"/>
              <w:ind w:right="-29"/>
              <w:rPr>
                <w:rFonts w:ascii="Cordia New" w:cs="Cordia New"/>
                <w:sz w:val="26"/>
                <w:szCs w:val="26"/>
                <w:u w:val="single"/>
                <w:cs/>
              </w:rPr>
            </w:pPr>
            <w:r>
              <w:rPr>
                <w:sz w:val="26"/>
                <w:szCs w:val="26"/>
              </w:rPr>
              <w:tab/>
            </w:r>
            <w:r w:rsidRPr="00F7657B">
              <w:rPr>
                <w:rFonts w:ascii="Cordia New" w:cs="Cordia New"/>
                <w:sz w:val="26"/>
                <w:szCs w:val="26"/>
              </w:rPr>
              <w:t>-</w:t>
            </w:r>
          </w:p>
        </w:tc>
        <w:tc>
          <w:tcPr>
            <w:tcW w:w="993" w:type="dxa"/>
            <w:vAlign w:val="bottom"/>
          </w:tcPr>
          <w:p w14:paraId="0DD17CA9" w14:textId="17676B9D"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(68,91</w:t>
            </w:r>
            <w:r>
              <w:rPr>
                <w:rFonts w:ascii="Cordia New" w:cs="Cordia New"/>
                <w:sz w:val="26"/>
                <w:szCs w:val="26"/>
              </w:rPr>
              <w:t>1</w:t>
            </w:r>
            <w:r w:rsidRPr="00BE7FE2">
              <w:rPr>
                <w:rFonts w:ascii="Cordia New" w:cs="Cordia New"/>
                <w:sz w:val="26"/>
                <w:szCs w:val="26"/>
              </w:rPr>
              <w:t>)</w:t>
            </w:r>
          </w:p>
        </w:tc>
        <w:tc>
          <w:tcPr>
            <w:tcW w:w="1134" w:type="dxa"/>
            <w:vAlign w:val="bottom"/>
          </w:tcPr>
          <w:p w14:paraId="38A80FA6" w14:textId="75981ADB"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t>68,91</w:t>
            </w:r>
            <w:r>
              <w:rPr>
                <w:rFonts w:ascii="Cordia New" w:cs="Cordia New"/>
                <w:sz w:val="26"/>
                <w:szCs w:val="26"/>
                <w:lang w:val="en-US"/>
              </w:rPr>
              <w:t>1</w:t>
            </w:r>
          </w:p>
        </w:tc>
        <w:tc>
          <w:tcPr>
            <w:tcW w:w="992" w:type="dxa"/>
            <w:vAlign w:val="bottom"/>
          </w:tcPr>
          <w:p w14:paraId="226D2C3F" w14:textId="674B45EF" w:rsidR="00F61D5F" w:rsidRPr="00D10979" w:rsidRDefault="00F61D5F" w:rsidP="0021343E">
            <w:pPr>
              <w:tabs>
                <w:tab w:val="center" w:pos="388"/>
                <w:tab w:val="right" w:pos="738"/>
              </w:tabs>
              <w:spacing w:line="300" w:lineRule="exact"/>
              <w:ind w:right="-29"/>
              <w:rPr>
                <w:rFonts w:ascii="Cordia New" w:cs="Cordia New"/>
                <w:sz w:val="26"/>
                <w:szCs w:val="26"/>
              </w:rPr>
            </w:pPr>
            <w:r w:rsidRPr="00BE7FE2">
              <w:rPr>
                <w:rFonts w:ascii="Cordia New" w:cs="Cordia New"/>
                <w:sz w:val="26"/>
                <w:szCs w:val="26"/>
              </w:rPr>
              <w:tab/>
              <w:t>-</w:t>
            </w:r>
          </w:p>
        </w:tc>
      </w:tr>
      <w:tr w:rsidR="00F61D5F" w:rsidRPr="00556579" w14:paraId="7C4D5293" w14:textId="77777777">
        <w:tc>
          <w:tcPr>
            <w:tcW w:w="3360" w:type="dxa"/>
            <w:vAlign w:val="bottom"/>
          </w:tcPr>
          <w:p w14:paraId="05021E54" w14:textId="204B9002" w:rsidR="00F61D5F" w:rsidRPr="00272EE3" w:rsidRDefault="00F61D5F" w:rsidP="0021343E">
            <w:pPr>
              <w:spacing w:line="300" w:lineRule="exact"/>
              <w:ind w:left="72" w:right="-108"/>
              <w:rPr>
                <w:rFonts w:ascii="Cordia New" w:cs="Cordia New"/>
                <w:sz w:val="26"/>
                <w:szCs w:val="26"/>
                <w:highlight w:val="yellow"/>
              </w:rPr>
            </w:pPr>
            <w:r w:rsidRPr="00935431">
              <w:rPr>
                <w:rFonts w:ascii="Cordia New" w:cs="Cordia New"/>
                <w:sz w:val="26"/>
                <w:szCs w:val="26"/>
              </w:rPr>
              <w:t>Cash flows</w:t>
            </w:r>
          </w:p>
        </w:tc>
        <w:tc>
          <w:tcPr>
            <w:tcW w:w="1134" w:type="dxa"/>
            <w:vAlign w:val="bottom"/>
          </w:tcPr>
          <w:p w14:paraId="6F8C9D20" w14:textId="2491BCBA" w:rsidR="00F61D5F" w:rsidRPr="00BE7FE2" w:rsidRDefault="00F61D5F" w:rsidP="0021343E">
            <w:pPr>
              <w:tabs>
                <w:tab w:val="left" w:pos="113"/>
                <w:tab w:val="right" w:pos="738"/>
              </w:tabs>
              <w:spacing w:line="300" w:lineRule="exact"/>
              <w:ind w:right="-29"/>
              <w:rPr>
                <w:rFonts w:ascii="Cordia New" w:cs="Cordia New"/>
                <w:sz w:val="26"/>
                <w:szCs w:val="26"/>
                <w:u w:val="single"/>
                <w:cs/>
              </w:rPr>
            </w:pPr>
            <w:r>
              <w:rPr>
                <w:sz w:val="26"/>
                <w:szCs w:val="26"/>
              </w:rPr>
              <w:tab/>
            </w:r>
            <w:r>
              <w:rPr>
                <w:sz w:val="26"/>
                <w:szCs w:val="26"/>
                <w:u w:val="single"/>
              </w:rPr>
              <w:tab/>
            </w:r>
            <w:r w:rsidRPr="00F7657B">
              <w:rPr>
                <w:rFonts w:ascii="Cordia New" w:cs="Cordia New"/>
                <w:sz w:val="26"/>
                <w:szCs w:val="26"/>
                <w:u w:val="single"/>
              </w:rPr>
              <w:t>35,876</w:t>
            </w:r>
          </w:p>
        </w:tc>
        <w:tc>
          <w:tcPr>
            <w:tcW w:w="1134" w:type="dxa"/>
            <w:vAlign w:val="bottom"/>
          </w:tcPr>
          <w:p w14:paraId="0074C1A6" w14:textId="0601E472" w:rsidR="00F61D5F" w:rsidRPr="00BE7FE2" w:rsidRDefault="00F61D5F" w:rsidP="0021343E">
            <w:pPr>
              <w:tabs>
                <w:tab w:val="right" w:pos="738"/>
              </w:tabs>
              <w:spacing w:line="300" w:lineRule="exact"/>
              <w:ind w:right="-29"/>
              <w:rPr>
                <w:rFonts w:ascii="Cordia New" w:cs="Cordia New"/>
                <w:sz w:val="26"/>
                <w:szCs w:val="26"/>
                <w:u w:val="single"/>
                <w:cs/>
              </w:rPr>
            </w:pPr>
            <w:r>
              <w:rPr>
                <w:sz w:val="26"/>
                <w:szCs w:val="26"/>
              </w:rPr>
              <w:tab/>
            </w:r>
            <w:r w:rsidRPr="00F7657B">
              <w:rPr>
                <w:rFonts w:ascii="Cordia New" w:cs="Cordia New"/>
                <w:sz w:val="26"/>
                <w:szCs w:val="26"/>
                <w:u w:val="single"/>
              </w:rPr>
              <w:t>(43,153)</w:t>
            </w:r>
          </w:p>
        </w:tc>
        <w:tc>
          <w:tcPr>
            <w:tcW w:w="995" w:type="dxa"/>
            <w:vAlign w:val="bottom"/>
          </w:tcPr>
          <w:p w14:paraId="3D524293" w14:textId="17F56BC5" w:rsidR="00F61D5F" w:rsidRPr="00BE7FE2" w:rsidRDefault="00F61D5F" w:rsidP="0021343E">
            <w:pPr>
              <w:tabs>
                <w:tab w:val="left" w:pos="127"/>
                <w:tab w:val="right" w:pos="738"/>
              </w:tabs>
              <w:spacing w:line="300" w:lineRule="exact"/>
              <w:ind w:right="-29"/>
              <w:rPr>
                <w:rFonts w:ascii="Cordia New" w:cs="Cordia New"/>
                <w:sz w:val="26"/>
                <w:szCs w:val="26"/>
                <w:u w:val="single"/>
                <w:cs/>
              </w:rPr>
            </w:pPr>
            <w:r w:rsidRPr="00F61D5F">
              <w:rPr>
                <w:sz w:val="26"/>
                <w:szCs w:val="26"/>
              </w:rPr>
              <w:tab/>
            </w:r>
            <w:r>
              <w:rPr>
                <w:rFonts w:ascii="Cordia New" w:cs="Cordia New"/>
                <w:sz w:val="26"/>
                <w:szCs w:val="26"/>
                <w:u w:val="single"/>
              </w:rPr>
              <w:tab/>
            </w:r>
            <w:r w:rsidRPr="00F7657B">
              <w:rPr>
                <w:rFonts w:ascii="Cordia New" w:cs="Cordia New"/>
                <w:sz w:val="26"/>
                <w:szCs w:val="26"/>
                <w:u w:val="single"/>
              </w:rPr>
              <w:t>(7,277)</w:t>
            </w:r>
          </w:p>
        </w:tc>
        <w:tc>
          <w:tcPr>
            <w:tcW w:w="993" w:type="dxa"/>
            <w:vAlign w:val="bottom"/>
          </w:tcPr>
          <w:p w14:paraId="17D0D4E0" w14:textId="4DC6BDC3" w:rsidR="00F61D5F" w:rsidRPr="00D10979" w:rsidRDefault="00F61D5F" w:rsidP="0021343E">
            <w:pPr>
              <w:tabs>
                <w:tab w:val="left" w:pos="121"/>
                <w:tab w:val="right" w:pos="738"/>
              </w:tabs>
              <w:spacing w:line="300" w:lineRule="exact"/>
              <w:ind w:right="-29"/>
              <w:rPr>
                <w:rFonts w:ascii="Cordia New" w:cs="Cordia New"/>
                <w:sz w:val="26"/>
                <w:szCs w:val="26"/>
              </w:rPr>
            </w:pPr>
            <w:r w:rsidRPr="00BE7FE2">
              <w:rPr>
                <w:rFonts w:ascii="Cordia New" w:cs="Cordia New"/>
                <w:sz w:val="26"/>
                <w:szCs w:val="26"/>
              </w:rPr>
              <w:tab/>
            </w:r>
            <w:r w:rsidRPr="00BE7FE2">
              <w:rPr>
                <w:rFonts w:ascii="Cordia New" w:cs="Cordia New"/>
                <w:sz w:val="26"/>
                <w:szCs w:val="26"/>
                <w:u w:val="single"/>
              </w:rPr>
              <w:tab/>
              <w:t>59,13</w:t>
            </w:r>
            <w:r>
              <w:rPr>
                <w:rFonts w:ascii="Cordia New" w:cs="Cordia New"/>
                <w:sz w:val="26"/>
                <w:szCs w:val="26"/>
                <w:u w:val="single"/>
              </w:rPr>
              <w:t>6</w:t>
            </w:r>
          </w:p>
        </w:tc>
        <w:tc>
          <w:tcPr>
            <w:tcW w:w="1134" w:type="dxa"/>
            <w:vAlign w:val="bottom"/>
          </w:tcPr>
          <w:p w14:paraId="41835630" w14:textId="5C6AB6CF"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r>
            <w:r w:rsidRPr="00BE7FE2">
              <w:rPr>
                <w:rFonts w:ascii="Cordia New" w:cs="Cordia New"/>
                <w:sz w:val="26"/>
                <w:szCs w:val="26"/>
                <w:u w:val="single"/>
              </w:rPr>
              <w:t>(88,44</w:t>
            </w:r>
            <w:r>
              <w:rPr>
                <w:rFonts w:ascii="Cordia New" w:cs="Cordia New"/>
                <w:sz w:val="26"/>
                <w:szCs w:val="26"/>
                <w:u w:val="single"/>
              </w:rPr>
              <w:t>1</w:t>
            </w:r>
            <w:r w:rsidRPr="00BE7FE2">
              <w:rPr>
                <w:rFonts w:ascii="Cordia New" w:cs="Cordia New"/>
                <w:sz w:val="26"/>
                <w:szCs w:val="26"/>
                <w:u w:val="single"/>
              </w:rPr>
              <w:t>)</w:t>
            </w:r>
          </w:p>
        </w:tc>
        <w:tc>
          <w:tcPr>
            <w:tcW w:w="992" w:type="dxa"/>
            <w:vAlign w:val="bottom"/>
          </w:tcPr>
          <w:p w14:paraId="668E4DD8" w14:textId="04F3FC4B" w:rsidR="00F61D5F" w:rsidRPr="00D10979" w:rsidRDefault="00F61D5F" w:rsidP="0021343E">
            <w:pPr>
              <w:tabs>
                <w:tab w:val="right" w:pos="738"/>
              </w:tabs>
              <w:spacing w:line="300" w:lineRule="exact"/>
              <w:ind w:right="-29"/>
              <w:rPr>
                <w:rFonts w:ascii="Cordia New" w:cs="Cordia New"/>
                <w:sz w:val="26"/>
                <w:szCs w:val="26"/>
              </w:rPr>
            </w:pPr>
            <w:r w:rsidRPr="00BE7FE2">
              <w:rPr>
                <w:rFonts w:ascii="Cordia New" w:cs="Cordia New"/>
                <w:sz w:val="26"/>
                <w:szCs w:val="26"/>
              </w:rPr>
              <w:tab/>
            </w:r>
            <w:r w:rsidRPr="00BE7FE2">
              <w:rPr>
                <w:rFonts w:ascii="Cordia New" w:cs="Cordia New"/>
                <w:sz w:val="26"/>
                <w:szCs w:val="26"/>
                <w:u w:val="single"/>
              </w:rPr>
              <w:t>(29,305)</w:t>
            </w:r>
          </w:p>
        </w:tc>
      </w:tr>
      <w:tr w:rsidR="00F61D5F" w:rsidRPr="00556579" w14:paraId="638FC0AE" w14:textId="77777777">
        <w:tc>
          <w:tcPr>
            <w:tcW w:w="3360" w:type="dxa"/>
          </w:tcPr>
          <w:p w14:paraId="5899CBAE" w14:textId="73BE987B" w:rsidR="00F61D5F" w:rsidRPr="00556579" w:rsidRDefault="00F61D5F" w:rsidP="0021343E">
            <w:pPr>
              <w:spacing w:line="300" w:lineRule="exact"/>
              <w:ind w:left="72" w:right="-108"/>
              <w:rPr>
                <w:rFonts w:ascii="Cordia New" w:cs="Cordia New"/>
                <w:sz w:val="26"/>
                <w:szCs w:val="26"/>
                <w:lang w:val="en-US"/>
              </w:rPr>
            </w:pPr>
            <w:r w:rsidRPr="00556579">
              <w:rPr>
                <w:rFonts w:ascii="Cordia New" w:cs="Cordia New"/>
                <w:sz w:val="26"/>
                <w:szCs w:val="26"/>
              </w:rPr>
              <w:t xml:space="preserve">Balance at the end of the </w:t>
            </w:r>
            <w:r w:rsidR="00BA67B1">
              <w:rPr>
                <w:rFonts w:ascii="Cordia New" w:cs="Cordia New"/>
                <w:sz w:val="26"/>
                <w:szCs w:val="26"/>
              </w:rPr>
              <w:t>period/</w:t>
            </w:r>
            <w:r w:rsidRPr="00556579">
              <w:rPr>
                <w:rFonts w:ascii="Cordia New" w:cs="Cordia New"/>
                <w:sz w:val="26"/>
                <w:szCs w:val="26"/>
              </w:rPr>
              <w:t>year</w:t>
            </w:r>
          </w:p>
        </w:tc>
        <w:tc>
          <w:tcPr>
            <w:tcW w:w="1134" w:type="dxa"/>
            <w:vAlign w:val="center"/>
          </w:tcPr>
          <w:p w14:paraId="61DD306B" w14:textId="18BA516D" w:rsidR="00F61D5F" w:rsidRPr="00BE7FE2" w:rsidRDefault="00F61D5F" w:rsidP="0021343E">
            <w:pPr>
              <w:tabs>
                <w:tab w:val="right" w:pos="738"/>
              </w:tabs>
              <w:spacing w:line="300" w:lineRule="exact"/>
              <w:ind w:right="-29"/>
              <w:rPr>
                <w:rFonts w:ascii="Cordia New" w:cs="Cordia New"/>
                <w:sz w:val="26"/>
                <w:szCs w:val="26"/>
                <w:u w:val="double"/>
                <w:lang w:val="en-US"/>
              </w:rPr>
            </w:pPr>
            <w:r>
              <w:rPr>
                <w:sz w:val="26"/>
                <w:szCs w:val="26"/>
              </w:rPr>
              <w:tab/>
            </w:r>
            <w:r w:rsidRPr="00F7657B">
              <w:rPr>
                <w:rFonts w:ascii="Cordia New" w:cs="Cordia New"/>
                <w:sz w:val="26"/>
                <w:szCs w:val="26"/>
                <w:u w:val="double"/>
              </w:rPr>
              <w:t>482,890</w:t>
            </w:r>
          </w:p>
        </w:tc>
        <w:tc>
          <w:tcPr>
            <w:tcW w:w="1134" w:type="dxa"/>
            <w:vAlign w:val="center"/>
          </w:tcPr>
          <w:p w14:paraId="7D97599A" w14:textId="3ED2856F" w:rsidR="00F61D5F" w:rsidRPr="00BE7FE2" w:rsidRDefault="00F61D5F" w:rsidP="0021343E">
            <w:pPr>
              <w:tabs>
                <w:tab w:val="left" w:pos="122"/>
                <w:tab w:val="right" w:pos="738"/>
              </w:tabs>
              <w:spacing w:line="300" w:lineRule="exact"/>
              <w:ind w:right="-29"/>
              <w:rPr>
                <w:rFonts w:ascii="Cordia New" w:cs="Cordia New"/>
                <w:sz w:val="26"/>
                <w:szCs w:val="26"/>
                <w:u w:val="double"/>
                <w:lang w:val="en-US"/>
              </w:rPr>
            </w:pPr>
            <w:r>
              <w:rPr>
                <w:sz w:val="26"/>
                <w:szCs w:val="26"/>
              </w:rPr>
              <w:tab/>
            </w:r>
            <w:r>
              <w:rPr>
                <w:sz w:val="26"/>
                <w:szCs w:val="26"/>
                <w:u w:val="double"/>
              </w:rPr>
              <w:tab/>
            </w:r>
            <w:r w:rsidRPr="00F7657B">
              <w:rPr>
                <w:rFonts w:ascii="Cordia New" w:cs="Cordia New"/>
                <w:sz w:val="26"/>
                <w:szCs w:val="26"/>
                <w:u w:val="double"/>
              </w:rPr>
              <w:t>3,241</w:t>
            </w:r>
          </w:p>
        </w:tc>
        <w:tc>
          <w:tcPr>
            <w:tcW w:w="995" w:type="dxa"/>
            <w:vAlign w:val="center"/>
          </w:tcPr>
          <w:p w14:paraId="1F27BC16" w14:textId="2D55CE10" w:rsidR="00F61D5F" w:rsidRPr="00BE7FE2" w:rsidRDefault="00F61D5F" w:rsidP="0021343E">
            <w:pPr>
              <w:tabs>
                <w:tab w:val="right" w:pos="738"/>
              </w:tabs>
              <w:spacing w:line="300" w:lineRule="exact"/>
              <w:ind w:right="-29"/>
              <w:rPr>
                <w:rFonts w:ascii="Cordia New" w:cs="Cordia New"/>
                <w:sz w:val="26"/>
                <w:szCs w:val="26"/>
                <w:u w:val="double"/>
                <w:lang w:val="en-US"/>
              </w:rPr>
            </w:pPr>
            <w:r>
              <w:rPr>
                <w:sz w:val="26"/>
                <w:szCs w:val="26"/>
              </w:rPr>
              <w:tab/>
            </w:r>
            <w:r w:rsidRPr="00F7657B">
              <w:rPr>
                <w:rFonts w:ascii="Cordia New" w:cs="Cordia New"/>
                <w:sz w:val="26"/>
                <w:szCs w:val="26"/>
                <w:u w:val="double"/>
              </w:rPr>
              <w:t>486,131</w:t>
            </w:r>
          </w:p>
        </w:tc>
        <w:tc>
          <w:tcPr>
            <w:tcW w:w="993" w:type="dxa"/>
            <w:vAlign w:val="center"/>
          </w:tcPr>
          <w:p w14:paraId="71BA0844" w14:textId="1F227B9A" w:rsidR="00F61D5F" w:rsidRPr="00D10979" w:rsidRDefault="00F61D5F" w:rsidP="0021343E">
            <w:pPr>
              <w:tabs>
                <w:tab w:val="right" w:pos="738"/>
              </w:tabs>
              <w:spacing w:line="300" w:lineRule="exact"/>
              <w:ind w:right="-29"/>
              <w:rPr>
                <w:rFonts w:ascii="Cordia New" w:cs="Cordia New"/>
                <w:sz w:val="26"/>
                <w:szCs w:val="26"/>
                <w:cs/>
              </w:rPr>
            </w:pPr>
            <w:r w:rsidRPr="00BE7FE2">
              <w:rPr>
                <w:rFonts w:ascii="Cordia New" w:cs="Cordia New"/>
                <w:sz w:val="26"/>
                <w:szCs w:val="26"/>
              </w:rPr>
              <w:tab/>
            </w:r>
            <w:r w:rsidRPr="00BE7FE2">
              <w:rPr>
                <w:rFonts w:ascii="Cordia New" w:cs="Cordia New"/>
                <w:sz w:val="26"/>
                <w:szCs w:val="26"/>
                <w:u w:val="double"/>
              </w:rPr>
              <w:t>513,046</w:t>
            </w:r>
          </w:p>
        </w:tc>
        <w:tc>
          <w:tcPr>
            <w:tcW w:w="1134" w:type="dxa"/>
            <w:vAlign w:val="center"/>
          </w:tcPr>
          <w:p w14:paraId="08DC10AB" w14:textId="08EC78D3" w:rsidR="00F61D5F" w:rsidRPr="00D10979" w:rsidRDefault="00F61D5F" w:rsidP="0021343E">
            <w:pPr>
              <w:tabs>
                <w:tab w:val="left" w:pos="127"/>
                <w:tab w:val="right" w:pos="738"/>
              </w:tabs>
              <w:spacing w:line="300" w:lineRule="exact"/>
              <w:ind w:right="-29"/>
              <w:rPr>
                <w:rFonts w:ascii="Cordia New" w:cs="Cordia New"/>
                <w:sz w:val="26"/>
                <w:szCs w:val="26"/>
                <w:cs/>
              </w:rPr>
            </w:pPr>
            <w:r w:rsidRPr="00BE7FE2">
              <w:rPr>
                <w:rFonts w:ascii="Cordia New" w:cs="Cordia New"/>
                <w:sz w:val="26"/>
                <w:szCs w:val="26"/>
              </w:rPr>
              <w:tab/>
            </w:r>
            <w:r w:rsidRPr="00BE7FE2">
              <w:rPr>
                <w:rFonts w:ascii="Cordia New" w:cs="Cordia New"/>
                <w:sz w:val="26"/>
                <w:szCs w:val="26"/>
                <w:u w:val="double"/>
              </w:rPr>
              <w:tab/>
              <w:t>2,850</w:t>
            </w:r>
          </w:p>
        </w:tc>
        <w:tc>
          <w:tcPr>
            <w:tcW w:w="992" w:type="dxa"/>
            <w:vAlign w:val="center"/>
          </w:tcPr>
          <w:p w14:paraId="526764B8" w14:textId="72E3DAC4" w:rsidR="00F61D5F" w:rsidRPr="00D10979" w:rsidRDefault="00F61D5F" w:rsidP="0021343E">
            <w:pPr>
              <w:tabs>
                <w:tab w:val="right" w:pos="738"/>
              </w:tabs>
              <w:spacing w:line="300" w:lineRule="exact"/>
              <w:ind w:right="-29"/>
              <w:rPr>
                <w:rFonts w:ascii="Cordia New" w:cs="Cordia New"/>
                <w:sz w:val="26"/>
                <w:szCs w:val="26"/>
                <w:cs/>
              </w:rPr>
            </w:pPr>
            <w:r w:rsidRPr="00BE7FE2">
              <w:rPr>
                <w:rFonts w:ascii="Cordia New" w:cs="Cordia New"/>
                <w:sz w:val="26"/>
                <w:szCs w:val="26"/>
              </w:rPr>
              <w:tab/>
            </w:r>
            <w:r w:rsidRPr="00BE7FE2">
              <w:rPr>
                <w:rFonts w:ascii="Cordia New" w:cs="Cordia New"/>
                <w:sz w:val="26"/>
                <w:szCs w:val="26"/>
                <w:u w:val="double"/>
              </w:rPr>
              <w:t>515,896</w:t>
            </w:r>
          </w:p>
        </w:tc>
      </w:tr>
    </w:tbl>
    <w:p w14:paraId="331A13F7" w14:textId="0936C8CA" w:rsidR="0036772D" w:rsidRDefault="00406CA7" w:rsidP="0021343E">
      <w:pPr>
        <w:pStyle w:val="BodyText"/>
        <w:spacing w:before="80" w:after="0" w:line="240" w:lineRule="auto"/>
        <w:ind w:left="1134" w:right="-318" w:hanging="686"/>
        <w:jc w:val="thaiDistribute"/>
        <w:rPr>
          <w:rFonts w:ascii="Cordia New" w:eastAsia="Angsana New" w:cs="Cordia New"/>
          <w:sz w:val="20"/>
          <w:szCs w:val="20"/>
          <w:lang w:val="en-US"/>
        </w:rPr>
      </w:pPr>
      <w:r w:rsidRPr="00556579">
        <w:rPr>
          <w:rFonts w:ascii="Cordia New" w:eastAsia="Angsana New" w:cs="Cordia New"/>
          <w:sz w:val="20"/>
          <w:szCs w:val="20"/>
        </w:rPr>
        <w:t>Remark</w:t>
      </w:r>
      <w:r w:rsidRPr="00556579">
        <w:rPr>
          <w:rFonts w:ascii="Cordia New" w:eastAsia="Angsana New" w:cs="Cordia New" w:hint="cs"/>
          <w:sz w:val="20"/>
          <w:szCs w:val="20"/>
          <w:cs/>
        </w:rPr>
        <w:t xml:space="preserve"> </w:t>
      </w:r>
      <w:r w:rsidRPr="00556579">
        <w:rPr>
          <w:rFonts w:ascii="Cordia New" w:eastAsia="Angsana New" w:cs="Cordia New"/>
          <w:sz w:val="20"/>
          <w:szCs w:val="20"/>
          <w:cs/>
          <w:lang w:val="en-US"/>
        </w:rPr>
        <w:t>:</w:t>
      </w:r>
      <w:r w:rsidRPr="00556579">
        <w:rPr>
          <w:rFonts w:ascii="Cordia New" w:eastAsia="Angsana New" w:cs="Cordia New"/>
          <w:sz w:val="20"/>
          <w:szCs w:val="20"/>
          <w:cs/>
          <w:lang w:val="en-US"/>
        </w:rPr>
        <w:tab/>
      </w:r>
      <w:r w:rsidR="000B49AD" w:rsidRPr="000B49AD">
        <w:rPr>
          <w:rFonts w:ascii="Cordia New" w:eastAsia="Angsana New" w:cs="Cordia New"/>
          <w:sz w:val="20"/>
          <w:szCs w:val="20"/>
        </w:rPr>
        <w:t xml:space="preserve">As of </w:t>
      </w:r>
      <w:r w:rsidR="00D34F98">
        <w:rPr>
          <w:rFonts w:ascii="Cordia New" w:eastAsia="Angsana New" w:cs="Cordia New"/>
          <w:sz w:val="20"/>
          <w:szCs w:val="20"/>
          <w:lang w:val="en-US"/>
        </w:rPr>
        <w:t xml:space="preserve">30 June 2026 and </w:t>
      </w:r>
      <w:r w:rsidR="000B49AD" w:rsidRPr="000B49AD">
        <w:rPr>
          <w:rFonts w:ascii="Cordia New" w:eastAsia="Angsana New" w:cs="Cordia New"/>
          <w:sz w:val="20"/>
          <w:szCs w:val="20"/>
          <w:lang w:val="en-US"/>
        </w:rPr>
        <w:t>31 December</w:t>
      </w:r>
      <w:r w:rsidR="000B49AD" w:rsidRPr="000B49AD">
        <w:rPr>
          <w:rFonts w:ascii="Cordia New" w:eastAsia="Angsana New" w:cs="Cordia New"/>
          <w:sz w:val="20"/>
          <w:szCs w:val="20"/>
        </w:rPr>
        <w:t xml:space="preserve"> </w:t>
      </w:r>
      <w:r w:rsidR="000B49AD" w:rsidRPr="000B49AD">
        <w:rPr>
          <w:rFonts w:ascii="Cordia New" w:eastAsia="Angsana New" w:cs="Cordia New"/>
          <w:sz w:val="20"/>
          <w:szCs w:val="20"/>
          <w:lang w:val="en-US"/>
        </w:rPr>
        <w:t>2025</w:t>
      </w:r>
      <w:r w:rsidR="000B49AD" w:rsidRPr="000B49AD">
        <w:rPr>
          <w:rFonts w:ascii="Cordia New" w:eastAsia="Angsana New" w:cs="Cordia New"/>
          <w:sz w:val="20"/>
          <w:szCs w:val="20"/>
        </w:rPr>
        <w:t xml:space="preserve">, </w:t>
      </w:r>
      <w:r w:rsidR="00F32E6B">
        <w:rPr>
          <w:rFonts w:ascii="Cordia New" w:eastAsia="Angsana New" w:cs="Cordia New"/>
          <w:sz w:val="20"/>
          <w:szCs w:val="20"/>
        </w:rPr>
        <w:t>l</w:t>
      </w:r>
      <w:r w:rsidR="000B49AD" w:rsidRPr="000B49AD">
        <w:rPr>
          <w:rFonts w:ascii="Cordia New" w:eastAsia="Angsana New" w:cs="Cordia New"/>
          <w:sz w:val="20"/>
          <w:szCs w:val="20"/>
          <w:lang w:val="en-US"/>
        </w:rPr>
        <w:t xml:space="preserve">osses and reversals of losses on onerous contracts for the year amounting to Baht </w:t>
      </w:r>
      <w:r w:rsidR="00F61D5F">
        <w:rPr>
          <w:rFonts w:ascii="Cordia New" w:eastAsia="Angsana New" w:cs="Cordia New"/>
          <w:sz w:val="20"/>
          <w:szCs w:val="20"/>
          <w:lang w:val="en-US"/>
        </w:rPr>
        <w:t>205</w:t>
      </w:r>
      <w:r w:rsidR="000B49AD" w:rsidRPr="000B49AD">
        <w:rPr>
          <w:rFonts w:ascii="Cordia New" w:eastAsia="Angsana New" w:cs="Cordia New"/>
          <w:sz w:val="20"/>
          <w:szCs w:val="20"/>
          <w:lang w:val="en-US"/>
        </w:rPr>
        <w:t xml:space="preserve"> million and Baht </w:t>
      </w:r>
      <w:r w:rsidR="00D34F98">
        <w:rPr>
          <w:rFonts w:ascii="Cordia New" w:eastAsia="Angsana New" w:cs="Cordia New"/>
          <w:sz w:val="20"/>
          <w:szCs w:val="20"/>
          <w:lang w:val="en-US"/>
        </w:rPr>
        <w:t>377</w:t>
      </w:r>
      <w:r w:rsidR="000B49AD" w:rsidRPr="000B49AD">
        <w:rPr>
          <w:rFonts w:ascii="Cordia New" w:eastAsia="Angsana New" w:cs="Cordia New"/>
          <w:sz w:val="20"/>
          <w:szCs w:val="20"/>
          <w:lang w:val="en-US"/>
        </w:rPr>
        <w:t xml:space="preserve"> million, respectively.</w:t>
      </w:r>
    </w:p>
    <w:p w14:paraId="4F89E632" w14:textId="402B2607" w:rsidR="00EF0862" w:rsidRDefault="0016342D" w:rsidP="0021343E">
      <w:pPr>
        <w:pStyle w:val="BodyText"/>
        <w:spacing w:before="120" w:after="0" w:line="240" w:lineRule="auto"/>
        <w:ind w:left="1134" w:right="-318" w:hanging="686"/>
        <w:jc w:val="thaiDistribute"/>
        <w:rPr>
          <w:rFonts w:ascii="Cordia New" w:cs="Cordia New"/>
          <w:sz w:val="26"/>
          <w:szCs w:val="26"/>
          <w:lang w:val="en-US"/>
        </w:rPr>
      </w:pPr>
      <w:r>
        <w:rPr>
          <w:rFonts w:ascii="Cordia New" w:cs="Cordia New"/>
          <w:sz w:val="26"/>
          <w:szCs w:val="26"/>
          <w:lang w:val="en-US"/>
        </w:rPr>
        <w:t>The</w:t>
      </w:r>
      <w:r w:rsidR="000B62DB">
        <w:rPr>
          <w:rFonts w:ascii="Cordia New" w:cs="Cordia New"/>
          <w:sz w:val="26"/>
          <w:szCs w:val="26"/>
          <w:lang w:val="en-US"/>
        </w:rPr>
        <w:t xml:space="preserve"> measurement component</w:t>
      </w:r>
      <w:r w:rsidR="00FB2C55">
        <w:rPr>
          <w:rFonts w:ascii="Cordia New" w:cs="Cordia New"/>
          <w:sz w:val="26"/>
          <w:szCs w:val="26"/>
          <w:lang w:val="en-US"/>
        </w:rPr>
        <w:t>s</w:t>
      </w:r>
      <w:r w:rsidR="000B62DB">
        <w:rPr>
          <w:rFonts w:ascii="Cordia New" w:cs="Cordia New"/>
          <w:sz w:val="26"/>
          <w:szCs w:val="26"/>
          <w:lang w:val="en-US"/>
        </w:rPr>
        <w:t xml:space="preserve"> were as follows</w:t>
      </w:r>
      <w:r w:rsidR="00202B9C">
        <w:rPr>
          <w:rFonts w:ascii="Cordia New" w:cs="Cordia New"/>
          <w:sz w:val="26"/>
          <w:szCs w:val="26"/>
          <w:cs/>
          <w:lang w:val="en-US"/>
        </w:rPr>
        <w:t>:</w:t>
      </w:r>
    </w:p>
    <w:tbl>
      <w:tblPr>
        <w:tblW w:w="10228" w:type="dxa"/>
        <w:tblLayout w:type="fixed"/>
        <w:tblLook w:val="04A0" w:firstRow="1" w:lastRow="0" w:firstColumn="1" w:lastColumn="0" w:noHBand="0" w:noVBand="1"/>
      </w:tblPr>
      <w:tblGrid>
        <w:gridCol w:w="1985"/>
        <w:gridCol w:w="1134"/>
        <w:gridCol w:w="1134"/>
        <w:gridCol w:w="992"/>
        <w:gridCol w:w="851"/>
        <w:gridCol w:w="1134"/>
        <w:gridCol w:w="1134"/>
        <w:gridCol w:w="999"/>
        <w:gridCol w:w="865"/>
      </w:tblGrid>
      <w:tr w:rsidR="00020905" w:rsidRPr="001C3606" w14:paraId="2462BF6C" w14:textId="77777777" w:rsidTr="00913394">
        <w:trPr>
          <w:trHeight w:val="314"/>
          <w:tblHeader/>
        </w:trPr>
        <w:tc>
          <w:tcPr>
            <w:tcW w:w="1985" w:type="dxa"/>
          </w:tcPr>
          <w:p w14:paraId="5840024E" w14:textId="77777777" w:rsidR="00020905" w:rsidRPr="001C3606" w:rsidRDefault="00020905" w:rsidP="0021343E">
            <w:pPr>
              <w:spacing w:line="290" w:lineRule="exact"/>
              <w:ind w:right="72"/>
              <w:rPr>
                <w:rFonts w:ascii="Cordia New" w:cs="Cordia New"/>
                <w:sz w:val="26"/>
                <w:szCs w:val="26"/>
              </w:rPr>
            </w:pPr>
            <w:bookmarkStart w:id="31" w:name="_Hlk232684049"/>
          </w:p>
        </w:tc>
        <w:tc>
          <w:tcPr>
            <w:tcW w:w="8243" w:type="dxa"/>
            <w:gridSpan w:val="8"/>
          </w:tcPr>
          <w:p w14:paraId="2AA55962" w14:textId="40D01C60" w:rsidR="00020905" w:rsidRPr="001C3606" w:rsidRDefault="001C3606" w:rsidP="0021343E">
            <w:pPr>
              <w:spacing w:line="290" w:lineRule="exact"/>
              <w:ind w:right="72"/>
              <w:jc w:val="right"/>
              <w:rPr>
                <w:rFonts w:ascii="Cordia New" w:cs="Cordia New"/>
                <w:sz w:val="26"/>
                <w:szCs w:val="26"/>
                <w:highlight w:val="yellow"/>
                <w:cs/>
              </w:rPr>
            </w:pPr>
            <w:r w:rsidRPr="001C3606">
              <w:rPr>
                <w:rFonts w:ascii="Cordia New" w:cs="Cordia New"/>
                <w:sz w:val="26"/>
                <w:szCs w:val="26"/>
                <w:cs/>
              </w:rPr>
              <w:t>(</w:t>
            </w:r>
            <w:r w:rsidRPr="001C3606">
              <w:rPr>
                <w:rFonts w:ascii="Cordia New" w:cs="Cordia New"/>
                <w:sz w:val="26"/>
                <w:szCs w:val="26"/>
              </w:rPr>
              <w:t>Unit : Million Baht)</w:t>
            </w:r>
          </w:p>
        </w:tc>
      </w:tr>
      <w:tr w:rsidR="00020905" w:rsidRPr="001C3606" w14:paraId="179D27F1" w14:textId="77777777" w:rsidTr="00913394">
        <w:trPr>
          <w:trHeight w:val="314"/>
          <w:tblHeader/>
        </w:trPr>
        <w:tc>
          <w:tcPr>
            <w:tcW w:w="1985" w:type="dxa"/>
          </w:tcPr>
          <w:p w14:paraId="7B565C43" w14:textId="77777777" w:rsidR="00020905" w:rsidRPr="001C3606" w:rsidRDefault="00020905" w:rsidP="0021343E">
            <w:pPr>
              <w:spacing w:line="290" w:lineRule="exact"/>
              <w:ind w:right="72"/>
              <w:rPr>
                <w:rFonts w:ascii="Cordia New" w:cs="Cordia New"/>
                <w:sz w:val="26"/>
                <w:szCs w:val="26"/>
                <w:highlight w:val="yellow"/>
              </w:rPr>
            </w:pPr>
          </w:p>
        </w:tc>
        <w:tc>
          <w:tcPr>
            <w:tcW w:w="8243" w:type="dxa"/>
            <w:gridSpan w:val="8"/>
          </w:tcPr>
          <w:p w14:paraId="3B1E61DD" w14:textId="16D47260" w:rsidR="00020905" w:rsidRPr="001C3606" w:rsidRDefault="009121E5" w:rsidP="0021343E">
            <w:pPr>
              <w:spacing w:line="290" w:lineRule="exact"/>
              <w:ind w:right="72"/>
              <w:jc w:val="center"/>
              <w:rPr>
                <w:rFonts w:ascii="Cordia New" w:eastAsia="Angsana New" w:cs="Cordia New"/>
                <w:sz w:val="26"/>
                <w:szCs w:val="26"/>
                <w:highlight w:val="yellow"/>
                <w:u w:val="single"/>
                <w:cs/>
              </w:rPr>
            </w:pPr>
            <w:r w:rsidRPr="009121E5">
              <w:rPr>
                <w:rFonts w:ascii="Cordia New" w:eastAsia="Angsana New" w:cs="Cordia New"/>
                <w:sz w:val="26"/>
                <w:szCs w:val="26"/>
                <w:u w:val="single"/>
              </w:rPr>
              <w:t>Consolidated</w:t>
            </w:r>
          </w:p>
        </w:tc>
      </w:tr>
      <w:tr w:rsidR="001C3606" w:rsidRPr="001C3606" w14:paraId="4D7893E2" w14:textId="77777777" w:rsidTr="00913394">
        <w:trPr>
          <w:trHeight w:val="314"/>
          <w:tblHeader/>
        </w:trPr>
        <w:tc>
          <w:tcPr>
            <w:tcW w:w="1985" w:type="dxa"/>
          </w:tcPr>
          <w:p w14:paraId="0311F510" w14:textId="77777777" w:rsidR="001C3606" w:rsidRPr="001C3606" w:rsidRDefault="001C3606" w:rsidP="0021343E">
            <w:pPr>
              <w:spacing w:line="290" w:lineRule="exact"/>
              <w:ind w:right="72"/>
              <w:rPr>
                <w:rFonts w:ascii="Cordia New" w:cs="Cordia New"/>
                <w:sz w:val="26"/>
                <w:szCs w:val="26"/>
                <w:highlight w:val="yellow"/>
              </w:rPr>
            </w:pPr>
          </w:p>
        </w:tc>
        <w:tc>
          <w:tcPr>
            <w:tcW w:w="4111" w:type="dxa"/>
            <w:gridSpan w:val="4"/>
          </w:tcPr>
          <w:p w14:paraId="62F3163E" w14:textId="6D3AA16C" w:rsidR="001C3606" w:rsidRPr="001C3606" w:rsidRDefault="001C3606" w:rsidP="0021343E">
            <w:pPr>
              <w:spacing w:line="290" w:lineRule="exact"/>
              <w:ind w:right="72"/>
              <w:jc w:val="center"/>
              <w:rPr>
                <w:rFonts w:ascii="Cordia New" w:eastAsia="Angsana New" w:cs="Cordia New"/>
                <w:sz w:val="26"/>
                <w:szCs w:val="26"/>
                <w:highlight w:val="yellow"/>
                <w:u w:val="single"/>
              </w:rPr>
            </w:pPr>
            <w:r w:rsidRPr="001C3606">
              <w:rPr>
                <w:rFonts w:ascii="Cordia New" w:cs="Cordia New"/>
                <w:sz w:val="26"/>
                <w:szCs w:val="26"/>
                <w:u w:val="single"/>
              </w:rPr>
              <w:t>30 June 2026</w:t>
            </w:r>
          </w:p>
        </w:tc>
        <w:tc>
          <w:tcPr>
            <w:tcW w:w="4132" w:type="dxa"/>
            <w:gridSpan w:val="4"/>
          </w:tcPr>
          <w:p w14:paraId="22A9218B" w14:textId="13380E6E" w:rsidR="001C3606" w:rsidRPr="001C3606" w:rsidRDefault="001C3606" w:rsidP="0021343E">
            <w:pPr>
              <w:spacing w:line="290" w:lineRule="exact"/>
              <w:ind w:right="72"/>
              <w:jc w:val="center"/>
              <w:rPr>
                <w:rFonts w:ascii="Cordia New" w:eastAsia="Angsana New" w:cs="Cordia New"/>
                <w:sz w:val="26"/>
                <w:szCs w:val="26"/>
                <w:highlight w:val="yellow"/>
                <w:u w:val="single"/>
              </w:rPr>
            </w:pPr>
            <w:r w:rsidRPr="001C3606">
              <w:rPr>
                <w:rFonts w:ascii="Cordia New" w:cs="Cordia New"/>
                <w:sz w:val="26"/>
                <w:szCs w:val="26"/>
                <w:u w:val="single"/>
              </w:rPr>
              <w:t>31 December 2025</w:t>
            </w:r>
          </w:p>
        </w:tc>
      </w:tr>
      <w:tr w:rsidR="00913394" w:rsidRPr="001C3606" w14:paraId="00AF1F49" w14:textId="77777777" w:rsidTr="00913394">
        <w:trPr>
          <w:trHeight w:val="227"/>
          <w:tblHeader/>
        </w:trPr>
        <w:tc>
          <w:tcPr>
            <w:tcW w:w="1985" w:type="dxa"/>
          </w:tcPr>
          <w:p w14:paraId="25CE1C65" w14:textId="77777777" w:rsidR="00913394" w:rsidRPr="001C3606" w:rsidRDefault="00913394" w:rsidP="0021343E">
            <w:pPr>
              <w:spacing w:line="290" w:lineRule="exact"/>
              <w:ind w:right="72"/>
              <w:rPr>
                <w:rFonts w:ascii="Cordia New" w:cs="Cordia New"/>
                <w:sz w:val="26"/>
                <w:szCs w:val="26"/>
                <w:highlight w:val="yellow"/>
              </w:rPr>
            </w:pPr>
          </w:p>
        </w:tc>
        <w:tc>
          <w:tcPr>
            <w:tcW w:w="1134" w:type="dxa"/>
            <w:vAlign w:val="bottom"/>
          </w:tcPr>
          <w:p w14:paraId="6F24199E" w14:textId="7BF9EAD0" w:rsidR="00913394" w:rsidRPr="001C3606" w:rsidRDefault="00913394" w:rsidP="0021343E">
            <w:pPr>
              <w:spacing w:line="290" w:lineRule="exact"/>
              <w:ind w:left="-103" w:right="-114"/>
              <w:jc w:val="center"/>
              <w:rPr>
                <w:rFonts w:ascii="Cordia New" w:eastAsia="Angsana New" w:cs="Cordia New"/>
                <w:sz w:val="26"/>
                <w:szCs w:val="26"/>
                <w:highlight w:val="yellow"/>
                <w:u w:val="single"/>
                <w:cs/>
              </w:rPr>
            </w:pPr>
            <w:r w:rsidRPr="001C3606">
              <w:rPr>
                <w:rStyle w:val="Strong"/>
                <w:rFonts w:ascii="Cordia New" w:cs="Cordia New"/>
                <w:b w:val="0"/>
                <w:bCs w:val="0"/>
                <w:sz w:val="26"/>
                <w:szCs w:val="26"/>
              </w:rPr>
              <w:t xml:space="preserve">Present values of future </w:t>
            </w:r>
            <w:r>
              <w:rPr>
                <w:rStyle w:val="Strong"/>
                <w:rFonts w:ascii="Cordia New" w:cs="Cordia New"/>
                <w:b w:val="0"/>
                <w:bCs w:val="0"/>
                <w:sz w:val="26"/>
                <w:szCs w:val="26"/>
              </w:rPr>
              <w:br/>
            </w:r>
            <w:r w:rsidRPr="00913394">
              <w:rPr>
                <w:rStyle w:val="Strong"/>
                <w:rFonts w:ascii="Cordia New" w:cs="Cordia New"/>
                <w:b w:val="0"/>
                <w:bCs w:val="0"/>
                <w:sz w:val="26"/>
                <w:szCs w:val="26"/>
                <w:u w:val="single"/>
              </w:rPr>
              <w:t>cash flows</w:t>
            </w:r>
          </w:p>
        </w:tc>
        <w:tc>
          <w:tcPr>
            <w:tcW w:w="1134" w:type="dxa"/>
            <w:vAlign w:val="bottom"/>
          </w:tcPr>
          <w:p w14:paraId="56F7B4D0" w14:textId="28F59BF7" w:rsidR="00913394" w:rsidRPr="001C3606" w:rsidRDefault="00913394" w:rsidP="0021343E">
            <w:pPr>
              <w:spacing w:line="290" w:lineRule="exact"/>
              <w:ind w:left="-103" w:right="-114"/>
              <w:jc w:val="center"/>
              <w:rPr>
                <w:rFonts w:ascii="Cordia New" w:eastAsia="Angsana New" w:cs="Cordia New"/>
                <w:sz w:val="26"/>
                <w:szCs w:val="26"/>
                <w:highlight w:val="yellow"/>
                <w:u w:val="single"/>
              </w:rPr>
            </w:pPr>
            <w:r w:rsidRPr="001C3606">
              <w:rPr>
                <w:rStyle w:val="Strong"/>
                <w:rFonts w:ascii="Cordia New" w:cs="Cordia New"/>
                <w:b w:val="0"/>
                <w:bCs w:val="0"/>
                <w:sz w:val="26"/>
                <w:szCs w:val="26"/>
              </w:rPr>
              <w:t xml:space="preserve">Risk </w:t>
            </w:r>
            <w:r w:rsidRPr="00913394">
              <w:rPr>
                <w:rStyle w:val="Strong"/>
                <w:rFonts w:ascii="Cordia New" w:cs="Cordia New"/>
                <w:b w:val="0"/>
                <w:bCs w:val="0"/>
                <w:sz w:val="26"/>
                <w:szCs w:val="26"/>
                <w:u w:val="single"/>
              </w:rPr>
              <w:t>adjustment</w:t>
            </w:r>
          </w:p>
        </w:tc>
        <w:tc>
          <w:tcPr>
            <w:tcW w:w="992" w:type="dxa"/>
            <w:vAlign w:val="bottom"/>
          </w:tcPr>
          <w:p w14:paraId="77E0777C" w14:textId="716D26DF" w:rsidR="00913394" w:rsidRPr="001C3606" w:rsidRDefault="00913394" w:rsidP="0021343E">
            <w:pPr>
              <w:spacing w:line="290" w:lineRule="exact"/>
              <w:ind w:left="-103" w:right="-114"/>
              <w:jc w:val="center"/>
              <w:rPr>
                <w:rFonts w:ascii="Cordia New" w:eastAsia="Angsana New" w:cs="Cordia New"/>
                <w:sz w:val="26"/>
                <w:szCs w:val="26"/>
                <w:highlight w:val="yellow"/>
                <w:u w:val="single"/>
              </w:rPr>
            </w:pPr>
            <w:r w:rsidRPr="001C3606">
              <w:rPr>
                <w:rStyle w:val="Strong"/>
                <w:rFonts w:ascii="Cordia New" w:cs="Cordia New"/>
                <w:b w:val="0"/>
                <w:bCs w:val="0"/>
                <w:sz w:val="26"/>
                <w:szCs w:val="26"/>
              </w:rPr>
              <w:t xml:space="preserve">Contractual service </w:t>
            </w:r>
            <w:r w:rsidRPr="00913394">
              <w:rPr>
                <w:rStyle w:val="Strong"/>
                <w:rFonts w:ascii="Cordia New" w:cs="Cordia New"/>
                <w:b w:val="0"/>
                <w:bCs w:val="0"/>
                <w:sz w:val="26"/>
                <w:szCs w:val="26"/>
                <w:u w:val="single"/>
              </w:rPr>
              <w:t>margin</w:t>
            </w:r>
          </w:p>
        </w:tc>
        <w:tc>
          <w:tcPr>
            <w:tcW w:w="851" w:type="dxa"/>
            <w:vAlign w:val="bottom"/>
          </w:tcPr>
          <w:p w14:paraId="7954CDC6" w14:textId="58581367" w:rsidR="00913394" w:rsidRPr="00913394" w:rsidRDefault="00913394" w:rsidP="0021343E">
            <w:pPr>
              <w:spacing w:line="290" w:lineRule="exact"/>
              <w:ind w:left="-103" w:right="-114"/>
              <w:jc w:val="center"/>
              <w:rPr>
                <w:rFonts w:ascii="Cordia New" w:eastAsia="Angsana New" w:cs="Cordia New"/>
                <w:sz w:val="26"/>
                <w:szCs w:val="26"/>
                <w:highlight w:val="yellow"/>
                <w:u w:val="single"/>
                <w:cs/>
              </w:rPr>
            </w:pPr>
            <w:r w:rsidRPr="00913394">
              <w:rPr>
                <w:rStyle w:val="Strong"/>
                <w:rFonts w:ascii="Cordia New" w:cs="Cordia New"/>
                <w:b w:val="0"/>
                <w:bCs w:val="0"/>
                <w:sz w:val="26"/>
                <w:szCs w:val="26"/>
                <w:u w:val="single"/>
              </w:rPr>
              <w:t>Total</w:t>
            </w:r>
          </w:p>
        </w:tc>
        <w:tc>
          <w:tcPr>
            <w:tcW w:w="1134" w:type="dxa"/>
            <w:vAlign w:val="bottom"/>
          </w:tcPr>
          <w:p w14:paraId="45671D57" w14:textId="36EAB2BB" w:rsidR="00913394" w:rsidRPr="001C3606" w:rsidRDefault="00913394" w:rsidP="0021343E">
            <w:pPr>
              <w:spacing w:line="290" w:lineRule="exact"/>
              <w:ind w:left="-103" w:right="-114"/>
              <w:jc w:val="center"/>
              <w:rPr>
                <w:rFonts w:ascii="Cordia New" w:eastAsia="Angsana New" w:cs="Cordia New"/>
                <w:sz w:val="26"/>
                <w:szCs w:val="26"/>
                <w:highlight w:val="yellow"/>
                <w:u w:val="single"/>
              </w:rPr>
            </w:pPr>
            <w:r w:rsidRPr="001C3606">
              <w:rPr>
                <w:rStyle w:val="Strong"/>
                <w:rFonts w:ascii="Cordia New" w:cs="Cordia New"/>
                <w:b w:val="0"/>
                <w:bCs w:val="0"/>
                <w:sz w:val="26"/>
                <w:szCs w:val="26"/>
              </w:rPr>
              <w:t xml:space="preserve">Present values of future </w:t>
            </w:r>
            <w:r>
              <w:rPr>
                <w:rStyle w:val="Strong"/>
                <w:rFonts w:ascii="Cordia New" w:cs="Cordia New"/>
                <w:b w:val="0"/>
                <w:bCs w:val="0"/>
                <w:sz w:val="26"/>
                <w:szCs w:val="26"/>
              </w:rPr>
              <w:br/>
            </w:r>
            <w:r w:rsidRPr="00913394">
              <w:rPr>
                <w:rStyle w:val="Strong"/>
                <w:rFonts w:ascii="Cordia New" w:cs="Cordia New"/>
                <w:b w:val="0"/>
                <w:bCs w:val="0"/>
                <w:sz w:val="26"/>
                <w:szCs w:val="26"/>
                <w:u w:val="single"/>
              </w:rPr>
              <w:t>cash flows</w:t>
            </w:r>
          </w:p>
        </w:tc>
        <w:tc>
          <w:tcPr>
            <w:tcW w:w="1134" w:type="dxa"/>
            <w:vAlign w:val="bottom"/>
          </w:tcPr>
          <w:p w14:paraId="1FDD688D" w14:textId="3D263315" w:rsidR="00913394" w:rsidRPr="001C3606" w:rsidRDefault="00913394" w:rsidP="0021343E">
            <w:pPr>
              <w:spacing w:line="290" w:lineRule="exact"/>
              <w:ind w:left="-103" w:right="-114"/>
              <w:jc w:val="center"/>
              <w:rPr>
                <w:rFonts w:ascii="Cordia New" w:eastAsia="Angsana New" w:cs="Cordia New"/>
                <w:sz w:val="26"/>
                <w:szCs w:val="26"/>
                <w:highlight w:val="yellow"/>
                <w:u w:val="single"/>
              </w:rPr>
            </w:pPr>
            <w:r w:rsidRPr="001C3606">
              <w:rPr>
                <w:rStyle w:val="Strong"/>
                <w:rFonts w:ascii="Cordia New" w:cs="Cordia New"/>
                <w:b w:val="0"/>
                <w:bCs w:val="0"/>
                <w:sz w:val="26"/>
                <w:szCs w:val="26"/>
              </w:rPr>
              <w:t xml:space="preserve">Risk </w:t>
            </w:r>
            <w:r w:rsidRPr="00913394">
              <w:rPr>
                <w:rStyle w:val="Strong"/>
                <w:rFonts w:ascii="Cordia New" w:cs="Cordia New"/>
                <w:b w:val="0"/>
                <w:bCs w:val="0"/>
                <w:sz w:val="26"/>
                <w:szCs w:val="26"/>
                <w:u w:val="single"/>
              </w:rPr>
              <w:t>adjustment</w:t>
            </w:r>
          </w:p>
        </w:tc>
        <w:tc>
          <w:tcPr>
            <w:tcW w:w="999" w:type="dxa"/>
            <w:vAlign w:val="bottom"/>
          </w:tcPr>
          <w:p w14:paraId="0C00A9D0" w14:textId="13FD34CD" w:rsidR="00913394" w:rsidRPr="001C3606" w:rsidRDefault="00913394" w:rsidP="0021343E">
            <w:pPr>
              <w:spacing w:line="290" w:lineRule="exact"/>
              <w:ind w:left="-103" w:right="-114"/>
              <w:jc w:val="center"/>
              <w:rPr>
                <w:rFonts w:ascii="Cordia New" w:eastAsia="Angsana New" w:cs="Cordia New"/>
                <w:sz w:val="26"/>
                <w:szCs w:val="26"/>
                <w:highlight w:val="yellow"/>
                <w:u w:val="single"/>
              </w:rPr>
            </w:pPr>
            <w:r w:rsidRPr="001C3606">
              <w:rPr>
                <w:rStyle w:val="Strong"/>
                <w:rFonts w:ascii="Cordia New" w:cs="Cordia New"/>
                <w:b w:val="0"/>
                <w:bCs w:val="0"/>
                <w:sz w:val="26"/>
                <w:szCs w:val="26"/>
              </w:rPr>
              <w:t xml:space="preserve">Contractual service </w:t>
            </w:r>
            <w:r w:rsidRPr="00913394">
              <w:rPr>
                <w:rStyle w:val="Strong"/>
                <w:rFonts w:ascii="Cordia New" w:cs="Cordia New"/>
                <w:b w:val="0"/>
                <w:bCs w:val="0"/>
                <w:sz w:val="26"/>
                <w:szCs w:val="26"/>
                <w:u w:val="single"/>
              </w:rPr>
              <w:t>margin</w:t>
            </w:r>
          </w:p>
        </w:tc>
        <w:tc>
          <w:tcPr>
            <w:tcW w:w="865" w:type="dxa"/>
            <w:vAlign w:val="bottom"/>
          </w:tcPr>
          <w:p w14:paraId="107F5A12" w14:textId="5C974615" w:rsidR="00913394" w:rsidRPr="001C3606" w:rsidRDefault="00913394" w:rsidP="0021343E">
            <w:pPr>
              <w:spacing w:line="290" w:lineRule="exact"/>
              <w:ind w:left="-103" w:right="-114"/>
              <w:jc w:val="center"/>
              <w:rPr>
                <w:rFonts w:ascii="Cordia New" w:eastAsia="Angsana New" w:cs="Cordia New"/>
                <w:sz w:val="26"/>
                <w:szCs w:val="26"/>
                <w:highlight w:val="yellow"/>
                <w:u w:val="single"/>
                <w:cs/>
              </w:rPr>
            </w:pPr>
            <w:r w:rsidRPr="00913394">
              <w:rPr>
                <w:rStyle w:val="Strong"/>
                <w:rFonts w:ascii="Cordia New" w:cs="Cordia New"/>
                <w:b w:val="0"/>
                <w:bCs w:val="0"/>
                <w:sz w:val="26"/>
                <w:szCs w:val="26"/>
                <w:u w:val="single"/>
              </w:rPr>
              <w:t>Total</w:t>
            </w:r>
          </w:p>
        </w:tc>
      </w:tr>
      <w:tr w:rsidR="00F61D5F" w:rsidRPr="001C3606" w14:paraId="239C83C5" w14:textId="77777777" w:rsidTr="00913394">
        <w:trPr>
          <w:trHeight w:hRule="exact" w:val="340"/>
        </w:trPr>
        <w:tc>
          <w:tcPr>
            <w:tcW w:w="1985" w:type="dxa"/>
          </w:tcPr>
          <w:p w14:paraId="594FF694" w14:textId="7AB33165" w:rsidR="00F61D5F" w:rsidRPr="001C3606" w:rsidRDefault="001C3606" w:rsidP="0021343E">
            <w:pPr>
              <w:spacing w:line="290" w:lineRule="exact"/>
              <w:ind w:right="-113"/>
              <w:rPr>
                <w:rFonts w:ascii="Cordia New" w:cs="Cordia New"/>
                <w:sz w:val="26"/>
                <w:szCs w:val="26"/>
                <w:highlight w:val="yellow"/>
                <w:cs/>
              </w:rPr>
            </w:pPr>
            <w:r w:rsidRPr="001C3606">
              <w:rPr>
                <w:rFonts w:ascii="Cordia New" w:cs="Cordia New"/>
                <w:sz w:val="26"/>
                <w:szCs w:val="26"/>
              </w:rPr>
              <w:t>Net opening balances</w:t>
            </w:r>
          </w:p>
        </w:tc>
        <w:tc>
          <w:tcPr>
            <w:tcW w:w="1134" w:type="dxa"/>
            <w:vAlign w:val="bottom"/>
          </w:tcPr>
          <w:p w14:paraId="6BB37B68" w14:textId="7714B03D" w:rsidR="00F61D5F" w:rsidRPr="001C3606" w:rsidRDefault="00F61D5F" w:rsidP="0021343E">
            <w:pPr>
              <w:tabs>
                <w:tab w:val="right" w:pos="776"/>
              </w:tabs>
              <w:spacing w:line="290" w:lineRule="exact"/>
              <w:ind w:right="-80"/>
              <w:rPr>
                <w:rFonts w:ascii="Cordia New" w:cs="Cordia New"/>
                <w:sz w:val="26"/>
                <w:szCs w:val="26"/>
                <w:highlight w:val="yellow"/>
              </w:rPr>
            </w:pPr>
            <w:r w:rsidRPr="001C3606">
              <w:rPr>
                <w:rFonts w:ascii="Cordia New" w:cs="Cordia New"/>
                <w:sz w:val="26"/>
                <w:szCs w:val="26"/>
              </w:rPr>
              <w:tab/>
              <w:t>431,418</w:t>
            </w:r>
          </w:p>
        </w:tc>
        <w:tc>
          <w:tcPr>
            <w:tcW w:w="1134" w:type="dxa"/>
            <w:vAlign w:val="bottom"/>
          </w:tcPr>
          <w:p w14:paraId="5F9242CF" w14:textId="6FBA12C9"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15,029</w:t>
            </w:r>
          </w:p>
        </w:tc>
        <w:tc>
          <w:tcPr>
            <w:tcW w:w="992" w:type="dxa"/>
            <w:vAlign w:val="bottom"/>
          </w:tcPr>
          <w:p w14:paraId="0919ED1F" w14:textId="506FA852" w:rsidR="00F61D5F" w:rsidRPr="001C3606" w:rsidRDefault="00F61D5F" w:rsidP="0021343E">
            <w:pPr>
              <w:tabs>
                <w:tab w:val="right" w:pos="596"/>
              </w:tabs>
              <w:spacing w:line="290" w:lineRule="exact"/>
              <w:ind w:right="-80"/>
              <w:rPr>
                <w:rFonts w:ascii="Cordia New" w:cs="Cordia New"/>
                <w:sz w:val="26"/>
                <w:szCs w:val="26"/>
                <w:highlight w:val="yellow"/>
              </w:rPr>
            </w:pPr>
            <w:r w:rsidRPr="001C3606">
              <w:rPr>
                <w:rFonts w:ascii="Cordia New" w:cs="Cordia New"/>
                <w:sz w:val="26"/>
                <w:szCs w:val="26"/>
              </w:rPr>
              <w:tab/>
              <w:t>69,449</w:t>
            </w:r>
          </w:p>
        </w:tc>
        <w:tc>
          <w:tcPr>
            <w:tcW w:w="851" w:type="dxa"/>
            <w:vAlign w:val="bottom"/>
          </w:tcPr>
          <w:p w14:paraId="42AA83A5" w14:textId="66994301" w:rsidR="00F61D5F" w:rsidRPr="001C3606" w:rsidRDefault="00F61D5F" w:rsidP="0021343E">
            <w:pPr>
              <w:tabs>
                <w:tab w:val="right" w:pos="636"/>
              </w:tabs>
              <w:spacing w:line="290" w:lineRule="exact"/>
              <w:ind w:right="-80"/>
              <w:rPr>
                <w:rFonts w:ascii="Cordia New" w:cs="Cordia New"/>
                <w:sz w:val="26"/>
                <w:szCs w:val="26"/>
                <w:highlight w:val="yellow"/>
              </w:rPr>
            </w:pPr>
            <w:r w:rsidRPr="001C3606">
              <w:rPr>
                <w:rFonts w:ascii="Cordia New" w:cs="Cordia New"/>
                <w:sz w:val="26"/>
                <w:szCs w:val="26"/>
              </w:rPr>
              <w:tab/>
              <w:t>515,896</w:t>
            </w:r>
          </w:p>
        </w:tc>
        <w:tc>
          <w:tcPr>
            <w:tcW w:w="1134" w:type="dxa"/>
            <w:vAlign w:val="bottom"/>
          </w:tcPr>
          <w:p w14:paraId="2289326D" w14:textId="20AC68D0" w:rsidR="00F61D5F" w:rsidRPr="001C3606" w:rsidRDefault="00F61D5F" w:rsidP="0021343E">
            <w:pPr>
              <w:tabs>
                <w:tab w:val="right" w:pos="743"/>
              </w:tabs>
              <w:spacing w:line="290" w:lineRule="exact"/>
              <w:ind w:right="-80"/>
              <w:rPr>
                <w:rFonts w:ascii="Cordia New" w:cs="Cordia New"/>
                <w:sz w:val="26"/>
                <w:szCs w:val="26"/>
                <w:highlight w:val="yellow"/>
              </w:rPr>
            </w:pPr>
            <w:r w:rsidRPr="001C3606">
              <w:rPr>
                <w:rFonts w:ascii="Cordia New" w:cs="Cordia New"/>
                <w:sz w:val="26"/>
                <w:szCs w:val="26"/>
              </w:rPr>
              <w:tab/>
              <w:t>446,567</w:t>
            </w:r>
          </w:p>
        </w:tc>
        <w:tc>
          <w:tcPr>
            <w:tcW w:w="1134" w:type="dxa"/>
            <w:vAlign w:val="bottom"/>
          </w:tcPr>
          <w:p w14:paraId="04603F24" w14:textId="113DB92D" w:rsidR="00F61D5F" w:rsidRPr="001C3606" w:rsidRDefault="00F61D5F" w:rsidP="0021343E">
            <w:pPr>
              <w:tabs>
                <w:tab w:val="right" w:pos="740"/>
              </w:tabs>
              <w:spacing w:line="290" w:lineRule="exact"/>
              <w:ind w:right="-80"/>
              <w:rPr>
                <w:rFonts w:ascii="Cordia New" w:cs="Cordia New"/>
                <w:sz w:val="26"/>
                <w:szCs w:val="26"/>
                <w:highlight w:val="yellow"/>
              </w:rPr>
            </w:pPr>
            <w:r w:rsidRPr="001C3606">
              <w:rPr>
                <w:rFonts w:ascii="Cordia New" w:cs="Cordia New"/>
                <w:sz w:val="26"/>
                <w:szCs w:val="26"/>
              </w:rPr>
              <w:tab/>
              <w:t>13,557</w:t>
            </w:r>
          </w:p>
        </w:tc>
        <w:tc>
          <w:tcPr>
            <w:tcW w:w="999" w:type="dxa"/>
            <w:vAlign w:val="bottom"/>
          </w:tcPr>
          <w:p w14:paraId="7B62FCC0" w14:textId="07F59D03"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64,739</w:t>
            </w:r>
          </w:p>
        </w:tc>
        <w:tc>
          <w:tcPr>
            <w:tcW w:w="865" w:type="dxa"/>
            <w:vAlign w:val="bottom"/>
          </w:tcPr>
          <w:p w14:paraId="1F874631" w14:textId="74952F43" w:rsidR="00F61D5F" w:rsidRPr="001C3606" w:rsidRDefault="00F61D5F" w:rsidP="0021343E">
            <w:pPr>
              <w:tabs>
                <w:tab w:val="right" w:pos="612"/>
              </w:tabs>
              <w:spacing w:line="290" w:lineRule="exact"/>
              <w:ind w:left="-111" w:right="-80"/>
              <w:rPr>
                <w:rFonts w:ascii="Cordia New" w:cs="Cordia New"/>
                <w:sz w:val="26"/>
                <w:szCs w:val="26"/>
                <w:highlight w:val="yellow"/>
              </w:rPr>
            </w:pPr>
            <w:r w:rsidRPr="001C3606">
              <w:rPr>
                <w:rFonts w:ascii="Cordia New" w:cs="Cordia New"/>
                <w:sz w:val="26"/>
                <w:szCs w:val="26"/>
              </w:rPr>
              <w:tab/>
              <w:t>524,863</w:t>
            </w:r>
          </w:p>
        </w:tc>
      </w:tr>
      <w:tr w:rsidR="00F61D5F" w:rsidRPr="001C3606" w14:paraId="322C1AF8" w14:textId="77777777" w:rsidTr="00913394">
        <w:trPr>
          <w:trHeight w:val="340"/>
        </w:trPr>
        <w:tc>
          <w:tcPr>
            <w:tcW w:w="1985" w:type="dxa"/>
            <w:vAlign w:val="bottom"/>
          </w:tcPr>
          <w:p w14:paraId="4677D85C" w14:textId="640687ED" w:rsidR="00F61D5F" w:rsidRPr="001C3606" w:rsidRDefault="001C3606" w:rsidP="0021343E">
            <w:pPr>
              <w:spacing w:line="290" w:lineRule="exact"/>
              <w:ind w:left="154" w:right="-113" w:hanging="154"/>
              <w:rPr>
                <w:rFonts w:ascii="Cordia New" w:cs="Cordia New"/>
                <w:spacing w:val="-4"/>
                <w:sz w:val="26"/>
                <w:szCs w:val="26"/>
                <w:highlight w:val="yellow"/>
              </w:rPr>
            </w:pPr>
            <w:r w:rsidRPr="001C3606">
              <w:rPr>
                <w:rFonts w:ascii="Cordia New" w:cs="Cordia New"/>
                <w:spacing w:val="-4"/>
                <w:sz w:val="26"/>
                <w:szCs w:val="26"/>
              </w:rPr>
              <w:t>Changes that relate to current services</w:t>
            </w:r>
          </w:p>
        </w:tc>
        <w:tc>
          <w:tcPr>
            <w:tcW w:w="1134" w:type="dxa"/>
            <w:vAlign w:val="bottom"/>
          </w:tcPr>
          <w:p w14:paraId="7EB4194F" w14:textId="1A431FDE" w:rsidR="00F61D5F" w:rsidRPr="001C3606" w:rsidRDefault="00F61D5F" w:rsidP="0021343E">
            <w:pPr>
              <w:tabs>
                <w:tab w:val="right" w:pos="776"/>
              </w:tabs>
              <w:spacing w:line="290" w:lineRule="exact"/>
              <w:ind w:right="-80"/>
              <w:rPr>
                <w:rFonts w:ascii="Cordia New" w:cs="Cordia New"/>
                <w:sz w:val="26"/>
                <w:szCs w:val="26"/>
                <w:highlight w:val="yellow"/>
              </w:rPr>
            </w:pPr>
            <w:r w:rsidRPr="001C3606">
              <w:rPr>
                <w:rFonts w:ascii="Cordia New" w:cs="Cordia New"/>
                <w:sz w:val="26"/>
                <w:szCs w:val="26"/>
              </w:rPr>
              <w:tab/>
              <w:t>(1,010)</w:t>
            </w:r>
          </w:p>
        </w:tc>
        <w:tc>
          <w:tcPr>
            <w:tcW w:w="1134" w:type="dxa"/>
            <w:vAlign w:val="bottom"/>
          </w:tcPr>
          <w:p w14:paraId="5E3BEE5F" w14:textId="107CF316"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(64</w:t>
            </w:r>
            <w:r w:rsidR="00D87D46">
              <w:rPr>
                <w:rFonts w:ascii="Cordia New" w:cs="Cordia New"/>
                <w:sz w:val="26"/>
                <w:szCs w:val="26"/>
              </w:rPr>
              <w:t>3</w:t>
            </w:r>
            <w:r w:rsidRPr="001C3606">
              <w:rPr>
                <w:rFonts w:ascii="Cordia New" w:cs="Cordia New"/>
                <w:sz w:val="26"/>
                <w:szCs w:val="26"/>
              </w:rPr>
              <w:t>)</w:t>
            </w:r>
          </w:p>
        </w:tc>
        <w:tc>
          <w:tcPr>
            <w:tcW w:w="992" w:type="dxa"/>
            <w:vAlign w:val="bottom"/>
          </w:tcPr>
          <w:p w14:paraId="3C34AA53" w14:textId="1D97F05D" w:rsidR="00F61D5F" w:rsidRPr="001C3606" w:rsidRDefault="00F61D5F" w:rsidP="0021343E">
            <w:pPr>
              <w:tabs>
                <w:tab w:val="right" w:pos="596"/>
              </w:tabs>
              <w:spacing w:line="290" w:lineRule="exact"/>
              <w:ind w:right="-80"/>
              <w:rPr>
                <w:rFonts w:ascii="Cordia New" w:cs="Cordia New"/>
                <w:sz w:val="26"/>
                <w:szCs w:val="26"/>
                <w:highlight w:val="yellow"/>
              </w:rPr>
            </w:pPr>
            <w:r w:rsidRPr="001C3606">
              <w:rPr>
                <w:rFonts w:ascii="Cordia New" w:cs="Cordia New"/>
                <w:sz w:val="26"/>
                <w:szCs w:val="26"/>
              </w:rPr>
              <w:tab/>
              <w:t>(3,572)</w:t>
            </w:r>
          </w:p>
        </w:tc>
        <w:tc>
          <w:tcPr>
            <w:tcW w:w="851" w:type="dxa"/>
            <w:vAlign w:val="bottom"/>
          </w:tcPr>
          <w:p w14:paraId="4B76F6A3" w14:textId="3FCD5868" w:rsidR="00F61D5F" w:rsidRPr="001C3606" w:rsidRDefault="00F61D5F" w:rsidP="0021343E">
            <w:pPr>
              <w:tabs>
                <w:tab w:val="right" w:pos="636"/>
              </w:tabs>
              <w:spacing w:line="290" w:lineRule="exact"/>
              <w:ind w:right="-80"/>
              <w:rPr>
                <w:rFonts w:ascii="Cordia New" w:cs="Cordia New"/>
                <w:sz w:val="26"/>
                <w:szCs w:val="26"/>
                <w:highlight w:val="yellow"/>
              </w:rPr>
            </w:pPr>
            <w:r w:rsidRPr="001C3606">
              <w:rPr>
                <w:rFonts w:ascii="Cordia New" w:cs="Cordia New"/>
                <w:sz w:val="26"/>
                <w:szCs w:val="26"/>
              </w:rPr>
              <w:tab/>
              <w:t>(5,22</w:t>
            </w:r>
            <w:r w:rsidR="00D87D46">
              <w:rPr>
                <w:rFonts w:ascii="Cordia New" w:cs="Cordia New"/>
                <w:sz w:val="26"/>
                <w:szCs w:val="26"/>
              </w:rPr>
              <w:t>5</w:t>
            </w:r>
            <w:r w:rsidRPr="001C3606">
              <w:rPr>
                <w:rFonts w:ascii="Cordia New" w:cs="Cordia New"/>
                <w:sz w:val="26"/>
                <w:szCs w:val="26"/>
              </w:rPr>
              <w:t>)</w:t>
            </w:r>
          </w:p>
        </w:tc>
        <w:tc>
          <w:tcPr>
            <w:tcW w:w="1134" w:type="dxa"/>
            <w:vAlign w:val="bottom"/>
          </w:tcPr>
          <w:p w14:paraId="2DE0A5CE" w14:textId="64F50F05" w:rsidR="00F61D5F" w:rsidRPr="001C3606" w:rsidRDefault="00F61D5F" w:rsidP="0021343E">
            <w:pPr>
              <w:tabs>
                <w:tab w:val="right" w:pos="743"/>
              </w:tabs>
              <w:spacing w:line="290" w:lineRule="exact"/>
              <w:ind w:right="-80"/>
              <w:rPr>
                <w:rFonts w:ascii="Cordia New" w:cs="Cordia New"/>
                <w:sz w:val="26"/>
                <w:szCs w:val="26"/>
                <w:highlight w:val="yellow"/>
              </w:rPr>
            </w:pPr>
            <w:r w:rsidRPr="001C3606">
              <w:rPr>
                <w:rFonts w:ascii="Cordia New" w:cs="Cordia New"/>
                <w:sz w:val="26"/>
                <w:szCs w:val="26"/>
              </w:rPr>
              <w:tab/>
              <w:t>(1,165)</w:t>
            </w:r>
          </w:p>
        </w:tc>
        <w:tc>
          <w:tcPr>
            <w:tcW w:w="1134" w:type="dxa"/>
            <w:vAlign w:val="bottom"/>
          </w:tcPr>
          <w:p w14:paraId="1E459A78" w14:textId="284E2B87" w:rsidR="00F61D5F" w:rsidRPr="001C3606" w:rsidRDefault="00F61D5F" w:rsidP="0021343E">
            <w:pPr>
              <w:tabs>
                <w:tab w:val="right" w:pos="740"/>
              </w:tabs>
              <w:spacing w:line="290" w:lineRule="exact"/>
              <w:ind w:right="-80"/>
              <w:rPr>
                <w:rFonts w:ascii="Cordia New" w:cs="Cordia New"/>
                <w:sz w:val="26"/>
                <w:szCs w:val="26"/>
                <w:highlight w:val="yellow"/>
              </w:rPr>
            </w:pPr>
            <w:r w:rsidRPr="001C3606">
              <w:rPr>
                <w:rFonts w:ascii="Cordia New" w:cs="Cordia New"/>
                <w:sz w:val="26"/>
                <w:szCs w:val="26"/>
              </w:rPr>
              <w:tab/>
              <w:t>(1,239)</w:t>
            </w:r>
          </w:p>
        </w:tc>
        <w:tc>
          <w:tcPr>
            <w:tcW w:w="999" w:type="dxa"/>
            <w:vAlign w:val="bottom"/>
          </w:tcPr>
          <w:p w14:paraId="6F439DC5" w14:textId="59E8A56B"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(6,720)</w:t>
            </w:r>
          </w:p>
        </w:tc>
        <w:tc>
          <w:tcPr>
            <w:tcW w:w="865" w:type="dxa"/>
            <w:vAlign w:val="bottom"/>
          </w:tcPr>
          <w:p w14:paraId="100886E8" w14:textId="4D1EEFBC" w:rsidR="00F61D5F" w:rsidRPr="001C3606" w:rsidRDefault="00F61D5F" w:rsidP="0021343E">
            <w:pPr>
              <w:tabs>
                <w:tab w:val="right" w:pos="612"/>
              </w:tabs>
              <w:spacing w:line="290" w:lineRule="exact"/>
              <w:ind w:left="-111" w:right="-80"/>
              <w:rPr>
                <w:rFonts w:ascii="Cordia New" w:cs="Cordia New"/>
                <w:sz w:val="26"/>
                <w:szCs w:val="26"/>
                <w:highlight w:val="yellow"/>
              </w:rPr>
            </w:pPr>
            <w:r w:rsidRPr="001C3606">
              <w:rPr>
                <w:rFonts w:ascii="Cordia New" w:cs="Cordia New"/>
                <w:sz w:val="26"/>
                <w:szCs w:val="26"/>
              </w:rPr>
              <w:tab/>
              <w:t>(9,124)</w:t>
            </w:r>
          </w:p>
        </w:tc>
      </w:tr>
      <w:tr w:rsidR="00F61D5F" w:rsidRPr="001C3606" w14:paraId="5676969D" w14:textId="77777777" w:rsidTr="00913394">
        <w:trPr>
          <w:trHeight w:val="340"/>
        </w:trPr>
        <w:tc>
          <w:tcPr>
            <w:tcW w:w="1985" w:type="dxa"/>
          </w:tcPr>
          <w:p w14:paraId="611367C5" w14:textId="298BD390" w:rsidR="00F61D5F" w:rsidRPr="001C3606" w:rsidRDefault="001C3606" w:rsidP="0021343E">
            <w:pPr>
              <w:spacing w:line="290" w:lineRule="exact"/>
              <w:ind w:left="163" w:right="-113" w:hanging="163"/>
              <w:rPr>
                <w:rFonts w:ascii="Cordia New" w:cs="Cordia New"/>
                <w:sz w:val="26"/>
                <w:szCs w:val="26"/>
                <w:highlight w:val="yellow"/>
                <w:cs/>
              </w:rPr>
            </w:pPr>
            <w:r w:rsidRPr="001C3606">
              <w:rPr>
                <w:rFonts w:ascii="Cordia New" w:cs="Cordia New"/>
                <w:spacing w:val="-4"/>
                <w:sz w:val="26"/>
                <w:szCs w:val="26"/>
              </w:rPr>
              <w:t>Changes that relate to future services</w:t>
            </w:r>
          </w:p>
        </w:tc>
        <w:tc>
          <w:tcPr>
            <w:tcW w:w="1134" w:type="dxa"/>
            <w:vAlign w:val="bottom"/>
          </w:tcPr>
          <w:p w14:paraId="4080DBF0" w14:textId="5ED25BCE" w:rsidR="00F61D5F" w:rsidRPr="001C3606" w:rsidRDefault="00F61D5F" w:rsidP="0021343E">
            <w:pPr>
              <w:tabs>
                <w:tab w:val="right" w:pos="776"/>
              </w:tabs>
              <w:spacing w:line="290" w:lineRule="exact"/>
              <w:ind w:right="-80"/>
              <w:rPr>
                <w:rFonts w:ascii="Cordia New" w:cs="Cordia New"/>
                <w:sz w:val="26"/>
                <w:szCs w:val="26"/>
                <w:highlight w:val="yellow"/>
              </w:rPr>
            </w:pPr>
            <w:r w:rsidRPr="001C3606">
              <w:rPr>
                <w:rFonts w:ascii="Cordia New" w:cs="Cordia New"/>
                <w:sz w:val="26"/>
                <w:szCs w:val="26"/>
              </w:rPr>
              <w:tab/>
              <w:t>(8,21</w:t>
            </w:r>
            <w:r w:rsidR="00D87D46">
              <w:rPr>
                <w:rFonts w:ascii="Cordia New" w:cs="Cordia New"/>
                <w:sz w:val="26"/>
                <w:szCs w:val="26"/>
              </w:rPr>
              <w:t>0</w:t>
            </w:r>
            <w:r w:rsidRPr="001C3606">
              <w:rPr>
                <w:rFonts w:ascii="Cordia New" w:cs="Cordia New"/>
                <w:sz w:val="26"/>
                <w:szCs w:val="26"/>
              </w:rPr>
              <w:t>)</w:t>
            </w:r>
          </w:p>
        </w:tc>
        <w:tc>
          <w:tcPr>
            <w:tcW w:w="1134" w:type="dxa"/>
            <w:vAlign w:val="bottom"/>
          </w:tcPr>
          <w:p w14:paraId="2A826B31" w14:textId="42FED7E1"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1,288</w:t>
            </w:r>
          </w:p>
        </w:tc>
        <w:tc>
          <w:tcPr>
            <w:tcW w:w="992" w:type="dxa"/>
            <w:vAlign w:val="bottom"/>
          </w:tcPr>
          <w:p w14:paraId="68570AF1" w14:textId="2756B377" w:rsidR="00F61D5F" w:rsidRPr="001C3606" w:rsidRDefault="00F61D5F" w:rsidP="0021343E">
            <w:pPr>
              <w:tabs>
                <w:tab w:val="right" w:pos="596"/>
              </w:tabs>
              <w:spacing w:line="290" w:lineRule="exact"/>
              <w:ind w:right="-80"/>
              <w:rPr>
                <w:rFonts w:ascii="Cordia New" w:cs="Cordia New"/>
                <w:sz w:val="26"/>
                <w:szCs w:val="26"/>
                <w:highlight w:val="yellow"/>
              </w:rPr>
            </w:pPr>
            <w:r w:rsidRPr="001C3606">
              <w:rPr>
                <w:rFonts w:ascii="Cordia New" w:cs="Cordia New"/>
                <w:sz w:val="26"/>
                <w:szCs w:val="26"/>
              </w:rPr>
              <w:tab/>
              <w:t>7,12</w:t>
            </w:r>
            <w:r w:rsidR="00D87D46">
              <w:rPr>
                <w:rFonts w:ascii="Cordia New" w:cs="Cordia New"/>
                <w:sz w:val="26"/>
                <w:szCs w:val="26"/>
              </w:rPr>
              <w:t>7</w:t>
            </w:r>
          </w:p>
        </w:tc>
        <w:tc>
          <w:tcPr>
            <w:tcW w:w="851" w:type="dxa"/>
            <w:vAlign w:val="bottom"/>
          </w:tcPr>
          <w:p w14:paraId="6E4BBF14" w14:textId="0E68044B" w:rsidR="00F61D5F" w:rsidRPr="001C3606" w:rsidRDefault="00F61D5F" w:rsidP="0021343E">
            <w:pPr>
              <w:tabs>
                <w:tab w:val="right" w:pos="636"/>
              </w:tabs>
              <w:spacing w:line="290" w:lineRule="exact"/>
              <w:ind w:right="-80"/>
              <w:rPr>
                <w:rFonts w:ascii="Cordia New" w:cs="Cordia New"/>
                <w:sz w:val="26"/>
                <w:szCs w:val="26"/>
                <w:highlight w:val="yellow"/>
              </w:rPr>
            </w:pPr>
            <w:r w:rsidRPr="001C3606">
              <w:rPr>
                <w:rFonts w:ascii="Cordia New" w:cs="Cordia New"/>
                <w:sz w:val="26"/>
                <w:szCs w:val="26"/>
              </w:rPr>
              <w:tab/>
              <w:t>205</w:t>
            </w:r>
          </w:p>
        </w:tc>
        <w:tc>
          <w:tcPr>
            <w:tcW w:w="1134" w:type="dxa"/>
            <w:vAlign w:val="bottom"/>
          </w:tcPr>
          <w:p w14:paraId="6AEE41F2" w14:textId="47795B81" w:rsidR="00F61D5F" w:rsidRPr="001C3606" w:rsidRDefault="00F61D5F" w:rsidP="0021343E">
            <w:pPr>
              <w:tabs>
                <w:tab w:val="right" w:pos="743"/>
              </w:tabs>
              <w:spacing w:line="290" w:lineRule="exact"/>
              <w:ind w:right="-80"/>
              <w:rPr>
                <w:rFonts w:ascii="Cordia New" w:cs="Cordia New"/>
                <w:sz w:val="26"/>
                <w:szCs w:val="26"/>
                <w:highlight w:val="yellow"/>
              </w:rPr>
            </w:pPr>
            <w:r w:rsidRPr="001C3606">
              <w:rPr>
                <w:rFonts w:ascii="Cordia New" w:cs="Cordia New"/>
                <w:sz w:val="26"/>
                <w:szCs w:val="26"/>
              </w:rPr>
              <w:tab/>
              <w:t>(10,282)</w:t>
            </w:r>
          </w:p>
        </w:tc>
        <w:tc>
          <w:tcPr>
            <w:tcW w:w="1134" w:type="dxa"/>
            <w:vAlign w:val="bottom"/>
          </w:tcPr>
          <w:p w14:paraId="5164DF78" w14:textId="15B84ECA" w:rsidR="00F61D5F" w:rsidRPr="001C3606" w:rsidRDefault="00F61D5F" w:rsidP="0021343E">
            <w:pPr>
              <w:tabs>
                <w:tab w:val="right" w:pos="740"/>
              </w:tabs>
              <w:spacing w:line="290" w:lineRule="exact"/>
              <w:ind w:right="-80"/>
              <w:rPr>
                <w:rFonts w:ascii="Cordia New" w:cs="Cordia New"/>
                <w:sz w:val="26"/>
                <w:szCs w:val="26"/>
                <w:highlight w:val="yellow"/>
              </w:rPr>
            </w:pPr>
            <w:r w:rsidRPr="001C3606">
              <w:rPr>
                <w:rFonts w:ascii="Cordia New" w:cs="Cordia New"/>
                <w:sz w:val="26"/>
                <w:szCs w:val="26"/>
              </w:rPr>
              <w:tab/>
              <w:t>1,754</w:t>
            </w:r>
          </w:p>
        </w:tc>
        <w:tc>
          <w:tcPr>
            <w:tcW w:w="999" w:type="dxa"/>
            <w:vAlign w:val="bottom"/>
          </w:tcPr>
          <w:p w14:paraId="25DDD07E" w14:textId="5AB35693"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8,987</w:t>
            </w:r>
          </w:p>
        </w:tc>
        <w:tc>
          <w:tcPr>
            <w:tcW w:w="865" w:type="dxa"/>
            <w:vAlign w:val="bottom"/>
          </w:tcPr>
          <w:p w14:paraId="499439B4" w14:textId="2D0D3246" w:rsidR="00F61D5F" w:rsidRPr="001C3606" w:rsidRDefault="00F61D5F" w:rsidP="0021343E">
            <w:pPr>
              <w:tabs>
                <w:tab w:val="right" w:pos="612"/>
              </w:tabs>
              <w:spacing w:line="290" w:lineRule="exact"/>
              <w:ind w:left="-111" w:right="-80"/>
              <w:rPr>
                <w:rFonts w:ascii="Cordia New" w:cs="Cordia New"/>
                <w:sz w:val="26"/>
                <w:szCs w:val="26"/>
                <w:highlight w:val="yellow"/>
              </w:rPr>
            </w:pPr>
            <w:r w:rsidRPr="001C3606">
              <w:rPr>
                <w:rFonts w:ascii="Cordia New" w:cs="Cordia New"/>
                <w:sz w:val="26"/>
                <w:szCs w:val="26"/>
              </w:rPr>
              <w:tab/>
              <w:t>459</w:t>
            </w:r>
          </w:p>
        </w:tc>
      </w:tr>
      <w:tr w:rsidR="00F61D5F" w:rsidRPr="001C3606" w14:paraId="4D1BED37" w14:textId="77777777" w:rsidTr="00913394">
        <w:trPr>
          <w:trHeight w:val="340"/>
        </w:trPr>
        <w:tc>
          <w:tcPr>
            <w:tcW w:w="1985" w:type="dxa"/>
          </w:tcPr>
          <w:p w14:paraId="1E7CF847" w14:textId="5924AA89" w:rsidR="00F61D5F" w:rsidRPr="001C3606" w:rsidRDefault="001C3606" w:rsidP="0021343E">
            <w:pPr>
              <w:spacing w:line="290" w:lineRule="exact"/>
              <w:ind w:left="163" w:right="-113" w:hanging="163"/>
              <w:rPr>
                <w:rFonts w:ascii="Cordia New" w:cs="Cordia New"/>
                <w:spacing w:val="-4"/>
                <w:sz w:val="26"/>
                <w:szCs w:val="26"/>
                <w:highlight w:val="yellow"/>
                <w:cs/>
              </w:rPr>
            </w:pPr>
            <w:r w:rsidRPr="001C3606">
              <w:rPr>
                <w:rFonts w:ascii="Cordia New" w:cs="Cordia New"/>
                <w:spacing w:val="-4"/>
                <w:sz w:val="26"/>
                <w:szCs w:val="26"/>
              </w:rPr>
              <w:t>Changes that relate to past services</w:t>
            </w:r>
          </w:p>
        </w:tc>
        <w:tc>
          <w:tcPr>
            <w:tcW w:w="1134" w:type="dxa"/>
            <w:vAlign w:val="bottom"/>
          </w:tcPr>
          <w:p w14:paraId="3B4D7D35" w14:textId="5D95EB36" w:rsidR="00F61D5F" w:rsidRPr="001C3606" w:rsidRDefault="00F61D5F" w:rsidP="0021343E">
            <w:pPr>
              <w:tabs>
                <w:tab w:val="right" w:pos="776"/>
              </w:tabs>
              <w:spacing w:line="290" w:lineRule="exact"/>
              <w:ind w:right="-80"/>
              <w:rPr>
                <w:rFonts w:ascii="Cordia New" w:cs="Cordia New"/>
                <w:sz w:val="26"/>
                <w:szCs w:val="26"/>
                <w:highlight w:val="yellow"/>
              </w:rPr>
            </w:pPr>
            <w:r w:rsidRPr="001C3606">
              <w:rPr>
                <w:rFonts w:ascii="Cordia New" w:cs="Cordia New"/>
                <w:sz w:val="26"/>
                <w:szCs w:val="26"/>
              </w:rPr>
              <w:tab/>
              <w:t>(1</w:t>
            </w:r>
            <w:r w:rsidR="00D87D46">
              <w:rPr>
                <w:rFonts w:ascii="Cordia New" w:cs="Cordia New"/>
                <w:sz w:val="26"/>
                <w:szCs w:val="26"/>
              </w:rPr>
              <w:t>8</w:t>
            </w:r>
            <w:r w:rsidRPr="001C3606">
              <w:rPr>
                <w:rFonts w:ascii="Cordia New" w:cs="Cordia New"/>
                <w:sz w:val="26"/>
                <w:szCs w:val="26"/>
              </w:rPr>
              <w:t>)</w:t>
            </w:r>
          </w:p>
        </w:tc>
        <w:tc>
          <w:tcPr>
            <w:tcW w:w="1134" w:type="dxa"/>
            <w:vAlign w:val="bottom"/>
          </w:tcPr>
          <w:p w14:paraId="26C923AF" w14:textId="5451EAC8" w:rsidR="00F61D5F" w:rsidRPr="001C3606" w:rsidRDefault="00F61D5F" w:rsidP="0021343E">
            <w:pPr>
              <w:tabs>
                <w:tab w:val="center" w:pos="487"/>
                <w:tab w:val="right" w:pos="746"/>
              </w:tabs>
              <w:spacing w:line="290" w:lineRule="exact"/>
              <w:ind w:right="-80"/>
              <w:rPr>
                <w:rFonts w:ascii="Cordia New" w:cs="Cordia New"/>
                <w:sz w:val="26"/>
                <w:szCs w:val="26"/>
                <w:highlight w:val="yellow"/>
              </w:rPr>
            </w:pPr>
            <w:r w:rsidRPr="001C3606">
              <w:rPr>
                <w:rFonts w:ascii="Cordia New" w:cs="Cordia New"/>
                <w:sz w:val="26"/>
                <w:szCs w:val="26"/>
              </w:rPr>
              <w:tab/>
              <w:t>-</w:t>
            </w:r>
          </w:p>
        </w:tc>
        <w:tc>
          <w:tcPr>
            <w:tcW w:w="992" w:type="dxa"/>
            <w:vAlign w:val="bottom"/>
          </w:tcPr>
          <w:p w14:paraId="0D6ACAB7" w14:textId="65A8DB63" w:rsidR="00F61D5F" w:rsidRPr="001C3606" w:rsidRDefault="00F61D5F" w:rsidP="0021343E">
            <w:pPr>
              <w:tabs>
                <w:tab w:val="center" w:pos="323"/>
                <w:tab w:val="right" w:pos="596"/>
              </w:tabs>
              <w:spacing w:line="290" w:lineRule="exact"/>
              <w:ind w:right="-80"/>
              <w:rPr>
                <w:rFonts w:ascii="Cordia New" w:cs="Cordia New"/>
                <w:sz w:val="26"/>
                <w:szCs w:val="26"/>
                <w:highlight w:val="yellow"/>
              </w:rPr>
            </w:pPr>
            <w:r w:rsidRPr="001C3606">
              <w:rPr>
                <w:rFonts w:ascii="Cordia New" w:cs="Cordia New"/>
                <w:sz w:val="26"/>
                <w:szCs w:val="26"/>
              </w:rPr>
              <w:tab/>
              <w:t>-</w:t>
            </w:r>
          </w:p>
        </w:tc>
        <w:tc>
          <w:tcPr>
            <w:tcW w:w="851" w:type="dxa"/>
            <w:vAlign w:val="bottom"/>
          </w:tcPr>
          <w:p w14:paraId="54EF95A9" w14:textId="048D0E50" w:rsidR="00F61D5F" w:rsidRPr="001C3606" w:rsidRDefault="00F61D5F" w:rsidP="0021343E">
            <w:pPr>
              <w:tabs>
                <w:tab w:val="right" w:pos="636"/>
              </w:tabs>
              <w:spacing w:line="290" w:lineRule="exact"/>
              <w:ind w:right="-80"/>
              <w:rPr>
                <w:rFonts w:ascii="Cordia New" w:cs="Cordia New"/>
                <w:sz w:val="26"/>
                <w:szCs w:val="26"/>
                <w:highlight w:val="yellow"/>
              </w:rPr>
            </w:pPr>
            <w:r w:rsidRPr="001C3606">
              <w:rPr>
                <w:rFonts w:ascii="Cordia New" w:cs="Cordia New"/>
                <w:sz w:val="26"/>
                <w:szCs w:val="26"/>
              </w:rPr>
              <w:tab/>
              <w:t>(1</w:t>
            </w:r>
            <w:r w:rsidR="00D87D46">
              <w:rPr>
                <w:rFonts w:ascii="Cordia New" w:cs="Cordia New"/>
                <w:sz w:val="26"/>
                <w:szCs w:val="26"/>
              </w:rPr>
              <w:t>8</w:t>
            </w:r>
            <w:r w:rsidRPr="001C3606">
              <w:rPr>
                <w:rFonts w:ascii="Cordia New" w:cs="Cordia New"/>
                <w:sz w:val="26"/>
                <w:szCs w:val="26"/>
              </w:rPr>
              <w:t>)</w:t>
            </w:r>
          </w:p>
        </w:tc>
        <w:tc>
          <w:tcPr>
            <w:tcW w:w="1134" w:type="dxa"/>
            <w:vAlign w:val="bottom"/>
          </w:tcPr>
          <w:p w14:paraId="064D63AB" w14:textId="73543587" w:rsidR="00F61D5F" w:rsidRPr="001C3606" w:rsidRDefault="00F61D5F" w:rsidP="0021343E">
            <w:pPr>
              <w:tabs>
                <w:tab w:val="right" w:pos="743"/>
              </w:tabs>
              <w:spacing w:line="290" w:lineRule="exact"/>
              <w:ind w:right="-80"/>
              <w:rPr>
                <w:rFonts w:ascii="Cordia New" w:cs="Cordia New"/>
                <w:sz w:val="26"/>
                <w:szCs w:val="26"/>
                <w:highlight w:val="yellow"/>
              </w:rPr>
            </w:pPr>
            <w:r w:rsidRPr="001C3606">
              <w:rPr>
                <w:rFonts w:ascii="Cordia New" w:cs="Cordia New"/>
                <w:sz w:val="26"/>
                <w:szCs w:val="26"/>
              </w:rPr>
              <w:tab/>
              <w:t>(29)</w:t>
            </w:r>
          </w:p>
        </w:tc>
        <w:tc>
          <w:tcPr>
            <w:tcW w:w="1134" w:type="dxa"/>
            <w:vAlign w:val="bottom"/>
          </w:tcPr>
          <w:p w14:paraId="61F5407B" w14:textId="00966CBD" w:rsidR="00F61D5F" w:rsidRPr="001C3606" w:rsidRDefault="00F61D5F" w:rsidP="0021343E">
            <w:pPr>
              <w:tabs>
                <w:tab w:val="center" w:pos="468"/>
                <w:tab w:val="right" w:pos="740"/>
              </w:tabs>
              <w:spacing w:line="290" w:lineRule="exact"/>
              <w:ind w:right="-80"/>
              <w:rPr>
                <w:rFonts w:ascii="Cordia New" w:cs="Cordia New"/>
                <w:sz w:val="26"/>
                <w:szCs w:val="26"/>
                <w:highlight w:val="yellow"/>
              </w:rPr>
            </w:pPr>
            <w:r w:rsidRPr="001C3606">
              <w:rPr>
                <w:rFonts w:ascii="Cordia New" w:cs="Cordia New"/>
                <w:sz w:val="26"/>
                <w:szCs w:val="26"/>
              </w:rPr>
              <w:tab/>
              <w:t>-</w:t>
            </w:r>
          </w:p>
        </w:tc>
        <w:tc>
          <w:tcPr>
            <w:tcW w:w="999" w:type="dxa"/>
            <w:vAlign w:val="bottom"/>
          </w:tcPr>
          <w:p w14:paraId="18B792B7" w14:textId="6FBA874E" w:rsidR="00F61D5F" w:rsidRPr="001C3606" w:rsidRDefault="00F61D5F" w:rsidP="0021343E">
            <w:pPr>
              <w:tabs>
                <w:tab w:val="left" w:pos="226"/>
                <w:tab w:val="center" w:pos="479"/>
                <w:tab w:val="right" w:pos="746"/>
              </w:tabs>
              <w:spacing w:line="290" w:lineRule="exact"/>
              <w:ind w:right="-80"/>
              <w:rPr>
                <w:rFonts w:ascii="Cordia New" w:cs="Cordia New"/>
                <w:sz w:val="26"/>
                <w:szCs w:val="26"/>
                <w:highlight w:val="yellow"/>
              </w:rPr>
            </w:pPr>
            <w:r w:rsidRPr="001C3606">
              <w:rPr>
                <w:rFonts w:ascii="Cordia New" w:cs="Cordia New"/>
                <w:sz w:val="26"/>
                <w:szCs w:val="26"/>
              </w:rPr>
              <w:tab/>
            </w:r>
            <w:r w:rsidR="001C3606" w:rsidRPr="001C3606">
              <w:rPr>
                <w:rFonts w:ascii="Cordia New" w:cs="Cordia New"/>
                <w:sz w:val="26"/>
                <w:szCs w:val="26"/>
              </w:rPr>
              <w:tab/>
            </w:r>
            <w:r w:rsidRPr="001C3606">
              <w:rPr>
                <w:rFonts w:ascii="Cordia New" w:cs="Cordia New"/>
                <w:sz w:val="26"/>
                <w:szCs w:val="26"/>
              </w:rPr>
              <w:t>-</w:t>
            </w:r>
          </w:p>
        </w:tc>
        <w:tc>
          <w:tcPr>
            <w:tcW w:w="865" w:type="dxa"/>
            <w:vAlign w:val="bottom"/>
          </w:tcPr>
          <w:p w14:paraId="55843CC3" w14:textId="28C7FDF9" w:rsidR="00F61D5F" w:rsidRPr="001C3606" w:rsidRDefault="00F61D5F" w:rsidP="0021343E">
            <w:pPr>
              <w:tabs>
                <w:tab w:val="right" w:pos="612"/>
              </w:tabs>
              <w:spacing w:line="290" w:lineRule="exact"/>
              <w:ind w:left="-111" w:right="-80"/>
              <w:rPr>
                <w:rFonts w:ascii="Cordia New" w:cs="Cordia New"/>
                <w:sz w:val="26"/>
                <w:szCs w:val="26"/>
                <w:highlight w:val="yellow"/>
              </w:rPr>
            </w:pPr>
            <w:r w:rsidRPr="001C3606">
              <w:rPr>
                <w:rFonts w:ascii="Cordia New" w:cs="Cordia New"/>
                <w:sz w:val="26"/>
                <w:szCs w:val="26"/>
              </w:rPr>
              <w:tab/>
              <w:t>(29)</w:t>
            </w:r>
          </w:p>
        </w:tc>
      </w:tr>
      <w:tr w:rsidR="00F61D5F" w:rsidRPr="001C3606" w14:paraId="1C37112E" w14:textId="77777777" w:rsidTr="00913394">
        <w:trPr>
          <w:trHeight w:val="21"/>
        </w:trPr>
        <w:tc>
          <w:tcPr>
            <w:tcW w:w="1985" w:type="dxa"/>
          </w:tcPr>
          <w:p w14:paraId="436831CB" w14:textId="46710FC2" w:rsidR="00F61D5F" w:rsidRPr="001C3606" w:rsidRDefault="001C3606" w:rsidP="0021343E">
            <w:pPr>
              <w:spacing w:line="290" w:lineRule="exact"/>
              <w:ind w:left="163" w:right="-113" w:hanging="163"/>
              <w:rPr>
                <w:rFonts w:ascii="Cordia New" w:cs="Cordia New"/>
                <w:sz w:val="26"/>
                <w:szCs w:val="26"/>
                <w:highlight w:val="yellow"/>
              </w:rPr>
            </w:pPr>
            <w:r w:rsidRPr="001C3606">
              <w:rPr>
                <w:rFonts w:ascii="Cordia New" w:cs="Cordia New"/>
                <w:sz w:val="26"/>
                <w:szCs w:val="26"/>
              </w:rPr>
              <w:t>Net finance expenses from insurance contracts</w:t>
            </w:r>
          </w:p>
        </w:tc>
        <w:tc>
          <w:tcPr>
            <w:tcW w:w="1134" w:type="dxa"/>
            <w:vAlign w:val="bottom"/>
          </w:tcPr>
          <w:p w14:paraId="0F4B1848" w14:textId="1B67125D" w:rsidR="00F61D5F" w:rsidRPr="001C3606" w:rsidRDefault="00F61D5F" w:rsidP="0021343E">
            <w:pPr>
              <w:tabs>
                <w:tab w:val="right" w:pos="776"/>
              </w:tabs>
              <w:spacing w:line="290" w:lineRule="exact"/>
              <w:ind w:right="-80"/>
              <w:rPr>
                <w:rFonts w:ascii="Cordia New" w:cs="Cordia New"/>
                <w:sz w:val="26"/>
                <w:szCs w:val="26"/>
                <w:highlight w:val="yellow"/>
              </w:rPr>
            </w:pPr>
            <w:r w:rsidRPr="001C3606">
              <w:rPr>
                <w:rFonts w:ascii="Cordia New" w:cs="Cordia New"/>
                <w:sz w:val="26"/>
                <w:szCs w:val="26"/>
              </w:rPr>
              <w:tab/>
              <w:t>(17,795)</w:t>
            </w:r>
          </w:p>
        </w:tc>
        <w:tc>
          <w:tcPr>
            <w:tcW w:w="1134" w:type="dxa"/>
            <w:vAlign w:val="bottom"/>
          </w:tcPr>
          <w:p w14:paraId="4EEF4C56" w14:textId="5C382DE5"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(959)</w:t>
            </w:r>
          </w:p>
        </w:tc>
        <w:tc>
          <w:tcPr>
            <w:tcW w:w="992" w:type="dxa"/>
            <w:vAlign w:val="bottom"/>
          </w:tcPr>
          <w:p w14:paraId="4D505256" w14:textId="7245A3E9" w:rsidR="00F61D5F" w:rsidRPr="001C3606" w:rsidRDefault="00F61D5F" w:rsidP="0021343E">
            <w:pPr>
              <w:tabs>
                <w:tab w:val="right" w:pos="596"/>
              </w:tabs>
              <w:spacing w:line="290" w:lineRule="exact"/>
              <w:ind w:right="-80"/>
              <w:rPr>
                <w:rFonts w:ascii="Cordia New" w:cs="Cordia New"/>
                <w:sz w:val="26"/>
                <w:szCs w:val="26"/>
                <w:highlight w:val="yellow"/>
              </w:rPr>
            </w:pPr>
            <w:r w:rsidRPr="001C3606">
              <w:rPr>
                <w:rFonts w:ascii="Cordia New" w:cs="Cordia New"/>
                <w:sz w:val="26"/>
                <w:szCs w:val="26"/>
              </w:rPr>
              <w:tab/>
              <w:t>1,304</w:t>
            </w:r>
          </w:p>
        </w:tc>
        <w:tc>
          <w:tcPr>
            <w:tcW w:w="851" w:type="dxa"/>
            <w:vAlign w:val="bottom"/>
          </w:tcPr>
          <w:p w14:paraId="1D7397F1" w14:textId="74AE1196" w:rsidR="00F61D5F" w:rsidRPr="001C3606" w:rsidRDefault="00F61D5F" w:rsidP="0021343E">
            <w:pPr>
              <w:tabs>
                <w:tab w:val="right" w:pos="636"/>
              </w:tabs>
              <w:spacing w:line="290" w:lineRule="exact"/>
              <w:ind w:right="-80"/>
              <w:rPr>
                <w:rFonts w:ascii="Cordia New" w:cs="Cordia New"/>
                <w:sz w:val="26"/>
                <w:szCs w:val="26"/>
                <w:highlight w:val="yellow"/>
              </w:rPr>
            </w:pPr>
            <w:r w:rsidRPr="001C3606">
              <w:rPr>
                <w:rFonts w:ascii="Cordia New" w:cs="Cordia New"/>
                <w:sz w:val="26"/>
                <w:szCs w:val="26"/>
              </w:rPr>
              <w:tab/>
              <w:t>(17,450)</w:t>
            </w:r>
          </w:p>
        </w:tc>
        <w:tc>
          <w:tcPr>
            <w:tcW w:w="1134" w:type="dxa"/>
            <w:vAlign w:val="bottom"/>
          </w:tcPr>
          <w:p w14:paraId="7698C533" w14:textId="54E58FB7" w:rsidR="00F61D5F" w:rsidRPr="001C3606" w:rsidRDefault="00F61D5F" w:rsidP="0021343E">
            <w:pPr>
              <w:tabs>
                <w:tab w:val="right" w:pos="743"/>
              </w:tabs>
              <w:spacing w:line="290" w:lineRule="exact"/>
              <w:ind w:right="-80"/>
              <w:rPr>
                <w:rFonts w:ascii="Cordia New" w:cs="Cordia New"/>
                <w:sz w:val="26"/>
                <w:szCs w:val="26"/>
                <w:highlight w:val="yellow"/>
              </w:rPr>
            </w:pPr>
            <w:r w:rsidRPr="001C3606">
              <w:rPr>
                <w:rFonts w:ascii="Cordia New" w:cs="Cordia New"/>
                <w:sz w:val="26"/>
                <w:szCs w:val="26"/>
              </w:rPr>
              <w:tab/>
              <w:t>25,632</w:t>
            </w:r>
          </w:p>
        </w:tc>
        <w:tc>
          <w:tcPr>
            <w:tcW w:w="1134" w:type="dxa"/>
            <w:vAlign w:val="bottom"/>
          </w:tcPr>
          <w:p w14:paraId="5DD22EC3" w14:textId="05C752CD" w:rsidR="00F61D5F" w:rsidRPr="001C3606" w:rsidRDefault="00F61D5F" w:rsidP="0021343E">
            <w:pPr>
              <w:tabs>
                <w:tab w:val="right" w:pos="740"/>
              </w:tabs>
              <w:spacing w:line="290" w:lineRule="exact"/>
              <w:ind w:right="-80"/>
              <w:rPr>
                <w:rFonts w:ascii="Cordia New" w:cs="Cordia New"/>
                <w:sz w:val="26"/>
                <w:szCs w:val="26"/>
                <w:highlight w:val="yellow"/>
              </w:rPr>
            </w:pPr>
            <w:r w:rsidRPr="001C3606">
              <w:rPr>
                <w:rFonts w:ascii="Cordia New" w:cs="Cordia New"/>
                <w:sz w:val="26"/>
                <w:szCs w:val="26"/>
              </w:rPr>
              <w:tab/>
              <w:t>957</w:t>
            </w:r>
          </w:p>
        </w:tc>
        <w:tc>
          <w:tcPr>
            <w:tcW w:w="999" w:type="dxa"/>
            <w:vAlign w:val="bottom"/>
          </w:tcPr>
          <w:p w14:paraId="6358C4C8" w14:textId="4AC0247D" w:rsidR="00F61D5F" w:rsidRPr="001C3606" w:rsidRDefault="00F61D5F" w:rsidP="0021343E">
            <w:pPr>
              <w:tabs>
                <w:tab w:val="right" w:pos="746"/>
              </w:tabs>
              <w:spacing w:line="290" w:lineRule="exact"/>
              <w:ind w:right="-80"/>
              <w:rPr>
                <w:rFonts w:ascii="Cordia New" w:cs="Cordia New"/>
                <w:sz w:val="26"/>
                <w:szCs w:val="26"/>
                <w:highlight w:val="yellow"/>
              </w:rPr>
            </w:pPr>
            <w:r w:rsidRPr="001C3606">
              <w:rPr>
                <w:rFonts w:ascii="Cordia New" w:cs="Cordia New"/>
                <w:sz w:val="26"/>
                <w:szCs w:val="26"/>
              </w:rPr>
              <w:tab/>
              <w:t>2,443</w:t>
            </w:r>
          </w:p>
        </w:tc>
        <w:tc>
          <w:tcPr>
            <w:tcW w:w="865" w:type="dxa"/>
            <w:vAlign w:val="bottom"/>
          </w:tcPr>
          <w:p w14:paraId="5F82139B" w14:textId="4844BB15" w:rsidR="00F61D5F" w:rsidRPr="001C3606" w:rsidRDefault="00F61D5F" w:rsidP="0021343E">
            <w:pPr>
              <w:tabs>
                <w:tab w:val="right" w:pos="612"/>
              </w:tabs>
              <w:spacing w:line="290" w:lineRule="exact"/>
              <w:ind w:left="-111" w:right="-80"/>
              <w:rPr>
                <w:rFonts w:ascii="Cordia New" w:cs="Cordia New"/>
                <w:sz w:val="26"/>
                <w:szCs w:val="26"/>
                <w:highlight w:val="yellow"/>
              </w:rPr>
            </w:pPr>
            <w:r w:rsidRPr="001C3606">
              <w:rPr>
                <w:rFonts w:ascii="Cordia New" w:cs="Cordia New"/>
                <w:sz w:val="26"/>
                <w:szCs w:val="26"/>
              </w:rPr>
              <w:tab/>
              <w:t>29,032</w:t>
            </w:r>
          </w:p>
        </w:tc>
      </w:tr>
      <w:tr w:rsidR="00F61D5F" w:rsidRPr="001C3606" w14:paraId="6D20772C" w14:textId="77777777" w:rsidTr="00913394">
        <w:trPr>
          <w:trHeight w:val="21"/>
        </w:trPr>
        <w:tc>
          <w:tcPr>
            <w:tcW w:w="1985" w:type="dxa"/>
          </w:tcPr>
          <w:p w14:paraId="079ACC75" w14:textId="7661867C" w:rsidR="00F61D5F" w:rsidRPr="001C3606" w:rsidRDefault="001C3606" w:rsidP="0021343E">
            <w:pPr>
              <w:spacing w:line="290" w:lineRule="exact"/>
              <w:ind w:left="163" w:right="-113" w:hanging="163"/>
              <w:rPr>
                <w:rFonts w:ascii="Cordia New" w:cs="Cordia New"/>
                <w:sz w:val="26"/>
                <w:szCs w:val="26"/>
                <w:highlight w:val="yellow"/>
                <w:cs/>
              </w:rPr>
            </w:pPr>
            <w:r w:rsidRPr="001C3606">
              <w:rPr>
                <w:rFonts w:ascii="Cordia New" w:cs="Cordia New"/>
                <w:sz w:val="26"/>
                <w:szCs w:val="26"/>
              </w:rPr>
              <w:t>Cash flows</w:t>
            </w:r>
          </w:p>
        </w:tc>
        <w:tc>
          <w:tcPr>
            <w:tcW w:w="1134" w:type="dxa"/>
            <w:vAlign w:val="bottom"/>
          </w:tcPr>
          <w:p w14:paraId="58A26790" w14:textId="0FC9EF25" w:rsidR="00F61D5F" w:rsidRPr="001C3606" w:rsidRDefault="00F61D5F" w:rsidP="0021343E">
            <w:pPr>
              <w:tabs>
                <w:tab w:val="left" w:pos="160"/>
                <w:tab w:val="right" w:pos="776"/>
              </w:tabs>
              <w:spacing w:line="290" w:lineRule="exact"/>
              <w:ind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ab/>
              <w:t>(7,277)</w:t>
            </w:r>
          </w:p>
        </w:tc>
        <w:tc>
          <w:tcPr>
            <w:tcW w:w="1134" w:type="dxa"/>
            <w:vAlign w:val="bottom"/>
          </w:tcPr>
          <w:p w14:paraId="696BEEF4" w14:textId="1E405BEA" w:rsidR="00F61D5F" w:rsidRPr="001C3606" w:rsidRDefault="00F61D5F" w:rsidP="0021343E">
            <w:pPr>
              <w:tabs>
                <w:tab w:val="left" w:pos="249"/>
                <w:tab w:val="center" w:pos="487"/>
                <w:tab w:val="right" w:pos="746"/>
              </w:tabs>
              <w:spacing w:line="290" w:lineRule="exact"/>
              <w:ind w:right="-80"/>
              <w:rPr>
                <w:rFonts w:ascii="Cordia New" w:cs="Cordia New"/>
                <w:sz w:val="26"/>
                <w:szCs w:val="26"/>
                <w:highlight w:val="yellow"/>
                <w:u w:val="single"/>
              </w:rPr>
            </w:pPr>
            <w:r w:rsidRPr="001C3606">
              <w:rPr>
                <w:rFonts w:ascii="Cordia New" w:cs="Cordia New"/>
                <w:sz w:val="26"/>
                <w:szCs w:val="26"/>
              </w:rPr>
              <w:tab/>
            </w:r>
            <w:r w:rsidRPr="001C3606">
              <w:rPr>
                <w:rFonts w:ascii="Cordia New" w:cs="Cordia New"/>
                <w:sz w:val="26"/>
                <w:szCs w:val="26"/>
                <w:u w:val="single"/>
              </w:rPr>
              <w:tab/>
              <w:t>-</w:t>
            </w:r>
            <w:r w:rsidRPr="001C3606">
              <w:rPr>
                <w:rFonts w:ascii="Cordia New" w:cs="Cordia New"/>
                <w:sz w:val="26"/>
                <w:szCs w:val="26"/>
                <w:u w:val="single"/>
              </w:rPr>
              <w:tab/>
            </w:r>
          </w:p>
        </w:tc>
        <w:tc>
          <w:tcPr>
            <w:tcW w:w="992" w:type="dxa"/>
            <w:vAlign w:val="bottom"/>
          </w:tcPr>
          <w:p w14:paraId="6CBAF934" w14:textId="12FBA2F7" w:rsidR="00F61D5F" w:rsidRPr="001C3606" w:rsidRDefault="00F61D5F" w:rsidP="0021343E">
            <w:pPr>
              <w:tabs>
                <w:tab w:val="left" w:pos="71"/>
                <w:tab w:val="center" w:pos="323"/>
                <w:tab w:val="right" w:pos="596"/>
              </w:tabs>
              <w:spacing w:line="290" w:lineRule="exact"/>
              <w:ind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ab/>
              <w:t>-</w:t>
            </w:r>
            <w:r w:rsidRPr="001C3606">
              <w:rPr>
                <w:rFonts w:ascii="Cordia New" w:cs="Cordia New"/>
                <w:sz w:val="26"/>
                <w:szCs w:val="26"/>
                <w:u w:val="single"/>
              </w:rPr>
              <w:tab/>
            </w:r>
          </w:p>
        </w:tc>
        <w:tc>
          <w:tcPr>
            <w:tcW w:w="851" w:type="dxa"/>
            <w:vAlign w:val="bottom"/>
          </w:tcPr>
          <w:p w14:paraId="5BF735AD" w14:textId="07413AD3" w:rsidR="00F61D5F" w:rsidRPr="001C3606" w:rsidRDefault="00F61D5F" w:rsidP="0021343E">
            <w:pPr>
              <w:tabs>
                <w:tab w:val="left" w:pos="31"/>
                <w:tab w:val="right" w:pos="636"/>
              </w:tabs>
              <w:spacing w:line="290" w:lineRule="exact"/>
              <w:ind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ab/>
              <w:t>(7,277)</w:t>
            </w:r>
          </w:p>
        </w:tc>
        <w:tc>
          <w:tcPr>
            <w:tcW w:w="1134" w:type="dxa"/>
            <w:vAlign w:val="bottom"/>
          </w:tcPr>
          <w:p w14:paraId="35D31C5E" w14:textId="49C9D910" w:rsidR="00F61D5F" w:rsidRPr="001C3606" w:rsidRDefault="00F61D5F" w:rsidP="0021343E">
            <w:pPr>
              <w:tabs>
                <w:tab w:val="right" w:pos="738"/>
              </w:tabs>
              <w:spacing w:line="290" w:lineRule="exact"/>
              <w:ind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(29,305)</w:t>
            </w:r>
          </w:p>
        </w:tc>
        <w:tc>
          <w:tcPr>
            <w:tcW w:w="1134" w:type="dxa"/>
            <w:vAlign w:val="bottom"/>
          </w:tcPr>
          <w:p w14:paraId="7EF418E9" w14:textId="79F6EBA3" w:rsidR="00F61D5F" w:rsidRPr="001C3606" w:rsidRDefault="00F61D5F" w:rsidP="0021343E">
            <w:pPr>
              <w:tabs>
                <w:tab w:val="left" w:pos="219"/>
                <w:tab w:val="center" w:pos="468"/>
                <w:tab w:val="right" w:pos="740"/>
              </w:tabs>
              <w:spacing w:line="290" w:lineRule="exact"/>
              <w:ind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ab/>
              <w:t>-</w:t>
            </w:r>
            <w:r w:rsidRPr="001C3606">
              <w:rPr>
                <w:rFonts w:ascii="Cordia New" w:cs="Cordia New"/>
                <w:sz w:val="26"/>
                <w:szCs w:val="26"/>
                <w:u w:val="single"/>
              </w:rPr>
              <w:tab/>
            </w:r>
          </w:p>
        </w:tc>
        <w:tc>
          <w:tcPr>
            <w:tcW w:w="999" w:type="dxa"/>
            <w:vAlign w:val="bottom"/>
          </w:tcPr>
          <w:p w14:paraId="756CAFE2" w14:textId="55F7D35B" w:rsidR="00F61D5F" w:rsidRPr="001C3606" w:rsidRDefault="00F61D5F" w:rsidP="0021343E">
            <w:pPr>
              <w:tabs>
                <w:tab w:val="left" w:pos="226"/>
                <w:tab w:val="center" w:pos="479"/>
                <w:tab w:val="right" w:pos="738"/>
              </w:tabs>
              <w:spacing w:line="290" w:lineRule="exact"/>
              <w:ind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ab/>
              <w:t>-</w:t>
            </w:r>
            <w:r w:rsidRPr="001C3606">
              <w:rPr>
                <w:rFonts w:ascii="Cordia New" w:cs="Cordia New"/>
                <w:sz w:val="26"/>
                <w:szCs w:val="26"/>
                <w:u w:val="single"/>
              </w:rPr>
              <w:tab/>
            </w:r>
          </w:p>
        </w:tc>
        <w:tc>
          <w:tcPr>
            <w:tcW w:w="865" w:type="dxa"/>
            <w:vAlign w:val="bottom"/>
          </w:tcPr>
          <w:p w14:paraId="65A45A13" w14:textId="10F129C3" w:rsidR="00F61D5F" w:rsidRPr="001C3606" w:rsidRDefault="00F61D5F" w:rsidP="0021343E">
            <w:pPr>
              <w:tabs>
                <w:tab w:val="right" w:pos="612"/>
              </w:tabs>
              <w:spacing w:line="290" w:lineRule="exact"/>
              <w:ind w:left="-111" w:right="-80"/>
              <w:rPr>
                <w:rFonts w:ascii="Cordia New" w:cs="Cordia New"/>
                <w:sz w:val="26"/>
                <w:szCs w:val="26"/>
                <w:highlight w:val="yellow"/>
              </w:rPr>
            </w:pPr>
            <w:r w:rsidRPr="001C3606">
              <w:rPr>
                <w:rFonts w:ascii="Cordia New" w:cs="Cordia New"/>
                <w:sz w:val="26"/>
                <w:szCs w:val="26"/>
              </w:rPr>
              <w:tab/>
            </w:r>
            <w:r w:rsidRPr="001C3606">
              <w:rPr>
                <w:rFonts w:ascii="Cordia New" w:cs="Cordia New"/>
                <w:sz w:val="26"/>
                <w:szCs w:val="26"/>
                <w:u w:val="single"/>
              </w:rPr>
              <w:t>(29,305)</w:t>
            </w:r>
          </w:p>
        </w:tc>
      </w:tr>
      <w:tr w:rsidR="00F61D5F" w:rsidRPr="001C3606" w14:paraId="3000CE7B" w14:textId="77777777" w:rsidTr="00913394">
        <w:trPr>
          <w:trHeight w:val="21"/>
        </w:trPr>
        <w:tc>
          <w:tcPr>
            <w:tcW w:w="1985" w:type="dxa"/>
          </w:tcPr>
          <w:p w14:paraId="1188BEE2" w14:textId="457C2C03" w:rsidR="00F61D5F" w:rsidRPr="001C3606" w:rsidRDefault="001C3606" w:rsidP="0021343E">
            <w:pPr>
              <w:spacing w:line="290" w:lineRule="exact"/>
              <w:ind w:right="-113"/>
              <w:rPr>
                <w:rFonts w:ascii="Cordia New" w:cs="Cordia New"/>
                <w:sz w:val="26"/>
                <w:szCs w:val="26"/>
                <w:cs/>
              </w:rPr>
            </w:pPr>
            <w:r w:rsidRPr="001C3606">
              <w:rPr>
                <w:rFonts w:ascii="Cordia New" w:cs="Cordia New"/>
                <w:sz w:val="26"/>
                <w:szCs w:val="26"/>
              </w:rPr>
              <w:t>Net ending balances</w:t>
            </w:r>
          </w:p>
        </w:tc>
        <w:tc>
          <w:tcPr>
            <w:tcW w:w="1134" w:type="dxa"/>
            <w:vAlign w:val="bottom"/>
          </w:tcPr>
          <w:p w14:paraId="460FAD28" w14:textId="58C015E5" w:rsidR="00F61D5F" w:rsidRPr="00D87D46" w:rsidRDefault="00F61D5F" w:rsidP="0021343E">
            <w:pPr>
              <w:tabs>
                <w:tab w:val="right" w:pos="776"/>
              </w:tabs>
              <w:spacing w:line="290" w:lineRule="exact"/>
              <w:ind w:right="-80"/>
              <w:rPr>
                <w:rFonts w:ascii="Cordia New" w:cs="Cordia New"/>
                <w:sz w:val="26"/>
                <w:szCs w:val="26"/>
                <w:u w:val="double"/>
                <w:lang w:val="en-US"/>
              </w:rPr>
            </w:pPr>
            <w:r w:rsidRPr="001C3606">
              <w:rPr>
                <w:rFonts w:ascii="Cordia New" w:cs="Cordia New"/>
                <w:sz w:val="26"/>
                <w:szCs w:val="26"/>
              </w:rPr>
              <w:tab/>
            </w:r>
            <w:r w:rsidRPr="001C3606">
              <w:rPr>
                <w:rFonts w:ascii="Cordia New" w:cs="Cordia New"/>
                <w:sz w:val="26"/>
                <w:szCs w:val="26"/>
                <w:u w:val="double"/>
              </w:rPr>
              <w:t>397,10</w:t>
            </w:r>
            <w:r w:rsidR="00D87D46">
              <w:rPr>
                <w:rFonts w:ascii="Cordia New" w:cs="Cordia New"/>
                <w:sz w:val="26"/>
                <w:szCs w:val="26"/>
                <w:u w:val="double"/>
                <w:lang w:val="en-US"/>
              </w:rPr>
              <w:t>8</w:t>
            </w:r>
          </w:p>
        </w:tc>
        <w:tc>
          <w:tcPr>
            <w:tcW w:w="1134" w:type="dxa"/>
            <w:vAlign w:val="bottom"/>
          </w:tcPr>
          <w:p w14:paraId="6272B531" w14:textId="4F97AC43" w:rsidR="00F61D5F" w:rsidRPr="001C3606" w:rsidRDefault="00F61D5F" w:rsidP="0021343E">
            <w:pPr>
              <w:tabs>
                <w:tab w:val="right" w:pos="746"/>
              </w:tabs>
              <w:spacing w:line="290" w:lineRule="exact"/>
              <w:ind w:right="-80"/>
              <w:rPr>
                <w:rFonts w:ascii="Cordia New" w:cs="Cordia New"/>
                <w:sz w:val="26"/>
                <w:szCs w:val="26"/>
                <w:u w:val="double"/>
                <w:cs/>
              </w:rPr>
            </w:pPr>
            <w:r w:rsidRPr="001C3606">
              <w:rPr>
                <w:rFonts w:ascii="Cordia New" w:cs="Cordia New"/>
                <w:sz w:val="26"/>
                <w:szCs w:val="26"/>
              </w:rPr>
              <w:tab/>
            </w:r>
            <w:r w:rsidRPr="001C3606">
              <w:rPr>
                <w:rFonts w:ascii="Cordia New" w:cs="Cordia New"/>
                <w:sz w:val="26"/>
                <w:szCs w:val="26"/>
                <w:u w:val="double"/>
              </w:rPr>
              <w:t>14,71</w:t>
            </w:r>
            <w:r w:rsidR="00D87D46">
              <w:rPr>
                <w:rFonts w:ascii="Cordia New" w:cs="Cordia New"/>
                <w:sz w:val="26"/>
                <w:szCs w:val="26"/>
                <w:u w:val="double"/>
              </w:rPr>
              <w:t>5</w:t>
            </w:r>
          </w:p>
        </w:tc>
        <w:tc>
          <w:tcPr>
            <w:tcW w:w="992" w:type="dxa"/>
            <w:vAlign w:val="bottom"/>
          </w:tcPr>
          <w:p w14:paraId="659DF496" w14:textId="7551A33E" w:rsidR="00F61D5F" w:rsidRPr="001C3606" w:rsidRDefault="00F61D5F" w:rsidP="0021343E">
            <w:pPr>
              <w:tabs>
                <w:tab w:val="right" w:pos="596"/>
              </w:tabs>
              <w:spacing w:line="290" w:lineRule="exact"/>
              <w:ind w:right="-80"/>
              <w:rPr>
                <w:rFonts w:ascii="Cordia New" w:cs="Cordia New"/>
                <w:sz w:val="26"/>
                <w:szCs w:val="26"/>
                <w:u w:val="double"/>
              </w:rPr>
            </w:pPr>
            <w:r w:rsidRPr="001C3606">
              <w:rPr>
                <w:rFonts w:ascii="Cordia New" w:cs="Cordia New"/>
                <w:sz w:val="26"/>
                <w:szCs w:val="26"/>
              </w:rPr>
              <w:tab/>
            </w:r>
            <w:r w:rsidRPr="001C3606">
              <w:rPr>
                <w:rFonts w:ascii="Cordia New" w:cs="Cordia New"/>
                <w:sz w:val="26"/>
                <w:szCs w:val="26"/>
                <w:u w:val="double"/>
              </w:rPr>
              <w:t>74,30</w:t>
            </w:r>
            <w:r w:rsidR="00D87D46">
              <w:rPr>
                <w:rFonts w:ascii="Cordia New" w:cs="Cordia New"/>
                <w:sz w:val="26"/>
                <w:szCs w:val="26"/>
                <w:u w:val="double"/>
              </w:rPr>
              <w:t>8</w:t>
            </w:r>
          </w:p>
        </w:tc>
        <w:tc>
          <w:tcPr>
            <w:tcW w:w="851" w:type="dxa"/>
            <w:vAlign w:val="bottom"/>
          </w:tcPr>
          <w:p w14:paraId="77BD0BE2" w14:textId="53BF7B79" w:rsidR="00F61D5F" w:rsidRPr="001C3606" w:rsidRDefault="00F61D5F" w:rsidP="0021343E">
            <w:pPr>
              <w:tabs>
                <w:tab w:val="right" w:pos="636"/>
              </w:tabs>
              <w:spacing w:line="290" w:lineRule="exact"/>
              <w:ind w:right="-80"/>
              <w:rPr>
                <w:rFonts w:ascii="Cordia New" w:cs="Cordia New"/>
                <w:sz w:val="26"/>
                <w:szCs w:val="26"/>
              </w:rPr>
            </w:pPr>
            <w:r w:rsidRPr="001C3606">
              <w:rPr>
                <w:rFonts w:ascii="Cordia New" w:cs="Cordia New"/>
                <w:sz w:val="26"/>
                <w:szCs w:val="26"/>
              </w:rPr>
              <w:tab/>
            </w:r>
            <w:r w:rsidRPr="001C3606">
              <w:rPr>
                <w:rFonts w:ascii="Cordia New" w:cs="Cordia New"/>
                <w:sz w:val="26"/>
                <w:szCs w:val="26"/>
                <w:u w:val="double"/>
              </w:rPr>
              <w:t>486,131</w:t>
            </w:r>
          </w:p>
        </w:tc>
        <w:tc>
          <w:tcPr>
            <w:tcW w:w="1134" w:type="dxa"/>
            <w:vAlign w:val="bottom"/>
          </w:tcPr>
          <w:p w14:paraId="2A7DE4CC" w14:textId="73F0ADA4" w:rsidR="00F61D5F" w:rsidRPr="001C3606" w:rsidRDefault="00F61D5F" w:rsidP="0021343E">
            <w:pPr>
              <w:tabs>
                <w:tab w:val="right" w:pos="743"/>
              </w:tabs>
              <w:spacing w:line="290" w:lineRule="exact"/>
              <w:ind w:right="-80"/>
              <w:rPr>
                <w:rFonts w:ascii="Cordia New" w:cs="Cordia New"/>
                <w:sz w:val="26"/>
                <w:szCs w:val="26"/>
                <w:u w:val="double"/>
              </w:rPr>
            </w:pPr>
            <w:r w:rsidRPr="001C3606">
              <w:rPr>
                <w:rFonts w:ascii="Cordia New" w:cs="Cordia New"/>
                <w:sz w:val="26"/>
                <w:szCs w:val="26"/>
              </w:rPr>
              <w:tab/>
            </w:r>
            <w:r w:rsidRPr="001C3606">
              <w:rPr>
                <w:rFonts w:ascii="Cordia New" w:cs="Cordia New"/>
                <w:sz w:val="26"/>
                <w:szCs w:val="26"/>
                <w:u w:val="double"/>
              </w:rPr>
              <w:t>431,418</w:t>
            </w:r>
          </w:p>
        </w:tc>
        <w:tc>
          <w:tcPr>
            <w:tcW w:w="1134" w:type="dxa"/>
            <w:vAlign w:val="bottom"/>
          </w:tcPr>
          <w:p w14:paraId="3ABF3E27" w14:textId="734260DD" w:rsidR="00F61D5F" w:rsidRPr="001C3606" w:rsidRDefault="00F61D5F" w:rsidP="0021343E">
            <w:pPr>
              <w:tabs>
                <w:tab w:val="right" w:pos="740"/>
              </w:tabs>
              <w:spacing w:line="290" w:lineRule="exact"/>
              <w:ind w:right="-80"/>
              <w:rPr>
                <w:rFonts w:ascii="Cordia New" w:cs="Cordia New"/>
                <w:sz w:val="26"/>
                <w:szCs w:val="26"/>
                <w:u w:val="double"/>
              </w:rPr>
            </w:pPr>
            <w:r w:rsidRPr="001C3606">
              <w:rPr>
                <w:rFonts w:ascii="Cordia New" w:cs="Cordia New"/>
                <w:sz w:val="26"/>
                <w:szCs w:val="26"/>
              </w:rPr>
              <w:tab/>
            </w:r>
            <w:r w:rsidRPr="001C3606">
              <w:rPr>
                <w:rFonts w:ascii="Cordia New" w:cs="Cordia New"/>
                <w:sz w:val="26"/>
                <w:szCs w:val="26"/>
                <w:u w:val="double"/>
              </w:rPr>
              <w:t>15,029</w:t>
            </w:r>
          </w:p>
        </w:tc>
        <w:tc>
          <w:tcPr>
            <w:tcW w:w="999" w:type="dxa"/>
            <w:vAlign w:val="bottom"/>
          </w:tcPr>
          <w:p w14:paraId="55C0220D" w14:textId="548AFAE4" w:rsidR="00F61D5F" w:rsidRPr="001C3606" w:rsidRDefault="00F61D5F" w:rsidP="0021343E">
            <w:pPr>
              <w:tabs>
                <w:tab w:val="right" w:pos="746"/>
              </w:tabs>
              <w:spacing w:line="290" w:lineRule="exact"/>
              <w:ind w:right="-80"/>
              <w:rPr>
                <w:rFonts w:ascii="Cordia New" w:cs="Cordia New"/>
                <w:sz w:val="26"/>
                <w:szCs w:val="26"/>
                <w:u w:val="double"/>
              </w:rPr>
            </w:pPr>
            <w:r w:rsidRPr="001C3606">
              <w:rPr>
                <w:rFonts w:ascii="Cordia New" w:cs="Cordia New"/>
                <w:sz w:val="26"/>
                <w:szCs w:val="26"/>
              </w:rPr>
              <w:tab/>
            </w:r>
            <w:r w:rsidRPr="001C3606">
              <w:rPr>
                <w:rFonts w:ascii="Cordia New" w:cs="Cordia New"/>
                <w:sz w:val="26"/>
                <w:szCs w:val="26"/>
                <w:u w:val="double"/>
              </w:rPr>
              <w:t>69,449</w:t>
            </w:r>
          </w:p>
        </w:tc>
        <w:tc>
          <w:tcPr>
            <w:tcW w:w="865" w:type="dxa"/>
            <w:vAlign w:val="bottom"/>
          </w:tcPr>
          <w:p w14:paraId="46E73C4A" w14:textId="72C7D95D" w:rsidR="00F61D5F" w:rsidRPr="001C3606" w:rsidRDefault="00F61D5F" w:rsidP="0021343E">
            <w:pPr>
              <w:tabs>
                <w:tab w:val="right" w:pos="612"/>
              </w:tabs>
              <w:spacing w:line="290" w:lineRule="exact"/>
              <w:ind w:left="-111" w:right="-80"/>
              <w:rPr>
                <w:rFonts w:ascii="Cordia New" w:cs="Cordia New"/>
                <w:sz w:val="26"/>
                <w:szCs w:val="26"/>
              </w:rPr>
            </w:pPr>
            <w:r w:rsidRPr="001C3606">
              <w:rPr>
                <w:rFonts w:ascii="Cordia New" w:cs="Cordia New"/>
                <w:sz w:val="26"/>
                <w:szCs w:val="26"/>
              </w:rPr>
              <w:tab/>
            </w:r>
            <w:r w:rsidRPr="001C3606">
              <w:rPr>
                <w:rFonts w:ascii="Cordia New" w:cs="Cordia New"/>
                <w:sz w:val="26"/>
                <w:szCs w:val="26"/>
                <w:u w:val="double"/>
              </w:rPr>
              <w:t>515,896</w:t>
            </w:r>
          </w:p>
        </w:tc>
      </w:tr>
    </w:tbl>
    <w:p w14:paraId="1D9CC7C0" w14:textId="7E687B8E" w:rsidR="000A7719" w:rsidRPr="00406CA7" w:rsidRDefault="003F618A" w:rsidP="0021343E">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32" w:name="_Ref111666010"/>
      <w:bookmarkEnd w:id="31"/>
      <w:r>
        <w:rPr>
          <w:rFonts w:ascii="Cordia New" w:eastAsia="Angsana New" w:cs="Cordia New"/>
          <w:b/>
          <w:bCs/>
          <w:sz w:val="26"/>
          <w:szCs w:val="26"/>
        </w:rPr>
        <w:br w:type="page"/>
      </w:r>
      <w:bookmarkStart w:id="33" w:name="_Ref237944909"/>
      <w:r w:rsidR="000A7719" w:rsidRPr="00406CA7">
        <w:rPr>
          <w:rFonts w:ascii="Cordia New" w:eastAsia="Angsana New" w:cs="Cordia New"/>
          <w:b/>
          <w:bCs/>
          <w:sz w:val="26"/>
          <w:szCs w:val="26"/>
        </w:rPr>
        <w:lastRenderedPageBreak/>
        <w:t>LEASE LIABIL</w:t>
      </w:r>
      <w:r w:rsidR="00605EE7" w:rsidRPr="00406CA7">
        <w:rPr>
          <w:rFonts w:ascii="Cordia New" w:eastAsia="Angsana New" w:cs="Cordia New"/>
          <w:b/>
          <w:bCs/>
          <w:sz w:val="26"/>
          <w:szCs w:val="26"/>
        </w:rPr>
        <w:t>I</w:t>
      </w:r>
      <w:r w:rsidR="000A7719" w:rsidRPr="00406CA7">
        <w:rPr>
          <w:rFonts w:ascii="Cordia New" w:eastAsia="Angsana New" w:cs="Cordia New"/>
          <w:b/>
          <w:bCs/>
          <w:sz w:val="26"/>
          <w:szCs w:val="26"/>
        </w:rPr>
        <w:t>TIES</w:t>
      </w:r>
      <w:bookmarkEnd w:id="32"/>
      <w:bookmarkEnd w:id="33"/>
      <w:r w:rsidR="007C6693" w:rsidRPr="00406CA7">
        <w:rPr>
          <w:rFonts w:ascii="Cordia New" w:eastAsia="Angsana New" w:cs="Cordia New" w:hint="cs"/>
          <w:b/>
          <w:bCs/>
          <w:sz w:val="26"/>
          <w:szCs w:val="26"/>
          <w:cs/>
        </w:rPr>
        <w:t xml:space="preserve"> </w:t>
      </w:r>
    </w:p>
    <w:p w14:paraId="22A7D071" w14:textId="27D76307" w:rsidR="001610A6" w:rsidRPr="001264AB" w:rsidRDefault="001610A6" w:rsidP="00757153">
      <w:pPr>
        <w:pStyle w:val="BodyText"/>
        <w:spacing w:before="80" w:after="80" w:line="240" w:lineRule="auto"/>
        <w:ind w:right="391" w:firstLine="448"/>
        <w:jc w:val="both"/>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9355" w:type="dxa"/>
        <w:tblInd w:w="426" w:type="dxa"/>
        <w:tblLayout w:type="fixed"/>
        <w:tblLook w:val="01E0" w:firstRow="1" w:lastRow="1" w:firstColumn="1" w:lastColumn="1" w:noHBand="0" w:noVBand="0"/>
      </w:tblPr>
      <w:tblGrid>
        <w:gridCol w:w="4770"/>
        <w:gridCol w:w="1183"/>
        <w:gridCol w:w="1134"/>
        <w:gridCol w:w="1134"/>
        <w:gridCol w:w="1134"/>
      </w:tblGrid>
      <w:tr w:rsidR="00B60E78" w:rsidRPr="001264AB" w14:paraId="222671C9" w14:textId="4C4F7706" w:rsidTr="00FC3414">
        <w:trPr>
          <w:trHeight w:val="66"/>
        </w:trPr>
        <w:tc>
          <w:tcPr>
            <w:tcW w:w="4770" w:type="dxa"/>
          </w:tcPr>
          <w:p w14:paraId="1AF441AA" w14:textId="77777777" w:rsidR="00B60E78" w:rsidRPr="001264AB" w:rsidRDefault="00B60E78" w:rsidP="00757153">
            <w:pPr>
              <w:spacing w:line="290" w:lineRule="exact"/>
              <w:ind w:right="-108"/>
              <w:rPr>
                <w:rFonts w:ascii="Cordia New" w:cs="Cordia New"/>
                <w:color w:val="FF0000"/>
                <w:sz w:val="26"/>
                <w:szCs w:val="26"/>
              </w:rPr>
            </w:pPr>
          </w:p>
        </w:tc>
        <w:tc>
          <w:tcPr>
            <w:tcW w:w="4585" w:type="dxa"/>
            <w:gridSpan w:val="4"/>
          </w:tcPr>
          <w:p w14:paraId="1F95FB9F" w14:textId="29D8F1AE" w:rsidR="00B60E78" w:rsidRPr="001264AB" w:rsidRDefault="00B60E78" w:rsidP="00757153">
            <w:pPr>
              <w:spacing w:line="290" w:lineRule="exact"/>
              <w:jc w:val="right"/>
              <w:rPr>
                <w:rFonts w:ascii="Cordia New" w:cs="Cordia New"/>
                <w:sz w:val="26"/>
                <w:szCs w:val="26"/>
                <w:cs/>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E78" w:rsidRPr="001264AB" w:rsidDel="00124AF2" w14:paraId="65FCAB16" w14:textId="57E2BF74" w:rsidTr="00FC3414">
        <w:tc>
          <w:tcPr>
            <w:tcW w:w="4770" w:type="dxa"/>
          </w:tcPr>
          <w:p w14:paraId="37E7F932" w14:textId="77777777" w:rsidR="00B60E78" w:rsidRPr="001264AB" w:rsidDel="00124AF2" w:rsidRDefault="00B60E78" w:rsidP="00757153">
            <w:pPr>
              <w:spacing w:line="290" w:lineRule="exact"/>
              <w:jc w:val="center"/>
              <w:rPr>
                <w:rFonts w:ascii="Cordia New" w:cs="Cordia New"/>
                <w:sz w:val="26"/>
                <w:szCs w:val="26"/>
                <w:u w:val="single"/>
                <w:cs/>
              </w:rPr>
            </w:pPr>
          </w:p>
        </w:tc>
        <w:tc>
          <w:tcPr>
            <w:tcW w:w="2317" w:type="dxa"/>
            <w:gridSpan w:val="2"/>
          </w:tcPr>
          <w:p w14:paraId="594FD073" w14:textId="77777777" w:rsidR="00B60E78" w:rsidRPr="001264AB" w:rsidRDefault="00B60E78" w:rsidP="00757153">
            <w:pPr>
              <w:spacing w:line="290" w:lineRule="exact"/>
              <w:jc w:val="center"/>
              <w:rPr>
                <w:rFonts w:ascii="Cordia New" w:cs="Cordia New"/>
                <w:sz w:val="26"/>
                <w:szCs w:val="26"/>
                <w:u w:val="single"/>
                <w:cs/>
              </w:rPr>
            </w:pPr>
            <w:r w:rsidRPr="001264AB">
              <w:rPr>
                <w:rFonts w:ascii="Cordia New" w:cs="Cordia New"/>
                <w:sz w:val="26"/>
                <w:szCs w:val="26"/>
                <w:u w:val="single"/>
              </w:rPr>
              <w:t>Consolidated</w:t>
            </w:r>
          </w:p>
        </w:tc>
        <w:tc>
          <w:tcPr>
            <w:tcW w:w="2268" w:type="dxa"/>
            <w:gridSpan w:val="2"/>
          </w:tcPr>
          <w:p w14:paraId="30D7A3ED" w14:textId="66ABF235" w:rsidR="00B60E78" w:rsidRPr="001264AB" w:rsidRDefault="00B60E78" w:rsidP="00757153">
            <w:pPr>
              <w:spacing w:line="290" w:lineRule="exact"/>
              <w:jc w:val="center"/>
              <w:rPr>
                <w:rFonts w:ascii="Cordia New" w:cs="Cordia New"/>
                <w:sz w:val="26"/>
                <w:szCs w:val="26"/>
                <w:u w:val="single"/>
              </w:rPr>
            </w:pPr>
            <w:r w:rsidRPr="001264AB">
              <w:rPr>
                <w:rFonts w:ascii="Cordia New" w:cs="Cordia New"/>
                <w:sz w:val="26"/>
                <w:szCs w:val="26"/>
                <w:u w:val="single"/>
              </w:rPr>
              <w:t>The Bank</w:t>
            </w:r>
          </w:p>
        </w:tc>
      </w:tr>
      <w:tr w:rsidR="00020905" w:rsidRPr="001264AB" w:rsidDel="00124AF2" w14:paraId="40D780A1" w14:textId="5BB88C52" w:rsidTr="00B60E78">
        <w:tc>
          <w:tcPr>
            <w:tcW w:w="4770" w:type="dxa"/>
          </w:tcPr>
          <w:p w14:paraId="293C46A2" w14:textId="77777777" w:rsidR="00020905" w:rsidRPr="001264AB" w:rsidDel="00124AF2" w:rsidRDefault="00020905" w:rsidP="00757153">
            <w:pPr>
              <w:spacing w:line="290" w:lineRule="exact"/>
              <w:jc w:val="center"/>
              <w:rPr>
                <w:rFonts w:ascii="Cordia New" w:cs="Cordia New"/>
                <w:sz w:val="26"/>
                <w:szCs w:val="26"/>
                <w:u w:val="single"/>
                <w:cs/>
              </w:rPr>
            </w:pPr>
          </w:p>
        </w:tc>
        <w:tc>
          <w:tcPr>
            <w:tcW w:w="1183" w:type="dxa"/>
          </w:tcPr>
          <w:p w14:paraId="086E6DF3" w14:textId="3AB92873" w:rsidR="00020905" w:rsidRPr="001264AB" w:rsidRDefault="00020905" w:rsidP="00757153">
            <w:pPr>
              <w:spacing w:line="290" w:lineRule="exact"/>
              <w:ind w:left="-114" w:right="-103"/>
              <w:jc w:val="center"/>
              <w:rPr>
                <w:rFonts w:ascii="Cordia New" w:cs="Cordia New"/>
                <w:sz w:val="26"/>
                <w:szCs w:val="26"/>
                <w:cs/>
              </w:rPr>
            </w:pPr>
            <w:r w:rsidRPr="00020905">
              <w:rPr>
                <w:rFonts w:ascii="Cordia New" w:cs="Cordia New"/>
                <w:sz w:val="26"/>
                <w:szCs w:val="26"/>
              </w:rPr>
              <w:t>30 June</w:t>
            </w:r>
            <w:r>
              <w:rPr>
                <w:rFonts w:ascii="Cordia New" w:cs="Cordia New"/>
                <w:sz w:val="26"/>
                <w:szCs w:val="26"/>
                <w:u w:val="single"/>
              </w:rPr>
              <w:t xml:space="preserve"> </w:t>
            </w:r>
            <w:r>
              <w:rPr>
                <w:rFonts w:ascii="Cordia New" w:cs="Cordia New"/>
                <w:sz w:val="26"/>
                <w:szCs w:val="26"/>
                <w:u w:val="single"/>
              </w:rPr>
              <w:br/>
              <w:t>2026</w:t>
            </w:r>
          </w:p>
        </w:tc>
        <w:tc>
          <w:tcPr>
            <w:tcW w:w="1134" w:type="dxa"/>
          </w:tcPr>
          <w:p w14:paraId="0F7CC67E" w14:textId="21905FD5" w:rsidR="00020905" w:rsidRPr="001264AB" w:rsidRDefault="00020905" w:rsidP="00757153">
            <w:pPr>
              <w:spacing w:line="290" w:lineRule="exact"/>
              <w:ind w:left="-114" w:right="-103"/>
              <w:jc w:val="center"/>
              <w:rPr>
                <w:rFonts w:ascii="Cordia New" w:cs="Cordia New"/>
                <w:sz w:val="26"/>
                <w:szCs w:val="26"/>
                <w:cs/>
              </w:rPr>
            </w:pPr>
            <w:r w:rsidRPr="00020905">
              <w:rPr>
                <w:rFonts w:ascii="Cordia New" w:cs="Cordia New"/>
                <w:sz w:val="26"/>
                <w:szCs w:val="26"/>
              </w:rPr>
              <w:t>31 December</w:t>
            </w:r>
            <w:r>
              <w:rPr>
                <w:rFonts w:ascii="Cordia New" w:cs="Cordia New"/>
                <w:sz w:val="26"/>
                <w:szCs w:val="26"/>
                <w:u w:val="single"/>
              </w:rPr>
              <w:t xml:space="preserve"> 2025</w:t>
            </w:r>
          </w:p>
        </w:tc>
        <w:tc>
          <w:tcPr>
            <w:tcW w:w="1134" w:type="dxa"/>
          </w:tcPr>
          <w:p w14:paraId="65655704" w14:textId="4CE414B2" w:rsidR="00020905" w:rsidRDefault="00020905" w:rsidP="00757153">
            <w:pPr>
              <w:spacing w:line="290" w:lineRule="exact"/>
              <w:ind w:left="-114" w:right="-103"/>
              <w:jc w:val="center"/>
              <w:rPr>
                <w:rFonts w:ascii="Cordia New" w:cs="Cordia New"/>
                <w:sz w:val="26"/>
                <w:szCs w:val="26"/>
                <w:u w:val="single"/>
              </w:rPr>
            </w:pPr>
            <w:r w:rsidRPr="00020905">
              <w:rPr>
                <w:rFonts w:ascii="Cordia New" w:cs="Cordia New"/>
                <w:sz w:val="26"/>
                <w:szCs w:val="26"/>
              </w:rPr>
              <w:t>30 June</w:t>
            </w:r>
            <w:r>
              <w:rPr>
                <w:rFonts w:ascii="Cordia New" w:cs="Cordia New"/>
                <w:sz w:val="26"/>
                <w:szCs w:val="26"/>
                <w:u w:val="single"/>
              </w:rPr>
              <w:t xml:space="preserve"> </w:t>
            </w:r>
            <w:r>
              <w:rPr>
                <w:rFonts w:ascii="Cordia New" w:cs="Cordia New"/>
                <w:sz w:val="26"/>
                <w:szCs w:val="26"/>
                <w:u w:val="single"/>
              </w:rPr>
              <w:br/>
              <w:t>2026</w:t>
            </w:r>
          </w:p>
        </w:tc>
        <w:tc>
          <w:tcPr>
            <w:tcW w:w="1134" w:type="dxa"/>
          </w:tcPr>
          <w:p w14:paraId="51EBFBBB" w14:textId="05907905" w:rsidR="00020905" w:rsidRDefault="00020905" w:rsidP="00757153">
            <w:pPr>
              <w:spacing w:line="290" w:lineRule="exact"/>
              <w:ind w:left="-114" w:right="-103"/>
              <w:jc w:val="center"/>
              <w:rPr>
                <w:rFonts w:ascii="Cordia New" w:cs="Cordia New"/>
                <w:sz w:val="26"/>
                <w:szCs w:val="26"/>
                <w:u w:val="single"/>
              </w:rPr>
            </w:pPr>
            <w:r w:rsidRPr="00020905">
              <w:rPr>
                <w:rFonts w:ascii="Cordia New" w:cs="Cordia New"/>
                <w:sz w:val="26"/>
                <w:szCs w:val="26"/>
              </w:rPr>
              <w:t>31 December</w:t>
            </w:r>
            <w:r>
              <w:rPr>
                <w:rFonts w:ascii="Cordia New" w:cs="Cordia New"/>
                <w:sz w:val="26"/>
                <w:szCs w:val="26"/>
                <w:u w:val="single"/>
              </w:rPr>
              <w:t xml:space="preserve"> 2025</w:t>
            </w:r>
          </w:p>
        </w:tc>
      </w:tr>
      <w:tr w:rsidR="0070242F" w:rsidRPr="001264AB" w14:paraId="6617C41B" w14:textId="65251BE2" w:rsidTr="00B60E78">
        <w:tc>
          <w:tcPr>
            <w:tcW w:w="4770" w:type="dxa"/>
          </w:tcPr>
          <w:p w14:paraId="266E6473" w14:textId="7ACB42A9" w:rsidR="0070242F" w:rsidRPr="001264AB" w:rsidRDefault="0070242F" w:rsidP="0070242F">
            <w:pPr>
              <w:spacing w:line="290" w:lineRule="exact"/>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1183" w:type="dxa"/>
          </w:tcPr>
          <w:p w14:paraId="74105FF3" w14:textId="67BAF6EA" w:rsidR="0070242F" w:rsidRPr="0070242F" w:rsidRDefault="0070242F" w:rsidP="0070242F">
            <w:pPr>
              <w:spacing w:line="290" w:lineRule="exact"/>
              <w:ind w:right="313"/>
              <w:jc w:val="right"/>
              <w:rPr>
                <w:rFonts w:ascii="Cordia New" w:cs="Cordia New"/>
                <w:sz w:val="26"/>
                <w:szCs w:val="26"/>
                <w:lang w:val="en-US"/>
              </w:rPr>
            </w:pPr>
            <w:r w:rsidRPr="0070242F">
              <w:rPr>
                <w:rFonts w:ascii="Cordia New" w:cs="Cordia New"/>
                <w:sz w:val="26"/>
                <w:szCs w:val="26"/>
                <w:cs/>
              </w:rPr>
              <w:t>853</w:t>
            </w:r>
          </w:p>
        </w:tc>
        <w:tc>
          <w:tcPr>
            <w:tcW w:w="1134" w:type="dxa"/>
          </w:tcPr>
          <w:p w14:paraId="333DD4C1" w14:textId="1E38A1CC"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rPr>
              <w:t>953</w:t>
            </w:r>
          </w:p>
        </w:tc>
        <w:tc>
          <w:tcPr>
            <w:tcW w:w="1134" w:type="dxa"/>
          </w:tcPr>
          <w:p w14:paraId="47FE00B5" w14:textId="0F3BBCDB"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cs/>
              </w:rPr>
              <w:t>746</w:t>
            </w:r>
          </w:p>
        </w:tc>
        <w:tc>
          <w:tcPr>
            <w:tcW w:w="1134" w:type="dxa"/>
          </w:tcPr>
          <w:p w14:paraId="5BAB9CF8" w14:textId="118386E0"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rPr>
              <w:t>842</w:t>
            </w:r>
          </w:p>
        </w:tc>
      </w:tr>
      <w:tr w:rsidR="0070242F" w:rsidRPr="001264AB" w14:paraId="1F7FBC1F" w14:textId="61B1B733" w:rsidTr="00B60E78">
        <w:tc>
          <w:tcPr>
            <w:tcW w:w="4770" w:type="dxa"/>
          </w:tcPr>
          <w:p w14:paraId="38CB3167" w14:textId="6CF0BCE3" w:rsidR="0070242F" w:rsidRPr="001264AB" w:rsidRDefault="0070242F" w:rsidP="0070242F">
            <w:pPr>
              <w:spacing w:line="290" w:lineRule="exact"/>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1183" w:type="dxa"/>
          </w:tcPr>
          <w:p w14:paraId="6632FDFA" w14:textId="2C2CCA8C" w:rsidR="0070242F" w:rsidRPr="0070242F" w:rsidRDefault="0070242F" w:rsidP="0070242F">
            <w:pPr>
              <w:spacing w:line="290" w:lineRule="exact"/>
              <w:ind w:right="313"/>
              <w:jc w:val="right"/>
              <w:rPr>
                <w:rFonts w:ascii="Cordia New" w:cs="Cordia New"/>
                <w:sz w:val="26"/>
                <w:szCs w:val="26"/>
                <w:cs/>
              </w:rPr>
            </w:pPr>
            <w:r w:rsidRPr="0070242F">
              <w:rPr>
                <w:rFonts w:ascii="Cordia New" w:cs="Cordia New"/>
                <w:sz w:val="26"/>
                <w:szCs w:val="26"/>
                <w:cs/>
              </w:rPr>
              <w:t>1</w:t>
            </w:r>
            <w:r w:rsidRPr="0070242F">
              <w:rPr>
                <w:rFonts w:ascii="Cordia New" w:cs="Cordia New"/>
                <w:sz w:val="26"/>
                <w:szCs w:val="26"/>
              </w:rPr>
              <w:t>,</w:t>
            </w:r>
            <w:r w:rsidRPr="0070242F">
              <w:rPr>
                <w:rFonts w:ascii="Cordia New" w:cs="Cordia New"/>
                <w:sz w:val="26"/>
                <w:szCs w:val="26"/>
                <w:cs/>
              </w:rPr>
              <w:t>460</w:t>
            </w:r>
          </w:p>
        </w:tc>
        <w:tc>
          <w:tcPr>
            <w:tcW w:w="1134" w:type="dxa"/>
          </w:tcPr>
          <w:p w14:paraId="4D465D8D" w14:textId="6E14724A"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rPr>
              <w:t>1,522</w:t>
            </w:r>
          </w:p>
        </w:tc>
        <w:tc>
          <w:tcPr>
            <w:tcW w:w="1134" w:type="dxa"/>
          </w:tcPr>
          <w:p w14:paraId="738E9394" w14:textId="17AEDA8E"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cs/>
              </w:rPr>
              <w:t>1</w:t>
            </w:r>
            <w:r w:rsidRPr="0070242F">
              <w:rPr>
                <w:rFonts w:ascii="Cordia New" w:cs="Cordia New"/>
                <w:sz w:val="26"/>
                <w:szCs w:val="26"/>
              </w:rPr>
              <w:t>,</w:t>
            </w:r>
            <w:r w:rsidRPr="0070242F">
              <w:rPr>
                <w:rFonts w:ascii="Cordia New" w:cs="Cordia New"/>
                <w:sz w:val="26"/>
                <w:szCs w:val="26"/>
                <w:cs/>
              </w:rPr>
              <w:t>286</w:t>
            </w:r>
          </w:p>
        </w:tc>
        <w:tc>
          <w:tcPr>
            <w:tcW w:w="1134" w:type="dxa"/>
          </w:tcPr>
          <w:p w14:paraId="79CE08F3" w14:textId="5A51490A"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rPr>
              <w:t>1,347</w:t>
            </w:r>
          </w:p>
        </w:tc>
      </w:tr>
      <w:tr w:rsidR="0070242F" w:rsidRPr="001264AB" w14:paraId="0AECB9A7" w14:textId="703A41EB" w:rsidTr="00B60E78">
        <w:tc>
          <w:tcPr>
            <w:tcW w:w="4770" w:type="dxa"/>
          </w:tcPr>
          <w:p w14:paraId="0260B932" w14:textId="6BB849B1" w:rsidR="0070242F" w:rsidRPr="001264AB" w:rsidRDefault="0070242F" w:rsidP="0070242F">
            <w:pPr>
              <w:spacing w:line="290" w:lineRule="exact"/>
              <w:ind w:right="-108"/>
              <w:rPr>
                <w:rFonts w:ascii="Cordia New" w:cs="Cordia New"/>
                <w:sz w:val="26"/>
                <w:szCs w:val="26"/>
                <w:cs/>
              </w:rPr>
            </w:pPr>
            <w:r w:rsidRPr="001264AB">
              <w:rPr>
                <w:rFonts w:ascii="Cordia New" w:cs="Cordia New"/>
                <w:sz w:val="26"/>
                <w:szCs w:val="26"/>
              </w:rPr>
              <w:t>Later than 5 years</w:t>
            </w:r>
          </w:p>
        </w:tc>
        <w:tc>
          <w:tcPr>
            <w:tcW w:w="1183" w:type="dxa"/>
          </w:tcPr>
          <w:p w14:paraId="53AD7506" w14:textId="758D2AC1" w:rsidR="0070242F" w:rsidRPr="0070242F" w:rsidRDefault="0070242F" w:rsidP="0070242F">
            <w:pPr>
              <w:spacing w:line="290" w:lineRule="exact"/>
              <w:ind w:right="313"/>
              <w:jc w:val="right"/>
              <w:rPr>
                <w:rFonts w:ascii="Cordia New" w:cs="Cordia New"/>
                <w:sz w:val="26"/>
                <w:szCs w:val="26"/>
                <w:u w:val="single"/>
              </w:rPr>
            </w:pPr>
            <w:r w:rsidRPr="0070242F">
              <w:rPr>
                <w:rFonts w:ascii="Cordia New" w:cs="Cordia New" w:hint="cs"/>
                <w:sz w:val="26"/>
                <w:szCs w:val="26"/>
                <w:u w:val="single"/>
                <w:cs/>
              </w:rPr>
              <w:t xml:space="preserve">   </w:t>
            </w:r>
            <w:r w:rsidRPr="0070242F">
              <w:rPr>
                <w:rFonts w:ascii="Cordia New" w:cs="Cordia New"/>
                <w:sz w:val="26"/>
                <w:szCs w:val="26"/>
                <w:u w:val="single"/>
                <w:cs/>
              </w:rPr>
              <w:t>941</w:t>
            </w:r>
          </w:p>
        </w:tc>
        <w:tc>
          <w:tcPr>
            <w:tcW w:w="1134" w:type="dxa"/>
          </w:tcPr>
          <w:p w14:paraId="406F5A6C" w14:textId="0A1D033B" w:rsidR="0070242F" w:rsidRPr="0070242F" w:rsidRDefault="0070242F" w:rsidP="0070242F">
            <w:pPr>
              <w:spacing w:line="290" w:lineRule="exact"/>
              <w:ind w:right="313"/>
              <w:jc w:val="right"/>
              <w:rPr>
                <w:rFonts w:ascii="Cordia New" w:cs="Cordia New"/>
                <w:sz w:val="26"/>
                <w:szCs w:val="26"/>
                <w:u w:val="single"/>
              </w:rPr>
            </w:pPr>
            <w:r w:rsidRPr="0070242F">
              <w:rPr>
                <w:rFonts w:ascii="Cordia New" w:cs="Cordia New"/>
                <w:sz w:val="26"/>
                <w:szCs w:val="26"/>
                <w:u w:val="single"/>
              </w:rPr>
              <w:t xml:space="preserve">   953</w:t>
            </w:r>
          </w:p>
        </w:tc>
        <w:tc>
          <w:tcPr>
            <w:tcW w:w="1134" w:type="dxa"/>
          </w:tcPr>
          <w:p w14:paraId="5881D276" w14:textId="3E5A8F5C" w:rsidR="0070242F" w:rsidRPr="0070242F" w:rsidRDefault="0070242F" w:rsidP="0070242F">
            <w:pPr>
              <w:spacing w:line="290" w:lineRule="exact"/>
              <w:ind w:right="313"/>
              <w:jc w:val="right"/>
              <w:rPr>
                <w:rFonts w:ascii="Cordia New" w:cs="Cordia New"/>
                <w:sz w:val="26"/>
                <w:szCs w:val="26"/>
                <w:u w:val="single"/>
                <w:cs/>
              </w:rPr>
            </w:pPr>
            <w:r w:rsidRPr="0070242F">
              <w:rPr>
                <w:rFonts w:ascii="Cordia New" w:cs="Cordia New" w:hint="cs"/>
                <w:sz w:val="26"/>
                <w:szCs w:val="26"/>
                <w:u w:val="single"/>
                <w:cs/>
              </w:rPr>
              <w:t xml:space="preserve">   </w:t>
            </w:r>
            <w:r w:rsidRPr="0070242F">
              <w:rPr>
                <w:rFonts w:ascii="Cordia New" w:cs="Cordia New"/>
                <w:sz w:val="26"/>
                <w:szCs w:val="26"/>
                <w:u w:val="single"/>
                <w:cs/>
              </w:rPr>
              <w:t>914</w:t>
            </w:r>
          </w:p>
        </w:tc>
        <w:tc>
          <w:tcPr>
            <w:tcW w:w="1134" w:type="dxa"/>
          </w:tcPr>
          <w:p w14:paraId="05FFC717" w14:textId="68028CC3" w:rsidR="0070242F" w:rsidRPr="0070242F" w:rsidRDefault="0070242F" w:rsidP="0070242F">
            <w:pPr>
              <w:spacing w:line="290" w:lineRule="exact"/>
              <w:ind w:right="313"/>
              <w:jc w:val="right"/>
              <w:rPr>
                <w:rFonts w:ascii="Cordia New" w:cs="Cordia New"/>
                <w:sz w:val="26"/>
                <w:szCs w:val="26"/>
                <w:u w:val="single"/>
                <w:cs/>
              </w:rPr>
            </w:pPr>
            <w:r w:rsidRPr="0070242F">
              <w:rPr>
                <w:rFonts w:ascii="Cordia New" w:cs="Cordia New"/>
                <w:sz w:val="26"/>
                <w:szCs w:val="26"/>
                <w:u w:val="single"/>
              </w:rPr>
              <w:t xml:space="preserve">   924</w:t>
            </w:r>
          </w:p>
        </w:tc>
      </w:tr>
      <w:tr w:rsidR="0070242F" w:rsidRPr="001264AB" w14:paraId="00CDB247" w14:textId="4085746E" w:rsidTr="00B60E78">
        <w:tc>
          <w:tcPr>
            <w:tcW w:w="4770" w:type="dxa"/>
          </w:tcPr>
          <w:p w14:paraId="369AFC08" w14:textId="2389EBCA" w:rsidR="0070242F" w:rsidRPr="001264AB" w:rsidRDefault="0070242F" w:rsidP="0070242F">
            <w:pPr>
              <w:spacing w:line="290" w:lineRule="exact"/>
              <w:ind w:right="-108"/>
              <w:rPr>
                <w:rFonts w:ascii="Cordia New" w:cs="Cordia New"/>
                <w:sz w:val="26"/>
                <w:szCs w:val="26"/>
                <w:cs/>
              </w:rPr>
            </w:pPr>
            <w:r w:rsidRPr="001264AB">
              <w:rPr>
                <w:rFonts w:ascii="Cordia New" w:cs="Cordia New"/>
                <w:sz w:val="26"/>
                <w:szCs w:val="26"/>
              </w:rPr>
              <w:t>Total undiscounted lease liabilities</w:t>
            </w:r>
          </w:p>
        </w:tc>
        <w:tc>
          <w:tcPr>
            <w:tcW w:w="1183" w:type="dxa"/>
          </w:tcPr>
          <w:p w14:paraId="72C399DE" w14:textId="3AB61582" w:rsidR="0070242F" w:rsidRPr="0070242F" w:rsidRDefault="0070242F" w:rsidP="0070242F">
            <w:pPr>
              <w:spacing w:line="290" w:lineRule="exact"/>
              <w:ind w:right="313"/>
              <w:jc w:val="right"/>
              <w:rPr>
                <w:rFonts w:ascii="Cordia New" w:cs="Cordia New"/>
                <w:sz w:val="26"/>
                <w:szCs w:val="26"/>
                <w:u w:val="double"/>
              </w:rPr>
            </w:pPr>
            <w:r w:rsidRPr="0070242F">
              <w:rPr>
                <w:rFonts w:ascii="Cordia New" w:cs="Cordia New"/>
                <w:sz w:val="26"/>
                <w:szCs w:val="26"/>
                <w:u w:val="double"/>
                <w:cs/>
              </w:rPr>
              <w:t>3</w:t>
            </w:r>
            <w:r w:rsidRPr="0070242F">
              <w:rPr>
                <w:rFonts w:ascii="Cordia New" w:cs="Cordia New"/>
                <w:sz w:val="26"/>
                <w:szCs w:val="26"/>
                <w:u w:val="double"/>
              </w:rPr>
              <w:t>,</w:t>
            </w:r>
            <w:r w:rsidRPr="0070242F">
              <w:rPr>
                <w:rFonts w:ascii="Cordia New" w:cs="Cordia New"/>
                <w:sz w:val="26"/>
                <w:szCs w:val="26"/>
                <w:u w:val="double"/>
                <w:cs/>
              </w:rPr>
              <w:t>254</w:t>
            </w:r>
          </w:p>
        </w:tc>
        <w:tc>
          <w:tcPr>
            <w:tcW w:w="1134" w:type="dxa"/>
          </w:tcPr>
          <w:p w14:paraId="54F2C71E" w14:textId="73905F98" w:rsidR="0070242F" w:rsidRPr="0070242F" w:rsidRDefault="0070242F" w:rsidP="0070242F">
            <w:pPr>
              <w:spacing w:line="290" w:lineRule="exact"/>
              <w:ind w:right="313"/>
              <w:jc w:val="right"/>
              <w:rPr>
                <w:rFonts w:ascii="Cordia New" w:cs="Cordia New"/>
                <w:sz w:val="26"/>
                <w:szCs w:val="26"/>
                <w:u w:val="double"/>
              </w:rPr>
            </w:pPr>
            <w:r w:rsidRPr="0070242F">
              <w:rPr>
                <w:rFonts w:ascii="Cordia New" w:cs="Cordia New"/>
                <w:sz w:val="26"/>
                <w:szCs w:val="26"/>
                <w:u w:val="double"/>
              </w:rPr>
              <w:t>3,428</w:t>
            </w:r>
          </w:p>
        </w:tc>
        <w:tc>
          <w:tcPr>
            <w:tcW w:w="1134" w:type="dxa"/>
          </w:tcPr>
          <w:p w14:paraId="05133124" w14:textId="7ABF1BFF" w:rsidR="0070242F" w:rsidRPr="0070242F" w:rsidRDefault="0070242F" w:rsidP="0070242F">
            <w:pPr>
              <w:spacing w:line="290" w:lineRule="exact"/>
              <w:ind w:right="313"/>
              <w:jc w:val="right"/>
              <w:rPr>
                <w:rFonts w:ascii="Cordia New" w:cs="Cordia New"/>
                <w:sz w:val="26"/>
                <w:szCs w:val="26"/>
                <w:u w:val="double"/>
                <w:lang w:val="en-US"/>
              </w:rPr>
            </w:pPr>
            <w:r w:rsidRPr="0070242F">
              <w:rPr>
                <w:rFonts w:ascii="Cordia New" w:cs="Cordia New"/>
                <w:sz w:val="26"/>
                <w:szCs w:val="26"/>
                <w:u w:val="double"/>
                <w:cs/>
              </w:rPr>
              <w:t>2</w:t>
            </w:r>
            <w:r w:rsidRPr="0070242F">
              <w:rPr>
                <w:rFonts w:ascii="Cordia New" w:cs="Cordia New"/>
                <w:sz w:val="26"/>
                <w:szCs w:val="26"/>
                <w:u w:val="double"/>
              </w:rPr>
              <w:t>,</w:t>
            </w:r>
            <w:r w:rsidRPr="0070242F">
              <w:rPr>
                <w:rFonts w:ascii="Cordia New" w:cs="Cordia New"/>
                <w:sz w:val="26"/>
                <w:szCs w:val="26"/>
                <w:u w:val="double"/>
                <w:cs/>
              </w:rPr>
              <w:t>946</w:t>
            </w:r>
          </w:p>
        </w:tc>
        <w:tc>
          <w:tcPr>
            <w:tcW w:w="1134" w:type="dxa"/>
          </w:tcPr>
          <w:p w14:paraId="5AD066D7" w14:textId="2F26648D" w:rsidR="0070242F" w:rsidRPr="0070242F" w:rsidRDefault="0070242F" w:rsidP="0070242F">
            <w:pPr>
              <w:spacing w:line="290" w:lineRule="exact"/>
              <w:ind w:right="313"/>
              <w:jc w:val="right"/>
              <w:rPr>
                <w:rFonts w:ascii="Cordia New" w:cs="Cordia New"/>
                <w:sz w:val="26"/>
                <w:szCs w:val="26"/>
                <w:u w:val="double"/>
              </w:rPr>
            </w:pPr>
            <w:r w:rsidRPr="0070242F">
              <w:rPr>
                <w:rFonts w:ascii="Cordia New" w:cs="Cordia New"/>
                <w:sz w:val="26"/>
                <w:szCs w:val="26"/>
                <w:u w:val="double"/>
              </w:rPr>
              <w:t>3,113</w:t>
            </w:r>
          </w:p>
        </w:tc>
      </w:tr>
      <w:tr w:rsidR="0070242F" w:rsidRPr="001264AB" w14:paraId="1AD8C88A" w14:textId="08063FDE" w:rsidTr="00B60E78">
        <w:tc>
          <w:tcPr>
            <w:tcW w:w="4770" w:type="dxa"/>
          </w:tcPr>
          <w:p w14:paraId="6E3D023E" w14:textId="460C3EC9" w:rsidR="0070242F" w:rsidRPr="001264AB" w:rsidRDefault="0070242F" w:rsidP="0070242F">
            <w:pPr>
              <w:spacing w:line="290" w:lineRule="exact"/>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1183" w:type="dxa"/>
          </w:tcPr>
          <w:p w14:paraId="358BE40F" w14:textId="78D31F4D" w:rsidR="0070242F" w:rsidRPr="0070242F" w:rsidRDefault="0070242F" w:rsidP="0070242F">
            <w:pPr>
              <w:spacing w:line="290" w:lineRule="exact"/>
              <w:ind w:right="313"/>
              <w:jc w:val="right"/>
              <w:rPr>
                <w:rFonts w:ascii="Cordia New" w:cs="Cordia New"/>
                <w:sz w:val="26"/>
                <w:szCs w:val="26"/>
                <w:lang w:val="en-US"/>
              </w:rPr>
            </w:pPr>
            <w:r w:rsidRPr="0070242F">
              <w:rPr>
                <w:rFonts w:ascii="Cordia New" w:cs="Cordia New"/>
                <w:sz w:val="26"/>
                <w:szCs w:val="26"/>
                <w:cs/>
              </w:rPr>
              <w:t>2</w:t>
            </w:r>
            <w:r w:rsidRPr="0070242F">
              <w:rPr>
                <w:rFonts w:ascii="Cordia New" w:cs="Cordia New"/>
                <w:sz w:val="26"/>
                <w:szCs w:val="26"/>
              </w:rPr>
              <w:t>,</w:t>
            </w:r>
            <w:r w:rsidRPr="0070242F">
              <w:rPr>
                <w:rFonts w:ascii="Cordia New" w:cs="Cordia New"/>
                <w:sz w:val="26"/>
                <w:szCs w:val="26"/>
                <w:cs/>
              </w:rPr>
              <w:t>842</w:t>
            </w:r>
          </w:p>
        </w:tc>
        <w:tc>
          <w:tcPr>
            <w:tcW w:w="1134" w:type="dxa"/>
          </w:tcPr>
          <w:p w14:paraId="52B8E93E" w14:textId="75C3B636"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rPr>
              <w:t>2,898</w:t>
            </w:r>
          </w:p>
        </w:tc>
        <w:tc>
          <w:tcPr>
            <w:tcW w:w="1134" w:type="dxa"/>
          </w:tcPr>
          <w:p w14:paraId="55B73370" w14:textId="4E538CF9"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cs/>
              </w:rPr>
              <w:t>2</w:t>
            </w:r>
            <w:r w:rsidRPr="0070242F">
              <w:rPr>
                <w:rFonts w:ascii="Cordia New" w:cs="Cordia New"/>
                <w:sz w:val="26"/>
                <w:szCs w:val="26"/>
              </w:rPr>
              <w:t>,</w:t>
            </w:r>
            <w:r w:rsidRPr="0070242F">
              <w:rPr>
                <w:rFonts w:ascii="Cordia New" w:cs="Cordia New"/>
                <w:sz w:val="26"/>
                <w:szCs w:val="26"/>
                <w:cs/>
              </w:rPr>
              <w:t>558</w:t>
            </w:r>
          </w:p>
        </w:tc>
        <w:tc>
          <w:tcPr>
            <w:tcW w:w="1134" w:type="dxa"/>
          </w:tcPr>
          <w:p w14:paraId="72CCE17E" w14:textId="11E6D33F" w:rsidR="0070242F" w:rsidRPr="0070242F" w:rsidRDefault="0070242F" w:rsidP="0070242F">
            <w:pPr>
              <w:spacing w:line="290" w:lineRule="exact"/>
              <w:ind w:right="313"/>
              <w:jc w:val="right"/>
              <w:rPr>
                <w:rFonts w:ascii="Cordia New" w:cs="Cordia New"/>
                <w:sz w:val="26"/>
                <w:szCs w:val="26"/>
              </w:rPr>
            </w:pPr>
            <w:r w:rsidRPr="0070242F">
              <w:rPr>
                <w:rFonts w:ascii="Cordia New" w:cs="Cordia New"/>
                <w:sz w:val="26"/>
                <w:szCs w:val="26"/>
              </w:rPr>
              <w:t>2,612</w:t>
            </w:r>
          </w:p>
        </w:tc>
      </w:tr>
    </w:tbl>
    <w:p w14:paraId="1B1F510A" w14:textId="77777777" w:rsidR="00757153" w:rsidRDefault="00757153" w:rsidP="00757153">
      <w:pPr>
        <w:pStyle w:val="BodyText"/>
        <w:spacing w:after="0" w:line="240" w:lineRule="auto"/>
        <w:ind w:left="448" w:right="391"/>
        <w:jc w:val="both"/>
        <w:rPr>
          <w:rFonts w:ascii="Cordia New" w:eastAsia="Angsana New" w:cs="Cordia New"/>
          <w:b/>
          <w:bCs/>
          <w:sz w:val="26"/>
          <w:szCs w:val="26"/>
        </w:rPr>
      </w:pPr>
      <w:bookmarkStart w:id="34" w:name="_Ref111666004"/>
    </w:p>
    <w:p w14:paraId="1FC36D40" w14:textId="092993FF" w:rsidR="005F65B4" w:rsidRDefault="005F65B4" w:rsidP="006D614F">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35" w:name="_Ref237944913"/>
      <w:r w:rsidRPr="00CC2B96">
        <w:rPr>
          <w:rFonts w:ascii="Cordia New" w:eastAsia="Angsana New" w:cs="Cordia New"/>
          <w:b/>
          <w:bCs/>
          <w:sz w:val="26"/>
          <w:szCs w:val="26"/>
        </w:rPr>
        <w:t>ADVANCES RECEIVED FROM ELECTRONIC TRANSACTIONS</w:t>
      </w:r>
      <w:bookmarkEnd w:id="34"/>
      <w:bookmarkEnd w:id="35"/>
    </w:p>
    <w:p w14:paraId="070ECF55" w14:textId="001FCCEC" w:rsidR="00757153" w:rsidRDefault="00757153" w:rsidP="006D614F">
      <w:pPr>
        <w:pStyle w:val="BodyText"/>
        <w:numPr>
          <w:ilvl w:val="0"/>
          <w:numId w:val="39"/>
        </w:numPr>
        <w:spacing w:before="80" w:after="0" w:line="240" w:lineRule="auto"/>
        <w:ind w:left="850" w:right="391" w:hanging="425"/>
        <w:jc w:val="both"/>
        <w:outlineLvl w:val="1"/>
        <w:rPr>
          <w:rFonts w:ascii="Cordia New" w:eastAsia="Angsana New" w:cs="Cordia New"/>
          <w:b/>
          <w:bCs/>
          <w:sz w:val="26"/>
          <w:szCs w:val="26"/>
        </w:rPr>
      </w:pPr>
      <w:r w:rsidRPr="00757153">
        <w:rPr>
          <w:rFonts w:ascii="Cordia New" w:eastAsia="Angsana New" w:cs="Cordia New"/>
          <w:b/>
          <w:bCs/>
          <w:sz w:val="26"/>
          <w:szCs w:val="26"/>
        </w:rPr>
        <w:t>Advances received from e–Money Services</w:t>
      </w:r>
    </w:p>
    <w:p w14:paraId="2743067F" w14:textId="7BC2305D" w:rsidR="005F65B4" w:rsidRPr="006D614F" w:rsidRDefault="00A75B4F" w:rsidP="00757153">
      <w:pPr>
        <w:spacing w:before="80" w:after="60"/>
        <w:ind w:left="851"/>
        <w:jc w:val="thaiDistribute"/>
        <w:rPr>
          <w:rFonts w:ascii="Cordia New" w:cs="Cordia New"/>
          <w:spacing w:val="-2"/>
          <w:sz w:val="26"/>
          <w:szCs w:val="26"/>
        </w:rPr>
      </w:pPr>
      <w:r w:rsidRPr="006D614F">
        <w:rPr>
          <w:rFonts w:ascii="Cordia New"/>
          <w:spacing w:val="-2"/>
          <w:sz w:val="26"/>
          <w:szCs w:val="26"/>
        </w:rPr>
        <w:t>The BOT Notification No. SOR NOR CHOR 7/2561, dated 16 April 2018, regarding the “Regulations on Service Business Relating to Electronic Money (e–Money) Services” requires the Bank and its subsidiaries to disclose advances received from e–Money Services. The Bank and its subsidiaries had advances received from e-Money Services as follows:</w:t>
      </w:r>
    </w:p>
    <w:tbl>
      <w:tblPr>
        <w:tblW w:w="9355" w:type="dxa"/>
        <w:tblInd w:w="426" w:type="dxa"/>
        <w:tblLayout w:type="fixed"/>
        <w:tblLook w:val="01E0" w:firstRow="1" w:lastRow="1" w:firstColumn="1" w:lastColumn="1" w:noHBand="0" w:noVBand="0"/>
      </w:tblPr>
      <w:tblGrid>
        <w:gridCol w:w="4819"/>
        <w:gridCol w:w="1134"/>
        <w:gridCol w:w="1134"/>
        <w:gridCol w:w="1134"/>
        <w:gridCol w:w="1134"/>
      </w:tblGrid>
      <w:tr w:rsidR="00757153" w:rsidRPr="00757153" w14:paraId="62B88718" w14:textId="77777777" w:rsidTr="00A75B4F">
        <w:trPr>
          <w:trHeight w:val="66"/>
        </w:trPr>
        <w:tc>
          <w:tcPr>
            <w:tcW w:w="4819" w:type="dxa"/>
          </w:tcPr>
          <w:p w14:paraId="19A99B19" w14:textId="0EC9A4FB" w:rsidR="00757153" w:rsidRPr="00757153" w:rsidRDefault="00757153" w:rsidP="00757153">
            <w:pPr>
              <w:spacing w:line="260" w:lineRule="exact"/>
              <w:ind w:right="-108"/>
              <w:rPr>
                <w:rFonts w:ascii="Cordia New" w:cs="Cordia New"/>
                <w:color w:val="FF0000"/>
                <w:sz w:val="26"/>
                <w:szCs w:val="26"/>
                <w:cs/>
              </w:rPr>
            </w:pPr>
          </w:p>
        </w:tc>
        <w:tc>
          <w:tcPr>
            <w:tcW w:w="4536" w:type="dxa"/>
            <w:gridSpan w:val="4"/>
          </w:tcPr>
          <w:p w14:paraId="1AAFBB7E" w14:textId="7E75185A" w:rsidR="00757153" w:rsidRPr="00757153" w:rsidRDefault="00757153" w:rsidP="00757153">
            <w:pPr>
              <w:spacing w:line="260" w:lineRule="exact"/>
              <w:jc w:val="right"/>
              <w:rPr>
                <w:rFonts w:ascii="Cordia New" w:cs="Cordia New"/>
                <w:sz w:val="26"/>
                <w:szCs w:val="26"/>
                <w:cs/>
              </w:rPr>
            </w:pPr>
            <w:r w:rsidRPr="00757153">
              <w:rPr>
                <w:rFonts w:ascii="Cordia New" w:cs="Cordia New"/>
                <w:sz w:val="26"/>
                <w:szCs w:val="26"/>
                <w:cs/>
              </w:rPr>
              <w:t>(</w:t>
            </w:r>
            <w:r w:rsidRPr="00757153">
              <w:rPr>
                <w:rFonts w:ascii="Cordia New" w:cs="Cordia New"/>
                <w:sz w:val="26"/>
                <w:szCs w:val="26"/>
              </w:rPr>
              <w:t>Unit : Million Baht)</w:t>
            </w:r>
          </w:p>
        </w:tc>
      </w:tr>
      <w:tr w:rsidR="00757153" w:rsidRPr="00757153" w14:paraId="1A0DFEF9" w14:textId="77777777" w:rsidTr="00A75B4F">
        <w:trPr>
          <w:trHeight w:val="66"/>
        </w:trPr>
        <w:tc>
          <w:tcPr>
            <w:tcW w:w="4819" w:type="dxa"/>
          </w:tcPr>
          <w:p w14:paraId="5C239802" w14:textId="77777777" w:rsidR="00757153" w:rsidRPr="00757153" w:rsidRDefault="00757153" w:rsidP="00757153">
            <w:pPr>
              <w:spacing w:line="260" w:lineRule="exact"/>
              <w:ind w:right="-108"/>
              <w:rPr>
                <w:rFonts w:ascii="Cordia New" w:cs="Cordia New"/>
                <w:color w:val="FF0000"/>
                <w:sz w:val="26"/>
                <w:szCs w:val="26"/>
              </w:rPr>
            </w:pPr>
          </w:p>
        </w:tc>
        <w:tc>
          <w:tcPr>
            <w:tcW w:w="2268" w:type="dxa"/>
            <w:gridSpan w:val="2"/>
          </w:tcPr>
          <w:p w14:paraId="5C8B5AF8" w14:textId="725F8570" w:rsidR="00757153" w:rsidRPr="00757153" w:rsidRDefault="00757153" w:rsidP="00757153">
            <w:pPr>
              <w:spacing w:line="260" w:lineRule="exact"/>
              <w:jc w:val="center"/>
              <w:rPr>
                <w:rFonts w:ascii="Cordia New" w:cs="Cordia New"/>
                <w:sz w:val="26"/>
                <w:szCs w:val="26"/>
                <w:u w:val="single"/>
                <w:cs/>
              </w:rPr>
            </w:pPr>
            <w:r w:rsidRPr="00757153">
              <w:rPr>
                <w:rFonts w:ascii="Cordia New" w:cs="Cordia New"/>
                <w:sz w:val="26"/>
                <w:szCs w:val="26"/>
                <w:u w:val="single"/>
              </w:rPr>
              <w:t>Consolidated</w:t>
            </w:r>
          </w:p>
        </w:tc>
        <w:tc>
          <w:tcPr>
            <w:tcW w:w="2268" w:type="dxa"/>
            <w:gridSpan w:val="2"/>
          </w:tcPr>
          <w:p w14:paraId="692DB88E" w14:textId="377017ED" w:rsidR="00757153" w:rsidRPr="00757153" w:rsidRDefault="00757153" w:rsidP="00757153">
            <w:pPr>
              <w:spacing w:line="260" w:lineRule="exact"/>
              <w:jc w:val="center"/>
              <w:rPr>
                <w:rFonts w:ascii="Cordia New" w:cs="Cordia New"/>
                <w:sz w:val="26"/>
                <w:szCs w:val="26"/>
                <w:u w:val="single"/>
                <w:cs/>
              </w:rPr>
            </w:pPr>
            <w:r w:rsidRPr="00757153">
              <w:rPr>
                <w:rFonts w:ascii="Cordia New" w:cs="Cordia New"/>
                <w:sz w:val="26"/>
                <w:szCs w:val="26"/>
                <w:u w:val="single"/>
              </w:rPr>
              <w:t>The Bank</w:t>
            </w:r>
          </w:p>
        </w:tc>
      </w:tr>
      <w:tr w:rsidR="00757153" w:rsidRPr="00757153" w14:paraId="17797F53" w14:textId="77777777" w:rsidTr="00A75B4F">
        <w:tc>
          <w:tcPr>
            <w:tcW w:w="4819" w:type="dxa"/>
          </w:tcPr>
          <w:p w14:paraId="25FB52B4" w14:textId="77777777" w:rsidR="00757153" w:rsidRPr="00757153" w:rsidDel="00124AF2" w:rsidRDefault="00757153" w:rsidP="00757153">
            <w:pPr>
              <w:spacing w:line="260" w:lineRule="exact"/>
              <w:jc w:val="center"/>
              <w:rPr>
                <w:rFonts w:ascii="Cordia New" w:cs="Cordia New"/>
                <w:sz w:val="26"/>
                <w:szCs w:val="26"/>
                <w:u w:val="single"/>
                <w:cs/>
              </w:rPr>
            </w:pPr>
          </w:p>
        </w:tc>
        <w:tc>
          <w:tcPr>
            <w:tcW w:w="1134" w:type="dxa"/>
          </w:tcPr>
          <w:p w14:paraId="35A0785E" w14:textId="37DA725E" w:rsidR="00757153" w:rsidRPr="00757153" w:rsidDel="00124AF2" w:rsidRDefault="00757153" w:rsidP="00A75B4F">
            <w:pPr>
              <w:spacing w:line="260" w:lineRule="exact"/>
              <w:ind w:left="-77" w:right="-133"/>
              <w:jc w:val="center"/>
              <w:rPr>
                <w:rFonts w:ascii="Cordia New" w:cs="Cordia New"/>
                <w:sz w:val="26"/>
                <w:szCs w:val="26"/>
                <w:u w:val="single"/>
              </w:rPr>
            </w:pPr>
            <w:r w:rsidRPr="00757153">
              <w:rPr>
                <w:rFonts w:ascii="Cordia New" w:cs="Cordia New"/>
                <w:sz w:val="26"/>
                <w:szCs w:val="26"/>
              </w:rPr>
              <w:t>30 June</w:t>
            </w:r>
            <w:r w:rsidRPr="00757153">
              <w:rPr>
                <w:rFonts w:ascii="Cordia New" w:cs="Cordia New"/>
                <w:sz w:val="26"/>
                <w:szCs w:val="26"/>
                <w:u w:val="single"/>
              </w:rPr>
              <w:t xml:space="preserve"> </w:t>
            </w:r>
            <w:r w:rsidRPr="00757153">
              <w:rPr>
                <w:rFonts w:ascii="Cordia New" w:cs="Cordia New"/>
                <w:sz w:val="26"/>
                <w:szCs w:val="26"/>
                <w:u w:val="single"/>
              </w:rPr>
              <w:br/>
              <w:t>2026</w:t>
            </w:r>
          </w:p>
        </w:tc>
        <w:tc>
          <w:tcPr>
            <w:tcW w:w="1134" w:type="dxa"/>
          </w:tcPr>
          <w:p w14:paraId="683671BB" w14:textId="230EC5FB" w:rsidR="00757153" w:rsidRPr="00757153" w:rsidRDefault="00757153" w:rsidP="00A75B4F">
            <w:pPr>
              <w:spacing w:line="260" w:lineRule="exact"/>
              <w:ind w:left="-77" w:right="-133"/>
              <w:jc w:val="center"/>
              <w:rPr>
                <w:rFonts w:ascii="Cordia New" w:cs="Cordia New"/>
                <w:sz w:val="26"/>
                <w:szCs w:val="26"/>
                <w:u w:val="single"/>
                <w:cs/>
              </w:rPr>
            </w:pPr>
            <w:r w:rsidRPr="00757153">
              <w:rPr>
                <w:rFonts w:ascii="Cordia New" w:cs="Cordia New"/>
                <w:sz w:val="26"/>
                <w:szCs w:val="26"/>
              </w:rPr>
              <w:t>31 December</w:t>
            </w:r>
            <w:r w:rsidRPr="00757153">
              <w:rPr>
                <w:rFonts w:ascii="Cordia New" w:cs="Cordia New"/>
                <w:sz w:val="26"/>
                <w:szCs w:val="26"/>
                <w:u w:val="single"/>
              </w:rPr>
              <w:t xml:space="preserve"> 2025</w:t>
            </w:r>
          </w:p>
        </w:tc>
        <w:tc>
          <w:tcPr>
            <w:tcW w:w="1134" w:type="dxa"/>
          </w:tcPr>
          <w:p w14:paraId="0BB60CFF" w14:textId="5E5F562B" w:rsidR="00757153" w:rsidRPr="00757153" w:rsidDel="00124AF2" w:rsidRDefault="00757153" w:rsidP="00A75B4F">
            <w:pPr>
              <w:spacing w:line="260" w:lineRule="exact"/>
              <w:ind w:left="-77" w:right="-133"/>
              <w:jc w:val="center"/>
              <w:rPr>
                <w:rFonts w:ascii="Cordia New" w:cs="Cordia New"/>
                <w:sz w:val="26"/>
                <w:szCs w:val="26"/>
                <w:u w:val="single"/>
              </w:rPr>
            </w:pPr>
            <w:r w:rsidRPr="00757153">
              <w:rPr>
                <w:rFonts w:ascii="Cordia New" w:cs="Cordia New"/>
                <w:sz w:val="26"/>
                <w:szCs w:val="26"/>
              </w:rPr>
              <w:t>30 June</w:t>
            </w:r>
            <w:r w:rsidRPr="00757153">
              <w:rPr>
                <w:rFonts w:ascii="Cordia New" w:cs="Cordia New"/>
                <w:sz w:val="26"/>
                <w:szCs w:val="26"/>
                <w:u w:val="single"/>
              </w:rPr>
              <w:t xml:space="preserve"> </w:t>
            </w:r>
            <w:r w:rsidRPr="00757153">
              <w:rPr>
                <w:rFonts w:ascii="Cordia New" w:cs="Cordia New"/>
                <w:sz w:val="26"/>
                <w:szCs w:val="26"/>
                <w:u w:val="single"/>
              </w:rPr>
              <w:br/>
              <w:t>2026</w:t>
            </w:r>
          </w:p>
        </w:tc>
        <w:tc>
          <w:tcPr>
            <w:tcW w:w="1134" w:type="dxa"/>
          </w:tcPr>
          <w:p w14:paraId="621D41FD" w14:textId="74367E8D" w:rsidR="00757153" w:rsidRPr="00757153" w:rsidRDefault="00757153" w:rsidP="00A75B4F">
            <w:pPr>
              <w:spacing w:line="260" w:lineRule="exact"/>
              <w:ind w:left="-77" w:right="-133"/>
              <w:jc w:val="center"/>
              <w:rPr>
                <w:rFonts w:ascii="Cordia New" w:cs="Cordia New"/>
                <w:sz w:val="26"/>
                <w:szCs w:val="26"/>
                <w:u w:val="single"/>
                <w:cs/>
              </w:rPr>
            </w:pPr>
            <w:r w:rsidRPr="00757153">
              <w:rPr>
                <w:rFonts w:ascii="Cordia New" w:cs="Cordia New"/>
                <w:sz w:val="26"/>
                <w:szCs w:val="26"/>
              </w:rPr>
              <w:t>31 December</w:t>
            </w:r>
            <w:r w:rsidRPr="00757153">
              <w:rPr>
                <w:rFonts w:ascii="Cordia New" w:cs="Cordia New"/>
                <w:sz w:val="26"/>
                <w:szCs w:val="26"/>
                <w:u w:val="single"/>
              </w:rPr>
              <w:t xml:space="preserve"> 2025</w:t>
            </w:r>
          </w:p>
        </w:tc>
      </w:tr>
      <w:tr w:rsidR="00757153" w:rsidRPr="00757153" w14:paraId="021BBA05" w14:textId="77777777" w:rsidTr="00A75B4F">
        <w:tc>
          <w:tcPr>
            <w:tcW w:w="4819" w:type="dxa"/>
          </w:tcPr>
          <w:p w14:paraId="2B1642A9" w14:textId="6ABBC24A" w:rsidR="00757153" w:rsidRPr="00A75B4F" w:rsidDel="00124AF2" w:rsidRDefault="00A75B4F" w:rsidP="00757153">
            <w:pPr>
              <w:spacing w:line="260" w:lineRule="exact"/>
              <w:rPr>
                <w:rFonts w:ascii="Cordia New" w:cs="Cordia New"/>
                <w:sz w:val="26"/>
                <w:szCs w:val="26"/>
                <w:cs/>
              </w:rPr>
            </w:pPr>
            <w:r w:rsidRPr="00A75B4F">
              <w:rPr>
                <w:rFonts w:ascii="Cordia New" w:cs="Cordia New"/>
                <w:sz w:val="26"/>
                <w:szCs w:val="26"/>
              </w:rPr>
              <w:t>Advances received from electronic money transactions (Other liabilities)</w:t>
            </w:r>
          </w:p>
        </w:tc>
        <w:tc>
          <w:tcPr>
            <w:tcW w:w="1134" w:type="dxa"/>
            <w:vAlign w:val="bottom"/>
          </w:tcPr>
          <w:p w14:paraId="10080705"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cs/>
              </w:rPr>
              <w:t>9</w:t>
            </w:r>
            <w:r w:rsidRPr="00757153">
              <w:rPr>
                <w:rFonts w:ascii="Cordia New" w:cs="Cordia New"/>
                <w:sz w:val="26"/>
                <w:szCs w:val="26"/>
              </w:rPr>
              <w:t>,</w:t>
            </w:r>
            <w:r w:rsidRPr="00757153">
              <w:rPr>
                <w:rFonts w:ascii="Cordia New" w:cs="Cordia New"/>
                <w:sz w:val="26"/>
                <w:szCs w:val="26"/>
                <w:cs/>
              </w:rPr>
              <w:t>892</w:t>
            </w:r>
          </w:p>
        </w:tc>
        <w:tc>
          <w:tcPr>
            <w:tcW w:w="1134" w:type="dxa"/>
            <w:vAlign w:val="bottom"/>
          </w:tcPr>
          <w:p w14:paraId="1F01F215"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12,630</w:t>
            </w:r>
          </w:p>
        </w:tc>
        <w:tc>
          <w:tcPr>
            <w:tcW w:w="1134" w:type="dxa"/>
            <w:vAlign w:val="bottom"/>
          </w:tcPr>
          <w:p w14:paraId="28B0CA00"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cs/>
              </w:rPr>
              <w:t>9</w:t>
            </w:r>
            <w:r w:rsidRPr="00757153">
              <w:rPr>
                <w:rFonts w:ascii="Cordia New" w:cs="Cordia New"/>
                <w:sz w:val="26"/>
                <w:szCs w:val="26"/>
              </w:rPr>
              <w:t>,</w:t>
            </w:r>
            <w:r w:rsidRPr="00757153">
              <w:rPr>
                <w:rFonts w:ascii="Cordia New" w:cs="Cordia New"/>
                <w:sz w:val="26"/>
                <w:szCs w:val="26"/>
                <w:cs/>
              </w:rPr>
              <w:t>892</w:t>
            </w:r>
          </w:p>
        </w:tc>
        <w:tc>
          <w:tcPr>
            <w:tcW w:w="1134" w:type="dxa"/>
            <w:vAlign w:val="bottom"/>
          </w:tcPr>
          <w:p w14:paraId="21422896"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12,630</w:t>
            </w:r>
          </w:p>
        </w:tc>
      </w:tr>
      <w:tr w:rsidR="00757153" w:rsidRPr="00757153" w14:paraId="3AEC04D6" w14:textId="77777777" w:rsidTr="00A75B4F">
        <w:tc>
          <w:tcPr>
            <w:tcW w:w="4819" w:type="dxa"/>
          </w:tcPr>
          <w:p w14:paraId="0F8E62E2" w14:textId="4F5705AE" w:rsidR="00757153" w:rsidRPr="00A75B4F" w:rsidDel="00124AF2" w:rsidRDefault="00A75B4F" w:rsidP="00A75B4F">
            <w:pPr>
              <w:spacing w:line="260" w:lineRule="exact"/>
              <w:ind w:right="-127"/>
              <w:rPr>
                <w:rFonts w:ascii="Cordia New" w:cs="Cordia New"/>
                <w:sz w:val="26"/>
                <w:szCs w:val="26"/>
                <w:u w:val="single"/>
                <w:cs/>
              </w:rPr>
            </w:pPr>
            <w:r w:rsidRPr="00A75B4F">
              <w:rPr>
                <w:rFonts w:ascii="Cordia New" w:cs="Cordia New"/>
                <w:sz w:val="26"/>
                <w:szCs w:val="26"/>
              </w:rPr>
              <w:t>Custody of advances received from electronic money transactions (Cash and interbank and money market items)</w:t>
            </w:r>
          </w:p>
        </w:tc>
        <w:tc>
          <w:tcPr>
            <w:tcW w:w="1134" w:type="dxa"/>
            <w:vAlign w:val="bottom"/>
          </w:tcPr>
          <w:p w14:paraId="64742AD3"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cs/>
              </w:rPr>
              <w:t>11</w:t>
            </w:r>
            <w:r w:rsidRPr="00757153">
              <w:rPr>
                <w:rFonts w:ascii="Cordia New" w:cs="Cordia New"/>
                <w:sz w:val="26"/>
                <w:szCs w:val="26"/>
              </w:rPr>
              <w:t>,</w:t>
            </w:r>
            <w:r w:rsidRPr="00757153">
              <w:rPr>
                <w:rFonts w:ascii="Cordia New" w:cs="Cordia New"/>
                <w:sz w:val="26"/>
                <w:szCs w:val="26"/>
                <w:cs/>
              </w:rPr>
              <w:t>256</w:t>
            </w:r>
          </w:p>
        </w:tc>
        <w:tc>
          <w:tcPr>
            <w:tcW w:w="1134" w:type="dxa"/>
            <w:vAlign w:val="bottom"/>
          </w:tcPr>
          <w:p w14:paraId="579BDFBB"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14,295</w:t>
            </w:r>
          </w:p>
        </w:tc>
        <w:tc>
          <w:tcPr>
            <w:tcW w:w="1134" w:type="dxa"/>
            <w:vAlign w:val="bottom"/>
          </w:tcPr>
          <w:p w14:paraId="11E2E52C"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cs/>
              </w:rPr>
              <w:t>11</w:t>
            </w:r>
            <w:r w:rsidRPr="00757153">
              <w:rPr>
                <w:rFonts w:ascii="Cordia New" w:cs="Cordia New"/>
                <w:sz w:val="26"/>
                <w:szCs w:val="26"/>
              </w:rPr>
              <w:t>,</w:t>
            </w:r>
            <w:r w:rsidRPr="00757153">
              <w:rPr>
                <w:rFonts w:ascii="Cordia New" w:cs="Cordia New"/>
                <w:sz w:val="26"/>
                <w:szCs w:val="26"/>
                <w:cs/>
              </w:rPr>
              <w:t>256</w:t>
            </w:r>
          </w:p>
        </w:tc>
        <w:tc>
          <w:tcPr>
            <w:tcW w:w="1134" w:type="dxa"/>
            <w:vAlign w:val="bottom"/>
          </w:tcPr>
          <w:p w14:paraId="487E9377" w14:textId="77777777"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14,295</w:t>
            </w:r>
          </w:p>
        </w:tc>
      </w:tr>
    </w:tbl>
    <w:p w14:paraId="4DBB5B9E" w14:textId="6F6FFA64" w:rsidR="00757153" w:rsidRPr="00CC2B96" w:rsidRDefault="00757153" w:rsidP="006D614F">
      <w:pPr>
        <w:pStyle w:val="BodyText"/>
        <w:numPr>
          <w:ilvl w:val="0"/>
          <w:numId w:val="39"/>
        </w:numPr>
        <w:spacing w:before="120" w:after="0" w:line="240" w:lineRule="auto"/>
        <w:ind w:left="850" w:right="391" w:hanging="425"/>
        <w:jc w:val="both"/>
        <w:outlineLvl w:val="1"/>
        <w:rPr>
          <w:rFonts w:ascii="Cordia New" w:eastAsia="Angsana New" w:cs="Cordia New"/>
          <w:b/>
          <w:bCs/>
          <w:sz w:val="26"/>
          <w:szCs w:val="26"/>
        </w:rPr>
      </w:pPr>
      <w:r w:rsidRPr="00757153">
        <w:rPr>
          <w:rFonts w:ascii="Cordia New" w:eastAsia="Angsana New" w:cs="Cordia New"/>
          <w:b/>
          <w:bCs/>
          <w:sz w:val="26"/>
          <w:szCs w:val="26"/>
        </w:rPr>
        <w:t>Advances received from electronic fund transfer transactions</w:t>
      </w:r>
    </w:p>
    <w:p w14:paraId="74DF992D" w14:textId="3F0050A4" w:rsidR="005F65B4" w:rsidRPr="00A75B4F" w:rsidRDefault="00A75B4F" w:rsidP="00757153">
      <w:pPr>
        <w:spacing w:before="80" w:after="60" w:line="240" w:lineRule="auto"/>
        <w:ind w:left="851"/>
        <w:jc w:val="thaiDistribute"/>
        <w:rPr>
          <w:rFonts w:ascii="Cordia New"/>
          <w:sz w:val="26"/>
          <w:szCs w:val="26"/>
          <w:lang w:val="en-US"/>
        </w:rPr>
      </w:pPr>
      <w:r w:rsidRPr="00A75B4F">
        <w:rPr>
          <w:rFonts w:ascii="Cordia New"/>
          <w:sz w:val="26"/>
          <w:szCs w:val="26"/>
        </w:rPr>
        <w:t>The BOT Notification No. SOR NOR CHOR 2/2562, dated 20 December 2019, regarding the “Regulations on Service Business Relating to Electronic Fund Transfer” requires the Bank and its subsidiaries to disclose advances received from electronic fund transfer transactions. The Bank and its subsidiaries had those advances received from electronic fund transfer transactions as follows:</w:t>
      </w:r>
    </w:p>
    <w:tbl>
      <w:tblPr>
        <w:tblW w:w="9355" w:type="dxa"/>
        <w:tblInd w:w="426" w:type="dxa"/>
        <w:tblLayout w:type="fixed"/>
        <w:tblLook w:val="01E0" w:firstRow="1" w:lastRow="1" w:firstColumn="1" w:lastColumn="1" w:noHBand="0" w:noVBand="0"/>
      </w:tblPr>
      <w:tblGrid>
        <w:gridCol w:w="4819"/>
        <w:gridCol w:w="1134"/>
        <w:gridCol w:w="1134"/>
        <w:gridCol w:w="1134"/>
        <w:gridCol w:w="1134"/>
      </w:tblGrid>
      <w:tr w:rsidR="00757153" w:rsidRPr="00757153" w14:paraId="083D3630" w14:textId="77777777" w:rsidTr="00A75B4F">
        <w:trPr>
          <w:trHeight w:val="66"/>
        </w:trPr>
        <w:tc>
          <w:tcPr>
            <w:tcW w:w="4819" w:type="dxa"/>
          </w:tcPr>
          <w:p w14:paraId="16A08E2B" w14:textId="77777777" w:rsidR="00757153" w:rsidRPr="00757153" w:rsidRDefault="00757153" w:rsidP="00757153">
            <w:pPr>
              <w:spacing w:line="260" w:lineRule="exact"/>
              <w:ind w:right="-108"/>
              <w:rPr>
                <w:rFonts w:ascii="Cordia New" w:cs="Cordia New"/>
                <w:color w:val="FF0000"/>
                <w:sz w:val="26"/>
                <w:szCs w:val="26"/>
              </w:rPr>
            </w:pPr>
          </w:p>
        </w:tc>
        <w:tc>
          <w:tcPr>
            <w:tcW w:w="4536" w:type="dxa"/>
            <w:gridSpan w:val="4"/>
          </w:tcPr>
          <w:p w14:paraId="287AC0A5" w14:textId="77777777" w:rsidR="00757153" w:rsidRPr="00757153" w:rsidRDefault="00757153" w:rsidP="00757153">
            <w:pPr>
              <w:spacing w:line="260" w:lineRule="exact"/>
              <w:jc w:val="right"/>
              <w:rPr>
                <w:rFonts w:ascii="Cordia New" w:cs="Cordia New"/>
                <w:sz w:val="26"/>
                <w:szCs w:val="26"/>
                <w:cs/>
              </w:rPr>
            </w:pPr>
            <w:r w:rsidRPr="00757153">
              <w:rPr>
                <w:rFonts w:ascii="Cordia New" w:cs="Cordia New"/>
                <w:sz w:val="26"/>
                <w:szCs w:val="26"/>
                <w:cs/>
              </w:rPr>
              <w:t>(</w:t>
            </w:r>
            <w:r w:rsidRPr="00757153">
              <w:rPr>
                <w:rFonts w:ascii="Cordia New" w:cs="Cordia New"/>
                <w:sz w:val="26"/>
                <w:szCs w:val="26"/>
              </w:rPr>
              <w:t>Unit : Million Baht)</w:t>
            </w:r>
          </w:p>
        </w:tc>
      </w:tr>
      <w:tr w:rsidR="00757153" w:rsidRPr="00757153" w14:paraId="69EEDE39" w14:textId="77777777" w:rsidTr="00A75B4F">
        <w:trPr>
          <w:trHeight w:val="66"/>
        </w:trPr>
        <w:tc>
          <w:tcPr>
            <w:tcW w:w="4819" w:type="dxa"/>
          </w:tcPr>
          <w:p w14:paraId="2F54846A" w14:textId="77777777" w:rsidR="00757153" w:rsidRPr="00757153" w:rsidRDefault="00757153" w:rsidP="00757153">
            <w:pPr>
              <w:spacing w:line="260" w:lineRule="exact"/>
              <w:ind w:right="-108"/>
              <w:rPr>
                <w:rFonts w:ascii="Cordia New" w:cs="Cordia New"/>
                <w:color w:val="FF0000"/>
                <w:sz w:val="26"/>
                <w:szCs w:val="26"/>
              </w:rPr>
            </w:pPr>
          </w:p>
        </w:tc>
        <w:tc>
          <w:tcPr>
            <w:tcW w:w="2268" w:type="dxa"/>
            <w:gridSpan w:val="2"/>
          </w:tcPr>
          <w:p w14:paraId="58689A18" w14:textId="77777777" w:rsidR="00757153" w:rsidRPr="00757153" w:rsidRDefault="00757153" w:rsidP="00757153">
            <w:pPr>
              <w:spacing w:line="260" w:lineRule="exact"/>
              <w:jc w:val="center"/>
              <w:rPr>
                <w:rFonts w:ascii="Cordia New" w:cs="Cordia New"/>
                <w:sz w:val="26"/>
                <w:szCs w:val="26"/>
                <w:u w:val="single"/>
                <w:cs/>
              </w:rPr>
            </w:pPr>
            <w:r w:rsidRPr="00757153">
              <w:rPr>
                <w:rFonts w:ascii="Cordia New" w:cs="Cordia New"/>
                <w:sz w:val="26"/>
                <w:szCs w:val="26"/>
                <w:u w:val="single"/>
              </w:rPr>
              <w:t>Consolidated</w:t>
            </w:r>
          </w:p>
        </w:tc>
        <w:tc>
          <w:tcPr>
            <w:tcW w:w="2268" w:type="dxa"/>
            <w:gridSpan w:val="2"/>
          </w:tcPr>
          <w:p w14:paraId="3FEC5E6A" w14:textId="77777777" w:rsidR="00757153" w:rsidRPr="00757153" w:rsidRDefault="00757153" w:rsidP="00757153">
            <w:pPr>
              <w:spacing w:line="260" w:lineRule="exact"/>
              <w:jc w:val="center"/>
              <w:rPr>
                <w:rFonts w:ascii="Cordia New" w:cs="Cordia New"/>
                <w:sz w:val="26"/>
                <w:szCs w:val="26"/>
                <w:u w:val="single"/>
                <w:cs/>
              </w:rPr>
            </w:pPr>
            <w:r w:rsidRPr="00757153">
              <w:rPr>
                <w:rFonts w:ascii="Cordia New" w:cs="Cordia New"/>
                <w:sz w:val="26"/>
                <w:szCs w:val="26"/>
                <w:u w:val="single"/>
              </w:rPr>
              <w:t>The Bank</w:t>
            </w:r>
          </w:p>
        </w:tc>
      </w:tr>
      <w:tr w:rsidR="00757153" w:rsidRPr="00757153" w14:paraId="2ED72A71" w14:textId="77777777" w:rsidTr="00A75B4F">
        <w:tc>
          <w:tcPr>
            <w:tcW w:w="4819" w:type="dxa"/>
          </w:tcPr>
          <w:p w14:paraId="0BD0291F" w14:textId="77777777" w:rsidR="00757153" w:rsidRPr="00757153" w:rsidDel="00124AF2" w:rsidRDefault="00757153" w:rsidP="00757153">
            <w:pPr>
              <w:spacing w:line="260" w:lineRule="exact"/>
              <w:jc w:val="center"/>
              <w:rPr>
                <w:rFonts w:ascii="Cordia New" w:cs="Cordia New"/>
                <w:sz w:val="26"/>
                <w:szCs w:val="26"/>
                <w:u w:val="single"/>
                <w:cs/>
              </w:rPr>
            </w:pPr>
          </w:p>
        </w:tc>
        <w:tc>
          <w:tcPr>
            <w:tcW w:w="1134" w:type="dxa"/>
          </w:tcPr>
          <w:p w14:paraId="4BC639C4" w14:textId="77777777" w:rsidR="00757153" w:rsidRPr="00757153" w:rsidDel="00124AF2" w:rsidRDefault="00757153" w:rsidP="006D614F">
            <w:pPr>
              <w:spacing w:line="260" w:lineRule="exact"/>
              <w:ind w:left="-106" w:right="-103"/>
              <w:jc w:val="center"/>
              <w:rPr>
                <w:rFonts w:ascii="Cordia New" w:cs="Cordia New"/>
                <w:sz w:val="26"/>
                <w:szCs w:val="26"/>
                <w:u w:val="single"/>
              </w:rPr>
            </w:pPr>
            <w:r w:rsidRPr="00757153">
              <w:rPr>
                <w:rFonts w:ascii="Cordia New" w:cs="Cordia New"/>
                <w:sz w:val="26"/>
                <w:szCs w:val="26"/>
              </w:rPr>
              <w:t>30 June</w:t>
            </w:r>
            <w:r w:rsidRPr="00757153">
              <w:rPr>
                <w:rFonts w:ascii="Cordia New" w:cs="Cordia New"/>
                <w:sz w:val="26"/>
                <w:szCs w:val="26"/>
                <w:u w:val="single"/>
              </w:rPr>
              <w:t xml:space="preserve"> </w:t>
            </w:r>
            <w:r w:rsidRPr="00757153">
              <w:rPr>
                <w:rFonts w:ascii="Cordia New" w:cs="Cordia New"/>
                <w:sz w:val="26"/>
                <w:szCs w:val="26"/>
                <w:u w:val="single"/>
              </w:rPr>
              <w:br/>
              <w:t>2026</w:t>
            </w:r>
          </w:p>
        </w:tc>
        <w:tc>
          <w:tcPr>
            <w:tcW w:w="1134" w:type="dxa"/>
          </w:tcPr>
          <w:p w14:paraId="0EA2F431" w14:textId="77777777" w:rsidR="00757153" w:rsidRPr="00757153" w:rsidRDefault="00757153" w:rsidP="006D614F">
            <w:pPr>
              <w:spacing w:line="260" w:lineRule="exact"/>
              <w:ind w:left="-106" w:right="-103"/>
              <w:jc w:val="center"/>
              <w:rPr>
                <w:rFonts w:ascii="Cordia New" w:cs="Cordia New"/>
                <w:sz w:val="26"/>
                <w:szCs w:val="26"/>
                <w:u w:val="single"/>
                <w:cs/>
              </w:rPr>
            </w:pPr>
            <w:r w:rsidRPr="00757153">
              <w:rPr>
                <w:rFonts w:ascii="Cordia New" w:cs="Cordia New"/>
                <w:sz w:val="26"/>
                <w:szCs w:val="26"/>
              </w:rPr>
              <w:t>31 December</w:t>
            </w:r>
            <w:r w:rsidRPr="00757153">
              <w:rPr>
                <w:rFonts w:ascii="Cordia New" w:cs="Cordia New"/>
                <w:sz w:val="26"/>
                <w:szCs w:val="26"/>
                <w:u w:val="single"/>
              </w:rPr>
              <w:t xml:space="preserve"> 2025</w:t>
            </w:r>
          </w:p>
        </w:tc>
        <w:tc>
          <w:tcPr>
            <w:tcW w:w="1134" w:type="dxa"/>
          </w:tcPr>
          <w:p w14:paraId="1C7EA311" w14:textId="77777777" w:rsidR="00757153" w:rsidRPr="00757153" w:rsidDel="00124AF2" w:rsidRDefault="00757153" w:rsidP="006D614F">
            <w:pPr>
              <w:spacing w:line="260" w:lineRule="exact"/>
              <w:ind w:left="-106" w:right="-103"/>
              <w:jc w:val="center"/>
              <w:rPr>
                <w:rFonts w:ascii="Cordia New" w:cs="Cordia New"/>
                <w:sz w:val="26"/>
                <w:szCs w:val="26"/>
                <w:u w:val="single"/>
              </w:rPr>
            </w:pPr>
            <w:r w:rsidRPr="00757153">
              <w:rPr>
                <w:rFonts w:ascii="Cordia New" w:cs="Cordia New"/>
                <w:sz w:val="26"/>
                <w:szCs w:val="26"/>
              </w:rPr>
              <w:t>30 June</w:t>
            </w:r>
            <w:r w:rsidRPr="00757153">
              <w:rPr>
                <w:rFonts w:ascii="Cordia New" w:cs="Cordia New"/>
                <w:sz w:val="26"/>
                <w:szCs w:val="26"/>
                <w:u w:val="single"/>
              </w:rPr>
              <w:t xml:space="preserve"> </w:t>
            </w:r>
            <w:r w:rsidRPr="00757153">
              <w:rPr>
                <w:rFonts w:ascii="Cordia New" w:cs="Cordia New"/>
                <w:sz w:val="26"/>
                <w:szCs w:val="26"/>
                <w:u w:val="single"/>
              </w:rPr>
              <w:br/>
              <w:t>2026</w:t>
            </w:r>
          </w:p>
        </w:tc>
        <w:tc>
          <w:tcPr>
            <w:tcW w:w="1134" w:type="dxa"/>
          </w:tcPr>
          <w:p w14:paraId="41427D8C" w14:textId="77777777" w:rsidR="00757153" w:rsidRPr="00757153" w:rsidRDefault="00757153" w:rsidP="006D614F">
            <w:pPr>
              <w:spacing w:line="260" w:lineRule="exact"/>
              <w:ind w:left="-106" w:right="-103"/>
              <w:jc w:val="center"/>
              <w:rPr>
                <w:rFonts w:ascii="Cordia New" w:cs="Cordia New"/>
                <w:sz w:val="26"/>
                <w:szCs w:val="26"/>
                <w:u w:val="single"/>
                <w:cs/>
              </w:rPr>
            </w:pPr>
            <w:r w:rsidRPr="00757153">
              <w:rPr>
                <w:rFonts w:ascii="Cordia New" w:cs="Cordia New"/>
                <w:sz w:val="26"/>
                <w:szCs w:val="26"/>
              </w:rPr>
              <w:t>31 December</w:t>
            </w:r>
            <w:r w:rsidRPr="00757153">
              <w:rPr>
                <w:rFonts w:ascii="Cordia New" w:cs="Cordia New"/>
                <w:sz w:val="26"/>
                <w:szCs w:val="26"/>
                <w:u w:val="single"/>
              </w:rPr>
              <w:t xml:space="preserve"> 2025</w:t>
            </w:r>
          </w:p>
        </w:tc>
      </w:tr>
      <w:tr w:rsidR="00757153" w:rsidRPr="00757153" w14:paraId="43239708" w14:textId="77777777" w:rsidTr="00A75B4F">
        <w:tc>
          <w:tcPr>
            <w:tcW w:w="4819" w:type="dxa"/>
          </w:tcPr>
          <w:p w14:paraId="0F840EF0" w14:textId="28689603" w:rsidR="00757153" w:rsidRPr="00A75B4F" w:rsidDel="00124AF2" w:rsidRDefault="00A75B4F" w:rsidP="00757153">
            <w:pPr>
              <w:spacing w:line="260" w:lineRule="exact"/>
              <w:rPr>
                <w:rFonts w:ascii="Cordia New" w:cs="Cordia New"/>
                <w:sz w:val="26"/>
                <w:szCs w:val="26"/>
                <w:cs/>
              </w:rPr>
            </w:pPr>
            <w:r>
              <w:rPr>
                <w:rFonts w:ascii="Cordia New" w:cs="Cordia New"/>
                <w:sz w:val="26"/>
                <w:szCs w:val="26"/>
              </w:rPr>
              <w:t>A</w:t>
            </w:r>
            <w:r w:rsidRPr="00A75B4F">
              <w:rPr>
                <w:rFonts w:ascii="Cordia New" w:cs="Cordia New"/>
                <w:sz w:val="26"/>
                <w:szCs w:val="26"/>
              </w:rPr>
              <w:t>dvances received from electronic fund transfer transactions (Other liabilities)</w:t>
            </w:r>
          </w:p>
        </w:tc>
        <w:tc>
          <w:tcPr>
            <w:tcW w:w="1134" w:type="dxa"/>
            <w:vAlign w:val="bottom"/>
          </w:tcPr>
          <w:p w14:paraId="583DD784" w14:textId="4661F104"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cs/>
              </w:rPr>
              <w:t>263</w:t>
            </w:r>
          </w:p>
        </w:tc>
        <w:tc>
          <w:tcPr>
            <w:tcW w:w="1134" w:type="dxa"/>
            <w:vAlign w:val="bottom"/>
          </w:tcPr>
          <w:p w14:paraId="5781C3FC" w14:textId="4F250BD0"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445</w:t>
            </w:r>
          </w:p>
        </w:tc>
        <w:tc>
          <w:tcPr>
            <w:tcW w:w="1134" w:type="dxa"/>
            <w:vAlign w:val="bottom"/>
          </w:tcPr>
          <w:p w14:paraId="28487D01" w14:textId="376859EF"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196</w:t>
            </w:r>
          </w:p>
        </w:tc>
        <w:tc>
          <w:tcPr>
            <w:tcW w:w="1134" w:type="dxa"/>
            <w:vAlign w:val="bottom"/>
          </w:tcPr>
          <w:p w14:paraId="7FF05CC3" w14:textId="236B9432"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439</w:t>
            </w:r>
          </w:p>
        </w:tc>
      </w:tr>
      <w:tr w:rsidR="00757153" w:rsidRPr="00757153" w14:paraId="4AF5B970" w14:textId="77777777" w:rsidTr="00A75B4F">
        <w:tc>
          <w:tcPr>
            <w:tcW w:w="4819" w:type="dxa"/>
          </w:tcPr>
          <w:p w14:paraId="4765E0DA" w14:textId="1A3AB156" w:rsidR="00757153" w:rsidRPr="00757153" w:rsidDel="00124AF2" w:rsidRDefault="00A75B4F" w:rsidP="00757153">
            <w:pPr>
              <w:spacing w:line="260" w:lineRule="exact"/>
              <w:rPr>
                <w:rFonts w:ascii="Cordia New" w:cs="Cordia New"/>
                <w:sz w:val="26"/>
                <w:szCs w:val="26"/>
                <w:u w:val="single"/>
                <w:cs/>
              </w:rPr>
            </w:pPr>
            <w:r w:rsidRPr="00A75B4F">
              <w:rPr>
                <w:rFonts w:ascii="Cordia New" w:cs="Cordia New"/>
                <w:sz w:val="26"/>
                <w:szCs w:val="26"/>
              </w:rPr>
              <w:t>Custody of advances received from electronic fund transfer transactions (Cash and interbank and money market items)</w:t>
            </w:r>
          </w:p>
        </w:tc>
        <w:tc>
          <w:tcPr>
            <w:tcW w:w="1134" w:type="dxa"/>
            <w:vAlign w:val="bottom"/>
          </w:tcPr>
          <w:p w14:paraId="2A6FE7F5" w14:textId="4CB0C7C3"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cs/>
              </w:rPr>
              <w:t>1</w:t>
            </w:r>
            <w:r w:rsidRPr="00757153">
              <w:rPr>
                <w:rFonts w:ascii="Cordia New" w:cs="Cordia New"/>
                <w:sz w:val="26"/>
                <w:szCs w:val="26"/>
              </w:rPr>
              <w:t>,</w:t>
            </w:r>
            <w:r w:rsidRPr="00757153">
              <w:rPr>
                <w:rFonts w:ascii="Cordia New" w:cs="Cordia New"/>
                <w:sz w:val="26"/>
                <w:szCs w:val="26"/>
                <w:cs/>
              </w:rPr>
              <w:t>519</w:t>
            </w:r>
          </w:p>
        </w:tc>
        <w:tc>
          <w:tcPr>
            <w:tcW w:w="1134" w:type="dxa"/>
            <w:vAlign w:val="bottom"/>
          </w:tcPr>
          <w:p w14:paraId="222276E6" w14:textId="6AAD4F90"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454</w:t>
            </w:r>
          </w:p>
        </w:tc>
        <w:tc>
          <w:tcPr>
            <w:tcW w:w="1134" w:type="dxa"/>
            <w:vAlign w:val="bottom"/>
          </w:tcPr>
          <w:p w14:paraId="1F3827AE" w14:textId="3B84ED5D"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1,437</w:t>
            </w:r>
          </w:p>
        </w:tc>
        <w:tc>
          <w:tcPr>
            <w:tcW w:w="1134" w:type="dxa"/>
            <w:vAlign w:val="bottom"/>
          </w:tcPr>
          <w:p w14:paraId="4856F4AF" w14:textId="1E0D114F" w:rsidR="00757153" w:rsidRPr="00757153" w:rsidRDefault="00757153" w:rsidP="00757153">
            <w:pPr>
              <w:spacing w:line="260" w:lineRule="exact"/>
              <w:ind w:right="227"/>
              <w:jc w:val="right"/>
              <w:rPr>
                <w:rFonts w:ascii="Cordia New" w:cs="Cordia New"/>
                <w:sz w:val="26"/>
                <w:szCs w:val="26"/>
              </w:rPr>
            </w:pPr>
            <w:r w:rsidRPr="00757153">
              <w:rPr>
                <w:rFonts w:ascii="Cordia New" w:cs="Cordia New"/>
                <w:sz w:val="26"/>
                <w:szCs w:val="26"/>
              </w:rPr>
              <w:t>439</w:t>
            </w:r>
          </w:p>
        </w:tc>
      </w:tr>
    </w:tbl>
    <w:p w14:paraId="41045C51" w14:textId="5992EBCB" w:rsidR="002C542F" w:rsidRPr="00CC2B96" w:rsidRDefault="0046078B"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36" w:name="_Ref111666000"/>
      <w:r w:rsidR="002C542F" w:rsidRPr="00CC2B96">
        <w:rPr>
          <w:rFonts w:ascii="Cordia New" w:eastAsia="Angsana New" w:cs="Cordia New"/>
          <w:b/>
          <w:bCs/>
          <w:sz w:val="26"/>
          <w:szCs w:val="26"/>
        </w:rPr>
        <w:lastRenderedPageBreak/>
        <w:t>FAIR VALUE OF</w:t>
      </w:r>
      <w:r w:rsidR="00334129" w:rsidRPr="00CC2B96">
        <w:rPr>
          <w:rFonts w:ascii="Cordia New" w:eastAsia="Angsana New" w:cs="Cordia New"/>
          <w:b/>
          <w:bCs/>
          <w:sz w:val="26"/>
          <w:szCs w:val="26"/>
        </w:rPr>
        <w:t xml:space="preserve"> FINANCIAL</w:t>
      </w:r>
      <w:r w:rsidR="002C542F" w:rsidRPr="00CC2B96">
        <w:rPr>
          <w:rFonts w:ascii="Cordia New" w:eastAsia="Angsana New" w:cs="Cordia New"/>
          <w:b/>
          <w:bCs/>
          <w:sz w:val="26"/>
          <w:szCs w:val="26"/>
        </w:rPr>
        <w:t xml:space="preserve"> ASSETS AND</w:t>
      </w:r>
      <w:r w:rsidR="00334129" w:rsidRPr="00CC2B96">
        <w:rPr>
          <w:rFonts w:ascii="Cordia New" w:eastAsia="Angsana New" w:cs="Cordia New"/>
          <w:b/>
          <w:bCs/>
          <w:sz w:val="26"/>
          <w:szCs w:val="26"/>
        </w:rPr>
        <w:t xml:space="preserve"> FINANCIAL</w:t>
      </w:r>
      <w:r w:rsidR="002C542F" w:rsidRPr="00CC2B96">
        <w:rPr>
          <w:rFonts w:ascii="Cordia New" w:eastAsia="Angsana New" w:cs="Cordia New"/>
          <w:b/>
          <w:bCs/>
          <w:sz w:val="26"/>
          <w:szCs w:val="26"/>
        </w:rPr>
        <w:t xml:space="preserve"> LIABILITIES</w:t>
      </w:r>
      <w:bookmarkEnd w:id="36"/>
    </w:p>
    <w:p w14:paraId="5F566AC3" w14:textId="2931DB35" w:rsidR="002C542F" w:rsidRPr="00291535" w:rsidRDefault="002C542F" w:rsidP="00221889">
      <w:pPr>
        <w:pStyle w:val="ListParagraph"/>
        <w:numPr>
          <w:ilvl w:val="0"/>
          <w:numId w:val="31"/>
        </w:numPr>
        <w:spacing w:before="120" w:line="240" w:lineRule="auto"/>
        <w:ind w:left="851" w:hanging="425"/>
        <w:contextualSpacing/>
        <w:jc w:val="thaiDistribute"/>
        <w:rPr>
          <w:rFonts w:asciiTheme="minorBidi" w:hAnsiTheme="minorBidi" w:cstheme="minorBidi"/>
          <w:sz w:val="26"/>
          <w:szCs w:val="26"/>
        </w:rPr>
      </w:pPr>
      <w:r w:rsidRPr="00291535">
        <w:rPr>
          <w:rFonts w:asciiTheme="minorBidi" w:hAnsiTheme="minorBidi" w:cstheme="minorBidi"/>
          <w:sz w:val="26"/>
          <w:szCs w:val="26"/>
        </w:rPr>
        <w:t xml:space="preserve">Financial assets, financial liabilities, and derivatives measured at fair value </w:t>
      </w:r>
    </w:p>
    <w:p w14:paraId="114AA4CB" w14:textId="0E7E0D9A" w:rsidR="002C542F" w:rsidRPr="00291535" w:rsidRDefault="002C542F" w:rsidP="0046078B">
      <w:pPr>
        <w:spacing w:before="60" w:line="240" w:lineRule="auto"/>
        <w:ind w:left="850"/>
        <w:rPr>
          <w:rFonts w:asciiTheme="minorBidi" w:hAnsiTheme="minorBidi" w:cstheme="minorBidi"/>
          <w:sz w:val="26"/>
          <w:szCs w:val="26"/>
          <w:lang w:val="en-US"/>
        </w:rPr>
      </w:pPr>
      <w:r w:rsidRPr="00291535">
        <w:rPr>
          <w:rFonts w:asciiTheme="minorBidi" w:hAnsiTheme="minorBidi" w:cstheme="minorBidi"/>
          <w:sz w:val="26"/>
          <w:szCs w:val="26"/>
        </w:rPr>
        <w:t xml:space="preserve">The fair value hierarchy of financial instruments measured at fair value on a recurring basis as of </w:t>
      </w:r>
      <w:r w:rsidR="00221889" w:rsidRPr="00291535">
        <w:rPr>
          <w:rFonts w:asciiTheme="minorBidi" w:hAnsiTheme="minorBidi" w:cstheme="minorBidi"/>
          <w:sz w:val="26"/>
          <w:szCs w:val="26"/>
        </w:rPr>
        <w:t xml:space="preserve">30 June 2026 and </w:t>
      </w:r>
      <w:r w:rsidR="00732C90" w:rsidRPr="00291535">
        <w:rPr>
          <w:rFonts w:asciiTheme="minorBidi" w:hAnsiTheme="minorBidi" w:cstheme="minorBidi"/>
          <w:sz w:val="26"/>
          <w:szCs w:val="26"/>
        </w:rPr>
        <w:t>3</w:t>
      </w:r>
      <w:r w:rsidRPr="00291535">
        <w:rPr>
          <w:rFonts w:asciiTheme="minorBidi" w:hAnsiTheme="minorBidi" w:cstheme="minorBidi"/>
          <w:sz w:val="26"/>
          <w:szCs w:val="26"/>
        </w:rPr>
        <w:t xml:space="preserve">1 December </w:t>
      </w:r>
      <w:r w:rsidR="004A4901" w:rsidRPr="00291535">
        <w:rPr>
          <w:rFonts w:asciiTheme="minorBidi" w:hAnsiTheme="minorBidi" w:cstheme="minorBidi"/>
          <w:sz w:val="26"/>
          <w:szCs w:val="26"/>
        </w:rPr>
        <w:t xml:space="preserve">2025 </w:t>
      </w:r>
      <w:r w:rsidR="00B002C9">
        <w:rPr>
          <w:rFonts w:asciiTheme="minorBidi" w:hAnsiTheme="minorBidi" w:cstheme="minorBidi"/>
          <w:sz w:val="26"/>
          <w:szCs w:val="26"/>
        </w:rPr>
        <w:t>were</w:t>
      </w:r>
      <w:r w:rsidRPr="00291535">
        <w:rPr>
          <w:rFonts w:asciiTheme="minorBidi" w:hAnsiTheme="minorBidi" w:cstheme="minorBidi"/>
          <w:sz w:val="26"/>
          <w:szCs w:val="26"/>
        </w:rPr>
        <w:t xml:space="preserve"> as follows</w:t>
      </w:r>
      <w:r w:rsidRPr="00291535">
        <w:rPr>
          <w:rFonts w:asciiTheme="minorBidi" w:hAnsiTheme="minorBidi" w:cstheme="minorBidi"/>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4A4901">
        <w:trPr>
          <w:trHeight w:val="300"/>
        </w:trPr>
        <w:tc>
          <w:tcPr>
            <w:tcW w:w="2224" w:type="dxa"/>
            <w:noWrap/>
            <w:vAlign w:val="bottom"/>
          </w:tcPr>
          <w:p w14:paraId="77A0AD13" w14:textId="77777777" w:rsidR="002C542F" w:rsidRPr="001264AB" w:rsidRDefault="002C542F" w:rsidP="004A4901">
            <w:pPr>
              <w:spacing w:line="240" w:lineRule="auto"/>
              <w:rPr>
                <w:rFonts w:ascii="Cordia New" w:cs="Cordia New"/>
                <w:color w:val="FF0000"/>
                <w:sz w:val="26"/>
                <w:szCs w:val="26"/>
                <w:cs/>
                <w:lang w:val="th-TH"/>
              </w:rPr>
            </w:pPr>
          </w:p>
        </w:tc>
        <w:tc>
          <w:tcPr>
            <w:tcW w:w="8413" w:type="dxa"/>
            <w:gridSpan w:val="8"/>
          </w:tcPr>
          <w:p w14:paraId="6A1CADFB" w14:textId="77777777" w:rsidR="002C542F" w:rsidRPr="001264AB" w:rsidRDefault="002C542F" w:rsidP="004A4901">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4A4901">
        <w:trPr>
          <w:trHeight w:val="300"/>
        </w:trPr>
        <w:tc>
          <w:tcPr>
            <w:tcW w:w="2224" w:type="dxa"/>
            <w:noWrap/>
            <w:vAlign w:val="bottom"/>
          </w:tcPr>
          <w:p w14:paraId="0DDE9317" w14:textId="77777777" w:rsidR="002C542F" w:rsidRPr="001264AB" w:rsidRDefault="002C542F" w:rsidP="004A4901">
            <w:pPr>
              <w:spacing w:line="240" w:lineRule="auto"/>
              <w:rPr>
                <w:sz w:val="26"/>
                <w:szCs w:val="26"/>
                <w:cs/>
                <w:lang w:val="th-TH"/>
              </w:rPr>
            </w:pPr>
          </w:p>
        </w:tc>
        <w:tc>
          <w:tcPr>
            <w:tcW w:w="8413" w:type="dxa"/>
            <w:gridSpan w:val="8"/>
          </w:tcPr>
          <w:p w14:paraId="2EBD92FA" w14:textId="77777777" w:rsidR="002C542F" w:rsidRPr="001264AB" w:rsidRDefault="002C542F"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4A4901">
        <w:trPr>
          <w:trHeight w:val="300"/>
        </w:trPr>
        <w:tc>
          <w:tcPr>
            <w:tcW w:w="2224" w:type="dxa"/>
            <w:noWrap/>
            <w:vAlign w:val="bottom"/>
          </w:tcPr>
          <w:p w14:paraId="081A4C26" w14:textId="77777777" w:rsidR="002C542F" w:rsidRPr="001264AB" w:rsidRDefault="002C542F" w:rsidP="004A4901">
            <w:pPr>
              <w:spacing w:line="240" w:lineRule="auto"/>
              <w:rPr>
                <w:sz w:val="26"/>
                <w:szCs w:val="26"/>
                <w:cs/>
                <w:lang w:val="th-TH"/>
              </w:rPr>
            </w:pPr>
          </w:p>
        </w:tc>
        <w:tc>
          <w:tcPr>
            <w:tcW w:w="4206" w:type="dxa"/>
            <w:gridSpan w:val="4"/>
          </w:tcPr>
          <w:p w14:paraId="73E81462" w14:textId="6BDC3739" w:rsidR="002C542F" w:rsidRPr="001264AB" w:rsidRDefault="00221889" w:rsidP="004A4901">
            <w:pPr>
              <w:spacing w:line="240" w:lineRule="auto"/>
              <w:jc w:val="center"/>
              <w:rPr>
                <w:rFonts w:ascii="Cordia New" w:cs="Cordia New"/>
                <w:sz w:val="26"/>
                <w:szCs w:val="26"/>
                <w:u w:val="single"/>
                <w:lang w:val="en-US"/>
              </w:rPr>
            </w:pPr>
            <w:r>
              <w:rPr>
                <w:rFonts w:ascii="Cordia New" w:cs="Cordia New"/>
                <w:sz w:val="26"/>
                <w:szCs w:val="26"/>
                <w:u w:val="single"/>
              </w:rPr>
              <w:t>30 June 2026</w:t>
            </w:r>
          </w:p>
        </w:tc>
        <w:tc>
          <w:tcPr>
            <w:tcW w:w="4207" w:type="dxa"/>
            <w:gridSpan w:val="4"/>
            <w:vAlign w:val="bottom"/>
          </w:tcPr>
          <w:p w14:paraId="2962F7DA" w14:textId="2D924A6D" w:rsidR="002C542F" w:rsidRPr="001264AB" w:rsidRDefault="00221889" w:rsidP="004A4901">
            <w:pPr>
              <w:spacing w:line="240" w:lineRule="auto"/>
              <w:jc w:val="center"/>
              <w:rPr>
                <w:rFonts w:ascii="Cordia New" w:cs="Cordia New"/>
                <w:sz w:val="26"/>
                <w:szCs w:val="26"/>
                <w:u w:val="single"/>
                <w:lang w:val="en-US"/>
              </w:rPr>
            </w:pPr>
            <w:r>
              <w:rPr>
                <w:rFonts w:ascii="Cordia New" w:cs="Cordia New"/>
                <w:sz w:val="26"/>
                <w:szCs w:val="26"/>
                <w:u w:val="single"/>
              </w:rPr>
              <w:t>31 December 2025</w:t>
            </w:r>
          </w:p>
        </w:tc>
      </w:tr>
      <w:tr w:rsidR="00933B38" w:rsidRPr="001264AB" w14:paraId="575C4E31" w14:textId="77777777" w:rsidTr="004A4901">
        <w:trPr>
          <w:trHeight w:val="300"/>
        </w:trPr>
        <w:tc>
          <w:tcPr>
            <w:tcW w:w="2224" w:type="dxa"/>
            <w:noWrap/>
            <w:vAlign w:val="bottom"/>
          </w:tcPr>
          <w:p w14:paraId="12144596" w14:textId="77777777" w:rsidR="00933B38" w:rsidRPr="001264AB" w:rsidRDefault="00933B38" w:rsidP="004A4901">
            <w:pPr>
              <w:spacing w:line="240" w:lineRule="auto"/>
              <w:rPr>
                <w:sz w:val="26"/>
                <w:szCs w:val="26"/>
                <w:cs/>
                <w:lang w:val="th-TH"/>
              </w:rPr>
            </w:pPr>
          </w:p>
        </w:tc>
        <w:tc>
          <w:tcPr>
            <w:tcW w:w="1050" w:type="dxa"/>
            <w:noWrap/>
            <w:vAlign w:val="bottom"/>
          </w:tcPr>
          <w:p w14:paraId="2EBE4377" w14:textId="77777777" w:rsidR="00933B38" w:rsidRPr="001264AB" w:rsidRDefault="00933B38" w:rsidP="004A4901">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noWrap/>
            <w:vAlign w:val="bottom"/>
          </w:tcPr>
          <w:p w14:paraId="542EFA01"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noWrap/>
            <w:vAlign w:val="bottom"/>
          </w:tcPr>
          <w:p w14:paraId="2D61029D" w14:textId="77777777" w:rsidR="00933B38" w:rsidRPr="001264AB" w:rsidRDefault="00933B38" w:rsidP="004A4901">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vAlign w:val="bottom"/>
          </w:tcPr>
          <w:p w14:paraId="7DADF94E" w14:textId="77777777" w:rsidR="00933B38" w:rsidRPr="001264AB" w:rsidRDefault="00933B38" w:rsidP="004A4901">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vAlign w:val="bottom"/>
          </w:tcPr>
          <w:p w14:paraId="16420EFD"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4A4901">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vAlign w:val="bottom"/>
          </w:tcPr>
          <w:p w14:paraId="30AC26E1" w14:textId="77777777" w:rsidR="00933B38" w:rsidRPr="001264AB" w:rsidRDefault="00933B38" w:rsidP="004A4901">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4A4901">
        <w:trPr>
          <w:trHeight w:val="225"/>
        </w:trPr>
        <w:tc>
          <w:tcPr>
            <w:tcW w:w="2224" w:type="dxa"/>
            <w:tcBorders>
              <w:top w:val="nil"/>
              <w:bottom w:val="nil"/>
            </w:tcBorders>
            <w:noWrap/>
            <w:vAlign w:val="bottom"/>
          </w:tcPr>
          <w:p w14:paraId="0B30A072" w14:textId="77777777" w:rsidR="00933B38" w:rsidRPr="001264AB" w:rsidRDefault="00933B38" w:rsidP="004A4901">
            <w:pPr>
              <w:spacing w:line="240" w:lineRule="auto"/>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noWrap/>
            <w:vAlign w:val="bottom"/>
          </w:tcPr>
          <w:p w14:paraId="6387E571" w14:textId="77777777" w:rsidR="00933B38" w:rsidRPr="001264AB" w:rsidRDefault="00933B38" w:rsidP="004A4901">
            <w:pPr>
              <w:spacing w:line="240" w:lineRule="auto"/>
              <w:rPr>
                <w:sz w:val="26"/>
                <w:szCs w:val="26"/>
                <w:cs/>
                <w:lang w:val="th-TH"/>
              </w:rPr>
            </w:pPr>
          </w:p>
        </w:tc>
        <w:tc>
          <w:tcPr>
            <w:tcW w:w="1051" w:type="dxa"/>
            <w:tcBorders>
              <w:top w:val="nil"/>
              <w:bottom w:val="nil"/>
            </w:tcBorders>
            <w:noWrap/>
            <w:vAlign w:val="bottom"/>
          </w:tcPr>
          <w:p w14:paraId="6F7A0A72" w14:textId="77777777" w:rsidR="00933B38" w:rsidRPr="001264AB" w:rsidRDefault="00933B38" w:rsidP="004A4901">
            <w:pPr>
              <w:spacing w:line="240" w:lineRule="auto"/>
              <w:rPr>
                <w:sz w:val="26"/>
                <w:szCs w:val="26"/>
                <w:cs/>
                <w:lang w:val="th-TH"/>
              </w:rPr>
            </w:pPr>
          </w:p>
        </w:tc>
        <w:tc>
          <w:tcPr>
            <w:tcW w:w="1051" w:type="dxa"/>
            <w:tcBorders>
              <w:top w:val="nil"/>
              <w:bottom w:val="nil"/>
            </w:tcBorders>
          </w:tcPr>
          <w:p w14:paraId="37EFB4EB" w14:textId="77777777" w:rsidR="00933B38" w:rsidRPr="001264AB" w:rsidRDefault="00933B38" w:rsidP="004A4901">
            <w:pPr>
              <w:spacing w:line="240" w:lineRule="auto"/>
              <w:ind w:right="-61"/>
              <w:rPr>
                <w:sz w:val="26"/>
                <w:szCs w:val="26"/>
                <w:cs/>
                <w:lang w:val="th-TH"/>
              </w:rPr>
            </w:pPr>
          </w:p>
        </w:tc>
        <w:tc>
          <w:tcPr>
            <w:tcW w:w="1054" w:type="dxa"/>
            <w:tcBorders>
              <w:top w:val="nil"/>
              <w:bottom w:val="nil"/>
            </w:tcBorders>
            <w:noWrap/>
            <w:vAlign w:val="bottom"/>
          </w:tcPr>
          <w:p w14:paraId="01FC7ECE" w14:textId="77777777" w:rsidR="00933B38" w:rsidRPr="001264AB" w:rsidRDefault="00933B38" w:rsidP="004A4901">
            <w:pPr>
              <w:spacing w:line="240" w:lineRule="auto"/>
              <w:ind w:right="-61"/>
              <w:rPr>
                <w:sz w:val="26"/>
                <w:szCs w:val="26"/>
                <w:cs/>
                <w:lang w:val="th-TH"/>
              </w:rPr>
            </w:pPr>
          </w:p>
        </w:tc>
        <w:tc>
          <w:tcPr>
            <w:tcW w:w="1051" w:type="dxa"/>
            <w:tcBorders>
              <w:top w:val="nil"/>
              <w:bottom w:val="nil"/>
            </w:tcBorders>
          </w:tcPr>
          <w:p w14:paraId="4E9959BC" w14:textId="77777777" w:rsidR="00933B38" w:rsidRPr="001264AB" w:rsidRDefault="00933B38" w:rsidP="004A4901">
            <w:pPr>
              <w:spacing w:line="240" w:lineRule="auto"/>
              <w:rPr>
                <w:sz w:val="26"/>
                <w:szCs w:val="26"/>
                <w:cs/>
                <w:lang w:val="th-TH"/>
              </w:rPr>
            </w:pPr>
          </w:p>
        </w:tc>
        <w:tc>
          <w:tcPr>
            <w:tcW w:w="1051" w:type="dxa"/>
            <w:tcBorders>
              <w:top w:val="nil"/>
              <w:bottom w:val="nil"/>
            </w:tcBorders>
          </w:tcPr>
          <w:p w14:paraId="6C146447" w14:textId="77777777" w:rsidR="00933B38" w:rsidRPr="001264AB" w:rsidRDefault="00933B38" w:rsidP="004A4901">
            <w:pPr>
              <w:spacing w:line="240" w:lineRule="auto"/>
              <w:rPr>
                <w:sz w:val="26"/>
                <w:szCs w:val="26"/>
                <w:cs/>
                <w:lang w:val="th-TH"/>
              </w:rPr>
            </w:pPr>
          </w:p>
        </w:tc>
        <w:tc>
          <w:tcPr>
            <w:tcW w:w="1051" w:type="dxa"/>
            <w:tcBorders>
              <w:top w:val="nil"/>
              <w:bottom w:val="nil"/>
            </w:tcBorders>
          </w:tcPr>
          <w:p w14:paraId="6557E69C" w14:textId="77777777" w:rsidR="00933B38" w:rsidRPr="001264AB" w:rsidRDefault="00933B38" w:rsidP="004A4901">
            <w:pPr>
              <w:spacing w:line="240" w:lineRule="auto"/>
              <w:rPr>
                <w:sz w:val="26"/>
                <w:szCs w:val="26"/>
                <w:cs/>
                <w:lang w:val="th-TH"/>
              </w:rPr>
            </w:pPr>
          </w:p>
        </w:tc>
        <w:tc>
          <w:tcPr>
            <w:tcW w:w="1054" w:type="dxa"/>
            <w:tcBorders>
              <w:top w:val="nil"/>
              <w:bottom w:val="nil"/>
            </w:tcBorders>
          </w:tcPr>
          <w:p w14:paraId="7836E162" w14:textId="77777777" w:rsidR="00933B38" w:rsidRPr="001264AB" w:rsidRDefault="00933B38" w:rsidP="004A4901">
            <w:pPr>
              <w:spacing w:line="240" w:lineRule="auto"/>
              <w:rPr>
                <w:sz w:val="26"/>
                <w:szCs w:val="26"/>
                <w:cs/>
                <w:lang w:val="th-TH"/>
              </w:rPr>
            </w:pPr>
          </w:p>
        </w:tc>
      </w:tr>
      <w:tr w:rsidR="00145B10" w:rsidRPr="001264AB" w14:paraId="4796E595" w14:textId="77777777" w:rsidTr="004A4901">
        <w:trPr>
          <w:trHeight w:val="225"/>
        </w:trPr>
        <w:tc>
          <w:tcPr>
            <w:tcW w:w="2224" w:type="dxa"/>
            <w:tcBorders>
              <w:top w:val="nil"/>
              <w:bottom w:val="nil"/>
            </w:tcBorders>
            <w:noWrap/>
            <w:vAlign w:val="bottom"/>
          </w:tcPr>
          <w:p w14:paraId="3A522386" w14:textId="77777777" w:rsidR="00145B10" w:rsidRPr="001264AB" w:rsidRDefault="00145B10" w:rsidP="00145B10">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noWrap/>
            <w:vAlign w:val="bottom"/>
          </w:tcPr>
          <w:p w14:paraId="7C29A584" w14:textId="3ED84AA8" w:rsidR="00145B10" w:rsidRPr="00145B10" w:rsidRDefault="00145B10" w:rsidP="00145B10">
            <w:pPr>
              <w:tabs>
                <w:tab w:val="right" w:pos="693"/>
              </w:tabs>
              <w:snapToGrid w:val="0"/>
              <w:spacing w:line="240" w:lineRule="auto"/>
              <w:rPr>
                <w:rFonts w:ascii="Cordia New" w:cs="Cordia New"/>
                <w:sz w:val="26"/>
                <w:szCs w:val="26"/>
                <w:cs/>
                <w:lang w:val="en-US"/>
              </w:rPr>
            </w:pPr>
            <w:r w:rsidRPr="00145B10">
              <w:rPr>
                <w:rFonts w:ascii="Cordia New" w:cs="Cordia New"/>
                <w:sz w:val="26"/>
                <w:szCs w:val="26"/>
                <w:cs/>
                <w:lang w:val="th-TH"/>
              </w:rPr>
              <w:tab/>
              <w:t>17</w:t>
            </w:r>
            <w:r w:rsidRPr="00145B10">
              <w:rPr>
                <w:rFonts w:ascii="Cordia New" w:cs="Cordia New"/>
                <w:sz w:val="26"/>
                <w:szCs w:val="26"/>
                <w:lang w:val="th-TH"/>
              </w:rPr>
              <w:t>,</w:t>
            </w:r>
            <w:r w:rsidRPr="00145B10">
              <w:rPr>
                <w:rFonts w:ascii="Cordia New" w:cs="Cordia New"/>
                <w:sz w:val="26"/>
                <w:szCs w:val="26"/>
                <w:cs/>
                <w:lang w:val="th-TH"/>
              </w:rPr>
              <w:t>878</w:t>
            </w:r>
          </w:p>
        </w:tc>
        <w:tc>
          <w:tcPr>
            <w:tcW w:w="1051" w:type="dxa"/>
            <w:tcBorders>
              <w:top w:val="nil"/>
              <w:bottom w:val="nil"/>
            </w:tcBorders>
            <w:noWrap/>
            <w:vAlign w:val="bottom"/>
          </w:tcPr>
          <w:p w14:paraId="64BFB0FD" w14:textId="0AB4EC19" w:rsidR="00145B10" w:rsidRPr="00145B10" w:rsidRDefault="00145B10" w:rsidP="00145B10">
            <w:pPr>
              <w:tabs>
                <w:tab w:val="right" w:pos="757"/>
              </w:tabs>
              <w:snapToGrid w:val="0"/>
              <w:spacing w:line="240" w:lineRule="auto"/>
              <w:rPr>
                <w:rFonts w:ascii="Cordia New" w:cs="Cordia New"/>
                <w:sz w:val="26"/>
                <w:szCs w:val="26"/>
              </w:rPr>
            </w:pPr>
            <w:r w:rsidRPr="00145B10">
              <w:rPr>
                <w:rFonts w:ascii="Cordia New" w:cs="Cordia New"/>
                <w:sz w:val="26"/>
                <w:szCs w:val="26"/>
                <w:cs/>
              </w:rPr>
              <w:tab/>
              <w:t>33</w:t>
            </w:r>
            <w:r w:rsidRPr="00145B10">
              <w:rPr>
                <w:rFonts w:ascii="Cordia New" w:cs="Cordia New"/>
                <w:sz w:val="26"/>
                <w:szCs w:val="26"/>
              </w:rPr>
              <w:t>,</w:t>
            </w:r>
            <w:r w:rsidRPr="00145B10">
              <w:rPr>
                <w:rFonts w:ascii="Cordia New" w:cs="Cordia New"/>
                <w:sz w:val="26"/>
                <w:szCs w:val="26"/>
                <w:cs/>
              </w:rPr>
              <w:t>206</w:t>
            </w:r>
          </w:p>
        </w:tc>
        <w:tc>
          <w:tcPr>
            <w:tcW w:w="1051" w:type="dxa"/>
            <w:tcBorders>
              <w:top w:val="nil"/>
              <w:bottom w:val="nil"/>
            </w:tcBorders>
            <w:vAlign w:val="bottom"/>
          </w:tcPr>
          <w:p w14:paraId="28F5B374" w14:textId="59D21F1F" w:rsidR="00145B10" w:rsidRPr="00145B10" w:rsidRDefault="00145B10" w:rsidP="00145B10">
            <w:pPr>
              <w:tabs>
                <w:tab w:val="right" w:pos="573"/>
              </w:tabs>
              <w:snapToGrid w:val="0"/>
              <w:spacing w:line="240" w:lineRule="auto"/>
              <w:ind w:right="-61"/>
              <w:rPr>
                <w:rFonts w:ascii="Cordia New" w:cs="Cordia New"/>
                <w:sz w:val="26"/>
                <w:szCs w:val="26"/>
                <w:cs/>
                <w:lang w:val="th-TH"/>
              </w:rPr>
            </w:pPr>
            <w:r w:rsidRPr="00145B10">
              <w:rPr>
                <w:rFonts w:ascii="Cordia New" w:cs="Cordia New"/>
                <w:sz w:val="26"/>
                <w:szCs w:val="26"/>
                <w:cs/>
              </w:rPr>
              <w:tab/>
              <w:t>1</w:t>
            </w:r>
            <w:r w:rsidRPr="00145B10">
              <w:rPr>
                <w:rFonts w:ascii="Cordia New" w:cs="Cordia New"/>
                <w:sz w:val="26"/>
                <w:szCs w:val="26"/>
              </w:rPr>
              <w:t>,</w:t>
            </w:r>
            <w:r w:rsidRPr="00145B10">
              <w:rPr>
                <w:rFonts w:ascii="Cordia New" w:cs="Cordia New"/>
                <w:sz w:val="26"/>
                <w:szCs w:val="26"/>
                <w:cs/>
              </w:rPr>
              <w:t>110</w:t>
            </w:r>
          </w:p>
        </w:tc>
        <w:tc>
          <w:tcPr>
            <w:tcW w:w="1054" w:type="dxa"/>
            <w:tcBorders>
              <w:top w:val="nil"/>
              <w:bottom w:val="nil"/>
            </w:tcBorders>
            <w:noWrap/>
            <w:vAlign w:val="bottom"/>
          </w:tcPr>
          <w:p w14:paraId="74F21EF0" w14:textId="6D00D042"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52</w:t>
            </w:r>
            <w:r w:rsidRPr="00145B10">
              <w:rPr>
                <w:rFonts w:ascii="Cordia New" w:cs="Cordia New"/>
                <w:sz w:val="26"/>
                <w:szCs w:val="26"/>
              </w:rPr>
              <w:t>,</w:t>
            </w:r>
            <w:r w:rsidRPr="00145B10">
              <w:rPr>
                <w:rFonts w:ascii="Cordia New" w:cs="Cordia New"/>
                <w:sz w:val="26"/>
                <w:szCs w:val="26"/>
                <w:cs/>
              </w:rPr>
              <w:t>194</w:t>
            </w:r>
          </w:p>
        </w:tc>
        <w:tc>
          <w:tcPr>
            <w:tcW w:w="1051" w:type="dxa"/>
            <w:tcBorders>
              <w:top w:val="nil"/>
              <w:bottom w:val="nil"/>
            </w:tcBorders>
            <w:vAlign w:val="bottom"/>
          </w:tcPr>
          <w:p w14:paraId="0799C711" w14:textId="3F2B2C61" w:rsidR="00145B10" w:rsidRPr="00145B10" w:rsidRDefault="00145B10" w:rsidP="00145B10">
            <w:pPr>
              <w:tabs>
                <w:tab w:val="right" w:pos="693"/>
              </w:tabs>
              <w:snapToGrid w:val="0"/>
              <w:spacing w:line="240" w:lineRule="auto"/>
              <w:rPr>
                <w:rFonts w:ascii="Cordia New" w:cs="Cordia New"/>
                <w:sz w:val="26"/>
                <w:szCs w:val="26"/>
                <w:cs/>
                <w:lang w:val="th-TH"/>
              </w:rPr>
            </w:pPr>
            <w:r w:rsidRPr="00145B10">
              <w:rPr>
                <w:rFonts w:ascii="Cordia New" w:cs="Cordia New"/>
                <w:sz w:val="26"/>
                <w:szCs w:val="26"/>
              </w:rPr>
              <w:tab/>
            </w:r>
            <w:r w:rsidRPr="00145B10">
              <w:rPr>
                <w:rFonts w:ascii="Cordia New" w:cs="Cordia New"/>
                <w:sz w:val="26"/>
                <w:szCs w:val="26"/>
                <w:cs/>
                <w:lang w:val="th-TH"/>
              </w:rPr>
              <w:t>16</w:t>
            </w:r>
            <w:r w:rsidRPr="00145B10">
              <w:rPr>
                <w:rFonts w:ascii="Cordia New" w:cs="Cordia New"/>
                <w:sz w:val="26"/>
                <w:szCs w:val="26"/>
                <w:lang w:val="th-TH"/>
              </w:rPr>
              <w:t>,</w:t>
            </w:r>
            <w:r w:rsidRPr="00145B10">
              <w:rPr>
                <w:rFonts w:ascii="Cordia New" w:cs="Cordia New"/>
                <w:sz w:val="26"/>
                <w:szCs w:val="26"/>
                <w:cs/>
                <w:lang w:val="th-TH"/>
              </w:rPr>
              <w:t>447</w:t>
            </w:r>
          </w:p>
        </w:tc>
        <w:tc>
          <w:tcPr>
            <w:tcW w:w="1051" w:type="dxa"/>
            <w:tcBorders>
              <w:top w:val="nil"/>
              <w:bottom w:val="nil"/>
            </w:tcBorders>
            <w:vAlign w:val="bottom"/>
          </w:tcPr>
          <w:p w14:paraId="31767D9D" w14:textId="765253FC" w:rsidR="00145B10" w:rsidRPr="00145B10" w:rsidRDefault="00145B10" w:rsidP="00145B10">
            <w:pPr>
              <w:tabs>
                <w:tab w:val="right" w:pos="693"/>
              </w:tabs>
              <w:snapToGrid w:val="0"/>
              <w:spacing w:line="240" w:lineRule="auto"/>
              <w:rPr>
                <w:rFonts w:ascii="Cordia New" w:cs="Cordia New"/>
                <w:sz w:val="26"/>
                <w:szCs w:val="26"/>
              </w:rPr>
            </w:pPr>
            <w:r w:rsidRPr="00145B10">
              <w:rPr>
                <w:rFonts w:ascii="Cordia New" w:cs="Cordia New"/>
                <w:sz w:val="26"/>
                <w:szCs w:val="26"/>
                <w:cs/>
              </w:rPr>
              <w:tab/>
              <w:t>33</w:t>
            </w:r>
            <w:r w:rsidRPr="00145B10">
              <w:rPr>
                <w:rFonts w:ascii="Cordia New" w:cs="Cordia New"/>
                <w:sz w:val="26"/>
                <w:szCs w:val="26"/>
              </w:rPr>
              <w:t>,</w:t>
            </w:r>
            <w:r w:rsidRPr="00145B10">
              <w:rPr>
                <w:rFonts w:ascii="Cordia New" w:cs="Cordia New"/>
                <w:sz w:val="26"/>
                <w:szCs w:val="26"/>
                <w:cs/>
              </w:rPr>
              <w:t>781</w:t>
            </w:r>
          </w:p>
        </w:tc>
        <w:tc>
          <w:tcPr>
            <w:tcW w:w="1051" w:type="dxa"/>
            <w:tcBorders>
              <w:top w:val="nil"/>
              <w:bottom w:val="nil"/>
            </w:tcBorders>
            <w:vAlign w:val="bottom"/>
          </w:tcPr>
          <w:p w14:paraId="29BDD0D8" w14:textId="4F6CE714" w:rsidR="00145B10" w:rsidRPr="00145B10" w:rsidRDefault="00145B10" w:rsidP="00145B10">
            <w:pPr>
              <w:tabs>
                <w:tab w:val="right" w:pos="573"/>
              </w:tabs>
              <w:snapToGrid w:val="0"/>
              <w:spacing w:line="240" w:lineRule="auto"/>
              <w:ind w:right="-61"/>
              <w:rPr>
                <w:rFonts w:ascii="Cordia New" w:cs="Cordia New"/>
                <w:sz w:val="26"/>
                <w:szCs w:val="26"/>
              </w:rPr>
            </w:pPr>
            <w:r w:rsidRPr="00145B10">
              <w:rPr>
                <w:rFonts w:ascii="Cordia New" w:cs="Cordia New"/>
                <w:sz w:val="26"/>
                <w:szCs w:val="26"/>
                <w:cs/>
              </w:rPr>
              <w:tab/>
              <w:t>2</w:t>
            </w:r>
            <w:r w:rsidRPr="00145B10">
              <w:rPr>
                <w:rFonts w:ascii="Cordia New" w:cs="Cordia New"/>
                <w:sz w:val="26"/>
                <w:szCs w:val="26"/>
              </w:rPr>
              <w:t>,</w:t>
            </w:r>
            <w:r w:rsidRPr="00145B10">
              <w:rPr>
                <w:rFonts w:ascii="Cordia New" w:cs="Cordia New"/>
                <w:sz w:val="26"/>
                <w:szCs w:val="26"/>
                <w:cs/>
              </w:rPr>
              <w:t>918</w:t>
            </w:r>
          </w:p>
        </w:tc>
        <w:tc>
          <w:tcPr>
            <w:tcW w:w="1054" w:type="dxa"/>
            <w:tcBorders>
              <w:top w:val="nil"/>
              <w:bottom w:val="nil"/>
            </w:tcBorders>
            <w:vAlign w:val="bottom"/>
          </w:tcPr>
          <w:p w14:paraId="7201BC04" w14:textId="1FE9BFE9" w:rsidR="00145B10" w:rsidRPr="00145B10" w:rsidRDefault="00145B10" w:rsidP="00145B10">
            <w:pPr>
              <w:tabs>
                <w:tab w:val="right" w:pos="826"/>
              </w:tabs>
              <w:snapToGrid w:val="0"/>
              <w:spacing w:line="240" w:lineRule="auto"/>
              <w:ind w:right="-61"/>
              <w:rPr>
                <w:rFonts w:ascii="Cordia New" w:cs="Cordia New"/>
                <w:sz w:val="26"/>
                <w:szCs w:val="26"/>
              </w:rPr>
            </w:pPr>
            <w:r w:rsidRPr="00145B10">
              <w:rPr>
                <w:rFonts w:ascii="Cordia New" w:cs="Cordia New"/>
                <w:sz w:val="26"/>
                <w:szCs w:val="26"/>
                <w:cs/>
              </w:rPr>
              <w:tab/>
              <w:t>53</w:t>
            </w:r>
            <w:r w:rsidRPr="00145B10">
              <w:rPr>
                <w:rFonts w:ascii="Cordia New" w:cs="Cordia New"/>
                <w:sz w:val="26"/>
                <w:szCs w:val="26"/>
              </w:rPr>
              <w:t>,</w:t>
            </w:r>
            <w:r w:rsidRPr="00145B10">
              <w:rPr>
                <w:rFonts w:ascii="Cordia New" w:cs="Cordia New"/>
                <w:sz w:val="26"/>
                <w:szCs w:val="26"/>
                <w:cs/>
              </w:rPr>
              <w:t>146</w:t>
            </w:r>
          </w:p>
        </w:tc>
      </w:tr>
      <w:tr w:rsidR="00145B10" w:rsidRPr="001264AB" w14:paraId="26F8F44F" w14:textId="77777777" w:rsidTr="004A4901">
        <w:trPr>
          <w:trHeight w:val="225"/>
        </w:trPr>
        <w:tc>
          <w:tcPr>
            <w:tcW w:w="2224" w:type="dxa"/>
            <w:tcBorders>
              <w:top w:val="nil"/>
              <w:bottom w:val="nil"/>
            </w:tcBorders>
            <w:noWrap/>
            <w:vAlign w:val="bottom"/>
          </w:tcPr>
          <w:p w14:paraId="02F24FFC" w14:textId="77777777" w:rsidR="00145B10" w:rsidRPr="001264AB" w:rsidRDefault="00145B10" w:rsidP="00145B10">
            <w:pPr>
              <w:tabs>
                <w:tab w:val="left" w:pos="175"/>
              </w:tabs>
              <w:spacing w:line="240" w:lineRule="auto"/>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noWrap/>
            <w:vAlign w:val="bottom"/>
          </w:tcPr>
          <w:p w14:paraId="24F33BA2" w14:textId="77777777" w:rsidR="00145B10" w:rsidRPr="00145B10" w:rsidRDefault="00145B10" w:rsidP="00145B10">
            <w:pPr>
              <w:snapToGrid w:val="0"/>
              <w:spacing w:line="240" w:lineRule="auto"/>
              <w:jc w:val="right"/>
              <w:rPr>
                <w:rFonts w:ascii="Cordia New" w:cs="Cordia New"/>
                <w:sz w:val="26"/>
                <w:szCs w:val="26"/>
                <w:cs/>
                <w:lang w:val="th-TH"/>
              </w:rPr>
            </w:pPr>
          </w:p>
        </w:tc>
        <w:tc>
          <w:tcPr>
            <w:tcW w:w="1051" w:type="dxa"/>
            <w:tcBorders>
              <w:top w:val="nil"/>
              <w:bottom w:val="nil"/>
            </w:tcBorders>
            <w:noWrap/>
            <w:vAlign w:val="bottom"/>
          </w:tcPr>
          <w:p w14:paraId="22437B77" w14:textId="77777777" w:rsidR="00145B10" w:rsidRPr="00145B10" w:rsidRDefault="00145B10" w:rsidP="00145B10">
            <w:pPr>
              <w:tabs>
                <w:tab w:val="right" w:pos="757"/>
              </w:tabs>
              <w:snapToGrid w:val="0"/>
              <w:spacing w:line="240" w:lineRule="auto"/>
              <w:jc w:val="right"/>
              <w:rPr>
                <w:rFonts w:ascii="Cordia New" w:cs="Cordia New"/>
                <w:sz w:val="26"/>
                <w:szCs w:val="26"/>
                <w:cs/>
                <w:lang w:val="th-TH"/>
              </w:rPr>
            </w:pPr>
          </w:p>
        </w:tc>
        <w:tc>
          <w:tcPr>
            <w:tcW w:w="1051" w:type="dxa"/>
            <w:tcBorders>
              <w:top w:val="nil"/>
              <w:bottom w:val="nil"/>
            </w:tcBorders>
          </w:tcPr>
          <w:p w14:paraId="11E444E6" w14:textId="77777777" w:rsidR="00145B10" w:rsidRPr="00145B10" w:rsidRDefault="00145B10" w:rsidP="00145B10">
            <w:pPr>
              <w:tabs>
                <w:tab w:val="right" w:pos="573"/>
              </w:tabs>
              <w:snapToGrid w:val="0"/>
              <w:spacing w:line="240" w:lineRule="auto"/>
              <w:ind w:right="-61"/>
              <w:jc w:val="right"/>
              <w:rPr>
                <w:rFonts w:ascii="Cordia New" w:cs="Cordia New"/>
                <w:sz w:val="26"/>
                <w:szCs w:val="26"/>
              </w:rPr>
            </w:pPr>
          </w:p>
        </w:tc>
        <w:tc>
          <w:tcPr>
            <w:tcW w:w="1054" w:type="dxa"/>
            <w:tcBorders>
              <w:top w:val="nil"/>
              <w:bottom w:val="nil"/>
            </w:tcBorders>
            <w:noWrap/>
            <w:vAlign w:val="bottom"/>
          </w:tcPr>
          <w:p w14:paraId="7D33D5A9" w14:textId="77777777" w:rsidR="00145B10" w:rsidRPr="00145B10" w:rsidRDefault="00145B10" w:rsidP="00145B10">
            <w:pPr>
              <w:tabs>
                <w:tab w:val="right" w:pos="791"/>
              </w:tabs>
              <w:snapToGrid w:val="0"/>
              <w:spacing w:line="240" w:lineRule="auto"/>
              <w:ind w:right="-61"/>
              <w:jc w:val="right"/>
              <w:rPr>
                <w:rFonts w:ascii="Cordia New" w:cs="Cordia New"/>
                <w:sz w:val="26"/>
                <w:szCs w:val="26"/>
              </w:rPr>
            </w:pPr>
          </w:p>
        </w:tc>
        <w:tc>
          <w:tcPr>
            <w:tcW w:w="1051" w:type="dxa"/>
            <w:tcBorders>
              <w:top w:val="nil"/>
              <w:bottom w:val="nil"/>
            </w:tcBorders>
            <w:vAlign w:val="bottom"/>
          </w:tcPr>
          <w:p w14:paraId="4898B7BE" w14:textId="77777777" w:rsidR="00145B10" w:rsidRPr="00145B10" w:rsidRDefault="00145B10" w:rsidP="00145B10">
            <w:pPr>
              <w:snapToGrid w:val="0"/>
              <w:spacing w:line="240" w:lineRule="auto"/>
              <w:jc w:val="right"/>
              <w:rPr>
                <w:rFonts w:ascii="Cordia New" w:cs="Cordia New"/>
                <w:sz w:val="26"/>
                <w:szCs w:val="26"/>
                <w:cs/>
                <w:lang w:val="th-TH"/>
              </w:rPr>
            </w:pPr>
          </w:p>
        </w:tc>
        <w:tc>
          <w:tcPr>
            <w:tcW w:w="1051" w:type="dxa"/>
            <w:tcBorders>
              <w:top w:val="nil"/>
              <w:bottom w:val="nil"/>
            </w:tcBorders>
            <w:vAlign w:val="bottom"/>
          </w:tcPr>
          <w:p w14:paraId="25CDDDE6" w14:textId="77777777" w:rsidR="00145B10" w:rsidRPr="00145B10" w:rsidRDefault="00145B10" w:rsidP="00145B10">
            <w:pPr>
              <w:snapToGrid w:val="0"/>
              <w:spacing w:line="240" w:lineRule="auto"/>
              <w:jc w:val="right"/>
              <w:rPr>
                <w:rFonts w:ascii="Cordia New" w:cs="Cordia New"/>
                <w:sz w:val="26"/>
                <w:szCs w:val="26"/>
                <w:cs/>
                <w:lang w:val="th-TH"/>
              </w:rPr>
            </w:pPr>
          </w:p>
        </w:tc>
        <w:tc>
          <w:tcPr>
            <w:tcW w:w="1051" w:type="dxa"/>
            <w:tcBorders>
              <w:top w:val="nil"/>
              <w:bottom w:val="nil"/>
            </w:tcBorders>
          </w:tcPr>
          <w:p w14:paraId="65C68D47" w14:textId="77777777" w:rsidR="00145B10" w:rsidRPr="00145B10" w:rsidRDefault="00145B10" w:rsidP="00145B10">
            <w:pPr>
              <w:snapToGrid w:val="0"/>
              <w:spacing w:line="240" w:lineRule="auto"/>
              <w:ind w:right="-61"/>
              <w:jc w:val="right"/>
              <w:rPr>
                <w:rFonts w:ascii="Cordia New" w:cs="Cordia New"/>
                <w:sz w:val="26"/>
                <w:szCs w:val="26"/>
              </w:rPr>
            </w:pPr>
          </w:p>
        </w:tc>
        <w:tc>
          <w:tcPr>
            <w:tcW w:w="1054" w:type="dxa"/>
            <w:tcBorders>
              <w:top w:val="nil"/>
              <w:bottom w:val="nil"/>
            </w:tcBorders>
            <w:vAlign w:val="bottom"/>
          </w:tcPr>
          <w:p w14:paraId="0D26DD00" w14:textId="39BA6A15" w:rsidR="00145B10" w:rsidRPr="00145B10" w:rsidRDefault="00145B10" w:rsidP="00145B10">
            <w:pPr>
              <w:tabs>
                <w:tab w:val="right" w:pos="826"/>
              </w:tabs>
              <w:snapToGrid w:val="0"/>
              <w:spacing w:line="240" w:lineRule="auto"/>
              <w:ind w:right="-61"/>
              <w:jc w:val="right"/>
              <w:rPr>
                <w:rFonts w:ascii="Cordia New" w:cs="Cordia New"/>
                <w:sz w:val="26"/>
                <w:szCs w:val="26"/>
              </w:rPr>
            </w:pPr>
          </w:p>
        </w:tc>
      </w:tr>
      <w:tr w:rsidR="00145B10" w:rsidRPr="001264AB" w14:paraId="1DFDC135" w14:textId="77777777" w:rsidTr="004A4901">
        <w:trPr>
          <w:trHeight w:val="225"/>
        </w:trPr>
        <w:tc>
          <w:tcPr>
            <w:tcW w:w="2224" w:type="dxa"/>
            <w:tcBorders>
              <w:top w:val="nil"/>
              <w:bottom w:val="nil"/>
            </w:tcBorders>
            <w:noWrap/>
            <w:vAlign w:val="center"/>
          </w:tcPr>
          <w:p w14:paraId="37C15417" w14:textId="77777777" w:rsidR="00145B10" w:rsidRPr="001264AB" w:rsidRDefault="00145B10" w:rsidP="00145B10">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noWrap/>
            <w:vAlign w:val="bottom"/>
          </w:tcPr>
          <w:p w14:paraId="0EC3C495" w14:textId="534278AC"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noWrap/>
            <w:vAlign w:val="bottom"/>
          </w:tcPr>
          <w:p w14:paraId="075953E3" w14:textId="381C52B3" w:rsidR="00145B10" w:rsidRPr="00145B10" w:rsidRDefault="00145B10" w:rsidP="00145B10">
            <w:pPr>
              <w:tabs>
                <w:tab w:val="right" w:pos="757"/>
              </w:tabs>
              <w:snapToGrid w:val="0"/>
              <w:spacing w:line="240" w:lineRule="auto"/>
              <w:rPr>
                <w:rFonts w:ascii="Cordia New" w:cs="Cordia New"/>
                <w:sz w:val="26"/>
                <w:szCs w:val="26"/>
                <w:lang w:val="en-US"/>
              </w:rPr>
            </w:pPr>
            <w:r w:rsidRPr="00145B10">
              <w:rPr>
                <w:rFonts w:ascii="Cordia New" w:cs="Cordia New"/>
                <w:sz w:val="26"/>
                <w:szCs w:val="26"/>
                <w:cs/>
              </w:rPr>
              <w:tab/>
              <w:t>53</w:t>
            </w:r>
            <w:r w:rsidRPr="00145B10">
              <w:rPr>
                <w:rFonts w:ascii="Cordia New" w:cs="Cordia New"/>
                <w:sz w:val="26"/>
                <w:szCs w:val="26"/>
              </w:rPr>
              <w:t>,</w:t>
            </w:r>
            <w:r w:rsidRPr="00145B10">
              <w:rPr>
                <w:rFonts w:ascii="Cordia New" w:cs="Cordia New"/>
                <w:sz w:val="26"/>
                <w:szCs w:val="26"/>
                <w:cs/>
              </w:rPr>
              <w:t>702</w:t>
            </w:r>
          </w:p>
        </w:tc>
        <w:tc>
          <w:tcPr>
            <w:tcW w:w="1051" w:type="dxa"/>
            <w:tcBorders>
              <w:top w:val="nil"/>
              <w:bottom w:val="nil"/>
            </w:tcBorders>
            <w:vAlign w:val="bottom"/>
          </w:tcPr>
          <w:p w14:paraId="08F3D115" w14:textId="319D6C4D"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vAlign w:val="bottom"/>
          </w:tcPr>
          <w:p w14:paraId="0CA8CD27" w14:textId="7F50A68D"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53</w:t>
            </w:r>
            <w:r w:rsidRPr="00145B10">
              <w:rPr>
                <w:rFonts w:ascii="Cordia New" w:cs="Cordia New"/>
                <w:sz w:val="26"/>
                <w:szCs w:val="26"/>
              </w:rPr>
              <w:t>,</w:t>
            </w:r>
            <w:r w:rsidRPr="00145B10">
              <w:rPr>
                <w:rFonts w:ascii="Cordia New" w:cs="Cordia New"/>
                <w:sz w:val="26"/>
                <w:szCs w:val="26"/>
                <w:cs/>
              </w:rPr>
              <w:t>702</w:t>
            </w:r>
          </w:p>
        </w:tc>
        <w:tc>
          <w:tcPr>
            <w:tcW w:w="1051" w:type="dxa"/>
            <w:tcBorders>
              <w:top w:val="nil"/>
              <w:bottom w:val="nil"/>
            </w:tcBorders>
            <w:vAlign w:val="bottom"/>
          </w:tcPr>
          <w:p w14:paraId="42D2FF53" w14:textId="657418B9"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vAlign w:val="bottom"/>
          </w:tcPr>
          <w:p w14:paraId="3399E8CC" w14:textId="31E54B32" w:rsidR="00145B10" w:rsidRPr="00145B10" w:rsidRDefault="00145B10" w:rsidP="00145B10">
            <w:pPr>
              <w:tabs>
                <w:tab w:val="right" w:pos="702"/>
              </w:tabs>
              <w:snapToGrid w:val="0"/>
              <w:spacing w:line="240" w:lineRule="auto"/>
              <w:rPr>
                <w:rFonts w:ascii="Cordia New" w:cs="Cordia New"/>
                <w:sz w:val="26"/>
                <w:szCs w:val="26"/>
              </w:rPr>
            </w:pPr>
            <w:r w:rsidRPr="00145B10">
              <w:rPr>
                <w:rFonts w:ascii="Cordia New" w:cs="Cordia New"/>
                <w:sz w:val="26"/>
                <w:szCs w:val="26"/>
                <w:cs/>
              </w:rPr>
              <w:tab/>
              <w:t>45</w:t>
            </w:r>
            <w:r w:rsidRPr="00145B10">
              <w:rPr>
                <w:rFonts w:ascii="Cordia New" w:cs="Cordia New"/>
                <w:sz w:val="26"/>
                <w:szCs w:val="26"/>
              </w:rPr>
              <w:t>,</w:t>
            </w:r>
            <w:r w:rsidRPr="00145B10">
              <w:rPr>
                <w:rFonts w:ascii="Cordia New" w:cs="Cordia New"/>
                <w:sz w:val="26"/>
                <w:szCs w:val="26"/>
                <w:cs/>
              </w:rPr>
              <w:t>130</w:t>
            </w:r>
          </w:p>
        </w:tc>
        <w:tc>
          <w:tcPr>
            <w:tcW w:w="1051" w:type="dxa"/>
            <w:tcBorders>
              <w:top w:val="nil"/>
              <w:bottom w:val="nil"/>
            </w:tcBorders>
            <w:vAlign w:val="bottom"/>
          </w:tcPr>
          <w:p w14:paraId="3284A530" w14:textId="44829CC6" w:rsidR="00145B10" w:rsidRPr="00145B10" w:rsidRDefault="00145B10" w:rsidP="00145B10">
            <w:pPr>
              <w:tabs>
                <w:tab w:val="center" w:pos="366"/>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vAlign w:val="bottom"/>
          </w:tcPr>
          <w:p w14:paraId="25C1FC6E" w14:textId="61C52913" w:rsidR="00145B10" w:rsidRPr="00145B10" w:rsidRDefault="00145B10" w:rsidP="00145B10">
            <w:pPr>
              <w:tabs>
                <w:tab w:val="right" w:pos="826"/>
              </w:tabs>
              <w:snapToGrid w:val="0"/>
              <w:spacing w:line="240" w:lineRule="auto"/>
              <w:ind w:right="-61"/>
              <w:rPr>
                <w:rFonts w:ascii="Cordia New" w:cs="Cordia New"/>
                <w:sz w:val="26"/>
                <w:szCs w:val="26"/>
              </w:rPr>
            </w:pPr>
            <w:r w:rsidRPr="00145B10">
              <w:rPr>
                <w:rFonts w:ascii="Cordia New" w:cs="Cordia New"/>
                <w:sz w:val="26"/>
                <w:szCs w:val="26"/>
                <w:cs/>
              </w:rPr>
              <w:tab/>
              <w:t>45</w:t>
            </w:r>
            <w:r w:rsidRPr="00145B10">
              <w:rPr>
                <w:rFonts w:ascii="Cordia New" w:cs="Cordia New"/>
                <w:sz w:val="26"/>
                <w:szCs w:val="26"/>
              </w:rPr>
              <w:t>,</w:t>
            </w:r>
            <w:r w:rsidRPr="00145B10">
              <w:rPr>
                <w:rFonts w:ascii="Cordia New" w:cs="Cordia New"/>
                <w:sz w:val="26"/>
                <w:szCs w:val="26"/>
                <w:cs/>
              </w:rPr>
              <w:t>130</w:t>
            </w:r>
          </w:p>
        </w:tc>
      </w:tr>
      <w:tr w:rsidR="00145B10" w:rsidRPr="001264AB" w14:paraId="27924153" w14:textId="77777777" w:rsidTr="004A4901">
        <w:trPr>
          <w:trHeight w:val="285"/>
        </w:trPr>
        <w:tc>
          <w:tcPr>
            <w:tcW w:w="2224" w:type="dxa"/>
            <w:tcBorders>
              <w:top w:val="nil"/>
              <w:bottom w:val="nil"/>
            </w:tcBorders>
            <w:noWrap/>
            <w:vAlign w:val="center"/>
          </w:tcPr>
          <w:p w14:paraId="2AE9DF67" w14:textId="77777777" w:rsidR="00145B10" w:rsidRPr="001264AB" w:rsidRDefault="00145B10" w:rsidP="00145B10">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noWrap/>
            <w:vAlign w:val="bottom"/>
          </w:tcPr>
          <w:p w14:paraId="692C4164" w14:textId="54127498"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noWrap/>
            <w:vAlign w:val="bottom"/>
          </w:tcPr>
          <w:p w14:paraId="61D58466" w14:textId="630FD158" w:rsidR="00145B10" w:rsidRPr="00145B10" w:rsidRDefault="00145B10" w:rsidP="00145B10">
            <w:pPr>
              <w:tabs>
                <w:tab w:val="right" w:pos="757"/>
              </w:tabs>
              <w:snapToGrid w:val="0"/>
              <w:spacing w:line="240" w:lineRule="auto"/>
              <w:rPr>
                <w:rFonts w:ascii="Cordia New" w:cs="Cordia New"/>
                <w:sz w:val="26"/>
                <w:szCs w:val="26"/>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599</w:t>
            </w:r>
          </w:p>
        </w:tc>
        <w:tc>
          <w:tcPr>
            <w:tcW w:w="1051" w:type="dxa"/>
            <w:tcBorders>
              <w:top w:val="nil"/>
              <w:bottom w:val="nil"/>
            </w:tcBorders>
            <w:vAlign w:val="bottom"/>
          </w:tcPr>
          <w:p w14:paraId="57452C8C" w14:textId="70DF0CE9"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vAlign w:val="bottom"/>
          </w:tcPr>
          <w:p w14:paraId="13CADB7E" w14:textId="37FF2EB9"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599</w:t>
            </w:r>
          </w:p>
        </w:tc>
        <w:tc>
          <w:tcPr>
            <w:tcW w:w="1051" w:type="dxa"/>
            <w:tcBorders>
              <w:top w:val="nil"/>
              <w:bottom w:val="nil"/>
            </w:tcBorders>
            <w:vAlign w:val="bottom"/>
          </w:tcPr>
          <w:p w14:paraId="68532213" w14:textId="63C5B33D"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vAlign w:val="bottom"/>
          </w:tcPr>
          <w:p w14:paraId="584F20AC" w14:textId="327A163C" w:rsidR="00145B10" w:rsidRPr="00145B10" w:rsidRDefault="00145B10" w:rsidP="00145B10">
            <w:pPr>
              <w:tabs>
                <w:tab w:val="right" w:pos="702"/>
              </w:tabs>
              <w:snapToGrid w:val="0"/>
              <w:spacing w:line="240" w:lineRule="auto"/>
              <w:rPr>
                <w:rFonts w:ascii="Cordia New" w:cs="Cordia New"/>
                <w:sz w:val="26"/>
                <w:szCs w:val="26"/>
              </w:rPr>
            </w:pPr>
            <w:r w:rsidRPr="00145B10">
              <w:rPr>
                <w:rFonts w:ascii="Cordia New" w:cs="Cordia New"/>
                <w:sz w:val="26"/>
                <w:szCs w:val="26"/>
                <w:cs/>
              </w:rPr>
              <w:tab/>
              <w:t>10</w:t>
            </w:r>
            <w:r w:rsidRPr="00145B10">
              <w:rPr>
                <w:rFonts w:ascii="Cordia New" w:cs="Cordia New"/>
                <w:sz w:val="26"/>
                <w:szCs w:val="26"/>
              </w:rPr>
              <w:t>,</w:t>
            </w:r>
            <w:r w:rsidRPr="00145B10">
              <w:rPr>
                <w:rFonts w:ascii="Cordia New" w:cs="Cordia New"/>
                <w:sz w:val="26"/>
                <w:szCs w:val="26"/>
                <w:cs/>
              </w:rPr>
              <w:t>609</w:t>
            </w:r>
          </w:p>
        </w:tc>
        <w:tc>
          <w:tcPr>
            <w:tcW w:w="1051" w:type="dxa"/>
            <w:tcBorders>
              <w:top w:val="nil"/>
              <w:bottom w:val="nil"/>
            </w:tcBorders>
            <w:vAlign w:val="bottom"/>
          </w:tcPr>
          <w:p w14:paraId="6EA5444B" w14:textId="10B3C4EE" w:rsidR="00145B10" w:rsidRPr="00145B10" w:rsidRDefault="00145B10" w:rsidP="00145B10">
            <w:pPr>
              <w:tabs>
                <w:tab w:val="center" w:pos="366"/>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vAlign w:val="bottom"/>
          </w:tcPr>
          <w:p w14:paraId="5539DAF8" w14:textId="5B969CBA" w:rsidR="00145B10" w:rsidRPr="00145B10" w:rsidRDefault="00145B10" w:rsidP="00145B10">
            <w:pPr>
              <w:tabs>
                <w:tab w:val="right" w:pos="826"/>
              </w:tabs>
              <w:snapToGrid w:val="0"/>
              <w:spacing w:line="240" w:lineRule="auto"/>
              <w:ind w:right="-61"/>
              <w:rPr>
                <w:rFonts w:ascii="Cordia New" w:cs="Cordia New"/>
                <w:sz w:val="26"/>
                <w:szCs w:val="26"/>
              </w:rPr>
            </w:pPr>
            <w:r w:rsidRPr="00145B10">
              <w:rPr>
                <w:rFonts w:ascii="Cordia New" w:cs="Cordia New"/>
                <w:sz w:val="26"/>
                <w:szCs w:val="26"/>
                <w:cs/>
              </w:rPr>
              <w:tab/>
              <w:t>10</w:t>
            </w:r>
            <w:r w:rsidRPr="00145B10">
              <w:rPr>
                <w:rFonts w:ascii="Cordia New" w:cs="Cordia New"/>
                <w:sz w:val="26"/>
                <w:szCs w:val="26"/>
              </w:rPr>
              <w:t>,</w:t>
            </w:r>
            <w:r w:rsidRPr="00145B10">
              <w:rPr>
                <w:rFonts w:ascii="Cordia New" w:cs="Cordia New"/>
                <w:sz w:val="26"/>
                <w:szCs w:val="26"/>
                <w:cs/>
              </w:rPr>
              <w:t>609</w:t>
            </w:r>
          </w:p>
        </w:tc>
      </w:tr>
      <w:tr w:rsidR="00145B10" w:rsidRPr="001264AB" w14:paraId="4E9862B4" w14:textId="77777777" w:rsidTr="004A4901">
        <w:trPr>
          <w:trHeight w:val="225"/>
        </w:trPr>
        <w:tc>
          <w:tcPr>
            <w:tcW w:w="2224" w:type="dxa"/>
            <w:tcBorders>
              <w:top w:val="nil"/>
              <w:bottom w:val="nil"/>
            </w:tcBorders>
            <w:noWrap/>
            <w:vAlign w:val="bottom"/>
          </w:tcPr>
          <w:p w14:paraId="30E0CFD7" w14:textId="77777777" w:rsidR="00145B10" w:rsidRPr="001264AB" w:rsidRDefault="00145B10" w:rsidP="00145B10">
            <w:pPr>
              <w:tabs>
                <w:tab w:val="left" w:pos="231"/>
              </w:tabs>
              <w:spacing w:line="240" w:lineRule="auto"/>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noWrap/>
          </w:tcPr>
          <w:p w14:paraId="3B9237E8" w14:textId="53B02E39"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noWrap/>
          </w:tcPr>
          <w:p w14:paraId="7377A016" w14:textId="28EA1155" w:rsidR="00145B10" w:rsidRPr="00145B10" w:rsidRDefault="00145B10" w:rsidP="00145B10">
            <w:pPr>
              <w:tabs>
                <w:tab w:val="right" w:pos="757"/>
              </w:tabs>
              <w:snapToGrid w:val="0"/>
              <w:spacing w:line="240" w:lineRule="auto"/>
              <w:rPr>
                <w:rFonts w:ascii="Cordia New" w:cs="Cordia New"/>
                <w:sz w:val="26"/>
                <w:szCs w:val="26"/>
                <w:cs/>
                <w:lang w:val="en-US"/>
              </w:rPr>
            </w:pPr>
            <w:r w:rsidRPr="00145B10">
              <w:rPr>
                <w:rFonts w:ascii="Cordia New" w:cs="Cordia New"/>
                <w:sz w:val="26"/>
                <w:szCs w:val="26"/>
                <w:cs/>
              </w:rPr>
              <w:tab/>
              <w:t>1</w:t>
            </w:r>
            <w:r w:rsidRPr="00145B10">
              <w:rPr>
                <w:rFonts w:ascii="Cordia New" w:cs="Cordia New"/>
                <w:sz w:val="26"/>
                <w:szCs w:val="26"/>
              </w:rPr>
              <w:t>,</w:t>
            </w:r>
            <w:r w:rsidRPr="00145B10">
              <w:rPr>
                <w:rFonts w:ascii="Cordia New" w:cs="Cordia New"/>
                <w:sz w:val="26"/>
                <w:szCs w:val="26"/>
                <w:cs/>
              </w:rPr>
              <w:t>161</w:t>
            </w:r>
          </w:p>
        </w:tc>
        <w:tc>
          <w:tcPr>
            <w:tcW w:w="1051" w:type="dxa"/>
            <w:tcBorders>
              <w:top w:val="nil"/>
              <w:bottom w:val="nil"/>
            </w:tcBorders>
            <w:vAlign w:val="bottom"/>
          </w:tcPr>
          <w:p w14:paraId="4F455FE8" w14:textId="36A7AE70"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tcPr>
          <w:p w14:paraId="337D211F" w14:textId="59DBE03E"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1</w:t>
            </w:r>
            <w:r w:rsidRPr="00145B10">
              <w:rPr>
                <w:rFonts w:ascii="Cordia New" w:cs="Cordia New"/>
                <w:sz w:val="26"/>
                <w:szCs w:val="26"/>
              </w:rPr>
              <w:t>,</w:t>
            </w:r>
            <w:r w:rsidRPr="00145B10">
              <w:rPr>
                <w:rFonts w:ascii="Cordia New" w:cs="Cordia New"/>
                <w:sz w:val="26"/>
                <w:szCs w:val="26"/>
                <w:cs/>
              </w:rPr>
              <w:t>161</w:t>
            </w:r>
          </w:p>
        </w:tc>
        <w:tc>
          <w:tcPr>
            <w:tcW w:w="1051" w:type="dxa"/>
            <w:tcBorders>
              <w:top w:val="nil"/>
              <w:bottom w:val="nil"/>
            </w:tcBorders>
          </w:tcPr>
          <w:p w14:paraId="626C73EF" w14:textId="3C07633D"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tcPr>
          <w:p w14:paraId="75A87136" w14:textId="0276E292" w:rsidR="00145B10" w:rsidRPr="00145B10" w:rsidRDefault="00145B10" w:rsidP="00145B10">
            <w:pPr>
              <w:tabs>
                <w:tab w:val="right" w:pos="702"/>
              </w:tabs>
              <w:snapToGrid w:val="0"/>
              <w:spacing w:line="240" w:lineRule="auto"/>
              <w:rPr>
                <w:rFonts w:ascii="Cordia New" w:cs="Cordia New"/>
                <w:sz w:val="26"/>
                <w:szCs w:val="26"/>
                <w:cs/>
                <w:lang w:val="th-TH"/>
              </w:rPr>
            </w:pPr>
            <w:r w:rsidRPr="00145B10">
              <w:rPr>
                <w:rFonts w:ascii="Cordia New" w:cs="Cordia New"/>
                <w:sz w:val="26"/>
                <w:szCs w:val="26"/>
                <w:cs/>
                <w:lang w:val="th-TH"/>
              </w:rPr>
              <w:tab/>
              <w:t>64</w:t>
            </w:r>
            <w:r w:rsidRPr="00145B10">
              <w:rPr>
                <w:rFonts w:ascii="Cordia New" w:cs="Cordia New"/>
                <w:sz w:val="26"/>
                <w:szCs w:val="26"/>
                <w:lang w:val="en-US"/>
              </w:rPr>
              <w:t>1</w:t>
            </w:r>
          </w:p>
        </w:tc>
        <w:tc>
          <w:tcPr>
            <w:tcW w:w="1051" w:type="dxa"/>
            <w:tcBorders>
              <w:top w:val="nil"/>
              <w:bottom w:val="nil"/>
            </w:tcBorders>
            <w:vAlign w:val="bottom"/>
          </w:tcPr>
          <w:p w14:paraId="5A0C1934" w14:textId="25DEB27D" w:rsidR="00145B10" w:rsidRPr="00145B10" w:rsidRDefault="00145B10" w:rsidP="00145B10">
            <w:pPr>
              <w:tabs>
                <w:tab w:val="center" w:pos="366"/>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tcPr>
          <w:p w14:paraId="1D2FD202" w14:textId="6B7228C5" w:rsidR="00145B10" w:rsidRPr="00145B10" w:rsidRDefault="00145B10" w:rsidP="00145B10">
            <w:pPr>
              <w:tabs>
                <w:tab w:val="right" w:pos="826"/>
              </w:tabs>
              <w:snapToGrid w:val="0"/>
              <w:spacing w:line="240" w:lineRule="auto"/>
              <w:ind w:right="-61"/>
              <w:rPr>
                <w:rFonts w:ascii="Cordia New" w:cs="Cordia New"/>
                <w:sz w:val="26"/>
                <w:szCs w:val="26"/>
              </w:rPr>
            </w:pPr>
            <w:r w:rsidRPr="00145B10">
              <w:rPr>
                <w:rFonts w:ascii="Cordia New" w:cs="Cordia New"/>
                <w:sz w:val="26"/>
                <w:szCs w:val="26"/>
                <w:cs/>
              </w:rPr>
              <w:tab/>
              <w:t>64</w:t>
            </w:r>
            <w:r w:rsidRPr="00145B10">
              <w:rPr>
                <w:rFonts w:ascii="Cordia New" w:cs="Cordia New"/>
                <w:sz w:val="26"/>
                <w:szCs w:val="26"/>
              </w:rPr>
              <w:t>1</w:t>
            </w:r>
          </w:p>
        </w:tc>
      </w:tr>
      <w:tr w:rsidR="00145B10" w:rsidRPr="001264AB" w14:paraId="74FFC72C" w14:textId="77777777" w:rsidTr="004A4901">
        <w:trPr>
          <w:trHeight w:val="225"/>
        </w:trPr>
        <w:tc>
          <w:tcPr>
            <w:tcW w:w="2224" w:type="dxa"/>
            <w:tcBorders>
              <w:top w:val="nil"/>
              <w:bottom w:val="nil"/>
            </w:tcBorders>
            <w:noWrap/>
            <w:vAlign w:val="bottom"/>
          </w:tcPr>
          <w:p w14:paraId="470F7446" w14:textId="77777777" w:rsidR="00145B10" w:rsidRPr="001264AB" w:rsidRDefault="00145B10" w:rsidP="00145B10">
            <w:pPr>
              <w:tabs>
                <w:tab w:val="left" w:pos="175"/>
              </w:tabs>
              <w:spacing w:line="240" w:lineRule="auto"/>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noWrap/>
            <w:vAlign w:val="bottom"/>
          </w:tcPr>
          <w:p w14:paraId="36EC75F3" w14:textId="63369764" w:rsidR="00145B10" w:rsidRPr="00145B10" w:rsidRDefault="00145B10" w:rsidP="00145B10">
            <w:pPr>
              <w:tabs>
                <w:tab w:val="left" w:pos="77"/>
                <w:tab w:val="right" w:pos="693"/>
              </w:tabs>
              <w:snapToGrid w:val="0"/>
              <w:spacing w:line="240" w:lineRule="auto"/>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ab/>
              <w:t>99</w:t>
            </w:r>
            <w:r w:rsidRPr="00145B10">
              <w:rPr>
                <w:rFonts w:ascii="Cordia New" w:cs="Cordia New"/>
                <w:sz w:val="26"/>
                <w:szCs w:val="26"/>
                <w:u w:val="single"/>
              </w:rPr>
              <w:t>,</w:t>
            </w:r>
            <w:r w:rsidRPr="00145B10">
              <w:rPr>
                <w:rFonts w:ascii="Cordia New" w:cs="Cordia New"/>
                <w:sz w:val="26"/>
                <w:szCs w:val="26"/>
                <w:u w:val="single"/>
                <w:cs/>
              </w:rPr>
              <w:t>786</w:t>
            </w:r>
          </w:p>
        </w:tc>
        <w:tc>
          <w:tcPr>
            <w:tcW w:w="1051" w:type="dxa"/>
            <w:tcBorders>
              <w:top w:val="nil"/>
              <w:bottom w:val="nil"/>
            </w:tcBorders>
            <w:noWrap/>
            <w:vAlign w:val="bottom"/>
          </w:tcPr>
          <w:p w14:paraId="2875C0EC" w14:textId="405AD49C" w:rsidR="00145B10" w:rsidRPr="00145B10" w:rsidRDefault="00145B10" w:rsidP="00145B10">
            <w:pPr>
              <w:tabs>
                <w:tab w:val="right" w:pos="757"/>
              </w:tabs>
              <w:snapToGrid w:val="0"/>
              <w:spacing w:line="240" w:lineRule="auto"/>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1</w:t>
            </w:r>
            <w:r w:rsidRPr="00145B10">
              <w:rPr>
                <w:rFonts w:ascii="Cordia New" w:cs="Cordia New"/>
                <w:sz w:val="26"/>
                <w:szCs w:val="26"/>
                <w:u w:val="single"/>
              </w:rPr>
              <w:t>,</w:t>
            </w:r>
            <w:r w:rsidRPr="00145B10">
              <w:rPr>
                <w:rFonts w:ascii="Cordia New" w:cs="Cordia New"/>
                <w:sz w:val="26"/>
                <w:szCs w:val="26"/>
                <w:u w:val="single"/>
                <w:cs/>
              </w:rPr>
              <w:t>096</w:t>
            </w:r>
            <w:r w:rsidRPr="00145B10">
              <w:rPr>
                <w:rFonts w:ascii="Cordia New" w:cs="Cordia New"/>
                <w:sz w:val="26"/>
                <w:szCs w:val="26"/>
                <w:u w:val="single"/>
              </w:rPr>
              <w:t>,</w:t>
            </w:r>
            <w:r w:rsidRPr="00145B10">
              <w:rPr>
                <w:rFonts w:ascii="Cordia New" w:cs="Cordia New"/>
                <w:sz w:val="26"/>
                <w:szCs w:val="26"/>
                <w:u w:val="single"/>
                <w:cs/>
              </w:rPr>
              <w:t>378</w:t>
            </w:r>
          </w:p>
        </w:tc>
        <w:tc>
          <w:tcPr>
            <w:tcW w:w="1051" w:type="dxa"/>
            <w:tcBorders>
              <w:top w:val="nil"/>
              <w:bottom w:val="nil"/>
            </w:tcBorders>
            <w:vAlign w:val="bottom"/>
          </w:tcPr>
          <w:p w14:paraId="4876E8D0" w14:textId="779B331E" w:rsidR="00145B10" w:rsidRPr="00145B10" w:rsidRDefault="00145B10" w:rsidP="00145B10">
            <w:pPr>
              <w:tabs>
                <w:tab w:val="right" w:pos="573"/>
              </w:tabs>
              <w:snapToGrid w:val="0"/>
              <w:spacing w:line="240" w:lineRule="auto"/>
              <w:ind w:right="-61"/>
              <w:rPr>
                <w:rFonts w:ascii="Cordia New" w:cs="Cordia New"/>
                <w:sz w:val="26"/>
                <w:szCs w:val="26"/>
                <w:u w:val="single"/>
                <w:cs/>
                <w:lang w:val="th-TH"/>
              </w:rPr>
            </w:pPr>
            <w:r w:rsidRPr="00145B10">
              <w:rPr>
                <w:rFonts w:ascii="Cordia New" w:cs="Cordia New"/>
                <w:sz w:val="26"/>
                <w:szCs w:val="26"/>
                <w:cs/>
                <w:lang w:val="th-TH"/>
              </w:rPr>
              <w:tab/>
            </w:r>
            <w:r w:rsidRPr="00145B10">
              <w:rPr>
                <w:rFonts w:ascii="Cordia New" w:cs="Cordia New"/>
                <w:sz w:val="26"/>
                <w:szCs w:val="26"/>
                <w:u w:val="single"/>
                <w:cs/>
                <w:lang w:val="th-TH"/>
              </w:rPr>
              <w:t>2</w:t>
            </w:r>
            <w:r w:rsidRPr="00145B10">
              <w:rPr>
                <w:rFonts w:ascii="Cordia New" w:cs="Cordia New"/>
                <w:sz w:val="26"/>
                <w:szCs w:val="26"/>
                <w:u w:val="single"/>
                <w:lang w:val="th-TH"/>
              </w:rPr>
              <w:t>,</w:t>
            </w:r>
            <w:r w:rsidRPr="00145B10">
              <w:rPr>
                <w:rFonts w:ascii="Cordia New" w:cs="Cordia New"/>
                <w:sz w:val="26"/>
                <w:szCs w:val="26"/>
                <w:u w:val="single"/>
                <w:cs/>
                <w:lang w:val="th-TH"/>
              </w:rPr>
              <w:t>895</w:t>
            </w:r>
          </w:p>
        </w:tc>
        <w:tc>
          <w:tcPr>
            <w:tcW w:w="1054" w:type="dxa"/>
            <w:tcBorders>
              <w:top w:val="nil"/>
              <w:bottom w:val="nil"/>
            </w:tcBorders>
            <w:noWrap/>
            <w:vAlign w:val="bottom"/>
          </w:tcPr>
          <w:p w14:paraId="14CE4D8E" w14:textId="18050CEC" w:rsidR="00145B10" w:rsidRPr="00145B10" w:rsidRDefault="00145B10" w:rsidP="00145B10">
            <w:pPr>
              <w:tabs>
                <w:tab w:val="right" w:pos="791"/>
              </w:tabs>
              <w:snapToGrid w:val="0"/>
              <w:spacing w:line="240" w:lineRule="auto"/>
              <w:ind w:right="-61"/>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1</w:t>
            </w:r>
            <w:r w:rsidRPr="00145B10">
              <w:rPr>
                <w:rFonts w:ascii="Cordia New" w:cs="Cordia New"/>
                <w:sz w:val="26"/>
                <w:szCs w:val="26"/>
                <w:u w:val="single"/>
              </w:rPr>
              <w:t>,</w:t>
            </w:r>
            <w:r w:rsidRPr="00145B10">
              <w:rPr>
                <w:rFonts w:ascii="Cordia New" w:cs="Cordia New"/>
                <w:sz w:val="26"/>
                <w:szCs w:val="26"/>
                <w:u w:val="single"/>
                <w:cs/>
              </w:rPr>
              <w:t>199</w:t>
            </w:r>
            <w:r w:rsidRPr="00145B10">
              <w:rPr>
                <w:rFonts w:ascii="Cordia New" w:cs="Cordia New"/>
                <w:sz w:val="26"/>
                <w:szCs w:val="26"/>
                <w:u w:val="single"/>
              </w:rPr>
              <w:t>,</w:t>
            </w:r>
            <w:r w:rsidRPr="00145B10">
              <w:rPr>
                <w:rFonts w:ascii="Cordia New" w:cs="Cordia New"/>
                <w:sz w:val="26"/>
                <w:szCs w:val="26"/>
                <w:u w:val="single"/>
                <w:cs/>
              </w:rPr>
              <w:t>059</w:t>
            </w:r>
          </w:p>
        </w:tc>
        <w:tc>
          <w:tcPr>
            <w:tcW w:w="1051" w:type="dxa"/>
            <w:tcBorders>
              <w:top w:val="nil"/>
              <w:bottom w:val="nil"/>
            </w:tcBorders>
            <w:vAlign w:val="bottom"/>
          </w:tcPr>
          <w:p w14:paraId="4981F9D5" w14:textId="159309BA" w:rsidR="00145B10" w:rsidRPr="00145B10" w:rsidRDefault="00145B10" w:rsidP="006C7BF9">
            <w:pPr>
              <w:tabs>
                <w:tab w:val="left" w:pos="67"/>
                <w:tab w:val="right" w:pos="693"/>
              </w:tabs>
              <w:snapToGrid w:val="0"/>
              <w:spacing w:line="240" w:lineRule="auto"/>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ab/>
              <w:t>90</w:t>
            </w:r>
            <w:r w:rsidRPr="00145B10">
              <w:rPr>
                <w:rFonts w:ascii="Cordia New" w:cs="Cordia New"/>
                <w:sz w:val="26"/>
                <w:szCs w:val="26"/>
                <w:u w:val="single"/>
              </w:rPr>
              <w:t>,</w:t>
            </w:r>
            <w:r w:rsidRPr="00145B10">
              <w:rPr>
                <w:rFonts w:ascii="Cordia New" w:cs="Cordia New"/>
                <w:sz w:val="26"/>
                <w:szCs w:val="26"/>
                <w:u w:val="single"/>
                <w:cs/>
              </w:rPr>
              <w:t>886</w:t>
            </w:r>
          </w:p>
        </w:tc>
        <w:tc>
          <w:tcPr>
            <w:tcW w:w="1051" w:type="dxa"/>
            <w:tcBorders>
              <w:top w:val="nil"/>
              <w:bottom w:val="nil"/>
            </w:tcBorders>
            <w:vAlign w:val="bottom"/>
          </w:tcPr>
          <w:p w14:paraId="1A5A3187" w14:textId="1B5BE089" w:rsidR="00145B10" w:rsidRPr="00145B10" w:rsidRDefault="00145B10" w:rsidP="006C7BF9">
            <w:pPr>
              <w:tabs>
                <w:tab w:val="right" w:pos="702"/>
              </w:tabs>
              <w:snapToGrid w:val="0"/>
              <w:spacing w:line="240" w:lineRule="auto"/>
              <w:ind w:left="-108"/>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1</w:t>
            </w:r>
            <w:r w:rsidRPr="00145B10">
              <w:rPr>
                <w:rFonts w:ascii="Cordia New" w:cs="Cordia New"/>
                <w:sz w:val="26"/>
                <w:szCs w:val="26"/>
                <w:u w:val="single"/>
              </w:rPr>
              <w:t>,</w:t>
            </w:r>
            <w:r w:rsidRPr="00145B10">
              <w:rPr>
                <w:rFonts w:ascii="Cordia New" w:cs="Cordia New"/>
                <w:sz w:val="26"/>
                <w:szCs w:val="26"/>
                <w:u w:val="single"/>
                <w:cs/>
              </w:rPr>
              <w:t>058</w:t>
            </w:r>
            <w:r w:rsidRPr="00145B10">
              <w:rPr>
                <w:rFonts w:ascii="Cordia New" w:cs="Cordia New"/>
                <w:sz w:val="26"/>
                <w:szCs w:val="26"/>
                <w:u w:val="single"/>
              </w:rPr>
              <w:t>,</w:t>
            </w:r>
            <w:r w:rsidRPr="00145B10">
              <w:rPr>
                <w:rFonts w:ascii="Cordia New" w:cs="Cordia New"/>
                <w:sz w:val="26"/>
                <w:szCs w:val="26"/>
                <w:u w:val="single"/>
                <w:cs/>
              </w:rPr>
              <w:t>759</w:t>
            </w:r>
          </w:p>
        </w:tc>
        <w:tc>
          <w:tcPr>
            <w:tcW w:w="1051" w:type="dxa"/>
            <w:tcBorders>
              <w:top w:val="nil"/>
              <w:bottom w:val="nil"/>
            </w:tcBorders>
            <w:vAlign w:val="bottom"/>
          </w:tcPr>
          <w:p w14:paraId="112AD705" w14:textId="33985753" w:rsidR="00145B10" w:rsidRPr="00145B10" w:rsidRDefault="00145B10" w:rsidP="00145B10">
            <w:pPr>
              <w:tabs>
                <w:tab w:val="right" w:pos="573"/>
              </w:tabs>
              <w:snapToGrid w:val="0"/>
              <w:spacing w:line="240" w:lineRule="auto"/>
              <w:ind w:right="-61"/>
              <w:rPr>
                <w:rFonts w:ascii="Cordia New" w:cs="Cordia New"/>
                <w:sz w:val="26"/>
                <w:szCs w:val="26"/>
                <w:u w:val="single"/>
                <w:cs/>
                <w:lang w:val="th-TH"/>
              </w:rPr>
            </w:pPr>
            <w:r w:rsidRPr="00145B10">
              <w:rPr>
                <w:rFonts w:ascii="Cordia New" w:cs="Cordia New"/>
                <w:sz w:val="26"/>
                <w:szCs w:val="26"/>
                <w:cs/>
                <w:lang w:val="th-TH"/>
              </w:rPr>
              <w:tab/>
            </w:r>
            <w:r w:rsidRPr="00145B10">
              <w:rPr>
                <w:rFonts w:ascii="Cordia New" w:cs="Cordia New"/>
                <w:sz w:val="26"/>
                <w:szCs w:val="26"/>
                <w:u w:val="single"/>
                <w:cs/>
                <w:lang w:val="th-TH"/>
              </w:rPr>
              <w:t>2</w:t>
            </w:r>
            <w:r w:rsidRPr="00145B10">
              <w:rPr>
                <w:rFonts w:ascii="Cordia New" w:cs="Cordia New"/>
                <w:sz w:val="26"/>
                <w:szCs w:val="26"/>
                <w:u w:val="single"/>
                <w:lang w:val="th-TH"/>
              </w:rPr>
              <w:t>,</w:t>
            </w:r>
            <w:r w:rsidRPr="00145B10">
              <w:rPr>
                <w:rFonts w:ascii="Cordia New" w:cs="Cordia New"/>
                <w:sz w:val="26"/>
                <w:szCs w:val="26"/>
                <w:u w:val="single"/>
                <w:cs/>
                <w:lang w:val="th-TH"/>
              </w:rPr>
              <w:t>971</w:t>
            </w:r>
          </w:p>
        </w:tc>
        <w:tc>
          <w:tcPr>
            <w:tcW w:w="1054" w:type="dxa"/>
            <w:tcBorders>
              <w:top w:val="nil"/>
              <w:bottom w:val="nil"/>
            </w:tcBorders>
            <w:vAlign w:val="bottom"/>
          </w:tcPr>
          <w:p w14:paraId="33879F87" w14:textId="765AE763" w:rsidR="00145B10" w:rsidRPr="00145B10" w:rsidRDefault="00145B10" w:rsidP="00145B10">
            <w:pPr>
              <w:tabs>
                <w:tab w:val="left" w:pos="70"/>
                <w:tab w:val="right" w:pos="826"/>
              </w:tabs>
              <w:snapToGrid w:val="0"/>
              <w:spacing w:line="240" w:lineRule="auto"/>
              <w:ind w:right="-61"/>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cs/>
              </w:rPr>
              <w:tab/>
            </w:r>
            <w:r w:rsidRPr="00145B10">
              <w:rPr>
                <w:rFonts w:ascii="Cordia New" w:cs="Cordia New"/>
                <w:sz w:val="26"/>
                <w:szCs w:val="26"/>
                <w:u w:val="single"/>
                <w:cs/>
              </w:rPr>
              <w:t>1</w:t>
            </w:r>
            <w:r w:rsidRPr="00145B10">
              <w:rPr>
                <w:rFonts w:ascii="Cordia New" w:cs="Cordia New"/>
                <w:sz w:val="26"/>
                <w:szCs w:val="26"/>
                <w:u w:val="single"/>
              </w:rPr>
              <w:t>,</w:t>
            </w:r>
            <w:r w:rsidRPr="00145B10">
              <w:rPr>
                <w:rFonts w:ascii="Cordia New" w:cs="Cordia New"/>
                <w:sz w:val="26"/>
                <w:szCs w:val="26"/>
                <w:u w:val="single"/>
                <w:cs/>
              </w:rPr>
              <w:t>152</w:t>
            </w:r>
            <w:r w:rsidRPr="00145B10">
              <w:rPr>
                <w:rFonts w:ascii="Cordia New" w:cs="Cordia New"/>
                <w:sz w:val="26"/>
                <w:szCs w:val="26"/>
                <w:u w:val="single"/>
              </w:rPr>
              <w:t>,</w:t>
            </w:r>
            <w:r w:rsidRPr="00145B10">
              <w:rPr>
                <w:rFonts w:ascii="Cordia New" w:cs="Cordia New"/>
                <w:sz w:val="26"/>
                <w:szCs w:val="26"/>
                <w:u w:val="single"/>
                <w:cs/>
              </w:rPr>
              <w:t>616</w:t>
            </w:r>
          </w:p>
        </w:tc>
      </w:tr>
      <w:tr w:rsidR="00145B10" w:rsidRPr="001264AB" w14:paraId="48516C6A" w14:textId="77777777" w:rsidTr="004A4901">
        <w:trPr>
          <w:trHeight w:val="225"/>
        </w:trPr>
        <w:tc>
          <w:tcPr>
            <w:tcW w:w="2224" w:type="dxa"/>
            <w:tcBorders>
              <w:top w:val="nil"/>
              <w:bottom w:val="nil"/>
            </w:tcBorders>
            <w:noWrap/>
            <w:vAlign w:val="bottom"/>
          </w:tcPr>
          <w:p w14:paraId="1388C79E" w14:textId="77777777" w:rsidR="00145B10" w:rsidRPr="001264AB" w:rsidRDefault="00145B10" w:rsidP="00145B10">
            <w:pPr>
              <w:spacing w:line="240" w:lineRule="auto"/>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noWrap/>
            <w:vAlign w:val="bottom"/>
          </w:tcPr>
          <w:p w14:paraId="015EA9C8" w14:textId="14CD7980" w:rsidR="00145B10" w:rsidRPr="00145B10" w:rsidRDefault="00145B10" w:rsidP="00145B10">
            <w:pPr>
              <w:tabs>
                <w:tab w:val="right" w:pos="693"/>
              </w:tabs>
              <w:snapToGrid w:val="0"/>
              <w:spacing w:line="240" w:lineRule="auto"/>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117</w:t>
            </w:r>
            <w:r w:rsidRPr="00145B10">
              <w:rPr>
                <w:rFonts w:ascii="Cordia New" w:cs="Cordia New"/>
                <w:sz w:val="26"/>
                <w:szCs w:val="26"/>
                <w:u w:val="double"/>
              </w:rPr>
              <w:t>,</w:t>
            </w:r>
            <w:r w:rsidRPr="00145B10">
              <w:rPr>
                <w:rFonts w:ascii="Cordia New" w:cs="Cordia New"/>
                <w:sz w:val="26"/>
                <w:szCs w:val="26"/>
                <w:u w:val="double"/>
                <w:cs/>
              </w:rPr>
              <w:t>664</w:t>
            </w:r>
          </w:p>
        </w:tc>
        <w:tc>
          <w:tcPr>
            <w:tcW w:w="1051" w:type="dxa"/>
            <w:tcBorders>
              <w:top w:val="nil"/>
              <w:bottom w:val="nil"/>
            </w:tcBorders>
            <w:noWrap/>
            <w:vAlign w:val="bottom"/>
          </w:tcPr>
          <w:p w14:paraId="27A405AB" w14:textId="29BAED15" w:rsidR="00145B10" w:rsidRPr="00145B10" w:rsidRDefault="00145B10" w:rsidP="00145B10">
            <w:pPr>
              <w:tabs>
                <w:tab w:val="right" w:pos="757"/>
              </w:tabs>
              <w:snapToGrid w:val="0"/>
              <w:spacing w:line="240" w:lineRule="auto"/>
              <w:ind w:left="-108"/>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1</w:t>
            </w:r>
            <w:r w:rsidRPr="00145B10">
              <w:rPr>
                <w:rFonts w:ascii="Cordia New" w:cs="Cordia New"/>
                <w:sz w:val="26"/>
                <w:szCs w:val="26"/>
                <w:u w:val="double"/>
              </w:rPr>
              <w:t>,</w:t>
            </w:r>
            <w:r w:rsidRPr="00145B10">
              <w:rPr>
                <w:rFonts w:ascii="Cordia New" w:cs="Cordia New"/>
                <w:sz w:val="26"/>
                <w:szCs w:val="26"/>
                <w:u w:val="double"/>
                <w:cs/>
              </w:rPr>
              <w:t>193</w:t>
            </w:r>
            <w:r w:rsidRPr="00145B10">
              <w:rPr>
                <w:rFonts w:ascii="Cordia New" w:cs="Cordia New"/>
                <w:sz w:val="26"/>
                <w:szCs w:val="26"/>
                <w:u w:val="double"/>
              </w:rPr>
              <w:t>,</w:t>
            </w:r>
            <w:r w:rsidRPr="00145B10">
              <w:rPr>
                <w:rFonts w:ascii="Cordia New" w:cs="Cordia New"/>
                <w:sz w:val="26"/>
                <w:szCs w:val="26"/>
                <w:u w:val="double"/>
                <w:cs/>
              </w:rPr>
              <w:t>046</w:t>
            </w:r>
          </w:p>
        </w:tc>
        <w:tc>
          <w:tcPr>
            <w:tcW w:w="1051" w:type="dxa"/>
            <w:tcBorders>
              <w:top w:val="nil"/>
              <w:bottom w:val="nil"/>
            </w:tcBorders>
          </w:tcPr>
          <w:p w14:paraId="5A7A4ACF" w14:textId="03260058" w:rsidR="00145B10" w:rsidRPr="00145B10" w:rsidRDefault="00145B10" w:rsidP="00145B10">
            <w:pPr>
              <w:tabs>
                <w:tab w:val="right" w:pos="573"/>
              </w:tabs>
              <w:snapToGrid w:val="0"/>
              <w:spacing w:line="240" w:lineRule="auto"/>
              <w:ind w:right="-61"/>
              <w:rPr>
                <w:rFonts w:ascii="Cordia New" w:cs="Cordia New"/>
                <w:sz w:val="26"/>
                <w:szCs w:val="26"/>
                <w:u w:val="double"/>
                <w:cs/>
                <w:lang w:val="th-TH"/>
              </w:rPr>
            </w:pPr>
            <w:r w:rsidRPr="00145B10">
              <w:rPr>
                <w:rFonts w:ascii="Cordia New" w:cs="Cordia New"/>
                <w:sz w:val="26"/>
                <w:szCs w:val="26"/>
                <w:cs/>
                <w:lang w:val="th-TH"/>
              </w:rPr>
              <w:tab/>
            </w:r>
            <w:r w:rsidRPr="00145B10">
              <w:rPr>
                <w:rFonts w:ascii="Cordia New" w:cs="Cordia New"/>
                <w:sz w:val="26"/>
                <w:szCs w:val="26"/>
                <w:u w:val="double"/>
                <w:cs/>
                <w:lang w:val="th-TH"/>
              </w:rPr>
              <w:t>4</w:t>
            </w:r>
            <w:r w:rsidRPr="00145B10">
              <w:rPr>
                <w:rFonts w:ascii="Cordia New" w:cs="Cordia New"/>
                <w:sz w:val="26"/>
                <w:szCs w:val="26"/>
                <w:u w:val="double"/>
                <w:lang w:val="th-TH"/>
              </w:rPr>
              <w:t>,</w:t>
            </w:r>
            <w:r w:rsidRPr="00145B10">
              <w:rPr>
                <w:rFonts w:ascii="Cordia New" w:cs="Cordia New"/>
                <w:sz w:val="26"/>
                <w:szCs w:val="26"/>
                <w:u w:val="double"/>
                <w:cs/>
                <w:lang w:val="th-TH"/>
              </w:rPr>
              <w:t>005</w:t>
            </w:r>
          </w:p>
        </w:tc>
        <w:tc>
          <w:tcPr>
            <w:tcW w:w="1054" w:type="dxa"/>
            <w:tcBorders>
              <w:top w:val="nil"/>
              <w:bottom w:val="nil"/>
            </w:tcBorders>
            <w:noWrap/>
            <w:vAlign w:val="bottom"/>
          </w:tcPr>
          <w:p w14:paraId="2094DCCD" w14:textId="63E7EEE8" w:rsidR="00145B10" w:rsidRPr="00145B10" w:rsidRDefault="00145B10" w:rsidP="00145B10">
            <w:pPr>
              <w:tabs>
                <w:tab w:val="right" w:pos="791"/>
              </w:tabs>
              <w:snapToGrid w:val="0"/>
              <w:spacing w:line="240" w:lineRule="auto"/>
              <w:ind w:right="-61"/>
              <w:rPr>
                <w:rFonts w:ascii="Cordia New" w:cs="Cordia New"/>
                <w:sz w:val="26"/>
                <w:szCs w:val="26"/>
                <w:u w:val="double"/>
                <w:lang w:val="en-US"/>
              </w:rPr>
            </w:pPr>
            <w:r w:rsidRPr="00145B10">
              <w:rPr>
                <w:rFonts w:ascii="Cordia New" w:cs="Cordia New"/>
                <w:sz w:val="26"/>
                <w:szCs w:val="26"/>
                <w:cs/>
              </w:rPr>
              <w:tab/>
            </w:r>
            <w:r w:rsidRPr="00145B10">
              <w:rPr>
                <w:rFonts w:ascii="Cordia New" w:cs="Cordia New"/>
                <w:sz w:val="26"/>
                <w:szCs w:val="26"/>
                <w:u w:val="double"/>
                <w:cs/>
              </w:rPr>
              <w:t>1</w:t>
            </w:r>
            <w:r w:rsidRPr="00145B10">
              <w:rPr>
                <w:rFonts w:ascii="Cordia New" w:cs="Cordia New"/>
                <w:sz w:val="26"/>
                <w:szCs w:val="26"/>
                <w:u w:val="double"/>
              </w:rPr>
              <w:t>,</w:t>
            </w:r>
            <w:r w:rsidRPr="00145B10">
              <w:rPr>
                <w:rFonts w:ascii="Cordia New" w:cs="Cordia New"/>
                <w:sz w:val="26"/>
                <w:szCs w:val="26"/>
                <w:u w:val="double"/>
                <w:cs/>
              </w:rPr>
              <w:t>314</w:t>
            </w:r>
            <w:r w:rsidRPr="00145B10">
              <w:rPr>
                <w:rFonts w:ascii="Cordia New" w:cs="Cordia New"/>
                <w:sz w:val="26"/>
                <w:szCs w:val="26"/>
                <w:u w:val="double"/>
              </w:rPr>
              <w:t>,</w:t>
            </w:r>
            <w:r w:rsidRPr="00145B10">
              <w:rPr>
                <w:rFonts w:ascii="Cordia New" w:cs="Cordia New"/>
                <w:sz w:val="26"/>
                <w:szCs w:val="26"/>
                <w:u w:val="double"/>
                <w:cs/>
              </w:rPr>
              <w:t>715</w:t>
            </w:r>
          </w:p>
        </w:tc>
        <w:tc>
          <w:tcPr>
            <w:tcW w:w="1051" w:type="dxa"/>
            <w:tcBorders>
              <w:top w:val="nil"/>
              <w:bottom w:val="nil"/>
            </w:tcBorders>
            <w:vAlign w:val="bottom"/>
          </w:tcPr>
          <w:p w14:paraId="09E76E5B" w14:textId="186BB1CF" w:rsidR="00145B10" w:rsidRPr="00145B10" w:rsidRDefault="00145B10" w:rsidP="00145B10">
            <w:pPr>
              <w:tabs>
                <w:tab w:val="right" w:pos="693"/>
              </w:tabs>
              <w:snapToGrid w:val="0"/>
              <w:spacing w:line="240" w:lineRule="auto"/>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107</w:t>
            </w:r>
            <w:r w:rsidRPr="00145B10">
              <w:rPr>
                <w:rFonts w:ascii="Cordia New" w:cs="Cordia New"/>
                <w:sz w:val="26"/>
                <w:szCs w:val="26"/>
                <w:u w:val="double"/>
              </w:rPr>
              <w:t>,</w:t>
            </w:r>
            <w:r w:rsidRPr="00145B10">
              <w:rPr>
                <w:rFonts w:ascii="Cordia New" w:cs="Cordia New"/>
                <w:sz w:val="26"/>
                <w:szCs w:val="26"/>
                <w:u w:val="double"/>
                <w:cs/>
              </w:rPr>
              <w:t>333</w:t>
            </w:r>
          </w:p>
        </w:tc>
        <w:tc>
          <w:tcPr>
            <w:tcW w:w="1051" w:type="dxa"/>
            <w:tcBorders>
              <w:top w:val="nil"/>
              <w:bottom w:val="nil"/>
            </w:tcBorders>
            <w:vAlign w:val="bottom"/>
          </w:tcPr>
          <w:p w14:paraId="0E815049" w14:textId="497E9ED8" w:rsidR="00145B10" w:rsidRPr="00145B10" w:rsidRDefault="00145B10" w:rsidP="00145B10">
            <w:pPr>
              <w:tabs>
                <w:tab w:val="right" w:pos="702"/>
              </w:tabs>
              <w:snapToGrid w:val="0"/>
              <w:spacing w:line="240" w:lineRule="auto"/>
              <w:ind w:left="-108"/>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1</w:t>
            </w:r>
            <w:r w:rsidRPr="00145B10">
              <w:rPr>
                <w:rFonts w:ascii="Cordia New" w:cs="Cordia New"/>
                <w:sz w:val="26"/>
                <w:szCs w:val="26"/>
                <w:u w:val="double"/>
              </w:rPr>
              <w:t>,</w:t>
            </w:r>
            <w:r w:rsidRPr="00145B10">
              <w:rPr>
                <w:rFonts w:ascii="Cordia New" w:cs="Cordia New"/>
                <w:sz w:val="26"/>
                <w:szCs w:val="26"/>
                <w:u w:val="double"/>
                <w:cs/>
              </w:rPr>
              <w:t>148</w:t>
            </w:r>
            <w:r w:rsidRPr="00145B10">
              <w:rPr>
                <w:rFonts w:ascii="Cordia New" w:cs="Cordia New"/>
                <w:sz w:val="26"/>
                <w:szCs w:val="26"/>
                <w:u w:val="double"/>
              </w:rPr>
              <w:t>,</w:t>
            </w:r>
            <w:r w:rsidRPr="00145B10">
              <w:rPr>
                <w:rFonts w:ascii="Cordia New" w:cs="Cordia New"/>
                <w:sz w:val="26"/>
                <w:szCs w:val="26"/>
                <w:u w:val="double"/>
                <w:cs/>
              </w:rPr>
              <w:t>9</w:t>
            </w:r>
            <w:r w:rsidRPr="00145B10">
              <w:rPr>
                <w:rFonts w:ascii="Cordia New" w:cs="Cordia New"/>
                <w:sz w:val="26"/>
                <w:szCs w:val="26"/>
                <w:u w:val="double"/>
              </w:rPr>
              <w:t>20</w:t>
            </w:r>
          </w:p>
        </w:tc>
        <w:tc>
          <w:tcPr>
            <w:tcW w:w="1051" w:type="dxa"/>
            <w:tcBorders>
              <w:top w:val="nil"/>
              <w:bottom w:val="nil"/>
            </w:tcBorders>
          </w:tcPr>
          <w:p w14:paraId="11F1AEFA" w14:textId="37C3EACB" w:rsidR="00145B10" w:rsidRPr="00145B10" w:rsidRDefault="00145B10" w:rsidP="00145B10">
            <w:pPr>
              <w:tabs>
                <w:tab w:val="right" w:pos="573"/>
              </w:tabs>
              <w:snapToGrid w:val="0"/>
              <w:spacing w:line="240" w:lineRule="auto"/>
              <w:ind w:left="-108"/>
              <w:rPr>
                <w:rFonts w:ascii="Cordia New" w:cs="Cordia New"/>
                <w:sz w:val="26"/>
                <w:szCs w:val="26"/>
                <w:u w:val="double"/>
                <w:cs/>
                <w:lang w:val="th-TH"/>
              </w:rPr>
            </w:pPr>
            <w:r w:rsidRPr="00145B10">
              <w:rPr>
                <w:rFonts w:ascii="Cordia New" w:cs="Cordia New"/>
                <w:sz w:val="26"/>
                <w:szCs w:val="26"/>
                <w:cs/>
                <w:lang w:val="th-TH"/>
              </w:rPr>
              <w:tab/>
            </w:r>
            <w:r w:rsidRPr="00145B10">
              <w:rPr>
                <w:rFonts w:ascii="Cordia New" w:cs="Cordia New"/>
                <w:sz w:val="26"/>
                <w:szCs w:val="26"/>
                <w:u w:val="double"/>
                <w:cs/>
                <w:lang w:val="th-TH"/>
              </w:rPr>
              <w:t>5</w:t>
            </w:r>
            <w:r w:rsidRPr="00145B10">
              <w:rPr>
                <w:rFonts w:ascii="Cordia New" w:cs="Cordia New"/>
                <w:sz w:val="26"/>
                <w:szCs w:val="26"/>
                <w:u w:val="double"/>
                <w:lang w:val="th-TH"/>
              </w:rPr>
              <w:t>,</w:t>
            </w:r>
            <w:r w:rsidRPr="00145B10">
              <w:rPr>
                <w:rFonts w:ascii="Cordia New" w:cs="Cordia New"/>
                <w:sz w:val="26"/>
                <w:szCs w:val="26"/>
                <w:u w:val="double"/>
                <w:cs/>
                <w:lang w:val="th-TH"/>
              </w:rPr>
              <w:t>889</w:t>
            </w:r>
          </w:p>
        </w:tc>
        <w:tc>
          <w:tcPr>
            <w:tcW w:w="1054" w:type="dxa"/>
            <w:tcBorders>
              <w:top w:val="nil"/>
              <w:bottom w:val="nil"/>
            </w:tcBorders>
            <w:vAlign w:val="bottom"/>
          </w:tcPr>
          <w:p w14:paraId="7FD277F8" w14:textId="721333CD" w:rsidR="00145B10" w:rsidRPr="00145B10" w:rsidRDefault="00145B10" w:rsidP="00145B10">
            <w:pPr>
              <w:tabs>
                <w:tab w:val="right" w:pos="826"/>
              </w:tabs>
              <w:snapToGrid w:val="0"/>
              <w:spacing w:line="240" w:lineRule="auto"/>
              <w:ind w:right="-61"/>
              <w:rPr>
                <w:rFonts w:ascii="Cordia New" w:cs="Cordia New"/>
                <w:sz w:val="26"/>
                <w:szCs w:val="26"/>
                <w:u w:val="double"/>
                <w:lang w:val="en-US"/>
              </w:rPr>
            </w:pPr>
            <w:r w:rsidRPr="00145B10">
              <w:rPr>
                <w:rFonts w:ascii="Cordia New" w:cs="Cordia New"/>
                <w:sz w:val="26"/>
                <w:szCs w:val="26"/>
                <w:cs/>
              </w:rPr>
              <w:tab/>
            </w:r>
            <w:r w:rsidRPr="00145B10">
              <w:rPr>
                <w:rFonts w:ascii="Cordia New" w:cs="Cordia New"/>
                <w:sz w:val="26"/>
                <w:szCs w:val="26"/>
                <w:u w:val="double"/>
                <w:cs/>
              </w:rPr>
              <w:t>1</w:t>
            </w:r>
            <w:r w:rsidRPr="00145B10">
              <w:rPr>
                <w:rFonts w:ascii="Cordia New" w:cs="Cordia New"/>
                <w:sz w:val="26"/>
                <w:szCs w:val="26"/>
                <w:u w:val="double"/>
              </w:rPr>
              <w:t>,</w:t>
            </w:r>
            <w:r w:rsidRPr="00145B10">
              <w:rPr>
                <w:rFonts w:ascii="Cordia New" w:cs="Cordia New"/>
                <w:sz w:val="26"/>
                <w:szCs w:val="26"/>
                <w:u w:val="double"/>
                <w:cs/>
              </w:rPr>
              <w:t>262</w:t>
            </w:r>
            <w:r w:rsidRPr="00145B10">
              <w:rPr>
                <w:rFonts w:ascii="Cordia New" w:cs="Cordia New"/>
                <w:sz w:val="26"/>
                <w:szCs w:val="26"/>
                <w:u w:val="double"/>
              </w:rPr>
              <w:t>,</w:t>
            </w:r>
            <w:r w:rsidRPr="00145B10">
              <w:rPr>
                <w:rFonts w:ascii="Cordia New" w:cs="Cordia New"/>
                <w:sz w:val="26"/>
                <w:szCs w:val="26"/>
                <w:u w:val="double"/>
                <w:cs/>
              </w:rPr>
              <w:t>14</w:t>
            </w:r>
            <w:r w:rsidRPr="00145B10">
              <w:rPr>
                <w:rFonts w:ascii="Cordia New" w:cs="Cordia New"/>
                <w:sz w:val="26"/>
                <w:szCs w:val="26"/>
                <w:u w:val="double"/>
              </w:rPr>
              <w:t>2</w:t>
            </w:r>
          </w:p>
        </w:tc>
      </w:tr>
      <w:tr w:rsidR="00145B10" w:rsidRPr="001264AB" w14:paraId="3CFE7B34" w14:textId="77777777" w:rsidTr="004A4901">
        <w:trPr>
          <w:trHeight w:val="126"/>
        </w:trPr>
        <w:tc>
          <w:tcPr>
            <w:tcW w:w="2224" w:type="dxa"/>
            <w:tcBorders>
              <w:top w:val="nil"/>
              <w:bottom w:val="nil"/>
            </w:tcBorders>
            <w:noWrap/>
            <w:vAlign w:val="bottom"/>
          </w:tcPr>
          <w:p w14:paraId="76B8FA24" w14:textId="77777777" w:rsidR="00145B10" w:rsidRPr="001264AB" w:rsidRDefault="00145B10" w:rsidP="00145B10">
            <w:pPr>
              <w:spacing w:line="240" w:lineRule="auto"/>
              <w:contextualSpacing/>
              <w:rPr>
                <w:rFonts w:ascii="Cordia New" w:cs="Cordia New"/>
                <w:sz w:val="26"/>
                <w:szCs w:val="26"/>
                <w:cs/>
                <w:lang w:val="en-US"/>
              </w:rPr>
            </w:pPr>
          </w:p>
        </w:tc>
        <w:tc>
          <w:tcPr>
            <w:tcW w:w="1050" w:type="dxa"/>
            <w:tcBorders>
              <w:top w:val="nil"/>
              <w:bottom w:val="nil"/>
            </w:tcBorders>
            <w:noWrap/>
            <w:vAlign w:val="bottom"/>
          </w:tcPr>
          <w:p w14:paraId="31613CE7" w14:textId="77777777" w:rsidR="00145B10" w:rsidRPr="00145B10" w:rsidRDefault="00145B10" w:rsidP="00145B10">
            <w:pPr>
              <w:tabs>
                <w:tab w:val="right" w:pos="693"/>
              </w:tabs>
              <w:snapToGrid w:val="0"/>
              <w:spacing w:line="240" w:lineRule="auto"/>
              <w:rPr>
                <w:rFonts w:ascii="Cordia New" w:cs="Cordia New"/>
                <w:sz w:val="26"/>
                <w:szCs w:val="26"/>
                <w:cs/>
                <w:lang w:val="th-TH"/>
              </w:rPr>
            </w:pPr>
          </w:p>
        </w:tc>
        <w:tc>
          <w:tcPr>
            <w:tcW w:w="1051" w:type="dxa"/>
            <w:tcBorders>
              <w:top w:val="nil"/>
              <w:bottom w:val="nil"/>
            </w:tcBorders>
            <w:noWrap/>
            <w:vAlign w:val="bottom"/>
          </w:tcPr>
          <w:p w14:paraId="7A6A2D46" w14:textId="77777777" w:rsidR="00145B10" w:rsidRPr="00145B10" w:rsidRDefault="00145B10" w:rsidP="00145B10">
            <w:pPr>
              <w:tabs>
                <w:tab w:val="right" w:pos="757"/>
              </w:tabs>
              <w:snapToGrid w:val="0"/>
              <w:spacing w:line="240" w:lineRule="auto"/>
              <w:ind w:left="-108"/>
              <w:rPr>
                <w:rFonts w:ascii="Cordia New" w:cs="Cordia New"/>
                <w:sz w:val="26"/>
                <w:szCs w:val="26"/>
                <w:cs/>
                <w:lang w:val="th-TH"/>
              </w:rPr>
            </w:pPr>
          </w:p>
        </w:tc>
        <w:tc>
          <w:tcPr>
            <w:tcW w:w="1051" w:type="dxa"/>
            <w:tcBorders>
              <w:top w:val="nil"/>
              <w:bottom w:val="nil"/>
            </w:tcBorders>
          </w:tcPr>
          <w:p w14:paraId="5657E1F2" w14:textId="77777777" w:rsidR="00145B10" w:rsidRPr="00145B10" w:rsidRDefault="00145B10" w:rsidP="00145B10">
            <w:pPr>
              <w:tabs>
                <w:tab w:val="right" w:pos="389"/>
                <w:tab w:val="right" w:pos="573"/>
              </w:tabs>
              <w:snapToGrid w:val="0"/>
              <w:spacing w:line="240" w:lineRule="auto"/>
              <w:ind w:right="-61"/>
              <w:rPr>
                <w:rFonts w:ascii="Cordia New" w:cs="Cordia New"/>
                <w:sz w:val="26"/>
                <w:szCs w:val="26"/>
                <w:cs/>
                <w:lang w:val="th-TH"/>
              </w:rPr>
            </w:pPr>
          </w:p>
        </w:tc>
        <w:tc>
          <w:tcPr>
            <w:tcW w:w="1054" w:type="dxa"/>
            <w:tcBorders>
              <w:top w:val="nil"/>
              <w:bottom w:val="nil"/>
            </w:tcBorders>
            <w:noWrap/>
            <w:vAlign w:val="bottom"/>
          </w:tcPr>
          <w:p w14:paraId="0483E326" w14:textId="77777777" w:rsidR="00145B10" w:rsidRPr="00145B10" w:rsidRDefault="00145B10" w:rsidP="00145B10">
            <w:pPr>
              <w:tabs>
                <w:tab w:val="right" w:pos="754"/>
                <w:tab w:val="right" w:pos="791"/>
              </w:tabs>
              <w:snapToGrid w:val="0"/>
              <w:spacing w:line="240" w:lineRule="auto"/>
              <w:ind w:right="-61"/>
              <w:rPr>
                <w:rFonts w:ascii="Cordia New" w:cs="Cordia New"/>
                <w:sz w:val="26"/>
                <w:szCs w:val="26"/>
              </w:rPr>
            </w:pPr>
          </w:p>
        </w:tc>
        <w:tc>
          <w:tcPr>
            <w:tcW w:w="1051" w:type="dxa"/>
            <w:tcBorders>
              <w:top w:val="nil"/>
              <w:bottom w:val="nil"/>
            </w:tcBorders>
            <w:vAlign w:val="bottom"/>
          </w:tcPr>
          <w:p w14:paraId="52ADE14D" w14:textId="77777777" w:rsidR="00145B10" w:rsidRPr="00145B10" w:rsidRDefault="00145B10" w:rsidP="00145B10">
            <w:pPr>
              <w:tabs>
                <w:tab w:val="right" w:pos="693"/>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73A91F29" w14:textId="77777777" w:rsidR="00145B10" w:rsidRPr="00145B10" w:rsidRDefault="00145B10" w:rsidP="00145B10">
            <w:pPr>
              <w:tabs>
                <w:tab w:val="right" w:pos="702"/>
              </w:tabs>
              <w:snapToGrid w:val="0"/>
              <w:spacing w:line="240" w:lineRule="auto"/>
              <w:ind w:left="-108"/>
              <w:rPr>
                <w:rFonts w:ascii="Cordia New" w:cs="Cordia New"/>
                <w:sz w:val="26"/>
                <w:szCs w:val="26"/>
                <w:cs/>
                <w:lang w:val="th-TH"/>
              </w:rPr>
            </w:pPr>
          </w:p>
        </w:tc>
        <w:tc>
          <w:tcPr>
            <w:tcW w:w="1051" w:type="dxa"/>
            <w:tcBorders>
              <w:top w:val="nil"/>
              <w:bottom w:val="nil"/>
            </w:tcBorders>
          </w:tcPr>
          <w:p w14:paraId="3A1D6015" w14:textId="77777777" w:rsidR="00145B10" w:rsidRPr="00145B10" w:rsidRDefault="00145B10" w:rsidP="00145B10">
            <w:pPr>
              <w:tabs>
                <w:tab w:val="right" w:pos="389"/>
              </w:tabs>
              <w:snapToGrid w:val="0"/>
              <w:spacing w:line="240" w:lineRule="auto"/>
              <w:ind w:right="-61"/>
              <w:rPr>
                <w:rFonts w:ascii="Cordia New" w:cs="Cordia New"/>
                <w:sz w:val="26"/>
                <w:szCs w:val="26"/>
                <w:cs/>
                <w:lang w:val="th-TH"/>
              </w:rPr>
            </w:pPr>
          </w:p>
        </w:tc>
        <w:tc>
          <w:tcPr>
            <w:tcW w:w="1054" w:type="dxa"/>
            <w:tcBorders>
              <w:top w:val="nil"/>
              <w:bottom w:val="nil"/>
            </w:tcBorders>
            <w:vAlign w:val="bottom"/>
          </w:tcPr>
          <w:p w14:paraId="13FBC698" w14:textId="2C16A74B" w:rsidR="00145B10" w:rsidRPr="00145B10" w:rsidRDefault="00145B10" w:rsidP="00145B10">
            <w:pPr>
              <w:tabs>
                <w:tab w:val="right" w:pos="754"/>
                <w:tab w:val="right" w:pos="826"/>
              </w:tabs>
              <w:snapToGrid w:val="0"/>
              <w:spacing w:line="240" w:lineRule="auto"/>
              <w:ind w:right="-61"/>
              <w:rPr>
                <w:rFonts w:ascii="Cordia New" w:cs="Cordia New"/>
                <w:sz w:val="26"/>
                <w:szCs w:val="26"/>
              </w:rPr>
            </w:pPr>
          </w:p>
        </w:tc>
      </w:tr>
      <w:tr w:rsidR="00145B10" w:rsidRPr="001264AB" w14:paraId="1898125D" w14:textId="77777777" w:rsidTr="004A4901">
        <w:trPr>
          <w:trHeight w:val="225"/>
        </w:trPr>
        <w:tc>
          <w:tcPr>
            <w:tcW w:w="2224" w:type="dxa"/>
            <w:tcBorders>
              <w:top w:val="nil"/>
              <w:bottom w:val="nil"/>
            </w:tcBorders>
            <w:noWrap/>
            <w:vAlign w:val="bottom"/>
          </w:tcPr>
          <w:p w14:paraId="09C94665" w14:textId="77777777" w:rsidR="00145B10" w:rsidRPr="001264AB" w:rsidRDefault="00145B10" w:rsidP="00145B10">
            <w:pPr>
              <w:spacing w:line="240" w:lineRule="auto"/>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noWrap/>
            <w:vAlign w:val="bottom"/>
          </w:tcPr>
          <w:p w14:paraId="099E55A1" w14:textId="77777777" w:rsidR="00145B10" w:rsidRPr="00145B10" w:rsidRDefault="00145B10" w:rsidP="00145B10">
            <w:pPr>
              <w:tabs>
                <w:tab w:val="right" w:pos="693"/>
              </w:tabs>
              <w:snapToGrid w:val="0"/>
              <w:spacing w:line="240" w:lineRule="auto"/>
              <w:rPr>
                <w:rFonts w:ascii="Cordia New" w:cs="Cordia New"/>
                <w:b/>
                <w:bCs/>
                <w:sz w:val="26"/>
                <w:szCs w:val="26"/>
                <w:u w:val="single"/>
                <w:cs/>
                <w:lang w:val="th-TH"/>
              </w:rPr>
            </w:pPr>
          </w:p>
        </w:tc>
        <w:tc>
          <w:tcPr>
            <w:tcW w:w="1051" w:type="dxa"/>
            <w:tcBorders>
              <w:top w:val="nil"/>
              <w:bottom w:val="nil"/>
            </w:tcBorders>
            <w:noWrap/>
            <w:vAlign w:val="bottom"/>
          </w:tcPr>
          <w:p w14:paraId="1A47B92A" w14:textId="77777777" w:rsidR="00145B10" w:rsidRPr="00145B10" w:rsidRDefault="00145B10" w:rsidP="00145B10">
            <w:pPr>
              <w:tabs>
                <w:tab w:val="right" w:pos="757"/>
              </w:tabs>
              <w:snapToGrid w:val="0"/>
              <w:spacing w:line="240" w:lineRule="auto"/>
              <w:ind w:left="-108"/>
              <w:rPr>
                <w:rFonts w:ascii="Cordia New" w:cs="Cordia New"/>
                <w:b/>
                <w:bCs/>
                <w:sz w:val="26"/>
                <w:szCs w:val="26"/>
                <w:u w:val="single"/>
                <w:cs/>
                <w:lang w:val="th-TH"/>
              </w:rPr>
            </w:pPr>
          </w:p>
        </w:tc>
        <w:tc>
          <w:tcPr>
            <w:tcW w:w="1051" w:type="dxa"/>
            <w:tcBorders>
              <w:top w:val="nil"/>
              <w:bottom w:val="nil"/>
            </w:tcBorders>
          </w:tcPr>
          <w:p w14:paraId="4C973229" w14:textId="77777777" w:rsidR="00145B10" w:rsidRPr="00145B10" w:rsidRDefault="00145B10" w:rsidP="00145B10">
            <w:pPr>
              <w:tabs>
                <w:tab w:val="right" w:pos="389"/>
                <w:tab w:val="right" w:pos="573"/>
              </w:tabs>
              <w:snapToGrid w:val="0"/>
              <w:spacing w:line="240" w:lineRule="auto"/>
              <w:ind w:right="-61"/>
              <w:rPr>
                <w:rFonts w:ascii="Cordia New" w:cs="Cordia New"/>
                <w:sz w:val="26"/>
                <w:szCs w:val="26"/>
                <w:cs/>
                <w:lang w:val="th-TH"/>
              </w:rPr>
            </w:pPr>
          </w:p>
        </w:tc>
        <w:tc>
          <w:tcPr>
            <w:tcW w:w="1054" w:type="dxa"/>
            <w:tcBorders>
              <w:top w:val="nil"/>
              <w:bottom w:val="nil"/>
            </w:tcBorders>
            <w:noWrap/>
            <w:vAlign w:val="bottom"/>
          </w:tcPr>
          <w:p w14:paraId="5F6C27AF" w14:textId="77777777" w:rsidR="00145B10" w:rsidRPr="00145B10" w:rsidRDefault="00145B10" w:rsidP="00145B10">
            <w:pPr>
              <w:tabs>
                <w:tab w:val="right" w:pos="754"/>
                <w:tab w:val="right" w:pos="791"/>
              </w:tabs>
              <w:snapToGrid w:val="0"/>
              <w:spacing w:line="240" w:lineRule="auto"/>
              <w:ind w:right="-61"/>
              <w:rPr>
                <w:rFonts w:ascii="Cordia New" w:cs="Cordia New"/>
                <w:sz w:val="26"/>
                <w:szCs w:val="26"/>
              </w:rPr>
            </w:pPr>
          </w:p>
        </w:tc>
        <w:tc>
          <w:tcPr>
            <w:tcW w:w="1051" w:type="dxa"/>
            <w:tcBorders>
              <w:top w:val="nil"/>
              <w:bottom w:val="nil"/>
            </w:tcBorders>
            <w:vAlign w:val="bottom"/>
          </w:tcPr>
          <w:p w14:paraId="533B47C7" w14:textId="77777777" w:rsidR="00145B10" w:rsidRPr="00145B10" w:rsidRDefault="00145B10" w:rsidP="00145B10">
            <w:pPr>
              <w:tabs>
                <w:tab w:val="right" w:pos="693"/>
              </w:tabs>
              <w:snapToGrid w:val="0"/>
              <w:spacing w:line="240" w:lineRule="auto"/>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145B10" w:rsidRPr="00145B10" w:rsidRDefault="00145B10" w:rsidP="00145B10">
            <w:pPr>
              <w:tabs>
                <w:tab w:val="right" w:pos="702"/>
              </w:tabs>
              <w:snapToGrid w:val="0"/>
              <w:spacing w:line="240" w:lineRule="auto"/>
              <w:ind w:left="-108"/>
              <w:rPr>
                <w:rFonts w:ascii="Cordia New" w:cs="Cordia New"/>
                <w:b/>
                <w:bCs/>
                <w:sz w:val="26"/>
                <w:szCs w:val="26"/>
                <w:u w:val="single"/>
                <w:cs/>
                <w:lang w:val="th-TH"/>
              </w:rPr>
            </w:pPr>
          </w:p>
        </w:tc>
        <w:tc>
          <w:tcPr>
            <w:tcW w:w="1051" w:type="dxa"/>
            <w:tcBorders>
              <w:top w:val="nil"/>
              <w:bottom w:val="nil"/>
            </w:tcBorders>
          </w:tcPr>
          <w:p w14:paraId="67E4846E" w14:textId="77777777" w:rsidR="00145B10" w:rsidRPr="00145B10" w:rsidRDefault="00145B10" w:rsidP="00145B10">
            <w:pPr>
              <w:tabs>
                <w:tab w:val="right" w:pos="389"/>
              </w:tabs>
              <w:snapToGrid w:val="0"/>
              <w:spacing w:line="240" w:lineRule="auto"/>
              <w:ind w:right="-61"/>
              <w:rPr>
                <w:rFonts w:ascii="Cordia New" w:cs="Cordia New"/>
                <w:sz w:val="26"/>
                <w:szCs w:val="26"/>
                <w:cs/>
                <w:lang w:val="th-TH"/>
              </w:rPr>
            </w:pPr>
          </w:p>
        </w:tc>
        <w:tc>
          <w:tcPr>
            <w:tcW w:w="1054" w:type="dxa"/>
            <w:tcBorders>
              <w:top w:val="nil"/>
              <w:bottom w:val="nil"/>
            </w:tcBorders>
            <w:vAlign w:val="bottom"/>
          </w:tcPr>
          <w:p w14:paraId="44B96D04" w14:textId="3D5D46CE" w:rsidR="00145B10" w:rsidRPr="00145B10" w:rsidRDefault="00145B10" w:rsidP="00145B10">
            <w:pPr>
              <w:tabs>
                <w:tab w:val="right" w:pos="754"/>
                <w:tab w:val="right" w:pos="826"/>
              </w:tabs>
              <w:snapToGrid w:val="0"/>
              <w:spacing w:line="240" w:lineRule="auto"/>
              <w:ind w:right="-61"/>
              <w:rPr>
                <w:rFonts w:ascii="Cordia New" w:cs="Cordia New"/>
                <w:sz w:val="26"/>
                <w:szCs w:val="26"/>
              </w:rPr>
            </w:pPr>
          </w:p>
        </w:tc>
      </w:tr>
      <w:tr w:rsidR="00145B10" w:rsidRPr="001264AB" w14:paraId="12877041" w14:textId="77777777" w:rsidTr="004A4901">
        <w:trPr>
          <w:trHeight w:val="225"/>
        </w:trPr>
        <w:tc>
          <w:tcPr>
            <w:tcW w:w="2224" w:type="dxa"/>
            <w:tcBorders>
              <w:top w:val="nil"/>
              <w:bottom w:val="nil"/>
            </w:tcBorders>
            <w:noWrap/>
            <w:vAlign w:val="bottom"/>
          </w:tcPr>
          <w:p w14:paraId="1D054072" w14:textId="4332B11A" w:rsidR="00145B10" w:rsidRPr="001264AB" w:rsidRDefault="00145B10" w:rsidP="00145B10">
            <w:pPr>
              <w:tabs>
                <w:tab w:val="left" w:pos="175"/>
              </w:tabs>
              <w:spacing w:line="240" w:lineRule="auto"/>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noWrap/>
            <w:vAlign w:val="bottom"/>
          </w:tcPr>
          <w:p w14:paraId="6D8613E7" w14:textId="53C52A4D" w:rsidR="00145B10" w:rsidRPr="00145B10" w:rsidRDefault="00145B10" w:rsidP="00145B10">
            <w:pPr>
              <w:tabs>
                <w:tab w:val="right" w:pos="691"/>
              </w:tabs>
              <w:spacing w:line="240" w:lineRule="auto"/>
              <w:rPr>
                <w:rFonts w:ascii="Cordia New" w:cs="Cordia New"/>
                <w:sz w:val="26"/>
                <w:szCs w:val="26"/>
                <w:cs/>
                <w:lang w:val="th-TH"/>
              </w:rPr>
            </w:pPr>
            <w:r w:rsidRPr="00145B10">
              <w:rPr>
                <w:rFonts w:ascii="Cordia New" w:cs="Cordia New"/>
                <w:sz w:val="26"/>
                <w:szCs w:val="26"/>
                <w:cs/>
              </w:rPr>
              <w:tab/>
              <w:t>310</w:t>
            </w:r>
          </w:p>
        </w:tc>
        <w:tc>
          <w:tcPr>
            <w:tcW w:w="1051" w:type="dxa"/>
            <w:tcBorders>
              <w:top w:val="nil"/>
              <w:bottom w:val="nil"/>
            </w:tcBorders>
            <w:noWrap/>
            <w:vAlign w:val="bottom"/>
          </w:tcPr>
          <w:p w14:paraId="4BB6717D" w14:textId="4DF4ABA8" w:rsidR="00145B10" w:rsidRPr="00145B10" w:rsidRDefault="00145B10" w:rsidP="00145B10">
            <w:pPr>
              <w:tabs>
                <w:tab w:val="right" w:pos="757"/>
              </w:tabs>
              <w:snapToGrid w:val="0"/>
              <w:spacing w:line="240" w:lineRule="auto"/>
              <w:rPr>
                <w:rFonts w:ascii="Cordia New" w:cs="Cordia New"/>
                <w:sz w:val="26"/>
                <w:szCs w:val="26"/>
                <w:cs/>
                <w:lang w:val="th-TH"/>
              </w:rPr>
            </w:pPr>
            <w:r w:rsidRPr="00145B10">
              <w:rPr>
                <w:rFonts w:ascii="Cordia New" w:cs="Cordia New"/>
                <w:sz w:val="26"/>
                <w:szCs w:val="26"/>
                <w:cs/>
                <w:lang w:val="th-TH"/>
              </w:rPr>
              <w:tab/>
              <w:t>1</w:t>
            </w:r>
            <w:r w:rsidRPr="00145B10">
              <w:rPr>
                <w:rFonts w:ascii="Cordia New" w:cs="Cordia New"/>
                <w:sz w:val="26"/>
                <w:szCs w:val="26"/>
                <w:lang w:val="th-TH"/>
              </w:rPr>
              <w:t>,</w:t>
            </w:r>
            <w:r w:rsidRPr="00145B10">
              <w:rPr>
                <w:rFonts w:ascii="Cordia New" w:cs="Cordia New"/>
                <w:sz w:val="26"/>
                <w:szCs w:val="26"/>
                <w:cs/>
                <w:lang w:val="th-TH"/>
              </w:rPr>
              <w:t>988</w:t>
            </w:r>
          </w:p>
        </w:tc>
        <w:tc>
          <w:tcPr>
            <w:tcW w:w="1051" w:type="dxa"/>
            <w:tcBorders>
              <w:top w:val="nil"/>
              <w:bottom w:val="nil"/>
            </w:tcBorders>
            <w:vAlign w:val="bottom"/>
          </w:tcPr>
          <w:p w14:paraId="312CA9E5" w14:textId="3E6A2426"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vAlign w:val="bottom"/>
          </w:tcPr>
          <w:p w14:paraId="197E75BC" w14:textId="08F990A9" w:rsidR="00145B10" w:rsidRPr="00145B10" w:rsidRDefault="00145B10" w:rsidP="00145B10">
            <w:pPr>
              <w:tabs>
                <w:tab w:val="right" w:pos="791"/>
              </w:tabs>
              <w:spacing w:line="240" w:lineRule="auto"/>
              <w:ind w:right="-61"/>
              <w:rPr>
                <w:rFonts w:ascii="Cordia New" w:cs="Cordia New"/>
                <w:sz w:val="26"/>
                <w:szCs w:val="26"/>
                <w:cs/>
                <w:lang w:val="th-TH"/>
              </w:rPr>
            </w:pPr>
            <w:r w:rsidRPr="00145B10">
              <w:rPr>
                <w:rFonts w:ascii="Cordia New" w:cs="Cordia New"/>
                <w:sz w:val="26"/>
                <w:szCs w:val="26"/>
                <w:cs/>
                <w:lang w:val="th-TH"/>
              </w:rPr>
              <w:tab/>
              <w:t>2</w:t>
            </w:r>
            <w:r w:rsidRPr="00145B10">
              <w:rPr>
                <w:rFonts w:ascii="Cordia New" w:cs="Cordia New"/>
                <w:sz w:val="26"/>
                <w:szCs w:val="26"/>
                <w:lang w:val="th-TH"/>
              </w:rPr>
              <w:t>,</w:t>
            </w:r>
            <w:r w:rsidRPr="00145B10">
              <w:rPr>
                <w:rFonts w:ascii="Cordia New" w:cs="Cordia New"/>
                <w:sz w:val="26"/>
                <w:szCs w:val="26"/>
                <w:cs/>
                <w:lang w:val="th-TH"/>
              </w:rPr>
              <w:t>298</w:t>
            </w:r>
          </w:p>
        </w:tc>
        <w:tc>
          <w:tcPr>
            <w:tcW w:w="1051" w:type="dxa"/>
            <w:tcBorders>
              <w:top w:val="nil"/>
              <w:bottom w:val="nil"/>
            </w:tcBorders>
            <w:vAlign w:val="bottom"/>
          </w:tcPr>
          <w:p w14:paraId="237761F9" w14:textId="65B7394E" w:rsidR="00145B10" w:rsidRPr="00145B10" w:rsidRDefault="00145B10" w:rsidP="00145B10">
            <w:pPr>
              <w:tabs>
                <w:tab w:val="right" w:pos="691"/>
              </w:tabs>
              <w:spacing w:line="240" w:lineRule="auto"/>
              <w:rPr>
                <w:rFonts w:ascii="Cordia New" w:cs="Cordia New"/>
                <w:sz w:val="26"/>
                <w:szCs w:val="26"/>
                <w:cs/>
                <w:lang w:val="th-TH"/>
              </w:rPr>
            </w:pPr>
            <w:r w:rsidRPr="00145B10">
              <w:rPr>
                <w:rFonts w:ascii="Cordia New" w:cs="Cordia New"/>
                <w:sz w:val="26"/>
                <w:szCs w:val="26"/>
                <w:cs/>
              </w:rPr>
              <w:tab/>
              <w:t>227</w:t>
            </w:r>
          </w:p>
        </w:tc>
        <w:tc>
          <w:tcPr>
            <w:tcW w:w="1051" w:type="dxa"/>
            <w:tcBorders>
              <w:top w:val="nil"/>
              <w:bottom w:val="nil"/>
            </w:tcBorders>
            <w:vAlign w:val="bottom"/>
          </w:tcPr>
          <w:p w14:paraId="35F65B89" w14:textId="411E4CAA" w:rsidR="00145B10" w:rsidRPr="00145B10" w:rsidRDefault="00145B10" w:rsidP="00145B10">
            <w:pPr>
              <w:tabs>
                <w:tab w:val="right" w:pos="702"/>
              </w:tabs>
              <w:snapToGrid w:val="0"/>
              <w:spacing w:line="240" w:lineRule="auto"/>
              <w:rPr>
                <w:rFonts w:ascii="Cordia New" w:cs="Cordia New"/>
                <w:sz w:val="26"/>
                <w:szCs w:val="26"/>
                <w:cs/>
                <w:lang w:val="th-TH"/>
              </w:rPr>
            </w:pPr>
            <w:r w:rsidRPr="00145B10">
              <w:rPr>
                <w:rFonts w:ascii="Cordia New" w:cs="Cordia New"/>
                <w:sz w:val="26"/>
                <w:szCs w:val="26"/>
                <w:cs/>
                <w:lang w:val="th-TH"/>
              </w:rPr>
              <w:tab/>
              <w:t>945</w:t>
            </w:r>
          </w:p>
        </w:tc>
        <w:tc>
          <w:tcPr>
            <w:tcW w:w="1051" w:type="dxa"/>
            <w:tcBorders>
              <w:top w:val="nil"/>
              <w:bottom w:val="nil"/>
            </w:tcBorders>
            <w:vAlign w:val="bottom"/>
          </w:tcPr>
          <w:p w14:paraId="47225496" w14:textId="426FDBBE" w:rsidR="00145B10" w:rsidRPr="00145B10" w:rsidRDefault="00145B10" w:rsidP="00145B10">
            <w:pPr>
              <w:tabs>
                <w:tab w:val="center" w:pos="357"/>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vAlign w:val="bottom"/>
          </w:tcPr>
          <w:p w14:paraId="0B13D2B7" w14:textId="584DD486" w:rsidR="00145B10" w:rsidRPr="00145B10" w:rsidRDefault="00145B10" w:rsidP="00145B10">
            <w:pPr>
              <w:tabs>
                <w:tab w:val="right" w:pos="826"/>
              </w:tabs>
              <w:spacing w:line="240" w:lineRule="auto"/>
              <w:ind w:right="-61"/>
              <w:rPr>
                <w:rFonts w:ascii="Cordia New" w:cs="Cordia New"/>
                <w:sz w:val="26"/>
                <w:szCs w:val="26"/>
                <w:cs/>
                <w:lang w:val="th-TH"/>
              </w:rPr>
            </w:pPr>
            <w:r w:rsidRPr="00145B10">
              <w:rPr>
                <w:rFonts w:ascii="Cordia New" w:cs="Cordia New"/>
                <w:sz w:val="26"/>
                <w:szCs w:val="26"/>
                <w:cs/>
                <w:lang w:val="th-TH"/>
              </w:rPr>
              <w:tab/>
              <w:t>1</w:t>
            </w:r>
            <w:r w:rsidRPr="00145B10">
              <w:rPr>
                <w:rFonts w:ascii="Cordia New" w:cs="Cordia New"/>
                <w:sz w:val="26"/>
                <w:szCs w:val="26"/>
                <w:lang w:val="th-TH"/>
              </w:rPr>
              <w:t>,</w:t>
            </w:r>
            <w:r w:rsidRPr="00145B10">
              <w:rPr>
                <w:rFonts w:ascii="Cordia New" w:cs="Cordia New"/>
                <w:sz w:val="26"/>
                <w:szCs w:val="26"/>
                <w:cs/>
                <w:lang w:val="th-TH"/>
              </w:rPr>
              <w:t>172</w:t>
            </w:r>
          </w:p>
        </w:tc>
      </w:tr>
      <w:tr w:rsidR="00145B10" w:rsidRPr="001264AB" w14:paraId="342230C4" w14:textId="77777777" w:rsidTr="004A4901">
        <w:trPr>
          <w:trHeight w:val="225"/>
        </w:trPr>
        <w:tc>
          <w:tcPr>
            <w:tcW w:w="2224" w:type="dxa"/>
            <w:tcBorders>
              <w:top w:val="nil"/>
              <w:bottom w:val="nil"/>
            </w:tcBorders>
            <w:noWrap/>
            <w:vAlign w:val="bottom"/>
          </w:tcPr>
          <w:p w14:paraId="70EA22CF" w14:textId="44570402" w:rsidR="00145B10" w:rsidRPr="001264AB" w:rsidRDefault="00145B10" w:rsidP="00145B10">
            <w:pPr>
              <w:tabs>
                <w:tab w:val="left" w:pos="175"/>
              </w:tabs>
              <w:spacing w:line="240" w:lineRule="auto"/>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noWrap/>
            <w:vAlign w:val="bottom"/>
          </w:tcPr>
          <w:p w14:paraId="61465E0D" w14:textId="77777777" w:rsidR="00145B10" w:rsidRPr="00145B10" w:rsidRDefault="00145B10" w:rsidP="00145B10">
            <w:pPr>
              <w:tabs>
                <w:tab w:val="center" w:pos="432"/>
              </w:tabs>
              <w:snapToGrid w:val="0"/>
              <w:spacing w:line="240" w:lineRule="auto"/>
              <w:rPr>
                <w:rFonts w:ascii="Cordia New" w:cs="Cordia New"/>
                <w:sz w:val="26"/>
                <w:szCs w:val="26"/>
                <w:cs/>
                <w:lang w:val="th-TH"/>
              </w:rPr>
            </w:pPr>
          </w:p>
        </w:tc>
        <w:tc>
          <w:tcPr>
            <w:tcW w:w="1051" w:type="dxa"/>
            <w:tcBorders>
              <w:top w:val="nil"/>
              <w:bottom w:val="nil"/>
            </w:tcBorders>
            <w:noWrap/>
            <w:vAlign w:val="bottom"/>
          </w:tcPr>
          <w:p w14:paraId="6393067E" w14:textId="77777777" w:rsidR="00145B10" w:rsidRPr="00145B10" w:rsidRDefault="00145B10" w:rsidP="00145B10">
            <w:pPr>
              <w:tabs>
                <w:tab w:val="right" w:pos="757"/>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1A6CED96" w14:textId="77777777" w:rsidR="00145B10" w:rsidRPr="00145B10" w:rsidRDefault="00145B10" w:rsidP="00145B10">
            <w:pPr>
              <w:tabs>
                <w:tab w:val="center" w:pos="363"/>
                <w:tab w:val="right" w:pos="573"/>
              </w:tabs>
              <w:snapToGrid w:val="0"/>
              <w:spacing w:line="240" w:lineRule="auto"/>
              <w:ind w:right="-61"/>
              <w:rPr>
                <w:rFonts w:ascii="Cordia New" w:cs="Cordia New"/>
                <w:sz w:val="26"/>
                <w:szCs w:val="26"/>
              </w:rPr>
            </w:pPr>
          </w:p>
        </w:tc>
        <w:tc>
          <w:tcPr>
            <w:tcW w:w="1054" w:type="dxa"/>
            <w:tcBorders>
              <w:top w:val="nil"/>
              <w:bottom w:val="nil"/>
            </w:tcBorders>
            <w:noWrap/>
            <w:vAlign w:val="bottom"/>
          </w:tcPr>
          <w:p w14:paraId="5FE356DA" w14:textId="77777777" w:rsidR="00145B10" w:rsidRPr="00145B10" w:rsidRDefault="00145B10" w:rsidP="00145B10">
            <w:pPr>
              <w:tabs>
                <w:tab w:val="right" w:pos="791"/>
              </w:tabs>
              <w:snapToGrid w:val="0"/>
              <w:spacing w:line="240" w:lineRule="auto"/>
              <w:ind w:right="-61"/>
              <w:rPr>
                <w:rFonts w:ascii="Cordia New" w:cs="Cordia New"/>
                <w:sz w:val="26"/>
                <w:szCs w:val="26"/>
              </w:rPr>
            </w:pPr>
          </w:p>
        </w:tc>
        <w:tc>
          <w:tcPr>
            <w:tcW w:w="1051" w:type="dxa"/>
            <w:tcBorders>
              <w:top w:val="nil"/>
              <w:bottom w:val="nil"/>
            </w:tcBorders>
            <w:vAlign w:val="bottom"/>
          </w:tcPr>
          <w:p w14:paraId="2F87CE5A" w14:textId="77777777" w:rsidR="00145B10" w:rsidRPr="00145B10" w:rsidRDefault="00145B10" w:rsidP="00145B10">
            <w:pPr>
              <w:tabs>
                <w:tab w:val="center" w:pos="432"/>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08040E6B" w14:textId="77777777" w:rsidR="00145B10" w:rsidRPr="00145B10" w:rsidRDefault="00145B10" w:rsidP="00145B10">
            <w:pPr>
              <w:tabs>
                <w:tab w:val="right" w:pos="702"/>
              </w:tabs>
              <w:snapToGrid w:val="0"/>
              <w:spacing w:line="240" w:lineRule="auto"/>
              <w:rPr>
                <w:rFonts w:ascii="Cordia New" w:cs="Cordia New"/>
                <w:sz w:val="26"/>
                <w:szCs w:val="26"/>
                <w:cs/>
                <w:lang w:val="th-TH"/>
              </w:rPr>
            </w:pPr>
          </w:p>
        </w:tc>
        <w:tc>
          <w:tcPr>
            <w:tcW w:w="1051" w:type="dxa"/>
            <w:tcBorders>
              <w:top w:val="nil"/>
              <w:bottom w:val="nil"/>
            </w:tcBorders>
            <w:vAlign w:val="bottom"/>
          </w:tcPr>
          <w:p w14:paraId="1EA9C96F" w14:textId="77777777" w:rsidR="00145B10" w:rsidRPr="00145B10" w:rsidRDefault="00145B10" w:rsidP="00145B10">
            <w:pPr>
              <w:tabs>
                <w:tab w:val="center" w:pos="357"/>
              </w:tabs>
              <w:snapToGrid w:val="0"/>
              <w:spacing w:line="240" w:lineRule="auto"/>
              <w:ind w:right="-61"/>
              <w:rPr>
                <w:rFonts w:ascii="Cordia New" w:cs="Cordia New"/>
                <w:sz w:val="26"/>
                <w:szCs w:val="26"/>
              </w:rPr>
            </w:pPr>
          </w:p>
        </w:tc>
        <w:tc>
          <w:tcPr>
            <w:tcW w:w="1054" w:type="dxa"/>
            <w:tcBorders>
              <w:top w:val="nil"/>
              <w:bottom w:val="nil"/>
            </w:tcBorders>
            <w:vAlign w:val="bottom"/>
          </w:tcPr>
          <w:p w14:paraId="72A16164" w14:textId="347DEFAC" w:rsidR="00145B10" w:rsidRPr="00145B10" w:rsidRDefault="00145B10" w:rsidP="00145B10">
            <w:pPr>
              <w:tabs>
                <w:tab w:val="right" w:pos="826"/>
              </w:tabs>
              <w:snapToGrid w:val="0"/>
              <w:spacing w:line="240" w:lineRule="auto"/>
              <w:ind w:right="-61"/>
              <w:rPr>
                <w:rFonts w:ascii="Cordia New" w:cs="Cordia New"/>
                <w:sz w:val="26"/>
                <w:szCs w:val="26"/>
              </w:rPr>
            </w:pPr>
          </w:p>
        </w:tc>
      </w:tr>
      <w:tr w:rsidR="00145B10" w:rsidRPr="001264AB" w14:paraId="7948E6D9" w14:textId="77777777" w:rsidTr="004A4901">
        <w:trPr>
          <w:trHeight w:val="225"/>
        </w:trPr>
        <w:tc>
          <w:tcPr>
            <w:tcW w:w="2224" w:type="dxa"/>
            <w:tcBorders>
              <w:top w:val="nil"/>
              <w:bottom w:val="nil"/>
            </w:tcBorders>
            <w:noWrap/>
            <w:vAlign w:val="center"/>
          </w:tcPr>
          <w:p w14:paraId="1EB5975D" w14:textId="7CD52DAF" w:rsidR="00145B10" w:rsidRPr="001264AB" w:rsidRDefault="00145B10" w:rsidP="00145B10">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noWrap/>
            <w:vAlign w:val="bottom"/>
          </w:tcPr>
          <w:p w14:paraId="377C7B31" w14:textId="692F687A"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noWrap/>
            <w:vAlign w:val="bottom"/>
          </w:tcPr>
          <w:p w14:paraId="3D8EC751" w14:textId="5AC7FC4A" w:rsidR="00145B10" w:rsidRPr="00145B10" w:rsidRDefault="00145B10" w:rsidP="00145B10">
            <w:pPr>
              <w:tabs>
                <w:tab w:val="right" w:pos="757"/>
              </w:tabs>
              <w:snapToGrid w:val="0"/>
              <w:spacing w:line="240" w:lineRule="auto"/>
              <w:rPr>
                <w:rFonts w:ascii="Cordia New" w:cs="Cordia New"/>
                <w:sz w:val="26"/>
                <w:szCs w:val="26"/>
                <w:cs/>
                <w:lang w:val="en-US"/>
              </w:rPr>
            </w:pPr>
            <w:r w:rsidRPr="00145B10">
              <w:rPr>
                <w:rFonts w:ascii="Cordia New" w:cs="Cordia New"/>
                <w:sz w:val="26"/>
                <w:szCs w:val="26"/>
                <w:cs/>
                <w:lang w:val="th-TH"/>
              </w:rPr>
              <w:tab/>
              <w:t>41</w:t>
            </w:r>
            <w:r w:rsidRPr="00145B10">
              <w:rPr>
                <w:rFonts w:ascii="Cordia New" w:cs="Cordia New"/>
                <w:sz w:val="26"/>
                <w:szCs w:val="26"/>
                <w:lang w:val="th-TH"/>
              </w:rPr>
              <w:t>,</w:t>
            </w:r>
            <w:r w:rsidRPr="00145B10">
              <w:rPr>
                <w:rFonts w:ascii="Cordia New" w:cs="Cordia New"/>
                <w:sz w:val="26"/>
                <w:szCs w:val="26"/>
                <w:cs/>
                <w:lang w:val="th-TH"/>
              </w:rPr>
              <w:t>694</w:t>
            </w:r>
          </w:p>
        </w:tc>
        <w:tc>
          <w:tcPr>
            <w:tcW w:w="1051" w:type="dxa"/>
            <w:tcBorders>
              <w:top w:val="nil"/>
              <w:bottom w:val="nil"/>
            </w:tcBorders>
            <w:vAlign w:val="bottom"/>
          </w:tcPr>
          <w:p w14:paraId="298130F7" w14:textId="45269945"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vAlign w:val="bottom"/>
          </w:tcPr>
          <w:p w14:paraId="5C403298" w14:textId="74D2C59A"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41</w:t>
            </w:r>
            <w:r w:rsidRPr="00145B10">
              <w:rPr>
                <w:rFonts w:ascii="Cordia New" w:cs="Cordia New"/>
                <w:sz w:val="26"/>
                <w:szCs w:val="26"/>
              </w:rPr>
              <w:t>,</w:t>
            </w:r>
            <w:r w:rsidRPr="00145B10">
              <w:rPr>
                <w:rFonts w:ascii="Cordia New" w:cs="Cordia New"/>
                <w:sz w:val="26"/>
                <w:szCs w:val="26"/>
                <w:cs/>
              </w:rPr>
              <w:t>694</w:t>
            </w:r>
          </w:p>
        </w:tc>
        <w:tc>
          <w:tcPr>
            <w:tcW w:w="1051" w:type="dxa"/>
            <w:tcBorders>
              <w:top w:val="nil"/>
              <w:bottom w:val="nil"/>
            </w:tcBorders>
            <w:vAlign w:val="bottom"/>
          </w:tcPr>
          <w:p w14:paraId="25E1DA45" w14:textId="3CDF03FA"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vAlign w:val="bottom"/>
          </w:tcPr>
          <w:p w14:paraId="647F55DE" w14:textId="52A86BDB" w:rsidR="00145B10" w:rsidRPr="00145B10" w:rsidRDefault="00145B10" w:rsidP="00145B10">
            <w:pPr>
              <w:tabs>
                <w:tab w:val="right" w:pos="702"/>
              </w:tabs>
              <w:snapToGrid w:val="0"/>
              <w:spacing w:line="240" w:lineRule="auto"/>
              <w:rPr>
                <w:rFonts w:ascii="Cordia New" w:cs="Cordia New"/>
                <w:sz w:val="26"/>
                <w:szCs w:val="26"/>
                <w:cs/>
                <w:lang w:val="th-TH"/>
              </w:rPr>
            </w:pPr>
            <w:r w:rsidRPr="00145B10">
              <w:rPr>
                <w:rFonts w:ascii="Cordia New" w:cs="Cordia New"/>
                <w:sz w:val="26"/>
                <w:szCs w:val="26"/>
                <w:cs/>
                <w:lang w:val="th-TH"/>
              </w:rPr>
              <w:tab/>
              <w:t>25</w:t>
            </w:r>
            <w:r w:rsidRPr="00145B10">
              <w:rPr>
                <w:rFonts w:ascii="Cordia New" w:cs="Cordia New"/>
                <w:sz w:val="26"/>
                <w:szCs w:val="26"/>
                <w:lang w:val="th-TH"/>
              </w:rPr>
              <w:t>,</w:t>
            </w:r>
            <w:r w:rsidRPr="00145B10">
              <w:rPr>
                <w:rFonts w:ascii="Cordia New" w:cs="Cordia New"/>
                <w:sz w:val="26"/>
                <w:szCs w:val="26"/>
                <w:cs/>
                <w:lang w:val="th-TH"/>
              </w:rPr>
              <w:t>174</w:t>
            </w:r>
          </w:p>
        </w:tc>
        <w:tc>
          <w:tcPr>
            <w:tcW w:w="1051" w:type="dxa"/>
            <w:tcBorders>
              <w:top w:val="nil"/>
              <w:bottom w:val="nil"/>
            </w:tcBorders>
            <w:vAlign w:val="bottom"/>
          </w:tcPr>
          <w:p w14:paraId="040E0676" w14:textId="223E88D4" w:rsidR="00145B10" w:rsidRPr="00145B10" w:rsidRDefault="00145B10" w:rsidP="00145B10">
            <w:pPr>
              <w:tabs>
                <w:tab w:val="center" w:pos="357"/>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vAlign w:val="bottom"/>
          </w:tcPr>
          <w:p w14:paraId="291A840E" w14:textId="5413DF71" w:rsidR="00145B10" w:rsidRPr="00145B10" w:rsidRDefault="00145B10" w:rsidP="00145B10">
            <w:pPr>
              <w:tabs>
                <w:tab w:val="right" w:pos="826"/>
              </w:tabs>
              <w:snapToGrid w:val="0"/>
              <w:spacing w:line="240" w:lineRule="auto"/>
              <w:ind w:right="-61"/>
              <w:rPr>
                <w:rFonts w:ascii="Cordia New" w:cs="Cordia New"/>
                <w:sz w:val="26"/>
                <w:szCs w:val="26"/>
              </w:rPr>
            </w:pPr>
            <w:r w:rsidRPr="00145B10">
              <w:rPr>
                <w:rFonts w:ascii="Cordia New" w:cs="Cordia New"/>
                <w:sz w:val="26"/>
                <w:szCs w:val="26"/>
                <w:cs/>
              </w:rPr>
              <w:tab/>
              <w:t>25</w:t>
            </w:r>
            <w:r w:rsidRPr="00145B10">
              <w:rPr>
                <w:rFonts w:ascii="Cordia New" w:cs="Cordia New"/>
                <w:sz w:val="26"/>
                <w:szCs w:val="26"/>
              </w:rPr>
              <w:t>,</w:t>
            </w:r>
            <w:r w:rsidRPr="00145B10">
              <w:rPr>
                <w:rFonts w:ascii="Cordia New" w:cs="Cordia New"/>
                <w:sz w:val="26"/>
                <w:szCs w:val="26"/>
                <w:cs/>
              </w:rPr>
              <w:t>174</w:t>
            </w:r>
          </w:p>
        </w:tc>
      </w:tr>
      <w:tr w:rsidR="00145B10" w:rsidRPr="001264AB" w14:paraId="1C9B5A55" w14:textId="77777777" w:rsidTr="004A4901">
        <w:trPr>
          <w:trHeight w:val="240"/>
        </w:trPr>
        <w:tc>
          <w:tcPr>
            <w:tcW w:w="2224" w:type="dxa"/>
            <w:tcBorders>
              <w:top w:val="nil"/>
              <w:bottom w:val="nil"/>
            </w:tcBorders>
            <w:noWrap/>
            <w:vAlign w:val="center"/>
          </w:tcPr>
          <w:p w14:paraId="7CCD03E5" w14:textId="22E3F577" w:rsidR="00145B10" w:rsidRPr="001264AB" w:rsidRDefault="00145B10" w:rsidP="00145B10">
            <w:pPr>
              <w:tabs>
                <w:tab w:val="left" w:pos="231"/>
              </w:tabs>
              <w:spacing w:line="240" w:lineRule="auto"/>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noWrap/>
            <w:vAlign w:val="bottom"/>
          </w:tcPr>
          <w:p w14:paraId="601B6C23" w14:textId="54F3A778"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noWrap/>
            <w:vAlign w:val="bottom"/>
          </w:tcPr>
          <w:p w14:paraId="171075FA" w14:textId="226C909F" w:rsidR="00145B10" w:rsidRPr="00145B10" w:rsidRDefault="00145B10" w:rsidP="00145B10">
            <w:pPr>
              <w:tabs>
                <w:tab w:val="right" w:pos="757"/>
              </w:tabs>
              <w:snapToGrid w:val="0"/>
              <w:spacing w:line="240" w:lineRule="auto"/>
              <w:rPr>
                <w:rFonts w:ascii="Cordia New" w:cs="Cordia New"/>
                <w:sz w:val="26"/>
                <w:szCs w:val="26"/>
                <w:cs/>
                <w:lang w:val="th-TH"/>
              </w:rPr>
            </w:pPr>
            <w:r w:rsidRPr="00145B10">
              <w:rPr>
                <w:rFonts w:ascii="Cordia New" w:cs="Cordia New"/>
                <w:sz w:val="26"/>
                <w:szCs w:val="26"/>
                <w:cs/>
                <w:lang w:val="th-TH"/>
              </w:rPr>
              <w:tab/>
              <w:t>8</w:t>
            </w:r>
            <w:r w:rsidRPr="00145B10">
              <w:rPr>
                <w:rFonts w:ascii="Cordia New" w:cs="Cordia New"/>
                <w:sz w:val="26"/>
                <w:szCs w:val="26"/>
                <w:lang w:val="th-TH"/>
              </w:rPr>
              <w:t>,</w:t>
            </w:r>
            <w:r w:rsidRPr="00145B10">
              <w:rPr>
                <w:rFonts w:ascii="Cordia New" w:cs="Cordia New"/>
                <w:sz w:val="26"/>
                <w:szCs w:val="26"/>
                <w:cs/>
                <w:lang w:val="th-TH"/>
              </w:rPr>
              <w:t>733</w:t>
            </w:r>
          </w:p>
        </w:tc>
        <w:tc>
          <w:tcPr>
            <w:tcW w:w="1051" w:type="dxa"/>
            <w:tcBorders>
              <w:top w:val="nil"/>
              <w:bottom w:val="nil"/>
            </w:tcBorders>
            <w:vAlign w:val="bottom"/>
          </w:tcPr>
          <w:p w14:paraId="6D8AA393" w14:textId="39F4D810"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vAlign w:val="bottom"/>
          </w:tcPr>
          <w:p w14:paraId="7AB24199" w14:textId="0111AF6A"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733</w:t>
            </w:r>
          </w:p>
        </w:tc>
        <w:tc>
          <w:tcPr>
            <w:tcW w:w="1051" w:type="dxa"/>
            <w:tcBorders>
              <w:top w:val="nil"/>
              <w:bottom w:val="nil"/>
            </w:tcBorders>
            <w:vAlign w:val="bottom"/>
          </w:tcPr>
          <w:p w14:paraId="238B8CE2" w14:textId="196FD542" w:rsidR="00145B10" w:rsidRPr="00145B10" w:rsidRDefault="00145B10" w:rsidP="00145B10">
            <w:pPr>
              <w:tabs>
                <w:tab w:val="center" w:pos="414"/>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vAlign w:val="bottom"/>
          </w:tcPr>
          <w:p w14:paraId="3BA88F25" w14:textId="72550B55" w:rsidR="00145B10" w:rsidRPr="00145B10" w:rsidRDefault="00145B10" w:rsidP="00145B10">
            <w:pPr>
              <w:tabs>
                <w:tab w:val="right" w:pos="702"/>
              </w:tabs>
              <w:snapToGrid w:val="0"/>
              <w:spacing w:line="240" w:lineRule="auto"/>
              <w:rPr>
                <w:rFonts w:ascii="Cordia New" w:cs="Cordia New"/>
                <w:sz w:val="26"/>
                <w:szCs w:val="26"/>
                <w:cs/>
                <w:lang w:val="th-TH"/>
              </w:rPr>
            </w:pPr>
            <w:r w:rsidRPr="00145B10">
              <w:rPr>
                <w:rFonts w:ascii="Cordia New" w:cs="Cordia New"/>
                <w:sz w:val="26"/>
                <w:szCs w:val="26"/>
                <w:cs/>
                <w:lang w:val="th-TH"/>
              </w:rPr>
              <w:tab/>
              <w:t>11</w:t>
            </w:r>
            <w:r w:rsidRPr="00145B10">
              <w:rPr>
                <w:rFonts w:ascii="Cordia New" w:cs="Cordia New"/>
                <w:sz w:val="26"/>
                <w:szCs w:val="26"/>
                <w:lang w:val="th-TH"/>
              </w:rPr>
              <w:t>,</w:t>
            </w:r>
            <w:r w:rsidRPr="00145B10">
              <w:rPr>
                <w:rFonts w:ascii="Cordia New" w:cs="Cordia New"/>
                <w:sz w:val="26"/>
                <w:szCs w:val="26"/>
                <w:cs/>
                <w:lang w:val="th-TH"/>
              </w:rPr>
              <w:t>762</w:t>
            </w:r>
          </w:p>
        </w:tc>
        <w:tc>
          <w:tcPr>
            <w:tcW w:w="1051" w:type="dxa"/>
            <w:tcBorders>
              <w:top w:val="nil"/>
              <w:bottom w:val="nil"/>
            </w:tcBorders>
            <w:vAlign w:val="bottom"/>
          </w:tcPr>
          <w:p w14:paraId="4C885E80" w14:textId="43A0AB39" w:rsidR="00145B10" w:rsidRPr="00145B10" w:rsidRDefault="00145B10" w:rsidP="00145B10">
            <w:pPr>
              <w:tabs>
                <w:tab w:val="center" w:pos="357"/>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vAlign w:val="bottom"/>
          </w:tcPr>
          <w:p w14:paraId="269E2919" w14:textId="05D5808E" w:rsidR="00145B10" w:rsidRPr="00145B10" w:rsidRDefault="00145B10" w:rsidP="00145B10">
            <w:pPr>
              <w:tabs>
                <w:tab w:val="right" w:pos="826"/>
              </w:tabs>
              <w:snapToGrid w:val="0"/>
              <w:spacing w:line="240" w:lineRule="auto"/>
              <w:ind w:right="-61"/>
              <w:rPr>
                <w:rFonts w:ascii="Cordia New" w:cs="Cordia New"/>
                <w:sz w:val="26"/>
                <w:szCs w:val="26"/>
              </w:rPr>
            </w:pPr>
            <w:r w:rsidRPr="00145B10">
              <w:rPr>
                <w:rFonts w:ascii="Cordia New" w:cs="Cordia New"/>
                <w:sz w:val="26"/>
                <w:szCs w:val="26"/>
                <w:cs/>
              </w:rPr>
              <w:tab/>
              <w:t>11</w:t>
            </w:r>
            <w:r w:rsidRPr="00145B10">
              <w:rPr>
                <w:rFonts w:ascii="Cordia New" w:cs="Cordia New"/>
                <w:sz w:val="26"/>
                <w:szCs w:val="26"/>
              </w:rPr>
              <w:t>,</w:t>
            </w:r>
            <w:r w:rsidRPr="00145B10">
              <w:rPr>
                <w:rFonts w:ascii="Cordia New" w:cs="Cordia New"/>
                <w:sz w:val="26"/>
                <w:szCs w:val="26"/>
                <w:cs/>
              </w:rPr>
              <w:t>762</w:t>
            </w:r>
          </w:p>
        </w:tc>
      </w:tr>
      <w:tr w:rsidR="00145B10" w:rsidRPr="001264AB" w14:paraId="6CCACEB7" w14:textId="77777777" w:rsidTr="004A4901">
        <w:trPr>
          <w:trHeight w:val="225"/>
        </w:trPr>
        <w:tc>
          <w:tcPr>
            <w:tcW w:w="2224" w:type="dxa"/>
            <w:tcBorders>
              <w:top w:val="nil"/>
              <w:bottom w:val="nil"/>
            </w:tcBorders>
            <w:noWrap/>
            <w:vAlign w:val="bottom"/>
          </w:tcPr>
          <w:p w14:paraId="0EE535D7" w14:textId="20B46DF9" w:rsidR="00145B10" w:rsidRPr="001264AB" w:rsidRDefault="00145B10" w:rsidP="00145B10">
            <w:pPr>
              <w:tabs>
                <w:tab w:val="left" w:pos="231"/>
              </w:tabs>
              <w:spacing w:line="240" w:lineRule="auto"/>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noWrap/>
            <w:vAlign w:val="bottom"/>
          </w:tcPr>
          <w:p w14:paraId="0A4F2D1C" w14:textId="1E832191" w:rsidR="00145B10" w:rsidRPr="00145B10" w:rsidRDefault="00145B10" w:rsidP="00145B10">
            <w:pPr>
              <w:tabs>
                <w:tab w:val="center" w:pos="414"/>
              </w:tabs>
              <w:snapToGrid w:val="0"/>
              <w:spacing w:line="240" w:lineRule="auto"/>
              <w:rPr>
                <w:rFonts w:ascii="Cordia New" w:cs="Cordia New"/>
                <w:sz w:val="26"/>
                <w:szCs w:val="26"/>
                <w:lang w:val="en-US"/>
              </w:rPr>
            </w:pPr>
            <w:r w:rsidRPr="00145B10">
              <w:rPr>
                <w:rFonts w:ascii="Cordia New" w:cs="Cordia New"/>
                <w:sz w:val="26"/>
                <w:szCs w:val="26"/>
                <w:cs/>
                <w:lang w:val="th-TH"/>
              </w:rPr>
              <w:tab/>
              <w:t>-</w:t>
            </w:r>
          </w:p>
        </w:tc>
        <w:tc>
          <w:tcPr>
            <w:tcW w:w="1051" w:type="dxa"/>
            <w:tcBorders>
              <w:top w:val="nil"/>
              <w:bottom w:val="nil"/>
            </w:tcBorders>
            <w:noWrap/>
          </w:tcPr>
          <w:p w14:paraId="1A8240E6" w14:textId="27AB8A06" w:rsidR="00145B10" w:rsidRPr="00145B10" w:rsidRDefault="00145B10" w:rsidP="00145B10">
            <w:pPr>
              <w:tabs>
                <w:tab w:val="left" w:pos="102"/>
                <w:tab w:val="right" w:pos="757"/>
              </w:tabs>
              <w:snapToGrid w:val="0"/>
              <w:spacing w:line="240" w:lineRule="auto"/>
              <w:rPr>
                <w:rFonts w:ascii="Cordia New" w:cs="Cordia New"/>
                <w:sz w:val="26"/>
                <w:szCs w:val="26"/>
                <w:cs/>
                <w:lang w:val="th-TH"/>
              </w:rPr>
            </w:pPr>
            <w:r w:rsidRPr="00145B10">
              <w:rPr>
                <w:rFonts w:ascii="Cordia New" w:cs="Cordia New"/>
                <w:sz w:val="26"/>
                <w:szCs w:val="26"/>
                <w:cs/>
                <w:lang w:val="th-TH"/>
              </w:rPr>
              <w:tab/>
            </w:r>
            <w:r w:rsidRPr="00145B10">
              <w:rPr>
                <w:rFonts w:ascii="Cordia New" w:cs="Cordia New"/>
                <w:sz w:val="26"/>
                <w:szCs w:val="26"/>
                <w:cs/>
                <w:lang w:val="th-TH"/>
              </w:rPr>
              <w:tab/>
              <w:t>388</w:t>
            </w:r>
          </w:p>
        </w:tc>
        <w:tc>
          <w:tcPr>
            <w:tcW w:w="1051" w:type="dxa"/>
            <w:tcBorders>
              <w:top w:val="nil"/>
              <w:bottom w:val="nil"/>
            </w:tcBorders>
            <w:vAlign w:val="bottom"/>
          </w:tcPr>
          <w:p w14:paraId="1200741A" w14:textId="7ADADF0E" w:rsidR="00145B10" w:rsidRPr="00145B10" w:rsidRDefault="00145B10" w:rsidP="00145B10">
            <w:pPr>
              <w:tabs>
                <w:tab w:val="center" w:pos="363"/>
                <w:tab w:val="right" w:pos="573"/>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noWrap/>
          </w:tcPr>
          <w:p w14:paraId="3672B3EE" w14:textId="39AC2099" w:rsidR="00145B10" w:rsidRPr="00145B10" w:rsidRDefault="00145B10" w:rsidP="00145B10">
            <w:pPr>
              <w:tabs>
                <w:tab w:val="right" w:pos="791"/>
              </w:tabs>
              <w:snapToGrid w:val="0"/>
              <w:spacing w:line="240" w:lineRule="auto"/>
              <w:ind w:right="-61"/>
              <w:rPr>
                <w:rFonts w:ascii="Cordia New" w:cs="Cordia New"/>
                <w:sz w:val="26"/>
                <w:szCs w:val="26"/>
              </w:rPr>
            </w:pPr>
            <w:r w:rsidRPr="00145B10">
              <w:rPr>
                <w:rFonts w:ascii="Cordia New" w:cs="Cordia New"/>
                <w:sz w:val="26"/>
                <w:szCs w:val="26"/>
                <w:cs/>
              </w:rPr>
              <w:tab/>
              <w:t>388</w:t>
            </w:r>
          </w:p>
        </w:tc>
        <w:tc>
          <w:tcPr>
            <w:tcW w:w="1051" w:type="dxa"/>
            <w:tcBorders>
              <w:top w:val="nil"/>
              <w:bottom w:val="nil"/>
            </w:tcBorders>
            <w:vAlign w:val="bottom"/>
          </w:tcPr>
          <w:p w14:paraId="696D8AEC" w14:textId="6AB168B4" w:rsidR="00145B10" w:rsidRPr="00145B10" w:rsidRDefault="00145B10" w:rsidP="00145B10">
            <w:pPr>
              <w:tabs>
                <w:tab w:val="center" w:pos="414"/>
                <w:tab w:val="right" w:pos="693"/>
              </w:tabs>
              <w:snapToGrid w:val="0"/>
              <w:spacing w:line="240" w:lineRule="auto"/>
              <w:rPr>
                <w:rFonts w:ascii="Cordia New" w:cs="Cordia New"/>
                <w:sz w:val="26"/>
                <w:szCs w:val="26"/>
                <w:cs/>
                <w:lang w:val="th-TH"/>
              </w:rPr>
            </w:pPr>
            <w:r w:rsidRPr="00145B10">
              <w:rPr>
                <w:rFonts w:ascii="Cordia New" w:cs="Cordia New"/>
                <w:sz w:val="26"/>
                <w:szCs w:val="26"/>
                <w:cs/>
                <w:lang w:val="th-TH"/>
              </w:rPr>
              <w:tab/>
              <w:t>-</w:t>
            </w:r>
          </w:p>
        </w:tc>
        <w:tc>
          <w:tcPr>
            <w:tcW w:w="1051" w:type="dxa"/>
            <w:tcBorders>
              <w:top w:val="nil"/>
              <w:bottom w:val="nil"/>
            </w:tcBorders>
          </w:tcPr>
          <w:p w14:paraId="2A777B4B" w14:textId="330AA62C" w:rsidR="00145B10" w:rsidRPr="00145B10" w:rsidRDefault="00145B10" w:rsidP="00145B10">
            <w:pPr>
              <w:tabs>
                <w:tab w:val="left" w:pos="102"/>
                <w:tab w:val="right" w:pos="702"/>
              </w:tabs>
              <w:snapToGrid w:val="0"/>
              <w:spacing w:line="240" w:lineRule="auto"/>
              <w:rPr>
                <w:rFonts w:ascii="Cordia New" w:cs="Cordia New"/>
                <w:sz w:val="26"/>
                <w:szCs w:val="26"/>
                <w:cs/>
                <w:lang w:val="th-TH"/>
              </w:rPr>
            </w:pPr>
            <w:r w:rsidRPr="00145B10">
              <w:rPr>
                <w:rFonts w:ascii="Cordia New" w:cs="Cordia New"/>
                <w:sz w:val="26"/>
                <w:szCs w:val="26"/>
                <w:cs/>
                <w:lang w:val="th-TH"/>
              </w:rPr>
              <w:tab/>
            </w:r>
            <w:r w:rsidRPr="00145B10">
              <w:rPr>
                <w:rFonts w:ascii="Cordia New" w:cs="Cordia New"/>
                <w:sz w:val="26"/>
                <w:szCs w:val="26"/>
                <w:cs/>
                <w:lang w:val="th-TH"/>
              </w:rPr>
              <w:tab/>
              <w:t>112</w:t>
            </w:r>
          </w:p>
        </w:tc>
        <w:tc>
          <w:tcPr>
            <w:tcW w:w="1051" w:type="dxa"/>
            <w:tcBorders>
              <w:top w:val="nil"/>
              <w:bottom w:val="nil"/>
            </w:tcBorders>
            <w:vAlign w:val="bottom"/>
          </w:tcPr>
          <w:p w14:paraId="44C1B3E1" w14:textId="3A95A539" w:rsidR="00145B10" w:rsidRPr="00145B10" w:rsidRDefault="00145B10" w:rsidP="00145B10">
            <w:pPr>
              <w:tabs>
                <w:tab w:val="center" w:pos="357"/>
              </w:tabs>
              <w:snapToGrid w:val="0"/>
              <w:spacing w:line="240" w:lineRule="auto"/>
              <w:ind w:right="-61"/>
              <w:rPr>
                <w:rFonts w:ascii="Cordia New" w:cs="Cordia New"/>
                <w:sz w:val="26"/>
                <w:szCs w:val="26"/>
              </w:rPr>
            </w:pPr>
            <w:r w:rsidRPr="00145B10">
              <w:rPr>
                <w:rFonts w:ascii="Cordia New" w:cs="Cordia New"/>
                <w:sz w:val="26"/>
                <w:szCs w:val="26"/>
                <w:cs/>
              </w:rPr>
              <w:tab/>
              <w:t>-</w:t>
            </w:r>
          </w:p>
        </w:tc>
        <w:tc>
          <w:tcPr>
            <w:tcW w:w="1054" w:type="dxa"/>
            <w:tcBorders>
              <w:top w:val="nil"/>
              <w:bottom w:val="nil"/>
            </w:tcBorders>
          </w:tcPr>
          <w:p w14:paraId="561E8B17" w14:textId="19F0613D" w:rsidR="00145B10" w:rsidRPr="00145B10" w:rsidRDefault="00145B10" w:rsidP="00145B10">
            <w:pPr>
              <w:tabs>
                <w:tab w:val="left" w:pos="146"/>
                <w:tab w:val="right" w:pos="826"/>
              </w:tabs>
              <w:snapToGrid w:val="0"/>
              <w:spacing w:line="240" w:lineRule="auto"/>
              <w:ind w:right="-61"/>
              <w:rPr>
                <w:rFonts w:ascii="Cordia New" w:cs="Cordia New"/>
                <w:sz w:val="26"/>
                <w:szCs w:val="26"/>
              </w:rPr>
            </w:pPr>
            <w:r w:rsidRPr="00145B10">
              <w:rPr>
                <w:rFonts w:ascii="Cordia New" w:cs="Cordia New"/>
                <w:sz w:val="26"/>
                <w:szCs w:val="26"/>
                <w:cs/>
              </w:rPr>
              <w:tab/>
            </w:r>
            <w:r w:rsidRPr="00145B10">
              <w:rPr>
                <w:rFonts w:ascii="Cordia New" w:cs="Cordia New"/>
                <w:sz w:val="26"/>
                <w:szCs w:val="26"/>
                <w:cs/>
              </w:rPr>
              <w:tab/>
              <w:t>112</w:t>
            </w:r>
          </w:p>
        </w:tc>
      </w:tr>
      <w:tr w:rsidR="00145B10" w:rsidRPr="001264AB" w14:paraId="292B556F" w14:textId="77777777" w:rsidTr="004A4901">
        <w:trPr>
          <w:trHeight w:val="225"/>
        </w:trPr>
        <w:tc>
          <w:tcPr>
            <w:tcW w:w="2224" w:type="dxa"/>
            <w:tcBorders>
              <w:top w:val="nil"/>
              <w:bottom w:val="nil"/>
            </w:tcBorders>
            <w:noWrap/>
            <w:vAlign w:val="bottom"/>
          </w:tcPr>
          <w:p w14:paraId="3B6928C2" w14:textId="6C4DEBD9" w:rsidR="00145B10" w:rsidRPr="001264AB" w:rsidRDefault="00145B10" w:rsidP="00145B10">
            <w:pPr>
              <w:tabs>
                <w:tab w:val="left" w:pos="232"/>
              </w:tabs>
              <w:spacing w:line="240" w:lineRule="auto"/>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noWrap/>
            <w:vAlign w:val="bottom"/>
          </w:tcPr>
          <w:p w14:paraId="4C4D7211" w14:textId="1B6B5D3C" w:rsidR="00145B10" w:rsidRPr="00145B10" w:rsidRDefault="00145B10" w:rsidP="00145B10">
            <w:pPr>
              <w:tabs>
                <w:tab w:val="left" w:pos="77"/>
                <w:tab w:val="center" w:pos="414"/>
                <w:tab w:val="right" w:pos="693"/>
              </w:tabs>
              <w:snapToGrid w:val="0"/>
              <w:spacing w:line="240" w:lineRule="auto"/>
              <w:rPr>
                <w:rFonts w:ascii="Cordia New" w:cs="Cordia New"/>
                <w:sz w:val="26"/>
                <w:szCs w:val="26"/>
                <w:u w:val="single"/>
                <w:lang w:val="en-US"/>
              </w:rPr>
            </w:pPr>
            <w:r w:rsidRPr="00145B10">
              <w:rPr>
                <w:rFonts w:ascii="Cordia New" w:cs="Cordia New"/>
                <w:sz w:val="26"/>
                <w:szCs w:val="26"/>
                <w:cs/>
              </w:rPr>
              <w:tab/>
            </w:r>
            <w:r w:rsidRPr="00145B10">
              <w:rPr>
                <w:rFonts w:ascii="Cordia New" w:cs="Cordia New"/>
                <w:sz w:val="26"/>
                <w:szCs w:val="26"/>
                <w:u w:val="single"/>
                <w:cs/>
              </w:rPr>
              <w:tab/>
              <w:t>-</w:t>
            </w:r>
            <w:r w:rsidRPr="00145B10">
              <w:rPr>
                <w:rFonts w:ascii="Cordia New" w:cs="Cordia New"/>
                <w:sz w:val="26"/>
                <w:szCs w:val="26"/>
                <w:u w:val="single"/>
                <w:cs/>
              </w:rPr>
              <w:tab/>
            </w:r>
          </w:p>
        </w:tc>
        <w:tc>
          <w:tcPr>
            <w:tcW w:w="1051" w:type="dxa"/>
            <w:tcBorders>
              <w:top w:val="nil"/>
              <w:bottom w:val="nil"/>
            </w:tcBorders>
            <w:noWrap/>
            <w:vAlign w:val="bottom"/>
          </w:tcPr>
          <w:p w14:paraId="521DDCFA" w14:textId="00E47D80" w:rsidR="00145B10" w:rsidRPr="00145B10" w:rsidRDefault="00145B10" w:rsidP="00145B10">
            <w:pPr>
              <w:tabs>
                <w:tab w:val="right" w:pos="757"/>
              </w:tabs>
              <w:snapToGrid w:val="0"/>
              <w:spacing w:line="240" w:lineRule="auto"/>
              <w:rPr>
                <w:rFonts w:ascii="Cordia New" w:cs="Cordia New"/>
                <w:sz w:val="26"/>
                <w:szCs w:val="26"/>
                <w:u w:val="single"/>
                <w:cs/>
              </w:rPr>
            </w:pPr>
            <w:r w:rsidRPr="00145B10">
              <w:rPr>
                <w:rFonts w:ascii="Cordia New" w:cs="Cordia New"/>
                <w:sz w:val="26"/>
                <w:szCs w:val="26"/>
                <w:u w:val="single"/>
                <w:cs/>
              </w:rPr>
              <w:tab/>
              <w:t>57</w:t>
            </w:r>
            <w:r w:rsidRPr="00145B10">
              <w:rPr>
                <w:rFonts w:ascii="Cordia New" w:cs="Cordia New"/>
                <w:sz w:val="26"/>
                <w:szCs w:val="26"/>
                <w:u w:val="single"/>
              </w:rPr>
              <w:t>,</w:t>
            </w:r>
            <w:r w:rsidRPr="00145B10">
              <w:rPr>
                <w:rFonts w:ascii="Cordia New" w:cs="Cordia New"/>
                <w:sz w:val="26"/>
                <w:szCs w:val="26"/>
                <w:u w:val="single"/>
                <w:cs/>
              </w:rPr>
              <w:t>188</w:t>
            </w:r>
          </w:p>
        </w:tc>
        <w:tc>
          <w:tcPr>
            <w:tcW w:w="1051" w:type="dxa"/>
            <w:tcBorders>
              <w:top w:val="nil"/>
              <w:bottom w:val="nil"/>
            </w:tcBorders>
            <w:vAlign w:val="bottom"/>
          </w:tcPr>
          <w:p w14:paraId="5EB344C0" w14:textId="58AF3B8A" w:rsidR="00145B10" w:rsidRPr="00145B10" w:rsidRDefault="00145B10" w:rsidP="00145B10">
            <w:pPr>
              <w:tabs>
                <w:tab w:val="left" w:pos="139"/>
                <w:tab w:val="center" w:pos="363"/>
                <w:tab w:val="right" w:pos="573"/>
              </w:tabs>
              <w:snapToGrid w:val="0"/>
              <w:spacing w:line="240" w:lineRule="auto"/>
              <w:ind w:right="-61"/>
              <w:rPr>
                <w:rFonts w:ascii="Cordia New" w:cs="Cordia New"/>
                <w:sz w:val="26"/>
                <w:szCs w:val="26"/>
                <w:u w:val="single"/>
                <w:cs/>
                <w:lang w:val="th-TH"/>
              </w:rPr>
            </w:pPr>
            <w:r w:rsidRPr="00145B10">
              <w:rPr>
                <w:rFonts w:ascii="Cordia New" w:cs="Cordia New"/>
                <w:sz w:val="26"/>
                <w:szCs w:val="26"/>
                <w:cs/>
                <w:lang w:val="th-TH"/>
              </w:rPr>
              <w:tab/>
            </w:r>
            <w:r w:rsidRPr="00145B10">
              <w:rPr>
                <w:rFonts w:ascii="Cordia New" w:cs="Cordia New"/>
                <w:sz w:val="26"/>
                <w:szCs w:val="26"/>
                <w:u w:val="single"/>
                <w:cs/>
                <w:lang w:val="th-TH"/>
              </w:rPr>
              <w:tab/>
              <w:t>-</w:t>
            </w:r>
            <w:r w:rsidRPr="00145B10">
              <w:rPr>
                <w:rFonts w:ascii="Cordia New" w:cs="Cordia New"/>
                <w:sz w:val="26"/>
                <w:szCs w:val="26"/>
                <w:u w:val="single"/>
                <w:cs/>
                <w:lang w:val="th-TH"/>
              </w:rPr>
              <w:tab/>
            </w:r>
          </w:p>
        </w:tc>
        <w:tc>
          <w:tcPr>
            <w:tcW w:w="1054" w:type="dxa"/>
            <w:tcBorders>
              <w:top w:val="nil"/>
              <w:bottom w:val="nil"/>
            </w:tcBorders>
            <w:noWrap/>
            <w:vAlign w:val="bottom"/>
          </w:tcPr>
          <w:p w14:paraId="1E61631A" w14:textId="02697DF3" w:rsidR="00145B10" w:rsidRPr="00145B10" w:rsidRDefault="00145B10" w:rsidP="00145B10">
            <w:pPr>
              <w:tabs>
                <w:tab w:val="left" w:pos="41"/>
                <w:tab w:val="right" w:pos="791"/>
              </w:tabs>
              <w:snapToGrid w:val="0"/>
              <w:spacing w:line="240" w:lineRule="auto"/>
              <w:ind w:right="-61"/>
              <w:rPr>
                <w:rFonts w:ascii="Cordia New" w:cs="Cordia New"/>
                <w:sz w:val="26"/>
                <w:szCs w:val="26"/>
                <w:u w:val="single"/>
                <w:cs/>
              </w:rPr>
            </w:pPr>
            <w:r w:rsidRPr="006C7BF9">
              <w:rPr>
                <w:rFonts w:ascii="Cordia New" w:cs="Cordia New"/>
                <w:sz w:val="26"/>
                <w:szCs w:val="26"/>
                <w:cs/>
              </w:rPr>
              <w:tab/>
            </w:r>
            <w:r w:rsidRPr="00145B10">
              <w:rPr>
                <w:rFonts w:ascii="Cordia New" w:cs="Cordia New"/>
                <w:sz w:val="26"/>
                <w:szCs w:val="26"/>
                <w:u w:val="single"/>
                <w:cs/>
              </w:rPr>
              <w:tab/>
              <w:t>57</w:t>
            </w:r>
            <w:r w:rsidRPr="00145B10">
              <w:rPr>
                <w:rFonts w:ascii="Cordia New" w:cs="Cordia New"/>
                <w:sz w:val="26"/>
                <w:szCs w:val="26"/>
                <w:u w:val="single"/>
              </w:rPr>
              <w:t>,</w:t>
            </w:r>
            <w:r w:rsidRPr="00145B10">
              <w:rPr>
                <w:rFonts w:ascii="Cordia New" w:cs="Cordia New"/>
                <w:sz w:val="26"/>
                <w:szCs w:val="26"/>
                <w:u w:val="single"/>
                <w:cs/>
              </w:rPr>
              <w:t>188</w:t>
            </w:r>
          </w:p>
        </w:tc>
        <w:tc>
          <w:tcPr>
            <w:tcW w:w="1051" w:type="dxa"/>
            <w:tcBorders>
              <w:top w:val="nil"/>
              <w:bottom w:val="nil"/>
            </w:tcBorders>
            <w:vAlign w:val="bottom"/>
          </w:tcPr>
          <w:p w14:paraId="19239EC2" w14:textId="35CF195B" w:rsidR="00145B10" w:rsidRPr="00145B10" w:rsidRDefault="00145B10" w:rsidP="00145B10">
            <w:pPr>
              <w:tabs>
                <w:tab w:val="left" w:pos="68"/>
                <w:tab w:val="center" w:pos="414"/>
                <w:tab w:val="right" w:pos="693"/>
              </w:tabs>
              <w:snapToGrid w:val="0"/>
              <w:spacing w:line="240" w:lineRule="auto"/>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ab/>
              <w:t>-</w:t>
            </w:r>
            <w:r w:rsidRPr="00145B10">
              <w:rPr>
                <w:rFonts w:ascii="Cordia New" w:cs="Cordia New"/>
                <w:sz w:val="26"/>
                <w:szCs w:val="26"/>
                <w:u w:val="single"/>
                <w:cs/>
              </w:rPr>
              <w:tab/>
            </w:r>
          </w:p>
        </w:tc>
        <w:tc>
          <w:tcPr>
            <w:tcW w:w="1051" w:type="dxa"/>
            <w:tcBorders>
              <w:top w:val="nil"/>
              <w:bottom w:val="nil"/>
            </w:tcBorders>
            <w:vAlign w:val="bottom"/>
          </w:tcPr>
          <w:p w14:paraId="068E48CE" w14:textId="64E99AE3" w:rsidR="00145B10" w:rsidRPr="00145B10" w:rsidRDefault="00145B10" w:rsidP="00145B10">
            <w:pPr>
              <w:tabs>
                <w:tab w:val="left" w:pos="102"/>
                <w:tab w:val="right" w:pos="702"/>
              </w:tabs>
              <w:snapToGrid w:val="0"/>
              <w:spacing w:line="240" w:lineRule="auto"/>
              <w:rPr>
                <w:rFonts w:ascii="Cordia New" w:cs="Cordia New"/>
                <w:sz w:val="26"/>
                <w:szCs w:val="26"/>
                <w:u w:val="single"/>
                <w:cs/>
                <w:lang w:val="th-TH"/>
              </w:rPr>
            </w:pPr>
            <w:r w:rsidRPr="00145B10">
              <w:rPr>
                <w:rFonts w:ascii="Cordia New" w:cs="Cordia New"/>
                <w:sz w:val="26"/>
                <w:szCs w:val="26"/>
                <w:u w:val="single"/>
                <w:cs/>
              </w:rPr>
              <w:tab/>
            </w:r>
            <w:r w:rsidRPr="00145B10">
              <w:rPr>
                <w:rFonts w:ascii="Cordia New" w:cs="Cordia New"/>
                <w:sz w:val="26"/>
                <w:szCs w:val="26"/>
                <w:u w:val="single"/>
                <w:cs/>
              </w:rPr>
              <w:tab/>
              <w:t>54</w:t>
            </w:r>
            <w:r w:rsidRPr="00145B10">
              <w:rPr>
                <w:rFonts w:ascii="Cordia New" w:cs="Cordia New"/>
                <w:sz w:val="26"/>
                <w:szCs w:val="26"/>
                <w:u w:val="single"/>
              </w:rPr>
              <w:t>,</w:t>
            </w:r>
            <w:r w:rsidRPr="00145B10">
              <w:rPr>
                <w:rFonts w:ascii="Cordia New" w:cs="Cordia New"/>
                <w:sz w:val="26"/>
                <w:szCs w:val="26"/>
                <w:u w:val="single"/>
                <w:cs/>
              </w:rPr>
              <w:t>050</w:t>
            </w:r>
          </w:p>
        </w:tc>
        <w:tc>
          <w:tcPr>
            <w:tcW w:w="1051" w:type="dxa"/>
            <w:tcBorders>
              <w:top w:val="nil"/>
              <w:bottom w:val="nil"/>
            </w:tcBorders>
            <w:vAlign w:val="bottom"/>
          </w:tcPr>
          <w:p w14:paraId="1B8BAF86" w14:textId="2F9926F8" w:rsidR="00145B10" w:rsidRPr="00145B10" w:rsidRDefault="00145B10" w:rsidP="00145B10">
            <w:pPr>
              <w:tabs>
                <w:tab w:val="left" w:pos="123"/>
                <w:tab w:val="center" w:pos="357"/>
                <w:tab w:val="right" w:pos="573"/>
              </w:tabs>
              <w:snapToGrid w:val="0"/>
              <w:spacing w:line="240" w:lineRule="auto"/>
              <w:ind w:right="-61"/>
              <w:rPr>
                <w:rFonts w:ascii="Cordia New" w:cs="Cordia New"/>
                <w:sz w:val="26"/>
                <w:szCs w:val="26"/>
                <w:u w:val="single"/>
                <w:cs/>
                <w:lang w:val="th-TH"/>
              </w:rPr>
            </w:pPr>
            <w:r w:rsidRPr="00145B10">
              <w:rPr>
                <w:rFonts w:ascii="Cordia New" w:cs="Cordia New"/>
                <w:sz w:val="26"/>
                <w:szCs w:val="26"/>
                <w:cs/>
                <w:lang w:val="th-TH"/>
              </w:rPr>
              <w:tab/>
            </w:r>
            <w:r w:rsidRPr="00145B10">
              <w:rPr>
                <w:rFonts w:ascii="Cordia New" w:cs="Cordia New"/>
                <w:sz w:val="26"/>
                <w:szCs w:val="26"/>
                <w:u w:val="single"/>
                <w:cs/>
                <w:lang w:val="th-TH"/>
              </w:rPr>
              <w:tab/>
              <w:t>-</w:t>
            </w:r>
            <w:r w:rsidRPr="00145B10">
              <w:rPr>
                <w:rFonts w:ascii="Cordia New" w:cs="Cordia New"/>
                <w:sz w:val="26"/>
                <w:szCs w:val="26"/>
                <w:u w:val="single"/>
                <w:cs/>
                <w:lang w:val="th-TH"/>
              </w:rPr>
              <w:tab/>
            </w:r>
          </w:p>
        </w:tc>
        <w:tc>
          <w:tcPr>
            <w:tcW w:w="1054" w:type="dxa"/>
            <w:tcBorders>
              <w:top w:val="nil"/>
              <w:bottom w:val="nil"/>
            </w:tcBorders>
            <w:vAlign w:val="bottom"/>
          </w:tcPr>
          <w:p w14:paraId="58D9735B" w14:textId="2178B78F" w:rsidR="00145B10" w:rsidRPr="00145B10" w:rsidRDefault="00145B10" w:rsidP="00145B10">
            <w:pPr>
              <w:tabs>
                <w:tab w:val="left" w:pos="70"/>
                <w:tab w:val="right" w:pos="826"/>
              </w:tabs>
              <w:snapToGrid w:val="0"/>
              <w:spacing w:line="240" w:lineRule="auto"/>
              <w:ind w:right="-61"/>
              <w:rPr>
                <w:rFonts w:ascii="Cordia New" w:cs="Cordia New"/>
                <w:sz w:val="26"/>
                <w:szCs w:val="26"/>
                <w:u w:val="single"/>
                <w:lang w:val="en-US"/>
              </w:rPr>
            </w:pPr>
            <w:r w:rsidRPr="00145B10">
              <w:rPr>
                <w:rFonts w:ascii="Cordia New" w:cs="Cordia New"/>
                <w:sz w:val="26"/>
                <w:szCs w:val="26"/>
                <w:u w:val="single"/>
                <w:cs/>
              </w:rPr>
              <w:tab/>
            </w:r>
            <w:r w:rsidRPr="00145B10">
              <w:rPr>
                <w:rFonts w:ascii="Cordia New" w:cs="Cordia New"/>
                <w:sz w:val="26"/>
                <w:szCs w:val="26"/>
                <w:u w:val="single"/>
                <w:cs/>
              </w:rPr>
              <w:tab/>
              <w:t>54</w:t>
            </w:r>
            <w:r w:rsidRPr="00145B10">
              <w:rPr>
                <w:rFonts w:ascii="Cordia New" w:cs="Cordia New"/>
                <w:sz w:val="26"/>
                <w:szCs w:val="26"/>
                <w:u w:val="single"/>
              </w:rPr>
              <w:t>,</w:t>
            </w:r>
            <w:r w:rsidRPr="00145B10">
              <w:rPr>
                <w:rFonts w:ascii="Cordia New" w:cs="Cordia New"/>
                <w:sz w:val="26"/>
                <w:szCs w:val="26"/>
                <w:u w:val="single"/>
                <w:cs/>
              </w:rPr>
              <w:t>050</w:t>
            </w:r>
          </w:p>
        </w:tc>
      </w:tr>
      <w:tr w:rsidR="00145B10" w:rsidRPr="001264AB" w14:paraId="19AAF6D0" w14:textId="77777777" w:rsidTr="004A4901">
        <w:trPr>
          <w:trHeight w:val="225"/>
        </w:trPr>
        <w:tc>
          <w:tcPr>
            <w:tcW w:w="2224" w:type="dxa"/>
            <w:tcBorders>
              <w:top w:val="nil"/>
            </w:tcBorders>
            <w:noWrap/>
            <w:vAlign w:val="bottom"/>
          </w:tcPr>
          <w:p w14:paraId="7E7941F6" w14:textId="30171748" w:rsidR="00145B10" w:rsidRPr="001264AB" w:rsidRDefault="00145B10" w:rsidP="00145B10">
            <w:pPr>
              <w:tabs>
                <w:tab w:val="left" w:pos="277"/>
              </w:tabs>
              <w:spacing w:line="240" w:lineRule="auto"/>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noWrap/>
            <w:vAlign w:val="bottom"/>
          </w:tcPr>
          <w:p w14:paraId="0CE474E1" w14:textId="77ADD326" w:rsidR="00145B10" w:rsidRPr="00145B10" w:rsidRDefault="00145B10" w:rsidP="00145B10">
            <w:pPr>
              <w:tabs>
                <w:tab w:val="left" w:pos="77"/>
                <w:tab w:val="right" w:pos="693"/>
              </w:tabs>
              <w:snapToGrid w:val="0"/>
              <w:spacing w:line="240" w:lineRule="auto"/>
              <w:rPr>
                <w:rFonts w:ascii="Cordia New" w:cs="Cordia New"/>
                <w:sz w:val="26"/>
                <w:szCs w:val="26"/>
                <w:u w:val="double"/>
                <w:cs/>
              </w:rPr>
            </w:pPr>
            <w:r w:rsidRPr="00145B10">
              <w:rPr>
                <w:rFonts w:ascii="Cordia New" w:cs="Cordia New"/>
                <w:sz w:val="26"/>
                <w:szCs w:val="26"/>
                <w:cs/>
              </w:rPr>
              <w:tab/>
            </w:r>
            <w:r w:rsidRPr="00145B10">
              <w:rPr>
                <w:rFonts w:ascii="Cordia New" w:cs="Cordia New"/>
                <w:sz w:val="26"/>
                <w:szCs w:val="26"/>
                <w:u w:val="double"/>
                <w:cs/>
              </w:rPr>
              <w:tab/>
              <w:t>310</w:t>
            </w:r>
          </w:p>
        </w:tc>
        <w:tc>
          <w:tcPr>
            <w:tcW w:w="1051" w:type="dxa"/>
            <w:tcBorders>
              <w:top w:val="nil"/>
              <w:bottom w:val="nil"/>
            </w:tcBorders>
            <w:noWrap/>
            <w:vAlign w:val="bottom"/>
          </w:tcPr>
          <w:p w14:paraId="33648E9E" w14:textId="628A44ED" w:rsidR="00145B10" w:rsidRPr="00145B10" w:rsidRDefault="00145B10" w:rsidP="00145B10">
            <w:pPr>
              <w:tabs>
                <w:tab w:val="right" w:pos="757"/>
              </w:tabs>
              <w:snapToGrid w:val="0"/>
              <w:spacing w:line="240" w:lineRule="auto"/>
              <w:rPr>
                <w:rFonts w:ascii="Cordia New" w:cs="Cordia New"/>
                <w:sz w:val="26"/>
                <w:szCs w:val="26"/>
                <w:u w:val="double"/>
                <w:cs/>
              </w:rPr>
            </w:pPr>
            <w:r w:rsidRPr="00145B10">
              <w:rPr>
                <w:rFonts w:ascii="Cordia New" w:cs="Cordia New"/>
                <w:sz w:val="26"/>
                <w:szCs w:val="26"/>
                <w:u w:val="double"/>
                <w:cs/>
              </w:rPr>
              <w:tab/>
              <w:t>109</w:t>
            </w:r>
            <w:r w:rsidRPr="00145B10">
              <w:rPr>
                <w:rFonts w:ascii="Cordia New" w:cs="Cordia New"/>
                <w:sz w:val="26"/>
                <w:szCs w:val="26"/>
                <w:u w:val="double"/>
              </w:rPr>
              <w:t>,</w:t>
            </w:r>
            <w:r w:rsidRPr="00145B10">
              <w:rPr>
                <w:rFonts w:ascii="Cordia New" w:cs="Cordia New"/>
                <w:sz w:val="26"/>
                <w:szCs w:val="26"/>
                <w:u w:val="double"/>
                <w:cs/>
              </w:rPr>
              <w:t>991</w:t>
            </w:r>
          </w:p>
        </w:tc>
        <w:tc>
          <w:tcPr>
            <w:tcW w:w="1051" w:type="dxa"/>
            <w:tcBorders>
              <w:top w:val="nil"/>
              <w:bottom w:val="nil"/>
            </w:tcBorders>
            <w:vAlign w:val="bottom"/>
          </w:tcPr>
          <w:p w14:paraId="33C003B0" w14:textId="6D831621" w:rsidR="00145B10" w:rsidRPr="00145B10" w:rsidRDefault="00145B10" w:rsidP="00145B10">
            <w:pPr>
              <w:tabs>
                <w:tab w:val="left" w:pos="139"/>
                <w:tab w:val="center" w:pos="363"/>
                <w:tab w:val="right" w:pos="573"/>
              </w:tabs>
              <w:snapToGrid w:val="0"/>
              <w:spacing w:line="240" w:lineRule="auto"/>
              <w:ind w:right="-61"/>
              <w:rPr>
                <w:rFonts w:ascii="Cordia New" w:cs="Cordia New"/>
                <w:sz w:val="26"/>
                <w:szCs w:val="26"/>
                <w:u w:val="double"/>
                <w:cs/>
                <w:lang w:val="th-TH"/>
              </w:rPr>
            </w:pPr>
            <w:r w:rsidRPr="00145B10">
              <w:rPr>
                <w:rFonts w:ascii="Cordia New" w:cs="Cordia New"/>
                <w:sz w:val="26"/>
                <w:szCs w:val="26"/>
                <w:cs/>
                <w:lang w:val="th-TH"/>
              </w:rPr>
              <w:tab/>
            </w:r>
            <w:r w:rsidRPr="00145B10">
              <w:rPr>
                <w:rFonts w:ascii="Cordia New" w:cs="Cordia New"/>
                <w:sz w:val="26"/>
                <w:szCs w:val="26"/>
                <w:u w:val="double"/>
                <w:cs/>
                <w:lang w:val="th-TH"/>
              </w:rPr>
              <w:tab/>
              <w:t>-</w:t>
            </w:r>
            <w:r w:rsidRPr="00145B10">
              <w:rPr>
                <w:rFonts w:ascii="Cordia New" w:cs="Cordia New"/>
                <w:sz w:val="26"/>
                <w:szCs w:val="26"/>
                <w:u w:val="double"/>
                <w:cs/>
                <w:lang w:val="th-TH"/>
              </w:rPr>
              <w:tab/>
            </w:r>
          </w:p>
        </w:tc>
        <w:tc>
          <w:tcPr>
            <w:tcW w:w="1054" w:type="dxa"/>
            <w:tcBorders>
              <w:top w:val="nil"/>
              <w:bottom w:val="nil"/>
            </w:tcBorders>
            <w:noWrap/>
            <w:vAlign w:val="bottom"/>
          </w:tcPr>
          <w:p w14:paraId="685A4AEE" w14:textId="241184F5" w:rsidR="00145B10" w:rsidRPr="00145B10" w:rsidRDefault="00145B10" w:rsidP="00145B10">
            <w:pPr>
              <w:tabs>
                <w:tab w:val="left" w:pos="40"/>
                <w:tab w:val="right" w:pos="791"/>
              </w:tabs>
              <w:snapToGrid w:val="0"/>
              <w:spacing w:line="240" w:lineRule="auto"/>
              <w:ind w:right="-61"/>
              <w:rPr>
                <w:rFonts w:ascii="Cordia New" w:cs="Cordia New"/>
                <w:sz w:val="26"/>
                <w:szCs w:val="26"/>
                <w:u w:val="double"/>
              </w:rPr>
            </w:pPr>
            <w:r w:rsidRPr="006C7BF9">
              <w:rPr>
                <w:rFonts w:ascii="Cordia New" w:cs="Cordia New"/>
                <w:sz w:val="26"/>
                <w:szCs w:val="26"/>
                <w:cs/>
              </w:rPr>
              <w:tab/>
            </w:r>
            <w:r w:rsidRPr="00145B10">
              <w:rPr>
                <w:rFonts w:ascii="Cordia New" w:cs="Cordia New"/>
                <w:sz w:val="26"/>
                <w:szCs w:val="26"/>
                <w:u w:val="double"/>
                <w:cs/>
              </w:rPr>
              <w:tab/>
              <w:t>110</w:t>
            </w:r>
            <w:r w:rsidRPr="00145B10">
              <w:rPr>
                <w:rFonts w:ascii="Cordia New" w:cs="Cordia New"/>
                <w:sz w:val="26"/>
                <w:szCs w:val="26"/>
                <w:u w:val="double"/>
              </w:rPr>
              <w:t>,</w:t>
            </w:r>
            <w:r w:rsidRPr="00145B10">
              <w:rPr>
                <w:rFonts w:ascii="Cordia New" w:cs="Cordia New"/>
                <w:sz w:val="26"/>
                <w:szCs w:val="26"/>
                <w:u w:val="double"/>
                <w:cs/>
              </w:rPr>
              <w:t>301</w:t>
            </w:r>
          </w:p>
        </w:tc>
        <w:tc>
          <w:tcPr>
            <w:tcW w:w="1051" w:type="dxa"/>
            <w:tcBorders>
              <w:top w:val="nil"/>
              <w:bottom w:val="nil"/>
            </w:tcBorders>
            <w:vAlign w:val="bottom"/>
          </w:tcPr>
          <w:p w14:paraId="6AF97E0D" w14:textId="2F26BD05" w:rsidR="00145B10" w:rsidRPr="00145B10" w:rsidRDefault="00145B10" w:rsidP="00145B10">
            <w:pPr>
              <w:tabs>
                <w:tab w:val="left" w:pos="67"/>
                <w:tab w:val="right" w:pos="693"/>
              </w:tabs>
              <w:snapToGrid w:val="0"/>
              <w:spacing w:line="240" w:lineRule="auto"/>
              <w:rPr>
                <w:rFonts w:ascii="Cordia New" w:cs="Cordia New"/>
                <w:sz w:val="26"/>
                <w:szCs w:val="26"/>
                <w:u w:val="double"/>
                <w:cs/>
              </w:rPr>
            </w:pPr>
            <w:r w:rsidRPr="00145B10">
              <w:rPr>
                <w:rFonts w:ascii="Cordia New" w:cs="Cordia New"/>
                <w:sz w:val="26"/>
                <w:szCs w:val="26"/>
                <w:cs/>
              </w:rPr>
              <w:tab/>
            </w:r>
            <w:r w:rsidRPr="00145B10">
              <w:rPr>
                <w:rFonts w:ascii="Cordia New" w:cs="Cordia New"/>
                <w:sz w:val="26"/>
                <w:szCs w:val="26"/>
                <w:u w:val="double"/>
                <w:cs/>
              </w:rPr>
              <w:tab/>
              <w:t>227</w:t>
            </w:r>
          </w:p>
        </w:tc>
        <w:tc>
          <w:tcPr>
            <w:tcW w:w="1051" w:type="dxa"/>
            <w:tcBorders>
              <w:top w:val="nil"/>
              <w:bottom w:val="nil"/>
            </w:tcBorders>
            <w:vAlign w:val="bottom"/>
          </w:tcPr>
          <w:p w14:paraId="0065A0A7" w14:textId="70E7F2FE" w:rsidR="00145B10" w:rsidRPr="00145B10" w:rsidRDefault="00145B10" w:rsidP="00145B10">
            <w:pPr>
              <w:tabs>
                <w:tab w:val="left" w:pos="102"/>
                <w:tab w:val="right" w:pos="697"/>
              </w:tabs>
              <w:snapToGrid w:val="0"/>
              <w:spacing w:line="240" w:lineRule="auto"/>
              <w:ind w:right="-61"/>
              <w:rPr>
                <w:rFonts w:ascii="Cordia New" w:cs="Cordia New"/>
                <w:sz w:val="26"/>
                <w:szCs w:val="26"/>
                <w:u w:val="double"/>
                <w:cs/>
                <w:lang w:val="th-TH"/>
              </w:rPr>
            </w:pPr>
            <w:r w:rsidRPr="00145B10">
              <w:rPr>
                <w:rFonts w:ascii="Cordia New" w:cs="Cordia New"/>
                <w:sz w:val="26"/>
                <w:szCs w:val="26"/>
                <w:u w:val="double"/>
                <w:cs/>
              </w:rPr>
              <w:tab/>
            </w:r>
            <w:r w:rsidRPr="00145B10">
              <w:rPr>
                <w:rFonts w:ascii="Cordia New" w:cs="Cordia New"/>
                <w:sz w:val="26"/>
                <w:szCs w:val="26"/>
                <w:u w:val="double"/>
                <w:cs/>
              </w:rPr>
              <w:tab/>
              <w:t>92</w:t>
            </w:r>
            <w:r w:rsidRPr="00145B10">
              <w:rPr>
                <w:rFonts w:ascii="Cordia New" w:cs="Cordia New"/>
                <w:sz w:val="26"/>
                <w:szCs w:val="26"/>
                <w:u w:val="double"/>
              </w:rPr>
              <w:t>,</w:t>
            </w:r>
            <w:r w:rsidRPr="00145B10">
              <w:rPr>
                <w:rFonts w:ascii="Cordia New" w:cs="Cordia New"/>
                <w:sz w:val="26"/>
                <w:szCs w:val="26"/>
                <w:u w:val="double"/>
                <w:cs/>
              </w:rPr>
              <w:t>043</w:t>
            </w:r>
          </w:p>
        </w:tc>
        <w:tc>
          <w:tcPr>
            <w:tcW w:w="1051" w:type="dxa"/>
            <w:tcBorders>
              <w:top w:val="nil"/>
              <w:bottom w:val="nil"/>
            </w:tcBorders>
            <w:vAlign w:val="bottom"/>
          </w:tcPr>
          <w:p w14:paraId="55D0D7BF" w14:textId="149AC5E6" w:rsidR="00145B10" w:rsidRPr="00145B10" w:rsidRDefault="00145B10" w:rsidP="00145B10">
            <w:pPr>
              <w:tabs>
                <w:tab w:val="left" w:pos="123"/>
                <w:tab w:val="center" w:pos="357"/>
                <w:tab w:val="right" w:pos="573"/>
              </w:tabs>
              <w:snapToGrid w:val="0"/>
              <w:spacing w:line="240" w:lineRule="auto"/>
              <w:ind w:right="-61"/>
              <w:rPr>
                <w:rFonts w:ascii="Cordia New" w:cs="Cordia New"/>
                <w:sz w:val="26"/>
                <w:szCs w:val="26"/>
                <w:u w:val="double"/>
                <w:cs/>
                <w:lang w:val="th-TH"/>
              </w:rPr>
            </w:pPr>
            <w:r w:rsidRPr="00145B10">
              <w:rPr>
                <w:rFonts w:ascii="Cordia New" w:cs="Cordia New"/>
                <w:sz w:val="26"/>
                <w:szCs w:val="26"/>
                <w:cs/>
                <w:lang w:val="th-TH"/>
              </w:rPr>
              <w:tab/>
            </w:r>
            <w:r w:rsidRPr="00145B10">
              <w:rPr>
                <w:rFonts w:ascii="Cordia New" w:cs="Cordia New"/>
                <w:sz w:val="26"/>
                <w:szCs w:val="26"/>
                <w:u w:val="double"/>
                <w:cs/>
                <w:lang w:val="th-TH"/>
              </w:rPr>
              <w:tab/>
              <w:t>-</w:t>
            </w:r>
            <w:r w:rsidRPr="00145B10">
              <w:rPr>
                <w:rFonts w:ascii="Cordia New" w:cs="Cordia New"/>
                <w:sz w:val="26"/>
                <w:szCs w:val="26"/>
                <w:u w:val="double"/>
                <w:cs/>
                <w:lang w:val="th-TH"/>
              </w:rPr>
              <w:tab/>
            </w:r>
          </w:p>
        </w:tc>
        <w:tc>
          <w:tcPr>
            <w:tcW w:w="1054" w:type="dxa"/>
            <w:tcBorders>
              <w:top w:val="nil"/>
              <w:bottom w:val="nil"/>
            </w:tcBorders>
            <w:vAlign w:val="bottom"/>
          </w:tcPr>
          <w:p w14:paraId="47F19341" w14:textId="10A6B9F0" w:rsidR="00145B10" w:rsidRPr="00145B10" w:rsidRDefault="00145B10" w:rsidP="00145B10">
            <w:pPr>
              <w:tabs>
                <w:tab w:val="left" w:pos="70"/>
                <w:tab w:val="right" w:pos="826"/>
              </w:tabs>
              <w:snapToGrid w:val="0"/>
              <w:spacing w:line="240" w:lineRule="auto"/>
              <w:ind w:right="-61"/>
              <w:rPr>
                <w:rFonts w:ascii="Cordia New" w:cs="Cordia New"/>
                <w:sz w:val="26"/>
                <w:szCs w:val="26"/>
                <w:u w:val="double"/>
              </w:rPr>
            </w:pPr>
            <w:r w:rsidRPr="00145B10">
              <w:rPr>
                <w:rFonts w:ascii="Cordia New" w:cs="Cordia New"/>
                <w:sz w:val="26"/>
                <w:szCs w:val="26"/>
                <w:u w:val="double"/>
                <w:cs/>
              </w:rPr>
              <w:tab/>
            </w:r>
            <w:r w:rsidRPr="00145B10">
              <w:rPr>
                <w:rFonts w:ascii="Cordia New" w:cs="Cordia New"/>
                <w:sz w:val="26"/>
                <w:szCs w:val="26"/>
                <w:u w:val="double"/>
                <w:cs/>
              </w:rPr>
              <w:tab/>
              <w:t>92</w:t>
            </w:r>
            <w:r w:rsidRPr="00145B10">
              <w:rPr>
                <w:rFonts w:ascii="Cordia New" w:cs="Cordia New"/>
                <w:sz w:val="26"/>
                <w:szCs w:val="26"/>
                <w:u w:val="double"/>
              </w:rPr>
              <w:t>,</w:t>
            </w:r>
            <w:r w:rsidRPr="00145B10">
              <w:rPr>
                <w:rFonts w:ascii="Cordia New" w:cs="Cordia New"/>
                <w:sz w:val="26"/>
                <w:szCs w:val="26"/>
                <w:u w:val="double"/>
                <w:cs/>
              </w:rPr>
              <w:t>270</w:t>
            </w:r>
          </w:p>
        </w:tc>
      </w:tr>
    </w:tbl>
    <w:p w14:paraId="732386CD" w14:textId="77777777" w:rsidR="004A4901" w:rsidRPr="00221889" w:rsidRDefault="004A4901">
      <w:pPr>
        <w:rPr>
          <w:lang w:val="en-US"/>
        </w:rPr>
      </w:pPr>
    </w:p>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4A4901">
        <w:trPr>
          <w:trHeight w:val="300"/>
        </w:trPr>
        <w:tc>
          <w:tcPr>
            <w:tcW w:w="2269" w:type="dxa"/>
            <w:noWrap/>
            <w:vAlign w:val="bottom"/>
          </w:tcPr>
          <w:p w14:paraId="25B8E7C4" w14:textId="77777777" w:rsidR="002C542F" w:rsidRPr="001264AB" w:rsidRDefault="002C542F" w:rsidP="004F1080">
            <w:pPr>
              <w:spacing w:line="320" w:lineRule="exact"/>
              <w:rPr>
                <w:rFonts w:ascii="Cordia New" w:cs="Cordia New"/>
                <w:color w:val="FF0000"/>
                <w:sz w:val="26"/>
                <w:szCs w:val="26"/>
                <w:lang w:val="en-US"/>
              </w:rPr>
            </w:pPr>
          </w:p>
        </w:tc>
        <w:tc>
          <w:tcPr>
            <w:tcW w:w="8255" w:type="dxa"/>
            <w:gridSpan w:val="9"/>
            <w:noWrap/>
            <w:vAlign w:val="bottom"/>
          </w:tcPr>
          <w:p w14:paraId="41A00DF0" w14:textId="77777777" w:rsidR="002C542F" w:rsidRPr="001264AB" w:rsidRDefault="002C542F" w:rsidP="004F1080">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4A4901">
        <w:trPr>
          <w:trHeight w:val="300"/>
        </w:trPr>
        <w:tc>
          <w:tcPr>
            <w:tcW w:w="2269" w:type="dxa"/>
            <w:noWrap/>
            <w:vAlign w:val="bottom"/>
          </w:tcPr>
          <w:p w14:paraId="1F3DF2C4" w14:textId="77777777" w:rsidR="002C542F" w:rsidRPr="001264AB" w:rsidRDefault="002C542F" w:rsidP="004F1080">
            <w:pPr>
              <w:spacing w:line="320" w:lineRule="exact"/>
              <w:rPr>
                <w:sz w:val="26"/>
                <w:szCs w:val="26"/>
                <w:cs/>
                <w:lang w:val="th-TH"/>
              </w:rPr>
            </w:pPr>
          </w:p>
        </w:tc>
        <w:tc>
          <w:tcPr>
            <w:tcW w:w="8255" w:type="dxa"/>
            <w:gridSpan w:val="9"/>
            <w:noWrap/>
            <w:vAlign w:val="bottom"/>
          </w:tcPr>
          <w:p w14:paraId="26971C00" w14:textId="77777777" w:rsidR="002C542F" w:rsidRPr="001264AB" w:rsidRDefault="002C542F" w:rsidP="004F1080">
            <w:pPr>
              <w:spacing w:line="320" w:lineRule="exact"/>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221889" w:rsidRPr="001264AB" w14:paraId="1BF0E8FC" w14:textId="77777777" w:rsidTr="004A4901">
        <w:trPr>
          <w:trHeight w:val="300"/>
        </w:trPr>
        <w:tc>
          <w:tcPr>
            <w:tcW w:w="2269" w:type="dxa"/>
            <w:noWrap/>
            <w:vAlign w:val="bottom"/>
          </w:tcPr>
          <w:p w14:paraId="15B84DCB" w14:textId="77777777" w:rsidR="00221889" w:rsidRPr="001264AB" w:rsidRDefault="00221889" w:rsidP="00221889">
            <w:pPr>
              <w:spacing w:line="320" w:lineRule="exact"/>
              <w:rPr>
                <w:sz w:val="26"/>
                <w:szCs w:val="26"/>
                <w:cs/>
                <w:lang w:val="th-TH"/>
              </w:rPr>
            </w:pPr>
          </w:p>
        </w:tc>
        <w:tc>
          <w:tcPr>
            <w:tcW w:w="4060" w:type="dxa"/>
            <w:gridSpan w:val="4"/>
            <w:noWrap/>
          </w:tcPr>
          <w:p w14:paraId="5A8D0FC1" w14:textId="31CD4A63" w:rsidR="00221889" w:rsidRPr="001264AB" w:rsidRDefault="00221889" w:rsidP="00221889">
            <w:pPr>
              <w:spacing w:line="320" w:lineRule="exact"/>
              <w:jc w:val="center"/>
              <w:rPr>
                <w:rFonts w:ascii="Cordia New" w:cs="Cordia New"/>
                <w:sz w:val="26"/>
                <w:szCs w:val="26"/>
                <w:u w:val="single"/>
                <w:lang w:val="en-US"/>
              </w:rPr>
            </w:pPr>
            <w:r>
              <w:rPr>
                <w:rFonts w:ascii="Cordia New" w:cs="Cordia New"/>
                <w:sz w:val="26"/>
                <w:szCs w:val="26"/>
                <w:u w:val="single"/>
              </w:rPr>
              <w:t>30 June 2026</w:t>
            </w:r>
          </w:p>
        </w:tc>
        <w:tc>
          <w:tcPr>
            <w:tcW w:w="4195" w:type="dxa"/>
            <w:gridSpan w:val="5"/>
            <w:vAlign w:val="bottom"/>
          </w:tcPr>
          <w:p w14:paraId="70A242FD" w14:textId="6F13E85E" w:rsidR="00221889" w:rsidRPr="001264AB" w:rsidRDefault="00221889" w:rsidP="00221889">
            <w:pPr>
              <w:spacing w:line="320" w:lineRule="exact"/>
              <w:jc w:val="center"/>
              <w:rPr>
                <w:rFonts w:ascii="Cordia New" w:cs="Cordia New"/>
                <w:sz w:val="26"/>
                <w:szCs w:val="26"/>
                <w:u w:val="single"/>
                <w:lang w:val="en-US"/>
              </w:rPr>
            </w:pPr>
            <w:r>
              <w:rPr>
                <w:rFonts w:ascii="Cordia New" w:cs="Cordia New"/>
                <w:sz w:val="26"/>
                <w:szCs w:val="26"/>
                <w:u w:val="single"/>
              </w:rPr>
              <w:t>31 December 2025</w:t>
            </w:r>
          </w:p>
        </w:tc>
      </w:tr>
      <w:tr w:rsidR="00732C90" w:rsidRPr="001264AB" w14:paraId="1019056E" w14:textId="77777777" w:rsidTr="004A4901">
        <w:trPr>
          <w:trHeight w:val="300"/>
        </w:trPr>
        <w:tc>
          <w:tcPr>
            <w:tcW w:w="2269" w:type="dxa"/>
            <w:noWrap/>
            <w:vAlign w:val="bottom"/>
          </w:tcPr>
          <w:p w14:paraId="0426D5CE" w14:textId="77777777" w:rsidR="00732C90" w:rsidRPr="001264AB" w:rsidRDefault="00732C90" w:rsidP="004F1080">
            <w:pPr>
              <w:spacing w:line="320" w:lineRule="exact"/>
              <w:jc w:val="both"/>
              <w:rPr>
                <w:sz w:val="26"/>
                <w:szCs w:val="26"/>
                <w:lang w:val="en-US"/>
              </w:rPr>
            </w:pPr>
          </w:p>
        </w:tc>
        <w:tc>
          <w:tcPr>
            <w:tcW w:w="992" w:type="dxa"/>
            <w:noWrap/>
            <w:vAlign w:val="bottom"/>
          </w:tcPr>
          <w:p w14:paraId="60E4F389" w14:textId="77777777" w:rsidR="00732C90" w:rsidRPr="001264AB" w:rsidRDefault="00732C90" w:rsidP="004F1080">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noWrap/>
            <w:vAlign w:val="bottom"/>
          </w:tcPr>
          <w:p w14:paraId="4A5FB559"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noWrap/>
            <w:vAlign w:val="bottom"/>
          </w:tcPr>
          <w:p w14:paraId="6D916CC5"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vAlign w:val="bottom"/>
          </w:tcPr>
          <w:p w14:paraId="7F06A91D"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vAlign w:val="bottom"/>
          </w:tcPr>
          <w:p w14:paraId="3D92BEF0"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vAlign w:val="bottom"/>
          </w:tcPr>
          <w:p w14:paraId="298C8D64"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4A4901">
        <w:trPr>
          <w:trHeight w:val="225"/>
        </w:trPr>
        <w:tc>
          <w:tcPr>
            <w:tcW w:w="2269" w:type="dxa"/>
            <w:tcBorders>
              <w:top w:val="nil"/>
              <w:bottom w:val="nil"/>
            </w:tcBorders>
            <w:noWrap/>
            <w:vAlign w:val="bottom"/>
          </w:tcPr>
          <w:p w14:paraId="2AF2071B" w14:textId="77777777" w:rsidR="00732C90" w:rsidRPr="001264AB" w:rsidRDefault="00732C90" w:rsidP="004F1080">
            <w:pPr>
              <w:spacing w:line="320" w:lineRule="exact"/>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noWrap/>
            <w:vAlign w:val="bottom"/>
          </w:tcPr>
          <w:p w14:paraId="22076EDA" w14:textId="77777777" w:rsidR="00732C90" w:rsidRPr="001264AB" w:rsidRDefault="00732C90" w:rsidP="004F1080">
            <w:pPr>
              <w:spacing w:line="320" w:lineRule="exact"/>
              <w:rPr>
                <w:sz w:val="26"/>
                <w:szCs w:val="26"/>
                <w:lang w:val="en-US"/>
              </w:rPr>
            </w:pPr>
          </w:p>
        </w:tc>
        <w:tc>
          <w:tcPr>
            <w:tcW w:w="1026" w:type="dxa"/>
            <w:tcBorders>
              <w:top w:val="nil"/>
              <w:bottom w:val="nil"/>
            </w:tcBorders>
            <w:noWrap/>
            <w:vAlign w:val="bottom"/>
          </w:tcPr>
          <w:p w14:paraId="12346515" w14:textId="77777777" w:rsidR="00732C90" w:rsidRPr="001264AB" w:rsidRDefault="00732C90" w:rsidP="004F1080">
            <w:pPr>
              <w:spacing w:line="320" w:lineRule="exact"/>
              <w:rPr>
                <w:sz w:val="26"/>
                <w:szCs w:val="26"/>
                <w:lang w:val="en-US"/>
              </w:rPr>
            </w:pPr>
          </w:p>
        </w:tc>
        <w:tc>
          <w:tcPr>
            <w:tcW w:w="1080" w:type="dxa"/>
            <w:tcBorders>
              <w:top w:val="nil"/>
              <w:bottom w:val="nil"/>
            </w:tcBorders>
          </w:tcPr>
          <w:p w14:paraId="7F169FD5" w14:textId="77777777" w:rsidR="00732C90" w:rsidRPr="001264AB" w:rsidRDefault="00732C90" w:rsidP="004F1080">
            <w:pPr>
              <w:spacing w:line="320" w:lineRule="exact"/>
              <w:ind w:right="-61"/>
              <w:rPr>
                <w:sz w:val="26"/>
                <w:szCs w:val="26"/>
                <w:lang w:val="en-US"/>
              </w:rPr>
            </w:pPr>
          </w:p>
        </w:tc>
        <w:tc>
          <w:tcPr>
            <w:tcW w:w="968" w:type="dxa"/>
            <w:gridSpan w:val="2"/>
            <w:tcBorders>
              <w:top w:val="nil"/>
              <w:bottom w:val="nil"/>
            </w:tcBorders>
            <w:noWrap/>
            <w:vAlign w:val="bottom"/>
          </w:tcPr>
          <w:p w14:paraId="21FE99FA" w14:textId="77777777" w:rsidR="00732C90" w:rsidRPr="001264AB" w:rsidRDefault="00732C90" w:rsidP="004F1080">
            <w:pPr>
              <w:spacing w:line="320" w:lineRule="exact"/>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4F1080">
            <w:pPr>
              <w:spacing w:line="320" w:lineRule="exact"/>
              <w:rPr>
                <w:sz w:val="26"/>
                <w:szCs w:val="26"/>
                <w:lang w:val="en-US"/>
              </w:rPr>
            </w:pPr>
          </w:p>
        </w:tc>
        <w:tc>
          <w:tcPr>
            <w:tcW w:w="1080" w:type="dxa"/>
            <w:tcBorders>
              <w:top w:val="nil"/>
              <w:bottom w:val="nil"/>
            </w:tcBorders>
            <w:vAlign w:val="bottom"/>
          </w:tcPr>
          <w:p w14:paraId="4236E0EE" w14:textId="77777777" w:rsidR="00732C90" w:rsidRPr="001264AB" w:rsidRDefault="00732C90" w:rsidP="004F1080">
            <w:pPr>
              <w:spacing w:line="320" w:lineRule="exact"/>
              <w:rPr>
                <w:sz w:val="26"/>
                <w:szCs w:val="26"/>
                <w:lang w:val="en-US"/>
              </w:rPr>
            </w:pPr>
          </w:p>
        </w:tc>
        <w:tc>
          <w:tcPr>
            <w:tcW w:w="1061" w:type="dxa"/>
            <w:tcBorders>
              <w:top w:val="nil"/>
              <w:bottom w:val="nil"/>
            </w:tcBorders>
          </w:tcPr>
          <w:p w14:paraId="4E5FE4C0" w14:textId="77777777" w:rsidR="00732C90" w:rsidRPr="001264AB" w:rsidRDefault="00732C90" w:rsidP="004F1080">
            <w:pPr>
              <w:spacing w:line="320" w:lineRule="exact"/>
              <w:rPr>
                <w:sz w:val="26"/>
                <w:szCs w:val="26"/>
                <w:lang w:val="en-US"/>
              </w:rPr>
            </w:pPr>
          </w:p>
        </w:tc>
        <w:tc>
          <w:tcPr>
            <w:tcW w:w="1065" w:type="dxa"/>
            <w:tcBorders>
              <w:top w:val="nil"/>
              <w:bottom w:val="nil"/>
            </w:tcBorders>
            <w:vAlign w:val="bottom"/>
          </w:tcPr>
          <w:p w14:paraId="4FD76EDE" w14:textId="77777777" w:rsidR="00732C90" w:rsidRPr="001264AB" w:rsidRDefault="00732C90" w:rsidP="004F1080">
            <w:pPr>
              <w:spacing w:line="320" w:lineRule="exact"/>
              <w:rPr>
                <w:sz w:val="26"/>
                <w:szCs w:val="26"/>
                <w:lang w:val="en-US"/>
              </w:rPr>
            </w:pPr>
          </w:p>
        </w:tc>
      </w:tr>
      <w:tr w:rsidR="00145B10" w:rsidRPr="001264AB" w14:paraId="53F7D1C5" w14:textId="77777777" w:rsidTr="004A4901">
        <w:trPr>
          <w:trHeight w:val="225"/>
        </w:trPr>
        <w:tc>
          <w:tcPr>
            <w:tcW w:w="2269" w:type="dxa"/>
            <w:tcBorders>
              <w:top w:val="nil"/>
              <w:bottom w:val="nil"/>
            </w:tcBorders>
            <w:noWrap/>
            <w:vAlign w:val="bottom"/>
          </w:tcPr>
          <w:p w14:paraId="7E722841" w14:textId="77777777" w:rsidR="00145B10" w:rsidRPr="001264AB" w:rsidRDefault="00145B10" w:rsidP="00145B10">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noWrap/>
            <w:vAlign w:val="bottom"/>
          </w:tcPr>
          <w:p w14:paraId="7C7F3720" w14:textId="0AAEF5F2" w:rsidR="00145B10" w:rsidRPr="00145B10" w:rsidRDefault="00145B10" w:rsidP="00145B10">
            <w:pPr>
              <w:tabs>
                <w:tab w:val="right" w:pos="691"/>
              </w:tabs>
              <w:spacing w:line="320" w:lineRule="exact"/>
              <w:rPr>
                <w:rFonts w:ascii="Cordia New" w:cs="Cordia New"/>
                <w:sz w:val="26"/>
                <w:szCs w:val="26"/>
                <w:cs/>
                <w:lang w:val="th-TH"/>
              </w:rPr>
            </w:pPr>
            <w:r w:rsidRPr="00145B10">
              <w:rPr>
                <w:rFonts w:ascii="Cordia New" w:cs="Cordia New"/>
                <w:sz w:val="26"/>
                <w:szCs w:val="26"/>
                <w:cs/>
                <w:lang w:val="th-TH"/>
              </w:rPr>
              <w:tab/>
              <w:t>8</w:t>
            </w:r>
            <w:r w:rsidRPr="00145B10">
              <w:rPr>
                <w:rFonts w:ascii="Cordia New" w:cs="Cordia New"/>
                <w:sz w:val="26"/>
                <w:szCs w:val="26"/>
                <w:lang w:val="th-TH"/>
              </w:rPr>
              <w:t>,</w:t>
            </w:r>
            <w:r w:rsidRPr="00145B10">
              <w:rPr>
                <w:rFonts w:ascii="Cordia New" w:cs="Cordia New"/>
                <w:sz w:val="26"/>
                <w:szCs w:val="26"/>
                <w:cs/>
                <w:lang w:val="th-TH"/>
              </w:rPr>
              <w:t>156</w:t>
            </w:r>
          </w:p>
        </w:tc>
        <w:tc>
          <w:tcPr>
            <w:tcW w:w="1026" w:type="dxa"/>
            <w:tcBorders>
              <w:top w:val="nil"/>
              <w:bottom w:val="nil"/>
            </w:tcBorders>
            <w:noWrap/>
            <w:vAlign w:val="bottom"/>
          </w:tcPr>
          <w:p w14:paraId="3772CE05" w14:textId="751DED73" w:rsidR="00145B10" w:rsidRPr="00145B10" w:rsidRDefault="00145B10" w:rsidP="00145B10">
            <w:pPr>
              <w:tabs>
                <w:tab w:val="right" w:pos="639"/>
              </w:tabs>
              <w:spacing w:line="320" w:lineRule="exact"/>
              <w:rPr>
                <w:rFonts w:ascii="Cordia New" w:cs="Cordia New"/>
                <w:sz w:val="26"/>
                <w:szCs w:val="26"/>
                <w:cs/>
                <w:lang w:val="th-TH"/>
              </w:rPr>
            </w:pPr>
            <w:r w:rsidRPr="00145B10">
              <w:rPr>
                <w:rFonts w:ascii="Cordia New" w:cs="Cordia New"/>
                <w:sz w:val="26"/>
                <w:szCs w:val="26"/>
                <w:cs/>
              </w:rPr>
              <w:tab/>
              <w:t>7</w:t>
            </w:r>
            <w:r w:rsidRPr="00145B10">
              <w:rPr>
                <w:rFonts w:ascii="Cordia New" w:cs="Cordia New"/>
                <w:sz w:val="26"/>
                <w:szCs w:val="26"/>
              </w:rPr>
              <w:t>,</w:t>
            </w:r>
            <w:r w:rsidRPr="00145B10">
              <w:rPr>
                <w:rFonts w:ascii="Cordia New" w:cs="Cordia New"/>
                <w:sz w:val="26"/>
                <w:szCs w:val="26"/>
                <w:cs/>
              </w:rPr>
              <w:t>358</w:t>
            </w:r>
          </w:p>
        </w:tc>
        <w:tc>
          <w:tcPr>
            <w:tcW w:w="1080" w:type="dxa"/>
            <w:tcBorders>
              <w:top w:val="nil"/>
              <w:bottom w:val="nil"/>
            </w:tcBorders>
            <w:vAlign w:val="bottom"/>
          </w:tcPr>
          <w:p w14:paraId="4A567859" w14:textId="182B38E2" w:rsidR="00145B10" w:rsidRPr="00145B10" w:rsidRDefault="00145B10" w:rsidP="003D3F57">
            <w:pPr>
              <w:tabs>
                <w:tab w:val="center" w:pos="397"/>
              </w:tabs>
              <w:spacing w:line="320" w:lineRule="exact"/>
              <w:rPr>
                <w:rFonts w:ascii="Cordia New" w:cs="Cordia New"/>
                <w:sz w:val="26"/>
                <w:szCs w:val="26"/>
                <w:cs/>
                <w:lang w:val="th-TH"/>
              </w:rPr>
            </w:pPr>
            <w:r w:rsidRPr="00145B10">
              <w:rPr>
                <w:rFonts w:ascii="Cordia New" w:cs="Cordia New"/>
                <w:sz w:val="26"/>
                <w:szCs w:val="26"/>
                <w:cs/>
                <w:lang w:val="th-TH"/>
              </w:rPr>
              <w:tab/>
              <w:t>-</w:t>
            </w:r>
          </w:p>
        </w:tc>
        <w:tc>
          <w:tcPr>
            <w:tcW w:w="968" w:type="dxa"/>
            <w:gridSpan w:val="2"/>
            <w:tcBorders>
              <w:top w:val="nil"/>
              <w:bottom w:val="nil"/>
            </w:tcBorders>
            <w:noWrap/>
            <w:vAlign w:val="bottom"/>
          </w:tcPr>
          <w:p w14:paraId="7253C2B3" w14:textId="4D32035A" w:rsidR="00145B10" w:rsidRPr="00145B10" w:rsidRDefault="00145B10" w:rsidP="00145B10">
            <w:pPr>
              <w:tabs>
                <w:tab w:val="right" w:pos="750"/>
              </w:tabs>
              <w:spacing w:line="320" w:lineRule="exact"/>
              <w:ind w:right="-61"/>
              <w:rPr>
                <w:rFonts w:ascii="Cordia New" w:cs="Cordia New"/>
                <w:sz w:val="26"/>
                <w:szCs w:val="26"/>
              </w:rPr>
            </w:pPr>
            <w:r w:rsidRPr="00145B10">
              <w:rPr>
                <w:rFonts w:ascii="Cordia New" w:cs="Cordia New"/>
                <w:sz w:val="26"/>
                <w:szCs w:val="26"/>
                <w:cs/>
              </w:rPr>
              <w:tab/>
              <w:t>15</w:t>
            </w:r>
            <w:r w:rsidRPr="00145B10">
              <w:rPr>
                <w:rFonts w:ascii="Cordia New" w:cs="Cordia New"/>
                <w:sz w:val="26"/>
                <w:szCs w:val="26"/>
              </w:rPr>
              <w:t>,</w:t>
            </w:r>
            <w:r w:rsidRPr="00145B10">
              <w:rPr>
                <w:rFonts w:ascii="Cordia New" w:cs="Cordia New"/>
                <w:sz w:val="26"/>
                <w:szCs w:val="26"/>
                <w:cs/>
              </w:rPr>
              <w:t>514</w:t>
            </w:r>
          </w:p>
        </w:tc>
        <w:tc>
          <w:tcPr>
            <w:tcW w:w="983" w:type="dxa"/>
            <w:tcBorders>
              <w:top w:val="nil"/>
              <w:bottom w:val="nil"/>
            </w:tcBorders>
            <w:vAlign w:val="bottom"/>
          </w:tcPr>
          <w:p w14:paraId="12613B1A" w14:textId="42FAEA75" w:rsidR="00145B10" w:rsidRPr="00145B10" w:rsidRDefault="00145B10" w:rsidP="00145B10">
            <w:pPr>
              <w:tabs>
                <w:tab w:val="right" w:pos="691"/>
              </w:tabs>
              <w:spacing w:line="320" w:lineRule="exact"/>
              <w:rPr>
                <w:rFonts w:ascii="Cordia New" w:cs="Cordia New"/>
                <w:sz w:val="26"/>
                <w:szCs w:val="26"/>
                <w:cs/>
                <w:lang w:val="th-TH"/>
              </w:rPr>
            </w:pPr>
            <w:r w:rsidRPr="00145B10">
              <w:rPr>
                <w:rFonts w:ascii="Cordia New" w:cs="Cordia New"/>
                <w:sz w:val="26"/>
                <w:szCs w:val="26"/>
                <w:cs/>
                <w:lang w:val="th-TH"/>
              </w:rPr>
              <w:tab/>
              <w:t>7</w:t>
            </w:r>
            <w:r w:rsidRPr="00145B10">
              <w:rPr>
                <w:rFonts w:ascii="Cordia New" w:cs="Cordia New"/>
                <w:sz w:val="26"/>
                <w:szCs w:val="26"/>
                <w:lang w:val="th-TH"/>
              </w:rPr>
              <w:t>,</w:t>
            </w:r>
            <w:r w:rsidRPr="00145B10">
              <w:rPr>
                <w:rFonts w:ascii="Cordia New" w:cs="Cordia New"/>
                <w:sz w:val="26"/>
                <w:szCs w:val="26"/>
                <w:cs/>
                <w:lang w:val="th-TH"/>
              </w:rPr>
              <w:t>767</w:t>
            </w:r>
          </w:p>
        </w:tc>
        <w:tc>
          <w:tcPr>
            <w:tcW w:w="1080" w:type="dxa"/>
            <w:tcBorders>
              <w:top w:val="nil"/>
              <w:bottom w:val="nil"/>
            </w:tcBorders>
            <w:vAlign w:val="bottom"/>
          </w:tcPr>
          <w:p w14:paraId="3725017A" w14:textId="2F016312" w:rsidR="00145B10" w:rsidRPr="00145B10" w:rsidRDefault="00145B10" w:rsidP="00145B10">
            <w:pPr>
              <w:tabs>
                <w:tab w:val="right" w:pos="706"/>
              </w:tabs>
              <w:spacing w:line="320" w:lineRule="exact"/>
              <w:rPr>
                <w:rFonts w:ascii="Cordia New" w:cs="Cordia New"/>
                <w:sz w:val="26"/>
                <w:szCs w:val="26"/>
                <w:cs/>
                <w:lang w:val="th-TH"/>
              </w:rPr>
            </w:pPr>
            <w:r w:rsidRPr="00145B10">
              <w:rPr>
                <w:rFonts w:ascii="Cordia New" w:cs="Cordia New"/>
                <w:sz w:val="26"/>
                <w:szCs w:val="26"/>
              </w:rPr>
              <w:tab/>
              <w:t>9,949</w:t>
            </w:r>
          </w:p>
        </w:tc>
        <w:tc>
          <w:tcPr>
            <w:tcW w:w="1061" w:type="dxa"/>
            <w:tcBorders>
              <w:top w:val="nil"/>
              <w:bottom w:val="nil"/>
            </w:tcBorders>
            <w:vAlign w:val="bottom"/>
          </w:tcPr>
          <w:p w14:paraId="21B68588" w14:textId="634277D6" w:rsidR="00145B10" w:rsidRPr="00145B10" w:rsidRDefault="00145B10" w:rsidP="00145B10">
            <w:pPr>
              <w:tabs>
                <w:tab w:val="right" w:pos="691"/>
              </w:tabs>
              <w:spacing w:line="320" w:lineRule="exact"/>
              <w:rPr>
                <w:rFonts w:ascii="Cordia New" w:cs="Cordia New"/>
                <w:sz w:val="26"/>
                <w:szCs w:val="26"/>
                <w:cs/>
                <w:lang w:val="th-TH"/>
              </w:rPr>
            </w:pPr>
            <w:r w:rsidRPr="00145B10">
              <w:rPr>
                <w:rFonts w:ascii="Cordia New" w:cs="Cordia New"/>
                <w:sz w:val="26"/>
                <w:szCs w:val="26"/>
                <w:cs/>
                <w:lang w:val="th-TH"/>
              </w:rPr>
              <w:tab/>
              <w:t>1</w:t>
            </w:r>
            <w:r w:rsidRPr="00145B10">
              <w:rPr>
                <w:rFonts w:ascii="Cordia New" w:cs="Cordia New"/>
                <w:sz w:val="26"/>
                <w:szCs w:val="26"/>
                <w:lang w:val="th-TH"/>
              </w:rPr>
              <w:t>,</w:t>
            </w:r>
            <w:r w:rsidRPr="00145B10">
              <w:rPr>
                <w:rFonts w:ascii="Cordia New" w:cs="Cordia New"/>
                <w:sz w:val="26"/>
                <w:szCs w:val="26"/>
                <w:cs/>
                <w:lang w:val="th-TH"/>
              </w:rPr>
              <w:t>793</w:t>
            </w:r>
          </w:p>
        </w:tc>
        <w:tc>
          <w:tcPr>
            <w:tcW w:w="1065" w:type="dxa"/>
            <w:tcBorders>
              <w:top w:val="nil"/>
              <w:bottom w:val="nil"/>
            </w:tcBorders>
            <w:vAlign w:val="bottom"/>
          </w:tcPr>
          <w:p w14:paraId="722D6E92" w14:textId="07FC45D4" w:rsidR="00145B10" w:rsidRPr="00145B10" w:rsidRDefault="00145B10" w:rsidP="00145B10">
            <w:pPr>
              <w:tabs>
                <w:tab w:val="right" w:pos="750"/>
              </w:tabs>
              <w:spacing w:line="320" w:lineRule="exact"/>
              <w:ind w:right="-61"/>
              <w:rPr>
                <w:rFonts w:ascii="Cordia New" w:cs="Cordia New"/>
                <w:sz w:val="26"/>
                <w:szCs w:val="26"/>
              </w:rPr>
            </w:pPr>
            <w:r w:rsidRPr="00145B10">
              <w:rPr>
                <w:rFonts w:ascii="Cordia New" w:cs="Cordia New"/>
                <w:sz w:val="26"/>
                <w:szCs w:val="26"/>
              </w:rPr>
              <w:tab/>
              <w:t>19,509</w:t>
            </w:r>
          </w:p>
        </w:tc>
      </w:tr>
      <w:tr w:rsidR="00145B10" w:rsidRPr="001264AB" w14:paraId="35C40EA9" w14:textId="77777777" w:rsidTr="004A4901">
        <w:trPr>
          <w:trHeight w:val="225"/>
        </w:trPr>
        <w:tc>
          <w:tcPr>
            <w:tcW w:w="2269" w:type="dxa"/>
            <w:tcBorders>
              <w:top w:val="nil"/>
              <w:bottom w:val="nil"/>
            </w:tcBorders>
            <w:noWrap/>
            <w:vAlign w:val="bottom"/>
          </w:tcPr>
          <w:p w14:paraId="653760C9" w14:textId="77777777" w:rsidR="00145B10" w:rsidRPr="001264AB" w:rsidRDefault="00145B10" w:rsidP="00145B10">
            <w:pPr>
              <w:spacing w:line="320" w:lineRule="exact"/>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noWrap/>
            <w:vAlign w:val="bottom"/>
          </w:tcPr>
          <w:p w14:paraId="1888E047" w14:textId="77777777" w:rsidR="00145B10" w:rsidRPr="00145B10" w:rsidRDefault="00145B10" w:rsidP="00145B10">
            <w:pPr>
              <w:spacing w:line="320" w:lineRule="exact"/>
              <w:rPr>
                <w:rFonts w:ascii="Cordia New" w:cs="Cordia New"/>
                <w:sz w:val="26"/>
                <w:szCs w:val="26"/>
                <w:cs/>
              </w:rPr>
            </w:pPr>
          </w:p>
        </w:tc>
        <w:tc>
          <w:tcPr>
            <w:tcW w:w="1026" w:type="dxa"/>
            <w:tcBorders>
              <w:top w:val="nil"/>
              <w:bottom w:val="nil"/>
            </w:tcBorders>
            <w:noWrap/>
            <w:vAlign w:val="bottom"/>
          </w:tcPr>
          <w:p w14:paraId="5610D4CA" w14:textId="77777777" w:rsidR="00145B10" w:rsidRPr="00145B10" w:rsidRDefault="00145B10" w:rsidP="00145B10">
            <w:pPr>
              <w:tabs>
                <w:tab w:val="right" w:pos="639"/>
              </w:tabs>
              <w:spacing w:line="320" w:lineRule="exact"/>
              <w:rPr>
                <w:rFonts w:ascii="Cordia New" w:cs="Cordia New"/>
                <w:sz w:val="26"/>
                <w:szCs w:val="26"/>
              </w:rPr>
            </w:pPr>
          </w:p>
        </w:tc>
        <w:tc>
          <w:tcPr>
            <w:tcW w:w="1080" w:type="dxa"/>
            <w:tcBorders>
              <w:top w:val="nil"/>
              <w:bottom w:val="nil"/>
            </w:tcBorders>
            <w:vAlign w:val="bottom"/>
          </w:tcPr>
          <w:p w14:paraId="5EC030C8" w14:textId="77777777" w:rsidR="00145B10" w:rsidRPr="00145B10" w:rsidRDefault="00145B10" w:rsidP="00145B10">
            <w:pPr>
              <w:spacing w:line="320" w:lineRule="exact"/>
              <w:rPr>
                <w:rFonts w:ascii="Cordia New" w:cs="Cordia New"/>
                <w:sz w:val="26"/>
                <w:szCs w:val="26"/>
                <w:cs/>
              </w:rPr>
            </w:pPr>
          </w:p>
        </w:tc>
        <w:tc>
          <w:tcPr>
            <w:tcW w:w="968" w:type="dxa"/>
            <w:gridSpan w:val="2"/>
            <w:tcBorders>
              <w:top w:val="nil"/>
              <w:bottom w:val="nil"/>
            </w:tcBorders>
            <w:noWrap/>
            <w:vAlign w:val="bottom"/>
          </w:tcPr>
          <w:p w14:paraId="0E1C5BF9" w14:textId="77777777" w:rsidR="00145B10" w:rsidRPr="00145B10" w:rsidRDefault="00145B10" w:rsidP="00145B10">
            <w:pPr>
              <w:spacing w:line="320" w:lineRule="exact"/>
              <w:ind w:right="-61"/>
              <w:rPr>
                <w:rFonts w:ascii="Cordia New" w:cs="Cordia New"/>
                <w:sz w:val="26"/>
                <w:szCs w:val="26"/>
              </w:rPr>
            </w:pPr>
          </w:p>
        </w:tc>
        <w:tc>
          <w:tcPr>
            <w:tcW w:w="983" w:type="dxa"/>
            <w:tcBorders>
              <w:top w:val="nil"/>
              <w:bottom w:val="nil"/>
            </w:tcBorders>
            <w:vAlign w:val="bottom"/>
          </w:tcPr>
          <w:p w14:paraId="710127D6" w14:textId="77777777" w:rsidR="00145B10" w:rsidRPr="00145B10" w:rsidRDefault="00145B10" w:rsidP="00145B10">
            <w:pPr>
              <w:spacing w:line="320" w:lineRule="exact"/>
              <w:rPr>
                <w:rFonts w:ascii="Cordia New" w:cs="Cordia New"/>
                <w:sz w:val="26"/>
                <w:szCs w:val="26"/>
                <w:cs/>
              </w:rPr>
            </w:pPr>
          </w:p>
        </w:tc>
        <w:tc>
          <w:tcPr>
            <w:tcW w:w="1080" w:type="dxa"/>
            <w:tcBorders>
              <w:top w:val="nil"/>
              <w:bottom w:val="nil"/>
            </w:tcBorders>
            <w:vAlign w:val="bottom"/>
          </w:tcPr>
          <w:p w14:paraId="5462286A" w14:textId="77777777" w:rsidR="00145B10" w:rsidRPr="00145B10" w:rsidRDefault="00145B10" w:rsidP="00145B10">
            <w:pPr>
              <w:tabs>
                <w:tab w:val="right" w:pos="706"/>
              </w:tabs>
              <w:spacing w:line="320" w:lineRule="exact"/>
              <w:rPr>
                <w:rFonts w:ascii="Cordia New" w:cs="Cordia New"/>
                <w:sz w:val="26"/>
                <w:szCs w:val="26"/>
              </w:rPr>
            </w:pPr>
          </w:p>
        </w:tc>
        <w:tc>
          <w:tcPr>
            <w:tcW w:w="1061" w:type="dxa"/>
            <w:tcBorders>
              <w:top w:val="nil"/>
              <w:bottom w:val="nil"/>
            </w:tcBorders>
            <w:vAlign w:val="bottom"/>
          </w:tcPr>
          <w:p w14:paraId="54B54518" w14:textId="77777777" w:rsidR="00145B10" w:rsidRPr="00145B10" w:rsidRDefault="00145B10" w:rsidP="00145B10">
            <w:pPr>
              <w:spacing w:line="320" w:lineRule="exact"/>
              <w:rPr>
                <w:rFonts w:ascii="Cordia New" w:cs="Cordia New"/>
                <w:sz w:val="26"/>
                <w:szCs w:val="26"/>
                <w:cs/>
              </w:rPr>
            </w:pPr>
          </w:p>
        </w:tc>
        <w:tc>
          <w:tcPr>
            <w:tcW w:w="1065" w:type="dxa"/>
            <w:tcBorders>
              <w:top w:val="nil"/>
              <w:bottom w:val="nil"/>
            </w:tcBorders>
            <w:vAlign w:val="bottom"/>
          </w:tcPr>
          <w:p w14:paraId="49289AB6" w14:textId="77777777" w:rsidR="00145B10" w:rsidRPr="00145B10" w:rsidRDefault="00145B10" w:rsidP="00145B10">
            <w:pPr>
              <w:spacing w:line="320" w:lineRule="exact"/>
              <w:ind w:right="-61"/>
              <w:rPr>
                <w:rFonts w:ascii="Cordia New" w:cs="Cordia New"/>
                <w:sz w:val="26"/>
                <w:szCs w:val="26"/>
              </w:rPr>
            </w:pPr>
          </w:p>
        </w:tc>
      </w:tr>
      <w:tr w:rsidR="00145B10" w:rsidRPr="001264AB" w14:paraId="240099CB" w14:textId="77777777" w:rsidTr="004A4901">
        <w:trPr>
          <w:trHeight w:val="225"/>
        </w:trPr>
        <w:tc>
          <w:tcPr>
            <w:tcW w:w="2269" w:type="dxa"/>
            <w:tcBorders>
              <w:top w:val="nil"/>
              <w:bottom w:val="nil"/>
            </w:tcBorders>
            <w:noWrap/>
            <w:vAlign w:val="bottom"/>
          </w:tcPr>
          <w:p w14:paraId="3D733B5E" w14:textId="77777777" w:rsidR="00145B10" w:rsidRPr="001264AB" w:rsidRDefault="00145B10" w:rsidP="00145B10">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noWrap/>
            <w:vAlign w:val="bottom"/>
          </w:tcPr>
          <w:p w14:paraId="08B9540D" w14:textId="12B777F4"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tcPr>
          <w:p w14:paraId="48DA3477" w14:textId="23818078" w:rsidR="00145B10" w:rsidRPr="00145B10" w:rsidRDefault="00145B10" w:rsidP="00145B10">
            <w:pPr>
              <w:tabs>
                <w:tab w:val="right" w:pos="639"/>
              </w:tabs>
              <w:spacing w:line="320" w:lineRule="exact"/>
              <w:rPr>
                <w:rFonts w:ascii="Cordia New" w:cs="Cordia New"/>
                <w:sz w:val="26"/>
                <w:szCs w:val="26"/>
              </w:rPr>
            </w:pPr>
            <w:r w:rsidRPr="00145B10">
              <w:rPr>
                <w:rFonts w:ascii="Cordia New" w:cs="Cordia New"/>
                <w:sz w:val="26"/>
                <w:szCs w:val="26"/>
                <w:cs/>
              </w:rPr>
              <w:tab/>
              <w:t>48</w:t>
            </w:r>
            <w:r w:rsidRPr="00145B10">
              <w:rPr>
                <w:rFonts w:ascii="Cordia New" w:cs="Cordia New"/>
                <w:sz w:val="26"/>
                <w:szCs w:val="26"/>
              </w:rPr>
              <w:t>,</w:t>
            </w:r>
            <w:r w:rsidRPr="00145B10">
              <w:rPr>
                <w:rFonts w:ascii="Cordia New" w:cs="Cordia New"/>
                <w:sz w:val="26"/>
                <w:szCs w:val="26"/>
                <w:cs/>
              </w:rPr>
              <w:t>005</w:t>
            </w:r>
          </w:p>
        </w:tc>
        <w:tc>
          <w:tcPr>
            <w:tcW w:w="1080" w:type="dxa"/>
            <w:tcBorders>
              <w:top w:val="nil"/>
              <w:bottom w:val="nil"/>
            </w:tcBorders>
            <w:vAlign w:val="bottom"/>
          </w:tcPr>
          <w:p w14:paraId="761B867B" w14:textId="3A2A313E" w:rsidR="00145B10" w:rsidRPr="00145B10" w:rsidRDefault="00145B10" w:rsidP="00145B10">
            <w:pPr>
              <w:tabs>
                <w:tab w:val="center" w:pos="397"/>
              </w:tabs>
              <w:spacing w:line="320" w:lineRule="exact"/>
              <w:rPr>
                <w:rFonts w:ascii="Cordia New" w:cs="Cordia New"/>
                <w:sz w:val="26"/>
                <w:szCs w:val="26"/>
                <w:cs/>
              </w:rPr>
            </w:pPr>
            <w:r w:rsidRPr="00145B10">
              <w:rPr>
                <w:rFonts w:ascii="Cordia New" w:cs="Cordia New"/>
                <w:sz w:val="26"/>
                <w:szCs w:val="26"/>
                <w:cs/>
              </w:rPr>
              <w:tab/>
              <w:t>-</w:t>
            </w:r>
          </w:p>
        </w:tc>
        <w:tc>
          <w:tcPr>
            <w:tcW w:w="968" w:type="dxa"/>
            <w:gridSpan w:val="2"/>
            <w:tcBorders>
              <w:top w:val="nil"/>
              <w:bottom w:val="nil"/>
            </w:tcBorders>
            <w:noWrap/>
          </w:tcPr>
          <w:p w14:paraId="190300F1" w14:textId="7FAFF375" w:rsidR="00145B10" w:rsidRPr="00145B10" w:rsidRDefault="00145B10" w:rsidP="00145B10">
            <w:pPr>
              <w:tabs>
                <w:tab w:val="right" w:pos="754"/>
              </w:tabs>
              <w:spacing w:line="320" w:lineRule="exact"/>
              <w:ind w:right="-61"/>
              <w:rPr>
                <w:rFonts w:ascii="Cordia New" w:cs="Cordia New"/>
                <w:sz w:val="26"/>
                <w:szCs w:val="26"/>
              </w:rPr>
            </w:pPr>
            <w:r w:rsidRPr="00145B10">
              <w:rPr>
                <w:rFonts w:ascii="Cordia New" w:cs="Cordia New"/>
                <w:sz w:val="26"/>
                <w:szCs w:val="26"/>
                <w:cs/>
              </w:rPr>
              <w:tab/>
              <w:t>48</w:t>
            </w:r>
            <w:r w:rsidRPr="00145B10">
              <w:rPr>
                <w:rFonts w:ascii="Cordia New" w:cs="Cordia New"/>
                <w:sz w:val="26"/>
                <w:szCs w:val="26"/>
              </w:rPr>
              <w:t>,</w:t>
            </w:r>
            <w:r w:rsidRPr="00145B10">
              <w:rPr>
                <w:rFonts w:ascii="Cordia New" w:cs="Cordia New"/>
                <w:sz w:val="26"/>
                <w:szCs w:val="26"/>
                <w:cs/>
              </w:rPr>
              <w:t>005</w:t>
            </w:r>
          </w:p>
        </w:tc>
        <w:tc>
          <w:tcPr>
            <w:tcW w:w="983" w:type="dxa"/>
            <w:tcBorders>
              <w:top w:val="nil"/>
              <w:bottom w:val="nil"/>
            </w:tcBorders>
            <w:vAlign w:val="bottom"/>
          </w:tcPr>
          <w:p w14:paraId="2347D287" w14:textId="740F9DDE"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80" w:type="dxa"/>
            <w:tcBorders>
              <w:top w:val="nil"/>
              <w:bottom w:val="nil"/>
            </w:tcBorders>
          </w:tcPr>
          <w:p w14:paraId="156448A2" w14:textId="16285546" w:rsidR="00145B10" w:rsidRPr="00145B10" w:rsidRDefault="00145B10" w:rsidP="00145B10">
            <w:pPr>
              <w:tabs>
                <w:tab w:val="right" w:pos="706"/>
              </w:tabs>
              <w:spacing w:line="320" w:lineRule="exact"/>
              <w:rPr>
                <w:rFonts w:ascii="Cordia New" w:cs="Cordia New"/>
                <w:sz w:val="26"/>
                <w:szCs w:val="26"/>
              </w:rPr>
            </w:pPr>
            <w:r w:rsidRPr="00145B10">
              <w:rPr>
                <w:rFonts w:ascii="Cordia New" w:cs="Cordia New"/>
                <w:sz w:val="26"/>
                <w:szCs w:val="26"/>
              </w:rPr>
              <w:tab/>
              <w:t>37,748</w:t>
            </w:r>
          </w:p>
        </w:tc>
        <w:tc>
          <w:tcPr>
            <w:tcW w:w="1061" w:type="dxa"/>
            <w:tcBorders>
              <w:top w:val="nil"/>
              <w:bottom w:val="nil"/>
            </w:tcBorders>
            <w:vAlign w:val="bottom"/>
          </w:tcPr>
          <w:p w14:paraId="43431C2F" w14:textId="245C0937"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65" w:type="dxa"/>
            <w:tcBorders>
              <w:top w:val="nil"/>
              <w:bottom w:val="nil"/>
            </w:tcBorders>
          </w:tcPr>
          <w:p w14:paraId="009D0CCC" w14:textId="79DA51F4" w:rsidR="00145B10" w:rsidRPr="00145B10" w:rsidRDefault="00145B10" w:rsidP="00145B10">
            <w:pPr>
              <w:tabs>
                <w:tab w:val="right" w:pos="754"/>
              </w:tabs>
              <w:spacing w:line="320" w:lineRule="exact"/>
              <w:ind w:right="-61"/>
              <w:rPr>
                <w:rFonts w:ascii="Cordia New" w:cs="Cordia New"/>
                <w:sz w:val="26"/>
                <w:szCs w:val="26"/>
              </w:rPr>
            </w:pPr>
            <w:r w:rsidRPr="00145B10">
              <w:rPr>
                <w:rFonts w:ascii="Cordia New" w:cs="Cordia New"/>
                <w:sz w:val="26"/>
                <w:szCs w:val="26"/>
              </w:rPr>
              <w:tab/>
              <w:t>37,748</w:t>
            </w:r>
          </w:p>
        </w:tc>
      </w:tr>
      <w:tr w:rsidR="00145B10" w:rsidRPr="001264AB" w14:paraId="79B66B4C" w14:textId="77777777" w:rsidTr="004A4901">
        <w:trPr>
          <w:trHeight w:val="285"/>
        </w:trPr>
        <w:tc>
          <w:tcPr>
            <w:tcW w:w="2269" w:type="dxa"/>
            <w:tcBorders>
              <w:top w:val="nil"/>
              <w:bottom w:val="nil"/>
            </w:tcBorders>
            <w:noWrap/>
            <w:vAlign w:val="bottom"/>
          </w:tcPr>
          <w:p w14:paraId="4618D69D" w14:textId="77777777" w:rsidR="00145B10" w:rsidRPr="001264AB" w:rsidRDefault="00145B10" w:rsidP="00145B10">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noWrap/>
            <w:vAlign w:val="bottom"/>
          </w:tcPr>
          <w:p w14:paraId="41EE3085" w14:textId="1C1BCAD7"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vAlign w:val="bottom"/>
          </w:tcPr>
          <w:p w14:paraId="69C83AA0" w14:textId="71414CFB" w:rsidR="00145B10" w:rsidRPr="00145B10" w:rsidRDefault="00145B10" w:rsidP="00145B10">
            <w:pPr>
              <w:tabs>
                <w:tab w:val="right" w:pos="639"/>
              </w:tabs>
              <w:spacing w:line="320" w:lineRule="exact"/>
              <w:rPr>
                <w:rFonts w:ascii="Cordia New" w:cs="Cordia New"/>
                <w:sz w:val="26"/>
                <w:szCs w:val="26"/>
                <w:cs/>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599</w:t>
            </w:r>
          </w:p>
        </w:tc>
        <w:tc>
          <w:tcPr>
            <w:tcW w:w="1080" w:type="dxa"/>
            <w:tcBorders>
              <w:top w:val="nil"/>
              <w:bottom w:val="nil"/>
            </w:tcBorders>
            <w:vAlign w:val="bottom"/>
          </w:tcPr>
          <w:p w14:paraId="417E03F0" w14:textId="71331FD5" w:rsidR="00145B10" w:rsidRPr="00145B10" w:rsidRDefault="00145B10" w:rsidP="00145B10">
            <w:pPr>
              <w:tabs>
                <w:tab w:val="center" w:pos="397"/>
              </w:tabs>
              <w:spacing w:line="320" w:lineRule="exact"/>
              <w:rPr>
                <w:rFonts w:ascii="Cordia New" w:cs="Cordia New"/>
                <w:sz w:val="26"/>
                <w:szCs w:val="26"/>
                <w:cs/>
              </w:rPr>
            </w:pPr>
            <w:r w:rsidRPr="00145B10">
              <w:rPr>
                <w:rFonts w:ascii="Cordia New" w:cs="Cordia New"/>
                <w:sz w:val="26"/>
                <w:szCs w:val="26"/>
                <w:cs/>
              </w:rPr>
              <w:tab/>
              <w:t>-</w:t>
            </w:r>
          </w:p>
        </w:tc>
        <w:tc>
          <w:tcPr>
            <w:tcW w:w="968" w:type="dxa"/>
            <w:gridSpan w:val="2"/>
            <w:tcBorders>
              <w:top w:val="nil"/>
              <w:bottom w:val="nil"/>
            </w:tcBorders>
            <w:noWrap/>
            <w:vAlign w:val="bottom"/>
          </w:tcPr>
          <w:p w14:paraId="1A69D2AD" w14:textId="515928E3" w:rsidR="00145B10" w:rsidRPr="00145B10" w:rsidRDefault="00145B10" w:rsidP="00145B10">
            <w:pPr>
              <w:tabs>
                <w:tab w:val="right" w:pos="754"/>
              </w:tabs>
              <w:spacing w:line="320" w:lineRule="exact"/>
              <w:ind w:right="-61"/>
              <w:rPr>
                <w:rFonts w:ascii="Cordia New" w:cs="Cordia New"/>
                <w:sz w:val="26"/>
                <w:szCs w:val="26"/>
                <w:cs/>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599</w:t>
            </w:r>
          </w:p>
        </w:tc>
        <w:tc>
          <w:tcPr>
            <w:tcW w:w="983" w:type="dxa"/>
            <w:tcBorders>
              <w:top w:val="nil"/>
              <w:bottom w:val="nil"/>
            </w:tcBorders>
            <w:vAlign w:val="bottom"/>
          </w:tcPr>
          <w:p w14:paraId="68C3EB12" w14:textId="4786E8B7"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80" w:type="dxa"/>
            <w:tcBorders>
              <w:top w:val="nil"/>
              <w:bottom w:val="nil"/>
            </w:tcBorders>
            <w:vAlign w:val="bottom"/>
          </w:tcPr>
          <w:p w14:paraId="3F1E0288" w14:textId="1D9A7DB0" w:rsidR="00145B10" w:rsidRPr="00145B10" w:rsidRDefault="00145B10" w:rsidP="00145B10">
            <w:pPr>
              <w:tabs>
                <w:tab w:val="right" w:pos="706"/>
              </w:tabs>
              <w:spacing w:line="320" w:lineRule="exact"/>
              <w:rPr>
                <w:rFonts w:ascii="Cordia New" w:cs="Cordia New"/>
                <w:sz w:val="26"/>
                <w:szCs w:val="26"/>
                <w:cs/>
              </w:rPr>
            </w:pPr>
            <w:r w:rsidRPr="00145B10">
              <w:rPr>
                <w:rFonts w:ascii="Cordia New" w:cs="Cordia New"/>
                <w:sz w:val="26"/>
                <w:szCs w:val="26"/>
              </w:rPr>
              <w:tab/>
              <w:t>10,609</w:t>
            </w:r>
          </w:p>
        </w:tc>
        <w:tc>
          <w:tcPr>
            <w:tcW w:w="1061" w:type="dxa"/>
            <w:tcBorders>
              <w:top w:val="nil"/>
              <w:bottom w:val="nil"/>
            </w:tcBorders>
            <w:vAlign w:val="bottom"/>
          </w:tcPr>
          <w:p w14:paraId="7D53F1F2" w14:textId="4AD48E2C"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65" w:type="dxa"/>
            <w:tcBorders>
              <w:top w:val="nil"/>
              <w:bottom w:val="nil"/>
            </w:tcBorders>
            <w:vAlign w:val="bottom"/>
          </w:tcPr>
          <w:p w14:paraId="1875C940" w14:textId="575F0187" w:rsidR="00145B10" w:rsidRPr="00145B10" w:rsidRDefault="00145B10" w:rsidP="00145B10">
            <w:pPr>
              <w:tabs>
                <w:tab w:val="right" w:pos="754"/>
              </w:tabs>
              <w:spacing w:line="320" w:lineRule="exact"/>
              <w:ind w:right="-61"/>
              <w:rPr>
                <w:rFonts w:ascii="Cordia New" w:cs="Cordia New"/>
                <w:sz w:val="26"/>
                <w:szCs w:val="26"/>
                <w:cs/>
              </w:rPr>
            </w:pPr>
            <w:r w:rsidRPr="00145B10">
              <w:rPr>
                <w:rFonts w:ascii="Cordia New" w:cs="Cordia New"/>
                <w:sz w:val="26"/>
                <w:szCs w:val="26"/>
              </w:rPr>
              <w:tab/>
              <w:t>10,609</w:t>
            </w:r>
          </w:p>
        </w:tc>
      </w:tr>
      <w:tr w:rsidR="00145B10" w:rsidRPr="001264AB" w14:paraId="2999C11E" w14:textId="77777777" w:rsidTr="004A4901">
        <w:trPr>
          <w:trHeight w:val="225"/>
        </w:trPr>
        <w:tc>
          <w:tcPr>
            <w:tcW w:w="2269" w:type="dxa"/>
            <w:tcBorders>
              <w:top w:val="nil"/>
              <w:bottom w:val="nil"/>
            </w:tcBorders>
            <w:noWrap/>
            <w:vAlign w:val="bottom"/>
          </w:tcPr>
          <w:p w14:paraId="663F34A6" w14:textId="77777777" w:rsidR="00145B10" w:rsidRPr="001264AB" w:rsidRDefault="00145B10" w:rsidP="00145B10">
            <w:pPr>
              <w:tabs>
                <w:tab w:val="left" w:pos="225"/>
              </w:tabs>
              <w:spacing w:line="320" w:lineRule="exact"/>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noWrap/>
            <w:vAlign w:val="bottom"/>
          </w:tcPr>
          <w:p w14:paraId="21D3AFD4" w14:textId="648265B4"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tcPr>
          <w:p w14:paraId="510D2497" w14:textId="7984910A" w:rsidR="00145B10" w:rsidRPr="00145B10" w:rsidRDefault="00145B10" w:rsidP="00145B10">
            <w:pPr>
              <w:tabs>
                <w:tab w:val="right" w:pos="639"/>
              </w:tabs>
              <w:spacing w:line="320" w:lineRule="exact"/>
              <w:rPr>
                <w:rFonts w:ascii="Cordia New" w:cs="Cordia New"/>
                <w:sz w:val="26"/>
                <w:szCs w:val="26"/>
              </w:rPr>
            </w:pPr>
            <w:r w:rsidRPr="00145B10">
              <w:rPr>
                <w:rFonts w:ascii="Cordia New" w:cs="Cordia New"/>
                <w:sz w:val="26"/>
                <w:szCs w:val="26"/>
                <w:cs/>
              </w:rPr>
              <w:tab/>
              <w:t>607</w:t>
            </w:r>
          </w:p>
        </w:tc>
        <w:tc>
          <w:tcPr>
            <w:tcW w:w="1080" w:type="dxa"/>
            <w:tcBorders>
              <w:top w:val="nil"/>
              <w:bottom w:val="nil"/>
            </w:tcBorders>
            <w:vAlign w:val="bottom"/>
          </w:tcPr>
          <w:p w14:paraId="0041A720" w14:textId="6DBD26FD" w:rsidR="00145B10" w:rsidRPr="00145B10" w:rsidRDefault="00145B10" w:rsidP="00145B10">
            <w:pPr>
              <w:tabs>
                <w:tab w:val="center" w:pos="397"/>
              </w:tabs>
              <w:spacing w:line="320" w:lineRule="exact"/>
              <w:rPr>
                <w:rFonts w:ascii="Cordia New" w:cs="Cordia New"/>
                <w:sz w:val="26"/>
                <w:szCs w:val="26"/>
                <w:cs/>
              </w:rPr>
            </w:pPr>
            <w:r w:rsidRPr="00145B10">
              <w:rPr>
                <w:rFonts w:ascii="Cordia New" w:cs="Cordia New"/>
                <w:sz w:val="26"/>
                <w:szCs w:val="26"/>
                <w:cs/>
              </w:rPr>
              <w:tab/>
              <w:t>-</w:t>
            </w:r>
          </w:p>
        </w:tc>
        <w:tc>
          <w:tcPr>
            <w:tcW w:w="968" w:type="dxa"/>
            <w:gridSpan w:val="2"/>
            <w:tcBorders>
              <w:top w:val="nil"/>
              <w:bottom w:val="nil"/>
            </w:tcBorders>
            <w:noWrap/>
          </w:tcPr>
          <w:p w14:paraId="71B52A2C" w14:textId="0C8DA994" w:rsidR="00145B10" w:rsidRPr="00145B10" w:rsidRDefault="00145B10" w:rsidP="00145B10">
            <w:pPr>
              <w:tabs>
                <w:tab w:val="right" w:pos="754"/>
              </w:tabs>
              <w:spacing w:line="320" w:lineRule="exact"/>
              <w:ind w:right="-61"/>
              <w:rPr>
                <w:rFonts w:ascii="Cordia New" w:cs="Cordia New"/>
                <w:sz w:val="26"/>
                <w:szCs w:val="26"/>
              </w:rPr>
            </w:pPr>
            <w:r w:rsidRPr="00145B10">
              <w:rPr>
                <w:rFonts w:ascii="Cordia New" w:cs="Cordia New"/>
                <w:sz w:val="26"/>
                <w:szCs w:val="26"/>
                <w:cs/>
              </w:rPr>
              <w:tab/>
              <w:t>607</w:t>
            </w:r>
          </w:p>
        </w:tc>
        <w:tc>
          <w:tcPr>
            <w:tcW w:w="983" w:type="dxa"/>
            <w:tcBorders>
              <w:top w:val="nil"/>
              <w:bottom w:val="nil"/>
            </w:tcBorders>
            <w:vAlign w:val="bottom"/>
          </w:tcPr>
          <w:p w14:paraId="4E1FD8FD" w14:textId="72CA862F"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80" w:type="dxa"/>
            <w:tcBorders>
              <w:top w:val="nil"/>
              <w:bottom w:val="nil"/>
            </w:tcBorders>
          </w:tcPr>
          <w:p w14:paraId="36D445A4" w14:textId="5E8AB9B9" w:rsidR="00145B10" w:rsidRPr="00145B10" w:rsidRDefault="00145B10" w:rsidP="00145B10">
            <w:pPr>
              <w:tabs>
                <w:tab w:val="right" w:pos="706"/>
              </w:tabs>
              <w:spacing w:line="320" w:lineRule="exact"/>
              <w:rPr>
                <w:rFonts w:ascii="Cordia New" w:cs="Cordia New"/>
                <w:sz w:val="26"/>
                <w:szCs w:val="26"/>
              </w:rPr>
            </w:pPr>
            <w:r w:rsidRPr="00145B10">
              <w:rPr>
                <w:rFonts w:ascii="Cordia New" w:cs="Cordia New"/>
                <w:sz w:val="26"/>
                <w:szCs w:val="26"/>
              </w:rPr>
              <w:tab/>
              <w:t>387</w:t>
            </w:r>
          </w:p>
        </w:tc>
        <w:tc>
          <w:tcPr>
            <w:tcW w:w="1061" w:type="dxa"/>
            <w:tcBorders>
              <w:top w:val="nil"/>
              <w:bottom w:val="nil"/>
            </w:tcBorders>
            <w:vAlign w:val="bottom"/>
          </w:tcPr>
          <w:p w14:paraId="0880755B" w14:textId="0B03E9C4"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65" w:type="dxa"/>
            <w:tcBorders>
              <w:top w:val="nil"/>
              <w:bottom w:val="nil"/>
            </w:tcBorders>
          </w:tcPr>
          <w:p w14:paraId="4322D031" w14:textId="302BCBD6" w:rsidR="00145B10" w:rsidRPr="00145B10" w:rsidRDefault="00145B10" w:rsidP="00145B10">
            <w:pPr>
              <w:tabs>
                <w:tab w:val="right" w:pos="754"/>
              </w:tabs>
              <w:spacing w:line="320" w:lineRule="exact"/>
              <w:ind w:right="-61"/>
              <w:rPr>
                <w:rFonts w:ascii="Cordia New" w:cs="Cordia New"/>
                <w:sz w:val="26"/>
                <w:szCs w:val="26"/>
              </w:rPr>
            </w:pPr>
            <w:r w:rsidRPr="00145B10">
              <w:rPr>
                <w:rFonts w:ascii="Cordia New" w:cs="Cordia New"/>
                <w:sz w:val="26"/>
                <w:szCs w:val="26"/>
              </w:rPr>
              <w:tab/>
              <w:t>387</w:t>
            </w:r>
          </w:p>
        </w:tc>
      </w:tr>
      <w:tr w:rsidR="00145B10" w:rsidRPr="001264AB" w14:paraId="027AF410" w14:textId="77777777" w:rsidTr="004A4901">
        <w:trPr>
          <w:trHeight w:val="225"/>
        </w:trPr>
        <w:tc>
          <w:tcPr>
            <w:tcW w:w="2269" w:type="dxa"/>
            <w:tcBorders>
              <w:top w:val="nil"/>
              <w:bottom w:val="nil"/>
            </w:tcBorders>
            <w:noWrap/>
            <w:vAlign w:val="bottom"/>
          </w:tcPr>
          <w:p w14:paraId="0A926329" w14:textId="77777777" w:rsidR="00145B10" w:rsidRPr="001264AB" w:rsidRDefault="00145B10" w:rsidP="00145B10">
            <w:pPr>
              <w:tabs>
                <w:tab w:val="left" w:pos="175"/>
              </w:tabs>
              <w:spacing w:line="320" w:lineRule="exact"/>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noWrap/>
            <w:vAlign w:val="bottom"/>
          </w:tcPr>
          <w:p w14:paraId="2CF2C568" w14:textId="31AF5B5F" w:rsidR="00145B10" w:rsidRPr="00145B10" w:rsidRDefault="00145B10" w:rsidP="00145B10">
            <w:pPr>
              <w:tabs>
                <w:tab w:val="left" w:pos="181"/>
                <w:tab w:val="right" w:pos="691"/>
              </w:tabs>
              <w:spacing w:line="320" w:lineRule="exact"/>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15</w:t>
            </w:r>
            <w:r w:rsidRPr="00145B10">
              <w:rPr>
                <w:rFonts w:ascii="Cordia New" w:cs="Cordia New"/>
                <w:sz w:val="26"/>
                <w:szCs w:val="26"/>
                <w:u w:val="single"/>
              </w:rPr>
              <w:t>,</w:t>
            </w:r>
            <w:r w:rsidRPr="00145B10">
              <w:rPr>
                <w:rFonts w:ascii="Cordia New" w:cs="Cordia New"/>
                <w:sz w:val="26"/>
                <w:szCs w:val="26"/>
                <w:u w:val="single"/>
                <w:cs/>
              </w:rPr>
              <w:t>744</w:t>
            </w:r>
          </w:p>
        </w:tc>
        <w:tc>
          <w:tcPr>
            <w:tcW w:w="1026" w:type="dxa"/>
            <w:tcBorders>
              <w:top w:val="nil"/>
              <w:bottom w:val="nil"/>
            </w:tcBorders>
            <w:noWrap/>
            <w:vAlign w:val="bottom"/>
          </w:tcPr>
          <w:p w14:paraId="788BF261" w14:textId="2F5125BA" w:rsidR="00145B10" w:rsidRPr="00145B10" w:rsidRDefault="00145B10" w:rsidP="00145B10">
            <w:pPr>
              <w:tabs>
                <w:tab w:val="right" w:pos="639"/>
              </w:tabs>
              <w:spacing w:line="320" w:lineRule="exact"/>
              <w:rPr>
                <w:rFonts w:ascii="Cordia New" w:cs="Cordia New"/>
                <w:sz w:val="26"/>
                <w:szCs w:val="26"/>
                <w:u w:val="single"/>
              </w:rPr>
            </w:pPr>
            <w:r w:rsidRPr="00145B10">
              <w:rPr>
                <w:rFonts w:ascii="Cordia New" w:cs="Cordia New"/>
                <w:sz w:val="26"/>
                <w:szCs w:val="26"/>
                <w:u w:val="single"/>
                <w:cs/>
              </w:rPr>
              <w:tab/>
              <w:t>574</w:t>
            </w:r>
            <w:r w:rsidRPr="00145B10">
              <w:rPr>
                <w:rFonts w:ascii="Cordia New" w:cs="Cordia New"/>
                <w:sz w:val="26"/>
                <w:szCs w:val="26"/>
                <w:u w:val="single"/>
              </w:rPr>
              <w:t>,</w:t>
            </w:r>
            <w:r w:rsidRPr="00145B10">
              <w:rPr>
                <w:rFonts w:ascii="Cordia New" w:cs="Cordia New"/>
                <w:sz w:val="26"/>
                <w:szCs w:val="26"/>
                <w:u w:val="single"/>
                <w:cs/>
              </w:rPr>
              <w:t>247</w:t>
            </w:r>
          </w:p>
        </w:tc>
        <w:tc>
          <w:tcPr>
            <w:tcW w:w="1080" w:type="dxa"/>
            <w:tcBorders>
              <w:top w:val="nil"/>
              <w:bottom w:val="nil"/>
            </w:tcBorders>
            <w:vAlign w:val="bottom"/>
          </w:tcPr>
          <w:p w14:paraId="2BDE7E02" w14:textId="57211EB8" w:rsidR="00145B10" w:rsidRPr="00145B10" w:rsidRDefault="00145B10" w:rsidP="00145B10">
            <w:pPr>
              <w:tabs>
                <w:tab w:val="left" w:pos="181"/>
                <w:tab w:val="center" w:pos="397"/>
                <w:tab w:val="right" w:pos="604"/>
              </w:tabs>
              <w:spacing w:line="320" w:lineRule="exact"/>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ab/>
              <w:t>-</w:t>
            </w:r>
            <w:r w:rsidRPr="00145B10">
              <w:rPr>
                <w:rFonts w:ascii="Cordia New" w:cs="Cordia New"/>
                <w:sz w:val="26"/>
                <w:szCs w:val="26"/>
                <w:u w:val="single"/>
                <w:cs/>
              </w:rPr>
              <w:tab/>
            </w:r>
          </w:p>
        </w:tc>
        <w:tc>
          <w:tcPr>
            <w:tcW w:w="968" w:type="dxa"/>
            <w:gridSpan w:val="2"/>
            <w:tcBorders>
              <w:top w:val="nil"/>
              <w:bottom w:val="nil"/>
            </w:tcBorders>
            <w:noWrap/>
            <w:vAlign w:val="bottom"/>
          </w:tcPr>
          <w:p w14:paraId="1194D57E" w14:textId="2CA463FE" w:rsidR="00145B10" w:rsidRPr="00145B10" w:rsidRDefault="00145B10" w:rsidP="00145B10">
            <w:pPr>
              <w:tabs>
                <w:tab w:val="right" w:pos="754"/>
              </w:tabs>
              <w:spacing w:line="320" w:lineRule="exact"/>
              <w:ind w:right="-61"/>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589</w:t>
            </w:r>
            <w:r w:rsidRPr="00145B10">
              <w:rPr>
                <w:rFonts w:ascii="Cordia New" w:cs="Cordia New"/>
                <w:sz w:val="26"/>
                <w:szCs w:val="26"/>
                <w:u w:val="single"/>
              </w:rPr>
              <w:t>,</w:t>
            </w:r>
            <w:r w:rsidRPr="00145B10">
              <w:rPr>
                <w:rFonts w:ascii="Cordia New" w:cs="Cordia New"/>
                <w:sz w:val="26"/>
                <w:szCs w:val="26"/>
                <w:u w:val="single"/>
                <w:cs/>
              </w:rPr>
              <w:t>991</w:t>
            </w:r>
          </w:p>
        </w:tc>
        <w:tc>
          <w:tcPr>
            <w:tcW w:w="983" w:type="dxa"/>
            <w:tcBorders>
              <w:top w:val="nil"/>
              <w:bottom w:val="nil"/>
            </w:tcBorders>
            <w:vAlign w:val="bottom"/>
          </w:tcPr>
          <w:p w14:paraId="15CEF02F" w14:textId="1B379D19" w:rsidR="00145B10" w:rsidRPr="00145B10" w:rsidRDefault="00145B10" w:rsidP="00145B10">
            <w:pPr>
              <w:tabs>
                <w:tab w:val="left" w:pos="181"/>
                <w:tab w:val="right" w:pos="691"/>
              </w:tabs>
              <w:spacing w:line="320" w:lineRule="exact"/>
              <w:rPr>
                <w:rFonts w:ascii="Cordia New" w:cs="Cordia New"/>
                <w:sz w:val="26"/>
                <w:szCs w:val="26"/>
                <w:u w:val="single"/>
              </w:rPr>
            </w:pPr>
            <w:r w:rsidRPr="00145B10">
              <w:rPr>
                <w:rFonts w:ascii="Cordia New" w:cs="Cordia New"/>
                <w:sz w:val="26"/>
                <w:szCs w:val="26"/>
              </w:rPr>
              <w:tab/>
            </w:r>
            <w:r w:rsidRPr="00145B10">
              <w:rPr>
                <w:rFonts w:ascii="Cordia New" w:cs="Cordia New"/>
                <w:sz w:val="26"/>
                <w:szCs w:val="26"/>
              </w:rPr>
              <w:tab/>
            </w:r>
            <w:r w:rsidRPr="00145B10">
              <w:rPr>
                <w:rFonts w:ascii="Cordia New" w:cs="Cordia New"/>
                <w:sz w:val="26"/>
                <w:szCs w:val="26"/>
                <w:u w:val="single"/>
              </w:rPr>
              <w:t>20,618</w:t>
            </w:r>
          </w:p>
        </w:tc>
        <w:tc>
          <w:tcPr>
            <w:tcW w:w="1080" w:type="dxa"/>
            <w:tcBorders>
              <w:top w:val="nil"/>
              <w:bottom w:val="nil"/>
            </w:tcBorders>
            <w:vAlign w:val="bottom"/>
          </w:tcPr>
          <w:p w14:paraId="3EE0F166" w14:textId="3F927F14" w:rsidR="00145B10" w:rsidRPr="00145B10" w:rsidRDefault="00145B10" w:rsidP="00145B10">
            <w:pPr>
              <w:tabs>
                <w:tab w:val="right" w:pos="706"/>
              </w:tabs>
              <w:spacing w:line="320" w:lineRule="exact"/>
              <w:rPr>
                <w:rFonts w:ascii="Cordia New" w:cs="Cordia New"/>
                <w:sz w:val="26"/>
                <w:szCs w:val="26"/>
                <w:u w:val="single"/>
              </w:rPr>
            </w:pPr>
            <w:r w:rsidRPr="00145B10">
              <w:rPr>
                <w:rFonts w:ascii="Cordia New" w:cs="Cordia New"/>
                <w:sz w:val="26"/>
                <w:szCs w:val="26"/>
              </w:rPr>
              <w:tab/>
            </w:r>
            <w:r w:rsidRPr="00145B10">
              <w:rPr>
                <w:rFonts w:ascii="Cordia New" w:cs="Cordia New"/>
                <w:sz w:val="26"/>
                <w:szCs w:val="26"/>
                <w:u w:val="single"/>
              </w:rPr>
              <w:t>487,874</w:t>
            </w:r>
          </w:p>
        </w:tc>
        <w:tc>
          <w:tcPr>
            <w:tcW w:w="1061" w:type="dxa"/>
            <w:tcBorders>
              <w:top w:val="nil"/>
              <w:bottom w:val="nil"/>
            </w:tcBorders>
            <w:vAlign w:val="bottom"/>
          </w:tcPr>
          <w:p w14:paraId="5699A3FB" w14:textId="7222088A" w:rsidR="00145B10" w:rsidRPr="00145B10" w:rsidRDefault="00145B10" w:rsidP="00145B10">
            <w:pPr>
              <w:tabs>
                <w:tab w:val="left" w:pos="181"/>
                <w:tab w:val="center" w:pos="432"/>
                <w:tab w:val="right" w:pos="691"/>
              </w:tabs>
              <w:spacing w:line="320" w:lineRule="exact"/>
              <w:rPr>
                <w:rFonts w:ascii="Cordia New" w:cs="Cordia New"/>
                <w:sz w:val="26"/>
                <w:szCs w:val="26"/>
                <w:u w:val="single"/>
              </w:rPr>
            </w:pPr>
            <w:r w:rsidRPr="00145B10">
              <w:rPr>
                <w:rFonts w:ascii="Cordia New" w:cs="Cordia New"/>
                <w:sz w:val="26"/>
                <w:szCs w:val="26"/>
              </w:rPr>
              <w:tab/>
            </w:r>
            <w:r w:rsidRPr="00145B10">
              <w:rPr>
                <w:rFonts w:ascii="Cordia New" w:cs="Cordia New"/>
                <w:sz w:val="26"/>
                <w:szCs w:val="26"/>
                <w:u w:val="single"/>
              </w:rPr>
              <w:tab/>
              <w:t>-</w:t>
            </w:r>
            <w:r w:rsidRPr="00145B10">
              <w:rPr>
                <w:rFonts w:ascii="Cordia New" w:cs="Cordia New"/>
                <w:sz w:val="26"/>
                <w:szCs w:val="26"/>
                <w:u w:val="single"/>
              </w:rPr>
              <w:tab/>
            </w:r>
          </w:p>
        </w:tc>
        <w:tc>
          <w:tcPr>
            <w:tcW w:w="1065" w:type="dxa"/>
            <w:tcBorders>
              <w:top w:val="nil"/>
              <w:bottom w:val="nil"/>
            </w:tcBorders>
            <w:vAlign w:val="bottom"/>
          </w:tcPr>
          <w:p w14:paraId="5F34AA6D" w14:textId="1EAE9404" w:rsidR="00145B10" w:rsidRPr="00145B10" w:rsidRDefault="00145B10" w:rsidP="00145B10">
            <w:pPr>
              <w:tabs>
                <w:tab w:val="right" w:pos="754"/>
              </w:tabs>
              <w:spacing w:line="320" w:lineRule="exact"/>
              <w:ind w:right="-61"/>
              <w:rPr>
                <w:rFonts w:ascii="Cordia New" w:cs="Cordia New"/>
                <w:sz w:val="26"/>
                <w:szCs w:val="26"/>
                <w:u w:val="single"/>
              </w:rPr>
            </w:pPr>
            <w:r w:rsidRPr="00145B10">
              <w:rPr>
                <w:rFonts w:ascii="Cordia New" w:cs="Cordia New"/>
                <w:sz w:val="26"/>
                <w:szCs w:val="26"/>
              </w:rPr>
              <w:tab/>
            </w:r>
            <w:r w:rsidRPr="00145B10">
              <w:rPr>
                <w:rFonts w:ascii="Cordia New" w:cs="Cordia New"/>
                <w:sz w:val="26"/>
                <w:szCs w:val="26"/>
                <w:u w:val="single"/>
              </w:rPr>
              <w:t>508,492</w:t>
            </w:r>
          </w:p>
        </w:tc>
      </w:tr>
      <w:tr w:rsidR="00145B10" w:rsidRPr="001264AB" w14:paraId="61FA5B6D" w14:textId="77777777" w:rsidTr="004A4901">
        <w:trPr>
          <w:trHeight w:val="225"/>
        </w:trPr>
        <w:tc>
          <w:tcPr>
            <w:tcW w:w="2269" w:type="dxa"/>
            <w:tcBorders>
              <w:top w:val="nil"/>
              <w:bottom w:val="nil"/>
            </w:tcBorders>
            <w:noWrap/>
            <w:vAlign w:val="bottom"/>
          </w:tcPr>
          <w:p w14:paraId="41F1C2D5" w14:textId="77777777" w:rsidR="00145B10" w:rsidRPr="001264AB" w:rsidRDefault="00145B10" w:rsidP="00145B10">
            <w:pPr>
              <w:spacing w:line="320" w:lineRule="exact"/>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noWrap/>
          </w:tcPr>
          <w:p w14:paraId="72CC47FC" w14:textId="399CD75F" w:rsidR="00145B10" w:rsidRPr="00145B10" w:rsidRDefault="00145B10" w:rsidP="00145B10">
            <w:pPr>
              <w:tabs>
                <w:tab w:val="right" w:pos="693"/>
              </w:tabs>
              <w:spacing w:line="320" w:lineRule="exact"/>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23</w:t>
            </w:r>
            <w:r w:rsidRPr="00145B10">
              <w:rPr>
                <w:rFonts w:ascii="Cordia New" w:cs="Cordia New"/>
                <w:sz w:val="26"/>
                <w:szCs w:val="26"/>
                <w:u w:val="double"/>
              </w:rPr>
              <w:t>,</w:t>
            </w:r>
            <w:r w:rsidRPr="00145B10">
              <w:rPr>
                <w:rFonts w:ascii="Cordia New" w:cs="Cordia New"/>
                <w:sz w:val="26"/>
                <w:szCs w:val="26"/>
                <w:u w:val="double"/>
                <w:cs/>
              </w:rPr>
              <w:t>900</w:t>
            </w:r>
          </w:p>
        </w:tc>
        <w:tc>
          <w:tcPr>
            <w:tcW w:w="1026" w:type="dxa"/>
            <w:tcBorders>
              <w:top w:val="nil"/>
              <w:bottom w:val="nil"/>
            </w:tcBorders>
            <w:noWrap/>
          </w:tcPr>
          <w:p w14:paraId="21F280E4" w14:textId="50FF3805" w:rsidR="00145B10" w:rsidRPr="00145B10" w:rsidRDefault="00145B10" w:rsidP="00145B10">
            <w:pPr>
              <w:tabs>
                <w:tab w:val="right" w:pos="639"/>
              </w:tabs>
              <w:spacing w:line="320" w:lineRule="exact"/>
              <w:rPr>
                <w:rFonts w:ascii="Cordia New" w:cs="Cordia New"/>
                <w:sz w:val="26"/>
                <w:szCs w:val="26"/>
                <w:u w:val="double"/>
                <w:cs/>
              </w:rPr>
            </w:pPr>
            <w:r w:rsidRPr="00145B10">
              <w:rPr>
                <w:rFonts w:ascii="Cordia New" w:cs="Cordia New"/>
                <w:sz w:val="26"/>
                <w:szCs w:val="26"/>
                <w:cs/>
              </w:rPr>
              <w:tab/>
            </w:r>
            <w:r w:rsidRPr="00145B10">
              <w:rPr>
                <w:rFonts w:ascii="Cordia New" w:cs="Cordia New"/>
                <w:sz w:val="26"/>
                <w:szCs w:val="26"/>
                <w:u w:val="double"/>
                <w:cs/>
              </w:rPr>
              <w:t>638</w:t>
            </w:r>
            <w:r w:rsidRPr="00145B10">
              <w:rPr>
                <w:rFonts w:ascii="Cordia New" w:cs="Cordia New"/>
                <w:sz w:val="26"/>
                <w:szCs w:val="26"/>
                <w:u w:val="double"/>
              </w:rPr>
              <w:t>,</w:t>
            </w:r>
            <w:r w:rsidRPr="00145B10">
              <w:rPr>
                <w:rFonts w:ascii="Cordia New" w:cs="Cordia New"/>
                <w:sz w:val="26"/>
                <w:szCs w:val="26"/>
                <w:u w:val="double"/>
                <w:cs/>
              </w:rPr>
              <w:t>816</w:t>
            </w:r>
          </w:p>
        </w:tc>
        <w:tc>
          <w:tcPr>
            <w:tcW w:w="1080" w:type="dxa"/>
            <w:tcBorders>
              <w:top w:val="nil"/>
              <w:bottom w:val="nil"/>
            </w:tcBorders>
          </w:tcPr>
          <w:p w14:paraId="6F47657F" w14:textId="6A14EFDB" w:rsidR="00145B10" w:rsidRPr="00145B10" w:rsidRDefault="00145B10" w:rsidP="00145B10">
            <w:pPr>
              <w:tabs>
                <w:tab w:val="left" w:pos="181"/>
                <w:tab w:val="center" w:pos="397"/>
                <w:tab w:val="right" w:pos="604"/>
              </w:tabs>
              <w:spacing w:line="320" w:lineRule="exact"/>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ab/>
              <w:t>-</w:t>
            </w:r>
            <w:r w:rsidRPr="00145B10">
              <w:rPr>
                <w:rFonts w:ascii="Cordia New" w:cs="Cordia New"/>
                <w:sz w:val="26"/>
                <w:szCs w:val="26"/>
                <w:u w:val="double"/>
                <w:cs/>
              </w:rPr>
              <w:tab/>
            </w:r>
          </w:p>
        </w:tc>
        <w:tc>
          <w:tcPr>
            <w:tcW w:w="968" w:type="dxa"/>
            <w:gridSpan w:val="2"/>
            <w:tcBorders>
              <w:top w:val="nil"/>
              <w:bottom w:val="nil"/>
            </w:tcBorders>
            <w:noWrap/>
          </w:tcPr>
          <w:p w14:paraId="210D9B98" w14:textId="40428ECF" w:rsidR="00145B10" w:rsidRPr="00145B10" w:rsidRDefault="00145B10" w:rsidP="00145B10">
            <w:pPr>
              <w:tabs>
                <w:tab w:val="right" w:pos="754"/>
              </w:tabs>
              <w:spacing w:line="320" w:lineRule="exact"/>
              <w:ind w:right="-61"/>
              <w:rPr>
                <w:rFonts w:ascii="Cordia New" w:cs="Cordia New"/>
                <w:sz w:val="26"/>
                <w:szCs w:val="26"/>
                <w:u w:val="double"/>
                <w:cs/>
              </w:rPr>
            </w:pPr>
            <w:r w:rsidRPr="00145B10">
              <w:rPr>
                <w:rFonts w:ascii="Cordia New" w:cs="Cordia New"/>
                <w:sz w:val="26"/>
                <w:szCs w:val="26"/>
                <w:cs/>
              </w:rPr>
              <w:tab/>
            </w:r>
            <w:r w:rsidRPr="00145B10">
              <w:rPr>
                <w:rFonts w:ascii="Cordia New" w:cs="Cordia New"/>
                <w:sz w:val="26"/>
                <w:szCs w:val="26"/>
                <w:u w:val="double"/>
                <w:cs/>
              </w:rPr>
              <w:t>662</w:t>
            </w:r>
            <w:r w:rsidRPr="00145B10">
              <w:rPr>
                <w:rFonts w:ascii="Cordia New" w:cs="Cordia New"/>
                <w:sz w:val="26"/>
                <w:szCs w:val="26"/>
                <w:u w:val="double"/>
              </w:rPr>
              <w:t>,</w:t>
            </w:r>
            <w:r w:rsidRPr="00145B10">
              <w:rPr>
                <w:rFonts w:ascii="Cordia New" w:cs="Cordia New"/>
                <w:sz w:val="26"/>
                <w:szCs w:val="26"/>
                <w:u w:val="double"/>
                <w:cs/>
              </w:rPr>
              <w:t>716</w:t>
            </w:r>
          </w:p>
        </w:tc>
        <w:tc>
          <w:tcPr>
            <w:tcW w:w="983" w:type="dxa"/>
            <w:tcBorders>
              <w:top w:val="nil"/>
              <w:bottom w:val="nil"/>
            </w:tcBorders>
          </w:tcPr>
          <w:p w14:paraId="2216E3C6" w14:textId="2A7116ED" w:rsidR="00145B10" w:rsidRPr="00145B10" w:rsidRDefault="00145B10" w:rsidP="00145B10">
            <w:pPr>
              <w:tabs>
                <w:tab w:val="right" w:pos="693"/>
              </w:tabs>
              <w:spacing w:line="320" w:lineRule="exact"/>
              <w:rPr>
                <w:rFonts w:ascii="Cordia New" w:cs="Cordia New"/>
                <w:sz w:val="26"/>
                <w:szCs w:val="26"/>
                <w:u w:val="double"/>
              </w:rPr>
            </w:pPr>
            <w:r w:rsidRPr="00145B10">
              <w:rPr>
                <w:rFonts w:ascii="Cordia New" w:cs="Cordia New"/>
                <w:sz w:val="26"/>
                <w:szCs w:val="26"/>
              </w:rPr>
              <w:tab/>
            </w:r>
            <w:r w:rsidRPr="00145B10">
              <w:rPr>
                <w:rFonts w:ascii="Cordia New" w:cs="Cordia New"/>
                <w:sz w:val="26"/>
                <w:szCs w:val="26"/>
                <w:u w:val="double"/>
              </w:rPr>
              <w:t>28,385</w:t>
            </w:r>
          </w:p>
        </w:tc>
        <w:tc>
          <w:tcPr>
            <w:tcW w:w="1080" w:type="dxa"/>
            <w:tcBorders>
              <w:top w:val="nil"/>
              <w:bottom w:val="nil"/>
            </w:tcBorders>
          </w:tcPr>
          <w:p w14:paraId="632CD654" w14:textId="4F8941C9" w:rsidR="00145B10" w:rsidRPr="00145B10" w:rsidRDefault="00145B10" w:rsidP="00145B10">
            <w:pPr>
              <w:tabs>
                <w:tab w:val="right" w:pos="706"/>
              </w:tabs>
              <w:spacing w:line="320" w:lineRule="exact"/>
              <w:rPr>
                <w:rFonts w:ascii="Cordia New" w:cs="Cordia New"/>
                <w:sz w:val="26"/>
                <w:szCs w:val="26"/>
                <w:u w:val="double"/>
                <w:cs/>
              </w:rPr>
            </w:pPr>
            <w:r w:rsidRPr="00145B10">
              <w:rPr>
                <w:rFonts w:ascii="Cordia New" w:cs="Cordia New"/>
                <w:sz w:val="26"/>
                <w:szCs w:val="26"/>
              </w:rPr>
              <w:tab/>
            </w:r>
            <w:r w:rsidRPr="00145B10">
              <w:rPr>
                <w:rFonts w:ascii="Cordia New" w:cs="Cordia New"/>
                <w:sz w:val="26"/>
                <w:szCs w:val="26"/>
                <w:u w:val="double"/>
              </w:rPr>
              <w:t>546,567</w:t>
            </w:r>
          </w:p>
        </w:tc>
        <w:tc>
          <w:tcPr>
            <w:tcW w:w="1061" w:type="dxa"/>
            <w:tcBorders>
              <w:top w:val="nil"/>
              <w:bottom w:val="nil"/>
            </w:tcBorders>
          </w:tcPr>
          <w:p w14:paraId="4A274595" w14:textId="04112E29" w:rsidR="00145B10" w:rsidRPr="00145B10" w:rsidRDefault="00145B10" w:rsidP="00145B10">
            <w:pPr>
              <w:tabs>
                <w:tab w:val="left" w:pos="181"/>
                <w:tab w:val="right" w:pos="693"/>
              </w:tabs>
              <w:spacing w:line="320" w:lineRule="exact"/>
              <w:rPr>
                <w:rFonts w:ascii="Cordia New" w:cs="Cordia New"/>
                <w:sz w:val="26"/>
                <w:szCs w:val="26"/>
                <w:u w:val="double"/>
              </w:rPr>
            </w:pPr>
            <w:r w:rsidRPr="00145B10">
              <w:rPr>
                <w:rFonts w:ascii="Cordia New" w:cs="Cordia New"/>
                <w:sz w:val="26"/>
                <w:szCs w:val="26"/>
              </w:rPr>
              <w:tab/>
            </w:r>
            <w:r w:rsidRPr="00145B10">
              <w:rPr>
                <w:rFonts w:ascii="Cordia New" w:cs="Cordia New"/>
                <w:sz w:val="26"/>
                <w:szCs w:val="26"/>
                <w:u w:val="double"/>
              </w:rPr>
              <w:tab/>
              <w:t>1,793</w:t>
            </w:r>
          </w:p>
        </w:tc>
        <w:tc>
          <w:tcPr>
            <w:tcW w:w="1065" w:type="dxa"/>
            <w:tcBorders>
              <w:top w:val="nil"/>
              <w:bottom w:val="nil"/>
            </w:tcBorders>
          </w:tcPr>
          <w:p w14:paraId="5FA542A3" w14:textId="239F9079" w:rsidR="00145B10" w:rsidRPr="00145B10" w:rsidRDefault="00145B10" w:rsidP="00145B10">
            <w:pPr>
              <w:tabs>
                <w:tab w:val="right" w:pos="754"/>
              </w:tabs>
              <w:spacing w:line="320" w:lineRule="exact"/>
              <w:ind w:right="-61"/>
              <w:rPr>
                <w:rFonts w:ascii="Cordia New" w:cs="Cordia New"/>
                <w:sz w:val="26"/>
                <w:szCs w:val="26"/>
                <w:u w:val="double"/>
                <w:cs/>
              </w:rPr>
            </w:pPr>
            <w:r w:rsidRPr="00145B10">
              <w:rPr>
                <w:rFonts w:ascii="Cordia New" w:cs="Cordia New"/>
                <w:sz w:val="26"/>
                <w:szCs w:val="26"/>
              </w:rPr>
              <w:tab/>
            </w:r>
            <w:r w:rsidRPr="00145B10">
              <w:rPr>
                <w:rFonts w:ascii="Cordia New" w:cs="Cordia New"/>
                <w:sz w:val="26"/>
                <w:szCs w:val="26"/>
                <w:u w:val="double"/>
              </w:rPr>
              <w:t>576,745</w:t>
            </w:r>
          </w:p>
        </w:tc>
      </w:tr>
      <w:tr w:rsidR="00145B10" w:rsidRPr="001264AB" w14:paraId="20F2A5BF" w14:textId="77777777" w:rsidTr="004A4901">
        <w:trPr>
          <w:trHeight w:val="225"/>
        </w:trPr>
        <w:tc>
          <w:tcPr>
            <w:tcW w:w="2269" w:type="dxa"/>
            <w:tcBorders>
              <w:top w:val="nil"/>
              <w:bottom w:val="nil"/>
            </w:tcBorders>
            <w:noWrap/>
            <w:vAlign w:val="bottom"/>
          </w:tcPr>
          <w:p w14:paraId="5C925A3C" w14:textId="77777777" w:rsidR="00145B10" w:rsidRPr="001264AB" w:rsidRDefault="00145B10" w:rsidP="00145B10">
            <w:pPr>
              <w:spacing w:line="320" w:lineRule="exact"/>
              <w:contextualSpacing/>
              <w:rPr>
                <w:rFonts w:ascii="Cordia New" w:cs="Cordia New"/>
                <w:sz w:val="26"/>
                <w:szCs w:val="26"/>
                <w:cs/>
                <w:lang w:val="en-US"/>
              </w:rPr>
            </w:pPr>
          </w:p>
        </w:tc>
        <w:tc>
          <w:tcPr>
            <w:tcW w:w="992" w:type="dxa"/>
            <w:tcBorders>
              <w:top w:val="nil"/>
              <w:bottom w:val="nil"/>
            </w:tcBorders>
            <w:noWrap/>
          </w:tcPr>
          <w:p w14:paraId="759C9060" w14:textId="77777777" w:rsidR="00145B10" w:rsidRPr="00145B10" w:rsidRDefault="00145B10" w:rsidP="00145B10">
            <w:pPr>
              <w:spacing w:line="320" w:lineRule="exact"/>
              <w:jc w:val="center"/>
              <w:rPr>
                <w:rFonts w:ascii="Cordia New" w:cs="Cordia New"/>
                <w:sz w:val="26"/>
                <w:szCs w:val="26"/>
                <w:cs/>
                <w:lang w:val="th-TH"/>
              </w:rPr>
            </w:pPr>
          </w:p>
        </w:tc>
        <w:tc>
          <w:tcPr>
            <w:tcW w:w="1026" w:type="dxa"/>
            <w:tcBorders>
              <w:top w:val="nil"/>
              <w:bottom w:val="nil"/>
            </w:tcBorders>
            <w:noWrap/>
          </w:tcPr>
          <w:p w14:paraId="125BB840" w14:textId="77777777" w:rsidR="00145B10" w:rsidRPr="00145B10" w:rsidRDefault="00145B10" w:rsidP="00145B10">
            <w:pPr>
              <w:tabs>
                <w:tab w:val="right" w:pos="639"/>
                <w:tab w:val="right" w:pos="706"/>
              </w:tabs>
              <w:spacing w:line="320" w:lineRule="exact"/>
              <w:jc w:val="center"/>
              <w:rPr>
                <w:rFonts w:ascii="Cordia New" w:cs="Cordia New"/>
                <w:sz w:val="26"/>
                <w:szCs w:val="26"/>
                <w:cs/>
                <w:lang w:val="th-TH"/>
              </w:rPr>
            </w:pPr>
          </w:p>
        </w:tc>
        <w:tc>
          <w:tcPr>
            <w:tcW w:w="1080" w:type="dxa"/>
            <w:tcBorders>
              <w:top w:val="nil"/>
              <w:bottom w:val="nil"/>
            </w:tcBorders>
          </w:tcPr>
          <w:p w14:paraId="63B82F03" w14:textId="77777777" w:rsidR="00145B10" w:rsidRPr="00145B10" w:rsidRDefault="00145B10" w:rsidP="00145B10">
            <w:pPr>
              <w:spacing w:line="320" w:lineRule="exact"/>
              <w:jc w:val="center"/>
              <w:rPr>
                <w:rFonts w:ascii="Cordia New" w:cs="Cordia New"/>
                <w:sz w:val="26"/>
                <w:szCs w:val="26"/>
                <w:cs/>
                <w:lang w:val="th-TH"/>
              </w:rPr>
            </w:pPr>
          </w:p>
        </w:tc>
        <w:tc>
          <w:tcPr>
            <w:tcW w:w="968" w:type="dxa"/>
            <w:gridSpan w:val="2"/>
            <w:tcBorders>
              <w:top w:val="nil"/>
              <w:bottom w:val="nil"/>
            </w:tcBorders>
            <w:noWrap/>
          </w:tcPr>
          <w:p w14:paraId="2BF07609" w14:textId="77777777" w:rsidR="00145B10" w:rsidRPr="00145B10" w:rsidRDefault="00145B10" w:rsidP="00145B10">
            <w:pPr>
              <w:tabs>
                <w:tab w:val="right" w:pos="754"/>
              </w:tabs>
              <w:spacing w:line="320" w:lineRule="exact"/>
              <w:ind w:right="-61"/>
              <w:jc w:val="center"/>
              <w:rPr>
                <w:rFonts w:ascii="Cordia New" w:cs="Cordia New"/>
                <w:sz w:val="26"/>
                <w:szCs w:val="26"/>
                <w:cs/>
                <w:lang w:val="th-TH"/>
              </w:rPr>
            </w:pPr>
          </w:p>
        </w:tc>
        <w:tc>
          <w:tcPr>
            <w:tcW w:w="983" w:type="dxa"/>
            <w:tcBorders>
              <w:top w:val="nil"/>
              <w:bottom w:val="nil"/>
            </w:tcBorders>
          </w:tcPr>
          <w:p w14:paraId="42ECF8FB" w14:textId="77777777" w:rsidR="00145B10" w:rsidRPr="00145B10" w:rsidRDefault="00145B10" w:rsidP="00145B10">
            <w:pPr>
              <w:spacing w:line="320" w:lineRule="exact"/>
              <w:jc w:val="center"/>
              <w:rPr>
                <w:rFonts w:ascii="Cordia New" w:cs="Cordia New"/>
                <w:sz w:val="26"/>
                <w:szCs w:val="26"/>
                <w:cs/>
                <w:lang w:val="th-TH"/>
              </w:rPr>
            </w:pPr>
          </w:p>
        </w:tc>
        <w:tc>
          <w:tcPr>
            <w:tcW w:w="1080" w:type="dxa"/>
            <w:tcBorders>
              <w:top w:val="nil"/>
              <w:bottom w:val="nil"/>
            </w:tcBorders>
          </w:tcPr>
          <w:p w14:paraId="18189A7D" w14:textId="77777777" w:rsidR="00145B10" w:rsidRPr="00145B10" w:rsidRDefault="00145B10" w:rsidP="00145B10">
            <w:pPr>
              <w:tabs>
                <w:tab w:val="right" w:pos="706"/>
              </w:tabs>
              <w:spacing w:line="320" w:lineRule="exact"/>
              <w:jc w:val="center"/>
              <w:rPr>
                <w:rFonts w:ascii="Cordia New" w:cs="Cordia New"/>
                <w:sz w:val="26"/>
                <w:szCs w:val="26"/>
                <w:cs/>
                <w:lang w:val="th-TH"/>
              </w:rPr>
            </w:pPr>
          </w:p>
        </w:tc>
        <w:tc>
          <w:tcPr>
            <w:tcW w:w="1061" w:type="dxa"/>
            <w:tcBorders>
              <w:top w:val="nil"/>
              <w:bottom w:val="nil"/>
            </w:tcBorders>
          </w:tcPr>
          <w:p w14:paraId="02EB7712" w14:textId="77777777" w:rsidR="00145B10" w:rsidRPr="00145B10" w:rsidRDefault="00145B10" w:rsidP="00145B10">
            <w:pPr>
              <w:tabs>
                <w:tab w:val="right" w:pos="754"/>
              </w:tabs>
              <w:spacing w:line="320" w:lineRule="exact"/>
              <w:ind w:right="-61"/>
              <w:jc w:val="center"/>
              <w:rPr>
                <w:rFonts w:ascii="Cordia New" w:cs="Cordia New"/>
                <w:sz w:val="26"/>
                <w:szCs w:val="26"/>
                <w:cs/>
                <w:lang w:val="th-TH"/>
              </w:rPr>
            </w:pPr>
          </w:p>
        </w:tc>
        <w:tc>
          <w:tcPr>
            <w:tcW w:w="1065" w:type="dxa"/>
            <w:tcBorders>
              <w:top w:val="nil"/>
              <w:bottom w:val="nil"/>
            </w:tcBorders>
          </w:tcPr>
          <w:p w14:paraId="1E438FDC" w14:textId="77777777" w:rsidR="00145B10" w:rsidRPr="00145B10" w:rsidRDefault="00145B10" w:rsidP="00145B10">
            <w:pPr>
              <w:tabs>
                <w:tab w:val="right" w:pos="754"/>
              </w:tabs>
              <w:spacing w:line="320" w:lineRule="exact"/>
              <w:ind w:right="-61"/>
              <w:jc w:val="center"/>
              <w:rPr>
                <w:rFonts w:ascii="Cordia New" w:cs="Cordia New"/>
                <w:sz w:val="26"/>
                <w:szCs w:val="26"/>
                <w:cs/>
                <w:lang w:val="th-TH"/>
              </w:rPr>
            </w:pPr>
          </w:p>
        </w:tc>
      </w:tr>
      <w:tr w:rsidR="00145B10" w:rsidRPr="001264AB" w14:paraId="254F5D3A" w14:textId="77777777" w:rsidTr="004A4901">
        <w:trPr>
          <w:trHeight w:val="225"/>
        </w:trPr>
        <w:tc>
          <w:tcPr>
            <w:tcW w:w="2269" w:type="dxa"/>
            <w:tcBorders>
              <w:top w:val="nil"/>
              <w:bottom w:val="nil"/>
            </w:tcBorders>
            <w:noWrap/>
            <w:vAlign w:val="bottom"/>
          </w:tcPr>
          <w:p w14:paraId="17CD4B0F" w14:textId="77777777" w:rsidR="00145B10" w:rsidRPr="001264AB" w:rsidRDefault="00145B10" w:rsidP="00145B10">
            <w:pPr>
              <w:spacing w:line="320" w:lineRule="exact"/>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noWrap/>
            <w:vAlign w:val="bottom"/>
          </w:tcPr>
          <w:p w14:paraId="39C53A8B" w14:textId="77777777" w:rsidR="00145B10" w:rsidRPr="00145B10" w:rsidRDefault="00145B10" w:rsidP="00145B10">
            <w:pPr>
              <w:tabs>
                <w:tab w:val="right" w:pos="693"/>
              </w:tabs>
              <w:spacing w:line="320" w:lineRule="exact"/>
              <w:rPr>
                <w:rFonts w:ascii="Cordia New" w:cs="Cordia New"/>
                <w:sz w:val="26"/>
                <w:szCs w:val="26"/>
              </w:rPr>
            </w:pPr>
          </w:p>
        </w:tc>
        <w:tc>
          <w:tcPr>
            <w:tcW w:w="1026" w:type="dxa"/>
            <w:tcBorders>
              <w:top w:val="nil"/>
              <w:bottom w:val="nil"/>
            </w:tcBorders>
            <w:noWrap/>
            <w:vAlign w:val="bottom"/>
          </w:tcPr>
          <w:p w14:paraId="5E63B3E5" w14:textId="77777777" w:rsidR="00145B10" w:rsidRPr="00145B10" w:rsidRDefault="00145B10" w:rsidP="00145B10">
            <w:pPr>
              <w:tabs>
                <w:tab w:val="right" w:pos="639"/>
                <w:tab w:val="right" w:pos="706"/>
              </w:tabs>
              <w:spacing w:line="320" w:lineRule="exact"/>
              <w:rPr>
                <w:rFonts w:ascii="Cordia New" w:cs="Cordia New"/>
                <w:sz w:val="26"/>
                <w:szCs w:val="26"/>
              </w:rPr>
            </w:pPr>
          </w:p>
        </w:tc>
        <w:tc>
          <w:tcPr>
            <w:tcW w:w="1080" w:type="dxa"/>
            <w:tcBorders>
              <w:top w:val="nil"/>
              <w:bottom w:val="nil"/>
            </w:tcBorders>
            <w:vAlign w:val="bottom"/>
          </w:tcPr>
          <w:p w14:paraId="31F94A62" w14:textId="77777777" w:rsidR="00145B10" w:rsidRPr="00145B10" w:rsidRDefault="00145B10" w:rsidP="00145B10">
            <w:pPr>
              <w:tabs>
                <w:tab w:val="right" w:pos="693"/>
              </w:tabs>
              <w:spacing w:line="320" w:lineRule="exact"/>
              <w:rPr>
                <w:rFonts w:ascii="Cordia New" w:cs="Cordia New"/>
                <w:sz w:val="26"/>
                <w:szCs w:val="26"/>
              </w:rPr>
            </w:pPr>
          </w:p>
        </w:tc>
        <w:tc>
          <w:tcPr>
            <w:tcW w:w="968" w:type="dxa"/>
            <w:gridSpan w:val="2"/>
            <w:tcBorders>
              <w:top w:val="nil"/>
              <w:bottom w:val="nil"/>
            </w:tcBorders>
            <w:noWrap/>
            <w:vAlign w:val="bottom"/>
          </w:tcPr>
          <w:p w14:paraId="43A7648C" w14:textId="77777777" w:rsidR="00145B10" w:rsidRPr="00145B10" w:rsidRDefault="00145B10" w:rsidP="00145B10">
            <w:pPr>
              <w:tabs>
                <w:tab w:val="right" w:pos="754"/>
              </w:tabs>
              <w:spacing w:line="320" w:lineRule="exact"/>
              <w:ind w:right="-61"/>
              <w:rPr>
                <w:rFonts w:ascii="Cordia New" w:cs="Cordia New"/>
                <w:sz w:val="26"/>
                <w:szCs w:val="26"/>
              </w:rPr>
            </w:pPr>
          </w:p>
        </w:tc>
        <w:tc>
          <w:tcPr>
            <w:tcW w:w="983" w:type="dxa"/>
            <w:tcBorders>
              <w:top w:val="nil"/>
              <w:bottom w:val="nil"/>
            </w:tcBorders>
            <w:vAlign w:val="bottom"/>
          </w:tcPr>
          <w:p w14:paraId="07C92BA0" w14:textId="77777777" w:rsidR="00145B10" w:rsidRPr="00145B10" w:rsidRDefault="00145B10" w:rsidP="00145B10">
            <w:pPr>
              <w:tabs>
                <w:tab w:val="right" w:pos="693"/>
              </w:tabs>
              <w:spacing w:line="320" w:lineRule="exact"/>
              <w:rPr>
                <w:rFonts w:ascii="Cordia New" w:cs="Cordia New"/>
                <w:sz w:val="26"/>
                <w:szCs w:val="26"/>
              </w:rPr>
            </w:pPr>
          </w:p>
        </w:tc>
        <w:tc>
          <w:tcPr>
            <w:tcW w:w="1080" w:type="dxa"/>
            <w:tcBorders>
              <w:top w:val="nil"/>
              <w:bottom w:val="nil"/>
            </w:tcBorders>
            <w:vAlign w:val="bottom"/>
          </w:tcPr>
          <w:p w14:paraId="4B9B47A8" w14:textId="77777777" w:rsidR="00145B10" w:rsidRPr="00145B10" w:rsidRDefault="00145B10" w:rsidP="00145B10">
            <w:pPr>
              <w:tabs>
                <w:tab w:val="right" w:pos="706"/>
              </w:tabs>
              <w:spacing w:line="320" w:lineRule="exact"/>
              <w:rPr>
                <w:rFonts w:ascii="Cordia New" w:cs="Cordia New"/>
                <w:sz w:val="26"/>
                <w:szCs w:val="26"/>
              </w:rPr>
            </w:pPr>
          </w:p>
        </w:tc>
        <w:tc>
          <w:tcPr>
            <w:tcW w:w="1061" w:type="dxa"/>
            <w:tcBorders>
              <w:top w:val="nil"/>
              <w:bottom w:val="nil"/>
            </w:tcBorders>
            <w:vAlign w:val="bottom"/>
          </w:tcPr>
          <w:p w14:paraId="1F18CA28" w14:textId="77777777" w:rsidR="00145B10" w:rsidRPr="00145B10" w:rsidRDefault="00145B10" w:rsidP="00145B10">
            <w:pPr>
              <w:tabs>
                <w:tab w:val="right" w:pos="754"/>
              </w:tabs>
              <w:spacing w:line="320" w:lineRule="exact"/>
              <w:ind w:right="-61"/>
              <w:rPr>
                <w:rFonts w:ascii="Cordia New" w:cs="Cordia New"/>
                <w:sz w:val="26"/>
                <w:szCs w:val="26"/>
              </w:rPr>
            </w:pPr>
          </w:p>
        </w:tc>
        <w:tc>
          <w:tcPr>
            <w:tcW w:w="1065" w:type="dxa"/>
            <w:tcBorders>
              <w:top w:val="nil"/>
              <w:bottom w:val="nil"/>
            </w:tcBorders>
            <w:vAlign w:val="bottom"/>
          </w:tcPr>
          <w:p w14:paraId="15101702" w14:textId="77777777" w:rsidR="00145B10" w:rsidRPr="00145B10" w:rsidRDefault="00145B10" w:rsidP="00145B10">
            <w:pPr>
              <w:tabs>
                <w:tab w:val="right" w:pos="754"/>
              </w:tabs>
              <w:spacing w:line="320" w:lineRule="exact"/>
              <w:ind w:right="-61"/>
              <w:rPr>
                <w:rFonts w:ascii="Cordia New" w:cs="Cordia New"/>
                <w:sz w:val="26"/>
                <w:szCs w:val="26"/>
              </w:rPr>
            </w:pPr>
          </w:p>
        </w:tc>
      </w:tr>
      <w:tr w:rsidR="00145B10" w:rsidRPr="001264AB" w14:paraId="37045E5D" w14:textId="77777777" w:rsidTr="004A4901">
        <w:trPr>
          <w:trHeight w:val="225"/>
        </w:trPr>
        <w:tc>
          <w:tcPr>
            <w:tcW w:w="2269" w:type="dxa"/>
            <w:tcBorders>
              <w:top w:val="nil"/>
              <w:bottom w:val="nil"/>
            </w:tcBorders>
            <w:noWrap/>
            <w:vAlign w:val="bottom"/>
          </w:tcPr>
          <w:p w14:paraId="51D10508" w14:textId="6DB5E984" w:rsidR="00145B10" w:rsidRPr="001264AB" w:rsidRDefault="00145B10" w:rsidP="00145B10">
            <w:pPr>
              <w:tabs>
                <w:tab w:val="left" w:pos="175"/>
              </w:tabs>
              <w:spacing w:line="320" w:lineRule="exact"/>
              <w:ind w:left="246" w:hanging="246"/>
              <w:contextualSpacing/>
              <w:rPr>
                <w:rFonts w:ascii="Cordia New" w:cs="Cordia New"/>
                <w:b/>
                <w:bCs/>
                <w:sz w:val="26"/>
                <w:szCs w:val="26"/>
                <w:u w:val="single"/>
                <w:lang w:val="en-US"/>
              </w:rPr>
            </w:pPr>
            <w:r w:rsidRPr="001264AB">
              <w:rPr>
                <w:rFonts w:ascii="Cordia New" w:cs="Cordia New"/>
                <w:sz w:val="26"/>
                <w:szCs w:val="26"/>
                <w:lang w:val="en-US"/>
              </w:rPr>
              <w:t xml:space="preserve">Financial liabilities measured at fair value </w:t>
            </w:r>
            <w:r w:rsidRPr="00B841AF">
              <w:rPr>
                <w:rFonts w:ascii="Cordia New" w:cs="Cordia New"/>
                <w:sz w:val="26"/>
                <w:szCs w:val="26"/>
                <w:lang w:val="en-US"/>
              </w:rPr>
              <w:t>through</w:t>
            </w:r>
            <w:r w:rsidRPr="001264AB">
              <w:rPr>
                <w:rFonts w:ascii="Cordia New" w:cs="Cordia New"/>
                <w:sz w:val="26"/>
                <w:szCs w:val="26"/>
                <w:lang w:val="en-US"/>
              </w:rPr>
              <w:t xml:space="preserve"> profit or loss</w:t>
            </w:r>
          </w:p>
        </w:tc>
        <w:tc>
          <w:tcPr>
            <w:tcW w:w="992" w:type="dxa"/>
            <w:tcBorders>
              <w:top w:val="nil"/>
              <w:bottom w:val="nil"/>
            </w:tcBorders>
            <w:noWrap/>
            <w:vAlign w:val="bottom"/>
          </w:tcPr>
          <w:p w14:paraId="5ABAF472" w14:textId="546D6467" w:rsidR="00145B10" w:rsidRPr="00145B10" w:rsidRDefault="00145B10" w:rsidP="006C7BF9">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vAlign w:val="bottom"/>
          </w:tcPr>
          <w:p w14:paraId="5140B2DF" w14:textId="03B1AF05" w:rsidR="00145B10" w:rsidRPr="00145B10" w:rsidRDefault="00145B10" w:rsidP="00145B10">
            <w:pPr>
              <w:tabs>
                <w:tab w:val="right" w:pos="639"/>
                <w:tab w:val="right" w:pos="706"/>
              </w:tabs>
              <w:spacing w:line="320" w:lineRule="exact"/>
              <w:rPr>
                <w:rFonts w:ascii="Cordia New" w:cs="Cordia New"/>
                <w:sz w:val="26"/>
                <w:szCs w:val="26"/>
              </w:rPr>
            </w:pPr>
            <w:r w:rsidRPr="00145B10">
              <w:rPr>
                <w:rFonts w:ascii="Cordia New" w:cs="Cordia New"/>
                <w:sz w:val="26"/>
                <w:szCs w:val="26"/>
                <w:cs/>
              </w:rPr>
              <w:tab/>
              <w:t>43</w:t>
            </w:r>
          </w:p>
        </w:tc>
        <w:tc>
          <w:tcPr>
            <w:tcW w:w="1080" w:type="dxa"/>
            <w:tcBorders>
              <w:top w:val="nil"/>
              <w:bottom w:val="nil"/>
            </w:tcBorders>
            <w:vAlign w:val="bottom"/>
          </w:tcPr>
          <w:p w14:paraId="3A1AFFB6" w14:textId="5293FFFF" w:rsidR="00145B10" w:rsidRPr="00145B10" w:rsidRDefault="00145B10" w:rsidP="00145B10">
            <w:pPr>
              <w:tabs>
                <w:tab w:val="center" w:pos="397"/>
              </w:tabs>
              <w:spacing w:line="320" w:lineRule="exact"/>
              <w:rPr>
                <w:rFonts w:ascii="Cordia New" w:cs="Cordia New"/>
                <w:sz w:val="26"/>
                <w:szCs w:val="26"/>
              </w:rPr>
            </w:pPr>
            <w:r w:rsidRPr="00145B10">
              <w:rPr>
                <w:rFonts w:ascii="Cordia New" w:cs="Cordia New"/>
                <w:sz w:val="26"/>
                <w:szCs w:val="26"/>
                <w:cs/>
              </w:rPr>
              <w:tab/>
              <w:t>-</w:t>
            </w:r>
          </w:p>
        </w:tc>
        <w:tc>
          <w:tcPr>
            <w:tcW w:w="968" w:type="dxa"/>
            <w:gridSpan w:val="2"/>
            <w:tcBorders>
              <w:top w:val="nil"/>
              <w:bottom w:val="nil"/>
            </w:tcBorders>
            <w:noWrap/>
            <w:vAlign w:val="bottom"/>
          </w:tcPr>
          <w:p w14:paraId="38D0B5C5" w14:textId="12D0C7C9" w:rsidR="00145B10" w:rsidRPr="00145B10" w:rsidRDefault="00145B10" w:rsidP="00145B10">
            <w:pPr>
              <w:tabs>
                <w:tab w:val="right" w:pos="754"/>
              </w:tabs>
              <w:spacing w:line="320" w:lineRule="exact"/>
              <w:ind w:right="-61"/>
              <w:rPr>
                <w:rFonts w:ascii="Cordia New" w:cs="Cordia New"/>
                <w:sz w:val="26"/>
                <w:szCs w:val="26"/>
              </w:rPr>
            </w:pPr>
            <w:r w:rsidRPr="00145B10">
              <w:rPr>
                <w:rFonts w:ascii="Cordia New" w:cs="Cordia New"/>
                <w:sz w:val="26"/>
                <w:szCs w:val="26"/>
                <w:cs/>
              </w:rPr>
              <w:tab/>
              <w:t>43</w:t>
            </w:r>
          </w:p>
        </w:tc>
        <w:tc>
          <w:tcPr>
            <w:tcW w:w="983" w:type="dxa"/>
            <w:tcBorders>
              <w:top w:val="nil"/>
              <w:bottom w:val="nil"/>
            </w:tcBorders>
            <w:vAlign w:val="bottom"/>
          </w:tcPr>
          <w:p w14:paraId="39DA1970" w14:textId="0969FC66" w:rsidR="00145B10" w:rsidRPr="00145B10" w:rsidRDefault="003D3F57" w:rsidP="003D3F57">
            <w:pPr>
              <w:tabs>
                <w:tab w:val="center" w:pos="432"/>
              </w:tabs>
              <w:spacing w:line="320" w:lineRule="exact"/>
              <w:rPr>
                <w:rFonts w:ascii="Cordia New" w:cs="Cordia New"/>
                <w:sz w:val="26"/>
                <w:szCs w:val="26"/>
              </w:rPr>
            </w:pPr>
            <w:r>
              <w:rPr>
                <w:rFonts w:ascii="Cordia New" w:cs="Cordia New"/>
                <w:sz w:val="26"/>
                <w:szCs w:val="26"/>
                <w:cs/>
              </w:rPr>
              <w:tab/>
            </w:r>
            <w:r>
              <w:rPr>
                <w:rFonts w:ascii="Cordia New" w:cs="Cordia New" w:hint="cs"/>
                <w:sz w:val="26"/>
                <w:szCs w:val="26"/>
                <w:cs/>
              </w:rPr>
              <w:t>-</w:t>
            </w:r>
          </w:p>
        </w:tc>
        <w:tc>
          <w:tcPr>
            <w:tcW w:w="1080" w:type="dxa"/>
            <w:tcBorders>
              <w:top w:val="nil"/>
              <w:bottom w:val="nil"/>
            </w:tcBorders>
            <w:vAlign w:val="bottom"/>
          </w:tcPr>
          <w:p w14:paraId="7F0EB37A" w14:textId="2CF46F95" w:rsidR="00145B10" w:rsidRPr="00145B10" w:rsidRDefault="003D3F57" w:rsidP="003D3F57">
            <w:pPr>
              <w:tabs>
                <w:tab w:val="center" w:pos="400"/>
                <w:tab w:val="right" w:pos="706"/>
              </w:tabs>
              <w:spacing w:line="320" w:lineRule="exact"/>
              <w:rPr>
                <w:rFonts w:ascii="Cordia New" w:cs="Cordia New"/>
                <w:sz w:val="26"/>
                <w:szCs w:val="26"/>
              </w:rPr>
            </w:pPr>
            <w:r>
              <w:rPr>
                <w:rFonts w:ascii="Cordia New" w:cs="Cordia New"/>
                <w:sz w:val="26"/>
                <w:szCs w:val="26"/>
                <w:cs/>
              </w:rPr>
              <w:tab/>
            </w:r>
            <w:r>
              <w:rPr>
                <w:rFonts w:ascii="Cordia New" w:cs="Cordia New" w:hint="cs"/>
                <w:sz w:val="26"/>
                <w:szCs w:val="26"/>
                <w:cs/>
              </w:rPr>
              <w:t>-</w:t>
            </w:r>
          </w:p>
        </w:tc>
        <w:tc>
          <w:tcPr>
            <w:tcW w:w="1061" w:type="dxa"/>
            <w:tcBorders>
              <w:top w:val="nil"/>
              <w:bottom w:val="nil"/>
            </w:tcBorders>
            <w:vAlign w:val="bottom"/>
          </w:tcPr>
          <w:p w14:paraId="72084EB2" w14:textId="57C5FC53" w:rsidR="00145B10" w:rsidRPr="00145B10" w:rsidRDefault="003D3F57" w:rsidP="003D3F57">
            <w:pPr>
              <w:tabs>
                <w:tab w:val="center" w:pos="432"/>
              </w:tabs>
              <w:spacing w:line="320" w:lineRule="exact"/>
              <w:rPr>
                <w:rFonts w:ascii="Cordia New" w:cs="Cordia New"/>
                <w:sz w:val="26"/>
                <w:szCs w:val="26"/>
              </w:rPr>
            </w:pPr>
            <w:r>
              <w:rPr>
                <w:rFonts w:ascii="Cordia New" w:cs="Cordia New"/>
                <w:sz w:val="26"/>
                <w:szCs w:val="26"/>
                <w:cs/>
              </w:rPr>
              <w:tab/>
            </w:r>
            <w:r>
              <w:rPr>
                <w:rFonts w:ascii="Cordia New" w:cs="Cordia New" w:hint="cs"/>
                <w:sz w:val="26"/>
                <w:szCs w:val="26"/>
                <w:cs/>
              </w:rPr>
              <w:t>-</w:t>
            </w:r>
          </w:p>
        </w:tc>
        <w:tc>
          <w:tcPr>
            <w:tcW w:w="1065" w:type="dxa"/>
            <w:tcBorders>
              <w:top w:val="nil"/>
              <w:bottom w:val="nil"/>
            </w:tcBorders>
            <w:vAlign w:val="bottom"/>
          </w:tcPr>
          <w:p w14:paraId="43BFFAC6" w14:textId="7CDEC5AD" w:rsidR="00145B10" w:rsidRPr="00145B10" w:rsidRDefault="003D3F57" w:rsidP="003D3F57">
            <w:pPr>
              <w:tabs>
                <w:tab w:val="center" w:pos="385"/>
                <w:tab w:val="right" w:pos="754"/>
              </w:tabs>
              <w:spacing w:line="320" w:lineRule="exact"/>
              <w:ind w:right="-61"/>
              <w:rPr>
                <w:rFonts w:ascii="Cordia New" w:cs="Cordia New"/>
                <w:sz w:val="26"/>
                <w:szCs w:val="26"/>
              </w:rPr>
            </w:pPr>
            <w:r>
              <w:rPr>
                <w:rFonts w:ascii="Cordia New" w:cs="Cordia New"/>
                <w:sz w:val="26"/>
                <w:szCs w:val="26"/>
                <w:cs/>
              </w:rPr>
              <w:tab/>
            </w:r>
            <w:r>
              <w:rPr>
                <w:rFonts w:ascii="Cordia New" w:cs="Cordia New" w:hint="cs"/>
                <w:sz w:val="26"/>
                <w:szCs w:val="26"/>
                <w:cs/>
              </w:rPr>
              <w:t>-</w:t>
            </w:r>
          </w:p>
        </w:tc>
      </w:tr>
      <w:tr w:rsidR="00145B10" w:rsidRPr="001264AB" w14:paraId="317D6EC4" w14:textId="77777777" w:rsidTr="004A4901">
        <w:trPr>
          <w:trHeight w:val="225"/>
        </w:trPr>
        <w:tc>
          <w:tcPr>
            <w:tcW w:w="2269" w:type="dxa"/>
            <w:tcBorders>
              <w:top w:val="nil"/>
              <w:bottom w:val="nil"/>
            </w:tcBorders>
            <w:noWrap/>
            <w:vAlign w:val="bottom"/>
          </w:tcPr>
          <w:p w14:paraId="70B84811" w14:textId="77777777" w:rsidR="00145B10" w:rsidRPr="001264AB" w:rsidRDefault="00145B10" w:rsidP="00145B10">
            <w:pPr>
              <w:spacing w:line="320" w:lineRule="exact"/>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noWrap/>
            <w:vAlign w:val="bottom"/>
          </w:tcPr>
          <w:p w14:paraId="68B1B7BF" w14:textId="77777777" w:rsidR="00145B10" w:rsidRPr="00145B10" w:rsidRDefault="00145B10" w:rsidP="00145B10">
            <w:pPr>
              <w:tabs>
                <w:tab w:val="center" w:pos="432"/>
              </w:tabs>
              <w:spacing w:line="320" w:lineRule="exact"/>
              <w:rPr>
                <w:rFonts w:ascii="Cordia New" w:cs="Cordia New"/>
                <w:sz w:val="26"/>
                <w:szCs w:val="26"/>
              </w:rPr>
            </w:pPr>
          </w:p>
        </w:tc>
        <w:tc>
          <w:tcPr>
            <w:tcW w:w="1026" w:type="dxa"/>
            <w:tcBorders>
              <w:top w:val="nil"/>
              <w:bottom w:val="nil"/>
            </w:tcBorders>
            <w:noWrap/>
            <w:vAlign w:val="bottom"/>
          </w:tcPr>
          <w:p w14:paraId="04E31918" w14:textId="77777777" w:rsidR="00145B10" w:rsidRPr="00145B10" w:rsidRDefault="00145B10" w:rsidP="00145B10">
            <w:pPr>
              <w:tabs>
                <w:tab w:val="right" w:pos="639"/>
                <w:tab w:val="right" w:pos="706"/>
              </w:tabs>
              <w:spacing w:line="320" w:lineRule="exact"/>
              <w:rPr>
                <w:rFonts w:ascii="Cordia New" w:cs="Cordia New"/>
                <w:sz w:val="26"/>
                <w:szCs w:val="26"/>
                <w:cs/>
              </w:rPr>
            </w:pPr>
          </w:p>
        </w:tc>
        <w:tc>
          <w:tcPr>
            <w:tcW w:w="1080" w:type="dxa"/>
            <w:tcBorders>
              <w:top w:val="nil"/>
              <w:bottom w:val="nil"/>
            </w:tcBorders>
            <w:vAlign w:val="bottom"/>
          </w:tcPr>
          <w:p w14:paraId="1746671E" w14:textId="77777777" w:rsidR="00145B10" w:rsidRPr="00145B10" w:rsidRDefault="00145B10" w:rsidP="00145B10">
            <w:pPr>
              <w:tabs>
                <w:tab w:val="center" w:pos="432"/>
              </w:tabs>
              <w:spacing w:line="320" w:lineRule="exact"/>
              <w:rPr>
                <w:rFonts w:ascii="Cordia New" w:cs="Cordia New"/>
                <w:sz w:val="26"/>
                <w:szCs w:val="26"/>
              </w:rPr>
            </w:pPr>
          </w:p>
        </w:tc>
        <w:tc>
          <w:tcPr>
            <w:tcW w:w="968" w:type="dxa"/>
            <w:gridSpan w:val="2"/>
            <w:tcBorders>
              <w:top w:val="nil"/>
              <w:bottom w:val="nil"/>
            </w:tcBorders>
            <w:noWrap/>
            <w:vAlign w:val="bottom"/>
          </w:tcPr>
          <w:p w14:paraId="02EEA2A0" w14:textId="77777777" w:rsidR="00145B10" w:rsidRPr="00145B10" w:rsidRDefault="00145B10" w:rsidP="00145B10">
            <w:pPr>
              <w:tabs>
                <w:tab w:val="right" w:pos="754"/>
              </w:tabs>
              <w:spacing w:line="320" w:lineRule="exact"/>
              <w:ind w:right="-61"/>
              <w:rPr>
                <w:rFonts w:ascii="Cordia New" w:cs="Cordia New"/>
                <w:sz w:val="26"/>
                <w:szCs w:val="26"/>
                <w:cs/>
              </w:rPr>
            </w:pPr>
          </w:p>
        </w:tc>
        <w:tc>
          <w:tcPr>
            <w:tcW w:w="983" w:type="dxa"/>
            <w:tcBorders>
              <w:top w:val="nil"/>
              <w:bottom w:val="nil"/>
            </w:tcBorders>
            <w:vAlign w:val="bottom"/>
          </w:tcPr>
          <w:p w14:paraId="17E1747F" w14:textId="77777777" w:rsidR="00145B10" w:rsidRPr="00145B10" w:rsidRDefault="00145B10" w:rsidP="00145B10">
            <w:pPr>
              <w:tabs>
                <w:tab w:val="center" w:pos="432"/>
              </w:tabs>
              <w:spacing w:line="320" w:lineRule="exact"/>
              <w:rPr>
                <w:rFonts w:ascii="Cordia New" w:cs="Cordia New"/>
                <w:sz w:val="26"/>
                <w:szCs w:val="26"/>
              </w:rPr>
            </w:pPr>
          </w:p>
        </w:tc>
        <w:tc>
          <w:tcPr>
            <w:tcW w:w="1080" w:type="dxa"/>
            <w:tcBorders>
              <w:top w:val="nil"/>
              <w:bottom w:val="nil"/>
            </w:tcBorders>
            <w:vAlign w:val="bottom"/>
          </w:tcPr>
          <w:p w14:paraId="3F3EF199" w14:textId="77777777" w:rsidR="00145B10" w:rsidRPr="00145B10" w:rsidRDefault="00145B10" w:rsidP="00145B10">
            <w:pPr>
              <w:tabs>
                <w:tab w:val="right" w:pos="706"/>
              </w:tabs>
              <w:spacing w:line="320" w:lineRule="exact"/>
              <w:rPr>
                <w:rFonts w:ascii="Cordia New" w:cs="Cordia New"/>
                <w:sz w:val="26"/>
                <w:szCs w:val="26"/>
                <w:cs/>
              </w:rPr>
            </w:pPr>
          </w:p>
        </w:tc>
        <w:tc>
          <w:tcPr>
            <w:tcW w:w="1061" w:type="dxa"/>
            <w:tcBorders>
              <w:top w:val="nil"/>
              <w:bottom w:val="nil"/>
            </w:tcBorders>
            <w:vAlign w:val="bottom"/>
          </w:tcPr>
          <w:p w14:paraId="6CC753AB" w14:textId="77777777" w:rsidR="00145B10" w:rsidRPr="00145B10" w:rsidRDefault="00145B10" w:rsidP="00145B10">
            <w:pPr>
              <w:tabs>
                <w:tab w:val="right" w:pos="754"/>
              </w:tabs>
              <w:spacing w:line="320" w:lineRule="exact"/>
              <w:ind w:right="-61"/>
              <w:rPr>
                <w:rFonts w:ascii="Cordia New" w:cs="Cordia New"/>
                <w:sz w:val="26"/>
                <w:szCs w:val="26"/>
                <w:cs/>
              </w:rPr>
            </w:pPr>
          </w:p>
        </w:tc>
        <w:tc>
          <w:tcPr>
            <w:tcW w:w="1065" w:type="dxa"/>
            <w:tcBorders>
              <w:top w:val="nil"/>
              <w:bottom w:val="nil"/>
            </w:tcBorders>
            <w:vAlign w:val="bottom"/>
          </w:tcPr>
          <w:p w14:paraId="35E1C633" w14:textId="77777777" w:rsidR="00145B10" w:rsidRPr="00145B10" w:rsidRDefault="00145B10" w:rsidP="00145B10">
            <w:pPr>
              <w:tabs>
                <w:tab w:val="right" w:pos="754"/>
              </w:tabs>
              <w:spacing w:line="320" w:lineRule="exact"/>
              <w:ind w:right="-61"/>
              <w:rPr>
                <w:rFonts w:ascii="Cordia New" w:cs="Cordia New"/>
                <w:sz w:val="26"/>
                <w:szCs w:val="26"/>
                <w:cs/>
              </w:rPr>
            </w:pPr>
          </w:p>
        </w:tc>
      </w:tr>
      <w:tr w:rsidR="00145B10" w:rsidRPr="001264AB" w14:paraId="714C96C1" w14:textId="77777777" w:rsidTr="004A4901">
        <w:trPr>
          <w:trHeight w:val="225"/>
        </w:trPr>
        <w:tc>
          <w:tcPr>
            <w:tcW w:w="2269" w:type="dxa"/>
            <w:tcBorders>
              <w:top w:val="nil"/>
              <w:bottom w:val="nil"/>
            </w:tcBorders>
            <w:noWrap/>
            <w:vAlign w:val="bottom"/>
          </w:tcPr>
          <w:p w14:paraId="340F1FAF" w14:textId="2BCDBB7E" w:rsidR="00145B10" w:rsidRPr="001264AB" w:rsidRDefault="00145B10" w:rsidP="00145B10">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noWrap/>
            <w:vAlign w:val="bottom"/>
          </w:tcPr>
          <w:p w14:paraId="433F452E" w14:textId="6E8D1DF1"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vAlign w:val="bottom"/>
          </w:tcPr>
          <w:p w14:paraId="6D4DCFEC" w14:textId="36C2A209" w:rsidR="00145B10" w:rsidRPr="00145B10" w:rsidRDefault="00145B10" w:rsidP="00145B10">
            <w:pPr>
              <w:tabs>
                <w:tab w:val="right" w:pos="639"/>
              </w:tabs>
              <w:spacing w:line="320" w:lineRule="exact"/>
              <w:rPr>
                <w:rFonts w:ascii="Cordia New" w:cs="Cordia New"/>
                <w:sz w:val="26"/>
                <w:szCs w:val="26"/>
                <w:cs/>
              </w:rPr>
            </w:pPr>
            <w:r w:rsidRPr="00145B10">
              <w:rPr>
                <w:rFonts w:ascii="Cordia New" w:cs="Cordia New"/>
                <w:sz w:val="26"/>
                <w:szCs w:val="26"/>
                <w:cs/>
              </w:rPr>
              <w:tab/>
              <w:t>42</w:t>
            </w:r>
            <w:r w:rsidRPr="00145B10">
              <w:rPr>
                <w:rFonts w:ascii="Cordia New" w:cs="Cordia New"/>
                <w:sz w:val="26"/>
                <w:szCs w:val="26"/>
              </w:rPr>
              <w:t>,</w:t>
            </w:r>
            <w:r w:rsidRPr="00145B10">
              <w:rPr>
                <w:rFonts w:ascii="Cordia New" w:cs="Cordia New"/>
                <w:sz w:val="26"/>
                <w:szCs w:val="26"/>
                <w:cs/>
              </w:rPr>
              <w:t>778</w:t>
            </w:r>
          </w:p>
        </w:tc>
        <w:tc>
          <w:tcPr>
            <w:tcW w:w="1080" w:type="dxa"/>
            <w:tcBorders>
              <w:top w:val="nil"/>
              <w:bottom w:val="nil"/>
            </w:tcBorders>
            <w:vAlign w:val="bottom"/>
          </w:tcPr>
          <w:p w14:paraId="5D2E853F" w14:textId="63CEF3EE" w:rsidR="00145B10" w:rsidRPr="00145B10" w:rsidRDefault="00145B10" w:rsidP="00145B10">
            <w:pPr>
              <w:tabs>
                <w:tab w:val="center" w:pos="397"/>
              </w:tabs>
              <w:spacing w:line="320" w:lineRule="exact"/>
              <w:rPr>
                <w:rFonts w:ascii="Cordia New" w:cs="Cordia New"/>
                <w:sz w:val="26"/>
                <w:szCs w:val="26"/>
                <w:cs/>
              </w:rPr>
            </w:pPr>
            <w:r w:rsidRPr="00145B10">
              <w:rPr>
                <w:rFonts w:ascii="Cordia New" w:cs="Cordia New"/>
                <w:sz w:val="26"/>
                <w:szCs w:val="26"/>
                <w:cs/>
              </w:rPr>
              <w:tab/>
              <w:t>-</w:t>
            </w:r>
          </w:p>
        </w:tc>
        <w:tc>
          <w:tcPr>
            <w:tcW w:w="968" w:type="dxa"/>
            <w:gridSpan w:val="2"/>
            <w:tcBorders>
              <w:top w:val="nil"/>
              <w:bottom w:val="nil"/>
            </w:tcBorders>
            <w:noWrap/>
            <w:vAlign w:val="bottom"/>
          </w:tcPr>
          <w:p w14:paraId="5CBAAD1C" w14:textId="1570E84D" w:rsidR="00145B10" w:rsidRPr="00145B10" w:rsidRDefault="00145B10" w:rsidP="00145B10">
            <w:pPr>
              <w:tabs>
                <w:tab w:val="right" w:pos="754"/>
              </w:tabs>
              <w:spacing w:line="320" w:lineRule="exact"/>
              <w:ind w:right="-61"/>
              <w:rPr>
                <w:rFonts w:ascii="Cordia New" w:cs="Cordia New"/>
                <w:sz w:val="26"/>
                <w:szCs w:val="26"/>
                <w:cs/>
              </w:rPr>
            </w:pPr>
            <w:r w:rsidRPr="00145B10">
              <w:rPr>
                <w:rFonts w:ascii="Cordia New" w:cs="Cordia New"/>
                <w:sz w:val="26"/>
                <w:szCs w:val="26"/>
                <w:cs/>
              </w:rPr>
              <w:tab/>
              <w:t>42</w:t>
            </w:r>
            <w:r w:rsidRPr="00145B10">
              <w:rPr>
                <w:rFonts w:ascii="Cordia New" w:cs="Cordia New"/>
                <w:sz w:val="26"/>
                <w:szCs w:val="26"/>
              </w:rPr>
              <w:t>,</w:t>
            </w:r>
            <w:r w:rsidRPr="00145B10">
              <w:rPr>
                <w:rFonts w:ascii="Cordia New" w:cs="Cordia New"/>
                <w:sz w:val="26"/>
                <w:szCs w:val="26"/>
                <w:cs/>
              </w:rPr>
              <w:t>778</w:t>
            </w:r>
          </w:p>
        </w:tc>
        <w:tc>
          <w:tcPr>
            <w:tcW w:w="983" w:type="dxa"/>
            <w:tcBorders>
              <w:top w:val="nil"/>
              <w:bottom w:val="nil"/>
            </w:tcBorders>
            <w:vAlign w:val="bottom"/>
          </w:tcPr>
          <w:p w14:paraId="008FE23E" w14:textId="3B763086"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80" w:type="dxa"/>
            <w:tcBorders>
              <w:top w:val="nil"/>
              <w:bottom w:val="nil"/>
            </w:tcBorders>
            <w:vAlign w:val="bottom"/>
          </w:tcPr>
          <w:p w14:paraId="2AE71A8C" w14:textId="403051DB" w:rsidR="00145B10" w:rsidRPr="00145B10" w:rsidRDefault="00145B10" w:rsidP="00145B10">
            <w:pPr>
              <w:tabs>
                <w:tab w:val="right" w:pos="706"/>
              </w:tabs>
              <w:spacing w:line="320" w:lineRule="exact"/>
              <w:rPr>
                <w:rFonts w:ascii="Cordia New" w:cs="Cordia New"/>
                <w:sz w:val="26"/>
                <w:szCs w:val="26"/>
                <w:cs/>
              </w:rPr>
            </w:pPr>
            <w:r w:rsidRPr="00145B10">
              <w:rPr>
                <w:rFonts w:ascii="Cordia New" w:cs="Cordia New"/>
                <w:sz w:val="26"/>
                <w:szCs w:val="26"/>
              </w:rPr>
              <w:tab/>
              <w:t>26,350</w:t>
            </w:r>
          </w:p>
        </w:tc>
        <w:tc>
          <w:tcPr>
            <w:tcW w:w="1061" w:type="dxa"/>
            <w:tcBorders>
              <w:top w:val="nil"/>
              <w:bottom w:val="nil"/>
            </w:tcBorders>
            <w:vAlign w:val="bottom"/>
          </w:tcPr>
          <w:p w14:paraId="7EF24546" w14:textId="18C11BD9"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65" w:type="dxa"/>
            <w:tcBorders>
              <w:top w:val="nil"/>
              <w:bottom w:val="nil"/>
            </w:tcBorders>
            <w:vAlign w:val="bottom"/>
          </w:tcPr>
          <w:p w14:paraId="2F5880A9" w14:textId="43560CC7" w:rsidR="00145B10" w:rsidRPr="00145B10" w:rsidRDefault="00145B10" w:rsidP="00145B10">
            <w:pPr>
              <w:tabs>
                <w:tab w:val="right" w:pos="754"/>
              </w:tabs>
              <w:spacing w:line="320" w:lineRule="exact"/>
              <w:ind w:right="-61"/>
              <w:rPr>
                <w:rFonts w:ascii="Cordia New" w:cs="Cordia New"/>
                <w:sz w:val="26"/>
                <w:szCs w:val="26"/>
                <w:cs/>
              </w:rPr>
            </w:pPr>
            <w:r w:rsidRPr="00145B10">
              <w:rPr>
                <w:rFonts w:ascii="Cordia New" w:cs="Cordia New"/>
                <w:sz w:val="26"/>
                <w:szCs w:val="26"/>
              </w:rPr>
              <w:tab/>
              <w:t>26,350</w:t>
            </w:r>
          </w:p>
        </w:tc>
      </w:tr>
      <w:tr w:rsidR="00145B10" w:rsidRPr="001264AB" w14:paraId="1DB3CA34" w14:textId="77777777" w:rsidTr="004A4901">
        <w:trPr>
          <w:trHeight w:val="240"/>
        </w:trPr>
        <w:tc>
          <w:tcPr>
            <w:tcW w:w="2269" w:type="dxa"/>
            <w:tcBorders>
              <w:top w:val="nil"/>
              <w:bottom w:val="nil"/>
            </w:tcBorders>
            <w:noWrap/>
            <w:vAlign w:val="bottom"/>
          </w:tcPr>
          <w:p w14:paraId="22404F45" w14:textId="63134994" w:rsidR="00145B10" w:rsidRPr="001264AB" w:rsidRDefault="00145B10" w:rsidP="00145B10">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noWrap/>
            <w:vAlign w:val="bottom"/>
          </w:tcPr>
          <w:p w14:paraId="182DC5F0" w14:textId="278C8899"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vAlign w:val="bottom"/>
          </w:tcPr>
          <w:p w14:paraId="2F0F40AF" w14:textId="55611904" w:rsidR="00145B10" w:rsidRPr="00145B10" w:rsidRDefault="00145B10" w:rsidP="00145B10">
            <w:pPr>
              <w:tabs>
                <w:tab w:val="right" w:pos="639"/>
              </w:tabs>
              <w:spacing w:line="320" w:lineRule="exact"/>
              <w:rPr>
                <w:rFonts w:ascii="Cordia New" w:cs="Cordia New"/>
                <w:sz w:val="26"/>
                <w:szCs w:val="26"/>
                <w:cs/>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724</w:t>
            </w:r>
          </w:p>
        </w:tc>
        <w:tc>
          <w:tcPr>
            <w:tcW w:w="1080" w:type="dxa"/>
            <w:tcBorders>
              <w:top w:val="nil"/>
              <w:bottom w:val="nil"/>
            </w:tcBorders>
            <w:vAlign w:val="bottom"/>
          </w:tcPr>
          <w:p w14:paraId="773151C3" w14:textId="09099A94" w:rsidR="00145B10" w:rsidRPr="00145B10" w:rsidRDefault="00145B10" w:rsidP="00145B10">
            <w:pPr>
              <w:tabs>
                <w:tab w:val="center" w:pos="397"/>
              </w:tabs>
              <w:spacing w:line="320" w:lineRule="exact"/>
              <w:rPr>
                <w:rFonts w:ascii="Cordia New" w:cs="Cordia New"/>
                <w:sz w:val="26"/>
                <w:szCs w:val="26"/>
                <w:cs/>
              </w:rPr>
            </w:pPr>
            <w:r w:rsidRPr="00145B10">
              <w:rPr>
                <w:rFonts w:ascii="Cordia New" w:cs="Cordia New"/>
                <w:sz w:val="26"/>
                <w:szCs w:val="26"/>
                <w:cs/>
              </w:rPr>
              <w:tab/>
              <w:t>-</w:t>
            </w:r>
          </w:p>
        </w:tc>
        <w:tc>
          <w:tcPr>
            <w:tcW w:w="968" w:type="dxa"/>
            <w:gridSpan w:val="2"/>
            <w:tcBorders>
              <w:top w:val="nil"/>
              <w:bottom w:val="nil"/>
            </w:tcBorders>
            <w:noWrap/>
            <w:vAlign w:val="bottom"/>
          </w:tcPr>
          <w:p w14:paraId="3A1A9E07" w14:textId="507BD75D" w:rsidR="00145B10" w:rsidRPr="00145B10" w:rsidRDefault="00145B10" w:rsidP="00145B10">
            <w:pPr>
              <w:tabs>
                <w:tab w:val="right" w:pos="754"/>
              </w:tabs>
              <w:spacing w:line="320" w:lineRule="exact"/>
              <w:ind w:right="-61"/>
              <w:rPr>
                <w:rFonts w:ascii="Cordia New" w:cs="Cordia New"/>
                <w:sz w:val="26"/>
                <w:szCs w:val="26"/>
                <w:cs/>
              </w:rPr>
            </w:pPr>
            <w:r w:rsidRPr="00145B10">
              <w:rPr>
                <w:rFonts w:ascii="Cordia New" w:cs="Cordia New"/>
                <w:sz w:val="26"/>
                <w:szCs w:val="26"/>
                <w:cs/>
              </w:rPr>
              <w:tab/>
              <w:t>8</w:t>
            </w:r>
            <w:r w:rsidRPr="00145B10">
              <w:rPr>
                <w:rFonts w:ascii="Cordia New" w:cs="Cordia New"/>
                <w:sz w:val="26"/>
                <w:szCs w:val="26"/>
              </w:rPr>
              <w:t>,</w:t>
            </w:r>
            <w:r w:rsidRPr="00145B10">
              <w:rPr>
                <w:rFonts w:ascii="Cordia New" w:cs="Cordia New"/>
                <w:sz w:val="26"/>
                <w:szCs w:val="26"/>
                <w:cs/>
              </w:rPr>
              <w:t>724</w:t>
            </w:r>
          </w:p>
        </w:tc>
        <w:tc>
          <w:tcPr>
            <w:tcW w:w="983" w:type="dxa"/>
            <w:tcBorders>
              <w:top w:val="nil"/>
              <w:bottom w:val="nil"/>
            </w:tcBorders>
            <w:vAlign w:val="bottom"/>
          </w:tcPr>
          <w:p w14:paraId="2A2D3382" w14:textId="573509EE"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80" w:type="dxa"/>
            <w:tcBorders>
              <w:top w:val="nil"/>
              <w:bottom w:val="nil"/>
            </w:tcBorders>
            <w:vAlign w:val="bottom"/>
          </w:tcPr>
          <w:p w14:paraId="231DC836" w14:textId="28CACEEC" w:rsidR="00145B10" w:rsidRPr="00145B10" w:rsidRDefault="00145B10" w:rsidP="00145B10">
            <w:pPr>
              <w:tabs>
                <w:tab w:val="right" w:pos="706"/>
              </w:tabs>
              <w:spacing w:line="320" w:lineRule="exact"/>
              <w:rPr>
                <w:rFonts w:ascii="Cordia New" w:cs="Cordia New"/>
                <w:sz w:val="26"/>
                <w:szCs w:val="26"/>
                <w:cs/>
              </w:rPr>
            </w:pPr>
            <w:r w:rsidRPr="00145B10">
              <w:rPr>
                <w:rFonts w:ascii="Cordia New" w:cs="Cordia New"/>
                <w:sz w:val="26"/>
                <w:szCs w:val="26"/>
              </w:rPr>
              <w:tab/>
              <w:t>11,745</w:t>
            </w:r>
          </w:p>
        </w:tc>
        <w:tc>
          <w:tcPr>
            <w:tcW w:w="1061" w:type="dxa"/>
            <w:tcBorders>
              <w:top w:val="nil"/>
              <w:bottom w:val="nil"/>
            </w:tcBorders>
            <w:vAlign w:val="bottom"/>
          </w:tcPr>
          <w:p w14:paraId="48968C1E" w14:textId="0770F6F3"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65" w:type="dxa"/>
            <w:tcBorders>
              <w:top w:val="nil"/>
              <w:bottom w:val="nil"/>
            </w:tcBorders>
            <w:vAlign w:val="bottom"/>
          </w:tcPr>
          <w:p w14:paraId="528A4632" w14:textId="13BE7922" w:rsidR="00145B10" w:rsidRPr="00145B10" w:rsidRDefault="00145B10" w:rsidP="00145B10">
            <w:pPr>
              <w:tabs>
                <w:tab w:val="right" w:pos="754"/>
              </w:tabs>
              <w:spacing w:line="320" w:lineRule="exact"/>
              <w:ind w:right="-61"/>
              <w:rPr>
                <w:rFonts w:ascii="Cordia New" w:cs="Cordia New"/>
                <w:sz w:val="26"/>
                <w:szCs w:val="26"/>
                <w:cs/>
              </w:rPr>
            </w:pPr>
            <w:r w:rsidRPr="00145B10">
              <w:rPr>
                <w:rFonts w:ascii="Cordia New" w:cs="Cordia New"/>
                <w:sz w:val="26"/>
                <w:szCs w:val="26"/>
              </w:rPr>
              <w:tab/>
              <w:t>11,745</w:t>
            </w:r>
          </w:p>
        </w:tc>
      </w:tr>
      <w:tr w:rsidR="00145B10" w:rsidRPr="001264AB" w14:paraId="00BD394E" w14:textId="77777777" w:rsidTr="004A4901">
        <w:trPr>
          <w:trHeight w:val="225"/>
        </w:trPr>
        <w:tc>
          <w:tcPr>
            <w:tcW w:w="2269" w:type="dxa"/>
            <w:tcBorders>
              <w:top w:val="nil"/>
              <w:bottom w:val="nil"/>
            </w:tcBorders>
            <w:noWrap/>
            <w:vAlign w:val="bottom"/>
          </w:tcPr>
          <w:p w14:paraId="1560DECC" w14:textId="38F1DE8C" w:rsidR="00145B10" w:rsidRPr="001264AB" w:rsidRDefault="00145B10" w:rsidP="00145B10">
            <w:pPr>
              <w:tabs>
                <w:tab w:val="left" w:pos="225"/>
              </w:tabs>
              <w:spacing w:line="320" w:lineRule="exact"/>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noWrap/>
            <w:vAlign w:val="bottom"/>
          </w:tcPr>
          <w:p w14:paraId="404FEA89" w14:textId="3A01DC15"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cs/>
              </w:rPr>
              <w:tab/>
              <w:t>-</w:t>
            </w:r>
          </w:p>
        </w:tc>
        <w:tc>
          <w:tcPr>
            <w:tcW w:w="1026" w:type="dxa"/>
            <w:tcBorders>
              <w:top w:val="nil"/>
              <w:bottom w:val="nil"/>
            </w:tcBorders>
            <w:noWrap/>
          </w:tcPr>
          <w:p w14:paraId="54E56CF9" w14:textId="7464EE8A" w:rsidR="00145B10" w:rsidRPr="00145B10" w:rsidRDefault="00145B10" w:rsidP="00145B10">
            <w:pPr>
              <w:tabs>
                <w:tab w:val="right" w:pos="639"/>
              </w:tabs>
              <w:spacing w:line="320" w:lineRule="exact"/>
              <w:rPr>
                <w:rFonts w:ascii="Cordia New" w:cs="Cordia New"/>
                <w:sz w:val="26"/>
                <w:szCs w:val="26"/>
              </w:rPr>
            </w:pPr>
            <w:r w:rsidRPr="00145B10">
              <w:rPr>
                <w:rFonts w:ascii="Cordia New" w:cs="Cordia New"/>
                <w:sz w:val="26"/>
                <w:szCs w:val="26"/>
                <w:cs/>
              </w:rPr>
              <w:tab/>
              <w:t>601</w:t>
            </w:r>
          </w:p>
        </w:tc>
        <w:tc>
          <w:tcPr>
            <w:tcW w:w="1080" w:type="dxa"/>
            <w:tcBorders>
              <w:top w:val="nil"/>
              <w:bottom w:val="nil"/>
            </w:tcBorders>
            <w:vAlign w:val="bottom"/>
          </w:tcPr>
          <w:p w14:paraId="0092792F" w14:textId="5F2006F6" w:rsidR="00145B10" w:rsidRPr="00145B10" w:rsidRDefault="00145B10" w:rsidP="00145B10">
            <w:pPr>
              <w:tabs>
                <w:tab w:val="center" w:pos="397"/>
              </w:tabs>
              <w:spacing w:line="320" w:lineRule="exact"/>
              <w:rPr>
                <w:rFonts w:ascii="Cordia New" w:cs="Cordia New"/>
                <w:sz w:val="26"/>
                <w:szCs w:val="26"/>
                <w:cs/>
              </w:rPr>
            </w:pPr>
            <w:r w:rsidRPr="00145B10">
              <w:rPr>
                <w:rFonts w:ascii="Cordia New" w:cs="Cordia New"/>
                <w:sz w:val="26"/>
                <w:szCs w:val="26"/>
                <w:cs/>
              </w:rPr>
              <w:tab/>
              <w:t>-</w:t>
            </w:r>
          </w:p>
        </w:tc>
        <w:tc>
          <w:tcPr>
            <w:tcW w:w="968" w:type="dxa"/>
            <w:gridSpan w:val="2"/>
            <w:tcBorders>
              <w:top w:val="nil"/>
              <w:bottom w:val="nil"/>
            </w:tcBorders>
            <w:noWrap/>
          </w:tcPr>
          <w:p w14:paraId="0E3FA2B2" w14:textId="6AB7FBAF" w:rsidR="00145B10" w:rsidRPr="00145B10" w:rsidRDefault="00145B10" w:rsidP="00145B10">
            <w:pPr>
              <w:tabs>
                <w:tab w:val="right" w:pos="754"/>
              </w:tabs>
              <w:spacing w:line="320" w:lineRule="exact"/>
              <w:ind w:right="-61"/>
              <w:rPr>
                <w:rFonts w:ascii="Cordia New" w:cs="Cordia New"/>
                <w:sz w:val="26"/>
                <w:szCs w:val="26"/>
              </w:rPr>
            </w:pPr>
            <w:r w:rsidRPr="00145B10">
              <w:rPr>
                <w:rFonts w:ascii="Cordia New" w:cs="Cordia New"/>
                <w:sz w:val="26"/>
                <w:szCs w:val="26"/>
                <w:cs/>
              </w:rPr>
              <w:tab/>
              <w:t>601</w:t>
            </w:r>
          </w:p>
        </w:tc>
        <w:tc>
          <w:tcPr>
            <w:tcW w:w="983" w:type="dxa"/>
            <w:tcBorders>
              <w:top w:val="nil"/>
              <w:bottom w:val="nil"/>
            </w:tcBorders>
            <w:vAlign w:val="bottom"/>
          </w:tcPr>
          <w:p w14:paraId="58B799AF" w14:textId="0D39D151"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80" w:type="dxa"/>
            <w:tcBorders>
              <w:top w:val="nil"/>
              <w:bottom w:val="nil"/>
            </w:tcBorders>
          </w:tcPr>
          <w:p w14:paraId="168FA3D8" w14:textId="7E1FBA3B" w:rsidR="00145B10" w:rsidRPr="00145B10" w:rsidRDefault="00145B10" w:rsidP="00145B10">
            <w:pPr>
              <w:tabs>
                <w:tab w:val="left" w:pos="86"/>
                <w:tab w:val="right" w:pos="706"/>
              </w:tabs>
              <w:spacing w:line="320" w:lineRule="exact"/>
              <w:rPr>
                <w:rFonts w:ascii="Cordia New" w:cs="Cordia New"/>
                <w:sz w:val="26"/>
                <w:szCs w:val="26"/>
              </w:rPr>
            </w:pPr>
            <w:r w:rsidRPr="00145B10">
              <w:rPr>
                <w:rFonts w:ascii="Cordia New" w:cs="Cordia New"/>
                <w:sz w:val="26"/>
                <w:szCs w:val="26"/>
              </w:rPr>
              <w:tab/>
            </w:r>
            <w:r w:rsidRPr="00145B10">
              <w:rPr>
                <w:rFonts w:ascii="Cordia New" w:cs="Cordia New"/>
                <w:sz w:val="26"/>
                <w:szCs w:val="26"/>
              </w:rPr>
              <w:tab/>
              <w:t>382</w:t>
            </w:r>
          </w:p>
        </w:tc>
        <w:tc>
          <w:tcPr>
            <w:tcW w:w="1061" w:type="dxa"/>
            <w:tcBorders>
              <w:top w:val="nil"/>
              <w:bottom w:val="nil"/>
            </w:tcBorders>
            <w:vAlign w:val="bottom"/>
          </w:tcPr>
          <w:p w14:paraId="1F8D6412" w14:textId="22387746" w:rsidR="00145B10" w:rsidRPr="00145B10" w:rsidRDefault="00145B10" w:rsidP="00145B10">
            <w:pPr>
              <w:tabs>
                <w:tab w:val="center" w:pos="432"/>
              </w:tabs>
              <w:spacing w:line="320" w:lineRule="exact"/>
              <w:rPr>
                <w:rFonts w:ascii="Cordia New" w:cs="Cordia New"/>
                <w:sz w:val="26"/>
                <w:szCs w:val="26"/>
              </w:rPr>
            </w:pPr>
            <w:r w:rsidRPr="00145B10">
              <w:rPr>
                <w:rFonts w:ascii="Cordia New" w:cs="Cordia New"/>
                <w:sz w:val="26"/>
                <w:szCs w:val="26"/>
              </w:rPr>
              <w:tab/>
              <w:t>-</w:t>
            </w:r>
          </w:p>
        </w:tc>
        <w:tc>
          <w:tcPr>
            <w:tcW w:w="1065" w:type="dxa"/>
            <w:tcBorders>
              <w:top w:val="nil"/>
              <w:bottom w:val="nil"/>
            </w:tcBorders>
          </w:tcPr>
          <w:p w14:paraId="0E44CEC6" w14:textId="6B448C6C" w:rsidR="00145B10" w:rsidRPr="00145B10" w:rsidRDefault="00145B10" w:rsidP="00145B10">
            <w:pPr>
              <w:tabs>
                <w:tab w:val="left" w:pos="146"/>
                <w:tab w:val="right" w:pos="754"/>
              </w:tabs>
              <w:spacing w:line="320" w:lineRule="exact"/>
              <w:ind w:right="-61"/>
              <w:rPr>
                <w:rFonts w:ascii="Cordia New" w:cs="Cordia New"/>
                <w:sz w:val="26"/>
                <w:szCs w:val="26"/>
              </w:rPr>
            </w:pPr>
            <w:r w:rsidRPr="00145B10">
              <w:rPr>
                <w:rFonts w:ascii="Cordia New" w:cs="Cordia New"/>
                <w:sz w:val="26"/>
                <w:szCs w:val="26"/>
              </w:rPr>
              <w:tab/>
            </w:r>
            <w:r w:rsidRPr="00145B10">
              <w:rPr>
                <w:rFonts w:ascii="Cordia New" w:cs="Cordia New"/>
                <w:sz w:val="26"/>
                <w:szCs w:val="26"/>
              </w:rPr>
              <w:tab/>
              <w:t>382</w:t>
            </w:r>
          </w:p>
        </w:tc>
      </w:tr>
      <w:tr w:rsidR="00145B10" w:rsidRPr="001264AB" w14:paraId="3AA171B6" w14:textId="77777777" w:rsidTr="00145B10">
        <w:trPr>
          <w:trHeight w:val="225"/>
        </w:trPr>
        <w:tc>
          <w:tcPr>
            <w:tcW w:w="2269" w:type="dxa"/>
            <w:tcBorders>
              <w:top w:val="nil"/>
              <w:bottom w:val="nil"/>
            </w:tcBorders>
            <w:noWrap/>
            <w:vAlign w:val="bottom"/>
          </w:tcPr>
          <w:p w14:paraId="764C21BA" w14:textId="22BA95FE" w:rsidR="00145B10" w:rsidRPr="001264AB" w:rsidRDefault="00145B10" w:rsidP="00145B10">
            <w:pPr>
              <w:tabs>
                <w:tab w:val="left" w:pos="225"/>
              </w:tabs>
              <w:spacing w:line="320" w:lineRule="exact"/>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noWrap/>
            <w:vAlign w:val="bottom"/>
          </w:tcPr>
          <w:p w14:paraId="61B6C5D8" w14:textId="2F3F4D21" w:rsidR="00145B10" w:rsidRPr="00145B10" w:rsidRDefault="00145B10" w:rsidP="00145B10">
            <w:pPr>
              <w:tabs>
                <w:tab w:val="left" w:pos="183"/>
                <w:tab w:val="center" w:pos="432"/>
                <w:tab w:val="right" w:pos="693"/>
              </w:tabs>
              <w:spacing w:line="320" w:lineRule="exact"/>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ab/>
              <w:t>-</w:t>
            </w:r>
            <w:r w:rsidRPr="00145B10">
              <w:rPr>
                <w:rFonts w:ascii="Cordia New" w:cs="Cordia New"/>
                <w:sz w:val="26"/>
                <w:szCs w:val="26"/>
                <w:u w:val="single"/>
                <w:cs/>
              </w:rPr>
              <w:tab/>
            </w:r>
          </w:p>
        </w:tc>
        <w:tc>
          <w:tcPr>
            <w:tcW w:w="1026" w:type="dxa"/>
            <w:tcBorders>
              <w:top w:val="nil"/>
              <w:bottom w:val="nil"/>
            </w:tcBorders>
            <w:noWrap/>
            <w:vAlign w:val="bottom"/>
          </w:tcPr>
          <w:p w14:paraId="3BD0DCCA" w14:textId="0CBF137A" w:rsidR="00145B10" w:rsidRPr="00145B10" w:rsidRDefault="00145B10" w:rsidP="00145B10">
            <w:pPr>
              <w:tabs>
                <w:tab w:val="left" w:pos="37"/>
                <w:tab w:val="right" w:pos="639"/>
              </w:tabs>
              <w:spacing w:line="320" w:lineRule="exact"/>
              <w:rPr>
                <w:rFonts w:ascii="Cordia New" w:cs="Cordia New"/>
                <w:sz w:val="26"/>
                <w:szCs w:val="26"/>
                <w:u w:val="single"/>
                <w:cs/>
              </w:rPr>
            </w:pPr>
            <w:r>
              <w:rPr>
                <w:rFonts w:ascii="Cordia New" w:cs="Cordia New"/>
                <w:sz w:val="26"/>
                <w:szCs w:val="26"/>
                <w:cs/>
              </w:rPr>
              <w:tab/>
            </w:r>
            <w:r>
              <w:rPr>
                <w:rFonts w:ascii="Cordia New" w:cs="Cordia New"/>
                <w:sz w:val="26"/>
                <w:szCs w:val="26"/>
                <w:u w:val="single"/>
                <w:cs/>
              </w:rPr>
              <w:tab/>
            </w:r>
            <w:r w:rsidRPr="00145B10">
              <w:rPr>
                <w:rFonts w:ascii="Cordia New" w:cs="Cordia New"/>
                <w:sz w:val="26"/>
                <w:szCs w:val="26"/>
                <w:u w:val="single"/>
                <w:cs/>
              </w:rPr>
              <w:t>57</w:t>
            </w:r>
            <w:r w:rsidRPr="00145B10">
              <w:rPr>
                <w:rFonts w:ascii="Cordia New" w:cs="Cordia New"/>
                <w:sz w:val="26"/>
                <w:szCs w:val="26"/>
                <w:u w:val="single"/>
              </w:rPr>
              <w:t>,</w:t>
            </w:r>
            <w:r w:rsidRPr="00145B10">
              <w:rPr>
                <w:rFonts w:ascii="Cordia New" w:cs="Cordia New"/>
                <w:sz w:val="26"/>
                <w:szCs w:val="26"/>
                <w:u w:val="single"/>
                <w:cs/>
              </w:rPr>
              <w:t>188</w:t>
            </w:r>
          </w:p>
        </w:tc>
        <w:tc>
          <w:tcPr>
            <w:tcW w:w="1080" w:type="dxa"/>
            <w:tcBorders>
              <w:top w:val="nil"/>
              <w:bottom w:val="nil"/>
            </w:tcBorders>
            <w:vAlign w:val="bottom"/>
          </w:tcPr>
          <w:p w14:paraId="56B30BBF" w14:textId="5AF31A77" w:rsidR="00145B10" w:rsidRPr="00145B10" w:rsidRDefault="00145B10" w:rsidP="00145B10">
            <w:pPr>
              <w:tabs>
                <w:tab w:val="left" w:pos="181"/>
                <w:tab w:val="center" w:pos="397"/>
                <w:tab w:val="right" w:pos="604"/>
              </w:tabs>
              <w:spacing w:line="320" w:lineRule="exact"/>
              <w:rPr>
                <w:rFonts w:ascii="Cordia New" w:cs="Cordia New"/>
                <w:sz w:val="26"/>
                <w:szCs w:val="26"/>
                <w:u w:val="single"/>
              </w:rPr>
            </w:pPr>
            <w:r w:rsidRPr="00145B10">
              <w:rPr>
                <w:rFonts w:ascii="Cordia New" w:cs="Cordia New"/>
                <w:sz w:val="26"/>
                <w:szCs w:val="26"/>
                <w:cs/>
              </w:rPr>
              <w:tab/>
            </w:r>
            <w:r w:rsidRPr="00145B10">
              <w:rPr>
                <w:rFonts w:ascii="Cordia New" w:cs="Cordia New"/>
                <w:sz w:val="26"/>
                <w:szCs w:val="26"/>
                <w:u w:val="single"/>
                <w:cs/>
              </w:rPr>
              <w:tab/>
              <w:t>-</w:t>
            </w:r>
            <w:r w:rsidRPr="00145B10">
              <w:rPr>
                <w:rFonts w:ascii="Cordia New" w:cs="Cordia New"/>
                <w:sz w:val="26"/>
                <w:szCs w:val="26"/>
                <w:u w:val="single"/>
                <w:cs/>
              </w:rPr>
              <w:tab/>
            </w:r>
          </w:p>
        </w:tc>
        <w:tc>
          <w:tcPr>
            <w:tcW w:w="968" w:type="dxa"/>
            <w:gridSpan w:val="2"/>
            <w:tcBorders>
              <w:top w:val="nil"/>
              <w:bottom w:val="nil"/>
            </w:tcBorders>
            <w:noWrap/>
            <w:vAlign w:val="bottom"/>
          </w:tcPr>
          <w:p w14:paraId="2DD67A7A" w14:textId="3B4B24AB" w:rsidR="00145B10" w:rsidRPr="00145B10" w:rsidRDefault="00145B10" w:rsidP="00145B10">
            <w:pPr>
              <w:tabs>
                <w:tab w:val="left" w:pos="146"/>
                <w:tab w:val="right" w:pos="754"/>
              </w:tabs>
              <w:spacing w:line="320" w:lineRule="exact"/>
              <w:ind w:right="-61"/>
              <w:rPr>
                <w:rFonts w:ascii="Cordia New" w:cs="Cordia New"/>
                <w:sz w:val="26"/>
                <w:szCs w:val="26"/>
                <w:u w:val="single"/>
                <w:cs/>
              </w:rPr>
            </w:pPr>
            <w:r w:rsidRPr="00145B10">
              <w:rPr>
                <w:rFonts w:ascii="Cordia New" w:cs="Cordia New"/>
                <w:sz w:val="26"/>
                <w:szCs w:val="26"/>
                <w:cs/>
              </w:rPr>
              <w:tab/>
            </w:r>
            <w:r w:rsidRPr="00145B10">
              <w:rPr>
                <w:rFonts w:ascii="Cordia New" w:cs="Cordia New"/>
                <w:sz w:val="26"/>
                <w:szCs w:val="26"/>
                <w:u w:val="single"/>
                <w:cs/>
              </w:rPr>
              <w:tab/>
              <w:t>57</w:t>
            </w:r>
            <w:r w:rsidRPr="00145B10">
              <w:rPr>
                <w:rFonts w:ascii="Cordia New" w:cs="Cordia New"/>
                <w:sz w:val="26"/>
                <w:szCs w:val="26"/>
                <w:u w:val="single"/>
              </w:rPr>
              <w:t>,</w:t>
            </w:r>
            <w:r w:rsidRPr="00145B10">
              <w:rPr>
                <w:rFonts w:ascii="Cordia New" w:cs="Cordia New"/>
                <w:sz w:val="26"/>
                <w:szCs w:val="26"/>
                <w:u w:val="single"/>
                <w:cs/>
              </w:rPr>
              <w:t>188</w:t>
            </w:r>
          </w:p>
        </w:tc>
        <w:tc>
          <w:tcPr>
            <w:tcW w:w="983" w:type="dxa"/>
            <w:tcBorders>
              <w:top w:val="nil"/>
              <w:bottom w:val="nil"/>
            </w:tcBorders>
            <w:vAlign w:val="bottom"/>
          </w:tcPr>
          <w:p w14:paraId="182556DD" w14:textId="3FCBFCD3" w:rsidR="00145B10" w:rsidRPr="00145B10" w:rsidRDefault="00145B10" w:rsidP="00145B10">
            <w:pPr>
              <w:tabs>
                <w:tab w:val="left" w:pos="183"/>
                <w:tab w:val="center" w:pos="432"/>
                <w:tab w:val="right" w:pos="693"/>
              </w:tabs>
              <w:spacing w:line="320" w:lineRule="exact"/>
              <w:rPr>
                <w:rFonts w:ascii="Cordia New" w:cs="Cordia New"/>
                <w:sz w:val="26"/>
                <w:szCs w:val="26"/>
                <w:u w:val="single"/>
              </w:rPr>
            </w:pPr>
            <w:r w:rsidRPr="00145B10">
              <w:rPr>
                <w:rFonts w:ascii="Cordia New" w:cs="Cordia New"/>
                <w:sz w:val="26"/>
                <w:szCs w:val="26"/>
              </w:rPr>
              <w:tab/>
            </w:r>
            <w:r w:rsidRPr="00145B10">
              <w:rPr>
                <w:rFonts w:ascii="Cordia New" w:cs="Cordia New"/>
                <w:sz w:val="26"/>
                <w:szCs w:val="26"/>
                <w:u w:val="single"/>
              </w:rPr>
              <w:tab/>
              <w:t>-</w:t>
            </w:r>
            <w:r w:rsidRPr="00145B10">
              <w:rPr>
                <w:rFonts w:ascii="Cordia New" w:cs="Cordia New"/>
                <w:sz w:val="26"/>
                <w:szCs w:val="26"/>
                <w:u w:val="single"/>
              </w:rPr>
              <w:tab/>
            </w:r>
          </w:p>
        </w:tc>
        <w:tc>
          <w:tcPr>
            <w:tcW w:w="1080" w:type="dxa"/>
            <w:tcBorders>
              <w:top w:val="nil"/>
              <w:bottom w:val="nil"/>
            </w:tcBorders>
            <w:vAlign w:val="bottom"/>
          </w:tcPr>
          <w:p w14:paraId="6B822D21" w14:textId="0FAF1295" w:rsidR="00145B10" w:rsidRPr="00145B10" w:rsidRDefault="00145B10" w:rsidP="00145B10">
            <w:pPr>
              <w:tabs>
                <w:tab w:val="left" w:pos="86"/>
                <w:tab w:val="right" w:pos="706"/>
              </w:tabs>
              <w:spacing w:line="320" w:lineRule="exact"/>
              <w:rPr>
                <w:rFonts w:ascii="Cordia New" w:cs="Cordia New"/>
                <w:sz w:val="26"/>
                <w:szCs w:val="26"/>
                <w:u w:val="single"/>
                <w:cs/>
              </w:rPr>
            </w:pPr>
            <w:r w:rsidRPr="00145B10">
              <w:rPr>
                <w:rFonts w:ascii="Cordia New" w:cs="Cordia New"/>
                <w:sz w:val="26"/>
                <w:szCs w:val="26"/>
              </w:rPr>
              <w:tab/>
            </w:r>
            <w:r w:rsidRPr="00145B10">
              <w:rPr>
                <w:rFonts w:ascii="Cordia New" w:cs="Cordia New"/>
                <w:sz w:val="26"/>
                <w:szCs w:val="26"/>
                <w:u w:val="single"/>
                <w:cs/>
              </w:rPr>
              <w:tab/>
            </w:r>
            <w:r w:rsidRPr="00145B10">
              <w:rPr>
                <w:rFonts w:ascii="Cordia New" w:cs="Cordia New"/>
                <w:sz w:val="26"/>
                <w:szCs w:val="26"/>
                <w:u w:val="single"/>
              </w:rPr>
              <w:t>54,050</w:t>
            </w:r>
          </w:p>
        </w:tc>
        <w:tc>
          <w:tcPr>
            <w:tcW w:w="1061" w:type="dxa"/>
            <w:tcBorders>
              <w:top w:val="nil"/>
              <w:bottom w:val="nil"/>
            </w:tcBorders>
            <w:vAlign w:val="bottom"/>
          </w:tcPr>
          <w:p w14:paraId="7C0A4AD0" w14:textId="4A688F22" w:rsidR="00145B10" w:rsidRPr="00145B10" w:rsidRDefault="00145B10" w:rsidP="00145B10">
            <w:pPr>
              <w:tabs>
                <w:tab w:val="left" w:pos="181"/>
                <w:tab w:val="center" w:pos="432"/>
                <w:tab w:val="right" w:pos="691"/>
              </w:tabs>
              <w:spacing w:line="320" w:lineRule="exact"/>
              <w:rPr>
                <w:rFonts w:ascii="Cordia New" w:cs="Cordia New"/>
                <w:sz w:val="26"/>
                <w:szCs w:val="26"/>
                <w:u w:val="single"/>
              </w:rPr>
            </w:pPr>
            <w:r w:rsidRPr="00145B10">
              <w:rPr>
                <w:rFonts w:ascii="Cordia New" w:cs="Cordia New"/>
                <w:sz w:val="26"/>
                <w:szCs w:val="26"/>
              </w:rPr>
              <w:tab/>
            </w:r>
            <w:r w:rsidRPr="00145B10">
              <w:rPr>
                <w:rFonts w:ascii="Cordia New" w:cs="Cordia New"/>
                <w:sz w:val="26"/>
                <w:szCs w:val="26"/>
                <w:u w:val="single"/>
              </w:rPr>
              <w:tab/>
              <w:t>-</w:t>
            </w:r>
            <w:r w:rsidRPr="00145B10">
              <w:rPr>
                <w:rFonts w:ascii="Cordia New" w:cs="Cordia New"/>
                <w:sz w:val="26"/>
                <w:szCs w:val="26"/>
                <w:u w:val="single"/>
              </w:rPr>
              <w:tab/>
            </w:r>
          </w:p>
        </w:tc>
        <w:tc>
          <w:tcPr>
            <w:tcW w:w="1065" w:type="dxa"/>
            <w:tcBorders>
              <w:top w:val="nil"/>
              <w:bottom w:val="nil"/>
            </w:tcBorders>
            <w:vAlign w:val="bottom"/>
          </w:tcPr>
          <w:p w14:paraId="31E50945" w14:textId="2847DD40" w:rsidR="00145B10" w:rsidRPr="00145B10" w:rsidRDefault="00145B10" w:rsidP="00145B10">
            <w:pPr>
              <w:tabs>
                <w:tab w:val="left" w:pos="146"/>
                <w:tab w:val="right" w:pos="754"/>
              </w:tabs>
              <w:spacing w:line="320" w:lineRule="exact"/>
              <w:ind w:right="-61"/>
              <w:rPr>
                <w:rFonts w:ascii="Cordia New" w:cs="Cordia New"/>
                <w:sz w:val="26"/>
                <w:szCs w:val="26"/>
                <w:u w:val="single"/>
                <w:cs/>
              </w:rPr>
            </w:pPr>
            <w:r w:rsidRPr="00145B10">
              <w:rPr>
                <w:rFonts w:ascii="Cordia New" w:cs="Cordia New"/>
                <w:sz w:val="26"/>
                <w:szCs w:val="26"/>
              </w:rPr>
              <w:tab/>
            </w:r>
            <w:r w:rsidRPr="00145B10">
              <w:rPr>
                <w:rFonts w:ascii="Cordia New" w:cs="Cordia New"/>
                <w:sz w:val="26"/>
                <w:szCs w:val="26"/>
                <w:u w:val="single"/>
              </w:rPr>
              <w:tab/>
              <w:t>54,050</w:t>
            </w:r>
          </w:p>
        </w:tc>
      </w:tr>
      <w:tr w:rsidR="00145B10" w:rsidRPr="001264AB" w14:paraId="449FD121" w14:textId="77777777" w:rsidTr="00130049">
        <w:trPr>
          <w:trHeight w:val="225"/>
        </w:trPr>
        <w:tc>
          <w:tcPr>
            <w:tcW w:w="2269" w:type="dxa"/>
            <w:tcBorders>
              <w:top w:val="nil"/>
            </w:tcBorders>
            <w:noWrap/>
            <w:vAlign w:val="bottom"/>
          </w:tcPr>
          <w:p w14:paraId="5E941E32" w14:textId="6DF68EB1" w:rsidR="00145B10" w:rsidRPr="001264AB" w:rsidRDefault="00145B10" w:rsidP="00145B10">
            <w:pPr>
              <w:spacing w:line="320" w:lineRule="exact"/>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noWrap/>
          </w:tcPr>
          <w:p w14:paraId="73573E26" w14:textId="4CCA7B01" w:rsidR="00145B10" w:rsidRPr="00145B10" w:rsidRDefault="00145B10" w:rsidP="00145B10">
            <w:pPr>
              <w:tabs>
                <w:tab w:val="left" w:pos="183"/>
                <w:tab w:val="center" w:pos="432"/>
                <w:tab w:val="right" w:pos="693"/>
              </w:tabs>
              <w:spacing w:line="320" w:lineRule="exact"/>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ab/>
              <w:t>-</w:t>
            </w:r>
            <w:r w:rsidRPr="00145B10">
              <w:rPr>
                <w:rFonts w:ascii="Cordia New" w:cs="Cordia New"/>
                <w:sz w:val="26"/>
                <w:szCs w:val="26"/>
                <w:u w:val="double"/>
                <w:cs/>
              </w:rPr>
              <w:tab/>
            </w:r>
          </w:p>
        </w:tc>
        <w:tc>
          <w:tcPr>
            <w:tcW w:w="1026" w:type="dxa"/>
            <w:tcBorders>
              <w:top w:val="nil"/>
              <w:bottom w:val="nil"/>
            </w:tcBorders>
            <w:noWrap/>
            <w:vAlign w:val="bottom"/>
          </w:tcPr>
          <w:p w14:paraId="74F83DC6" w14:textId="0EDDA8C3" w:rsidR="00145B10" w:rsidRPr="00145B10" w:rsidRDefault="00145B10" w:rsidP="00145B10">
            <w:pPr>
              <w:tabs>
                <w:tab w:val="left" w:pos="37"/>
                <w:tab w:val="right" w:pos="639"/>
              </w:tabs>
              <w:spacing w:line="320" w:lineRule="exact"/>
              <w:rPr>
                <w:rFonts w:ascii="Cordia New" w:cs="Cordia New"/>
                <w:sz w:val="26"/>
                <w:szCs w:val="26"/>
                <w:u w:val="double"/>
                <w:cs/>
                <w:lang w:val="en-US"/>
              </w:rPr>
            </w:pPr>
            <w:r w:rsidRPr="00145B10">
              <w:rPr>
                <w:rFonts w:ascii="Cordia New" w:cs="Cordia New"/>
                <w:sz w:val="26"/>
                <w:szCs w:val="26"/>
                <w:cs/>
              </w:rPr>
              <w:tab/>
            </w:r>
            <w:r w:rsidRPr="00145B10">
              <w:rPr>
                <w:rFonts w:ascii="Cordia New" w:cs="Cordia New"/>
                <w:sz w:val="26"/>
                <w:szCs w:val="26"/>
                <w:u w:val="double"/>
                <w:cs/>
              </w:rPr>
              <w:t>109</w:t>
            </w:r>
            <w:r w:rsidRPr="00145B10">
              <w:rPr>
                <w:rFonts w:ascii="Cordia New" w:cs="Cordia New"/>
                <w:sz w:val="26"/>
                <w:szCs w:val="26"/>
                <w:u w:val="double"/>
              </w:rPr>
              <w:t>,</w:t>
            </w:r>
            <w:r w:rsidRPr="00145B10">
              <w:rPr>
                <w:rFonts w:ascii="Cordia New" w:cs="Cordia New"/>
                <w:sz w:val="26"/>
                <w:szCs w:val="26"/>
                <w:u w:val="double"/>
                <w:cs/>
              </w:rPr>
              <w:t>334</w:t>
            </w:r>
          </w:p>
        </w:tc>
        <w:tc>
          <w:tcPr>
            <w:tcW w:w="1080" w:type="dxa"/>
            <w:tcBorders>
              <w:top w:val="nil"/>
              <w:bottom w:val="nil"/>
            </w:tcBorders>
          </w:tcPr>
          <w:p w14:paraId="7266CC70" w14:textId="689FFAAF" w:rsidR="00145B10" w:rsidRPr="00145B10" w:rsidRDefault="00145B10" w:rsidP="00145B10">
            <w:pPr>
              <w:tabs>
                <w:tab w:val="left" w:pos="181"/>
                <w:tab w:val="center" w:pos="397"/>
                <w:tab w:val="right" w:pos="604"/>
              </w:tabs>
              <w:spacing w:line="320" w:lineRule="exact"/>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ab/>
              <w:t>-</w:t>
            </w:r>
            <w:r w:rsidRPr="00145B10">
              <w:rPr>
                <w:rFonts w:ascii="Cordia New" w:cs="Cordia New"/>
                <w:sz w:val="26"/>
                <w:szCs w:val="26"/>
                <w:u w:val="double"/>
                <w:cs/>
              </w:rPr>
              <w:tab/>
            </w:r>
          </w:p>
        </w:tc>
        <w:tc>
          <w:tcPr>
            <w:tcW w:w="968" w:type="dxa"/>
            <w:gridSpan w:val="2"/>
            <w:tcBorders>
              <w:top w:val="nil"/>
              <w:bottom w:val="nil"/>
            </w:tcBorders>
            <w:noWrap/>
            <w:vAlign w:val="bottom"/>
          </w:tcPr>
          <w:p w14:paraId="6CBDDA19" w14:textId="5C60EE1A" w:rsidR="00145B10" w:rsidRPr="00145B10" w:rsidRDefault="00145B10" w:rsidP="00145B10">
            <w:pPr>
              <w:tabs>
                <w:tab w:val="left" w:pos="146"/>
                <w:tab w:val="right" w:pos="754"/>
              </w:tabs>
              <w:spacing w:line="320" w:lineRule="exact"/>
              <w:ind w:right="-61"/>
              <w:rPr>
                <w:rFonts w:ascii="Cordia New" w:cs="Cordia New"/>
                <w:sz w:val="26"/>
                <w:szCs w:val="26"/>
                <w:u w:val="double"/>
              </w:rPr>
            </w:pPr>
            <w:r w:rsidRPr="00145B10">
              <w:rPr>
                <w:rFonts w:ascii="Cordia New" w:cs="Cordia New"/>
                <w:sz w:val="26"/>
                <w:szCs w:val="26"/>
                <w:cs/>
              </w:rPr>
              <w:tab/>
            </w:r>
            <w:r w:rsidRPr="00145B10">
              <w:rPr>
                <w:rFonts w:ascii="Cordia New" w:cs="Cordia New"/>
                <w:sz w:val="26"/>
                <w:szCs w:val="26"/>
                <w:u w:val="double"/>
                <w:cs/>
              </w:rPr>
              <w:t>109</w:t>
            </w:r>
            <w:r w:rsidRPr="00145B10">
              <w:rPr>
                <w:rFonts w:ascii="Cordia New" w:cs="Cordia New"/>
                <w:sz w:val="26"/>
                <w:szCs w:val="26"/>
                <w:u w:val="double"/>
              </w:rPr>
              <w:t>,</w:t>
            </w:r>
            <w:r w:rsidRPr="00145B10">
              <w:rPr>
                <w:rFonts w:ascii="Cordia New" w:cs="Cordia New"/>
                <w:sz w:val="26"/>
                <w:szCs w:val="26"/>
                <w:u w:val="double"/>
                <w:cs/>
              </w:rPr>
              <w:t>334</w:t>
            </w:r>
          </w:p>
        </w:tc>
        <w:tc>
          <w:tcPr>
            <w:tcW w:w="983" w:type="dxa"/>
            <w:tcBorders>
              <w:top w:val="nil"/>
              <w:bottom w:val="nil"/>
            </w:tcBorders>
          </w:tcPr>
          <w:p w14:paraId="4A64E333" w14:textId="67FFA82E" w:rsidR="00145B10" w:rsidRPr="00145B10" w:rsidRDefault="00145B10" w:rsidP="00145B10">
            <w:pPr>
              <w:tabs>
                <w:tab w:val="left" w:pos="183"/>
                <w:tab w:val="center" w:pos="432"/>
                <w:tab w:val="right" w:pos="693"/>
              </w:tabs>
              <w:spacing w:line="320" w:lineRule="exact"/>
              <w:rPr>
                <w:rFonts w:ascii="Cordia New" w:cs="Cordia New"/>
                <w:sz w:val="26"/>
                <w:szCs w:val="26"/>
                <w:u w:val="double"/>
              </w:rPr>
            </w:pPr>
            <w:r w:rsidRPr="00145B10">
              <w:rPr>
                <w:rFonts w:ascii="Cordia New" w:cs="Cordia New"/>
                <w:sz w:val="26"/>
                <w:szCs w:val="26"/>
              </w:rPr>
              <w:tab/>
            </w:r>
            <w:r w:rsidRPr="00145B10">
              <w:rPr>
                <w:rFonts w:ascii="Cordia New" w:cs="Cordia New"/>
                <w:sz w:val="26"/>
                <w:szCs w:val="26"/>
                <w:u w:val="double"/>
              </w:rPr>
              <w:tab/>
              <w:t>-</w:t>
            </w:r>
            <w:r w:rsidRPr="00145B10">
              <w:rPr>
                <w:rFonts w:ascii="Cordia New" w:cs="Cordia New"/>
                <w:sz w:val="26"/>
                <w:szCs w:val="26"/>
                <w:u w:val="double"/>
              </w:rPr>
              <w:tab/>
            </w:r>
          </w:p>
        </w:tc>
        <w:tc>
          <w:tcPr>
            <w:tcW w:w="1080" w:type="dxa"/>
            <w:tcBorders>
              <w:top w:val="nil"/>
              <w:bottom w:val="nil"/>
            </w:tcBorders>
            <w:vAlign w:val="bottom"/>
          </w:tcPr>
          <w:p w14:paraId="1B6CE795" w14:textId="55E3D4EF" w:rsidR="00145B10" w:rsidRPr="00145B10" w:rsidRDefault="00145B10" w:rsidP="00145B10">
            <w:pPr>
              <w:tabs>
                <w:tab w:val="left" w:pos="86"/>
                <w:tab w:val="right" w:pos="706"/>
              </w:tabs>
              <w:spacing w:line="320" w:lineRule="exact"/>
              <w:rPr>
                <w:rFonts w:ascii="Cordia New" w:cs="Cordia New"/>
                <w:sz w:val="26"/>
                <w:szCs w:val="26"/>
                <w:u w:val="double"/>
              </w:rPr>
            </w:pPr>
            <w:r w:rsidRPr="00145B10">
              <w:rPr>
                <w:rFonts w:ascii="Cordia New" w:cs="Cordia New"/>
                <w:sz w:val="26"/>
                <w:szCs w:val="26"/>
              </w:rPr>
              <w:tab/>
            </w:r>
            <w:r w:rsidRPr="00145B10">
              <w:rPr>
                <w:rFonts w:ascii="Cordia New" w:cs="Cordia New"/>
                <w:sz w:val="26"/>
                <w:szCs w:val="26"/>
                <w:u w:val="double"/>
                <w:cs/>
              </w:rPr>
              <w:tab/>
            </w:r>
            <w:r w:rsidRPr="00145B10">
              <w:rPr>
                <w:rFonts w:ascii="Cordia New" w:cs="Cordia New"/>
                <w:sz w:val="26"/>
                <w:szCs w:val="26"/>
                <w:u w:val="double"/>
              </w:rPr>
              <w:t>92,527</w:t>
            </w:r>
          </w:p>
        </w:tc>
        <w:tc>
          <w:tcPr>
            <w:tcW w:w="1061" w:type="dxa"/>
            <w:tcBorders>
              <w:top w:val="nil"/>
              <w:bottom w:val="nil"/>
            </w:tcBorders>
            <w:vAlign w:val="bottom"/>
          </w:tcPr>
          <w:p w14:paraId="3BFD009E" w14:textId="206CC811" w:rsidR="00145B10" w:rsidRPr="00145B10" w:rsidRDefault="00145B10" w:rsidP="00145B10">
            <w:pPr>
              <w:tabs>
                <w:tab w:val="left" w:pos="181"/>
                <w:tab w:val="center" w:pos="432"/>
                <w:tab w:val="right" w:pos="691"/>
              </w:tabs>
              <w:spacing w:line="320" w:lineRule="exact"/>
              <w:rPr>
                <w:rFonts w:ascii="Cordia New" w:cs="Cordia New"/>
                <w:sz w:val="26"/>
                <w:szCs w:val="26"/>
                <w:u w:val="double"/>
              </w:rPr>
            </w:pPr>
            <w:r w:rsidRPr="00145B10">
              <w:rPr>
                <w:rFonts w:ascii="Cordia New" w:cs="Cordia New"/>
                <w:sz w:val="26"/>
                <w:szCs w:val="26"/>
              </w:rPr>
              <w:tab/>
            </w:r>
            <w:r w:rsidRPr="00145B10">
              <w:rPr>
                <w:rFonts w:ascii="Cordia New" w:cs="Cordia New"/>
                <w:sz w:val="26"/>
                <w:szCs w:val="26"/>
                <w:u w:val="double"/>
              </w:rPr>
              <w:tab/>
              <w:t>-</w:t>
            </w:r>
            <w:r w:rsidRPr="00145B10">
              <w:rPr>
                <w:rFonts w:ascii="Cordia New" w:cs="Cordia New"/>
                <w:sz w:val="26"/>
                <w:szCs w:val="26"/>
                <w:u w:val="double"/>
              </w:rPr>
              <w:tab/>
            </w:r>
          </w:p>
        </w:tc>
        <w:tc>
          <w:tcPr>
            <w:tcW w:w="1065" w:type="dxa"/>
            <w:tcBorders>
              <w:top w:val="nil"/>
              <w:bottom w:val="nil"/>
            </w:tcBorders>
            <w:vAlign w:val="bottom"/>
          </w:tcPr>
          <w:p w14:paraId="740D7DCB" w14:textId="0843F598" w:rsidR="00145B10" w:rsidRPr="00145B10" w:rsidRDefault="00145B10" w:rsidP="00145B10">
            <w:pPr>
              <w:tabs>
                <w:tab w:val="left" w:pos="146"/>
                <w:tab w:val="right" w:pos="754"/>
              </w:tabs>
              <w:spacing w:line="320" w:lineRule="exact"/>
              <w:ind w:right="-61"/>
              <w:rPr>
                <w:rFonts w:ascii="Cordia New" w:cs="Cordia New"/>
                <w:sz w:val="26"/>
                <w:szCs w:val="26"/>
                <w:u w:val="double"/>
              </w:rPr>
            </w:pPr>
            <w:r w:rsidRPr="00145B10">
              <w:rPr>
                <w:rFonts w:ascii="Cordia New" w:cs="Cordia New"/>
                <w:sz w:val="26"/>
                <w:szCs w:val="26"/>
              </w:rPr>
              <w:tab/>
            </w:r>
            <w:r w:rsidRPr="00145B10">
              <w:rPr>
                <w:rFonts w:ascii="Cordia New" w:cs="Cordia New"/>
                <w:sz w:val="26"/>
                <w:szCs w:val="26"/>
                <w:u w:val="double"/>
              </w:rPr>
              <w:tab/>
              <w:t>92,527</w:t>
            </w:r>
          </w:p>
        </w:tc>
      </w:tr>
    </w:tbl>
    <w:p w14:paraId="4226A68C" w14:textId="29D9036F" w:rsidR="002C542F" w:rsidRPr="001264AB" w:rsidRDefault="00221889" w:rsidP="002C542F">
      <w:pPr>
        <w:spacing w:before="240"/>
        <w:ind w:left="850"/>
        <w:jc w:val="both"/>
        <w:rPr>
          <w:rFonts w:ascii="Cordia New"/>
          <w:sz w:val="26"/>
          <w:szCs w:val="26"/>
        </w:rPr>
      </w:pPr>
      <w:r w:rsidRPr="001264AB">
        <w:rPr>
          <w:rFonts w:ascii="Cordia New"/>
          <w:sz w:val="26"/>
          <w:szCs w:val="26"/>
        </w:rPr>
        <w:t xml:space="preserve">During the </w:t>
      </w:r>
      <w:r>
        <w:rPr>
          <w:rFonts w:ascii="Cordia New"/>
          <w:sz w:val="26"/>
          <w:szCs w:val="26"/>
        </w:rPr>
        <w:t>six</w:t>
      </w:r>
      <w:r>
        <w:rPr>
          <w:rFonts w:ascii="Cordia New" w:cs="Cordia New"/>
          <w:sz w:val="26"/>
          <w:szCs w:val="26"/>
          <w:cs/>
        </w:rPr>
        <w:t>-</w:t>
      </w:r>
      <w:r>
        <w:rPr>
          <w:rFonts w:ascii="Cordia New"/>
          <w:sz w:val="26"/>
          <w:szCs w:val="26"/>
        </w:rPr>
        <w:t>month period</w:t>
      </w:r>
      <w:r>
        <w:rPr>
          <w:rFonts w:ascii="Cordia New" w:cs="Cordia New"/>
          <w:sz w:val="26"/>
          <w:szCs w:val="26"/>
          <w:cs/>
        </w:rPr>
        <w:t xml:space="preserve"> </w:t>
      </w:r>
      <w:r w:rsidRPr="001264AB">
        <w:rPr>
          <w:rFonts w:ascii="Cordia New"/>
          <w:sz w:val="26"/>
          <w:szCs w:val="26"/>
        </w:rPr>
        <w:t xml:space="preserve">ended </w:t>
      </w:r>
      <w:r>
        <w:rPr>
          <w:rFonts w:ascii="Cordia New"/>
          <w:sz w:val="26"/>
          <w:szCs w:val="26"/>
        </w:rPr>
        <w:t>30</w:t>
      </w:r>
      <w:r>
        <w:rPr>
          <w:rFonts w:ascii="Cordia New" w:cs="Cordia New"/>
          <w:sz w:val="26"/>
          <w:szCs w:val="26"/>
          <w:cs/>
        </w:rPr>
        <w:t xml:space="preserve"> </w:t>
      </w:r>
      <w:r>
        <w:rPr>
          <w:rFonts w:ascii="Cordia New"/>
          <w:sz w:val="26"/>
          <w:szCs w:val="26"/>
          <w:lang w:val="en-US"/>
        </w:rPr>
        <w:t>June</w:t>
      </w:r>
      <w:r w:rsidRPr="001264AB">
        <w:rPr>
          <w:rFonts w:ascii="Cordia New"/>
          <w:sz w:val="26"/>
          <w:szCs w:val="26"/>
        </w:rPr>
        <w:t xml:space="preserve"> 202</w:t>
      </w:r>
      <w:r>
        <w:rPr>
          <w:rFonts w:ascii="Cordia New"/>
          <w:sz w:val="26"/>
          <w:szCs w:val="26"/>
        </w:rPr>
        <w:t>6</w:t>
      </w:r>
      <w:r w:rsidR="002C542F" w:rsidRPr="001264AB">
        <w:rPr>
          <w:rFonts w:ascii="Cordia New"/>
          <w:sz w:val="26"/>
          <w:szCs w:val="26"/>
        </w:rPr>
        <w:t xml:space="preserve">, due to changes in market conditions, there were transfers of financial assets measured at fair value of </w:t>
      </w:r>
      <w:r w:rsidR="00562FE7">
        <w:rPr>
          <w:rFonts w:ascii="Cordia New"/>
          <w:sz w:val="26"/>
          <w:szCs w:val="26"/>
        </w:rPr>
        <w:t>the Bank</w:t>
      </w:r>
      <w:r w:rsidR="003D4CBF">
        <w:rPr>
          <w:rFonts w:ascii="Cordia New" w:hint="cs"/>
          <w:sz w:val="26"/>
          <w:szCs w:val="26"/>
          <w:cs/>
        </w:rPr>
        <w:t xml:space="preserve"> </w:t>
      </w:r>
      <w:r w:rsidR="003D4CBF">
        <w:rPr>
          <w:rFonts w:ascii="Cordia New"/>
          <w:sz w:val="26"/>
          <w:szCs w:val="26"/>
          <w:lang w:val="en-US"/>
        </w:rPr>
        <w:t>and its</w:t>
      </w:r>
      <w:r w:rsidR="00DE0FF4">
        <w:rPr>
          <w:rFonts w:ascii="Cordia New"/>
          <w:sz w:val="26"/>
          <w:szCs w:val="26"/>
        </w:rPr>
        <w:t xml:space="preserve"> </w:t>
      </w:r>
      <w:r w:rsidR="0001237D" w:rsidRPr="0001237D">
        <w:rPr>
          <w:rFonts w:ascii="Cordia New"/>
          <w:sz w:val="26"/>
          <w:szCs w:val="26"/>
        </w:rPr>
        <w:t>subsidiar</w:t>
      </w:r>
      <w:r w:rsidR="009145C7">
        <w:rPr>
          <w:rFonts w:ascii="Cordia New" w:cs="Cordia New"/>
          <w:sz w:val="26"/>
          <w:szCs w:val="26"/>
          <w:lang w:val="en-US"/>
        </w:rPr>
        <w:t>ies</w:t>
      </w:r>
      <w:r w:rsidR="00454BE8" w:rsidRPr="001264AB">
        <w:rPr>
          <w:rFonts w:ascii="Cordia New" w:cs="Cordia New"/>
          <w:sz w:val="26"/>
          <w:szCs w:val="26"/>
          <w:cs/>
        </w:rPr>
        <w:t xml:space="preserve"> </w:t>
      </w:r>
      <w:r w:rsidR="002C542F" w:rsidRPr="001264AB">
        <w:rPr>
          <w:rFonts w:ascii="Cordia New"/>
          <w:sz w:val="26"/>
          <w:szCs w:val="26"/>
        </w:rPr>
        <w:t xml:space="preserve">from level 1 to level 2 amounting to Baht </w:t>
      </w:r>
      <w:r w:rsidR="00145B10">
        <w:rPr>
          <w:rFonts w:ascii="Cordia New"/>
          <w:sz w:val="26"/>
          <w:szCs w:val="26"/>
          <w:lang w:val="en-US"/>
        </w:rPr>
        <w:t>464</w:t>
      </w:r>
      <w:r w:rsidR="002C542F" w:rsidRPr="001264AB">
        <w:rPr>
          <w:rFonts w:ascii="Cordia New"/>
          <w:sz w:val="26"/>
          <w:szCs w:val="26"/>
        </w:rPr>
        <w:t xml:space="preserve"> million and from level 2 to level 1 amounting to </w:t>
      </w:r>
      <w:r w:rsidR="002C542F" w:rsidRPr="008671D6">
        <w:rPr>
          <w:rFonts w:ascii="Cordia New"/>
          <w:sz w:val="26"/>
          <w:szCs w:val="26"/>
        </w:rPr>
        <w:t xml:space="preserve">Baht </w:t>
      </w:r>
      <w:r w:rsidR="00145B10">
        <w:rPr>
          <w:rFonts w:ascii="Cordia New"/>
          <w:sz w:val="26"/>
          <w:szCs w:val="26"/>
          <w:lang w:val="en-US"/>
        </w:rPr>
        <w:t>4,074</w:t>
      </w:r>
      <w:r w:rsidR="002C542F" w:rsidRPr="001264AB">
        <w:rPr>
          <w:rFonts w:ascii="Cordia New"/>
          <w:sz w:val="26"/>
          <w:szCs w:val="26"/>
        </w:rPr>
        <w:t xml:space="preserve"> million</w:t>
      </w:r>
      <w:r w:rsidR="002C542F" w:rsidRPr="001264AB">
        <w:rPr>
          <w:rFonts w:ascii="Cordia New" w:cs="Cordia New"/>
          <w:sz w:val="26"/>
          <w:szCs w:val="26"/>
          <w:cs/>
        </w:rPr>
        <w:t>.</w:t>
      </w:r>
    </w:p>
    <w:p w14:paraId="45B75DD8" w14:textId="7F68ACC8" w:rsidR="00D05D30" w:rsidRDefault="00A90D30" w:rsidP="00D05D30">
      <w:pPr>
        <w:spacing w:before="60"/>
        <w:ind w:left="850"/>
        <w:jc w:val="both"/>
        <w:rPr>
          <w:rFonts w:ascii="Cordia New" w:cs="Cordia New"/>
          <w:sz w:val="26"/>
          <w:szCs w:val="26"/>
        </w:rPr>
      </w:pPr>
      <w:r w:rsidRPr="00532E75">
        <w:rPr>
          <w:rFonts w:ascii="Cordia New"/>
          <w:sz w:val="26"/>
          <w:szCs w:val="26"/>
        </w:rPr>
        <w:t xml:space="preserve">As of </w:t>
      </w:r>
      <w:r w:rsidR="00221889">
        <w:rPr>
          <w:rFonts w:ascii="Cordia New"/>
          <w:sz w:val="26"/>
          <w:szCs w:val="26"/>
        </w:rPr>
        <w:t>30 June 2026</w:t>
      </w:r>
      <w:r w:rsidR="001109DF">
        <w:rPr>
          <w:rFonts w:ascii="Cordia New"/>
          <w:sz w:val="26"/>
          <w:szCs w:val="26"/>
          <w:lang w:val="en-US"/>
        </w:rPr>
        <w:t xml:space="preserve">, </w:t>
      </w:r>
      <w:r w:rsidR="008002F9">
        <w:rPr>
          <w:rFonts w:ascii="Cordia New"/>
          <w:sz w:val="26"/>
          <w:szCs w:val="26"/>
          <w:lang w:val="en-US"/>
        </w:rPr>
        <w:t>the Bank had</w:t>
      </w:r>
      <w:r w:rsidR="001109DF">
        <w:rPr>
          <w:rFonts w:ascii="Cordia New"/>
          <w:sz w:val="26"/>
          <w:szCs w:val="26"/>
          <w:lang w:val="en-US"/>
        </w:rPr>
        <w:t xml:space="preserve"> no</w:t>
      </w:r>
      <w:r w:rsidR="00221889">
        <w:rPr>
          <w:rFonts w:ascii="Cordia New"/>
          <w:sz w:val="26"/>
          <w:szCs w:val="26"/>
        </w:rPr>
        <w:t xml:space="preserve"> </w:t>
      </w:r>
      <w:r w:rsidRPr="00532E75">
        <w:rPr>
          <w:rFonts w:ascii="Cordia New"/>
          <w:sz w:val="26"/>
          <w:szCs w:val="26"/>
        </w:rPr>
        <w:t xml:space="preserve">level 3 of </w:t>
      </w:r>
      <w:r w:rsidRPr="00532E75">
        <w:rPr>
          <w:rFonts w:ascii="Cordia New"/>
          <w:sz w:val="26"/>
          <w:szCs w:val="26"/>
          <w:lang w:val="en-US"/>
        </w:rPr>
        <w:t>loans</w:t>
      </w:r>
      <w:r w:rsidRPr="00532E75">
        <w:rPr>
          <w:rFonts w:ascii="Cordia New"/>
          <w:sz w:val="26"/>
          <w:szCs w:val="26"/>
        </w:rPr>
        <w:t xml:space="preserve"> classified as financial assets measured at fair value through profit or loss</w:t>
      </w:r>
      <w:r w:rsidR="00017D27">
        <w:rPr>
          <w:rFonts w:ascii="Cordia New"/>
          <w:sz w:val="26"/>
          <w:szCs w:val="26"/>
        </w:rPr>
        <w:t>.</w:t>
      </w:r>
      <w:r w:rsidR="001109DF">
        <w:rPr>
          <w:rFonts w:ascii="Cordia New"/>
          <w:sz w:val="26"/>
          <w:szCs w:val="26"/>
        </w:rPr>
        <w:t xml:space="preserve"> </w:t>
      </w:r>
      <w:r w:rsidR="001109DF" w:rsidRPr="00017D27">
        <w:rPr>
          <w:rFonts w:ascii="Cordia New"/>
          <w:caps/>
          <w:sz w:val="26"/>
          <w:szCs w:val="26"/>
        </w:rPr>
        <w:t>a</w:t>
      </w:r>
      <w:r w:rsidR="001109DF">
        <w:rPr>
          <w:rFonts w:ascii="Cordia New"/>
          <w:sz w:val="26"/>
          <w:szCs w:val="26"/>
        </w:rPr>
        <w:t>s of 31</w:t>
      </w:r>
      <w:r w:rsidR="001109DF">
        <w:rPr>
          <w:rFonts w:ascii="Cordia New" w:cs="Cordia New"/>
          <w:sz w:val="26"/>
          <w:szCs w:val="26"/>
          <w:cs/>
        </w:rPr>
        <w:t xml:space="preserve"> </w:t>
      </w:r>
      <w:r w:rsidR="001109DF">
        <w:rPr>
          <w:rFonts w:ascii="Cordia New"/>
          <w:sz w:val="26"/>
          <w:szCs w:val="26"/>
          <w:lang w:val="en-US"/>
        </w:rPr>
        <w:t>December</w:t>
      </w:r>
      <w:r w:rsidR="001109DF" w:rsidRPr="00532E75">
        <w:rPr>
          <w:rFonts w:ascii="Cordia New"/>
          <w:sz w:val="26"/>
          <w:szCs w:val="26"/>
        </w:rPr>
        <w:t xml:space="preserve"> 202</w:t>
      </w:r>
      <w:r w:rsidR="001109DF">
        <w:rPr>
          <w:rFonts w:ascii="Cordia New"/>
          <w:sz w:val="26"/>
          <w:szCs w:val="26"/>
        </w:rPr>
        <w:t>5</w:t>
      </w:r>
      <w:r w:rsidR="00017D27">
        <w:rPr>
          <w:rFonts w:ascii="Cordia New"/>
          <w:sz w:val="26"/>
          <w:szCs w:val="26"/>
        </w:rPr>
        <w:t>,</w:t>
      </w:r>
      <w:r w:rsidR="001109DF">
        <w:rPr>
          <w:rFonts w:ascii="Cordia New"/>
          <w:sz w:val="26"/>
          <w:szCs w:val="26"/>
        </w:rPr>
        <w:t xml:space="preserve"> the</w:t>
      </w:r>
      <w:r w:rsidRPr="00532E75">
        <w:rPr>
          <w:rFonts w:ascii="Cordia New"/>
          <w:sz w:val="26"/>
          <w:szCs w:val="26"/>
        </w:rPr>
        <w:t xml:space="preserve"> amount</w:t>
      </w:r>
      <w:r w:rsidR="00017D27">
        <w:rPr>
          <w:rFonts w:ascii="Cordia New"/>
          <w:sz w:val="26"/>
          <w:szCs w:val="26"/>
        </w:rPr>
        <w:t xml:space="preserve"> was</w:t>
      </w:r>
      <w:r w:rsidRPr="00532E75">
        <w:rPr>
          <w:rFonts w:ascii="Cordia New"/>
          <w:sz w:val="26"/>
          <w:szCs w:val="26"/>
        </w:rPr>
        <w:t xml:space="preserve"> Baht </w:t>
      </w:r>
      <w:r w:rsidR="00221889" w:rsidRPr="00EB3988">
        <w:rPr>
          <w:rFonts w:ascii="Cordia New"/>
          <w:sz w:val="26"/>
          <w:szCs w:val="26"/>
          <w:lang w:val="en-US"/>
        </w:rPr>
        <w:t>1,793</w:t>
      </w:r>
      <w:r w:rsidR="00AA3778">
        <w:rPr>
          <w:rFonts w:ascii="Cordia New"/>
          <w:sz w:val="26"/>
          <w:szCs w:val="26"/>
        </w:rPr>
        <w:t xml:space="preserve"> million</w:t>
      </w:r>
      <w:r w:rsidRPr="00532E75">
        <w:rPr>
          <w:rFonts w:ascii="Cordia New"/>
          <w:sz w:val="26"/>
          <w:szCs w:val="26"/>
        </w:rPr>
        <w:t xml:space="preserve"> due to unquoted market price</w:t>
      </w:r>
      <w:r w:rsidRPr="00532E75">
        <w:rPr>
          <w:rFonts w:ascii="Cordia New" w:cs="Cordia New"/>
          <w:sz w:val="26"/>
          <w:szCs w:val="26"/>
          <w:cs/>
        </w:rPr>
        <w:t xml:space="preserve">. </w:t>
      </w:r>
      <w:r w:rsidRPr="00532E75">
        <w:rPr>
          <w:rFonts w:ascii="Cordia New"/>
          <w:sz w:val="26"/>
          <w:szCs w:val="26"/>
        </w:rPr>
        <w:t>The Bank measures value of loans by using estimated cash flow of assets</w:t>
      </w:r>
      <w:r w:rsidRPr="00532E75">
        <w:rPr>
          <w:rFonts w:ascii="Cordia New" w:cs="Cordia New"/>
          <w:sz w:val="26"/>
          <w:szCs w:val="26"/>
          <w:cs/>
        </w:rPr>
        <w:t>.</w:t>
      </w:r>
    </w:p>
    <w:p w14:paraId="3CDE94C2" w14:textId="4EFBE9DC" w:rsidR="00D05D30" w:rsidRPr="00C02810" w:rsidRDefault="004F1080" w:rsidP="00C02810">
      <w:pPr>
        <w:spacing w:before="60"/>
        <w:ind w:left="850"/>
        <w:jc w:val="both"/>
        <w:rPr>
          <w:rFonts w:ascii="Cordia New" w:eastAsia="Angsana New" w:cs="Cordia New"/>
          <w:sz w:val="26"/>
          <w:szCs w:val="26"/>
          <w:lang w:val="en-US"/>
        </w:rPr>
      </w:pPr>
      <w:r w:rsidRPr="00556579">
        <w:rPr>
          <w:rFonts w:ascii="Cordia New"/>
          <w:sz w:val="26"/>
          <w:szCs w:val="26"/>
        </w:rPr>
        <w:lastRenderedPageBreak/>
        <w:t xml:space="preserve">As of </w:t>
      </w:r>
      <w:r w:rsidR="00221889">
        <w:rPr>
          <w:rFonts w:ascii="Cordia New"/>
          <w:sz w:val="26"/>
          <w:szCs w:val="26"/>
          <w:lang w:val="en-US"/>
        </w:rPr>
        <w:t xml:space="preserve">30 June 2026 and </w:t>
      </w:r>
      <w:r w:rsidR="001D5A91">
        <w:rPr>
          <w:rFonts w:ascii="Cordia New"/>
          <w:sz w:val="26"/>
          <w:szCs w:val="26"/>
          <w:lang w:val="en-US"/>
        </w:rPr>
        <w:t xml:space="preserve">31 December </w:t>
      </w:r>
      <w:r w:rsidR="004A4901">
        <w:rPr>
          <w:rFonts w:ascii="Cordia New"/>
          <w:sz w:val="26"/>
          <w:szCs w:val="26"/>
          <w:lang w:val="en-US"/>
        </w:rPr>
        <w:t>2025</w:t>
      </w:r>
      <w:r w:rsidRPr="00556579">
        <w:rPr>
          <w:rFonts w:ascii="Cordia New"/>
          <w:sz w:val="26"/>
          <w:szCs w:val="26"/>
        </w:rPr>
        <w:t>, the Bank's subsidiar</w:t>
      </w:r>
      <w:r w:rsidR="009145C7">
        <w:rPr>
          <w:rFonts w:ascii="Cordia New"/>
          <w:sz w:val="26"/>
          <w:szCs w:val="26"/>
        </w:rPr>
        <w:t>ies</w:t>
      </w:r>
      <w:r w:rsidRPr="00556579">
        <w:rPr>
          <w:rFonts w:ascii="Cordia New"/>
          <w:sz w:val="26"/>
          <w:szCs w:val="26"/>
        </w:rPr>
        <w:t xml:space="preserve"> held customers' digital assets as an agent, for the purpose of facilitating transactions or managing digital assets for customers amounting to Baht </w:t>
      </w:r>
      <w:r w:rsidR="00E77E48">
        <w:rPr>
          <w:rFonts w:ascii="Cordia New"/>
          <w:sz w:val="26"/>
          <w:szCs w:val="26"/>
          <w:lang w:val="en-US"/>
        </w:rPr>
        <w:t>1,422</w:t>
      </w:r>
      <w:r w:rsidRPr="00556579">
        <w:rPr>
          <w:rFonts w:ascii="Cordia New"/>
          <w:sz w:val="26"/>
          <w:szCs w:val="26"/>
        </w:rPr>
        <w:t xml:space="preserve"> million</w:t>
      </w:r>
      <w:r w:rsidR="001D5A91">
        <w:rPr>
          <w:rFonts w:ascii="Cordia New" w:cs="Cordia New" w:hint="cs"/>
          <w:sz w:val="26"/>
          <w:szCs w:val="26"/>
          <w:cs/>
          <w:lang w:val="en-US"/>
        </w:rPr>
        <w:t xml:space="preserve"> </w:t>
      </w:r>
      <w:r w:rsidR="001D5A91">
        <w:rPr>
          <w:rFonts w:ascii="Cordia New" w:cs="Cordia New"/>
          <w:sz w:val="26"/>
          <w:szCs w:val="26"/>
          <w:lang w:val="en-US"/>
        </w:rPr>
        <w:t xml:space="preserve">and Baht </w:t>
      </w:r>
      <w:r w:rsidR="00221889">
        <w:rPr>
          <w:rFonts w:ascii="Cordia New"/>
          <w:sz w:val="26"/>
          <w:szCs w:val="26"/>
          <w:lang w:val="en-US"/>
        </w:rPr>
        <w:t>1,897</w:t>
      </w:r>
      <w:r w:rsidR="001D5A91">
        <w:rPr>
          <w:rFonts w:ascii="Cordia New" w:cs="Cordia New"/>
          <w:sz w:val="26"/>
          <w:szCs w:val="26"/>
          <w:lang w:val="en-US"/>
        </w:rPr>
        <w:t xml:space="preserve"> million, respectively</w:t>
      </w:r>
      <w:r w:rsidRPr="00556579">
        <w:rPr>
          <w:rFonts w:ascii="Cordia New" w:cs="Cordia New"/>
          <w:sz w:val="26"/>
          <w:szCs w:val="26"/>
          <w:cs/>
          <w:lang w:val="en-US"/>
        </w:rPr>
        <w:t>.</w:t>
      </w:r>
    </w:p>
    <w:p w14:paraId="1FC7C693" w14:textId="40B7F51E" w:rsidR="002C542F" w:rsidRPr="001264AB" w:rsidRDefault="002C542F" w:rsidP="005F5D37">
      <w:pPr>
        <w:pStyle w:val="ListParagraph"/>
        <w:numPr>
          <w:ilvl w:val="0"/>
          <w:numId w:val="31"/>
        </w:numPr>
        <w:spacing w:before="120" w:line="240" w:lineRule="auto"/>
        <w:ind w:left="851" w:hanging="425"/>
        <w:contextualSpacing/>
        <w:jc w:val="thaiDistribute"/>
        <w:rPr>
          <w:rFonts w:ascii="Cordia New" w:cs="Cordia New"/>
          <w:sz w:val="26"/>
          <w:szCs w:val="26"/>
          <w:cs/>
        </w:rPr>
      </w:pPr>
      <w:r w:rsidRPr="001264AB">
        <w:rPr>
          <w:rFonts w:ascii="Cordia New" w:cs="Cordia New"/>
          <w:sz w:val="26"/>
          <w:szCs w:val="26"/>
        </w:rPr>
        <w:t>Financial assets</w:t>
      </w:r>
      <w:r w:rsidRPr="00221889">
        <w:rPr>
          <w:rFonts w:ascii="Cordia New" w:cs="Cordia New"/>
          <w:sz w:val="26"/>
          <w:szCs w:val="26"/>
        </w:rPr>
        <w:t>,</w:t>
      </w:r>
      <w:r w:rsidRPr="001264AB">
        <w:rPr>
          <w:rFonts w:ascii="Cordia New" w:cs="Cordia New"/>
          <w:sz w:val="26"/>
          <w:szCs w:val="26"/>
        </w:rPr>
        <w:t xml:space="preserve"> financial liabilities and derivatives not measured at fair value </w:t>
      </w:r>
    </w:p>
    <w:p w14:paraId="4E19C0DB" w14:textId="0996C2C2" w:rsidR="002C542F" w:rsidRPr="001264AB" w:rsidRDefault="002C542F" w:rsidP="005F5D37">
      <w:pPr>
        <w:spacing w:before="60"/>
        <w:ind w:left="850"/>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221889">
        <w:rPr>
          <w:rFonts w:ascii="Cordia New" w:cs="Cordia New"/>
          <w:sz w:val="26"/>
          <w:szCs w:val="26"/>
          <w:lang w:val="en-US"/>
        </w:rPr>
        <w:t xml:space="preserve">30 June 2026 and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4A4901">
        <w:rPr>
          <w:rFonts w:ascii="Cordia New" w:cs="Cordia New"/>
          <w:sz w:val="26"/>
          <w:szCs w:val="26"/>
          <w:lang w:val="en-US"/>
        </w:rPr>
        <w:t xml:space="preserve">2025 </w:t>
      </w:r>
      <w:r w:rsidR="007474AA">
        <w:rPr>
          <w:rFonts w:ascii="Cordia New" w:cs="Cordia New"/>
          <w:sz w:val="26"/>
          <w:szCs w:val="26"/>
        </w:rPr>
        <w:t>we</w:t>
      </w:r>
      <w:r w:rsidRPr="001264AB">
        <w:rPr>
          <w:rFonts w:ascii="Cordia New" w:cs="Cordia New"/>
          <w:sz w:val="26"/>
          <w:szCs w:val="26"/>
        </w:rPr>
        <w:t>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9145C7">
        <w:trPr>
          <w:trHeight w:val="245"/>
        </w:trPr>
        <w:tc>
          <w:tcPr>
            <w:tcW w:w="2703" w:type="dxa"/>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noWrap/>
          </w:tcPr>
          <w:p w14:paraId="1C06F11B" w14:textId="341763A8" w:rsidR="002C542F" w:rsidRPr="00B005ED" w:rsidRDefault="00221889" w:rsidP="009145C7">
            <w:pPr>
              <w:spacing w:line="240" w:lineRule="auto"/>
              <w:jc w:val="center"/>
              <w:rPr>
                <w:rFonts w:ascii="Cordia New" w:cs="Cordia New"/>
                <w:sz w:val="26"/>
                <w:szCs w:val="26"/>
                <w:u w:val="single"/>
                <w:lang w:val="en-US"/>
              </w:rPr>
            </w:pPr>
            <w:r>
              <w:rPr>
                <w:rFonts w:ascii="Cordia New" w:cs="Cordia New"/>
                <w:sz w:val="26"/>
                <w:szCs w:val="26"/>
                <w:u w:val="single"/>
              </w:rPr>
              <w:t>30 June 2026</w:t>
            </w:r>
          </w:p>
        </w:tc>
        <w:tc>
          <w:tcPr>
            <w:tcW w:w="3402" w:type="dxa"/>
            <w:gridSpan w:val="4"/>
            <w:vAlign w:val="bottom"/>
          </w:tcPr>
          <w:p w14:paraId="515C648F" w14:textId="29AAF579" w:rsidR="00C009C3" w:rsidRPr="001264AB" w:rsidRDefault="00221889" w:rsidP="00C02810">
            <w:pPr>
              <w:spacing w:line="240" w:lineRule="auto"/>
              <w:jc w:val="center"/>
              <w:rPr>
                <w:rFonts w:ascii="Cordia New" w:cs="Cordia New"/>
                <w:sz w:val="26"/>
                <w:szCs w:val="26"/>
                <w:u w:val="single"/>
              </w:rPr>
            </w:pPr>
            <w:r>
              <w:rPr>
                <w:rFonts w:ascii="Cordia New" w:cs="Cordia New"/>
                <w:sz w:val="26"/>
                <w:szCs w:val="26"/>
                <w:u w:val="single"/>
              </w:rPr>
              <w:t>31 December 2025</w:t>
            </w:r>
          </w:p>
        </w:tc>
      </w:tr>
      <w:tr w:rsidR="00395DA3" w:rsidRPr="001264AB" w14:paraId="591D0DBD" w14:textId="632FF7AB" w:rsidTr="000B55C4">
        <w:trPr>
          <w:trHeight w:val="245"/>
        </w:trPr>
        <w:tc>
          <w:tcPr>
            <w:tcW w:w="2703" w:type="dxa"/>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5F5D37" w:rsidRPr="001264AB" w14:paraId="24021CD2" w14:textId="7196D16F" w:rsidTr="000B55C4">
        <w:trPr>
          <w:trHeight w:val="245"/>
        </w:trPr>
        <w:tc>
          <w:tcPr>
            <w:tcW w:w="2703" w:type="dxa"/>
            <w:noWrap/>
            <w:vAlign w:val="bottom"/>
          </w:tcPr>
          <w:p w14:paraId="1EB97880" w14:textId="77777777" w:rsidR="005F5D37" w:rsidRPr="001264AB" w:rsidRDefault="005F5D37" w:rsidP="005F5D37">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4C50831E" w14:textId="0016D243" w:rsidR="005F5D37" w:rsidRPr="005F5D37" w:rsidRDefault="005F5D37" w:rsidP="005F5D37">
            <w:pPr>
              <w:tabs>
                <w:tab w:val="right" w:pos="742"/>
              </w:tabs>
              <w:ind w:left="-108"/>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231</w:t>
            </w:r>
          </w:p>
        </w:tc>
        <w:tc>
          <w:tcPr>
            <w:tcW w:w="850" w:type="dxa"/>
            <w:vAlign w:val="bottom"/>
          </w:tcPr>
          <w:p w14:paraId="47C2EDB7" w14:textId="068D12E9" w:rsidR="005F5D37" w:rsidRPr="005F5D37" w:rsidRDefault="005F5D37" w:rsidP="005F5D37">
            <w:pPr>
              <w:tabs>
                <w:tab w:val="center" w:pos="333"/>
              </w:tabs>
              <w:ind w:right="-132"/>
              <w:rPr>
                <w:rFonts w:ascii="Cordia New" w:cs="Cordia New"/>
                <w:sz w:val="26"/>
                <w:szCs w:val="26"/>
              </w:rPr>
            </w:pPr>
            <w:r w:rsidRPr="005F5D37">
              <w:rPr>
                <w:rFonts w:ascii="Cordia New" w:cs="Cordia New"/>
                <w:sz w:val="26"/>
                <w:szCs w:val="26"/>
                <w:cs/>
              </w:rPr>
              <w:tab/>
              <w:t>-</w:t>
            </w:r>
          </w:p>
        </w:tc>
        <w:tc>
          <w:tcPr>
            <w:tcW w:w="851" w:type="dxa"/>
          </w:tcPr>
          <w:p w14:paraId="3DB50FD1" w14:textId="6D1B1B75" w:rsidR="005F5D37" w:rsidRPr="005F5D37" w:rsidRDefault="005F5D37" w:rsidP="005F5D37">
            <w:pPr>
              <w:tabs>
                <w:tab w:val="right" w:pos="615"/>
              </w:tabs>
              <w:ind w:left="-94"/>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493</w:t>
            </w:r>
          </w:p>
        </w:tc>
        <w:tc>
          <w:tcPr>
            <w:tcW w:w="868" w:type="dxa"/>
          </w:tcPr>
          <w:p w14:paraId="3F537568" w14:textId="43F94272" w:rsidR="005F5D37" w:rsidRPr="005F5D37" w:rsidRDefault="005F5D37" w:rsidP="005F5D37">
            <w:pPr>
              <w:tabs>
                <w:tab w:val="right" w:pos="651"/>
              </w:tabs>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493</w:t>
            </w:r>
          </w:p>
        </w:tc>
        <w:tc>
          <w:tcPr>
            <w:tcW w:w="851" w:type="dxa"/>
            <w:vAlign w:val="bottom"/>
          </w:tcPr>
          <w:p w14:paraId="1C265AD4" w14:textId="4706C395"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3,070</w:t>
            </w:r>
          </w:p>
        </w:tc>
        <w:tc>
          <w:tcPr>
            <w:tcW w:w="850" w:type="dxa"/>
            <w:vAlign w:val="bottom"/>
          </w:tcPr>
          <w:p w14:paraId="06772639" w14:textId="698A17D9" w:rsidR="005F5D37" w:rsidRPr="00C009C3" w:rsidRDefault="005F5D37" w:rsidP="005F5D37">
            <w:pPr>
              <w:tabs>
                <w:tab w:val="center" w:pos="369"/>
                <w:tab w:val="right" w:pos="598"/>
              </w:tabs>
              <w:ind w:left="-111" w:right="-110"/>
              <w:rPr>
                <w:rFonts w:ascii="Cordia New" w:cs="Cordia New"/>
                <w:sz w:val="26"/>
                <w:szCs w:val="26"/>
                <w:cs/>
              </w:rPr>
            </w:pPr>
            <w:r>
              <w:rPr>
                <w:sz w:val="26"/>
                <w:szCs w:val="26"/>
              </w:rPr>
              <w:tab/>
            </w:r>
            <w:r w:rsidRPr="0094092C">
              <w:rPr>
                <w:rFonts w:ascii="Cordia New" w:cs="Cordia New"/>
                <w:sz w:val="26"/>
                <w:szCs w:val="26"/>
              </w:rPr>
              <w:t>-</w:t>
            </w:r>
          </w:p>
        </w:tc>
        <w:tc>
          <w:tcPr>
            <w:tcW w:w="851" w:type="dxa"/>
          </w:tcPr>
          <w:p w14:paraId="4746584E" w14:textId="71C1CF2C"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2,739</w:t>
            </w:r>
          </w:p>
        </w:tc>
        <w:tc>
          <w:tcPr>
            <w:tcW w:w="850" w:type="dxa"/>
          </w:tcPr>
          <w:p w14:paraId="41ED7514" w14:textId="3335C80A"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2,739</w:t>
            </w:r>
          </w:p>
        </w:tc>
      </w:tr>
      <w:tr w:rsidR="005F5D37" w:rsidRPr="001264AB" w14:paraId="4465533A" w14:textId="4DB14D84" w:rsidTr="000B55C4">
        <w:trPr>
          <w:trHeight w:val="245"/>
        </w:trPr>
        <w:tc>
          <w:tcPr>
            <w:tcW w:w="2703" w:type="dxa"/>
            <w:noWrap/>
            <w:vAlign w:val="bottom"/>
          </w:tcPr>
          <w:p w14:paraId="00185C0A" w14:textId="77777777" w:rsidR="005F5D37" w:rsidRPr="001264AB" w:rsidRDefault="005F5D37" w:rsidP="005F5D37">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418FA481" w14:textId="4C76E941" w:rsidR="005F5D37" w:rsidRPr="005F5D37" w:rsidRDefault="005F5D37" w:rsidP="005F5D37">
            <w:pPr>
              <w:tabs>
                <w:tab w:val="center" w:pos="459"/>
                <w:tab w:val="right" w:pos="742"/>
              </w:tabs>
              <w:ind w:left="-108"/>
              <w:rPr>
                <w:rFonts w:ascii="Cordia New" w:cs="Cordia New"/>
                <w:sz w:val="26"/>
                <w:szCs w:val="26"/>
              </w:rPr>
            </w:pPr>
            <w:r w:rsidRPr="005F5D37">
              <w:rPr>
                <w:rFonts w:ascii="Cordia New" w:cs="Cordia New"/>
                <w:sz w:val="26"/>
                <w:szCs w:val="26"/>
                <w:cs/>
              </w:rPr>
              <w:tab/>
              <w:t>-</w:t>
            </w:r>
          </w:p>
        </w:tc>
        <w:tc>
          <w:tcPr>
            <w:tcW w:w="850" w:type="dxa"/>
            <w:vAlign w:val="bottom"/>
          </w:tcPr>
          <w:p w14:paraId="3EA6BD89" w14:textId="08DF344A" w:rsidR="005F5D37" w:rsidRPr="005F5D37" w:rsidRDefault="005F5D37" w:rsidP="005F5D37">
            <w:pPr>
              <w:tabs>
                <w:tab w:val="center" w:pos="333"/>
              </w:tabs>
              <w:ind w:right="-132"/>
              <w:rPr>
                <w:rFonts w:ascii="Cordia New" w:cs="Cordia New"/>
                <w:sz w:val="26"/>
                <w:szCs w:val="26"/>
                <w:cs/>
              </w:rPr>
            </w:pPr>
            <w:r w:rsidRPr="005F5D37">
              <w:rPr>
                <w:rFonts w:ascii="Cordia New" w:cs="Cordia New"/>
                <w:sz w:val="26"/>
                <w:szCs w:val="26"/>
                <w:cs/>
              </w:rPr>
              <w:tab/>
              <w:t>-</w:t>
            </w:r>
          </w:p>
        </w:tc>
        <w:tc>
          <w:tcPr>
            <w:tcW w:w="851" w:type="dxa"/>
          </w:tcPr>
          <w:p w14:paraId="56837184" w14:textId="75E5ADE8" w:rsidR="005F5D37" w:rsidRPr="005F5D37" w:rsidRDefault="005F5D37" w:rsidP="005F5D37">
            <w:pPr>
              <w:tabs>
                <w:tab w:val="right" w:pos="615"/>
              </w:tabs>
              <w:ind w:left="-94"/>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213</w:t>
            </w:r>
          </w:p>
        </w:tc>
        <w:tc>
          <w:tcPr>
            <w:tcW w:w="868" w:type="dxa"/>
          </w:tcPr>
          <w:p w14:paraId="4F2E062C" w14:textId="074D91E0" w:rsidR="005F5D37" w:rsidRPr="005F5D37" w:rsidRDefault="005F5D37" w:rsidP="005F5D37">
            <w:pPr>
              <w:tabs>
                <w:tab w:val="right" w:pos="651"/>
              </w:tabs>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213</w:t>
            </w:r>
          </w:p>
        </w:tc>
        <w:tc>
          <w:tcPr>
            <w:tcW w:w="851" w:type="dxa"/>
            <w:vAlign w:val="bottom"/>
          </w:tcPr>
          <w:p w14:paraId="1DC1FBA0" w14:textId="3148079E" w:rsidR="005F5D37" w:rsidRPr="00C009C3" w:rsidRDefault="005F5D37" w:rsidP="005F5D37">
            <w:pPr>
              <w:tabs>
                <w:tab w:val="center" w:pos="285"/>
                <w:tab w:val="right" w:pos="598"/>
              </w:tabs>
              <w:ind w:left="-111" w:right="-110"/>
              <w:rPr>
                <w:rFonts w:ascii="Cordia New" w:cs="Cordia New"/>
                <w:sz w:val="26"/>
                <w:szCs w:val="26"/>
              </w:rPr>
            </w:pPr>
            <w:r>
              <w:rPr>
                <w:sz w:val="26"/>
                <w:szCs w:val="26"/>
              </w:rPr>
              <w:tab/>
            </w:r>
            <w:r w:rsidRPr="0094092C">
              <w:rPr>
                <w:rFonts w:ascii="Cordia New" w:cs="Cordia New"/>
                <w:sz w:val="26"/>
                <w:szCs w:val="26"/>
              </w:rPr>
              <w:t>-</w:t>
            </w:r>
          </w:p>
        </w:tc>
        <w:tc>
          <w:tcPr>
            <w:tcW w:w="850" w:type="dxa"/>
            <w:vAlign w:val="bottom"/>
          </w:tcPr>
          <w:p w14:paraId="35DEEE36" w14:textId="33590606" w:rsidR="005F5D37" w:rsidRPr="00C009C3" w:rsidRDefault="005F5D37" w:rsidP="005F5D37">
            <w:pPr>
              <w:tabs>
                <w:tab w:val="center" w:pos="369"/>
                <w:tab w:val="right" w:pos="598"/>
              </w:tabs>
              <w:ind w:left="-111" w:right="-110"/>
              <w:rPr>
                <w:rFonts w:ascii="Cordia New" w:cs="Cordia New"/>
                <w:sz w:val="26"/>
                <w:szCs w:val="26"/>
                <w:cs/>
              </w:rPr>
            </w:pPr>
            <w:r>
              <w:rPr>
                <w:sz w:val="26"/>
                <w:szCs w:val="26"/>
              </w:rPr>
              <w:tab/>
            </w:r>
            <w:r w:rsidRPr="0094092C">
              <w:rPr>
                <w:rFonts w:ascii="Cordia New" w:cs="Cordia New"/>
                <w:sz w:val="26"/>
                <w:szCs w:val="26"/>
              </w:rPr>
              <w:t>-</w:t>
            </w:r>
          </w:p>
        </w:tc>
        <w:tc>
          <w:tcPr>
            <w:tcW w:w="851" w:type="dxa"/>
          </w:tcPr>
          <w:p w14:paraId="2775A9F3" w14:textId="7948F4E9"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2,603</w:t>
            </w:r>
          </w:p>
        </w:tc>
        <w:tc>
          <w:tcPr>
            <w:tcW w:w="850" w:type="dxa"/>
          </w:tcPr>
          <w:p w14:paraId="25F7A536" w14:textId="7EE87B96"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2,603</w:t>
            </w:r>
          </w:p>
        </w:tc>
      </w:tr>
      <w:tr w:rsidR="005F5D37" w:rsidRPr="001264AB" w14:paraId="6CFBD92B" w14:textId="2889BD72" w:rsidTr="000B55C4">
        <w:trPr>
          <w:trHeight w:val="245"/>
        </w:trPr>
        <w:tc>
          <w:tcPr>
            <w:tcW w:w="2703" w:type="dxa"/>
            <w:noWrap/>
            <w:vAlign w:val="bottom"/>
          </w:tcPr>
          <w:p w14:paraId="7E36A817" w14:textId="19A5AC51" w:rsidR="005F5D37" w:rsidRPr="001264AB" w:rsidRDefault="005F5D37" w:rsidP="005F5D37">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Pr>
                <w:rFonts w:ascii="Cordia New" w:cs="Cordia New"/>
                <w:sz w:val="26"/>
                <w:szCs w:val="26"/>
                <w:lang w:val="en-US"/>
              </w:rPr>
              <w:t>amortize</w:t>
            </w:r>
            <w:r w:rsidRPr="001264AB">
              <w:rPr>
                <w:rFonts w:ascii="Cordia New" w:cs="Cordia New"/>
                <w:sz w:val="26"/>
                <w:szCs w:val="26"/>
                <w:lang w:val="en-US"/>
              </w:rPr>
              <w:t>d cost</w:t>
            </w:r>
          </w:p>
        </w:tc>
        <w:tc>
          <w:tcPr>
            <w:tcW w:w="974" w:type="dxa"/>
            <w:noWrap/>
            <w:vAlign w:val="bottom"/>
          </w:tcPr>
          <w:p w14:paraId="11DB7A43" w14:textId="45E1E3C4" w:rsidR="005F5D37" w:rsidRPr="005F5D37" w:rsidRDefault="005F5D37" w:rsidP="005F5D37">
            <w:pPr>
              <w:tabs>
                <w:tab w:val="right" w:pos="742"/>
              </w:tabs>
              <w:ind w:left="-108"/>
              <w:rPr>
                <w:rFonts w:ascii="Cordia New" w:cs="Cordia New"/>
                <w:sz w:val="26"/>
                <w:szCs w:val="26"/>
                <w:u w:val="single"/>
              </w:rPr>
            </w:pPr>
            <w:r w:rsidRPr="005F5D37">
              <w:rPr>
                <w:rFonts w:ascii="Cordia New" w:cs="Cordia New"/>
                <w:sz w:val="26"/>
                <w:szCs w:val="26"/>
                <w:cs/>
              </w:rPr>
              <w:tab/>
            </w:r>
            <w:r w:rsidRPr="005F5D37">
              <w:rPr>
                <w:rFonts w:ascii="Cordia New" w:cs="Cordia New"/>
                <w:sz w:val="26"/>
                <w:szCs w:val="26"/>
                <w:u w:val="single"/>
                <w:cs/>
              </w:rPr>
              <w:t>132</w:t>
            </w:r>
            <w:r w:rsidRPr="005F5D37">
              <w:rPr>
                <w:rFonts w:ascii="Cordia New" w:cs="Cordia New"/>
                <w:sz w:val="26"/>
                <w:szCs w:val="26"/>
                <w:u w:val="single"/>
              </w:rPr>
              <w:t>,</w:t>
            </w:r>
            <w:r w:rsidRPr="005F5D37">
              <w:rPr>
                <w:rFonts w:ascii="Cordia New" w:cs="Cordia New"/>
                <w:sz w:val="26"/>
                <w:szCs w:val="26"/>
                <w:u w:val="single"/>
                <w:cs/>
              </w:rPr>
              <w:t>966</w:t>
            </w:r>
          </w:p>
        </w:tc>
        <w:tc>
          <w:tcPr>
            <w:tcW w:w="850" w:type="dxa"/>
            <w:vAlign w:val="bottom"/>
          </w:tcPr>
          <w:p w14:paraId="2BEE1237" w14:textId="05EBA22F" w:rsidR="005F5D37" w:rsidRPr="005F5D37" w:rsidRDefault="005F5D37" w:rsidP="005F5D37">
            <w:pPr>
              <w:tabs>
                <w:tab w:val="right" w:pos="567"/>
              </w:tabs>
              <w:ind w:right="-132"/>
              <w:rPr>
                <w:rFonts w:ascii="Cordia New" w:cs="Cordia New"/>
                <w:sz w:val="26"/>
                <w:szCs w:val="26"/>
                <w:u w:val="single"/>
                <w:lang w:val="en-US"/>
              </w:rPr>
            </w:pPr>
            <w:r w:rsidRPr="005F5D37">
              <w:rPr>
                <w:rFonts w:ascii="Cordia New" w:cs="Cordia New"/>
                <w:sz w:val="26"/>
                <w:szCs w:val="26"/>
                <w:cs/>
              </w:rPr>
              <w:tab/>
            </w:r>
            <w:r w:rsidRPr="005F5D37">
              <w:rPr>
                <w:rFonts w:ascii="Cordia New" w:cs="Cordia New"/>
                <w:sz w:val="26"/>
                <w:szCs w:val="26"/>
                <w:u w:val="single"/>
                <w:cs/>
              </w:rPr>
              <w:t>2</w:t>
            </w:r>
            <w:r w:rsidRPr="005F5D37">
              <w:rPr>
                <w:rFonts w:ascii="Cordia New" w:cs="Cordia New"/>
                <w:sz w:val="26"/>
                <w:szCs w:val="26"/>
                <w:u w:val="single"/>
              </w:rPr>
              <w:t>,</w:t>
            </w:r>
            <w:r w:rsidRPr="005F5D37">
              <w:rPr>
                <w:rFonts w:ascii="Cordia New" w:cs="Cordia New"/>
                <w:sz w:val="26"/>
                <w:szCs w:val="26"/>
                <w:u w:val="single"/>
                <w:cs/>
              </w:rPr>
              <w:t>971</w:t>
            </w:r>
          </w:p>
        </w:tc>
        <w:tc>
          <w:tcPr>
            <w:tcW w:w="851" w:type="dxa"/>
            <w:vAlign w:val="bottom"/>
          </w:tcPr>
          <w:p w14:paraId="1538EBA9" w14:textId="3BB99F98" w:rsidR="005F5D37" w:rsidRPr="005F5D37" w:rsidRDefault="005F5D37" w:rsidP="005F5D37">
            <w:pPr>
              <w:tabs>
                <w:tab w:val="left" w:pos="0"/>
                <w:tab w:val="right" w:pos="615"/>
              </w:tabs>
              <w:ind w:left="-94"/>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132</w:t>
            </w:r>
            <w:r w:rsidRPr="005F5D37">
              <w:rPr>
                <w:rFonts w:ascii="Cordia New" w:cs="Cordia New"/>
                <w:sz w:val="26"/>
                <w:szCs w:val="26"/>
                <w:u w:val="single"/>
              </w:rPr>
              <w:t>,</w:t>
            </w:r>
            <w:r w:rsidRPr="005F5D37">
              <w:rPr>
                <w:rFonts w:ascii="Cordia New" w:cs="Cordia New"/>
                <w:sz w:val="26"/>
                <w:szCs w:val="26"/>
                <w:u w:val="single"/>
                <w:cs/>
              </w:rPr>
              <w:t>223</w:t>
            </w:r>
          </w:p>
        </w:tc>
        <w:tc>
          <w:tcPr>
            <w:tcW w:w="868" w:type="dxa"/>
            <w:vAlign w:val="bottom"/>
          </w:tcPr>
          <w:p w14:paraId="755F1EA1" w14:textId="5B2C5EBD" w:rsidR="005F5D37" w:rsidRPr="005F5D37" w:rsidRDefault="005F5D37" w:rsidP="005F5D37">
            <w:pPr>
              <w:tabs>
                <w:tab w:val="right" w:pos="651"/>
              </w:tabs>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135</w:t>
            </w:r>
            <w:r w:rsidRPr="005F5D37">
              <w:rPr>
                <w:rFonts w:ascii="Cordia New" w:cs="Cordia New"/>
                <w:sz w:val="26"/>
                <w:szCs w:val="26"/>
                <w:u w:val="single"/>
              </w:rPr>
              <w:t>,</w:t>
            </w:r>
            <w:r w:rsidRPr="005F5D37">
              <w:rPr>
                <w:rFonts w:ascii="Cordia New" w:cs="Cordia New"/>
                <w:sz w:val="26"/>
                <w:szCs w:val="26"/>
                <w:u w:val="single"/>
                <w:cs/>
              </w:rPr>
              <w:t>194</w:t>
            </w:r>
          </w:p>
        </w:tc>
        <w:tc>
          <w:tcPr>
            <w:tcW w:w="851" w:type="dxa"/>
            <w:vAlign w:val="bottom"/>
          </w:tcPr>
          <w:p w14:paraId="673D9275" w14:textId="37DA2DE4" w:rsidR="005F5D37" w:rsidRPr="00C009C3" w:rsidRDefault="005F5D37" w:rsidP="005F5D37">
            <w:pPr>
              <w:tabs>
                <w:tab w:val="right" w:pos="598"/>
              </w:tabs>
              <w:ind w:left="-111" w:right="-110"/>
              <w:rPr>
                <w:rFonts w:ascii="Cordia New" w:cs="Cordia New"/>
                <w:sz w:val="26"/>
                <w:szCs w:val="26"/>
                <w:u w:val="single"/>
              </w:rPr>
            </w:pPr>
            <w:r>
              <w:rPr>
                <w:sz w:val="26"/>
                <w:szCs w:val="26"/>
              </w:rPr>
              <w:tab/>
            </w:r>
            <w:r w:rsidRPr="0094092C">
              <w:rPr>
                <w:rFonts w:ascii="Cordia New" w:cs="Cordia New"/>
                <w:sz w:val="26"/>
                <w:szCs w:val="26"/>
                <w:u w:val="single"/>
              </w:rPr>
              <w:t>95,644</w:t>
            </w:r>
          </w:p>
        </w:tc>
        <w:tc>
          <w:tcPr>
            <w:tcW w:w="850" w:type="dxa"/>
            <w:vAlign w:val="bottom"/>
          </w:tcPr>
          <w:p w14:paraId="40288179" w14:textId="481F5C2B" w:rsidR="005F5D37" w:rsidRPr="00C009C3" w:rsidRDefault="005F5D37" w:rsidP="005F5D37">
            <w:pPr>
              <w:tabs>
                <w:tab w:val="right" w:pos="598"/>
              </w:tabs>
              <w:ind w:left="-111" w:right="-110"/>
              <w:rPr>
                <w:rFonts w:ascii="Cordia New" w:cs="Cordia New"/>
                <w:sz w:val="26"/>
                <w:szCs w:val="26"/>
                <w:u w:val="single"/>
              </w:rPr>
            </w:pPr>
            <w:r>
              <w:rPr>
                <w:sz w:val="26"/>
                <w:szCs w:val="26"/>
              </w:rPr>
              <w:tab/>
            </w:r>
            <w:r w:rsidRPr="0094092C">
              <w:rPr>
                <w:rFonts w:ascii="Cordia New" w:cs="Cordia New"/>
                <w:sz w:val="26"/>
                <w:szCs w:val="26"/>
                <w:u w:val="single"/>
              </w:rPr>
              <w:t>3,281</w:t>
            </w:r>
          </w:p>
        </w:tc>
        <w:tc>
          <w:tcPr>
            <w:tcW w:w="851" w:type="dxa"/>
            <w:vAlign w:val="bottom"/>
          </w:tcPr>
          <w:p w14:paraId="387B6082" w14:textId="761FBD60" w:rsidR="005F5D37" w:rsidRPr="00C009C3" w:rsidRDefault="005F5D37" w:rsidP="005F5D37">
            <w:pPr>
              <w:tabs>
                <w:tab w:val="left" w:pos="0"/>
                <w:tab w:val="right" w:pos="598"/>
              </w:tabs>
              <w:ind w:left="-111" w:right="-110"/>
              <w:rPr>
                <w:rFonts w:ascii="Cordia New" w:cs="Cordia New"/>
                <w:sz w:val="26"/>
                <w:szCs w:val="26"/>
              </w:rPr>
            </w:pPr>
            <w:r>
              <w:rPr>
                <w:sz w:val="26"/>
                <w:szCs w:val="26"/>
              </w:rPr>
              <w:tab/>
            </w:r>
            <w:r>
              <w:rPr>
                <w:sz w:val="26"/>
                <w:szCs w:val="26"/>
                <w:u w:val="single"/>
              </w:rPr>
              <w:tab/>
            </w:r>
            <w:r w:rsidRPr="0094092C">
              <w:rPr>
                <w:rFonts w:ascii="Cordia New" w:cs="Cordia New"/>
                <w:sz w:val="26"/>
                <w:szCs w:val="26"/>
                <w:u w:val="single"/>
              </w:rPr>
              <w:t>96,856</w:t>
            </w:r>
          </w:p>
        </w:tc>
        <w:tc>
          <w:tcPr>
            <w:tcW w:w="850" w:type="dxa"/>
            <w:vAlign w:val="bottom"/>
          </w:tcPr>
          <w:p w14:paraId="47357410" w14:textId="3AB11153"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u w:val="single"/>
              </w:rPr>
              <w:t>100,137</w:t>
            </w:r>
          </w:p>
        </w:tc>
      </w:tr>
      <w:tr w:rsidR="005F5D37" w:rsidRPr="001264AB" w14:paraId="10958C50" w14:textId="68B265BF" w:rsidTr="000B55C4">
        <w:trPr>
          <w:trHeight w:val="245"/>
        </w:trPr>
        <w:tc>
          <w:tcPr>
            <w:tcW w:w="2703" w:type="dxa"/>
            <w:noWrap/>
            <w:vAlign w:val="bottom"/>
          </w:tcPr>
          <w:p w14:paraId="14C73B23" w14:textId="77777777" w:rsidR="005F5D37" w:rsidRPr="001264AB" w:rsidRDefault="005F5D37" w:rsidP="005F5D37">
            <w:pPr>
              <w:spacing w:line="240" w:lineRule="auto"/>
              <w:rPr>
                <w:rFonts w:ascii="Cordia New" w:cs="Cordia New"/>
                <w:sz w:val="26"/>
                <w:szCs w:val="26"/>
              </w:rPr>
            </w:pPr>
            <w:r w:rsidRPr="001264AB">
              <w:rPr>
                <w:rFonts w:ascii="Cordia New" w:cs="Cordia New"/>
                <w:sz w:val="26"/>
                <w:szCs w:val="26"/>
              </w:rPr>
              <w:t>Total Financial Assets</w:t>
            </w:r>
          </w:p>
        </w:tc>
        <w:tc>
          <w:tcPr>
            <w:tcW w:w="974" w:type="dxa"/>
            <w:noWrap/>
            <w:vAlign w:val="bottom"/>
          </w:tcPr>
          <w:p w14:paraId="3A347293" w14:textId="503B4E4D" w:rsidR="005F5D37" w:rsidRPr="005F5D37" w:rsidRDefault="005F5D37" w:rsidP="005F5D37">
            <w:pPr>
              <w:tabs>
                <w:tab w:val="right" w:pos="742"/>
              </w:tabs>
              <w:ind w:left="-108"/>
              <w:rPr>
                <w:rFonts w:ascii="Cordia New" w:cs="Cordia New"/>
                <w:sz w:val="26"/>
                <w:szCs w:val="26"/>
                <w:u w:val="double"/>
              </w:rPr>
            </w:pPr>
            <w:r w:rsidRPr="005F5D37">
              <w:rPr>
                <w:rFonts w:ascii="Cordia New" w:cs="Cordia New"/>
                <w:sz w:val="26"/>
                <w:szCs w:val="26"/>
                <w:cs/>
              </w:rPr>
              <w:tab/>
            </w:r>
            <w:r w:rsidRPr="005F5D37">
              <w:rPr>
                <w:rFonts w:ascii="Cordia New" w:cs="Cordia New"/>
                <w:sz w:val="26"/>
                <w:szCs w:val="26"/>
                <w:u w:val="double"/>
                <w:cs/>
              </w:rPr>
              <w:t>134</w:t>
            </w:r>
            <w:r w:rsidRPr="005F5D37">
              <w:rPr>
                <w:rFonts w:ascii="Cordia New" w:cs="Cordia New"/>
                <w:sz w:val="26"/>
                <w:szCs w:val="26"/>
                <w:u w:val="double"/>
              </w:rPr>
              <w:t>,</w:t>
            </w:r>
            <w:r w:rsidRPr="005F5D37">
              <w:rPr>
                <w:rFonts w:ascii="Cordia New" w:cs="Cordia New"/>
                <w:sz w:val="26"/>
                <w:szCs w:val="26"/>
                <w:u w:val="double"/>
                <w:cs/>
              </w:rPr>
              <w:t>197</w:t>
            </w:r>
          </w:p>
        </w:tc>
        <w:tc>
          <w:tcPr>
            <w:tcW w:w="850" w:type="dxa"/>
            <w:vAlign w:val="bottom"/>
          </w:tcPr>
          <w:p w14:paraId="091C4879" w14:textId="0E37D16B" w:rsidR="005F5D37" w:rsidRPr="005F5D37" w:rsidRDefault="005F5D37" w:rsidP="005F5D37">
            <w:pPr>
              <w:tabs>
                <w:tab w:val="right" w:pos="567"/>
              </w:tabs>
              <w:ind w:right="-132"/>
              <w:rPr>
                <w:rFonts w:ascii="Cordia New" w:cs="Cordia New"/>
                <w:sz w:val="26"/>
                <w:szCs w:val="26"/>
                <w:u w:val="double"/>
              </w:rPr>
            </w:pPr>
            <w:r w:rsidRPr="005F5D37">
              <w:rPr>
                <w:rFonts w:ascii="Cordia New" w:cs="Cordia New"/>
                <w:sz w:val="26"/>
                <w:szCs w:val="26"/>
                <w:cs/>
              </w:rPr>
              <w:tab/>
            </w:r>
            <w:r w:rsidRPr="005F5D37">
              <w:rPr>
                <w:rFonts w:ascii="Cordia New" w:cs="Cordia New"/>
                <w:sz w:val="26"/>
                <w:szCs w:val="26"/>
                <w:u w:val="double"/>
                <w:cs/>
              </w:rPr>
              <w:t>2</w:t>
            </w:r>
            <w:r w:rsidRPr="005F5D37">
              <w:rPr>
                <w:rFonts w:ascii="Cordia New" w:cs="Cordia New"/>
                <w:sz w:val="26"/>
                <w:szCs w:val="26"/>
                <w:u w:val="double"/>
              </w:rPr>
              <w:t>,</w:t>
            </w:r>
            <w:r w:rsidRPr="005F5D37">
              <w:rPr>
                <w:rFonts w:ascii="Cordia New" w:cs="Cordia New"/>
                <w:sz w:val="26"/>
                <w:szCs w:val="26"/>
                <w:u w:val="double"/>
                <w:cs/>
              </w:rPr>
              <w:t>971</w:t>
            </w:r>
          </w:p>
        </w:tc>
        <w:tc>
          <w:tcPr>
            <w:tcW w:w="851" w:type="dxa"/>
          </w:tcPr>
          <w:p w14:paraId="243109BC" w14:textId="0E69A980" w:rsidR="005F5D37" w:rsidRPr="005F5D37" w:rsidRDefault="005F5D37" w:rsidP="005F5D37">
            <w:pPr>
              <w:tabs>
                <w:tab w:val="right" w:pos="615"/>
              </w:tabs>
              <w:ind w:left="-94"/>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135</w:t>
            </w:r>
            <w:r w:rsidRPr="005F5D37">
              <w:rPr>
                <w:rFonts w:ascii="Cordia New" w:cs="Cordia New"/>
                <w:sz w:val="26"/>
                <w:szCs w:val="26"/>
                <w:u w:val="double"/>
              </w:rPr>
              <w:t>,</w:t>
            </w:r>
            <w:r w:rsidRPr="005F5D37">
              <w:rPr>
                <w:rFonts w:ascii="Cordia New" w:cs="Cordia New"/>
                <w:sz w:val="26"/>
                <w:szCs w:val="26"/>
                <w:u w:val="double"/>
                <w:cs/>
              </w:rPr>
              <w:t>929</w:t>
            </w:r>
          </w:p>
        </w:tc>
        <w:tc>
          <w:tcPr>
            <w:tcW w:w="868" w:type="dxa"/>
          </w:tcPr>
          <w:p w14:paraId="3C13533D" w14:textId="06984CC0" w:rsidR="005F5D37" w:rsidRPr="005F5D37" w:rsidRDefault="005F5D37" w:rsidP="005F5D37">
            <w:pPr>
              <w:tabs>
                <w:tab w:val="right" w:pos="651"/>
              </w:tabs>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138</w:t>
            </w:r>
            <w:r w:rsidRPr="005F5D37">
              <w:rPr>
                <w:rFonts w:ascii="Cordia New" w:cs="Cordia New"/>
                <w:sz w:val="26"/>
                <w:szCs w:val="26"/>
                <w:u w:val="double"/>
              </w:rPr>
              <w:t>,</w:t>
            </w:r>
            <w:r w:rsidRPr="005F5D37">
              <w:rPr>
                <w:rFonts w:ascii="Cordia New" w:cs="Cordia New"/>
                <w:sz w:val="26"/>
                <w:szCs w:val="26"/>
                <w:u w:val="double"/>
                <w:cs/>
              </w:rPr>
              <w:t>900</w:t>
            </w:r>
          </w:p>
        </w:tc>
        <w:tc>
          <w:tcPr>
            <w:tcW w:w="851" w:type="dxa"/>
            <w:vAlign w:val="bottom"/>
          </w:tcPr>
          <w:p w14:paraId="1D14FFFC" w14:textId="35F263F6" w:rsidR="005F5D37" w:rsidRPr="00C009C3" w:rsidRDefault="005F5D37" w:rsidP="005F5D37">
            <w:pPr>
              <w:tabs>
                <w:tab w:val="right" w:pos="598"/>
              </w:tabs>
              <w:ind w:left="-111" w:right="-110"/>
              <w:rPr>
                <w:rFonts w:ascii="Cordia New" w:cs="Cordia New"/>
                <w:sz w:val="26"/>
                <w:szCs w:val="26"/>
                <w:u w:val="double"/>
              </w:rPr>
            </w:pPr>
            <w:r>
              <w:rPr>
                <w:sz w:val="26"/>
                <w:szCs w:val="26"/>
              </w:rPr>
              <w:tab/>
            </w:r>
            <w:r w:rsidRPr="0094092C">
              <w:rPr>
                <w:rFonts w:ascii="Cordia New" w:cs="Cordia New"/>
                <w:sz w:val="26"/>
                <w:szCs w:val="26"/>
                <w:u w:val="double"/>
              </w:rPr>
              <w:t>98,714</w:t>
            </w:r>
          </w:p>
        </w:tc>
        <w:tc>
          <w:tcPr>
            <w:tcW w:w="850" w:type="dxa"/>
            <w:vAlign w:val="bottom"/>
          </w:tcPr>
          <w:p w14:paraId="49AD1899" w14:textId="2EF1A0CC" w:rsidR="005F5D37" w:rsidRPr="00C009C3" w:rsidRDefault="005F5D37" w:rsidP="005F5D37">
            <w:pPr>
              <w:tabs>
                <w:tab w:val="right" w:pos="598"/>
              </w:tabs>
              <w:ind w:left="-111" w:right="-110"/>
              <w:rPr>
                <w:rFonts w:ascii="Cordia New" w:cs="Cordia New"/>
                <w:sz w:val="26"/>
                <w:szCs w:val="26"/>
                <w:u w:val="double"/>
              </w:rPr>
            </w:pPr>
            <w:r>
              <w:rPr>
                <w:sz w:val="26"/>
                <w:szCs w:val="26"/>
              </w:rPr>
              <w:tab/>
            </w:r>
            <w:r w:rsidRPr="0094092C">
              <w:rPr>
                <w:rFonts w:ascii="Cordia New" w:cs="Cordia New"/>
                <w:sz w:val="26"/>
                <w:szCs w:val="26"/>
                <w:u w:val="double"/>
              </w:rPr>
              <w:t>3,281</w:t>
            </w:r>
          </w:p>
        </w:tc>
        <w:tc>
          <w:tcPr>
            <w:tcW w:w="851" w:type="dxa"/>
          </w:tcPr>
          <w:p w14:paraId="4F2AF5DE" w14:textId="06B27014"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u w:val="double"/>
              </w:rPr>
              <w:t>102,198</w:t>
            </w:r>
          </w:p>
        </w:tc>
        <w:tc>
          <w:tcPr>
            <w:tcW w:w="850" w:type="dxa"/>
          </w:tcPr>
          <w:p w14:paraId="1EF64BB9" w14:textId="06826B10" w:rsidR="005F5D37" w:rsidRPr="00C009C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u w:val="double"/>
              </w:rPr>
              <w:t>105,479</w:t>
            </w:r>
          </w:p>
        </w:tc>
      </w:tr>
      <w:tr w:rsidR="005F5D37" w:rsidRPr="001264AB" w14:paraId="3701545C" w14:textId="69C3AAEE" w:rsidTr="00B122DE">
        <w:trPr>
          <w:trHeight w:val="245"/>
        </w:trPr>
        <w:tc>
          <w:tcPr>
            <w:tcW w:w="2703" w:type="dxa"/>
            <w:noWrap/>
            <w:vAlign w:val="bottom"/>
          </w:tcPr>
          <w:p w14:paraId="54348DA9" w14:textId="77777777" w:rsidR="005F5D37" w:rsidRPr="001264AB" w:rsidRDefault="005F5D37" w:rsidP="005F5D37">
            <w:pPr>
              <w:spacing w:line="240" w:lineRule="auto"/>
              <w:rPr>
                <w:rFonts w:ascii="Cordia New" w:cs="Cordia New"/>
                <w:sz w:val="26"/>
                <w:szCs w:val="26"/>
                <w:cs/>
                <w:lang w:val="th-TH"/>
              </w:rPr>
            </w:pPr>
          </w:p>
        </w:tc>
        <w:tc>
          <w:tcPr>
            <w:tcW w:w="974" w:type="dxa"/>
            <w:noWrap/>
            <w:vAlign w:val="bottom"/>
          </w:tcPr>
          <w:p w14:paraId="7F2B79DC" w14:textId="77777777" w:rsidR="005F5D37" w:rsidRPr="005F5D37" w:rsidRDefault="005F5D37" w:rsidP="005F5D37">
            <w:pPr>
              <w:tabs>
                <w:tab w:val="right" w:pos="742"/>
              </w:tabs>
              <w:ind w:left="-108"/>
              <w:jc w:val="right"/>
              <w:rPr>
                <w:rFonts w:ascii="Cordia New" w:cs="Cordia New"/>
                <w:sz w:val="26"/>
                <w:szCs w:val="26"/>
              </w:rPr>
            </w:pPr>
          </w:p>
        </w:tc>
        <w:tc>
          <w:tcPr>
            <w:tcW w:w="850" w:type="dxa"/>
            <w:vAlign w:val="bottom"/>
          </w:tcPr>
          <w:p w14:paraId="41EEFB96" w14:textId="77777777" w:rsidR="005F5D37" w:rsidRPr="005F5D37" w:rsidRDefault="005F5D37" w:rsidP="005F5D37">
            <w:pPr>
              <w:tabs>
                <w:tab w:val="center" w:pos="333"/>
                <w:tab w:val="right" w:pos="617"/>
              </w:tabs>
              <w:ind w:right="-132"/>
              <w:jc w:val="right"/>
              <w:rPr>
                <w:rFonts w:ascii="Cordia New" w:cs="Cordia New"/>
                <w:sz w:val="26"/>
                <w:szCs w:val="26"/>
              </w:rPr>
            </w:pPr>
          </w:p>
        </w:tc>
        <w:tc>
          <w:tcPr>
            <w:tcW w:w="851" w:type="dxa"/>
          </w:tcPr>
          <w:p w14:paraId="5FFA8953" w14:textId="77777777" w:rsidR="005F5D37" w:rsidRPr="005F5D37" w:rsidRDefault="005F5D37" w:rsidP="005F5D37">
            <w:pPr>
              <w:tabs>
                <w:tab w:val="right" w:pos="615"/>
              </w:tabs>
              <w:ind w:left="-94"/>
              <w:jc w:val="right"/>
              <w:rPr>
                <w:rFonts w:ascii="Cordia New" w:cs="Cordia New"/>
                <w:sz w:val="26"/>
                <w:szCs w:val="26"/>
              </w:rPr>
            </w:pPr>
          </w:p>
        </w:tc>
        <w:tc>
          <w:tcPr>
            <w:tcW w:w="868" w:type="dxa"/>
          </w:tcPr>
          <w:p w14:paraId="12EC1A45" w14:textId="084F2992" w:rsidR="005F5D37" w:rsidRPr="005F5D37" w:rsidRDefault="005F5D37" w:rsidP="005F5D37">
            <w:pPr>
              <w:tabs>
                <w:tab w:val="right" w:pos="651"/>
              </w:tabs>
              <w:jc w:val="right"/>
              <w:rPr>
                <w:rFonts w:ascii="Cordia New" w:cs="Cordia New"/>
                <w:sz w:val="26"/>
                <w:szCs w:val="26"/>
              </w:rPr>
            </w:pPr>
          </w:p>
        </w:tc>
        <w:tc>
          <w:tcPr>
            <w:tcW w:w="851" w:type="dxa"/>
            <w:vAlign w:val="bottom"/>
          </w:tcPr>
          <w:p w14:paraId="08367D57" w14:textId="4C6D29DE" w:rsidR="005F5D37" w:rsidRPr="00395DA3" w:rsidRDefault="005F5D37" w:rsidP="005F5D37">
            <w:pPr>
              <w:tabs>
                <w:tab w:val="right" w:pos="598"/>
              </w:tabs>
              <w:ind w:left="-111" w:right="-110"/>
              <w:rPr>
                <w:rFonts w:ascii="Cordia New" w:cs="Cordia New"/>
                <w:sz w:val="26"/>
                <w:szCs w:val="26"/>
              </w:rPr>
            </w:pPr>
          </w:p>
        </w:tc>
        <w:tc>
          <w:tcPr>
            <w:tcW w:w="850" w:type="dxa"/>
            <w:vAlign w:val="bottom"/>
          </w:tcPr>
          <w:p w14:paraId="2D732FE6" w14:textId="77777777" w:rsidR="005F5D37" w:rsidRPr="00395DA3" w:rsidRDefault="005F5D37" w:rsidP="005F5D37">
            <w:pPr>
              <w:tabs>
                <w:tab w:val="right" w:pos="598"/>
              </w:tabs>
              <w:ind w:left="-111" w:right="-110"/>
              <w:rPr>
                <w:rFonts w:ascii="Cordia New" w:cs="Cordia New"/>
                <w:sz w:val="26"/>
                <w:szCs w:val="26"/>
              </w:rPr>
            </w:pPr>
          </w:p>
        </w:tc>
        <w:tc>
          <w:tcPr>
            <w:tcW w:w="851" w:type="dxa"/>
          </w:tcPr>
          <w:p w14:paraId="7E90C8D6" w14:textId="77777777" w:rsidR="005F5D37" w:rsidRPr="00395DA3" w:rsidRDefault="005F5D37" w:rsidP="005F5D37">
            <w:pPr>
              <w:tabs>
                <w:tab w:val="right" w:pos="598"/>
              </w:tabs>
              <w:ind w:left="-111" w:right="-110"/>
              <w:rPr>
                <w:rFonts w:ascii="Cordia New" w:cs="Cordia New"/>
                <w:sz w:val="26"/>
                <w:szCs w:val="26"/>
              </w:rPr>
            </w:pPr>
          </w:p>
        </w:tc>
        <w:tc>
          <w:tcPr>
            <w:tcW w:w="850" w:type="dxa"/>
          </w:tcPr>
          <w:p w14:paraId="12816B8B" w14:textId="3E2723AF" w:rsidR="005F5D37" w:rsidRPr="00395DA3" w:rsidRDefault="005F5D37" w:rsidP="005F5D37">
            <w:pPr>
              <w:tabs>
                <w:tab w:val="right" w:pos="598"/>
              </w:tabs>
              <w:ind w:left="-111" w:right="-110"/>
              <w:rPr>
                <w:rFonts w:ascii="Cordia New" w:cs="Cordia New"/>
                <w:sz w:val="26"/>
                <w:szCs w:val="26"/>
              </w:rPr>
            </w:pPr>
          </w:p>
        </w:tc>
      </w:tr>
      <w:tr w:rsidR="005F5D37" w:rsidRPr="001264AB" w14:paraId="6DA8450D" w14:textId="0A076960" w:rsidTr="00B122DE">
        <w:trPr>
          <w:trHeight w:val="245"/>
        </w:trPr>
        <w:tc>
          <w:tcPr>
            <w:tcW w:w="2703" w:type="dxa"/>
            <w:noWrap/>
            <w:vAlign w:val="bottom"/>
          </w:tcPr>
          <w:p w14:paraId="490E240A" w14:textId="77777777" w:rsidR="005F5D37" w:rsidRPr="001264AB" w:rsidRDefault="005F5D37" w:rsidP="005F5D37">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noWrap/>
            <w:vAlign w:val="bottom"/>
          </w:tcPr>
          <w:p w14:paraId="3E896C93" w14:textId="77777777" w:rsidR="005F5D37" w:rsidRPr="005F5D37" w:rsidRDefault="005F5D37" w:rsidP="005F5D37">
            <w:pPr>
              <w:tabs>
                <w:tab w:val="right" w:pos="742"/>
              </w:tabs>
              <w:ind w:left="-108"/>
              <w:jc w:val="right"/>
              <w:rPr>
                <w:rFonts w:ascii="Cordia New" w:cs="Cordia New"/>
                <w:sz w:val="26"/>
                <w:szCs w:val="26"/>
              </w:rPr>
            </w:pPr>
          </w:p>
        </w:tc>
        <w:tc>
          <w:tcPr>
            <w:tcW w:w="850" w:type="dxa"/>
            <w:vAlign w:val="bottom"/>
          </w:tcPr>
          <w:p w14:paraId="39170E2E" w14:textId="77777777" w:rsidR="005F5D37" w:rsidRPr="005F5D37" w:rsidRDefault="005F5D37" w:rsidP="005F5D37">
            <w:pPr>
              <w:tabs>
                <w:tab w:val="center" w:pos="333"/>
                <w:tab w:val="right" w:pos="617"/>
              </w:tabs>
              <w:ind w:right="-132"/>
              <w:jc w:val="right"/>
              <w:rPr>
                <w:rFonts w:ascii="Cordia New" w:cs="Cordia New"/>
                <w:sz w:val="26"/>
                <w:szCs w:val="26"/>
              </w:rPr>
            </w:pPr>
          </w:p>
        </w:tc>
        <w:tc>
          <w:tcPr>
            <w:tcW w:w="851" w:type="dxa"/>
          </w:tcPr>
          <w:p w14:paraId="3EB9B072" w14:textId="77777777" w:rsidR="005F5D37" w:rsidRPr="005F5D37" w:rsidRDefault="005F5D37" w:rsidP="005F5D37">
            <w:pPr>
              <w:tabs>
                <w:tab w:val="right" w:pos="615"/>
              </w:tabs>
              <w:ind w:left="-94"/>
              <w:jc w:val="right"/>
              <w:rPr>
                <w:rFonts w:ascii="Cordia New" w:cs="Cordia New"/>
                <w:sz w:val="26"/>
                <w:szCs w:val="26"/>
              </w:rPr>
            </w:pPr>
          </w:p>
        </w:tc>
        <w:tc>
          <w:tcPr>
            <w:tcW w:w="868" w:type="dxa"/>
          </w:tcPr>
          <w:p w14:paraId="6E9751C7" w14:textId="29731357" w:rsidR="005F5D37" w:rsidRPr="005F5D37" w:rsidRDefault="005F5D37" w:rsidP="005F5D37">
            <w:pPr>
              <w:tabs>
                <w:tab w:val="right" w:pos="651"/>
              </w:tabs>
              <w:jc w:val="right"/>
              <w:rPr>
                <w:rFonts w:ascii="Cordia New" w:cs="Cordia New"/>
                <w:sz w:val="26"/>
                <w:szCs w:val="26"/>
              </w:rPr>
            </w:pPr>
          </w:p>
        </w:tc>
        <w:tc>
          <w:tcPr>
            <w:tcW w:w="851" w:type="dxa"/>
            <w:vAlign w:val="bottom"/>
          </w:tcPr>
          <w:p w14:paraId="4487DF31" w14:textId="06B87CC5" w:rsidR="005F5D37" w:rsidRPr="00395DA3" w:rsidRDefault="005F5D37" w:rsidP="005F5D37">
            <w:pPr>
              <w:tabs>
                <w:tab w:val="right" w:pos="598"/>
              </w:tabs>
              <w:ind w:left="-111" w:right="-110"/>
              <w:rPr>
                <w:rFonts w:ascii="Cordia New" w:cs="Cordia New"/>
                <w:sz w:val="26"/>
                <w:szCs w:val="26"/>
              </w:rPr>
            </w:pPr>
          </w:p>
        </w:tc>
        <w:tc>
          <w:tcPr>
            <w:tcW w:w="850" w:type="dxa"/>
            <w:vAlign w:val="bottom"/>
          </w:tcPr>
          <w:p w14:paraId="2B8A2488" w14:textId="77777777" w:rsidR="005F5D37" w:rsidRPr="00395DA3" w:rsidRDefault="005F5D37" w:rsidP="005F5D37">
            <w:pPr>
              <w:tabs>
                <w:tab w:val="right" w:pos="598"/>
              </w:tabs>
              <w:ind w:left="-111" w:right="-110"/>
              <w:rPr>
                <w:rFonts w:ascii="Cordia New" w:cs="Cordia New"/>
                <w:sz w:val="26"/>
                <w:szCs w:val="26"/>
              </w:rPr>
            </w:pPr>
          </w:p>
        </w:tc>
        <w:tc>
          <w:tcPr>
            <w:tcW w:w="851" w:type="dxa"/>
          </w:tcPr>
          <w:p w14:paraId="26430C79" w14:textId="77777777" w:rsidR="005F5D37" w:rsidRPr="00395DA3" w:rsidRDefault="005F5D37" w:rsidP="005F5D37">
            <w:pPr>
              <w:tabs>
                <w:tab w:val="right" w:pos="598"/>
              </w:tabs>
              <w:ind w:left="-111" w:right="-110"/>
              <w:rPr>
                <w:rFonts w:ascii="Cordia New" w:cs="Cordia New"/>
                <w:sz w:val="26"/>
                <w:szCs w:val="26"/>
              </w:rPr>
            </w:pPr>
          </w:p>
        </w:tc>
        <w:tc>
          <w:tcPr>
            <w:tcW w:w="850" w:type="dxa"/>
          </w:tcPr>
          <w:p w14:paraId="59622BFD" w14:textId="1375B8E6" w:rsidR="005F5D37" w:rsidRPr="00395DA3" w:rsidRDefault="005F5D37" w:rsidP="005F5D37">
            <w:pPr>
              <w:tabs>
                <w:tab w:val="right" w:pos="598"/>
              </w:tabs>
              <w:ind w:left="-111" w:right="-110"/>
              <w:rPr>
                <w:rFonts w:ascii="Cordia New" w:cs="Cordia New"/>
                <w:sz w:val="26"/>
                <w:szCs w:val="26"/>
              </w:rPr>
            </w:pPr>
          </w:p>
        </w:tc>
      </w:tr>
      <w:tr w:rsidR="005F5D37" w:rsidRPr="001264AB" w14:paraId="1D322919" w14:textId="263E77E1" w:rsidTr="00B122DE">
        <w:trPr>
          <w:trHeight w:val="245"/>
        </w:trPr>
        <w:tc>
          <w:tcPr>
            <w:tcW w:w="2703" w:type="dxa"/>
            <w:noWrap/>
            <w:vAlign w:val="bottom"/>
          </w:tcPr>
          <w:p w14:paraId="6B6E0725" w14:textId="54556154" w:rsidR="005F5D37" w:rsidRPr="001264AB" w:rsidRDefault="005F5D37" w:rsidP="005F5D37">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7715075B" w14:textId="77777777" w:rsidR="005F5D37" w:rsidRPr="005F5D37" w:rsidRDefault="005F5D37" w:rsidP="005F5D37">
            <w:pPr>
              <w:tabs>
                <w:tab w:val="right" w:pos="742"/>
              </w:tabs>
              <w:ind w:left="-108"/>
              <w:jc w:val="both"/>
              <w:rPr>
                <w:rFonts w:ascii="Cordia New" w:cs="Cordia New"/>
                <w:sz w:val="26"/>
                <w:szCs w:val="26"/>
              </w:rPr>
            </w:pPr>
          </w:p>
        </w:tc>
        <w:tc>
          <w:tcPr>
            <w:tcW w:w="850" w:type="dxa"/>
            <w:vAlign w:val="bottom"/>
          </w:tcPr>
          <w:p w14:paraId="7CC82411" w14:textId="77777777" w:rsidR="005F5D37" w:rsidRPr="005F5D37" w:rsidRDefault="005F5D37" w:rsidP="005F5D37">
            <w:pPr>
              <w:tabs>
                <w:tab w:val="center" w:pos="333"/>
                <w:tab w:val="right" w:pos="617"/>
              </w:tabs>
              <w:ind w:right="-132"/>
              <w:jc w:val="both"/>
              <w:rPr>
                <w:rFonts w:ascii="Cordia New" w:cs="Cordia New"/>
                <w:sz w:val="26"/>
                <w:szCs w:val="26"/>
              </w:rPr>
            </w:pPr>
          </w:p>
        </w:tc>
        <w:tc>
          <w:tcPr>
            <w:tcW w:w="851" w:type="dxa"/>
          </w:tcPr>
          <w:p w14:paraId="0BC72253" w14:textId="77777777" w:rsidR="005F5D37" w:rsidRPr="005F5D37" w:rsidRDefault="005F5D37" w:rsidP="005F5D37">
            <w:pPr>
              <w:tabs>
                <w:tab w:val="right" w:pos="615"/>
              </w:tabs>
              <w:ind w:left="-94"/>
              <w:jc w:val="both"/>
              <w:rPr>
                <w:rFonts w:ascii="Cordia New" w:cs="Cordia New"/>
                <w:sz w:val="26"/>
                <w:szCs w:val="26"/>
              </w:rPr>
            </w:pPr>
          </w:p>
        </w:tc>
        <w:tc>
          <w:tcPr>
            <w:tcW w:w="868" w:type="dxa"/>
          </w:tcPr>
          <w:p w14:paraId="4D8A32EC" w14:textId="74B2D5F6" w:rsidR="005F5D37" w:rsidRPr="005F5D37" w:rsidRDefault="005F5D37" w:rsidP="005F5D37">
            <w:pPr>
              <w:tabs>
                <w:tab w:val="right" w:pos="651"/>
              </w:tabs>
              <w:jc w:val="both"/>
              <w:rPr>
                <w:rFonts w:ascii="Cordia New" w:cs="Cordia New"/>
                <w:sz w:val="26"/>
                <w:szCs w:val="26"/>
              </w:rPr>
            </w:pPr>
          </w:p>
        </w:tc>
        <w:tc>
          <w:tcPr>
            <w:tcW w:w="851" w:type="dxa"/>
            <w:vAlign w:val="bottom"/>
          </w:tcPr>
          <w:p w14:paraId="251CA3AD" w14:textId="3E2932AF" w:rsidR="005F5D37" w:rsidRPr="00395DA3" w:rsidRDefault="005F5D37" w:rsidP="005F5D37">
            <w:pPr>
              <w:tabs>
                <w:tab w:val="right" w:pos="598"/>
              </w:tabs>
              <w:ind w:left="-111" w:right="-110"/>
              <w:rPr>
                <w:rFonts w:ascii="Cordia New" w:cs="Cordia New"/>
                <w:sz w:val="26"/>
                <w:szCs w:val="26"/>
              </w:rPr>
            </w:pPr>
          </w:p>
        </w:tc>
        <w:tc>
          <w:tcPr>
            <w:tcW w:w="850" w:type="dxa"/>
            <w:vAlign w:val="bottom"/>
          </w:tcPr>
          <w:p w14:paraId="56BFF54B" w14:textId="77777777" w:rsidR="005F5D37" w:rsidRPr="00395DA3" w:rsidRDefault="005F5D37" w:rsidP="005F5D37">
            <w:pPr>
              <w:tabs>
                <w:tab w:val="right" w:pos="598"/>
              </w:tabs>
              <w:ind w:left="-111" w:right="-110"/>
              <w:rPr>
                <w:rFonts w:ascii="Cordia New" w:cs="Cordia New"/>
                <w:sz w:val="26"/>
                <w:szCs w:val="26"/>
              </w:rPr>
            </w:pPr>
          </w:p>
        </w:tc>
        <w:tc>
          <w:tcPr>
            <w:tcW w:w="851" w:type="dxa"/>
          </w:tcPr>
          <w:p w14:paraId="0B4EF462" w14:textId="77777777" w:rsidR="005F5D37" w:rsidRPr="00395DA3" w:rsidRDefault="005F5D37" w:rsidP="005F5D37">
            <w:pPr>
              <w:tabs>
                <w:tab w:val="right" w:pos="598"/>
              </w:tabs>
              <w:ind w:left="-111" w:right="-110"/>
              <w:rPr>
                <w:rFonts w:ascii="Cordia New" w:cs="Cordia New"/>
                <w:sz w:val="26"/>
                <w:szCs w:val="26"/>
              </w:rPr>
            </w:pPr>
          </w:p>
        </w:tc>
        <w:tc>
          <w:tcPr>
            <w:tcW w:w="850" w:type="dxa"/>
          </w:tcPr>
          <w:p w14:paraId="4589CCF4" w14:textId="75424B48" w:rsidR="005F5D37" w:rsidRPr="00395DA3" w:rsidRDefault="005F5D37" w:rsidP="005F5D37">
            <w:pPr>
              <w:tabs>
                <w:tab w:val="right" w:pos="598"/>
              </w:tabs>
              <w:ind w:left="-111" w:right="-110"/>
              <w:rPr>
                <w:rFonts w:ascii="Cordia New" w:cs="Cordia New"/>
                <w:sz w:val="26"/>
                <w:szCs w:val="26"/>
              </w:rPr>
            </w:pPr>
          </w:p>
        </w:tc>
      </w:tr>
      <w:tr w:rsidR="005F5D37" w:rsidRPr="001264AB" w14:paraId="56640F58" w14:textId="52887ACA" w:rsidTr="000B55C4">
        <w:trPr>
          <w:trHeight w:val="245"/>
        </w:trPr>
        <w:tc>
          <w:tcPr>
            <w:tcW w:w="2703" w:type="dxa"/>
            <w:noWrap/>
            <w:vAlign w:val="bottom"/>
          </w:tcPr>
          <w:p w14:paraId="285F584F" w14:textId="5A1F2530" w:rsidR="005F5D37" w:rsidRPr="001264AB" w:rsidRDefault="005F5D37" w:rsidP="005F5D37">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6CCB9953" w14:textId="1BC50C89" w:rsidR="005F5D37" w:rsidRPr="005F5D37" w:rsidRDefault="005F5D37" w:rsidP="005F5D37">
            <w:pPr>
              <w:tabs>
                <w:tab w:val="right" w:pos="742"/>
              </w:tabs>
              <w:ind w:left="-108"/>
              <w:jc w:val="both"/>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992</w:t>
            </w:r>
          </w:p>
        </w:tc>
        <w:tc>
          <w:tcPr>
            <w:tcW w:w="850" w:type="dxa"/>
            <w:vAlign w:val="bottom"/>
          </w:tcPr>
          <w:p w14:paraId="59C6020E" w14:textId="717EB2BE" w:rsidR="005F5D37" w:rsidRPr="005F5D37" w:rsidRDefault="005F5D37" w:rsidP="005F5D37">
            <w:pPr>
              <w:tabs>
                <w:tab w:val="center" w:pos="333"/>
              </w:tabs>
              <w:ind w:right="-132"/>
              <w:rPr>
                <w:rFonts w:ascii="Cordia New" w:cs="Cordia New"/>
                <w:sz w:val="26"/>
                <w:szCs w:val="26"/>
              </w:rPr>
            </w:pPr>
            <w:r w:rsidRPr="005F5D37">
              <w:rPr>
                <w:rFonts w:ascii="Cordia New" w:cs="Cordia New"/>
                <w:sz w:val="26"/>
                <w:szCs w:val="26"/>
                <w:cs/>
              </w:rPr>
              <w:tab/>
              <w:t>-</w:t>
            </w:r>
          </w:p>
        </w:tc>
        <w:tc>
          <w:tcPr>
            <w:tcW w:w="851" w:type="dxa"/>
          </w:tcPr>
          <w:p w14:paraId="51B84678" w14:textId="249C0E19" w:rsidR="005F5D37" w:rsidRPr="005F5D37" w:rsidRDefault="005F5D37" w:rsidP="005F5D37">
            <w:pPr>
              <w:tabs>
                <w:tab w:val="right" w:pos="615"/>
              </w:tabs>
              <w:ind w:left="-94"/>
              <w:jc w:val="both"/>
              <w:rPr>
                <w:rFonts w:ascii="Cordia New" w:cs="Cordia New"/>
                <w:sz w:val="26"/>
                <w:szCs w:val="26"/>
              </w:rPr>
            </w:pPr>
            <w:r w:rsidRPr="005F5D37">
              <w:rPr>
                <w:rFonts w:ascii="Cordia New" w:cs="Cordia New"/>
                <w:sz w:val="26"/>
                <w:szCs w:val="26"/>
                <w:cs/>
              </w:rPr>
              <w:tab/>
              <w:t>3</w:t>
            </w:r>
            <w:r w:rsidRPr="005F5D37">
              <w:rPr>
                <w:rFonts w:ascii="Cordia New" w:cs="Cordia New"/>
                <w:sz w:val="26"/>
                <w:szCs w:val="26"/>
              </w:rPr>
              <w:t>,</w:t>
            </w:r>
            <w:r w:rsidRPr="005F5D37">
              <w:rPr>
                <w:rFonts w:ascii="Cordia New" w:cs="Cordia New"/>
                <w:sz w:val="26"/>
                <w:szCs w:val="26"/>
                <w:cs/>
              </w:rPr>
              <w:t>187</w:t>
            </w:r>
          </w:p>
        </w:tc>
        <w:tc>
          <w:tcPr>
            <w:tcW w:w="868" w:type="dxa"/>
          </w:tcPr>
          <w:p w14:paraId="5C4A1E68" w14:textId="11D59E4A" w:rsidR="005F5D37" w:rsidRPr="005F5D37" w:rsidRDefault="005F5D37" w:rsidP="005F5D37">
            <w:pPr>
              <w:tabs>
                <w:tab w:val="right" w:pos="651"/>
              </w:tabs>
              <w:jc w:val="both"/>
              <w:rPr>
                <w:rFonts w:ascii="Cordia New" w:cs="Cordia New"/>
                <w:sz w:val="26"/>
                <w:szCs w:val="26"/>
              </w:rPr>
            </w:pPr>
            <w:r w:rsidRPr="005F5D37">
              <w:rPr>
                <w:rFonts w:ascii="Cordia New" w:cs="Cordia New"/>
                <w:sz w:val="26"/>
                <w:szCs w:val="26"/>
                <w:cs/>
              </w:rPr>
              <w:tab/>
              <w:t>3</w:t>
            </w:r>
            <w:r w:rsidRPr="005F5D37">
              <w:rPr>
                <w:rFonts w:ascii="Cordia New" w:cs="Cordia New"/>
                <w:sz w:val="26"/>
                <w:szCs w:val="26"/>
              </w:rPr>
              <w:t>,</w:t>
            </w:r>
            <w:r w:rsidRPr="005F5D37">
              <w:rPr>
                <w:rFonts w:ascii="Cordia New" w:cs="Cordia New"/>
                <w:sz w:val="26"/>
                <w:szCs w:val="26"/>
                <w:cs/>
              </w:rPr>
              <w:t>187</w:t>
            </w:r>
          </w:p>
        </w:tc>
        <w:tc>
          <w:tcPr>
            <w:tcW w:w="851" w:type="dxa"/>
            <w:vAlign w:val="bottom"/>
          </w:tcPr>
          <w:p w14:paraId="1C49CB80" w14:textId="5451F657" w:rsidR="005F5D37" w:rsidRPr="00395DA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1,697</w:t>
            </w:r>
          </w:p>
        </w:tc>
        <w:tc>
          <w:tcPr>
            <w:tcW w:w="850" w:type="dxa"/>
            <w:vAlign w:val="bottom"/>
          </w:tcPr>
          <w:p w14:paraId="56109D01" w14:textId="676443EA" w:rsidR="005F5D37" w:rsidRPr="00395DA3" w:rsidRDefault="005F5D37" w:rsidP="005F5D37">
            <w:pPr>
              <w:tabs>
                <w:tab w:val="center" w:pos="369"/>
                <w:tab w:val="right" w:pos="598"/>
              </w:tabs>
              <w:ind w:left="-111" w:right="-110"/>
              <w:rPr>
                <w:rFonts w:ascii="Cordia New" w:cs="Cordia New"/>
                <w:sz w:val="26"/>
                <w:szCs w:val="26"/>
              </w:rPr>
            </w:pPr>
            <w:r>
              <w:rPr>
                <w:sz w:val="26"/>
                <w:szCs w:val="26"/>
              </w:rPr>
              <w:tab/>
            </w:r>
            <w:r w:rsidRPr="0094092C">
              <w:rPr>
                <w:rFonts w:ascii="Cordia New" w:cs="Cordia New"/>
                <w:sz w:val="26"/>
                <w:szCs w:val="26"/>
              </w:rPr>
              <w:t>-</w:t>
            </w:r>
          </w:p>
        </w:tc>
        <w:tc>
          <w:tcPr>
            <w:tcW w:w="851" w:type="dxa"/>
          </w:tcPr>
          <w:p w14:paraId="3B6EE098" w14:textId="0C8E5FD2" w:rsidR="005F5D37" w:rsidRPr="00395DA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1,602</w:t>
            </w:r>
          </w:p>
        </w:tc>
        <w:tc>
          <w:tcPr>
            <w:tcW w:w="850" w:type="dxa"/>
          </w:tcPr>
          <w:p w14:paraId="58DB8287" w14:textId="4CFEBFC6" w:rsidR="005F5D37" w:rsidRPr="00395DA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1,602</w:t>
            </w:r>
          </w:p>
        </w:tc>
      </w:tr>
      <w:tr w:rsidR="005F5D37" w:rsidRPr="001264AB" w14:paraId="07BBBAFE" w14:textId="782B6B80" w:rsidTr="000B55C4">
        <w:trPr>
          <w:trHeight w:val="245"/>
        </w:trPr>
        <w:tc>
          <w:tcPr>
            <w:tcW w:w="2703" w:type="dxa"/>
            <w:noWrap/>
            <w:vAlign w:val="bottom"/>
          </w:tcPr>
          <w:p w14:paraId="57AD96F5" w14:textId="5F66B120" w:rsidR="005F5D37" w:rsidRPr="001264AB" w:rsidRDefault="005F5D37" w:rsidP="005F5D37">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398515BD" w14:textId="4B26421E" w:rsidR="005F5D37" w:rsidRPr="005F5D37" w:rsidRDefault="005F5D37" w:rsidP="005F5D37">
            <w:pPr>
              <w:tabs>
                <w:tab w:val="center" w:pos="459"/>
                <w:tab w:val="right" w:pos="742"/>
              </w:tabs>
              <w:ind w:left="-108"/>
              <w:rPr>
                <w:rFonts w:ascii="Cordia New" w:cs="Cordia New"/>
                <w:sz w:val="26"/>
                <w:szCs w:val="26"/>
              </w:rPr>
            </w:pPr>
            <w:r w:rsidRPr="005F5D37">
              <w:rPr>
                <w:rFonts w:ascii="Cordia New" w:cs="Cordia New"/>
                <w:sz w:val="26"/>
                <w:szCs w:val="26"/>
                <w:cs/>
              </w:rPr>
              <w:tab/>
              <w:t>-</w:t>
            </w:r>
          </w:p>
        </w:tc>
        <w:tc>
          <w:tcPr>
            <w:tcW w:w="850" w:type="dxa"/>
            <w:vAlign w:val="bottom"/>
          </w:tcPr>
          <w:p w14:paraId="419FBA3E" w14:textId="15C34C72" w:rsidR="005F5D37" w:rsidRPr="005F5D37" w:rsidRDefault="005F5D37" w:rsidP="005F5D37">
            <w:pPr>
              <w:tabs>
                <w:tab w:val="center" w:pos="333"/>
              </w:tabs>
              <w:ind w:right="-132"/>
              <w:rPr>
                <w:rFonts w:ascii="Cordia New" w:cs="Cordia New"/>
                <w:sz w:val="26"/>
                <w:szCs w:val="26"/>
                <w:cs/>
              </w:rPr>
            </w:pPr>
            <w:r w:rsidRPr="005F5D37">
              <w:rPr>
                <w:rFonts w:ascii="Cordia New" w:cs="Cordia New"/>
                <w:sz w:val="26"/>
                <w:szCs w:val="26"/>
                <w:cs/>
              </w:rPr>
              <w:tab/>
              <w:t>-</w:t>
            </w:r>
          </w:p>
        </w:tc>
        <w:tc>
          <w:tcPr>
            <w:tcW w:w="851" w:type="dxa"/>
          </w:tcPr>
          <w:p w14:paraId="772C57ED" w14:textId="00587933" w:rsidR="005F5D37" w:rsidRPr="005F5D37" w:rsidRDefault="005F5D37" w:rsidP="005F5D37">
            <w:pPr>
              <w:tabs>
                <w:tab w:val="right" w:pos="615"/>
              </w:tabs>
              <w:ind w:left="-94"/>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113</w:t>
            </w:r>
          </w:p>
        </w:tc>
        <w:tc>
          <w:tcPr>
            <w:tcW w:w="868" w:type="dxa"/>
          </w:tcPr>
          <w:p w14:paraId="3F305094" w14:textId="5D2E4D74" w:rsidR="005F5D37" w:rsidRPr="005F5D37" w:rsidRDefault="005F5D37" w:rsidP="005F5D37">
            <w:pPr>
              <w:tabs>
                <w:tab w:val="right" w:pos="651"/>
              </w:tabs>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113</w:t>
            </w:r>
          </w:p>
        </w:tc>
        <w:tc>
          <w:tcPr>
            <w:tcW w:w="851" w:type="dxa"/>
            <w:vAlign w:val="bottom"/>
          </w:tcPr>
          <w:p w14:paraId="27B8BA69" w14:textId="640FE984" w:rsidR="005F5D37" w:rsidRPr="00395DA3" w:rsidRDefault="005F5D37" w:rsidP="005F5D37">
            <w:pPr>
              <w:tabs>
                <w:tab w:val="center" w:pos="285"/>
                <w:tab w:val="right" w:pos="598"/>
              </w:tabs>
              <w:ind w:left="-111" w:right="-110"/>
              <w:rPr>
                <w:rFonts w:ascii="Cordia New" w:cs="Cordia New"/>
                <w:sz w:val="26"/>
                <w:szCs w:val="26"/>
              </w:rPr>
            </w:pPr>
            <w:r>
              <w:rPr>
                <w:sz w:val="26"/>
                <w:szCs w:val="26"/>
              </w:rPr>
              <w:tab/>
            </w:r>
            <w:r w:rsidRPr="0094092C">
              <w:rPr>
                <w:rFonts w:ascii="Cordia New" w:cs="Cordia New"/>
                <w:sz w:val="26"/>
                <w:szCs w:val="26"/>
              </w:rPr>
              <w:t>-</w:t>
            </w:r>
          </w:p>
        </w:tc>
        <w:tc>
          <w:tcPr>
            <w:tcW w:w="850" w:type="dxa"/>
            <w:vAlign w:val="bottom"/>
          </w:tcPr>
          <w:p w14:paraId="74D41878" w14:textId="517E5DF2" w:rsidR="005F5D37" w:rsidRPr="00395DA3" w:rsidRDefault="005F5D37" w:rsidP="005F5D37">
            <w:pPr>
              <w:tabs>
                <w:tab w:val="center" w:pos="369"/>
                <w:tab w:val="right" w:pos="598"/>
              </w:tabs>
              <w:ind w:left="-111" w:right="-110"/>
              <w:rPr>
                <w:rFonts w:ascii="Cordia New" w:cs="Cordia New"/>
                <w:sz w:val="26"/>
                <w:szCs w:val="26"/>
                <w:cs/>
              </w:rPr>
            </w:pPr>
            <w:r>
              <w:rPr>
                <w:sz w:val="26"/>
                <w:szCs w:val="26"/>
              </w:rPr>
              <w:tab/>
            </w:r>
            <w:r w:rsidRPr="0094092C">
              <w:rPr>
                <w:rFonts w:ascii="Cordia New" w:cs="Cordia New"/>
                <w:sz w:val="26"/>
                <w:szCs w:val="26"/>
              </w:rPr>
              <w:t>-</w:t>
            </w:r>
          </w:p>
        </w:tc>
        <w:tc>
          <w:tcPr>
            <w:tcW w:w="851" w:type="dxa"/>
          </w:tcPr>
          <w:p w14:paraId="6585776E" w14:textId="77E6E374" w:rsidR="005F5D37" w:rsidRPr="00395DA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1,380</w:t>
            </w:r>
          </w:p>
        </w:tc>
        <w:tc>
          <w:tcPr>
            <w:tcW w:w="850" w:type="dxa"/>
          </w:tcPr>
          <w:p w14:paraId="34C8145F" w14:textId="6FB0D179" w:rsidR="005F5D37" w:rsidRPr="00395DA3" w:rsidRDefault="005F5D37" w:rsidP="005F5D37">
            <w:pPr>
              <w:tabs>
                <w:tab w:val="right" w:pos="598"/>
              </w:tabs>
              <w:ind w:left="-111" w:right="-110"/>
              <w:rPr>
                <w:rFonts w:ascii="Cordia New" w:cs="Cordia New"/>
                <w:sz w:val="26"/>
                <w:szCs w:val="26"/>
              </w:rPr>
            </w:pPr>
            <w:r>
              <w:rPr>
                <w:sz w:val="26"/>
                <w:szCs w:val="26"/>
              </w:rPr>
              <w:tab/>
            </w:r>
            <w:r w:rsidRPr="0094092C">
              <w:rPr>
                <w:rFonts w:ascii="Cordia New" w:cs="Cordia New"/>
                <w:sz w:val="26"/>
                <w:szCs w:val="26"/>
              </w:rPr>
              <w:t>1,380</w:t>
            </w:r>
          </w:p>
        </w:tc>
      </w:tr>
      <w:tr w:rsidR="005F5D37" w:rsidRPr="001264AB" w14:paraId="46AE12CB" w14:textId="7AC2588D" w:rsidTr="000B55C4">
        <w:trPr>
          <w:trHeight w:val="245"/>
        </w:trPr>
        <w:tc>
          <w:tcPr>
            <w:tcW w:w="2703" w:type="dxa"/>
            <w:noWrap/>
            <w:vAlign w:val="bottom"/>
          </w:tcPr>
          <w:p w14:paraId="48015E71" w14:textId="25B58EF3" w:rsidR="005F5D37" w:rsidRPr="001264AB" w:rsidRDefault="005F5D37" w:rsidP="005F5D37">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noWrap/>
            <w:vAlign w:val="bottom"/>
          </w:tcPr>
          <w:p w14:paraId="7790E96B" w14:textId="545E3042" w:rsidR="005F5D37" w:rsidRPr="005F5D37" w:rsidRDefault="005F5D37" w:rsidP="005F5D37">
            <w:pPr>
              <w:tabs>
                <w:tab w:val="right" w:pos="742"/>
              </w:tabs>
              <w:ind w:left="-108"/>
              <w:jc w:val="both"/>
              <w:rPr>
                <w:rFonts w:ascii="Cordia New" w:cs="Cordia New"/>
                <w:sz w:val="26"/>
                <w:szCs w:val="26"/>
                <w:u w:val="single"/>
              </w:rPr>
            </w:pPr>
            <w:r w:rsidRPr="005F5D37">
              <w:rPr>
                <w:rFonts w:ascii="Cordia New" w:cs="Cordia New"/>
                <w:sz w:val="26"/>
                <w:szCs w:val="26"/>
                <w:cs/>
              </w:rPr>
              <w:tab/>
            </w:r>
            <w:r w:rsidRPr="005F5D37">
              <w:rPr>
                <w:rFonts w:ascii="Cordia New" w:cs="Cordia New"/>
                <w:sz w:val="26"/>
                <w:szCs w:val="26"/>
                <w:u w:val="single"/>
                <w:cs/>
              </w:rPr>
              <w:t>14</w:t>
            </w:r>
            <w:r w:rsidRPr="005F5D37">
              <w:rPr>
                <w:rFonts w:ascii="Cordia New" w:cs="Cordia New"/>
                <w:sz w:val="26"/>
                <w:szCs w:val="26"/>
                <w:u w:val="single"/>
              </w:rPr>
              <w:t>,</w:t>
            </w:r>
            <w:r w:rsidRPr="005F5D37">
              <w:rPr>
                <w:rFonts w:ascii="Cordia New" w:cs="Cordia New"/>
                <w:sz w:val="26"/>
                <w:szCs w:val="26"/>
                <w:u w:val="single"/>
                <w:cs/>
              </w:rPr>
              <w:t>960</w:t>
            </w:r>
          </w:p>
        </w:tc>
        <w:tc>
          <w:tcPr>
            <w:tcW w:w="850" w:type="dxa"/>
            <w:vAlign w:val="bottom"/>
          </w:tcPr>
          <w:p w14:paraId="0D579BF2" w14:textId="3C6E4964" w:rsidR="005F5D37" w:rsidRPr="005F5D37" w:rsidRDefault="005F5D37" w:rsidP="005F5D37">
            <w:pPr>
              <w:tabs>
                <w:tab w:val="left" w:pos="135"/>
                <w:tab w:val="center" w:pos="335"/>
                <w:tab w:val="right" w:pos="567"/>
              </w:tabs>
              <w:ind w:right="-132"/>
              <w:rPr>
                <w:rFonts w:ascii="Cordia New" w:cs="Cordia New"/>
                <w:sz w:val="26"/>
                <w:szCs w:val="26"/>
                <w:u w:val="single"/>
              </w:rPr>
            </w:pPr>
            <w:r w:rsidRPr="005F5D37">
              <w:rPr>
                <w:rFonts w:ascii="Cordia New" w:cs="Cordia New"/>
                <w:sz w:val="26"/>
                <w:szCs w:val="26"/>
                <w:cs/>
              </w:rPr>
              <w:tab/>
            </w:r>
            <w:r w:rsidRPr="005F5D37">
              <w:rPr>
                <w:rFonts w:ascii="Cordia New" w:cs="Cordia New"/>
                <w:sz w:val="26"/>
                <w:szCs w:val="26"/>
                <w:u w:val="single"/>
                <w:cs/>
              </w:rPr>
              <w:tab/>
              <w:t>-</w:t>
            </w:r>
            <w:r w:rsidRPr="005F5D37">
              <w:rPr>
                <w:rFonts w:ascii="Cordia New" w:cs="Cordia New"/>
                <w:sz w:val="26"/>
                <w:szCs w:val="26"/>
                <w:u w:val="single"/>
                <w:cs/>
              </w:rPr>
              <w:tab/>
            </w:r>
          </w:p>
        </w:tc>
        <w:tc>
          <w:tcPr>
            <w:tcW w:w="851" w:type="dxa"/>
          </w:tcPr>
          <w:p w14:paraId="64CEF091" w14:textId="6E024D01" w:rsidR="005F5D37" w:rsidRPr="005F5D37" w:rsidRDefault="005F5D37" w:rsidP="005F5D37">
            <w:pPr>
              <w:tabs>
                <w:tab w:val="left" w:pos="0"/>
                <w:tab w:val="right" w:pos="615"/>
              </w:tabs>
              <w:ind w:left="-94"/>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ab/>
              <w:t>14</w:t>
            </w:r>
            <w:r w:rsidRPr="005F5D37">
              <w:rPr>
                <w:rFonts w:ascii="Cordia New" w:cs="Cordia New"/>
                <w:sz w:val="26"/>
                <w:szCs w:val="26"/>
                <w:u w:val="single"/>
              </w:rPr>
              <w:t>,</w:t>
            </w:r>
            <w:r w:rsidRPr="005F5D37">
              <w:rPr>
                <w:rFonts w:ascii="Cordia New" w:cs="Cordia New"/>
                <w:sz w:val="26"/>
                <w:szCs w:val="26"/>
                <w:u w:val="single"/>
                <w:cs/>
              </w:rPr>
              <w:t>955</w:t>
            </w:r>
          </w:p>
        </w:tc>
        <w:tc>
          <w:tcPr>
            <w:tcW w:w="868" w:type="dxa"/>
          </w:tcPr>
          <w:p w14:paraId="20F211FA" w14:textId="69510ABC" w:rsidR="005F5D37" w:rsidRPr="005F5D37" w:rsidRDefault="005F5D37" w:rsidP="005F5D37">
            <w:pPr>
              <w:tabs>
                <w:tab w:val="left" w:pos="48"/>
                <w:tab w:val="right" w:pos="651"/>
              </w:tabs>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ab/>
              <w:t>14</w:t>
            </w:r>
            <w:r w:rsidRPr="005F5D37">
              <w:rPr>
                <w:rFonts w:ascii="Cordia New" w:cs="Cordia New"/>
                <w:sz w:val="26"/>
                <w:szCs w:val="26"/>
                <w:u w:val="single"/>
              </w:rPr>
              <w:t>,</w:t>
            </w:r>
            <w:r w:rsidRPr="005F5D37">
              <w:rPr>
                <w:rFonts w:ascii="Cordia New" w:cs="Cordia New"/>
                <w:sz w:val="26"/>
                <w:szCs w:val="26"/>
                <w:u w:val="single"/>
                <w:cs/>
              </w:rPr>
              <w:t>955</w:t>
            </w:r>
          </w:p>
        </w:tc>
        <w:tc>
          <w:tcPr>
            <w:tcW w:w="851" w:type="dxa"/>
            <w:vAlign w:val="bottom"/>
          </w:tcPr>
          <w:p w14:paraId="75063FF1" w14:textId="0D44FEEF" w:rsidR="005F5D37" w:rsidRPr="00395DA3" w:rsidRDefault="005F5D37" w:rsidP="005F5D37">
            <w:pPr>
              <w:tabs>
                <w:tab w:val="left" w:pos="0"/>
                <w:tab w:val="right" w:pos="598"/>
              </w:tabs>
              <w:ind w:left="-111" w:right="-110"/>
              <w:rPr>
                <w:rFonts w:ascii="Cordia New" w:cs="Cordia New"/>
                <w:sz w:val="26"/>
                <w:szCs w:val="26"/>
                <w:u w:val="single"/>
              </w:rPr>
            </w:pPr>
            <w:r>
              <w:rPr>
                <w:sz w:val="26"/>
                <w:szCs w:val="26"/>
              </w:rPr>
              <w:tab/>
            </w:r>
            <w:r w:rsidR="00A820A7">
              <w:rPr>
                <w:sz w:val="26"/>
                <w:szCs w:val="26"/>
              </w:rPr>
              <w:tab/>
            </w:r>
            <w:r w:rsidRPr="0094092C">
              <w:rPr>
                <w:rFonts w:ascii="Cordia New" w:cs="Cordia New"/>
                <w:sz w:val="26"/>
                <w:szCs w:val="26"/>
                <w:u w:val="single"/>
              </w:rPr>
              <w:t>10,428</w:t>
            </w:r>
          </w:p>
        </w:tc>
        <w:tc>
          <w:tcPr>
            <w:tcW w:w="850" w:type="dxa"/>
            <w:vAlign w:val="bottom"/>
          </w:tcPr>
          <w:p w14:paraId="0BD00720" w14:textId="3DF17C44" w:rsidR="005F5D37" w:rsidRPr="00395DA3" w:rsidRDefault="005F5D37" w:rsidP="005F5D37">
            <w:pPr>
              <w:tabs>
                <w:tab w:val="left" w:pos="168"/>
                <w:tab w:val="center" w:pos="369"/>
                <w:tab w:val="right" w:pos="598"/>
              </w:tabs>
              <w:ind w:left="-111" w:right="-110"/>
              <w:rPr>
                <w:rFonts w:ascii="Cordia New" w:cs="Cordia New"/>
                <w:sz w:val="26"/>
                <w:szCs w:val="26"/>
                <w:u w:val="single"/>
              </w:rPr>
            </w:pPr>
            <w:r>
              <w:rPr>
                <w:sz w:val="26"/>
                <w:szCs w:val="26"/>
              </w:rPr>
              <w:tab/>
            </w:r>
            <w:r>
              <w:rPr>
                <w:sz w:val="26"/>
                <w:szCs w:val="26"/>
                <w:u w:val="single"/>
              </w:rPr>
              <w:tab/>
            </w:r>
            <w:r w:rsidRPr="0094092C">
              <w:rPr>
                <w:rFonts w:ascii="Cordia New" w:cs="Cordia New"/>
                <w:sz w:val="26"/>
                <w:szCs w:val="26"/>
                <w:u w:val="single"/>
              </w:rPr>
              <w:t>-</w:t>
            </w:r>
            <w:r>
              <w:rPr>
                <w:sz w:val="26"/>
                <w:szCs w:val="26"/>
                <w:u w:val="single"/>
              </w:rPr>
              <w:tab/>
            </w:r>
          </w:p>
        </w:tc>
        <w:tc>
          <w:tcPr>
            <w:tcW w:w="851" w:type="dxa"/>
          </w:tcPr>
          <w:p w14:paraId="5B3E6A4B" w14:textId="743908C1" w:rsidR="005F5D37" w:rsidRPr="00395DA3" w:rsidRDefault="005F5D37" w:rsidP="005F5D37">
            <w:pPr>
              <w:tabs>
                <w:tab w:val="left" w:pos="0"/>
                <w:tab w:val="right" w:pos="598"/>
              </w:tabs>
              <w:ind w:left="-111" w:right="-110"/>
              <w:rPr>
                <w:rFonts w:ascii="Cordia New" w:cs="Cordia New"/>
                <w:sz w:val="26"/>
                <w:szCs w:val="26"/>
              </w:rPr>
            </w:pPr>
            <w:r>
              <w:rPr>
                <w:sz w:val="26"/>
                <w:szCs w:val="26"/>
              </w:rPr>
              <w:tab/>
            </w:r>
            <w:r>
              <w:rPr>
                <w:sz w:val="26"/>
                <w:szCs w:val="26"/>
                <w:u w:val="single"/>
              </w:rPr>
              <w:tab/>
            </w:r>
            <w:r w:rsidRPr="0094092C">
              <w:rPr>
                <w:rFonts w:ascii="Cordia New" w:cs="Cordia New"/>
                <w:sz w:val="26"/>
                <w:szCs w:val="26"/>
                <w:u w:val="single"/>
              </w:rPr>
              <w:t>10,428</w:t>
            </w:r>
          </w:p>
        </w:tc>
        <w:tc>
          <w:tcPr>
            <w:tcW w:w="850" w:type="dxa"/>
          </w:tcPr>
          <w:p w14:paraId="0CCC0379" w14:textId="4B11BBF7" w:rsidR="005F5D37" w:rsidRPr="00395DA3" w:rsidRDefault="005F5D37" w:rsidP="005F5D37">
            <w:pPr>
              <w:tabs>
                <w:tab w:val="left" w:pos="0"/>
                <w:tab w:val="right" w:pos="598"/>
              </w:tabs>
              <w:ind w:left="-111" w:right="-110"/>
              <w:rPr>
                <w:rFonts w:ascii="Cordia New" w:cs="Cordia New"/>
                <w:sz w:val="26"/>
                <w:szCs w:val="26"/>
              </w:rPr>
            </w:pPr>
            <w:r>
              <w:rPr>
                <w:sz w:val="26"/>
                <w:szCs w:val="26"/>
              </w:rPr>
              <w:tab/>
            </w:r>
            <w:r>
              <w:rPr>
                <w:sz w:val="26"/>
                <w:szCs w:val="26"/>
                <w:u w:val="single"/>
              </w:rPr>
              <w:tab/>
            </w:r>
            <w:r w:rsidRPr="0094092C">
              <w:rPr>
                <w:rFonts w:ascii="Cordia New" w:cs="Cordia New"/>
                <w:sz w:val="26"/>
                <w:szCs w:val="26"/>
                <w:u w:val="single"/>
              </w:rPr>
              <w:t>10,428</w:t>
            </w:r>
          </w:p>
        </w:tc>
      </w:tr>
      <w:tr w:rsidR="005F5D37" w:rsidRPr="001264AB" w14:paraId="37F036B4" w14:textId="09AE0251" w:rsidTr="000B55C4">
        <w:trPr>
          <w:trHeight w:val="245"/>
        </w:trPr>
        <w:tc>
          <w:tcPr>
            <w:tcW w:w="2703" w:type="dxa"/>
            <w:noWrap/>
            <w:vAlign w:val="bottom"/>
          </w:tcPr>
          <w:p w14:paraId="1F13CA1E" w14:textId="2279374D" w:rsidR="005F5D37" w:rsidRPr="001264AB" w:rsidRDefault="005F5D37" w:rsidP="005F5D37">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noWrap/>
            <w:vAlign w:val="bottom"/>
          </w:tcPr>
          <w:p w14:paraId="553DA89B" w14:textId="6515B360" w:rsidR="005F5D37" w:rsidRPr="005F5D37" w:rsidRDefault="005F5D37" w:rsidP="005F5D37">
            <w:pPr>
              <w:tabs>
                <w:tab w:val="right" w:pos="742"/>
              </w:tabs>
              <w:ind w:left="-108"/>
              <w:jc w:val="both"/>
              <w:rPr>
                <w:rFonts w:ascii="Cordia New" w:cs="Cordia New"/>
                <w:sz w:val="26"/>
                <w:szCs w:val="26"/>
                <w:u w:val="double"/>
              </w:rPr>
            </w:pPr>
            <w:r w:rsidRPr="005F5D37">
              <w:rPr>
                <w:rFonts w:ascii="Cordia New" w:cs="Cordia New"/>
                <w:sz w:val="26"/>
                <w:szCs w:val="26"/>
                <w:cs/>
              </w:rPr>
              <w:tab/>
            </w:r>
            <w:r w:rsidRPr="005F5D37">
              <w:rPr>
                <w:rFonts w:ascii="Cordia New" w:cs="Cordia New"/>
                <w:sz w:val="26"/>
                <w:szCs w:val="26"/>
                <w:u w:val="double"/>
                <w:cs/>
              </w:rPr>
              <w:t>17</w:t>
            </w:r>
            <w:r w:rsidRPr="005F5D37">
              <w:rPr>
                <w:rFonts w:ascii="Cordia New" w:cs="Cordia New"/>
                <w:sz w:val="26"/>
                <w:szCs w:val="26"/>
                <w:u w:val="double"/>
              </w:rPr>
              <w:t>,</w:t>
            </w:r>
            <w:r w:rsidRPr="005F5D37">
              <w:rPr>
                <w:rFonts w:ascii="Cordia New" w:cs="Cordia New"/>
                <w:sz w:val="26"/>
                <w:szCs w:val="26"/>
                <w:u w:val="double"/>
                <w:cs/>
              </w:rPr>
              <w:t>952</w:t>
            </w:r>
          </w:p>
        </w:tc>
        <w:tc>
          <w:tcPr>
            <w:tcW w:w="850" w:type="dxa"/>
            <w:vAlign w:val="bottom"/>
          </w:tcPr>
          <w:p w14:paraId="397A15A1" w14:textId="0C8F44FE" w:rsidR="005F5D37" w:rsidRPr="005F5D37" w:rsidRDefault="005F5D37" w:rsidP="005F5D37">
            <w:pPr>
              <w:tabs>
                <w:tab w:val="left" w:pos="135"/>
                <w:tab w:val="center" w:pos="335"/>
                <w:tab w:val="right" w:pos="567"/>
              </w:tabs>
              <w:ind w:right="-132"/>
              <w:rPr>
                <w:rFonts w:ascii="Cordia New" w:cs="Cordia New"/>
                <w:sz w:val="26"/>
                <w:szCs w:val="26"/>
                <w:u w:val="double"/>
              </w:rPr>
            </w:pPr>
            <w:r w:rsidRPr="005F5D37">
              <w:rPr>
                <w:rFonts w:ascii="Cordia New" w:cs="Cordia New"/>
                <w:sz w:val="26"/>
                <w:szCs w:val="26"/>
                <w:cs/>
              </w:rPr>
              <w:tab/>
            </w:r>
            <w:r w:rsidRPr="005F5D37">
              <w:rPr>
                <w:rFonts w:ascii="Cordia New" w:cs="Cordia New"/>
                <w:sz w:val="26"/>
                <w:szCs w:val="26"/>
                <w:u w:val="double"/>
                <w:cs/>
              </w:rPr>
              <w:tab/>
              <w:t>-</w:t>
            </w:r>
            <w:r w:rsidRPr="005F5D37">
              <w:rPr>
                <w:rFonts w:ascii="Cordia New" w:cs="Cordia New"/>
                <w:sz w:val="26"/>
                <w:szCs w:val="26"/>
                <w:u w:val="double"/>
                <w:cs/>
              </w:rPr>
              <w:tab/>
            </w:r>
          </w:p>
        </w:tc>
        <w:tc>
          <w:tcPr>
            <w:tcW w:w="851" w:type="dxa"/>
          </w:tcPr>
          <w:p w14:paraId="164D0DE3" w14:textId="6F5672F4" w:rsidR="005F5D37" w:rsidRPr="005F5D37" w:rsidRDefault="005F5D37" w:rsidP="005F5D37">
            <w:pPr>
              <w:tabs>
                <w:tab w:val="left" w:pos="0"/>
                <w:tab w:val="right" w:pos="615"/>
              </w:tabs>
              <w:ind w:left="-94"/>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ab/>
              <w:t>19</w:t>
            </w:r>
            <w:r w:rsidRPr="005F5D37">
              <w:rPr>
                <w:rFonts w:ascii="Cordia New" w:cs="Cordia New"/>
                <w:sz w:val="26"/>
                <w:szCs w:val="26"/>
                <w:u w:val="double"/>
              </w:rPr>
              <w:t>,</w:t>
            </w:r>
            <w:r w:rsidRPr="005F5D37">
              <w:rPr>
                <w:rFonts w:ascii="Cordia New" w:cs="Cordia New"/>
                <w:sz w:val="26"/>
                <w:szCs w:val="26"/>
                <w:u w:val="double"/>
                <w:cs/>
              </w:rPr>
              <w:t>255</w:t>
            </w:r>
          </w:p>
        </w:tc>
        <w:tc>
          <w:tcPr>
            <w:tcW w:w="868" w:type="dxa"/>
          </w:tcPr>
          <w:p w14:paraId="32D92865" w14:textId="6284DAB2" w:rsidR="005F5D37" w:rsidRPr="005F5D37" w:rsidRDefault="005F5D37" w:rsidP="005F5D37">
            <w:pPr>
              <w:tabs>
                <w:tab w:val="left" w:pos="48"/>
                <w:tab w:val="right" w:pos="651"/>
              </w:tabs>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ab/>
              <w:t>19</w:t>
            </w:r>
            <w:r w:rsidRPr="005F5D37">
              <w:rPr>
                <w:rFonts w:ascii="Cordia New" w:cs="Cordia New"/>
                <w:sz w:val="26"/>
                <w:szCs w:val="26"/>
                <w:u w:val="double"/>
              </w:rPr>
              <w:t>,</w:t>
            </w:r>
            <w:r w:rsidRPr="005F5D37">
              <w:rPr>
                <w:rFonts w:ascii="Cordia New" w:cs="Cordia New"/>
                <w:sz w:val="26"/>
                <w:szCs w:val="26"/>
                <w:u w:val="double"/>
                <w:cs/>
              </w:rPr>
              <w:t>255</w:t>
            </w:r>
          </w:p>
        </w:tc>
        <w:tc>
          <w:tcPr>
            <w:tcW w:w="851" w:type="dxa"/>
            <w:vAlign w:val="bottom"/>
          </w:tcPr>
          <w:p w14:paraId="1B9C9ABB" w14:textId="2AF4BFA9" w:rsidR="005F5D37" w:rsidRPr="00395DA3" w:rsidRDefault="005F5D37" w:rsidP="005F5D37">
            <w:pPr>
              <w:tabs>
                <w:tab w:val="left" w:pos="0"/>
                <w:tab w:val="right" w:pos="598"/>
              </w:tabs>
              <w:ind w:left="-111" w:right="-110"/>
              <w:rPr>
                <w:rFonts w:ascii="Cordia New" w:cs="Cordia New"/>
                <w:sz w:val="26"/>
                <w:szCs w:val="26"/>
                <w:u w:val="double"/>
              </w:rPr>
            </w:pPr>
            <w:r>
              <w:rPr>
                <w:sz w:val="26"/>
                <w:szCs w:val="26"/>
              </w:rPr>
              <w:tab/>
            </w:r>
            <w:r w:rsidR="00A820A7">
              <w:rPr>
                <w:sz w:val="26"/>
                <w:szCs w:val="26"/>
              </w:rPr>
              <w:tab/>
            </w:r>
            <w:r w:rsidRPr="0094092C">
              <w:rPr>
                <w:rFonts w:ascii="Cordia New" w:cs="Cordia New"/>
                <w:sz w:val="26"/>
                <w:szCs w:val="26"/>
                <w:u w:val="double"/>
              </w:rPr>
              <w:t>12,125</w:t>
            </w:r>
          </w:p>
        </w:tc>
        <w:tc>
          <w:tcPr>
            <w:tcW w:w="850" w:type="dxa"/>
            <w:vAlign w:val="bottom"/>
          </w:tcPr>
          <w:p w14:paraId="61E8B838" w14:textId="6EA45EBF" w:rsidR="005F5D37" w:rsidRPr="00395DA3" w:rsidRDefault="005F5D37" w:rsidP="005F5D37">
            <w:pPr>
              <w:tabs>
                <w:tab w:val="left" w:pos="168"/>
                <w:tab w:val="center" w:pos="369"/>
                <w:tab w:val="right" w:pos="598"/>
              </w:tabs>
              <w:ind w:left="-111" w:right="-110"/>
              <w:rPr>
                <w:rFonts w:ascii="Cordia New" w:cs="Cordia New"/>
                <w:sz w:val="26"/>
                <w:szCs w:val="26"/>
                <w:u w:val="double"/>
                <w:lang w:val="en-US"/>
              </w:rPr>
            </w:pPr>
            <w:r>
              <w:rPr>
                <w:sz w:val="26"/>
                <w:szCs w:val="26"/>
              </w:rPr>
              <w:tab/>
            </w:r>
            <w:r>
              <w:rPr>
                <w:sz w:val="26"/>
                <w:szCs w:val="26"/>
                <w:u w:val="double"/>
              </w:rPr>
              <w:tab/>
            </w:r>
            <w:r w:rsidRPr="0094092C">
              <w:rPr>
                <w:rFonts w:ascii="Cordia New" w:cs="Cordia New"/>
                <w:sz w:val="26"/>
                <w:szCs w:val="26"/>
                <w:u w:val="double"/>
              </w:rPr>
              <w:t>-</w:t>
            </w:r>
            <w:r>
              <w:rPr>
                <w:sz w:val="26"/>
                <w:szCs w:val="26"/>
                <w:u w:val="double"/>
              </w:rPr>
              <w:tab/>
            </w:r>
          </w:p>
        </w:tc>
        <w:tc>
          <w:tcPr>
            <w:tcW w:w="851" w:type="dxa"/>
          </w:tcPr>
          <w:p w14:paraId="55E222A0" w14:textId="32D3AB11" w:rsidR="005F5D37" w:rsidRPr="00395DA3" w:rsidRDefault="005F5D37" w:rsidP="005F5D37">
            <w:pPr>
              <w:tabs>
                <w:tab w:val="left" w:pos="0"/>
                <w:tab w:val="right" w:pos="598"/>
              </w:tabs>
              <w:ind w:left="-111" w:right="-110"/>
              <w:rPr>
                <w:rFonts w:ascii="Cordia New" w:cs="Cordia New"/>
                <w:sz w:val="26"/>
                <w:szCs w:val="26"/>
              </w:rPr>
            </w:pPr>
            <w:r>
              <w:rPr>
                <w:sz w:val="26"/>
                <w:szCs w:val="26"/>
              </w:rPr>
              <w:tab/>
            </w:r>
            <w:r>
              <w:rPr>
                <w:sz w:val="26"/>
                <w:szCs w:val="26"/>
                <w:u w:val="double"/>
              </w:rPr>
              <w:tab/>
            </w:r>
            <w:r w:rsidRPr="0094092C">
              <w:rPr>
                <w:rFonts w:ascii="Cordia New" w:cs="Cordia New"/>
                <w:sz w:val="26"/>
                <w:szCs w:val="26"/>
                <w:u w:val="double"/>
              </w:rPr>
              <w:t>13,410</w:t>
            </w:r>
          </w:p>
        </w:tc>
        <w:tc>
          <w:tcPr>
            <w:tcW w:w="850" w:type="dxa"/>
          </w:tcPr>
          <w:p w14:paraId="739B8A3B" w14:textId="7D56884F" w:rsidR="005F5D37" w:rsidRPr="00395DA3" w:rsidRDefault="005F5D37" w:rsidP="005F5D37">
            <w:pPr>
              <w:tabs>
                <w:tab w:val="left" w:pos="0"/>
                <w:tab w:val="right" w:pos="598"/>
              </w:tabs>
              <w:ind w:left="-111" w:right="-110"/>
              <w:rPr>
                <w:rFonts w:ascii="Cordia New" w:cs="Cordia New"/>
                <w:sz w:val="26"/>
                <w:szCs w:val="26"/>
              </w:rPr>
            </w:pPr>
            <w:r>
              <w:rPr>
                <w:sz w:val="26"/>
                <w:szCs w:val="26"/>
              </w:rPr>
              <w:tab/>
            </w:r>
            <w:r>
              <w:rPr>
                <w:sz w:val="26"/>
                <w:szCs w:val="26"/>
                <w:u w:val="double"/>
              </w:rPr>
              <w:tab/>
            </w:r>
            <w:r w:rsidRPr="0094092C">
              <w:rPr>
                <w:rFonts w:ascii="Cordia New" w:cs="Cordia New"/>
                <w:sz w:val="26"/>
                <w:szCs w:val="26"/>
                <w:u w:val="double"/>
              </w:rPr>
              <w:t>13,410</w:t>
            </w:r>
          </w:p>
        </w:tc>
      </w:tr>
    </w:tbl>
    <w:p w14:paraId="156F629F" w14:textId="77777777" w:rsidR="002C542F" w:rsidRPr="001264AB" w:rsidRDefault="002C542F" w:rsidP="002C542F">
      <w:r w:rsidRPr="001264AB">
        <w:rPr>
          <w:cs/>
        </w:rPr>
        <w:br w:type="page"/>
      </w:r>
    </w:p>
    <w:tbl>
      <w:tblPr>
        <w:tblW w:w="8355" w:type="dxa"/>
        <w:tblInd w:w="558" w:type="dxa"/>
        <w:tblLayout w:type="fixed"/>
        <w:tblLook w:val="04A0" w:firstRow="1" w:lastRow="0" w:firstColumn="1" w:lastColumn="0" w:noHBand="0" w:noVBand="1"/>
      </w:tblPr>
      <w:tblGrid>
        <w:gridCol w:w="3128"/>
        <w:gridCol w:w="974"/>
        <w:gridCol w:w="851"/>
        <w:gridCol w:w="850"/>
        <w:gridCol w:w="851"/>
        <w:gridCol w:w="850"/>
        <w:gridCol w:w="851"/>
      </w:tblGrid>
      <w:tr w:rsidR="0082239C" w:rsidRPr="001264AB" w14:paraId="6650725C" w14:textId="77777777" w:rsidTr="00C02810">
        <w:trPr>
          <w:trHeight w:val="231"/>
        </w:trPr>
        <w:tc>
          <w:tcPr>
            <w:tcW w:w="3128" w:type="dxa"/>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5227" w:type="dxa"/>
            <w:gridSpan w:val="6"/>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C02810">
        <w:trPr>
          <w:trHeight w:val="267"/>
        </w:trPr>
        <w:tc>
          <w:tcPr>
            <w:tcW w:w="3128" w:type="dxa"/>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5227" w:type="dxa"/>
            <w:gridSpan w:val="6"/>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C02810">
        <w:trPr>
          <w:trHeight w:val="330"/>
        </w:trPr>
        <w:tc>
          <w:tcPr>
            <w:tcW w:w="3128" w:type="dxa"/>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2675" w:type="dxa"/>
            <w:gridSpan w:val="3"/>
            <w:noWrap/>
            <w:vAlign w:val="bottom"/>
          </w:tcPr>
          <w:p w14:paraId="75373DD7" w14:textId="4B47EDE6" w:rsidR="000B55C4" w:rsidRPr="001264AB" w:rsidRDefault="00221889" w:rsidP="00C02810">
            <w:pPr>
              <w:spacing w:line="240" w:lineRule="auto"/>
              <w:jc w:val="center"/>
              <w:rPr>
                <w:rFonts w:ascii="Cordia New" w:cs="Cordia New"/>
                <w:sz w:val="26"/>
                <w:szCs w:val="26"/>
                <w:u w:val="single"/>
              </w:rPr>
            </w:pPr>
            <w:r>
              <w:rPr>
                <w:rFonts w:ascii="Cordia New" w:cs="Cordia New"/>
                <w:sz w:val="26"/>
                <w:szCs w:val="26"/>
                <w:u w:val="single"/>
              </w:rPr>
              <w:t>30 June 2026</w:t>
            </w:r>
          </w:p>
        </w:tc>
        <w:tc>
          <w:tcPr>
            <w:tcW w:w="2552" w:type="dxa"/>
            <w:gridSpan w:val="3"/>
            <w:vAlign w:val="bottom"/>
          </w:tcPr>
          <w:p w14:paraId="634C4608" w14:textId="4C97C976" w:rsidR="000B55C4" w:rsidRPr="00221889" w:rsidRDefault="00221889" w:rsidP="00C02810">
            <w:pPr>
              <w:spacing w:line="240" w:lineRule="auto"/>
              <w:jc w:val="center"/>
              <w:rPr>
                <w:rFonts w:ascii="Cordia New" w:cs="Cordia New"/>
                <w:sz w:val="26"/>
                <w:szCs w:val="26"/>
                <w:u w:val="single"/>
                <w:lang w:val="en-US"/>
              </w:rPr>
            </w:pPr>
            <w:r>
              <w:rPr>
                <w:rFonts w:ascii="Cordia New" w:cs="Cordia New"/>
                <w:sz w:val="26"/>
                <w:szCs w:val="26"/>
                <w:u w:val="single"/>
              </w:rPr>
              <w:t>31 December 2025</w:t>
            </w:r>
          </w:p>
        </w:tc>
      </w:tr>
      <w:tr w:rsidR="000B55C4" w:rsidRPr="001264AB" w14:paraId="5720643D" w14:textId="77777777" w:rsidTr="00C02810">
        <w:trPr>
          <w:trHeight w:val="330"/>
        </w:trPr>
        <w:tc>
          <w:tcPr>
            <w:tcW w:w="3128" w:type="dxa"/>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1701" w:type="dxa"/>
            <w:gridSpan w:val="2"/>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701" w:type="dxa"/>
            <w:gridSpan w:val="2"/>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C02810" w:rsidRPr="001264AB" w14:paraId="48B01C5D" w14:textId="77777777" w:rsidTr="00C02810">
        <w:trPr>
          <w:trHeight w:val="225"/>
        </w:trPr>
        <w:tc>
          <w:tcPr>
            <w:tcW w:w="3128" w:type="dxa"/>
            <w:noWrap/>
            <w:vAlign w:val="bottom"/>
          </w:tcPr>
          <w:p w14:paraId="10B24EA1" w14:textId="79EF02B3" w:rsidR="00C02810" w:rsidRPr="00C02810" w:rsidRDefault="00C02810" w:rsidP="000B55C4">
            <w:pPr>
              <w:spacing w:line="240" w:lineRule="auto"/>
              <w:rPr>
                <w:rFonts w:ascii="Cordia New" w:cs="Cordia New"/>
                <w:b/>
                <w:bCs/>
                <w:sz w:val="26"/>
                <w:szCs w:val="26"/>
                <w:u w:val="single"/>
                <w:lang w:val="en-US"/>
              </w:rPr>
            </w:pPr>
          </w:p>
        </w:tc>
        <w:tc>
          <w:tcPr>
            <w:tcW w:w="974" w:type="dxa"/>
            <w:noWrap/>
            <w:vAlign w:val="bottom"/>
          </w:tcPr>
          <w:p w14:paraId="237F417E" w14:textId="77777777" w:rsidR="00C02810" w:rsidRPr="001264AB" w:rsidRDefault="00C02810"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1" w:type="dxa"/>
          </w:tcPr>
          <w:p w14:paraId="0E10E9B6" w14:textId="1404765F" w:rsidR="00C02810" w:rsidRPr="001264AB" w:rsidRDefault="00C02810"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C02810" w:rsidRPr="001264AB" w:rsidRDefault="00C02810"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C02810" w:rsidRPr="001264AB" w:rsidRDefault="00C02810"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2E38938C" w14:textId="4723B217" w:rsidR="00C02810" w:rsidRPr="001264AB" w:rsidRDefault="00C02810"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C02810" w:rsidRPr="001264AB" w:rsidRDefault="00C02810"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C02810" w:rsidRPr="001264AB" w14:paraId="1A5F0D80" w14:textId="77777777" w:rsidTr="00C02810">
        <w:trPr>
          <w:trHeight w:val="225"/>
        </w:trPr>
        <w:tc>
          <w:tcPr>
            <w:tcW w:w="3128" w:type="dxa"/>
            <w:noWrap/>
            <w:vAlign w:val="bottom"/>
          </w:tcPr>
          <w:p w14:paraId="7B9E2D21" w14:textId="6642E539" w:rsidR="00C02810" w:rsidRPr="001264AB" w:rsidRDefault="00C02810"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noWrap/>
            <w:vAlign w:val="bottom"/>
          </w:tcPr>
          <w:p w14:paraId="7E363E60" w14:textId="77777777" w:rsidR="00C02810" w:rsidRPr="001264AB" w:rsidRDefault="00C02810" w:rsidP="000B55C4">
            <w:pPr>
              <w:spacing w:line="240" w:lineRule="auto"/>
              <w:ind w:left="-108" w:right="-108"/>
              <w:jc w:val="center"/>
              <w:rPr>
                <w:rFonts w:ascii="Cordia New" w:cs="Cordia New"/>
                <w:sz w:val="26"/>
                <w:szCs w:val="26"/>
                <w:u w:val="single"/>
              </w:rPr>
            </w:pPr>
          </w:p>
        </w:tc>
        <w:tc>
          <w:tcPr>
            <w:tcW w:w="851" w:type="dxa"/>
          </w:tcPr>
          <w:p w14:paraId="491B5A29" w14:textId="77777777" w:rsidR="00C02810" w:rsidRPr="001264AB" w:rsidRDefault="00C02810" w:rsidP="000B55C4">
            <w:pPr>
              <w:spacing w:line="240" w:lineRule="auto"/>
              <w:ind w:left="-108" w:right="-108"/>
              <w:jc w:val="center"/>
              <w:rPr>
                <w:rFonts w:ascii="Cordia New" w:cs="Cordia New"/>
                <w:sz w:val="26"/>
                <w:szCs w:val="26"/>
                <w:u w:val="single"/>
              </w:rPr>
            </w:pPr>
          </w:p>
        </w:tc>
        <w:tc>
          <w:tcPr>
            <w:tcW w:w="850" w:type="dxa"/>
          </w:tcPr>
          <w:p w14:paraId="78D6B86C" w14:textId="39E2B3E0" w:rsidR="00C02810" w:rsidRPr="001264AB" w:rsidRDefault="00C02810"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C02810" w:rsidRPr="001264AB" w:rsidRDefault="00C02810" w:rsidP="000B55C4">
            <w:pPr>
              <w:spacing w:line="240" w:lineRule="auto"/>
              <w:ind w:left="-108" w:right="-108"/>
              <w:jc w:val="center"/>
              <w:rPr>
                <w:rFonts w:ascii="Cordia New" w:cs="Cordia New"/>
                <w:sz w:val="26"/>
                <w:szCs w:val="26"/>
                <w:u w:val="single"/>
              </w:rPr>
            </w:pPr>
          </w:p>
        </w:tc>
        <w:tc>
          <w:tcPr>
            <w:tcW w:w="850" w:type="dxa"/>
          </w:tcPr>
          <w:p w14:paraId="369FE1ED" w14:textId="664456E4" w:rsidR="00C02810" w:rsidRPr="001264AB" w:rsidRDefault="00C02810" w:rsidP="000B55C4">
            <w:pPr>
              <w:spacing w:line="240" w:lineRule="auto"/>
              <w:ind w:left="-108" w:right="-108"/>
              <w:jc w:val="center"/>
              <w:rPr>
                <w:rFonts w:ascii="Cordia New" w:cs="Cordia New"/>
                <w:sz w:val="26"/>
                <w:szCs w:val="26"/>
                <w:u w:val="single"/>
              </w:rPr>
            </w:pPr>
          </w:p>
        </w:tc>
        <w:tc>
          <w:tcPr>
            <w:tcW w:w="851" w:type="dxa"/>
          </w:tcPr>
          <w:p w14:paraId="496748C2" w14:textId="4B813375" w:rsidR="00C02810" w:rsidRPr="001264AB" w:rsidRDefault="00C02810" w:rsidP="000B55C4">
            <w:pPr>
              <w:spacing w:line="240" w:lineRule="auto"/>
              <w:ind w:left="-108" w:right="-108"/>
              <w:jc w:val="center"/>
              <w:rPr>
                <w:rFonts w:ascii="Cordia New" w:cs="Cordia New"/>
                <w:sz w:val="26"/>
                <w:szCs w:val="26"/>
                <w:u w:val="single"/>
              </w:rPr>
            </w:pPr>
          </w:p>
        </w:tc>
      </w:tr>
      <w:tr w:rsidR="00C02810" w:rsidRPr="001264AB" w14:paraId="276DA289" w14:textId="77777777" w:rsidTr="00C02810">
        <w:trPr>
          <w:trHeight w:val="225"/>
        </w:trPr>
        <w:tc>
          <w:tcPr>
            <w:tcW w:w="3128" w:type="dxa"/>
            <w:noWrap/>
            <w:vAlign w:val="bottom"/>
          </w:tcPr>
          <w:p w14:paraId="273D030A" w14:textId="7AC64FAD" w:rsidR="00C02810" w:rsidRPr="001264AB" w:rsidRDefault="00C02810" w:rsidP="00C02810">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974" w:type="dxa"/>
            <w:noWrap/>
            <w:vAlign w:val="bottom"/>
          </w:tcPr>
          <w:p w14:paraId="6AAA55A5" w14:textId="77777777" w:rsidR="00C02810" w:rsidRPr="001264AB" w:rsidRDefault="00C02810" w:rsidP="000B55C4">
            <w:pPr>
              <w:tabs>
                <w:tab w:val="right" w:pos="884"/>
              </w:tabs>
              <w:spacing w:line="240" w:lineRule="auto"/>
              <w:rPr>
                <w:rFonts w:ascii="Cordia New" w:cs="Cordia New"/>
                <w:sz w:val="26"/>
                <w:szCs w:val="26"/>
              </w:rPr>
            </w:pPr>
          </w:p>
        </w:tc>
        <w:tc>
          <w:tcPr>
            <w:tcW w:w="851" w:type="dxa"/>
          </w:tcPr>
          <w:p w14:paraId="03720E29" w14:textId="77777777" w:rsidR="00C02810" w:rsidRPr="001264AB" w:rsidRDefault="00C02810" w:rsidP="000B55C4">
            <w:pPr>
              <w:tabs>
                <w:tab w:val="right" w:pos="846"/>
              </w:tabs>
              <w:spacing w:line="240" w:lineRule="auto"/>
              <w:jc w:val="right"/>
              <w:rPr>
                <w:rFonts w:ascii="Cordia New" w:cs="Cordia New"/>
                <w:sz w:val="26"/>
                <w:szCs w:val="26"/>
              </w:rPr>
            </w:pPr>
          </w:p>
        </w:tc>
        <w:tc>
          <w:tcPr>
            <w:tcW w:w="850" w:type="dxa"/>
          </w:tcPr>
          <w:p w14:paraId="79033B4A" w14:textId="395EC32B" w:rsidR="00C02810" w:rsidRPr="001264AB" w:rsidRDefault="00C02810"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C02810" w:rsidRPr="001264AB" w:rsidRDefault="00C02810" w:rsidP="000B55C4">
            <w:pPr>
              <w:tabs>
                <w:tab w:val="right" w:pos="846"/>
              </w:tabs>
              <w:spacing w:line="240" w:lineRule="auto"/>
              <w:jc w:val="right"/>
              <w:rPr>
                <w:rFonts w:ascii="Cordia New" w:cs="Cordia New"/>
                <w:sz w:val="26"/>
                <w:szCs w:val="26"/>
              </w:rPr>
            </w:pPr>
          </w:p>
        </w:tc>
        <w:tc>
          <w:tcPr>
            <w:tcW w:w="850" w:type="dxa"/>
          </w:tcPr>
          <w:p w14:paraId="7415C7CA" w14:textId="60685B3D" w:rsidR="00C02810" w:rsidRPr="001264AB" w:rsidRDefault="00C02810"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C02810" w:rsidRPr="001264AB" w:rsidRDefault="00C02810" w:rsidP="000B55C4">
            <w:pPr>
              <w:tabs>
                <w:tab w:val="right" w:pos="1593"/>
              </w:tabs>
              <w:spacing w:line="240" w:lineRule="auto"/>
              <w:jc w:val="right"/>
              <w:rPr>
                <w:rFonts w:ascii="Cordia New" w:cs="Cordia New"/>
                <w:sz w:val="26"/>
                <w:szCs w:val="26"/>
              </w:rPr>
            </w:pPr>
          </w:p>
        </w:tc>
      </w:tr>
      <w:tr w:rsidR="005F5D37" w:rsidRPr="001264AB" w14:paraId="50814F93" w14:textId="77777777" w:rsidTr="00C02810">
        <w:trPr>
          <w:trHeight w:val="225"/>
        </w:trPr>
        <w:tc>
          <w:tcPr>
            <w:tcW w:w="3128" w:type="dxa"/>
            <w:noWrap/>
            <w:vAlign w:val="bottom"/>
          </w:tcPr>
          <w:p w14:paraId="34012043" w14:textId="176BAC7E" w:rsidR="005F5D37" w:rsidRPr="001264AB" w:rsidRDefault="005F5D37" w:rsidP="005F5D37">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2A3F708D" w14:textId="044C4B92" w:rsidR="005F5D37" w:rsidRPr="005F5D37" w:rsidRDefault="005F5D37" w:rsidP="005F5D37">
            <w:pPr>
              <w:tabs>
                <w:tab w:val="right" w:pos="721"/>
              </w:tabs>
              <w:ind w:left="-129" w:right="-113"/>
              <w:rPr>
                <w:rFonts w:ascii="Cordia New" w:cs="Cordia New"/>
                <w:sz w:val="26"/>
                <w:szCs w:val="26"/>
                <w:cs/>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215</w:t>
            </w:r>
          </w:p>
        </w:tc>
        <w:tc>
          <w:tcPr>
            <w:tcW w:w="851" w:type="dxa"/>
          </w:tcPr>
          <w:p w14:paraId="1562A128" w14:textId="7DFBD682" w:rsidR="005F5D37" w:rsidRPr="005F5D37" w:rsidRDefault="005F5D37" w:rsidP="005F5D37">
            <w:pPr>
              <w:tabs>
                <w:tab w:val="right" w:pos="607"/>
              </w:tabs>
              <w:ind w:left="-129" w:right="-113"/>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477</w:t>
            </w:r>
          </w:p>
        </w:tc>
        <w:tc>
          <w:tcPr>
            <w:tcW w:w="850" w:type="dxa"/>
          </w:tcPr>
          <w:p w14:paraId="708C74BC" w14:textId="41613B74" w:rsidR="005F5D37" w:rsidRPr="005F5D37" w:rsidRDefault="005F5D37" w:rsidP="005F5D37">
            <w:pPr>
              <w:tabs>
                <w:tab w:val="right" w:pos="603"/>
              </w:tabs>
              <w:ind w:left="-129" w:right="-113"/>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477</w:t>
            </w:r>
          </w:p>
        </w:tc>
        <w:tc>
          <w:tcPr>
            <w:tcW w:w="851" w:type="dxa"/>
            <w:vAlign w:val="bottom"/>
          </w:tcPr>
          <w:p w14:paraId="0E8AEBA4" w14:textId="5CBDB575" w:rsidR="005F5D37" w:rsidRPr="002C0CC9" w:rsidRDefault="005F5D37" w:rsidP="005F5D37">
            <w:pPr>
              <w:tabs>
                <w:tab w:val="right" w:pos="598"/>
              </w:tabs>
              <w:ind w:left="-129" w:right="-113"/>
              <w:rPr>
                <w:rFonts w:ascii="Cordia New" w:cs="Cordia New"/>
                <w:sz w:val="26"/>
                <w:szCs w:val="26"/>
              </w:rPr>
            </w:pPr>
            <w:r w:rsidRPr="002C0CC9">
              <w:rPr>
                <w:rFonts w:ascii="Cordia New" w:cs="Cordia New"/>
                <w:sz w:val="26"/>
                <w:szCs w:val="26"/>
              </w:rPr>
              <w:tab/>
              <w:t>3,063</w:t>
            </w:r>
          </w:p>
        </w:tc>
        <w:tc>
          <w:tcPr>
            <w:tcW w:w="850" w:type="dxa"/>
          </w:tcPr>
          <w:p w14:paraId="1690EE17" w14:textId="74E72F41" w:rsidR="005F5D37" w:rsidRPr="002C0CC9" w:rsidRDefault="005F5D37" w:rsidP="005F5D37">
            <w:pPr>
              <w:tabs>
                <w:tab w:val="right" w:pos="598"/>
              </w:tabs>
              <w:ind w:left="-129" w:right="-113"/>
              <w:rPr>
                <w:rFonts w:ascii="Cordia New" w:cs="Cordia New"/>
                <w:sz w:val="26"/>
                <w:szCs w:val="26"/>
              </w:rPr>
            </w:pPr>
            <w:r w:rsidRPr="002C0CC9">
              <w:rPr>
                <w:rFonts w:ascii="Cordia New" w:cs="Cordia New"/>
                <w:sz w:val="26"/>
                <w:szCs w:val="26"/>
              </w:rPr>
              <w:tab/>
              <w:t>2,731</w:t>
            </w:r>
          </w:p>
        </w:tc>
        <w:tc>
          <w:tcPr>
            <w:tcW w:w="851" w:type="dxa"/>
          </w:tcPr>
          <w:p w14:paraId="027EAB61" w14:textId="640CC413" w:rsidR="005F5D37" w:rsidRPr="002C0CC9" w:rsidRDefault="005F5D37" w:rsidP="005F5D37">
            <w:pPr>
              <w:tabs>
                <w:tab w:val="right" w:pos="598"/>
              </w:tabs>
              <w:ind w:left="-129" w:right="-113"/>
              <w:rPr>
                <w:rFonts w:ascii="Cordia New" w:cs="Cordia New"/>
                <w:sz w:val="26"/>
                <w:szCs w:val="26"/>
                <w:cs/>
              </w:rPr>
            </w:pPr>
            <w:r w:rsidRPr="002C0CC9">
              <w:rPr>
                <w:rFonts w:ascii="Cordia New" w:cs="Cordia New"/>
                <w:sz w:val="26"/>
                <w:szCs w:val="26"/>
              </w:rPr>
              <w:tab/>
              <w:t>2,731</w:t>
            </w:r>
          </w:p>
        </w:tc>
      </w:tr>
      <w:tr w:rsidR="005F5D37" w:rsidRPr="001264AB" w14:paraId="2CCD5A74" w14:textId="77777777" w:rsidTr="00C02810">
        <w:trPr>
          <w:trHeight w:val="225"/>
        </w:trPr>
        <w:tc>
          <w:tcPr>
            <w:tcW w:w="3128" w:type="dxa"/>
            <w:noWrap/>
            <w:vAlign w:val="bottom"/>
          </w:tcPr>
          <w:p w14:paraId="0BD6A21C" w14:textId="519971F9" w:rsidR="005F5D37" w:rsidRPr="001264AB" w:rsidRDefault="005F5D37" w:rsidP="005F5D37">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4415BF46" w14:textId="4A329F4A" w:rsidR="005F5D37" w:rsidRPr="005F5D37" w:rsidRDefault="005F5D37" w:rsidP="005F5D37">
            <w:pPr>
              <w:tabs>
                <w:tab w:val="center" w:pos="438"/>
                <w:tab w:val="right" w:pos="721"/>
              </w:tabs>
              <w:ind w:left="-129" w:right="-113"/>
              <w:rPr>
                <w:rFonts w:ascii="Cordia New" w:cs="Cordia New"/>
                <w:sz w:val="26"/>
                <w:szCs w:val="26"/>
              </w:rPr>
            </w:pPr>
            <w:r w:rsidRPr="005F5D37">
              <w:rPr>
                <w:rFonts w:ascii="Cordia New" w:cs="Cordia New"/>
                <w:sz w:val="26"/>
                <w:szCs w:val="26"/>
                <w:cs/>
              </w:rPr>
              <w:tab/>
              <w:t>-</w:t>
            </w:r>
          </w:p>
        </w:tc>
        <w:tc>
          <w:tcPr>
            <w:tcW w:w="851" w:type="dxa"/>
          </w:tcPr>
          <w:p w14:paraId="71DBEE09" w14:textId="1315C509" w:rsidR="005F5D37" w:rsidRPr="005F5D37" w:rsidRDefault="005F5D37" w:rsidP="005F5D37">
            <w:pPr>
              <w:tabs>
                <w:tab w:val="right" w:pos="607"/>
              </w:tabs>
              <w:ind w:left="-129" w:right="-113"/>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213</w:t>
            </w:r>
          </w:p>
        </w:tc>
        <w:tc>
          <w:tcPr>
            <w:tcW w:w="850" w:type="dxa"/>
          </w:tcPr>
          <w:p w14:paraId="302C3FF9" w14:textId="45349401" w:rsidR="005F5D37" w:rsidRPr="005F5D37" w:rsidRDefault="005F5D37" w:rsidP="005F5D37">
            <w:pPr>
              <w:tabs>
                <w:tab w:val="right" w:pos="603"/>
              </w:tabs>
              <w:ind w:left="-129" w:right="-113"/>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213</w:t>
            </w:r>
          </w:p>
        </w:tc>
        <w:tc>
          <w:tcPr>
            <w:tcW w:w="851" w:type="dxa"/>
            <w:vAlign w:val="bottom"/>
          </w:tcPr>
          <w:p w14:paraId="6CDF82C1" w14:textId="58CB09A8" w:rsidR="005F5D37" w:rsidRPr="002C0CC9" w:rsidRDefault="005F5D37" w:rsidP="005F5D37">
            <w:pPr>
              <w:tabs>
                <w:tab w:val="center" w:pos="315"/>
                <w:tab w:val="right" w:pos="598"/>
              </w:tabs>
              <w:ind w:left="-129" w:right="-113"/>
              <w:rPr>
                <w:rFonts w:ascii="Cordia New" w:cs="Cordia New"/>
                <w:sz w:val="26"/>
                <w:szCs w:val="26"/>
              </w:rPr>
            </w:pPr>
            <w:r w:rsidRPr="002C0CC9">
              <w:rPr>
                <w:rFonts w:ascii="Cordia New" w:cs="Cordia New"/>
                <w:sz w:val="26"/>
                <w:szCs w:val="26"/>
              </w:rPr>
              <w:tab/>
              <w:t>-</w:t>
            </w:r>
          </w:p>
        </w:tc>
        <w:tc>
          <w:tcPr>
            <w:tcW w:w="850" w:type="dxa"/>
          </w:tcPr>
          <w:p w14:paraId="1F008372" w14:textId="003E5C6F" w:rsidR="005F5D37" w:rsidRPr="002C0CC9" w:rsidRDefault="005F5D37" w:rsidP="005F5D37">
            <w:pPr>
              <w:tabs>
                <w:tab w:val="right" w:pos="598"/>
              </w:tabs>
              <w:ind w:left="-129" w:right="-113"/>
              <w:rPr>
                <w:rFonts w:ascii="Cordia New" w:cs="Cordia New"/>
                <w:sz w:val="26"/>
                <w:szCs w:val="26"/>
              </w:rPr>
            </w:pPr>
            <w:r w:rsidRPr="002C0CC9">
              <w:rPr>
                <w:rFonts w:ascii="Cordia New" w:cs="Cordia New"/>
                <w:sz w:val="26"/>
                <w:szCs w:val="26"/>
              </w:rPr>
              <w:tab/>
              <w:t>2,603</w:t>
            </w:r>
          </w:p>
        </w:tc>
        <w:tc>
          <w:tcPr>
            <w:tcW w:w="851" w:type="dxa"/>
          </w:tcPr>
          <w:p w14:paraId="55A818D4" w14:textId="736CBF1A" w:rsidR="005F5D37" w:rsidRPr="002C0CC9" w:rsidRDefault="005F5D37" w:rsidP="005F5D37">
            <w:pPr>
              <w:tabs>
                <w:tab w:val="right" w:pos="598"/>
              </w:tabs>
              <w:ind w:left="-129" w:right="-113"/>
              <w:rPr>
                <w:rFonts w:ascii="Cordia New" w:cs="Cordia New"/>
                <w:sz w:val="26"/>
                <w:szCs w:val="26"/>
                <w:cs/>
              </w:rPr>
            </w:pPr>
            <w:r w:rsidRPr="002C0CC9">
              <w:rPr>
                <w:rFonts w:ascii="Cordia New" w:cs="Cordia New"/>
                <w:sz w:val="26"/>
                <w:szCs w:val="26"/>
              </w:rPr>
              <w:tab/>
              <w:t>2,603</w:t>
            </w:r>
          </w:p>
        </w:tc>
      </w:tr>
      <w:tr w:rsidR="005F5D37" w:rsidRPr="001264AB" w14:paraId="1A1D7B0D" w14:textId="77777777" w:rsidTr="00C02810">
        <w:trPr>
          <w:trHeight w:val="225"/>
        </w:trPr>
        <w:tc>
          <w:tcPr>
            <w:tcW w:w="3128" w:type="dxa"/>
            <w:noWrap/>
            <w:vAlign w:val="bottom"/>
          </w:tcPr>
          <w:p w14:paraId="5D13DB05" w14:textId="71FAF9D3" w:rsidR="005F5D37" w:rsidRPr="001264AB" w:rsidRDefault="005F5D37" w:rsidP="005F5D37">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Pr>
                <w:rFonts w:ascii="Cordia New" w:cs="Cordia New"/>
                <w:sz w:val="26"/>
                <w:szCs w:val="26"/>
                <w:lang w:val="en-US"/>
              </w:rPr>
              <w:t>amortize</w:t>
            </w:r>
            <w:r w:rsidRPr="001264AB">
              <w:rPr>
                <w:rFonts w:ascii="Cordia New" w:cs="Cordia New"/>
                <w:sz w:val="26"/>
                <w:szCs w:val="26"/>
                <w:lang w:val="en-US"/>
              </w:rPr>
              <w:t>d cost</w:t>
            </w:r>
          </w:p>
        </w:tc>
        <w:tc>
          <w:tcPr>
            <w:tcW w:w="974" w:type="dxa"/>
            <w:noWrap/>
            <w:vAlign w:val="bottom"/>
          </w:tcPr>
          <w:p w14:paraId="5DC64893" w14:textId="0D1ECAE0" w:rsidR="005F5D37" w:rsidRPr="005F5D37" w:rsidRDefault="005F5D37" w:rsidP="005F5D37">
            <w:pPr>
              <w:tabs>
                <w:tab w:val="right" w:pos="721"/>
              </w:tabs>
              <w:ind w:left="-129" w:right="-113"/>
              <w:rPr>
                <w:rFonts w:ascii="Cordia New" w:cs="Cordia New"/>
                <w:sz w:val="26"/>
                <w:szCs w:val="26"/>
                <w:u w:val="single"/>
              </w:rPr>
            </w:pPr>
            <w:r w:rsidRPr="005F5D37">
              <w:rPr>
                <w:rFonts w:ascii="Cordia New" w:cs="Cordia New"/>
                <w:sz w:val="26"/>
                <w:szCs w:val="26"/>
                <w:cs/>
              </w:rPr>
              <w:tab/>
            </w:r>
            <w:r w:rsidRPr="005F5D37">
              <w:rPr>
                <w:rFonts w:ascii="Cordia New" w:cs="Cordia New"/>
                <w:sz w:val="26"/>
                <w:szCs w:val="26"/>
                <w:u w:val="single"/>
                <w:cs/>
              </w:rPr>
              <w:t>100</w:t>
            </w:r>
            <w:r w:rsidRPr="005F5D37">
              <w:rPr>
                <w:rFonts w:ascii="Cordia New" w:cs="Cordia New"/>
                <w:sz w:val="26"/>
                <w:szCs w:val="26"/>
                <w:u w:val="single"/>
              </w:rPr>
              <w:t>,</w:t>
            </w:r>
            <w:r w:rsidRPr="005F5D37">
              <w:rPr>
                <w:rFonts w:ascii="Cordia New" w:cs="Cordia New"/>
                <w:sz w:val="26"/>
                <w:szCs w:val="26"/>
                <w:u w:val="single"/>
                <w:cs/>
              </w:rPr>
              <w:t>154</w:t>
            </w:r>
          </w:p>
        </w:tc>
        <w:tc>
          <w:tcPr>
            <w:tcW w:w="851" w:type="dxa"/>
            <w:vAlign w:val="bottom"/>
          </w:tcPr>
          <w:p w14:paraId="624EDBFC" w14:textId="7159A50D" w:rsidR="005F5D37" w:rsidRPr="005F5D37" w:rsidRDefault="005F5D37" w:rsidP="005F5D37">
            <w:pPr>
              <w:tabs>
                <w:tab w:val="right" w:pos="607"/>
              </w:tabs>
              <w:ind w:left="-129" w:right="-113"/>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102</w:t>
            </w:r>
            <w:r w:rsidRPr="005F5D37">
              <w:rPr>
                <w:rFonts w:ascii="Cordia New" w:cs="Cordia New"/>
                <w:sz w:val="26"/>
                <w:szCs w:val="26"/>
                <w:u w:val="single"/>
              </w:rPr>
              <w:t>,</w:t>
            </w:r>
            <w:r w:rsidRPr="005F5D37">
              <w:rPr>
                <w:rFonts w:ascii="Cordia New" w:cs="Cordia New"/>
                <w:sz w:val="26"/>
                <w:szCs w:val="26"/>
                <w:u w:val="single"/>
                <w:cs/>
              </w:rPr>
              <w:t>382</w:t>
            </w:r>
          </w:p>
        </w:tc>
        <w:tc>
          <w:tcPr>
            <w:tcW w:w="850" w:type="dxa"/>
            <w:vAlign w:val="bottom"/>
          </w:tcPr>
          <w:p w14:paraId="6910B958" w14:textId="171DCDF9" w:rsidR="005F5D37" w:rsidRPr="005F5D37" w:rsidRDefault="005F5D37" w:rsidP="005F5D37">
            <w:pPr>
              <w:tabs>
                <w:tab w:val="right" w:pos="603"/>
              </w:tabs>
              <w:ind w:left="-129" w:right="-113"/>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102</w:t>
            </w:r>
            <w:r w:rsidRPr="005F5D37">
              <w:rPr>
                <w:rFonts w:ascii="Cordia New" w:cs="Cordia New"/>
                <w:sz w:val="26"/>
                <w:szCs w:val="26"/>
                <w:u w:val="single"/>
              </w:rPr>
              <w:t>,</w:t>
            </w:r>
            <w:r w:rsidRPr="005F5D37">
              <w:rPr>
                <w:rFonts w:ascii="Cordia New" w:cs="Cordia New"/>
                <w:sz w:val="26"/>
                <w:szCs w:val="26"/>
                <w:u w:val="single"/>
                <w:cs/>
              </w:rPr>
              <w:t>382</w:t>
            </w:r>
          </w:p>
        </w:tc>
        <w:tc>
          <w:tcPr>
            <w:tcW w:w="851" w:type="dxa"/>
            <w:vAlign w:val="bottom"/>
          </w:tcPr>
          <w:p w14:paraId="60F2B633" w14:textId="2DEC2BCE" w:rsidR="005F5D37" w:rsidRPr="002C0CC9" w:rsidRDefault="005F5D37" w:rsidP="005F5D37">
            <w:pPr>
              <w:tabs>
                <w:tab w:val="right" w:pos="598"/>
              </w:tabs>
              <w:ind w:left="-129" w:right="-113"/>
              <w:rPr>
                <w:rFonts w:ascii="Cordia New" w:cs="Cordia New"/>
                <w:sz w:val="26"/>
                <w:szCs w:val="26"/>
                <w:u w:val="single"/>
              </w:rPr>
            </w:pPr>
            <w:r w:rsidRPr="002C0CC9">
              <w:rPr>
                <w:rFonts w:ascii="Cordia New" w:cs="Cordia New"/>
                <w:sz w:val="26"/>
                <w:szCs w:val="26"/>
              </w:rPr>
              <w:tab/>
            </w:r>
            <w:r w:rsidRPr="002C0CC9">
              <w:rPr>
                <w:rFonts w:ascii="Cordia New" w:cs="Cordia New"/>
                <w:sz w:val="26"/>
                <w:szCs w:val="26"/>
                <w:u w:val="single"/>
              </w:rPr>
              <w:t>63,648</w:t>
            </w:r>
          </w:p>
        </w:tc>
        <w:tc>
          <w:tcPr>
            <w:tcW w:w="850" w:type="dxa"/>
            <w:vAlign w:val="bottom"/>
          </w:tcPr>
          <w:p w14:paraId="563BBA96" w14:textId="58593A27" w:rsidR="005F5D37" w:rsidRPr="002C0CC9" w:rsidRDefault="005F5D37" w:rsidP="003D3F57">
            <w:pPr>
              <w:tabs>
                <w:tab w:val="right" w:pos="598"/>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single"/>
              </w:rPr>
              <w:t>68,141</w:t>
            </w:r>
          </w:p>
        </w:tc>
        <w:tc>
          <w:tcPr>
            <w:tcW w:w="851" w:type="dxa"/>
            <w:vAlign w:val="bottom"/>
          </w:tcPr>
          <w:p w14:paraId="5A44BD42" w14:textId="7218CC79" w:rsidR="005F5D37" w:rsidRPr="002C0CC9" w:rsidRDefault="005F5D37" w:rsidP="003D3F57">
            <w:pPr>
              <w:tabs>
                <w:tab w:val="right" w:pos="598"/>
              </w:tabs>
              <w:ind w:left="-129" w:right="-113"/>
              <w:jc w:val="both"/>
              <w:rPr>
                <w:rFonts w:ascii="Cordia New" w:cs="Cordia New"/>
                <w:sz w:val="26"/>
                <w:szCs w:val="26"/>
                <w:u w:val="single"/>
              </w:rPr>
            </w:pPr>
            <w:r w:rsidRPr="002C0CC9">
              <w:rPr>
                <w:rFonts w:ascii="Cordia New" w:cs="Cordia New"/>
                <w:sz w:val="26"/>
                <w:szCs w:val="26"/>
              </w:rPr>
              <w:tab/>
            </w:r>
            <w:r w:rsidRPr="002C0CC9">
              <w:rPr>
                <w:rFonts w:ascii="Cordia New" w:cs="Cordia New"/>
                <w:sz w:val="26"/>
                <w:szCs w:val="26"/>
                <w:u w:val="single"/>
              </w:rPr>
              <w:t>68,141</w:t>
            </w:r>
          </w:p>
        </w:tc>
      </w:tr>
      <w:tr w:rsidR="005F5D37" w:rsidRPr="001264AB" w14:paraId="65FFDC8F" w14:textId="77777777" w:rsidTr="00C02810">
        <w:trPr>
          <w:trHeight w:val="225"/>
        </w:trPr>
        <w:tc>
          <w:tcPr>
            <w:tcW w:w="3128" w:type="dxa"/>
            <w:noWrap/>
            <w:vAlign w:val="bottom"/>
          </w:tcPr>
          <w:p w14:paraId="78064EAD" w14:textId="607CF841" w:rsidR="005F5D37" w:rsidRPr="001264AB" w:rsidRDefault="005F5D37" w:rsidP="005F5D37">
            <w:pPr>
              <w:spacing w:line="240" w:lineRule="auto"/>
              <w:rPr>
                <w:rFonts w:ascii="Cordia New" w:cs="Cordia New"/>
                <w:sz w:val="26"/>
                <w:szCs w:val="26"/>
              </w:rPr>
            </w:pPr>
            <w:r w:rsidRPr="001264AB">
              <w:rPr>
                <w:rFonts w:ascii="Cordia New" w:cs="Cordia New"/>
                <w:sz w:val="26"/>
                <w:szCs w:val="26"/>
              </w:rPr>
              <w:t>Total Financial Assets</w:t>
            </w:r>
          </w:p>
        </w:tc>
        <w:tc>
          <w:tcPr>
            <w:tcW w:w="974" w:type="dxa"/>
            <w:noWrap/>
            <w:vAlign w:val="bottom"/>
          </w:tcPr>
          <w:p w14:paraId="25054274" w14:textId="6D7392CF" w:rsidR="005F5D37" w:rsidRPr="005F5D37" w:rsidRDefault="005F5D37" w:rsidP="005F5D37">
            <w:pPr>
              <w:tabs>
                <w:tab w:val="right" w:pos="721"/>
              </w:tabs>
              <w:ind w:left="-129" w:right="-113"/>
              <w:rPr>
                <w:rFonts w:ascii="Cordia New" w:cs="Cordia New"/>
                <w:sz w:val="26"/>
                <w:szCs w:val="26"/>
                <w:u w:val="double"/>
              </w:rPr>
            </w:pPr>
            <w:r w:rsidRPr="005F5D37">
              <w:rPr>
                <w:rFonts w:ascii="Cordia New" w:cs="Cordia New"/>
                <w:sz w:val="26"/>
                <w:szCs w:val="26"/>
                <w:cs/>
              </w:rPr>
              <w:tab/>
            </w:r>
            <w:r w:rsidRPr="005F5D37">
              <w:rPr>
                <w:rFonts w:ascii="Cordia New" w:cs="Cordia New"/>
                <w:sz w:val="26"/>
                <w:szCs w:val="26"/>
                <w:u w:val="double"/>
                <w:cs/>
              </w:rPr>
              <w:t>101</w:t>
            </w:r>
            <w:r w:rsidRPr="005F5D37">
              <w:rPr>
                <w:rFonts w:ascii="Cordia New" w:cs="Cordia New"/>
                <w:sz w:val="26"/>
                <w:szCs w:val="26"/>
                <w:u w:val="double"/>
              </w:rPr>
              <w:t>,</w:t>
            </w:r>
            <w:r w:rsidRPr="005F5D37">
              <w:rPr>
                <w:rFonts w:ascii="Cordia New" w:cs="Cordia New"/>
                <w:sz w:val="26"/>
                <w:szCs w:val="26"/>
                <w:u w:val="double"/>
                <w:cs/>
              </w:rPr>
              <w:t>369</w:t>
            </w:r>
          </w:p>
        </w:tc>
        <w:tc>
          <w:tcPr>
            <w:tcW w:w="851" w:type="dxa"/>
          </w:tcPr>
          <w:p w14:paraId="4EDB2750" w14:textId="05D408BD" w:rsidR="005F5D37" w:rsidRPr="005F5D37" w:rsidRDefault="005F5D37" w:rsidP="005F5D37">
            <w:pPr>
              <w:tabs>
                <w:tab w:val="right" w:pos="607"/>
              </w:tabs>
              <w:ind w:left="-129" w:right="-113"/>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106</w:t>
            </w:r>
            <w:r w:rsidRPr="005F5D37">
              <w:rPr>
                <w:rFonts w:ascii="Cordia New" w:cs="Cordia New"/>
                <w:sz w:val="26"/>
                <w:szCs w:val="26"/>
                <w:u w:val="double"/>
              </w:rPr>
              <w:t>,</w:t>
            </w:r>
            <w:r w:rsidRPr="005F5D37">
              <w:rPr>
                <w:rFonts w:ascii="Cordia New" w:cs="Cordia New"/>
                <w:sz w:val="26"/>
                <w:szCs w:val="26"/>
                <w:u w:val="double"/>
                <w:cs/>
              </w:rPr>
              <w:t>072</w:t>
            </w:r>
          </w:p>
        </w:tc>
        <w:tc>
          <w:tcPr>
            <w:tcW w:w="850" w:type="dxa"/>
          </w:tcPr>
          <w:p w14:paraId="330B8A90" w14:textId="325FDFC0" w:rsidR="005F5D37" w:rsidRPr="005F5D37" w:rsidRDefault="005F5D37" w:rsidP="005F5D37">
            <w:pPr>
              <w:tabs>
                <w:tab w:val="right" w:pos="603"/>
              </w:tabs>
              <w:ind w:left="-129" w:right="-113"/>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106</w:t>
            </w:r>
            <w:r w:rsidRPr="005F5D37">
              <w:rPr>
                <w:rFonts w:ascii="Cordia New" w:cs="Cordia New"/>
                <w:sz w:val="26"/>
                <w:szCs w:val="26"/>
                <w:u w:val="double"/>
              </w:rPr>
              <w:t>,</w:t>
            </w:r>
            <w:r w:rsidRPr="005F5D37">
              <w:rPr>
                <w:rFonts w:ascii="Cordia New" w:cs="Cordia New"/>
                <w:sz w:val="26"/>
                <w:szCs w:val="26"/>
                <w:u w:val="double"/>
                <w:cs/>
              </w:rPr>
              <w:t>072</w:t>
            </w:r>
          </w:p>
        </w:tc>
        <w:tc>
          <w:tcPr>
            <w:tcW w:w="851" w:type="dxa"/>
            <w:vAlign w:val="bottom"/>
          </w:tcPr>
          <w:p w14:paraId="1EF95BD4" w14:textId="3C6923C9" w:rsidR="005F5D37" w:rsidRPr="002C0CC9" w:rsidRDefault="005F5D37" w:rsidP="005F5D37">
            <w:pPr>
              <w:tabs>
                <w:tab w:val="right" w:pos="598"/>
              </w:tabs>
              <w:ind w:left="-129" w:right="-113"/>
              <w:rPr>
                <w:rFonts w:ascii="Cordia New" w:cs="Cordia New"/>
                <w:sz w:val="26"/>
                <w:szCs w:val="26"/>
                <w:u w:val="double"/>
              </w:rPr>
            </w:pPr>
            <w:r w:rsidRPr="002C0CC9">
              <w:rPr>
                <w:rFonts w:ascii="Cordia New" w:cs="Cordia New"/>
                <w:sz w:val="26"/>
                <w:szCs w:val="26"/>
              </w:rPr>
              <w:tab/>
            </w:r>
            <w:r w:rsidRPr="002C0CC9">
              <w:rPr>
                <w:rFonts w:ascii="Cordia New" w:cs="Cordia New"/>
                <w:sz w:val="26"/>
                <w:szCs w:val="26"/>
                <w:u w:val="double"/>
              </w:rPr>
              <w:t>66,711</w:t>
            </w:r>
          </w:p>
        </w:tc>
        <w:tc>
          <w:tcPr>
            <w:tcW w:w="850" w:type="dxa"/>
          </w:tcPr>
          <w:p w14:paraId="481422C2" w14:textId="288EAA2A" w:rsidR="005F5D37" w:rsidRPr="002C0CC9" w:rsidRDefault="005F5D37" w:rsidP="005F5D37">
            <w:pPr>
              <w:tabs>
                <w:tab w:val="right" w:pos="598"/>
              </w:tabs>
              <w:ind w:left="-129" w:right="-113"/>
              <w:rPr>
                <w:rFonts w:ascii="Cordia New" w:cs="Cordia New"/>
                <w:sz w:val="26"/>
                <w:szCs w:val="26"/>
              </w:rPr>
            </w:pPr>
            <w:r w:rsidRPr="002C0CC9">
              <w:rPr>
                <w:rFonts w:ascii="Cordia New" w:cs="Cordia New"/>
                <w:sz w:val="26"/>
                <w:szCs w:val="26"/>
              </w:rPr>
              <w:tab/>
            </w:r>
            <w:r w:rsidRPr="002C0CC9">
              <w:rPr>
                <w:rFonts w:ascii="Cordia New" w:cs="Cordia New"/>
                <w:sz w:val="26"/>
                <w:szCs w:val="26"/>
                <w:u w:val="double"/>
              </w:rPr>
              <w:t>73,475</w:t>
            </w:r>
          </w:p>
        </w:tc>
        <w:tc>
          <w:tcPr>
            <w:tcW w:w="851" w:type="dxa"/>
          </w:tcPr>
          <w:p w14:paraId="5F449B1F" w14:textId="0422E66D" w:rsidR="005F5D37" w:rsidRPr="002C0CC9" w:rsidRDefault="005F5D37" w:rsidP="005F5D37">
            <w:pPr>
              <w:tabs>
                <w:tab w:val="right" w:pos="598"/>
              </w:tabs>
              <w:ind w:left="-129" w:right="-113"/>
              <w:rPr>
                <w:rFonts w:ascii="Cordia New" w:cs="Cordia New"/>
                <w:sz w:val="26"/>
                <w:szCs w:val="26"/>
                <w:u w:val="double"/>
              </w:rPr>
            </w:pPr>
            <w:r w:rsidRPr="002C0CC9">
              <w:rPr>
                <w:rFonts w:ascii="Cordia New" w:cs="Cordia New"/>
                <w:sz w:val="26"/>
                <w:szCs w:val="26"/>
              </w:rPr>
              <w:tab/>
            </w:r>
            <w:r w:rsidRPr="002C0CC9">
              <w:rPr>
                <w:rFonts w:ascii="Cordia New" w:cs="Cordia New"/>
                <w:sz w:val="26"/>
                <w:szCs w:val="26"/>
                <w:u w:val="double"/>
              </w:rPr>
              <w:t>73,475</w:t>
            </w:r>
          </w:p>
        </w:tc>
      </w:tr>
      <w:tr w:rsidR="005F5D37" w:rsidRPr="001264AB" w14:paraId="0F6A2699" w14:textId="77777777" w:rsidTr="00C02810">
        <w:trPr>
          <w:trHeight w:val="225"/>
        </w:trPr>
        <w:tc>
          <w:tcPr>
            <w:tcW w:w="3128" w:type="dxa"/>
            <w:noWrap/>
            <w:vAlign w:val="bottom"/>
          </w:tcPr>
          <w:p w14:paraId="23BD5429" w14:textId="457ACBF5" w:rsidR="005F5D37" w:rsidRPr="001264AB" w:rsidRDefault="005F5D37" w:rsidP="005F5D37">
            <w:pPr>
              <w:spacing w:line="240" w:lineRule="auto"/>
              <w:rPr>
                <w:rFonts w:ascii="Cordia New" w:cs="Cordia New"/>
                <w:b/>
                <w:bCs/>
                <w:sz w:val="26"/>
                <w:szCs w:val="26"/>
                <w:u w:val="single"/>
                <w:cs/>
                <w:lang w:val="th-TH"/>
              </w:rPr>
            </w:pPr>
          </w:p>
        </w:tc>
        <w:tc>
          <w:tcPr>
            <w:tcW w:w="974" w:type="dxa"/>
            <w:noWrap/>
            <w:vAlign w:val="bottom"/>
          </w:tcPr>
          <w:p w14:paraId="31526630" w14:textId="425D5CD4" w:rsidR="005F5D37" w:rsidRPr="005F5D37" w:rsidRDefault="005F5D37" w:rsidP="005F5D37">
            <w:pPr>
              <w:tabs>
                <w:tab w:val="right" w:pos="721"/>
              </w:tabs>
              <w:ind w:left="-129" w:right="-113"/>
              <w:rPr>
                <w:rFonts w:ascii="Cordia New" w:cs="Cordia New"/>
                <w:sz w:val="26"/>
                <w:szCs w:val="26"/>
              </w:rPr>
            </w:pPr>
          </w:p>
        </w:tc>
        <w:tc>
          <w:tcPr>
            <w:tcW w:w="851" w:type="dxa"/>
          </w:tcPr>
          <w:p w14:paraId="747F0DF0" w14:textId="6ED1976F" w:rsidR="005F5D37" w:rsidRPr="005F5D37" w:rsidRDefault="005F5D37" w:rsidP="005F5D37">
            <w:pPr>
              <w:tabs>
                <w:tab w:val="right" w:pos="607"/>
              </w:tabs>
              <w:ind w:left="-129" w:right="-113"/>
              <w:rPr>
                <w:rFonts w:ascii="Cordia New" w:cs="Cordia New"/>
                <w:sz w:val="26"/>
                <w:szCs w:val="26"/>
              </w:rPr>
            </w:pPr>
          </w:p>
        </w:tc>
        <w:tc>
          <w:tcPr>
            <w:tcW w:w="850" w:type="dxa"/>
          </w:tcPr>
          <w:p w14:paraId="23020C85" w14:textId="7BB00F50" w:rsidR="005F5D37" w:rsidRPr="005F5D37" w:rsidRDefault="005F5D37" w:rsidP="005F5D37">
            <w:pPr>
              <w:tabs>
                <w:tab w:val="right" w:pos="603"/>
              </w:tabs>
              <w:ind w:left="-129" w:right="-113"/>
              <w:rPr>
                <w:rFonts w:ascii="Cordia New" w:cs="Cordia New"/>
                <w:sz w:val="26"/>
                <w:szCs w:val="26"/>
              </w:rPr>
            </w:pPr>
          </w:p>
        </w:tc>
        <w:tc>
          <w:tcPr>
            <w:tcW w:w="851" w:type="dxa"/>
            <w:vAlign w:val="bottom"/>
          </w:tcPr>
          <w:p w14:paraId="119A6625" w14:textId="50A89CE8" w:rsidR="005F5D37" w:rsidRPr="002C0CC9" w:rsidRDefault="005F5D37" w:rsidP="005F5D37">
            <w:pPr>
              <w:tabs>
                <w:tab w:val="right" w:pos="598"/>
              </w:tabs>
              <w:ind w:left="-129" w:right="-113"/>
              <w:rPr>
                <w:rFonts w:ascii="Cordia New" w:cs="Cordia New"/>
                <w:sz w:val="26"/>
                <w:szCs w:val="26"/>
              </w:rPr>
            </w:pPr>
          </w:p>
        </w:tc>
        <w:tc>
          <w:tcPr>
            <w:tcW w:w="850" w:type="dxa"/>
          </w:tcPr>
          <w:p w14:paraId="06191988" w14:textId="6F984253" w:rsidR="005F5D37" w:rsidRPr="002C0CC9" w:rsidRDefault="005F5D37" w:rsidP="005F5D37">
            <w:pPr>
              <w:tabs>
                <w:tab w:val="right" w:pos="598"/>
              </w:tabs>
              <w:ind w:left="-129" w:right="-113"/>
              <w:rPr>
                <w:rFonts w:ascii="Cordia New" w:cs="Cordia New"/>
                <w:sz w:val="26"/>
                <w:szCs w:val="26"/>
              </w:rPr>
            </w:pPr>
          </w:p>
        </w:tc>
        <w:tc>
          <w:tcPr>
            <w:tcW w:w="851" w:type="dxa"/>
          </w:tcPr>
          <w:p w14:paraId="6B4D4C04" w14:textId="3F356662" w:rsidR="005F5D37" w:rsidRPr="002C0CC9" w:rsidRDefault="005F5D37" w:rsidP="005F5D37">
            <w:pPr>
              <w:tabs>
                <w:tab w:val="right" w:pos="598"/>
              </w:tabs>
              <w:ind w:left="-129" w:right="-113"/>
              <w:rPr>
                <w:rFonts w:ascii="Cordia New" w:cs="Cordia New"/>
                <w:sz w:val="26"/>
                <w:szCs w:val="26"/>
              </w:rPr>
            </w:pPr>
          </w:p>
        </w:tc>
      </w:tr>
      <w:tr w:rsidR="005F5D37" w:rsidRPr="001264AB" w14:paraId="2D32CC91" w14:textId="77777777" w:rsidTr="00C02810">
        <w:trPr>
          <w:trHeight w:val="225"/>
        </w:trPr>
        <w:tc>
          <w:tcPr>
            <w:tcW w:w="3128" w:type="dxa"/>
            <w:noWrap/>
            <w:vAlign w:val="bottom"/>
          </w:tcPr>
          <w:p w14:paraId="765779D8" w14:textId="5C896FE7" w:rsidR="005F5D37" w:rsidRPr="001264AB" w:rsidRDefault="005F5D37" w:rsidP="005F5D37">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noWrap/>
            <w:vAlign w:val="bottom"/>
          </w:tcPr>
          <w:p w14:paraId="14EA5180" w14:textId="15A8B4BA" w:rsidR="005F5D37" w:rsidRPr="005F5D37" w:rsidRDefault="005F5D37" w:rsidP="005F5D37">
            <w:pPr>
              <w:tabs>
                <w:tab w:val="right" w:pos="721"/>
              </w:tabs>
              <w:ind w:left="-129" w:right="-113"/>
              <w:jc w:val="right"/>
              <w:rPr>
                <w:rFonts w:ascii="Cordia New" w:cs="Cordia New"/>
                <w:sz w:val="26"/>
                <w:szCs w:val="26"/>
              </w:rPr>
            </w:pPr>
          </w:p>
        </w:tc>
        <w:tc>
          <w:tcPr>
            <w:tcW w:w="851" w:type="dxa"/>
          </w:tcPr>
          <w:p w14:paraId="3534FD51" w14:textId="0AFD4107" w:rsidR="005F5D37" w:rsidRPr="005F5D37" w:rsidRDefault="005F5D37" w:rsidP="005F5D37">
            <w:pPr>
              <w:tabs>
                <w:tab w:val="right" w:pos="607"/>
              </w:tabs>
              <w:ind w:left="-129" w:right="-113"/>
              <w:jc w:val="right"/>
              <w:rPr>
                <w:rFonts w:ascii="Cordia New" w:cs="Cordia New"/>
                <w:sz w:val="26"/>
                <w:szCs w:val="26"/>
              </w:rPr>
            </w:pPr>
          </w:p>
        </w:tc>
        <w:tc>
          <w:tcPr>
            <w:tcW w:w="850" w:type="dxa"/>
          </w:tcPr>
          <w:p w14:paraId="46B2C93F" w14:textId="17C4E3EE" w:rsidR="005F5D37" w:rsidRPr="005F5D37" w:rsidRDefault="005F5D37" w:rsidP="005F5D37">
            <w:pPr>
              <w:tabs>
                <w:tab w:val="right" w:pos="603"/>
              </w:tabs>
              <w:ind w:left="-129" w:right="-113"/>
              <w:jc w:val="right"/>
              <w:rPr>
                <w:rFonts w:ascii="Cordia New" w:cs="Cordia New"/>
                <w:sz w:val="26"/>
                <w:szCs w:val="26"/>
              </w:rPr>
            </w:pPr>
          </w:p>
        </w:tc>
        <w:tc>
          <w:tcPr>
            <w:tcW w:w="851" w:type="dxa"/>
            <w:vAlign w:val="bottom"/>
          </w:tcPr>
          <w:p w14:paraId="0CF5FBD6" w14:textId="7EA59DBB" w:rsidR="005F5D37" w:rsidRPr="002C0CC9" w:rsidRDefault="005F5D37" w:rsidP="005F5D37">
            <w:pPr>
              <w:tabs>
                <w:tab w:val="right" w:pos="598"/>
              </w:tabs>
              <w:ind w:left="-129" w:right="-113"/>
              <w:rPr>
                <w:rFonts w:ascii="Cordia New" w:cs="Cordia New"/>
                <w:sz w:val="26"/>
                <w:szCs w:val="26"/>
              </w:rPr>
            </w:pPr>
          </w:p>
        </w:tc>
        <w:tc>
          <w:tcPr>
            <w:tcW w:w="850" w:type="dxa"/>
          </w:tcPr>
          <w:p w14:paraId="578E1230" w14:textId="32A110DC" w:rsidR="005F5D37" w:rsidRPr="002C0CC9" w:rsidRDefault="005F5D37" w:rsidP="005F5D37">
            <w:pPr>
              <w:tabs>
                <w:tab w:val="right" w:pos="598"/>
              </w:tabs>
              <w:ind w:left="-129" w:right="-113"/>
              <w:jc w:val="right"/>
              <w:rPr>
                <w:rFonts w:ascii="Cordia New" w:cs="Cordia New"/>
                <w:sz w:val="26"/>
                <w:szCs w:val="26"/>
              </w:rPr>
            </w:pPr>
          </w:p>
        </w:tc>
        <w:tc>
          <w:tcPr>
            <w:tcW w:w="851" w:type="dxa"/>
          </w:tcPr>
          <w:p w14:paraId="53CAFC02" w14:textId="6810A08F" w:rsidR="005F5D37" w:rsidRPr="002C0CC9" w:rsidRDefault="005F5D37" w:rsidP="005F5D37">
            <w:pPr>
              <w:tabs>
                <w:tab w:val="right" w:pos="598"/>
              </w:tabs>
              <w:ind w:left="-129" w:right="-113"/>
              <w:jc w:val="right"/>
              <w:rPr>
                <w:rFonts w:ascii="Cordia New" w:cs="Cordia New"/>
                <w:sz w:val="26"/>
                <w:szCs w:val="26"/>
              </w:rPr>
            </w:pPr>
          </w:p>
        </w:tc>
      </w:tr>
      <w:tr w:rsidR="005F5D37" w:rsidRPr="001264AB" w14:paraId="6D51BE00" w14:textId="77777777" w:rsidTr="00C02810">
        <w:trPr>
          <w:trHeight w:val="225"/>
        </w:trPr>
        <w:tc>
          <w:tcPr>
            <w:tcW w:w="3128" w:type="dxa"/>
            <w:noWrap/>
            <w:vAlign w:val="bottom"/>
          </w:tcPr>
          <w:p w14:paraId="10DEA97A" w14:textId="0F63C1CA" w:rsidR="005F5D37" w:rsidRPr="001264AB" w:rsidRDefault="005F5D37" w:rsidP="005F5D37">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491855C8" w14:textId="78ADADCF" w:rsidR="005F5D37" w:rsidRPr="005F5D37" w:rsidRDefault="005F5D37" w:rsidP="005F5D37">
            <w:pPr>
              <w:tabs>
                <w:tab w:val="right" w:pos="721"/>
              </w:tabs>
              <w:ind w:left="-129" w:right="-113"/>
              <w:jc w:val="both"/>
              <w:rPr>
                <w:rFonts w:ascii="Cordia New" w:cs="Cordia New"/>
                <w:sz w:val="26"/>
                <w:szCs w:val="26"/>
              </w:rPr>
            </w:pPr>
          </w:p>
        </w:tc>
        <w:tc>
          <w:tcPr>
            <w:tcW w:w="851" w:type="dxa"/>
          </w:tcPr>
          <w:p w14:paraId="527E2078" w14:textId="37961FF6" w:rsidR="005F5D37" w:rsidRPr="005F5D37" w:rsidRDefault="005F5D37" w:rsidP="005F5D37">
            <w:pPr>
              <w:tabs>
                <w:tab w:val="right" w:pos="607"/>
              </w:tabs>
              <w:ind w:left="-129" w:right="-113"/>
              <w:jc w:val="both"/>
              <w:rPr>
                <w:rFonts w:ascii="Cordia New" w:cs="Cordia New"/>
                <w:sz w:val="26"/>
                <w:szCs w:val="26"/>
              </w:rPr>
            </w:pPr>
          </w:p>
        </w:tc>
        <w:tc>
          <w:tcPr>
            <w:tcW w:w="850" w:type="dxa"/>
          </w:tcPr>
          <w:p w14:paraId="3A07F879" w14:textId="33FCD864" w:rsidR="005F5D37" w:rsidRPr="005F5D37" w:rsidRDefault="005F5D37" w:rsidP="005F5D37">
            <w:pPr>
              <w:tabs>
                <w:tab w:val="right" w:pos="603"/>
              </w:tabs>
              <w:ind w:left="-129" w:right="-113"/>
              <w:jc w:val="both"/>
              <w:rPr>
                <w:rFonts w:ascii="Cordia New" w:cs="Cordia New"/>
                <w:sz w:val="26"/>
                <w:szCs w:val="26"/>
              </w:rPr>
            </w:pPr>
          </w:p>
        </w:tc>
        <w:tc>
          <w:tcPr>
            <w:tcW w:w="851" w:type="dxa"/>
            <w:vAlign w:val="bottom"/>
          </w:tcPr>
          <w:p w14:paraId="1B345B1F" w14:textId="60EC8994" w:rsidR="005F5D37" w:rsidRPr="002C0CC9" w:rsidRDefault="005F5D37" w:rsidP="005F5D37">
            <w:pPr>
              <w:tabs>
                <w:tab w:val="right" w:pos="598"/>
              </w:tabs>
              <w:ind w:left="-129" w:right="-113"/>
              <w:rPr>
                <w:rFonts w:ascii="Cordia New" w:cs="Cordia New"/>
                <w:sz w:val="26"/>
                <w:szCs w:val="26"/>
              </w:rPr>
            </w:pPr>
          </w:p>
        </w:tc>
        <w:tc>
          <w:tcPr>
            <w:tcW w:w="850" w:type="dxa"/>
          </w:tcPr>
          <w:p w14:paraId="79EBE111" w14:textId="6D66E7BA" w:rsidR="005F5D37" w:rsidRPr="002C0CC9" w:rsidRDefault="005F5D37" w:rsidP="005F5D37">
            <w:pPr>
              <w:tabs>
                <w:tab w:val="right" w:pos="598"/>
              </w:tabs>
              <w:ind w:left="-129" w:right="-113"/>
              <w:jc w:val="both"/>
              <w:rPr>
                <w:rFonts w:ascii="Cordia New" w:cs="Cordia New"/>
                <w:sz w:val="26"/>
                <w:szCs w:val="26"/>
              </w:rPr>
            </w:pPr>
          </w:p>
        </w:tc>
        <w:tc>
          <w:tcPr>
            <w:tcW w:w="851" w:type="dxa"/>
          </w:tcPr>
          <w:p w14:paraId="429871C7" w14:textId="1FD4B92B" w:rsidR="005F5D37" w:rsidRPr="002C0CC9" w:rsidRDefault="005F5D37" w:rsidP="005F5D37">
            <w:pPr>
              <w:tabs>
                <w:tab w:val="right" w:pos="598"/>
              </w:tabs>
              <w:ind w:left="-129" w:right="-113"/>
              <w:jc w:val="both"/>
              <w:rPr>
                <w:rFonts w:ascii="Cordia New" w:cs="Cordia New"/>
                <w:sz w:val="26"/>
                <w:szCs w:val="26"/>
              </w:rPr>
            </w:pPr>
          </w:p>
        </w:tc>
      </w:tr>
      <w:tr w:rsidR="005F5D37" w:rsidRPr="001264AB" w14:paraId="5015AE2D" w14:textId="77777777" w:rsidTr="00C02810">
        <w:trPr>
          <w:trHeight w:val="225"/>
        </w:trPr>
        <w:tc>
          <w:tcPr>
            <w:tcW w:w="3128" w:type="dxa"/>
            <w:noWrap/>
            <w:vAlign w:val="bottom"/>
          </w:tcPr>
          <w:p w14:paraId="73F2F69D" w14:textId="7F1525EC" w:rsidR="005F5D37" w:rsidRPr="001264AB" w:rsidRDefault="005F5D37" w:rsidP="005F5D37">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4AEBE589" w14:textId="23179F38" w:rsidR="005F5D37" w:rsidRPr="005F5D37" w:rsidRDefault="005F5D37" w:rsidP="005F5D37">
            <w:pPr>
              <w:tabs>
                <w:tab w:val="right" w:pos="721"/>
              </w:tabs>
              <w:ind w:left="-129" w:right="-113"/>
              <w:jc w:val="both"/>
              <w:rPr>
                <w:rFonts w:ascii="Cordia New" w:cs="Cordia New"/>
                <w:sz w:val="26"/>
                <w:szCs w:val="26"/>
                <w:cs/>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500</w:t>
            </w:r>
          </w:p>
        </w:tc>
        <w:tc>
          <w:tcPr>
            <w:tcW w:w="851" w:type="dxa"/>
          </w:tcPr>
          <w:p w14:paraId="4A4B63DE" w14:textId="5C43F258" w:rsidR="005F5D37" w:rsidRPr="005F5D37" w:rsidRDefault="005F5D37" w:rsidP="005F5D37">
            <w:pPr>
              <w:tabs>
                <w:tab w:val="right" w:pos="607"/>
              </w:tabs>
              <w:ind w:left="-129" w:right="-113"/>
              <w:jc w:val="both"/>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695</w:t>
            </w:r>
          </w:p>
        </w:tc>
        <w:tc>
          <w:tcPr>
            <w:tcW w:w="850" w:type="dxa"/>
          </w:tcPr>
          <w:p w14:paraId="0A419CB0" w14:textId="35B5135B" w:rsidR="005F5D37" w:rsidRPr="005F5D37" w:rsidRDefault="005F5D37" w:rsidP="005F5D37">
            <w:pPr>
              <w:tabs>
                <w:tab w:val="right" w:pos="603"/>
              </w:tabs>
              <w:ind w:left="-129" w:right="-113"/>
              <w:jc w:val="both"/>
              <w:rPr>
                <w:rFonts w:ascii="Cordia New" w:cs="Cordia New"/>
                <w:sz w:val="26"/>
                <w:szCs w:val="26"/>
              </w:rPr>
            </w:pPr>
            <w:r w:rsidRPr="005F5D37">
              <w:rPr>
                <w:rFonts w:ascii="Cordia New" w:cs="Cordia New"/>
                <w:sz w:val="26"/>
                <w:szCs w:val="26"/>
                <w:cs/>
              </w:rPr>
              <w:tab/>
              <w:t>2</w:t>
            </w:r>
            <w:r w:rsidRPr="005F5D37">
              <w:rPr>
                <w:rFonts w:ascii="Cordia New" w:cs="Cordia New"/>
                <w:sz w:val="26"/>
                <w:szCs w:val="26"/>
              </w:rPr>
              <w:t>,</w:t>
            </w:r>
            <w:r w:rsidRPr="005F5D37">
              <w:rPr>
                <w:rFonts w:ascii="Cordia New" w:cs="Cordia New"/>
                <w:sz w:val="26"/>
                <w:szCs w:val="26"/>
                <w:cs/>
              </w:rPr>
              <w:t>695</w:t>
            </w:r>
          </w:p>
        </w:tc>
        <w:tc>
          <w:tcPr>
            <w:tcW w:w="851" w:type="dxa"/>
            <w:vAlign w:val="bottom"/>
          </w:tcPr>
          <w:p w14:paraId="43E91A34" w14:textId="49EE9CEB" w:rsidR="005F5D37" w:rsidRPr="002C0CC9" w:rsidRDefault="005F5D37" w:rsidP="005F5D37">
            <w:pPr>
              <w:tabs>
                <w:tab w:val="right" w:pos="598"/>
              </w:tabs>
              <w:ind w:left="-129" w:right="-113"/>
              <w:rPr>
                <w:rFonts w:ascii="Cordia New" w:cs="Cordia New"/>
                <w:sz w:val="26"/>
                <w:szCs w:val="26"/>
              </w:rPr>
            </w:pPr>
            <w:r w:rsidRPr="002C0CC9">
              <w:rPr>
                <w:rFonts w:ascii="Cordia New" w:cs="Cordia New"/>
                <w:sz w:val="26"/>
                <w:szCs w:val="26"/>
              </w:rPr>
              <w:tab/>
              <w:t>1,515</w:t>
            </w:r>
          </w:p>
        </w:tc>
        <w:tc>
          <w:tcPr>
            <w:tcW w:w="850" w:type="dxa"/>
          </w:tcPr>
          <w:p w14:paraId="7BAEFBD1" w14:textId="6206BB7C" w:rsidR="005F5D37" w:rsidRPr="002C0CC9" w:rsidRDefault="005F5D37" w:rsidP="005F5D37">
            <w:pPr>
              <w:tabs>
                <w:tab w:val="right" w:pos="598"/>
              </w:tabs>
              <w:ind w:left="-129" w:right="-113"/>
              <w:jc w:val="both"/>
              <w:rPr>
                <w:rFonts w:ascii="Cordia New" w:cs="Cordia New"/>
                <w:sz w:val="26"/>
                <w:szCs w:val="26"/>
              </w:rPr>
            </w:pPr>
            <w:r w:rsidRPr="002C0CC9">
              <w:rPr>
                <w:rFonts w:ascii="Cordia New" w:cs="Cordia New"/>
                <w:sz w:val="26"/>
                <w:szCs w:val="26"/>
              </w:rPr>
              <w:tab/>
              <w:t>1,419</w:t>
            </w:r>
          </w:p>
        </w:tc>
        <w:tc>
          <w:tcPr>
            <w:tcW w:w="851" w:type="dxa"/>
          </w:tcPr>
          <w:p w14:paraId="609F087E" w14:textId="37537544" w:rsidR="005F5D37" w:rsidRPr="002C0CC9" w:rsidRDefault="005F5D37" w:rsidP="005F5D37">
            <w:pPr>
              <w:tabs>
                <w:tab w:val="right" w:pos="598"/>
              </w:tabs>
              <w:ind w:left="-129" w:right="-113"/>
              <w:jc w:val="both"/>
              <w:rPr>
                <w:rFonts w:ascii="Cordia New" w:cs="Cordia New"/>
                <w:sz w:val="26"/>
                <w:szCs w:val="26"/>
              </w:rPr>
            </w:pPr>
            <w:r w:rsidRPr="002C0CC9">
              <w:rPr>
                <w:rFonts w:ascii="Cordia New" w:cs="Cordia New"/>
                <w:sz w:val="26"/>
                <w:szCs w:val="26"/>
              </w:rPr>
              <w:tab/>
              <w:t>1,419</w:t>
            </w:r>
          </w:p>
        </w:tc>
      </w:tr>
      <w:tr w:rsidR="005F5D37" w:rsidRPr="001264AB" w14:paraId="007708C4" w14:textId="77777777" w:rsidTr="00C02810">
        <w:trPr>
          <w:trHeight w:val="225"/>
        </w:trPr>
        <w:tc>
          <w:tcPr>
            <w:tcW w:w="3128" w:type="dxa"/>
            <w:noWrap/>
            <w:vAlign w:val="bottom"/>
          </w:tcPr>
          <w:p w14:paraId="6AC7DD78" w14:textId="6A9CB040" w:rsidR="005F5D37" w:rsidRPr="001264AB" w:rsidRDefault="005F5D37" w:rsidP="005F5D37">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10883EBB" w14:textId="7EB4476C" w:rsidR="005F5D37" w:rsidRPr="005F5D37" w:rsidRDefault="005F5D37" w:rsidP="005F5D37">
            <w:pPr>
              <w:tabs>
                <w:tab w:val="center" w:pos="438"/>
                <w:tab w:val="right" w:pos="721"/>
              </w:tabs>
              <w:ind w:left="-129" w:right="-113"/>
              <w:rPr>
                <w:rFonts w:ascii="Cordia New" w:cs="Cordia New"/>
                <w:sz w:val="26"/>
                <w:szCs w:val="26"/>
              </w:rPr>
            </w:pPr>
            <w:r w:rsidRPr="005F5D37">
              <w:rPr>
                <w:rFonts w:ascii="Cordia New" w:cs="Cordia New"/>
                <w:sz w:val="26"/>
                <w:szCs w:val="26"/>
                <w:cs/>
              </w:rPr>
              <w:tab/>
              <w:t>-</w:t>
            </w:r>
          </w:p>
        </w:tc>
        <w:tc>
          <w:tcPr>
            <w:tcW w:w="851" w:type="dxa"/>
          </w:tcPr>
          <w:p w14:paraId="2F933774" w14:textId="6524F15E" w:rsidR="005F5D37" w:rsidRPr="005F5D37" w:rsidRDefault="005F5D37" w:rsidP="005F5D37">
            <w:pPr>
              <w:tabs>
                <w:tab w:val="right" w:pos="607"/>
              </w:tabs>
              <w:ind w:left="-129" w:right="-113"/>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113</w:t>
            </w:r>
          </w:p>
        </w:tc>
        <w:tc>
          <w:tcPr>
            <w:tcW w:w="850" w:type="dxa"/>
          </w:tcPr>
          <w:p w14:paraId="286B24B0" w14:textId="554C9C28" w:rsidR="005F5D37" w:rsidRPr="005F5D37" w:rsidRDefault="005F5D37" w:rsidP="005F5D37">
            <w:pPr>
              <w:tabs>
                <w:tab w:val="right" w:pos="603"/>
              </w:tabs>
              <w:ind w:left="-129" w:right="-113"/>
              <w:rPr>
                <w:rFonts w:ascii="Cordia New" w:cs="Cordia New"/>
                <w:sz w:val="26"/>
                <w:szCs w:val="26"/>
              </w:rPr>
            </w:pPr>
            <w:r w:rsidRPr="005F5D37">
              <w:rPr>
                <w:rFonts w:ascii="Cordia New" w:cs="Cordia New"/>
                <w:sz w:val="26"/>
                <w:szCs w:val="26"/>
                <w:cs/>
              </w:rPr>
              <w:tab/>
              <w:t>1</w:t>
            </w:r>
            <w:r w:rsidRPr="005F5D37">
              <w:rPr>
                <w:rFonts w:ascii="Cordia New" w:cs="Cordia New"/>
                <w:sz w:val="26"/>
                <w:szCs w:val="26"/>
              </w:rPr>
              <w:t>,</w:t>
            </w:r>
            <w:r w:rsidRPr="005F5D37">
              <w:rPr>
                <w:rFonts w:ascii="Cordia New" w:cs="Cordia New"/>
                <w:sz w:val="26"/>
                <w:szCs w:val="26"/>
                <w:cs/>
              </w:rPr>
              <w:t>113</w:t>
            </w:r>
          </w:p>
        </w:tc>
        <w:tc>
          <w:tcPr>
            <w:tcW w:w="851" w:type="dxa"/>
            <w:vAlign w:val="bottom"/>
          </w:tcPr>
          <w:p w14:paraId="578F6BA4" w14:textId="17C676CA" w:rsidR="005F5D37" w:rsidRPr="002C0CC9" w:rsidRDefault="005F5D37" w:rsidP="005F5D37">
            <w:pPr>
              <w:tabs>
                <w:tab w:val="center" w:pos="315"/>
                <w:tab w:val="right" w:pos="598"/>
              </w:tabs>
              <w:ind w:left="-129" w:right="-113"/>
              <w:rPr>
                <w:rFonts w:ascii="Cordia New" w:cs="Cordia New"/>
                <w:sz w:val="26"/>
                <w:szCs w:val="26"/>
              </w:rPr>
            </w:pPr>
            <w:r w:rsidRPr="002C0CC9">
              <w:rPr>
                <w:rFonts w:ascii="Cordia New" w:cs="Cordia New"/>
                <w:sz w:val="26"/>
                <w:szCs w:val="26"/>
              </w:rPr>
              <w:tab/>
              <w:t>-</w:t>
            </w:r>
          </w:p>
        </w:tc>
        <w:tc>
          <w:tcPr>
            <w:tcW w:w="850" w:type="dxa"/>
          </w:tcPr>
          <w:p w14:paraId="2048B275" w14:textId="33C7E8FE" w:rsidR="005F5D37" w:rsidRPr="002C0CC9" w:rsidRDefault="005F5D37" w:rsidP="005F5D37">
            <w:pPr>
              <w:tabs>
                <w:tab w:val="right" w:pos="598"/>
              </w:tabs>
              <w:ind w:left="-129" w:right="-113"/>
              <w:jc w:val="both"/>
              <w:rPr>
                <w:rFonts w:ascii="Cordia New" w:cs="Cordia New"/>
                <w:sz w:val="26"/>
                <w:szCs w:val="26"/>
              </w:rPr>
            </w:pPr>
            <w:r w:rsidRPr="002C0CC9">
              <w:rPr>
                <w:rFonts w:ascii="Cordia New" w:cs="Cordia New"/>
                <w:sz w:val="26"/>
                <w:szCs w:val="26"/>
              </w:rPr>
              <w:tab/>
              <w:t>1,380</w:t>
            </w:r>
          </w:p>
        </w:tc>
        <w:tc>
          <w:tcPr>
            <w:tcW w:w="851" w:type="dxa"/>
          </w:tcPr>
          <w:p w14:paraId="342166F1" w14:textId="1742284D" w:rsidR="005F5D37" w:rsidRPr="002C0CC9" w:rsidRDefault="005F5D37" w:rsidP="005F5D37">
            <w:pPr>
              <w:tabs>
                <w:tab w:val="right" w:pos="598"/>
              </w:tabs>
              <w:ind w:left="-129" w:right="-113"/>
              <w:jc w:val="both"/>
              <w:rPr>
                <w:rFonts w:ascii="Cordia New" w:cs="Cordia New"/>
                <w:sz w:val="26"/>
                <w:szCs w:val="26"/>
                <w:cs/>
              </w:rPr>
            </w:pPr>
            <w:r w:rsidRPr="002C0CC9">
              <w:rPr>
                <w:rFonts w:ascii="Cordia New" w:cs="Cordia New"/>
                <w:sz w:val="26"/>
                <w:szCs w:val="26"/>
              </w:rPr>
              <w:tab/>
              <w:t>1,380</w:t>
            </w:r>
          </w:p>
        </w:tc>
      </w:tr>
      <w:tr w:rsidR="005F5D37" w:rsidRPr="001264AB" w14:paraId="759C3F13" w14:textId="77777777" w:rsidTr="00C02810">
        <w:trPr>
          <w:trHeight w:val="225"/>
        </w:trPr>
        <w:tc>
          <w:tcPr>
            <w:tcW w:w="3128" w:type="dxa"/>
            <w:noWrap/>
            <w:vAlign w:val="bottom"/>
          </w:tcPr>
          <w:p w14:paraId="7197F92D" w14:textId="2DA77872" w:rsidR="005F5D37" w:rsidRPr="001264AB" w:rsidRDefault="005F5D37" w:rsidP="005F5D37">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noWrap/>
            <w:vAlign w:val="bottom"/>
          </w:tcPr>
          <w:p w14:paraId="6E3F3978" w14:textId="770F91C8" w:rsidR="005F5D37" w:rsidRPr="005F5D37" w:rsidRDefault="005F5D37" w:rsidP="005F5D37">
            <w:pPr>
              <w:tabs>
                <w:tab w:val="left" w:pos="210"/>
                <w:tab w:val="right" w:pos="721"/>
              </w:tabs>
              <w:ind w:left="-129" w:right="-113"/>
              <w:jc w:val="both"/>
              <w:rPr>
                <w:rFonts w:ascii="Cordia New" w:cs="Cordia New"/>
                <w:sz w:val="26"/>
                <w:szCs w:val="26"/>
                <w:u w:val="single"/>
                <w:lang w:val="en-US"/>
              </w:rPr>
            </w:pPr>
            <w:r w:rsidRPr="005F5D37">
              <w:rPr>
                <w:rFonts w:ascii="Cordia New" w:cs="Cordia New"/>
                <w:sz w:val="26"/>
                <w:szCs w:val="26"/>
                <w:cs/>
              </w:rPr>
              <w:tab/>
            </w:r>
            <w:r w:rsidRPr="005F5D37">
              <w:rPr>
                <w:rFonts w:ascii="Cordia New" w:cs="Cordia New"/>
                <w:sz w:val="26"/>
                <w:szCs w:val="26"/>
                <w:u w:val="single"/>
                <w:cs/>
              </w:rPr>
              <w:tab/>
              <w:t>3</w:t>
            </w:r>
            <w:r w:rsidRPr="005F5D37">
              <w:rPr>
                <w:rFonts w:ascii="Cordia New" w:cs="Cordia New"/>
                <w:sz w:val="26"/>
                <w:szCs w:val="26"/>
                <w:u w:val="single"/>
              </w:rPr>
              <w:t>,</w:t>
            </w:r>
            <w:r w:rsidRPr="005F5D37">
              <w:rPr>
                <w:rFonts w:ascii="Cordia New" w:cs="Cordia New"/>
                <w:sz w:val="26"/>
                <w:szCs w:val="26"/>
                <w:u w:val="single"/>
                <w:cs/>
              </w:rPr>
              <w:t>328</w:t>
            </w:r>
          </w:p>
        </w:tc>
        <w:tc>
          <w:tcPr>
            <w:tcW w:w="851" w:type="dxa"/>
          </w:tcPr>
          <w:p w14:paraId="00782288" w14:textId="2B588B09" w:rsidR="005F5D37" w:rsidRPr="005F5D37" w:rsidRDefault="005F5D37" w:rsidP="005F5D37">
            <w:pPr>
              <w:tabs>
                <w:tab w:val="left" w:pos="87"/>
                <w:tab w:val="right" w:pos="607"/>
              </w:tabs>
              <w:ind w:left="-129" w:right="-113"/>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ab/>
              <w:t>3</w:t>
            </w:r>
            <w:r w:rsidRPr="005F5D37">
              <w:rPr>
                <w:rFonts w:ascii="Cordia New" w:cs="Cordia New"/>
                <w:sz w:val="26"/>
                <w:szCs w:val="26"/>
                <w:u w:val="single"/>
              </w:rPr>
              <w:t>,</w:t>
            </w:r>
            <w:r w:rsidRPr="005F5D37">
              <w:rPr>
                <w:rFonts w:ascii="Cordia New" w:cs="Cordia New"/>
                <w:sz w:val="26"/>
                <w:szCs w:val="26"/>
                <w:u w:val="single"/>
                <w:cs/>
              </w:rPr>
              <w:t>323</w:t>
            </w:r>
          </w:p>
        </w:tc>
        <w:tc>
          <w:tcPr>
            <w:tcW w:w="850" w:type="dxa"/>
          </w:tcPr>
          <w:p w14:paraId="7A6E95AA" w14:textId="7EDAA8F7" w:rsidR="005F5D37" w:rsidRPr="005F5D37" w:rsidRDefault="005F5D37" w:rsidP="005F5D37">
            <w:pPr>
              <w:tabs>
                <w:tab w:val="left" w:pos="88"/>
                <w:tab w:val="right" w:pos="603"/>
              </w:tabs>
              <w:ind w:left="-129" w:right="-113"/>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single"/>
                <w:cs/>
              </w:rPr>
              <w:tab/>
              <w:t>3</w:t>
            </w:r>
            <w:r w:rsidRPr="005F5D37">
              <w:rPr>
                <w:rFonts w:ascii="Cordia New" w:cs="Cordia New"/>
                <w:sz w:val="26"/>
                <w:szCs w:val="26"/>
                <w:u w:val="single"/>
              </w:rPr>
              <w:t>,</w:t>
            </w:r>
            <w:r w:rsidRPr="005F5D37">
              <w:rPr>
                <w:rFonts w:ascii="Cordia New" w:cs="Cordia New"/>
                <w:sz w:val="26"/>
                <w:szCs w:val="26"/>
                <w:u w:val="single"/>
                <w:cs/>
              </w:rPr>
              <w:t>323</w:t>
            </w:r>
          </w:p>
        </w:tc>
        <w:tc>
          <w:tcPr>
            <w:tcW w:w="851" w:type="dxa"/>
            <w:vAlign w:val="bottom"/>
          </w:tcPr>
          <w:p w14:paraId="4F2B791A" w14:textId="6010C526" w:rsidR="005F5D37" w:rsidRPr="002C0CC9" w:rsidRDefault="005F5D37" w:rsidP="003D3F57">
            <w:pPr>
              <w:tabs>
                <w:tab w:val="left" w:pos="77"/>
                <w:tab w:val="right" w:pos="598"/>
              </w:tabs>
              <w:ind w:left="-129" w:right="-113"/>
              <w:rPr>
                <w:rFonts w:ascii="Cordia New" w:cs="Cordia New"/>
                <w:sz w:val="26"/>
                <w:szCs w:val="26"/>
                <w:u w:val="single"/>
              </w:rPr>
            </w:pPr>
            <w:r w:rsidRPr="002C0CC9">
              <w:rPr>
                <w:rFonts w:ascii="Cordia New" w:cs="Cordia New"/>
                <w:sz w:val="26"/>
                <w:szCs w:val="26"/>
              </w:rPr>
              <w:tab/>
            </w:r>
            <w:r w:rsidRPr="002C0CC9">
              <w:rPr>
                <w:rFonts w:ascii="Cordia New" w:cs="Cordia New"/>
                <w:sz w:val="26"/>
                <w:szCs w:val="26"/>
                <w:u w:val="single"/>
              </w:rPr>
              <w:tab/>
              <w:t>2</w:t>
            </w:r>
          </w:p>
        </w:tc>
        <w:tc>
          <w:tcPr>
            <w:tcW w:w="850" w:type="dxa"/>
          </w:tcPr>
          <w:p w14:paraId="46E33A89" w14:textId="7E681EF7" w:rsidR="005F5D37" w:rsidRPr="002C0CC9" w:rsidRDefault="005F5D37" w:rsidP="003D3F57">
            <w:pPr>
              <w:tabs>
                <w:tab w:val="left" w:pos="71"/>
                <w:tab w:val="right" w:pos="598"/>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single"/>
              </w:rPr>
              <w:tab/>
              <w:t>2</w:t>
            </w:r>
          </w:p>
        </w:tc>
        <w:tc>
          <w:tcPr>
            <w:tcW w:w="851" w:type="dxa"/>
          </w:tcPr>
          <w:p w14:paraId="51D1B868" w14:textId="7B78D39A" w:rsidR="005F5D37" w:rsidRPr="002C0CC9" w:rsidRDefault="005F5D37" w:rsidP="003D3F57">
            <w:pPr>
              <w:tabs>
                <w:tab w:val="left" w:pos="75"/>
                <w:tab w:val="right" w:pos="598"/>
              </w:tabs>
              <w:ind w:left="-129" w:right="-113"/>
              <w:jc w:val="both"/>
              <w:rPr>
                <w:rFonts w:ascii="Cordia New" w:cs="Cordia New"/>
                <w:sz w:val="26"/>
                <w:szCs w:val="26"/>
                <w:u w:val="single"/>
              </w:rPr>
            </w:pPr>
            <w:r w:rsidRPr="002C0CC9">
              <w:rPr>
                <w:rFonts w:ascii="Cordia New" w:cs="Cordia New"/>
                <w:sz w:val="26"/>
                <w:szCs w:val="26"/>
              </w:rPr>
              <w:tab/>
            </w:r>
            <w:r w:rsidRPr="002C0CC9">
              <w:rPr>
                <w:rFonts w:ascii="Cordia New" w:cs="Cordia New"/>
                <w:sz w:val="26"/>
                <w:szCs w:val="26"/>
                <w:u w:val="single"/>
              </w:rPr>
              <w:tab/>
              <w:t>2</w:t>
            </w:r>
          </w:p>
        </w:tc>
      </w:tr>
      <w:tr w:rsidR="005F5D37" w:rsidRPr="001264AB" w14:paraId="193178F3" w14:textId="77777777" w:rsidTr="00C02810">
        <w:trPr>
          <w:trHeight w:val="225"/>
        </w:trPr>
        <w:tc>
          <w:tcPr>
            <w:tcW w:w="3128" w:type="dxa"/>
            <w:noWrap/>
            <w:vAlign w:val="bottom"/>
          </w:tcPr>
          <w:p w14:paraId="062CBF2E" w14:textId="6613024A" w:rsidR="005F5D37" w:rsidRPr="001264AB" w:rsidRDefault="005F5D37" w:rsidP="005F5D37">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noWrap/>
            <w:vAlign w:val="bottom"/>
          </w:tcPr>
          <w:p w14:paraId="7DAF042D" w14:textId="2590FDA0" w:rsidR="005F5D37" w:rsidRPr="005F5D37" w:rsidRDefault="005F5D37" w:rsidP="005F5D37">
            <w:pPr>
              <w:tabs>
                <w:tab w:val="left" w:pos="210"/>
                <w:tab w:val="right" w:pos="721"/>
              </w:tabs>
              <w:ind w:left="-129" w:right="-113"/>
              <w:jc w:val="both"/>
              <w:rPr>
                <w:rFonts w:ascii="Cordia New" w:cs="Cordia New"/>
                <w:sz w:val="26"/>
                <w:szCs w:val="26"/>
                <w:u w:val="double"/>
                <w:lang w:val="en-US"/>
              </w:rPr>
            </w:pPr>
            <w:r w:rsidRPr="005F5D37">
              <w:rPr>
                <w:rFonts w:ascii="Cordia New" w:cs="Cordia New"/>
                <w:sz w:val="26"/>
                <w:szCs w:val="26"/>
                <w:cs/>
              </w:rPr>
              <w:tab/>
            </w:r>
            <w:r w:rsidRPr="005F5D37">
              <w:rPr>
                <w:rFonts w:ascii="Cordia New" w:cs="Cordia New"/>
                <w:sz w:val="26"/>
                <w:szCs w:val="26"/>
                <w:u w:val="double"/>
                <w:cs/>
              </w:rPr>
              <w:tab/>
              <w:t>5</w:t>
            </w:r>
            <w:r w:rsidRPr="005F5D37">
              <w:rPr>
                <w:rFonts w:ascii="Cordia New" w:cs="Cordia New"/>
                <w:sz w:val="26"/>
                <w:szCs w:val="26"/>
                <w:u w:val="double"/>
              </w:rPr>
              <w:t>,</w:t>
            </w:r>
            <w:r w:rsidRPr="005F5D37">
              <w:rPr>
                <w:rFonts w:ascii="Cordia New" w:cs="Cordia New"/>
                <w:sz w:val="26"/>
                <w:szCs w:val="26"/>
                <w:u w:val="double"/>
                <w:cs/>
              </w:rPr>
              <w:t>828</w:t>
            </w:r>
          </w:p>
        </w:tc>
        <w:tc>
          <w:tcPr>
            <w:tcW w:w="851" w:type="dxa"/>
          </w:tcPr>
          <w:p w14:paraId="4A1C625B" w14:textId="465E9A32" w:rsidR="005F5D37" w:rsidRPr="005F5D37" w:rsidRDefault="005F5D37" w:rsidP="005F5D37">
            <w:pPr>
              <w:tabs>
                <w:tab w:val="left" w:pos="87"/>
                <w:tab w:val="right" w:pos="607"/>
              </w:tabs>
              <w:ind w:left="-129" w:right="-113"/>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ab/>
              <w:t>7</w:t>
            </w:r>
            <w:r w:rsidRPr="005F5D37">
              <w:rPr>
                <w:rFonts w:ascii="Cordia New" w:cs="Cordia New"/>
                <w:sz w:val="26"/>
                <w:szCs w:val="26"/>
                <w:u w:val="double"/>
              </w:rPr>
              <w:t>,</w:t>
            </w:r>
            <w:r w:rsidRPr="005F5D37">
              <w:rPr>
                <w:rFonts w:ascii="Cordia New" w:cs="Cordia New"/>
                <w:sz w:val="26"/>
                <w:szCs w:val="26"/>
                <w:u w:val="double"/>
                <w:cs/>
              </w:rPr>
              <w:t>131</w:t>
            </w:r>
          </w:p>
        </w:tc>
        <w:tc>
          <w:tcPr>
            <w:tcW w:w="850" w:type="dxa"/>
          </w:tcPr>
          <w:p w14:paraId="1B1E61E9" w14:textId="364E5D69" w:rsidR="005F5D37" w:rsidRPr="005F5D37" w:rsidRDefault="005F5D37" w:rsidP="005F5D37">
            <w:pPr>
              <w:tabs>
                <w:tab w:val="left" w:pos="88"/>
                <w:tab w:val="right" w:pos="603"/>
              </w:tabs>
              <w:ind w:left="-129" w:right="-113"/>
              <w:jc w:val="both"/>
              <w:rPr>
                <w:rFonts w:ascii="Cordia New" w:cs="Cordia New"/>
                <w:sz w:val="26"/>
                <w:szCs w:val="26"/>
              </w:rPr>
            </w:pPr>
            <w:r w:rsidRPr="005F5D37">
              <w:rPr>
                <w:rFonts w:ascii="Cordia New" w:cs="Cordia New"/>
                <w:sz w:val="26"/>
                <w:szCs w:val="26"/>
                <w:cs/>
              </w:rPr>
              <w:tab/>
            </w:r>
            <w:r w:rsidRPr="005F5D37">
              <w:rPr>
                <w:rFonts w:ascii="Cordia New" w:cs="Cordia New"/>
                <w:sz w:val="26"/>
                <w:szCs w:val="26"/>
                <w:u w:val="double"/>
                <w:cs/>
              </w:rPr>
              <w:tab/>
              <w:t>7</w:t>
            </w:r>
            <w:r w:rsidRPr="005F5D37">
              <w:rPr>
                <w:rFonts w:ascii="Cordia New" w:cs="Cordia New"/>
                <w:sz w:val="26"/>
                <w:szCs w:val="26"/>
                <w:u w:val="double"/>
              </w:rPr>
              <w:t>,</w:t>
            </w:r>
            <w:r w:rsidRPr="005F5D37">
              <w:rPr>
                <w:rFonts w:ascii="Cordia New" w:cs="Cordia New"/>
                <w:sz w:val="26"/>
                <w:szCs w:val="26"/>
                <w:u w:val="double"/>
                <w:cs/>
              </w:rPr>
              <w:t>131</w:t>
            </w:r>
          </w:p>
        </w:tc>
        <w:tc>
          <w:tcPr>
            <w:tcW w:w="851" w:type="dxa"/>
            <w:vAlign w:val="bottom"/>
          </w:tcPr>
          <w:p w14:paraId="3D7BD897" w14:textId="655AAE1C" w:rsidR="005F5D37" w:rsidRPr="002C0CC9" w:rsidRDefault="005F5D37" w:rsidP="005F5D37">
            <w:pPr>
              <w:tabs>
                <w:tab w:val="left" w:pos="77"/>
                <w:tab w:val="right" w:pos="598"/>
              </w:tabs>
              <w:ind w:left="-129" w:right="-113"/>
              <w:rPr>
                <w:rFonts w:ascii="Cordia New" w:cs="Cordia New"/>
                <w:sz w:val="26"/>
                <w:szCs w:val="26"/>
                <w:u w:val="double"/>
              </w:rPr>
            </w:pPr>
            <w:r w:rsidRPr="002C0CC9">
              <w:rPr>
                <w:rFonts w:ascii="Cordia New" w:cs="Cordia New"/>
                <w:sz w:val="26"/>
                <w:szCs w:val="26"/>
              </w:rPr>
              <w:tab/>
            </w:r>
            <w:r w:rsidRPr="002C0CC9">
              <w:rPr>
                <w:rFonts w:ascii="Cordia New" w:cs="Cordia New"/>
                <w:sz w:val="26"/>
                <w:szCs w:val="26"/>
                <w:u w:val="double"/>
              </w:rPr>
              <w:tab/>
              <w:t>1,517</w:t>
            </w:r>
          </w:p>
        </w:tc>
        <w:tc>
          <w:tcPr>
            <w:tcW w:w="850" w:type="dxa"/>
          </w:tcPr>
          <w:p w14:paraId="1C326A58" w14:textId="62D6490D" w:rsidR="005F5D37" w:rsidRPr="002C0CC9" w:rsidRDefault="005F5D37" w:rsidP="003D3F57">
            <w:pPr>
              <w:tabs>
                <w:tab w:val="left" w:pos="71"/>
                <w:tab w:val="right" w:pos="598"/>
              </w:tabs>
              <w:ind w:left="-129" w:right="-113"/>
              <w:jc w:val="both"/>
              <w:rPr>
                <w:rFonts w:ascii="Cordia New" w:cs="Cordia New"/>
                <w:sz w:val="26"/>
                <w:szCs w:val="26"/>
              </w:rPr>
            </w:pPr>
            <w:r w:rsidRPr="002C0CC9">
              <w:rPr>
                <w:rFonts w:ascii="Cordia New" w:cs="Cordia New"/>
                <w:sz w:val="26"/>
                <w:szCs w:val="26"/>
              </w:rPr>
              <w:tab/>
            </w:r>
            <w:r w:rsidRPr="002C0CC9">
              <w:rPr>
                <w:rFonts w:ascii="Cordia New" w:cs="Cordia New"/>
                <w:sz w:val="26"/>
                <w:szCs w:val="26"/>
                <w:u w:val="double"/>
              </w:rPr>
              <w:tab/>
              <w:t>2,801</w:t>
            </w:r>
          </w:p>
        </w:tc>
        <w:tc>
          <w:tcPr>
            <w:tcW w:w="851" w:type="dxa"/>
          </w:tcPr>
          <w:p w14:paraId="5330FB9C" w14:textId="51BD729B" w:rsidR="005F5D37" w:rsidRPr="002C0CC9" w:rsidRDefault="005F5D37" w:rsidP="003D3F57">
            <w:pPr>
              <w:tabs>
                <w:tab w:val="left" w:pos="75"/>
                <w:tab w:val="right" w:pos="598"/>
              </w:tabs>
              <w:ind w:left="-129" w:right="-113"/>
              <w:jc w:val="both"/>
              <w:rPr>
                <w:rFonts w:ascii="Cordia New" w:cs="Cordia New"/>
                <w:sz w:val="26"/>
                <w:szCs w:val="26"/>
                <w:u w:val="double"/>
              </w:rPr>
            </w:pPr>
            <w:r w:rsidRPr="002C0CC9">
              <w:rPr>
                <w:rFonts w:ascii="Cordia New" w:cs="Cordia New"/>
                <w:sz w:val="26"/>
                <w:szCs w:val="26"/>
              </w:rPr>
              <w:tab/>
            </w:r>
            <w:r w:rsidRPr="002C0CC9">
              <w:rPr>
                <w:rFonts w:ascii="Cordia New" w:cs="Cordia New"/>
                <w:sz w:val="26"/>
                <w:szCs w:val="26"/>
                <w:u w:val="double"/>
              </w:rPr>
              <w:tab/>
              <w:t>2,801</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424AA298" w:rsidR="002C542F" w:rsidRDefault="002C542F" w:rsidP="002C542F">
      <w:pPr>
        <w:spacing w:before="60"/>
        <w:ind w:left="851"/>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w:t>
      </w:r>
      <w:r w:rsidR="00976E5D">
        <w:rPr>
          <w:rFonts w:ascii="Cordia New"/>
          <w:sz w:val="26"/>
          <w:szCs w:val="26"/>
          <w:lang w:val="en-US"/>
        </w:rPr>
        <w:t>i</w:t>
      </w:r>
      <w:r w:rsidRPr="001264AB">
        <w:rPr>
          <w:rFonts w:ascii="Cordia New"/>
          <w:sz w:val="26"/>
          <w:szCs w:val="26"/>
        </w:rPr>
        <w:t xml:space="preserve">nvestment at </w:t>
      </w:r>
      <w:r w:rsidR="00F35609">
        <w:rPr>
          <w:rFonts w:ascii="Cordia New"/>
          <w:sz w:val="26"/>
          <w:szCs w:val="26"/>
        </w:rPr>
        <w:t>amortize</w:t>
      </w:r>
      <w:r w:rsidRPr="001264AB">
        <w:rPr>
          <w:rFonts w:ascii="Cordia New"/>
          <w:sz w:val="26"/>
          <w:szCs w:val="26"/>
        </w:rPr>
        <w:t>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4B1330FC" w14:textId="70AA09F1" w:rsidR="008627D4" w:rsidRDefault="008627D4" w:rsidP="002C542F">
      <w:pPr>
        <w:spacing w:before="60"/>
        <w:ind w:left="851"/>
        <w:jc w:val="both"/>
        <w:rPr>
          <w:rFonts w:ascii="Cordia New"/>
          <w:sz w:val="26"/>
          <w:szCs w:val="26"/>
        </w:rPr>
      </w:pPr>
      <w:r w:rsidRPr="008627D4">
        <w:rPr>
          <w:rFonts w:ascii="Cordia New"/>
          <w:sz w:val="26"/>
          <w:szCs w:val="26"/>
        </w:rPr>
        <w:t xml:space="preserve">Investments in marketable foreign bonds classified as </w:t>
      </w:r>
      <w:r w:rsidR="00F35609">
        <w:rPr>
          <w:rFonts w:ascii="Cordia New"/>
          <w:sz w:val="26"/>
          <w:szCs w:val="26"/>
          <w:lang w:val="en-US"/>
        </w:rPr>
        <w:t>amortize</w:t>
      </w:r>
      <w:r>
        <w:rPr>
          <w:rFonts w:ascii="Cordia New"/>
          <w:sz w:val="26"/>
          <w:szCs w:val="26"/>
          <w:lang w:val="en-US"/>
        </w:rPr>
        <w:t>d cost are stated at</w:t>
      </w:r>
      <w:r w:rsidRPr="008627D4">
        <w:rPr>
          <w:rFonts w:ascii="Cordia New"/>
          <w:sz w:val="26"/>
          <w:szCs w:val="26"/>
        </w:rPr>
        <w:t xml:space="preserve"> fair value based on bid prices from Bloomberg</w:t>
      </w:r>
      <w:r w:rsidRPr="008627D4">
        <w:rPr>
          <w:rFonts w:ascii="Cordia New" w:cs="Cordia New"/>
          <w:sz w:val="26"/>
          <w:szCs w:val="26"/>
          <w:cs/>
        </w:rPr>
        <w:t xml:space="preserve">. </w:t>
      </w:r>
      <w:r w:rsidRPr="008627D4">
        <w:rPr>
          <w:rFonts w:ascii="Cordia New"/>
          <w:sz w:val="26"/>
          <w:szCs w:val="26"/>
        </w:rPr>
        <w:t>If not available, indicative price from custodian is used</w:t>
      </w:r>
      <w:r w:rsidRPr="008627D4">
        <w:rPr>
          <w:rFonts w:ascii="Cordia New" w:cs="Cordia New"/>
          <w:sz w:val="26"/>
          <w:szCs w:val="26"/>
          <w:cs/>
        </w:rPr>
        <w:t>.</w:t>
      </w:r>
    </w:p>
    <w:p w14:paraId="3AD8E28D" w14:textId="77777777" w:rsidR="008627D4" w:rsidRPr="001264AB" w:rsidRDefault="008627D4" w:rsidP="002C542F">
      <w:pPr>
        <w:spacing w:before="60"/>
        <w:ind w:left="851"/>
        <w:jc w:val="both"/>
        <w:rPr>
          <w:rFonts w:ascii="Cordia New"/>
          <w:sz w:val="26"/>
          <w:szCs w:val="26"/>
        </w:rPr>
      </w:pPr>
    </w:p>
    <w:p w14:paraId="22E0ECAE" w14:textId="77777777" w:rsidR="004A4901" w:rsidRDefault="004A4901">
      <w:pPr>
        <w:spacing w:line="240" w:lineRule="auto"/>
        <w:rPr>
          <w:rFonts w:ascii="Cordia New" w:cs="Cordia New"/>
          <w:sz w:val="26"/>
          <w:szCs w:val="26"/>
          <w:lang w:val="en-US"/>
        </w:rPr>
      </w:pPr>
      <w:r>
        <w:rPr>
          <w:rFonts w:ascii="Cordia New" w:cs="Cordia New"/>
          <w:sz w:val="26"/>
          <w:szCs w:val="26"/>
          <w:lang w:val="en-US"/>
        </w:rPr>
        <w:br w:type="page"/>
      </w:r>
    </w:p>
    <w:p w14:paraId="30F42CEE" w14:textId="758FA604"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lastRenderedPageBreak/>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64A65E8F"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62AAF646"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 xml:space="preserve">deposits, interbank and money market items, liabilities </w:t>
      </w:r>
      <w:r w:rsidR="00976E5D">
        <w:rPr>
          <w:rFonts w:ascii="Cordia New" w:cs="Cordia New"/>
          <w:sz w:val="26"/>
          <w:szCs w:val="26"/>
          <w:lang w:val="en-US"/>
        </w:rPr>
        <w:t>payable</w:t>
      </w:r>
      <w:r w:rsidRPr="001264AB">
        <w:rPr>
          <w:rFonts w:ascii="Cordia New" w:cs="Cordia New"/>
          <w:sz w:val="26"/>
          <w:szCs w:val="26"/>
          <w:lang w:val="en-US"/>
        </w:rPr>
        <w:t xml:space="preserve">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C02810" w:rsidRDefault="002A5742"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1264AB">
        <w:rPr>
          <w:rFonts w:ascii="Cordia New" w:cs="Cordia New"/>
          <w:b/>
          <w:bCs/>
          <w:sz w:val="26"/>
          <w:szCs w:val="26"/>
          <w:cs/>
        </w:rPr>
        <w:br w:type="page"/>
      </w:r>
      <w:bookmarkStart w:id="37" w:name="_Ref111665996"/>
      <w:r w:rsidR="003E7F9B" w:rsidRPr="00C02810">
        <w:rPr>
          <w:rFonts w:ascii="Cordia New" w:eastAsia="Angsana New" w:cs="Cordia New"/>
          <w:b/>
          <w:bCs/>
          <w:sz w:val="26"/>
          <w:szCs w:val="26"/>
        </w:rPr>
        <w:lastRenderedPageBreak/>
        <w:t>OFFSETTING OF FINANCIAL ASSET</w:t>
      </w:r>
      <w:r w:rsidR="00946A67" w:rsidRPr="00C02810">
        <w:rPr>
          <w:rFonts w:ascii="Cordia New" w:eastAsia="Angsana New" w:cs="Cordia New"/>
          <w:b/>
          <w:bCs/>
          <w:sz w:val="26"/>
          <w:szCs w:val="26"/>
        </w:rPr>
        <w:t>S</w:t>
      </w:r>
      <w:r w:rsidR="003E7F9B" w:rsidRPr="00C02810">
        <w:rPr>
          <w:rFonts w:ascii="Cordia New" w:eastAsia="Angsana New" w:cs="Cordia New"/>
          <w:b/>
          <w:bCs/>
          <w:sz w:val="26"/>
          <w:szCs w:val="26"/>
        </w:rPr>
        <w:t xml:space="preserve"> AND FINANCIAL LIABILITIES</w:t>
      </w:r>
      <w:bookmarkEnd w:id="37"/>
    </w:p>
    <w:p w14:paraId="4DAA6850" w14:textId="6C3B4933" w:rsidR="003E7F9B" w:rsidRPr="001264AB" w:rsidRDefault="00CC49E2" w:rsidP="001E66F7">
      <w:pPr>
        <w:spacing w:before="120" w:after="120"/>
        <w:ind w:left="431" w:right="391"/>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3469CD">
        <w:rPr>
          <w:rFonts w:ascii="Cordia New" w:cs="Cordia New"/>
          <w:sz w:val="26"/>
          <w:szCs w:val="26"/>
          <w:lang w:val="en-US"/>
        </w:rPr>
        <w:t xml:space="preserve">are </w:t>
      </w:r>
      <w:r w:rsidR="003E7F9B" w:rsidRPr="001264AB">
        <w:rPr>
          <w:rFonts w:ascii="Cordia New" w:cs="Cordia New"/>
          <w:sz w:val="26"/>
          <w:szCs w:val="26"/>
          <w:lang w:val="en-US"/>
        </w:rPr>
        <w:t>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713FF9" w:rsidRPr="001264AB" w14:paraId="6F2889D4" w14:textId="77777777" w:rsidTr="00CE7FD2">
        <w:tc>
          <w:tcPr>
            <w:tcW w:w="2070" w:type="dxa"/>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E6263A" w:rsidRDefault="00713FF9" w:rsidP="00293F46">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252F74" w:rsidRPr="00E6263A">
              <w:rPr>
                <w:rFonts w:ascii="Cordia New" w:cs="Cordia New"/>
                <w:spacing w:val="-4"/>
                <w:sz w:val="26"/>
                <w:szCs w:val="26"/>
                <w:cs/>
                <w:lang w:val="th-TH"/>
              </w:rPr>
              <w:t xml:space="preserve">Unit :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713FF9" w:rsidRPr="001264AB" w14:paraId="6ADF9EEF" w14:textId="77777777" w:rsidTr="00CE7FD2">
        <w:tc>
          <w:tcPr>
            <w:tcW w:w="2070" w:type="dxa"/>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E6263A" w:rsidRDefault="00713FF9" w:rsidP="00293F46">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1A4FEDBF" w14:textId="77777777" w:rsidTr="00CE7FD2">
        <w:tc>
          <w:tcPr>
            <w:tcW w:w="2070" w:type="dxa"/>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072EC071" w:rsidR="00B52DCC" w:rsidRPr="00E6263A" w:rsidRDefault="00221889" w:rsidP="00C02810">
            <w:pPr>
              <w:pStyle w:val="BodyText"/>
              <w:spacing w:after="0" w:line="240" w:lineRule="auto"/>
              <w:ind w:right="389"/>
              <w:jc w:val="center"/>
              <w:rPr>
                <w:rFonts w:ascii="Cordia New" w:cs="Cordia New"/>
                <w:spacing w:val="-4"/>
                <w:sz w:val="26"/>
                <w:szCs w:val="26"/>
                <w:u w:val="single"/>
                <w:cs/>
                <w:lang w:val="en-US"/>
              </w:rPr>
            </w:pPr>
            <w:r>
              <w:rPr>
                <w:rFonts w:ascii="Cordia New" w:cs="Cordia New"/>
                <w:spacing w:val="-4"/>
                <w:sz w:val="26"/>
                <w:szCs w:val="26"/>
                <w:u w:val="single"/>
                <w:lang w:val="en-US"/>
              </w:rPr>
              <w:t>30 June 2026</w:t>
            </w:r>
          </w:p>
        </w:tc>
      </w:tr>
      <w:tr w:rsidR="00713FF9" w:rsidRPr="001264AB" w14:paraId="263B523D" w14:textId="77777777" w:rsidTr="00A165C8">
        <w:trPr>
          <w:trHeight w:val="387"/>
        </w:trPr>
        <w:tc>
          <w:tcPr>
            <w:tcW w:w="2070" w:type="dxa"/>
            <w:vMerge w:val="restart"/>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vAlign w:val="bottom"/>
          </w:tcPr>
          <w:p w14:paraId="1C136C8F"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30386D50"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7FC654D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76B21146"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284DA1C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4544A9DC"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63530D7"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719F92BA"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11CCD5B2"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7A2EC555"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vAlign w:val="bottom"/>
          </w:tcPr>
          <w:p w14:paraId="6F554C81"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3664F02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vAlign w:val="bottom"/>
          </w:tcPr>
          <w:p w14:paraId="595E6C7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16744968"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0630E065" w14:textId="1E175D3F"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1C1D2C5B" w14:textId="77777777"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713FF9" w:rsidRPr="001264AB" w14:paraId="2DDACC28" w14:textId="77777777" w:rsidTr="00A165C8">
        <w:trPr>
          <w:trHeight w:val="66"/>
        </w:trPr>
        <w:tc>
          <w:tcPr>
            <w:tcW w:w="2070" w:type="dxa"/>
            <w:vMerge/>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vAlign w:val="bottom"/>
          </w:tcPr>
          <w:p w14:paraId="1368EE37" w14:textId="77777777" w:rsidR="00713FF9" w:rsidRPr="00E6263A" w:rsidRDefault="00713FF9" w:rsidP="00293F46">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vAlign w:val="bottom"/>
          </w:tcPr>
          <w:p w14:paraId="3B876702" w14:textId="77777777" w:rsidR="00713FF9" w:rsidRPr="00E6263A" w:rsidRDefault="00713FF9" w:rsidP="00293F46">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539"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648"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A165C8">
        <w:trPr>
          <w:trHeight w:val="274"/>
        </w:trPr>
        <w:tc>
          <w:tcPr>
            <w:tcW w:w="2070" w:type="dxa"/>
          </w:tcPr>
          <w:p w14:paraId="3DD6D6B3" w14:textId="77777777" w:rsidR="00713FF9" w:rsidRPr="00E6263A" w:rsidRDefault="00713FF9" w:rsidP="00293F46">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539"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648"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4A6FC9" w:rsidRPr="001264AB" w14:paraId="0E4C9C2B" w14:textId="77777777" w:rsidTr="00A165C8">
        <w:trPr>
          <w:trHeight w:val="274"/>
        </w:trPr>
        <w:tc>
          <w:tcPr>
            <w:tcW w:w="2070" w:type="dxa"/>
            <w:vAlign w:val="bottom"/>
          </w:tcPr>
          <w:p w14:paraId="736E88A9"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vAlign w:val="bottom"/>
          </w:tcPr>
          <w:p w14:paraId="727DA138" w14:textId="51C9153A" w:rsidR="004A6FC9" w:rsidRPr="004A6FC9" w:rsidRDefault="004A6FC9" w:rsidP="004A6FC9">
            <w:pPr>
              <w:pStyle w:val="BodyText"/>
              <w:tabs>
                <w:tab w:val="right" w:pos="675"/>
              </w:tabs>
              <w:spacing w:after="0" w:line="240" w:lineRule="auto"/>
              <w:ind w:left="-20" w:right="-17"/>
              <w:rPr>
                <w:rFonts w:ascii="Cordia New" w:eastAsia="Angsana New" w:cs="Cordia New"/>
                <w:sz w:val="26"/>
                <w:szCs w:val="26"/>
              </w:rPr>
            </w:pPr>
            <w:r w:rsidRPr="004A6FC9">
              <w:rPr>
                <w:rFonts w:ascii="Cordia New" w:eastAsia="Angsana New" w:cs="Cordia New"/>
                <w:sz w:val="26"/>
                <w:szCs w:val="26"/>
                <w:cs/>
              </w:rPr>
              <w:tab/>
              <w:t>269</w:t>
            </w:r>
            <w:r w:rsidRPr="004A6FC9">
              <w:rPr>
                <w:rFonts w:ascii="Cordia New" w:eastAsia="Angsana New" w:cs="Cordia New"/>
                <w:sz w:val="26"/>
                <w:szCs w:val="26"/>
              </w:rPr>
              <w:t>,</w:t>
            </w:r>
            <w:r w:rsidRPr="004A6FC9">
              <w:rPr>
                <w:rFonts w:ascii="Cordia New" w:eastAsia="Angsana New" w:cs="Cordia New"/>
                <w:sz w:val="26"/>
                <w:szCs w:val="26"/>
                <w:cs/>
              </w:rPr>
              <w:t>429</w:t>
            </w:r>
          </w:p>
        </w:tc>
        <w:tc>
          <w:tcPr>
            <w:tcW w:w="1080" w:type="dxa"/>
            <w:vAlign w:val="bottom"/>
          </w:tcPr>
          <w:p w14:paraId="589EDBDA" w14:textId="2A402BC3" w:rsidR="004A6FC9" w:rsidRPr="004A6FC9" w:rsidRDefault="004A6FC9" w:rsidP="004A6FC9">
            <w:pPr>
              <w:pStyle w:val="BodyText"/>
              <w:tabs>
                <w:tab w:val="center" w:pos="431"/>
                <w:tab w:val="right" w:pos="601"/>
              </w:tabs>
              <w:spacing w:after="0" w:line="240" w:lineRule="auto"/>
              <w:ind w:left="-112" w:right="-17"/>
              <w:rPr>
                <w:rFonts w:ascii="Cordia New" w:eastAsia="Angsana New" w:cs="Cordia New"/>
                <w:sz w:val="26"/>
                <w:szCs w:val="26"/>
              </w:rPr>
            </w:pPr>
            <w:r w:rsidRPr="004A6FC9">
              <w:rPr>
                <w:rFonts w:ascii="Cordia New" w:eastAsia="Angsana New" w:cs="Cordia New"/>
                <w:sz w:val="26"/>
                <w:szCs w:val="26"/>
              </w:rPr>
              <w:tab/>
              <w:t>-</w:t>
            </w:r>
          </w:p>
        </w:tc>
        <w:tc>
          <w:tcPr>
            <w:tcW w:w="990" w:type="dxa"/>
            <w:vAlign w:val="bottom"/>
          </w:tcPr>
          <w:p w14:paraId="6165136F" w14:textId="7ADB9B92"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269,429</w:t>
            </w:r>
          </w:p>
        </w:tc>
        <w:tc>
          <w:tcPr>
            <w:tcW w:w="1217" w:type="dxa"/>
            <w:vAlign w:val="bottom"/>
          </w:tcPr>
          <w:p w14:paraId="7DA76FF9" w14:textId="55EC3808" w:rsidR="004A6FC9" w:rsidRPr="004A6FC9" w:rsidRDefault="004A6FC9" w:rsidP="004A6FC9">
            <w:pPr>
              <w:pStyle w:val="BodyText"/>
              <w:tabs>
                <w:tab w:val="center" w:pos="518"/>
                <w:tab w:val="right" w:pos="788"/>
              </w:tabs>
              <w:spacing w:after="0" w:line="240" w:lineRule="auto"/>
              <w:ind w:left="-14" w:right="-14"/>
              <w:rPr>
                <w:rFonts w:ascii="Cordia New" w:eastAsia="Angsana New" w:cs="Cordia New"/>
                <w:sz w:val="26"/>
                <w:szCs w:val="26"/>
              </w:rPr>
            </w:pPr>
            <w:r w:rsidRPr="004A6FC9">
              <w:rPr>
                <w:rFonts w:ascii="Cordia New" w:eastAsia="Angsana New" w:cs="Cordia New"/>
                <w:sz w:val="26"/>
                <w:szCs w:val="26"/>
              </w:rPr>
              <w:tab/>
              <w:t>-</w:t>
            </w:r>
          </w:p>
        </w:tc>
        <w:tc>
          <w:tcPr>
            <w:tcW w:w="1170" w:type="dxa"/>
            <w:vAlign w:val="bottom"/>
          </w:tcPr>
          <w:p w14:paraId="1B7F9DD1" w14:textId="622E7ED2"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269,420</w:t>
            </w:r>
          </w:p>
        </w:tc>
        <w:tc>
          <w:tcPr>
            <w:tcW w:w="826" w:type="dxa"/>
            <w:vAlign w:val="bottom"/>
          </w:tcPr>
          <w:p w14:paraId="09D6263B" w14:textId="2CC4180E"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9</w:t>
            </w:r>
          </w:p>
        </w:tc>
        <w:tc>
          <w:tcPr>
            <w:tcW w:w="1539" w:type="dxa"/>
            <w:vAlign w:val="bottom"/>
          </w:tcPr>
          <w:p w14:paraId="77856DF6" w14:textId="77777777" w:rsidR="004A6FC9" w:rsidRPr="00E6263A" w:rsidRDefault="004A6FC9" w:rsidP="004A6FC9">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54D86FFA" w14:textId="6B0716A4" w:rsidR="004A6FC9" w:rsidRPr="00E6263A" w:rsidRDefault="006D614F" w:rsidP="004A6FC9">
            <w:pPr>
              <w:pStyle w:val="BodyText"/>
              <w:spacing w:after="0" w:line="240" w:lineRule="auto"/>
              <w:ind w:left="-115" w:right="144"/>
              <w:jc w:val="right"/>
              <w:rPr>
                <w:rFonts w:ascii="Cordia New" w:eastAsia="Angsana New" w:cs="Cordia New"/>
                <w:sz w:val="26"/>
                <w:szCs w:val="26"/>
                <w:lang w:val="en-US"/>
              </w:rPr>
            </w:pPr>
            <w:r>
              <w:rPr>
                <w:rFonts w:ascii="Cordia New" w:eastAsia="Angsana New" w:cs="Cordia New"/>
                <w:sz w:val="26"/>
                <w:szCs w:val="26"/>
                <w:lang w:val="en-US"/>
              </w:rPr>
              <w:t>8</w:t>
            </w:r>
          </w:p>
        </w:tc>
      </w:tr>
      <w:tr w:rsidR="004A6FC9" w:rsidRPr="001264AB" w14:paraId="24B511B1" w14:textId="77777777" w:rsidTr="00A165C8">
        <w:trPr>
          <w:trHeight w:val="274"/>
        </w:trPr>
        <w:tc>
          <w:tcPr>
            <w:tcW w:w="2070" w:type="dxa"/>
          </w:tcPr>
          <w:p w14:paraId="2C0FE900"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tcPr>
          <w:p w14:paraId="796A747F" w14:textId="79DB9BC9" w:rsidR="004A6FC9" w:rsidRPr="004A6FC9" w:rsidRDefault="004A6FC9" w:rsidP="004A6FC9">
            <w:pPr>
              <w:pStyle w:val="BodyText"/>
              <w:tabs>
                <w:tab w:val="right" w:pos="675"/>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cs/>
              </w:rPr>
              <w:tab/>
              <w:t>38</w:t>
            </w:r>
            <w:r w:rsidRPr="004A6FC9">
              <w:rPr>
                <w:rFonts w:ascii="Cordia New" w:eastAsia="Angsana New" w:cs="Cordia New"/>
                <w:sz w:val="26"/>
                <w:szCs w:val="26"/>
              </w:rPr>
              <w:t>,</w:t>
            </w:r>
            <w:r w:rsidRPr="004A6FC9">
              <w:rPr>
                <w:rFonts w:ascii="Cordia New" w:eastAsia="Angsana New" w:cs="Cordia New"/>
                <w:sz w:val="26"/>
                <w:szCs w:val="26"/>
                <w:cs/>
              </w:rPr>
              <w:t>996</w:t>
            </w:r>
          </w:p>
        </w:tc>
        <w:tc>
          <w:tcPr>
            <w:tcW w:w="1080" w:type="dxa"/>
          </w:tcPr>
          <w:p w14:paraId="040421A1" w14:textId="78F471E4" w:rsidR="004A6FC9" w:rsidRPr="004A6FC9" w:rsidRDefault="004A6FC9" w:rsidP="004A6FC9">
            <w:pPr>
              <w:pStyle w:val="BodyText"/>
              <w:tabs>
                <w:tab w:val="center" w:pos="432"/>
                <w:tab w:val="right" w:pos="601"/>
              </w:tabs>
              <w:spacing w:after="0" w:line="240" w:lineRule="auto"/>
              <w:ind w:right="-14"/>
              <w:rPr>
                <w:rFonts w:ascii="Cordia New" w:eastAsia="Angsana New" w:cs="Cordia New"/>
                <w:sz w:val="26"/>
                <w:szCs w:val="26"/>
                <w:cs/>
              </w:rPr>
            </w:pPr>
            <w:r w:rsidRPr="004A6FC9">
              <w:rPr>
                <w:rFonts w:ascii="Cordia New" w:eastAsia="Angsana New" w:cs="Cordia New"/>
                <w:sz w:val="26"/>
                <w:szCs w:val="26"/>
              </w:rPr>
              <w:tab/>
              <w:t>-</w:t>
            </w:r>
          </w:p>
        </w:tc>
        <w:tc>
          <w:tcPr>
            <w:tcW w:w="990" w:type="dxa"/>
          </w:tcPr>
          <w:p w14:paraId="2D8AC9C6" w14:textId="54C22C0A"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38,996</w:t>
            </w:r>
          </w:p>
        </w:tc>
        <w:tc>
          <w:tcPr>
            <w:tcW w:w="1217" w:type="dxa"/>
          </w:tcPr>
          <w:p w14:paraId="406B71D1" w14:textId="38207159" w:rsidR="004A6FC9" w:rsidRPr="004A6FC9" w:rsidRDefault="004A6FC9" w:rsidP="004A6FC9">
            <w:pPr>
              <w:pStyle w:val="BodyText"/>
              <w:tabs>
                <w:tab w:val="right" w:pos="788"/>
              </w:tabs>
              <w:spacing w:after="0" w:line="240" w:lineRule="auto"/>
              <w:ind w:left="-14" w:right="-14"/>
              <w:rPr>
                <w:rFonts w:ascii="Cordia New" w:eastAsia="Angsana New" w:cs="Cordia New"/>
                <w:sz w:val="26"/>
                <w:szCs w:val="26"/>
                <w:cs/>
              </w:rPr>
            </w:pPr>
            <w:r w:rsidRPr="004A6FC9">
              <w:rPr>
                <w:rFonts w:ascii="Cordia New" w:eastAsia="Angsana New" w:cs="Cordia New"/>
                <w:sz w:val="26"/>
                <w:szCs w:val="26"/>
              </w:rPr>
              <w:tab/>
              <w:t>6,170</w:t>
            </w:r>
          </w:p>
        </w:tc>
        <w:tc>
          <w:tcPr>
            <w:tcW w:w="1170" w:type="dxa"/>
          </w:tcPr>
          <w:p w14:paraId="74FA444D" w14:textId="4FA92485"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8,730</w:t>
            </w:r>
          </w:p>
        </w:tc>
        <w:tc>
          <w:tcPr>
            <w:tcW w:w="826" w:type="dxa"/>
          </w:tcPr>
          <w:p w14:paraId="401B34F6" w14:textId="26EADD35"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24,096</w:t>
            </w:r>
          </w:p>
        </w:tc>
        <w:tc>
          <w:tcPr>
            <w:tcW w:w="1539" w:type="dxa"/>
          </w:tcPr>
          <w:p w14:paraId="6ECB85ED" w14:textId="3ED3B24A" w:rsidR="004A6FC9" w:rsidRPr="00E6263A" w:rsidRDefault="004A6FC9" w:rsidP="004A6FC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10DDB6A8" w14:textId="3749903C" w:rsidR="004A6FC9" w:rsidRPr="00E6263A" w:rsidRDefault="004A6FC9" w:rsidP="004A6FC9">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1</w:t>
            </w:r>
            <w:r w:rsidR="006D614F">
              <w:rPr>
                <w:rFonts w:ascii="Cordia New" w:eastAsia="Angsana New" w:cs="Cordia New"/>
                <w:sz w:val="26"/>
                <w:szCs w:val="26"/>
              </w:rPr>
              <w:t>0</w:t>
            </w:r>
          </w:p>
        </w:tc>
      </w:tr>
      <w:tr w:rsidR="004A6FC9" w:rsidRPr="001264AB" w14:paraId="76FE15BA" w14:textId="77777777" w:rsidTr="00A165C8">
        <w:trPr>
          <w:trHeight w:val="274"/>
        </w:trPr>
        <w:tc>
          <w:tcPr>
            <w:tcW w:w="2070" w:type="dxa"/>
          </w:tcPr>
          <w:p w14:paraId="517471CA"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tcPr>
          <w:p w14:paraId="7B3E3EF3" w14:textId="1B34FA65" w:rsidR="004A6FC9" w:rsidRPr="004A6FC9" w:rsidRDefault="004A6FC9" w:rsidP="004A6FC9">
            <w:pPr>
              <w:pStyle w:val="BodyText"/>
              <w:tabs>
                <w:tab w:val="right" w:pos="675"/>
              </w:tabs>
              <w:spacing w:after="0" w:line="240" w:lineRule="auto"/>
              <w:ind w:left="-20" w:right="-17"/>
              <w:rPr>
                <w:rFonts w:ascii="Cordia New" w:eastAsia="Angsana New" w:cs="Cordia New"/>
                <w:sz w:val="26"/>
                <w:szCs w:val="26"/>
                <w:lang w:val="en-US"/>
              </w:rPr>
            </w:pPr>
            <w:r w:rsidRPr="004A6FC9">
              <w:rPr>
                <w:rFonts w:ascii="Cordia New" w:eastAsia="Angsana New" w:cs="Cordia New"/>
                <w:sz w:val="26"/>
                <w:szCs w:val="26"/>
                <w:cs/>
              </w:rPr>
              <w:tab/>
              <w:t>37</w:t>
            </w:r>
          </w:p>
        </w:tc>
        <w:tc>
          <w:tcPr>
            <w:tcW w:w="1080" w:type="dxa"/>
          </w:tcPr>
          <w:p w14:paraId="1E01F80D" w14:textId="5A76BAC0" w:rsidR="004A6FC9" w:rsidRPr="004A6FC9" w:rsidRDefault="004A6FC9" w:rsidP="004A6FC9">
            <w:pPr>
              <w:pStyle w:val="BodyText"/>
              <w:tabs>
                <w:tab w:val="center" w:pos="432"/>
                <w:tab w:val="right" w:pos="601"/>
              </w:tabs>
              <w:spacing w:after="0" w:line="240" w:lineRule="auto"/>
              <w:ind w:right="-14"/>
              <w:rPr>
                <w:rFonts w:ascii="Cordia New" w:eastAsia="Angsana New" w:cs="Cordia New"/>
                <w:sz w:val="26"/>
                <w:szCs w:val="26"/>
              </w:rPr>
            </w:pPr>
            <w:r w:rsidRPr="004A6FC9">
              <w:rPr>
                <w:rFonts w:ascii="Cordia New" w:eastAsia="Angsana New" w:cs="Cordia New"/>
                <w:sz w:val="26"/>
                <w:szCs w:val="26"/>
              </w:rPr>
              <w:tab/>
              <w:t>-</w:t>
            </w:r>
          </w:p>
        </w:tc>
        <w:tc>
          <w:tcPr>
            <w:tcW w:w="990" w:type="dxa"/>
          </w:tcPr>
          <w:p w14:paraId="4C95C34B" w14:textId="17E72B39"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37</w:t>
            </w:r>
          </w:p>
        </w:tc>
        <w:tc>
          <w:tcPr>
            <w:tcW w:w="1217" w:type="dxa"/>
          </w:tcPr>
          <w:p w14:paraId="2871F368" w14:textId="1A71EA86" w:rsidR="004A6FC9" w:rsidRPr="004A6FC9" w:rsidRDefault="004A6FC9" w:rsidP="004A6FC9">
            <w:pPr>
              <w:pStyle w:val="BodyText"/>
              <w:tabs>
                <w:tab w:val="center" w:pos="518"/>
                <w:tab w:val="right" w:pos="788"/>
              </w:tabs>
              <w:spacing w:after="0" w:line="240" w:lineRule="auto"/>
              <w:ind w:left="-14" w:right="-14"/>
              <w:rPr>
                <w:rFonts w:ascii="Cordia New" w:eastAsia="Angsana New" w:cs="Cordia New"/>
                <w:sz w:val="26"/>
                <w:szCs w:val="26"/>
              </w:rPr>
            </w:pPr>
            <w:r w:rsidRPr="004A6FC9">
              <w:rPr>
                <w:rFonts w:ascii="Cordia New" w:eastAsia="Angsana New" w:cs="Cordia New"/>
                <w:sz w:val="26"/>
                <w:szCs w:val="26"/>
              </w:rPr>
              <w:tab/>
              <w:t>-</w:t>
            </w:r>
          </w:p>
        </w:tc>
        <w:tc>
          <w:tcPr>
            <w:tcW w:w="1170" w:type="dxa"/>
          </w:tcPr>
          <w:p w14:paraId="3693AA7C" w14:textId="1F3ECEBA"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31</w:t>
            </w:r>
          </w:p>
        </w:tc>
        <w:tc>
          <w:tcPr>
            <w:tcW w:w="826" w:type="dxa"/>
          </w:tcPr>
          <w:p w14:paraId="5A001862" w14:textId="478D8A50"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6</w:t>
            </w:r>
          </w:p>
        </w:tc>
        <w:tc>
          <w:tcPr>
            <w:tcW w:w="1539" w:type="dxa"/>
          </w:tcPr>
          <w:p w14:paraId="50B4506D" w14:textId="77777777" w:rsidR="004A6FC9" w:rsidRPr="00E6263A" w:rsidRDefault="004A6FC9" w:rsidP="004A6FC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tcPr>
          <w:p w14:paraId="307E43DC" w14:textId="77777777" w:rsidR="004A6FC9" w:rsidRPr="00E6263A" w:rsidRDefault="004A6FC9" w:rsidP="004A6FC9">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4A6FC9" w:rsidRPr="001264AB" w14:paraId="1F68CC42" w14:textId="77777777" w:rsidTr="004A6FC9">
        <w:trPr>
          <w:trHeight w:val="274"/>
        </w:trPr>
        <w:tc>
          <w:tcPr>
            <w:tcW w:w="2070" w:type="dxa"/>
            <w:vAlign w:val="bottom"/>
          </w:tcPr>
          <w:p w14:paraId="0C94735D"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vAlign w:val="bottom"/>
          </w:tcPr>
          <w:p w14:paraId="361A74C0" w14:textId="1C00099D" w:rsidR="004A6FC9" w:rsidRPr="004A6FC9" w:rsidRDefault="004A6FC9" w:rsidP="004A6FC9">
            <w:pPr>
              <w:pStyle w:val="BodyText"/>
              <w:tabs>
                <w:tab w:val="left" w:pos="72"/>
                <w:tab w:val="right" w:pos="675"/>
              </w:tabs>
              <w:spacing w:after="0" w:line="240" w:lineRule="auto"/>
              <w:ind w:left="-20" w:right="-17"/>
              <w:rPr>
                <w:rFonts w:ascii="Cordia New" w:eastAsia="Angsana New" w:cs="Cordia New"/>
                <w:sz w:val="26"/>
                <w:szCs w:val="26"/>
                <w:u w:val="single"/>
                <w:cs/>
              </w:rPr>
            </w:pPr>
            <w:r w:rsidRPr="004A6FC9">
              <w:rPr>
                <w:rFonts w:ascii="Cordia New" w:eastAsia="Angsana New" w:cs="Cordia New"/>
                <w:sz w:val="26"/>
                <w:szCs w:val="26"/>
                <w:cs/>
              </w:rPr>
              <w:tab/>
            </w:r>
            <w:r w:rsidRPr="004A6FC9">
              <w:rPr>
                <w:rFonts w:ascii="Cordia New" w:eastAsia="Angsana New" w:cs="Cordia New"/>
                <w:sz w:val="26"/>
                <w:szCs w:val="26"/>
                <w:u w:val="single"/>
                <w:cs/>
              </w:rPr>
              <w:tab/>
              <w:t>3</w:t>
            </w:r>
            <w:r w:rsidRPr="004A6FC9">
              <w:rPr>
                <w:rFonts w:ascii="Cordia New" w:eastAsia="Angsana New" w:cs="Cordia New"/>
                <w:sz w:val="26"/>
                <w:szCs w:val="26"/>
                <w:u w:val="single"/>
              </w:rPr>
              <w:t>,</w:t>
            </w:r>
            <w:r w:rsidRPr="004A6FC9">
              <w:rPr>
                <w:rFonts w:ascii="Cordia New" w:eastAsia="Angsana New" w:cs="Cordia New"/>
                <w:sz w:val="26"/>
                <w:szCs w:val="26"/>
                <w:u w:val="single"/>
                <w:cs/>
              </w:rPr>
              <w:t>570</w:t>
            </w:r>
          </w:p>
        </w:tc>
        <w:tc>
          <w:tcPr>
            <w:tcW w:w="1080" w:type="dxa"/>
            <w:vAlign w:val="bottom"/>
          </w:tcPr>
          <w:p w14:paraId="2FFDCBE8" w14:textId="487D8AC0" w:rsidR="004A6FC9" w:rsidRPr="004A6FC9" w:rsidRDefault="004A6FC9" w:rsidP="004A6FC9">
            <w:pPr>
              <w:pStyle w:val="BodyText"/>
              <w:tabs>
                <w:tab w:val="right" w:pos="601"/>
              </w:tabs>
              <w:spacing w:after="0" w:line="240" w:lineRule="auto"/>
              <w:ind w:left="-112" w:right="-14"/>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434</w:t>
            </w:r>
          </w:p>
        </w:tc>
        <w:tc>
          <w:tcPr>
            <w:tcW w:w="990" w:type="dxa"/>
            <w:vAlign w:val="bottom"/>
          </w:tcPr>
          <w:p w14:paraId="36845B2C" w14:textId="1340C2DE" w:rsidR="004A6FC9" w:rsidRPr="004A6FC9" w:rsidRDefault="004A6FC9" w:rsidP="004A6FC9">
            <w:pPr>
              <w:pStyle w:val="BodyText"/>
              <w:tabs>
                <w:tab w:val="left" w:pos="69"/>
                <w:tab w:val="right" w:pos="699"/>
              </w:tabs>
              <w:spacing w:after="0" w:line="240" w:lineRule="auto"/>
              <w:ind w:left="-20" w:right="-17"/>
              <w:rPr>
                <w:rFonts w:ascii="Cordia New" w:eastAsia="Angsana New" w:cs="Cordia New"/>
                <w:sz w:val="26"/>
                <w:szCs w:val="26"/>
                <w:u w:val="single"/>
                <w:cs/>
              </w:rPr>
            </w:pPr>
            <w:r w:rsidRPr="004A6FC9">
              <w:rPr>
                <w:rFonts w:ascii="Cordia New" w:eastAsia="Angsana New" w:cs="Cordia New"/>
                <w:sz w:val="26"/>
                <w:szCs w:val="26"/>
              </w:rPr>
              <w:tab/>
            </w:r>
            <w:r w:rsidRPr="004A6FC9">
              <w:rPr>
                <w:rFonts w:ascii="Cordia New" w:eastAsia="Angsana New" w:cs="Cordia New"/>
                <w:sz w:val="26"/>
                <w:szCs w:val="26"/>
                <w:u w:val="single"/>
              </w:rPr>
              <w:tab/>
              <w:t>3,136</w:t>
            </w:r>
          </w:p>
        </w:tc>
        <w:tc>
          <w:tcPr>
            <w:tcW w:w="1217" w:type="dxa"/>
            <w:vAlign w:val="bottom"/>
          </w:tcPr>
          <w:p w14:paraId="0EAA834D" w14:textId="36806D54" w:rsidR="004A6FC9" w:rsidRPr="004A6FC9" w:rsidRDefault="004A6FC9" w:rsidP="004A6FC9">
            <w:pPr>
              <w:pStyle w:val="BodyText"/>
              <w:tabs>
                <w:tab w:val="left" w:pos="248"/>
                <w:tab w:val="center" w:pos="518"/>
                <w:tab w:val="right" w:pos="788"/>
              </w:tabs>
              <w:spacing w:after="0" w:line="240" w:lineRule="auto"/>
              <w:ind w:left="-14" w:right="-14"/>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ab/>
              <w:t>-</w:t>
            </w:r>
            <w:r w:rsidRPr="004A6FC9">
              <w:rPr>
                <w:rFonts w:ascii="Cordia New" w:eastAsia="Angsana New" w:cs="Cordia New"/>
                <w:sz w:val="26"/>
                <w:szCs w:val="26"/>
                <w:u w:val="single"/>
              </w:rPr>
              <w:tab/>
            </w:r>
          </w:p>
        </w:tc>
        <w:tc>
          <w:tcPr>
            <w:tcW w:w="1170" w:type="dxa"/>
            <w:vAlign w:val="bottom"/>
          </w:tcPr>
          <w:p w14:paraId="3E7BCC0F" w14:textId="77EF0F92" w:rsidR="004A6FC9" w:rsidRPr="004A6FC9" w:rsidRDefault="004A6FC9" w:rsidP="004A6FC9">
            <w:pPr>
              <w:pStyle w:val="BodyText"/>
              <w:tabs>
                <w:tab w:val="left" w:pos="200"/>
                <w:tab w:val="right" w:pos="830"/>
              </w:tabs>
              <w:spacing w:after="0" w:line="240" w:lineRule="auto"/>
              <w:ind w:left="-20" w:right="-17"/>
              <w:rPr>
                <w:rFonts w:ascii="Cordia New" w:eastAsia="Angsana New" w:cs="Cordia New"/>
                <w:sz w:val="26"/>
                <w:szCs w:val="26"/>
                <w:u w:val="single"/>
                <w:cs/>
              </w:rPr>
            </w:pPr>
            <w:r w:rsidRPr="004A6FC9">
              <w:rPr>
                <w:rFonts w:ascii="Cordia New" w:eastAsia="Angsana New" w:cs="Cordia New"/>
                <w:sz w:val="26"/>
                <w:szCs w:val="26"/>
              </w:rPr>
              <w:tab/>
            </w:r>
            <w:r w:rsidRPr="004A6FC9">
              <w:rPr>
                <w:rFonts w:ascii="Cordia New" w:eastAsia="Angsana New" w:cs="Cordia New"/>
                <w:sz w:val="26"/>
                <w:szCs w:val="26"/>
                <w:u w:val="single"/>
              </w:rPr>
              <w:tab/>
              <w:t>3,136</w:t>
            </w:r>
          </w:p>
        </w:tc>
        <w:tc>
          <w:tcPr>
            <w:tcW w:w="826" w:type="dxa"/>
            <w:vAlign w:val="bottom"/>
          </w:tcPr>
          <w:p w14:paraId="2E501FEF" w14:textId="29354F00" w:rsidR="004A6FC9" w:rsidRPr="004A6FC9" w:rsidRDefault="004A6FC9" w:rsidP="004A6FC9">
            <w:pPr>
              <w:pStyle w:val="BodyText"/>
              <w:tabs>
                <w:tab w:val="left" w:pos="94"/>
                <w:tab w:val="center" w:pos="346"/>
                <w:tab w:val="right" w:pos="610"/>
              </w:tabs>
              <w:spacing w:after="0" w:line="240" w:lineRule="auto"/>
              <w:ind w:left="-20" w:right="-17"/>
              <w:rPr>
                <w:rFonts w:ascii="Cordia New" w:eastAsia="Angsana New" w:cs="Cordia New"/>
                <w:sz w:val="26"/>
                <w:szCs w:val="26"/>
                <w:u w:val="single"/>
                <w:cs/>
              </w:rPr>
            </w:pPr>
            <w:r w:rsidRPr="004A6FC9">
              <w:rPr>
                <w:rFonts w:ascii="Cordia New" w:eastAsia="Angsana New" w:cs="Cordia New"/>
                <w:sz w:val="26"/>
                <w:szCs w:val="26"/>
              </w:rPr>
              <w:tab/>
            </w:r>
            <w:r w:rsidRPr="004A6FC9">
              <w:rPr>
                <w:rFonts w:ascii="Cordia New" w:eastAsia="Angsana New" w:cs="Cordia New"/>
                <w:sz w:val="26"/>
                <w:szCs w:val="26"/>
                <w:u w:val="single"/>
              </w:rPr>
              <w:tab/>
              <w:t>-</w:t>
            </w:r>
            <w:r w:rsidRPr="004A6FC9">
              <w:rPr>
                <w:rFonts w:ascii="Cordia New" w:eastAsia="Angsana New" w:cs="Cordia New"/>
                <w:sz w:val="26"/>
                <w:szCs w:val="26"/>
                <w:u w:val="single"/>
              </w:rPr>
              <w:tab/>
            </w:r>
          </w:p>
        </w:tc>
        <w:tc>
          <w:tcPr>
            <w:tcW w:w="1539" w:type="dxa"/>
            <w:vAlign w:val="bottom"/>
          </w:tcPr>
          <w:p w14:paraId="52E5EE69" w14:textId="7BDC7A90" w:rsidR="004A6FC9" w:rsidRPr="00E6263A" w:rsidRDefault="004A6FC9" w:rsidP="004A6FC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59F82323" w14:textId="0C06CEF4" w:rsidR="004A6FC9" w:rsidRPr="00E6263A" w:rsidRDefault="004A6FC9" w:rsidP="004A6FC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4A6FC9" w:rsidRPr="001264AB" w14:paraId="05872CB8" w14:textId="77777777" w:rsidTr="00A165C8">
        <w:trPr>
          <w:trHeight w:val="274"/>
        </w:trPr>
        <w:tc>
          <w:tcPr>
            <w:tcW w:w="2070" w:type="dxa"/>
          </w:tcPr>
          <w:p w14:paraId="1270D1F4" w14:textId="77777777" w:rsidR="004A6FC9" w:rsidRPr="00E6263A" w:rsidRDefault="004A6FC9" w:rsidP="004A6FC9">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tcPr>
          <w:p w14:paraId="0D33262E" w14:textId="7D246952" w:rsidR="004A6FC9" w:rsidRPr="004A6FC9" w:rsidRDefault="004A6FC9" w:rsidP="004A6FC9">
            <w:pPr>
              <w:pStyle w:val="BodyText"/>
              <w:tabs>
                <w:tab w:val="right" w:pos="675"/>
              </w:tabs>
              <w:spacing w:after="0" w:line="240" w:lineRule="auto"/>
              <w:ind w:left="-20" w:right="-56"/>
              <w:rPr>
                <w:rFonts w:ascii="Cordia New" w:eastAsia="Angsana New" w:cs="Cordia New"/>
                <w:sz w:val="26"/>
                <w:szCs w:val="26"/>
                <w:u w:val="double"/>
              </w:rPr>
            </w:pPr>
            <w:r w:rsidRPr="004A6FC9">
              <w:rPr>
                <w:rFonts w:ascii="Cordia New" w:eastAsia="Angsana New" w:cs="Cordia New"/>
                <w:sz w:val="26"/>
                <w:szCs w:val="26"/>
                <w:cs/>
              </w:rPr>
              <w:tab/>
            </w:r>
            <w:r w:rsidRPr="004A6FC9">
              <w:rPr>
                <w:rFonts w:ascii="Cordia New" w:eastAsia="Angsana New" w:cs="Cordia New"/>
                <w:sz w:val="26"/>
                <w:szCs w:val="26"/>
                <w:u w:val="double"/>
                <w:cs/>
              </w:rPr>
              <w:t>312</w:t>
            </w:r>
            <w:r w:rsidRPr="004A6FC9">
              <w:rPr>
                <w:rFonts w:ascii="Cordia New" w:eastAsia="Angsana New" w:cs="Cordia New"/>
                <w:sz w:val="26"/>
                <w:szCs w:val="26"/>
                <w:u w:val="double"/>
              </w:rPr>
              <w:t>,</w:t>
            </w:r>
            <w:r w:rsidRPr="004A6FC9">
              <w:rPr>
                <w:rFonts w:ascii="Cordia New" w:eastAsia="Angsana New" w:cs="Cordia New"/>
                <w:sz w:val="26"/>
                <w:szCs w:val="26"/>
                <w:u w:val="double"/>
                <w:cs/>
              </w:rPr>
              <w:t>032</w:t>
            </w:r>
          </w:p>
        </w:tc>
        <w:tc>
          <w:tcPr>
            <w:tcW w:w="1080" w:type="dxa"/>
          </w:tcPr>
          <w:p w14:paraId="7E4C7073" w14:textId="78E96313" w:rsidR="004A6FC9" w:rsidRPr="004A6FC9" w:rsidRDefault="004A6FC9" w:rsidP="004A6FC9">
            <w:pPr>
              <w:pStyle w:val="BodyText"/>
              <w:tabs>
                <w:tab w:val="right" w:pos="601"/>
              </w:tabs>
              <w:spacing w:after="0" w:line="240" w:lineRule="auto"/>
              <w:ind w:left="-112"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434</w:t>
            </w:r>
          </w:p>
        </w:tc>
        <w:tc>
          <w:tcPr>
            <w:tcW w:w="990" w:type="dxa"/>
          </w:tcPr>
          <w:p w14:paraId="5582DF64" w14:textId="2C8ACC82"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311,598</w:t>
            </w:r>
          </w:p>
        </w:tc>
        <w:tc>
          <w:tcPr>
            <w:tcW w:w="1217" w:type="dxa"/>
          </w:tcPr>
          <w:p w14:paraId="18C0E3A9" w14:textId="63D473C3" w:rsidR="004A6FC9" w:rsidRPr="004A6FC9" w:rsidRDefault="004A6FC9" w:rsidP="004A6FC9">
            <w:pPr>
              <w:pStyle w:val="BodyText"/>
              <w:tabs>
                <w:tab w:val="left" w:pos="248"/>
                <w:tab w:val="right" w:pos="788"/>
              </w:tabs>
              <w:spacing w:after="0" w:line="240" w:lineRule="auto"/>
              <w:ind w:left="-14" w:right="-14"/>
              <w:rPr>
                <w:rFonts w:ascii="Cordia New" w:eastAsia="Angsana New" w:cs="Cordia New"/>
                <w:sz w:val="26"/>
                <w:szCs w:val="26"/>
                <w:u w:val="double"/>
                <w:cs/>
              </w:rPr>
            </w:pPr>
            <w:r w:rsidRPr="004A6FC9">
              <w:rPr>
                <w:rFonts w:ascii="Cordia New" w:eastAsia="Angsana New" w:cs="Cordia New"/>
                <w:sz w:val="26"/>
                <w:szCs w:val="26"/>
              </w:rPr>
              <w:tab/>
            </w:r>
            <w:r w:rsidRPr="004A6FC9">
              <w:rPr>
                <w:rFonts w:ascii="Cordia New" w:eastAsia="Angsana New" w:cs="Cordia New"/>
                <w:sz w:val="26"/>
                <w:szCs w:val="26"/>
                <w:u w:val="double"/>
              </w:rPr>
              <w:tab/>
              <w:t>6,170</w:t>
            </w:r>
          </w:p>
        </w:tc>
        <w:tc>
          <w:tcPr>
            <w:tcW w:w="1170" w:type="dxa"/>
          </w:tcPr>
          <w:p w14:paraId="3AEA8630" w14:textId="6869E631"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281,317</w:t>
            </w:r>
          </w:p>
        </w:tc>
        <w:tc>
          <w:tcPr>
            <w:tcW w:w="826" w:type="dxa"/>
          </w:tcPr>
          <w:p w14:paraId="522AB754" w14:textId="41B0C449"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24,111</w:t>
            </w:r>
          </w:p>
        </w:tc>
        <w:tc>
          <w:tcPr>
            <w:tcW w:w="1539" w:type="dxa"/>
          </w:tcPr>
          <w:p w14:paraId="4BC7EDD4" w14:textId="77777777" w:rsidR="004A6FC9" w:rsidRPr="00E6263A" w:rsidRDefault="004A6FC9" w:rsidP="004A6FC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4FFBAF76" w14:textId="77777777" w:rsidR="004A6FC9" w:rsidRPr="00E6263A" w:rsidRDefault="004A6FC9" w:rsidP="004A6FC9">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4A6FC9" w:rsidRPr="001264AB" w14:paraId="795A6377" w14:textId="77777777" w:rsidTr="00A165C8">
        <w:trPr>
          <w:trHeight w:val="274"/>
        </w:trPr>
        <w:tc>
          <w:tcPr>
            <w:tcW w:w="2070" w:type="dxa"/>
          </w:tcPr>
          <w:p w14:paraId="2DCB4312" w14:textId="77777777" w:rsidR="004A6FC9" w:rsidRPr="00E6263A" w:rsidRDefault="004A6FC9" w:rsidP="004A6FC9">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tcPr>
          <w:p w14:paraId="69D8D42A" w14:textId="77777777" w:rsidR="004A6FC9" w:rsidRPr="004A6FC9" w:rsidRDefault="004A6FC9" w:rsidP="004A6FC9">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E504C2A" w14:textId="77777777" w:rsidR="004A6FC9" w:rsidRPr="004A6FC9" w:rsidRDefault="004A6FC9" w:rsidP="004A6FC9">
            <w:pPr>
              <w:pStyle w:val="BodyText"/>
              <w:tabs>
                <w:tab w:val="center" w:pos="435"/>
                <w:tab w:val="right" w:pos="601"/>
                <w:tab w:val="right" w:pos="790"/>
              </w:tabs>
              <w:spacing w:after="0" w:line="240" w:lineRule="auto"/>
              <w:ind w:left="-112" w:right="-17"/>
              <w:rPr>
                <w:rFonts w:ascii="Cordia New" w:eastAsia="Angsana New" w:cs="Cordia New"/>
                <w:sz w:val="26"/>
                <w:szCs w:val="26"/>
              </w:rPr>
            </w:pPr>
          </w:p>
        </w:tc>
        <w:tc>
          <w:tcPr>
            <w:tcW w:w="990" w:type="dxa"/>
          </w:tcPr>
          <w:p w14:paraId="2986B93B" w14:textId="77777777"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rPr>
            </w:pPr>
          </w:p>
        </w:tc>
        <w:tc>
          <w:tcPr>
            <w:tcW w:w="1217" w:type="dxa"/>
          </w:tcPr>
          <w:p w14:paraId="307CDB56" w14:textId="77777777" w:rsidR="004A6FC9" w:rsidRPr="004A6FC9" w:rsidRDefault="004A6FC9" w:rsidP="004A6FC9">
            <w:pPr>
              <w:pStyle w:val="BodyText"/>
              <w:tabs>
                <w:tab w:val="right" w:pos="788"/>
              </w:tabs>
              <w:spacing w:after="0" w:line="240" w:lineRule="auto"/>
              <w:ind w:left="-14" w:right="-14"/>
              <w:rPr>
                <w:rFonts w:ascii="Cordia New" w:eastAsia="Angsana New" w:cs="Cordia New"/>
                <w:sz w:val="26"/>
                <w:szCs w:val="26"/>
              </w:rPr>
            </w:pPr>
          </w:p>
        </w:tc>
        <w:tc>
          <w:tcPr>
            <w:tcW w:w="1170" w:type="dxa"/>
          </w:tcPr>
          <w:p w14:paraId="40F72FFC" w14:textId="77777777"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rPr>
            </w:pPr>
          </w:p>
        </w:tc>
        <w:tc>
          <w:tcPr>
            <w:tcW w:w="826" w:type="dxa"/>
          </w:tcPr>
          <w:p w14:paraId="65F8A3CC" w14:textId="77777777"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EB0AD5E" w14:textId="77777777" w:rsidR="004A6FC9" w:rsidRPr="00E6263A" w:rsidRDefault="004A6FC9" w:rsidP="004A6FC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2AF7A3F9" w14:textId="77777777" w:rsidR="004A6FC9" w:rsidRPr="00E6263A" w:rsidRDefault="004A6FC9" w:rsidP="004A6FC9">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4A6FC9" w:rsidRPr="001264AB" w14:paraId="57C494E4" w14:textId="77777777" w:rsidTr="00A165C8">
        <w:trPr>
          <w:trHeight w:val="274"/>
        </w:trPr>
        <w:tc>
          <w:tcPr>
            <w:tcW w:w="2070" w:type="dxa"/>
            <w:vAlign w:val="bottom"/>
          </w:tcPr>
          <w:p w14:paraId="1BA6CE89" w14:textId="77777777" w:rsidR="004A6FC9" w:rsidRPr="00E6263A" w:rsidRDefault="004A6FC9" w:rsidP="004A6FC9">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vAlign w:val="bottom"/>
          </w:tcPr>
          <w:p w14:paraId="694E0C73" w14:textId="3567003C" w:rsidR="004A6FC9" w:rsidRPr="004A6FC9" w:rsidRDefault="004A6FC9" w:rsidP="004A6FC9">
            <w:pPr>
              <w:pStyle w:val="BodyText"/>
              <w:tabs>
                <w:tab w:val="right" w:pos="675"/>
              </w:tabs>
              <w:spacing w:after="0" w:line="240" w:lineRule="auto"/>
              <w:ind w:left="-20" w:right="-17"/>
              <w:rPr>
                <w:rFonts w:ascii="Cordia New" w:eastAsia="Angsana New" w:cs="Cordia New"/>
                <w:sz w:val="26"/>
                <w:szCs w:val="26"/>
                <w:lang w:val="en-US"/>
              </w:rPr>
            </w:pPr>
            <w:r w:rsidRPr="004A6FC9">
              <w:rPr>
                <w:rFonts w:ascii="Cordia New" w:eastAsia="Angsana New" w:cs="Cordia New"/>
                <w:sz w:val="26"/>
                <w:szCs w:val="26"/>
              </w:rPr>
              <w:tab/>
              <w:t>36,357</w:t>
            </w:r>
          </w:p>
        </w:tc>
        <w:tc>
          <w:tcPr>
            <w:tcW w:w="1080" w:type="dxa"/>
            <w:vAlign w:val="bottom"/>
          </w:tcPr>
          <w:p w14:paraId="724077D5" w14:textId="4B80BDDC" w:rsidR="004A6FC9" w:rsidRPr="004A6FC9" w:rsidRDefault="004A6FC9" w:rsidP="004A6FC9">
            <w:pPr>
              <w:pStyle w:val="BodyText"/>
              <w:tabs>
                <w:tab w:val="center" w:pos="432"/>
                <w:tab w:val="right" w:pos="601"/>
              </w:tabs>
              <w:spacing w:after="0" w:line="240" w:lineRule="auto"/>
              <w:ind w:left="-112" w:right="-17"/>
              <w:rPr>
                <w:rFonts w:ascii="Cordia New" w:eastAsia="Angsana New" w:cs="Cordia New"/>
                <w:sz w:val="26"/>
                <w:szCs w:val="26"/>
                <w:cs/>
              </w:rPr>
            </w:pPr>
            <w:r w:rsidRPr="004A6FC9">
              <w:rPr>
                <w:rFonts w:ascii="Cordia New" w:eastAsia="Angsana New" w:cs="Cordia New"/>
                <w:sz w:val="26"/>
                <w:szCs w:val="26"/>
              </w:rPr>
              <w:tab/>
              <w:t>-</w:t>
            </w:r>
          </w:p>
        </w:tc>
        <w:tc>
          <w:tcPr>
            <w:tcW w:w="990" w:type="dxa"/>
            <w:vAlign w:val="bottom"/>
          </w:tcPr>
          <w:p w14:paraId="2E422156" w14:textId="25008660"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36,357</w:t>
            </w:r>
          </w:p>
        </w:tc>
        <w:tc>
          <w:tcPr>
            <w:tcW w:w="1217" w:type="dxa"/>
            <w:vAlign w:val="bottom"/>
          </w:tcPr>
          <w:p w14:paraId="3A05BCEE" w14:textId="202FE878" w:rsidR="004A6FC9" w:rsidRPr="004A6FC9" w:rsidRDefault="004A6FC9" w:rsidP="004A6FC9">
            <w:pPr>
              <w:pStyle w:val="BodyText"/>
              <w:tabs>
                <w:tab w:val="center" w:pos="518"/>
                <w:tab w:val="right" w:pos="788"/>
              </w:tabs>
              <w:spacing w:after="0" w:line="240" w:lineRule="auto"/>
              <w:ind w:left="-14" w:right="-14"/>
              <w:rPr>
                <w:rFonts w:ascii="Cordia New" w:eastAsia="Angsana New" w:cs="Cordia New"/>
                <w:sz w:val="26"/>
                <w:szCs w:val="26"/>
                <w:cs/>
              </w:rPr>
            </w:pPr>
            <w:r w:rsidRPr="004A6FC9">
              <w:rPr>
                <w:rFonts w:ascii="Cordia New" w:eastAsia="Angsana New" w:cs="Cordia New"/>
                <w:sz w:val="26"/>
                <w:szCs w:val="26"/>
              </w:rPr>
              <w:tab/>
              <w:t>-</w:t>
            </w:r>
          </w:p>
        </w:tc>
        <w:tc>
          <w:tcPr>
            <w:tcW w:w="1170" w:type="dxa"/>
            <w:vAlign w:val="bottom"/>
          </w:tcPr>
          <w:p w14:paraId="092DC464" w14:textId="68F60408"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36,357</w:t>
            </w:r>
          </w:p>
        </w:tc>
        <w:tc>
          <w:tcPr>
            <w:tcW w:w="826" w:type="dxa"/>
            <w:vAlign w:val="bottom"/>
          </w:tcPr>
          <w:p w14:paraId="3BD3E035" w14:textId="410588D6" w:rsidR="004A6FC9" w:rsidRPr="004A6FC9" w:rsidRDefault="004A6FC9" w:rsidP="004A6FC9">
            <w:pPr>
              <w:pStyle w:val="BodyText"/>
              <w:tabs>
                <w:tab w:val="center" w:pos="346"/>
                <w:tab w:val="right" w:pos="61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w:t>
            </w:r>
          </w:p>
        </w:tc>
        <w:tc>
          <w:tcPr>
            <w:tcW w:w="1539" w:type="dxa"/>
            <w:vAlign w:val="bottom"/>
          </w:tcPr>
          <w:p w14:paraId="4A4D2DB7" w14:textId="77777777" w:rsidR="004A6FC9" w:rsidRPr="00E6263A" w:rsidRDefault="004A6FC9" w:rsidP="004A6FC9">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DDFA4DE" w14:textId="56E29777" w:rsidR="004A6FC9" w:rsidRPr="00E6263A" w:rsidRDefault="004A6FC9" w:rsidP="004A6FC9">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2</w:t>
            </w:r>
            <w:r w:rsidR="006D614F">
              <w:rPr>
                <w:rFonts w:ascii="Cordia New" w:eastAsia="Angsana New" w:cs="Cordia New"/>
                <w:sz w:val="26"/>
                <w:szCs w:val="26"/>
              </w:rPr>
              <w:t>1</w:t>
            </w:r>
          </w:p>
        </w:tc>
      </w:tr>
      <w:tr w:rsidR="004A6FC9" w:rsidRPr="001264AB" w14:paraId="425C659E" w14:textId="77777777" w:rsidTr="004A6FC9">
        <w:trPr>
          <w:trHeight w:val="274"/>
        </w:trPr>
        <w:tc>
          <w:tcPr>
            <w:tcW w:w="2070" w:type="dxa"/>
          </w:tcPr>
          <w:p w14:paraId="29043684"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rPr>
            </w:pPr>
          </w:p>
          <w:p w14:paraId="2B90CA2B" w14:textId="5AD6BEA2" w:rsidR="004A6FC9" w:rsidRPr="00E6263A" w:rsidRDefault="004A6FC9" w:rsidP="004A6FC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vAlign w:val="bottom"/>
          </w:tcPr>
          <w:p w14:paraId="6CA89734" w14:textId="0C5F6318" w:rsidR="004A6FC9" w:rsidRPr="004A6FC9" w:rsidRDefault="004A6FC9" w:rsidP="004A6FC9">
            <w:pPr>
              <w:pStyle w:val="BodyText"/>
              <w:tabs>
                <w:tab w:val="right" w:pos="675"/>
              </w:tabs>
              <w:spacing w:after="0" w:line="240" w:lineRule="auto"/>
              <w:ind w:left="-20" w:right="-86"/>
              <w:rPr>
                <w:rFonts w:ascii="Cordia New" w:eastAsia="Angsana New" w:cs="Cordia New"/>
                <w:sz w:val="26"/>
                <w:szCs w:val="26"/>
              </w:rPr>
            </w:pPr>
            <w:r w:rsidRPr="004A6FC9">
              <w:rPr>
                <w:rFonts w:ascii="Cordia New" w:eastAsia="Angsana New" w:cs="Cordia New"/>
                <w:sz w:val="26"/>
                <w:szCs w:val="26"/>
              </w:rPr>
              <w:tab/>
              <w:t>45,097</w:t>
            </w:r>
          </w:p>
        </w:tc>
        <w:tc>
          <w:tcPr>
            <w:tcW w:w="1080" w:type="dxa"/>
            <w:vAlign w:val="bottom"/>
          </w:tcPr>
          <w:p w14:paraId="1ABD9FF4" w14:textId="42695208" w:rsidR="004A6FC9" w:rsidRPr="004A6FC9" w:rsidRDefault="004A6FC9" w:rsidP="004A6FC9">
            <w:pPr>
              <w:pStyle w:val="BodyText"/>
              <w:tabs>
                <w:tab w:val="center" w:pos="432"/>
                <w:tab w:val="right" w:pos="601"/>
              </w:tabs>
              <w:spacing w:after="0" w:line="240" w:lineRule="auto"/>
              <w:ind w:left="-112" w:right="-92"/>
              <w:rPr>
                <w:rFonts w:ascii="Cordia New" w:eastAsia="Angsana New" w:cs="Cordia New"/>
                <w:sz w:val="26"/>
                <w:szCs w:val="26"/>
              </w:rPr>
            </w:pPr>
            <w:r w:rsidRPr="004A6FC9">
              <w:rPr>
                <w:rFonts w:ascii="Cordia New" w:eastAsia="Angsana New" w:cs="Cordia New"/>
                <w:sz w:val="26"/>
                <w:szCs w:val="26"/>
              </w:rPr>
              <w:tab/>
              <w:t>-</w:t>
            </w:r>
          </w:p>
        </w:tc>
        <w:tc>
          <w:tcPr>
            <w:tcW w:w="990" w:type="dxa"/>
            <w:vAlign w:val="bottom"/>
          </w:tcPr>
          <w:p w14:paraId="77AE0311" w14:textId="5D7CCD3A"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45,097</w:t>
            </w:r>
          </w:p>
        </w:tc>
        <w:tc>
          <w:tcPr>
            <w:tcW w:w="1217" w:type="dxa"/>
            <w:vAlign w:val="bottom"/>
          </w:tcPr>
          <w:p w14:paraId="69B8A28D" w14:textId="17DA1F7C" w:rsidR="004A6FC9" w:rsidRPr="004A6FC9" w:rsidRDefault="004A6FC9" w:rsidP="004A6FC9">
            <w:pPr>
              <w:pStyle w:val="BodyText"/>
              <w:tabs>
                <w:tab w:val="right" w:pos="788"/>
              </w:tabs>
              <w:spacing w:after="0" w:line="240" w:lineRule="auto"/>
              <w:ind w:left="-14" w:right="-14"/>
              <w:rPr>
                <w:rFonts w:ascii="Cordia New" w:eastAsia="Angsana New" w:cs="Cordia New"/>
                <w:sz w:val="26"/>
                <w:szCs w:val="26"/>
                <w:cs/>
              </w:rPr>
            </w:pPr>
            <w:r w:rsidRPr="004A6FC9">
              <w:rPr>
                <w:rFonts w:ascii="Cordia New" w:eastAsia="Angsana New" w:cs="Cordia New"/>
                <w:sz w:val="26"/>
                <w:szCs w:val="26"/>
              </w:rPr>
              <w:tab/>
              <w:t>14,614</w:t>
            </w:r>
          </w:p>
        </w:tc>
        <w:tc>
          <w:tcPr>
            <w:tcW w:w="1170" w:type="dxa"/>
            <w:vAlign w:val="bottom"/>
          </w:tcPr>
          <w:p w14:paraId="6B40F355" w14:textId="25F6A3BA" w:rsidR="004A6FC9" w:rsidRPr="004A6FC9" w:rsidRDefault="004A6FC9" w:rsidP="004A6FC9">
            <w:pPr>
              <w:pStyle w:val="BodyText"/>
              <w:tabs>
                <w:tab w:val="right" w:pos="830"/>
              </w:tabs>
              <w:spacing w:after="0" w:line="240" w:lineRule="auto"/>
              <w:ind w:left="-20" w:right="-223"/>
              <w:rPr>
                <w:rFonts w:ascii="Cordia New" w:eastAsia="Angsana New" w:cs="Cordia New"/>
                <w:sz w:val="26"/>
                <w:szCs w:val="26"/>
              </w:rPr>
            </w:pPr>
            <w:r w:rsidRPr="004A6FC9">
              <w:rPr>
                <w:rFonts w:ascii="Cordia New" w:eastAsia="Angsana New" w:cs="Cordia New"/>
                <w:sz w:val="26"/>
                <w:szCs w:val="26"/>
              </w:rPr>
              <w:tab/>
              <w:t>24,192</w:t>
            </w:r>
          </w:p>
        </w:tc>
        <w:tc>
          <w:tcPr>
            <w:tcW w:w="826" w:type="dxa"/>
            <w:vAlign w:val="bottom"/>
          </w:tcPr>
          <w:p w14:paraId="35C3E43D" w14:textId="01F3DB95"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6,291</w:t>
            </w:r>
          </w:p>
        </w:tc>
        <w:tc>
          <w:tcPr>
            <w:tcW w:w="1539" w:type="dxa"/>
          </w:tcPr>
          <w:p w14:paraId="3717C26A" w14:textId="5A6B8CA2" w:rsidR="004A6FC9" w:rsidRPr="00E6263A" w:rsidRDefault="004A6FC9" w:rsidP="004A6FC9">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3B5C3F68" w14:textId="77777777" w:rsidR="004A6FC9" w:rsidRPr="00E6263A" w:rsidRDefault="004A6FC9" w:rsidP="004A6FC9">
            <w:pPr>
              <w:pStyle w:val="BodyText"/>
              <w:spacing w:after="0" w:line="240" w:lineRule="auto"/>
              <w:ind w:left="-115" w:right="144"/>
              <w:jc w:val="right"/>
              <w:rPr>
                <w:rFonts w:ascii="Cordia New" w:eastAsia="Angsana New" w:cs="Cordia New"/>
                <w:sz w:val="26"/>
                <w:szCs w:val="26"/>
              </w:rPr>
            </w:pPr>
          </w:p>
          <w:p w14:paraId="258A3693" w14:textId="2F1C747F" w:rsidR="004A6FC9" w:rsidRPr="00E6263A" w:rsidRDefault="004A6FC9" w:rsidP="004A6FC9">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w:t>
            </w:r>
            <w:r w:rsidR="006D614F">
              <w:rPr>
                <w:rFonts w:ascii="Cordia New" w:eastAsia="Angsana New" w:cs="Cordia New"/>
                <w:sz w:val="26"/>
                <w:szCs w:val="26"/>
              </w:rPr>
              <w:t>0</w:t>
            </w:r>
          </w:p>
        </w:tc>
      </w:tr>
      <w:tr w:rsidR="004A6FC9" w:rsidRPr="001264AB" w14:paraId="1E076629" w14:textId="77777777" w:rsidTr="00A165C8">
        <w:trPr>
          <w:trHeight w:val="274"/>
        </w:trPr>
        <w:tc>
          <w:tcPr>
            <w:tcW w:w="2070" w:type="dxa"/>
          </w:tcPr>
          <w:p w14:paraId="6DB32B6C"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tcPr>
          <w:p w14:paraId="0D95C3F3" w14:textId="033BA1C6" w:rsidR="004A6FC9" w:rsidRPr="004A6FC9" w:rsidRDefault="004A6FC9" w:rsidP="004A6FC9">
            <w:pPr>
              <w:pStyle w:val="BodyText"/>
              <w:tabs>
                <w:tab w:val="right" w:pos="675"/>
              </w:tabs>
              <w:spacing w:after="0" w:line="240" w:lineRule="auto"/>
              <w:ind w:left="-20" w:right="-17"/>
              <w:rPr>
                <w:rFonts w:ascii="Cordia New" w:eastAsia="Angsana New" w:cs="Cordia New"/>
                <w:sz w:val="26"/>
                <w:szCs w:val="26"/>
              </w:rPr>
            </w:pPr>
            <w:r w:rsidRPr="004A6FC9">
              <w:rPr>
                <w:rFonts w:ascii="Cordia New" w:eastAsia="Angsana New" w:cs="Cordia New"/>
                <w:sz w:val="26"/>
                <w:szCs w:val="26"/>
              </w:rPr>
              <w:tab/>
              <w:t>193</w:t>
            </w:r>
          </w:p>
        </w:tc>
        <w:tc>
          <w:tcPr>
            <w:tcW w:w="1080" w:type="dxa"/>
          </w:tcPr>
          <w:p w14:paraId="458B028A" w14:textId="21B9D6B7" w:rsidR="004A6FC9" w:rsidRPr="004A6FC9" w:rsidRDefault="004A6FC9" w:rsidP="004A6FC9">
            <w:pPr>
              <w:pStyle w:val="BodyText"/>
              <w:tabs>
                <w:tab w:val="center" w:pos="432"/>
                <w:tab w:val="right" w:pos="601"/>
              </w:tabs>
              <w:spacing w:after="0" w:line="240" w:lineRule="auto"/>
              <w:ind w:left="-112" w:right="-17"/>
              <w:rPr>
                <w:rFonts w:ascii="Cordia New" w:eastAsia="Angsana New" w:cs="Cordia New"/>
                <w:sz w:val="26"/>
                <w:szCs w:val="26"/>
              </w:rPr>
            </w:pPr>
            <w:r w:rsidRPr="004A6FC9">
              <w:rPr>
                <w:rFonts w:ascii="Cordia New" w:eastAsia="Angsana New" w:cs="Cordia New"/>
                <w:sz w:val="26"/>
                <w:szCs w:val="26"/>
              </w:rPr>
              <w:tab/>
              <w:t>-</w:t>
            </w:r>
          </w:p>
        </w:tc>
        <w:tc>
          <w:tcPr>
            <w:tcW w:w="990" w:type="dxa"/>
          </w:tcPr>
          <w:p w14:paraId="00ED49FE" w14:textId="716EF447" w:rsidR="004A6FC9" w:rsidRPr="004A6FC9" w:rsidRDefault="004A6FC9" w:rsidP="004A6FC9">
            <w:pPr>
              <w:pStyle w:val="BodyText"/>
              <w:tabs>
                <w:tab w:val="right" w:pos="699"/>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193</w:t>
            </w:r>
          </w:p>
        </w:tc>
        <w:tc>
          <w:tcPr>
            <w:tcW w:w="1217" w:type="dxa"/>
          </w:tcPr>
          <w:p w14:paraId="2A3C514B" w14:textId="489E3D21" w:rsidR="004A6FC9" w:rsidRPr="004A6FC9" w:rsidRDefault="004A6FC9" w:rsidP="004A6FC9">
            <w:pPr>
              <w:pStyle w:val="BodyText"/>
              <w:tabs>
                <w:tab w:val="center" w:pos="518"/>
                <w:tab w:val="right" w:pos="788"/>
              </w:tabs>
              <w:spacing w:after="0" w:line="240" w:lineRule="auto"/>
              <w:ind w:left="-14" w:right="-14"/>
              <w:rPr>
                <w:rFonts w:ascii="Cordia New" w:eastAsia="Angsana New" w:cs="Cordia New"/>
                <w:sz w:val="26"/>
                <w:szCs w:val="26"/>
              </w:rPr>
            </w:pPr>
            <w:r w:rsidRPr="004A6FC9">
              <w:rPr>
                <w:rFonts w:ascii="Cordia New" w:eastAsia="Angsana New" w:cs="Cordia New"/>
                <w:sz w:val="26"/>
                <w:szCs w:val="26"/>
              </w:rPr>
              <w:tab/>
              <w:t>-</w:t>
            </w:r>
          </w:p>
        </w:tc>
        <w:tc>
          <w:tcPr>
            <w:tcW w:w="1170" w:type="dxa"/>
          </w:tcPr>
          <w:p w14:paraId="670770AE" w14:textId="799C0635" w:rsidR="004A6FC9" w:rsidRPr="004A6FC9" w:rsidRDefault="004A6FC9" w:rsidP="004A6FC9">
            <w:pPr>
              <w:pStyle w:val="BodyText"/>
              <w:tabs>
                <w:tab w:val="right" w:pos="830"/>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179</w:t>
            </w:r>
          </w:p>
        </w:tc>
        <w:tc>
          <w:tcPr>
            <w:tcW w:w="826" w:type="dxa"/>
          </w:tcPr>
          <w:p w14:paraId="237A9EAA" w14:textId="71A71CAE" w:rsidR="004A6FC9" w:rsidRPr="004A6FC9" w:rsidRDefault="004A6FC9" w:rsidP="004A6FC9">
            <w:pPr>
              <w:pStyle w:val="BodyText"/>
              <w:tabs>
                <w:tab w:val="right" w:pos="610"/>
              </w:tabs>
              <w:spacing w:after="0" w:line="240" w:lineRule="auto"/>
              <w:ind w:left="-20" w:right="-17"/>
              <w:rPr>
                <w:rFonts w:ascii="Cordia New" w:eastAsia="Angsana New" w:cs="Cordia New"/>
                <w:sz w:val="26"/>
                <w:szCs w:val="26"/>
                <w:cs/>
              </w:rPr>
            </w:pPr>
            <w:r w:rsidRPr="004A6FC9">
              <w:rPr>
                <w:rFonts w:ascii="Cordia New" w:eastAsia="Angsana New" w:cs="Cordia New"/>
                <w:sz w:val="26"/>
                <w:szCs w:val="26"/>
              </w:rPr>
              <w:tab/>
              <w:t>14</w:t>
            </w:r>
          </w:p>
        </w:tc>
        <w:tc>
          <w:tcPr>
            <w:tcW w:w="1539" w:type="dxa"/>
          </w:tcPr>
          <w:p w14:paraId="32259AA7" w14:textId="77777777" w:rsidR="004A6FC9" w:rsidRPr="00E6263A" w:rsidRDefault="004A6FC9" w:rsidP="004A6FC9">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7AAC9AA" w14:textId="77777777" w:rsidR="004A6FC9" w:rsidRPr="00E6263A" w:rsidRDefault="004A6FC9" w:rsidP="004A6FC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4A6FC9" w:rsidRPr="001264AB" w14:paraId="5121F1A2" w14:textId="77777777" w:rsidTr="004A6FC9">
        <w:trPr>
          <w:trHeight w:val="274"/>
        </w:trPr>
        <w:tc>
          <w:tcPr>
            <w:tcW w:w="2070" w:type="dxa"/>
          </w:tcPr>
          <w:p w14:paraId="1CE6FFD9" w14:textId="77777777" w:rsidR="004A6FC9" w:rsidRPr="00E6263A" w:rsidRDefault="004A6FC9" w:rsidP="004A6FC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vAlign w:val="bottom"/>
          </w:tcPr>
          <w:p w14:paraId="64F1F036" w14:textId="3304421D" w:rsidR="004A6FC9" w:rsidRPr="004A6FC9" w:rsidRDefault="004A6FC9" w:rsidP="004A6FC9">
            <w:pPr>
              <w:pStyle w:val="BodyText"/>
              <w:tabs>
                <w:tab w:val="left" w:pos="72"/>
                <w:tab w:val="right" w:pos="675"/>
              </w:tabs>
              <w:spacing w:after="0" w:line="240" w:lineRule="auto"/>
              <w:ind w:left="-20" w:right="-17"/>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ab/>
              <w:t>4,979</w:t>
            </w:r>
          </w:p>
        </w:tc>
        <w:tc>
          <w:tcPr>
            <w:tcW w:w="1080" w:type="dxa"/>
            <w:vAlign w:val="bottom"/>
          </w:tcPr>
          <w:p w14:paraId="3099334A" w14:textId="45691299" w:rsidR="004A6FC9" w:rsidRPr="004A6FC9" w:rsidRDefault="004A6FC9" w:rsidP="004A6FC9">
            <w:pPr>
              <w:pStyle w:val="BodyText"/>
              <w:tabs>
                <w:tab w:val="right" w:pos="601"/>
              </w:tabs>
              <w:spacing w:after="0" w:line="240" w:lineRule="auto"/>
              <w:ind w:left="-112" w:right="-17"/>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652</w:t>
            </w:r>
          </w:p>
        </w:tc>
        <w:tc>
          <w:tcPr>
            <w:tcW w:w="990" w:type="dxa"/>
            <w:vAlign w:val="bottom"/>
          </w:tcPr>
          <w:p w14:paraId="00517867" w14:textId="6AFB5D08" w:rsidR="004A6FC9" w:rsidRPr="004A6FC9" w:rsidRDefault="004A6FC9" w:rsidP="004A6FC9">
            <w:pPr>
              <w:pStyle w:val="BodyText"/>
              <w:tabs>
                <w:tab w:val="left" w:pos="72"/>
                <w:tab w:val="right" w:pos="699"/>
              </w:tabs>
              <w:spacing w:after="0" w:line="240" w:lineRule="auto"/>
              <w:ind w:left="-20" w:right="-17"/>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ab/>
              <w:t>4,327</w:t>
            </w:r>
          </w:p>
        </w:tc>
        <w:tc>
          <w:tcPr>
            <w:tcW w:w="1217" w:type="dxa"/>
            <w:vAlign w:val="bottom"/>
          </w:tcPr>
          <w:p w14:paraId="5084A4B7" w14:textId="482CF9DC" w:rsidR="004A6FC9" w:rsidRPr="004A6FC9" w:rsidRDefault="004A6FC9" w:rsidP="004A6FC9">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4A6FC9">
              <w:rPr>
                <w:rFonts w:ascii="Cordia New" w:eastAsia="Angsana New" w:cs="Cordia New"/>
                <w:sz w:val="26"/>
                <w:szCs w:val="26"/>
              </w:rPr>
              <w:tab/>
            </w:r>
            <w:r w:rsidRPr="004A6FC9">
              <w:rPr>
                <w:rFonts w:ascii="Cordia New" w:eastAsia="Angsana New" w:cs="Cordia New"/>
                <w:sz w:val="26"/>
                <w:szCs w:val="26"/>
                <w:u w:val="single"/>
              </w:rPr>
              <w:tab/>
              <w:t>-</w:t>
            </w:r>
            <w:r w:rsidRPr="004A6FC9">
              <w:rPr>
                <w:rFonts w:ascii="Cordia New" w:eastAsia="Angsana New" w:cs="Cordia New"/>
                <w:sz w:val="26"/>
                <w:szCs w:val="26"/>
                <w:u w:val="single"/>
              </w:rPr>
              <w:tab/>
            </w:r>
          </w:p>
        </w:tc>
        <w:tc>
          <w:tcPr>
            <w:tcW w:w="1170" w:type="dxa"/>
            <w:vAlign w:val="bottom"/>
          </w:tcPr>
          <w:p w14:paraId="0BAFDB26" w14:textId="007A53CD" w:rsidR="004A6FC9" w:rsidRPr="004A6FC9" w:rsidRDefault="004A6FC9" w:rsidP="004A6FC9">
            <w:pPr>
              <w:pStyle w:val="BodyText"/>
              <w:tabs>
                <w:tab w:val="left" w:pos="202"/>
                <w:tab w:val="center" w:pos="518"/>
                <w:tab w:val="right" w:pos="830"/>
              </w:tabs>
              <w:spacing w:after="0" w:line="240" w:lineRule="auto"/>
              <w:ind w:left="-20" w:right="-17"/>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ab/>
              <w:t>-</w:t>
            </w:r>
            <w:r w:rsidRPr="004A6FC9">
              <w:rPr>
                <w:rFonts w:ascii="Cordia New" w:eastAsia="Angsana New" w:cs="Cordia New"/>
                <w:sz w:val="26"/>
                <w:szCs w:val="26"/>
                <w:u w:val="single"/>
              </w:rPr>
              <w:tab/>
            </w:r>
          </w:p>
        </w:tc>
        <w:tc>
          <w:tcPr>
            <w:tcW w:w="826" w:type="dxa"/>
            <w:vAlign w:val="bottom"/>
          </w:tcPr>
          <w:p w14:paraId="7476FA6C" w14:textId="6FEDA202" w:rsidR="004A6FC9" w:rsidRPr="004A6FC9" w:rsidRDefault="004A6FC9" w:rsidP="004A6FC9">
            <w:pPr>
              <w:pStyle w:val="BodyText"/>
              <w:tabs>
                <w:tab w:val="left" w:pos="101"/>
                <w:tab w:val="right" w:pos="610"/>
              </w:tabs>
              <w:spacing w:after="0" w:line="240" w:lineRule="auto"/>
              <w:ind w:left="-20" w:right="-17"/>
              <w:rPr>
                <w:rFonts w:ascii="Cordia New" w:eastAsia="Angsana New" w:cs="Cordia New"/>
                <w:sz w:val="26"/>
                <w:szCs w:val="26"/>
                <w:u w:val="single"/>
              </w:rPr>
            </w:pPr>
            <w:r w:rsidRPr="004A6FC9">
              <w:rPr>
                <w:rFonts w:ascii="Cordia New" w:eastAsia="Angsana New" w:cs="Cordia New"/>
                <w:sz w:val="26"/>
                <w:szCs w:val="26"/>
              </w:rPr>
              <w:tab/>
            </w:r>
            <w:r w:rsidRPr="004A6FC9">
              <w:rPr>
                <w:rFonts w:ascii="Cordia New" w:eastAsia="Angsana New" w:cs="Cordia New"/>
                <w:sz w:val="26"/>
                <w:szCs w:val="26"/>
                <w:u w:val="single"/>
              </w:rPr>
              <w:tab/>
              <w:t>4,327</w:t>
            </w:r>
          </w:p>
        </w:tc>
        <w:tc>
          <w:tcPr>
            <w:tcW w:w="1539" w:type="dxa"/>
            <w:vAlign w:val="bottom"/>
          </w:tcPr>
          <w:p w14:paraId="1371F53A" w14:textId="721AEFA3" w:rsidR="004A6FC9" w:rsidRPr="00E6263A" w:rsidRDefault="004A6FC9" w:rsidP="004A6FC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15D96C71" w14:textId="4FE0E19A" w:rsidR="004A6FC9" w:rsidRPr="001264AB" w:rsidRDefault="004A6FC9" w:rsidP="004A6FC9">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4A6FC9" w:rsidRPr="001264AB" w14:paraId="770F5DC6" w14:textId="77777777" w:rsidTr="00A165C8">
        <w:trPr>
          <w:trHeight w:val="274"/>
        </w:trPr>
        <w:tc>
          <w:tcPr>
            <w:tcW w:w="2070" w:type="dxa"/>
          </w:tcPr>
          <w:p w14:paraId="1E3FB1BD" w14:textId="77777777" w:rsidR="004A6FC9" w:rsidRPr="00E6263A" w:rsidRDefault="004A6FC9" w:rsidP="004A6FC9">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vAlign w:val="bottom"/>
          </w:tcPr>
          <w:p w14:paraId="0C9269FE" w14:textId="0A6D0BF6" w:rsidR="004A6FC9" w:rsidRPr="004A6FC9" w:rsidRDefault="004A6FC9" w:rsidP="004A6FC9">
            <w:pPr>
              <w:pStyle w:val="BodyText"/>
              <w:tabs>
                <w:tab w:val="left" w:pos="72"/>
                <w:tab w:val="right" w:pos="675"/>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ab/>
              <w:t>86,626</w:t>
            </w:r>
          </w:p>
        </w:tc>
        <w:tc>
          <w:tcPr>
            <w:tcW w:w="1080" w:type="dxa"/>
            <w:vAlign w:val="bottom"/>
          </w:tcPr>
          <w:p w14:paraId="67F8EFF1" w14:textId="1470844F" w:rsidR="004A6FC9" w:rsidRPr="004A6FC9" w:rsidRDefault="004A6FC9" w:rsidP="004A6FC9">
            <w:pPr>
              <w:pStyle w:val="BodyText"/>
              <w:tabs>
                <w:tab w:val="right" w:pos="601"/>
              </w:tabs>
              <w:spacing w:after="0" w:line="240" w:lineRule="auto"/>
              <w:ind w:left="-112"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652</w:t>
            </w:r>
          </w:p>
        </w:tc>
        <w:tc>
          <w:tcPr>
            <w:tcW w:w="990" w:type="dxa"/>
            <w:vAlign w:val="bottom"/>
          </w:tcPr>
          <w:p w14:paraId="5419D301" w14:textId="3B90770F" w:rsidR="004A6FC9" w:rsidRPr="004A6FC9" w:rsidRDefault="004A6FC9" w:rsidP="004A6FC9">
            <w:pPr>
              <w:pStyle w:val="BodyText"/>
              <w:tabs>
                <w:tab w:val="left" w:pos="72"/>
                <w:tab w:val="right" w:pos="699"/>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ab/>
              <w:t>85,974</w:t>
            </w:r>
          </w:p>
        </w:tc>
        <w:tc>
          <w:tcPr>
            <w:tcW w:w="1217" w:type="dxa"/>
            <w:vAlign w:val="bottom"/>
          </w:tcPr>
          <w:p w14:paraId="7DC0C120" w14:textId="3034424F" w:rsidR="004A6FC9" w:rsidRPr="004A6FC9" w:rsidRDefault="004A6FC9" w:rsidP="004A6FC9">
            <w:pPr>
              <w:pStyle w:val="BodyText"/>
              <w:tabs>
                <w:tab w:val="left" w:pos="248"/>
                <w:tab w:val="right" w:pos="788"/>
              </w:tabs>
              <w:spacing w:after="0" w:line="240" w:lineRule="auto"/>
              <w:ind w:left="-14" w:right="-14"/>
              <w:rPr>
                <w:rFonts w:ascii="Cordia New" w:eastAsia="Angsana New" w:cs="Cordia New"/>
                <w:sz w:val="26"/>
                <w:szCs w:val="26"/>
                <w:u w:val="double"/>
                <w:cs/>
              </w:rPr>
            </w:pPr>
            <w:r w:rsidRPr="004A6FC9">
              <w:rPr>
                <w:rFonts w:ascii="Cordia New" w:eastAsia="Angsana New" w:cs="Cordia New"/>
                <w:sz w:val="26"/>
                <w:szCs w:val="26"/>
              </w:rPr>
              <w:tab/>
            </w:r>
            <w:r w:rsidRPr="004A6FC9">
              <w:rPr>
                <w:rFonts w:ascii="Cordia New" w:eastAsia="Angsana New" w:cs="Cordia New"/>
                <w:sz w:val="26"/>
                <w:szCs w:val="26"/>
                <w:u w:val="double"/>
              </w:rPr>
              <w:tab/>
              <w:t>14,614</w:t>
            </w:r>
          </w:p>
        </w:tc>
        <w:tc>
          <w:tcPr>
            <w:tcW w:w="1170" w:type="dxa"/>
            <w:vAlign w:val="bottom"/>
          </w:tcPr>
          <w:p w14:paraId="66BDDAD0" w14:textId="5FE08B97" w:rsidR="004A6FC9" w:rsidRPr="004A6FC9" w:rsidRDefault="004A6FC9" w:rsidP="004A6FC9">
            <w:pPr>
              <w:pStyle w:val="BodyText"/>
              <w:tabs>
                <w:tab w:val="left" w:pos="202"/>
                <w:tab w:val="right" w:pos="830"/>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ab/>
              <w:t>60,728</w:t>
            </w:r>
          </w:p>
        </w:tc>
        <w:tc>
          <w:tcPr>
            <w:tcW w:w="826" w:type="dxa"/>
            <w:vAlign w:val="bottom"/>
          </w:tcPr>
          <w:p w14:paraId="1C8056E0" w14:textId="44581737" w:rsidR="004A6FC9" w:rsidRPr="004A6FC9" w:rsidRDefault="004A6FC9" w:rsidP="004A6FC9">
            <w:pPr>
              <w:pStyle w:val="BodyText"/>
              <w:tabs>
                <w:tab w:val="left" w:pos="101"/>
                <w:tab w:val="right" w:pos="610"/>
              </w:tabs>
              <w:spacing w:after="0" w:line="240" w:lineRule="auto"/>
              <w:ind w:left="-20" w:right="-17"/>
              <w:rPr>
                <w:rFonts w:ascii="Cordia New" w:eastAsia="Angsana New" w:cs="Cordia New"/>
                <w:sz w:val="26"/>
                <w:szCs w:val="26"/>
                <w:u w:val="double"/>
              </w:rPr>
            </w:pPr>
            <w:r w:rsidRPr="004A6FC9">
              <w:rPr>
                <w:rFonts w:ascii="Cordia New" w:eastAsia="Angsana New" w:cs="Cordia New"/>
                <w:sz w:val="26"/>
                <w:szCs w:val="26"/>
              </w:rPr>
              <w:tab/>
            </w:r>
            <w:r w:rsidRPr="004A6FC9">
              <w:rPr>
                <w:rFonts w:ascii="Cordia New" w:eastAsia="Angsana New" w:cs="Cordia New"/>
                <w:sz w:val="26"/>
                <w:szCs w:val="26"/>
                <w:u w:val="double"/>
              </w:rPr>
              <w:t>10,632</w:t>
            </w:r>
          </w:p>
        </w:tc>
        <w:tc>
          <w:tcPr>
            <w:tcW w:w="1539" w:type="dxa"/>
          </w:tcPr>
          <w:p w14:paraId="029185C7" w14:textId="77777777" w:rsidR="004A6FC9" w:rsidRPr="001264AB" w:rsidRDefault="004A6FC9" w:rsidP="004A6FC9">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648" w:type="dxa"/>
          </w:tcPr>
          <w:p w14:paraId="23C5D1D3" w14:textId="77777777" w:rsidR="004A6FC9" w:rsidRPr="001264AB" w:rsidRDefault="004A6FC9" w:rsidP="004A6FC9">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1E66F7">
      <w:pPr>
        <w:spacing w:before="120" w:after="120"/>
        <w:ind w:left="431" w:right="391"/>
        <w:rPr>
          <w:rFonts w:ascii="Cordia New" w:cs="Cordia New"/>
          <w:sz w:val="26"/>
          <w:szCs w:val="26"/>
          <w:lang w:val="en-US"/>
        </w:rPr>
      </w:pP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B52DCC" w:rsidRPr="001264AB" w14:paraId="4F3D6507" w14:textId="77777777" w:rsidTr="00FA00D2">
        <w:tc>
          <w:tcPr>
            <w:tcW w:w="2070" w:type="dxa"/>
          </w:tcPr>
          <w:p w14:paraId="6AD63797" w14:textId="675D4719" w:rsidR="00B52DCC" w:rsidRPr="001264AB" w:rsidRDefault="00B84F1C" w:rsidP="00FA00D2">
            <w:pPr>
              <w:spacing w:line="240" w:lineRule="auto"/>
              <w:rPr>
                <w:rFonts w:ascii="Cordia New" w:cs="Cordia New"/>
                <w:color w:val="FF0000"/>
                <w:spacing w:val="-4"/>
                <w:sz w:val="24"/>
                <w:szCs w:val="24"/>
              </w:rPr>
            </w:pPr>
            <w:r w:rsidRPr="001264AB">
              <w:rPr>
                <w:cs/>
              </w:rPr>
              <w:br w:type="page"/>
            </w:r>
          </w:p>
        </w:tc>
        <w:tc>
          <w:tcPr>
            <w:tcW w:w="8460" w:type="dxa"/>
            <w:gridSpan w:val="8"/>
          </w:tcPr>
          <w:p w14:paraId="371F84FB" w14:textId="77777777" w:rsidR="00B52DCC" w:rsidRPr="00E6263A" w:rsidRDefault="00B52DCC" w:rsidP="00FA00D2">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15070C" w:rsidRPr="00E6263A">
              <w:rPr>
                <w:rFonts w:ascii="Cordia New" w:cs="Cordia New"/>
                <w:spacing w:val="-4"/>
                <w:sz w:val="26"/>
                <w:szCs w:val="26"/>
                <w:lang w:val="en-US"/>
              </w:rPr>
              <w:t xml:space="preserve">Unit </w:t>
            </w:r>
            <w:r w:rsidR="0015070C" w:rsidRPr="00E6263A">
              <w:rPr>
                <w:rFonts w:ascii="Cordia New" w:cs="Cordia New"/>
                <w:spacing w:val="-4"/>
                <w:sz w:val="26"/>
                <w:szCs w:val="26"/>
                <w:cs/>
                <w:lang w:val="en-US"/>
              </w:rPr>
              <w:t xml:space="preserve">: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B52DCC" w:rsidRPr="001264AB" w14:paraId="5415F27F" w14:textId="77777777" w:rsidTr="00FA00D2">
        <w:tc>
          <w:tcPr>
            <w:tcW w:w="2070" w:type="dxa"/>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E6263A" w:rsidRDefault="00B52DCC" w:rsidP="00FA00D2">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237E98C0" w14:textId="77777777" w:rsidTr="00FA00D2">
        <w:tc>
          <w:tcPr>
            <w:tcW w:w="2070" w:type="dxa"/>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5C7D4AF6" w:rsidR="00B52DCC" w:rsidRPr="00E6263A" w:rsidRDefault="00221889" w:rsidP="00C02810">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31 December 2025</w:t>
            </w:r>
          </w:p>
        </w:tc>
      </w:tr>
      <w:tr w:rsidR="00B52DCC" w:rsidRPr="001264AB" w14:paraId="7E45BEFE" w14:textId="77777777" w:rsidTr="00A165C8">
        <w:trPr>
          <w:trHeight w:val="387"/>
        </w:trPr>
        <w:tc>
          <w:tcPr>
            <w:tcW w:w="2070" w:type="dxa"/>
            <w:vMerge w:val="restart"/>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vAlign w:val="bottom"/>
          </w:tcPr>
          <w:p w14:paraId="5E2CCA91"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77641109"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54EE89D8"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5E2AFBCF"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320B13F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6E097D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D10A2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022711D1"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2FE34117"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3C44D1BF"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vAlign w:val="bottom"/>
          </w:tcPr>
          <w:p w14:paraId="372F5452"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2DC28FA7"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vAlign w:val="bottom"/>
          </w:tcPr>
          <w:p w14:paraId="1C0DC68C"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5786AA4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643F08DC"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6143BA0F"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B52DCC" w:rsidRPr="001264AB" w14:paraId="4E1CCF57" w14:textId="77777777" w:rsidTr="00A165C8">
        <w:trPr>
          <w:trHeight w:val="66"/>
        </w:trPr>
        <w:tc>
          <w:tcPr>
            <w:tcW w:w="2070" w:type="dxa"/>
            <w:vMerge/>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vAlign w:val="bottom"/>
          </w:tcPr>
          <w:p w14:paraId="084CED1D" w14:textId="77777777" w:rsidR="00B52DCC" w:rsidRPr="00E6263A" w:rsidRDefault="00B52DCC" w:rsidP="00FA00D2">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vAlign w:val="bottom"/>
          </w:tcPr>
          <w:p w14:paraId="0A31229E" w14:textId="77777777" w:rsidR="00B52DCC" w:rsidRPr="00E6263A" w:rsidRDefault="00B52DCC" w:rsidP="00FA00D2">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vAlign w:val="bottom"/>
          </w:tcPr>
          <w:p w14:paraId="1A09B9E7" w14:textId="77777777" w:rsidR="00B52DCC" w:rsidRPr="00E6263A" w:rsidRDefault="00B52DCC" w:rsidP="00FA00D2">
            <w:pPr>
              <w:pStyle w:val="BodyText"/>
              <w:spacing w:after="0" w:line="240" w:lineRule="auto"/>
              <w:ind w:left="-114" w:right="-106"/>
              <w:jc w:val="center"/>
              <w:rPr>
                <w:rFonts w:ascii="Cordia New" w:cs="Cordia New"/>
                <w:sz w:val="26"/>
                <w:szCs w:val="26"/>
              </w:rPr>
            </w:pPr>
          </w:p>
        </w:tc>
        <w:tc>
          <w:tcPr>
            <w:tcW w:w="1539" w:type="dxa"/>
            <w:vMerge/>
            <w:vAlign w:val="bottom"/>
          </w:tcPr>
          <w:p w14:paraId="022D96BB"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p>
        </w:tc>
        <w:tc>
          <w:tcPr>
            <w:tcW w:w="648"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A165C8">
        <w:trPr>
          <w:trHeight w:val="274"/>
        </w:trPr>
        <w:tc>
          <w:tcPr>
            <w:tcW w:w="2070" w:type="dxa"/>
          </w:tcPr>
          <w:p w14:paraId="424B26C7" w14:textId="77777777" w:rsidR="00B52DCC" w:rsidRPr="00E6263A" w:rsidRDefault="00B52DCC" w:rsidP="00FA00D2">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tcPr>
          <w:p w14:paraId="581B88E4" w14:textId="77777777" w:rsidR="00B52DCC" w:rsidRPr="00E6263A" w:rsidRDefault="00B52DCC" w:rsidP="00FA00D2">
            <w:pPr>
              <w:pStyle w:val="BodyText"/>
              <w:spacing w:after="0" w:line="240" w:lineRule="auto"/>
              <w:ind w:right="389"/>
              <w:rPr>
                <w:rFonts w:ascii="Cordia New" w:eastAsia="Angsana New" w:cs="Cordia New"/>
                <w:sz w:val="26"/>
                <w:szCs w:val="26"/>
              </w:rPr>
            </w:pPr>
          </w:p>
        </w:tc>
        <w:tc>
          <w:tcPr>
            <w:tcW w:w="1080" w:type="dxa"/>
          </w:tcPr>
          <w:p w14:paraId="335F828C" w14:textId="77777777" w:rsidR="00B52DCC" w:rsidRPr="00E6263A" w:rsidRDefault="00B52DCC" w:rsidP="00FA00D2">
            <w:pPr>
              <w:pStyle w:val="BodyText"/>
              <w:spacing w:after="0" w:line="240" w:lineRule="auto"/>
              <w:ind w:left="-112" w:right="389"/>
              <w:rPr>
                <w:rFonts w:ascii="Cordia New" w:eastAsia="Angsana New" w:cs="Cordia New"/>
                <w:b/>
                <w:bCs/>
                <w:sz w:val="26"/>
                <w:szCs w:val="26"/>
              </w:rPr>
            </w:pPr>
          </w:p>
        </w:tc>
        <w:tc>
          <w:tcPr>
            <w:tcW w:w="990" w:type="dxa"/>
          </w:tcPr>
          <w:p w14:paraId="72200807"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217" w:type="dxa"/>
          </w:tcPr>
          <w:p w14:paraId="51E0E635"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170" w:type="dxa"/>
          </w:tcPr>
          <w:p w14:paraId="3BEC6E39" w14:textId="77777777" w:rsidR="00B52DCC" w:rsidRPr="00E6263A" w:rsidRDefault="00B52DCC" w:rsidP="00FA00D2">
            <w:pPr>
              <w:pStyle w:val="BodyText"/>
              <w:spacing w:after="0" w:line="240" w:lineRule="auto"/>
              <w:ind w:left="-554" w:right="-197"/>
              <w:rPr>
                <w:rFonts w:ascii="Cordia New" w:eastAsia="Angsana New" w:cs="Cordia New"/>
                <w:b/>
                <w:bCs/>
                <w:sz w:val="26"/>
                <w:szCs w:val="26"/>
              </w:rPr>
            </w:pPr>
          </w:p>
        </w:tc>
        <w:tc>
          <w:tcPr>
            <w:tcW w:w="826" w:type="dxa"/>
          </w:tcPr>
          <w:p w14:paraId="784D5AEB"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539"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648"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221889" w:rsidRPr="001264AB" w14:paraId="50D17ADD" w14:textId="77777777" w:rsidTr="00A165C8">
        <w:trPr>
          <w:trHeight w:val="274"/>
        </w:trPr>
        <w:tc>
          <w:tcPr>
            <w:tcW w:w="2070" w:type="dxa"/>
            <w:vAlign w:val="bottom"/>
          </w:tcPr>
          <w:p w14:paraId="3DD42DBB"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vAlign w:val="bottom"/>
          </w:tcPr>
          <w:p w14:paraId="0FEB375A" w14:textId="4B3AE480" w:rsidR="00221889" w:rsidRPr="00E6263A" w:rsidRDefault="00221889" w:rsidP="00221889">
            <w:pPr>
              <w:pStyle w:val="BodyText"/>
              <w:tabs>
                <w:tab w:val="right" w:pos="675"/>
              </w:tabs>
              <w:spacing w:after="0"/>
              <w:ind w:left="-20" w:right="-17"/>
              <w:rPr>
                <w:rFonts w:ascii="Cordia New" w:eastAsia="Angsana New" w:cs="Cordia New"/>
                <w:sz w:val="26"/>
                <w:szCs w:val="26"/>
              </w:rPr>
            </w:pPr>
            <w:r w:rsidRPr="00C47E13">
              <w:rPr>
                <w:rFonts w:ascii="Cordia New" w:eastAsia="Angsana New" w:cs="Cordia New"/>
                <w:sz w:val="26"/>
                <w:szCs w:val="26"/>
                <w:cs/>
              </w:rPr>
              <w:tab/>
              <w:t>401</w:t>
            </w:r>
            <w:r w:rsidRPr="00C47E13">
              <w:rPr>
                <w:rFonts w:ascii="Cordia New" w:eastAsia="Angsana New" w:cs="Cordia New"/>
                <w:sz w:val="26"/>
                <w:szCs w:val="26"/>
              </w:rPr>
              <w:t>,</w:t>
            </w:r>
            <w:r w:rsidRPr="00C47E13">
              <w:rPr>
                <w:rFonts w:ascii="Cordia New" w:eastAsia="Angsana New" w:cs="Cordia New"/>
                <w:sz w:val="26"/>
                <w:szCs w:val="26"/>
                <w:cs/>
              </w:rPr>
              <w:t>363</w:t>
            </w:r>
          </w:p>
        </w:tc>
        <w:tc>
          <w:tcPr>
            <w:tcW w:w="1080" w:type="dxa"/>
            <w:vAlign w:val="bottom"/>
          </w:tcPr>
          <w:p w14:paraId="4DB7380F" w14:textId="2D5CE22F" w:rsidR="00221889" w:rsidRPr="00E6263A" w:rsidRDefault="00221889" w:rsidP="00221889">
            <w:pPr>
              <w:pStyle w:val="BodyText"/>
              <w:tabs>
                <w:tab w:val="center" w:pos="431"/>
                <w:tab w:val="right" w:pos="601"/>
              </w:tabs>
              <w:spacing w:after="0"/>
              <w:ind w:left="-112" w:right="-17"/>
              <w:rPr>
                <w:rFonts w:ascii="Cordia New" w:eastAsia="Angsana New" w:cs="Cordia New"/>
                <w:sz w:val="26"/>
                <w:szCs w:val="26"/>
              </w:rPr>
            </w:pPr>
            <w:r w:rsidRPr="00C47E13">
              <w:rPr>
                <w:rFonts w:ascii="Cordia New" w:eastAsia="Angsana New" w:cs="Cordia New"/>
                <w:sz w:val="26"/>
                <w:szCs w:val="26"/>
              </w:rPr>
              <w:tab/>
              <w:t>-</w:t>
            </w:r>
          </w:p>
        </w:tc>
        <w:tc>
          <w:tcPr>
            <w:tcW w:w="990" w:type="dxa"/>
            <w:vAlign w:val="bottom"/>
          </w:tcPr>
          <w:p w14:paraId="08EE726A" w14:textId="5F5DFD30" w:rsidR="00221889" w:rsidRPr="00E6263A" w:rsidRDefault="00221889" w:rsidP="00221889">
            <w:pPr>
              <w:pStyle w:val="BodyText"/>
              <w:tabs>
                <w:tab w:val="right" w:pos="699"/>
              </w:tabs>
              <w:spacing w:after="0"/>
              <w:ind w:left="-20" w:right="-17"/>
              <w:rPr>
                <w:rFonts w:ascii="Cordia New" w:eastAsia="Angsana New" w:cs="Cordia New"/>
                <w:sz w:val="26"/>
                <w:szCs w:val="26"/>
              </w:rPr>
            </w:pPr>
            <w:r w:rsidRPr="00C47E13">
              <w:rPr>
                <w:rFonts w:ascii="Cordia New" w:eastAsia="Angsana New" w:cs="Cordia New"/>
                <w:sz w:val="26"/>
                <w:szCs w:val="26"/>
              </w:rPr>
              <w:tab/>
              <w:t>401,363</w:t>
            </w:r>
          </w:p>
        </w:tc>
        <w:tc>
          <w:tcPr>
            <w:tcW w:w="1217" w:type="dxa"/>
            <w:vAlign w:val="bottom"/>
          </w:tcPr>
          <w:p w14:paraId="3EA8139D" w14:textId="33C70BA8" w:rsidR="00221889" w:rsidRPr="00E6263A" w:rsidRDefault="00221889" w:rsidP="00221889">
            <w:pPr>
              <w:pStyle w:val="BodyText"/>
              <w:tabs>
                <w:tab w:val="center" w:pos="518"/>
                <w:tab w:val="right" w:pos="788"/>
              </w:tabs>
              <w:spacing w:after="0" w:line="240" w:lineRule="auto"/>
              <w:ind w:left="-14" w:right="-14"/>
              <w:rPr>
                <w:rFonts w:ascii="Cordia New" w:eastAsia="Angsana New" w:cs="Cordia New"/>
                <w:sz w:val="26"/>
                <w:szCs w:val="26"/>
                <w:cs/>
              </w:rPr>
            </w:pPr>
            <w:r w:rsidRPr="00C47E13">
              <w:rPr>
                <w:rFonts w:ascii="Cordia New" w:eastAsia="Angsana New" w:cs="Cordia New"/>
                <w:sz w:val="26"/>
                <w:szCs w:val="26"/>
              </w:rPr>
              <w:tab/>
              <w:t>-</w:t>
            </w:r>
          </w:p>
        </w:tc>
        <w:tc>
          <w:tcPr>
            <w:tcW w:w="1170" w:type="dxa"/>
            <w:vAlign w:val="bottom"/>
          </w:tcPr>
          <w:p w14:paraId="51055656" w14:textId="7616F11D" w:rsidR="00221889" w:rsidRPr="00E6263A" w:rsidRDefault="00221889" w:rsidP="00221889">
            <w:pPr>
              <w:pStyle w:val="BodyText"/>
              <w:tabs>
                <w:tab w:val="right" w:pos="830"/>
              </w:tabs>
              <w:spacing w:after="0"/>
              <w:ind w:left="-20" w:right="-17"/>
              <w:rPr>
                <w:rFonts w:ascii="Cordia New" w:eastAsia="Angsana New" w:cs="Cordia New"/>
                <w:sz w:val="26"/>
                <w:szCs w:val="26"/>
              </w:rPr>
            </w:pPr>
            <w:r w:rsidRPr="00C47E13">
              <w:rPr>
                <w:rFonts w:ascii="Cordia New" w:eastAsia="Angsana New" w:cs="Cordia New"/>
                <w:sz w:val="26"/>
                <w:szCs w:val="26"/>
              </w:rPr>
              <w:tab/>
              <w:t>397,368</w:t>
            </w:r>
          </w:p>
        </w:tc>
        <w:tc>
          <w:tcPr>
            <w:tcW w:w="826" w:type="dxa"/>
            <w:vAlign w:val="bottom"/>
          </w:tcPr>
          <w:p w14:paraId="54CDF516" w14:textId="692CD181" w:rsidR="00221889" w:rsidRPr="00E6263A" w:rsidRDefault="00221889" w:rsidP="00221889">
            <w:pPr>
              <w:pStyle w:val="BodyText"/>
              <w:tabs>
                <w:tab w:val="right" w:pos="610"/>
              </w:tabs>
              <w:spacing w:after="0"/>
              <w:ind w:left="-20" w:right="-17"/>
              <w:rPr>
                <w:rFonts w:ascii="Cordia New" w:eastAsia="Angsana New" w:cs="Cordia New"/>
                <w:sz w:val="26"/>
                <w:szCs w:val="26"/>
              </w:rPr>
            </w:pPr>
            <w:r w:rsidRPr="00C47E13">
              <w:rPr>
                <w:rFonts w:ascii="Cordia New" w:eastAsia="Angsana New" w:cs="Cordia New"/>
                <w:sz w:val="26"/>
                <w:szCs w:val="26"/>
              </w:rPr>
              <w:tab/>
              <w:t>3,995</w:t>
            </w:r>
          </w:p>
        </w:tc>
        <w:tc>
          <w:tcPr>
            <w:tcW w:w="1539" w:type="dxa"/>
            <w:vAlign w:val="bottom"/>
          </w:tcPr>
          <w:p w14:paraId="7C4030A5" w14:textId="77777777" w:rsidR="00221889" w:rsidRPr="00E6263A" w:rsidRDefault="00221889" w:rsidP="00221889">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45971A1C" w14:textId="37F7E9BB" w:rsidR="00221889" w:rsidRPr="00E6263A" w:rsidRDefault="006D614F" w:rsidP="00221889">
            <w:pPr>
              <w:pStyle w:val="BodyText"/>
              <w:spacing w:after="0" w:line="240" w:lineRule="auto"/>
              <w:ind w:left="-115" w:right="144"/>
              <w:jc w:val="right"/>
              <w:rPr>
                <w:rFonts w:ascii="Cordia New" w:eastAsia="Angsana New" w:cs="Cordia New"/>
                <w:sz w:val="26"/>
                <w:szCs w:val="26"/>
                <w:cs/>
              </w:rPr>
            </w:pPr>
            <w:r>
              <w:rPr>
                <w:rFonts w:ascii="Cordia New" w:eastAsia="Angsana New" w:cs="Cordia New"/>
                <w:sz w:val="26"/>
                <w:szCs w:val="26"/>
              </w:rPr>
              <w:t>8</w:t>
            </w:r>
          </w:p>
        </w:tc>
      </w:tr>
      <w:tr w:rsidR="00221889" w:rsidRPr="001264AB" w14:paraId="5BB1B91E" w14:textId="77777777" w:rsidTr="00A165C8">
        <w:trPr>
          <w:trHeight w:val="274"/>
        </w:trPr>
        <w:tc>
          <w:tcPr>
            <w:tcW w:w="2070" w:type="dxa"/>
          </w:tcPr>
          <w:p w14:paraId="0F635032"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tcPr>
          <w:p w14:paraId="700854D2" w14:textId="776E3852" w:rsidR="00221889" w:rsidRPr="00E6263A" w:rsidRDefault="00221889" w:rsidP="00221889">
            <w:pPr>
              <w:pStyle w:val="BodyText"/>
              <w:tabs>
                <w:tab w:val="right" w:pos="675"/>
              </w:tabs>
              <w:spacing w:after="0"/>
              <w:ind w:left="-20" w:right="-17"/>
              <w:rPr>
                <w:rFonts w:ascii="Cordia New" w:eastAsia="Angsana New" w:cs="Cordia New"/>
                <w:sz w:val="26"/>
                <w:szCs w:val="26"/>
                <w:cs/>
              </w:rPr>
            </w:pPr>
            <w:r w:rsidRPr="00C47E13">
              <w:rPr>
                <w:rFonts w:ascii="Cordia New" w:eastAsia="Angsana New" w:cs="Cordia New"/>
                <w:sz w:val="26"/>
                <w:szCs w:val="26"/>
                <w:cs/>
              </w:rPr>
              <w:tab/>
              <w:t>54</w:t>
            </w:r>
            <w:r w:rsidRPr="00C47E13">
              <w:rPr>
                <w:rFonts w:ascii="Cordia New" w:eastAsia="Angsana New" w:cs="Cordia New"/>
                <w:sz w:val="26"/>
                <w:szCs w:val="26"/>
              </w:rPr>
              <w:t>,</w:t>
            </w:r>
            <w:r w:rsidRPr="00C47E13">
              <w:rPr>
                <w:rFonts w:ascii="Cordia New" w:eastAsia="Angsana New" w:cs="Cordia New"/>
                <w:sz w:val="26"/>
                <w:szCs w:val="26"/>
                <w:cs/>
              </w:rPr>
              <w:t>704</w:t>
            </w:r>
          </w:p>
        </w:tc>
        <w:tc>
          <w:tcPr>
            <w:tcW w:w="1080" w:type="dxa"/>
          </w:tcPr>
          <w:p w14:paraId="0AAAE125" w14:textId="5A73A8A9" w:rsidR="00221889" w:rsidRPr="00E6263A" w:rsidRDefault="00221889" w:rsidP="00221889">
            <w:pPr>
              <w:pStyle w:val="BodyText"/>
              <w:tabs>
                <w:tab w:val="center" w:pos="432"/>
                <w:tab w:val="right" w:pos="601"/>
              </w:tabs>
              <w:spacing w:after="0"/>
              <w:ind w:right="-14"/>
              <w:rPr>
                <w:rFonts w:ascii="Cordia New" w:eastAsia="Angsana New" w:cs="Cordia New"/>
                <w:sz w:val="26"/>
                <w:szCs w:val="26"/>
                <w:cs/>
              </w:rPr>
            </w:pPr>
            <w:r w:rsidRPr="00C47E13">
              <w:rPr>
                <w:rFonts w:ascii="Cordia New" w:eastAsia="Angsana New" w:cs="Cordia New"/>
                <w:sz w:val="26"/>
                <w:szCs w:val="26"/>
              </w:rPr>
              <w:tab/>
              <w:t>-</w:t>
            </w:r>
          </w:p>
        </w:tc>
        <w:tc>
          <w:tcPr>
            <w:tcW w:w="990" w:type="dxa"/>
          </w:tcPr>
          <w:p w14:paraId="588C0ECC" w14:textId="221A3370" w:rsidR="00221889" w:rsidRPr="00E6263A" w:rsidRDefault="00221889" w:rsidP="00221889">
            <w:pPr>
              <w:pStyle w:val="BodyText"/>
              <w:tabs>
                <w:tab w:val="right" w:pos="699"/>
              </w:tabs>
              <w:spacing w:after="0"/>
              <w:ind w:left="-20" w:right="-17"/>
              <w:rPr>
                <w:rFonts w:ascii="Cordia New" w:eastAsia="Angsana New" w:cs="Cordia New"/>
                <w:sz w:val="26"/>
                <w:szCs w:val="26"/>
                <w:cs/>
              </w:rPr>
            </w:pPr>
            <w:r w:rsidRPr="00C47E13">
              <w:rPr>
                <w:rFonts w:ascii="Cordia New" w:eastAsia="Angsana New" w:cs="Cordia New"/>
                <w:sz w:val="26"/>
                <w:szCs w:val="26"/>
              </w:rPr>
              <w:tab/>
              <w:t>54,704</w:t>
            </w:r>
          </w:p>
        </w:tc>
        <w:tc>
          <w:tcPr>
            <w:tcW w:w="1217" w:type="dxa"/>
          </w:tcPr>
          <w:p w14:paraId="10209775" w14:textId="62341392" w:rsidR="00221889" w:rsidRPr="00E6263A" w:rsidRDefault="00221889" w:rsidP="00221889">
            <w:pPr>
              <w:pStyle w:val="BodyText"/>
              <w:tabs>
                <w:tab w:val="right" w:pos="788"/>
              </w:tabs>
              <w:spacing w:after="0"/>
              <w:ind w:left="-14" w:right="-14"/>
              <w:rPr>
                <w:rFonts w:ascii="Cordia New" w:eastAsia="Angsana New" w:cs="Cordia New"/>
                <w:sz w:val="26"/>
                <w:szCs w:val="26"/>
              </w:rPr>
            </w:pPr>
            <w:r w:rsidRPr="00C47E13">
              <w:rPr>
                <w:rFonts w:ascii="Cordia New" w:eastAsia="Angsana New" w:cs="Cordia New"/>
                <w:sz w:val="26"/>
                <w:szCs w:val="26"/>
              </w:rPr>
              <w:tab/>
              <w:t>18,386</w:t>
            </w:r>
          </w:p>
        </w:tc>
        <w:tc>
          <w:tcPr>
            <w:tcW w:w="1170" w:type="dxa"/>
          </w:tcPr>
          <w:p w14:paraId="4D5F13D5" w14:textId="02DFB79D" w:rsidR="00221889" w:rsidRPr="00E6263A" w:rsidRDefault="00221889" w:rsidP="00221889">
            <w:pPr>
              <w:pStyle w:val="BodyText"/>
              <w:tabs>
                <w:tab w:val="right" w:pos="830"/>
              </w:tabs>
              <w:spacing w:after="0"/>
              <w:ind w:left="-20" w:right="-17"/>
              <w:rPr>
                <w:rFonts w:ascii="Cordia New" w:eastAsia="Angsana New" w:cs="Cordia New"/>
                <w:sz w:val="26"/>
                <w:szCs w:val="26"/>
                <w:cs/>
              </w:rPr>
            </w:pPr>
            <w:r w:rsidRPr="00C47E13">
              <w:rPr>
                <w:rFonts w:ascii="Cordia New" w:eastAsia="Angsana New" w:cs="Cordia New"/>
                <w:sz w:val="26"/>
                <w:szCs w:val="26"/>
              </w:rPr>
              <w:tab/>
              <w:t>20,795</w:t>
            </w:r>
          </w:p>
        </w:tc>
        <w:tc>
          <w:tcPr>
            <w:tcW w:w="826" w:type="dxa"/>
          </w:tcPr>
          <w:p w14:paraId="5388B249" w14:textId="5B93A0E7" w:rsidR="00221889" w:rsidRPr="00E6263A" w:rsidRDefault="00221889" w:rsidP="00221889">
            <w:pPr>
              <w:pStyle w:val="BodyText"/>
              <w:tabs>
                <w:tab w:val="right" w:pos="610"/>
              </w:tabs>
              <w:spacing w:after="0"/>
              <w:ind w:left="-20" w:right="-17"/>
              <w:rPr>
                <w:rFonts w:ascii="Cordia New" w:eastAsia="Angsana New" w:cs="Cordia New"/>
                <w:sz w:val="26"/>
                <w:szCs w:val="26"/>
                <w:cs/>
              </w:rPr>
            </w:pPr>
            <w:r w:rsidRPr="00C47E13">
              <w:rPr>
                <w:rFonts w:ascii="Cordia New" w:eastAsia="Angsana New" w:cs="Cordia New"/>
                <w:sz w:val="26"/>
                <w:szCs w:val="26"/>
              </w:rPr>
              <w:tab/>
              <w:t>15,523</w:t>
            </w:r>
          </w:p>
        </w:tc>
        <w:tc>
          <w:tcPr>
            <w:tcW w:w="1539" w:type="dxa"/>
          </w:tcPr>
          <w:p w14:paraId="3E2C878A" w14:textId="6AFF1531" w:rsidR="00221889" w:rsidRPr="00E6263A" w:rsidRDefault="00221889" w:rsidP="0022188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4D589DFC" w14:textId="5A1EADB8" w:rsidR="00221889" w:rsidRPr="00E6263A" w:rsidRDefault="00221889" w:rsidP="00221889">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w:t>
            </w:r>
            <w:r w:rsidR="006D614F">
              <w:rPr>
                <w:rFonts w:ascii="Cordia New" w:eastAsia="Angsana New" w:cs="Cordia New"/>
                <w:sz w:val="26"/>
                <w:szCs w:val="26"/>
              </w:rPr>
              <w:t>0</w:t>
            </w:r>
          </w:p>
        </w:tc>
      </w:tr>
      <w:tr w:rsidR="00221889" w:rsidRPr="001264AB" w14:paraId="4DEA41C2" w14:textId="77777777" w:rsidTr="00A165C8">
        <w:trPr>
          <w:trHeight w:val="274"/>
        </w:trPr>
        <w:tc>
          <w:tcPr>
            <w:tcW w:w="2070" w:type="dxa"/>
          </w:tcPr>
          <w:p w14:paraId="4C17954E"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tcPr>
          <w:p w14:paraId="3FC7B045" w14:textId="4990B7D4" w:rsidR="00221889" w:rsidRPr="00E6263A" w:rsidRDefault="00221889" w:rsidP="00221889">
            <w:pPr>
              <w:pStyle w:val="BodyText"/>
              <w:tabs>
                <w:tab w:val="right" w:pos="675"/>
              </w:tabs>
              <w:spacing w:after="0"/>
              <w:ind w:left="-20" w:right="-17"/>
              <w:rPr>
                <w:rFonts w:ascii="Cordia New" w:eastAsia="Angsana New" w:cs="Cordia New"/>
                <w:sz w:val="26"/>
                <w:szCs w:val="26"/>
                <w:cs/>
              </w:rPr>
            </w:pPr>
            <w:r w:rsidRPr="00C47E13">
              <w:rPr>
                <w:rFonts w:ascii="Cordia New" w:eastAsia="Angsana New" w:cs="Cordia New"/>
                <w:sz w:val="26"/>
                <w:szCs w:val="26"/>
                <w:cs/>
              </w:rPr>
              <w:tab/>
              <w:t>6</w:t>
            </w:r>
          </w:p>
        </w:tc>
        <w:tc>
          <w:tcPr>
            <w:tcW w:w="1080" w:type="dxa"/>
          </w:tcPr>
          <w:p w14:paraId="6AC22639" w14:textId="4FE91ECD" w:rsidR="00221889" w:rsidRPr="00E6263A" w:rsidRDefault="00221889" w:rsidP="00221889">
            <w:pPr>
              <w:pStyle w:val="BodyText"/>
              <w:tabs>
                <w:tab w:val="center" w:pos="432"/>
                <w:tab w:val="right" w:pos="601"/>
              </w:tabs>
              <w:spacing w:after="0"/>
              <w:ind w:right="-14"/>
              <w:rPr>
                <w:rFonts w:ascii="Cordia New" w:eastAsia="Angsana New" w:cs="Cordia New"/>
                <w:sz w:val="26"/>
                <w:szCs w:val="26"/>
              </w:rPr>
            </w:pPr>
            <w:r w:rsidRPr="00C47E13">
              <w:rPr>
                <w:rFonts w:ascii="Cordia New" w:eastAsia="Angsana New" w:cs="Cordia New"/>
                <w:sz w:val="26"/>
                <w:szCs w:val="26"/>
              </w:rPr>
              <w:tab/>
              <w:t>-</w:t>
            </w:r>
          </w:p>
        </w:tc>
        <w:tc>
          <w:tcPr>
            <w:tcW w:w="990" w:type="dxa"/>
          </w:tcPr>
          <w:p w14:paraId="35414CC6" w14:textId="3D4F6FB2" w:rsidR="00221889" w:rsidRPr="00E6263A" w:rsidRDefault="00221889" w:rsidP="00221889">
            <w:pPr>
              <w:pStyle w:val="BodyText"/>
              <w:tabs>
                <w:tab w:val="right" w:pos="699"/>
              </w:tabs>
              <w:spacing w:after="0"/>
              <w:ind w:left="-20" w:right="-17"/>
              <w:rPr>
                <w:rFonts w:ascii="Cordia New" w:eastAsia="Angsana New" w:cs="Cordia New"/>
                <w:sz w:val="26"/>
                <w:szCs w:val="26"/>
                <w:cs/>
              </w:rPr>
            </w:pPr>
            <w:r w:rsidRPr="00C47E13">
              <w:rPr>
                <w:rFonts w:ascii="Cordia New" w:eastAsia="Angsana New" w:cs="Cordia New"/>
                <w:sz w:val="26"/>
                <w:szCs w:val="26"/>
              </w:rPr>
              <w:tab/>
              <w:t>6</w:t>
            </w:r>
          </w:p>
        </w:tc>
        <w:tc>
          <w:tcPr>
            <w:tcW w:w="1217" w:type="dxa"/>
          </w:tcPr>
          <w:p w14:paraId="252B0945" w14:textId="2B7CD59C" w:rsidR="00221889" w:rsidRPr="00E6263A" w:rsidRDefault="00221889" w:rsidP="00221889">
            <w:pPr>
              <w:pStyle w:val="BodyText"/>
              <w:tabs>
                <w:tab w:val="center" w:pos="518"/>
                <w:tab w:val="right" w:pos="788"/>
              </w:tabs>
              <w:spacing w:after="0"/>
              <w:ind w:left="-14" w:right="-14"/>
              <w:rPr>
                <w:rFonts w:ascii="Cordia New" w:eastAsia="Angsana New" w:cs="Cordia New"/>
                <w:sz w:val="26"/>
                <w:szCs w:val="26"/>
                <w:cs/>
              </w:rPr>
            </w:pPr>
            <w:r w:rsidRPr="00C47E13">
              <w:rPr>
                <w:rFonts w:ascii="Cordia New" w:eastAsia="Angsana New" w:cs="Cordia New"/>
                <w:sz w:val="26"/>
                <w:szCs w:val="26"/>
              </w:rPr>
              <w:tab/>
              <w:t>-</w:t>
            </w:r>
          </w:p>
        </w:tc>
        <w:tc>
          <w:tcPr>
            <w:tcW w:w="1170" w:type="dxa"/>
          </w:tcPr>
          <w:p w14:paraId="7F0F5E86" w14:textId="6F1B8242" w:rsidR="00221889" w:rsidRPr="00E6263A" w:rsidRDefault="00221889" w:rsidP="00221889">
            <w:pPr>
              <w:pStyle w:val="BodyText"/>
              <w:tabs>
                <w:tab w:val="right" w:pos="830"/>
              </w:tabs>
              <w:spacing w:after="0"/>
              <w:ind w:left="-20" w:right="-17"/>
              <w:rPr>
                <w:rFonts w:ascii="Cordia New" w:eastAsia="Angsana New" w:cs="Cordia New"/>
                <w:sz w:val="26"/>
                <w:szCs w:val="26"/>
              </w:rPr>
            </w:pPr>
            <w:r w:rsidRPr="00C47E13">
              <w:rPr>
                <w:rFonts w:ascii="Cordia New" w:eastAsia="Angsana New" w:cs="Cordia New"/>
                <w:sz w:val="26"/>
                <w:szCs w:val="26"/>
              </w:rPr>
              <w:tab/>
              <w:t>3</w:t>
            </w:r>
          </w:p>
        </w:tc>
        <w:tc>
          <w:tcPr>
            <w:tcW w:w="826" w:type="dxa"/>
          </w:tcPr>
          <w:p w14:paraId="0BAA3F4E" w14:textId="5F189ED2" w:rsidR="00221889" w:rsidRPr="00E6263A" w:rsidRDefault="00221889" w:rsidP="00221889">
            <w:pPr>
              <w:pStyle w:val="BodyText"/>
              <w:tabs>
                <w:tab w:val="right" w:pos="610"/>
              </w:tabs>
              <w:spacing w:after="0"/>
              <w:ind w:left="-20" w:right="-17"/>
              <w:rPr>
                <w:rFonts w:ascii="Cordia New" w:eastAsia="Angsana New" w:cs="Cordia New"/>
                <w:sz w:val="26"/>
                <w:szCs w:val="26"/>
              </w:rPr>
            </w:pPr>
            <w:r w:rsidRPr="00C47E13">
              <w:rPr>
                <w:rFonts w:ascii="Cordia New" w:eastAsia="Angsana New" w:cs="Cordia New"/>
                <w:sz w:val="26"/>
                <w:szCs w:val="26"/>
              </w:rPr>
              <w:tab/>
              <w:t>3</w:t>
            </w:r>
          </w:p>
        </w:tc>
        <w:tc>
          <w:tcPr>
            <w:tcW w:w="1539" w:type="dxa"/>
            <w:vAlign w:val="bottom"/>
          </w:tcPr>
          <w:p w14:paraId="1D4B5A4C" w14:textId="33B5911D" w:rsidR="00221889" w:rsidRPr="00E6263A" w:rsidRDefault="00221889" w:rsidP="00221889">
            <w:pPr>
              <w:pStyle w:val="BodyText"/>
              <w:spacing w:after="0" w:line="240" w:lineRule="auto"/>
              <w:ind w:right="-105"/>
              <w:rPr>
                <w:rFonts w:ascii="Cordia New" w:eastAsia="Angsana New" w:cs="Cordia New"/>
                <w:sz w:val="26"/>
                <w:szCs w:val="26"/>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6ED3C99B" w14:textId="578CC659" w:rsidR="00221889" w:rsidRPr="00E6263A" w:rsidRDefault="00221889" w:rsidP="0022188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221889" w:rsidRPr="001264AB" w14:paraId="42A8EB3A" w14:textId="77777777" w:rsidTr="00B122DE">
        <w:trPr>
          <w:trHeight w:val="274"/>
        </w:trPr>
        <w:tc>
          <w:tcPr>
            <w:tcW w:w="2070" w:type="dxa"/>
          </w:tcPr>
          <w:p w14:paraId="2EE99275"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vAlign w:val="bottom"/>
          </w:tcPr>
          <w:p w14:paraId="51A46A52" w14:textId="5F5CF8A6" w:rsidR="00221889" w:rsidRPr="00E6263A" w:rsidRDefault="00221889" w:rsidP="00221889">
            <w:pPr>
              <w:pStyle w:val="BodyText"/>
              <w:tabs>
                <w:tab w:val="left" w:pos="72"/>
                <w:tab w:val="right" w:pos="675"/>
              </w:tabs>
              <w:spacing w:after="0" w:line="240" w:lineRule="auto"/>
              <w:ind w:left="-20" w:right="-17"/>
              <w:rPr>
                <w:rFonts w:ascii="Cordia New" w:eastAsia="Angsana New" w:cs="Cordia New"/>
                <w:sz w:val="26"/>
                <w:szCs w:val="26"/>
                <w:u w:val="single"/>
                <w:cs/>
              </w:rPr>
            </w:pPr>
            <w:r w:rsidRPr="00C47E13">
              <w:rPr>
                <w:rFonts w:ascii="Cordia New" w:eastAsia="Angsana New" w:cs="Cordia New"/>
                <w:sz w:val="26"/>
                <w:szCs w:val="26"/>
                <w:cs/>
              </w:rPr>
              <w:tab/>
            </w:r>
            <w:r w:rsidRPr="00C47E13">
              <w:rPr>
                <w:rFonts w:ascii="Cordia New" w:eastAsia="Angsana New" w:cs="Cordia New"/>
                <w:sz w:val="26"/>
                <w:szCs w:val="26"/>
                <w:u w:val="single"/>
                <w:cs/>
              </w:rPr>
              <w:tab/>
              <w:t>1</w:t>
            </w:r>
            <w:r w:rsidRPr="00C47E13">
              <w:rPr>
                <w:rFonts w:ascii="Cordia New" w:eastAsia="Angsana New" w:cs="Cordia New"/>
                <w:sz w:val="26"/>
                <w:szCs w:val="26"/>
                <w:u w:val="single"/>
              </w:rPr>
              <w:t>,</w:t>
            </w:r>
            <w:r w:rsidRPr="00C47E13">
              <w:rPr>
                <w:rFonts w:ascii="Cordia New" w:eastAsia="Angsana New" w:cs="Cordia New"/>
                <w:sz w:val="26"/>
                <w:szCs w:val="26"/>
                <w:u w:val="single"/>
                <w:cs/>
              </w:rPr>
              <w:t>363</w:t>
            </w:r>
          </w:p>
        </w:tc>
        <w:tc>
          <w:tcPr>
            <w:tcW w:w="1080" w:type="dxa"/>
            <w:vAlign w:val="bottom"/>
          </w:tcPr>
          <w:p w14:paraId="2B8FA122" w14:textId="0CBBE8B3" w:rsidR="00221889" w:rsidRPr="00E6263A" w:rsidRDefault="00221889" w:rsidP="00221889">
            <w:pPr>
              <w:pStyle w:val="BodyText"/>
              <w:tabs>
                <w:tab w:val="right" w:pos="601"/>
              </w:tabs>
              <w:spacing w:after="0"/>
              <w:ind w:left="-112" w:right="-14"/>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153</w:t>
            </w:r>
          </w:p>
        </w:tc>
        <w:tc>
          <w:tcPr>
            <w:tcW w:w="990" w:type="dxa"/>
            <w:vAlign w:val="bottom"/>
          </w:tcPr>
          <w:p w14:paraId="40256AEC" w14:textId="1FDAE030" w:rsidR="00221889" w:rsidRPr="00E6263A" w:rsidRDefault="00221889" w:rsidP="00221889">
            <w:pPr>
              <w:pStyle w:val="BodyText"/>
              <w:tabs>
                <w:tab w:val="left" w:pos="142"/>
                <w:tab w:val="right" w:pos="699"/>
              </w:tabs>
              <w:spacing w:after="0"/>
              <w:ind w:left="-20" w:right="-17"/>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1,210</w:t>
            </w:r>
          </w:p>
        </w:tc>
        <w:tc>
          <w:tcPr>
            <w:tcW w:w="1217" w:type="dxa"/>
            <w:vAlign w:val="bottom"/>
          </w:tcPr>
          <w:p w14:paraId="7683A3D7" w14:textId="2AD75E04" w:rsidR="00221889" w:rsidRPr="00E6263A" w:rsidRDefault="00221889" w:rsidP="00221889">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1170" w:type="dxa"/>
            <w:vAlign w:val="bottom"/>
          </w:tcPr>
          <w:p w14:paraId="33317394" w14:textId="233E8B5C" w:rsidR="00221889" w:rsidRPr="00E6263A" w:rsidRDefault="00221889" w:rsidP="00221889">
            <w:pPr>
              <w:pStyle w:val="BodyText"/>
              <w:tabs>
                <w:tab w:val="left" w:pos="255"/>
                <w:tab w:val="right" w:pos="830"/>
              </w:tabs>
              <w:spacing w:after="0"/>
              <w:ind w:left="-20" w:right="-17"/>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1,210</w:t>
            </w:r>
          </w:p>
        </w:tc>
        <w:tc>
          <w:tcPr>
            <w:tcW w:w="826" w:type="dxa"/>
            <w:vAlign w:val="bottom"/>
          </w:tcPr>
          <w:p w14:paraId="0B2BD401" w14:textId="3174FBF9" w:rsidR="00221889" w:rsidRPr="00E6263A" w:rsidRDefault="00221889" w:rsidP="00221889">
            <w:pPr>
              <w:pStyle w:val="BodyText"/>
              <w:tabs>
                <w:tab w:val="left" w:pos="94"/>
                <w:tab w:val="center" w:pos="346"/>
                <w:tab w:val="right" w:pos="610"/>
              </w:tabs>
              <w:spacing w:after="0"/>
              <w:ind w:left="-20" w:right="-17"/>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1539" w:type="dxa"/>
            <w:vAlign w:val="bottom"/>
          </w:tcPr>
          <w:p w14:paraId="2B70D8AC" w14:textId="330CF3E0" w:rsidR="00221889" w:rsidRPr="00E6263A" w:rsidRDefault="00221889" w:rsidP="0022188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2334FBB4" w14:textId="77777777" w:rsidR="00221889" w:rsidRPr="00E6263A" w:rsidRDefault="00221889" w:rsidP="00221889">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221889" w:rsidRPr="001264AB" w14:paraId="1E877927" w14:textId="77777777" w:rsidTr="00A165C8">
        <w:trPr>
          <w:trHeight w:val="274"/>
        </w:trPr>
        <w:tc>
          <w:tcPr>
            <w:tcW w:w="2070" w:type="dxa"/>
          </w:tcPr>
          <w:p w14:paraId="6554EACE" w14:textId="77777777" w:rsidR="00221889" w:rsidRPr="00E6263A" w:rsidRDefault="00221889" w:rsidP="00221889">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tcPr>
          <w:p w14:paraId="05C0DFC5" w14:textId="6FF35818" w:rsidR="00221889" w:rsidRPr="00E6263A" w:rsidRDefault="00221889" w:rsidP="00221889">
            <w:pPr>
              <w:pStyle w:val="BodyText"/>
              <w:tabs>
                <w:tab w:val="right" w:pos="675"/>
              </w:tabs>
              <w:spacing w:after="0"/>
              <w:ind w:left="-20" w:right="-56"/>
              <w:rPr>
                <w:rFonts w:ascii="Cordia New" w:eastAsia="Angsana New" w:cs="Cordia New"/>
                <w:sz w:val="26"/>
                <w:szCs w:val="26"/>
                <w:u w:val="double"/>
              </w:rPr>
            </w:pPr>
            <w:r w:rsidRPr="00C47E13">
              <w:rPr>
                <w:rFonts w:ascii="Cordia New" w:eastAsia="Angsana New" w:cs="Cordia New"/>
                <w:sz w:val="26"/>
                <w:szCs w:val="26"/>
                <w:cs/>
              </w:rPr>
              <w:tab/>
            </w:r>
            <w:r w:rsidRPr="00C47E13">
              <w:rPr>
                <w:rFonts w:ascii="Cordia New" w:eastAsia="Angsana New" w:cs="Cordia New"/>
                <w:sz w:val="26"/>
                <w:szCs w:val="26"/>
                <w:u w:val="double"/>
                <w:cs/>
              </w:rPr>
              <w:t>457</w:t>
            </w:r>
            <w:r w:rsidRPr="00C47E13">
              <w:rPr>
                <w:rFonts w:ascii="Cordia New" w:eastAsia="Angsana New" w:cs="Cordia New"/>
                <w:sz w:val="26"/>
                <w:szCs w:val="26"/>
                <w:u w:val="double"/>
              </w:rPr>
              <w:t>,</w:t>
            </w:r>
            <w:r w:rsidRPr="00C47E13">
              <w:rPr>
                <w:rFonts w:ascii="Cordia New" w:eastAsia="Angsana New" w:cs="Cordia New"/>
                <w:sz w:val="26"/>
                <w:szCs w:val="26"/>
                <w:u w:val="double"/>
                <w:cs/>
              </w:rPr>
              <w:t>436</w:t>
            </w:r>
          </w:p>
        </w:tc>
        <w:tc>
          <w:tcPr>
            <w:tcW w:w="1080" w:type="dxa"/>
          </w:tcPr>
          <w:p w14:paraId="53553081" w14:textId="65878C59" w:rsidR="00221889" w:rsidRPr="00E6263A" w:rsidRDefault="00221889" w:rsidP="00221889">
            <w:pPr>
              <w:pStyle w:val="BodyText"/>
              <w:tabs>
                <w:tab w:val="right" w:pos="601"/>
              </w:tabs>
              <w:spacing w:after="0"/>
              <w:ind w:left="-112"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153</w:t>
            </w:r>
          </w:p>
        </w:tc>
        <w:tc>
          <w:tcPr>
            <w:tcW w:w="990" w:type="dxa"/>
          </w:tcPr>
          <w:p w14:paraId="06329797" w14:textId="1C202773" w:rsidR="00221889" w:rsidRPr="00E6263A" w:rsidRDefault="00221889" w:rsidP="00221889">
            <w:pPr>
              <w:pStyle w:val="BodyText"/>
              <w:tabs>
                <w:tab w:val="right" w:pos="699"/>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457,283</w:t>
            </w:r>
          </w:p>
        </w:tc>
        <w:tc>
          <w:tcPr>
            <w:tcW w:w="1217" w:type="dxa"/>
          </w:tcPr>
          <w:p w14:paraId="5DEE1D59" w14:textId="18961696" w:rsidR="00221889" w:rsidRPr="00E6263A" w:rsidRDefault="00221889" w:rsidP="00221889">
            <w:pPr>
              <w:pStyle w:val="BodyText"/>
              <w:tabs>
                <w:tab w:val="left" w:pos="248"/>
                <w:tab w:val="right" w:pos="788"/>
              </w:tabs>
              <w:spacing w:after="0" w:line="240" w:lineRule="auto"/>
              <w:ind w:left="-14" w:right="-14"/>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18,386</w:t>
            </w:r>
          </w:p>
        </w:tc>
        <w:tc>
          <w:tcPr>
            <w:tcW w:w="1170" w:type="dxa"/>
          </w:tcPr>
          <w:p w14:paraId="12E8C098" w14:textId="50ED279F" w:rsidR="00221889" w:rsidRPr="00E6263A" w:rsidRDefault="00221889" w:rsidP="00221889">
            <w:pPr>
              <w:pStyle w:val="BodyText"/>
              <w:tabs>
                <w:tab w:val="right" w:pos="830"/>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419,376</w:t>
            </w:r>
          </w:p>
        </w:tc>
        <w:tc>
          <w:tcPr>
            <w:tcW w:w="826" w:type="dxa"/>
          </w:tcPr>
          <w:p w14:paraId="063131DB" w14:textId="3515E244" w:rsidR="00221889" w:rsidRPr="00E6263A" w:rsidRDefault="00221889" w:rsidP="00221889">
            <w:pPr>
              <w:pStyle w:val="BodyText"/>
              <w:tabs>
                <w:tab w:val="left" w:pos="96"/>
                <w:tab w:val="right" w:pos="610"/>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19,521</w:t>
            </w:r>
          </w:p>
        </w:tc>
        <w:tc>
          <w:tcPr>
            <w:tcW w:w="1539" w:type="dxa"/>
          </w:tcPr>
          <w:p w14:paraId="28525F99" w14:textId="77777777" w:rsidR="00221889" w:rsidRPr="00E6263A" w:rsidRDefault="00221889" w:rsidP="0022188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7B2A3D88" w14:textId="77777777" w:rsidR="00221889" w:rsidRPr="00E6263A" w:rsidRDefault="00221889" w:rsidP="00221889">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221889" w:rsidRPr="001264AB" w14:paraId="707D8F7F" w14:textId="77777777" w:rsidTr="00A165C8">
        <w:trPr>
          <w:trHeight w:val="274"/>
        </w:trPr>
        <w:tc>
          <w:tcPr>
            <w:tcW w:w="2070" w:type="dxa"/>
          </w:tcPr>
          <w:p w14:paraId="4E3F92A0" w14:textId="77777777" w:rsidR="00221889" w:rsidRPr="00E6263A" w:rsidRDefault="00221889" w:rsidP="00221889">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tcPr>
          <w:p w14:paraId="77E8EC92" w14:textId="77777777" w:rsidR="00221889" w:rsidRPr="00E6263A" w:rsidRDefault="00221889" w:rsidP="00221889">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DC8A52F" w14:textId="77777777" w:rsidR="00221889" w:rsidRPr="00E6263A" w:rsidRDefault="00221889" w:rsidP="00221889">
            <w:pPr>
              <w:pStyle w:val="BodyText"/>
              <w:tabs>
                <w:tab w:val="center" w:pos="435"/>
                <w:tab w:val="right" w:pos="701"/>
                <w:tab w:val="right" w:pos="790"/>
              </w:tabs>
              <w:spacing w:after="0" w:line="240" w:lineRule="auto"/>
              <w:ind w:left="-112" w:right="-17"/>
              <w:rPr>
                <w:rFonts w:ascii="Cordia New" w:eastAsia="Angsana New" w:cs="Cordia New"/>
                <w:sz w:val="26"/>
                <w:szCs w:val="26"/>
              </w:rPr>
            </w:pPr>
          </w:p>
        </w:tc>
        <w:tc>
          <w:tcPr>
            <w:tcW w:w="990" w:type="dxa"/>
          </w:tcPr>
          <w:p w14:paraId="5575D790" w14:textId="77777777" w:rsidR="00221889" w:rsidRPr="00E6263A" w:rsidRDefault="00221889" w:rsidP="00221889">
            <w:pPr>
              <w:pStyle w:val="BodyText"/>
              <w:tabs>
                <w:tab w:val="right" w:pos="699"/>
              </w:tabs>
              <w:spacing w:after="0" w:line="240" w:lineRule="auto"/>
              <w:ind w:left="-20" w:right="-17"/>
              <w:rPr>
                <w:rFonts w:ascii="Cordia New" w:eastAsia="Angsana New" w:cs="Cordia New"/>
                <w:sz w:val="26"/>
                <w:szCs w:val="26"/>
              </w:rPr>
            </w:pPr>
          </w:p>
        </w:tc>
        <w:tc>
          <w:tcPr>
            <w:tcW w:w="1217" w:type="dxa"/>
          </w:tcPr>
          <w:p w14:paraId="24DB80D6" w14:textId="77777777" w:rsidR="00221889" w:rsidRPr="00E6263A" w:rsidRDefault="00221889" w:rsidP="00221889">
            <w:pPr>
              <w:pStyle w:val="BodyText"/>
              <w:tabs>
                <w:tab w:val="right" w:pos="788"/>
              </w:tabs>
              <w:spacing w:after="0" w:line="240" w:lineRule="auto"/>
              <w:ind w:left="-14" w:right="-14"/>
              <w:rPr>
                <w:rFonts w:ascii="Cordia New" w:eastAsia="Angsana New" w:cs="Cordia New"/>
                <w:sz w:val="26"/>
                <w:szCs w:val="26"/>
              </w:rPr>
            </w:pPr>
          </w:p>
        </w:tc>
        <w:tc>
          <w:tcPr>
            <w:tcW w:w="1170" w:type="dxa"/>
          </w:tcPr>
          <w:p w14:paraId="13EA5D33" w14:textId="77777777" w:rsidR="00221889" w:rsidRPr="00E6263A" w:rsidRDefault="00221889" w:rsidP="00221889">
            <w:pPr>
              <w:pStyle w:val="BodyText"/>
              <w:tabs>
                <w:tab w:val="right" w:pos="830"/>
              </w:tabs>
              <w:spacing w:after="0" w:line="240" w:lineRule="auto"/>
              <w:ind w:left="-20" w:right="-17"/>
              <w:rPr>
                <w:rFonts w:ascii="Cordia New" w:eastAsia="Angsana New" w:cs="Cordia New"/>
                <w:sz w:val="26"/>
                <w:szCs w:val="26"/>
              </w:rPr>
            </w:pPr>
          </w:p>
        </w:tc>
        <w:tc>
          <w:tcPr>
            <w:tcW w:w="826" w:type="dxa"/>
          </w:tcPr>
          <w:p w14:paraId="21061DA2" w14:textId="77777777" w:rsidR="00221889" w:rsidRPr="00E6263A" w:rsidRDefault="00221889" w:rsidP="00221889">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2AB9ADC" w14:textId="77777777" w:rsidR="00221889" w:rsidRPr="00E6263A" w:rsidRDefault="00221889" w:rsidP="0022188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0C609695" w14:textId="77777777" w:rsidR="00221889" w:rsidRPr="00E6263A" w:rsidRDefault="00221889" w:rsidP="00221889">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221889" w:rsidRPr="001264AB" w14:paraId="38C7E963" w14:textId="77777777" w:rsidTr="00A165C8">
        <w:trPr>
          <w:trHeight w:val="274"/>
        </w:trPr>
        <w:tc>
          <w:tcPr>
            <w:tcW w:w="2070" w:type="dxa"/>
            <w:vAlign w:val="bottom"/>
          </w:tcPr>
          <w:p w14:paraId="1BF6E2E8" w14:textId="77777777" w:rsidR="00221889" w:rsidRPr="00E6263A" w:rsidRDefault="00221889" w:rsidP="00221889">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vAlign w:val="bottom"/>
          </w:tcPr>
          <w:p w14:paraId="696B9880" w14:textId="23962CF0" w:rsidR="00221889" w:rsidRPr="00E6263A" w:rsidRDefault="00221889" w:rsidP="00221889">
            <w:pPr>
              <w:pStyle w:val="BodyText"/>
              <w:tabs>
                <w:tab w:val="right" w:pos="675"/>
              </w:tabs>
              <w:spacing w:after="0"/>
              <w:ind w:left="-20" w:right="-17"/>
              <w:rPr>
                <w:rFonts w:ascii="Cordia New" w:eastAsia="Angsana New" w:cs="Cordia New"/>
                <w:sz w:val="26"/>
                <w:szCs w:val="26"/>
              </w:rPr>
            </w:pPr>
            <w:r w:rsidRPr="00C47E13">
              <w:rPr>
                <w:rFonts w:ascii="Cordia New" w:eastAsia="Angsana New" w:cs="Cordia New"/>
                <w:sz w:val="26"/>
                <w:szCs w:val="26"/>
              </w:rPr>
              <w:tab/>
              <w:t>31,209</w:t>
            </w:r>
          </w:p>
        </w:tc>
        <w:tc>
          <w:tcPr>
            <w:tcW w:w="1080" w:type="dxa"/>
            <w:vAlign w:val="bottom"/>
          </w:tcPr>
          <w:p w14:paraId="5FC64582" w14:textId="5346ABAF" w:rsidR="00221889" w:rsidRPr="00E6263A" w:rsidRDefault="00221889" w:rsidP="00221889">
            <w:pPr>
              <w:pStyle w:val="BodyText"/>
              <w:tabs>
                <w:tab w:val="center" w:pos="432"/>
                <w:tab w:val="right" w:pos="601"/>
              </w:tabs>
              <w:spacing w:after="0"/>
              <w:ind w:left="-112" w:right="-17"/>
              <w:rPr>
                <w:rFonts w:ascii="Cordia New" w:eastAsia="Angsana New" w:cs="Cordia New"/>
                <w:sz w:val="26"/>
                <w:szCs w:val="26"/>
                <w:cs/>
              </w:rPr>
            </w:pPr>
            <w:r w:rsidRPr="00C47E13">
              <w:rPr>
                <w:rFonts w:ascii="Cordia New" w:eastAsia="Angsana New" w:cs="Cordia New"/>
                <w:sz w:val="26"/>
                <w:szCs w:val="26"/>
              </w:rPr>
              <w:tab/>
              <w:t>-</w:t>
            </w:r>
          </w:p>
        </w:tc>
        <w:tc>
          <w:tcPr>
            <w:tcW w:w="990" w:type="dxa"/>
            <w:vAlign w:val="bottom"/>
          </w:tcPr>
          <w:p w14:paraId="5465725A" w14:textId="593530C3" w:rsidR="00221889" w:rsidRPr="00E6263A" w:rsidRDefault="00221889" w:rsidP="00221889">
            <w:pPr>
              <w:pStyle w:val="BodyText"/>
              <w:tabs>
                <w:tab w:val="right" w:pos="699"/>
              </w:tabs>
              <w:spacing w:after="0"/>
              <w:ind w:left="-20" w:right="-17"/>
              <w:rPr>
                <w:rFonts w:ascii="Cordia New" w:eastAsia="Angsana New" w:cs="Cordia New"/>
                <w:sz w:val="26"/>
                <w:szCs w:val="26"/>
                <w:cs/>
              </w:rPr>
            </w:pPr>
            <w:r w:rsidRPr="00C47E13">
              <w:rPr>
                <w:rFonts w:ascii="Cordia New" w:eastAsia="Angsana New" w:cs="Cordia New"/>
                <w:sz w:val="26"/>
                <w:szCs w:val="26"/>
              </w:rPr>
              <w:tab/>
              <w:t>31,209</w:t>
            </w:r>
          </w:p>
        </w:tc>
        <w:tc>
          <w:tcPr>
            <w:tcW w:w="1217" w:type="dxa"/>
            <w:vAlign w:val="bottom"/>
          </w:tcPr>
          <w:p w14:paraId="52E0D6A3" w14:textId="689CA106" w:rsidR="00221889" w:rsidRPr="00E6263A" w:rsidRDefault="00221889" w:rsidP="00221889">
            <w:pPr>
              <w:pStyle w:val="BodyText"/>
              <w:tabs>
                <w:tab w:val="center" w:pos="518"/>
                <w:tab w:val="right" w:pos="788"/>
              </w:tabs>
              <w:spacing w:after="0"/>
              <w:ind w:left="-14" w:right="-14"/>
              <w:rPr>
                <w:rFonts w:ascii="Cordia New" w:eastAsia="Angsana New" w:cs="Cordia New"/>
                <w:sz w:val="26"/>
                <w:szCs w:val="26"/>
                <w:cs/>
              </w:rPr>
            </w:pPr>
            <w:r w:rsidRPr="00C47E13">
              <w:rPr>
                <w:rFonts w:ascii="Cordia New" w:eastAsia="Angsana New" w:cs="Cordia New"/>
                <w:sz w:val="26"/>
                <w:szCs w:val="26"/>
              </w:rPr>
              <w:tab/>
              <w:t>-</w:t>
            </w:r>
          </w:p>
        </w:tc>
        <w:tc>
          <w:tcPr>
            <w:tcW w:w="1170" w:type="dxa"/>
            <w:vAlign w:val="bottom"/>
          </w:tcPr>
          <w:p w14:paraId="1697134B" w14:textId="5BDA4A81" w:rsidR="00221889" w:rsidRPr="00E6263A" w:rsidRDefault="00221889" w:rsidP="00221889">
            <w:pPr>
              <w:pStyle w:val="BodyText"/>
              <w:tabs>
                <w:tab w:val="right" w:pos="830"/>
              </w:tabs>
              <w:spacing w:after="0"/>
              <w:ind w:left="-20" w:right="-17"/>
              <w:rPr>
                <w:rFonts w:ascii="Cordia New" w:eastAsia="Angsana New" w:cs="Cordia New"/>
                <w:sz w:val="26"/>
                <w:szCs w:val="26"/>
              </w:rPr>
            </w:pPr>
            <w:r w:rsidRPr="00C47E13">
              <w:rPr>
                <w:rFonts w:ascii="Cordia New" w:eastAsia="Angsana New" w:cs="Cordia New"/>
                <w:sz w:val="26"/>
                <w:szCs w:val="26"/>
              </w:rPr>
              <w:tab/>
              <w:t>31,209</w:t>
            </w:r>
          </w:p>
        </w:tc>
        <w:tc>
          <w:tcPr>
            <w:tcW w:w="826" w:type="dxa"/>
            <w:vAlign w:val="bottom"/>
          </w:tcPr>
          <w:p w14:paraId="3CCBE330" w14:textId="60692335" w:rsidR="00221889" w:rsidRPr="00E6263A" w:rsidRDefault="00221889" w:rsidP="00221889">
            <w:pPr>
              <w:pStyle w:val="BodyText"/>
              <w:tabs>
                <w:tab w:val="center" w:pos="346"/>
                <w:tab w:val="right" w:pos="610"/>
              </w:tabs>
              <w:spacing w:after="0"/>
              <w:ind w:left="-20" w:right="-17"/>
              <w:rPr>
                <w:rFonts w:ascii="Cordia New" w:eastAsia="Angsana New" w:cs="Cordia New"/>
                <w:sz w:val="26"/>
                <w:szCs w:val="26"/>
              </w:rPr>
            </w:pPr>
            <w:r w:rsidRPr="00C47E13">
              <w:rPr>
                <w:rFonts w:ascii="Cordia New" w:eastAsia="Angsana New" w:cs="Cordia New"/>
                <w:sz w:val="26"/>
                <w:szCs w:val="26"/>
              </w:rPr>
              <w:tab/>
              <w:t>-</w:t>
            </w:r>
          </w:p>
        </w:tc>
        <w:tc>
          <w:tcPr>
            <w:tcW w:w="1539" w:type="dxa"/>
            <w:vAlign w:val="bottom"/>
          </w:tcPr>
          <w:p w14:paraId="74D77217" w14:textId="77777777" w:rsidR="00221889" w:rsidRPr="00E6263A" w:rsidRDefault="00221889" w:rsidP="00221889">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840CB67" w14:textId="7813E98C" w:rsidR="00221889" w:rsidRPr="00E6263A" w:rsidRDefault="00221889" w:rsidP="00221889">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2</w:t>
            </w:r>
            <w:r w:rsidR="006D614F">
              <w:rPr>
                <w:rFonts w:ascii="Cordia New" w:eastAsia="Angsana New" w:cs="Cordia New"/>
                <w:sz w:val="26"/>
                <w:szCs w:val="26"/>
              </w:rPr>
              <w:t>1</w:t>
            </w:r>
          </w:p>
        </w:tc>
      </w:tr>
      <w:tr w:rsidR="00221889" w:rsidRPr="001264AB" w14:paraId="05121561" w14:textId="77777777" w:rsidTr="00221889">
        <w:trPr>
          <w:trHeight w:val="274"/>
        </w:trPr>
        <w:tc>
          <w:tcPr>
            <w:tcW w:w="2070" w:type="dxa"/>
          </w:tcPr>
          <w:p w14:paraId="22BA95B5"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rPr>
            </w:pPr>
          </w:p>
          <w:p w14:paraId="685152EE" w14:textId="2886160A" w:rsidR="00221889" w:rsidRPr="00E6263A" w:rsidRDefault="00221889" w:rsidP="0022188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vAlign w:val="bottom"/>
          </w:tcPr>
          <w:p w14:paraId="12E757BE" w14:textId="3C789B1F" w:rsidR="00221889" w:rsidRPr="00E6263A" w:rsidRDefault="00221889" w:rsidP="00221889">
            <w:pPr>
              <w:pStyle w:val="BodyText"/>
              <w:tabs>
                <w:tab w:val="right" w:pos="675"/>
              </w:tabs>
              <w:spacing w:after="0"/>
              <w:ind w:left="-20" w:right="-17"/>
              <w:rPr>
                <w:rFonts w:ascii="Cordia New" w:eastAsia="Angsana New" w:cs="Cordia New"/>
                <w:sz w:val="26"/>
                <w:szCs w:val="26"/>
              </w:rPr>
            </w:pPr>
            <w:r w:rsidRPr="00C47E13">
              <w:rPr>
                <w:rFonts w:ascii="Cordia New" w:eastAsia="Angsana New" w:cs="Cordia New"/>
                <w:sz w:val="26"/>
                <w:szCs w:val="26"/>
              </w:rPr>
              <w:tab/>
              <w:t>14,361</w:t>
            </w:r>
          </w:p>
        </w:tc>
        <w:tc>
          <w:tcPr>
            <w:tcW w:w="1080" w:type="dxa"/>
            <w:vAlign w:val="bottom"/>
          </w:tcPr>
          <w:p w14:paraId="501DE159" w14:textId="79E3B931" w:rsidR="00221889" w:rsidRPr="00E6263A" w:rsidRDefault="00221889" w:rsidP="00221889">
            <w:pPr>
              <w:pStyle w:val="BodyText"/>
              <w:tabs>
                <w:tab w:val="center" w:pos="432"/>
                <w:tab w:val="right" w:pos="601"/>
              </w:tabs>
              <w:spacing w:after="0"/>
              <w:ind w:left="-112" w:right="-17"/>
              <w:rPr>
                <w:rFonts w:ascii="Cordia New" w:eastAsia="Angsana New" w:cs="Cordia New"/>
                <w:sz w:val="26"/>
                <w:szCs w:val="26"/>
              </w:rPr>
            </w:pPr>
            <w:r w:rsidRPr="00C47E13">
              <w:rPr>
                <w:rFonts w:ascii="Cordia New" w:eastAsia="Angsana New" w:cs="Cordia New"/>
                <w:sz w:val="26"/>
                <w:szCs w:val="26"/>
              </w:rPr>
              <w:tab/>
              <w:t>-</w:t>
            </w:r>
          </w:p>
        </w:tc>
        <w:tc>
          <w:tcPr>
            <w:tcW w:w="990" w:type="dxa"/>
            <w:vAlign w:val="bottom"/>
          </w:tcPr>
          <w:p w14:paraId="255AFE8E" w14:textId="30449133" w:rsidR="00221889" w:rsidRPr="00E6263A" w:rsidRDefault="00221889" w:rsidP="00221889">
            <w:pPr>
              <w:pStyle w:val="BodyText"/>
              <w:tabs>
                <w:tab w:val="right" w:pos="699"/>
              </w:tabs>
              <w:spacing w:after="0"/>
              <w:ind w:left="-20" w:right="-17"/>
              <w:rPr>
                <w:rFonts w:ascii="Cordia New" w:eastAsia="Angsana New" w:cs="Cordia New"/>
                <w:sz w:val="26"/>
                <w:szCs w:val="26"/>
              </w:rPr>
            </w:pPr>
            <w:r w:rsidRPr="00C47E13">
              <w:rPr>
                <w:rFonts w:ascii="Cordia New" w:eastAsia="Angsana New" w:cs="Cordia New"/>
                <w:sz w:val="26"/>
                <w:szCs w:val="26"/>
              </w:rPr>
              <w:tab/>
              <w:t>14,361</w:t>
            </w:r>
          </w:p>
        </w:tc>
        <w:tc>
          <w:tcPr>
            <w:tcW w:w="1217" w:type="dxa"/>
            <w:vAlign w:val="bottom"/>
          </w:tcPr>
          <w:p w14:paraId="2EE464A7" w14:textId="518329DE" w:rsidR="00221889" w:rsidRPr="00E6263A" w:rsidRDefault="00221889" w:rsidP="00221889">
            <w:pPr>
              <w:pStyle w:val="BodyText"/>
              <w:tabs>
                <w:tab w:val="right" w:pos="788"/>
              </w:tabs>
              <w:spacing w:after="0"/>
              <w:ind w:left="-14" w:right="-14"/>
              <w:rPr>
                <w:rFonts w:ascii="Cordia New" w:eastAsia="Angsana New" w:cs="Cordia New"/>
                <w:sz w:val="26"/>
                <w:szCs w:val="26"/>
                <w:cs/>
              </w:rPr>
            </w:pPr>
            <w:r w:rsidRPr="00C47E13">
              <w:rPr>
                <w:rFonts w:ascii="Cordia New" w:eastAsia="Angsana New" w:cs="Cordia New"/>
                <w:sz w:val="26"/>
                <w:szCs w:val="26"/>
              </w:rPr>
              <w:tab/>
              <w:t>3,490</w:t>
            </w:r>
          </w:p>
        </w:tc>
        <w:tc>
          <w:tcPr>
            <w:tcW w:w="1170" w:type="dxa"/>
            <w:vAlign w:val="bottom"/>
          </w:tcPr>
          <w:p w14:paraId="0AF6370F" w14:textId="2FEA0968" w:rsidR="00221889" w:rsidRPr="00E6263A" w:rsidRDefault="00221889" w:rsidP="00221889">
            <w:pPr>
              <w:pStyle w:val="BodyText"/>
              <w:tabs>
                <w:tab w:val="right" w:pos="830"/>
              </w:tabs>
              <w:spacing w:after="0"/>
              <w:ind w:left="-20" w:right="-17"/>
              <w:rPr>
                <w:rFonts w:ascii="Cordia New" w:eastAsia="Angsana New" w:cs="Cordia New"/>
                <w:sz w:val="26"/>
                <w:szCs w:val="26"/>
              </w:rPr>
            </w:pPr>
            <w:r w:rsidRPr="00C47E13">
              <w:rPr>
                <w:rFonts w:ascii="Cordia New" w:eastAsia="Angsana New" w:cs="Cordia New"/>
                <w:sz w:val="26"/>
                <w:szCs w:val="26"/>
              </w:rPr>
              <w:tab/>
              <w:t>1,027</w:t>
            </w:r>
          </w:p>
        </w:tc>
        <w:tc>
          <w:tcPr>
            <w:tcW w:w="826" w:type="dxa"/>
            <w:vAlign w:val="bottom"/>
          </w:tcPr>
          <w:p w14:paraId="22AAEC81" w14:textId="4077B9DE" w:rsidR="00221889" w:rsidRPr="00E6263A" w:rsidRDefault="00221889" w:rsidP="00221889">
            <w:pPr>
              <w:pStyle w:val="BodyText"/>
              <w:tabs>
                <w:tab w:val="right" w:pos="610"/>
              </w:tabs>
              <w:spacing w:after="0"/>
              <w:ind w:left="-20" w:right="-17"/>
              <w:rPr>
                <w:rFonts w:ascii="Cordia New" w:eastAsia="Angsana New" w:cs="Cordia New"/>
                <w:sz w:val="26"/>
                <w:szCs w:val="26"/>
              </w:rPr>
            </w:pPr>
            <w:r w:rsidRPr="00C47E13">
              <w:rPr>
                <w:rFonts w:ascii="Cordia New" w:eastAsia="Angsana New" w:cs="Cordia New"/>
                <w:sz w:val="26"/>
                <w:szCs w:val="26"/>
              </w:rPr>
              <w:tab/>
              <w:t>9,844</w:t>
            </w:r>
          </w:p>
        </w:tc>
        <w:tc>
          <w:tcPr>
            <w:tcW w:w="1539" w:type="dxa"/>
          </w:tcPr>
          <w:p w14:paraId="123FD13B" w14:textId="56DCD9AF" w:rsidR="00221889" w:rsidRPr="00E6263A" w:rsidRDefault="00221889" w:rsidP="00221889">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7405B616" w14:textId="77777777" w:rsidR="00221889" w:rsidRPr="00E6263A" w:rsidRDefault="00221889" w:rsidP="00221889">
            <w:pPr>
              <w:pStyle w:val="BodyText"/>
              <w:spacing w:after="0" w:line="240" w:lineRule="auto"/>
              <w:ind w:left="-115" w:right="144"/>
              <w:jc w:val="right"/>
              <w:rPr>
                <w:rFonts w:ascii="Cordia New" w:eastAsia="Angsana New" w:cs="Cordia New"/>
                <w:sz w:val="26"/>
                <w:szCs w:val="26"/>
              </w:rPr>
            </w:pPr>
          </w:p>
          <w:p w14:paraId="354A7909" w14:textId="529E1F94" w:rsidR="00221889" w:rsidRPr="00E6263A" w:rsidRDefault="00221889" w:rsidP="00221889">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w:t>
            </w:r>
            <w:r w:rsidR="006D614F">
              <w:rPr>
                <w:rFonts w:ascii="Cordia New" w:eastAsia="Angsana New" w:cs="Cordia New"/>
                <w:sz w:val="26"/>
                <w:szCs w:val="26"/>
              </w:rPr>
              <w:t>0</w:t>
            </w:r>
          </w:p>
        </w:tc>
      </w:tr>
      <w:tr w:rsidR="00221889" w:rsidRPr="001264AB" w14:paraId="7EC1638B" w14:textId="77777777" w:rsidTr="00A165C8">
        <w:trPr>
          <w:trHeight w:val="274"/>
        </w:trPr>
        <w:tc>
          <w:tcPr>
            <w:tcW w:w="2070" w:type="dxa"/>
          </w:tcPr>
          <w:p w14:paraId="21CAEC2D"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tcPr>
          <w:p w14:paraId="00D34E32" w14:textId="4C224061" w:rsidR="00221889" w:rsidRPr="00E6263A" w:rsidRDefault="00221889" w:rsidP="00221889">
            <w:pPr>
              <w:pStyle w:val="BodyText"/>
              <w:tabs>
                <w:tab w:val="right" w:pos="675"/>
              </w:tabs>
              <w:spacing w:after="0"/>
              <w:ind w:left="-20" w:right="-17"/>
              <w:rPr>
                <w:rFonts w:ascii="Cordia New" w:eastAsia="Angsana New" w:cs="Cordia New"/>
                <w:sz w:val="26"/>
                <w:szCs w:val="26"/>
              </w:rPr>
            </w:pPr>
            <w:r w:rsidRPr="00C47E13">
              <w:rPr>
                <w:rFonts w:ascii="Cordia New" w:eastAsia="Angsana New" w:cs="Cordia New"/>
                <w:sz w:val="26"/>
                <w:szCs w:val="26"/>
              </w:rPr>
              <w:tab/>
              <w:t>1</w:t>
            </w:r>
          </w:p>
        </w:tc>
        <w:tc>
          <w:tcPr>
            <w:tcW w:w="1080" w:type="dxa"/>
          </w:tcPr>
          <w:p w14:paraId="456B9175" w14:textId="590CB50F" w:rsidR="00221889" w:rsidRPr="00E6263A" w:rsidRDefault="00221889" w:rsidP="00221889">
            <w:pPr>
              <w:pStyle w:val="BodyText"/>
              <w:tabs>
                <w:tab w:val="center" w:pos="432"/>
                <w:tab w:val="right" w:pos="601"/>
              </w:tabs>
              <w:spacing w:after="0"/>
              <w:ind w:left="-112" w:right="-17"/>
              <w:rPr>
                <w:rFonts w:ascii="Cordia New" w:eastAsia="Angsana New" w:cs="Cordia New"/>
                <w:sz w:val="26"/>
                <w:szCs w:val="26"/>
              </w:rPr>
            </w:pPr>
            <w:r w:rsidRPr="00C47E13">
              <w:rPr>
                <w:rFonts w:ascii="Cordia New" w:eastAsia="Angsana New" w:cs="Cordia New"/>
                <w:sz w:val="26"/>
                <w:szCs w:val="26"/>
              </w:rPr>
              <w:tab/>
              <w:t>-</w:t>
            </w:r>
          </w:p>
        </w:tc>
        <w:tc>
          <w:tcPr>
            <w:tcW w:w="990" w:type="dxa"/>
          </w:tcPr>
          <w:p w14:paraId="4AB7FF4F" w14:textId="578AE8E6" w:rsidR="00221889" w:rsidRPr="00E6263A" w:rsidRDefault="00221889" w:rsidP="00221889">
            <w:pPr>
              <w:pStyle w:val="BodyText"/>
              <w:tabs>
                <w:tab w:val="right" w:pos="699"/>
              </w:tabs>
              <w:spacing w:after="0"/>
              <w:ind w:left="-20" w:right="-17"/>
              <w:rPr>
                <w:rFonts w:ascii="Cordia New" w:eastAsia="Angsana New" w:cs="Cordia New"/>
                <w:sz w:val="26"/>
                <w:szCs w:val="26"/>
                <w:cs/>
              </w:rPr>
            </w:pPr>
            <w:r w:rsidRPr="00C47E13">
              <w:rPr>
                <w:rFonts w:ascii="Cordia New" w:eastAsia="Angsana New" w:cs="Cordia New"/>
                <w:sz w:val="26"/>
                <w:szCs w:val="26"/>
              </w:rPr>
              <w:tab/>
              <w:t>1</w:t>
            </w:r>
          </w:p>
        </w:tc>
        <w:tc>
          <w:tcPr>
            <w:tcW w:w="1217" w:type="dxa"/>
          </w:tcPr>
          <w:p w14:paraId="0FCA5BC9" w14:textId="0715A157" w:rsidR="00221889" w:rsidRPr="00E6263A" w:rsidRDefault="00221889" w:rsidP="00221889">
            <w:pPr>
              <w:pStyle w:val="BodyText"/>
              <w:tabs>
                <w:tab w:val="center" w:pos="518"/>
                <w:tab w:val="right" w:pos="788"/>
              </w:tabs>
              <w:spacing w:after="0"/>
              <w:ind w:left="-14" w:right="-14"/>
              <w:rPr>
                <w:rFonts w:ascii="Cordia New" w:eastAsia="Angsana New" w:cs="Cordia New"/>
                <w:sz w:val="26"/>
                <w:szCs w:val="26"/>
                <w:cs/>
              </w:rPr>
            </w:pPr>
            <w:r w:rsidRPr="00C47E13">
              <w:rPr>
                <w:rFonts w:ascii="Cordia New" w:eastAsia="Angsana New" w:cs="Cordia New"/>
                <w:sz w:val="26"/>
                <w:szCs w:val="26"/>
              </w:rPr>
              <w:tab/>
              <w:t>-</w:t>
            </w:r>
          </w:p>
        </w:tc>
        <w:tc>
          <w:tcPr>
            <w:tcW w:w="1170" w:type="dxa"/>
          </w:tcPr>
          <w:p w14:paraId="612FD894" w14:textId="63DB3BA7" w:rsidR="00221889" w:rsidRPr="00E6263A" w:rsidRDefault="00221889" w:rsidP="00221889">
            <w:pPr>
              <w:pStyle w:val="BodyText"/>
              <w:tabs>
                <w:tab w:val="right" w:pos="830"/>
              </w:tabs>
              <w:spacing w:after="0"/>
              <w:ind w:left="-20" w:right="-17"/>
              <w:rPr>
                <w:rFonts w:ascii="Cordia New" w:eastAsia="Angsana New" w:cs="Cordia New"/>
                <w:sz w:val="26"/>
                <w:szCs w:val="26"/>
                <w:cs/>
              </w:rPr>
            </w:pPr>
            <w:r w:rsidRPr="00C47E13">
              <w:rPr>
                <w:rFonts w:ascii="Cordia New" w:eastAsia="Angsana New" w:cs="Cordia New"/>
                <w:sz w:val="26"/>
                <w:szCs w:val="26"/>
              </w:rPr>
              <w:tab/>
              <w:t>1</w:t>
            </w:r>
          </w:p>
        </w:tc>
        <w:tc>
          <w:tcPr>
            <w:tcW w:w="826" w:type="dxa"/>
          </w:tcPr>
          <w:p w14:paraId="03948634" w14:textId="6C8C6695" w:rsidR="00221889" w:rsidRPr="00E6263A" w:rsidRDefault="00221889" w:rsidP="00221889">
            <w:pPr>
              <w:pStyle w:val="BodyText"/>
              <w:tabs>
                <w:tab w:val="center" w:pos="346"/>
                <w:tab w:val="right" w:pos="610"/>
              </w:tabs>
              <w:spacing w:after="0"/>
              <w:ind w:left="-20" w:right="-17"/>
              <w:rPr>
                <w:rFonts w:ascii="Cordia New" w:eastAsia="Angsana New" w:cs="Cordia New"/>
                <w:sz w:val="26"/>
                <w:szCs w:val="26"/>
                <w:cs/>
              </w:rPr>
            </w:pPr>
            <w:r w:rsidRPr="00C47E13">
              <w:rPr>
                <w:rFonts w:ascii="Cordia New" w:eastAsia="Angsana New" w:cs="Cordia New"/>
                <w:sz w:val="26"/>
                <w:szCs w:val="26"/>
              </w:rPr>
              <w:tab/>
              <w:t>-</w:t>
            </w:r>
          </w:p>
        </w:tc>
        <w:tc>
          <w:tcPr>
            <w:tcW w:w="1539" w:type="dxa"/>
          </w:tcPr>
          <w:p w14:paraId="73ED2399" w14:textId="77777777" w:rsidR="00221889" w:rsidRPr="00E6263A" w:rsidRDefault="00221889" w:rsidP="00221889">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B7B92F3" w14:textId="77777777" w:rsidR="00221889" w:rsidRPr="00E6263A" w:rsidRDefault="00221889" w:rsidP="0022188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221889" w:rsidRPr="001264AB" w14:paraId="3278F12C" w14:textId="77777777" w:rsidTr="00B122DE">
        <w:trPr>
          <w:trHeight w:val="274"/>
        </w:trPr>
        <w:tc>
          <w:tcPr>
            <w:tcW w:w="2070" w:type="dxa"/>
          </w:tcPr>
          <w:p w14:paraId="5C14C1A8" w14:textId="77777777" w:rsidR="00221889" w:rsidRPr="00E6263A" w:rsidRDefault="00221889" w:rsidP="0022188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vAlign w:val="bottom"/>
          </w:tcPr>
          <w:p w14:paraId="2356351B" w14:textId="61485810" w:rsidR="00221889" w:rsidRPr="00E6263A" w:rsidRDefault="00221889" w:rsidP="00221889">
            <w:pPr>
              <w:pStyle w:val="BodyText"/>
              <w:tabs>
                <w:tab w:val="left" w:pos="113"/>
                <w:tab w:val="right" w:pos="675"/>
              </w:tabs>
              <w:spacing w:after="0"/>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2,017</w:t>
            </w:r>
          </w:p>
        </w:tc>
        <w:tc>
          <w:tcPr>
            <w:tcW w:w="1080" w:type="dxa"/>
            <w:vAlign w:val="bottom"/>
          </w:tcPr>
          <w:p w14:paraId="3D4015F0" w14:textId="2F675A6B" w:rsidR="00221889" w:rsidRPr="00E6263A" w:rsidRDefault="00221889" w:rsidP="00221889">
            <w:pPr>
              <w:pStyle w:val="BodyText"/>
              <w:tabs>
                <w:tab w:val="right" w:pos="601"/>
              </w:tabs>
              <w:spacing w:after="0"/>
              <w:ind w:left="-112"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181</w:t>
            </w:r>
          </w:p>
        </w:tc>
        <w:tc>
          <w:tcPr>
            <w:tcW w:w="990" w:type="dxa"/>
            <w:vAlign w:val="bottom"/>
          </w:tcPr>
          <w:p w14:paraId="5E967CD1" w14:textId="2B049756" w:rsidR="00221889" w:rsidRPr="00E6263A" w:rsidRDefault="00221889" w:rsidP="00221889">
            <w:pPr>
              <w:pStyle w:val="BodyText"/>
              <w:tabs>
                <w:tab w:val="left" w:pos="142"/>
                <w:tab w:val="right" w:pos="699"/>
              </w:tabs>
              <w:spacing w:after="0"/>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1,836</w:t>
            </w:r>
          </w:p>
        </w:tc>
        <w:tc>
          <w:tcPr>
            <w:tcW w:w="1217" w:type="dxa"/>
            <w:vAlign w:val="bottom"/>
          </w:tcPr>
          <w:p w14:paraId="4E3F3597" w14:textId="6A2E7743" w:rsidR="00221889" w:rsidRPr="00E6263A" w:rsidRDefault="00221889" w:rsidP="00221889">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1170" w:type="dxa"/>
            <w:vAlign w:val="bottom"/>
          </w:tcPr>
          <w:p w14:paraId="69F7CFA0" w14:textId="13A227F3" w:rsidR="00221889" w:rsidRPr="00E6263A" w:rsidRDefault="00221889" w:rsidP="00221889">
            <w:pPr>
              <w:pStyle w:val="BodyText"/>
              <w:tabs>
                <w:tab w:val="left" w:pos="255"/>
                <w:tab w:val="center" w:pos="518"/>
                <w:tab w:val="right" w:pos="830"/>
              </w:tabs>
              <w:spacing w:after="0"/>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w:t>
            </w:r>
            <w:r w:rsidRPr="00C47E13">
              <w:rPr>
                <w:rFonts w:ascii="Cordia New" w:eastAsia="Angsana New" w:cs="Cordia New"/>
                <w:sz w:val="26"/>
                <w:szCs w:val="26"/>
                <w:u w:val="single"/>
              </w:rPr>
              <w:tab/>
            </w:r>
          </w:p>
        </w:tc>
        <w:tc>
          <w:tcPr>
            <w:tcW w:w="826" w:type="dxa"/>
            <w:vAlign w:val="bottom"/>
          </w:tcPr>
          <w:p w14:paraId="62E50AEF" w14:textId="4EE34A40" w:rsidR="00221889" w:rsidRPr="00E6263A" w:rsidRDefault="00221889" w:rsidP="00221889">
            <w:pPr>
              <w:pStyle w:val="BodyText"/>
              <w:tabs>
                <w:tab w:val="left" w:pos="101"/>
                <w:tab w:val="right" w:pos="610"/>
              </w:tabs>
              <w:spacing w:after="0"/>
              <w:ind w:left="-20" w:right="-17"/>
              <w:rPr>
                <w:rFonts w:ascii="Cordia New" w:eastAsia="Angsana New" w:cs="Cordia New"/>
                <w:sz w:val="26"/>
                <w:szCs w:val="26"/>
                <w:u w:val="single"/>
              </w:rPr>
            </w:pPr>
            <w:r w:rsidRPr="00C47E13">
              <w:rPr>
                <w:rFonts w:ascii="Cordia New" w:eastAsia="Angsana New" w:cs="Cordia New"/>
                <w:sz w:val="26"/>
                <w:szCs w:val="26"/>
              </w:rPr>
              <w:tab/>
            </w:r>
            <w:r w:rsidRPr="00C47E13">
              <w:rPr>
                <w:rFonts w:ascii="Cordia New" w:eastAsia="Angsana New" w:cs="Cordia New"/>
                <w:sz w:val="26"/>
                <w:szCs w:val="26"/>
                <w:u w:val="single"/>
              </w:rPr>
              <w:tab/>
              <w:t>1,836</w:t>
            </w:r>
          </w:p>
        </w:tc>
        <w:tc>
          <w:tcPr>
            <w:tcW w:w="1539" w:type="dxa"/>
            <w:vAlign w:val="bottom"/>
          </w:tcPr>
          <w:p w14:paraId="07E15C8D" w14:textId="77777777" w:rsidR="00221889" w:rsidRPr="00E6263A" w:rsidRDefault="00221889" w:rsidP="0022188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6BA84C03" w14:textId="77777777" w:rsidR="00221889" w:rsidRPr="00E6263A" w:rsidRDefault="00221889" w:rsidP="0022188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221889" w:rsidRPr="001264AB" w14:paraId="4090C99B" w14:textId="77777777" w:rsidTr="00A165C8">
        <w:trPr>
          <w:trHeight w:val="274"/>
        </w:trPr>
        <w:tc>
          <w:tcPr>
            <w:tcW w:w="2070" w:type="dxa"/>
          </w:tcPr>
          <w:p w14:paraId="64C8F5FB" w14:textId="77777777" w:rsidR="00221889" w:rsidRPr="00E6263A" w:rsidRDefault="00221889" w:rsidP="00221889">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vAlign w:val="bottom"/>
          </w:tcPr>
          <w:p w14:paraId="0C918597" w14:textId="00A46334" w:rsidR="00221889" w:rsidRPr="00E6263A" w:rsidRDefault="00221889" w:rsidP="00221889">
            <w:pPr>
              <w:pStyle w:val="BodyText"/>
              <w:tabs>
                <w:tab w:val="left" w:pos="113"/>
                <w:tab w:val="right" w:pos="675"/>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47,588</w:t>
            </w:r>
          </w:p>
        </w:tc>
        <w:tc>
          <w:tcPr>
            <w:tcW w:w="1080" w:type="dxa"/>
            <w:vAlign w:val="bottom"/>
          </w:tcPr>
          <w:p w14:paraId="45BE9872" w14:textId="3D7E6F39" w:rsidR="00221889" w:rsidRPr="00E6263A" w:rsidRDefault="00221889" w:rsidP="00221889">
            <w:pPr>
              <w:pStyle w:val="BodyText"/>
              <w:tabs>
                <w:tab w:val="right" w:pos="601"/>
              </w:tabs>
              <w:spacing w:after="0"/>
              <w:ind w:left="-112"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181</w:t>
            </w:r>
          </w:p>
        </w:tc>
        <w:tc>
          <w:tcPr>
            <w:tcW w:w="990" w:type="dxa"/>
            <w:vAlign w:val="bottom"/>
          </w:tcPr>
          <w:p w14:paraId="3BEB15CC" w14:textId="367DB36D" w:rsidR="00221889" w:rsidRPr="00E6263A" w:rsidRDefault="00221889" w:rsidP="00221889">
            <w:pPr>
              <w:pStyle w:val="BodyText"/>
              <w:tabs>
                <w:tab w:val="left" w:pos="142"/>
                <w:tab w:val="right" w:pos="699"/>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47,407</w:t>
            </w:r>
          </w:p>
        </w:tc>
        <w:tc>
          <w:tcPr>
            <w:tcW w:w="1217" w:type="dxa"/>
            <w:vAlign w:val="bottom"/>
          </w:tcPr>
          <w:p w14:paraId="44AFF86B" w14:textId="0F593A1D" w:rsidR="00221889" w:rsidRPr="00E6263A" w:rsidRDefault="00221889" w:rsidP="00221889">
            <w:pPr>
              <w:pStyle w:val="BodyText"/>
              <w:tabs>
                <w:tab w:val="left" w:pos="248"/>
                <w:tab w:val="right" w:pos="788"/>
              </w:tabs>
              <w:spacing w:after="0" w:line="240" w:lineRule="auto"/>
              <w:ind w:left="-14" w:right="-14"/>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3,490</w:t>
            </w:r>
          </w:p>
        </w:tc>
        <w:tc>
          <w:tcPr>
            <w:tcW w:w="1170" w:type="dxa"/>
            <w:vAlign w:val="bottom"/>
          </w:tcPr>
          <w:p w14:paraId="2DD9FB63" w14:textId="6D171205" w:rsidR="00221889" w:rsidRPr="00E6263A" w:rsidRDefault="00221889" w:rsidP="00221889">
            <w:pPr>
              <w:pStyle w:val="BodyText"/>
              <w:tabs>
                <w:tab w:val="left" w:pos="255"/>
                <w:tab w:val="right" w:pos="830"/>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32,237</w:t>
            </w:r>
          </w:p>
        </w:tc>
        <w:tc>
          <w:tcPr>
            <w:tcW w:w="826" w:type="dxa"/>
            <w:vAlign w:val="bottom"/>
          </w:tcPr>
          <w:p w14:paraId="1E8DC8A1" w14:textId="291B3F75" w:rsidR="00221889" w:rsidRPr="00E6263A" w:rsidRDefault="00221889" w:rsidP="00221889">
            <w:pPr>
              <w:pStyle w:val="BodyText"/>
              <w:tabs>
                <w:tab w:val="left" w:pos="101"/>
                <w:tab w:val="right" w:pos="610"/>
              </w:tabs>
              <w:spacing w:after="0"/>
              <w:ind w:left="-20" w:right="-17"/>
              <w:rPr>
                <w:rFonts w:ascii="Cordia New" w:eastAsia="Angsana New" w:cs="Cordia New"/>
                <w:sz w:val="26"/>
                <w:szCs w:val="26"/>
                <w:u w:val="double"/>
              </w:rPr>
            </w:pPr>
            <w:r w:rsidRPr="00C47E13">
              <w:rPr>
                <w:rFonts w:ascii="Cordia New" w:eastAsia="Angsana New" w:cs="Cordia New"/>
                <w:sz w:val="26"/>
                <w:szCs w:val="26"/>
              </w:rPr>
              <w:tab/>
            </w:r>
            <w:r w:rsidRPr="00C47E13">
              <w:rPr>
                <w:rFonts w:ascii="Cordia New" w:eastAsia="Angsana New" w:cs="Cordia New"/>
                <w:sz w:val="26"/>
                <w:szCs w:val="26"/>
                <w:u w:val="double"/>
              </w:rPr>
              <w:tab/>
              <w:t>11,680</w:t>
            </w:r>
          </w:p>
        </w:tc>
        <w:tc>
          <w:tcPr>
            <w:tcW w:w="1539" w:type="dxa"/>
          </w:tcPr>
          <w:p w14:paraId="40567CCA" w14:textId="77777777" w:rsidR="00221889" w:rsidRPr="00E6263A" w:rsidRDefault="00221889" w:rsidP="0022188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50FE22FB" w14:textId="77777777" w:rsidR="00221889" w:rsidRPr="00E6263A" w:rsidRDefault="00221889" w:rsidP="00221889">
            <w:pPr>
              <w:pStyle w:val="BodyText"/>
              <w:tabs>
                <w:tab w:val="left" w:pos="216"/>
                <w:tab w:val="right" w:pos="699"/>
              </w:tabs>
              <w:spacing w:after="0" w:line="240" w:lineRule="auto"/>
              <w:ind w:left="-112" w:right="-112"/>
              <w:rPr>
                <w:rFonts w:ascii="Cordia New" w:eastAsia="Angsana New" w:cs="Cordia New"/>
                <w:sz w:val="26"/>
                <w:szCs w:val="26"/>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6AE4028A" w14:textId="77777777" w:rsidR="00B52DCC" w:rsidRPr="007C007B" w:rsidRDefault="00B52DCC" w:rsidP="00293F46">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The Bank</w:t>
            </w:r>
          </w:p>
        </w:tc>
      </w:tr>
      <w:tr w:rsidR="00B52DCC" w:rsidRPr="001264AB" w14:paraId="796CB694" w14:textId="77777777" w:rsidTr="003B5726">
        <w:tc>
          <w:tcPr>
            <w:tcW w:w="1812" w:type="dxa"/>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68B4C169" w14:textId="158563CF" w:rsidR="00B52DCC" w:rsidRPr="007C007B" w:rsidRDefault="00221889" w:rsidP="00CA2B2E">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30 June 2026</w:t>
            </w:r>
          </w:p>
        </w:tc>
      </w:tr>
      <w:tr w:rsidR="00B52DCC" w:rsidRPr="001264AB" w14:paraId="69850DA6" w14:textId="77777777" w:rsidTr="00293F46">
        <w:tc>
          <w:tcPr>
            <w:tcW w:w="1812" w:type="dxa"/>
            <w:vMerge w:val="restart"/>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vAlign w:val="bottom"/>
          </w:tcPr>
          <w:p w14:paraId="0F88FBA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vAlign w:val="bottom"/>
          </w:tcPr>
          <w:p w14:paraId="152A640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64B07EE"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577BE437"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46EEF902"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vAlign w:val="bottom"/>
          </w:tcPr>
          <w:p w14:paraId="58D3923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479C8B8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5BA10A6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C186416"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5EC47DF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vAlign w:val="bottom"/>
          </w:tcPr>
          <w:p w14:paraId="3320CAF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0C16361A"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vAlign w:val="bottom"/>
          </w:tcPr>
          <w:p w14:paraId="4B263FE9"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156EBDE4"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4778B0D"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091E468C"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B52DCC" w:rsidRPr="001264AB" w14:paraId="4B2DB71C" w14:textId="77777777" w:rsidTr="00293F46">
        <w:tc>
          <w:tcPr>
            <w:tcW w:w="1812" w:type="dxa"/>
            <w:vMerge/>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vAlign w:val="bottom"/>
          </w:tcPr>
          <w:p w14:paraId="788F1EF5" w14:textId="77777777" w:rsidR="00B52DCC" w:rsidRPr="007C007B" w:rsidRDefault="00B52DCC" w:rsidP="00293F46">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vAlign w:val="bottom"/>
          </w:tcPr>
          <w:p w14:paraId="25A38E5F"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tcPr>
          <w:p w14:paraId="33D682F7" w14:textId="77777777" w:rsidR="00B52DCC" w:rsidRPr="007C007B" w:rsidRDefault="00B52DCC" w:rsidP="00293F46">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Assets</w:t>
            </w:r>
          </w:p>
        </w:tc>
        <w:tc>
          <w:tcPr>
            <w:tcW w:w="1149" w:type="dxa"/>
          </w:tcPr>
          <w:p w14:paraId="476B16BF" w14:textId="77777777" w:rsidR="00B52DCC" w:rsidRPr="007C007B" w:rsidRDefault="00B52DCC" w:rsidP="00293F46">
            <w:pPr>
              <w:pStyle w:val="BodyText"/>
              <w:spacing w:after="0" w:line="240" w:lineRule="auto"/>
              <w:ind w:right="389"/>
              <w:rPr>
                <w:rFonts w:ascii="Cordia New" w:eastAsia="Angsana New" w:cs="Cordia New"/>
                <w:sz w:val="26"/>
                <w:szCs w:val="26"/>
              </w:rPr>
            </w:pPr>
          </w:p>
        </w:tc>
        <w:tc>
          <w:tcPr>
            <w:tcW w:w="1109" w:type="dxa"/>
          </w:tcPr>
          <w:p w14:paraId="72546F21"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171" w:type="dxa"/>
          </w:tcPr>
          <w:p w14:paraId="2C384BB6"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279" w:type="dxa"/>
          </w:tcPr>
          <w:p w14:paraId="06BD4F60"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318" w:type="dxa"/>
          </w:tcPr>
          <w:p w14:paraId="279AC994" w14:textId="77777777" w:rsidR="00B52DCC" w:rsidRPr="007C007B" w:rsidRDefault="00B52DCC" w:rsidP="00293F46">
            <w:pPr>
              <w:pStyle w:val="BodyText"/>
              <w:spacing w:after="0" w:line="240" w:lineRule="auto"/>
              <w:ind w:left="-554" w:right="-197"/>
              <w:rPr>
                <w:rFonts w:ascii="Cordia New" w:eastAsia="Angsana New" w:cs="Cordia New"/>
                <w:b/>
                <w:bCs/>
                <w:sz w:val="26"/>
                <w:szCs w:val="26"/>
              </w:rPr>
            </w:pPr>
          </w:p>
        </w:tc>
        <w:tc>
          <w:tcPr>
            <w:tcW w:w="904" w:type="dxa"/>
          </w:tcPr>
          <w:p w14:paraId="7833F2FA"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566" w:type="dxa"/>
          </w:tcPr>
          <w:p w14:paraId="7BFD5435"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503" w:type="dxa"/>
          </w:tcPr>
          <w:p w14:paraId="40946AF7"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r>
      <w:tr w:rsidR="00665300" w:rsidRPr="001264AB" w14:paraId="7ED00989" w14:textId="77777777" w:rsidTr="00ED26BA">
        <w:trPr>
          <w:trHeight w:val="274"/>
        </w:trPr>
        <w:tc>
          <w:tcPr>
            <w:tcW w:w="1812" w:type="dxa"/>
            <w:vAlign w:val="bottom"/>
          </w:tcPr>
          <w:p w14:paraId="41E81DEA" w14:textId="77777777" w:rsidR="00665300" w:rsidRPr="007C007B" w:rsidRDefault="00665300" w:rsidP="0066530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vAlign w:val="bottom"/>
          </w:tcPr>
          <w:p w14:paraId="00D07C65" w14:textId="3E9E7C70" w:rsidR="00665300" w:rsidRPr="00665300" w:rsidRDefault="00665300" w:rsidP="00665300">
            <w:pPr>
              <w:pStyle w:val="BodyText"/>
              <w:tabs>
                <w:tab w:val="right" w:pos="706"/>
              </w:tabs>
              <w:spacing w:after="0" w:line="240" w:lineRule="auto"/>
              <w:ind w:left="-20" w:right="-17"/>
              <w:rPr>
                <w:rFonts w:asciiTheme="minorBidi" w:eastAsia="Angsana New" w:hAnsiTheme="minorBidi" w:cs="Cordia New"/>
                <w:sz w:val="26"/>
                <w:szCs w:val="26"/>
                <w:cs/>
              </w:rPr>
            </w:pPr>
            <w:r w:rsidRPr="00665300">
              <w:rPr>
                <w:rFonts w:ascii="Cordia New" w:eastAsia="Angsana New" w:cs="Cordia New"/>
                <w:sz w:val="26"/>
                <w:szCs w:val="26"/>
              </w:rPr>
              <w:tab/>
              <w:t>268,934</w:t>
            </w:r>
          </w:p>
        </w:tc>
        <w:tc>
          <w:tcPr>
            <w:tcW w:w="1109" w:type="dxa"/>
            <w:vAlign w:val="bottom"/>
          </w:tcPr>
          <w:p w14:paraId="5940CEC2" w14:textId="6118B3C5" w:rsidR="00665300" w:rsidRPr="00665300" w:rsidRDefault="00665300" w:rsidP="00665300">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r>
            <w:r w:rsidRPr="00665300">
              <w:rPr>
                <w:rFonts w:ascii="Cordia New" w:eastAsia="Angsana New" w:cs="Cordia New"/>
                <w:sz w:val="26"/>
                <w:szCs w:val="26"/>
              </w:rPr>
              <w:tab/>
              <w:t>-</w:t>
            </w:r>
          </w:p>
        </w:tc>
        <w:tc>
          <w:tcPr>
            <w:tcW w:w="1171" w:type="dxa"/>
            <w:vAlign w:val="bottom"/>
          </w:tcPr>
          <w:p w14:paraId="2648DECB" w14:textId="0BB579AA" w:rsidR="00665300" w:rsidRPr="00665300" w:rsidRDefault="00665300" w:rsidP="00665300">
            <w:pPr>
              <w:pStyle w:val="BodyText"/>
              <w:tabs>
                <w:tab w:val="right" w:pos="712"/>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t>268,934</w:t>
            </w:r>
          </w:p>
        </w:tc>
        <w:tc>
          <w:tcPr>
            <w:tcW w:w="1279" w:type="dxa"/>
            <w:vAlign w:val="bottom"/>
          </w:tcPr>
          <w:p w14:paraId="5497C96B" w14:textId="4C093437" w:rsidR="00665300" w:rsidRPr="00665300" w:rsidRDefault="00665300" w:rsidP="00665300">
            <w:pPr>
              <w:pStyle w:val="BodyText"/>
              <w:tabs>
                <w:tab w:val="center" w:pos="524"/>
                <w:tab w:val="right" w:pos="795"/>
              </w:tabs>
              <w:spacing w:after="0" w:line="240" w:lineRule="auto"/>
              <w:ind w:left="-14" w:right="-14"/>
              <w:rPr>
                <w:rFonts w:asciiTheme="minorBidi" w:eastAsia="Angsana New" w:hAnsiTheme="minorBidi" w:cs="Cordia New"/>
                <w:sz w:val="26"/>
                <w:szCs w:val="26"/>
              </w:rPr>
            </w:pPr>
            <w:r w:rsidRPr="00665300">
              <w:rPr>
                <w:rFonts w:ascii="Cordia New" w:eastAsia="Angsana New" w:cs="Cordia New"/>
                <w:sz w:val="26"/>
                <w:szCs w:val="26"/>
              </w:rPr>
              <w:tab/>
              <w:t>-</w:t>
            </w:r>
          </w:p>
        </w:tc>
        <w:tc>
          <w:tcPr>
            <w:tcW w:w="1318" w:type="dxa"/>
            <w:vAlign w:val="bottom"/>
          </w:tcPr>
          <w:p w14:paraId="5E16E623" w14:textId="18250A6F" w:rsidR="00665300" w:rsidRPr="00665300" w:rsidRDefault="00665300" w:rsidP="00665300">
            <w:pPr>
              <w:pStyle w:val="BodyText"/>
              <w:tabs>
                <w:tab w:val="right" w:pos="789"/>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t>268,934</w:t>
            </w:r>
          </w:p>
        </w:tc>
        <w:tc>
          <w:tcPr>
            <w:tcW w:w="904" w:type="dxa"/>
            <w:vAlign w:val="bottom"/>
          </w:tcPr>
          <w:p w14:paraId="2F87A582" w14:textId="600DFFBE" w:rsidR="00665300" w:rsidRPr="00665300" w:rsidRDefault="00665300" w:rsidP="00665300">
            <w:pPr>
              <w:pStyle w:val="BodyText"/>
              <w:tabs>
                <w:tab w:val="center" w:pos="345"/>
              </w:tabs>
              <w:spacing w:after="0" w:line="240" w:lineRule="auto"/>
              <w:ind w:left="-20" w:right="-109"/>
              <w:rPr>
                <w:rFonts w:asciiTheme="minorBidi" w:eastAsia="Angsana New" w:hAnsiTheme="minorBidi" w:cs="Cordia New"/>
                <w:sz w:val="26"/>
                <w:szCs w:val="26"/>
              </w:rPr>
            </w:pPr>
            <w:r w:rsidRPr="00665300">
              <w:rPr>
                <w:rFonts w:ascii="Cordia New" w:eastAsia="Angsana New" w:cs="Cordia New"/>
                <w:sz w:val="26"/>
                <w:szCs w:val="26"/>
              </w:rPr>
              <w:tab/>
              <w:t>-</w:t>
            </w:r>
          </w:p>
        </w:tc>
        <w:tc>
          <w:tcPr>
            <w:tcW w:w="1566" w:type="dxa"/>
          </w:tcPr>
          <w:p w14:paraId="01E52913" w14:textId="77777777" w:rsidR="00665300" w:rsidRPr="007C007B" w:rsidRDefault="00665300" w:rsidP="0066530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4F655DE5" w14:textId="64F6D93B" w:rsidR="00665300" w:rsidRPr="007C007B" w:rsidRDefault="00665300" w:rsidP="00665300">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006D614F">
              <w:rPr>
                <w:rFonts w:ascii="Cordia New" w:eastAsia="Angsana New" w:cs="Cordia New"/>
                <w:sz w:val="26"/>
                <w:szCs w:val="26"/>
                <w:lang w:val="en-US"/>
              </w:rPr>
              <w:t>8</w:t>
            </w:r>
          </w:p>
        </w:tc>
      </w:tr>
      <w:tr w:rsidR="00665300" w:rsidRPr="001264AB" w14:paraId="460E92CC" w14:textId="77777777" w:rsidTr="00293F46">
        <w:trPr>
          <w:trHeight w:val="274"/>
        </w:trPr>
        <w:tc>
          <w:tcPr>
            <w:tcW w:w="1812" w:type="dxa"/>
          </w:tcPr>
          <w:p w14:paraId="0E0ABA78" w14:textId="2D6F0C45" w:rsidR="00665300" w:rsidRPr="007C007B" w:rsidRDefault="00665300" w:rsidP="0066530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tcPr>
          <w:p w14:paraId="4CA03E12" w14:textId="1418F770" w:rsidR="00665300" w:rsidRPr="00665300" w:rsidRDefault="00665300" w:rsidP="00665300">
            <w:pPr>
              <w:pStyle w:val="BodyText"/>
              <w:tabs>
                <w:tab w:val="left" w:pos="130"/>
                <w:tab w:val="right" w:pos="706"/>
              </w:tabs>
              <w:spacing w:after="0" w:line="240" w:lineRule="auto"/>
              <w:ind w:left="-20" w:right="-17"/>
              <w:rPr>
                <w:rFonts w:asciiTheme="minorBidi" w:eastAsia="Angsana New" w:hAnsiTheme="minorBidi" w:cs="Cordia New"/>
                <w:sz w:val="26"/>
                <w:szCs w:val="26"/>
                <w:u w:val="single"/>
              </w:rPr>
            </w:pPr>
            <w:r w:rsidRPr="00665300">
              <w:rPr>
                <w:rFonts w:ascii="Cordia New" w:eastAsia="Angsana New" w:cs="Cordia New"/>
                <w:sz w:val="26"/>
                <w:szCs w:val="26"/>
              </w:rPr>
              <w:tab/>
            </w:r>
            <w:r w:rsidRPr="00665300">
              <w:rPr>
                <w:rFonts w:ascii="Cordia New" w:eastAsia="Angsana New" w:cs="Cordia New"/>
                <w:sz w:val="26"/>
                <w:szCs w:val="26"/>
                <w:u w:val="single"/>
              </w:rPr>
              <w:tab/>
              <w:t>33,474</w:t>
            </w:r>
          </w:p>
        </w:tc>
        <w:tc>
          <w:tcPr>
            <w:tcW w:w="1109" w:type="dxa"/>
          </w:tcPr>
          <w:p w14:paraId="3A7A2662" w14:textId="1CD94E3E" w:rsidR="00665300" w:rsidRPr="00665300" w:rsidRDefault="00665300" w:rsidP="00665300">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665300">
              <w:rPr>
                <w:rFonts w:ascii="Cordia New" w:eastAsia="Angsana New" w:cs="Cordia New"/>
                <w:sz w:val="26"/>
                <w:szCs w:val="26"/>
              </w:rPr>
              <w:tab/>
            </w:r>
            <w:r w:rsidRPr="00665300">
              <w:rPr>
                <w:rFonts w:ascii="Cordia New" w:eastAsia="Angsana New" w:cs="Cordia New"/>
                <w:sz w:val="26"/>
                <w:szCs w:val="26"/>
                <w:u w:val="single"/>
              </w:rPr>
              <w:tab/>
              <w:t>-</w:t>
            </w:r>
            <w:r w:rsidRPr="00665300">
              <w:rPr>
                <w:rFonts w:ascii="Cordia New" w:eastAsia="Angsana New" w:cs="Cordia New"/>
                <w:sz w:val="26"/>
                <w:szCs w:val="26"/>
                <w:u w:val="single"/>
              </w:rPr>
              <w:tab/>
            </w:r>
          </w:p>
        </w:tc>
        <w:tc>
          <w:tcPr>
            <w:tcW w:w="1171" w:type="dxa"/>
          </w:tcPr>
          <w:p w14:paraId="7B1F6260" w14:textId="579B7019" w:rsidR="00665300" w:rsidRPr="00665300" w:rsidRDefault="00665300" w:rsidP="00665300">
            <w:pPr>
              <w:pStyle w:val="BodyText"/>
              <w:tabs>
                <w:tab w:val="left" w:pos="102"/>
                <w:tab w:val="right" w:pos="712"/>
              </w:tabs>
              <w:spacing w:after="0" w:line="240" w:lineRule="auto"/>
              <w:ind w:left="-20" w:right="-17"/>
              <w:rPr>
                <w:rFonts w:asciiTheme="minorBidi" w:eastAsia="Angsana New" w:hAnsiTheme="minorBidi" w:cs="Cordia New"/>
                <w:sz w:val="26"/>
                <w:szCs w:val="26"/>
                <w:u w:val="single"/>
                <w:cs/>
              </w:rPr>
            </w:pPr>
            <w:r w:rsidRPr="00665300">
              <w:rPr>
                <w:rFonts w:ascii="Cordia New" w:eastAsia="Angsana New" w:cs="Cordia New"/>
                <w:sz w:val="26"/>
                <w:szCs w:val="26"/>
              </w:rPr>
              <w:tab/>
            </w:r>
            <w:r w:rsidRPr="00665300">
              <w:rPr>
                <w:rFonts w:ascii="Cordia New" w:eastAsia="Angsana New" w:cs="Cordia New"/>
                <w:sz w:val="26"/>
                <w:szCs w:val="26"/>
                <w:u w:val="single"/>
              </w:rPr>
              <w:tab/>
              <w:t>33,474</w:t>
            </w:r>
          </w:p>
        </w:tc>
        <w:tc>
          <w:tcPr>
            <w:tcW w:w="1279" w:type="dxa"/>
          </w:tcPr>
          <w:p w14:paraId="7E0E08D6" w14:textId="0128452E" w:rsidR="00665300" w:rsidRPr="00665300" w:rsidRDefault="00665300" w:rsidP="00665300">
            <w:pPr>
              <w:pStyle w:val="BodyText"/>
              <w:tabs>
                <w:tab w:val="right" w:pos="795"/>
              </w:tabs>
              <w:spacing w:after="0" w:line="240" w:lineRule="auto"/>
              <w:ind w:left="-14" w:right="-14"/>
              <w:rPr>
                <w:rFonts w:asciiTheme="minorBidi" w:eastAsia="Angsana New" w:hAnsiTheme="minorBidi" w:cs="Cordia New"/>
                <w:sz w:val="26"/>
                <w:szCs w:val="26"/>
                <w:u w:val="single"/>
                <w:cs/>
              </w:rPr>
            </w:pPr>
            <w:r w:rsidRPr="00665300">
              <w:rPr>
                <w:rFonts w:ascii="Cordia New" w:eastAsia="Angsana New" w:cs="Cordia New"/>
                <w:sz w:val="26"/>
                <w:szCs w:val="26"/>
              </w:rPr>
              <w:tab/>
            </w:r>
            <w:r w:rsidRPr="00665300">
              <w:rPr>
                <w:rFonts w:ascii="Cordia New" w:eastAsia="Angsana New" w:cs="Cordia New"/>
                <w:sz w:val="26"/>
                <w:szCs w:val="26"/>
                <w:u w:val="single"/>
              </w:rPr>
              <w:t>5,815</w:t>
            </w:r>
          </w:p>
        </w:tc>
        <w:tc>
          <w:tcPr>
            <w:tcW w:w="1318" w:type="dxa"/>
          </w:tcPr>
          <w:p w14:paraId="7B7605A1" w14:textId="00F29DE0" w:rsidR="00665300" w:rsidRPr="00665300" w:rsidRDefault="00665300" w:rsidP="00665300">
            <w:pPr>
              <w:pStyle w:val="BodyText"/>
              <w:tabs>
                <w:tab w:val="left" w:pos="228"/>
                <w:tab w:val="right" w:pos="789"/>
              </w:tabs>
              <w:spacing w:after="0" w:line="240" w:lineRule="auto"/>
              <w:ind w:left="-20" w:right="-17"/>
              <w:rPr>
                <w:rFonts w:asciiTheme="minorBidi" w:eastAsia="Angsana New" w:hAnsiTheme="minorBidi" w:cs="Cordia New"/>
                <w:sz w:val="26"/>
                <w:szCs w:val="26"/>
                <w:u w:val="single"/>
              </w:rPr>
            </w:pPr>
            <w:r w:rsidRPr="00665300">
              <w:rPr>
                <w:rFonts w:ascii="Cordia New" w:eastAsia="Angsana New" w:cs="Cordia New"/>
                <w:sz w:val="26"/>
                <w:szCs w:val="26"/>
              </w:rPr>
              <w:tab/>
            </w:r>
            <w:r w:rsidRPr="00665300">
              <w:rPr>
                <w:rFonts w:ascii="Cordia New" w:eastAsia="Angsana New" w:cs="Cordia New"/>
                <w:sz w:val="26"/>
                <w:szCs w:val="26"/>
                <w:u w:val="single"/>
              </w:rPr>
              <w:tab/>
              <w:t>3,653</w:t>
            </w:r>
          </w:p>
        </w:tc>
        <w:tc>
          <w:tcPr>
            <w:tcW w:w="904" w:type="dxa"/>
          </w:tcPr>
          <w:p w14:paraId="79C2F67C" w14:textId="769F5BA3" w:rsidR="00665300" w:rsidRPr="00665300" w:rsidRDefault="00665300" w:rsidP="00665300">
            <w:pPr>
              <w:pStyle w:val="BodyText"/>
              <w:tabs>
                <w:tab w:val="right" w:pos="600"/>
              </w:tabs>
              <w:spacing w:after="0" w:line="240" w:lineRule="auto"/>
              <w:ind w:left="-20" w:right="-109"/>
              <w:rPr>
                <w:rFonts w:asciiTheme="minorBidi" w:eastAsia="Angsana New" w:hAnsiTheme="minorBidi" w:cs="Cordia New"/>
                <w:sz w:val="26"/>
                <w:szCs w:val="26"/>
                <w:u w:val="single"/>
              </w:rPr>
            </w:pPr>
            <w:r w:rsidRPr="00665300">
              <w:rPr>
                <w:rFonts w:ascii="Cordia New" w:eastAsia="Angsana New" w:cs="Cordia New"/>
                <w:sz w:val="26"/>
                <w:szCs w:val="26"/>
              </w:rPr>
              <w:tab/>
            </w:r>
            <w:r w:rsidRPr="00665300">
              <w:rPr>
                <w:rFonts w:ascii="Cordia New" w:eastAsia="Angsana New" w:cs="Cordia New"/>
                <w:sz w:val="26"/>
                <w:szCs w:val="26"/>
                <w:u w:val="single"/>
              </w:rPr>
              <w:t>24,006</w:t>
            </w:r>
          </w:p>
        </w:tc>
        <w:tc>
          <w:tcPr>
            <w:tcW w:w="1566" w:type="dxa"/>
          </w:tcPr>
          <w:p w14:paraId="4776DCC5" w14:textId="7197E32A" w:rsidR="00665300" w:rsidRPr="007C007B" w:rsidRDefault="00665300" w:rsidP="0066530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360056CC" w14:textId="172F86FD" w:rsidR="00665300" w:rsidRPr="007C007B" w:rsidRDefault="00665300" w:rsidP="00665300">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006D614F">
              <w:rPr>
                <w:rFonts w:ascii="Cordia New" w:eastAsia="Angsana New" w:cs="Cordia New"/>
                <w:sz w:val="26"/>
                <w:szCs w:val="26"/>
                <w:lang w:val="en-US"/>
              </w:rPr>
              <w:t>0</w:t>
            </w:r>
          </w:p>
        </w:tc>
      </w:tr>
      <w:tr w:rsidR="00665300" w:rsidRPr="001264AB" w14:paraId="504639AE" w14:textId="77777777" w:rsidTr="00293F46">
        <w:trPr>
          <w:trHeight w:val="274"/>
        </w:trPr>
        <w:tc>
          <w:tcPr>
            <w:tcW w:w="1812" w:type="dxa"/>
          </w:tcPr>
          <w:p w14:paraId="382268E9" w14:textId="77777777" w:rsidR="00665300" w:rsidRPr="007C007B" w:rsidRDefault="00665300" w:rsidP="0066530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tcPr>
          <w:p w14:paraId="1B1F9374" w14:textId="5A8B6992" w:rsidR="00665300" w:rsidRPr="00665300" w:rsidRDefault="00665300" w:rsidP="00665300">
            <w:pPr>
              <w:pStyle w:val="BodyText"/>
              <w:tabs>
                <w:tab w:val="right" w:pos="706"/>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302,408</w:t>
            </w:r>
          </w:p>
        </w:tc>
        <w:tc>
          <w:tcPr>
            <w:tcW w:w="1109" w:type="dxa"/>
          </w:tcPr>
          <w:p w14:paraId="256896B1" w14:textId="315DE02E" w:rsidR="00665300" w:rsidRPr="00665300" w:rsidRDefault="00665300" w:rsidP="00665300">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ab/>
              <w:t>-</w:t>
            </w:r>
            <w:r w:rsidRPr="00665300">
              <w:rPr>
                <w:rFonts w:ascii="Cordia New" w:eastAsia="Angsana New" w:cs="Cordia New"/>
                <w:sz w:val="26"/>
                <w:szCs w:val="26"/>
                <w:u w:val="double"/>
              </w:rPr>
              <w:tab/>
            </w:r>
          </w:p>
        </w:tc>
        <w:tc>
          <w:tcPr>
            <w:tcW w:w="1171" w:type="dxa"/>
          </w:tcPr>
          <w:p w14:paraId="3869DE11" w14:textId="796E0BE4" w:rsidR="00665300" w:rsidRPr="00665300" w:rsidRDefault="00665300" w:rsidP="00665300">
            <w:pPr>
              <w:pStyle w:val="BodyText"/>
              <w:tabs>
                <w:tab w:val="left" w:pos="102"/>
                <w:tab w:val="right" w:pos="712"/>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302,408</w:t>
            </w:r>
          </w:p>
        </w:tc>
        <w:tc>
          <w:tcPr>
            <w:tcW w:w="1279" w:type="dxa"/>
          </w:tcPr>
          <w:p w14:paraId="5078FCE1" w14:textId="0DCB191A" w:rsidR="00665300" w:rsidRPr="00665300" w:rsidRDefault="00665300" w:rsidP="00665300">
            <w:pPr>
              <w:pStyle w:val="BodyText"/>
              <w:tabs>
                <w:tab w:val="right" w:pos="795"/>
              </w:tabs>
              <w:spacing w:after="0" w:line="240" w:lineRule="auto"/>
              <w:ind w:left="-14" w:right="-14"/>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5,815</w:t>
            </w:r>
          </w:p>
        </w:tc>
        <w:tc>
          <w:tcPr>
            <w:tcW w:w="1318" w:type="dxa"/>
          </w:tcPr>
          <w:p w14:paraId="4C8A2140" w14:textId="438EA3E1" w:rsidR="00665300" w:rsidRPr="00665300" w:rsidRDefault="00665300" w:rsidP="00665300">
            <w:pPr>
              <w:pStyle w:val="BodyText"/>
              <w:tabs>
                <w:tab w:val="right" w:pos="789"/>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272,587</w:t>
            </w:r>
          </w:p>
        </w:tc>
        <w:tc>
          <w:tcPr>
            <w:tcW w:w="904" w:type="dxa"/>
          </w:tcPr>
          <w:p w14:paraId="6A2A6219" w14:textId="5231D9BC" w:rsidR="00665300" w:rsidRPr="00665300" w:rsidRDefault="00665300" w:rsidP="00665300">
            <w:pPr>
              <w:pStyle w:val="BodyText"/>
              <w:tabs>
                <w:tab w:val="right" w:pos="600"/>
              </w:tabs>
              <w:spacing w:after="0" w:line="240" w:lineRule="auto"/>
              <w:ind w:left="-20" w:right="-109"/>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24,006</w:t>
            </w:r>
          </w:p>
        </w:tc>
        <w:tc>
          <w:tcPr>
            <w:tcW w:w="1566" w:type="dxa"/>
          </w:tcPr>
          <w:p w14:paraId="77024EB7" w14:textId="77777777" w:rsidR="00665300" w:rsidRPr="007C007B" w:rsidRDefault="00665300" w:rsidP="00665300">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2E92C96D" w14:textId="77777777" w:rsidR="00665300" w:rsidRPr="007C007B" w:rsidRDefault="00665300" w:rsidP="00665300">
            <w:pPr>
              <w:pStyle w:val="BodyText"/>
              <w:tabs>
                <w:tab w:val="right" w:pos="161"/>
                <w:tab w:val="right" w:pos="699"/>
              </w:tabs>
              <w:spacing w:after="0" w:line="240" w:lineRule="auto"/>
              <w:ind w:left="-20" w:right="-17"/>
              <w:rPr>
                <w:rFonts w:ascii="Cordia New" w:eastAsia="Angsana New" w:cs="Cordia New"/>
                <w:sz w:val="26"/>
                <w:szCs w:val="26"/>
                <w:cs/>
              </w:rPr>
            </w:pPr>
          </w:p>
        </w:tc>
      </w:tr>
      <w:tr w:rsidR="00665300" w:rsidRPr="001264AB" w14:paraId="57BF7334" w14:textId="77777777" w:rsidTr="00293F46">
        <w:trPr>
          <w:trHeight w:val="274"/>
        </w:trPr>
        <w:tc>
          <w:tcPr>
            <w:tcW w:w="1812" w:type="dxa"/>
          </w:tcPr>
          <w:p w14:paraId="311FB54F" w14:textId="77777777" w:rsidR="00665300" w:rsidRPr="007C007B" w:rsidRDefault="00665300" w:rsidP="00665300">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tcPr>
          <w:p w14:paraId="287B5D29" w14:textId="77777777" w:rsidR="00665300" w:rsidRPr="00665300" w:rsidRDefault="00665300" w:rsidP="00665300">
            <w:pPr>
              <w:pStyle w:val="BodyText"/>
              <w:tabs>
                <w:tab w:val="right" w:pos="706"/>
              </w:tabs>
              <w:spacing w:after="0" w:line="240" w:lineRule="auto"/>
              <w:ind w:left="-20" w:right="-17"/>
              <w:rPr>
                <w:rFonts w:asciiTheme="minorBidi" w:eastAsia="Angsana New" w:hAnsiTheme="minorBidi" w:cs="Cordia New"/>
                <w:sz w:val="26"/>
                <w:szCs w:val="26"/>
              </w:rPr>
            </w:pPr>
          </w:p>
        </w:tc>
        <w:tc>
          <w:tcPr>
            <w:tcW w:w="1109" w:type="dxa"/>
          </w:tcPr>
          <w:p w14:paraId="1FB1AFFC" w14:textId="77777777" w:rsidR="00665300" w:rsidRPr="00665300" w:rsidRDefault="00665300" w:rsidP="00665300">
            <w:pPr>
              <w:pStyle w:val="BodyText"/>
              <w:tabs>
                <w:tab w:val="center" w:pos="435"/>
                <w:tab w:val="right" w:pos="790"/>
              </w:tabs>
              <w:spacing w:after="0" w:line="240" w:lineRule="auto"/>
              <w:ind w:left="-20" w:right="-17"/>
              <w:rPr>
                <w:rFonts w:asciiTheme="minorBidi" w:eastAsia="Angsana New" w:hAnsiTheme="minorBidi" w:cs="Cordia New"/>
                <w:sz w:val="26"/>
                <w:szCs w:val="26"/>
              </w:rPr>
            </w:pPr>
          </w:p>
        </w:tc>
        <w:tc>
          <w:tcPr>
            <w:tcW w:w="1171" w:type="dxa"/>
          </w:tcPr>
          <w:p w14:paraId="7EB911F6" w14:textId="77777777" w:rsidR="00665300" w:rsidRPr="00665300" w:rsidRDefault="00665300" w:rsidP="00665300">
            <w:pPr>
              <w:pStyle w:val="BodyText"/>
              <w:spacing w:after="0" w:line="240" w:lineRule="auto"/>
              <w:ind w:left="-20" w:right="-17"/>
              <w:rPr>
                <w:rFonts w:asciiTheme="minorBidi" w:eastAsia="Angsana New" w:hAnsiTheme="minorBidi" w:cs="Cordia New"/>
                <w:sz w:val="26"/>
                <w:szCs w:val="26"/>
              </w:rPr>
            </w:pPr>
          </w:p>
        </w:tc>
        <w:tc>
          <w:tcPr>
            <w:tcW w:w="1279" w:type="dxa"/>
          </w:tcPr>
          <w:p w14:paraId="1CF30C25" w14:textId="77777777" w:rsidR="00665300" w:rsidRPr="00665300" w:rsidRDefault="00665300" w:rsidP="00665300">
            <w:pPr>
              <w:pStyle w:val="BodyText"/>
              <w:tabs>
                <w:tab w:val="left" w:pos="177"/>
                <w:tab w:val="left" w:pos="303"/>
                <w:tab w:val="right" w:pos="795"/>
                <w:tab w:val="right" w:pos="843"/>
              </w:tabs>
              <w:spacing w:after="0" w:line="240" w:lineRule="auto"/>
              <w:ind w:left="-14" w:right="-14"/>
              <w:rPr>
                <w:rFonts w:asciiTheme="minorBidi" w:eastAsia="Angsana New" w:hAnsiTheme="minorBidi" w:cs="Cordia New"/>
                <w:sz w:val="26"/>
                <w:szCs w:val="26"/>
              </w:rPr>
            </w:pPr>
          </w:p>
        </w:tc>
        <w:tc>
          <w:tcPr>
            <w:tcW w:w="1318" w:type="dxa"/>
          </w:tcPr>
          <w:p w14:paraId="3325B1FF" w14:textId="77777777" w:rsidR="00665300" w:rsidRPr="00665300" w:rsidRDefault="00665300" w:rsidP="00665300">
            <w:pPr>
              <w:pStyle w:val="BodyText"/>
              <w:tabs>
                <w:tab w:val="right" w:pos="789"/>
              </w:tabs>
              <w:spacing w:after="0" w:line="240" w:lineRule="auto"/>
              <w:ind w:left="-20" w:right="-17"/>
              <w:rPr>
                <w:rFonts w:asciiTheme="minorBidi" w:eastAsia="Angsana New" w:hAnsiTheme="minorBidi" w:cs="Cordia New"/>
                <w:sz w:val="26"/>
                <w:szCs w:val="26"/>
              </w:rPr>
            </w:pPr>
          </w:p>
        </w:tc>
        <w:tc>
          <w:tcPr>
            <w:tcW w:w="904" w:type="dxa"/>
          </w:tcPr>
          <w:p w14:paraId="482A5336" w14:textId="77777777" w:rsidR="00665300" w:rsidRPr="00665300" w:rsidRDefault="00665300" w:rsidP="00665300">
            <w:pPr>
              <w:pStyle w:val="BodyText"/>
              <w:tabs>
                <w:tab w:val="right" w:pos="600"/>
                <w:tab w:val="right" w:pos="699"/>
              </w:tabs>
              <w:spacing w:after="0" w:line="240" w:lineRule="auto"/>
              <w:ind w:left="-20" w:right="-109"/>
              <w:rPr>
                <w:rFonts w:asciiTheme="minorBidi" w:eastAsia="Angsana New" w:hAnsiTheme="minorBidi" w:cs="Cordia New"/>
                <w:sz w:val="26"/>
                <w:szCs w:val="26"/>
              </w:rPr>
            </w:pPr>
          </w:p>
        </w:tc>
        <w:tc>
          <w:tcPr>
            <w:tcW w:w="1566" w:type="dxa"/>
          </w:tcPr>
          <w:p w14:paraId="1AC714B6" w14:textId="77777777" w:rsidR="00665300" w:rsidRPr="007C007B" w:rsidRDefault="00665300" w:rsidP="00665300">
            <w:pPr>
              <w:pStyle w:val="BodyText"/>
              <w:tabs>
                <w:tab w:val="right" w:pos="699"/>
              </w:tabs>
              <w:spacing w:after="0" w:line="240" w:lineRule="auto"/>
              <w:ind w:left="-20" w:right="-17"/>
              <w:rPr>
                <w:rFonts w:ascii="Cordia New" w:eastAsia="Angsana New" w:cs="Cordia New"/>
                <w:sz w:val="26"/>
                <w:szCs w:val="26"/>
              </w:rPr>
            </w:pPr>
          </w:p>
        </w:tc>
        <w:tc>
          <w:tcPr>
            <w:tcW w:w="503" w:type="dxa"/>
          </w:tcPr>
          <w:p w14:paraId="627258A4" w14:textId="77777777" w:rsidR="00665300" w:rsidRPr="007C007B" w:rsidRDefault="00665300" w:rsidP="00665300">
            <w:pPr>
              <w:pStyle w:val="BodyText"/>
              <w:tabs>
                <w:tab w:val="right" w:pos="161"/>
                <w:tab w:val="right" w:pos="699"/>
              </w:tabs>
              <w:spacing w:after="0" w:line="240" w:lineRule="auto"/>
              <w:ind w:left="-20" w:right="-17"/>
              <w:rPr>
                <w:rFonts w:ascii="Cordia New" w:eastAsia="Angsana New" w:cs="Cordia New"/>
                <w:sz w:val="26"/>
                <w:szCs w:val="26"/>
              </w:rPr>
            </w:pPr>
          </w:p>
        </w:tc>
      </w:tr>
      <w:tr w:rsidR="00665300" w:rsidRPr="001264AB" w14:paraId="761A1C97" w14:textId="77777777" w:rsidTr="00ED26BA">
        <w:trPr>
          <w:trHeight w:val="274"/>
        </w:trPr>
        <w:tc>
          <w:tcPr>
            <w:tcW w:w="1812" w:type="dxa"/>
            <w:vAlign w:val="bottom"/>
          </w:tcPr>
          <w:p w14:paraId="66B373BF" w14:textId="77777777" w:rsidR="00665300" w:rsidRPr="007C007B" w:rsidRDefault="00665300" w:rsidP="0066530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vAlign w:val="bottom"/>
          </w:tcPr>
          <w:p w14:paraId="0D6C48C5" w14:textId="5D7AE9D2" w:rsidR="00665300" w:rsidRPr="00665300" w:rsidRDefault="00665300" w:rsidP="00665300">
            <w:pPr>
              <w:pStyle w:val="BodyText"/>
              <w:tabs>
                <w:tab w:val="right" w:pos="706"/>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t>36,357</w:t>
            </w:r>
          </w:p>
        </w:tc>
        <w:tc>
          <w:tcPr>
            <w:tcW w:w="1109" w:type="dxa"/>
            <w:vAlign w:val="bottom"/>
          </w:tcPr>
          <w:p w14:paraId="0E307401" w14:textId="4F69060A" w:rsidR="00665300" w:rsidRPr="00665300" w:rsidRDefault="00665300" w:rsidP="00665300">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r>
            <w:r w:rsidRPr="00665300">
              <w:rPr>
                <w:rFonts w:ascii="Cordia New" w:eastAsia="Angsana New" w:cs="Cordia New"/>
                <w:sz w:val="26"/>
                <w:szCs w:val="26"/>
              </w:rPr>
              <w:tab/>
              <w:t>-</w:t>
            </w:r>
          </w:p>
        </w:tc>
        <w:tc>
          <w:tcPr>
            <w:tcW w:w="1171" w:type="dxa"/>
            <w:vAlign w:val="bottom"/>
          </w:tcPr>
          <w:p w14:paraId="73DEF3F2" w14:textId="0B1984EE" w:rsidR="00665300" w:rsidRPr="00665300" w:rsidRDefault="00665300" w:rsidP="00665300">
            <w:pPr>
              <w:pStyle w:val="BodyText"/>
              <w:tabs>
                <w:tab w:val="right" w:pos="712"/>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t>36,357</w:t>
            </w:r>
          </w:p>
        </w:tc>
        <w:tc>
          <w:tcPr>
            <w:tcW w:w="1279" w:type="dxa"/>
            <w:vAlign w:val="bottom"/>
          </w:tcPr>
          <w:p w14:paraId="4B4183D9" w14:textId="6D0D4306" w:rsidR="00665300" w:rsidRPr="00665300" w:rsidRDefault="00665300" w:rsidP="00665300">
            <w:pPr>
              <w:pStyle w:val="BodyText"/>
              <w:tabs>
                <w:tab w:val="center" w:pos="518"/>
                <w:tab w:val="right" w:pos="795"/>
              </w:tabs>
              <w:spacing w:after="0" w:line="240" w:lineRule="auto"/>
              <w:ind w:left="-14" w:right="-14"/>
              <w:rPr>
                <w:rFonts w:asciiTheme="minorBidi" w:eastAsia="Angsana New" w:hAnsiTheme="minorBidi" w:cs="Cordia New"/>
                <w:sz w:val="26"/>
                <w:szCs w:val="26"/>
              </w:rPr>
            </w:pPr>
            <w:r w:rsidRPr="00665300">
              <w:rPr>
                <w:rFonts w:ascii="Cordia New" w:eastAsia="Angsana New" w:cs="Cordia New"/>
                <w:sz w:val="26"/>
                <w:szCs w:val="26"/>
              </w:rPr>
              <w:tab/>
              <w:t>-</w:t>
            </w:r>
          </w:p>
        </w:tc>
        <w:tc>
          <w:tcPr>
            <w:tcW w:w="1318" w:type="dxa"/>
            <w:vAlign w:val="bottom"/>
          </w:tcPr>
          <w:p w14:paraId="2B6BFC44" w14:textId="30D12F99" w:rsidR="00665300" w:rsidRPr="00665300" w:rsidRDefault="00665300" w:rsidP="00665300">
            <w:pPr>
              <w:pStyle w:val="BodyText"/>
              <w:tabs>
                <w:tab w:val="right" w:pos="789"/>
              </w:tabs>
              <w:spacing w:after="0" w:line="240" w:lineRule="auto"/>
              <w:ind w:left="-20" w:right="-17"/>
              <w:rPr>
                <w:rFonts w:asciiTheme="minorBidi" w:eastAsia="Angsana New" w:hAnsiTheme="minorBidi" w:cs="Cordia New"/>
                <w:sz w:val="26"/>
                <w:szCs w:val="26"/>
              </w:rPr>
            </w:pPr>
            <w:r w:rsidRPr="00665300">
              <w:rPr>
                <w:rFonts w:ascii="Cordia New" w:eastAsia="Angsana New" w:cs="Cordia New"/>
                <w:sz w:val="26"/>
                <w:szCs w:val="26"/>
              </w:rPr>
              <w:tab/>
              <w:t>36,357</w:t>
            </w:r>
          </w:p>
        </w:tc>
        <w:tc>
          <w:tcPr>
            <w:tcW w:w="904" w:type="dxa"/>
            <w:vAlign w:val="bottom"/>
          </w:tcPr>
          <w:p w14:paraId="68B98DC6" w14:textId="641BC224" w:rsidR="00665300" w:rsidRPr="00665300" w:rsidRDefault="00665300" w:rsidP="00665300">
            <w:pPr>
              <w:pStyle w:val="BodyText"/>
              <w:tabs>
                <w:tab w:val="center" w:pos="346"/>
              </w:tabs>
              <w:spacing w:after="0" w:line="240" w:lineRule="auto"/>
              <w:ind w:left="-20" w:right="-109"/>
              <w:rPr>
                <w:rFonts w:asciiTheme="minorBidi" w:eastAsia="Angsana New" w:hAnsiTheme="minorBidi" w:cs="Cordia New"/>
                <w:sz w:val="26"/>
                <w:szCs w:val="26"/>
              </w:rPr>
            </w:pPr>
            <w:r w:rsidRPr="00665300">
              <w:rPr>
                <w:rFonts w:ascii="Cordia New" w:eastAsia="Angsana New" w:cs="Cordia New"/>
                <w:sz w:val="26"/>
                <w:szCs w:val="26"/>
              </w:rPr>
              <w:tab/>
              <w:t>-</w:t>
            </w:r>
          </w:p>
        </w:tc>
        <w:tc>
          <w:tcPr>
            <w:tcW w:w="1566" w:type="dxa"/>
          </w:tcPr>
          <w:p w14:paraId="3180D34D" w14:textId="77777777" w:rsidR="00665300" w:rsidRPr="007C007B" w:rsidRDefault="00665300" w:rsidP="00665300">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3636F9CE" w14:textId="479CFD83" w:rsidR="00665300" w:rsidRPr="007C007B" w:rsidRDefault="00665300" w:rsidP="0066530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w:t>
            </w:r>
            <w:r w:rsidR="006D614F">
              <w:rPr>
                <w:rFonts w:ascii="Cordia New" w:eastAsia="Angsana New" w:cs="Cordia New"/>
                <w:sz w:val="26"/>
                <w:szCs w:val="26"/>
              </w:rPr>
              <w:t>1</w:t>
            </w:r>
          </w:p>
        </w:tc>
      </w:tr>
      <w:tr w:rsidR="00665300" w:rsidRPr="001264AB" w14:paraId="29047E16" w14:textId="77777777" w:rsidTr="00293F46">
        <w:trPr>
          <w:trHeight w:val="274"/>
        </w:trPr>
        <w:tc>
          <w:tcPr>
            <w:tcW w:w="1812" w:type="dxa"/>
          </w:tcPr>
          <w:p w14:paraId="62C7B501" w14:textId="18368770" w:rsidR="00665300" w:rsidRPr="007C007B" w:rsidRDefault="00665300" w:rsidP="0066530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tcPr>
          <w:p w14:paraId="2277D3C9" w14:textId="17F3DCD0" w:rsidR="00665300" w:rsidRPr="00665300" w:rsidRDefault="00665300" w:rsidP="00665300">
            <w:pPr>
              <w:pStyle w:val="BodyText"/>
              <w:tabs>
                <w:tab w:val="left" w:pos="130"/>
                <w:tab w:val="right" w:pos="706"/>
              </w:tabs>
              <w:spacing w:after="0" w:line="240" w:lineRule="auto"/>
              <w:ind w:left="-20" w:right="-17"/>
              <w:rPr>
                <w:rFonts w:asciiTheme="minorBidi" w:eastAsia="Angsana New" w:hAnsiTheme="minorBidi" w:cs="Cordia New"/>
                <w:sz w:val="26"/>
                <w:szCs w:val="26"/>
                <w:u w:val="single"/>
                <w:lang w:val="en-US"/>
              </w:rPr>
            </w:pPr>
            <w:r w:rsidRPr="00665300">
              <w:rPr>
                <w:rFonts w:ascii="Cordia New" w:eastAsia="Angsana New" w:cs="Cordia New"/>
                <w:sz w:val="26"/>
                <w:szCs w:val="26"/>
              </w:rPr>
              <w:tab/>
            </w:r>
            <w:r w:rsidRPr="00665300">
              <w:rPr>
                <w:rFonts w:ascii="Cordia New" w:eastAsia="Angsana New" w:cs="Cordia New"/>
                <w:sz w:val="26"/>
                <w:szCs w:val="26"/>
                <w:u w:val="single"/>
              </w:rPr>
              <w:tab/>
              <w:t>46,755</w:t>
            </w:r>
          </w:p>
        </w:tc>
        <w:tc>
          <w:tcPr>
            <w:tcW w:w="1109" w:type="dxa"/>
          </w:tcPr>
          <w:p w14:paraId="6A04997D" w14:textId="016AC31A" w:rsidR="00665300" w:rsidRPr="00665300" w:rsidRDefault="00665300" w:rsidP="00665300">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665300">
              <w:rPr>
                <w:rFonts w:ascii="Cordia New" w:eastAsia="Angsana New" w:cs="Cordia New"/>
                <w:sz w:val="26"/>
                <w:szCs w:val="26"/>
              </w:rPr>
              <w:tab/>
            </w:r>
            <w:r w:rsidRPr="00665300">
              <w:rPr>
                <w:rFonts w:ascii="Cordia New" w:eastAsia="Angsana New" w:cs="Cordia New"/>
                <w:sz w:val="26"/>
                <w:szCs w:val="26"/>
                <w:u w:val="single"/>
              </w:rPr>
              <w:tab/>
              <w:t>-</w:t>
            </w:r>
            <w:r w:rsidRPr="00665300">
              <w:rPr>
                <w:rFonts w:ascii="Cordia New" w:eastAsia="Angsana New" w:cs="Cordia New"/>
                <w:sz w:val="26"/>
                <w:szCs w:val="26"/>
                <w:u w:val="single"/>
              </w:rPr>
              <w:tab/>
            </w:r>
          </w:p>
        </w:tc>
        <w:tc>
          <w:tcPr>
            <w:tcW w:w="1171" w:type="dxa"/>
          </w:tcPr>
          <w:p w14:paraId="4D813796" w14:textId="77CB5E03" w:rsidR="00665300" w:rsidRPr="00665300" w:rsidRDefault="00665300" w:rsidP="00665300">
            <w:pPr>
              <w:pStyle w:val="BodyText"/>
              <w:tabs>
                <w:tab w:val="left" w:pos="101"/>
                <w:tab w:val="right" w:pos="712"/>
              </w:tabs>
              <w:spacing w:after="0" w:line="240" w:lineRule="auto"/>
              <w:ind w:left="-20" w:right="-17"/>
              <w:rPr>
                <w:rFonts w:asciiTheme="minorBidi" w:eastAsia="Angsana New" w:hAnsiTheme="minorBidi" w:cs="Cordia New"/>
                <w:sz w:val="26"/>
                <w:szCs w:val="26"/>
                <w:u w:val="single"/>
                <w:lang w:val="en-US"/>
              </w:rPr>
            </w:pPr>
            <w:r w:rsidRPr="00665300">
              <w:rPr>
                <w:rFonts w:ascii="Cordia New" w:eastAsia="Angsana New" w:cs="Cordia New"/>
                <w:sz w:val="26"/>
                <w:szCs w:val="26"/>
              </w:rPr>
              <w:tab/>
            </w:r>
            <w:r w:rsidRPr="00665300">
              <w:rPr>
                <w:rFonts w:ascii="Cordia New" w:eastAsia="Angsana New" w:cs="Cordia New"/>
                <w:sz w:val="26"/>
                <w:szCs w:val="26"/>
                <w:u w:val="single"/>
              </w:rPr>
              <w:tab/>
              <w:t>46,755</w:t>
            </w:r>
          </w:p>
        </w:tc>
        <w:tc>
          <w:tcPr>
            <w:tcW w:w="1279" w:type="dxa"/>
          </w:tcPr>
          <w:p w14:paraId="713E53E6" w14:textId="4FE28151" w:rsidR="00665300" w:rsidRPr="00665300" w:rsidRDefault="00665300" w:rsidP="00665300">
            <w:pPr>
              <w:pStyle w:val="BodyText"/>
              <w:tabs>
                <w:tab w:val="left" w:pos="292"/>
                <w:tab w:val="right" w:pos="795"/>
              </w:tabs>
              <w:spacing w:after="0" w:line="240" w:lineRule="auto"/>
              <w:ind w:left="-14" w:right="-14"/>
              <w:rPr>
                <w:rFonts w:asciiTheme="minorBidi" w:eastAsia="Angsana New" w:hAnsiTheme="minorBidi" w:cs="Cordia New"/>
                <w:sz w:val="26"/>
                <w:szCs w:val="26"/>
                <w:u w:val="single"/>
                <w:cs/>
              </w:rPr>
            </w:pPr>
            <w:r w:rsidRPr="00665300">
              <w:rPr>
                <w:rFonts w:ascii="Cordia New" w:eastAsia="Angsana New" w:cs="Cordia New"/>
                <w:sz w:val="26"/>
                <w:szCs w:val="26"/>
              </w:rPr>
              <w:tab/>
            </w:r>
            <w:r w:rsidRPr="00665300">
              <w:rPr>
                <w:rFonts w:ascii="Cordia New" w:eastAsia="Angsana New" w:cs="Cordia New"/>
                <w:sz w:val="26"/>
                <w:szCs w:val="26"/>
                <w:u w:val="single"/>
              </w:rPr>
              <w:tab/>
              <w:t>14,547</w:t>
            </w:r>
          </w:p>
        </w:tc>
        <w:tc>
          <w:tcPr>
            <w:tcW w:w="1318" w:type="dxa"/>
          </w:tcPr>
          <w:p w14:paraId="7F2599A9" w14:textId="3F87D8EB" w:rsidR="00665300" w:rsidRPr="00665300" w:rsidRDefault="00665300" w:rsidP="00665300">
            <w:pPr>
              <w:pStyle w:val="BodyText"/>
              <w:tabs>
                <w:tab w:val="left" w:pos="227"/>
                <w:tab w:val="right" w:pos="789"/>
              </w:tabs>
              <w:spacing w:after="0" w:line="240" w:lineRule="auto"/>
              <w:ind w:left="-20" w:right="-17"/>
              <w:rPr>
                <w:rFonts w:asciiTheme="minorBidi" w:eastAsia="Angsana New" w:hAnsiTheme="minorBidi" w:cs="Cordia New"/>
                <w:sz w:val="26"/>
                <w:szCs w:val="26"/>
                <w:u w:val="single"/>
                <w:cs/>
              </w:rPr>
            </w:pPr>
            <w:r w:rsidRPr="00665300">
              <w:rPr>
                <w:rFonts w:ascii="Cordia New" w:eastAsia="Angsana New" w:cs="Cordia New"/>
                <w:sz w:val="26"/>
                <w:szCs w:val="26"/>
              </w:rPr>
              <w:tab/>
            </w:r>
            <w:r w:rsidRPr="00665300">
              <w:rPr>
                <w:rFonts w:ascii="Cordia New" w:eastAsia="Angsana New" w:cs="Cordia New"/>
                <w:sz w:val="26"/>
                <w:szCs w:val="26"/>
                <w:u w:val="single"/>
              </w:rPr>
              <w:tab/>
              <w:t>25,907</w:t>
            </w:r>
          </w:p>
        </w:tc>
        <w:tc>
          <w:tcPr>
            <w:tcW w:w="904" w:type="dxa"/>
          </w:tcPr>
          <w:p w14:paraId="6084D304" w14:textId="599976B4" w:rsidR="00665300" w:rsidRPr="00665300" w:rsidRDefault="00665300" w:rsidP="00665300">
            <w:pPr>
              <w:pStyle w:val="BodyText"/>
              <w:tabs>
                <w:tab w:val="left" w:pos="80"/>
                <w:tab w:val="right" w:pos="600"/>
              </w:tabs>
              <w:spacing w:after="0" w:line="240" w:lineRule="auto"/>
              <w:ind w:left="-20" w:right="-109"/>
              <w:rPr>
                <w:rFonts w:asciiTheme="minorBidi" w:eastAsia="Angsana New" w:hAnsiTheme="minorBidi" w:cs="Cordia New"/>
                <w:sz w:val="26"/>
                <w:szCs w:val="26"/>
                <w:u w:val="single"/>
                <w:cs/>
              </w:rPr>
            </w:pPr>
            <w:r w:rsidRPr="00665300">
              <w:rPr>
                <w:rFonts w:ascii="Cordia New" w:eastAsia="Angsana New" w:cs="Cordia New"/>
                <w:sz w:val="26"/>
                <w:szCs w:val="26"/>
              </w:rPr>
              <w:tab/>
            </w:r>
            <w:r w:rsidRPr="00665300">
              <w:rPr>
                <w:rFonts w:ascii="Cordia New" w:eastAsia="Angsana New" w:cs="Cordia New"/>
                <w:sz w:val="26"/>
                <w:szCs w:val="26"/>
                <w:u w:val="single"/>
              </w:rPr>
              <w:tab/>
              <w:t>6,301</w:t>
            </w:r>
          </w:p>
        </w:tc>
        <w:tc>
          <w:tcPr>
            <w:tcW w:w="1566" w:type="dxa"/>
          </w:tcPr>
          <w:p w14:paraId="62A02C93" w14:textId="6AF2C53B" w:rsidR="00665300" w:rsidRPr="007C007B" w:rsidRDefault="00665300" w:rsidP="00665300">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5DAE15D" w14:textId="2B3AAD04" w:rsidR="00665300" w:rsidRPr="007C007B" w:rsidRDefault="00665300" w:rsidP="00665300">
            <w:pPr>
              <w:pStyle w:val="BodyText"/>
              <w:tabs>
                <w:tab w:val="right" w:pos="251"/>
              </w:tabs>
              <w:spacing w:after="0" w:line="240" w:lineRule="auto"/>
              <w:ind w:left="-20" w:right="-111"/>
              <w:rPr>
                <w:rFonts w:ascii="Cordia New" w:eastAsia="Angsana New" w:cs="Cordia New"/>
                <w:sz w:val="26"/>
                <w:szCs w:val="26"/>
                <w:cs/>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006D614F">
              <w:rPr>
                <w:rFonts w:ascii="Cordia New" w:eastAsia="Angsana New" w:cs="Cordia New"/>
                <w:sz w:val="26"/>
                <w:szCs w:val="26"/>
              </w:rPr>
              <w:t>0</w:t>
            </w:r>
          </w:p>
        </w:tc>
      </w:tr>
      <w:tr w:rsidR="00665300" w:rsidRPr="001264AB" w14:paraId="31F7938B" w14:textId="77777777" w:rsidTr="00293F46">
        <w:trPr>
          <w:trHeight w:val="274"/>
        </w:trPr>
        <w:tc>
          <w:tcPr>
            <w:tcW w:w="1812" w:type="dxa"/>
          </w:tcPr>
          <w:p w14:paraId="2C65C88B" w14:textId="77777777" w:rsidR="00665300" w:rsidRPr="007C007B" w:rsidRDefault="00665300" w:rsidP="0066530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vAlign w:val="bottom"/>
          </w:tcPr>
          <w:p w14:paraId="57CB38F6" w14:textId="6F6BAE3B" w:rsidR="00665300" w:rsidRPr="00665300" w:rsidRDefault="00665300" w:rsidP="00665300">
            <w:pPr>
              <w:pStyle w:val="BodyText"/>
              <w:tabs>
                <w:tab w:val="left" w:pos="130"/>
                <w:tab w:val="right" w:pos="706"/>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ab/>
              <w:t>83,112</w:t>
            </w:r>
          </w:p>
        </w:tc>
        <w:tc>
          <w:tcPr>
            <w:tcW w:w="1109" w:type="dxa"/>
          </w:tcPr>
          <w:p w14:paraId="2A55259D" w14:textId="1107FB48" w:rsidR="00665300" w:rsidRPr="00665300" w:rsidRDefault="00665300" w:rsidP="00665300">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ab/>
              <w:t>-</w:t>
            </w:r>
            <w:r w:rsidRPr="00665300">
              <w:rPr>
                <w:rFonts w:ascii="Cordia New" w:eastAsia="Angsana New" w:cs="Cordia New"/>
                <w:sz w:val="26"/>
                <w:szCs w:val="26"/>
                <w:u w:val="double"/>
              </w:rPr>
              <w:tab/>
            </w:r>
          </w:p>
        </w:tc>
        <w:tc>
          <w:tcPr>
            <w:tcW w:w="1171" w:type="dxa"/>
            <w:vAlign w:val="bottom"/>
          </w:tcPr>
          <w:p w14:paraId="1F90AF42" w14:textId="7A3FB7B8" w:rsidR="00665300" w:rsidRPr="00665300" w:rsidRDefault="00665300" w:rsidP="00665300">
            <w:pPr>
              <w:pStyle w:val="BodyText"/>
              <w:tabs>
                <w:tab w:val="left" w:pos="101"/>
                <w:tab w:val="right" w:pos="712"/>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ab/>
              <w:t>83,112</w:t>
            </w:r>
          </w:p>
        </w:tc>
        <w:tc>
          <w:tcPr>
            <w:tcW w:w="1279" w:type="dxa"/>
            <w:vAlign w:val="bottom"/>
          </w:tcPr>
          <w:p w14:paraId="0CA04BCD" w14:textId="79780161" w:rsidR="00665300" w:rsidRPr="00665300" w:rsidRDefault="00665300" w:rsidP="00665300">
            <w:pPr>
              <w:pStyle w:val="BodyText"/>
              <w:tabs>
                <w:tab w:val="left" w:pos="292"/>
                <w:tab w:val="right" w:pos="795"/>
              </w:tabs>
              <w:spacing w:after="0" w:line="240" w:lineRule="auto"/>
              <w:ind w:left="-14" w:right="-14"/>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ab/>
              <w:t>14,547</w:t>
            </w:r>
          </w:p>
        </w:tc>
        <w:tc>
          <w:tcPr>
            <w:tcW w:w="1318" w:type="dxa"/>
            <w:vAlign w:val="bottom"/>
          </w:tcPr>
          <w:p w14:paraId="7C889C42" w14:textId="0BD9EA0A" w:rsidR="00665300" w:rsidRPr="00665300" w:rsidRDefault="00665300" w:rsidP="00665300">
            <w:pPr>
              <w:pStyle w:val="BodyText"/>
              <w:tabs>
                <w:tab w:val="left" w:pos="227"/>
                <w:tab w:val="right" w:pos="789"/>
              </w:tabs>
              <w:spacing w:after="0" w:line="240" w:lineRule="auto"/>
              <w:ind w:left="-20" w:right="-17"/>
              <w:rPr>
                <w:rFonts w:asciiTheme="minorBidi" w:eastAsia="Angsana New" w:hAnsiTheme="minorBidi" w:cs="Cordia New"/>
                <w:sz w:val="26"/>
                <w:szCs w:val="26"/>
                <w:u w:val="double"/>
              </w:rPr>
            </w:pPr>
            <w:r w:rsidRPr="00665300">
              <w:rPr>
                <w:rFonts w:ascii="Cordia New" w:eastAsia="Angsana New" w:cs="Cordia New"/>
                <w:sz w:val="26"/>
                <w:szCs w:val="26"/>
              </w:rPr>
              <w:tab/>
            </w:r>
            <w:r w:rsidRPr="00665300">
              <w:rPr>
                <w:rFonts w:ascii="Cordia New" w:eastAsia="Angsana New" w:cs="Cordia New"/>
                <w:sz w:val="26"/>
                <w:szCs w:val="26"/>
                <w:u w:val="double"/>
              </w:rPr>
              <w:tab/>
              <w:t>62,264</w:t>
            </w:r>
          </w:p>
        </w:tc>
        <w:tc>
          <w:tcPr>
            <w:tcW w:w="904" w:type="dxa"/>
            <w:vAlign w:val="bottom"/>
          </w:tcPr>
          <w:p w14:paraId="1FDF974D" w14:textId="41F44897" w:rsidR="00665300" w:rsidRPr="00665300" w:rsidRDefault="00665300" w:rsidP="00665300">
            <w:pPr>
              <w:pStyle w:val="BodyText"/>
              <w:tabs>
                <w:tab w:val="left" w:pos="80"/>
                <w:tab w:val="right" w:pos="600"/>
              </w:tabs>
              <w:spacing w:after="0" w:line="240" w:lineRule="auto"/>
              <w:ind w:left="-20" w:right="-109"/>
              <w:rPr>
                <w:rFonts w:asciiTheme="minorBidi" w:eastAsia="Angsana New" w:hAnsiTheme="minorBidi" w:cs="Cordia New"/>
                <w:sz w:val="26"/>
                <w:szCs w:val="26"/>
                <w:u w:val="double"/>
                <w:lang w:val="en-US"/>
              </w:rPr>
            </w:pPr>
            <w:r w:rsidRPr="00665300">
              <w:rPr>
                <w:rFonts w:ascii="Cordia New" w:eastAsia="Angsana New" w:cs="Cordia New"/>
                <w:sz w:val="26"/>
                <w:szCs w:val="26"/>
              </w:rPr>
              <w:tab/>
            </w:r>
            <w:r w:rsidRPr="00665300">
              <w:rPr>
                <w:rFonts w:ascii="Cordia New" w:eastAsia="Angsana New" w:cs="Cordia New"/>
                <w:sz w:val="26"/>
                <w:szCs w:val="26"/>
                <w:u w:val="double"/>
              </w:rPr>
              <w:tab/>
              <w:t>6,301</w:t>
            </w:r>
          </w:p>
        </w:tc>
        <w:tc>
          <w:tcPr>
            <w:tcW w:w="1566" w:type="dxa"/>
          </w:tcPr>
          <w:p w14:paraId="5FBC1A3F" w14:textId="77777777" w:rsidR="00665300" w:rsidRPr="007C007B" w:rsidRDefault="00665300" w:rsidP="00665300">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4E47C258" w14:textId="77777777" w:rsidR="00665300" w:rsidRPr="007C007B" w:rsidRDefault="00665300" w:rsidP="00665300">
            <w:pPr>
              <w:pStyle w:val="BodyText"/>
              <w:tabs>
                <w:tab w:val="left" w:pos="216"/>
                <w:tab w:val="right" w:pos="699"/>
              </w:tabs>
              <w:spacing w:after="0" w:line="240" w:lineRule="auto"/>
              <w:ind w:left="-20" w:right="-17"/>
              <w:rPr>
                <w:rFonts w:ascii="Cordia New" w:eastAsia="Angsana New" w:cs="Cordia New"/>
                <w:sz w:val="26"/>
                <w:szCs w:val="26"/>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tcPr>
          <w:p w14:paraId="3B33513A" w14:textId="77777777" w:rsidR="00510F1A" w:rsidRPr="007C007B" w:rsidRDefault="0015070C" w:rsidP="0015070C">
            <w:pPr>
              <w:spacing w:line="240" w:lineRule="auto"/>
              <w:ind w:left="-126"/>
              <w:jc w:val="right"/>
              <w:rPr>
                <w:rFonts w:ascii="Cordia New" w:cs="Cordia New"/>
                <w:spacing w:val="-4"/>
                <w:sz w:val="26"/>
                <w:szCs w:val="26"/>
                <w:cs/>
                <w:lang w:val="th-TH"/>
              </w:rPr>
            </w:pPr>
            <w:r w:rsidRPr="007C007B">
              <w:rPr>
                <w:rFonts w:ascii="Cordia New" w:cs="Cordia New"/>
                <w:spacing w:val="-4"/>
                <w:sz w:val="26"/>
                <w:szCs w:val="26"/>
                <w:cs/>
                <w:lang w:val="th-TH"/>
              </w:rPr>
              <w:lastRenderedPageBreak/>
              <w:t>(</w:t>
            </w:r>
            <w:r w:rsidRPr="007C007B">
              <w:rPr>
                <w:rFonts w:ascii="Cordia New" w:cs="Cordia New"/>
                <w:spacing w:val="-4"/>
                <w:sz w:val="26"/>
                <w:szCs w:val="26"/>
                <w:lang w:val="en-US"/>
              </w:rPr>
              <w:t xml:space="preserve">Unit </w:t>
            </w:r>
            <w:r w:rsidRPr="007C007B">
              <w:rPr>
                <w:rFonts w:ascii="Cordia New" w:cs="Cordia New"/>
                <w:spacing w:val="-4"/>
                <w:sz w:val="26"/>
                <w:szCs w:val="26"/>
                <w:cs/>
                <w:lang w:val="en-US"/>
              </w:rPr>
              <w:t xml:space="preserve">: </w:t>
            </w:r>
            <w:r w:rsidR="00510F1A" w:rsidRPr="007C007B">
              <w:rPr>
                <w:rFonts w:ascii="Cordia New" w:cs="Cordia New"/>
                <w:spacing w:val="-4"/>
                <w:sz w:val="26"/>
                <w:szCs w:val="26"/>
                <w:lang w:val="en-US"/>
              </w:rPr>
              <w:t>Million Baht</w:t>
            </w:r>
            <w:r w:rsidR="00510F1A" w:rsidRPr="007C007B">
              <w:rPr>
                <w:rFonts w:ascii="Cordia New" w:cs="Cordia New"/>
                <w:spacing w:val="-4"/>
                <w:sz w:val="26"/>
                <w:szCs w:val="26"/>
                <w:cs/>
                <w:lang w:val="en-US"/>
              </w:rPr>
              <w:t>)</w:t>
            </w:r>
          </w:p>
        </w:tc>
      </w:tr>
      <w:tr w:rsidR="00F71CAF" w:rsidRPr="001264AB" w14:paraId="6ACAE6A3" w14:textId="77777777" w:rsidTr="003B5726">
        <w:tc>
          <w:tcPr>
            <w:tcW w:w="1812" w:type="dxa"/>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4C18B454" w14:textId="77777777" w:rsidR="009418E4" w:rsidRPr="007C007B" w:rsidRDefault="009418E4" w:rsidP="00CC49E2">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 xml:space="preserve">The </w:t>
            </w:r>
            <w:r w:rsidR="00CC49E2" w:rsidRPr="007C007B">
              <w:rPr>
                <w:rFonts w:ascii="Cordia New" w:cs="Cordia New"/>
                <w:spacing w:val="-4"/>
                <w:sz w:val="26"/>
                <w:szCs w:val="26"/>
                <w:u w:val="single"/>
                <w:lang w:val="en-US"/>
              </w:rPr>
              <w:t>B</w:t>
            </w:r>
            <w:r w:rsidRPr="007C007B">
              <w:rPr>
                <w:rFonts w:ascii="Cordia New" w:cs="Cordia New"/>
                <w:spacing w:val="-4"/>
                <w:sz w:val="26"/>
                <w:szCs w:val="26"/>
                <w:u w:val="single"/>
                <w:lang w:val="en-US"/>
              </w:rPr>
              <w:t>ank</w:t>
            </w:r>
          </w:p>
        </w:tc>
      </w:tr>
      <w:tr w:rsidR="00B52DCC" w:rsidRPr="001264AB" w14:paraId="51CDAA98" w14:textId="77777777" w:rsidTr="003B5726">
        <w:tc>
          <w:tcPr>
            <w:tcW w:w="1812" w:type="dxa"/>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3FDE64CC" w14:textId="185F54A3" w:rsidR="00B52DCC" w:rsidRPr="007C007B" w:rsidRDefault="00221889" w:rsidP="00C02810">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31 December 2025</w:t>
            </w:r>
          </w:p>
        </w:tc>
      </w:tr>
      <w:tr w:rsidR="00F71CAF" w:rsidRPr="001264AB" w14:paraId="75BC0F90" w14:textId="77777777" w:rsidTr="00371F40">
        <w:tc>
          <w:tcPr>
            <w:tcW w:w="1812" w:type="dxa"/>
            <w:vMerge w:val="restart"/>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vAlign w:val="bottom"/>
          </w:tcPr>
          <w:p w14:paraId="27FFC6D4"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vAlign w:val="bottom"/>
          </w:tcPr>
          <w:p w14:paraId="1A7B898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05904ED"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421EA0A2"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2C054AF5"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vAlign w:val="bottom"/>
          </w:tcPr>
          <w:p w14:paraId="6219664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0374AFD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2E8BB2D6"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05897C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21C2A30D"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vAlign w:val="bottom"/>
          </w:tcPr>
          <w:p w14:paraId="42F5FEB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7238A563"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vAlign w:val="bottom"/>
          </w:tcPr>
          <w:p w14:paraId="022DC60C"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3113703C"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1C57847"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1FA41B67"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42539A" w:rsidRPr="001264AB" w14:paraId="260814E3" w14:textId="77777777" w:rsidTr="00371F40">
        <w:tc>
          <w:tcPr>
            <w:tcW w:w="1812" w:type="dxa"/>
            <w:vMerge/>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vAlign w:val="bottom"/>
          </w:tcPr>
          <w:p w14:paraId="0FC25788"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109" w:type="dxa"/>
            <w:vMerge/>
            <w:vAlign w:val="bottom"/>
          </w:tcPr>
          <w:p w14:paraId="2DA4AD1C" w14:textId="77777777" w:rsidR="0042539A" w:rsidRPr="007C007B" w:rsidRDefault="0042539A" w:rsidP="0042539A">
            <w:pPr>
              <w:autoSpaceDE w:val="0"/>
              <w:autoSpaceDN w:val="0"/>
              <w:adjustRightInd w:val="0"/>
              <w:spacing w:line="240" w:lineRule="auto"/>
              <w:jc w:val="center"/>
              <w:rPr>
                <w:rFonts w:ascii="Cordia New" w:cs="Cordia New"/>
                <w:sz w:val="26"/>
                <w:szCs w:val="26"/>
                <w:lang w:val="en-US"/>
              </w:rPr>
            </w:pPr>
          </w:p>
        </w:tc>
        <w:tc>
          <w:tcPr>
            <w:tcW w:w="1171" w:type="dxa"/>
            <w:vMerge/>
            <w:vAlign w:val="bottom"/>
          </w:tcPr>
          <w:p w14:paraId="2191E790"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279" w:type="dxa"/>
            <w:vAlign w:val="bottom"/>
          </w:tcPr>
          <w:p w14:paraId="756D315D" w14:textId="77777777" w:rsidR="0042539A" w:rsidRPr="007C007B" w:rsidRDefault="0042539A" w:rsidP="0042539A">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vAlign w:val="bottom"/>
          </w:tcPr>
          <w:p w14:paraId="790BA382" w14:textId="77777777" w:rsidR="0042539A" w:rsidRPr="007C007B" w:rsidRDefault="0042539A" w:rsidP="0042539A">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tcPr>
          <w:p w14:paraId="1F16029D" w14:textId="77777777" w:rsidR="009418E4" w:rsidRPr="007C007B" w:rsidRDefault="009418E4" w:rsidP="000E2412">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 xml:space="preserve">Financial </w:t>
            </w:r>
            <w:r w:rsidR="000E2412" w:rsidRPr="007C007B">
              <w:rPr>
                <w:rFonts w:ascii="Cordia New" w:eastAsia="Angsana New" w:cs="Cordia New"/>
                <w:sz w:val="26"/>
                <w:szCs w:val="26"/>
                <w:u w:val="single"/>
              </w:rPr>
              <w:t>A</w:t>
            </w:r>
            <w:r w:rsidRPr="007C007B">
              <w:rPr>
                <w:rFonts w:ascii="Cordia New" w:eastAsia="Angsana New" w:cs="Cordia New"/>
                <w:sz w:val="26"/>
                <w:szCs w:val="26"/>
                <w:u w:val="single"/>
              </w:rPr>
              <w:t>sset</w:t>
            </w:r>
            <w:r w:rsidR="000E2412" w:rsidRPr="007C007B">
              <w:rPr>
                <w:rFonts w:ascii="Cordia New" w:eastAsia="Angsana New" w:cs="Cordia New"/>
                <w:sz w:val="26"/>
                <w:szCs w:val="26"/>
                <w:u w:val="single"/>
              </w:rPr>
              <w:t>s</w:t>
            </w:r>
          </w:p>
        </w:tc>
        <w:tc>
          <w:tcPr>
            <w:tcW w:w="1149" w:type="dxa"/>
          </w:tcPr>
          <w:p w14:paraId="2A6EF2B7" w14:textId="77777777" w:rsidR="009418E4" w:rsidRPr="007C007B" w:rsidRDefault="009418E4" w:rsidP="001F173D">
            <w:pPr>
              <w:pStyle w:val="BodyText"/>
              <w:spacing w:after="0" w:line="240" w:lineRule="auto"/>
              <w:ind w:right="389"/>
              <w:rPr>
                <w:rFonts w:ascii="Cordia New" w:eastAsia="Angsana New" w:cs="Cordia New"/>
                <w:sz w:val="26"/>
                <w:szCs w:val="26"/>
              </w:rPr>
            </w:pPr>
          </w:p>
        </w:tc>
        <w:tc>
          <w:tcPr>
            <w:tcW w:w="1109" w:type="dxa"/>
          </w:tcPr>
          <w:p w14:paraId="7D621A5D"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171" w:type="dxa"/>
          </w:tcPr>
          <w:p w14:paraId="379A515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279" w:type="dxa"/>
          </w:tcPr>
          <w:p w14:paraId="362FD5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318" w:type="dxa"/>
          </w:tcPr>
          <w:p w14:paraId="641951A9" w14:textId="77777777" w:rsidR="009418E4" w:rsidRPr="007C007B" w:rsidRDefault="009418E4" w:rsidP="001F173D">
            <w:pPr>
              <w:pStyle w:val="BodyText"/>
              <w:spacing w:after="0" w:line="240" w:lineRule="auto"/>
              <w:ind w:left="-554" w:right="-197"/>
              <w:rPr>
                <w:rFonts w:ascii="Cordia New" w:eastAsia="Angsana New" w:cs="Cordia New"/>
                <w:b/>
                <w:bCs/>
                <w:sz w:val="26"/>
                <w:szCs w:val="26"/>
              </w:rPr>
            </w:pPr>
          </w:p>
        </w:tc>
        <w:tc>
          <w:tcPr>
            <w:tcW w:w="904" w:type="dxa"/>
          </w:tcPr>
          <w:p w14:paraId="3A5EAA6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566" w:type="dxa"/>
          </w:tcPr>
          <w:p w14:paraId="5CBCA588"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503" w:type="dxa"/>
          </w:tcPr>
          <w:p w14:paraId="4C274A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r>
      <w:tr w:rsidR="00221889" w:rsidRPr="001264AB" w14:paraId="3E8480D8" w14:textId="77777777" w:rsidTr="00ED26BA">
        <w:trPr>
          <w:trHeight w:val="274"/>
        </w:trPr>
        <w:tc>
          <w:tcPr>
            <w:tcW w:w="1812" w:type="dxa"/>
            <w:vAlign w:val="bottom"/>
          </w:tcPr>
          <w:p w14:paraId="74D41562" w14:textId="77777777" w:rsidR="00221889" w:rsidRPr="007C007B" w:rsidRDefault="00221889" w:rsidP="0022188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vAlign w:val="bottom"/>
          </w:tcPr>
          <w:p w14:paraId="07454259" w14:textId="52F0D4F7" w:rsidR="00221889" w:rsidRPr="007C007B" w:rsidRDefault="00221889" w:rsidP="00221889">
            <w:pPr>
              <w:pStyle w:val="BodyText"/>
              <w:tabs>
                <w:tab w:val="right" w:pos="706"/>
              </w:tabs>
              <w:spacing w:after="0" w:line="240" w:lineRule="auto"/>
              <w:ind w:left="-20" w:right="-17"/>
              <w:rPr>
                <w:rFonts w:ascii="Cordia New" w:eastAsia="Angsana New" w:cs="Cordia New"/>
                <w:sz w:val="26"/>
                <w:szCs w:val="26"/>
                <w:cs/>
              </w:rPr>
            </w:pPr>
            <w:r w:rsidRPr="00FF04D8">
              <w:rPr>
                <w:rFonts w:ascii="Cordia New" w:eastAsia="Angsana New" w:cs="Cordia New"/>
                <w:sz w:val="26"/>
                <w:szCs w:val="26"/>
              </w:rPr>
              <w:tab/>
              <w:t>397,368</w:t>
            </w:r>
          </w:p>
        </w:tc>
        <w:tc>
          <w:tcPr>
            <w:tcW w:w="1109" w:type="dxa"/>
            <w:vAlign w:val="bottom"/>
          </w:tcPr>
          <w:p w14:paraId="070EF99F" w14:textId="7C26F499" w:rsidR="00221889" w:rsidRPr="007C007B" w:rsidRDefault="00221889" w:rsidP="00221889">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r>
            <w:r w:rsidRPr="00FF04D8">
              <w:rPr>
                <w:rFonts w:ascii="Cordia New" w:eastAsia="Angsana New" w:cs="Cordia New"/>
                <w:sz w:val="26"/>
                <w:szCs w:val="26"/>
              </w:rPr>
              <w:tab/>
              <w:t>-</w:t>
            </w:r>
          </w:p>
        </w:tc>
        <w:tc>
          <w:tcPr>
            <w:tcW w:w="1171" w:type="dxa"/>
            <w:vAlign w:val="bottom"/>
          </w:tcPr>
          <w:p w14:paraId="648AFF75" w14:textId="7D828EDC" w:rsidR="00221889" w:rsidRPr="007C007B" w:rsidRDefault="00221889" w:rsidP="00221889">
            <w:pPr>
              <w:pStyle w:val="BodyText"/>
              <w:tabs>
                <w:tab w:val="right" w:pos="712"/>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t>397,368</w:t>
            </w:r>
          </w:p>
        </w:tc>
        <w:tc>
          <w:tcPr>
            <w:tcW w:w="1279" w:type="dxa"/>
            <w:vAlign w:val="bottom"/>
          </w:tcPr>
          <w:p w14:paraId="43771C45" w14:textId="14AF82BD" w:rsidR="00221889" w:rsidRPr="007C007B" w:rsidRDefault="00221889" w:rsidP="00221889">
            <w:pPr>
              <w:pStyle w:val="BodyText"/>
              <w:tabs>
                <w:tab w:val="center" w:pos="524"/>
                <w:tab w:val="right" w:pos="795"/>
              </w:tabs>
              <w:spacing w:after="0" w:line="240" w:lineRule="auto"/>
              <w:ind w:left="-14" w:right="-14"/>
              <w:rPr>
                <w:rFonts w:ascii="Cordia New" w:eastAsia="Angsana New" w:cs="Cordia New"/>
                <w:sz w:val="26"/>
                <w:szCs w:val="26"/>
              </w:rPr>
            </w:pPr>
            <w:r w:rsidRPr="00FF04D8">
              <w:rPr>
                <w:rFonts w:ascii="Cordia New" w:eastAsia="Angsana New" w:cs="Cordia New"/>
                <w:sz w:val="26"/>
                <w:szCs w:val="26"/>
              </w:rPr>
              <w:tab/>
              <w:t>-</w:t>
            </w:r>
          </w:p>
        </w:tc>
        <w:tc>
          <w:tcPr>
            <w:tcW w:w="1318" w:type="dxa"/>
            <w:vAlign w:val="bottom"/>
          </w:tcPr>
          <w:p w14:paraId="4B846B11" w14:textId="2C374708" w:rsidR="00221889" w:rsidRPr="007C007B" w:rsidRDefault="00221889" w:rsidP="00221889">
            <w:pPr>
              <w:pStyle w:val="BodyText"/>
              <w:tabs>
                <w:tab w:val="right" w:pos="789"/>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t>397,368</w:t>
            </w:r>
          </w:p>
        </w:tc>
        <w:tc>
          <w:tcPr>
            <w:tcW w:w="904" w:type="dxa"/>
            <w:vAlign w:val="bottom"/>
          </w:tcPr>
          <w:p w14:paraId="320C4983" w14:textId="5FACC47D" w:rsidR="00221889" w:rsidRPr="007C007B" w:rsidRDefault="00221889" w:rsidP="00221889">
            <w:pPr>
              <w:pStyle w:val="BodyText"/>
              <w:tabs>
                <w:tab w:val="center" w:pos="345"/>
              </w:tabs>
              <w:spacing w:after="0" w:line="240" w:lineRule="auto"/>
              <w:ind w:left="-20" w:right="-109"/>
              <w:rPr>
                <w:rFonts w:ascii="Cordia New" w:eastAsia="Angsana New" w:cs="Cordia New"/>
                <w:sz w:val="26"/>
                <w:szCs w:val="26"/>
                <w:lang w:val="en-US"/>
              </w:rPr>
            </w:pPr>
            <w:r w:rsidRPr="00FF04D8">
              <w:rPr>
                <w:rFonts w:ascii="Cordia New" w:eastAsia="Angsana New" w:cs="Cordia New"/>
                <w:sz w:val="26"/>
                <w:szCs w:val="26"/>
              </w:rPr>
              <w:tab/>
              <w:t>-</w:t>
            </w:r>
          </w:p>
        </w:tc>
        <w:tc>
          <w:tcPr>
            <w:tcW w:w="1566" w:type="dxa"/>
          </w:tcPr>
          <w:p w14:paraId="1C6CF45E" w14:textId="77777777" w:rsidR="00221889" w:rsidRPr="007C007B" w:rsidRDefault="00221889" w:rsidP="00221889">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1AE78275" w14:textId="40A74FA6" w:rsidR="00221889" w:rsidRPr="007C007B" w:rsidRDefault="00221889" w:rsidP="00221889">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006D614F">
              <w:rPr>
                <w:rFonts w:ascii="Cordia New" w:eastAsia="Angsana New" w:cs="Cordia New"/>
                <w:sz w:val="26"/>
                <w:szCs w:val="26"/>
                <w:lang w:val="en-US"/>
              </w:rPr>
              <w:t>8</w:t>
            </w:r>
          </w:p>
        </w:tc>
      </w:tr>
      <w:tr w:rsidR="00221889" w:rsidRPr="001264AB" w14:paraId="752EC45A" w14:textId="77777777" w:rsidTr="00371F40">
        <w:trPr>
          <w:trHeight w:val="274"/>
        </w:trPr>
        <w:tc>
          <w:tcPr>
            <w:tcW w:w="1812" w:type="dxa"/>
          </w:tcPr>
          <w:p w14:paraId="7C4FBD1A" w14:textId="465ECE02" w:rsidR="00221889" w:rsidRPr="007C007B" w:rsidRDefault="00221889" w:rsidP="0022188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tcPr>
          <w:p w14:paraId="1A167819" w14:textId="01FACD4D" w:rsidR="00221889" w:rsidRPr="007C007B" w:rsidRDefault="00221889" w:rsidP="00221889">
            <w:pPr>
              <w:pStyle w:val="BodyText"/>
              <w:tabs>
                <w:tab w:val="left" w:pos="122"/>
                <w:tab w:val="right" w:pos="706"/>
              </w:tabs>
              <w:spacing w:after="0" w:line="240" w:lineRule="auto"/>
              <w:ind w:left="-20" w:right="-17"/>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46,891</w:t>
            </w:r>
          </w:p>
        </w:tc>
        <w:tc>
          <w:tcPr>
            <w:tcW w:w="1109" w:type="dxa"/>
          </w:tcPr>
          <w:p w14:paraId="6B0A0F0D" w14:textId="0DA2A6F1" w:rsidR="00221889" w:rsidRPr="007C007B" w:rsidRDefault="00221889" w:rsidP="00221889">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w:t>
            </w:r>
            <w:r w:rsidRPr="00FF04D8">
              <w:rPr>
                <w:rFonts w:ascii="Cordia New" w:eastAsia="Angsana New" w:cs="Cordia New"/>
                <w:sz w:val="26"/>
                <w:szCs w:val="26"/>
                <w:u w:val="single"/>
              </w:rPr>
              <w:tab/>
            </w:r>
          </w:p>
        </w:tc>
        <w:tc>
          <w:tcPr>
            <w:tcW w:w="1171" w:type="dxa"/>
          </w:tcPr>
          <w:p w14:paraId="7BF059DC" w14:textId="33EB2639" w:rsidR="00221889" w:rsidRPr="007C007B" w:rsidRDefault="00221889" w:rsidP="00221889">
            <w:pPr>
              <w:pStyle w:val="BodyText"/>
              <w:tabs>
                <w:tab w:val="left" w:pos="133"/>
                <w:tab w:val="right" w:pos="712"/>
              </w:tabs>
              <w:spacing w:after="0" w:line="240" w:lineRule="auto"/>
              <w:ind w:left="-20" w:right="-17"/>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46,891</w:t>
            </w:r>
          </w:p>
        </w:tc>
        <w:tc>
          <w:tcPr>
            <w:tcW w:w="1279" w:type="dxa"/>
          </w:tcPr>
          <w:p w14:paraId="4EB43BBE" w14:textId="5F262BCD" w:rsidR="00221889" w:rsidRPr="007C007B" w:rsidRDefault="00221889" w:rsidP="00221889">
            <w:pPr>
              <w:pStyle w:val="BodyText"/>
              <w:tabs>
                <w:tab w:val="right" w:pos="795"/>
              </w:tabs>
              <w:spacing w:after="0" w:line="240" w:lineRule="auto"/>
              <w:ind w:left="-14" w:right="-14"/>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18,139</w:t>
            </w:r>
          </w:p>
        </w:tc>
        <w:tc>
          <w:tcPr>
            <w:tcW w:w="1318" w:type="dxa"/>
          </w:tcPr>
          <w:p w14:paraId="7364B45F" w14:textId="566B422B" w:rsidR="00221889" w:rsidRPr="007C007B" w:rsidRDefault="00221889" w:rsidP="00221889">
            <w:pPr>
              <w:pStyle w:val="BodyText"/>
              <w:tabs>
                <w:tab w:val="left" w:pos="212"/>
                <w:tab w:val="right" w:pos="789"/>
              </w:tabs>
              <w:spacing w:after="0" w:line="240" w:lineRule="auto"/>
              <w:ind w:left="-20" w:right="-17"/>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13,195</w:t>
            </w:r>
          </w:p>
        </w:tc>
        <w:tc>
          <w:tcPr>
            <w:tcW w:w="904" w:type="dxa"/>
          </w:tcPr>
          <w:p w14:paraId="7968A43C" w14:textId="6BD65EA2" w:rsidR="00221889" w:rsidRPr="007C007B" w:rsidRDefault="00221889" w:rsidP="00221889">
            <w:pPr>
              <w:pStyle w:val="BodyText"/>
              <w:tabs>
                <w:tab w:val="right" w:pos="600"/>
              </w:tabs>
              <w:spacing w:after="0" w:line="240" w:lineRule="auto"/>
              <w:ind w:left="-20" w:right="-109"/>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15,557</w:t>
            </w:r>
          </w:p>
        </w:tc>
        <w:tc>
          <w:tcPr>
            <w:tcW w:w="1566" w:type="dxa"/>
          </w:tcPr>
          <w:p w14:paraId="3E717839" w14:textId="7E8555C0" w:rsidR="00221889" w:rsidRPr="007C007B" w:rsidRDefault="00221889" w:rsidP="00221889">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221E083D" w14:textId="482D577B" w:rsidR="00221889" w:rsidRPr="007C007B" w:rsidRDefault="00221889" w:rsidP="00221889">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w:t>
            </w:r>
            <w:r w:rsidR="006D614F">
              <w:rPr>
                <w:rFonts w:ascii="Cordia New" w:eastAsia="Angsana New" w:cs="Cordia New"/>
                <w:sz w:val="26"/>
                <w:szCs w:val="26"/>
              </w:rPr>
              <w:t>0</w:t>
            </w:r>
          </w:p>
        </w:tc>
      </w:tr>
      <w:tr w:rsidR="00221889" w:rsidRPr="001264AB" w14:paraId="587F6AE0" w14:textId="77777777" w:rsidTr="00371F40">
        <w:trPr>
          <w:trHeight w:val="274"/>
        </w:trPr>
        <w:tc>
          <w:tcPr>
            <w:tcW w:w="1812" w:type="dxa"/>
          </w:tcPr>
          <w:p w14:paraId="1E2FB9BE" w14:textId="77777777" w:rsidR="00221889" w:rsidRPr="007C007B" w:rsidRDefault="00221889" w:rsidP="00221889">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tcPr>
          <w:p w14:paraId="27F56A0B" w14:textId="19F96617" w:rsidR="00221889" w:rsidRPr="007C007B" w:rsidRDefault="00221889" w:rsidP="00221889">
            <w:pPr>
              <w:pStyle w:val="BodyText"/>
              <w:tabs>
                <w:tab w:val="right" w:pos="706"/>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444,259</w:t>
            </w:r>
          </w:p>
        </w:tc>
        <w:tc>
          <w:tcPr>
            <w:tcW w:w="1109" w:type="dxa"/>
          </w:tcPr>
          <w:p w14:paraId="0CF1EE6F" w14:textId="0FCE2FF0" w:rsidR="00221889" w:rsidRPr="007C007B" w:rsidRDefault="00221889" w:rsidP="00221889">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w:t>
            </w:r>
            <w:r w:rsidRPr="00FF04D8">
              <w:rPr>
                <w:rFonts w:ascii="Cordia New" w:eastAsia="Angsana New" w:cs="Cordia New"/>
                <w:sz w:val="26"/>
                <w:szCs w:val="26"/>
                <w:u w:val="double"/>
              </w:rPr>
              <w:tab/>
            </w:r>
          </w:p>
        </w:tc>
        <w:tc>
          <w:tcPr>
            <w:tcW w:w="1171" w:type="dxa"/>
          </w:tcPr>
          <w:p w14:paraId="3854C1E9" w14:textId="7411CAC6" w:rsidR="00221889" w:rsidRPr="007C007B" w:rsidRDefault="00221889" w:rsidP="00221889">
            <w:pPr>
              <w:pStyle w:val="BodyText"/>
              <w:tabs>
                <w:tab w:val="right" w:pos="712"/>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444,259</w:t>
            </w:r>
          </w:p>
        </w:tc>
        <w:tc>
          <w:tcPr>
            <w:tcW w:w="1279" w:type="dxa"/>
          </w:tcPr>
          <w:p w14:paraId="269FDA38" w14:textId="699CFDCC" w:rsidR="00221889" w:rsidRPr="007C007B" w:rsidRDefault="00221889" w:rsidP="00221889">
            <w:pPr>
              <w:pStyle w:val="BodyText"/>
              <w:tabs>
                <w:tab w:val="right" w:pos="795"/>
              </w:tabs>
              <w:spacing w:after="0" w:line="240" w:lineRule="auto"/>
              <w:ind w:left="-14" w:right="-14"/>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18,139</w:t>
            </w:r>
          </w:p>
        </w:tc>
        <w:tc>
          <w:tcPr>
            <w:tcW w:w="1318" w:type="dxa"/>
          </w:tcPr>
          <w:p w14:paraId="5D835043" w14:textId="46C15C4B" w:rsidR="00221889" w:rsidRPr="007C007B" w:rsidRDefault="00221889" w:rsidP="00221889">
            <w:pPr>
              <w:pStyle w:val="BodyText"/>
              <w:tabs>
                <w:tab w:val="right" w:pos="789"/>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410,563</w:t>
            </w:r>
          </w:p>
        </w:tc>
        <w:tc>
          <w:tcPr>
            <w:tcW w:w="904" w:type="dxa"/>
          </w:tcPr>
          <w:p w14:paraId="11AB03D8" w14:textId="02FE7348" w:rsidR="00221889" w:rsidRPr="007C007B" w:rsidRDefault="00221889" w:rsidP="00221889">
            <w:pPr>
              <w:pStyle w:val="BodyText"/>
              <w:tabs>
                <w:tab w:val="right" w:pos="600"/>
              </w:tabs>
              <w:spacing w:after="0" w:line="240" w:lineRule="auto"/>
              <w:ind w:left="-20" w:right="-109"/>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15,557</w:t>
            </w:r>
          </w:p>
        </w:tc>
        <w:tc>
          <w:tcPr>
            <w:tcW w:w="1566" w:type="dxa"/>
          </w:tcPr>
          <w:p w14:paraId="68BF1F5A" w14:textId="77777777" w:rsidR="00221889" w:rsidRPr="007C007B" w:rsidRDefault="00221889" w:rsidP="00221889">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0722AE25" w14:textId="77777777" w:rsidR="00221889" w:rsidRPr="007C007B" w:rsidRDefault="00221889" w:rsidP="00221889">
            <w:pPr>
              <w:pStyle w:val="BodyText"/>
              <w:tabs>
                <w:tab w:val="right" w:pos="161"/>
                <w:tab w:val="right" w:pos="699"/>
              </w:tabs>
              <w:spacing w:after="0" w:line="240" w:lineRule="auto"/>
              <w:ind w:left="-20" w:right="-17"/>
              <w:rPr>
                <w:rFonts w:ascii="Cordia New" w:eastAsia="Angsana New" w:cs="Cordia New"/>
                <w:sz w:val="26"/>
                <w:szCs w:val="26"/>
                <w:cs/>
              </w:rPr>
            </w:pPr>
          </w:p>
        </w:tc>
      </w:tr>
      <w:tr w:rsidR="00221889" w:rsidRPr="001264AB" w14:paraId="65198D54" w14:textId="77777777" w:rsidTr="00371F40">
        <w:trPr>
          <w:trHeight w:val="274"/>
        </w:trPr>
        <w:tc>
          <w:tcPr>
            <w:tcW w:w="1812" w:type="dxa"/>
          </w:tcPr>
          <w:p w14:paraId="2B33FE60" w14:textId="77777777" w:rsidR="00221889" w:rsidRPr="007C007B" w:rsidRDefault="00221889" w:rsidP="00221889">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tcPr>
          <w:p w14:paraId="04B26B0A" w14:textId="77777777" w:rsidR="00221889" w:rsidRPr="007C007B" w:rsidRDefault="00221889" w:rsidP="00221889">
            <w:pPr>
              <w:pStyle w:val="BodyText"/>
              <w:tabs>
                <w:tab w:val="right" w:pos="706"/>
              </w:tabs>
              <w:spacing w:after="0" w:line="240" w:lineRule="auto"/>
              <w:ind w:left="-20" w:right="-17"/>
              <w:rPr>
                <w:rFonts w:ascii="Cordia New" w:eastAsia="Angsana New"/>
                <w:sz w:val="26"/>
                <w:szCs w:val="26"/>
              </w:rPr>
            </w:pPr>
          </w:p>
        </w:tc>
        <w:tc>
          <w:tcPr>
            <w:tcW w:w="1109" w:type="dxa"/>
          </w:tcPr>
          <w:p w14:paraId="4BC12105" w14:textId="77777777" w:rsidR="00221889" w:rsidRPr="007C007B" w:rsidRDefault="00221889" w:rsidP="00221889">
            <w:pPr>
              <w:pStyle w:val="BodyText"/>
              <w:tabs>
                <w:tab w:val="center" w:pos="435"/>
                <w:tab w:val="right" w:pos="790"/>
              </w:tabs>
              <w:spacing w:after="0" w:line="240" w:lineRule="auto"/>
              <w:ind w:left="-20" w:right="-17"/>
              <w:rPr>
                <w:rFonts w:ascii="Cordia New" w:eastAsia="Angsana New"/>
                <w:sz w:val="26"/>
                <w:szCs w:val="26"/>
              </w:rPr>
            </w:pPr>
          </w:p>
        </w:tc>
        <w:tc>
          <w:tcPr>
            <w:tcW w:w="1171" w:type="dxa"/>
          </w:tcPr>
          <w:p w14:paraId="4B1C941C" w14:textId="77777777" w:rsidR="00221889" w:rsidRPr="007C007B" w:rsidRDefault="00221889" w:rsidP="00221889">
            <w:pPr>
              <w:pStyle w:val="BodyText"/>
              <w:spacing w:after="0" w:line="240" w:lineRule="auto"/>
              <w:ind w:left="-20" w:right="-17"/>
              <w:rPr>
                <w:rFonts w:ascii="Cordia New" w:eastAsia="Angsana New"/>
                <w:sz w:val="26"/>
                <w:szCs w:val="26"/>
              </w:rPr>
            </w:pPr>
          </w:p>
        </w:tc>
        <w:tc>
          <w:tcPr>
            <w:tcW w:w="1279" w:type="dxa"/>
          </w:tcPr>
          <w:p w14:paraId="226AC11A" w14:textId="77777777" w:rsidR="00221889" w:rsidRPr="007C007B" w:rsidRDefault="00221889" w:rsidP="00221889">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tcPr>
          <w:p w14:paraId="747ECE7F" w14:textId="77777777" w:rsidR="00221889" w:rsidRPr="007C007B" w:rsidRDefault="00221889" w:rsidP="00221889">
            <w:pPr>
              <w:pStyle w:val="BodyText"/>
              <w:tabs>
                <w:tab w:val="right" w:pos="789"/>
              </w:tabs>
              <w:spacing w:after="0" w:line="240" w:lineRule="auto"/>
              <w:ind w:left="-20" w:right="-17"/>
              <w:rPr>
                <w:rFonts w:ascii="Cordia New" w:eastAsia="Angsana New"/>
                <w:sz w:val="26"/>
                <w:szCs w:val="26"/>
              </w:rPr>
            </w:pPr>
          </w:p>
        </w:tc>
        <w:tc>
          <w:tcPr>
            <w:tcW w:w="904" w:type="dxa"/>
          </w:tcPr>
          <w:p w14:paraId="3FC4C5FD" w14:textId="77777777" w:rsidR="00221889" w:rsidRPr="007C007B" w:rsidRDefault="00221889" w:rsidP="00221889">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7AEC4B74" w14:textId="77777777" w:rsidR="00221889" w:rsidRPr="007C007B" w:rsidRDefault="00221889" w:rsidP="00221889">
            <w:pPr>
              <w:pStyle w:val="BodyText"/>
              <w:tabs>
                <w:tab w:val="right" w:pos="699"/>
              </w:tabs>
              <w:spacing w:after="0" w:line="240" w:lineRule="auto"/>
              <w:ind w:left="-20" w:right="-17"/>
              <w:rPr>
                <w:rFonts w:ascii="Cordia New" w:eastAsia="Angsana New" w:cs="Cordia New"/>
                <w:sz w:val="26"/>
                <w:szCs w:val="26"/>
              </w:rPr>
            </w:pPr>
          </w:p>
        </w:tc>
        <w:tc>
          <w:tcPr>
            <w:tcW w:w="503" w:type="dxa"/>
          </w:tcPr>
          <w:p w14:paraId="5617AB75" w14:textId="77777777" w:rsidR="00221889" w:rsidRPr="007C007B" w:rsidRDefault="00221889" w:rsidP="00221889">
            <w:pPr>
              <w:pStyle w:val="BodyText"/>
              <w:tabs>
                <w:tab w:val="right" w:pos="161"/>
                <w:tab w:val="right" w:pos="699"/>
              </w:tabs>
              <w:spacing w:after="0" w:line="240" w:lineRule="auto"/>
              <w:ind w:left="-20" w:right="-17"/>
              <w:rPr>
                <w:rFonts w:ascii="Cordia New" w:eastAsia="Angsana New" w:cs="Cordia New"/>
                <w:sz w:val="26"/>
                <w:szCs w:val="26"/>
              </w:rPr>
            </w:pPr>
          </w:p>
        </w:tc>
      </w:tr>
      <w:tr w:rsidR="00221889" w:rsidRPr="001264AB" w14:paraId="3E3780EA" w14:textId="77777777" w:rsidTr="00ED26BA">
        <w:trPr>
          <w:trHeight w:val="274"/>
        </w:trPr>
        <w:tc>
          <w:tcPr>
            <w:tcW w:w="1812" w:type="dxa"/>
            <w:vAlign w:val="bottom"/>
          </w:tcPr>
          <w:p w14:paraId="204FC9F3" w14:textId="77777777" w:rsidR="00221889" w:rsidRPr="007C007B" w:rsidRDefault="00221889" w:rsidP="0022188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vAlign w:val="bottom"/>
          </w:tcPr>
          <w:p w14:paraId="3003417A" w14:textId="76992FF3" w:rsidR="00221889" w:rsidRPr="007C007B" w:rsidRDefault="00221889" w:rsidP="00221889">
            <w:pPr>
              <w:pStyle w:val="BodyText"/>
              <w:tabs>
                <w:tab w:val="right" w:pos="706"/>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t>31,209</w:t>
            </w:r>
          </w:p>
        </w:tc>
        <w:tc>
          <w:tcPr>
            <w:tcW w:w="1109" w:type="dxa"/>
            <w:vAlign w:val="bottom"/>
          </w:tcPr>
          <w:p w14:paraId="07F3A2C4" w14:textId="6DD17038" w:rsidR="00221889" w:rsidRPr="007C007B" w:rsidRDefault="00221889" w:rsidP="00221889">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r>
            <w:r w:rsidRPr="00FF04D8">
              <w:rPr>
                <w:rFonts w:ascii="Cordia New" w:eastAsia="Angsana New" w:cs="Cordia New"/>
                <w:sz w:val="26"/>
                <w:szCs w:val="26"/>
              </w:rPr>
              <w:tab/>
              <w:t>-</w:t>
            </w:r>
          </w:p>
        </w:tc>
        <w:tc>
          <w:tcPr>
            <w:tcW w:w="1171" w:type="dxa"/>
            <w:vAlign w:val="bottom"/>
          </w:tcPr>
          <w:p w14:paraId="28B7EA95" w14:textId="16CAF754" w:rsidR="00221889" w:rsidRPr="007C007B" w:rsidRDefault="00221889" w:rsidP="00221889">
            <w:pPr>
              <w:pStyle w:val="BodyText"/>
              <w:tabs>
                <w:tab w:val="right" w:pos="712"/>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t>31,209</w:t>
            </w:r>
          </w:p>
        </w:tc>
        <w:tc>
          <w:tcPr>
            <w:tcW w:w="1279" w:type="dxa"/>
            <w:vAlign w:val="bottom"/>
          </w:tcPr>
          <w:p w14:paraId="32AF2481" w14:textId="037F030C" w:rsidR="00221889" w:rsidRPr="007C007B" w:rsidRDefault="00221889" w:rsidP="00221889">
            <w:pPr>
              <w:pStyle w:val="BodyText"/>
              <w:tabs>
                <w:tab w:val="center" w:pos="518"/>
                <w:tab w:val="right" w:pos="795"/>
              </w:tabs>
              <w:spacing w:after="0" w:line="240" w:lineRule="auto"/>
              <w:ind w:left="-14" w:right="-14"/>
              <w:rPr>
                <w:rFonts w:ascii="Cordia New" w:eastAsia="Angsana New" w:cs="Cordia New"/>
                <w:sz w:val="26"/>
                <w:szCs w:val="26"/>
              </w:rPr>
            </w:pPr>
            <w:r w:rsidRPr="00FF04D8">
              <w:rPr>
                <w:rFonts w:ascii="Cordia New" w:eastAsia="Angsana New" w:cs="Cordia New"/>
                <w:sz w:val="26"/>
                <w:szCs w:val="26"/>
              </w:rPr>
              <w:tab/>
              <w:t>-</w:t>
            </w:r>
          </w:p>
        </w:tc>
        <w:tc>
          <w:tcPr>
            <w:tcW w:w="1318" w:type="dxa"/>
            <w:vAlign w:val="bottom"/>
          </w:tcPr>
          <w:p w14:paraId="0418428E" w14:textId="3AA4994F" w:rsidR="00221889" w:rsidRPr="007C007B" w:rsidRDefault="00221889" w:rsidP="00221889">
            <w:pPr>
              <w:pStyle w:val="BodyText"/>
              <w:tabs>
                <w:tab w:val="right" w:pos="789"/>
              </w:tabs>
              <w:spacing w:after="0" w:line="240" w:lineRule="auto"/>
              <w:ind w:left="-20" w:right="-17"/>
              <w:rPr>
                <w:rFonts w:ascii="Cordia New" w:eastAsia="Angsana New" w:cs="Cordia New"/>
                <w:sz w:val="26"/>
                <w:szCs w:val="26"/>
              </w:rPr>
            </w:pPr>
            <w:r w:rsidRPr="00FF04D8">
              <w:rPr>
                <w:rFonts w:ascii="Cordia New" w:eastAsia="Angsana New" w:cs="Cordia New"/>
                <w:sz w:val="26"/>
                <w:szCs w:val="26"/>
              </w:rPr>
              <w:tab/>
              <w:t>31,209</w:t>
            </w:r>
          </w:p>
        </w:tc>
        <w:tc>
          <w:tcPr>
            <w:tcW w:w="904" w:type="dxa"/>
            <w:vAlign w:val="bottom"/>
          </w:tcPr>
          <w:p w14:paraId="31BE0553" w14:textId="579A3D25" w:rsidR="00221889" w:rsidRPr="007C007B" w:rsidRDefault="00221889" w:rsidP="00221889">
            <w:pPr>
              <w:pStyle w:val="BodyText"/>
              <w:tabs>
                <w:tab w:val="center" w:pos="346"/>
              </w:tabs>
              <w:spacing w:after="0" w:line="240" w:lineRule="auto"/>
              <w:ind w:left="-20" w:right="-109"/>
              <w:rPr>
                <w:rFonts w:ascii="Cordia New" w:eastAsia="Angsana New" w:cs="Cordia New"/>
                <w:sz w:val="26"/>
                <w:szCs w:val="26"/>
              </w:rPr>
            </w:pPr>
            <w:r w:rsidRPr="00FF04D8">
              <w:rPr>
                <w:rFonts w:ascii="Cordia New" w:eastAsia="Angsana New" w:cs="Cordia New"/>
                <w:sz w:val="26"/>
                <w:szCs w:val="26"/>
              </w:rPr>
              <w:tab/>
              <w:t>-</w:t>
            </w:r>
          </w:p>
        </w:tc>
        <w:tc>
          <w:tcPr>
            <w:tcW w:w="1566" w:type="dxa"/>
          </w:tcPr>
          <w:p w14:paraId="61DEFC6B" w14:textId="77777777" w:rsidR="00221889" w:rsidRPr="007C007B" w:rsidRDefault="00221889" w:rsidP="00221889">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428688B6" w14:textId="264D7103" w:rsidR="00221889" w:rsidRPr="007C007B" w:rsidRDefault="00221889" w:rsidP="00221889">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w:t>
            </w:r>
            <w:r w:rsidR="006D614F">
              <w:rPr>
                <w:rFonts w:ascii="Cordia New" w:eastAsia="Angsana New" w:cs="Cordia New"/>
                <w:sz w:val="26"/>
                <w:szCs w:val="26"/>
              </w:rPr>
              <w:t>1</w:t>
            </w:r>
          </w:p>
        </w:tc>
      </w:tr>
      <w:tr w:rsidR="00221889" w:rsidRPr="001264AB" w14:paraId="5A249BAB" w14:textId="77777777" w:rsidTr="00371F40">
        <w:trPr>
          <w:trHeight w:val="274"/>
        </w:trPr>
        <w:tc>
          <w:tcPr>
            <w:tcW w:w="1812" w:type="dxa"/>
          </w:tcPr>
          <w:p w14:paraId="72595FD4" w14:textId="3E120E79" w:rsidR="00221889" w:rsidRPr="007C007B" w:rsidRDefault="00221889" w:rsidP="0022188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tcPr>
          <w:p w14:paraId="69BE4B83" w14:textId="53289F4A" w:rsidR="00221889" w:rsidRPr="007C007B" w:rsidRDefault="00221889" w:rsidP="00221889">
            <w:pPr>
              <w:pStyle w:val="BodyText"/>
              <w:tabs>
                <w:tab w:val="left" w:pos="122"/>
                <w:tab w:val="right" w:pos="706"/>
              </w:tabs>
              <w:spacing w:after="0" w:line="240" w:lineRule="auto"/>
              <w:ind w:left="-20" w:right="-17"/>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16,399</w:t>
            </w:r>
          </w:p>
        </w:tc>
        <w:tc>
          <w:tcPr>
            <w:tcW w:w="1109" w:type="dxa"/>
          </w:tcPr>
          <w:p w14:paraId="4463D866" w14:textId="5873B478" w:rsidR="00221889" w:rsidRPr="007C007B" w:rsidRDefault="00221889" w:rsidP="00221889">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FF04D8">
              <w:rPr>
                <w:rFonts w:ascii="Cordia New" w:eastAsia="Angsana New" w:cs="Cordia New"/>
                <w:sz w:val="26"/>
                <w:szCs w:val="26"/>
              </w:rPr>
              <w:tab/>
            </w:r>
            <w:r w:rsidRPr="00FF04D8">
              <w:rPr>
                <w:rFonts w:ascii="Cordia New" w:eastAsia="Angsana New" w:cs="Cordia New"/>
                <w:sz w:val="26"/>
                <w:szCs w:val="26"/>
                <w:u w:val="single"/>
              </w:rPr>
              <w:tab/>
              <w:t>-</w:t>
            </w:r>
            <w:r w:rsidRPr="00FF04D8">
              <w:rPr>
                <w:rFonts w:ascii="Cordia New" w:eastAsia="Angsana New" w:cs="Cordia New"/>
                <w:sz w:val="26"/>
                <w:szCs w:val="26"/>
                <w:u w:val="single"/>
              </w:rPr>
              <w:tab/>
            </w:r>
          </w:p>
        </w:tc>
        <w:tc>
          <w:tcPr>
            <w:tcW w:w="1171" w:type="dxa"/>
          </w:tcPr>
          <w:p w14:paraId="4571ABE7" w14:textId="69DF5095" w:rsidR="00221889" w:rsidRPr="007C007B" w:rsidRDefault="00221889" w:rsidP="00221889">
            <w:pPr>
              <w:pStyle w:val="BodyText"/>
              <w:tabs>
                <w:tab w:val="left" w:pos="133"/>
                <w:tab w:val="right" w:pos="712"/>
              </w:tabs>
              <w:spacing w:after="0" w:line="240" w:lineRule="auto"/>
              <w:ind w:left="-20" w:right="-17"/>
              <w:rPr>
                <w:rFonts w:ascii="Cordia New" w:eastAsia="Angsana New" w:cs="Cordia New"/>
                <w:sz w:val="26"/>
                <w:szCs w:val="26"/>
                <w:u w:val="single"/>
                <w:cs/>
              </w:rPr>
            </w:pPr>
            <w:r w:rsidRPr="00FF04D8">
              <w:rPr>
                <w:rFonts w:ascii="Cordia New" w:eastAsia="Angsana New" w:cs="Cordia New"/>
                <w:sz w:val="26"/>
                <w:szCs w:val="26"/>
              </w:rPr>
              <w:tab/>
            </w:r>
            <w:r w:rsidRPr="00FF04D8">
              <w:rPr>
                <w:rFonts w:ascii="Cordia New" w:eastAsia="Angsana New" w:cs="Cordia New"/>
                <w:sz w:val="26"/>
                <w:szCs w:val="26"/>
                <w:u w:val="single"/>
              </w:rPr>
              <w:tab/>
              <w:t>16,399</w:t>
            </w:r>
          </w:p>
        </w:tc>
        <w:tc>
          <w:tcPr>
            <w:tcW w:w="1279" w:type="dxa"/>
          </w:tcPr>
          <w:p w14:paraId="34DC9782" w14:textId="1DFFB106" w:rsidR="00221889" w:rsidRPr="007C007B" w:rsidRDefault="00221889" w:rsidP="00221889">
            <w:pPr>
              <w:pStyle w:val="BodyText"/>
              <w:tabs>
                <w:tab w:val="left" w:pos="261"/>
                <w:tab w:val="right" w:pos="795"/>
              </w:tabs>
              <w:spacing w:after="0" w:line="240" w:lineRule="auto"/>
              <w:ind w:left="-14" w:right="-14"/>
              <w:rPr>
                <w:rFonts w:ascii="Cordia New" w:eastAsia="Angsana New" w:cs="Cordia New"/>
                <w:sz w:val="26"/>
                <w:szCs w:val="26"/>
                <w:u w:val="single"/>
                <w:cs/>
              </w:rPr>
            </w:pPr>
            <w:r w:rsidRPr="00FF04D8">
              <w:rPr>
                <w:rFonts w:ascii="Cordia New" w:eastAsia="Angsana New" w:cs="Cordia New"/>
                <w:sz w:val="26"/>
                <w:szCs w:val="26"/>
              </w:rPr>
              <w:tab/>
            </w:r>
            <w:r>
              <w:rPr>
                <w:rFonts w:ascii="Cordia New" w:eastAsia="Angsana New" w:cs="Cordia New"/>
                <w:sz w:val="26"/>
                <w:szCs w:val="26"/>
                <w:u w:val="single"/>
              </w:rPr>
              <w:tab/>
            </w:r>
            <w:r w:rsidRPr="00FF04D8">
              <w:rPr>
                <w:rFonts w:ascii="Cordia New" w:eastAsia="Angsana New" w:cs="Cordia New"/>
                <w:sz w:val="26"/>
                <w:szCs w:val="26"/>
                <w:u w:val="single"/>
              </w:rPr>
              <w:t>3,960</w:t>
            </w:r>
          </w:p>
        </w:tc>
        <w:tc>
          <w:tcPr>
            <w:tcW w:w="1318" w:type="dxa"/>
          </w:tcPr>
          <w:p w14:paraId="0DAD20DC" w14:textId="634E683D" w:rsidR="00221889" w:rsidRPr="007C007B" w:rsidRDefault="00221889" w:rsidP="00221889">
            <w:pPr>
              <w:pStyle w:val="BodyText"/>
              <w:tabs>
                <w:tab w:val="left" w:pos="210"/>
                <w:tab w:val="right" w:pos="789"/>
              </w:tabs>
              <w:spacing w:after="0" w:line="240" w:lineRule="auto"/>
              <w:ind w:left="-20" w:right="-17"/>
              <w:rPr>
                <w:rFonts w:ascii="Cordia New" w:eastAsia="Angsana New" w:cs="Cordia New"/>
                <w:sz w:val="26"/>
                <w:szCs w:val="26"/>
                <w:u w:val="single"/>
                <w:cs/>
              </w:rPr>
            </w:pPr>
            <w:r w:rsidRPr="00FF04D8">
              <w:rPr>
                <w:rFonts w:ascii="Cordia New" w:eastAsia="Angsana New" w:cs="Cordia New"/>
                <w:sz w:val="26"/>
                <w:szCs w:val="26"/>
              </w:rPr>
              <w:tab/>
            </w:r>
            <w:r w:rsidRPr="00FF04D8">
              <w:rPr>
                <w:rFonts w:ascii="Cordia New" w:eastAsia="Angsana New" w:cs="Cordia New"/>
                <w:sz w:val="26"/>
                <w:szCs w:val="26"/>
                <w:u w:val="single"/>
              </w:rPr>
              <w:tab/>
              <w:t>2,559</w:t>
            </w:r>
          </w:p>
        </w:tc>
        <w:tc>
          <w:tcPr>
            <w:tcW w:w="904" w:type="dxa"/>
          </w:tcPr>
          <w:p w14:paraId="45D2481A" w14:textId="16BD728C" w:rsidR="00221889" w:rsidRPr="007C007B" w:rsidRDefault="00221889" w:rsidP="00221889">
            <w:pPr>
              <w:pStyle w:val="BodyText"/>
              <w:tabs>
                <w:tab w:val="left" w:pos="85"/>
                <w:tab w:val="right" w:pos="600"/>
              </w:tabs>
              <w:spacing w:after="0" w:line="240" w:lineRule="auto"/>
              <w:ind w:left="-20" w:right="-109"/>
              <w:rPr>
                <w:rFonts w:ascii="Cordia New" w:eastAsia="Angsana New" w:cs="Cordia New"/>
                <w:sz w:val="26"/>
                <w:szCs w:val="26"/>
                <w:u w:val="single"/>
                <w:cs/>
              </w:rPr>
            </w:pPr>
            <w:r w:rsidRPr="00FF04D8">
              <w:rPr>
                <w:rFonts w:ascii="Cordia New" w:eastAsia="Angsana New" w:cs="Cordia New"/>
                <w:sz w:val="26"/>
                <w:szCs w:val="26"/>
              </w:rPr>
              <w:tab/>
            </w:r>
            <w:r>
              <w:rPr>
                <w:rFonts w:ascii="Cordia New" w:eastAsia="Angsana New" w:cs="Cordia New"/>
                <w:sz w:val="26"/>
                <w:szCs w:val="26"/>
                <w:u w:val="single"/>
              </w:rPr>
              <w:tab/>
            </w:r>
            <w:r w:rsidRPr="00FF04D8">
              <w:rPr>
                <w:rFonts w:ascii="Cordia New" w:eastAsia="Angsana New" w:cs="Cordia New"/>
                <w:sz w:val="26"/>
                <w:szCs w:val="26"/>
                <w:u w:val="single"/>
              </w:rPr>
              <w:t>9,880</w:t>
            </w:r>
          </w:p>
        </w:tc>
        <w:tc>
          <w:tcPr>
            <w:tcW w:w="1566" w:type="dxa"/>
          </w:tcPr>
          <w:p w14:paraId="2F24DF6B" w14:textId="5C37A78D" w:rsidR="00221889" w:rsidRPr="007C007B" w:rsidRDefault="00221889" w:rsidP="00221889">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49BDAC6" w14:textId="7299BE65" w:rsidR="00221889" w:rsidRPr="007C007B" w:rsidRDefault="00221889" w:rsidP="00221889">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w:t>
            </w:r>
            <w:r w:rsidR="006D614F">
              <w:rPr>
                <w:rFonts w:ascii="Cordia New" w:eastAsia="Angsana New" w:cs="Cordia New"/>
                <w:sz w:val="26"/>
                <w:szCs w:val="26"/>
              </w:rPr>
              <w:t>0</w:t>
            </w:r>
          </w:p>
        </w:tc>
      </w:tr>
      <w:tr w:rsidR="00221889" w:rsidRPr="001264AB" w14:paraId="2229B23A" w14:textId="77777777" w:rsidTr="00371F40">
        <w:trPr>
          <w:trHeight w:val="274"/>
        </w:trPr>
        <w:tc>
          <w:tcPr>
            <w:tcW w:w="1812" w:type="dxa"/>
          </w:tcPr>
          <w:p w14:paraId="4974E2BC" w14:textId="77777777" w:rsidR="00221889" w:rsidRPr="007C007B" w:rsidRDefault="00221889" w:rsidP="00221889">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vAlign w:val="bottom"/>
          </w:tcPr>
          <w:p w14:paraId="242B2A8E" w14:textId="2D31D057" w:rsidR="00221889" w:rsidRPr="007C007B" w:rsidRDefault="00221889" w:rsidP="00221889">
            <w:pPr>
              <w:pStyle w:val="BodyText"/>
              <w:tabs>
                <w:tab w:val="left" w:pos="122"/>
                <w:tab w:val="right" w:pos="706"/>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47,608</w:t>
            </w:r>
          </w:p>
        </w:tc>
        <w:tc>
          <w:tcPr>
            <w:tcW w:w="1109" w:type="dxa"/>
          </w:tcPr>
          <w:p w14:paraId="270C3E6A" w14:textId="6B1266DB" w:rsidR="00221889" w:rsidRPr="007C007B" w:rsidRDefault="00221889" w:rsidP="00221889">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w:t>
            </w:r>
            <w:r w:rsidRPr="00FF04D8">
              <w:rPr>
                <w:rFonts w:ascii="Cordia New" w:eastAsia="Angsana New" w:cs="Cordia New"/>
                <w:sz w:val="26"/>
                <w:szCs w:val="26"/>
                <w:u w:val="double"/>
              </w:rPr>
              <w:tab/>
            </w:r>
          </w:p>
        </w:tc>
        <w:tc>
          <w:tcPr>
            <w:tcW w:w="1171" w:type="dxa"/>
            <w:vAlign w:val="bottom"/>
          </w:tcPr>
          <w:p w14:paraId="1BC31E29" w14:textId="3C00C3D0" w:rsidR="00221889" w:rsidRPr="007C007B" w:rsidRDefault="00221889" w:rsidP="00221889">
            <w:pPr>
              <w:pStyle w:val="BodyText"/>
              <w:tabs>
                <w:tab w:val="left" w:pos="133"/>
                <w:tab w:val="right" w:pos="712"/>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47,608</w:t>
            </w:r>
          </w:p>
        </w:tc>
        <w:tc>
          <w:tcPr>
            <w:tcW w:w="1279" w:type="dxa"/>
            <w:vAlign w:val="bottom"/>
          </w:tcPr>
          <w:p w14:paraId="2768C078" w14:textId="28A6BEAD" w:rsidR="00221889" w:rsidRPr="007C007B" w:rsidRDefault="00221889" w:rsidP="00221889">
            <w:pPr>
              <w:pStyle w:val="BodyText"/>
              <w:tabs>
                <w:tab w:val="left" w:pos="261"/>
                <w:tab w:val="right" w:pos="795"/>
              </w:tabs>
              <w:spacing w:after="0" w:line="240" w:lineRule="auto"/>
              <w:ind w:left="-14" w:right="-14"/>
              <w:rPr>
                <w:rFonts w:ascii="Cordia New" w:eastAsia="Angsana New" w:cs="Cordia New"/>
                <w:sz w:val="26"/>
                <w:szCs w:val="26"/>
                <w:u w:val="double"/>
              </w:rPr>
            </w:pPr>
            <w:r w:rsidRPr="00FF04D8">
              <w:rPr>
                <w:rFonts w:ascii="Cordia New" w:eastAsia="Angsana New" w:cs="Cordia New"/>
                <w:sz w:val="26"/>
                <w:szCs w:val="26"/>
              </w:rPr>
              <w:tab/>
            </w:r>
            <w:r w:rsidRPr="00221889">
              <w:rPr>
                <w:rFonts w:ascii="Cordia New" w:eastAsia="Angsana New" w:cs="Cordia New"/>
                <w:sz w:val="26"/>
                <w:szCs w:val="26"/>
                <w:u w:val="double"/>
              </w:rPr>
              <w:tab/>
            </w:r>
            <w:r w:rsidRPr="00FF04D8">
              <w:rPr>
                <w:rFonts w:ascii="Cordia New" w:eastAsia="Angsana New" w:cs="Cordia New"/>
                <w:sz w:val="26"/>
                <w:szCs w:val="26"/>
                <w:u w:val="double"/>
              </w:rPr>
              <w:t>3,960</w:t>
            </w:r>
          </w:p>
        </w:tc>
        <w:tc>
          <w:tcPr>
            <w:tcW w:w="1318" w:type="dxa"/>
            <w:vAlign w:val="bottom"/>
          </w:tcPr>
          <w:p w14:paraId="78AC908F" w14:textId="2CA1AA81" w:rsidR="00221889" w:rsidRPr="007C007B" w:rsidRDefault="00221889" w:rsidP="00221889">
            <w:pPr>
              <w:pStyle w:val="BodyText"/>
              <w:tabs>
                <w:tab w:val="left" w:pos="210"/>
                <w:tab w:val="right" w:pos="789"/>
              </w:tabs>
              <w:spacing w:after="0" w:line="240" w:lineRule="auto"/>
              <w:ind w:left="-20" w:right="-17"/>
              <w:rPr>
                <w:rFonts w:ascii="Cordia New" w:eastAsia="Angsana New" w:cs="Cordia New"/>
                <w:sz w:val="26"/>
                <w:szCs w:val="26"/>
                <w:u w:val="double"/>
              </w:rPr>
            </w:pPr>
            <w:r w:rsidRPr="00FF04D8">
              <w:rPr>
                <w:rFonts w:ascii="Cordia New" w:eastAsia="Angsana New" w:cs="Cordia New"/>
                <w:sz w:val="26"/>
                <w:szCs w:val="26"/>
              </w:rPr>
              <w:tab/>
            </w:r>
            <w:r w:rsidRPr="00FF04D8">
              <w:rPr>
                <w:rFonts w:ascii="Cordia New" w:eastAsia="Angsana New" w:cs="Cordia New"/>
                <w:sz w:val="26"/>
                <w:szCs w:val="26"/>
                <w:u w:val="double"/>
              </w:rPr>
              <w:tab/>
              <w:t>33,768</w:t>
            </w:r>
          </w:p>
        </w:tc>
        <w:tc>
          <w:tcPr>
            <w:tcW w:w="904" w:type="dxa"/>
            <w:vAlign w:val="bottom"/>
          </w:tcPr>
          <w:p w14:paraId="0F32BD68" w14:textId="6230E49E" w:rsidR="00221889" w:rsidRPr="007C007B" w:rsidRDefault="00221889" w:rsidP="00221889">
            <w:pPr>
              <w:pStyle w:val="BodyText"/>
              <w:tabs>
                <w:tab w:val="left" w:pos="85"/>
                <w:tab w:val="right" w:pos="600"/>
              </w:tabs>
              <w:spacing w:after="0" w:line="240" w:lineRule="auto"/>
              <w:ind w:left="-20" w:right="-109"/>
              <w:rPr>
                <w:rFonts w:ascii="Cordia New" w:eastAsia="Angsana New" w:cs="Cordia New"/>
                <w:sz w:val="26"/>
                <w:szCs w:val="26"/>
                <w:u w:val="double"/>
              </w:rPr>
            </w:pPr>
            <w:r w:rsidRPr="00FF04D8">
              <w:rPr>
                <w:rFonts w:ascii="Cordia New" w:eastAsia="Angsana New" w:cs="Cordia New"/>
                <w:sz w:val="26"/>
                <w:szCs w:val="26"/>
              </w:rPr>
              <w:tab/>
            </w:r>
            <w:r w:rsidRPr="00221889">
              <w:rPr>
                <w:rFonts w:ascii="Cordia New" w:eastAsia="Angsana New" w:cs="Cordia New"/>
                <w:sz w:val="26"/>
                <w:szCs w:val="26"/>
                <w:u w:val="double"/>
              </w:rPr>
              <w:tab/>
            </w:r>
            <w:r w:rsidRPr="00FF04D8">
              <w:rPr>
                <w:rFonts w:ascii="Cordia New" w:eastAsia="Angsana New" w:cs="Cordia New"/>
                <w:sz w:val="26"/>
                <w:szCs w:val="26"/>
                <w:u w:val="double"/>
              </w:rPr>
              <w:t>9,880</w:t>
            </w:r>
          </w:p>
        </w:tc>
        <w:tc>
          <w:tcPr>
            <w:tcW w:w="1566" w:type="dxa"/>
          </w:tcPr>
          <w:p w14:paraId="2898F136" w14:textId="77777777" w:rsidR="00221889" w:rsidRPr="007C007B" w:rsidRDefault="00221889" w:rsidP="00221889">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0E6A6176" w14:textId="77777777" w:rsidR="00221889" w:rsidRPr="007C007B" w:rsidRDefault="00221889" w:rsidP="00221889">
            <w:pPr>
              <w:pStyle w:val="BodyText"/>
              <w:tabs>
                <w:tab w:val="left" w:pos="216"/>
                <w:tab w:val="right" w:pos="699"/>
              </w:tabs>
              <w:spacing w:after="0" w:line="240" w:lineRule="auto"/>
              <w:ind w:left="-20" w:right="-17"/>
              <w:rPr>
                <w:rFonts w:ascii="Cordia New" w:eastAsia="Angsana New" w:cs="Cordia New"/>
                <w:sz w:val="26"/>
                <w:szCs w:val="26"/>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45FE8CF5" w14:textId="77777777" w:rsidR="007C007B" w:rsidRDefault="007C007B">
      <w:pPr>
        <w:spacing w:line="240" w:lineRule="auto"/>
        <w:rPr>
          <w:sz w:val="2"/>
          <w:szCs w:val="2"/>
          <w:cs/>
        </w:rPr>
      </w:pPr>
      <w:r>
        <w:rPr>
          <w:sz w:val="2"/>
          <w:szCs w:val="2"/>
          <w:cs/>
        </w:rPr>
        <w:br w:type="page"/>
      </w:r>
    </w:p>
    <w:p w14:paraId="7962F5E5" w14:textId="73BBC227" w:rsidR="002C542F" w:rsidRPr="00CA2B2E" w:rsidRDefault="002C542F"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38" w:name="_Ref111665984"/>
      <w:r w:rsidRPr="00CA2B2E">
        <w:rPr>
          <w:rFonts w:ascii="Cordia New" w:eastAsia="Angsana New" w:cs="Cordia New"/>
          <w:b/>
          <w:bCs/>
          <w:sz w:val="26"/>
          <w:szCs w:val="26"/>
        </w:rPr>
        <w:lastRenderedPageBreak/>
        <w:t>LEGAL RESERVE</w:t>
      </w:r>
      <w:bookmarkEnd w:id="38"/>
    </w:p>
    <w:p w14:paraId="64803EC3" w14:textId="7E0692F9" w:rsidR="002C542F" w:rsidRPr="00221889" w:rsidRDefault="002C542F" w:rsidP="006F27E1">
      <w:pPr>
        <w:spacing w:before="120"/>
        <w:ind w:left="448"/>
        <w:jc w:val="thaiDistribute"/>
        <w:rPr>
          <w:rFonts w:ascii="Cordia New" w:eastAsia="Angsana New" w:cs="Cordia New"/>
          <w:sz w:val="26"/>
          <w:szCs w:val="26"/>
          <w:lang w:val="en-US"/>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xml:space="preserve">, until this account reaches an amount not less than 10 percent of the registered </w:t>
      </w:r>
      <w:r w:rsidR="00CF539C">
        <w:rPr>
          <w:rFonts w:ascii="Cordia New" w:eastAsia="Angsana New" w:cs="Cordia New"/>
          <w:sz w:val="26"/>
          <w:szCs w:val="26"/>
        </w:rPr>
        <w:t>authorized</w:t>
      </w:r>
      <w:r w:rsidRPr="001264AB">
        <w:rPr>
          <w:rFonts w:ascii="Cordia New" w:eastAsia="Angsana New" w:cs="Cordia New"/>
          <w:sz w:val="26"/>
          <w:szCs w:val="26"/>
        </w:rPr>
        <w:t xml:space="preserve">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until the reserve reaches 10 percent of </w:t>
      </w:r>
      <w:r w:rsidR="00CF539C">
        <w:rPr>
          <w:rFonts w:ascii="Cordia New" w:eastAsia="Angsana New" w:cs="Cordia New"/>
          <w:sz w:val="26"/>
          <w:szCs w:val="26"/>
        </w:rPr>
        <w:t>authorized</w:t>
      </w:r>
      <w:r w:rsidRPr="001264AB">
        <w:rPr>
          <w:rFonts w:ascii="Cordia New" w:eastAsia="Angsana New" w:cs="Cordia New"/>
          <w:sz w:val="26"/>
          <w:szCs w:val="26"/>
        </w:rPr>
        <w:t xml:space="preserve">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5E550541" w14:textId="28F360E5" w:rsidR="00DE11A4" w:rsidRDefault="00DE11A4"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39" w:name="_Ref237944937"/>
      <w:bookmarkStart w:id="40" w:name="_Ref111665978"/>
      <w:r>
        <w:rPr>
          <w:rFonts w:ascii="Cordia New" w:eastAsia="Angsana New" w:cs="Cordia New"/>
          <w:b/>
          <w:bCs/>
          <w:sz w:val="26"/>
          <w:szCs w:val="26"/>
        </w:rPr>
        <w:t>TREASURY SHARES</w:t>
      </w:r>
      <w:bookmarkEnd w:id="39"/>
    </w:p>
    <w:p w14:paraId="4942EE6E" w14:textId="00776B3B" w:rsidR="00972268" w:rsidRPr="00972268" w:rsidRDefault="00D059D9" w:rsidP="00972268">
      <w:pPr>
        <w:spacing w:before="120" w:line="240" w:lineRule="auto"/>
        <w:ind w:left="425"/>
        <w:jc w:val="thaiDistribute"/>
        <w:rPr>
          <w:rFonts w:ascii="Cordia New" w:eastAsia="Times New Roman" w:cs="Cordia New"/>
          <w:sz w:val="26"/>
          <w:szCs w:val="26"/>
          <w:lang w:val="en-US" w:eastAsia="en-US"/>
        </w:rPr>
      </w:pPr>
      <w:r w:rsidRPr="00D059D9">
        <w:rPr>
          <w:rFonts w:ascii="Cordia New" w:eastAsia="Times New Roman" w:cs="Cordia New"/>
          <w:sz w:val="26"/>
          <w:szCs w:val="26"/>
          <w:lang w:eastAsia="en-US"/>
        </w:rPr>
        <w:t>On 30 October 2025, the Board of Directors Meeting of the Bank No.13/2025 approved the share repurchase project for financial management purposes in the maximum amount not exceeding Baht 8,800 million and the number of shares to be repurchased not exceeding 47,386,552 shares or equal to the amount of not exceeding 2% of the total paid-up share capital of the Bank. The share repurchase will be conducted through the automatic order matching system of the Stock Exchange of Thailand during the period from 14 November 2025 to 13 May 2026</w:t>
      </w:r>
      <w:r w:rsidR="00972268" w:rsidRPr="00972268">
        <w:rPr>
          <w:rFonts w:ascii="Cordia New" w:eastAsia="Times New Roman" w:cs="Cordia New"/>
          <w:sz w:val="26"/>
          <w:szCs w:val="26"/>
          <w:lang w:val="en-US" w:eastAsia="en-US"/>
        </w:rPr>
        <w:t>.</w:t>
      </w:r>
    </w:p>
    <w:p w14:paraId="4D168544" w14:textId="617B2A2B" w:rsidR="00FB792D" w:rsidRDefault="00FB792D" w:rsidP="00972268">
      <w:pPr>
        <w:spacing w:before="120" w:line="240" w:lineRule="auto"/>
        <w:ind w:left="425"/>
        <w:jc w:val="thaiDistribute"/>
        <w:rPr>
          <w:rFonts w:ascii="Cordia New" w:eastAsia="Times New Roman" w:cs="Cordia New"/>
          <w:sz w:val="26"/>
          <w:szCs w:val="26"/>
          <w:lang w:eastAsia="en-US"/>
        </w:rPr>
      </w:pPr>
      <w:r w:rsidRPr="00FB792D">
        <w:rPr>
          <w:rFonts w:ascii="Cordia New" w:eastAsia="Times New Roman" w:cs="Cordia New"/>
          <w:sz w:val="26"/>
          <w:szCs w:val="26"/>
          <w:lang w:eastAsia="en-US"/>
        </w:rPr>
        <w:t>For the three-month period ended 31 March 2026, the Bank additionally repurchased shares under the project by 4,880,700 shares or amount of Baht 925 million.</w:t>
      </w:r>
    </w:p>
    <w:p w14:paraId="52D95071" w14:textId="5004CE01" w:rsidR="00972268" w:rsidRPr="00972268" w:rsidRDefault="00FB792D" w:rsidP="00972268">
      <w:pPr>
        <w:spacing w:before="120" w:line="240" w:lineRule="auto"/>
        <w:ind w:left="425"/>
        <w:jc w:val="thaiDistribute"/>
        <w:rPr>
          <w:rFonts w:ascii="Tahoma" w:eastAsia="Times New Roman" w:hAnsi="Tahoma" w:cs="Tahoma"/>
          <w:sz w:val="24"/>
          <w:szCs w:val="24"/>
          <w:lang w:val="en-US" w:eastAsia="en-US"/>
        </w:rPr>
      </w:pPr>
      <w:r w:rsidRPr="00FB792D">
        <w:rPr>
          <w:rFonts w:ascii="Cordia New" w:eastAsia="Times New Roman" w:cs="Cordia New"/>
          <w:sz w:val="26"/>
          <w:szCs w:val="26"/>
          <w:lang w:eastAsia="en-US"/>
        </w:rPr>
        <w:t xml:space="preserve">As of 31 March 2026, the Bank has repurchased shares under the project totaling 18,301,100 shares or equal to 0.77% of the total paid-up share capital of the Bank at a total cost of Baht 3,480 million presented as a separate category within equity and recognized as a deduction from equity in the financial statement with an equivalent amount had been appropriated from retained earnings to treasury shares reserve. Subsequently, on 13 May 2026, the Bank notified the Stock Exchange of Thailand of the completion of the share repurchase project, with no further repurchases of treasury shares undertaken by the Bank up to the project’s completion date. </w:t>
      </w:r>
    </w:p>
    <w:p w14:paraId="77D27E02" w14:textId="77777777" w:rsidR="001E66F7" w:rsidRDefault="001E66F7">
      <w:pPr>
        <w:spacing w:line="240" w:lineRule="auto"/>
        <w:rPr>
          <w:rFonts w:ascii="Cordia New" w:eastAsia="Angsana New" w:cs="Cordia New"/>
          <w:b/>
          <w:bCs/>
          <w:sz w:val="26"/>
          <w:szCs w:val="26"/>
        </w:rPr>
      </w:pPr>
      <w:r>
        <w:rPr>
          <w:rFonts w:ascii="Cordia New" w:eastAsia="Angsana New" w:cs="Cordia New"/>
          <w:b/>
          <w:bCs/>
          <w:sz w:val="26"/>
          <w:szCs w:val="26"/>
        </w:rPr>
        <w:br w:type="page"/>
      </w:r>
    </w:p>
    <w:p w14:paraId="26F4A053" w14:textId="4D0299C8" w:rsidR="002846FB" w:rsidRPr="00CA2B2E" w:rsidRDefault="002846FB"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41" w:name="_Ref237944941"/>
      <w:r w:rsidRPr="00CA2B2E">
        <w:rPr>
          <w:rFonts w:ascii="Cordia New" w:eastAsia="Angsana New" w:cs="Cordia New"/>
          <w:b/>
          <w:bCs/>
          <w:sz w:val="26"/>
          <w:szCs w:val="26"/>
        </w:rPr>
        <w:lastRenderedPageBreak/>
        <w:t>DIVIDEND PAYMENTS</w:t>
      </w:r>
      <w:bookmarkEnd w:id="40"/>
      <w:bookmarkEnd w:id="41"/>
    </w:p>
    <w:p w14:paraId="0F046247" w14:textId="703B1BD0" w:rsidR="0095341D" w:rsidRPr="00060CFC" w:rsidRDefault="008A6299" w:rsidP="00813047">
      <w:pPr>
        <w:pStyle w:val="BodyText"/>
        <w:spacing w:before="120" w:after="0" w:line="240" w:lineRule="auto"/>
        <w:ind w:left="426" w:right="28"/>
        <w:jc w:val="both"/>
        <w:rPr>
          <w:rFonts w:ascii="Cordia New" w:eastAsia="Angsana New" w:cs="Cordia New"/>
          <w:spacing w:val="-2"/>
          <w:sz w:val="26"/>
          <w:szCs w:val="26"/>
          <w:lang w:val="en-US"/>
        </w:rPr>
      </w:pPr>
      <w:r>
        <w:rPr>
          <w:rFonts w:ascii="Cordia New" w:cs="Cordia New"/>
          <w:bCs/>
          <w:sz w:val="26"/>
          <w:szCs w:val="26"/>
          <w:lang w:val="en-US"/>
        </w:rPr>
        <w:t xml:space="preserve">On 10 April 2026, the </w:t>
      </w:r>
      <w:r w:rsidRPr="00E5567D">
        <w:rPr>
          <w:rFonts w:ascii="Cordia New" w:cs="Cordia New"/>
          <w:bCs/>
          <w:sz w:val="26"/>
          <w:szCs w:val="26"/>
          <w:lang w:val="en-US"/>
        </w:rPr>
        <w:t xml:space="preserve">General Meeting of Shareholders </w:t>
      </w:r>
      <w:r>
        <w:rPr>
          <w:rFonts w:ascii="Cordia New" w:cs="Cordia New"/>
          <w:bCs/>
          <w:sz w:val="26"/>
          <w:szCs w:val="26"/>
          <w:lang w:val="en-US"/>
        </w:rPr>
        <w:t xml:space="preserve">of the Bank </w:t>
      </w:r>
      <w:r w:rsidRPr="00E5567D">
        <w:rPr>
          <w:rFonts w:ascii="Cordia New" w:cs="Cordia New"/>
          <w:bCs/>
          <w:sz w:val="26"/>
          <w:szCs w:val="26"/>
          <w:lang w:val="en-US"/>
        </w:rPr>
        <w:t xml:space="preserve">approved to pay a dividend from the operating results of 2025, at the rate of Baht 12.00 per </w:t>
      </w:r>
      <w:r w:rsidRPr="0075081F">
        <w:rPr>
          <w:rFonts w:ascii="Cordia New" w:cs="Cordia New"/>
          <w:bCs/>
          <w:sz w:val="26"/>
          <w:szCs w:val="26"/>
          <w:lang w:val="en-US"/>
        </w:rPr>
        <w:t>share and special dividend payment at the rate of Baht 2.00 per share.</w:t>
      </w:r>
      <w:r w:rsidRPr="00E5567D">
        <w:rPr>
          <w:rFonts w:ascii="Cordia New" w:cs="Cordia New"/>
          <w:bCs/>
          <w:sz w:val="26"/>
          <w:szCs w:val="26"/>
          <w:lang w:val="en-US"/>
        </w:rPr>
        <w:t xml:space="preserve"> This special dividend payment is a one-time payment and does not imply any commitment to future special dividend payment. As a result, the total dividend for the year will be Baht 14.00 per share, totaling Baht 32,951 million. The interim dividend was paid at the rate of Baht 2.00 per share, totaling Baht 4,739 million</w:t>
      </w:r>
      <w:r>
        <w:rPr>
          <w:rFonts w:ascii="Cordia New" w:cs="Cordia New"/>
          <w:bCs/>
          <w:sz w:val="26"/>
          <w:szCs w:val="26"/>
          <w:lang w:val="en-US"/>
        </w:rPr>
        <w:t>, on 26</w:t>
      </w:r>
      <w:r w:rsidRPr="00E5567D">
        <w:rPr>
          <w:rFonts w:ascii="Cordia New" w:cs="Cordia New"/>
          <w:bCs/>
          <w:sz w:val="26"/>
          <w:szCs w:val="26"/>
          <w:lang w:val="en-US"/>
        </w:rPr>
        <w:t xml:space="preserve"> September 2025 and the remaining </w:t>
      </w:r>
      <w:r>
        <w:rPr>
          <w:rFonts w:ascii="Cordia New" w:cs="Cordia New"/>
          <w:bCs/>
          <w:sz w:val="26"/>
          <w:szCs w:val="26"/>
          <w:lang w:val="en-US"/>
        </w:rPr>
        <w:t xml:space="preserve">dividend was paid at the rate of </w:t>
      </w:r>
      <w:r w:rsidRPr="00E5567D">
        <w:rPr>
          <w:rFonts w:ascii="Cordia New" w:cs="Cordia New"/>
          <w:bCs/>
          <w:sz w:val="26"/>
          <w:szCs w:val="26"/>
          <w:lang w:val="en-US"/>
        </w:rPr>
        <w:t>Baht 12.00 per share, totaling Baht 28,212 million</w:t>
      </w:r>
      <w:r>
        <w:rPr>
          <w:rFonts w:ascii="Cordia New" w:cs="Cordia New"/>
          <w:bCs/>
          <w:sz w:val="26"/>
          <w:szCs w:val="26"/>
          <w:lang w:val="en-US"/>
        </w:rPr>
        <w:t xml:space="preserve">, </w:t>
      </w:r>
      <w:r w:rsidRPr="00E5567D">
        <w:rPr>
          <w:rFonts w:ascii="Cordia New" w:cs="Cordia New"/>
          <w:bCs/>
          <w:sz w:val="26"/>
          <w:szCs w:val="26"/>
          <w:lang w:val="en-US"/>
        </w:rPr>
        <w:t>on 8 May 2026.</w:t>
      </w:r>
    </w:p>
    <w:p w14:paraId="363B06D9" w14:textId="77777777" w:rsidR="0095341D" w:rsidRPr="0095341D" w:rsidRDefault="0095341D" w:rsidP="00813047">
      <w:pPr>
        <w:pStyle w:val="BodyText"/>
        <w:spacing w:before="120" w:after="0" w:line="240" w:lineRule="auto"/>
        <w:ind w:left="426" w:right="28"/>
        <w:jc w:val="both"/>
        <w:rPr>
          <w:rFonts w:ascii="Cordia New" w:eastAsia="Angsana New" w:cs="Cordia New"/>
          <w:sz w:val="26"/>
          <w:szCs w:val="26"/>
          <w:lang w:val="en-US"/>
        </w:rPr>
      </w:pPr>
      <w:r w:rsidRPr="0095341D">
        <w:rPr>
          <w:rFonts w:ascii="Cordia New" w:eastAsia="Angsana New" w:cs="Cordia New"/>
          <w:sz w:val="26"/>
          <w:szCs w:val="26"/>
          <w:lang w:val="en-US"/>
        </w:rPr>
        <w:t>On 7 May 2025, the Extraordinary General Meeting of Shareholders of the Bank No</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1</w:t>
      </w:r>
      <w:r w:rsidRPr="0095341D">
        <w:rPr>
          <w:rFonts w:ascii="Cordia New" w:eastAsia="Angsana New" w:cs="Cordia New"/>
          <w:sz w:val="26"/>
          <w:szCs w:val="26"/>
          <w:cs/>
          <w:lang w:val="en-US"/>
        </w:rPr>
        <w:t>/</w:t>
      </w:r>
      <w:r w:rsidRPr="0095341D">
        <w:rPr>
          <w:rFonts w:ascii="Cordia New" w:eastAsia="Angsana New" w:cs="Cordia New"/>
          <w:sz w:val="26"/>
          <w:szCs w:val="26"/>
          <w:lang w:val="en-US"/>
        </w:rPr>
        <w:t>2025 approved to pay a special dividend from the operating results of 2024 at the rate of Baht 2</w:t>
      </w:r>
      <w:r w:rsidRPr="0095341D">
        <w:rPr>
          <w:rFonts w:ascii="Cordia New" w:eastAsia="Angsana New" w:cs="Cordia New"/>
          <w:sz w:val="26"/>
          <w:szCs w:val="26"/>
          <w:cs/>
          <w:lang w:val="en-US"/>
        </w:rPr>
        <w:t>.</w:t>
      </w:r>
      <w:r w:rsidRPr="0095341D">
        <w:rPr>
          <w:rFonts w:ascii="Cordia New" w:eastAsia="Angsana New" w:cs="Cordia New"/>
          <w:sz w:val="26"/>
          <w:szCs w:val="26"/>
          <w:lang w:val="en-US"/>
        </w:rPr>
        <w:t>50 per share, totaling Baht 5,923 million, which was paid on 6 June 2025</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The total dividend payment from the operating results of 2024 at the rate of Baht 12</w:t>
      </w:r>
      <w:r w:rsidRPr="0095341D">
        <w:rPr>
          <w:rFonts w:ascii="Cordia New" w:eastAsia="Angsana New" w:cs="Cordia New"/>
          <w:sz w:val="26"/>
          <w:szCs w:val="26"/>
          <w:cs/>
          <w:lang w:val="en-US"/>
        </w:rPr>
        <w:t>.</w:t>
      </w:r>
      <w:r w:rsidRPr="0095341D">
        <w:rPr>
          <w:rFonts w:ascii="Cordia New" w:eastAsia="Angsana New" w:cs="Cordia New"/>
          <w:sz w:val="26"/>
          <w:szCs w:val="26"/>
          <w:lang w:val="en-US"/>
        </w:rPr>
        <w:t>00 per share, totaling Baht</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28,432 million</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The interim dividend was paid on 27 September 2024 and the remaining dividend, as approved by the General Meeting of Shareholders, was paid on 9 May 2025</w:t>
      </w:r>
      <w:r w:rsidRPr="0095341D">
        <w:rPr>
          <w:rFonts w:ascii="Cordia New" w:eastAsia="Angsana New" w:cs="Cordia New"/>
          <w:sz w:val="26"/>
          <w:szCs w:val="26"/>
          <w:cs/>
          <w:lang w:val="en-US"/>
        </w:rPr>
        <w:t>.</w:t>
      </w:r>
    </w:p>
    <w:p w14:paraId="1182907F" w14:textId="77777777" w:rsidR="0095341D" w:rsidRDefault="0095341D" w:rsidP="00813047">
      <w:pPr>
        <w:pStyle w:val="BodyText"/>
        <w:spacing w:before="120" w:after="0" w:line="240" w:lineRule="auto"/>
        <w:ind w:left="426" w:right="28"/>
        <w:jc w:val="both"/>
        <w:rPr>
          <w:rFonts w:ascii="Cordia New" w:eastAsia="Angsana New" w:cs="Cordia New"/>
          <w:sz w:val="26"/>
          <w:szCs w:val="26"/>
          <w:lang w:val="en-US"/>
        </w:rPr>
      </w:pPr>
      <w:r w:rsidRPr="0095341D">
        <w:rPr>
          <w:rFonts w:ascii="Cordia New" w:eastAsia="Angsana New" w:cs="Cordia New"/>
          <w:sz w:val="26"/>
          <w:szCs w:val="26"/>
          <w:lang w:val="en-US"/>
        </w:rPr>
        <w:t>On 9 April 2025, the General Meeting of Shareholders of the Bank approved to pay a dividend from the operating results of 2024 at the rate of Baht 9</w:t>
      </w:r>
      <w:r w:rsidRPr="0095341D">
        <w:rPr>
          <w:rFonts w:ascii="Cordia New" w:eastAsia="Angsana New" w:cs="Cordia New"/>
          <w:sz w:val="26"/>
          <w:szCs w:val="26"/>
          <w:cs/>
          <w:lang w:val="en-US"/>
        </w:rPr>
        <w:t>.</w:t>
      </w:r>
      <w:r w:rsidRPr="0095341D">
        <w:rPr>
          <w:rFonts w:ascii="Cordia New" w:eastAsia="Angsana New" w:cs="Cordia New"/>
          <w:sz w:val="26"/>
          <w:szCs w:val="26"/>
          <w:lang w:val="en-US"/>
        </w:rPr>
        <w:t>50 per share, totaling Baht 22,509 million</w:t>
      </w:r>
      <w:r w:rsidRPr="0095341D">
        <w:rPr>
          <w:rFonts w:ascii="Cordia New" w:eastAsia="Angsana New" w:cs="Cordia New"/>
          <w:sz w:val="26"/>
          <w:szCs w:val="26"/>
          <w:cs/>
          <w:lang w:val="en-US"/>
        </w:rPr>
        <w:t xml:space="preserve">. </w:t>
      </w:r>
      <w:r w:rsidRPr="0095341D">
        <w:rPr>
          <w:rFonts w:ascii="Cordia New" w:eastAsia="Angsana New" w:cs="Cordia New"/>
          <w:sz w:val="26"/>
          <w:szCs w:val="26"/>
          <w:lang w:val="en-US"/>
        </w:rPr>
        <w:t>The interim dividend was paid at the rate of Baht 1</w:t>
      </w:r>
      <w:r w:rsidRPr="0095341D">
        <w:rPr>
          <w:rFonts w:ascii="Cordia New" w:eastAsia="Angsana New" w:cs="Cordia New"/>
          <w:sz w:val="26"/>
          <w:szCs w:val="26"/>
          <w:cs/>
          <w:lang w:val="en-US"/>
        </w:rPr>
        <w:t>.</w:t>
      </w:r>
      <w:r w:rsidRPr="0095341D">
        <w:rPr>
          <w:rFonts w:ascii="Cordia New" w:eastAsia="Angsana New" w:cs="Cordia New"/>
          <w:sz w:val="26"/>
          <w:szCs w:val="26"/>
          <w:lang w:val="en-US"/>
        </w:rPr>
        <w:t>50 per share, totaling Baht 3,554 million, on 27 September 2024 and the remaining dividend was paid at the rate of Baht 8</w:t>
      </w:r>
      <w:r w:rsidRPr="0095341D">
        <w:rPr>
          <w:rFonts w:ascii="Cordia New" w:eastAsia="Angsana New" w:cs="Cordia New"/>
          <w:sz w:val="26"/>
          <w:szCs w:val="26"/>
          <w:cs/>
          <w:lang w:val="en-US"/>
        </w:rPr>
        <w:t>.</w:t>
      </w:r>
      <w:r w:rsidRPr="0095341D">
        <w:rPr>
          <w:rFonts w:ascii="Cordia New" w:eastAsia="Angsana New" w:cs="Cordia New"/>
          <w:sz w:val="26"/>
          <w:szCs w:val="26"/>
          <w:lang w:val="en-US"/>
        </w:rPr>
        <w:t>00 per share, totaling Baht 18,955 million, on 9 May 2025</w:t>
      </w:r>
      <w:r w:rsidRPr="0095341D">
        <w:rPr>
          <w:rFonts w:ascii="Cordia New" w:eastAsia="Angsana New" w:cs="Cordia New"/>
          <w:sz w:val="26"/>
          <w:szCs w:val="26"/>
          <w:cs/>
          <w:lang w:val="en-US"/>
        </w:rPr>
        <w:t>.</w:t>
      </w:r>
    </w:p>
    <w:p w14:paraId="45EAF6E0" w14:textId="77777777" w:rsidR="001E66F7" w:rsidRPr="0095341D" w:rsidRDefault="001E66F7" w:rsidP="00813047">
      <w:pPr>
        <w:pStyle w:val="BodyText"/>
        <w:spacing w:before="120" w:after="0" w:line="240" w:lineRule="auto"/>
        <w:ind w:left="426" w:right="28"/>
        <w:jc w:val="both"/>
        <w:rPr>
          <w:rFonts w:ascii="Cordia New" w:eastAsia="Angsana New" w:cs="Cordia New"/>
          <w:sz w:val="26"/>
          <w:szCs w:val="26"/>
          <w:lang w:val="en-US"/>
        </w:rPr>
      </w:pPr>
    </w:p>
    <w:p w14:paraId="000E1BAF" w14:textId="499310EA" w:rsidR="000C2C3F" w:rsidRPr="00CA2B2E" w:rsidRDefault="000C2C3F"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42" w:name="_Ref111665968"/>
      <w:r w:rsidRPr="00CA2B2E">
        <w:rPr>
          <w:rFonts w:ascii="Cordia New" w:eastAsia="Angsana New" w:cs="Cordia New"/>
          <w:b/>
          <w:bCs/>
          <w:sz w:val="26"/>
          <w:szCs w:val="26"/>
        </w:rPr>
        <w:t>ASSETS PLEDGED AS COLLATERAL</w:t>
      </w:r>
      <w:r w:rsidR="00235529" w:rsidRPr="00CA2B2E">
        <w:rPr>
          <w:rFonts w:ascii="Cordia New" w:eastAsia="Angsana New" w:cs="Cordia New"/>
          <w:b/>
          <w:bCs/>
          <w:sz w:val="26"/>
          <w:szCs w:val="26"/>
          <w:cs/>
        </w:rPr>
        <w:t xml:space="preserve"> </w:t>
      </w:r>
      <w:r w:rsidR="00235529" w:rsidRPr="00CA2B2E">
        <w:rPr>
          <w:rFonts w:ascii="Cordia New" w:eastAsia="Angsana New" w:cs="Cordia New"/>
          <w:b/>
          <w:bCs/>
          <w:sz w:val="26"/>
          <w:szCs w:val="26"/>
        </w:rPr>
        <w:t>AND UNDER RESTRICTION</w:t>
      </w:r>
      <w:bookmarkEnd w:id="42"/>
    </w:p>
    <w:p w14:paraId="3848C664" w14:textId="592C238B" w:rsidR="00CA330A" w:rsidRDefault="005D43C7" w:rsidP="001C5CB4">
      <w:pPr>
        <w:pStyle w:val="BodyText"/>
        <w:spacing w:before="120" w:after="0" w:line="240" w:lineRule="auto"/>
        <w:ind w:left="448" w:right="28"/>
        <w:jc w:val="both"/>
        <w:rPr>
          <w:rFonts w:ascii="Cordia New" w:cs="Cordia New"/>
          <w:sz w:val="26"/>
          <w:szCs w:val="26"/>
          <w:lang w:val="en-US"/>
        </w:rPr>
      </w:pPr>
      <w:r w:rsidRPr="005D7230">
        <w:rPr>
          <w:rFonts w:ascii="Cordia New" w:eastAsia="Angsana New" w:cs="Cordia New"/>
          <w:sz w:val="26"/>
          <w:szCs w:val="26"/>
          <w:lang w:val="en-US"/>
        </w:rPr>
        <w:t>The Bank and its subsidiaries have pledged deposits, government securities and foreign debt instruments as collateral for repurchase agreements, collateral for government agencies, pledged with the registrar as life assurance policy reserve and equity instruments</w:t>
      </w:r>
      <w:r w:rsidRPr="005D7230">
        <w:rPr>
          <w:rFonts w:ascii="Cordia New" w:eastAsia="Angsana New" w:cs="Cordia New"/>
          <w:sz w:val="26"/>
          <w:szCs w:val="26"/>
          <w:cs/>
          <w:lang w:val="en-US"/>
        </w:rPr>
        <w:t>.</w:t>
      </w:r>
      <w:r w:rsidRPr="005D7230">
        <w:rPr>
          <w:rFonts w:ascii="Cordia New" w:eastAsia="Angsana New" w:cs="Cordia New"/>
          <w:sz w:val="26"/>
          <w:szCs w:val="26"/>
          <w:lang w:val="en-US"/>
        </w:rPr>
        <w:t xml:space="preserve"> The carrying amount of the consolidated financial statements as of </w:t>
      </w:r>
      <w:r w:rsidR="008A6299">
        <w:rPr>
          <w:rFonts w:ascii="Cordia New" w:eastAsia="Angsana New" w:cs="Cordia New"/>
          <w:sz w:val="26"/>
          <w:szCs w:val="26"/>
          <w:lang w:val="en-US"/>
        </w:rPr>
        <w:t xml:space="preserve">30 June 2026 and </w:t>
      </w:r>
      <w:r w:rsidRPr="005D7230">
        <w:rPr>
          <w:rFonts w:ascii="Cordia New" w:eastAsia="Angsana New" w:cs="Cordia New"/>
          <w:sz w:val="26"/>
          <w:szCs w:val="26"/>
          <w:lang w:val="en-US"/>
        </w:rPr>
        <w:t xml:space="preserve">31 December </w:t>
      </w:r>
      <w:r>
        <w:rPr>
          <w:rFonts w:ascii="Cordia New" w:eastAsia="Angsana New" w:cs="Cordia New"/>
          <w:sz w:val="26"/>
          <w:szCs w:val="26"/>
          <w:lang w:val="en-US"/>
        </w:rPr>
        <w:t xml:space="preserve">2025 </w:t>
      </w:r>
      <w:r w:rsidRPr="005D7230">
        <w:rPr>
          <w:rFonts w:ascii="Cordia New" w:eastAsia="Angsana New" w:cs="Cordia New"/>
          <w:sz w:val="26"/>
          <w:szCs w:val="26"/>
          <w:lang w:val="en-US"/>
        </w:rPr>
        <w:t>amounting to Baht </w:t>
      </w:r>
      <w:r w:rsidR="006B69BB" w:rsidRPr="006B69BB">
        <w:rPr>
          <w:rFonts w:ascii="Cordia New" w:eastAsia="Angsana New" w:cs="Cordia New"/>
          <w:sz w:val="26"/>
          <w:szCs w:val="26"/>
          <w:lang w:val="en-US"/>
        </w:rPr>
        <w:t>254,546</w:t>
      </w:r>
      <w:r w:rsidRPr="005D7230">
        <w:rPr>
          <w:rFonts w:ascii="Cordia New" w:eastAsia="Angsana New" w:cs="Cordia New"/>
          <w:sz w:val="26"/>
          <w:szCs w:val="26"/>
          <w:lang w:val="en-US"/>
        </w:rPr>
        <w:t xml:space="preserve"> million and Baht </w:t>
      </w:r>
      <w:r w:rsidR="008A6299" w:rsidRPr="005D43C7">
        <w:rPr>
          <w:rFonts w:ascii="Cordia New" w:eastAsia="Angsana New" w:cs="Cordia New"/>
          <w:sz w:val="26"/>
          <w:szCs w:val="26"/>
          <w:lang w:val="en-US"/>
        </w:rPr>
        <w:t>250,131</w:t>
      </w:r>
      <w:r w:rsidRPr="005D7230">
        <w:rPr>
          <w:rFonts w:ascii="Cordia New" w:eastAsia="Angsana New" w:cs="Cordia New"/>
          <w:sz w:val="26"/>
          <w:szCs w:val="26"/>
          <w:lang w:val="en-US"/>
        </w:rPr>
        <w:t xml:space="preserve"> million, respectively</w:t>
      </w:r>
      <w:r w:rsidRPr="005D7230">
        <w:rPr>
          <w:rFonts w:ascii="Cordia New" w:eastAsia="Angsana New" w:cs="Cordia New"/>
          <w:sz w:val="26"/>
          <w:szCs w:val="26"/>
          <w:cs/>
          <w:lang w:val="en-US"/>
        </w:rPr>
        <w:t>.</w:t>
      </w:r>
      <w:r w:rsidRPr="005D7230">
        <w:rPr>
          <w:rFonts w:ascii="Cordia New" w:eastAsia="Angsana New" w:cs="Cordia New"/>
          <w:sz w:val="26"/>
          <w:szCs w:val="26"/>
          <w:lang w:val="en-US"/>
        </w:rPr>
        <w:t xml:space="preserve"> The carrying amount of the financial statements of the Bank as of </w:t>
      </w:r>
      <w:r w:rsidR="008A6299">
        <w:rPr>
          <w:rFonts w:ascii="Cordia New" w:eastAsia="Angsana New" w:cs="Cordia New"/>
          <w:sz w:val="26"/>
          <w:szCs w:val="26"/>
          <w:lang w:val="en-US"/>
        </w:rPr>
        <w:t xml:space="preserve">30 June 2026 and </w:t>
      </w:r>
      <w:r w:rsidRPr="005D7230">
        <w:rPr>
          <w:rFonts w:ascii="Cordia New" w:eastAsia="Angsana New" w:cs="Cordia New"/>
          <w:sz w:val="26"/>
          <w:szCs w:val="26"/>
          <w:lang w:val="en-US"/>
        </w:rPr>
        <w:t xml:space="preserve">31 December </w:t>
      </w:r>
      <w:r>
        <w:rPr>
          <w:rFonts w:ascii="Cordia New" w:eastAsia="Angsana New" w:cs="Cordia New"/>
          <w:sz w:val="26"/>
          <w:szCs w:val="26"/>
          <w:lang w:val="en-US"/>
        </w:rPr>
        <w:t xml:space="preserve">2025 </w:t>
      </w:r>
      <w:r w:rsidRPr="005D7230">
        <w:rPr>
          <w:rFonts w:ascii="Cordia New" w:eastAsia="Angsana New" w:cs="Cordia New"/>
          <w:sz w:val="26"/>
          <w:szCs w:val="26"/>
          <w:lang w:val="en-US"/>
        </w:rPr>
        <w:t>amounting to Baht </w:t>
      </w:r>
      <w:r w:rsidR="006B69BB" w:rsidRPr="006B69BB">
        <w:rPr>
          <w:rFonts w:ascii="Cordia New" w:eastAsia="Angsana New" w:cs="Cordia New"/>
          <w:sz w:val="26"/>
          <w:szCs w:val="26"/>
          <w:lang w:val="en-US"/>
        </w:rPr>
        <w:t>69,024</w:t>
      </w:r>
      <w:r w:rsidRPr="005D7230">
        <w:rPr>
          <w:rFonts w:ascii="Cordia New" w:eastAsia="Angsana New" w:cs="Cordia New"/>
          <w:sz w:val="26"/>
          <w:szCs w:val="26"/>
          <w:lang w:val="en-US"/>
        </w:rPr>
        <w:t xml:space="preserve"> million and Baht </w:t>
      </w:r>
      <w:r w:rsidR="008A6299" w:rsidRPr="005D43C7">
        <w:rPr>
          <w:rFonts w:ascii="Cordia New" w:eastAsia="Angsana New" w:cs="Cordia New"/>
          <w:sz w:val="26"/>
          <w:szCs w:val="26"/>
          <w:lang w:val="en-US"/>
        </w:rPr>
        <w:t>32,803</w:t>
      </w:r>
      <w:r w:rsidRPr="005D7230">
        <w:rPr>
          <w:rFonts w:ascii="Cordia New" w:eastAsia="Angsana New" w:cs="Cordia New"/>
          <w:sz w:val="26"/>
          <w:szCs w:val="26"/>
          <w:lang w:val="en-US"/>
        </w:rPr>
        <w:t xml:space="preserve"> million, respectively</w:t>
      </w:r>
      <w:r w:rsidRPr="005D7230">
        <w:rPr>
          <w:rFonts w:ascii="Cordia New" w:eastAsia="Angsana New" w:cs="Cordia New"/>
          <w:sz w:val="26"/>
          <w:szCs w:val="26"/>
          <w:cs/>
          <w:lang w:val="en-US"/>
        </w:rPr>
        <w:t>.</w:t>
      </w:r>
    </w:p>
    <w:p w14:paraId="310C6921" w14:textId="77777777" w:rsidR="00972268" w:rsidRDefault="00972268" w:rsidP="00972268">
      <w:pPr>
        <w:pStyle w:val="BodyText"/>
        <w:spacing w:after="0" w:line="240" w:lineRule="auto"/>
        <w:ind w:left="448" w:right="391"/>
        <w:jc w:val="both"/>
        <w:rPr>
          <w:rFonts w:ascii="Cordia New" w:eastAsia="Angsana New" w:cs="Cordia New"/>
          <w:b/>
          <w:bCs/>
          <w:sz w:val="26"/>
          <w:szCs w:val="26"/>
          <w:cs/>
        </w:rPr>
      </w:pPr>
      <w:bookmarkStart w:id="43" w:name="_Ref111665964"/>
    </w:p>
    <w:p w14:paraId="38458CAA" w14:textId="77777777" w:rsidR="001E66F7" w:rsidRDefault="001E66F7">
      <w:pPr>
        <w:spacing w:line="240" w:lineRule="auto"/>
        <w:rPr>
          <w:rFonts w:ascii="Cordia New" w:eastAsia="Angsana New" w:cs="Cordia New"/>
          <w:b/>
          <w:bCs/>
          <w:sz w:val="26"/>
          <w:szCs w:val="26"/>
        </w:rPr>
      </w:pPr>
      <w:r>
        <w:rPr>
          <w:rFonts w:ascii="Cordia New" w:eastAsia="Angsana New" w:cs="Cordia New"/>
          <w:b/>
          <w:bCs/>
          <w:sz w:val="26"/>
          <w:szCs w:val="26"/>
        </w:rPr>
        <w:br w:type="page"/>
      </w:r>
    </w:p>
    <w:p w14:paraId="5AEFBE8C" w14:textId="37C26911" w:rsidR="007D3379" w:rsidRPr="00CA2B2E" w:rsidRDefault="007D3379" w:rsidP="001E66F7">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44" w:name="_Ref237944950"/>
      <w:r w:rsidRPr="00CA2B2E">
        <w:rPr>
          <w:rFonts w:ascii="Cordia New" w:eastAsia="Angsana New" w:cs="Cordia New"/>
          <w:b/>
          <w:bCs/>
          <w:sz w:val="26"/>
          <w:szCs w:val="26"/>
        </w:rPr>
        <w:lastRenderedPageBreak/>
        <w:t>C</w:t>
      </w:r>
      <w:r w:rsidR="00650EDC" w:rsidRPr="00CA2B2E">
        <w:rPr>
          <w:rFonts w:ascii="Cordia New" w:eastAsia="Angsana New" w:cs="Cordia New"/>
          <w:b/>
          <w:bCs/>
          <w:sz w:val="26"/>
          <w:szCs w:val="26"/>
        </w:rPr>
        <w:t>ONTI</w:t>
      </w:r>
      <w:r w:rsidR="007A4342" w:rsidRPr="00CA2B2E">
        <w:rPr>
          <w:rFonts w:ascii="Cordia New" w:eastAsia="Angsana New" w:cs="Cordia New"/>
          <w:b/>
          <w:bCs/>
          <w:sz w:val="26"/>
          <w:szCs w:val="26"/>
        </w:rPr>
        <w:t>N</w:t>
      </w:r>
      <w:r w:rsidR="00650EDC" w:rsidRPr="00CA2B2E">
        <w:rPr>
          <w:rFonts w:ascii="Cordia New" w:eastAsia="Angsana New" w:cs="Cordia New"/>
          <w:b/>
          <w:bCs/>
          <w:sz w:val="26"/>
          <w:szCs w:val="26"/>
        </w:rPr>
        <w:t>GENT LIABILITIES</w:t>
      </w:r>
      <w:r w:rsidR="0082376D" w:rsidRPr="00CA2B2E">
        <w:rPr>
          <w:rFonts w:ascii="Cordia New" w:eastAsia="Angsana New" w:cs="Cordia New"/>
          <w:b/>
          <w:bCs/>
          <w:sz w:val="26"/>
          <w:szCs w:val="26"/>
        </w:rPr>
        <w:t xml:space="preserve"> AND COMMITMENTS</w:t>
      </w:r>
      <w:bookmarkEnd w:id="43"/>
      <w:bookmarkEnd w:id="44"/>
    </w:p>
    <w:p w14:paraId="3A6DEEA1" w14:textId="6E18B1E7"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8A6299" w:rsidRPr="001264AB" w14:paraId="5AF57DA7" w14:textId="77777777" w:rsidTr="009975DB">
        <w:tc>
          <w:tcPr>
            <w:tcW w:w="3977" w:type="dxa"/>
          </w:tcPr>
          <w:p w14:paraId="636CFD17" w14:textId="77777777" w:rsidR="008A6299" w:rsidRPr="001264AB" w:rsidRDefault="008A6299" w:rsidP="008A6299">
            <w:pPr>
              <w:spacing w:line="240" w:lineRule="auto"/>
              <w:ind w:right="-108"/>
              <w:jc w:val="both"/>
              <w:rPr>
                <w:rFonts w:ascii="Cordia New" w:cs="Cordia New"/>
                <w:sz w:val="26"/>
                <w:szCs w:val="26"/>
              </w:rPr>
            </w:pPr>
          </w:p>
        </w:tc>
        <w:tc>
          <w:tcPr>
            <w:tcW w:w="1350" w:type="dxa"/>
          </w:tcPr>
          <w:p w14:paraId="2838B318" w14:textId="72EFAAB1"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351" w:type="dxa"/>
          </w:tcPr>
          <w:p w14:paraId="223B5DFC" w14:textId="69C62E6B"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31 December</w:t>
            </w:r>
            <w:r>
              <w:rPr>
                <w:rFonts w:ascii="Cordia New" w:cs="Cordia New"/>
                <w:sz w:val="26"/>
                <w:szCs w:val="26"/>
                <w:u w:val="single"/>
                <w:lang w:val="en-US"/>
              </w:rPr>
              <w:t xml:space="preserve"> 2025</w:t>
            </w:r>
          </w:p>
        </w:tc>
        <w:tc>
          <w:tcPr>
            <w:tcW w:w="1349" w:type="dxa"/>
          </w:tcPr>
          <w:p w14:paraId="16BE5964" w14:textId="6CD4BC37"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354" w:type="dxa"/>
          </w:tcPr>
          <w:p w14:paraId="1F7808C7" w14:textId="5EF57D44"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31 December</w:t>
            </w:r>
            <w:r>
              <w:rPr>
                <w:rFonts w:ascii="Cordia New" w:cs="Cordia New"/>
                <w:sz w:val="26"/>
                <w:szCs w:val="26"/>
                <w:u w:val="single"/>
                <w:lang w:val="en-US"/>
              </w:rPr>
              <w:t xml:space="preserve"> 2025</w:t>
            </w:r>
          </w:p>
        </w:tc>
      </w:tr>
      <w:tr w:rsidR="00D441ED" w:rsidRPr="001264AB" w14:paraId="6782F13A" w14:textId="77777777" w:rsidTr="009975DB">
        <w:tc>
          <w:tcPr>
            <w:tcW w:w="3977" w:type="dxa"/>
          </w:tcPr>
          <w:p w14:paraId="16E254D3" w14:textId="179F827D" w:rsidR="00D441ED" w:rsidRPr="001264AB" w:rsidRDefault="00D441ED" w:rsidP="00D441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vAlign w:val="bottom"/>
          </w:tcPr>
          <w:p w14:paraId="03DCDE60" w14:textId="280C1136" w:rsidR="00D441ED" w:rsidRPr="00D441ED" w:rsidRDefault="00D441ED" w:rsidP="00D441ED">
            <w:pPr>
              <w:tabs>
                <w:tab w:val="right" w:pos="884"/>
              </w:tabs>
              <w:ind w:left="-108" w:right="-107"/>
              <w:rPr>
                <w:rFonts w:ascii="Cordia New" w:eastAsia="Batang" w:cs="Cordia New"/>
                <w:sz w:val="26"/>
                <w:szCs w:val="26"/>
                <w:cs/>
                <w:lang w:eastAsia="ko-KR"/>
              </w:rPr>
            </w:pPr>
            <w:r w:rsidRPr="00D441ED">
              <w:rPr>
                <w:rFonts w:ascii="Cordia New" w:eastAsia="Batang" w:cs="Cordia New"/>
                <w:sz w:val="26"/>
                <w:szCs w:val="26"/>
                <w:cs/>
                <w:lang w:eastAsia="ko-KR"/>
              </w:rPr>
              <w:tab/>
              <w:t>1</w:t>
            </w:r>
            <w:r w:rsidRPr="00D441ED">
              <w:rPr>
                <w:rFonts w:ascii="Cordia New" w:eastAsia="Batang" w:cs="Cordia New"/>
                <w:sz w:val="26"/>
                <w:szCs w:val="26"/>
                <w:lang w:eastAsia="ko-KR"/>
              </w:rPr>
              <w:t>,</w:t>
            </w:r>
            <w:r w:rsidRPr="00D441ED">
              <w:rPr>
                <w:rFonts w:ascii="Cordia New" w:eastAsia="Batang" w:cs="Cordia New"/>
                <w:sz w:val="26"/>
                <w:szCs w:val="26"/>
                <w:cs/>
                <w:lang w:eastAsia="ko-KR"/>
              </w:rPr>
              <w:t>031</w:t>
            </w:r>
          </w:p>
        </w:tc>
        <w:tc>
          <w:tcPr>
            <w:tcW w:w="1351" w:type="dxa"/>
            <w:vAlign w:val="bottom"/>
          </w:tcPr>
          <w:p w14:paraId="4B4BB36F" w14:textId="7A3F7A1D"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1</w:t>
            </w:r>
            <w:r w:rsidRPr="00D441ED">
              <w:rPr>
                <w:rFonts w:ascii="Cordia New" w:eastAsia="Batang" w:cs="Cordia New"/>
                <w:sz w:val="26"/>
                <w:szCs w:val="26"/>
                <w:lang w:eastAsia="ko-KR"/>
              </w:rPr>
              <w:t>,</w:t>
            </w:r>
            <w:r w:rsidRPr="00D441ED">
              <w:rPr>
                <w:rFonts w:ascii="Cordia New" w:eastAsia="Batang" w:cs="Cordia New"/>
                <w:sz w:val="26"/>
                <w:szCs w:val="26"/>
                <w:cs/>
                <w:lang w:eastAsia="ko-KR"/>
              </w:rPr>
              <w:t>279</w:t>
            </w:r>
          </w:p>
        </w:tc>
        <w:tc>
          <w:tcPr>
            <w:tcW w:w="1349" w:type="dxa"/>
            <w:vAlign w:val="bottom"/>
          </w:tcPr>
          <w:p w14:paraId="322F89C2" w14:textId="0DAD7975" w:rsidR="00D441ED" w:rsidRPr="00D441ED" w:rsidRDefault="00D441ED" w:rsidP="00D441ED">
            <w:pPr>
              <w:tabs>
                <w:tab w:val="right" w:pos="884"/>
              </w:tabs>
              <w:ind w:left="-108" w:right="-107"/>
              <w:rPr>
                <w:rFonts w:ascii="Cordia New" w:eastAsia="Batang" w:cs="Cordia New"/>
                <w:sz w:val="26"/>
                <w:szCs w:val="26"/>
                <w:cs/>
                <w:lang w:eastAsia="ko-KR"/>
              </w:rPr>
            </w:pPr>
            <w:r w:rsidRPr="00D441ED">
              <w:rPr>
                <w:rFonts w:ascii="Cordia New" w:eastAsia="Batang" w:cs="Cordia New"/>
                <w:sz w:val="26"/>
                <w:szCs w:val="26"/>
                <w:cs/>
                <w:lang w:eastAsia="ko-KR"/>
              </w:rPr>
              <w:tab/>
              <w:t>1</w:t>
            </w:r>
            <w:r w:rsidRPr="00D441ED">
              <w:rPr>
                <w:rFonts w:ascii="Cordia New" w:eastAsia="Batang" w:cs="Cordia New"/>
                <w:sz w:val="26"/>
                <w:szCs w:val="26"/>
                <w:lang w:eastAsia="ko-KR"/>
              </w:rPr>
              <w:t>,</w:t>
            </w:r>
            <w:r w:rsidRPr="00D441ED">
              <w:rPr>
                <w:rFonts w:ascii="Cordia New" w:eastAsia="Batang" w:cs="Cordia New"/>
                <w:sz w:val="26"/>
                <w:szCs w:val="26"/>
                <w:cs/>
                <w:lang w:eastAsia="ko-KR"/>
              </w:rPr>
              <w:t>031</w:t>
            </w:r>
          </w:p>
        </w:tc>
        <w:tc>
          <w:tcPr>
            <w:tcW w:w="1354" w:type="dxa"/>
            <w:vAlign w:val="bottom"/>
          </w:tcPr>
          <w:p w14:paraId="64C4A88C" w14:textId="40340FC1"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1</w:t>
            </w:r>
            <w:r w:rsidRPr="00D441ED">
              <w:rPr>
                <w:rFonts w:ascii="Cordia New" w:eastAsia="Batang" w:cs="Cordia New"/>
                <w:sz w:val="26"/>
                <w:szCs w:val="26"/>
                <w:lang w:eastAsia="ko-KR"/>
              </w:rPr>
              <w:t>,</w:t>
            </w:r>
            <w:r w:rsidRPr="00D441ED">
              <w:rPr>
                <w:rFonts w:ascii="Cordia New" w:eastAsia="Batang" w:cs="Cordia New"/>
                <w:sz w:val="26"/>
                <w:szCs w:val="26"/>
                <w:cs/>
                <w:lang w:eastAsia="ko-KR"/>
              </w:rPr>
              <w:t>279</w:t>
            </w:r>
          </w:p>
        </w:tc>
      </w:tr>
      <w:tr w:rsidR="00D441ED" w:rsidRPr="001264AB" w14:paraId="24238FEC" w14:textId="77777777" w:rsidTr="009975DB">
        <w:tc>
          <w:tcPr>
            <w:tcW w:w="3977" w:type="dxa"/>
          </w:tcPr>
          <w:p w14:paraId="256D2D44" w14:textId="6C887D59" w:rsidR="00D441ED" w:rsidRPr="001264AB" w:rsidRDefault="00D441ED" w:rsidP="00D441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vAlign w:val="bottom"/>
          </w:tcPr>
          <w:p w14:paraId="686E5275" w14:textId="71FD13F7" w:rsidR="00D441ED" w:rsidRPr="00D441ED" w:rsidRDefault="00D441ED" w:rsidP="00D441ED">
            <w:pPr>
              <w:tabs>
                <w:tab w:val="right" w:pos="884"/>
              </w:tabs>
              <w:ind w:left="-108" w:right="-107"/>
              <w:rPr>
                <w:rFonts w:ascii="Cordia New" w:eastAsia="Batang" w:cs="Cordia New"/>
                <w:sz w:val="26"/>
                <w:szCs w:val="26"/>
                <w:cs/>
                <w:lang w:eastAsia="ko-KR"/>
              </w:rPr>
            </w:pPr>
            <w:r w:rsidRPr="00D441ED">
              <w:rPr>
                <w:rFonts w:ascii="Cordia New" w:eastAsia="Batang" w:cs="Cordia New"/>
                <w:sz w:val="26"/>
                <w:szCs w:val="26"/>
                <w:cs/>
                <w:lang w:eastAsia="ko-KR"/>
              </w:rPr>
              <w:tab/>
              <w:t>18</w:t>
            </w:r>
            <w:r w:rsidRPr="00D441ED">
              <w:rPr>
                <w:rFonts w:ascii="Cordia New" w:eastAsia="Batang" w:cs="Cordia New"/>
                <w:sz w:val="26"/>
                <w:szCs w:val="26"/>
                <w:lang w:eastAsia="ko-KR"/>
              </w:rPr>
              <w:t>,</w:t>
            </w:r>
            <w:r w:rsidRPr="00D441ED">
              <w:rPr>
                <w:rFonts w:ascii="Cordia New" w:eastAsia="Batang" w:cs="Cordia New"/>
                <w:sz w:val="26"/>
                <w:szCs w:val="26"/>
                <w:cs/>
                <w:lang w:eastAsia="ko-KR"/>
              </w:rPr>
              <w:t>955</w:t>
            </w:r>
          </w:p>
        </w:tc>
        <w:tc>
          <w:tcPr>
            <w:tcW w:w="1351" w:type="dxa"/>
            <w:vAlign w:val="bottom"/>
          </w:tcPr>
          <w:p w14:paraId="6B5E3AA7" w14:textId="631B5EA5" w:rsidR="00D441ED" w:rsidRPr="00D441ED" w:rsidRDefault="00D441ED" w:rsidP="00D441ED">
            <w:pPr>
              <w:tabs>
                <w:tab w:val="right" w:pos="884"/>
              </w:tabs>
              <w:ind w:left="-108" w:right="-107"/>
              <w:rPr>
                <w:rFonts w:ascii="Cordia New" w:eastAsia="Batang" w:cs="Cordia New"/>
                <w:sz w:val="26"/>
                <w:szCs w:val="26"/>
                <w:cs/>
                <w:lang w:eastAsia="ko-KR"/>
              </w:rPr>
            </w:pPr>
            <w:r w:rsidRPr="00D441ED">
              <w:rPr>
                <w:rFonts w:ascii="Cordia New" w:eastAsia="Batang" w:cs="Cordia New"/>
                <w:sz w:val="26"/>
                <w:szCs w:val="26"/>
                <w:cs/>
                <w:lang w:eastAsia="ko-KR"/>
              </w:rPr>
              <w:tab/>
              <w:t>14</w:t>
            </w:r>
            <w:r w:rsidRPr="00D441ED">
              <w:rPr>
                <w:rFonts w:ascii="Cordia New" w:eastAsia="Batang" w:cs="Cordia New"/>
                <w:sz w:val="26"/>
                <w:szCs w:val="26"/>
                <w:lang w:eastAsia="ko-KR"/>
              </w:rPr>
              <w:t>,</w:t>
            </w:r>
            <w:r w:rsidRPr="00D441ED">
              <w:rPr>
                <w:rFonts w:ascii="Cordia New" w:eastAsia="Batang" w:cs="Cordia New"/>
                <w:sz w:val="26"/>
                <w:szCs w:val="26"/>
                <w:cs/>
                <w:lang w:eastAsia="ko-KR"/>
              </w:rPr>
              <w:t>158</w:t>
            </w:r>
          </w:p>
        </w:tc>
        <w:tc>
          <w:tcPr>
            <w:tcW w:w="1349" w:type="dxa"/>
            <w:vAlign w:val="bottom"/>
          </w:tcPr>
          <w:p w14:paraId="18FD04F1" w14:textId="53193660"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22</w:t>
            </w:r>
            <w:r w:rsidRPr="00D441ED">
              <w:rPr>
                <w:rFonts w:ascii="Cordia New" w:eastAsia="Batang" w:cs="Cordia New"/>
                <w:sz w:val="26"/>
                <w:szCs w:val="26"/>
                <w:lang w:eastAsia="ko-KR"/>
              </w:rPr>
              <w:t>,</w:t>
            </w:r>
            <w:r w:rsidRPr="00D441ED">
              <w:rPr>
                <w:rFonts w:ascii="Cordia New" w:eastAsia="Batang" w:cs="Cordia New"/>
                <w:sz w:val="26"/>
                <w:szCs w:val="26"/>
                <w:cs/>
                <w:lang w:eastAsia="ko-KR"/>
              </w:rPr>
              <w:t>158</w:t>
            </w:r>
          </w:p>
        </w:tc>
        <w:tc>
          <w:tcPr>
            <w:tcW w:w="1354" w:type="dxa"/>
            <w:vAlign w:val="bottom"/>
          </w:tcPr>
          <w:p w14:paraId="3DB35729" w14:textId="374F2623"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17</w:t>
            </w:r>
            <w:r w:rsidRPr="00D441ED">
              <w:rPr>
                <w:rFonts w:ascii="Cordia New" w:eastAsia="Batang" w:cs="Cordia New"/>
                <w:sz w:val="26"/>
                <w:szCs w:val="26"/>
                <w:lang w:eastAsia="ko-KR"/>
              </w:rPr>
              <w:t>,</w:t>
            </w:r>
            <w:r w:rsidRPr="00D441ED">
              <w:rPr>
                <w:rFonts w:ascii="Cordia New" w:eastAsia="Batang" w:cs="Cordia New"/>
                <w:sz w:val="26"/>
                <w:szCs w:val="26"/>
                <w:cs/>
                <w:lang w:eastAsia="ko-KR"/>
              </w:rPr>
              <w:t>402</w:t>
            </w:r>
          </w:p>
        </w:tc>
      </w:tr>
      <w:tr w:rsidR="00D441ED" w:rsidRPr="001264AB" w14:paraId="11B473CF" w14:textId="77777777" w:rsidTr="009975DB">
        <w:tc>
          <w:tcPr>
            <w:tcW w:w="3977" w:type="dxa"/>
          </w:tcPr>
          <w:p w14:paraId="035503EA" w14:textId="3976DFED" w:rsidR="00D441ED" w:rsidRPr="001264AB" w:rsidRDefault="00D441ED" w:rsidP="00D441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vAlign w:val="bottom"/>
          </w:tcPr>
          <w:p w14:paraId="6F83DDCE" w14:textId="14F3D249"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89</w:t>
            </w:r>
            <w:r w:rsidRPr="00D441ED">
              <w:rPr>
                <w:rFonts w:ascii="Cordia New" w:eastAsia="Batang" w:cs="Cordia New"/>
                <w:sz w:val="26"/>
                <w:szCs w:val="26"/>
                <w:lang w:eastAsia="ko-KR"/>
              </w:rPr>
              <w:t>,</w:t>
            </w:r>
            <w:r w:rsidRPr="00D441ED">
              <w:rPr>
                <w:rFonts w:ascii="Cordia New" w:eastAsia="Batang" w:cs="Cordia New"/>
                <w:sz w:val="26"/>
                <w:szCs w:val="26"/>
                <w:cs/>
                <w:lang w:eastAsia="ko-KR"/>
              </w:rPr>
              <w:t>598</w:t>
            </w:r>
          </w:p>
        </w:tc>
        <w:tc>
          <w:tcPr>
            <w:tcW w:w="1351" w:type="dxa"/>
            <w:vAlign w:val="bottom"/>
          </w:tcPr>
          <w:p w14:paraId="30E111B7" w14:textId="36B34F38"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91</w:t>
            </w:r>
            <w:r w:rsidRPr="00D441ED">
              <w:rPr>
                <w:rFonts w:ascii="Cordia New" w:eastAsia="Batang" w:cs="Cordia New"/>
                <w:sz w:val="26"/>
                <w:szCs w:val="26"/>
                <w:lang w:eastAsia="ko-KR"/>
              </w:rPr>
              <w:t>,</w:t>
            </w:r>
            <w:r w:rsidRPr="00D441ED">
              <w:rPr>
                <w:rFonts w:ascii="Cordia New" w:eastAsia="Batang" w:cs="Cordia New"/>
                <w:sz w:val="26"/>
                <w:szCs w:val="26"/>
                <w:cs/>
                <w:lang w:eastAsia="ko-KR"/>
              </w:rPr>
              <w:t>396</w:t>
            </w:r>
          </w:p>
        </w:tc>
        <w:tc>
          <w:tcPr>
            <w:tcW w:w="1349" w:type="dxa"/>
            <w:vAlign w:val="bottom"/>
          </w:tcPr>
          <w:p w14:paraId="457156D9" w14:textId="0947D58C"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88</w:t>
            </w:r>
            <w:r w:rsidRPr="00D441ED">
              <w:rPr>
                <w:rFonts w:ascii="Cordia New" w:eastAsia="Batang" w:cs="Cordia New"/>
                <w:sz w:val="26"/>
                <w:szCs w:val="26"/>
                <w:lang w:eastAsia="ko-KR"/>
              </w:rPr>
              <w:t>,</w:t>
            </w:r>
            <w:r w:rsidRPr="00D441ED">
              <w:rPr>
                <w:rFonts w:ascii="Cordia New" w:eastAsia="Batang" w:cs="Cordia New"/>
                <w:sz w:val="26"/>
                <w:szCs w:val="26"/>
                <w:cs/>
                <w:lang w:eastAsia="ko-KR"/>
              </w:rPr>
              <w:t>815</w:t>
            </w:r>
          </w:p>
        </w:tc>
        <w:tc>
          <w:tcPr>
            <w:tcW w:w="1354" w:type="dxa"/>
            <w:vAlign w:val="bottom"/>
          </w:tcPr>
          <w:p w14:paraId="281D939B" w14:textId="57CAD7FF"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91</w:t>
            </w:r>
            <w:r w:rsidRPr="00D441ED">
              <w:rPr>
                <w:rFonts w:ascii="Cordia New" w:eastAsia="Batang" w:cs="Cordia New"/>
                <w:sz w:val="26"/>
                <w:szCs w:val="26"/>
                <w:lang w:eastAsia="ko-KR"/>
              </w:rPr>
              <w:t>,</w:t>
            </w:r>
            <w:r w:rsidRPr="00D441ED">
              <w:rPr>
                <w:rFonts w:ascii="Cordia New" w:eastAsia="Batang" w:cs="Cordia New"/>
                <w:sz w:val="26"/>
                <w:szCs w:val="26"/>
                <w:cs/>
                <w:lang w:eastAsia="ko-KR"/>
              </w:rPr>
              <w:t>306</w:t>
            </w:r>
          </w:p>
        </w:tc>
      </w:tr>
      <w:tr w:rsidR="00D441ED" w:rsidRPr="001264AB" w14:paraId="2F4E5FD2" w14:textId="77777777" w:rsidTr="009975DB">
        <w:tc>
          <w:tcPr>
            <w:tcW w:w="3977" w:type="dxa"/>
          </w:tcPr>
          <w:p w14:paraId="52CB7F26" w14:textId="057E11D7" w:rsidR="00D441ED" w:rsidRPr="001264AB" w:rsidRDefault="00D441ED" w:rsidP="00D441ED">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vAlign w:val="bottom"/>
          </w:tcPr>
          <w:p w14:paraId="63D9C26C" w14:textId="68D6EF31"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6</w:t>
            </w:r>
            <w:r w:rsidRPr="00D441ED">
              <w:rPr>
                <w:rFonts w:ascii="Cordia New" w:eastAsia="Batang" w:cs="Cordia New"/>
                <w:sz w:val="26"/>
                <w:szCs w:val="26"/>
                <w:lang w:eastAsia="ko-KR"/>
              </w:rPr>
              <w:t>,</w:t>
            </w:r>
            <w:r w:rsidRPr="00D441ED">
              <w:rPr>
                <w:rFonts w:ascii="Cordia New" w:eastAsia="Batang" w:cs="Cordia New"/>
                <w:sz w:val="26"/>
                <w:szCs w:val="26"/>
                <w:cs/>
                <w:lang w:eastAsia="ko-KR"/>
              </w:rPr>
              <w:t>234</w:t>
            </w:r>
          </w:p>
        </w:tc>
        <w:tc>
          <w:tcPr>
            <w:tcW w:w="1351" w:type="dxa"/>
            <w:vAlign w:val="bottom"/>
          </w:tcPr>
          <w:p w14:paraId="34049F79" w14:textId="5E43A7EF"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15</w:t>
            </w:r>
            <w:r w:rsidRPr="00D441ED">
              <w:rPr>
                <w:rFonts w:ascii="Cordia New" w:eastAsia="Batang" w:cs="Cordia New"/>
                <w:sz w:val="26"/>
                <w:szCs w:val="26"/>
                <w:lang w:eastAsia="ko-KR"/>
              </w:rPr>
              <w:t>,</w:t>
            </w:r>
            <w:r w:rsidRPr="00D441ED">
              <w:rPr>
                <w:rFonts w:ascii="Cordia New" w:eastAsia="Batang" w:cs="Cordia New"/>
                <w:sz w:val="26"/>
                <w:szCs w:val="26"/>
                <w:cs/>
                <w:lang w:eastAsia="ko-KR"/>
              </w:rPr>
              <w:t>751</w:t>
            </w:r>
          </w:p>
        </w:tc>
        <w:tc>
          <w:tcPr>
            <w:tcW w:w="1349" w:type="dxa"/>
            <w:vAlign w:val="bottom"/>
          </w:tcPr>
          <w:p w14:paraId="3066B090" w14:textId="210E877C"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5</w:t>
            </w:r>
            <w:r w:rsidRPr="00D441ED">
              <w:rPr>
                <w:rFonts w:ascii="Cordia New" w:eastAsia="Batang" w:cs="Cordia New"/>
                <w:sz w:val="26"/>
                <w:szCs w:val="26"/>
                <w:lang w:eastAsia="ko-KR"/>
              </w:rPr>
              <w:t>,</w:t>
            </w:r>
            <w:r w:rsidRPr="00D441ED">
              <w:rPr>
                <w:rFonts w:ascii="Cordia New" w:eastAsia="Batang" w:cs="Cordia New"/>
                <w:sz w:val="26"/>
                <w:szCs w:val="26"/>
                <w:cs/>
                <w:lang w:eastAsia="ko-KR"/>
              </w:rPr>
              <w:t>95</w:t>
            </w:r>
            <w:r w:rsidR="0009674E">
              <w:rPr>
                <w:rFonts w:ascii="Cordia New" w:eastAsia="Batang" w:cs="Cordia New"/>
                <w:sz w:val="26"/>
                <w:szCs w:val="26"/>
                <w:lang w:eastAsia="ko-KR"/>
              </w:rPr>
              <w:t>6</w:t>
            </w:r>
          </w:p>
        </w:tc>
        <w:tc>
          <w:tcPr>
            <w:tcW w:w="1354" w:type="dxa"/>
            <w:vAlign w:val="bottom"/>
          </w:tcPr>
          <w:p w14:paraId="6E90425A" w14:textId="2AD5A44D"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15</w:t>
            </w:r>
            <w:r w:rsidRPr="00D441ED">
              <w:rPr>
                <w:rFonts w:ascii="Cordia New" w:eastAsia="Batang" w:cs="Cordia New"/>
                <w:sz w:val="26"/>
                <w:szCs w:val="26"/>
                <w:lang w:eastAsia="ko-KR"/>
              </w:rPr>
              <w:t>,</w:t>
            </w:r>
            <w:r w:rsidRPr="00D441ED">
              <w:rPr>
                <w:rFonts w:ascii="Cordia New" w:eastAsia="Batang" w:cs="Cordia New"/>
                <w:sz w:val="26"/>
                <w:szCs w:val="26"/>
                <w:cs/>
                <w:lang w:eastAsia="ko-KR"/>
              </w:rPr>
              <w:t>557</w:t>
            </w:r>
          </w:p>
        </w:tc>
      </w:tr>
      <w:tr w:rsidR="00D441ED" w:rsidRPr="001264AB" w14:paraId="40E3A256" w14:textId="77777777" w:rsidTr="009975DB">
        <w:tc>
          <w:tcPr>
            <w:tcW w:w="3977" w:type="dxa"/>
          </w:tcPr>
          <w:p w14:paraId="6CBECF22" w14:textId="4EC9EC8D" w:rsidR="00D441ED" w:rsidRPr="001264AB" w:rsidRDefault="00D441ED" w:rsidP="00D441ED">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vAlign w:val="bottom"/>
          </w:tcPr>
          <w:p w14:paraId="6F1D2F01" w14:textId="77777777" w:rsidR="00D441ED" w:rsidRPr="00D441ED" w:rsidRDefault="00D441ED" w:rsidP="00D441ED">
            <w:pPr>
              <w:tabs>
                <w:tab w:val="right" w:pos="884"/>
              </w:tabs>
              <w:ind w:left="-108" w:right="-107"/>
              <w:rPr>
                <w:rFonts w:ascii="Cordia New" w:eastAsia="Batang" w:cs="Cordia New"/>
                <w:sz w:val="26"/>
                <w:szCs w:val="26"/>
                <w:lang w:eastAsia="ko-KR"/>
              </w:rPr>
            </w:pPr>
          </w:p>
        </w:tc>
        <w:tc>
          <w:tcPr>
            <w:tcW w:w="1351" w:type="dxa"/>
            <w:vAlign w:val="bottom"/>
          </w:tcPr>
          <w:p w14:paraId="4DA129AE" w14:textId="77777777" w:rsidR="00D441ED" w:rsidRPr="00D441ED" w:rsidRDefault="00D441ED" w:rsidP="00D441ED">
            <w:pPr>
              <w:tabs>
                <w:tab w:val="right" w:pos="884"/>
              </w:tabs>
              <w:ind w:left="-108" w:right="-107"/>
              <w:rPr>
                <w:rFonts w:ascii="Cordia New" w:eastAsia="Batang" w:cs="Cordia New"/>
                <w:sz w:val="26"/>
                <w:szCs w:val="26"/>
                <w:lang w:eastAsia="ko-KR"/>
              </w:rPr>
            </w:pPr>
          </w:p>
        </w:tc>
        <w:tc>
          <w:tcPr>
            <w:tcW w:w="1349" w:type="dxa"/>
            <w:vAlign w:val="bottom"/>
          </w:tcPr>
          <w:p w14:paraId="3AC8DCD7" w14:textId="77777777" w:rsidR="00D441ED" w:rsidRPr="00D441ED" w:rsidRDefault="00D441ED" w:rsidP="00D441ED">
            <w:pPr>
              <w:tabs>
                <w:tab w:val="right" w:pos="884"/>
              </w:tabs>
              <w:ind w:left="-108" w:right="-107"/>
              <w:rPr>
                <w:rFonts w:ascii="Cordia New" w:eastAsia="Batang" w:cs="Cordia New"/>
                <w:sz w:val="26"/>
                <w:szCs w:val="26"/>
                <w:lang w:eastAsia="ko-KR"/>
              </w:rPr>
            </w:pPr>
          </w:p>
        </w:tc>
        <w:tc>
          <w:tcPr>
            <w:tcW w:w="1354" w:type="dxa"/>
            <w:vAlign w:val="bottom"/>
          </w:tcPr>
          <w:p w14:paraId="46CCFBC5" w14:textId="59BD5099" w:rsidR="00D441ED" w:rsidRPr="00D441ED" w:rsidRDefault="00D441ED" w:rsidP="00D441ED">
            <w:pPr>
              <w:tabs>
                <w:tab w:val="right" w:pos="884"/>
              </w:tabs>
              <w:ind w:left="-108" w:right="-107"/>
              <w:rPr>
                <w:rFonts w:ascii="Cordia New" w:eastAsia="Batang" w:cs="Cordia New"/>
                <w:sz w:val="26"/>
                <w:szCs w:val="26"/>
                <w:lang w:eastAsia="ko-KR"/>
              </w:rPr>
            </w:pPr>
          </w:p>
        </w:tc>
      </w:tr>
      <w:tr w:rsidR="00D441ED" w:rsidRPr="001264AB" w14:paraId="28A469B1" w14:textId="77777777" w:rsidTr="009975DB">
        <w:tc>
          <w:tcPr>
            <w:tcW w:w="3977" w:type="dxa"/>
          </w:tcPr>
          <w:p w14:paraId="77D79B0D" w14:textId="50F81EAA" w:rsidR="00D441ED" w:rsidRPr="001264AB" w:rsidRDefault="00D441ED" w:rsidP="00D441ED">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vAlign w:val="bottom"/>
          </w:tcPr>
          <w:p w14:paraId="25642B73" w14:textId="18A31F3E"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256</w:t>
            </w:r>
            <w:r w:rsidRPr="00D441ED">
              <w:rPr>
                <w:rFonts w:ascii="Cordia New" w:eastAsia="Batang" w:cs="Cordia New"/>
                <w:sz w:val="26"/>
                <w:szCs w:val="26"/>
                <w:lang w:eastAsia="ko-KR"/>
              </w:rPr>
              <w:t>,</w:t>
            </w:r>
            <w:r w:rsidRPr="00D441ED">
              <w:rPr>
                <w:rFonts w:ascii="Cordia New" w:eastAsia="Batang" w:cs="Cordia New"/>
                <w:sz w:val="26"/>
                <w:szCs w:val="26"/>
                <w:cs/>
                <w:lang w:eastAsia="ko-KR"/>
              </w:rPr>
              <w:t>754</w:t>
            </w:r>
          </w:p>
        </w:tc>
        <w:tc>
          <w:tcPr>
            <w:tcW w:w="1351" w:type="dxa"/>
            <w:vAlign w:val="bottom"/>
          </w:tcPr>
          <w:p w14:paraId="0EE399A5" w14:textId="46420C5B"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260</w:t>
            </w:r>
            <w:r w:rsidRPr="00D441ED">
              <w:rPr>
                <w:rFonts w:ascii="Cordia New" w:eastAsia="Batang" w:cs="Cordia New"/>
                <w:sz w:val="26"/>
                <w:szCs w:val="26"/>
                <w:lang w:eastAsia="ko-KR"/>
              </w:rPr>
              <w:t>,</w:t>
            </w:r>
            <w:r w:rsidRPr="00D441ED">
              <w:rPr>
                <w:rFonts w:ascii="Cordia New" w:eastAsia="Batang" w:cs="Cordia New"/>
                <w:sz w:val="26"/>
                <w:szCs w:val="26"/>
                <w:cs/>
                <w:lang w:eastAsia="ko-KR"/>
              </w:rPr>
              <w:t>361</w:t>
            </w:r>
          </w:p>
        </w:tc>
        <w:tc>
          <w:tcPr>
            <w:tcW w:w="1349" w:type="dxa"/>
            <w:vAlign w:val="bottom"/>
          </w:tcPr>
          <w:p w14:paraId="4C8A11A1" w14:textId="3446D71A"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258</w:t>
            </w:r>
            <w:r w:rsidRPr="00D441ED">
              <w:rPr>
                <w:rFonts w:ascii="Cordia New" w:eastAsia="Batang" w:cs="Cordia New"/>
                <w:sz w:val="26"/>
                <w:szCs w:val="26"/>
                <w:lang w:eastAsia="ko-KR"/>
              </w:rPr>
              <w:t>,</w:t>
            </w:r>
            <w:r w:rsidRPr="00D441ED">
              <w:rPr>
                <w:rFonts w:ascii="Cordia New" w:eastAsia="Batang" w:cs="Cordia New"/>
                <w:sz w:val="26"/>
                <w:szCs w:val="26"/>
                <w:cs/>
                <w:lang w:eastAsia="ko-KR"/>
              </w:rPr>
              <w:t>114</w:t>
            </w:r>
          </w:p>
        </w:tc>
        <w:tc>
          <w:tcPr>
            <w:tcW w:w="1354" w:type="dxa"/>
            <w:vAlign w:val="bottom"/>
          </w:tcPr>
          <w:p w14:paraId="67D31A4A" w14:textId="4866856D"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261</w:t>
            </w:r>
            <w:r w:rsidRPr="00D441ED">
              <w:rPr>
                <w:rFonts w:ascii="Cordia New" w:eastAsia="Batang" w:cs="Cordia New"/>
                <w:sz w:val="26"/>
                <w:szCs w:val="26"/>
                <w:lang w:eastAsia="ko-KR"/>
              </w:rPr>
              <w:t>,</w:t>
            </w:r>
            <w:r w:rsidRPr="00D441ED">
              <w:rPr>
                <w:rFonts w:ascii="Cordia New" w:eastAsia="Batang" w:cs="Cordia New"/>
                <w:sz w:val="26"/>
                <w:szCs w:val="26"/>
                <w:cs/>
                <w:lang w:eastAsia="ko-KR"/>
              </w:rPr>
              <w:t>670</w:t>
            </w:r>
          </w:p>
        </w:tc>
      </w:tr>
      <w:tr w:rsidR="00D441ED" w:rsidRPr="001264AB" w14:paraId="0F043492" w14:textId="77777777" w:rsidTr="009975DB">
        <w:tc>
          <w:tcPr>
            <w:tcW w:w="3977" w:type="dxa"/>
          </w:tcPr>
          <w:p w14:paraId="467778DA" w14:textId="56636BDB" w:rsidR="00D441ED" w:rsidRPr="001264AB" w:rsidRDefault="00D441ED" w:rsidP="00D441ED">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vAlign w:val="bottom"/>
          </w:tcPr>
          <w:p w14:paraId="70641CF5" w14:textId="44F24B57"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391</w:t>
            </w:r>
            <w:r w:rsidRPr="00D441ED">
              <w:rPr>
                <w:rFonts w:ascii="Cordia New" w:eastAsia="Batang" w:cs="Cordia New"/>
                <w:sz w:val="26"/>
                <w:szCs w:val="26"/>
                <w:lang w:eastAsia="ko-KR"/>
              </w:rPr>
              <w:t>,</w:t>
            </w:r>
            <w:r w:rsidRPr="00D441ED">
              <w:rPr>
                <w:rFonts w:ascii="Cordia New" w:eastAsia="Batang" w:cs="Cordia New"/>
                <w:sz w:val="26"/>
                <w:szCs w:val="26"/>
                <w:cs/>
                <w:lang w:eastAsia="ko-KR"/>
              </w:rPr>
              <w:t>648</w:t>
            </w:r>
          </w:p>
        </w:tc>
        <w:tc>
          <w:tcPr>
            <w:tcW w:w="1351" w:type="dxa"/>
            <w:vAlign w:val="bottom"/>
          </w:tcPr>
          <w:p w14:paraId="4BB7D412" w14:textId="44ED6A35"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397</w:t>
            </w:r>
            <w:r w:rsidRPr="00D441ED">
              <w:rPr>
                <w:rFonts w:ascii="Cordia New" w:eastAsia="Batang" w:cs="Cordia New"/>
                <w:sz w:val="26"/>
                <w:szCs w:val="26"/>
                <w:lang w:eastAsia="ko-KR"/>
              </w:rPr>
              <w:t>,</w:t>
            </w:r>
            <w:r w:rsidRPr="00D441ED">
              <w:rPr>
                <w:rFonts w:ascii="Cordia New" w:eastAsia="Batang" w:cs="Cordia New"/>
                <w:sz w:val="26"/>
                <w:szCs w:val="26"/>
                <w:cs/>
                <w:lang w:eastAsia="ko-KR"/>
              </w:rPr>
              <w:t>442</w:t>
            </w:r>
          </w:p>
        </w:tc>
        <w:tc>
          <w:tcPr>
            <w:tcW w:w="1349" w:type="dxa"/>
            <w:vAlign w:val="bottom"/>
          </w:tcPr>
          <w:p w14:paraId="664F941F" w14:textId="1CB6DB30"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381</w:t>
            </w:r>
            <w:r w:rsidRPr="00D441ED">
              <w:rPr>
                <w:rFonts w:ascii="Cordia New" w:eastAsia="Batang" w:cs="Cordia New"/>
                <w:sz w:val="26"/>
                <w:szCs w:val="26"/>
                <w:lang w:eastAsia="ko-KR"/>
              </w:rPr>
              <w:t>,</w:t>
            </w:r>
            <w:r w:rsidRPr="00D441ED">
              <w:rPr>
                <w:rFonts w:ascii="Cordia New" w:eastAsia="Batang" w:cs="Cordia New"/>
                <w:sz w:val="26"/>
                <w:szCs w:val="26"/>
                <w:cs/>
                <w:lang w:eastAsia="ko-KR"/>
              </w:rPr>
              <w:t>951</w:t>
            </w:r>
          </w:p>
        </w:tc>
        <w:tc>
          <w:tcPr>
            <w:tcW w:w="1354" w:type="dxa"/>
            <w:vAlign w:val="bottom"/>
          </w:tcPr>
          <w:p w14:paraId="15F26472" w14:textId="0D109DFC" w:rsidR="00D441ED" w:rsidRPr="00D441ED" w:rsidRDefault="00D441ED" w:rsidP="00D441ED">
            <w:pPr>
              <w:tabs>
                <w:tab w:val="right" w:pos="884"/>
              </w:tabs>
              <w:ind w:left="-108" w:right="-107"/>
              <w:rPr>
                <w:rFonts w:ascii="Cordia New" w:eastAsia="Batang" w:cs="Cordia New"/>
                <w:sz w:val="26"/>
                <w:szCs w:val="26"/>
                <w:lang w:eastAsia="ko-KR"/>
              </w:rPr>
            </w:pPr>
            <w:r w:rsidRPr="00D441ED">
              <w:rPr>
                <w:rFonts w:ascii="Cordia New" w:eastAsia="Batang" w:cs="Cordia New"/>
                <w:sz w:val="26"/>
                <w:szCs w:val="26"/>
                <w:cs/>
                <w:lang w:eastAsia="ko-KR"/>
              </w:rPr>
              <w:tab/>
              <w:t>388</w:t>
            </w:r>
            <w:r w:rsidRPr="00D441ED">
              <w:rPr>
                <w:rFonts w:ascii="Cordia New" w:eastAsia="Batang" w:cs="Cordia New"/>
                <w:sz w:val="26"/>
                <w:szCs w:val="26"/>
                <w:lang w:eastAsia="ko-KR"/>
              </w:rPr>
              <w:t>,</w:t>
            </w:r>
            <w:r w:rsidRPr="00D441ED">
              <w:rPr>
                <w:rFonts w:ascii="Cordia New" w:eastAsia="Batang" w:cs="Cordia New"/>
                <w:sz w:val="26"/>
                <w:szCs w:val="26"/>
                <w:cs/>
                <w:lang w:eastAsia="ko-KR"/>
              </w:rPr>
              <w:t>273</w:t>
            </w:r>
          </w:p>
        </w:tc>
      </w:tr>
      <w:tr w:rsidR="00D441ED" w:rsidRPr="001264AB" w14:paraId="1AC44B52" w14:textId="77777777" w:rsidTr="009975DB">
        <w:tc>
          <w:tcPr>
            <w:tcW w:w="3977" w:type="dxa"/>
          </w:tcPr>
          <w:p w14:paraId="2F617FA2" w14:textId="6EDC345C" w:rsidR="00D441ED" w:rsidRPr="001264AB" w:rsidRDefault="00D441ED" w:rsidP="00D441ED">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vAlign w:val="bottom"/>
          </w:tcPr>
          <w:p w14:paraId="4A6A4557" w14:textId="597D1108" w:rsidR="00D441ED" w:rsidRPr="00D441ED" w:rsidRDefault="00D441ED" w:rsidP="00D441ED">
            <w:pPr>
              <w:tabs>
                <w:tab w:val="left" w:pos="288"/>
                <w:tab w:val="right" w:pos="884"/>
              </w:tabs>
              <w:ind w:left="-108" w:right="-107"/>
              <w:rPr>
                <w:rFonts w:ascii="Cordia New" w:eastAsia="Batang" w:cs="Cordia New"/>
                <w:sz w:val="26"/>
                <w:szCs w:val="26"/>
                <w:u w:val="sing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single"/>
                <w:cs/>
                <w:lang w:eastAsia="ko-KR"/>
              </w:rPr>
              <w:tab/>
              <w:t>60</w:t>
            </w:r>
            <w:r w:rsidRPr="00D441ED">
              <w:rPr>
                <w:rFonts w:ascii="Cordia New" w:eastAsia="Batang" w:cs="Cordia New"/>
                <w:sz w:val="26"/>
                <w:szCs w:val="26"/>
                <w:u w:val="single"/>
                <w:lang w:eastAsia="ko-KR"/>
              </w:rPr>
              <w:t>,</w:t>
            </w:r>
            <w:r w:rsidRPr="00D441ED">
              <w:rPr>
                <w:rFonts w:ascii="Cordia New" w:eastAsia="Batang" w:cs="Cordia New"/>
                <w:sz w:val="26"/>
                <w:szCs w:val="26"/>
                <w:u w:val="single"/>
                <w:cs/>
                <w:lang w:eastAsia="ko-KR"/>
              </w:rPr>
              <w:t>0</w:t>
            </w:r>
            <w:r w:rsidR="0009674E">
              <w:rPr>
                <w:rFonts w:ascii="Cordia New" w:eastAsia="Batang" w:cs="Cordia New"/>
                <w:sz w:val="26"/>
                <w:szCs w:val="26"/>
                <w:u w:val="single"/>
                <w:lang w:eastAsia="ko-KR"/>
              </w:rPr>
              <w:t>89</w:t>
            </w:r>
          </w:p>
        </w:tc>
        <w:tc>
          <w:tcPr>
            <w:tcW w:w="1351" w:type="dxa"/>
            <w:vAlign w:val="bottom"/>
          </w:tcPr>
          <w:p w14:paraId="69F2EC20" w14:textId="02A6EC30" w:rsidR="00D441ED" w:rsidRPr="00D441ED" w:rsidRDefault="00D441ED" w:rsidP="00D441ED">
            <w:pPr>
              <w:tabs>
                <w:tab w:val="left" w:pos="288"/>
                <w:tab w:val="right" w:pos="884"/>
              </w:tabs>
              <w:ind w:left="-108" w:right="-107"/>
              <w:rPr>
                <w:rFonts w:ascii="Cordia New" w:eastAsia="Batang" w:cs="Cordia New"/>
                <w:sz w:val="26"/>
                <w:szCs w:val="26"/>
                <w:u w:val="sing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single"/>
                <w:cs/>
                <w:lang w:eastAsia="ko-KR"/>
              </w:rPr>
              <w:tab/>
              <w:t>47</w:t>
            </w:r>
            <w:r w:rsidRPr="00D441ED">
              <w:rPr>
                <w:rFonts w:ascii="Cordia New" w:eastAsia="Batang" w:cs="Cordia New"/>
                <w:sz w:val="26"/>
                <w:szCs w:val="26"/>
                <w:u w:val="single"/>
                <w:lang w:eastAsia="ko-KR"/>
              </w:rPr>
              <w:t>,</w:t>
            </w:r>
            <w:r w:rsidRPr="00D441ED">
              <w:rPr>
                <w:rFonts w:ascii="Cordia New" w:eastAsia="Batang" w:cs="Cordia New"/>
                <w:sz w:val="26"/>
                <w:szCs w:val="26"/>
                <w:u w:val="single"/>
                <w:cs/>
                <w:lang w:eastAsia="ko-KR"/>
              </w:rPr>
              <w:t>603</w:t>
            </w:r>
          </w:p>
        </w:tc>
        <w:tc>
          <w:tcPr>
            <w:tcW w:w="1349" w:type="dxa"/>
            <w:vAlign w:val="bottom"/>
          </w:tcPr>
          <w:p w14:paraId="27597971" w14:textId="2E0372A4" w:rsidR="00D441ED" w:rsidRPr="00D441ED" w:rsidRDefault="00D441ED" w:rsidP="00D441ED">
            <w:pPr>
              <w:tabs>
                <w:tab w:val="left" w:pos="254"/>
                <w:tab w:val="right" w:pos="884"/>
              </w:tabs>
              <w:ind w:left="-108" w:right="-107"/>
              <w:rPr>
                <w:rFonts w:ascii="Cordia New" w:eastAsia="Batang" w:cs="Cordia New"/>
                <w:sz w:val="26"/>
                <w:szCs w:val="26"/>
                <w:u w:val="sing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single"/>
                <w:cs/>
                <w:lang w:eastAsia="ko-KR"/>
              </w:rPr>
              <w:tab/>
              <w:t>58</w:t>
            </w:r>
            <w:r w:rsidRPr="00D441ED">
              <w:rPr>
                <w:rFonts w:ascii="Cordia New" w:eastAsia="Batang" w:cs="Cordia New"/>
                <w:sz w:val="26"/>
                <w:szCs w:val="26"/>
                <w:u w:val="single"/>
                <w:lang w:eastAsia="ko-KR"/>
              </w:rPr>
              <w:t>,</w:t>
            </w:r>
            <w:r w:rsidRPr="00D441ED">
              <w:rPr>
                <w:rFonts w:ascii="Cordia New" w:eastAsia="Batang" w:cs="Cordia New"/>
                <w:sz w:val="26"/>
                <w:szCs w:val="26"/>
                <w:u w:val="single"/>
                <w:cs/>
                <w:lang w:eastAsia="ko-KR"/>
              </w:rPr>
              <w:t>912</w:t>
            </w:r>
          </w:p>
        </w:tc>
        <w:tc>
          <w:tcPr>
            <w:tcW w:w="1354" w:type="dxa"/>
            <w:vAlign w:val="bottom"/>
          </w:tcPr>
          <w:p w14:paraId="2E94BA85" w14:textId="22FB781D" w:rsidR="00D441ED" w:rsidRPr="00D441ED" w:rsidRDefault="00D441ED" w:rsidP="00D441ED">
            <w:pPr>
              <w:tabs>
                <w:tab w:val="left" w:pos="254"/>
                <w:tab w:val="right" w:pos="884"/>
              </w:tabs>
              <w:ind w:left="-108" w:right="-107"/>
              <w:rPr>
                <w:rFonts w:ascii="Cordia New" w:eastAsia="Batang" w:cs="Cordia New"/>
                <w:sz w:val="26"/>
                <w:szCs w:val="26"/>
                <w:u w:val="sing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single"/>
                <w:cs/>
                <w:lang w:eastAsia="ko-KR"/>
              </w:rPr>
              <w:tab/>
              <w:t>43</w:t>
            </w:r>
            <w:r w:rsidRPr="00D441ED">
              <w:rPr>
                <w:rFonts w:ascii="Cordia New" w:eastAsia="Batang" w:cs="Cordia New"/>
                <w:sz w:val="26"/>
                <w:szCs w:val="26"/>
                <w:u w:val="single"/>
                <w:lang w:eastAsia="ko-KR"/>
              </w:rPr>
              <w:t>,</w:t>
            </w:r>
            <w:r w:rsidRPr="00D441ED">
              <w:rPr>
                <w:rFonts w:ascii="Cordia New" w:eastAsia="Batang" w:cs="Cordia New"/>
                <w:sz w:val="26"/>
                <w:szCs w:val="26"/>
                <w:u w:val="single"/>
                <w:cs/>
                <w:lang w:eastAsia="ko-KR"/>
              </w:rPr>
              <w:t>130</w:t>
            </w:r>
          </w:p>
        </w:tc>
      </w:tr>
      <w:tr w:rsidR="00D441ED" w:rsidRPr="001264AB" w14:paraId="5A4807D9" w14:textId="77777777" w:rsidTr="009975DB">
        <w:tc>
          <w:tcPr>
            <w:tcW w:w="3977" w:type="dxa"/>
          </w:tcPr>
          <w:p w14:paraId="778A5BCE" w14:textId="2FFE35BB" w:rsidR="00D441ED" w:rsidRPr="001264AB" w:rsidRDefault="00D441ED" w:rsidP="00D441ED">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vAlign w:val="bottom"/>
          </w:tcPr>
          <w:p w14:paraId="11F0F7EF" w14:textId="7729B03F" w:rsidR="00D441ED" w:rsidRPr="00D441ED" w:rsidRDefault="00D441ED" w:rsidP="00D441ED">
            <w:pPr>
              <w:tabs>
                <w:tab w:val="right" w:pos="884"/>
              </w:tabs>
              <w:ind w:left="-108" w:right="-107"/>
              <w:rPr>
                <w:rFonts w:ascii="Cordia New" w:eastAsia="Batang" w:cs="Cordia New"/>
                <w:sz w:val="26"/>
                <w:szCs w:val="26"/>
                <w:u w:val="doub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double"/>
                <w:cs/>
                <w:lang w:eastAsia="ko-KR"/>
              </w:rPr>
              <w:t>824</w:t>
            </w:r>
            <w:r w:rsidRPr="00D441ED">
              <w:rPr>
                <w:rFonts w:ascii="Cordia New" w:eastAsia="Batang" w:cs="Cordia New"/>
                <w:sz w:val="26"/>
                <w:szCs w:val="26"/>
                <w:u w:val="double"/>
                <w:lang w:eastAsia="ko-KR"/>
              </w:rPr>
              <w:t>,</w:t>
            </w:r>
            <w:r w:rsidR="0009674E">
              <w:rPr>
                <w:rFonts w:ascii="Cordia New" w:eastAsia="Batang" w:cs="Cordia New"/>
                <w:sz w:val="26"/>
                <w:szCs w:val="26"/>
                <w:u w:val="double"/>
                <w:lang w:eastAsia="ko-KR"/>
              </w:rPr>
              <w:t>309</w:t>
            </w:r>
          </w:p>
        </w:tc>
        <w:tc>
          <w:tcPr>
            <w:tcW w:w="1351" w:type="dxa"/>
            <w:vAlign w:val="bottom"/>
          </w:tcPr>
          <w:p w14:paraId="6464364F" w14:textId="4C3C2F48" w:rsidR="00D441ED" w:rsidRPr="00D441ED" w:rsidRDefault="00D441ED" w:rsidP="00D441ED">
            <w:pPr>
              <w:tabs>
                <w:tab w:val="right" w:pos="884"/>
              </w:tabs>
              <w:ind w:left="-108" w:right="-107"/>
              <w:rPr>
                <w:rFonts w:ascii="Cordia New" w:eastAsia="Batang" w:cs="Cordia New"/>
                <w:sz w:val="26"/>
                <w:szCs w:val="26"/>
                <w:u w:val="doub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double"/>
                <w:cs/>
                <w:lang w:eastAsia="ko-KR"/>
              </w:rPr>
              <w:t>827</w:t>
            </w:r>
            <w:r w:rsidRPr="00D441ED">
              <w:rPr>
                <w:rFonts w:ascii="Cordia New" w:eastAsia="Batang" w:cs="Cordia New"/>
                <w:sz w:val="26"/>
                <w:szCs w:val="26"/>
                <w:u w:val="double"/>
                <w:lang w:eastAsia="ko-KR"/>
              </w:rPr>
              <w:t>,</w:t>
            </w:r>
            <w:r w:rsidRPr="00D441ED">
              <w:rPr>
                <w:rFonts w:ascii="Cordia New" w:eastAsia="Batang" w:cs="Cordia New"/>
                <w:sz w:val="26"/>
                <w:szCs w:val="26"/>
                <w:u w:val="double"/>
                <w:cs/>
                <w:lang w:eastAsia="ko-KR"/>
              </w:rPr>
              <w:t>990</w:t>
            </w:r>
          </w:p>
        </w:tc>
        <w:tc>
          <w:tcPr>
            <w:tcW w:w="1349" w:type="dxa"/>
            <w:vAlign w:val="bottom"/>
          </w:tcPr>
          <w:p w14:paraId="73844E29" w14:textId="061235E0" w:rsidR="00D441ED" w:rsidRPr="00D441ED" w:rsidRDefault="00D441ED" w:rsidP="00D441ED">
            <w:pPr>
              <w:tabs>
                <w:tab w:val="right" w:pos="884"/>
              </w:tabs>
              <w:ind w:left="-108" w:right="-107"/>
              <w:rPr>
                <w:rFonts w:ascii="Cordia New" w:eastAsia="Batang" w:cs="Cordia New"/>
                <w:sz w:val="26"/>
                <w:szCs w:val="26"/>
                <w:u w:val="doub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double"/>
                <w:cs/>
                <w:lang w:eastAsia="ko-KR"/>
              </w:rPr>
              <w:t>816</w:t>
            </w:r>
            <w:r w:rsidRPr="00D441ED">
              <w:rPr>
                <w:rFonts w:ascii="Cordia New" w:eastAsia="Batang" w:cs="Cordia New"/>
                <w:sz w:val="26"/>
                <w:szCs w:val="26"/>
                <w:u w:val="double"/>
                <w:lang w:eastAsia="ko-KR"/>
              </w:rPr>
              <w:t>,</w:t>
            </w:r>
            <w:r w:rsidRPr="00D441ED">
              <w:rPr>
                <w:rFonts w:ascii="Cordia New" w:eastAsia="Batang" w:cs="Cordia New"/>
                <w:sz w:val="26"/>
                <w:szCs w:val="26"/>
                <w:u w:val="double"/>
                <w:cs/>
                <w:lang w:eastAsia="ko-KR"/>
              </w:rPr>
              <w:t>93</w:t>
            </w:r>
            <w:r w:rsidR="0009674E">
              <w:rPr>
                <w:rFonts w:ascii="Cordia New" w:eastAsia="Batang" w:cs="Cordia New"/>
                <w:sz w:val="26"/>
                <w:szCs w:val="26"/>
                <w:u w:val="double"/>
                <w:lang w:eastAsia="ko-KR"/>
              </w:rPr>
              <w:t>7</w:t>
            </w:r>
          </w:p>
        </w:tc>
        <w:tc>
          <w:tcPr>
            <w:tcW w:w="1354" w:type="dxa"/>
            <w:vAlign w:val="bottom"/>
          </w:tcPr>
          <w:p w14:paraId="35B77674" w14:textId="203ACB50" w:rsidR="00D441ED" w:rsidRPr="00D441ED" w:rsidRDefault="00D441ED" w:rsidP="00D441ED">
            <w:pPr>
              <w:tabs>
                <w:tab w:val="right" w:pos="884"/>
              </w:tabs>
              <w:ind w:left="-108" w:right="-107"/>
              <w:rPr>
                <w:rFonts w:ascii="Cordia New" w:eastAsia="Batang" w:cs="Cordia New"/>
                <w:sz w:val="26"/>
                <w:szCs w:val="26"/>
                <w:u w:val="double"/>
                <w:lang w:eastAsia="ko-KR"/>
              </w:rPr>
            </w:pPr>
            <w:r w:rsidRPr="00D441ED">
              <w:rPr>
                <w:rFonts w:ascii="Cordia New" w:eastAsia="Batang" w:cs="Cordia New"/>
                <w:sz w:val="26"/>
                <w:szCs w:val="26"/>
                <w:cs/>
                <w:lang w:eastAsia="ko-KR"/>
              </w:rPr>
              <w:tab/>
            </w:r>
            <w:r w:rsidRPr="00D441ED">
              <w:rPr>
                <w:rFonts w:ascii="Cordia New" w:eastAsia="Batang" w:cs="Cordia New"/>
                <w:sz w:val="26"/>
                <w:szCs w:val="26"/>
                <w:u w:val="double"/>
                <w:cs/>
                <w:lang w:eastAsia="ko-KR"/>
              </w:rPr>
              <w:t>818</w:t>
            </w:r>
            <w:r w:rsidRPr="00D441ED">
              <w:rPr>
                <w:rFonts w:ascii="Cordia New" w:eastAsia="Batang" w:cs="Cordia New"/>
                <w:sz w:val="26"/>
                <w:szCs w:val="26"/>
                <w:u w:val="double"/>
                <w:lang w:eastAsia="ko-KR"/>
              </w:rPr>
              <w:t>,</w:t>
            </w:r>
            <w:r w:rsidRPr="00D441ED">
              <w:rPr>
                <w:rFonts w:ascii="Cordia New" w:eastAsia="Batang" w:cs="Cordia New"/>
                <w:sz w:val="26"/>
                <w:szCs w:val="26"/>
                <w:u w:val="double"/>
                <w:cs/>
                <w:lang w:eastAsia="ko-KR"/>
              </w:rPr>
              <w:t>617</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752E670C"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D441ED" w:rsidRPr="00D441ED">
        <w:rPr>
          <w:rFonts w:ascii="Cordia New" w:eastAsia="Angsana New" w:cs="Cordia New"/>
          <w:sz w:val="26"/>
          <w:szCs w:val="26"/>
          <w:lang w:val="en-US"/>
        </w:rPr>
        <w:t>4,971</w:t>
      </w:r>
      <w:r w:rsidR="008F3433" w:rsidRPr="008F3433">
        <w:rPr>
          <w:rFonts w:ascii="Cordia New" w:eastAsia="Angsana New" w:cs="Cordia New"/>
          <w:sz w:val="26"/>
          <w:szCs w:val="26"/>
          <w:cs/>
          <w:lang w:val="en-US"/>
        </w:rPr>
        <w:t xml:space="preserve"> </w:t>
      </w:r>
      <w:r w:rsidRPr="001264AB">
        <w:rPr>
          <w:rFonts w:ascii="Cordia New" w:eastAsia="Angsana New" w:cs="Cordia New"/>
          <w:sz w:val="26"/>
          <w:szCs w:val="26"/>
        </w:rPr>
        <w:t xml:space="preserve">million and Baht </w:t>
      </w:r>
      <w:r w:rsidR="008A6299" w:rsidRPr="008D45CD">
        <w:rPr>
          <w:rFonts w:ascii="Cordia New" w:eastAsia="Angsana New" w:cs="Cordia New"/>
          <w:sz w:val="26"/>
          <w:szCs w:val="26"/>
          <w:lang w:val="en-US"/>
        </w:rPr>
        <w:t>3,913</w:t>
      </w:r>
      <w:r w:rsidRPr="001264AB">
        <w:rPr>
          <w:rFonts w:ascii="Cordia New" w:eastAsia="Angsana New" w:cs="Cordia New"/>
          <w:sz w:val="26"/>
          <w:szCs w:val="26"/>
        </w:rPr>
        <w:t xml:space="preserve"> million as of </w:t>
      </w:r>
      <w:r w:rsidR="008A6299">
        <w:rPr>
          <w:rFonts w:ascii="Cordia New" w:eastAsia="Angsana New" w:cs="Cordia New"/>
          <w:sz w:val="26"/>
          <w:szCs w:val="26"/>
          <w:lang w:val="en-US"/>
        </w:rPr>
        <w:t xml:space="preserve">30 June 2026 and </w:t>
      </w:r>
      <w:r w:rsidR="008A6299">
        <w:rPr>
          <w:rFonts w:ascii="Cordia New" w:eastAsia="Angsana New" w:cs="Cordia New"/>
          <w:sz w:val="26"/>
          <w:szCs w:val="26"/>
          <w:lang w:val="en-US"/>
        </w:rPr>
        <w:br/>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BE2432">
        <w:rPr>
          <w:rFonts w:ascii="Cordia New" w:eastAsia="Angsana New" w:cs="Cordia New"/>
          <w:sz w:val="26"/>
          <w:szCs w:val="26"/>
        </w:rPr>
        <w:t>2025</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2F6C300" w:rsidR="00612619" w:rsidRPr="00CA2B2E" w:rsidRDefault="00787F52"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1264AB">
        <w:rPr>
          <w:rFonts w:ascii="Cordia New" w:cs="Cordia New"/>
          <w:b/>
          <w:bCs/>
          <w:sz w:val="26"/>
          <w:szCs w:val="26"/>
          <w:cs/>
        </w:rPr>
        <w:br w:type="page"/>
      </w:r>
      <w:bookmarkStart w:id="45" w:name="_Ref237944954"/>
      <w:bookmarkStart w:id="46" w:name="_Ref111665959"/>
      <w:r w:rsidR="00612619" w:rsidRPr="00CA2B2E">
        <w:rPr>
          <w:rFonts w:ascii="Cordia New" w:eastAsia="Angsana New" w:cs="Cordia New"/>
          <w:b/>
          <w:bCs/>
          <w:sz w:val="26"/>
          <w:szCs w:val="26"/>
        </w:rPr>
        <w:lastRenderedPageBreak/>
        <w:t>RELATED PARTY TRANSACTIONS</w:t>
      </w:r>
      <w:bookmarkEnd w:id="45"/>
      <w:r w:rsidR="00612619" w:rsidRPr="00CA2B2E">
        <w:rPr>
          <w:rFonts w:ascii="Cordia New" w:eastAsia="Angsana New" w:cs="Cordia New"/>
          <w:b/>
          <w:bCs/>
          <w:sz w:val="26"/>
          <w:szCs w:val="26"/>
        </w:rPr>
        <w:t xml:space="preserve"> </w:t>
      </w:r>
      <w:bookmarkEnd w:id="46"/>
    </w:p>
    <w:p w14:paraId="5824D6D5" w14:textId="45F0A6A5" w:rsidR="00D6668D" w:rsidRPr="001264AB" w:rsidRDefault="00381166" w:rsidP="005A4094">
      <w:pPr>
        <w:spacing w:before="60" w:line="240" w:lineRule="auto"/>
        <w:ind w:left="432"/>
        <w:jc w:val="both"/>
        <w:rPr>
          <w:rFonts w:ascii="Cordia New" w:eastAsia="Angsana New" w:cs="Cordia New"/>
          <w:spacing w:val="-4"/>
          <w:sz w:val="26"/>
          <w:szCs w:val="26"/>
        </w:rPr>
      </w:pPr>
      <w:r w:rsidRPr="00381166">
        <w:rPr>
          <w:rFonts w:ascii="Cordia New" w:eastAsia="Angsana New" w:cs="Cordia New"/>
          <w:spacing w:val="-4"/>
          <w:sz w:val="26"/>
          <w:szCs w:val="26"/>
        </w:rPr>
        <w:t>Relationships between the Bank and related persons or entities consisted of group of major shareholders</w:t>
      </w:r>
      <w:r w:rsidRPr="00381166">
        <w:rPr>
          <w:rFonts w:ascii="Cordia New" w:eastAsia="Angsana New" w:cs="Cordia New"/>
          <w:spacing w:val="-4"/>
          <w:sz w:val="26"/>
          <w:szCs w:val="26"/>
          <w:vertAlign w:val="superscript"/>
        </w:rPr>
        <w:t>(1)</w:t>
      </w:r>
      <w:r w:rsidRPr="00381166">
        <w:rPr>
          <w:rFonts w:ascii="Cordia New" w:eastAsia="Angsana New" w:cs="Cordia New"/>
          <w:spacing w:val="-4"/>
          <w:sz w:val="26"/>
          <w:szCs w:val="26"/>
        </w:rPr>
        <w:t>, subsidiaries, associated companies, joint ventures, key management personnel</w:t>
      </w:r>
      <w:r w:rsidRPr="00381166">
        <w:rPr>
          <w:rFonts w:ascii="Cordia New" w:eastAsia="Angsana New" w:cs="Cordia New"/>
          <w:spacing w:val="-4"/>
          <w:sz w:val="26"/>
          <w:szCs w:val="26"/>
          <w:vertAlign w:val="superscript"/>
        </w:rPr>
        <w:t>(2)</w:t>
      </w:r>
      <w:r w:rsidRPr="00381166">
        <w:rPr>
          <w:rFonts w:ascii="Cordia New" w:eastAsia="Angsana New" w:cs="Cordia New"/>
          <w:spacing w:val="-4"/>
          <w:sz w:val="26"/>
          <w:szCs w:val="26"/>
        </w:rPr>
        <w:t>, any parties related to key management personnel and the entities of which key management personnel and any parties related have control and significant influence.</w:t>
      </w:r>
    </w:p>
    <w:p w14:paraId="18529009" w14:textId="1CD51450" w:rsidR="00D6668D" w:rsidRPr="001264AB" w:rsidRDefault="00381166" w:rsidP="00D50410">
      <w:pPr>
        <w:spacing w:before="20" w:line="240" w:lineRule="auto"/>
        <w:ind w:left="425"/>
        <w:jc w:val="both"/>
        <w:rPr>
          <w:rFonts w:ascii="Cordia New" w:cs="Cordia New"/>
          <w:sz w:val="26"/>
          <w:szCs w:val="26"/>
          <w:cs/>
          <w:lang w:val="en-US"/>
        </w:rPr>
      </w:pPr>
      <w:r w:rsidRPr="00381166">
        <w:rPr>
          <w:rFonts w:ascii="Cordia New" w:cs="Cordia New"/>
          <w:sz w:val="26"/>
          <w:szCs w:val="26"/>
        </w:rPr>
        <w:t>Transactions occurring between the Bank and related persons or entities are fairly charged at market price as normal business or the price as stipulated in the agreement.</w:t>
      </w:r>
    </w:p>
    <w:p w14:paraId="326C56E7" w14:textId="34F217BC"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 xml:space="preserve">Related party transactions and balances </w:t>
      </w:r>
      <w:r w:rsidR="00407BBF">
        <w:rPr>
          <w:rFonts w:ascii="Cordia New" w:cs="Cordia New"/>
          <w:sz w:val="26"/>
          <w:szCs w:val="26"/>
          <w:lang w:val="en-US"/>
        </w:rPr>
        <w:t>we</w:t>
      </w:r>
      <w:r w:rsidRPr="001264AB">
        <w:rPr>
          <w:rFonts w:ascii="Cordia New" w:cs="Cordia New"/>
          <w:sz w:val="26"/>
          <w:szCs w:val="26"/>
          <w:lang w:val="en-US"/>
        </w:rPr>
        <w:t>re as follows</w:t>
      </w:r>
      <w:r w:rsidRPr="001264AB">
        <w:rPr>
          <w:rFonts w:ascii="Cordia New" w:cs="Cordia New"/>
          <w:sz w:val="26"/>
          <w:szCs w:val="26"/>
          <w:cs/>
          <w:lang w:val="en-US"/>
        </w:rPr>
        <w:t>:</w:t>
      </w:r>
    </w:p>
    <w:p w14:paraId="014EA726" w14:textId="7B9B701C" w:rsidR="00D6668D" w:rsidRPr="008A6299" w:rsidRDefault="00D6668D" w:rsidP="008A6299">
      <w:pPr>
        <w:pStyle w:val="ListParagraph"/>
        <w:numPr>
          <w:ilvl w:val="0"/>
          <w:numId w:val="32"/>
        </w:numPr>
        <w:spacing w:before="120" w:line="240" w:lineRule="auto"/>
        <w:ind w:left="993" w:hanging="567"/>
        <w:jc w:val="both"/>
        <w:rPr>
          <w:rFonts w:ascii="Cordia New" w:eastAsia="Angsana New" w:cs="Cordia New"/>
          <w:spacing w:val="-2"/>
          <w:sz w:val="26"/>
          <w:szCs w:val="26"/>
        </w:rPr>
      </w:pPr>
      <w:r w:rsidRPr="008A6299">
        <w:rPr>
          <w:rFonts w:ascii="Cordia New" w:eastAsia="Angsana New" w:cs="Cordia New"/>
          <w:spacing w:val="-2"/>
          <w:sz w:val="26"/>
          <w:szCs w:val="26"/>
        </w:rPr>
        <w:t xml:space="preserve">Assets, liabilities and contingencies between the Bank and </w:t>
      </w:r>
      <w:r w:rsidRPr="008A6299">
        <w:rPr>
          <w:rFonts w:ascii="Cordia New" w:eastAsia="Angsana New" w:cs="Cordia New"/>
          <w:sz w:val="26"/>
          <w:szCs w:val="26"/>
        </w:rPr>
        <w:t>related persons</w:t>
      </w:r>
      <w:r w:rsidRPr="008A6299" w:rsidDel="00D127A4">
        <w:rPr>
          <w:rFonts w:ascii="Cordia New" w:eastAsia="Angsana New" w:cs="Cordia New"/>
          <w:sz w:val="26"/>
          <w:szCs w:val="26"/>
          <w:cs/>
        </w:rPr>
        <w:t xml:space="preserve"> </w:t>
      </w:r>
      <w:r w:rsidRPr="008A6299">
        <w:rPr>
          <w:rFonts w:ascii="Cordia New" w:eastAsia="Angsana New" w:cs="Cordia New"/>
          <w:sz w:val="26"/>
          <w:szCs w:val="26"/>
        </w:rPr>
        <w:t>or entities</w:t>
      </w:r>
      <w:r w:rsidRPr="008A6299">
        <w:rPr>
          <w:rFonts w:ascii="Cordia New" w:eastAsia="Angsana New" w:cs="Cordia New"/>
          <w:spacing w:val="-2"/>
          <w:sz w:val="26"/>
          <w:szCs w:val="26"/>
          <w:cs/>
        </w:rPr>
        <w:t xml:space="preserve"> </w:t>
      </w:r>
      <w:r w:rsidR="00532CC6" w:rsidRPr="008A6299">
        <w:rPr>
          <w:rFonts w:ascii="Cordia New" w:eastAsia="Angsana New" w:cs="Cordia New"/>
          <w:spacing w:val="-2"/>
          <w:sz w:val="26"/>
          <w:szCs w:val="26"/>
        </w:rPr>
        <w:t>as follows</w:t>
      </w:r>
      <w:r w:rsidR="00532CC6" w:rsidRPr="008A6299">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3D5E95">
        <w:trPr>
          <w:cantSplit/>
          <w:trHeight w:val="20"/>
        </w:trPr>
        <w:tc>
          <w:tcPr>
            <w:tcW w:w="5335" w:type="dxa"/>
            <w:vAlign w:val="center"/>
          </w:tcPr>
          <w:p w14:paraId="416F1E5E" w14:textId="77777777" w:rsidR="003D1103" w:rsidRPr="001264AB" w:rsidRDefault="003D1103" w:rsidP="003D5E95">
            <w:pPr>
              <w:spacing w:line="260" w:lineRule="exact"/>
              <w:ind w:right="-108"/>
              <w:rPr>
                <w:rFonts w:ascii="Cordia New" w:cs="Cordia New"/>
                <w:color w:val="FF0000"/>
                <w:sz w:val="26"/>
                <w:szCs w:val="26"/>
                <w:cs/>
              </w:rPr>
            </w:pPr>
          </w:p>
        </w:tc>
        <w:tc>
          <w:tcPr>
            <w:tcW w:w="4611" w:type="dxa"/>
            <w:gridSpan w:val="4"/>
          </w:tcPr>
          <w:p w14:paraId="5EECD384" w14:textId="77777777" w:rsidR="003D1103" w:rsidRPr="001264AB" w:rsidRDefault="003D1103" w:rsidP="003D5E95">
            <w:pPr>
              <w:spacing w:line="260" w:lineRule="exact"/>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216D36">
            <w:pPr>
              <w:tabs>
                <w:tab w:val="left" w:pos="540"/>
                <w:tab w:val="decimal" w:pos="9090"/>
              </w:tabs>
              <w:spacing w:line="260" w:lineRule="exact"/>
              <w:ind w:right="-115"/>
              <w:jc w:val="both"/>
              <w:rPr>
                <w:rFonts w:ascii="Cordia New" w:cs="Cordia New"/>
                <w:sz w:val="26"/>
                <w:szCs w:val="26"/>
              </w:rPr>
            </w:pPr>
          </w:p>
        </w:tc>
        <w:tc>
          <w:tcPr>
            <w:tcW w:w="2316" w:type="dxa"/>
            <w:gridSpan w:val="2"/>
          </w:tcPr>
          <w:p w14:paraId="6EC1041F" w14:textId="77777777" w:rsidR="003D1103" w:rsidRPr="001264AB" w:rsidRDefault="003D1103" w:rsidP="00216D36">
            <w:pPr>
              <w:spacing w:line="260" w:lineRule="exact"/>
              <w:ind w:left="-108" w:right="-115"/>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216D36">
            <w:pPr>
              <w:spacing w:line="260" w:lineRule="exact"/>
              <w:ind w:left="-108" w:right="-115"/>
              <w:jc w:val="center"/>
              <w:rPr>
                <w:rFonts w:ascii="Cordia New" w:cs="Cordia New"/>
                <w:sz w:val="26"/>
                <w:szCs w:val="26"/>
                <w:u w:val="single"/>
              </w:rPr>
            </w:pPr>
            <w:r w:rsidRPr="001264AB">
              <w:rPr>
                <w:rFonts w:ascii="Cordia New" w:eastAsia="Angsana New" w:cs="Cordia New"/>
                <w:sz w:val="26"/>
                <w:szCs w:val="26"/>
                <w:u w:val="single"/>
              </w:rPr>
              <w:t>The Bank</w:t>
            </w:r>
          </w:p>
        </w:tc>
      </w:tr>
      <w:tr w:rsidR="008A6299" w:rsidRPr="001264AB" w14:paraId="73E6B147" w14:textId="77777777" w:rsidTr="009A53C0">
        <w:trPr>
          <w:cantSplit/>
          <w:trHeight w:val="70"/>
        </w:trPr>
        <w:tc>
          <w:tcPr>
            <w:tcW w:w="5335" w:type="dxa"/>
          </w:tcPr>
          <w:p w14:paraId="0EB6957D" w14:textId="77777777" w:rsidR="008A6299" w:rsidRPr="001264AB" w:rsidRDefault="008A6299" w:rsidP="00D9437E">
            <w:pPr>
              <w:tabs>
                <w:tab w:val="left" w:pos="540"/>
                <w:tab w:val="decimal" w:pos="9090"/>
              </w:tabs>
              <w:spacing w:line="280" w:lineRule="exact"/>
              <w:ind w:right="-115"/>
              <w:jc w:val="center"/>
              <w:rPr>
                <w:rFonts w:ascii="Cordia New" w:cs="Cordia New"/>
                <w:sz w:val="26"/>
                <w:szCs w:val="26"/>
                <w:cs/>
              </w:rPr>
            </w:pPr>
          </w:p>
        </w:tc>
        <w:tc>
          <w:tcPr>
            <w:tcW w:w="1173" w:type="dxa"/>
          </w:tcPr>
          <w:p w14:paraId="277A2469" w14:textId="6CB980CC" w:rsidR="008A6299" w:rsidRPr="001264AB" w:rsidRDefault="008A6299" w:rsidP="00D9437E">
            <w:pPr>
              <w:spacing w:line="280" w:lineRule="exact"/>
              <w:ind w:left="-106" w:right="-115"/>
              <w:jc w:val="center"/>
              <w:rPr>
                <w:rFonts w:ascii="Cordia New" w:cs="Cordia New"/>
                <w:sz w:val="26"/>
                <w:szCs w:val="26"/>
                <w:u w:val="single"/>
                <w:lang w:val="en-US"/>
              </w:rPr>
            </w:pPr>
            <w:r w:rsidRPr="008A6299">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143" w:type="dxa"/>
          </w:tcPr>
          <w:p w14:paraId="13D3960E" w14:textId="230E0A9A" w:rsidR="008A6299" w:rsidRPr="001264AB" w:rsidRDefault="008A6299" w:rsidP="00D9437E">
            <w:pPr>
              <w:spacing w:line="280" w:lineRule="exact"/>
              <w:ind w:left="-106" w:right="-115"/>
              <w:jc w:val="center"/>
              <w:rPr>
                <w:rFonts w:ascii="Cordia New" w:cs="Cordia New"/>
                <w:sz w:val="26"/>
                <w:szCs w:val="26"/>
                <w:u w:val="single"/>
                <w:lang w:val="en-US"/>
              </w:rPr>
            </w:pPr>
            <w:r w:rsidRPr="008A6299">
              <w:rPr>
                <w:rFonts w:ascii="Cordia New" w:cs="Cordia New"/>
                <w:sz w:val="26"/>
                <w:szCs w:val="26"/>
                <w:lang w:val="en-US"/>
              </w:rPr>
              <w:t>31 December</w:t>
            </w:r>
            <w:r>
              <w:rPr>
                <w:rFonts w:ascii="Cordia New" w:cs="Cordia New"/>
                <w:sz w:val="26"/>
                <w:szCs w:val="26"/>
                <w:u w:val="single"/>
                <w:lang w:val="en-US"/>
              </w:rPr>
              <w:t xml:space="preserve"> 2025</w:t>
            </w:r>
          </w:p>
        </w:tc>
        <w:tc>
          <w:tcPr>
            <w:tcW w:w="1125" w:type="dxa"/>
          </w:tcPr>
          <w:p w14:paraId="555E08D1" w14:textId="475F015B" w:rsidR="008A6299" w:rsidRPr="001264AB" w:rsidRDefault="008A6299" w:rsidP="00D9437E">
            <w:pPr>
              <w:spacing w:line="280" w:lineRule="exact"/>
              <w:ind w:left="-106" w:right="-115"/>
              <w:jc w:val="center"/>
              <w:rPr>
                <w:rFonts w:ascii="Cordia New" w:cs="Cordia New"/>
                <w:sz w:val="26"/>
                <w:szCs w:val="26"/>
                <w:u w:val="single"/>
                <w:lang w:val="en-US"/>
              </w:rPr>
            </w:pPr>
            <w:r w:rsidRPr="008A6299">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170" w:type="dxa"/>
          </w:tcPr>
          <w:p w14:paraId="13851797" w14:textId="4C26D9C6" w:rsidR="008A6299" w:rsidRPr="001264AB" w:rsidRDefault="008A6299" w:rsidP="00D9437E">
            <w:pPr>
              <w:spacing w:line="280" w:lineRule="exact"/>
              <w:ind w:left="-106" w:right="-115"/>
              <w:jc w:val="center"/>
              <w:rPr>
                <w:rFonts w:ascii="Cordia New" w:cs="Cordia New"/>
                <w:sz w:val="26"/>
                <w:szCs w:val="26"/>
                <w:u w:val="single"/>
                <w:lang w:val="en-US"/>
              </w:rPr>
            </w:pPr>
            <w:r w:rsidRPr="008A6299">
              <w:rPr>
                <w:rFonts w:ascii="Cordia New" w:cs="Cordia New"/>
                <w:sz w:val="26"/>
                <w:szCs w:val="26"/>
                <w:lang w:val="en-US"/>
              </w:rPr>
              <w:t>31 December</w:t>
            </w:r>
            <w:r>
              <w:rPr>
                <w:rFonts w:ascii="Cordia New" w:cs="Cordia New"/>
                <w:sz w:val="26"/>
                <w:szCs w:val="26"/>
                <w:u w:val="single"/>
                <w:lang w:val="en-US"/>
              </w:rPr>
              <w:t xml:space="preserve"> 2025</w:t>
            </w:r>
          </w:p>
        </w:tc>
      </w:tr>
      <w:tr w:rsidR="003D1103" w:rsidRPr="001264AB" w14:paraId="42600BC4" w14:textId="77777777">
        <w:trPr>
          <w:cantSplit/>
        </w:trPr>
        <w:tc>
          <w:tcPr>
            <w:tcW w:w="5335" w:type="dxa"/>
          </w:tcPr>
          <w:p w14:paraId="742BDE2F" w14:textId="77777777" w:rsidR="003D1103" w:rsidRPr="001264AB" w:rsidRDefault="003D1103" w:rsidP="00D9437E">
            <w:pPr>
              <w:tabs>
                <w:tab w:val="left" w:pos="540"/>
                <w:tab w:val="decimal" w:pos="9090"/>
              </w:tabs>
              <w:spacing w:line="300" w:lineRule="exact"/>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D9437E">
            <w:pPr>
              <w:tabs>
                <w:tab w:val="decimal" w:pos="522"/>
              </w:tabs>
              <w:spacing w:line="300" w:lineRule="exact"/>
              <w:ind w:right="-108"/>
              <w:rPr>
                <w:rFonts w:ascii="Cordia New" w:cs="Cordia New"/>
                <w:sz w:val="26"/>
                <w:szCs w:val="26"/>
              </w:rPr>
            </w:pPr>
          </w:p>
        </w:tc>
        <w:tc>
          <w:tcPr>
            <w:tcW w:w="1143" w:type="dxa"/>
          </w:tcPr>
          <w:p w14:paraId="2778359C" w14:textId="77777777" w:rsidR="003D1103" w:rsidRPr="001264AB" w:rsidRDefault="003D1103" w:rsidP="00D9437E">
            <w:pPr>
              <w:tabs>
                <w:tab w:val="right" w:pos="624"/>
              </w:tabs>
              <w:spacing w:line="300" w:lineRule="exact"/>
              <w:ind w:right="-108"/>
              <w:rPr>
                <w:rFonts w:ascii="Cordia New" w:cs="Cordia New"/>
                <w:sz w:val="26"/>
                <w:szCs w:val="26"/>
              </w:rPr>
            </w:pPr>
          </w:p>
        </w:tc>
        <w:tc>
          <w:tcPr>
            <w:tcW w:w="1125" w:type="dxa"/>
          </w:tcPr>
          <w:p w14:paraId="49AD658F" w14:textId="77777777" w:rsidR="003D1103" w:rsidRPr="001264AB" w:rsidRDefault="003D1103" w:rsidP="00D9437E">
            <w:pPr>
              <w:tabs>
                <w:tab w:val="right" w:pos="681"/>
              </w:tabs>
              <w:spacing w:line="300" w:lineRule="exact"/>
              <w:ind w:right="-108"/>
              <w:rPr>
                <w:rFonts w:ascii="Cordia New" w:cs="Cordia New"/>
                <w:sz w:val="26"/>
                <w:szCs w:val="26"/>
              </w:rPr>
            </w:pPr>
          </w:p>
        </w:tc>
        <w:tc>
          <w:tcPr>
            <w:tcW w:w="1170" w:type="dxa"/>
          </w:tcPr>
          <w:p w14:paraId="1C1DE828" w14:textId="77777777" w:rsidR="003D1103" w:rsidRPr="001264AB" w:rsidRDefault="003D1103" w:rsidP="00D9437E">
            <w:pPr>
              <w:tabs>
                <w:tab w:val="right" w:pos="681"/>
              </w:tabs>
              <w:spacing w:line="300" w:lineRule="exact"/>
              <w:ind w:right="-108"/>
              <w:rPr>
                <w:rFonts w:ascii="Cordia New" w:cs="Cordia New"/>
                <w:sz w:val="26"/>
                <w:szCs w:val="26"/>
              </w:rPr>
            </w:pPr>
          </w:p>
        </w:tc>
      </w:tr>
      <w:tr w:rsidR="00D27AA5" w:rsidRPr="001264AB" w14:paraId="0473015A" w14:textId="77777777">
        <w:trPr>
          <w:cantSplit/>
        </w:trPr>
        <w:tc>
          <w:tcPr>
            <w:tcW w:w="5335" w:type="dxa"/>
          </w:tcPr>
          <w:p w14:paraId="79B031BF" w14:textId="030667A9" w:rsidR="00D27AA5" w:rsidRPr="001264AB" w:rsidRDefault="00D27AA5" w:rsidP="00D9437E">
            <w:pPr>
              <w:tabs>
                <w:tab w:val="left" w:pos="810"/>
                <w:tab w:val="decimal" w:pos="9090"/>
              </w:tabs>
              <w:spacing w:line="30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4A3109E9" w:rsidR="00D27AA5" w:rsidRPr="00D27AA5" w:rsidRDefault="00D27AA5" w:rsidP="00D9437E">
            <w:pPr>
              <w:tabs>
                <w:tab w:val="center" w:pos="463"/>
                <w:tab w:val="right" w:pos="720"/>
              </w:tabs>
              <w:spacing w:line="300" w:lineRule="exact"/>
              <w:ind w:right="-108"/>
              <w:contextualSpacing/>
              <w:rPr>
                <w:rFonts w:ascii="Cordia New" w:cs="Cordia New"/>
                <w:sz w:val="26"/>
                <w:szCs w:val="26"/>
                <w:cs/>
              </w:rPr>
            </w:pPr>
            <w:r w:rsidRPr="00D27AA5">
              <w:rPr>
                <w:rFonts w:ascii="Cordia New" w:cs="Cordia New"/>
                <w:sz w:val="26"/>
                <w:szCs w:val="26"/>
              </w:rPr>
              <w:tab/>
              <w:t>-</w:t>
            </w:r>
          </w:p>
        </w:tc>
        <w:tc>
          <w:tcPr>
            <w:tcW w:w="1143" w:type="dxa"/>
          </w:tcPr>
          <w:p w14:paraId="52AAEDD8" w14:textId="3CB3F75C" w:rsidR="00D27AA5" w:rsidRPr="00D27AA5" w:rsidRDefault="00D27AA5"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25" w:type="dxa"/>
          </w:tcPr>
          <w:p w14:paraId="02735A9A" w14:textId="096EF56E"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r>
            <w:r w:rsidR="00EA330A">
              <w:rPr>
                <w:rFonts w:ascii="Cordia New" w:cs="Cordia New"/>
                <w:sz w:val="26"/>
                <w:szCs w:val="26"/>
              </w:rPr>
              <w:t>45</w:t>
            </w:r>
            <w:r w:rsidRPr="00D27AA5">
              <w:rPr>
                <w:rFonts w:ascii="Cordia New" w:cs="Cordia New"/>
                <w:sz w:val="26"/>
                <w:szCs w:val="26"/>
              </w:rPr>
              <w:t>,</w:t>
            </w:r>
            <w:r w:rsidR="00EA330A">
              <w:rPr>
                <w:rFonts w:ascii="Cordia New" w:cs="Cordia New"/>
                <w:sz w:val="26"/>
                <w:szCs w:val="26"/>
              </w:rPr>
              <w:t>032</w:t>
            </w:r>
          </w:p>
        </w:tc>
        <w:tc>
          <w:tcPr>
            <w:tcW w:w="1170" w:type="dxa"/>
          </w:tcPr>
          <w:p w14:paraId="1E678556" w14:textId="735739B8"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39,844</w:t>
            </w:r>
          </w:p>
        </w:tc>
      </w:tr>
      <w:tr w:rsidR="00D27AA5" w:rsidRPr="001264AB" w14:paraId="288D6414" w14:textId="77777777">
        <w:trPr>
          <w:cantSplit/>
        </w:trPr>
        <w:tc>
          <w:tcPr>
            <w:tcW w:w="5335" w:type="dxa"/>
          </w:tcPr>
          <w:p w14:paraId="4B077A4A" w14:textId="273B6A13" w:rsidR="00D27AA5" w:rsidRPr="001264AB" w:rsidRDefault="00D27AA5" w:rsidP="00D9437E">
            <w:pPr>
              <w:tabs>
                <w:tab w:val="left" w:pos="549"/>
                <w:tab w:val="decimal" w:pos="9090"/>
              </w:tabs>
              <w:spacing w:line="300" w:lineRule="exact"/>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43" w:type="dxa"/>
          </w:tcPr>
          <w:p w14:paraId="747FA3F9"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25" w:type="dxa"/>
          </w:tcPr>
          <w:p w14:paraId="5FC26A70" w14:textId="77777777" w:rsidR="00D27AA5" w:rsidRPr="00D27AA5" w:rsidRDefault="00D27AA5" w:rsidP="00D9437E">
            <w:pPr>
              <w:tabs>
                <w:tab w:val="right" w:pos="720"/>
              </w:tabs>
              <w:spacing w:line="300" w:lineRule="exact"/>
              <w:contextualSpacing/>
              <w:rPr>
                <w:rFonts w:ascii="Cordia New" w:cs="Cordia New"/>
                <w:sz w:val="26"/>
                <w:szCs w:val="26"/>
              </w:rPr>
            </w:pPr>
          </w:p>
        </w:tc>
        <w:tc>
          <w:tcPr>
            <w:tcW w:w="1170" w:type="dxa"/>
          </w:tcPr>
          <w:p w14:paraId="407A2294" w14:textId="0A0CC703" w:rsidR="00D27AA5" w:rsidRPr="00D27AA5" w:rsidRDefault="00D27AA5" w:rsidP="00D9437E">
            <w:pPr>
              <w:tabs>
                <w:tab w:val="right" w:pos="720"/>
              </w:tabs>
              <w:spacing w:line="300" w:lineRule="exact"/>
              <w:contextualSpacing/>
              <w:rPr>
                <w:rFonts w:ascii="Cordia New" w:cs="Cordia New"/>
                <w:sz w:val="26"/>
                <w:szCs w:val="26"/>
              </w:rPr>
            </w:pPr>
          </w:p>
        </w:tc>
      </w:tr>
      <w:tr w:rsidR="00A92E32" w:rsidRPr="001264AB" w14:paraId="4CD479E3" w14:textId="77777777">
        <w:trPr>
          <w:cantSplit/>
        </w:trPr>
        <w:tc>
          <w:tcPr>
            <w:tcW w:w="5335" w:type="dxa"/>
          </w:tcPr>
          <w:p w14:paraId="52AB9606" w14:textId="1320EA4B" w:rsidR="00A92E32" w:rsidRPr="001264AB" w:rsidRDefault="00A92E32" w:rsidP="00D9437E">
            <w:pPr>
              <w:tabs>
                <w:tab w:val="left" w:pos="810"/>
                <w:tab w:val="decimal" w:pos="9090"/>
              </w:tabs>
              <w:spacing w:line="300" w:lineRule="exact"/>
              <w:ind w:right="-108"/>
              <w:jc w:val="both"/>
              <w:rPr>
                <w:rFonts w:ascii="Cordia New" w:cs="Cordia New"/>
                <w:sz w:val="26"/>
                <w:szCs w:val="26"/>
              </w:rPr>
            </w:pPr>
            <w:r>
              <w:rPr>
                <w:rFonts w:ascii="Cordia New" w:cs="Cordia New"/>
                <w:sz w:val="26"/>
                <w:szCs w:val="26"/>
                <w:cs/>
              </w:rPr>
              <w:tab/>
            </w:r>
            <w:r w:rsidRPr="00F56A48">
              <w:rPr>
                <w:rFonts w:ascii="Cordia New" w:cs="Cordia New"/>
                <w:sz w:val="26"/>
                <w:szCs w:val="26"/>
              </w:rPr>
              <w:t>Group of major shareholders</w:t>
            </w:r>
          </w:p>
        </w:tc>
        <w:tc>
          <w:tcPr>
            <w:tcW w:w="1173" w:type="dxa"/>
          </w:tcPr>
          <w:p w14:paraId="1BA73E3F" w14:textId="7064FB10" w:rsidR="00A92E32" w:rsidRPr="00A92E32" w:rsidRDefault="00A92E32" w:rsidP="00D9437E">
            <w:pPr>
              <w:tabs>
                <w:tab w:val="right" w:pos="720"/>
              </w:tabs>
              <w:spacing w:line="300" w:lineRule="exact"/>
              <w:ind w:right="-108"/>
              <w:contextualSpacing/>
              <w:rPr>
                <w:rFonts w:asciiTheme="minorBidi" w:hAnsiTheme="minorBidi" w:cstheme="minorBidi"/>
                <w:sz w:val="26"/>
                <w:szCs w:val="26"/>
              </w:rPr>
            </w:pPr>
            <w:r w:rsidRPr="00A92E32">
              <w:rPr>
                <w:rFonts w:asciiTheme="minorBidi" w:hAnsiTheme="minorBidi" w:cstheme="minorBidi"/>
                <w:sz w:val="26"/>
                <w:szCs w:val="26"/>
              </w:rPr>
              <w:tab/>
              <w:t>11,586</w:t>
            </w:r>
          </w:p>
        </w:tc>
        <w:tc>
          <w:tcPr>
            <w:tcW w:w="1143" w:type="dxa"/>
          </w:tcPr>
          <w:p w14:paraId="7A0BB719" w14:textId="49815649" w:rsidR="00A92E32" w:rsidRPr="00A92E32" w:rsidRDefault="00A92E32" w:rsidP="00D9437E">
            <w:pPr>
              <w:tabs>
                <w:tab w:val="center" w:pos="461"/>
                <w:tab w:val="right" w:pos="720"/>
              </w:tabs>
              <w:spacing w:line="300" w:lineRule="exact"/>
              <w:ind w:right="-108"/>
              <w:contextualSpacing/>
              <w:rPr>
                <w:rFonts w:asciiTheme="minorBidi" w:hAnsiTheme="minorBidi" w:cstheme="minorBidi"/>
                <w:sz w:val="26"/>
                <w:szCs w:val="26"/>
              </w:rPr>
            </w:pPr>
            <w:r w:rsidRPr="00A92E32">
              <w:rPr>
                <w:rFonts w:asciiTheme="minorBidi" w:hAnsiTheme="minorBidi" w:cstheme="minorBidi"/>
                <w:sz w:val="26"/>
                <w:szCs w:val="26"/>
              </w:rPr>
              <w:tab/>
              <w:t>-</w:t>
            </w:r>
          </w:p>
        </w:tc>
        <w:tc>
          <w:tcPr>
            <w:tcW w:w="1125" w:type="dxa"/>
          </w:tcPr>
          <w:p w14:paraId="2E7C2D79" w14:textId="5AF01E9F" w:rsidR="00A92E32" w:rsidRPr="00A92E32" w:rsidRDefault="00A92E32" w:rsidP="00D9437E">
            <w:pPr>
              <w:tabs>
                <w:tab w:val="right" w:pos="720"/>
              </w:tabs>
              <w:spacing w:line="300" w:lineRule="exact"/>
              <w:contextualSpacing/>
              <w:rPr>
                <w:rFonts w:asciiTheme="minorBidi" w:hAnsiTheme="minorBidi" w:cstheme="minorBidi"/>
                <w:sz w:val="26"/>
                <w:szCs w:val="26"/>
              </w:rPr>
            </w:pPr>
            <w:r w:rsidRPr="00A92E32">
              <w:rPr>
                <w:rFonts w:asciiTheme="minorBidi" w:hAnsiTheme="minorBidi" w:cstheme="minorBidi"/>
                <w:sz w:val="26"/>
                <w:szCs w:val="26"/>
              </w:rPr>
              <w:tab/>
              <w:t>11,586</w:t>
            </w:r>
          </w:p>
        </w:tc>
        <w:tc>
          <w:tcPr>
            <w:tcW w:w="1170" w:type="dxa"/>
          </w:tcPr>
          <w:p w14:paraId="6CE94A4E" w14:textId="7BD1B594" w:rsidR="00A92E32" w:rsidRPr="00A92E32" w:rsidRDefault="00A92E32" w:rsidP="00D9437E">
            <w:pPr>
              <w:tabs>
                <w:tab w:val="center" w:pos="461"/>
                <w:tab w:val="right" w:pos="720"/>
              </w:tabs>
              <w:spacing w:line="300" w:lineRule="exact"/>
              <w:ind w:right="-108"/>
              <w:contextualSpacing/>
              <w:rPr>
                <w:rFonts w:asciiTheme="minorBidi" w:hAnsiTheme="minorBidi" w:cstheme="minorBidi"/>
                <w:sz w:val="26"/>
                <w:szCs w:val="26"/>
              </w:rPr>
            </w:pPr>
            <w:r w:rsidRPr="00A92E32">
              <w:rPr>
                <w:rFonts w:asciiTheme="minorBidi" w:hAnsiTheme="minorBidi" w:cstheme="minorBidi"/>
                <w:sz w:val="26"/>
                <w:szCs w:val="26"/>
              </w:rPr>
              <w:tab/>
              <w:t>-</w:t>
            </w:r>
          </w:p>
        </w:tc>
      </w:tr>
      <w:tr w:rsidR="00D27AA5" w:rsidRPr="001264AB" w14:paraId="1823457C" w14:textId="77777777">
        <w:trPr>
          <w:cantSplit/>
        </w:trPr>
        <w:tc>
          <w:tcPr>
            <w:tcW w:w="5335" w:type="dxa"/>
          </w:tcPr>
          <w:p w14:paraId="534524B6" w14:textId="4AF0918E" w:rsidR="00D27AA5" w:rsidRPr="001264AB" w:rsidRDefault="00D27AA5" w:rsidP="00D9437E">
            <w:pPr>
              <w:tabs>
                <w:tab w:val="left" w:pos="810"/>
                <w:tab w:val="decimal" w:pos="9090"/>
              </w:tabs>
              <w:spacing w:line="300" w:lineRule="exact"/>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43" w:type="dxa"/>
          </w:tcPr>
          <w:p w14:paraId="38C89252"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25" w:type="dxa"/>
          </w:tcPr>
          <w:p w14:paraId="01A21E6C" w14:textId="77777777" w:rsidR="00D27AA5" w:rsidRPr="00D27AA5" w:rsidRDefault="00D27AA5" w:rsidP="00D9437E">
            <w:pPr>
              <w:tabs>
                <w:tab w:val="right" w:pos="720"/>
              </w:tabs>
              <w:spacing w:line="300" w:lineRule="exact"/>
              <w:contextualSpacing/>
              <w:rPr>
                <w:rFonts w:ascii="Cordia New" w:cs="Cordia New"/>
                <w:sz w:val="26"/>
                <w:szCs w:val="26"/>
              </w:rPr>
            </w:pPr>
          </w:p>
        </w:tc>
        <w:tc>
          <w:tcPr>
            <w:tcW w:w="1170" w:type="dxa"/>
          </w:tcPr>
          <w:p w14:paraId="4375C56A" w14:textId="1702367A" w:rsidR="00D27AA5" w:rsidRPr="00D27AA5" w:rsidRDefault="00D27AA5" w:rsidP="00D9437E">
            <w:pPr>
              <w:tabs>
                <w:tab w:val="right" w:pos="720"/>
              </w:tabs>
              <w:spacing w:line="300" w:lineRule="exact"/>
              <w:contextualSpacing/>
              <w:rPr>
                <w:rFonts w:ascii="Cordia New" w:cs="Cordia New"/>
                <w:sz w:val="26"/>
                <w:szCs w:val="26"/>
              </w:rPr>
            </w:pPr>
          </w:p>
        </w:tc>
      </w:tr>
      <w:tr w:rsidR="00D27AA5" w:rsidRPr="001264AB" w14:paraId="1AF6128F" w14:textId="77777777">
        <w:trPr>
          <w:cantSplit/>
        </w:trPr>
        <w:tc>
          <w:tcPr>
            <w:tcW w:w="5335" w:type="dxa"/>
          </w:tcPr>
          <w:p w14:paraId="1C2D5A0D" w14:textId="4001901B" w:rsidR="00D27AA5" w:rsidRPr="001264AB" w:rsidRDefault="00D27AA5" w:rsidP="00D9437E">
            <w:pPr>
              <w:tabs>
                <w:tab w:val="left" w:pos="990"/>
                <w:tab w:val="decimal" w:pos="9090"/>
              </w:tabs>
              <w:spacing w:line="300" w:lineRule="exact"/>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6046B74A" w:rsidR="00D27AA5" w:rsidRPr="00D27AA5" w:rsidRDefault="00D27AA5"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43" w:type="dxa"/>
          </w:tcPr>
          <w:p w14:paraId="5D6EAA51" w14:textId="57B95741" w:rsidR="00D27AA5" w:rsidRPr="00D27AA5" w:rsidRDefault="00D27AA5"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25" w:type="dxa"/>
          </w:tcPr>
          <w:p w14:paraId="7988DCA2" w14:textId="7C554661"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109,839</w:t>
            </w:r>
          </w:p>
        </w:tc>
        <w:tc>
          <w:tcPr>
            <w:tcW w:w="1170" w:type="dxa"/>
          </w:tcPr>
          <w:p w14:paraId="128532AF" w14:textId="58AED4DE"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110,398</w:t>
            </w:r>
          </w:p>
        </w:tc>
      </w:tr>
      <w:tr w:rsidR="00D27AA5" w:rsidRPr="001264AB" w14:paraId="40C61F73" w14:textId="77777777">
        <w:trPr>
          <w:cantSplit/>
        </w:trPr>
        <w:tc>
          <w:tcPr>
            <w:tcW w:w="5335" w:type="dxa"/>
          </w:tcPr>
          <w:p w14:paraId="6D32A727" w14:textId="2FCCA58E" w:rsidR="00D27AA5" w:rsidRPr="001264AB" w:rsidRDefault="00D27AA5" w:rsidP="00D9437E">
            <w:pPr>
              <w:tabs>
                <w:tab w:val="left" w:pos="990"/>
                <w:tab w:val="left" w:pos="1400"/>
                <w:tab w:val="decimal" w:pos="9090"/>
              </w:tabs>
              <w:spacing w:line="300" w:lineRule="exact"/>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46292DE0" w:rsidR="00D27AA5" w:rsidRPr="00D27AA5" w:rsidRDefault="00D27AA5" w:rsidP="00D9437E">
            <w:pPr>
              <w:tabs>
                <w:tab w:val="center" w:pos="465"/>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43" w:type="dxa"/>
          </w:tcPr>
          <w:p w14:paraId="74D20AC3" w14:textId="70A8C966" w:rsidR="00D27AA5" w:rsidRPr="00D27AA5" w:rsidRDefault="00D27AA5" w:rsidP="00D9437E">
            <w:pPr>
              <w:tabs>
                <w:tab w:val="center" w:pos="465"/>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25" w:type="dxa"/>
          </w:tcPr>
          <w:p w14:paraId="38F3C10B" w14:textId="16432EDD"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38,751</w:t>
            </w:r>
          </w:p>
        </w:tc>
        <w:tc>
          <w:tcPr>
            <w:tcW w:w="1170" w:type="dxa"/>
          </w:tcPr>
          <w:p w14:paraId="7A41938A" w14:textId="31726882"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31,306</w:t>
            </w:r>
          </w:p>
        </w:tc>
      </w:tr>
      <w:tr w:rsidR="00D27AA5" w:rsidRPr="001264AB" w14:paraId="06ECD850" w14:textId="77777777">
        <w:trPr>
          <w:cantSplit/>
        </w:trPr>
        <w:tc>
          <w:tcPr>
            <w:tcW w:w="5335" w:type="dxa"/>
          </w:tcPr>
          <w:p w14:paraId="0BB1649C" w14:textId="2076B1FD" w:rsidR="00D27AA5" w:rsidRPr="0097658D" w:rsidRDefault="00D27AA5" w:rsidP="00D9437E">
            <w:pPr>
              <w:tabs>
                <w:tab w:val="left" w:pos="810"/>
                <w:tab w:val="decimal" w:pos="9090"/>
              </w:tabs>
              <w:spacing w:line="300" w:lineRule="exact"/>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0D200DEF"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23,899</w:t>
            </w:r>
          </w:p>
        </w:tc>
        <w:tc>
          <w:tcPr>
            <w:tcW w:w="1143" w:type="dxa"/>
          </w:tcPr>
          <w:p w14:paraId="1263F570" w14:textId="5AA05E4E"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22,249</w:t>
            </w:r>
          </w:p>
        </w:tc>
        <w:tc>
          <w:tcPr>
            <w:tcW w:w="1125" w:type="dxa"/>
          </w:tcPr>
          <w:p w14:paraId="1FCB8722" w14:textId="554ECBF9"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23,899</w:t>
            </w:r>
          </w:p>
        </w:tc>
        <w:tc>
          <w:tcPr>
            <w:tcW w:w="1170" w:type="dxa"/>
          </w:tcPr>
          <w:p w14:paraId="5E0BD4BA" w14:textId="0B4C8EA5"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22,249</w:t>
            </w:r>
          </w:p>
        </w:tc>
      </w:tr>
      <w:tr w:rsidR="00D27AA5" w:rsidRPr="001264AB" w14:paraId="607D4EF3" w14:textId="77777777">
        <w:trPr>
          <w:cantSplit/>
        </w:trPr>
        <w:tc>
          <w:tcPr>
            <w:tcW w:w="5335" w:type="dxa"/>
          </w:tcPr>
          <w:p w14:paraId="47332863" w14:textId="7F4D3BBE" w:rsidR="00D27AA5" w:rsidRPr="001264AB" w:rsidRDefault="00D27AA5" w:rsidP="00D9437E">
            <w:pPr>
              <w:tabs>
                <w:tab w:val="left" w:pos="810"/>
                <w:tab w:val="decimal" w:pos="9090"/>
              </w:tabs>
              <w:spacing w:line="300" w:lineRule="exact"/>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13090FB5"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109,789</w:t>
            </w:r>
          </w:p>
        </w:tc>
        <w:tc>
          <w:tcPr>
            <w:tcW w:w="1143" w:type="dxa"/>
          </w:tcPr>
          <w:p w14:paraId="16566F72" w14:textId="385F10F5"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60,712</w:t>
            </w:r>
          </w:p>
        </w:tc>
        <w:tc>
          <w:tcPr>
            <w:tcW w:w="1125" w:type="dxa"/>
          </w:tcPr>
          <w:p w14:paraId="0CFE35E5" w14:textId="321A45F2"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109,786</w:t>
            </w:r>
          </w:p>
        </w:tc>
        <w:tc>
          <w:tcPr>
            <w:tcW w:w="1170" w:type="dxa"/>
          </w:tcPr>
          <w:p w14:paraId="0F663EA1" w14:textId="7A738FB7"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60,708</w:t>
            </w:r>
          </w:p>
        </w:tc>
      </w:tr>
      <w:tr w:rsidR="00D27AA5" w:rsidRPr="001264AB" w14:paraId="55922AA9" w14:textId="77777777">
        <w:trPr>
          <w:cantSplit/>
        </w:trPr>
        <w:tc>
          <w:tcPr>
            <w:tcW w:w="5335" w:type="dxa"/>
          </w:tcPr>
          <w:p w14:paraId="424A9D6A" w14:textId="05D6FAAC" w:rsidR="00D27AA5" w:rsidRPr="001264AB" w:rsidRDefault="00D27AA5" w:rsidP="00D9437E">
            <w:pPr>
              <w:tabs>
                <w:tab w:val="left" w:pos="540"/>
                <w:tab w:val="decimal" w:pos="9090"/>
              </w:tabs>
              <w:spacing w:line="300" w:lineRule="exact"/>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43" w:type="dxa"/>
          </w:tcPr>
          <w:p w14:paraId="7CABE79D"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25" w:type="dxa"/>
          </w:tcPr>
          <w:p w14:paraId="69E1771B" w14:textId="77777777" w:rsidR="00D27AA5" w:rsidRPr="00D27AA5" w:rsidRDefault="00D27AA5" w:rsidP="00D9437E">
            <w:pPr>
              <w:tabs>
                <w:tab w:val="right" w:pos="720"/>
              </w:tabs>
              <w:spacing w:line="300" w:lineRule="exact"/>
              <w:contextualSpacing/>
              <w:rPr>
                <w:rFonts w:ascii="Cordia New" w:cs="Cordia New"/>
                <w:sz w:val="26"/>
                <w:szCs w:val="26"/>
              </w:rPr>
            </w:pPr>
          </w:p>
        </w:tc>
        <w:tc>
          <w:tcPr>
            <w:tcW w:w="1170" w:type="dxa"/>
          </w:tcPr>
          <w:p w14:paraId="09A3376E" w14:textId="319A41B1" w:rsidR="00D27AA5" w:rsidRPr="00D27AA5" w:rsidRDefault="00D27AA5" w:rsidP="00D9437E">
            <w:pPr>
              <w:tabs>
                <w:tab w:val="right" w:pos="720"/>
              </w:tabs>
              <w:spacing w:line="300" w:lineRule="exact"/>
              <w:contextualSpacing/>
              <w:rPr>
                <w:rFonts w:ascii="Cordia New" w:cs="Cordia New"/>
                <w:sz w:val="26"/>
                <w:szCs w:val="26"/>
              </w:rPr>
            </w:pPr>
          </w:p>
        </w:tc>
      </w:tr>
      <w:tr w:rsidR="00F73E5A" w:rsidRPr="001264AB" w14:paraId="191823CE" w14:textId="77777777">
        <w:trPr>
          <w:cantSplit/>
        </w:trPr>
        <w:tc>
          <w:tcPr>
            <w:tcW w:w="5335" w:type="dxa"/>
          </w:tcPr>
          <w:p w14:paraId="304568B4" w14:textId="016F0F4A" w:rsidR="00F73E5A" w:rsidRPr="001264AB" w:rsidRDefault="00F73E5A" w:rsidP="00D9437E">
            <w:pPr>
              <w:tabs>
                <w:tab w:val="left" w:pos="810"/>
                <w:tab w:val="decimal" w:pos="9090"/>
              </w:tabs>
              <w:spacing w:line="300" w:lineRule="exact"/>
              <w:ind w:right="-108"/>
              <w:jc w:val="both"/>
              <w:rPr>
                <w:rFonts w:ascii="Cordia New" w:cs="Cordia New"/>
                <w:sz w:val="26"/>
                <w:szCs w:val="26"/>
              </w:rPr>
            </w:pPr>
            <w:r>
              <w:rPr>
                <w:rFonts w:ascii="Cordia New" w:cs="Cordia New"/>
                <w:sz w:val="26"/>
                <w:szCs w:val="26"/>
                <w:cs/>
              </w:rPr>
              <w:tab/>
            </w:r>
            <w:r w:rsidRPr="00F56A48">
              <w:rPr>
                <w:rFonts w:ascii="Cordia New" w:cs="Cordia New"/>
                <w:sz w:val="26"/>
                <w:szCs w:val="26"/>
              </w:rPr>
              <w:t>Group of major shareholders</w:t>
            </w:r>
          </w:p>
        </w:tc>
        <w:tc>
          <w:tcPr>
            <w:tcW w:w="1173" w:type="dxa"/>
          </w:tcPr>
          <w:p w14:paraId="71CE8C9E" w14:textId="446900B3" w:rsidR="00F73E5A" w:rsidRPr="00F73E5A" w:rsidRDefault="00F73E5A" w:rsidP="00D9437E">
            <w:pPr>
              <w:tabs>
                <w:tab w:val="right" w:pos="720"/>
              </w:tabs>
              <w:spacing w:line="300" w:lineRule="exact"/>
              <w:ind w:right="-108"/>
              <w:contextualSpacing/>
              <w:rPr>
                <w:rFonts w:asciiTheme="minorBidi" w:hAnsiTheme="minorBidi" w:cstheme="minorBidi"/>
                <w:sz w:val="26"/>
                <w:szCs w:val="26"/>
              </w:rPr>
            </w:pPr>
            <w:r w:rsidRPr="00F73E5A">
              <w:rPr>
                <w:rFonts w:asciiTheme="minorBidi" w:hAnsiTheme="minorBidi" w:cstheme="minorBidi"/>
                <w:sz w:val="26"/>
                <w:szCs w:val="26"/>
              </w:rPr>
              <w:tab/>
              <w:t>5</w:t>
            </w:r>
          </w:p>
        </w:tc>
        <w:tc>
          <w:tcPr>
            <w:tcW w:w="1143" w:type="dxa"/>
          </w:tcPr>
          <w:p w14:paraId="1BF57154" w14:textId="62A3FA91" w:rsidR="00F73E5A" w:rsidRPr="00F73E5A" w:rsidRDefault="00F73E5A" w:rsidP="00D9437E">
            <w:pPr>
              <w:tabs>
                <w:tab w:val="center" w:pos="461"/>
                <w:tab w:val="right" w:pos="720"/>
              </w:tabs>
              <w:spacing w:line="300" w:lineRule="exact"/>
              <w:ind w:right="-108"/>
              <w:contextualSpacing/>
              <w:rPr>
                <w:rFonts w:asciiTheme="minorBidi" w:hAnsiTheme="minorBidi" w:cstheme="minorBidi"/>
                <w:sz w:val="26"/>
                <w:szCs w:val="26"/>
              </w:rPr>
            </w:pPr>
            <w:r w:rsidRPr="00F73E5A">
              <w:rPr>
                <w:rFonts w:asciiTheme="minorBidi" w:hAnsiTheme="minorBidi" w:cstheme="minorBidi"/>
                <w:sz w:val="26"/>
                <w:szCs w:val="26"/>
              </w:rPr>
              <w:tab/>
              <w:t>-</w:t>
            </w:r>
          </w:p>
        </w:tc>
        <w:tc>
          <w:tcPr>
            <w:tcW w:w="1125" w:type="dxa"/>
          </w:tcPr>
          <w:p w14:paraId="32095498" w14:textId="225577FB" w:rsidR="00F73E5A" w:rsidRPr="00F73E5A" w:rsidRDefault="00F73E5A" w:rsidP="00D9437E">
            <w:pPr>
              <w:tabs>
                <w:tab w:val="right" w:pos="720"/>
              </w:tabs>
              <w:spacing w:line="300" w:lineRule="exact"/>
              <w:contextualSpacing/>
              <w:rPr>
                <w:rFonts w:asciiTheme="minorBidi" w:hAnsiTheme="minorBidi" w:cstheme="minorBidi"/>
                <w:sz w:val="26"/>
                <w:szCs w:val="26"/>
              </w:rPr>
            </w:pPr>
            <w:r w:rsidRPr="00F73E5A">
              <w:rPr>
                <w:rFonts w:asciiTheme="minorBidi" w:hAnsiTheme="minorBidi" w:cstheme="minorBidi"/>
                <w:sz w:val="26"/>
                <w:szCs w:val="26"/>
              </w:rPr>
              <w:tab/>
              <w:t>5</w:t>
            </w:r>
          </w:p>
        </w:tc>
        <w:tc>
          <w:tcPr>
            <w:tcW w:w="1170" w:type="dxa"/>
          </w:tcPr>
          <w:p w14:paraId="2AFF2416" w14:textId="4B3444B6" w:rsidR="00F73E5A" w:rsidRPr="00F73E5A" w:rsidRDefault="00F73E5A" w:rsidP="00D9437E">
            <w:pPr>
              <w:tabs>
                <w:tab w:val="center" w:pos="462"/>
                <w:tab w:val="right" w:pos="720"/>
              </w:tabs>
              <w:spacing w:line="300" w:lineRule="exact"/>
              <w:ind w:right="-108"/>
              <w:contextualSpacing/>
              <w:rPr>
                <w:rFonts w:asciiTheme="minorBidi" w:hAnsiTheme="minorBidi" w:cstheme="minorBidi"/>
                <w:sz w:val="26"/>
                <w:szCs w:val="26"/>
              </w:rPr>
            </w:pPr>
            <w:r w:rsidRPr="00F73E5A">
              <w:rPr>
                <w:rFonts w:asciiTheme="minorBidi" w:hAnsiTheme="minorBidi" w:cstheme="minorBidi"/>
                <w:sz w:val="26"/>
                <w:szCs w:val="26"/>
              </w:rPr>
              <w:tab/>
              <w:t>-</w:t>
            </w:r>
          </w:p>
        </w:tc>
      </w:tr>
      <w:tr w:rsidR="00D27AA5" w:rsidRPr="001264AB" w14:paraId="07082D64" w14:textId="77777777">
        <w:trPr>
          <w:cantSplit/>
        </w:trPr>
        <w:tc>
          <w:tcPr>
            <w:tcW w:w="5335" w:type="dxa"/>
          </w:tcPr>
          <w:p w14:paraId="637B7BF8" w14:textId="0D091C95" w:rsidR="00D27AA5" w:rsidRPr="001264AB" w:rsidRDefault="00D27AA5" w:rsidP="00D9437E">
            <w:pPr>
              <w:tabs>
                <w:tab w:val="left" w:pos="810"/>
                <w:tab w:val="decimal" w:pos="9090"/>
              </w:tabs>
              <w:spacing w:line="300" w:lineRule="exact"/>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0D925043" w:rsidR="00D27AA5" w:rsidRPr="00D27AA5" w:rsidRDefault="00F46728" w:rsidP="00D9437E">
            <w:pPr>
              <w:tabs>
                <w:tab w:val="center" w:pos="463"/>
                <w:tab w:val="right" w:pos="720"/>
              </w:tabs>
              <w:spacing w:line="300" w:lineRule="exact"/>
              <w:ind w:right="-108"/>
              <w:contextualSpacing/>
              <w:rPr>
                <w:rFonts w:ascii="Cordia New" w:cs="Cordia New"/>
                <w:sz w:val="26"/>
                <w:szCs w:val="26"/>
              </w:rPr>
            </w:pPr>
            <w:r>
              <w:rPr>
                <w:rFonts w:ascii="Cordia New" w:cs="Cordia New"/>
                <w:sz w:val="26"/>
                <w:szCs w:val="26"/>
              </w:rPr>
              <w:tab/>
              <w:t>-</w:t>
            </w:r>
          </w:p>
        </w:tc>
        <w:tc>
          <w:tcPr>
            <w:tcW w:w="1143" w:type="dxa"/>
          </w:tcPr>
          <w:p w14:paraId="77648065" w14:textId="5DB4FA61" w:rsidR="00D27AA5" w:rsidRPr="00D27AA5" w:rsidRDefault="00D27AA5"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25" w:type="dxa"/>
          </w:tcPr>
          <w:p w14:paraId="659E8A3E" w14:textId="339EAC6B"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4,5</w:t>
            </w:r>
            <w:r w:rsidR="00EA330A">
              <w:rPr>
                <w:rFonts w:ascii="Cordia New" w:cs="Cordia New"/>
                <w:sz w:val="26"/>
                <w:szCs w:val="26"/>
              </w:rPr>
              <w:t>59</w:t>
            </w:r>
          </w:p>
        </w:tc>
        <w:tc>
          <w:tcPr>
            <w:tcW w:w="1170" w:type="dxa"/>
          </w:tcPr>
          <w:p w14:paraId="0E2A4791" w14:textId="212E85B2"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4,274</w:t>
            </w:r>
          </w:p>
        </w:tc>
      </w:tr>
      <w:tr w:rsidR="00D27AA5" w:rsidRPr="001264AB" w14:paraId="539974E1" w14:textId="77777777">
        <w:trPr>
          <w:cantSplit/>
          <w:trHeight w:val="20"/>
        </w:trPr>
        <w:tc>
          <w:tcPr>
            <w:tcW w:w="5335" w:type="dxa"/>
          </w:tcPr>
          <w:p w14:paraId="5FC21324" w14:textId="3DFC657F" w:rsidR="00D27AA5" w:rsidRPr="001264AB" w:rsidRDefault="00D27AA5" w:rsidP="00D9437E">
            <w:pPr>
              <w:tabs>
                <w:tab w:val="left" w:pos="811"/>
                <w:tab w:val="decimal" w:pos="9090"/>
              </w:tabs>
              <w:spacing w:line="300" w:lineRule="exact"/>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10CBC5C0"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1,972</w:t>
            </w:r>
          </w:p>
        </w:tc>
        <w:tc>
          <w:tcPr>
            <w:tcW w:w="1143" w:type="dxa"/>
          </w:tcPr>
          <w:p w14:paraId="4F54A187" w14:textId="3B09F613"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2,436</w:t>
            </w:r>
          </w:p>
        </w:tc>
        <w:tc>
          <w:tcPr>
            <w:tcW w:w="1125" w:type="dxa"/>
          </w:tcPr>
          <w:p w14:paraId="7CC5939A" w14:textId="0831F911"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1,972</w:t>
            </w:r>
          </w:p>
        </w:tc>
        <w:tc>
          <w:tcPr>
            <w:tcW w:w="1170" w:type="dxa"/>
          </w:tcPr>
          <w:p w14:paraId="42BC79CD" w14:textId="5057429A"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2,436</w:t>
            </w:r>
          </w:p>
        </w:tc>
      </w:tr>
      <w:tr w:rsidR="00D27AA5" w:rsidRPr="001264AB" w14:paraId="5A61990F" w14:textId="77777777">
        <w:trPr>
          <w:cantSplit/>
          <w:trHeight w:val="20"/>
        </w:trPr>
        <w:tc>
          <w:tcPr>
            <w:tcW w:w="5335" w:type="dxa"/>
          </w:tcPr>
          <w:p w14:paraId="4125B98C" w14:textId="659F83B6" w:rsidR="00D27AA5" w:rsidRPr="001264AB" w:rsidRDefault="00D27AA5" w:rsidP="00D9437E">
            <w:pPr>
              <w:tabs>
                <w:tab w:val="left" w:pos="811"/>
                <w:tab w:val="decimal" w:pos="9090"/>
              </w:tabs>
              <w:spacing w:line="300" w:lineRule="exact"/>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3EA2FF3D"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70</w:t>
            </w:r>
          </w:p>
        </w:tc>
        <w:tc>
          <w:tcPr>
            <w:tcW w:w="1143" w:type="dxa"/>
          </w:tcPr>
          <w:p w14:paraId="057E4E49" w14:textId="7B124DA2"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58</w:t>
            </w:r>
          </w:p>
        </w:tc>
        <w:tc>
          <w:tcPr>
            <w:tcW w:w="1125" w:type="dxa"/>
          </w:tcPr>
          <w:p w14:paraId="598E023C" w14:textId="08394501"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70</w:t>
            </w:r>
          </w:p>
        </w:tc>
        <w:tc>
          <w:tcPr>
            <w:tcW w:w="1170" w:type="dxa"/>
          </w:tcPr>
          <w:p w14:paraId="37F8AF15" w14:textId="0DAE5A86"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58</w:t>
            </w:r>
          </w:p>
        </w:tc>
      </w:tr>
      <w:tr w:rsidR="00D27AA5" w:rsidRPr="001264AB" w14:paraId="2D8081E3" w14:textId="77777777">
        <w:trPr>
          <w:cantSplit/>
          <w:trHeight w:val="20"/>
        </w:trPr>
        <w:tc>
          <w:tcPr>
            <w:tcW w:w="5335" w:type="dxa"/>
          </w:tcPr>
          <w:p w14:paraId="6BE13718" w14:textId="467D1A84" w:rsidR="00D27AA5" w:rsidRPr="00E54036" w:rsidRDefault="00D27AA5" w:rsidP="00D9437E">
            <w:pPr>
              <w:tabs>
                <w:tab w:val="left" w:pos="540"/>
                <w:tab w:val="decimal" w:pos="9090"/>
              </w:tabs>
              <w:spacing w:line="300" w:lineRule="exact"/>
              <w:ind w:right="-108"/>
              <w:jc w:val="both"/>
              <w:rPr>
                <w:rFonts w:ascii="Cordia New" w:cs="Cordia New"/>
                <w:sz w:val="26"/>
                <w:szCs w:val="26"/>
                <w:u w:val="single"/>
              </w:rPr>
            </w:pPr>
            <w:r>
              <w:rPr>
                <w:rFonts w:ascii="Cordia New" w:cs="Cordia New"/>
                <w:sz w:val="26"/>
                <w:szCs w:val="26"/>
                <w:cs/>
              </w:rPr>
              <w:tab/>
            </w:r>
            <w:r w:rsidRPr="00E54036">
              <w:rPr>
                <w:rFonts w:ascii="Cordia New" w:cs="Cordia New"/>
                <w:sz w:val="26"/>
                <w:szCs w:val="26"/>
                <w:u w:val="single"/>
              </w:rPr>
              <w:t xml:space="preserve">Interbank and Money Market Items </w:t>
            </w:r>
            <w:r w:rsidRPr="00E54036">
              <w:rPr>
                <w:rFonts w:ascii="Cordia New" w:cs="Cordia New"/>
                <w:sz w:val="26"/>
                <w:szCs w:val="26"/>
                <w:u w:val="single"/>
                <w:cs/>
              </w:rPr>
              <w:t>(</w:t>
            </w:r>
            <w:r w:rsidRPr="00E54036">
              <w:rPr>
                <w:rFonts w:ascii="Cordia New" w:cs="Cordia New"/>
                <w:sz w:val="26"/>
                <w:szCs w:val="26"/>
                <w:u w:val="single"/>
              </w:rPr>
              <w:t>Liabilities</w:t>
            </w:r>
            <w:r w:rsidRPr="00E54036">
              <w:rPr>
                <w:rFonts w:ascii="Cordia New" w:cs="Cordia New"/>
                <w:sz w:val="26"/>
                <w:szCs w:val="26"/>
                <w:u w:val="single"/>
                <w:cs/>
              </w:rPr>
              <w:t>)</w:t>
            </w:r>
          </w:p>
        </w:tc>
        <w:tc>
          <w:tcPr>
            <w:tcW w:w="1173" w:type="dxa"/>
          </w:tcPr>
          <w:p w14:paraId="3A0B8DDA"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43" w:type="dxa"/>
          </w:tcPr>
          <w:p w14:paraId="684DC108" w14:textId="77777777" w:rsidR="00D27AA5" w:rsidRPr="00D27AA5" w:rsidRDefault="00D27AA5" w:rsidP="00D9437E">
            <w:pPr>
              <w:tabs>
                <w:tab w:val="right" w:pos="720"/>
              </w:tabs>
              <w:spacing w:line="300" w:lineRule="exact"/>
              <w:ind w:right="-108"/>
              <w:contextualSpacing/>
              <w:rPr>
                <w:rFonts w:ascii="Cordia New" w:cs="Cordia New"/>
                <w:sz w:val="26"/>
                <w:szCs w:val="26"/>
                <w:cs/>
              </w:rPr>
            </w:pPr>
          </w:p>
        </w:tc>
        <w:tc>
          <w:tcPr>
            <w:tcW w:w="1125" w:type="dxa"/>
          </w:tcPr>
          <w:p w14:paraId="09F32BC6" w14:textId="77777777" w:rsidR="00D27AA5" w:rsidRPr="00D27AA5" w:rsidRDefault="00D27AA5" w:rsidP="00D9437E">
            <w:pPr>
              <w:tabs>
                <w:tab w:val="right" w:pos="720"/>
              </w:tabs>
              <w:spacing w:line="300" w:lineRule="exact"/>
              <w:contextualSpacing/>
              <w:rPr>
                <w:rFonts w:ascii="Cordia New" w:cs="Cordia New"/>
                <w:sz w:val="26"/>
                <w:szCs w:val="26"/>
              </w:rPr>
            </w:pPr>
          </w:p>
        </w:tc>
        <w:tc>
          <w:tcPr>
            <w:tcW w:w="1170" w:type="dxa"/>
          </w:tcPr>
          <w:p w14:paraId="50E2F291" w14:textId="24861269" w:rsidR="00D27AA5" w:rsidRPr="00D27AA5" w:rsidRDefault="00D27AA5" w:rsidP="00D9437E">
            <w:pPr>
              <w:tabs>
                <w:tab w:val="right" w:pos="720"/>
              </w:tabs>
              <w:spacing w:line="300" w:lineRule="exact"/>
              <w:contextualSpacing/>
              <w:rPr>
                <w:rFonts w:ascii="Cordia New" w:cs="Cordia New"/>
                <w:sz w:val="26"/>
                <w:szCs w:val="26"/>
                <w:cs/>
              </w:rPr>
            </w:pPr>
          </w:p>
        </w:tc>
      </w:tr>
      <w:tr w:rsidR="00AF5BCE" w:rsidRPr="001264AB" w14:paraId="27E57807" w14:textId="77777777">
        <w:trPr>
          <w:cantSplit/>
          <w:trHeight w:val="20"/>
        </w:trPr>
        <w:tc>
          <w:tcPr>
            <w:tcW w:w="5335" w:type="dxa"/>
          </w:tcPr>
          <w:p w14:paraId="299B7C9A" w14:textId="77777777" w:rsidR="00AF5BCE" w:rsidRPr="001264AB" w:rsidRDefault="00AF5BCE" w:rsidP="00D9437E">
            <w:pPr>
              <w:tabs>
                <w:tab w:val="left" w:pos="810"/>
                <w:tab w:val="decimal" w:pos="9090"/>
              </w:tabs>
              <w:spacing w:line="30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4D07F55D" w14:textId="77777777" w:rsidR="00AF5BCE" w:rsidRPr="00D27AA5" w:rsidRDefault="00AF5BCE"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43" w:type="dxa"/>
          </w:tcPr>
          <w:p w14:paraId="455CCD52" w14:textId="77777777" w:rsidR="00AF5BCE" w:rsidRPr="00D27AA5" w:rsidRDefault="00AF5BCE"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25" w:type="dxa"/>
          </w:tcPr>
          <w:p w14:paraId="143DA925" w14:textId="0C8046E3" w:rsidR="00AF5BCE" w:rsidRPr="00D27AA5" w:rsidRDefault="00AF5BCE" w:rsidP="00D9437E">
            <w:pPr>
              <w:tabs>
                <w:tab w:val="right" w:pos="720"/>
              </w:tabs>
              <w:spacing w:line="300" w:lineRule="exact"/>
              <w:contextualSpacing/>
              <w:rPr>
                <w:rFonts w:ascii="Cordia New" w:cs="Cordia New"/>
                <w:sz w:val="26"/>
                <w:szCs w:val="26"/>
                <w:cs/>
              </w:rPr>
            </w:pPr>
            <w:r w:rsidRPr="00D27AA5">
              <w:rPr>
                <w:rFonts w:ascii="Cordia New" w:cs="Cordia New"/>
                <w:sz w:val="26"/>
                <w:szCs w:val="26"/>
              </w:rPr>
              <w:tab/>
            </w:r>
            <w:r>
              <w:rPr>
                <w:rFonts w:ascii="Cordia New" w:cs="Cordia New"/>
                <w:sz w:val="26"/>
                <w:szCs w:val="26"/>
              </w:rPr>
              <w:t>5</w:t>
            </w:r>
            <w:r w:rsidRPr="00D27AA5">
              <w:rPr>
                <w:rFonts w:ascii="Cordia New" w:cs="Cordia New"/>
                <w:sz w:val="26"/>
                <w:szCs w:val="26"/>
              </w:rPr>
              <w:t>,</w:t>
            </w:r>
            <w:r>
              <w:rPr>
                <w:rFonts w:ascii="Cordia New" w:cs="Cordia New"/>
                <w:sz w:val="26"/>
                <w:szCs w:val="26"/>
              </w:rPr>
              <w:t>006</w:t>
            </w:r>
          </w:p>
        </w:tc>
        <w:tc>
          <w:tcPr>
            <w:tcW w:w="1170" w:type="dxa"/>
          </w:tcPr>
          <w:p w14:paraId="1C8EA891" w14:textId="19FBBC31" w:rsidR="00AF5BCE" w:rsidRPr="00D27AA5" w:rsidRDefault="00AF5BCE" w:rsidP="00D9437E">
            <w:pPr>
              <w:tabs>
                <w:tab w:val="right" w:pos="720"/>
              </w:tabs>
              <w:spacing w:line="300" w:lineRule="exact"/>
              <w:contextualSpacing/>
              <w:rPr>
                <w:rFonts w:ascii="Cordia New" w:cs="Cordia New"/>
                <w:sz w:val="26"/>
                <w:szCs w:val="26"/>
                <w:cs/>
              </w:rPr>
            </w:pPr>
            <w:r w:rsidRPr="00D27AA5">
              <w:rPr>
                <w:rFonts w:ascii="Cordia New" w:cs="Cordia New"/>
                <w:sz w:val="26"/>
                <w:szCs w:val="26"/>
              </w:rPr>
              <w:tab/>
            </w:r>
            <w:r>
              <w:rPr>
                <w:rFonts w:ascii="Cordia New" w:cs="Cordia New"/>
                <w:sz w:val="26"/>
                <w:szCs w:val="26"/>
              </w:rPr>
              <w:t>4</w:t>
            </w:r>
            <w:r w:rsidRPr="00D27AA5">
              <w:rPr>
                <w:rFonts w:ascii="Cordia New" w:cs="Cordia New"/>
                <w:sz w:val="26"/>
                <w:szCs w:val="26"/>
              </w:rPr>
              <w:t>,</w:t>
            </w:r>
            <w:r>
              <w:rPr>
                <w:rFonts w:ascii="Cordia New" w:cs="Cordia New"/>
                <w:sz w:val="26"/>
                <w:szCs w:val="26"/>
              </w:rPr>
              <w:t>769</w:t>
            </w:r>
          </w:p>
        </w:tc>
      </w:tr>
      <w:tr w:rsidR="00D27AA5" w:rsidRPr="001264AB" w14:paraId="512233C2" w14:textId="77777777">
        <w:trPr>
          <w:cantSplit/>
          <w:trHeight w:val="20"/>
        </w:trPr>
        <w:tc>
          <w:tcPr>
            <w:tcW w:w="5335" w:type="dxa"/>
          </w:tcPr>
          <w:p w14:paraId="6D39CBE2" w14:textId="42224577" w:rsidR="00D27AA5" w:rsidRPr="001264AB" w:rsidRDefault="00D27AA5" w:rsidP="00D9437E">
            <w:pPr>
              <w:tabs>
                <w:tab w:val="left" w:pos="540"/>
                <w:tab w:val="decimal" w:pos="9090"/>
              </w:tabs>
              <w:spacing w:line="300" w:lineRule="exact"/>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43" w:type="dxa"/>
          </w:tcPr>
          <w:p w14:paraId="4FA669DD" w14:textId="77777777" w:rsidR="00D27AA5" w:rsidRPr="00D27AA5" w:rsidRDefault="00D27AA5" w:rsidP="00D9437E">
            <w:pPr>
              <w:tabs>
                <w:tab w:val="right" w:pos="720"/>
              </w:tabs>
              <w:spacing w:line="300" w:lineRule="exact"/>
              <w:ind w:right="-108"/>
              <w:contextualSpacing/>
              <w:rPr>
                <w:rFonts w:ascii="Cordia New" w:cs="Cordia New"/>
                <w:sz w:val="26"/>
                <w:szCs w:val="26"/>
              </w:rPr>
            </w:pPr>
          </w:p>
        </w:tc>
        <w:tc>
          <w:tcPr>
            <w:tcW w:w="1125" w:type="dxa"/>
          </w:tcPr>
          <w:p w14:paraId="3E381302" w14:textId="77777777" w:rsidR="00D27AA5" w:rsidRPr="00D27AA5" w:rsidRDefault="00D27AA5" w:rsidP="00D9437E">
            <w:pPr>
              <w:tabs>
                <w:tab w:val="right" w:pos="720"/>
              </w:tabs>
              <w:spacing w:line="300" w:lineRule="exact"/>
              <w:contextualSpacing/>
              <w:rPr>
                <w:rFonts w:ascii="Cordia New" w:cs="Cordia New"/>
                <w:sz w:val="26"/>
                <w:szCs w:val="26"/>
              </w:rPr>
            </w:pPr>
          </w:p>
        </w:tc>
        <w:tc>
          <w:tcPr>
            <w:tcW w:w="1170" w:type="dxa"/>
          </w:tcPr>
          <w:p w14:paraId="083E17C2" w14:textId="05CDC59A" w:rsidR="00D27AA5" w:rsidRPr="00D27AA5" w:rsidRDefault="00D27AA5" w:rsidP="00D9437E">
            <w:pPr>
              <w:tabs>
                <w:tab w:val="right" w:pos="720"/>
              </w:tabs>
              <w:spacing w:line="300" w:lineRule="exact"/>
              <w:contextualSpacing/>
              <w:rPr>
                <w:rFonts w:ascii="Cordia New" w:cs="Cordia New"/>
                <w:sz w:val="26"/>
                <w:szCs w:val="26"/>
              </w:rPr>
            </w:pPr>
          </w:p>
        </w:tc>
      </w:tr>
      <w:tr w:rsidR="003D5E95" w:rsidRPr="001264AB" w14:paraId="7989A1C1" w14:textId="77777777">
        <w:trPr>
          <w:cantSplit/>
          <w:trHeight w:val="20"/>
        </w:trPr>
        <w:tc>
          <w:tcPr>
            <w:tcW w:w="5335" w:type="dxa"/>
          </w:tcPr>
          <w:p w14:paraId="3A1053E6" w14:textId="77777777" w:rsidR="003D5E95" w:rsidRPr="001264AB" w:rsidRDefault="003D5E95" w:rsidP="00D9437E">
            <w:pPr>
              <w:tabs>
                <w:tab w:val="left" w:pos="811"/>
                <w:tab w:val="decimal" w:pos="9090"/>
              </w:tabs>
              <w:spacing w:line="300" w:lineRule="exact"/>
              <w:ind w:right="-108"/>
              <w:jc w:val="both"/>
              <w:rPr>
                <w:rFonts w:ascii="Cordia New" w:eastAsia="Angsana New" w:cs="Cordia New"/>
                <w:sz w:val="26"/>
                <w:szCs w:val="26"/>
              </w:rPr>
            </w:pPr>
            <w:r>
              <w:rPr>
                <w:rFonts w:ascii="Cordia New" w:cs="Cordia New"/>
                <w:sz w:val="26"/>
                <w:szCs w:val="26"/>
                <w:cs/>
              </w:rPr>
              <w:tab/>
            </w:r>
            <w:r w:rsidRPr="00F56A48">
              <w:rPr>
                <w:rFonts w:ascii="Cordia New" w:cs="Cordia New"/>
                <w:sz w:val="26"/>
                <w:szCs w:val="26"/>
              </w:rPr>
              <w:t>Group of major shareholders</w:t>
            </w:r>
          </w:p>
        </w:tc>
        <w:tc>
          <w:tcPr>
            <w:tcW w:w="1173" w:type="dxa"/>
          </w:tcPr>
          <w:p w14:paraId="1F6F75D9" w14:textId="727EE744" w:rsidR="003D5E95" w:rsidRPr="003D5E95" w:rsidRDefault="003D5E95" w:rsidP="00D9437E">
            <w:pPr>
              <w:tabs>
                <w:tab w:val="center" w:pos="463"/>
                <w:tab w:val="right" w:pos="720"/>
              </w:tabs>
              <w:spacing w:line="300" w:lineRule="exact"/>
              <w:ind w:right="-108"/>
              <w:contextualSpacing/>
              <w:rPr>
                <w:rFonts w:asciiTheme="minorBidi" w:hAnsiTheme="minorBidi" w:cstheme="minorBidi"/>
                <w:sz w:val="26"/>
                <w:szCs w:val="26"/>
              </w:rPr>
            </w:pPr>
            <w:r w:rsidRPr="003D5E95">
              <w:rPr>
                <w:rFonts w:asciiTheme="minorBidi" w:hAnsiTheme="minorBidi" w:cstheme="minorBidi"/>
                <w:sz w:val="26"/>
                <w:szCs w:val="26"/>
              </w:rPr>
              <w:tab/>
              <w:t>18,501</w:t>
            </w:r>
          </w:p>
        </w:tc>
        <w:tc>
          <w:tcPr>
            <w:tcW w:w="1143" w:type="dxa"/>
          </w:tcPr>
          <w:p w14:paraId="1208D0C3" w14:textId="5368DF56" w:rsidR="003D5E95" w:rsidRPr="003D5E95" w:rsidRDefault="003D5E95" w:rsidP="00D9437E">
            <w:pPr>
              <w:tabs>
                <w:tab w:val="center" w:pos="461"/>
                <w:tab w:val="right" w:pos="720"/>
              </w:tabs>
              <w:spacing w:line="300" w:lineRule="exact"/>
              <w:ind w:right="-108"/>
              <w:contextualSpacing/>
              <w:rPr>
                <w:rFonts w:asciiTheme="minorBidi" w:hAnsiTheme="minorBidi" w:cstheme="minorBidi"/>
                <w:sz w:val="26"/>
                <w:szCs w:val="26"/>
                <w:cs/>
              </w:rPr>
            </w:pPr>
            <w:r w:rsidRPr="003D5E95">
              <w:rPr>
                <w:rFonts w:asciiTheme="minorBidi" w:hAnsiTheme="minorBidi" w:cstheme="minorBidi"/>
                <w:sz w:val="26"/>
                <w:szCs w:val="26"/>
              </w:rPr>
              <w:tab/>
              <w:t>-</w:t>
            </w:r>
          </w:p>
        </w:tc>
        <w:tc>
          <w:tcPr>
            <w:tcW w:w="1125" w:type="dxa"/>
          </w:tcPr>
          <w:p w14:paraId="773D94E4" w14:textId="12FE39F2" w:rsidR="003D5E95" w:rsidRPr="003D5E95" w:rsidRDefault="003D5E95" w:rsidP="00D9437E">
            <w:pPr>
              <w:tabs>
                <w:tab w:val="right" w:pos="720"/>
              </w:tabs>
              <w:spacing w:line="300" w:lineRule="exact"/>
              <w:contextualSpacing/>
              <w:rPr>
                <w:rFonts w:asciiTheme="minorBidi" w:hAnsiTheme="minorBidi" w:cstheme="minorBidi"/>
                <w:sz w:val="26"/>
                <w:szCs w:val="26"/>
              </w:rPr>
            </w:pPr>
            <w:r w:rsidRPr="003D5E95">
              <w:rPr>
                <w:rFonts w:asciiTheme="minorBidi" w:hAnsiTheme="minorBidi" w:cstheme="minorBidi"/>
                <w:sz w:val="26"/>
                <w:szCs w:val="26"/>
              </w:rPr>
              <w:tab/>
              <w:t>18,501</w:t>
            </w:r>
          </w:p>
        </w:tc>
        <w:tc>
          <w:tcPr>
            <w:tcW w:w="1170" w:type="dxa"/>
          </w:tcPr>
          <w:p w14:paraId="1085D6AF" w14:textId="64BA61E8" w:rsidR="003D5E95" w:rsidRPr="003D5E95" w:rsidRDefault="003D5E95" w:rsidP="00D9437E">
            <w:pPr>
              <w:tabs>
                <w:tab w:val="center" w:pos="462"/>
                <w:tab w:val="right" w:pos="720"/>
              </w:tabs>
              <w:spacing w:line="300" w:lineRule="exact"/>
              <w:ind w:right="-108"/>
              <w:contextualSpacing/>
              <w:rPr>
                <w:rFonts w:asciiTheme="minorBidi" w:hAnsiTheme="minorBidi" w:cstheme="minorBidi"/>
                <w:sz w:val="26"/>
                <w:szCs w:val="26"/>
                <w:cs/>
              </w:rPr>
            </w:pPr>
            <w:r w:rsidRPr="003D5E95">
              <w:rPr>
                <w:rFonts w:asciiTheme="minorBidi" w:hAnsiTheme="minorBidi" w:cstheme="minorBidi"/>
                <w:sz w:val="26"/>
                <w:szCs w:val="26"/>
              </w:rPr>
              <w:tab/>
              <w:t>-</w:t>
            </w:r>
          </w:p>
        </w:tc>
      </w:tr>
      <w:tr w:rsidR="00D27AA5" w:rsidRPr="001264AB" w14:paraId="0F0AE6D9" w14:textId="77777777">
        <w:trPr>
          <w:cantSplit/>
          <w:trHeight w:val="20"/>
        </w:trPr>
        <w:tc>
          <w:tcPr>
            <w:tcW w:w="5335" w:type="dxa"/>
          </w:tcPr>
          <w:p w14:paraId="282881DA" w14:textId="0A12943E" w:rsidR="00D27AA5" w:rsidRPr="001264AB" w:rsidRDefault="00D27AA5" w:rsidP="00D9437E">
            <w:pPr>
              <w:tabs>
                <w:tab w:val="left" w:pos="810"/>
                <w:tab w:val="decimal" w:pos="9090"/>
              </w:tabs>
              <w:spacing w:line="30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0279599D" w:rsidR="00D27AA5" w:rsidRPr="00D27AA5" w:rsidRDefault="00D27AA5"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43" w:type="dxa"/>
          </w:tcPr>
          <w:p w14:paraId="6A852342" w14:textId="44FB9C1F" w:rsidR="00D27AA5" w:rsidRPr="00D27AA5" w:rsidRDefault="00D27AA5" w:rsidP="00D9437E">
            <w:pPr>
              <w:tabs>
                <w:tab w:val="center" w:pos="463"/>
                <w:tab w:val="right" w:pos="720"/>
              </w:tabs>
              <w:spacing w:line="300" w:lineRule="exact"/>
              <w:ind w:right="-108"/>
              <w:contextualSpacing/>
              <w:rPr>
                <w:rFonts w:ascii="Cordia New" w:cs="Cordia New"/>
                <w:sz w:val="26"/>
                <w:szCs w:val="26"/>
              </w:rPr>
            </w:pPr>
            <w:r w:rsidRPr="00D27AA5">
              <w:rPr>
                <w:rFonts w:ascii="Cordia New" w:cs="Cordia New"/>
                <w:sz w:val="26"/>
                <w:szCs w:val="26"/>
              </w:rPr>
              <w:tab/>
              <w:t>-</w:t>
            </w:r>
          </w:p>
        </w:tc>
        <w:tc>
          <w:tcPr>
            <w:tcW w:w="1125" w:type="dxa"/>
          </w:tcPr>
          <w:p w14:paraId="10A68B86" w14:textId="5FB33219" w:rsidR="00D27AA5" w:rsidRPr="00D27AA5" w:rsidRDefault="00D27AA5" w:rsidP="00D9437E">
            <w:pPr>
              <w:tabs>
                <w:tab w:val="right" w:pos="720"/>
              </w:tabs>
              <w:spacing w:line="300" w:lineRule="exact"/>
              <w:contextualSpacing/>
              <w:rPr>
                <w:rFonts w:ascii="Cordia New" w:cs="Cordia New"/>
                <w:sz w:val="26"/>
                <w:szCs w:val="26"/>
                <w:cs/>
              </w:rPr>
            </w:pPr>
            <w:r w:rsidRPr="00D27AA5">
              <w:rPr>
                <w:rFonts w:ascii="Cordia New" w:cs="Cordia New"/>
                <w:sz w:val="26"/>
                <w:szCs w:val="26"/>
              </w:rPr>
              <w:tab/>
              <w:t>2</w:t>
            </w:r>
            <w:r w:rsidR="00EA330A">
              <w:rPr>
                <w:rFonts w:ascii="Cordia New" w:cs="Cordia New"/>
                <w:sz w:val="26"/>
                <w:szCs w:val="26"/>
              </w:rPr>
              <w:t>6</w:t>
            </w:r>
            <w:r w:rsidRPr="00D27AA5">
              <w:rPr>
                <w:rFonts w:ascii="Cordia New" w:cs="Cordia New"/>
                <w:sz w:val="26"/>
                <w:szCs w:val="26"/>
              </w:rPr>
              <w:t>,</w:t>
            </w:r>
            <w:r w:rsidR="00EA330A">
              <w:rPr>
                <w:rFonts w:ascii="Cordia New" w:cs="Cordia New"/>
                <w:sz w:val="26"/>
                <w:szCs w:val="26"/>
              </w:rPr>
              <w:t>384</w:t>
            </w:r>
          </w:p>
        </w:tc>
        <w:tc>
          <w:tcPr>
            <w:tcW w:w="1170" w:type="dxa"/>
          </w:tcPr>
          <w:p w14:paraId="60434069" w14:textId="6C7F1B88" w:rsidR="00D27AA5" w:rsidRPr="00D27AA5" w:rsidRDefault="00D27AA5" w:rsidP="00D9437E">
            <w:pPr>
              <w:tabs>
                <w:tab w:val="right" w:pos="720"/>
              </w:tabs>
              <w:spacing w:line="300" w:lineRule="exact"/>
              <w:contextualSpacing/>
              <w:rPr>
                <w:rFonts w:ascii="Cordia New" w:cs="Cordia New"/>
                <w:sz w:val="26"/>
                <w:szCs w:val="26"/>
                <w:cs/>
              </w:rPr>
            </w:pPr>
            <w:r w:rsidRPr="00D27AA5">
              <w:rPr>
                <w:rFonts w:ascii="Cordia New" w:cs="Cordia New"/>
                <w:sz w:val="26"/>
                <w:szCs w:val="26"/>
              </w:rPr>
              <w:tab/>
              <w:t>26,968</w:t>
            </w:r>
          </w:p>
        </w:tc>
      </w:tr>
      <w:tr w:rsidR="00D27AA5" w:rsidRPr="001264AB" w14:paraId="1AE790AF" w14:textId="77777777">
        <w:trPr>
          <w:cantSplit/>
          <w:trHeight w:val="20"/>
        </w:trPr>
        <w:tc>
          <w:tcPr>
            <w:tcW w:w="5335" w:type="dxa"/>
          </w:tcPr>
          <w:p w14:paraId="3046B91F" w14:textId="417E63B7" w:rsidR="00D27AA5" w:rsidRPr="001C34D6" w:rsidRDefault="00D27AA5" w:rsidP="00D9437E">
            <w:pPr>
              <w:tabs>
                <w:tab w:val="left" w:pos="810"/>
                <w:tab w:val="decimal" w:pos="9090"/>
              </w:tabs>
              <w:spacing w:line="300" w:lineRule="exact"/>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6350169B"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3,544</w:t>
            </w:r>
          </w:p>
        </w:tc>
        <w:tc>
          <w:tcPr>
            <w:tcW w:w="1143" w:type="dxa"/>
          </w:tcPr>
          <w:p w14:paraId="2D56C725" w14:textId="5AA05B4C"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4,622</w:t>
            </w:r>
          </w:p>
        </w:tc>
        <w:tc>
          <w:tcPr>
            <w:tcW w:w="1125" w:type="dxa"/>
          </w:tcPr>
          <w:p w14:paraId="7522AF74" w14:textId="54DB5849" w:rsidR="00D27AA5" w:rsidRPr="00D27AA5" w:rsidRDefault="00D27AA5" w:rsidP="00D9437E">
            <w:pPr>
              <w:tabs>
                <w:tab w:val="right" w:pos="720"/>
              </w:tabs>
              <w:spacing w:line="300" w:lineRule="exact"/>
              <w:contextualSpacing/>
              <w:rPr>
                <w:rFonts w:ascii="Cordia New" w:cs="Cordia New"/>
                <w:sz w:val="26"/>
                <w:szCs w:val="26"/>
                <w:lang w:val="en-US"/>
              </w:rPr>
            </w:pPr>
            <w:r w:rsidRPr="00D27AA5">
              <w:rPr>
                <w:rFonts w:ascii="Cordia New" w:cs="Cordia New"/>
                <w:sz w:val="26"/>
                <w:szCs w:val="26"/>
              </w:rPr>
              <w:tab/>
              <w:t>3,544</w:t>
            </w:r>
          </w:p>
        </w:tc>
        <w:tc>
          <w:tcPr>
            <w:tcW w:w="1170" w:type="dxa"/>
          </w:tcPr>
          <w:p w14:paraId="4EB1ED40" w14:textId="35B6D4E4"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4,622</w:t>
            </w:r>
          </w:p>
        </w:tc>
      </w:tr>
      <w:tr w:rsidR="00D27AA5" w:rsidRPr="001264AB" w14:paraId="4DB7423C" w14:textId="77777777">
        <w:trPr>
          <w:cantSplit/>
        </w:trPr>
        <w:tc>
          <w:tcPr>
            <w:tcW w:w="5335" w:type="dxa"/>
          </w:tcPr>
          <w:p w14:paraId="40A65AA6" w14:textId="0CFFFBDD" w:rsidR="00D27AA5" w:rsidRPr="001264AB" w:rsidRDefault="00D27AA5" w:rsidP="00D9437E">
            <w:pPr>
              <w:tabs>
                <w:tab w:val="left" w:pos="810"/>
                <w:tab w:val="decimal" w:pos="9090"/>
              </w:tabs>
              <w:spacing w:line="300" w:lineRule="exact"/>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421211F5"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78,722</w:t>
            </w:r>
          </w:p>
        </w:tc>
        <w:tc>
          <w:tcPr>
            <w:tcW w:w="1143" w:type="dxa"/>
          </w:tcPr>
          <w:p w14:paraId="47C577E5" w14:textId="3F13E494" w:rsidR="00D27AA5" w:rsidRPr="00D27AA5" w:rsidRDefault="00D27AA5" w:rsidP="00D9437E">
            <w:pPr>
              <w:tabs>
                <w:tab w:val="right" w:pos="720"/>
              </w:tabs>
              <w:spacing w:line="300" w:lineRule="exact"/>
              <w:ind w:right="-108"/>
              <w:contextualSpacing/>
              <w:rPr>
                <w:rFonts w:ascii="Cordia New" w:cs="Cordia New"/>
                <w:sz w:val="26"/>
                <w:szCs w:val="26"/>
              </w:rPr>
            </w:pPr>
            <w:r w:rsidRPr="00D27AA5">
              <w:rPr>
                <w:rFonts w:ascii="Cordia New" w:cs="Cordia New"/>
                <w:sz w:val="26"/>
                <w:szCs w:val="26"/>
              </w:rPr>
              <w:tab/>
              <w:t>60,109</w:t>
            </w:r>
          </w:p>
        </w:tc>
        <w:tc>
          <w:tcPr>
            <w:tcW w:w="1125" w:type="dxa"/>
          </w:tcPr>
          <w:p w14:paraId="7D9554F1" w14:textId="7934D814"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78,635</w:t>
            </w:r>
          </w:p>
        </w:tc>
        <w:tc>
          <w:tcPr>
            <w:tcW w:w="1170" w:type="dxa"/>
          </w:tcPr>
          <w:p w14:paraId="64E8B010" w14:textId="272DF7CA" w:rsidR="00D27AA5" w:rsidRPr="00D27AA5" w:rsidRDefault="00D27AA5" w:rsidP="00D9437E">
            <w:pPr>
              <w:tabs>
                <w:tab w:val="right" w:pos="720"/>
              </w:tabs>
              <w:spacing w:line="300" w:lineRule="exact"/>
              <w:contextualSpacing/>
              <w:rPr>
                <w:rFonts w:ascii="Cordia New" w:cs="Cordia New"/>
                <w:sz w:val="26"/>
                <w:szCs w:val="26"/>
              </w:rPr>
            </w:pPr>
            <w:r w:rsidRPr="00D27AA5">
              <w:rPr>
                <w:rFonts w:ascii="Cordia New" w:cs="Cordia New"/>
                <w:sz w:val="26"/>
                <w:szCs w:val="26"/>
              </w:rPr>
              <w:tab/>
              <w:t>60,017</w:t>
            </w:r>
          </w:p>
        </w:tc>
      </w:tr>
    </w:tbl>
    <w:p w14:paraId="0A74CB45" w14:textId="40EB6793" w:rsidR="00CA131C" w:rsidRDefault="000C442A" w:rsidP="00D9437E">
      <w:pPr>
        <w:spacing w:line="240" w:lineRule="auto"/>
        <w:ind w:left="461" w:right="2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00F02447" w:rsidRPr="00F02447">
        <w:rPr>
          <w:rFonts w:ascii="Cordia New" w:eastAsia="Angsana New" w:cs="Cordia New"/>
        </w:rPr>
        <w:t>According to the Notification of the Capital Market Supervisory Board No. TorJor. 44/2556 Re: Rules, Conditions and Procedures for Disclosure regarding Financial and Non-financial Information of Securities Issuers.</w:t>
      </w:r>
    </w:p>
    <w:p w14:paraId="2D14A104" w14:textId="0FD9DD74" w:rsidR="007264FB" w:rsidRDefault="007264FB" w:rsidP="00D9437E">
      <w:pPr>
        <w:spacing w:line="240" w:lineRule="auto"/>
        <w:ind w:left="461" w:right="29" w:hanging="187"/>
        <w:jc w:val="both"/>
        <w:rPr>
          <w:rFonts w:ascii="Cordia New" w:eastAsia="Angsana New" w:cs="Cordia New"/>
        </w:rPr>
      </w:pPr>
      <w:r w:rsidRPr="001264AB">
        <w:rPr>
          <w:rFonts w:ascii="Cordia New" w:eastAsia="Angsana New" w:cs="Cordia New"/>
          <w:vertAlign w:val="superscript"/>
          <w:cs/>
        </w:rPr>
        <w:t>(</w:t>
      </w:r>
      <w:r>
        <w:rPr>
          <w:rFonts w:ascii="Cordia New" w:eastAsia="Angsana New" w:cs="Cordia New"/>
          <w:vertAlign w:val="superscript"/>
        </w:rPr>
        <w:t>2</w:t>
      </w:r>
      <w:r w:rsidRPr="001264AB">
        <w:rPr>
          <w:rFonts w:ascii="Cordia New" w:eastAsia="Angsana New" w:cs="Cordia New"/>
          <w:vertAlign w:val="superscript"/>
          <w:cs/>
        </w:rPr>
        <w:t>)</w:t>
      </w:r>
      <w:r w:rsidRPr="001264AB">
        <w:rPr>
          <w:rFonts w:ascii="Cordia New" w:eastAsia="Angsana New" w:cs="Cordia New"/>
          <w:cs/>
        </w:rPr>
        <w:t xml:space="preserve"> </w:t>
      </w:r>
      <w:r w:rsidR="00D9437E" w:rsidRPr="00D9437E">
        <w:rPr>
          <w:rFonts w:ascii="Cordia New" w:eastAsia="Angsana New" w:cs="Cordia New"/>
        </w:rPr>
        <w:t>Key management means director, management who holds the title of at least First Senior Vice President including Department Head-Financial Accounting Management Department and Department Head-Financial Planning Department.</w:t>
      </w:r>
    </w:p>
    <w:p w14:paraId="3DA6D6E1" w14:textId="06B39DFD" w:rsidR="00354E45" w:rsidRPr="001264AB" w:rsidRDefault="00354E45">
      <w:pPr>
        <w:rPr>
          <w:sz w:val="4"/>
          <w:szCs w:val="4"/>
        </w:rPr>
      </w:pP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8A6299" w:rsidRPr="001264AB" w14:paraId="1EB8C8A3" w14:textId="77777777">
        <w:trPr>
          <w:cantSplit/>
        </w:trPr>
        <w:tc>
          <w:tcPr>
            <w:tcW w:w="5335" w:type="dxa"/>
          </w:tcPr>
          <w:p w14:paraId="44E794DB" w14:textId="77777777" w:rsidR="008A6299" w:rsidRPr="001264AB" w:rsidRDefault="008A6299" w:rsidP="008A6299">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767A1921"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143" w:type="dxa"/>
          </w:tcPr>
          <w:p w14:paraId="73A79FEA" w14:textId="6BEBD3B7"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31 December</w:t>
            </w:r>
            <w:r>
              <w:rPr>
                <w:rFonts w:ascii="Cordia New" w:cs="Cordia New"/>
                <w:sz w:val="26"/>
                <w:szCs w:val="26"/>
                <w:u w:val="single"/>
                <w:lang w:val="en-US"/>
              </w:rPr>
              <w:t xml:space="preserve"> 2025</w:t>
            </w:r>
          </w:p>
        </w:tc>
        <w:tc>
          <w:tcPr>
            <w:tcW w:w="1125" w:type="dxa"/>
          </w:tcPr>
          <w:p w14:paraId="4C18E3EC" w14:textId="3A80ACE9"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30 June</w:t>
            </w:r>
            <w:r>
              <w:rPr>
                <w:rFonts w:ascii="Cordia New" w:cs="Cordia New"/>
                <w:sz w:val="26"/>
                <w:szCs w:val="26"/>
                <w:u w:val="single"/>
                <w:lang w:val="en-US"/>
              </w:rPr>
              <w:t xml:space="preserve"> </w:t>
            </w:r>
            <w:r>
              <w:rPr>
                <w:rFonts w:ascii="Cordia New" w:cs="Cordia New"/>
                <w:sz w:val="26"/>
                <w:szCs w:val="26"/>
                <w:u w:val="single"/>
                <w:lang w:val="en-US"/>
              </w:rPr>
              <w:br/>
              <w:t>2026</w:t>
            </w:r>
          </w:p>
        </w:tc>
        <w:tc>
          <w:tcPr>
            <w:tcW w:w="1170" w:type="dxa"/>
          </w:tcPr>
          <w:p w14:paraId="71ECA668" w14:textId="50F9F03B" w:rsidR="008A6299" w:rsidRPr="001264AB" w:rsidRDefault="008A6299" w:rsidP="008A6299">
            <w:pPr>
              <w:spacing w:line="240" w:lineRule="auto"/>
              <w:ind w:left="-106" w:right="-108"/>
              <w:jc w:val="center"/>
              <w:rPr>
                <w:rFonts w:ascii="Cordia New" w:cs="Cordia New"/>
                <w:sz w:val="26"/>
                <w:szCs w:val="26"/>
                <w:u w:val="single"/>
                <w:lang w:val="en-US"/>
              </w:rPr>
            </w:pPr>
            <w:r w:rsidRPr="008A6299">
              <w:rPr>
                <w:rFonts w:ascii="Cordia New" w:cs="Cordia New"/>
                <w:sz w:val="26"/>
                <w:szCs w:val="26"/>
                <w:lang w:val="en-US"/>
              </w:rPr>
              <w:t>31 December</w:t>
            </w:r>
            <w:r>
              <w:rPr>
                <w:rFonts w:ascii="Cordia New" w:cs="Cordia New"/>
                <w:sz w:val="26"/>
                <w:szCs w:val="26"/>
                <w:u w:val="single"/>
                <w:lang w:val="en-US"/>
              </w:rPr>
              <w:t xml:space="preserve"> 2025</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F12DA9" w:rsidRPr="001264AB" w14:paraId="4C817553" w14:textId="77777777" w:rsidTr="001B1DBC">
        <w:trPr>
          <w:cantSplit/>
        </w:trPr>
        <w:tc>
          <w:tcPr>
            <w:tcW w:w="5335" w:type="dxa"/>
          </w:tcPr>
          <w:p w14:paraId="3FFF6741" w14:textId="5BABB29D" w:rsidR="00F12DA9" w:rsidRPr="001264AB" w:rsidRDefault="00F12DA9" w:rsidP="00F12DA9">
            <w:pPr>
              <w:tabs>
                <w:tab w:val="left" w:pos="839"/>
                <w:tab w:val="decimal" w:pos="9090"/>
              </w:tabs>
              <w:spacing w:line="240" w:lineRule="auto"/>
              <w:ind w:right="-108"/>
              <w:jc w:val="both"/>
              <w:rPr>
                <w:rFonts w:ascii="Cordia New" w:cs="Cordia New"/>
                <w:sz w:val="26"/>
                <w:szCs w:val="26"/>
              </w:rPr>
            </w:pPr>
            <w:r w:rsidRPr="00F56A48">
              <w:rPr>
                <w:rFonts w:ascii="Cordia New" w:cs="Cordia New"/>
                <w:sz w:val="26"/>
                <w:szCs w:val="26"/>
              </w:rPr>
              <w:tab/>
              <w:t>Group of major shareholders</w:t>
            </w:r>
          </w:p>
        </w:tc>
        <w:tc>
          <w:tcPr>
            <w:tcW w:w="1173" w:type="dxa"/>
          </w:tcPr>
          <w:p w14:paraId="4428FB8F" w14:textId="5883E5EB" w:rsidR="00F12DA9" w:rsidRPr="00F12DA9" w:rsidRDefault="00F12DA9" w:rsidP="00F12DA9">
            <w:pPr>
              <w:tabs>
                <w:tab w:val="right" w:pos="720"/>
              </w:tabs>
              <w:rPr>
                <w:rFonts w:asciiTheme="minorBidi" w:hAnsiTheme="minorBidi" w:cstheme="minorBidi"/>
                <w:sz w:val="26"/>
                <w:szCs w:val="26"/>
              </w:rPr>
            </w:pPr>
            <w:r w:rsidRPr="00F12DA9">
              <w:rPr>
                <w:rFonts w:asciiTheme="minorBidi" w:hAnsiTheme="minorBidi" w:cstheme="minorBidi"/>
                <w:sz w:val="26"/>
                <w:szCs w:val="26"/>
              </w:rPr>
              <w:tab/>
            </w:r>
            <w:r w:rsidR="00DC4EAC">
              <w:rPr>
                <w:rFonts w:asciiTheme="minorBidi" w:hAnsiTheme="minorBidi" w:cstheme="minorBidi"/>
                <w:sz w:val="26"/>
                <w:szCs w:val="26"/>
              </w:rPr>
              <w:t>8</w:t>
            </w:r>
          </w:p>
        </w:tc>
        <w:tc>
          <w:tcPr>
            <w:tcW w:w="1143" w:type="dxa"/>
          </w:tcPr>
          <w:p w14:paraId="734779B5" w14:textId="79A8CD3B" w:rsidR="00F12DA9" w:rsidRPr="00F12DA9" w:rsidRDefault="00F12DA9" w:rsidP="00F12DA9">
            <w:pPr>
              <w:tabs>
                <w:tab w:val="center" w:pos="461"/>
                <w:tab w:val="right" w:pos="720"/>
              </w:tabs>
              <w:ind w:right="-108"/>
              <w:contextualSpacing/>
              <w:rPr>
                <w:rFonts w:asciiTheme="minorBidi" w:hAnsiTheme="minorBidi" w:cstheme="minorBidi"/>
                <w:sz w:val="26"/>
                <w:szCs w:val="26"/>
              </w:rPr>
            </w:pPr>
            <w:r w:rsidRPr="00F12DA9">
              <w:rPr>
                <w:rFonts w:asciiTheme="minorBidi" w:hAnsiTheme="minorBidi" w:cstheme="minorBidi"/>
                <w:sz w:val="26"/>
                <w:szCs w:val="26"/>
              </w:rPr>
              <w:tab/>
              <w:t>-</w:t>
            </w:r>
          </w:p>
        </w:tc>
        <w:tc>
          <w:tcPr>
            <w:tcW w:w="1125" w:type="dxa"/>
          </w:tcPr>
          <w:p w14:paraId="18151004" w14:textId="5A51B089" w:rsidR="00F12DA9" w:rsidRPr="0055008C" w:rsidRDefault="00F12DA9" w:rsidP="00F12DA9">
            <w:pPr>
              <w:tabs>
                <w:tab w:val="right" w:pos="720"/>
              </w:tabs>
              <w:rPr>
                <w:rFonts w:asciiTheme="minorBidi" w:hAnsiTheme="minorBidi" w:cstheme="minorBidi"/>
                <w:sz w:val="26"/>
                <w:szCs w:val="26"/>
                <w:lang w:val="en-US"/>
              </w:rPr>
            </w:pPr>
            <w:r w:rsidRPr="00F12DA9">
              <w:rPr>
                <w:rFonts w:asciiTheme="minorBidi" w:hAnsiTheme="minorBidi" w:cstheme="minorBidi"/>
                <w:sz w:val="26"/>
                <w:szCs w:val="26"/>
              </w:rPr>
              <w:tab/>
            </w:r>
            <w:r w:rsidR="00DC4EAC">
              <w:rPr>
                <w:rFonts w:asciiTheme="minorBidi" w:hAnsiTheme="minorBidi" w:cstheme="minorBidi"/>
                <w:sz w:val="26"/>
                <w:szCs w:val="26"/>
              </w:rPr>
              <w:t>6</w:t>
            </w:r>
          </w:p>
        </w:tc>
        <w:tc>
          <w:tcPr>
            <w:tcW w:w="1170" w:type="dxa"/>
          </w:tcPr>
          <w:p w14:paraId="7B141548" w14:textId="5595396B" w:rsidR="00F12DA9" w:rsidRPr="00F12DA9" w:rsidRDefault="00F12DA9" w:rsidP="00F12DA9">
            <w:pPr>
              <w:tabs>
                <w:tab w:val="center" w:pos="461"/>
                <w:tab w:val="right" w:pos="720"/>
              </w:tabs>
              <w:ind w:right="-108"/>
              <w:contextualSpacing/>
              <w:rPr>
                <w:rFonts w:asciiTheme="minorBidi" w:hAnsiTheme="minorBidi" w:cstheme="minorBidi"/>
                <w:sz w:val="26"/>
                <w:szCs w:val="26"/>
              </w:rPr>
            </w:pPr>
            <w:r w:rsidRPr="00F12DA9">
              <w:rPr>
                <w:rFonts w:asciiTheme="minorBidi" w:hAnsiTheme="minorBidi" w:cstheme="minorBidi"/>
                <w:sz w:val="26"/>
                <w:szCs w:val="26"/>
              </w:rPr>
              <w:tab/>
              <w:t>-</w:t>
            </w:r>
          </w:p>
        </w:tc>
      </w:tr>
      <w:tr w:rsidR="00D27AA5" w:rsidRPr="001264AB" w14:paraId="148DB3A1" w14:textId="77777777" w:rsidTr="001B1DBC">
        <w:trPr>
          <w:cantSplit/>
        </w:trPr>
        <w:tc>
          <w:tcPr>
            <w:tcW w:w="5335" w:type="dxa"/>
          </w:tcPr>
          <w:p w14:paraId="38459874" w14:textId="7B9D498E" w:rsidR="00D27AA5" w:rsidRPr="001264AB" w:rsidRDefault="00D27AA5" w:rsidP="00D27AA5">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26761808" w:rsidR="00D27AA5" w:rsidRPr="00D27AA5" w:rsidRDefault="00D27AA5" w:rsidP="00D27AA5">
            <w:pPr>
              <w:tabs>
                <w:tab w:val="center" w:pos="463"/>
                <w:tab w:val="right" w:pos="720"/>
              </w:tabs>
              <w:ind w:right="-108"/>
              <w:contextualSpacing/>
              <w:rPr>
                <w:rFonts w:ascii="Cordia New" w:cs="Cordia New"/>
                <w:sz w:val="26"/>
                <w:szCs w:val="26"/>
                <w:cs/>
              </w:rPr>
            </w:pPr>
            <w:r w:rsidRPr="00D27AA5">
              <w:rPr>
                <w:rFonts w:ascii="Cordia New" w:cs="Cordia New"/>
                <w:sz w:val="26"/>
                <w:szCs w:val="26"/>
              </w:rPr>
              <w:tab/>
              <w:t>-</w:t>
            </w:r>
          </w:p>
        </w:tc>
        <w:tc>
          <w:tcPr>
            <w:tcW w:w="1143" w:type="dxa"/>
          </w:tcPr>
          <w:p w14:paraId="6AEE88CB" w14:textId="4B5AD4A6" w:rsidR="00D27AA5" w:rsidRPr="00D27AA5" w:rsidRDefault="00D27AA5" w:rsidP="00D27AA5">
            <w:pPr>
              <w:tabs>
                <w:tab w:val="center" w:pos="463"/>
                <w:tab w:val="right" w:pos="720"/>
              </w:tabs>
              <w:ind w:right="-108"/>
              <w:contextualSpacing/>
              <w:rPr>
                <w:rFonts w:ascii="Cordia New" w:cs="Cordia New"/>
                <w:sz w:val="26"/>
                <w:szCs w:val="26"/>
                <w:cs/>
              </w:rPr>
            </w:pPr>
            <w:r w:rsidRPr="00D27AA5">
              <w:rPr>
                <w:rFonts w:ascii="Cordia New" w:cs="Cordia New"/>
                <w:sz w:val="26"/>
                <w:szCs w:val="26"/>
              </w:rPr>
              <w:tab/>
              <w:t>-</w:t>
            </w:r>
          </w:p>
        </w:tc>
        <w:tc>
          <w:tcPr>
            <w:tcW w:w="1125" w:type="dxa"/>
          </w:tcPr>
          <w:p w14:paraId="5C02B2E7" w14:textId="2FA43A24"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10,03</w:t>
            </w:r>
            <w:r w:rsidR="00F46728">
              <w:rPr>
                <w:rFonts w:ascii="Cordia New" w:cs="Cordia New"/>
                <w:sz w:val="26"/>
                <w:szCs w:val="26"/>
              </w:rPr>
              <w:t>3</w:t>
            </w:r>
          </w:p>
        </w:tc>
        <w:tc>
          <w:tcPr>
            <w:tcW w:w="1170" w:type="dxa"/>
          </w:tcPr>
          <w:p w14:paraId="6E963C21" w14:textId="5B0C2FD7"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10,55</w:t>
            </w:r>
            <w:r w:rsidRPr="00D27AA5">
              <w:rPr>
                <w:rFonts w:ascii="Cordia New" w:cs="Cordia New" w:hint="cs"/>
                <w:sz w:val="26"/>
                <w:szCs w:val="26"/>
                <w:cs/>
              </w:rPr>
              <w:t>1</w:t>
            </w:r>
          </w:p>
        </w:tc>
      </w:tr>
      <w:tr w:rsidR="00D27AA5" w:rsidRPr="001264AB" w14:paraId="7A061B10" w14:textId="77777777" w:rsidTr="001B1DBC">
        <w:trPr>
          <w:cantSplit/>
        </w:trPr>
        <w:tc>
          <w:tcPr>
            <w:tcW w:w="5335" w:type="dxa"/>
          </w:tcPr>
          <w:p w14:paraId="1B30E1DC" w14:textId="3C14E3D1" w:rsidR="00D27AA5" w:rsidRPr="001264AB" w:rsidRDefault="00D27AA5" w:rsidP="00D27AA5">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Associated c</w:t>
            </w:r>
            <w:r w:rsidRPr="001264AB">
              <w:rPr>
                <w:rFonts w:ascii="Cordia New" w:eastAsia="Angsana New" w:cs="Cordia New"/>
                <w:sz w:val="26"/>
                <w:szCs w:val="26"/>
              </w:rPr>
              <w:t>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7D943055"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w:t>
            </w:r>
          </w:p>
        </w:tc>
        <w:tc>
          <w:tcPr>
            <w:tcW w:w="1143" w:type="dxa"/>
          </w:tcPr>
          <w:p w14:paraId="136FE1C0" w14:textId="12C9186A"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11</w:t>
            </w:r>
            <w:r w:rsidRPr="00D27AA5">
              <w:rPr>
                <w:rFonts w:ascii="Cordia New" w:cs="Cordia New" w:hint="cs"/>
                <w:sz w:val="26"/>
                <w:szCs w:val="26"/>
                <w:cs/>
              </w:rPr>
              <w:t>4</w:t>
            </w:r>
          </w:p>
        </w:tc>
        <w:tc>
          <w:tcPr>
            <w:tcW w:w="1125" w:type="dxa"/>
          </w:tcPr>
          <w:p w14:paraId="46344D14" w14:textId="47BA62E3"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w:t>
            </w:r>
          </w:p>
        </w:tc>
        <w:tc>
          <w:tcPr>
            <w:tcW w:w="1170" w:type="dxa"/>
          </w:tcPr>
          <w:p w14:paraId="5F7DD94C" w14:textId="7C703B3A"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11</w:t>
            </w:r>
            <w:r w:rsidRPr="00D27AA5">
              <w:rPr>
                <w:rFonts w:ascii="Cordia New" w:cs="Cordia New" w:hint="cs"/>
                <w:sz w:val="26"/>
                <w:szCs w:val="26"/>
                <w:cs/>
              </w:rPr>
              <w:t>4</w:t>
            </w:r>
          </w:p>
        </w:tc>
      </w:tr>
      <w:tr w:rsidR="00D27AA5" w:rsidRPr="001264AB" w14:paraId="101A6E9C" w14:textId="77777777">
        <w:trPr>
          <w:cantSplit/>
          <w:trHeight w:val="20"/>
        </w:trPr>
        <w:tc>
          <w:tcPr>
            <w:tcW w:w="5335" w:type="dxa"/>
          </w:tcPr>
          <w:p w14:paraId="57492893" w14:textId="052FC23C" w:rsidR="00D27AA5" w:rsidRPr="001264AB" w:rsidRDefault="00D27AA5" w:rsidP="00D27AA5">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789D0A17"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41</w:t>
            </w:r>
          </w:p>
        </w:tc>
        <w:tc>
          <w:tcPr>
            <w:tcW w:w="1143" w:type="dxa"/>
          </w:tcPr>
          <w:p w14:paraId="0AC9570A" w14:textId="7AD90224"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40</w:t>
            </w:r>
          </w:p>
        </w:tc>
        <w:tc>
          <w:tcPr>
            <w:tcW w:w="1125" w:type="dxa"/>
          </w:tcPr>
          <w:p w14:paraId="691CCCE8" w14:textId="72341AB5"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41</w:t>
            </w:r>
          </w:p>
        </w:tc>
        <w:tc>
          <w:tcPr>
            <w:tcW w:w="1170" w:type="dxa"/>
          </w:tcPr>
          <w:p w14:paraId="10EDDBEB" w14:textId="73CFC8E3"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40</w:t>
            </w:r>
          </w:p>
        </w:tc>
      </w:tr>
      <w:tr w:rsidR="00D27AA5" w:rsidRPr="001264AB" w14:paraId="5CFDB2C5" w14:textId="77777777">
        <w:trPr>
          <w:cantSplit/>
          <w:trHeight w:val="20"/>
        </w:trPr>
        <w:tc>
          <w:tcPr>
            <w:tcW w:w="5335" w:type="dxa"/>
          </w:tcPr>
          <w:p w14:paraId="61121EE7" w14:textId="5D181B1C" w:rsidR="00D27AA5" w:rsidRPr="001264AB" w:rsidRDefault="00D27AA5" w:rsidP="00D27AA5">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D27AA5" w:rsidRPr="00D27AA5" w:rsidRDefault="00D27AA5" w:rsidP="00D27AA5">
            <w:pPr>
              <w:tabs>
                <w:tab w:val="right" w:pos="720"/>
              </w:tabs>
              <w:rPr>
                <w:rFonts w:ascii="Cordia New" w:cs="Cordia New"/>
                <w:sz w:val="26"/>
                <w:szCs w:val="26"/>
              </w:rPr>
            </w:pPr>
          </w:p>
        </w:tc>
        <w:tc>
          <w:tcPr>
            <w:tcW w:w="1143" w:type="dxa"/>
          </w:tcPr>
          <w:p w14:paraId="0107266D" w14:textId="77777777" w:rsidR="00D27AA5" w:rsidRPr="00D27AA5" w:rsidRDefault="00D27AA5" w:rsidP="00D27AA5">
            <w:pPr>
              <w:tabs>
                <w:tab w:val="right" w:pos="720"/>
              </w:tabs>
              <w:rPr>
                <w:rFonts w:ascii="Cordia New" w:cs="Cordia New"/>
                <w:sz w:val="26"/>
                <w:szCs w:val="26"/>
              </w:rPr>
            </w:pPr>
          </w:p>
        </w:tc>
        <w:tc>
          <w:tcPr>
            <w:tcW w:w="1125" w:type="dxa"/>
          </w:tcPr>
          <w:p w14:paraId="0A59E683" w14:textId="77777777" w:rsidR="00D27AA5" w:rsidRPr="00D27AA5" w:rsidRDefault="00D27AA5" w:rsidP="00D27AA5">
            <w:pPr>
              <w:tabs>
                <w:tab w:val="right" w:pos="720"/>
              </w:tabs>
              <w:rPr>
                <w:rFonts w:ascii="Cordia New" w:cs="Cordia New"/>
                <w:sz w:val="26"/>
                <w:szCs w:val="26"/>
              </w:rPr>
            </w:pPr>
          </w:p>
        </w:tc>
        <w:tc>
          <w:tcPr>
            <w:tcW w:w="1170" w:type="dxa"/>
          </w:tcPr>
          <w:p w14:paraId="35ECEAEF" w14:textId="3D5E1353" w:rsidR="00D27AA5" w:rsidRPr="00D27AA5" w:rsidRDefault="00D27AA5" w:rsidP="00D27AA5">
            <w:pPr>
              <w:tabs>
                <w:tab w:val="right" w:pos="720"/>
              </w:tabs>
              <w:rPr>
                <w:rFonts w:ascii="Cordia New" w:cs="Cordia New"/>
                <w:sz w:val="26"/>
                <w:szCs w:val="26"/>
              </w:rPr>
            </w:pPr>
          </w:p>
        </w:tc>
      </w:tr>
      <w:tr w:rsidR="00770975" w:rsidRPr="001264AB" w14:paraId="1F85EAD9" w14:textId="77777777">
        <w:trPr>
          <w:cantSplit/>
          <w:trHeight w:val="20"/>
        </w:trPr>
        <w:tc>
          <w:tcPr>
            <w:tcW w:w="5335" w:type="dxa"/>
          </w:tcPr>
          <w:p w14:paraId="544518C6" w14:textId="1998B4B7" w:rsidR="00770975" w:rsidRPr="001264AB" w:rsidRDefault="00770975" w:rsidP="00770975">
            <w:pPr>
              <w:tabs>
                <w:tab w:val="left" w:pos="810"/>
                <w:tab w:val="decimal" w:pos="9090"/>
              </w:tabs>
              <w:spacing w:line="240" w:lineRule="auto"/>
              <w:ind w:right="-108"/>
              <w:jc w:val="both"/>
              <w:rPr>
                <w:rFonts w:ascii="Cordia New" w:cs="Cordia New"/>
                <w:sz w:val="26"/>
                <w:szCs w:val="26"/>
                <w:cs/>
              </w:rPr>
            </w:pPr>
            <w:r w:rsidRPr="00F56A48">
              <w:rPr>
                <w:rFonts w:ascii="Cordia New" w:cs="Cordia New"/>
                <w:sz w:val="26"/>
                <w:szCs w:val="26"/>
              </w:rPr>
              <w:tab/>
              <w:t>Group of major shareholders</w:t>
            </w:r>
          </w:p>
        </w:tc>
        <w:tc>
          <w:tcPr>
            <w:tcW w:w="1173" w:type="dxa"/>
          </w:tcPr>
          <w:p w14:paraId="79D436B9" w14:textId="31D7C99A" w:rsidR="00770975" w:rsidRPr="00770975" w:rsidRDefault="00770975" w:rsidP="00770975">
            <w:pPr>
              <w:tabs>
                <w:tab w:val="right" w:pos="720"/>
              </w:tabs>
              <w:rPr>
                <w:rFonts w:asciiTheme="minorBidi" w:hAnsiTheme="minorBidi" w:cstheme="minorBidi"/>
                <w:sz w:val="26"/>
                <w:szCs w:val="26"/>
              </w:rPr>
            </w:pPr>
            <w:r w:rsidRPr="00770975">
              <w:rPr>
                <w:rFonts w:asciiTheme="minorBidi" w:hAnsiTheme="minorBidi" w:cstheme="minorBidi"/>
                <w:sz w:val="26"/>
                <w:szCs w:val="26"/>
              </w:rPr>
              <w:tab/>
              <w:t>3,899</w:t>
            </w:r>
          </w:p>
        </w:tc>
        <w:tc>
          <w:tcPr>
            <w:tcW w:w="1143" w:type="dxa"/>
          </w:tcPr>
          <w:p w14:paraId="5D444C65" w14:textId="326C1AE5" w:rsidR="00770975" w:rsidRPr="00770975" w:rsidRDefault="00770975" w:rsidP="00770975">
            <w:pPr>
              <w:tabs>
                <w:tab w:val="center" w:pos="461"/>
                <w:tab w:val="right" w:pos="720"/>
              </w:tabs>
              <w:ind w:right="-108"/>
              <w:contextualSpacing/>
              <w:rPr>
                <w:rFonts w:asciiTheme="minorBidi" w:hAnsiTheme="minorBidi" w:cstheme="minorBidi"/>
                <w:sz w:val="26"/>
                <w:szCs w:val="26"/>
              </w:rPr>
            </w:pPr>
            <w:r w:rsidRPr="00770975">
              <w:rPr>
                <w:rFonts w:asciiTheme="minorBidi" w:hAnsiTheme="minorBidi" w:cstheme="minorBidi"/>
                <w:sz w:val="26"/>
                <w:szCs w:val="26"/>
              </w:rPr>
              <w:tab/>
              <w:t>-</w:t>
            </w:r>
          </w:p>
        </w:tc>
        <w:tc>
          <w:tcPr>
            <w:tcW w:w="1125" w:type="dxa"/>
          </w:tcPr>
          <w:p w14:paraId="20339BD4" w14:textId="4620FF09" w:rsidR="00770975" w:rsidRPr="00770975" w:rsidRDefault="00770975" w:rsidP="00770975">
            <w:pPr>
              <w:tabs>
                <w:tab w:val="right" w:pos="720"/>
              </w:tabs>
              <w:rPr>
                <w:rFonts w:asciiTheme="minorBidi" w:hAnsiTheme="minorBidi" w:cstheme="minorBidi"/>
                <w:sz w:val="26"/>
                <w:szCs w:val="26"/>
              </w:rPr>
            </w:pPr>
            <w:r w:rsidRPr="00770975">
              <w:rPr>
                <w:rFonts w:asciiTheme="minorBidi" w:hAnsiTheme="minorBidi" w:cstheme="minorBidi"/>
                <w:sz w:val="26"/>
                <w:szCs w:val="26"/>
              </w:rPr>
              <w:tab/>
              <w:t>3,899</w:t>
            </w:r>
          </w:p>
        </w:tc>
        <w:tc>
          <w:tcPr>
            <w:tcW w:w="1170" w:type="dxa"/>
          </w:tcPr>
          <w:p w14:paraId="76EDE562" w14:textId="3ACB2141" w:rsidR="00770975" w:rsidRPr="00770975" w:rsidRDefault="00770975" w:rsidP="00770975">
            <w:pPr>
              <w:tabs>
                <w:tab w:val="center" w:pos="461"/>
                <w:tab w:val="right" w:pos="720"/>
              </w:tabs>
              <w:ind w:right="-108"/>
              <w:contextualSpacing/>
              <w:rPr>
                <w:rFonts w:asciiTheme="minorBidi" w:hAnsiTheme="minorBidi" w:cstheme="minorBidi"/>
                <w:sz w:val="26"/>
                <w:szCs w:val="26"/>
              </w:rPr>
            </w:pPr>
            <w:r w:rsidRPr="00770975">
              <w:rPr>
                <w:rFonts w:asciiTheme="minorBidi" w:hAnsiTheme="minorBidi" w:cstheme="minorBidi"/>
                <w:sz w:val="26"/>
                <w:szCs w:val="26"/>
              </w:rPr>
              <w:tab/>
              <w:t>-</w:t>
            </w:r>
          </w:p>
        </w:tc>
      </w:tr>
      <w:tr w:rsidR="00D27AA5" w:rsidRPr="001264AB" w14:paraId="5C8352E3" w14:textId="77777777">
        <w:trPr>
          <w:cantSplit/>
          <w:trHeight w:val="20"/>
        </w:trPr>
        <w:tc>
          <w:tcPr>
            <w:tcW w:w="5335" w:type="dxa"/>
          </w:tcPr>
          <w:p w14:paraId="0BC00CEE" w14:textId="0D5CD4D8" w:rsidR="00D27AA5" w:rsidRPr="001264AB" w:rsidRDefault="00D27AA5" w:rsidP="00D27AA5">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79E67C77" w:rsidR="00D27AA5" w:rsidRPr="00D27AA5" w:rsidRDefault="00D27AA5" w:rsidP="00D27AA5">
            <w:pPr>
              <w:tabs>
                <w:tab w:val="center" w:pos="463"/>
                <w:tab w:val="right" w:pos="720"/>
              </w:tabs>
              <w:ind w:right="-108"/>
              <w:contextualSpacing/>
              <w:rPr>
                <w:rFonts w:ascii="Cordia New" w:cs="Cordia New"/>
                <w:sz w:val="26"/>
                <w:szCs w:val="26"/>
              </w:rPr>
            </w:pPr>
            <w:r w:rsidRPr="00D27AA5">
              <w:rPr>
                <w:rFonts w:ascii="Cordia New" w:cs="Cordia New"/>
                <w:sz w:val="26"/>
                <w:szCs w:val="26"/>
              </w:rPr>
              <w:tab/>
              <w:t>-</w:t>
            </w:r>
          </w:p>
        </w:tc>
        <w:tc>
          <w:tcPr>
            <w:tcW w:w="1143" w:type="dxa"/>
          </w:tcPr>
          <w:p w14:paraId="22132865" w14:textId="6B35FF4B" w:rsidR="00D27AA5" w:rsidRPr="00D27AA5" w:rsidRDefault="00D27AA5" w:rsidP="00D27AA5">
            <w:pPr>
              <w:tabs>
                <w:tab w:val="center" w:pos="463"/>
                <w:tab w:val="right" w:pos="720"/>
              </w:tabs>
              <w:ind w:right="-108"/>
              <w:contextualSpacing/>
              <w:rPr>
                <w:rFonts w:ascii="Cordia New" w:cs="Cordia New"/>
                <w:sz w:val="26"/>
                <w:szCs w:val="26"/>
              </w:rPr>
            </w:pPr>
            <w:r w:rsidRPr="00D27AA5">
              <w:rPr>
                <w:rFonts w:ascii="Cordia New" w:cs="Cordia New"/>
                <w:sz w:val="26"/>
                <w:szCs w:val="26"/>
              </w:rPr>
              <w:tab/>
              <w:t>-</w:t>
            </w:r>
          </w:p>
        </w:tc>
        <w:tc>
          <w:tcPr>
            <w:tcW w:w="1125" w:type="dxa"/>
          </w:tcPr>
          <w:p w14:paraId="54016429" w14:textId="118FDFED"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4,853</w:t>
            </w:r>
          </w:p>
        </w:tc>
        <w:tc>
          <w:tcPr>
            <w:tcW w:w="1170" w:type="dxa"/>
          </w:tcPr>
          <w:p w14:paraId="546C5EF2" w14:textId="0960C8F0"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6,296</w:t>
            </w:r>
          </w:p>
        </w:tc>
      </w:tr>
      <w:tr w:rsidR="00D27AA5" w:rsidRPr="001264AB" w14:paraId="7956154A" w14:textId="77777777">
        <w:trPr>
          <w:cantSplit/>
          <w:trHeight w:val="20"/>
        </w:trPr>
        <w:tc>
          <w:tcPr>
            <w:tcW w:w="5335" w:type="dxa"/>
          </w:tcPr>
          <w:p w14:paraId="350FBAAA" w14:textId="7D58163B" w:rsidR="00D27AA5" w:rsidRPr="0097658D" w:rsidRDefault="00D27AA5" w:rsidP="00D27AA5">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6109446D" w:rsidR="00D27AA5" w:rsidRPr="00D27AA5" w:rsidRDefault="00D27AA5" w:rsidP="00D27AA5">
            <w:pPr>
              <w:tabs>
                <w:tab w:val="right" w:pos="720"/>
              </w:tabs>
              <w:ind w:right="-108"/>
              <w:contextualSpacing/>
              <w:rPr>
                <w:rFonts w:ascii="Cordia New" w:cs="Cordia New"/>
                <w:sz w:val="26"/>
                <w:szCs w:val="26"/>
                <w:cs/>
              </w:rPr>
            </w:pPr>
            <w:r w:rsidRPr="00D27AA5">
              <w:rPr>
                <w:rFonts w:ascii="Cordia New" w:cs="Cordia New"/>
                <w:sz w:val="26"/>
                <w:szCs w:val="26"/>
              </w:rPr>
              <w:tab/>
              <w:t>1,784</w:t>
            </w:r>
          </w:p>
        </w:tc>
        <w:tc>
          <w:tcPr>
            <w:tcW w:w="1143" w:type="dxa"/>
          </w:tcPr>
          <w:p w14:paraId="2FF69F54" w14:textId="0EC15F21" w:rsidR="00D27AA5" w:rsidRPr="00D27AA5" w:rsidRDefault="00D27AA5" w:rsidP="00D27AA5">
            <w:pPr>
              <w:tabs>
                <w:tab w:val="right" w:pos="720"/>
              </w:tabs>
              <w:ind w:right="-108"/>
              <w:contextualSpacing/>
              <w:rPr>
                <w:rFonts w:ascii="Cordia New" w:cs="Cordia New"/>
                <w:sz w:val="26"/>
                <w:szCs w:val="26"/>
              </w:rPr>
            </w:pPr>
            <w:r w:rsidRPr="00D27AA5">
              <w:rPr>
                <w:rFonts w:ascii="Cordia New" w:cs="Cordia New"/>
                <w:sz w:val="26"/>
                <w:szCs w:val="26"/>
              </w:rPr>
              <w:tab/>
              <w:t>1,783</w:t>
            </w:r>
          </w:p>
        </w:tc>
        <w:tc>
          <w:tcPr>
            <w:tcW w:w="1125" w:type="dxa"/>
          </w:tcPr>
          <w:p w14:paraId="234B36CE" w14:textId="2B6B2265"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1,784</w:t>
            </w:r>
          </w:p>
        </w:tc>
        <w:tc>
          <w:tcPr>
            <w:tcW w:w="1170" w:type="dxa"/>
          </w:tcPr>
          <w:p w14:paraId="178235C9" w14:textId="2958AC2A" w:rsidR="00D27AA5" w:rsidRPr="00D27AA5" w:rsidRDefault="00D27AA5" w:rsidP="00D27AA5">
            <w:pPr>
              <w:tabs>
                <w:tab w:val="right" w:pos="720"/>
              </w:tabs>
              <w:rPr>
                <w:rFonts w:ascii="Cordia New" w:cs="Cordia New"/>
                <w:sz w:val="26"/>
                <w:szCs w:val="26"/>
                <w:cs/>
              </w:rPr>
            </w:pPr>
            <w:r w:rsidRPr="00D27AA5">
              <w:rPr>
                <w:rFonts w:ascii="Cordia New" w:cs="Cordia New"/>
                <w:sz w:val="26"/>
                <w:szCs w:val="26"/>
              </w:rPr>
              <w:tab/>
              <w:t>1,783</w:t>
            </w:r>
          </w:p>
        </w:tc>
      </w:tr>
      <w:tr w:rsidR="00D27AA5" w:rsidRPr="001264AB" w14:paraId="648D224B" w14:textId="77777777">
        <w:trPr>
          <w:cantSplit/>
        </w:trPr>
        <w:tc>
          <w:tcPr>
            <w:tcW w:w="5335" w:type="dxa"/>
          </w:tcPr>
          <w:p w14:paraId="767BBDB4" w14:textId="44795B55" w:rsidR="00D27AA5" w:rsidRPr="001264AB" w:rsidRDefault="00D27AA5" w:rsidP="00D27AA5">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49D19D80" w:rsidR="00D27AA5" w:rsidRPr="00D27AA5" w:rsidRDefault="00D27AA5" w:rsidP="00D27AA5">
            <w:pPr>
              <w:tabs>
                <w:tab w:val="right" w:pos="720"/>
              </w:tabs>
              <w:rPr>
                <w:rFonts w:ascii="Cordia New" w:cs="Cordia New"/>
                <w:sz w:val="26"/>
                <w:szCs w:val="26"/>
                <w:lang w:val="en-US"/>
              </w:rPr>
            </w:pPr>
            <w:r w:rsidRPr="00D27AA5">
              <w:rPr>
                <w:rFonts w:ascii="Cordia New" w:cs="Cordia New"/>
                <w:sz w:val="26"/>
                <w:szCs w:val="26"/>
              </w:rPr>
              <w:tab/>
              <w:t>113,527</w:t>
            </w:r>
          </w:p>
        </w:tc>
        <w:tc>
          <w:tcPr>
            <w:tcW w:w="1143" w:type="dxa"/>
          </w:tcPr>
          <w:p w14:paraId="48F119C3" w14:textId="10CEA3C1"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34,969</w:t>
            </w:r>
          </w:p>
        </w:tc>
        <w:tc>
          <w:tcPr>
            <w:tcW w:w="1125" w:type="dxa"/>
          </w:tcPr>
          <w:p w14:paraId="647636E3" w14:textId="626CDF5B"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113,527</w:t>
            </w:r>
          </w:p>
        </w:tc>
        <w:tc>
          <w:tcPr>
            <w:tcW w:w="1170" w:type="dxa"/>
          </w:tcPr>
          <w:p w14:paraId="262495A2" w14:textId="6B8DE9A3"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34,969</w:t>
            </w:r>
          </w:p>
        </w:tc>
      </w:tr>
      <w:tr w:rsidR="00D27AA5" w:rsidRPr="001264AB" w14:paraId="7CFCC1CF" w14:textId="77777777">
        <w:trPr>
          <w:cantSplit/>
          <w:trHeight w:val="20"/>
        </w:trPr>
        <w:tc>
          <w:tcPr>
            <w:tcW w:w="5335" w:type="dxa"/>
          </w:tcPr>
          <w:p w14:paraId="15698B2A" w14:textId="4EFF4A09" w:rsidR="00D27AA5" w:rsidRPr="001264AB" w:rsidRDefault="00D27AA5" w:rsidP="00D27AA5">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D27AA5" w:rsidRPr="00D27AA5" w:rsidRDefault="00D27AA5" w:rsidP="00D27AA5">
            <w:pPr>
              <w:tabs>
                <w:tab w:val="right" w:pos="720"/>
              </w:tabs>
              <w:rPr>
                <w:rFonts w:ascii="Cordia New" w:cs="Cordia New"/>
                <w:sz w:val="26"/>
                <w:szCs w:val="26"/>
              </w:rPr>
            </w:pPr>
          </w:p>
        </w:tc>
        <w:tc>
          <w:tcPr>
            <w:tcW w:w="1143" w:type="dxa"/>
          </w:tcPr>
          <w:p w14:paraId="333D8719" w14:textId="77777777" w:rsidR="00D27AA5" w:rsidRPr="00D27AA5" w:rsidRDefault="00D27AA5" w:rsidP="00D27AA5">
            <w:pPr>
              <w:tabs>
                <w:tab w:val="right" w:pos="720"/>
              </w:tabs>
              <w:rPr>
                <w:rFonts w:ascii="Cordia New" w:cs="Cordia New"/>
                <w:sz w:val="26"/>
                <w:szCs w:val="26"/>
              </w:rPr>
            </w:pPr>
          </w:p>
        </w:tc>
        <w:tc>
          <w:tcPr>
            <w:tcW w:w="1125" w:type="dxa"/>
          </w:tcPr>
          <w:p w14:paraId="5A74A797" w14:textId="77777777" w:rsidR="00D27AA5" w:rsidRPr="00D27AA5" w:rsidRDefault="00D27AA5" w:rsidP="00D27AA5">
            <w:pPr>
              <w:tabs>
                <w:tab w:val="right" w:pos="720"/>
              </w:tabs>
              <w:rPr>
                <w:rFonts w:ascii="Cordia New" w:cs="Cordia New"/>
                <w:sz w:val="26"/>
                <w:szCs w:val="26"/>
              </w:rPr>
            </w:pPr>
          </w:p>
        </w:tc>
        <w:tc>
          <w:tcPr>
            <w:tcW w:w="1170" w:type="dxa"/>
          </w:tcPr>
          <w:p w14:paraId="484E4012" w14:textId="64453B42" w:rsidR="00D27AA5" w:rsidRPr="00D27AA5" w:rsidRDefault="00D27AA5" w:rsidP="00D27AA5">
            <w:pPr>
              <w:tabs>
                <w:tab w:val="right" w:pos="720"/>
              </w:tabs>
              <w:rPr>
                <w:rFonts w:ascii="Cordia New" w:cs="Cordia New"/>
                <w:sz w:val="26"/>
                <w:szCs w:val="26"/>
              </w:rPr>
            </w:pPr>
          </w:p>
        </w:tc>
      </w:tr>
      <w:tr w:rsidR="00FE2CC1" w:rsidRPr="001264AB" w14:paraId="45E024A5" w14:textId="77777777">
        <w:trPr>
          <w:cantSplit/>
          <w:trHeight w:val="20"/>
        </w:trPr>
        <w:tc>
          <w:tcPr>
            <w:tcW w:w="5335" w:type="dxa"/>
          </w:tcPr>
          <w:p w14:paraId="2ED633F8" w14:textId="4C1734CF" w:rsidR="00FE2CC1" w:rsidRPr="001264AB" w:rsidRDefault="00FE2CC1" w:rsidP="00FE2CC1">
            <w:pPr>
              <w:tabs>
                <w:tab w:val="left" w:pos="810"/>
                <w:tab w:val="decimal" w:pos="9090"/>
              </w:tabs>
              <w:spacing w:line="240" w:lineRule="auto"/>
              <w:ind w:right="-108"/>
              <w:jc w:val="both"/>
              <w:rPr>
                <w:rFonts w:ascii="Cordia New" w:cs="Cordia New"/>
                <w:sz w:val="26"/>
                <w:szCs w:val="26"/>
                <w:cs/>
              </w:rPr>
            </w:pPr>
            <w:r w:rsidRPr="00F56A48">
              <w:rPr>
                <w:rFonts w:ascii="Cordia New" w:cs="Cordia New"/>
                <w:sz w:val="26"/>
                <w:szCs w:val="26"/>
              </w:rPr>
              <w:tab/>
              <w:t>Group of major shareholders</w:t>
            </w:r>
          </w:p>
        </w:tc>
        <w:tc>
          <w:tcPr>
            <w:tcW w:w="1173" w:type="dxa"/>
          </w:tcPr>
          <w:p w14:paraId="6A947427" w14:textId="2ED8D4E3" w:rsidR="00FE2CC1" w:rsidRPr="00FE2CC1" w:rsidRDefault="00FE2CC1" w:rsidP="00FE2CC1">
            <w:pPr>
              <w:tabs>
                <w:tab w:val="right" w:pos="720"/>
              </w:tabs>
              <w:rPr>
                <w:rFonts w:asciiTheme="minorBidi" w:hAnsiTheme="minorBidi" w:cstheme="minorBidi"/>
                <w:sz w:val="26"/>
                <w:szCs w:val="26"/>
              </w:rPr>
            </w:pPr>
            <w:r w:rsidRPr="00FE2CC1">
              <w:rPr>
                <w:rFonts w:asciiTheme="minorBidi" w:hAnsiTheme="minorBidi" w:cstheme="minorBidi"/>
                <w:sz w:val="26"/>
                <w:szCs w:val="26"/>
              </w:rPr>
              <w:tab/>
              <w:t>6,187</w:t>
            </w:r>
          </w:p>
        </w:tc>
        <w:tc>
          <w:tcPr>
            <w:tcW w:w="1143" w:type="dxa"/>
          </w:tcPr>
          <w:p w14:paraId="5C38EBCF" w14:textId="77D2E7A5" w:rsidR="00FE2CC1" w:rsidRPr="00FE2CC1" w:rsidRDefault="00FE2CC1" w:rsidP="00FE2CC1">
            <w:pPr>
              <w:tabs>
                <w:tab w:val="center" w:pos="461"/>
                <w:tab w:val="right" w:pos="720"/>
              </w:tabs>
              <w:ind w:right="-108"/>
              <w:contextualSpacing/>
              <w:rPr>
                <w:rFonts w:asciiTheme="minorBidi" w:hAnsiTheme="minorBidi" w:cstheme="minorBidi"/>
                <w:sz w:val="26"/>
                <w:szCs w:val="26"/>
              </w:rPr>
            </w:pPr>
            <w:r w:rsidRPr="00FE2CC1">
              <w:rPr>
                <w:rFonts w:asciiTheme="minorBidi" w:hAnsiTheme="minorBidi" w:cstheme="minorBidi"/>
                <w:sz w:val="26"/>
                <w:szCs w:val="26"/>
              </w:rPr>
              <w:tab/>
              <w:t>-</w:t>
            </w:r>
          </w:p>
        </w:tc>
        <w:tc>
          <w:tcPr>
            <w:tcW w:w="1125" w:type="dxa"/>
          </w:tcPr>
          <w:p w14:paraId="0EBB56C5" w14:textId="318B64F3" w:rsidR="00FE2CC1" w:rsidRPr="00FE2CC1" w:rsidRDefault="00FE2CC1" w:rsidP="00FE2CC1">
            <w:pPr>
              <w:tabs>
                <w:tab w:val="right" w:pos="720"/>
              </w:tabs>
              <w:rPr>
                <w:rFonts w:asciiTheme="minorBidi" w:hAnsiTheme="minorBidi" w:cstheme="minorBidi"/>
                <w:sz w:val="26"/>
                <w:szCs w:val="26"/>
              </w:rPr>
            </w:pPr>
            <w:r w:rsidRPr="00FE2CC1">
              <w:rPr>
                <w:rFonts w:asciiTheme="minorBidi" w:hAnsiTheme="minorBidi" w:cstheme="minorBidi"/>
                <w:sz w:val="26"/>
                <w:szCs w:val="26"/>
              </w:rPr>
              <w:tab/>
              <w:t>6,187</w:t>
            </w:r>
          </w:p>
        </w:tc>
        <w:tc>
          <w:tcPr>
            <w:tcW w:w="1170" w:type="dxa"/>
          </w:tcPr>
          <w:p w14:paraId="43FC6CA1" w14:textId="37C78366" w:rsidR="00FE2CC1" w:rsidRPr="00FE2CC1" w:rsidRDefault="00FE2CC1" w:rsidP="00FE2CC1">
            <w:pPr>
              <w:tabs>
                <w:tab w:val="center" w:pos="461"/>
                <w:tab w:val="right" w:pos="720"/>
              </w:tabs>
              <w:ind w:right="-108"/>
              <w:contextualSpacing/>
              <w:rPr>
                <w:rFonts w:asciiTheme="minorBidi" w:hAnsiTheme="minorBidi" w:cstheme="minorBidi"/>
                <w:sz w:val="26"/>
                <w:szCs w:val="26"/>
              </w:rPr>
            </w:pPr>
            <w:r w:rsidRPr="00FE2CC1">
              <w:rPr>
                <w:rFonts w:asciiTheme="minorBidi" w:hAnsiTheme="minorBidi" w:cstheme="minorBidi"/>
                <w:sz w:val="26"/>
                <w:szCs w:val="26"/>
              </w:rPr>
              <w:tab/>
              <w:t>-</w:t>
            </w:r>
          </w:p>
        </w:tc>
      </w:tr>
      <w:tr w:rsidR="00D27AA5" w:rsidRPr="001264AB" w14:paraId="7D2CAF40" w14:textId="77777777" w:rsidTr="00451BF8">
        <w:trPr>
          <w:cantSplit/>
          <w:trHeight w:val="20"/>
        </w:trPr>
        <w:tc>
          <w:tcPr>
            <w:tcW w:w="5335" w:type="dxa"/>
          </w:tcPr>
          <w:p w14:paraId="07A42926" w14:textId="19DA3C3A" w:rsidR="00D27AA5" w:rsidRPr="001264AB" w:rsidRDefault="00D27AA5" w:rsidP="00D27AA5">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51447AEF" w:rsidR="00D27AA5" w:rsidRPr="00D27AA5" w:rsidRDefault="00D27AA5" w:rsidP="00D27AA5">
            <w:pPr>
              <w:tabs>
                <w:tab w:val="center" w:pos="463"/>
                <w:tab w:val="right" w:pos="720"/>
              </w:tabs>
              <w:ind w:right="-108"/>
              <w:contextualSpacing/>
              <w:rPr>
                <w:rFonts w:ascii="Cordia New" w:cs="Cordia New"/>
                <w:sz w:val="26"/>
                <w:szCs w:val="26"/>
              </w:rPr>
            </w:pPr>
            <w:r w:rsidRPr="00D27AA5">
              <w:rPr>
                <w:rFonts w:ascii="Cordia New" w:cs="Cordia New"/>
                <w:sz w:val="26"/>
                <w:szCs w:val="26"/>
              </w:rPr>
              <w:tab/>
              <w:t>-</w:t>
            </w:r>
          </w:p>
        </w:tc>
        <w:tc>
          <w:tcPr>
            <w:tcW w:w="1143" w:type="dxa"/>
          </w:tcPr>
          <w:p w14:paraId="75B6B4C6" w14:textId="1B0AB339" w:rsidR="00D27AA5" w:rsidRPr="00D27AA5" w:rsidRDefault="00D27AA5" w:rsidP="00D27AA5">
            <w:pPr>
              <w:tabs>
                <w:tab w:val="center" w:pos="463"/>
                <w:tab w:val="right" w:pos="720"/>
              </w:tabs>
              <w:ind w:right="-108"/>
              <w:contextualSpacing/>
              <w:rPr>
                <w:rFonts w:ascii="Cordia New" w:cs="Cordia New"/>
                <w:sz w:val="26"/>
                <w:szCs w:val="26"/>
              </w:rPr>
            </w:pPr>
            <w:r w:rsidRPr="00D27AA5">
              <w:rPr>
                <w:rFonts w:ascii="Cordia New" w:cs="Cordia New"/>
                <w:sz w:val="26"/>
                <w:szCs w:val="26"/>
              </w:rPr>
              <w:tab/>
              <w:t>-</w:t>
            </w:r>
          </w:p>
        </w:tc>
        <w:tc>
          <w:tcPr>
            <w:tcW w:w="1125" w:type="dxa"/>
          </w:tcPr>
          <w:p w14:paraId="7D41FBC0" w14:textId="5DBDF2B7"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23,</w:t>
            </w:r>
            <w:r w:rsidR="00F46728">
              <w:rPr>
                <w:rFonts w:ascii="Cordia New" w:cs="Cordia New"/>
                <w:sz w:val="26"/>
                <w:szCs w:val="26"/>
              </w:rPr>
              <w:t>206</w:t>
            </w:r>
          </w:p>
        </w:tc>
        <w:tc>
          <w:tcPr>
            <w:tcW w:w="1170" w:type="dxa"/>
          </w:tcPr>
          <w:p w14:paraId="6763DD46" w14:textId="33E28ACF"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22,069</w:t>
            </w:r>
          </w:p>
        </w:tc>
      </w:tr>
      <w:tr w:rsidR="00D27AA5" w:rsidRPr="001264AB" w14:paraId="4787D7EB" w14:textId="77777777" w:rsidTr="00451BF8">
        <w:trPr>
          <w:cantSplit/>
          <w:trHeight w:val="20"/>
        </w:trPr>
        <w:tc>
          <w:tcPr>
            <w:tcW w:w="5335" w:type="dxa"/>
          </w:tcPr>
          <w:p w14:paraId="7D794BEA" w14:textId="47FAEA4E" w:rsidR="00D27AA5" w:rsidRPr="001264AB" w:rsidRDefault="00D27AA5" w:rsidP="00D27AA5">
            <w:pPr>
              <w:tabs>
                <w:tab w:val="left" w:pos="819"/>
                <w:tab w:val="decimal" w:pos="9090"/>
              </w:tabs>
              <w:spacing w:line="240" w:lineRule="auto"/>
              <w:ind w:right="-108"/>
              <w:jc w:val="both"/>
              <w:rPr>
                <w:rFonts w:ascii="Cordia New" w:cs="Cordia New"/>
                <w:sz w:val="26"/>
                <w:szCs w:val="26"/>
                <w:cs/>
              </w:rPr>
            </w:pPr>
            <w:r>
              <w:rPr>
                <w:rFonts w:ascii="Cordia New" w:cs="Cordia New"/>
                <w:sz w:val="26"/>
                <w:szCs w:val="26"/>
                <w:cs/>
              </w:rPr>
              <w:tab/>
            </w:r>
            <w:r>
              <w:rPr>
                <w:rFonts w:ascii="Cordia New" w:cs="Cordia New"/>
                <w:sz w:val="26"/>
                <w:szCs w:val="26"/>
                <w:lang w:val="en-US"/>
              </w:rPr>
              <w:t>J</w:t>
            </w:r>
            <w:r w:rsidRPr="00197FBF">
              <w:rPr>
                <w:rFonts w:ascii="Cordia New" w:cs="Cordia New"/>
                <w:sz w:val="26"/>
                <w:szCs w:val="26"/>
              </w:rPr>
              <w:t>oint ventures</w:t>
            </w:r>
          </w:p>
        </w:tc>
        <w:tc>
          <w:tcPr>
            <w:tcW w:w="1173" w:type="dxa"/>
          </w:tcPr>
          <w:p w14:paraId="31624EF0" w14:textId="14F3E432" w:rsidR="00D27AA5" w:rsidRPr="00D27AA5" w:rsidRDefault="00D27AA5" w:rsidP="00D27AA5">
            <w:pPr>
              <w:tabs>
                <w:tab w:val="center" w:pos="463"/>
                <w:tab w:val="right" w:pos="720"/>
              </w:tabs>
              <w:ind w:right="-108"/>
              <w:contextualSpacing/>
              <w:rPr>
                <w:rFonts w:ascii="Cordia New" w:cs="Cordia New"/>
                <w:sz w:val="26"/>
                <w:szCs w:val="26"/>
              </w:rPr>
            </w:pPr>
            <w:r w:rsidRPr="00D27AA5">
              <w:rPr>
                <w:rFonts w:ascii="Cordia New" w:cs="Cordia New"/>
                <w:sz w:val="26"/>
                <w:szCs w:val="26"/>
              </w:rPr>
              <w:tab/>
              <w:t>-</w:t>
            </w:r>
          </w:p>
        </w:tc>
        <w:tc>
          <w:tcPr>
            <w:tcW w:w="1143" w:type="dxa"/>
          </w:tcPr>
          <w:p w14:paraId="237B1BA4" w14:textId="0EBE7FD3" w:rsidR="00D27AA5" w:rsidRPr="00D27AA5" w:rsidRDefault="00D27AA5" w:rsidP="00D27AA5">
            <w:pPr>
              <w:tabs>
                <w:tab w:val="right" w:pos="720"/>
              </w:tabs>
              <w:ind w:right="-108"/>
              <w:contextualSpacing/>
              <w:rPr>
                <w:rFonts w:ascii="Cordia New" w:cs="Cordia New"/>
                <w:sz w:val="26"/>
                <w:szCs w:val="26"/>
              </w:rPr>
            </w:pPr>
            <w:r w:rsidRPr="00D27AA5">
              <w:rPr>
                <w:rFonts w:ascii="Cordia New" w:cs="Cordia New"/>
                <w:sz w:val="26"/>
                <w:szCs w:val="26"/>
                <w:cs/>
              </w:rPr>
              <w:tab/>
            </w:r>
            <w:r w:rsidRPr="00D27AA5">
              <w:rPr>
                <w:rFonts w:ascii="Cordia New" w:cs="Cordia New" w:hint="cs"/>
                <w:sz w:val="26"/>
                <w:szCs w:val="26"/>
                <w:cs/>
              </w:rPr>
              <w:t>8</w:t>
            </w:r>
          </w:p>
        </w:tc>
        <w:tc>
          <w:tcPr>
            <w:tcW w:w="1125" w:type="dxa"/>
          </w:tcPr>
          <w:p w14:paraId="44E01CDF" w14:textId="3D3A72BB" w:rsidR="00D27AA5" w:rsidRPr="00D27AA5" w:rsidRDefault="00D27AA5" w:rsidP="00D27AA5">
            <w:pPr>
              <w:tabs>
                <w:tab w:val="center" w:pos="463"/>
                <w:tab w:val="right" w:pos="720"/>
              </w:tabs>
              <w:ind w:right="-108"/>
              <w:contextualSpacing/>
              <w:rPr>
                <w:rFonts w:ascii="Cordia New" w:cs="Cordia New"/>
                <w:sz w:val="26"/>
                <w:szCs w:val="26"/>
              </w:rPr>
            </w:pPr>
            <w:r w:rsidRPr="00D27AA5">
              <w:rPr>
                <w:rFonts w:ascii="Cordia New" w:cs="Cordia New"/>
                <w:sz w:val="26"/>
                <w:szCs w:val="26"/>
              </w:rPr>
              <w:tab/>
              <w:t>-</w:t>
            </w:r>
          </w:p>
        </w:tc>
        <w:tc>
          <w:tcPr>
            <w:tcW w:w="1170" w:type="dxa"/>
          </w:tcPr>
          <w:p w14:paraId="64C07CFD" w14:textId="5105A448" w:rsidR="00D27AA5" w:rsidRPr="00D27AA5" w:rsidRDefault="00D27AA5" w:rsidP="00D27AA5">
            <w:pPr>
              <w:tabs>
                <w:tab w:val="right" w:pos="720"/>
              </w:tabs>
              <w:ind w:right="-108"/>
              <w:contextualSpacing/>
              <w:rPr>
                <w:rFonts w:ascii="Cordia New" w:cs="Cordia New"/>
                <w:sz w:val="26"/>
                <w:szCs w:val="26"/>
              </w:rPr>
            </w:pPr>
            <w:r w:rsidRPr="00D27AA5">
              <w:rPr>
                <w:rFonts w:ascii="Cordia New" w:cs="Cordia New"/>
                <w:sz w:val="26"/>
                <w:szCs w:val="26"/>
              </w:rPr>
              <w:tab/>
              <w:t>8</w:t>
            </w:r>
          </w:p>
        </w:tc>
      </w:tr>
      <w:tr w:rsidR="00D27AA5" w:rsidRPr="001264AB" w14:paraId="2F1B81D9" w14:textId="77777777" w:rsidTr="00451BF8">
        <w:trPr>
          <w:cantSplit/>
        </w:trPr>
        <w:tc>
          <w:tcPr>
            <w:tcW w:w="5335" w:type="dxa"/>
          </w:tcPr>
          <w:p w14:paraId="489A3C80" w14:textId="7BDDB801" w:rsidR="00D27AA5" w:rsidRPr="001264AB" w:rsidRDefault="00D27AA5" w:rsidP="00D27AA5">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tcPr>
          <w:p w14:paraId="600FCFB1" w14:textId="607C46C1"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68,381</w:t>
            </w:r>
          </w:p>
        </w:tc>
        <w:tc>
          <w:tcPr>
            <w:tcW w:w="1143" w:type="dxa"/>
          </w:tcPr>
          <w:p w14:paraId="599FA74B" w14:textId="6B24438C"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34,871</w:t>
            </w:r>
          </w:p>
        </w:tc>
        <w:tc>
          <w:tcPr>
            <w:tcW w:w="1125" w:type="dxa"/>
          </w:tcPr>
          <w:p w14:paraId="5CE1DAF6" w14:textId="69404386"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68,381</w:t>
            </w:r>
          </w:p>
        </w:tc>
        <w:tc>
          <w:tcPr>
            <w:tcW w:w="1170" w:type="dxa"/>
          </w:tcPr>
          <w:p w14:paraId="5F99ECBA" w14:textId="6E816C84" w:rsidR="00D27AA5" w:rsidRPr="00D27AA5" w:rsidRDefault="00D27AA5" w:rsidP="00D27AA5">
            <w:pPr>
              <w:tabs>
                <w:tab w:val="right" w:pos="720"/>
              </w:tabs>
              <w:rPr>
                <w:rFonts w:ascii="Cordia New" w:cs="Cordia New"/>
                <w:sz w:val="26"/>
                <w:szCs w:val="26"/>
              </w:rPr>
            </w:pPr>
            <w:r w:rsidRPr="00D27AA5">
              <w:rPr>
                <w:rFonts w:ascii="Cordia New" w:cs="Cordia New"/>
                <w:sz w:val="26"/>
                <w:szCs w:val="26"/>
              </w:rPr>
              <w:tab/>
              <w:t>34,871</w:t>
            </w:r>
          </w:p>
        </w:tc>
      </w:tr>
    </w:tbl>
    <w:p w14:paraId="4D513959" w14:textId="47605B2A" w:rsidR="00D6668D" w:rsidRPr="001264AB" w:rsidRDefault="00E56676" w:rsidP="008327B6">
      <w:pPr>
        <w:pStyle w:val="Header"/>
        <w:spacing w:before="240" w:line="240" w:lineRule="auto"/>
        <w:ind w:left="448"/>
        <w:jc w:val="thaiDistribute"/>
        <w:rPr>
          <w:rFonts w:ascii="Cordia New" w:cs="Cordia New"/>
          <w:i w:val="0"/>
          <w:iCs w:val="0"/>
          <w:spacing w:val="-2"/>
          <w:sz w:val="26"/>
          <w:szCs w:val="26"/>
        </w:rPr>
      </w:pPr>
      <w:r w:rsidRPr="00E56676">
        <w:rPr>
          <w:rFonts w:ascii="Cordia New"/>
          <w:i w:val="0"/>
          <w:iCs w:val="0"/>
          <w:spacing w:val="-2"/>
          <w:sz w:val="26"/>
          <w:szCs w:val="26"/>
        </w:rPr>
        <w:t>Certain subsidiaries and associated companies</w:t>
      </w:r>
      <w:r w:rsidR="00F619D3" w:rsidRPr="00F619D3">
        <w:rPr>
          <w:rFonts w:ascii="Cordia New"/>
          <w:i w:val="0"/>
          <w:iCs w:val="0"/>
          <w:spacing w:val="-2"/>
          <w:sz w:val="26"/>
          <w:szCs w:val="26"/>
        </w:rPr>
        <w:t xml:space="preserve"> have entered into 1</w:t>
      </w:r>
      <w:r w:rsidR="00F619D3" w:rsidRPr="00F619D3">
        <w:rPr>
          <w:rFonts w:ascii="Cordia New" w:cs="Cordia New"/>
          <w:i w:val="0"/>
          <w:iCs w:val="0"/>
          <w:spacing w:val="-2"/>
          <w:sz w:val="26"/>
          <w:szCs w:val="26"/>
          <w:cs/>
        </w:rPr>
        <w:t>-</w:t>
      </w:r>
      <w:r w:rsidR="00704D3F">
        <w:rPr>
          <w:rFonts w:ascii="Cordia New"/>
          <w:i w:val="0"/>
          <w:iCs w:val="0"/>
          <w:spacing w:val="-2"/>
          <w:sz w:val="26"/>
          <w:szCs w:val="26"/>
        </w:rPr>
        <w:t>3</w:t>
      </w:r>
      <w:r w:rsidR="00F619D3" w:rsidRPr="00F619D3">
        <w:rPr>
          <w:rFonts w:ascii="Cordia New"/>
          <w:i w:val="0"/>
          <w:iCs w:val="0"/>
          <w:spacing w:val="-2"/>
          <w:sz w:val="26"/>
          <w:szCs w:val="26"/>
        </w:rPr>
        <w:t xml:space="preserve"> years building lease and service agreements with the Bank</w:t>
      </w:r>
      <w:r w:rsidR="00F619D3" w:rsidRPr="00F619D3">
        <w:rPr>
          <w:rFonts w:ascii="Cordia New" w:cs="Cordia New"/>
          <w:i w:val="0"/>
          <w:iCs w:val="0"/>
          <w:spacing w:val="-2"/>
          <w:sz w:val="26"/>
          <w:szCs w:val="26"/>
          <w:cs/>
        </w:rPr>
        <w:t>.</w:t>
      </w:r>
      <w:r w:rsidR="00F619D3">
        <w:rPr>
          <w:rFonts w:ascii="Cordia New" w:hint="cs"/>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8A6299">
        <w:rPr>
          <w:rFonts w:ascii="Cordia New" w:cs="Cordia New"/>
          <w:i w:val="0"/>
          <w:iCs w:val="0"/>
          <w:spacing w:val="-2"/>
          <w:sz w:val="26"/>
          <w:szCs w:val="26"/>
          <w:lang w:val="en-US"/>
        </w:rPr>
        <w:t xml:space="preserve">30 June 2026 and </w:t>
      </w:r>
      <w:r w:rsidR="00D6668D" w:rsidRPr="001264AB">
        <w:rPr>
          <w:rFonts w:ascii="Cordia New" w:cs="Cordia New"/>
          <w:i w:val="0"/>
          <w:iCs w:val="0"/>
          <w:spacing w:val="-2"/>
          <w:sz w:val="26"/>
          <w:szCs w:val="26"/>
        </w:rPr>
        <w:t>31 December</w:t>
      </w:r>
      <w:r w:rsidR="002C4B64">
        <w:rPr>
          <w:rFonts w:ascii="Cordia New" w:cs="Cordia New"/>
          <w:i w:val="0"/>
          <w:iCs w:val="0"/>
          <w:spacing w:val="-2"/>
          <w:sz w:val="26"/>
          <w:szCs w:val="26"/>
        </w:rPr>
        <w:t xml:space="preserve"> </w:t>
      </w:r>
      <w:r w:rsidR="00CE6A0A">
        <w:rPr>
          <w:rFonts w:ascii="Cordia New" w:cs="Cordia New"/>
          <w:i w:val="0"/>
          <w:iCs w:val="0"/>
          <w:spacing w:val="-2"/>
          <w:sz w:val="26"/>
          <w:szCs w:val="26"/>
        </w:rPr>
        <w:t>2025</w:t>
      </w:r>
      <w:r w:rsidR="00D6668D" w:rsidRPr="001264AB">
        <w:rPr>
          <w:rFonts w:ascii="Cordia New" w:cs="Cordia New"/>
          <w:i w:val="0"/>
          <w:iCs w:val="0"/>
          <w:spacing w:val="-2"/>
          <w:sz w:val="26"/>
          <w:szCs w:val="26"/>
        </w:rPr>
        <w:t xml:space="preserve">, the remaining tenures amounting to Baht </w:t>
      </w:r>
      <w:r w:rsidR="00D27AA5">
        <w:rPr>
          <w:rFonts w:ascii="Cordia New" w:cs="Cordia New"/>
          <w:i w:val="0"/>
          <w:iCs w:val="0"/>
          <w:spacing w:val="-2"/>
          <w:sz w:val="26"/>
          <w:szCs w:val="26"/>
        </w:rPr>
        <w:t>74</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8A6299" w:rsidRPr="00197FBF">
        <w:rPr>
          <w:rFonts w:ascii="Cordia New" w:cs="Cordia New"/>
          <w:i w:val="0"/>
          <w:iCs w:val="0"/>
          <w:spacing w:val="-2"/>
          <w:sz w:val="26"/>
          <w:szCs w:val="26"/>
          <w:lang w:val="en-US"/>
        </w:rPr>
        <w:t>125</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44501232"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8A6299">
        <w:rPr>
          <w:rFonts w:ascii="Cordia New" w:cs="Cordia New"/>
          <w:i w:val="0"/>
          <w:iCs w:val="0"/>
          <w:spacing w:val="-2"/>
          <w:sz w:val="26"/>
          <w:szCs w:val="26"/>
        </w:rPr>
        <w:t xml:space="preserve">30 June 2026 and </w:t>
      </w:r>
      <w:r w:rsidR="006A7F71" w:rsidRPr="001264AB">
        <w:rPr>
          <w:rFonts w:ascii="Cordia New" w:cs="Cordia New"/>
          <w:i w:val="0"/>
          <w:iCs w:val="0"/>
          <w:spacing w:val="-2"/>
          <w:sz w:val="26"/>
          <w:szCs w:val="26"/>
        </w:rPr>
        <w:t xml:space="preserve">31 December </w:t>
      </w:r>
      <w:r w:rsidR="00CE6A0A">
        <w:rPr>
          <w:rFonts w:ascii="Cordia New" w:cs="Cordia New"/>
          <w:i w:val="0"/>
          <w:iCs w:val="0"/>
          <w:spacing w:val="-2"/>
          <w:sz w:val="26"/>
          <w:szCs w:val="26"/>
        </w:rPr>
        <w:t>2025</w:t>
      </w:r>
      <w:r w:rsidRPr="001264AB">
        <w:rPr>
          <w:rFonts w:ascii="Cordia New" w:cs="Cordia New"/>
          <w:i w:val="0"/>
          <w:iCs w:val="0"/>
          <w:sz w:val="26"/>
          <w:szCs w:val="26"/>
        </w:rPr>
        <w:t xml:space="preserve">, the Bank has commitment to pay total service fees amounting to Baht </w:t>
      </w:r>
      <w:r w:rsidR="00D27AA5">
        <w:rPr>
          <w:rFonts w:ascii="Cordia New" w:cs="Cordia New"/>
          <w:i w:val="0"/>
          <w:iCs w:val="0"/>
          <w:sz w:val="26"/>
          <w:szCs w:val="26"/>
        </w:rPr>
        <w:t>1,402</w:t>
      </w:r>
      <w:r w:rsidRPr="001264AB">
        <w:rPr>
          <w:rFonts w:ascii="Cordia New" w:cs="Cordia New"/>
          <w:i w:val="0"/>
          <w:iCs w:val="0"/>
          <w:sz w:val="26"/>
          <w:szCs w:val="26"/>
        </w:rPr>
        <w:t xml:space="preserve"> million and Baht </w:t>
      </w:r>
      <w:r w:rsidR="008A6299" w:rsidRPr="00197FBF">
        <w:rPr>
          <w:rFonts w:ascii="Cordia New" w:cs="Cordia New"/>
          <w:i w:val="0"/>
          <w:iCs w:val="0"/>
          <w:sz w:val="26"/>
          <w:szCs w:val="26"/>
        </w:rPr>
        <w:t>2,463</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42BFD4C1"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8A6299">
        <w:rPr>
          <w:rFonts w:ascii="Cordia New" w:cs="Cordia New"/>
          <w:i w:val="0"/>
          <w:iCs w:val="0"/>
          <w:spacing w:val="-2"/>
          <w:sz w:val="26"/>
          <w:szCs w:val="26"/>
        </w:rPr>
        <w:t>30 June 2026</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D27AA5">
        <w:rPr>
          <w:rFonts w:ascii="Cordia New" w:cs="Cordia New"/>
          <w:i w:val="0"/>
          <w:iCs w:val="0"/>
          <w:sz w:val="26"/>
          <w:szCs w:val="26"/>
        </w:rPr>
        <w:t>6,985</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578F71BA" w:rsidR="00205BB4" w:rsidRPr="00D27AA5" w:rsidRDefault="00D27AA5" w:rsidP="00F93302">
      <w:pPr>
        <w:pStyle w:val="Header"/>
        <w:spacing w:before="120" w:line="240" w:lineRule="auto"/>
        <w:ind w:left="450"/>
        <w:jc w:val="thaiDistribute"/>
        <w:rPr>
          <w:rFonts w:ascii="Cordia New"/>
          <w:i w:val="0"/>
          <w:iCs w:val="0"/>
          <w:sz w:val="26"/>
          <w:szCs w:val="26"/>
          <w:cs/>
        </w:rPr>
      </w:pPr>
      <w:r w:rsidRPr="00D27AA5">
        <w:rPr>
          <w:rFonts w:ascii="Cordia New" w:cs="Cordia New"/>
          <w:i w:val="0"/>
          <w:iCs w:val="0"/>
          <w:sz w:val="26"/>
          <w:szCs w:val="26"/>
        </w:rPr>
        <w:lastRenderedPageBreak/>
        <w:t>The Bank has entered into 1-</w:t>
      </w:r>
      <w:r w:rsidR="00F46728">
        <w:rPr>
          <w:rFonts w:ascii="Cordia New" w:cs="Cordia New"/>
          <w:i w:val="0"/>
          <w:iCs w:val="0"/>
          <w:sz w:val="26"/>
          <w:szCs w:val="26"/>
        </w:rPr>
        <w:t>9</w:t>
      </w:r>
      <w:r w:rsidRPr="00D27AA5">
        <w:rPr>
          <w:rFonts w:ascii="Cordia New" w:cs="Cordia New"/>
          <w:i w:val="0"/>
          <w:iCs w:val="0"/>
          <w:sz w:val="26"/>
          <w:szCs w:val="26"/>
        </w:rPr>
        <w:t xml:space="preserve"> years service agreements and building lease  with associated company and other related entities. As of 30 June 2026 and 31 December 2025, the Bank has commitment to pay total service fees and rental fee amounting to Baht 612 million and Baht 702 million, respectively.</w:t>
      </w:r>
    </w:p>
    <w:p w14:paraId="0CAE25AF" w14:textId="02A9814A" w:rsidR="00D6668D" w:rsidRPr="008A6299" w:rsidRDefault="00D6668D" w:rsidP="008A6299">
      <w:pPr>
        <w:pStyle w:val="ListParagraph"/>
        <w:numPr>
          <w:ilvl w:val="0"/>
          <w:numId w:val="32"/>
        </w:numPr>
        <w:spacing w:before="120" w:line="240" w:lineRule="auto"/>
        <w:ind w:left="993" w:hanging="567"/>
        <w:jc w:val="both"/>
        <w:rPr>
          <w:rFonts w:ascii="Cordia New" w:eastAsia="Angsana New" w:cs="Cordia New"/>
          <w:spacing w:val="-2"/>
          <w:sz w:val="26"/>
          <w:szCs w:val="26"/>
        </w:rPr>
      </w:pPr>
      <w:r w:rsidRPr="008A6299">
        <w:rPr>
          <w:rFonts w:ascii="Cordia New" w:eastAsia="Angsana New" w:cs="Cordia New"/>
          <w:spacing w:val="-2"/>
          <w:sz w:val="26"/>
          <w:szCs w:val="26"/>
        </w:rPr>
        <w:t>Revenue and expenses between the Bank and related persons</w:t>
      </w:r>
      <w:r w:rsidRPr="008A6299" w:rsidDel="00D127A4">
        <w:rPr>
          <w:rFonts w:ascii="Cordia New" w:eastAsia="Angsana New" w:cs="Cordia New"/>
          <w:spacing w:val="-2"/>
          <w:sz w:val="26"/>
          <w:szCs w:val="26"/>
          <w:cs/>
        </w:rPr>
        <w:t xml:space="preserve"> </w:t>
      </w:r>
      <w:r w:rsidRPr="008A6299">
        <w:rPr>
          <w:rFonts w:ascii="Cordia New" w:eastAsia="Angsana New" w:cs="Cordia New"/>
          <w:spacing w:val="-2"/>
          <w:sz w:val="26"/>
          <w:szCs w:val="26"/>
        </w:rPr>
        <w:t>or entities</w:t>
      </w:r>
      <w:r w:rsidR="002F5626" w:rsidRPr="008A6299">
        <w:rPr>
          <w:rFonts w:ascii="Cordia New" w:eastAsia="Angsana New" w:cs="Cordia New"/>
          <w:spacing w:val="-2"/>
          <w:sz w:val="26"/>
          <w:szCs w:val="26"/>
          <w:cs/>
        </w:rPr>
        <w:t xml:space="preserve"> </w:t>
      </w:r>
      <w:r w:rsidR="00EC3285" w:rsidRPr="008A6299">
        <w:rPr>
          <w:rFonts w:ascii="Cordia New" w:eastAsia="Angsana New" w:cs="Cordia New"/>
          <w:spacing w:val="-2"/>
          <w:sz w:val="26"/>
          <w:szCs w:val="26"/>
        </w:rPr>
        <w:t xml:space="preserve">is </w:t>
      </w:r>
      <w:r w:rsidR="00F35609" w:rsidRPr="008A6299">
        <w:rPr>
          <w:rFonts w:ascii="Cordia New" w:eastAsia="Angsana New" w:cs="Cordia New"/>
          <w:spacing w:val="-2"/>
          <w:sz w:val="26"/>
          <w:szCs w:val="26"/>
        </w:rPr>
        <w:t>summarize</w:t>
      </w:r>
      <w:r w:rsidR="00532CC6" w:rsidRPr="008A6299">
        <w:rPr>
          <w:rFonts w:ascii="Cordia New" w:eastAsia="Angsana New" w:cs="Cordia New"/>
          <w:spacing w:val="-2"/>
          <w:sz w:val="26"/>
          <w:szCs w:val="26"/>
        </w:rPr>
        <w:t>d as follows</w:t>
      </w:r>
      <w:r w:rsidR="00532CC6" w:rsidRPr="008A6299">
        <w:rPr>
          <w:rFonts w:ascii="Cordia New" w:eastAsia="Angsana New" w:cs="Cordia New"/>
          <w:spacing w:val="-2"/>
          <w:sz w:val="26"/>
          <w:szCs w:val="26"/>
          <w:cs/>
        </w:rPr>
        <w:t>:</w:t>
      </w:r>
    </w:p>
    <w:tbl>
      <w:tblPr>
        <w:tblW w:w="9640" w:type="dxa"/>
        <w:tblInd w:w="308"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8E4B80">
        <w:tc>
          <w:tcPr>
            <w:tcW w:w="4537" w:type="dxa"/>
          </w:tcPr>
          <w:p w14:paraId="0FE86925" w14:textId="77777777" w:rsidR="00104118" w:rsidRPr="001264AB" w:rsidRDefault="00104118" w:rsidP="00055E4F">
            <w:pPr>
              <w:tabs>
                <w:tab w:val="left" w:pos="567"/>
              </w:tabs>
              <w:spacing w:line="320" w:lineRule="exact"/>
              <w:ind w:right="274"/>
              <w:rPr>
                <w:rFonts w:ascii="Cordia New" w:cs="Cordia New"/>
                <w:sz w:val="26"/>
                <w:szCs w:val="26"/>
                <w:cs/>
              </w:rPr>
            </w:pPr>
          </w:p>
        </w:tc>
        <w:tc>
          <w:tcPr>
            <w:tcW w:w="5103" w:type="dxa"/>
            <w:gridSpan w:val="4"/>
          </w:tcPr>
          <w:p w14:paraId="62165741" w14:textId="77777777" w:rsidR="00104118" w:rsidRPr="001264AB" w:rsidRDefault="00104118" w:rsidP="00055E4F">
            <w:pPr>
              <w:spacing w:line="320" w:lineRule="exact"/>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8E4B80">
        <w:tc>
          <w:tcPr>
            <w:tcW w:w="4537" w:type="dxa"/>
          </w:tcPr>
          <w:p w14:paraId="380697DD" w14:textId="77777777" w:rsidR="00104118" w:rsidRPr="001264AB" w:rsidRDefault="00104118" w:rsidP="00055E4F">
            <w:pPr>
              <w:tabs>
                <w:tab w:val="left" w:pos="540"/>
                <w:tab w:val="decimal" w:pos="9090"/>
              </w:tabs>
              <w:spacing w:line="320" w:lineRule="exact"/>
              <w:ind w:right="-108"/>
              <w:jc w:val="both"/>
              <w:rPr>
                <w:rFonts w:ascii="Cordia New" w:cs="Cordia New"/>
                <w:sz w:val="26"/>
                <w:szCs w:val="26"/>
              </w:rPr>
            </w:pPr>
          </w:p>
        </w:tc>
        <w:tc>
          <w:tcPr>
            <w:tcW w:w="2551" w:type="dxa"/>
            <w:gridSpan w:val="2"/>
          </w:tcPr>
          <w:p w14:paraId="6FFCD4EB" w14:textId="77777777" w:rsidR="00104118" w:rsidRPr="001264AB" w:rsidRDefault="00104118" w:rsidP="00055E4F">
            <w:pPr>
              <w:spacing w:line="320" w:lineRule="exact"/>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055E4F">
            <w:pPr>
              <w:spacing w:line="320" w:lineRule="exact"/>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D90029" w:rsidRPr="001264AB" w14:paraId="3EDBAB59" w14:textId="77777777" w:rsidTr="008E4B80">
        <w:tc>
          <w:tcPr>
            <w:tcW w:w="4537" w:type="dxa"/>
          </w:tcPr>
          <w:p w14:paraId="2F59C037" w14:textId="77777777" w:rsidR="00D90029" w:rsidRPr="001264AB" w:rsidRDefault="00D90029" w:rsidP="00D90029">
            <w:pPr>
              <w:tabs>
                <w:tab w:val="left" w:pos="540"/>
                <w:tab w:val="decimal" w:pos="9090"/>
              </w:tabs>
              <w:spacing w:line="320" w:lineRule="exact"/>
              <w:ind w:right="-108"/>
              <w:jc w:val="both"/>
              <w:rPr>
                <w:rFonts w:ascii="Cordia New" w:cs="Cordia New"/>
                <w:sz w:val="26"/>
                <w:szCs w:val="26"/>
              </w:rPr>
            </w:pPr>
          </w:p>
        </w:tc>
        <w:tc>
          <w:tcPr>
            <w:tcW w:w="2551" w:type="dxa"/>
            <w:gridSpan w:val="2"/>
          </w:tcPr>
          <w:p w14:paraId="212FD4AD" w14:textId="09D33A5A" w:rsidR="00D90029" w:rsidRPr="001264AB" w:rsidRDefault="00D90029" w:rsidP="00D90029">
            <w:pPr>
              <w:spacing w:line="320" w:lineRule="exact"/>
              <w:ind w:left="-106" w:right="-126"/>
              <w:jc w:val="center"/>
              <w:rPr>
                <w:rFonts w:ascii="Cordia New" w:eastAsia="Angsana New" w:cs="Cordia New"/>
                <w:sz w:val="26"/>
                <w:szCs w:val="26"/>
                <w:u w:val="single"/>
                <w:cs/>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42FEAA65" w14:textId="07724A91" w:rsidR="00D90029" w:rsidRPr="001264AB" w:rsidRDefault="00D90029" w:rsidP="00D90029">
            <w:pPr>
              <w:spacing w:line="320" w:lineRule="exact"/>
              <w:ind w:left="-106" w:right="-126"/>
              <w:jc w:val="center"/>
              <w:rPr>
                <w:rFonts w:ascii="Cordia New" w:eastAsia="Angsana New" w:cs="Cordia New"/>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90029" w:rsidRPr="001264AB" w14:paraId="4C644D46" w14:textId="77777777" w:rsidTr="008E4B80">
        <w:tc>
          <w:tcPr>
            <w:tcW w:w="4537" w:type="dxa"/>
          </w:tcPr>
          <w:p w14:paraId="59191AFF" w14:textId="77777777" w:rsidR="00D90029" w:rsidRPr="001264AB" w:rsidRDefault="00D90029" w:rsidP="00D90029">
            <w:pPr>
              <w:tabs>
                <w:tab w:val="left" w:pos="540"/>
                <w:tab w:val="decimal" w:pos="9090"/>
              </w:tabs>
              <w:spacing w:line="320" w:lineRule="exact"/>
              <w:ind w:right="-108"/>
              <w:jc w:val="both"/>
              <w:rPr>
                <w:rFonts w:ascii="Cordia New" w:cs="Cordia New"/>
                <w:sz w:val="26"/>
                <w:szCs w:val="26"/>
                <w:lang w:val="en-US"/>
              </w:rPr>
            </w:pPr>
          </w:p>
        </w:tc>
        <w:tc>
          <w:tcPr>
            <w:tcW w:w="1275" w:type="dxa"/>
          </w:tcPr>
          <w:p w14:paraId="332D9702" w14:textId="62F675AE" w:rsidR="00D90029" w:rsidRPr="001264AB" w:rsidRDefault="00D90029" w:rsidP="00D90029">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2026</w:t>
            </w:r>
          </w:p>
        </w:tc>
        <w:tc>
          <w:tcPr>
            <w:tcW w:w="1276" w:type="dxa"/>
          </w:tcPr>
          <w:p w14:paraId="7706F08E" w14:textId="400C6EC6" w:rsidR="00D90029" w:rsidRPr="001264AB" w:rsidRDefault="00D90029" w:rsidP="00D90029">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2025</w:t>
            </w:r>
          </w:p>
        </w:tc>
        <w:tc>
          <w:tcPr>
            <w:tcW w:w="1276" w:type="dxa"/>
          </w:tcPr>
          <w:p w14:paraId="604766B4" w14:textId="3B413FFB" w:rsidR="00D90029" w:rsidRPr="001264AB" w:rsidRDefault="00D90029" w:rsidP="00D90029">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2026</w:t>
            </w:r>
          </w:p>
        </w:tc>
        <w:tc>
          <w:tcPr>
            <w:tcW w:w="1276" w:type="dxa"/>
          </w:tcPr>
          <w:p w14:paraId="2E3BEF9E" w14:textId="2E207A77" w:rsidR="00D90029" w:rsidRPr="001264AB" w:rsidRDefault="00D90029" w:rsidP="00D90029">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2025</w:t>
            </w:r>
          </w:p>
        </w:tc>
      </w:tr>
      <w:tr w:rsidR="00104118" w:rsidRPr="001264AB" w14:paraId="7B9C8D7B" w14:textId="77777777" w:rsidTr="008E4B80">
        <w:tc>
          <w:tcPr>
            <w:tcW w:w="4537" w:type="dxa"/>
          </w:tcPr>
          <w:p w14:paraId="3EF55E35" w14:textId="77777777" w:rsidR="00104118" w:rsidRPr="001264AB" w:rsidRDefault="00104118" w:rsidP="00055E4F">
            <w:pPr>
              <w:tabs>
                <w:tab w:val="left" w:pos="540"/>
                <w:tab w:val="decimal" w:pos="9090"/>
              </w:tabs>
              <w:spacing w:line="320" w:lineRule="exact"/>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055E4F">
            <w:pPr>
              <w:tabs>
                <w:tab w:val="decimal" w:pos="666"/>
              </w:tabs>
              <w:spacing w:line="320" w:lineRule="exact"/>
              <w:ind w:left="-106" w:right="-126"/>
              <w:jc w:val="both"/>
              <w:rPr>
                <w:rFonts w:ascii="Cordia New" w:cs="Cordia New"/>
                <w:sz w:val="26"/>
                <w:szCs w:val="26"/>
              </w:rPr>
            </w:pPr>
          </w:p>
        </w:tc>
        <w:tc>
          <w:tcPr>
            <w:tcW w:w="1276" w:type="dxa"/>
          </w:tcPr>
          <w:p w14:paraId="3C5773B7" w14:textId="77777777" w:rsidR="00104118" w:rsidRPr="001264AB" w:rsidRDefault="00104118" w:rsidP="00055E4F">
            <w:pPr>
              <w:tabs>
                <w:tab w:val="decimal" w:pos="666"/>
              </w:tabs>
              <w:spacing w:line="320" w:lineRule="exact"/>
              <w:ind w:left="-106" w:right="-126"/>
              <w:jc w:val="both"/>
              <w:rPr>
                <w:rFonts w:ascii="Cordia New" w:cs="Cordia New"/>
                <w:sz w:val="26"/>
                <w:szCs w:val="26"/>
              </w:rPr>
            </w:pPr>
          </w:p>
        </w:tc>
        <w:tc>
          <w:tcPr>
            <w:tcW w:w="1276" w:type="dxa"/>
          </w:tcPr>
          <w:p w14:paraId="01FEFAAB" w14:textId="77777777" w:rsidR="00104118" w:rsidRPr="001264AB" w:rsidRDefault="00104118" w:rsidP="00055E4F">
            <w:pPr>
              <w:tabs>
                <w:tab w:val="decimal" w:pos="666"/>
              </w:tabs>
              <w:spacing w:line="320" w:lineRule="exact"/>
              <w:ind w:left="-106" w:right="-126"/>
              <w:jc w:val="both"/>
              <w:rPr>
                <w:rFonts w:ascii="Cordia New" w:cs="Cordia New"/>
                <w:sz w:val="26"/>
                <w:szCs w:val="26"/>
                <w:lang w:val="en-US"/>
              </w:rPr>
            </w:pPr>
          </w:p>
        </w:tc>
        <w:tc>
          <w:tcPr>
            <w:tcW w:w="1276" w:type="dxa"/>
          </w:tcPr>
          <w:p w14:paraId="2DE314AA" w14:textId="77777777" w:rsidR="00104118" w:rsidRPr="001264AB" w:rsidRDefault="00104118" w:rsidP="00055E4F">
            <w:pPr>
              <w:tabs>
                <w:tab w:val="decimal" w:pos="666"/>
              </w:tabs>
              <w:spacing w:line="320" w:lineRule="exact"/>
              <w:ind w:left="-106" w:right="-126"/>
              <w:jc w:val="both"/>
              <w:rPr>
                <w:rFonts w:ascii="Cordia New" w:cs="Cordia New"/>
                <w:sz w:val="26"/>
                <w:szCs w:val="26"/>
                <w:lang w:val="en-US"/>
              </w:rPr>
            </w:pPr>
          </w:p>
        </w:tc>
      </w:tr>
      <w:tr w:rsidR="00423832" w:rsidRPr="001264AB" w14:paraId="2378A08E" w14:textId="77777777" w:rsidTr="008E4B80">
        <w:tc>
          <w:tcPr>
            <w:tcW w:w="4537" w:type="dxa"/>
          </w:tcPr>
          <w:p w14:paraId="04AC71DD" w14:textId="7109FB57" w:rsidR="00423832" w:rsidRPr="001264AB" w:rsidRDefault="00423832" w:rsidP="00423832">
            <w:pPr>
              <w:tabs>
                <w:tab w:val="left" w:pos="810"/>
                <w:tab w:val="decimal" w:pos="9090"/>
              </w:tabs>
              <w:spacing w:line="320" w:lineRule="exact"/>
              <w:ind w:right="-108"/>
              <w:jc w:val="both"/>
              <w:rPr>
                <w:rFonts w:ascii="Cordia New" w:cs="Cordia New"/>
                <w:sz w:val="26"/>
                <w:szCs w:val="26"/>
              </w:rPr>
            </w:pPr>
            <w:r>
              <w:rPr>
                <w:rFonts w:ascii="Cordia New" w:eastAsia="Angsana New" w:cs="Cordia New"/>
                <w:sz w:val="26"/>
                <w:szCs w:val="26"/>
                <w:cs/>
              </w:rPr>
              <w:tab/>
            </w:r>
            <w:r w:rsidRPr="00D90029">
              <w:rPr>
                <w:rFonts w:ascii="Cordia New" w:eastAsia="Angsana New" w:cs="Cordia New"/>
                <w:sz w:val="26"/>
                <w:szCs w:val="26"/>
              </w:rPr>
              <w:t>Group</w:t>
            </w:r>
            <w:r w:rsidRPr="00F56A48">
              <w:rPr>
                <w:rFonts w:ascii="Cordia New" w:cs="Cordia New"/>
                <w:sz w:val="26"/>
                <w:szCs w:val="26"/>
              </w:rPr>
              <w:t xml:space="preserve"> of major shareholders</w:t>
            </w:r>
          </w:p>
        </w:tc>
        <w:tc>
          <w:tcPr>
            <w:tcW w:w="1275" w:type="dxa"/>
          </w:tcPr>
          <w:p w14:paraId="6698D551" w14:textId="62D2522A" w:rsidR="00423832" w:rsidRPr="00423832" w:rsidRDefault="00423832" w:rsidP="00423832">
            <w:pPr>
              <w:tabs>
                <w:tab w:val="right" w:pos="792"/>
              </w:tabs>
              <w:spacing w:line="320" w:lineRule="exact"/>
              <w:ind w:right="-108"/>
              <w:rPr>
                <w:rFonts w:asciiTheme="minorBidi" w:hAnsiTheme="minorBidi" w:cstheme="minorBidi"/>
                <w:sz w:val="26"/>
                <w:szCs w:val="26"/>
              </w:rPr>
            </w:pPr>
            <w:r w:rsidRPr="00423832">
              <w:rPr>
                <w:rFonts w:asciiTheme="minorBidi" w:hAnsiTheme="minorBidi" w:cstheme="minorBidi"/>
                <w:sz w:val="26"/>
                <w:szCs w:val="26"/>
              </w:rPr>
              <w:tab/>
              <w:t>235</w:t>
            </w:r>
          </w:p>
        </w:tc>
        <w:tc>
          <w:tcPr>
            <w:tcW w:w="1276" w:type="dxa"/>
          </w:tcPr>
          <w:p w14:paraId="103C80CF" w14:textId="55FE2EEE" w:rsidR="00423832" w:rsidRPr="00423832" w:rsidRDefault="00423832" w:rsidP="00423832">
            <w:pPr>
              <w:tabs>
                <w:tab w:val="center" w:pos="518"/>
                <w:tab w:val="right" w:pos="792"/>
              </w:tabs>
              <w:spacing w:line="320" w:lineRule="exact"/>
              <w:ind w:right="-108"/>
              <w:rPr>
                <w:rFonts w:asciiTheme="minorBidi" w:hAnsiTheme="minorBidi" w:cstheme="minorBidi"/>
                <w:sz w:val="26"/>
                <w:szCs w:val="26"/>
              </w:rPr>
            </w:pPr>
            <w:r w:rsidRPr="00423832">
              <w:rPr>
                <w:rFonts w:asciiTheme="minorBidi" w:hAnsiTheme="minorBidi" w:cstheme="minorBidi"/>
                <w:sz w:val="26"/>
                <w:szCs w:val="26"/>
              </w:rPr>
              <w:tab/>
              <w:t>-</w:t>
            </w:r>
          </w:p>
        </w:tc>
        <w:tc>
          <w:tcPr>
            <w:tcW w:w="1276" w:type="dxa"/>
          </w:tcPr>
          <w:p w14:paraId="7C264CC1" w14:textId="31D4DFBC" w:rsidR="00423832" w:rsidRPr="00423832" w:rsidRDefault="00423832" w:rsidP="00423832">
            <w:pPr>
              <w:tabs>
                <w:tab w:val="right" w:pos="792"/>
              </w:tabs>
              <w:spacing w:line="320" w:lineRule="exact"/>
              <w:ind w:right="-108"/>
              <w:rPr>
                <w:rFonts w:asciiTheme="minorBidi" w:hAnsiTheme="minorBidi" w:cstheme="minorBidi"/>
                <w:sz w:val="26"/>
                <w:szCs w:val="26"/>
                <w:lang w:val="en-US"/>
              </w:rPr>
            </w:pPr>
            <w:r w:rsidRPr="00423832">
              <w:rPr>
                <w:rFonts w:asciiTheme="minorBidi" w:hAnsiTheme="minorBidi" w:cstheme="minorBidi"/>
                <w:sz w:val="26"/>
                <w:szCs w:val="26"/>
              </w:rPr>
              <w:tab/>
              <w:t>235</w:t>
            </w:r>
          </w:p>
        </w:tc>
        <w:tc>
          <w:tcPr>
            <w:tcW w:w="1276" w:type="dxa"/>
          </w:tcPr>
          <w:p w14:paraId="645B73DC" w14:textId="38CBBF16" w:rsidR="00423832" w:rsidRPr="00423832" w:rsidRDefault="00423832" w:rsidP="00663CC6">
            <w:pPr>
              <w:tabs>
                <w:tab w:val="center" w:pos="576"/>
                <w:tab w:val="right" w:pos="792"/>
              </w:tabs>
              <w:spacing w:line="320" w:lineRule="exact"/>
              <w:ind w:right="-108"/>
              <w:rPr>
                <w:rFonts w:asciiTheme="minorBidi" w:hAnsiTheme="minorBidi" w:cstheme="minorBidi"/>
                <w:sz w:val="26"/>
                <w:szCs w:val="26"/>
                <w:lang w:val="en-US"/>
              </w:rPr>
            </w:pPr>
            <w:r w:rsidRPr="00423832">
              <w:rPr>
                <w:rFonts w:asciiTheme="minorBidi" w:hAnsiTheme="minorBidi" w:cstheme="minorBidi"/>
                <w:sz w:val="26"/>
                <w:szCs w:val="26"/>
              </w:rPr>
              <w:tab/>
              <w:t>-</w:t>
            </w:r>
          </w:p>
        </w:tc>
      </w:tr>
      <w:tr w:rsidR="00D27AA5" w:rsidRPr="001264AB" w14:paraId="7C469047" w14:textId="77777777" w:rsidTr="008E4B80">
        <w:trPr>
          <w:cantSplit/>
        </w:trPr>
        <w:tc>
          <w:tcPr>
            <w:tcW w:w="4537" w:type="dxa"/>
          </w:tcPr>
          <w:p w14:paraId="3FECA2B7" w14:textId="4896F48E" w:rsidR="00D27AA5" w:rsidRPr="001264AB" w:rsidRDefault="00D27AA5" w:rsidP="00D27AA5">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596CCC65" w:rsidR="00D27AA5" w:rsidRPr="00D27AA5" w:rsidRDefault="00D27AA5" w:rsidP="00D27AA5">
            <w:pPr>
              <w:tabs>
                <w:tab w:val="center" w:pos="517"/>
                <w:tab w:val="right" w:pos="792"/>
              </w:tabs>
              <w:spacing w:line="320" w:lineRule="exact"/>
              <w:ind w:right="-108"/>
              <w:rPr>
                <w:rFonts w:ascii="Cordia New" w:cs="Cordia New"/>
                <w:sz w:val="26"/>
                <w:szCs w:val="26"/>
                <w:lang w:val="en-US"/>
              </w:rPr>
            </w:pPr>
            <w:r w:rsidRPr="00D27AA5">
              <w:rPr>
                <w:rFonts w:ascii="Cordia New" w:cs="Cordia New"/>
                <w:sz w:val="26"/>
                <w:szCs w:val="26"/>
              </w:rPr>
              <w:tab/>
              <w:t>-</w:t>
            </w:r>
          </w:p>
        </w:tc>
        <w:tc>
          <w:tcPr>
            <w:tcW w:w="1276" w:type="dxa"/>
          </w:tcPr>
          <w:p w14:paraId="36FF2A64" w14:textId="5A59D874" w:rsidR="00D27AA5" w:rsidRPr="00D27AA5" w:rsidRDefault="00D27AA5" w:rsidP="00423832">
            <w:pPr>
              <w:tabs>
                <w:tab w:val="center" w:pos="517"/>
                <w:tab w:val="right" w:pos="792"/>
              </w:tabs>
              <w:spacing w:line="320" w:lineRule="exact"/>
              <w:ind w:right="-108"/>
              <w:rPr>
                <w:rFonts w:ascii="Cordia New" w:cs="Cordia New"/>
                <w:sz w:val="26"/>
                <w:szCs w:val="26"/>
                <w:cs/>
              </w:rPr>
            </w:pPr>
            <w:r w:rsidRPr="00D27AA5">
              <w:rPr>
                <w:rFonts w:ascii="Cordia New" w:cs="Cordia New"/>
                <w:sz w:val="26"/>
                <w:szCs w:val="26"/>
              </w:rPr>
              <w:tab/>
              <w:t>-</w:t>
            </w:r>
          </w:p>
        </w:tc>
        <w:tc>
          <w:tcPr>
            <w:tcW w:w="1276" w:type="dxa"/>
          </w:tcPr>
          <w:p w14:paraId="760A10F9" w14:textId="43D1C7E9"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2,253</w:t>
            </w:r>
          </w:p>
        </w:tc>
        <w:tc>
          <w:tcPr>
            <w:tcW w:w="1276" w:type="dxa"/>
          </w:tcPr>
          <w:p w14:paraId="7B3A07B4" w14:textId="2BCA32DE" w:rsidR="00D27AA5" w:rsidRPr="00D27AA5" w:rsidRDefault="00D27AA5" w:rsidP="00D27AA5">
            <w:pPr>
              <w:tabs>
                <w:tab w:val="right" w:pos="792"/>
              </w:tabs>
              <w:spacing w:line="320" w:lineRule="exact"/>
              <w:ind w:right="-108"/>
              <w:rPr>
                <w:rFonts w:ascii="Cordia New" w:cs="Cordia New"/>
                <w:sz w:val="26"/>
                <w:szCs w:val="26"/>
                <w:cs/>
              </w:rPr>
            </w:pPr>
            <w:r w:rsidRPr="00D27AA5">
              <w:rPr>
                <w:rFonts w:ascii="Cordia New" w:cs="Cordia New"/>
                <w:sz w:val="26"/>
                <w:szCs w:val="26"/>
              </w:rPr>
              <w:tab/>
              <w:t>2,927</w:t>
            </w:r>
          </w:p>
        </w:tc>
      </w:tr>
      <w:tr w:rsidR="00D27AA5" w:rsidRPr="001264AB" w14:paraId="6D15AD75" w14:textId="77777777" w:rsidTr="008E4B80">
        <w:trPr>
          <w:cantSplit/>
        </w:trPr>
        <w:tc>
          <w:tcPr>
            <w:tcW w:w="4537" w:type="dxa"/>
          </w:tcPr>
          <w:p w14:paraId="3A19F8CB" w14:textId="79A34C8D" w:rsidR="00D27AA5" w:rsidRPr="00E54036" w:rsidRDefault="00D27AA5" w:rsidP="00D27AA5">
            <w:pPr>
              <w:tabs>
                <w:tab w:val="left" w:pos="810"/>
                <w:tab w:val="decimal" w:pos="9090"/>
              </w:tabs>
              <w:spacing w:line="320" w:lineRule="exact"/>
              <w:ind w:right="-108"/>
              <w:jc w:val="both"/>
              <w:rPr>
                <w:rFonts w:ascii="Cordia New" w:cs="Cordia New"/>
                <w:sz w:val="26"/>
                <w:szCs w:val="26"/>
                <w:cs/>
              </w:rPr>
            </w:pPr>
            <w:r w:rsidRPr="001264AB">
              <w:rPr>
                <w:rFonts w:ascii="Cordia New" w:cs="Cordia New"/>
                <w:sz w:val="26"/>
                <w:szCs w:val="26"/>
              </w:rPr>
              <w:tab/>
              <w:t>Associated companies and joint venture</w:t>
            </w:r>
            <w:r>
              <w:rPr>
                <w:rFonts w:ascii="Cordia New" w:cs="Cordia New"/>
                <w:sz w:val="26"/>
                <w:szCs w:val="26"/>
              </w:rPr>
              <w:t>s</w:t>
            </w:r>
          </w:p>
        </w:tc>
        <w:tc>
          <w:tcPr>
            <w:tcW w:w="1275" w:type="dxa"/>
          </w:tcPr>
          <w:p w14:paraId="116A471C" w14:textId="070E2D71"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464</w:t>
            </w:r>
          </w:p>
        </w:tc>
        <w:tc>
          <w:tcPr>
            <w:tcW w:w="1276" w:type="dxa"/>
          </w:tcPr>
          <w:p w14:paraId="3536BBF6" w14:textId="70876D7C"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491</w:t>
            </w:r>
          </w:p>
        </w:tc>
        <w:tc>
          <w:tcPr>
            <w:tcW w:w="1276" w:type="dxa"/>
          </w:tcPr>
          <w:p w14:paraId="0FD5AE74" w14:textId="168034D9"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464</w:t>
            </w:r>
          </w:p>
        </w:tc>
        <w:tc>
          <w:tcPr>
            <w:tcW w:w="1276" w:type="dxa"/>
          </w:tcPr>
          <w:p w14:paraId="139242B4" w14:textId="4C95635F"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491</w:t>
            </w:r>
          </w:p>
        </w:tc>
      </w:tr>
      <w:tr w:rsidR="00D27AA5" w:rsidRPr="001264AB" w14:paraId="63908033" w14:textId="77777777" w:rsidTr="008E4B80">
        <w:trPr>
          <w:cantSplit/>
        </w:trPr>
        <w:tc>
          <w:tcPr>
            <w:tcW w:w="4537" w:type="dxa"/>
          </w:tcPr>
          <w:p w14:paraId="73AC58F0" w14:textId="77C57F2D" w:rsidR="00D27AA5" w:rsidRPr="001264AB" w:rsidRDefault="00D27AA5" w:rsidP="00D27AA5">
            <w:pPr>
              <w:tabs>
                <w:tab w:val="left" w:pos="810"/>
                <w:tab w:val="decimal" w:pos="9090"/>
              </w:tabs>
              <w:spacing w:line="320" w:lineRule="exact"/>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1A121E96"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1,008</w:t>
            </w:r>
          </w:p>
        </w:tc>
        <w:tc>
          <w:tcPr>
            <w:tcW w:w="1276" w:type="dxa"/>
          </w:tcPr>
          <w:p w14:paraId="75323F98" w14:textId="6D459D63"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510</w:t>
            </w:r>
          </w:p>
        </w:tc>
        <w:tc>
          <w:tcPr>
            <w:tcW w:w="1276" w:type="dxa"/>
          </w:tcPr>
          <w:p w14:paraId="23BE9811" w14:textId="22B3DCFF"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1,008</w:t>
            </w:r>
          </w:p>
        </w:tc>
        <w:tc>
          <w:tcPr>
            <w:tcW w:w="1276" w:type="dxa"/>
          </w:tcPr>
          <w:p w14:paraId="61DC82BD" w14:textId="3AF2458C"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510</w:t>
            </w:r>
          </w:p>
        </w:tc>
      </w:tr>
      <w:tr w:rsidR="00D27AA5" w:rsidRPr="001264AB" w14:paraId="61883F8A" w14:textId="77777777" w:rsidTr="008E4B80">
        <w:tc>
          <w:tcPr>
            <w:tcW w:w="4537" w:type="dxa"/>
          </w:tcPr>
          <w:p w14:paraId="399301D0" w14:textId="78A11F0E" w:rsidR="00D27AA5" w:rsidRPr="001264AB" w:rsidRDefault="00D27AA5" w:rsidP="00D27AA5">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D27AA5" w:rsidRPr="00D27AA5" w:rsidRDefault="00D27AA5" w:rsidP="00D27AA5">
            <w:pPr>
              <w:tabs>
                <w:tab w:val="right" w:pos="792"/>
              </w:tabs>
              <w:spacing w:line="320" w:lineRule="exact"/>
              <w:ind w:right="274"/>
              <w:rPr>
                <w:rFonts w:ascii="Cordia New" w:cs="Cordia New"/>
                <w:sz w:val="26"/>
                <w:szCs w:val="26"/>
                <w:cs/>
              </w:rPr>
            </w:pPr>
          </w:p>
        </w:tc>
        <w:tc>
          <w:tcPr>
            <w:tcW w:w="1276" w:type="dxa"/>
          </w:tcPr>
          <w:p w14:paraId="7ED2B1A5" w14:textId="77777777" w:rsidR="00D27AA5" w:rsidRPr="00D27AA5" w:rsidRDefault="00D27AA5" w:rsidP="00D27AA5">
            <w:pPr>
              <w:tabs>
                <w:tab w:val="right" w:pos="792"/>
              </w:tabs>
              <w:spacing w:line="320" w:lineRule="exact"/>
              <w:ind w:right="274"/>
              <w:rPr>
                <w:rFonts w:ascii="Cordia New" w:cs="Cordia New"/>
                <w:sz w:val="26"/>
                <w:szCs w:val="26"/>
                <w:cs/>
              </w:rPr>
            </w:pPr>
          </w:p>
        </w:tc>
        <w:tc>
          <w:tcPr>
            <w:tcW w:w="1276" w:type="dxa"/>
          </w:tcPr>
          <w:p w14:paraId="73F60CC3" w14:textId="77777777" w:rsidR="00D27AA5" w:rsidRPr="00D27AA5" w:rsidRDefault="00D27AA5" w:rsidP="00D27AA5">
            <w:pPr>
              <w:tabs>
                <w:tab w:val="right" w:pos="792"/>
              </w:tabs>
              <w:spacing w:line="320" w:lineRule="exact"/>
              <w:ind w:right="274"/>
              <w:rPr>
                <w:rFonts w:ascii="Cordia New" w:cs="Cordia New"/>
                <w:sz w:val="26"/>
                <w:szCs w:val="26"/>
              </w:rPr>
            </w:pPr>
          </w:p>
        </w:tc>
        <w:tc>
          <w:tcPr>
            <w:tcW w:w="1276" w:type="dxa"/>
          </w:tcPr>
          <w:p w14:paraId="41547E90" w14:textId="6575F0BB" w:rsidR="00D27AA5" w:rsidRPr="00D27AA5" w:rsidRDefault="00D27AA5" w:rsidP="00D27AA5">
            <w:pPr>
              <w:tabs>
                <w:tab w:val="right" w:pos="792"/>
              </w:tabs>
              <w:spacing w:line="320" w:lineRule="exact"/>
              <w:ind w:right="274"/>
              <w:rPr>
                <w:rFonts w:ascii="Cordia New" w:cs="Cordia New"/>
                <w:sz w:val="26"/>
                <w:szCs w:val="26"/>
              </w:rPr>
            </w:pPr>
          </w:p>
        </w:tc>
      </w:tr>
      <w:tr w:rsidR="00D27AA5" w:rsidRPr="001264AB" w14:paraId="1D17C768" w14:textId="77777777" w:rsidTr="008E4B80">
        <w:trPr>
          <w:cantSplit/>
        </w:trPr>
        <w:tc>
          <w:tcPr>
            <w:tcW w:w="4537" w:type="dxa"/>
          </w:tcPr>
          <w:p w14:paraId="42FA7A2F" w14:textId="78015063" w:rsidR="00D27AA5" w:rsidRPr="001264AB" w:rsidRDefault="00D27AA5" w:rsidP="00D27AA5">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7B62ED56" w:rsidR="00D27AA5" w:rsidRPr="00D27AA5" w:rsidRDefault="00D27AA5" w:rsidP="00D27AA5">
            <w:pPr>
              <w:tabs>
                <w:tab w:val="center" w:pos="517"/>
                <w:tab w:val="right" w:pos="792"/>
              </w:tabs>
              <w:spacing w:line="320" w:lineRule="exact"/>
              <w:ind w:right="-108"/>
              <w:rPr>
                <w:rFonts w:ascii="Cordia New" w:cs="Cordia New"/>
                <w:sz w:val="26"/>
                <w:szCs w:val="26"/>
              </w:rPr>
            </w:pPr>
            <w:r w:rsidRPr="00D27AA5">
              <w:rPr>
                <w:rFonts w:ascii="Cordia New" w:cs="Cordia New"/>
                <w:sz w:val="26"/>
                <w:szCs w:val="26"/>
              </w:rPr>
              <w:tab/>
              <w:t>-</w:t>
            </w:r>
          </w:p>
        </w:tc>
        <w:tc>
          <w:tcPr>
            <w:tcW w:w="1276" w:type="dxa"/>
          </w:tcPr>
          <w:p w14:paraId="6C09572E" w14:textId="09AB3E45" w:rsidR="00D27AA5" w:rsidRPr="00D27AA5" w:rsidRDefault="00D27AA5" w:rsidP="00D27AA5">
            <w:pPr>
              <w:tabs>
                <w:tab w:val="center" w:pos="517"/>
                <w:tab w:val="right" w:pos="792"/>
              </w:tabs>
              <w:spacing w:line="320" w:lineRule="exact"/>
              <w:ind w:right="-108"/>
              <w:rPr>
                <w:rFonts w:ascii="Cordia New" w:cs="Cordia New"/>
                <w:sz w:val="26"/>
                <w:szCs w:val="26"/>
              </w:rPr>
            </w:pPr>
            <w:r w:rsidRPr="00D27AA5">
              <w:rPr>
                <w:rFonts w:ascii="Cordia New" w:cs="Cordia New"/>
                <w:sz w:val="26"/>
                <w:szCs w:val="26"/>
              </w:rPr>
              <w:tab/>
              <w:t>-</w:t>
            </w:r>
          </w:p>
        </w:tc>
        <w:tc>
          <w:tcPr>
            <w:tcW w:w="1276" w:type="dxa"/>
          </w:tcPr>
          <w:p w14:paraId="3D6273A0" w14:textId="098084C8"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11,824</w:t>
            </w:r>
          </w:p>
        </w:tc>
        <w:tc>
          <w:tcPr>
            <w:tcW w:w="1276" w:type="dxa"/>
          </w:tcPr>
          <w:p w14:paraId="04FA9AF8" w14:textId="2402B82E"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8,142</w:t>
            </w:r>
          </w:p>
        </w:tc>
      </w:tr>
      <w:tr w:rsidR="00D27AA5" w:rsidRPr="001264AB" w14:paraId="22D11CAB" w14:textId="77777777" w:rsidTr="008E4B80">
        <w:trPr>
          <w:cantSplit/>
          <w:trHeight w:val="20"/>
        </w:trPr>
        <w:tc>
          <w:tcPr>
            <w:tcW w:w="4537" w:type="dxa"/>
          </w:tcPr>
          <w:p w14:paraId="344993CF" w14:textId="72BFB92A" w:rsidR="00D27AA5" w:rsidRPr="001264AB" w:rsidRDefault="00D27AA5" w:rsidP="00D27AA5">
            <w:pPr>
              <w:tabs>
                <w:tab w:val="left" w:pos="811"/>
                <w:tab w:val="decimal" w:pos="9090"/>
              </w:tabs>
              <w:spacing w:line="320" w:lineRule="exact"/>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1760767C"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732</w:t>
            </w:r>
          </w:p>
        </w:tc>
        <w:tc>
          <w:tcPr>
            <w:tcW w:w="1276" w:type="dxa"/>
          </w:tcPr>
          <w:p w14:paraId="07A6335B" w14:textId="364AD161"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411</w:t>
            </w:r>
          </w:p>
        </w:tc>
        <w:tc>
          <w:tcPr>
            <w:tcW w:w="1276" w:type="dxa"/>
          </w:tcPr>
          <w:p w14:paraId="0E0CCFAD" w14:textId="6F4F3D91"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732</w:t>
            </w:r>
          </w:p>
        </w:tc>
        <w:tc>
          <w:tcPr>
            <w:tcW w:w="1276" w:type="dxa"/>
          </w:tcPr>
          <w:p w14:paraId="1C87DA5F" w14:textId="063505A9"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411</w:t>
            </w:r>
          </w:p>
        </w:tc>
      </w:tr>
      <w:tr w:rsidR="00D27AA5" w:rsidRPr="001264AB" w14:paraId="1F8C9EFD" w14:textId="77777777" w:rsidTr="008E4B80">
        <w:tc>
          <w:tcPr>
            <w:tcW w:w="4537" w:type="dxa"/>
          </w:tcPr>
          <w:p w14:paraId="4B45A1C4" w14:textId="69704FB0" w:rsidR="00D27AA5" w:rsidRPr="001264AB" w:rsidRDefault="00D27AA5" w:rsidP="00D27AA5">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D27AA5" w:rsidRPr="00D27AA5" w:rsidRDefault="00D27AA5" w:rsidP="00D27AA5">
            <w:pPr>
              <w:tabs>
                <w:tab w:val="right" w:pos="792"/>
              </w:tabs>
              <w:spacing w:line="320" w:lineRule="exact"/>
              <w:ind w:right="274"/>
              <w:rPr>
                <w:rFonts w:ascii="Cordia New" w:cs="Cordia New"/>
                <w:sz w:val="26"/>
                <w:szCs w:val="26"/>
                <w:cs/>
              </w:rPr>
            </w:pPr>
          </w:p>
        </w:tc>
        <w:tc>
          <w:tcPr>
            <w:tcW w:w="1276" w:type="dxa"/>
          </w:tcPr>
          <w:p w14:paraId="5C2D4F25" w14:textId="77777777" w:rsidR="00D27AA5" w:rsidRPr="00D27AA5" w:rsidRDefault="00D27AA5" w:rsidP="00D27AA5">
            <w:pPr>
              <w:tabs>
                <w:tab w:val="right" w:pos="792"/>
              </w:tabs>
              <w:spacing w:line="320" w:lineRule="exact"/>
              <w:ind w:right="274"/>
              <w:rPr>
                <w:rFonts w:ascii="Cordia New" w:cs="Cordia New"/>
                <w:sz w:val="26"/>
                <w:szCs w:val="26"/>
                <w:cs/>
              </w:rPr>
            </w:pPr>
          </w:p>
        </w:tc>
        <w:tc>
          <w:tcPr>
            <w:tcW w:w="1276" w:type="dxa"/>
          </w:tcPr>
          <w:p w14:paraId="51421E0D" w14:textId="77777777" w:rsidR="00D27AA5" w:rsidRPr="00D27AA5" w:rsidRDefault="00D27AA5" w:rsidP="00D27AA5">
            <w:pPr>
              <w:tabs>
                <w:tab w:val="right" w:pos="792"/>
              </w:tabs>
              <w:spacing w:line="320" w:lineRule="exact"/>
              <w:ind w:right="274"/>
              <w:rPr>
                <w:rFonts w:ascii="Cordia New" w:cs="Cordia New"/>
                <w:sz w:val="26"/>
                <w:szCs w:val="26"/>
              </w:rPr>
            </w:pPr>
          </w:p>
        </w:tc>
        <w:tc>
          <w:tcPr>
            <w:tcW w:w="1276" w:type="dxa"/>
          </w:tcPr>
          <w:p w14:paraId="7087A9DE" w14:textId="7EA70B7A" w:rsidR="00D27AA5" w:rsidRPr="00D27AA5" w:rsidRDefault="00D27AA5" w:rsidP="00D27AA5">
            <w:pPr>
              <w:tabs>
                <w:tab w:val="right" w:pos="792"/>
              </w:tabs>
              <w:spacing w:line="320" w:lineRule="exact"/>
              <w:ind w:right="274"/>
              <w:rPr>
                <w:rFonts w:ascii="Cordia New" w:cs="Cordia New"/>
                <w:sz w:val="26"/>
                <w:szCs w:val="26"/>
              </w:rPr>
            </w:pPr>
          </w:p>
        </w:tc>
      </w:tr>
      <w:tr w:rsidR="00663CC6" w:rsidRPr="001264AB" w14:paraId="07F48D08" w14:textId="77777777" w:rsidTr="008E4B80">
        <w:tc>
          <w:tcPr>
            <w:tcW w:w="4537" w:type="dxa"/>
          </w:tcPr>
          <w:p w14:paraId="1D7DD95E" w14:textId="607A98C7" w:rsidR="00663CC6" w:rsidRPr="001264AB" w:rsidRDefault="00663CC6" w:rsidP="00663CC6">
            <w:pPr>
              <w:tabs>
                <w:tab w:val="left" w:pos="810"/>
                <w:tab w:val="decimal" w:pos="9090"/>
              </w:tabs>
              <w:spacing w:line="320" w:lineRule="exact"/>
              <w:ind w:right="-108"/>
              <w:jc w:val="both"/>
              <w:rPr>
                <w:rFonts w:ascii="Cordia New" w:cs="Cordia New"/>
                <w:sz w:val="26"/>
                <w:szCs w:val="26"/>
              </w:rPr>
            </w:pPr>
            <w:r>
              <w:rPr>
                <w:rFonts w:ascii="Cordia New" w:eastAsia="Angsana New" w:cs="Cordia New"/>
                <w:sz w:val="26"/>
                <w:szCs w:val="26"/>
                <w:cs/>
              </w:rPr>
              <w:tab/>
            </w:r>
            <w:r w:rsidRPr="00D90029">
              <w:rPr>
                <w:rFonts w:ascii="Cordia New" w:eastAsia="Angsana New" w:cs="Cordia New"/>
                <w:sz w:val="26"/>
                <w:szCs w:val="26"/>
              </w:rPr>
              <w:t>Group</w:t>
            </w:r>
            <w:r w:rsidRPr="00F56A48">
              <w:rPr>
                <w:rFonts w:ascii="Cordia New" w:cs="Cordia New"/>
                <w:sz w:val="26"/>
                <w:szCs w:val="26"/>
              </w:rPr>
              <w:t xml:space="preserve"> of major shareholders</w:t>
            </w:r>
          </w:p>
        </w:tc>
        <w:tc>
          <w:tcPr>
            <w:tcW w:w="1275" w:type="dxa"/>
          </w:tcPr>
          <w:p w14:paraId="0008A3B9" w14:textId="763440F9" w:rsidR="00663CC6" w:rsidRPr="00663CC6" w:rsidRDefault="00663CC6" w:rsidP="00663CC6">
            <w:pPr>
              <w:tabs>
                <w:tab w:val="right" w:pos="792"/>
              </w:tabs>
              <w:spacing w:line="320" w:lineRule="exact"/>
              <w:ind w:right="-108"/>
              <w:rPr>
                <w:rFonts w:asciiTheme="minorBidi" w:hAnsiTheme="minorBidi" w:cstheme="minorBidi"/>
                <w:sz w:val="26"/>
                <w:szCs w:val="26"/>
                <w:cs/>
              </w:rPr>
            </w:pPr>
            <w:r w:rsidRPr="00663CC6">
              <w:rPr>
                <w:rFonts w:asciiTheme="minorBidi" w:hAnsiTheme="minorBidi" w:cstheme="minorBidi"/>
                <w:sz w:val="26"/>
                <w:szCs w:val="26"/>
              </w:rPr>
              <w:tab/>
              <w:t>42</w:t>
            </w:r>
          </w:p>
        </w:tc>
        <w:tc>
          <w:tcPr>
            <w:tcW w:w="1276" w:type="dxa"/>
          </w:tcPr>
          <w:p w14:paraId="667DA900" w14:textId="14714DB7" w:rsidR="00663CC6" w:rsidRPr="00663CC6" w:rsidRDefault="00663CC6" w:rsidP="00663CC6">
            <w:pPr>
              <w:tabs>
                <w:tab w:val="center" w:pos="518"/>
                <w:tab w:val="right" w:pos="792"/>
              </w:tabs>
              <w:spacing w:line="320" w:lineRule="exact"/>
              <w:ind w:right="-108"/>
              <w:rPr>
                <w:rFonts w:asciiTheme="minorBidi" w:hAnsiTheme="minorBidi" w:cstheme="minorBidi"/>
                <w:sz w:val="26"/>
                <w:szCs w:val="26"/>
                <w:cs/>
              </w:rPr>
            </w:pPr>
            <w:r w:rsidRPr="00663CC6">
              <w:rPr>
                <w:rFonts w:asciiTheme="minorBidi" w:hAnsiTheme="minorBidi" w:cstheme="minorBidi"/>
                <w:sz w:val="26"/>
                <w:szCs w:val="26"/>
              </w:rPr>
              <w:tab/>
              <w:t>-</w:t>
            </w:r>
          </w:p>
        </w:tc>
        <w:tc>
          <w:tcPr>
            <w:tcW w:w="1276" w:type="dxa"/>
          </w:tcPr>
          <w:p w14:paraId="7DC95910" w14:textId="1682FA45" w:rsidR="00663CC6" w:rsidRPr="00663CC6" w:rsidRDefault="00663CC6" w:rsidP="00663CC6">
            <w:pPr>
              <w:tabs>
                <w:tab w:val="right" w:pos="792"/>
              </w:tabs>
              <w:spacing w:line="320" w:lineRule="exact"/>
              <w:ind w:right="-108"/>
              <w:rPr>
                <w:rFonts w:asciiTheme="minorBidi" w:hAnsiTheme="minorBidi" w:cstheme="minorBidi"/>
                <w:sz w:val="26"/>
                <w:szCs w:val="26"/>
              </w:rPr>
            </w:pPr>
            <w:r w:rsidRPr="00663CC6">
              <w:rPr>
                <w:rFonts w:asciiTheme="minorBidi" w:hAnsiTheme="minorBidi" w:cstheme="minorBidi"/>
                <w:sz w:val="26"/>
                <w:szCs w:val="26"/>
              </w:rPr>
              <w:tab/>
              <w:t>42</w:t>
            </w:r>
          </w:p>
        </w:tc>
        <w:tc>
          <w:tcPr>
            <w:tcW w:w="1276" w:type="dxa"/>
          </w:tcPr>
          <w:p w14:paraId="306AB027" w14:textId="43E02C9B" w:rsidR="00663CC6" w:rsidRPr="00663CC6" w:rsidRDefault="00663CC6" w:rsidP="00663CC6">
            <w:pPr>
              <w:tabs>
                <w:tab w:val="center" w:pos="576"/>
                <w:tab w:val="right" w:pos="792"/>
              </w:tabs>
              <w:spacing w:line="320" w:lineRule="exact"/>
              <w:ind w:right="-108"/>
              <w:rPr>
                <w:rFonts w:asciiTheme="minorBidi" w:hAnsiTheme="minorBidi" w:cstheme="minorBidi"/>
                <w:sz w:val="26"/>
                <w:szCs w:val="26"/>
              </w:rPr>
            </w:pPr>
            <w:r w:rsidRPr="00663CC6">
              <w:rPr>
                <w:rFonts w:asciiTheme="minorBidi" w:hAnsiTheme="minorBidi" w:cstheme="minorBidi"/>
                <w:sz w:val="26"/>
                <w:szCs w:val="26"/>
              </w:rPr>
              <w:tab/>
              <w:t>-</w:t>
            </w:r>
          </w:p>
        </w:tc>
      </w:tr>
      <w:tr w:rsidR="00D27AA5" w:rsidRPr="001264AB" w14:paraId="4FBD783F" w14:textId="77777777" w:rsidTr="008E4B80">
        <w:trPr>
          <w:cantSplit/>
        </w:trPr>
        <w:tc>
          <w:tcPr>
            <w:tcW w:w="4537" w:type="dxa"/>
          </w:tcPr>
          <w:p w14:paraId="70BC14C4" w14:textId="2E474176" w:rsidR="00D27AA5" w:rsidRPr="001264AB" w:rsidRDefault="00D27AA5" w:rsidP="00D27AA5">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453DB1F0" w:rsidR="00D27AA5" w:rsidRPr="00D27AA5" w:rsidRDefault="00D27AA5" w:rsidP="00D27AA5">
            <w:pPr>
              <w:tabs>
                <w:tab w:val="center" w:pos="517"/>
                <w:tab w:val="right" w:pos="792"/>
              </w:tabs>
              <w:spacing w:line="320" w:lineRule="exact"/>
              <w:ind w:right="-108"/>
              <w:rPr>
                <w:rFonts w:ascii="Cordia New" w:cs="Cordia New"/>
                <w:sz w:val="26"/>
                <w:szCs w:val="26"/>
              </w:rPr>
            </w:pPr>
            <w:r w:rsidRPr="00D27AA5">
              <w:rPr>
                <w:rFonts w:ascii="Cordia New" w:cs="Cordia New"/>
                <w:sz w:val="26"/>
                <w:szCs w:val="26"/>
              </w:rPr>
              <w:tab/>
              <w:t>-</w:t>
            </w:r>
          </w:p>
        </w:tc>
        <w:tc>
          <w:tcPr>
            <w:tcW w:w="1276" w:type="dxa"/>
          </w:tcPr>
          <w:p w14:paraId="0DA04364" w14:textId="33DE395A" w:rsidR="00D27AA5" w:rsidRPr="00D27AA5" w:rsidRDefault="00D27AA5" w:rsidP="00D27AA5">
            <w:pPr>
              <w:tabs>
                <w:tab w:val="center" w:pos="517"/>
                <w:tab w:val="right" w:pos="792"/>
              </w:tabs>
              <w:spacing w:line="320" w:lineRule="exact"/>
              <w:ind w:right="-108"/>
              <w:rPr>
                <w:rFonts w:ascii="Cordia New" w:cs="Cordia New"/>
                <w:sz w:val="26"/>
                <w:szCs w:val="26"/>
              </w:rPr>
            </w:pPr>
            <w:r w:rsidRPr="00D27AA5">
              <w:rPr>
                <w:rFonts w:ascii="Cordia New" w:cs="Cordia New"/>
                <w:sz w:val="26"/>
                <w:szCs w:val="26"/>
              </w:rPr>
              <w:tab/>
              <w:t>-</w:t>
            </w:r>
          </w:p>
        </w:tc>
        <w:tc>
          <w:tcPr>
            <w:tcW w:w="1276" w:type="dxa"/>
          </w:tcPr>
          <w:p w14:paraId="58461364" w14:textId="6F4B0A55"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146</w:t>
            </w:r>
          </w:p>
        </w:tc>
        <w:tc>
          <w:tcPr>
            <w:tcW w:w="1276" w:type="dxa"/>
          </w:tcPr>
          <w:p w14:paraId="1362C8C9" w14:textId="03152258"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113</w:t>
            </w:r>
          </w:p>
        </w:tc>
      </w:tr>
      <w:tr w:rsidR="00D27AA5" w:rsidRPr="001264AB" w14:paraId="546A89E2" w14:textId="77777777" w:rsidTr="008E4B80">
        <w:trPr>
          <w:cantSplit/>
        </w:trPr>
        <w:tc>
          <w:tcPr>
            <w:tcW w:w="4537" w:type="dxa"/>
          </w:tcPr>
          <w:p w14:paraId="32BAEFB1" w14:textId="6A18E1D5" w:rsidR="00D27AA5" w:rsidRPr="001264AB" w:rsidRDefault="00D27AA5" w:rsidP="00D27AA5">
            <w:pPr>
              <w:tabs>
                <w:tab w:val="left" w:pos="811"/>
                <w:tab w:val="decimal" w:pos="9090"/>
              </w:tabs>
              <w:spacing w:line="320" w:lineRule="exact"/>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5CD339C6"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2</w:t>
            </w:r>
          </w:p>
        </w:tc>
        <w:tc>
          <w:tcPr>
            <w:tcW w:w="1276" w:type="dxa"/>
          </w:tcPr>
          <w:p w14:paraId="744F71FF" w14:textId="22A0C7BF"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3</w:t>
            </w:r>
          </w:p>
        </w:tc>
        <w:tc>
          <w:tcPr>
            <w:tcW w:w="1276" w:type="dxa"/>
          </w:tcPr>
          <w:p w14:paraId="26D52C50" w14:textId="0D1B9D31"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2</w:t>
            </w:r>
          </w:p>
        </w:tc>
        <w:tc>
          <w:tcPr>
            <w:tcW w:w="1276" w:type="dxa"/>
          </w:tcPr>
          <w:p w14:paraId="5B11C976" w14:textId="3C78EF61"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3</w:t>
            </w:r>
          </w:p>
        </w:tc>
      </w:tr>
      <w:tr w:rsidR="00D27AA5" w:rsidRPr="001264AB" w14:paraId="5344A70B" w14:textId="77777777" w:rsidTr="008E4B80">
        <w:trPr>
          <w:cantSplit/>
        </w:trPr>
        <w:tc>
          <w:tcPr>
            <w:tcW w:w="4537" w:type="dxa"/>
          </w:tcPr>
          <w:p w14:paraId="16389106" w14:textId="36C598A9" w:rsidR="00D27AA5" w:rsidRPr="001264AB" w:rsidRDefault="00D27AA5" w:rsidP="00D27AA5">
            <w:pPr>
              <w:tabs>
                <w:tab w:val="left" w:pos="810"/>
                <w:tab w:val="decimal" w:pos="9090"/>
              </w:tabs>
              <w:spacing w:line="320" w:lineRule="exact"/>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06842718"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542</w:t>
            </w:r>
          </w:p>
        </w:tc>
        <w:tc>
          <w:tcPr>
            <w:tcW w:w="1276" w:type="dxa"/>
          </w:tcPr>
          <w:p w14:paraId="5AF26DCB" w14:textId="25790C72"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387</w:t>
            </w:r>
          </w:p>
        </w:tc>
        <w:tc>
          <w:tcPr>
            <w:tcW w:w="1276" w:type="dxa"/>
          </w:tcPr>
          <w:p w14:paraId="216AEAA7" w14:textId="2FDF4170"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542</w:t>
            </w:r>
          </w:p>
        </w:tc>
        <w:tc>
          <w:tcPr>
            <w:tcW w:w="1276" w:type="dxa"/>
          </w:tcPr>
          <w:p w14:paraId="1DB8BD58" w14:textId="432C703B"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387</w:t>
            </w:r>
          </w:p>
        </w:tc>
      </w:tr>
      <w:tr w:rsidR="00D27AA5" w:rsidRPr="001264AB" w14:paraId="7CA1D635" w14:textId="77777777" w:rsidTr="008E4B80">
        <w:tc>
          <w:tcPr>
            <w:tcW w:w="4537" w:type="dxa"/>
          </w:tcPr>
          <w:p w14:paraId="0BC9352E" w14:textId="2A27F36F" w:rsidR="00D27AA5" w:rsidRPr="001264AB" w:rsidRDefault="00D27AA5" w:rsidP="00D27AA5">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D27AA5" w:rsidRPr="00D27AA5" w:rsidRDefault="00D27AA5" w:rsidP="00D27AA5">
            <w:pPr>
              <w:tabs>
                <w:tab w:val="right" w:pos="792"/>
              </w:tabs>
              <w:spacing w:line="320" w:lineRule="exact"/>
              <w:ind w:right="274"/>
              <w:rPr>
                <w:rFonts w:ascii="Cordia New" w:cs="Cordia New"/>
                <w:sz w:val="26"/>
                <w:szCs w:val="26"/>
                <w:cs/>
              </w:rPr>
            </w:pPr>
          </w:p>
        </w:tc>
        <w:tc>
          <w:tcPr>
            <w:tcW w:w="1276" w:type="dxa"/>
          </w:tcPr>
          <w:p w14:paraId="310641CF" w14:textId="77777777" w:rsidR="00D27AA5" w:rsidRPr="00D27AA5" w:rsidRDefault="00D27AA5" w:rsidP="00D27AA5">
            <w:pPr>
              <w:tabs>
                <w:tab w:val="right" w:pos="792"/>
              </w:tabs>
              <w:spacing w:line="320" w:lineRule="exact"/>
              <w:ind w:right="274"/>
              <w:rPr>
                <w:rFonts w:ascii="Cordia New" w:cs="Cordia New"/>
                <w:sz w:val="26"/>
                <w:szCs w:val="26"/>
                <w:cs/>
              </w:rPr>
            </w:pPr>
          </w:p>
        </w:tc>
        <w:tc>
          <w:tcPr>
            <w:tcW w:w="1276" w:type="dxa"/>
          </w:tcPr>
          <w:p w14:paraId="58177DC3" w14:textId="77777777" w:rsidR="00D27AA5" w:rsidRPr="00D27AA5" w:rsidRDefault="00D27AA5" w:rsidP="00D27AA5">
            <w:pPr>
              <w:tabs>
                <w:tab w:val="right" w:pos="792"/>
              </w:tabs>
              <w:spacing w:line="320" w:lineRule="exact"/>
              <w:ind w:right="274"/>
              <w:rPr>
                <w:rFonts w:ascii="Cordia New" w:cs="Cordia New"/>
                <w:sz w:val="26"/>
                <w:szCs w:val="26"/>
              </w:rPr>
            </w:pPr>
          </w:p>
        </w:tc>
        <w:tc>
          <w:tcPr>
            <w:tcW w:w="1276" w:type="dxa"/>
          </w:tcPr>
          <w:p w14:paraId="18407A55" w14:textId="73CA122B" w:rsidR="00D27AA5" w:rsidRPr="00D27AA5" w:rsidRDefault="00D27AA5" w:rsidP="00D27AA5">
            <w:pPr>
              <w:tabs>
                <w:tab w:val="right" w:pos="792"/>
              </w:tabs>
              <w:spacing w:line="320" w:lineRule="exact"/>
              <w:ind w:right="274"/>
              <w:rPr>
                <w:rFonts w:ascii="Cordia New" w:cs="Cordia New"/>
                <w:sz w:val="26"/>
                <w:szCs w:val="26"/>
              </w:rPr>
            </w:pPr>
          </w:p>
        </w:tc>
      </w:tr>
      <w:tr w:rsidR="002B69FF" w:rsidRPr="001264AB" w14:paraId="1864027F" w14:textId="77777777">
        <w:tc>
          <w:tcPr>
            <w:tcW w:w="4537" w:type="dxa"/>
          </w:tcPr>
          <w:p w14:paraId="29C87A9A" w14:textId="77777777" w:rsidR="002B69FF" w:rsidRPr="001264AB" w:rsidRDefault="002B69FF">
            <w:pPr>
              <w:tabs>
                <w:tab w:val="left" w:pos="810"/>
                <w:tab w:val="decimal" w:pos="9090"/>
              </w:tabs>
              <w:spacing w:line="320" w:lineRule="exact"/>
              <w:ind w:right="-108"/>
              <w:jc w:val="both"/>
              <w:rPr>
                <w:rFonts w:ascii="Cordia New" w:cs="Cordia New"/>
                <w:sz w:val="26"/>
                <w:szCs w:val="26"/>
              </w:rPr>
            </w:pPr>
            <w:r>
              <w:rPr>
                <w:rFonts w:ascii="Cordia New" w:eastAsia="Angsana New" w:cs="Cordia New"/>
                <w:sz w:val="26"/>
                <w:szCs w:val="26"/>
                <w:cs/>
              </w:rPr>
              <w:tab/>
            </w:r>
            <w:r w:rsidRPr="00D90029">
              <w:rPr>
                <w:rFonts w:ascii="Cordia New" w:eastAsia="Angsana New" w:cs="Cordia New"/>
                <w:sz w:val="26"/>
                <w:szCs w:val="26"/>
              </w:rPr>
              <w:t>Group</w:t>
            </w:r>
            <w:r w:rsidRPr="00F56A48">
              <w:rPr>
                <w:rFonts w:ascii="Cordia New" w:cs="Cordia New"/>
                <w:sz w:val="26"/>
                <w:szCs w:val="26"/>
              </w:rPr>
              <w:t xml:space="preserve"> of major shareholders</w:t>
            </w:r>
          </w:p>
        </w:tc>
        <w:tc>
          <w:tcPr>
            <w:tcW w:w="1275" w:type="dxa"/>
          </w:tcPr>
          <w:p w14:paraId="0B1425F0" w14:textId="7B7CA5E4" w:rsidR="002B69FF" w:rsidRPr="00663CC6" w:rsidRDefault="002B69FF">
            <w:pPr>
              <w:tabs>
                <w:tab w:val="right" w:pos="792"/>
              </w:tabs>
              <w:spacing w:line="320" w:lineRule="exact"/>
              <w:ind w:right="-108"/>
              <w:rPr>
                <w:rFonts w:asciiTheme="minorBidi" w:hAnsiTheme="minorBidi" w:cstheme="minorBidi"/>
                <w:sz w:val="26"/>
                <w:szCs w:val="26"/>
                <w:cs/>
              </w:rPr>
            </w:pPr>
            <w:r w:rsidRPr="00663CC6">
              <w:rPr>
                <w:rFonts w:asciiTheme="minorBidi" w:hAnsiTheme="minorBidi" w:cstheme="minorBidi"/>
                <w:sz w:val="26"/>
                <w:szCs w:val="26"/>
              </w:rPr>
              <w:tab/>
            </w:r>
            <w:r>
              <w:rPr>
                <w:rFonts w:asciiTheme="minorBidi" w:hAnsiTheme="minorBidi" w:cstheme="minorBidi"/>
                <w:sz w:val="26"/>
                <w:szCs w:val="26"/>
              </w:rPr>
              <w:t>290</w:t>
            </w:r>
          </w:p>
        </w:tc>
        <w:tc>
          <w:tcPr>
            <w:tcW w:w="1276" w:type="dxa"/>
          </w:tcPr>
          <w:p w14:paraId="1F002050" w14:textId="77777777" w:rsidR="002B69FF" w:rsidRPr="00663CC6" w:rsidRDefault="002B69FF">
            <w:pPr>
              <w:tabs>
                <w:tab w:val="center" w:pos="518"/>
                <w:tab w:val="right" w:pos="792"/>
              </w:tabs>
              <w:spacing w:line="320" w:lineRule="exact"/>
              <w:ind w:right="-108"/>
              <w:rPr>
                <w:rFonts w:asciiTheme="minorBidi" w:hAnsiTheme="minorBidi" w:cstheme="minorBidi"/>
                <w:sz w:val="26"/>
                <w:szCs w:val="26"/>
                <w:cs/>
              </w:rPr>
            </w:pPr>
            <w:r w:rsidRPr="00663CC6">
              <w:rPr>
                <w:rFonts w:asciiTheme="minorBidi" w:hAnsiTheme="minorBidi" w:cstheme="minorBidi"/>
                <w:sz w:val="26"/>
                <w:szCs w:val="26"/>
              </w:rPr>
              <w:tab/>
              <w:t>-</w:t>
            </w:r>
          </w:p>
        </w:tc>
        <w:tc>
          <w:tcPr>
            <w:tcW w:w="1276" w:type="dxa"/>
          </w:tcPr>
          <w:p w14:paraId="62E45269" w14:textId="74FF3495" w:rsidR="002B69FF" w:rsidRPr="002B69FF" w:rsidRDefault="002B69FF">
            <w:pPr>
              <w:tabs>
                <w:tab w:val="right" w:pos="792"/>
              </w:tabs>
              <w:spacing w:line="320" w:lineRule="exact"/>
              <w:ind w:right="-108"/>
              <w:rPr>
                <w:rFonts w:asciiTheme="minorBidi" w:hAnsiTheme="minorBidi" w:cstheme="minorBidi"/>
                <w:sz w:val="26"/>
                <w:szCs w:val="26"/>
                <w:lang w:val="en-US"/>
              </w:rPr>
            </w:pPr>
            <w:r w:rsidRPr="00663CC6">
              <w:rPr>
                <w:rFonts w:asciiTheme="minorBidi" w:hAnsiTheme="minorBidi" w:cstheme="minorBidi"/>
                <w:sz w:val="26"/>
                <w:szCs w:val="26"/>
              </w:rPr>
              <w:tab/>
            </w:r>
            <w:r>
              <w:rPr>
                <w:rFonts w:asciiTheme="minorBidi" w:hAnsiTheme="minorBidi" w:cstheme="minorBidi"/>
                <w:sz w:val="26"/>
                <w:szCs w:val="26"/>
              </w:rPr>
              <w:t>276</w:t>
            </w:r>
          </w:p>
        </w:tc>
        <w:tc>
          <w:tcPr>
            <w:tcW w:w="1276" w:type="dxa"/>
          </w:tcPr>
          <w:p w14:paraId="6C3A6C92" w14:textId="77777777" w:rsidR="002B69FF" w:rsidRPr="00663CC6" w:rsidRDefault="002B69FF">
            <w:pPr>
              <w:tabs>
                <w:tab w:val="center" w:pos="576"/>
                <w:tab w:val="right" w:pos="792"/>
              </w:tabs>
              <w:spacing w:line="320" w:lineRule="exact"/>
              <w:ind w:right="-108"/>
              <w:rPr>
                <w:rFonts w:asciiTheme="minorBidi" w:hAnsiTheme="minorBidi" w:cstheme="minorBidi"/>
                <w:sz w:val="26"/>
                <w:szCs w:val="26"/>
              </w:rPr>
            </w:pPr>
            <w:r w:rsidRPr="00663CC6">
              <w:rPr>
                <w:rFonts w:asciiTheme="minorBidi" w:hAnsiTheme="minorBidi" w:cstheme="minorBidi"/>
                <w:sz w:val="26"/>
                <w:szCs w:val="26"/>
              </w:rPr>
              <w:tab/>
              <w:t>-</w:t>
            </w:r>
          </w:p>
        </w:tc>
      </w:tr>
      <w:tr w:rsidR="00D27AA5" w:rsidRPr="001264AB" w14:paraId="31EBB36F" w14:textId="77777777" w:rsidTr="008E4B80">
        <w:trPr>
          <w:cantSplit/>
        </w:trPr>
        <w:tc>
          <w:tcPr>
            <w:tcW w:w="4537" w:type="dxa"/>
          </w:tcPr>
          <w:p w14:paraId="67A3AC75" w14:textId="6EEF778B" w:rsidR="00D27AA5" w:rsidRPr="001264AB" w:rsidRDefault="00D27AA5" w:rsidP="00D27AA5">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1ADA714F" w:rsidR="00D27AA5" w:rsidRPr="00D27AA5" w:rsidRDefault="00D27AA5" w:rsidP="00D27AA5">
            <w:pPr>
              <w:tabs>
                <w:tab w:val="center" w:pos="517"/>
                <w:tab w:val="right" w:pos="792"/>
              </w:tabs>
              <w:spacing w:line="320" w:lineRule="exact"/>
              <w:ind w:right="-108"/>
              <w:rPr>
                <w:rFonts w:ascii="Cordia New" w:cs="Cordia New"/>
                <w:sz w:val="26"/>
                <w:szCs w:val="26"/>
              </w:rPr>
            </w:pPr>
            <w:r w:rsidRPr="00D27AA5">
              <w:rPr>
                <w:rFonts w:ascii="Cordia New" w:cs="Cordia New"/>
                <w:sz w:val="26"/>
                <w:szCs w:val="26"/>
              </w:rPr>
              <w:tab/>
              <w:t>-</w:t>
            </w:r>
          </w:p>
        </w:tc>
        <w:tc>
          <w:tcPr>
            <w:tcW w:w="1276" w:type="dxa"/>
          </w:tcPr>
          <w:p w14:paraId="043004FC" w14:textId="45321F70" w:rsidR="00D27AA5" w:rsidRPr="00D27AA5" w:rsidRDefault="00D27AA5" w:rsidP="00D27AA5">
            <w:pPr>
              <w:tabs>
                <w:tab w:val="center" w:pos="517"/>
                <w:tab w:val="right" w:pos="792"/>
              </w:tabs>
              <w:spacing w:line="320" w:lineRule="exact"/>
              <w:ind w:right="-108"/>
              <w:rPr>
                <w:rFonts w:ascii="Cordia New" w:cs="Cordia New"/>
                <w:sz w:val="26"/>
                <w:szCs w:val="26"/>
              </w:rPr>
            </w:pPr>
            <w:r w:rsidRPr="00D27AA5">
              <w:rPr>
                <w:rFonts w:ascii="Cordia New" w:cs="Cordia New"/>
                <w:sz w:val="26"/>
                <w:szCs w:val="26"/>
              </w:rPr>
              <w:tab/>
              <w:t>-</w:t>
            </w:r>
          </w:p>
        </w:tc>
        <w:tc>
          <w:tcPr>
            <w:tcW w:w="1276" w:type="dxa"/>
          </w:tcPr>
          <w:p w14:paraId="413BF2AA" w14:textId="2EECDD5C" w:rsidR="00D27AA5" w:rsidRPr="00D27AA5" w:rsidRDefault="00D27AA5" w:rsidP="00D27AA5">
            <w:pPr>
              <w:tabs>
                <w:tab w:val="right" w:pos="792"/>
              </w:tabs>
              <w:spacing w:line="320" w:lineRule="exact"/>
              <w:rPr>
                <w:rFonts w:ascii="Cordia New" w:cs="Cordia New"/>
                <w:sz w:val="26"/>
                <w:szCs w:val="26"/>
              </w:rPr>
            </w:pPr>
            <w:r w:rsidRPr="00D27AA5">
              <w:rPr>
                <w:rFonts w:ascii="Cordia New" w:cs="Cordia New"/>
                <w:sz w:val="26"/>
                <w:szCs w:val="26"/>
              </w:rPr>
              <w:tab/>
              <w:t>4,857</w:t>
            </w:r>
          </w:p>
        </w:tc>
        <w:tc>
          <w:tcPr>
            <w:tcW w:w="1276" w:type="dxa"/>
          </w:tcPr>
          <w:p w14:paraId="33D949A9" w14:textId="020758CB" w:rsidR="00D27AA5" w:rsidRPr="00D27AA5" w:rsidRDefault="00D27AA5" w:rsidP="00D27AA5">
            <w:pPr>
              <w:tabs>
                <w:tab w:val="right" w:pos="792"/>
              </w:tabs>
              <w:spacing w:line="320" w:lineRule="exact"/>
              <w:rPr>
                <w:rFonts w:ascii="Cordia New" w:cs="Cordia New"/>
                <w:sz w:val="26"/>
                <w:szCs w:val="26"/>
              </w:rPr>
            </w:pPr>
            <w:r w:rsidRPr="00D27AA5">
              <w:rPr>
                <w:rFonts w:ascii="Cordia New" w:cs="Cordia New"/>
                <w:sz w:val="26"/>
                <w:szCs w:val="26"/>
              </w:rPr>
              <w:tab/>
              <w:t>4,938</w:t>
            </w:r>
          </w:p>
        </w:tc>
      </w:tr>
      <w:tr w:rsidR="00D27AA5" w:rsidRPr="001264AB" w14:paraId="27203294" w14:textId="77777777" w:rsidTr="008E4B80">
        <w:trPr>
          <w:cantSplit/>
          <w:trHeight w:val="20"/>
        </w:trPr>
        <w:tc>
          <w:tcPr>
            <w:tcW w:w="4537" w:type="dxa"/>
          </w:tcPr>
          <w:p w14:paraId="3A4F7766" w14:textId="7D796D30" w:rsidR="00D27AA5" w:rsidRPr="001C34D6" w:rsidRDefault="00D27AA5" w:rsidP="00D27AA5">
            <w:pPr>
              <w:tabs>
                <w:tab w:val="left" w:pos="811"/>
                <w:tab w:val="decimal" w:pos="9090"/>
              </w:tabs>
              <w:spacing w:line="320" w:lineRule="exact"/>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6EE60922"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654</w:t>
            </w:r>
          </w:p>
        </w:tc>
        <w:tc>
          <w:tcPr>
            <w:tcW w:w="1276" w:type="dxa"/>
          </w:tcPr>
          <w:p w14:paraId="5F3F9A04" w14:textId="3C733143"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554</w:t>
            </w:r>
          </w:p>
        </w:tc>
        <w:tc>
          <w:tcPr>
            <w:tcW w:w="1276" w:type="dxa"/>
          </w:tcPr>
          <w:p w14:paraId="26046B97" w14:textId="2A35A9C3" w:rsidR="00D27AA5" w:rsidRPr="00D27AA5" w:rsidRDefault="00D27AA5" w:rsidP="00D27AA5">
            <w:pPr>
              <w:tabs>
                <w:tab w:val="right" w:pos="792"/>
              </w:tabs>
              <w:spacing w:line="320" w:lineRule="exact"/>
              <w:rPr>
                <w:rFonts w:ascii="Cordia New" w:cs="Cordia New"/>
                <w:sz w:val="26"/>
                <w:szCs w:val="26"/>
              </w:rPr>
            </w:pPr>
            <w:r w:rsidRPr="00D27AA5">
              <w:rPr>
                <w:rFonts w:ascii="Cordia New" w:cs="Cordia New"/>
                <w:sz w:val="26"/>
                <w:szCs w:val="26"/>
              </w:rPr>
              <w:tab/>
              <w:t>654</w:t>
            </w:r>
          </w:p>
        </w:tc>
        <w:tc>
          <w:tcPr>
            <w:tcW w:w="1276" w:type="dxa"/>
          </w:tcPr>
          <w:p w14:paraId="12A0350F" w14:textId="0FE2ACD2" w:rsidR="00D27AA5" w:rsidRPr="00D27AA5" w:rsidRDefault="00D27AA5" w:rsidP="00D27AA5">
            <w:pPr>
              <w:tabs>
                <w:tab w:val="right" w:pos="792"/>
              </w:tabs>
              <w:spacing w:line="320" w:lineRule="exact"/>
              <w:rPr>
                <w:rFonts w:ascii="Cordia New" w:cs="Cordia New"/>
                <w:sz w:val="26"/>
                <w:szCs w:val="26"/>
              </w:rPr>
            </w:pPr>
            <w:r w:rsidRPr="00D27AA5">
              <w:rPr>
                <w:rFonts w:ascii="Cordia New" w:cs="Cordia New"/>
                <w:sz w:val="26"/>
                <w:szCs w:val="26"/>
              </w:rPr>
              <w:tab/>
              <w:t>554</w:t>
            </w:r>
          </w:p>
        </w:tc>
      </w:tr>
      <w:tr w:rsidR="00D27AA5" w:rsidRPr="001264AB" w14:paraId="3363DB43" w14:textId="77777777" w:rsidTr="008E4B80">
        <w:trPr>
          <w:cantSplit/>
          <w:trHeight w:val="20"/>
        </w:trPr>
        <w:tc>
          <w:tcPr>
            <w:tcW w:w="4537" w:type="dxa"/>
          </w:tcPr>
          <w:p w14:paraId="19411F1A" w14:textId="5EAAC338" w:rsidR="00D27AA5" w:rsidRPr="001264AB" w:rsidRDefault="00D27AA5" w:rsidP="00D27AA5">
            <w:pPr>
              <w:tabs>
                <w:tab w:val="left" w:pos="810"/>
                <w:tab w:val="decimal" w:pos="9090"/>
              </w:tabs>
              <w:spacing w:line="320" w:lineRule="exact"/>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tcPr>
          <w:p w14:paraId="7252D8EC" w14:textId="060C9D6E"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641</w:t>
            </w:r>
          </w:p>
        </w:tc>
        <w:tc>
          <w:tcPr>
            <w:tcW w:w="1276" w:type="dxa"/>
          </w:tcPr>
          <w:p w14:paraId="6F58C394" w14:textId="7AE6E4DA" w:rsidR="00D27AA5" w:rsidRPr="00D27AA5" w:rsidRDefault="00D27AA5" w:rsidP="00D27AA5">
            <w:pPr>
              <w:tabs>
                <w:tab w:val="right" w:pos="792"/>
              </w:tabs>
              <w:spacing w:line="320" w:lineRule="exact"/>
              <w:ind w:right="-108"/>
              <w:rPr>
                <w:rFonts w:ascii="Cordia New" w:cs="Cordia New"/>
                <w:sz w:val="26"/>
                <w:szCs w:val="26"/>
              </w:rPr>
            </w:pPr>
            <w:r w:rsidRPr="00D27AA5">
              <w:rPr>
                <w:rFonts w:ascii="Cordia New" w:cs="Cordia New"/>
                <w:sz w:val="26"/>
                <w:szCs w:val="26"/>
              </w:rPr>
              <w:tab/>
              <w:t>640</w:t>
            </w:r>
          </w:p>
        </w:tc>
        <w:tc>
          <w:tcPr>
            <w:tcW w:w="1276" w:type="dxa"/>
          </w:tcPr>
          <w:p w14:paraId="3B53E9B2" w14:textId="06E66673" w:rsidR="00D27AA5" w:rsidRPr="00D27AA5" w:rsidRDefault="00D27AA5" w:rsidP="00D27AA5">
            <w:pPr>
              <w:tabs>
                <w:tab w:val="right" w:pos="792"/>
              </w:tabs>
              <w:spacing w:line="320" w:lineRule="exact"/>
              <w:rPr>
                <w:rFonts w:ascii="Cordia New" w:cs="Cordia New"/>
                <w:sz w:val="26"/>
                <w:szCs w:val="26"/>
              </w:rPr>
            </w:pPr>
            <w:r w:rsidRPr="00D27AA5">
              <w:rPr>
                <w:rFonts w:ascii="Cordia New" w:cs="Cordia New"/>
                <w:sz w:val="26"/>
                <w:szCs w:val="26"/>
              </w:rPr>
              <w:tab/>
              <w:t>641</w:t>
            </w:r>
          </w:p>
        </w:tc>
        <w:tc>
          <w:tcPr>
            <w:tcW w:w="1276" w:type="dxa"/>
          </w:tcPr>
          <w:p w14:paraId="1D391EEB" w14:textId="0664E41D" w:rsidR="00D27AA5" w:rsidRPr="00D27AA5" w:rsidRDefault="00D27AA5" w:rsidP="00D27AA5">
            <w:pPr>
              <w:tabs>
                <w:tab w:val="right" w:pos="792"/>
              </w:tabs>
              <w:spacing w:line="320" w:lineRule="exact"/>
              <w:ind w:right="-108"/>
              <w:rPr>
                <w:rFonts w:ascii="Cordia New" w:cs="Cordia New"/>
                <w:sz w:val="26"/>
                <w:szCs w:val="26"/>
                <w:lang w:val="en-US"/>
              </w:rPr>
            </w:pPr>
            <w:r w:rsidRPr="00D27AA5">
              <w:rPr>
                <w:rFonts w:ascii="Cordia New" w:cs="Cordia New"/>
                <w:sz w:val="26"/>
                <w:szCs w:val="26"/>
              </w:rPr>
              <w:tab/>
              <w:t>640</w:t>
            </w:r>
          </w:p>
        </w:tc>
      </w:tr>
    </w:tbl>
    <w:p w14:paraId="69FEB33F" w14:textId="77777777" w:rsidR="00DF04C6" w:rsidRPr="00E743C5" w:rsidRDefault="00DF04C6" w:rsidP="001E66F7">
      <w:pPr>
        <w:spacing w:line="240" w:lineRule="auto"/>
        <w:ind w:left="992" w:hanging="561"/>
        <w:jc w:val="thaiDistribute"/>
        <w:rPr>
          <w:rFonts w:ascii="Cordia New" w:cs="Cordia New"/>
          <w:sz w:val="26"/>
          <w:szCs w:val="26"/>
          <w:lang w:val="en-US"/>
        </w:rPr>
      </w:pPr>
    </w:p>
    <w:p w14:paraId="471F78DC" w14:textId="77777777" w:rsidR="00A81805" w:rsidRDefault="00A81805">
      <w:pPr>
        <w:spacing w:line="240" w:lineRule="auto"/>
        <w:rPr>
          <w:rFonts w:ascii="Cordia New" w:eastAsia="Angsana New" w:cs="Cordia New"/>
          <w:spacing w:val="-2"/>
          <w:sz w:val="26"/>
          <w:szCs w:val="26"/>
        </w:rPr>
      </w:pPr>
      <w:r>
        <w:rPr>
          <w:rFonts w:ascii="Cordia New" w:eastAsia="Angsana New" w:cs="Cordia New"/>
          <w:spacing w:val="-2"/>
          <w:sz w:val="26"/>
          <w:szCs w:val="26"/>
        </w:rPr>
        <w:br w:type="page"/>
      </w:r>
    </w:p>
    <w:p w14:paraId="4F863B0E" w14:textId="40307DF6" w:rsidR="00D6668D" w:rsidRPr="00D90029" w:rsidRDefault="00D6668D" w:rsidP="00D90029">
      <w:pPr>
        <w:pStyle w:val="ListParagraph"/>
        <w:numPr>
          <w:ilvl w:val="0"/>
          <w:numId w:val="32"/>
        </w:numPr>
        <w:spacing w:before="120" w:line="240" w:lineRule="auto"/>
        <w:ind w:left="993" w:hanging="567"/>
        <w:jc w:val="both"/>
        <w:rPr>
          <w:rFonts w:ascii="Cordia New" w:eastAsia="Angsana New" w:cs="Cordia New"/>
          <w:spacing w:val="-2"/>
          <w:sz w:val="26"/>
          <w:szCs w:val="26"/>
        </w:rPr>
      </w:pPr>
      <w:r w:rsidRPr="00D90029">
        <w:rPr>
          <w:rFonts w:ascii="Cordia New" w:eastAsia="Angsana New" w:cs="Cordia New"/>
          <w:spacing w:val="-2"/>
          <w:sz w:val="26"/>
          <w:szCs w:val="26"/>
        </w:rPr>
        <w:lastRenderedPageBreak/>
        <w:t>Key management</w:t>
      </w:r>
      <w:r w:rsidRPr="00D90029">
        <w:rPr>
          <w:rFonts w:ascii="Cordia New" w:eastAsia="Angsana New" w:cs="Cordia New"/>
          <w:spacing w:val="-2"/>
          <w:sz w:val="26"/>
          <w:szCs w:val="26"/>
          <w:cs/>
        </w:rPr>
        <w:t xml:space="preserve"> </w:t>
      </w:r>
      <w:r w:rsidRPr="00D90029">
        <w:rPr>
          <w:rFonts w:ascii="Cordia New" w:eastAsia="Angsana New" w:cs="Cordia New"/>
          <w:spacing w:val="-2"/>
          <w:sz w:val="26"/>
          <w:szCs w:val="26"/>
        </w:rPr>
        <w:t xml:space="preserve">personnel compensation </w:t>
      </w:r>
    </w:p>
    <w:tbl>
      <w:tblPr>
        <w:tblW w:w="9781" w:type="dxa"/>
        <w:tblInd w:w="142" w:type="dxa"/>
        <w:tblLook w:val="01E0" w:firstRow="1" w:lastRow="1" w:firstColumn="1" w:lastColumn="1" w:noHBand="0" w:noVBand="0"/>
      </w:tblPr>
      <w:tblGrid>
        <w:gridCol w:w="4678"/>
        <w:gridCol w:w="1276"/>
        <w:gridCol w:w="1275"/>
        <w:gridCol w:w="1276"/>
        <w:gridCol w:w="1276"/>
      </w:tblGrid>
      <w:tr w:rsidR="006501C9" w:rsidRPr="00552407" w14:paraId="50BA7D20" w14:textId="77777777" w:rsidTr="008E4B80">
        <w:tc>
          <w:tcPr>
            <w:tcW w:w="4678" w:type="dxa"/>
          </w:tcPr>
          <w:p w14:paraId="7D45EAF0" w14:textId="77777777" w:rsidR="006501C9" w:rsidRPr="00552407" w:rsidRDefault="006501C9" w:rsidP="000764C8">
            <w:pPr>
              <w:tabs>
                <w:tab w:val="left" w:pos="567"/>
              </w:tabs>
              <w:spacing w:line="240" w:lineRule="auto"/>
              <w:ind w:right="274"/>
              <w:rPr>
                <w:rFonts w:asciiTheme="minorBidi" w:hAnsiTheme="minorBidi" w:cstheme="minorBidi"/>
                <w:sz w:val="26"/>
                <w:szCs w:val="26"/>
                <w:cs/>
              </w:rPr>
            </w:pPr>
          </w:p>
        </w:tc>
        <w:tc>
          <w:tcPr>
            <w:tcW w:w="5103" w:type="dxa"/>
            <w:gridSpan w:val="4"/>
          </w:tcPr>
          <w:p w14:paraId="7E52FCD5" w14:textId="77777777" w:rsidR="006501C9" w:rsidRPr="00552407" w:rsidRDefault="006501C9" w:rsidP="000764C8">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6501C9" w:rsidRPr="00552407" w14:paraId="319773DA" w14:textId="77777777" w:rsidTr="008E4B80">
        <w:tc>
          <w:tcPr>
            <w:tcW w:w="4678" w:type="dxa"/>
          </w:tcPr>
          <w:p w14:paraId="1D5F174F" w14:textId="77777777" w:rsidR="006501C9" w:rsidRPr="00552407" w:rsidRDefault="006501C9" w:rsidP="000764C8">
            <w:pPr>
              <w:spacing w:line="240" w:lineRule="auto"/>
              <w:ind w:right="391"/>
              <w:outlineLvl w:val="0"/>
              <w:rPr>
                <w:rFonts w:asciiTheme="minorBidi" w:hAnsiTheme="minorBidi" w:cstheme="minorBidi"/>
                <w:sz w:val="26"/>
                <w:szCs w:val="26"/>
              </w:rPr>
            </w:pPr>
          </w:p>
        </w:tc>
        <w:tc>
          <w:tcPr>
            <w:tcW w:w="2551" w:type="dxa"/>
            <w:gridSpan w:val="2"/>
          </w:tcPr>
          <w:p w14:paraId="640DEDA4"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552" w:type="dxa"/>
            <w:gridSpan w:val="2"/>
          </w:tcPr>
          <w:p w14:paraId="05629269"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D90029" w:rsidRPr="00552407" w14:paraId="32EE4DB0" w14:textId="77777777" w:rsidTr="008E4B80">
        <w:tc>
          <w:tcPr>
            <w:tcW w:w="4678" w:type="dxa"/>
          </w:tcPr>
          <w:p w14:paraId="15A46B56" w14:textId="77777777" w:rsidR="00D90029" w:rsidRPr="00552407" w:rsidRDefault="00D90029" w:rsidP="00D90029">
            <w:pPr>
              <w:spacing w:line="240" w:lineRule="auto"/>
              <w:ind w:right="391"/>
              <w:outlineLvl w:val="0"/>
              <w:rPr>
                <w:rFonts w:asciiTheme="minorBidi" w:hAnsiTheme="minorBidi" w:cstheme="minorBidi"/>
                <w:sz w:val="26"/>
                <w:szCs w:val="26"/>
              </w:rPr>
            </w:pPr>
          </w:p>
        </w:tc>
        <w:tc>
          <w:tcPr>
            <w:tcW w:w="2551" w:type="dxa"/>
            <w:gridSpan w:val="2"/>
          </w:tcPr>
          <w:p w14:paraId="5FB6762A" w14:textId="3E085907" w:rsidR="00D90029" w:rsidRPr="00552407" w:rsidRDefault="00D90029" w:rsidP="00D90029">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 xml:space="preserve">For the </w:t>
            </w:r>
            <w:r>
              <w:rPr>
                <w:rFonts w:ascii="Cordia New" w:eastAsia="Angsana New" w:cs="Cordia New"/>
                <w:sz w:val="26"/>
                <w:szCs w:val="26"/>
                <w:lang w:val="en-US"/>
              </w:rPr>
              <w:t>Three</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75E024BD" w14:textId="614C42B9" w:rsidR="00D90029" w:rsidRPr="00552407" w:rsidRDefault="00D90029" w:rsidP="00D90029">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 xml:space="preserve">For the </w:t>
            </w:r>
            <w:r>
              <w:rPr>
                <w:rFonts w:ascii="Cordia New" w:eastAsia="Angsana New" w:cs="Cordia New"/>
                <w:sz w:val="26"/>
                <w:szCs w:val="26"/>
                <w:lang w:val="en-US"/>
              </w:rPr>
              <w:t>Three</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90029" w:rsidRPr="00552407" w14:paraId="17CD2BF3" w14:textId="77777777" w:rsidTr="008E4B80">
        <w:tc>
          <w:tcPr>
            <w:tcW w:w="4678" w:type="dxa"/>
          </w:tcPr>
          <w:p w14:paraId="46383168" w14:textId="77777777" w:rsidR="00D90029" w:rsidRPr="00552407" w:rsidRDefault="00D90029" w:rsidP="00D90029">
            <w:pPr>
              <w:spacing w:line="240" w:lineRule="auto"/>
              <w:ind w:right="391"/>
              <w:outlineLvl w:val="0"/>
              <w:rPr>
                <w:rFonts w:asciiTheme="minorBidi" w:hAnsiTheme="minorBidi" w:cstheme="minorBidi"/>
                <w:sz w:val="26"/>
                <w:szCs w:val="26"/>
                <w:cs/>
              </w:rPr>
            </w:pPr>
          </w:p>
        </w:tc>
        <w:tc>
          <w:tcPr>
            <w:tcW w:w="1276" w:type="dxa"/>
          </w:tcPr>
          <w:p w14:paraId="74CC4CF4" w14:textId="6491F1F9" w:rsidR="00D90029" w:rsidRPr="00552407" w:rsidRDefault="00D90029" w:rsidP="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2026</w:t>
            </w:r>
          </w:p>
        </w:tc>
        <w:tc>
          <w:tcPr>
            <w:tcW w:w="1275" w:type="dxa"/>
          </w:tcPr>
          <w:p w14:paraId="5CB1153D" w14:textId="0B26990B" w:rsidR="00D90029" w:rsidRPr="00552407" w:rsidRDefault="00D90029" w:rsidP="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2025</w:t>
            </w:r>
          </w:p>
        </w:tc>
        <w:tc>
          <w:tcPr>
            <w:tcW w:w="1276" w:type="dxa"/>
          </w:tcPr>
          <w:p w14:paraId="1088B4E2" w14:textId="7DCC5533" w:rsidR="00D90029" w:rsidRPr="00552407" w:rsidRDefault="00D90029" w:rsidP="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2026</w:t>
            </w:r>
          </w:p>
        </w:tc>
        <w:tc>
          <w:tcPr>
            <w:tcW w:w="1276" w:type="dxa"/>
          </w:tcPr>
          <w:p w14:paraId="678FEEE8" w14:textId="0DE260AA" w:rsidR="00D90029" w:rsidRPr="00552407" w:rsidRDefault="00D90029" w:rsidP="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2025</w:t>
            </w:r>
          </w:p>
        </w:tc>
      </w:tr>
      <w:tr w:rsidR="00003092" w:rsidRPr="00552407" w14:paraId="2B14E064" w14:textId="77777777" w:rsidTr="008E4B80">
        <w:tc>
          <w:tcPr>
            <w:tcW w:w="4678" w:type="dxa"/>
          </w:tcPr>
          <w:p w14:paraId="351BD1CF" w14:textId="4939F65E" w:rsidR="00003092" w:rsidRPr="00552407" w:rsidRDefault="00003092" w:rsidP="00003092">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276" w:type="dxa"/>
          </w:tcPr>
          <w:p w14:paraId="074CC573" w14:textId="162CDB14" w:rsidR="00003092" w:rsidRPr="00003092" w:rsidRDefault="00003092" w:rsidP="00003092">
            <w:pPr>
              <w:tabs>
                <w:tab w:val="right" w:pos="752"/>
              </w:tabs>
              <w:ind w:left="-108" w:right="-108"/>
              <w:outlineLvl w:val="0"/>
              <w:rPr>
                <w:rFonts w:ascii="Cordia New" w:hAnsiTheme="minorBidi" w:cs="Cordia New"/>
                <w:sz w:val="26"/>
                <w:szCs w:val="26"/>
                <w:lang w:val="en-US"/>
              </w:rPr>
            </w:pPr>
            <w:r w:rsidRPr="00003092">
              <w:rPr>
                <w:rFonts w:ascii="Cordia New" w:cs="Cordia New"/>
                <w:sz w:val="26"/>
                <w:szCs w:val="26"/>
              </w:rPr>
              <w:tab/>
              <w:t>831</w:t>
            </w:r>
          </w:p>
        </w:tc>
        <w:tc>
          <w:tcPr>
            <w:tcW w:w="1275" w:type="dxa"/>
          </w:tcPr>
          <w:p w14:paraId="273F78B0" w14:textId="51DD4A48" w:rsidR="00003092" w:rsidRPr="00003092" w:rsidRDefault="00003092" w:rsidP="00003092">
            <w:pPr>
              <w:tabs>
                <w:tab w:val="right" w:pos="752"/>
              </w:tabs>
              <w:ind w:left="-108" w:right="-108"/>
              <w:outlineLvl w:val="0"/>
              <w:rPr>
                <w:rFonts w:ascii="Cordia New" w:hAnsiTheme="minorBidi" w:cs="Cordia New"/>
                <w:sz w:val="26"/>
                <w:szCs w:val="26"/>
                <w:cs/>
              </w:rPr>
            </w:pPr>
            <w:r w:rsidRPr="00003092">
              <w:rPr>
                <w:rFonts w:ascii="Cordia New" w:cs="Cordia New"/>
                <w:sz w:val="26"/>
                <w:szCs w:val="26"/>
              </w:rPr>
              <w:tab/>
              <w:t>906</w:t>
            </w:r>
          </w:p>
        </w:tc>
        <w:tc>
          <w:tcPr>
            <w:tcW w:w="1276" w:type="dxa"/>
          </w:tcPr>
          <w:p w14:paraId="4905BC59" w14:textId="317798F4" w:rsidR="00003092" w:rsidRPr="00003092" w:rsidRDefault="00003092" w:rsidP="00003092">
            <w:pPr>
              <w:tabs>
                <w:tab w:val="right" w:pos="752"/>
              </w:tabs>
              <w:ind w:left="-108" w:right="-108"/>
              <w:outlineLvl w:val="0"/>
              <w:rPr>
                <w:rFonts w:ascii="Cordia New" w:hAnsiTheme="minorBidi" w:cs="Cordia New"/>
                <w:sz w:val="26"/>
                <w:szCs w:val="26"/>
                <w:cs/>
              </w:rPr>
            </w:pPr>
            <w:r w:rsidRPr="00003092">
              <w:rPr>
                <w:rFonts w:ascii="Cordia New" w:cs="Cordia New"/>
                <w:sz w:val="26"/>
                <w:szCs w:val="26"/>
                <w:cs/>
              </w:rPr>
              <w:tab/>
            </w:r>
            <w:r w:rsidRPr="00003092">
              <w:rPr>
                <w:rFonts w:ascii="Cordia New" w:cs="Cordia New"/>
                <w:sz w:val="26"/>
                <w:szCs w:val="26"/>
              </w:rPr>
              <w:t>379</w:t>
            </w:r>
          </w:p>
        </w:tc>
        <w:tc>
          <w:tcPr>
            <w:tcW w:w="1276" w:type="dxa"/>
          </w:tcPr>
          <w:p w14:paraId="7C1775F3" w14:textId="54339897" w:rsidR="00003092" w:rsidRPr="00003092" w:rsidRDefault="00003092" w:rsidP="00003092">
            <w:pPr>
              <w:tabs>
                <w:tab w:val="right" w:pos="752"/>
              </w:tabs>
              <w:ind w:left="-108" w:right="-108"/>
              <w:outlineLvl w:val="0"/>
              <w:rPr>
                <w:rFonts w:ascii="Cordia New" w:hAnsiTheme="minorBidi" w:cs="Cordia New"/>
                <w:sz w:val="26"/>
                <w:szCs w:val="26"/>
                <w:cs/>
              </w:rPr>
            </w:pPr>
            <w:r w:rsidRPr="00003092">
              <w:rPr>
                <w:rFonts w:ascii="Cordia New" w:cs="Cordia New"/>
                <w:sz w:val="26"/>
                <w:szCs w:val="26"/>
                <w:cs/>
              </w:rPr>
              <w:tab/>
              <w:t>4</w:t>
            </w:r>
            <w:r w:rsidRPr="00003092">
              <w:rPr>
                <w:rFonts w:ascii="Cordia New" w:cs="Cordia New"/>
                <w:sz w:val="26"/>
                <w:szCs w:val="26"/>
              </w:rPr>
              <w:t>87</w:t>
            </w:r>
          </w:p>
        </w:tc>
      </w:tr>
      <w:tr w:rsidR="00003092" w:rsidRPr="00552407" w14:paraId="49C68D32" w14:textId="77777777" w:rsidTr="008E4B80">
        <w:tc>
          <w:tcPr>
            <w:tcW w:w="4678" w:type="dxa"/>
          </w:tcPr>
          <w:p w14:paraId="5AF13292" w14:textId="51417465" w:rsidR="00003092" w:rsidRPr="00552407" w:rsidRDefault="00003092" w:rsidP="00003092">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276" w:type="dxa"/>
          </w:tcPr>
          <w:p w14:paraId="722DE77F" w14:textId="5A71AB6D"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sz w:val="26"/>
                <w:szCs w:val="26"/>
              </w:rPr>
              <w:t>38</w:t>
            </w:r>
          </w:p>
        </w:tc>
        <w:tc>
          <w:tcPr>
            <w:tcW w:w="1275" w:type="dxa"/>
          </w:tcPr>
          <w:p w14:paraId="6616F8E2" w14:textId="55CA54E1"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sz w:val="26"/>
                <w:szCs w:val="26"/>
              </w:rPr>
              <w:t>42</w:t>
            </w:r>
          </w:p>
        </w:tc>
        <w:tc>
          <w:tcPr>
            <w:tcW w:w="1276" w:type="dxa"/>
          </w:tcPr>
          <w:p w14:paraId="1A56D8C9" w14:textId="4E27253D"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sz w:val="26"/>
                <w:szCs w:val="26"/>
              </w:rPr>
              <w:t>25</w:t>
            </w:r>
          </w:p>
        </w:tc>
        <w:tc>
          <w:tcPr>
            <w:tcW w:w="1276" w:type="dxa"/>
          </w:tcPr>
          <w:p w14:paraId="10C752F7" w14:textId="4ECC6568" w:rsidR="00003092" w:rsidRPr="00003092" w:rsidRDefault="00003092" w:rsidP="00003092">
            <w:pPr>
              <w:tabs>
                <w:tab w:val="left" w:pos="327"/>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sz w:val="26"/>
                <w:szCs w:val="26"/>
              </w:rPr>
              <w:t>32</w:t>
            </w:r>
          </w:p>
        </w:tc>
      </w:tr>
      <w:tr w:rsidR="00003092" w:rsidRPr="00552407" w14:paraId="4DBA46A6" w14:textId="77777777" w:rsidTr="008E4B80">
        <w:tc>
          <w:tcPr>
            <w:tcW w:w="4678" w:type="dxa"/>
          </w:tcPr>
          <w:p w14:paraId="454DEAE9" w14:textId="0D055CFD" w:rsidR="00003092" w:rsidRPr="00552407" w:rsidRDefault="00003092" w:rsidP="00003092">
            <w:pPr>
              <w:spacing w:line="240" w:lineRule="auto"/>
              <w:ind w:left="742" w:right="-108"/>
              <w:outlineLvl w:val="0"/>
              <w:rPr>
                <w:rFonts w:asciiTheme="minorBidi" w:hAnsiTheme="minorBidi" w:cstheme="minorBidi"/>
                <w:sz w:val="26"/>
                <w:szCs w:val="26"/>
              </w:rPr>
            </w:pPr>
            <w:r>
              <w:rPr>
                <w:rFonts w:asciiTheme="minorBidi" w:hAnsiTheme="minorBidi" w:cs="Cordia New"/>
                <w:sz w:val="26"/>
                <w:szCs w:val="26"/>
              </w:rPr>
              <w:t>Other benefits</w:t>
            </w:r>
          </w:p>
        </w:tc>
        <w:tc>
          <w:tcPr>
            <w:tcW w:w="1276" w:type="dxa"/>
          </w:tcPr>
          <w:p w14:paraId="5939D1CC" w14:textId="125B353B"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u w:val="single"/>
              </w:rPr>
              <w:tab/>
              <w:t>15</w:t>
            </w:r>
          </w:p>
        </w:tc>
        <w:tc>
          <w:tcPr>
            <w:tcW w:w="1275" w:type="dxa"/>
          </w:tcPr>
          <w:p w14:paraId="1A326131" w14:textId="5015C1DE" w:rsidR="00003092" w:rsidRPr="00003092" w:rsidRDefault="00003092" w:rsidP="00003092">
            <w:pPr>
              <w:tabs>
                <w:tab w:val="left" w:pos="340"/>
                <w:tab w:val="right" w:pos="752"/>
              </w:tabs>
              <w:ind w:left="-108" w:right="-108"/>
              <w:outlineLvl w:val="0"/>
              <w:rPr>
                <w:rFonts w:ascii="Cordia New" w:cs="Cordia New"/>
                <w:sz w:val="26"/>
                <w:szCs w:val="26"/>
              </w:rPr>
            </w:pPr>
            <w:r w:rsidRPr="00003092">
              <w:rPr>
                <w:rFonts w:ascii="Cordia New" w:cs="Cordia New"/>
                <w:sz w:val="26"/>
                <w:szCs w:val="26"/>
                <w:cs/>
              </w:rPr>
              <w:tab/>
            </w:r>
            <w:r w:rsidRPr="00003092">
              <w:rPr>
                <w:rFonts w:ascii="Cordia New" w:cs="Cordia New"/>
                <w:sz w:val="26"/>
                <w:szCs w:val="26"/>
                <w:u w:val="single"/>
              </w:rPr>
              <w:tab/>
              <w:t>15</w:t>
            </w:r>
          </w:p>
        </w:tc>
        <w:tc>
          <w:tcPr>
            <w:tcW w:w="1276" w:type="dxa"/>
          </w:tcPr>
          <w:p w14:paraId="19C765BA" w14:textId="6DBB4CA5"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u w:val="single"/>
                <w:cs/>
              </w:rPr>
              <w:tab/>
            </w:r>
            <w:r w:rsidRPr="00003092">
              <w:rPr>
                <w:rFonts w:ascii="Cordia New" w:cs="Cordia New"/>
                <w:sz w:val="26"/>
                <w:szCs w:val="26"/>
                <w:u w:val="single"/>
              </w:rPr>
              <w:t>15</w:t>
            </w:r>
          </w:p>
        </w:tc>
        <w:tc>
          <w:tcPr>
            <w:tcW w:w="1276" w:type="dxa"/>
          </w:tcPr>
          <w:p w14:paraId="11964AA5" w14:textId="45783E77" w:rsidR="00003092" w:rsidRPr="00003092" w:rsidRDefault="00003092" w:rsidP="00003092">
            <w:pPr>
              <w:tabs>
                <w:tab w:val="left" w:pos="327"/>
                <w:tab w:val="right" w:pos="752"/>
              </w:tabs>
              <w:ind w:left="-108" w:right="-108"/>
              <w:outlineLvl w:val="0"/>
              <w:rPr>
                <w:rFonts w:ascii="Cordia New" w:cs="Cordia New"/>
                <w:sz w:val="26"/>
                <w:szCs w:val="26"/>
              </w:rPr>
            </w:pPr>
            <w:r w:rsidRPr="00003092">
              <w:rPr>
                <w:rFonts w:ascii="Cordia New" w:cs="Cordia New"/>
                <w:sz w:val="26"/>
                <w:szCs w:val="26"/>
                <w:cs/>
              </w:rPr>
              <w:tab/>
            </w:r>
            <w:r w:rsidRPr="00003092">
              <w:rPr>
                <w:rFonts w:ascii="Cordia New" w:cs="Cordia New"/>
                <w:sz w:val="26"/>
                <w:szCs w:val="26"/>
                <w:u w:val="single"/>
                <w:cs/>
              </w:rPr>
              <w:tab/>
            </w:r>
            <w:r w:rsidRPr="00003092">
              <w:rPr>
                <w:rFonts w:ascii="Cordia New" w:cs="Cordia New"/>
                <w:sz w:val="26"/>
                <w:szCs w:val="26"/>
                <w:u w:val="single"/>
              </w:rPr>
              <w:t>15</w:t>
            </w:r>
          </w:p>
        </w:tc>
      </w:tr>
      <w:tr w:rsidR="00003092" w:rsidRPr="00552407" w14:paraId="72B1CF22" w14:textId="77777777" w:rsidTr="008E4B80">
        <w:tc>
          <w:tcPr>
            <w:tcW w:w="4678" w:type="dxa"/>
          </w:tcPr>
          <w:p w14:paraId="61238B3B" w14:textId="71521EA5" w:rsidR="00003092" w:rsidRPr="00552407" w:rsidRDefault="00003092" w:rsidP="00003092">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276" w:type="dxa"/>
          </w:tcPr>
          <w:p w14:paraId="2BA14EFF" w14:textId="3101440E" w:rsidR="00003092" w:rsidRPr="00003092" w:rsidRDefault="00003092" w:rsidP="00003092">
            <w:pPr>
              <w:tabs>
                <w:tab w:val="left" w:pos="340"/>
                <w:tab w:val="right" w:pos="752"/>
              </w:tabs>
              <w:ind w:left="-108" w:right="-108"/>
              <w:outlineLvl w:val="0"/>
              <w:rPr>
                <w:rFonts w:ascii="Cordia New" w:hAnsiTheme="minorBidi" w:cs="Cordia New"/>
                <w:sz w:val="26"/>
                <w:szCs w:val="26"/>
                <w:u w:val="double"/>
                <w:lang w:val="en-US"/>
              </w:rPr>
            </w:pPr>
            <w:r w:rsidRPr="00003092">
              <w:rPr>
                <w:rFonts w:ascii="Cordia New" w:cs="Cordia New"/>
                <w:sz w:val="26"/>
                <w:szCs w:val="26"/>
                <w:cs/>
              </w:rPr>
              <w:tab/>
            </w:r>
            <w:r w:rsidRPr="00003092">
              <w:rPr>
                <w:rFonts w:ascii="Cordia New" w:cs="Cordia New"/>
                <w:sz w:val="26"/>
                <w:szCs w:val="26"/>
                <w:u w:val="double"/>
              </w:rPr>
              <w:tab/>
              <w:t>884</w:t>
            </w:r>
          </w:p>
        </w:tc>
        <w:tc>
          <w:tcPr>
            <w:tcW w:w="1275" w:type="dxa"/>
          </w:tcPr>
          <w:p w14:paraId="66604A13" w14:textId="189CAB59" w:rsidR="00003092" w:rsidRPr="00003092" w:rsidRDefault="00003092" w:rsidP="00003092">
            <w:pPr>
              <w:tabs>
                <w:tab w:val="left" w:pos="340"/>
                <w:tab w:val="right" w:pos="752"/>
              </w:tabs>
              <w:ind w:left="-108" w:right="-108"/>
              <w:outlineLvl w:val="0"/>
              <w:rPr>
                <w:rFonts w:ascii="Cordia New" w:hAnsiTheme="minorBidi" w:cs="Cordia New"/>
                <w:sz w:val="26"/>
                <w:szCs w:val="26"/>
                <w:u w:val="double"/>
                <w:cs/>
              </w:rPr>
            </w:pPr>
            <w:r w:rsidRPr="00003092">
              <w:rPr>
                <w:rFonts w:ascii="Cordia New" w:cs="Cordia New"/>
                <w:sz w:val="26"/>
                <w:szCs w:val="26"/>
                <w:cs/>
              </w:rPr>
              <w:tab/>
            </w:r>
            <w:r w:rsidRPr="00003092">
              <w:rPr>
                <w:rFonts w:ascii="Cordia New" w:cs="Cordia New"/>
                <w:sz w:val="26"/>
                <w:szCs w:val="26"/>
                <w:u w:val="double"/>
                <w:cs/>
              </w:rPr>
              <w:tab/>
            </w:r>
            <w:r w:rsidRPr="00003092">
              <w:rPr>
                <w:rFonts w:ascii="Cordia New" w:cs="Cordia New"/>
                <w:sz w:val="26"/>
                <w:szCs w:val="26"/>
                <w:u w:val="double"/>
              </w:rPr>
              <w:t>963</w:t>
            </w:r>
          </w:p>
        </w:tc>
        <w:tc>
          <w:tcPr>
            <w:tcW w:w="1276" w:type="dxa"/>
          </w:tcPr>
          <w:p w14:paraId="1706B902" w14:textId="11A43CFC" w:rsidR="00003092" w:rsidRPr="00003092" w:rsidRDefault="00003092" w:rsidP="00003092">
            <w:pPr>
              <w:tabs>
                <w:tab w:val="left" w:pos="340"/>
                <w:tab w:val="right" w:pos="752"/>
              </w:tabs>
              <w:ind w:left="-108" w:right="-108"/>
              <w:outlineLvl w:val="0"/>
              <w:rPr>
                <w:rFonts w:ascii="Cordia New" w:hAnsiTheme="minorBidi" w:cs="Cordia New"/>
                <w:sz w:val="26"/>
                <w:szCs w:val="26"/>
                <w:u w:val="double"/>
                <w:lang w:val="en-US"/>
              </w:rPr>
            </w:pPr>
            <w:r w:rsidRPr="00003092">
              <w:rPr>
                <w:rFonts w:ascii="Cordia New" w:cs="Cordia New"/>
                <w:sz w:val="26"/>
                <w:szCs w:val="26"/>
              </w:rPr>
              <w:tab/>
            </w:r>
            <w:r w:rsidRPr="00003092">
              <w:rPr>
                <w:rFonts w:ascii="Cordia New" w:cs="Cordia New"/>
                <w:sz w:val="26"/>
                <w:szCs w:val="26"/>
                <w:u w:val="double"/>
                <w:lang w:val="en-US"/>
              </w:rPr>
              <w:tab/>
            </w:r>
            <w:r w:rsidRPr="00003092">
              <w:rPr>
                <w:rFonts w:ascii="Cordia New" w:cs="Cordia New"/>
                <w:sz w:val="26"/>
                <w:szCs w:val="26"/>
                <w:u w:val="double"/>
              </w:rPr>
              <w:t>419</w:t>
            </w:r>
          </w:p>
        </w:tc>
        <w:tc>
          <w:tcPr>
            <w:tcW w:w="1276" w:type="dxa"/>
          </w:tcPr>
          <w:p w14:paraId="77F45019" w14:textId="661DFD81" w:rsidR="00003092" w:rsidRPr="00003092" w:rsidRDefault="00003092" w:rsidP="00003092">
            <w:pPr>
              <w:tabs>
                <w:tab w:val="left" w:pos="327"/>
                <w:tab w:val="right" w:pos="752"/>
              </w:tabs>
              <w:ind w:left="-108" w:right="-108"/>
              <w:outlineLvl w:val="0"/>
              <w:rPr>
                <w:rFonts w:ascii="Cordia New" w:hAnsiTheme="minorBidi" w:cs="Cordia New"/>
                <w:sz w:val="26"/>
                <w:szCs w:val="26"/>
                <w:u w:val="double"/>
                <w:cs/>
              </w:rPr>
            </w:pPr>
            <w:r w:rsidRPr="00003092">
              <w:rPr>
                <w:rFonts w:ascii="Cordia New" w:cs="Cordia New"/>
                <w:sz w:val="26"/>
                <w:szCs w:val="26"/>
              </w:rPr>
              <w:tab/>
            </w:r>
            <w:r w:rsidRPr="00003092">
              <w:rPr>
                <w:rFonts w:ascii="Cordia New" w:cs="Cordia New"/>
                <w:sz w:val="26"/>
                <w:szCs w:val="26"/>
                <w:u w:val="double"/>
              </w:rPr>
              <w:tab/>
              <w:t>534</w:t>
            </w:r>
          </w:p>
        </w:tc>
      </w:tr>
    </w:tbl>
    <w:p w14:paraId="3C4D3430" w14:textId="77777777" w:rsidR="00D90029" w:rsidRDefault="00D90029" w:rsidP="0032324A">
      <w:pPr>
        <w:spacing w:before="120" w:line="240" w:lineRule="auto"/>
        <w:ind w:left="441" w:right="393" w:hanging="169"/>
        <w:jc w:val="thaiDistribute"/>
        <w:rPr>
          <w:rFonts w:ascii="Cordia New" w:eastAsia="Angsana New" w:cs="Cordia New"/>
          <w:vertAlign w:val="superscript"/>
        </w:rPr>
      </w:pPr>
    </w:p>
    <w:tbl>
      <w:tblPr>
        <w:tblW w:w="9781" w:type="dxa"/>
        <w:tblInd w:w="142" w:type="dxa"/>
        <w:tblLook w:val="01E0" w:firstRow="1" w:lastRow="1" w:firstColumn="1" w:lastColumn="1" w:noHBand="0" w:noVBand="0"/>
      </w:tblPr>
      <w:tblGrid>
        <w:gridCol w:w="4678"/>
        <w:gridCol w:w="1276"/>
        <w:gridCol w:w="1275"/>
        <w:gridCol w:w="1276"/>
        <w:gridCol w:w="1276"/>
      </w:tblGrid>
      <w:tr w:rsidR="00D90029" w:rsidRPr="00552407" w14:paraId="0E5395D5" w14:textId="77777777">
        <w:tc>
          <w:tcPr>
            <w:tcW w:w="4678" w:type="dxa"/>
          </w:tcPr>
          <w:p w14:paraId="1884F170" w14:textId="77777777" w:rsidR="00D90029" w:rsidRPr="00552407" w:rsidRDefault="00D90029">
            <w:pPr>
              <w:tabs>
                <w:tab w:val="left" w:pos="567"/>
              </w:tabs>
              <w:spacing w:line="240" w:lineRule="auto"/>
              <w:ind w:right="274"/>
              <w:rPr>
                <w:rFonts w:asciiTheme="minorBidi" w:hAnsiTheme="minorBidi" w:cstheme="minorBidi"/>
                <w:sz w:val="26"/>
                <w:szCs w:val="26"/>
                <w:cs/>
              </w:rPr>
            </w:pPr>
          </w:p>
        </w:tc>
        <w:tc>
          <w:tcPr>
            <w:tcW w:w="5103" w:type="dxa"/>
            <w:gridSpan w:val="4"/>
          </w:tcPr>
          <w:p w14:paraId="3F2F22B7" w14:textId="77777777" w:rsidR="00D90029" w:rsidRPr="00552407" w:rsidRDefault="00D90029">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D90029" w:rsidRPr="00552407" w14:paraId="3B6567FC" w14:textId="77777777">
        <w:tc>
          <w:tcPr>
            <w:tcW w:w="4678" w:type="dxa"/>
          </w:tcPr>
          <w:p w14:paraId="37A7CD91" w14:textId="77777777" w:rsidR="00D90029" w:rsidRPr="00552407" w:rsidRDefault="00D90029">
            <w:pPr>
              <w:spacing w:line="240" w:lineRule="auto"/>
              <w:ind w:right="391"/>
              <w:outlineLvl w:val="0"/>
              <w:rPr>
                <w:rFonts w:asciiTheme="minorBidi" w:hAnsiTheme="minorBidi" w:cstheme="minorBidi"/>
                <w:sz w:val="26"/>
                <w:szCs w:val="26"/>
              </w:rPr>
            </w:pPr>
          </w:p>
        </w:tc>
        <w:tc>
          <w:tcPr>
            <w:tcW w:w="2551" w:type="dxa"/>
            <w:gridSpan w:val="2"/>
          </w:tcPr>
          <w:p w14:paraId="3B860E90" w14:textId="77777777" w:rsidR="00D90029" w:rsidRPr="00552407" w:rsidRDefault="00D90029">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552" w:type="dxa"/>
            <w:gridSpan w:val="2"/>
          </w:tcPr>
          <w:p w14:paraId="20E990D1" w14:textId="77777777" w:rsidR="00D90029" w:rsidRPr="00552407" w:rsidRDefault="00D90029">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D90029" w:rsidRPr="00552407" w14:paraId="579C1C4C" w14:textId="77777777">
        <w:tc>
          <w:tcPr>
            <w:tcW w:w="4678" w:type="dxa"/>
          </w:tcPr>
          <w:p w14:paraId="3C530204" w14:textId="77777777" w:rsidR="00D90029" w:rsidRPr="00552407" w:rsidRDefault="00D90029" w:rsidP="00D90029">
            <w:pPr>
              <w:spacing w:line="240" w:lineRule="auto"/>
              <w:ind w:right="391"/>
              <w:outlineLvl w:val="0"/>
              <w:rPr>
                <w:rFonts w:asciiTheme="minorBidi" w:hAnsiTheme="minorBidi" w:cstheme="minorBidi"/>
                <w:sz w:val="26"/>
                <w:szCs w:val="26"/>
              </w:rPr>
            </w:pPr>
          </w:p>
        </w:tc>
        <w:tc>
          <w:tcPr>
            <w:tcW w:w="2551" w:type="dxa"/>
            <w:gridSpan w:val="2"/>
          </w:tcPr>
          <w:p w14:paraId="57813AA1" w14:textId="35898740" w:rsidR="00D90029" w:rsidRPr="00552407" w:rsidRDefault="00D90029" w:rsidP="00D90029">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13B310E7" w14:textId="10A09BAB" w:rsidR="00D90029" w:rsidRPr="00552407" w:rsidRDefault="00D90029" w:rsidP="00D90029">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90029" w:rsidRPr="00552407" w14:paraId="392A509B" w14:textId="77777777">
        <w:tc>
          <w:tcPr>
            <w:tcW w:w="4678" w:type="dxa"/>
          </w:tcPr>
          <w:p w14:paraId="1AF67A29" w14:textId="77777777" w:rsidR="00D90029" w:rsidRPr="00552407" w:rsidRDefault="00D90029">
            <w:pPr>
              <w:spacing w:line="240" w:lineRule="auto"/>
              <w:ind w:right="391"/>
              <w:outlineLvl w:val="0"/>
              <w:rPr>
                <w:rFonts w:asciiTheme="minorBidi" w:hAnsiTheme="minorBidi" w:cstheme="minorBidi"/>
                <w:sz w:val="26"/>
                <w:szCs w:val="26"/>
                <w:cs/>
              </w:rPr>
            </w:pPr>
          </w:p>
        </w:tc>
        <w:tc>
          <w:tcPr>
            <w:tcW w:w="1276" w:type="dxa"/>
          </w:tcPr>
          <w:p w14:paraId="7CB9359B" w14:textId="77777777" w:rsidR="00D90029" w:rsidRPr="00552407" w:rsidRDefault="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2026</w:t>
            </w:r>
          </w:p>
        </w:tc>
        <w:tc>
          <w:tcPr>
            <w:tcW w:w="1275" w:type="dxa"/>
          </w:tcPr>
          <w:p w14:paraId="684A7CC8" w14:textId="77777777" w:rsidR="00D90029" w:rsidRPr="00552407" w:rsidRDefault="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2025</w:t>
            </w:r>
          </w:p>
        </w:tc>
        <w:tc>
          <w:tcPr>
            <w:tcW w:w="1276" w:type="dxa"/>
          </w:tcPr>
          <w:p w14:paraId="0CA20011" w14:textId="77777777" w:rsidR="00D90029" w:rsidRPr="00552407" w:rsidRDefault="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2026</w:t>
            </w:r>
          </w:p>
        </w:tc>
        <w:tc>
          <w:tcPr>
            <w:tcW w:w="1276" w:type="dxa"/>
          </w:tcPr>
          <w:p w14:paraId="3DE945DF" w14:textId="77777777" w:rsidR="00D90029" w:rsidRPr="00552407" w:rsidRDefault="00D90029">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2025</w:t>
            </w:r>
          </w:p>
        </w:tc>
      </w:tr>
      <w:tr w:rsidR="00003092" w:rsidRPr="00552407" w14:paraId="514BFFB9" w14:textId="77777777">
        <w:tc>
          <w:tcPr>
            <w:tcW w:w="4678" w:type="dxa"/>
          </w:tcPr>
          <w:p w14:paraId="276326EC" w14:textId="77777777" w:rsidR="00003092" w:rsidRPr="00552407" w:rsidRDefault="00003092" w:rsidP="00003092">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276" w:type="dxa"/>
          </w:tcPr>
          <w:p w14:paraId="21D8F2B2" w14:textId="4D3AA647" w:rsidR="00003092" w:rsidRPr="00003092" w:rsidRDefault="00003092" w:rsidP="00003092">
            <w:pPr>
              <w:tabs>
                <w:tab w:val="right" w:pos="752"/>
              </w:tabs>
              <w:ind w:left="-108" w:right="-108"/>
              <w:outlineLvl w:val="0"/>
              <w:rPr>
                <w:rFonts w:ascii="Cordia New" w:hAnsiTheme="minorBidi" w:cs="Cordia New"/>
                <w:sz w:val="26"/>
                <w:szCs w:val="26"/>
                <w:lang w:val="en-US"/>
              </w:rPr>
            </w:pPr>
            <w:r w:rsidRPr="00003092">
              <w:rPr>
                <w:rFonts w:ascii="Cordia New" w:cs="Cordia New"/>
                <w:sz w:val="26"/>
                <w:szCs w:val="26"/>
              </w:rPr>
              <w:tab/>
              <w:t>1</w:t>
            </w:r>
            <w:r w:rsidRPr="00003092">
              <w:rPr>
                <w:rFonts w:ascii="Cordia New" w:cs="Cordia New" w:hint="cs"/>
                <w:sz w:val="26"/>
                <w:szCs w:val="26"/>
                <w:cs/>
              </w:rPr>
              <w:t>,</w:t>
            </w:r>
            <w:r w:rsidRPr="00003092">
              <w:rPr>
                <w:rFonts w:ascii="Cordia New" w:cs="Cordia New"/>
                <w:sz w:val="26"/>
                <w:szCs w:val="26"/>
              </w:rPr>
              <w:t>946</w:t>
            </w:r>
          </w:p>
        </w:tc>
        <w:tc>
          <w:tcPr>
            <w:tcW w:w="1275" w:type="dxa"/>
          </w:tcPr>
          <w:p w14:paraId="1AE34AAB" w14:textId="5E09DC1D" w:rsidR="00003092" w:rsidRPr="00003092" w:rsidRDefault="00003092" w:rsidP="00003092">
            <w:pPr>
              <w:tabs>
                <w:tab w:val="right" w:pos="752"/>
              </w:tabs>
              <w:ind w:left="-108" w:right="-108"/>
              <w:outlineLvl w:val="0"/>
              <w:rPr>
                <w:rFonts w:ascii="Cordia New" w:hAnsiTheme="minorBidi" w:cs="Cordia New"/>
                <w:sz w:val="26"/>
                <w:szCs w:val="26"/>
                <w:cs/>
              </w:rPr>
            </w:pPr>
            <w:r w:rsidRPr="00003092">
              <w:rPr>
                <w:rFonts w:ascii="Cordia New" w:cs="Cordia New"/>
                <w:sz w:val="26"/>
                <w:szCs w:val="26"/>
              </w:rPr>
              <w:tab/>
            </w:r>
            <w:r w:rsidRPr="00003092">
              <w:rPr>
                <w:rFonts w:ascii="Cordia New" w:cs="Cordia New" w:hint="cs"/>
                <w:sz w:val="26"/>
                <w:szCs w:val="26"/>
                <w:cs/>
              </w:rPr>
              <w:t>2,03</w:t>
            </w:r>
            <w:r w:rsidRPr="00003092">
              <w:rPr>
                <w:rFonts w:ascii="Cordia New" w:cs="Cordia New"/>
                <w:sz w:val="26"/>
                <w:szCs w:val="26"/>
              </w:rPr>
              <w:t>3</w:t>
            </w:r>
          </w:p>
        </w:tc>
        <w:tc>
          <w:tcPr>
            <w:tcW w:w="1276" w:type="dxa"/>
          </w:tcPr>
          <w:p w14:paraId="1CB437D9" w14:textId="3B4E3B13" w:rsidR="00003092" w:rsidRPr="00003092" w:rsidRDefault="00003092" w:rsidP="00003092">
            <w:pPr>
              <w:tabs>
                <w:tab w:val="right" w:pos="752"/>
              </w:tabs>
              <w:ind w:left="-108" w:right="-108"/>
              <w:outlineLvl w:val="0"/>
              <w:rPr>
                <w:rFonts w:ascii="Cordia New" w:hAnsiTheme="minorBidi" w:cs="Cordia New"/>
                <w:sz w:val="26"/>
                <w:szCs w:val="26"/>
                <w:cs/>
              </w:rPr>
            </w:pPr>
            <w:r w:rsidRPr="00003092">
              <w:rPr>
                <w:rFonts w:ascii="Cordia New" w:cs="Cordia New"/>
                <w:sz w:val="26"/>
                <w:szCs w:val="26"/>
              </w:rPr>
              <w:tab/>
              <w:t>899</w:t>
            </w:r>
          </w:p>
        </w:tc>
        <w:tc>
          <w:tcPr>
            <w:tcW w:w="1276" w:type="dxa"/>
          </w:tcPr>
          <w:p w14:paraId="48CF3C60" w14:textId="433D0904" w:rsidR="00003092" w:rsidRPr="00003092" w:rsidRDefault="00003092" w:rsidP="00003092">
            <w:pPr>
              <w:tabs>
                <w:tab w:val="right" w:pos="752"/>
              </w:tabs>
              <w:ind w:left="-108" w:right="-108"/>
              <w:outlineLvl w:val="0"/>
              <w:rPr>
                <w:rFonts w:ascii="Cordia New" w:hAnsiTheme="minorBidi" w:cs="Cordia New"/>
                <w:sz w:val="26"/>
                <w:szCs w:val="26"/>
                <w:cs/>
              </w:rPr>
            </w:pPr>
            <w:r w:rsidRPr="00003092">
              <w:rPr>
                <w:rFonts w:ascii="Cordia New" w:cs="Cordia New"/>
                <w:sz w:val="26"/>
                <w:szCs w:val="26"/>
              </w:rPr>
              <w:tab/>
              <w:t>1</w:t>
            </w:r>
            <w:r w:rsidRPr="00003092">
              <w:rPr>
                <w:rFonts w:ascii="Cordia New" w:cs="Cordia New" w:hint="cs"/>
                <w:sz w:val="26"/>
                <w:szCs w:val="26"/>
                <w:cs/>
              </w:rPr>
              <w:t>,060</w:t>
            </w:r>
          </w:p>
        </w:tc>
      </w:tr>
      <w:tr w:rsidR="00003092" w:rsidRPr="00552407" w14:paraId="0FF9CFCA" w14:textId="77777777">
        <w:tc>
          <w:tcPr>
            <w:tcW w:w="4678" w:type="dxa"/>
          </w:tcPr>
          <w:p w14:paraId="6B9E35AB" w14:textId="77777777" w:rsidR="00003092" w:rsidRPr="00552407" w:rsidRDefault="00003092" w:rsidP="00003092">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276" w:type="dxa"/>
          </w:tcPr>
          <w:p w14:paraId="2F7DDCAE" w14:textId="178FB260"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sz w:val="26"/>
                <w:szCs w:val="26"/>
              </w:rPr>
              <w:t>76</w:t>
            </w:r>
          </w:p>
        </w:tc>
        <w:tc>
          <w:tcPr>
            <w:tcW w:w="1275" w:type="dxa"/>
          </w:tcPr>
          <w:p w14:paraId="0A87C6EC" w14:textId="7EBAD122"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t>84</w:t>
            </w:r>
          </w:p>
        </w:tc>
        <w:tc>
          <w:tcPr>
            <w:tcW w:w="1276" w:type="dxa"/>
          </w:tcPr>
          <w:p w14:paraId="15E6F8B2" w14:textId="5FF5F166"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sz w:val="26"/>
                <w:szCs w:val="26"/>
              </w:rPr>
              <w:t>51</w:t>
            </w:r>
          </w:p>
        </w:tc>
        <w:tc>
          <w:tcPr>
            <w:tcW w:w="1276" w:type="dxa"/>
          </w:tcPr>
          <w:p w14:paraId="58DF778A" w14:textId="793AAD31" w:rsidR="00003092" w:rsidRPr="00003092" w:rsidRDefault="00003092" w:rsidP="00003092">
            <w:pPr>
              <w:tabs>
                <w:tab w:val="left" w:pos="327"/>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cs/>
              </w:rPr>
              <w:tab/>
            </w:r>
            <w:r w:rsidRPr="00003092">
              <w:rPr>
                <w:rFonts w:ascii="Cordia New" w:cs="Cordia New" w:hint="cs"/>
                <w:sz w:val="26"/>
                <w:szCs w:val="26"/>
                <w:cs/>
              </w:rPr>
              <w:t>63</w:t>
            </w:r>
          </w:p>
        </w:tc>
      </w:tr>
      <w:tr w:rsidR="00003092" w:rsidRPr="00552407" w14:paraId="17DABCFA" w14:textId="77777777">
        <w:tc>
          <w:tcPr>
            <w:tcW w:w="4678" w:type="dxa"/>
          </w:tcPr>
          <w:p w14:paraId="7DA52603" w14:textId="77777777" w:rsidR="00003092" w:rsidRPr="00552407" w:rsidRDefault="00003092" w:rsidP="00003092">
            <w:pPr>
              <w:spacing w:line="240" w:lineRule="auto"/>
              <w:ind w:left="742" w:right="-108"/>
              <w:outlineLvl w:val="0"/>
              <w:rPr>
                <w:rFonts w:asciiTheme="minorBidi" w:hAnsiTheme="minorBidi" w:cstheme="minorBidi"/>
                <w:sz w:val="26"/>
                <w:szCs w:val="26"/>
              </w:rPr>
            </w:pPr>
            <w:r>
              <w:rPr>
                <w:rFonts w:asciiTheme="minorBidi" w:hAnsiTheme="minorBidi" w:cs="Cordia New"/>
                <w:sz w:val="26"/>
                <w:szCs w:val="26"/>
              </w:rPr>
              <w:t>Other benefits</w:t>
            </w:r>
          </w:p>
        </w:tc>
        <w:tc>
          <w:tcPr>
            <w:tcW w:w="1276" w:type="dxa"/>
          </w:tcPr>
          <w:p w14:paraId="43B032AE" w14:textId="5B133A85"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u w:val="single"/>
                <w:cs/>
              </w:rPr>
              <w:tab/>
            </w:r>
            <w:r w:rsidRPr="00003092">
              <w:rPr>
                <w:rFonts w:ascii="Cordia New" w:cs="Cordia New"/>
                <w:sz w:val="26"/>
                <w:szCs w:val="26"/>
                <w:u w:val="single"/>
              </w:rPr>
              <w:t>15</w:t>
            </w:r>
          </w:p>
        </w:tc>
        <w:tc>
          <w:tcPr>
            <w:tcW w:w="1275" w:type="dxa"/>
          </w:tcPr>
          <w:p w14:paraId="59952523" w14:textId="0BB8D4C4" w:rsidR="00003092" w:rsidRPr="00003092" w:rsidRDefault="00003092" w:rsidP="00003092">
            <w:pPr>
              <w:tabs>
                <w:tab w:val="left" w:pos="340"/>
                <w:tab w:val="right" w:pos="752"/>
              </w:tabs>
              <w:ind w:left="-108" w:right="-108"/>
              <w:outlineLvl w:val="0"/>
              <w:rPr>
                <w:rFonts w:ascii="Cordia New" w:cs="Cordia New"/>
                <w:sz w:val="26"/>
                <w:szCs w:val="26"/>
              </w:rPr>
            </w:pPr>
            <w:r w:rsidRPr="00003092">
              <w:rPr>
                <w:rFonts w:ascii="Cordia New" w:cs="Cordia New"/>
                <w:sz w:val="26"/>
                <w:szCs w:val="26"/>
                <w:cs/>
              </w:rPr>
              <w:tab/>
            </w:r>
            <w:r w:rsidRPr="00003092">
              <w:rPr>
                <w:rFonts w:ascii="Cordia New" w:cs="Cordia New"/>
                <w:sz w:val="26"/>
                <w:szCs w:val="26"/>
                <w:u w:val="single"/>
                <w:cs/>
              </w:rPr>
              <w:tab/>
            </w:r>
            <w:r w:rsidRPr="00003092">
              <w:rPr>
                <w:rFonts w:ascii="Cordia New" w:cs="Cordia New" w:hint="cs"/>
                <w:sz w:val="26"/>
                <w:szCs w:val="26"/>
                <w:u w:val="single"/>
                <w:cs/>
              </w:rPr>
              <w:t>29</w:t>
            </w:r>
          </w:p>
        </w:tc>
        <w:tc>
          <w:tcPr>
            <w:tcW w:w="1276" w:type="dxa"/>
          </w:tcPr>
          <w:p w14:paraId="49BE8715" w14:textId="4CC70B84" w:rsidR="00003092" w:rsidRPr="00003092" w:rsidRDefault="00003092" w:rsidP="00003092">
            <w:pPr>
              <w:tabs>
                <w:tab w:val="left" w:pos="340"/>
                <w:tab w:val="right" w:pos="752"/>
              </w:tabs>
              <w:ind w:left="-108" w:right="-108"/>
              <w:outlineLvl w:val="0"/>
              <w:rPr>
                <w:rFonts w:ascii="Cordia New" w:hAnsiTheme="minorBidi" w:cs="Cordia New"/>
                <w:sz w:val="26"/>
                <w:szCs w:val="26"/>
                <w:u w:val="single"/>
                <w:cs/>
              </w:rPr>
            </w:pPr>
            <w:r w:rsidRPr="00003092">
              <w:rPr>
                <w:rFonts w:ascii="Cordia New" w:cs="Cordia New"/>
                <w:sz w:val="26"/>
                <w:szCs w:val="26"/>
                <w:cs/>
              </w:rPr>
              <w:tab/>
            </w:r>
            <w:r w:rsidRPr="00003092">
              <w:rPr>
                <w:rFonts w:ascii="Cordia New" w:cs="Cordia New"/>
                <w:sz w:val="26"/>
                <w:szCs w:val="26"/>
                <w:u w:val="single"/>
                <w:cs/>
              </w:rPr>
              <w:tab/>
            </w:r>
            <w:r w:rsidRPr="00003092">
              <w:rPr>
                <w:rFonts w:ascii="Cordia New" w:cs="Cordia New"/>
                <w:sz w:val="26"/>
                <w:szCs w:val="26"/>
                <w:u w:val="single"/>
              </w:rPr>
              <w:t>15</w:t>
            </w:r>
          </w:p>
        </w:tc>
        <w:tc>
          <w:tcPr>
            <w:tcW w:w="1276" w:type="dxa"/>
          </w:tcPr>
          <w:p w14:paraId="2D510287" w14:textId="0B119628" w:rsidR="00003092" w:rsidRPr="00003092" w:rsidRDefault="00003092" w:rsidP="00003092">
            <w:pPr>
              <w:tabs>
                <w:tab w:val="left" w:pos="327"/>
                <w:tab w:val="right" w:pos="752"/>
              </w:tabs>
              <w:ind w:left="-108" w:right="-108"/>
              <w:outlineLvl w:val="0"/>
              <w:rPr>
                <w:rFonts w:ascii="Cordia New" w:cs="Cordia New"/>
                <w:sz w:val="26"/>
                <w:szCs w:val="26"/>
              </w:rPr>
            </w:pPr>
            <w:r w:rsidRPr="00003092">
              <w:rPr>
                <w:rFonts w:ascii="Cordia New" w:cs="Cordia New"/>
                <w:sz w:val="26"/>
                <w:szCs w:val="26"/>
                <w:cs/>
              </w:rPr>
              <w:tab/>
            </w:r>
            <w:r w:rsidRPr="00003092">
              <w:rPr>
                <w:rFonts w:ascii="Cordia New" w:cs="Cordia New"/>
                <w:sz w:val="26"/>
                <w:szCs w:val="26"/>
                <w:u w:val="single"/>
                <w:cs/>
              </w:rPr>
              <w:tab/>
            </w:r>
            <w:r w:rsidRPr="00003092">
              <w:rPr>
                <w:rFonts w:ascii="Cordia New" w:cs="Cordia New" w:hint="cs"/>
                <w:sz w:val="26"/>
                <w:szCs w:val="26"/>
                <w:u w:val="single"/>
                <w:cs/>
              </w:rPr>
              <w:t>29</w:t>
            </w:r>
          </w:p>
        </w:tc>
      </w:tr>
      <w:tr w:rsidR="00003092" w:rsidRPr="00552407" w14:paraId="6199E14A" w14:textId="77777777">
        <w:tc>
          <w:tcPr>
            <w:tcW w:w="4678" w:type="dxa"/>
          </w:tcPr>
          <w:p w14:paraId="3D9084AF" w14:textId="77777777" w:rsidR="00003092" w:rsidRPr="00552407" w:rsidRDefault="00003092" w:rsidP="00003092">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276" w:type="dxa"/>
          </w:tcPr>
          <w:p w14:paraId="6C3EFA73" w14:textId="3CBA2FC8" w:rsidR="00003092" w:rsidRPr="00003092" w:rsidRDefault="00003092" w:rsidP="00003092">
            <w:pPr>
              <w:tabs>
                <w:tab w:val="left" w:pos="340"/>
                <w:tab w:val="right" w:pos="752"/>
              </w:tabs>
              <w:ind w:left="-108" w:right="-108"/>
              <w:outlineLvl w:val="0"/>
              <w:rPr>
                <w:rFonts w:ascii="Cordia New" w:hAnsiTheme="minorBidi" w:cs="Cordia New"/>
                <w:sz w:val="26"/>
                <w:szCs w:val="26"/>
                <w:u w:val="double"/>
                <w:lang w:val="en-US"/>
              </w:rPr>
            </w:pPr>
            <w:r w:rsidRPr="00003092">
              <w:rPr>
                <w:rFonts w:ascii="Cordia New" w:cs="Cordia New"/>
                <w:sz w:val="26"/>
                <w:szCs w:val="26"/>
                <w:cs/>
              </w:rPr>
              <w:tab/>
            </w:r>
            <w:r w:rsidRPr="00003092">
              <w:rPr>
                <w:rFonts w:ascii="Cordia New" w:cs="Cordia New" w:hint="cs"/>
                <w:sz w:val="26"/>
                <w:szCs w:val="26"/>
                <w:u w:val="double"/>
                <w:cs/>
              </w:rPr>
              <w:t>2,</w:t>
            </w:r>
            <w:r w:rsidRPr="00003092">
              <w:rPr>
                <w:rFonts w:ascii="Cordia New" w:cs="Cordia New"/>
                <w:sz w:val="26"/>
                <w:szCs w:val="26"/>
                <w:u w:val="double"/>
              </w:rPr>
              <w:t>037</w:t>
            </w:r>
          </w:p>
        </w:tc>
        <w:tc>
          <w:tcPr>
            <w:tcW w:w="1275" w:type="dxa"/>
          </w:tcPr>
          <w:p w14:paraId="471AF58E" w14:textId="4DC7EEC9" w:rsidR="00003092" w:rsidRPr="00003092" w:rsidRDefault="00003092" w:rsidP="00003092">
            <w:pPr>
              <w:tabs>
                <w:tab w:val="left" w:pos="340"/>
                <w:tab w:val="right" w:pos="752"/>
              </w:tabs>
              <w:ind w:left="-108" w:right="-108"/>
              <w:outlineLvl w:val="0"/>
              <w:rPr>
                <w:rFonts w:ascii="Cordia New" w:hAnsiTheme="minorBidi" w:cs="Cordia New"/>
                <w:sz w:val="26"/>
                <w:szCs w:val="26"/>
                <w:u w:val="double"/>
                <w:cs/>
              </w:rPr>
            </w:pPr>
            <w:r w:rsidRPr="00003092">
              <w:rPr>
                <w:rFonts w:ascii="Cordia New" w:cs="Cordia New"/>
                <w:sz w:val="26"/>
                <w:szCs w:val="26"/>
                <w:cs/>
              </w:rPr>
              <w:tab/>
            </w:r>
            <w:r w:rsidRPr="00003092">
              <w:rPr>
                <w:rFonts w:ascii="Cordia New" w:cs="Cordia New" w:hint="cs"/>
                <w:sz w:val="26"/>
                <w:szCs w:val="26"/>
                <w:u w:val="double"/>
                <w:cs/>
              </w:rPr>
              <w:t>2,14</w:t>
            </w:r>
            <w:r w:rsidRPr="00003092">
              <w:rPr>
                <w:rFonts w:ascii="Cordia New" w:cs="Cordia New"/>
                <w:sz w:val="26"/>
                <w:szCs w:val="26"/>
                <w:u w:val="double"/>
              </w:rPr>
              <w:t>6</w:t>
            </w:r>
          </w:p>
        </w:tc>
        <w:tc>
          <w:tcPr>
            <w:tcW w:w="1276" w:type="dxa"/>
          </w:tcPr>
          <w:p w14:paraId="704B1217" w14:textId="4653E995" w:rsidR="00003092" w:rsidRPr="00003092" w:rsidRDefault="00003092" w:rsidP="00003092">
            <w:pPr>
              <w:tabs>
                <w:tab w:val="left" w:pos="340"/>
                <w:tab w:val="right" w:pos="752"/>
              </w:tabs>
              <w:ind w:left="-108" w:right="-108"/>
              <w:outlineLvl w:val="0"/>
              <w:rPr>
                <w:rFonts w:ascii="Cordia New" w:hAnsiTheme="minorBidi" w:cs="Cordia New"/>
                <w:sz w:val="26"/>
                <w:szCs w:val="26"/>
                <w:u w:val="double"/>
                <w:lang w:val="en-US"/>
              </w:rPr>
            </w:pPr>
            <w:r w:rsidRPr="00003092">
              <w:rPr>
                <w:rFonts w:ascii="Cordia New" w:cs="Cordia New"/>
                <w:sz w:val="26"/>
                <w:szCs w:val="26"/>
                <w:cs/>
              </w:rPr>
              <w:tab/>
            </w:r>
            <w:r w:rsidRPr="00003092">
              <w:rPr>
                <w:rFonts w:ascii="Cordia New" w:cs="Cordia New"/>
                <w:sz w:val="26"/>
                <w:szCs w:val="26"/>
                <w:u w:val="double"/>
                <w:cs/>
              </w:rPr>
              <w:tab/>
            </w:r>
            <w:r w:rsidRPr="00003092">
              <w:rPr>
                <w:rFonts w:ascii="Cordia New" w:cs="Cordia New"/>
                <w:sz w:val="26"/>
                <w:szCs w:val="26"/>
                <w:u w:val="double"/>
              </w:rPr>
              <w:t>965</w:t>
            </w:r>
          </w:p>
        </w:tc>
        <w:tc>
          <w:tcPr>
            <w:tcW w:w="1276" w:type="dxa"/>
          </w:tcPr>
          <w:p w14:paraId="0B01DD77" w14:textId="1B12CB09" w:rsidR="00003092" w:rsidRPr="00003092" w:rsidRDefault="00003092" w:rsidP="00003092">
            <w:pPr>
              <w:tabs>
                <w:tab w:val="left" w:pos="327"/>
                <w:tab w:val="right" w:pos="752"/>
              </w:tabs>
              <w:ind w:left="-108" w:right="-108"/>
              <w:outlineLvl w:val="0"/>
              <w:rPr>
                <w:rFonts w:ascii="Cordia New" w:hAnsiTheme="minorBidi" w:cs="Cordia New"/>
                <w:sz w:val="26"/>
                <w:szCs w:val="26"/>
                <w:u w:val="double"/>
                <w:cs/>
              </w:rPr>
            </w:pPr>
            <w:r w:rsidRPr="00003092">
              <w:rPr>
                <w:rFonts w:ascii="Cordia New" w:cs="Cordia New"/>
                <w:sz w:val="26"/>
                <w:szCs w:val="26"/>
                <w:cs/>
              </w:rPr>
              <w:tab/>
            </w:r>
            <w:r w:rsidRPr="00003092">
              <w:rPr>
                <w:rFonts w:ascii="Cordia New" w:cs="Cordia New"/>
                <w:sz w:val="26"/>
                <w:szCs w:val="26"/>
                <w:u w:val="double"/>
              </w:rPr>
              <w:t>1</w:t>
            </w:r>
            <w:r w:rsidRPr="00003092">
              <w:rPr>
                <w:rFonts w:ascii="Cordia New" w:cs="Cordia New" w:hint="cs"/>
                <w:sz w:val="26"/>
                <w:szCs w:val="26"/>
                <w:u w:val="double"/>
                <w:cs/>
              </w:rPr>
              <w:t>,1</w:t>
            </w:r>
            <w:r w:rsidRPr="00003092">
              <w:rPr>
                <w:rFonts w:ascii="Cordia New" w:cs="Cordia New"/>
                <w:sz w:val="26"/>
                <w:szCs w:val="26"/>
                <w:u w:val="double"/>
              </w:rPr>
              <w:t>52</w:t>
            </w:r>
          </w:p>
        </w:tc>
      </w:tr>
    </w:tbl>
    <w:p w14:paraId="67BE8B45" w14:textId="330AE90F" w:rsidR="00350093" w:rsidRPr="00055E4F" w:rsidRDefault="00350093"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47" w:name="_Ref111665955"/>
      <w:r w:rsidRPr="00055E4F">
        <w:rPr>
          <w:rFonts w:ascii="Cordia New" w:eastAsia="Angsana New" w:cs="Cordia New"/>
          <w:b/>
          <w:bCs/>
          <w:sz w:val="26"/>
          <w:szCs w:val="26"/>
        </w:rPr>
        <w:t>BENEFITS OF DIRECTORS AND EXECUTIVES</w:t>
      </w:r>
      <w:bookmarkEnd w:id="47"/>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576023A2" w14:textId="77777777" w:rsidR="00B1750D" w:rsidRDefault="00B1750D">
      <w:pPr>
        <w:spacing w:line="240" w:lineRule="auto"/>
        <w:rPr>
          <w:rFonts w:ascii="Cordia New" w:eastAsia="Angsana New" w:cs="Cordia New"/>
          <w:b/>
          <w:bCs/>
          <w:sz w:val="26"/>
          <w:szCs w:val="26"/>
        </w:rPr>
      </w:pPr>
      <w:bookmarkStart w:id="48" w:name="_Ref111665950"/>
      <w:r>
        <w:rPr>
          <w:rFonts w:ascii="Cordia New" w:eastAsia="Angsana New" w:cs="Cordia New"/>
          <w:b/>
          <w:bCs/>
          <w:sz w:val="26"/>
          <w:szCs w:val="26"/>
        </w:rPr>
        <w:br w:type="page"/>
      </w:r>
    </w:p>
    <w:p w14:paraId="1B650117" w14:textId="545837C3" w:rsidR="00350093" w:rsidRPr="00055E4F" w:rsidRDefault="00350093"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49" w:name="_Ref237944967"/>
      <w:r w:rsidRPr="00055E4F">
        <w:rPr>
          <w:rFonts w:ascii="Cordia New" w:eastAsia="Angsana New" w:cs="Cordia New"/>
          <w:b/>
          <w:bCs/>
          <w:sz w:val="26"/>
          <w:szCs w:val="26"/>
        </w:rPr>
        <w:lastRenderedPageBreak/>
        <w:t>AGREEMENTS</w:t>
      </w:r>
      <w:bookmarkEnd w:id="48"/>
      <w:bookmarkEnd w:id="49"/>
    </w:p>
    <w:p w14:paraId="0CE79485" w14:textId="5E887E83" w:rsidR="00350093" w:rsidRPr="00CC5617" w:rsidRDefault="00350093" w:rsidP="001E66F7">
      <w:pPr>
        <w:pStyle w:val="ListParagraph"/>
        <w:numPr>
          <w:ilvl w:val="0"/>
          <w:numId w:val="33"/>
        </w:numPr>
        <w:spacing w:before="120" w:line="360" w:lineRule="exact"/>
        <w:ind w:left="992" w:right="386" w:hanging="567"/>
        <w:jc w:val="both"/>
        <w:outlineLvl w:val="1"/>
        <w:rPr>
          <w:rFonts w:ascii="Cordia New" w:eastAsia="Angsana New" w:cs="Cordia New"/>
          <w:b/>
          <w:bCs/>
          <w:sz w:val="26"/>
          <w:szCs w:val="26"/>
          <w:lang w:val="en-US"/>
        </w:rPr>
      </w:pPr>
      <w:r w:rsidRPr="00CC5617">
        <w:rPr>
          <w:rFonts w:ascii="Cordia New" w:eastAsia="Angsana New" w:cs="Cordia New"/>
          <w:b/>
          <w:bCs/>
          <w:sz w:val="26"/>
          <w:szCs w:val="26"/>
        </w:rPr>
        <w:t>Lease</w:t>
      </w:r>
      <w:r w:rsidR="0058316C" w:rsidRPr="00CC5617">
        <w:rPr>
          <w:rFonts w:ascii="Cordia New" w:eastAsia="Angsana New" w:cs="Cordia New"/>
          <w:b/>
          <w:bCs/>
          <w:sz w:val="26"/>
          <w:szCs w:val="26"/>
        </w:rPr>
        <w:t xml:space="preserve"> agreements</w:t>
      </w:r>
    </w:p>
    <w:p w14:paraId="2B395888" w14:textId="340C05C4" w:rsidR="00681AB4" w:rsidRPr="001264AB" w:rsidRDefault="000E4F86" w:rsidP="00CE6A0A">
      <w:pPr>
        <w:tabs>
          <w:tab w:val="left" w:pos="450"/>
          <w:tab w:val="left" w:pos="990"/>
        </w:tabs>
        <w:spacing w:before="120" w:after="120" w:line="240" w:lineRule="auto"/>
        <w:ind w:left="992" w:right="28"/>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E74EDE" w:rsidRPr="002C4B64">
        <w:rPr>
          <w:rFonts w:ascii="Cordia New" w:eastAsia="Angsana New" w:cs="Cordia New"/>
          <w:sz w:val="26"/>
          <w:szCs w:val="26"/>
        </w:rPr>
        <w:t xml:space="preserve">for the </w:t>
      </w:r>
      <w:r w:rsidR="00CC5617">
        <w:rPr>
          <w:rFonts w:ascii="Cordia New" w:eastAsia="Angsana New" w:cs="Cordia New"/>
          <w:sz w:val="26"/>
          <w:szCs w:val="26"/>
        </w:rPr>
        <w:t>period/</w:t>
      </w:r>
      <w:r w:rsidR="00E74EDE" w:rsidRPr="002C4B64">
        <w:rPr>
          <w:rFonts w:ascii="Cordia New" w:eastAsia="Angsana New" w:cs="Cordia New"/>
          <w:sz w:val="26"/>
          <w:szCs w:val="26"/>
        </w:rPr>
        <w:t xml:space="preserve">year </w:t>
      </w:r>
      <w:r w:rsidR="005966F2">
        <w:rPr>
          <w:rFonts w:ascii="Cordia New" w:cs="Cordia New"/>
          <w:sz w:val="26"/>
          <w:szCs w:val="26"/>
          <w:lang w:val="en-US"/>
        </w:rPr>
        <w:t xml:space="preserve">which </w:t>
      </w:r>
      <w:r w:rsidRPr="001264AB">
        <w:rPr>
          <w:rFonts w:ascii="Cordia New" w:cs="Cordia New"/>
          <w:sz w:val="26"/>
          <w:szCs w:val="26"/>
          <w:lang w:val="en-US"/>
        </w:rPr>
        <w:t>are</w:t>
      </w:r>
      <w:r w:rsidR="00CE6A0A">
        <w:rPr>
          <w:rFonts w:ascii="Cordia New" w:cs="Cordia New"/>
          <w:sz w:val="26"/>
          <w:szCs w:val="26"/>
          <w:lang w:val="en-US"/>
        </w:rPr>
        <w:t xml:space="preserve"> </w:t>
      </w:r>
      <w:r w:rsidR="00F35609">
        <w:rPr>
          <w:rFonts w:ascii="Cordia New" w:cs="Cordia New"/>
          <w:sz w:val="26"/>
          <w:szCs w:val="26"/>
          <w:lang w:val="en-US"/>
        </w:rPr>
        <w:t>summarize</w:t>
      </w:r>
      <w:r w:rsidR="00F15A5A" w:rsidRPr="001264AB">
        <w:rPr>
          <w:rFonts w:ascii="Cordia New" w:cs="Cordia New"/>
          <w:sz w:val="26"/>
          <w:szCs w:val="26"/>
          <w:lang w:val="en-US"/>
        </w:rPr>
        <w:t xml:space="preserv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70"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BE6187">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BE6187">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CC5617" w:rsidRPr="001264AB" w14:paraId="2E68EFA7" w14:textId="77777777" w:rsidTr="00BE6187">
        <w:trPr>
          <w:trHeight w:val="360"/>
        </w:trPr>
        <w:tc>
          <w:tcPr>
            <w:tcW w:w="3690" w:type="dxa"/>
            <w:tcBorders>
              <w:top w:val="nil"/>
              <w:left w:val="nil"/>
              <w:bottom w:val="nil"/>
              <w:right w:val="nil"/>
            </w:tcBorders>
          </w:tcPr>
          <w:p w14:paraId="7D9630A5" w14:textId="77777777" w:rsidR="00CC5617" w:rsidRPr="001264AB" w:rsidRDefault="00CC5617" w:rsidP="00CC5617">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37ACDA31" w:rsidR="00CC5617" w:rsidRPr="001264AB" w:rsidRDefault="00CC5617" w:rsidP="00CC5617">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2026</w:t>
            </w:r>
          </w:p>
        </w:tc>
        <w:tc>
          <w:tcPr>
            <w:tcW w:w="1530" w:type="dxa"/>
            <w:tcBorders>
              <w:top w:val="nil"/>
              <w:left w:val="nil"/>
              <w:bottom w:val="nil"/>
              <w:right w:val="nil"/>
            </w:tcBorders>
          </w:tcPr>
          <w:p w14:paraId="5EEC7188" w14:textId="1F007E74" w:rsidR="00CC5617" w:rsidRPr="001264AB" w:rsidRDefault="00CC5617" w:rsidP="00CC5617">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2025</w:t>
            </w:r>
          </w:p>
        </w:tc>
        <w:tc>
          <w:tcPr>
            <w:tcW w:w="1418" w:type="dxa"/>
            <w:tcBorders>
              <w:top w:val="nil"/>
              <w:left w:val="nil"/>
              <w:bottom w:val="nil"/>
              <w:right w:val="nil"/>
            </w:tcBorders>
          </w:tcPr>
          <w:p w14:paraId="2FCC6372" w14:textId="645017E5" w:rsidR="00CC5617" w:rsidRPr="001264AB" w:rsidRDefault="00CC5617" w:rsidP="00CC5617">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2026</w:t>
            </w:r>
          </w:p>
        </w:tc>
        <w:tc>
          <w:tcPr>
            <w:tcW w:w="1552" w:type="dxa"/>
            <w:tcBorders>
              <w:top w:val="nil"/>
              <w:left w:val="nil"/>
              <w:bottom w:val="nil"/>
              <w:right w:val="nil"/>
            </w:tcBorders>
          </w:tcPr>
          <w:p w14:paraId="4F0FDB9D" w14:textId="0A38BE05" w:rsidR="00CC5617" w:rsidRPr="001264AB" w:rsidRDefault="00CC5617" w:rsidP="00CC5617">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2025</w:t>
            </w:r>
          </w:p>
        </w:tc>
      </w:tr>
      <w:tr w:rsidR="00D441ED" w:rsidRPr="001264AB" w14:paraId="251A34A9" w14:textId="77777777" w:rsidTr="00BE6187">
        <w:tc>
          <w:tcPr>
            <w:tcW w:w="3690" w:type="dxa"/>
            <w:tcBorders>
              <w:top w:val="nil"/>
              <w:left w:val="nil"/>
              <w:bottom w:val="nil"/>
              <w:right w:val="nil"/>
            </w:tcBorders>
          </w:tcPr>
          <w:p w14:paraId="0ABE9670" w14:textId="2D6A70EF" w:rsidR="00D441ED" w:rsidRPr="001264AB" w:rsidRDefault="00D441ED" w:rsidP="00D441ED">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6533D0CC" w:rsidR="00D441ED" w:rsidRPr="00D441ED" w:rsidRDefault="00D441ED" w:rsidP="00D441ED">
            <w:pPr>
              <w:ind w:right="370"/>
              <w:jc w:val="right"/>
              <w:rPr>
                <w:rFonts w:ascii="Cordia New" w:cs="Cordia New"/>
                <w:color w:val="000000"/>
                <w:sz w:val="26"/>
                <w:szCs w:val="26"/>
                <w:cs/>
              </w:rPr>
            </w:pPr>
            <w:r w:rsidRPr="00D441ED">
              <w:rPr>
                <w:rFonts w:ascii="Cordia New" w:cs="Cordia New"/>
                <w:color w:val="000000"/>
                <w:sz w:val="26"/>
                <w:szCs w:val="26"/>
              </w:rPr>
              <w:t>46</w:t>
            </w:r>
          </w:p>
        </w:tc>
        <w:tc>
          <w:tcPr>
            <w:tcW w:w="1530" w:type="dxa"/>
            <w:tcBorders>
              <w:top w:val="nil"/>
              <w:left w:val="nil"/>
              <w:bottom w:val="nil"/>
              <w:right w:val="nil"/>
            </w:tcBorders>
          </w:tcPr>
          <w:p w14:paraId="655BFA5D" w14:textId="23ECA5C2" w:rsidR="00D441ED" w:rsidRPr="00D441ED" w:rsidRDefault="00D441ED" w:rsidP="00D441ED">
            <w:pPr>
              <w:ind w:right="370"/>
              <w:jc w:val="right"/>
              <w:rPr>
                <w:rFonts w:ascii="Cordia New" w:cs="Cordia New"/>
                <w:color w:val="000000"/>
                <w:sz w:val="26"/>
                <w:szCs w:val="26"/>
              </w:rPr>
            </w:pPr>
            <w:r w:rsidRPr="00D441ED">
              <w:rPr>
                <w:rFonts w:ascii="Cordia New" w:cs="Cordia New"/>
                <w:color w:val="000000"/>
                <w:sz w:val="26"/>
                <w:szCs w:val="26"/>
              </w:rPr>
              <w:t>107</w:t>
            </w:r>
          </w:p>
        </w:tc>
        <w:tc>
          <w:tcPr>
            <w:tcW w:w="1418" w:type="dxa"/>
            <w:tcBorders>
              <w:top w:val="nil"/>
              <w:left w:val="nil"/>
              <w:bottom w:val="nil"/>
              <w:right w:val="nil"/>
            </w:tcBorders>
          </w:tcPr>
          <w:p w14:paraId="14A0BE78" w14:textId="2AF5018C" w:rsidR="00D441ED" w:rsidRPr="00D441ED" w:rsidRDefault="00D441ED" w:rsidP="00D441ED">
            <w:pPr>
              <w:ind w:right="278"/>
              <w:jc w:val="right"/>
              <w:rPr>
                <w:rFonts w:ascii="Cordia New" w:cs="Cordia New"/>
                <w:sz w:val="26"/>
                <w:szCs w:val="26"/>
              </w:rPr>
            </w:pPr>
            <w:r w:rsidRPr="00D441ED">
              <w:rPr>
                <w:rFonts w:ascii="Cordia New" w:cs="Cordia New"/>
                <w:sz w:val="26"/>
                <w:szCs w:val="26"/>
              </w:rPr>
              <w:t>42</w:t>
            </w:r>
          </w:p>
        </w:tc>
        <w:tc>
          <w:tcPr>
            <w:tcW w:w="1552" w:type="dxa"/>
            <w:tcBorders>
              <w:top w:val="nil"/>
              <w:left w:val="nil"/>
              <w:bottom w:val="nil"/>
              <w:right w:val="nil"/>
            </w:tcBorders>
          </w:tcPr>
          <w:p w14:paraId="75B7BEA8" w14:textId="221E03C2" w:rsidR="00D441ED" w:rsidRPr="00D441ED" w:rsidRDefault="00D441ED" w:rsidP="00D441ED">
            <w:pPr>
              <w:ind w:right="278"/>
              <w:jc w:val="right"/>
              <w:rPr>
                <w:rFonts w:ascii="Cordia New" w:cs="Cordia New"/>
                <w:sz w:val="26"/>
                <w:szCs w:val="26"/>
              </w:rPr>
            </w:pPr>
            <w:r w:rsidRPr="00D441ED">
              <w:rPr>
                <w:rFonts w:ascii="Cordia New" w:cs="Cordia New"/>
                <w:sz w:val="26"/>
                <w:szCs w:val="26"/>
              </w:rPr>
              <w:t>98</w:t>
            </w:r>
          </w:p>
        </w:tc>
      </w:tr>
      <w:tr w:rsidR="00D441ED" w:rsidRPr="001264AB" w14:paraId="3D1E3242" w14:textId="77777777" w:rsidTr="00D441ED">
        <w:tc>
          <w:tcPr>
            <w:tcW w:w="3690" w:type="dxa"/>
            <w:tcBorders>
              <w:top w:val="nil"/>
              <w:left w:val="nil"/>
              <w:bottom w:val="nil"/>
              <w:right w:val="nil"/>
            </w:tcBorders>
          </w:tcPr>
          <w:p w14:paraId="7962F428" w14:textId="40728D41" w:rsidR="00D441ED" w:rsidRPr="00BE6187" w:rsidRDefault="00D441ED" w:rsidP="00D441ED">
            <w:pPr>
              <w:tabs>
                <w:tab w:val="left" w:pos="695"/>
                <w:tab w:val="decimal" w:pos="9090"/>
              </w:tabs>
              <w:spacing w:line="240" w:lineRule="auto"/>
              <w:ind w:left="695" w:right="-108" w:hanging="269"/>
              <w:rPr>
                <w:rFonts w:ascii="Cordia New" w:cs="Cordia New"/>
                <w:sz w:val="26"/>
                <w:szCs w:val="26"/>
                <w:lang w:val="en-US"/>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0FDE0864" w:rsidR="00D441ED" w:rsidRPr="00D441ED" w:rsidRDefault="00D441ED" w:rsidP="00D441ED">
            <w:pPr>
              <w:ind w:right="370"/>
              <w:jc w:val="right"/>
              <w:rPr>
                <w:rFonts w:ascii="Cordia New" w:cs="Cordia New"/>
                <w:color w:val="000000"/>
                <w:sz w:val="26"/>
                <w:szCs w:val="26"/>
              </w:rPr>
            </w:pPr>
            <w:r w:rsidRPr="00D441ED">
              <w:rPr>
                <w:rFonts w:ascii="Cordia New" w:cs="Cordia New"/>
                <w:color w:val="000000"/>
                <w:sz w:val="26"/>
                <w:szCs w:val="26"/>
              </w:rPr>
              <w:t>306</w:t>
            </w:r>
          </w:p>
        </w:tc>
        <w:tc>
          <w:tcPr>
            <w:tcW w:w="1530" w:type="dxa"/>
            <w:tcBorders>
              <w:top w:val="nil"/>
              <w:left w:val="nil"/>
              <w:bottom w:val="nil"/>
              <w:right w:val="nil"/>
            </w:tcBorders>
            <w:vAlign w:val="bottom"/>
          </w:tcPr>
          <w:p w14:paraId="2D61E38F" w14:textId="3245FFCC" w:rsidR="00D441ED" w:rsidRPr="00D441ED" w:rsidRDefault="00D441ED" w:rsidP="00D441ED">
            <w:pPr>
              <w:ind w:right="370"/>
              <w:jc w:val="right"/>
              <w:rPr>
                <w:rFonts w:ascii="Cordia New" w:cs="Cordia New"/>
                <w:color w:val="000000"/>
                <w:sz w:val="26"/>
                <w:szCs w:val="26"/>
              </w:rPr>
            </w:pPr>
            <w:r w:rsidRPr="00D441ED">
              <w:rPr>
                <w:rFonts w:ascii="Cordia New" w:cs="Cordia New"/>
                <w:color w:val="000000"/>
                <w:sz w:val="26"/>
                <w:szCs w:val="26"/>
              </w:rPr>
              <w:t>642</w:t>
            </w:r>
          </w:p>
        </w:tc>
        <w:tc>
          <w:tcPr>
            <w:tcW w:w="1418" w:type="dxa"/>
            <w:tcBorders>
              <w:top w:val="nil"/>
              <w:left w:val="nil"/>
              <w:bottom w:val="nil"/>
              <w:right w:val="nil"/>
            </w:tcBorders>
            <w:vAlign w:val="bottom"/>
          </w:tcPr>
          <w:p w14:paraId="1F63A2D8" w14:textId="14491AA0" w:rsidR="00D441ED" w:rsidRPr="00D441ED" w:rsidRDefault="00D441ED" w:rsidP="00D441ED">
            <w:pPr>
              <w:ind w:right="278"/>
              <w:jc w:val="right"/>
              <w:rPr>
                <w:rFonts w:ascii="Cordia New" w:cs="Cordia New"/>
                <w:sz w:val="26"/>
                <w:szCs w:val="26"/>
              </w:rPr>
            </w:pPr>
            <w:r w:rsidRPr="00D441ED">
              <w:rPr>
                <w:rFonts w:ascii="Cordia New" w:cs="Cordia New"/>
                <w:sz w:val="26"/>
                <w:szCs w:val="26"/>
              </w:rPr>
              <w:t>239</w:t>
            </w:r>
          </w:p>
        </w:tc>
        <w:tc>
          <w:tcPr>
            <w:tcW w:w="1552" w:type="dxa"/>
            <w:tcBorders>
              <w:top w:val="nil"/>
              <w:left w:val="nil"/>
              <w:bottom w:val="nil"/>
              <w:right w:val="nil"/>
            </w:tcBorders>
            <w:vAlign w:val="bottom"/>
          </w:tcPr>
          <w:p w14:paraId="4C6AED4B" w14:textId="602BD738" w:rsidR="00D441ED" w:rsidRPr="00D441ED" w:rsidRDefault="00D441ED" w:rsidP="00D441ED">
            <w:pPr>
              <w:ind w:right="278"/>
              <w:jc w:val="right"/>
              <w:rPr>
                <w:rFonts w:ascii="Cordia New" w:cs="Cordia New"/>
                <w:sz w:val="26"/>
                <w:szCs w:val="26"/>
              </w:rPr>
            </w:pPr>
            <w:r w:rsidRPr="00D441ED">
              <w:rPr>
                <w:rFonts w:ascii="Cordia New" w:cs="Cordia New"/>
                <w:sz w:val="26"/>
                <w:szCs w:val="26"/>
              </w:rPr>
              <w:t>506</w:t>
            </w:r>
          </w:p>
        </w:tc>
      </w:tr>
      <w:tr w:rsidR="00D441ED" w:rsidRPr="001264AB" w14:paraId="1F9F5EE0" w14:textId="77777777" w:rsidTr="00BE6187">
        <w:tc>
          <w:tcPr>
            <w:tcW w:w="3690" w:type="dxa"/>
            <w:tcBorders>
              <w:top w:val="nil"/>
              <w:left w:val="nil"/>
              <w:bottom w:val="nil"/>
              <w:right w:val="nil"/>
            </w:tcBorders>
          </w:tcPr>
          <w:p w14:paraId="4A7AE9EA" w14:textId="2AEEEDDE" w:rsidR="00D441ED" w:rsidRPr="001264AB" w:rsidRDefault="00D441ED" w:rsidP="00D441ED">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53F4957B" w:rsidR="00D441ED" w:rsidRPr="00D441ED" w:rsidRDefault="00D441ED" w:rsidP="00D441ED">
            <w:pPr>
              <w:ind w:right="370"/>
              <w:jc w:val="right"/>
              <w:rPr>
                <w:rFonts w:ascii="Cordia New" w:cs="Cordia New"/>
                <w:color w:val="000000"/>
                <w:sz w:val="26"/>
                <w:szCs w:val="26"/>
                <w:cs/>
              </w:rPr>
            </w:pPr>
            <w:r w:rsidRPr="00D441ED">
              <w:rPr>
                <w:rFonts w:ascii="Cordia New" w:cs="Cordia New"/>
                <w:color w:val="000000"/>
                <w:sz w:val="26"/>
                <w:szCs w:val="26"/>
              </w:rPr>
              <w:t>907</w:t>
            </w:r>
          </w:p>
        </w:tc>
        <w:tc>
          <w:tcPr>
            <w:tcW w:w="1530" w:type="dxa"/>
            <w:tcBorders>
              <w:top w:val="nil"/>
              <w:left w:val="nil"/>
              <w:bottom w:val="nil"/>
              <w:right w:val="nil"/>
            </w:tcBorders>
          </w:tcPr>
          <w:p w14:paraId="271C71E9" w14:textId="5087AF2D" w:rsidR="00D441ED" w:rsidRPr="00D441ED" w:rsidRDefault="00D441ED" w:rsidP="00D441ED">
            <w:pPr>
              <w:ind w:right="370"/>
              <w:jc w:val="right"/>
              <w:rPr>
                <w:rFonts w:ascii="Cordia New" w:cs="Cordia New"/>
                <w:color w:val="000000"/>
                <w:sz w:val="26"/>
                <w:szCs w:val="26"/>
              </w:rPr>
            </w:pPr>
            <w:r w:rsidRPr="00D441ED">
              <w:rPr>
                <w:rFonts w:ascii="Cordia New" w:cs="Cordia New"/>
                <w:color w:val="000000"/>
                <w:sz w:val="26"/>
                <w:szCs w:val="26"/>
              </w:rPr>
              <w:t>1,924</w:t>
            </w:r>
          </w:p>
        </w:tc>
        <w:tc>
          <w:tcPr>
            <w:tcW w:w="1418" w:type="dxa"/>
            <w:tcBorders>
              <w:top w:val="nil"/>
              <w:left w:val="nil"/>
              <w:bottom w:val="nil"/>
              <w:right w:val="nil"/>
            </w:tcBorders>
          </w:tcPr>
          <w:p w14:paraId="094AD05D" w14:textId="538F1988" w:rsidR="00D441ED" w:rsidRPr="00D441ED" w:rsidRDefault="00D441ED" w:rsidP="00D441ED">
            <w:pPr>
              <w:ind w:right="278"/>
              <w:jc w:val="right"/>
              <w:rPr>
                <w:rFonts w:ascii="Cordia New" w:cs="Cordia New"/>
                <w:sz w:val="26"/>
                <w:szCs w:val="26"/>
              </w:rPr>
            </w:pPr>
            <w:r w:rsidRPr="00D441ED">
              <w:rPr>
                <w:rFonts w:ascii="Cordia New" w:cs="Cordia New"/>
                <w:sz w:val="26"/>
                <w:szCs w:val="26"/>
              </w:rPr>
              <w:t>767</w:t>
            </w:r>
          </w:p>
        </w:tc>
        <w:tc>
          <w:tcPr>
            <w:tcW w:w="1552" w:type="dxa"/>
            <w:tcBorders>
              <w:top w:val="nil"/>
              <w:left w:val="nil"/>
              <w:bottom w:val="nil"/>
              <w:right w:val="nil"/>
            </w:tcBorders>
          </w:tcPr>
          <w:p w14:paraId="162835A9" w14:textId="6373A2BE" w:rsidR="00D441ED" w:rsidRPr="00D441ED" w:rsidRDefault="00D441ED" w:rsidP="00D441ED">
            <w:pPr>
              <w:ind w:right="278"/>
              <w:jc w:val="right"/>
              <w:rPr>
                <w:rFonts w:ascii="Cordia New" w:cs="Cordia New"/>
                <w:sz w:val="26"/>
                <w:szCs w:val="26"/>
              </w:rPr>
            </w:pPr>
            <w:r w:rsidRPr="00D441ED">
              <w:rPr>
                <w:rFonts w:ascii="Cordia New" w:cs="Cordia New"/>
                <w:sz w:val="26"/>
                <w:szCs w:val="26"/>
              </w:rPr>
              <w:t>1,630</w:t>
            </w:r>
          </w:p>
        </w:tc>
      </w:tr>
    </w:tbl>
    <w:p w14:paraId="40077FFB" w14:textId="34E347D5" w:rsidR="00350093" w:rsidRPr="00CC5617" w:rsidRDefault="00350093" w:rsidP="001E66F7">
      <w:pPr>
        <w:pStyle w:val="ListParagraph"/>
        <w:numPr>
          <w:ilvl w:val="0"/>
          <w:numId w:val="33"/>
        </w:numPr>
        <w:spacing w:before="120" w:line="360" w:lineRule="exact"/>
        <w:ind w:left="992" w:right="386" w:hanging="567"/>
        <w:jc w:val="both"/>
        <w:outlineLvl w:val="1"/>
        <w:rPr>
          <w:rFonts w:ascii="Cordia New" w:eastAsia="Angsana New" w:cs="Cordia New"/>
          <w:b/>
          <w:bCs/>
          <w:sz w:val="26"/>
          <w:szCs w:val="26"/>
        </w:rPr>
      </w:pPr>
      <w:r w:rsidRPr="001264AB">
        <w:rPr>
          <w:rFonts w:ascii="Cordia New" w:eastAsia="Angsana New" w:cs="Cordia New"/>
          <w:b/>
          <w:bCs/>
          <w:sz w:val="26"/>
          <w:szCs w:val="26"/>
        </w:rPr>
        <w:t>Service Agreement</w:t>
      </w:r>
    </w:p>
    <w:p w14:paraId="7AC59A65" w14:textId="01108997"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w:t>
      </w:r>
      <w:r w:rsidR="0079353C">
        <w:rPr>
          <w:rFonts w:ascii="Cordia New" w:eastAsia="Angsana New" w:cs="Cordia New"/>
          <w:sz w:val="26"/>
          <w:szCs w:val="26"/>
          <w:lang w:val="en-US"/>
        </w:rPr>
        <w:t xml:space="preserve">31 </w:t>
      </w:r>
      <w:r w:rsidR="001343AD">
        <w:rPr>
          <w:rFonts w:ascii="Cordia New" w:eastAsia="Angsana New" w:cs="Cordia New"/>
          <w:sz w:val="26"/>
          <w:szCs w:val="26"/>
          <w:lang w:val="en-US"/>
        </w:rPr>
        <w:t>March</w:t>
      </w:r>
      <w:r w:rsidR="0079353C">
        <w:rPr>
          <w:rFonts w:ascii="Cordia New" w:eastAsia="Angsana New" w:cs="Cordia New"/>
          <w:sz w:val="26"/>
          <w:szCs w:val="26"/>
          <w:lang w:val="en-US"/>
        </w:rPr>
        <w:t xml:space="preserve"> </w:t>
      </w:r>
      <w:r w:rsidRPr="001264AB">
        <w:rPr>
          <w:rFonts w:ascii="Cordia New" w:eastAsia="Angsana New" w:cs="Cordia New"/>
          <w:sz w:val="26"/>
          <w:szCs w:val="26"/>
          <w:lang w:val="en-US"/>
        </w:rPr>
        <w:t>20</w:t>
      </w:r>
      <w:r w:rsidR="0079353C">
        <w:rPr>
          <w:rFonts w:ascii="Cordia New" w:eastAsia="Angsana New" w:cs="Cordia New"/>
          <w:sz w:val="26"/>
          <w:szCs w:val="26"/>
          <w:lang w:val="en-US"/>
        </w:rPr>
        <w:t>3</w:t>
      </w:r>
      <w:r w:rsidR="001343AD">
        <w:rPr>
          <w:rFonts w:ascii="Cordia New" w:eastAsia="Angsana New" w:cs="Cordia New"/>
          <w:sz w:val="26"/>
          <w:szCs w:val="26"/>
          <w:lang w:val="en-US"/>
        </w:rPr>
        <w:t>1</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w:t>
      </w:r>
      <w:r w:rsidR="00F35609">
        <w:rPr>
          <w:rFonts w:ascii="Cordia New" w:eastAsia="Angsana New" w:cs="Cordia New"/>
          <w:sz w:val="26"/>
          <w:szCs w:val="26"/>
          <w:lang w:val="en-US"/>
        </w:rPr>
        <w:t>summarize</w:t>
      </w:r>
      <w:r w:rsidRPr="001264AB">
        <w:rPr>
          <w:rFonts w:ascii="Cordia New" w:eastAsia="Angsana New" w:cs="Cordia New"/>
          <w:sz w:val="26"/>
          <w:szCs w:val="26"/>
          <w:lang w:val="en-US"/>
        </w:rPr>
        <w:t>d as follows</w:t>
      </w:r>
      <w:r w:rsidRPr="001264AB">
        <w:rPr>
          <w:rFonts w:ascii="Cordia New" w:eastAsia="Angsana New" w:cs="Cordia New"/>
          <w:sz w:val="26"/>
          <w:szCs w:val="26"/>
          <w:cs/>
          <w:lang w:val="en-US"/>
        </w:rPr>
        <w:t>:</w:t>
      </w:r>
    </w:p>
    <w:tbl>
      <w:tblPr>
        <w:tblW w:w="9720" w:type="dxa"/>
        <w:tblInd w:w="-6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BE6187">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BE6187">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40589B" w:rsidRPr="001264AB" w14:paraId="73ECD5FF" w14:textId="77777777" w:rsidTr="00BE6187">
        <w:trPr>
          <w:trHeight w:val="360"/>
        </w:trPr>
        <w:tc>
          <w:tcPr>
            <w:tcW w:w="3690" w:type="dxa"/>
            <w:tcBorders>
              <w:top w:val="nil"/>
              <w:left w:val="nil"/>
              <w:bottom w:val="nil"/>
              <w:right w:val="nil"/>
            </w:tcBorders>
          </w:tcPr>
          <w:p w14:paraId="6B3084A5" w14:textId="77777777" w:rsidR="0040589B" w:rsidRPr="001264AB" w:rsidRDefault="0040589B" w:rsidP="0040589B">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11765BB2" w:rsidR="0040589B" w:rsidRPr="001264AB" w:rsidRDefault="0040589B" w:rsidP="0040589B">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2026</w:t>
            </w:r>
          </w:p>
        </w:tc>
        <w:tc>
          <w:tcPr>
            <w:tcW w:w="1530" w:type="dxa"/>
            <w:tcBorders>
              <w:top w:val="nil"/>
              <w:left w:val="nil"/>
              <w:bottom w:val="nil"/>
              <w:right w:val="nil"/>
            </w:tcBorders>
          </w:tcPr>
          <w:p w14:paraId="05CC6BC4" w14:textId="4F126ED9" w:rsidR="0040589B" w:rsidRPr="001264AB" w:rsidRDefault="0040589B" w:rsidP="0040589B">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2025</w:t>
            </w:r>
          </w:p>
        </w:tc>
        <w:tc>
          <w:tcPr>
            <w:tcW w:w="1418" w:type="dxa"/>
            <w:tcBorders>
              <w:top w:val="nil"/>
              <w:left w:val="nil"/>
              <w:bottom w:val="nil"/>
              <w:right w:val="nil"/>
            </w:tcBorders>
          </w:tcPr>
          <w:p w14:paraId="0E4EE193" w14:textId="5E806647" w:rsidR="0040589B" w:rsidRPr="001264AB" w:rsidRDefault="0040589B" w:rsidP="0040589B">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2026</w:t>
            </w:r>
          </w:p>
        </w:tc>
        <w:tc>
          <w:tcPr>
            <w:tcW w:w="1552" w:type="dxa"/>
            <w:tcBorders>
              <w:top w:val="nil"/>
              <w:left w:val="nil"/>
              <w:bottom w:val="nil"/>
              <w:right w:val="nil"/>
            </w:tcBorders>
          </w:tcPr>
          <w:p w14:paraId="03306DB1" w14:textId="09C0BBDA" w:rsidR="0040589B" w:rsidRPr="001264AB" w:rsidRDefault="0040589B" w:rsidP="0040589B">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2025</w:t>
            </w:r>
          </w:p>
        </w:tc>
      </w:tr>
      <w:tr w:rsidR="00D441ED" w:rsidRPr="001264AB" w14:paraId="1DF6DA9B" w14:textId="77777777" w:rsidTr="00BE6187">
        <w:tc>
          <w:tcPr>
            <w:tcW w:w="3690" w:type="dxa"/>
            <w:tcBorders>
              <w:top w:val="nil"/>
              <w:left w:val="nil"/>
              <w:bottom w:val="nil"/>
              <w:right w:val="nil"/>
            </w:tcBorders>
          </w:tcPr>
          <w:p w14:paraId="5FDA8868" w14:textId="77777777" w:rsidR="00D441ED" w:rsidRPr="001264AB" w:rsidRDefault="00D441ED" w:rsidP="00D441ED">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7C723F83" w:rsidR="00D441ED" w:rsidRPr="00D441ED" w:rsidRDefault="00D441ED" w:rsidP="00D441ED">
            <w:pPr>
              <w:ind w:left="-41" w:right="-17"/>
              <w:jc w:val="center"/>
              <w:rPr>
                <w:rFonts w:ascii="Cordia New" w:cs="Cordia New"/>
                <w:sz w:val="26"/>
                <w:szCs w:val="26"/>
                <w:lang w:val="en-US"/>
              </w:rPr>
            </w:pPr>
            <w:r w:rsidRPr="00D441ED">
              <w:rPr>
                <w:rFonts w:ascii="Cordia New" w:cs="Cordia New"/>
                <w:sz w:val="26"/>
                <w:szCs w:val="26"/>
              </w:rPr>
              <w:t>66</w:t>
            </w:r>
            <w:r w:rsidR="00A11E09">
              <w:rPr>
                <w:rFonts w:ascii="Cordia New" w:cs="Cordia New"/>
                <w:sz w:val="26"/>
                <w:szCs w:val="26"/>
              </w:rPr>
              <w:t>0</w:t>
            </w:r>
          </w:p>
        </w:tc>
        <w:tc>
          <w:tcPr>
            <w:tcW w:w="1530" w:type="dxa"/>
            <w:tcBorders>
              <w:top w:val="nil"/>
              <w:left w:val="nil"/>
              <w:bottom w:val="nil"/>
              <w:right w:val="nil"/>
            </w:tcBorders>
          </w:tcPr>
          <w:p w14:paraId="3DC1C281" w14:textId="3CC7B2DF" w:rsidR="00D441ED" w:rsidRPr="00D441ED" w:rsidRDefault="00D441ED" w:rsidP="00D441ED">
            <w:pPr>
              <w:ind w:left="-41" w:right="-17"/>
              <w:jc w:val="center"/>
              <w:rPr>
                <w:rFonts w:ascii="Cordia New" w:cs="Cordia New"/>
                <w:sz w:val="26"/>
                <w:szCs w:val="26"/>
                <w:lang w:val="en-US"/>
              </w:rPr>
            </w:pPr>
            <w:r w:rsidRPr="00D441ED">
              <w:rPr>
                <w:rFonts w:ascii="Cordia New" w:cs="Cordia New"/>
                <w:sz w:val="26"/>
                <w:szCs w:val="26"/>
              </w:rPr>
              <w:t>675</w:t>
            </w:r>
          </w:p>
        </w:tc>
        <w:tc>
          <w:tcPr>
            <w:tcW w:w="1418" w:type="dxa"/>
            <w:tcBorders>
              <w:top w:val="nil"/>
              <w:left w:val="nil"/>
              <w:bottom w:val="nil"/>
              <w:right w:val="nil"/>
            </w:tcBorders>
          </w:tcPr>
          <w:p w14:paraId="4D4F9D76" w14:textId="5425E9D4" w:rsidR="00D441ED" w:rsidRPr="00D441ED" w:rsidRDefault="00D441ED" w:rsidP="00D441ED">
            <w:pPr>
              <w:ind w:left="-41" w:right="-17"/>
              <w:jc w:val="center"/>
              <w:rPr>
                <w:rFonts w:ascii="Cordia New" w:cs="Cordia New"/>
                <w:sz w:val="26"/>
                <w:szCs w:val="26"/>
                <w:lang w:val="en-US"/>
              </w:rPr>
            </w:pPr>
            <w:r w:rsidRPr="00D441ED">
              <w:rPr>
                <w:rFonts w:ascii="Cordia New" w:cs="Cordia New"/>
                <w:sz w:val="26"/>
                <w:szCs w:val="26"/>
              </w:rPr>
              <w:t>1,787</w:t>
            </w:r>
          </w:p>
        </w:tc>
        <w:tc>
          <w:tcPr>
            <w:tcW w:w="1552" w:type="dxa"/>
            <w:tcBorders>
              <w:top w:val="nil"/>
              <w:left w:val="nil"/>
              <w:bottom w:val="nil"/>
              <w:right w:val="nil"/>
            </w:tcBorders>
          </w:tcPr>
          <w:p w14:paraId="0258A677" w14:textId="032C515E" w:rsidR="00D441ED" w:rsidRPr="00D441ED" w:rsidRDefault="00D441ED" w:rsidP="00D441ED">
            <w:pPr>
              <w:ind w:left="-41" w:right="-17"/>
              <w:jc w:val="center"/>
              <w:rPr>
                <w:rFonts w:ascii="Cordia New" w:cs="Cordia New"/>
                <w:sz w:val="26"/>
                <w:szCs w:val="26"/>
              </w:rPr>
            </w:pPr>
            <w:r w:rsidRPr="00D441ED">
              <w:rPr>
                <w:rFonts w:ascii="Cordia New" w:cs="Cordia New"/>
                <w:sz w:val="26"/>
                <w:szCs w:val="26"/>
              </w:rPr>
              <w:t>2,899</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E7C7E0C" w:rsidR="00526238" w:rsidRDefault="00F667B3" w:rsidP="001E66F7">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50" w:name="_Ref111665943"/>
      <w:r w:rsidR="00526238" w:rsidRPr="00964475">
        <w:rPr>
          <w:rFonts w:ascii="Cordia New" w:eastAsia="Angsana New" w:cs="Cordia New"/>
          <w:b/>
          <w:bCs/>
          <w:sz w:val="26"/>
          <w:szCs w:val="26"/>
        </w:rPr>
        <w:lastRenderedPageBreak/>
        <w:t>SEGMENT INFORMATION</w:t>
      </w:r>
      <w:bookmarkEnd w:id="50"/>
    </w:p>
    <w:p w14:paraId="5841FB92" w14:textId="7F122F42" w:rsidR="0016342D" w:rsidRPr="0040589B" w:rsidRDefault="0016342D" w:rsidP="004623B0">
      <w:pPr>
        <w:pStyle w:val="ListParagraph"/>
        <w:numPr>
          <w:ilvl w:val="0"/>
          <w:numId w:val="35"/>
        </w:numPr>
        <w:spacing w:before="120" w:line="240" w:lineRule="auto"/>
        <w:ind w:left="992" w:right="391" w:hanging="567"/>
        <w:jc w:val="both"/>
        <w:outlineLvl w:val="1"/>
        <w:rPr>
          <w:rFonts w:ascii="Cordia New" w:eastAsia="Angsana New" w:cs="Cordia New"/>
          <w:b/>
          <w:bCs/>
          <w:sz w:val="26"/>
          <w:szCs w:val="26"/>
          <w:lang w:val="en-US"/>
        </w:rPr>
      </w:pPr>
      <w:r w:rsidRPr="0040589B">
        <w:rPr>
          <w:rFonts w:ascii="Cordia New" w:eastAsia="Angsana New" w:cs="Cordia New"/>
          <w:b/>
          <w:bCs/>
          <w:sz w:val="26"/>
          <w:szCs w:val="26"/>
          <w:lang w:val="en-US"/>
        </w:rPr>
        <w:t>Information about reportable segments</w:t>
      </w:r>
    </w:p>
    <w:p w14:paraId="765CE754" w14:textId="77777777" w:rsidR="0016342D" w:rsidRPr="0016342D" w:rsidRDefault="0016342D" w:rsidP="0016342D">
      <w:pPr>
        <w:spacing w:line="240" w:lineRule="auto"/>
        <w:ind w:left="993"/>
        <w:jc w:val="both"/>
        <w:rPr>
          <w:rFonts w:ascii="Cordia New" w:eastAsia="AngsanaNew-Bold" w:cs="Cordia New"/>
          <w:sz w:val="26"/>
          <w:szCs w:val="26"/>
        </w:rPr>
      </w:pPr>
      <w:r w:rsidRPr="0016342D">
        <w:rPr>
          <w:rFonts w:ascii="Cordia New" w:eastAsia="AngsanaNew-Bold" w:cs="Cordia New"/>
          <w:sz w:val="26"/>
          <w:szCs w:val="26"/>
          <w:lang w:val="en-US"/>
        </w:rPr>
        <w:t>The Bank and its subsidiaries</w:t>
      </w:r>
      <w:r w:rsidRPr="0016342D">
        <w:rPr>
          <w:rFonts w:ascii="Cordia New" w:eastAsia="AngsanaNew-Bold" w:cs="Cordia New"/>
          <w:sz w:val="26"/>
          <w:szCs w:val="26"/>
        </w:rPr>
        <w:t xml:space="preserve"> has identified 4 main business groups for management reporting purposes</w:t>
      </w:r>
      <w:r w:rsidRPr="0016342D">
        <w:rPr>
          <w:rFonts w:ascii="Cordia New" w:eastAsia="AngsanaNew-Bold" w:cs="Cordia New"/>
          <w:sz w:val="26"/>
          <w:szCs w:val="26"/>
          <w:cs/>
        </w:rPr>
        <w:t xml:space="preserve">. </w:t>
      </w:r>
      <w:r w:rsidRPr="0016342D">
        <w:rPr>
          <w:rFonts w:ascii="Cordia New" w:eastAsia="AngsanaNew-Bold" w:cs="Cordia New"/>
          <w:sz w:val="26"/>
          <w:szCs w:val="26"/>
        </w:rPr>
        <w:t>The business groups offer different customers, different products and services, and the groups</w:t>
      </w:r>
      <w:r w:rsidRPr="0016342D">
        <w:rPr>
          <w:rFonts w:ascii="Cordia New" w:eastAsia="AngsanaNew-Bold" w:cs="Cordia New"/>
          <w:sz w:val="26"/>
          <w:szCs w:val="26"/>
          <w:cs/>
        </w:rPr>
        <w:t xml:space="preserve">’ </w:t>
      </w:r>
      <w:r w:rsidRPr="0016342D">
        <w:rPr>
          <w:rFonts w:ascii="Cordia New" w:eastAsia="AngsanaNew-Bold" w:cs="Cordia New"/>
          <w:sz w:val="26"/>
          <w:szCs w:val="26"/>
        </w:rPr>
        <w:t>performance is measured based on segment operating profit before expected credit loss and income tax expense</w:t>
      </w:r>
      <w:r w:rsidRPr="0016342D">
        <w:rPr>
          <w:rFonts w:ascii="Cordia New" w:eastAsia="AngsanaNew-Bold" w:cs="Cordia New"/>
          <w:sz w:val="26"/>
          <w:szCs w:val="26"/>
          <w:cs/>
        </w:rPr>
        <w:t>.</w:t>
      </w:r>
    </w:p>
    <w:p w14:paraId="652372CE" w14:textId="77777777" w:rsidR="0016342D" w:rsidRPr="0016342D" w:rsidRDefault="0016342D" w:rsidP="004623B0">
      <w:pPr>
        <w:spacing w:before="120" w:line="240" w:lineRule="auto"/>
        <w:ind w:left="992"/>
        <w:jc w:val="both"/>
        <w:rPr>
          <w:rFonts w:ascii="Cordia New" w:eastAsia="AngsanaNew-Bold" w:cs="Cordia New"/>
          <w:b/>
          <w:bCs/>
          <w:sz w:val="26"/>
          <w:szCs w:val="26"/>
          <w:cs/>
        </w:rPr>
      </w:pPr>
      <w:r w:rsidRPr="0016342D">
        <w:rPr>
          <w:rFonts w:ascii="Cordia New" w:eastAsia="AngsanaNew-Bold" w:cs="Cordia New"/>
          <w:b/>
          <w:bCs/>
          <w:sz w:val="26"/>
          <w:szCs w:val="26"/>
        </w:rPr>
        <w:t>Corporate Business</w:t>
      </w:r>
    </w:p>
    <w:p w14:paraId="1BF83B41"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 Corporate Business</w:t>
      </w:r>
      <w:r w:rsidRPr="0016342D">
        <w:rPr>
          <w:rFonts w:ascii="Cordia New" w:eastAsia="AngsanaNew-Bold" w:cs="Cordia New" w:hint="cs"/>
          <w:sz w:val="26"/>
          <w:szCs w:val="26"/>
          <w:cs/>
        </w:rPr>
        <w:t xml:space="preserve"> </w:t>
      </w:r>
      <w:r w:rsidRPr="0016342D">
        <w:rPr>
          <w:rFonts w:ascii="Cordia New" w:eastAsia="AngsanaNew-Bold" w:cs="Cordia New"/>
          <w:sz w:val="26"/>
          <w:szCs w:val="26"/>
        </w:rPr>
        <w:t xml:space="preserve">Customers include </w:t>
      </w:r>
      <w:r w:rsidRPr="0016342D">
        <w:rPr>
          <w:rFonts w:ascii="Cordia New" w:eastAsia="AngsanaNew-Bold" w:cs="Cordia New"/>
          <w:color w:val="000000"/>
          <w:sz w:val="26"/>
          <w:szCs w:val="26"/>
        </w:rPr>
        <w:t>registered companies and certain private individual business customers, government agencies, state enterprises, and financial institutions</w:t>
      </w:r>
      <w:r w:rsidRPr="0016342D">
        <w:rPr>
          <w:rFonts w:ascii="Cordia New" w:eastAsia="AngsanaNew-Bold" w:cs="Cordia New"/>
          <w:sz w:val="26"/>
          <w:szCs w:val="26"/>
        </w:rPr>
        <w:t xml:space="preserve"> etc</w:t>
      </w:r>
      <w:r w:rsidRPr="0016342D">
        <w:rPr>
          <w:rFonts w:ascii="Cordia New" w:eastAsia="AngsanaNew-Bold" w:cs="Cordia New"/>
          <w:sz w:val="26"/>
          <w:szCs w:val="26"/>
          <w:cs/>
        </w:rPr>
        <w:t xml:space="preserve">. </w:t>
      </w:r>
      <w:r w:rsidRPr="0016342D">
        <w:rPr>
          <w:rFonts w:ascii="Cordia New" w:eastAsia="AngsanaNew-Bold" w:cs="Cordia New"/>
          <w:sz w:val="26"/>
          <w:szCs w:val="26"/>
        </w:rPr>
        <w:t xml:space="preserve">The Bank and its subsidiaries provide a variety of financial products and services to these customers such as </w:t>
      </w:r>
      <w:r w:rsidRPr="0016342D">
        <w:rPr>
          <w:rFonts w:ascii="Cordia New" w:eastAsia="AngsanaNew-Bold" w:cs="Cordia New"/>
          <w:spacing w:val="-2"/>
          <w:sz w:val="26"/>
          <w:szCs w:val="26"/>
        </w:rPr>
        <w:t xml:space="preserve">Long Term Loans, Working Capital, Letter of Indemnity, Trade Finance Solutions, Syndicated Loans, </w:t>
      </w:r>
      <w:r w:rsidRPr="0016342D">
        <w:rPr>
          <w:rFonts w:ascii="Cordia New" w:eastAsia="AngsanaNew" w:cs="Cordia New"/>
          <w:spacing w:val="-2"/>
          <w:sz w:val="26"/>
          <w:szCs w:val="26"/>
        </w:rPr>
        <w:t>Cash Management</w:t>
      </w:r>
      <w:r w:rsidRPr="0016342D">
        <w:rPr>
          <w:rFonts w:ascii="Cordia New" w:eastAsia="AngsanaNew" w:cs="Cordia New" w:hint="cs"/>
          <w:sz w:val="26"/>
          <w:szCs w:val="26"/>
          <w:cs/>
        </w:rPr>
        <w:t xml:space="preserve"> </w:t>
      </w:r>
      <w:r w:rsidRPr="0016342D">
        <w:rPr>
          <w:rFonts w:ascii="Cordia New" w:eastAsia="AngsanaNew" w:cs="Cordia New"/>
          <w:sz w:val="26"/>
          <w:szCs w:val="26"/>
        </w:rPr>
        <w:t>Solutions, and Value Chain Solutions</w:t>
      </w:r>
      <w:r w:rsidRPr="0016342D">
        <w:rPr>
          <w:rFonts w:ascii="Cordia New" w:eastAsia="AngsanaNew" w:cs="Cordia New"/>
          <w:sz w:val="26"/>
          <w:szCs w:val="26"/>
          <w:cs/>
        </w:rPr>
        <w:t>.</w:t>
      </w:r>
    </w:p>
    <w:p w14:paraId="1D05EE1A" w14:textId="77777777" w:rsidR="0016342D" w:rsidRPr="0016342D" w:rsidRDefault="0016342D" w:rsidP="004623B0">
      <w:pPr>
        <w:spacing w:before="120" w:line="240" w:lineRule="auto"/>
        <w:ind w:left="992"/>
        <w:jc w:val="both"/>
        <w:rPr>
          <w:rFonts w:ascii="Cordia New" w:eastAsia="AngsanaNew-Bold" w:cs="Cordia New"/>
          <w:b/>
          <w:bCs/>
          <w:sz w:val="26"/>
          <w:szCs w:val="26"/>
        </w:rPr>
      </w:pPr>
      <w:r w:rsidRPr="0016342D">
        <w:rPr>
          <w:rFonts w:ascii="Cordia New" w:eastAsia="AngsanaNew-Bold" w:cs="Cordia New"/>
          <w:b/>
          <w:bCs/>
          <w:sz w:val="26"/>
          <w:szCs w:val="26"/>
        </w:rPr>
        <w:t>Retail Business</w:t>
      </w:r>
    </w:p>
    <w:p w14:paraId="078C2BD9"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rPr>
        <w:t xml:space="preserve"> Retail Business comprises individual customers who use </w:t>
      </w: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6342D">
        <w:rPr>
          <w:rFonts w:ascii="Cordia New" w:eastAsia="AngsanaNew" w:cs="Cordia New"/>
          <w:sz w:val="26"/>
          <w:szCs w:val="26"/>
          <w:cs/>
        </w:rPr>
        <w:t>.</w:t>
      </w:r>
    </w:p>
    <w:p w14:paraId="277AD37D" w14:textId="58D291DB" w:rsidR="0016342D" w:rsidRPr="001264AB" w:rsidRDefault="0016342D" w:rsidP="0016342D">
      <w:pPr>
        <w:pStyle w:val="BodyTextIndent2"/>
        <w:spacing w:before="120"/>
        <w:ind w:left="993" w:right="0" w:firstLine="0"/>
        <w:jc w:val="thaiDistribute"/>
        <w:rPr>
          <w:rFonts w:ascii="Cordia New" w:eastAsia="AngsanaNew"/>
          <w:b/>
          <w:bCs/>
          <w:sz w:val="26"/>
          <w:szCs w:val="26"/>
        </w:rPr>
      </w:pPr>
      <w:r w:rsidRPr="001264AB">
        <w:rPr>
          <w:rFonts w:ascii="Cordia New" w:eastAsia="AngsanaNew"/>
          <w:b/>
          <w:bCs/>
          <w:sz w:val="26"/>
          <w:szCs w:val="26"/>
        </w:rPr>
        <w:t xml:space="preserve">Treasury and </w:t>
      </w:r>
      <w:r w:rsidR="00AD6361">
        <w:rPr>
          <w:rFonts w:ascii="Cordia New" w:eastAsia="AngsanaNew"/>
          <w:b/>
          <w:bCs/>
          <w:sz w:val="26"/>
          <w:szCs w:val="26"/>
        </w:rPr>
        <w:t xml:space="preserve">Investment, </w:t>
      </w:r>
      <w:r w:rsidRPr="001264AB">
        <w:rPr>
          <w:rFonts w:ascii="Cordia New" w:eastAsia="AngsanaNew"/>
          <w:b/>
          <w:bCs/>
          <w:sz w:val="26"/>
          <w:szCs w:val="26"/>
        </w:rPr>
        <w:t>Capital Markets Business</w:t>
      </w:r>
      <w:r w:rsidRPr="001264AB">
        <w:rPr>
          <w:rFonts w:ascii="Cordia New" w:eastAsia="AngsanaNew" w:hint="cs"/>
          <w:b/>
          <w:bCs/>
          <w:sz w:val="26"/>
          <w:szCs w:val="26"/>
          <w:cs/>
        </w:rPr>
        <w:t xml:space="preserve"> </w:t>
      </w:r>
      <w:r w:rsidRPr="00855A05">
        <w:rPr>
          <w:rFonts w:ascii="Cordia New" w:eastAsia="AngsanaNew"/>
          <w:b/>
          <w:bCs/>
          <w:sz w:val="26"/>
          <w:szCs w:val="26"/>
        </w:rPr>
        <w:t>and World Business Group</w:t>
      </w:r>
    </w:p>
    <w:p w14:paraId="2E1029F8" w14:textId="0A6BB321" w:rsidR="0016342D" w:rsidRPr="0016342D" w:rsidRDefault="0016342D" w:rsidP="0016342D">
      <w:pPr>
        <w:spacing w:line="240" w:lineRule="auto"/>
        <w:ind w:left="993"/>
        <w:jc w:val="both"/>
        <w:rPr>
          <w:rFonts w:ascii="Cordia New" w:eastAsia="AngsanaNew" w:cs="Cordia New"/>
          <w:sz w:val="26"/>
          <w:szCs w:val="26"/>
          <w:lang w:val="en-US"/>
        </w:rPr>
      </w:pPr>
      <w:r w:rsidRPr="0016342D">
        <w:rPr>
          <w:rFonts w:ascii="Cordia New" w:eastAsia="AngsanaNew" w:cs="Cordia New"/>
          <w:sz w:val="26"/>
          <w:szCs w:val="26"/>
          <w:lang w:val="en-US"/>
        </w:rPr>
        <w:t xml:space="preserve">The Treasury and </w:t>
      </w:r>
      <w:r w:rsidR="009B3A61">
        <w:rPr>
          <w:rFonts w:ascii="Cordia New" w:eastAsia="AngsanaNew" w:cs="Cordia New"/>
          <w:sz w:val="26"/>
          <w:szCs w:val="26"/>
          <w:lang w:val="en-US"/>
        </w:rPr>
        <w:t xml:space="preserve">Investment, </w:t>
      </w:r>
      <w:r w:rsidRPr="0016342D">
        <w:rPr>
          <w:rFonts w:ascii="Cordia New" w:eastAsia="AngsanaNew" w:cs="Cordia New"/>
          <w:sz w:val="26"/>
          <w:szCs w:val="26"/>
          <w:lang w:val="en-US"/>
        </w:rPr>
        <w:t xml:space="preserve">Capital Markets Business and World Business Group comprises the </w:t>
      </w:r>
      <w:r w:rsidRPr="0016342D">
        <w:rPr>
          <w:rFonts w:ascii="Cordia New" w:eastAsia="AngsanaNew-Bold" w:cs="Cordia New"/>
          <w:sz w:val="26"/>
          <w:szCs w:val="26"/>
        </w:rPr>
        <w:t>Bank and its subsidiaries</w:t>
      </w:r>
      <w:r w:rsidRPr="0016342D">
        <w:rPr>
          <w:rFonts w:ascii="Cordia New" w:eastAsia="AngsanaNew-Bold" w:cs="Cordia New"/>
          <w:sz w:val="26"/>
          <w:szCs w:val="26"/>
          <w:cs/>
        </w:rPr>
        <w:t>’</w:t>
      </w:r>
      <w:r w:rsidRPr="0016342D">
        <w:rPr>
          <w:rFonts w:ascii="Cordia New" w:eastAsia="AngsanaNew" w:cs="Cordia New"/>
          <w:sz w:val="26"/>
          <w:szCs w:val="26"/>
          <w:lang w:val="en-US"/>
        </w:rPr>
        <w:t xml:space="preserve"> treasury and capital markets business with activities mainly including funding, centralized risk management, investing in liquid assets, financial instruments measured at fair value through profit or loss, investment measured at fair value through other comprehensive income and foreign currency exchange services</w:t>
      </w:r>
      <w:r w:rsidRPr="0016342D">
        <w:rPr>
          <w:rFonts w:ascii="Cordia New" w:eastAsia="AngsanaNew" w:cs="Cordia New"/>
          <w:sz w:val="26"/>
          <w:szCs w:val="26"/>
          <w:cs/>
          <w:lang w:val="en-US"/>
        </w:rPr>
        <w:t xml:space="preserve">.  </w:t>
      </w:r>
      <w:r w:rsidRPr="0016342D">
        <w:rPr>
          <w:rFonts w:ascii="Cordia New" w:eastAsia="AngsanaNew" w:cs="Cordia New"/>
          <w:sz w:val="26"/>
          <w:szCs w:val="26"/>
          <w:lang w:val="en-US"/>
        </w:rPr>
        <w:t xml:space="preserve">It also supervises the </w:t>
      </w:r>
      <w:r w:rsidRPr="0016342D">
        <w:rPr>
          <w:rFonts w:ascii="Cordia New" w:eastAsia="AngsanaNew-Bold" w:cs="Cordia New"/>
          <w:sz w:val="26"/>
          <w:szCs w:val="26"/>
        </w:rPr>
        <w:t>Bank and its subsidiaries</w:t>
      </w:r>
      <w:r w:rsidRPr="0016342D">
        <w:rPr>
          <w:rFonts w:ascii="Cordia New" w:eastAsia="AngsanaNew-Bold" w:cs="Cordia New"/>
          <w:sz w:val="26"/>
          <w:szCs w:val="26"/>
          <w:cs/>
        </w:rPr>
        <w:t>’</w:t>
      </w:r>
      <w:r w:rsidRPr="0016342D">
        <w:rPr>
          <w:rFonts w:ascii="Cordia New" w:eastAsia="AngsanaNew-Bold" w:cs="Cordia New" w:hint="cs"/>
          <w:sz w:val="26"/>
          <w:szCs w:val="26"/>
          <w:cs/>
        </w:rPr>
        <w:t xml:space="preserve"> </w:t>
      </w:r>
      <w:r w:rsidRPr="0016342D">
        <w:rPr>
          <w:rFonts w:ascii="Cordia New" w:eastAsia="AngsanaNew-Bold" w:cs="Cordia New"/>
          <w:sz w:val="26"/>
          <w:szCs w:val="26"/>
          <w:lang w:val="en-US"/>
        </w:rPr>
        <w:t>financial</w:t>
      </w:r>
      <w:r w:rsidRPr="0016342D">
        <w:rPr>
          <w:rFonts w:ascii="Cordia New" w:eastAsia="AngsanaNew" w:cs="Cordia New"/>
          <w:sz w:val="26"/>
          <w:szCs w:val="26"/>
          <w:lang w:val="en-US"/>
        </w:rPr>
        <w:t xml:space="preserve"> business in overseas countries</w:t>
      </w:r>
      <w:r w:rsidRPr="0016342D">
        <w:rPr>
          <w:rFonts w:ascii="Cordia New" w:eastAsia="AngsanaNew" w:cs="Cordia New"/>
          <w:sz w:val="26"/>
          <w:szCs w:val="26"/>
          <w:cs/>
          <w:lang w:val="en-US"/>
        </w:rPr>
        <w:t xml:space="preserve">. </w:t>
      </w:r>
    </w:p>
    <w:p w14:paraId="3D26D47A" w14:textId="77777777" w:rsidR="0016342D" w:rsidRPr="0016342D" w:rsidRDefault="0016342D" w:rsidP="004623B0">
      <w:pPr>
        <w:spacing w:before="120" w:line="240" w:lineRule="auto"/>
        <w:ind w:left="992"/>
        <w:jc w:val="both"/>
        <w:rPr>
          <w:rFonts w:ascii="Cordia New" w:cs="Cordia New"/>
          <w:b/>
          <w:bCs/>
          <w:sz w:val="26"/>
          <w:szCs w:val="26"/>
        </w:rPr>
      </w:pPr>
      <w:r w:rsidRPr="0016342D">
        <w:rPr>
          <w:rFonts w:ascii="Cordia New" w:cs="Cordia New"/>
          <w:b/>
          <w:bCs/>
          <w:sz w:val="26"/>
          <w:szCs w:val="26"/>
        </w:rPr>
        <w:t>Muang Thai Group Holding Business</w:t>
      </w:r>
    </w:p>
    <w:p w14:paraId="15B22DCE"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 w:cs="Cordia New"/>
          <w:sz w:val="26"/>
          <w:szCs w:val="26"/>
        </w:rPr>
        <w:t>Muang Thai Group Holding Business includes a group of companies that operates insurance and brokerage businesses</w:t>
      </w:r>
      <w:r w:rsidRPr="0016342D">
        <w:rPr>
          <w:rFonts w:ascii="Cordia New" w:eastAsia="AngsanaNew" w:cs="Cordia New"/>
          <w:sz w:val="26"/>
          <w:szCs w:val="26"/>
          <w:cs/>
        </w:rPr>
        <w:t>.</w:t>
      </w:r>
    </w:p>
    <w:p w14:paraId="08FC80BC" w14:textId="6F93F75F" w:rsidR="0016342D" w:rsidRDefault="0016342D" w:rsidP="0016342D">
      <w:pPr>
        <w:pStyle w:val="BodyText"/>
        <w:spacing w:before="120" w:after="0" w:line="240" w:lineRule="auto"/>
        <w:ind w:left="992" w:right="391"/>
        <w:jc w:val="both"/>
        <w:rPr>
          <w:rFonts w:ascii="Cordia New" w:eastAsia="Angsana New" w:cs="Cordia New"/>
          <w:b/>
          <w:bCs/>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6CB3C29B" w14:textId="473DB39D" w:rsidR="00CE6A0A" w:rsidRDefault="00CE6A0A">
      <w:pPr>
        <w:spacing w:line="240" w:lineRule="auto"/>
        <w:rPr>
          <w:rFonts w:ascii="Cordia New" w:eastAsia="Angsana New" w:cs="Cordia New"/>
          <w:b/>
          <w:bCs/>
          <w:sz w:val="26"/>
          <w:szCs w:val="26"/>
        </w:rPr>
      </w:pPr>
      <w:r>
        <w:rPr>
          <w:rFonts w:ascii="Cordia New" w:eastAsia="Angsana New" w:cs="Cordia New"/>
          <w:b/>
          <w:bCs/>
          <w:sz w:val="26"/>
          <w:szCs w:val="26"/>
        </w:rPr>
        <w:br w:type="page"/>
      </w:r>
    </w:p>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245CDF" w:rsidRPr="001264AB" w14:paraId="2639F756" w14:textId="77777777" w:rsidTr="00320196">
        <w:trPr>
          <w:trHeight w:hRule="exact" w:val="312"/>
        </w:trPr>
        <w:tc>
          <w:tcPr>
            <w:tcW w:w="3261" w:type="dxa"/>
            <w:tcBorders>
              <w:top w:val="nil"/>
              <w:left w:val="nil"/>
              <w:bottom w:val="nil"/>
              <w:right w:val="nil"/>
            </w:tcBorders>
          </w:tcPr>
          <w:p w14:paraId="31F3F283" w14:textId="77777777" w:rsidR="00245CDF" w:rsidRPr="00BB2437" w:rsidRDefault="00245CDF" w:rsidP="00575262">
            <w:pPr>
              <w:spacing w:line="30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76AB571D" w14:textId="77777777" w:rsidR="00245CDF" w:rsidRPr="001264AB" w:rsidRDefault="00245CDF" w:rsidP="00575262">
            <w:pPr>
              <w:spacing w:line="30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45CDF" w:rsidRPr="001264AB" w14:paraId="291719EB" w14:textId="77777777" w:rsidTr="00320196">
        <w:trPr>
          <w:trHeight w:hRule="exact" w:val="312"/>
        </w:trPr>
        <w:tc>
          <w:tcPr>
            <w:tcW w:w="3261" w:type="dxa"/>
            <w:tcBorders>
              <w:top w:val="nil"/>
              <w:left w:val="nil"/>
              <w:bottom w:val="nil"/>
              <w:right w:val="nil"/>
            </w:tcBorders>
          </w:tcPr>
          <w:p w14:paraId="18D26534" w14:textId="77777777" w:rsidR="00245CDF" w:rsidRPr="001264AB" w:rsidRDefault="00245CDF" w:rsidP="00575262">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5A812FE4" w14:textId="77777777" w:rsidR="00245CDF" w:rsidRPr="001264AB" w:rsidRDefault="00245CDF" w:rsidP="00575262">
            <w:pPr>
              <w:spacing w:line="30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245CDF" w:rsidRPr="001264AB" w14:paraId="1700B01A" w14:textId="77777777" w:rsidTr="00320196">
        <w:trPr>
          <w:trHeight w:hRule="exact" w:val="312"/>
        </w:trPr>
        <w:tc>
          <w:tcPr>
            <w:tcW w:w="3261" w:type="dxa"/>
            <w:tcBorders>
              <w:top w:val="nil"/>
              <w:left w:val="nil"/>
              <w:bottom w:val="nil"/>
              <w:right w:val="nil"/>
            </w:tcBorders>
          </w:tcPr>
          <w:p w14:paraId="764A08E9" w14:textId="77777777" w:rsidR="00245CDF" w:rsidRPr="001264AB" w:rsidRDefault="00245CDF" w:rsidP="00575262">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1144C9DC" w14:textId="149CE309" w:rsidR="00245CDF" w:rsidRPr="009A4157" w:rsidRDefault="0040589B" w:rsidP="00575262">
            <w:pPr>
              <w:spacing w:line="30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00245CDF"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6</w:t>
            </w:r>
          </w:p>
        </w:tc>
      </w:tr>
      <w:tr w:rsidR="00245CDF" w:rsidRPr="001264AB" w14:paraId="2A7C4F2F" w14:textId="77777777" w:rsidTr="00320196">
        <w:trPr>
          <w:trHeight w:val="20"/>
        </w:trPr>
        <w:tc>
          <w:tcPr>
            <w:tcW w:w="3261" w:type="dxa"/>
            <w:tcBorders>
              <w:top w:val="nil"/>
              <w:left w:val="nil"/>
              <w:bottom w:val="nil"/>
              <w:right w:val="nil"/>
            </w:tcBorders>
          </w:tcPr>
          <w:p w14:paraId="10708B3F" w14:textId="77777777" w:rsidR="00245CDF" w:rsidRPr="001264AB" w:rsidRDefault="00245CDF" w:rsidP="00575262">
            <w:pPr>
              <w:spacing w:line="300" w:lineRule="exact"/>
              <w:ind w:right="-47"/>
              <w:rPr>
                <w:rFonts w:ascii="Cordia New" w:cs="Cordia New"/>
                <w:sz w:val="26"/>
                <w:szCs w:val="26"/>
                <w:cs/>
              </w:rPr>
            </w:pPr>
          </w:p>
        </w:tc>
        <w:tc>
          <w:tcPr>
            <w:tcW w:w="850" w:type="dxa"/>
            <w:tcBorders>
              <w:top w:val="nil"/>
              <w:left w:val="nil"/>
              <w:bottom w:val="nil"/>
              <w:right w:val="nil"/>
            </w:tcBorders>
            <w:vAlign w:val="bottom"/>
          </w:tcPr>
          <w:p w14:paraId="489AB366" w14:textId="77777777" w:rsidR="00245CDF" w:rsidRPr="001264AB" w:rsidRDefault="00245CDF" w:rsidP="00575262">
            <w:pPr>
              <w:spacing w:line="30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71E11CC7" w14:textId="77777777" w:rsidR="00245CDF" w:rsidRPr="001264AB" w:rsidRDefault="00245CDF" w:rsidP="00575262">
            <w:pPr>
              <w:spacing w:line="30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54451FE2" w14:textId="5619635C" w:rsidR="00245CDF" w:rsidRPr="001264AB" w:rsidRDefault="00245CDF" w:rsidP="00575262">
            <w:pPr>
              <w:spacing w:line="30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sidR="0000574D">
              <w:rPr>
                <w:rFonts w:ascii="Cordia New" w:cs="Cordia New"/>
                <w:sz w:val="26"/>
                <w:szCs w:val="26"/>
                <w:cs/>
                <w:lang w:val="en-US"/>
              </w:rPr>
              <w:br/>
            </w:r>
            <w:r w:rsidRPr="001264AB">
              <w:rPr>
                <w:rFonts w:ascii="Cordia New" w:cs="Cordia New"/>
                <w:sz w:val="26"/>
                <w:szCs w:val="26"/>
                <w:lang w:val="en-US"/>
              </w:rPr>
              <w:t xml:space="preserve">and </w:t>
            </w:r>
            <w:r w:rsidR="009B3A61">
              <w:rPr>
                <w:rFonts w:ascii="Cordia New" w:cs="Cordia New"/>
                <w:sz w:val="26"/>
                <w:szCs w:val="26"/>
                <w:lang w:val="en-US"/>
              </w:rPr>
              <w:t xml:space="preserve">Investment, </w:t>
            </w:r>
            <w:r w:rsidR="002C4761">
              <w:rPr>
                <w:rFonts w:ascii="Cordia New" w:cs="Cordia New"/>
                <w:sz w:val="26"/>
                <w:szCs w:val="26"/>
                <w:lang w:val="en-US"/>
              </w:rPr>
              <w:t xml:space="preserve">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572E7E">
              <w:rPr>
                <w:rFonts w:ascii="Cordia New" w:eastAsia="AngsanaNew-Bold" w:cs="Cordia New"/>
                <w:sz w:val="26"/>
                <w:szCs w:val="26"/>
              </w:rPr>
              <w:t xml:space="preserve"> Business</w:t>
            </w:r>
            <w:r w:rsidRPr="008847C3">
              <w:rPr>
                <w:rFonts w:ascii="Cordia New" w:eastAsia="AngsanaNew-Bold" w:cs="Cordia New"/>
                <w:sz w:val="26"/>
                <w:szCs w:val="26"/>
                <w:u w:val="single"/>
              </w:rPr>
              <w:t xml:space="preserve"> Group</w:t>
            </w:r>
          </w:p>
        </w:tc>
        <w:tc>
          <w:tcPr>
            <w:tcW w:w="885" w:type="dxa"/>
            <w:tcBorders>
              <w:top w:val="nil"/>
              <w:left w:val="nil"/>
              <w:bottom w:val="nil"/>
              <w:right w:val="nil"/>
            </w:tcBorders>
            <w:vAlign w:val="bottom"/>
          </w:tcPr>
          <w:p w14:paraId="7AE50175" w14:textId="77777777" w:rsidR="00245CDF" w:rsidRPr="001264AB" w:rsidRDefault="00245CDF" w:rsidP="00575262">
            <w:pPr>
              <w:spacing w:line="30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E75D5F9" w14:textId="77777777" w:rsidR="00245CDF" w:rsidRPr="001264AB" w:rsidRDefault="00245CDF" w:rsidP="00575262">
            <w:pPr>
              <w:spacing w:line="300" w:lineRule="exact"/>
              <w:ind w:left="-108" w:right="-108"/>
              <w:rPr>
                <w:rFonts w:ascii="Cordia New" w:cs="Cordia New"/>
                <w:sz w:val="26"/>
                <w:szCs w:val="26"/>
                <w:u w:val="single"/>
              </w:rPr>
            </w:pPr>
          </w:p>
          <w:p w14:paraId="499E7DA9" w14:textId="77777777" w:rsidR="00245CDF" w:rsidRPr="001264AB" w:rsidRDefault="00245CDF" w:rsidP="00575262">
            <w:pPr>
              <w:spacing w:line="30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60478BD1" w14:textId="77777777" w:rsidR="00245CDF" w:rsidRPr="001264AB" w:rsidRDefault="00245CDF" w:rsidP="00575262">
            <w:pPr>
              <w:spacing w:line="30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33CBBF72" w14:textId="77777777" w:rsidR="00245CDF" w:rsidRPr="001264AB" w:rsidRDefault="00245CDF" w:rsidP="00575262">
            <w:pPr>
              <w:spacing w:line="300" w:lineRule="exact"/>
              <w:ind w:left="-108" w:right="-108"/>
              <w:jc w:val="center"/>
              <w:rPr>
                <w:rFonts w:ascii="Cordia New" w:cs="Cordia New"/>
                <w:sz w:val="26"/>
                <w:szCs w:val="26"/>
              </w:rPr>
            </w:pPr>
            <w:r w:rsidRPr="001264AB">
              <w:rPr>
                <w:rFonts w:ascii="Cordia New" w:cs="Cordia New"/>
                <w:sz w:val="26"/>
                <w:szCs w:val="26"/>
                <w:u w:val="single"/>
              </w:rPr>
              <w:t>Total</w:t>
            </w:r>
          </w:p>
        </w:tc>
      </w:tr>
      <w:tr w:rsidR="00575262" w:rsidRPr="00575262" w14:paraId="7A6699D3" w14:textId="77777777" w:rsidTr="00320196">
        <w:trPr>
          <w:trHeight w:hRule="exact" w:val="329"/>
        </w:trPr>
        <w:tc>
          <w:tcPr>
            <w:tcW w:w="3261" w:type="dxa"/>
            <w:tcBorders>
              <w:top w:val="nil"/>
              <w:left w:val="nil"/>
              <w:bottom w:val="nil"/>
              <w:right w:val="nil"/>
            </w:tcBorders>
          </w:tcPr>
          <w:p w14:paraId="7DF67E96"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4632964" w14:textId="021B3D55" w:rsidR="00575262" w:rsidRPr="00575262" w:rsidRDefault="00575262" w:rsidP="00575262">
            <w:pPr>
              <w:tabs>
                <w:tab w:val="right" w:pos="601"/>
              </w:tabs>
              <w:snapToGrid w:val="0"/>
              <w:spacing w:line="300" w:lineRule="exact"/>
              <w:ind w:right="-47"/>
              <w:rPr>
                <w:rFonts w:ascii="Cordia New" w:cs="Cordia New"/>
                <w:sz w:val="26"/>
                <w:szCs w:val="26"/>
              </w:rPr>
            </w:pPr>
            <w:r w:rsidRPr="00575262">
              <w:rPr>
                <w:rFonts w:ascii="Cordia New" w:cs="Cordia New"/>
                <w:sz w:val="26"/>
                <w:szCs w:val="26"/>
              </w:rPr>
              <w:tab/>
              <w:t>13,376</w:t>
            </w:r>
          </w:p>
        </w:tc>
        <w:tc>
          <w:tcPr>
            <w:tcW w:w="719" w:type="dxa"/>
            <w:tcBorders>
              <w:top w:val="nil"/>
              <w:left w:val="nil"/>
              <w:bottom w:val="nil"/>
              <w:right w:val="nil"/>
            </w:tcBorders>
          </w:tcPr>
          <w:p w14:paraId="1B37C68F" w14:textId="19F8A261" w:rsidR="00575262" w:rsidRPr="00575262" w:rsidRDefault="00575262" w:rsidP="00575262">
            <w:pPr>
              <w:tabs>
                <w:tab w:val="right" w:pos="487"/>
              </w:tabs>
              <w:snapToGrid w:val="0"/>
              <w:spacing w:line="300" w:lineRule="exact"/>
              <w:ind w:right="-47"/>
              <w:rPr>
                <w:rFonts w:ascii="Cordia New" w:cs="Cordia New"/>
                <w:sz w:val="26"/>
                <w:szCs w:val="26"/>
                <w:cs/>
              </w:rPr>
            </w:pPr>
            <w:r w:rsidRPr="00575262">
              <w:rPr>
                <w:rFonts w:ascii="Cordia New" w:cs="Cordia New"/>
                <w:sz w:val="26"/>
                <w:szCs w:val="26"/>
              </w:rPr>
              <w:tab/>
              <w:t>11,18</w:t>
            </w:r>
            <w:r w:rsidR="00903600">
              <w:rPr>
                <w:rFonts w:ascii="Cordia New" w:cs="Cordia New"/>
                <w:sz w:val="26"/>
                <w:szCs w:val="26"/>
              </w:rPr>
              <w:t>1</w:t>
            </w:r>
          </w:p>
        </w:tc>
        <w:tc>
          <w:tcPr>
            <w:tcW w:w="1407" w:type="dxa"/>
            <w:tcBorders>
              <w:top w:val="nil"/>
              <w:left w:val="nil"/>
              <w:bottom w:val="nil"/>
              <w:right w:val="nil"/>
            </w:tcBorders>
          </w:tcPr>
          <w:p w14:paraId="45C91EB6" w14:textId="7FB7917D" w:rsidR="00575262" w:rsidRPr="00575262" w:rsidRDefault="00575262" w:rsidP="00575262">
            <w:pPr>
              <w:tabs>
                <w:tab w:val="right" w:pos="879"/>
              </w:tabs>
              <w:snapToGrid w:val="0"/>
              <w:spacing w:line="300" w:lineRule="exact"/>
              <w:ind w:right="-47"/>
              <w:rPr>
                <w:rFonts w:ascii="Cordia New" w:cs="Cordia New"/>
                <w:sz w:val="26"/>
                <w:szCs w:val="26"/>
              </w:rPr>
            </w:pPr>
            <w:r w:rsidRPr="00575262">
              <w:rPr>
                <w:rFonts w:ascii="Cordia New" w:cs="Cordia New"/>
                <w:sz w:val="26"/>
                <w:szCs w:val="26"/>
              </w:rPr>
              <w:tab/>
              <w:t>3,543</w:t>
            </w:r>
          </w:p>
        </w:tc>
        <w:tc>
          <w:tcPr>
            <w:tcW w:w="885" w:type="dxa"/>
            <w:tcBorders>
              <w:top w:val="nil"/>
              <w:left w:val="nil"/>
              <w:bottom w:val="nil"/>
              <w:right w:val="nil"/>
            </w:tcBorders>
          </w:tcPr>
          <w:p w14:paraId="4FABFFE3" w14:textId="567EEE98" w:rsidR="00575262" w:rsidRPr="00575262" w:rsidRDefault="00575262" w:rsidP="00575262">
            <w:pPr>
              <w:tabs>
                <w:tab w:val="right" w:pos="641"/>
              </w:tabs>
              <w:snapToGrid w:val="0"/>
              <w:spacing w:line="300" w:lineRule="exact"/>
              <w:ind w:left="-71" w:right="-110"/>
              <w:rPr>
                <w:rFonts w:ascii="Cordia New" w:cs="Cordia New"/>
                <w:sz w:val="26"/>
                <w:szCs w:val="26"/>
              </w:rPr>
            </w:pPr>
            <w:r w:rsidRPr="00575262">
              <w:rPr>
                <w:rFonts w:ascii="Cordia New" w:cs="Cordia New"/>
                <w:sz w:val="26"/>
                <w:szCs w:val="26"/>
              </w:rPr>
              <w:tab/>
              <w:t>4,47</w:t>
            </w:r>
            <w:r w:rsidR="00903600">
              <w:rPr>
                <w:rFonts w:ascii="Cordia New" w:cs="Cordia New"/>
                <w:sz w:val="26"/>
                <w:szCs w:val="26"/>
              </w:rPr>
              <w:t>0</w:t>
            </w:r>
          </w:p>
        </w:tc>
        <w:tc>
          <w:tcPr>
            <w:tcW w:w="850" w:type="dxa"/>
            <w:tcBorders>
              <w:top w:val="nil"/>
              <w:left w:val="nil"/>
              <w:bottom w:val="nil"/>
              <w:right w:val="nil"/>
            </w:tcBorders>
          </w:tcPr>
          <w:p w14:paraId="14848427" w14:textId="27CBFE83" w:rsidR="00575262" w:rsidRPr="00575262" w:rsidRDefault="00575262" w:rsidP="00575262">
            <w:pPr>
              <w:tabs>
                <w:tab w:val="right" w:pos="601"/>
              </w:tabs>
              <w:snapToGrid w:val="0"/>
              <w:spacing w:line="300" w:lineRule="exact"/>
              <w:ind w:right="-47"/>
              <w:rPr>
                <w:rFonts w:ascii="Cordia New" w:cs="Cordia New"/>
                <w:sz w:val="26"/>
                <w:szCs w:val="26"/>
              </w:rPr>
            </w:pPr>
            <w:r w:rsidRPr="00575262">
              <w:rPr>
                <w:rFonts w:ascii="Cordia New" w:cs="Cordia New"/>
                <w:sz w:val="26"/>
                <w:szCs w:val="26"/>
              </w:rPr>
              <w:tab/>
              <w:t>(1,066)</w:t>
            </w:r>
          </w:p>
        </w:tc>
        <w:tc>
          <w:tcPr>
            <w:tcW w:w="851" w:type="dxa"/>
            <w:tcBorders>
              <w:top w:val="nil"/>
              <w:left w:val="nil"/>
              <w:bottom w:val="nil"/>
              <w:right w:val="nil"/>
            </w:tcBorders>
          </w:tcPr>
          <w:p w14:paraId="3ACE9A18" w14:textId="57EFA149" w:rsidR="00575262" w:rsidRPr="00575262" w:rsidRDefault="00575262" w:rsidP="00575262">
            <w:pPr>
              <w:tabs>
                <w:tab w:val="right" w:pos="599"/>
              </w:tabs>
              <w:snapToGrid w:val="0"/>
              <w:spacing w:line="300" w:lineRule="exact"/>
              <w:ind w:left="-111" w:right="-47"/>
              <w:rPr>
                <w:rFonts w:ascii="Cordia New" w:cs="Cordia New"/>
                <w:sz w:val="26"/>
                <w:szCs w:val="26"/>
              </w:rPr>
            </w:pPr>
            <w:r w:rsidRPr="00575262">
              <w:rPr>
                <w:rFonts w:ascii="Cordia New" w:cs="Cordia New"/>
                <w:sz w:val="26"/>
                <w:szCs w:val="26"/>
              </w:rPr>
              <w:tab/>
              <w:t>(72)</w:t>
            </w:r>
          </w:p>
        </w:tc>
        <w:tc>
          <w:tcPr>
            <w:tcW w:w="850" w:type="dxa"/>
            <w:tcBorders>
              <w:top w:val="nil"/>
              <w:left w:val="nil"/>
              <w:bottom w:val="nil"/>
              <w:right w:val="nil"/>
            </w:tcBorders>
          </w:tcPr>
          <w:p w14:paraId="22FA60F7" w14:textId="1F0B421E" w:rsidR="00575262" w:rsidRPr="00575262" w:rsidRDefault="00575262" w:rsidP="00575262">
            <w:pPr>
              <w:tabs>
                <w:tab w:val="right" w:pos="599"/>
              </w:tabs>
              <w:snapToGrid w:val="0"/>
              <w:spacing w:line="300" w:lineRule="exact"/>
              <w:ind w:left="-108" w:right="-47"/>
              <w:rPr>
                <w:rFonts w:ascii="Cordia New" w:cs="Cordia New"/>
                <w:sz w:val="26"/>
                <w:szCs w:val="26"/>
              </w:rPr>
            </w:pPr>
            <w:r w:rsidRPr="00575262">
              <w:rPr>
                <w:rFonts w:ascii="Cordia New" w:cs="Cordia New"/>
                <w:sz w:val="26"/>
                <w:szCs w:val="26"/>
              </w:rPr>
              <w:tab/>
              <w:t>31,432</w:t>
            </w:r>
          </w:p>
        </w:tc>
      </w:tr>
      <w:tr w:rsidR="00575262" w:rsidRPr="00575262" w14:paraId="48C21A7C" w14:textId="77777777" w:rsidTr="00320196">
        <w:trPr>
          <w:trHeight w:hRule="exact" w:val="329"/>
        </w:trPr>
        <w:tc>
          <w:tcPr>
            <w:tcW w:w="3261" w:type="dxa"/>
            <w:tcBorders>
              <w:top w:val="nil"/>
              <w:left w:val="nil"/>
              <w:bottom w:val="nil"/>
              <w:right w:val="nil"/>
            </w:tcBorders>
          </w:tcPr>
          <w:p w14:paraId="4D283966"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1B2EE0BD" w14:textId="63CC11B2" w:rsidR="00575262" w:rsidRPr="00575262" w:rsidRDefault="00575262" w:rsidP="00575262">
            <w:pPr>
              <w:tabs>
                <w:tab w:val="left" w:pos="79"/>
                <w:tab w:val="right" w:pos="601"/>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7,160</w:t>
            </w:r>
          </w:p>
        </w:tc>
        <w:tc>
          <w:tcPr>
            <w:tcW w:w="719" w:type="dxa"/>
            <w:tcBorders>
              <w:top w:val="nil"/>
              <w:left w:val="nil"/>
              <w:bottom w:val="nil"/>
              <w:right w:val="nil"/>
            </w:tcBorders>
          </w:tcPr>
          <w:p w14:paraId="70706E9A" w14:textId="4BB126AF" w:rsidR="00575262" w:rsidRPr="00575262" w:rsidRDefault="00575262" w:rsidP="00903600">
            <w:pPr>
              <w:tabs>
                <w:tab w:val="left" w:pos="7"/>
                <w:tab w:val="right" w:pos="487"/>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8,42</w:t>
            </w:r>
            <w:r w:rsidR="00903600">
              <w:rPr>
                <w:rFonts w:ascii="Cordia New" w:cs="Cordia New"/>
                <w:sz w:val="26"/>
                <w:szCs w:val="26"/>
                <w:u w:val="single"/>
              </w:rPr>
              <w:t>4</w:t>
            </w:r>
          </w:p>
        </w:tc>
        <w:tc>
          <w:tcPr>
            <w:tcW w:w="1407" w:type="dxa"/>
            <w:tcBorders>
              <w:top w:val="nil"/>
              <w:left w:val="nil"/>
              <w:bottom w:val="nil"/>
              <w:right w:val="nil"/>
            </w:tcBorders>
          </w:tcPr>
          <w:p w14:paraId="244FEFC6" w14:textId="7B1B9233" w:rsidR="00575262" w:rsidRPr="00575262" w:rsidRDefault="00575262" w:rsidP="00575262">
            <w:pPr>
              <w:tabs>
                <w:tab w:val="left" w:pos="354"/>
                <w:tab w:val="right" w:pos="879"/>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1,484</w:t>
            </w:r>
          </w:p>
        </w:tc>
        <w:tc>
          <w:tcPr>
            <w:tcW w:w="885" w:type="dxa"/>
            <w:tcBorders>
              <w:top w:val="nil"/>
              <w:left w:val="nil"/>
              <w:bottom w:val="nil"/>
              <w:right w:val="nil"/>
            </w:tcBorders>
          </w:tcPr>
          <w:p w14:paraId="29AE5313" w14:textId="7159B6B9" w:rsidR="00575262" w:rsidRPr="00575262" w:rsidRDefault="00575262" w:rsidP="00575262">
            <w:pPr>
              <w:tabs>
                <w:tab w:val="left" w:pos="146"/>
                <w:tab w:val="right" w:pos="641"/>
              </w:tabs>
              <w:snapToGrid w:val="0"/>
              <w:spacing w:line="300" w:lineRule="exact"/>
              <w:ind w:left="-71" w:right="-110"/>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6,65</w:t>
            </w:r>
            <w:r w:rsidR="00903600">
              <w:rPr>
                <w:rFonts w:ascii="Cordia New" w:cs="Cordia New"/>
                <w:sz w:val="26"/>
                <w:szCs w:val="26"/>
                <w:u w:val="single"/>
              </w:rPr>
              <w:t>2</w:t>
            </w:r>
          </w:p>
        </w:tc>
        <w:tc>
          <w:tcPr>
            <w:tcW w:w="850" w:type="dxa"/>
            <w:tcBorders>
              <w:top w:val="nil"/>
              <w:left w:val="nil"/>
              <w:bottom w:val="nil"/>
              <w:right w:val="nil"/>
            </w:tcBorders>
          </w:tcPr>
          <w:p w14:paraId="1FB5D912" w14:textId="1763A2DB" w:rsidR="00575262" w:rsidRPr="00575262" w:rsidRDefault="00575262" w:rsidP="00575262">
            <w:pPr>
              <w:tabs>
                <w:tab w:val="left" w:pos="93"/>
                <w:tab w:val="right" w:pos="601"/>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6,694</w:t>
            </w:r>
          </w:p>
        </w:tc>
        <w:tc>
          <w:tcPr>
            <w:tcW w:w="851" w:type="dxa"/>
            <w:tcBorders>
              <w:top w:val="nil"/>
              <w:left w:val="nil"/>
              <w:bottom w:val="nil"/>
              <w:right w:val="nil"/>
            </w:tcBorders>
          </w:tcPr>
          <w:p w14:paraId="1E5540DD" w14:textId="7596E924" w:rsidR="00575262" w:rsidRPr="00575262" w:rsidRDefault="00575262" w:rsidP="00575262">
            <w:pPr>
              <w:tabs>
                <w:tab w:val="right" w:pos="599"/>
              </w:tabs>
              <w:snapToGrid w:val="0"/>
              <w:spacing w:line="300" w:lineRule="exact"/>
              <w:ind w:left="-111"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(12,123)</w:t>
            </w:r>
          </w:p>
        </w:tc>
        <w:tc>
          <w:tcPr>
            <w:tcW w:w="850" w:type="dxa"/>
            <w:tcBorders>
              <w:top w:val="nil"/>
              <w:left w:val="nil"/>
              <w:bottom w:val="nil"/>
              <w:right w:val="nil"/>
            </w:tcBorders>
          </w:tcPr>
          <w:p w14:paraId="47A6100A" w14:textId="397B0D94" w:rsidR="00575262" w:rsidRPr="00575262" w:rsidRDefault="00575262" w:rsidP="00575262">
            <w:pPr>
              <w:tabs>
                <w:tab w:val="left" w:pos="0"/>
                <w:tab w:val="right" w:pos="599"/>
              </w:tabs>
              <w:snapToGrid w:val="0"/>
              <w:spacing w:line="300" w:lineRule="exact"/>
              <w:ind w:left="-108"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18,291</w:t>
            </w:r>
          </w:p>
        </w:tc>
      </w:tr>
      <w:tr w:rsidR="00575262" w:rsidRPr="00575262" w14:paraId="4DC7ADAD" w14:textId="77777777" w:rsidTr="00320196">
        <w:trPr>
          <w:trHeight w:hRule="exact" w:val="329"/>
        </w:trPr>
        <w:tc>
          <w:tcPr>
            <w:tcW w:w="3261" w:type="dxa"/>
            <w:tcBorders>
              <w:top w:val="nil"/>
              <w:left w:val="nil"/>
              <w:bottom w:val="nil"/>
              <w:right w:val="nil"/>
            </w:tcBorders>
          </w:tcPr>
          <w:p w14:paraId="597EF27E"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629B7BE" w14:textId="40C4B837" w:rsidR="00575262" w:rsidRPr="00575262" w:rsidRDefault="00575262" w:rsidP="00575262">
            <w:pPr>
              <w:tabs>
                <w:tab w:val="right" w:pos="601"/>
              </w:tabs>
              <w:snapToGrid w:val="0"/>
              <w:spacing w:line="300" w:lineRule="exact"/>
              <w:ind w:right="-47"/>
              <w:rPr>
                <w:rFonts w:ascii="Cordia New" w:cs="Cordia New"/>
                <w:sz w:val="26"/>
                <w:szCs w:val="26"/>
              </w:rPr>
            </w:pPr>
            <w:r w:rsidRPr="00575262">
              <w:rPr>
                <w:rFonts w:ascii="Cordia New" w:cs="Cordia New"/>
                <w:sz w:val="26"/>
                <w:szCs w:val="26"/>
              </w:rPr>
              <w:tab/>
              <w:t>20,536</w:t>
            </w:r>
          </w:p>
        </w:tc>
        <w:tc>
          <w:tcPr>
            <w:tcW w:w="719" w:type="dxa"/>
            <w:tcBorders>
              <w:top w:val="nil"/>
              <w:left w:val="nil"/>
              <w:bottom w:val="nil"/>
              <w:right w:val="nil"/>
            </w:tcBorders>
          </w:tcPr>
          <w:p w14:paraId="397AEA69" w14:textId="55DBDA77" w:rsidR="00575262" w:rsidRPr="00575262" w:rsidRDefault="00575262" w:rsidP="00903600">
            <w:pPr>
              <w:tabs>
                <w:tab w:val="right" w:pos="487"/>
              </w:tabs>
              <w:snapToGrid w:val="0"/>
              <w:spacing w:line="300" w:lineRule="exact"/>
              <w:ind w:left="-76" w:right="-47"/>
              <w:rPr>
                <w:rFonts w:ascii="Cordia New" w:cs="Cordia New"/>
                <w:sz w:val="26"/>
                <w:szCs w:val="26"/>
              </w:rPr>
            </w:pPr>
            <w:r w:rsidRPr="00575262">
              <w:rPr>
                <w:rFonts w:ascii="Cordia New" w:cs="Cordia New"/>
                <w:sz w:val="26"/>
                <w:szCs w:val="26"/>
              </w:rPr>
              <w:tab/>
              <w:t>19,605</w:t>
            </w:r>
          </w:p>
        </w:tc>
        <w:tc>
          <w:tcPr>
            <w:tcW w:w="1407" w:type="dxa"/>
            <w:tcBorders>
              <w:top w:val="nil"/>
              <w:left w:val="nil"/>
              <w:bottom w:val="nil"/>
              <w:right w:val="nil"/>
            </w:tcBorders>
          </w:tcPr>
          <w:p w14:paraId="3B7F97AF" w14:textId="6E58E1D1" w:rsidR="00575262" w:rsidRPr="00575262" w:rsidRDefault="00575262" w:rsidP="00575262">
            <w:pPr>
              <w:tabs>
                <w:tab w:val="right" w:pos="879"/>
              </w:tabs>
              <w:snapToGrid w:val="0"/>
              <w:spacing w:line="300" w:lineRule="exact"/>
              <w:ind w:right="-47"/>
              <w:rPr>
                <w:rFonts w:ascii="Cordia New" w:cs="Cordia New"/>
                <w:sz w:val="26"/>
                <w:szCs w:val="26"/>
              </w:rPr>
            </w:pPr>
            <w:r w:rsidRPr="00575262">
              <w:rPr>
                <w:rFonts w:ascii="Cordia New" w:cs="Cordia New"/>
                <w:sz w:val="26"/>
                <w:szCs w:val="26"/>
              </w:rPr>
              <w:tab/>
              <w:t>5,027</w:t>
            </w:r>
          </w:p>
        </w:tc>
        <w:tc>
          <w:tcPr>
            <w:tcW w:w="885" w:type="dxa"/>
            <w:tcBorders>
              <w:top w:val="nil"/>
              <w:left w:val="nil"/>
              <w:bottom w:val="nil"/>
              <w:right w:val="nil"/>
            </w:tcBorders>
          </w:tcPr>
          <w:p w14:paraId="28EAF0BD" w14:textId="62DBFFEA" w:rsidR="00575262" w:rsidRPr="00575262" w:rsidRDefault="00575262" w:rsidP="00575262">
            <w:pPr>
              <w:tabs>
                <w:tab w:val="right" w:pos="641"/>
              </w:tabs>
              <w:snapToGrid w:val="0"/>
              <w:spacing w:line="300" w:lineRule="exact"/>
              <w:ind w:left="-71" w:right="-110"/>
              <w:rPr>
                <w:rFonts w:ascii="Cordia New" w:cs="Cordia New"/>
                <w:sz w:val="26"/>
                <w:szCs w:val="26"/>
              </w:rPr>
            </w:pPr>
            <w:r w:rsidRPr="00575262">
              <w:rPr>
                <w:rFonts w:ascii="Cordia New" w:cs="Cordia New"/>
                <w:sz w:val="26"/>
                <w:szCs w:val="26"/>
              </w:rPr>
              <w:tab/>
              <w:t>11,122</w:t>
            </w:r>
          </w:p>
        </w:tc>
        <w:tc>
          <w:tcPr>
            <w:tcW w:w="850" w:type="dxa"/>
            <w:tcBorders>
              <w:top w:val="nil"/>
              <w:left w:val="nil"/>
              <w:bottom w:val="nil"/>
              <w:right w:val="nil"/>
            </w:tcBorders>
          </w:tcPr>
          <w:p w14:paraId="5822462B" w14:textId="2CF5B0EA" w:rsidR="00575262" w:rsidRPr="00575262" w:rsidRDefault="00575262" w:rsidP="00575262">
            <w:pPr>
              <w:tabs>
                <w:tab w:val="right" w:pos="601"/>
              </w:tabs>
              <w:snapToGrid w:val="0"/>
              <w:spacing w:line="300" w:lineRule="exact"/>
              <w:ind w:right="-47"/>
              <w:rPr>
                <w:rFonts w:ascii="Cordia New" w:cs="Cordia New"/>
                <w:sz w:val="26"/>
                <w:szCs w:val="26"/>
              </w:rPr>
            </w:pPr>
            <w:r w:rsidRPr="00575262">
              <w:rPr>
                <w:rFonts w:ascii="Cordia New" w:cs="Cordia New"/>
                <w:sz w:val="26"/>
                <w:szCs w:val="26"/>
              </w:rPr>
              <w:tab/>
              <w:t>5,628</w:t>
            </w:r>
          </w:p>
        </w:tc>
        <w:tc>
          <w:tcPr>
            <w:tcW w:w="851" w:type="dxa"/>
            <w:tcBorders>
              <w:top w:val="nil"/>
              <w:left w:val="nil"/>
              <w:bottom w:val="nil"/>
              <w:right w:val="nil"/>
            </w:tcBorders>
          </w:tcPr>
          <w:p w14:paraId="35EAD2B6" w14:textId="6890D2FA" w:rsidR="00575262" w:rsidRPr="00575262" w:rsidRDefault="00575262" w:rsidP="00575262">
            <w:pPr>
              <w:tabs>
                <w:tab w:val="right" w:pos="599"/>
              </w:tabs>
              <w:snapToGrid w:val="0"/>
              <w:spacing w:line="300" w:lineRule="exact"/>
              <w:ind w:left="-111" w:right="-47"/>
              <w:rPr>
                <w:rFonts w:ascii="Cordia New" w:cs="Cordia New"/>
                <w:sz w:val="26"/>
                <w:szCs w:val="26"/>
              </w:rPr>
            </w:pPr>
            <w:r w:rsidRPr="00575262">
              <w:rPr>
                <w:rFonts w:ascii="Cordia New" w:cs="Cordia New"/>
                <w:sz w:val="26"/>
                <w:szCs w:val="26"/>
              </w:rPr>
              <w:tab/>
              <w:t>(12,195)</w:t>
            </w:r>
          </w:p>
        </w:tc>
        <w:tc>
          <w:tcPr>
            <w:tcW w:w="850" w:type="dxa"/>
            <w:tcBorders>
              <w:top w:val="nil"/>
              <w:left w:val="nil"/>
              <w:bottom w:val="nil"/>
              <w:right w:val="nil"/>
            </w:tcBorders>
          </w:tcPr>
          <w:p w14:paraId="0CA269F6" w14:textId="16FAB616" w:rsidR="00575262" w:rsidRPr="00575262" w:rsidRDefault="00575262" w:rsidP="00575262">
            <w:pPr>
              <w:tabs>
                <w:tab w:val="right" w:pos="599"/>
              </w:tabs>
              <w:snapToGrid w:val="0"/>
              <w:spacing w:line="300" w:lineRule="exact"/>
              <w:ind w:left="-108" w:right="-47"/>
              <w:rPr>
                <w:rFonts w:ascii="Cordia New" w:cs="Cordia New"/>
                <w:sz w:val="26"/>
                <w:szCs w:val="26"/>
              </w:rPr>
            </w:pPr>
            <w:r w:rsidRPr="00575262">
              <w:rPr>
                <w:rFonts w:ascii="Cordia New" w:cs="Cordia New"/>
                <w:sz w:val="26"/>
                <w:szCs w:val="26"/>
              </w:rPr>
              <w:tab/>
              <w:t>49,723</w:t>
            </w:r>
          </w:p>
        </w:tc>
      </w:tr>
      <w:tr w:rsidR="00575262" w:rsidRPr="00575262" w14:paraId="1C430BF9" w14:textId="77777777" w:rsidTr="00320196">
        <w:trPr>
          <w:trHeight w:hRule="exact" w:val="329"/>
        </w:trPr>
        <w:tc>
          <w:tcPr>
            <w:tcW w:w="3261" w:type="dxa"/>
            <w:tcBorders>
              <w:top w:val="nil"/>
              <w:left w:val="nil"/>
              <w:bottom w:val="nil"/>
              <w:right w:val="nil"/>
            </w:tcBorders>
          </w:tcPr>
          <w:p w14:paraId="005E9F3E"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490FB563" w14:textId="6A6F1D1E" w:rsidR="00575262" w:rsidRPr="00575262" w:rsidRDefault="00575262" w:rsidP="00575262">
            <w:pPr>
              <w:tabs>
                <w:tab w:val="left" w:pos="79"/>
                <w:tab w:val="right" w:pos="601"/>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6,442</w:t>
            </w:r>
          </w:p>
        </w:tc>
        <w:tc>
          <w:tcPr>
            <w:tcW w:w="719" w:type="dxa"/>
            <w:tcBorders>
              <w:top w:val="nil"/>
              <w:left w:val="nil"/>
              <w:bottom w:val="nil"/>
              <w:right w:val="nil"/>
            </w:tcBorders>
          </w:tcPr>
          <w:p w14:paraId="7AAE62B7" w14:textId="40E1DF2A" w:rsidR="00575262" w:rsidRPr="00575262" w:rsidRDefault="00575262" w:rsidP="00575262">
            <w:pPr>
              <w:tabs>
                <w:tab w:val="left" w:pos="7"/>
                <w:tab w:val="right" w:pos="487"/>
                <w:tab w:val="right" w:pos="601"/>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9,813</w:t>
            </w:r>
          </w:p>
        </w:tc>
        <w:tc>
          <w:tcPr>
            <w:tcW w:w="1407" w:type="dxa"/>
            <w:tcBorders>
              <w:top w:val="nil"/>
              <w:left w:val="nil"/>
              <w:bottom w:val="nil"/>
              <w:right w:val="nil"/>
            </w:tcBorders>
          </w:tcPr>
          <w:p w14:paraId="0F0E0736" w14:textId="2E4BF31D" w:rsidR="00575262" w:rsidRPr="00575262" w:rsidRDefault="00575262" w:rsidP="00575262">
            <w:pPr>
              <w:tabs>
                <w:tab w:val="left" w:pos="354"/>
                <w:tab w:val="right" w:pos="879"/>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1,575</w:t>
            </w:r>
          </w:p>
        </w:tc>
        <w:tc>
          <w:tcPr>
            <w:tcW w:w="885" w:type="dxa"/>
            <w:tcBorders>
              <w:top w:val="nil"/>
              <w:left w:val="nil"/>
              <w:bottom w:val="nil"/>
              <w:right w:val="nil"/>
            </w:tcBorders>
          </w:tcPr>
          <w:p w14:paraId="2837587E" w14:textId="32BA7AB9" w:rsidR="00575262" w:rsidRPr="00575262" w:rsidRDefault="00575262" w:rsidP="00575262">
            <w:pPr>
              <w:tabs>
                <w:tab w:val="left" w:pos="146"/>
                <w:tab w:val="right" w:pos="641"/>
              </w:tabs>
              <w:snapToGrid w:val="0"/>
              <w:spacing w:line="300" w:lineRule="exact"/>
              <w:ind w:left="-71" w:right="-110"/>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910</w:t>
            </w:r>
          </w:p>
        </w:tc>
        <w:tc>
          <w:tcPr>
            <w:tcW w:w="850" w:type="dxa"/>
            <w:tcBorders>
              <w:top w:val="nil"/>
              <w:left w:val="nil"/>
              <w:bottom w:val="nil"/>
              <w:right w:val="nil"/>
            </w:tcBorders>
          </w:tcPr>
          <w:p w14:paraId="6E4AA440" w14:textId="3702E738" w:rsidR="00575262" w:rsidRPr="00575262" w:rsidRDefault="00575262" w:rsidP="00575262">
            <w:pPr>
              <w:tabs>
                <w:tab w:val="left" w:pos="93"/>
                <w:tab w:val="right" w:pos="601"/>
              </w:tabs>
              <w:snapToGrid w:val="0"/>
              <w:spacing w:line="300" w:lineRule="exact"/>
              <w:ind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4,544</w:t>
            </w:r>
          </w:p>
        </w:tc>
        <w:tc>
          <w:tcPr>
            <w:tcW w:w="851" w:type="dxa"/>
            <w:tcBorders>
              <w:top w:val="nil"/>
              <w:left w:val="nil"/>
              <w:bottom w:val="nil"/>
              <w:right w:val="nil"/>
            </w:tcBorders>
          </w:tcPr>
          <w:p w14:paraId="408C1A38" w14:textId="6E221623" w:rsidR="00575262" w:rsidRPr="00575262" w:rsidRDefault="00575262" w:rsidP="00575262">
            <w:pPr>
              <w:tabs>
                <w:tab w:val="left" w:pos="-29"/>
                <w:tab w:val="right" w:pos="599"/>
              </w:tabs>
              <w:snapToGrid w:val="0"/>
              <w:spacing w:line="300" w:lineRule="exact"/>
              <w:ind w:left="-111"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(2,534)</w:t>
            </w:r>
          </w:p>
        </w:tc>
        <w:tc>
          <w:tcPr>
            <w:tcW w:w="850" w:type="dxa"/>
            <w:tcBorders>
              <w:top w:val="nil"/>
              <w:left w:val="nil"/>
              <w:bottom w:val="nil"/>
              <w:right w:val="nil"/>
            </w:tcBorders>
          </w:tcPr>
          <w:p w14:paraId="59D6B0A2" w14:textId="48223E20" w:rsidR="00575262" w:rsidRPr="00575262" w:rsidRDefault="00575262" w:rsidP="00575262">
            <w:pPr>
              <w:tabs>
                <w:tab w:val="left" w:pos="0"/>
                <w:tab w:val="right" w:pos="599"/>
              </w:tabs>
              <w:snapToGrid w:val="0"/>
              <w:spacing w:line="300" w:lineRule="exact"/>
              <w:ind w:left="-108"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20,750</w:t>
            </w:r>
          </w:p>
        </w:tc>
      </w:tr>
      <w:tr w:rsidR="00575262" w:rsidRPr="00575262" w14:paraId="1F0A4127" w14:textId="77777777" w:rsidTr="00320196">
        <w:trPr>
          <w:trHeight w:val="20"/>
        </w:trPr>
        <w:tc>
          <w:tcPr>
            <w:tcW w:w="3261" w:type="dxa"/>
            <w:tcBorders>
              <w:top w:val="nil"/>
              <w:left w:val="nil"/>
              <w:bottom w:val="nil"/>
              <w:right w:val="nil"/>
            </w:tcBorders>
          </w:tcPr>
          <w:p w14:paraId="532F101F" w14:textId="77777777" w:rsidR="00575262" w:rsidRPr="001264AB" w:rsidRDefault="00575262" w:rsidP="00575262">
            <w:pPr>
              <w:spacing w:line="30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4F8A45BC" w14:textId="64B62AB6" w:rsidR="00575262" w:rsidRPr="00575262" w:rsidRDefault="00575262" w:rsidP="00575262">
            <w:pPr>
              <w:tabs>
                <w:tab w:val="right" w:pos="601"/>
              </w:tabs>
              <w:snapToGrid w:val="0"/>
              <w:spacing w:line="300" w:lineRule="exact"/>
              <w:ind w:right="-47"/>
              <w:rPr>
                <w:rFonts w:ascii="Cordia New" w:cs="Cordia New"/>
                <w:sz w:val="26"/>
                <w:szCs w:val="26"/>
              </w:rPr>
            </w:pPr>
            <w:r w:rsidRPr="00575262">
              <w:rPr>
                <w:rFonts w:ascii="Cordia New" w:cs="Cordia New"/>
                <w:sz w:val="26"/>
                <w:szCs w:val="26"/>
              </w:rPr>
              <w:tab/>
              <w:t>14,094</w:t>
            </w:r>
          </w:p>
        </w:tc>
        <w:tc>
          <w:tcPr>
            <w:tcW w:w="719" w:type="dxa"/>
            <w:tcBorders>
              <w:top w:val="nil"/>
              <w:left w:val="nil"/>
              <w:bottom w:val="nil"/>
              <w:right w:val="nil"/>
            </w:tcBorders>
            <w:vAlign w:val="bottom"/>
          </w:tcPr>
          <w:p w14:paraId="06A21A49" w14:textId="3B918732" w:rsidR="00575262" w:rsidRPr="00575262" w:rsidRDefault="00575262" w:rsidP="00575262">
            <w:pPr>
              <w:tabs>
                <w:tab w:val="right" w:pos="487"/>
              </w:tabs>
              <w:snapToGrid w:val="0"/>
              <w:spacing w:line="300" w:lineRule="exact"/>
              <w:ind w:right="-47"/>
              <w:rPr>
                <w:rFonts w:ascii="Cordia New" w:cs="Cordia New"/>
                <w:sz w:val="26"/>
                <w:szCs w:val="26"/>
              </w:rPr>
            </w:pPr>
            <w:r w:rsidRPr="00575262">
              <w:rPr>
                <w:rFonts w:ascii="Cordia New" w:cs="Cordia New"/>
                <w:sz w:val="26"/>
                <w:szCs w:val="26"/>
              </w:rPr>
              <w:tab/>
              <w:t>9,792</w:t>
            </w:r>
          </w:p>
        </w:tc>
        <w:tc>
          <w:tcPr>
            <w:tcW w:w="1407" w:type="dxa"/>
            <w:tcBorders>
              <w:top w:val="nil"/>
              <w:left w:val="nil"/>
              <w:bottom w:val="nil"/>
              <w:right w:val="nil"/>
            </w:tcBorders>
            <w:vAlign w:val="bottom"/>
          </w:tcPr>
          <w:p w14:paraId="13D725F5" w14:textId="58FC6566" w:rsidR="00575262" w:rsidRPr="00575262" w:rsidRDefault="00575262" w:rsidP="00575262">
            <w:pPr>
              <w:tabs>
                <w:tab w:val="right" w:pos="879"/>
              </w:tabs>
              <w:snapToGrid w:val="0"/>
              <w:spacing w:line="300" w:lineRule="exact"/>
              <w:ind w:right="-47"/>
              <w:rPr>
                <w:rFonts w:ascii="Cordia New" w:cs="Cordia New"/>
                <w:sz w:val="26"/>
                <w:szCs w:val="26"/>
              </w:rPr>
            </w:pPr>
            <w:r w:rsidRPr="00575262">
              <w:rPr>
                <w:rFonts w:ascii="Cordia New" w:cs="Cordia New"/>
                <w:sz w:val="26"/>
                <w:szCs w:val="26"/>
              </w:rPr>
              <w:tab/>
              <w:t>3,452</w:t>
            </w:r>
          </w:p>
        </w:tc>
        <w:tc>
          <w:tcPr>
            <w:tcW w:w="885" w:type="dxa"/>
            <w:tcBorders>
              <w:top w:val="nil"/>
              <w:left w:val="nil"/>
              <w:bottom w:val="nil"/>
              <w:right w:val="nil"/>
            </w:tcBorders>
            <w:vAlign w:val="bottom"/>
          </w:tcPr>
          <w:p w14:paraId="3FD7EDC3" w14:textId="65CAEAE5" w:rsidR="00575262" w:rsidRPr="00575262" w:rsidRDefault="00575262" w:rsidP="00575262">
            <w:pPr>
              <w:tabs>
                <w:tab w:val="right" w:pos="641"/>
              </w:tabs>
              <w:snapToGrid w:val="0"/>
              <w:spacing w:line="300" w:lineRule="exact"/>
              <w:ind w:left="-71" w:right="-110"/>
              <w:rPr>
                <w:rFonts w:ascii="Cordia New" w:cs="Cordia New"/>
                <w:sz w:val="26"/>
                <w:szCs w:val="26"/>
              </w:rPr>
            </w:pPr>
            <w:r w:rsidRPr="00575262">
              <w:rPr>
                <w:rFonts w:ascii="Cordia New" w:cs="Cordia New"/>
                <w:sz w:val="26"/>
                <w:szCs w:val="26"/>
              </w:rPr>
              <w:tab/>
              <w:t>10,212</w:t>
            </w:r>
          </w:p>
        </w:tc>
        <w:tc>
          <w:tcPr>
            <w:tcW w:w="850" w:type="dxa"/>
            <w:tcBorders>
              <w:top w:val="nil"/>
              <w:left w:val="nil"/>
              <w:bottom w:val="nil"/>
              <w:right w:val="nil"/>
            </w:tcBorders>
            <w:vAlign w:val="bottom"/>
          </w:tcPr>
          <w:p w14:paraId="59C92FCC" w14:textId="34A24229" w:rsidR="00575262" w:rsidRPr="00575262" w:rsidRDefault="00575262" w:rsidP="00575262">
            <w:pPr>
              <w:tabs>
                <w:tab w:val="right" w:pos="601"/>
              </w:tabs>
              <w:snapToGrid w:val="0"/>
              <w:spacing w:line="300" w:lineRule="exact"/>
              <w:ind w:right="-47"/>
              <w:rPr>
                <w:rFonts w:ascii="Cordia New" w:cs="Cordia New"/>
                <w:sz w:val="26"/>
                <w:szCs w:val="26"/>
              </w:rPr>
            </w:pPr>
            <w:r w:rsidRPr="00575262">
              <w:rPr>
                <w:rFonts w:ascii="Cordia New" w:cs="Cordia New"/>
                <w:sz w:val="26"/>
                <w:szCs w:val="26"/>
              </w:rPr>
              <w:tab/>
              <w:t>1,084</w:t>
            </w:r>
          </w:p>
        </w:tc>
        <w:tc>
          <w:tcPr>
            <w:tcW w:w="851" w:type="dxa"/>
            <w:tcBorders>
              <w:top w:val="nil"/>
              <w:left w:val="nil"/>
              <w:bottom w:val="nil"/>
              <w:right w:val="nil"/>
            </w:tcBorders>
            <w:vAlign w:val="bottom"/>
          </w:tcPr>
          <w:p w14:paraId="163B9CC6" w14:textId="4FD0F91C" w:rsidR="00575262" w:rsidRPr="00575262" w:rsidRDefault="00575262" w:rsidP="00575262">
            <w:pPr>
              <w:tabs>
                <w:tab w:val="right" w:pos="599"/>
              </w:tabs>
              <w:snapToGrid w:val="0"/>
              <w:spacing w:line="300" w:lineRule="exact"/>
              <w:ind w:left="-111" w:right="-47"/>
              <w:rPr>
                <w:rFonts w:ascii="Cordia New" w:cs="Cordia New"/>
                <w:sz w:val="26"/>
                <w:szCs w:val="26"/>
              </w:rPr>
            </w:pPr>
            <w:r w:rsidRPr="00575262">
              <w:rPr>
                <w:rFonts w:ascii="Cordia New" w:cs="Cordia New"/>
                <w:sz w:val="26"/>
                <w:szCs w:val="26"/>
              </w:rPr>
              <w:tab/>
              <w:t>(9,661)</w:t>
            </w:r>
          </w:p>
        </w:tc>
        <w:tc>
          <w:tcPr>
            <w:tcW w:w="850" w:type="dxa"/>
            <w:tcBorders>
              <w:top w:val="nil"/>
              <w:left w:val="nil"/>
              <w:bottom w:val="nil"/>
              <w:right w:val="nil"/>
            </w:tcBorders>
            <w:vAlign w:val="bottom"/>
          </w:tcPr>
          <w:p w14:paraId="07FA0E7B" w14:textId="1EF17553" w:rsidR="00575262" w:rsidRPr="00575262" w:rsidRDefault="00575262" w:rsidP="00575262">
            <w:pPr>
              <w:tabs>
                <w:tab w:val="right" w:pos="599"/>
              </w:tabs>
              <w:snapToGrid w:val="0"/>
              <w:spacing w:line="300" w:lineRule="exact"/>
              <w:ind w:left="-108" w:right="-47"/>
              <w:rPr>
                <w:rFonts w:ascii="Cordia New" w:cs="Cordia New"/>
                <w:sz w:val="26"/>
                <w:szCs w:val="26"/>
              </w:rPr>
            </w:pPr>
            <w:r w:rsidRPr="00575262">
              <w:rPr>
                <w:rFonts w:ascii="Cordia New" w:cs="Cordia New"/>
                <w:sz w:val="26"/>
                <w:szCs w:val="26"/>
              </w:rPr>
              <w:tab/>
              <w:t>28,973</w:t>
            </w:r>
          </w:p>
        </w:tc>
      </w:tr>
      <w:tr w:rsidR="00575262" w:rsidRPr="00575262" w14:paraId="5FFEF1BE" w14:textId="77777777" w:rsidTr="00320196">
        <w:trPr>
          <w:trHeight w:hRule="exact" w:val="329"/>
        </w:trPr>
        <w:tc>
          <w:tcPr>
            <w:tcW w:w="3261" w:type="dxa"/>
            <w:tcBorders>
              <w:top w:val="nil"/>
              <w:left w:val="nil"/>
              <w:bottom w:val="nil"/>
              <w:right w:val="nil"/>
            </w:tcBorders>
          </w:tcPr>
          <w:p w14:paraId="67723F0C" w14:textId="77777777" w:rsidR="00575262" w:rsidRPr="001264AB" w:rsidRDefault="00575262" w:rsidP="00575262">
            <w:pPr>
              <w:spacing w:line="30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24E98CF2" w14:textId="77777777" w:rsidR="00575262" w:rsidRPr="00575262" w:rsidRDefault="00575262" w:rsidP="00575262">
            <w:pPr>
              <w:tabs>
                <w:tab w:val="right" w:pos="601"/>
              </w:tabs>
              <w:snapToGrid w:val="0"/>
              <w:spacing w:line="300" w:lineRule="exact"/>
              <w:ind w:right="-47"/>
              <w:rPr>
                <w:rFonts w:ascii="Cordia New" w:cs="Cordia New"/>
                <w:sz w:val="26"/>
                <w:szCs w:val="26"/>
              </w:rPr>
            </w:pPr>
          </w:p>
        </w:tc>
        <w:tc>
          <w:tcPr>
            <w:tcW w:w="719" w:type="dxa"/>
            <w:tcBorders>
              <w:top w:val="nil"/>
              <w:left w:val="nil"/>
              <w:bottom w:val="nil"/>
              <w:right w:val="nil"/>
            </w:tcBorders>
            <w:vAlign w:val="bottom"/>
          </w:tcPr>
          <w:p w14:paraId="2ED0F4BC" w14:textId="77777777" w:rsidR="00575262" w:rsidRPr="00575262" w:rsidRDefault="00575262" w:rsidP="00575262">
            <w:pPr>
              <w:tabs>
                <w:tab w:val="right" w:pos="601"/>
              </w:tabs>
              <w:snapToGrid w:val="0"/>
              <w:spacing w:line="300" w:lineRule="exact"/>
              <w:ind w:right="-47"/>
              <w:rPr>
                <w:rFonts w:ascii="Cordia New" w:cs="Cordia New"/>
                <w:sz w:val="26"/>
                <w:szCs w:val="26"/>
              </w:rPr>
            </w:pPr>
          </w:p>
        </w:tc>
        <w:tc>
          <w:tcPr>
            <w:tcW w:w="1407" w:type="dxa"/>
            <w:tcBorders>
              <w:top w:val="nil"/>
              <w:left w:val="nil"/>
              <w:bottom w:val="nil"/>
              <w:right w:val="nil"/>
            </w:tcBorders>
          </w:tcPr>
          <w:p w14:paraId="21499B74" w14:textId="77777777" w:rsidR="00575262" w:rsidRPr="00575262" w:rsidRDefault="00575262" w:rsidP="00575262">
            <w:pPr>
              <w:tabs>
                <w:tab w:val="right" w:pos="612"/>
                <w:tab w:val="right" w:pos="742"/>
              </w:tabs>
              <w:snapToGrid w:val="0"/>
              <w:spacing w:line="300" w:lineRule="exact"/>
              <w:ind w:right="-47"/>
              <w:rPr>
                <w:rFonts w:ascii="Cordia New" w:cs="Cordia New"/>
                <w:sz w:val="26"/>
                <w:szCs w:val="26"/>
              </w:rPr>
            </w:pPr>
          </w:p>
        </w:tc>
        <w:tc>
          <w:tcPr>
            <w:tcW w:w="885" w:type="dxa"/>
            <w:tcBorders>
              <w:top w:val="nil"/>
              <w:left w:val="nil"/>
              <w:bottom w:val="nil"/>
              <w:right w:val="nil"/>
            </w:tcBorders>
          </w:tcPr>
          <w:p w14:paraId="1FDD6BBD" w14:textId="77777777" w:rsidR="00575262" w:rsidRPr="00575262" w:rsidRDefault="00575262" w:rsidP="00575262">
            <w:pPr>
              <w:tabs>
                <w:tab w:val="right" w:pos="641"/>
                <w:tab w:val="right" w:pos="742"/>
              </w:tabs>
              <w:snapToGrid w:val="0"/>
              <w:spacing w:line="300" w:lineRule="exact"/>
              <w:ind w:left="-71" w:right="-110"/>
              <w:rPr>
                <w:rFonts w:ascii="Cordia New" w:cs="Cordia New"/>
                <w:sz w:val="26"/>
                <w:szCs w:val="26"/>
              </w:rPr>
            </w:pPr>
          </w:p>
        </w:tc>
        <w:tc>
          <w:tcPr>
            <w:tcW w:w="850" w:type="dxa"/>
            <w:tcBorders>
              <w:top w:val="nil"/>
              <w:left w:val="nil"/>
              <w:bottom w:val="nil"/>
              <w:right w:val="nil"/>
            </w:tcBorders>
            <w:vAlign w:val="bottom"/>
          </w:tcPr>
          <w:p w14:paraId="0C7AE6CA" w14:textId="77777777" w:rsidR="00575262" w:rsidRPr="00575262" w:rsidRDefault="00575262" w:rsidP="00575262">
            <w:pPr>
              <w:tabs>
                <w:tab w:val="right" w:pos="601"/>
                <w:tab w:val="right" w:pos="742"/>
              </w:tabs>
              <w:snapToGrid w:val="0"/>
              <w:spacing w:line="300" w:lineRule="exact"/>
              <w:ind w:right="-47"/>
              <w:rPr>
                <w:rFonts w:ascii="Cordia New" w:cs="Cordia New"/>
                <w:sz w:val="26"/>
                <w:szCs w:val="26"/>
              </w:rPr>
            </w:pPr>
          </w:p>
        </w:tc>
        <w:tc>
          <w:tcPr>
            <w:tcW w:w="851" w:type="dxa"/>
            <w:tcBorders>
              <w:top w:val="nil"/>
              <w:left w:val="nil"/>
              <w:bottom w:val="nil"/>
              <w:right w:val="nil"/>
            </w:tcBorders>
            <w:vAlign w:val="bottom"/>
          </w:tcPr>
          <w:p w14:paraId="61F47E8A" w14:textId="77777777" w:rsidR="00575262" w:rsidRPr="00575262" w:rsidRDefault="00575262" w:rsidP="00575262">
            <w:pPr>
              <w:tabs>
                <w:tab w:val="center" w:pos="335"/>
                <w:tab w:val="right" w:pos="599"/>
                <w:tab w:val="right" w:pos="743"/>
              </w:tabs>
              <w:snapToGrid w:val="0"/>
              <w:spacing w:line="300" w:lineRule="exact"/>
              <w:ind w:left="-111" w:right="-47"/>
              <w:rPr>
                <w:rFonts w:ascii="Cordia New" w:cs="Cordia New"/>
                <w:sz w:val="26"/>
                <w:szCs w:val="26"/>
              </w:rPr>
            </w:pPr>
          </w:p>
        </w:tc>
        <w:tc>
          <w:tcPr>
            <w:tcW w:w="850" w:type="dxa"/>
            <w:tcBorders>
              <w:top w:val="nil"/>
              <w:left w:val="nil"/>
              <w:bottom w:val="nil"/>
              <w:right w:val="nil"/>
            </w:tcBorders>
            <w:vAlign w:val="bottom"/>
          </w:tcPr>
          <w:p w14:paraId="7BA765F2" w14:textId="302EB5F0" w:rsidR="00575262" w:rsidRPr="00575262" w:rsidRDefault="00575262" w:rsidP="00575262">
            <w:pPr>
              <w:tabs>
                <w:tab w:val="left" w:pos="0"/>
                <w:tab w:val="right" w:pos="599"/>
              </w:tabs>
              <w:snapToGrid w:val="0"/>
              <w:spacing w:line="300" w:lineRule="exact"/>
              <w:ind w:left="-108" w:right="-47"/>
              <w:rPr>
                <w:rFonts w:ascii="Cordia New" w:cs="Cordia New"/>
                <w:sz w:val="26"/>
                <w:szCs w:val="26"/>
                <w:u w:val="single"/>
              </w:rPr>
            </w:pPr>
            <w:r w:rsidRPr="00575262">
              <w:rPr>
                <w:rFonts w:ascii="Cordia New" w:cs="Cordia New"/>
                <w:sz w:val="26"/>
                <w:szCs w:val="26"/>
              </w:rPr>
              <w:tab/>
            </w:r>
            <w:r w:rsidRPr="00575262">
              <w:rPr>
                <w:rFonts w:ascii="Cordia New" w:cs="Cordia New"/>
                <w:sz w:val="26"/>
                <w:szCs w:val="26"/>
                <w:u w:val="single"/>
              </w:rPr>
              <w:tab/>
              <w:t>10,019</w:t>
            </w:r>
          </w:p>
        </w:tc>
      </w:tr>
      <w:tr w:rsidR="00575262" w:rsidRPr="00575262" w14:paraId="6252FEBA" w14:textId="77777777" w:rsidTr="00320196">
        <w:trPr>
          <w:trHeight w:val="20"/>
        </w:trPr>
        <w:tc>
          <w:tcPr>
            <w:tcW w:w="3261" w:type="dxa"/>
            <w:tcBorders>
              <w:top w:val="nil"/>
              <w:left w:val="nil"/>
              <w:bottom w:val="nil"/>
              <w:right w:val="nil"/>
            </w:tcBorders>
          </w:tcPr>
          <w:p w14:paraId="528CF78A" w14:textId="77777777" w:rsidR="00575262" w:rsidRPr="001264AB" w:rsidRDefault="00575262" w:rsidP="00575262">
            <w:pPr>
              <w:spacing w:line="30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05014A18" w14:textId="77777777" w:rsidR="00575262" w:rsidRPr="00575262" w:rsidRDefault="00575262" w:rsidP="00575262">
            <w:pPr>
              <w:tabs>
                <w:tab w:val="right" w:pos="601"/>
              </w:tabs>
              <w:snapToGrid w:val="0"/>
              <w:spacing w:line="300" w:lineRule="exact"/>
              <w:ind w:right="-47"/>
              <w:rPr>
                <w:rFonts w:ascii="Cordia New" w:cs="Cordia New"/>
                <w:sz w:val="26"/>
                <w:szCs w:val="26"/>
              </w:rPr>
            </w:pPr>
          </w:p>
        </w:tc>
        <w:tc>
          <w:tcPr>
            <w:tcW w:w="719" w:type="dxa"/>
            <w:tcBorders>
              <w:top w:val="nil"/>
              <w:left w:val="nil"/>
              <w:bottom w:val="nil"/>
              <w:right w:val="nil"/>
            </w:tcBorders>
            <w:vAlign w:val="bottom"/>
          </w:tcPr>
          <w:p w14:paraId="1D842FD8" w14:textId="77777777" w:rsidR="00575262" w:rsidRPr="00575262" w:rsidRDefault="00575262" w:rsidP="00575262">
            <w:pPr>
              <w:tabs>
                <w:tab w:val="right" w:pos="601"/>
              </w:tabs>
              <w:snapToGrid w:val="0"/>
              <w:spacing w:line="300" w:lineRule="exact"/>
              <w:ind w:right="-47"/>
              <w:rPr>
                <w:rFonts w:ascii="Cordia New" w:cs="Cordia New"/>
                <w:sz w:val="26"/>
                <w:szCs w:val="26"/>
              </w:rPr>
            </w:pPr>
          </w:p>
        </w:tc>
        <w:tc>
          <w:tcPr>
            <w:tcW w:w="1407" w:type="dxa"/>
            <w:tcBorders>
              <w:top w:val="nil"/>
              <w:left w:val="nil"/>
              <w:bottom w:val="nil"/>
              <w:right w:val="nil"/>
            </w:tcBorders>
          </w:tcPr>
          <w:p w14:paraId="732C42FD" w14:textId="77777777" w:rsidR="00575262" w:rsidRPr="00575262" w:rsidRDefault="00575262" w:rsidP="00575262">
            <w:pPr>
              <w:tabs>
                <w:tab w:val="right" w:pos="612"/>
                <w:tab w:val="right" w:pos="742"/>
              </w:tabs>
              <w:snapToGrid w:val="0"/>
              <w:spacing w:line="300" w:lineRule="exact"/>
              <w:ind w:right="-47"/>
              <w:rPr>
                <w:rFonts w:ascii="Cordia New" w:cs="Cordia New"/>
                <w:sz w:val="26"/>
                <w:szCs w:val="26"/>
              </w:rPr>
            </w:pPr>
          </w:p>
        </w:tc>
        <w:tc>
          <w:tcPr>
            <w:tcW w:w="885" w:type="dxa"/>
            <w:tcBorders>
              <w:top w:val="nil"/>
              <w:left w:val="nil"/>
              <w:bottom w:val="nil"/>
              <w:right w:val="nil"/>
            </w:tcBorders>
          </w:tcPr>
          <w:p w14:paraId="0412D5BB" w14:textId="77777777" w:rsidR="00575262" w:rsidRPr="00575262" w:rsidRDefault="00575262" w:rsidP="00575262">
            <w:pPr>
              <w:tabs>
                <w:tab w:val="right" w:pos="641"/>
                <w:tab w:val="right" w:pos="742"/>
              </w:tabs>
              <w:snapToGrid w:val="0"/>
              <w:spacing w:line="300" w:lineRule="exact"/>
              <w:ind w:left="-71" w:right="-110"/>
              <w:rPr>
                <w:rFonts w:ascii="Cordia New" w:cs="Cordia New"/>
                <w:sz w:val="26"/>
                <w:szCs w:val="26"/>
              </w:rPr>
            </w:pPr>
          </w:p>
        </w:tc>
        <w:tc>
          <w:tcPr>
            <w:tcW w:w="850" w:type="dxa"/>
            <w:tcBorders>
              <w:top w:val="nil"/>
              <w:left w:val="nil"/>
              <w:bottom w:val="nil"/>
              <w:right w:val="nil"/>
            </w:tcBorders>
            <w:vAlign w:val="bottom"/>
          </w:tcPr>
          <w:p w14:paraId="619E171C" w14:textId="77777777" w:rsidR="00575262" w:rsidRPr="00575262" w:rsidRDefault="00575262" w:rsidP="00575262">
            <w:pPr>
              <w:tabs>
                <w:tab w:val="right" w:pos="601"/>
                <w:tab w:val="right" w:pos="742"/>
              </w:tabs>
              <w:snapToGrid w:val="0"/>
              <w:spacing w:line="300" w:lineRule="exact"/>
              <w:ind w:right="-47"/>
              <w:rPr>
                <w:rFonts w:ascii="Cordia New" w:cs="Cordia New"/>
                <w:sz w:val="26"/>
                <w:szCs w:val="26"/>
              </w:rPr>
            </w:pPr>
          </w:p>
        </w:tc>
        <w:tc>
          <w:tcPr>
            <w:tcW w:w="851" w:type="dxa"/>
            <w:tcBorders>
              <w:top w:val="nil"/>
              <w:left w:val="nil"/>
              <w:bottom w:val="nil"/>
              <w:right w:val="nil"/>
            </w:tcBorders>
            <w:vAlign w:val="bottom"/>
          </w:tcPr>
          <w:p w14:paraId="08E98583" w14:textId="77777777" w:rsidR="00575262" w:rsidRPr="00575262" w:rsidRDefault="00575262" w:rsidP="00575262">
            <w:pPr>
              <w:tabs>
                <w:tab w:val="center" w:pos="335"/>
                <w:tab w:val="right" w:pos="599"/>
                <w:tab w:val="right" w:pos="743"/>
              </w:tabs>
              <w:snapToGrid w:val="0"/>
              <w:spacing w:line="300" w:lineRule="exact"/>
              <w:ind w:left="-111" w:right="-47"/>
              <w:rPr>
                <w:rFonts w:ascii="Cordia New" w:cs="Cordia New"/>
                <w:sz w:val="26"/>
                <w:szCs w:val="26"/>
              </w:rPr>
            </w:pPr>
          </w:p>
        </w:tc>
        <w:tc>
          <w:tcPr>
            <w:tcW w:w="850" w:type="dxa"/>
            <w:tcBorders>
              <w:top w:val="nil"/>
              <w:left w:val="nil"/>
              <w:bottom w:val="nil"/>
              <w:right w:val="nil"/>
            </w:tcBorders>
            <w:vAlign w:val="bottom"/>
          </w:tcPr>
          <w:p w14:paraId="01B39B21" w14:textId="0B06884A" w:rsidR="00575262" w:rsidRPr="00575262" w:rsidRDefault="00575262" w:rsidP="00575262">
            <w:pPr>
              <w:tabs>
                <w:tab w:val="left" w:pos="0"/>
                <w:tab w:val="right" w:pos="599"/>
              </w:tabs>
              <w:snapToGrid w:val="0"/>
              <w:spacing w:line="300" w:lineRule="exact"/>
              <w:ind w:left="-108" w:right="-47"/>
              <w:rPr>
                <w:rFonts w:ascii="Cordia New" w:cs="Cordia New"/>
                <w:sz w:val="26"/>
                <w:szCs w:val="26"/>
                <w:u w:val="double"/>
              </w:rPr>
            </w:pPr>
            <w:r w:rsidRPr="00575262">
              <w:rPr>
                <w:rFonts w:ascii="Cordia New" w:cs="Cordia New"/>
                <w:sz w:val="26"/>
                <w:szCs w:val="26"/>
              </w:rPr>
              <w:tab/>
            </w:r>
            <w:r w:rsidRPr="00575262">
              <w:rPr>
                <w:rFonts w:ascii="Cordia New" w:cs="Cordia New"/>
                <w:sz w:val="26"/>
                <w:szCs w:val="26"/>
                <w:u w:val="double"/>
              </w:rPr>
              <w:tab/>
              <w:t>18,954</w:t>
            </w:r>
          </w:p>
        </w:tc>
      </w:tr>
    </w:tbl>
    <w:p w14:paraId="25031930" w14:textId="22A389BD" w:rsidR="006052C7" w:rsidRPr="001264AB" w:rsidRDefault="006052C7" w:rsidP="006052C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6052C7" w:rsidRPr="001264AB" w14:paraId="034E02D8" w14:textId="77777777" w:rsidTr="008018FD">
        <w:trPr>
          <w:trHeight w:hRule="exact" w:val="312"/>
        </w:trPr>
        <w:tc>
          <w:tcPr>
            <w:tcW w:w="3261" w:type="dxa"/>
            <w:tcBorders>
              <w:top w:val="nil"/>
              <w:left w:val="nil"/>
              <w:bottom w:val="nil"/>
              <w:right w:val="nil"/>
            </w:tcBorders>
          </w:tcPr>
          <w:p w14:paraId="02EA1B56" w14:textId="77777777" w:rsidR="006052C7" w:rsidRPr="001264AB" w:rsidRDefault="006052C7" w:rsidP="00320196">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6A275E00" w14:textId="77777777" w:rsidR="006052C7" w:rsidRPr="001264AB" w:rsidRDefault="006052C7" w:rsidP="00320196">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2C7" w:rsidRPr="001264AB" w14:paraId="0B25CE5A" w14:textId="77777777" w:rsidTr="008018FD">
        <w:trPr>
          <w:trHeight w:hRule="exact" w:val="312"/>
        </w:trPr>
        <w:tc>
          <w:tcPr>
            <w:tcW w:w="3261" w:type="dxa"/>
            <w:tcBorders>
              <w:top w:val="nil"/>
              <w:left w:val="nil"/>
              <w:bottom w:val="nil"/>
              <w:right w:val="nil"/>
            </w:tcBorders>
          </w:tcPr>
          <w:p w14:paraId="62CFBE9B"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6D02B9B" w14:textId="77777777" w:rsidR="006052C7" w:rsidRPr="001264AB" w:rsidRDefault="006052C7" w:rsidP="00320196">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052C7" w:rsidRPr="001264AB" w14:paraId="1F6724F3" w14:textId="77777777" w:rsidTr="008018FD">
        <w:trPr>
          <w:trHeight w:hRule="exact" w:val="312"/>
        </w:trPr>
        <w:tc>
          <w:tcPr>
            <w:tcW w:w="3261" w:type="dxa"/>
            <w:tcBorders>
              <w:top w:val="nil"/>
              <w:left w:val="nil"/>
              <w:bottom w:val="nil"/>
              <w:right w:val="nil"/>
            </w:tcBorders>
          </w:tcPr>
          <w:p w14:paraId="4469FB88"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30E36A06" w14:textId="17289400" w:rsidR="006052C7" w:rsidRPr="009A4157" w:rsidRDefault="0040589B" w:rsidP="006052C7">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6052C7" w:rsidRPr="001264AB" w14:paraId="265B6337" w14:textId="77777777" w:rsidTr="008018FD">
        <w:trPr>
          <w:trHeight w:val="20"/>
        </w:trPr>
        <w:tc>
          <w:tcPr>
            <w:tcW w:w="3261" w:type="dxa"/>
            <w:tcBorders>
              <w:top w:val="nil"/>
              <w:left w:val="nil"/>
              <w:bottom w:val="nil"/>
              <w:right w:val="nil"/>
            </w:tcBorders>
          </w:tcPr>
          <w:p w14:paraId="7E8ACC9B" w14:textId="77777777" w:rsidR="006052C7" w:rsidRPr="001264AB" w:rsidRDefault="006052C7" w:rsidP="00320196">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2DD857F0" w14:textId="77777777" w:rsidR="006052C7" w:rsidRPr="001264AB" w:rsidRDefault="006052C7" w:rsidP="00320196">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5FB24EF4"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568BCC64" w14:textId="77777777" w:rsidR="006052C7" w:rsidRPr="001264AB" w:rsidRDefault="006052C7" w:rsidP="00320196">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4C2D0BCB" w14:textId="62238165" w:rsidR="006052C7" w:rsidRPr="001264AB" w:rsidRDefault="006052C7" w:rsidP="00320196">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w:t>
            </w:r>
            <w:r w:rsidR="009B3A61">
              <w:rPr>
                <w:rFonts w:ascii="Cordia New" w:cs="Cordia New"/>
                <w:sz w:val="26"/>
                <w:szCs w:val="26"/>
                <w:lang w:val="en-US"/>
              </w:rPr>
              <w:t>Investment,</w:t>
            </w:r>
            <w:r w:rsidR="002C4761">
              <w:rPr>
                <w:rFonts w:ascii="Cordia New" w:cs="Cordia New"/>
                <w:sz w:val="26"/>
                <w:szCs w:val="26"/>
                <w:lang w:val="en-US"/>
              </w:rPr>
              <w:t xml:space="preserve"> </w:t>
            </w:r>
            <w:r w:rsidR="009B3A61">
              <w:rPr>
                <w:rFonts w:ascii="Cordia New" w:cs="Cordia New"/>
                <w:sz w:val="26"/>
                <w:szCs w:val="26"/>
                <w:lang w:val="en-US"/>
              </w:rPr>
              <w:t xml:space="preserve">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572E7E">
              <w:rPr>
                <w:rFonts w:ascii="Cordia New" w:eastAsia="AngsanaNew-Bold" w:cs="Cordia New"/>
                <w:sz w:val="26"/>
                <w:szCs w:val="26"/>
              </w:rPr>
              <w:t xml:space="preserve"> Business</w:t>
            </w:r>
            <w:r w:rsidRPr="008847C3">
              <w:rPr>
                <w:rFonts w:ascii="Cordia New" w:eastAsia="AngsanaNew-Bold" w:cs="Cordia New"/>
                <w:sz w:val="26"/>
                <w:szCs w:val="26"/>
                <w:u w:val="single"/>
              </w:rPr>
              <w:t xml:space="preserve"> Group</w:t>
            </w:r>
          </w:p>
        </w:tc>
        <w:tc>
          <w:tcPr>
            <w:tcW w:w="885" w:type="dxa"/>
            <w:tcBorders>
              <w:top w:val="nil"/>
              <w:left w:val="nil"/>
              <w:bottom w:val="nil"/>
              <w:right w:val="nil"/>
            </w:tcBorders>
            <w:vAlign w:val="bottom"/>
          </w:tcPr>
          <w:p w14:paraId="772A410F" w14:textId="77777777" w:rsidR="006052C7" w:rsidRPr="001264AB" w:rsidRDefault="006052C7" w:rsidP="00320196">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2B0EE63E" w14:textId="77777777" w:rsidR="006052C7" w:rsidRPr="001264AB" w:rsidRDefault="006052C7" w:rsidP="00320196">
            <w:pPr>
              <w:spacing w:line="320" w:lineRule="exact"/>
              <w:ind w:left="-108" w:right="-108"/>
              <w:rPr>
                <w:rFonts w:ascii="Cordia New" w:cs="Cordia New"/>
                <w:sz w:val="26"/>
                <w:szCs w:val="26"/>
                <w:u w:val="single"/>
              </w:rPr>
            </w:pPr>
          </w:p>
          <w:p w14:paraId="75A3B3DC"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437E8DF" w14:textId="77777777" w:rsidR="006052C7" w:rsidRPr="001264AB" w:rsidRDefault="006052C7" w:rsidP="00320196">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0FED86DC"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40589B" w:rsidRPr="001264AB" w14:paraId="19292DC3" w14:textId="77777777" w:rsidTr="008018FD">
        <w:trPr>
          <w:trHeight w:hRule="exact" w:val="329"/>
        </w:trPr>
        <w:tc>
          <w:tcPr>
            <w:tcW w:w="3261" w:type="dxa"/>
            <w:tcBorders>
              <w:top w:val="nil"/>
              <w:left w:val="nil"/>
              <w:bottom w:val="nil"/>
              <w:right w:val="nil"/>
            </w:tcBorders>
          </w:tcPr>
          <w:p w14:paraId="1AF9FECA"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3B03BA4" w14:textId="4D245658" w:rsidR="0040589B" w:rsidRPr="0040589B" w:rsidRDefault="0040589B" w:rsidP="0040589B">
            <w:pPr>
              <w:tabs>
                <w:tab w:val="right" w:pos="601"/>
              </w:tabs>
              <w:snapToGrid w:val="0"/>
              <w:spacing w:line="320" w:lineRule="exact"/>
              <w:ind w:right="-47"/>
              <w:jc w:val="both"/>
              <w:rPr>
                <w:rFonts w:ascii="Cordia New" w:cs="Cordia New"/>
                <w:sz w:val="26"/>
                <w:szCs w:val="26"/>
                <w:cs/>
              </w:rPr>
            </w:pPr>
            <w:r w:rsidRPr="0040589B">
              <w:rPr>
                <w:rFonts w:ascii="Cordia New" w:cs="Cordia New"/>
                <w:sz w:val="26"/>
                <w:szCs w:val="26"/>
              </w:rPr>
              <w:tab/>
              <w:t>13,905</w:t>
            </w:r>
          </w:p>
        </w:tc>
        <w:tc>
          <w:tcPr>
            <w:tcW w:w="727" w:type="dxa"/>
            <w:tcBorders>
              <w:top w:val="nil"/>
              <w:left w:val="nil"/>
              <w:bottom w:val="nil"/>
              <w:right w:val="nil"/>
            </w:tcBorders>
          </w:tcPr>
          <w:p w14:paraId="1AECB528" w14:textId="06115D3E" w:rsidR="0040589B" w:rsidRPr="0040589B" w:rsidRDefault="0040589B" w:rsidP="0040589B">
            <w:pPr>
              <w:tabs>
                <w:tab w:val="right" w:pos="517"/>
              </w:tabs>
              <w:snapToGrid w:val="0"/>
              <w:spacing w:line="320" w:lineRule="exact"/>
              <w:ind w:right="-47"/>
              <w:jc w:val="both"/>
              <w:rPr>
                <w:rFonts w:ascii="Cordia New" w:cs="Cordia New"/>
                <w:sz w:val="26"/>
                <w:szCs w:val="26"/>
              </w:rPr>
            </w:pPr>
            <w:r w:rsidRPr="0040589B">
              <w:rPr>
                <w:rFonts w:ascii="Cordia New" w:cs="Cordia New"/>
                <w:sz w:val="26"/>
                <w:szCs w:val="26"/>
              </w:rPr>
              <w:tab/>
              <w:t>11,713</w:t>
            </w:r>
          </w:p>
        </w:tc>
        <w:tc>
          <w:tcPr>
            <w:tcW w:w="1399" w:type="dxa"/>
            <w:tcBorders>
              <w:top w:val="nil"/>
              <w:left w:val="nil"/>
              <w:bottom w:val="nil"/>
              <w:right w:val="nil"/>
            </w:tcBorders>
          </w:tcPr>
          <w:p w14:paraId="05EE8A50" w14:textId="6332BCE2" w:rsidR="0040589B" w:rsidRPr="0040589B" w:rsidRDefault="0040589B" w:rsidP="0040589B">
            <w:pPr>
              <w:tabs>
                <w:tab w:val="right" w:pos="869"/>
              </w:tabs>
              <w:snapToGrid w:val="0"/>
              <w:spacing w:line="320" w:lineRule="exact"/>
              <w:ind w:right="-47"/>
              <w:jc w:val="both"/>
              <w:rPr>
                <w:rFonts w:ascii="Cordia New" w:cs="Cordia New"/>
                <w:sz w:val="26"/>
                <w:szCs w:val="26"/>
              </w:rPr>
            </w:pPr>
            <w:r w:rsidRPr="0040589B">
              <w:rPr>
                <w:rFonts w:ascii="Cordia New" w:cs="Cordia New"/>
                <w:sz w:val="26"/>
                <w:szCs w:val="26"/>
              </w:rPr>
              <w:tab/>
              <w:t>4,953</w:t>
            </w:r>
          </w:p>
        </w:tc>
        <w:tc>
          <w:tcPr>
            <w:tcW w:w="885" w:type="dxa"/>
            <w:tcBorders>
              <w:top w:val="nil"/>
              <w:left w:val="nil"/>
              <w:bottom w:val="nil"/>
              <w:right w:val="nil"/>
            </w:tcBorders>
          </w:tcPr>
          <w:p w14:paraId="2B3CDD2E" w14:textId="2C850E22" w:rsidR="0040589B" w:rsidRPr="0040589B" w:rsidRDefault="0040589B" w:rsidP="0040589B">
            <w:pPr>
              <w:tabs>
                <w:tab w:val="right" w:pos="641"/>
              </w:tabs>
              <w:snapToGrid w:val="0"/>
              <w:spacing w:line="320" w:lineRule="exact"/>
              <w:ind w:left="-71" w:right="-110"/>
              <w:jc w:val="both"/>
              <w:rPr>
                <w:rFonts w:ascii="Cordia New" w:cs="Cordia New"/>
                <w:sz w:val="26"/>
                <w:szCs w:val="26"/>
              </w:rPr>
            </w:pPr>
            <w:r w:rsidRPr="0040589B">
              <w:rPr>
                <w:rFonts w:ascii="Cordia New" w:cs="Cordia New"/>
                <w:sz w:val="26"/>
                <w:szCs w:val="26"/>
              </w:rPr>
              <w:tab/>
              <w:t>4,44</w:t>
            </w:r>
            <w:r w:rsidRPr="0040589B">
              <w:rPr>
                <w:rFonts w:ascii="Cordia New" w:cs="Cordia New" w:hint="cs"/>
                <w:sz w:val="26"/>
                <w:szCs w:val="26"/>
                <w:cs/>
              </w:rPr>
              <w:t>3</w:t>
            </w:r>
          </w:p>
        </w:tc>
        <w:tc>
          <w:tcPr>
            <w:tcW w:w="850" w:type="dxa"/>
            <w:tcBorders>
              <w:top w:val="nil"/>
              <w:left w:val="nil"/>
              <w:bottom w:val="nil"/>
              <w:right w:val="nil"/>
            </w:tcBorders>
          </w:tcPr>
          <w:p w14:paraId="58FDF770" w14:textId="077BF4A3"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(293)</w:t>
            </w:r>
          </w:p>
        </w:tc>
        <w:tc>
          <w:tcPr>
            <w:tcW w:w="851" w:type="dxa"/>
            <w:tcBorders>
              <w:top w:val="nil"/>
              <w:left w:val="nil"/>
              <w:bottom w:val="nil"/>
              <w:right w:val="nil"/>
            </w:tcBorders>
          </w:tcPr>
          <w:p w14:paraId="220A79B4" w14:textId="3964D33A" w:rsidR="0040589B" w:rsidRPr="0040589B" w:rsidRDefault="0040589B" w:rsidP="0040589B">
            <w:pPr>
              <w:tabs>
                <w:tab w:val="right" w:pos="605"/>
              </w:tabs>
              <w:snapToGrid w:val="0"/>
              <w:spacing w:line="320" w:lineRule="exact"/>
              <w:ind w:left="-111" w:right="-47"/>
              <w:jc w:val="both"/>
              <w:rPr>
                <w:rFonts w:ascii="Cordia New" w:cs="Cordia New"/>
                <w:sz w:val="26"/>
                <w:szCs w:val="26"/>
              </w:rPr>
            </w:pPr>
            <w:r w:rsidRPr="0040589B">
              <w:rPr>
                <w:rFonts w:ascii="Cordia New" w:cs="Cordia New"/>
                <w:sz w:val="26"/>
                <w:szCs w:val="26"/>
              </w:rPr>
              <w:tab/>
              <w:t>(66)</w:t>
            </w:r>
          </w:p>
        </w:tc>
        <w:tc>
          <w:tcPr>
            <w:tcW w:w="850" w:type="dxa"/>
            <w:tcBorders>
              <w:top w:val="nil"/>
              <w:left w:val="nil"/>
              <w:bottom w:val="nil"/>
              <w:right w:val="nil"/>
            </w:tcBorders>
          </w:tcPr>
          <w:p w14:paraId="06EBA518" w14:textId="6C0832E2" w:rsidR="0040589B" w:rsidRPr="0040589B" w:rsidRDefault="0040589B" w:rsidP="0040589B">
            <w:pPr>
              <w:tabs>
                <w:tab w:val="right" w:pos="600"/>
              </w:tabs>
              <w:snapToGrid w:val="0"/>
              <w:spacing w:line="320" w:lineRule="exact"/>
              <w:ind w:left="-108" w:right="-47"/>
              <w:jc w:val="both"/>
              <w:rPr>
                <w:rFonts w:ascii="Cordia New" w:cs="Cordia New"/>
                <w:sz w:val="26"/>
                <w:szCs w:val="26"/>
              </w:rPr>
            </w:pPr>
            <w:r w:rsidRPr="0040589B">
              <w:rPr>
                <w:rFonts w:ascii="Cordia New" w:cs="Cordia New"/>
                <w:sz w:val="26"/>
                <w:szCs w:val="26"/>
              </w:rPr>
              <w:tab/>
              <w:t>34,655</w:t>
            </w:r>
          </w:p>
        </w:tc>
      </w:tr>
      <w:tr w:rsidR="0040589B" w:rsidRPr="001264AB" w14:paraId="40714BDC" w14:textId="77777777" w:rsidTr="008018FD">
        <w:trPr>
          <w:trHeight w:hRule="exact" w:val="329"/>
        </w:trPr>
        <w:tc>
          <w:tcPr>
            <w:tcW w:w="3261" w:type="dxa"/>
            <w:tcBorders>
              <w:top w:val="nil"/>
              <w:left w:val="nil"/>
              <w:bottom w:val="nil"/>
              <w:right w:val="nil"/>
            </w:tcBorders>
          </w:tcPr>
          <w:p w14:paraId="5BCD537A"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F084DA7" w14:textId="4865384B" w:rsidR="0040589B" w:rsidRPr="0040589B" w:rsidRDefault="0040589B" w:rsidP="0040589B">
            <w:pPr>
              <w:tabs>
                <w:tab w:val="left" w:pos="77"/>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Pr>
                <w:rFonts w:ascii="Cordia New" w:cs="Cordia New"/>
                <w:sz w:val="26"/>
                <w:szCs w:val="26"/>
                <w:u w:val="single"/>
              </w:rPr>
              <w:tab/>
            </w:r>
            <w:r w:rsidRPr="0040589B">
              <w:rPr>
                <w:rFonts w:ascii="Cordia New" w:cs="Cordia New"/>
                <w:sz w:val="26"/>
                <w:szCs w:val="26"/>
                <w:u w:val="single"/>
              </w:rPr>
              <w:t>6,227</w:t>
            </w:r>
          </w:p>
        </w:tc>
        <w:tc>
          <w:tcPr>
            <w:tcW w:w="727" w:type="dxa"/>
            <w:tcBorders>
              <w:top w:val="nil"/>
              <w:left w:val="nil"/>
              <w:bottom w:val="nil"/>
              <w:right w:val="nil"/>
            </w:tcBorders>
          </w:tcPr>
          <w:p w14:paraId="2C97F3CF" w14:textId="5973A227" w:rsidR="0040589B" w:rsidRPr="0040589B" w:rsidRDefault="0040589B" w:rsidP="0040589B">
            <w:pPr>
              <w:tabs>
                <w:tab w:val="right" w:pos="517"/>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6,191</w:t>
            </w:r>
          </w:p>
        </w:tc>
        <w:tc>
          <w:tcPr>
            <w:tcW w:w="1399" w:type="dxa"/>
            <w:tcBorders>
              <w:top w:val="nil"/>
              <w:left w:val="nil"/>
              <w:bottom w:val="nil"/>
              <w:right w:val="nil"/>
            </w:tcBorders>
          </w:tcPr>
          <w:p w14:paraId="5C7114A7" w14:textId="13422FA9" w:rsidR="0040589B" w:rsidRPr="0040589B" w:rsidRDefault="0040589B" w:rsidP="0040589B">
            <w:pPr>
              <w:tabs>
                <w:tab w:val="left" w:pos="431"/>
                <w:tab w:val="center" w:pos="640"/>
                <w:tab w:val="right" w:pos="869"/>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ab/>
            </w:r>
            <w:r w:rsidRPr="0040589B">
              <w:rPr>
                <w:rFonts w:ascii="Cordia New" w:cs="Cordia New" w:hint="cs"/>
                <w:sz w:val="26"/>
                <w:szCs w:val="26"/>
                <w:u w:val="single"/>
                <w:cs/>
              </w:rPr>
              <w:t>-</w:t>
            </w:r>
            <w:r w:rsidRPr="0040589B">
              <w:rPr>
                <w:rFonts w:ascii="Cordia New" w:cs="Cordia New"/>
                <w:sz w:val="26"/>
                <w:szCs w:val="26"/>
                <w:u w:val="single"/>
                <w:cs/>
              </w:rPr>
              <w:tab/>
            </w:r>
          </w:p>
        </w:tc>
        <w:tc>
          <w:tcPr>
            <w:tcW w:w="885" w:type="dxa"/>
            <w:tcBorders>
              <w:top w:val="nil"/>
              <w:left w:val="nil"/>
              <w:bottom w:val="nil"/>
              <w:right w:val="nil"/>
            </w:tcBorders>
          </w:tcPr>
          <w:p w14:paraId="79323D4E" w14:textId="6D2B269B" w:rsidR="0040589B" w:rsidRPr="0040589B" w:rsidRDefault="0040589B" w:rsidP="0040589B">
            <w:pPr>
              <w:tabs>
                <w:tab w:val="right" w:pos="641"/>
                <w:tab w:val="right" w:pos="670"/>
              </w:tabs>
              <w:snapToGrid w:val="0"/>
              <w:spacing w:line="320" w:lineRule="exact"/>
              <w:ind w:left="-71" w:right="-110"/>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1,30</w:t>
            </w:r>
            <w:r w:rsidRPr="0040589B">
              <w:rPr>
                <w:rFonts w:ascii="Cordia New" w:cs="Cordia New" w:hint="cs"/>
                <w:sz w:val="26"/>
                <w:szCs w:val="26"/>
                <w:u w:val="single"/>
                <w:cs/>
              </w:rPr>
              <w:t>5</w:t>
            </w:r>
          </w:p>
        </w:tc>
        <w:tc>
          <w:tcPr>
            <w:tcW w:w="850" w:type="dxa"/>
            <w:tcBorders>
              <w:top w:val="nil"/>
              <w:left w:val="nil"/>
              <w:bottom w:val="nil"/>
              <w:right w:val="nil"/>
            </w:tcBorders>
          </w:tcPr>
          <w:p w14:paraId="1766D618" w14:textId="2B74FBB3" w:rsidR="0040589B" w:rsidRPr="0040589B" w:rsidRDefault="0040589B" w:rsidP="0040589B">
            <w:pPr>
              <w:tabs>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6,322</w:t>
            </w:r>
          </w:p>
        </w:tc>
        <w:tc>
          <w:tcPr>
            <w:tcW w:w="851" w:type="dxa"/>
            <w:tcBorders>
              <w:top w:val="nil"/>
              <w:left w:val="nil"/>
              <w:bottom w:val="nil"/>
              <w:right w:val="nil"/>
            </w:tcBorders>
          </w:tcPr>
          <w:p w14:paraId="5F301AD4" w14:textId="41E8D160" w:rsidR="0040589B" w:rsidRPr="0040589B" w:rsidRDefault="0040589B" w:rsidP="0040589B">
            <w:pPr>
              <w:tabs>
                <w:tab w:val="right" w:pos="605"/>
              </w:tabs>
              <w:snapToGrid w:val="0"/>
              <w:spacing w:line="320" w:lineRule="exact"/>
              <w:ind w:left="-111"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(6,101)</w:t>
            </w:r>
          </w:p>
        </w:tc>
        <w:tc>
          <w:tcPr>
            <w:tcW w:w="850" w:type="dxa"/>
            <w:tcBorders>
              <w:top w:val="nil"/>
              <w:left w:val="nil"/>
              <w:bottom w:val="nil"/>
              <w:right w:val="nil"/>
            </w:tcBorders>
          </w:tcPr>
          <w:p w14:paraId="53821520" w14:textId="1BB5376E" w:rsidR="0040589B" w:rsidRPr="0040589B" w:rsidRDefault="0040589B" w:rsidP="0040589B">
            <w:pPr>
              <w:tabs>
                <w:tab w:val="right" w:pos="600"/>
              </w:tabs>
              <w:snapToGrid w:val="0"/>
              <w:spacing w:line="320" w:lineRule="exact"/>
              <w:ind w:left="-108"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13,944</w:t>
            </w:r>
          </w:p>
        </w:tc>
      </w:tr>
      <w:tr w:rsidR="0040589B" w:rsidRPr="001264AB" w14:paraId="5C72E716" w14:textId="77777777" w:rsidTr="008018FD">
        <w:trPr>
          <w:trHeight w:hRule="exact" w:val="329"/>
        </w:trPr>
        <w:tc>
          <w:tcPr>
            <w:tcW w:w="3261" w:type="dxa"/>
            <w:tcBorders>
              <w:top w:val="nil"/>
              <w:left w:val="nil"/>
              <w:bottom w:val="nil"/>
              <w:right w:val="nil"/>
            </w:tcBorders>
          </w:tcPr>
          <w:p w14:paraId="55780B97"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961836F" w14:textId="121C2B7D"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20,132</w:t>
            </w:r>
          </w:p>
        </w:tc>
        <w:tc>
          <w:tcPr>
            <w:tcW w:w="727" w:type="dxa"/>
            <w:tcBorders>
              <w:top w:val="nil"/>
              <w:left w:val="nil"/>
              <w:bottom w:val="nil"/>
              <w:right w:val="nil"/>
            </w:tcBorders>
          </w:tcPr>
          <w:p w14:paraId="2CFC2286" w14:textId="5DBD1A8C" w:rsidR="0040589B" w:rsidRPr="0040589B" w:rsidRDefault="0040589B" w:rsidP="0040589B">
            <w:pPr>
              <w:tabs>
                <w:tab w:val="right" w:pos="517"/>
              </w:tabs>
              <w:snapToGrid w:val="0"/>
              <w:spacing w:line="320" w:lineRule="exact"/>
              <w:ind w:right="-47"/>
              <w:jc w:val="both"/>
              <w:rPr>
                <w:rFonts w:ascii="Cordia New" w:cs="Cordia New"/>
                <w:sz w:val="26"/>
                <w:szCs w:val="26"/>
              </w:rPr>
            </w:pPr>
            <w:r w:rsidRPr="0040589B">
              <w:rPr>
                <w:rFonts w:ascii="Cordia New" w:cs="Cordia New"/>
                <w:sz w:val="26"/>
                <w:szCs w:val="26"/>
              </w:rPr>
              <w:tab/>
              <w:t>17,904</w:t>
            </w:r>
          </w:p>
        </w:tc>
        <w:tc>
          <w:tcPr>
            <w:tcW w:w="1399" w:type="dxa"/>
            <w:tcBorders>
              <w:top w:val="nil"/>
              <w:left w:val="nil"/>
              <w:bottom w:val="nil"/>
              <w:right w:val="nil"/>
            </w:tcBorders>
          </w:tcPr>
          <w:p w14:paraId="5FC5496B" w14:textId="3AB05948" w:rsidR="0040589B" w:rsidRPr="0040589B" w:rsidRDefault="0040589B" w:rsidP="0040589B">
            <w:pPr>
              <w:tabs>
                <w:tab w:val="right" w:pos="869"/>
              </w:tabs>
              <w:snapToGrid w:val="0"/>
              <w:spacing w:line="320" w:lineRule="exact"/>
              <w:ind w:right="-47"/>
              <w:jc w:val="both"/>
              <w:rPr>
                <w:rFonts w:ascii="Cordia New" w:cs="Cordia New"/>
                <w:sz w:val="26"/>
                <w:szCs w:val="26"/>
              </w:rPr>
            </w:pPr>
            <w:r w:rsidRPr="0040589B">
              <w:rPr>
                <w:rFonts w:ascii="Cordia New" w:cs="Cordia New"/>
                <w:sz w:val="26"/>
                <w:szCs w:val="26"/>
              </w:rPr>
              <w:tab/>
              <w:t>4,953</w:t>
            </w:r>
          </w:p>
        </w:tc>
        <w:tc>
          <w:tcPr>
            <w:tcW w:w="885" w:type="dxa"/>
            <w:tcBorders>
              <w:top w:val="nil"/>
              <w:left w:val="nil"/>
              <w:bottom w:val="nil"/>
              <w:right w:val="nil"/>
            </w:tcBorders>
          </w:tcPr>
          <w:p w14:paraId="2E9E6670" w14:textId="1A5DF2A1" w:rsidR="0040589B" w:rsidRPr="0040589B" w:rsidRDefault="0040589B" w:rsidP="0040589B">
            <w:pPr>
              <w:tabs>
                <w:tab w:val="right" w:pos="641"/>
              </w:tabs>
              <w:snapToGrid w:val="0"/>
              <w:spacing w:line="320" w:lineRule="exact"/>
              <w:ind w:left="-71" w:right="-110"/>
              <w:jc w:val="both"/>
              <w:rPr>
                <w:rFonts w:ascii="Cordia New" w:cs="Cordia New"/>
                <w:sz w:val="26"/>
                <w:szCs w:val="26"/>
              </w:rPr>
            </w:pPr>
            <w:r w:rsidRPr="0040589B">
              <w:rPr>
                <w:rFonts w:ascii="Cordia New" w:cs="Cordia New"/>
                <w:sz w:val="26"/>
                <w:szCs w:val="26"/>
              </w:rPr>
              <w:tab/>
              <w:t>5,748</w:t>
            </w:r>
          </w:p>
        </w:tc>
        <w:tc>
          <w:tcPr>
            <w:tcW w:w="850" w:type="dxa"/>
            <w:tcBorders>
              <w:top w:val="nil"/>
              <w:left w:val="nil"/>
              <w:bottom w:val="nil"/>
              <w:right w:val="nil"/>
            </w:tcBorders>
          </w:tcPr>
          <w:p w14:paraId="0DCCA4FE" w14:textId="2131CB4E"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6,029</w:t>
            </w:r>
          </w:p>
        </w:tc>
        <w:tc>
          <w:tcPr>
            <w:tcW w:w="851" w:type="dxa"/>
            <w:tcBorders>
              <w:top w:val="nil"/>
              <w:left w:val="nil"/>
              <w:bottom w:val="nil"/>
              <w:right w:val="nil"/>
            </w:tcBorders>
          </w:tcPr>
          <w:p w14:paraId="7EE250A1" w14:textId="0E512763" w:rsidR="0040589B" w:rsidRPr="0040589B" w:rsidRDefault="0040589B" w:rsidP="0040589B">
            <w:pPr>
              <w:tabs>
                <w:tab w:val="right" w:pos="605"/>
              </w:tabs>
              <w:snapToGrid w:val="0"/>
              <w:spacing w:line="320" w:lineRule="exact"/>
              <w:ind w:left="-111" w:right="-47"/>
              <w:jc w:val="both"/>
              <w:rPr>
                <w:rFonts w:ascii="Cordia New" w:cs="Cordia New"/>
                <w:sz w:val="26"/>
                <w:szCs w:val="26"/>
              </w:rPr>
            </w:pPr>
            <w:r w:rsidRPr="0040589B">
              <w:rPr>
                <w:rFonts w:ascii="Cordia New" w:cs="Cordia New"/>
                <w:sz w:val="26"/>
                <w:szCs w:val="26"/>
              </w:rPr>
              <w:tab/>
              <w:t>(6,167)</w:t>
            </w:r>
          </w:p>
        </w:tc>
        <w:tc>
          <w:tcPr>
            <w:tcW w:w="850" w:type="dxa"/>
            <w:tcBorders>
              <w:top w:val="nil"/>
              <w:left w:val="nil"/>
              <w:bottom w:val="nil"/>
              <w:right w:val="nil"/>
            </w:tcBorders>
          </w:tcPr>
          <w:p w14:paraId="4B3C1EB5" w14:textId="5A60AF58" w:rsidR="0040589B" w:rsidRPr="0040589B" w:rsidRDefault="0040589B" w:rsidP="0040589B">
            <w:pPr>
              <w:tabs>
                <w:tab w:val="right" w:pos="600"/>
              </w:tabs>
              <w:snapToGrid w:val="0"/>
              <w:spacing w:line="320" w:lineRule="exact"/>
              <w:ind w:left="-108" w:right="-47"/>
              <w:jc w:val="both"/>
              <w:rPr>
                <w:rFonts w:ascii="Cordia New" w:cs="Cordia New"/>
                <w:sz w:val="26"/>
                <w:szCs w:val="26"/>
              </w:rPr>
            </w:pPr>
            <w:r w:rsidRPr="0040589B">
              <w:rPr>
                <w:rFonts w:ascii="Cordia New" w:cs="Cordia New"/>
                <w:sz w:val="26"/>
                <w:szCs w:val="26"/>
              </w:rPr>
              <w:tab/>
              <w:t>48,599</w:t>
            </w:r>
          </w:p>
        </w:tc>
      </w:tr>
      <w:tr w:rsidR="0040589B" w:rsidRPr="001264AB" w14:paraId="2E5BA170" w14:textId="77777777" w:rsidTr="008018FD">
        <w:trPr>
          <w:trHeight w:hRule="exact" w:val="329"/>
        </w:trPr>
        <w:tc>
          <w:tcPr>
            <w:tcW w:w="3261" w:type="dxa"/>
            <w:tcBorders>
              <w:top w:val="nil"/>
              <w:left w:val="nil"/>
              <w:bottom w:val="nil"/>
              <w:right w:val="nil"/>
            </w:tcBorders>
          </w:tcPr>
          <w:p w14:paraId="3F180EF5"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1902B049" w14:textId="2364960E" w:rsidR="0040589B" w:rsidRPr="0040589B" w:rsidRDefault="0040589B" w:rsidP="0040589B">
            <w:pPr>
              <w:tabs>
                <w:tab w:val="left" w:pos="77"/>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Pr>
                <w:rFonts w:ascii="Cordia New" w:cs="Cordia New"/>
                <w:sz w:val="26"/>
                <w:szCs w:val="26"/>
                <w:u w:val="single"/>
              </w:rPr>
              <w:tab/>
            </w:r>
            <w:r w:rsidRPr="0040589B">
              <w:rPr>
                <w:rFonts w:ascii="Cordia New" w:cs="Cordia New"/>
                <w:sz w:val="26"/>
                <w:szCs w:val="26"/>
                <w:u w:val="single"/>
              </w:rPr>
              <w:t>7,651</w:t>
            </w:r>
          </w:p>
        </w:tc>
        <w:tc>
          <w:tcPr>
            <w:tcW w:w="727" w:type="dxa"/>
            <w:tcBorders>
              <w:top w:val="nil"/>
              <w:left w:val="nil"/>
              <w:bottom w:val="nil"/>
              <w:right w:val="nil"/>
            </w:tcBorders>
          </w:tcPr>
          <w:p w14:paraId="1731ADD9" w14:textId="2FCA78D9" w:rsidR="0040589B" w:rsidRPr="0040589B" w:rsidRDefault="0040589B" w:rsidP="0040589B">
            <w:pPr>
              <w:tabs>
                <w:tab w:val="right" w:pos="517"/>
              </w:tabs>
              <w:snapToGrid w:val="0"/>
              <w:spacing w:line="320" w:lineRule="exact"/>
              <w:ind w:right="-47"/>
              <w:jc w:val="both"/>
              <w:rPr>
                <w:rFonts w:ascii="Cordia New" w:cs="Cordia New"/>
                <w:sz w:val="26"/>
                <w:szCs w:val="26"/>
                <w:u w:val="single"/>
              </w:rPr>
            </w:pPr>
            <w:r w:rsidRPr="0040589B">
              <w:rPr>
                <w:rFonts w:ascii="Cordia New" w:cs="Cordia New"/>
                <w:sz w:val="26"/>
                <w:szCs w:val="26"/>
                <w:u w:val="single"/>
              </w:rPr>
              <w:tab/>
              <w:t>8,840</w:t>
            </w:r>
          </w:p>
        </w:tc>
        <w:tc>
          <w:tcPr>
            <w:tcW w:w="1399" w:type="dxa"/>
            <w:tcBorders>
              <w:top w:val="nil"/>
              <w:left w:val="nil"/>
              <w:bottom w:val="nil"/>
              <w:right w:val="nil"/>
            </w:tcBorders>
          </w:tcPr>
          <w:p w14:paraId="67E722B0" w14:textId="4BE6BC05" w:rsidR="0040589B" w:rsidRPr="0040589B" w:rsidRDefault="0040589B" w:rsidP="0040589B">
            <w:pPr>
              <w:tabs>
                <w:tab w:val="right" w:pos="869"/>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1,711</w:t>
            </w:r>
          </w:p>
        </w:tc>
        <w:tc>
          <w:tcPr>
            <w:tcW w:w="885" w:type="dxa"/>
            <w:tcBorders>
              <w:top w:val="nil"/>
              <w:left w:val="nil"/>
              <w:bottom w:val="nil"/>
              <w:right w:val="nil"/>
            </w:tcBorders>
          </w:tcPr>
          <w:p w14:paraId="292AB75F" w14:textId="6DC7E0DC" w:rsidR="0040589B" w:rsidRPr="0040589B" w:rsidRDefault="0040589B" w:rsidP="0040589B">
            <w:pPr>
              <w:tabs>
                <w:tab w:val="left" w:pos="197"/>
                <w:tab w:val="right" w:pos="641"/>
              </w:tabs>
              <w:snapToGrid w:val="0"/>
              <w:spacing w:line="320" w:lineRule="exact"/>
              <w:ind w:left="-71" w:right="-110"/>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ab/>
              <w:t>950</w:t>
            </w:r>
          </w:p>
        </w:tc>
        <w:tc>
          <w:tcPr>
            <w:tcW w:w="850" w:type="dxa"/>
            <w:tcBorders>
              <w:top w:val="nil"/>
              <w:left w:val="nil"/>
              <w:bottom w:val="nil"/>
              <w:right w:val="nil"/>
            </w:tcBorders>
          </w:tcPr>
          <w:p w14:paraId="66C96D88" w14:textId="280A37FB" w:rsidR="0040589B" w:rsidRPr="0040589B" w:rsidRDefault="0040589B" w:rsidP="0040589B">
            <w:pPr>
              <w:tabs>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4,372</w:t>
            </w:r>
          </w:p>
        </w:tc>
        <w:tc>
          <w:tcPr>
            <w:tcW w:w="851" w:type="dxa"/>
            <w:tcBorders>
              <w:top w:val="nil"/>
              <w:left w:val="nil"/>
              <w:bottom w:val="nil"/>
              <w:right w:val="nil"/>
            </w:tcBorders>
          </w:tcPr>
          <w:p w14:paraId="587BF92F" w14:textId="2B126CEE" w:rsidR="0040589B" w:rsidRPr="0040589B" w:rsidRDefault="0040589B" w:rsidP="0040589B">
            <w:pPr>
              <w:tabs>
                <w:tab w:val="right" w:pos="605"/>
              </w:tabs>
              <w:snapToGrid w:val="0"/>
              <w:spacing w:line="320" w:lineRule="exact"/>
              <w:ind w:left="-111"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(2,721)</w:t>
            </w:r>
          </w:p>
        </w:tc>
        <w:tc>
          <w:tcPr>
            <w:tcW w:w="850" w:type="dxa"/>
            <w:tcBorders>
              <w:top w:val="nil"/>
              <w:left w:val="nil"/>
              <w:bottom w:val="nil"/>
              <w:right w:val="nil"/>
            </w:tcBorders>
          </w:tcPr>
          <w:p w14:paraId="271366CE" w14:textId="7CE9AAA4" w:rsidR="0040589B" w:rsidRPr="0040589B" w:rsidRDefault="0040589B" w:rsidP="0040589B">
            <w:pPr>
              <w:tabs>
                <w:tab w:val="right" w:pos="600"/>
              </w:tabs>
              <w:snapToGrid w:val="0"/>
              <w:spacing w:line="320" w:lineRule="exact"/>
              <w:ind w:left="-108"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20,803</w:t>
            </w:r>
          </w:p>
        </w:tc>
      </w:tr>
      <w:tr w:rsidR="0040589B" w:rsidRPr="001264AB" w14:paraId="343E5D27" w14:textId="77777777" w:rsidTr="008018FD">
        <w:trPr>
          <w:trHeight w:val="20"/>
        </w:trPr>
        <w:tc>
          <w:tcPr>
            <w:tcW w:w="3261" w:type="dxa"/>
            <w:tcBorders>
              <w:top w:val="nil"/>
              <w:left w:val="nil"/>
              <w:bottom w:val="nil"/>
              <w:right w:val="nil"/>
            </w:tcBorders>
          </w:tcPr>
          <w:p w14:paraId="0C4D0CCC" w14:textId="77777777" w:rsidR="0040589B" w:rsidRPr="001264AB" w:rsidRDefault="0040589B" w:rsidP="0040589B">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02F0B00D" w14:textId="2B446105"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12,481</w:t>
            </w:r>
          </w:p>
        </w:tc>
        <w:tc>
          <w:tcPr>
            <w:tcW w:w="727" w:type="dxa"/>
            <w:tcBorders>
              <w:top w:val="nil"/>
              <w:left w:val="nil"/>
              <w:bottom w:val="nil"/>
              <w:right w:val="nil"/>
            </w:tcBorders>
            <w:vAlign w:val="bottom"/>
          </w:tcPr>
          <w:p w14:paraId="669E9034" w14:textId="794AD800" w:rsidR="0040589B" w:rsidRPr="0040589B" w:rsidRDefault="0040589B" w:rsidP="0040589B">
            <w:pPr>
              <w:tabs>
                <w:tab w:val="right" w:pos="517"/>
              </w:tabs>
              <w:snapToGrid w:val="0"/>
              <w:spacing w:line="320" w:lineRule="exact"/>
              <w:ind w:right="-47"/>
              <w:jc w:val="both"/>
              <w:rPr>
                <w:rFonts w:ascii="Cordia New" w:cs="Cordia New"/>
                <w:sz w:val="26"/>
                <w:szCs w:val="26"/>
              </w:rPr>
            </w:pPr>
            <w:r w:rsidRPr="0040589B">
              <w:rPr>
                <w:rFonts w:ascii="Cordia New" w:cs="Cordia New"/>
                <w:sz w:val="26"/>
                <w:szCs w:val="26"/>
              </w:rPr>
              <w:tab/>
              <w:t>9,064</w:t>
            </w:r>
          </w:p>
        </w:tc>
        <w:tc>
          <w:tcPr>
            <w:tcW w:w="1399" w:type="dxa"/>
            <w:tcBorders>
              <w:top w:val="nil"/>
              <w:left w:val="nil"/>
              <w:bottom w:val="nil"/>
              <w:right w:val="nil"/>
            </w:tcBorders>
            <w:vAlign w:val="bottom"/>
          </w:tcPr>
          <w:p w14:paraId="6C0EFE8C" w14:textId="474D7A60" w:rsidR="0040589B" w:rsidRPr="0040589B" w:rsidRDefault="0040589B" w:rsidP="0040589B">
            <w:pPr>
              <w:tabs>
                <w:tab w:val="right" w:pos="869"/>
              </w:tabs>
              <w:snapToGrid w:val="0"/>
              <w:spacing w:line="320" w:lineRule="exact"/>
              <w:ind w:right="-47"/>
              <w:jc w:val="both"/>
              <w:rPr>
                <w:rFonts w:ascii="Cordia New" w:cs="Cordia New"/>
                <w:sz w:val="26"/>
                <w:szCs w:val="26"/>
              </w:rPr>
            </w:pPr>
            <w:r w:rsidRPr="0040589B">
              <w:rPr>
                <w:rFonts w:ascii="Cordia New" w:cs="Cordia New"/>
                <w:sz w:val="26"/>
                <w:szCs w:val="26"/>
              </w:rPr>
              <w:tab/>
              <w:t>3,242</w:t>
            </w:r>
          </w:p>
        </w:tc>
        <w:tc>
          <w:tcPr>
            <w:tcW w:w="885" w:type="dxa"/>
            <w:tcBorders>
              <w:top w:val="nil"/>
              <w:left w:val="nil"/>
              <w:bottom w:val="nil"/>
              <w:right w:val="nil"/>
            </w:tcBorders>
            <w:vAlign w:val="bottom"/>
          </w:tcPr>
          <w:p w14:paraId="164821AB" w14:textId="025C90D1" w:rsidR="0040589B" w:rsidRPr="0040589B" w:rsidRDefault="0040589B" w:rsidP="0040589B">
            <w:pPr>
              <w:tabs>
                <w:tab w:val="right" w:pos="641"/>
              </w:tabs>
              <w:snapToGrid w:val="0"/>
              <w:spacing w:line="320" w:lineRule="exact"/>
              <w:ind w:left="-71" w:right="-110"/>
              <w:jc w:val="both"/>
              <w:rPr>
                <w:rFonts w:ascii="Cordia New" w:cs="Cordia New"/>
                <w:sz w:val="26"/>
                <w:szCs w:val="26"/>
              </w:rPr>
            </w:pPr>
            <w:r w:rsidRPr="0040589B">
              <w:rPr>
                <w:rFonts w:ascii="Cordia New" w:cs="Cordia New"/>
                <w:sz w:val="26"/>
                <w:szCs w:val="26"/>
              </w:rPr>
              <w:tab/>
              <w:t>4,798</w:t>
            </w:r>
          </w:p>
        </w:tc>
        <w:tc>
          <w:tcPr>
            <w:tcW w:w="850" w:type="dxa"/>
            <w:tcBorders>
              <w:top w:val="nil"/>
              <w:left w:val="nil"/>
              <w:bottom w:val="nil"/>
              <w:right w:val="nil"/>
            </w:tcBorders>
            <w:vAlign w:val="bottom"/>
          </w:tcPr>
          <w:p w14:paraId="68406AAB" w14:textId="342C5088"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1,657</w:t>
            </w:r>
          </w:p>
        </w:tc>
        <w:tc>
          <w:tcPr>
            <w:tcW w:w="851" w:type="dxa"/>
            <w:tcBorders>
              <w:top w:val="nil"/>
              <w:left w:val="nil"/>
              <w:bottom w:val="nil"/>
              <w:right w:val="nil"/>
            </w:tcBorders>
            <w:vAlign w:val="bottom"/>
          </w:tcPr>
          <w:p w14:paraId="0A492241" w14:textId="231A4A80" w:rsidR="0040589B" w:rsidRPr="0040589B" w:rsidRDefault="0040589B" w:rsidP="0040589B">
            <w:pPr>
              <w:tabs>
                <w:tab w:val="right" w:pos="605"/>
              </w:tabs>
              <w:snapToGrid w:val="0"/>
              <w:spacing w:line="320" w:lineRule="exact"/>
              <w:ind w:left="-111" w:right="-47"/>
              <w:jc w:val="both"/>
              <w:rPr>
                <w:rFonts w:ascii="Cordia New" w:cs="Cordia New"/>
                <w:sz w:val="26"/>
                <w:szCs w:val="26"/>
              </w:rPr>
            </w:pPr>
            <w:r w:rsidRPr="0040589B">
              <w:rPr>
                <w:rFonts w:ascii="Cordia New" w:cs="Cordia New"/>
                <w:sz w:val="26"/>
                <w:szCs w:val="26"/>
              </w:rPr>
              <w:tab/>
              <w:t>(3,446)</w:t>
            </w:r>
          </w:p>
        </w:tc>
        <w:tc>
          <w:tcPr>
            <w:tcW w:w="850" w:type="dxa"/>
            <w:tcBorders>
              <w:top w:val="nil"/>
              <w:left w:val="nil"/>
              <w:bottom w:val="nil"/>
              <w:right w:val="nil"/>
            </w:tcBorders>
            <w:vAlign w:val="bottom"/>
          </w:tcPr>
          <w:p w14:paraId="32B3BBF4" w14:textId="42A8D9DB" w:rsidR="0040589B" w:rsidRPr="0040589B" w:rsidRDefault="0040589B" w:rsidP="0040589B">
            <w:pPr>
              <w:tabs>
                <w:tab w:val="right" w:pos="600"/>
              </w:tabs>
              <w:snapToGrid w:val="0"/>
              <w:spacing w:line="320" w:lineRule="exact"/>
              <w:ind w:left="-108" w:right="-47"/>
              <w:jc w:val="both"/>
              <w:rPr>
                <w:rFonts w:ascii="Cordia New" w:cs="Cordia New"/>
                <w:sz w:val="26"/>
                <w:szCs w:val="26"/>
              </w:rPr>
            </w:pPr>
            <w:r w:rsidRPr="0040589B">
              <w:rPr>
                <w:rFonts w:ascii="Cordia New" w:cs="Cordia New"/>
                <w:sz w:val="26"/>
                <w:szCs w:val="26"/>
              </w:rPr>
              <w:tab/>
              <w:t>27,796</w:t>
            </w:r>
          </w:p>
        </w:tc>
      </w:tr>
      <w:tr w:rsidR="0040589B" w:rsidRPr="001264AB" w14:paraId="46DBE4AE" w14:textId="77777777" w:rsidTr="008018FD">
        <w:trPr>
          <w:trHeight w:hRule="exact" w:val="329"/>
        </w:trPr>
        <w:tc>
          <w:tcPr>
            <w:tcW w:w="3261" w:type="dxa"/>
            <w:tcBorders>
              <w:top w:val="nil"/>
              <w:left w:val="nil"/>
              <w:bottom w:val="nil"/>
              <w:right w:val="nil"/>
            </w:tcBorders>
          </w:tcPr>
          <w:p w14:paraId="57886F04" w14:textId="77777777" w:rsidR="0040589B" w:rsidRPr="001264AB" w:rsidRDefault="0040589B" w:rsidP="0040589B">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2817E218"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727" w:type="dxa"/>
            <w:tcBorders>
              <w:top w:val="nil"/>
              <w:left w:val="nil"/>
              <w:bottom w:val="nil"/>
              <w:right w:val="nil"/>
            </w:tcBorders>
            <w:vAlign w:val="bottom"/>
          </w:tcPr>
          <w:p w14:paraId="37496CF0"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1399" w:type="dxa"/>
            <w:tcBorders>
              <w:top w:val="nil"/>
              <w:left w:val="nil"/>
              <w:bottom w:val="nil"/>
              <w:right w:val="nil"/>
            </w:tcBorders>
          </w:tcPr>
          <w:p w14:paraId="16E51233" w14:textId="77777777" w:rsidR="0040589B" w:rsidRPr="0040589B" w:rsidRDefault="0040589B" w:rsidP="0040589B">
            <w:pPr>
              <w:tabs>
                <w:tab w:val="right" w:pos="612"/>
                <w:tab w:val="right" w:pos="742"/>
              </w:tabs>
              <w:snapToGrid w:val="0"/>
              <w:spacing w:line="320" w:lineRule="exact"/>
              <w:ind w:right="-47"/>
              <w:jc w:val="both"/>
              <w:rPr>
                <w:rFonts w:ascii="Cordia New" w:cs="Cordia New"/>
                <w:sz w:val="26"/>
                <w:szCs w:val="26"/>
              </w:rPr>
            </w:pPr>
          </w:p>
        </w:tc>
        <w:tc>
          <w:tcPr>
            <w:tcW w:w="885" w:type="dxa"/>
            <w:tcBorders>
              <w:top w:val="nil"/>
              <w:left w:val="nil"/>
              <w:bottom w:val="nil"/>
              <w:right w:val="nil"/>
            </w:tcBorders>
          </w:tcPr>
          <w:p w14:paraId="6CF7EE4A" w14:textId="77777777" w:rsidR="0040589B" w:rsidRPr="0040589B" w:rsidRDefault="0040589B" w:rsidP="0040589B">
            <w:pPr>
              <w:tabs>
                <w:tab w:val="right" w:pos="641"/>
                <w:tab w:val="right" w:pos="742"/>
              </w:tabs>
              <w:snapToGrid w:val="0"/>
              <w:spacing w:line="320" w:lineRule="exact"/>
              <w:ind w:left="-71" w:right="-110"/>
              <w:jc w:val="both"/>
              <w:rPr>
                <w:rFonts w:ascii="Cordia New" w:cs="Cordia New"/>
                <w:sz w:val="26"/>
                <w:szCs w:val="26"/>
              </w:rPr>
            </w:pPr>
          </w:p>
        </w:tc>
        <w:tc>
          <w:tcPr>
            <w:tcW w:w="850" w:type="dxa"/>
            <w:tcBorders>
              <w:top w:val="nil"/>
              <w:left w:val="nil"/>
              <w:bottom w:val="nil"/>
              <w:right w:val="nil"/>
            </w:tcBorders>
            <w:vAlign w:val="bottom"/>
          </w:tcPr>
          <w:p w14:paraId="7E7D7CD2" w14:textId="77777777" w:rsidR="0040589B" w:rsidRPr="0040589B" w:rsidRDefault="0040589B" w:rsidP="0040589B">
            <w:pPr>
              <w:tabs>
                <w:tab w:val="right" w:pos="601"/>
                <w:tab w:val="right" w:pos="742"/>
              </w:tabs>
              <w:snapToGrid w:val="0"/>
              <w:spacing w:line="320" w:lineRule="exact"/>
              <w:ind w:right="-47"/>
              <w:jc w:val="both"/>
              <w:rPr>
                <w:rFonts w:ascii="Cordia New" w:cs="Cordia New"/>
                <w:sz w:val="26"/>
                <w:szCs w:val="26"/>
              </w:rPr>
            </w:pPr>
          </w:p>
        </w:tc>
        <w:tc>
          <w:tcPr>
            <w:tcW w:w="851" w:type="dxa"/>
            <w:tcBorders>
              <w:top w:val="nil"/>
              <w:left w:val="nil"/>
              <w:bottom w:val="nil"/>
              <w:right w:val="nil"/>
            </w:tcBorders>
            <w:vAlign w:val="bottom"/>
          </w:tcPr>
          <w:p w14:paraId="2F2A92E1" w14:textId="77777777" w:rsidR="0040589B" w:rsidRPr="0040589B" w:rsidRDefault="0040589B" w:rsidP="0040589B">
            <w:pPr>
              <w:tabs>
                <w:tab w:val="center" w:pos="335"/>
                <w:tab w:val="right" w:pos="743"/>
              </w:tabs>
              <w:snapToGrid w:val="0"/>
              <w:spacing w:line="320" w:lineRule="exact"/>
              <w:ind w:right="-47"/>
              <w:jc w:val="both"/>
              <w:rPr>
                <w:rFonts w:ascii="Cordia New" w:cs="Cordia New"/>
                <w:sz w:val="26"/>
                <w:szCs w:val="26"/>
              </w:rPr>
            </w:pPr>
          </w:p>
        </w:tc>
        <w:tc>
          <w:tcPr>
            <w:tcW w:w="850" w:type="dxa"/>
            <w:tcBorders>
              <w:top w:val="nil"/>
              <w:left w:val="nil"/>
              <w:bottom w:val="nil"/>
              <w:right w:val="nil"/>
            </w:tcBorders>
            <w:vAlign w:val="bottom"/>
          </w:tcPr>
          <w:p w14:paraId="0F518EB1" w14:textId="62BA79BA" w:rsidR="0040589B" w:rsidRPr="0040589B" w:rsidRDefault="0040589B" w:rsidP="0040589B">
            <w:pPr>
              <w:tabs>
                <w:tab w:val="right" w:pos="600"/>
              </w:tabs>
              <w:snapToGrid w:val="0"/>
              <w:spacing w:line="320" w:lineRule="exact"/>
              <w:ind w:left="-108"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10,050</w:t>
            </w:r>
          </w:p>
        </w:tc>
      </w:tr>
      <w:tr w:rsidR="0040589B" w:rsidRPr="001264AB" w14:paraId="7129C97B" w14:textId="77777777" w:rsidTr="008018FD">
        <w:trPr>
          <w:trHeight w:val="20"/>
        </w:trPr>
        <w:tc>
          <w:tcPr>
            <w:tcW w:w="3261" w:type="dxa"/>
            <w:tcBorders>
              <w:top w:val="nil"/>
              <w:left w:val="nil"/>
              <w:bottom w:val="nil"/>
              <w:right w:val="nil"/>
            </w:tcBorders>
          </w:tcPr>
          <w:p w14:paraId="7CE0D2E1" w14:textId="77777777" w:rsidR="0040589B" w:rsidRPr="001264AB" w:rsidRDefault="0040589B" w:rsidP="0040589B">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5807029D"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727" w:type="dxa"/>
            <w:tcBorders>
              <w:top w:val="nil"/>
              <w:left w:val="nil"/>
              <w:bottom w:val="nil"/>
              <w:right w:val="nil"/>
            </w:tcBorders>
            <w:vAlign w:val="bottom"/>
          </w:tcPr>
          <w:p w14:paraId="1FFC2B10"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1399" w:type="dxa"/>
            <w:tcBorders>
              <w:top w:val="nil"/>
              <w:left w:val="nil"/>
              <w:bottom w:val="nil"/>
              <w:right w:val="nil"/>
            </w:tcBorders>
          </w:tcPr>
          <w:p w14:paraId="280CB91D" w14:textId="77777777" w:rsidR="0040589B" w:rsidRPr="0040589B" w:rsidRDefault="0040589B" w:rsidP="0040589B">
            <w:pPr>
              <w:tabs>
                <w:tab w:val="right" w:pos="612"/>
                <w:tab w:val="right" w:pos="742"/>
              </w:tabs>
              <w:snapToGrid w:val="0"/>
              <w:spacing w:line="320" w:lineRule="exact"/>
              <w:ind w:right="-47"/>
              <w:jc w:val="both"/>
              <w:rPr>
                <w:rFonts w:ascii="Cordia New" w:cs="Cordia New"/>
                <w:sz w:val="26"/>
                <w:szCs w:val="26"/>
              </w:rPr>
            </w:pPr>
          </w:p>
        </w:tc>
        <w:tc>
          <w:tcPr>
            <w:tcW w:w="885" w:type="dxa"/>
            <w:tcBorders>
              <w:top w:val="nil"/>
              <w:left w:val="nil"/>
              <w:bottom w:val="nil"/>
              <w:right w:val="nil"/>
            </w:tcBorders>
          </w:tcPr>
          <w:p w14:paraId="0B265F23" w14:textId="77777777" w:rsidR="0040589B" w:rsidRPr="0040589B" w:rsidRDefault="0040589B" w:rsidP="0040589B">
            <w:pPr>
              <w:tabs>
                <w:tab w:val="right" w:pos="641"/>
                <w:tab w:val="right" w:pos="742"/>
              </w:tabs>
              <w:snapToGrid w:val="0"/>
              <w:spacing w:line="320" w:lineRule="exact"/>
              <w:ind w:left="-71" w:right="-110"/>
              <w:jc w:val="both"/>
              <w:rPr>
                <w:rFonts w:ascii="Cordia New" w:cs="Cordia New"/>
                <w:sz w:val="26"/>
                <w:szCs w:val="26"/>
              </w:rPr>
            </w:pPr>
          </w:p>
        </w:tc>
        <w:tc>
          <w:tcPr>
            <w:tcW w:w="850" w:type="dxa"/>
            <w:tcBorders>
              <w:top w:val="nil"/>
              <w:left w:val="nil"/>
              <w:bottom w:val="nil"/>
              <w:right w:val="nil"/>
            </w:tcBorders>
            <w:vAlign w:val="bottom"/>
          </w:tcPr>
          <w:p w14:paraId="5A1C6DC5" w14:textId="77777777" w:rsidR="0040589B" w:rsidRPr="0040589B" w:rsidRDefault="0040589B" w:rsidP="0040589B">
            <w:pPr>
              <w:tabs>
                <w:tab w:val="right" w:pos="601"/>
                <w:tab w:val="right" w:pos="742"/>
              </w:tabs>
              <w:snapToGrid w:val="0"/>
              <w:spacing w:line="320" w:lineRule="exact"/>
              <w:ind w:right="-47"/>
              <w:jc w:val="both"/>
              <w:rPr>
                <w:rFonts w:ascii="Cordia New" w:cs="Cordia New"/>
                <w:sz w:val="26"/>
                <w:szCs w:val="26"/>
              </w:rPr>
            </w:pPr>
          </w:p>
        </w:tc>
        <w:tc>
          <w:tcPr>
            <w:tcW w:w="851" w:type="dxa"/>
            <w:tcBorders>
              <w:top w:val="nil"/>
              <w:left w:val="nil"/>
              <w:bottom w:val="nil"/>
              <w:right w:val="nil"/>
            </w:tcBorders>
            <w:vAlign w:val="bottom"/>
          </w:tcPr>
          <w:p w14:paraId="0FAC1747" w14:textId="77777777" w:rsidR="0040589B" w:rsidRPr="0040589B" w:rsidRDefault="0040589B" w:rsidP="0040589B">
            <w:pPr>
              <w:tabs>
                <w:tab w:val="center" w:pos="335"/>
                <w:tab w:val="right" w:pos="743"/>
              </w:tabs>
              <w:snapToGrid w:val="0"/>
              <w:spacing w:line="320" w:lineRule="exact"/>
              <w:ind w:right="-47"/>
              <w:jc w:val="both"/>
              <w:rPr>
                <w:rFonts w:ascii="Cordia New" w:cs="Cordia New"/>
                <w:sz w:val="26"/>
                <w:szCs w:val="26"/>
              </w:rPr>
            </w:pPr>
          </w:p>
        </w:tc>
        <w:tc>
          <w:tcPr>
            <w:tcW w:w="850" w:type="dxa"/>
            <w:tcBorders>
              <w:top w:val="nil"/>
              <w:left w:val="nil"/>
              <w:bottom w:val="nil"/>
              <w:right w:val="nil"/>
            </w:tcBorders>
            <w:vAlign w:val="bottom"/>
          </w:tcPr>
          <w:p w14:paraId="5805CA2B" w14:textId="26DCC63D" w:rsidR="0040589B" w:rsidRPr="0040589B" w:rsidRDefault="0040589B" w:rsidP="0040589B">
            <w:pPr>
              <w:tabs>
                <w:tab w:val="right" w:pos="600"/>
              </w:tabs>
              <w:snapToGrid w:val="0"/>
              <w:spacing w:line="320" w:lineRule="exact"/>
              <w:ind w:left="-108" w:right="-47"/>
              <w:jc w:val="both"/>
              <w:rPr>
                <w:rFonts w:ascii="Cordia New" w:cs="Cordia New"/>
                <w:sz w:val="26"/>
                <w:szCs w:val="26"/>
                <w:u w:val="double"/>
              </w:rPr>
            </w:pPr>
            <w:r w:rsidRPr="0040589B">
              <w:rPr>
                <w:rFonts w:ascii="Cordia New" w:cs="Cordia New"/>
                <w:sz w:val="26"/>
                <w:szCs w:val="26"/>
              </w:rPr>
              <w:tab/>
            </w:r>
            <w:r w:rsidRPr="0040589B">
              <w:rPr>
                <w:rFonts w:ascii="Cordia New" w:cs="Cordia New"/>
                <w:sz w:val="26"/>
                <w:szCs w:val="26"/>
                <w:u w:val="double"/>
              </w:rPr>
              <w:t>17,746</w:t>
            </w:r>
          </w:p>
        </w:tc>
      </w:tr>
    </w:tbl>
    <w:p w14:paraId="77892E0A" w14:textId="796BCEE4" w:rsidR="0040589B" w:rsidRDefault="0040589B">
      <w:pPr>
        <w:rPr>
          <w:sz w:val="16"/>
          <w:szCs w:val="16"/>
        </w:rPr>
      </w:pPr>
    </w:p>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40589B" w:rsidRPr="001264AB" w14:paraId="4FC3EC3B" w14:textId="77777777">
        <w:trPr>
          <w:trHeight w:hRule="exact" w:val="312"/>
        </w:trPr>
        <w:tc>
          <w:tcPr>
            <w:tcW w:w="3261" w:type="dxa"/>
            <w:tcBorders>
              <w:top w:val="nil"/>
              <w:left w:val="nil"/>
              <w:bottom w:val="nil"/>
              <w:right w:val="nil"/>
            </w:tcBorders>
          </w:tcPr>
          <w:p w14:paraId="189E350E" w14:textId="77777777" w:rsidR="0040589B" w:rsidRPr="00BB2437" w:rsidRDefault="0040589B">
            <w:pPr>
              <w:spacing w:line="30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0866186E" w14:textId="77777777" w:rsidR="0040589B" w:rsidRPr="001264AB" w:rsidRDefault="0040589B">
            <w:pPr>
              <w:spacing w:line="30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589B" w:rsidRPr="001264AB" w14:paraId="46344DC4" w14:textId="77777777">
        <w:trPr>
          <w:trHeight w:hRule="exact" w:val="312"/>
        </w:trPr>
        <w:tc>
          <w:tcPr>
            <w:tcW w:w="3261" w:type="dxa"/>
            <w:tcBorders>
              <w:top w:val="nil"/>
              <w:left w:val="nil"/>
              <w:bottom w:val="nil"/>
              <w:right w:val="nil"/>
            </w:tcBorders>
          </w:tcPr>
          <w:p w14:paraId="2A4A7D16" w14:textId="77777777" w:rsidR="0040589B" w:rsidRPr="001264AB" w:rsidRDefault="0040589B">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06AD6CD1" w14:textId="77777777" w:rsidR="0040589B" w:rsidRPr="001264AB" w:rsidRDefault="0040589B">
            <w:pPr>
              <w:spacing w:line="30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40589B" w:rsidRPr="001264AB" w14:paraId="645FAC11" w14:textId="77777777">
        <w:trPr>
          <w:trHeight w:hRule="exact" w:val="312"/>
        </w:trPr>
        <w:tc>
          <w:tcPr>
            <w:tcW w:w="3261" w:type="dxa"/>
            <w:tcBorders>
              <w:top w:val="nil"/>
              <w:left w:val="nil"/>
              <w:bottom w:val="nil"/>
              <w:right w:val="nil"/>
            </w:tcBorders>
          </w:tcPr>
          <w:p w14:paraId="5F9828C0" w14:textId="77777777" w:rsidR="0040589B" w:rsidRPr="001264AB" w:rsidRDefault="0040589B">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6B6031B4" w14:textId="71928A3E" w:rsidR="0040589B" w:rsidRPr="009A4157" w:rsidRDefault="0040589B">
            <w:pPr>
              <w:spacing w:line="30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6</w:t>
            </w:r>
          </w:p>
        </w:tc>
      </w:tr>
      <w:tr w:rsidR="0040589B" w:rsidRPr="001264AB" w14:paraId="37A6BC2B" w14:textId="77777777">
        <w:trPr>
          <w:trHeight w:val="20"/>
        </w:trPr>
        <w:tc>
          <w:tcPr>
            <w:tcW w:w="3261" w:type="dxa"/>
            <w:tcBorders>
              <w:top w:val="nil"/>
              <w:left w:val="nil"/>
              <w:bottom w:val="nil"/>
              <w:right w:val="nil"/>
            </w:tcBorders>
          </w:tcPr>
          <w:p w14:paraId="4558F4BF" w14:textId="77777777" w:rsidR="0040589B" w:rsidRPr="001264AB" w:rsidRDefault="0040589B">
            <w:pPr>
              <w:spacing w:line="300" w:lineRule="exact"/>
              <w:ind w:right="-47"/>
              <w:rPr>
                <w:rFonts w:ascii="Cordia New" w:cs="Cordia New"/>
                <w:sz w:val="26"/>
                <w:szCs w:val="26"/>
                <w:cs/>
              </w:rPr>
            </w:pPr>
          </w:p>
        </w:tc>
        <w:tc>
          <w:tcPr>
            <w:tcW w:w="850" w:type="dxa"/>
            <w:tcBorders>
              <w:top w:val="nil"/>
              <w:left w:val="nil"/>
              <w:bottom w:val="nil"/>
              <w:right w:val="nil"/>
            </w:tcBorders>
            <w:vAlign w:val="bottom"/>
          </w:tcPr>
          <w:p w14:paraId="00B224CC" w14:textId="77777777" w:rsidR="0040589B" w:rsidRPr="001264AB" w:rsidRDefault="0040589B">
            <w:pPr>
              <w:spacing w:line="30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4D3A5EAE" w14:textId="77777777" w:rsidR="0040589B" w:rsidRPr="001264AB" w:rsidRDefault="0040589B">
            <w:pPr>
              <w:spacing w:line="30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534F185F" w14:textId="77777777" w:rsidR="0040589B" w:rsidRPr="001264AB" w:rsidRDefault="0040589B">
            <w:pPr>
              <w:spacing w:line="30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Pr>
                <w:rFonts w:ascii="Cordia New" w:cs="Cordia New"/>
                <w:sz w:val="26"/>
                <w:szCs w:val="26"/>
                <w:cs/>
                <w:lang w:val="en-US"/>
              </w:rPr>
              <w:br/>
            </w:r>
            <w:r w:rsidRPr="001264AB">
              <w:rPr>
                <w:rFonts w:ascii="Cordia New" w:cs="Cordia New"/>
                <w:sz w:val="26"/>
                <w:szCs w:val="26"/>
                <w:lang w:val="en-US"/>
              </w:rPr>
              <w:t xml:space="preserve">and </w:t>
            </w:r>
            <w:r>
              <w:rPr>
                <w:rFonts w:ascii="Cordia New" w:cs="Cordia New"/>
                <w:sz w:val="26"/>
                <w:szCs w:val="26"/>
                <w:lang w:val="en-US"/>
              </w:rPr>
              <w:t xml:space="preserve">Investment,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572E7E">
              <w:rPr>
                <w:rFonts w:ascii="Cordia New" w:eastAsia="AngsanaNew-Bold" w:cs="Cordia New"/>
                <w:sz w:val="26"/>
                <w:szCs w:val="26"/>
              </w:rPr>
              <w:t xml:space="preserve"> Business</w:t>
            </w:r>
            <w:r w:rsidRPr="008847C3">
              <w:rPr>
                <w:rFonts w:ascii="Cordia New" w:eastAsia="AngsanaNew-Bold" w:cs="Cordia New"/>
                <w:sz w:val="26"/>
                <w:szCs w:val="26"/>
                <w:u w:val="single"/>
              </w:rPr>
              <w:t xml:space="preserve"> Group</w:t>
            </w:r>
          </w:p>
        </w:tc>
        <w:tc>
          <w:tcPr>
            <w:tcW w:w="885" w:type="dxa"/>
            <w:tcBorders>
              <w:top w:val="nil"/>
              <w:left w:val="nil"/>
              <w:bottom w:val="nil"/>
              <w:right w:val="nil"/>
            </w:tcBorders>
            <w:vAlign w:val="bottom"/>
          </w:tcPr>
          <w:p w14:paraId="1C66CDAE" w14:textId="77777777" w:rsidR="0040589B" w:rsidRPr="001264AB" w:rsidRDefault="0040589B">
            <w:pPr>
              <w:spacing w:line="30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2EED4588" w14:textId="77777777" w:rsidR="0040589B" w:rsidRPr="001264AB" w:rsidRDefault="0040589B">
            <w:pPr>
              <w:spacing w:line="300" w:lineRule="exact"/>
              <w:ind w:left="-108" w:right="-108"/>
              <w:rPr>
                <w:rFonts w:ascii="Cordia New" w:cs="Cordia New"/>
                <w:sz w:val="26"/>
                <w:szCs w:val="26"/>
                <w:u w:val="single"/>
              </w:rPr>
            </w:pPr>
          </w:p>
          <w:p w14:paraId="5F914A85" w14:textId="77777777" w:rsidR="0040589B" w:rsidRPr="001264AB" w:rsidRDefault="0040589B">
            <w:pPr>
              <w:spacing w:line="30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63E4C188" w14:textId="77777777" w:rsidR="0040589B" w:rsidRPr="001264AB" w:rsidRDefault="0040589B">
            <w:pPr>
              <w:spacing w:line="30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59E169DA" w14:textId="77777777" w:rsidR="0040589B" w:rsidRPr="001264AB" w:rsidRDefault="0040589B">
            <w:pPr>
              <w:spacing w:line="300" w:lineRule="exact"/>
              <w:ind w:left="-108" w:right="-108"/>
              <w:jc w:val="center"/>
              <w:rPr>
                <w:rFonts w:ascii="Cordia New" w:cs="Cordia New"/>
                <w:sz w:val="26"/>
                <w:szCs w:val="26"/>
              </w:rPr>
            </w:pPr>
            <w:r w:rsidRPr="001264AB">
              <w:rPr>
                <w:rFonts w:ascii="Cordia New" w:cs="Cordia New"/>
                <w:sz w:val="26"/>
                <w:szCs w:val="26"/>
                <w:u w:val="single"/>
              </w:rPr>
              <w:t>Total</w:t>
            </w:r>
          </w:p>
        </w:tc>
      </w:tr>
      <w:tr w:rsidR="00575262" w:rsidRPr="001264AB" w14:paraId="0B5EFE20" w14:textId="77777777">
        <w:trPr>
          <w:trHeight w:hRule="exact" w:val="329"/>
        </w:trPr>
        <w:tc>
          <w:tcPr>
            <w:tcW w:w="3261" w:type="dxa"/>
            <w:tcBorders>
              <w:top w:val="nil"/>
              <w:left w:val="nil"/>
              <w:bottom w:val="nil"/>
              <w:right w:val="nil"/>
            </w:tcBorders>
          </w:tcPr>
          <w:p w14:paraId="128D8DA6"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B7FCC7B" w14:textId="792B3EC3" w:rsidR="00575262" w:rsidRPr="00575262" w:rsidRDefault="00575262" w:rsidP="00575262">
            <w:pPr>
              <w:tabs>
                <w:tab w:val="right" w:pos="601"/>
              </w:tabs>
              <w:snapToGrid w:val="0"/>
              <w:spacing w:line="300" w:lineRule="exact"/>
              <w:ind w:right="-47"/>
              <w:rPr>
                <w:rFonts w:ascii="Cordia New" w:hAnsiTheme="minorBidi" w:cs="Cordia New"/>
                <w:sz w:val="26"/>
                <w:szCs w:val="26"/>
              </w:rPr>
            </w:pPr>
            <w:r w:rsidRPr="00575262">
              <w:rPr>
                <w:rFonts w:ascii="Cordia New" w:cs="Cordia New"/>
                <w:sz w:val="26"/>
                <w:szCs w:val="26"/>
              </w:rPr>
              <w:tab/>
              <w:t>25,991</w:t>
            </w:r>
          </w:p>
        </w:tc>
        <w:tc>
          <w:tcPr>
            <w:tcW w:w="719" w:type="dxa"/>
            <w:tcBorders>
              <w:top w:val="nil"/>
              <w:left w:val="nil"/>
              <w:bottom w:val="nil"/>
              <w:right w:val="nil"/>
            </w:tcBorders>
          </w:tcPr>
          <w:p w14:paraId="50D466D8" w14:textId="7C579106" w:rsidR="00575262" w:rsidRPr="00575262" w:rsidRDefault="00575262" w:rsidP="00575262">
            <w:pPr>
              <w:tabs>
                <w:tab w:val="right" w:pos="549"/>
              </w:tabs>
              <w:snapToGrid w:val="0"/>
              <w:spacing w:line="300" w:lineRule="exact"/>
              <w:ind w:right="-47"/>
              <w:rPr>
                <w:rFonts w:ascii="Cordia New" w:hAnsiTheme="minorBidi" w:cs="Cordia New"/>
                <w:sz w:val="26"/>
                <w:szCs w:val="26"/>
                <w:cs/>
              </w:rPr>
            </w:pPr>
            <w:r w:rsidRPr="00575262">
              <w:rPr>
                <w:rFonts w:ascii="Cordia New" w:cs="Cordia New"/>
                <w:sz w:val="26"/>
                <w:szCs w:val="26"/>
              </w:rPr>
              <w:tab/>
              <w:t>22,85</w:t>
            </w:r>
            <w:r w:rsidR="00476D58">
              <w:rPr>
                <w:rFonts w:ascii="Cordia New" w:cs="Cordia New"/>
                <w:sz w:val="26"/>
                <w:szCs w:val="26"/>
              </w:rPr>
              <w:t>1</w:t>
            </w:r>
          </w:p>
        </w:tc>
        <w:tc>
          <w:tcPr>
            <w:tcW w:w="1407" w:type="dxa"/>
            <w:tcBorders>
              <w:top w:val="nil"/>
              <w:left w:val="nil"/>
              <w:bottom w:val="nil"/>
              <w:right w:val="nil"/>
            </w:tcBorders>
          </w:tcPr>
          <w:p w14:paraId="7F7A5657" w14:textId="0F5B5D55" w:rsidR="00575262" w:rsidRPr="00575262" w:rsidRDefault="00575262" w:rsidP="00575262">
            <w:pPr>
              <w:tabs>
                <w:tab w:val="right" w:pos="879"/>
              </w:tabs>
              <w:snapToGrid w:val="0"/>
              <w:spacing w:line="300" w:lineRule="exact"/>
              <w:ind w:right="-47"/>
              <w:rPr>
                <w:rFonts w:ascii="Cordia New" w:hAnsiTheme="minorBidi" w:cs="Cordia New"/>
                <w:sz w:val="26"/>
                <w:szCs w:val="26"/>
              </w:rPr>
            </w:pPr>
            <w:r w:rsidRPr="00575262">
              <w:rPr>
                <w:rFonts w:ascii="Cordia New" w:cs="Cordia New"/>
                <w:sz w:val="26"/>
                <w:szCs w:val="26"/>
              </w:rPr>
              <w:tab/>
              <w:t>7,707</w:t>
            </w:r>
          </w:p>
        </w:tc>
        <w:tc>
          <w:tcPr>
            <w:tcW w:w="885" w:type="dxa"/>
            <w:tcBorders>
              <w:top w:val="nil"/>
              <w:left w:val="nil"/>
              <w:bottom w:val="nil"/>
              <w:right w:val="nil"/>
            </w:tcBorders>
          </w:tcPr>
          <w:p w14:paraId="134F3AB3" w14:textId="70324DA1" w:rsidR="00575262" w:rsidRPr="00575262" w:rsidRDefault="00575262" w:rsidP="00575262">
            <w:pPr>
              <w:tabs>
                <w:tab w:val="right" w:pos="641"/>
              </w:tabs>
              <w:snapToGrid w:val="0"/>
              <w:spacing w:line="300" w:lineRule="exact"/>
              <w:ind w:left="-71" w:right="-110"/>
              <w:rPr>
                <w:rFonts w:ascii="Cordia New" w:hAnsiTheme="minorBidi" w:cs="Cordia New"/>
                <w:sz w:val="26"/>
                <w:szCs w:val="26"/>
              </w:rPr>
            </w:pPr>
            <w:r w:rsidRPr="00575262">
              <w:rPr>
                <w:rFonts w:ascii="Cordia New" w:cs="Cordia New"/>
                <w:sz w:val="26"/>
                <w:szCs w:val="26"/>
              </w:rPr>
              <w:tab/>
              <w:t>8,93</w:t>
            </w:r>
            <w:r w:rsidR="00476D58">
              <w:rPr>
                <w:rFonts w:ascii="Cordia New" w:cs="Cordia New"/>
                <w:sz w:val="26"/>
                <w:szCs w:val="26"/>
              </w:rPr>
              <w:t>6</w:t>
            </w:r>
          </w:p>
        </w:tc>
        <w:tc>
          <w:tcPr>
            <w:tcW w:w="850" w:type="dxa"/>
            <w:tcBorders>
              <w:top w:val="nil"/>
              <w:left w:val="nil"/>
              <w:bottom w:val="nil"/>
              <w:right w:val="nil"/>
            </w:tcBorders>
          </w:tcPr>
          <w:p w14:paraId="618B9880" w14:textId="2131B4A7" w:rsidR="00575262" w:rsidRPr="00575262" w:rsidRDefault="00575262" w:rsidP="00575262">
            <w:pPr>
              <w:tabs>
                <w:tab w:val="right" w:pos="601"/>
              </w:tabs>
              <w:snapToGrid w:val="0"/>
              <w:spacing w:line="300" w:lineRule="exact"/>
              <w:ind w:right="-47"/>
              <w:rPr>
                <w:rFonts w:ascii="Cordia New" w:hAnsiTheme="minorBidi" w:cs="Cordia New"/>
                <w:sz w:val="26"/>
                <w:szCs w:val="26"/>
              </w:rPr>
            </w:pPr>
            <w:r w:rsidRPr="00575262">
              <w:rPr>
                <w:rFonts w:ascii="Cordia New" w:cs="Cordia New"/>
                <w:sz w:val="26"/>
                <w:szCs w:val="26"/>
              </w:rPr>
              <w:tab/>
              <w:t>(2,012)</w:t>
            </w:r>
          </w:p>
        </w:tc>
        <w:tc>
          <w:tcPr>
            <w:tcW w:w="851" w:type="dxa"/>
            <w:tcBorders>
              <w:top w:val="nil"/>
              <w:left w:val="nil"/>
              <w:bottom w:val="nil"/>
              <w:right w:val="nil"/>
            </w:tcBorders>
          </w:tcPr>
          <w:p w14:paraId="43665E89" w14:textId="0AEC3081" w:rsidR="00575262" w:rsidRPr="00575262" w:rsidRDefault="00575262" w:rsidP="00575262">
            <w:pPr>
              <w:tabs>
                <w:tab w:val="right" w:pos="599"/>
              </w:tabs>
              <w:snapToGrid w:val="0"/>
              <w:spacing w:line="300" w:lineRule="exact"/>
              <w:ind w:left="-111" w:right="-47"/>
              <w:rPr>
                <w:rFonts w:ascii="Cordia New" w:hAnsiTheme="minorBidi" w:cs="Cordia New"/>
                <w:sz w:val="26"/>
                <w:szCs w:val="26"/>
              </w:rPr>
            </w:pPr>
            <w:r w:rsidRPr="00575262">
              <w:rPr>
                <w:rFonts w:ascii="Cordia New" w:cs="Cordia New"/>
                <w:sz w:val="26"/>
                <w:szCs w:val="26"/>
              </w:rPr>
              <w:tab/>
              <w:t>(83)</w:t>
            </w:r>
          </w:p>
        </w:tc>
        <w:tc>
          <w:tcPr>
            <w:tcW w:w="850" w:type="dxa"/>
            <w:tcBorders>
              <w:top w:val="nil"/>
              <w:left w:val="nil"/>
              <w:bottom w:val="nil"/>
              <w:right w:val="nil"/>
            </w:tcBorders>
          </w:tcPr>
          <w:p w14:paraId="49458729" w14:textId="220D836E" w:rsidR="00575262" w:rsidRPr="00575262" w:rsidRDefault="00575262" w:rsidP="00575262">
            <w:pPr>
              <w:tabs>
                <w:tab w:val="right" w:pos="599"/>
              </w:tabs>
              <w:snapToGrid w:val="0"/>
              <w:spacing w:line="300" w:lineRule="exact"/>
              <w:ind w:left="-108" w:right="-47"/>
              <w:rPr>
                <w:rFonts w:ascii="Cordia New" w:hAnsiTheme="minorBidi" w:cs="Cordia New"/>
                <w:sz w:val="26"/>
                <w:szCs w:val="26"/>
              </w:rPr>
            </w:pPr>
            <w:r w:rsidRPr="00575262">
              <w:rPr>
                <w:rFonts w:ascii="Cordia New" w:cs="Cordia New"/>
                <w:sz w:val="26"/>
                <w:szCs w:val="26"/>
              </w:rPr>
              <w:tab/>
              <w:t>63,390</w:t>
            </w:r>
          </w:p>
        </w:tc>
      </w:tr>
      <w:tr w:rsidR="00575262" w:rsidRPr="001264AB" w14:paraId="074CE7CA" w14:textId="77777777">
        <w:trPr>
          <w:trHeight w:hRule="exact" w:val="329"/>
        </w:trPr>
        <w:tc>
          <w:tcPr>
            <w:tcW w:w="3261" w:type="dxa"/>
            <w:tcBorders>
              <w:top w:val="nil"/>
              <w:left w:val="nil"/>
              <w:bottom w:val="nil"/>
              <w:right w:val="nil"/>
            </w:tcBorders>
          </w:tcPr>
          <w:p w14:paraId="5647B703"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1844E06F" w14:textId="7B77E022" w:rsidR="00575262" w:rsidRPr="00575262" w:rsidRDefault="00575262" w:rsidP="00575262">
            <w:pPr>
              <w:tabs>
                <w:tab w:val="right" w:pos="601"/>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13,953</w:t>
            </w:r>
          </w:p>
        </w:tc>
        <w:tc>
          <w:tcPr>
            <w:tcW w:w="719" w:type="dxa"/>
            <w:tcBorders>
              <w:top w:val="nil"/>
              <w:left w:val="nil"/>
              <w:bottom w:val="nil"/>
              <w:right w:val="nil"/>
            </w:tcBorders>
          </w:tcPr>
          <w:p w14:paraId="2562BCD8" w14:textId="749B6E09" w:rsidR="00575262" w:rsidRPr="00575262" w:rsidRDefault="00575262" w:rsidP="00575262">
            <w:pPr>
              <w:tabs>
                <w:tab w:val="right" w:pos="549"/>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16,33</w:t>
            </w:r>
            <w:r w:rsidR="00476D58">
              <w:rPr>
                <w:rFonts w:ascii="Cordia New" w:cs="Cordia New"/>
                <w:sz w:val="26"/>
                <w:szCs w:val="26"/>
                <w:u w:val="single"/>
              </w:rPr>
              <w:t>8</w:t>
            </w:r>
          </w:p>
        </w:tc>
        <w:tc>
          <w:tcPr>
            <w:tcW w:w="1407" w:type="dxa"/>
            <w:tcBorders>
              <w:top w:val="nil"/>
              <w:left w:val="nil"/>
              <w:bottom w:val="nil"/>
              <w:right w:val="nil"/>
            </w:tcBorders>
          </w:tcPr>
          <w:p w14:paraId="57F37EFD" w14:textId="3247EB63" w:rsidR="00575262" w:rsidRPr="00575262" w:rsidRDefault="00575262" w:rsidP="00575262">
            <w:pPr>
              <w:tabs>
                <w:tab w:val="left" w:pos="354"/>
                <w:tab w:val="right" w:pos="879"/>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3,197</w:t>
            </w:r>
          </w:p>
        </w:tc>
        <w:tc>
          <w:tcPr>
            <w:tcW w:w="885" w:type="dxa"/>
            <w:tcBorders>
              <w:top w:val="nil"/>
              <w:left w:val="nil"/>
              <w:bottom w:val="nil"/>
              <w:right w:val="nil"/>
            </w:tcBorders>
          </w:tcPr>
          <w:p w14:paraId="335B858E" w14:textId="27FD8A26" w:rsidR="00575262" w:rsidRPr="00476D58" w:rsidRDefault="00575262" w:rsidP="00575262">
            <w:pPr>
              <w:tabs>
                <w:tab w:val="left" w:pos="146"/>
                <w:tab w:val="right" w:pos="641"/>
              </w:tabs>
              <w:snapToGrid w:val="0"/>
              <w:spacing w:line="300" w:lineRule="exact"/>
              <w:ind w:left="-71" w:right="-110"/>
              <w:rPr>
                <w:rFonts w:ascii="Cordia New" w:cs="Cordia New"/>
                <w:sz w:val="26"/>
                <w:szCs w:val="26"/>
                <w:u w:val="single"/>
                <w:lang w:val="en-US"/>
              </w:rPr>
            </w:pPr>
            <w:r w:rsidRPr="00575262">
              <w:rPr>
                <w:rFonts w:ascii="Cordia New" w:cs="Cordia New"/>
                <w:sz w:val="26"/>
                <w:szCs w:val="26"/>
              </w:rPr>
              <w:tab/>
            </w:r>
            <w:r w:rsidRPr="00575262">
              <w:rPr>
                <w:rFonts w:ascii="Cordia New" w:cs="Cordia New"/>
                <w:sz w:val="26"/>
                <w:szCs w:val="26"/>
                <w:u w:val="single"/>
              </w:rPr>
              <w:tab/>
              <w:t>6,75</w:t>
            </w:r>
            <w:r w:rsidR="00476D58">
              <w:rPr>
                <w:rFonts w:ascii="Cordia New" w:cs="Cordia New"/>
                <w:sz w:val="26"/>
                <w:szCs w:val="26"/>
                <w:u w:val="single"/>
              </w:rPr>
              <w:t>6</w:t>
            </w:r>
          </w:p>
        </w:tc>
        <w:tc>
          <w:tcPr>
            <w:tcW w:w="850" w:type="dxa"/>
            <w:tcBorders>
              <w:top w:val="nil"/>
              <w:left w:val="nil"/>
              <w:bottom w:val="nil"/>
              <w:right w:val="nil"/>
            </w:tcBorders>
          </w:tcPr>
          <w:p w14:paraId="591F63AA" w14:textId="73BB5997" w:rsidR="00575262" w:rsidRPr="00575262" w:rsidRDefault="00575262" w:rsidP="00575262">
            <w:pPr>
              <w:tabs>
                <w:tab w:val="right" w:pos="601"/>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11,698</w:t>
            </w:r>
          </w:p>
        </w:tc>
        <w:tc>
          <w:tcPr>
            <w:tcW w:w="851" w:type="dxa"/>
            <w:tcBorders>
              <w:top w:val="nil"/>
              <w:left w:val="nil"/>
              <w:bottom w:val="nil"/>
              <w:right w:val="nil"/>
            </w:tcBorders>
          </w:tcPr>
          <w:p w14:paraId="243F4AC0" w14:textId="7568DFCD" w:rsidR="00575262" w:rsidRPr="00575262" w:rsidRDefault="00575262" w:rsidP="00575262">
            <w:pPr>
              <w:tabs>
                <w:tab w:val="right" w:pos="599"/>
              </w:tabs>
              <w:snapToGrid w:val="0"/>
              <w:spacing w:line="300" w:lineRule="exact"/>
              <w:ind w:left="-111"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(16,087)</w:t>
            </w:r>
          </w:p>
        </w:tc>
        <w:tc>
          <w:tcPr>
            <w:tcW w:w="850" w:type="dxa"/>
            <w:tcBorders>
              <w:top w:val="nil"/>
              <w:left w:val="nil"/>
              <w:bottom w:val="nil"/>
              <w:right w:val="nil"/>
            </w:tcBorders>
          </w:tcPr>
          <w:p w14:paraId="2B2360FF" w14:textId="535EB5AE" w:rsidR="00575262" w:rsidRPr="00575262" w:rsidRDefault="00575262" w:rsidP="00575262">
            <w:pPr>
              <w:tabs>
                <w:tab w:val="left" w:pos="0"/>
                <w:tab w:val="right" w:pos="599"/>
              </w:tabs>
              <w:snapToGrid w:val="0"/>
              <w:spacing w:line="300" w:lineRule="exact"/>
              <w:ind w:left="-108"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35,855</w:t>
            </w:r>
          </w:p>
        </w:tc>
      </w:tr>
      <w:tr w:rsidR="00575262" w:rsidRPr="001264AB" w14:paraId="089D892D" w14:textId="77777777">
        <w:trPr>
          <w:trHeight w:hRule="exact" w:val="329"/>
        </w:trPr>
        <w:tc>
          <w:tcPr>
            <w:tcW w:w="3261" w:type="dxa"/>
            <w:tcBorders>
              <w:top w:val="nil"/>
              <w:left w:val="nil"/>
              <w:bottom w:val="nil"/>
              <w:right w:val="nil"/>
            </w:tcBorders>
          </w:tcPr>
          <w:p w14:paraId="2C64D8FF"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3E57359" w14:textId="736CB7F0" w:rsidR="00575262" w:rsidRPr="00575262" w:rsidRDefault="00575262" w:rsidP="00575262">
            <w:pPr>
              <w:tabs>
                <w:tab w:val="right" w:pos="601"/>
              </w:tabs>
              <w:snapToGrid w:val="0"/>
              <w:spacing w:line="300" w:lineRule="exact"/>
              <w:ind w:right="-47"/>
              <w:rPr>
                <w:rFonts w:ascii="Cordia New" w:hAnsiTheme="minorBidi" w:cs="Cordia New"/>
                <w:sz w:val="26"/>
                <w:szCs w:val="26"/>
              </w:rPr>
            </w:pPr>
            <w:r w:rsidRPr="00575262">
              <w:rPr>
                <w:rFonts w:ascii="Cordia New" w:cs="Cordia New"/>
                <w:sz w:val="26"/>
                <w:szCs w:val="26"/>
              </w:rPr>
              <w:tab/>
              <w:t>39,944</w:t>
            </w:r>
          </w:p>
        </w:tc>
        <w:tc>
          <w:tcPr>
            <w:tcW w:w="719" w:type="dxa"/>
            <w:tcBorders>
              <w:top w:val="nil"/>
              <w:left w:val="nil"/>
              <w:bottom w:val="nil"/>
              <w:right w:val="nil"/>
            </w:tcBorders>
          </w:tcPr>
          <w:p w14:paraId="0486E677" w14:textId="2CD96953" w:rsidR="00575262" w:rsidRPr="00575262" w:rsidRDefault="00575262" w:rsidP="00575262">
            <w:pPr>
              <w:tabs>
                <w:tab w:val="right" w:pos="549"/>
              </w:tabs>
              <w:snapToGrid w:val="0"/>
              <w:spacing w:line="300" w:lineRule="exact"/>
              <w:ind w:right="-47"/>
              <w:rPr>
                <w:rFonts w:ascii="Cordia New" w:hAnsiTheme="minorBidi" w:cs="Cordia New"/>
                <w:sz w:val="26"/>
                <w:szCs w:val="26"/>
              </w:rPr>
            </w:pPr>
            <w:r w:rsidRPr="00575262">
              <w:rPr>
                <w:rFonts w:ascii="Cordia New" w:cs="Cordia New"/>
                <w:sz w:val="26"/>
                <w:szCs w:val="26"/>
              </w:rPr>
              <w:tab/>
              <w:t>39,189</w:t>
            </w:r>
          </w:p>
        </w:tc>
        <w:tc>
          <w:tcPr>
            <w:tcW w:w="1407" w:type="dxa"/>
            <w:tcBorders>
              <w:top w:val="nil"/>
              <w:left w:val="nil"/>
              <w:bottom w:val="nil"/>
              <w:right w:val="nil"/>
            </w:tcBorders>
          </w:tcPr>
          <w:p w14:paraId="4644217F" w14:textId="2BAA67CD" w:rsidR="00575262" w:rsidRPr="00575262" w:rsidRDefault="00575262" w:rsidP="00575262">
            <w:pPr>
              <w:tabs>
                <w:tab w:val="right" w:pos="879"/>
              </w:tabs>
              <w:snapToGrid w:val="0"/>
              <w:spacing w:line="300" w:lineRule="exact"/>
              <w:ind w:right="-47"/>
              <w:rPr>
                <w:rFonts w:ascii="Cordia New" w:hAnsiTheme="minorBidi" w:cs="Cordia New"/>
                <w:sz w:val="26"/>
                <w:szCs w:val="26"/>
              </w:rPr>
            </w:pPr>
            <w:r w:rsidRPr="00575262">
              <w:rPr>
                <w:rFonts w:ascii="Cordia New" w:cs="Cordia New"/>
                <w:sz w:val="26"/>
                <w:szCs w:val="26"/>
              </w:rPr>
              <w:tab/>
              <w:t>10,904</w:t>
            </w:r>
          </w:p>
        </w:tc>
        <w:tc>
          <w:tcPr>
            <w:tcW w:w="885" w:type="dxa"/>
            <w:tcBorders>
              <w:top w:val="nil"/>
              <w:left w:val="nil"/>
              <w:bottom w:val="nil"/>
              <w:right w:val="nil"/>
            </w:tcBorders>
          </w:tcPr>
          <w:p w14:paraId="3EC5DCCE" w14:textId="435CE45C" w:rsidR="00575262" w:rsidRPr="00575262" w:rsidRDefault="00575262" w:rsidP="00575262">
            <w:pPr>
              <w:tabs>
                <w:tab w:val="right" w:pos="641"/>
              </w:tabs>
              <w:snapToGrid w:val="0"/>
              <w:spacing w:line="300" w:lineRule="exact"/>
              <w:ind w:left="-71" w:right="-110"/>
              <w:rPr>
                <w:rFonts w:ascii="Cordia New" w:hAnsiTheme="minorBidi" w:cs="Cordia New"/>
                <w:sz w:val="26"/>
                <w:szCs w:val="26"/>
              </w:rPr>
            </w:pPr>
            <w:r w:rsidRPr="00575262">
              <w:rPr>
                <w:rFonts w:ascii="Cordia New" w:cs="Cordia New"/>
                <w:sz w:val="26"/>
                <w:szCs w:val="26"/>
              </w:rPr>
              <w:tab/>
              <w:t>15,692</w:t>
            </w:r>
          </w:p>
        </w:tc>
        <w:tc>
          <w:tcPr>
            <w:tcW w:w="850" w:type="dxa"/>
            <w:tcBorders>
              <w:top w:val="nil"/>
              <w:left w:val="nil"/>
              <w:bottom w:val="nil"/>
              <w:right w:val="nil"/>
            </w:tcBorders>
          </w:tcPr>
          <w:p w14:paraId="47B4923E" w14:textId="5DB182CC" w:rsidR="00575262" w:rsidRPr="00575262" w:rsidRDefault="00575262" w:rsidP="00575262">
            <w:pPr>
              <w:tabs>
                <w:tab w:val="right" w:pos="601"/>
              </w:tabs>
              <w:snapToGrid w:val="0"/>
              <w:spacing w:line="300" w:lineRule="exact"/>
              <w:ind w:right="-47"/>
              <w:rPr>
                <w:rFonts w:ascii="Cordia New" w:hAnsiTheme="minorBidi" w:cs="Cordia New"/>
                <w:sz w:val="26"/>
                <w:szCs w:val="26"/>
              </w:rPr>
            </w:pPr>
            <w:r w:rsidRPr="00575262">
              <w:rPr>
                <w:rFonts w:ascii="Cordia New" w:cs="Cordia New"/>
                <w:sz w:val="26"/>
                <w:szCs w:val="26"/>
              </w:rPr>
              <w:tab/>
              <w:t>9,686</w:t>
            </w:r>
          </w:p>
        </w:tc>
        <w:tc>
          <w:tcPr>
            <w:tcW w:w="851" w:type="dxa"/>
            <w:tcBorders>
              <w:top w:val="nil"/>
              <w:left w:val="nil"/>
              <w:bottom w:val="nil"/>
              <w:right w:val="nil"/>
            </w:tcBorders>
          </w:tcPr>
          <w:p w14:paraId="755B3255" w14:textId="7DF3C318" w:rsidR="00575262" w:rsidRPr="00575262" w:rsidRDefault="00575262" w:rsidP="00575262">
            <w:pPr>
              <w:tabs>
                <w:tab w:val="right" w:pos="599"/>
              </w:tabs>
              <w:snapToGrid w:val="0"/>
              <w:spacing w:line="300" w:lineRule="exact"/>
              <w:ind w:left="-111" w:right="-47"/>
              <w:rPr>
                <w:rFonts w:ascii="Cordia New" w:hAnsiTheme="minorBidi" w:cs="Cordia New"/>
                <w:sz w:val="26"/>
                <w:szCs w:val="26"/>
              </w:rPr>
            </w:pPr>
            <w:r w:rsidRPr="00575262">
              <w:rPr>
                <w:rFonts w:ascii="Cordia New" w:cs="Cordia New"/>
                <w:sz w:val="26"/>
                <w:szCs w:val="26"/>
              </w:rPr>
              <w:tab/>
              <w:t>(16,170)</w:t>
            </w:r>
          </w:p>
        </w:tc>
        <w:tc>
          <w:tcPr>
            <w:tcW w:w="850" w:type="dxa"/>
            <w:tcBorders>
              <w:top w:val="nil"/>
              <w:left w:val="nil"/>
              <w:bottom w:val="nil"/>
              <w:right w:val="nil"/>
            </w:tcBorders>
          </w:tcPr>
          <w:p w14:paraId="46A6D09A" w14:textId="0B905AA5" w:rsidR="00575262" w:rsidRPr="00575262" w:rsidRDefault="00575262" w:rsidP="00575262">
            <w:pPr>
              <w:tabs>
                <w:tab w:val="right" w:pos="599"/>
              </w:tabs>
              <w:snapToGrid w:val="0"/>
              <w:spacing w:line="300" w:lineRule="exact"/>
              <w:ind w:left="-108" w:right="-47"/>
              <w:rPr>
                <w:rFonts w:ascii="Cordia New" w:hAnsiTheme="minorBidi" w:cs="Cordia New"/>
                <w:sz w:val="26"/>
                <w:szCs w:val="26"/>
              </w:rPr>
            </w:pPr>
            <w:r w:rsidRPr="00575262">
              <w:rPr>
                <w:rFonts w:ascii="Cordia New" w:cs="Cordia New"/>
                <w:sz w:val="26"/>
                <w:szCs w:val="26"/>
              </w:rPr>
              <w:tab/>
              <w:t>99,245</w:t>
            </w:r>
          </w:p>
        </w:tc>
      </w:tr>
      <w:tr w:rsidR="00575262" w:rsidRPr="001264AB" w14:paraId="3631207D" w14:textId="77777777">
        <w:trPr>
          <w:trHeight w:hRule="exact" w:val="329"/>
        </w:trPr>
        <w:tc>
          <w:tcPr>
            <w:tcW w:w="3261" w:type="dxa"/>
            <w:tcBorders>
              <w:top w:val="nil"/>
              <w:left w:val="nil"/>
              <w:bottom w:val="nil"/>
              <w:right w:val="nil"/>
            </w:tcBorders>
          </w:tcPr>
          <w:p w14:paraId="1EA44609" w14:textId="77777777" w:rsidR="00575262" w:rsidRPr="001264AB" w:rsidRDefault="00575262" w:rsidP="00575262">
            <w:pPr>
              <w:spacing w:line="30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1F1F9413" w14:textId="2584669A" w:rsidR="00575262" w:rsidRPr="00575262" w:rsidRDefault="00575262" w:rsidP="00575262">
            <w:pPr>
              <w:tabs>
                <w:tab w:val="right" w:pos="601"/>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12,430</w:t>
            </w:r>
          </w:p>
        </w:tc>
        <w:tc>
          <w:tcPr>
            <w:tcW w:w="719" w:type="dxa"/>
            <w:tcBorders>
              <w:top w:val="nil"/>
              <w:left w:val="nil"/>
              <w:bottom w:val="nil"/>
              <w:right w:val="nil"/>
            </w:tcBorders>
          </w:tcPr>
          <w:p w14:paraId="19805759" w14:textId="53D71018" w:rsidR="00575262" w:rsidRPr="00575262" w:rsidRDefault="00575262" w:rsidP="00575262">
            <w:pPr>
              <w:tabs>
                <w:tab w:val="right" w:pos="549"/>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19,030</w:t>
            </w:r>
          </w:p>
        </w:tc>
        <w:tc>
          <w:tcPr>
            <w:tcW w:w="1407" w:type="dxa"/>
            <w:tcBorders>
              <w:top w:val="nil"/>
              <w:left w:val="nil"/>
              <w:bottom w:val="nil"/>
              <w:right w:val="nil"/>
            </w:tcBorders>
          </w:tcPr>
          <w:p w14:paraId="6BA3BEE1" w14:textId="7C913B83" w:rsidR="00575262" w:rsidRPr="00575262" w:rsidRDefault="00575262" w:rsidP="00575262">
            <w:pPr>
              <w:tabs>
                <w:tab w:val="left" w:pos="354"/>
                <w:tab w:val="right" w:pos="879"/>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3,188</w:t>
            </w:r>
          </w:p>
        </w:tc>
        <w:tc>
          <w:tcPr>
            <w:tcW w:w="885" w:type="dxa"/>
            <w:tcBorders>
              <w:top w:val="nil"/>
              <w:left w:val="nil"/>
              <w:bottom w:val="nil"/>
              <w:right w:val="nil"/>
            </w:tcBorders>
          </w:tcPr>
          <w:p w14:paraId="03DEBDDF" w14:textId="6AA505C7" w:rsidR="00575262" w:rsidRPr="00575262" w:rsidRDefault="00575262" w:rsidP="00575262">
            <w:pPr>
              <w:tabs>
                <w:tab w:val="left" w:pos="146"/>
                <w:tab w:val="right" w:pos="641"/>
              </w:tabs>
              <w:snapToGrid w:val="0"/>
              <w:spacing w:line="300" w:lineRule="exact"/>
              <w:ind w:left="-71" w:right="-110"/>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1,814</w:t>
            </w:r>
          </w:p>
        </w:tc>
        <w:tc>
          <w:tcPr>
            <w:tcW w:w="850" w:type="dxa"/>
            <w:tcBorders>
              <w:top w:val="nil"/>
              <w:left w:val="nil"/>
              <w:bottom w:val="nil"/>
              <w:right w:val="nil"/>
            </w:tcBorders>
          </w:tcPr>
          <w:p w14:paraId="1326B881" w14:textId="57DB806D" w:rsidR="00575262" w:rsidRPr="00575262" w:rsidRDefault="00575262" w:rsidP="00575262">
            <w:pPr>
              <w:tabs>
                <w:tab w:val="left" w:pos="93"/>
                <w:tab w:val="right" w:pos="601"/>
              </w:tabs>
              <w:snapToGrid w:val="0"/>
              <w:spacing w:line="300" w:lineRule="exact"/>
              <w:ind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8,659</w:t>
            </w:r>
          </w:p>
        </w:tc>
        <w:tc>
          <w:tcPr>
            <w:tcW w:w="851" w:type="dxa"/>
            <w:tcBorders>
              <w:top w:val="nil"/>
              <w:left w:val="nil"/>
              <w:bottom w:val="nil"/>
              <w:right w:val="nil"/>
            </w:tcBorders>
          </w:tcPr>
          <w:p w14:paraId="4F80F1F2" w14:textId="2DFFC9EE" w:rsidR="00575262" w:rsidRPr="00575262" w:rsidRDefault="00575262" w:rsidP="00575262">
            <w:pPr>
              <w:tabs>
                <w:tab w:val="left" w:pos="-16"/>
                <w:tab w:val="right" w:pos="599"/>
              </w:tabs>
              <w:snapToGrid w:val="0"/>
              <w:spacing w:line="300" w:lineRule="exact"/>
              <w:ind w:left="-111" w:right="-47"/>
              <w:rPr>
                <w:rFonts w:ascii="Cordia New" w:hAnsiTheme="minorBidi" w:cs="Cordia New"/>
                <w:sz w:val="26"/>
                <w:szCs w:val="26"/>
                <w:u w:val="single"/>
              </w:rPr>
            </w:pPr>
            <w:r w:rsidRPr="00575262">
              <w:rPr>
                <w:rFonts w:ascii="Cordia New" w:cs="Cordia New"/>
                <w:sz w:val="26"/>
                <w:szCs w:val="26"/>
              </w:rPr>
              <w:tab/>
            </w:r>
            <w:r>
              <w:rPr>
                <w:rFonts w:ascii="Cordia New" w:cs="Cordia New"/>
                <w:sz w:val="26"/>
                <w:szCs w:val="26"/>
                <w:u w:val="single"/>
              </w:rPr>
              <w:tab/>
            </w:r>
            <w:r w:rsidRPr="00575262">
              <w:rPr>
                <w:rFonts w:ascii="Cordia New" w:cs="Cordia New"/>
                <w:sz w:val="26"/>
                <w:szCs w:val="26"/>
                <w:u w:val="single"/>
              </w:rPr>
              <w:t>(5,091)</w:t>
            </w:r>
          </w:p>
        </w:tc>
        <w:tc>
          <w:tcPr>
            <w:tcW w:w="850" w:type="dxa"/>
            <w:tcBorders>
              <w:top w:val="nil"/>
              <w:left w:val="nil"/>
              <w:bottom w:val="nil"/>
              <w:right w:val="nil"/>
            </w:tcBorders>
          </w:tcPr>
          <w:p w14:paraId="20CEBCE3" w14:textId="570419C2" w:rsidR="00575262" w:rsidRPr="00575262" w:rsidRDefault="00575262" w:rsidP="00575262">
            <w:pPr>
              <w:tabs>
                <w:tab w:val="left" w:pos="0"/>
                <w:tab w:val="right" w:pos="599"/>
              </w:tabs>
              <w:snapToGrid w:val="0"/>
              <w:spacing w:line="300" w:lineRule="exact"/>
              <w:ind w:left="-108"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40,030</w:t>
            </w:r>
          </w:p>
        </w:tc>
      </w:tr>
      <w:tr w:rsidR="00575262" w:rsidRPr="001264AB" w14:paraId="240FA6EB" w14:textId="77777777">
        <w:trPr>
          <w:trHeight w:val="20"/>
        </w:trPr>
        <w:tc>
          <w:tcPr>
            <w:tcW w:w="3261" w:type="dxa"/>
            <w:tcBorders>
              <w:top w:val="nil"/>
              <w:left w:val="nil"/>
              <w:bottom w:val="nil"/>
              <w:right w:val="nil"/>
            </w:tcBorders>
          </w:tcPr>
          <w:p w14:paraId="15B834F4" w14:textId="77777777" w:rsidR="00575262" w:rsidRPr="001264AB" w:rsidRDefault="00575262" w:rsidP="00575262">
            <w:pPr>
              <w:spacing w:line="30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56D42A70" w14:textId="535D062F" w:rsidR="00575262" w:rsidRPr="00575262" w:rsidRDefault="00575262" w:rsidP="00575262">
            <w:pPr>
              <w:tabs>
                <w:tab w:val="right" w:pos="601"/>
              </w:tabs>
              <w:snapToGrid w:val="0"/>
              <w:spacing w:line="300" w:lineRule="exact"/>
              <w:ind w:right="-47"/>
              <w:rPr>
                <w:rFonts w:ascii="Cordia New" w:hAnsiTheme="minorBidi" w:cs="Cordia New"/>
                <w:sz w:val="26"/>
                <w:szCs w:val="26"/>
              </w:rPr>
            </w:pPr>
            <w:r w:rsidRPr="00575262">
              <w:rPr>
                <w:rFonts w:ascii="Cordia New" w:cs="Cordia New"/>
                <w:sz w:val="26"/>
                <w:szCs w:val="26"/>
              </w:rPr>
              <w:tab/>
              <w:t>27,514</w:t>
            </w:r>
          </w:p>
        </w:tc>
        <w:tc>
          <w:tcPr>
            <w:tcW w:w="719" w:type="dxa"/>
            <w:tcBorders>
              <w:top w:val="nil"/>
              <w:left w:val="nil"/>
              <w:bottom w:val="nil"/>
              <w:right w:val="nil"/>
            </w:tcBorders>
            <w:vAlign w:val="bottom"/>
          </w:tcPr>
          <w:p w14:paraId="246CF490" w14:textId="32C329B1" w:rsidR="00575262" w:rsidRPr="00575262" w:rsidRDefault="00575262" w:rsidP="00575262">
            <w:pPr>
              <w:tabs>
                <w:tab w:val="right" w:pos="549"/>
              </w:tabs>
              <w:snapToGrid w:val="0"/>
              <w:spacing w:line="300" w:lineRule="exact"/>
              <w:ind w:right="-47"/>
              <w:rPr>
                <w:rFonts w:ascii="Cordia New" w:hAnsiTheme="minorBidi" w:cs="Cordia New"/>
                <w:sz w:val="26"/>
                <w:szCs w:val="26"/>
              </w:rPr>
            </w:pPr>
            <w:r w:rsidRPr="00575262">
              <w:rPr>
                <w:rFonts w:ascii="Cordia New" w:cs="Cordia New"/>
                <w:sz w:val="26"/>
                <w:szCs w:val="26"/>
              </w:rPr>
              <w:tab/>
              <w:t>20,159</w:t>
            </w:r>
          </w:p>
        </w:tc>
        <w:tc>
          <w:tcPr>
            <w:tcW w:w="1407" w:type="dxa"/>
            <w:tcBorders>
              <w:top w:val="nil"/>
              <w:left w:val="nil"/>
              <w:bottom w:val="nil"/>
              <w:right w:val="nil"/>
            </w:tcBorders>
            <w:vAlign w:val="bottom"/>
          </w:tcPr>
          <w:p w14:paraId="02EF050B" w14:textId="0423455E" w:rsidR="00575262" w:rsidRPr="00575262" w:rsidRDefault="00575262" w:rsidP="00575262">
            <w:pPr>
              <w:tabs>
                <w:tab w:val="right" w:pos="879"/>
              </w:tabs>
              <w:snapToGrid w:val="0"/>
              <w:spacing w:line="300" w:lineRule="exact"/>
              <w:ind w:right="-47"/>
              <w:rPr>
                <w:rFonts w:ascii="Cordia New" w:hAnsiTheme="minorBidi" w:cs="Cordia New"/>
                <w:sz w:val="26"/>
                <w:szCs w:val="26"/>
              </w:rPr>
            </w:pPr>
            <w:r w:rsidRPr="00575262">
              <w:rPr>
                <w:rFonts w:ascii="Cordia New" w:cs="Cordia New"/>
                <w:sz w:val="26"/>
                <w:szCs w:val="26"/>
              </w:rPr>
              <w:tab/>
              <w:t>7,716</w:t>
            </w:r>
          </w:p>
        </w:tc>
        <w:tc>
          <w:tcPr>
            <w:tcW w:w="885" w:type="dxa"/>
            <w:tcBorders>
              <w:top w:val="nil"/>
              <w:left w:val="nil"/>
              <w:bottom w:val="nil"/>
              <w:right w:val="nil"/>
            </w:tcBorders>
            <w:vAlign w:val="bottom"/>
          </w:tcPr>
          <w:p w14:paraId="26A12A79" w14:textId="5828E75C" w:rsidR="00575262" w:rsidRPr="00575262" w:rsidRDefault="00575262" w:rsidP="00575262">
            <w:pPr>
              <w:tabs>
                <w:tab w:val="right" w:pos="641"/>
              </w:tabs>
              <w:snapToGrid w:val="0"/>
              <w:spacing w:line="300" w:lineRule="exact"/>
              <w:ind w:left="-71" w:right="-110"/>
              <w:rPr>
                <w:rFonts w:ascii="Cordia New" w:hAnsiTheme="minorBidi" w:cs="Cordia New"/>
                <w:sz w:val="26"/>
                <w:szCs w:val="26"/>
              </w:rPr>
            </w:pPr>
            <w:r w:rsidRPr="00575262">
              <w:rPr>
                <w:rFonts w:ascii="Cordia New" w:cs="Cordia New"/>
                <w:sz w:val="26"/>
                <w:szCs w:val="26"/>
              </w:rPr>
              <w:tab/>
              <w:t>13,878</w:t>
            </w:r>
          </w:p>
        </w:tc>
        <w:tc>
          <w:tcPr>
            <w:tcW w:w="850" w:type="dxa"/>
            <w:tcBorders>
              <w:top w:val="nil"/>
              <w:left w:val="nil"/>
              <w:bottom w:val="nil"/>
              <w:right w:val="nil"/>
            </w:tcBorders>
            <w:vAlign w:val="bottom"/>
          </w:tcPr>
          <w:p w14:paraId="0FE735A2" w14:textId="3440A7D0" w:rsidR="00575262" w:rsidRPr="00575262" w:rsidRDefault="00575262" w:rsidP="00575262">
            <w:pPr>
              <w:tabs>
                <w:tab w:val="right" w:pos="601"/>
              </w:tabs>
              <w:snapToGrid w:val="0"/>
              <w:spacing w:line="300" w:lineRule="exact"/>
              <w:ind w:right="-47"/>
              <w:rPr>
                <w:rFonts w:ascii="Cordia New" w:hAnsiTheme="minorBidi" w:cs="Cordia New"/>
                <w:sz w:val="26"/>
                <w:szCs w:val="26"/>
              </w:rPr>
            </w:pPr>
            <w:r w:rsidRPr="00575262">
              <w:rPr>
                <w:rFonts w:ascii="Cordia New" w:cs="Cordia New"/>
                <w:sz w:val="26"/>
                <w:szCs w:val="26"/>
              </w:rPr>
              <w:tab/>
              <w:t>1,027</w:t>
            </w:r>
          </w:p>
        </w:tc>
        <w:tc>
          <w:tcPr>
            <w:tcW w:w="851" w:type="dxa"/>
            <w:tcBorders>
              <w:top w:val="nil"/>
              <w:left w:val="nil"/>
              <w:bottom w:val="nil"/>
              <w:right w:val="nil"/>
            </w:tcBorders>
            <w:vAlign w:val="bottom"/>
          </w:tcPr>
          <w:p w14:paraId="340151E2" w14:textId="2F72A5EA" w:rsidR="00575262" w:rsidRPr="00575262" w:rsidRDefault="00575262" w:rsidP="00575262">
            <w:pPr>
              <w:tabs>
                <w:tab w:val="right" w:pos="599"/>
              </w:tabs>
              <w:snapToGrid w:val="0"/>
              <w:spacing w:line="300" w:lineRule="exact"/>
              <w:ind w:left="-111" w:right="-47"/>
              <w:rPr>
                <w:rFonts w:ascii="Cordia New" w:hAnsiTheme="minorBidi" w:cs="Cordia New"/>
                <w:sz w:val="26"/>
                <w:szCs w:val="26"/>
              </w:rPr>
            </w:pPr>
            <w:r w:rsidRPr="00575262">
              <w:rPr>
                <w:rFonts w:ascii="Cordia New" w:cs="Cordia New"/>
                <w:sz w:val="26"/>
                <w:szCs w:val="26"/>
              </w:rPr>
              <w:tab/>
              <w:t>(11,079)</w:t>
            </w:r>
          </w:p>
        </w:tc>
        <w:tc>
          <w:tcPr>
            <w:tcW w:w="850" w:type="dxa"/>
            <w:tcBorders>
              <w:top w:val="nil"/>
              <w:left w:val="nil"/>
              <w:bottom w:val="nil"/>
              <w:right w:val="nil"/>
            </w:tcBorders>
            <w:vAlign w:val="bottom"/>
          </w:tcPr>
          <w:p w14:paraId="31AF1043" w14:textId="5C53C332" w:rsidR="00575262" w:rsidRPr="00575262" w:rsidRDefault="00575262" w:rsidP="00575262">
            <w:pPr>
              <w:tabs>
                <w:tab w:val="right" w:pos="599"/>
              </w:tabs>
              <w:snapToGrid w:val="0"/>
              <w:spacing w:line="300" w:lineRule="exact"/>
              <w:ind w:left="-108" w:right="-47"/>
              <w:rPr>
                <w:rFonts w:ascii="Cordia New" w:hAnsiTheme="minorBidi" w:cs="Cordia New"/>
                <w:sz w:val="26"/>
                <w:szCs w:val="26"/>
              </w:rPr>
            </w:pPr>
            <w:r w:rsidRPr="00575262">
              <w:rPr>
                <w:rFonts w:ascii="Cordia New" w:cs="Cordia New"/>
                <w:sz w:val="26"/>
                <w:szCs w:val="26"/>
              </w:rPr>
              <w:tab/>
              <w:t>59,215</w:t>
            </w:r>
          </w:p>
        </w:tc>
      </w:tr>
      <w:tr w:rsidR="00575262" w:rsidRPr="001264AB" w14:paraId="70463EFD" w14:textId="77777777">
        <w:trPr>
          <w:trHeight w:hRule="exact" w:val="329"/>
        </w:trPr>
        <w:tc>
          <w:tcPr>
            <w:tcW w:w="3261" w:type="dxa"/>
            <w:tcBorders>
              <w:top w:val="nil"/>
              <w:left w:val="nil"/>
              <w:bottom w:val="nil"/>
              <w:right w:val="nil"/>
            </w:tcBorders>
          </w:tcPr>
          <w:p w14:paraId="07835147" w14:textId="77777777" w:rsidR="00575262" w:rsidRPr="001264AB" w:rsidRDefault="00575262" w:rsidP="00575262">
            <w:pPr>
              <w:spacing w:line="30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53D1C458" w14:textId="77777777" w:rsidR="00575262" w:rsidRPr="00575262" w:rsidRDefault="00575262" w:rsidP="00575262">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31663C9C" w14:textId="77777777" w:rsidR="00575262" w:rsidRPr="00575262" w:rsidRDefault="00575262" w:rsidP="00575262">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3A3001F1" w14:textId="77777777" w:rsidR="00575262" w:rsidRPr="00575262" w:rsidRDefault="00575262" w:rsidP="00575262">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5EC74926" w14:textId="77777777" w:rsidR="00575262" w:rsidRPr="00575262" w:rsidRDefault="00575262" w:rsidP="00575262">
            <w:pPr>
              <w:tabs>
                <w:tab w:val="right" w:pos="641"/>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1E4E2567" w14:textId="77777777" w:rsidR="00575262" w:rsidRPr="00575262" w:rsidRDefault="00575262" w:rsidP="00575262">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36FD97CA" w14:textId="77777777" w:rsidR="00575262" w:rsidRPr="00575262" w:rsidRDefault="00575262" w:rsidP="00575262">
            <w:pPr>
              <w:tabs>
                <w:tab w:val="center" w:pos="335"/>
                <w:tab w:val="right" w:pos="599"/>
                <w:tab w:val="right" w:pos="743"/>
              </w:tabs>
              <w:snapToGrid w:val="0"/>
              <w:spacing w:line="300" w:lineRule="exact"/>
              <w:ind w:left="-111" w:right="-47"/>
              <w:rPr>
                <w:rFonts w:ascii="Cordia New" w:hAnsiTheme="minorBidi" w:cs="Cordia New"/>
                <w:sz w:val="26"/>
                <w:szCs w:val="26"/>
              </w:rPr>
            </w:pPr>
          </w:p>
        </w:tc>
        <w:tc>
          <w:tcPr>
            <w:tcW w:w="850" w:type="dxa"/>
            <w:tcBorders>
              <w:top w:val="nil"/>
              <w:left w:val="nil"/>
              <w:bottom w:val="nil"/>
              <w:right w:val="nil"/>
            </w:tcBorders>
            <w:vAlign w:val="bottom"/>
          </w:tcPr>
          <w:p w14:paraId="39B50324" w14:textId="1474300E" w:rsidR="00575262" w:rsidRPr="00575262" w:rsidRDefault="00575262" w:rsidP="00575262">
            <w:pPr>
              <w:tabs>
                <w:tab w:val="left" w:pos="0"/>
                <w:tab w:val="right" w:pos="599"/>
              </w:tabs>
              <w:snapToGrid w:val="0"/>
              <w:spacing w:line="300" w:lineRule="exact"/>
              <w:ind w:left="-108" w:right="-47"/>
              <w:rPr>
                <w:rFonts w:ascii="Cordia New" w:hAnsiTheme="minorBidi" w:cs="Cordia New"/>
                <w:sz w:val="26"/>
                <w:szCs w:val="26"/>
                <w:u w:val="single"/>
              </w:rPr>
            </w:pPr>
            <w:r w:rsidRPr="00575262">
              <w:rPr>
                <w:rFonts w:ascii="Cordia New" w:cs="Cordia New"/>
                <w:sz w:val="26"/>
                <w:szCs w:val="26"/>
              </w:rPr>
              <w:tab/>
            </w:r>
            <w:r w:rsidRPr="00575262">
              <w:rPr>
                <w:rFonts w:ascii="Cordia New" w:cs="Cordia New"/>
                <w:sz w:val="26"/>
                <w:szCs w:val="26"/>
                <w:u w:val="single"/>
              </w:rPr>
              <w:tab/>
              <w:t>19,842</w:t>
            </w:r>
          </w:p>
        </w:tc>
      </w:tr>
      <w:tr w:rsidR="00575262" w:rsidRPr="001264AB" w14:paraId="495ED0D6" w14:textId="77777777">
        <w:trPr>
          <w:trHeight w:val="20"/>
        </w:trPr>
        <w:tc>
          <w:tcPr>
            <w:tcW w:w="3261" w:type="dxa"/>
            <w:tcBorders>
              <w:top w:val="nil"/>
              <w:left w:val="nil"/>
              <w:bottom w:val="nil"/>
              <w:right w:val="nil"/>
            </w:tcBorders>
          </w:tcPr>
          <w:p w14:paraId="51EB519E" w14:textId="77777777" w:rsidR="00575262" w:rsidRPr="001264AB" w:rsidRDefault="00575262" w:rsidP="00575262">
            <w:pPr>
              <w:spacing w:line="30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4BA6EED8" w14:textId="77777777" w:rsidR="00575262" w:rsidRPr="00575262" w:rsidRDefault="00575262" w:rsidP="00575262">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5E25A324" w14:textId="77777777" w:rsidR="00575262" w:rsidRPr="00575262" w:rsidRDefault="00575262" w:rsidP="00575262">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64F091A4" w14:textId="77777777" w:rsidR="00575262" w:rsidRPr="00575262" w:rsidRDefault="00575262" w:rsidP="00575262">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7C101A30" w14:textId="77777777" w:rsidR="00575262" w:rsidRPr="00575262" w:rsidRDefault="00575262" w:rsidP="00575262">
            <w:pPr>
              <w:tabs>
                <w:tab w:val="right" w:pos="641"/>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10C9ACEF" w14:textId="77777777" w:rsidR="00575262" w:rsidRPr="00575262" w:rsidRDefault="00575262" w:rsidP="00575262">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23FC0C4A" w14:textId="77777777" w:rsidR="00575262" w:rsidRPr="00575262" w:rsidRDefault="00575262" w:rsidP="00575262">
            <w:pPr>
              <w:tabs>
                <w:tab w:val="center" w:pos="335"/>
                <w:tab w:val="right" w:pos="599"/>
                <w:tab w:val="right" w:pos="743"/>
              </w:tabs>
              <w:snapToGrid w:val="0"/>
              <w:spacing w:line="300" w:lineRule="exact"/>
              <w:ind w:left="-111" w:right="-47"/>
              <w:rPr>
                <w:rFonts w:ascii="Cordia New" w:hAnsiTheme="minorBidi" w:cs="Cordia New"/>
                <w:sz w:val="26"/>
                <w:szCs w:val="26"/>
              </w:rPr>
            </w:pPr>
          </w:p>
        </w:tc>
        <w:tc>
          <w:tcPr>
            <w:tcW w:w="850" w:type="dxa"/>
            <w:tcBorders>
              <w:top w:val="nil"/>
              <w:left w:val="nil"/>
              <w:bottom w:val="nil"/>
              <w:right w:val="nil"/>
            </w:tcBorders>
            <w:vAlign w:val="bottom"/>
          </w:tcPr>
          <w:p w14:paraId="177046F5" w14:textId="48644939" w:rsidR="00575262" w:rsidRPr="00575262" w:rsidRDefault="00575262" w:rsidP="00575262">
            <w:pPr>
              <w:tabs>
                <w:tab w:val="left" w:pos="0"/>
                <w:tab w:val="right" w:pos="599"/>
              </w:tabs>
              <w:snapToGrid w:val="0"/>
              <w:spacing w:line="300" w:lineRule="exact"/>
              <w:ind w:left="-108" w:right="-47"/>
              <w:rPr>
                <w:rFonts w:ascii="Cordia New" w:hAnsiTheme="minorBidi" w:cs="Cordia New"/>
                <w:sz w:val="26"/>
                <w:szCs w:val="26"/>
                <w:u w:val="double"/>
              </w:rPr>
            </w:pPr>
            <w:r w:rsidRPr="00575262">
              <w:rPr>
                <w:rFonts w:ascii="Cordia New" w:cs="Cordia New"/>
                <w:sz w:val="26"/>
                <w:szCs w:val="26"/>
              </w:rPr>
              <w:tab/>
            </w:r>
            <w:r w:rsidRPr="00575262">
              <w:rPr>
                <w:rFonts w:ascii="Cordia New" w:cs="Cordia New"/>
                <w:sz w:val="26"/>
                <w:szCs w:val="26"/>
                <w:u w:val="double"/>
              </w:rPr>
              <w:tab/>
              <w:t>39,373</w:t>
            </w:r>
          </w:p>
        </w:tc>
      </w:tr>
    </w:tbl>
    <w:p w14:paraId="557E858C" w14:textId="77777777" w:rsidR="0040589B" w:rsidRPr="001264AB" w:rsidRDefault="0040589B" w:rsidP="0040589B"/>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40589B" w:rsidRPr="001264AB" w14:paraId="60A6B8A0" w14:textId="77777777">
        <w:trPr>
          <w:trHeight w:hRule="exact" w:val="312"/>
        </w:trPr>
        <w:tc>
          <w:tcPr>
            <w:tcW w:w="3261" w:type="dxa"/>
            <w:tcBorders>
              <w:top w:val="nil"/>
              <w:left w:val="nil"/>
              <w:bottom w:val="nil"/>
              <w:right w:val="nil"/>
            </w:tcBorders>
          </w:tcPr>
          <w:p w14:paraId="71D62399" w14:textId="77777777" w:rsidR="0040589B" w:rsidRPr="001264AB" w:rsidRDefault="0040589B">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3F209952" w14:textId="77777777" w:rsidR="0040589B" w:rsidRPr="001264AB" w:rsidRDefault="0040589B">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589B" w:rsidRPr="001264AB" w14:paraId="325F9ED2" w14:textId="77777777">
        <w:trPr>
          <w:trHeight w:hRule="exact" w:val="312"/>
        </w:trPr>
        <w:tc>
          <w:tcPr>
            <w:tcW w:w="3261" w:type="dxa"/>
            <w:tcBorders>
              <w:top w:val="nil"/>
              <w:left w:val="nil"/>
              <w:bottom w:val="nil"/>
              <w:right w:val="nil"/>
            </w:tcBorders>
          </w:tcPr>
          <w:p w14:paraId="7705CA28" w14:textId="77777777" w:rsidR="0040589B" w:rsidRPr="001264AB" w:rsidRDefault="0040589B">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34296049" w14:textId="77777777" w:rsidR="0040589B" w:rsidRPr="001264AB" w:rsidRDefault="0040589B">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40589B" w:rsidRPr="001264AB" w14:paraId="4D0F302C" w14:textId="77777777">
        <w:trPr>
          <w:trHeight w:hRule="exact" w:val="312"/>
        </w:trPr>
        <w:tc>
          <w:tcPr>
            <w:tcW w:w="3261" w:type="dxa"/>
            <w:tcBorders>
              <w:top w:val="nil"/>
              <w:left w:val="nil"/>
              <w:bottom w:val="nil"/>
              <w:right w:val="nil"/>
            </w:tcBorders>
          </w:tcPr>
          <w:p w14:paraId="195CB103" w14:textId="77777777" w:rsidR="0040589B" w:rsidRPr="001264AB" w:rsidRDefault="0040589B">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13FF87F3" w14:textId="619EE2B4" w:rsidR="0040589B" w:rsidRPr="009A4157" w:rsidRDefault="0040589B">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40589B" w:rsidRPr="001264AB" w14:paraId="76072CA7" w14:textId="77777777">
        <w:trPr>
          <w:trHeight w:val="20"/>
        </w:trPr>
        <w:tc>
          <w:tcPr>
            <w:tcW w:w="3261" w:type="dxa"/>
            <w:tcBorders>
              <w:top w:val="nil"/>
              <w:left w:val="nil"/>
              <w:bottom w:val="nil"/>
              <w:right w:val="nil"/>
            </w:tcBorders>
          </w:tcPr>
          <w:p w14:paraId="5AB7D8FB" w14:textId="77777777" w:rsidR="0040589B" w:rsidRPr="001264AB" w:rsidRDefault="0040589B">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5A0BFC95" w14:textId="77777777" w:rsidR="0040589B" w:rsidRPr="001264AB" w:rsidRDefault="0040589B">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18E5D372" w14:textId="77777777" w:rsidR="0040589B" w:rsidRPr="001264AB" w:rsidRDefault="0040589B">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43ED84CB" w14:textId="77777777" w:rsidR="0040589B" w:rsidRPr="001264AB" w:rsidRDefault="0040589B">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0A0C4B6C" w14:textId="77777777" w:rsidR="0040589B" w:rsidRPr="001264AB" w:rsidRDefault="0040589B">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w:t>
            </w:r>
            <w:r>
              <w:rPr>
                <w:rFonts w:ascii="Cordia New" w:cs="Cordia New"/>
                <w:sz w:val="26"/>
                <w:szCs w:val="26"/>
                <w:lang w:val="en-US"/>
              </w:rPr>
              <w:t xml:space="preserve">Investment,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572E7E">
              <w:rPr>
                <w:rFonts w:ascii="Cordia New" w:eastAsia="AngsanaNew-Bold" w:cs="Cordia New"/>
                <w:sz w:val="26"/>
                <w:szCs w:val="26"/>
              </w:rPr>
              <w:t xml:space="preserve"> Business</w:t>
            </w:r>
            <w:r w:rsidRPr="008847C3">
              <w:rPr>
                <w:rFonts w:ascii="Cordia New" w:eastAsia="AngsanaNew-Bold" w:cs="Cordia New"/>
                <w:sz w:val="26"/>
                <w:szCs w:val="26"/>
                <w:u w:val="single"/>
              </w:rPr>
              <w:t xml:space="preserve"> Group</w:t>
            </w:r>
          </w:p>
        </w:tc>
        <w:tc>
          <w:tcPr>
            <w:tcW w:w="885" w:type="dxa"/>
            <w:tcBorders>
              <w:top w:val="nil"/>
              <w:left w:val="nil"/>
              <w:bottom w:val="nil"/>
              <w:right w:val="nil"/>
            </w:tcBorders>
            <w:vAlign w:val="bottom"/>
          </w:tcPr>
          <w:p w14:paraId="14B62263" w14:textId="77777777" w:rsidR="0040589B" w:rsidRPr="001264AB" w:rsidRDefault="0040589B">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2A51F3A0" w14:textId="77777777" w:rsidR="0040589B" w:rsidRPr="001264AB" w:rsidRDefault="0040589B">
            <w:pPr>
              <w:spacing w:line="320" w:lineRule="exact"/>
              <w:ind w:left="-108" w:right="-108"/>
              <w:rPr>
                <w:rFonts w:ascii="Cordia New" w:cs="Cordia New"/>
                <w:sz w:val="26"/>
                <w:szCs w:val="26"/>
                <w:u w:val="single"/>
              </w:rPr>
            </w:pPr>
          </w:p>
          <w:p w14:paraId="24FC1BCA" w14:textId="77777777" w:rsidR="0040589B" w:rsidRPr="001264AB" w:rsidRDefault="0040589B">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76C2E5FA" w14:textId="77777777" w:rsidR="0040589B" w:rsidRPr="001264AB" w:rsidRDefault="0040589B">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2DFDA09B" w14:textId="77777777" w:rsidR="0040589B" w:rsidRPr="001264AB" w:rsidRDefault="0040589B">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40589B" w:rsidRPr="001264AB" w14:paraId="7AFED588" w14:textId="77777777">
        <w:trPr>
          <w:trHeight w:hRule="exact" w:val="329"/>
        </w:trPr>
        <w:tc>
          <w:tcPr>
            <w:tcW w:w="3261" w:type="dxa"/>
            <w:tcBorders>
              <w:top w:val="nil"/>
              <w:left w:val="nil"/>
              <w:bottom w:val="nil"/>
              <w:right w:val="nil"/>
            </w:tcBorders>
          </w:tcPr>
          <w:p w14:paraId="0C48F46A"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65D52FCB" w14:textId="2BE30A8A" w:rsidR="0040589B" w:rsidRPr="0040589B" w:rsidRDefault="0040589B" w:rsidP="0040589B">
            <w:pPr>
              <w:tabs>
                <w:tab w:val="right" w:pos="601"/>
              </w:tabs>
              <w:snapToGrid w:val="0"/>
              <w:spacing w:line="320" w:lineRule="exact"/>
              <w:ind w:right="-47"/>
              <w:jc w:val="both"/>
              <w:rPr>
                <w:rFonts w:ascii="Cordia New" w:cs="Cordia New"/>
                <w:sz w:val="26"/>
                <w:szCs w:val="26"/>
                <w:cs/>
              </w:rPr>
            </w:pPr>
            <w:r w:rsidRPr="0040589B">
              <w:rPr>
                <w:rFonts w:ascii="Cordia New" w:cs="Cordia New"/>
                <w:sz w:val="26"/>
                <w:szCs w:val="26"/>
              </w:rPr>
              <w:tab/>
              <w:t>28,173</w:t>
            </w:r>
          </w:p>
        </w:tc>
        <w:tc>
          <w:tcPr>
            <w:tcW w:w="727" w:type="dxa"/>
            <w:tcBorders>
              <w:top w:val="nil"/>
              <w:left w:val="nil"/>
              <w:bottom w:val="nil"/>
              <w:right w:val="nil"/>
            </w:tcBorders>
          </w:tcPr>
          <w:p w14:paraId="3E975BCF" w14:textId="40182613" w:rsidR="0040589B" w:rsidRPr="0040589B" w:rsidRDefault="0040589B" w:rsidP="0040589B">
            <w:pPr>
              <w:tabs>
                <w:tab w:val="right" w:pos="517"/>
              </w:tabs>
              <w:snapToGrid w:val="0"/>
              <w:spacing w:line="320" w:lineRule="exact"/>
              <w:ind w:right="-47"/>
              <w:jc w:val="both"/>
              <w:rPr>
                <w:rFonts w:ascii="Cordia New" w:cs="Cordia New"/>
                <w:sz w:val="26"/>
                <w:szCs w:val="26"/>
              </w:rPr>
            </w:pPr>
            <w:r w:rsidRPr="0040589B">
              <w:rPr>
                <w:rFonts w:ascii="Cordia New" w:cs="Cordia New"/>
                <w:sz w:val="26"/>
                <w:szCs w:val="26"/>
              </w:rPr>
              <w:tab/>
              <w:t>22,733</w:t>
            </w:r>
          </w:p>
        </w:tc>
        <w:tc>
          <w:tcPr>
            <w:tcW w:w="1399" w:type="dxa"/>
            <w:tcBorders>
              <w:top w:val="nil"/>
              <w:left w:val="nil"/>
              <w:bottom w:val="nil"/>
              <w:right w:val="nil"/>
            </w:tcBorders>
          </w:tcPr>
          <w:p w14:paraId="4FA9DE9A" w14:textId="79798DDA" w:rsidR="0040589B" w:rsidRPr="0040589B" w:rsidRDefault="0040589B" w:rsidP="0040589B">
            <w:pPr>
              <w:tabs>
                <w:tab w:val="right" w:pos="869"/>
              </w:tabs>
              <w:snapToGrid w:val="0"/>
              <w:spacing w:line="320" w:lineRule="exact"/>
              <w:ind w:right="-47"/>
              <w:jc w:val="both"/>
              <w:rPr>
                <w:rFonts w:ascii="Cordia New" w:cs="Cordia New"/>
                <w:sz w:val="26"/>
                <w:szCs w:val="26"/>
              </w:rPr>
            </w:pPr>
            <w:r w:rsidRPr="0040589B">
              <w:rPr>
                <w:rFonts w:ascii="Cordia New" w:cs="Cordia New"/>
                <w:sz w:val="26"/>
                <w:szCs w:val="26"/>
              </w:rPr>
              <w:tab/>
              <w:t>10,74</w:t>
            </w:r>
            <w:r w:rsidRPr="0040589B">
              <w:rPr>
                <w:rFonts w:ascii="Cordia New" w:cs="Cordia New" w:hint="cs"/>
                <w:sz w:val="26"/>
                <w:szCs w:val="26"/>
                <w:cs/>
              </w:rPr>
              <w:t>5</w:t>
            </w:r>
          </w:p>
        </w:tc>
        <w:tc>
          <w:tcPr>
            <w:tcW w:w="885" w:type="dxa"/>
            <w:tcBorders>
              <w:top w:val="nil"/>
              <w:left w:val="nil"/>
              <w:bottom w:val="nil"/>
              <w:right w:val="nil"/>
            </w:tcBorders>
          </w:tcPr>
          <w:p w14:paraId="42CDA1F2" w14:textId="4743D410" w:rsidR="0040589B" w:rsidRPr="0040589B" w:rsidRDefault="0040589B" w:rsidP="0040589B">
            <w:pPr>
              <w:tabs>
                <w:tab w:val="right" w:pos="641"/>
              </w:tabs>
              <w:snapToGrid w:val="0"/>
              <w:spacing w:line="320" w:lineRule="exact"/>
              <w:ind w:left="-71" w:right="-110"/>
              <w:jc w:val="both"/>
              <w:rPr>
                <w:rFonts w:ascii="Cordia New" w:cs="Cordia New"/>
                <w:sz w:val="26"/>
                <w:szCs w:val="26"/>
              </w:rPr>
            </w:pPr>
            <w:r w:rsidRPr="0040589B">
              <w:rPr>
                <w:rFonts w:ascii="Cordia New" w:cs="Cordia New"/>
                <w:sz w:val="26"/>
                <w:szCs w:val="26"/>
              </w:rPr>
              <w:tab/>
              <w:t>8,88</w:t>
            </w:r>
            <w:r w:rsidRPr="0040589B">
              <w:rPr>
                <w:rFonts w:ascii="Cordia New" w:cs="Cordia New" w:hint="cs"/>
                <w:sz w:val="26"/>
                <w:szCs w:val="26"/>
                <w:cs/>
              </w:rPr>
              <w:t>8</w:t>
            </w:r>
          </w:p>
        </w:tc>
        <w:tc>
          <w:tcPr>
            <w:tcW w:w="850" w:type="dxa"/>
            <w:tcBorders>
              <w:top w:val="nil"/>
              <w:left w:val="nil"/>
              <w:bottom w:val="nil"/>
              <w:right w:val="nil"/>
            </w:tcBorders>
          </w:tcPr>
          <w:p w14:paraId="65CA9F3F" w14:textId="102B4AFF"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(336)</w:t>
            </w:r>
          </w:p>
        </w:tc>
        <w:tc>
          <w:tcPr>
            <w:tcW w:w="851" w:type="dxa"/>
            <w:tcBorders>
              <w:top w:val="nil"/>
              <w:left w:val="nil"/>
              <w:bottom w:val="nil"/>
              <w:right w:val="nil"/>
            </w:tcBorders>
          </w:tcPr>
          <w:p w14:paraId="294C2807" w14:textId="67E8E2AA" w:rsidR="0040589B" w:rsidRPr="0040589B" w:rsidRDefault="0040589B" w:rsidP="0040589B">
            <w:pPr>
              <w:tabs>
                <w:tab w:val="right" w:pos="605"/>
              </w:tabs>
              <w:snapToGrid w:val="0"/>
              <w:spacing w:line="320" w:lineRule="exact"/>
              <w:ind w:left="-111" w:right="-47"/>
              <w:jc w:val="both"/>
              <w:rPr>
                <w:rFonts w:ascii="Cordia New" w:cs="Cordia New"/>
                <w:sz w:val="26"/>
                <w:szCs w:val="26"/>
              </w:rPr>
            </w:pPr>
            <w:r w:rsidRPr="0040589B">
              <w:rPr>
                <w:rFonts w:ascii="Cordia New" w:cs="Cordia New"/>
                <w:sz w:val="26"/>
                <w:szCs w:val="26"/>
              </w:rPr>
              <w:tab/>
              <w:t>(123)</w:t>
            </w:r>
          </w:p>
        </w:tc>
        <w:tc>
          <w:tcPr>
            <w:tcW w:w="850" w:type="dxa"/>
            <w:tcBorders>
              <w:top w:val="nil"/>
              <w:left w:val="nil"/>
              <w:bottom w:val="nil"/>
              <w:right w:val="nil"/>
            </w:tcBorders>
          </w:tcPr>
          <w:p w14:paraId="69A85CD9" w14:textId="6C4C7F47" w:rsidR="0040589B" w:rsidRPr="0040589B" w:rsidRDefault="0040589B" w:rsidP="0040589B">
            <w:pPr>
              <w:tabs>
                <w:tab w:val="right" w:pos="600"/>
              </w:tabs>
              <w:snapToGrid w:val="0"/>
              <w:spacing w:line="320" w:lineRule="exact"/>
              <w:ind w:left="-108" w:right="-47"/>
              <w:jc w:val="both"/>
              <w:rPr>
                <w:rFonts w:ascii="Cordia New" w:cs="Cordia New"/>
                <w:sz w:val="26"/>
                <w:szCs w:val="26"/>
              </w:rPr>
            </w:pPr>
            <w:r w:rsidRPr="0040589B">
              <w:rPr>
                <w:rFonts w:ascii="Cordia New" w:cs="Cordia New"/>
                <w:sz w:val="26"/>
                <w:szCs w:val="26"/>
              </w:rPr>
              <w:tab/>
              <w:t>70,080</w:t>
            </w:r>
          </w:p>
        </w:tc>
      </w:tr>
      <w:tr w:rsidR="0040589B" w:rsidRPr="001264AB" w14:paraId="21CFE885" w14:textId="77777777">
        <w:trPr>
          <w:trHeight w:hRule="exact" w:val="329"/>
        </w:trPr>
        <w:tc>
          <w:tcPr>
            <w:tcW w:w="3261" w:type="dxa"/>
            <w:tcBorders>
              <w:top w:val="nil"/>
              <w:left w:val="nil"/>
              <w:bottom w:val="nil"/>
              <w:right w:val="nil"/>
            </w:tcBorders>
          </w:tcPr>
          <w:p w14:paraId="1D52C768"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0BB8A425" w14:textId="4DBBB9BC" w:rsidR="0040589B" w:rsidRPr="0040589B" w:rsidRDefault="0040589B" w:rsidP="0040589B">
            <w:pPr>
              <w:tabs>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12,747</w:t>
            </w:r>
          </w:p>
        </w:tc>
        <w:tc>
          <w:tcPr>
            <w:tcW w:w="727" w:type="dxa"/>
            <w:tcBorders>
              <w:top w:val="nil"/>
              <w:left w:val="nil"/>
              <w:bottom w:val="nil"/>
              <w:right w:val="nil"/>
            </w:tcBorders>
          </w:tcPr>
          <w:p w14:paraId="457DDE3B" w14:textId="35D12D5A" w:rsidR="0040589B" w:rsidRPr="0040589B" w:rsidRDefault="0040589B" w:rsidP="0040589B">
            <w:pPr>
              <w:tabs>
                <w:tab w:val="right" w:pos="517"/>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12,290</w:t>
            </w:r>
          </w:p>
        </w:tc>
        <w:tc>
          <w:tcPr>
            <w:tcW w:w="1399" w:type="dxa"/>
            <w:tcBorders>
              <w:top w:val="nil"/>
              <w:left w:val="nil"/>
              <w:bottom w:val="nil"/>
              <w:right w:val="nil"/>
            </w:tcBorders>
          </w:tcPr>
          <w:p w14:paraId="08C35F85" w14:textId="34C5972F" w:rsidR="0040589B" w:rsidRPr="0040589B" w:rsidRDefault="0040589B" w:rsidP="0040589B">
            <w:pPr>
              <w:tabs>
                <w:tab w:val="left" w:pos="337"/>
                <w:tab w:val="right" w:pos="869"/>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ab/>
              <w:t>1,04</w:t>
            </w:r>
            <w:r w:rsidRPr="0040589B">
              <w:rPr>
                <w:rFonts w:ascii="Cordia New" w:cs="Cordia New" w:hint="cs"/>
                <w:sz w:val="26"/>
                <w:szCs w:val="26"/>
                <w:u w:val="single"/>
                <w:cs/>
              </w:rPr>
              <w:t>2</w:t>
            </w:r>
          </w:p>
        </w:tc>
        <w:tc>
          <w:tcPr>
            <w:tcW w:w="885" w:type="dxa"/>
            <w:tcBorders>
              <w:top w:val="nil"/>
              <w:left w:val="nil"/>
              <w:bottom w:val="nil"/>
              <w:right w:val="nil"/>
            </w:tcBorders>
          </w:tcPr>
          <w:p w14:paraId="4A341BE0" w14:textId="6D411931" w:rsidR="0040589B" w:rsidRPr="0040589B" w:rsidRDefault="0040589B" w:rsidP="0040589B">
            <w:pPr>
              <w:tabs>
                <w:tab w:val="left" w:pos="225"/>
                <w:tab w:val="right" w:pos="641"/>
              </w:tabs>
              <w:snapToGrid w:val="0"/>
              <w:spacing w:line="320" w:lineRule="exact"/>
              <w:ind w:left="-71" w:right="-110"/>
              <w:jc w:val="both"/>
              <w:rPr>
                <w:rFonts w:ascii="Cordia New" w:cs="Cordia New"/>
                <w:sz w:val="26"/>
                <w:szCs w:val="26"/>
                <w:u w:val="single"/>
              </w:rPr>
            </w:pPr>
            <w:r w:rsidRPr="0040589B">
              <w:rPr>
                <w:rFonts w:ascii="Cordia New" w:cs="Cordia New"/>
                <w:sz w:val="26"/>
                <w:szCs w:val="26"/>
              </w:rPr>
              <w:tab/>
            </w:r>
            <w:r>
              <w:rPr>
                <w:rFonts w:ascii="Cordia New" w:cs="Cordia New"/>
                <w:sz w:val="26"/>
                <w:szCs w:val="26"/>
                <w:u w:val="single"/>
              </w:rPr>
              <w:tab/>
            </w:r>
            <w:r w:rsidRPr="0040589B">
              <w:rPr>
                <w:rFonts w:ascii="Cordia New" w:cs="Cordia New"/>
                <w:sz w:val="26"/>
                <w:szCs w:val="26"/>
                <w:u w:val="single"/>
              </w:rPr>
              <w:t>7</w:t>
            </w:r>
            <w:r w:rsidRPr="0040589B">
              <w:rPr>
                <w:rFonts w:ascii="Cordia New" w:cs="Cordia New" w:hint="cs"/>
                <w:sz w:val="26"/>
                <w:szCs w:val="26"/>
                <w:u w:val="single"/>
                <w:cs/>
              </w:rPr>
              <w:t>20</w:t>
            </w:r>
          </w:p>
        </w:tc>
        <w:tc>
          <w:tcPr>
            <w:tcW w:w="850" w:type="dxa"/>
            <w:tcBorders>
              <w:top w:val="nil"/>
              <w:left w:val="nil"/>
              <w:bottom w:val="nil"/>
              <w:right w:val="nil"/>
            </w:tcBorders>
          </w:tcPr>
          <w:p w14:paraId="4C1E40CF" w14:textId="5C7615F9" w:rsidR="0040589B" w:rsidRPr="0040589B" w:rsidRDefault="0040589B" w:rsidP="0040589B">
            <w:pPr>
              <w:tabs>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10,477</w:t>
            </w:r>
          </w:p>
        </w:tc>
        <w:tc>
          <w:tcPr>
            <w:tcW w:w="851" w:type="dxa"/>
            <w:tcBorders>
              <w:top w:val="nil"/>
              <w:left w:val="nil"/>
              <w:bottom w:val="nil"/>
              <w:right w:val="nil"/>
            </w:tcBorders>
          </w:tcPr>
          <w:p w14:paraId="3FA91646" w14:textId="3935DF61" w:rsidR="0040589B" w:rsidRPr="0040589B" w:rsidRDefault="0040589B" w:rsidP="0040589B">
            <w:pPr>
              <w:tabs>
                <w:tab w:val="right" w:pos="605"/>
              </w:tabs>
              <w:snapToGrid w:val="0"/>
              <w:spacing w:line="320" w:lineRule="exact"/>
              <w:ind w:left="-111"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(9,654)</w:t>
            </w:r>
          </w:p>
        </w:tc>
        <w:tc>
          <w:tcPr>
            <w:tcW w:w="850" w:type="dxa"/>
            <w:tcBorders>
              <w:top w:val="nil"/>
              <w:left w:val="nil"/>
              <w:bottom w:val="nil"/>
              <w:right w:val="nil"/>
            </w:tcBorders>
          </w:tcPr>
          <w:p w14:paraId="54C8436F" w14:textId="62C7519F" w:rsidR="0040589B" w:rsidRPr="0040589B" w:rsidRDefault="0040589B" w:rsidP="0040589B">
            <w:pPr>
              <w:tabs>
                <w:tab w:val="right" w:pos="600"/>
              </w:tabs>
              <w:snapToGrid w:val="0"/>
              <w:spacing w:line="320" w:lineRule="exact"/>
              <w:ind w:left="-108"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27,622</w:t>
            </w:r>
          </w:p>
        </w:tc>
      </w:tr>
      <w:tr w:rsidR="0040589B" w:rsidRPr="001264AB" w14:paraId="16660654" w14:textId="77777777">
        <w:trPr>
          <w:trHeight w:hRule="exact" w:val="329"/>
        </w:trPr>
        <w:tc>
          <w:tcPr>
            <w:tcW w:w="3261" w:type="dxa"/>
            <w:tcBorders>
              <w:top w:val="nil"/>
              <w:left w:val="nil"/>
              <w:bottom w:val="nil"/>
              <w:right w:val="nil"/>
            </w:tcBorders>
          </w:tcPr>
          <w:p w14:paraId="4017FF12"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3A13DB0" w14:textId="1393223F"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40,920</w:t>
            </w:r>
          </w:p>
        </w:tc>
        <w:tc>
          <w:tcPr>
            <w:tcW w:w="727" w:type="dxa"/>
            <w:tcBorders>
              <w:top w:val="nil"/>
              <w:left w:val="nil"/>
              <w:bottom w:val="nil"/>
              <w:right w:val="nil"/>
            </w:tcBorders>
          </w:tcPr>
          <w:p w14:paraId="0BC87536" w14:textId="0E958A6E" w:rsidR="0040589B" w:rsidRPr="0040589B" w:rsidRDefault="0040589B" w:rsidP="0040589B">
            <w:pPr>
              <w:tabs>
                <w:tab w:val="right" w:pos="517"/>
              </w:tabs>
              <w:snapToGrid w:val="0"/>
              <w:spacing w:line="320" w:lineRule="exact"/>
              <w:ind w:right="-47"/>
              <w:jc w:val="both"/>
              <w:rPr>
                <w:rFonts w:ascii="Cordia New" w:cs="Cordia New"/>
                <w:sz w:val="26"/>
                <w:szCs w:val="26"/>
              </w:rPr>
            </w:pPr>
            <w:r w:rsidRPr="0040589B">
              <w:rPr>
                <w:rFonts w:ascii="Cordia New" w:cs="Cordia New"/>
                <w:sz w:val="26"/>
                <w:szCs w:val="26"/>
              </w:rPr>
              <w:tab/>
              <w:t>35,023</w:t>
            </w:r>
          </w:p>
        </w:tc>
        <w:tc>
          <w:tcPr>
            <w:tcW w:w="1399" w:type="dxa"/>
            <w:tcBorders>
              <w:top w:val="nil"/>
              <w:left w:val="nil"/>
              <w:bottom w:val="nil"/>
              <w:right w:val="nil"/>
            </w:tcBorders>
          </w:tcPr>
          <w:p w14:paraId="24455E3A" w14:textId="19EC52A3" w:rsidR="0040589B" w:rsidRPr="0040589B" w:rsidRDefault="0040589B" w:rsidP="0040589B">
            <w:pPr>
              <w:tabs>
                <w:tab w:val="right" w:pos="869"/>
              </w:tabs>
              <w:snapToGrid w:val="0"/>
              <w:spacing w:line="320" w:lineRule="exact"/>
              <w:ind w:right="-47"/>
              <w:jc w:val="both"/>
              <w:rPr>
                <w:rFonts w:ascii="Cordia New" w:cs="Cordia New"/>
                <w:sz w:val="26"/>
                <w:szCs w:val="26"/>
              </w:rPr>
            </w:pPr>
            <w:r w:rsidRPr="0040589B">
              <w:rPr>
                <w:rFonts w:ascii="Cordia New" w:cs="Cordia New"/>
                <w:sz w:val="26"/>
                <w:szCs w:val="26"/>
              </w:rPr>
              <w:tab/>
              <w:t>11,787</w:t>
            </w:r>
          </w:p>
        </w:tc>
        <w:tc>
          <w:tcPr>
            <w:tcW w:w="885" w:type="dxa"/>
            <w:tcBorders>
              <w:top w:val="nil"/>
              <w:left w:val="nil"/>
              <w:bottom w:val="nil"/>
              <w:right w:val="nil"/>
            </w:tcBorders>
          </w:tcPr>
          <w:p w14:paraId="143CA719" w14:textId="1A2B054B" w:rsidR="0040589B" w:rsidRPr="0040589B" w:rsidRDefault="0040589B" w:rsidP="0040589B">
            <w:pPr>
              <w:tabs>
                <w:tab w:val="right" w:pos="641"/>
              </w:tabs>
              <w:snapToGrid w:val="0"/>
              <w:spacing w:line="320" w:lineRule="exact"/>
              <w:ind w:left="-71" w:right="-110"/>
              <w:jc w:val="both"/>
              <w:rPr>
                <w:rFonts w:ascii="Cordia New" w:cs="Cordia New"/>
                <w:sz w:val="26"/>
                <w:szCs w:val="26"/>
              </w:rPr>
            </w:pPr>
            <w:r w:rsidRPr="0040589B">
              <w:rPr>
                <w:rFonts w:ascii="Cordia New" w:cs="Cordia New"/>
                <w:sz w:val="26"/>
                <w:szCs w:val="26"/>
              </w:rPr>
              <w:tab/>
              <w:t>9,608</w:t>
            </w:r>
          </w:p>
        </w:tc>
        <w:tc>
          <w:tcPr>
            <w:tcW w:w="850" w:type="dxa"/>
            <w:tcBorders>
              <w:top w:val="nil"/>
              <w:left w:val="nil"/>
              <w:bottom w:val="nil"/>
              <w:right w:val="nil"/>
            </w:tcBorders>
          </w:tcPr>
          <w:p w14:paraId="75E31D41" w14:textId="7F76CC0F"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10,141</w:t>
            </w:r>
          </w:p>
        </w:tc>
        <w:tc>
          <w:tcPr>
            <w:tcW w:w="851" w:type="dxa"/>
            <w:tcBorders>
              <w:top w:val="nil"/>
              <w:left w:val="nil"/>
              <w:bottom w:val="nil"/>
              <w:right w:val="nil"/>
            </w:tcBorders>
          </w:tcPr>
          <w:p w14:paraId="24E64924" w14:textId="0B7F5609" w:rsidR="0040589B" w:rsidRPr="0040589B" w:rsidRDefault="0040589B" w:rsidP="0040589B">
            <w:pPr>
              <w:tabs>
                <w:tab w:val="right" w:pos="605"/>
              </w:tabs>
              <w:snapToGrid w:val="0"/>
              <w:spacing w:line="320" w:lineRule="exact"/>
              <w:ind w:left="-111" w:right="-47"/>
              <w:jc w:val="both"/>
              <w:rPr>
                <w:rFonts w:ascii="Cordia New" w:cs="Cordia New"/>
                <w:sz w:val="26"/>
                <w:szCs w:val="26"/>
              </w:rPr>
            </w:pPr>
            <w:r w:rsidRPr="0040589B">
              <w:rPr>
                <w:rFonts w:ascii="Cordia New" w:cs="Cordia New"/>
                <w:sz w:val="26"/>
                <w:szCs w:val="26"/>
              </w:rPr>
              <w:tab/>
              <w:t>(9,777)</w:t>
            </w:r>
          </w:p>
        </w:tc>
        <w:tc>
          <w:tcPr>
            <w:tcW w:w="850" w:type="dxa"/>
            <w:tcBorders>
              <w:top w:val="nil"/>
              <w:left w:val="nil"/>
              <w:bottom w:val="nil"/>
              <w:right w:val="nil"/>
            </w:tcBorders>
          </w:tcPr>
          <w:p w14:paraId="3190ADBD" w14:textId="2F14510A" w:rsidR="0040589B" w:rsidRPr="0040589B" w:rsidRDefault="0040589B" w:rsidP="0040589B">
            <w:pPr>
              <w:tabs>
                <w:tab w:val="right" w:pos="600"/>
              </w:tabs>
              <w:snapToGrid w:val="0"/>
              <w:spacing w:line="320" w:lineRule="exact"/>
              <w:ind w:left="-108" w:right="-47"/>
              <w:jc w:val="both"/>
              <w:rPr>
                <w:rFonts w:ascii="Cordia New" w:cs="Cordia New"/>
                <w:sz w:val="26"/>
                <w:szCs w:val="26"/>
              </w:rPr>
            </w:pPr>
            <w:r w:rsidRPr="0040589B">
              <w:rPr>
                <w:rFonts w:ascii="Cordia New" w:cs="Cordia New"/>
                <w:sz w:val="26"/>
                <w:szCs w:val="26"/>
              </w:rPr>
              <w:tab/>
              <w:t>97,702</w:t>
            </w:r>
          </w:p>
        </w:tc>
      </w:tr>
      <w:tr w:rsidR="0040589B" w:rsidRPr="001264AB" w14:paraId="1824CD68" w14:textId="77777777">
        <w:trPr>
          <w:trHeight w:hRule="exact" w:val="329"/>
        </w:trPr>
        <w:tc>
          <w:tcPr>
            <w:tcW w:w="3261" w:type="dxa"/>
            <w:tcBorders>
              <w:top w:val="nil"/>
              <w:left w:val="nil"/>
              <w:bottom w:val="nil"/>
              <w:right w:val="nil"/>
            </w:tcBorders>
          </w:tcPr>
          <w:p w14:paraId="630D6FBF" w14:textId="77777777" w:rsidR="0040589B" w:rsidRPr="001264AB" w:rsidRDefault="0040589B" w:rsidP="0040589B">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1584EB2D" w14:textId="3975C832" w:rsidR="0040589B" w:rsidRPr="0040589B" w:rsidRDefault="0040589B" w:rsidP="0040589B">
            <w:pPr>
              <w:tabs>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14,825</w:t>
            </w:r>
          </w:p>
        </w:tc>
        <w:tc>
          <w:tcPr>
            <w:tcW w:w="727" w:type="dxa"/>
            <w:tcBorders>
              <w:top w:val="nil"/>
              <w:left w:val="nil"/>
              <w:bottom w:val="nil"/>
              <w:right w:val="nil"/>
            </w:tcBorders>
          </w:tcPr>
          <w:p w14:paraId="273EC955" w14:textId="768DFEA7" w:rsidR="0040589B" w:rsidRPr="0040589B" w:rsidRDefault="0040589B" w:rsidP="0040589B">
            <w:pPr>
              <w:tabs>
                <w:tab w:val="right" w:pos="517"/>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17,500</w:t>
            </w:r>
          </w:p>
        </w:tc>
        <w:tc>
          <w:tcPr>
            <w:tcW w:w="1399" w:type="dxa"/>
            <w:tcBorders>
              <w:top w:val="nil"/>
              <w:left w:val="nil"/>
              <w:bottom w:val="nil"/>
              <w:right w:val="nil"/>
            </w:tcBorders>
          </w:tcPr>
          <w:p w14:paraId="2EBE8D42" w14:textId="406F3A5D" w:rsidR="0040589B" w:rsidRPr="0040589B" w:rsidRDefault="0040589B" w:rsidP="0040589B">
            <w:pPr>
              <w:tabs>
                <w:tab w:val="left" w:pos="337"/>
                <w:tab w:val="right" w:pos="869"/>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ab/>
              <w:t>3,391</w:t>
            </w:r>
          </w:p>
        </w:tc>
        <w:tc>
          <w:tcPr>
            <w:tcW w:w="885" w:type="dxa"/>
            <w:tcBorders>
              <w:top w:val="nil"/>
              <w:left w:val="nil"/>
              <w:bottom w:val="nil"/>
              <w:right w:val="nil"/>
            </w:tcBorders>
          </w:tcPr>
          <w:p w14:paraId="5F3DEC79" w14:textId="061ED8A2" w:rsidR="0040589B" w:rsidRPr="0040589B" w:rsidRDefault="0040589B" w:rsidP="0040589B">
            <w:pPr>
              <w:tabs>
                <w:tab w:val="right" w:pos="641"/>
              </w:tabs>
              <w:snapToGrid w:val="0"/>
              <w:spacing w:line="320" w:lineRule="exact"/>
              <w:ind w:left="-71" w:right="-110"/>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1,813</w:t>
            </w:r>
          </w:p>
        </w:tc>
        <w:tc>
          <w:tcPr>
            <w:tcW w:w="850" w:type="dxa"/>
            <w:tcBorders>
              <w:top w:val="nil"/>
              <w:left w:val="nil"/>
              <w:bottom w:val="nil"/>
              <w:right w:val="nil"/>
            </w:tcBorders>
          </w:tcPr>
          <w:p w14:paraId="65A5D371" w14:textId="68695FF8" w:rsidR="0040589B" w:rsidRPr="0040589B" w:rsidRDefault="0040589B" w:rsidP="0040589B">
            <w:pPr>
              <w:tabs>
                <w:tab w:val="left" w:pos="77"/>
                <w:tab w:val="right" w:pos="601"/>
              </w:tabs>
              <w:snapToGrid w:val="0"/>
              <w:spacing w:line="320" w:lineRule="exact"/>
              <w:ind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ab/>
              <w:t>8,701</w:t>
            </w:r>
          </w:p>
        </w:tc>
        <w:tc>
          <w:tcPr>
            <w:tcW w:w="851" w:type="dxa"/>
            <w:tcBorders>
              <w:top w:val="nil"/>
              <w:left w:val="nil"/>
              <w:bottom w:val="nil"/>
              <w:right w:val="nil"/>
            </w:tcBorders>
          </w:tcPr>
          <w:p w14:paraId="25AD8F10" w14:textId="2D9391E0" w:rsidR="0040589B" w:rsidRPr="0040589B" w:rsidRDefault="0040589B" w:rsidP="0040589B">
            <w:pPr>
              <w:tabs>
                <w:tab w:val="right" w:pos="605"/>
              </w:tabs>
              <w:snapToGrid w:val="0"/>
              <w:spacing w:line="320" w:lineRule="exact"/>
              <w:ind w:left="-111"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(5,375)</w:t>
            </w:r>
          </w:p>
        </w:tc>
        <w:tc>
          <w:tcPr>
            <w:tcW w:w="850" w:type="dxa"/>
            <w:tcBorders>
              <w:top w:val="nil"/>
              <w:left w:val="nil"/>
              <w:bottom w:val="nil"/>
              <w:right w:val="nil"/>
            </w:tcBorders>
          </w:tcPr>
          <w:p w14:paraId="0E5619B4" w14:textId="114FFD9E" w:rsidR="0040589B" w:rsidRPr="0040589B" w:rsidRDefault="0040589B" w:rsidP="0040589B">
            <w:pPr>
              <w:tabs>
                <w:tab w:val="right" w:pos="600"/>
              </w:tabs>
              <w:snapToGrid w:val="0"/>
              <w:spacing w:line="320" w:lineRule="exact"/>
              <w:ind w:left="-108"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40,855</w:t>
            </w:r>
          </w:p>
        </w:tc>
      </w:tr>
      <w:tr w:rsidR="0040589B" w:rsidRPr="001264AB" w14:paraId="066FCF4B" w14:textId="77777777">
        <w:trPr>
          <w:trHeight w:val="20"/>
        </w:trPr>
        <w:tc>
          <w:tcPr>
            <w:tcW w:w="3261" w:type="dxa"/>
            <w:tcBorders>
              <w:top w:val="nil"/>
              <w:left w:val="nil"/>
              <w:bottom w:val="nil"/>
              <w:right w:val="nil"/>
            </w:tcBorders>
          </w:tcPr>
          <w:p w14:paraId="56E8DF67" w14:textId="77777777" w:rsidR="0040589B" w:rsidRPr="001264AB" w:rsidRDefault="0040589B" w:rsidP="0040589B">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3ECF5D57" w14:textId="44C15590"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26,095</w:t>
            </w:r>
          </w:p>
        </w:tc>
        <w:tc>
          <w:tcPr>
            <w:tcW w:w="727" w:type="dxa"/>
            <w:tcBorders>
              <w:top w:val="nil"/>
              <w:left w:val="nil"/>
              <w:bottom w:val="nil"/>
              <w:right w:val="nil"/>
            </w:tcBorders>
            <w:vAlign w:val="bottom"/>
          </w:tcPr>
          <w:p w14:paraId="343CB42A" w14:textId="47FC53DF" w:rsidR="0040589B" w:rsidRPr="0040589B" w:rsidRDefault="0040589B" w:rsidP="0040589B">
            <w:pPr>
              <w:tabs>
                <w:tab w:val="right" w:pos="517"/>
              </w:tabs>
              <w:snapToGrid w:val="0"/>
              <w:spacing w:line="320" w:lineRule="exact"/>
              <w:ind w:right="-47"/>
              <w:jc w:val="both"/>
              <w:rPr>
                <w:rFonts w:ascii="Cordia New" w:cs="Cordia New"/>
                <w:sz w:val="26"/>
                <w:szCs w:val="26"/>
              </w:rPr>
            </w:pPr>
            <w:r w:rsidRPr="0040589B">
              <w:rPr>
                <w:rFonts w:ascii="Cordia New" w:cs="Cordia New"/>
                <w:sz w:val="26"/>
                <w:szCs w:val="26"/>
              </w:rPr>
              <w:tab/>
              <w:t>17,523</w:t>
            </w:r>
          </w:p>
        </w:tc>
        <w:tc>
          <w:tcPr>
            <w:tcW w:w="1399" w:type="dxa"/>
            <w:tcBorders>
              <w:top w:val="nil"/>
              <w:left w:val="nil"/>
              <w:bottom w:val="nil"/>
              <w:right w:val="nil"/>
            </w:tcBorders>
            <w:vAlign w:val="bottom"/>
          </w:tcPr>
          <w:p w14:paraId="17D875C5" w14:textId="362A74B1" w:rsidR="0040589B" w:rsidRPr="0040589B" w:rsidRDefault="0040589B" w:rsidP="0040589B">
            <w:pPr>
              <w:tabs>
                <w:tab w:val="right" w:pos="869"/>
              </w:tabs>
              <w:snapToGrid w:val="0"/>
              <w:spacing w:line="320" w:lineRule="exact"/>
              <w:ind w:right="-47"/>
              <w:jc w:val="both"/>
              <w:rPr>
                <w:rFonts w:ascii="Cordia New" w:cs="Cordia New"/>
                <w:sz w:val="26"/>
                <w:szCs w:val="26"/>
              </w:rPr>
            </w:pPr>
            <w:r w:rsidRPr="0040589B">
              <w:rPr>
                <w:rFonts w:ascii="Cordia New" w:cs="Cordia New"/>
                <w:sz w:val="26"/>
                <w:szCs w:val="26"/>
              </w:rPr>
              <w:tab/>
              <w:t>8,396</w:t>
            </w:r>
          </w:p>
        </w:tc>
        <w:tc>
          <w:tcPr>
            <w:tcW w:w="885" w:type="dxa"/>
            <w:tcBorders>
              <w:top w:val="nil"/>
              <w:left w:val="nil"/>
              <w:bottom w:val="nil"/>
              <w:right w:val="nil"/>
            </w:tcBorders>
            <w:vAlign w:val="bottom"/>
          </w:tcPr>
          <w:p w14:paraId="662AB71E" w14:textId="15CB8C9C" w:rsidR="0040589B" w:rsidRPr="0040589B" w:rsidRDefault="0040589B" w:rsidP="0040589B">
            <w:pPr>
              <w:tabs>
                <w:tab w:val="right" w:pos="641"/>
              </w:tabs>
              <w:snapToGrid w:val="0"/>
              <w:spacing w:line="320" w:lineRule="exact"/>
              <w:ind w:left="-71" w:right="-110"/>
              <w:jc w:val="both"/>
              <w:rPr>
                <w:rFonts w:ascii="Cordia New" w:cs="Cordia New"/>
                <w:sz w:val="26"/>
                <w:szCs w:val="26"/>
              </w:rPr>
            </w:pPr>
            <w:r w:rsidRPr="0040589B">
              <w:rPr>
                <w:rFonts w:ascii="Cordia New" w:cs="Cordia New"/>
                <w:sz w:val="26"/>
                <w:szCs w:val="26"/>
              </w:rPr>
              <w:tab/>
              <w:t>7,795</w:t>
            </w:r>
          </w:p>
        </w:tc>
        <w:tc>
          <w:tcPr>
            <w:tcW w:w="850" w:type="dxa"/>
            <w:tcBorders>
              <w:top w:val="nil"/>
              <w:left w:val="nil"/>
              <w:bottom w:val="nil"/>
              <w:right w:val="nil"/>
            </w:tcBorders>
            <w:vAlign w:val="bottom"/>
          </w:tcPr>
          <w:p w14:paraId="0FBFEEB7" w14:textId="3CDDFC23" w:rsidR="0040589B" w:rsidRPr="0040589B" w:rsidRDefault="0040589B" w:rsidP="0040589B">
            <w:pPr>
              <w:tabs>
                <w:tab w:val="right" w:pos="601"/>
              </w:tabs>
              <w:snapToGrid w:val="0"/>
              <w:spacing w:line="320" w:lineRule="exact"/>
              <w:ind w:right="-47"/>
              <w:jc w:val="both"/>
              <w:rPr>
                <w:rFonts w:ascii="Cordia New" w:cs="Cordia New"/>
                <w:sz w:val="26"/>
                <w:szCs w:val="26"/>
              </w:rPr>
            </w:pPr>
            <w:r w:rsidRPr="0040589B">
              <w:rPr>
                <w:rFonts w:ascii="Cordia New" w:cs="Cordia New"/>
                <w:sz w:val="26"/>
                <w:szCs w:val="26"/>
              </w:rPr>
              <w:tab/>
              <w:t>1,440</w:t>
            </w:r>
          </w:p>
        </w:tc>
        <w:tc>
          <w:tcPr>
            <w:tcW w:w="851" w:type="dxa"/>
            <w:tcBorders>
              <w:top w:val="nil"/>
              <w:left w:val="nil"/>
              <w:bottom w:val="nil"/>
              <w:right w:val="nil"/>
            </w:tcBorders>
            <w:vAlign w:val="bottom"/>
          </w:tcPr>
          <w:p w14:paraId="51359CC6" w14:textId="2B1E9EC9" w:rsidR="0040589B" w:rsidRPr="0040589B" w:rsidRDefault="0040589B" w:rsidP="0040589B">
            <w:pPr>
              <w:tabs>
                <w:tab w:val="right" w:pos="605"/>
              </w:tabs>
              <w:snapToGrid w:val="0"/>
              <w:spacing w:line="320" w:lineRule="exact"/>
              <w:ind w:left="-111" w:right="-47"/>
              <w:jc w:val="both"/>
              <w:rPr>
                <w:rFonts w:ascii="Cordia New" w:cs="Cordia New"/>
                <w:sz w:val="26"/>
                <w:szCs w:val="26"/>
              </w:rPr>
            </w:pPr>
            <w:r w:rsidRPr="0040589B">
              <w:rPr>
                <w:rFonts w:ascii="Cordia New" w:cs="Cordia New"/>
                <w:sz w:val="26"/>
                <w:szCs w:val="26"/>
              </w:rPr>
              <w:tab/>
              <w:t>(4,402)</w:t>
            </w:r>
          </w:p>
        </w:tc>
        <w:tc>
          <w:tcPr>
            <w:tcW w:w="850" w:type="dxa"/>
            <w:tcBorders>
              <w:top w:val="nil"/>
              <w:left w:val="nil"/>
              <w:bottom w:val="nil"/>
              <w:right w:val="nil"/>
            </w:tcBorders>
            <w:vAlign w:val="bottom"/>
          </w:tcPr>
          <w:p w14:paraId="10CC3DE9" w14:textId="50BE5737" w:rsidR="0040589B" w:rsidRPr="0040589B" w:rsidRDefault="0040589B" w:rsidP="0040589B">
            <w:pPr>
              <w:tabs>
                <w:tab w:val="right" w:pos="600"/>
              </w:tabs>
              <w:snapToGrid w:val="0"/>
              <w:spacing w:line="320" w:lineRule="exact"/>
              <w:ind w:left="-108" w:right="-47"/>
              <w:jc w:val="both"/>
              <w:rPr>
                <w:rFonts w:ascii="Cordia New" w:cs="Cordia New"/>
                <w:sz w:val="26"/>
                <w:szCs w:val="26"/>
              </w:rPr>
            </w:pPr>
            <w:r w:rsidRPr="0040589B">
              <w:rPr>
                <w:rFonts w:ascii="Cordia New" w:cs="Cordia New"/>
                <w:sz w:val="26"/>
                <w:szCs w:val="26"/>
              </w:rPr>
              <w:tab/>
              <w:t>56,847</w:t>
            </w:r>
          </w:p>
        </w:tc>
      </w:tr>
      <w:tr w:rsidR="0040589B" w:rsidRPr="001264AB" w14:paraId="1EA4DA6A" w14:textId="77777777">
        <w:trPr>
          <w:trHeight w:hRule="exact" w:val="329"/>
        </w:trPr>
        <w:tc>
          <w:tcPr>
            <w:tcW w:w="3261" w:type="dxa"/>
            <w:tcBorders>
              <w:top w:val="nil"/>
              <w:left w:val="nil"/>
              <w:bottom w:val="nil"/>
              <w:right w:val="nil"/>
            </w:tcBorders>
          </w:tcPr>
          <w:p w14:paraId="0A7013D7" w14:textId="77777777" w:rsidR="0040589B" w:rsidRPr="001264AB" w:rsidRDefault="0040589B" w:rsidP="0040589B">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08B5DD4D"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727" w:type="dxa"/>
            <w:tcBorders>
              <w:top w:val="nil"/>
              <w:left w:val="nil"/>
              <w:bottom w:val="nil"/>
              <w:right w:val="nil"/>
            </w:tcBorders>
            <w:vAlign w:val="bottom"/>
          </w:tcPr>
          <w:p w14:paraId="43F77D4F"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1399" w:type="dxa"/>
            <w:tcBorders>
              <w:top w:val="nil"/>
              <w:left w:val="nil"/>
              <w:bottom w:val="nil"/>
              <w:right w:val="nil"/>
            </w:tcBorders>
          </w:tcPr>
          <w:p w14:paraId="088F0B3B" w14:textId="77777777" w:rsidR="0040589B" w:rsidRPr="0040589B" w:rsidRDefault="0040589B" w:rsidP="0040589B">
            <w:pPr>
              <w:tabs>
                <w:tab w:val="right" w:pos="612"/>
                <w:tab w:val="right" w:pos="742"/>
              </w:tabs>
              <w:snapToGrid w:val="0"/>
              <w:spacing w:line="320" w:lineRule="exact"/>
              <w:ind w:right="-47"/>
              <w:jc w:val="both"/>
              <w:rPr>
                <w:rFonts w:ascii="Cordia New" w:cs="Cordia New"/>
                <w:sz w:val="26"/>
                <w:szCs w:val="26"/>
              </w:rPr>
            </w:pPr>
          </w:p>
        </w:tc>
        <w:tc>
          <w:tcPr>
            <w:tcW w:w="885" w:type="dxa"/>
            <w:tcBorders>
              <w:top w:val="nil"/>
              <w:left w:val="nil"/>
              <w:bottom w:val="nil"/>
              <w:right w:val="nil"/>
            </w:tcBorders>
          </w:tcPr>
          <w:p w14:paraId="72AE8D81" w14:textId="77777777" w:rsidR="0040589B" w:rsidRPr="0040589B" w:rsidRDefault="0040589B" w:rsidP="0040589B">
            <w:pPr>
              <w:tabs>
                <w:tab w:val="right" w:pos="641"/>
                <w:tab w:val="right" w:pos="742"/>
              </w:tabs>
              <w:snapToGrid w:val="0"/>
              <w:spacing w:line="320" w:lineRule="exact"/>
              <w:ind w:left="-71" w:right="-110"/>
              <w:jc w:val="both"/>
              <w:rPr>
                <w:rFonts w:ascii="Cordia New" w:cs="Cordia New"/>
                <w:sz w:val="26"/>
                <w:szCs w:val="26"/>
              </w:rPr>
            </w:pPr>
          </w:p>
        </w:tc>
        <w:tc>
          <w:tcPr>
            <w:tcW w:w="850" w:type="dxa"/>
            <w:tcBorders>
              <w:top w:val="nil"/>
              <w:left w:val="nil"/>
              <w:bottom w:val="nil"/>
              <w:right w:val="nil"/>
            </w:tcBorders>
            <w:vAlign w:val="bottom"/>
          </w:tcPr>
          <w:p w14:paraId="2D777B1C" w14:textId="77777777" w:rsidR="0040589B" w:rsidRPr="0040589B" w:rsidRDefault="0040589B" w:rsidP="0040589B">
            <w:pPr>
              <w:tabs>
                <w:tab w:val="right" w:pos="601"/>
                <w:tab w:val="right" w:pos="742"/>
              </w:tabs>
              <w:snapToGrid w:val="0"/>
              <w:spacing w:line="320" w:lineRule="exact"/>
              <w:ind w:right="-47"/>
              <w:jc w:val="both"/>
              <w:rPr>
                <w:rFonts w:ascii="Cordia New" w:cs="Cordia New"/>
                <w:sz w:val="26"/>
                <w:szCs w:val="26"/>
              </w:rPr>
            </w:pPr>
          </w:p>
        </w:tc>
        <w:tc>
          <w:tcPr>
            <w:tcW w:w="851" w:type="dxa"/>
            <w:tcBorders>
              <w:top w:val="nil"/>
              <w:left w:val="nil"/>
              <w:bottom w:val="nil"/>
              <w:right w:val="nil"/>
            </w:tcBorders>
            <w:vAlign w:val="bottom"/>
          </w:tcPr>
          <w:p w14:paraId="5BBAB4B7" w14:textId="77777777" w:rsidR="0040589B" w:rsidRPr="0040589B" w:rsidRDefault="0040589B" w:rsidP="0040589B">
            <w:pPr>
              <w:tabs>
                <w:tab w:val="center" w:pos="335"/>
                <w:tab w:val="right" w:pos="743"/>
              </w:tabs>
              <w:snapToGrid w:val="0"/>
              <w:spacing w:line="320" w:lineRule="exact"/>
              <w:ind w:right="-47"/>
              <w:jc w:val="both"/>
              <w:rPr>
                <w:rFonts w:ascii="Cordia New" w:cs="Cordia New"/>
                <w:sz w:val="26"/>
                <w:szCs w:val="26"/>
              </w:rPr>
            </w:pPr>
          </w:p>
        </w:tc>
        <w:tc>
          <w:tcPr>
            <w:tcW w:w="850" w:type="dxa"/>
            <w:tcBorders>
              <w:top w:val="nil"/>
              <w:left w:val="nil"/>
              <w:bottom w:val="nil"/>
              <w:right w:val="nil"/>
            </w:tcBorders>
            <w:vAlign w:val="bottom"/>
          </w:tcPr>
          <w:p w14:paraId="24B3BEA1" w14:textId="3124BCC9" w:rsidR="0040589B" w:rsidRPr="0040589B" w:rsidRDefault="0040589B" w:rsidP="0040589B">
            <w:pPr>
              <w:tabs>
                <w:tab w:val="right" w:pos="600"/>
              </w:tabs>
              <w:snapToGrid w:val="0"/>
              <w:spacing w:line="320" w:lineRule="exact"/>
              <w:ind w:left="-108" w:right="-47"/>
              <w:jc w:val="both"/>
              <w:rPr>
                <w:rFonts w:ascii="Cordia New" w:cs="Cordia New"/>
                <w:sz w:val="26"/>
                <w:szCs w:val="26"/>
                <w:u w:val="single"/>
              </w:rPr>
            </w:pPr>
            <w:r w:rsidRPr="0040589B">
              <w:rPr>
                <w:rFonts w:ascii="Cordia New" w:cs="Cordia New"/>
                <w:sz w:val="26"/>
                <w:szCs w:val="26"/>
              </w:rPr>
              <w:tab/>
            </w:r>
            <w:r w:rsidRPr="0040589B">
              <w:rPr>
                <w:rFonts w:ascii="Cordia New" w:cs="Cordia New"/>
                <w:sz w:val="26"/>
                <w:szCs w:val="26"/>
                <w:u w:val="single"/>
              </w:rPr>
              <w:t>19,868</w:t>
            </w:r>
          </w:p>
        </w:tc>
      </w:tr>
      <w:tr w:rsidR="0040589B" w:rsidRPr="001264AB" w14:paraId="717C3191" w14:textId="77777777">
        <w:trPr>
          <w:trHeight w:val="20"/>
        </w:trPr>
        <w:tc>
          <w:tcPr>
            <w:tcW w:w="3261" w:type="dxa"/>
            <w:tcBorders>
              <w:top w:val="nil"/>
              <w:left w:val="nil"/>
              <w:bottom w:val="nil"/>
              <w:right w:val="nil"/>
            </w:tcBorders>
          </w:tcPr>
          <w:p w14:paraId="355BE9A1" w14:textId="77777777" w:rsidR="0040589B" w:rsidRPr="001264AB" w:rsidRDefault="0040589B" w:rsidP="0040589B">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221E8627"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727" w:type="dxa"/>
            <w:tcBorders>
              <w:top w:val="nil"/>
              <w:left w:val="nil"/>
              <w:bottom w:val="nil"/>
              <w:right w:val="nil"/>
            </w:tcBorders>
            <w:vAlign w:val="bottom"/>
          </w:tcPr>
          <w:p w14:paraId="080D56A5" w14:textId="77777777" w:rsidR="0040589B" w:rsidRPr="0040589B" w:rsidRDefault="0040589B" w:rsidP="0040589B">
            <w:pPr>
              <w:tabs>
                <w:tab w:val="right" w:pos="601"/>
              </w:tabs>
              <w:snapToGrid w:val="0"/>
              <w:spacing w:line="320" w:lineRule="exact"/>
              <w:ind w:right="-47"/>
              <w:jc w:val="both"/>
              <w:rPr>
                <w:rFonts w:ascii="Cordia New" w:cs="Cordia New"/>
                <w:sz w:val="26"/>
                <w:szCs w:val="26"/>
              </w:rPr>
            </w:pPr>
          </w:p>
        </w:tc>
        <w:tc>
          <w:tcPr>
            <w:tcW w:w="1399" w:type="dxa"/>
            <w:tcBorders>
              <w:top w:val="nil"/>
              <w:left w:val="nil"/>
              <w:bottom w:val="nil"/>
              <w:right w:val="nil"/>
            </w:tcBorders>
          </w:tcPr>
          <w:p w14:paraId="02C1AE91" w14:textId="77777777" w:rsidR="0040589B" w:rsidRPr="0040589B" w:rsidRDefault="0040589B" w:rsidP="0040589B">
            <w:pPr>
              <w:tabs>
                <w:tab w:val="right" w:pos="612"/>
                <w:tab w:val="right" w:pos="742"/>
              </w:tabs>
              <w:snapToGrid w:val="0"/>
              <w:spacing w:line="320" w:lineRule="exact"/>
              <w:ind w:right="-47"/>
              <w:jc w:val="both"/>
              <w:rPr>
                <w:rFonts w:ascii="Cordia New" w:cs="Cordia New"/>
                <w:sz w:val="26"/>
                <w:szCs w:val="26"/>
              </w:rPr>
            </w:pPr>
          </w:p>
        </w:tc>
        <w:tc>
          <w:tcPr>
            <w:tcW w:w="885" w:type="dxa"/>
            <w:tcBorders>
              <w:top w:val="nil"/>
              <w:left w:val="nil"/>
              <w:bottom w:val="nil"/>
              <w:right w:val="nil"/>
            </w:tcBorders>
          </w:tcPr>
          <w:p w14:paraId="5B52B41C" w14:textId="77777777" w:rsidR="0040589B" w:rsidRPr="0040589B" w:rsidRDefault="0040589B" w:rsidP="0040589B">
            <w:pPr>
              <w:tabs>
                <w:tab w:val="right" w:pos="641"/>
                <w:tab w:val="right" w:pos="742"/>
              </w:tabs>
              <w:snapToGrid w:val="0"/>
              <w:spacing w:line="320" w:lineRule="exact"/>
              <w:ind w:left="-71" w:right="-110"/>
              <w:jc w:val="both"/>
              <w:rPr>
                <w:rFonts w:ascii="Cordia New" w:cs="Cordia New"/>
                <w:sz w:val="26"/>
                <w:szCs w:val="26"/>
              </w:rPr>
            </w:pPr>
          </w:p>
        </w:tc>
        <w:tc>
          <w:tcPr>
            <w:tcW w:w="850" w:type="dxa"/>
            <w:tcBorders>
              <w:top w:val="nil"/>
              <w:left w:val="nil"/>
              <w:bottom w:val="nil"/>
              <w:right w:val="nil"/>
            </w:tcBorders>
            <w:vAlign w:val="bottom"/>
          </w:tcPr>
          <w:p w14:paraId="0ED4824D" w14:textId="77777777" w:rsidR="0040589B" w:rsidRPr="0040589B" w:rsidRDefault="0040589B" w:rsidP="0040589B">
            <w:pPr>
              <w:tabs>
                <w:tab w:val="right" w:pos="601"/>
                <w:tab w:val="right" w:pos="742"/>
              </w:tabs>
              <w:snapToGrid w:val="0"/>
              <w:spacing w:line="320" w:lineRule="exact"/>
              <w:ind w:right="-47"/>
              <w:jc w:val="both"/>
              <w:rPr>
                <w:rFonts w:ascii="Cordia New" w:cs="Cordia New"/>
                <w:sz w:val="26"/>
                <w:szCs w:val="26"/>
              </w:rPr>
            </w:pPr>
          </w:p>
        </w:tc>
        <w:tc>
          <w:tcPr>
            <w:tcW w:w="851" w:type="dxa"/>
            <w:tcBorders>
              <w:top w:val="nil"/>
              <w:left w:val="nil"/>
              <w:bottom w:val="nil"/>
              <w:right w:val="nil"/>
            </w:tcBorders>
            <w:vAlign w:val="bottom"/>
          </w:tcPr>
          <w:p w14:paraId="09976C36" w14:textId="77777777" w:rsidR="0040589B" w:rsidRPr="0040589B" w:rsidRDefault="0040589B" w:rsidP="0040589B">
            <w:pPr>
              <w:tabs>
                <w:tab w:val="center" w:pos="335"/>
                <w:tab w:val="right" w:pos="743"/>
              </w:tabs>
              <w:snapToGrid w:val="0"/>
              <w:spacing w:line="320" w:lineRule="exact"/>
              <w:ind w:right="-47"/>
              <w:jc w:val="both"/>
              <w:rPr>
                <w:rFonts w:ascii="Cordia New" w:cs="Cordia New"/>
                <w:sz w:val="26"/>
                <w:szCs w:val="26"/>
              </w:rPr>
            </w:pPr>
          </w:p>
        </w:tc>
        <w:tc>
          <w:tcPr>
            <w:tcW w:w="850" w:type="dxa"/>
            <w:tcBorders>
              <w:top w:val="nil"/>
              <w:left w:val="nil"/>
              <w:bottom w:val="nil"/>
              <w:right w:val="nil"/>
            </w:tcBorders>
            <w:vAlign w:val="bottom"/>
          </w:tcPr>
          <w:p w14:paraId="111F1BDA" w14:textId="696B42C2" w:rsidR="0040589B" w:rsidRPr="0040589B" w:rsidRDefault="0040589B" w:rsidP="0040589B">
            <w:pPr>
              <w:tabs>
                <w:tab w:val="right" w:pos="600"/>
              </w:tabs>
              <w:snapToGrid w:val="0"/>
              <w:spacing w:line="320" w:lineRule="exact"/>
              <w:ind w:left="-108" w:right="-47"/>
              <w:jc w:val="both"/>
              <w:rPr>
                <w:rFonts w:ascii="Cordia New" w:cs="Cordia New"/>
                <w:sz w:val="26"/>
                <w:szCs w:val="26"/>
                <w:u w:val="double"/>
              </w:rPr>
            </w:pPr>
            <w:r w:rsidRPr="0040589B">
              <w:rPr>
                <w:rFonts w:ascii="Cordia New" w:cs="Cordia New"/>
                <w:sz w:val="26"/>
                <w:szCs w:val="26"/>
              </w:rPr>
              <w:tab/>
            </w:r>
            <w:r w:rsidRPr="0040589B">
              <w:rPr>
                <w:rFonts w:ascii="Cordia New" w:cs="Cordia New"/>
                <w:sz w:val="26"/>
                <w:szCs w:val="26"/>
                <w:u w:val="double"/>
              </w:rPr>
              <w:t>36,979</w:t>
            </w:r>
          </w:p>
        </w:tc>
      </w:tr>
    </w:tbl>
    <w:p w14:paraId="37ECF5CB" w14:textId="77777777" w:rsidR="0040589B" w:rsidRDefault="0040589B">
      <w:pPr>
        <w:spacing w:line="240" w:lineRule="auto"/>
        <w:rPr>
          <w:sz w:val="16"/>
          <w:szCs w:val="16"/>
        </w:rPr>
      </w:pPr>
      <w:r>
        <w:rPr>
          <w:sz w:val="16"/>
          <w:szCs w:val="16"/>
        </w:rPr>
        <w:br w:type="page"/>
      </w:r>
    </w:p>
    <w:p w14:paraId="70DA1530" w14:textId="77777777" w:rsidR="008018FD" w:rsidRPr="008018FD" w:rsidRDefault="008018FD">
      <w:pPr>
        <w:rPr>
          <w:sz w:val="16"/>
          <w:szCs w:val="16"/>
        </w:rPr>
      </w:pPr>
    </w:p>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4F745F">
        <w:trPr>
          <w:trHeight w:val="20"/>
        </w:trPr>
        <w:tc>
          <w:tcPr>
            <w:tcW w:w="2497" w:type="dxa"/>
            <w:tcBorders>
              <w:top w:val="nil"/>
              <w:left w:val="nil"/>
              <w:bottom w:val="nil"/>
              <w:right w:val="nil"/>
            </w:tcBorders>
          </w:tcPr>
          <w:p w14:paraId="6E75A48C" w14:textId="44A7E1AB" w:rsidR="000056BE" w:rsidRPr="001264AB" w:rsidRDefault="008018FD" w:rsidP="000056BE">
            <w:pPr>
              <w:spacing w:line="310" w:lineRule="exact"/>
              <w:ind w:right="-166"/>
              <w:rPr>
                <w:rFonts w:ascii="Cordia New" w:cs="Cordia New"/>
                <w:color w:val="FF0000"/>
                <w:sz w:val="26"/>
                <w:szCs w:val="26"/>
              </w:rPr>
            </w:pPr>
            <w:r>
              <w:br w:type="page"/>
            </w: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4F745F">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4F745F">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377949AA" w:rsidR="00A00B03" w:rsidRPr="001264AB" w:rsidRDefault="0040589B"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30 June </w:t>
            </w:r>
            <w:r w:rsidR="00A8593E">
              <w:rPr>
                <w:rFonts w:ascii="Cordia New" w:cs="Cordia New"/>
                <w:snapToGrid w:val="0"/>
                <w:sz w:val="26"/>
                <w:szCs w:val="26"/>
                <w:u w:val="single"/>
              </w:rPr>
              <w:t>202</w:t>
            </w:r>
            <w:r>
              <w:rPr>
                <w:rFonts w:ascii="Cordia New" w:cs="Cordia New"/>
                <w:snapToGrid w:val="0"/>
                <w:sz w:val="26"/>
                <w:szCs w:val="26"/>
                <w:u w:val="single"/>
              </w:rPr>
              <w:t>6</w:t>
            </w:r>
          </w:p>
        </w:tc>
      </w:tr>
      <w:tr w:rsidR="000056BE" w:rsidRPr="001264AB" w14:paraId="64E7861A" w14:textId="77777777" w:rsidTr="004F745F">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CD94F91"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sidR="0000574D">
              <w:rPr>
                <w:rFonts w:ascii="Cordia New" w:cs="Cordia New"/>
                <w:sz w:val="26"/>
                <w:szCs w:val="26"/>
                <w:cs/>
                <w:lang w:val="en-US"/>
              </w:rPr>
              <w:br/>
            </w:r>
            <w:r w:rsidRPr="001264AB">
              <w:rPr>
                <w:rFonts w:ascii="Cordia New" w:cs="Cordia New"/>
                <w:sz w:val="26"/>
                <w:szCs w:val="26"/>
                <w:lang w:val="en-US"/>
              </w:rPr>
              <w:t xml:space="preserve">and </w:t>
            </w:r>
            <w:r w:rsidR="00441B7D">
              <w:rPr>
                <w:rFonts w:ascii="Cordia New" w:cs="Cordia New"/>
                <w:sz w:val="26"/>
                <w:szCs w:val="26"/>
                <w:lang w:val="en-US"/>
              </w:rPr>
              <w:t xml:space="preserve">Investment,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sidRPr="0000574D">
              <w:rPr>
                <w:rFonts w:ascii="Cordia New" w:eastAsia="AngsanaNew-Bold" w:cs="Cordia New"/>
                <w:sz w:val="26"/>
                <w:szCs w:val="26"/>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575262" w:rsidRPr="001264AB" w14:paraId="6A50E9EC" w14:textId="77777777" w:rsidTr="004F745F">
        <w:trPr>
          <w:trHeight w:val="20"/>
        </w:trPr>
        <w:tc>
          <w:tcPr>
            <w:tcW w:w="2497" w:type="dxa"/>
            <w:tcBorders>
              <w:top w:val="nil"/>
              <w:left w:val="nil"/>
              <w:bottom w:val="nil"/>
              <w:right w:val="nil"/>
            </w:tcBorders>
          </w:tcPr>
          <w:p w14:paraId="2110893C" w14:textId="4FD4D80D" w:rsidR="00575262" w:rsidRPr="001264AB" w:rsidRDefault="00575262" w:rsidP="00575262">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w:t>
            </w:r>
            <w:r>
              <w:rPr>
                <w:rFonts w:ascii="Cordia New" w:cs="Cordia New"/>
                <w:sz w:val="26"/>
                <w:szCs w:val="26"/>
                <w:vertAlign w:val="superscript"/>
                <w:lang w:val="en-US"/>
              </w:rPr>
              <w:t>1</w:t>
            </w:r>
            <w:r w:rsidRPr="001264AB">
              <w:rPr>
                <w:rFonts w:ascii="Cordia New" w:cs="Cordia New"/>
                <w:sz w:val="26"/>
                <w:szCs w:val="26"/>
                <w:vertAlign w:val="superscript"/>
                <w:cs/>
              </w:rPr>
              <w:t>)</w:t>
            </w:r>
          </w:p>
        </w:tc>
        <w:tc>
          <w:tcPr>
            <w:tcW w:w="955" w:type="dxa"/>
            <w:tcBorders>
              <w:top w:val="nil"/>
              <w:left w:val="nil"/>
              <w:bottom w:val="nil"/>
              <w:right w:val="nil"/>
            </w:tcBorders>
          </w:tcPr>
          <w:p w14:paraId="126D8AF5" w14:textId="244AC1EA" w:rsidR="00575262" w:rsidRPr="00575262" w:rsidRDefault="00575262" w:rsidP="00575262">
            <w:pPr>
              <w:snapToGrid w:val="0"/>
              <w:ind w:left="-107" w:right="31"/>
              <w:jc w:val="right"/>
              <w:rPr>
                <w:rFonts w:ascii="Cordia New" w:hAnsiTheme="minorBidi" w:cs="Cordia New"/>
                <w:sz w:val="26"/>
                <w:szCs w:val="26"/>
              </w:rPr>
            </w:pPr>
            <w:r w:rsidRPr="00575262">
              <w:rPr>
                <w:rFonts w:ascii="Cordia New" w:cs="Cordia New"/>
                <w:sz w:val="26"/>
                <w:szCs w:val="26"/>
              </w:rPr>
              <w:t>1,674,804</w:t>
            </w:r>
          </w:p>
        </w:tc>
        <w:tc>
          <w:tcPr>
            <w:tcW w:w="1043" w:type="dxa"/>
            <w:tcBorders>
              <w:top w:val="nil"/>
              <w:left w:val="nil"/>
              <w:bottom w:val="nil"/>
              <w:right w:val="nil"/>
            </w:tcBorders>
          </w:tcPr>
          <w:p w14:paraId="0F788969" w14:textId="7A0CC32B" w:rsidR="00575262" w:rsidRPr="00575262" w:rsidRDefault="00575262" w:rsidP="00575262">
            <w:pPr>
              <w:snapToGrid w:val="0"/>
              <w:ind w:left="-108"/>
              <w:jc w:val="right"/>
              <w:rPr>
                <w:rFonts w:ascii="Cordia New" w:hAnsiTheme="minorBidi" w:cs="Cordia New"/>
                <w:sz w:val="26"/>
                <w:szCs w:val="26"/>
              </w:rPr>
            </w:pPr>
            <w:r w:rsidRPr="00575262">
              <w:rPr>
                <w:rFonts w:ascii="Cordia New" w:cs="Cordia New"/>
                <w:sz w:val="26"/>
                <w:szCs w:val="26"/>
              </w:rPr>
              <w:t>772,638</w:t>
            </w:r>
          </w:p>
        </w:tc>
        <w:tc>
          <w:tcPr>
            <w:tcW w:w="1265" w:type="dxa"/>
            <w:tcBorders>
              <w:top w:val="nil"/>
              <w:left w:val="nil"/>
              <w:bottom w:val="nil"/>
              <w:right w:val="nil"/>
            </w:tcBorders>
          </w:tcPr>
          <w:p w14:paraId="1E3C41A9" w14:textId="44BC95CF" w:rsidR="00575262" w:rsidRPr="00575262" w:rsidRDefault="00575262" w:rsidP="00575262">
            <w:pPr>
              <w:snapToGrid w:val="0"/>
              <w:ind w:right="144"/>
              <w:jc w:val="right"/>
              <w:rPr>
                <w:rFonts w:ascii="Cordia New" w:hAnsiTheme="minorBidi" w:cs="Cordia New"/>
                <w:sz w:val="26"/>
                <w:szCs w:val="26"/>
              </w:rPr>
            </w:pPr>
            <w:r w:rsidRPr="00575262">
              <w:rPr>
                <w:rFonts w:ascii="Cordia New" w:cs="Cordia New"/>
                <w:sz w:val="26"/>
                <w:szCs w:val="26"/>
              </w:rPr>
              <w:t>103,096</w:t>
            </w:r>
          </w:p>
        </w:tc>
        <w:tc>
          <w:tcPr>
            <w:tcW w:w="1160" w:type="dxa"/>
            <w:tcBorders>
              <w:top w:val="nil"/>
              <w:left w:val="nil"/>
              <w:bottom w:val="nil"/>
              <w:right w:val="nil"/>
            </w:tcBorders>
          </w:tcPr>
          <w:p w14:paraId="08AFB2EF" w14:textId="0F88E937" w:rsidR="00575262" w:rsidRPr="00575262" w:rsidRDefault="00575262" w:rsidP="00575262">
            <w:pPr>
              <w:tabs>
                <w:tab w:val="right" w:pos="830"/>
              </w:tabs>
              <w:snapToGrid w:val="0"/>
              <w:ind w:left="-108" w:right="-7"/>
              <w:rPr>
                <w:rFonts w:ascii="Cordia New" w:hAnsiTheme="minorBidi" w:cs="Cordia New"/>
                <w:sz w:val="26"/>
                <w:szCs w:val="26"/>
              </w:rPr>
            </w:pPr>
            <w:r w:rsidRPr="00575262">
              <w:rPr>
                <w:rFonts w:ascii="Cordia New" w:cs="Cordia New"/>
                <w:sz w:val="26"/>
                <w:szCs w:val="26"/>
              </w:rPr>
              <w:tab/>
              <w:t>3,728</w:t>
            </w:r>
          </w:p>
        </w:tc>
        <w:tc>
          <w:tcPr>
            <w:tcW w:w="868" w:type="dxa"/>
            <w:tcBorders>
              <w:top w:val="nil"/>
              <w:left w:val="nil"/>
              <w:bottom w:val="nil"/>
              <w:right w:val="nil"/>
            </w:tcBorders>
          </w:tcPr>
          <w:p w14:paraId="577039B0" w14:textId="12679BA1" w:rsidR="00575262" w:rsidRPr="00575262" w:rsidRDefault="00575262" w:rsidP="00575262">
            <w:pPr>
              <w:snapToGrid w:val="0"/>
              <w:ind w:left="-108" w:right="-7"/>
              <w:jc w:val="right"/>
              <w:rPr>
                <w:rFonts w:ascii="Cordia New" w:hAnsiTheme="minorBidi" w:cs="Cordia New"/>
                <w:sz w:val="26"/>
                <w:szCs w:val="26"/>
              </w:rPr>
            </w:pPr>
            <w:r w:rsidRPr="00575262">
              <w:rPr>
                <w:rFonts w:ascii="Cordia New" w:cs="Cordia New"/>
                <w:sz w:val="26"/>
                <w:szCs w:val="26"/>
              </w:rPr>
              <w:t>145,115</w:t>
            </w:r>
          </w:p>
        </w:tc>
        <w:tc>
          <w:tcPr>
            <w:tcW w:w="852" w:type="dxa"/>
            <w:tcBorders>
              <w:top w:val="nil"/>
              <w:left w:val="nil"/>
              <w:bottom w:val="nil"/>
              <w:right w:val="nil"/>
            </w:tcBorders>
          </w:tcPr>
          <w:p w14:paraId="0761FDFE" w14:textId="2BCA2F41" w:rsidR="00575262" w:rsidRPr="00575262" w:rsidRDefault="00575262" w:rsidP="00575262">
            <w:pPr>
              <w:snapToGrid w:val="0"/>
              <w:ind w:left="-108" w:right="-7"/>
              <w:jc w:val="right"/>
              <w:rPr>
                <w:rFonts w:ascii="Cordia New" w:cs="Cordia New"/>
                <w:sz w:val="26"/>
                <w:szCs w:val="26"/>
              </w:rPr>
            </w:pPr>
            <w:r w:rsidRPr="00575262">
              <w:rPr>
                <w:rFonts w:ascii="Cordia New" w:cs="Cordia New"/>
                <w:sz w:val="26"/>
                <w:szCs w:val="26"/>
              </w:rPr>
              <w:t>(140,438)</w:t>
            </w:r>
          </w:p>
        </w:tc>
        <w:tc>
          <w:tcPr>
            <w:tcW w:w="1080" w:type="dxa"/>
            <w:tcBorders>
              <w:top w:val="nil"/>
              <w:left w:val="nil"/>
              <w:bottom w:val="nil"/>
              <w:right w:val="nil"/>
            </w:tcBorders>
          </w:tcPr>
          <w:p w14:paraId="55599FB6" w14:textId="06839A32" w:rsidR="00575262" w:rsidRPr="00575262" w:rsidRDefault="00575262" w:rsidP="00575262">
            <w:pPr>
              <w:snapToGrid w:val="0"/>
              <w:ind w:left="-107" w:right="34"/>
              <w:jc w:val="right"/>
              <w:rPr>
                <w:rFonts w:ascii="Cordia New" w:hAnsiTheme="minorBidi" w:cs="Cordia New"/>
                <w:sz w:val="26"/>
                <w:szCs w:val="26"/>
              </w:rPr>
            </w:pPr>
            <w:r w:rsidRPr="00575262">
              <w:rPr>
                <w:rFonts w:ascii="Cordia New" w:cs="Cordia New"/>
                <w:sz w:val="26"/>
                <w:szCs w:val="26"/>
              </w:rPr>
              <w:t>2,558,943</w:t>
            </w:r>
          </w:p>
        </w:tc>
      </w:tr>
      <w:tr w:rsidR="00575262" w:rsidRPr="001264AB" w14:paraId="598A7010" w14:textId="77777777" w:rsidTr="004F745F">
        <w:trPr>
          <w:trHeight w:val="20"/>
        </w:trPr>
        <w:tc>
          <w:tcPr>
            <w:tcW w:w="2497" w:type="dxa"/>
            <w:tcBorders>
              <w:top w:val="nil"/>
              <w:left w:val="nil"/>
              <w:bottom w:val="nil"/>
              <w:right w:val="nil"/>
            </w:tcBorders>
          </w:tcPr>
          <w:p w14:paraId="67F6E660" w14:textId="77777777" w:rsidR="00575262" w:rsidRPr="001264AB" w:rsidRDefault="00575262" w:rsidP="00575262">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62FDFC15" w:rsidR="00575262" w:rsidRPr="00575262" w:rsidRDefault="00575262" w:rsidP="00575262">
            <w:pPr>
              <w:snapToGrid w:val="0"/>
              <w:ind w:left="-107" w:right="31"/>
              <w:jc w:val="right"/>
              <w:rPr>
                <w:rFonts w:ascii="Cordia New" w:hAnsiTheme="minorBidi" w:cs="Cordia New"/>
                <w:sz w:val="26"/>
                <w:szCs w:val="26"/>
              </w:rPr>
            </w:pPr>
            <w:r w:rsidRPr="00575262">
              <w:rPr>
                <w:rFonts w:ascii="Cordia New" w:cs="Cordia New"/>
                <w:sz w:val="26"/>
                <w:szCs w:val="26"/>
              </w:rPr>
              <w:t>1,684,865</w:t>
            </w:r>
          </w:p>
        </w:tc>
        <w:tc>
          <w:tcPr>
            <w:tcW w:w="1043" w:type="dxa"/>
            <w:tcBorders>
              <w:top w:val="nil"/>
              <w:left w:val="nil"/>
              <w:bottom w:val="nil"/>
              <w:right w:val="nil"/>
            </w:tcBorders>
            <w:vAlign w:val="bottom"/>
          </w:tcPr>
          <w:p w14:paraId="03BCE7B7" w14:textId="1EE943AE" w:rsidR="00575262" w:rsidRPr="00575262" w:rsidRDefault="00575262" w:rsidP="00575262">
            <w:pPr>
              <w:snapToGrid w:val="0"/>
              <w:ind w:left="-108"/>
              <w:jc w:val="right"/>
              <w:rPr>
                <w:rFonts w:ascii="Cordia New" w:hAnsiTheme="minorBidi" w:cs="Cordia New"/>
                <w:sz w:val="26"/>
                <w:szCs w:val="26"/>
              </w:rPr>
            </w:pPr>
            <w:r w:rsidRPr="00575262">
              <w:rPr>
                <w:rFonts w:ascii="Cordia New" w:cs="Cordia New"/>
                <w:sz w:val="26"/>
                <w:szCs w:val="26"/>
              </w:rPr>
              <w:t>794,813</w:t>
            </w:r>
          </w:p>
        </w:tc>
        <w:tc>
          <w:tcPr>
            <w:tcW w:w="1265" w:type="dxa"/>
            <w:tcBorders>
              <w:top w:val="nil"/>
              <w:left w:val="nil"/>
              <w:bottom w:val="nil"/>
              <w:right w:val="nil"/>
            </w:tcBorders>
            <w:vAlign w:val="bottom"/>
          </w:tcPr>
          <w:p w14:paraId="0111FEE6" w14:textId="11CBFA6C" w:rsidR="00575262" w:rsidRPr="00575262" w:rsidRDefault="00575262" w:rsidP="00575262">
            <w:pPr>
              <w:snapToGrid w:val="0"/>
              <w:ind w:right="21"/>
              <w:jc w:val="right"/>
              <w:rPr>
                <w:rFonts w:ascii="Cordia New" w:hAnsiTheme="minorBidi" w:cs="Cordia New"/>
                <w:sz w:val="26"/>
                <w:szCs w:val="26"/>
              </w:rPr>
            </w:pPr>
            <w:r w:rsidRPr="00575262">
              <w:rPr>
                <w:rFonts w:ascii="Cordia New" w:cs="Cordia New"/>
                <w:sz w:val="26"/>
                <w:szCs w:val="26"/>
              </w:rPr>
              <w:t>1,379,708</w:t>
            </w:r>
            <w:r w:rsidRPr="00575262">
              <w:rPr>
                <w:rFonts w:ascii="Cordia New" w:cs="Cordia New"/>
                <w:sz w:val="26"/>
                <w:szCs w:val="26"/>
                <w:vertAlign w:val="superscript"/>
                <w:cs/>
              </w:rPr>
              <w:t>(</w:t>
            </w:r>
            <w:r w:rsidRPr="00575262">
              <w:rPr>
                <w:rFonts w:ascii="Cordia New" w:cs="Cordia New" w:hint="cs"/>
                <w:sz w:val="26"/>
                <w:szCs w:val="26"/>
                <w:vertAlign w:val="superscript"/>
                <w:cs/>
              </w:rPr>
              <w:t>3</w:t>
            </w:r>
            <w:r w:rsidRPr="00575262">
              <w:rPr>
                <w:rFonts w:ascii="Cordia New" w:cs="Cordia New"/>
                <w:sz w:val="26"/>
                <w:szCs w:val="26"/>
                <w:vertAlign w:val="superscript"/>
                <w:cs/>
              </w:rPr>
              <w:t>)</w:t>
            </w:r>
          </w:p>
        </w:tc>
        <w:tc>
          <w:tcPr>
            <w:tcW w:w="1160" w:type="dxa"/>
            <w:tcBorders>
              <w:top w:val="nil"/>
              <w:left w:val="nil"/>
              <w:bottom w:val="nil"/>
              <w:right w:val="nil"/>
            </w:tcBorders>
          </w:tcPr>
          <w:p w14:paraId="2A6C5F80" w14:textId="3590AB55" w:rsidR="00575262" w:rsidRPr="00575262" w:rsidRDefault="00575262" w:rsidP="00575262">
            <w:pPr>
              <w:tabs>
                <w:tab w:val="right" w:pos="830"/>
              </w:tabs>
              <w:snapToGrid w:val="0"/>
              <w:ind w:left="-108" w:right="-7"/>
              <w:rPr>
                <w:rFonts w:ascii="Cordia New" w:hAnsiTheme="minorBidi" w:cs="Cordia New"/>
                <w:sz w:val="26"/>
                <w:szCs w:val="26"/>
              </w:rPr>
            </w:pPr>
            <w:r w:rsidRPr="00575262">
              <w:rPr>
                <w:rFonts w:ascii="Cordia New" w:cs="Cordia New"/>
                <w:sz w:val="26"/>
                <w:szCs w:val="26"/>
              </w:rPr>
              <w:tab/>
              <w:t>669,776</w:t>
            </w:r>
          </w:p>
        </w:tc>
        <w:tc>
          <w:tcPr>
            <w:tcW w:w="868" w:type="dxa"/>
            <w:tcBorders>
              <w:top w:val="nil"/>
              <w:left w:val="nil"/>
              <w:bottom w:val="nil"/>
              <w:right w:val="nil"/>
            </w:tcBorders>
            <w:vAlign w:val="bottom"/>
          </w:tcPr>
          <w:p w14:paraId="1A986FD8" w14:textId="5E30FB66" w:rsidR="00575262" w:rsidRPr="009D227A" w:rsidRDefault="00555248" w:rsidP="00575262">
            <w:pPr>
              <w:tabs>
                <w:tab w:val="right" w:pos="601"/>
              </w:tabs>
              <w:snapToGrid w:val="0"/>
              <w:ind w:left="-108" w:right="-7"/>
              <w:jc w:val="right"/>
              <w:rPr>
                <w:rFonts w:ascii="Cordia New" w:hAnsiTheme="minorBidi" w:cs="Cordia New"/>
                <w:sz w:val="26"/>
                <w:szCs w:val="26"/>
                <w:cs/>
                <w:lang w:val="en-US"/>
              </w:rPr>
            </w:pPr>
            <w:r w:rsidRPr="00555248">
              <w:rPr>
                <w:rFonts w:ascii="Cordia New" w:cs="Cordia New"/>
                <w:sz w:val="26"/>
                <w:szCs w:val="26"/>
              </w:rPr>
              <w:t>404,670</w:t>
            </w:r>
          </w:p>
        </w:tc>
        <w:tc>
          <w:tcPr>
            <w:tcW w:w="852" w:type="dxa"/>
            <w:tcBorders>
              <w:top w:val="nil"/>
              <w:left w:val="nil"/>
              <w:bottom w:val="nil"/>
              <w:right w:val="nil"/>
            </w:tcBorders>
            <w:vAlign w:val="bottom"/>
          </w:tcPr>
          <w:p w14:paraId="6507753D" w14:textId="38BCAC4C" w:rsidR="00575262" w:rsidRPr="00575262" w:rsidRDefault="00575262" w:rsidP="00575262">
            <w:pPr>
              <w:snapToGrid w:val="0"/>
              <w:ind w:left="-108" w:right="-7"/>
              <w:jc w:val="right"/>
              <w:rPr>
                <w:rFonts w:ascii="Cordia New" w:cs="Cordia New"/>
                <w:sz w:val="26"/>
                <w:szCs w:val="26"/>
              </w:rPr>
            </w:pPr>
            <w:r w:rsidRPr="00575262">
              <w:rPr>
                <w:rFonts w:ascii="Cordia New" w:cs="Cordia New"/>
                <w:sz w:val="26"/>
                <w:szCs w:val="26"/>
              </w:rPr>
              <w:t>(</w:t>
            </w:r>
            <w:r w:rsidR="00555248" w:rsidRPr="00555248">
              <w:rPr>
                <w:rFonts w:ascii="Cordia New" w:cs="Cordia New"/>
                <w:sz w:val="26"/>
                <w:szCs w:val="26"/>
              </w:rPr>
              <w:t>362,861</w:t>
            </w:r>
            <w:r w:rsidRPr="00575262">
              <w:rPr>
                <w:rFonts w:ascii="Cordia New" w:cs="Cordia New"/>
                <w:sz w:val="26"/>
                <w:szCs w:val="26"/>
              </w:rPr>
              <w:t>)</w:t>
            </w:r>
          </w:p>
        </w:tc>
        <w:tc>
          <w:tcPr>
            <w:tcW w:w="1080" w:type="dxa"/>
            <w:tcBorders>
              <w:top w:val="nil"/>
              <w:left w:val="nil"/>
              <w:bottom w:val="nil"/>
              <w:right w:val="nil"/>
            </w:tcBorders>
            <w:vAlign w:val="bottom"/>
          </w:tcPr>
          <w:p w14:paraId="6A299D75" w14:textId="14D7F8C0" w:rsidR="00575262" w:rsidRPr="00575262" w:rsidRDefault="00575262" w:rsidP="00575262">
            <w:pPr>
              <w:snapToGrid w:val="0"/>
              <w:ind w:left="-107" w:right="34"/>
              <w:jc w:val="right"/>
              <w:rPr>
                <w:rFonts w:ascii="Cordia New" w:hAnsiTheme="minorBidi" w:cs="Cordia New"/>
                <w:sz w:val="26"/>
                <w:szCs w:val="26"/>
                <w:u w:val="double"/>
              </w:rPr>
            </w:pPr>
            <w:r w:rsidRPr="00575262">
              <w:rPr>
                <w:rFonts w:ascii="Cordia New" w:cs="Cordia New"/>
                <w:sz w:val="26"/>
                <w:szCs w:val="26"/>
              </w:rPr>
              <w:t>4,570,971</w:t>
            </w:r>
          </w:p>
        </w:tc>
      </w:tr>
      <w:tr w:rsidR="00575262" w:rsidRPr="004F745F" w14:paraId="20505099" w14:textId="77777777" w:rsidTr="004F745F">
        <w:trPr>
          <w:trHeight w:val="20"/>
        </w:trPr>
        <w:tc>
          <w:tcPr>
            <w:tcW w:w="2497" w:type="dxa"/>
            <w:tcBorders>
              <w:top w:val="nil"/>
              <w:left w:val="nil"/>
              <w:bottom w:val="nil"/>
              <w:right w:val="nil"/>
            </w:tcBorders>
          </w:tcPr>
          <w:p w14:paraId="2EF9F87F" w14:textId="77777777" w:rsidR="00575262" w:rsidRPr="008018FD" w:rsidRDefault="00575262" w:rsidP="00575262">
            <w:pPr>
              <w:spacing w:line="240" w:lineRule="auto"/>
              <w:ind w:left="175" w:right="-47" w:hanging="283"/>
              <w:rPr>
                <w:rFonts w:ascii="Cordia New" w:cs="Cordia New"/>
                <w:sz w:val="14"/>
                <w:szCs w:val="14"/>
                <w:cs/>
              </w:rPr>
            </w:pPr>
          </w:p>
        </w:tc>
        <w:tc>
          <w:tcPr>
            <w:tcW w:w="955" w:type="dxa"/>
            <w:tcBorders>
              <w:top w:val="nil"/>
              <w:left w:val="nil"/>
              <w:bottom w:val="nil"/>
              <w:right w:val="nil"/>
            </w:tcBorders>
            <w:vAlign w:val="bottom"/>
          </w:tcPr>
          <w:p w14:paraId="46BEDC14" w14:textId="77777777" w:rsidR="00575262" w:rsidRPr="00575262" w:rsidRDefault="00575262" w:rsidP="00575262">
            <w:pPr>
              <w:snapToGrid w:val="0"/>
              <w:ind w:left="-107" w:right="31"/>
              <w:jc w:val="right"/>
              <w:rPr>
                <w:rFonts w:ascii="Cordia New" w:hAnsiTheme="minorBidi" w:cs="Cordia New"/>
                <w:sz w:val="14"/>
                <w:szCs w:val="14"/>
                <w:u w:val="single"/>
              </w:rPr>
            </w:pPr>
          </w:p>
        </w:tc>
        <w:tc>
          <w:tcPr>
            <w:tcW w:w="1043" w:type="dxa"/>
            <w:tcBorders>
              <w:top w:val="nil"/>
              <w:left w:val="nil"/>
              <w:bottom w:val="nil"/>
              <w:right w:val="nil"/>
            </w:tcBorders>
            <w:vAlign w:val="bottom"/>
          </w:tcPr>
          <w:p w14:paraId="230DD118" w14:textId="77777777" w:rsidR="00575262" w:rsidRPr="00575262" w:rsidRDefault="00575262" w:rsidP="00575262">
            <w:pPr>
              <w:snapToGrid w:val="0"/>
              <w:ind w:left="-108"/>
              <w:jc w:val="right"/>
              <w:rPr>
                <w:rFonts w:ascii="Cordia New" w:hAnsiTheme="minorBidi" w:cs="Cordia New"/>
                <w:sz w:val="14"/>
                <w:szCs w:val="14"/>
              </w:rPr>
            </w:pPr>
          </w:p>
        </w:tc>
        <w:tc>
          <w:tcPr>
            <w:tcW w:w="1265" w:type="dxa"/>
            <w:tcBorders>
              <w:top w:val="nil"/>
              <w:left w:val="nil"/>
              <w:bottom w:val="nil"/>
              <w:right w:val="nil"/>
            </w:tcBorders>
            <w:vAlign w:val="bottom"/>
          </w:tcPr>
          <w:p w14:paraId="641B59C9" w14:textId="77777777" w:rsidR="00575262" w:rsidRPr="00575262" w:rsidRDefault="00575262" w:rsidP="00575262">
            <w:pPr>
              <w:snapToGrid w:val="0"/>
              <w:ind w:right="144"/>
              <w:jc w:val="right"/>
              <w:rPr>
                <w:rFonts w:ascii="Cordia New" w:hAnsiTheme="minorBidi" w:cs="Cordia New"/>
                <w:sz w:val="14"/>
                <w:szCs w:val="14"/>
              </w:rPr>
            </w:pPr>
          </w:p>
        </w:tc>
        <w:tc>
          <w:tcPr>
            <w:tcW w:w="1160" w:type="dxa"/>
            <w:tcBorders>
              <w:top w:val="nil"/>
              <w:left w:val="nil"/>
              <w:bottom w:val="nil"/>
              <w:right w:val="nil"/>
            </w:tcBorders>
          </w:tcPr>
          <w:p w14:paraId="08506C95" w14:textId="77777777" w:rsidR="00575262" w:rsidRPr="00575262" w:rsidRDefault="00575262" w:rsidP="00575262">
            <w:pPr>
              <w:tabs>
                <w:tab w:val="right" w:pos="601"/>
                <w:tab w:val="right" w:pos="830"/>
              </w:tabs>
              <w:snapToGrid w:val="0"/>
              <w:ind w:left="-108" w:right="-7"/>
              <w:rPr>
                <w:rFonts w:ascii="Cordia New" w:hAnsiTheme="minorBidi" w:cs="Cordia New"/>
                <w:sz w:val="14"/>
                <w:szCs w:val="14"/>
              </w:rPr>
            </w:pPr>
          </w:p>
        </w:tc>
        <w:tc>
          <w:tcPr>
            <w:tcW w:w="868" w:type="dxa"/>
            <w:tcBorders>
              <w:top w:val="nil"/>
              <w:left w:val="nil"/>
              <w:bottom w:val="nil"/>
              <w:right w:val="nil"/>
            </w:tcBorders>
            <w:vAlign w:val="bottom"/>
          </w:tcPr>
          <w:p w14:paraId="10624D93" w14:textId="77777777" w:rsidR="00575262" w:rsidRPr="00575262" w:rsidRDefault="00575262" w:rsidP="00575262">
            <w:pPr>
              <w:tabs>
                <w:tab w:val="right" w:pos="601"/>
              </w:tabs>
              <w:snapToGrid w:val="0"/>
              <w:ind w:left="-108" w:right="-7"/>
              <w:jc w:val="right"/>
              <w:rPr>
                <w:rFonts w:ascii="Cordia New" w:hAnsiTheme="minorBidi" w:cs="Cordia New"/>
                <w:sz w:val="14"/>
                <w:szCs w:val="14"/>
              </w:rPr>
            </w:pPr>
          </w:p>
        </w:tc>
        <w:tc>
          <w:tcPr>
            <w:tcW w:w="852" w:type="dxa"/>
            <w:tcBorders>
              <w:top w:val="nil"/>
              <w:left w:val="nil"/>
              <w:bottom w:val="nil"/>
              <w:right w:val="nil"/>
            </w:tcBorders>
            <w:vAlign w:val="bottom"/>
          </w:tcPr>
          <w:p w14:paraId="2646B1C8" w14:textId="77777777" w:rsidR="00575262" w:rsidRPr="00575262" w:rsidRDefault="00575262" w:rsidP="00575262">
            <w:pPr>
              <w:snapToGrid w:val="0"/>
              <w:ind w:left="-108" w:right="-7"/>
              <w:jc w:val="right"/>
              <w:rPr>
                <w:rFonts w:ascii="Cordia New" w:cs="Cordia New"/>
                <w:sz w:val="14"/>
                <w:szCs w:val="14"/>
              </w:rPr>
            </w:pPr>
          </w:p>
        </w:tc>
        <w:tc>
          <w:tcPr>
            <w:tcW w:w="1080" w:type="dxa"/>
            <w:tcBorders>
              <w:top w:val="nil"/>
              <w:left w:val="nil"/>
              <w:bottom w:val="nil"/>
              <w:right w:val="nil"/>
            </w:tcBorders>
            <w:vAlign w:val="bottom"/>
          </w:tcPr>
          <w:p w14:paraId="011F1409" w14:textId="77777777" w:rsidR="00575262" w:rsidRPr="00575262" w:rsidRDefault="00575262" w:rsidP="00575262">
            <w:pPr>
              <w:snapToGrid w:val="0"/>
              <w:ind w:left="-107" w:right="34"/>
              <w:jc w:val="right"/>
              <w:rPr>
                <w:rFonts w:ascii="Cordia New" w:hAnsiTheme="minorBidi" w:cs="Cordia New"/>
                <w:sz w:val="14"/>
                <w:szCs w:val="14"/>
              </w:rPr>
            </w:pPr>
          </w:p>
        </w:tc>
      </w:tr>
      <w:tr w:rsidR="00575262" w:rsidRPr="001264AB" w14:paraId="6B752C42" w14:textId="77777777" w:rsidTr="004F745F">
        <w:trPr>
          <w:trHeight w:val="20"/>
        </w:trPr>
        <w:tc>
          <w:tcPr>
            <w:tcW w:w="2497" w:type="dxa"/>
            <w:tcBorders>
              <w:top w:val="nil"/>
              <w:left w:val="nil"/>
              <w:bottom w:val="nil"/>
              <w:right w:val="nil"/>
            </w:tcBorders>
          </w:tcPr>
          <w:p w14:paraId="4430C152" w14:textId="33714995" w:rsidR="00575262" w:rsidRPr="001264AB" w:rsidRDefault="00575262" w:rsidP="00575262">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w:t>
            </w:r>
            <w:r>
              <w:rPr>
                <w:rFonts w:ascii="Cordia New" w:cs="Cordia New"/>
                <w:sz w:val="26"/>
                <w:szCs w:val="26"/>
                <w:vertAlign w:val="superscript"/>
                <w:lang w:val="en-US"/>
              </w:rPr>
              <w:t>2</w:t>
            </w:r>
            <w:r w:rsidRPr="001264AB">
              <w:rPr>
                <w:rFonts w:ascii="Cordia New" w:cs="Cordia New"/>
                <w:sz w:val="26"/>
                <w:szCs w:val="26"/>
                <w:vertAlign w:val="superscript"/>
                <w:cs/>
              </w:rPr>
              <w:t>)</w:t>
            </w:r>
          </w:p>
        </w:tc>
        <w:tc>
          <w:tcPr>
            <w:tcW w:w="955" w:type="dxa"/>
            <w:tcBorders>
              <w:top w:val="nil"/>
              <w:left w:val="nil"/>
              <w:bottom w:val="nil"/>
              <w:right w:val="nil"/>
            </w:tcBorders>
            <w:vAlign w:val="bottom"/>
          </w:tcPr>
          <w:p w14:paraId="1D752D90" w14:textId="3C6EA3BC" w:rsidR="00575262" w:rsidRPr="00575262" w:rsidRDefault="00575262" w:rsidP="00575262">
            <w:pPr>
              <w:tabs>
                <w:tab w:val="left" w:pos="833"/>
              </w:tabs>
              <w:snapToGrid w:val="0"/>
              <w:ind w:left="-107" w:right="31"/>
              <w:jc w:val="right"/>
              <w:rPr>
                <w:rFonts w:ascii="Cordia New" w:hAnsiTheme="minorBidi" w:cs="Cordia New"/>
                <w:sz w:val="26"/>
                <w:szCs w:val="26"/>
              </w:rPr>
            </w:pPr>
            <w:r w:rsidRPr="00575262">
              <w:rPr>
                <w:rFonts w:ascii="Cordia New" w:cs="Cordia New"/>
                <w:sz w:val="26"/>
                <w:szCs w:val="26"/>
              </w:rPr>
              <w:t>1,120,590</w:t>
            </w:r>
          </w:p>
        </w:tc>
        <w:tc>
          <w:tcPr>
            <w:tcW w:w="1043" w:type="dxa"/>
            <w:tcBorders>
              <w:top w:val="nil"/>
              <w:left w:val="nil"/>
              <w:bottom w:val="nil"/>
              <w:right w:val="nil"/>
            </w:tcBorders>
            <w:vAlign w:val="bottom"/>
          </w:tcPr>
          <w:p w14:paraId="3361A31D" w14:textId="7B8C2FCC" w:rsidR="00575262" w:rsidRPr="00575262" w:rsidRDefault="00575262" w:rsidP="00575262">
            <w:pPr>
              <w:tabs>
                <w:tab w:val="left" w:pos="774"/>
              </w:tabs>
              <w:snapToGrid w:val="0"/>
              <w:ind w:left="-108"/>
              <w:jc w:val="right"/>
              <w:rPr>
                <w:rFonts w:ascii="Cordia New" w:hAnsiTheme="minorBidi" w:cs="Cordia New"/>
                <w:sz w:val="26"/>
                <w:szCs w:val="26"/>
              </w:rPr>
            </w:pPr>
            <w:r w:rsidRPr="00575262">
              <w:rPr>
                <w:rFonts w:ascii="Cordia New" w:cs="Cordia New"/>
                <w:sz w:val="26"/>
                <w:szCs w:val="26"/>
              </w:rPr>
              <w:t>1,751,150</w:t>
            </w:r>
          </w:p>
        </w:tc>
        <w:tc>
          <w:tcPr>
            <w:tcW w:w="1265" w:type="dxa"/>
            <w:tcBorders>
              <w:top w:val="nil"/>
              <w:left w:val="nil"/>
              <w:bottom w:val="nil"/>
              <w:right w:val="nil"/>
            </w:tcBorders>
            <w:vAlign w:val="bottom"/>
          </w:tcPr>
          <w:p w14:paraId="43BB530C" w14:textId="5952BB01" w:rsidR="00575262" w:rsidRPr="00575262" w:rsidRDefault="00575262" w:rsidP="00575262">
            <w:pPr>
              <w:snapToGrid w:val="0"/>
              <w:ind w:right="144"/>
              <w:jc w:val="right"/>
              <w:rPr>
                <w:rFonts w:ascii="Cordia New" w:hAnsiTheme="minorBidi" w:cs="Cordia New"/>
                <w:sz w:val="26"/>
                <w:szCs w:val="26"/>
              </w:rPr>
            </w:pPr>
            <w:r w:rsidRPr="00575262">
              <w:rPr>
                <w:rFonts w:ascii="Cordia New" w:cs="Cordia New"/>
                <w:sz w:val="26"/>
                <w:szCs w:val="26"/>
              </w:rPr>
              <w:t>70,427</w:t>
            </w:r>
          </w:p>
        </w:tc>
        <w:tc>
          <w:tcPr>
            <w:tcW w:w="1160" w:type="dxa"/>
            <w:tcBorders>
              <w:top w:val="nil"/>
              <w:left w:val="nil"/>
              <w:bottom w:val="nil"/>
              <w:right w:val="nil"/>
            </w:tcBorders>
          </w:tcPr>
          <w:p w14:paraId="046DC017" w14:textId="7F3AC3D0" w:rsidR="00575262" w:rsidRPr="00575262" w:rsidRDefault="00575262" w:rsidP="00575262">
            <w:pPr>
              <w:tabs>
                <w:tab w:val="center" w:pos="507"/>
                <w:tab w:val="right" w:pos="830"/>
              </w:tabs>
              <w:snapToGrid w:val="0"/>
              <w:ind w:left="-108" w:right="-7"/>
              <w:rPr>
                <w:rFonts w:ascii="Cordia New" w:hAnsiTheme="minorBidi" w:cs="Cordia New"/>
                <w:sz w:val="26"/>
                <w:szCs w:val="26"/>
              </w:rPr>
            </w:pPr>
            <w:r w:rsidRPr="00575262">
              <w:rPr>
                <w:rFonts w:ascii="Cordia New" w:cs="Cordia New"/>
                <w:sz w:val="26"/>
                <w:szCs w:val="26"/>
              </w:rPr>
              <w:tab/>
              <w:t>-</w:t>
            </w:r>
          </w:p>
        </w:tc>
        <w:tc>
          <w:tcPr>
            <w:tcW w:w="868" w:type="dxa"/>
            <w:tcBorders>
              <w:top w:val="nil"/>
              <w:left w:val="nil"/>
              <w:bottom w:val="nil"/>
              <w:right w:val="nil"/>
            </w:tcBorders>
            <w:vAlign w:val="bottom"/>
          </w:tcPr>
          <w:p w14:paraId="016EE5D6" w14:textId="18138C97" w:rsidR="00575262" w:rsidRPr="00575262" w:rsidRDefault="00575262" w:rsidP="00575262">
            <w:pPr>
              <w:tabs>
                <w:tab w:val="center" w:pos="355"/>
              </w:tabs>
              <w:snapToGrid w:val="0"/>
              <w:ind w:left="-108" w:right="-7"/>
              <w:rPr>
                <w:rFonts w:ascii="Cordia New" w:hAnsiTheme="minorBidi" w:cs="Cordia New"/>
                <w:sz w:val="26"/>
                <w:szCs w:val="26"/>
              </w:rPr>
            </w:pPr>
            <w:r>
              <w:rPr>
                <w:rFonts w:ascii="Cordia New" w:cs="Cordia New"/>
                <w:sz w:val="26"/>
                <w:szCs w:val="26"/>
              </w:rPr>
              <w:tab/>
            </w:r>
            <w:r w:rsidRPr="00575262">
              <w:rPr>
                <w:rFonts w:ascii="Cordia New" w:cs="Cordia New"/>
                <w:sz w:val="26"/>
                <w:szCs w:val="26"/>
              </w:rPr>
              <w:t>-</w:t>
            </w:r>
          </w:p>
        </w:tc>
        <w:tc>
          <w:tcPr>
            <w:tcW w:w="852" w:type="dxa"/>
            <w:tcBorders>
              <w:top w:val="nil"/>
              <w:left w:val="nil"/>
              <w:bottom w:val="nil"/>
              <w:right w:val="nil"/>
            </w:tcBorders>
            <w:vAlign w:val="bottom"/>
          </w:tcPr>
          <w:p w14:paraId="1673EE0E" w14:textId="4C758DBD" w:rsidR="00575262" w:rsidRPr="00575262" w:rsidRDefault="00575262" w:rsidP="00575262">
            <w:pPr>
              <w:snapToGrid w:val="0"/>
              <w:ind w:left="-108" w:right="-7"/>
              <w:jc w:val="right"/>
              <w:rPr>
                <w:rFonts w:ascii="Cordia New" w:cs="Cordia New"/>
                <w:sz w:val="26"/>
                <w:szCs w:val="26"/>
              </w:rPr>
            </w:pPr>
            <w:r w:rsidRPr="00575262">
              <w:rPr>
                <w:rFonts w:ascii="Cordia New" w:cs="Cordia New"/>
                <w:sz w:val="26"/>
                <w:szCs w:val="26"/>
              </w:rPr>
              <w:t>(24,140)</w:t>
            </w:r>
          </w:p>
        </w:tc>
        <w:tc>
          <w:tcPr>
            <w:tcW w:w="1080" w:type="dxa"/>
            <w:tcBorders>
              <w:top w:val="nil"/>
              <w:left w:val="nil"/>
              <w:bottom w:val="nil"/>
              <w:right w:val="nil"/>
            </w:tcBorders>
            <w:vAlign w:val="bottom"/>
          </w:tcPr>
          <w:p w14:paraId="7880421C" w14:textId="54CB7CCD" w:rsidR="00575262" w:rsidRPr="00575262" w:rsidRDefault="00575262" w:rsidP="00575262">
            <w:pPr>
              <w:snapToGrid w:val="0"/>
              <w:ind w:left="-107" w:right="34"/>
              <w:jc w:val="right"/>
              <w:rPr>
                <w:rFonts w:ascii="Cordia New" w:hAnsiTheme="minorBidi" w:cs="Cordia New"/>
                <w:sz w:val="26"/>
                <w:szCs w:val="26"/>
              </w:rPr>
            </w:pPr>
            <w:r w:rsidRPr="00575262">
              <w:rPr>
                <w:rFonts w:ascii="Cordia New" w:cs="Cordia New"/>
                <w:sz w:val="26"/>
                <w:szCs w:val="26"/>
              </w:rPr>
              <w:t>2,918,027</w:t>
            </w:r>
          </w:p>
        </w:tc>
      </w:tr>
      <w:tr w:rsidR="00575262" w:rsidRPr="001264AB" w14:paraId="1669A2B1" w14:textId="77777777" w:rsidTr="004F745F">
        <w:trPr>
          <w:trHeight w:val="20"/>
        </w:trPr>
        <w:tc>
          <w:tcPr>
            <w:tcW w:w="2497" w:type="dxa"/>
            <w:tcBorders>
              <w:top w:val="nil"/>
              <w:left w:val="nil"/>
              <w:bottom w:val="nil"/>
              <w:right w:val="nil"/>
            </w:tcBorders>
          </w:tcPr>
          <w:p w14:paraId="65157548" w14:textId="037241F7" w:rsidR="00575262" w:rsidRPr="001264AB" w:rsidRDefault="00575262" w:rsidP="00575262">
            <w:pPr>
              <w:spacing w:line="240" w:lineRule="auto"/>
              <w:ind w:left="175" w:right="-194" w:hanging="283"/>
              <w:rPr>
                <w:rFonts w:ascii="Cordia New" w:cs="Cordia New"/>
                <w:sz w:val="26"/>
                <w:szCs w:val="26"/>
                <w:cs/>
              </w:rPr>
            </w:pPr>
            <w:r w:rsidRPr="000607F0">
              <w:rPr>
                <w:rFonts w:ascii="Cordia New" w:cs="Cordia New"/>
                <w:sz w:val="26"/>
                <w:szCs w:val="26"/>
              </w:rPr>
              <w:t>Total liabilities</w:t>
            </w:r>
          </w:p>
        </w:tc>
        <w:tc>
          <w:tcPr>
            <w:tcW w:w="955" w:type="dxa"/>
            <w:tcBorders>
              <w:top w:val="nil"/>
              <w:left w:val="nil"/>
              <w:bottom w:val="nil"/>
              <w:right w:val="nil"/>
            </w:tcBorders>
            <w:vAlign w:val="bottom"/>
          </w:tcPr>
          <w:p w14:paraId="03414538" w14:textId="1D7FA8F4" w:rsidR="00575262" w:rsidRPr="00575262" w:rsidRDefault="00575262" w:rsidP="00575262">
            <w:pPr>
              <w:tabs>
                <w:tab w:val="left" w:pos="833"/>
              </w:tabs>
              <w:snapToGrid w:val="0"/>
              <w:ind w:left="-107" w:right="31"/>
              <w:jc w:val="right"/>
              <w:rPr>
                <w:rFonts w:ascii="Cordia New" w:hAnsiTheme="minorBidi" w:cs="Cordia New"/>
                <w:sz w:val="26"/>
                <w:szCs w:val="26"/>
              </w:rPr>
            </w:pPr>
            <w:r w:rsidRPr="00575262">
              <w:rPr>
                <w:rFonts w:ascii="Cordia New" w:cs="Cordia New"/>
                <w:sz w:val="26"/>
                <w:szCs w:val="26"/>
              </w:rPr>
              <w:t>1,229,917</w:t>
            </w:r>
          </w:p>
        </w:tc>
        <w:tc>
          <w:tcPr>
            <w:tcW w:w="1043" w:type="dxa"/>
            <w:tcBorders>
              <w:top w:val="nil"/>
              <w:left w:val="nil"/>
              <w:bottom w:val="nil"/>
              <w:right w:val="nil"/>
            </w:tcBorders>
            <w:vAlign w:val="bottom"/>
          </w:tcPr>
          <w:p w14:paraId="7A0924B2" w14:textId="4581625F" w:rsidR="00575262" w:rsidRPr="00575262" w:rsidRDefault="00575262" w:rsidP="00575262">
            <w:pPr>
              <w:tabs>
                <w:tab w:val="left" w:pos="774"/>
              </w:tabs>
              <w:snapToGrid w:val="0"/>
              <w:ind w:left="-108"/>
              <w:jc w:val="right"/>
              <w:rPr>
                <w:rFonts w:ascii="Cordia New" w:hAnsiTheme="minorBidi" w:cs="Cordia New"/>
                <w:sz w:val="26"/>
                <w:szCs w:val="26"/>
              </w:rPr>
            </w:pPr>
            <w:r w:rsidRPr="00575262">
              <w:rPr>
                <w:rFonts w:ascii="Cordia New" w:cs="Cordia New"/>
                <w:sz w:val="26"/>
                <w:szCs w:val="26"/>
              </w:rPr>
              <w:t>1,917,152</w:t>
            </w:r>
          </w:p>
        </w:tc>
        <w:tc>
          <w:tcPr>
            <w:tcW w:w="1265" w:type="dxa"/>
            <w:tcBorders>
              <w:top w:val="nil"/>
              <w:left w:val="nil"/>
              <w:bottom w:val="nil"/>
              <w:right w:val="nil"/>
            </w:tcBorders>
            <w:vAlign w:val="bottom"/>
          </w:tcPr>
          <w:p w14:paraId="4BD1B913" w14:textId="55DCF0ED" w:rsidR="00575262" w:rsidRPr="00575262" w:rsidRDefault="00575262" w:rsidP="00575262">
            <w:pPr>
              <w:snapToGrid w:val="0"/>
              <w:ind w:right="144"/>
              <w:jc w:val="right"/>
              <w:rPr>
                <w:rFonts w:ascii="Cordia New" w:hAnsiTheme="minorBidi" w:cs="Cordia New"/>
                <w:sz w:val="26"/>
                <w:szCs w:val="26"/>
                <w:lang w:val="en-US"/>
              </w:rPr>
            </w:pPr>
            <w:r w:rsidRPr="00575262">
              <w:rPr>
                <w:rFonts w:ascii="Cordia New" w:cs="Cordia New"/>
                <w:sz w:val="26"/>
                <w:szCs w:val="26"/>
              </w:rPr>
              <w:t>279,037</w:t>
            </w:r>
          </w:p>
        </w:tc>
        <w:tc>
          <w:tcPr>
            <w:tcW w:w="1160" w:type="dxa"/>
            <w:tcBorders>
              <w:top w:val="nil"/>
              <w:left w:val="nil"/>
              <w:bottom w:val="nil"/>
              <w:right w:val="nil"/>
            </w:tcBorders>
          </w:tcPr>
          <w:p w14:paraId="47B5FAC6" w14:textId="2D9E4FF5" w:rsidR="00575262" w:rsidRPr="00575262" w:rsidRDefault="00575262" w:rsidP="00575262">
            <w:pPr>
              <w:tabs>
                <w:tab w:val="right" w:pos="830"/>
              </w:tabs>
              <w:snapToGrid w:val="0"/>
              <w:ind w:left="-108" w:right="-7"/>
              <w:rPr>
                <w:rFonts w:ascii="Cordia New" w:hAnsiTheme="minorBidi" w:cs="Cordia New"/>
                <w:sz w:val="26"/>
                <w:szCs w:val="26"/>
              </w:rPr>
            </w:pPr>
            <w:r w:rsidRPr="00575262">
              <w:rPr>
                <w:rFonts w:ascii="Cordia New" w:cs="Cordia New"/>
                <w:sz w:val="26"/>
                <w:szCs w:val="26"/>
              </w:rPr>
              <w:tab/>
              <w:t>521,573</w:t>
            </w:r>
          </w:p>
        </w:tc>
        <w:tc>
          <w:tcPr>
            <w:tcW w:w="868" w:type="dxa"/>
            <w:tcBorders>
              <w:top w:val="nil"/>
              <w:left w:val="nil"/>
              <w:bottom w:val="nil"/>
              <w:right w:val="nil"/>
            </w:tcBorders>
            <w:vAlign w:val="bottom"/>
          </w:tcPr>
          <w:p w14:paraId="2B6254D9" w14:textId="2D6E3469" w:rsidR="00575262" w:rsidRPr="00575262" w:rsidRDefault="00575262" w:rsidP="00575262">
            <w:pPr>
              <w:snapToGrid w:val="0"/>
              <w:ind w:left="-108" w:right="-7"/>
              <w:jc w:val="right"/>
              <w:rPr>
                <w:rFonts w:ascii="Cordia New" w:hAnsiTheme="minorBidi" w:cs="Cordia New"/>
                <w:sz w:val="26"/>
                <w:szCs w:val="26"/>
              </w:rPr>
            </w:pPr>
            <w:r w:rsidRPr="00575262">
              <w:rPr>
                <w:rFonts w:ascii="Cordia New" w:cs="Cordia New"/>
                <w:sz w:val="26"/>
                <w:szCs w:val="26"/>
              </w:rPr>
              <w:t>191,895</w:t>
            </w:r>
          </w:p>
        </w:tc>
        <w:tc>
          <w:tcPr>
            <w:tcW w:w="852" w:type="dxa"/>
            <w:tcBorders>
              <w:top w:val="nil"/>
              <w:left w:val="nil"/>
              <w:bottom w:val="nil"/>
              <w:right w:val="nil"/>
            </w:tcBorders>
            <w:vAlign w:val="bottom"/>
          </w:tcPr>
          <w:p w14:paraId="765DD747" w14:textId="77DD61C7" w:rsidR="00575262" w:rsidRPr="00575262" w:rsidRDefault="00575262" w:rsidP="00575262">
            <w:pPr>
              <w:snapToGrid w:val="0"/>
              <w:ind w:left="-108" w:right="-7"/>
              <w:jc w:val="right"/>
              <w:rPr>
                <w:rFonts w:ascii="Cordia New" w:cs="Cordia New"/>
                <w:sz w:val="26"/>
                <w:szCs w:val="26"/>
              </w:rPr>
            </w:pPr>
            <w:r w:rsidRPr="00575262">
              <w:rPr>
                <w:rFonts w:ascii="Cordia New" w:cs="Cordia New"/>
                <w:sz w:val="26"/>
                <w:szCs w:val="26"/>
              </w:rPr>
              <w:t>(234,967)</w:t>
            </w:r>
          </w:p>
        </w:tc>
        <w:tc>
          <w:tcPr>
            <w:tcW w:w="1080" w:type="dxa"/>
            <w:tcBorders>
              <w:top w:val="nil"/>
              <w:left w:val="nil"/>
              <w:bottom w:val="nil"/>
              <w:right w:val="nil"/>
            </w:tcBorders>
            <w:vAlign w:val="bottom"/>
          </w:tcPr>
          <w:p w14:paraId="0918C5D1" w14:textId="02FD13FF" w:rsidR="00575262" w:rsidRPr="00575262" w:rsidRDefault="00575262" w:rsidP="00575262">
            <w:pPr>
              <w:snapToGrid w:val="0"/>
              <w:ind w:left="-107" w:right="34"/>
              <w:jc w:val="right"/>
              <w:rPr>
                <w:rFonts w:ascii="Cordia New" w:hAnsiTheme="minorBidi" w:cs="Cordia New"/>
                <w:sz w:val="26"/>
                <w:szCs w:val="26"/>
              </w:rPr>
            </w:pPr>
            <w:r w:rsidRPr="00575262">
              <w:rPr>
                <w:rFonts w:ascii="Cordia New" w:cs="Cordia New"/>
                <w:sz w:val="26"/>
                <w:szCs w:val="26"/>
              </w:rPr>
              <w:t>3,904,607</w:t>
            </w:r>
          </w:p>
        </w:tc>
      </w:tr>
    </w:tbl>
    <w:p w14:paraId="092FE0C8" w14:textId="77777777" w:rsidR="00526238"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40589B" w:rsidRPr="001264AB" w14:paraId="0316F4F4" w14:textId="77777777" w:rsidTr="0040589B">
        <w:trPr>
          <w:trHeight w:val="20"/>
        </w:trPr>
        <w:tc>
          <w:tcPr>
            <w:tcW w:w="2497" w:type="dxa"/>
            <w:tcBorders>
              <w:top w:val="nil"/>
              <w:left w:val="nil"/>
              <w:bottom w:val="nil"/>
              <w:right w:val="nil"/>
            </w:tcBorders>
          </w:tcPr>
          <w:p w14:paraId="75EEE0CC" w14:textId="77777777" w:rsidR="0040589B" w:rsidRPr="001264AB" w:rsidRDefault="0040589B">
            <w:pPr>
              <w:spacing w:line="310" w:lineRule="exact"/>
              <w:ind w:right="-166"/>
              <w:rPr>
                <w:rFonts w:ascii="Cordia New" w:cs="Cordia New"/>
                <w:color w:val="FF0000"/>
                <w:sz w:val="26"/>
                <w:szCs w:val="26"/>
              </w:rPr>
            </w:pPr>
            <w:r>
              <w:br w:type="page"/>
            </w:r>
          </w:p>
        </w:tc>
        <w:tc>
          <w:tcPr>
            <w:tcW w:w="7223" w:type="dxa"/>
            <w:gridSpan w:val="7"/>
            <w:tcBorders>
              <w:top w:val="nil"/>
              <w:left w:val="nil"/>
              <w:bottom w:val="nil"/>
              <w:right w:val="nil"/>
            </w:tcBorders>
          </w:tcPr>
          <w:p w14:paraId="6832E20D" w14:textId="7A478CF9" w:rsidR="0040589B" w:rsidRPr="001264AB" w:rsidRDefault="0040589B">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589B" w:rsidRPr="001264AB" w14:paraId="0BAC7A5A" w14:textId="77777777" w:rsidTr="0040589B">
        <w:trPr>
          <w:trHeight w:val="20"/>
        </w:trPr>
        <w:tc>
          <w:tcPr>
            <w:tcW w:w="2497" w:type="dxa"/>
            <w:tcBorders>
              <w:top w:val="nil"/>
              <w:left w:val="nil"/>
              <w:bottom w:val="nil"/>
              <w:right w:val="nil"/>
            </w:tcBorders>
          </w:tcPr>
          <w:p w14:paraId="22BFDB28" w14:textId="77777777" w:rsidR="0040589B" w:rsidRPr="001264AB" w:rsidRDefault="0040589B">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35474EF2" w14:textId="333036DB" w:rsidR="0040589B" w:rsidRPr="001264AB" w:rsidRDefault="0040589B">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40589B" w:rsidRPr="001264AB" w14:paraId="6148D849" w14:textId="77777777" w:rsidTr="0040589B">
        <w:trPr>
          <w:trHeight w:val="20"/>
        </w:trPr>
        <w:tc>
          <w:tcPr>
            <w:tcW w:w="2497" w:type="dxa"/>
            <w:tcBorders>
              <w:top w:val="nil"/>
              <w:left w:val="nil"/>
              <w:bottom w:val="nil"/>
              <w:right w:val="nil"/>
            </w:tcBorders>
          </w:tcPr>
          <w:p w14:paraId="72DE7967" w14:textId="77777777" w:rsidR="0040589B" w:rsidRPr="001264AB" w:rsidRDefault="0040589B">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5BE452C9" w14:textId="6F5F10E0" w:rsidR="0040589B" w:rsidRPr="001264AB" w:rsidRDefault="0040589B">
            <w:pPr>
              <w:spacing w:line="240" w:lineRule="auto"/>
              <w:jc w:val="center"/>
              <w:rPr>
                <w:rFonts w:ascii="Cordia New" w:cs="Cordia New"/>
                <w:sz w:val="26"/>
                <w:szCs w:val="26"/>
                <w:u w:val="single"/>
              </w:rPr>
            </w:pPr>
            <w:r>
              <w:rPr>
                <w:rFonts w:ascii="Cordia New" w:cs="Cordia New"/>
                <w:snapToGrid w:val="0"/>
                <w:sz w:val="26"/>
                <w:szCs w:val="26"/>
                <w:u w:val="single"/>
              </w:rPr>
              <w:t>31 December 2025</w:t>
            </w:r>
          </w:p>
        </w:tc>
      </w:tr>
      <w:tr w:rsidR="0040589B" w:rsidRPr="001264AB" w14:paraId="166F7AD5" w14:textId="77777777" w:rsidTr="0040589B">
        <w:trPr>
          <w:trHeight w:val="20"/>
        </w:trPr>
        <w:tc>
          <w:tcPr>
            <w:tcW w:w="2497" w:type="dxa"/>
            <w:tcBorders>
              <w:top w:val="nil"/>
              <w:left w:val="nil"/>
              <w:bottom w:val="nil"/>
              <w:right w:val="nil"/>
            </w:tcBorders>
          </w:tcPr>
          <w:p w14:paraId="429E5E9B" w14:textId="77777777" w:rsidR="0040589B" w:rsidRPr="001264AB" w:rsidRDefault="0040589B">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0A04456" w14:textId="4DE87152" w:rsidR="0040589B" w:rsidRPr="001264AB" w:rsidRDefault="0040589B">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2F6A83E4" w14:textId="77777777" w:rsidR="0040589B" w:rsidRPr="001264AB" w:rsidRDefault="0040589B">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245283D8" w14:textId="77777777" w:rsidR="0040589B" w:rsidRPr="001264AB" w:rsidRDefault="0040589B">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w:t>
            </w:r>
            <w:r>
              <w:rPr>
                <w:rFonts w:ascii="Cordia New" w:cs="Cordia New"/>
                <w:sz w:val="26"/>
                <w:szCs w:val="26"/>
                <w:cs/>
                <w:lang w:val="en-US"/>
              </w:rPr>
              <w:br/>
            </w:r>
            <w:r w:rsidRPr="001264AB">
              <w:rPr>
                <w:rFonts w:ascii="Cordia New" w:cs="Cordia New"/>
                <w:sz w:val="26"/>
                <w:szCs w:val="26"/>
                <w:lang w:val="en-US"/>
              </w:rPr>
              <w:t xml:space="preserve">and </w:t>
            </w:r>
            <w:r>
              <w:rPr>
                <w:rFonts w:ascii="Cordia New" w:cs="Cordia New"/>
                <w:sz w:val="26"/>
                <w:szCs w:val="26"/>
                <w:lang w:val="en-US"/>
              </w:rPr>
              <w:t xml:space="preserve">Investment, </w:t>
            </w:r>
            <w:r w:rsidRPr="001264AB">
              <w:rPr>
                <w:rFonts w:ascii="Cordia New" w:cs="Cordia New"/>
                <w:sz w:val="26"/>
                <w:szCs w:val="26"/>
                <w:lang w:val="en-US"/>
              </w:rPr>
              <w:t xml:space="preserve">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Pr="001C34D6">
              <w:rPr>
                <w:rFonts w:ascii="Cordia New" w:eastAsia="AngsanaNew-Bold" w:cs="Cordia New"/>
                <w:sz w:val="26"/>
                <w:szCs w:val="26"/>
              </w:rPr>
              <w:t xml:space="preserve">and World </w:t>
            </w:r>
            <w:r w:rsidRPr="0000574D">
              <w:rPr>
                <w:rFonts w:ascii="Cordia New" w:eastAsia="AngsanaNew-Bold" w:cs="Cordia New"/>
                <w:sz w:val="26"/>
                <w:szCs w:val="26"/>
              </w:rPr>
              <w:t>Business</w:t>
            </w:r>
            <w:r>
              <w:rPr>
                <w:rFonts w:ascii="Cordia New" w:eastAsia="AngsanaNew-Bold" w:cs="Cordia New"/>
                <w:sz w:val="26"/>
                <w:szCs w:val="26"/>
                <w:u w:val="single"/>
                <w:cs/>
              </w:rPr>
              <w:t xml:space="preserve"> </w:t>
            </w:r>
            <w:r w:rsidRPr="003C14D3">
              <w:rPr>
                <w:rFonts w:ascii="Cordia New" w:eastAsia="AngsanaNew-Bold" w:cs="Cordia New"/>
                <w:sz w:val="26"/>
                <w:szCs w:val="26"/>
                <w:u w:val="single"/>
              </w:rPr>
              <w:t>Group</w:t>
            </w:r>
          </w:p>
        </w:tc>
        <w:tc>
          <w:tcPr>
            <w:tcW w:w="1160" w:type="dxa"/>
            <w:tcBorders>
              <w:top w:val="nil"/>
              <w:left w:val="nil"/>
              <w:bottom w:val="nil"/>
              <w:right w:val="nil"/>
            </w:tcBorders>
            <w:vAlign w:val="bottom"/>
          </w:tcPr>
          <w:p w14:paraId="0C98A9EC" w14:textId="77777777" w:rsidR="0040589B" w:rsidRPr="001264AB" w:rsidRDefault="0040589B">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57BB7BE7" w14:textId="77777777" w:rsidR="0040589B" w:rsidRPr="001264AB" w:rsidRDefault="0040589B">
            <w:pPr>
              <w:spacing w:line="240" w:lineRule="auto"/>
              <w:ind w:left="-108" w:right="-108"/>
              <w:jc w:val="center"/>
              <w:rPr>
                <w:rFonts w:ascii="Cordia New" w:cs="Cordia New"/>
                <w:sz w:val="26"/>
                <w:szCs w:val="26"/>
                <w:u w:val="single"/>
              </w:rPr>
            </w:pPr>
          </w:p>
          <w:p w14:paraId="4E8D3D76" w14:textId="77777777" w:rsidR="0040589B" w:rsidRPr="001264AB" w:rsidRDefault="0040589B">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1B7BAAF7" w14:textId="77777777" w:rsidR="0040589B" w:rsidRPr="001264AB" w:rsidRDefault="0040589B">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725A8A10" w14:textId="77777777" w:rsidR="0040589B" w:rsidRPr="001264AB" w:rsidRDefault="0040589B">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40589B" w:rsidRPr="001264AB" w14:paraId="0BC550A1" w14:textId="77777777" w:rsidTr="0040589B">
        <w:trPr>
          <w:trHeight w:val="20"/>
        </w:trPr>
        <w:tc>
          <w:tcPr>
            <w:tcW w:w="2497" w:type="dxa"/>
            <w:tcBorders>
              <w:top w:val="nil"/>
              <w:left w:val="nil"/>
              <w:bottom w:val="nil"/>
              <w:right w:val="nil"/>
            </w:tcBorders>
          </w:tcPr>
          <w:p w14:paraId="4DC7E9F6" w14:textId="77777777" w:rsidR="0040589B" w:rsidRPr="001264AB" w:rsidRDefault="0040589B">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w:t>
            </w:r>
            <w:r>
              <w:rPr>
                <w:rFonts w:ascii="Cordia New" w:cs="Cordia New"/>
                <w:sz w:val="26"/>
                <w:szCs w:val="26"/>
                <w:vertAlign w:val="superscript"/>
                <w:lang w:val="en-US"/>
              </w:rPr>
              <w:t>1</w:t>
            </w:r>
            <w:r w:rsidRPr="001264AB">
              <w:rPr>
                <w:rFonts w:ascii="Cordia New" w:cs="Cordia New"/>
                <w:sz w:val="26"/>
                <w:szCs w:val="26"/>
                <w:vertAlign w:val="superscript"/>
                <w:cs/>
              </w:rPr>
              <w:t>)</w:t>
            </w:r>
          </w:p>
        </w:tc>
        <w:tc>
          <w:tcPr>
            <w:tcW w:w="955" w:type="dxa"/>
            <w:tcBorders>
              <w:top w:val="nil"/>
              <w:left w:val="nil"/>
              <w:bottom w:val="nil"/>
              <w:right w:val="nil"/>
            </w:tcBorders>
          </w:tcPr>
          <w:p w14:paraId="09675F22" w14:textId="4FB668F9" w:rsidR="0040589B" w:rsidRPr="00A84138" w:rsidRDefault="0040589B">
            <w:pPr>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595</w:t>
            </w:r>
            <w:r w:rsidRPr="00E02635">
              <w:rPr>
                <w:rFonts w:ascii="Cordia New" w:cs="Cordia New"/>
                <w:sz w:val="26"/>
                <w:szCs w:val="26"/>
              </w:rPr>
              <w:t>,</w:t>
            </w:r>
            <w:r w:rsidRPr="00E02635">
              <w:rPr>
                <w:rFonts w:ascii="Cordia New" w:cs="Cordia New"/>
                <w:sz w:val="26"/>
                <w:szCs w:val="26"/>
                <w:cs/>
              </w:rPr>
              <w:t>463</w:t>
            </w:r>
          </w:p>
        </w:tc>
        <w:tc>
          <w:tcPr>
            <w:tcW w:w="1043" w:type="dxa"/>
            <w:tcBorders>
              <w:top w:val="nil"/>
              <w:left w:val="nil"/>
              <w:bottom w:val="nil"/>
              <w:right w:val="nil"/>
            </w:tcBorders>
          </w:tcPr>
          <w:p w14:paraId="5DB949E1" w14:textId="77777777" w:rsidR="0040589B" w:rsidRPr="00A84138" w:rsidRDefault="0040589B">
            <w:pPr>
              <w:snapToGrid w:val="0"/>
              <w:ind w:left="-108"/>
              <w:jc w:val="right"/>
              <w:rPr>
                <w:rFonts w:asciiTheme="minorBidi" w:hAnsiTheme="minorBidi" w:cstheme="minorBidi"/>
                <w:sz w:val="26"/>
                <w:szCs w:val="26"/>
              </w:rPr>
            </w:pPr>
            <w:r w:rsidRPr="00E02635">
              <w:rPr>
                <w:rFonts w:ascii="Cordia New" w:cs="Cordia New"/>
                <w:sz w:val="26"/>
                <w:szCs w:val="26"/>
                <w:cs/>
              </w:rPr>
              <w:t>776</w:t>
            </w:r>
            <w:r w:rsidRPr="00E02635">
              <w:rPr>
                <w:rFonts w:ascii="Cordia New" w:cs="Cordia New"/>
                <w:sz w:val="26"/>
                <w:szCs w:val="26"/>
              </w:rPr>
              <w:t>,</w:t>
            </w:r>
            <w:r w:rsidRPr="00E02635">
              <w:rPr>
                <w:rFonts w:ascii="Cordia New" w:cs="Cordia New"/>
                <w:sz w:val="26"/>
                <w:szCs w:val="26"/>
                <w:cs/>
              </w:rPr>
              <w:t>370</w:t>
            </w:r>
          </w:p>
        </w:tc>
        <w:tc>
          <w:tcPr>
            <w:tcW w:w="1265" w:type="dxa"/>
            <w:tcBorders>
              <w:top w:val="nil"/>
              <w:left w:val="nil"/>
              <w:bottom w:val="nil"/>
              <w:right w:val="nil"/>
            </w:tcBorders>
          </w:tcPr>
          <w:p w14:paraId="2854353A" w14:textId="77777777" w:rsidR="0040589B" w:rsidRPr="00A84138" w:rsidRDefault="0040589B">
            <w:pPr>
              <w:snapToGrid w:val="0"/>
              <w:ind w:right="144"/>
              <w:jc w:val="right"/>
              <w:rPr>
                <w:rFonts w:asciiTheme="minorBidi" w:hAnsiTheme="minorBidi" w:cstheme="minorBidi"/>
                <w:sz w:val="26"/>
                <w:szCs w:val="26"/>
              </w:rPr>
            </w:pPr>
            <w:r w:rsidRPr="00E02635">
              <w:rPr>
                <w:rFonts w:ascii="Cordia New" w:cs="Cordia New"/>
                <w:sz w:val="26"/>
                <w:szCs w:val="26"/>
                <w:cs/>
              </w:rPr>
              <w:t>96</w:t>
            </w:r>
            <w:r w:rsidRPr="00E02635">
              <w:rPr>
                <w:rFonts w:ascii="Cordia New" w:cs="Cordia New"/>
                <w:sz w:val="26"/>
                <w:szCs w:val="26"/>
              </w:rPr>
              <w:t>,</w:t>
            </w:r>
            <w:r w:rsidRPr="00E02635">
              <w:rPr>
                <w:rFonts w:ascii="Cordia New" w:cs="Cordia New"/>
                <w:sz w:val="26"/>
                <w:szCs w:val="26"/>
                <w:cs/>
              </w:rPr>
              <w:t>596</w:t>
            </w:r>
          </w:p>
        </w:tc>
        <w:tc>
          <w:tcPr>
            <w:tcW w:w="1160" w:type="dxa"/>
            <w:tcBorders>
              <w:top w:val="nil"/>
              <w:left w:val="nil"/>
              <w:bottom w:val="nil"/>
              <w:right w:val="nil"/>
            </w:tcBorders>
          </w:tcPr>
          <w:p w14:paraId="418AA88B" w14:textId="77777777" w:rsidR="0040589B" w:rsidRPr="00A84138" w:rsidRDefault="0040589B">
            <w:pPr>
              <w:tabs>
                <w:tab w:val="right" w:pos="830"/>
              </w:tabs>
              <w:snapToGrid w:val="0"/>
              <w:ind w:left="-108" w:right="-7"/>
              <w:rPr>
                <w:rFonts w:asciiTheme="minorBidi" w:hAnsiTheme="minorBidi" w:cstheme="minorBidi"/>
                <w:sz w:val="26"/>
                <w:szCs w:val="26"/>
              </w:rPr>
            </w:pPr>
            <w:r>
              <w:rPr>
                <w:rFonts w:ascii="Cordia New" w:cs="Cordia New"/>
                <w:sz w:val="26"/>
                <w:szCs w:val="26"/>
                <w:cs/>
              </w:rPr>
              <w:tab/>
            </w:r>
            <w:r w:rsidRPr="00E02635">
              <w:rPr>
                <w:rFonts w:ascii="Cordia New" w:cs="Cordia New"/>
                <w:sz w:val="26"/>
                <w:szCs w:val="26"/>
                <w:cs/>
              </w:rPr>
              <w:t>3</w:t>
            </w:r>
            <w:r w:rsidRPr="00E02635">
              <w:rPr>
                <w:rFonts w:ascii="Cordia New" w:cs="Cordia New"/>
                <w:sz w:val="26"/>
                <w:szCs w:val="26"/>
              </w:rPr>
              <w:t>,</w:t>
            </w:r>
            <w:r w:rsidRPr="00E02635">
              <w:rPr>
                <w:rFonts w:ascii="Cordia New" w:cs="Cordia New"/>
                <w:sz w:val="26"/>
                <w:szCs w:val="26"/>
                <w:cs/>
              </w:rPr>
              <w:t>539</w:t>
            </w:r>
          </w:p>
        </w:tc>
        <w:tc>
          <w:tcPr>
            <w:tcW w:w="868" w:type="dxa"/>
            <w:tcBorders>
              <w:top w:val="nil"/>
              <w:left w:val="nil"/>
              <w:bottom w:val="nil"/>
              <w:right w:val="nil"/>
            </w:tcBorders>
          </w:tcPr>
          <w:p w14:paraId="7F70B85B" w14:textId="77777777" w:rsidR="0040589B" w:rsidRPr="00A84138" w:rsidRDefault="0040589B">
            <w:pPr>
              <w:snapToGrid w:val="0"/>
              <w:ind w:left="-108" w:right="-7"/>
              <w:jc w:val="right"/>
              <w:rPr>
                <w:rFonts w:asciiTheme="minorBidi" w:hAnsiTheme="minorBidi" w:cstheme="minorBidi"/>
                <w:sz w:val="26"/>
                <w:szCs w:val="26"/>
              </w:rPr>
            </w:pPr>
            <w:r w:rsidRPr="00E02635">
              <w:rPr>
                <w:rFonts w:ascii="Cordia New" w:cs="Cordia New"/>
                <w:sz w:val="26"/>
                <w:szCs w:val="26"/>
                <w:cs/>
              </w:rPr>
              <w:t>146</w:t>
            </w:r>
            <w:r w:rsidRPr="00E02635">
              <w:rPr>
                <w:rFonts w:ascii="Cordia New" w:cs="Cordia New"/>
                <w:sz w:val="26"/>
                <w:szCs w:val="26"/>
              </w:rPr>
              <w:t>,</w:t>
            </w:r>
            <w:r>
              <w:rPr>
                <w:rFonts w:ascii="Cordia New" w:cs="Cordia New"/>
                <w:sz w:val="26"/>
                <w:szCs w:val="26"/>
              </w:rPr>
              <w:t>382</w:t>
            </w:r>
          </w:p>
        </w:tc>
        <w:tc>
          <w:tcPr>
            <w:tcW w:w="852" w:type="dxa"/>
            <w:tcBorders>
              <w:top w:val="nil"/>
              <w:left w:val="nil"/>
              <w:bottom w:val="nil"/>
              <w:right w:val="nil"/>
            </w:tcBorders>
          </w:tcPr>
          <w:p w14:paraId="225D6F6D" w14:textId="77777777" w:rsidR="0040589B" w:rsidRPr="00BE6187" w:rsidRDefault="0040589B">
            <w:pPr>
              <w:snapToGrid w:val="0"/>
              <w:ind w:left="-108" w:right="-7"/>
              <w:jc w:val="right"/>
              <w:rPr>
                <w:rFonts w:ascii="Cordia New" w:cs="Cordia New"/>
                <w:sz w:val="26"/>
                <w:szCs w:val="26"/>
              </w:rPr>
            </w:pPr>
            <w:r w:rsidRPr="00E02635">
              <w:rPr>
                <w:rFonts w:ascii="Cordia New" w:cs="Cordia New"/>
                <w:sz w:val="26"/>
                <w:szCs w:val="26"/>
                <w:cs/>
              </w:rPr>
              <w:t>(141</w:t>
            </w:r>
            <w:r w:rsidRPr="00E02635">
              <w:rPr>
                <w:rFonts w:ascii="Cordia New" w:cs="Cordia New"/>
                <w:sz w:val="26"/>
                <w:szCs w:val="26"/>
              </w:rPr>
              <w:t>,</w:t>
            </w:r>
            <w:r>
              <w:rPr>
                <w:rFonts w:ascii="Cordia New" w:cs="Cordia New"/>
                <w:sz w:val="26"/>
                <w:szCs w:val="26"/>
              </w:rPr>
              <w:t>703</w:t>
            </w:r>
            <w:r w:rsidRPr="00E02635">
              <w:rPr>
                <w:rFonts w:ascii="Cordia New" w:cs="Cordia New"/>
                <w:sz w:val="26"/>
                <w:szCs w:val="26"/>
                <w:cs/>
              </w:rPr>
              <w:t>)</w:t>
            </w:r>
          </w:p>
        </w:tc>
        <w:tc>
          <w:tcPr>
            <w:tcW w:w="1080" w:type="dxa"/>
            <w:tcBorders>
              <w:top w:val="nil"/>
              <w:left w:val="nil"/>
              <w:bottom w:val="nil"/>
              <w:right w:val="nil"/>
            </w:tcBorders>
          </w:tcPr>
          <w:p w14:paraId="75885F84" w14:textId="77777777" w:rsidR="0040589B" w:rsidRPr="00A84138" w:rsidRDefault="0040589B">
            <w:pPr>
              <w:snapToGrid w:val="0"/>
              <w:ind w:left="-107" w:right="34"/>
              <w:jc w:val="right"/>
              <w:rPr>
                <w:rFonts w:asciiTheme="minorBidi" w:hAnsiTheme="minorBidi" w:cstheme="minorBidi"/>
                <w:sz w:val="26"/>
                <w:szCs w:val="26"/>
              </w:rPr>
            </w:pPr>
            <w:r w:rsidRPr="00AC14AE">
              <w:rPr>
                <w:rFonts w:ascii="Cordia New" w:cs="Cordia New"/>
                <w:sz w:val="26"/>
                <w:szCs w:val="26"/>
                <w:cs/>
              </w:rPr>
              <w:t>2</w:t>
            </w:r>
            <w:r w:rsidRPr="00AC14AE">
              <w:rPr>
                <w:rFonts w:ascii="Cordia New" w:cs="Cordia New"/>
                <w:sz w:val="26"/>
                <w:szCs w:val="26"/>
              </w:rPr>
              <w:t>,</w:t>
            </w:r>
            <w:r w:rsidRPr="00AC14AE">
              <w:rPr>
                <w:rFonts w:ascii="Cordia New" w:cs="Cordia New"/>
                <w:sz w:val="26"/>
                <w:szCs w:val="26"/>
                <w:cs/>
              </w:rPr>
              <w:t>476</w:t>
            </w:r>
            <w:r w:rsidRPr="00AC14AE">
              <w:rPr>
                <w:rFonts w:ascii="Cordia New" w:cs="Cordia New"/>
                <w:sz w:val="26"/>
                <w:szCs w:val="26"/>
              </w:rPr>
              <w:t>,</w:t>
            </w:r>
            <w:r w:rsidRPr="00AC14AE">
              <w:rPr>
                <w:rFonts w:ascii="Cordia New" w:cs="Cordia New"/>
                <w:sz w:val="26"/>
                <w:szCs w:val="26"/>
                <w:cs/>
              </w:rPr>
              <w:t>647</w:t>
            </w:r>
          </w:p>
        </w:tc>
      </w:tr>
      <w:tr w:rsidR="0040589B" w:rsidRPr="001264AB" w14:paraId="4C7915E9" w14:textId="77777777" w:rsidTr="0040589B">
        <w:trPr>
          <w:trHeight w:val="20"/>
        </w:trPr>
        <w:tc>
          <w:tcPr>
            <w:tcW w:w="2497" w:type="dxa"/>
            <w:tcBorders>
              <w:top w:val="nil"/>
              <w:left w:val="nil"/>
              <w:bottom w:val="nil"/>
              <w:right w:val="nil"/>
            </w:tcBorders>
          </w:tcPr>
          <w:p w14:paraId="2BB2E5C4" w14:textId="77777777" w:rsidR="0040589B" w:rsidRPr="001264AB" w:rsidRDefault="0040589B">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925494D" w14:textId="0FB247C5" w:rsidR="0040589B" w:rsidRPr="00A84138" w:rsidRDefault="0040589B">
            <w:pPr>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603</w:t>
            </w:r>
            <w:r w:rsidRPr="00E02635">
              <w:rPr>
                <w:rFonts w:ascii="Cordia New" w:cs="Cordia New"/>
                <w:sz w:val="26"/>
                <w:szCs w:val="26"/>
              </w:rPr>
              <w:t>,</w:t>
            </w:r>
            <w:r w:rsidRPr="00E02635">
              <w:rPr>
                <w:rFonts w:ascii="Cordia New" w:cs="Cordia New"/>
                <w:sz w:val="26"/>
                <w:szCs w:val="26"/>
                <w:cs/>
              </w:rPr>
              <w:t>308</w:t>
            </w:r>
          </w:p>
        </w:tc>
        <w:tc>
          <w:tcPr>
            <w:tcW w:w="1043" w:type="dxa"/>
            <w:tcBorders>
              <w:top w:val="nil"/>
              <w:left w:val="nil"/>
              <w:bottom w:val="nil"/>
              <w:right w:val="nil"/>
            </w:tcBorders>
            <w:vAlign w:val="bottom"/>
          </w:tcPr>
          <w:p w14:paraId="7679D22E" w14:textId="77777777" w:rsidR="0040589B" w:rsidRPr="00A84138" w:rsidRDefault="0040589B">
            <w:pPr>
              <w:snapToGrid w:val="0"/>
              <w:ind w:left="-108"/>
              <w:jc w:val="right"/>
              <w:rPr>
                <w:rFonts w:asciiTheme="minorBidi" w:hAnsiTheme="minorBidi" w:cstheme="minorBidi"/>
                <w:sz w:val="26"/>
                <w:szCs w:val="26"/>
              </w:rPr>
            </w:pPr>
            <w:r w:rsidRPr="00E02635">
              <w:rPr>
                <w:rFonts w:ascii="Cordia New" w:cs="Cordia New"/>
                <w:sz w:val="26"/>
                <w:szCs w:val="26"/>
                <w:cs/>
              </w:rPr>
              <w:t>798</w:t>
            </w:r>
            <w:r w:rsidRPr="00E02635">
              <w:rPr>
                <w:rFonts w:ascii="Cordia New" w:cs="Cordia New"/>
                <w:sz w:val="26"/>
                <w:szCs w:val="26"/>
              </w:rPr>
              <w:t>,</w:t>
            </w:r>
            <w:r w:rsidRPr="00E02635">
              <w:rPr>
                <w:rFonts w:ascii="Cordia New" w:cs="Cordia New"/>
                <w:sz w:val="26"/>
                <w:szCs w:val="26"/>
                <w:cs/>
              </w:rPr>
              <w:t>886</w:t>
            </w:r>
          </w:p>
        </w:tc>
        <w:tc>
          <w:tcPr>
            <w:tcW w:w="1265" w:type="dxa"/>
            <w:tcBorders>
              <w:top w:val="nil"/>
              <w:left w:val="nil"/>
              <w:bottom w:val="nil"/>
              <w:right w:val="nil"/>
            </w:tcBorders>
            <w:vAlign w:val="bottom"/>
          </w:tcPr>
          <w:p w14:paraId="3A812C4B" w14:textId="77777777" w:rsidR="0040589B" w:rsidRPr="00A84138" w:rsidRDefault="0040589B">
            <w:pPr>
              <w:snapToGrid w:val="0"/>
              <w:ind w:right="21"/>
              <w:jc w:val="right"/>
              <w:rPr>
                <w:rFonts w:asciiTheme="minorBidi" w:hAnsiTheme="minorBidi" w:cstheme="minorBidi"/>
                <w:sz w:val="26"/>
                <w:szCs w:val="26"/>
              </w:rPr>
            </w:pPr>
            <w:r w:rsidRPr="00E02635">
              <w:rPr>
                <w:rFonts w:ascii="Cordia New" w:cs="Cordia New"/>
                <w:sz w:val="26"/>
                <w:szCs w:val="26"/>
              </w:rPr>
              <w:t>1,389,993</w:t>
            </w:r>
            <w:r w:rsidRPr="00AD0161">
              <w:rPr>
                <w:rFonts w:ascii="Cordia New" w:cs="Cordia New"/>
                <w:sz w:val="26"/>
                <w:szCs w:val="26"/>
                <w:vertAlign w:val="superscript"/>
                <w:cs/>
              </w:rPr>
              <w:t>(</w:t>
            </w:r>
            <w:r w:rsidRPr="00AD0161">
              <w:rPr>
                <w:rFonts w:ascii="Cordia New" w:cs="Cordia New"/>
                <w:sz w:val="26"/>
                <w:szCs w:val="26"/>
                <w:vertAlign w:val="superscript"/>
              </w:rPr>
              <w:t>3</w:t>
            </w:r>
            <w:r w:rsidRPr="00AD0161">
              <w:rPr>
                <w:rFonts w:ascii="Cordia New" w:cs="Cordia New"/>
                <w:sz w:val="26"/>
                <w:szCs w:val="26"/>
                <w:vertAlign w:val="superscript"/>
                <w:cs/>
              </w:rPr>
              <w:t>)</w:t>
            </w:r>
          </w:p>
        </w:tc>
        <w:tc>
          <w:tcPr>
            <w:tcW w:w="1160" w:type="dxa"/>
            <w:tcBorders>
              <w:top w:val="nil"/>
              <w:left w:val="nil"/>
              <w:bottom w:val="nil"/>
              <w:right w:val="nil"/>
            </w:tcBorders>
          </w:tcPr>
          <w:p w14:paraId="088CFD36" w14:textId="77777777" w:rsidR="0040589B" w:rsidRPr="00A84138" w:rsidRDefault="0040589B">
            <w:pPr>
              <w:tabs>
                <w:tab w:val="right" w:pos="830"/>
              </w:tabs>
              <w:snapToGrid w:val="0"/>
              <w:ind w:left="-108" w:right="-7"/>
              <w:rPr>
                <w:rFonts w:asciiTheme="minorBidi" w:hAnsiTheme="minorBidi" w:cstheme="minorBidi"/>
                <w:sz w:val="26"/>
                <w:szCs w:val="26"/>
              </w:rPr>
            </w:pPr>
            <w:r>
              <w:rPr>
                <w:rFonts w:ascii="Cordia New" w:cs="Cordia New"/>
                <w:sz w:val="26"/>
                <w:szCs w:val="26"/>
                <w:cs/>
              </w:rPr>
              <w:tab/>
            </w:r>
            <w:r w:rsidRPr="00E02635">
              <w:rPr>
                <w:rFonts w:ascii="Cordia New" w:cs="Cordia New"/>
                <w:sz w:val="26"/>
                <w:szCs w:val="26"/>
                <w:cs/>
              </w:rPr>
              <w:t>710</w:t>
            </w:r>
            <w:r w:rsidRPr="00E02635">
              <w:rPr>
                <w:rFonts w:ascii="Cordia New" w:cs="Cordia New"/>
                <w:sz w:val="26"/>
                <w:szCs w:val="26"/>
              </w:rPr>
              <w:t>,</w:t>
            </w:r>
            <w:r w:rsidRPr="00E02635">
              <w:rPr>
                <w:rFonts w:ascii="Cordia New" w:cs="Cordia New"/>
                <w:sz w:val="26"/>
                <w:szCs w:val="26"/>
                <w:cs/>
              </w:rPr>
              <w:t>347</w:t>
            </w:r>
          </w:p>
        </w:tc>
        <w:tc>
          <w:tcPr>
            <w:tcW w:w="868" w:type="dxa"/>
            <w:tcBorders>
              <w:top w:val="nil"/>
              <w:left w:val="nil"/>
              <w:bottom w:val="nil"/>
              <w:right w:val="nil"/>
            </w:tcBorders>
            <w:vAlign w:val="bottom"/>
          </w:tcPr>
          <w:p w14:paraId="23DAAA6E" w14:textId="77777777" w:rsidR="0040589B" w:rsidRPr="00A84138" w:rsidRDefault="0040589B">
            <w:pPr>
              <w:tabs>
                <w:tab w:val="right" w:pos="601"/>
              </w:tabs>
              <w:snapToGrid w:val="0"/>
              <w:ind w:left="-108" w:right="-7"/>
              <w:jc w:val="right"/>
              <w:rPr>
                <w:rFonts w:asciiTheme="minorBidi" w:hAnsiTheme="minorBidi" w:cstheme="minorBidi"/>
                <w:sz w:val="26"/>
                <w:szCs w:val="26"/>
                <w:cs/>
              </w:rPr>
            </w:pPr>
            <w:r w:rsidRPr="00E02635">
              <w:rPr>
                <w:rFonts w:ascii="Cordia New" w:cs="Cordia New"/>
                <w:sz w:val="26"/>
                <w:szCs w:val="26"/>
                <w:cs/>
              </w:rPr>
              <w:t>410</w:t>
            </w:r>
            <w:r w:rsidRPr="00E02635">
              <w:rPr>
                <w:rFonts w:ascii="Cordia New" w:cs="Cordia New"/>
                <w:sz w:val="26"/>
                <w:szCs w:val="26"/>
              </w:rPr>
              <w:t>,</w:t>
            </w:r>
            <w:r>
              <w:rPr>
                <w:rFonts w:ascii="Cordia New" w:cs="Cordia New"/>
                <w:sz w:val="26"/>
                <w:szCs w:val="26"/>
              </w:rPr>
              <w:t>316</w:t>
            </w:r>
          </w:p>
        </w:tc>
        <w:tc>
          <w:tcPr>
            <w:tcW w:w="852" w:type="dxa"/>
            <w:tcBorders>
              <w:top w:val="nil"/>
              <w:left w:val="nil"/>
              <w:bottom w:val="nil"/>
              <w:right w:val="nil"/>
            </w:tcBorders>
            <w:vAlign w:val="bottom"/>
          </w:tcPr>
          <w:p w14:paraId="16C8FF14" w14:textId="77777777" w:rsidR="0040589B" w:rsidRPr="00BE6187" w:rsidRDefault="0040589B">
            <w:pPr>
              <w:snapToGrid w:val="0"/>
              <w:ind w:left="-108" w:right="-7"/>
              <w:jc w:val="right"/>
              <w:rPr>
                <w:rFonts w:ascii="Cordia New" w:cs="Cordia New"/>
                <w:sz w:val="26"/>
                <w:szCs w:val="26"/>
              </w:rPr>
            </w:pPr>
            <w:r w:rsidRPr="00E02635">
              <w:rPr>
                <w:rFonts w:ascii="Cordia New" w:cs="Cordia New"/>
                <w:sz w:val="26"/>
                <w:szCs w:val="26"/>
                <w:cs/>
              </w:rPr>
              <w:t>(354</w:t>
            </w:r>
            <w:r w:rsidRPr="00E02635">
              <w:rPr>
                <w:rFonts w:ascii="Cordia New" w:cs="Cordia New"/>
                <w:sz w:val="26"/>
                <w:szCs w:val="26"/>
              </w:rPr>
              <w:t>,</w:t>
            </w:r>
            <w:r w:rsidRPr="00E02635">
              <w:rPr>
                <w:rFonts w:ascii="Cordia New" w:cs="Cordia New"/>
                <w:sz w:val="26"/>
                <w:szCs w:val="26"/>
                <w:cs/>
              </w:rPr>
              <w:t>2</w:t>
            </w:r>
            <w:r>
              <w:rPr>
                <w:rFonts w:ascii="Cordia New" w:cs="Cordia New"/>
                <w:sz w:val="26"/>
                <w:szCs w:val="26"/>
              </w:rPr>
              <w:t>32</w:t>
            </w:r>
            <w:r w:rsidRPr="00E02635">
              <w:rPr>
                <w:rFonts w:ascii="Cordia New" w:cs="Cordia New"/>
                <w:sz w:val="26"/>
                <w:szCs w:val="26"/>
                <w:cs/>
              </w:rPr>
              <w:t>)</w:t>
            </w:r>
          </w:p>
        </w:tc>
        <w:tc>
          <w:tcPr>
            <w:tcW w:w="1080" w:type="dxa"/>
            <w:tcBorders>
              <w:top w:val="nil"/>
              <w:left w:val="nil"/>
              <w:bottom w:val="nil"/>
              <w:right w:val="nil"/>
            </w:tcBorders>
            <w:vAlign w:val="bottom"/>
          </w:tcPr>
          <w:p w14:paraId="37EE4FD3" w14:textId="77777777" w:rsidR="0040589B" w:rsidRPr="00A84138" w:rsidRDefault="0040589B">
            <w:pPr>
              <w:snapToGrid w:val="0"/>
              <w:ind w:left="-107" w:right="34"/>
              <w:jc w:val="right"/>
              <w:rPr>
                <w:rFonts w:asciiTheme="minorBidi" w:hAnsiTheme="minorBidi" w:cstheme="minorBidi"/>
                <w:sz w:val="26"/>
                <w:szCs w:val="26"/>
                <w:u w:val="double"/>
              </w:rPr>
            </w:pPr>
            <w:r w:rsidRPr="00AC14AE">
              <w:rPr>
                <w:rFonts w:ascii="Cordia New" w:cs="Cordia New"/>
                <w:sz w:val="26"/>
                <w:szCs w:val="26"/>
                <w:cs/>
              </w:rPr>
              <w:t>4</w:t>
            </w:r>
            <w:r w:rsidRPr="00AC14AE">
              <w:rPr>
                <w:rFonts w:ascii="Cordia New" w:cs="Cordia New"/>
                <w:sz w:val="26"/>
                <w:szCs w:val="26"/>
              </w:rPr>
              <w:t>,</w:t>
            </w:r>
            <w:r w:rsidRPr="00AC14AE">
              <w:rPr>
                <w:rFonts w:ascii="Cordia New" w:cs="Cordia New"/>
                <w:sz w:val="26"/>
                <w:szCs w:val="26"/>
                <w:cs/>
              </w:rPr>
              <w:t>558</w:t>
            </w:r>
            <w:r w:rsidRPr="00AC14AE">
              <w:rPr>
                <w:rFonts w:ascii="Cordia New" w:cs="Cordia New"/>
                <w:sz w:val="26"/>
                <w:szCs w:val="26"/>
              </w:rPr>
              <w:t>,</w:t>
            </w:r>
            <w:r w:rsidRPr="00AC14AE">
              <w:rPr>
                <w:rFonts w:ascii="Cordia New" w:cs="Cordia New"/>
                <w:sz w:val="26"/>
                <w:szCs w:val="26"/>
                <w:cs/>
              </w:rPr>
              <w:t>618</w:t>
            </w:r>
          </w:p>
        </w:tc>
      </w:tr>
      <w:tr w:rsidR="0040589B" w:rsidRPr="004F745F" w14:paraId="2ABF585C" w14:textId="77777777" w:rsidTr="0040589B">
        <w:trPr>
          <w:trHeight w:val="20"/>
        </w:trPr>
        <w:tc>
          <w:tcPr>
            <w:tcW w:w="2497" w:type="dxa"/>
            <w:tcBorders>
              <w:top w:val="nil"/>
              <w:left w:val="nil"/>
              <w:bottom w:val="nil"/>
              <w:right w:val="nil"/>
            </w:tcBorders>
          </w:tcPr>
          <w:p w14:paraId="5C4A77B1" w14:textId="77777777" w:rsidR="0040589B" w:rsidRPr="008018FD" w:rsidRDefault="0040589B">
            <w:pPr>
              <w:spacing w:line="240" w:lineRule="auto"/>
              <w:ind w:left="175" w:right="-47" w:hanging="283"/>
              <w:rPr>
                <w:rFonts w:ascii="Cordia New" w:cs="Cordia New"/>
                <w:sz w:val="14"/>
                <w:szCs w:val="14"/>
                <w:cs/>
              </w:rPr>
            </w:pPr>
          </w:p>
        </w:tc>
        <w:tc>
          <w:tcPr>
            <w:tcW w:w="955" w:type="dxa"/>
            <w:tcBorders>
              <w:top w:val="nil"/>
              <w:left w:val="nil"/>
              <w:bottom w:val="nil"/>
              <w:right w:val="nil"/>
            </w:tcBorders>
            <w:vAlign w:val="bottom"/>
          </w:tcPr>
          <w:p w14:paraId="2FDE984B" w14:textId="1F674C51" w:rsidR="0040589B" w:rsidRPr="008018FD" w:rsidRDefault="0040589B">
            <w:pPr>
              <w:snapToGrid w:val="0"/>
              <w:ind w:left="-107" w:right="31"/>
              <w:jc w:val="right"/>
              <w:rPr>
                <w:rFonts w:asciiTheme="minorBidi" w:hAnsiTheme="minorBidi" w:cstheme="minorBidi"/>
                <w:sz w:val="14"/>
                <w:szCs w:val="14"/>
                <w:u w:val="single"/>
              </w:rPr>
            </w:pPr>
          </w:p>
        </w:tc>
        <w:tc>
          <w:tcPr>
            <w:tcW w:w="1043" w:type="dxa"/>
            <w:tcBorders>
              <w:top w:val="nil"/>
              <w:left w:val="nil"/>
              <w:bottom w:val="nil"/>
              <w:right w:val="nil"/>
            </w:tcBorders>
            <w:vAlign w:val="bottom"/>
          </w:tcPr>
          <w:p w14:paraId="09854AAB" w14:textId="77777777" w:rsidR="0040589B" w:rsidRPr="008018FD" w:rsidRDefault="0040589B">
            <w:pPr>
              <w:snapToGrid w:val="0"/>
              <w:ind w:left="-108"/>
              <w:jc w:val="right"/>
              <w:rPr>
                <w:rFonts w:asciiTheme="minorBidi" w:hAnsiTheme="minorBidi" w:cstheme="minorBidi"/>
                <w:sz w:val="14"/>
                <w:szCs w:val="14"/>
              </w:rPr>
            </w:pPr>
          </w:p>
        </w:tc>
        <w:tc>
          <w:tcPr>
            <w:tcW w:w="1265" w:type="dxa"/>
            <w:tcBorders>
              <w:top w:val="nil"/>
              <w:left w:val="nil"/>
              <w:bottom w:val="nil"/>
              <w:right w:val="nil"/>
            </w:tcBorders>
            <w:vAlign w:val="bottom"/>
          </w:tcPr>
          <w:p w14:paraId="598E384B" w14:textId="77777777" w:rsidR="0040589B" w:rsidRPr="008018FD" w:rsidRDefault="0040589B">
            <w:pPr>
              <w:snapToGrid w:val="0"/>
              <w:ind w:right="144"/>
              <w:jc w:val="right"/>
              <w:rPr>
                <w:rFonts w:asciiTheme="minorBidi" w:hAnsiTheme="minorBidi" w:cstheme="minorBidi"/>
                <w:sz w:val="14"/>
                <w:szCs w:val="14"/>
              </w:rPr>
            </w:pPr>
          </w:p>
        </w:tc>
        <w:tc>
          <w:tcPr>
            <w:tcW w:w="1160" w:type="dxa"/>
            <w:tcBorders>
              <w:top w:val="nil"/>
              <w:left w:val="nil"/>
              <w:bottom w:val="nil"/>
              <w:right w:val="nil"/>
            </w:tcBorders>
          </w:tcPr>
          <w:p w14:paraId="40127B99" w14:textId="77777777" w:rsidR="0040589B" w:rsidRPr="008018FD" w:rsidRDefault="0040589B">
            <w:pPr>
              <w:tabs>
                <w:tab w:val="right" w:pos="601"/>
                <w:tab w:val="right" w:pos="830"/>
              </w:tabs>
              <w:snapToGrid w:val="0"/>
              <w:ind w:left="-108" w:right="-7"/>
              <w:rPr>
                <w:rFonts w:asciiTheme="minorBidi" w:hAnsiTheme="minorBidi" w:cstheme="minorBidi"/>
                <w:sz w:val="14"/>
                <w:szCs w:val="14"/>
              </w:rPr>
            </w:pPr>
          </w:p>
        </w:tc>
        <w:tc>
          <w:tcPr>
            <w:tcW w:w="868" w:type="dxa"/>
            <w:tcBorders>
              <w:top w:val="nil"/>
              <w:left w:val="nil"/>
              <w:bottom w:val="nil"/>
              <w:right w:val="nil"/>
            </w:tcBorders>
            <w:vAlign w:val="bottom"/>
          </w:tcPr>
          <w:p w14:paraId="201C7B12" w14:textId="77777777" w:rsidR="0040589B" w:rsidRPr="008018FD" w:rsidRDefault="0040589B">
            <w:pPr>
              <w:tabs>
                <w:tab w:val="right" w:pos="601"/>
              </w:tabs>
              <w:snapToGrid w:val="0"/>
              <w:ind w:left="-108" w:right="-7"/>
              <w:jc w:val="right"/>
              <w:rPr>
                <w:rFonts w:asciiTheme="minorBidi" w:hAnsiTheme="minorBidi" w:cstheme="minorBidi"/>
                <w:sz w:val="14"/>
                <w:szCs w:val="14"/>
              </w:rPr>
            </w:pPr>
          </w:p>
        </w:tc>
        <w:tc>
          <w:tcPr>
            <w:tcW w:w="852" w:type="dxa"/>
            <w:tcBorders>
              <w:top w:val="nil"/>
              <w:left w:val="nil"/>
              <w:bottom w:val="nil"/>
              <w:right w:val="nil"/>
            </w:tcBorders>
            <w:vAlign w:val="bottom"/>
          </w:tcPr>
          <w:p w14:paraId="7FAA16E2" w14:textId="77777777" w:rsidR="0040589B" w:rsidRPr="008018FD" w:rsidRDefault="0040589B">
            <w:pPr>
              <w:snapToGrid w:val="0"/>
              <w:ind w:left="-108" w:right="-7"/>
              <w:jc w:val="right"/>
              <w:rPr>
                <w:rFonts w:ascii="Cordia New" w:cs="Cordia New"/>
                <w:sz w:val="14"/>
                <w:szCs w:val="14"/>
              </w:rPr>
            </w:pPr>
          </w:p>
        </w:tc>
        <w:tc>
          <w:tcPr>
            <w:tcW w:w="1080" w:type="dxa"/>
            <w:tcBorders>
              <w:top w:val="nil"/>
              <w:left w:val="nil"/>
              <w:bottom w:val="nil"/>
              <w:right w:val="nil"/>
            </w:tcBorders>
            <w:vAlign w:val="bottom"/>
          </w:tcPr>
          <w:p w14:paraId="3B3CE8E4" w14:textId="77777777" w:rsidR="0040589B" w:rsidRPr="008018FD" w:rsidRDefault="0040589B">
            <w:pPr>
              <w:snapToGrid w:val="0"/>
              <w:ind w:left="-107" w:right="34"/>
              <w:jc w:val="right"/>
              <w:rPr>
                <w:rFonts w:asciiTheme="minorBidi" w:hAnsiTheme="minorBidi" w:cstheme="minorBidi"/>
                <w:sz w:val="14"/>
                <w:szCs w:val="14"/>
              </w:rPr>
            </w:pPr>
          </w:p>
        </w:tc>
      </w:tr>
      <w:tr w:rsidR="0040589B" w:rsidRPr="001264AB" w14:paraId="622E86BD" w14:textId="77777777" w:rsidTr="0040589B">
        <w:trPr>
          <w:trHeight w:val="20"/>
        </w:trPr>
        <w:tc>
          <w:tcPr>
            <w:tcW w:w="2497" w:type="dxa"/>
            <w:tcBorders>
              <w:top w:val="nil"/>
              <w:left w:val="nil"/>
              <w:bottom w:val="nil"/>
              <w:right w:val="nil"/>
            </w:tcBorders>
          </w:tcPr>
          <w:p w14:paraId="09AD799F" w14:textId="77777777" w:rsidR="0040589B" w:rsidRPr="001264AB" w:rsidRDefault="0040589B">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w:t>
            </w:r>
            <w:r>
              <w:rPr>
                <w:rFonts w:ascii="Cordia New" w:cs="Cordia New"/>
                <w:sz w:val="26"/>
                <w:szCs w:val="26"/>
                <w:vertAlign w:val="superscript"/>
                <w:lang w:val="en-US"/>
              </w:rPr>
              <w:t>2</w:t>
            </w:r>
            <w:r w:rsidRPr="001264AB">
              <w:rPr>
                <w:rFonts w:ascii="Cordia New" w:cs="Cordia New"/>
                <w:sz w:val="26"/>
                <w:szCs w:val="26"/>
                <w:vertAlign w:val="superscript"/>
                <w:cs/>
              </w:rPr>
              <w:t>)</w:t>
            </w:r>
          </w:p>
        </w:tc>
        <w:tc>
          <w:tcPr>
            <w:tcW w:w="955" w:type="dxa"/>
            <w:tcBorders>
              <w:top w:val="nil"/>
              <w:left w:val="nil"/>
              <w:bottom w:val="nil"/>
              <w:right w:val="nil"/>
            </w:tcBorders>
            <w:vAlign w:val="bottom"/>
          </w:tcPr>
          <w:p w14:paraId="5F1F8514" w14:textId="258D7D78" w:rsidR="0040589B" w:rsidRPr="00A84138" w:rsidRDefault="0040589B">
            <w:pPr>
              <w:tabs>
                <w:tab w:val="left" w:pos="833"/>
              </w:tabs>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072</w:t>
            </w:r>
            <w:r w:rsidRPr="00E02635">
              <w:rPr>
                <w:rFonts w:ascii="Cordia New" w:cs="Cordia New"/>
                <w:sz w:val="26"/>
                <w:szCs w:val="26"/>
              </w:rPr>
              <w:t>,</w:t>
            </w:r>
            <w:r w:rsidRPr="00E02635">
              <w:rPr>
                <w:rFonts w:ascii="Cordia New" w:cs="Cordia New"/>
                <w:sz w:val="26"/>
                <w:szCs w:val="26"/>
                <w:cs/>
              </w:rPr>
              <w:t>919</w:t>
            </w:r>
          </w:p>
        </w:tc>
        <w:tc>
          <w:tcPr>
            <w:tcW w:w="1043" w:type="dxa"/>
            <w:tcBorders>
              <w:top w:val="nil"/>
              <w:left w:val="nil"/>
              <w:bottom w:val="nil"/>
              <w:right w:val="nil"/>
            </w:tcBorders>
            <w:vAlign w:val="bottom"/>
          </w:tcPr>
          <w:p w14:paraId="57413292" w14:textId="77777777" w:rsidR="0040589B" w:rsidRPr="00A84138" w:rsidRDefault="0040589B">
            <w:pPr>
              <w:tabs>
                <w:tab w:val="left" w:pos="774"/>
              </w:tabs>
              <w:snapToGrid w:val="0"/>
              <w:ind w:left="-108"/>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728</w:t>
            </w:r>
            <w:r w:rsidRPr="00E02635">
              <w:rPr>
                <w:rFonts w:ascii="Cordia New" w:cs="Cordia New"/>
                <w:sz w:val="26"/>
                <w:szCs w:val="26"/>
              </w:rPr>
              <w:t>,</w:t>
            </w:r>
            <w:r w:rsidRPr="00E02635">
              <w:rPr>
                <w:rFonts w:ascii="Cordia New" w:cs="Cordia New"/>
                <w:sz w:val="26"/>
                <w:szCs w:val="26"/>
                <w:cs/>
              </w:rPr>
              <w:t>400</w:t>
            </w:r>
          </w:p>
        </w:tc>
        <w:tc>
          <w:tcPr>
            <w:tcW w:w="1265" w:type="dxa"/>
            <w:tcBorders>
              <w:top w:val="nil"/>
              <w:left w:val="nil"/>
              <w:bottom w:val="nil"/>
              <w:right w:val="nil"/>
            </w:tcBorders>
            <w:vAlign w:val="bottom"/>
          </w:tcPr>
          <w:p w14:paraId="7B3DF0DD" w14:textId="77777777" w:rsidR="0040589B" w:rsidRPr="00A84138" w:rsidRDefault="0040589B">
            <w:pPr>
              <w:snapToGrid w:val="0"/>
              <w:ind w:right="144"/>
              <w:jc w:val="right"/>
              <w:rPr>
                <w:rFonts w:asciiTheme="minorBidi" w:hAnsiTheme="minorBidi" w:cstheme="minorBidi"/>
                <w:sz w:val="26"/>
                <w:szCs w:val="26"/>
              </w:rPr>
            </w:pPr>
            <w:r w:rsidRPr="00E02635">
              <w:rPr>
                <w:rFonts w:ascii="Cordia New" w:cs="Cordia New"/>
                <w:sz w:val="26"/>
                <w:szCs w:val="26"/>
                <w:cs/>
              </w:rPr>
              <w:t>72</w:t>
            </w:r>
            <w:r w:rsidRPr="00E02635">
              <w:rPr>
                <w:rFonts w:ascii="Cordia New" w:cs="Cordia New"/>
                <w:sz w:val="26"/>
                <w:szCs w:val="26"/>
              </w:rPr>
              <w:t>,</w:t>
            </w:r>
            <w:r w:rsidRPr="00E02635">
              <w:rPr>
                <w:rFonts w:ascii="Cordia New" w:cs="Cordia New"/>
                <w:sz w:val="26"/>
                <w:szCs w:val="26"/>
                <w:cs/>
              </w:rPr>
              <w:t>638</w:t>
            </w:r>
          </w:p>
        </w:tc>
        <w:tc>
          <w:tcPr>
            <w:tcW w:w="1160" w:type="dxa"/>
            <w:tcBorders>
              <w:top w:val="nil"/>
              <w:left w:val="nil"/>
              <w:bottom w:val="nil"/>
              <w:right w:val="nil"/>
            </w:tcBorders>
          </w:tcPr>
          <w:p w14:paraId="124E48B9" w14:textId="77777777" w:rsidR="0040589B" w:rsidRPr="00A84138" w:rsidRDefault="0040589B">
            <w:pPr>
              <w:tabs>
                <w:tab w:val="center" w:pos="507"/>
                <w:tab w:val="right" w:pos="830"/>
              </w:tabs>
              <w:snapToGrid w:val="0"/>
              <w:ind w:left="-108" w:right="-7"/>
              <w:rPr>
                <w:rFonts w:asciiTheme="minorBidi" w:hAnsiTheme="minorBidi" w:cstheme="minorBidi"/>
                <w:sz w:val="26"/>
                <w:szCs w:val="26"/>
              </w:rPr>
            </w:pPr>
            <w:r>
              <w:rPr>
                <w:rFonts w:ascii="Cordia New" w:cs="Cordia New"/>
                <w:sz w:val="26"/>
                <w:szCs w:val="26"/>
                <w:cs/>
              </w:rPr>
              <w:tab/>
            </w:r>
            <w:r w:rsidRPr="00E02635">
              <w:rPr>
                <w:rFonts w:ascii="Cordia New" w:cs="Cordia New"/>
                <w:sz w:val="26"/>
                <w:szCs w:val="26"/>
                <w:cs/>
              </w:rPr>
              <w:t>-</w:t>
            </w:r>
          </w:p>
        </w:tc>
        <w:tc>
          <w:tcPr>
            <w:tcW w:w="868" w:type="dxa"/>
            <w:tcBorders>
              <w:top w:val="nil"/>
              <w:left w:val="nil"/>
              <w:bottom w:val="nil"/>
              <w:right w:val="nil"/>
            </w:tcBorders>
            <w:vAlign w:val="bottom"/>
          </w:tcPr>
          <w:p w14:paraId="60488D30" w14:textId="77777777" w:rsidR="0040589B" w:rsidRPr="00A84138" w:rsidRDefault="0040589B">
            <w:pPr>
              <w:tabs>
                <w:tab w:val="center" w:pos="355"/>
              </w:tabs>
              <w:snapToGrid w:val="0"/>
              <w:ind w:left="-108" w:right="-7"/>
              <w:rPr>
                <w:rFonts w:asciiTheme="minorBidi" w:hAnsiTheme="minorBidi" w:cstheme="minorBidi"/>
                <w:sz w:val="26"/>
                <w:szCs w:val="26"/>
              </w:rPr>
            </w:pPr>
            <w:r>
              <w:rPr>
                <w:rFonts w:ascii="Cordia New" w:cs="Cordia New"/>
                <w:sz w:val="26"/>
                <w:szCs w:val="26"/>
                <w:cs/>
              </w:rPr>
              <w:tab/>
            </w:r>
            <w:r w:rsidRPr="00E02635">
              <w:rPr>
                <w:rFonts w:ascii="Cordia New" w:cs="Cordia New"/>
                <w:sz w:val="26"/>
                <w:szCs w:val="26"/>
                <w:cs/>
              </w:rPr>
              <w:t>-</w:t>
            </w:r>
          </w:p>
        </w:tc>
        <w:tc>
          <w:tcPr>
            <w:tcW w:w="852" w:type="dxa"/>
            <w:tcBorders>
              <w:top w:val="nil"/>
              <w:left w:val="nil"/>
              <w:bottom w:val="nil"/>
              <w:right w:val="nil"/>
            </w:tcBorders>
            <w:vAlign w:val="bottom"/>
          </w:tcPr>
          <w:p w14:paraId="5A5D5C2D" w14:textId="77777777" w:rsidR="0040589B" w:rsidRPr="00BE6187" w:rsidRDefault="0040589B">
            <w:pPr>
              <w:snapToGrid w:val="0"/>
              <w:ind w:left="-108" w:right="-7"/>
              <w:jc w:val="right"/>
              <w:rPr>
                <w:rFonts w:ascii="Cordia New" w:cs="Cordia New"/>
                <w:sz w:val="26"/>
                <w:szCs w:val="26"/>
              </w:rPr>
            </w:pPr>
            <w:r w:rsidRPr="00E02635">
              <w:rPr>
                <w:rFonts w:ascii="Cordia New" w:cs="Cordia New"/>
                <w:sz w:val="26"/>
                <w:szCs w:val="26"/>
                <w:cs/>
              </w:rPr>
              <w:t>(23</w:t>
            </w:r>
            <w:r w:rsidRPr="00E02635">
              <w:rPr>
                <w:rFonts w:ascii="Cordia New" w:cs="Cordia New"/>
                <w:sz w:val="26"/>
                <w:szCs w:val="26"/>
              </w:rPr>
              <w:t>,</w:t>
            </w:r>
            <w:r w:rsidRPr="00E02635">
              <w:rPr>
                <w:rFonts w:ascii="Cordia New" w:cs="Cordia New"/>
                <w:sz w:val="26"/>
                <w:szCs w:val="26"/>
                <w:cs/>
              </w:rPr>
              <w:t>570)</w:t>
            </w:r>
          </w:p>
        </w:tc>
        <w:tc>
          <w:tcPr>
            <w:tcW w:w="1080" w:type="dxa"/>
            <w:tcBorders>
              <w:top w:val="nil"/>
              <w:left w:val="nil"/>
              <w:bottom w:val="nil"/>
              <w:right w:val="nil"/>
            </w:tcBorders>
            <w:vAlign w:val="bottom"/>
          </w:tcPr>
          <w:p w14:paraId="4AA62036" w14:textId="77777777" w:rsidR="0040589B" w:rsidRPr="00A84138" w:rsidRDefault="0040589B">
            <w:pPr>
              <w:snapToGrid w:val="0"/>
              <w:ind w:left="-107" w:right="34"/>
              <w:jc w:val="right"/>
              <w:rPr>
                <w:rFonts w:asciiTheme="minorBidi" w:hAnsiTheme="minorBidi" w:cstheme="minorBidi"/>
                <w:sz w:val="26"/>
                <w:szCs w:val="26"/>
              </w:rPr>
            </w:pPr>
            <w:r w:rsidRPr="00E02635">
              <w:rPr>
                <w:rFonts w:ascii="Cordia New" w:cs="Cordia New"/>
                <w:sz w:val="26"/>
                <w:szCs w:val="26"/>
                <w:cs/>
              </w:rPr>
              <w:t>2</w:t>
            </w:r>
            <w:r w:rsidRPr="00E02635">
              <w:rPr>
                <w:rFonts w:ascii="Cordia New" w:cs="Cordia New"/>
                <w:sz w:val="26"/>
                <w:szCs w:val="26"/>
              </w:rPr>
              <w:t>,</w:t>
            </w:r>
            <w:r w:rsidRPr="00E02635">
              <w:rPr>
                <w:rFonts w:ascii="Cordia New" w:cs="Cordia New"/>
                <w:sz w:val="26"/>
                <w:szCs w:val="26"/>
                <w:cs/>
              </w:rPr>
              <w:t>850</w:t>
            </w:r>
            <w:r w:rsidRPr="00E02635">
              <w:rPr>
                <w:rFonts w:ascii="Cordia New" w:cs="Cordia New"/>
                <w:sz w:val="26"/>
                <w:szCs w:val="26"/>
              </w:rPr>
              <w:t>,</w:t>
            </w:r>
            <w:r w:rsidRPr="00E02635">
              <w:rPr>
                <w:rFonts w:ascii="Cordia New" w:cs="Cordia New"/>
                <w:sz w:val="26"/>
                <w:szCs w:val="26"/>
                <w:cs/>
              </w:rPr>
              <w:t>387</w:t>
            </w:r>
          </w:p>
        </w:tc>
      </w:tr>
      <w:tr w:rsidR="0040589B" w:rsidRPr="001264AB" w14:paraId="22389AD3" w14:textId="77777777" w:rsidTr="0040589B">
        <w:trPr>
          <w:trHeight w:val="20"/>
        </w:trPr>
        <w:tc>
          <w:tcPr>
            <w:tcW w:w="2497" w:type="dxa"/>
            <w:tcBorders>
              <w:top w:val="nil"/>
              <w:left w:val="nil"/>
              <w:bottom w:val="nil"/>
              <w:right w:val="nil"/>
            </w:tcBorders>
          </w:tcPr>
          <w:p w14:paraId="2DF3F9AC" w14:textId="77777777" w:rsidR="0040589B" w:rsidRPr="001264AB" w:rsidRDefault="0040589B">
            <w:pPr>
              <w:spacing w:line="240" w:lineRule="auto"/>
              <w:ind w:left="175" w:right="-194" w:hanging="283"/>
              <w:rPr>
                <w:rFonts w:ascii="Cordia New" w:cs="Cordia New"/>
                <w:sz w:val="26"/>
                <w:szCs w:val="26"/>
                <w:cs/>
              </w:rPr>
            </w:pPr>
            <w:r w:rsidRPr="000607F0">
              <w:rPr>
                <w:rFonts w:ascii="Cordia New" w:cs="Cordia New"/>
                <w:sz w:val="26"/>
                <w:szCs w:val="26"/>
              </w:rPr>
              <w:t>Total liabilities</w:t>
            </w:r>
          </w:p>
        </w:tc>
        <w:tc>
          <w:tcPr>
            <w:tcW w:w="955" w:type="dxa"/>
            <w:tcBorders>
              <w:top w:val="nil"/>
              <w:left w:val="nil"/>
              <w:bottom w:val="nil"/>
              <w:right w:val="nil"/>
            </w:tcBorders>
            <w:vAlign w:val="bottom"/>
          </w:tcPr>
          <w:p w14:paraId="03BDFC60" w14:textId="6F4FB70C" w:rsidR="0040589B" w:rsidRPr="00A84138" w:rsidRDefault="0040589B">
            <w:pPr>
              <w:tabs>
                <w:tab w:val="left" w:pos="833"/>
              </w:tabs>
              <w:snapToGrid w:val="0"/>
              <w:ind w:left="-107" w:right="31"/>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208</w:t>
            </w:r>
            <w:r w:rsidRPr="00E02635">
              <w:rPr>
                <w:rFonts w:ascii="Cordia New" w:cs="Cordia New"/>
                <w:sz w:val="26"/>
                <w:szCs w:val="26"/>
              </w:rPr>
              <w:t>,</w:t>
            </w:r>
            <w:r w:rsidRPr="00E02635">
              <w:rPr>
                <w:rFonts w:ascii="Cordia New" w:cs="Cordia New"/>
                <w:sz w:val="26"/>
                <w:szCs w:val="26"/>
                <w:cs/>
              </w:rPr>
              <w:t>858</w:t>
            </w:r>
          </w:p>
        </w:tc>
        <w:tc>
          <w:tcPr>
            <w:tcW w:w="1043" w:type="dxa"/>
            <w:tcBorders>
              <w:top w:val="nil"/>
              <w:left w:val="nil"/>
              <w:bottom w:val="nil"/>
              <w:right w:val="nil"/>
            </w:tcBorders>
            <w:vAlign w:val="bottom"/>
          </w:tcPr>
          <w:p w14:paraId="2A87ADE4" w14:textId="77777777" w:rsidR="0040589B" w:rsidRPr="00A84138" w:rsidRDefault="0040589B">
            <w:pPr>
              <w:tabs>
                <w:tab w:val="left" w:pos="774"/>
              </w:tabs>
              <w:snapToGrid w:val="0"/>
              <w:ind w:left="-108"/>
              <w:jc w:val="right"/>
              <w:rPr>
                <w:rFonts w:asciiTheme="minorBidi" w:hAnsiTheme="minorBidi" w:cstheme="minorBidi"/>
                <w:sz w:val="26"/>
                <w:szCs w:val="26"/>
              </w:rPr>
            </w:pPr>
            <w:r w:rsidRPr="00E02635">
              <w:rPr>
                <w:rFonts w:ascii="Cordia New" w:cs="Cordia New"/>
                <w:sz w:val="26"/>
                <w:szCs w:val="26"/>
                <w:cs/>
              </w:rPr>
              <w:t>1</w:t>
            </w:r>
            <w:r w:rsidRPr="00E02635">
              <w:rPr>
                <w:rFonts w:ascii="Cordia New" w:cs="Cordia New"/>
                <w:sz w:val="26"/>
                <w:szCs w:val="26"/>
              </w:rPr>
              <w:t>,</w:t>
            </w:r>
            <w:r w:rsidRPr="00E02635">
              <w:rPr>
                <w:rFonts w:ascii="Cordia New" w:cs="Cordia New"/>
                <w:sz w:val="26"/>
                <w:szCs w:val="26"/>
                <w:cs/>
              </w:rPr>
              <w:t>871</w:t>
            </w:r>
            <w:r w:rsidRPr="00E02635">
              <w:rPr>
                <w:rFonts w:ascii="Cordia New" w:cs="Cordia New"/>
                <w:sz w:val="26"/>
                <w:szCs w:val="26"/>
              </w:rPr>
              <w:t>,</w:t>
            </w:r>
            <w:r w:rsidRPr="00E02635">
              <w:rPr>
                <w:rFonts w:ascii="Cordia New" w:cs="Cordia New"/>
                <w:sz w:val="26"/>
                <w:szCs w:val="26"/>
                <w:cs/>
              </w:rPr>
              <w:t>741</w:t>
            </w:r>
          </w:p>
        </w:tc>
        <w:tc>
          <w:tcPr>
            <w:tcW w:w="1265" w:type="dxa"/>
            <w:tcBorders>
              <w:top w:val="nil"/>
              <w:left w:val="nil"/>
              <w:bottom w:val="nil"/>
              <w:right w:val="nil"/>
            </w:tcBorders>
            <w:vAlign w:val="bottom"/>
          </w:tcPr>
          <w:p w14:paraId="3226D474" w14:textId="77777777" w:rsidR="0040589B" w:rsidRPr="00F75323" w:rsidRDefault="0040589B">
            <w:pPr>
              <w:snapToGrid w:val="0"/>
              <w:ind w:right="144"/>
              <w:jc w:val="right"/>
              <w:rPr>
                <w:rFonts w:asciiTheme="minorBidi" w:hAnsiTheme="minorBidi" w:cstheme="minorBidi"/>
                <w:sz w:val="26"/>
                <w:szCs w:val="26"/>
                <w:lang w:val="en-US"/>
              </w:rPr>
            </w:pPr>
            <w:r w:rsidRPr="00E02635">
              <w:rPr>
                <w:rFonts w:ascii="Cordia New" w:cs="Cordia New"/>
                <w:sz w:val="26"/>
                <w:szCs w:val="26"/>
                <w:cs/>
              </w:rPr>
              <w:t>257</w:t>
            </w:r>
            <w:r w:rsidRPr="00E02635">
              <w:rPr>
                <w:rFonts w:ascii="Cordia New" w:cs="Cordia New"/>
                <w:sz w:val="26"/>
                <w:szCs w:val="26"/>
              </w:rPr>
              <w:t>,</w:t>
            </w:r>
            <w:r w:rsidRPr="00E02635">
              <w:rPr>
                <w:rFonts w:ascii="Cordia New" w:cs="Cordia New"/>
                <w:sz w:val="26"/>
                <w:szCs w:val="26"/>
                <w:cs/>
              </w:rPr>
              <w:t>654</w:t>
            </w:r>
          </w:p>
        </w:tc>
        <w:tc>
          <w:tcPr>
            <w:tcW w:w="1160" w:type="dxa"/>
            <w:tcBorders>
              <w:top w:val="nil"/>
              <w:left w:val="nil"/>
              <w:bottom w:val="nil"/>
              <w:right w:val="nil"/>
            </w:tcBorders>
          </w:tcPr>
          <w:p w14:paraId="16B12AB4" w14:textId="77777777" w:rsidR="0040589B" w:rsidRPr="00A84138" w:rsidRDefault="0040589B">
            <w:pPr>
              <w:tabs>
                <w:tab w:val="right" w:pos="830"/>
              </w:tabs>
              <w:snapToGrid w:val="0"/>
              <w:ind w:left="-108" w:right="-7"/>
              <w:rPr>
                <w:rFonts w:asciiTheme="minorBidi" w:hAnsiTheme="minorBidi" w:cstheme="minorBidi"/>
                <w:sz w:val="26"/>
                <w:szCs w:val="26"/>
              </w:rPr>
            </w:pPr>
            <w:r>
              <w:rPr>
                <w:rFonts w:ascii="Cordia New" w:cs="Cordia New"/>
                <w:sz w:val="26"/>
                <w:szCs w:val="26"/>
                <w:cs/>
              </w:rPr>
              <w:tab/>
            </w:r>
            <w:r w:rsidRPr="00E02635">
              <w:rPr>
                <w:rFonts w:ascii="Cordia New" w:cs="Cordia New"/>
                <w:sz w:val="26"/>
                <w:szCs w:val="26"/>
                <w:cs/>
              </w:rPr>
              <w:t>558</w:t>
            </w:r>
            <w:r w:rsidRPr="00E02635">
              <w:rPr>
                <w:rFonts w:ascii="Cordia New" w:cs="Cordia New"/>
                <w:sz w:val="26"/>
                <w:szCs w:val="26"/>
              </w:rPr>
              <w:t>,</w:t>
            </w:r>
            <w:r w:rsidRPr="00E02635">
              <w:rPr>
                <w:rFonts w:ascii="Cordia New" w:cs="Cordia New"/>
                <w:sz w:val="26"/>
                <w:szCs w:val="26"/>
                <w:cs/>
              </w:rPr>
              <w:t>581</w:t>
            </w:r>
          </w:p>
        </w:tc>
        <w:tc>
          <w:tcPr>
            <w:tcW w:w="868" w:type="dxa"/>
            <w:tcBorders>
              <w:top w:val="nil"/>
              <w:left w:val="nil"/>
              <w:bottom w:val="nil"/>
              <w:right w:val="nil"/>
            </w:tcBorders>
            <w:vAlign w:val="bottom"/>
          </w:tcPr>
          <w:p w14:paraId="25BFF696" w14:textId="77777777" w:rsidR="0040589B" w:rsidRPr="00A84138" w:rsidRDefault="0040589B">
            <w:pPr>
              <w:snapToGrid w:val="0"/>
              <w:ind w:left="-108" w:right="-7"/>
              <w:jc w:val="right"/>
              <w:rPr>
                <w:rFonts w:asciiTheme="minorBidi" w:hAnsiTheme="minorBidi" w:cstheme="minorBidi"/>
                <w:sz w:val="26"/>
                <w:szCs w:val="26"/>
              </w:rPr>
            </w:pPr>
            <w:r w:rsidRPr="00E02635">
              <w:rPr>
                <w:rFonts w:ascii="Cordia New" w:cs="Cordia New"/>
                <w:sz w:val="26"/>
                <w:szCs w:val="26"/>
                <w:cs/>
              </w:rPr>
              <w:t>217</w:t>
            </w:r>
            <w:r w:rsidRPr="00E02635">
              <w:rPr>
                <w:rFonts w:ascii="Cordia New" w:cs="Cordia New"/>
                <w:sz w:val="26"/>
                <w:szCs w:val="26"/>
              </w:rPr>
              <w:t>,</w:t>
            </w:r>
            <w:r w:rsidRPr="00E02635">
              <w:rPr>
                <w:rFonts w:ascii="Cordia New" w:cs="Cordia New"/>
                <w:sz w:val="26"/>
                <w:szCs w:val="26"/>
                <w:cs/>
              </w:rPr>
              <w:t>171</w:t>
            </w:r>
          </w:p>
        </w:tc>
        <w:tc>
          <w:tcPr>
            <w:tcW w:w="852" w:type="dxa"/>
            <w:tcBorders>
              <w:top w:val="nil"/>
              <w:left w:val="nil"/>
              <w:bottom w:val="nil"/>
              <w:right w:val="nil"/>
            </w:tcBorders>
            <w:vAlign w:val="bottom"/>
          </w:tcPr>
          <w:p w14:paraId="50639F00" w14:textId="77777777" w:rsidR="0040589B" w:rsidRPr="00BE6187" w:rsidRDefault="0040589B">
            <w:pPr>
              <w:snapToGrid w:val="0"/>
              <w:ind w:left="-108" w:right="-7"/>
              <w:jc w:val="right"/>
              <w:rPr>
                <w:rFonts w:ascii="Cordia New" w:cs="Cordia New"/>
                <w:sz w:val="26"/>
                <w:szCs w:val="26"/>
              </w:rPr>
            </w:pPr>
            <w:r w:rsidRPr="00E02635">
              <w:rPr>
                <w:rFonts w:ascii="Cordia New" w:cs="Cordia New"/>
                <w:sz w:val="26"/>
                <w:szCs w:val="26"/>
                <w:cs/>
              </w:rPr>
              <w:t>(229</w:t>
            </w:r>
            <w:r w:rsidRPr="00E02635">
              <w:rPr>
                <w:rFonts w:ascii="Cordia New" w:cs="Cordia New"/>
                <w:sz w:val="26"/>
                <w:szCs w:val="26"/>
              </w:rPr>
              <w:t>,</w:t>
            </w:r>
            <w:r w:rsidRPr="00E02635">
              <w:rPr>
                <w:rFonts w:ascii="Cordia New" w:cs="Cordia New"/>
                <w:sz w:val="26"/>
                <w:szCs w:val="26"/>
                <w:cs/>
              </w:rPr>
              <w:t>15</w:t>
            </w:r>
            <w:r>
              <w:rPr>
                <w:rFonts w:ascii="Cordia New" w:cs="Cordia New" w:hint="cs"/>
                <w:sz w:val="26"/>
                <w:szCs w:val="26"/>
                <w:cs/>
              </w:rPr>
              <w:t>5</w:t>
            </w:r>
            <w:r w:rsidRPr="00E02635">
              <w:rPr>
                <w:rFonts w:ascii="Cordia New" w:cs="Cordia New"/>
                <w:sz w:val="26"/>
                <w:szCs w:val="26"/>
                <w:cs/>
              </w:rPr>
              <w:t>)</w:t>
            </w:r>
          </w:p>
        </w:tc>
        <w:tc>
          <w:tcPr>
            <w:tcW w:w="1080" w:type="dxa"/>
            <w:tcBorders>
              <w:top w:val="nil"/>
              <w:left w:val="nil"/>
              <w:bottom w:val="nil"/>
              <w:right w:val="nil"/>
            </w:tcBorders>
            <w:vAlign w:val="bottom"/>
          </w:tcPr>
          <w:p w14:paraId="18D799EB" w14:textId="77777777" w:rsidR="0040589B" w:rsidRPr="00A84138" w:rsidRDefault="0040589B">
            <w:pPr>
              <w:snapToGrid w:val="0"/>
              <w:ind w:left="-107" w:right="34"/>
              <w:jc w:val="right"/>
              <w:rPr>
                <w:rFonts w:asciiTheme="minorBidi" w:hAnsiTheme="minorBidi" w:cstheme="minorBidi"/>
                <w:sz w:val="26"/>
                <w:szCs w:val="26"/>
              </w:rPr>
            </w:pPr>
            <w:r w:rsidRPr="00E02635">
              <w:rPr>
                <w:rFonts w:ascii="Cordia New" w:cs="Cordia New"/>
                <w:sz w:val="26"/>
                <w:szCs w:val="26"/>
                <w:cs/>
              </w:rPr>
              <w:t>3</w:t>
            </w:r>
            <w:r w:rsidRPr="00E02635">
              <w:rPr>
                <w:rFonts w:ascii="Cordia New" w:cs="Cordia New"/>
                <w:sz w:val="26"/>
                <w:szCs w:val="26"/>
              </w:rPr>
              <w:t>,</w:t>
            </w:r>
            <w:r w:rsidRPr="00E02635">
              <w:rPr>
                <w:rFonts w:ascii="Cordia New" w:cs="Cordia New"/>
                <w:sz w:val="26"/>
                <w:szCs w:val="26"/>
                <w:cs/>
              </w:rPr>
              <w:t>884</w:t>
            </w:r>
            <w:r w:rsidRPr="00E02635">
              <w:rPr>
                <w:rFonts w:ascii="Cordia New" w:cs="Cordia New"/>
                <w:sz w:val="26"/>
                <w:szCs w:val="26"/>
              </w:rPr>
              <w:t>,</w:t>
            </w:r>
            <w:r w:rsidRPr="00E02635">
              <w:rPr>
                <w:rFonts w:ascii="Cordia New" w:cs="Cordia New"/>
                <w:sz w:val="26"/>
                <w:szCs w:val="26"/>
                <w:cs/>
              </w:rPr>
              <w:t>850</w:t>
            </w:r>
          </w:p>
        </w:tc>
      </w:tr>
    </w:tbl>
    <w:p w14:paraId="357E9917" w14:textId="37D1B4DA" w:rsidR="00526238" w:rsidRPr="001264AB" w:rsidRDefault="00526238" w:rsidP="006D74DB">
      <w:pPr>
        <w:pStyle w:val="BodyTextIndent2"/>
        <w:tabs>
          <w:tab w:val="clear" w:pos="540"/>
        </w:tabs>
        <w:spacing w:before="120"/>
        <w:ind w:left="709" w:right="130" w:hanging="142"/>
        <w:jc w:val="left"/>
        <w:rPr>
          <w:rFonts w:ascii="Cordia New"/>
          <w:sz w:val="22"/>
          <w:szCs w:val="22"/>
        </w:rPr>
      </w:pPr>
      <w:r w:rsidRPr="001264AB">
        <w:rPr>
          <w:rFonts w:ascii="Cordia New" w:hint="cs"/>
          <w:sz w:val="22"/>
          <w:szCs w:val="22"/>
          <w:vertAlign w:val="superscript"/>
          <w:cs/>
        </w:rPr>
        <w:t>(</w:t>
      </w:r>
      <w:r w:rsidR="007369FE">
        <w:rPr>
          <w:rFonts w:ascii="Cordia New"/>
          <w:sz w:val="22"/>
          <w:szCs w:val="22"/>
          <w:vertAlign w:val="superscript"/>
        </w:rPr>
        <w:t>1</w:t>
      </w:r>
      <w:r w:rsidRPr="001264AB">
        <w:rPr>
          <w:rFonts w:ascii="Cordia New" w:hint="cs"/>
          <w:sz w:val="22"/>
          <w:szCs w:val="22"/>
          <w:vertAlign w:val="superscript"/>
          <w:cs/>
        </w:rPr>
        <w:t xml:space="preserve">) </w:t>
      </w:r>
      <w:r w:rsidR="006D74DB">
        <w:rPr>
          <w:rFonts w:ascii="Cordia New"/>
          <w:sz w:val="22"/>
          <w:szCs w:val="22"/>
        </w:rPr>
        <w:tab/>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6B1A8194" w:rsidR="00526238" w:rsidRDefault="00526238" w:rsidP="006D74DB">
      <w:pPr>
        <w:pStyle w:val="BodyTextIndent2"/>
        <w:tabs>
          <w:tab w:val="clear" w:pos="540"/>
        </w:tabs>
        <w:ind w:left="709" w:right="130" w:hanging="142"/>
        <w:jc w:val="left"/>
        <w:rPr>
          <w:rFonts w:ascii="Cordia New"/>
          <w:sz w:val="22"/>
          <w:szCs w:val="22"/>
        </w:rPr>
      </w:pPr>
      <w:r w:rsidRPr="006D74DB">
        <w:rPr>
          <w:rFonts w:ascii="Cordia New" w:hint="cs"/>
          <w:sz w:val="22"/>
          <w:szCs w:val="22"/>
          <w:vertAlign w:val="superscript"/>
          <w:cs/>
        </w:rPr>
        <w:t>(</w:t>
      </w:r>
      <w:r w:rsidR="007369FE" w:rsidRPr="006D74DB">
        <w:rPr>
          <w:rFonts w:ascii="Cordia New"/>
          <w:sz w:val="22"/>
          <w:szCs w:val="22"/>
          <w:vertAlign w:val="superscript"/>
        </w:rPr>
        <w:t>2</w:t>
      </w:r>
      <w:r w:rsidRPr="006D74DB">
        <w:rPr>
          <w:rFonts w:ascii="Cordia New" w:hint="cs"/>
          <w:sz w:val="22"/>
          <w:szCs w:val="22"/>
          <w:vertAlign w:val="superscript"/>
          <w:cs/>
        </w:rPr>
        <w:t>)</w:t>
      </w:r>
      <w:r w:rsidRPr="006D74DB">
        <w:rPr>
          <w:rFonts w:ascii="Cordia New" w:hint="cs"/>
          <w:sz w:val="22"/>
          <w:szCs w:val="22"/>
          <w:cs/>
        </w:rPr>
        <w:t xml:space="preserve"> </w:t>
      </w:r>
      <w:r w:rsidRPr="001264AB">
        <w:rPr>
          <w:rFonts w:ascii="Cordia New"/>
          <w:sz w:val="22"/>
          <w:szCs w:val="22"/>
        </w:rPr>
        <w:t>Excluding bills of exchange with embedded derivative</w:t>
      </w:r>
    </w:p>
    <w:p w14:paraId="5A0E04F9" w14:textId="5DC07E01" w:rsidR="000607F0" w:rsidRDefault="000607F0" w:rsidP="006D74DB">
      <w:pPr>
        <w:pStyle w:val="BodyTextIndent2"/>
        <w:tabs>
          <w:tab w:val="clear" w:pos="540"/>
        </w:tabs>
        <w:ind w:left="709" w:right="130" w:hanging="142"/>
        <w:jc w:val="left"/>
        <w:rPr>
          <w:rFonts w:ascii="Cordia New"/>
          <w:sz w:val="22"/>
          <w:szCs w:val="22"/>
        </w:rPr>
      </w:pPr>
      <w:r w:rsidRPr="006D74DB">
        <w:rPr>
          <w:rFonts w:ascii="Cordia New"/>
          <w:sz w:val="22"/>
          <w:szCs w:val="22"/>
          <w:vertAlign w:val="superscript"/>
          <w:cs/>
        </w:rPr>
        <w:t>(</w:t>
      </w:r>
      <w:r w:rsidRPr="006D74DB">
        <w:rPr>
          <w:rFonts w:ascii="Cordia New"/>
          <w:sz w:val="22"/>
          <w:szCs w:val="22"/>
          <w:vertAlign w:val="superscript"/>
        </w:rPr>
        <w:t>3</w:t>
      </w:r>
      <w:r w:rsidRPr="006D74DB">
        <w:rPr>
          <w:rFonts w:ascii="Cordia New"/>
          <w:sz w:val="22"/>
          <w:szCs w:val="22"/>
          <w:vertAlign w:val="superscript"/>
          <w:cs/>
        </w:rPr>
        <w:t>)</w:t>
      </w:r>
      <w:r w:rsidRPr="00D426CA">
        <w:rPr>
          <w:rFonts w:ascii="Cordia New"/>
          <w:sz w:val="22"/>
          <w:szCs w:val="22"/>
          <w:cs/>
        </w:rPr>
        <w:t xml:space="preserve"> </w:t>
      </w:r>
      <w:r w:rsidR="00D426CA" w:rsidRPr="00D426CA">
        <w:rPr>
          <w:rFonts w:ascii="Cordia New"/>
          <w:sz w:val="22"/>
          <w:szCs w:val="22"/>
        </w:rPr>
        <w:t xml:space="preserve">The majority </w:t>
      </w:r>
      <w:r w:rsidR="00BD0C9B">
        <w:rPr>
          <w:rFonts w:ascii="Cordia New"/>
          <w:sz w:val="22"/>
          <w:szCs w:val="22"/>
        </w:rPr>
        <w:t>were</w:t>
      </w:r>
      <w:r w:rsidR="00D426CA" w:rsidRPr="00D426CA">
        <w:rPr>
          <w:rFonts w:ascii="Cordia New"/>
          <w:sz w:val="22"/>
          <w:szCs w:val="22"/>
        </w:rPr>
        <w:t xml:space="preserve"> assets for liquidity management and investments</w:t>
      </w:r>
    </w:p>
    <w:p w14:paraId="22681461" w14:textId="58446277" w:rsidR="00CB1ADD" w:rsidRPr="006D74DB" w:rsidRDefault="00CB1ADD" w:rsidP="004457BD">
      <w:pPr>
        <w:pStyle w:val="BodyTextIndent2"/>
        <w:ind w:left="709" w:right="130" w:hanging="142"/>
        <w:rPr>
          <w:rFonts w:ascii="Cordia New"/>
          <w:sz w:val="22"/>
          <w:szCs w:val="22"/>
          <w:vertAlign w:val="superscript"/>
          <w:cs/>
        </w:rPr>
      </w:pPr>
    </w:p>
    <w:p w14:paraId="75D1B8CE" w14:textId="1CA06B36" w:rsidR="00526238" w:rsidRPr="0040589B" w:rsidRDefault="00526238" w:rsidP="004623B0">
      <w:pPr>
        <w:pStyle w:val="ListParagraph"/>
        <w:numPr>
          <w:ilvl w:val="0"/>
          <w:numId w:val="35"/>
        </w:numPr>
        <w:spacing w:before="120" w:line="240" w:lineRule="auto"/>
        <w:ind w:left="992" w:right="391" w:hanging="567"/>
        <w:jc w:val="both"/>
        <w:outlineLvl w:val="1"/>
        <w:rPr>
          <w:rFonts w:ascii="Cordia New" w:eastAsia="Angsana New" w:cs="Cordia New"/>
          <w:b/>
          <w:bCs/>
          <w:sz w:val="26"/>
          <w:szCs w:val="26"/>
          <w:lang w:val="en-US"/>
        </w:rPr>
      </w:pPr>
      <w:r w:rsidRPr="0040589B">
        <w:rPr>
          <w:rFonts w:ascii="Cordia New" w:eastAsia="Angsana New" w:cs="Cordia New"/>
          <w:b/>
          <w:bCs/>
          <w:sz w:val="26"/>
          <w:szCs w:val="26"/>
          <w:lang w:val="en-US"/>
        </w:rPr>
        <w:lastRenderedPageBreak/>
        <w:t>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8B4130" w:rsidRPr="001264AB" w14:paraId="2FC783EE" w14:textId="77777777" w:rsidTr="00320196">
        <w:trPr>
          <w:trHeight w:val="20"/>
        </w:trPr>
        <w:tc>
          <w:tcPr>
            <w:tcW w:w="3894" w:type="dxa"/>
            <w:tcBorders>
              <w:top w:val="nil"/>
              <w:left w:val="nil"/>
              <w:bottom w:val="nil"/>
              <w:right w:val="nil"/>
            </w:tcBorders>
          </w:tcPr>
          <w:p w14:paraId="7C2E6936" w14:textId="77777777" w:rsidR="008B4130" w:rsidRPr="001264AB" w:rsidRDefault="008B4130" w:rsidP="00320196">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1B874750" w14:textId="77777777" w:rsidR="008B4130" w:rsidRPr="001264AB" w:rsidRDefault="008B4130" w:rsidP="00320196">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4130" w:rsidRPr="001264AB" w14:paraId="59B78C01" w14:textId="77777777" w:rsidTr="00320196">
        <w:trPr>
          <w:trHeight w:val="20"/>
        </w:trPr>
        <w:tc>
          <w:tcPr>
            <w:tcW w:w="3894" w:type="dxa"/>
            <w:tcBorders>
              <w:top w:val="nil"/>
              <w:left w:val="nil"/>
              <w:bottom w:val="nil"/>
              <w:right w:val="nil"/>
            </w:tcBorders>
          </w:tcPr>
          <w:p w14:paraId="141D2053"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3C6DC1FB" w14:textId="77777777" w:rsidR="008B4130" w:rsidRPr="001264AB" w:rsidRDefault="008B4130" w:rsidP="00320196">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8B4130" w:rsidRPr="001264AB" w14:paraId="6A744A2B" w14:textId="77777777" w:rsidTr="00320196">
        <w:trPr>
          <w:trHeight w:val="20"/>
        </w:trPr>
        <w:tc>
          <w:tcPr>
            <w:tcW w:w="3894" w:type="dxa"/>
            <w:tcBorders>
              <w:top w:val="nil"/>
              <w:left w:val="nil"/>
              <w:bottom w:val="nil"/>
              <w:right w:val="nil"/>
            </w:tcBorders>
          </w:tcPr>
          <w:p w14:paraId="7182E9B0"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464BF149" w14:textId="63DDE46C" w:rsidR="008B4130" w:rsidRPr="001264AB" w:rsidRDefault="0040589B" w:rsidP="00320196">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6</w:t>
            </w:r>
          </w:p>
        </w:tc>
      </w:tr>
      <w:tr w:rsidR="008B4130" w:rsidRPr="001264AB" w14:paraId="517265A4" w14:textId="77777777" w:rsidTr="00320196">
        <w:trPr>
          <w:trHeight w:val="20"/>
        </w:trPr>
        <w:tc>
          <w:tcPr>
            <w:tcW w:w="3894" w:type="dxa"/>
            <w:tcBorders>
              <w:top w:val="nil"/>
              <w:left w:val="nil"/>
              <w:bottom w:val="nil"/>
              <w:right w:val="nil"/>
            </w:tcBorders>
          </w:tcPr>
          <w:p w14:paraId="0A4E4CDC" w14:textId="77777777" w:rsidR="008B4130" w:rsidRPr="001264AB" w:rsidRDefault="008B4130" w:rsidP="00320196">
            <w:pPr>
              <w:spacing w:line="240" w:lineRule="auto"/>
              <w:ind w:right="-47"/>
              <w:rPr>
                <w:rFonts w:ascii="Cordia New" w:cs="Cordia New"/>
                <w:sz w:val="26"/>
                <w:szCs w:val="26"/>
                <w:cs/>
              </w:rPr>
            </w:pPr>
          </w:p>
        </w:tc>
        <w:tc>
          <w:tcPr>
            <w:tcW w:w="1350" w:type="dxa"/>
            <w:tcBorders>
              <w:top w:val="nil"/>
              <w:left w:val="nil"/>
              <w:bottom w:val="nil"/>
              <w:right w:val="nil"/>
            </w:tcBorders>
          </w:tcPr>
          <w:p w14:paraId="78E74359" w14:textId="77777777" w:rsidR="008B4130" w:rsidRPr="001264AB" w:rsidRDefault="008B4130" w:rsidP="0032019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5B0FACB5"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036193DE"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76D58" w:rsidRPr="001264AB" w14:paraId="249A427E" w14:textId="77777777" w:rsidTr="00320196">
        <w:trPr>
          <w:trHeight w:val="20"/>
        </w:trPr>
        <w:tc>
          <w:tcPr>
            <w:tcW w:w="3894" w:type="dxa"/>
            <w:tcBorders>
              <w:top w:val="nil"/>
              <w:left w:val="nil"/>
              <w:bottom w:val="nil"/>
              <w:right w:val="nil"/>
            </w:tcBorders>
          </w:tcPr>
          <w:p w14:paraId="2CB2350C" w14:textId="77777777" w:rsidR="00476D58" w:rsidRPr="009D0033" w:rsidRDefault="00476D58" w:rsidP="00476D58">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4BA9D97C" w14:textId="2F1E5B09" w:rsidR="00476D58" w:rsidRPr="00476D58" w:rsidRDefault="00476D58" w:rsidP="00476D58">
            <w:pPr>
              <w:tabs>
                <w:tab w:val="right" w:pos="907"/>
              </w:tabs>
              <w:ind w:right="-47"/>
              <w:rPr>
                <w:rFonts w:ascii="Cordia New" w:cs="Cordia New"/>
                <w:sz w:val="26"/>
                <w:szCs w:val="26"/>
                <w:cs/>
              </w:rPr>
            </w:pPr>
            <w:r w:rsidRPr="00476D58">
              <w:rPr>
                <w:rFonts w:ascii="Cordia New" w:cs="Cordia New"/>
                <w:sz w:val="26"/>
                <w:szCs w:val="26"/>
              </w:rPr>
              <w:tab/>
              <w:t>48,669</w:t>
            </w:r>
          </w:p>
        </w:tc>
        <w:tc>
          <w:tcPr>
            <w:tcW w:w="1276" w:type="dxa"/>
            <w:tcBorders>
              <w:top w:val="nil"/>
              <w:left w:val="nil"/>
              <w:bottom w:val="nil"/>
              <w:right w:val="nil"/>
            </w:tcBorders>
          </w:tcPr>
          <w:p w14:paraId="4E0958DE" w14:textId="5876B657" w:rsidR="00476D58" w:rsidRPr="00476D58" w:rsidRDefault="00476D58" w:rsidP="00476D58">
            <w:pPr>
              <w:tabs>
                <w:tab w:val="right" w:pos="702"/>
              </w:tabs>
              <w:ind w:right="-47"/>
              <w:rPr>
                <w:rFonts w:ascii="Cordia New" w:cs="Cordia New"/>
                <w:sz w:val="26"/>
                <w:szCs w:val="26"/>
              </w:rPr>
            </w:pPr>
            <w:r w:rsidRPr="00476D58">
              <w:rPr>
                <w:rFonts w:ascii="Cordia New" w:cs="Cordia New"/>
                <w:sz w:val="26"/>
                <w:szCs w:val="26"/>
              </w:rPr>
              <w:tab/>
              <w:t>1,054</w:t>
            </w:r>
          </w:p>
        </w:tc>
        <w:tc>
          <w:tcPr>
            <w:tcW w:w="1451" w:type="dxa"/>
            <w:tcBorders>
              <w:top w:val="nil"/>
              <w:left w:val="nil"/>
              <w:bottom w:val="nil"/>
              <w:right w:val="nil"/>
            </w:tcBorders>
          </w:tcPr>
          <w:p w14:paraId="57A308ED" w14:textId="332591E9" w:rsidR="00476D58" w:rsidRPr="00476D58" w:rsidRDefault="00476D58" w:rsidP="00476D58">
            <w:pPr>
              <w:tabs>
                <w:tab w:val="right" w:pos="884"/>
              </w:tabs>
              <w:ind w:right="-47"/>
              <w:rPr>
                <w:rFonts w:ascii="Cordia New" w:cs="Cordia New"/>
                <w:sz w:val="26"/>
                <w:szCs w:val="26"/>
              </w:rPr>
            </w:pPr>
            <w:r w:rsidRPr="00476D58">
              <w:rPr>
                <w:rFonts w:ascii="Cordia New" w:cs="Cordia New"/>
                <w:sz w:val="26"/>
                <w:szCs w:val="26"/>
              </w:rPr>
              <w:tab/>
              <w:t>49,723</w:t>
            </w:r>
          </w:p>
        </w:tc>
      </w:tr>
      <w:tr w:rsidR="00476D58" w:rsidRPr="001264AB" w14:paraId="024AEE80" w14:textId="77777777" w:rsidTr="00320196">
        <w:trPr>
          <w:trHeight w:val="20"/>
        </w:trPr>
        <w:tc>
          <w:tcPr>
            <w:tcW w:w="3894" w:type="dxa"/>
            <w:tcBorders>
              <w:top w:val="nil"/>
              <w:left w:val="nil"/>
              <w:bottom w:val="nil"/>
              <w:right w:val="nil"/>
            </w:tcBorders>
          </w:tcPr>
          <w:p w14:paraId="4CF59FCF" w14:textId="77777777" w:rsidR="00476D58" w:rsidRPr="001264AB" w:rsidRDefault="00476D58" w:rsidP="00476D58">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06009F58" w14:textId="2223E181" w:rsidR="00476D58" w:rsidRPr="00476D58" w:rsidRDefault="00476D58" w:rsidP="00476D58">
            <w:pPr>
              <w:tabs>
                <w:tab w:val="right" w:pos="907"/>
              </w:tabs>
              <w:ind w:right="-47"/>
              <w:rPr>
                <w:rFonts w:ascii="Cordia New" w:cs="Cordia New"/>
                <w:sz w:val="26"/>
                <w:szCs w:val="26"/>
              </w:rPr>
            </w:pPr>
            <w:r w:rsidRPr="00476D58">
              <w:rPr>
                <w:rFonts w:ascii="Cordia New" w:cs="Cordia New"/>
                <w:sz w:val="26"/>
                <w:szCs w:val="26"/>
              </w:rPr>
              <w:tab/>
              <w:t>19,699</w:t>
            </w:r>
          </w:p>
        </w:tc>
        <w:tc>
          <w:tcPr>
            <w:tcW w:w="1276" w:type="dxa"/>
            <w:tcBorders>
              <w:top w:val="nil"/>
              <w:left w:val="nil"/>
              <w:bottom w:val="nil"/>
              <w:right w:val="nil"/>
            </w:tcBorders>
          </w:tcPr>
          <w:p w14:paraId="60EDAFF5" w14:textId="614C6B3E" w:rsidR="00476D58" w:rsidRPr="00476D58" w:rsidRDefault="00476D58" w:rsidP="00476D58">
            <w:pPr>
              <w:tabs>
                <w:tab w:val="right" w:pos="702"/>
              </w:tabs>
              <w:ind w:right="-47"/>
              <w:rPr>
                <w:rFonts w:ascii="Cordia New" w:cs="Cordia New"/>
                <w:sz w:val="26"/>
                <w:szCs w:val="26"/>
              </w:rPr>
            </w:pPr>
            <w:r w:rsidRPr="00476D58">
              <w:rPr>
                <w:rFonts w:ascii="Cordia New" w:cs="Cordia New"/>
                <w:sz w:val="26"/>
                <w:szCs w:val="26"/>
              </w:rPr>
              <w:tab/>
              <w:t>1,051</w:t>
            </w:r>
          </w:p>
        </w:tc>
        <w:tc>
          <w:tcPr>
            <w:tcW w:w="1451" w:type="dxa"/>
            <w:tcBorders>
              <w:top w:val="nil"/>
              <w:left w:val="nil"/>
              <w:bottom w:val="nil"/>
              <w:right w:val="nil"/>
            </w:tcBorders>
          </w:tcPr>
          <w:p w14:paraId="198444AA" w14:textId="613A8FEB" w:rsidR="00476D58" w:rsidRPr="00476D58" w:rsidRDefault="00476D58" w:rsidP="00476D58">
            <w:pPr>
              <w:tabs>
                <w:tab w:val="right" w:pos="884"/>
              </w:tabs>
              <w:ind w:right="-47"/>
              <w:rPr>
                <w:rFonts w:ascii="Cordia New" w:cs="Cordia New"/>
                <w:sz w:val="26"/>
                <w:szCs w:val="26"/>
              </w:rPr>
            </w:pPr>
            <w:r w:rsidRPr="00476D58">
              <w:rPr>
                <w:rFonts w:ascii="Cordia New" w:cs="Cordia New"/>
                <w:sz w:val="26"/>
                <w:szCs w:val="26"/>
              </w:rPr>
              <w:tab/>
              <w:t>20,750</w:t>
            </w:r>
          </w:p>
        </w:tc>
      </w:tr>
      <w:tr w:rsidR="00476D58" w:rsidRPr="001264AB" w14:paraId="1A03C86E" w14:textId="77777777" w:rsidTr="00320196">
        <w:trPr>
          <w:trHeight w:val="20"/>
        </w:trPr>
        <w:tc>
          <w:tcPr>
            <w:tcW w:w="3894" w:type="dxa"/>
            <w:tcBorders>
              <w:top w:val="nil"/>
              <w:left w:val="nil"/>
              <w:bottom w:val="nil"/>
              <w:right w:val="nil"/>
            </w:tcBorders>
          </w:tcPr>
          <w:p w14:paraId="0FAC5595" w14:textId="77777777" w:rsidR="00476D58" w:rsidRPr="001264AB" w:rsidRDefault="00476D58" w:rsidP="00476D58">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615BE7A2" w14:textId="66C8A1CC" w:rsidR="00476D58" w:rsidRPr="00476D58" w:rsidRDefault="00476D58" w:rsidP="00476D58">
            <w:pPr>
              <w:tabs>
                <w:tab w:val="right" w:pos="907"/>
              </w:tabs>
              <w:ind w:right="-47"/>
              <w:rPr>
                <w:rFonts w:ascii="Cordia New" w:cs="Cordia New"/>
                <w:sz w:val="26"/>
                <w:szCs w:val="26"/>
              </w:rPr>
            </w:pPr>
            <w:r w:rsidRPr="00476D58">
              <w:rPr>
                <w:rFonts w:ascii="Cordia New" w:cs="Cordia New"/>
                <w:sz w:val="26"/>
                <w:szCs w:val="26"/>
              </w:rPr>
              <w:tab/>
              <w:t>18,949</w:t>
            </w:r>
          </w:p>
        </w:tc>
        <w:tc>
          <w:tcPr>
            <w:tcW w:w="1276" w:type="dxa"/>
            <w:tcBorders>
              <w:top w:val="nil"/>
              <w:left w:val="nil"/>
              <w:bottom w:val="nil"/>
              <w:right w:val="nil"/>
            </w:tcBorders>
          </w:tcPr>
          <w:p w14:paraId="1DD20CAB" w14:textId="60899DED" w:rsidR="00476D58" w:rsidRPr="00476D58" w:rsidRDefault="00476D58" w:rsidP="00476D58">
            <w:pPr>
              <w:tabs>
                <w:tab w:val="right" w:pos="702"/>
              </w:tabs>
              <w:ind w:right="-47"/>
              <w:rPr>
                <w:rFonts w:ascii="Cordia New" w:cs="Cordia New"/>
                <w:sz w:val="26"/>
                <w:szCs w:val="26"/>
              </w:rPr>
            </w:pPr>
            <w:r w:rsidRPr="00476D58">
              <w:rPr>
                <w:rFonts w:ascii="Cordia New" w:cs="Cordia New"/>
                <w:sz w:val="26"/>
                <w:szCs w:val="26"/>
              </w:rPr>
              <w:tab/>
              <w:t>5</w:t>
            </w:r>
          </w:p>
        </w:tc>
        <w:tc>
          <w:tcPr>
            <w:tcW w:w="1451" w:type="dxa"/>
            <w:tcBorders>
              <w:top w:val="nil"/>
              <w:left w:val="nil"/>
              <w:bottom w:val="nil"/>
              <w:right w:val="nil"/>
            </w:tcBorders>
          </w:tcPr>
          <w:p w14:paraId="1E3CB54B" w14:textId="33DBBBF6" w:rsidR="00476D58" w:rsidRPr="00476D58" w:rsidRDefault="00476D58" w:rsidP="00476D58">
            <w:pPr>
              <w:tabs>
                <w:tab w:val="right" w:pos="884"/>
              </w:tabs>
              <w:ind w:right="-47"/>
              <w:rPr>
                <w:rFonts w:ascii="Cordia New" w:cs="Cordia New"/>
                <w:sz w:val="26"/>
                <w:szCs w:val="26"/>
              </w:rPr>
            </w:pPr>
            <w:r w:rsidRPr="00476D58">
              <w:rPr>
                <w:rFonts w:ascii="Cordia New" w:cs="Cordia New"/>
                <w:sz w:val="26"/>
                <w:szCs w:val="26"/>
              </w:rPr>
              <w:tab/>
              <w:t>18,954</w:t>
            </w:r>
          </w:p>
        </w:tc>
      </w:tr>
      <w:tr w:rsidR="00476D58" w:rsidRPr="001264AB" w14:paraId="1F1289EE" w14:textId="77777777" w:rsidTr="00320196">
        <w:trPr>
          <w:trHeight w:val="20"/>
        </w:trPr>
        <w:tc>
          <w:tcPr>
            <w:tcW w:w="3894" w:type="dxa"/>
            <w:tcBorders>
              <w:top w:val="nil"/>
              <w:left w:val="nil"/>
              <w:bottom w:val="nil"/>
              <w:right w:val="nil"/>
            </w:tcBorders>
          </w:tcPr>
          <w:p w14:paraId="1E2CD0B2" w14:textId="77777777" w:rsidR="00476D58" w:rsidRPr="001264AB" w:rsidRDefault="00476D58" w:rsidP="00476D58">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384F0100" w14:textId="50D7E876" w:rsidR="00476D58" w:rsidRPr="00476D58" w:rsidRDefault="00476D58" w:rsidP="00476D58">
            <w:pPr>
              <w:tabs>
                <w:tab w:val="right" w:pos="907"/>
              </w:tabs>
              <w:ind w:right="-47"/>
              <w:rPr>
                <w:rFonts w:ascii="Cordia New" w:cs="Cordia New"/>
                <w:sz w:val="26"/>
                <w:szCs w:val="26"/>
              </w:rPr>
            </w:pPr>
            <w:r w:rsidRPr="00476D58">
              <w:rPr>
                <w:rFonts w:ascii="Cordia New" w:cs="Cordia New"/>
                <w:sz w:val="26"/>
                <w:szCs w:val="26"/>
              </w:rPr>
              <w:tab/>
              <w:t>3,765</w:t>
            </w:r>
          </w:p>
        </w:tc>
        <w:tc>
          <w:tcPr>
            <w:tcW w:w="1276" w:type="dxa"/>
            <w:tcBorders>
              <w:top w:val="nil"/>
              <w:left w:val="nil"/>
              <w:bottom w:val="nil"/>
              <w:right w:val="nil"/>
            </w:tcBorders>
          </w:tcPr>
          <w:p w14:paraId="49E629A7" w14:textId="7855DDBB" w:rsidR="00476D58" w:rsidRPr="00476D58" w:rsidRDefault="00476D58" w:rsidP="00476D58">
            <w:pPr>
              <w:tabs>
                <w:tab w:val="right" w:pos="702"/>
              </w:tabs>
              <w:ind w:right="-47"/>
              <w:rPr>
                <w:rFonts w:ascii="Cordia New" w:cs="Cordia New"/>
                <w:sz w:val="26"/>
                <w:szCs w:val="26"/>
              </w:rPr>
            </w:pPr>
            <w:r w:rsidRPr="00476D58">
              <w:rPr>
                <w:rFonts w:ascii="Cordia New" w:cs="Cordia New"/>
                <w:sz w:val="26"/>
                <w:szCs w:val="26"/>
              </w:rPr>
              <w:tab/>
              <w:t>23</w:t>
            </w:r>
          </w:p>
        </w:tc>
        <w:tc>
          <w:tcPr>
            <w:tcW w:w="1451" w:type="dxa"/>
            <w:tcBorders>
              <w:top w:val="nil"/>
              <w:left w:val="nil"/>
              <w:bottom w:val="nil"/>
              <w:right w:val="nil"/>
            </w:tcBorders>
          </w:tcPr>
          <w:p w14:paraId="1DD8BE8B" w14:textId="4EA52F2C" w:rsidR="00476D58" w:rsidRPr="00476D58" w:rsidRDefault="00476D58" w:rsidP="00476D58">
            <w:pPr>
              <w:tabs>
                <w:tab w:val="right" w:pos="884"/>
              </w:tabs>
              <w:ind w:right="-47"/>
              <w:rPr>
                <w:rFonts w:ascii="Cordia New" w:cs="Cordia New"/>
                <w:sz w:val="26"/>
                <w:szCs w:val="26"/>
              </w:rPr>
            </w:pPr>
            <w:r w:rsidRPr="00476D58">
              <w:rPr>
                <w:rFonts w:ascii="Cordia New" w:cs="Cordia New"/>
                <w:sz w:val="26"/>
                <w:szCs w:val="26"/>
              </w:rPr>
              <w:tab/>
              <w:t>3,788</w:t>
            </w:r>
          </w:p>
        </w:tc>
      </w:tr>
    </w:tbl>
    <w:p w14:paraId="2542221D" w14:textId="77777777" w:rsidR="008B4130" w:rsidRDefault="008B4130" w:rsidP="008B4130">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8B4130" w:rsidRPr="001264AB" w14:paraId="234BF836" w14:textId="77777777" w:rsidTr="00320196">
        <w:trPr>
          <w:trHeight w:val="20"/>
        </w:trPr>
        <w:tc>
          <w:tcPr>
            <w:tcW w:w="3894" w:type="dxa"/>
            <w:tcBorders>
              <w:top w:val="nil"/>
              <w:left w:val="nil"/>
              <w:bottom w:val="nil"/>
              <w:right w:val="nil"/>
            </w:tcBorders>
          </w:tcPr>
          <w:p w14:paraId="75238447" w14:textId="2C7227F0" w:rsidR="008B4130" w:rsidRPr="001264AB" w:rsidRDefault="008B4130" w:rsidP="00320196">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6E969E83" w14:textId="77777777" w:rsidR="008B4130" w:rsidRPr="001264AB" w:rsidRDefault="008B4130" w:rsidP="00320196">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4130" w:rsidRPr="001264AB" w14:paraId="1D563A48" w14:textId="77777777" w:rsidTr="00320196">
        <w:trPr>
          <w:trHeight w:val="20"/>
        </w:trPr>
        <w:tc>
          <w:tcPr>
            <w:tcW w:w="3894" w:type="dxa"/>
            <w:tcBorders>
              <w:top w:val="nil"/>
              <w:left w:val="nil"/>
              <w:bottom w:val="nil"/>
              <w:right w:val="nil"/>
            </w:tcBorders>
          </w:tcPr>
          <w:p w14:paraId="347DE365"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5C8960DF" w14:textId="77777777" w:rsidR="008B4130" w:rsidRPr="001264AB" w:rsidRDefault="008B4130" w:rsidP="00320196">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8B4130" w:rsidRPr="001264AB" w14:paraId="7C95DDD9" w14:textId="77777777" w:rsidTr="00320196">
        <w:trPr>
          <w:trHeight w:val="20"/>
        </w:trPr>
        <w:tc>
          <w:tcPr>
            <w:tcW w:w="3894" w:type="dxa"/>
            <w:tcBorders>
              <w:top w:val="nil"/>
              <w:left w:val="nil"/>
              <w:bottom w:val="nil"/>
              <w:right w:val="nil"/>
            </w:tcBorders>
          </w:tcPr>
          <w:p w14:paraId="1006ABE2"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6AFCBAC4" w14:textId="1C555E5E" w:rsidR="008B4130" w:rsidRPr="001264AB" w:rsidRDefault="0040589B" w:rsidP="00320196">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8B4130" w:rsidRPr="001264AB" w14:paraId="0E709AA6" w14:textId="77777777" w:rsidTr="00320196">
        <w:trPr>
          <w:trHeight w:val="20"/>
        </w:trPr>
        <w:tc>
          <w:tcPr>
            <w:tcW w:w="3894" w:type="dxa"/>
            <w:tcBorders>
              <w:top w:val="nil"/>
              <w:left w:val="nil"/>
              <w:bottom w:val="nil"/>
              <w:right w:val="nil"/>
            </w:tcBorders>
          </w:tcPr>
          <w:p w14:paraId="1C6CB65C" w14:textId="77777777" w:rsidR="008B4130" w:rsidRPr="001264AB" w:rsidRDefault="008B4130" w:rsidP="00320196">
            <w:pPr>
              <w:spacing w:line="240" w:lineRule="auto"/>
              <w:ind w:right="-47"/>
              <w:rPr>
                <w:rFonts w:ascii="Cordia New" w:cs="Cordia New"/>
                <w:sz w:val="26"/>
                <w:szCs w:val="26"/>
                <w:cs/>
              </w:rPr>
            </w:pPr>
          </w:p>
        </w:tc>
        <w:tc>
          <w:tcPr>
            <w:tcW w:w="1350" w:type="dxa"/>
            <w:tcBorders>
              <w:top w:val="nil"/>
              <w:left w:val="nil"/>
              <w:bottom w:val="nil"/>
              <w:right w:val="nil"/>
            </w:tcBorders>
          </w:tcPr>
          <w:p w14:paraId="119CA9E3" w14:textId="77777777" w:rsidR="008B4130" w:rsidRPr="001264AB" w:rsidRDefault="008B4130" w:rsidP="0032019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22E215D"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7EC2B397"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0589B" w:rsidRPr="001264AB" w14:paraId="60C6A682" w14:textId="77777777" w:rsidTr="00320196">
        <w:trPr>
          <w:trHeight w:val="20"/>
        </w:trPr>
        <w:tc>
          <w:tcPr>
            <w:tcW w:w="3894" w:type="dxa"/>
            <w:tcBorders>
              <w:top w:val="nil"/>
              <w:left w:val="nil"/>
              <w:bottom w:val="nil"/>
              <w:right w:val="nil"/>
            </w:tcBorders>
          </w:tcPr>
          <w:p w14:paraId="10E99046"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6B508938" w14:textId="4BEF8643" w:rsidR="0040589B" w:rsidRPr="0040589B" w:rsidRDefault="0040589B" w:rsidP="0040589B">
            <w:pPr>
              <w:tabs>
                <w:tab w:val="right" w:pos="907"/>
              </w:tabs>
              <w:ind w:right="-47"/>
              <w:rPr>
                <w:rFonts w:ascii="Cordia New" w:cs="Cordia New"/>
                <w:sz w:val="26"/>
                <w:szCs w:val="26"/>
                <w:cs/>
              </w:rPr>
            </w:pPr>
            <w:r w:rsidRPr="0040589B">
              <w:rPr>
                <w:rFonts w:ascii="Cordia New" w:cs="Cordia New"/>
                <w:sz w:val="26"/>
                <w:szCs w:val="26"/>
              </w:rPr>
              <w:t xml:space="preserve"> </w:t>
            </w:r>
            <w:r w:rsidRPr="0040589B">
              <w:rPr>
                <w:rFonts w:ascii="Cordia New" w:cs="Cordia New"/>
                <w:sz w:val="26"/>
                <w:szCs w:val="26"/>
              </w:rPr>
              <w:tab/>
              <w:t>47,242</w:t>
            </w:r>
          </w:p>
        </w:tc>
        <w:tc>
          <w:tcPr>
            <w:tcW w:w="1276" w:type="dxa"/>
            <w:tcBorders>
              <w:top w:val="nil"/>
              <w:left w:val="nil"/>
              <w:bottom w:val="nil"/>
              <w:right w:val="nil"/>
            </w:tcBorders>
          </w:tcPr>
          <w:p w14:paraId="0BAD279A" w14:textId="3EFE9C12" w:rsidR="0040589B" w:rsidRPr="0040589B" w:rsidRDefault="0040589B" w:rsidP="0040589B">
            <w:pPr>
              <w:tabs>
                <w:tab w:val="right" w:pos="702"/>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1,358 </w:t>
            </w:r>
          </w:p>
        </w:tc>
        <w:tc>
          <w:tcPr>
            <w:tcW w:w="1451" w:type="dxa"/>
            <w:tcBorders>
              <w:top w:val="nil"/>
              <w:left w:val="nil"/>
              <w:bottom w:val="nil"/>
              <w:right w:val="nil"/>
            </w:tcBorders>
          </w:tcPr>
          <w:p w14:paraId="0CD4F4F9" w14:textId="48B62F50"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ab/>
              <w:t xml:space="preserve"> 48,600 </w:t>
            </w:r>
          </w:p>
        </w:tc>
      </w:tr>
      <w:tr w:rsidR="0040589B" w:rsidRPr="001264AB" w14:paraId="4C73FA0B" w14:textId="77777777" w:rsidTr="00320196">
        <w:trPr>
          <w:trHeight w:val="20"/>
        </w:trPr>
        <w:tc>
          <w:tcPr>
            <w:tcW w:w="3894" w:type="dxa"/>
            <w:tcBorders>
              <w:top w:val="nil"/>
              <w:left w:val="nil"/>
              <w:bottom w:val="nil"/>
              <w:right w:val="nil"/>
            </w:tcBorders>
          </w:tcPr>
          <w:p w14:paraId="3FEEAFF4"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42E0FE9B" w14:textId="1041E290" w:rsidR="0040589B" w:rsidRPr="0040589B" w:rsidRDefault="0040589B" w:rsidP="0040589B">
            <w:pPr>
              <w:tabs>
                <w:tab w:val="right" w:pos="907"/>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19,724 </w:t>
            </w:r>
          </w:p>
        </w:tc>
        <w:tc>
          <w:tcPr>
            <w:tcW w:w="1276" w:type="dxa"/>
            <w:tcBorders>
              <w:top w:val="nil"/>
              <w:left w:val="nil"/>
              <w:bottom w:val="nil"/>
              <w:right w:val="nil"/>
            </w:tcBorders>
          </w:tcPr>
          <w:p w14:paraId="4C94476A" w14:textId="4A9D6143" w:rsidR="0040589B" w:rsidRPr="0040589B" w:rsidRDefault="0040589B" w:rsidP="0040589B">
            <w:pPr>
              <w:tabs>
                <w:tab w:val="right" w:pos="702"/>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1,080 </w:t>
            </w:r>
          </w:p>
        </w:tc>
        <w:tc>
          <w:tcPr>
            <w:tcW w:w="1451" w:type="dxa"/>
            <w:tcBorders>
              <w:top w:val="nil"/>
              <w:left w:val="nil"/>
              <w:bottom w:val="nil"/>
              <w:right w:val="nil"/>
            </w:tcBorders>
          </w:tcPr>
          <w:p w14:paraId="6F8495CE" w14:textId="12A934F7"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20,804 </w:t>
            </w:r>
          </w:p>
        </w:tc>
      </w:tr>
      <w:tr w:rsidR="0040589B" w:rsidRPr="001264AB" w14:paraId="4C3F451E" w14:textId="77777777" w:rsidTr="00320196">
        <w:trPr>
          <w:trHeight w:val="20"/>
        </w:trPr>
        <w:tc>
          <w:tcPr>
            <w:tcW w:w="3894" w:type="dxa"/>
            <w:tcBorders>
              <w:top w:val="nil"/>
              <w:left w:val="nil"/>
              <w:bottom w:val="nil"/>
              <w:right w:val="nil"/>
            </w:tcBorders>
          </w:tcPr>
          <w:p w14:paraId="184C5BBA"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4467BF58" w14:textId="0061913F" w:rsidR="0040589B" w:rsidRPr="0040589B" w:rsidRDefault="0040589B" w:rsidP="0040589B">
            <w:pPr>
              <w:tabs>
                <w:tab w:val="right" w:pos="907"/>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17,410 </w:t>
            </w:r>
          </w:p>
        </w:tc>
        <w:tc>
          <w:tcPr>
            <w:tcW w:w="1276" w:type="dxa"/>
            <w:tcBorders>
              <w:top w:val="nil"/>
              <w:left w:val="nil"/>
              <w:bottom w:val="nil"/>
              <w:right w:val="nil"/>
            </w:tcBorders>
          </w:tcPr>
          <w:p w14:paraId="5B246577" w14:textId="3A0DC320" w:rsidR="0040589B" w:rsidRPr="0040589B" w:rsidRDefault="0040589B" w:rsidP="0040589B">
            <w:pPr>
              <w:tabs>
                <w:tab w:val="right" w:pos="702"/>
              </w:tabs>
              <w:ind w:right="-47"/>
              <w:rPr>
                <w:rFonts w:ascii="Cordia New" w:cs="Cordia New"/>
                <w:sz w:val="26"/>
                <w:szCs w:val="26"/>
                <w:cs/>
              </w:rPr>
            </w:pPr>
            <w:r w:rsidRPr="0040589B">
              <w:rPr>
                <w:rFonts w:ascii="Cordia New" w:cs="Cordia New"/>
                <w:sz w:val="26"/>
                <w:szCs w:val="26"/>
              </w:rPr>
              <w:t xml:space="preserve"> </w:t>
            </w:r>
            <w:r w:rsidRPr="0040589B">
              <w:rPr>
                <w:rFonts w:ascii="Cordia New" w:cs="Cordia New"/>
                <w:sz w:val="26"/>
                <w:szCs w:val="26"/>
              </w:rPr>
              <w:tab/>
              <w:t xml:space="preserve">336 </w:t>
            </w:r>
          </w:p>
        </w:tc>
        <w:tc>
          <w:tcPr>
            <w:tcW w:w="1451" w:type="dxa"/>
            <w:tcBorders>
              <w:top w:val="nil"/>
              <w:left w:val="nil"/>
              <w:bottom w:val="nil"/>
              <w:right w:val="nil"/>
            </w:tcBorders>
          </w:tcPr>
          <w:p w14:paraId="1E555F8C" w14:textId="3D038708"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17,746 </w:t>
            </w:r>
          </w:p>
        </w:tc>
      </w:tr>
      <w:tr w:rsidR="0040589B" w:rsidRPr="001264AB" w14:paraId="6400C8EC" w14:textId="77777777" w:rsidTr="00320196">
        <w:trPr>
          <w:trHeight w:val="20"/>
        </w:trPr>
        <w:tc>
          <w:tcPr>
            <w:tcW w:w="3894" w:type="dxa"/>
            <w:tcBorders>
              <w:top w:val="nil"/>
              <w:left w:val="nil"/>
              <w:bottom w:val="nil"/>
              <w:right w:val="nil"/>
            </w:tcBorders>
          </w:tcPr>
          <w:p w14:paraId="324B5FC6"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10A5FA89" w14:textId="4B600F0E" w:rsidR="0040589B" w:rsidRPr="0040589B" w:rsidRDefault="0040589B" w:rsidP="0040589B">
            <w:pPr>
              <w:tabs>
                <w:tab w:val="right" w:pos="907"/>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3,486 </w:t>
            </w:r>
          </w:p>
        </w:tc>
        <w:tc>
          <w:tcPr>
            <w:tcW w:w="1276" w:type="dxa"/>
            <w:tcBorders>
              <w:top w:val="nil"/>
              <w:left w:val="nil"/>
              <w:bottom w:val="nil"/>
              <w:right w:val="nil"/>
            </w:tcBorders>
          </w:tcPr>
          <w:p w14:paraId="4A8917CF" w14:textId="3F2E5B10" w:rsidR="0040589B" w:rsidRPr="0040589B" w:rsidRDefault="0040589B" w:rsidP="0040589B">
            <w:pPr>
              <w:tabs>
                <w:tab w:val="right" w:pos="702"/>
              </w:tabs>
              <w:ind w:right="-47"/>
              <w:rPr>
                <w:rFonts w:ascii="Cordia New" w:cs="Cordia New"/>
                <w:sz w:val="26"/>
                <w:szCs w:val="26"/>
              </w:rPr>
            </w:pPr>
            <w:r w:rsidRPr="0040589B">
              <w:rPr>
                <w:rFonts w:ascii="Cordia New" w:cs="Cordia New"/>
                <w:sz w:val="26"/>
                <w:szCs w:val="26"/>
              </w:rPr>
              <w:tab/>
              <w:t xml:space="preserve">(4) </w:t>
            </w:r>
          </w:p>
        </w:tc>
        <w:tc>
          <w:tcPr>
            <w:tcW w:w="1451" w:type="dxa"/>
            <w:tcBorders>
              <w:top w:val="nil"/>
              <w:left w:val="nil"/>
              <w:bottom w:val="nil"/>
              <w:right w:val="nil"/>
            </w:tcBorders>
          </w:tcPr>
          <w:p w14:paraId="08634954" w14:textId="70683985"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3,482 </w:t>
            </w:r>
          </w:p>
        </w:tc>
      </w:tr>
    </w:tbl>
    <w:p w14:paraId="7F2D20EB" w14:textId="66F790FD" w:rsidR="008B4130" w:rsidRDefault="008B4130" w:rsidP="00B234F0">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40589B" w:rsidRPr="001264AB" w14:paraId="44910E62" w14:textId="77777777">
        <w:trPr>
          <w:trHeight w:val="20"/>
        </w:trPr>
        <w:tc>
          <w:tcPr>
            <w:tcW w:w="3894" w:type="dxa"/>
            <w:tcBorders>
              <w:top w:val="nil"/>
              <w:left w:val="nil"/>
              <w:bottom w:val="nil"/>
              <w:right w:val="nil"/>
            </w:tcBorders>
          </w:tcPr>
          <w:p w14:paraId="72780DFE" w14:textId="77777777" w:rsidR="0040589B" w:rsidRPr="001264AB" w:rsidRDefault="0040589B">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02BDC090" w14:textId="77777777" w:rsidR="0040589B" w:rsidRPr="001264AB" w:rsidRDefault="0040589B">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589B" w:rsidRPr="001264AB" w14:paraId="04443CB1" w14:textId="77777777">
        <w:trPr>
          <w:trHeight w:val="20"/>
        </w:trPr>
        <w:tc>
          <w:tcPr>
            <w:tcW w:w="3894" w:type="dxa"/>
            <w:tcBorders>
              <w:top w:val="nil"/>
              <w:left w:val="nil"/>
              <w:bottom w:val="nil"/>
              <w:right w:val="nil"/>
            </w:tcBorders>
          </w:tcPr>
          <w:p w14:paraId="0BE196AE" w14:textId="77777777" w:rsidR="0040589B" w:rsidRPr="001264AB" w:rsidRDefault="0040589B">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685E49DB" w14:textId="77777777" w:rsidR="0040589B" w:rsidRPr="001264AB" w:rsidRDefault="0040589B">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40589B" w:rsidRPr="001264AB" w14:paraId="7A473ED8" w14:textId="77777777">
        <w:trPr>
          <w:trHeight w:val="20"/>
        </w:trPr>
        <w:tc>
          <w:tcPr>
            <w:tcW w:w="3894" w:type="dxa"/>
            <w:tcBorders>
              <w:top w:val="nil"/>
              <w:left w:val="nil"/>
              <w:bottom w:val="nil"/>
              <w:right w:val="nil"/>
            </w:tcBorders>
          </w:tcPr>
          <w:p w14:paraId="48D8F584" w14:textId="77777777" w:rsidR="0040589B" w:rsidRPr="001264AB" w:rsidRDefault="0040589B">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464FB107" w14:textId="518AF2AB" w:rsidR="0040589B" w:rsidRPr="001264AB" w:rsidRDefault="0040589B">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6</w:t>
            </w:r>
          </w:p>
        </w:tc>
      </w:tr>
      <w:tr w:rsidR="0040589B" w:rsidRPr="001264AB" w14:paraId="7208CB9E" w14:textId="77777777">
        <w:trPr>
          <w:trHeight w:val="20"/>
        </w:trPr>
        <w:tc>
          <w:tcPr>
            <w:tcW w:w="3894" w:type="dxa"/>
            <w:tcBorders>
              <w:top w:val="nil"/>
              <w:left w:val="nil"/>
              <w:bottom w:val="nil"/>
              <w:right w:val="nil"/>
            </w:tcBorders>
          </w:tcPr>
          <w:p w14:paraId="1A42D47D" w14:textId="77777777" w:rsidR="0040589B" w:rsidRPr="001264AB" w:rsidRDefault="0040589B">
            <w:pPr>
              <w:spacing w:line="240" w:lineRule="auto"/>
              <w:ind w:right="-47"/>
              <w:rPr>
                <w:rFonts w:ascii="Cordia New" w:cs="Cordia New"/>
                <w:sz w:val="26"/>
                <w:szCs w:val="26"/>
                <w:cs/>
              </w:rPr>
            </w:pPr>
          </w:p>
        </w:tc>
        <w:tc>
          <w:tcPr>
            <w:tcW w:w="1350" w:type="dxa"/>
            <w:tcBorders>
              <w:top w:val="nil"/>
              <w:left w:val="nil"/>
              <w:bottom w:val="nil"/>
              <w:right w:val="nil"/>
            </w:tcBorders>
          </w:tcPr>
          <w:p w14:paraId="10DE882B" w14:textId="77777777" w:rsidR="0040589B" w:rsidRPr="001264AB" w:rsidRDefault="0040589B">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41A9B69" w14:textId="77777777" w:rsidR="0040589B" w:rsidRPr="001264AB" w:rsidRDefault="0040589B">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4BC8D10D" w14:textId="77777777" w:rsidR="0040589B" w:rsidRPr="001264AB" w:rsidRDefault="0040589B">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575262" w:rsidRPr="001264AB" w14:paraId="3326CBF9" w14:textId="77777777">
        <w:trPr>
          <w:trHeight w:val="20"/>
        </w:trPr>
        <w:tc>
          <w:tcPr>
            <w:tcW w:w="3894" w:type="dxa"/>
            <w:tcBorders>
              <w:top w:val="nil"/>
              <w:left w:val="nil"/>
              <w:bottom w:val="nil"/>
              <w:right w:val="nil"/>
            </w:tcBorders>
          </w:tcPr>
          <w:p w14:paraId="56785BD1" w14:textId="77777777" w:rsidR="00575262" w:rsidRPr="009D0033" w:rsidRDefault="00575262" w:rsidP="00575262">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62673EA9" w14:textId="44370623" w:rsidR="00575262" w:rsidRPr="003E5851" w:rsidRDefault="00575262" w:rsidP="00575262">
            <w:pPr>
              <w:tabs>
                <w:tab w:val="right" w:pos="907"/>
              </w:tabs>
              <w:ind w:right="-47"/>
              <w:rPr>
                <w:rFonts w:ascii="Cordia New" w:cs="Cordia New"/>
                <w:sz w:val="26"/>
                <w:szCs w:val="26"/>
                <w:cs/>
              </w:rPr>
            </w:pPr>
            <w:r>
              <w:rPr>
                <w:sz w:val="26"/>
                <w:szCs w:val="26"/>
              </w:rPr>
              <w:tab/>
            </w:r>
            <w:r w:rsidRPr="00380CC8">
              <w:rPr>
                <w:rFonts w:ascii="Cordia New" w:cs="Cordia New"/>
                <w:sz w:val="26"/>
                <w:szCs w:val="26"/>
              </w:rPr>
              <w:t>96,959</w:t>
            </w:r>
          </w:p>
        </w:tc>
        <w:tc>
          <w:tcPr>
            <w:tcW w:w="1276" w:type="dxa"/>
            <w:tcBorders>
              <w:top w:val="nil"/>
              <w:left w:val="nil"/>
              <w:bottom w:val="nil"/>
              <w:right w:val="nil"/>
            </w:tcBorders>
          </w:tcPr>
          <w:p w14:paraId="2DDBBC27" w14:textId="0DF349C7" w:rsidR="00575262" w:rsidRPr="003E5851" w:rsidRDefault="00575262" w:rsidP="00575262">
            <w:pPr>
              <w:tabs>
                <w:tab w:val="right" w:pos="702"/>
              </w:tabs>
              <w:ind w:right="-47"/>
              <w:rPr>
                <w:rFonts w:ascii="Cordia New" w:cs="Cordia New"/>
                <w:sz w:val="26"/>
                <w:szCs w:val="26"/>
              </w:rPr>
            </w:pPr>
            <w:r>
              <w:rPr>
                <w:sz w:val="26"/>
                <w:szCs w:val="26"/>
              </w:rPr>
              <w:tab/>
            </w:r>
            <w:r w:rsidRPr="00380CC8">
              <w:rPr>
                <w:rFonts w:ascii="Cordia New" w:cs="Cordia New"/>
                <w:sz w:val="26"/>
                <w:szCs w:val="26"/>
              </w:rPr>
              <w:t>2,286</w:t>
            </w:r>
          </w:p>
        </w:tc>
        <w:tc>
          <w:tcPr>
            <w:tcW w:w="1451" w:type="dxa"/>
            <w:tcBorders>
              <w:top w:val="nil"/>
              <w:left w:val="nil"/>
              <w:bottom w:val="nil"/>
              <w:right w:val="nil"/>
            </w:tcBorders>
          </w:tcPr>
          <w:p w14:paraId="61CDE714" w14:textId="496221B2" w:rsidR="00575262" w:rsidRPr="003E5851" w:rsidRDefault="00575262" w:rsidP="00575262">
            <w:pPr>
              <w:tabs>
                <w:tab w:val="right" w:pos="884"/>
              </w:tabs>
              <w:ind w:right="-47"/>
              <w:rPr>
                <w:rFonts w:ascii="Cordia New" w:cs="Cordia New"/>
                <w:sz w:val="26"/>
                <w:szCs w:val="26"/>
              </w:rPr>
            </w:pPr>
            <w:r>
              <w:rPr>
                <w:sz w:val="26"/>
                <w:szCs w:val="26"/>
              </w:rPr>
              <w:tab/>
            </w:r>
            <w:r w:rsidRPr="00380CC8">
              <w:rPr>
                <w:rFonts w:ascii="Cordia New" w:cs="Cordia New"/>
                <w:sz w:val="26"/>
                <w:szCs w:val="26"/>
              </w:rPr>
              <w:t>99,245</w:t>
            </w:r>
          </w:p>
        </w:tc>
      </w:tr>
      <w:tr w:rsidR="00575262" w:rsidRPr="001264AB" w14:paraId="641B9AF5" w14:textId="77777777">
        <w:trPr>
          <w:trHeight w:val="20"/>
        </w:trPr>
        <w:tc>
          <w:tcPr>
            <w:tcW w:w="3894" w:type="dxa"/>
            <w:tcBorders>
              <w:top w:val="nil"/>
              <w:left w:val="nil"/>
              <w:bottom w:val="nil"/>
              <w:right w:val="nil"/>
            </w:tcBorders>
          </w:tcPr>
          <w:p w14:paraId="726BE3E6" w14:textId="77777777" w:rsidR="00575262" w:rsidRPr="001264AB" w:rsidRDefault="00575262" w:rsidP="00575262">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3012E398" w14:textId="54B391AA" w:rsidR="00575262" w:rsidRPr="003E5851" w:rsidRDefault="00575262" w:rsidP="00575262">
            <w:pPr>
              <w:tabs>
                <w:tab w:val="right" w:pos="907"/>
              </w:tabs>
              <w:ind w:right="-47"/>
              <w:rPr>
                <w:rFonts w:ascii="Cordia New" w:cs="Cordia New"/>
                <w:sz w:val="26"/>
                <w:szCs w:val="26"/>
              </w:rPr>
            </w:pPr>
            <w:r>
              <w:rPr>
                <w:sz w:val="26"/>
                <w:szCs w:val="26"/>
              </w:rPr>
              <w:tab/>
            </w:r>
            <w:r w:rsidRPr="00380CC8">
              <w:rPr>
                <w:rFonts w:ascii="Cordia New" w:cs="Cordia New"/>
                <w:sz w:val="26"/>
                <w:szCs w:val="26"/>
              </w:rPr>
              <w:t>37,899</w:t>
            </w:r>
          </w:p>
        </w:tc>
        <w:tc>
          <w:tcPr>
            <w:tcW w:w="1276" w:type="dxa"/>
            <w:tcBorders>
              <w:top w:val="nil"/>
              <w:left w:val="nil"/>
              <w:bottom w:val="nil"/>
              <w:right w:val="nil"/>
            </w:tcBorders>
          </w:tcPr>
          <w:p w14:paraId="5FB20D91" w14:textId="07E80519" w:rsidR="00575262" w:rsidRPr="003E5851" w:rsidRDefault="00575262" w:rsidP="00575262">
            <w:pPr>
              <w:tabs>
                <w:tab w:val="right" w:pos="702"/>
              </w:tabs>
              <w:ind w:right="-47"/>
              <w:rPr>
                <w:rFonts w:ascii="Cordia New" w:cs="Cordia New"/>
                <w:sz w:val="26"/>
                <w:szCs w:val="26"/>
              </w:rPr>
            </w:pPr>
            <w:r>
              <w:rPr>
                <w:sz w:val="26"/>
                <w:szCs w:val="26"/>
              </w:rPr>
              <w:tab/>
            </w:r>
            <w:r w:rsidRPr="00380CC8">
              <w:rPr>
                <w:rFonts w:ascii="Cordia New" w:cs="Cordia New"/>
                <w:sz w:val="26"/>
                <w:szCs w:val="26"/>
              </w:rPr>
              <w:t>2,131</w:t>
            </w:r>
          </w:p>
        </w:tc>
        <w:tc>
          <w:tcPr>
            <w:tcW w:w="1451" w:type="dxa"/>
            <w:tcBorders>
              <w:top w:val="nil"/>
              <w:left w:val="nil"/>
              <w:bottom w:val="nil"/>
              <w:right w:val="nil"/>
            </w:tcBorders>
          </w:tcPr>
          <w:p w14:paraId="4CBF5B3A" w14:textId="6B18377E" w:rsidR="00575262" w:rsidRPr="003E5851" w:rsidRDefault="00575262" w:rsidP="00575262">
            <w:pPr>
              <w:tabs>
                <w:tab w:val="right" w:pos="884"/>
              </w:tabs>
              <w:ind w:right="-47"/>
              <w:rPr>
                <w:rFonts w:ascii="Cordia New" w:cs="Cordia New"/>
                <w:sz w:val="26"/>
                <w:szCs w:val="26"/>
              </w:rPr>
            </w:pPr>
            <w:r>
              <w:rPr>
                <w:sz w:val="26"/>
                <w:szCs w:val="26"/>
              </w:rPr>
              <w:tab/>
            </w:r>
            <w:r w:rsidRPr="00380CC8">
              <w:rPr>
                <w:rFonts w:ascii="Cordia New" w:cs="Cordia New"/>
                <w:sz w:val="26"/>
                <w:szCs w:val="26"/>
              </w:rPr>
              <w:t>40,030</w:t>
            </w:r>
          </w:p>
        </w:tc>
      </w:tr>
      <w:tr w:rsidR="00575262" w:rsidRPr="001264AB" w14:paraId="0AE63668" w14:textId="77777777">
        <w:trPr>
          <w:trHeight w:val="20"/>
        </w:trPr>
        <w:tc>
          <w:tcPr>
            <w:tcW w:w="3894" w:type="dxa"/>
            <w:tcBorders>
              <w:top w:val="nil"/>
              <w:left w:val="nil"/>
              <w:bottom w:val="nil"/>
              <w:right w:val="nil"/>
            </w:tcBorders>
          </w:tcPr>
          <w:p w14:paraId="12148F82" w14:textId="77777777" w:rsidR="00575262" w:rsidRPr="001264AB" w:rsidRDefault="00575262" w:rsidP="00575262">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39D23449" w14:textId="1B15CB72" w:rsidR="00575262" w:rsidRPr="003E5851" w:rsidRDefault="00575262" w:rsidP="00575262">
            <w:pPr>
              <w:tabs>
                <w:tab w:val="right" w:pos="907"/>
              </w:tabs>
              <w:ind w:right="-47"/>
              <w:rPr>
                <w:rFonts w:ascii="Cordia New" w:cs="Cordia New"/>
                <w:sz w:val="26"/>
                <w:szCs w:val="26"/>
              </w:rPr>
            </w:pPr>
            <w:r>
              <w:rPr>
                <w:sz w:val="26"/>
                <w:szCs w:val="26"/>
              </w:rPr>
              <w:tab/>
            </w:r>
            <w:r w:rsidRPr="00380CC8">
              <w:rPr>
                <w:rFonts w:ascii="Cordia New" w:cs="Cordia New"/>
                <w:sz w:val="26"/>
                <w:szCs w:val="26"/>
              </w:rPr>
              <w:t>39,247</w:t>
            </w:r>
          </w:p>
        </w:tc>
        <w:tc>
          <w:tcPr>
            <w:tcW w:w="1276" w:type="dxa"/>
            <w:tcBorders>
              <w:top w:val="nil"/>
              <w:left w:val="nil"/>
              <w:bottom w:val="nil"/>
              <w:right w:val="nil"/>
            </w:tcBorders>
          </w:tcPr>
          <w:p w14:paraId="502CA7FD" w14:textId="2E2A92D5" w:rsidR="00575262" w:rsidRPr="003E5851" w:rsidRDefault="00575262" w:rsidP="00575262">
            <w:pPr>
              <w:tabs>
                <w:tab w:val="right" w:pos="702"/>
              </w:tabs>
              <w:ind w:right="-47"/>
              <w:rPr>
                <w:rFonts w:ascii="Cordia New" w:cs="Cordia New"/>
                <w:sz w:val="26"/>
                <w:szCs w:val="26"/>
              </w:rPr>
            </w:pPr>
            <w:r>
              <w:rPr>
                <w:sz w:val="26"/>
                <w:szCs w:val="26"/>
              </w:rPr>
              <w:tab/>
            </w:r>
            <w:r w:rsidRPr="00380CC8">
              <w:rPr>
                <w:rFonts w:ascii="Cordia New" w:cs="Cordia New"/>
                <w:sz w:val="26"/>
                <w:szCs w:val="26"/>
              </w:rPr>
              <w:t>126</w:t>
            </w:r>
          </w:p>
        </w:tc>
        <w:tc>
          <w:tcPr>
            <w:tcW w:w="1451" w:type="dxa"/>
            <w:tcBorders>
              <w:top w:val="nil"/>
              <w:left w:val="nil"/>
              <w:bottom w:val="nil"/>
              <w:right w:val="nil"/>
            </w:tcBorders>
          </w:tcPr>
          <w:p w14:paraId="5C357C16" w14:textId="324FB49F" w:rsidR="00575262" w:rsidRPr="003E5851" w:rsidRDefault="00575262" w:rsidP="00575262">
            <w:pPr>
              <w:tabs>
                <w:tab w:val="right" w:pos="884"/>
              </w:tabs>
              <w:ind w:right="-47"/>
              <w:rPr>
                <w:rFonts w:ascii="Cordia New" w:cs="Cordia New"/>
                <w:sz w:val="26"/>
                <w:szCs w:val="26"/>
              </w:rPr>
            </w:pPr>
            <w:r>
              <w:rPr>
                <w:sz w:val="26"/>
                <w:szCs w:val="26"/>
              </w:rPr>
              <w:tab/>
            </w:r>
            <w:r w:rsidRPr="00380CC8">
              <w:rPr>
                <w:rFonts w:ascii="Cordia New" w:cs="Cordia New"/>
                <w:sz w:val="26"/>
                <w:szCs w:val="26"/>
              </w:rPr>
              <w:t>39,373</w:t>
            </w:r>
          </w:p>
        </w:tc>
      </w:tr>
      <w:tr w:rsidR="00575262" w:rsidRPr="001264AB" w14:paraId="3537545C" w14:textId="77777777">
        <w:trPr>
          <w:trHeight w:val="20"/>
        </w:trPr>
        <w:tc>
          <w:tcPr>
            <w:tcW w:w="3894" w:type="dxa"/>
            <w:tcBorders>
              <w:top w:val="nil"/>
              <w:left w:val="nil"/>
              <w:bottom w:val="nil"/>
              <w:right w:val="nil"/>
            </w:tcBorders>
          </w:tcPr>
          <w:p w14:paraId="3CC1E22A" w14:textId="77777777" w:rsidR="00575262" w:rsidRPr="001264AB" w:rsidRDefault="00575262" w:rsidP="00575262">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750E2971" w14:textId="36D0F6ED" w:rsidR="00575262" w:rsidRPr="003E5851" w:rsidRDefault="00575262" w:rsidP="00575262">
            <w:pPr>
              <w:tabs>
                <w:tab w:val="right" w:pos="907"/>
              </w:tabs>
              <w:ind w:right="-47"/>
              <w:rPr>
                <w:rFonts w:ascii="Cordia New" w:cs="Cordia New"/>
                <w:sz w:val="26"/>
                <w:szCs w:val="26"/>
              </w:rPr>
            </w:pPr>
            <w:r>
              <w:rPr>
                <w:sz w:val="26"/>
                <w:szCs w:val="26"/>
              </w:rPr>
              <w:tab/>
            </w:r>
            <w:r w:rsidRPr="00380CC8">
              <w:rPr>
                <w:rFonts w:ascii="Cordia New" w:cs="Cordia New"/>
                <w:sz w:val="26"/>
                <w:szCs w:val="26"/>
              </w:rPr>
              <w:t>7,661</w:t>
            </w:r>
          </w:p>
        </w:tc>
        <w:tc>
          <w:tcPr>
            <w:tcW w:w="1276" w:type="dxa"/>
            <w:tcBorders>
              <w:top w:val="nil"/>
              <w:left w:val="nil"/>
              <w:bottom w:val="nil"/>
              <w:right w:val="nil"/>
            </w:tcBorders>
          </w:tcPr>
          <w:p w14:paraId="3B58B921" w14:textId="099DC0A9" w:rsidR="00575262" w:rsidRPr="003E5851" w:rsidRDefault="00575262" w:rsidP="00575262">
            <w:pPr>
              <w:tabs>
                <w:tab w:val="right" w:pos="702"/>
              </w:tabs>
              <w:ind w:right="-47"/>
              <w:rPr>
                <w:rFonts w:ascii="Cordia New" w:cs="Cordia New"/>
                <w:sz w:val="26"/>
                <w:szCs w:val="26"/>
              </w:rPr>
            </w:pPr>
            <w:r>
              <w:rPr>
                <w:sz w:val="26"/>
                <w:szCs w:val="26"/>
              </w:rPr>
              <w:tab/>
            </w:r>
            <w:r w:rsidRPr="00380CC8">
              <w:rPr>
                <w:rFonts w:ascii="Cordia New" w:cs="Cordia New"/>
                <w:sz w:val="26"/>
                <w:szCs w:val="26"/>
              </w:rPr>
              <w:t>45</w:t>
            </w:r>
          </w:p>
        </w:tc>
        <w:tc>
          <w:tcPr>
            <w:tcW w:w="1451" w:type="dxa"/>
            <w:tcBorders>
              <w:top w:val="nil"/>
              <w:left w:val="nil"/>
              <w:bottom w:val="nil"/>
              <w:right w:val="nil"/>
            </w:tcBorders>
          </w:tcPr>
          <w:p w14:paraId="55C3022D" w14:textId="03F4CFB7" w:rsidR="00575262" w:rsidRPr="003E5851" w:rsidRDefault="00575262" w:rsidP="00575262">
            <w:pPr>
              <w:tabs>
                <w:tab w:val="right" w:pos="884"/>
              </w:tabs>
              <w:ind w:right="-47"/>
              <w:rPr>
                <w:rFonts w:ascii="Cordia New" w:cs="Cordia New"/>
                <w:sz w:val="26"/>
                <w:szCs w:val="26"/>
              </w:rPr>
            </w:pPr>
            <w:r>
              <w:rPr>
                <w:sz w:val="26"/>
                <w:szCs w:val="26"/>
              </w:rPr>
              <w:tab/>
            </w:r>
            <w:r w:rsidRPr="00380CC8">
              <w:rPr>
                <w:rFonts w:ascii="Cordia New" w:cs="Cordia New"/>
                <w:sz w:val="26"/>
                <w:szCs w:val="26"/>
              </w:rPr>
              <w:t>7,706</w:t>
            </w:r>
          </w:p>
        </w:tc>
      </w:tr>
    </w:tbl>
    <w:p w14:paraId="26AC295C" w14:textId="69AEA6DF" w:rsidR="0040589B" w:rsidRDefault="0040589B" w:rsidP="0040589B">
      <w:pPr>
        <w:spacing w:line="240" w:lineRule="auto"/>
        <w:ind w:left="567" w:right="391"/>
        <w:jc w:val="both"/>
        <w:rPr>
          <w:rFonts w:ascii="Cordia New" w:cs="Cordia New"/>
          <w:b/>
          <w:bCs/>
          <w:sz w:val="26"/>
          <w:szCs w:val="26"/>
          <w:lang w:val="en-US"/>
        </w:rPr>
      </w:pPr>
    </w:p>
    <w:p w14:paraId="6C449878" w14:textId="77777777" w:rsidR="0040589B" w:rsidRDefault="0040589B">
      <w:pPr>
        <w:spacing w:line="240" w:lineRule="auto"/>
        <w:rPr>
          <w:rFonts w:ascii="Cordia New" w:cs="Cordia New"/>
          <w:b/>
          <w:bCs/>
          <w:sz w:val="26"/>
          <w:szCs w:val="26"/>
          <w:lang w:val="en-US"/>
        </w:rPr>
      </w:pPr>
      <w:r>
        <w:rPr>
          <w:rFonts w:ascii="Cordia New" w:cs="Cordia New"/>
          <w:b/>
          <w:bCs/>
          <w:sz w:val="26"/>
          <w:szCs w:val="26"/>
          <w:lang w:val="en-US"/>
        </w:rPr>
        <w:br w:type="page"/>
      </w:r>
    </w:p>
    <w:p w14:paraId="01064C6D" w14:textId="77777777" w:rsidR="0040589B" w:rsidRDefault="0040589B" w:rsidP="0040589B">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40589B" w:rsidRPr="001264AB" w14:paraId="72C81D95" w14:textId="77777777">
        <w:trPr>
          <w:trHeight w:val="20"/>
        </w:trPr>
        <w:tc>
          <w:tcPr>
            <w:tcW w:w="3894" w:type="dxa"/>
            <w:tcBorders>
              <w:top w:val="nil"/>
              <w:left w:val="nil"/>
              <w:bottom w:val="nil"/>
              <w:right w:val="nil"/>
            </w:tcBorders>
          </w:tcPr>
          <w:p w14:paraId="35BB8364" w14:textId="77777777" w:rsidR="0040589B" w:rsidRPr="001264AB" w:rsidRDefault="0040589B">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75AC6C6A" w14:textId="77777777" w:rsidR="0040589B" w:rsidRPr="001264AB" w:rsidRDefault="0040589B">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589B" w:rsidRPr="001264AB" w14:paraId="12A031FD" w14:textId="77777777">
        <w:trPr>
          <w:trHeight w:val="20"/>
        </w:trPr>
        <w:tc>
          <w:tcPr>
            <w:tcW w:w="3894" w:type="dxa"/>
            <w:tcBorders>
              <w:top w:val="nil"/>
              <w:left w:val="nil"/>
              <w:bottom w:val="nil"/>
              <w:right w:val="nil"/>
            </w:tcBorders>
          </w:tcPr>
          <w:p w14:paraId="0223DFBC" w14:textId="77777777" w:rsidR="0040589B" w:rsidRPr="001264AB" w:rsidRDefault="0040589B">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354AD37D" w14:textId="77777777" w:rsidR="0040589B" w:rsidRPr="001264AB" w:rsidRDefault="0040589B">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40589B" w:rsidRPr="001264AB" w14:paraId="05BA7982" w14:textId="77777777">
        <w:trPr>
          <w:trHeight w:val="20"/>
        </w:trPr>
        <w:tc>
          <w:tcPr>
            <w:tcW w:w="3894" w:type="dxa"/>
            <w:tcBorders>
              <w:top w:val="nil"/>
              <w:left w:val="nil"/>
              <w:bottom w:val="nil"/>
              <w:right w:val="nil"/>
            </w:tcBorders>
          </w:tcPr>
          <w:p w14:paraId="26AA7DA5" w14:textId="77777777" w:rsidR="0040589B" w:rsidRPr="001264AB" w:rsidRDefault="0040589B">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75A2E866" w14:textId="68D93B5D" w:rsidR="0040589B" w:rsidRPr="001264AB" w:rsidRDefault="0040589B">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40589B" w:rsidRPr="001264AB" w14:paraId="113DBC81" w14:textId="77777777">
        <w:trPr>
          <w:trHeight w:val="20"/>
        </w:trPr>
        <w:tc>
          <w:tcPr>
            <w:tcW w:w="3894" w:type="dxa"/>
            <w:tcBorders>
              <w:top w:val="nil"/>
              <w:left w:val="nil"/>
              <w:bottom w:val="nil"/>
              <w:right w:val="nil"/>
            </w:tcBorders>
          </w:tcPr>
          <w:p w14:paraId="5DD42BCB" w14:textId="77777777" w:rsidR="0040589B" w:rsidRPr="001264AB" w:rsidRDefault="0040589B">
            <w:pPr>
              <w:spacing w:line="240" w:lineRule="auto"/>
              <w:ind w:right="-47"/>
              <w:rPr>
                <w:rFonts w:ascii="Cordia New" w:cs="Cordia New"/>
                <w:sz w:val="26"/>
                <w:szCs w:val="26"/>
                <w:cs/>
              </w:rPr>
            </w:pPr>
          </w:p>
        </w:tc>
        <w:tc>
          <w:tcPr>
            <w:tcW w:w="1350" w:type="dxa"/>
            <w:tcBorders>
              <w:top w:val="nil"/>
              <w:left w:val="nil"/>
              <w:bottom w:val="nil"/>
              <w:right w:val="nil"/>
            </w:tcBorders>
          </w:tcPr>
          <w:p w14:paraId="2FA0F419" w14:textId="77777777" w:rsidR="0040589B" w:rsidRPr="001264AB" w:rsidRDefault="0040589B">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CC12565" w14:textId="77777777" w:rsidR="0040589B" w:rsidRPr="001264AB" w:rsidRDefault="0040589B">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28C46404" w14:textId="77777777" w:rsidR="0040589B" w:rsidRPr="001264AB" w:rsidRDefault="0040589B">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0589B" w:rsidRPr="001264AB" w14:paraId="785CE6E8" w14:textId="77777777">
        <w:trPr>
          <w:trHeight w:val="20"/>
        </w:trPr>
        <w:tc>
          <w:tcPr>
            <w:tcW w:w="3894" w:type="dxa"/>
            <w:tcBorders>
              <w:top w:val="nil"/>
              <w:left w:val="nil"/>
              <w:bottom w:val="nil"/>
              <w:right w:val="nil"/>
            </w:tcBorders>
          </w:tcPr>
          <w:p w14:paraId="08756C8B"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1BD1D582" w14:textId="7E292DFC" w:rsidR="0040589B" w:rsidRPr="0040589B" w:rsidRDefault="0040589B" w:rsidP="0040589B">
            <w:pPr>
              <w:tabs>
                <w:tab w:val="right" w:pos="907"/>
              </w:tabs>
              <w:ind w:right="-47"/>
              <w:rPr>
                <w:rFonts w:ascii="Cordia New" w:cs="Cordia New"/>
                <w:sz w:val="26"/>
                <w:szCs w:val="26"/>
                <w:cs/>
              </w:rPr>
            </w:pPr>
            <w:r w:rsidRPr="0040589B">
              <w:rPr>
                <w:rFonts w:ascii="Cordia New" w:cs="Cordia New"/>
                <w:sz w:val="26"/>
                <w:szCs w:val="26"/>
              </w:rPr>
              <w:t xml:space="preserve"> </w:t>
            </w:r>
            <w:r w:rsidRPr="0040589B">
              <w:rPr>
                <w:rFonts w:ascii="Cordia New" w:cs="Cordia New"/>
                <w:sz w:val="26"/>
                <w:szCs w:val="26"/>
              </w:rPr>
              <w:tab/>
              <w:t>94,800</w:t>
            </w:r>
          </w:p>
        </w:tc>
        <w:tc>
          <w:tcPr>
            <w:tcW w:w="1276" w:type="dxa"/>
            <w:tcBorders>
              <w:top w:val="nil"/>
              <w:left w:val="nil"/>
              <w:bottom w:val="nil"/>
              <w:right w:val="nil"/>
            </w:tcBorders>
          </w:tcPr>
          <w:p w14:paraId="5BF89ADE" w14:textId="0CD611AA" w:rsidR="0040589B" w:rsidRPr="0040589B" w:rsidRDefault="0040589B" w:rsidP="0040589B">
            <w:pPr>
              <w:tabs>
                <w:tab w:val="right" w:pos="702"/>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2,902 </w:t>
            </w:r>
          </w:p>
        </w:tc>
        <w:tc>
          <w:tcPr>
            <w:tcW w:w="1451" w:type="dxa"/>
            <w:tcBorders>
              <w:top w:val="nil"/>
              <w:left w:val="nil"/>
              <w:bottom w:val="nil"/>
              <w:right w:val="nil"/>
            </w:tcBorders>
          </w:tcPr>
          <w:p w14:paraId="6B5A0ACA" w14:textId="0B7056A4"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97,702 </w:t>
            </w:r>
          </w:p>
        </w:tc>
      </w:tr>
      <w:tr w:rsidR="0040589B" w:rsidRPr="001264AB" w14:paraId="085A27BC" w14:textId="77777777">
        <w:trPr>
          <w:trHeight w:val="20"/>
        </w:trPr>
        <w:tc>
          <w:tcPr>
            <w:tcW w:w="3894" w:type="dxa"/>
            <w:tcBorders>
              <w:top w:val="nil"/>
              <w:left w:val="nil"/>
              <w:bottom w:val="nil"/>
              <w:right w:val="nil"/>
            </w:tcBorders>
          </w:tcPr>
          <w:p w14:paraId="1F13587B"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44362673" w14:textId="6FB887AC" w:rsidR="0040589B" w:rsidRPr="0040589B" w:rsidRDefault="0040589B" w:rsidP="0040589B">
            <w:pPr>
              <w:tabs>
                <w:tab w:val="right" w:pos="907"/>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38,659 </w:t>
            </w:r>
          </w:p>
        </w:tc>
        <w:tc>
          <w:tcPr>
            <w:tcW w:w="1276" w:type="dxa"/>
            <w:tcBorders>
              <w:top w:val="nil"/>
              <w:left w:val="nil"/>
              <w:bottom w:val="nil"/>
              <w:right w:val="nil"/>
            </w:tcBorders>
          </w:tcPr>
          <w:p w14:paraId="6C6DD35B" w14:textId="1539D73C" w:rsidR="0040589B" w:rsidRPr="0040589B" w:rsidRDefault="0040589B" w:rsidP="0040589B">
            <w:pPr>
              <w:tabs>
                <w:tab w:val="right" w:pos="702"/>
              </w:tabs>
              <w:ind w:right="-47"/>
              <w:rPr>
                <w:rFonts w:ascii="Cordia New" w:cs="Cordia New"/>
                <w:sz w:val="26"/>
                <w:szCs w:val="26"/>
              </w:rPr>
            </w:pPr>
            <w:r w:rsidRPr="0040589B">
              <w:rPr>
                <w:rFonts w:ascii="Cordia New" w:cs="Cordia New"/>
                <w:sz w:val="26"/>
                <w:szCs w:val="26"/>
              </w:rPr>
              <w:tab/>
              <w:t xml:space="preserve"> 2,196 </w:t>
            </w:r>
          </w:p>
        </w:tc>
        <w:tc>
          <w:tcPr>
            <w:tcW w:w="1451" w:type="dxa"/>
            <w:tcBorders>
              <w:top w:val="nil"/>
              <w:left w:val="nil"/>
              <w:bottom w:val="nil"/>
              <w:right w:val="nil"/>
            </w:tcBorders>
          </w:tcPr>
          <w:p w14:paraId="4C523222" w14:textId="6702D51D"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40,855 </w:t>
            </w:r>
          </w:p>
        </w:tc>
      </w:tr>
      <w:tr w:rsidR="0040589B" w:rsidRPr="001264AB" w14:paraId="6D4E49F5" w14:textId="77777777">
        <w:trPr>
          <w:trHeight w:val="20"/>
        </w:trPr>
        <w:tc>
          <w:tcPr>
            <w:tcW w:w="3894" w:type="dxa"/>
            <w:tcBorders>
              <w:top w:val="nil"/>
              <w:left w:val="nil"/>
              <w:bottom w:val="nil"/>
              <w:right w:val="nil"/>
            </w:tcBorders>
          </w:tcPr>
          <w:p w14:paraId="05B3018F"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3F4F8F82" w14:textId="72B69BD7" w:rsidR="0040589B" w:rsidRPr="0040589B" w:rsidRDefault="0040589B" w:rsidP="0040589B">
            <w:pPr>
              <w:tabs>
                <w:tab w:val="right" w:pos="907"/>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36,251 </w:t>
            </w:r>
          </w:p>
        </w:tc>
        <w:tc>
          <w:tcPr>
            <w:tcW w:w="1276" w:type="dxa"/>
            <w:tcBorders>
              <w:top w:val="nil"/>
              <w:left w:val="nil"/>
              <w:bottom w:val="nil"/>
              <w:right w:val="nil"/>
            </w:tcBorders>
          </w:tcPr>
          <w:p w14:paraId="6A414FC8" w14:textId="62856CEE" w:rsidR="0040589B" w:rsidRPr="0040589B" w:rsidRDefault="0040589B" w:rsidP="0040589B">
            <w:pPr>
              <w:tabs>
                <w:tab w:val="right" w:pos="702"/>
              </w:tabs>
              <w:ind w:right="-47"/>
              <w:rPr>
                <w:rFonts w:ascii="Cordia New" w:cs="Cordia New"/>
                <w:sz w:val="26"/>
                <w:szCs w:val="26"/>
                <w:cs/>
              </w:rPr>
            </w:pPr>
            <w:r w:rsidRPr="0040589B">
              <w:rPr>
                <w:rFonts w:ascii="Cordia New" w:cs="Cordia New"/>
                <w:sz w:val="26"/>
                <w:szCs w:val="26"/>
              </w:rPr>
              <w:t xml:space="preserve"> </w:t>
            </w:r>
            <w:r w:rsidRPr="0040589B">
              <w:rPr>
                <w:rFonts w:ascii="Cordia New" w:cs="Cordia New"/>
                <w:sz w:val="26"/>
                <w:szCs w:val="26"/>
              </w:rPr>
              <w:tab/>
              <w:t xml:space="preserve">728 </w:t>
            </w:r>
          </w:p>
        </w:tc>
        <w:tc>
          <w:tcPr>
            <w:tcW w:w="1451" w:type="dxa"/>
            <w:tcBorders>
              <w:top w:val="nil"/>
              <w:left w:val="nil"/>
              <w:bottom w:val="nil"/>
              <w:right w:val="nil"/>
            </w:tcBorders>
          </w:tcPr>
          <w:p w14:paraId="669E9886" w14:textId="33B0E0F8"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36,979 </w:t>
            </w:r>
          </w:p>
        </w:tc>
      </w:tr>
      <w:tr w:rsidR="0040589B" w:rsidRPr="001264AB" w14:paraId="1CEC82D9" w14:textId="77777777">
        <w:trPr>
          <w:trHeight w:val="20"/>
        </w:trPr>
        <w:tc>
          <w:tcPr>
            <w:tcW w:w="3894" w:type="dxa"/>
            <w:tcBorders>
              <w:top w:val="nil"/>
              <w:left w:val="nil"/>
              <w:bottom w:val="nil"/>
              <w:right w:val="nil"/>
            </w:tcBorders>
          </w:tcPr>
          <w:p w14:paraId="6F7830D1" w14:textId="77777777" w:rsidR="0040589B" w:rsidRPr="001264AB" w:rsidRDefault="0040589B" w:rsidP="0040589B">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70F5A2A8" w14:textId="23B36343" w:rsidR="0040589B" w:rsidRPr="0040589B" w:rsidRDefault="0040589B" w:rsidP="0040589B">
            <w:pPr>
              <w:tabs>
                <w:tab w:val="right" w:pos="907"/>
              </w:tabs>
              <w:ind w:right="-47"/>
              <w:rPr>
                <w:rFonts w:ascii="Cordia New"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7,387 </w:t>
            </w:r>
          </w:p>
        </w:tc>
        <w:tc>
          <w:tcPr>
            <w:tcW w:w="1276" w:type="dxa"/>
            <w:tcBorders>
              <w:top w:val="nil"/>
              <w:left w:val="nil"/>
              <w:bottom w:val="nil"/>
              <w:right w:val="nil"/>
            </w:tcBorders>
          </w:tcPr>
          <w:p w14:paraId="1A6DF40E" w14:textId="33F3BAA9" w:rsidR="0040589B" w:rsidRPr="0040589B" w:rsidRDefault="0040589B" w:rsidP="0040589B">
            <w:pPr>
              <w:tabs>
                <w:tab w:val="right" w:pos="702"/>
              </w:tabs>
              <w:ind w:right="-47"/>
              <w:rPr>
                <w:rFonts w:ascii="Cordia New" w:cs="Cordia New"/>
                <w:sz w:val="26"/>
                <w:szCs w:val="26"/>
              </w:rPr>
            </w:pPr>
            <w:r w:rsidRPr="0040589B">
              <w:rPr>
                <w:rFonts w:ascii="Cordia New" w:cs="Cordia New"/>
                <w:sz w:val="26"/>
                <w:szCs w:val="26"/>
              </w:rPr>
              <w:tab/>
              <w:t xml:space="preserve"> 72 </w:t>
            </w:r>
          </w:p>
        </w:tc>
        <w:tc>
          <w:tcPr>
            <w:tcW w:w="1451" w:type="dxa"/>
            <w:tcBorders>
              <w:top w:val="nil"/>
              <w:left w:val="nil"/>
              <w:bottom w:val="nil"/>
              <w:right w:val="nil"/>
            </w:tcBorders>
          </w:tcPr>
          <w:p w14:paraId="07387BA8" w14:textId="284CBD83" w:rsidR="0040589B" w:rsidRPr="0040589B" w:rsidRDefault="0040589B" w:rsidP="0040589B">
            <w:pPr>
              <w:tabs>
                <w:tab w:val="right" w:pos="884"/>
              </w:tabs>
              <w:ind w:right="-47"/>
              <w:rPr>
                <w:rFonts w:ascii="Cordia New" w:hAnsiTheme="minorBidi" w:cs="Cordia New"/>
                <w:sz w:val="26"/>
                <w:szCs w:val="26"/>
              </w:rPr>
            </w:pPr>
            <w:r w:rsidRPr="0040589B">
              <w:rPr>
                <w:rFonts w:ascii="Cordia New" w:cs="Cordia New"/>
                <w:sz w:val="26"/>
                <w:szCs w:val="26"/>
              </w:rPr>
              <w:t xml:space="preserve"> </w:t>
            </w:r>
            <w:r w:rsidRPr="0040589B">
              <w:rPr>
                <w:rFonts w:ascii="Cordia New" w:cs="Cordia New"/>
                <w:sz w:val="26"/>
                <w:szCs w:val="26"/>
              </w:rPr>
              <w:tab/>
              <w:t xml:space="preserve">7,459 </w:t>
            </w:r>
          </w:p>
        </w:tc>
      </w:tr>
    </w:tbl>
    <w:p w14:paraId="700495D8" w14:textId="77777777" w:rsidR="0040589B" w:rsidRDefault="0040589B" w:rsidP="00B234F0">
      <w:pPr>
        <w:spacing w:line="240" w:lineRule="auto"/>
        <w:ind w:left="567" w:right="391"/>
        <w:jc w:val="both"/>
        <w:rPr>
          <w:rFonts w:ascii="Cordia New" w:cs="Cordia New"/>
          <w:b/>
          <w:bCs/>
          <w:sz w:val="26"/>
          <w:szCs w:val="26"/>
          <w:lang w:val="en-US"/>
        </w:rPr>
      </w:pPr>
    </w:p>
    <w:p w14:paraId="3774B821" w14:textId="77777777" w:rsidR="0040589B" w:rsidRDefault="0040589B"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12EBD581" w:rsidR="00A00B03" w:rsidRPr="001264AB" w:rsidRDefault="0040589B" w:rsidP="00A00B03">
            <w:pPr>
              <w:spacing w:line="240" w:lineRule="auto"/>
              <w:jc w:val="center"/>
              <w:rPr>
                <w:rFonts w:ascii="Cordia New" w:cs="Cordia New"/>
                <w:sz w:val="26"/>
                <w:szCs w:val="26"/>
                <w:u w:val="single"/>
                <w:lang w:val="en-US"/>
              </w:rPr>
            </w:pPr>
            <w:r>
              <w:rPr>
                <w:rFonts w:ascii="Cordia New" w:cs="Cordia New"/>
                <w:snapToGrid w:val="0"/>
                <w:sz w:val="26"/>
                <w:szCs w:val="26"/>
                <w:u w:val="single"/>
              </w:rPr>
              <w:t>30 June 2026</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575262" w:rsidRPr="001264AB" w14:paraId="17C6339B" w14:textId="77777777" w:rsidTr="007F7FD2">
        <w:trPr>
          <w:trHeight w:val="20"/>
        </w:trPr>
        <w:tc>
          <w:tcPr>
            <w:tcW w:w="3861" w:type="dxa"/>
            <w:tcBorders>
              <w:top w:val="nil"/>
              <w:left w:val="nil"/>
              <w:bottom w:val="nil"/>
              <w:right w:val="nil"/>
            </w:tcBorders>
          </w:tcPr>
          <w:p w14:paraId="3D9F1398" w14:textId="66703001" w:rsidR="00575262" w:rsidRPr="001264AB" w:rsidRDefault="00575262" w:rsidP="00575262">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w:t>
            </w:r>
            <w:r>
              <w:rPr>
                <w:rFonts w:ascii="Cordia New" w:cs="Cordia New"/>
                <w:sz w:val="26"/>
                <w:szCs w:val="26"/>
                <w:vertAlign w:val="superscript"/>
                <w:lang w:val="en-US"/>
              </w:rPr>
              <w:t>1</w:t>
            </w:r>
            <w:r w:rsidRPr="001264AB">
              <w:rPr>
                <w:rFonts w:ascii="Cordia New" w:cs="Cordia New" w:hint="cs"/>
                <w:sz w:val="26"/>
                <w:szCs w:val="26"/>
                <w:vertAlign w:val="superscript"/>
                <w:cs/>
              </w:rPr>
              <w:t>)</w:t>
            </w:r>
          </w:p>
        </w:tc>
        <w:tc>
          <w:tcPr>
            <w:tcW w:w="1417" w:type="dxa"/>
            <w:tcBorders>
              <w:top w:val="nil"/>
              <w:left w:val="nil"/>
              <w:bottom w:val="nil"/>
              <w:right w:val="nil"/>
            </w:tcBorders>
          </w:tcPr>
          <w:p w14:paraId="1ABF928D" w14:textId="27238DDC" w:rsidR="00575262" w:rsidRPr="003E5851" w:rsidRDefault="00575262" w:rsidP="00575262">
            <w:pPr>
              <w:tabs>
                <w:tab w:val="right" w:pos="907"/>
              </w:tabs>
              <w:ind w:right="-47"/>
              <w:rPr>
                <w:rFonts w:ascii="Cordia New" w:cs="Cordia New"/>
                <w:sz w:val="26"/>
                <w:szCs w:val="26"/>
              </w:rPr>
            </w:pPr>
            <w:r>
              <w:rPr>
                <w:sz w:val="26"/>
                <w:szCs w:val="26"/>
              </w:rPr>
              <w:tab/>
            </w:r>
            <w:r w:rsidRPr="00380CC8">
              <w:rPr>
                <w:rFonts w:ascii="Cordia New" w:cs="Cordia New"/>
                <w:sz w:val="26"/>
                <w:szCs w:val="26"/>
              </w:rPr>
              <w:t>150,243</w:t>
            </w:r>
          </w:p>
        </w:tc>
        <w:tc>
          <w:tcPr>
            <w:tcW w:w="1276" w:type="dxa"/>
            <w:tcBorders>
              <w:top w:val="nil"/>
              <w:left w:val="nil"/>
              <w:bottom w:val="nil"/>
              <w:right w:val="nil"/>
            </w:tcBorders>
          </w:tcPr>
          <w:p w14:paraId="5A5C5C58" w14:textId="1A05F09D" w:rsidR="00575262" w:rsidRPr="003E5851" w:rsidRDefault="00575262" w:rsidP="00575262">
            <w:pPr>
              <w:tabs>
                <w:tab w:val="right" w:pos="702"/>
              </w:tabs>
              <w:ind w:right="-47"/>
              <w:rPr>
                <w:rFonts w:ascii="Cordia New" w:cs="Cordia New"/>
                <w:sz w:val="26"/>
                <w:szCs w:val="26"/>
              </w:rPr>
            </w:pPr>
            <w:r>
              <w:rPr>
                <w:sz w:val="26"/>
                <w:szCs w:val="26"/>
              </w:rPr>
              <w:tab/>
            </w:r>
            <w:r w:rsidRPr="00380CC8">
              <w:rPr>
                <w:rFonts w:ascii="Cordia New" w:cs="Cordia New"/>
                <w:sz w:val="26"/>
                <w:szCs w:val="26"/>
              </w:rPr>
              <w:t>6,737</w:t>
            </w:r>
          </w:p>
        </w:tc>
        <w:tc>
          <w:tcPr>
            <w:tcW w:w="1418" w:type="dxa"/>
            <w:tcBorders>
              <w:top w:val="nil"/>
              <w:left w:val="nil"/>
              <w:bottom w:val="nil"/>
              <w:right w:val="nil"/>
            </w:tcBorders>
          </w:tcPr>
          <w:p w14:paraId="244F7848" w14:textId="70EC79A5" w:rsidR="00575262" w:rsidRPr="003E5851" w:rsidRDefault="00575262" w:rsidP="00575262">
            <w:pPr>
              <w:tabs>
                <w:tab w:val="right" w:pos="884"/>
              </w:tabs>
              <w:ind w:right="-47"/>
              <w:rPr>
                <w:rFonts w:ascii="Cordia New" w:cs="Cordia New"/>
                <w:sz w:val="26"/>
                <w:szCs w:val="26"/>
                <w:cs/>
              </w:rPr>
            </w:pPr>
            <w:r>
              <w:rPr>
                <w:sz w:val="26"/>
                <w:szCs w:val="26"/>
              </w:rPr>
              <w:tab/>
            </w:r>
            <w:r w:rsidRPr="00380CC8">
              <w:rPr>
                <w:rFonts w:ascii="Cordia New" w:cs="Cordia New"/>
                <w:sz w:val="26"/>
                <w:szCs w:val="26"/>
              </w:rPr>
              <w:t>156,980</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4A28AD2F" w:rsidR="00A00B03" w:rsidRPr="001264AB" w:rsidRDefault="00F74DBC" w:rsidP="008B4130">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476D58">
              <w:rPr>
                <w:rFonts w:ascii="Cordia New" w:cs="Cordia New"/>
                <w:snapToGrid w:val="0"/>
                <w:sz w:val="26"/>
                <w:szCs w:val="26"/>
                <w:u w:val="single"/>
              </w:rPr>
              <w:t>5</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0589B" w:rsidRPr="001264AB" w14:paraId="66BBD11C" w14:textId="77777777" w:rsidTr="007F7FD2">
        <w:trPr>
          <w:trHeight w:val="20"/>
        </w:trPr>
        <w:tc>
          <w:tcPr>
            <w:tcW w:w="3861" w:type="dxa"/>
            <w:tcBorders>
              <w:top w:val="nil"/>
              <w:left w:val="nil"/>
              <w:bottom w:val="nil"/>
              <w:right w:val="nil"/>
            </w:tcBorders>
          </w:tcPr>
          <w:p w14:paraId="48633506" w14:textId="43660F12" w:rsidR="0040589B" w:rsidRPr="001264AB" w:rsidRDefault="0040589B" w:rsidP="0040589B">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w:t>
            </w:r>
            <w:r>
              <w:rPr>
                <w:rFonts w:ascii="Cordia New" w:cs="Cordia New"/>
                <w:sz w:val="26"/>
                <w:szCs w:val="26"/>
                <w:vertAlign w:val="superscript"/>
                <w:lang w:val="en-US"/>
              </w:rPr>
              <w:t>1</w:t>
            </w:r>
            <w:r w:rsidRPr="001264AB">
              <w:rPr>
                <w:rFonts w:ascii="Cordia New" w:cs="Cordia New" w:hint="cs"/>
                <w:sz w:val="26"/>
                <w:szCs w:val="26"/>
                <w:vertAlign w:val="superscript"/>
                <w:cs/>
              </w:rPr>
              <w:t>)</w:t>
            </w:r>
          </w:p>
        </w:tc>
        <w:tc>
          <w:tcPr>
            <w:tcW w:w="1474" w:type="dxa"/>
            <w:tcBorders>
              <w:top w:val="nil"/>
              <w:left w:val="nil"/>
              <w:bottom w:val="nil"/>
              <w:right w:val="nil"/>
            </w:tcBorders>
          </w:tcPr>
          <w:p w14:paraId="20F5F927" w14:textId="3C648330" w:rsidR="0040589B" w:rsidRPr="00BE6187" w:rsidRDefault="0040589B" w:rsidP="0040589B">
            <w:pPr>
              <w:tabs>
                <w:tab w:val="right" w:pos="907"/>
              </w:tabs>
              <w:ind w:right="-47"/>
              <w:rPr>
                <w:rFonts w:ascii="Cordia New" w:cs="Cordia New"/>
                <w:sz w:val="26"/>
                <w:szCs w:val="26"/>
              </w:rPr>
            </w:pPr>
            <w:r>
              <w:rPr>
                <w:rFonts w:ascii="Cordia New" w:cs="Cordia New"/>
                <w:sz w:val="26"/>
                <w:szCs w:val="26"/>
              </w:rPr>
              <w:tab/>
            </w:r>
            <w:r w:rsidRPr="003E5851">
              <w:rPr>
                <w:rFonts w:ascii="Cordia New" w:cs="Cordia New"/>
                <w:sz w:val="26"/>
                <w:szCs w:val="26"/>
              </w:rPr>
              <w:t>151,205</w:t>
            </w:r>
          </w:p>
        </w:tc>
        <w:tc>
          <w:tcPr>
            <w:tcW w:w="1276" w:type="dxa"/>
            <w:tcBorders>
              <w:top w:val="nil"/>
              <w:left w:val="nil"/>
              <w:bottom w:val="nil"/>
              <w:right w:val="nil"/>
            </w:tcBorders>
          </w:tcPr>
          <w:p w14:paraId="76959C47" w14:textId="4683DC66" w:rsidR="0040589B" w:rsidRPr="003E5851" w:rsidRDefault="0040589B" w:rsidP="0040589B">
            <w:pPr>
              <w:tabs>
                <w:tab w:val="right" w:pos="702"/>
              </w:tabs>
              <w:ind w:right="-47"/>
              <w:rPr>
                <w:rFonts w:ascii="Cordia New" w:cs="Cordia New"/>
                <w:sz w:val="26"/>
                <w:szCs w:val="26"/>
              </w:rPr>
            </w:pPr>
            <w:r>
              <w:rPr>
                <w:rFonts w:ascii="Cordia New" w:cs="Cordia New"/>
                <w:sz w:val="26"/>
                <w:szCs w:val="26"/>
              </w:rPr>
              <w:tab/>
            </w:r>
            <w:r w:rsidRPr="003E5851">
              <w:rPr>
                <w:rFonts w:ascii="Cordia New" w:cs="Cordia New"/>
                <w:sz w:val="26"/>
                <w:szCs w:val="26"/>
              </w:rPr>
              <w:t>6,597</w:t>
            </w:r>
          </w:p>
        </w:tc>
        <w:tc>
          <w:tcPr>
            <w:tcW w:w="1419" w:type="dxa"/>
            <w:tcBorders>
              <w:top w:val="nil"/>
              <w:left w:val="nil"/>
              <w:bottom w:val="nil"/>
              <w:right w:val="nil"/>
            </w:tcBorders>
          </w:tcPr>
          <w:p w14:paraId="64994368" w14:textId="7AE04A73" w:rsidR="0040589B" w:rsidRPr="003E5851" w:rsidRDefault="0040589B" w:rsidP="0040589B">
            <w:pPr>
              <w:tabs>
                <w:tab w:val="right" w:pos="884"/>
              </w:tabs>
              <w:ind w:right="-47"/>
              <w:rPr>
                <w:rFonts w:ascii="Cordia New" w:cs="Cordia New"/>
                <w:sz w:val="26"/>
                <w:szCs w:val="26"/>
                <w:cs/>
              </w:rPr>
            </w:pPr>
            <w:r>
              <w:rPr>
                <w:rFonts w:ascii="Cordia New" w:cs="Cordia New"/>
                <w:sz w:val="26"/>
                <w:szCs w:val="26"/>
              </w:rPr>
              <w:tab/>
            </w:r>
            <w:r w:rsidRPr="003E5851">
              <w:rPr>
                <w:rFonts w:ascii="Cordia New" w:cs="Cordia New"/>
                <w:sz w:val="26"/>
                <w:szCs w:val="26"/>
              </w:rPr>
              <w:t>157,802</w:t>
            </w:r>
          </w:p>
        </w:tc>
      </w:tr>
    </w:tbl>
    <w:p w14:paraId="3B09CB68" w14:textId="31ADA933" w:rsidR="00526238" w:rsidRPr="001264AB" w:rsidRDefault="00526238" w:rsidP="0089694E">
      <w:pPr>
        <w:spacing w:before="120" w:line="240" w:lineRule="auto"/>
        <w:ind w:left="709" w:right="1242" w:hanging="142"/>
        <w:jc w:val="thaiDistribute"/>
        <w:rPr>
          <w:rFonts w:ascii="Cordia New" w:eastAsia="Angsana New" w:cs="Cordia New"/>
          <w:sz w:val="28"/>
          <w:szCs w:val="28"/>
          <w:cs/>
        </w:rPr>
      </w:pPr>
      <w:r w:rsidRPr="001264AB">
        <w:rPr>
          <w:rFonts w:ascii="Cordia New" w:cs="Cordia New" w:hint="cs"/>
          <w:vertAlign w:val="superscript"/>
          <w:cs/>
        </w:rPr>
        <w:t>(</w:t>
      </w:r>
      <w:r w:rsidR="00E86C52">
        <w:rPr>
          <w:rFonts w:ascii="Cordia New" w:cs="Cordia New"/>
          <w:vertAlign w:val="superscript"/>
          <w:lang w:val="en-US"/>
        </w:rPr>
        <w:t>1</w:t>
      </w:r>
      <w:r w:rsidRPr="001264AB">
        <w:rPr>
          <w:rFonts w:ascii="Cordia New" w:cs="Cordia New" w:hint="cs"/>
          <w:vertAlign w:val="superscript"/>
          <w:cs/>
        </w:rPr>
        <w:t xml:space="preserve">)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8B4130" w:rsidRDefault="004F3510" w:rsidP="004623B0">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51" w:name="_Ref111665937"/>
      <w:r w:rsidR="00C44E47" w:rsidRPr="008B4130">
        <w:rPr>
          <w:rFonts w:ascii="Cordia New" w:eastAsia="Angsana New" w:cs="Cordia New"/>
          <w:b/>
          <w:bCs/>
          <w:sz w:val="26"/>
          <w:szCs w:val="26"/>
        </w:rPr>
        <w:lastRenderedPageBreak/>
        <w:t>INTEREST INCOME</w:t>
      </w:r>
      <w:bookmarkEnd w:id="51"/>
    </w:p>
    <w:p w14:paraId="37E1372B" w14:textId="5B6BE998" w:rsidR="00FA7380" w:rsidRPr="001264AB" w:rsidRDefault="00C44E47" w:rsidP="004623B0">
      <w:pPr>
        <w:spacing w:before="120" w:after="120" w:line="240" w:lineRule="auto"/>
        <w:ind w:left="448" w:right="391"/>
        <w:rPr>
          <w:rFonts w:ascii="Cordia New" w:cs="Cordia New"/>
          <w:sz w:val="26"/>
          <w:szCs w:val="26"/>
        </w:rPr>
      </w:pPr>
      <w:r w:rsidRPr="001264AB">
        <w:rPr>
          <w:rFonts w:ascii="Cordia New" w:cs="Cordia New"/>
          <w:sz w:val="26"/>
          <w:szCs w:val="26"/>
          <w:lang w:val="en-US"/>
        </w:rPr>
        <w:t xml:space="preserve">Interest income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FD58C0" w:rsidRPr="001264AB" w14:paraId="6230A0CC" w14:textId="77777777" w:rsidTr="00320196">
        <w:tc>
          <w:tcPr>
            <w:tcW w:w="4077" w:type="dxa"/>
          </w:tcPr>
          <w:p w14:paraId="5ED6566A" w14:textId="77777777" w:rsidR="00FD58C0" w:rsidRPr="001264AB" w:rsidRDefault="00FD58C0" w:rsidP="00320196">
            <w:pPr>
              <w:ind w:right="391"/>
              <w:outlineLvl w:val="0"/>
              <w:rPr>
                <w:rFonts w:ascii="Cordia New" w:cs="Cordia New"/>
                <w:color w:val="FF0000"/>
                <w:sz w:val="26"/>
                <w:szCs w:val="26"/>
              </w:rPr>
            </w:pPr>
          </w:p>
        </w:tc>
        <w:tc>
          <w:tcPr>
            <w:tcW w:w="2835" w:type="dxa"/>
            <w:gridSpan w:val="2"/>
          </w:tcPr>
          <w:p w14:paraId="5FBE13AC" w14:textId="77777777" w:rsidR="00FD58C0" w:rsidRPr="001264AB" w:rsidRDefault="00FD58C0" w:rsidP="00320196">
            <w:pPr>
              <w:spacing w:line="240" w:lineRule="auto"/>
              <w:ind w:right="391"/>
              <w:jc w:val="center"/>
              <w:outlineLvl w:val="0"/>
              <w:rPr>
                <w:rFonts w:ascii="Cordia New" w:cs="Cordia New"/>
                <w:sz w:val="26"/>
                <w:szCs w:val="26"/>
                <w:u w:val="single"/>
                <w:cs/>
              </w:rPr>
            </w:pPr>
          </w:p>
        </w:tc>
        <w:tc>
          <w:tcPr>
            <w:tcW w:w="2835" w:type="dxa"/>
            <w:gridSpan w:val="2"/>
          </w:tcPr>
          <w:p w14:paraId="1A058E4B" w14:textId="77777777" w:rsidR="00FD58C0" w:rsidRPr="001264AB" w:rsidRDefault="00FD58C0" w:rsidP="00320196">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D58C0" w:rsidRPr="001264AB" w14:paraId="5E6E5F03" w14:textId="77777777" w:rsidTr="00320196">
        <w:tc>
          <w:tcPr>
            <w:tcW w:w="4077" w:type="dxa"/>
          </w:tcPr>
          <w:p w14:paraId="7E958BDF" w14:textId="77777777" w:rsidR="00FD58C0" w:rsidRPr="001264AB" w:rsidRDefault="00FD58C0" w:rsidP="00320196">
            <w:pPr>
              <w:spacing w:line="240" w:lineRule="auto"/>
              <w:ind w:right="391"/>
              <w:outlineLvl w:val="0"/>
              <w:rPr>
                <w:rFonts w:ascii="Cordia New" w:cs="Cordia New"/>
                <w:sz w:val="26"/>
                <w:szCs w:val="26"/>
              </w:rPr>
            </w:pPr>
          </w:p>
        </w:tc>
        <w:tc>
          <w:tcPr>
            <w:tcW w:w="2835" w:type="dxa"/>
            <w:gridSpan w:val="2"/>
          </w:tcPr>
          <w:p w14:paraId="4A23DB14" w14:textId="77777777" w:rsidR="00FD58C0" w:rsidRPr="001264AB" w:rsidRDefault="00FD58C0" w:rsidP="00320196">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5C986BDA" w14:textId="77777777" w:rsidR="00FD58C0" w:rsidRPr="001264AB" w:rsidRDefault="00FD58C0" w:rsidP="00320196">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46512" w:rsidRPr="001264AB" w14:paraId="3C5968C8" w14:textId="77777777" w:rsidTr="00320196">
        <w:tc>
          <w:tcPr>
            <w:tcW w:w="4077" w:type="dxa"/>
          </w:tcPr>
          <w:p w14:paraId="5C87EDF5" w14:textId="77777777" w:rsidR="00446512" w:rsidRPr="001264AB" w:rsidRDefault="00446512" w:rsidP="00446512">
            <w:pPr>
              <w:spacing w:line="240" w:lineRule="auto"/>
              <w:ind w:right="391"/>
              <w:outlineLvl w:val="0"/>
              <w:rPr>
                <w:rFonts w:ascii="Cordia New" w:cs="Cordia New"/>
                <w:sz w:val="26"/>
                <w:szCs w:val="26"/>
              </w:rPr>
            </w:pPr>
          </w:p>
        </w:tc>
        <w:tc>
          <w:tcPr>
            <w:tcW w:w="2835" w:type="dxa"/>
            <w:gridSpan w:val="2"/>
          </w:tcPr>
          <w:p w14:paraId="65C0A8F1" w14:textId="37B2466B" w:rsidR="00446512" w:rsidRPr="001264AB" w:rsidRDefault="00446512" w:rsidP="00446512">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2B1E16B2" w14:textId="4D4442C6" w:rsidR="00446512" w:rsidRPr="001264AB" w:rsidRDefault="00446512" w:rsidP="00446512">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46512" w:rsidRPr="001264AB" w14:paraId="248ADF04" w14:textId="77777777" w:rsidTr="00320196">
        <w:tc>
          <w:tcPr>
            <w:tcW w:w="4077" w:type="dxa"/>
          </w:tcPr>
          <w:p w14:paraId="2F628A8D" w14:textId="77777777" w:rsidR="00446512" w:rsidRPr="001264AB" w:rsidRDefault="00446512" w:rsidP="00446512">
            <w:pPr>
              <w:spacing w:line="240" w:lineRule="auto"/>
              <w:ind w:right="391"/>
              <w:outlineLvl w:val="0"/>
              <w:rPr>
                <w:rFonts w:ascii="Cordia New" w:cs="Cordia New"/>
                <w:sz w:val="26"/>
                <w:szCs w:val="26"/>
                <w:cs/>
              </w:rPr>
            </w:pPr>
          </w:p>
        </w:tc>
        <w:tc>
          <w:tcPr>
            <w:tcW w:w="1417" w:type="dxa"/>
          </w:tcPr>
          <w:p w14:paraId="726A1C89" w14:textId="6C432774" w:rsidR="00446512" w:rsidRPr="001264AB" w:rsidRDefault="00446512" w:rsidP="00446512">
            <w:pPr>
              <w:spacing w:line="240" w:lineRule="auto"/>
              <w:jc w:val="center"/>
              <w:rPr>
                <w:rFonts w:ascii="Cordia New" w:cs="Cordia New"/>
                <w:sz w:val="26"/>
                <w:szCs w:val="26"/>
                <w:u w:val="single"/>
              </w:rPr>
            </w:pPr>
            <w:r>
              <w:rPr>
                <w:rFonts w:ascii="Cordia New" w:cs="Cordia New"/>
                <w:sz w:val="26"/>
                <w:szCs w:val="26"/>
                <w:u w:val="single"/>
              </w:rPr>
              <w:t>2026</w:t>
            </w:r>
          </w:p>
        </w:tc>
        <w:tc>
          <w:tcPr>
            <w:tcW w:w="1418" w:type="dxa"/>
          </w:tcPr>
          <w:p w14:paraId="6BD5A163" w14:textId="06DAD52C" w:rsidR="00446512" w:rsidRPr="000974B1" w:rsidRDefault="00446512" w:rsidP="00446512">
            <w:pPr>
              <w:spacing w:line="240" w:lineRule="auto"/>
              <w:jc w:val="center"/>
              <w:rPr>
                <w:rFonts w:ascii="Cordia New" w:cs="Cordia New"/>
                <w:sz w:val="26"/>
                <w:szCs w:val="26"/>
                <w:u w:val="single"/>
                <w:lang w:val="en-US"/>
              </w:rPr>
            </w:pPr>
            <w:r>
              <w:rPr>
                <w:rFonts w:ascii="Cordia New" w:cs="Cordia New"/>
                <w:sz w:val="26"/>
                <w:szCs w:val="26"/>
                <w:u w:val="single"/>
              </w:rPr>
              <w:t>2025</w:t>
            </w:r>
          </w:p>
        </w:tc>
        <w:tc>
          <w:tcPr>
            <w:tcW w:w="1417" w:type="dxa"/>
          </w:tcPr>
          <w:p w14:paraId="7D9D4946" w14:textId="1A5BD2F5" w:rsidR="00446512" w:rsidRPr="001264AB" w:rsidRDefault="00446512" w:rsidP="00446512">
            <w:pPr>
              <w:spacing w:line="240" w:lineRule="auto"/>
              <w:jc w:val="center"/>
              <w:rPr>
                <w:rFonts w:ascii="Cordia New" w:cs="Cordia New"/>
                <w:sz w:val="26"/>
                <w:szCs w:val="26"/>
                <w:u w:val="single"/>
              </w:rPr>
            </w:pPr>
            <w:r>
              <w:rPr>
                <w:rFonts w:ascii="Cordia New" w:cs="Cordia New"/>
                <w:sz w:val="26"/>
                <w:szCs w:val="26"/>
                <w:u w:val="single"/>
              </w:rPr>
              <w:t>2026</w:t>
            </w:r>
          </w:p>
        </w:tc>
        <w:tc>
          <w:tcPr>
            <w:tcW w:w="1418" w:type="dxa"/>
          </w:tcPr>
          <w:p w14:paraId="1610FB71" w14:textId="7B2D2D25" w:rsidR="00446512" w:rsidRPr="001264AB" w:rsidRDefault="00446512" w:rsidP="00446512">
            <w:pPr>
              <w:spacing w:line="240" w:lineRule="auto"/>
              <w:jc w:val="center"/>
              <w:rPr>
                <w:rFonts w:ascii="Cordia New" w:cs="Cordia New"/>
                <w:sz w:val="26"/>
                <w:szCs w:val="26"/>
                <w:u w:val="single"/>
                <w:lang w:val="en-US"/>
              </w:rPr>
            </w:pPr>
            <w:r>
              <w:rPr>
                <w:rFonts w:ascii="Cordia New" w:cs="Cordia New"/>
                <w:sz w:val="26"/>
                <w:szCs w:val="26"/>
                <w:u w:val="single"/>
              </w:rPr>
              <w:t>2025</w:t>
            </w:r>
          </w:p>
        </w:tc>
      </w:tr>
      <w:tr w:rsidR="005F4B9E" w:rsidRPr="001264AB" w14:paraId="04A59A70" w14:textId="77777777" w:rsidTr="00320196">
        <w:tc>
          <w:tcPr>
            <w:tcW w:w="4077" w:type="dxa"/>
          </w:tcPr>
          <w:p w14:paraId="7E9A626F" w14:textId="760853B2" w:rsidR="005F4B9E" w:rsidRPr="001264AB" w:rsidRDefault="005F4B9E" w:rsidP="005F4B9E">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3BF2F31" w14:textId="280EC09C"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w:t>
            </w:r>
            <w:r w:rsidRPr="00B23040">
              <w:rPr>
                <w:rFonts w:ascii="Cordia New" w:cs="Cordia New"/>
                <w:sz w:val="26"/>
                <w:szCs w:val="26"/>
              </w:rPr>
              <w:t>,</w:t>
            </w:r>
            <w:r w:rsidRPr="00B23040">
              <w:rPr>
                <w:rFonts w:ascii="Cordia New" w:cs="Cordia New"/>
                <w:sz w:val="26"/>
                <w:szCs w:val="26"/>
                <w:cs/>
              </w:rPr>
              <w:t>862</w:t>
            </w:r>
          </w:p>
        </w:tc>
        <w:tc>
          <w:tcPr>
            <w:tcW w:w="1418" w:type="dxa"/>
          </w:tcPr>
          <w:p w14:paraId="58822FCF" w14:textId="116178A9"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2</w:t>
            </w:r>
            <w:r w:rsidRPr="00B64F44">
              <w:rPr>
                <w:rFonts w:ascii="Cordia New" w:cs="Cordia New"/>
                <w:sz w:val="26"/>
                <w:szCs w:val="26"/>
              </w:rPr>
              <w:t>,</w:t>
            </w:r>
            <w:r w:rsidRPr="00B64F44">
              <w:rPr>
                <w:rFonts w:ascii="Cordia New" w:cs="Cordia New"/>
                <w:sz w:val="26"/>
                <w:szCs w:val="26"/>
                <w:cs/>
              </w:rPr>
              <w:t>980</w:t>
            </w:r>
          </w:p>
        </w:tc>
        <w:tc>
          <w:tcPr>
            <w:tcW w:w="1417" w:type="dxa"/>
          </w:tcPr>
          <w:p w14:paraId="1570FD35" w14:textId="5FAC911A"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w:t>
            </w:r>
            <w:r w:rsidRPr="00B23040">
              <w:rPr>
                <w:rFonts w:ascii="Cordia New" w:cs="Cordia New"/>
                <w:sz w:val="26"/>
                <w:szCs w:val="26"/>
              </w:rPr>
              <w:t>,</w:t>
            </w:r>
            <w:r w:rsidRPr="00B23040">
              <w:rPr>
                <w:rFonts w:ascii="Cordia New" w:cs="Cordia New"/>
                <w:sz w:val="26"/>
                <w:szCs w:val="26"/>
                <w:cs/>
              </w:rPr>
              <w:t>952</w:t>
            </w:r>
          </w:p>
        </w:tc>
        <w:tc>
          <w:tcPr>
            <w:tcW w:w="1418" w:type="dxa"/>
          </w:tcPr>
          <w:p w14:paraId="2AAE8809" w14:textId="27F8F4B5"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w:t>
            </w:r>
            <w:r w:rsidRPr="00B64F44">
              <w:rPr>
                <w:rFonts w:ascii="Cordia New" w:cs="Cordia New"/>
                <w:sz w:val="26"/>
                <w:szCs w:val="26"/>
              </w:rPr>
              <w:t>,</w:t>
            </w:r>
            <w:r w:rsidRPr="00B64F44">
              <w:rPr>
                <w:rFonts w:ascii="Cordia New" w:cs="Cordia New"/>
                <w:sz w:val="26"/>
                <w:szCs w:val="26"/>
                <w:cs/>
              </w:rPr>
              <w:t>336</w:t>
            </w:r>
          </w:p>
        </w:tc>
      </w:tr>
      <w:tr w:rsidR="005F4B9E" w:rsidRPr="001264AB" w14:paraId="3FD72C97" w14:textId="77777777" w:rsidTr="00320196">
        <w:tc>
          <w:tcPr>
            <w:tcW w:w="4077" w:type="dxa"/>
          </w:tcPr>
          <w:p w14:paraId="60227402" w14:textId="1377FB43" w:rsidR="005F4B9E" w:rsidRPr="001264AB" w:rsidRDefault="005F4B9E" w:rsidP="005F4B9E">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24C948D8" w14:textId="58FFF650"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191</w:t>
            </w:r>
          </w:p>
        </w:tc>
        <w:tc>
          <w:tcPr>
            <w:tcW w:w="1418" w:type="dxa"/>
          </w:tcPr>
          <w:p w14:paraId="58FC5152" w14:textId="635EA9CF"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477</w:t>
            </w:r>
          </w:p>
        </w:tc>
        <w:tc>
          <w:tcPr>
            <w:tcW w:w="1417" w:type="dxa"/>
          </w:tcPr>
          <w:p w14:paraId="62C8A23C" w14:textId="7A476D1B"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140</w:t>
            </w:r>
          </w:p>
        </w:tc>
        <w:tc>
          <w:tcPr>
            <w:tcW w:w="1418" w:type="dxa"/>
          </w:tcPr>
          <w:p w14:paraId="4604C3C5" w14:textId="14D09222"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473</w:t>
            </w:r>
          </w:p>
        </w:tc>
      </w:tr>
      <w:tr w:rsidR="005F4B9E" w:rsidRPr="001264AB" w14:paraId="6C75842A" w14:textId="77777777" w:rsidTr="00320196">
        <w:tc>
          <w:tcPr>
            <w:tcW w:w="4077" w:type="dxa"/>
          </w:tcPr>
          <w:p w14:paraId="3CD67665" w14:textId="38030166" w:rsidR="005F4B9E" w:rsidRPr="001264AB" w:rsidRDefault="005F4B9E" w:rsidP="005F4B9E">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0A88DCDB" w14:textId="6E994C80"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8</w:t>
            </w:r>
            <w:r w:rsidRPr="00B23040">
              <w:rPr>
                <w:rFonts w:ascii="Cordia New" w:cs="Cordia New"/>
                <w:sz w:val="26"/>
                <w:szCs w:val="26"/>
              </w:rPr>
              <w:t>,</w:t>
            </w:r>
            <w:r w:rsidRPr="00B23040">
              <w:rPr>
                <w:rFonts w:ascii="Cordia New" w:cs="Cordia New"/>
                <w:sz w:val="26"/>
                <w:szCs w:val="26"/>
                <w:cs/>
              </w:rPr>
              <w:t>163</w:t>
            </w:r>
          </w:p>
        </w:tc>
        <w:tc>
          <w:tcPr>
            <w:tcW w:w="1418" w:type="dxa"/>
          </w:tcPr>
          <w:p w14:paraId="3F8D8112" w14:textId="41A54FCD"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7</w:t>
            </w:r>
            <w:r w:rsidRPr="00B64F44">
              <w:rPr>
                <w:rFonts w:ascii="Cordia New" w:cs="Cordia New"/>
                <w:sz w:val="26"/>
                <w:szCs w:val="26"/>
              </w:rPr>
              <w:t>,</w:t>
            </w:r>
            <w:r w:rsidRPr="00B64F44">
              <w:rPr>
                <w:rFonts w:ascii="Cordia New" w:cs="Cordia New"/>
                <w:sz w:val="26"/>
                <w:szCs w:val="26"/>
                <w:cs/>
              </w:rPr>
              <w:t>813</w:t>
            </w:r>
          </w:p>
        </w:tc>
        <w:tc>
          <w:tcPr>
            <w:tcW w:w="1417" w:type="dxa"/>
          </w:tcPr>
          <w:p w14:paraId="329D5C44" w14:textId="21319CC5"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w:t>
            </w:r>
            <w:r w:rsidRPr="00B23040">
              <w:rPr>
                <w:rFonts w:ascii="Cordia New" w:cs="Cordia New"/>
                <w:sz w:val="26"/>
                <w:szCs w:val="26"/>
              </w:rPr>
              <w:t>,</w:t>
            </w:r>
            <w:r w:rsidRPr="00B23040">
              <w:rPr>
                <w:rFonts w:ascii="Cordia New" w:cs="Cordia New"/>
                <w:sz w:val="26"/>
                <w:szCs w:val="26"/>
                <w:cs/>
              </w:rPr>
              <w:t>384</w:t>
            </w:r>
          </w:p>
        </w:tc>
        <w:tc>
          <w:tcPr>
            <w:tcW w:w="1418" w:type="dxa"/>
          </w:tcPr>
          <w:p w14:paraId="59E9768A" w14:textId="2082D5AE"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w:t>
            </w:r>
            <w:r w:rsidRPr="00B64F44">
              <w:rPr>
                <w:rFonts w:ascii="Cordia New" w:cs="Cordia New"/>
                <w:sz w:val="26"/>
                <w:szCs w:val="26"/>
              </w:rPr>
              <w:t>,</w:t>
            </w:r>
            <w:r w:rsidRPr="00B64F44">
              <w:rPr>
                <w:rFonts w:ascii="Cordia New" w:cs="Cordia New"/>
                <w:sz w:val="26"/>
                <w:szCs w:val="26"/>
                <w:cs/>
              </w:rPr>
              <w:t>004</w:t>
            </w:r>
          </w:p>
        </w:tc>
      </w:tr>
      <w:tr w:rsidR="005F4B9E" w:rsidRPr="001264AB" w14:paraId="5818F361" w14:textId="77777777" w:rsidTr="00320196">
        <w:tc>
          <w:tcPr>
            <w:tcW w:w="4077" w:type="dxa"/>
          </w:tcPr>
          <w:p w14:paraId="735C3F02" w14:textId="36C30456" w:rsidR="005F4B9E" w:rsidRPr="001264AB" w:rsidRDefault="005F4B9E" w:rsidP="005F4B9E">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34EA2464" w14:textId="0A18CADB"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27</w:t>
            </w:r>
            <w:r w:rsidRPr="00B23040">
              <w:rPr>
                <w:rFonts w:ascii="Cordia New" w:cs="Cordia New"/>
                <w:sz w:val="26"/>
                <w:szCs w:val="26"/>
              </w:rPr>
              <w:t>,</w:t>
            </w:r>
            <w:r w:rsidRPr="00B23040">
              <w:rPr>
                <w:rFonts w:ascii="Cordia New" w:cs="Cordia New"/>
                <w:sz w:val="26"/>
                <w:szCs w:val="26"/>
                <w:cs/>
              </w:rPr>
              <w:t>716</w:t>
            </w:r>
          </w:p>
        </w:tc>
        <w:tc>
          <w:tcPr>
            <w:tcW w:w="1418" w:type="dxa"/>
          </w:tcPr>
          <w:p w14:paraId="1582E320" w14:textId="7DF350FF"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30</w:t>
            </w:r>
            <w:r w:rsidRPr="00B64F44">
              <w:rPr>
                <w:rFonts w:ascii="Cordia New" w:cs="Cordia New"/>
                <w:sz w:val="26"/>
                <w:szCs w:val="26"/>
              </w:rPr>
              <w:t>,</w:t>
            </w:r>
            <w:r w:rsidRPr="00B64F44">
              <w:rPr>
                <w:rFonts w:ascii="Cordia New" w:cs="Cordia New"/>
                <w:sz w:val="26"/>
                <w:szCs w:val="26"/>
                <w:cs/>
              </w:rPr>
              <w:t>662</w:t>
            </w:r>
          </w:p>
        </w:tc>
        <w:tc>
          <w:tcPr>
            <w:tcW w:w="1417" w:type="dxa"/>
          </w:tcPr>
          <w:p w14:paraId="59501173" w14:textId="07580411" w:rsidR="005F4B9E" w:rsidRPr="00B64F44" w:rsidRDefault="005F4B9E" w:rsidP="005F4B9E">
            <w:pPr>
              <w:tabs>
                <w:tab w:val="right" w:pos="796"/>
              </w:tabs>
              <w:ind w:left="-108" w:right="-108"/>
              <w:outlineLvl w:val="0"/>
              <w:rPr>
                <w:rFonts w:ascii="Cordia New" w:hAnsiTheme="minorBidi" w:cs="Cordia New"/>
                <w:sz w:val="26"/>
                <w:szCs w:val="26"/>
                <w:lang w:val="en-US"/>
              </w:rPr>
            </w:pPr>
            <w:r>
              <w:rPr>
                <w:sz w:val="26"/>
                <w:szCs w:val="26"/>
                <w:cs/>
              </w:rPr>
              <w:tab/>
            </w:r>
            <w:r w:rsidRPr="00B23040">
              <w:rPr>
                <w:rFonts w:ascii="Cordia New" w:cs="Cordia New"/>
                <w:sz w:val="26"/>
                <w:szCs w:val="26"/>
                <w:cs/>
              </w:rPr>
              <w:t>26</w:t>
            </w:r>
            <w:r w:rsidRPr="00B23040">
              <w:rPr>
                <w:rFonts w:ascii="Cordia New" w:cs="Cordia New"/>
                <w:sz w:val="26"/>
                <w:szCs w:val="26"/>
              </w:rPr>
              <w:t>,</w:t>
            </w:r>
            <w:r w:rsidRPr="00B23040">
              <w:rPr>
                <w:rFonts w:ascii="Cordia New" w:cs="Cordia New"/>
                <w:sz w:val="26"/>
                <w:szCs w:val="26"/>
                <w:cs/>
              </w:rPr>
              <w:t>951</w:t>
            </w:r>
          </w:p>
        </w:tc>
        <w:tc>
          <w:tcPr>
            <w:tcW w:w="1418" w:type="dxa"/>
          </w:tcPr>
          <w:p w14:paraId="6FBA45E9" w14:textId="564C37F2"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30</w:t>
            </w:r>
            <w:r w:rsidRPr="00B64F44">
              <w:rPr>
                <w:rFonts w:ascii="Cordia New" w:cs="Cordia New"/>
                <w:sz w:val="26"/>
                <w:szCs w:val="26"/>
              </w:rPr>
              <w:t>,</w:t>
            </w:r>
            <w:r w:rsidRPr="00B64F44">
              <w:rPr>
                <w:rFonts w:ascii="Cordia New" w:cs="Cordia New"/>
                <w:sz w:val="26"/>
                <w:szCs w:val="26"/>
                <w:cs/>
              </w:rPr>
              <w:t>033</w:t>
            </w:r>
          </w:p>
        </w:tc>
      </w:tr>
      <w:tr w:rsidR="005F4B9E" w:rsidRPr="001264AB" w14:paraId="1344A4E0" w14:textId="77777777" w:rsidTr="00320196">
        <w:tc>
          <w:tcPr>
            <w:tcW w:w="4077" w:type="dxa"/>
          </w:tcPr>
          <w:p w14:paraId="503DB444" w14:textId="579A9071" w:rsidR="005F4B9E" w:rsidRPr="001264AB" w:rsidRDefault="005F4B9E" w:rsidP="005F4B9E">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6A398159" w14:textId="742AECE0" w:rsidR="005F4B9E" w:rsidRPr="00B64F44" w:rsidRDefault="005F4B9E" w:rsidP="005F4B9E">
            <w:pPr>
              <w:tabs>
                <w:tab w:val="left" w:pos="266"/>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2</w:t>
            </w:r>
            <w:r w:rsidRPr="00B23040">
              <w:rPr>
                <w:rFonts w:ascii="Cordia New" w:cs="Cordia New"/>
                <w:sz w:val="26"/>
                <w:szCs w:val="26"/>
                <w:u w:val="single"/>
              </w:rPr>
              <w:t>,</w:t>
            </w:r>
            <w:r w:rsidRPr="00B23040">
              <w:rPr>
                <w:rFonts w:ascii="Cordia New" w:cs="Cordia New"/>
                <w:sz w:val="26"/>
                <w:szCs w:val="26"/>
                <w:u w:val="single"/>
                <w:cs/>
              </w:rPr>
              <w:t>071</w:t>
            </w:r>
          </w:p>
        </w:tc>
        <w:tc>
          <w:tcPr>
            <w:tcW w:w="1418" w:type="dxa"/>
          </w:tcPr>
          <w:p w14:paraId="3B241BB5" w14:textId="7A774B8E" w:rsidR="005F4B9E" w:rsidRPr="00B64F44" w:rsidRDefault="005F4B9E" w:rsidP="005F4B9E">
            <w:pPr>
              <w:tabs>
                <w:tab w:val="left" w:pos="266"/>
                <w:tab w:val="right" w:pos="796"/>
              </w:tabs>
              <w:ind w:left="-108" w:right="-108"/>
              <w:outlineLvl w:val="0"/>
              <w:rPr>
                <w:rFonts w:ascii="Cordia New" w:hAnsiTheme="minorBidi" w:cs="Cordia New"/>
                <w:sz w:val="26"/>
                <w:szCs w:val="26"/>
                <w:u w:val="single"/>
                <w:cs/>
              </w:rPr>
            </w:pPr>
            <w:r w:rsidRPr="00B64F44">
              <w:rPr>
                <w:rFonts w:ascii="Cordia New" w:cs="Cordia New"/>
                <w:sz w:val="26"/>
                <w:szCs w:val="26"/>
                <w:cs/>
              </w:rPr>
              <w:tab/>
            </w:r>
            <w:r w:rsidRPr="00B64F44">
              <w:rPr>
                <w:rFonts w:ascii="Cordia New" w:cs="Cordia New"/>
                <w:sz w:val="26"/>
                <w:szCs w:val="26"/>
                <w:u w:val="single"/>
                <w:cs/>
              </w:rPr>
              <w:tab/>
              <w:t>2</w:t>
            </w:r>
            <w:r w:rsidRPr="00B64F44">
              <w:rPr>
                <w:rFonts w:ascii="Cordia New" w:cs="Cordia New"/>
                <w:sz w:val="26"/>
                <w:szCs w:val="26"/>
                <w:u w:val="single"/>
              </w:rPr>
              <w:t>,</w:t>
            </w:r>
            <w:r w:rsidRPr="00B64F44">
              <w:rPr>
                <w:rFonts w:ascii="Cordia New" w:cs="Cordia New"/>
                <w:sz w:val="26"/>
                <w:szCs w:val="26"/>
                <w:u w:val="single"/>
                <w:cs/>
              </w:rPr>
              <w:t>006</w:t>
            </w:r>
          </w:p>
        </w:tc>
        <w:tc>
          <w:tcPr>
            <w:tcW w:w="1417" w:type="dxa"/>
          </w:tcPr>
          <w:p w14:paraId="7347C990" w14:textId="56A0B320" w:rsidR="005F4B9E" w:rsidRPr="00B64F44" w:rsidRDefault="005F4B9E" w:rsidP="005F4B9E">
            <w:pPr>
              <w:tabs>
                <w:tab w:val="left" w:pos="262"/>
                <w:tab w:val="center" w:pos="514"/>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w:t>
            </w:r>
            <w:r>
              <w:rPr>
                <w:sz w:val="26"/>
                <w:szCs w:val="26"/>
                <w:u w:val="single"/>
                <w:cs/>
              </w:rPr>
              <w:tab/>
            </w:r>
          </w:p>
        </w:tc>
        <w:tc>
          <w:tcPr>
            <w:tcW w:w="1418" w:type="dxa"/>
          </w:tcPr>
          <w:p w14:paraId="240C9F36" w14:textId="450B208C" w:rsidR="005F4B9E" w:rsidRPr="00CE6A0A" w:rsidRDefault="005F4B9E" w:rsidP="005F4B9E">
            <w:pPr>
              <w:tabs>
                <w:tab w:val="left" w:pos="253"/>
                <w:tab w:val="center" w:pos="519"/>
                <w:tab w:val="right" w:pos="790"/>
              </w:tabs>
              <w:ind w:left="-108" w:right="-108"/>
              <w:outlineLvl w:val="0"/>
              <w:rPr>
                <w:rFonts w:ascii="Cordia New" w:hAnsiTheme="minorBidi" w:cs="Cordia New"/>
                <w:sz w:val="26"/>
                <w:szCs w:val="26"/>
                <w:u w:val="single"/>
                <w:cs/>
              </w:rPr>
            </w:pPr>
            <w:r w:rsidRPr="00B64F44">
              <w:rPr>
                <w:rFonts w:ascii="Cordia New" w:cs="Cordia New"/>
                <w:sz w:val="26"/>
                <w:szCs w:val="26"/>
                <w:cs/>
              </w:rPr>
              <w:tab/>
            </w:r>
            <w:r w:rsidRPr="00B64F44">
              <w:rPr>
                <w:rFonts w:ascii="Cordia New" w:cs="Cordia New"/>
                <w:sz w:val="26"/>
                <w:szCs w:val="26"/>
                <w:u w:val="single"/>
                <w:cs/>
              </w:rPr>
              <w:tab/>
              <w:t>-</w:t>
            </w:r>
            <w:r w:rsidRPr="00B64F44">
              <w:rPr>
                <w:rFonts w:ascii="Cordia New" w:cs="Cordia New"/>
                <w:sz w:val="26"/>
                <w:szCs w:val="26"/>
                <w:u w:val="single"/>
                <w:cs/>
              </w:rPr>
              <w:tab/>
            </w:r>
          </w:p>
        </w:tc>
      </w:tr>
      <w:tr w:rsidR="005F4B9E" w:rsidRPr="001264AB" w14:paraId="5F870FD7" w14:textId="77777777" w:rsidTr="00320196">
        <w:tc>
          <w:tcPr>
            <w:tcW w:w="4077" w:type="dxa"/>
          </w:tcPr>
          <w:p w14:paraId="4B75D913" w14:textId="7F5423EB" w:rsidR="005F4B9E" w:rsidRPr="001264AB" w:rsidRDefault="005F4B9E" w:rsidP="005F4B9E">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315947C" w14:textId="2DCE4BDB" w:rsidR="005F4B9E" w:rsidRPr="00B64F44" w:rsidRDefault="005F4B9E" w:rsidP="005F4B9E">
            <w:pPr>
              <w:tabs>
                <w:tab w:val="right" w:pos="796"/>
              </w:tabs>
              <w:ind w:left="-108" w:right="-108"/>
              <w:outlineLvl w:val="0"/>
              <w:rPr>
                <w:rFonts w:ascii="Cordia New" w:hAnsiTheme="minorBidi" w:cs="Cordia New"/>
                <w:sz w:val="26"/>
                <w:szCs w:val="26"/>
                <w:u w:val="single"/>
                <w:cs/>
              </w:rPr>
            </w:pPr>
            <w:r>
              <w:rPr>
                <w:sz w:val="26"/>
                <w:szCs w:val="26"/>
                <w:cs/>
              </w:rPr>
              <w:tab/>
            </w:r>
            <w:r w:rsidRPr="00B23040">
              <w:rPr>
                <w:rFonts w:ascii="Cordia New" w:cs="Cordia New"/>
                <w:sz w:val="26"/>
                <w:szCs w:val="26"/>
                <w:u w:val="double"/>
                <w:cs/>
              </w:rPr>
              <w:t>40</w:t>
            </w:r>
            <w:r w:rsidRPr="00B23040">
              <w:rPr>
                <w:rFonts w:ascii="Cordia New" w:cs="Cordia New"/>
                <w:sz w:val="26"/>
                <w:szCs w:val="26"/>
                <w:u w:val="double"/>
              </w:rPr>
              <w:t>,</w:t>
            </w:r>
            <w:r w:rsidRPr="00B23040">
              <w:rPr>
                <w:rFonts w:ascii="Cordia New" w:cs="Cordia New"/>
                <w:sz w:val="26"/>
                <w:szCs w:val="26"/>
                <w:u w:val="double"/>
                <w:cs/>
              </w:rPr>
              <w:t>003</w:t>
            </w:r>
          </w:p>
        </w:tc>
        <w:tc>
          <w:tcPr>
            <w:tcW w:w="1418" w:type="dxa"/>
          </w:tcPr>
          <w:p w14:paraId="6DEDFFB5" w14:textId="4D9A8FC7" w:rsidR="005F4B9E" w:rsidRPr="00B64F44" w:rsidRDefault="005F4B9E" w:rsidP="005F4B9E">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43,938</w:t>
            </w:r>
          </w:p>
        </w:tc>
        <w:tc>
          <w:tcPr>
            <w:tcW w:w="1417" w:type="dxa"/>
          </w:tcPr>
          <w:p w14:paraId="5E77B878" w14:textId="6E04C03E" w:rsidR="005F4B9E" w:rsidRPr="00B64F44" w:rsidRDefault="005F4B9E" w:rsidP="005F4B9E">
            <w:pPr>
              <w:tabs>
                <w:tab w:val="right" w:pos="796"/>
              </w:tabs>
              <w:ind w:left="-108" w:right="-108"/>
              <w:outlineLvl w:val="0"/>
              <w:rPr>
                <w:rFonts w:ascii="Cordia New" w:hAnsiTheme="minorBidi" w:cs="Cordia New"/>
                <w:sz w:val="26"/>
                <w:szCs w:val="26"/>
                <w:u w:val="single"/>
                <w:lang w:val="en-US"/>
              </w:rPr>
            </w:pPr>
            <w:r>
              <w:rPr>
                <w:sz w:val="26"/>
                <w:szCs w:val="26"/>
                <w:cs/>
              </w:rPr>
              <w:tab/>
            </w:r>
            <w:r w:rsidRPr="00B23040">
              <w:rPr>
                <w:rFonts w:ascii="Cordia New" w:cs="Cordia New"/>
                <w:sz w:val="26"/>
                <w:szCs w:val="26"/>
                <w:u w:val="double"/>
                <w:cs/>
              </w:rPr>
              <w:t>32</w:t>
            </w:r>
            <w:r w:rsidRPr="00B23040">
              <w:rPr>
                <w:rFonts w:ascii="Cordia New" w:cs="Cordia New"/>
                <w:sz w:val="26"/>
                <w:szCs w:val="26"/>
                <w:u w:val="double"/>
              </w:rPr>
              <w:t>,</w:t>
            </w:r>
            <w:r w:rsidRPr="00B23040">
              <w:rPr>
                <w:rFonts w:ascii="Cordia New" w:cs="Cordia New"/>
                <w:sz w:val="26"/>
                <w:szCs w:val="26"/>
                <w:u w:val="double"/>
                <w:cs/>
              </w:rPr>
              <w:t>427</w:t>
            </w:r>
          </w:p>
        </w:tc>
        <w:tc>
          <w:tcPr>
            <w:tcW w:w="1418" w:type="dxa"/>
          </w:tcPr>
          <w:p w14:paraId="31ECABC9" w14:textId="56EC6856" w:rsidR="005F4B9E" w:rsidRPr="00CE6A0A" w:rsidRDefault="005F4B9E" w:rsidP="005F4B9E">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36,846</w:t>
            </w:r>
          </w:p>
        </w:tc>
      </w:tr>
    </w:tbl>
    <w:p w14:paraId="38A50953" w14:textId="77777777" w:rsidR="00FD58C0" w:rsidRDefault="00FD58C0" w:rsidP="004623B0">
      <w:pPr>
        <w:pStyle w:val="BodyText"/>
        <w:spacing w:before="120" w:after="0" w:line="240" w:lineRule="auto"/>
        <w:ind w:left="448" w:right="391"/>
        <w:jc w:val="both"/>
        <w:rPr>
          <w:rFonts w:ascii="Cordia New" w:cs="Cordia New"/>
          <w:b/>
          <w:sz w:val="26"/>
          <w:szCs w:val="26"/>
          <w:lang w:val="en-US"/>
        </w:rPr>
      </w:pPr>
    </w:p>
    <w:tbl>
      <w:tblPr>
        <w:tblW w:w="9747" w:type="dxa"/>
        <w:tblLook w:val="01E0" w:firstRow="1" w:lastRow="1" w:firstColumn="1" w:lastColumn="1" w:noHBand="0" w:noVBand="0"/>
      </w:tblPr>
      <w:tblGrid>
        <w:gridCol w:w="4077"/>
        <w:gridCol w:w="1417"/>
        <w:gridCol w:w="1418"/>
        <w:gridCol w:w="1417"/>
        <w:gridCol w:w="1418"/>
      </w:tblGrid>
      <w:tr w:rsidR="00446512" w:rsidRPr="001264AB" w14:paraId="2F14DA37" w14:textId="77777777">
        <w:tc>
          <w:tcPr>
            <w:tcW w:w="4077" w:type="dxa"/>
          </w:tcPr>
          <w:p w14:paraId="4D25E5B5" w14:textId="77777777" w:rsidR="00446512" w:rsidRPr="001264AB" w:rsidRDefault="00446512">
            <w:pPr>
              <w:ind w:right="391"/>
              <w:outlineLvl w:val="0"/>
              <w:rPr>
                <w:rFonts w:ascii="Cordia New" w:cs="Cordia New"/>
                <w:color w:val="FF0000"/>
                <w:sz w:val="26"/>
                <w:szCs w:val="26"/>
              </w:rPr>
            </w:pPr>
          </w:p>
        </w:tc>
        <w:tc>
          <w:tcPr>
            <w:tcW w:w="2835" w:type="dxa"/>
            <w:gridSpan w:val="2"/>
          </w:tcPr>
          <w:p w14:paraId="41EA41E5" w14:textId="77777777" w:rsidR="00446512" w:rsidRPr="001264AB" w:rsidRDefault="00446512">
            <w:pPr>
              <w:spacing w:line="240" w:lineRule="auto"/>
              <w:ind w:right="391"/>
              <w:jc w:val="center"/>
              <w:outlineLvl w:val="0"/>
              <w:rPr>
                <w:rFonts w:ascii="Cordia New" w:cs="Cordia New"/>
                <w:sz w:val="26"/>
                <w:szCs w:val="26"/>
                <w:u w:val="single"/>
                <w:cs/>
              </w:rPr>
            </w:pPr>
          </w:p>
        </w:tc>
        <w:tc>
          <w:tcPr>
            <w:tcW w:w="2835" w:type="dxa"/>
            <w:gridSpan w:val="2"/>
          </w:tcPr>
          <w:p w14:paraId="52EED2AB" w14:textId="77777777" w:rsidR="00446512" w:rsidRPr="001264AB" w:rsidRDefault="00446512">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46512" w:rsidRPr="001264AB" w14:paraId="257A2121" w14:textId="77777777">
        <w:tc>
          <w:tcPr>
            <w:tcW w:w="4077" w:type="dxa"/>
          </w:tcPr>
          <w:p w14:paraId="4E043FA1" w14:textId="77777777" w:rsidR="00446512" w:rsidRPr="001264AB" w:rsidRDefault="00446512">
            <w:pPr>
              <w:spacing w:line="240" w:lineRule="auto"/>
              <w:ind w:right="391"/>
              <w:outlineLvl w:val="0"/>
              <w:rPr>
                <w:rFonts w:ascii="Cordia New" w:cs="Cordia New"/>
                <w:sz w:val="26"/>
                <w:szCs w:val="26"/>
              </w:rPr>
            </w:pPr>
          </w:p>
        </w:tc>
        <w:tc>
          <w:tcPr>
            <w:tcW w:w="2835" w:type="dxa"/>
            <w:gridSpan w:val="2"/>
          </w:tcPr>
          <w:p w14:paraId="1409E08D" w14:textId="77777777" w:rsidR="00446512" w:rsidRPr="001264AB" w:rsidRDefault="004465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59F84BA0" w14:textId="77777777" w:rsidR="00446512" w:rsidRPr="001264AB" w:rsidRDefault="00446512">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46512" w:rsidRPr="001264AB" w14:paraId="3DBE2C17" w14:textId="77777777">
        <w:tc>
          <w:tcPr>
            <w:tcW w:w="4077" w:type="dxa"/>
          </w:tcPr>
          <w:p w14:paraId="5955A6F5" w14:textId="77777777" w:rsidR="00446512" w:rsidRPr="001264AB" w:rsidRDefault="00446512" w:rsidP="00446512">
            <w:pPr>
              <w:spacing w:line="240" w:lineRule="auto"/>
              <w:ind w:right="391"/>
              <w:outlineLvl w:val="0"/>
              <w:rPr>
                <w:rFonts w:ascii="Cordia New" w:cs="Cordia New"/>
                <w:sz w:val="26"/>
                <w:szCs w:val="26"/>
              </w:rPr>
            </w:pPr>
          </w:p>
        </w:tc>
        <w:tc>
          <w:tcPr>
            <w:tcW w:w="2835" w:type="dxa"/>
            <w:gridSpan w:val="2"/>
          </w:tcPr>
          <w:p w14:paraId="45F2F925" w14:textId="5AFA4919" w:rsidR="00446512" w:rsidRPr="001264AB" w:rsidRDefault="00446512" w:rsidP="00446512">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154CC8C0" w14:textId="13CB2B52" w:rsidR="00446512" w:rsidRPr="001264AB" w:rsidRDefault="00446512" w:rsidP="00446512">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46512" w:rsidRPr="001264AB" w14:paraId="60463D61" w14:textId="77777777">
        <w:tc>
          <w:tcPr>
            <w:tcW w:w="4077" w:type="dxa"/>
          </w:tcPr>
          <w:p w14:paraId="43AE4CFD" w14:textId="77777777" w:rsidR="00446512" w:rsidRPr="001264AB" w:rsidRDefault="00446512">
            <w:pPr>
              <w:spacing w:line="240" w:lineRule="auto"/>
              <w:ind w:right="391"/>
              <w:outlineLvl w:val="0"/>
              <w:rPr>
                <w:rFonts w:ascii="Cordia New" w:cs="Cordia New"/>
                <w:sz w:val="26"/>
                <w:szCs w:val="26"/>
                <w:cs/>
              </w:rPr>
            </w:pPr>
          </w:p>
        </w:tc>
        <w:tc>
          <w:tcPr>
            <w:tcW w:w="1417" w:type="dxa"/>
          </w:tcPr>
          <w:p w14:paraId="10CC6F90" w14:textId="77777777" w:rsidR="00446512" w:rsidRPr="001264AB" w:rsidRDefault="00446512">
            <w:pPr>
              <w:spacing w:line="240" w:lineRule="auto"/>
              <w:jc w:val="center"/>
              <w:rPr>
                <w:rFonts w:ascii="Cordia New" w:cs="Cordia New"/>
                <w:sz w:val="26"/>
                <w:szCs w:val="26"/>
                <w:u w:val="single"/>
              </w:rPr>
            </w:pPr>
            <w:r>
              <w:rPr>
                <w:rFonts w:ascii="Cordia New" w:cs="Cordia New"/>
                <w:sz w:val="26"/>
                <w:szCs w:val="26"/>
                <w:u w:val="single"/>
              </w:rPr>
              <w:t>2026</w:t>
            </w:r>
          </w:p>
        </w:tc>
        <w:tc>
          <w:tcPr>
            <w:tcW w:w="1418" w:type="dxa"/>
          </w:tcPr>
          <w:p w14:paraId="0DE09F23" w14:textId="77777777" w:rsidR="00446512" w:rsidRPr="000974B1" w:rsidRDefault="00446512">
            <w:pPr>
              <w:spacing w:line="240" w:lineRule="auto"/>
              <w:jc w:val="center"/>
              <w:rPr>
                <w:rFonts w:ascii="Cordia New" w:cs="Cordia New"/>
                <w:sz w:val="26"/>
                <w:szCs w:val="26"/>
                <w:u w:val="single"/>
                <w:lang w:val="en-US"/>
              </w:rPr>
            </w:pPr>
            <w:r>
              <w:rPr>
                <w:rFonts w:ascii="Cordia New" w:cs="Cordia New"/>
                <w:sz w:val="26"/>
                <w:szCs w:val="26"/>
                <w:u w:val="single"/>
              </w:rPr>
              <w:t>2025</w:t>
            </w:r>
          </w:p>
        </w:tc>
        <w:tc>
          <w:tcPr>
            <w:tcW w:w="1417" w:type="dxa"/>
          </w:tcPr>
          <w:p w14:paraId="7D45C18D" w14:textId="77777777" w:rsidR="00446512" w:rsidRPr="001264AB" w:rsidRDefault="00446512">
            <w:pPr>
              <w:spacing w:line="240" w:lineRule="auto"/>
              <w:jc w:val="center"/>
              <w:rPr>
                <w:rFonts w:ascii="Cordia New" w:cs="Cordia New"/>
                <w:sz w:val="26"/>
                <w:szCs w:val="26"/>
                <w:u w:val="single"/>
              </w:rPr>
            </w:pPr>
            <w:r>
              <w:rPr>
                <w:rFonts w:ascii="Cordia New" w:cs="Cordia New"/>
                <w:sz w:val="26"/>
                <w:szCs w:val="26"/>
                <w:u w:val="single"/>
              </w:rPr>
              <w:t>2026</w:t>
            </w:r>
          </w:p>
        </w:tc>
        <w:tc>
          <w:tcPr>
            <w:tcW w:w="1418" w:type="dxa"/>
          </w:tcPr>
          <w:p w14:paraId="781F3521" w14:textId="77777777" w:rsidR="00446512" w:rsidRPr="001264AB" w:rsidRDefault="00446512">
            <w:pPr>
              <w:spacing w:line="240" w:lineRule="auto"/>
              <w:jc w:val="center"/>
              <w:rPr>
                <w:rFonts w:ascii="Cordia New" w:cs="Cordia New"/>
                <w:sz w:val="26"/>
                <w:szCs w:val="26"/>
                <w:u w:val="single"/>
                <w:lang w:val="en-US"/>
              </w:rPr>
            </w:pPr>
            <w:r>
              <w:rPr>
                <w:rFonts w:ascii="Cordia New" w:cs="Cordia New"/>
                <w:sz w:val="26"/>
                <w:szCs w:val="26"/>
                <w:u w:val="single"/>
              </w:rPr>
              <w:t>2025</w:t>
            </w:r>
          </w:p>
        </w:tc>
      </w:tr>
      <w:tr w:rsidR="005F4B9E" w:rsidRPr="001264AB" w14:paraId="2A982C61" w14:textId="77777777">
        <w:tc>
          <w:tcPr>
            <w:tcW w:w="4077" w:type="dxa"/>
          </w:tcPr>
          <w:p w14:paraId="01AD9EF7" w14:textId="77777777" w:rsidR="005F4B9E" w:rsidRPr="001264AB" w:rsidRDefault="005F4B9E" w:rsidP="005F4B9E">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CB80C58" w14:textId="0990FA46"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w:t>
            </w:r>
            <w:r w:rsidRPr="00B23040">
              <w:rPr>
                <w:rFonts w:ascii="Cordia New" w:cs="Cordia New"/>
                <w:sz w:val="26"/>
                <w:szCs w:val="26"/>
              </w:rPr>
              <w:t>,</w:t>
            </w:r>
            <w:r w:rsidRPr="00B23040">
              <w:rPr>
                <w:rFonts w:ascii="Cordia New" w:cs="Cordia New"/>
                <w:sz w:val="26"/>
                <w:szCs w:val="26"/>
                <w:cs/>
              </w:rPr>
              <w:t>993</w:t>
            </w:r>
          </w:p>
        </w:tc>
        <w:tc>
          <w:tcPr>
            <w:tcW w:w="1418" w:type="dxa"/>
          </w:tcPr>
          <w:p w14:paraId="3BBE8907" w14:textId="574FC451"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6,244</w:t>
            </w:r>
          </w:p>
        </w:tc>
        <w:tc>
          <w:tcPr>
            <w:tcW w:w="1417" w:type="dxa"/>
          </w:tcPr>
          <w:p w14:paraId="179BA218" w14:textId="11D0E672"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4</w:t>
            </w:r>
            <w:r w:rsidRPr="00B23040">
              <w:rPr>
                <w:rFonts w:ascii="Cordia New" w:cs="Cordia New"/>
                <w:sz w:val="26"/>
                <w:szCs w:val="26"/>
              </w:rPr>
              <w:t>,</w:t>
            </w:r>
            <w:r w:rsidRPr="00B23040">
              <w:rPr>
                <w:rFonts w:ascii="Cordia New" w:cs="Cordia New"/>
                <w:sz w:val="26"/>
                <w:szCs w:val="26"/>
                <w:cs/>
              </w:rPr>
              <w:t>168</w:t>
            </w:r>
          </w:p>
        </w:tc>
        <w:tc>
          <w:tcPr>
            <w:tcW w:w="1418" w:type="dxa"/>
          </w:tcPr>
          <w:p w14:paraId="48A6304F" w14:textId="1FC46E61"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6,980</w:t>
            </w:r>
          </w:p>
        </w:tc>
      </w:tr>
      <w:tr w:rsidR="005F4B9E" w:rsidRPr="001264AB" w14:paraId="459EEE20" w14:textId="77777777">
        <w:tc>
          <w:tcPr>
            <w:tcW w:w="4077" w:type="dxa"/>
          </w:tcPr>
          <w:p w14:paraId="2AEB4B5F" w14:textId="77777777" w:rsidR="005F4B9E" w:rsidRPr="001264AB" w:rsidRDefault="005F4B9E" w:rsidP="005F4B9E">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1FB755F4" w14:textId="19DDFA84"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422</w:t>
            </w:r>
          </w:p>
        </w:tc>
        <w:tc>
          <w:tcPr>
            <w:tcW w:w="1418" w:type="dxa"/>
          </w:tcPr>
          <w:p w14:paraId="57692E55" w14:textId="2A2B2A99"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1,077</w:t>
            </w:r>
          </w:p>
        </w:tc>
        <w:tc>
          <w:tcPr>
            <w:tcW w:w="1417" w:type="dxa"/>
          </w:tcPr>
          <w:p w14:paraId="792351A9" w14:textId="16256F65"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335</w:t>
            </w:r>
          </w:p>
        </w:tc>
        <w:tc>
          <w:tcPr>
            <w:tcW w:w="1418" w:type="dxa"/>
          </w:tcPr>
          <w:p w14:paraId="5B00B7FB" w14:textId="4DCB533B"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1,063</w:t>
            </w:r>
          </w:p>
        </w:tc>
      </w:tr>
      <w:tr w:rsidR="005F4B9E" w:rsidRPr="001264AB" w14:paraId="2530D301" w14:textId="77777777">
        <w:tc>
          <w:tcPr>
            <w:tcW w:w="4077" w:type="dxa"/>
          </w:tcPr>
          <w:p w14:paraId="7D222893" w14:textId="77777777" w:rsidR="005F4B9E" w:rsidRPr="001264AB" w:rsidRDefault="005F4B9E" w:rsidP="005F4B9E">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227B7F46" w14:textId="73E05E6F"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16</w:t>
            </w:r>
            <w:r w:rsidRPr="00B23040">
              <w:rPr>
                <w:rFonts w:ascii="Cordia New" w:cs="Cordia New"/>
                <w:sz w:val="26"/>
                <w:szCs w:val="26"/>
              </w:rPr>
              <w:t>,</w:t>
            </w:r>
            <w:r w:rsidRPr="00B23040">
              <w:rPr>
                <w:rFonts w:ascii="Cordia New" w:cs="Cordia New"/>
                <w:sz w:val="26"/>
                <w:szCs w:val="26"/>
                <w:cs/>
              </w:rPr>
              <w:t>663</w:t>
            </w:r>
          </w:p>
        </w:tc>
        <w:tc>
          <w:tcPr>
            <w:tcW w:w="1418" w:type="dxa"/>
          </w:tcPr>
          <w:p w14:paraId="76CE5B3F" w14:textId="550DFAE2"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15,369</w:t>
            </w:r>
          </w:p>
        </w:tc>
        <w:tc>
          <w:tcPr>
            <w:tcW w:w="1417" w:type="dxa"/>
          </w:tcPr>
          <w:p w14:paraId="658F7047" w14:textId="352F3036"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7</w:t>
            </w:r>
            <w:r w:rsidRPr="00B23040">
              <w:rPr>
                <w:rFonts w:ascii="Cordia New" w:cs="Cordia New"/>
                <w:sz w:val="26"/>
                <w:szCs w:val="26"/>
              </w:rPr>
              <w:t>,</w:t>
            </w:r>
            <w:r w:rsidRPr="00B23040">
              <w:rPr>
                <w:rFonts w:ascii="Cordia New" w:cs="Cordia New"/>
                <w:sz w:val="26"/>
                <w:szCs w:val="26"/>
                <w:cs/>
              </w:rPr>
              <w:t>120</w:t>
            </w:r>
          </w:p>
        </w:tc>
        <w:tc>
          <w:tcPr>
            <w:tcW w:w="1418" w:type="dxa"/>
          </w:tcPr>
          <w:p w14:paraId="4AD33F51" w14:textId="0C44F007"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5,739</w:t>
            </w:r>
          </w:p>
        </w:tc>
      </w:tr>
      <w:tr w:rsidR="005F4B9E" w:rsidRPr="001264AB" w14:paraId="1DD1134B" w14:textId="77777777">
        <w:tc>
          <w:tcPr>
            <w:tcW w:w="4077" w:type="dxa"/>
          </w:tcPr>
          <w:p w14:paraId="5D1B9944" w14:textId="77777777" w:rsidR="005F4B9E" w:rsidRPr="001264AB" w:rsidRDefault="005F4B9E" w:rsidP="005F4B9E">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06D39F9F" w14:textId="0193C948" w:rsidR="005F4B9E" w:rsidRPr="00B64F44" w:rsidRDefault="005F4B9E" w:rsidP="005F4B9E">
            <w:pPr>
              <w:tabs>
                <w:tab w:val="right" w:pos="796"/>
              </w:tabs>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55</w:t>
            </w:r>
            <w:r w:rsidRPr="00B23040">
              <w:rPr>
                <w:rFonts w:ascii="Cordia New" w:cs="Cordia New"/>
                <w:sz w:val="26"/>
                <w:szCs w:val="26"/>
              </w:rPr>
              <w:t>,</w:t>
            </w:r>
            <w:r w:rsidRPr="00B23040">
              <w:rPr>
                <w:rFonts w:ascii="Cordia New" w:cs="Cordia New"/>
                <w:sz w:val="26"/>
                <w:szCs w:val="26"/>
                <w:cs/>
              </w:rPr>
              <w:t>245</w:t>
            </w:r>
          </w:p>
        </w:tc>
        <w:tc>
          <w:tcPr>
            <w:tcW w:w="1418" w:type="dxa"/>
          </w:tcPr>
          <w:p w14:paraId="7F9F4909" w14:textId="145E9F00" w:rsidR="005F4B9E" w:rsidRPr="00B64F44"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62,163</w:t>
            </w:r>
          </w:p>
        </w:tc>
        <w:tc>
          <w:tcPr>
            <w:tcW w:w="1417" w:type="dxa"/>
          </w:tcPr>
          <w:p w14:paraId="1CC1D9E7" w14:textId="6E595C22" w:rsidR="005F4B9E" w:rsidRPr="00B64F44" w:rsidRDefault="005F4B9E" w:rsidP="005F4B9E">
            <w:pPr>
              <w:tabs>
                <w:tab w:val="right" w:pos="796"/>
              </w:tabs>
              <w:ind w:left="-108" w:right="-108"/>
              <w:outlineLvl w:val="0"/>
              <w:rPr>
                <w:rFonts w:ascii="Cordia New" w:hAnsiTheme="minorBidi" w:cs="Cordia New"/>
                <w:sz w:val="26"/>
                <w:szCs w:val="26"/>
                <w:lang w:val="en-US"/>
              </w:rPr>
            </w:pPr>
            <w:r>
              <w:rPr>
                <w:sz w:val="26"/>
                <w:szCs w:val="26"/>
                <w:cs/>
              </w:rPr>
              <w:tab/>
            </w:r>
            <w:r w:rsidRPr="00B23040">
              <w:rPr>
                <w:rFonts w:ascii="Cordia New" w:cs="Cordia New"/>
                <w:sz w:val="26"/>
                <w:szCs w:val="26"/>
                <w:cs/>
              </w:rPr>
              <w:t>53</w:t>
            </w:r>
            <w:r w:rsidRPr="00B23040">
              <w:rPr>
                <w:rFonts w:ascii="Cordia New" w:cs="Cordia New"/>
                <w:sz w:val="26"/>
                <w:szCs w:val="26"/>
              </w:rPr>
              <w:t>,</w:t>
            </w:r>
            <w:r w:rsidRPr="00B23040">
              <w:rPr>
                <w:rFonts w:ascii="Cordia New" w:cs="Cordia New"/>
                <w:sz w:val="26"/>
                <w:szCs w:val="26"/>
                <w:cs/>
              </w:rPr>
              <w:t>722</w:t>
            </w:r>
          </w:p>
        </w:tc>
        <w:tc>
          <w:tcPr>
            <w:tcW w:w="1418" w:type="dxa"/>
          </w:tcPr>
          <w:p w14:paraId="53D141AB" w14:textId="4BB8FE1B" w:rsidR="005F4B9E" w:rsidRPr="00CE6A0A" w:rsidRDefault="005F4B9E" w:rsidP="005F4B9E">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60,741</w:t>
            </w:r>
          </w:p>
        </w:tc>
      </w:tr>
      <w:tr w:rsidR="005F4B9E" w:rsidRPr="001264AB" w14:paraId="4D01C897" w14:textId="77777777">
        <w:tc>
          <w:tcPr>
            <w:tcW w:w="4077" w:type="dxa"/>
          </w:tcPr>
          <w:p w14:paraId="78DDD35F" w14:textId="77777777" w:rsidR="005F4B9E" w:rsidRPr="001264AB" w:rsidRDefault="005F4B9E" w:rsidP="005F4B9E">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7102ED61" w14:textId="1D9D7380" w:rsidR="005F4B9E" w:rsidRPr="00B64F44" w:rsidRDefault="005F4B9E" w:rsidP="005F4B9E">
            <w:pPr>
              <w:tabs>
                <w:tab w:val="left" w:pos="266"/>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4</w:t>
            </w:r>
            <w:r w:rsidRPr="00B23040">
              <w:rPr>
                <w:rFonts w:ascii="Cordia New" w:cs="Cordia New"/>
                <w:sz w:val="26"/>
                <w:szCs w:val="26"/>
                <w:u w:val="single"/>
              </w:rPr>
              <w:t>,</w:t>
            </w:r>
            <w:r w:rsidRPr="00B23040">
              <w:rPr>
                <w:rFonts w:ascii="Cordia New" w:cs="Cordia New"/>
                <w:sz w:val="26"/>
                <w:szCs w:val="26"/>
                <w:u w:val="single"/>
                <w:cs/>
              </w:rPr>
              <w:t>138</w:t>
            </w:r>
          </w:p>
        </w:tc>
        <w:tc>
          <w:tcPr>
            <w:tcW w:w="1418" w:type="dxa"/>
          </w:tcPr>
          <w:p w14:paraId="18598479" w14:textId="0D066FE3" w:rsidR="005F4B9E" w:rsidRPr="00B64F44" w:rsidRDefault="005F4B9E" w:rsidP="005F4B9E">
            <w:pPr>
              <w:tabs>
                <w:tab w:val="left" w:pos="266"/>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4,047</w:t>
            </w:r>
          </w:p>
        </w:tc>
        <w:tc>
          <w:tcPr>
            <w:tcW w:w="1417" w:type="dxa"/>
          </w:tcPr>
          <w:p w14:paraId="3D3BCE87" w14:textId="7530805B" w:rsidR="005F4B9E" w:rsidRPr="00B64F44" w:rsidRDefault="005F4B9E" w:rsidP="005F4B9E">
            <w:pPr>
              <w:tabs>
                <w:tab w:val="left" w:pos="262"/>
                <w:tab w:val="center" w:pos="514"/>
                <w:tab w:val="right" w:pos="796"/>
              </w:tabs>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w:t>
            </w:r>
            <w:r>
              <w:rPr>
                <w:sz w:val="26"/>
                <w:szCs w:val="26"/>
                <w:u w:val="single"/>
                <w:cs/>
              </w:rPr>
              <w:tab/>
            </w:r>
          </w:p>
        </w:tc>
        <w:tc>
          <w:tcPr>
            <w:tcW w:w="1418" w:type="dxa"/>
          </w:tcPr>
          <w:p w14:paraId="3A6EF034" w14:textId="12F9292E" w:rsidR="005F4B9E" w:rsidRPr="00CE6A0A" w:rsidRDefault="005F4B9E" w:rsidP="005F4B9E">
            <w:pPr>
              <w:tabs>
                <w:tab w:val="left" w:pos="253"/>
                <w:tab w:val="center" w:pos="519"/>
                <w:tab w:val="right" w:pos="790"/>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r>
      <w:tr w:rsidR="005F4B9E" w:rsidRPr="001264AB" w14:paraId="53DE257C" w14:textId="77777777">
        <w:tc>
          <w:tcPr>
            <w:tcW w:w="4077" w:type="dxa"/>
          </w:tcPr>
          <w:p w14:paraId="5879308E" w14:textId="77777777" w:rsidR="005F4B9E" w:rsidRPr="001264AB" w:rsidRDefault="005F4B9E" w:rsidP="005F4B9E">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3C48A069" w14:textId="3C64ACA6" w:rsidR="005F4B9E" w:rsidRPr="00B64F44" w:rsidRDefault="005F4B9E" w:rsidP="005F4B9E">
            <w:pPr>
              <w:tabs>
                <w:tab w:val="right" w:pos="796"/>
              </w:tabs>
              <w:ind w:left="-108" w:right="-108"/>
              <w:outlineLvl w:val="0"/>
              <w:rPr>
                <w:rFonts w:ascii="Cordia New" w:hAnsiTheme="minorBidi" w:cs="Cordia New"/>
                <w:sz w:val="26"/>
                <w:szCs w:val="26"/>
                <w:u w:val="single"/>
                <w:cs/>
              </w:rPr>
            </w:pPr>
            <w:r>
              <w:rPr>
                <w:sz w:val="26"/>
                <w:szCs w:val="26"/>
                <w:cs/>
              </w:rPr>
              <w:tab/>
            </w:r>
            <w:r w:rsidRPr="00B23040">
              <w:rPr>
                <w:rFonts w:ascii="Cordia New" w:cs="Cordia New"/>
                <w:sz w:val="26"/>
                <w:szCs w:val="26"/>
                <w:u w:val="double"/>
                <w:cs/>
              </w:rPr>
              <w:t>80</w:t>
            </w:r>
            <w:r w:rsidRPr="00B23040">
              <w:rPr>
                <w:rFonts w:ascii="Cordia New" w:cs="Cordia New"/>
                <w:sz w:val="26"/>
                <w:szCs w:val="26"/>
                <w:u w:val="double"/>
              </w:rPr>
              <w:t>,</w:t>
            </w:r>
            <w:r w:rsidRPr="00B23040">
              <w:rPr>
                <w:rFonts w:ascii="Cordia New" w:cs="Cordia New"/>
                <w:sz w:val="26"/>
                <w:szCs w:val="26"/>
                <w:u w:val="double"/>
                <w:cs/>
              </w:rPr>
              <w:t>461</w:t>
            </w:r>
          </w:p>
        </w:tc>
        <w:tc>
          <w:tcPr>
            <w:tcW w:w="1418" w:type="dxa"/>
          </w:tcPr>
          <w:p w14:paraId="493EBA67" w14:textId="4AFF035F" w:rsidR="005F4B9E" w:rsidRPr="00B64F44" w:rsidRDefault="005F4B9E" w:rsidP="005F4B9E">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88,900</w:t>
            </w:r>
          </w:p>
        </w:tc>
        <w:tc>
          <w:tcPr>
            <w:tcW w:w="1417" w:type="dxa"/>
          </w:tcPr>
          <w:p w14:paraId="0681EE98" w14:textId="60B91493" w:rsidR="005F4B9E" w:rsidRPr="00B64F44" w:rsidRDefault="005F4B9E" w:rsidP="005F4B9E">
            <w:pPr>
              <w:tabs>
                <w:tab w:val="right" w:pos="796"/>
              </w:tabs>
              <w:ind w:left="-108" w:right="-108"/>
              <w:outlineLvl w:val="0"/>
              <w:rPr>
                <w:rFonts w:ascii="Cordia New" w:hAnsiTheme="minorBidi" w:cs="Cordia New"/>
                <w:sz w:val="26"/>
                <w:szCs w:val="26"/>
                <w:u w:val="single"/>
                <w:lang w:val="en-US"/>
              </w:rPr>
            </w:pPr>
            <w:r>
              <w:rPr>
                <w:sz w:val="26"/>
                <w:szCs w:val="26"/>
                <w:cs/>
              </w:rPr>
              <w:tab/>
            </w:r>
            <w:r w:rsidRPr="00B23040">
              <w:rPr>
                <w:rFonts w:ascii="Cordia New" w:cs="Cordia New"/>
                <w:sz w:val="26"/>
                <w:szCs w:val="26"/>
                <w:u w:val="double"/>
                <w:cs/>
              </w:rPr>
              <w:t>65</w:t>
            </w:r>
            <w:r w:rsidRPr="00B23040">
              <w:rPr>
                <w:rFonts w:ascii="Cordia New" w:cs="Cordia New"/>
                <w:sz w:val="26"/>
                <w:szCs w:val="26"/>
                <w:u w:val="double"/>
              </w:rPr>
              <w:t>,</w:t>
            </w:r>
            <w:r w:rsidRPr="00B23040">
              <w:rPr>
                <w:rFonts w:ascii="Cordia New" w:cs="Cordia New"/>
                <w:sz w:val="26"/>
                <w:szCs w:val="26"/>
                <w:u w:val="double"/>
                <w:cs/>
              </w:rPr>
              <w:t>345</w:t>
            </w:r>
          </w:p>
        </w:tc>
        <w:tc>
          <w:tcPr>
            <w:tcW w:w="1418" w:type="dxa"/>
          </w:tcPr>
          <w:p w14:paraId="41AAE348" w14:textId="7BAD753E" w:rsidR="005F4B9E" w:rsidRPr="00CE6A0A" w:rsidRDefault="005F4B9E" w:rsidP="005F4B9E">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74,523</w:t>
            </w:r>
          </w:p>
        </w:tc>
      </w:tr>
    </w:tbl>
    <w:p w14:paraId="2A244989" w14:textId="77777777" w:rsidR="00446512" w:rsidRDefault="00446512" w:rsidP="004623B0">
      <w:pPr>
        <w:pStyle w:val="BodyText"/>
        <w:spacing w:before="120" w:after="0" w:line="240" w:lineRule="auto"/>
        <w:ind w:left="448" w:right="391"/>
        <w:jc w:val="both"/>
        <w:rPr>
          <w:rFonts w:ascii="Cordia New" w:cs="Cordia New"/>
          <w:b/>
          <w:sz w:val="26"/>
          <w:szCs w:val="26"/>
          <w:lang w:val="en-US"/>
        </w:rPr>
      </w:pPr>
    </w:p>
    <w:p w14:paraId="16E8EAC9" w14:textId="77777777" w:rsidR="00446512" w:rsidRDefault="00446512">
      <w:pPr>
        <w:spacing w:line="240" w:lineRule="auto"/>
        <w:rPr>
          <w:rFonts w:ascii="Cordia New" w:eastAsia="Angsana New" w:cs="Cordia New"/>
          <w:b/>
          <w:bCs/>
          <w:sz w:val="26"/>
          <w:szCs w:val="26"/>
        </w:rPr>
      </w:pPr>
      <w:bookmarkStart w:id="52" w:name="_Ref111665927"/>
      <w:r>
        <w:rPr>
          <w:rFonts w:ascii="Cordia New" w:eastAsia="Angsana New" w:cs="Cordia New"/>
          <w:b/>
          <w:bCs/>
          <w:sz w:val="26"/>
          <w:szCs w:val="26"/>
        </w:rPr>
        <w:br w:type="page"/>
      </w:r>
    </w:p>
    <w:p w14:paraId="67016F9B" w14:textId="0C50E835" w:rsidR="00C44E47" w:rsidRPr="00340F40" w:rsidRDefault="00C44E47" w:rsidP="004623B0">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53" w:name="_Ref237944982"/>
      <w:r w:rsidRPr="00340F40">
        <w:rPr>
          <w:rFonts w:ascii="Cordia New" w:eastAsia="Angsana New" w:cs="Cordia New"/>
          <w:b/>
          <w:bCs/>
          <w:sz w:val="26"/>
          <w:szCs w:val="26"/>
        </w:rPr>
        <w:lastRenderedPageBreak/>
        <w:t>INTEREST EXPENS</w:t>
      </w:r>
      <w:r w:rsidR="006D1958" w:rsidRPr="00340F40">
        <w:rPr>
          <w:rFonts w:ascii="Cordia New" w:eastAsia="Angsana New" w:cs="Cordia New"/>
          <w:b/>
          <w:bCs/>
          <w:sz w:val="26"/>
          <w:szCs w:val="26"/>
        </w:rPr>
        <w:t>ES</w:t>
      </w:r>
      <w:bookmarkEnd w:id="52"/>
      <w:bookmarkEnd w:id="53"/>
    </w:p>
    <w:p w14:paraId="3D2375D6" w14:textId="55D73E9A" w:rsidR="00C44E47" w:rsidRPr="001264AB" w:rsidRDefault="00C44E47" w:rsidP="004623B0">
      <w:pPr>
        <w:spacing w:before="120" w:after="120" w:line="240" w:lineRule="auto"/>
        <w:ind w:left="448" w:right="57"/>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320196" w:rsidRPr="001264AB" w14:paraId="6A33A50C" w14:textId="77777777" w:rsidTr="00320196">
        <w:tc>
          <w:tcPr>
            <w:tcW w:w="4428" w:type="dxa"/>
          </w:tcPr>
          <w:p w14:paraId="01301263" w14:textId="77777777" w:rsidR="00320196" w:rsidRPr="001264AB" w:rsidRDefault="00320196" w:rsidP="00320196">
            <w:pPr>
              <w:spacing w:line="320" w:lineRule="exact"/>
              <w:ind w:right="391"/>
              <w:outlineLvl w:val="0"/>
              <w:rPr>
                <w:rFonts w:ascii="Cordia New" w:cs="Cordia New"/>
                <w:color w:val="FF0000"/>
                <w:sz w:val="26"/>
                <w:szCs w:val="26"/>
              </w:rPr>
            </w:pPr>
          </w:p>
        </w:tc>
        <w:tc>
          <w:tcPr>
            <w:tcW w:w="2790" w:type="dxa"/>
            <w:gridSpan w:val="2"/>
          </w:tcPr>
          <w:p w14:paraId="2C3E0CA0" w14:textId="77777777" w:rsidR="00320196" w:rsidRPr="001264AB" w:rsidRDefault="00320196" w:rsidP="00320196">
            <w:pPr>
              <w:spacing w:line="320" w:lineRule="exact"/>
              <w:ind w:right="391"/>
              <w:jc w:val="center"/>
              <w:outlineLvl w:val="0"/>
              <w:rPr>
                <w:rFonts w:ascii="Cordia New" w:cs="Cordia New"/>
                <w:sz w:val="26"/>
                <w:szCs w:val="26"/>
                <w:u w:val="single"/>
                <w:cs/>
              </w:rPr>
            </w:pPr>
          </w:p>
        </w:tc>
        <w:tc>
          <w:tcPr>
            <w:tcW w:w="2700" w:type="dxa"/>
            <w:gridSpan w:val="2"/>
          </w:tcPr>
          <w:p w14:paraId="6377137E" w14:textId="77777777" w:rsidR="00320196" w:rsidRPr="001264AB" w:rsidRDefault="00320196" w:rsidP="00320196">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20196" w:rsidRPr="001264AB" w14:paraId="0ACE6B45" w14:textId="77777777" w:rsidTr="00320196">
        <w:tc>
          <w:tcPr>
            <w:tcW w:w="4428" w:type="dxa"/>
          </w:tcPr>
          <w:p w14:paraId="5A4F9E77" w14:textId="77777777" w:rsidR="00320196" w:rsidRPr="001264AB" w:rsidRDefault="00320196" w:rsidP="00320196">
            <w:pPr>
              <w:spacing w:line="320" w:lineRule="exact"/>
              <w:ind w:right="391"/>
              <w:outlineLvl w:val="0"/>
              <w:rPr>
                <w:rFonts w:ascii="Cordia New" w:cs="Cordia New"/>
                <w:sz w:val="26"/>
                <w:szCs w:val="26"/>
              </w:rPr>
            </w:pPr>
          </w:p>
        </w:tc>
        <w:tc>
          <w:tcPr>
            <w:tcW w:w="2790" w:type="dxa"/>
            <w:gridSpan w:val="2"/>
          </w:tcPr>
          <w:p w14:paraId="3B7F24A8" w14:textId="77777777" w:rsidR="00320196" w:rsidRPr="001264AB" w:rsidRDefault="00320196" w:rsidP="00320196">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17AE0A50" w14:textId="77777777" w:rsidR="00320196" w:rsidRPr="001264AB" w:rsidRDefault="00320196" w:rsidP="00320196">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44EDDE7B" w14:textId="77777777" w:rsidTr="00320196">
        <w:tc>
          <w:tcPr>
            <w:tcW w:w="4428" w:type="dxa"/>
          </w:tcPr>
          <w:p w14:paraId="6A4D4F85" w14:textId="77777777" w:rsidR="00403A2E" w:rsidRPr="001264AB" w:rsidRDefault="00403A2E" w:rsidP="00403A2E">
            <w:pPr>
              <w:spacing w:line="320" w:lineRule="exact"/>
              <w:ind w:right="391"/>
              <w:outlineLvl w:val="0"/>
              <w:rPr>
                <w:rFonts w:ascii="Cordia New" w:cs="Cordia New"/>
                <w:sz w:val="26"/>
                <w:szCs w:val="26"/>
              </w:rPr>
            </w:pPr>
          </w:p>
        </w:tc>
        <w:tc>
          <w:tcPr>
            <w:tcW w:w="2790" w:type="dxa"/>
            <w:gridSpan w:val="2"/>
          </w:tcPr>
          <w:p w14:paraId="32F091A3" w14:textId="7D506373" w:rsidR="00403A2E" w:rsidRPr="001264AB" w:rsidRDefault="00403A2E" w:rsidP="00403A2E">
            <w:pPr>
              <w:spacing w:line="320" w:lineRule="exact"/>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520FD868" w14:textId="100424D2" w:rsidR="00403A2E" w:rsidRPr="001264AB" w:rsidRDefault="00403A2E" w:rsidP="00403A2E">
            <w:pPr>
              <w:spacing w:line="320" w:lineRule="exact"/>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03A2E" w:rsidRPr="001264AB" w14:paraId="1C28E21D" w14:textId="77777777" w:rsidTr="00320196">
        <w:tc>
          <w:tcPr>
            <w:tcW w:w="4428" w:type="dxa"/>
          </w:tcPr>
          <w:p w14:paraId="5A99F5F6" w14:textId="77777777" w:rsidR="00403A2E" w:rsidRPr="001264AB" w:rsidRDefault="00403A2E" w:rsidP="00403A2E">
            <w:pPr>
              <w:spacing w:line="320" w:lineRule="exact"/>
              <w:ind w:right="391"/>
              <w:outlineLvl w:val="0"/>
              <w:rPr>
                <w:rFonts w:ascii="Cordia New" w:cs="Cordia New"/>
                <w:sz w:val="26"/>
                <w:szCs w:val="26"/>
              </w:rPr>
            </w:pPr>
          </w:p>
        </w:tc>
        <w:tc>
          <w:tcPr>
            <w:tcW w:w="1440" w:type="dxa"/>
          </w:tcPr>
          <w:p w14:paraId="5F7DCA90" w14:textId="7A382EF1" w:rsidR="00403A2E" w:rsidRPr="001264AB" w:rsidRDefault="00403A2E" w:rsidP="00403A2E">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6</w:t>
            </w:r>
          </w:p>
        </w:tc>
        <w:tc>
          <w:tcPr>
            <w:tcW w:w="1350" w:type="dxa"/>
          </w:tcPr>
          <w:p w14:paraId="77D0DB3D" w14:textId="300F6A36" w:rsidR="00403A2E" w:rsidRPr="001264AB" w:rsidRDefault="00403A2E" w:rsidP="00403A2E">
            <w:pPr>
              <w:spacing w:line="320" w:lineRule="exact"/>
              <w:jc w:val="center"/>
              <w:rPr>
                <w:rFonts w:ascii="Cordia New" w:cs="Cordia New"/>
                <w:sz w:val="26"/>
                <w:szCs w:val="26"/>
                <w:u w:val="single"/>
              </w:rPr>
            </w:pPr>
            <w:r>
              <w:rPr>
                <w:rFonts w:ascii="Cordia New" w:cs="Cordia New" w:hint="cs"/>
                <w:sz w:val="26"/>
                <w:szCs w:val="26"/>
                <w:u w:val="single"/>
                <w:cs/>
              </w:rPr>
              <w:t>2025</w:t>
            </w:r>
          </w:p>
        </w:tc>
        <w:tc>
          <w:tcPr>
            <w:tcW w:w="1350" w:type="dxa"/>
          </w:tcPr>
          <w:p w14:paraId="2277A6B4" w14:textId="2CB5E706" w:rsidR="00403A2E" w:rsidRPr="001264AB" w:rsidRDefault="00403A2E" w:rsidP="00403A2E">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6</w:t>
            </w:r>
          </w:p>
        </w:tc>
        <w:tc>
          <w:tcPr>
            <w:tcW w:w="1350" w:type="dxa"/>
          </w:tcPr>
          <w:p w14:paraId="6342FE76" w14:textId="35015D7F" w:rsidR="00403A2E" w:rsidRPr="001264AB" w:rsidRDefault="00403A2E" w:rsidP="00403A2E">
            <w:pPr>
              <w:spacing w:line="320" w:lineRule="exact"/>
              <w:jc w:val="center"/>
              <w:rPr>
                <w:rFonts w:ascii="Cordia New" w:cs="Cordia New"/>
                <w:sz w:val="26"/>
                <w:szCs w:val="26"/>
                <w:u w:val="single"/>
              </w:rPr>
            </w:pPr>
            <w:r>
              <w:rPr>
                <w:rFonts w:ascii="Cordia New" w:cs="Cordia New" w:hint="cs"/>
                <w:sz w:val="26"/>
                <w:szCs w:val="26"/>
                <w:u w:val="single"/>
                <w:cs/>
              </w:rPr>
              <w:t>2025</w:t>
            </w:r>
          </w:p>
        </w:tc>
      </w:tr>
      <w:tr w:rsidR="005F4B9E" w:rsidRPr="001264AB" w14:paraId="39CF6FAB" w14:textId="77777777" w:rsidTr="00320196">
        <w:tc>
          <w:tcPr>
            <w:tcW w:w="4428" w:type="dxa"/>
          </w:tcPr>
          <w:p w14:paraId="677745EE" w14:textId="77777777" w:rsidR="005F4B9E" w:rsidRPr="001264AB" w:rsidRDefault="005F4B9E" w:rsidP="005F4B9E">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5C29BAB" w14:textId="5D76E714"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w:t>
            </w:r>
            <w:r w:rsidRPr="00B23040">
              <w:rPr>
                <w:rFonts w:ascii="Cordia New" w:cs="Cordia New"/>
                <w:sz w:val="26"/>
                <w:szCs w:val="26"/>
              </w:rPr>
              <w:t>,</w:t>
            </w:r>
            <w:r w:rsidRPr="00B23040">
              <w:rPr>
                <w:rFonts w:ascii="Cordia New" w:cs="Cordia New"/>
                <w:sz w:val="26"/>
                <w:szCs w:val="26"/>
                <w:cs/>
              </w:rPr>
              <w:t>486</w:t>
            </w:r>
          </w:p>
        </w:tc>
        <w:tc>
          <w:tcPr>
            <w:tcW w:w="1350" w:type="dxa"/>
          </w:tcPr>
          <w:p w14:paraId="75DAD1A6" w14:textId="631D2F9D"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4,179</w:t>
            </w:r>
          </w:p>
        </w:tc>
        <w:tc>
          <w:tcPr>
            <w:tcW w:w="1350" w:type="dxa"/>
          </w:tcPr>
          <w:p w14:paraId="66A9C809" w14:textId="46E7936F"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w:t>
            </w:r>
            <w:r w:rsidRPr="00B23040">
              <w:rPr>
                <w:rFonts w:ascii="Cordia New" w:cs="Cordia New"/>
                <w:sz w:val="26"/>
                <w:szCs w:val="26"/>
              </w:rPr>
              <w:t>,</w:t>
            </w:r>
            <w:r w:rsidRPr="00B23040">
              <w:rPr>
                <w:rFonts w:ascii="Cordia New" w:cs="Cordia New"/>
                <w:sz w:val="26"/>
                <w:szCs w:val="26"/>
                <w:cs/>
              </w:rPr>
              <w:t>171</w:t>
            </w:r>
          </w:p>
        </w:tc>
        <w:tc>
          <w:tcPr>
            <w:tcW w:w="1350" w:type="dxa"/>
          </w:tcPr>
          <w:p w14:paraId="1A6BEF7E" w14:textId="248110AE"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3,757</w:t>
            </w:r>
          </w:p>
        </w:tc>
      </w:tr>
      <w:tr w:rsidR="005F4B9E" w:rsidRPr="001264AB" w14:paraId="180E85DD" w14:textId="77777777" w:rsidTr="00320196">
        <w:tc>
          <w:tcPr>
            <w:tcW w:w="4428" w:type="dxa"/>
          </w:tcPr>
          <w:p w14:paraId="65FBC41E" w14:textId="77777777" w:rsidR="005F4B9E" w:rsidRPr="001264AB" w:rsidRDefault="005F4B9E" w:rsidP="005F4B9E">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069F9A4E" w14:textId="358BC4DB"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837</w:t>
            </w:r>
          </w:p>
        </w:tc>
        <w:tc>
          <w:tcPr>
            <w:tcW w:w="1350" w:type="dxa"/>
          </w:tcPr>
          <w:p w14:paraId="33EF48ED" w14:textId="71B87E36"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963</w:t>
            </w:r>
          </w:p>
        </w:tc>
        <w:tc>
          <w:tcPr>
            <w:tcW w:w="1350" w:type="dxa"/>
          </w:tcPr>
          <w:p w14:paraId="7DCD747A" w14:textId="3D0FE3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710</w:t>
            </w:r>
          </w:p>
        </w:tc>
        <w:tc>
          <w:tcPr>
            <w:tcW w:w="1350" w:type="dxa"/>
          </w:tcPr>
          <w:p w14:paraId="4DFA57FE" w14:textId="06699890"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881</w:t>
            </w:r>
          </w:p>
        </w:tc>
      </w:tr>
      <w:tr w:rsidR="005F4B9E" w:rsidRPr="001264AB" w14:paraId="191584A2" w14:textId="77777777" w:rsidTr="00320196">
        <w:tc>
          <w:tcPr>
            <w:tcW w:w="4428" w:type="dxa"/>
          </w:tcPr>
          <w:p w14:paraId="003239EB" w14:textId="77777777" w:rsidR="005F4B9E" w:rsidRPr="001264AB" w:rsidRDefault="005F4B9E" w:rsidP="005F4B9E">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21E49C8D" w14:textId="4E0BD030"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w:t>
            </w:r>
            <w:r w:rsidRPr="00B23040">
              <w:rPr>
                <w:rFonts w:ascii="Cordia New" w:cs="Cordia New"/>
                <w:sz w:val="26"/>
                <w:szCs w:val="26"/>
              </w:rPr>
              <w:t>,</w:t>
            </w:r>
            <w:r w:rsidRPr="00B23040">
              <w:rPr>
                <w:rFonts w:ascii="Cordia New" w:cs="Cordia New"/>
                <w:sz w:val="26"/>
                <w:szCs w:val="26"/>
                <w:cs/>
              </w:rPr>
              <w:t>308</w:t>
            </w:r>
          </w:p>
        </w:tc>
        <w:tc>
          <w:tcPr>
            <w:tcW w:w="1350" w:type="dxa"/>
            <w:vAlign w:val="bottom"/>
          </w:tcPr>
          <w:p w14:paraId="5A569F32" w14:textId="4DCED833"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3,112</w:t>
            </w:r>
          </w:p>
        </w:tc>
        <w:tc>
          <w:tcPr>
            <w:tcW w:w="1350" w:type="dxa"/>
            <w:vAlign w:val="bottom"/>
          </w:tcPr>
          <w:p w14:paraId="48261E73" w14:textId="2596136A"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w:t>
            </w:r>
            <w:r w:rsidRPr="00B23040">
              <w:rPr>
                <w:rFonts w:ascii="Cordia New" w:cs="Cordia New"/>
                <w:sz w:val="26"/>
                <w:szCs w:val="26"/>
              </w:rPr>
              <w:t>,</w:t>
            </w:r>
            <w:r w:rsidRPr="00B23040">
              <w:rPr>
                <w:rFonts w:ascii="Cordia New" w:cs="Cordia New"/>
                <w:sz w:val="26"/>
                <w:szCs w:val="26"/>
                <w:cs/>
              </w:rPr>
              <w:t>290</w:t>
            </w:r>
          </w:p>
        </w:tc>
        <w:tc>
          <w:tcPr>
            <w:tcW w:w="1350" w:type="dxa"/>
            <w:vAlign w:val="bottom"/>
          </w:tcPr>
          <w:p w14:paraId="796B0115" w14:textId="1C0E8C61"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3,091</w:t>
            </w:r>
          </w:p>
        </w:tc>
      </w:tr>
      <w:tr w:rsidR="005F4B9E" w:rsidRPr="001264AB" w14:paraId="203B25A9" w14:textId="77777777" w:rsidTr="00320196">
        <w:tc>
          <w:tcPr>
            <w:tcW w:w="4428" w:type="dxa"/>
          </w:tcPr>
          <w:p w14:paraId="698DF405" w14:textId="77777777" w:rsidR="005F4B9E" w:rsidRPr="001264AB" w:rsidRDefault="005F4B9E" w:rsidP="005F4B9E">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05D7545D" w14:textId="777777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p>
        </w:tc>
        <w:tc>
          <w:tcPr>
            <w:tcW w:w="1350" w:type="dxa"/>
          </w:tcPr>
          <w:p w14:paraId="30CC2085" w14:textId="777777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p>
        </w:tc>
        <w:tc>
          <w:tcPr>
            <w:tcW w:w="1350" w:type="dxa"/>
          </w:tcPr>
          <w:p w14:paraId="220852A7" w14:textId="777777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p>
        </w:tc>
        <w:tc>
          <w:tcPr>
            <w:tcW w:w="1350" w:type="dxa"/>
          </w:tcPr>
          <w:p w14:paraId="34579D52" w14:textId="77777777" w:rsidR="005F4B9E" w:rsidRPr="00CE6A0A" w:rsidRDefault="005F4B9E" w:rsidP="005F4B9E">
            <w:pPr>
              <w:tabs>
                <w:tab w:val="right" w:pos="810"/>
              </w:tabs>
              <w:spacing w:line="320" w:lineRule="exact"/>
              <w:ind w:left="-108" w:right="-108"/>
              <w:outlineLvl w:val="0"/>
              <w:rPr>
                <w:rFonts w:ascii="Cordia New" w:cs="Cordia New"/>
                <w:sz w:val="26"/>
                <w:szCs w:val="26"/>
                <w:cs/>
              </w:rPr>
            </w:pPr>
          </w:p>
        </w:tc>
      </w:tr>
      <w:tr w:rsidR="005F4B9E" w:rsidRPr="001264AB" w14:paraId="2AF8659B" w14:textId="77777777" w:rsidTr="00320196">
        <w:tc>
          <w:tcPr>
            <w:tcW w:w="4428" w:type="dxa"/>
          </w:tcPr>
          <w:p w14:paraId="18209A31" w14:textId="77777777" w:rsidR="005F4B9E" w:rsidRPr="001264AB" w:rsidRDefault="005F4B9E" w:rsidP="005F4B9E">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5C7FC74" w14:textId="363E97FB"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390</w:t>
            </w:r>
          </w:p>
        </w:tc>
        <w:tc>
          <w:tcPr>
            <w:tcW w:w="1350" w:type="dxa"/>
          </w:tcPr>
          <w:p w14:paraId="542CBFE3" w14:textId="1348FCAA"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400</w:t>
            </w:r>
          </w:p>
        </w:tc>
        <w:tc>
          <w:tcPr>
            <w:tcW w:w="1350" w:type="dxa"/>
          </w:tcPr>
          <w:p w14:paraId="53CA47D2" w14:textId="0973926B"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389</w:t>
            </w:r>
          </w:p>
        </w:tc>
        <w:tc>
          <w:tcPr>
            <w:tcW w:w="1350" w:type="dxa"/>
          </w:tcPr>
          <w:p w14:paraId="123233C2" w14:textId="752C2453"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399</w:t>
            </w:r>
          </w:p>
        </w:tc>
      </w:tr>
      <w:tr w:rsidR="005F4B9E" w:rsidRPr="001264AB" w14:paraId="3507BEE4" w14:textId="77777777" w:rsidTr="00320196">
        <w:tc>
          <w:tcPr>
            <w:tcW w:w="4428" w:type="dxa"/>
          </w:tcPr>
          <w:p w14:paraId="165EB3C4" w14:textId="77777777" w:rsidR="005F4B9E" w:rsidRPr="001264AB" w:rsidRDefault="005F4B9E" w:rsidP="005F4B9E">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4A23327B" w14:textId="1A594A28"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496</w:t>
            </w:r>
          </w:p>
        </w:tc>
        <w:tc>
          <w:tcPr>
            <w:tcW w:w="1350" w:type="dxa"/>
          </w:tcPr>
          <w:p w14:paraId="43546F13" w14:textId="7211BAF4"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601</w:t>
            </w:r>
          </w:p>
        </w:tc>
        <w:tc>
          <w:tcPr>
            <w:tcW w:w="1350" w:type="dxa"/>
          </w:tcPr>
          <w:p w14:paraId="1936164E" w14:textId="31C4BC3C"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387</w:t>
            </w:r>
          </w:p>
        </w:tc>
        <w:tc>
          <w:tcPr>
            <w:tcW w:w="1350" w:type="dxa"/>
          </w:tcPr>
          <w:p w14:paraId="4B025F1D" w14:textId="397A821C"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500</w:t>
            </w:r>
          </w:p>
        </w:tc>
      </w:tr>
      <w:tr w:rsidR="005F4B9E" w:rsidRPr="001264AB" w14:paraId="671D123C" w14:textId="77777777" w:rsidTr="00320196">
        <w:tc>
          <w:tcPr>
            <w:tcW w:w="4428" w:type="dxa"/>
          </w:tcPr>
          <w:p w14:paraId="05330520" w14:textId="77777777" w:rsidR="005F4B9E" w:rsidRPr="001264AB" w:rsidRDefault="005F4B9E" w:rsidP="005F4B9E">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1585D5E" w14:textId="6E7EAF6E"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43</w:t>
            </w:r>
          </w:p>
        </w:tc>
        <w:tc>
          <w:tcPr>
            <w:tcW w:w="1350" w:type="dxa"/>
          </w:tcPr>
          <w:p w14:paraId="0602903B" w14:textId="2D3E217F"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13</w:t>
            </w:r>
          </w:p>
        </w:tc>
        <w:tc>
          <w:tcPr>
            <w:tcW w:w="1350" w:type="dxa"/>
          </w:tcPr>
          <w:p w14:paraId="2B63D9F0" w14:textId="63760776" w:rsidR="005F4B9E" w:rsidRPr="00CE6A0A" w:rsidRDefault="005F4B9E" w:rsidP="005F4B9E">
            <w:pPr>
              <w:tabs>
                <w:tab w:val="center" w:pos="590"/>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w:t>
            </w:r>
          </w:p>
        </w:tc>
        <w:tc>
          <w:tcPr>
            <w:tcW w:w="1350" w:type="dxa"/>
          </w:tcPr>
          <w:p w14:paraId="30AC9000" w14:textId="2BDE2CB0" w:rsidR="005F4B9E" w:rsidRPr="00CE6A0A" w:rsidRDefault="005F4B9E" w:rsidP="005F4B9E">
            <w:pPr>
              <w:tabs>
                <w:tab w:val="center" w:pos="590"/>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r>
            <w:r w:rsidRPr="00B64F44">
              <w:rPr>
                <w:rFonts w:ascii="Cordia New" w:cs="Cordia New"/>
                <w:sz w:val="26"/>
                <w:szCs w:val="26"/>
                <w:cs/>
              </w:rPr>
              <w:t>-</w:t>
            </w:r>
          </w:p>
        </w:tc>
      </w:tr>
      <w:tr w:rsidR="005F4B9E" w:rsidRPr="001264AB" w14:paraId="0DD55D97" w14:textId="77777777" w:rsidTr="00320196">
        <w:tc>
          <w:tcPr>
            <w:tcW w:w="4428" w:type="dxa"/>
          </w:tcPr>
          <w:p w14:paraId="61517783" w14:textId="77777777" w:rsidR="005F4B9E" w:rsidRPr="001264AB" w:rsidRDefault="005F4B9E" w:rsidP="005F4B9E">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D62D620" w14:textId="0D1CF312" w:rsidR="005F4B9E" w:rsidRPr="00CE6A0A" w:rsidRDefault="005F4B9E" w:rsidP="005F4B9E">
            <w:pPr>
              <w:tabs>
                <w:tab w:val="left" w:pos="380"/>
                <w:tab w:val="right" w:pos="810"/>
              </w:tabs>
              <w:spacing w:line="320" w:lineRule="exact"/>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11</w:t>
            </w:r>
          </w:p>
        </w:tc>
        <w:tc>
          <w:tcPr>
            <w:tcW w:w="1350" w:type="dxa"/>
          </w:tcPr>
          <w:p w14:paraId="23BD54EE" w14:textId="4397CC8B" w:rsidR="005F4B9E" w:rsidRPr="00CE6A0A" w:rsidRDefault="005F4B9E" w:rsidP="005F4B9E">
            <w:pPr>
              <w:tabs>
                <w:tab w:val="left" w:pos="380"/>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15</w:t>
            </w:r>
          </w:p>
        </w:tc>
        <w:tc>
          <w:tcPr>
            <w:tcW w:w="1350" w:type="dxa"/>
          </w:tcPr>
          <w:p w14:paraId="316FF6FE" w14:textId="42092683" w:rsidR="005F4B9E" w:rsidRPr="00CE6A0A" w:rsidRDefault="005F4B9E" w:rsidP="005F4B9E">
            <w:pPr>
              <w:tabs>
                <w:tab w:val="left" w:pos="380"/>
                <w:tab w:val="center" w:pos="590"/>
                <w:tab w:val="right" w:pos="810"/>
              </w:tabs>
              <w:spacing w:line="320" w:lineRule="exact"/>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w:t>
            </w:r>
            <w:r>
              <w:rPr>
                <w:sz w:val="26"/>
                <w:szCs w:val="26"/>
                <w:u w:val="single"/>
                <w:cs/>
              </w:rPr>
              <w:tab/>
            </w:r>
          </w:p>
        </w:tc>
        <w:tc>
          <w:tcPr>
            <w:tcW w:w="1350" w:type="dxa"/>
          </w:tcPr>
          <w:p w14:paraId="2F634185" w14:textId="05651E7A" w:rsidR="005F4B9E" w:rsidRPr="00CE6A0A" w:rsidRDefault="005F4B9E" w:rsidP="005F4B9E">
            <w:pPr>
              <w:tabs>
                <w:tab w:val="left" w:pos="380"/>
                <w:tab w:val="center" w:pos="590"/>
                <w:tab w:val="right" w:pos="810"/>
              </w:tabs>
              <w:spacing w:line="320" w:lineRule="exact"/>
              <w:ind w:left="-108" w:right="-108"/>
              <w:outlineLvl w:val="0"/>
              <w:rPr>
                <w:rFonts w:ascii="Cordia New"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r>
      <w:tr w:rsidR="005F4B9E" w:rsidRPr="001264AB" w14:paraId="34B90371" w14:textId="77777777" w:rsidTr="00320196">
        <w:tc>
          <w:tcPr>
            <w:tcW w:w="4428" w:type="dxa"/>
          </w:tcPr>
          <w:p w14:paraId="4D742E44" w14:textId="77777777" w:rsidR="005F4B9E" w:rsidRPr="001264AB" w:rsidRDefault="005F4B9E" w:rsidP="005F4B9E">
            <w:pPr>
              <w:tabs>
                <w:tab w:val="left" w:pos="967"/>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7D1FBA52" w14:textId="2AA5A06E" w:rsidR="005F4B9E" w:rsidRPr="00CE6A0A" w:rsidRDefault="005F4B9E" w:rsidP="005F4B9E">
            <w:pPr>
              <w:tabs>
                <w:tab w:val="right" w:pos="810"/>
              </w:tabs>
              <w:spacing w:line="320" w:lineRule="exact"/>
              <w:ind w:left="-108" w:right="-108"/>
              <w:outlineLvl w:val="0"/>
              <w:rPr>
                <w:rFonts w:ascii="Cordia New" w:hAnsiTheme="minorBidi" w:cs="Cordia New"/>
                <w:sz w:val="26"/>
                <w:szCs w:val="26"/>
                <w:u w:val="double"/>
                <w:cs/>
              </w:rPr>
            </w:pPr>
            <w:r>
              <w:rPr>
                <w:sz w:val="26"/>
                <w:szCs w:val="26"/>
                <w:cs/>
              </w:rPr>
              <w:tab/>
            </w:r>
            <w:r w:rsidRPr="00B23040">
              <w:rPr>
                <w:rFonts w:ascii="Cordia New" w:cs="Cordia New"/>
                <w:sz w:val="26"/>
                <w:szCs w:val="26"/>
                <w:u w:val="double"/>
                <w:cs/>
              </w:rPr>
              <w:t>8</w:t>
            </w:r>
            <w:r w:rsidRPr="00B23040">
              <w:rPr>
                <w:rFonts w:ascii="Cordia New" w:cs="Cordia New"/>
                <w:sz w:val="26"/>
                <w:szCs w:val="26"/>
                <w:u w:val="double"/>
              </w:rPr>
              <w:t>,</w:t>
            </w:r>
            <w:r w:rsidRPr="00B23040">
              <w:rPr>
                <w:rFonts w:ascii="Cordia New" w:cs="Cordia New"/>
                <w:sz w:val="26"/>
                <w:szCs w:val="26"/>
                <w:u w:val="double"/>
                <w:cs/>
              </w:rPr>
              <w:t>571</w:t>
            </w:r>
          </w:p>
        </w:tc>
        <w:tc>
          <w:tcPr>
            <w:tcW w:w="1350" w:type="dxa"/>
          </w:tcPr>
          <w:p w14:paraId="453BD0E7" w14:textId="318ECE4F" w:rsidR="005F4B9E" w:rsidRPr="00CE6A0A" w:rsidRDefault="005F4B9E" w:rsidP="005F4B9E">
            <w:pPr>
              <w:tabs>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9,283</w:t>
            </w:r>
          </w:p>
        </w:tc>
        <w:tc>
          <w:tcPr>
            <w:tcW w:w="1350" w:type="dxa"/>
          </w:tcPr>
          <w:p w14:paraId="22CA042A" w14:textId="741757F6" w:rsidR="005F4B9E" w:rsidRPr="00CE6A0A" w:rsidRDefault="005F4B9E" w:rsidP="005F4B9E">
            <w:pPr>
              <w:tabs>
                <w:tab w:val="right" w:pos="810"/>
              </w:tabs>
              <w:spacing w:line="320" w:lineRule="exact"/>
              <w:ind w:left="-108" w:right="-108"/>
              <w:outlineLvl w:val="0"/>
              <w:rPr>
                <w:rFonts w:ascii="Cordia New" w:hAnsiTheme="minorBidi" w:cs="Cordia New"/>
                <w:sz w:val="26"/>
                <w:szCs w:val="26"/>
                <w:u w:val="double"/>
                <w:cs/>
              </w:rPr>
            </w:pPr>
            <w:r>
              <w:rPr>
                <w:sz w:val="26"/>
                <w:szCs w:val="26"/>
                <w:cs/>
              </w:rPr>
              <w:tab/>
            </w:r>
            <w:r w:rsidRPr="00B23040">
              <w:rPr>
                <w:rFonts w:ascii="Cordia New" w:cs="Cordia New"/>
                <w:sz w:val="26"/>
                <w:szCs w:val="26"/>
                <w:u w:val="double"/>
                <w:cs/>
              </w:rPr>
              <w:t>7</w:t>
            </w:r>
            <w:r w:rsidRPr="00B23040">
              <w:rPr>
                <w:rFonts w:ascii="Cordia New" w:cs="Cordia New"/>
                <w:sz w:val="26"/>
                <w:szCs w:val="26"/>
                <w:u w:val="double"/>
              </w:rPr>
              <w:t>,</w:t>
            </w:r>
            <w:r w:rsidRPr="00B23040">
              <w:rPr>
                <w:rFonts w:ascii="Cordia New" w:cs="Cordia New"/>
                <w:sz w:val="26"/>
                <w:szCs w:val="26"/>
                <w:u w:val="double"/>
                <w:cs/>
              </w:rPr>
              <w:t>947</w:t>
            </w:r>
          </w:p>
        </w:tc>
        <w:tc>
          <w:tcPr>
            <w:tcW w:w="1350" w:type="dxa"/>
          </w:tcPr>
          <w:p w14:paraId="3B0E755B" w14:textId="134EED30" w:rsidR="005F4B9E" w:rsidRPr="00CE6A0A" w:rsidRDefault="005F4B9E" w:rsidP="005F4B9E">
            <w:pPr>
              <w:tabs>
                <w:tab w:val="right" w:pos="810"/>
              </w:tabs>
              <w:spacing w:line="320" w:lineRule="exact"/>
              <w:ind w:left="-108" w:right="-108"/>
              <w:outlineLvl w:val="0"/>
              <w:rPr>
                <w:rFonts w:ascii="Cordia New" w:cs="Cordia New"/>
                <w:sz w:val="26"/>
                <w:szCs w:val="26"/>
                <w:u w:val="double"/>
                <w:cs/>
              </w:rPr>
            </w:pPr>
            <w:r w:rsidRPr="00B64F44">
              <w:rPr>
                <w:rFonts w:ascii="Cordia New" w:cs="Cordia New"/>
                <w:sz w:val="26"/>
                <w:szCs w:val="26"/>
              </w:rPr>
              <w:tab/>
            </w:r>
            <w:r w:rsidRPr="00B64F44">
              <w:rPr>
                <w:rFonts w:ascii="Cordia New" w:cs="Cordia New"/>
                <w:sz w:val="26"/>
                <w:szCs w:val="26"/>
                <w:u w:val="double"/>
              </w:rPr>
              <w:t>8,628</w:t>
            </w:r>
          </w:p>
        </w:tc>
      </w:tr>
    </w:tbl>
    <w:p w14:paraId="154434CA" w14:textId="77777777" w:rsidR="00320196" w:rsidRDefault="00320196" w:rsidP="004623B0">
      <w:pPr>
        <w:pStyle w:val="BodyText"/>
        <w:spacing w:after="0" w:line="240" w:lineRule="auto"/>
        <w:ind w:left="448" w:right="391"/>
        <w:jc w:val="both"/>
        <w:rPr>
          <w:rFonts w:ascii="Cordia New" w:cs="Cordia New"/>
          <w:b/>
          <w:sz w:val="26"/>
          <w:szCs w:val="26"/>
          <w:lang w:val="en-US"/>
        </w:rPr>
      </w:pPr>
    </w:p>
    <w:tbl>
      <w:tblPr>
        <w:tblW w:w="9918" w:type="dxa"/>
        <w:tblLook w:val="01E0" w:firstRow="1" w:lastRow="1" w:firstColumn="1" w:lastColumn="1" w:noHBand="0" w:noVBand="0"/>
      </w:tblPr>
      <w:tblGrid>
        <w:gridCol w:w="4428"/>
        <w:gridCol w:w="1440"/>
        <w:gridCol w:w="1350"/>
        <w:gridCol w:w="1350"/>
        <w:gridCol w:w="1350"/>
      </w:tblGrid>
      <w:tr w:rsidR="00403A2E" w:rsidRPr="001264AB" w14:paraId="1BA83321" w14:textId="77777777">
        <w:tc>
          <w:tcPr>
            <w:tcW w:w="4428" w:type="dxa"/>
          </w:tcPr>
          <w:p w14:paraId="3CB32035" w14:textId="77777777" w:rsidR="00403A2E" w:rsidRPr="001264AB" w:rsidRDefault="00403A2E">
            <w:pPr>
              <w:spacing w:line="320" w:lineRule="exact"/>
              <w:ind w:right="391"/>
              <w:outlineLvl w:val="0"/>
              <w:rPr>
                <w:rFonts w:ascii="Cordia New" w:cs="Cordia New"/>
                <w:color w:val="FF0000"/>
                <w:sz w:val="26"/>
                <w:szCs w:val="26"/>
              </w:rPr>
            </w:pPr>
          </w:p>
        </w:tc>
        <w:tc>
          <w:tcPr>
            <w:tcW w:w="2790" w:type="dxa"/>
            <w:gridSpan w:val="2"/>
          </w:tcPr>
          <w:p w14:paraId="3EE77309" w14:textId="77777777" w:rsidR="00403A2E" w:rsidRPr="001264AB" w:rsidRDefault="00403A2E">
            <w:pPr>
              <w:spacing w:line="320" w:lineRule="exact"/>
              <w:ind w:right="391"/>
              <w:jc w:val="center"/>
              <w:outlineLvl w:val="0"/>
              <w:rPr>
                <w:rFonts w:ascii="Cordia New" w:cs="Cordia New"/>
                <w:sz w:val="26"/>
                <w:szCs w:val="26"/>
                <w:u w:val="single"/>
                <w:cs/>
              </w:rPr>
            </w:pPr>
          </w:p>
        </w:tc>
        <w:tc>
          <w:tcPr>
            <w:tcW w:w="2700" w:type="dxa"/>
            <w:gridSpan w:val="2"/>
          </w:tcPr>
          <w:p w14:paraId="5034FBAE" w14:textId="77777777" w:rsidR="00403A2E" w:rsidRPr="001264AB" w:rsidRDefault="00403A2E">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3A2E" w:rsidRPr="001264AB" w14:paraId="117F8DF7" w14:textId="77777777">
        <w:tc>
          <w:tcPr>
            <w:tcW w:w="4428" w:type="dxa"/>
          </w:tcPr>
          <w:p w14:paraId="1EBE4891" w14:textId="77777777" w:rsidR="00403A2E" w:rsidRPr="001264AB" w:rsidRDefault="00403A2E">
            <w:pPr>
              <w:spacing w:line="320" w:lineRule="exact"/>
              <w:ind w:right="391"/>
              <w:outlineLvl w:val="0"/>
              <w:rPr>
                <w:rFonts w:ascii="Cordia New" w:cs="Cordia New"/>
                <w:sz w:val="26"/>
                <w:szCs w:val="26"/>
              </w:rPr>
            </w:pPr>
          </w:p>
        </w:tc>
        <w:tc>
          <w:tcPr>
            <w:tcW w:w="2790" w:type="dxa"/>
            <w:gridSpan w:val="2"/>
          </w:tcPr>
          <w:p w14:paraId="04F29269" w14:textId="77777777" w:rsidR="00403A2E" w:rsidRPr="001264AB" w:rsidRDefault="00403A2E">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68E76E4E" w14:textId="77777777" w:rsidR="00403A2E" w:rsidRPr="001264AB" w:rsidRDefault="00403A2E">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4DB8DA55" w14:textId="77777777">
        <w:tc>
          <w:tcPr>
            <w:tcW w:w="4428" w:type="dxa"/>
          </w:tcPr>
          <w:p w14:paraId="6575F839" w14:textId="77777777" w:rsidR="00403A2E" w:rsidRPr="001264AB" w:rsidRDefault="00403A2E" w:rsidP="00403A2E">
            <w:pPr>
              <w:spacing w:line="320" w:lineRule="exact"/>
              <w:ind w:right="391"/>
              <w:outlineLvl w:val="0"/>
              <w:rPr>
                <w:rFonts w:ascii="Cordia New" w:cs="Cordia New"/>
                <w:sz w:val="26"/>
                <w:szCs w:val="26"/>
              </w:rPr>
            </w:pPr>
          </w:p>
        </w:tc>
        <w:tc>
          <w:tcPr>
            <w:tcW w:w="2790" w:type="dxa"/>
            <w:gridSpan w:val="2"/>
          </w:tcPr>
          <w:p w14:paraId="79C08516" w14:textId="402E9409" w:rsidR="00403A2E" w:rsidRPr="001264AB" w:rsidRDefault="00403A2E" w:rsidP="00403A2E">
            <w:pPr>
              <w:spacing w:line="320" w:lineRule="exact"/>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69BE89C9" w14:textId="3D76CC4B" w:rsidR="00403A2E" w:rsidRPr="001264AB" w:rsidRDefault="00403A2E" w:rsidP="00403A2E">
            <w:pPr>
              <w:spacing w:line="320" w:lineRule="exact"/>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03A2E" w:rsidRPr="001264AB" w14:paraId="03398D6D" w14:textId="77777777">
        <w:tc>
          <w:tcPr>
            <w:tcW w:w="4428" w:type="dxa"/>
          </w:tcPr>
          <w:p w14:paraId="479CC173" w14:textId="77777777" w:rsidR="00403A2E" w:rsidRPr="001264AB" w:rsidRDefault="00403A2E">
            <w:pPr>
              <w:spacing w:line="320" w:lineRule="exact"/>
              <w:ind w:right="391"/>
              <w:outlineLvl w:val="0"/>
              <w:rPr>
                <w:rFonts w:ascii="Cordia New" w:cs="Cordia New"/>
                <w:sz w:val="26"/>
                <w:szCs w:val="26"/>
              </w:rPr>
            </w:pPr>
          </w:p>
        </w:tc>
        <w:tc>
          <w:tcPr>
            <w:tcW w:w="1440" w:type="dxa"/>
          </w:tcPr>
          <w:p w14:paraId="63B6390F" w14:textId="77777777" w:rsidR="00403A2E" w:rsidRPr="001264AB" w:rsidRDefault="00403A2E">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6</w:t>
            </w:r>
          </w:p>
        </w:tc>
        <w:tc>
          <w:tcPr>
            <w:tcW w:w="1350" w:type="dxa"/>
          </w:tcPr>
          <w:p w14:paraId="60B7DDF2" w14:textId="77777777" w:rsidR="00403A2E" w:rsidRPr="001264AB" w:rsidRDefault="00403A2E">
            <w:pPr>
              <w:spacing w:line="320" w:lineRule="exact"/>
              <w:jc w:val="center"/>
              <w:rPr>
                <w:rFonts w:ascii="Cordia New" w:cs="Cordia New"/>
                <w:sz w:val="26"/>
                <w:szCs w:val="26"/>
                <w:u w:val="single"/>
              </w:rPr>
            </w:pPr>
            <w:r>
              <w:rPr>
                <w:rFonts w:ascii="Cordia New" w:cs="Cordia New" w:hint="cs"/>
                <w:sz w:val="26"/>
                <w:szCs w:val="26"/>
                <w:u w:val="single"/>
                <w:cs/>
              </w:rPr>
              <w:t>2025</w:t>
            </w:r>
          </w:p>
        </w:tc>
        <w:tc>
          <w:tcPr>
            <w:tcW w:w="1350" w:type="dxa"/>
          </w:tcPr>
          <w:p w14:paraId="08CA8387" w14:textId="77777777" w:rsidR="00403A2E" w:rsidRPr="001264AB" w:rsidRDefault="00403A2E">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6</w:t>
            </w:r>
          </w:p>
        </w:tc>
        <w:tc>
          <w:tcPr>
            <w:tcW w:w="1350" w:type="dxa"/>
          </w:tcPr>
          <w:p w14:paraId="5C249A1F" w14:textId="77777777" w:rsidR="00403A2E" w:rsidRPr="001264AB" w:rsidRDefault="00403A2E">
            <w:pPr>
              <w:spacing w:line="320" w:lineRule="exact"/>
              <w:jc w:val="center"/>
              <w:rPr>
                <w:rFonts w:ascii="Cordia New" w:cs="Cordia New"/>
                <w:sz w:val="26"/>
                <w:szCs w:val="26"/>
                <w:u w:val="single"/>
              </w:rPr>
            </w:pPr>
            <w:r>
              <w:rPr>
                <w:rFonts w:ascii="Cordia New" w:cs="Cordia New" w:hint="cs"/>
                <w:sz w:val="26"/>
                <w:szCs w:val="26"/>
                <w:u w:val="single"/>
                <w:cs/>
              </w:rPr>
              <w:t>2025</w:t>
            </w:r>
          </w:p>
        </w:tc>
      </w:tr>
      <w:tr w:rsidR="005F4B9E" w:rsidRPr="001264AB" w14:paraId="4244864F" w14:textId="77777777">
        <w:tc>
          <w:tcPr>
            <w:tcW w:w="4428" w:type="dxa"/>
          </w:tcPr>
          <w:p w14:paraId="51F3533B" w14:textId="77777777" w:rsidR="005F4B9E" w:rsidRPr="001264AB" w:rsidRDefault="005F4B9E" w:rsidP="005F4B9E">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7ECCE6F5" w14:textId="7B97B823"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6</w:t>
            </w:r>
            <w:r w:rsidRPr="00B23040">
              <w:rPr>
                <w:rFonts w:ascii="Cordia New" w:cs="Cordia New"/>
                <w:sz w:val="26"/>
                <w:szCs w:val="26"/>
              </w:rPr>
              <w:t>,</w:t>
            </w:r>
            <w:r w:rsidRPr="00B23040">
              <w:rPr>
                <w:rFonts w:ascii="Cordia New" w:cs="Cordia New"/>
                <w:sz w:val="26"/>
                <w:szCs w:val="26"/>
                <w:cs/>
              </w:rPr>
              <w:t>992</w:t>
            </w:r>
          </w:p>
        </w:tc>
        <w:tc>
          <w:tcPr>
            <w:tcW w:w="1350" w:type="dxa"/>
          </w:tcPr>
          <w:p w14:paraId="15C544C2" w14:textId="4DEF6EB5"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8,593</w:t>
            </w:r>
          </w:p>
        </w:tc>
        <w:tc>
          <w:tcPr>
            <w:tcW w:w="1350" w:type="dxa"/>
          </w:tcPr>
          <w:p w14:paraId="4BEB94C7" w14:textId="5CF0AA40"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6</w:t>
            </w:r>
            <w:r w:rsidRPr="00B23040">
              <w:rPr>
                <w:rFonts w:ascii="Cordia New" w:cs="Cordia New"/>
                <w:sz w:val="26"/>
                <w:szCs w:val="26"/>
              </w:rPr>
              <w:t>,</w:t>
            </w:r>
            <w:r w:rsidRPr="00B23040">
              <w:rPr>
                <w:rFonts w:ascii="Cordia New" w:cs="Cordia New"/>
                <w:sz w:val="26"/>
                <w:szCs w:val="26"/>
                <w:cs/>
              </w:rPr>
              <w:t>371</w:t>
            </w:r>
          </w:p>
        </w:tc>
        <w:tc>
          <w:tcPr>
            <w:tcW w:w="1350" w:type="dxa"/>
          </w:tcPr>
          <w:p w14:paraId="27B76904" w14:textId="5A0C7E0F"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7,706</w:t>
            </w:r>
          </w:p>
        </w:tc>
      </w:tr>
      <w:tr w:rsidR="005F4B9E" w:rsidRPr="001264AB" w14:paraId="5FC5B280" w14:textId="77777777">
        <w:tc>
          <w:tcPr>
            <w:tcW w:w="4428" w:type="dxa"/>
          </w:tcPr>
          <w:p w14:paraId="59E165F4" w14:textId="77777777" w:rsidR="005F4B9E" w:rsidRPr="001264AB" w:rsidRDefault="005F4B9E" w:rsidP="005F4B9E">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7113901" w14:textId="068005EA"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w:t>
            </w:r>
            <w:r w:rsidRPr="00B23040">
              <w:rPr>
                <w:rFonts w:ascii="Cordia New" w:cs="Cordia New"/>
                <w:sz w:val="26"/>
                <w:szCs w:val="26"/>
              </w:rPr>
              <w:t>,</w:t>
            </w:r>
            <w:r w:rsidRPr="00B23040">
              <w:rPr>
                <w:rFonts w:ascii="Cordia New" w:cs="Cordia New"/>
                <w:sz w:val="26"/>
                <w:szCs w:val="26"/>
                <w:cs/>
              </w:rPr>
              <w:t>686</w:t>
            </w:r>
          </w:p>
        </w:tc>
        <w:tc>
          <w:tcPr>
            <w:tcW w:w="1350" w:type="dxa"/>
          </w:tcPr>
          <w:p w14:paraId="2AC49C67" w14:textId="75770219"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1,915</w:t>
            </w:r>
          </w:p>
        </w:tc>
        <w:tc>
          <w:tcPr>
            <w:tcW w:w="1350" w:type="dxa"/>
          </w:tcPr>
          <w:p w14:paraId="53B0E85E" w14:textId="17C04E5E"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1</w:t>
            </w:r>
            <w:r w:rsidRPr="00B23040">
              <w:rPr>
                <w:rFonts w:ascii="Cordia New" w:cs="Cordia New"/>
                <w:sz w:val="26"/>
                <w:szCs w:val="26"/>
              </w:rPr>
              <w:t>,</w:t>
            </w:r>
            <w:r w:rsidRPr="00B23040">
              <w:rPr>
                <w:rFonts w:ascii="Cordia New" w:cs="Cordia New"/>
                <w:sz w:val="26"/>
                <w:szCs w:val="26"/>
                <w:cs/>
              </w:rPr>
              <w:t>435</w:t>
            </w:r>
          </w:p>
        </w:tc>
        <w:tc>
          <w:tcPr>
            <w:tcW w:w="1350" w:type="dxa"/>
          </w:tcPr>
          <w:p w14:paraId="44CF4CE4" w14:textId="2C4CFC49"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1,726</w:t>
            </w:r>
          </w:p>
        </w:tc>
      </w:tr>
      <w:tr w:rsidR="005F4B9E" w:rsidRPr="001264AB" w14:paraId="42CC4DB5" w14:textId="77777777">
        <w:tc>
          <w:tcPr>
            <w:tcW w:w="4428" w:type="dxa"/>
          </w:tcPr>
          <w:p w14:paraId="3E5DB304" w14:textId="77777777" w:rsidR="005F4B9E" w:rsidRPr="001264AB" w:rsidRDefault="005F4B9E" w:rsidP="005F4B9E">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2BA9641D" w14:textId="786F8466"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6</w:t>
            </w:r>
            <w:r w:rsidRPr="00B23040">
              <w:rPr>
                <w:rFonts w:ascii="Cordia New" w:cs="Cordia New"/>
                <w:sz w:val="26"/>
                <w:szCs w:val="26"/>
              </w:rPr>
              <w:t>,</w:t>
            </w:r>
            <w:r w:rsidRPr="00B23040">
              <w:rPr>
                <w:rFonts w:ascii="Cordia New" w:cs="Cordia New"/>
                <w:sz w:val="26"/>
                <w:szCs w:val="26"/>
                <w:cs/>
              </w:rPr>
              <w:t>567</w:t>
            </w:r>
          </w:p>
        </w:tc>
        <w:tc>
          <w:tcPr>
            <w:tcW w:w="1350" w:type="dxa"/>
            <w:vAlign w:val="bottom"/>
          </w:tcPr>
          <w:p w14:paraId="1C728733" w14:textId="71986BF2"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6,204</w:t>
            </w:r>
          </w:p>
        </w:tc>
        <w:tc>
          <w:tcPr>
            <w:tcW w:w="1350" w:type="dxa"/>
            <w:vAlign w:val="bottom"/>
          </w:tcPr>
          <w:p w14:paraId="70B9811F" w14:textId="478B1BF4"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6</w:t>
            </w:r>
            <w:r w:rsidRPr="00B23040">
              <w:rPr>
                <w:rFonts w:ascii="Cordia New" w:cs="Cordia New"/>
                <w:sz w:val="26"/>
                <w:szCs w:val="26"/>
              </w:rPr>
              <w:t>,</w:t>
            </w:r>
            <w:r w:rsidRPr="00B23040">
              <w:rPr>
                <w:rFonts w:ascii="Cordia New" w:cs="Cordia New"/>
                <w:sz w:val="26"/>
                <w:szCs w:val="26"/>
                <w:cs/>
              </w:rPr>
              <w:t>531</w:t>
            </w:r>
          </w:p>
        </w:tc>
        <w:tc>
          <w:tcPr>
            <w:tcW w:w="1350" w:type="dxa"/>
            <w:vAlign w:val="bottom"/>
          </w:tcPr>
          <w:p w14:paraId="179B7B0D" w14:textId="20775982"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6,160</w:t>
            </w:r>
          </w:p>
        </w:tc>
      </w:tr>
      <w:tr w:rsidR="005F4B9E" w:rsidRPr="001264AB" w14:paraId="0A64BAC9" w14:textId="77777777">
        <w:tc>
          <w:tcPr>
            <w:tcW w:w="4428" w:type="dxa"/>
          </w:tcPr>
          <w:p w14:paraId="32CDE422" w14:textId="77777777" w:rsidR="005F4B9E" w:rsidRPr="001264AB" w:rsidRDefault="005F4B9E" w:rsidP="005F4B9E">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1FB5BBDA" w14:textId="777777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p>
        </w:tc>
        <w:tc>
          <w:tcPr>
            <w:tcW w:w="1350" w:type="dxa"/>
          </w:tcPr>
          <w:p w14:paraId="19F46952" w14:textId="777777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p>
        </w:tc>
        <w:tc>
          <w:tcPr>
            <w:tcW w:w="1350" w:type="dxa"/>
          </w:tcPr>
          <w:p w14:paraId="5079416F" w14:textId="77777777"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p>
        </w:tc>
        <w:tc>
          <w:tcPr>
            <w:tcW w:w="1350" w:type="dxa"/>
          </w:tcPr>
          <w:p w14:paraId="56D02693" w14:textId="77777777" w:rsidR="005F4B9E" w:rsidRPr="00CE6A0A" w:rsidRDefault="005F4B9E" w:rsidP="005F4B9E">
            <w:pPr>
              <w:tabs>
                <w:tab w:val="right" w:pos="810"/>
              </w:tabs>
              <w:spacing w:line="320" w:lineRule="exact"/>
              <w:ind w:left="-108" w:right="-108"/>
              <w:outlineLvl w:val="0"/>
              <w:rPr>
                <w:rFonts w:ascii="Cordia New" w:cs="Cordia New"/>
                <w:sz w:val="26"/>
                <w:szCs w:val="26"/>
                <w:cs/>
              </w:rPr>
            </w:pPr>
          </w:p>
        </w:tc>
      </w:tr>
      <w:tr w:rsidR="005F4B9E" w:rsidRPr="001264AB" w14:paraId="7BBC1D15" w14:textId="77777777">
        <w:tc>
          <w:tcPr>
            <w:tcW w:w="4428" w:type="dxa"/>
          </w:tcPr>
          <w:p w14:paraId="555E5B47" w14:textId="77777777" w:rsidR="005F4B9E" w:rsidRPr="001264AB" w:rsidRDefault="005F4B9E" w:rsidP="005F4B9E">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1FE09DB8" w14:textId="69372534"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757</w:t>
            </w:r>
          </w:p>
        </w:tc>
        <w:tc>
          <w:tcPr>
            <w:tcW w:w="1350" w:type="dxa"/>
          </w:tcPr>
          <w:p w14:paraId="070F570A" w14:textId="7F720E48"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817</w:t>
            </w:r>
          </w:p>
        </w:tc>
        <w:tc>
          <w:tcPr>
            <w:tcW w:w="1350" w:type="dxa"/>
          </w:tcPr>
          <w:p w14:paraId="728AE123" w14:textId="3EBC3522"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757</w:t>
            </w:r>
          </w:p>
        </w:tc>
        <w:tc>
          <w:tcPr>
            <w:tcW w:w="1350" w:type="dxa"/>
          </w:tcPr>
          <w:p w14:paraId="54EBF8FE" w14:textId="1DB193AA"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817</w:t>
            </w:r>
          </w:p>
        </w:tc>
      </w:tr>
      <w:tr w:rsidR="005F4B9E" w:rsidRPr="001264AB" w14:paraId="5F6BCFD6" w14:textId="77777777">
        <w:tc>
          <w:tcPr>
            <w:tcW w:w="4428" w:type="dxa"/>
          </w:tcPr>
          <w:p w14:paraId="7AB4B5A5" w14:textId="77777777" w:rsidR="005F4B9E" w:rsidRPr="001264AB" w:rsidRDefault="005F4B9E" w:rsidP="005F4B9E">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01A98770" w14:textId="039B2851"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972</w:t>
            </w:r>
          </w:p>
        </w:tc>
        <w:tc>
          <w:tcPr>
            <w:tcW w:w="1350" w:type="dxa"/>
          </w:tcPr>
          <w:p w14:paraId="5FBD76FA" w14:textId="559AEB99"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1,226</w:t>
            </w:r>
          </w:p>
        </w:tc>
        <w:tc>
          <w:tcPr>
            <w:tcW w:w="1350" w:type="dxa"/>
          </w:tcPr>
          <w:p w14:paraId="028A43DF" w14:textId="554F3CDB"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762</w:t>
            </w:r>
          </w:p>
        </w:tc>
        <w:tc>
          <w:tcPr>
            <w:tcW w:w="1350" w:type="dxa"/>
          </w:tcPr>
          <w:p w14:paraId="0D5A61EF" w14:textId="407AA684" w:rsidR="005F4B9E" w:rsidRPr="00CE6A0A" w:rsidRDefault="005F4B9E" w:rsidP="005F4B9E">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1,016</w:t>
            </w:r>
          </w:p>
        </w:tc>
      </w:tr>
      <w:tr w:rsidR="005F4B9E" w:rsidRPr="001264AB" w14:paraId="6BC45301" w14:textId="77777777">
        <w:tc>
          <w:tcPr>
            <w:tcW w:w="4428" w:type="dxa"/>
          </w:tcPr>
          <w:p w14:paraId="4611368F" w14:textId="77777777" w:rsidR="005F4B9E" w:rsidRPr="001264AB" w:rsidRDefault="005F4B9E" w:rsidP="005F4B9E">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D66E26B" w14:textId="72665888"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Pr>
                <w:sz w:val="26"/>
                <w:szCs w:val="26"/>
                <w:cs/>
              </w:rPr>
              <w:tab/>
            </w:r>
            <w:r w:rsidRPr="00B23040">
              <w:rPr>
                <w:rFonts w:ascii="Cordia New" w:cs="Cordia New"/>
                <w:sz w:val="26"/>
                <w:szCs w:val="26"/>
                <w:cs/>
              </w:rPr>
              <w:t>75</w:t>
            </w:r>
          </w:p>
        </w:tc>
        <w:tc>
          <w:tcPr>
            <w:tcW w:w="1350" w:type="dxa"/>
          </w:tcPr>
          <w:p w14:paraId="0F08EDE1" w14:textId="334D27C5" w:rsidR="005F4B9E" w:rsidRPr="00CE6A0A" w:rsidRDefault="005F4B9E" w:rsidP="005F4B9E">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33</w:t>
            </w:r>
          </w:p>
        </w:tc>
        <w:tc>
          <w:tcPr>
            <w:tcW w:w="1350" w:type="dxa"/>
          </w:tcPr>
          <w:p w14:paraId="649A7D65" w14:textId="5BDE7FCA" w:rsidR="005F4B9E" w:rsidRPr="00CE6A0A" w:rsidRDefault="005F4B9E" w:rsidP="005F4B9E">
            <w:pPr>
              <w:tabs>
                <w:tab w:val="left" w:pos="312"/>
                <w:tab w:val="center" w:pos="525"/>
                <w:tab w:val="right" w:pos="810"/>
              </w:tabs>
              <w:spacing w:line="320" w:lineRule="exact"/>
              <w:ind w:left="-108" w:right="-108"/>
              <w:outlineLvl w:val="0"/>
              <w:rPr>
                <w:rFonts w:ascii="Cordia New" w:hAnsiTheme="minorBidi" w:cs="Cordia New"/>
                <w:sz w:val="26"/>
                <w:szCs w:val="26"/>
                <w:cs/>
              </w:rPr>
            </w:pPr>
            <w:r>
              <w:rPr>
                <w:sz w:val="26"/>
                <w:szCs w:val="26"/>
                <w:cs/>
              </w:rPr>
              <w:tab/>
            </w:r>
            <w:r w:rsidRPr="00E54F30">
              <w:rPr>
                <w:sz w:val="26"/>
                <w:szCs w:val="26"/>
                <w:cs/>
              </w:rPr>
              <w:tab/>
            </w:r>
            <w:r w:rsidRPr="00B23040">
              <w:rPr>
                <w:rFonts w:ascii="Cordia New" w:cs="Cordia New"/>
                <w:sz w:val="26"/>
                <w:szCs w:val="26"/>
                <w:cs/>
              </w:rPr>
              <w:t>-</w:t>
            </w:r>
            <w:r w:rsidRPr="00E54F30">
              <w:rPr>
                <w:sz w:val="26"/>
                <w:szCs w:val="26"/>
                <w:cs/>
              </w:rPr>
              <w:tab/>
            </w:r>
          </w:p>
        </w:tc>
        <w:tc>
          <w:tcPr>
            <w:tcW w:w="1350" w:type="dxa"/>
          </w:tcPr>
          <w:p w14:paraId="15C96F6D" w14:textId="519BDD3F" w:rsidR="005F4B9E" w:rsidRPr="00CE6A0A" w:rsidRDefault="005F4B9E" w:rsidP="005F4B9E">
            <w:pPr>
              <w:tabs>
                <w:tab w:val="center" w:pos="533"/>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r>
            <w:r w:rsidRPr="00B64F44">
              <w:rPr>
                <w:rFonts w:ascii="Cordia New" w:cs="Cordia New"/>
                <w:sz w:val="26"/>
                <w:szCs w:val="26"/>
                <w:cs/>
              </w:rPr>
              <w:t>-</w:t>
            </w:r>
          </w:p>
        </w:tc>
      </w:tr>
      <w:tr w:rsidR="005F4B9E" w:rsidRPr="001264AB" w14:paraId="10807AC9" w14:textId="77777777">
        <w:tc>
          <w:tcPr>
            <w:tcW w:w="4428" w:type="dxa"/>
          </w:tcPr>
          <w:p w14:paraId="65B14638" w14:textId="77777777" w:rsidR="005F4B9E" w:rsidRPr="001264AB" w:rsidRDefault="005F4B9E" w:rsidP="005F4B9E">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5CDFD218" w14:textId="5B5F4095" w:rsidR="005F4B9E" w:rsidRPr="00CE6A0A" w:rsidRDefault="005F4B9E" w:rsidP="005F4B9E">
            <w:pPr>
              <w:tabs>
                <w:tab w:val="left" w:pos="312"/>
                <w:tab w:val="right" w:pos="810"/>
              </w:tabs>
              <w:spacing w:line="320" w:lineRule="exact"/>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22</w:t>
            </w:r>
          </w:p>
        </w:tc>
        <w:tc>
          <w:tcPr>
            <w:tcW w:w="1350" w:type="dxa"/>
          </w:tcPr>
          <w:p w14:paraId="118BD74F" w14:textId="31FB8C94" w:rsidR="005F4B9E" w:rsidRPr="00CE6A0A" w:rsidRDefault="005F4B9E" w:rsidP="005F4B9E">
            <w:pPr>
              <w:tabs>
                <w:tab w:val="left" w:pos="297"/>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32</w:t>
            </w:r>
          </w:p>
        </w:tc>
        <w:tc>
          <w:tcPr>
            <w:tcW w:w="1350" w:type="dxa"/>
          </w:tcPr>
          <w:p w14:paraId="3CCFBD74" w14:textId="01D9473F" w:rsidR="005F4B9E" w:rsidRPr="00CE6A0A" w:rsidRDefault="005F4B9E" w:rsidP="005F4B9E">
            <w:pPr>
              <w:tabs>
                <w:tab w:val="left" w:pos="312"/>
                <w:tab w:val="center" w:pos="525"/>
                <w:tab w:val="right" w:pos="810"/>
              </w:tabs>
              <w:spacing w:line="320" w:lineRule="exact"/>
              <w:ind w:left="-108" w:right="-108"/>
              <w:outlineLvl w:val="0"/>
              <w:rPr>
                <w:rFonts w:ascii="Cordia New" w:hAnsiTheme="minorBidi" w:cs="Cordia New"/>
                <w:sz w:val="26"/>
                <w:szCs w:val="26"/>
                <w:u w:val="single"/>
                <w:cs/>
              </w:rPr>
            </w:pPr>
            <w:r>
              <w:rPr>
                <w:sz w:val="26"/>
                <w:szCs w:val="26"/>
                <w:cs/>
              </w:rPr>
              <w:tab/>
            </w:r>
            <w:r>
              <w:rPr>
                <w:sz w:val="26"/>
                <w:szCs w:val="26"/>
                <w:u w:val="single"/>
                <w:cs/>
              </w:rPr>
              <w:tab/>
            </w:r>
            <w:r w:rsidRPr="00B23040">
              <w:rPr>
                <w:rFonts w:ascii="Cordia New" w:cs="Cordia New"/>
                <w:sz w:val="26"/>
                <w:szCs w:val="26"/>
                <w:u w:val="single"/>
                <w:cs/>
              </w:rPr>
              <w:t>-</w:t>
            </w:r>
            <w:r>
              <w:rPr>
                <w:sz w:val="26"/>
                <w:szCs w:val="26"/>
                <w:u w:val="single"/>
                <w:cs/>
              </w:rPr>
              <w:tab/>
            </w:r>
          </w:p>
        </w:tc>
        <w:tc>
          <w:tcPr>
            <w:tcW w:w="1350" w:type="dxa"/>
          </w:tcPr>
          <w:p w14:paraId="08A3D71F" w14:textId="5564294E" w:rsidR="005F4B9E" w:rsidRPr="00CE6A0A" w:rsidRDefault="005F4B9E" w:rsidP="005F4B9E">
            <w:pPr>
              <w:tabs>
                <w:tab w:val="left" w:pos="292"/>
                <w:tab w:val="center" w:pos="533"/>
                <w:tab w:val="right" w:pos="810"/>
              </w:tabs>
              <w:spacing w:line="320" w:lineRule="exact"/>
              <w:ind w:left="-108" w:right="-108"/>
              <w:outlineLvl w:val="0"/>
              <w:rPr>
                <w:rFonts w:ascii="Cordia New"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r>
      <w:tr w:rsidR="005F4B9E" w:rsidRPr="001264AB" w14:paraId="153A5418" w14:textId="77777777">
        <w:tc>
          <w:tcPr>
            <w:tcW w:w="4428" w:type="dxa"/>
          </w:tcPr>
          <w:p w14:paraId="2BF31F2D" w14:textId="77777777" w:rsidR="005F4B9E" w:rsidRPr="001264AB" w:rsidRDefault="005F4B9E" w:rsidP="005F4B9E">
            <w:pPr>
              <w:tabs>
                <w:tab w:val="left" w:pos="967"/>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28FFD6FE" w14:textId="703D729C" w:rsidR="005F4B9E" w:rsidRPr="00CE6A0A" w:rsidRDefault="005F4B9E" w:rsidP="005F4B9E">
            <w:pPr>
              <w:tabs>
                <w:tab w:val="right" w:pos="810"/>
              </w:tabs>
              <w:spacing w:line="320" w:lineRule="exact"/>
              <w:ind w:left="-108" w:right="-108"/>
              <w:outlineLvl w:val="0"/>
              <w:rPr>
                <w:rFonts w:ascii="Cordia New" w:hAnsiTheme="minorBidi" w:cs="Cordia New"/>
                <w:sz w:val="26"/>
                <w:szCs w:val="26"/>
                <w:u w:val="double"/>
                <w:cs/>
              </w:rPr>
            </w:pPr>
            <w:r>
              <w:rPr>
                <w:sz w:val="26"/>
                <w:szCs w:val="26"/>
                <w:cs/>
              </w:rPr>
              <w:tab/>
            </w:r>
            <w:r w:rsidRPr="00B23040">
              <w:rPr>
                <w:rFonts w:ascii="Cordia New" w:cs="Cordia New"/>
                <w:sz w:val="26"/>
                <w:szCs w:val="26"/>
                <w:u w:val="double"/>
                <w:cs/>
              </w:rPr>
              <w:t>17</w:t>
            </w:r>
            <w:r w:rsidRPr="00B23040">
              <w:rPr>
                <w:rFonts w:ascii="Cordia New" w:cs="Cordia New"/>
                <w:sz w:val="26"/>
                <w:szCs w:val="26"/>
                <w:u w:val="double"/>
              </w:rPr>
              <w:t>,</w:t>
            </w:r>
            <w:r w:rsidRPr="00B23040">
              <w:rPr>
                <w:rFonts w:ascii="Cordia New" w:cs="Cordia New"/>
                <w:sz w:val="26"/>
                <w:szCs w:val="26"/>
                <w:u w:val="double"/>
                <w:cs/>
              </w:rPr>
              <w:t>071</w:t>
            </w:r>
          </w:p>
        </w:tc>
        <w:tc>
          <w:tcPr>
            <w:tcW w:w="1350" w:type="dxa"/>
          </w:tcPr>
          <w:p w14:paraId="79E79959" w14:textId="1A4CE5B5" w:rsidR="005F4B9E" w:rsidRPr="00CE6A0A" w:rsidRDefault="005F4B9E" w:rsidP="005F4B9E">
            <w:pPr>
              <w:tabs>
                <w:tab w:val="left" w:pos="297"/>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18,820</w:t>
            </w:r>
          </w:p>
        </w:tc>
        <w:tc>
          <w:tcPr>
            <w:tcW w:w="1350" w:type="dxa"/>
          </w:tcPr>
          <w:p w14:paraId="44F2EBAF" w14:textId="078EEDB8" w:rsidR="005F4B9E" w:rsidRPr="00CE6A0A" w:rsidRDefault="005F4B9E" w:rsidP="005F4B9E">
            <w:pPr>
              <w:tabs>
                <w:tab w:val="right" w:pos="810"/>
              </w:tabs>
              <w:spacing w:line="320" w:lineRule="exact"/>
              <w:ind w:left="-108" w:right="-108"/>
              <w:outlineLvl w:val="0"/>
              <w:rPr>
                <w:rFonts w:ascii="Cordia New" w:hAnsiTheme="minorBidi" w:cs="Cordia New"/>
                <w:sz w:val="26"/>
                <w:szCs w:val="26"/>
                <w:u w:val="double"/>
                <w:cs/>
              </w:rPr>
            </w:pPr>
            <w:r>
              <w:rPr>
                <w:sz w:val="26"/>
                <w:szCs w:val="26"/>
                <w:cs/>
              </w:rPr>
              <w:tab/>
            </w:r>
            <w:r w:rsidRPr="00B23040">
              <w:rPr>
                <w:rFonts w:ascii="Cordia New" w:cs="Cordia New"/>
                <w:sz w:val="26"/>
                <w:szCs w:val="26"/>
                <w:u w:val="double"/>
                <w:cs/>
              </w:rPr>
              <w:t>15</w:t>
            </w:r>
            <w:r w:rsidRPr="00B23040">
              <w:rPr>
                <w:rFonts w:ascii="Cordia New" w:cs="Cordia New"/>
                <w:sz w:val="26"/>
                <w:szCs w:val="26"/>
                <w:u w:val="double"/>
              </w:rPr>
              <w:t>,</w:t>
            </w:r>
            <w:r w:rsidRPr="00B23040">
              <w:rPr>
                <w:rFonts w:ascii="Cordia New" w:cs="Cordia New"/>
                <w:sz w:val="26"/>
                <w:szCs w:val="26"/>
                <w:u w:val="double"/>
                <w:cs/>
              </w:rPr>
              <w:t>856</w:t>
            </w:r>
          </w:p>
        </w:tc>
        <w:tc>
          <w:tcPr>
            <w:tcW w:w="1350" w:type="dxa"/>
          </w:tcPr>
          <w:p w14:paraId="36487842" w14:textId="7E91723E" w:rsidR="005F4B9E" w:rsidRPr="00CE6A0A" w:rsidRDefault="005F4B9E" w:rsidP="005F4B9E">
            <w:pPr>
              <w:tabs>
                <w:tab w:val="left" w:pos="292"/>
                <w:tab w:val="right" w:pos="810"/>
              </w:tabs>
              <w:spacing w:line="320" w:lineRule="exact"/>
              <w:ind w:left="-108" w:right="-108"/>
              <w:outlineLvl w:val="0"/>
              <w:rPr>
                <w:rFonts w:ascii="Cordia New" w:cs="Cordia New"/>
                <w:sz w:val="26"/>
                <w:szCs w:val="26"/>
                <w:u w:val="double"/>
                <w:cs/>
              </w:rPr>
            </w:pPr>
            <w:r w:rsidRPr="00B64F44">
              <w:rPr>
                <w:rFonts w:ascii="Cordia New" w:cs="Cordia New"/>
                <w:sz w:val="26"/>
                <w:szCs w:val="26"/>
              </w:rPr>
              <w:tab/>
            </w:r>
            <w:r w:rsidRPr="00B64F44">
              <w:rPr>
                <w:rFonts w:ascii="Cordia New" w:cs="Cordia New"/>
                <w:sz w:val="26"/>
                <w:szCs w:val="26"/>
                <w:u w:val="double"/>
              </w:rPr>
              <w:t>17,425</w:t>
            </w:r>
          </w:p>
        </w:tc>
      </w:tr>
    </w:tbl>
    <w:p w14:paraId="1A9D3034" w14:textId="4AB9F3BD" w:rsidR="000E07A2" w:rsidRPr="002D1B8B" w:rsidRDefault="002D1B8B" w:rsidP="004623B0">
      <w:pPr>
        <w:pStyle w:val="BodyText"/>
        <w:spacing w:before="240" w:after="0" w:line="240" w:lineRule="auto"/>
        <w:ind w:left="448" w:right="108"/>
        <w:jc w:val="thaiDistribute"/>
        <w:rPr>
          <w:rFonts w:ascii="Cordia New" w:cs="Cordia New"/>
          <w:bCs/>
          <w:sz w:val="26"/>
          <w:szCs w:val="26"/>
          <w:lang w:val="en-US"/>
        </w:rPr>
      </w:pPr>
      <w:r w:rsidRPr="002D1B8B">
        <w:rPr>
          <w:rFonts w:ascii="Cordia New" w:cs="Cordia New"/>
          <w:bCs/>
          <w:sz w:val="26"/>
          <w:szCs w:val="26"/>
          <w:lang w:val="en-US"/>
        </w:rPr>
        <w:t>BOT announced a reduction in the rate of contribution from financial institutions to the Financial Institutions Development Fund for the year</w:t>
      </w:r>
      <w:r>
        <w:rPr>
          <w:rFonts w:ascii="Cordia New" w:cs="Cordia New"/>
          <w:bCs/>
          <w:sz w:val="26"/>
          <w:szCs w:val="26"/>
          <w:lang w:val="en-US"/>
        </w:rPr>
        <w:t xml:space="preserve"> 202</w:t>
      </w:r>
      <w:r w:rsidR="00403A2E">
        <w:rPr>
          <w:rFonts w:ascii="Cordia New" w:cs="Cordia New"/>
          <w:bCs/>
          <w:sz w:val="26"/>
          <w:szCs w:val="26"/>
          <w:lang w:val="en-US"/>
        </w:rPr>
        <w:t>6</w:t>
      </w:r>
      <w:r w:rsidRPr="002D1B8B">
        <w:rPr>
          <w:rFonts w:ascii="Cordia New" w:cs="Cordia New"/>
          <w:bCs/>
          <w:sz w:val="26"/>
          <w:szCs w:val="26"/>
          <w:cs/>
          <w:lang w:val="en-US"/>
        </w:rPr>
        <w:t xml:space="preserve">. </w:t>
      </w:r>
    </w:p>
    <w:p w14:paraId="5B52850D" w14:textId="5C0DB777" w:rsidR="00690A17" w:rsidRPr="00320196" w:rsidRDefault="00454956" w:rsidP="004623B0">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r w:rsidRPr="000764C8">
        <w:rPr>
          <w:rFonts w:ascii="Cordia New" w:cs="Cordia New"/>
          <w:b/>
          <w:bCs/>
          <w:sz w:val="26"/>
          <w:szCs w:val="26"/>
          <w:cs/>
          <w:lang w:val="en-US"/>
        </w:rPr>
        <w:br w:type="page"/>
      </w:r>
      <w:bookmarkStart w:id="54" w:name="_Ref111665918"/>
      <w:r w:rsidR="00690A17" w:rsidRPr="00320196">
        <w:rPr>
          <w:rFonts w:ascii="Cordia New" w:eastAsia="Angsana New" w:cs="Cordia New"/>
          <w:b/>
          <w:bCs/>
          <w:sz w:val="26"/>
          <w:szCs w:val="26"/>
        </w:rPr>
        <w:lastRenderedPageBreak/>
        <w:t xml:space="preserve">FEES AND SERVICE INCOME </w:t>
      </w:r>
      <w:r w:rsidR="00516F33" w:rsidRPr="00320196">
        <w:rPr>
          <w:rFonts w:ascii="Cordia New" w:eastAsia="Angsana New" w:cs="Cordia New"/>
          <w:b/>
          <w:bCs/>
          <w:sz w:val="26"/>
          <w:szCs w:val="26"/>
          <w:cs/>
        </w:rPr>
        <w:t>–</w:t>
      </w:r>
      <w:r w:rsidR="00690A17" w:rsidRPr="00320196">
        <w:rPr>
          <w:rFonts w:ascii="Cordia New" w:eastAsia="Angsana New" w:cs="Cordia New"/>
          <w:b/>
          <w:bCs/>
          <w:sz w:val="26"/>
          <w:szCs w:val="26"/>
        </w:rPr>
        <w:t xml:space="preserve"> NET</w:t>
      </w:r>
      <w:bookmarkEnd w:id="54"/>
    </w:p>
    <w:p w14:paraId="07C7238F" w14:textId="2B48DB39" w:rsidR="00690A17" w:rsidRPr="001264AB" w:rsidRDefault="00690A17" w:rsidP="004623B0">
      <w:pPr>
        <w:spacing w:before="120" w:after="120"/>
        <w:ind w:right="391" w:firstLine="425"/>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net 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320196" w:rsidRPr="001264AB" w14:paraId="5C0B5511" w14:textId="77777777" w:rsidTr="00320196">
        <w:tc>
          <w:tcPr>
            <w:tcW w:w="4158" w:type="dxa"/>
          </w:tcPr>
          <w:p w14:paraId="1F3FE1A6" w14:textId="69AB3DBD" w:rsidR="00320196" w:rsidRPr="001264AB" w:rsidRDefault="00320196" w:rsidP="00320196">
            <w:pPr>
              <w:spacing w:line="240" w:lineRule="auto"/>
              <w:ind w:right="391"/>
              <w:outlineLvl w:val="0"/>
              <w:rPr>
                <w:rFonts w:ascii="Cordia New" w:cs="Cordia New"/>
                <w:color w:val="FF0000"/>
                <w:sz w:val="26"/>
                <w:szCs w:val="26"/>
              </w:rPr>
            </w:pPr>
            <w:bookmarkStart w:id="55" w:name="_Ref111665910"/>
          </w:p>
        </w:tc>
        <w:tc>
          <w:tcPr>
            <w:tcW w:w="2835" w:type="dxa"/>
            <w:gridSpan w:val="2"/>
          </w:tcPr>
          <w:p w14:paraId="70C05C51" w14:textId="77777777" w:rsidR="00320196" w:rsidRPr="001264AB" w:rsidRDefault="00320196" w:rsidP="00320196">
            <w:pPr>
              <w:spacing w:line="240" w:lineRule="auto"/>
              <w:ind w:right="391"/>
              <w:jc w:val="center"/>
              <w:outlineLvl w:val="0"/>
              <w:rPr>
                <w:rFonts w:ascii="Cordia New" w:cs="Cordia New"/>
                <w:sz w:val="26"/>
                <w:szCs w:val="26"/>
                <w:u w:val="single"/>
                <w:cs/>
              </w:rPr>
            </w:pPr>
          </w:p>
        </w:tc>
        <w:tc>
          <w:tcPr>
            <w:tcW w:w="2835" w:type="dxa"/>
            <w:gridSpan w:val="2"/>
          </w:tcPr>
          <w:p w14:paraId="1EA2866A" w14:textId="77777777" w:rsidR="00320196" w:rsidRPr="001264AB" w:rsidRDefault="00320196" w:rsidP="00320196">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20196" w:rsidRPr="001264AB" w14:paraId="52A10390" w14:textId="77777777" w:rsidTr="00320196">
        <w:tc>
          <w:tcPr>
            <w:tcW w:w="4158" w:type="dxa"/>
          </w:tcPr>
          <w:p w14:paraId="39CB4EBC" w14:textId="77777777" w:rsidR="00320196" w:rsidRPr="001264AB" w:rsidRDefault="00320196" w:rsidP="00320196">
            <w:pPr>
              <w:spacing w:line="240" w:lineRule="auto"/>
              <w:ind w:right="391"/>
              <w:outlineLvl w:val="0"/>
              <w:rPr>
                <w:rFonts w:ascii="Cordia New" w:cs="Cordia New"/>
                <w:sz w:val="26"/>
                <w:szCs w:val="26"/>
              </w:rPr>
            </w:pPr>
          </w:p>
        </w:tc>
        <w:tc>
          <w:tcPr>
            <w:tcW w:w="2835" w:type="dxa"/>
            <w:gridSpan w:val="2"/>
          </w:tcPr>
          <w:p w14:paraId="479848CE" w14:textId="77777777" w:rsidR="00320196" w:rsidRPr="001264AB" w:rsidRDefault="00320196" w:rsidP="00320196">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82DDDC1" w14:textId="77777777" w:rsidR="00320196" w:rsidRPr="001264AB" w:rsidRDefault="00320196" w:rsidP="00320196">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40BBA6C2" w14:textId="77777777" w:rsidTr="00320196">
        <w:tc>
          <w:tcPr>
            <w:tcW w:w="4158" w:type="dxa"/>
          </w:tcPr>
          <w:p w14:paraId="2716E107" w14:textId="77777777" w:rsidR="00403A2E" w:rsidRPr="001264AB" w:rsidRDefault="00403A2E" w:rsidP="00403A2E">
            <w:pPr>
              <w:spacing w:line="240" w:lineRule="auto"/>
              <w:ind w:right="391"/>
              <w:outlineLvl w:val="0"/>
              <w:rPr>
                <w:rFonts w:ascii="Cordia New" w:cs="Cordia New"/>
                <w:sz w:val="26"/>
                <w:szCs w:val="26"/>
              </w:rPr>
            </w:pPr>
          </w:p>
        </w:tc>
        <w:tc>
          <w:tcPr>
            <w:tcW w:w="2835" w:type="dxa"/>
            <w:gridSpan w:val="2"/>
          </w:tcPr>
          <w:p w14:paraId="33C38962" w14:textId="4AE4E316" w:rsidR="00403A2E" w:rsidRPr="001264AB" w:rsidRDefault="00403A2E" w:rsidP="00403A2E">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F7A4526" w14:textId="49E8A500" w:rsidR="00403A2E" w:rsidRPr="001264AB" w:rsidRDefault="00403A2E" w:rsidP="00403A2E">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03A2E" w:rsidRPr="001264AB" w14:paraId="28472FFC" w14:textId="77777777" w:rsidTr="00320196">
        <w:tc>
          <w:tcPr>
            <w:tcW w:w="4158" w:type="dxa"/>
          </w:tcPr>
          <w:p w14:paraId="4492431E" w14:textId="77777777" w:rsidR="00403A2E" w:rsidRPr="001264AB" w:rsidRDefault="00403A2E" w:rsidP="00403A2E">
            <w:pPr>
              <w:spacing w:line="240" w:lineRule="auto"/>
              <w:ind w:right="391"/>
              <w:outlineLvl w:val="0"/>
              <w:rPr>
                <w:rFonts w:ascii="Cordia New" w:cs="Cordia New"/>
                <w:sz w:val="26"/>
                <w:szCs w:val="26"/>
              </w:rPr>
            </w:pPr>
          </w:p>
        </w:tc>
        <w:tc>
          <w:tcPr>
            <w:tcW w:w="1417" w:type="dxa"/>
          </w:tcPr>
          <w:p w14:paraId="3A25A699" w14:textId="780FF0B6" w:rsidR="00403A2E" w:rsidRPr="001264AB"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418" w:type="dxa"/>
          </w:tcPr>
          <w:p w14:paraId="5175071C" w14:textId="01D58868" w:rsidR="00403A2E" w:rsidRPr="000974B1"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2025</w:t>
            </w:r>
          </w:p>
        </w:tc>
        <w:tc>
          <w:tcPr>
            <w:tcW w:w="1417" w:type="dxa"/>
          </w:tcPr>
          <w:p w14:paraId="119E9A9C" w14:textId="22849067" w:rsidR="00403A2E" w:rsidRPr="001264AB"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418" w:type="dxa"/>
          </w:tcPr>
          <w:p w14:paraId="0C9E198F" w14:textId="0B87B978" w:rsidR="00403A2E" w:rsidRPr="001264AB"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2025</w:t>
            </w:r>
          </w:p>
        </w:tc>
      </w:tr>
      <w:tr w:rsidR="00B64F44" w:rsidRPr="001264AB" w14:paraId="40A85B9B" w14:textId="77777777" w:rsidTr="00320196">
        <w:tc>
          <w:tcPr>
            <w:tcW w:w="4158" w:type="dxa"/>
          </w:tcPr>
          <w:p w14:paraId="4E089064" w14:textId="77777777"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39982EDC" w14:textId="77777777" w:rsidR="00B64F44" w:rsidRPr="001264AB" w:rsidRDefault="00B64F44" w:rsidP="00B64F44">
            <w:pPr>
              <w:tabs>
                <w:tab w:val="right" w:pos="810"/>
              </w:tabs>
              <w:spacing w:line="240" w:lineRule="auto"/>
              <w:ind w:left="-108" w:right="-108"/>
              <w:outlineLvl w:val="0"/>
              <w:rPr>
                <w:rFonts w:ascii="Cordia New" w:cs="Cordia New"/>
                <w:sz w:val="26"/>
                <w:szCs w:val="26"/>
                <w:cs/>
                <w:lang w:val="en-US"/>
              </w:rPr>
            </w:pPr>
          </w:p>
        </w:tc>
        <w:tc>
          <w:tcPr>
            <w:tcW w:w="1418" w:type="dxa"/>
          </w:tcPr>
          <w:p w14:paraId="1E4A824B" w14:textId="77777777" w:rsidR="00B64F44" w:rsidRPr="001264AB" w:rsidRDefault="00B64F44" w:rsidP="00B64F44">
            <w:pPr>
              <w:tabs>
                <w:tab w:val="right" w:pos="810"/>
              </w:tabs>
              <w:spacing w:line="240" w:lineRule="auto"/>
              <w:ind w:left="-108" w:right="-108"/>
              <w:outlineLvl w:val="0"/>
              <w:rPr>
                <w:rFonts w:ascii="Cordia New" w:cs="Cordia New"/>
                <w:sz w:val="26"/>
                <w:szCs w:val="26"/>
                <w:cs/>
                <w:lang w:val="en-US"/>
              </w:rPr>
            </w:pPr>
          </w:p>
        </w:tc>
        <w:tc>
          <w:tcPr>
            <w:tcW w:w="1417" w:type="dxa"/>
          </w:tcPr>
          <w:p w14:paraId="2B753EF4" w14:textId="77777777" w:rsidR="00B64F44" w:rsidRPr="001264AB" w:rsidRDefault="00B64F44" w:rsidP="00B64F44">
            <w:pPr>
              <w:tabs>
                <w:tab w:val="right" w:pos="810"/>
              </w:tabs>
              <w:spacing w:line="240" w:lineRule="auto"/>
              <w:ind w:left="-108" w:right="-108"/>
              <w:outlineLvl w:val="0"/>
              <w:rPr>
                <w:rFonts w:ascii="Cordia New" w:cs="Cordia New"/>
                <w:sz w:val="26"/>
                <w:szCs w:val="26"/>
                <w:cs/>
              </w:rPr>
            </w:pPr>
          </w:p>
        </w:tc>
        <w:tc>
          <w:tcPr>
            <w:tcW w:w="1418" w:type="dxa"/>
          </w:tcPr>
          <w:p w14:paraId="4BFCE9F6" w14:textId="77777777" w:rsidR="00B64F44" w:rsidRPr="001264AB" w:rsidRDefault="00B64F44" w:rsidP="00B64F44">
            <w:pPr>
              <w:tabs>
                <w:tab w:val="right" w:pos="810"/>
              </w:tabs>
              <w:spacing w:line="240" w:lineRule="auto"/>
              <w:ind w:left="-108" w:right="-108"/>
              <w:outlineLvl w:val="0"/>
              <w:rPr>
                <w:rFonts w:ascii="Cordia New" w:cs="Cordia New"/>
                <w:sz w:val="26"/>
                <w:szCs w:val="26"/>
                <w:cs/>
              </w:rPr>
            </w:pPr>
          </w:p>
        </w:tc>
      </w:tr>
      <w:tr w:rsidR="004E77A1" w:rsidRPr="001264AB" w14:paraId="12122F2F" w14:textId="77777777" w:rsidTr="00320196">
        <w:tc>
          <w:tcPr>
            <w:tcW w:w="4158" w:type="dxa"/>
          </w:tcPr>
          <w:p w14:paraId="15CF2FF7" w14:textId="77777777" w:rsidR="004E77A1" w:rsidRPr="001264AB" w:rsidRDefault="004E77A1" w:rsidP="004E77A1">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86FC45D" w14:textId="3712362F" w:rsidR="004E77A1" w:rsidRPr="00524D7F" w:rsidRDefault="004E77A1" w:rsidP="004E77A1">
            <w:pPr>
              <w:tabs>
                <w:tab w:val="right" w:pos="810"/>
              </w:tabs>
              <w:spacing w:line="240" w:lineRule="auto"/>
              <w:ind w:left="-108" w:right="-108"/>
              <w:outlineLvl w:val="0"/>
              <w:rPr>
                <w:rFonts w:ascii="Cordia New" w:hAnsiTheme="minorBidi" w:cs="Cordia New"/>
                <w:sz w:val="26"/>
                <w:szCs w:val="26"/>
                <w:lang w:val="en-US"/>
              </w:rPr>
            </w:pPr>
            <w:r>
              <w:rPr>
                <w:sz w:val="26"/>
                <w:szCs w:val="26"/>
              </w:rPr>
              <w:tab/>
            </w:r>
            <w:r w:rsidRPr="008D27CE">
              <w:rPr>
                <w:rFonts w:ascii="Cordia New" w:cs="Cordia New"/>
                <w:sz w:val="26"/>
                <w:szCs w:val="26"/>
              </w:rPr>
              <w:t>978</w:t>
            </w:r>
          </w:p>
        </w:tc>
        <w:tc>
          <w:tcPr>
            <w:tcW w:w="1418" w:type="dxa"/>
          </w:tcPr>
          <w:p w14:paraId="02CCEF04" w14:textId="0AC50C72"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902</w:t>
            </w:r>
          </w:p>
        </w:tc>
        <w:tc>
          <w:tcPr>
            <w:tcW w:w="1417" w:type="dxa"/>
          </w:tcPr>
          <w:p w14:paraId="0AFA2E05" w14:textId="57BAE847"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968</w:t>
            </w:r>
          </w:p>
        </w:tc>
        <w:tc>
          <w:tcPr>
            <w:tcW w:w="1418" w:type="dxa"/>
          </w:tcPr>
          <w:p w14:paraId="3AC426D3" w14:textId="6A862F52" w:rsidR="004E77A1" w:rsidRPr="00D66E9B" w:rsidRDefault="004E77A1" w:rsidP="004E77A1">
            <w:pPr>
              <w:tabs>
                <w:tab w:val="right" w:pos="810"/>
              </w:tabs>
              <w:spacing w:line="240" w:lineRule="auto"/>
              <w:ind w:left="-108" w:right="-108"/>
              <w:outlineLvl w:val="0"/>
              <w:rPr>
                <w:rFonts w:ascii="Cordia New" w:cs="Cordia New"/>
                <w:sz w:val="26"/>
                <w:szCs w:val="26"/>
              </w:rPr>
            </w:pPr>
            <w:r w:rsidRPr="00897C5C">
              <w:rPr>
                <w:rFonts w:ascii="Cordia New" w:cs="Cordia New"/>
                <w:sz w:val="26"/>
                <w:szCs w:val="26"/>
              </w:rPr>
              <w:tab/>
              <w:t>895</w:t>
            </w:r>
          </w:p>
        </w:tc>
      </w:tr>
      <w:tr w:rsidR="004E77A1" w:rsidRPr="001264AB" w14:paraId="7F99E967" w14:textId="77777777" w:rsidTr="00320196">
        <w:tc>
          <w:tcPr>
            <w:tcW w:w="4158" w:type="dxa"/>
          </w:tcPr>
          <w:p w14:paraId="5EA8CDA7" w14:textId="77777777" w:rsidR="004E77A1" w:rsidRPr="001264AB" w:rsidRDefault="004E77A1" w:rsidP="004E77A1">
            <w:pPr>
              <w:spacing w:line="240" w:lineRule="auto"/>
              <w:ind w:left="709" w:right="-64"/>
              <w:outlineLvl w:val="0"/>
              <w:rPr>
                <w:rFonts w:ascii="Cordia New" w:cs="Cordia New"/>
                <w:sz w:val="26"/>
                <w:szCs w:val="26"/>
              </w:rPr>
            </w:pPr>
            <w:r w:rsidRPr="00ED3142">
              <w:rPr>
                <w:rFonts w:ascii="Cordia New" w:cs="Cordia New"/>
                <w:sz w:val="26"/>
                <w:szCs w:val="26"/>
              </w:rPr>
              <w:t>Card Business &amp; Electronic</w:t>
            </w:r>
          </w:p>
        </w:tc>
        <w:tc>
          <w:tcPr>
            <w:tcW w:w="1417" w:type="dxa"/>
            <w:vAlign w:val="bottom"/>
          </w:tcPr>
          <w:p w14:paraId="0CE6669F" w14:textId="50B58C6E" w:rsidR="004E77A1" w:rsidRPr="00897C5C" w:rsidRDefault="004E77A1" w:rsidP="004E77A1">
            <w:pPr>
              <w:tabs>
                <w:tab w:val="right" w:pos="810"/>
              </w:tabs>
              <w:spacing w:line="240" w:lineRule="auto"/>
              <w:ind w:left="-108" w:right="-108"/>
              <w:outlineLvl w:val="0"/>
              <w:rPr>
                <w:rFonts w:ascii="Cordia New" w:hAnsiTheme="minorBidi" w:cs="Cordia New"/>
                <w:sz w:val="26"/>
                <w:szCs w:val="26"/>
                <w:cs/>
              </w:rPr>
            </w:pPr>
            <w:r>
              <w:rPr>
                <w:sz w:val="26"/>
                <w:szCs w:val="26"/>
              </w:rPr>
              <w:tab/>
            </w:r>
            <w:r w:rsidRPr="008D27CE">
              <w:rPr>
                <w:rFonts w:ascii="Cordia New" w:cs="Cordia New"/>
                <w:sz w:val="26"/>
                <w:szCs w:val="26"/>
              </w:rPr>
              <w:t>6,648</w:t>
            </w:r>
          </w:p>
        </w:tc>
        <w:tc>
          <w:tcPr>
            <w:tcW w:w="1418" w:type="dxa"/>
            <w:vAlign w:val="bottom"/>
          </w:tcPr>
          <w:p w14:paraId="7DFBAB43" w14:textId="447B2E68" w:rsidR="004E77A1" w:rsidRPr="00897C5C" w:rsidRDefault="004E77A1" w:rsidP="004E77A1">
            <w:pPr>
              <w:tabs>
                <w:tab w:val="right" w:pos="810"/>
              </w:tabs>
              <w:spacing w:line="240" w:lineRule="auto"/>
              <w:ind w:left="-108" w:right="-108"/>
              <w:outlineLvl w:val="0"/>
              <w:rPr>
                <w:rFonts w:ascii="Cordia New" w:cs="Cordia New"/>
                <w:sz w:val="26"/>
                <w:szCs w:val="26"/>
                <w:cs/>
              </w:rPr>
            </w:pPr>
            <w:r w:rsidRPr="00897C5C">
              <w:rPr>
                <w:rFonts w:ascii="Cordia New" w:cs="Cordia New"/>
                <w:sz w:val="26"/>
                <w:szCs w:val="26"/>
              </w:rPr>
              <w:tab/>
              <w:t>6,106</w:t>
            </w:r>
          </w:p>
        </w:tc>
        <w:tc>
          <w:tcPr>
            <w:tcW w:w="1417" w:type="dxa"/>
            <w:vAlign w:val="bottom"/>
          </w:tcPr>
          <w:p w14:paraId="3AE630D0" w14:textId="386DC6AF"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6,642</w:t>
            </w:r>
          </w:p>
        </w:tc>
        <w:tc>
          <w:tcPr>
            <w:tcW w:w="1418" w:type="dxa"/>
            <w:vAlign w:val="bottom"/>
          </w:tcPr>
          <w:p w14:paraId="2BEB5EA0" w14:textId="38D24637" w:rsidR="004E77A1" w:rsidRPr="00D66E9B" w:rsidRDefault="004E77A1" w:rsidP="004E77A1">
            <w:pPr>
              <w:tabs>
                <w:tab w:val="right" w:pos="810"/>
              </w:tabs>
              <w:spacing w:line="240" w:lineRule="auto"/>
              <w:ind w:left="-108" w:right="-108"/>
              <w:outlineLvl w:val="0"/>
              <w:rPr>
                <w:rFonts w:ascii="Cordia New" w:cs="Cordia New"/>
                <w:sz w:val="26"/>
                <w:szCs w:val="26"/>
                <w:cs/>
              </w:rPr>
            </w:pPr>
            <w:r w:rsidRPr="00897C5C">
              <w:rPr>
                <w:rFonts w:ascii="Cordia New" w:cs="Cordia New"/>
                <w:sz w:val="26"/>
                <w:szCs w:val="26"/>
              </w:rPr>
              <w:tab/>
              <w:t>6,105</w:t>
            </w:r>
          </w:p>
        </w:tc>
      </w:tr>
      <w:tr w:rsidR="004E77A1" w:rsidRPr="001264AB" w14:paraId="33FF169A" w14:textId="77777777" w:rsidTr="00320196">
        <w:tc>
          <w:tcPr>
            <w:tcW w:w="4158" w:type="dxa"/>
          </w:tcPr>
          <w:p w14:paraId="4E9C06FC" w14:textId="77777777" w:rsidR="004E77A1" w:rsidRPr="001264AB" w:rsidRDefault="004E77A1" w:rsidP="004E77A1">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52C4C10C" w14:textId="36D1E1B6"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single"/>
              </w:rPr>
            </w:pPr>
            <w:r>
              <w:rPr>
                <w:sz w:val="26"/>
                <w:szCs w:val="26"/>
              </w:rPr>
              <w:tab/>
            </w:r>
            <w:r>
              <w:rPr>
                <w:sz w:val="26"/>
                <w:szCs w:val="26"/>
                <w:u w:val="single"/>
              </w:rPr>
              <w:tab/>
            </w:r>
            <w:r w:rsidRPr="008D27CE">
              <w:rPr>
                <w:rFonts w:ascii="Cordia New" w:cs="Cordia New"/>
                <w:sz w:val="26"/>
                <w:szCs w:val="26"/>
                <w:u w:val="single"/>
              </w:rPr>
              <w:t>8,483</w:t>
            </w:r>
          </w:p>
        </w:tc>
        <w:tc>
          <w:tcPr>
            <w:tcW w:w="1418" w:type="dxa"/>
          </w:tcPr>
          <w:p w14:paraId="612EB87B" w14:textId="44B02013"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6,072</w:t>
            </w:r>
          </w:p>
        </w:tc>
        <w:tc>
          <w:tcPr>
            <w:tcW w:w="1417" w:type="dxa"/>
          </w:tcPr>
          <w:p w14:paraId="58683FB1" w14:textId="648CD522" w:rsidR="004E77A1" w:rsidRPr="00897C5C" w:rsidRDefault="004E77A1" w:rsidP="004E77A1">
            <w:pPr>
              <w:tabs>
                <w:tab w:val="left" w:pos="289"/>
                <w:tab w:val="right" w:pos="810"/>
              </w:tabs>
              <w:spacing w:line="240" w:lineRule="auto"/>
              <w:ind w:left="-108" w:right="-108"/>
              <w:outlineLvl w:val="0"/>
              <w:rPr>
                <w:rFonts w:ascii="Cordia New" w:hAnsiTheme="minorBidi" w:cs="Cordia New"/>
                <w:sz w:val="26"/>
                <w:szCs w:val="26"/>
                <w:u w:val="single"/>
              </w:rPr>
            </w:pPr>
            <w:r w:rsidRPr="004E77A1">
              <w:rPr>
                <w:sz w:val="26"/>
                <w:szCs w:val="26"/>
              </w:rPr>
              <w:tab/>
            </w:r>
            <w:r>
              <w:rPr>
                <w:rFonts w:ascii="Cordia New" w:cs="Cordia New"/>
                <w:sz w:val="26"/>
                <w:szCs w:val="26"/>
                <w:u w:val="single"/>
              </w:rPr>
              <w:tab/>
            </w:r>
            <w:r w:rsidRPr="008D27CE">
              <w:rPr>
                <w:rFonts w:ascii="Cordia New" w:cs="Cordia New"/>
                <w:sz w:val="26"/>
                <w:szCs w:val="26"/>
                <w:u w:val="single"/>
              </w:rPr>
              <w:t>6,949</w:t>
            </w:r>
          </w:p>
        </w:tc>
        <w:tc>
          <w:tcPr>
            <w:tcW w:w="1418" w:type="dxa"/>
          </w:tcPr>
          <w:p w14:paraId="3260508E" w14:textId="75DC7542" w:rsidR="004E77A1" w:rsidRPr="00D66E9B" w:rsidRDefault="004E77A1" w:rsidP="004E77A1">
            <w:pPr>
              <w:tabs>
                <w:tab w:val="left" w:pos="289"/>
                <w:tab w:val="right" w:pos="810"/>
              </w:tabs>
              <w:spacing w:line="240" w:lineRule="auto"/>
              <w:ind w:left="-108" w:right="-108"/>
              <w:outlineLvl w:val="0"/>
              <w:rPr>
                <w:rFonts w:ascii="Cordia New"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4,961</w:t>
            </w:r>
          </w:p>
        </w:tc>
      </w:tr>
      <w:tr w:rsidR="004E77A1" w:rsidRPr="001264AB" w14:paraId="02869478" w14:textId="77777777" w:rsidTr="00320196">
        <w:tc>
          <w:tcPr>
            <w:tcW w:w="4158" w:type="dxa"/>
          </w:tcPr>
          <w:p w14:paraId="5C12E291" w14:textId="77777777" w:rsidR="004E77A1" w:rsidRPr="001264AB" w:rsidRDefault="004E77A1" w:rsidP="004E77A1">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5B8ABF99" w14:textId="2983A0B7"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16,109</w:t>
            </w:r>
          </w:p>
        </w:tc>
        <w:tc>
          <w:tcPr>
            <w:tcW w:w="1418" w:type="dxa"/>
          </w:tcPr>
          <w:p w14:paraId="74E53223" w14:textId="33CB6001"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13,080</w:t>
            </w:r>
          </w:p>
        </w:tc>
        <w:tc>
          <w:tcPr>
            <w:tcW w:w="1417" w:type="dxa"/>
          </w:tcPr>
          <w:p w14:paraId="17C15597" w14:textId="54A51D8A"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14,559</w:t>
            </w:r>
          </w:p>
        </w:tc>
        <w:tc>
          <w:tcPr>
            <w:tcW w:w="1418" w:type="dxa"/>
          </w:tcPr>
          <w:p w14:paraId="6EFD327B" w14:textId="258B578B" w:rsidR="004E77A1" w:rsidRPr="00D66E9B" w:rsidRDefault="004E77A1" w:rsidP="004E77A1">
            <w:pPr>
              <w:tabs>
                <w:tab w:val="right" w:pos="810"/>
              </w:tabs>
              <w:spacing w:line="240" w:lineRule="auto"/>
              <w:ind w:left="-108" w:right="-108"/>
              <w:outlineLvl w:val="0"/>
              <w:rPr>
                <w:rFonts w:ascii="Cordia New" w:cs="Cordia New"/>
                <w:sz w:val="26"/>
                <w:szCs w:val="26"/>
              </w:rPr>
            </w:pPr>
            <w:r w:rsidRPr="00897C5C">
              <w:rPr>
                <w:rFonts w:ascii="Cordia New" w:cs="Cordia New"/>
                <w:sz w:val="26"/>
                <w:szCs w:val="26"/>
              </w:rPr>
              <w:tab/>
              <w:t>11,961</w:t>
            </w:r>
          </w:p>
        </w:tc>
      </w:tr>
      <w:tr w:rsidR="004E77A1" w:rsidRPr="001264AB" w14:paraId="33279BC1" w14:textId="77777777" w:rsidTr="00320196">
        <w:tc>
          <w:tcPr>
            <w:tcW w:w="4158" w:type="dxa"/>
          </w:tcPr>
          <w:p w14:paraId="7FFA75C3" w14:textId="77777777" w:rsidR="004E77A1" w:rsidRPr="001264AB" w:rsidRDefault="004E77A1" w:rsidP="004E77A1">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4684C68F" w14:textId="39B963EC"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single"/>
              </w:rPr>
            </w:pPr>
            <w:r>
              <w:rPr>
                <w:sz w:val="26"/>
                <w:szCs w:val="26"/>
              </w:rPr>
              <w:tab/>
            </w:r>
            <w:r>
              <w:rPr>
                <w:sz w:val="26"/>
                <w:szCs w:val="26"/>
                <w:u w:val="single"/>
              </w:rPr>
              <w:tab/>
            </w:r>
            <w:r w:rsidRPr="008D27CE">
              <w:rPr>
                <w:rFonts w:ascii="Cordia New" w:cs="Cordia New"/>
                <w:sz w:val="26"/>
                <w:szCs w:val="26"/>
                <w:u w:val="single"/>
              </w:rPr>
              <w:t>5,718</w:t>
            </w:r>
          </w:p>
        </w:tc>
        <w:tc>
          <w:tcPr>
            <w:tcW w:w="1418" w:type="dxa"/>
          </w:tcPr>
          <w:p w14:paraId="6EC22B25" w14:textId="1C2EDDCF"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4,864</w:t>
            </w:r>
          </w:p>
        </w:tc>
        <w:tc>
          <w:tcPr>
            <w:tcW w:w="1417" w:type="dxa"/>
          </w:tcPr>
          <w:p w14:paraId="29FE2A6C" w14:textId="5D6B0A9A" w:rsidR="004E77A1" w:rsidRPr="00897C5C" w:rsidRDefault="004E77A1" w:rsidP="004E77A1">
            <w:pPr>
              <w:tabs>
                <w:tab w:val="left" w:pos="289"/>
                <w:tab w:val="right" w:pos="810"/>
              </w:tabs>
              <w:spacing w:line="240" w:lineRule="auto"/>
              <w:ind w:left="-108" w:right="-108"/>
              <w:outlineLvl w:val="0"/>
              <w:rPr>
                <w:rFonts w:ascii="Cordia New" w:hAnsiTheme="minorBidi" w:cs="Cordia New"/>
                <w:sz w:val="26"/>
                <w:szCs w:val="26"/>
                <w:u w:val="single"/>
              </w:rPr>
            </w:pPr>
            <w:r w:rsidRPr="008D27CE">
              <w:rPr>
                <w:sz w:val="26"/>
                <w:szCs w:val="26"/>
              </w:rPr>
              <w:tab/>
            </w:r>
            <w:r>
              <w:rPr>
                <w:sz w:val="26"/>
                <w:szCs w:val="26"/>
                <w:u w:val="single"/>
              </w:rPr>
              <w:tab/>
            </w:r>
            <w:r w:rsidRPr="008D27CE">
              <w:rPr>
                <w:rFonts w:ascii="Cordia New" w:cs="Cordia New"/>
                <w:sz w:val="26"/>
                <w:szCs w:val="26"/>
                <w:u w:val="single"/>
              </w:rPr>
              <w:t>5,538</w:t>
            </w:r>
          </w:p>
        </w:tc>
        <w:tc>
          <w:tcPr>
            <w:tcW w:w="1418" w:type="dxa"/>
          </w:tcPr>
          <w:p w14:paraId="16AE2E01" w14:textId="6DAA3EFE" w:rsidR="004E77A1" w:rsidRPr="00D66E9B" w:rsidRDefault="004E77A1" w:rsidP="004E77A1">
            <w:pPr>
              <w:tabs>
                <w:tab w:val="left" w:pos="289"/>
                <w:tab w:val="right" w:pos="810"/>
              </w:tabs>
              <w:spacing w:line="240" w:lineRule="auto"/>
              <w:ind w:left="-108" w:right="-108"/>
              <w:outlineLvl w:val="0"/>
              <w:rPr>
                <w:rFonts w:ascii="Cordia New"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4,729</w:t>
            </w:r>
          </w:p>
        </w:tc>
      </w:tr>
      <w:tr w:rsidR="004E77A1" w:rsidRPr="001264AB" w14:paraId="502ADC9E" w14:textId="77777777" w:rsidTr="00320196">
        <w:tc>
          <w:tcPr>
            <w:tcW w:w="4158" w:type="dxa"/>
          </w:tcPr>
          <w:p w14:paraId="118F0838" w14:textId="77777777" w:rsidR="004E77A1" w:rsidRPr="001264AB" w:rsidRDefault="004E77A1" w:rsidP="004E77A1">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373AFC4C" w14:textId="183B2D9A"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double"/>
              </w:rPr>
            </w:pPr>
            <w:r>
              <w:rPr>
                <w:sz w:val="26"/>
                <w:szCs w:val="26"/>
              </w:rPr>
              <w:tab/>
            </w:r>
            <w:r w:rsidRPr="008D27CE">
              <w:rPr>
                <w:rFonts w:ascii="Cordia New" w:cs="Cordia New"/>
                <w:sz w:val="26"/>
                <w:szCs w:val="26"/>
                <w:u w:val="double"/>
              </w:rPr>
              <w:t>10,391</w:t>
            </w:r>
          </w:p>
        </w:tc>
        <w:tc>
          <w:tcPr>
            <w:tcW w:w="1418" w:type="dxa"/>
          </w:tcPr>
          <w:p w14:paraId="6CEDD309" w14:textId="4D0000B3"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double"/>
              </w:rPr>
            </w:pPr>
            <w:r w:rsidRPr="00897C5C">
              <w:rPr>
                <w:rFonts w:ascii="Cordia New" w:cs="Cordia New"/>
                <w:sz w:val="26"/>
                <w:szCs w:val="26"/>
              </w:rPr>
              <w:tab/>
            </w:r>
            <w:r>
              <w:rPr>
                <w:rFonts w:ascii="Cordia New" w:cs="Cordia New"/>
                <w:sz w:val="26"/>
                <w:szCs w:val="26"/>
                <w:u w:val="double"/>
              </w:rPr>
              <w:tab/>
            </w:r>
            <w:r w:rsidRPr="00897C5C">
              <w:rPr>
                <w:rFonts w:ascii="Cordia New" w:cs="Cordia New"/>
                <w:sz w:val="26"/>
                <w:szCs w:val="26"/>
                <w:u w:val="double"/>
              </w:rPr>
              <w:t>8,216</w:t>
            </w:r>
          </w:p>
        </w:tc>
        <w:tc>
          <w:tcPr>
            <w:tcW w:w="1417" w:type="dxa"/>
          </w:tcPr>
          <w:p w14:paraId="7AC601E4" w14:textId="5C9DCA51" w:rsidR="004E77A1" w:rsidRPr="00897C5C" w:rsidRDefault="004E77A1" w:rsidP="004E77A1">
            <w:pPr>
              <w:tabs>
                <w:tab w:val="left" w:pos="289"/>
                <w:tab w:val="right" w:pos="810"/>
              </w:tabs>
              <w:spacing w:line="240" w:lineRule="auto"/>
              <w:ind w:left="-108" w:right="-108"/>
              <w:outlineLvl w:val="0"/>
              <w:rPr>
                <w:rFonts w:ascii="Cordia New" w:hAnsiTheme="minorBidi" w:cs="Cordia New"/>
                <w:sz w:val="26"/>
                <w:szCs w:val="26"/>
                <w:u w:val="double"/>
              </w:rPr>
            </w:pPr>
            <w:r>
              <w:rPr>
                <w:sz w:val="26"/>
                <w:szCs w:val="26"/>
              </w:rPr>
              <w:tab/>
            </w:r>
            <w:r>
              <w:rPr>
                <w:sz w:val="26"/>
                <w:szCs w:val="26"/>
                <w:u w:val="double"/>
              </w:rPr>
              <w:tab/>
            </w:r>
            <w:r w:rsidRPr="008D27CE">
              <w:rPr>
                <w:rFonts w:ascii="Cordia New" w:cs="Cordia New"/>
                <w:sz w:val="26"/>
                <w:szCs w:val="26"/>
                <w:u w:val="double"/>
              </w:rPr>
              <w:t>9,021</w:t>
            </w:r>
          </w:p>
        </w:tc>
        <w:tc>
          <w:tcPr>
            <w:tcW w:w="1418" w:type="dxa"/>
          </w:tcPr>
          <w:p w14:paraId="19439153" w14:textId="373F8BC3" w:rsidR="004E77A1" w:rsidRPr="00D66E9B" w:rsidRDefault="004E77A1" w:rsidP="004E77A1">
            <w:pPr>
              <w:tabs>
                <w:tab w:val="left" w:pos="289"/>
                <w:tab w:val="right" w:pos="810"/>
              </w:tabs>
              <w:spacing w:line="240" w:lineRule="auto"/>
              <w:ind w:left="-108" w:right="-108"/>
              <w:outlineLvl w:val="0"/>
              <w:rPr>
                <w:rFonts w:ascii="Cordia New" w:cs="Cordia New"/>
                <w:sz w:val="26"/>
                <w:szCs w:val="26"/>
                <w:u w:val="double"/>
              </w:rPr>
            </w:pPr>
            <w:r w:rsidRPr="00897C5C">
              <w:rPr>
                <w:rFonts w:ascii="Cordia New" w:cs="Cordia New"/>
                <w:sz w:val="26"/>
                <w:szCs w:val="26"/>
              </w:rPr>
              <w:tab/>
            </w:r>
            <w:r>
              <w:rPr>
                <w:rFonts w:ascii="Cordia New" w:cs="Cordia New"/>
                <w:sz w:val="26"/>
                <w:szCs w:val="26"/>
                <w:u w:val="double"/>
              </w:rPr>
              <w:tab/>
            </w:r>
            <w:r w:rsidRPr="00897C5C">
              <w:rPr>
                <w:rFonts w:ascii="Cordia New" w:cs="Cordia New"/>
                <w:sz w:val="26"/>
                <w:szCs w:val="26"/>
                <w:u w:val="double"/>
              </w:rPr>
              <w:t>7,232</w:t>
            </w:r>
          </w:p>
        </w:tc>
      </w:tr>
    </w:tbl>
    <w:p w14:paraId="5022831D" w14:textId="77777777" w:rsidR="00403A2E" w:rsidRDefault="00403A2E">
      <w:pPr>
        <w:spacing w:line="240" w:lineRule="auto"/>
        <w:rPr>
          <w:rFonts w:ascii="Cordia New" w:cs="Cordia New"/>
          <w:b/>
          <w:bCs/>
          <w:sz w:val="26"/>
          <w:szCs w:val="26"/>
          <w:lang w:val="en-US"/>
        </w:rPr>
      </w:pPr>
    </w:p>
    <w:tbl>
      <w:tblPr>
        <w:tblW w:w="9828" w:type="dxa"/>
        <w:tblLook w:val="01E0" w:firstRow="1" w:lastRow="1" w:firstColumn="1" w:lastColumn="1" w:noHBand="0" w:noVBand="0"/>
      </w:tblPr>
      <w:tblGrid>
        <w:gridCol w:w="4158"/>
        <w:gridCol w:w="1417"/>
        <w:gridCol w:w="1418"/>
        <w:gridCol w:w="1417"/>
        <w:gridCol w:w="1418"/>
      </w:tblGrid>
      <w:tr w:rsidR="00403A2E" w:rsidRPr="001264AB" w14:paraId="18FDD44B" w14:textId="77777777">
        <w:tc>
          <w:tcPr>
            <w:tcW w:w="4158" w:type="dxa"/>
          </w:tcPr>
          <w:p w14:paraId="570CCE52" w14:textId="77777777" w:rsidR="00403A2E" w:rsidRPr="001264AB" w:rsidRDefault="00403A2E">
            <w:pPr>
              <w:spacing w:line="240" w:lineRule="auto"/>
              <w:ind w:right="391"/>
              <w:outlineLvl w:val="0"/>
              <w:rPr>
                <w:rFonts w:ascii="Cordia New" w:cs="Cordia New"/>
                <w:color w:val="FF0000"/>
                <w:sz w:val="26"/>
                <w:szCs w:val="26"/>
              </w:rPr>
            </w:pPr>
          </w:p>
        </w:tc>
        <w:tc>
          <w:tcPr>
            <w:tcW w:w="2835" w:type="dxa"/>
            <w:gridSpan w:val="2"/>
          </w:tcPr>
          <w:p w14:paraId="21540804" w14:textId="77777777" w:rsidR="00403A2E" w:rsidRPr="001264AB" w:rsidRDefault="00403A2E">
            <w:pPr>
              <w:spacing w:line="240" w:lineRule="auto"/>
              <w:ind w:right="391"/>
              <w:jc w:val="center"/>
              <w:outlineLvl w:val="0"/>
              <w:rPr>
                <w:rFonts w:ascii="Cordia New" w:cs="Cordia New"/>
                <w:sz w:val="26"/>
                <w:szCs w:val="26"/>
                <w:u w:val="single"/>
                <w:cs/>
              </w:rPr>
            </w:pPr>
          </w:p>
        </w:tc>
        <w:tc>
          <w:tcPr>
            <w:tcW w:w="2835" w:type="dxa"/>
            <w:gridSpan w:val="2"/>
          </w:tcPr>
          <w:p w14:paraId="2FC44E55" w14:textId="77777777" w:rsidR="00403A2E" w:rsidRPr="001264AB" w:rsidRDefault="00403A2E">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3A2E" w:rsidRPr="001264AB" w14:paraId="740E569F" w14:textId="77777777">
        <w:tc>
          <w:tcPr>
            <w:tcW w:w="4158" w:type="dxa"/>
          </w:tcPr>
          <w:p w14:paraId="5CC60AAD" w14:textId="77777777" w:rsidR="00403A2E" w:rsidRPr="001264AB" w:rsidRDefault="00403A2E">
            <w:pPr>
              <w:spacing w:line="240" w:lineRule="auto"/>
              <w:ind w:right="391"/>
              <w:outlineLvl w:val="0"/>
              <w:rPr>
                <w:rFonts w:ascii="Cordia New" w:cs="Cordia New"/>
                <w:sz w:val="26"/>
                <w:szCs w:val="26"/>
              </w:rPr>
            </w:pPr>
          </w:p>
        </w:tc>
        <w:tc>
          <w:tcPr>
            <w:tcW w:w="2835" w:type="dxa"/>
            <w:gridSpan w:val="2"/>
          </w:tcPr>
          <w:p w14:paraId="349468FD" w14:textId="77777777" w:rsidR="00403A2E" w:rsidRPr="001264AB" w:rsidRDefault="00403A2E">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C8C7918" w14:textId="77777777" w:rsidR="00403A2E" w:rsidRPr="001264AB" w:rsidRDefault="00403A2E">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7323420C" w14:textId="77777777">
        <w:tc>
          <w:tcPr>
            <w:tcW w:w="4158" w:type="dxa"/>
          </w:tcPr>
          <w:p w14:paraId="651E07D9" w14:textId="77777777" w:rsidR="00403A2E" w:rsidRPr="001264AB" w:rsidRDefault="00403A2E" w:rsidP="00403A2E">
            <w:pPr>
              <w:spacing w:line="240" w:lineRule="auto"/>
              <w:ind w:right="391"/>
              <w:outlineLvl w:val="0"/>
              <w:rPr>
                <w:rFonts w:ascii="Cordia New" w:cs="Cordia New"/>
                <w:sz w:val="26"/>
                <w:szCs w:val="26"/>
              </w:rPr>
            </w:pPr>
          </w:p>
        </w:tc>
        <w:tc>
          <w:tcPr>
            <w:tcW w:w="2835" w:type="dxa"/>
            <w:gridSpan w:val="2"/>
          </w:tcPr>
          <w:p w14:paraId="4C1FF3DC" w14:textId="19BDAD5E" w:rsidR="00403A2E" w:rsidRPr="001264AB" w:rsidRDefault="00403A2E" w:rsidP="00403A2E">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00DB2B92" w14:textId="4138D054" w:rsidR="00403A2E" w:rsidRPr="001264AB" w:rsidRDefault="00403A2E" w:rsidP="00403A2E">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03A2E" w:rsidRPr="001264AB" w14:paraId="3A2D7CED" w14:textId="77777777">
        <w:tc>
          <w:tcPr>
            <w:tcW w:w="4158" w:type="dxa"/>
          </w:tcPr>
          <w:p w14:paraId="2AA9C78A" w14:textId="77777777" w:rsidR="00403A2E" w:rsidRPr="001264AB" w:rsidRDefault="00403A2E">
            <w:pPr>
              <w:spacing w:line="240" w:lineRule="auto"/>
              <w:ind w:right="391"/>
              <w:outlineLvl w:val="0"/>
              <w:rPr>
                <w:rFonts w:ascii="Cordia New" w:cs="Cordia New"/>
                <w:sz w:val="26"/>
                <w:szCs w:val="26"/>
              </w:rPr>
            </w:pPr>
          </w:p>
        </w:tc>
        <w:tc>
          <w:tcPr>
            <w:tcW w:w="1417" w:type="dxa"/>
          </w:tcPr>
          <w:p w14:paraId="4E58BDD7" w14:textId="77777777" w:rsidR="00403A2E" w:rsidRPr="001264AB" w:rsidRDefault="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418" w:type="dxa"/>
          </w:tcPr>
          <w:p w14:paraId="3D77D099" w14:textId="77777777" w:rsidR="00403A2E" w:rsidRPr="000974B1" w:rsidRDefault="00403A2E">
            <w:pPr>
              <w:spacing w:line="240" w:lineRule="auto"/>
              <w:jc w:val="center"/>
              <w:rPr>
                <w:rFonts w:ascii="Cordia New" w:cs="Cordia New"/>
                <w:sz w:val="26"/>
                <w:szCs w:val="26"/>
                <w:u w:val="single"/>
              </w:rPr>
            </w:pPr>
            <w:r>
              <w:rPr>
                <w:rFonts w:ascii="Cordia New" w:cs="Cordia New" w:hint="cs"/>
                <w:sz w:val="26"/>
                <w:szCs w:val="26"/>
                <w:u w:val="single"/>
                <w:cs/>
              </w:rPr>
              <w:t>2025</w:t>
            </w:r>
          </w:p>
        </w:tc>
        <w:tc>
          <w:tcPr>
            <w:tcW w:w="1417" w:type="dxa"/>
          </w:tcPr>
          <w:p w14:paraId="388A6236" w14:textId="77777777" w:rsidR="00403A2E" w:rsidRPr="001264AB" w:rsidRDefault="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418" w:type="dxa"/>
          </w:tcPr>
          <w:p w14:paraId="2FE68949" w14:textId="77777777" w:rsidR="00403A2E" w:rsidRPr="001264AB" w:rsidRDefault="00403A2E">
            <w:pPr>
              <w:spacing w:line="240" w:lineRule="auto"/>
              <w:jc w:val="center"/>
              <w:rPr>
                <w:rFonts w:ascii="Cordia New" w:cs="Cordia New"/>
                <w:sz w:val="26"/>
                <w:szCs w:val="26"/>
                <w:u w:val="single"/>
              </w:rPr>
            </w:pPr>
            <w:r>
              <w:rPr>
                <w:rFonts w:ascii="Cordia New" w:cs="Cordia New" w:hint="cs"/>
                <w:sz w:val="26"/>
                <w:szCs w:val="26"/>
                <w:u w:val="single"/>
                <w:cs/>
              </w:rPr>
              <w:t>2025</w:t>
            </w:r>
          </w:p>
        </w:tc>
      </w:tr>
      <w:tr w:rsidR="00403A2E" w:rsidRPr="001264AB" w14:paraId="552EDC53" w14:textId="77777777">
        <w:tc>
          <w:tcPr>
            <w:tcW w:w="4158" w:type="dxa"/>
          </w:tcPr>
          <w:p w14:paraId="7E1E6DE8" w14:textId="77777777" w:rsidR="00403A2E" w:rsidRPr="001264AB" w:rsidRDefault="00403A2E">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706B4701" w14:textId="77777777" w:rsidR="00403A2E" w:rsidRPr="001264AB" w:rsidRDefault="00403A2E">
            <w:pPr>
              <w:tabs>
                <w:tab w:val="right" w:pos="810"/>
              </w:tabs>
              <w:spacing w:line="240" w:lineRule="auto"/>
              <w:ind w:left="-108" w:right="-108"/>
              <w:outlineLvl w:val="0"/>
              <w:rPr>
                <w:rFonts w:ascii="Cordia New" w:cs="Cordia New"/>
                <w:sz w:val="26"/>
                <w:szCs w:val="26"/>
                <w:cs/>
                <w:lang w:val="en-US"/>
              </w:rPr>
            </w:pPr>
          </w:p>
        </w:tc>
        <w:tc>
          <w:tcPr>
            <w:tcW w:w="1418" w:type="dxa"/>
          </w:tcPr>
          <w:p w14:paraId="5E8FD697" w14:textId="77777777" w:rsidR="00403A2E" w:rsidRPr="001264AB" w:rsidRDefault="00403A2E">
            <w:pPr>
              <w:tabs>
                <w:tab w:val="right" w:pos="810"/>
              </w:tabs>
              <w:spacing w:line="240" w:lineRule="auto"/>
              <w:ind w:left="-108" w:right="-108"/>
              <w:outlineLvl w:val="0"/>
              <w:rPr>
                <w:rFonts w:ascii="Cordia New" w:cs="Cordia New"/>
                <w:sz w:val="26"/>
                <w:szCs w:val="26"/>
                <w:cs/>
                <w:lang w:val="en-US"/>
              </w:rPr>
            </w:pPr>
          </w:p>
        </w:tc>
        <w:tc>
          <w:tcPr>
            <w:tcW w:w="1417" w:type="dxa"/>
          </w:tcPr>
          <w:p w14:paraId="4F2847FB" w14:textId="77777777" w:rsidR="00403A2E" w:rsidRPr="001264AB" w:rsidRDefault="00403A2E">
            <w:pPr>
              <w:tabs>
                <w:tab w:val="right" w:pos="810"/>
              </w:tabs>
              <w:spacing w:line="240" w:lineRule="auto"/>
              <w:ind w:left="-108" w:right="-108"/>
              <w:outlineLvl w:val="0"/>
              <w:rPr>
                <w:rFonts w:ascii="Cordia New" w:cs="Cordia New"/>
                <w:sz w:val="26"/>
                <w:szCs w:val="26"/>
                <w:cs/>
              </w:rPr>
            </w:pPr>
          </w:p>
        </w:tc>
        <w:tc>
          <w:tcPr>
            <w:tcW w:w="1418" w:type="dxa"/>
          </w:tcPr>
          <w:p w14:paraId="575E3BF4" w14:textId="77777777" w:rsidR="00403A2E" w:rsidRPr="001264AB" w:rsidRDefault="00403A2E">
            <w:pPr>
              <w:tabs>
                <w:tab w:val="right" w:pos="810"/>
              </w:tabs>
              <w:spacing w:line="240" w:lineRule="auto"/>
              <w:ind w:left="-108" w:right="-108"/>
              <w:outlineLvl w:val="0"/>
              <w:rPr>
                <w:rFonts w:ascii="Cordia New" w:cs="Cordia New"/>
                <w:sz w:val="26"/>
                <w:szCs w:val="26"/>
                <w:cs/>
              </w:rPr>
            </w:pPr>
          </w:p>
        </w:tc>
      </w:tr>
      <w:tr w:rsidR="004E77A1" w:rsidRPr="001264AB" w14:paraId="1286B7A3" w14:textId="77777777">
        <w:tc>
          <w:tcPr>
            <w:tcW w:w="4158" w:type="dxa"/>
          </w:tcPr>
          <w:p w14:paraId="01C75072" w14:textId="77777777" w:rsidR="004E77A1" w:rsidRPr="001264AB" w:rsidRDefault="004E77A1" w:rsidP="004E77A1">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5665D54B" w14:textId="5194BA37" w:rsidR="004E77A1" w:rsidRPr="00524D7F" w:rsidRDefault="004E77A1" w:rsidP="004E77A1">
            <w:pPr>
              <w:tabs>
                <w:tab w:val="right" w:pos="810"/>
              </w:tabs>
              <w:spacing w:line="240" w:lineRule="auto"/>
              <w:ind w:left="-108" w:right="-108"/>
              <w:outlineLvl w:val="0"/>
              <w:rPr>
                <w:rFonts w:ascii="Cordia New" w:hAnsiTheme="minorBidi" w:cs="Cordia New"/>
                <w:sz w:val="26"/>
                <w:szCs w:val="26"/>
                <w:lang w:val="en-US"/>
              </w:rPr>
            </w:pPr>
            <w:r>
              <w:rPr>
                <w:sz w:val="26"/>
                <w:szCs w:val="26"/>
              </w:rPr>
              <w:tab/>
            </w:r>
            <w:r w:rsidRPr="008D27CE">
              <w:rPr>
                <w:rFonts w:ascii="Cordia New" w:cs="Cordia New"/>
                <w:sz w:val="26"/>
                <w:szCs w:val="26"/>
              </w:rPr>
              <w:t>2,006</w:t>
            </w:r>
          </w:p>
        </w:tc>
        <w:tc>
          <w:tcPr>
            <w:tcW w:w="1418" w:type="dxa"/>
          </w:tcPr>
          <w:p w14:paraId="1BB47AB6" w14:textId="36D56235"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1,966</w:t>
            </w:r>
          </w:p>
        </w:tc>
        <w:tc>
          <w:tcPr>
            <w:tcW w:w="1417" w:type="dxa"/>
          </w:tcPr>
          <w:p w14:paraId="75D46823" w14:textId="5C956D18"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1,989</w:t>
            </w:r>
          </w:p>
        </w:tc>
        <w:tc>
          <w:tcPr>
            <w:tcW w:w="1418" w:type="dxa"/>
          </w:tcPr>
          <w:p w14:paraId="70AC069D" w14:textId="1F913EFA" w:rsidR="004E77A1" w:rsidRPr="00D66E9B" w:rsidRDefault="004E77A1" w:rsidP="004E77A1">
            <w:pPr>
              <w:tabs>
                <w:tab w:val="right" w:pos="810"/>
              </w:tabs>
              <w:spacing w:line="240" w:lineRule="auto"/>
              <w:ind w:left="-108" w:right="-108"/>
              <w:outlineLvl w:val="0"/>
              <w:rPr>
                <w:rFonts w:ascii="Cordia New" w:cs="Cordia New"/>
                <w:sz w:val="26"/>
                <w:szCs w:val="26"/>
              </w:rPr>
            </w:pPr>
            <w:r w:rsidRPr="00897C5C">
              <w:rPr>
                <w:rFonts w:ascii="Cordia New" w:cs="Cordia New"/>
                <w:sz w:val="26"/>
                <w:szCs w:val="26"/>
              </w:rPr>
              <w:tab/>
              <w:t>1,954</w:t>
            </w:r>
          </w:p>
        </w:tc>
      </w:tr>
      <w:tr w:rsidR="004E77A1" w:rsidRPr="001264AB" w14:paraId="5DEB930D" w14:textId="77777777">
        <w:tc>
          <w:tcPr>
            <w:tcW w:w="4158" w:type="dxa"/>
          </w:tcPr>
          <w:p w14:paraId="553FB2C4" w14:textId="77777777" w:rsidR="004E77A1" w:rsidRPr="001264AB" w:rsidRDefault="004E77A1" w:rsidP="004E77A1">
            <w:pPr>
              <w:spacing w:line="240" w:lineRule="auto"/>
              <w:ind w:left="709" w:right="-64"/>
              <w:outlineLvl w:val="0"/>
              <w:rPr>
                <w:rFonts w:ascii="Cordia New" w:cs="Cordia New"/>
                <w:sz w:val="26"/>
                <w:szCs w:val="26"/>
              </w:rPr>
            </w:pPr>
            <w:r w:rsidRPr="00ED3142">
              <w:rPr>
                <w:rFonts w:ascii="Cordia New" w:cs="Cordia New"/>
                <w:sz w:val="26"/>
                <w:szCs w:val="26"/>
              </w:rPr>
              <w:t>Card Business &amp; Electronic</w:t>
            </w:r>
          </w:p>
        </w:tc>
        <w:tc>
          <w:tcPr>
            <w:tcW w:w="1417" w:type="dxa"/>
            <w:vAlign w:val="bottom"/>
          </w:tcPr>
          <w:p w14:paraId="07B9FF25" w14:textId="51B89F67" w:rsidR="004E77A1" w:rsidRPr="00897C5C" w:rsidRDefault="004E77A1" w:rsidP="004E77A1">
            <w:pPr>
              <w:tabs>
                <w:tab w:val="right" w:pos="810"/>
              </w:tabs>
              <w:spacing w:line="240" w:lineRule="auto"/>
              <w:ind w:left="-108" w:right="-108"/>
              <w:outlineLvl w:val="0"/>
              <w:rPr>
                <w:rFonts w:ascii="Cordia New" w:hAnsiTheme="minorBidi" w:cs="Cordia New"/>
                <w:sz w:val="26"/>
                <w:szCs w:val="26"/>
                <w:cs/>
              </w:rPr>
            </w:pPr>
            <w:r>
              <w:rPr>
                <w:sz w:val="26"/>
                <w:szCs w:val="26"/>
              </w:rPr>
              <w:tab/>
            </w:r>
            <w:r w:rsidRPr="008D27CE">
              <w:rPr>
                <w:rFonts w:ascii="Cordia New" w:cs="Cordia New"/>
                <w:sz w:val="26"/>
                <w:szCs w:val="26"/>
              </w:rPr>
              <w:t>13,563</w:t>
            </w:r>
          </w:p>
        </w:tc>
        <w:tc>
          <w:tcPr>
            <w:tcW w:w="1418" w:type="dxa"/>
            <w:vAlign w:val="bottom"/>
          </w:tcPr>
          <w:p w14:paraId="057DDE2D" w14:textId="33254D7E" w:rsidR="004E77A1" w:rsidRPr="00897C5C" w:rsidRDefault="004E77A1" w:rsidP="004E77A1">
            <w:pPr>
              <w:tabs>
                <w:tab w:val="right" w:pos="810"/>
              </w:tabs>
              <w:spacing w:line="240" w:lineRule="auto"/>
              <w:ind w:left="-108" w:right="-108"/>
              <w:outlineLvl w:val="0"/>
              <w:rPr>
                <w:rFonts w:ascii="Cordia New" w:cs="Cordia New"/>
                <w:sz w:val="26"/>
                <w:szCs w:val="26"/>
                <w:cs/>
              </w:rPr>
            </w:pPr>
            <w:r w:rsidRPr="00897C5C">
              <w:rPr>
                <w:rFonts w:ascii="Cordia New" w:cs="Cordia New"/>
                <w:sz w:val="26"/>
                <w:szCs w:val="26"/>
              </w:rPr>
              <w:tab/>
              <w:t>12,453</w:t>
            </w:r>
          </w:p>
        </w:tc>
        <w:tc>
          <w:tcPr>
            <w:tcW w:w="1417" w:type="dxa"/>
            <w:vAlign w:val="bottom"/>
          </w:tcPr>
          <w:p w14:paraId="48C10C82" w14:textId="6B871E5D"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13,531</w:t>
            </w:r>
          </w:p>
        </w:tc>
        <w:tc>
          <w:tcPr>
            <w:tcW w:w="1418" w:type="dxa"/>
            <w:vAlign w:val="bottom"/>
          </w:tcPr>
          <w:p w14:paraId="3109BEDB" w14:textId="2229C1FB" w:rsidR="004E77A1" w:rsidRPr="00D66E9B" w:rsidRDefault="004E77A1" w:rsidP="004E77A1">
            <w:pPr>
              <w:tabs>
                <w:tab w:val="right" w:pos="810"/>
              </w:tabs>
              <w:spacing w:line="240" w:lineRule="auto"/>
              <w:ind w:left="-108" w:right="-108"/>
              <w:outlineLvl w:val="0"/>
              <w:rPr>
                <w:rFonts w:ascii="Cordia New" w:cs="Cordia New"/>
                <w:sz w:val="26"/>
                <w:szCs w:val="26"/>
                <w:cs/>
              </w:rPr>
            </w:pPr>
            <w:r w:rsidRPr="00897C5C">
              <w:rPr>
                <w:rFonts w:ascii="Cordia New" w:cs="Cordia New"/>
                <w:sz w:val="26"/>
                <w:szCs w:val="26"/>
              </w:rPr>
              <w:tab/>
              <w:t>12,452</w:t>
            </w:r>
          </w:p>
        </w:tc>
      </w:tr>
      <w:tr w:rsidR="004E77A1" w:rsidRPr="001264AB" w14:paraId="006AA68C" w14:textId="77777777">
        <w:tc>
          <w:tcPr>
            <w:tcW w:w="4158" w:type="dxa"/>
          </w:tcPr>
          <w:p w14:paraId="31753C1B" w14:textId="77777777" w:rsidR="004E77A1" w:rsidRPr="001264AB" w:rsidRDefault="004E77A1" w:rsidP="004E77A1">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798F9E3D" w14:textId="32C820F0"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single"/>
              </w:rPr>
            </w:pPr>
            <w:r>
              <w:rPr>
                <w:sz w:val="26"/>
                <w:szCs w:val="26"/>
              </w:rPr>
              <w:tab/>
            </w:r>
            <w:r w:rsidRPr="008D27CE">
              <w:rPr>
                <w:rFonts w:ascii="Cordia New" w:cs="Cordia New"/>
                <w:sz w:val="26"/>
                <w:szCs w:val="26"/>
                <w:u w:val="single"/>
              </w:rPr>
              <w:t>16,433</w:t>
            </w:r>
          </w:p>
        </w:tc>
        <w:tc>
          <w:tcPr>
            <w:tcW w:w="1418" w:type="dxa"/>
          </w:tcPr>
          <w:p w14:paraId="15B6807A" w14:textId="391AA421"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sidRPr="00897C5C">
              <w:rPr>
                <w:rFonts w:ascii="Cordia New" w:cs="Cordia New"/>
                <w:sz w:val="26"/>
                <w:szCs w:val="26"/>
                <w:u w:val="single"/>
              </w:rPr>
              <w:t>12,160</w:t>
            </w:r>
          </w:p>
        </w:tc>
        <w:tc>
          <w:tcPr>
            <w:tcW w:w="1417" w:type="dxa"/>
          </w:tcPr>
          <w:p w14:paraId="156B749B" w14:textId="39A4BE29"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single"/>
              </w:rPr>
            </w:pPr>
            <w:r>
              <w:rPr>
                <w:sz w:val="26"/>
                <w:szCs w:val="26"/>
              </w:rPr>
              <w:tab/>
            </w:r>
            <w:r w:rsidRPr="008D27CE">
              <w:rPr>
                <w:rFonts w:ascii="Cordia New" w:cs="Cordia New"/>
                <w:sz w:val="26"/>
                <w:szCs w:val="26"/>
                <w:u w:val="single"/>
              </w:rPr>
              <w:t>13,454</w:t>
            </w:r>
          </w:p>
        </w:tc>
        <w:tc>
          <w:tcPr>
            <w:tcW w:w="1418" w:type="dxa"/>
          </w:tcPr>
          <w:p w14:paraId="56651F32" w14:textId="370386C3" w:rsidR="004E77A1" w:rsidRPr="00D66E9B" w:rsidRDefault="004E77A1" w:rsidP="004E77A1">
            <w:pPr>
              <w:tabs>
                <w:tab w:val="right" w:pos="810"/>
              </w:tabs>
              <w:spacing w:line="240" w:lineRule="auto"/>
              <w:ind w:left="-108" w:right="-108"/>
              <w:outlineLvl w:val="0"/>
              <w:rPr>
                <w:rFonts w:ascii="Cordia New" w:cs="Cordia New"/>
                <w:sz w:val="26"/>
                <w:szCs w:val="26"/>
                <w:u w:val="single"/>
              </w:rPr>
            </w:pPr>
            <w:r w:rsidRPr="00897C5C">
              <w:rPr>
                <w:rFonts w:ascii="Cordia New" w:cs="Cordia New"/>
                <w:sz w:val="26"/>
                <w:szCs w:val="26"/>
              </w:rPr>
              <w:tab/>
            </w:r>
            <w:r w:rsidRPr="00897C5C">
              <w:rPr>
                <w:rFonts w:ascii="Cordia New" w:cs="Cordia New"/>
                <w:sz w:val="26"/>
                <w:szCs w:val="26"/>
                <w:u w:val="single"/>
              </w:rPr>
              <w:t>10,071</w:t>
            </w:r>
          </w:p>
        </w:tc>
      </w:tr>
      <w:tr w:rsidR="004E77A1" w:rsidRPr="001264AB" w14:paraId="354C754F" w14:textId="77777777">
        <w:tc>
          <w:tcPr>
            <w:tcW w:w="4158" w:type="dxa"/>
          </w:tcPr>
          <w:p w14:paraId="1683F31F" w14:textId="77777777" w:rsidR="004E77A1" w:rsidRPr="001264AB" w:rsidRDefault="004E77A1" w:rsidP="004E77A1">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5F12B0D2" w14:textId="42A46DF4"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32,002</w:t>
            </w:r>
          </w:p>
        </w:tc>
        <w:tc>
          <w:tcPr>
            <w:tcW w:w="1418" w:type="dxa"/>
          </w:tcPr>
          <w:p w14:paraId="6B165558" w14:textId="4E175928"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26,579</w:t>
            </w:r>
          </w:p>
        </w:tc>
        <w:tc>
          <w:tcPr>
            <w:tcW w:w="1417" w:type="dxa"/>
          </w:tcPr>
          <w:p w14:paraId="52D50C73" w14:textId="002005C9" w:rsidR="004E77A1" w:rsidRPr="00897C5C" w:rsidRDefault="004E77A1" w:rsidP="004E77A1">
            <w:pPr>
              <w:tabs>
                <w:tab w:val="right" w:pos="810"/>
              </w:tabs>
              <w:spacing w:line="240" w:lineRule="auto"/>
              <w:ind w:left="-108" w:right="-108"/>
              <w:outlineLvl w:val="0"/>
              <w:rPr>
                <w:rFonts w:ascii="Cordia New" w:hAnsiTheme="minorBidi" w:cs="Cordia New"/>
                <w:sz w:val="26"/>
                <w:szCs w:val="26"/>
              </w:rPr>
            </w:pPr>
            <w:r>
              <w:rPr>
                <w:sz w:val="26"/>
                <w:szCs w:val="26"/>
              </w:rPr>
              <w:tab/>
            </w:r>
            <w:r w:rsidRPr="008D27CE">
              <w:rPr>
                <w:rFonts w:ascii="Cordia New" w:cs="Cordia New"/>
                <w:sz w:val="26"/>
                <w:szCs w:val="26"/>
              </w:rPr>
              <w:t>28,974</w:t>
            </w:r>
          </w:p>
        </w:tc>
        <w:tc>
          <w:tcPr>
            <w:tcW w:w="1418" w:type="dxa"/>
          </w:tcPr>
          <w:p w14:paraId="524B7ECE" w14:textId="1D55B2BF" w:rsidR="004E77A1" w:rsidRPr="00D66E9B" w:rsidRDefault="004E77A1" w:rsidP="004E77A1">
            <w:pPr>
              <w:tabs>
                <w:tab w:val="right" w:pos="810"/>
              </w:tabs>
              <w:spacing w:line="240" w:lineRule="auto"/>
              <w:ind w:left="-108" w:right="-108"/>
              <w:outlineLvl w:val="0"/>
              <w:rPr>
                <w:rFonts w:ascii="Cordia New" w:cs="Cordia New"/>
                <w:sz w:val="26"/>
                <w:szCs w:val="26"/>
              </w:rPr>
            </w:pPr>
            <w:r w:rsidRPr="00897C5C">
              <w:rPr>
                <w:rFonts w:ascii="Cordia New" w:cs="Cordia New"/>
                <w:sz w:val="26"/>
                <w:szCs w:val="26"/>
              </w:rPr>
              <w:tab/>
              <w:t>24,477</w:t>
            </w:r>
          </w:p>
        </w:tc>
      </w:tr>
      <w:tr w:rsidR="004E77A1" w:rsidRPr="001264AB" w14:paraId="19F723D6" w14:textId="77777777">
        <w:tc>
          <w:tcPr>
            <w:tcW w:w="4158" w:type="dxa"/>
          </w:tcPr>
          <w:p w14:paraId="513D34AF" w14:textId="77777777" w:rsidR="004E77A1" w:rsidRPr="001264AB" w:rsidRDefault="004E77A1" w:rsidP="004E77A1">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341B0760" w14:textId="391B1085"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single"/>
              </w:rPr>
            </w:pPr>
            <w:r>
              <w:rPr>
                <w:sz w:val="26"/>
                <w:szCs w:val="26"/>
              </w:rPr>
              <w:tab/>
            </w:r>
            <w:r w:rsidRPr="008D27CE">
              <w:rPr>
                <w:rFonts w:ascii="Cordia New" w:cs="Cordia New"/>
                <w:sz w:val="26"/>
                <w:szCs w:val="26"/>
                <w:u w:val="single"/>
              </w:rPr>
              <w:t>11,624</w:t>
            </w:r>
          </w:p>
        </w:tc>
        <w:tc>
          <w:tcPr>
            <w:tcW w:w="1418" w:type="dxa"/>
          </w:tcPr>
          <w:p w14:paraId="0BF6B3A3" w14:textId="70C44532" w:rsidR="004E77A1" w:rsidRPr="00897C5C" w:rsidRDefault="004E77A1" w:rsidP="004E77A1">
            <w:pPr>
              <w:tabs>
                <w:tab w:val="left" w:pos="293"/>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9,930</w:t>
            </w:r>
          </w:p>
        </w:tc>
        <w:tc>
          <w:tcPr>
            <w:tcW w:w="1417" w:type="dxa"/>
          </w:tcPr>
          <w:p w14:paraId="12562BD1" w14:textId="678AB028" w:rsidR="004E77A1" w:rsidRPr="00897C5C" w:rsidRDefault="004E77A1" w:rsidP="004E77A1">
            <w:pPr>
              <w:tabs>
                <w:tab w:val="left" w:pos="289"/>
                <w:tab w:val="right" w:pos="810"/>
              </w:tabs>
              <w:spacing w:line="240" w:lineRule="auto"/>
              <w:ind w:left="-108" w:right="-108"/>
              <w:outlineLvl w:val="0"/>
              <w:rPr>
                <w:rFonts w:ascii="Cordia New" w:hAnsiTheme="minorBidi" w:cs="Cordia New"/>
                <w:sz w:val="26"/>
                <w:szCs w:val="26"/>
                <w:u w:val="single"/>
              </w:rPr>
            </w:pPr>
            <w:r>
              <w:rPr>
                <w:sz w:val="26"/>
                <w:szCs w:val="26"/>
              </w:rPr>
              <w:tab/>
            </w:r>
            <w:r w:rsidRPr="008D27CE">
              <w:rPr>
                <w:rFonts w:ascii="Cordia New" w:cs="Cordia New"/>
                <w:sz w:val="26"/>
                <w:szCs w:val="26"/>
                <w:u w:val="single"/>
              </w:rPr>
              <w:t>11,327</w:t>
            </w:r>
          </w:p>
        </w:tc>
        <w:tc>
          <w:tcPr>
            <w:tcW w:w="1418" w:type="dxa"/>
          </w:tcPr>
          <w:p w14:paraId="0EDB9BDD" w14:textId="7BB6FCEF" w:rsidR="004E77A1" w:rsidRPr="00D66E9B" w:rsidRDefault="004E77A1" w:rsidP="004E77A1">
            <w:pPr>
              <w:tabs>
                <w:tab w:val="left" w:pos="289"/>
                <w:tab w:val="right" w:pos="810"/>
              </w:tabs>
              <w:spacing w:line="240" w:lineRule="auto"/>
              <w:ind w:left="-108" w:right="-108"/>
              <w:outlineLvl w:val="0"/>
              <w:rPr>
                <w:rFonts w:ascii="Cordia New"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9,691</w:t>
            </w:r>
          </w:p>
        </w:tc>
      </w:tr>
      <w:tr w:rsidR="004E77A1" w:rsidRPr="001264AB" w14:paraId="1F3571A0" w14:textId="77777777">
        <w:tc>
          <w:tcPr>
            <w:tcW w:w="4158" w:type="dxa"/>
          </w:tcPr>
          <w:p w14:paraId="39268536" w14:textId="77777777" w:rsidR="004E77A1" w:rsidRPr="001264AB" w:rsidRDefault="004E77A1" w:rsidP="004E77A1">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15D13280" w14:textId="5E5580DA"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double"/>
              </w:rPr>
            </w:pPr>
            <w:r>
              <w:rPr>
                <w:sz w:val="26"/>
                <w:szCs w:val="26"/>
              </w:rPr>
              <w:tab/>
            </w:r>
            <w:r w:rsidRPr="008D27CE">
              <w:rPr>
                <w:rFonts w:ascii="Cordia New" w:cs="Cordia New"/>
                <w:sz w:val="26"/>
                <w:szCs w:val="26"/>
                <w:u w:val="double"/>
              </w:rPr>
              <w:t>20,378</w:t>
            </w:r>
          </w:p>
        </w:tc>
        <w:tc>
          <w:tcPr>
            <w:tcW w:w="1418" w:type="dxa"/>
          </w:tcPr>
          <w:p w14:paraId="158B0FBA" w14:textId="349F7E0F"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double"/>
              </w:rPr>
            </w:pPr>
            <w:r w:rsidRPr="00897C5C">
              <w:rPr>
                <w:rFonts w:ascii="Cordia New" w:cs="Cordia New"/>
                <w:sz w:val="26"/>
                <w:szCs w:val="26"/>
              </w:rPr>
              <w:tab/>
            </w:r>
            <w:r w:rsidRPr="00897C5C">
              <w:rPr>
                <w:rFonts w:ascii="Cordia New" w:cs="Cordia New"/>
                <w:sz w:val="26"/>
                <w:szCs w:val="26"/>
                <w:u w:val="double"/>
              </w:rPr>
              <w:t>16,649</w:t>
            </w:r>
          </w:p>
        </w:tc>
        <w:tc>
          <w:tcPr>
            <w:tcW w:w="1417" w:type="dxa"/>
          </w:tcPr>
          <w:p w14:paraId="12E70107" w14:textId="4E94DAF4" w:rsidR="004E77A1" w:rsidRPr="00897C5C" w:rsidRDefault="004E77A1" w:rsidP="004E77A1">
            <w:pPr>
              <w:tabs>
                <w:tab w:val="right" w:pos="810"/>
              </w:tabs>
              <w:spacing w:line="240" w:lineRule="auto"/>
              <w:ind w:left="-108" w:right="-108"/>
              <w:outlineLvl w:val="0"/>
              <w:rPr>
                <w:rFonts w:ascii="Cordia New" w:hAnsiTheme="minorBidi" w:cs="Cordia New"/>
                <w:sz w:val="26"/>
                <w:szCs w:val="26"/>
                <w:u w:val="double"/>
              </w:rPr>
            </w:pPr>
            <w:r>
              <w:rPr>
                <w:sz w:val="26"/>
                <w:szCs w:val="26"/>
              </w:rPr>
              <w:tab/>
            </w:r>
            <w:r w:rsidRPr="008D27CE">
              <w:rPr>
                <w:rFonts w:ascii="Cordia New" w:cs="Cordia New"/>
                <w:sz w:val="26"/>
                <w:szCs w:val="26"/>
                <w:u w:val="double"/>
              </w:rPr>
              <w:t>17,647</w:t>
            </w:r>
          </w:p>
        </w:tc>
        <w:tc>
          <w:tcPr>
            <w:tcW w:w="1418" w:type="dxa"/>
          </w:tcPr>
          <w:p w14:paraId="431F34B2" w14:textId="36125BD4" w:rsidR="004E77A1" w:rsidRPr="00D66E9B" w:rsidRDefault="004E77A1" w:rsidP="004E77A1">
            <w:pPr>
              <w:tabs>
                <w:tab w:val="right" w:pos="810"/>
              </w:tabs>
              <w:spacing w:line="240" w:lineRule="auto"/>
              <w:ind w:left="-108" w:right="-108"/>
              <w:outlineLvl w:val="0"/>
              <w:rPr>
                <w:rFonts w:ascii="Cordia New" w:cs="Cordia New"/>
                <w:sz w:val="26"/>
                <w:szCs w:val="26"/>
                <w:u w:val="double"/>
              </w:rPr>
            </w:pPr>
            <w:r w:rsidRPr="00897C5C">
              <w:rPr>
                <w:rFonts w:ascii="Cordia New" w:cs="Cordia New"/>
                <w:sz w:val="26"/>
                <w:szCs w:val="26"/>
              </w:rPr>
              <w:tab/>
            </w:r>
            <w:r w:rsidRPr="00897C5C">
              <w:rPr>
                <w:rFonts w:ascii="Cordia New" w:cs="Cordia New"/>
                <w:sz w:val="26"/>
                <w:szCs w:val="26"/>
                <w:u w:val="double"/>
              </w:rPr>
              <w:t>14,786</w:t>
            </w:r>
          </w:p>
        </w:tc>
      </w:tr>
    </w:tbl>
    <w:p w14:paraId="3044E247" w14:textId="030E215C" w:rsidR="00DE4529" w:rsidRDefault="00DE4529">
      <w:pPr>
        <w:spacing w:line="240" w:lineRule="auto"/>
        <w:rPr>
          <w:rFonts w:ascii="Cordia New" w:cs="Cordia New"/>
          <w:b/>
          <w:sz w:val="26"/>
          <w:szCs w:val="26"/>
          <w:lang w:val="en-US"/>
        </w:rPr>
      </w:pPr>
      <w:r>
        <w:rPr>
          <w:rFonts w:ascii="Cordia New" w:cs="Cordia New"/>
          <w:b/>
          <w:bCs/>
          <w:sz w:val="26"/>
          <w:szCs w:val="26"/>
          <w:cs/>
          <w:lang w:val="en-US"/>
        </w:rPr>
        <w:br w:type="page"/>
      </w:r>
    </w:p>
    <w:p w14:paraId="7A815D27" w14:textId="2D69007F" w:rsidR="0083792D" w:rsidRPr="00BF295F" w:rsidRDefault="00516F33" w:rsidP="004623B0">
      <w:pPr>
        <w:pStyle w:val="BodyText"/>
        <w:numPr>
          <w:ilvl w:val="0"/>
          <w:numId w:val="3"/>
        </w:numPr>
        <w:tabs>
          <w:tab w:val="clear" w:pos="1622"/>
        </w:tabs>
        <w:spacing w:before="240" w:after="0" w:line="240" w:lineRule="auto"/>
        <w:ind w:left="448" w:right="391" w:hanging="448"/>
        <w:jc w:val="both"/>
        <w:outlineLvl w:val="0"/>
        <w:rPr>
          <w:rFonts w:ascii="Cordia New" w:eastAsia="Angsana New" w:cs="Cordia New"/>
          <w:b/>
          <w:bCs/>
          <w:sz w:val="26"/>
          <w:szCs w:val="26"/>
        </w:rPr>
      </w:pPr>
      <w:bookmarkStart w:id="56" w:name="_Ref237944993"/>
      <w:r w:rsidRPr="00BF295F">
        <w:rPr>
          <w:rFonts w:ascii="Cordia New" w:eastAsia="Angsana New" w:cs="Cordia New"/>
          <w:b/>
          <w:bCs/>
          <w:sz w:val="26"/>
          <w:szCs w:val="26"/>
        </w:rPr>
        <w:lastRenderedPageBreak/>
        <w:t>GAIN ON FINANCIAL INSTRUMENT MEASURED AT FA</w:t>
      </w:r>
      <w:r w:rsidR="0083792D" w:rsidRPr="00BF295F">
        <w:rPr>
          <w:rFonts w:ascii="Cordia New" w:eastAsia="Angsana New" w:cs="Cordia New"/>
          <w:b/>
          <w:bCs/>
          <w:sz w:val="26"/>
          <w:szCs w:val="26"/>
        </w:rPr>
        <w:t>IR VALUE THROUGH PROFIT OR LOSS</w:t>
      </w:r>
      <w:bookmarkEnd w:id="55"/>
      <w:bookmarkEnd w:id="56"/>
    </w:p>
    <w:p w14:paraId="4FDF89FE" w14:textId="5DFE7B44" w:rsidR="00690A17" w:rsidRPr="001264AB" w:rsidRDefault="00905531" w:rsidP="004623B0">
      <w:pPr>
        <w:pStyle w:val="BodyText"/>
        <w:spacing w:before="120" w:after="0" w:line="240" w:lineRule="auto"/>
        <w:ind w:left="448" w:right="391"/>
        <w:jc w:val="thaiDistribute"/>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BF295F" w:rsidRPr="001264AB" w14:paraId="31BFD09D" w14:textId="77777777" w:rsidTr="00193639">
        <w:tc>
          <w:tcPr>
            <w:tcW w:w="4503" w:type="dxa"/>
          </w:tcPr>
          <w:p w14:paraId="759E91FF" w14:textId="171B1E09" w:rsidR="00BF295F" w:rsidRPr="001264AB" w:rsidRDefault="00BF295F" w:rsidP="00193639">
            <w:pPr>
              <w:spacing w:line="240" w:lineRule="auto"/>
              <w:ind w:right="391"/>
              <w:outlineLvl w:val="0"/>
              <w:rPr>
                <w:rFonts w:ascii="Cordia New" w:cs="Cordia New"/>
                <w:color w:val="FF0000"/>
                <w:sz w:val="26"/>
                <w:szCs w:val="26"/>
              </w:rPr>
            </w:pPr>
          </w:p>
        </w:tc>
        <w:tc>
          <w:tcPr>
            <w:tcW w:w="5103" w:type="dxa"/>
            <w:gridSpan w:val="4"/>
          </w:tcPr>
          <w:p w14:paraId="5F53ED34" w14:textId="77777777" w:rsidR="00BF295F" w:rsidRPr="001264AB" w:rsidRDefault="00BF295F" w:rsidP="00193639">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F295F" w:rsidRPr="001264AB" w14:paraId="0668725B" w14:textId="77777777" w:rsidTr="00193639">
        <w:tc>
          <w:tcPr>
            <w:tcW w:w="4503" w:type="dxa"/>
          </w:tcPr>
          <w:p w14:paraId="26B2E004" w14:textId="77777777" w:rsidR="00BF295F" w:rsidRPr="001264AB" w:rsidRDefault="00BF295F" w:rsidP="00193639">
            <w:pPr>
              <w:spacing w:line="240" w:lineRule="auto"/>
              <w:ind w:right="391"/>
              <w:outlineLvl w:val="0"/>
              <w:rPr>
                <w:rFonts w:ascii="Cordia New" w:cs="Cordia New"/>
                <w:sz w:val="26"/>
                <w:szCs w:val="26"/>
              </w:rPr>
            </w:pPr>
          </w:p>
        </w:tc>
        <w:tc>
          <w:tcPr>
            <w:tcW w:w="2552" w:type="dxa"/>
            <w:gridSpan w:val="2"/>
          </w:tcPr>
          <w:p w14:paraId="3748D025" w14:textId="77777777" w:rsidR="00BF295F" w:rsidRPr="001264AB" w:rsidRDefault="00BF295F" w:rsidP="00193639">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7F65FB59" w14:textId="77777777" w:rsidR="00BF295F" w:rsidRPr="001264AB" w:rsidRDefault="00BF295F" w:rsidP="00193639">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0EA6919E" w14:textId="77777777" w:rsidTr="00193639">
        <w:tc>
          <w:tcPr>
            <w:tcW w:w="4503" w:type="dxa"/>
          </w:tcPr>
          <w:p w14:paraId="6B348B00" w14:textId="77777777" w:rsidR="00403A2E" w:rsidRPr="001264AB" w:rsidRDefault="00403A2E" w:rsidP="00403A2E">
            <w:pPr>
              <w:spacing w:line="240" w:lineRule="auto"/>
              <w:ind w:right="391"/>
              <w:outlineLvl w:val="0"/>
              <w:rPr>
                <w:rFonts w:ascii="Cordia New" w:cs="Cordia New"/>
                <w:sz w:val="26"/>
                <w:szCs w:val="26"/>
              </w:rPr>
            </w:pPr>
          </w:p>
        </w:tc>
        <w:tc>
          <w:tcPr>
            <w:tcW w:w="2552" w:type="dxa"/>
            <w:gridSpan w:val="2"/>
          </w:tcPr>
          <w:p w14:paraId="59C57D07" w14:textId="45572471" w:rsidR="00403A2E" w:rsidRPr="001264AB" w:rsidRDefault="00403A2E" w:rsidP="00403A2E">
            <w:pPr>
              <w:spacing w:line="240" w:lineRule="auto"/>
              <w:jc w:val="center"/>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085A6377" w14:textId="3B1DE548" w:rsidR="00403A2E" w:rsidRPr="001264AB" w:rsidRDefault="00403A2E" w:rsidP="00403A2E">
            <w:pPr>
              <w:spacing w:line="240" w:lineRule="auto"/>
              <w:jc w:val="center"/>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03A2E" w:rsidRPr="001264AB" w14:paraId="6183A9AB" w14:textId="77777777" w:rsidTr="00193639">
        <w:tc>
          <w:tcPr>
            <w:tcW w:w="4503" w:type="dxa"/>
          </w:tcPr>
          <w:p w14:paraId="1738F3F1" w14:textId="77777777" w:rsidR="00403A2E" w:rsidRPr="001264AB" w:rsidRDefault="00403A2E" w:rsidP="00403A2E">
            <w:pPr>
              <w:spacing w:line="240" w:lineRule="auto"/>
              <w:ind w:right="391"/>
              <w:outlineLvl w:val="0"/>
              <w:rPr>
                <w:rFonts w:ascii="Cordia New" w:cs="Cordia New"/>
                <w:sz w:val="26"/>
                <w:szCs w:val="26"/>
              </w:rPr>
            </w:pPr>
          </w:p>
        </w:tc>
        <w:tc>
          <w:tcPr>
            <w:tcW w:w="1276" w:type="dxa"/>
          </w:tcPr>
          <w:p w14:paraId="7EF31E64" w14:textId="46B7D2AB" w:rsidR="00403A2E" w:rsidRPr="001264AB"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276" w:type="dxa"/>
          </w:tcPr>
          <w:p w14:paraId="4FE1EB39" w14:textId="0F9536BB" w:rsidR="00403A2E" w:rsidRPr="001264AB" w:rsidRDefault="00403A2E" w:rsidP="00403A2E">
            <w:pPr>
              <w:spacing w:line="240" w:lineRule="auto"/>
              <w:jc w:val="center"/>
              <w:rPr>
                <w:rFonts w:ascii="Cordia New" w:cs="Cordia New"/>
                <w:sz w:val="26"/>
                <w:szCs w:val="26"/>
                <w:u w:val="single"/>
                <w:cs/>
              </w:rPr>
            </w:pPr>
            <w:r>
              <w:rPr>
                <w:rFonts w:ascii="Cordia New" w:cs="Cordia New" w:hint="cs"/>
                <w:sz w:val="26"/>
                <w:szCs w:val="26"/>
                <w:u w:val="single"/>
                <w:cs/>
              </w:rPr>
              <w:t>2025</w:t>
            </w:r>
          </w:p>
        </w:tc>
        <w:tc>
          <w:tcPr>
            <w:tcW w:w="1275" w:type="dxa"/>
          </w:tcPr>
          <w:p w14:paraId="2909BE27" w14:textId="025779CF" w:rsidR="00403A2E" w:rsidRPr="001264AB"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276" w:type="dxa"/>
          </w:tcPr>
          <w:p w14:paraId="75D0ACD7" w14:textId="2B35E22F" w:rsidR="00403A2E" w:rsidRPr="001264AB" w:rsidRDefault="00403A2E" w:rsidP="00403A2E">
            <w:pPr>
              <w:spacing w:line="240" w:lineRule="auto"/>
              <w:jc w:val="center"/>
              <w:rPr>
                <w:rFonts w:ascii="Cordia New" w:cs="Cordia New"/>
                <w:sz w:val="26"/>
                <w:szCs w:val="26"/>
                <w:u w:val="single"/>
              </w:rPr>
            </w:pPr>
            <w:r>
              <w:rPr>
                <w:rFonts w:ascii="Cordia New" w:cs="Cordia New" w:hint="cs"/>
                <w:sz w:val="26"/>
                <w:szCs w:val="26"/>
                <w:u w:val="single"/>
                <w:cs/>
              </w:rPr>
              <w:t>2025</w:t>
            </w:r>
          </w:p>
        </w:tc>
      </w:tr>
      <w:tr w:rsidR="00BF295F" w:rsidRPr="001264AB" w14:paraId="581E80EF" w14:textId="77777777" w:rsidTr="00193639">
        <w:tc>
          <w:tcPr>
            <w:tcW w:w="4503" w:type="dxa"/>
          </w:tcPr>
          <w:p w14:paraId="1310DED0" w14:textId="77777777" w:rsidR="00BF295F" w:rsidRPr="001264AB" w:rsidRDefault="00BF295F" w:rsidP="007A5D50">
            <w:pPr>
              <w:numPr>
                <w:ilvl w:val="0"/>
                <w:numId w:val="16"/>
              </w:numPr>
              <w:tabs>
                <w:tab w:val="left" w:pos="567"/>
                <w:tab w:val="left" w:pos="851"/>
              </w:tabs>
              <w:spacing w:line="240" w:lineRule="auto"/>
              <w:ind w:left="567" w:right="-64" w:hanging="283"/>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0940954D"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6" w:type="dxa"/>
          </w:tcPr>
          <w:p w14:paraId="0DAC663F"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5" w:type="dxa"/>
          </w:tcPr>
          <w:p w14:paraId="29DB2600"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6" w:type="dxa"/>
          </w:tcPr>
          <w:p w14:paraId="574DA0CB"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r>
      <w:tr w:rsidR="00A52D85" w:rsidRPr="001264AB" w14:paraId="44D8CC45" w14:textId="77777777" w:rsidTr="00193639">
        <w:tc>
          <w:tcPr>
            <w:tcW w:w="4503" w:type="dxa"/>
          </w:tcPr>
          <w:p w14:paraId="25452DF6" w14:textId="77777777" w:rsidR="00A52D85" w:rsidRPr="001264AB" w:rsidRDefault="00A52D85" w:rsidP="00A52D85">
            <w:pPr>
              <w:spacing w:line="240" w:lineRule="auto"/>
              <w:ind w:left="1311" w:right="-147"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6A0107BD" w14:textId="26289C49"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5,381</w:t>
            </w:r>
          </w:p>
        </w:tc>
        <w:tc>
          <w:tcPr>
            <w:tcW w:w="1276" w:type="dxa"/>
            <w:vAlign w:val="bottom"/>
          </w:tcPr>
          <w:p w14:paraId="4492C18A" w14:textId="3E698FBF"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2,861</w:t>
            </w:r>
          </w:p>
        </w:tc>
        <w:tc>
          <w:tcPr>
            <w:tcW w:w="1275" w:type="dxa"/>
            <w:vAlign w:val="bottom"/>
          </w:tcPr>
          <w:p w14:paraId="4D17A9D7" w14:textId="3A5D603B"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4,595</w:t>
            </w:r>
          </w:p>
        </w:tc>
        <w:tc>
          <w:tcPr>
            <w:tcW w:w="1276" w:type="dxa"/>
            <w:vAlign w:val="bottom"/>
          </w:tcPr>
          <w:p w14:paraId="1FDB8DBA" w14:textId="7D39B98B"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3,273</w:t>
            </w:r>
          </w:p>
        </w:tc>
      </w:tr>
      <w:tr w:rsidR="00A52D85" w:rsidRPr="001264AB" w14:paraId="0E42F5E2" w14:textId="77777777" w:rsidTr="00193639">
        <w:tc>
          <w:tcPr>
            <w:tcW w:w="4503" w:type="dxa"/>
          </w:tcPr>
          <w:p w14:paraId="4C2159A5" w14:textId="77777777" w:rsidR="00A52D85" w:rsidRPr="001264AB" w:rsidRDefault="00A52D85" w:rsidP="00A52D85">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3678DBF8" w14:textId="7F007588"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(109)</w:t>
            </w:r>
          </w:p>
        </w:tc>
        <w:tc>
          <w:tcPr>
            <w:tcW w:w="1276" w:type="dxa"/>
          </w:tcPr>
          <w:p w14:paraId="559B8871" w14:textId="72BC63AE"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323</w:t>
            </w:r>
            <w:r w:rsidRPr="00A52D85">
              <w:rPr>
                <w:rFonts w:ascii="Cordia New" w:cs="Cordia New"/>
                <w:sz w:val="26"/>
                <w:szCs w:val="26"/>
                <w:cs/>
              </w:rPr>
              <w:t>)</w:t>
            </w:r>
          </w:p>
        </w:tc>
        <w:tc>
          <w:tcPr>
            <w:tcW w:w="1275" w:type="dxa"/>
          </w:tcPr>
          <w:p w14:paraId="4ACE3E9A" w14:textId="2B418270"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(109)</w:t>
            </w:r>
          </w:p>
        </w:tc>
        <w:tc>
          <w:tcPr>
            <w:tcW w:w="1276" w:type="dxa"/>
          </w:tcPr>
          <w:p w14:paraId="654474D5" w14:textId="2A901324"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323</w:t>
            </w:r>
            <w:r w:rsidRPr="00A52D85">
              <w:rPr>
                <w:rFonts w:ascii="Cordia New" w:cs="Cordia New"/>
                <w:sz w:val="26"/>
                <w:szCs w:val="26"/>
                <w:cs/>
              </w:rPr>
              <w:t>)</w:t>
            </w:r>
          </w:p>
        </w:tc>
      </w:tr>
      <w:tr w:rsidR="00A52D85" w:rsidRPr="001264AB" w14:paraId="78A428D0" w14:textId="77777777" w:rsidTr="00193639">
        <w:tc>
          <w:tcPr>
            <w:tcW w:w="4503" w:type="dxa"/>
          </w:tcPr>
          <w:p w14:paraId="39DFA529" w14:textId="77777777" w:rsidR="00A52D85" w:rsidRPr="001264AB" w:rsidRDefault="00A52D85" w:rsidP="00A52D85">
            <w:pPr>
              <w:spacing w:line="240" w:lineRule="auto"/>
              <w:ind w:left="1311" w:right="-64"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53CFE95D" w14:textId="4FA9DA84"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47</w:t>
            </w:r>
          </w:p>
        </w:tc>
        <w:tc>
          <w:tcPr>
            <w:tcW w:w="1276" w:type="dxa"/>
          </w:tcPr>
          <w:p w14:paraId="6A387BF6" w14:textId="40490D7C"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173</w:t>
            </w:r>
          </w:p>
        </w:tc>
        <w:tc>
          <w:tcPr>
            <w:tcW w:w="1275" w:type="dxa"/>
          </w:tcPr>
          <w:p w14:paraId="13F86AC8" w14:textId="0B35D5B6"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36</w:t>
            </w:r>
          </w:p>
        </w:tc>
        <w:tc>
          <w:tcPr>
            <w:tcW w:w="1276" w:type="dxa"/>
          </w:tcPr>
          <w:p w14:paraId="3C25290A" w14:textId="743B197A"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165</w:t>
            </w:r>
          </w:p>
        </w:tc>
      </w:tr>
      <w:tr w:rsidR="00A52D85" w:rsidRPr="001264AB" w14:paraId="5BB33CAA" w14:textId="77777777" w:rsidTr="00193639">
        <w:tc>
          <w:tcPr>
            <w:tcW w:w="4503" w:type="dxa"/>
          </w:tcPr>
          <w:p w14:paraId="4CBEBF01" w14:textId="77777777" w:rsidR="00A52D85" w:rsidRPr="001264AB" w:rsidRDefault="00A52D85" w:rsidP="00A52D85">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4CB2648D" w14:textId="4230DA63"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108</w:t>
            </w:r>
          </w:p>
        </w:tc>
        <w:tc>
          <w:tcPr>
            <w:tcW w:w="1276" w:type="dxa"/>
          </w:tcPr>
          <w:p w14:paraId="72C8513B" w14:textId="4D9730E0"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172</w:t>
            </w:r>
            <w:r w:rsidRPr="00A52D85">
              <w:rPr>
                <w:rFonts w:ascii="Cordia New" w:cs="Cordia New"/>
                <w:sz w:val="26"/>
                <w:szCs w:val="26"/>
                <w:cs/>
              </w:rPr>
              <w:t>)</w:t>
            </w:r>
          </w:p>
        </w:tc>
        <w:tc>
          <w:tcPr>
            <w:tcW w:w="1275" w:type="dxa"/>
          </w:tcPr>
          <w:p w14:paraId="09E146BD" w14:textId="2B54647C" w:rsidR="00A52D85" w:rsidRPr="00A52D85" w:rsidRDefault="00A52D85" w:rsidP="00A52D85">
            <w:pPr>
              <w:tabs>
                <w:tab w:val="center" w:pos="550"/>
                <w:tab w:val="right" w:pos="810"/>
              </w:tabs>
              <w:ind w:left="-108" w:right="-108"/>
              <w:outlineLvl w:val="0"/>
              <w:rPr>
                <w:rFonts w:ascii="Cordia New" w:cs="Cordia New"/>
                <w:sz w:val="26"/>
                <w:szCs w:val="26"/>
                <w:lang w:val="en-US"/>
              </w:rPr>
            </w:pPr>
            <w:r w:rsidRPr="00A52D85">
              <w:rPr>
                <w:rFonts w:ascii="Cordia New" w:cs="Cordia New"/>
                <w:sz w:val="26"/>
                <w:szCs w:val="26"/>
              </w:rPr>
              <w:tab/>
              <w:t>-</w:t>
            </w:r>
          </w:p>
        </w:tc>
        <w:tc>
          <w:tcPr>
            <w:tcW w:w="1276" w:type="dxa"/>
          </w:tcPr>
          <w:p w14:paraId="22636F58" w14:textId="1A4D4F83"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w:t>
            </w:r>
          </w:p>
        </w:tc>
      </w:tr>
      <w:tr w:rsidR="00A52D85" w:rsidRPr="001264AB" w14:paraId="458A0604" w14:textId="77777777" w:rsidTr="00193639">
        <w:tc>
          <w:tcPr>
            <w:tcW w:w="4503" w:type="dxa"/>
          </w:tcPr>
          <w:p w14:paraId="062B1A5B" w14:textId="77777777" w:rsidR="00A52D85" w:rsidRPr="001264AB" w:rsidRDefault="00A52D85" w:rsidP="00A52D85">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E9ECB4F" w14:textId="6736D909"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6</w:t>
            </w:r>
          </w:p>
        </w:tc>
        <w:tc>
          <w:tcPr>
            <w:tcW w:w="1276" w:type="dxa"/>
          </w:tcPr>
          <w:p w14:paraId="6CEA5CA7" w14:textId="3C3AF19E"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w:t>
            </w:r>
          </w:p>
        </w:tc>
        <w:tc>
          <w:tcPr>
            <w:tcW w:w="1275" w:type="dxa"/>
          </w:tcPr>
          <w:p w14:paraId="75F17364" w14:textId="5F9FB9D1"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t>-</w:t>
            </w:r>
          </w:p>
        </w:tc>
        <w:tc>
          <w:tcPr>
            <w:tcW w:w="1276" w:type="dxa"/>
          </w:tcPr>
          <w:p w14:paraId="4AE4C5EE" w14:textId="22F0278A"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p>
        </w:tc>
      </w:tr>
      <w:tr w:rsidR="00A52D85" w:rsidRPr="001264AB" w14:paraId="3D5CA205" w14:textId="77777777" w:rsidTr="00193639">
        <w:tc>
          <w:tcPr>
            <w:tcW w:w="4503" w:type="dxa"/>
          </w:tcPr>
          <w:p w14:paraId="22EEC494" w14:textId="76E69572" w:rsidR="00A52D85" w:rsidRPr="001264AB" w:rsidRDefault="00A52D85" w:rsidP="00A52D85">
            <w:pPr>
              <w:spacing w:line="240" w:lineRule="auto"/>
              <w:ind w:left="1311" w:right="-64" w:hanging="284"/>
              <w:outlineLvl w:val="0"/>
              <w:rPr>
                <w:rFonts w:ascii="Cordia New" w:cs="Cordia New"/>
                <w:sz w:val="26"/>
                <w:szCs w:val="26"/>
                <w:cs/>
              </w:rPr>
            </w:pPr>
            <w:r>
              <w:rPr>
                <w:rFonts w:ascii="Cordia New" w:cs="Cordia New" w:hint="cs"/>
                <w:sz w:val="26"/>
                <w:szCs w:val="26"/>
                <w:cs/>
              </w:rPr>
              <w:t xml:space="preserve">- </w:t>
            </w:r>
            <w:r>
              <w:rPr>
                <w:rFonts w:ascii="Cordia New" w:cs="Cordia New"/>
                <w:sz w:val="26"/>
                <w:szCs w:val="26"/>
                <w:lang w:val="en-US"/>
              </w:rPr>
              <w:t>Loans</w:t>
            </w:r>
          </w:p>
        </w:tc>
        <w:tc>
          <w:tcPr>
            <w:tcW w:w="1276" w:type="dxa"/>
          </w:tcPr>
          <w:p w14:paraId="3CF83370" w14:textId="3E311CA4"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(47)</w:t>
            </w:r>
          </w:p>
        </w:tc>
        <w:tc>
          <w:tcPr>
            <w:tcW w:w="1276" w:type="dxa"/>
          </w:tcPr>
          <w:p w14:paraId="18DA2914" w14:textId="3C5417FC"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80</w:t>
            </w:r>
            <w:r w:rsidRPr="00A52D85">
              <w:rPr>
                <w:rFonts w:ascii="Cordia New" w:cs="Cordia New"/>
                <w:sz w:val="26"/>
                <w:szCs w:val="26"/>
                <w:cs/>
              </w:rPr>
              <w:t>)</w:t>
            </w:r>
          </w:p>
        </w:tc>
        <w:tc>
          <w:tcPr>
            <w:tcW w:w="1275" w:type="dxa"/>
          </w:tcPr>
          <w:p w14:paraId="0466B27F" w14:textId="0DA87FCA"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(47)</w:t>
            </w:r>
          </w:p>
        </w:tc>
        <w:tc>
          <w:tcPr>
            <w:tcW w:w="1276" w:type="dxa"/>
          </w:tcPr>
          <w:p w14:paraId="72DA5786" w14:textId="72298F87"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80</w:t>
            </w:r>
            <w:r w:rsidRPr="00A52D85">
              <w:rPr>
                <w:rFonts w:ascii="Cordia New" w:cs="Cordia New"/>
                <w:sz w:val="26"/>
                <w:szCs w:val="26"/>
                <w:cs/>
              </w:rPr>
              <w:t>)</w:t>
            </w:r>
          </w:p>
        </w:tc>
      </w:tr>
      <w:tr w:rsidR="00A52D85" w:rsidRPr="001264AB" w14:paraId="00158D43" w14:textId="77777777" w:rsidTr="00193639">
        <w:tc>
          <w:tcPr>
            <w:tcW w:w="4503" w:type="dxa"/>
          </w:tcPr>
          <w:p w14:paraId="5B159707" w14:textId="28F7CD46" w:rsidR="00A52D85" w:rsidRPr="001264AB" w:rsidRDefault="00A52D85" w:rsidP="00A52D85">
            <w:pPr>
              <w:spacing w:line="240" w:lineRule="auto"/>
              <w:ind w:left="1311" w:right="-64"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64FBDA2" w14:textId="7D248868" w:rsidR="00A52D85" w:rsidRPr="00A52D85" w:rsidRDefault="00A52D85" w:rsidP="00A52D85">
            <w:pPr>
              <w:tabs>
                <w:tab w:val="left" w:pos="288"/>
                <w:tab w:val="right" w:pos="810"/>
              </w:tabs>
              <w:ind w:left="-108" w:right="-108"/>
              <w:outlineLvl w:val="0"/>
              <w:rPr>
                <w:rFonts w:ascii="Cordia New" w:cs="Cordia New"/>
                <w:sz w:val="26"/>
                <w:szCs w:val="26"/>
                <w:u w:val="single"/>
                <w:lang w:val="en-US"/>
              </w:rPr>
            </w:pPr>
            <w:r w:rsidRPr="00A52D85">
              <w:rPr>
                <w:rFonts w:ascii="Cordia New" w:cs="Cordia New"/>
                <w:sz w:val="26"/>
                <w:szCs w:val="26"/>
              </w:rPr>
              <w:tab/>
            </w:r>
            <w:r w:rsidRPr="00A52D85">
              <w:rPr>
                <w:rFonts w:ascii="Cordia New" w:cs="Cordia New"/>
                <w:sz w:val="26"/>
                <w:szCs w:val="26"/>
                <w:u w:val="single"/>
              </w:rPr>
              <w:tab/>
              <w:t>(74)</w:t>
            </w:r>
          </w:p>
        </w:tc>
        <w:tc>
          <w:tcPr>
            <w:tcW w:w="1276" w:type="dxa"/>
          </w:tcPr>
          <w:p w14:paraId="1C2AE4BE" w14:textId="0128F35F" w:rsidR="00A52D85" w:rsidRPr="00A52D85" w:rsidRDefault="00A52D85" w:rsidP="00A52D85">
            <w:pPr>
              <w:tabs>
                <w:tab w:val="left" w:pos="288"/>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134</w:t>
            </w:r>
          </w:p>
        </w:tc>
        <w:tc>
          <w:tcPr>
            <w:tcW w:w="1275" w:type="dxa"/>
          </w:tcPr>
          <w:p w14:paraId="34960E49" w14:textId="143B1B56"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57</w:t>
            </w:r>
          </w:p>
        </w:tc>
        <w:tc>
          <w:tcPr>
            <w:tcW w:w="1276" w:type="dxa"/>
          </w:tcPr>
          <w:p w14:paraId="7BAEE85F" w14:textId="3F74294D"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45</w:t>
            </w:r>
            <w:r w:rsidRPr="00A52D85">
              <w:rPr>
                <w:rFonts w:ascii="Cordia New" w:cs="Cordia New"/>
                <w:sz w:val="26"/>
                <w:szCs w:val="26"/>
                <w:u w:val="single"/>
                <w:cs/>
              </w:rPr>
              <w:t>)</w:t>
            </w:r>
          </w:p>
        </w:tc>
      </w:tr>
      <w:tr w:rsidR="00A52D85" w:rsidRPr="001264AB" w14:paraId="4EFFF16D" w14:textId="77777777" w:rsidTr="00193639">
        <w:tc>
          <w:tcPr>
            <w:tcW w:w="4503" w:type="dxa"/>
          </w:tcPr>
          <w:p w14:paraId="55D8E37C" w14:textId="3D557244" w:rsidR="00A52D85" w:rsidRPr="001264AB" w:rsidRDefault="00A52D85" w:rsidP="00A52D85">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C9BE2F6" w14:textId="7D91ECE5" w:rsidR="00A52D85" w:rsidRPr="00A52D85" w:rsidRDefault="00A52D85" w:rsidP="00A52D85">
            <w:pPr>
              <w:tabs>
                <w:tab w:val="left" w:pos="288"/>
                <w:tab w:val="right" w:pos="810"/>
              </w:tabs>
              <w:ind w:left="-108" w:right="-108"/>
              <w:outlineLvl w:val="0"/>
              <w:rPr>
                <w:rFonts w:ascii="Cordia New" w:cs="Cordia New"/>
                <w:sz w:val="26"/>
                <w:szCs w:val="26"/>
                <w:u w:val="single"/>
                <w:lang w:val="en-US"/>
              </w:rPr>
            </w:pPr>
            <w:r w:rsidRPr="00A52D85">
              <w:rPr>
                <w:rFonts w:ascii="Cordia New" w:cs="Cordia New"/>
                <w:sz w:val="26"/>
                <w:szCs w:val="26"/>
              </w:rPr>
              <w:tab/>
            </w:r>
            <w:r w:rsidRPr="00A52D85">
              <w:rPr>
                <w:rFonts w:ascii="Cordia New" w:cs="Cordia New"/>
                <w:sz w:val="26"/>
                <w:szCs w:val="26"/>
                <w:u w:val="single"/>
              </w:rPr>
              <w:tab/>
              <w:t>5,312</w:t>
            </w:r>
          </w:p>
        </w:tc>
        <w:tc>
          <w:tcPr>
            <w:tcW w:w="1276" w:type="dxa"/>
          </w:tcPr>
          <w:p w14:paraId="035EF9D2" w14:textId="1B0D284E" w:rsidR="00A52D85" w:rsidRPr="00A52D85" w:rsidRDefault="00A52D85" w:rsidP="00A52D85">
            <w:pPr>
              <w:tabs>
                <w:tab w:val="left" w:pos="288"/>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2,594</w:t>
            </w:r>
          </w:p>
        </w:tc>
        <w:tc>
          <w:tcPr>
            <w:tcW w:w="1275" w:type="dxa"/>
          </w:tcPr>
          <w:p w14:paraId="6DA2A9E7" w14:textId="3A947980"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4,532</w:t>
            </w:r>
          </w:p>
        </w:tc>
        <w:tc>
          <w:tcPr>
            <w:tcW w:w="1276" w:type="dxa"/>
          </w:tcPr>
          <w:p w14:paraId="145D011A" w14:textId="6661412B"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2,991</w:t>
            </w:r>
          </w:p>
        </w:tc>
      </w:tr>
      <w:tr w:rsidR="00A52D85" w:rsidRPr="001264AB" w14:paraId="5560C306" w14:textId="77777777" w:rsidTr="00193639">
        <w:tc>
          <w:tcPr>
            <w:tcW w:w="4503" w:type="dxa"/>
          </w:tcPr>
          <w:p w14:paraId="4BDDB82A" w14:textId="427DFFC5" w:rsidR="00A52D85" w:rsidRPr="001264AB" w:rsidRDefault="00A52D85" w:rsidP="00A52D85">
            <w:pPr>
              <w:numPr>
                <w:ilvl w:val="0"/>
                <w:numId w:val="16"/>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13EF0DBC"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54EE9D0B" w14:textId="77777777" w:rsidR="00A52D85" w:rsidRPr="00A52D85" w:rsidRDefault="00A52D85" w:rsidP="00A52D85">
            <w:pPr>
              <w:tabs>
                <w:tab w:val="right" w:pos="1146"/>
              </w:tabs>
              <w:ind w:left="-108" w:right="-108"/>
              <w:outlineLvl w:val="0"/>
              <w:rPr>
                <w:rFonts w:ascii="Cordia New" w:cs="Cordia New"/>
                <w:sz w:val="26"/>
                <w:szCs w:val="26"/>
              </w:rPr>
            </w:pPr>
          </w:p>
        </w:tc>
        <w:tc>
          <w:tcPr>
            <w:tcW w:w="1275" w:type="dxa"/>
          </w:tcPr>
          <w:p w14:paraId="610B8E3A"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135C421B" w14:textId="0AC4FF2C" w:rsidR="00A52D85" w:rsidRPr="00A52D85" w:rsidRDefault="00A52D85" w:rsidP="00A52D85">
            <w:pPr>
              <w:tabs>
                <w:tab w:val="right" w:pos="1146"/>
              </w:tabs>
              <w:ind w:left="-108" w:right="-108"/>
              <w:outlineLvl w:val="0"/>
              <w:rPr>
                <w:rFonts w:ascii="Cordia New" w:cs="Cordia New"/>
                <w:sz w:val="26"/>
                <w:szCs w:val="26"/>
              </w:rPr>
            </w:pPr>
          </w:p>
        </w:tc>
      </w:tr>
      <w:tr w:rsidR="00A52D85" w:rsidRPr="001264AB" w14:paraId="79D9BE8B" w14:textId="77777777" w:rsidTr="00193639">
        <w:tc>
          <w:tcPr>
            <w:tcW w:w="4503" w:type="dxa"/>
          </w:tcPr>
          <w:p w14:paraId="7C26A660" w14:textId="21FD3AC9" w:rsidR="00A52D85" w:rsidRPr="001264AB" w:rsidRDefault="00A52D85" w:rsidP="00A52D85">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71C9B1F9"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61BD9C75" w14:textId="77777777" w:rsidR="00A52D85" w:rsidRPr="00A52D85" w:rsidRDefault="00A52D85" w:rsidP="00A52D85">
            <w:pPr>
              <w:tabs>
                <w:tab w:val="right" w:pos="1146"/>
              </w:tabs>
              <w:ind w:left="-108" w:right="-108"/>
              <w:outlineLvl w:val="0"/>
              <w:rPr>
                <w:rFonts w:ascii="Cordia New" w:cs="Cordia New"/>
                <w:sz w:val="26"/>
                <w:szCs w:val="26"/>
              </w:rPr>
            </w:pPr>
          </w:p>
        </w:tc>
        <w:tc>
          <w:tcPr>
            <w:tcW w:w="1275" w:type="dxa"/>
          </w:tcPr>
          <w:p w14:paraId="42283036"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1ACE5D30" w14:textId="5DBC75BA" w:rsidR="00A52D85" w:rsidRPr="00A52D85" w:rsidRDefault="00A52D85" w:rsidP="00A52D85">
            <w:pPr>
              <w:tabs>
                <w:tab w:val="right" w:pos="1146"/>
              </w:tabs>
              <w:ind w:left="-108" w:right="-108"/>
              <w:outlineLvl w:val="0"/>
              <w:rPr>
                <w:rFonts w:ascii="Cordia New" w:cs="Cordia New"/>
                <w:sz w:val="26"/>
                <w:szCs w:val="26"/>
              </w:rPr>
            </w:pPr>
          </w:p>
        </w:tc>
      </w:tr>
      <w:tr w:rsidR="00A52D85" w:rsidRPr="001264AB" w14:paraId="7DF6A641" w14:textId="77777777" w:rsidTr="00193639">
        <w:tc>
          <w:tcPr>
            <w:tcW w:w="4503" w:type="dxa"/>
          </w:tcPr>
          <w:p w14:paraId="316FDEF8" w14:textId="2FD371AB" w:rsidR="00A52D85" w:rsidRPr="001264AB" w:rsidRDefault="00A52D85" w:rsidP="00A52D85">
            <w:pPr>
              <w:spacing w:line="240" w:lineRule="auto"/>
              <w:ind w:left="1170" w:right="-64" w:hanging="143"/>
              <w:outlineLvl w:val="0"/>
              <w:rPr>
                <w:rFonts w:ascii="Cordia New" w:cs="Cordia New"/>
                <w:sz w:val="26"/>
                <w:szCs w:val="26"/>
                <w:lang w:val="en-US"/>
              </w:rPr>
            </w:pPr>
            <w:r w:rsidRPr="001264AB">
              <w:rPr>
                <w:rFonts w:ascii="Cordia New" w:cs="Cordia New"/>
                <w:sz w:val="26"/>
                <w:szCs w:val="26"/>
                <w:cs/>
                <w:lang w:val="en-US"/>
              </w:rPr>
              <w:t>-</w:t>
            </w:r>
            <w:r w:rsidRPr="008018FD">
              <w:rPr>
                <w:rFonts w:ascii="Cordia New" w:cs="Cordia New"/>
                <w:sz w:val="26"/>
                <w:szCs w:val="26"/>
                <w:lang w:val="en-US"/>
              </w:rPr>
              <w:t xml:space="preserve"> Investment </w:t>
            </w:r>
            <w:r w:rsidRPr="008018FD">
              <w:rPr>
                <w:rFonts w:ascii="Cordia New" w:cs="Cordia New"/>
                <w:sz w:val="26"/>
                <w:szCs w:val="26"/>
                <w:cs/>
                <w:lang w:val="en-US"/>
              </w:rPr>
              <w:t>(</w:t>
            </w:r>
            <w:r w:rsidRPr="008018FD">
              <w:rPr>
                <w:rFonts w:ascii="Cordia New" w:cs="Cordia New"/>
                <w:sz w:val="26"/>
                <w:szCs w:val="26"/>
                <w:lang w:val="en-US"/>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2BC9AF54" w14:textId="623A1BC7"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(2)</w:t>
            </w:r>
          </w:p>
        </w:tc>
        <w:tc>
          <w:tcPr>
            <w:tcW w:w="1276" w:type="dxa"/>
          </w:tcPr>
          <w:p w14:paraId="7357FE2F" w14:textId="62CFF2EE"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10</w:t>
            </w:r>
          </w:p>
        </w:tc>
        <w:tc>
          <w:tcPr>
            <w:tcW w:w="1275" w:type="dxa"/>
          </w:tcPr>
          <w:p w14:paraId="11BF34A8" w14:textId="6D05F35F"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t>-</w:t>
            </w:r>
          </w:p>
        </w:tc>
        <w:tc>
          <w:tcPr>
            <w:tcW w:w="1276" w:type="dxa"/>
          </w:tcPr>
          <w:p w14:paraId="6F53D3F1" w14:textId="3C0DF26D"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p>
        </w:tc>
      </w:tr>
      <w:tr w:rsidR="00A52D85" w:rsidRPr="001264AB" w14:paraId="58FDB7CD" w14:textId="77777777" w:rsidTr="00193639">
        <w:tc>
          <w:tcPr>
            <w:tcW w:w="4503" w:type="dxa"/>
          </w:tcPr>
          <w:p w14:paraId="7A55066B" w14:textId="68D8D64F" w:rsidR="00A52D85" w:rsidRPr="001264AB" w:rsidRDefault="00A52D85" w:rsidP="00A52D85">
            <w:pPr>
              <w:spacing w:line="240" w:lineRule="auto"/>
              <w:ind w:left="1170" w:right="-64" w:hanging="143"/>
              <w:outlineLvl w:val="0"/>
              <w:rPr>
                <w:rFonts w:ascii="Cordia New" w:cs="Cordia New"/>
                <w:sz w:val="26"/>
                <w:szCs w:val="26"/>
                <w:lang w:val="en-US"/>
              </w:rPr>
            </w:pPr>
            <w:r w:rsidRPr="001264AB">
              <w:rPr>
                <w:rFonts w:ascii="Cordia New" w:cs="Cordia New"/>
                <w:sz w:val="26"/>
                <w:szCs w:val="26"/>
                <w:cs/>
                <w:lang w:val="en-US"/>
              </w:rPr>
              <w:t xml:space="preserve">- </w:t>
            </w:r>
            <w:r w:rsidRPr="008018FD">
              <w:rPr>
                <w:rFonts w:ascii="Cordia New" w:cs="Cordia New"/>
                <w:sz w:val="26"/>
                <w:szCs w:val="26"/>
                <w:lang w:val="en-US"/>
              </w:rPr>
              <w:t>Other</w:t>
            </w:r>
            <w:r w:rsidRPr="001264AB">
              <w:rPr>
                <w:rFonts w:ascii="Cordia New" w:cs="Cordia New"/>
                <w:sz w:val="26"/>
                <w:szCs w:val="26"/>
                <w:lang w:val="en-US"/>
              </w:rPr>
              <w:t>s</w:t>
            </w:r>
          </w:p>
        </w:tc>
        <w:tc>
          <w:tcPr>
            <w:tcW w:w="1276" w:type="dxa"/>
          </w:tcPr>
          <w:p w14:paraId="2AE42BFC" w14:textId="6A48949B" w:rsidR="00A52D85" w:rsidRPr="00A52D85" w:rsidRDefault="00A52D85" w:rsidP="006C7BF9">
            <w:pPr>
              <w:tabs>
                <w:tab w:val="left" w:pos="284"/>
                <w:tab w:val="center" w:pos="560"/>
                <w:tab w:val="right" w:pos="810"/>
              </w:tabs>
              <w:ind w:left="-108" w:right="-108"/>
              <w:outlineLvl w:val="0"/>
              <w:rPr>
                <w:rFonts w:ascii="Cordia New" w:cs="Cordia New"/>
                <w:sz w:val="26"/>
                <w:szCs w:val="26"/>
                <w:u w:val="single"/>
                <w:lang w:val="en-US"/>
              </w:rPr>
            </w:pPr>
            <w:r w:rsidRPr="00A52D85">
              <w:rPr>
                <w:rFonts w:ascii="Cordia New" w:cs="Cordia New"/>
                <w:sz w:val="26"/>
                <w:szCs w:val="26"/>
              </w:rPr>
              <w:tab/>
            </w:r>
            <w:r w:rsidRPr="00A52D85">
              <w:rPr>
                <w:rFonts w:ascii="Cordia New" w:cs="Cordia New"/>
                <w:sz w:val="26"/>
                <w:szCs w:val="26"/>
                <w:u w:val="single"/>
              </w:rPr>
              <w:tab/>
              <w:t>-</w:t>
            </w:r>
            <w:r w:rsidRPr="00A52D85">
              <w:rPr>
                <w:rFonts w:ascii="Cordia New" w:cs="Cordia New"/>
                <w:sz w:val="26"/>
                <w:szCs w:val="26"/>
                <w:u w:val="single"/>
                <w:cs/>
              </w:rPr>
              <w:tab/>
            </w:r>
          </w:p>
        </w:tc>
        <w:tc>
          <w:tcPr>
            <w:tcW w:w="1276" w:type="dxa"/>
          </w:tcPr>
          <w:p w14:paraId="0E7838CB" w14:textId="5EA77B73"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10</w:t>
            </w:r>
            <w:r w:rsidRPr="00A52D85">
              <w:rPr>
                <w:rFonts w:ascii="Cordia New" w:cs="Cordia New"/>
                <w:sz w:val="26"/>
                <w:szCs w:val="26"/>
                <w:u w:val="single"/>
                <w:cs/>
              </w:rPr>
              <w:t>)</w:t>
            </w:r>
          </w:p>
        </w:tc>
        <w:tc>
          <w:tcPr>
            <w:tcW w:w="1275" w:type="dxa"/>
            <w:vAlign w:val="bottom"/>
          </w:tcPr>
          <w:p w14:paraId="352779D8" w14:textId="1856757B"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w:t>
            </w:r>
            <w:r w:rsidRPr="00A52D85">
              <w:rPr>
                <w:rFonts w:ascii="Cordia New" w:cs="Cordia New"/>
                <w:sz w:val="26"/>
                <w:szCs w:val="26"/>
                <w:u w:val="single"/>
              </w:rPr>
              <w:tab/>
            </w:r>
          </w:p>
        </w:tc>
        <w:tc>
          <w:tcPr>
            <w:tcW w:w="1276" w:type="dxa"/>
            <w:vAlign w:val="bottom"/>
          </w:tcPr>
          <w:p w14:paraId="467A32DA" w14:textId="7E1A1756"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56F94232" w14:textId="77777777" w:rsidTr="00193639">
        <w:tc>
          <w:tcPr>
            <w:tcW w:w="4503" w:type="dxa"/>
          </w:tcPr>
          <w:p w14:paraId="18810ED0" w14:textId="4EF043E8" w:rsidR="00A52D85" w:rsidRPr="001264AB" w:rsidRDefault="00A52D85" w:rsidP="00A52D85">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A220526" w14:textId="7D79ED0D"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w:t>
            </w:r>
          </w:p>
        </w:tc>
        <w:tc>
          <w:tcPr>
            <w:tcW w:w="1276" w:type="dxa"/>
          </w:tcPr>
          <w:p w14:paraId="762C567F" w14:textId="5A37CAFC" w:rsidR="00A52D85" w:rsidRPr="00A52D85" w:rsidRDefault="00A52D85" w:rsidP="00A52D85">
            <w:pPr>
              <w:tabs>
                <w:tab w:val="left" w:pos="284"/>
                <w:tab w:val="center" w:pos="543"/>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c>
          <w:tcPr>
            <w:tcW w:w="1275" w:type="dxa"/>
            <w:vAlign w:val="bottom"/>
          </w:tcPr>
          <w:p w14:paraId="1DFF4238" w14:textId="47E5ADCD"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w:t>
            </w:r>
            <w:r w:rsidRPr="00A52D85">
              <w:rPr>
                <w:rFonts w:ascii="Cordia New" w:cs="Cordia New"/>
                <w:sz w:val="26"/>
                <w:szCs w:val="26"/>
                <w:u w:val="single"/>
              </w:rPr>
              <w:tab/>
            </w:r>
          </w:p>
        </w:tc>
        <w:tc>
          <w:tcPr>
            <w:tcW w:w="1276" w:type="dxa"/>
            <w:vAlign w:val="bottom"/>
          </w:tcPr>
          <w:p w14:paraId="649C3063" w14:textId="49FE32FB"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703ECA12" w14:textId="77777777" w:rsidTr="00193639">
        <w:tc>
          <w:tcPr>
            <w:tcW w:w="4503" w:type="dxa"/>
          </w:tcPr>
          <w:p w14:paraId="336D5826" w14:textId="23073574" w:rsidR="00A52D85" w:rsidRPr="001264AB" w:rsidRDefault="00A52D85" w:rsidP="00A52D85">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04DB776F" w14:textId="4987F765"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13</w:t>
            </w:r>
          </w:p>
        </w:tc>
        <w:tc>
          <w:tcPr>
            <w:tcW w:w="1276" w:type="dxa"/>
            <w:vAlign w:val="bottom"/>
          </w:tcPr>
          <w:p w14:paraId="728197B1" w14:textId="29730814"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w:t>
            </w:r>
          </w:p>
        </w:tc>
        <w:tc>
          <w:tcPr>
            <w:tcW w:w="1275" w:type="dxa"/>
            <w:vAlign w:val="bottom"/>
          </w:tcPr>
          <w:p w14:paraId="70A54E3E" w14:textId="51495B34" w:rsidR="00A52D85" w:rsidRPr="00A52D85" w:rsidRDefault="00A52D85" w:rsidP="00A52D85">
            <w:pPr>
              <w:tabs>
                <w:tab w:val="left" w:pos="289"/>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(7)</w:t>
            </w:r>
          </w:p>
        </w:tc>
        <w:tc>
          <w:tcPr>
            <w:tcW w:w="1276" w:type="dxa"/>
            <w:vAlign w:val="bottom"/>
          </w:tcPr>
          <w:p w14:paraId="10B7A4ED" w14:textId="37F6A106"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5AEAF008" w14:textId="77777777" w:rsidTr="00193639">
        <w:tc>
          <w:tcPr>
            <w:tcW w:w="4503" w:type="dxa"/>
          </w:tcPr>
          <w:p w14:paraId="33DB1AA9" w14:textId="4924279F" w:rsidR="00A52D85" w:rsidRPr="001264AB" w:rsidRDefault="00A52D85" w:rsidP="00A52D85">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79AA4A0" w14:textId="002AB849"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11</w:t>
            </w:r>
          </w:p>
        </w:tc>
        <w:tc>
          <w:tcPr>
            <w:tcW w:w="1276" w:type="dxa"/>
          </w:tcPr>
          <w:p w14:paraId="02AA8929" w14:textId="3D09BBA3"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w:t>
            </w:r>
          </w:p>
        </w:tc>
        <w:tc>
          <w:tcPr>
            <w:tcW w:w="1275" w:type="dxa"/>
            <w:vAlign w:val="bottom"/>
          </w:tcPr>
          <w:p w14:paraId="635CA742" w14:textId="063CA98B" w:rsidR="00A52D85" w:rsidRPr="00A52D85" w:rsidRDefault="00A52D85" w:rsidP="00A52D85">
            <w:pPr>
              <w:tabs>
                <w:tab w:val="left" w:pos="289"/>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(7)</w:t>
            </w:r>
          </w:p>
        </w:tc>
        <w:tc>
          <w:tcPr>
            <w:tcW w:w="1276" w:type="dxa"/>
            <w:vAlign w:val="bottom"/>
          </w:tcPr>
          <w:p w14:paraId="7489861D" w14:textId="0B8C34DB"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2F52CE7D" w14:textId="77777777" w:rsidTr="00193639">
        <w:tc>
          <w:tcPr>
            <w:tcW w:w="4503" w:type="dxa"/>
          </w:tcPr>
          <w:p w14:paraId="02075986" w14:textId="4DAD0B2C" w:rsidR="00A52D85" w:rsidRPr="001264AB" w:rsidRDefault="00A52D85" w:rsidP="00A52D85">
            <w:pPr>
              <w:numPr>
                <w:ilvl w:val="0"/>
                <w:numId w:val="16"/>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Pr>
                <w:rFonts w:ascii="Cordia New" w:cs="Cordia New"/>
                <w:sz w:val="26"/>
                <w:szCs w:val="26"/>
              </w:rPr>
              <w:t>l</w:t>
            </w:r>
            <w:r w:rsidRPr="001264AB">
              <w:rPr>
                <w:rFonts w:ascii="Cordia New" w:cs="Cordia New"/>
                <w:sz w:val="26"/>
                <w:szCs w:val="26"/>
              </w:rPr>
              <w:t>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6F020B65" w14:textId="01EC6CCA" w:rsidR="00A52D85" w:rsidRPr="00A52D85" w:rsidRDefault="00A52D85" w:rsidP="00A52D85">
            <w:pPr>
              <w:tabs>
                <w:tab w:val="right" w:pos="810"/>
              </w:tabs>
              <w:ind w:left="-108" w:right="-108"/>
              <w:outlineLvl w:val="0"/>
              <w:rPr>
                <w:rFonts w:ascii="Cordia New" w:cs="Cordia New"/>
                <w:sz w:val="26"/>
                <w:szCs w:val="26"/>
              </w:rPr>
            </w:pPr>
            <w:r w:rsidRPr="00A52D85">
              <w:rPr>
                <w:rFonts w:ascii="Cordia New" w:cs="Cordia New"/>
                <w:sz w:val="26"/>
                <w:szCs w:val="26"/>
              </w:rPr>
              <w:tab/>
              <w:t>(1,638)</w:t>
            </w:r>
          </w:p>
        </w:tc>
        <w:tc>
          <w:tcPr>
            <w:tcW w:w="1276" w:type="dxa"/>
          </w:tcPr>
          <w:p w14:paraId="3C7C17DB" w14:textId="397023EC" w:rsidR="00A52D85" w:rsidRPr="00A52D85" w:rsidRDefault="00A52D85" w:rsidP="00A52D85">
            <w:pPr>
              <w:tabs>
                <w:tab w:val="right" w:pos="810"/>
              </w:tabs>
              <w:ind w:left="-108" w:right="-108"/>
              <w:outlineLvl w:val="0"/>
              <w:rPr>
                <w:rFonts w:ascii="Cordia New" w:cs="Cordia New"/>
                <w:sz w:val="26"/>
                <w:szCs w:val="26"/>
              </w:rPr>
            </w:pPr>
            <w:r w:rsidRPr="00A52D85">
              <w:rPr>
                <w:rFonts w:ascii="Cordia New" w:cs="Cordia New"/>
                <w:sz w:val="26"/>
                <w:szCs w:val="26"/>
              </w:rPr>
              <w:tab/>
              <w:t>468</w:t>
            </w:r>
          </w:p>
        </w:tc>
        <w:tc>
          <w:tcPr>
            <w:tcW w:w="1275" w:type="dxa"/>
          </w:tcPr>
          <w:p w14:paraId="7FAC0831" w14:textId="6040F031"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(978)</w:t>
            </w:r>
          </w:p>
        </w:tc>
        <w:tc>
          <w:tcPr>
            <w:tcW w:w="1276" w:type="dxa"/>
          </w:tcPr>
          <w:p w14:paraId="05C345A0" w14:textId="1CD46896" w:rsidR="00A52D85" w:rsidRPr="00A52D85" w:rsidRDefault="00A52D85" w:rsidP="00A52D85">
            <w:pPr>
              <w:tabs>
                <w:tab w:val="right" w:pos="810"/>
              </w:tabs>
              <w:ind w:left="-108" w:right="-108"/>
              <w:outlineLvl w:val="0"/>
              <w:rPr>
                <w:rFonts w:ascii="Cordia New" w:cs="Cordia New"/>
                <w:sz w:val="26"/>
                <w:szCs w:val="26"/>
              </w:rPr>
            </w:pPr>
            <w:r w:rsidRPr="00A52D85">
              <w:rPr>
                <w:rFonts w:ascii="Cordia New" w:cs="Cordia New"/>
                <w:sz w:val="26"/>
                <w:szCs w:val="26"/>
              </w:rPr>
              <w:tab/>
              <w:t>43</w:t>
            </w:r>
          </w:p>
        </w:tc>
      </w:tr>
      <w:tr w:rsidR="00A52D85" w:rsidRPr="001264AB" w14:paraId="30F8C5E7" w14:textId="77777777" w:rsidTr="00193639">
        <w:tc>
          <w:tcPr>
            <w:tcW w:w="4503" w:type="dxa"/>
          </w:tcPr>
          <w:p w14:paraId="16C85034" w14:textId="74DD02CA" w:rsidR="00A52D85" w:rsidRPr="001264AB" w:rsidRDefault="00A52D85" w:rsidP="00A52D85">
            <w:pPr>
              <w:numPr>
                <w:ilvl w:val="0"/>
                <w:numId w:val="16"/>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1DB9969C" w14:textId="66163190" w:rsidR="00A52D85" w:rsidRPr="00A52D85" w:rsidRDefault="00A52D85" w:rsidP="00A52D85">
            <w:pPr>
              <w:tabs>
                <w:tab w:val="left" w:pos="288"/>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1,096</w:t>
            </w:r>
          </w:p>
        </w:tc>
        <w:tc>
          <w:tcPr>
            <w:tcW w:w="1276" w:type="dxa"/>
          </w:tcPr>
          <w:p w14:paraId="73D3AF97" w14:textId="1E1EE80F" w:rsidR="00A52D85" w:rsidRPr="00A52D85" w:rsidRDefault="00A52D85" w:rsidP="00A52D85">
            <w:pPr>
              <w:tabs>
                <w:tab w:val="left" w:pos="288"/>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510</w:t>
            </w:r>
          </w:p>
        </w:tc>
        <w:tc>
          <w:tcPr>
            <w:tcW w:w="1275" w:type="dxa"/>
          </w:tcPr>
          <w:p w14:paraId="1B043AA7" w14:textId="364B7892" w:rsidR="00A52D85" w:rsidRPr="00A52D85" w:rsidRDefault="00A52D85" w:rsidP="00A52D85">
            <w:pPr>
              <w:tabs>
                <w:tab w:val="left" w:pos="278"/>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360</w:t>
            </w:r>
          </w:p>
        </w:tc>
        <w:tc>
          <w:tcPr>
            <w:tcW w:w="1276" w:type="dxa"/>
          </w:tcPr>
          <w:p w14:paraId="0C4AE9D2" w14:textId="1BBD10B8" w:rsidR="00A52D85" w:rsidRPr="00A52D85" w:rsidRDefault="00A52D85" w:rsidP="00A52D85">
            <w:pPr>
              <w:tabs>
                <w:tab w:val="left" w:pos="279"/>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64</w:t>
            </w:r>
            <w:r w:rsidRPr="00A52D85">
              <w:rPr>
                <w:rFonts w:ascii="Cordia New" w:cs="Cordia New"/>
                <w:sz w:val="26"/>
                <w:szCs w:val="26"/>
                <w:u w:val="single"/>
                <w:cs/>
              </w:rPr>
              <w:t>)</w:t>
            </w:r>
          </w:p>
        </w:tc>
      </w:tr>
      <w:tr w:rsidR="00A52D85" w:rsidRPr="001264AB" w14:paraId="0CD1D4FE" w14:textId="77777777" w:rsidTr="00193639">
        <w:tc>
          <w:tcPr>
            <w:tcW w:w="4503" w:type="dxa"/>
          </w:tcPr>
          <w:p w14:paraId="52CCF3A0" w14:textId="36761D70" w:rsidR="00A52D85" w:rsidRPr="001264AB" w:rsidRDefault="00A52D85" w:rsidP="00A52D85">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1BAB309F" w14:textId="7C7841A8" w:rsidR="00A52D85" w:rsidRPr="00A52D85" w:rsidRDefault="00A52D85" w:rsidP="00A52D85">
            <w:pPr>
              <w:tabs>
                <w:tab w:val="left" w:pos="288"/>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4,781</w:t>
            </w:r>
          </w:p>
        </w:tc>
        <w:tc>
          <w:tcPr>
            <w:tcW w:w="1276" w:type="dxa"/>
          </w:tcPr>
          <w:p w14:paraId="11750208" w14:textId="22B93A54" w:rsidR="00A52D85" w:rsidRPr="00A52D85" w:rsidRDefault="00A52D85" w:rsidP="00A52D85">
            <w:pPr>
              <w:tabs>
                <w:tab w:val="left" w:pos="288"/>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3,574</w:t>
            </w:r>
          </w:p>
        </w:tc>
        <w:tc>
          <w:tcPr>
            <w:tcW w:w="1275" w:type="dxa"/>
          </w:tcPr>
          <w:p w14:paraId="50DB9E35" w14:textId="085D3AAE" w:rsidR="00A52D85" w:rsidRPr="00A52D85" w:rsidRDefault="00A52D85" w:rsidP="00A52D85">
            <w:pPr>
              <w:tabs>
                <w:tab w:val="left" w:pos="279"/>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3,907</w:t>
            </w:r>
          </w:p>
        </w:tc>
        <w:tc>
          <w:tcPr>
            <w:tcW w:w="1276" w:type="dxa"/>
          </w:tcPr>
          <w:p w14:paraId="14514507" w14:textId="3F372E99" w:rsidR="00A52D85" w:rsidRPr="00A52D85" w:rsidRDefault="00A52D85" w:rsidP="00A52D85">
            <w:pPr>
              <w:tabs>
                <w:tab w:val="left" w:pos="279"/>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2,970</w:t>
            </w:r>
          </w:p>
        </w:tc>
      </w:tr>
    </w:tbl>
    <w:p w14:paraId="535F0E1B" w14:textId="77777777" w:rsidR="00BF295F" w:rsidRPr="00BF295F" w:rsidRDefault="00BF295F" w:rsidP="004623B0">
      <w:pPr>
        <w:pStyle w:val="BodyText"/>
        <w:spacing w:after="0" w:line="240" w:lineRule="auto"/>
        <w:ind w:left="448" w:right="391"/>
        <w:jc w:val="both"/>
        <w:rPr>
          <w:rFonts w:ascii="Cordia New" w:cs="Cordia New"/>
          <w:b/>
          <w:sz w:val="26"/>
          <w:szCs w:val="26"/>
          <w:lang w:val="en-US"/>
        </w:rPr>
      </w:pPr>
    </w:p>
    <w:p w14:paraId="35A53B92" w14:textId="77777777" w:rsidR="00403A2E" w:rsidRDefault="002B48E9">
      <w:pPr>
        <w:spacing w:line="240" w:lineRule="auto"/>
        <w:rPr>
          <w:rFonts w:ascii="Cordia New" w:cs="Cordia New"/>
          <w:b/>
          <w:bCs/>
          <w:sz w:val="26"/>
          <w:szCs w:val="26"/>
          <w:cs/>
          <w:lang w:val="en-US"/>
        </w:rPr>
      </w:pPr>
      <w:r w:rsidRPr="001264AB">
        <w:rPr>
          <w:rFonts w:ascii="Cordia New" w:cs="Cordia New"/>
          <w:b/>
          <w:bCs/>
          <w:sz w:val="26"/>
          <w:szCs w:val="26"/>
          <w:cs/>
          <w:lang w:val="en-US"/>
        </w:rPr>
        <w:br w:type="page"/>
      </w:r>
      <w:bookmarkStart w:id="57" w:name="_Ref111665898"/>
    </w:p>
    <w:tbl>
      <w:tblPr>
        <w:tblW w:w="9606" w:type="dxa"/>
        <w:tblLook w:val="01E0" w:firstRow="1" w:lastRow="1" w:firstColumn="1" w:lastColumn="1" w:noHBand="0" w:noVBand="0"/>
      </w:tblPr>
      <w:tblGrid>
        <w:gridCol w:w="4503"/>
        <w:gridCol w:w="1276"/>
        <w:gridCol w:w="1276"/>
        <w:gridCol w:w="1275"/>
        <w:gridCol w:w="1276"/>
      </w:tblGrid>
      <w:tr w:rsidR="00403A2E" w:rsidRPr="001264AB" w14:paraId="29B15ABE" w14:textId="77777777">
        <w:tc>
          <w:tcPr>
            <w:tcW w:w="4503" w:type="dxa"/>
          </w:tcPr>
          <w:p w14:paraId="1EEB11C1" w14:textId="77777777" w:rsidR="00403A2E" w:rsidRPr="001264AB" w:rsidRDefault="00403A2E">
            <w:pPr>
              <w:spacing w:line="240" w:lineRule="auto"/>
              <w:ind w:right="391"/>
              <w:outlineLvl w:val="0"/>
              <w:rPr>
                <w:rFonts w:ascii="Cordia New" w:cs="Cordia New"/>
                <w:color w:val="FF0000"/>
                <w:sz w:val="26"/>
                <w:szCs w:val="26"/>
              </w:rPr>
            </w:pPr>
          </w:p>
        </w:tc>
        <w:tc>
          <w:tcPr>
            <w:tcW w:w="5103" w:type="dxa"/>
            <w:gridSpan w:val="4"/>
          </w:tcPr>
          <w:p w14:paraId="3B14D80E" w14:textId="77777777" w:rsidR="00403A2E" w:rsidRPr="001264AB" w:rsidRDefault="00403A2E">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3A2E" w:rsidRPr="001264AB" w14:paraId="009C3D7D" w14:textId="77777777">
        <w:tc>
          <w:tcPr>
            <w:tcW w:w="4503" w:type="dxa"/>
          </w:tcPr>
          <w:p w14:paraId="13F2F3B5" w14:textId="77777777" w:rsidR="00403A2E" w:rsidRPr="001264AB" w:rsidRDefault="00403A2E">
            <w:pPr>
              <w:spacing w:line="240" w:lineRule="auto"/>
              <w:ind w:right="391"/>
              <w:outlineLvl w:val="0"/>
              <w:rPr>
                <w:rFonts w:ascii="Cordia New" w:cs="Cordia New"/>
                <w:sz w:val="26"/>
                <w:szCs w:val="26"/>
              </w:rPr>
            </w:pPr>
          </w:p>
        </w:tc>
        <w:tc>
          <w:tcPr>
            <w:tcW w:w="2552" w:type="dxa"/>
            <w:gridSpan w:val="2"/>
          </w:tcPr>
          <w:p w14:paraId="6A7C2192" w14:textId="77777777" w:rsidR="00403A2E" w:rsidRPr="001264AB" w:rsidRDefault="00403A2E">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3720CE6F" w14:textId="77777777" w:rsidR="00403A2E" w:rsidRPr="001264AB" w:rsidRDefault="00403A2E">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2B932553" w14:textId="77777777">
        <w:tc>
          <w:tcPr>
            <w:tcW w:w="4503" w:type="dxa"/>
          </w:tcPr>
          <w:p w14:paraId="04EF8AA1" w14:textId="77777777" w:rsidR="00403A2E" w:rsidRPr="001264AB" w:rsidRDefault="00403A2E" w:rsidP="00403A2E">
            <w:pPr>
              <w:spacing w:line="240" w:lineRule="auto"/>
              <w:ind w:right="391"/>
              <w:outlineLvl w:val="0"/>
              <w:rPr>
                <w:rFonts w:ascii="Cordia New" w:cs="Cordia New"/>
                <w:sz w:val="26"/>
                <w:szCs w:val="26"/>
              </w:rPr>
            </w:pPr>
          </w:p>
        </w:tc>
        <w:tc>
          <w:tcPr>
            <w:tcW w:w="2552" w:type="dxa"/>
            <w:gridSpan w:val="2"/>
          </w:tcPr>
          <w:p w14:paraId="74A5E807" w14:textId="2E53AC76" w:rsidR="00403A2E" w:rsidRPr="001264AB" w:rsidRDefault="00403A2E" w:rsidP="00403A2E">
            <w:pPr>
              <w:spacing w:line="240" w:lineRule="auto"/>
              <w:jc w:val="center"/>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1BC339F5" w14:textId="75F552BE" w:rsidR="00403A2E" w:rsidRPr="001264AB" w:rsidRDefault="00403A2E" w:rsidP="00403A2E">
            <w:pPr>
              <w:spacing w:line="240" w:lineRule="auto"/>
              <w:jc w:val="center"/>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403A2E" w:rsidRPr="001264AB" w14:paraId="55FE974E" w14:textId="77777777">
        <w:tc>
          <w:tcPr>
            <w:tcW w:w="4503" w:type="dxa"/>
          </w:tcPr>
          <w:p w14:paraId="470BB945" w14:textId="77777777" w:rsidR="00403A2E" w:rsidRPr="001264AB" w:rsidRDefault="00403A2E">
            <w:pPr>
              <w:spacing w:line="240" w:lineRule="auto"/>
              <w:ind w:right="391"/>
              <w:outlineLvl w:val="0"/>
              <w:rPr>
                <w:rFonts w:ascii="Cordia New" w:cs="Cordia New"/>
                <w:sz w:val="26"/>
                <w:szCs w:val="26"/>
              </w:rPr>
            </w:pPr>
          </w:p>
        </w:tc>
        <w:tc>
          <w:tcPr>
            <w:tcW w:w="1276" w:type="dxa"/>
          </w:tcPr>
          <w:p w14:paraId="27CF56EC" w14:textId="77777777" w:rsidR="00403A2E" w:rsidRPr="001264AB" w:rsidRDefault="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276" w:type="dxa"/>
          </w:tcPr>
          <w:p w14:paraId="584660D1" w14:textId="77777777" w:rsidR="00403A2E" w:rsidRPr="001264AB" w:rsidRDefault="00403A2E">
            <w:pPr>
              <w:spacing w:line="240" w:lineRule="auto"/>
              <w:jc w:val="center"/>
              <w:rPr>
                <w:rFonts w:ascii="Cordia New" w:cs="Cordia New"/>
                <w:sz w:val="26"/>
                <w:szCs w:val="26"/>
                <w:u w:val="single"/>
                <w:cs/>
              </w:rPr>
            </w:pPr>
            <w:r>
              <w:rPr>
                <w:rFonts w:ascii="Cordia New" w:cs="Cordia New" w:hint="cs"/>
                <w:sz w:val="26"/>
                <w:szCs w:val="26"/>
                <w:u w:val="single"/>
                <w:cs/>
              </w:rPr>
              <w:t>2025</w:t>
            </w:r>
          </w:p>
        </w:tc>
        <w:tc>
          <w:tcPr>
            <w:tcW w:w="1275" w:type="dxa"/>
          </w:tcPr>
          <w:p w14:paraId="1EFD1DE6" w14:textId="77777777" w:rsidR="00403A2E" w:rsidRPr="001264AB" w:rsidRDefault="00403A2E">
            <w:pPr>
              <w:spacing w:line="240" w:lineRule="auto"/>
              <w:jc w:val="center"/>
              <w:rPr>
                <w:rFonts w:ascii="Cordia New" w:cs="Cordia New"/>
                <w:sz w:val="26"/>
                <w:szCs w:val="26"/>
                <w:u w:val="single"/>
              </w:rPr>
            </w:pPr>
            <w:r>
              <w:rPr>
                <w:rFonts w:ascii="Cordia New" w:cs="Cordia New" w:hint="cs"/>
                <w:sz w:val="26"/>
                <w:szCs w:val="26"/>
                <w:u w:val="single"/>
                <w:cs/>
              </w:rPr>
              <w:t>2026</w:t>
            </w:r>
          </w:p>
        </w:tc>
        <w:tc>
          <w:tcPr>
            <w:tcW w:w="1276" w:type="dxa"/>
          </w:tcPr>
          <w:p w14:paraId="6F70D093" w14:textId="77777777" w:rsidR="00403A2E" w:rsidRPr="001264AB" w:rsidRDefault="00403A2E">
            <w:pPr>
              <w:spacing w:line="240" w:lineRule="auto"/>
              <w:jc w:val="center"/>
              <w:rPr>
                <w:rFonts w:ascii="Cordia New" w:cs="Cordia New"/>
                <w:sz w:val="26"/>
                <w:szCs w:val="26"/>
                <w:u w:val="single"/>
              </w:rPr>
            </w:pPr>
            <w:r>
              <w:rPr>
                <w:rFonts w:ascii="Cordia New" w:cs="Cordia New" w:hint="cs"/>
                <w:sz w:val="26"/>
                <w:szCs w:val="26"/>
                <w:u w:val="single"/>
                <w:cs/>
              </w:rPr>
              <w:t>2025</w:t>
            </w:r>
          </w:p>
        </w:tc>
      </w:tr>
      <w:tr w:rsidR="00403A2E" w:rsidRPr="001264AB" w14:paraId="107808C0" w14:textId="77777777">
        <w:tc>
          <w:tcPr>
            <w:tcW w:w="4503" w:type="dxa"/>
          </w:tcPr>
          <w:p w14:paraId="22FF6793" w14:textId="77777777" w:rsidR="00403A2E" w:rsidRPr="001264AB" w:rsidRDefault="00403A2E" w:rsidP="006C7BF9">
            <w:pPr>
              <w:numPr>
                <w:ilvl w:val="0"/>
                <w:numId w:val="36"/>
              </w:numPr>
              <w:tabs>
                <w:tab w:val="left" w:pos="567"/>
                <w:tab w:val="left" w:pos="851"/>
              </w:tabs>
              <w:spacing w:line="240" w:lineRule="auto"/>
              <w:ind w:left="567" w:right="-64" w:hanging="283"/>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3B353CE2" w14:textId="77777777" w:rsidR="00403A2E" w:rsidRPr="001264AB" w:rsidRDefault="00403A2E">
            <w:pPr>
              <w:tabs>
                <w:tab w:val="right" w:pos="810"/>
              </w:tabs>
              <w:spacing w:line="240" w:lineRule="auto"/>
              <w:ind w:left="-108" w:right="-108"/>
              <w:outlineLvl w:val="0"/>
              <w:rPr>
                <w:rFonts w:ascii="Cordia New" w:cs="Cordia New"/>
                <w:sz w:val="26"/>
                <w:szCs w:val="26"/>
                <w:cs/>
              </w:rPr>
            </w:pPr>
          </w:p>
        </w:tc>
        <w:tc>
          <w:tcPr>
            <w:tcW w:w="1276" w:type="dxa"/>
          </w:tcPr>
          <w:p w14:paraId="046D72B6" w14:textId="77777777" w:rsidR="00403A2E" w:rsidRPr="001264AB" w:rsidRDefault="00403A2E">
            <w:pPr>
              <w:tabs>
                <w:tab w:val="right" w:pos="810"/>
              </w:tabs>
              <w:spacing w:line="240" w:lineRule="auto"/>
              <w:ind w:left="-108" w:right="-108"/>
              <w:outlineLvl w:val="0"/>
              <w:rPr>
                <w:rFonts w:ascii="Cordia New" w:cs="Cordia New"/>
                <w:sz w:val="26"/>
                <w:szCs w:val="26"/>
                <w:cs/>
              </w:rPr>
            </w:pPr>
          </w:p>
        </w:tc>
        <w:tc>
          <w:tcPr>
            <w:tcW w:w="1275" w:type="dxa"/>
          </w:tcPr>
          <w:p w14:paraId="75D663F7" w14:textId="77777777" w:rsidR="00403A2E" w:rsidRPr="001264AB" w:rsidRDefault="00403A2E">
            <w:pPr>
              <w:tabs>
                <w:tab w:val="right" w:pos="810"/>
              </w:tabs>
              <w:spacing w:line="240" w:lineRule="auto"/>
              <w:ind w:left="-108" w:right="-108"/>
              <w:outlineLvl w:val="0"/>
              <w:rPr>
                <w:rFonts w:ascii="Cordia New" w:cs="Cordia New"/>
                <w:sz w:val="26"/>
                <w:szCs w:val="26"/>
                <w:cs/>
              </w:rPr>
            </w:pPr>
          </w:p>
        </w:tc>
        <w:tc>
          <w:tcPr>
            <w:tcW w:w="1276" w:type="dxa"/>
          </w:tcPr>
          <w:p w14:paraId="3CC5EF3F" w14:textId="77777777" w:rsidR="00403A2E" w:rsidRPr="001264AB" w:rsidRDefault="00403A2E">
            <w:pPr>
              <w:tabs>
                <w:tab w:val="right" w:pos="810"/>
              </w:tabs>
              <w:spacing w:line="240" w:lineRule="auto"/>
              <w:ind w:left="-108" w:right="-108"/>
              <w:outlineLvl w:val="0"/>
              <w:rPr>
                <w:rFonts w:ascii="Cordia New" w:cs="Cordia New"/>
                <w:sz w:val="26"/>
                <w:szCs w:val="26"/>
                <w:cs/>
              </w:rPr>
            </w:pPr>
          </w:p>
        </w:tc>
      </w:tr>
      <w:tr w:rsidR="00A52D85" w:rsidRPr="001264AB" w14:paraId="6AA4E429" w14:textId="77777777">
        <w:tc>
          <w:tcPr>
            <w:tcW w:w="4503" w:type="dxa"/>
          </w:tcPr>
          <w:p w14:paraId="67F45E74" w14:textId="77777777" w:rsidR="00A52D85" w:rsidRPr="001264AB" w:rsidRDefault="00A52D85" w:rsidP="00A52D85">
            <w:pPr>
              <w:spacing w:line="240" w:lineRule="auto"/>
              <w:ind w:left="1311" w:right="-147"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24D86487" w14:textId="34742AE2"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11,951</w:t>
            </w:r>
          </w:p>
        </w:tc>
        <w:tc>
          <w:tcPr>
            <w:tcW w:w="1276" w:type="dxa"/>
            <w:vAlign w:val="bottom"/>
          </w:tcPr>
          <w:p w14:paraId="1C956776" w14:textId="25FED79B"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7,956</w:t>
            </w:r>
          </w:p>
        </w:tc>
        <w:tc>
          <w:tcPr>
            <w:tcW w:w="1275" w:type="dxa"/>
            <w:vAlign w:val="bottom"/>
          </w:tcPr>
          <w:p w14:paraId="2AAEDA3B" w14:textId="7B58EFAF"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9,975</w:t>
            </w:r>
          </w:p>
        </w:tc>
        <w:tc>
          <w:tcPr>
            <w:tcW w:w="1276" w:type="dxa"/>
            <w:vAlign w:val="bottom"/>
          </w:tcPr>
          <w:p w14:paraId="10F6E466" w14:textId="4DDDC9AE"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6,967</w:t>
            </w:r>
          </w:p>
        </w:tc>
      </w:tr>
      <w:tr w:rsidR="00A52D85" w:rsidRPr="001264AB" w14:paraId="2D3E8DFF" w14:textId="77777777">
        <w:tc>
          <w:tcPr>
            <w:tcW w:w="4503" w:type="dxa"/>
          </w:tcPr>
          <w:p w14:paraId="52D1E132" w14:textId="77777777" w:rsidR="00A52D85" w:rsidRPr="001264AB" w:rsidRDefault="00A52D85" w:rsidP="00A52D85">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58B90F02" w14:textId="679DE9C1"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(53)</w:t>
            </w:r>
          </w:p>
        </w:tc>
        <w:tc>
          <w:tcPr>
            <w:tcW w:w="1276" w:type="dxa"/>
          </w:tcPr>
          <w:p w14:paraId="4E81A361" w14:textId="3CA21A65"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559</w:t>
            </w:r>
            <w:r w:rsidRPr="00A52D85">
              <w:rPr>
                <w:rFonts w:ascii="Cordia New" w:cs="Cordia New"/>
                <w:sz w:val="26"/>
                <w:szCs w:val="26"/>
                <w:cs/>
              </w:rPr>
              <w:t>)</w:t>
            </w:r>
          </w:p>
        </w:tc>
        <w:tc>
          <w:tcPr>
            <w:tcW w:w="1275" w:type="dxa"/>
          </w:tcPr>
          <w:p w14:paraId="5E65B068" w14:textId="1DF0110D"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(53)</w:t>
            </w:r>
          </w:p>
        </w:tc>
        <w:tc>
          <w:tcPr>
            <w:tcW w:w="1276" w:type="dxa"/>
          </w:tcPr>
          <w:p w14:paraId="7E2D5C65" w14:textId="508EF8CB"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559</w:t>
            </w:r>
            <w:r w:rsidRPr="00A52D85">
              <w:rPr>
                <w:rFonts w:ascii="Cordia New" w:cs="Cordia New"/>
                <w:sz w:val="26"/>
                <w:szCs w:val="26"/>
                <w:cs/>
              </w:rPr>
              <w:t>)</w:t>
            </w:r>
          </w:p>
        </w:tc>
      </w:tr>
      <w:tr w:rsidR="00A52D85" w:rsidRPr="001264AB" w14:paraId="15B5B78E" w14:textId="77777777">
        <w:tc>
          <w:tcPr>
            <w:tcW w:w="4503" w:type="dxa"/>
          </w:tcPr>
          <w:p w14:paraId="53DA3A7D" w14:textId="77777777" w:rsidR="00A52D85" w:rsidRPr="001264AB" w:rsidRDefault="00A52D85" w:rsidP="00A52D85">
            <w:pPr>
              <w:spacing w:line="240" w:lineRule="auto"/>
              <w:ind w:left="1311" w:right="-64"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7602B8DB" w14:textId="301D8029"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43</w:t>
            </w:r>
          </w:p>
        </w:tc>
        <w:tc>
          <w:tcPr>
            <w:tcW w:w="1276" w:type="dxa"/>
          </w:tcPr>
          <w:p w14:paraId="617A9587" w14:textId="31DB5A4D"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385</w:t>
            </w:r>
          </w:p>
        </w:tc>
        <w:tc>
          <w:tcPr>
            <w:tcW w:w="1275" w:type="dxa"/>
          </w:tcPr>
          <w:p w14:paraId="36C75281" w14:textId="1DCAD898"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17</w:t>
            </w:r>
          </w:p>
        </w:tc>
        <w:tc>
          <w:tcPr>
            <w:tcW w:w="1276" w:type="dxa"/>
          </w:tcPr>
          <w:p w14:paraId="17B4FF60" w14:textId="17EB62C2"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376</w:t>
            </w:r>
          </w:p>
        </w:tc>
      </w:tr>
      <w:tr w:rsidR="00A52D85" w:rsidRPr="001264AB" w14:paraId="6E478E87" w14:textId="77777777">
        <w:tc>
          <w:tcPr>
            <w:tcW w:w="4503" w:type="dxa"/>
          </w:tcPr>
          <w:p w14:paraId="774F8678" w14:textId="77777777" w:rsidR="00A52D85" w:rsidRPr="001264AB" w:rsidRDefault="00A52D85" w:rsidP="00A52D85">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40E6992A" w14:textId="76CA5FB6"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269</w:t>
            </w:r>
          </w:p>
        </w:tc>
        <w:tc>
          <w:tcPr>
            <w:tcW w:w="1276" w:type="dxa"/>
          </w:tcPr>
          <w:p w14:paraId="698EA590" w14:textId="47240BFF"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443</w:t>
            </w:r>
            <w:r w:rsidRPr="00A52D85">
              <w:rPr>
                <w:rFonts w:ascii="Cordia New" w:cs="Cordia New"/>
                <w:sz w:val="26"/>
                <w:szCs w:val="26"/>
                <w:cs/>
              </w:rPr>
              <w:t>)</w:t>
            </w:r>
          </w:p>
        </w:tc>
        <w:tc>
          <w:tcPr>
            <w:tcW w:w="1275" w:type="dxa"/>
          </w:tcPr>
          <w:p w14:paraId="20728631" w14:textId="09E413E4" w:rsidR="00A52D85" w:rsidRPr="00A52D85" w:rsidRDefault="00A52D85" w:rsidP="00A52D85">
            <w:pPr>
              <w:tabs>
                <w:tab w:val="center" w:pos="550"/>
                <w:tab w:val="right" w:pos="810"/>
              </w:tabs>
              <w:ind w:left="-108" w:right="-108"/>
              <w:outlineLvl w:val="0"/>
              <w:rPr>
                <w:rFonts w:ascii="Cordia New" w:cs="Cordia New"/>
                <w:sz w:val="26"/>
                <w:szCs w:val="26"/>
                <w:lang w:val="en-US"/>
              </w:rPr>
            </w:pPr>
            <w:r w:rsidRPr="00A52D85">
              <w:rPr>
                <w:rFonts w:ascii="Cordia New" w:cs="Cordia New"/>
                <w:sz w:val="26"/>
                <w:szCs w:val="26"/>
              </w:rPr>
              <w:tab/>
              <w:t>-</w:t>
            </w:r>
          </w:p>
        </w:tc>
        <w:tc>
          <w:tcPr>
            <w:tcW w:w="1276" w:type="dxa"/>
          </w:tcPr>
          <w:p w14:paraId="6492C976" w14:textId="3C386C3E"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1</w:t>
            </w:r>
          </w:p>
        </w:tc>
      </w:tr>
      <w:tr w:rsidR="00A52D85" w:rsidRPr="001264AB" w14:paraId="3F8107FD" w14:textId="77777777">
        <w:tc>
          <w:tcPr>
            <w:tcW w:w="4503" w:type="dxa"/>
          </w:tcPr>
          <w:p w14:paraId="4A33C901" w14:textId="77777777" w:rsidR="00A52D85" w:rsidRPr="001264AB" w:rsidRDefault="00A52D85" w:rsidP="00A52D85">
            <w:pPr>
              <w:spacing w:line="240" w:lineRule="auto"/>
              <w:ind w:left="1311" w:right="-64" w:hanging="28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FB2FDDC" w14:textId="4CC6B982"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42</w:t>
            </w:r>
          </w:p>
        </w:tc>
        <w:tc>
          <w:tcPr>
            <w:tcW w:w="1276" w:type="dxa"/>
          </w:tcPr>
          <w:p w14:paraId="50C1BA3C" w14:textId="4CED0F2D"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2</w:t>
            </w:r>
          </w:p>
        </w:tc>
        <w:tc>
          <w:tcPr>
            <w:tcW w:w="1275" w:type="dxa"/>
          </w:tcPr>
          <w:p w14:paraId="33127D6B" w14:textId="0DDBCF0C"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t>-</w:t>
            </w:r>
          </w:p>
        </w:tc>
        <w:tc>
          <w:tcPr>
            <w:tcW w:w="1276" w:type="dxa"/>
          </w:tcPr>
          <w:p w14:paraId="676241BE" w14:textId="5B9D501A"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p>
        </w:tc>
      </w:tr>
      <w:tr w:rsidR="00A52D85" w:rsidRPr="001264AB" w14:paraId="2C38B690" w14:textId="77777777">
        <w:tc>
          <w:tcPr>
            <w:tcW w:w="4503" w:type="dxa"/>
          </w:tcPr>
          <w:p w14:paraId="541C5950" w14:textId="77777777" w:rsidR="00A52D85" w:rsidRPr="001264AB" w:rsidRDefault="00A52D85" w:rsidP="00A52D85">
            <w:pPr>
              <w:spacing w:line="240" w:lineRule="auto"/>
              <w:ind w:left="1311" w:right="-64" w:hanging="284"/>
              <w:outlineLvl w:val="0"/>
              <w:rPr>
                <w:rFonts w:ascii="Cordia New" w:cs="Cordia New"/>
                <w:sz w:val="26"/>
                <w:szCs w:val="26"/>
                <w:cs/>
              </w:rPr>
            </w:pPr>
            <w:r>
              <w:rPr>
                <w:rFonts w:ascii="Cordia New" w:cs="Cordia New" w:hint="cs"/>
                <w:sz w:val="26"/>
                <w:szCs w:val="26"/>
                <w:cs/>
              </w:rPr>
              <w:t xml:space="preserve">- </w:t>
            </w:r>
            <w:r>
              <w:rPr>
                <w:rFonts w:ascii="Cordia New" w:cs="Cordia New"/>
                <w:sz w:val="26"/>
                <w:szCs w:val="26"/>
                <w:lang w:val="en-US"/>
              </w:rPr>
              <w:t>Loans</w:t>
            </w:r>
          </w:p>
        </w:tc>
        <w:tc>
          <w:tcPr>
            <w:tcW w:w="1276" w:type="dxa"/>
          </w:tcPr>
          <w:p w14:paraId="5E9B3B2F" w14:textId="7EC79BBF"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(52)</w:t>
            </w:r>
          </w:p>
        </w:tc>
        <w:tc>
          <w:tcPr>
            <w:tcW w:w="1276" w:type="dxa"/>
          </w:tcPr>
          <w:p w14:paraId="043A7436" w14:textId="3D6C0D83"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92</w:t>
            </w:r>
            <w:r w:rsidRPr="00A52D85">
              <w:rPr>
                <w:rFonts w:ascii="Cordia New" w:cs="Cordia New"/>
                <w:sz w:val="26"/>
                <w:szCs w:val="26"/>
                <w:cs/>
              </w:rPr>
              <w:t>)</w:t>
            </w:r>
          </w:p>
        </w:tc>
        <w:tc>
          <w:tcPr>
            <w:tcW w:w="1275" w:type="dxa"/>
          </w:tcPr>
          <w:p w14:paraId="5188F1F1" w14:textId="44A2C232"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(52)</w:t>
            </w:r>
          </w:p>
        </w:tc>
        <w:tc>
          <w:tcPr>
            <w:tcW w:w="1276" w:type="dxa"/>
          </w:tcPr>
          <w:p w14:paraId="0DB6787B" w14:textId="3D16DD85"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92</w:t>
            </w:r>
            <w:r w:rsidRPr="00A52D85">
              <w:rPr>
                <w:rFonts w:ascii="Cordia New" w:cs="Cordia New"/>
                <w:sz w:val="26"/>
                <w:szCs w:val="26"/>
                <w:cs/>
              </w:rPr>
              <w:t>)</w:t>
            </w:r>
          </w:p>
        </w:tc>
      </w:tr>
      <w:tr w:rsidR="00A52D85" w:rsidRPr="001264AB" w14:paraId="64077ED6" w14:textId="77777777">
        <w:tc>
          <w:tcPr>
            <w:tcW w:w="4503" w:type="dxa"/>
          </w:tcPr>
          <w:p w14:paraId="16C08EC7" w14:textId="77777777" w:rsidR="00A52D85" w:rsidRPr="001264AB" w:rsidRDefault="00A52D85" w:rsidP="00A52D85">
            <w:pPr>
              <w:spacing w:line="240" w:lineRule="auto"/>
              <w:ind w:left="1311" w:right="-64" w:hanging="284"/>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7432214F" w14:textId="4AAEE154" w:rsidR="00A52D85" w:rsidRPr="00A52D85" w:rsidRDefault="00A52D85" w:rsidP="00A52D85">
            <w:pPr>
              <w:tabs>
                <w:tab w:val="left" w:pos="288"/>
                <w:tab w:val="right" w:pos="810"/>
              </w:tabs>
              <w:ind w:left="-108" w:right="-108"/>
              <w:outlineLvl w:val="0"/>
              <w:rPr>
                <w:rFonts w:ascii="Cordia New" w:cs="Cordia New"/>
                <w:sz w:val="26"/>
                <w:szCs w:val="26"/>
                <w:u w:val="single"/>
                <w:lang w:val="en-US"/>
              </w:rPr>
            </w:pPr>
            <w:r w:rsidRPr="00A52D85">
              <w:rPr>
                <w:rFonts w:ascii="Cordia New" w:cs="Cordia New"/>
                <w:sz w:val="26"/>
                <w:szCs w:val="26"/>
              </w:rPr>
              <w:tab/>
            </w:r>
            <w:r w:rsidRPr="00A52D85">
              <w:rPr>
                <w:rFonts w:ascii="Cordia New" w:cs="Cordia New"/>
                <w:sz w:val="26"/>
                <w:szCs w:val="26"/>
                <w:u w:val="single"/>
              </w:rPr>
              <w:tab/>
              <w:t>(146)</w:t>
            </w:r>
          </w:p>
        </w:tc>
        <w:tc>
          <w:tcPr>
            <w:tcW w:w="1276" w:type="dxa"/>
          </w:tcPr>
          <w:p w14:paraId="4234DCAB" w14:textId="754F1E19" w:rsidR="00A52D85" w:rsidRPr="00A52D85" w:rsidRDefault="00A52D85" w:rsidP="00A52D85">
            <w:pPr>
              <w:tabs>
                <w:tab w:val="left" w:pos="288"/>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487</w:t>
            </w:r>
          </w:p>
        </w:tc>
        <w:tc>
          <w:tcPr>
            <w:tcW w:w="1275" w:type="dxa"/>
          </w:tcPr>
          <w:p w14:paraId="01026776" w14:textId="3300D2E7"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84</w:t>
            </w:r>
          </w:p>
        </w:tc>
        <w:tc>
          <w:tcPr>
            <w:tcW w:w="1276" w:type="dxa"/>
          </w:tcPr>
          <w:p w14:paraId="5447DD74" w14:textId="313D1C9F"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36</w:t>
            </w:r>
            <w:r w:rsidRPr="00A52D85">
              <w:rPr>
                <w:rFonts w:ascii="Cordia New" w:cs="Cordia New"/>
                <w:sz w:val="26"/>
                <w:szCs w:val="26"/>
                <w:u w:val="single"/>
                <w:cs/>
              </w:rPr>
              <w:t>)</w:t>
            </w:r>
          </w:p>
        </w:tc>
      </w:tr>
      <w:tr w:rsidR="00A52D85" w:rsidRPr="001264AB" w14:paraId="7F7A64C6" w14:textId="77777777">
        <w:tc>
          <w:tcPr>
            <w:tcW w:w="4503" w:type="dxa"/>
          </w:tcPr>
          <w:p w14:paraId="0E99B8ED" w14:textId="77777777" w:rsidR="00A52D85" w:rsidRPr="001264AB" w:rsidRDefault="00A52D85" w:rsidP="00A52D85">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A582621" w14:textId="32071F92" w:rsidR="00A52D85" w:rsidRPr="00A52D85" w:rsidRDefault="00A52D85" w:rsidP="00A52D85">
            <w:pPr>
              <w:tabs>
                <w:tab w:val="left" w:pos="288"/>
                <w:tab w:val="right" w:pos="810"/>
              </w:tabs>
              <w:ind w:left="-108" w:right="-108"/>
              <w:outlineLvl w:val="0"/>
              <w:rPr>
                <w:rFonts w:ascii="Cordia New" w:cs="Cordia New"/>
                <w:sz w:val="26"/>
                <w:szCs w:val="26"/>
                <w:u w:val="single"/>
                <w:lang w:val="en-US"/>
              </w:rPr>
            </w:pPr>
            <w:r w:rsidRPr="00A52D85">
              <w:rPr>
                <w:rFonts w:ascii="Cordia New" w:cs="Cordia New"/>
                <w:sz w:val="26"/>
                <w:szCs w:val="26"/>
              </w:rPr>
              <w:tab/>
            </w:r>
            <w:r w:rsidRPr="00A52D85">
              <w:rPr>
                <w:rFonts w:ascii="Cordia New" w:cs="Cordia New"/>
                <w:sz w:val="26"/>
                <w:szCs w:val="26"/>
                <w:u w:val="single"/>
              </w:rPr>
              <w:tab/>
              <w:t>12,054</w:t>
            </w:r>
          </w:p>
        </w:tc>
        <w:tc>
          <w:tcPr>
            <w:tcW w:w="1276" w:type="dxa"/>
          </w:tcPr>
          <w:p w14:paraId="62BB8525" w14:textId="7742982B" w:rsidR="00A52D85" w:rsidRPr="00A52D85" w:rsidRDefault="00A52D85" w:rsidP="00A52D85">
            <w:pPr>
              <w:tabs>
                <w:tab w:val="left" w:pos="288"/>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7,736</w:t>
            </w:r>
          </w:p>
        </w:tc>
        <w:tc>
          <w:tcPr>
            <w:tcW w:w="1275" w:type="dxa"/>
          </w:tcPr>
          <w:p w14:paraId="4EEFCF61" w14:textId="41A7C07C"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9,971</w:t>
            </w:r>
          </w:p>
        </w:tc>
        <w:tc>
          <w:tcPr>
            <w:tcW w:w="1276" w:type="dxa"/>
          </w:tcPr>
          <w:p w14:paraId="60F3AE81" w14:textId="107FC96B" w:rsidR="00A52D85" w:rsidRPr="00A52D85" w:rsidRDefault="00A52D85" w:rsidP="00A52D85">
            <w:pPr>
              <w:tabs>
                <w:tab w:val="left" w:pos="279"/>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6,657</w:t>
            </w:r>
          </w:p>
        </w:tc>
      </w:tr>
      <w:tr w:rsidR="00A52D85" w:rsidRPr="001264AB" w14:paraId="53D2B559" w14:textId="77777777">
        <w:tc>
          <w:tcPr>
            <w:tcW w:w="4503" w:type="dxa"/>
          </w:tcPr>
          <w:p w14:paraId="1578FEF0" w14:textId="77777777" w:rsidR="00A52D85" w:rsidRPr="001264AB" w:rsidRDefault="00A52D85" w:rsidP="00A52D85">
            <w:pPr>
              <w:numPr>
                <w:ilvl w:val="0"/>
                <w:numId w:val="36"/>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5DD8EC2B"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65E90330" w14:textId="77777777" w:rsidR="00A52D85" w:rsidRPr="00A52D85" w:rsidRDefault="00A52D85" w:rsidP="00A52D85">
            <w:pPr>
              <w:tabs>
                <w:tab w:val="right" w:pos="1146"/>
              </w:tabs>
              <w:ind w:left="-108" w:right="-108"/>
              <w:outlineLvl w:val="0"/>
              <w:rPr>
                <w:rFonts w:ascii="Cordia New" w:cs="Cordia New"/>
                <w:sz w:val="26"/>
                <w:szCs w:val="26"/>
              </w:rPr>
            </w:pPr>
          </w:p>
        </w:tc>
        <w:tc>
          <w:tcPr>
            <w:tcW w:w="1275" w:type="dxa"/>
          </w:tcPr>
          <w:p w14:paraId="372C32E9"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35A9F2C1" w14:textId="77777777" w:rsidR="00A52D85" w:rsidRPr="00A52D85" w:rsidRDefault="00A52D85" w:rsidP="00A52D85">
            <w:pPr>
              <w:tabs>
                <w:tab w:val="right" w:pos="1146"/>
              </w:tabs>
              <w:ind w:left="-108" w:right="-108"/>
              <w:outlineLvl w:val="0"/>
              <w:rPr>
                <w:rFonts w:ascii="Cordia New" w:cs="Cordia New"/>
                <w:sz w:val="26"/>
                <w:szCs w:val="26"/>
              </w:rPr>
            </w:pPr>
          </w:p>
        </w:tc>
      </w:tr>
      <w:tr w:rsidR="00A52D85" w:rsidRPr="001264AB" w14:paraId="01F96212" w14:textId="77777777">
        <w:tc>
          <w:tcPr>
            <w:tcW w:w="4503" w:type="dxa"/>
          </w:tcPr>
          <w:p w14:paraId="5583EC00" w14:textId="77777777" w:rsidR="00A52D85" w:rsidRPr="001264AB" w:rsidRDefault="00A52D85" w:rsidP="00A52D85">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41019F94"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7653D9F6" w14:textId="77777777" w:rsidR="00A52D85" w:rsidRPr="00A52D85" w:rsidRDefault="00A52D85" w:rsidP="00A52D85">
            <w:pPr>
              <w:tabs>
                <w:tab w:val="right" w:pos="1146"/>
              </w:tabs>
              <w:ind w:left="-108" w:right="-108"/>
              <w:outlineLvl w:val="0"/>
              <w:rPr>
                <w:rFonts w:ascii="Cordia New" w:cs="Cordia New"/>
                <w:sz w:val="26"/>
                <w:szCs w:val="26"/>
              </w:rPr>
            </w:pPr>
          </w:p>
        </w:tc>
        <w:tc>
          <w:tcPr>
            <w:tcW w:w="1275" w:type="dxa"/>
          </w:tcPr>
          <w:p w14:paraId="09DDB379" w14:textId="77777777" w:rsidR="00A52D85" w:rsidRPr="00A52D85" w:rsidRDefault="00A52D85" w:rsidP="00A52D85">
            <w:pPr>
              <w:tabs>
                <w:tab w:val="right" w:pos="1146"/>
              </w:tabs>
              <w:ind w:left="-108" w:right="-108"/>
              <w:outlineLvl w:val="0"/>
              <w:rPr>
                <w:rFonts w:ascii="Cordia New" w:cs="Cordia New"/>
                <w:sz w:val="26"/>
                <w:szCs w:val="26"/>
              </w:rPr>
            </w:pPr>
          </w:p>
        </w:tc>
        <w:tc>
          <w:tcPr>
            <w:tcW w:w="1276" w:type="dxa"/>
          </w:tcPr>
          <w:p w14:paraId="193ADB3D" w14:textId="77777777" w:rsidR="00A52D85" w:rsidRPr="00A52D85" w:rsidRDefault="00A52D85" w:rsidP="00A52D85">
            <w:pPr>
              <w:tabs>
                <w:tab w:val="right" w:pos="1146"/>
              </w:tabs>
              <w:ind w:left="-108" w:right="-108"/>
              <w:outlineLvl w:val="0"/>
              <w:rPr>
                <w:rFonts w:ascii="Cordia New" w:cs="Cordia New"/>
                <w:sz w:val="26"/>
                <w:szCs w:val="26"/>
              </w:rPr>
            </w:pPr>
          </w:p>
        </w:tc>
      </w:tr>
      <w:tr w:rsidR="00A52D85" w:rsidRPr="001264AB" w14:paraId="3460B6EC" w14:textId="77777777">
        <w:tc>
          <w:tcPr>
            <w:tcW w:w="4503" w:type="dxa"/>
          </w:tcPr>
          <w:p w14:paraId="5733F4C6" w14:textId="77777777" w:rsidR="00A52D85" w:rsidRPr="001264AB" w:rsidRDefault="00A52D85" w:rsidP="00A52D85">
            <w:pPr>
              <w:spacing w:line="240" w:lineRule="auto"/>
              <w:ind w:left="1170" w:right="-64" w:hanging="143"/>
              <w:outlineLvl w:val="0"/>
              <w:rPr>
                <w:rFonts w:ascii="Cordia New" w:cs="Cordia New"/>
                <w:sz w:val="26"/>
                <w:szCs w:val="26"/>
                <w:lang w:val="en-US"/>
              </w:rPr>
            </w:pPr>
            <w:r w:rsidRPr="001264AB">
              <w:rPr>
                <w:rFonts w:ascii="Cordia New" w:cs="Cordia New"/>
                <w:sz w:val="26"/>
                <w:szCs w:val="26"/>
                <w:cs/>
                <w:lang w:val="en-US"/>
              </w:rPr>
              <w:t>-</w:t>
            </w:r>
            <w:r w:rsidRPr="008018FD">
              <w:rPr>
                <w:rFonts w:ascii="Cordia New" w:cs="Cordia New"/>
                <w:sz w:val="26"/>
                <w:szCs w:val="26"/>
                <w:lang w:val="en-US"/>
              </w:rPr>
              <w:t xml:space="preserve"> Investment </w:t>
            </w:r>
            <w:r w:rsidRPr="008018FD">
              <w:rPr>
                <w:rFonts w:ascii="Cordia New" w:cs="Cordia New"/>
                <w:sz w:val="26"/>
                <w:szCs w:val="26"/>
                <w:cs/>
                <w:lang w:val="en-US"/>
              </w:rPr>
              <w:t>(</w:t>
            </w:r>
            <w:r w:rsidRPr="008018FD">
              <w:rPr>
                <w:rFonts w:ascii="Cordia New" w:cs="Cordia New"/>
                <w:sz w:val="26"/>
                <w:szCs w:val="26"/>
                <w:lang w:val="en-US"/>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7F423E86" w14:textId="5652E586"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(38)</w:t>
            </w:r>
          </w:p>
        </w:tc>
        <w:tc>
          <w:tcPr>
            <w:tcW w:w="1276" w:type="dxa"/>
          </w:tcPr>
          <w:p w14:paraId="2B658F6B" w14:textId="50D4A9D3" w:rsidR="00A52D85" w:rsidRPr="00A52D85" w:rsidRDefault="00A52D85" w:rsidP="00A52D85">
            <w:pPr>
              <w:tabs>
                <w:tab w:val="right" w:pos="810"/>
              </w:tabs>
              <w:ind w:left="-108" w:right="-108"/>
              <w:outlineLvl w:val="0"/>
              <w:rPr>
                <w:rFonts w:ascii="Cordia New" w:cs="Cordia New"/>
                <w:sz w:val="26"/>
                <w:szCs w:val="26"/>
                <w:cs/>
              </w:rPr>
            </w:pPr>
            <w:r w:rsidRPr="00A52D85">
              <w:rPr>
                <w:rFonts w:ascii="Cordia New" w:cs="Cordia New"/>
                <w:sz w:val="26"/>
                <w:szCs w:val="26"/>
              </w:rPr>
              <w:tab/>
              <w:t>2</w:t>
            </w:r>
          </w:p>
        </w:tc>
        <w:tc>
          <w:tcPr>
            <w:tcW w:w="1275" w:type="dxa"/>
          </w:tcPr>
          <w:p w14:paraId="723BD5B5" w14:textId="5B902358"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t>-</w:t>
            </w:r>
          </w:p>
        </w:tc>
        <w:tc>
          <w:tcPr>
            <w:tcW w:w="1276" w:type="dxa"/>
          </w:tcPr>
          <w:p w14:paraId="7C8278C9" w14:textId="115ED68E" w:rsidR="00A52D85" w:rsidRPr="00A52D85" w:rsidRDefault="00A52D85" w:rsidP="00A52D85">
            <w:pPr>
              <w:tabs>
                <w:tab w:val="center" w:pos="550"/>
                <w:tab w:val="right" w:pos="810"/>
              </w:tabs>
              <w:ind w:left="-108" w:right="-108"/>
              <w:outlineLvl w:val="0"/>
              <w:rPr>
                <w:rFonts w:ascii="Cordia New" w:cs="Cordia New"/>
                <w:sz w:val="26"/>
                <w:szCs w:val="26"/>
                <w:cs/>
              </w:rPr>
            </w:pPr>
            <w:r w:rsidRPr="00A52D85">
              <w:rPr>
                <w:rFonts w:ascii="Cordia New" w:cs="Cordia New"/>
                <w:sz w:val="26"/>
                <w:szCs w:val="26"/>
              </w:rPr>
              <w:tab/>
            </w:r>
            <w:r w:rsidRPr="00A52D85">
              <w:rPr>
                <w:rFonts w:ascii="Cordia New" w:cs="Cordia New"/>
                <w:sz w:val="26"/>
                <w:szCs w:val="26"/>
                <w:cs/>
              </w:rPr>
              <w:t>-</w:t>
            </w:r>
          </w:p>
        </w:tc>
      </w:tr>
      <w:tr w:rsidR="00A52D85" w:rsidRPr="001264AB" w14:paraId="4BB56944" w14:textId="77777777">
        <w:tc>
          <w:tcPr>
            <w:tcW w:w="4503" w:type="dxa"/>
          </w:tcPr>
          <w:p w14:paraId="7D5657F8" w14:textId="77777777" w:rsidR="00A52D85" w:rsidRPr="001264AB" w:rsidRDefault="00A52D85" w:rsidP="00A52D85">
            <w:pPr>
              <w:spacing w:line="240" w:lineRule="auto"/>
              <w:ind w:left="1170" w:right="-64" w:hanging="143"/>
              <w:outlineLvl w:val="0"/>
              <w:rPr>
                <w:rFonts w:ascii="Cordia New" w:cs="Cordia New"/>
                <w:sz w:val="26"/>
                <w:szCs w:val="26"/>
                <w:lang w:val="en-US"/>
              </w:rPr>
            </w:pPr>
            <w:r w:rsidRPr="001264AB">
              <w:rPr>
                <w:rFonts w:ascii="Cordia New" w:cs="Cordia New"/>
                <w:sz w:val="26"/>
                <w:szCs w:val="26"/>
                <w:cs/>
                <w:lang w:val="en-US"/>
              </w:rPr>
              <w:t xml:space="preserve">- </w:t>
            </w:r>
            <w:r w:rsidRPr="008018FD">
              <w:rPr>
                <w:rFonts w:ascii="Cordia New" w:cs="Cordia New"/>
                <w:sz w:val="26"/>
                <w:szCs w:val="26"/>
                <w:lang w:val="en-US"/>
              </w:rPr>
              <w:t>Other</w:t>
            </w:r>
            <w:r w:rsidRPr="001264AB">
              <w:rPr>
                <w:rFonts w:ascii="Cordia New" w:cs="Cordia New"/>
                <w:sz w:val="26"/>
                <w:szCs w:val="26"/>
                <w:lang w:val="en-US"/>
              </w:rPr>
              <w:t>s</w:t>
            </w:r>
          </w:p>
        </w:tc>
        <w:tc>
          <w:tcPr>
            <w:tcW w:w="1276" w:type="dxa"/>
          </w:tcPr>
          <w:p w14:paraId="7479B5EF" w14:textId="453C3C71" w:rsidR="00A52D85" w:rsidRPr="00A52D85" w:rsidRDefault="00A52D85" w:rsidP="00A52D85">
            <w:pPr>
              <w:tabs>
                <w:tab w:val="left" w:pos="284"/>
                <w:tab w:val="right" w:pos="810"/>
              </w:tabs>
              <w:ind w:left="-108" w:right="-108"/>
              <w:outlineLvl w:val="0"/>
              <w:rPr>
                <w:rFonts w:ascii="Cordia New" w:cs="Cordia New"/>
                <w:sz w:val="26"/>
                <w:szCs w:val="26"/>
                <w:u w:val="single"/>
                <w:lang w:val="en-US"/>
              </w:rPr>
            </w:pPr>
            <w:r w:rsidRPr="00A52D85">
              <w:rPr>
                <w:rFonts w:ascii="Cordia New" w:cs="Cordia New"/>
                <w:sz w:val="26"/>
                <w:szCs w:val="26"/>
              </w:rPr>
              <w:tab/>
            </w:r>
            <w:r w:rsidRPr="00A52D85">
              <w:rPr>
                <w:rFonts w:ascii="Cordia New" w:cs="Cordia New"/>
                <w:sz w:val="26"/>
                <w:szCs w:val="26"/>
                <w:u w:val="single"/>
              </w:rPr>
              <w:tab/>
              <w:t>36</w:t>
            </w:r>
          </w:p>
        </w:tc>
        <w:tc>
          <w:tcPr>
            <w:tcW w:w="1276" w:type="dxa"/>
          </w:tcPr>
          <w:p w14:paraId="7C4580F1" w14:textId="0983D567"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2</w:t>
            </w:r>
            <w:r w:rsidRPr="00A52D85">
              <w:rPr>
                <w:rFonts w:ascii="Cordia New" w:cs="Cordia New"/>
                <w:sz w:val="26"/>
                <w:szCs w:val="26"/>
                <w:u w:val="single"/>
                <w:cs/>
              </w:rPr>
              <w:t>)</w:t>
            </w:r>
          </w:p>
        </w:tc>
        <w:tc>
          <w:tcPr>
            <w:tcW w:w="1275" w:type="dxa"/>
            <w:vAlign w:val="bottom"/>
          </w:tcPr>
          <w:p w14:paraId="117085C7" w14:textId="43A8E00E"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w:t>
            </w:r>
            <w:r w:rsidRPr="00A52D85">
              <w:rPr>
                <w:rFonts w:ascii="Cordia New" w:cs="Cordia New"/>
                <w:sz w:val="26"/>
                <w:szCs w:val="26"/>
                <w:u w:val="single"/>
              </w:rPr>
              <w:tab/>
            </w:r>
          </w:p>
        </w:tc>
        <w:tc>
          <w:tcPr>
            <w:tcW w:w="1276" w:type="dxa"/>
            <w:vAlign w:val="bottom"/>
          </w:tcPr>
          <w:p w14:paraId="24C8F03F" w14:textId="7E59C067"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79080029" w14:textId="77777777">
        <w:tc>
          <w:tcPr>
            <w:tcW w:w="4503" w:type="dxa"/>
          </w:tcPr>
          <w:p w14:paraId="09944161" w14:textId="77777777" w:rsidR="00A52D85" w:rsidRPr="001264AB" w:rsidRDefault="00A52D85" w:rsidP="00A52D85">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179CDA64" w14:textId="32E79112"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w:t>
            </w:r>
          </w:p>
        </w:tc>
        <w:tc>
          <w:tcPr>
            <w:tcW w:w="1276" w:type="dxa"/>
          </w:tcPr>
          <w:p w14:paraId="7772F1FC" w14:textId="219E8A6A" w:rsidR="00A52D85" w:rsidRPr="00A52D85" w:rsidRDefault="00A52D85" w:rsidP="00A52D85">
            <w:pPr>
              <w:tabs>
                <w:tab w:val="left" w:pos="284"/>
                <w:tab w:val="center" w:pos="543"/>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c>
          <w:tcPr>
            <w:tcW w:w="1275" w:type="dxa"/>
            <w:vAlign w:val="bottom"/>
          </w:tcPr>
          <w:p w14:paraId="0FBA5194" w14:textId="40A840F1"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w:t>
            </w:r>
            <w:r w:rsidRPr="00A52D85">
              <w:rPr>
                <w:rFonts w:ascii="Cordia New" w:cs="Cordia New"/>
                <w:sz w:val="26"/>
                <w:szCs w:val="26"/>
                <w:u w:val="single"/>
              </w:rPr>
              <w:tab/>
            </w:r>
          </w:p>
        </w:tc>
        <w:tc>
          <w:tcPr>
            <w:tcW w:w="1276" w:type="dxa"/>
            <w:vAlign w:val="bottom"/>
          </w:tcPr>
          <w:p w14:paraId="79D84625" w14:textId="54371FCF"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12A423FB" w14:textId="77777777">
        <w:tc>
          <w:tcPr>
            <w:tcW w:w="4503" w:type="dxa"/>
          </w:tcPr>
          <w:p w14:paraId="42FB1583" w14:textId="77777777" w:rsidR="00A52D85" w:rsidRPr="001264AB" w:rsidRDefault="00A52D85" w:rsidP="00A52D85">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35751CBB" w14:textId="78B52718"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21</w:t>
            </w:r>
          </w:p>
        </w:tc>
        <w:tc>
          <w:tcPr>
            <w:tcW w:w="1276" w:type="dxa"/>
            <w:vAlign w:val="bottom"/>
          </w:tcPr>
          <w:p w14:paraId="68DBF91D" w14:textId="5A30CE9C"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3</w:t>
            </w:r>
          </w:p>
        </w:tc>
        <w:tc>
          <w:tcPr>
            <w:tcW w:w="1275" w:type="dxa"/>
            <w:vAlign w:val="bottom"/>
          </w:tcPr>
          <w:p w14:paraId="59F0BCCD" w14:textId="11D03ED0" w:rsidR="00A52D85" w:rsidRPr="00A52D85" w:rsidRDefault="00A52D85" w:rsidP="00A52D85">
            <w:pPr>
              <w:tabs>
                <w:tab w:val="left" w:pos="289"/>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(7)</w:t>
            </w:r>
          </w:p>
        </w:tc>
        <w:tc>
          <w:tcPr>
            <w:tcW w:w="1276" w:type="dxa"/>
            <w:vAlign w:val="bottom"/>
          </w:tcPr>
          <w:p w14:paraId="0387FA90" w14:textId="61CC33B8"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13C5C222" w14:textId="77777777">
        <w:tc>
          <w:tcPr>
            <w:tcW w:w="4503" w:type="dxa"/>
          </w:tcPr>
          <w:p w14:paraId="3E051A77" w14:textId="77777777" w:rsidR="00A52D85" w:rsidRPr="001264AB" w:rsidRDefault="00A52D85" w:rsidP="00A52D85">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64D52F9B" w14:textId="58A9AF77"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19</w:t>
            </w:r>
          </w:p>
        </w:tc>
        <w:tc>
          <w:tcPr>
            <w:tcW w:w="1276" w:type="dxa"/>
          </w:tcPr>
          <w:p w14:paraId="6190281F" w14:textId="1D73292A" w:rsidR="00A52D85" w:rsidRPr="00A52D85" w:rsidRDefault="00A52D85" w:rsidP="00A52D85">
            <w:pPr>
              <w:tabs>
                <w:tab w:val="left" w:pos="284"/>
                <w:tab w:val="right" w:pos="810"/>
              </w:tabs>
              <w:ind w:left="-108" w:right="-108"/>
              <w:outlineLvl w:val="0"/>
              <w:rPr>
                <w:rFonts w:ascii="Cordia New" w:cs="Cordia New"/>
                <w:sz w:val="26"/>
                <w:szCs w:val="26"/>
                <w:u w:val="single"/>
                <w:cs/>
              </w:rPr>
            </w:pPr>
            <w:r w:rsidRPr="00A52D85">
              <w:rPr>
                <w:rFonts w:ascii="Cordia New" w:cs="Cordia New"/>
                <w:sz w:val="26"/>
                <w:szCs w:val="26"/>
              </w:rPr>
              <w:tab/>
            </w:r>
            <w:r w:rsidRPr="00A52D85">
              <w:rPr>
                <w:rFonts w:ascii="Cordia New" w:cs="Cordia New"/>
                <w:sz w:val="26"/>
                <w:szCs w:val="26"/>
                <w:u w:val="single"/>
              </w:rPr>
              <w:tab/>
              <w:t>3</w:t>
            </w:r>
          </w:p>
        </w:tc>
        <w:tc>
          <w:tcPr>
            <w:tcW w:w="1275" w:type="dxa"/>
            <w:vAlign w:val="bottom"/>
          </w:tcPr>
          <w:p w14:paraId="72600CCB" w14:textId="7D065C31" w:rsidR="00A52D85" w:rsidRPr="00A52D85" w:rsidRDefault="00A52D85" w:rsidP="00A52D85">
            <w:pPr>
              <w:tabs>
                <w:tab w:val="left" w:pos="289"/>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(7)</w:t>
            </w:r>
          </w:p>
        </w:tc>
        <w:tc>
          <w:tcPr>
            <w:tcW w:w="1276" w:type="dxa"/>
            <w:vAlign w:val="bottom"/>
          </w:tcPr>
          <w:p w14:paraId="69D7B849" w14:textId="71E90CC8" w:rsidR="00A52D85" w:rsidRPr="00A52D85" w:rsidRDefault="00A52D85" w:rsidP="00A52D85">
            <w:pPr>
              <w:tabs>
                <w:tab w:val="left" w:pos="289"/>
                <w:tab w:val="center" w:pos="550"/>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ab/>
            </w:r>
          </w:p>
        </w:tc>
      </w:tr>
      <w:tr w:rsidR="00A52D85" w:rsidRPr="001264AB" w14:paraId="3234E4B9" w14:textId="77777777">
        <w:tc>
          <w:tcPr>
            <w:tcW w:w="4503" w:type="dxa"/>
          </w:tcPr>
          <w:p w14:paraId="24B53E43" w14:textId="77777777" w:rsidR="00A52D85" w:rsidRPr="001264AB" w:rsidRDefault="00A52D85" w:rsidP="00A52D85">
            <w:pPr>
              <w:numPr>
                <w:ilvl w:val="0"/>
                <w:numId w:val="36"/>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Pr>
                <w:rFonts w:ascii="Cordia New" w:cs="Cordia New"/>
                <w:sz w:val="26"/>
                <w:szCs w:val="26"/>
              </w:rPr>
              <w:t>l</w:t>
            </w:r>
            <w:r w:rsidRPr="001264AB">
              <w:rPr>
                <w:rFonts w:ascii="Cordia New" w:cs="Cordia New"/>
                <w:sz w:val="26"/>
                <w:szCs w:val="26"/>
              </w:rPr>
              <w:t>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582254C0" w14:textId="00BD49DE" w:rsidR="00A52D85" w:rsidRPr="00A52D85" w:rsidRDefault="00A52D85" w:rsidP="00A52D85">
            <w:pPr>
              <w:tabs>
                <w:tab w:val="right" w:pos="810"/>
              </w:tabs>
              <w:ind w:left="-108" w:right="-108"/>
              <w:outlineLvl w:val="0"/>
              <w:rPr>
                <w:rFonts w:ascii="Cordia New" w:cs="Cordia New"/>
                <w:sz w:val="26"/>
                <w:szCs w:val="26"/>
              </w:rPr>
            </w:pPr>
            <w:r w:rsidRPr="00A52D85">
              <w:rPr>
                <w:rFonts w:ascii="Cordia New" w:cs="Cordia New"/>
                <w:sz w:val="26"/>
                <w:szCs w:val="26"/>
              </w:rPr>
              <w:tab/>
              <w:t>(4,682)</w:t>
            </w:r>
          </w:p>
        </w:tc>
        <w:tc>
          <w:tcPr>
            <w:tcW w:w="1276" w:type="dxa"/>
          </w:tcPr>
          <w:p w14:paraId="381A1D5F" w14:textId="65FEF8B6" w:rsidR="00A52D85" w:rsidRPr="00A52D85" w:rsidRDefault="00A52D85" w:rsidP="00A52D85">
            <w:pPr>
              <w:tabs>
                <w:tab w:val="right" w:pos="810"/>
              </w:tabs>
              <w:ind w:left="-108" w:right="-108"/>
              <w:outlineLvl w:val="0"/>
              <w:rPr>
                <w:rFonts w:ascii="Cordia New" w:cs="Cordia New"/>
                <w:sz w:val="26"/>
                <w:szCs w:val="26"/>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620</w:t>
            </w:r>
            <w:r w:rsidRPr="00A52D85">
              <w:rPr>
                <w:rFonts w:ascii="Cordia New" w:cs="Cordia New"/>
                <w:sz w:val="26"/>
                <w:szCs w:val="26"/>
                <w:cs/>
              </w:rPr>
              <w:t>)</w:t>
            </w:r>
          </w:p>
        </w:tc>
        <w:tc>
          <w:tcPr>
            <w:tcW w:w="1275" w:type="dxa"/>
          </w:tcPr>
          <w:p w14:paraId="5CE59443" w14:textId="780BD190" w:rsidR="00A52D85" w:rsidRPr="00A52D85" w:rsidRDefault="00A52D85" w:rsidP="00A52D85">
            <w:pPr>
              <w:tabs>
                <w:tab w:val="right" w:pos="810"/>
              </w:tabs>
              <w:ind w:left="-108" w:right="-108"/>
              <w:outlineLvl w:val="0"/>
              <w:rPr>
                <w:rFonts w:ascii="Cordia New" w:cs="Cordia New"/>
                <w:sz w:val="26"/>
                <w:szCs w:val="26"/>
                <w:lang w:val="en-US"/>
              </w:rPr>
            </w:pPr>
            <w:r w:rsidRPr="00A52D85">
              <w:rPr>
                <w:rFonts w:ascii="Cordia New" w:cs="Cordia New"/>
                <w:sz w:val="26"/>
                <w:szCs w:val="26"/>
              </w:rPr>
              <w:tab/>
              <w:t>(3,034)</w:t>
            </w:r>
          </w:p>
        </w:tc>
        <w:tc>
          <w:tcPr>
            <w:tcW w:w="1276" w:type="dxa"/>
          </w:tcPr>
          <w:p w14:paraId="6E75A481" w14:textId="149C46ED" w:rsidR="00A52D85" w:rsidRPr="00A52D85" w:rsidRDefault="00A52D85" w:rsidP="00A52D85">
            <w:pPr>
              <w:tabs>
                <w:tab w:val="right" w:pos="810"/>
              </w:tabs>
              <w:ind w:left="-108" w:right="-108"/>
              <w:outlineLvl w:val="0"/>
              <w:rPr>
                <w:rFonts w:ascii="Cordia New" w:cs="Cordia New"/>
                <w:sz w:val="26"/>
                <w:szCs w:val="26"/>
              </w:rPr>
            </w:pPr>
            <w:r w:rsidRPr="00A52D85">
              <w:rPr>
                <w:rFonts w:ascii="Cordia New" w:cs="Cordia New"/>
                <w:sz w:val="26"/>
                <w:szCs w:val="26"/>
              </w:rPr>
              <w:tab/>
            </w:r>
            <w:r w:rsidRPr="00A52D85">
              <w:rPr>
                <w:rFonts w:ascii="Cordia New" w:cs="Cordia New"/>
                <w:sz w:val="26"/>
                <w:szCs w:val="26"/>
                <w:cs/>
              </w:rPr>
              <w:t>(</w:t>
            </w:r>
            <w:r w:rsidRPr="00A52D85">
              <w:rPr>
                <w:rFonts w:ascii="Cordia New" w:cs="Cordia New"/>
                <w:sz w:val="26"/>
                <w:szCs w:val="26"/>
              </w:rPr>
              <w:t>399</w:t>
            </w:r>
            <w:r w:rsidRPr="00A52D85">
              <w:rPr>
                <w:rFonts w:ascii="Cordia New" w:cs="Cordia New"/>
                <w:sz w:val="26"/>
                <w:szCs w:val="26"/>
                <w:cs/>
              </w:rPr>
              <w:t>)</w:t>
            </w:r>
          </w:p>
        </w:tc>
      </w:tr>
      <w:tr w:rsidR="00A52D85" w:rsidRPr="001264AB" w14:paraId="17E354DB" w14:textId="77777777">
        <w:tc>
          <w:tcPr>
            <w:tcW w:w="4503" w:type="dxa"/>
          </w:tcPr>
          <w:p w14:paraId="32374A6D" w14:textId="77777777" w:rsidR="00A52D85" w:rsidRPr="001264AB" w:rsidRDefault="00A52D85" w:rsidP="00A52D85">
            <w:pPr>
              <w:numPr>
                <w:ilvl w:val="0"/>
                <w:numId w:val="36"/>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0E2EFA70" w14:textId="78C770C2" w:rsidR="00A52D85" w:rsidRPr="00A52D85" w:rsidRDefault="00A52D85" w:rsidP="00A52D85">
            <w:pPr>
              <w:tabs>
                <w:tab w:val="left" w:pos="288"/>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521</w:t>
            </w:r>
          </w:p>
        </w:tc>
        <w:tc>
          <w:tcPr>
            <w:tcW w:w="1276" w:type="dxa"/>
          </w:tcPr>
          <w:p w14:paraId="3B4A4F10" w14:textId="019850C3" w:rsidR="00A52D85" w:rsidRPr="00A52D85" w:rsidRDefault="00A52D85" w:rsidP="00A52D85">
            <w:pPr>
              <w:tabs>
                <w:tab w:val="left" w:pos="288"/>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605</w:t>
            </w:r>
          </w:p>
        </w:tc>
        <w:tc>
          <w:tcPr>
            <w:tcW w:w="1275" w:type="dxa"/>
          </w:tcPr>
          <w:p w14:paraId="2CC7F161" w14:textId="787374A0" w:rsidR="00A52D85" w:rsidRPr="00A52D85" w:rsidRDefault="00A52D85" w:rsidP="00A52D85">
            <w:pPr>
              <w:tabs>
                <w:tab w:val="left" w:pos="278"/>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t>402</w:t>
            </w:r>
          </w:p>
        </w:tc>
        <w:tc>
          <w:tcPr>
            <w:tcW w:w="1276" w:type="dxa"/>
          </w:tcPr>
          <w:p w14:paraId="0D83E48B" w14:textId="4A59A5B9" w:rsidR="00A52D85" w:rsidRPr="00A52D85" w:rsidRDefault="00A52D85" w:rsidP="00A52D85">
            <w:pPr>
              <w:tabs>
                <w:tab w:val="left" w:pos="279"/>
                <w:tab w:val="right" w:pos="810"/>
              </w:tabs>
              <w:ind w:left="-108" w:right="-108"/>
              <w:outlineLvl w:val="0"/>
              <w:rPr>
                <w:rFonts w:ascii="Cordia New" w:cs="Cordia New"/>
                <w:sz w:val="26"/>
                <w:szCs w:val="26"/>
                <w:u w:val="single"/>
              </w:rPr>
            </w:pPr>
            <w:r w:rsidRPr="00A52D85">
              <w:rPr>
                <w:rFonts w:ascii="Cordia New" w:cs="Cordia New"/>
                <w:sz w:val="26"/>
                <w:szCs w:val="26"/>
              </w:rPr>
              <w:tab/>
            </w:r>
            <w:r w:rsidRPr="00A52D85">
              <w:rPr>
                <w:rFonts w:ascii="Cordia New" w:cs="Cordia New"/>
                <w:sz w:val="26"/>
                <w:szCs w:val="26"/>
                <w:u w:val="single"/>
              </w:rPr>
              <w:tab/>
            </w:r>
            <w:r w:rsidRPr="00A52D85">
              <w:rPr>
                <w:rFonts w:ascii="Cordia New" w:cs="Cordia New"/>
                <w:sz w:val="26"/>
                <w:szCs w:val="26"/>
                <w:u w:val="single"/>
                <w:cs/>
              </w:rPr>
              <w:t>(</w:t>
            </w:r>
            <w:r w:rsidRPr="00A52D85">
              <w:rPr>
                <w:rFonts w:ascii="Cordia New" w:cs="Cordia New"/>
                <w:sz w:val="26"/>
                <w:szCs w:val="26"/>
                <w:u w:val="single"/>
              </w:rPr>
              <w:t>206</w:t>
            </w:r>
            <w:r w:rsidRPr="00A52D85">
              <w:rPr>
                <w:rFonts w:ascii="Cordia New" w:cs="Cordia New"/>
                <w:sz w:val="26"/>
                <w:szCs w:val="26"/>
                <w:u w:val="single"/>
                <w:cs/>
              </w:rPr>
              <w:t>)</w:t>
            </w:r>
          </w:p>
        </w:tc>
      </w:tr>
      <w:tr w:rsidR="00A52D85" w:rsidRPr="001264AB" w14:paraId="46DD7D56" w14:textId="77777777">
        <w:tc>
          <w:tcPr>
            <w:tcW w:w="4503" w:type="dxa"/>
          </w:tcPr>
          <w:p w14:paraId="073B1D6B" w14:textId="77777777" w:rsidR="00A52D85" w:rsidRPr="001264AB" w:rsidRDefault="00A52D85" w:rsidP="00A52D85">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1E44CC5" w14:textId="163DBBA4" w:rsidR="00A52D85" w:rsidRPr="00A52D85" w:rsidRDefault="00A52D85" w:rsidP="00A52D85">
            <w:pPr>
              <w:tabs>
                <w:tab w:val="left" w:pos="288"/>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7,912</w:t>
            </w:r>
          </w:p>
        </w:tc>
        <w:tc>
          <w:tcPr>
            <w:tcW w:w="1276" w:type="dxa"/>
          </w:tcPr>
          <w:p w14:paraId="2E61CC34" w14:textId="4B5EF8DE" w:rsidR="00A52D85" w:rsidRPr="00A52D85" w:rsidRDefault="00A52D85" w:rsidP="00A52D85">
            <w:pPr>
              <w:tabs>
                <w:tab w:val="left" w:pos="288"/>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7,724</w:t>
            </w:r>
          </w:p>
        </w:tc>
        <w:tc>
          <w:tcPr>
            <w:tcW w:w="1275" w:type="dxa"/>
          </w:tcPr>
          <w:p w14:paraId="78E3A7ED" w14:textId="004E0CF3" w:rsidR="00A52D85" w:rsidRPr="00A52D85" w:rsidRDefault="00A52D85" w:rsidP="00A52D85">
            <w:pPr>
              <w:tabs>
                <w:tab w:val="left" w:pos="279"/>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7,332</w:t>
            </w:r>
          </w:p>
        </w:tc>
        <w:tc>
          <w:tcPr>
            <w:tcW w:w="1276" w:type="dxa"/>
          </w:tcPr>
          <w:p w14:paraId="50AE396A" w14:textId="6C3789D0" w:rsidR="00A52D85" w:rsidRPr="00A52D85" w:rsidRDefault="00A52D85" w:rsidP="00A52D85">
            <w:pPr>
              <w:tabs>
                <w:tab w:val="left" w:pos="279"/>
                <w:tab w:val="right" w:pos="810"/>
              </w:tabs>
              <w:ind w:left="-108" w:right="-108"/>
              <w:outlineLvl w:val="0"/>
              <w:rPr>
                <w:rFonts w:ascii="Cordia New" w:cs="Cordia New"/>
                <w:sz w:val="26"/>
                <w:szCs w:val="26"/>
                <w:u w:val="double"/>
              </w:rPr>
            </w:pPr>
            <w:r w:rsidRPr="00A52D85">
              <w:rPr>
                <w:rFonts w:ascii="Cordia New" w:cs="Cordia New"/>
                <w:sz w:val="26"/>
                <w:szCs w:val="26"/>
              </w:rPr>
              <w:tab/>
            </w:r>
            <w:r w:rsidRPr="00A52D85">
              <w:rPr>
                <w:rFonts w:ascii="Cordia New" w:cs="Cordia New"/>
                <w:sz w:val="26"/>
                <w:szCs w:val="26"/>
                <w:u w:val="double"/>
              </w:rPr>
              <w:tab/>
              <w:t>6,052</w:t>
            </w:r>
          </w:p>
        </w:tc>
      </w:tr>
    </w:tbl>
    <w:p w14:paraId="5DD16200" w14:textId="44A98021" w:rsidR="00403A2E" w:rsidRDefault="00403A2E">
      <w:pPr>
        <w:spacing w:line="240" w:lineRule="auto"/>
        <w:rPr>
          <w:rFonts w:ascii="Cordia New" w:cs="Cordia New"/>
          <w:b/>
          <w:bCs/>
          <w:sz w:val="26"/>
          <w:szCs w:val="26"/>
          <w:cs/>
          <w:lang w:val="en-US"/>
        </w:rPr>
      </w:pPr>
      <w:r>
        <w:rPr>
          <w:rFonts w:ascii="Cordia New" w:cs="Cordia New"/>
          <w:b/>
          <w:bCs/>
          <w:sz w:val="26"/>
          <w:szCs w:val="26"/>
          <w:cs/>
          <w:lang w:val="en-US"/>
        </w:rPr>
        <w:br w:type="page"/>
      </w:r>
    </w:p>
    <w:p w14:paraId="550CB78E" w14:textId="2F096DA7" w:rsidR="00787442" w:rsidRPr="00BF295F" w:rsidRDefault="008627D4" w:rsidP="004623B0">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58" w:name="_Ref237945001"/>
      <w:r w:rsidRPr="00BF295F">
        <w:rPr>
          <w:rFonts w:ascii="Cordia New" w:eastAsia="Angsana New" w:cs="Cordia New"/>
          <w:b/>
          <w:bCs/>
          <w:sz w:val="26"/>
          <w:szCs w:val="26"/>
        </w:rPr>
        <w:lastRenderedPageBreak/>
        <w:t xml:space="preserve">GAIN </w:t>
      </w:r>
      <w:r w:rsidR="00787442" w:rsidRPr="00BF295F">
        <w:rPr>
          <w:rFonts w:ascii="Cordia New" w:eastAsia="Angsana New" w:cs="Cordia New"/>
          <w:b/>
          <w:bCs/>
          <w:sz w:val="26"/>
          <w:szCs w:val="26"/>
        </w:rPr>
        <w:t>ON INVESTMENTS</w:t>
      </w:r>
      <w:bookmarkEnd w:id="57"/>
      <w:bookmarkEnd w:id="58"/>
    </w:p>
    <w:p w14:paraId="63EAB539" w14:textId="17C0741D" w:rsidR="0066277E" w:rsidRPr="001264AB" w:rsidRDefault="008627D4"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 xml:space="preserve">Gain </w:t>
      </w:r>
      <w:r w:rsidR="0066277E" w:rsidRPr="001264AB">
        <w:rPr>
          <w:rFonts w:ascii="Cordia New" w:eastAsia="Angsana New"/>
          <w:spacing w:val="-2"/>
          <w:sz w:val="26"/>
          <w:szCs w:val="26"/>
        </w:rPr>
        <w:t xml:space="preserve">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income consisted of</w:t>
      </w:r>
      <w:r w:rsidR="0066277E" w:rsidRPr="001264AB">
        <w:rPr>
          <w:rFonts w:ascii="Cordia New" w:eastAsia="Angsana New"/>
          <w:spacing w:val="-2"/>
          <w:sz w:val="26"/>
          <w:szCs w:val="26"/>
          <w:cs/>
        </w:rPr>
        <w:t>:</w:t>
      </w:r>
    </w:p>
    <w:tbl>
      <w:tblPr>
        <w:tblW w:w="9498" w:type="dxa"/>
        <w:tblInd w:w="-142" w:type="dxa"/>
        <w:tblLayout w:type="fixed"/>
        <w:tblLook w:val="0000" w:firstRow="0" w:lastRow="0" w:firstColumn="0" w:lastColumn="0" w:noHBand="0" w:noVBand="0"/>
      </w:tblPr>
      <w:tblGrid>
        <w:gridCol w:w="3969"/>
        <w:gridCol w:w="1417"/>
        <w:gridCol w:w="1418"/>
        <w:gridCol w:w="1417"/>
        <w:gridCol w:w="1277"/>
      </w:tblGrid>
      <w:tr w:rsidR="00FA031A" w:rsidRPr="001264AB" w14:paraId="607002B1" w14:textId="77777777" w:rsidTr="008018FD">
        <w:trPr>
          <w:cantSplit/>
          <w:trHeight w:val="20"/>
        </w:trPr>
        <w:tc>
          <w:tcPr>
            <w:tcW w:w="3969" w:type="dxa"/>
          </w:tcPr>
          <w:p w14:paraId="44FB06F8" w14:textId="77777777" w:rsidR="00FA031A" w:rsidRPr="001264AB" w:rsidRDefault="00FA031A" w:rsidP="00403A2E">
            <w:pPr>
              <w:spacing w:line="240" w:lineRule="auto"/>
              <w:ind w:right="391"/>
              <w:outlineLvl w:val="0"/>
              <w:rPr>
                <w:rFonts w:ascii="Cordia New" w:cs="Cordia New"/>
                <w:color w:val="FF0000"/>
                <w:sz w:val="26"/>
                <w:szCs w:val="26"/>
                <w:cs/>
              </w:rPr>
            </w:pPr>
            <w:bookmarkStart w:id="59" w:name="_Ref111665891"/>
          </w:p>
        </w:tc>
        <w:tc>
          <w:tcPr>
            <w:tcW w:w="5529" w:type="dxa"/>
            <w:gridSpan w:val="4"/>
          </w:tcPr>
          <w:p w14:paraId="6D473959" w14:textId="77777777" w:rsidR="00FA031A" w:rsidRPr="001264AB" w:rsidRDefault="00FA031A" w:rsidP="00403A2E">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31A" w:rsidRPr="001264AB" w14:paraId="733AE334" w14:textId="77777777" w:rsidTr="008018FD">
        <w:trPr>
          <w:cantSplit/>
          <w:trHeight w:val="20"/>
        </w:trPr>
        <w:tc>
          <w:tcPr>
            <w:tcW w:w="3969" w:type="dxa"/>
          </w:tcPr>
          <w:p w14:paraId="442427C7" w14:textId="77777777" w:rsidR="00FA031A" w:rsidRPr="001264AB" w:rsidRDefault="00FA031A" w:rsidP="00403A2E">
            <w:pPr>
              <w:pStyle w:val="Footer"/>
              <w:spacing w:line="240" w:lineRule="auto"/>
              <w:ind w:right="389"/>
              <w:rPr>
                <w:rFonts w:ascii="Cordia New" w:eastAsia="Angsana New" w:cs="Cordia New"/>
                <w:sz w:val="26"/>
                <w:szCs w:val="26"/>
                <w:lang w:val="en-US"/>
              </w:rPr>
            </w:pPr>
          </w:p>
        </w:tc>
        <w:tc>
          <w:tcPr>
            <w:tcW w:w="2835" w:type="dxa"/>
            <w:gridSpan w:val="2"/>
          </w:tcPr>
          <w:p w14:paraId="3A16D137" w14:textId="77777777" w:rsidR="00FA031A" w:rsidRPr="001264AB" w:rsidRDefault="00FA031A" w:rsidP="00403A2E">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864EF3E" w14:textId="77777777" w:rsidR="00FA031A" w:rsidRPr="001264AB" w:rsidRDefault="00FA031A" w:rsidP="00403A2E">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70F315C7" w14:textId="77777777" w:rsidTr="008018FD">
        <w:trPr>
          <w:cantSplit/>
          <w:trHeight w:val="20"/>
        </w:trPr>
        <w:tc>
          <w:tcPr>
            <w:tcW w:w="3969" w:type="dxa"/>
          </w:tcPr>
          <w:p w14:paraId="03A420C3" w14:textId="77777777" w:rsidR="00403A2E" w:rsidRPr="001264AB" w:rsidRDefault="00403A2E" w:rsidP="00403A2E">
            <w:pPr>
              <w:pStyle w:val="Footer"/>
              <w:spacing w:line="240" w:lineRule="auto"/>
              <w:ind w:right="389"/>
              <w:rPr>
                <w:rFonts w:ascii="Cordia New" w:eastAsia="Angsana New" w:cs="Cordia New"/>
                <w:sz w:val="26"/>
                <w:szCs w:val="26"/>
                <w:lang w:val="en-US"/>
              </w:rPr>
            </w:pPr>
          </w:p>
        </w:tc>
        <w:tc>
          <w:tcPr>
            <w:tcW w:w="2835" w:type="dxa"/>
            <w:gridSpan w:val="2"/>
          </w:tcPr>
          <w:p w14:paraId="4A89869F" w14:textId="45024A5C" w:rsidR="00403A2E" w:rsidRPr="001264AB" w:rsidRDefault="00403A2E" w:rsidP="00403A2E">
            <w:pPr>
              <w:spacing w:line="240" w:lineRule="auto"/>
              <w:ind w:left="-108" w:right="-108"/>
              <w:jc w:val="center"/>
              <w:outlineLvl w:val="0"/>
              <w:rPr>
                <w:rFonts w:ascii="Cordia New" w:eastAsia="Angsana New" w:cs="Cordia New"/>
                <w:sz w:val="26"/>
                <w:szCs w:val="26"/>
                <w:u w:val="single"/>
                <w:c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18FE5AEE" w14:textId="03EB7BC0" w:rsidR="00403A2E" w:rsidRPr="001264AB" w:rsidRDefault="00403A2E" w:rsidP="00403A2E">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8131A" w:rsidRPr="001264AB" w14:paraId="22A6A909" w14:textId="77777777" w:rsidTr="008018FD">
        <w:trPr>
          <w:cantSplit/>
          <w:trHeight w:val="20"/>
        </w:trPr>
        <w:tc>
          <w:tcPr>
            <w:tcW w:w="3969" w:type="dxa"/>
          </w:tcPr>
          <w:p w14:paraId="06A9448D" w14:textId="77777777" w:rsidR="00D8131A" w:rsidRPr="001264AB" w:rsidRDefault="00D8131A" w:rsidP="00D8131A">
            <w:pPr>
              <w:pStyle w:val="Footer"/>
              <w:spacing w:line="240" w:lineRule="auto"/>
              <w:ind w:right="389"/>
              <w:rPr>
                <w:rFonts w:ascii="Cordia New" w:eastAsia="Angsana New" w:cs="Cordia New"/>
                <w:sz w:val="26"/>
                <w:szCs w:val="26"/>
                <w:lang w:val="en-US"/>
              </w:rPr>
            </w:pPr>
          </w:p>
        </w:tc>
        <w:tc>
          <w:tcPr>
            <w:tcW w:w="1417" w:type="dxa"/>
          </w:tcPr>
          <w:p w14:paraId="26B78E05" w14:textId="310A0116" w:rsidR="00D8131A" w:rsidRPr="001264AB" w:rsidRDefault="00D8131A" w:rsidP="00D8131A">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2026</w:t>
            </w:r>
          </w:p>
        </w:tc>
        <w:tc>
          <w:tcPr>
            <w:tcW w:w="1418" w:type="dxa"/>
          </w:tcPr>
          <w:p w14:paraId="6AD02384" w14:textId="75EC9065" w:rsidR="00D8131A" w:rsidRPr="001264AB" w:rsidRDefault="00D8131A" w:rsidP="00D81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5</w:t>
            </w:r>
          </w:p>
        </w:tc>
        <w:tc>
          <w:tcPr>
            <w:tcW w:w="1417" w:type="dxa"/>
          </w:tcPr>
          <w:p w14:paraId="4DEF66A7" w14:textId="22AEA5B2" w:rsidR="00D8131A" w:rsidRPr="001264AB" w:rsidRDefault="00D8131A" w:rsidP="00D81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2026</w:t>
            </w:r>
          </w:p>
        </w:tc>
        <w:tc>
          <w:tcPr>
            <w:tcW w:w="1277" w:type="dxa"/>
          </w:tcPr>
          <w:p w14:paraId="7441FD7D" w14:textId="16F53F3A" w:rsidR="00D8131A" w:rsidRPr="001264AB" w:rsidRDefault="00D8131A" w:rsidP="00D81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5</w:t>
            </w:r>
          </w:p>
        </w:tc>
      </w:tr>
      <w:tr w:rsidR="00FA031A" w:rsidRPr="001264AB" w14:paraId="0A971AEA" w14:textId="77777777" w:rsidTr="008018FD">
        <w:trPr>
          <w:cantSplit/>
          <w:trHeight w:val="20"/>
        </w:trPr>
        <w:tc>
          <w:tcPr>
            <w:tcW w:w="3969" w:type="dxa"/>
          </w:tcPr>
          <w:p w14:paraId="6EAF8539" w14:textId="77777777" w:rsidR="00FA031A" w:rsidRPr="001264AB" w:rsidRDefault="00FA031A" w:rsidP="00403A2E">
            <w:pPr>
              <w:pStyle w:val="Footer"/>
              <w:spacing w:line="240" w:lineRule="auto"/>
              <w:ind w:left="450" w:right="389"/>
              <w:rPr>
                <w:rFonts w:ascii="Cordia New" w:eastAsia="Angsana New" w:cs="Cordia New"/>
                <w:sz w:val="26"/>
                <w:szCs w:val="26"/>
                <w:lang w:val="en-US"/>
              </w:rPr>
            </w:pPr>
            <w:r w:rsidRPr="008627D4">
              <w:rPr>
                <w:rFonts w:ascii="Cordia New" w:eastAsia="Angsana New" w:cs="Cordia New"/>
                <w:sz w:val="26"/>
                <w:szCs w:val="26"/>
                <w:lang w:val="en-US"/>
              </w:rPr>
              <w:t xml:space="preserve">Gain </w:t>
            </w:r>
            <w:r w:rsidRPr="008627D4">
              <w:rPr>
                <w:rFonts w:ascii="Cordia New" w:eastAsia="Angsana New" w:cs="Cordia New"/>
                <w:sz w:val="26"/>
                <w:szCs w:val="26"/>
                <w:cs/>
                <w:lang w:val="en-US"/>
              </w:rPr>
              <w:t>(</w:t>
            </w:r>
            <w:r w:rsidRPr="008627D4">
              <w:rPr>
                <w:rFonts w:ascii="Cordia New" w:eastAsia="Angsana New" w:cs="Cordia New"/>
                <w:sz w:val="26"/>
                <w:szCs w:val="26"/>
                <w:lang w:val="en-US"/>
              </w:rPr>
              <w:t>loss</w:t>
            </w:r>
            <w:r w:rsidRPr="008627D4">
              <w:rPr>
                <w:rFonts w:ascii="Cordia New" w:eastAsia="Angsana New" w:cs="Cordia New"/>
                <w:sz w:val="26"/>
                <w:szCs w:val="26"/>
                <w:cs/>
                <w:lang w:val="en-US"/>
              </w:rPr>
              <w:t>)</w:t>
            </w:r>
            <w:r w:rsidRPr="001264AB">
              <w:rPr>
                <w:rFonts w:ascii="Cordia New" w:eastAsia="Angsana New" w:cs="Cordia New"/>
                <w:sz w:val="26"/>
                <w:szCs w:val="26"/>
                <w:lang w:val="en-US"/>
              </w:rPr>
              <w:t xml:space="preserve"> from derecognition</w:t>
            </w:r>
          </w:p>
        </w:tc>
        <w:tc>
          <w:tcPr>
            <w:tcW w:w="1417" w:type="dxa"/>
          </w:tcPr>
          <w:p w14:paraId="5E96DC6F" w14:textId="77777777" w:rsidR="00FA031A" w:rsidRPr="001264AB" w:rsidRDefault="00FA031A" w:rsidP="00403A2E">
            <w:pPr>
              <w:pStyle w:val="Footer"/>
              <w:tabs>
                <w:tab w:val="decimal" w:pos="794"/>
              </w:tabs>
              <w:spacing w:line="240" w:lineRule="auto"/>
              <w:rPr>
                <w:rFonts w:ascii="Cordia New" w:cs="Cordia New"/>
                <w:sz w:val="26"/>
                <w:szCs w:val="26"/>
              </w:rPr>
            </w:pPr>
          </w:p>
        </w:tc>
        <w:tc>
          <w:tcPr>
            <w:tcW w:w="1418" w:type="dxa"/>
          </w:tcPr>
          <w:p w14:paraId="5C936A8F" w14:textId="77777777" w:rsidR="00FA031A" w:rsidRPr="001264AB" w:rsidRDefault="00FA031A" w:rsidP="00403A2E">
            <w:pPr>
              <w:pStyle w:val="Footer"/>
              <w:tabs>
                <w:tab w:val="decimal" w:pos="794"/>
              </w:tabs>
              <w:spacing w:line="240" w:lineRule="auto"/>
              <w:rPr>
                <w:rFonts w:ascii="Cordia New" w:cs="Cordia New"/>
                <w:sz w:val="26"/>
                <w:szCs w:val="26"/>
              </w:rPr>
            </w:pPr>
          </w:p>
        </w:tc>
        <w:tc>
          <w:tcPr>
            <w:tcW w:w="1417" w:type="dxa"/>
          </w:tcPr>
          <w:p w14:paraId="1E6BE0CB" w14:textId="77777777" w:rsidR="00FA031A" w:rsidRPr="001264AB" w:rsidRDefault="00FA031A" w:rsidP="00403A2E">
            <w:pPr>
              <w:pStyle w:val="Footer"/>
              <w:tabs>
                <w:tab w:val="decimal" w:pos="794"/>
              </w:tabs>
              <w:spacing w:line="240" w:lineRule="auto"/>
              <w:rPr>
                <w:rFonts w:ascii="Cordia New" w:cs="Cordia New"/>
                <w:sz w:val="26"/>
                <w:szCs w:val="26"/>
              </w:rPr>
            </w:pPr>
          </w:p>
        </w:tc>
        <w:tc>
          <w:tcPr>
            <w:tcW w:w="1277" w:type="dxa"/>
          </w:tcPr>
          <w:p w14:paraId="2B9B945A" w14:textId="77777777" w:rsidR="00FA031A" w:rsidRPr="001264AB" w:rsidRDefault="00FA031A" w:rsidP="00403A2E">
            <w:pPr>
              <w:pStyle w:val="Footer"/>
              <w:tabs>
                <w:tab w:val="decimal" w:pos="794"/>
              </w:tabs>
              <w:spacing w:line="240" w:lineRule="auto"/>
              <w:rPr>
                <w:rFonts w:ascii="Cordia New" w:cs="Cordia New"/>
                <w:sz w:val="26"/>
                <w:szCs w:val="26"/>
              </w:rPr>
            </w:pPr>
          </w:p>
        </w:tc>
      </w:tr>
      <w:tr w:rsidR="00D441ED" w:rsidRPr="001264AB" w14:paraId="56B8B065" w14:textId="77777777" w:rsidTr="008018FD">
        <w:trPr>
          <w:cantSplit/>
          <w:trHeight w:val="20"/>
        </w:trPr>
        <w:tc>
          <w:tcPr>
            <w:tcW w:w="3969" w:type="dxa"/>
          </w:tcPr>
          <w:p w14:paraId="61F02ACB" w14:textId="77777777" w:rsidR="00D441ED" w:rsidRPr="00AD2976" w:rsidRDefault="00D441ED" w:rsidP="00D441ED">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55A698E4" w14:textId="46A7F63F" w:rsidR="00D441ED" w:rsidRPr="00D441ED" w:rsidRDefault="00D441ED" w:rsidP="00D441ED">
            <w:pPr>
              <w:tabs>
                <w:tab w:val="right" w:pos="691"/>
              </w:tabs>
              <w:spacing w:line="240" w:lineRule="auto"/>
              <w:rPr>
                <w:rFonts w:ascii="Cordia New" w:cs="Cordia New"/>
                <w:snapToGrid w:val="0"/>
                <w:sz w:val="26"/>
                <w:szCs w:val="26"/>
                <w:u w:val="single"/>
                <w:c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snapToGrid w:val="0"/>
                <w:sz w:val="26"/>
                <w:szCs w:val="26"/>
                <w:u w:val="single"/>
              </w:rPr>
              <w:t>379</w:t>
            </w:r>
          </w:p>
        </w:tc>
        <w:tc>
          <w:tcPr>
            <w:tcW w:w="1418" w:type="dxa"/>
            <w:vAlign w:val="bottom"/>
          </w:tcPr>
          <w:p w14:paraId="73445949" w14:textId="4728C8D1" w:rsidR="00D441ED" w:rsidRPr="00D441ED" w:rsidRDefault="00D441ED" w:rsidP="00D441ED">
            <w:pPr>
              <w:tabs>
                <w:tab w:val="right" w:pos="691"/>
              </w:tabs>
              <w:spacing w:line="240" w:lineRule="auto"/>
              <w:rPr>
                <w:rFonts w:ascii="Cordia New" w:cs="Cordia New"/>
                <w:snapToGrid w:val="0"/>
                <w:sz w:val="26"/>
                <w:szCs w:val="26"/>
                <w:u w:val="single"/>
                <w:c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snapToGrid w:val="0"/>
                <w:sz w:val="26"/>
                <w:szCs w:val="26"/>
                <w:u w:val="single"/>
              </w:rPr>
              <w:t>319</w:t>
            </w:r>
          </w:p>
        </w:tc>
        <w:tc>
          <w:tcPr>
            <w:tcW w:w="1417" w:type="dxa"/>
            <w:vAlign w:val="bottom"/>
          </w:tcPr>
          <w:p w14:paraId="20224C65" w14:textId="02ACE108" w:rsidR="00D441ED" w:rsidRPr="00D441ED" w:rsidRDefault="00D441ED" w:rsidP="00D441ED">
            <w:pPr>
              <w:tabs>
                <w:tab w:val="right" w:pos="691"/>
              </w:tabs>
              <w:spacing w:line="240" w:lineRule="auto"/>
              <w:rPr>
                <w:rFonts w:ascii="Cordia New" w:cs="Cordia New"/>
                <w:snapToGrid w:val="0"/>
                <w:sz w:val="26"/>
                <w:szCs w:val="26"/>
                <w:lang w:val="en-U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snapToGrid w:val="0"/>
                <w:sz w:val="26"/>
                <w:szCs w:val="26"/>
                <w:u w:val="single"/>
              </w:rPr>
              <w:t>312</w:t>
            </w:r>
          </w:p>
        </w:tc>
        <w:tc>
          <w:tcPr>
            <w:tcW w:w="1277" w:type="dxa"/>
            <w:vAlign w:val="bottom"/>
          </w:tcPr>
          <w:p w14:paraId="5ED9705E" w14:textId="19C9BC6B" w:rsidR="00D441ED" w:rsidRPr="00D441ED" w:rsidRDefault="00D441ED" w:rsidP="00D441ED">
            <w:pPr>
              <w:tabs>
                <w:tab w:val="right" w:pos="691"/>
              </w:tabs>
              <w:spacing w:line="240" w:lineRule="auto"/>
              <w:rPr>
                <w:rFonts w:ascii="Cordia New" w:cs="Cordia New"/>
                <w:snapToGrid w:val="0"/>
                <w:sz w:val="26"/>
                <w:szCs w:val="26"/>
                <w:c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snapToGrid w:val="0"/>
                <w:sz w:val="26"/>
                <w:szCs w:val="26"/>
                <w:u w:val="single"/>
              </w:rPr>
              <w:t>294</w:t>
            </w:r>
          </w:p>
        </w:tc>
      </w:tr>
      <w:tr w:rsidR="00D441ED" w:rsidRPr="001264AB" w14:paraId="02223F6A" w14:textId="77777777" w:rsidTr="00130049">
        <w:trPr>
          <w:cantSplit/>
          <w:trHeight w:val="20"/>
        </w:trPr>
        <w:tc>
          <w:tcPr>
            <w:tcW w:w="3969" w:type="dxa"/>
          </w:tcPr>
          <w:p w14:paraId="54DA3F05" w14:textId="77777777" w:rsidR="00D441ED" w:rsidRPr="001264AB" w:rsidRDefault="00D441ED" w:rsidP="00D441ED">
            <w:pPr>
              <w:pStyle w:val="Signature"/>
              <w:ind w:left="457"/>
              <w:rPr>
                <w:rFonts w:ascii="Cordia New" w:cs="Cordia New"/>
                <w:b/>
                <w:bCs/>
                <w:sz w:val="26"/>
                <w:szCs w:val="26"/>
              </w:rPr>
            </w:pPr>
            <w:r w:rsidRPr="001264AB">
              <w:rPr>
                <w:rFonts w:ascii="Cordia New" w:cs="Cordia New"/>
                <w:sz w:val="26"/>
                <w:szCs w:val="26"/>
              </w:rPr>
              <w:t xml:space="preserve">Total </w:t>
            </w:r>
            <w:r>
              <w:rPr>
                <w:rFonts w:ascii="Cordia New" w:cs="Cordia New"/>
                <w:sz w:val="26"/>
                <w:szCs w:val="26"/>
              </w:rPr>
              <w:t>g</w:t>
            </w:r>
            <w:r w:rsidRPr="008627D4">
              <w:rPr>
                <w:rFonts w:ascii="Cordia New" w:cs="Cordia New"/>
                <w:sz w:val="26"/>
                <w:szCs w:val="26"/>
              </w:rPr>
              <w:t xml:space="preserve">ain </w:t>
            </w:r>
            <w:r w:rsidRPr="008627D4">
              <w:rPr>
                <w:rFonts w:ascii="Cordia New" w:cs="Cordia New"/>
                <w:sz w:val="26"/>
                <w:szCs w:val="26"/>
                <w:cs/>
              </w:rPr>
              <w:t>(</w:t>
            </w:r>
            <w:r w:rsidRPr="008627D4">
              <w:rPr>
                <w:rFonts w:ascii="Cordia New" w:cs="Cordia New"/>
                <w:sz w:val="26"/>
                <w:szCs w:val="26"/>
              </w:rPr>
              <w:t>loss</w:t>
            </w:r>
            <w:r w:rsidRPr="008627D4">
              <w:rPr>
                <w:rFonts w:ascii="Cordia New" w:cs="Cordia New"/>
                <w:sz w:val="26"/>
                <w:szCs w:val="26"/>
                <w:cs/>
              </w:rPr>
              <w:t>)</w:t>
            </w:r>
            <w:r w:rsidRPr="001264AB">
              <w:rPr>
                <w:rFonts w:ascii="Cordia New" w:cs="Cordia New"/>
                <w:sz w:val="26"/>
                <w:szCs w:val="26"/>
              </w:rPr>
              <w:t xml:space="preserve"> on investments</w:t>
            </w:r>
          </w:p>
        </w:tc>
        <w:tc>
          <w:tcPr>
            <w:tcW w:w="1417" w:type="dxa"/>
          </w:tcPr>
          <w:p w14:paraId="53B094EE" w14:textId="6B4E0952"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snapToGrid w:val="0"/>
                <w:sz w:val="26"/>
                <w:szCs w:val="26"/>
                <w:u w:val="double"/>
              </w:rPr>
              <w:t>379</w:t>
            </w:r>
          </w:p>
        </w:tc>
        <w:tc>
          <w:tcPr>
            <w:tcW w:w="1418" w:type="dxa"/>
          </w:tcPr>
          <w:p w14:paraId="384E60CD" w14:textId="433D3068"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snapToGrid w:val="0"/>
                <w:sz w:val="26"/>
                <w:szCs w:val="26"/>
                <w:u w:val="double"/>
              </w:rPr>
              <w:t>319</w:t>
            </w:r>
          </w:p>
        </w:tc>
        <w:tc>
          <w:tcPr>
            <w:tcW w:w="1417" w:type="dxa"/>
          </w:tcPr>
          <w:p w14:paraId="31E4795B" w14:textId="1D76DFD9"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snapToGrid w:val="0"/>
                <w:sz w:val="26"/>
                <w:szCs w:val="26"/>
                <w:u w:val="double"/>
              </w:rPr>
              <w:t>312</w:t>
            </w:r>
          </w:p>
        </w:tc>
        <w:tc>
          <w:tcPr>
            <w:tcW w:w="1277" w:type="dxa"/>
          </w:tcPr>
          <w:p w14:paraId="25106C94" w14:textId="78B6C162"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snapToGrid w:val="0"/>
                <w:sz w:val="26"/>
                <w:szCs w:val="26"/>
                <w:u w:val="double"/>
              </w:rPr>
              <w:t>294</w:t>
            </w:r>
          </w:p>
        </w:tc>
      </w:tr>
    </w:tbl>
    <w:p w14:paraId="02BED5E0" w14:textId="77777777" w:rsidR="000F46C4" w:rsidRDefault="000F46C4" w:rsidP="000F46C4">
      <w:pPr>
        <w:pStyle w:val="BodyText"/>
        <w:spacing w:after="0" w:line="240" w:lineRule="auto"/>
        <w:ind w:left="448" w:right="391"/>
        <w:jc w:val="both"/>
        <w:rPr>
          <w:rFonts w:ascii="Cordia New" w:cs="Cordia New"/>
          <w:b/>
          <w:sz w:val="26"/>
          <w:szCs w:val="26"/>
          <w:lang w:val="en-US"/>
        </w:rPr>
      </w:pPr>
    </w:p>
    <w:tbl>
      <w:tblPr>
        <w:tblW w:w="9498" w:type="dxa"/>
        <w:tblInd w:w="-142" w:type="dxa"/>
        <w:tblLayout w:type="fixed"/>
        <w:tblLook w:val="0000" w:firstRow="0" w:lastRow="0" w:firstColumn="0" w:lastColumn="0" w:noHBand="0" w:noVBand="0"/>
      </w:tblPr>
      <w:tblGrid>
        <w:gridCol w:w="3969"/>
        <w:gridCol w:w="1417"/>
        <w:gridCol w:w="1418"/>
        <w:gridCol w:w="1417"/>
        <w:gridCol w:w="1277"/>
      </w:tblGrid>
      <w:tr w:rsidR="00403A2E" w:rsidRPr="001264AB" w14:paraId="060E89B2" w14:textId="77777777" w:rsidTr="00130049">
        <w:trPr>
          <w:cantSplit/>
          <w:trHeight w:val="20"/>
        </w:trPr>
        <w:tc>
          <w:tcPr>
            <w:tcW w:w="3969" w:type="dxa"/>
          </w:tcPr>
          <w:p w14:paraId="6D4077F5" w14:textId="77777777" w:rsidR="00403A2E" w:rsidRPr="001264AB" w:rsidRDefault="00403A2E">
            <w:pPr>
              <w:spacing w:line="240" w:lineRule="auto"/>
              <w:ind w:right="391"/>
              <w:outlineLvl w:val="0"/>
              <w:rPr>
                <w:rFonts w:ascii="Cordia New" w:cs="Cordia New"/>
                <w:color w:val="FF0000"/>
                <w:sz w:val="26"/>
                <w:szCs w:val="26"/>
                <w:cs/>
              </w:rPr>
            </w:pPr>
          </w:p>
        </w:tc>
        <w:tc>
          <w:tcPr>
            <w:tcW w:w="5529" w:type="dxa"/>
            <w:gridSpan w:val="4"/>
          </w:tcPr>
          <w:p w14:paraId="5D46F414" w14:textId="77777777" w:rsidR="00403A2E" w:rsidRPr="001264AB" w:rsidRDefault="00403A2E">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03A2E" w:rsidRPr="001264AB" w14:paraId="78EE8499" w14:textId="77777777" w:rsidTr="00130049">
        <w:trPr>
          <w:cantSplit/>
          <w:trHeight w:val="20"/>
        </w:trPr>
        <w:tc>
          <w:tcPr>
            <w:tcW w:w="3969" w:type="dxa"/>
          </w:tcPr>
          <w:p w14:paraId="76C530C0" w14:textId="77777777" w:rsidR="00403A2E" w:rsidRPr="001264AB" w:rsidRDefault="00403A2E">
            <w:pPr>
              <w:pStyle w:val="Footer"/>
              <w:spacing w:line="240" w:lineRule="auto"/>
              <w:ind w:right="389"/>
              <w:rPr>
                <w:rFonts w:ascii="Cordia New" w:eastAsia="Angsana New" w:cs="Cordia New"/>
                <w:sz w:val="26"/>
                <w:szCs w:val="26"/>
                <w:lang w:val="en-US"/>
              </w:rPr>
            </w:pPr>
          </w:p>
        </w:tc>
        <w:tc>
          <w:tcPr>
            <w:tcW w:w="2835" w:type="dxa"/>
            <w:gridSpan w:val="2"/>
          </w:tcPr>
          <w:p w14:paraId="05EC33B5" w14:textId="77777777" w:rsidR="00403A2E" w:rsidRPr="001264AB" w:rsidRDefault="00403A2E">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51886744" w14:textId="77777777" w:rsidR="00403A2E" w:rsidRPr="001264AB" w:rsidRDefault="00403A2E">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03A2E" w:rsidRPr="001264AB" w14:paraId="6DBF951B" w14:textId="77777777" w:rsidTr="00130049">
        <w:trPr>
          <w:cantSplit/>
          <w:trHeight w:val="20"/>
        </w:trPr>
        <w:tc>
          <w:tcPr>
            <w:tcW w:w="3969" w:type="dxa"/>
          </w:tcPr>
          <w:p w14:paraId="7161ED2C" w14:textId="77777777" w:rsidR="00403A2E" w:rsidRPr="001264AB" w:rsidRDefault="00403A2E" w:rsidP="00403A2E">
            <w:pPr>
              <w:pStyle w:val="Footer"/>
              <w:spacing w:line="240" w:lineRule="auto"/>
              <w:ind w:right="389"/>
              <w:rPr>
                <w:rFonts w:ascii="Cordia New" w:eastAsia="Angsana New" w:cs="Cordia New"/>
                <w:sz w:val="26"/>
                <w:szCs w:val="26"/>
                <w:lang w:val="en-US"/>
              </w:rPr>
            </w:pPr>
          </w:p>
        </w:tc>
        <w:tc>
          <w:tcPr>
            <w:tcW w:w="2835" w:type="dxa"/>
            <w:gridSpan w:val="2"/>
          </w:tcPr>
          <w:p w14:paraId="54D49A1C" w14:textId="3ECE739F" w:rsidR="00403A2E" w:rsidRPr="001264AB" w:rsidRDefault="00403A2E" w:rsidP="00403A2E">
            <w:pPr>
              <w:spacing w:line="240" w:lineRule="auto"/>
              <w:ind w:left="-108" w:right="-108"/>
              <w:jc w:val="center"/>
              <w:outlineLvl w:val="0"/>
              <w:rPr>
                <w:rFonts w:ascii="Cordia New" w:eastAsia="Angsana New" w:cs="Cordia New"/>
                <w:sz w:val="26"/>
                <w:szCs w:val="26"/>
                <w:u w:val="single"/>
                <w:c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7B28F803" w14:textId="734ED0A8" w:rsidR="00403A2E" w:rsidRPr="001264AB" w:rsidRDefault="00403A2E" w:rsidP="00403A2E">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D8131A" w:rsidRPr="001264AB" w14:paraId="39BA23DB" w14:textId="77777777" w:rsidTr="00130049">
        <w:trPr>
          <w:cantSplit/>
          <w:trHeight w:val="20"/>
        </w:trPr>
        <w:tc>
          <w:tcPr>
            <w:tcW w:w="3969" w:type="dxa"/>
          </w:tcPr>
          <w:p w14:paraId="69C81D20" w14:textId="77777777" w:rsidR="00D8131A" w:rsidRPr="001264AB" w:rsidRDefault="00D8131A" w:rsidP="00D8131A">
            <w:pPr>
              <w:pStyle w:val="Footer"/>
              <w:spacing w:line="240" w:lineRule="auto"/>
              <w:ind w:right="389"/>
              <w:rPr>
                <w:rFonts w:ascii="Cordia New" w:eastAsia="Angsana New" w:cs="Cordia New"/>
                <w:sz w:val="26"/>
                <w:szCs w:val="26"/>
                <w:lang w:val="en-US"/>
              </w:rPr>
            </w:pPr>
          </w:p>
        </w:tc>
        <w:tc>
          <w:tcPr>
            <w:tcW w:w="1417" w:type="dxa"/>
          </w:tcPr>
          <w:p w14:paraId="3D123941" w14:textId="24AB18F1" w:rsidR="00D8131A" w:rsidRPr="001264AB" w:rsidRDefault="00D8131A" w:rsidP="00D8131A">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2026</w:t>
            </w:r>
          </w:p>
        </w:tc>
        <w:tc>
          <w:tcPr>
            <w:tcW w:w="1418" w:type="dxa"/>
          </w:tcPr>
          <w:p w14:paraId="7F2B4A47" w14:textId="417B3992" w:rsidR="00D8131A" w:rsidRPr="001264AB" w:rsidRDefault="00D8131A" w:rsidP="00D81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5</w:t>
            </w:r>
          </w:p>
        </w:tc>
        <w:tc>
          <w:tcPr>
            <w:tcW w:w="1417" w:type="dxa"/>
          </w:tcPr>
          <w:p w14:paraId="3ACD7390" w14:textId="4F056DF6" w:rsidR="00D8131A" w:rsidRPr="001264AB" w:rsidRDefault="00D8131A" w:rsidP="00D81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2026</w:t>
            </w:r>
          </w:p>
        </w:tc>
        <w:tc>
          <w:tcPr>
            <w:tcW w:w="1277" w:type="dxa"/>
          </w:tcPr>
          <w:p w14:paraId="76D73932" w14:textId="3E3D6517" w:rsidR="00D8131A" w:rsidRPr="001264AB" w:rsidRDefault="00D8131A" w:rsidP="00D81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5</w:t>
            </w:r>
          </w:p>
        </w:tc>
      </w:tr>
      <w:tr w:rsidR="00403A2E" w:rsidRPr="001264AB" w14:paraId="2ACD2375" w14:textId="77777777" w:rsidTr="00130049">
        <w:trPr>
          <w:cantSplit/>
          <w:trHeight w:val="20"/>
        </w:trPr>
        <w:tc>
          <w:tcPr>
            <w:tcW w:w="3969" w:type="dxa"/>
          </w:tcPr>
          <w:p w14:paraId="34FE6997" w14:textId="77777777" w:rsidR="00403A2E" w:rsidRPr="001264AB" w:rsidRDefault="00403A2E">
            <w:pPr>
              <w:pStyle w:val="Footer"/>
              <w:spacing w:line="240" w:lineRule="auto"/>
              <w:ind w:left="450" w:right="389"/>
              <w:rPr>
                <w:rFonts w:ascii="Cordia New" w:eastAsia="Angsana New" w:cs="Cordia New"/>
                <w:sz w:val="26"/>
                <w:szCs w:val="26"/>
                <w:lang w:val="en-US"/>
              </w:rPr>
            </w:pPr>
            <w:r w:rsidRPr="008627D4">
              <w:rPr>
                <w:rFonts w:ascii="Cordia New" w:eastAsia="Angsana New" w:cs="Cordia New"/>
                <w:sz w:val="26"/>
                <w:szCs w:val="26"/>
                <w:lang w:val="en-US"/>
              </w:rPr>
              <w:t xml:space="preserve">Gain </w:t>
            </w:r>
            <w:r w:rsidRPr="008627D4">
              <w:rPr>
                <w:rFonts w:ascii="Cordia New" w:eastAsia="Angsana New" w:cs="Cordia New"/>
                <w:sz w:val="26"/>
                <w:szCs w:val="26"/>
                <w:cs/>
                <w:lang w:val="en-US"/>
              </w:rPr>
              <w:t>(</w:t>
            </w:r>
            <w:r w:rsidRPr="008627D4">
              <w:rPr>
                <w:rFonts w:ascii="Cordia New" w:eastAsia="Angsana New" w:cs="Cordia New"/>
                <w:sz w:val="26"/>
                <w:szCs w:val="26"/>
                <w:lang w:val="en-US"/>
              </w:rPr>
              <w:t>loss</w:t>
            </w:r>
            <w:r w:rsidRPr="008627D4">
              <w:rPr>
                <w:rFonts w:ascii="Cordia New" w:eastAsia="Angsana New" w:cs="Cordia New"/>
                <w:sz w:val="26"/>
                <w:szCs w:val="26"/>
                <w:cs/>
                <w:lang w:val="en-US"/>
              </w:rPr>
              <w:t>)</w:t>
            </w:r>
            <w:r w:rsidRPr="001264AB">
              <w:rPr>
                <w:rFonts w:ascii="Cordia New" w:eastAsia="Angsana New" w:cs="Cordia New"/>
                <w:sz w:val="26"/>
                <w:szCs w:val="26"/>
                <w:lang w:val="en-US"/>
              </w:rPr>
              <w:t xml:space="preserve"> from derecognition</w:t>
            </w:r>
          </w:p>
        </w:tc>
        <w:tc>
          <w:tcPr>
            <w:tcW w:w="1417" w:type="dxa"/>
          </w:tcPr>
          <w:p w14:paraId="1F25A850" w14:textId="77777777" w:rsidR="00403A2E" w:rsidRPr="001264AB" w:rsidRDefault="00403A2E">
            <w:pPr>
              <w:pStyle w:val="Footer"/>
              <w:tabs>
                <w:tab w:val="decimal" w:pos="794"/>
              </w:tabs>
              <w:spacing w:line="240" w:lineRule="auto"/>
              <w:rPr>
                <w:rFonts w:ascii="Cordia New" w:cs="Cordia New"/>
                <w:sz w:val="26"/>
                <w:szCs w:val="26"/>
              </w:rPr>
            </w:pPr>
          </w:p>
        </w:tc>
        <w:tc>
          <w:tcPr>
            <w:tcW w:w="1418" w:type="dxa"/>
          </w:tcPr>
          <w:p w14:paraId="02B6D278" w14:textId="77777777" w:rsidR="00403A2E" w:rsidRPr="001264AB" w:rsidRDefault="00403A2E">
            <w:pPr>
              <w:pStyle w:val="Footer"/>
              <w:tabs>
                <w:tab w:val="decimal" w:pos="794"/>
              </w:tabs>
              <w:spacing w:line="240" w:lineRule="auto"/>
              <w:rPr>
                <w:rFonts w:ascii="Cordia New" w:cs="Cordia New"/>
                <w:sz w:val="26"/>
                <w:szCs w:val="26"/>
              </w:rPr>
            </w:pPr>
          </w:p>
        </w:tc>
        <w:tc>
          <w:tcPr>
            <w:tcW w:w="1417" w:type="dxa"/>
          </w:tcPr>
          <w:p w14:paraId="3AB4EB0F" w14:textId="77777777" w:rsidR="00403A2E" w:rsidRPr="001264AB" w:rsidRDefault="00403A2E">
            <w:pPr>
              <w:pStyle w:val="Footer"/>
              <w:tabs>
                <w:tab w:val="decimal" w:pos="794"/>
              </w:tabs>
              <w:spacing w:line="240" w:lineRule="auto"/>
              <w:rPr>
                <w:rFonts w:ascii="Cordia New" w:cs="Cordia New"/>
                <w:sz w:val="26"/>
                <w:szCs w:val="26"/>
              </w:rPr>
            </w:pPr>
          </w:p>
        </w:tc>
        <w:tc>
          <w:tcPr>
            <w:tcW w:w="1277" w:type="dxa"/>
          </w:tcPr>
          <w:p w14:paraId="49AA7166" w14:textId="77777777" w:rsidR="00403A2E" w:rsidRPr="001264AB" w:rsidRDefault="00403A2E">
            <w:pPr>
              <w:pStyle w:val="Footer"/>
              <w:tabs>
                <w:tab w:val="decimal" w:pos="794"/>
              </w:tabs>
              <w:spacing w:line="240" w:lineRule="auto"/>
              <w:rPr>
                <w:rFonts w:ascii="Cordia New" w:cs="Cordia New"/>
                <w:sz w:val="26"/>
                <w:szCs w:val="26"/>
              </w:rPr>
            </w:pPr>
          </w:p>
        </w:tc>
      </w:tr>
      <w:tr w:rsidR="00D441ED" w:rsidRPr="001264AB" w14:paraId="1F4B2BF9" w14:textId="77777777" w:rsidTr="00130049">
        <w:trPr>
          <w:cantSplit/>
          <w:trHeight w:val="20"/>
        </w:trPr>
        <w:tc>
          <w:tcPr>
            <w:tcW w:w="3969" w:type="dxa"/>
          </w:tcPr>
          <w:p w14:paraId="1AD60B55" w14:textId="77777777" w:rsidR="00D441ED" w:rsidRPr="00AD2976" w:rsidRDefault="00D441ED" w:rsidP="00D441ED">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207D8ED4" w14:textId="68A0049E" w:rsidR="00D441ED" w:rsidRPr="00D441ED" w:rsidRDefault="00D441ED" w:rsidP="00D441ED">
            <w:pPr>
              <w:tabs>
                <w:tab w:val="right" w:pos="691"/>
              </w:tabs>
              <w:spacing w:line="240" w:lineRule="auto"/>
              <w:rPr>
                <w:rFonts w:ascii="Cordia New" w:cs="Cordia New"/>
                <w:snapToGrid w:val="0"/>
                <w:sz w:val="26"/>
                <w:szCs w:val="26"/>
                <w:u w:val="single"/>
                <w:c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snapToGrid w:val="0"/>
                <w:sz w:val="26"/>
                <w:szCs w:val="26"/>
              </w:rPr>
              <w:t>841</w:t>
            </w:r>
          </w:p>
        </w:tc>
        <w:tc>
          <w:tcPr>
            <w:tcW w:w="1418" w:type="dxa"/>
            <w:vAlign w:val="bottom"/>
          </w:tcPr>
          <w:p w14:paraId="0BDD116B" w14:textId="2B7A1C9D" w:rsidR="00D441ED" w:rsidRPr="00D441ED" w:rsidRDefault="00D441ED" w:rsidP="00D441ED">
            <w:pPr>
              <w:tabs>
                <w:tab w:val="right" w:pos="691"/>
              </w:tabs>
              <w:spacing w:line="240" w:lineRule="auto"/>
              <w:rPr>
                <w:rFonts w:ascii="Cordia New" w:cs="Cordia New"/>
                <w:snapToGrid w:val="0"/>
                <w:sz w:val="26"/>
                <w:szCs w:val="26"/>
                <w:u w:val="single"/>
                <w:c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snapToGrid w:val="0"/>
                <w:sz w:val="26"/>
                <w:szCs w:val="26"/>
              </w:rPr>
              <w:t>530</w:t>
            </w:r>
          </w:p>
        </w:tc>
        <w:tc>
          <w:tcPr>
            <w:tcW w:w="1417" w:type="dxa"/>
            <w:vAlign w:val="bottom"/>
          </w:tcPr>
          <w:p w14:paraId="3AF1E467" w14:textId="06A87CC5" w:rsidR="00D441ED" w:rsidRPr="00D441ED" w:rsidRDefault="00D441ED" w:rsidP="00D441ED">
            <w:pPr>
              <w:tabs>
                <w:tab w:val="right" w:pos="691"/>
              </w:tabs>
              <w:spacing w:line="240" w:lineRule="auto"/>
              <w:rPr>
                <w:rFonts w:ascii="Cordia New" w:cs="Cordia New"/>
                <w:snapToGrid w:val="0"/>
                <w:sz w:val="26"/>
                <w:szCs w:val="26"/>
                <w:lang w:val="en-U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hint="cs"/>
                <w:snapToGrid w:val="0"/>
                <w:sz w:val="26"/>
                <w:szCs w:val="26"/>
                <w:cs/>
              </w:rPr>
              <w:t>549</w:t>
            </w:r>
          </w:p>
        </w:tc>
        <w:tc>
          <w:tcPr>
            <w:tcW w:w="1277" w:type="dxa"/>
            <w:vAlign w:val="bottom"/>
          </w:tcPr>
          <w:p w14:paraId="6CD41589" w14:textId="5E299A41" w:rsidR="00D441ED" w:rsidRPr="00D441ED" w:rsidRDefault="00D441ED" w:rsidP="00D441ED">
            <w:pPr>
              <w:tabs>
                <w:tab w:val="right" w:pos="691"/>
              </w:tabs>
              <w:spacing w:line="240" w:lineRule="auto"/>
              <w:rPr>
                <w:rFonts w:ascii="Cordia New" w:cs="Cordia New"/>
                <w:snapToGrid w:val="0"/>
                <w:sz w:val="26"/>
                <w:szCs w:val="26"/>
                <w:cs/>
              </w:rPr>
            </w:pPr>
            <w:r w:rsidRPr="00D441ED">
              <w:rPr>
                <w:rFonts w:ascii="Cordia New" w:cs="Cordia New"/>
                <w:snapToGrid w:val="0"/>
                <w:sz w:val="26"/>
                <w:szCs w:val="26"/>
                <w:cs/>
              </w:rPr>
              <w:tab/>
            </w:r>
            <w:r w:rsidRPr="00D441ED">
              <w:rPr>
                <w:rFonts w:ascii="Cordia New" w:cs="Cordia New"/>
                <w:snapToGrid w:val="0"/>
                <w:sz w:val="26"/>
                <w:szCs w:val="26"/>
                <w:cs/>
              </w:rPr>
              <w:tab/>
            </w:r>
            <w:r w:rsidRPr="00D441ED">
              <w:rPr>
                <w:rFonts w:ascii="Cordia New" w:cs="Cordia New" w:hint="cs"/>
                <w:snapToGrid w:val="0"/>
                <w:sz w:val="26"/>
                <w:szCs w:val="26"/>
                <w:cs/>
              </w:rPr>
              <w:t>5</w:t>
            </w:r>
            <w:r w:rsidRPr="00D441ED">
              <w:rPr>
                <w:rFonts w:ascii="Cordia New" w:cs="Cordia New"/>
                <w:snapToGrid w:val="0"/>
                <w:sz w:val="26"/>
                <w:szCs w:val="26"/>
              </w:rPr>
              <w:t>00</w:t>
            </w:r>
          </w:p>
        </w:tc>
      </w:tr>
      <w:tr w:rsidR="00D441ED" w:rsidRPr="001264AB" w14:paraId="0475A1A7" w14:textId="77777777" w:rsidTr="00130049">
        <w:trPr>
          <w:cantSplit/>
          <w:trHeight w:val="20"/>
        </w:trPr>
        <w:tc>
          <w:tcPr>
            <w:tcW w:w="3969" w:type="dxa"/>
          </w:tcPr>
          <w:p w14:paraId="21E2A508" w14:textId="77777777" w:rsidR="00D441ED" w:rsidRPr="000F46C4" w:rsidRDefault="00D441ED" w:rsidP="00D441ED">
            <w:pPr>
              <w:spacing w:line="240" w:lineRule="auto"/>
              <w:ind w:left="990" w:right="-64" w:hanging="270"/>
              <w:outlineLvl w:val="0"/>
              <w:rPr>
                <w:rFonts w:ascii="Cordia New" w:eastAsia="Angsana New" w:cs="Cordia New"/>
                <w:sz w:val="26"/>
                <w:szCs w:val="26"/>
                <w:lang w:val="en-US"/>
              </w:rPr>
            </w:pPr>
            <w:r>
              <w:rPr>
                <w:rFonts w:ascii="Cordia New" w:eastAsia="Angsana New" w:cs="Cordia New"/>
                <w:sz w:val="26"/>
                <w:szCs w:val="26"/>
                <w:lang w:val="en-US"/>
              </w:rPr>
              <w:t>Investments in subsidiaries and associated company</w:t>
            </w:r>
          </w:p>
        </w:tc>
        <w:tc>
          <w:tcPr>
            <w:tcW w:w="1417" w:type="dxa"/>
            <w:vAlign w:val="bottom"/>
          </w:tcPr>
          <w:p w14:paraId="0EE1F8E1" w14:textId="7D0FA061" w:rsidR="00D441ED" w:rsidRPr="00D441ED" w:rsidRDefault="00D441ED" w:rsidP="00D441ED">
            <w:pPr>
              <w:tabs>
                <w:tab w:val="left" w:pos="393"/>
                <w:tab w:val="center" w:pos="533"/>
                <w:tab w:val="right" w:pos="691"/>
              </w:tabs>
              <w:spacing w:line="240" w:lineRule="auto"/>
              <w:rPr>
                <w:rFonts w:ascii="Cordia New" w:cs="Cordia New"/>
                <w:snapToGrid w:val="0"/>
                <w:sz w:val="26"/>
                <w:szCs w:val="26"/>
                <w:cs/>
              </w:rPr>
            </w:pPr>
            <w:r w:rsidRPr="00D441ED">
              <w:rPr>
                <w:rFonts w:ascii="Cordia New" w:cs="Cordia New"/>
                <w:snapToGrid w:val="0"/>
                <w:sz w:val="26"/>
                <w:szCs w:val="26"/>
                <w:cs/>
              </w:rPr>
              <w:tab/>
            </w:r>
            <w:r w:rsidRPr="00D441ED">
              <w:rPr>
                <w:rFonts w:ascii="Cordia New" w:cs="Cordia New"/>
                <w:snapToGrid w:val="0"/>
                <w:sz w:val="26"/>
                <w:szCs w:val="26"/>
                <w:u w:val="single"/>
                <w:cs/>
              </w:rPr>
              <w:tab/>
            </w:r>
            <w:r w:rsidRPr="00D441ED">
              <w:rPr>
                <w:rFonts w:ascii="Cordia New" w:cs="Cordia New" w:hint="cs"/>
                <w:snapToGrid w:val="0"/>
                <w:sz w:val="26"/>
                <w:szCs w:val="26"/>
                <w:u w:val="single"/>
                <w:cs/>
              </w:rPr>
              <w:t>-</w:t>
            </w:r>
            <w:r w:rsidRPr="00D441ED">
              <w:rPr>
                <w:rFonts w:ascii="Cordia New" w:cs="Cordia New"/>
                <w:snapToGrid w:val="0"/>
                <w:sz w:val="26"/>
                <w:szCs w:val="26"/>
                <w:u w:val="single"/>
                <w:cs/>
              </w:rPr>
              <w:tab/>
            </w:r>
          </w:p>
        </w:tc>
        <w:tc>
          <w:tcPr>
            <w:tcW w:w="1418" w:type="dxa"/>
            <w:vAlign w:val="bottom"/>
          </w:tcPr>
          <w:p w14:paraId="0E158278" w14:textId="2138AF7F" w:rsidR="00D441ED" w:rsidRPr="00D441ED" w:rsidRDefault="00D441ED" w:rsidP="00D441ED">
            <w:pPr>
              <w:tabs>
                <w:tab w:val="left" w:pos="393"/>
                <w:tab w:val="center" w:pos="533"/>
                <w:tab w:val="right" w:pos="691"/>
              </w:tabs>
              <w:spacing w:line="240" w:lineRule="auto"/>
              <w:rPr>
                <w:rFonts w:ascii="Cordia New" w:cs="Cordia New"/>
                <w:snapToGrid w:val="0"/>
                <w:sz w:val="26"/>
                <w:szCs w:val="26"/>
                <w:cs/>
              </w:rPr>
            </w:pPr>
            <w:r w:rsidRPr="00D441ED">
              <w:rPr>
                <w:rFonts w:ascii="Cordia New" w:cs="Cordia New"/>
                <w:snapToGrid w:val="0"/>
                <w:sz w:val="26"/>
                <w:szCs w:val="26"/>
                <w:cs/>
              </w:rPr>
              <w:tab/>
            </w:r>
            <w:r w:rsidRPr="00D441ED">
              <w:rPr>
                <w:rFonts w:ascii="Cordia New" w:cs="Cordia New"/>
                <w:snapToGrid w:val="0"/>
                <w:sz w:val="26"/>
                <w:szCs w:val="26"/>
                <w:u w:val="single"/>
                <w:cs/>
              </w:rPr>
              <w:tab/>
            </w:r>
            <w:r w:rsidRPr="00D441ED">
              <w:rPr>
                <w:rFonts w:ascii="Cordia New" w:cs="Cordia New" w:hint="cs"/>
                <w:snapToGrid w:val="0"/>
                <w:sz w:val="26"/>
                <w:szCs w:val="26"/>
                <w:u w:val="single"/>
                <w:cs/>
              </w:rPr>
              <w:t>-</w:t>
            </w:r>
            <w:r w:rsidRPr="00D441ED">
              <w:rPr>
                <w:rFonts w:ascii="Cordia New" w:cs="Cordia New"/>
                <w:snapToGrid w:val="0"/>
                <w:sz w:val="26"/>
                <w:szCs w:val="26"/>
                <w:u w:val="single"/>
                <w:cs/>
              </w:rPr>
              <w:tab/>
            </w:r>
          </w:p>
        </w:tc>
        <w:tc>
          <w:tcPr>
            <w:tcW w:w="1417" w:type="dxa"/>
            <w:vAlign w:val="bottom"/>
          </w:tcPr>
          <w:p w14:paraId="6A3AE7F1" w14:textId="16B168EA" w:rsidR="00D441ED" w:rsidRPr="00D441ED" w:rsidRDefault="00D441ED" w:rsidP="00D441ED">
            <w:pPr>
              <w:tabs>
                <w:tab w:val="left" w:pos="393"/>
                <w:tab w:val="center" w:pos="533"/>
                <w:tab w:val="right" w:pos="691"/>
              </w:tabs>
              <w:spacing w:line="240" w:lineRule="auto"/>
              <w:rPr>
                <w:rFonts w:ascii="Cordia New" w:cs="Cordia New"/>
                <w:snapToGrid w:val="0"/>
                <w:sz w:val="26"/>
                <w:szCs w:val="26"/>
                <w:cs/>
              </w:rPr>
            </w:pPr>
            <w:r w:rsidRPr="00D441ED">
              <w:rPr>
                <w:rFonts w:ascii="Cordia New" w:cs="Cordia New"/>
                <w:snapToGrid w:val="0"/>
                <w:sz w:val="26"/>
                <w:szCs w:val="26"/>
                <w:cs/>
              </w:rPr>
              <w:tab/>
            </w:r>
            <w:r w:rsidRPr="00D441ED">
              <w:rPr>
                <w:rFonts w:ascii="Cordia New" w:cs="Cordia New"/>
                <w:snapToGrid w:val="0"/>
                <w:sz w:val="26"/>
                <w:szCs w:val="26"/>
                <w:u w:val="single"/>
                <w:cs/>
              </w:rPr>
              <w:tab/>
            </w:r>
            <w:r w:rsidRPr="00D441ED">
              <w:rPr>
                <w:rFonts w:ascii="Cordia New" w:cs="Cordia New" w:hint="cs"/>
                <w:snapToGrid w:val="0"/>
                <w:sz w:val="26"/>
                <w:szCs w:val="26"/>
                <w:u w:val="single"/>
                <w:cs/>
              </w:rPr>
              <w:t>-</w:t>
            </w:r>
            <w:r w:rsidRPr="00D441ED">
              <w:rPr>
                <w:rFonts w:ascii="Cordia New" w:cs="Cordia New"/>
                <w:snapToGrid w:val="0"/>
                <w:sz w:val="26"/>
                <w:szCs w:val="26"/>
                <w:u w:val="single"/>
                <w:cs/>
              </w:rPr>
              <w:tab/>
            </w:r>
          </w:p>
        </w:tc>
        <w:tc>
          <w:tcPr>
            <w:tcW w:w="1277" w:type="dxa"/>
            <w:vAlign w:val="bottom"/>
          </w:tcPr>
          <w:p w14:paraId="70E10B26" w14:textId="78C35EC3" w:rsidR="00D441ED" w:rsidRPr="00D441ED" w:rsidRDefault="00D441ED" w:rsidP="00D441ED">
            <w:pPr>
              <w:tabs>
                <w:tab w:val="left" w:pos="393"/>
                <w:tab w:val="right" w:pos="691"/>
              </w:tabs>
              <w:spacing w:line="240" w:lineRule="auto"/>
              <w:rPr>
                <w:rFonts w:ascii="Cordia New" w:cs="Cordia New"/>
                <w:snapToGrid w:val="0"/>
                <w:sz w:val="26"/>
                <w:szCs w:val="26"/>
                <w:cs/>
              </w:rPr>
            </w:pPr>
            <w:r w:rsidRPr="00D441ED">
              <w:rPr>
                <w:rFonts w:ascii="Cordia New" w:cs="Cordia New"/>
                <w:snapToGrid w:val="0"/>
                <w:sz w:val="26"/>
                <w:szCs w:val="26"/>
                <w:cs/>
              </w:rPr>
              <w:tab/>
            </w:r>
            <w:r w:rsidRPr="00D441ED">
              <w:rPr>
                <w:rFonts w:ascii="Cordia New" w:cs="Cordia New"/>
                <w:snapToGrid w:val="0"/>
                <w:sz w:val="26"/>
                <w:szCs w:val="26"/>
                <w:u w:val="single"/>
                <w:cs/>
              </w:rPr>
              <w:tab/>
            </w:r>
            <w:r w:rsidRPr="00D441ED">
              <w:rPr>
                <w:rFonts w:ascii="Cordia New" w:cs="Cordia New" w:hint="cs"/>
                <w:snapToGrid w:val="0"/>
                <w:sz w:val="26"/>
                <w:szCs w:val="26"/>
                <w:u w:val="single"/>
                <w:cs/>
              </w:rPr>
              <w:t>13</w:t>
            </w:r>
          </w:p>
        </w:tc>
      </w:tr>
      <w:tr w:rsidR="00D441ED" w:rsidRPr="001264AB" w14:paraId="4A5B9797" w14:textId="77777777" w:rsidTr="00130049">
        <w:trPr>
          <w:cantSplit/>
          <w:trHeight w:val="20"/>
        </w:trPr>
        <w:tc>
          <w:tcPr>
            <w:tcW w:w="3969" w:type="dxa"/>
          </w:tcPr>
          <w:p w14:paraId="2FC72610" w14:textId="77777777" w:rsidR="00D441ED" w:rsidRPr="001264AB" w:rsidRDefault="00D441ED" w:rsidP="00D441ED">
            <w:pPr>
              <w:pStyle w:val="Signature"/>
              <w:ind w:left="457"/>
              <w:rPr>
                <w:rFonts w:ascii="Cordia New" w:cs="Cordia New"/>
                <w:b/>
                <w:bCs/>
                <w:sz w:val="26"/>
                <w:szCs w:val="26"/>
              </w:rPr>
            </w:pPr>
            <w:r w:rsidRPr="001264AB">
              <w:rPr>
                <w:rFonts w:ascii="Cordia New" w:cs="Cordia New"/>
                <w:sz w:val="26"/>
                <w:szCs w:val="26"/>
              </w:rPr>
              <w:t xml:space="preserve">Total </w:t>
            </w:r>
            <w:r>
              <w:rPr>
                <w:rFonts w:ascii="Cordia New" w:cs="Cordia New"/>
                <w:sz w:val="26"/>
                <w:szCs w:val="26"/>
              </w:rPr>
              <w:t>g</w:t>
            </w:r>
            <w:r w:rsidRPr="008627D4">
              <w:rPr>
                <w:rFonts w:ascii="Cordia New" w:cs="Cordia New"/>
                <w:sz w:val="26"/>
                <w:szCs w:val="26"/>
              </w:rPr>
              <w:t xml:space="preserve">ain </w:t>
            </w:r>
            <w:r w:rsidRPr="008627D4">
              <w:rPr>
                <w:rFonts w:ascii="Cordia New" w:cs="Cordia New"/>
                <w:sz w:val="26"/>
                <w:szCs w:val="26"/>
                <w:cs/>
              </w:rPr>
              <w:t>(</w:t>
            </w:r>
            <w:r w:rsidRPr="008627D4">
              <w:rPr>
                <w:rFonts w:ascii="Cordia New" w:cs="Cordia New"/>
                <w:sz w:val="26"/>
                <w:szCs w:val="26"/>
              </w:rPr>
              <w:t>loss</w:t>
            </w:r>
            <w:r w:rsidRPr="008627D4">
              <w:rPr>
                <w:rFonts w:ascii="Cordia New" w:cs="Cordia New"/>
                <w:sz w:val="26"/>
                <w:szCs w:val="26"/>
                <w:cs/>
              </w:rPr>
              <w:t>)</w:t>
            </w:r>
            <w:r w:rsidRPr="001264AB">
              <w:rPr>
                <w:rFonts w:ascii="Cordia New" w:cs="Cordia New"/>
                <w:sz w:val="26"/>
                <w:szCs w:val="26"/>
              </w:rPr>
              <w:t xml:space="preserve"> on investments</w:t>
            </w:r>
          </w:p>
        </w:tc>
        <w:tc>
          <w:tcPr>
            <w:tcW w:w="1417" w:type="dxa"/>
          </w:tcPr>
          <w:p w14:paraId="060BF59A" w14:textId="7A1763D6"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snapToGrid w:val="0"/>
                <w:sz w:val="26"/>
                <w:szCs w:val="26"/>
                <w:u w:val="double"/>
              </w:rPr>
              <w:t>841</w:t>
            </w:r>
          </w:p>
        </w:tc>
        <w:tc>
          <w:tcPr>
            <w:tcW w:w="1418" w:type="dxa"/>
          </w:tcPr>
          <w:p w14:paraId="13D9DADB" w14:textId="252BA476"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snapToGrid w:val="0"/>
                <w:sz w:val="26"/>
                <w:szCs w:val="26"/>
                <w:u w:val="double"/>
              </w:rPr>
              <w:t>530</w:t>
            </w:r>
          </w:p>
        </w:tc>
        <w:tc>
          <w:tcPr>
            <w:tcW w:w="1417" w:type="dxa"/>
          </w:tcPr>
          <w:p w14:paraId="27ADC918" w14:textId="165105A2"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hint="cs"/>
                <w:snapToGrid w:val="0"/>
                <w:sz w:val="26"/>
                <w:szCs w:val="26"/>
                <w:u w:val="double"/>
                <w:cs/>
              </w:rPr>
              <w:t>549</w:t>
            </w:r>
          </w:p>
        </w:tc>
        <w:tc>
          <w:tcPr>
            <w:tcW w:w="1277" w:type="dxa"/>
          </w:tcPr>
          <w:p w14:paraId="510866C6" w14:textId="050951AB" w:rsidR="00D441ED" w:rsidRPr="00D441ED" w:rsidRDefault="00D441ED" w:rsidP="00D441ED">
            <w:pPr>
              <w:tabs>
                <w:tab w:val="right" w:pos="691"/>
              </w:tabs>
              <w:spacing w:line="240" w:lineRule="auto"/>
              <w:rPr>
                <w:rFonts w:ascii="Cordia New" w:cs="Cordia New"/>
                <w:snapToGrid w:val="0"/>
                <w:sz w:val="26"/>
                <w:szCs w:val="26"/>
                <w:u w:val="double"/>
                <w:cs/>
              </w:rPr>
            </w:pPr>
            <w:r w:rsidRPr="00D441ED">
              <w:rPr>
                <w:rFonts w:ascii="Cordia New" w:cs="Cordia New"/>
                <w:snapToGrid w:val="0"/>
                <w:sz w:val="26"/>
                <w:szCs w:val="26"/>
                <w:cs/>
              </w:rPr>
              <w:tab/>
            </w:r>
            <w:r w:rsidRPr="00D441ED">
              <w:rPr>
                <w:rFonts w:ascii="Cordia New" w:cs="Cordia New" w:hint="cs"/>
                <w:snapToGrid w:val="0"/>
                <w:sz w:val="26"/>
                <w:szCs w:val="26"/>
                <w:u w:val="double"/>
                <w:cs/>
              </w:rPr>
              <w:t>513</w:t>
            </w:r>
          </w:p>
        </w:tc>
      </w:tr>
    </w:tbl>
    <w:p w14:paraId="5F1B220B" w14:textId="77777777" w:rsidR="00403A2E" w:rsidRPr="00403A2E" w:rsidRDefault="00403A2E" w:rsidP="000F46C4">
      <w:pPr>
        <w:pStyle w:val="BodyText"/>
        <w:spacing w:after="0" w:line="240" w:lineRule="auto"/>
        <w:ind w:left="448" w:right="391"/>
        <w:jc w:val="both"/>
        <w:rPr>
          <w:rFonts w:ascii="Cordia New" w:cs="Cordia New"/>
          <w:b/>
          <w:sz w:val="26"/>
          <w:szCs w:val="26"/>
        </w:rPr>
      </w:pPr>
    </w:p>
    <w:p w14:paraId="291A33C3" w14:textId="77777777" w:rsidR="00403A2E" w:rsidRDefault="00403A2E" w:rsidP="000F46C4">
      <w:pPr>
        <w:pStyle w:val="BodyText"/>
        <w:spacing w:after="0" w:line="240" w:lineRule="auto"/>
        <w:ind w:left="448" w:right="391"/>
        <w:jc w:val="both"/>
        <w:rPr>
          <w:rFonts w:ascii="Cordia New" w:cs="Cordia New"/>
          <w:b/>
          <w:sz w:val="26"/>
          <w:szCs w:val="26"/>
          <w:lang w:val="en-US"/>
        </w:rPr>
      </w:pPr>
    </w:p>
    <w:p w14:paraId="428FD570" w14:textId="77777777" w:rsidR="00403A2E" w:rsidRDefault="00403A2E">
      <w:pPr>
        <w:spacing w:line="240" w:lineRule="auto"/>
        <w:rPr>
          <w:rFonts w:ascii="Cordia New" w:cs="Cordia New"/>
          <w:b/>
          <w:sz w:val="26"/>
          <w:szCs w:val="26"/>
          <w:lang w:val="en-US"/>
        </w:rPr>
      </w:pPr>
      <w:r>
        <w:rPr>
          <w:rFonts w:ascii="Cordia New" w:cs="Cordia New"/>
          <w:b/>
          <w:sz w:val="26"/>
          <w:szCs w:val="26"/>
          <w:lang w:val="en-US"/>
        </w:rPr>
        <w:br w:type="page"/>
      </w:r>
    </w:p>
    <w:p w14:paraId="6DBAA50E" w14:textId="11ECC009" w:rsidR="00FA031A" w:rsidRDefault="00FA031A" w:rsidP="004623B0">
      <w:pPr>
        <w:pStyle w:val="BodyText"/>
        <w:numPr>
          <w:ilvl w:val="0"/>
          <w:numId w:val="3"/>
        </w:numPr>
        <w:tabs>
          <w:tab w:val="clear" w:pos="1622"/>
        </w:tabs>
        <w:spacing w:before="120" w:after="0" w:line="240" w:lineRule="auto"/>
        <w:ind w:left="448" w:right="391" w:hanging="448"/>
        <w:jc w:val="both"/>
        <w:outlineLvl w:val="0"/>
        <w:rPr>
          <w:rFonts w:ascii="Cordia New" w:eastAsia="Angsana New" w:cs="Cordia New"/>
          <w:b/>
          <w:bCs/>
          <w:sz w:val="26"/>
          <w:szCs w:val="26"/>
        </w:rPr>
      </w:pPr>
      <w:bookmarkStart w:id="60" w:name="_Ref237945005"/>
      <w:r w:rsidRPr="00556579">
        <w:rPr>
          <w:rFonts w:ascii="Cordia New" w:cs="Cordia New"/>
          <w:b/>
          <w:sz w:val="26"/>
          <w:szCs w:val="26"/>
          <w:lang w:val="en-US"/>
        </w:rPr>
        <w:lastRenderedPageBreak/>
        <w:t>INSURANCE SERVICE RESULT</w:t>
      </w:r>
      <w:bookmarkEnd w:id="60"/>
    </w:p>
    <w:p w14:paraId="090C0373" w14:textId="6BC791C9" w:rsidR="00FA031A" w:rsidRPr="00556579" w:rsidRDefault="00FA031A" w:rsidP="004623B0">
      <w:pPr>
        <w:spacing w:before="120"/>
        <w:ind w:firstLine="448"/>
        <w:jc w:val="thaiDistribute"/>
        <w:rPr>
          <w:rFonts w:ascii="Cordia New" w:cs="Cordia New"/>
          <w:bCs/>
          <w:sz w:val="26"/>
          <w:szCs w:val="26"/>
        </w:rPr>
      </w:pPr>
      <w:r w:rsidRPr="00FA031A">
        <w:rPr>
          <w:rFonts w:ascii="Cordia New" w:cs="Cordia New"/>
          <w:sz w:val="26"/>
          <w:szCs w:val="26"/>
          <w:lang w:val="en-US"/>
        </w:rPr>
        <w:t>Insurance</w:t>
      </w:r>
      <w:r w:rsidRPr="00556579">
        <w:rPr>
          <w:rFonts w:ascii="Cordia New" w:cs="Cordia New"/>
          <w:bCs/>
          <w:sz w:val="26"/>
          <w:szCs w:val="26"/>
          <w:lang w:val="en-US"/>
        </w:rPr>
        <w:t xml:space="preserve"> service result </w:t>
      </w:r>
      <w:r w:rsidR="00D66E9B" w:rsidRPr="001264AB">
        <w:rPr>
          <w:rFonts w:ascii="Cordia New" w:eastAsia="Angsana New"/>
          <w:spacing w:val="-2"/>
          <w:sz w:val="26"/>
          <w:szCs w:val="26"/>
        </w:rPr>
        <w:t xml:space="preserve">income </w:t>
      </w:r>
      <w:r w:rsidRPr="00556579">
        <w:rPr>
          <w:rFonts w:ascii="Cordia New" w:cs="Cordia New"/>
          <w:bCs/>
          <w:sz w:val="26"/>
          <w:szCs w:val="26"/>
        </w:rPr>
        <w:t>consisted of</w:t>
      </w:r>
      <w:r w:rsidRPr="00556579">
        <w:rPr>
          <w:rFonts w:ascii="Cordia New" w:cs="Cordia New"/>
          <w:bCs/>
          <w:sz w:val="26"/>
          <w:szCs w:val="26"/>
          <w:cs/>
        </w:rPr>
        <w:t>:</w:t>
      </w:r>
    </w:p>
    <w:tbl>
      <w:tblPr>
        <w:tblW w:w="9357" w:type="dxa"/>
        <w:tblLayout w:type="fixed"/>
        <w:tblLook w:val="0000" w:firstRow="0" w:lastRow="0" w:firstColumn="0" w:lastColumn="0" w:noHBand="0" w:noVBand="0"/>
      </w:tblPr>
      <w:tblGrid>
        <w:gridCol w:w="4253"/>
        <w:gridCol w:w="2651"/>
        <w:gridCol w:w="2453"/>
      </w:tblGrid>
      <w:tr w:rsidR="00FA031A" w:rsidRPr="00556579" w14:paraId="08A28096" w14:textId="77777777" w:rsidTr="00193639">
        <w:tc>
          <w:tcPr>
            <w:tcW w:w="9357" w:type="dxa"/>
            <w:gridSpan w:val="3"/>
            <w:vAlign w:val="center"/>
          </w:tcPr>
          <w:p w14:paraId="4BAEB6AA" w14:textId="77777777" w:rsidR="00FA031A" w:rsidRPr="00556579" w:rsidRDefault="00FA031A" w:rsidP="00615EF1">
            <w:pPr>
              <w:spacing w:line="240" w:lineRule="auto"/>
              <w:jc w:val="right"/>
              <w:rPr>
                <w:rFonts w:ascii="Cordia New" w:eastAsia="Angsana New" w:cs="Cordia New"/>
                <w:sz w:val="26"/>
                <w:szCs w:val="26"/>
                <w:cs/>
              </w:rPr>
            </w:pPr>
            <w:r w:rsidRPr="00556579">
              <w:rPr>
                <w:rFonts w:ascii="Cordia New" w:eastAsia="Angsana New" w:cs="Cordia New"/>
                <w:sz w:val="26"/>
                <w:szCs w:val="26"/>
                <w:cs/>
              </w:rPr>
              <w:t xml:space="preserve">   (</w:t>
            </w:r>
            <w:r w:rsidRPr="00556579">
              <w:rPr>
                <w:rFonts w:ascii="Cordia New" w:eastAsia="Angsana New" w:cs="Cordia New"/>
                <w:sz w:val="26"/>
                <w:szCs w:val="26"/>
              </w:rPr>
              <w:t xml:space="preserve">Unit </w:t>
            </w:r>
            <w:r w:rsidRPr="00556579">
              <w:rPr>
                <w:rFonts w:ascii="Cordia New" w:eastAsia="Angsana New" w:cs="Cordia New"/>
                <w:sz w:val="26"/>
                <w:szCs w:val="26"/>
                <w:cs/>
              </w:rPr>
              <w:t xml:space="preserve">: </w:t>
            </w:r>
            <w:r w:rsidRPr="00556579">
              <w:rPr>
                <w:rFonts w:ascii="Cordia New" w:eastAsia="Angsana New" w:cs="Cordia New"/>
                <w:sz w:val="26"/>
                <w:szCs w:val="26"/>
              </w:rPr>
              <w:t>Million Baht</w:t>
            </w:r>
            <w:r w:rsidRPr="00556579">
              <w:rPr>
                <w:rFonts w:ascii="Cordia New" w:eastAsia="Angsana New" w:cs="Cordia New"/>
                <w:sz w:val="26"/>
                <w:szCs w:val="26"/>
                <w:cs/>
              </w:rPr>
              <w:t>)</w:t>
            </w:r>
          </w:p>
        </w:tc>
      </w:tr>
      <w:tr w:rsidR="00FA031A" w:rsidRPr="00556579" w14:paraId="4AD2A424" w14:textId="77777777" w:rsidTr="00193639">
        <w:tc>
          <w:tcPr>
            <w:tcW w:w="4253" w:type="dxa"/>
          </w:tcPr>
          <w:p w14:paraId="5D2BB263" w14:textId="77777777" w:rsidR="00FA031A" w:rsidRPr="00556579" w:rsidRDefault="00FA031A" w:rsidP="00615EF1">
            <w:pPr>
              <w:spacing w:line="240" w:lineRule="auto"/>
              <w:ind w:right="-108"/>
              <w:jc w:val="center"/>
              <w:rPr>
                <w:rFonts w:ascii="Cordia New" w:cs="Cordia New"/>
                <w:sz w:val="26"/>
                <w:szCs w:val="26"/>
                <w:cs/>
              </w:rPr>
            </w:pPr>
          </w:p>
        </w:tc>
        <w:tc>
          <w:tcPr>
            <w:tcW w:w="5104" w:type="dxa"/>
            <w:gridSpan w:val="2"/>
          </w:tcPr>
          <w:p w14:paraId="70676D22" w14:textId="77777777" w:rsidR="00FA031A" w:rsidRPr="00556579" w:rsidRDefault="00FA031A" w:rsidP="00615EF1">
            <w:pPr>
              <w:spacing w:line="240" w:lineRule="auto"/>
              <w:ind w:right="-108"/>
              <w:jc w:val="center"/>
              <w:rPr>
                <w:rFonts w:ascii="Cordia New" w:cs="Cordia New"/>
                <w:sz w:val="26"/>
                <w:szCs w:val="26"/>
                <w:u w:val="single"/>
              </w:rPr>
            </w:pPr>
            <w:r w:rsidRPr="00556579">
              <w:rPr>
                <w:rFonts w:ascii="Cordia New" w:eastAsia="Angsana New" w:cs="Cordia New"/>
                <w:sz w:val="26"/>
                <w:szCs w:val="26"/>
                <w:u w:val="single"/>
              </w:rPr>
              <w:t>Consolidated</w:t>
            </w:r>
          </w:p>
        </w:tc>
      </w:tr>
      <w:tr w:rsidR="00615EF1" w:rsidRPr="00556579" w14:paraId="01ED6378" w14:textId="77777777" w:rsidTr="00193639">
        <w:tc>
          <w:tcPr>
            <w:tcW w:w="4253" w:type="dxa"/>
          </w:tcPr>
          <w:p w14:paraId="0DEFDD69" w14:textId="77777777" w:rsidR="00615EF1" w:rsidRPr="00556579" w:rsidRDefault="00615EF1" w:rsidP="00615EF1">
            <w:pPr>
              <w:spacing w:line="240" w:lineRule="auto"/>
              <w:ind w:left="-106" w:right="-108"/>
              <w:jc w:val="center"/>
              <w:rPr>
                <w:rFonts w:ascii="Cordia New" w:cs="Cordia New"/>
                <w:sz w:val="26"/>
                <w:szCs w:val="26"/>
                <w:u w:val="single"/>
                <w:lang w:val="en-US"/>
              </w:rPr>
            </w:pPr>
          </w:p>
        </w:tc>
        <w:tc>
          <w:tcPr>
            <w:tcW w:w="2651" w:type="dxa"/>
          </w:tcPr>
          <w:p w14:paraId="2E3D2AD0" w14:textId="77777777" w:rsidR="00615EF1" w:rsidRPr="00556579" w:rsidRDefault="00615EF1" w:rsidP="00615EF1">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For the Three</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18AF8F15" w14:textId="06E1C03D" w:rsidR="00615EF1" w:rsidRPr="00556579" w:rsidRDefault="00615EF1" w:rsidP="00615EF1">
            <w:pPr>
              <w:spacing w:line="240" w:lineRule="auto"/>
              <w:ind w:left="-106" w:right="-108"/>
              <w:jc w:val="center"/>
              <w:rPr>
                <w:rFonts w:ascii="Cordia New" w:cs="Cordia New"/>
                <w:sz w:val="26"/>
                <w:szCs w:val="26"/>
                <w:u w:val="single"/>
                <w:lang w:val="en-US"/>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 xml:space="preserve">30 June </w:t>
            </w:r>
            <w:r w:rsidRPr="00556579">
              <w:rPr>
                <w:rFonts w:ascii="Cordia New" w:eastAsia="Angsana New" w:cs="Cordia New"/>
                <w:sz w:val="26"/>
                <w:szCs w:val="26"/>
                <w:u w:val="single"/>
                <w:lang w:val="en-US"/>
              </w:rPr>
              <w:t>202</w:t>
            </w:r>
            <w:r>
              <w:rPr>
                <w:rFonts w:ascii="Cordia New" w:eastAsia="Angsana New" w:cs="Cordia New" w:hint="cs"/>
                <w:sz w:val="26"/>
                <w:szCs w:val="26"/>
                <w:u w:val="single"/>
                <w:cs/>
                <w:lang w:val="en-US"/>
              </w:rPr>
              <w:t>6</w:t>
            </w:r>
          </w:p>
        </w:tc>
        <w:tc>
          <w:tcPr>
            <w:tcW w:w="2453" w:type="dxa"/>
          </w:tcPr>
          <w:p w14:paraId="4C7607E5" w14:textId="77777777" w:rsidR="00615EF1" w:rsidRPr="00556579" w:rsidRDefault="00615EF1" w:rsidP="00615EF1">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For the Three</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79D1D536" w14:textId="1C7C8821" w:rsidR="00615EF1" w:rsidRPr="00556579" w:rsidRDefault="00615EF1" w:rsidP="00615EF1">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30 June</w:t>
            </w:r>
            <w:r w:rsidRPr="00556579">
              <w:rPr>
                <w:rFonts w:ascii="Cordia New" w:eastAsia="Angsana New" w:cs="Cordia New"/>
                <w:sz w:val="26"/>
                <w:szCs w:val="26"/>
                <w:u w:val="single"/>
                <w:lang w:val="en-US"/>
              </w:rPr>
              <w:t xml:space="preserve"> 202</w:t>
            </w:r>
            <w:r>
              <w:rPr>
                <w:rFonts w:ascii="Cordia New" w:eastAsia="Angsana New" w:cs="Cordia New" w:hint="cs"/>
                <w:sz w:val="26"/>
                <w:szCs w:val="26"/>
                <w:u w:val="single"/>
                <w:cs/>
                <w:lang w:val="en-US"/>
              </w:rPr>
              <w:t>5</w:t>
            </w:r>
          </w:p>
        </w:tc>
      </w:tr>
      <w:tr w:rsidR="00DC4268" w:rsidRPr="00556579" w14:paraId="1B0B68B6" w14:textId="77777777" w:rsidTr="00193639">
        <w:tc>
          <w:tcPr>
            <w:tcW w:w="4253" w:type="dxa"/>
            <w:vAlign w:val="bottom"/>
          </w:tcPr>
          <w:p w14:paraId="0B0DA6F9" w14:textId="77777777" w:rsidR="00DC4268" w:rsidRPr="00FE0EB5" w:rsidRDefault="00DC4268" w:rsidP="00DC4268">
            <w:pPr>
              <w:tabs>
                <w:tab w:val="left" w:pos="342"/>
              </w:tabs>
              <w:spacing w:line="240" w:lineRule="auto"/>
              <w:ind w:left="-108" w:right="-107"/>
              <w:rPr>
                <w:rFonts w:ascii="Cordia New" w:cs="Cordia New"/>
                <w:sz w:val="26"/>
                <w:szCs w:val="26"/>
                <w:cs/>
                <w:lang w:val="en-US"/>
              </w:rPr>
            </w:pPr>
            <w:r w:rsidRPr="00556579">
              <w:rPr>
                <w:rFonts w:ascii="Cordia New" w:cs="Cordia New"/>
                <w:sz w:val="26"/>
                <w:szCs w:val="26"/>
                <w:lang w:val="en-US"/>
              </w:rPr>
              <w:tab/>
              <w:t>Insurance revenue</w:t>
            </w:r>
          </w:p>
        </w:tc>
        <w:tc>
          <w:tcPr>
            <w:tcW w:w="2651" w:type="dxa"/>
          </w:tcPr>
          <w:p w14:paraId="25CB50AA" w14:textId="5B7D5F99" w:rsidR="00DC4268" w:rsidRPr="00DC4268" w:rsidRDefault="00DC4268" w:rsidP="00DC4268">
            <w:pPr>
              <w:tabs>
                <w:tab w:val="right" w:pos="1452"/>
              </w:tabs>
              <w:spacing w:line="240" w:lineRule="auto"/>
              <w:ind w:right="-29"/>
              <w:rPr>
                <w:rFonts w:ascii="Cordia New" w:cs="Cordia New"/>
                <w:sz w:val="26"/>
                <w:szCs w:val="26"/>
                <w:cs/>
                <w:lang w:val="en-US"/>
              </w:rPr>
            </w:pPr>
            <w:r w:rsidRPr="00DC4268">
              <w:rPr>
                <w:rFonts w:ascii="Cordia New" w:cs="Cordia New"/>
                <w:sz w:val="26"/>
                <w:szCs w:val="26"/>
                <w:cs/>
              </w:rPr>
              <w:tab/>
              <w:t>8</w:t>
            </w:r>
            <w:r w:rsidRPr="00DC4268">
              <w:rPr>
                <w:rFonts w:ascii="Cordia New" w:cs="Cordia New"/>
                <w:sz w:val="26"/>
                <w:szCs w:val="26"/>
              </w:rPr>
              <w:t>,</w:t>
            </w:r>
            <w:r w:rsidRPr="00DC4268">
              <w:rPr>
                <w:rFonts w:ascii="Cordia New" w:cs="Cordia New"/>
                <w:sz w:val="26"/>
                <w:szCs w:val="26"/>
                <w:cs/>
              </w:rPr>
              <w:t>263</w:t>
            </w:r>
          </w:p>
        </w:tc>
        <w:tc>
          <w:tcPr>
            <w:tcW w:w="2453" w:type="dxa"/>
          </w:tcPr>
          <w:p w14:paraId="03E248B1" w14:textId="09AECE70" w:rsidR="00DC4268" w:rsidRPr="00DC4268" w:rsidRDefault="00DC4268" w:rsidP="00DC4268">
            <w:pPr>
              <w:tabs>
                <w:tab w:val="right" w:pos="1452"/>
              </w:tabs>
              <w:spacing w:line="240" w:lineRule="auto"/>
              <w:ind w:right="-29"/>
              <w:rPr>
                <w:rFonts w:ascii="Cordia New" w:cs="Cordia New"/>
                <w:sz w:val="26"/>
                <w:szCs w:val="26"/>
              </w:rPr>
            </w:pPr>
            <w:r w:rsidRPr="00DC4268">
              <w:rPr>
                <w:rFonts w:ascii="Cordia New" w:cs="Cordia New"/>
                <w:sz w:val="26"/>
                <w:szCs w:val="26"/>
                <w:cs/>
              </w:rPr>
              <w:tab/>
              <w:t>8</w:t>
            </w:r>
            <w:r w:rsidRPr="00DC4268">
              <w:rPr>
                <w:rFonts w:ascii="Cordia New" w:cs="Cordia New"/>
                <w:sz w:val="26"/>
                <w:szCs w:val="26"/>
              </w:rPr>
              <w:t>,</w:t>
            </w:r>
            <w:r w:rsidRPr="00DC4268">
              <w:rPr>
                <w:rFonts w:ascii="Cordia New" w:cs="Cordia New"/>
                <w:sz w:val="26"/>
                <w:szCs w:val="26"/>
                <w:cs/>
              </w:rPr>
              <w:t>172</w:t>
            </w:r>
          </w:p>
        </w:tc>
      </w:tr>
      <w:tr w:rsidR="00DC4268" w:rsidRPr="00556579" w14:paraId="727404CB" w14:textId="77777777" w:rsidTr="00193639">
        <w:tc>
          <w:tcPr>
            <w:tcW w:w="4253" w:type="dxa"/>
            <w:vAlign w:val="bottom"/>
          </w:tcPr>
          <w:p w14:paraId="1FBCC501" w14:textId="77777777" w:rsidR="00DC4268" w:rsidRPr="00FE0EB5" w:rsidRDefault="00DC4268" w:rsidP="00DC4268">
            <w:pPr>
              <w:tabs>
                <w:tab w:val="left" w:pos="342"/>
              </w:tabs>
              <w:spacing w:line="240" w:lineRule="auto"/>
              <w:ind w:left="-108" w:right="-107"/>
              <w:rPr>
                <w:rFonts w:ascii="Cordia New" w:cs="Cordia New"/>
                <w:sz w:val="26"/>
                <w:szCs w:val="26"/>
                <w:lang w:val="en-US"/>
              </w:rPr>
            </w:pPr>
            <w:r w:rsidRPr="00556579">
              <w:rPr>
                <w:rFonts w:ascii="Cordia New" w:cs="Cordia New"/>
                <w:sz w:val="26"/>
                <w:szCs w:val="26"/>
                <w:lang w:val="en-US"/>
              </w:rPr>
              <w:tab/>
              <w:t>Insurance service expenses</w:t>
            </w:r>
          </w:p>
        </w:tc>
        <w:tc>
          <w:tcPr>
            <w:tcW w:w="2651" w:type="dxa"/>
          </w:tcPr>
          <w:p w14:paraId="27DE8002" w14:textId="73C965C4" w:rsidR="00DC4268" w:rsidRPr="00DC4268" w:rsidRDefault="00DC4268" w:rsidP="00DC4268">
            <w:pPr>
              <w:tabs>
                <w:tab w:val="right" w:pos="1452"/>
              </w:tabs>
              <w:spacing w:line="240" w:lineRule="auto"/>
              <w:ind w:right="-29"/>
              <w:rPr>
                <w:rFonts w:ascii="Cordia New" w:cs="Cordia New"/>
                <w:sz w:val="26"/>
                <w:szCs w:val="26"/>
                <w:u w:val="single"/>
              </w:rPr>
            </w:pPr>
            <w:r w:rsidRPr="00DC4268">
              <w:rPr>
                <w:rFonts w:ascii="Cordia New" w:cs="Cordia New"/>
                <w:sz w:val="26"/>
                <w:szCs w:val="26"/>
                <w:cs/>
              </w:rPr>
              <w:tab/>
            </w:r>
            <w:r w:rsidRPr="00DC4268">
              <w:rPr>
                <w:rFonts w:ascii="Cordia New" w:cs="Cordia New"/>
                <w:sz w:val="26"/>
                <w:szCs w:val="26"/>
                <w:u w:val="single"/>
              </w:rPr>
              <w:t>(4,263)</w:t>
            </w:r>
          </w:p>
        </w:tc>
        <w:tc>
          <w:tcPr>
            <w:tcW w:w="2453" w:type="dxa"/>
          </w:tcPr>
          <w:p w14:paraId="1DE1973F" w14:textId="12324AE6" w:rsidR="00DC4268" w:rsidRPr="00DC4268" w:rsidRDefault="00DC4268" w:rsidP="00DC4268">
            <w:pPr>
              <w:tabs>
                <w:tab w:val="right" w:pos="1452"/>
              </w:tabs>
              <w:spacing w:line="240" w:lineRule="auto"/>
              <w:ind w:right="-29"/>
              <w:rPr>
                <w:rFonts w:ascii="Cordia New" w:cs="Cordia New"/>
                <w:sz w:val="26"/>
                <w:szCs w:val="26"/>
                <w:u w:val="single"/>
              </w:rPr>
            </w:pPr>
            <w:r w:rsidRPr="00DC4268">
              <w:rPr>
                <w:rFonts w:ascii="Cordia New" w:cs="Cordia New"/>
                <w:sz w:val="26"/>
                <w:szCs w:val="26"/>
                <w:cs/>
              </w:rPr>
              <w:tab/>
            </w:r>
            <w:r w:rsidRPr="00DC4268">
              <w:rPr>
                <w:rFonts w:ascii="Cordia New" w:cs="Cordia New"/>
                <w:sz w:val="26"/>
                <w:szCs w:val="26"/>
                <w:u w:val="single"/>
                <w:cs/>
                <w:lang w:val="en-US"/>
              </w:rPr>
              <w:t>(</w:t>
            </w:r>
            <w:r w:rsidRPr="00DC4268">
              <w:rPr>
                <w:rFonts w:ascii="Cordia New" w:cs="Cordia New"/>
                <w:sz w:val="26"/>
                <w:szCs w:val="26"/>
                <w:u w:val="single"/>
                <w:cs/>
              </w:rPr>
              <w:t>4</w:t>
            </w:r>
            <w:r w:rsidRPr="00DC4268">
              <w:rPr>
                <w:rFonts w:ascii="Cordia New" w:cs="Cordia New"/>
                <w:sz w:val="26"/>
                <w:szCs w:val="26"/>
                <w:u w:val="single"/>
              </w:rPr>
              <w:t>,</w:t>
            </w:r>
            <w:r w:rsidRPr="00DC4268">
              <w:rPr>
                <w:rFonts w:ascii="Cordia New" w:cs="Cordia New"/>
                <w:sz w:val="26"/>
                <w:szCs w:val="26"/>
                <w:u w:val="single"/>
                <w:cs/>
              </w:rPr>
              <w:t>205</w:t>
            </w:r>
            <w:r w:rsidRPr="00DC4268">
              <w:rPr>
                <w:rFonts w:ascii="Cordia New" w:cs="Cordia New"/>
                <w:sz w:val="26"/>
                <w:szCs w:val="26"/>
                <w:u w:val="single"/>
                <w:cs/>
                <w:lang w:val="en-US"/>
              </w:rPr>
              <w:t>)</w:t>
            </w:r>
          </w:p>
        </w:tc>
      </w:tr>
      <w:tr w:rsidR="00DC4268" w:rsidRPr="00556579" w14:paraId="14DCD1B7" w14:textId="77777777" w:rsidTr="00193639">
        <w:tc>
          <w:tcPr>
            <w:tcW w:w="4253" w:type="dxa"/>
            <w:vAlign w:val="bottom"/>
          </w:tcPr>
          <w:p w14:paraId="67E8CB14" w14:textId="77777777" w:rsidR="00DC4268" w:rsidRPr="00556579" w:rsidRDefault="00DC4268" w:rsidP="00DC4268">
            <w:pPr>
              <w:tabs>
                <w:tab w:val="left" w:pos="425"/>
              </w:tabs>
              <w:spacing w:line="240" w:lineRule="auto"/>
              <w:ind w:left="-108" w:right="-107"/>
              <w:rPr>
                <w:rFonts w:ascii="Cordia New" w:cs="Cordia New"/>
                <w:sz w:val="26"/>
                <w:szCs w:val="26"/>
                <w:lang w:val="en-US"/>
              </w:rPr>
            </w:pPr>
            <w:r w:rsidRPr="00556579">
              <w:rPr>
                <w:rFonts w:ascii="Cordia New" w:cs="Cordia New"/>
                <w:sz w:val="26"/>
                <w:szCs w:val="26"/>
                <w:lang w:val="en-US"/>
              </w:rPr>
              <w:tab/>
            </w:r>
            <w:r w:rsidRPr="00556579">
              <w:rPr>
                <w:rFonts w:ascii="Cordia New" w:cs="Cordia New"/>
                <w:sz w:val="26"/>
                <w:szCs w:val="26"/>
                <w:lang w:val="en-US"/>
              </w:rPr>
              <w:tab/>
            </w:r>
            <w:r w:rsidRPr="00556579">
              <w:rPr>
                <w:rFonts w:ascii="Cordia New" w:cs="Cordia New"/>
                <w:sz w:val="26"/>
                <w:szCs w:val="26"/>
                <w:lang w:val="en-US"/>
              </w:rPr>
              <w:tab/>
              <w:t>Total</w:t>
            </w:r>
          </w:p>
        </w:tc>
        <w:tc>
          <w:tcPr>
            <w:tcW w:w="2651" w:type="dxa"/>
          </w:tcPr>
          <w:p w14:paraId="68C3B314" w14:textId="105213B5" w:rsidR="00DC4268" w:rsidRPr="00DC4268" w:rsidRDefault="00DC4268" w:rsidP="00DC4268">
            <w:pPr>
              <w:tabs>
                <w:tab w:val="left" w:pos="920"/>
                <w:tab w:val="right" w:pos="1452"/>
              </w:tabs>
              <w:spacing w:line="240" w:lineRule="auto"/>
              <w:ind w:right="-29"/>
              <w:rPr>
                <w:rFonts w:ascii="Cordia New" w:cs="Cordia New"/>
                <w:sz w:val="26"/>
                <w:szCs w:val="26"/>
                <w:u w:val="double"/>
                <w:cs/>
              </w:rPr>
            </w:pPr>
            <w:r w:rsidRPr="00DC4268">
              <w:rPr>
                <w:rFonts w:ascii="Cordia New" w:cs="Cordia New"/>
                <w:sz w:val="26"/>
                <w:szCs w:val="26"/>
                <w:cs/>
              </w:rPr>
              <w:tab/>
            </w:r>
            <w:r w:rsidRPr="00DC4268">
              <w:rPr>
                <w:rFonts w:ascii="Cordia New" w:cs="Cordia New"/>
                <w:sz w:val="26"/>
                <w:szCs w:val="26"/>
                <w:u w:val="double"/>
                <w:cs/>
              </w:rPr>
              <w:tab/>
              <w:t>4</w:t>
            </w:r>
            <w:r w:rsidRPr="00DC4268">
              <w:rPr>
                <w:rFonts w:ascii="Cordia New" w:cs="Cordia New"/>
                <w:sz w:val="26"/>
                <w:szCs w:val="26"/>
                <w:u w:val="double"/>
              </w:rPr>
              <w:t>,</w:t>
            </w:r>
            <w:r w:rsidRPr="00DC4268">
              <w:rPr>
                <w:rFonts w:ascii="Cordia New" w:cs="Cordia New"/>
                <w:sz w:val="26"/>
                <w:szCs w:val="26"/>
                <w:u w:val="double"/>
                <w:cs/>
              </w:rPr>
              <w:t>000</w:t>
            </w:r>
          </w:p>
        </w:tc>
        <w:tc>
          <w:tcPr>
            <w:tcW w:w="2453" w:type="dxa"/>
          </w:tcPr>
          <w:p w14:paraId="36B9E6ED" w14:textId="2E70137A" w:rsidR="00DC4268" w:rsidRPr="00DC4268" w:rsidRDefault="00DC4268" w:rsidP="00DC4268">
            <w:pPr>
              <w:tabs>
                <w:tab w:val="left" w:pos="920"/>
                <w:tab w:val="right" w:pos="1452"/>
              </w:tabs>
              <w:spacing w:line="240" w:lineRule="auto"/>
              <w:ind w:right="-29"/>
              <w:rPr>
                <w:rFonts w:ascii="Cordia New" w:cs="Cordia New"/>
                <w:sz w:val="26"/>
                <w:szCs w:val="26"/>
              </w:rPr>
            </w:pPr>
            <w:r w:rsidRPr="00DC4268">
              <w:rPr>
                <w:rFonts w:ascii="Cordia New" w:cs="Cordia New"/>
                <w:sz w:val="26"/>
                <w:szCs w:val="26"/>
                <w:cs/>
              </w:rPr>
              <w:tab/>
            </w:r>
            <w:r w:rsidRPr="00DC4268">
              <w:rPr>
                <w:rFonts w:ascii="Cordia New" w:cs="Cordia New"/>
                <w:sz w:val="26"/>
                <w:szCs w:val="26"/>
                <w:u w:val="double"/>
                <w:cs/>
              </w:rPr>
              <w:tab/>
              <w:t>3</w:t>
            </w:r>
            <w:r w:rsidRPr="00DC4268">
              <w:rPr>
                <w:rFonts w:ascii="Cordia New" w:cs="Cordia New"/>
                <w:sz w:val="26"/>
                <w:szCs w:val="26"/>
                <w:u w:val="double"/>
              </w:rPr>
              <w:t>,</w:t>
            </w:r>
            <w:r w:rsidRPr="00DC4268">
              <w:rPr>
                <w:rFonts w:ascii="Cordia New" w:cs="Cordia New"/>
                <w:sz w:val="26"/>
                <w:szCs w:val="26"/>
                <w:u w:val="double"/>
                <w:cs/>
              </w:rPr>
              <w:t>967</w:t>
            </w:r>
          </w:p>
        </w:tc>
      </w:tr>
    </w:tbl>
    <w:p w14:paraId="62E25023" w14:textId="77777777" w:rsidR="00FA031A" w:rsidRDefault="00FA031A" w:rsidP="00FA031A">
      <w:pPr>
        <w:pStyle w:val="BodyText"/>
        <w:spacing w:after="0" w:line="240" w:lineRule="auto"/>
        <w:ind w:left="448" w:right="391"/>
        <w:jc w:val="both"/>
        <w:rPr>
          <w:rFonts w:ascii="Cordia New" w:eastAsia="Angsana New" w:cs="Cordia New"/>
          <w:b/>
          <w:bCs/>
          <w:sz w:val="26"/>
          <w:szCs w:val="26"/>
        </w:rPr>
      </w:pPr>
    </w:p>
    <w:tbl>
      <w:tblPr>
        <w:tblW w:w="9357" w:type="dxa"/>
        <w:tblLayout w:type="fixed"/>
        <w:tblLook w:val="0000" w:firstRow="0" w:lastRow="0" w:firstColumn="0" w:lastColumn="0" w:noHBand="0" w:noVBand="0"/>
      </w:tblPr>
      <w:tblGrid>
        <w:gridCol w:w="4253"/>
        <w:gridCol w:w="2651"/>
        <w:gridCol w:w="2453"/>
      </w:tblGrid>
      <w:tr w:rsidR="00615EF1" w:rsidRPr="00556579" w14:paraId="447F49AA" w14:textId="77777777">
        <w:tc>
          <w:tcPr>
            <w:tcW w:w="9357" w:type="dxa"/>
            <w:gridSpan w:val="3"/>
            <w:vAlign w:val="center"/>
          </w:tcPr>
          <w:p w14:paraId="076839D5" w14:textId="77777777" w:rsidR="00615EF1" w:rsidRPr="00556579" w:rsidRDefault="00615EF1">
            <w:pPr>
              <w:spacing w:line="240" w:lineRule="auto"/>
              <w:jc w:val="right"/>
              <w:rPr>
                <w:rFonts w:ascii="Cordia New" w:eastAsia="Angsana New" w:cs="Cordia New"/>
                <w:sz w:val="26"/>
                <w:szCs w:val="26"/>
                <w:cs/>
              </w:rPr>
            </w:pPr>
            <w:r w:rsidRPr="00556579">
              <w:rPr>
                <w:rFonts w:ascii="Cordia New" w:eastAsia="Angsana New" w:cs="Cordia New"/>
                <w:sz w:val="26"/>
                <w:szCs w:val="26"/>
                <w:cs/>
              </w:rPr>
              <w:t xml:space="preserve">   (</w:t>
            </w:r>
            <w:r w:rsidRPr="00556579">
              <w:rPr>
                <w:rFonts w:ascii="Cordia New" w:eastAsia="Angsana New" w:cs="Cordia New"/>
                <w:sz w:val="26"/>
                <w:szCs w:val="26"/>
              </w:rPr>
              <w:t xml:space="preserve">Unit </w:t>
            </w:r>
            <w:r w:rsidRPr="00556579">
              <w:rPr>
                <w:rFonts w:ascii="Cordia New" w:eastAsia="Angsana New" w:cs="Cordia New"/>
                <w:sz w:val="26"/>
                <w:szCs w:val="26"/>
                <w:cs/>
              </w:rPr>
              <w:t xml:space="preserve">: </w:t>
            </w:r>
            <w:r w:rsidRPr="00556579">
              <w:rPr>
                <w:rFonts w:ascii="Cordia New" w:eastAsia="Angsana New" w:cs="Cordia New"/>
                <w:sz w:val="26"/>
                <w:szCs w:val="26"/>
              </w:rPr>
              <w:t>Million Baht</w:t>
            </w:r>
            <w:r w:rsidRPr="00556579">
              <w:rPr>
                <w:rFonts w:ascii="Cordia New" w:eastAsia="Angsana New" w:cs="Cordia New"/>
                <w:sz w:val="26"/>
                <w:szCs w:val="26"/>
                <w:cs/>
              </w:rPr>
              <w:t>)</w:t>
            </w:r>
          </w:p>
        </w:tc>
      </w:tr>
      <w:tr w:rsidR="00615EF1" w:rsidRPr="00556579" w14:paraId="47235B4D" w14:textId="77777777">
        <w:tc>
          <w:tcPr>
            <w:tcW w:w="4253" w:type="dxa"/>
          </w:tcPr>
          <w:p w14:paraId="6239DBD1" w14:textId="77777777" w:rsidR="00615EF1" w:rsidRPr="00556579" w:rsidRDefault="00615EF1">
            <w:pPr>
              <w:spacing w:line="240" w:lineRule="auto"/>
              <w:ind w:right="-108"/>
              <w:jc w:val="center"/>
              <w:rPr>
                <w:rFonts w:ascii="Cordia New" w:cs="Cordia New"/>
                <w:sz w:val="26"/>
                <w:szCs w:val="26"/>
                <w:cs/>
              </w:rPr>
            </w:pPr>
          </w:p>
        </w:tc>
        <w:tc>
          <w:tcPr>
            <w:tcW w:w="5104" w:type="dxa"/>
            <w:gridSpan w:val="2"/>
          </w:tcPr>
          <w:p w14:paraId="60B2D1B1" w14:textId="77777777" w:rsidR="00615EF1" w:rsidRPr="00556579" w:rsidRDefault="00615EF1">
            <w:pPr>
              <w:spacing w:line="240" w:lineRule="auto"/>
              <w:ind w:right="-108"/>
              <w:jc w:val="center"/>
              <w:rPr>
                <w:rFonts w:ascii="Cordia New" w:cs="Cordia New"/>
                <w:sz w:val="26"/>
                <w:szCs w:val="26"/>
                <w:u w:val="single"/>
              </w:rPr>
            </w:pPr>
            <w:r w:rsidRPr="00556579">
              <w:rPr>
                <w:rFonts w:ascii="Cordia New" w:eastAsia="Angsana New" w:cs="Cordia New"/>
                <w:sz w:val="26"/>
                <w:szCs w:val="26"/>
                <w:u w:val="single"/>
              </w:rPr>
              <w:t>Consolidated</w:t>
            </w:r>
          </w:p>
        </w:tc>
      </w:tr>
      <w:tr w:rsidR="00615EF1" w:rsidRPr="00556579" w14:paraId="5D3F2ED9" w14:textId="77777777">
        <w:tc>
          <w:tcPr>
            <w:tcW w:w="4253" w:type="dxa"/>
          </w:tcPr>
          <w:p w14:paraId="3272774F" w14:textId="77777777" w:rsidR="00615EF1" w:rsidRPr="00556579" w:rsidRDefault="00615EF1" w:rsidP="00615EF1">
            <w:pPr>
              <w:spacing w:line="240" w:lineRule="auto"/>
              <w:ind w:left="-106" w:right="-108"/>
              <w:jc w:val="center"/>
              <w:rPr>
                <w:rFonts w:ascii="Cordia New" w:cs="Cordia New"/>
                <w:sz w:val="26"/>
                <w:szCs w:val="26"/>
                <w:u w:val="single"/>
                <w:lang w:val="en-US"/>
              </w:rPr>
            </w:pPr>
          </w:p>
        </w:tc>
        <w:tc>
          <w:tcPr>
            <w:tcW w:w="2651" w:type="dxa"/>
          </w:tcPr>
          <w:p w14:paraId="5DF2C2B2" w14:textId="77777777" w:rsidR="00615EF1" w:rsidRPr="00556579" w:rsidRDefault="00615EF1" w:rsidP="00615EF1">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 xml:space="preserve">For the </w:t>
            </w:r>
            <w:r>
              <w:rPr>
                <w:rFonts w:ascii="Cordia New" w:eastAsia="Angsana New" w:cs="Cordia New"/>
                <w:sz w:val="26"/>
                <w:szCs w:val="26"/>
              </w:rPr>
              <w:t>Six</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022513A1" w14:textId="569E33A2" w:rsidR="00615EF1" w:rsidRPr="00556579" w:rsidRDefault="00615EF1" w:rsidP="00615EF1">
            <w:pPr>
              <w:spacing w:line="240" w:lineRule="auto"/>
              <w:ind w:left="-106" w:right="-108"/>
              <w:jc w:val="center"/>
              <w:rPr>
                <w:rFonts w:ascii="Cordia New" w:cs="Cordia New"/>
                <w:sz w:val="26"/>
                <w:szCs w:val="26"/>
                <w:u w:val="single"/>
                <w:lang w:val="en-US"/>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 xml:space="preserve">30 June </w:t>
            </w:r>
            <w:r w:rsidRPr="00556579">
              <w:rPr>
                <w:rFonts w:ascii="Cordia New" w:eastAsia="Angsana New" w:cs="Cordia New"/>
                <w:sz w:val="26"/>
                <w:szCs w:val="26"/>
                <w:u w:val="single"/>
                <w:lang w:val="en-US"/>
              </w:rPr>
              <w:t>202</w:t>
            </w:r>
            <w:r>
              <w:rPr>
                <w:rFonts w:ascii="Cordia New" w:eastAsia="Angsana New" w:cs="Cordia New" w:hint="cs"/>
                <w:sz w:val="26"/>
                <w:szCs w:val="26"/>
                <w:u w:val="single"/>
                <w:cs/>
                <w:lang w:val="en-US"/>
              </w:rPr>
              <w:t>6</w:t>
            </w:r>
          </w:p>
        </w:tc>
        <w:tc>
          <w:tcPr>
            <w:tcW w:w="2453" w:type="dxa"/>
          </w:tcPr>
          <w:p w14:paraId="6F31FF6D" w14:textId="77777777" w:rsidR="00615EF1" w:rsidRPr="00556579" w:rsidRDefault="00615EF1" w:rsidP="00615EF1">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 xml:space="preserve">For the </w:t>
            </w:r>
            <w:r>
              <w:rPr>
                <w:rFonts w:ascii="Cordia New" w:eastAsia="Angsana New" w:cs="Cordia New"/>
                <w:sz w:val="26"/>
                <w:szCs w:val="26"/>
              </w:rPr>
              <w:t>Six</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2BAB1486" w14:textId="5535837D" w:rsidR="00615EF1" w:rsidRPr="00556579" w:rsidRDefault="00615EF1" w:rsidP="00615EF1">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30 June</w:t>
            </w:r>
            <w:r w:rsidRPr="00556579">
              <w:rPr>
                <w:rFonts w:ascii="Cordia New" w:eastAsia="Angsana New" w:cs="Cordia New"/>
                <w:sz w:val="26"/>
                <w:szCs w:val="26"/>
                <w:u w:val="single"/>
                <w:lang w:val="en-US"/>
              </w:rPr>
              <w:t xml:space="preserve"> 202</w:t>
            </w:r>
            <w:r>
              <w:rPr>
                <w:rFonts w:ascii="Cordia New" w:eastAsia="Angsana New" w:cs="Cordia New"/>
                <w:sz w:val="26"/>
                <w:szCs w:val="26"/>
                <w:u w:val="single"/>
                <w:lang w:val="en-US"/>
              </w:rPr>
              <w:t>5</w:t>
            </w:r>
          </w:p>
        </w:tc>
      </w:tr>
      <w:tr w:rsidR="00DC4268" w:rsidRPr="00556579" w14:paraId="7496D732" w14:textId="77777777">
        <w:tc>
          <w:tcPr>
            <w:tcW w:w="4253" w:type="dxa"/>
            <w:vAlign w:val="bottom"/>
          </w:tcPr>
          <w:p w14:paraId="5BF51053" w14:textId="77777777" w:rsidR="00DC4268" w:rsidRPr="00FE0EB5" w:rsidRDefault="00DC4268" w:rsidP="00DC4268">
            <w:pPr>
              <w:tabs>
                <w:tab w:val="left" w:pos="342"/>
              </w:tabs>
              <w:spacing w:line="240" w:lineRule="auto"/>
              <w:ind w:left="-108" w:right="-107"/>
              <w:rPr>
                <w:rFonts w:ascii="Cordia New" w:cs="Cordia New"/>
                <w:sz w:val="26"/>
                <w:szCs w:val="26"/>
                <w:cs/>
                <w:lang w:val="en-US"/>
              </w:rPr>
            </w:pPr>
            <w:r w:rsidRPr="00556579">
              <w:rPr>
                <w:rFonts w:ascii="Cordia New" w:cs="Cordia New"/>
                <w:sz w:val="26"/>
                <w:szCs w:val="26"/>
                <w:lang w:val="en-US"/>
              </w:rPr>
              <w:tab/>
              <w:t>Insurance revenue</w:t>
            </w:r>
          </w:p>
        </w:tc>
        <w:tc>
          <w:tcPr>
            <w:tcW w:w="2651" w:type="dxa"/>
          </w:tcPr>
          <w:p w14:paraId="638023A8" w14:textId="37AB28A4" w:rsidR="00DC4268" w:rsidRPr="00DC4268" w:rsidRDefault="00DC4268" w:rsidP="00DC4268">
            <w:pPr>
              <w:tabs>
                <w:tab w:val="right" w:pos="1452"/>
              </w:tabs>
              <w:spacing w:line="240" w:lineRule="auto"/>
              <w:ind w:right="-29"/>
              <w:rPr>
                <w:rFonts w:ascii="Cordia New" w:cs="Cordia New"/>
                <w:sz w:val="26"/>
                <w:szCs w:val="26"/>
                <w:cs/>
                <w:lang w:val="en-US"/>
              </w:rPr>
            </w:pPr>
            <w:r w:rsidRPr="00DC4268">
              <w:rPr>
                <w:rFonts w:ascii="Cordia New" w:cs="Cordia New"/>
                <w:sz w:val="26"/>
                <w:szCs w:val="26"/>
                <w:cs/>
              </w:rPr>
              <w:tab/>
              <w:t>16</w:t>
            </w:r>
            <w:r w:rsidRPr="00DC4268">
              <w:rPr>
                <w:rFonts w:ascii="Cordia New" w:cs="Cordia New"/>
                <w:sz w:val="26"/>
                <w:szCs w:val="26"/>
              </w:rPr>
              <w:t>,</w:t>
            </w:r>
            <w:r w:rsidRPr="00DC4268">
              <w:rPr>
                <w:rFonts w:ascii="Cordia New" w:cs="Cordia New"/>
                <w:sz w:val="26"/>
                <w:szCs w:val="26"/>
                <w:cs/>
              </w:rPr>
              <w:t>359</w:t>
            </w:r>
          </w:p>
        </w:tc>
        <w:tc>
          <w:tcPr>
            <w:tcW w:w="2453" w:type="dxa"/>
          </w:tcPr>
          <w:p w14:paraId="45E4C643" w14:textId="786F4D72" w:rsidR="00DC4268" w:rsidRPr="00DC4268" w:rsidRDefault="00DC4268" w:rsidP="00DC4268">
            <w:pPr>
              <w:tabs>
                <w:tab w:val="right" w:pos="1452"/>
              </w:tabs>
              <w:spacing w:line="240" w:lineRule="auto"/>
              <w:ind w:right="-29"/>
              <w:rPr>
                <w:rFonts w:ascii="Cordia New" w:cs="Cordia New"/>
                <w:sz w:val="26"/>
                <w:szCs w:val="26"/>
              </w:rPr>
            </w:pPr>
            <w:r w:rsidRPr="00DC4268">
              <w:rPr>
                <w:rFonts w:ascii="Cordia New" w:cs="Cordia New"/>
                <w:sz w:val="26"/>
                <w:szCs w:val="26"/>
                <w:cs/>
              </w:rPr>
              <w:tab/>
              <w:t>16</w:t>
            </w:r>
            <w:r w:rsidRPr="00DC4268">
              <w:rPr>
                <w:rFonts w:ascii="Cordia New" w:cs="Cordia New"/>
                <w:sz w:val="26"/>
                <w:szCs w:val="26"/>
              </w:rPr>
              <w:t>,</w:t>
            </w:r>
            <w:r w:rsidRPr="00DC4268">
              <w:rPr>
                <w:rFonts w:ascii="Cordia New" w:cs="Cordia New"/>
                <w:sz w:val="26"/>
                <w:szCs w:val="26"/>
                <w:cs/>
              </w:rPr>
              <w:t>525</w:t>
            </w:r>
          </w:p>
        </w:tc>
      </w:tr>
      <w:tr w:rsidR="00DC4268" w:rsidRPr="00556579" w14:paraId="55252FDD" w14:textId="77777777">
        <w:tc>
          <w:tcPr>
            <w:tcW w:w="4253" w:type="dxa"/>
            <w:vAlign w:val="bottom"/>
          </w:tcPr>
          <w:p w14:paraId="59CA97B7" w14:textId="77777777" w:rsidR="00DC4268" w:rsidRPr="00FE0EB5" w:rsidRDefault="00DC4268" w:rsidP="00DC4268">
            <w:pPr>
              <w:tabs>
                <w:tab w:val="left" w:pos="342"/>
              </w:tabs>
              <w:spacing w:line="240" w:lineRule="auto"/>
              <w:ind w:left="-108" w:right="-107"/>
              <w:rPr>
                <w:rFonts w:ascii="Cordia New" w:cs="Cordia New"/>
                <w:sz w:val="26"/>
                <w:szCs w:val="26"/>
                <w:lang w:val="en-US"/>
              </w:rPr>
            </w:pPr>
            <w:r w:rsidRPr="00556579">
              <w:rPr>
                <w:rFonts w:ascii="Cordia New" w:cs="Cordia New"/>
                <w:sz w:val="26"/>
                <w:szCs w:val="26"/>
                <w:lang w:val="en-US"/>
              </w:rPr>
              <w:tab/>
              <w:t>Insurance service expenses</w:t>
            </w:r>
          </w:p>
        </w:tc>
        <w:tc>
          <w:tcPr>
            <w:tcW w:w="2651" w:type="dxa"/>
          </w:tcPr>
          <w:p w14:paraId="4C2B3FBD" w14:textId="3C42DE91" w:rsidR="00DC4268" w:rsidRPr="00DC4268" w:rsidRDefault="00DC4268" w:rsidP="00DC4268">
            <w:pPr>
              <w:tabs>
                <w:tab w:val="right" w:pos="1452"/>
              </w:tabs>
              <w:spacing w:line="240" w:lineRule="auto"/>
              <w:ind w:right="-29"/>
              <w:rPr>
                <w:rFonts w:ascii="Cordia New" w:cs="Cordia New"/>
                <w:sz w:val="26"/>
                <w:szCs w:val="26"/>
                <w:u w:val="single"/>
                <w:lang w:val="en-US"/>
              </w:rPr>
            </w:pPr>
            <w:r w:rsidRPr="00DC4268">
              <w:rPr>
                <w:rFonts w:ascii="Cordia New" w:cs="Cordia New"/>
                <w:sz w:val="26"/>
                <w:szCs w:val="26"/>
                <w:cs/>
              </w:rPr>
              <w:tab/>
            </w:r>
            <w:r w:rsidRPr="00DC4268">
              <w:rPr>
                <w:rFonts w:ascii="Cordia New" w:cs="Cordia New"/>
                <w:sz w:val="26"/>
                <w:szCs w:val="26"/>
                <w:u w:val="single"/>
              </w:rPr>
              <w:t>(8,432)</w:t>
            </w:r>
          </w:p>
        </w:tc>
        <w:tc>
          <w:tcPr>
            <w:tcW w:w="2453" w:type="dxa"/>
          </w:tcPr>
          <w:p w14:paraId="323923F5" w14:textId="60FB022D" w:rsidR="00DC4268" w:rsidRPr="00DC4268" w:rsidRDefault="00DC4268" w:rsidP="00DC4268">
            <w:pPr>
              <w:tabs>
                <w:tab w:val="right" w:pos="1452"/>
              </w:tabs>
              <w:spacing w:line="240" w:lineRule="auto"/>
              <w:ind w:right="-29"/>
              <w:rPr>
                <w:rFonts w:ascii="Cordia New" w:cs="Cordia New"/>
                <w:sz w:val="26"/>
                <w:szCs w:val="26"/>
                <w:u w:val="single"/>
              </w:rPr>
            </w:pPr>
            <w:r w:rsidRPr="00DC4268">
              <w:rPr>
                <w:rFonts w:ascii="Cordia New" w:cs="Cordia New"/>
                <w:sz w:val="26"/>
                <w:szCs w:val="26"/>
                <w:cs/>
              </w:rPr>
              <w:tab/>
            </w:r>
            <w:r w:rsidRPr="00DC4268">
              <w:rPr>
                <w:rFonts w:ascii="Cordia New" w:cs="Cordia New"/>
                <w:sz w:val="26"/>
                <w:szCs w:val="26"/>
                <w:u w:val="single"/>
                <w:cs/>
                <w:lang w:val="en-US"/>
              </w:rPr>
              <w:t>(</w:t>
            </w:r>
            <w:r w:rsidRPr="00DC4268">
              <w:rPr>
                <w:rFonts w:ascii="Cordia New" w:cs="Cordia New"/>
                <w:sz w:val="26"/>
                <w:szCs w:val="26"/>
                <w:u w:val="single"/>
                <w:cs/>
              </w:rPr>
              <w:t>9</w:t>
            </w:r>
            <w:r w:rsidRPr="00DC4268">
              <w:rPr>
                <w:rFonts w:ascii="Cordia New" w:cs="Cordia New"/>
                <w:sz w:val="26"/>
                <w:szCs w:val="26"/>
                <w:u w:val="single"/>
              </w:rPr>
              <w:t>,</w:t>
            </w:r>
            <w:r w:rsidRPr="00DC4268">
              <w:rPr>
                <w:rFonts w:ascii="Cordia New" w:cs="Cordia New"/>
                <w:sz w:val="26"/>
                <w:szCs w:val="26"/>
                <w:u w:val="single"/>
                <w:cs/>
              </w:rPr>
              <w:t>441</w:t>
            </w:r>
            <w:r w:rsidRPr="00DC4268">
              <w:rPr>
                <w:rFonts w:ascii="Cordia New" w:cs="Cordia New"/>
                <w:sz w:val="26"/>
                <w:szCs w:val="26"/>
                <w:u w:val="single"/>
                <w:cs/>
                <w:lang w:val="en-US"/>
              </w:rPr>
              <w:t>)</w:t>
            </w:r>
          </w:p>
        </w:tc>
      </w:tr>
      <w:tr w:rsidR="00DC4268" w:rsidRPr="00556579" w14:paraId="019EA7F8" w14:textId="77777777">
        <w:tc>
          <w:tcPr>
            <w:tcW w:w="4253" w:type="dxa"/>
            <w:vAlign w:val="bottom"/>
          </w:tcPr>
          <w:p w14:paraId="0EAA2487" w14:textId="77777777" w:rsidR="00DC4268" w:rsidRPr="00556579" w:rsidRDefault="00DC4268" w:rsidP="00DC4268">
            <w:pPr>
              <w:tabs>
                <w:tab w:val="left" w:pos="425"/>
              </w:tabs>
              <w:spacing w:line="240" w:lineRule="auto"/>
              <w:ind w:left="-108" w:right="-107"/>
              <w:rPr>
                <w:rFonts w:ascii="Cordia New" w:cs="Cordia New"/>
                <w:sz w:val="26"/>
                <w:szCs w:val="26"/>
                <w:lang w:val="en-US"/>
              </w:rPr>
            </w:pPr>
            <w:r w:rsidRPr="00556579">
              <w:rPr>
                <w:rFonts w:ascii="Cordia New" w:cs="Cordia New"/>
                <w:sz w:val="26"/>
                <w:szCs w:val="26"/>
                <w:lang w:val="en-US"/>
              </w:rPr>
              <w:tab/>
            </w:r>
            <w:r w:rsidRPr="00556579">
              <w:rPr>
                <w:rFonts w:ascii="Cordia New" w:cs="Cordia New"/>
                <w:sz w:val="26"/>
                <w:szCs w:val="26"/>
                <w:lang w:val="en-US"/>
              </w:rPr>
              <w:tab/>
            </w:r>
            <w:r w:rsidRPr="00556579">
              <w:rPr>
                <w:rFonts w:ascii="Cordia New" w:cs="Cordia New"/>
                <w:sz w:val="26"/>
                <w:szCs w:val="26"/>
                <w:lang w:val="en-US"/>
              </w:rPr>
              <w:tab/>
              <w:t>Total</w:t>
            </w:r>
          </w:p>
        </w:tc>
        <w:tc>
          <w:tcPr>
            <w:tcW w:w="2651" w:type="dxa"/>
          </w:tcPr>
          <w:p w14:paraId="30481075" w14:textId="6C6122FC" w:rsidR="00DC4268" w:rsidRPr="00DC4268" w:rsidRDefault="00DC4268" w:rsidP="00DC4268">
            <w:pPr>
              <w:tabs>
                <w:tab w:val="left" w:pos="920"/>
                <w:tab w:val="right" w:pos="1452"/>
              </w:tabs>
              <w:spacing w:line="240" w:lineRule="auto"/>
              <w:ind w:right="-29"/>
              <w:rPr>
                <w:rFonts w:ascii="Cordia New" w:cs="Cordia New"/>
                <w:sz w:val="26"/>
                <w:szCs w:val="26"/>
                <w:u w:val="double"/>
                <w:cs/>
              </w:rPr>
            </w:pPr>
            <w:r w:rsidRPr="00DC4268">
              <w:rPr>
                <w:rFonts w:ascii="Cordia New" w:cs="Cordia New"/>
                <w:sz w:val="26"/>
                <w:szCs w:val="26"/>
                <w:cs/>
              </w:rPr>
              <w:tab/>
            </w:r>
            <w:r w:rsidRPr="00DC4268">
              <w:rPr>
                <w:rFonts w:ascii="Cordia New" w:cs="Cordia New"/>
                <w:sz w:val="26"/>
                <w:szCs w:val="26"/>
                <w:u w:val="double"/>
                <w:cs/>
              </w:rPr>
              <w:tab/>
              <w:t>7</w:t>
            </w:r>
            <w:r w:rsidRPr="00DC4268">
              <w:rPr>
                <w:rFonts w:ascii="Cordia New" w:cs="Cordia New"/>
                <w:sz w:val="26"/>
                <w:szCs w:val="26"/>
                <w:u w:val="double"/>
              </w:rPr>
              <w:t>,</w:t>
            </w:r>
            <w:r w:rsidRPr="00DC4268">
              <w:rPr>
                <w:rFonts w:ascii="Cordia New" w:cs="Cordia New"/>
                <w:sz w:val="26"/>
                <w:szCs w:val="26"/>
                <w:u w:val="double"/>
                <w:cs/>
              </w:rPr>
              <w:t>927</w:t>
            </w:r>
          </w:p>
        </w:tc>
        <w:tc>
          <w:tcPr>
            <w:tcW w:w="2453" w:type="dxa"/>
          </w:tcPr>
          <w:p w14:paraId="57AC21EF" w14:textId="188F6A9E" w:rsidR="00DC4268" w:rsidRPr="00DC4268" w:rsidRDefault="00DC4268" w:rsidP="00DC4268">
            <w:pPr>
              <w:tabs>
                <w:tab w:val="left" w:pos="920"/>
                <w:tab w:val="right" w:pos="1452"/>
              </w:tabs>
              <w:spacing w:line="240" w:lineRule="auto"/>
              <w:ind w:right="-29"/>
              <w:rPr>
                <w:rFonts w:ascii="Cordia New" w:cs="Cordia New"/>
                <w:sz w:val="26"/>
                <w:szCs w:val="26"/>
              </w:rPr>
            </w:pPr>
            <w:r w:rsidRPr="00DC4268">
              <w:rPr>
                <w:rFonts w:ascii="Cordia New" w:cs="Cordia New"/>
                <w:sz w:val="26"/>
                <w:szCs w:val="26"/>
                <w:cs/>
              </w:rPr>
              <w:tab/>
            </w:r>
            <w:r w:rsidRPr="00DC4268">
              <w:rPr>
                <w:rFonts w:ascii="Cordia New" w:cs="Cordia New"/>
                <w:sz w:val="26"/>
                <w:szCs w:val="26"/>
                <w:u w:val="double"/>
                <w:cs/>
              </w:rPr>
              <w:tab/>
              <w:t>7</w:t>
            </w:r>
            <w:r w:rsidRPr="00DC4268">
              <w:rPr>
                <w:rFonts w:ascii="Cordia New" w:cs="Cordia New"/>
                <w:sz w:val="26"/>
                <w:szCs w:val="26"/>
                <w:u w:val="double"/>
              </w:rPr>
              <w:t>,</w:t>
            </w:r>
            <w:r w:rsidRPr="00DC4268">
              <w:rPr>
                <w:rFonts w:ascii="Cordia New" w:cs="Cordia New"/>
                <w:sz w:val="26"/>
                <w:szCs w:val="26"/>
                <w:u w:val="double"/>
                <w:cs/>
              </w:rPr>
              <w:t>084</w:t>
            </w:r>
          </w:p>
        </w:tc>
      </w:tr>
    </w:tbl>
    <w:p w14:paraId="4440DCED" w14:textId="77777777" w:rsidR="00615EF1" w:rsidRDefault="00615EF1">
      <w:pPr>
        <w:spacing w:line="240" w:lineRule="auto"/>
        <w:rPr>
          <w:rFonts w:ascii="Cordia New" w:eastAsia="Angsana New" w:cs="Cordia New"/>
          <w:b/>
          <w:bCs/>
          <w:sz w:val="26"/>
          <w:szCs w:val="26"/>
        </w:rPr>
      </w:pPr>
      <w:r>
        <w:rPr>
          <w:rFonts w:ascii="Cordia New" w:eastAsia="Angsana New" w:cs="Cordia New"/>
          <w:b/>
          <w:bCs/>
          <w:sz w:val="26"/>
          <w:szCs w:val="26"/>
        </w:rPr>
        <w:br w:type="page"/>
      </w:r>
    </w:p>
    <w:p w14:paraId="7BE4D1A9" w14:textId="1E692F1B" w:rsidR="006D16ED" w:rsidRPr="00FA031A" w:rsidRDefault="006E72C0" w:rsidP="004623B0">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61" w:name="_Ref237945009"/>
      <w:r w:rsidRPr="00FA031A">
        <w:rPr>
          <w:rFonts w:ascii="Cordia New" w:eastAsia="Angsana New" w:cs="Cordia New"/>
          <w:b/>
          <w:bCs/>
          <w:sz w:val="26"/>
          <w:szCs w:val="26"/>
        </w:rPr>
        <w:lastRenderedPageBreak/>
        <w:t>EXPECTED CRED</w:t>
      </w:r>
      <w:r w:rsidR="00B007D4" w:rsidRPr="00FA031A">
        <w:rPr>
          <w:rFonts w:ascii="Cordia New" w:eastAsia="Angsana New" w:cs="Cordia New"/>
          <w:b/>
          <w:bCs/>
          <w:sz w:val="26"/>
          <w:szCs w:val="26"/>
        </w:rPr>
        <w:t>I</w:t>
      </w:r>
      <w:r w:rsidRPr="00FA031A">
        <w:rPr>
          <w:rFonts w:ascii="Cordia New" w:eastAsia="Angsana New" w:cs="Cordia New"/>
          <w:b/>
          <w:bCs/>
          <w:sz w:val="26"/>
          <w:szCs w:val="26"/>
        </w:rPr>
        <w:t>T LOSS</w:t>
      </w:r>
      <w:bookmarkEnd w:id="59"/>
      <w:bookmarkEnd w:id="61"/>
    </w:p>
    <w:p w14:paraId="144C3283" w14:textId="05574A83" w:rsidR="006D16ED" w:rsidRPr="001264AB" w:rsidRDefault="006E72C0" w:rsidP="004623B0">
      <w:pPr>
        <w:spacing w:before="120"/>
        <w:ind w:firstLine="448"/>
        <w:jc w:val="thaiDistribute"/>
        <w:rPr>
          <w:rFonts w:ascii="Cordia New" w:cs="Cordia New"/>
          <w:sz w:val="26"/>
          <w:szCs w:val="26"/>
          <w:cs/>
          <w:lang w:val="en-US"/>
        </w:rPr>
      </w:pPr>
      <w:r w:rsidRPr="001264AB">
        <w:rPr>
          <w:rFonts w:ascii="Cordia New" w:cs="Cordia New"/>
          <w:sz w:val="26"/>
          <w:szCs w:val="26"/>
          <w:lang w:val="en-US"/>
        </w:rPr>
        <w:t xml:space="preserve">Expected credit loss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284" w:type="dxa"/>
        <w:tblLayout w:type="fixed"/>
        <w:tblLook w:val="0000" w:firstRow="0" w:lastRow="0" w:firstColumn="0" w:lastColumn="0" w:noHBand="0" w:noVBand="0"/>
      </w:tblPr>
      <w:tblGrid>
        <w:gridCol w:w="3685"/>
        <w:gridCol w:w="1361"/>
        <w:gridCol w:w="1361"/>
        <w:gridCol w:w="1361"/>
        <w:gridCol w:w="1361"/>
      </w:tblGrid>
      <w:tr w:rsidR="00FA031A" w:rsidRPr="001264AB" w14:paraId="1AE21069" w14:textId="77777777" w:rsidTr="008018FD">
        <w:trPr>
          <w:trHeight w:val="20"/>
        </w:trPr>
        <w:tc>
          <w:tcPr>
            <w:tcW w:w="3685" w:type="dxa"/>
            <w:tcBorders>
              <w:top w:val="nil"/>
              <w:left w:val="nil"/>
              <w:bottom w:val="nil"/>
              <w:right w:val="nil"/>
            </w:tcBorders>
          </w:tcPr>
          <w:p w14:paraId="183A194C" w14:textId="49352749" w:rsidR="00FA031A" w:rsidRPr="001264AB" w:rsidRDefault="00FA031A" w:rsidP="00615EF1">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07E943FE" w14:textId="77777777" w:rsidR="00FA031A" w:rsidRPr="001264AB" w:rsidRDefault="00FA031A" w:rsidP="00615EF1">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31A" w:rsidRPr="001264AB" w14:paraId="30FE2C66" w14:textId="77777777" w:rsidTr="008018FD">
        <w:trPr>
          <w:trHeight w:val="74"/>
        </w:trPr>
        <w:tc>
          <w:tcPr>
            <w:tcW w:w="3685" w:type="dxa"/>
            <w:tcBorders>
              <w:top w:val="nil"/>
              <w:left w:val="nil"/>
              <w:bottom w:val="nil"/>
              <w:right w:val="nil"/>
            </w:tcBorders>
          </w:tcPr>
          <w:p w14:paraId="6D9C5B44" w14:textId="77777777" w:rsidR="00FA031A" w:rsidRPr="001264AB" w:rsidRDefault="00FA031A" w:rsidP="00615EF1">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226638B7" w14:textId="77777777" w:rsidR="00FA031A" w:rsidRPr="001264AB" w:rsidRDefault="00FA031A" w:rsidP="00615EF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469A8571" w14:textId="77777777" w:rsidR="00FA031A" w:rsidRPr="001264AB" w:rsidRDefault="00FA031A" w:rsidP="00615EF1">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615EF1" w:rsidRPr="001264AB" w14:paraId="4CE3AC19" w14:textId="77777777" w:rsidTr="008018FD">
        <w:trPr>
          <w:trHeight w:val="74"/>
        </w:trPr>
        <w:tc>
          <w:tcPr>
            <w:tcW w:w="3685" w:type="dxa"/>
            <w:tcBorders>
              <w:top w:val="nil"/>
              <w:left w:val="nil"/>
              <w:bottom w:val="nil"/>
              <w:right w:val="nil"/>
            </w:tcBorders>
          </w:tcPr>
          <w:p w14:paraId="365BBFB1" w14:textId="77777777" w:rsidR="00615EF1" w:rsidRPr="001264AB" w:rsidRDefault="00615EF1" w:rsidP="00615EF1">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78D5BB0B" w14:textId="448F8426" w:rsidR="00615EF1" w:rsidRPr="001264AB" w:rsidRDefault="00615EF1" w:rsidP="00615EF1">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3A759BB8" w14:textId="50CD79CC" w:rsidR="00615EF1" w:rsidRPr="001264AB" w:rsidRDefault="00615EF1" w:rsidP="00615EF1">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193639" w:rsidRPr="001264AB" w14:paraId="555A35DE" w14:textId="77777777" w:rsidTr="008018FD">
        <w:trPr>
          <w:trHeight w:val="20"/>
        </w:trPr>
        <w:tc>
          <w:tcPr>
            <w:tcW w:w="3685" w:type="dxa"/>
            <w:tcBorders>
              <w:top w:val="nil"/>
              <w:left w:val="nil"/>
              <w:bottom w:val="nil"/>
              <w:right w:val="nil"/>
            </w:tcBorders>
          </w:tcPr>
          <w:p w14:paraId="2B3FEAFA" w14:textId="77777777" w:rsidR="00193639" w:rsidRPr="001264AB" w:rsidRDefault="00193639" w:rsidP="00615EF1">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4E2635A9" w14:textId="18DE1F07" w:rsidR="00193639" w:rsidRPr="005019B1" w:rsidRDefault="00193639" w:rsidP="00615EF1">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w:t>
            </w:r>
            <w:r w:rsidR="00615EF1">
              <w:rPr>
                <w:rFonts w:ascii="Cordia New" w:eastAsia="Angsana New" w:cs="Cordia New" w:hint="cs"/>
                <w:sz w:val="26"/>
                <w:szCs w:val="26"/>
                <w:u w:val="single"/>
                <w:cs/>
              </w:rPr>
              <w:t>6</w:t>
            </w:r>
          </w:p>
        </w:tc>
        <w:tc>
          <w:tcPr>
            <w:tcW w:w="1361" w:type="dxa"/>
            <w:tcBorders>
              <w:top w:val="nil"/>
              <w:left w:val="nil"/>
              <w:bottom w:val="nil"/>
              <w:right w:val="nil"/>
            </w:tcBorders>
          </w:tcPr>
          <w:p w14:paraId="2AE5811E" w14:textId="035E9E6E" w:rsidR="00193639" w:rsidRPr="001264AB" w:rsidRDefault="00615EF1" w:rsidP="00615EF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419724E1" w14:textId="13BF06A3" w:rsidR="00193639" w:rsidRPr="001264AB" w:rsidRDefault="00615EF1" w:rsidP="00615EF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2026</w:t>
            </w:r>
          </w:p>
        </w:tc>
        <w:tc>
          <w:tcPr>
            <w:tcW w:w="1361" w:type="dxa"/>
            <w:tcBorders>
              <w:top w:val="nil"/>
              <w:left w:val="nil"/>
              <w:bottom w:val="nil"/>
              <w:right w:val="nil"/>
            </w:tcBorders>
          </w:tcPr>
          <w:p w14:paraId="5E6EA26E" w14:textId="62BFC0B2" w:rsidR="00193639" w:rsidRPr="001264AB" w:rsidRDefault="00615EF1" w:rsidP="00615EF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r>
      <w:tr w:rsidR="003209F3" w:rsidRPr="001264AB" w14:paraId="302C2CD5" w14:textId="77777777" w:rsidTr="008018FD">
        <w:trPr>
          <w:trHeight w:val="20"/>
        </w:trPr>
        <w:tc>
          <w:tcPr>
            <w:tcW w:w="3685" w:type="dxa"/>
            <w:tcBorders>
              <w:top w:val="nil"/>
              <w:left w:val="nil"/>
              <w:bottom w:val="nil"/>
              <w:right w:val="nil"/>
            </w:tcBorders>
          </w:tcPr>
          <w:p w14:paraId="00D172AC" w14:textId="6181C94F" w:rsidR="003209F3" w:rsidRPr="001264AB" w:rsidRDefault="003209F3" w:rsidP="003209F3">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7E28EEF9" w14:textId="1FA3622B" w:rsidR="003209F3" w:rsidRPr="00193639" w:rsidRDefault="003209F3" w:rsidP="003209F3">
            <w:pPr>
              <w:tabs>
                <w:tab w:val="right" w:pos="900"/>
              </w:tabs>
              <w:spacing w:line="240" w:lineRule="auto"/>
              <w:ind w:left="-108" w:right="-108"/>
              <w:outlineLvl w:val="0"/>
              <w:rPr>
                <w:rFonts w:ascii="Cordia New" w:cs="Cordia New"/>
                <w:sz w:val="26"/>
                <w:szCs w:val="26"/>
                <w:cs/>
                <w:lang w:val="en-US"/>
              </w:rPr>
            </w:pPr>
            <w:r>
              <w:rPr>
                <w:sz w:val="26"/>
                <w:szCs w:val="26"/>
              </w:rPr>
              <w:tab/>
            </w:r>
            <w:r w:rsidRPr="000539FF">
              <w:rPr>
                <w:rFonts w:ascii="Cordia New" w:cs="Cordia New"/>
                <w:sz w:val="26"/>
                <w:szCs w:val="26"/>
              </w:rPr>
              <w:t>(18)</w:t>
            </w:r>
          </w:p>
        </w:tc>
        <w:tc>
          <w:tcPr>
            <w:tcW w:w="1361" w:type="dxa"/>
            <w:tcBorders>
              <w:top w:val="nil"/>
              <w:left w:val="nil"/>
              <w:bottom w:val="nil"/>
              <w:right w:val="nil"/>
            </w:tcBorders>
          </w:tcPr>
          <w:p w14:paraId="0364B309" w14:textId="623D91E2" w:rsidR="003209F3" w:rsidRPr="00FA031A" w:rsidRDefault="003209F3" w:rsidP="003209F3">
            <w:pPr>
              <w:tabs>
                <w:tab w:val="right" w:pos="900"/>
              </w:tabs>
              <w:spacing w:line="240" w:lineRule="auto"/>
              <w:ind w:left="-108" w:right="-108"/>
              <w:outlineLvl w:val="0"/>
              <w:rPr>
                <w:rFonts w:ascii="Cordia New" w:cs="Cordia New"/>
                <w:sz w:val="26"/>
                <w:szCs w:val="26"/>
                <w:cs/>
              </w:rPr>
            </w:pPr>
            <w:r w:rsidRPr="00193639">
              <w:rPr>
                <w:rFonts w:ascii="Cordia New" w:cs="Cordia New"/>
                <w:sz w:val="26"/>
                <w:szCs w:val="26"/>
                <w:cs/>
              </w:rPr>
              <w:tab/>
              <w:t>(10)</w:t>
            </w:r>
          </w:p>
        </w:tc>
        <w:tc>
          <w:tcPr>
            <w:tcW w:w="1361" w:type="dxa"/>
            <w:tcBorders>
              <w:top w:val="nil"/>
              <w:left w:val="nil"/>
              <w:bottom w:val="nil"/>
              <w:right w:val="nil"/>
            </w:tcBorders>
          </w:tcPr>
          <w:p w14:paraId="49350090" w14:textId="47B06992" w:rsidR="003209F3" w:rsidRPr="00FA031A" w:rsidRDefault="003209F3" w:rsidP="003209F3">
            <w:pPr>
              <w:pStyle w:val="Footer"/>
              <w:tabs>
                <w:tab w:val="right" w:pos="898"/>
              </w:tabs>
              <w:spacing w:line="240" w:lineRule="auto"/>
              <w:ind w:left="-108" w:right="-108"/>
              <w:rPr>
                <w:rFonts w:ascii="Cordia New" w:cs="Cordia New"/>
                <w:sz w:val="26"/>
                <w:szCs w:val="26"/>
              </w:rPr>
            </w:pPr>
            <w:r>
              <w:rPr>
                <w:rFonts w:ascii="Cordia New"/>
                <w:sz w:val="26"/>
                <w:szCs w:val="26"/>
              </w:rPr>
              <w:tab/>
            </w:r>
            <w:r w:rsidRPr="000539FF">
              <w:rPr>
                <w:rFonts w:ascii="Cordia New" w:cs="Cordia New"/>
                <w:sz w:val="26"/>
                <w:szCs w:val="26"/>
              </w:rPr>
              <w:t>(24)</w:t>
            </w:r>
          </w:p>
        </w:tc>
        <w:tc>
          <w:tcPr>
            <w:tcW w:w="1361" w:type="dxa"/>
            <w:tcBorders>
              <w:top w:val="nil"/>
              <w:left w:val="nil"/>
              <w:bottom w:val="nil"/>
              <w:right w:val="nil"/>
            </w:tcBorders>
          </w:tcPr>
          <w:p w14:paraId="1163792B" w14:textId="3E2000B1" w:rsidR="003209F3" w:rsidRPr="00D66E9B" w:rsidRDefault="003209F3" w:rsidP="003209F3">
            <w:pPr>
              <w:pStyle w:val="BodyText"/>
              <w:tabs>
                <w:tab w:val="right" w:pos="898"/>
              </w:tabs>
              <w:spacing w:after="0" w:line="240" w:lineRule="auto"/>
              <w:ind w:left="-108" w:right="-108"/>
              <w:rPr>
                <w:rFonts w:ascii="Cordia New" w:cs="Cordia New"/>
                <w:sz w:val="26"/>
                <w:szCs w:val="26"/>
                <w:cs/>
              </w:rPr>
            </w:pPr>
            <w:r w:rsidRPr="00193639">
              <w:rPr>
                <w:rFonts w:ascii="Cordia New" w:cs="Cordia New"/>
                <w:sz w:val="26"/>
                <w:szCs w:val="26"/>
                <w:cs/>
              </w:rPr>
              <w:tab/>
              <w:t>(71)</w:t>
            </w:r>
          </w:p>
        </w:tc>
      </w:tr>
      <w:tr w:rsidR="003209F3" w:rsidRPr="001264AB" w14:paraId="62968B4D" w14:textId="77777777" w:rsidTr="008018FD">
        <w:trPr>
          <w:trHeight w:val="20"/>
        </w:trPr>
        <w:tc>
          <w:tcPr>
            <w:tcW w:w="3685" w:type="dxa"/>
            <w:tcBorders>
              <w:top w:val="nil"/>
              <w:left w:val="nil"/>
              <w:bottom w:val="nil"/>
              <w:right w:val="nil"/>
            </w:tcBorders>
          </w:tcPr>
          <w:p w14:paraId="29C0A26D" w14:textId="2C40F6C0" w:rsidR="003209F3" w:rsidRPr="001264AB" w:rsidRDefault="003209F3" w:rsidP="003209F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5E23E82B" w14:textId="59F9C085" w:rsidR="003209F3" w:rsidRPr="00FA031A" w:rsidRDefault="003209F3" w:rsidP="003209F3">
            <w:pPr>
              <w:tabs>
                <w:tab w:val="right" w:pos="900"/>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(30)</w:t>
            </w:r>
          </w:p>
        </w:tc>
        <w:tc>
          <w:tcPr>
            <w:tcW w:w="1361" w:type="dxa"/>
            <w:tcBorders>
              <w:top w:val="nil"/>
              <w:left w:val="nil"/>
              <w:bottom w:val="nil"/>
              <w:right w:val="nil"/>
            </w:tcBorders>
          </w:tcPr>
          <w:p w14:paraId="228E98C8" w14:textId="6F128349" w:rsidR="003209F3" w:rsidRPr="00FA031A" w:rsidRDefault="003209F3" w:rsidP="003209F3">
            <w:pPr>
              <w:tabs>
                <w:tab w:val="right" w:pos="900"/>
              </w:tabs>
              <w:spacing w:line="240" w:lineRule="auto"/>
              <w:ind w:left="-108" w:right="-108"/>
              <w:rPr>
                <w:rFonts w:ascii="Cordia New" w:cs="Cordia New"/>
                <w:snapToGrid w:val="0"/>
                <w:sz w:val="26"/>
                <w:szCs w:val="26"/>
                <w:cs/>
              </w:rPr>
            </w:pPr>
            <w:r w:rsidRPr="00193639">
              <w:rPr>
                <w:rFonts w:ascii="Cordia New" w:cs="Cordia New"/>
                <w:snapToGrid w:val="0"/>
                <w:sz w:val="26"/>
                <w:szCs w:val="26"/>
                <w:cs/>
              </w:rPr>
              <w:tab/>
              <w:t>(377)</w:t>
            </w:r>
          </w:p>
        </w:tc>
        <w:tc>
          <w:tcPr>
            <w:tcW w:w="1361" w:type="dxa"/>
            <w:tcBorders>
              <w:top w:val="nil"/>
              <w:left w:val="nil"/>
              <w:bottom w:val="nil"/>
              <w:right w:val="nil"/>
            </w:tcBorders>
          </w:tcPr>
          <w:p w14:paraId="5387FE5B" w14:textId="55CEF2AF" w:rsidR="003209F3" w:rsidRPr="00FA031A"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(16)</w:t>
            </w:r>
          </w:p>
        </w:tc>
        <w:tc>
          <w:tcPr>
            <w:tcW w:w="1361" w:type="dxa"/>
            <w:tcBorders>
              <w:top w:val="nil"/>
              <w:left w:val="nil"/>
              <w:bottom w:val="nil"/>
              <w:right w:val="nil"/>
            </w:tcBorders>
          </w:tcPr>
          <w:p w14:paraId="2335D0C3" w14:textId="6CC74B88" w:rsidR="003209F3" w:rsidRPr="00D66E9B" w:rsidRDefault="003209F3" w:rsidP="003209F3">
            <w:pPr>
              <w:tabs>
                <w:tab w:val="right" w:pos="898"/>
              </w:tabs>
              <w:spacing w:line="240" w:lineRule="auto"/>
              <w:ind w:left="-108" w:right="-108"/>
              <w:rPr>
                <w:rFonts w:ascii="Cordia New" w:cs="Cordia New"/>
                <w:snapToGrid w:val="0"/>
                <w:sz w:val="26"/>
                <w:szCs w:val="26"/>
              </w:rPr>
            </w:pPr>
            <w:r w:rsidRPr="00193639">
              <w:rPr>
                <w:rFonts w:ascii="Cordia New" w:cs="Cordia New"/>
                <w:snapToGrid w:val="0"/>
                <w:sz w:val="26"/>
                <w:szCs w:val="26"/>
                <w:cs/>
              </w:rPr>
              <w:tab/>
              <w:t>(376)</w:t>
            </w:r>
          </w:p>
        </w:tc>
      </w:tr>
      <w:tr w:rsidR="003209F3" w:rsidRPr="001264AB" w14:paraId="5BD21B0C" w14:textId="77777777" w:rsidTr="008018FD">
        <w:trPr>
          <w:trHeight w:val="20"/>
        </w:trPr>
        <w:tc>
          <w:tcPr>
            <w:tcW w:w="3685" w:type="dxa"/>
            <w:tcBorders>
              <w:top w:val="nil"/>
              <w:left w:val="nil"/>
              <w:bottom w:val="nil"/>
              <w:right w:val="nil"/>
            </w:tcBorders>
          </w:tcPr>
          <w:p w14:paraId="446AE73C" w14:textId="363593F7" w:rsidR="003209F3" w:rsidRPr="001264AB" w:rsidRDefault="003209F3" w:rsidP="003209F3">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5435AF9A" w14:textId="5D5B914C" w:rsidR="003209F3" w:rsidRPr="00FA031A" w:rsidRDefault="003209F3" w:rsidP="003209F3">
            <w:pPr>
              <w:tabs>
                <w:tab w:val="right" w:pos="900"/>
              </w:tabs>
              <w:spacing w:line="240" w:lineRule="auto"/>
              <w:ind w:left="-108" w:right="-108"/>
              <w:rPr>
                <w:rFonts w:ascii="Cordia New" w:cs="Cordia New"/>
                <w:snapToGrid w:val="0"/>
                <w:sz w:val="26"/>
                <w:szCs w:val="26"/>
                <w:lang w:val="en-US"/>
              </w:rPr>
            </w:pPr>
            <w:r>
              <w:rPr>
                <w:snapToGrid w:val="0"/>
                <w:sz w:val="26"/>
                <w:szCs w:val="26"/>
              </w:rPr>
              <w:tab/>
            </w:r>
            <w:r w:rsidRPr="000539FF">
              <w:rPr>
                <w:rFonts w:ascii="Cordia New" w:cs="Cordia New"/>
                <w:snapToGrid w:val="0"/>
                <w:sz w:val="26"/>
                <w:szCs w:val="26"/>
              </w:rPr>
              <w:t>9,680</w:t>
            </w:r>
          </w:p>
        </w:tc>
        <w:tc>
          <w:tcPr>
            <w:tcW w:w="1361" w:type="dxa"/>
            <w:tcBorders>
              <w:top w:val="nil"/>
              <w:left w:val="nil"/>
              <w:bottom w:val="nil"/>
              <w:right w:val="nil"/>
            </w:tcBorders>
            <w:vAlign w:val="bottom"/>
          </w:tcPr>
          <w:p w14:paraId="2A9E99BD" w14:textId="34436ED9" w:rsidR="003209F3" w:rsidRPr="00FA031A" w:rsidRDefault="003209F3" w:rsidP="003209F3">
            <w:pPr>
              <w:tabs>
                <w:tab w:val="right" w:pos="900"/>
              </w:tabs>
              <w:spacing w:line="240" w:lineRule="auto"/>
              <w:ind w:left="-108" w:right="-108"/>
              <w:rPr>
                <w:rFonts w:ascii="Cordia New" w:cs="Cordia New"/>
                <w:snapToGrid w:val="0"/>
                <w:sz w:val="26"/>
                <w:szCs w:val="26"/>
              </w:rPr>
            </w:pPr>
            <w:r w:rsidRPr="00193639">
              <w:rPr>
                <w:rFonts w:ascii="Cordia New" w:cs="Cordia New"/>
                <w:snapToGrid w:val="0"/>
                <w:sz w:val="26"/>
                <w:szCs w:val="26"/>
                <w:cs/>
              </w:rPr>
              <w:tab/>
              <w:t>10</w:t>
            </w:r>
            <w:r w:rsidRPr="00193639">
              <w:rPr>
                <w:rFonts w:ascii="Cordia New" w:cs="Cordia New"/>
                <w:snapToGrid w:val="0"/>
                <w:sz w:val="26"/>
                <w:szCs w:val="26"/>
              </w:rPr>
              <w:t>,</w:t>
            </w:r>
            <w:r w:rsidRPr="00193639">
              <w:rPr>
                <w:rFonts w:ascii="Cordia New" w:cs="Cordia New"/>
                <w:snapToGrid w:val="0"/>
                <w:sz w:val="26"/>
                <w:szCs w:val="26"/>
                <w:cs/>
              </w:rPr>
              <w:t>443</w:t>
            </w:r>
          </w:p>
        </w:tc>
        <w:tc>
          <w:tcPr>
            <w:tcW w:w="1361" w:type="dxa"/>
            <w:tcBorders>
              <w:top w:val="nil"/>
              <w:left w:val="nil"/>
              <w:bottom w:val="nil"/>
              <w:right w:val="nil"/>
            </w:tcBorders>
            <w:vAlign w:val="bottom"/>
          </w:tcPr>
          <w:p w14:paraId="217CA5A1" w14:textId="7F410BF2" w:rsidR="003209F3" w:rsidRPr="00FA031A"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9,256</w:t>
            </w:r>
          </w:p>
        </w:tc>
        <w:tc>
          <w:tcPr>
            <w:tcW w:w="1361" w:type="dxa"/>
            <w:tcBorders>
              <w:top w:val="nil"/>
              <w:left w:val="nil"/>
              <w:bottom w:val="nil"/>
              <w:right w:val="nil"/>
            </w:tcBorders>
            <w:vAlign w:val="bottom"/>
          </w:tcPr>
          <w:p w14:paraId="45EACD48" w14:textId="34A99A51" w:rsidR="003209F3" w:rsidRPr="00D66E9B" w:rsidRDefault="003209F3" w:rsidP="003209F3">
            <w:pPr>
              <w:tabs>
                <w:tab w:val="right" w:pos="898"/>
              </w:tabs>
              <w:spacing w:line="240" w:lineRule="auto"/>
              <w:ind w:left="-108" w:right="-108"/>
              <w:rPr>
                <w:rFonts w:ascii="Cordia New" w:cs="Cordia New"/>
                <w:snapToGrid w:val="0"/>
                <w:sz w:val="26"/>
                <w:szCs w:val="26"/>
              </w:rPr>
            </w:pPr>
            <w:r w:rsidRPr="00193639">
              <w:rPr>
                <w:rFonts w:ascii="Cordia New" w:cs="Cordia New"/>
                <w:snapToGrid w:val="0"/>
                <w:sz w:val="26"/>
                <w:szCs w:val="26"/>
                <w:cs/>
              </w:rPr>
              <w:tab/>
              <w:t>10</w:t>
            </w:r>
            <w:r w:rsidRPr="00193639">
              <w:rPr>
                <w:rFonts w:ascii="Cordia New" w:cs="Cordia New"/>
                <w:snapToGrid w:val="0"/>
                <w:sz w:val="26"/>
                <w:szCs w:val="26"/>
              </w:rPr>
              <w:t>,</w:t>
            </w:r>
            <w:r w:rsidRPr="00193639">
              <w:rPr>
                <w:rFonts w:ascii="Cordia New" w:cs="Cordia New"/>
                <w:snapToGrid w:val="0"/>
                <w:sz w:val="26"/>
                <w:szCs w:val="26"/>
                <w:cs/>
              </w:rPr>
              <w:t>063</w:t>
            </w:r>
          </w:p>
        </w:tc>
      </w:tr>
      <w:tr w:rsidR="003209F3" w:rsidRPr="001264AB" w14:paraId="7BD35D0F" w14:textId="77777777" w:rsidTr="008018FD">
        <w:trPr>
          <w:trHeight w:val="20"/>
        </w:trPr>
        <w:tc>
          <w:tcPr>
            <w:tcW w:w="3685" w:type="dxa"/>
            <w:tcBorders>
              <w:top w:val="nil"/>
              <w:left w:val="nil"/>
              <w:bottom w:val="nil"/>
              <w:right w:val="nil"/>
            </w:tcBorders>
          </w:tcPr>
          <w:p w14:paraId="266477AC" w14:textId="0DC9AF31" w:rsidR="003209F3" w:rsidRPr="001264AB" w:rsidRDefault="003209F3" w:rsidP="003209F3">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774FD2EE" w14:textId="1CE1E86E" w:rsidR="003209F3" w:rsidRPr="00FA031A" w:rsidRDefault="003209F3" w:rsidP="003209F3">
            <w:pPr>
              <w:tabs>
                <w:tab w:val="right" w:pos="900"/>
              </w:tabs>
              <w:spacing w:line="240" w:lineRule="auto"/>
              <w:ind w:left="-108" w:right="-108"/>
              <w:rPr>
                <w:rFonts w:ascii="Cordia New" w:cs="Cordia New"/>
                <w:snapToGrid w:val="0"/>
                <w:sz w:val="26"/>
                <w:szCs w:val="26"/>
                <w:cs/>
              </w:rPr>
            </w:pPr>
            <w:r>
              <w:rPr>
                <w:snapToGrid w:val="0"/>
                <w:sz w:val="26"/>
                <w:szCs w:val="26"/>
              </w:rPr>
              <w:tab/>
            </w:r>
            <w:r w:rsidRPr="000539FF">
              <w:rPr>
                <w:rFonts w:ascii="Cordia New" w:cs="Cordia New"/>
                <w:snapToGrid w:val="0"/>
                <w:sz w:val="26"/>
                <w:szCs w:val="26"/>
              </w:rPr>
              <w:t>313</w:t>
            </w:r>
          </w:p>
        </w:tc>
        <w:tc>
          <w:tcPr>
            <w:tcW w:w="1361" w:type="dxa"/>
            <w:tcBorders>
              <w:top w:val="nil"/>
              <w:left w:val="nil"/>
              <w:bottom w:val="nil"/>
              <w:right w:val="nil"/>
            </w:tcBorders>
            <w:vAlign w:val="bottom"/>
          </w:tcPr>
          <w:p w14:paraId="4C5BDF4F" w14:textId="1A0040E5" w:rsidR="003209F3" w:rsidRPr="00FA031A" w:rsidRDefault="003209F3" w:rsidP="003209F3">
            <w:pPr>
              <w:tabs>
                <w:tab w:val="right" w:pos="900"/>
              </w:tabs>
              <w:spacing w:line="240" w:lineRule="auto"/>
              <w:ind w:left="-108" w:right="-108"/>
              <w:rPr>
                <w:rFonts w:ascii="Cordia New" w:cs="Cordia New"/>
                <w:snapToGrid w:val="0"/>
                <w:sz w:val="26"/>
                <w:szCs w:val="26"/>
                <w:cs/>
              </w:rPr>
            </w:pPr>
            <w:r w:rsidRPr="00193639">
              <w:rPr>
                <w:rFonts w:ascii="Cordia New" w:cs="Cordia New"/>
                <w:snapToGrid w:val="0"/>
                <w:sz w:val="26"/>
                <w:szCs w:val="26"/>
                <w:cs/>
              </w:rPr>
              <w:tab/>
              <w:t>306</w:t>
            </w:r>
          </w:p>
        </w:tc>
        <w:tc>
          <w:tcPr>
            <w:tcW w:w="1361" w:type="dxa"/>
            <w:tcBorders>
              <w:top w:val="nil"/>
              <w:left w:val="nil"/>
              <w:bottom w:val="nil"/>
              <w:right w:val="nil"/>
            </w:tcBorders>
            <w:vAlign w:val="bottom"/>
          </w:tcPr>
          <w:p w14:paraId="7B92B46F" w14:textId="7D744416" w:rsidR="003209F3" w:rsidRPr="00FA031A"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192</w:t>
            </w:r>
          </w:p>
        </w:tc>
        <w:tc>
          <w:tcPr>
            <w:tcW w:w="1361" w:type="dxa"/>
            <w:tcBorders>
              <w:top w:val="nil"/>
              <w:left w:val="nil"/>
              <w:bottom w:val="nil"/>
              <w:right w:val="nil"/>
            </w:tcBorders>
            <w:vAlign w:val="bottom"/>
          </w:tcPr>
          <w:p w14:paraId="46210541" w14:textId="6991DD48" w:rsidR="003209F3" w:rsidRPr="00D66E9B" w:rsidRDefault="003209F3" w:rsidP="003209F3">
            <w:pPr>
              <w:tabs>
                <w:tab w:val="right" w:pos="898"/>
              </w:tabs>
              <w:spacing w:line="240" w:lineRule="auto"/>
              <w:ind w:left="-108" w:right="-108"/>
              <w:rPr>
                <w:rFonts w:ascii="Cordia New" w:cs="Cordia New"/>
                <w:snapToGrid w:val="0"/>
                <w:sz w:val="26"/>
                <w:szCs w:val="26"/>
              </w:rPr>
            </w:pPr>
            <w:r w:rsidRPr="00193639">
              <w:rPr>
                <w:rFonts w:ascii="Cordia New" w:cs="Cordia New"/>
                <w:snapToGrid w:val="0"/>
                <w:sz w:val="26"/>
                <w:szCs w:val="26"/>
                <w:cs/>
              </w:rPr>
              <w:tab/>
              <w:t>328</w:t>
            </w:r>
          </w:p>
        </w:tc>
      </w:tr>
      <w:tr w:rsidR="003209F3" w:rsidRPr="001264AB" w14:paraId="38DC22C7" w14:textId="77777777" w:rsidTr="008018FD">
        <w:trPr>
          <w:trHeight w:val="20"/>
        </w:trPr>
        <w:tc>
          <w:tcPr>
            <w:tcW w:w="3685" w:type="dxa"/>
            <w:tcBorders>
              <w:top w:val="nil"/>
              <w:left w:val="nil"/>
              <w:bottom w:val="nil"/>
              <w:right w:val="nil"/>
            </w:tcBorders>
          </w:tcPr>
          <w:p w14:paraId="76A60F78" w14:textId="6162AC5C" w:rsidR="003209F3" w:rsidRPr="001264AB" w:rsidRDefault="003209F3" w:rsidP="003209F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5BAC54B8" w14:textId="219E72F1" w:rsidR="003209F3" w:rsidRPr="00FA031A" w:rsidRDefault="003209F3" w:rsidP="003209F3">
            <w:pPr>
              <w:tabs>
                <w:tab w:val="left" w:pos="376"/>
                <w:tab w:val="right" w:pos="900"/>
              </w:tabs>
              <w:spacing w:line="240" w:lineRule="auto"/>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0539FF">
              <w:rPr>
                <w:rFonts w:ascii="Cordia New" w:cs="Cordia New"/>
                <w:snapToGrid w:val="0"/>
                <w:sz w:val="26"/>
                <w:szCs w:val="26"/>
                <w:u w:val="single"/>
              </w:rPr>
              <w:t>74</w:t>
            </w:r>
          </w:p>
        </w:tc>
        <w:tc>
          <w:tcPr>
            <w:tcW w:w="1361" w:type="dxa"/>
            <w:tcBorders>
              <w:top w:val="nil"/>
              <w:left w:val="nil"/>
              <w:bottom w:val="nil"/>
              <w:right w:val="nil"/>
            </w:tcBorders>
          </w:tcPr>
          <w:p w14:paraId="7D3B06DC" w14:textId="16C63E4D" w:rsidR="003209F3" w:rsidRPr="00FA031A" w:rsidRDefault="003209F3" w:rsidP="003209F3">
            <w:pPr>
              <w:tabs>
                <w:tab w:val="left" w:pos="371"/>
                <w:tab w:val="right" w:pos="900"/>
              </w:tabs>
              <w:spacing w:line="240" w:lineRule="auto"/>
              <w:ind w:left="-108" w:right="-108"/>
              <w:rPr>
                <w:rFonts w:ascii="Cordia New" w:cs="Cordia New"/>
                <w:snapToGrid w:val="0"/>
                <w:sz w:val="26"/>
                <w:szCs w:val="26"/>
                <w:u w:val="single"/>
              </w:rPr>
            </w:pPr>
            <w:r w:rsidRPr="00193639">
              <w:rPr>
                <w:rFonts w:ascii="Cordia New" w:cs="Cordia New"/>
                <w:snapToGrid w:val="0"/>
                <w:sz w:val="26"/>
                <w:szCs w:val="26"/>
                <w:cs/>
              </w:rPr>
              <w:tab/>
            </w:r>
            <w:r w:rsidRPr="00193639">
              <w:rPr>
                <w:rFonts w:ascii="Cordia New" w:cs="Cordia New"/>
                <w:snapToGrid w:val="0"/>
                <w:sz w:val="26"/>
                <w:szCs w:val="26"/>
                <w:u w:val="single"/>
                <w:cs/>
              </w:rPr>
              <w:tab/>
              <w:t>(312)</w:t>
            </w:r>
          </w:p>
        </w:tc>
        <w:tc>
          <w:tcPr>
            <w:tcW w:w="1361" w:type="dxa"/>
            <w:tcBorders>
              <w:top w:val="nil"/>
              <w:left w:val="nil"/>
              <w:bottom w:val="nil"/>
              <w:right w:val="nil"/>
            </w:tcBorders>
          </w:tcPr>
          <w:p w14:paraId="5C8314F7" w14:textId="706505E3" w:rsidR="003209F3" w:rsidRPr="00FA031A" w:rsidRDefault="003209F3" w:rsidP="003209F3">
            <w:pPr>
              <w:tabs>
                <w:tab w:val="left" w:pos="454"/>
                <w:tab w:val="right" w:pos="898"/>
              </w:tabs>
              <w:spacing w:line="240" w:lineRule="auto"/>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0539FF">
              <w:rPr>
                <w:rFonts w:ascii="Cordia New" w:cs="Cordia New"/>
                <w:snapToGrid w:val="0"/>
                <w:sz w:val="26"/>
                <w:szCs w:val="26"/>
                <w:u w:val="single"/>
              </w:rPr>
              <w:t>82</w:t>
            </w:r>
          </w:p>
        </w:tc>
        <w:tc>
          <w:tcPr>
            <w:tcW w:w="1361" w:type="dxa"/>
            <w:tcBorders>
              <w:top w:val="nil"/>
              <w:left w:val="nil"/>
              <w:bottom w:val="nil"/>
              <w:right w:val="nil"/>
            </w:tcBorders>
          </w:tcPr>
          <w:p w14:paraId="2BC82910" w14:textId="1BE2F46A" w:rsidR="003209F3" w:rsidRPr="00D66E9B" w:rsidRDefault="003209F3" w:rsidP="003209F3">
            <w:pPr>
              <w:tabs>
                <w:tab w:val="left" w:pos="473"/>
                <w:tab w:val="right" w:pos="898"/>
              </w:tabs>
              <w:spacing w:line="240" w:lineRule="auto"/>
              <w:ind w:left="-108" w:right="-108"/>
              <w:rPr>
                <w:rFonts w:ascii="Cordia New" w:cs="Cordia New"/>
                <w:snapToGrid w:val="0"/>
                <w:sz w:val="26"/>
                <w:szCs w:val="26"/>
                <w:u w:val="single"/>
              </w:rPr>
            </w:pPr>
            <w:r w:rsidRPr="00193639">
              <w:rPr>
                <w:rFonts w:ascii="Cordia New" w:cs="Cordia New"/>
                <w:snapToGrid w:val="0"/>
                <w:sz w:val="26"/>
                <w:szCs w:val="26"/>
                <w:cs/>
              </w:rPr>
              <w:tab/>
            </w:r>
            <w:r w:rsidRPr="00193639">
              <w:rPr>
                <w:rFonts w:ascii="Cordia New" w:cs="Cordia New"/>
                <w:snapToGrid w:val="0"/>
                <w:sz w:val="26"/>
                <w:szCs w:val="26"/>
                <w:u w:val="single"/>
                <w:cs/>
              </w:rPr>
              <w:tab/>
              <w:t>(313)</w:t>
            </w:r>
          </w:p>
        </w:tc>
      </w:tr>
      <w:tr w:rsidR="003209F3" w:rsidRPr="001264AB" w14:paraId="30D688B2" w14:textId="77777777" w:rsidTr="008018FD">
        <w:trPr>
          <w:trHeight w:val="20"/>
        </w:trPr>
        <w:tc>
          <w:tcPr>
            <w:tcW w:w="3685" w:type="dxa"/>
            <w:tcBorders>
              <w:top w:val="nil"/>
              <w:left w:val="nil"/>
              <w:bottom w:val="nil"/>
              <w:right w:val="nil"/>
            </w:tcBorders>
          </w:tcPr>
          <w:p w14:paraId="702F0F92" w14:textId="701F70A6" w:rsidR="003209F3" w:rsidRPr="001264AB" w:rsidRDefault="003209F3" w:rsidP="003209F3">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587547BA" w14:textId="56AC5D1E" w:rsidR="003209F3" w:rsidRPr="00FA031A" w:rsidRDefault="003209F3" w:rsidP="003209F3">
            <w:pPr>
              <w:tabs>
                <w:tab w:val="right" w:pos="900"/>
              </w:tabs>
              <w:spacing w:line="240" w:lineRule="auto"/>
              <w:ind w:left="-108" w:right="-108"/>
              <w:rPr>
                <w:rFonts w:ascii="Cordia New" w:cs="Cordia New"/>
                <w:snapToGrid w:val="0"/>
                <w:sz w:val="26"/>
                <w:szCs w:val="26"/>
                <w:u w:val="double"/>
              </w:rPr>
            </w:pPr>
            <w:r>
              <w:rPr>
                <w:snapToGrid w:val="0"/>
                <w:sz w:val="26"/>
                <w:szCs w:val="26"/>
              </w:rPr>
              <w:tab/>
            </w:r>
            <w:r w:rsidRPr="000539FF">
              <w:rPr>
                <w:rFonts w:ascii="Cordia New" w:cs="Cordia New"/>
                <w:snapToGrid w:val="0"/>
                <w:sz w:val="26"/>
                <w:szCs w:val="26"/>
                <w:u w:val="double"/>
              </w:rPr>
              <w:t>10,019</w:t>
            </w:r>
          </w:p>
        </w:tc>
        <w:tc>
          <w:tcPr>
            <w:tcW w:w="1361" w:type="dxa"/>
            <w:tcBorders>
              <w:top w:val="nil"/>
              <w:left w:val="nil"/>
              <w:bottom w:val="nil"/>
              <w:right w:val="nil"/>
            </w:tcBorders>
          </w:tcPr>
          <w:p w14:paraId="264D95CB" w14:textId="4E50D0C9" w:rsidR="003209F3" w:rsidRPr="00FA031A" w:rsidRDefault="003209F3" w:rsidP="003209F3">
            <w:pPr>
              <w:tabs>
                <w:tab w:val="right" w:pos="900"/>
              </w:tabs>
              <w:spacing w:line="240" w:lineRule="auto"/>
              <w:ind w:left="-108" w:right="-108"/>
              <w:rPr>
                <w:rFonts w:ascii="Cordia New" w:cs="Cordia New"/>
                <w:snapToGrid w:val="0"/>
                <w:sz w:val="26"/>
                <w:szCs w:val="26"/>
                <w:u w:val="double"/>
              </w:rPr>
            </w:pPr>
            <w:r w:rsidRPr="00193639">
              <w:rPr>
                <w:rFonts w:ascii="Cordia New" w:cs="Cordia New"/>
                <w:snapToGrid w:val="0"/>
                <w:sz w:val="26"/>
                <w:szCs w:val="26"/>
                <w:cs/>
              </w:rPr>
              <w:tab/>
            </w:r>
            <w:r w:rsidRPr="00193639">
              <w:rPr>
                <w:rFonts w:ascii="Cordia New" w:cs="Cordia New"/>
                <w:snapToGrid w:val="0"/>
                <w:sz w:val="26"/>
                <w:szCs w:val="26"/>
                <w:u w:val="double"/>
                <w:cs/>
              </w:rPr>
              <w:t>10</w:t>
            </w:r>
            <w:r w:rsidRPr="00193639">
              <w:rPr>
                <w:rFonts w:ascii="Cordia New" w:cs="Cordia New"/>
                <w:snapToGrid w:val="0"/>
                <w:sz w:val="26"/>
                <w:szCs w:val="26"/>
                <w:u w:val="double"/>
              </w:rPr>
              <w:t>,</w:t>
            </w:r>
            <w:r w:rsidRPr="00193639">
              <w:rPr>
                <w:rFonts w:ascii="Cordia New" w:cs="Cordia New"/>
                <w:snapToGrid w:val="0"/>
                <w:sz w:val="26"/>
                <w:szCs w:val="26"/>
                <w:u w:val="double"/>
                <w:cs/>
              </w:rPr>
              <w:t>050</w:t>
            </w:r>
          </w:p>
        </w:tc>
        <w:tc>
          <w:tcPr>
            <w:tcW w:w="1361" w:type="dxa"/>
            <w:tcBorders>
              <w:top w:val="nil"/>
              <w:left w:val="nil"/>
              <w:bottom w:val="nil"/>
              <w:right w:val="nil"/>
            </w:tcBorders>
          </w:tcPr>
          <w:p w14:paraId="097863D1" w14:textId="6E9FC614" w:rsidR="003209F3" w:rsidRPr="00FA031A" w:rsidRDefault="003209F3" w:rsidP="003209F3">
            <w:pPr>
              <w:tabs>
                <w:tab w:val="right" w:pos="898"/>
              </w:tabs>
              <w:spacing w:line="240" w:lineRule="auto"/>
              <w:ind w:left="-108" w:right="-108"/>
              <w:rPr>
                <w:rFonts w:ascii="Cordia New" w:cs="Cordia New"/>
                <w:snapToGrid w:val="0"/>
                <w:sz w:val="26"/>
                <w:szCs w:val="26"/>
                <w:u w:val="double"/>
              </w:rPr>
            </w:pPr>
            <w:r>
              <w:rPr>
                <w:snapToGrid w:val="0"/>
                <w:sz w:val="26"/>
                <w:szCs w:val="26"/>
              </w:rPr>
              <w:tab/>
            </w:r>
            <w:r w:rsidRPr="000539FF">
              <w:rPr>
                <w:rFonts w:ascii="Cordia New" w:cs="Cordia New"/>
                <w:snapToGrid w:val="0"/>
                <w:sz w:val="26"/>
                <w:szCs w:val="26"/>
                <w:u w:val="double"/>
              </w:rPr>
              <w:t>9,490</w:t>
            </w:r>
          </w:p>
        </w:tc>
        <w:tc>
          <w:tcPr>
            <w:tcW w:w="1361" w:type="dxa"/>
            <w:tcBorders>
              <w:top w:val="nil"/>
              <w:left w:val="nil"/>
              <w:bottom w:val="nil"/>
              <w:right w:val="nil"/>
            </w:tcBorders>
          </w:tcPr>
          <w:p w14:paraId="6A99FEF2" w14:textId="6CC75781" w:rsidR="003209F3" w:rsidRPr="00D66E9B" w:rsidRDefault="003209F3" w:rsidP="003209F3">
            <w:pPr>
              <w:tabs>
                <w:tab w:val="right" w:pos="898"/>
              </w:tabs>
              <w:spacing w:line="240" w:lineRule="auto"/>
              <w:ind w:left="-108" w:right="-108"/>
              <w:rPr>
                <w:rFonts w:ascii="Cordia New" w:cs="Cordia New"/>
                <w:snapToGrid w:val="0"/>
                <w:sz w:val="26"/>
                <w:szCs w:val="26"/>
                <w:u w:val="double"/>
              </w:rPr>
            </w:pPr>
            <w:r w:rsidRPr="00193639">
              <w:rPr>
                <w:rFonts w:ascii="Cordia New" w:cs="Cordia New"/>
                <w:snapToGrid w:val="0"/>
                <w:sz w:val="26"/>
                <w:szCs w:val="26"/>
                <w:cs/>
              </w:rPr>
              <w:tab/>
            </w:r>
            <w:r w:rsidRPr="00193639">
              <w:rPr>
                <w:rFonts w:ascii="Cordia New" w:cs="Cordia New"/>
                <w:snapToGrid w:val="0"/>
                <w:sz w:val="26"/>
                <w:szCs w:val="26"/>
                <w:u w:val="double"/>
                <w:cs/>
              </w:rPr>
              <w:t>9</w:t>
            </w:r>
            <w:r w:rsidRPr="00193639">
              <w:rPr>
                <w:rFonts w:ascii="Cordia New" w:cs="Cordia New"/>
                <w:snapToGrid w:val="0"/>
                <w:sz w:val="26"/>
                <w:szCs w:val="26"/>
                <w:u w:val="double"/>
              </w:rPr>
              <w:t>,</w:t>
            </w:r>
            <w:r w:rsidRPr="00193639">
              <w:rPr>
                <w:rFonts w:ascii="Cordia New" w:cs="Cordia New"/>
                <w:snapToGrid w:val="0"/>
                <w:sz w:val="26"/>
                <w:szCs w:val="26"/>
                <w:u w:val="double"/>
                <w:cs/>
              </w:rPr>
              <w:t>631</w:t>
            </w:r>
          </w:p>
        </w:tc>
      </w:tr>
    </w:tbl>
    <w:p w14:paraId="2E09D082" w14:textId="77777777" w:rsidR="00D66E9B" w:rsidRDefault="00D66E9B" w:rsidP="00D66E9B">
      <w:pPr>
        <w:pStyle w:val="BodyText"/>
        <w:spacing w:after="0" w:line="240" w:lineRule="auto"/>
        <w:ind w:left="448" w:right="391"/>
        <w:jc w:val="both"/>
        <w:rPr>
          <w:rFonts w:ascii="Cordia New" w:eastAsia="Angsana New" w:cs="Cordia New"/>
          <w:b/>
          <w:bCs/>
          <w:sz w:val="26"/>
          <w:szCs w:val="26"/>
        </w:rPr>
      </w:pPr>
      <w:bookmarkStart w:id="62" w:name="_Ref111665883"/>
    </w:p>
    <w:tbl>
      <w:tblPr>
        <w:tblW w:w="9129" w:type="dxa"/>
        <w:tblInd w:w="284" w:type="dxa"/>
        <w:tblLayout w:type="fixed"/>
        <w:tblLook w:val="0000" w:firstRow="0" w:lastRow="0" w:firstColumn="0" w:lastColumn="0" w:noHBand="0" w:noVBand="0"/>
      </w:tblPr>
      <w:tblGrid>
        <w:gridCol w:w="3685"/>
        <w:gridCol w:w="1361"/>
        <w:gridCol w:w="1361"/>
        <w:gridCol w:w="1361"/>
        <w:gridCol w:w="1361"/>
      </w:tblGrid>
      <w:tr w:rsidR="00615EF1" w:rsidRPr="001264AB" w14:paraId="74B94E08" w14:textId="77777777">
        <w:trPr>
          <w:trHeight w:val="20"/>
        </w:trPr>
        <w:tc>
          <w:tcPr>
            <w:tcW w:w="3685" w:type="dxa"/>
            <w:tcBorders>
              <w:top w:val="nil"/>
              <w:left w:val="nil"/>
              <w:bottom w:val="nil"/>
              <w:right w:val="nil"/>
            </w:tcBorders>
          </w:tcPr>
          <w:p w14:paraId="2F5B6A80" w14:textId="77777777" w:rsidR="00615EF1" w:rsidRPr="001264AB" w:rsidRDefault="00615EF1">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61116E17" w14:textId="77777777" w:rsidR="00615EF1" w:rsidRPr="001264AB" w:rsidRDefault="00615EF1">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EF1" w:rsidRPr="001264AB" w14:paraId="1BBA63D2" w14:textId="77777777">
        <w:trPr>
          <w:trHeight w:val="74"/>
        </w:trPr>
        <w:tc>
          <w:tcPr>
            <w:tcW w:w="3685" w:type="dxa"/>
            <w:tcBorders>
              <w:top w:val="nil"/>
              <w:left w:val="nil"/>
              <w:bottom w:val="nil"/>
              <w:right w:val="nil"/>
            </w:tcBorders>
          </w:tcPr>
          <w:p w14:paraId="03F37568" w14:textId="77777777" w:rsidR="00615EF1" w:rsidRPr="001264AB" w:rsidRDefault="00615EF1">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2DEBCADC" w14:textId="77777777" w:rsidR="00615EF1" w:rsidRPr="001264AB" w:rsidRDefault="00615EF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49D2169D" w14:textId="77777777" w:rsidR="00615EF1" w:rsidRPr="001264AB" w:rsidRDefault="00615EF1">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615EF1" w:rsidRPr="001264AB" w14:paraId="411F69ED" w14:textId="77777777">
        <w:trPr>
          <w:trHeight w:val="74"/>
        </w:trPr>
        <w:tc>
          <w:tcPr>
            <w:tcW w:w="3685" w:type="dxa"/>
            <w:tcBorders>
              <w:top w:val="nil"/>
              <w:left w:val="nil"/>
              <w:bottom w:val="nil"/>
              <w:right w:val="nil"/>
            </w:tcBorders>
          </w:tcPr>
          <w:p w14:paraId="58944083" w14:textId="77777777" w:rsidR="00615EF1" w:rsidRPr="001264AB" w:rsidRDefault="00615EF1" w:rsidP="00615EF1">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4A7BB788" w14:textId="33494480" w:rsidR="00615EF1" w:rsidRPr="001264AB" w:rsidRDefault="00615EF1" w:rsidP="00615EF1">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073CC35D" w14:textId="4CC9FCBF" w:rsidR="00615EF1" w:rsidRPr="001264AB" w:rsidRDefault="00615EF1" w:rsidP="00615EF1">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615EF1" w:rsidRPr="001264AB" w14:paraId="37AC1753" w14:textId="77777777">
        <w:trPr>
          <w:trHeight w:val="20"/>
        </w:trPr>
        <w:tc>
          <w:tcPr>
            <w:tcW w:w="3685" w:type="dxa"/>
            <w:tcBorders>
              <w:top w:val="nil"/>
              <w:left w:val="nil"/>
              <w:bottom w:val="nil"/>
              <w:right w:val="nil"/>
            </w:tcBorders>
          </w:tcPr>
          <w:p w14:paraId="6D2F8A34" w14:textId="77777777" w:rsidR="00615EF1" w:rsidRPr="001264AB" w:rsidRDefault="00615EF1">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53D5D650" w14:textId="77777777" w:rsidR="00615EF1" w:rsidRPr="005019B1" w:rsidRDefault="00615EF1">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2026</w:t>
            </w:r>
          </w:p>
        </w:tc>
        <w:tc>
          <w:tcPr>
            <w:tcW w:w="1361" w:type="dxa"/>
            <w:tcBorders>
              <w:top w:val="nil"/>
              <w:left w:val="nil"/>
              <w:bottom w:val="nil"/>
              <w:right w:val="nil"/>
            </w:tcBorders>
          </w:tcPr>
          <w:p w14:paraId="4D8BAAC8" w14:textId="77777777" w:rsidR="00615EF1" w:rsidRPr="001264AB" w:rsidRDefault="00615EF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02238DD5" w14:textId="77777777" w:rsidR="00615EF1" w:rsidRPr="001264AB" w:rsidRDefault="00615EF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2026</w:t>
            </w:r>
          </w:p>
        </w:tc>
        <w:tc>
          <w:tcPr>
            <w:tcW w:w="1361" w:type="dxa"/>
            <w:tcBorders>
              <w:top w:val="nil"/>
              <w:left w:val="nil"/>
              <w:bottom w:val="nil"/>
              <w:right w:val="nil"/>
            </w:tcBorders>
          </w:tcPr>
          <w:p w14:paraId="2904C952" w14:textId="77777777" w:rsidR="00615EF1" w:rsidRPr="001264AB" w:rsidRDefault="00615EF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r>
      <w:tr w:rsidR="003209F3" w:rsidRPr="001264AB" w14:paraId="2733A891" w14:textId="77777777">
        <w:trPr>
          <w:trHeight w:val="20"/>
        </w:trPr>
        <w:tc>
          <w:tcPr>
            <w:tcW w:w="3685" w:type="dxa"/>
            <w:tcBorders>
              <w:top w:val="nil"/>
              <w:left w:val="nil"/>
              <w:bottom w:val="nil"/>
              <w:right w:val="nil"/>
            </w:tcBorders>
          </w:tcPr>
          <w:p w14:paraId="60078F09" w14:textId="77777777" w:rsidR="003209F3" w:rsidRPr="001264AB" w:rsidRDefault="003209F3" w:rsidP="003209F3">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1D073BD7" w14:textId="604DDF0E" w:rsidR="003209F3" w:rsidRPr="00193639" w:rsidRDefault="003209F3" w:rsidP="003209F3">
            <w:pPr>
              <w:tabs>
                <w:tab w:val="right" w:pos="900"/>
              </w:tabs>
              <w:spacing w:line="240" w:lineRule="auto"/>
              <w:ind w:left="-108" w:right="-108"/>
              <w:outlineLvl w:val="0"/>
              <w:rPr>
                <w:rFonts w:ascii="Cordia New" w:cs="Cordia New"/>
                <w:sz w:val="26"/>
                <w:szCs w:val="26"/>
                <w:cs/>
                <w:lang w:val="en-US"/>
              </w:rPr>
            </w:pPr>
            <w:r>
              <w:rPr>
                <w:sz w:val="26"/>
                <w:szCs w:val="26"/>
              </w:rPr>
              <w:tab/>
            </w:r>
            <w:r w:rsidRPr="000539FF">
              <w:rPr>
                <w:rFonts w:ascii="Cordia New" w:cs="Cordia New"/>
                <w:sz w:val="26"/>
                <w:szCs w:val="26"/>
              </w:rPr>
              <w:t>5</w:t>
            </w:r>
          </w:p>
        </w:tc>
        <w:tc>
          <w:tcPr>
            <w:tcW w:w="1361" w:type="dxa"/>
            <w:tcBorders>
              <w:top w:val="nil"/>
              <w:left w:val="nil"/>
              <w:bottom w:val="nil"/>
              <w:right w:val="nil"/>
            </w:tcBorders>
          </w:tcPr>
          <w:p w14:paraId="398F6C57" w14:textId="0B0AEAB0" w:rsidR="003209F3" w:rsidRPr="00FA031A" w:rsidRDefault="003209F3" w:rsidP="003209F3">
            <w:pPr>
              <w:tabs>
                <w:tab w:val="right" w:pos="900"/>
              </w:tabs>
              <w:spacing w:line="240" w:lineRule="auto"/>
              <w:ind w:left="-108" w:right="-108"/>
              <w:outlineLvl w:val="0"/>
              <w:rPr>
                <w:rFonts w:ascii="Cordia New" w:cs="Cordia New"/>
                <w:sz w:val="26"/>
                <w:szCs w:val="26"/>
                <w:cs/>
              </w:rPr>
            </w:pPr>
            <w:r>
              <w:rPr>
                <w:sz w:val="26"/>
                <w:szCs w:val="26"/>
                <w:cs/>
              </w:rPr>
              <w:tab/>
            </w:r>
            <w:r w:rsidRPr="00237166">
              <w:rPr>
                <w:rFonts w:ascii="Cordia New" w:cs="Cordia New"/>
                <w:sz w:val="26"/>
                <w:szCs w:val="26"/>
                <w:cs/>
              </w:rPr>
              <w:t>37</w:t>
            </w:r>
          </w:p>
        </w:tc>
        <w:tc>
          <w:tcPr>
            <w:tcW w:w="1361" w:type="dxa"/>
            <w:tcBorders>
              <w:top w:val="nil"/>
              <w:left w:val="nil"/>
              <w:bottom w:val="nil"/>
              <w:right w:val="nil"/>
            </w:tcBorders>
          </w:tcPr>
          <w:p w14:paraId="4E3C1926" w14:textId="33F34EDE" w:rsidR="003209F3" w:rsidRPr="00FA031A" w:rsidRDefault="003209F3" w:rsidP="003209F3">
            <w:pPr>
              <w:pStyle w:val="Footer"/>
              <w:tabs>
                <w:tab w:val="right" w:pos="898"/>
              </w:tabs>
              <w:spacing w:line="240" w:lineRule="auto"/>
              <w:ind w:left="-108" w:right="-108"/>
              <w:rPr>
                <w:rFonts w:ascii="Cordia New" w:cs="Cordia New"/>
                <w:sz w:val="26"/>
                <w:szCs w:val="26"/>
              </w:rPr>
            </w:pPr>
            <w:r>
              <w:rPr>
                <w:rFonts w:ascii="Cordia New"/>
                <w:sz w:val="26"/>
                <w:szCs w:val="26"/>
              </w:rPr>
              <w:tab/>
            </w:r>
            <w:r w:rsidRPr="000539FF">
              <w:rPr>
                <w:rFonts w:ascii="Cordia New" w:cs="Cordia New"/>
                <w:sz w:val="26"/>
                <w:szCs w:val="26"/>
              </w:rPr>
              <w:t>28</w:t>
            </w:r>
          </w:p>
        </w:tc>
        <w:tc>
          <w:tcPr>
            <w:tcW w:w="1361" w:type="dxa"/>
            <w:tcBorders>
              <w:top w:val="nil"/>
              <w:left w:val="nil"/>
              <w:bottom w:val="nil"/>
              <w:right w:val="nil"/>
            </w:tcBorders>
          </w:tcPr>
          <w:p w14:paraId="729DB4F2" w14:textId="219E9206" w:rsidR="003209F3" w:rsidRPr="00D66E9B" w:rsidRDefault="003209F3" w:rsidP="003209F3">
            <w:pPr>
              <w:pStyle w:val="BodyText"/>
              <w:tabs>
                <w:tab w:val="right" w:pos="898"/>
              </w:tabs>
              <w:spacing w:after="0" w:line="240" w:lineRule="auto"/>
              <w:ind w:left="-108" w:right="-108"/>
              <w:rPr>
                <w:rFonts w:ascii="Cordia New" w:cs="Cordia New"/>
                <w:sz w:val="26"/>
                <w:szCs w:val="26"/>
                <w:cs/>
              </w:rPr>
            </w:pPr>
            <w:r>
              <w:rPr>
                <w:rFonts w:ascii="Cordia New"/>
                <w:sz w:val="26"/>
                <w:szCs w:val="26"/>
                <w:cs/>
              </w:rPr>
              <w:tab/>
            </w:r>
            <w:r w:rsidRPr="00237166">
              <w:rPr>
                <w:rFonts w:ascii="Cordia New" w:cs="Cordia New"/>
                <w:sz w:val="26"/>
                <w:szCs w:val="26"/>
                <w:cs/>
              </w:rPr>
              <w:t>(19)</w:t>
            </w:r>
          </w:p>
        </w:tc>
      </w:tr>
      <w:tr w:rsidR="003209F3" w:rsidRPr="001264AB" w14:paraId="62F556D3" w14:textId="77777777">
        <w:trPr>
          <w:trHeight w:val="20"/>
        </w:trPr>
        <w:tc>
          <w:tcPr>
            <w:tcW w:w="3685" w:type="dxa"/>
            <w:tcBorders>
              <w:top w:val="nil"/>
              <w:left w:val="nil"/>
              <w:bottom w:val="nil"/>
              <w:right w:val="nil"/>
            </w:tcBorders>
          </w:tcPr>
          <w:p w14:paraId="03D697E0" w14:textId="77777777" w:rsidR="003209F3" w:rsidRPr="001264AB" w:rsidRDefault="003209F3" w:rsidP="003209F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5A8D0DA4" w14:textId="267314A6" w:rsidR="003209F3" w:rsidRPr="00FA031A" w:rsidRDefault="003209F3" w:rsidP="003209F3">
            <w:pPr>
              <w:tabs>
                <w:tab w:val="right" w:pos="900"/>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(15)</w:t>
            </w:r>
          </w:p>
        </w:tc>
        <w:tc>
          <w:tcPr>
            <w:tcW w:w="1361" w:type="dxa"/>
            <w:tcBorders>
              <w:top w:val="nil"/>
              <w:left w:val="nil"/>
              <w:bottom w:val="nil"/>
              <w:right w:val="nil"/>
            </w:tcBorders>
          </w:tcPr>
          <w:p w14:paraId="70513F4A" w14:textId="3CDA2586" w:rsidR="003209F3" w:rsidRPr="00FA031A" w:rsidRDefault="003209F3" w:rsidP="003209F3">
            <w:pPr>
              <w:tabs>
                <w:tab w:val="right" w:pos="900"/>
              </w:tabs>
              <w:spacing w:line="240" w:lineRule="auto"/>
              <w:ind w:left="-108" w:right="-108"/>
              <w:rPr>
                <w:rFonts w:ascii="Cordia New" w:cs="Cordia New"/>
                <w:snapToGrid w:val="0"/>
                <w:sz w:val="26"/>
                <w:szCs w:val="26"/>
                <w:cs/>
              </w:rPr>
            </w:pPr>
            <w:r>
              <w:rPr>
                <w:snapToGrid w:val="0"/>
                <w:sz w:val="26"/>
                <w:szCs w:val="26"/>
                <w:cs/>
              </w:rPr>
              <w:tab/>
            </w:r>
            <w:r w:rsidRPr="00237166">
              <w:rPr>
                <w:rFonts w:ascii="Cordia New" w:cs="Cordia New"/>
                <w:snapToGrid w:val="0"/>
                <w:sz w:val="26"/>
                <w:szCs w:val="26"/>
                <w:cs/>
              </w:rPr>
              <w:t>(424)</w:t>
            </w:r>
          </w:p>
        </w:tc>
        <w:tc>
          <w:tcPr>
            <w:tcW w:w="1361" w:type="dxa"/>
            <w:tcBorders>
              <w:top w:val="nil"/>
              <w:left w:val="nil"/>
              <w:bottom w:val="nil"/>
              <w:right w:val="nil"/>
            </w:tcBorders>
          </w:tcPr>
          <w:p w14:paraId="77F5FD9B" w14:textId="182573BE" w:rsidR="003209F3" w:rsidRPr="00FA031A"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(11)</w:t>
            </w:r>
          </w:p>
        </w:tc>
        <w:tc>
          <w:tcPr>
            <w:tcW w:w="1361" w:type="dxa"/>
            <w:tcBorders>
              <w:top w:val="nil"/>
              <w:left w:val="nil"/>
              <w:bottom w:val="nil"/>
              <w:right w:val="nil"/>
            </w:tcBorders>
          </w:tcPr>
          <w:p w14:paraId="330F09BD" w14:textId="5B54AF6B" w:rsidR="003209F3" w:rsidRPr="00D66E9B"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(395)</w:t>
            </w:r>
          </w:p>
        </w:tc>
      </w:tr>
      <w:tr w:rsidR="003209F3" w:rsidRPr="001264AB" w14:paraId="13F436F7" w14:textId="77777777">
        <w:trPr>
          <w:trHeight w:val="20"/>
        </w:trPr>
        <w:tc>
          <w:tcPr>
            <w:tcW w:w="3685" w:type="dxa"/>
            <w:tcBorders>
              <w:top w:val="nil"/>
              <w:left w:val="nil"/>
              <w:bottom w:val="nil"/>
              <w:right w:val="nil"/>
            </w:tcBorders>
          </w:tcPr>
          <w:p w14:paraId="7910BB35" w14:textId="77777777" w:rsidR="003209F3" w:rsidRPr="001264AB" w:rsidRDefault="003209F3" w:rsidP="003209F3">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11EAE94D" w14:textId="27EBE1BF" w:rsidR="003209F3" w:rsidRPr="00FA031A" w:rsidRDefault="003209F3" w:rsidP="003209F3">
            <w:pPr>
              <w:tabs>
                <w:tab w:val="right" w:pos="900"/>
              </w:tabs>
              <w:spacing w:line="240" w:lineRule="auto"/>
              <w:ind w:left="-108" w:right="-108"/>
              <w:rPr>
                <w:rFonts w:ascii="Cordia New" w:cs="Cordia New"/>
                <w:snapToGrid w:val="0"/>
                <w:sz w:val="26"/>
                <w:szCs w:val="26"/>
                <w:lang w:val="en-US"/>
              </w:rPr>
            </w:pPr>
            <w:r>
              <w:rPr>
                <w:snapToGrid w:val="0"/>
                <w:sz w:val="26"/>
                <w:szCs w:val="26"/>
              </w:rPr>
              <w:tab/>
            </w:r>
            <w:r w:rsidRPr="000539FF">
              <w:rPr>
                <w:rFonts w:ascii="Cordia New" w:cs="Cordia New"/>
                <w:snapToGrid w:val="0"/>
                <w:sz w:val="26"/>
                <w:szCs w:val="26"/>
              </w:rPr>
              <w:t>19,283</w:t>
            </w:r>
          </w:p>
        </w:tc>
        <w:tc>
          <w:tcPr>
            <w:tcW w:w="1361" w:type="dxa"/>
            <w:tcBorders>
              <w:top w:val="nil"/>
              <w:left w:val="nil"/>
              <w:bottom w:val="nil"/>
              <w:right w:val="nil"/>
            </w:tcBorders>
            <w:vAlign w:val="bottom"/>
          </w:tcPr>
          <w:p w14:paraId="7C04EAFD" w14:textId="17DE5961" w:rsidR="003209F3" w:rsidRPr="00FA031A" w:rsidRDefault="003209F3" w:rsidP="003209F3">
            <w:pPr>
              <w:tabs>
                <w:tab w:val="right" w:pos="900"/>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20</w:t>
            </w:r>
            <w:r w:rsidRPr="00237166">
              <w:rPr>
                <w:rFonts w:ascii="Cordia New" w:cs="Cordia New"/>
                <w:snapToGrid w:val="0"/>
                <w:sz w:val="26"/>
                <w:szCs w:val="26"/>
              </w:rPr>
              <w:t>,</w:t>
            </w:r>
            <w:r w:rsidRPr="00237166">
              <w:rPr>
                <w:rFonts w:ascii="Cordia New" w:cs="Cordia New"/>
                <w:snapToGrid w:val="0"/>
                <w:sz w:val="26"/>
                <w:szCs w:val="26"/>
                <w:cs/>
              </w:rPr>
              <w:t>192</w:t>
            </w:r>
          </w:p>
        </w:tc>
        <w:tc>
          <w:tcPr>
            <w:tcW w:w="1361" w:type="dxa"/>
            <w:tcBorders>
              <w:top w:val="nil"/>
              <w:left w:val="nil"/>
              <w:bottom w:val="nil"/>
              <w:right w:val="nil"/>
            </w:tcBorders>
            <w:vAlign w:val="bottom"/>
          </w:tcPr>
          <w:p w14:paraId="63B7D8B4" w14:textId="6FD5FDE0" w:rsidR="003209F3" w:rsidRPr="00FA031A"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18,435</w:t>
            </w:r>
          </w:p>
        </w:tc>
        <w:tc>
          <w:tcPr>
            <w:tcW w:w="1361" w:type="dxa"/>
            <w:tcBorders>
              <w:top w:val="nil"/>
              <w:left w:val="nil"/>
              <w:bottom w:val="nil"/>
              <w:right w:val="nil"/>
            </w:tcBorders>
            <w:vAlign w:val="bottom"/>
          </w:tcPr>
          <w:p w14:paraId="1F0167B4" w14:textId="5ADA8166" w:rsidR="003209F3" w:rsidRPr="00D66E9B"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19</w:t>
            </w:r>
            <w:r w:rsidRPr="00237166">
              <w:rPr>
                <w:rFonts w:ascii="Cordia New" w:cs="Cordia New"/>
                <w:snapToGrid w:val="0"/>
                <w:sz w:val="26"/>
                <w:szCs w:val="26"/>
              </w:rPr>
              <w:t>,</w:t>
            </w:r>
            <w:r w:rsidRPr="00237166">
              <w:rPr>
                <w:rFonts w:ascii="Cordia New" w:cs="Cordia New"/>
                <w:snapToGrid w:val="0"/>
                <w:sz w:val="26"/>
                <w:szCs w:val="26"/>
                <w:cs/>
              </w:rPr>
              <w:t>204</w:t>
            </w:r>
          </w:p>
        </w:tc>
      </w:tr>
      <w:tr w:rsidR="003209F3" w:rsidRPr="001264AB" w14:paraId="47073D06" w14:textId="77777777">
        <w:trPr>
          <w:trHeight w:val="20"/>
        </w:trPr>
        <w:tc>
          <w:tcPr>
            <w:tcW w:w="3685" w:type="dxa"/>
            <w:tcBorders>
              <w:top w:val="nil"/>
              <w:left w:val="nil"/>
              <w:bottom w:val="nil"/>
              <w:right w:val="nil"/>
            </w:tcBorders>
          </w:tcPr>
          <w:p w14:paraId="1AED5BA7" w14:textId="77777777" w:rsidR="003209F3" w:rsidRPr="001264AB" w:rsidRDefault="003209F3" w:rsidP="003209F3">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1EE1D8CE" w14:textId="1F403421" w:rsidR="003209F3" w:rsidRPr="00FA031A" w:rsidRDefault="003209F3" w:rsidP="003209F3">
            <w:pPr>
              <w:tabs>
                <w:tab w:val="right" w:pos="900"/>
              </w:tabs>
              <w:spacing w:line="240" w:lineRule="auto"/>
              <w:ind w:left="-108" w:right="-108"/>
              <w:rPr>
                <w:rFonts w:ascii="Cordia New" w:cs="Cordia New"/>
                <w:snapToGrid w:val="0"/>
                <w:sz w:val="26"/>
                <w:szCs w:val="26"/>
                <w:cs/>
              </w:rPr>
            </w:pPr>
            <w:r>
              <w:rPr>
                <w:snapToGrid w:val="0"/>
                <w:sz w:val="26"/>
                <w:szCs w:val="26"/>
              </w:rPr>
              <w:tab/>
            </w:r>
            <w:r w:rsidRPr="000539FF">
              <w:rPr>
                <w:rFonts w:ascii="Cordia New" w:cs="Cordia New"/>
                <w:snapToGrid w:val="0"/>
                <w:sz w:val="26"/>
                <w:szCs w:val="26"/>
              </w:rPr>
              <w:t>253</w:t>
            </w:r>
          </w:p>
        </w:tc>
        <w:tc>
          <w:tcPr>
            <w:tcW w:w="1361" w:type="dxa"/>
            <w:tcBorders>
              <w:top w:val="nil"/>
              <w:left w:val="nil"/>
              <w:bottom w:val="nil"/>
              <w:right w:val="nil"/>
            </w:tcBorders>
            <w:vAlign w:val="bottom"/>
          </w:tcPr>
          <w:p w14:paraId="59472715" w14:textId="48178D98" w:rsidR="003209F3" w:rsidRPr="00FA031A" w:rsidRDefault="003209F3" w:rsidP="003209F3">
            <w:pPr>
              <w:tabs>
                <w:tab w:val="right" w:pos="900"/>
              </w:tabs>
              <w:spacing w:line="240" w:lineRule="auto"/>
              <w:ind w:left="-108" w:right="-108"/>
              <w:rPr>
                <w:rFonts w:ascii="Cordia New" w:cs="Cordia New"/>
                <w:snapToGrid w:val="0"/>
                <w:sz w:val="26"/>
                <w:szCs w:val="26"/>
                <w:cs/>
              </w:rPr>
            </w:pPr>
            <w:r>
              <w:rPr>
                <w:snapToGrid w:val="0"/>
                <w:sz w:val="26"/>
                <w:szCs w:val="26"/>
                <w:cs/>
              </w:rPr>
              <w:tab/>
            </w:r>
            <w:r w:rsidRPr="00237166">
              <w:rPr>
                <w:rFonts w:ascii="Cordia New" w:cs="Cordia New"/>
                <w:snapToGrid w:val="0"/>
                <w:sz w:val="26"/>
                <w:szCs w:val="26"/>
                <w:cs/>
              </w:rPr>
              <w:t>255</w:t>
            </w:r>
          </w:p>
        </w:tc>
        <w:tc>
          <w:tcPr>
            <w:tcW w:w="1361" w:type="dxa"/>
            <w:tcBorders>
              <w:top w:val="nil"/>
              <w:left w:val="nil"/>
              <w:bottom w:val="nil"/>
              <w:right w:val="nil"/>
            </w:tcBorders>
            <w:vAlign w:val="bottom"/>
          </w:tcPr>
          <w:p w14:paraId="19B33F13" w14:textId="7F796542" w:rsidR="003209F3" w:rsidRPr="00FA031A"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rPr>
              <w:tab/>
            </w:r>
            <w:r w:rsidRPr="000539FF">
              <w:rPr>
                <w:rFonts w:ascii="Cordia New" w:cs="Cordia New"/>
                <w:snapToGrid w:val="0"/>
                <w:sz w:val="26"/>
                <w:szCs w:val="26"/>
              </w:rPr>
              <w:t>136</w:t>
            </w:r>
          </w:p>
        </w:tc>
        <w:tc>
          <w:tcPr>
            <w:tcW w:w="1361" w:type="dxa"/>
            <w:tcBorders>
              <w:top w:val="nil"/>
              <w:left w:val="nil"/>
              <w:bottom w:val="nil"/>
              <w:right w:val="nil"/>
            </w:tcBorders>
            <w:vAlign w:val="bottom"/>
          </w:tcPr>
          <w:p w14:paraId="0C878BB4" w14:textId="0BA3049E" w:rsidR="003209F3" w:rsidRPr="00D66E9B" w:rsidRDefault="003209F3" w:rsidP="003209F3">
            <w:pPr>
              <w:tabs>
                <w:tab w:val="right" w:pos="898"/>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279</w:t>
            </w:r>
          </w:p>
        </w:tc>
      </w:tr>
      <w:tr w:rsidR="003209F3" w:rsidRPr="001264AB" w14:paraId="41A934B4" w14:textId="77777777">
        <w:trPr>
          <w:trHeight w:val="20"/>
        </w:trPr>
        <w:tc>
          <w:tcPr>
            <w:tcW w:w="3685" w:type="dxa"/>
            <w:tcBorders>
              <w:top w:val="nil"/>
              <w:left w:val="nil"/>
              <w:bottom w:val="nil"/>
              <w:right w:val="nil"/>
            </w:tcBorders>
          </w:tcPr>
          <w:p w14:paraId="7BBCF7B4" w14:textId="77777777" w:rsidR="003209F3" w:rsidRPr="001264AB" w:rsidRDefault="003209F3" w:rsidP="003209F3">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1B779D25" w14:textId="7D1CA45C" w:rsidR="003209F3" w:rsidRPr="00FA031A" w:rsidRDefault="003209F3" w:rsidP="003209F3">
            <w:pPr>
              <w:tabs>
                <w:tab w:val="left" w:pos="376"/>
                <w:tab w:val="right" w:pos="900"/>
              </w:tabs>
              <w:spacing w:line="240" w:lineRule="auto"/>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0539FF">
              <w:rPr>
                <w:rFonts w:ascii="Cordia New" w:cs="Cordia New"/>
                <w:snapToGrid w:val="0"/>
                <w:sz w:val="26"/>
                <w:szCs w:val="26"/>
                <w:u w:val="single"/>
              </w:rPr>
              <w:t>316</w:t>
            </w:r>
          </w:p>
        </w:tc>
        <w:tc>
          <w:tcPr>
            <w:tcW w:w="1361" w:type="dxa"/>
            <w:tcBorders>
              <w:top w:val="nil"/>
              <w:left w:val="nil"/>
              <w:bottom w:val="nil"/>
              <w:right w:val="nil"/>
            </w:tcBorders>
          </w:tcPr>
          <w:p w14:paraId="56D44585" w14:textId="4A9FD244" w:rsidR="003209F3" w:rsidRPr="00FA031A" w:rsidRDefault="003209F3" w:rsidP="003209F3">
            <w:pPr>
              <w:tabs>
                <w:tab w:val="left" w:pos="371"/>
                <w:tab w:val="right" w:pos="900"/>
              </w:tabs>
              <w:spacing w:line="240" w:lineRule="auto"/>
              <w:ind w:left="-108" w:right="-108"/>
              <w:rPr>
                <w:rFonts w:ascii="Cordia New" w:cs="Cordia New"/>
                <w:snapToGrid w:val="0"/>
                <w:sz w:val="26"/>
                <w:szCs w:val="26"/>
                <w:u w:val="single"/>
              </w:rPr>
            </w:pPr>
            <w:r>
              <w:rPr>
                <w:snapToGrid w:val="0"/>
                <w:sz w:val="26"/>
                <w:szCs w:val="26"/>
                <w:cs/>
              </w:rPr>
              <w:tab/>
            </w:r>
            <w:r>
              <w:rPr>
                <w:snapToGrid w:val="0"/>
                <w:sz w:val="26"/>
                <w:szCs w:val="26"/>
                <w:u w:val="single"/>
                <w:cs/>
              </w:rPr>
              <w:tab/>
            </w:r>
            <w:r w:rsidRPr="00237166">
              <w:rPr>
                <w:rFonts w:ascii="Cordia New" w:cs="Cordia New"/>
                <w:snapToGrid w:val="0"/>
                <w:sz w:val="26"/>
                <w:szCs w:val="26"/>
                <w:u w:val="single"/>
                <w:cs/>
              </w:rPr>
              <w:t>(192)</w:t>
            </w:r>
          </w:p>
        </w:tc>
        <w:tc>
          <w:tcPr>
            <w:tcW w:w="1361" w:type="dxa"/>
            <w:tcBorders>
              <w:top w:val="nil"/>
              <w:left w:val="nil"/>
              <w:bottom w:val="nil"/>
              <w:right w:val="nil"/>
            </w:tcBorders>
          </w:tcPr>
          <w:p w14:paraId="287BD82F" w14:textId="6F2E8657" w:rsidR="003209F3" w:rsidRPr="00FA031A" w:rsidRDefault="003209F3" w:rsidP="003209F3">
            <w:pPr>
              <w:tabs>
                <w:tab w:val="left" w:pos="380"/>
                <w:tab w:val="right" w:pos="898"/>
              </w:tabs>
              <w:spacing w:line="240" w:lineRule="auto"/>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0539FF">
              <w:rPr>
                <w:rFonts w:ascii="Cordia New" w:cs="Cordia New"/>
                <w:snapToGrid w:val="0"/>
                <w:sz w:val="26"/>
                <w:szCs w:val="26"/>
                <w:u w:val="single"/>
              </w:rPr>
              <w:t>293</w:t>
            </w:r>
          </w:p>
        </w:tc>
        <w:tc>
          <w:tcPr>
            <w:tcW w:w="1361" w:type="dxa"/>
            <w:tcBorders>
              <w:top w:val="nil"/>
              <w:left w:val="nil"/>
              <w:bottom w:val="nil"/>
              <w:right w:val="nil"/>
            </w:tcBorders>
          </w:tcPr>
          <w:p w14:paraId="322146E3" w14:textId="07F4DDB8" w:rsidR="003209F3" w:rsidRPr="00D66E9B" w:rsidRDefault="003209F3" w:rsidP="003209F3">
            <w:pPr>
              <w:tabs>
                <w:tab w:val="left" w:pos="376"/>
                <w:tab w:val="right" w:pos="898"/>
              </w:tabs>
              <w:spacing w:line="240" w:lineRule="auto"/>
              <w:ind w:left="-108" w:right="-108"/>
              <w:rPr>
                <w:rFonts w:ascii="Cordia New" w:cs="Cordia New"/>
                <w:snapToGrid w:val="0"/>
                <w:sz w:val="26"/>
                <w:szCs w:val="26"/>
                <w:u w:val="single"/>
              </w:rPr>
            </w:pPr>
            <w:r>
              <w:rPr>
                <w:snapToGrid w:val="0"/>
                <w:sz w:val="26"/>
                <w:szCs w:val="26"/>
                <w:cs/>
              </w:rPr>
              <w:tab/>
            </w:r>
            <w:r>
              <w:rPr>
                <w:snapToGrid w:val="0"/>
                <w:sz w:val="26"/>
                <w:szCs w:val="26"/>
                <w:u w:val="single"/>
                <w:cs/>
              </w:rPr>
              <w:tab/>
            </w:r>
            <w:r w:rsidRPr="00237166">
              <w:rPr>
                <w:rFonts w:ascii="Cordia New" w:cs="Cordia New"/>
                <w:snapToGrid w:val="0"/>
                <w:sz w:val="26"/>
                <w:szCs w:val="26"/>
                <w:u w:val="single"/>
                <w:cs/>
              </w:rPr>
              <w:t>(192)</w:t>
            </w:r>
          </w:p>
        </w:tc>
      </w:tr>
      <w:tr w:rsidR="003209F3" w:rsidRPr="001264AB" w14:paraId="7D586B35" w14:textId="77777777">
        <w:trPr>
          <w:trHeight w:val="20"/>
        </w:trPr>
        <w:tc>
          <w:tcPr>
            <w:tcW w:w="3685" w:type="dxa"/>
            <w:tcBorders>
              <w:top w:val="nil"/>
              <w:left w:val="nil"/>
              <w:bottom w:val="nil"/>
              <w:right w:val="nil"/>
            </w:tcBorders>
          </w:tcPr>
          <w:p w14:paraId="1357A6C0" w14:textId="77777777" w:rsidR="003209F3" w:rsidRPr="001264AB" w:rsidRDefault="003209F3" w:rsidP="003209F3">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24A4C08F" w14:textId="4EDA5D79" w:rsidR="003209F3" w:rsidRPr="00FA031A" w:rsidRDefault="003209F3" w:rsidP="003209F3">
            <w:pPr>
              <w:tabs>
                <w:tab w:val="right" w:pos="900"/>
              </w:tabs>
              <w:spacing w:line="240" w:lineRule="auto"/>
              <w:ind w:left="-108" w:right="-108"/>
              <w:rPr>
                <w:rFonts w:ascii="Cordia New" w:cs="Cordia New"/>
                <w:snapToGrid w:val="0"/>
                <w:sz w:val="26"/>
                <w:szCs w:val="26"/>
                <w:u w:val="double"/>
              </w:rPr>
            </w:pPr>
            <w:r>
              <w:rPr>
                <w:snapToGrid w:val="0"/>
                <w:sz w:val="26"/>
                <w:szCs w:val="26"/>
              </w:rPr>
              <w:tab/>
            </w:r>
            <w:r w:rsidRPr="000539FF">
              <w:rPr>
                <w:rFonts w:ascii="Cordia New" w:cs="Cordia New"/>
                <w:snapToGrid w:val="0"/>
                <w:sz w:val="26"/>
                <w:szCs w:val="26"/>
                <w:u w:val="double"/>
              </w:rPr>
              <w:t>19,842</w:t>
            </w:r>
          </w:p>
        </w:tc>
        <w:tc>
          <w:tcPr>
            <w:tcW w:w="1361" w:type="dxa"/>
            <w:tcBorders>
              <w:top w:val="nil"/>
              <w:left w:val="nil"/>
              <w:bottom w:val="nil"/>
              <w:right w:val="nil"/>
            </w:tcBorders>
          </w:tcPr>
          <w:p w14:paraId="5F7BF940" w14:textId="70525091" w:rsidR="003209F3" w:rsidRPr="00FA031A" w:rsidRDefault="003209F3" w:rsidP="003209F3">
            <w:pPr>
              <w:tabs>
                <w:tab w:val="right" w:pos="900"/>
              </w:tabs>
              <w:spacing w:line="240" w:lineRule="auto"/>
              <w:ind w:left="-108" w:right="-108"/>
              <w:rPr>
                <w:rFonts w:ascii="Cordia New" w:cs="Cordia New"/>
                <w:snapToGrid w:val="0"/>
                <w:sz w:val="26"/>
                <w:szCs w:val="26"/>
                <w:u w:val="double"/>
              </w:rPr>
            </w:pPr>
            <w:r>
              <w:rPr>
                <w:snapToGrid w:val="0"/>
                <w:sz w:val="26"/>
                <w:szCs w:val="26"/>
                <w:cs/>
              </w:rPr>
              <w:tab/>
            </w:r>
            <w:r w:rsidRPr="00A85B05">
              <w:rPr>
                <w:rFonts w:ascii="Cordia New" w:cs="Cordia New"/>
                <w:snapToGrid w:val="0"/>
                <w:sz w:val="26"/>
                <w:szCs w:val="26"/>
                <w:u w:val="double"/>
                <w:cs/>
              </w:rPr>
              <w:t>19</w:t>
            </w:r>
            <w:r w:rsidRPr="00A85B05">
              <w:rPr>
                <w:rFonts w:ascii="Cordia New" w:cs="Cordia New"/>
                <w:snapToGrid w:val="0"/>
                <w:sz w:val="26"/>
                <w:szCs w:val="26"/>
                <w:u w:val="double"/>
              </w:rPr>
              <w:t>,</w:t>
            </w:r>
            <w:r w:rsidRPr="00A85B05">
              <w:rPr>
                <w:rFonts w:ascii="Cordia New" w:cs="Cordia New"/>
                <w:snapToGrid w:val="0"/>
                <w:sz w:val="26"/>
                <w:szCs w:val="26"/>
                <w:u w:val="double"/>
                <w:cs/>
              </w:rPr>
              <w:t>868</w:t>
            </w:r>
          </w:p>
        </w:tc>
        <w:tc>
          <w:tcPr>
            <w:tcW w:w="1361" w:type="dxa"/>
            <w:tcBorders>
              <w:top w:val="nil"/>
              <w:left w:val="nil"/>
              <w:bottom w:val="nil"/>
              <w:right w:val="nil"/>
            </w:tcBorders>
          </w:tcPr>
          <w:p w14:paraId="3215FB25" w14:textId="66E4B110" w:rsidR="003209F3" w:rsidRPr="00FA031A" w:rsidRDefault="003209F3" w:rsidP="003209F3">
            <w:pPr>
              <w:tabs>
                <w:tab w:val="right" w:pos="898"/>
              </w:tabs>
              <w:spacing w:line="240" w:lineRule="auto"/>
              <w:ind w:left="-108" w:right="-108"/>
              <w:rPr>
                <w:rFonts w:ascii="Cordia New" w:cs="Cordia New"/>
                <w:snapToGrid w:val="0"/>
                <w:sz w:val="26"/>
                <w:szCs w:val="26"/>
                <w:u w:val="double"/>
              </w:rPr>
            </w:pPr>
            <w:r>
              <w:rPr>
                <w:snapToGrid w:val="0"/>
                <w:sz w:val="26"/>
                <w:szCs w:val="26"/>
              </w:rPr>
              <w:tab/>
            </w:r>
            <w:r w:rsidRPr="000539FF">
              <w:rPr>
                <w:rFonts w:ascii="Cordia New" w:cs="Cordia New"/>
                <w:snapToGrid w:val="0"/>
                <w:sz w:val="26"/>
                <w:szCs w:val="26"/>
                <w:u w:val="double"/>
              </w:rPr>
              <w:t>18,881</w:t>
            </w:r>
          </w:p>
        </w:tc>
        <w:tc>
          <w:tcPr>
            <w:tcW w:w="1361" w:type="dxa"/>
            <w:tcBorders>
              <w:top w:val="nil"/>
              <w:left w:val="nil"/>
              <w:bottom w:val="nil"/>
              <w:right w:val="nil"/>
            </w:tcBorders>
          </w:tcPr>
          <w:p w14:paraId="10508DB1" w14:textId="57EA97C9" w:rsidR="003209F3" w:rsidRPr="00D66E9B" w:rsidRDefault="003209F3" w:rsidP="003209F3">
            <w:pPr>
              <w:tabs>
                <w:tab w:val="right" w:pos="898"/>
              </w:tabs>
              <w:spacing w:line="240" w:lineRule="auto"/>
              <w:ind w:left="-108" w:right="-108"/>
              <w:rPr>
                <w:rFonts w:ascii="Cordia New" w:cs="Cordia New"/>
                <w:snapToGrid w:val="0"/>
                <w:sz w:val="26"/>
                <w:szCs w:val="26"/>
                <w:u w:val="double"/>
              </w:rPr>
            </w:pPr>
            <w:r>
              <w:rPr>
                <w:snapToGrid w:val="0"/>
                <w:sz w:val="26"/>
                <w:szCs w:val="26"/>
                <w:cs/>
              </w:rPr>
              <w:tab/>
            </w:r>
            <w:r w:rsidRPr="00A85B05">
              <w:rPr>
                <w:rFonts w:ascii="Cordia New" w:cs="Cordia New"/>
                <w:snapToGrid w:val="0"/>
                <w:sz w:val="26"/>
                <w:szCs w:val="26"/>
                <w:u w:val="double"/>
                <w:cs/>
              </w:rPr>
              <w:t>18</w:t>
            </w:r>
            <w:r w:rsidRPr="00A85B05">
              <w:rPr>
                <w:rFonts w:ascii="Cordia New" w:cs="Cordia New"/>
                <w:snapToGrid w:val="0"/>
                <w:sz w:val="26"/>
                <w:szCs w:val="26"/>
                <w:u w:val="double"/>
              </w:rPr>
              <w:t>,</w:t>
            </w:r>
            <w:r w:rsidRPr="00A85B05">
              <w:rPr>
                <w:rFonts w:ascii="Cordia New" w:cs="Cordia New"/>
                <w:snapToGrid w:val="0"/>
                <w:sz w:val="26"/>
                <w:szCs w:val="26"/>
                <w:u w:val="double"/>
                <w:cs/>
              </w:rPr>
              <w:t>877</w:t>
            </w:r>
          </w:p>
        </w:tc>
      </w:tr>
    </w:tbl>
    <w:p w14:paraId="61B31C8E" w14:textId="77777777" w:rsidR="00615EF1" w:rsidRDefault="00615EF1">
      <w:pPr>
        <w:spacing w:line="240" w:lineRule="auto"/>
        <w:rPr>
          <w:rFonts w:ascii="Cordia New" w:eastAsia="Angsana New" w:cs="Cordia New"/>
          <w:b/>
          <w:bCs/>
          <w:sz w:val="26"/>
          <w:szCs w:val="26"/>
        </w:rPr>
      </w:pPr>
      <w:r>
        <w:rPr>
          <w:rFonts w:ascii="Cordia New" w:eastAsia="Angsana New" w:cs="Cordia New"/>
          <w:b/>
          <w:bCs/>
          <w:sz w:val="26"/>
          <w:szCs w:val="26"/>
        </w:rPr>
        <w:br w:type="page"/>
      </w:r>
    </w:p>
    <w:p w14:paraId="0BD9E9E1" w14:textId="60F99417" w:rsidR="00342DD9" w:rsidRPr="00FA031A" w:rsidRDefault="00A56032" w:rsidP="004623B0">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63" w:name="_Ref237945015"/>
      <w:r w:rsidRPr="00FA031A">
        <w:rPr>
          <w:rFonts w:ascii="Cordia New" w:eastAsia="Angsana New" w:cs="Cordia New"/>
          <w:b/>
          <w:bCs/>
          <w:sz w:val="26"/>
          <w:szCs w:val="26"/>
        </w:rPr>
        <w:lastRenderedPageBreak/>
        <w:t>INCOME TAX EX</w:t>
      </w:r>
      <w:r w:rsidR="00342DD9" w:rsidRPr="00FA031A">
        <w:rPr>
          <w:rFonts w:ascii="Cordia New" w:eastAsia="Angsana New" w:cs="Cordia New"/>
          <w:b/>
          <w:bCs/>
          <w:sz w:val="26"/>
          <w:szCs w:val="26"/>
        </w:rPr>
        <w:t>PENSE</w:t>
      </w:r>
      <w:bookmarkEnd w:id="62"/>
      <w:bookmarkEnd w:id="63"/>
    </w:p>
    <w:p w14:paraId="631C54BB" w14:textId="780B7881" w:rsidR="006E2CB1" w:rsidRPr="00853D8C" w:rsidRDefault="006E2CB1" w:rsidP="00853D8C">
      <w:pPr>
        <w:pStyle w:val="ListParagraph"/>
        <w:numPr>
          <w:ilvl w:val="0"/>
          <w:numId w:val="37"/>
        </w:numPr>
        <w:spacing w:before="120" w:line="240" w:lineRule="auto"/>
        <w:ind w:left="993" w:hanging="567"/>
        <w:rPr>
          <w:rFonts w:ascii="Cordia New" w:cs="Cordia New"/>
          <w:sz w:val="26"/>
          <w:szCs w:val="26"/>
          <w:lang w:val="en-US"/>
        </w:rPr>
      </w:pPr>
      <w:r w:rsidRPr="00853D8C">
        <w:rPr>
          <w:rFonts w:ascii="Cordia New" w:cs="Cordia New"/>
          <w:sz w:val="26"/>
          <w:szCs w:val="26"/>
        </w:rPr>
        <w:t xml:space="preserve">Income tax </w:t>
      </w:r>
      <w:r w:rsidR="00F35609" w:rsidRPr="00853D8C">
        <w:rPr>
          <w:rFonts w:ascii="Cordia New" w:cs="Cordia New"/>
          <w:sz w:val="26"/>
          <w:szCs w:val="26"/>
        </w:rPr>
        <w:t>recognize</w:t>
      </w:r>
      <w:r w:rsidRPr="00853D8C">
        <w:rPr>
          <w:rFonts w:ascii="Cordia New" w:cs="Cordia New"/>
          <w:sz w:val="26"/>
          <w:szCs w:val="26"/>
        </w:rPr>
        <w:t>d in profit or loss</w:t>
      </w:r>
      <w:r w:rsidR="00D66E9B" w:rsidRPr="00853D8C">
        <w:rPr>
          <w:rFonts w:ascii="Cordia New" w:cs="Cordia New" w:hint="cs"/>
          <w:sz w:val="26"/>
          <w:szCs w:val="26"/>
          <w:cs/>
        </w:rPr>
        <w:t xml:space="preserve"> </w:t>
      </w:r>
      <w:r w:rsidR="00BA599C" w:rsidRPr="00853D8C">
        <w:rPr>
          <w:rFonts w:ascii="Cordia New" w:cs="Cordia New"/>
          <w:sz w:val="26"/>
          <w:szCs w:val="26"/>
          <w:lang w:val="en-US"/>
        </w:rPr>
        <w:t>consisted of</w:t>
      </w:r>
      <w:r w:rsidR="00BA599C" w:rsidRPr="00853D8C">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E56C9B" w:rsidRPr="001264AB" w14:paraId="65335E4B" w14:textId="77777777" w:rsidTr="00193639">
        <w:trPr>
          <w:cantSplit/>
          <w:tblHeader/>
        </w:trPr>
        <w:tc>
          <w:tcPr>
            <w:tcW w:w="4230" w:type="dxa"/>
          </w:tcPr>
          <w:p w14:paraId="1C0378DE" w14:textId="77777777" w:rsidR="00E56C9B" w:rsidRPr="001264AB" w:rsidRDefault="00E56C9B" w:rsidP="00193639">
            <w:pPr>
              <w:spacing w:line="240" w:lineRule="auto"/>
              <w:ind w:right="391"/>
              <w:outlineLvl w:val="0"/>
              <w:rPr>
                <w:rFonts w:ascii="Cordia New" w:cs="Cordia New"/>
                <w:color w:val="FF0000"/>
                <w:sz w:val="26"/>
                <w:szCs w:val="26"/>
              </w:rPr>
            </w:pPr>
          </w:p>
        </w:tc>
        <w:tc>
          <w:tcPr>
            <w:tcW w:w="5040" w:type="dxa"/>
            <w:gridSpan w:val="4"/>
          </w:tcPr>
          <w:p w14:paraId="4C4098D1" w14:textId="77777777" w:rsidR="00E56C9B" w:rsidRPr="001264AB" w:rsidRDefault="00E56C9B" w:rsidP="00193639">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E56C9B" w:rsidRPr="001264AB" w14:paraId="430F33C7" w14:textId="77777777" w:rsidTr="00193639">
        <w:trPr>
          <w:cantSplit/>
          <w:tblHeader/>
        </w:trPr>
        <w:tc>
          <w:tcPr>
            <w:tcW w:w="4230" w:type="dxa"/>
          </w:tcPr>
          <w:p w14:paraId="7EB55150" w14:textId="77777777" w:rsidR="00E56C9B" w:rsidRPr="001264AB" w:rsidRDefault="00E56C9B" w:rsidP="00193639">
            <w:pPr>
              <w:spacing w:line="240" w:lineRule="auto"/>
              <w:rPr>
                <w:rFonts w:ascii="Cordia New" w:cs="Cordia New"/>
                <w:bCs/>
                <w:sz w:val="26"/>
                <w:szCs w:val="26"/>
              </w:rPr>
            </w:pPr>
          </w:p>
        </w:tc>
        <w:tc>
          <w:tcPr>
            <w:tcW w:w="2520" w:type="dxa"/>
            <w:gridSpan w:val="2"/>
          </w:tcPr>
          <w:p w14:paraId="0CFD63C0" w14:textId="77777777" w:rsidR="00E56C9B" w:rsidRPr="001264AB" w:rsidRDefault="00E56C9B" w:rsidP="00193639">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6FE86FA0" w14:textId="77777777" w:rsidR="00E56C9B" w:rsidRPr="001264AB" w:rsidRDefault="00E56C9B" w:rsidP="00193639">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853D8C" w:rsidRPr="001264AB" w14:paraId="10DFBEB8" w14:textId="77777777" w:rsidTr="00193639">
        <w:trPr>
          <w:cantSplit/>
          <w:tblHeader/>
        </w:trPr>
        <w:tc>
          <w:tcPr>
            <w:tcW w:w="4230" w:type="dxa"/>
          </w:tcPr>
          <w:p w14:paraId="1DC04191" w14:textId="77777777" w:rsidR="00853D8C" w:rsidRPr="001264AB" w:rsidRDefault="00853D8C" w:rsidP="00853D8C">
            <w:pPr>
              <w:spacing w:line="240" w:lineRule="auto"/>
              <w:rPr>
                <w:rFonts w:ascii="Cordia New" w:cs="Cordia New"/>
                <w:bCs/>
                <w:sz w:val="26"/>
                <w:szCs w:val="26"/>
              </w:rPr>
            </w:pPr>
          </w:p>
        </w:tc>
        <w:tc>
          <w:tcPr>
            <w:tcW w:w="2520" w:type="dxa"/>
            <w:gridSpan w:val="2"/>
          </w:tcPr>
          <w:p w14:paraId="73A00FCB" w14:textId="076C03E6" w:rsidR="00853D8C" w:rsidRPr="001264AB" w:rsidRDefault="00853D8C" w:rsidP="00853D8C">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Three</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c>
          <w:tcPr>
            <w:tcW w:w="2520" w:type="dxa"/>
            <w:gridSpan w:val="2"/>
          </w:tcPr>
          <w:p w14:paraId="5E8AE0D2" w14:textId="55DE445A" w:rsidR="00853D8C" w:rsidRPr="001264AB" w:rsidRDefault="00853D8C" w:rsidP="00853D8C">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Three</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r>
      <w:tr w:rsidR="00853D8C" w:rsidRPr="001264AB" w14:paraId="71239F83" w14:textId="77777777" w:rsidTr="00193639">
        <w:trPr>
          <w:cantSplit/>
          <w:tblHeader/>
        </w:trPr>
        <w:tc>
          <w:tcPr>
            <w:tcW w:w="4230" w:type="dxa"/>
          </w:tcPr>
          <w:p w14:paraId="2F72CB6A" w14:textId="77777777" w:rsidR="00853D8C" w:rsidRPr="00F153DA" w:rsidRDefault="00853D8C" w:rsidP="00853D8C">
            <w:pPr>
              <w:pStyle w:val="acctfourfigures"/>
              <w:spacing w:line="240" w:lineRule="auto"/>
              <w:jc w:val="center"/>
              <w:rPr>
                <w:rFonts w:ascii="Cordia New" w:hAnsi="Cordia New" w:cs="Cordia New"/>
                <w:sz w:val="26"/>
                <w:szCs w:val="26"/>
                <w:lang w:val="en-US"/>
              </w:rPr>
            </w:pPr>
          </w:p>
        </w:tc>
        <w:tc>
          <w:tcPr>
            <w:tcW w:w="1260" w:type="dxa"/>
          </w:tcPr>
          <w:p w14:paraId="61F266AA" w14:textId="3DC4C8D7" w:rsidR="00853D8C" w:rsidRPr="001264AB" w:rsidRDefault="00853D8C" w:rsidP="00853D8C">
            <w:pPr>
              <w:spacing w:line="240" w:lineRule="auto"/>
              <w:jc w:val="center"/>
              <w:rPr>
                <w:rFonts w:ascii="Cordia New" w:cs="Cordia New"/>
                <w:sz w:val="26"/>
                <w:szCs w:val="26"/>
                <w:u w:val="single"/>
              </w:rPr>
            </w:pPr>
            <w:r>
              <w:rPr>
                <w:rFonts w:ascii="Cordia New" w:cs="Cordia New" w:hint="cs"/>
                <w:snapToGrid w:val="0"/>
                <w:sz w:val="26"/>
                <w:szCs w:val="26"/>
                <w:u w:val="single"/>
                <w:cs/>
              </w:rPr>
              <w:t>2026</w:t>
            </w:r>
          </w:p>
        </w:tc>
        <w:tc>
          <w:tcPr>
            <w:tcW w:w="1260" w:type="dxa"/>
          </w:tcPr>
          <w:p w14:paraId="2B597AB3" w14:textId="4333E86B" w:rsidR="00853D8C" w:rsidRPr="001264AB" w:rsidRDefault="00853D8C" w:rsidP="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c>
          <w:tcPr>
            <w:tcW w:w="1260" w:type="dxa"/>
          </w:tcPr>
          <w:p w14:paraId="22C4F0EF" w14:textId="73DCA4B2" w:rsidR="00853D8C" w:rsidRPr="001264AB" w:rsidRDefault="00853D8C" w:rsidP="00853D8C">
            <w:pPr>
              <w:spacing w:line="240" w:lineRule="auto"/>
              <w:jc w:val="center"/>
              <w:rPr>
                <w:rFonts w:ascii="Cordia New" w:cs="Cordia New"/>
                <w:sz w:val="26"/>
                <w:szCs w:val="26"/>
                <w:u w:val="single"/>
              </w:rPr>
            </w:pPr>
            <w:r>
              <w:rPr>
                <w:rFonts w:ascii="Cordia New" w:cs="Cordia New" w:hint="cs"/>
                <w:snapToGrid w:val="0"/>
                <w:sz w:val="26"/>
                <w:szCs w:val="26"/>
                <w:u w:val="single"/>
                <w:cs/>
              </w:rPr>
              <w:t>2026</w:t>
            </w:r>
          </w:p>
        </w:tc>
        <w:tc>
          <w:tcPr>
            <w:tcW w:w="1260" w:type="dxa"/>
          </w:tcPr>
          <w:p w14:paraId="785BB45F" w14:textId="122EBBE7" w:rsidR="00853D8C" w:rsidRPr="001264AB" w:rsidRDefault="00853D8C" w:rsidP="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r>
      <w:tr w:rsidR="004300E1" w:rsidRPr="001264AB" w14:paraId="1EFCD233" w14:textId="77777777" w:rsidTr="00193639">
        <w:trPr>
          <w:cantSplit/>
        </w:trPr>
        <w:tc>
          <w:tcPr>
            <w:tcW w:w="4230" w:type="dxa"/>
          </w:tcPr>
          <w:p w14:paraId="7EAB604B" w14:textId="77777777" w:rsidR="004300E1" w:rsidRPr="001264AB" w:rsidRDefault="004300E1" w:rsidP="004300E1">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0F9A1941" w14:textId="4753443B" w:rsidR="004300E1" w:rsidRPr="00CD680A" w:rsidRDefault="004300E1" w:rsidP="004300E1">
            <w:pPr>
              <w:pStyle w:val="acctfourfigures"/>
              <w:tabs>
                <w:tab w:val="clear" w:pos="765"/>
                <w:tab w:val="right" w:pos="774"/>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val="en-US" w:bidi="th-TH"/>
              </w:rPr>
              <w:tab/>
            </w:r>
            <w:r>
              <w:rPr>
                <w:rFonts w:ascii="Cordia New" w:hAnsi="Cordia New" w:cs="Cordia New"/>
                <w:sz w:val="26"/>
                <w:szCs w:val="26"/>
                <w:lang w:val="en-US" w:bidi="th-TH"/>
              </w:rPr>
              <w:t>4,422</w:t>
            </w:r>
          </w:p>
        </w:tc>
        <w:tc>
          <w:tcPr>
            <w:tcW w:w="1260" w:type="dxa"/>
            <w:vAlign w:val="bottom"/>
          </w:tcPr>
          <w:p w14:paraId="25C79DC5" w14:textId="6D96D4C8" w:rsidR="004300E1" w:rsidRPr="00E57E4A" w:rsidRDefault="004300E1" w:rsidP="004300E1">
            <w:pPr>
              <w:pStyle w:val="acctfourfigures"/>
              <w:tabs>
                <w:tab w:val="clear" w:pos="765"/>
                <w:tab w:val="right" w:pos="769"/>
              </w:tabs>
              <w:spacing w:line="240" w:lineRule="auto"/>
              <w:ind w:left="-108" w:right="-119"/>
              <w:rPr>
                <w:rFonts w:ascii="Cordia New" w:hAnsi="Cordia New" w:cs="Cordia New"/>
                <w:sz w:val="26"/>
                <w:szCs w:val="26"/>
                <w:cs/>
                <w:lang w:bidi="th-TH"/>
              </w:rPr>
            </w:pPr>
            <w:r w:rsidRPr="00457012">
              <w:rPr>
                <w:rFonts w:ascii="Cordia New" w:hAnsi="Cordia New" w:cs="Cordia New"/>
                <w:sz w:val="26"/>
                <w:szCs w:val="26"/>
                <w:lang w:val="en-US" w:bidi="th-TH"/>
              </w:rPr>
              <w:tab/>
            </w:r>
            <w:r w:rsidRPr="007C4ED9">
              <w:rPr>
                <w:rFonts w:ascii="Cordia New" w:hAnsi="Cordia New" w:cs="Cordia New"/>
                <w:sz w:val="26"/>
                <w:szCs w:val="26"/>
                <w:lang w:val="en-US" w:bidi="th-TH"/>
              </w:rPr>
              <w:t>3</w:t>
            </w:r>
            <w:r>
              <w:rPr>
                <w:rFonts w:ascii="Cordia New" w:hAnsi="Cordia New" w:cs="Cordia New"/>
                <w:sz w:val="26"/>
                <w:szCs w:val="26"/>
                <w:lang w:val="en-US" w:bidi="th-TH"/>
              </w:rPr>
              <w:t>,695</w:t>
            </w:r>
          </w:p>
        </w:tc>
        <w:tc>
          <w:tcPr>
            <w:tcW w:w="1260" w:type="dxa"/>
            <w:vAlign w:val="bottom"/>
          </w:tcPr>
          <w:p w14:paraId="75FC4928" w14:textId="3D5980D8" w:rsidR="004300E1" w:rsidRPr="003376FB" w:rsidRDefault="004300E1" w:rsidP="004300E1">
            <w:pPr>
              <w:pStyle w:val="acctfourfigures"/>
              <w:tabs>
                <w:tab w:val="clear" w:pos="765"/>
                <w:tab w:val="right" w:pos="798"/>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bidi="th-TH"/>
              </w:rPr>
              <w:tab/>
            </w:r>
            <w:r>
              <w:rPr>
                <w:rFonts w:ascii="Cordia New" w:hAnsi="Cordia New" w:cs="Cordia New"/>
                <w:sz w:val="26"/>
                <w:szCs w:val="26"/>
                <w:lang w:bidi="th-TH"/>
              </w:rPr>
              <w:t>3</w:t>
            </w:r>
            <w:r w:rsidRPr="00457012">
              <w:rPr>
                <w:rFonts w:ascii="Cordia New" w:hAnsi="Cordia New" w:cs="Cordia New"/>
                <w:sz w:val="26"/>
                <w:szCs w:val="26"/>
                <w:lang w:bidi="th-TH"/>
              </w:rPr>
              <w:t>,</w:t>
            </w:r>
            <w:r>
              <w:rPr>
                <w:rFonts w:ascii="Cordia New" w:hAnsi="Cordia New" w:cs="Cordia New"/>
                <w:sz w:val="26"/>
                <w:szCs w:val="26"/>
                <w:lang w:bidi="th-TH"/>
              </w:rPr>
              <w:t>254</w:t>
            </w:r>
          </w:p>
        </w:tc>
        <w:tc>
          <w:tcPr>
            <w:tcW w:w="1260" w:type="dxa"/>
            <w:vAlign w:val="bottom"/>
          </w:tcPr>
          <w:p w14:paraId="6A8F8561" w14:textId="142BEFD2" w:rsidR="004300E1" w:rsidRPr="00E57E4A" w:rsidRDefault="004300E1" w:rsidP="004300E1">
            <w:pPr>
              <w:pStyle w:val="acctfourfigures"/>
              <w:tabs>
                <w:tab w:val="clear" w:pos="765"/>
                <w:tab w:val="right" w:pos="805"/>
              </w:tabs>
              <w:spacing w:line="240" w:lineRule="auto"/>
              <w:ind w:left="-108" w:right="-119"/>
              <w:rPr>
                <w:rFonts w:ascii="Cordia New" w:hAnsi="Cordia New" w:cs="Cordia New"/>
                <w:sz w:val="26"/>
                <w:szCs w:val="26"/>
                <w:lang w:bidi="th-TH"/>
              </w:rPr>
            </w:pPr>
            <w:r w:rsidRPr="00457012">
              <w:rPr>
                <w:rFonts w:ascii="Cordia New" w:hAnsi="Cordia New" w:cs="Cordia New"/>
                <w:sz w:val="26"/>
                <w:szCs w:val="26"/>
                <w:lang w:bidi="th-TH"/>
              </w:rPr>
              <w:tab/>
            </w:r>
            <w:r>
              <w:rPr>
                <w:rFonts w:ascii="Cordia New" w:hAnsi="Cordia New" w:cs="Cordia New"/>
                <w:sz w:val="26"/>
                <w:szCs w:val="26"/>
                <w:lang w:bidi="th-TH"/>
              </w:rPr>
              <w:t>2</w:t>
            </w:r>
            <w:r w:rsidRPr="00457012">
              <w:rPr>
                <w:rFonts w:ascii="Cordia New" w:hAnsi="Cordia New" w:cs="Cordia New"/>
                <w:sz w:val="26"/>
                <w:szCs w:val="26"/>
                <w:lang w:bidi="th-TH"/>
              </w:rPr>
              <w:t>,</w:t>
            </w:r>
            <w:r>
              <w:rPr>
                <w:rFonts w:ascii="Cordia New" w:hAnsi="Cordia New" w:cs="Cordia New"/>
                <w:sz w:val="26"/>
                <w:szCs w:val="26"/>
                <w:lang w:bidi="th-TH"/>
              </w:rPr>
              <w:t>754</w:t>
            </w:r>
          </w:p>
        </w:tc>
      </w:tr>
      <w:tr w:rsidR="004300E1" w:rsidRPr="001264AB" w14:paraId="49CA9C4A" w14:textId="77777777" w:rsidTr="00193639">
        <w:trPr>
          <w:cantSplit/>
        </w:trPr>
        <w:tc>
          <w:tcPr>
            <w:tcW w:w="4230" w:type="dxa"/>
          </w:tcPr>
          <w:p w14:paraId="6418C0F2" w14:textId="77777777" w:rsidR="004300E1" w:rsidRPr="001264AB" w:rsidRDefault="004300E1" w:rsidP="004300E1">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vAlign w:val="bottom"/>
          </w:tcPr>
          <w:p w14:paraId="24AEFCA0" w14:textId="606D5BFB" w:rsidR="004300E1" w:rsidRPr="00C40254" w:rsidRDefault="004300E1" w:rsidP="00446C6E">
            <w:pPr>
              <w:pStyle w:val="acctfourfigures"/>
              <w:tabs>
                <w:tab w:val="clear" w:pos="765"/>
                <w:tab w:val="left" w:pos="360"/>
                <w:tab w:val="right" w:pos="774"/>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Pr>
                <w:rFonts w:ascii="Cordia New" w:hAnsi="Cordia New" w:cs="Cordia New"/>
                <w:sz w:val="26"/>
                <w:szCs w:val="26"/>
                <w:u w:val="single"/>
                <w:cs/>
                <w:lang w:bidi="th-TH"/>
              </w:rPr>
              <w:tab/>
            </w:r>
            <w:r>
              <w:rPr>
                <w:rFonts w:ascii="Cordia New" w:hAnsi="Cordia New" w:cs="Cordia New"/>
                <w:sz w:val="26"/>
                <w:szCs w:val="26"/>
                <w:u w:val="single"/>
                <w:lang w:bidi="th-TH"/>
              </w:rPr>
              <w:t>(634)</w:t>
            </w:r>
          </w:p>
        </w:tc>
        <w:tc>
          <w:tcPr>
            <w:tcW w:w="1260" w:type="dxa"/>
            <w:vAlign w:val="bottom"/>
          </w:tcPr>
          <w:p w14:paraId="681E5180" w14:textId="4E6DDC44" w:rsidR="004300E1" w:rsidRPr="00E57E4A" w:rsidRDefault="004300E1" w:rsidP="004300E1">
            <w:pPr>
              <w:pStyle w:val="acctfourfigures"/>
              <w:tabs>
                <w:tab w:val="clear" w:pos="765"/>
                <w:tab w:val="left" w:pos="342"/>
                <w:tab w:val="right" w:pos="769"/>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Pr>
                <w:rFonts w:ascii="Cordia New" w:hAnsi="Cordia New" w:cs="Cordia New"/>
                <w:sz w:val="26"/>
                <w:szCs w:val="26"/>
                <w:u w:val="single"/>
                <w:lang w:bidi="th-TH"/>
              </w:rPr>
              <w:tab/>
            </w:r>
            <w:r>
              <w:rPr>
                <w:rFonts w:ascii="Cordia New" w:hAnsi="Cordia New" w:cs="Cordia New"/>
                <w:sz w:val="26"/>
                <w:szCs w:val="26"/>
                <w:u w:val="single"/>
                <w:cs/>
                <w:lang w:bidi="th-TH"/>
              </w:rPr>
              <w:t>(</w:t>
            </w:r>
            <w:r w:rsidRPr="007C4ED9">
              <w:rPr>
                <w:rFonts w:ascii="Cordia New" w:hAnsi="Cordia New" w:cs="Cordia New"/>
                <w:sz w:val="26"/>
                <w:szCs w:val="26"/>
                <w:u w:val="single"/>
                <w:lang w:val="en-US" w:bidi="th-TH"/>
              </w:rPr>
              <w:t>21</w:t>
            </w:r>
            <w:r>
              <w:rPr>
                <w:rFonts w:ascii="Cordia New" w:hAnsi="Cordia New" w:cs="Cordia New"/>
                <w:sz w:val="26"/>
                <w:szCs w:val="26"/>
                <w:u w:val="single"/>
                <w:lang w:val="en-US" w:bidi="th-TH"/>
              </w:rPr>
              <w:t>3</w:t>
            </w:r>
            <w:r>
              <w:rPr>
                <w:rFonts w:ascii="Cordia New" w:hAnsi="Cordia New" w:cs="Cordia New"/>
                <w:sz w:val="26"/>
                <w:szCs w:val="26"/>
                <w:u w:val="single"/>
                <w:cs/>
                <w:lang w:bidi="th-TH"/>
              </w:rPr>
              <w:t>)</w:t>
            </w:r>
          </w:p>
        </w:tc>
        <w:tc>
          <w:tcPr>
            <w:tcW w:w="1260" w:type="dxa"/>
            <w:vAlign w:val="bottom"/>
          </w:tcPr>
          <w:p w14:paraId="6E29915C" w14:textId="2DB0B277" w:rsidR="004300E1" w:rsidRPr="00C40254" w:rsidRDefault="004300E1" w:rsidP="00446C6E">
            <w:pPr>
              <w:pStyle w:val="acctfourfigures"/>
              <w:tabs>
                <w:tab w:val="clear" w:pos="765"/>
                <w:tab w:val="left" w:pos="360"/>
                <w:tab w:val="right" w:pos="79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sidRPr="00457012">
              <w:rPr>
                <w:rFonts w:ascii="Cordia New" w:hAnsi="Cordia New" w:cs="Cordia New"/>
                <w:sz w:val="26"/>
                <w:szCs w:val="26"/>
                <w:u w:val="single"/>
                <w:lang w:bidi="th-TH"/>
              </w:rPr>
              <w:tab/>
            </w:r>
            <w:r>
              <w:rPr>
                <w:rFonts w:ascii="Cordia New" w:hAnsi="Cordia New" w:cs="Cordia New"/>
                <w:sz w:val="26"/>
                <w:szCs w:val="26"/>
                <w:u w:val="single"/>
                <w:lang w:val="en-US" w:bidi="th-TH"/>
              </w:rPr>
              <w:t>(680)</w:t>
            </w:r>
          </w:p>
        </w:tc>
        <w:tc>
          <w:tcPr>
            <w:tcW w:w="1260" w:type="dxa"/>
            <w:vAlign w:val="bottom"/>
          </w:tcPr>
          <w:p w14:paraId="4BBA6BE9" w14:textId="749C08A7" w:rsidR="004300E1" w:rsidRPr="00E57E4A" w:rsidRDefault="004300E1" w:rsidP="004300E1">
            <w:pPr>
              <w:pStyle w:val="acctfourfigures"/>
              <w:tabs>
                <w:tab w:val="clear" w:pos="765"/>
                <w:tab w:val="left" w:pos="380"/>
                <w:tab w:val="right" w:pos="805"/>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sidRPr="00457012">
              <w:rPr>
                <w:rFonts w:ascii="Cordia New" w:hAnsi="Cordia New" w:cs="Cordia New"/>
                <w:sz w:val="26"/>
                <w:szCs w:val="26"/>
                <w:u w:val="single"/>
                <w:lang w:bidi="th-TH"/>
              </w:rPr>
              <w:tab/>
            </w:r>
            <w:r>
              <w:rPr>
                <w:rFonts w:ascii="Cordia New" w:hAnsi="Cordia New" w:cs="Cordia New"/>
                <w:sz w:val="26"/>
                <w:szCs w:val="26"/>
                <w:u w:val="single"/>
                <w:cs/>
                <w:lang w:val="en-US" w:bidi="th-TH"/>
              </w:rPr>
              <w:t>(</w:t>
            </w:r>
            <w:r>
              <w:rPr>
                <w:rFonts w:ascii="Cordia New" w:hAnsi="Cordia New" w:cs="Cordia New"/>
                <w:sz w:val="26"/>
                <w:szCs w:val="26"/>
                <w:u w:val="single"/>
                <w:lang w:val="en-US" w:bidi="th-TH"/>
              </w:rPr>
              <w:t>283</w:t>
            </w:r>
            <w:r>
              <w:rPr>
                <w:rFonts w:ascii="Cordia New" w:hAnsi="Cordia New" w:cs="Cordia New"/>
                <w:sz w:val="26"/>
                <w:szCs w:val="26"/>
                <w:u w:val="single"/>
                <w:cs/>
                <w:lang w:val="en-US" w:bidi="th-TH"/>
              </w:rPr>
              <w:t>)</w:t>
            </w:r>
          </w:p>
        </w:tc>
      </w:tr>
      <w:tr w:rsidR="004300E1" w:rsidRPr="001264AB" w14:paraId="0EA86AA0" w14:textId="77777777" w:rsidTr="00193639">
        <w:trPr>
          <w:cantSplit/>
          <w:trHeight w:val="321"/>
        </w:trPr>
        <w:tc>
          <w:tcPr>
            <w:tcW w:w="4230" w:type="dxa"/>
          </w:tcPr>
          <w:p w14:paraId="7CDAAA21" w14:textId="77777777" w:rsidR="004300E1" w:rsidRPr="001264AB" w:rsidRDefault="004300E1" w:rsidP="004300E1">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vAlign w:val="bottom"/>
          </w:tcPr>
          <w:p w14:paraId="6BBDBFBA" w14:textId="5E6E9023" w:rsidR="004300E1" w:rsidRPr="00C40254" w:rsidRDefault="004300E1" w:rsidP="004300E1">
            <w:pPr>
              <w:pStyle w:val="acctfourfigures"/>
              <w:tabs>
                <w:tab w:val="clear" w:pos="765"/>
                <w:tab w:val="right" w:pos="774"/>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3</w:t>
            </w:r>
            <w:r w:rsidRPr="00786795">
              <w:rPr>
                <w:rFonts w:ascii="Cordia New" w:hAnsi="Cordia New" w:cs="Cordia New"/>
                <w:sz w:val="26"/>
                <w:szCs w:val="26"/>
                <w:u w:val="double"/>
                <w:lang w:bidi="th-TH"/>
              </w:rPr>
              <w:t>,</w:t>
            </w:r>
            <w:r>
              <w:rPr>
                <w:rFonts w:ascii="Cordia New" w:hAnsi="Cordia New" w:cs="Cordia New"/>
                <w:sz w:val="26"/>
                <w:szCs w:val="26"/>
                <w:u w:val="double"/>
                <w:lang w:val="en-US" w:bidi="th-TH"/>
              </w:rPr>
              <w:t>788</w:t>
            </w:r>
          </w:p>
        </w:tc>
        <w:tc>
          <w:tcPr>
            <w:tcW w:w="1260" w:type="dxa"/>
            <w:vAlign w:val="bottom"/>
          </w:tcPr>
          <w:p w14:paraId="697139A1" w14:textId="67A7EDD9" w:rsidR="004300E1" w:rsidRPr="00E57E4A" w:rsidRDefault="004300E1" w:rsidP="004300E1">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3</w:t>
            </w:r>
            <w:r w:rsidRPr="00786795">
              <w:rPr>
                <w:rFonts w:ascii="Cordia New" w:hAnsi="Cordia New" w:cs="Cordia New"/>
                <w:sz w:val="26"/>
                <w:szCs w:val="26"/>
                <w:u w:val="double"/>
                <w:lang w:bidi="th-TH"/>
              </w:rPr>
              <w:t>,</w:t>
            </w:r>
            <w:r>
              <w:rPr>
                <w:rFonts w:ascii="Cordia New" w:hAnsi="Cordia New" w:cs="Cordia New"/>
                <w:sz w:val="26"/>
                <w:szCs w:val="26"/>
                <w:u w:val="double"/>
                <w:lang w:val="en-US" w:bidi="th-TH"/>
              </w:rPr>
              <w:t>482</w:t>
            </w:r>
          </w:p>
        </w:tc>
        <w:tc>
          <w:tcPr>
            <w:tcW w:w="1260" w:type="dxa"/>
            <w:vAlign w:val="bottom"/>
          </w:tcPr>
          <w:p w14:paraId="37BCC774" w14:textId="6EBB4A75" w:rsidR="004300E1" w:rsidRPr="00C40254" w:rsidRDefault="004300E1" w:rsidP="004300E1">
            <w:pPr>
              <w:pStyle w:val="acctfourfigures"/>
              <w:tabs>
                <w:tab w:val="clear" w:pos="765"/>
                <w:tab w:val="right" w:pos="79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2</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574</w:t>
            </w:r>
          </w:p>
        </w:tc>
        <w:tc>
          <w:tcPr>
            <w:tcW w:w="1260" w:type="dxa"/>
            <w:vAlign w:val="bottom"/>
          </w:tcPr>
          <w:p w14:paraId="603C918B" w14:textId="2104E5CE" w:rsidR="004300E1" w:rsidRPr="00E57E4A" w:rsidRDefault="004300E1" w:rsidP="004300E1">
            <w:pPr>
              <w:pStyle w:val="acctfourfigures"/>
              <w:tabs>
                <w:tab w:val="clear" w:pos="765"/>
                <w:tab w:val="right" w:pos="805"/>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2</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471</w:t>
            </w:r>
          </w:p>
        </w:tc>
      </w:tr>
    </w:tbl>
    <w:p w14:paraId="28EFB19D" w14:textId="77777777" w:rsidR="00E56C9B" w:rsidRDefault="00E56C9B" w:rsidP="00170458">
      <w:pPr>
        <w:spacing w:line="240" w:lineRule="auto"/>
        <w:ind w:left="994" w:hanging="562"/>
        <w:jc w:val="thaiDistribute"/>
        <w:rPr>
          <w:rFonts w:ascii="Cordia New" w:cs="Cordia New"/>
          <w:sz w:val="26"/>
          <w:szCs w:val="2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853D8C" w:rsidRPr="001264AB" w14:paraId="64AE1DA7" w14:textId="77777777">
        <w:trPr>
          <w:cantSplit/>
          <w:tblHeader/>
        </w:trPr>
        <w:tc>
          <w:tcPr>
            <w:tcW w:w="4230" w:type="dxa"/>
          </w:tcPr>
          <w:p w14:paraId="4E8FAD36" w14:textId="77777777" w:rsidR="00853D8C" w:rsidRPr="001264AB" w:rsidRDefault="00853D8C">
            <w:pPr>
              <w:spacing w:line="240" w:lineRule="auto"/>
              <w:ind w:right="391"/>
              <w:outlineLvl w:val="0"/>
              <w:rPr>
                <w:rFonts w:ascii="Cordia New" w:cs="Cordia New"/>
                <w:color w:val="FF0000"/>
                <w:sz w:val="26"/>
                <w:szCs w:val="26"/>
              </w:rPr>
            </w:pPr>
          </w:p>
        </w:tc>
        <w:tc>
          <w:tcPr>
            <w:tcW w:w="5040" w:type="dxa"/>
            <w:gridSpan w:val="4"/>
          </w:tcPr>
          <w:p w14:paraId="78F4DC23" w14:textId="77777777" w:rsidR="00853D8C" w:rsidRPr="001264AB" w:rsidRDefault="00853D8C">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853D8C" w:rsidRPr="001264AB" w14:paraId="320D9DA6" w14:textId="77777777">
        <w:trPr>
          <w:cantSplit/>
          <w:tblHeader/>
        </w:trPr>
        <w:tc>
          <w:tcPr>
            <w:tcW w:w="4230" w:type="dxa"/>
          </w:tcPr>
          <w:p w14:paraId="06B48216" w14:textId="77777777" w:rsidR="00853D8C" w:rsidRPr="001264AB" w:rsidRDefault="00853D8C">
            <w:pPr>
              <w:spacing w:line="240" w:lineRule="auto"/>
              <w:rPr>
                <w:rFonts w:ascii="Cordia New" w:cs="Cordia New"/>
                <w:bCs/>
                <w:sz w:val="26"/>
                <w:szCs w:val="26"/>
              </w:rPr>
            </w:pPr>
          </w:p>
        </w:tc>
        <w:tc>
          <w:tcPr>
            <w:tcW w:w="2520" w:type="dxa"/>
            <w:gridSpan w:val="2"/>
          </w:tcPr>
          <w:p w14:paraId="55EF477A" w14:textId="77777777" w:rsidR="00853D8C" w:rsidRPr="001264AB" w:rsidRDefault="00853D8C">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57960A15" w14:textId="77777777" w:rsidR="00853D8C" w:rsidRPr="001264AB" w:rsidRDefault="00853D8C">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853D8C" w:rsidRPr="001264AB" w14:paraId="526181D9" w14:textId="77777777">
        <w:trPr>
          <w:cantSplit/>
          <w:tblHeader/>
        </w:trPr>
        <w:tc>
          <w:tcPr>
            <w:tcW w:w="4230" w:type="dxa"/>
          </w:tcPr>
          <w:p w14:paraId="4F65B0DC" w14:textId="77777777" w:rsidR="00853D8C" w:rsidRPr="001264AB" w:rsidRDefault="00853D8C" w:rsidP="00853D8C">
            <w:pPr>
              <w:spacing w:line="240" w:lineRule="auto"/>
              <w:rPr>
                <w:rFonts w:ascii="Cordia New" w:cs="Cordia New"/>
                <w:bCs/>
                <w:sz w:val="26"/>
                <w:szCs w:val="26"/>
              </w:rPr>
            </w:pPr>
          </w:p>
        </w:tc>
        <w:tc>
          <w:tcPr>
            <w:tcW w:w="2520" w:type="dxa"/>
            <w:gridSpan w:val="2"/>
          </w:tcPr>
          <w:p w14:paraId="0B3ED3AC" w14:textId="75F58B06" w:rsidR="00853D8C" w:rsidRPr="001264AB" w:rsidRDefault="00853D8C" w:rsidP="00853D8C">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Six</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c>
          <w:tcPr>
            <w:tcW w:w="2520" w:type="dxa"/>
            <w:gridSpan w:val="2"/>
          </w:tcPr>
          <w:p w14:paraId="044B289B" w14:textId="160F07D9" w:rsidR="00853D8C" w:rsidRPr="001264AB" w:rsidRDefault="00853D8C" w:rsidP="00853D8C">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Six</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r>
      <w:tr w:rsidR="00853D8C" w:rsidRPr="001264AB" w14:paraId="6AF5AE2C" w14:textId="77777777">
        <w:trPr>
          <w:cantSplit/>
          <w:tblHeader/>
        </w:trPr>
        <w:tc>
          <w:tcPr>
            <w:tcW w:w="4230" w:type="dxa"/>
          </w:tcPr>
          <w:p w14:paraId="01BF3CE0" w14:textId="77777777" w:rsidR="00853D8C" w:rsidRPr="00F153DA" w:rsidRDefault="00853D8C">
            <w:pPr>
              <w:pStyle w:val="acctfourfigures"/>
              <w:spacing w:line="240" w:lineRule="auto"/>
              <w:jc w:val="center"/>
              <w:rPr>
                <w:rFonts w:ascii="Cordia New" w:hAnsi="Cordia New" w:cs="Cordia New"/>
                <w:sz w:val="26"/>
                <w:szCs w:val="26"/>
                <w:lang w:val="en-US"/>
              </w:rPr>
            </w:pPr>
          </w:p>
        </w:tc>
        <w:tc>
          <w:tcPr>
            <w:tcW w:w="1260" w:type="dxa"/>
          </w:tcPr>
          <w:p w14:paraId="208F0517" w14:textId="77777777" w:rsidR="00853D8C" w:rsidRPr="001264AB" w:rsidRDefault="00853D8C">
            <w:pPr>
              <w:spacing w:line="240" w:lineRule="auto"/>
              <w:jc w:val="center"/>
              <w:rPr>
                <w:rFonts w:ascii="Cordia New" w:cs="Cordia New"/>
                <w:sz w:val="26"/>
                <w:szCs w:val="26"/>
                <w:u w:val="single"/>
              </w:rPr>
            </w:pPr>
            <w:r>
              <w:rPr>
                <w:rFonts w:ascii="Cordia New" w:cs="Cordia New" w:hint="cs"/>
                <w:snapToGrid w:val="0"/>
                <w:sz w:val="26"/>
                <w:szCs w:val="26"/>
                <w:u w:val="single"/>
                <w:cs/>
              </w:rPr>
              <w:t>2026</w:t>
            </w:r>
          </w:p>
        </w:tc>
        <w:tc>
          <w:tcPr>
            <w:tcW w:w="1260" w:type="dxa"/>
          </w:tcPr>
          <w:p w14:paraId="29C3012D" w14:textId="77777777" w:rsidR="00853D8C" w:rsidRPr="001264AB" w:rsidRDefault="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c>
          <w:tcPr>
            <w:tcW w:w="1260" w:type="dxa"/>
          </w:tcPr>
          <w:p w14:paraId="3910E035" w14:textId="77777777" w:rsidR="00853D8C" w:rsidRPr="001264AB" w:rsidRDefault="00853D8C">
            <w:pPr>
              <w:spacing w:line="240" w:lineRule="auto"/>
              <w:jc w:val="center"/>
              <w:rPr>
                <w:rFonts w:ascii="Cordia New" w:cs="Cordia New"/>
                <w:sz w:val="26"/>
                <w:szCs w:val="26"/>
                <w:u w:val="single"/>
              </w:rPr>
            </w:pPr>
            <w:r>
              <w:rPr>
                <w:rFonts w:ascii="Cordia New" w:cs="Cordia New" w:hint="cs"/>
                <w:snapToGrid w:val="0"/>
                <w:sz w:val="26"/>
                <w:szCs w:val="26"/>
                <w:u w:val="single"/>
                <w:cs/>
              </w:rPr>
              <w:t>2026</w:t>
            </w:r>
          </w:p>
        </w:tc>
        <w:tc>
          <w:tcPr>
            <w:tcW w:w="1260" w:type="dxa"/>
          </w:tcPr>
          <w:p w14:paraId="57762852" w14:textId="77777777" w:rsidR="00853D8C" w:rsidRPr="001264AB" w:rsidRDefault="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r>
      <w:tr w:rsidR="00D60220" w:rsidRPr="001264AB" w14:paraId="0BF6706D" w14:textId="77777777">
        <w:trPr>
          <w:cantSplit/>
        </w:trPr>
        <w:tc>
          <w:tcPr>
            <w:tcW w:w="4230" w:type="dxa"/>
          </w:tcPr>
          <w:p w14:paraId="6E27CCC3" w14:textId="77777777" w:rsidR="00D60220" w:rsidRPr="001264AB" w:rsidRDefault="00D60220" w:rsidP="00D60220">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07E73B92" w14:textId="010C87B5" w:rsidR="00D60220" w:rsidRPr="00CD680A" w:rsidRDefault="00D60220" w:rsidP="00D60220">
            <w:pPr>
              <w:pStyle w:val="acctfourfigures"/>
              <w:tabs>
                <w:tab w:val="clear" w:pos="765"/>
                <w:tab w:val="right" w:pos="774"/>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val="en-US" w:bidi="th-TH"/>
              </w:rPr>
              <w:tab/>
            </w:r>
            <w:r>
              <w:rPr>
                <w:rFonts w:ascii="Cordia New" w:hAnsi="Cordia New" w:cs="Cordia New"/>
                <w:sz w:val="26"/>
                <w:szCs w:val="26"/>
                <w:lang w:val="en-US" w:bidi="th-TH"/>
              </w:rPr>
              <w:t>7</w:t>
            </w:r>
            <w:r w:rsidRPr="00457012">
              <w:rPr>
                <w:rFonts w:ascii="Cordia New" w:hAnsi="Cordia New" w:cs="Cordia New"/>
                <w:sz w:val="26"/>
                <w:szCs w:val="26"/>
                <w:lang w:val="en-US" w:bidi="th-TH"/>
              </w:rPr>
              <w:t>,</w:t>
            </w:r>
            <w:r>
              <w:rPr>
                <w:rFonts w:ascii="Cordia New" w:hAnsi="Cordia New" w:cs="Cordia New"/>
                <w:sz w:val="26"/>
                <w:szCs w:val="26"/>
                <w:lang w:val="en-US" w:bidi="th-TH"/>
              </w:rPr>
              <w:t>424</w:t>
            </w:r>
          </w:p>
        </w:tc>
        <w:tc>
          <w:tcPr>
            <w:tcW w:w="1260" w:type="dxa"/>
            <w:vAlign w:val="bottom"/>
          </w:tcPr>
          <w:p w14:paraId="4CE504B7" w14:textId="77C08A44" w:rsidR="00D60220" w:rsidRPr="00E57E4A" w:rsidRDefault="00D60220" w:rsidP="00D60220">
            <w:pPr>
              <w:pStyle w:val="acctfourfigures"/>
              <w:tabs>
                <w:tab w:val="clear" w:pos="765"/>
                <w:tab w:val="right" w:pos="769"/>
              </w:tabs>
              <w:spacing w:line="240" w:lineRule="auto"/>
              <w:ind w:left="-108" w:right="-119"/>
              <w:rPr>
                <w:rFonts w:ascii="Cordia New" w:hAnsi="Cordia New" w:cs="Cordia New"/>
                <w:sz w:val="26"/>
                <w:szCs w:val="26"/>
                <w:cs/>
                <w:lang w:bidi="th-TH"/>
              </w:rPr>
            </w:pPr>
            <w:r w:rsidRPr="00457012">
              <w:rPr>
                <w:rFonts w:ascii="Cordia New" w:hAnsi="Cordia New" w:cs="Cordia New"/>
                <w:sz w:val="26"/>
                <w:szCs w:val="26"/>
                <w:lang w:val="en-US" w:bidi="th-TH"/>
              </w:rPr>
              <w:tab/>
            </w:r>
            <w:r>
              <w:rPr>
                <w:rFonts w:ascii="Cordia New" w:hAnsi="Cordia New" w:cs="Cordia New"/>
                <w:sz w:val="26"/>
                <w:szCs w:val="26"/>
                <w:lang w:val="en-US" w:bidi="th-TH"/>
              </w:rPr>
              <w:t>7</w:t>
            </w:r>
            <w:r w:rsidRPr="00457012">
              <w:rPr>
                <w:rFonts w:ascii="Cordia New" w:hAnsi="Cordia New" w:cs="Cordia New"/>
                <w:sz w:val="26"/>
                <w:szCs w:val="26"/>
                <w:lang w:val="en-US" w:bidi="th-TH"/>
              </w:rPr>
              <w:t>,</w:t>
            </w:r>
            <w:r>
              <w:rPr>
                <w:rFonts w:ascii="Cordia New" w:hAnsi="Cordia New" w:cs="Cordia New"/>
                <w:sz w:val="26"/>
                <w:szCs w:val="26"/>
                <w:lang w:val="en-US" w:bidi="th-TH"/>
              </w:rPr>
              <w:t>117</w:t>
            </w:r>
          </w:p>
        </w:tc>
        <w:tc>
          <w:tcPr>
            <w:tcW w:w="1260" w:type="dxa"/>
            <w:vAlign w:val="bottom"/>
          </w:tcPr>
          <w:p w14:paraId="08F2AE8F" w14:textId="56037575" w:rsidR="00D60220" w:rsidRPr="003376FB" w:rsidRDefault="00D60220" w:rsidP="00446C6E">
            <w:pPr>
              <w:pStyle w:val="acctfourfigures"/>
              <w:tabs>
                <w:tab w:val="clear" w:pos="765"/>
                <w:tab w:val="right" w:pos="798"/>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cs/>
                <w:lang w:bidi="th-TH"/>
              </w:rPr>
              <w:tab/>
            </w:r>
            <w:r>
              <w:rPr>
                <w:rFonts w:ascii="Cordia New" w:hAnsi="Cordia New" w:cs="Cordia New"/>
                <w:sz w:val="26"/>
                <w:szCs w:val="26"/>
                <w:lang w:val="en-US" w:bidi="th-TH"/>
              </w:rPr>
              <w:t>4,878</w:t>
            </w:r>
          </w:p>
        </w:tc>
        <w:tc>
          <w:tcPr>
            <w:tcW w:w="1260" w:type="dxa"/>
            <w:vAlign w:val="bottom"/>
          </w:tcPr>
          <w:p w14:paraId="611F61C3" w14:textId="4AEC4BFF" w:rsidR="00D60220" w:rsidRPr="00E57E4A" w:rsidRDefault="00D60220" w:rsidP="00D60220">
            <w:pPr>
              <w:pStyle w:val="acctfourfigures"/>
              <w:tabs>
                <w:tab w:val="clear" w:pos="765"/>
                <w:tab w:val="right" w:pos="805"/>
              </w:tabs>
              <w:spacing w:line="240" w:lineRule="auto"/>
              <w:ind w:left="-108" w:right="-119"/>
              <w:rPr>
                <w:rFonts w:ascii="Cordia New" w:hAnsi="Cordia New" w:cs="Cordia New"/>
                <w:sz w:val="26"/>
                <w:szCs w:val="26"/>
                <w:lang w:bidi="th-TH"/>
              </w:rPr>
            </w:pPr>
            <w:r w:rsidRPr="00457012">
              <w:rPr>
                <w:rFonts w:ascii="Cordia New" w:hAnsi="Cordia New" w:cs="Cordia New"/>
                <w:sz w:val="26"/>
                <w:szCs w:val="26"/>
                <w:cs/>
                <w:lang w:bidi="th-TH"/>
              </w:rPr>
              <w:tab/>
            </w:r>
            <w:r w:rsidRPr="007C4ED9">
              <w:rPr>
                <w:rFonts w:ascii="Cordia New" w:hAnsi="Cordia New" w:cs="Cordia New"/>
                <w:sz w:val="26"/>
                <w:szCs w:val="26"/>
                <w:lang w:val="en-US" w:bidi="th-TH"/>
              </w:rPr>
              <w:t>5</w:t>
            </w:r>
            <w:r>
              <w:rPr>
                <w:rFonts w:ascii="Cordia New" w:hAnsi="Cordia New" w:cs="Cordia New"/>
                <w:sz w:val="26"/>
                <w:szCs w:val="26"/>
                <w:lang w:val="en-US" w:bidi="th-TH"/>
              </w:rPr>
              <w:t>,</w:t>
            </w:r>
            <w:r w:rsidRPr="007C4ED9">
              <w:rPr>
                <w:rFonts w:ascii="Cordia New" w:hAnsi="Cordia New" w:cs="Cordia New"/>
                <w:sz w:val="26"/>
                <w:szCs w:val="26"/>
                <w:lang w:val="en-US" w:bidi="th-TH"/>
              </w:rPr>
              <w:t>2</w:t>
            </w:r>
            <w:r>
              <w:rPr>
                <w:rFonts w:ascii="Cordia New" w:hAnsi="Cordia New" w:cs="Cordia New"/>
                <w:sz w:val="26"/>
                <w:szCs w:val="26"/>
                <w:lang w:val="en-US" w:bidi="th-TH"/>
              </w:rPr>
              <w:t>01</w:t>
            </w:r>
          </w:p>
        </w:tc>
      </w:tr>
      <w:tr w:rsidR="00D60220" w:rsidRPr="001264AB" w14:paraId="1F7033D0" w14:textId="77777777">
        <w:trPr>
          <w:cantSplit/>
        </w:trPr>
        <w:tc>
          <w:tcPr>
            <w:tcW w:w="4230" w:type="dxa"/>
          </w:tcPr>
          <w:p w14:paraId="0843BF5F" w14:textId="77777777" w:rsidR="00D60220" w:rsidRPr="001264AB" w:rsidRDefault="00D60220" w:rsidP="00D60220">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vAlign w:val="bottom"/>
          </w:tcPr>
          <w:p w14:paraId="2A1154B6" w14:textId="58BEE9FE" w:rsidR="00D60220" w:rsidRPr="00C40254" w:rsidRDefault="00D60220" w:rsidP="00446C6E">
            <w:pPr>
              <w:pStyle w:val="acctfourfigures"/>
              <w:tabs>
                <w:tab w:val="clear" w:pos="765"/>
                <w:tab w:val="left" w:pos="360"/>
                <w:tab w:val="right" w:pos="774"/>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bidi="th-TH"/>
              </w:rPr>
              <w:t>282</w:t>
            </w:r>
          </w:p>
        </w:tc>
        <w:tc>
          <w:tcPr>
            <w:tcW w:w="1260" w:type="dxa"/>
            <w:vAlign w:val="bottom"/>
          </w:tcPr>
          <w:p w14:paraId="75EBA29B" w14:textId="308559BA" w:rsidR="00D60220" w:rsidRPr="00E57E4A" w:rsidRDefault="00D60220" w:rsidP="00D60220">
            <w:pPr>
              <w:pStyle w:val="acctfourfigures"/>
              <w:tabs>
                <w:tab w:val="clear" w:pos="765"/>
                <w:tab w:val="left" w:pos="328"/>
                <w:tab w:val="right" w:pos="769"/>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val="en-US" w:bidi="th-TH"/>
              </w:rPr>
              <w:t>342</w:t>
            </w:r>
          </w:p>
        </w:tc>
        <w:tc>
          <w:tcPr>
            <w:tcW w:w="1260" w:type="dxa"/>
            <w:vAlign w:val="bottom"/>
          </w:tcPr>
          <w:p w14:paraId="6BCA0200" w14:textId="5DBDE238" w:rsidR="00D60220" w:rsidRPr="00C40254" w:rsidRDefault="00D60220" w:rsidP="00446C6E">
            <w:pPr>
              <w:pStyle w:val="acctfourfigures"/>
              <w:tabs>
                <w:tab w:val="clear" w:pos="765"/>
                <w:tab w:val="left" w:pos="360"/>
                <w:tab w:val="right" w:pos="79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val="en-US" w:bidi="th-TH"/>
              </w:rPr>
              <w:t>356</w:t>
            </w:r>
          </w:p>
        </w:tc>
        <w:tc>
          <w:tcPr>
            <w:tcW w:w="1260" w:type="dxa"/>
            <w:vAlign w:val="bottom"/>
          </w:tcPr>
          <w:p w14:paraId="3FBBB735" w14:textId="662C61FB" w:rsidR="00D60220" w:rsidRPr="00E57E4A" w:rsidRDefault="00D60220" w:rsidP="00D60220">
            <w:pPr>
              <w:pStyle w:val="acctfourfigures"/>
              <w:tabs>
                <w:tab w:val="clear" w:pos="765"/>
                <w:tab w:val="left" w:pos="366"/>
                <w:tab w:val="right" w:pos="805"/>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val="en-US" w:bidi="th-TH"/>
              </w:rPr>
              <w:t>220</w:t>
            </w:r>
          </w:p>
        </w:tc>
      </w:tr>
      <w:tr w:rsidR="00D60220" w:rsidRPr="001264AB" w14:paraId="31711AC6" w14:textId="77777777">
        <w:trPr>
          <w:cantSplit/>
          <w:trHeight w:val="321"/>
        </w:trPr>
        <w:tc>
          <w:tcPr>
            <w:tcW w:w="4230" w:type="dxa"/>
          </w:tcPr>
          <w:p w14:paraId="2E8077F3" w14:textId="77777777" w:rsidR="00D60220" w:rsidRPr="001264AB" w:rsidRDefault="00D60220" w:rsidP="00D60220">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vAlign w:val="bottom"/>
          </w:tcPr>
          <w:p w14:paraId="11866066" w14:textId="2F239ACE" w:rsidR="00D60220" w:rsidRPr="00C40254" w:rsidRDefault="00D60220" w:rsidP="00D60220">
            <w:pPr>
              <w:pStyle w:val="acctfourfigures"/>
              <w:tabs>
                <w:tab w:val="clear" w:pos="765"/>
                <w:tab w:val="right" w:pos="774"/>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lang w:val="en-US" w:bidi="th-TH"/>
              </w:rPr>
              <w:t>7</w:t>
            </w:r>
            <w:r w:rsidRPr="00457012">
              <w:rPr>
                <w:rFonts w:ascii="Cordia New" w:hAnsi="Cordia New" w:cs="Cordia New"/>
                <w:sz w:val="26"/>
                <w:szCs w:val="26"/>
                <w:u w:val="double"/>
                <w:lang w:bidi="th-TH"/>
              </w:rPr>
              <w:t>,</w:t>
            </w:r>
            <w:r>
              <w:rPr>
                <w:rFonts w:ascii="Cordia New" w:hAnsi="Cordia New" w:cs="Cordia New"/>
                <w:sz w:val="26"/>
                <w:szCs w:val="26"/>
                <w:u w:val="double"/>
                <w:lang w:bidi="th-TH"/>
              </w:rPr>
              <w:t>706</w:t>
            </w:r>
          </w:p>
        </w:tc>
        <w:tc>
          <w:tcPr>
            <w:tcW w:w="1260" w:type="dxa"/>
            <w:vAlign w:val="bottom"/>
          </w:tcPr>
          <w:p w14:paraId="6B2CE897" w14:textId="06CFF457" w:rsidR="00D60220" w:rsidRPr="00E57E4A" w:rsidRDefault="00D60220" w:rsidP="00D60220">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sidRPr="00457012">
              <w:rPr>
                <w:rFonts w:ascii="Cordia New" w:hAnsi="Cordia New" w:cs="Cordia New"/>
                <w:sz w:val="26"/>
                <w:szCs w:val="26"/>
                <w:cs/>
                <w:lang w:bidi="th-TH"/>
              </w:rPr>
              <w:tab/>
            </w:r>
            <w:r>
              <w:rPr>
                <w:rFonts w:ascii="Cordia New" w:hAnsi="Cordia New" w:cs="Cordia New"/>
                <w:sz w:val="26"/>
                <w:szCs w:val="26"/>
                <w:u w:val="double"/>
                <w:lang w:val="en-US" w:bidi="th-TH"/>
              </w:rPr>
              <w:t>7</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459</w:t>
            </w:r>
          </w:p>
        </w:tc>
        <w:tc>
          <w:tcPr>
            <w:tcW w:w="1260" w:type="dxa"/>
            <w:vAlign w:val="bottom"/>
          </w:tcPr>
          <w:p w14:paraId="34E3EA42" w14:textId="589C5A94" w:rsidR="00D60220" w:rsidRPr="00C40254" w:rsidRDefault="00D60220" w:rsidP="00D60220">
            <w:pPr>
              <w:pStyle w:val="acctfourfigures"/>
              <w:tabs>
                <w:tab w:val="clear" w:pos="765"/>
                <w:tab w:val="right" w:pos="79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sidRPr="007C4ED9">
              <w:rPr>
                <w:rFonts w:ascii="Cordia New" w:hAnsi="Cordia New" w:cs="Cordia New"/>
                <w:sz w:val="26"/>
                <w:szCs w:val="26"/>
                <w:u w:val="double"/>
                <w:lang w:val="en-US" w:bidi="th-TH"/>
              </w:rPr>
              <w:t>5</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234</w:t>
            </w:r>
          </w:p>
        </w:tc>
        <w:tc>
          <w:tcPr>
            <w:tcW w:w="1260" w:type="dxa"/>
            <w:vAlign w:val="bottom"/>
          </w:tcPr>
          <w:p w14:paraId="269EB421" w14:textId="4FB7CD0C" w:rsidR="00D60220" w:rsidRPr="00E57E4A" w:rsidRDefault="00D60220" w:rsidP="00D60220">
            <w:pPr>
              <w:pStyle w:val="acctfourfigures"/>
              <w:tabs>
                <w:tab w:val="clear" w:pos="765"/>
                <w:tab w:val="right" w:pos="805"/>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sidRPr="007C4ED9">
              <w:rPr>
                <w:rFonts w:ascii="Cordia New" w:hAnsi="Cordia New" w:cs="Cordia New"/>
                <w:sz w:val="26"/>
                <w:szCs w:val="26"/>
                <w:u w:val="double"/>
                <w:lang w:val="en-US" w:bidi="th-TH"/>
              </w:rPr>
              <w:t>5</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421</w:t>
            </w:r>
          </w:p>
        </w:tc>
      </w:tr>
    </w:tbl>
    <w:p w14:paraId="7EA2BD42" w14:textId="77777777" w:rsidR="00853D8C" w:rsidRDefault="00853D8C" w:rsidP="00170458">
      <w:pPr>
        <w:spacing w:line="240" w:lineRule="auto"/>
        <w:ind w:left="994" w:hanging="562"/>
        <w:jc w:val="thaiDistribute"/>
        <w:rPr>
          <w:rFonts w:ascii="Cordia New" w:cs="Cordia New"/>
          <w:sz w:val="26"/>
          <w:szCs w:val="26"/>
        </w:rPr>
      </w:pPr>
    </w:p>
    <w:p w14:paraId="24EC629A" w14:textId="4ABB0F57" w:rsidR="005B72FA" w:rsidRPr="001264AB" w:rsidRDefault="001A5E0A" w:rsidP="00853D8C">
      <w:pPr>
        <w:pStyle w:val="ListParagraph"/>
        <w:numPr>
          <w:ilvl w:val="0"/>
          <w:numId w:val="37"/>
        </w:numPr>
        <w:spacing w:before="120" w:line="240" w:lineRule="auto"/>
        <w:ind w:left="993" w:hanging="567"/>
        <w:rPr>
          <w:rFonts w:ascii="Cordia New" w:cs="Cordia New"/>
          <w:sz w:val="26"/>
          <w:szCs w:val="26"/>
        </w:rPr>
      </w:pPr>
      <w:r w:rsidRPr="00853D8C">
        <w:rPr>
          <w:rFonts w:ascii="Cordia New" w:cs="Cordia New"/>
          <w:sz w:val="26"/>
          <w:szCs w:val="26"/>
        </w:rPr>
        <w:t>I</w:t>
      </w:r>
      <w:r w:rsidR="005B72FA" w:rsidRPr="00853D8C">
        <w:rPr>
          <w:rFonts w:ascii="Cordia New" w:cs="Cordia New"/>
          <w:sz w:val="26"/>
          <w:szCs w:val="26"/>
        </w:rPr>
        <w:t xml:space="preserve">ncome tax </w:t>
      </w:r>
      <w:r w:rsidR="00F35609" w:rsidRPr="00853D8C">
        <w:rPr>
          <w:rFonts w:ascii="Cordia New" w:cs="Cordia New"/>
          <w:sz w:val="26"/>
          <w:szCs w:val="26"/>
        </w:rPr>
        <w:t>recognize</w:t>
      </w:r>
      <w:r w:rsidR="005B72FA" w:rsidRPr="00853D8C">
        <w:rPr>
          <w:rFonts w:ascii="Cordia New" w:cs="Cordia New"/>
          <w:sz w:val="26"/>
          <w:szCs w:val="26"/>
        </w:rPr>
        <w:t>d in other comprehensive income</w:t>
      </w:r>
      <w:r w:rsidR="005B72FA" w:rsidRPr="00853D8C">
        <w:rPr>
          <w:rFonts w:ascii="Cordia New" w:cs="Cordia New"/>
          <w:sz w:val="26"/>
          <w:szCs w:val="26"/>
          <w:cs/>
        </w:rPr>
        <w:t xml:space="preserve"> </w:t>
      </w:r>
      <w:r w:rsidR="00853D8C" w:rsidRPr="000A6FD1">
        <w:rPr>
          <w:rFonts w:ascii="Cordia New" w:cs="Cordia New"/>
          <w:sz w:val="26"/>
          <w:szCs w:val="26"/>
        </w:rPr>
        <w:t xml:space="preserve">for the </w:t>
      </w:r>
      <w:r w:rsidR="00853D8C">
        <w:rPr>
          <w:rFonts w:ascii="Cordia New" w:cs="Cordia New"/>
          <w:sz w:val="26"/>
          <w:szCs w:val="26"/>
        </w:rPr>
        <w:t>six</w:t>
      </w:r>
      <w:r w:rsidR="00853D8C">
        <w:rPr>
          <w:rFonts w:ascii="Cordia New" w:cs="Cordia New"/>
          <w:sz w:val="26"/>
          <w:szCs w:val="26"/>
          <w:cs/>
        </w:rPr>
        <w:t>-</w:t>
      </w:r>
      <w:r w:rsidR="00853D8C">
        <w:rPr>
          <w:rFonts w:ascii="Cordia New" w:cs="Cordia New"/>
          <w:sz w:val="26"/>
          <w:szCs w:val="26"/>
        </w:rPr>
        <w:t>month period</w:t>
      </w:r>
      <w:r w:rsidR="00853D8C" w:rsidRPr="000A6FD1">
        <w:rPr>
          <w:rFonts w:ascii="Cordia New" w:cs="Cordia New"/>
          <w:sz w:val="26"/>
          <w:szCs w:val="26"/>
        </w:rPr>
        <w:t xml:space="preserve"> ended 3</w:t>
      </w:r>
      <w:r w:rsidR="00853D8C">
        <w:rPr>
          <w:rFonts w:ascii="Cordia New" w:cs="Cordia New"/>
          <w:sz w:val="26"/>
          <w:szCs w:val="26"/>
        </w:rPr>
        <w:t>0</w:t>
      </w:r>
      <w:r w:rsidR="00853D8C" w:rsidRPr="000A6FD1">
        <w:rPr>
          <w:rFonts w:ascii="Cordia New" w:cs="Cordia New"/>
          <w:sz w:val="26"/>
          <w:szCs w:val="26"/>
          <w:cs/>
        </w:rPr>
        <w:t xml:space="preserve"> </w:t>
      </w:r>
      <w:r w:rsidR="00853D8C">
        <w:rPr>
          <w:rFonts w:ascii="Cordia New" w:cs="Cordia New"/>
          <w:sz w:val="26"/>
          <w:szCs w:val="26"/>
        </w:rPr>
        <w:t>June</w:t>
      </w:r>
      <w:r w:rsidR="00853D8C" w:rsidRPr="000A6FD1">
        <w:rPr>
          <w:rFonts w:ascii="Cordia New" w:cs="Cordia New"/>
          <w:sz w:val="26"/>
          <w:szCs w:val="26"/>
        </w:rPr>
        <w:t xml:space="preserve"> 202</w:t>
      </w:r>
      <w:r w:rsidR="00853D8C">
        <w:rPr>
          <w:rFonts w:ascii="Cordia New" w:cs="Cordia New" w:hint="cs"/>
          <w:sz w:val="26"/>
          <w:szCs w:val="26"/>
          <w:cs/>
        </w:rPr>
        <w:t>6</w:t>
      </w:r>
      <w:r w:rsidR="00853D8C" w:rsidRPr="000A6FD1">
        <w:rPr>
          <w:rFonts w:ascii="Cordia New" w:cs="Cordia New"/>
          <w:sz w:val="26"/>
          <w:szCs w:val="26"/>
        </w:rPr>
        <w:t xml:space="preserve"> and 202</w:t>
      </w:r>
      <w:r w:rsidR="00853D8C">
        <w:rPr>
          <w:rFonts w:ascii="Cordia New" w:cs="Cordia New" w:hint="cs"/>
          <w:sz w:val="26"/>
          <w:szCs w:val="26"/>
          <w:cs/>
        </w:rPr>
        <w:t>5</w:t>
      </w:r>
      <w:r w:rsidR="00853D8C" w:rsidRPr="000A6FD1">
        <w:rPr>
          <w:rFonts w:ascii="Cordia New" w:cs="Cordia New"/>
          <w:sz w:val="26"/>
          <w:szCs w:val="26"/>
          <w:cs/>
        </w:rPr>
        <w:t xml:space="preserve"> </w:t>
      </w:r>
      <w:r w:rsidR="005B72FA" w:rsidRPr="00853D8C">
        <w:rPr>
          <w:rFonts w:ascii="Cordia New" w:cs="Cordia New"/>
          <w:sz w:val="26"/>
          <w:szCs w:val="26"/>
        </w:rPr>
        <w:t>consisted of</w:t>
      </w:r>
      <w:r w:rsidR="005B72FA" w:rsidRPr="00853D8C">
        <w:rPr>
          <w:rFonts w:ascii="Cordia New" w:cs="Cordia New"/>
          <w:sz w:val="26"/>
          <w:szCs w:val="26"/>
          <w:cs/>
        </w:rPr>
        <w:t>:</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241"/>
        <w:gridCol w:w="1260"/>
        <w:gridCol w:w="1260"/>
        <w:gridCol w:w="1260"/>
        <w:gridCol w:w="1159"/>
      </w:tblGrid>
      <w:tr w:rsidR="00920402" w:rsidRPr="001264AB" w14:paraId="09879CB0" w14:textId="77777777" w:rsidTr="00BA7AA7">
        <w:trPr>
          <w:cantSplit/>
        </w:trPr>
        <w:tc>
          <w:tcPr>
            <w:tcW w:w="4241" w:type="dxa"/>
          </w:tcPr>
          <w:p w14:paraId="1B8F7E32" w14:textId="77777777" w:rsidR="00920402" w:rsidRPr="001264AB" w:rsidRDefault="00920402" w:rsidP="00594A7A">
            <w:pPr>
              <w:spacing w:line="300" w:lineRule="exact"/>
              <w:ind w:right="391"/>
              <w:outlineLvl w:val="0"/>
              <w:rPr>
                <w:rFonts w:ascii="Cordia New" w:cs="Cordia New"/>
                <w:color w:val="FF0000"/>
                <w:sz w:val="26"/>
                <w:szCs w:val="26"/>
              </w:rPr>
            </w:pPr>
          </w:p>
        </w:tc>
        <w:tc>
          <w:tcPr>
            <w:tcW w:w="4939" w:type="dxa"/>
            <w:gridSpan w:val="4"/>
          </w:tcPr>
          <w:p w14:paraId="6AE90C3E" w14:textId="77777777" w:rsidR="00920402" w:rsidRPr="001264AB" w:rsidRDefault="00920402" w:rsidP="00594A7A">
            <w:pPr>
              <w:pStyle w:val="acctfourfigures"/>
              <w:spacing w:line="300" w:lineRule="exact"/>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BA7AA7">
        <w:trPr>
          <w:cantSplit/>
          <w:tblHeader/>
        </w:trPr>
        <w:tc>
          <w:tcPr>
            <w:tcW w:w="4241" w:type="dxa"/>
          </w:tcPr>
          <w:p w14:paraId="3292D0A6" w14:textId="77777777" w:rsidR="00920402" w:rsidRPr="001264AB" w:rsidRDefault="00920402" w:rsidP="00594A7A">
            <w:pPr>
              <w:spacing w:line="300" w:lineRule="exact"/>
              <w:rPr>
                <w:rFonts w:ascii="Cordia New" w:cs="Cordia New"/>
                <w:bCs/>
                <w:sz w:val="26"/>
                <w:szCs w:val="26"/>
              </w:rPr>
            </w:pPr>
          </w:p>
        </w:tc>
        <w:tc>
          <w:tcPr>
            <w:tcW w:w="2520" w:type="dxa"/>
            <w:gridSpan w:val="2"/>
          </w:tcPr>
          <w:p w14:paraId="455B396F" w14:textId="77777777" w:rsidR="00920402" w:rsidRPr="001264AB" w:rsidRDefault="00920402" w:rsidP="00594A7A">
            <w:pPr>
              <w:pStyle w:val="acctmergecolhdg"/>
              <w:spacing w:line="30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419" w:type="dxa"/>
            <w:gridSpan w:val="2"/>
          </w:tcPr>
          <w:p w14:paraId="57B73BF4" w14:textId="77777777" w:rsidR="00920402" w:rsidRPr="001264AB" w:rsidRDefault="00920402" w:rsidP="00594A7A">
            <w:pPr>
              <w:pStyle w:val="acctmergecolhdg"/>
              <w:spacing w:line="30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853D8C" w:rsidRPr="001264AB" w14:paraId="1BF470C8" w14:textId="77777777" w:rsidTr="00BA7AA7">
        <w:trPr>
          <w:cantSplit/>
          <w:tblHeader/>
        </w:trPr>
        <w:tc>
          <w:tcPr>
            <w:tcW w:w="4241" w:type="dxa"/>
          </w:tcPr>
          <w:p w14:paraId="7BE7B91A" w14:textId="77777777" w:rsidR="00853D8C" w:rsidRPr="001264AB" w:rsidRDefault="00853D8C" w:rsidP="00853D8C">
            <w:pPr>
              <w:pStyle w:val="acctfourfigures"/>
              <w:spacing w:line="300" w:lineRule="exact"/>
              <w:jc w:val="center"/>
              <w:rPr>
                <w:rFonts w:ascii="Cordia New" w:hAnsi="Cordia New" w:cs="Cordia New"/>
                <w:sz w:val="26"/>
                <w:szCs w:val="26"/>
              </w:rPr>
            </w:pPr>
          </w:p>
        </w:tc>
        <w:tc>
          <w:tcPr>
            <w:tcW w:w="1260" w:type="dxa"/>
          </w:tcPr>
          <w:p w14:paraId="03B51E9F" w14:textId="3C8E5E0F" w:rsidR="00853D8C" w:rsidRPr="001264AB" w:rsidRDefault="00853D8C" w:rsidP="00853D8C">
            <w:pPr>
              <w:spacing w:line="300" w:lineRule="exact"/>
              <w:jc w:val="center"/>
              <w:rPr>
                <w:rFonts w:ascii="Cordia New" w:cs="Cordia New"/>
                <w:sz w:val="26"/>
                <w:szCs w:val="26"/>
                <w:u w:val="single"/>
              </w:rPr>
            </w:pPr>
            <w:r>
              <w:rPr>
                <w:rFonts w:ascii="Cordia New" w:cs="Cordia New" w:hint="cs"/>
                <w:snapToGrid w:val="0"/>
                <w:sz w:val="26"/>
                <w:szCs w:val="26"/>
                <w:u w:val="single"/>
                <w:cs/>
              </w:rPr>
              <w:t>2026</w:t>
            </w:r>
          </w:p>
        </w:tc>
        <w:tc>
          <w:tcPr>
            <w:tcW w:w="1260" w:type="dxa"/>
          </w:tcPr>
          <w:p w14:paraId="56647D1F" w14:textId="36EBD238" w:rsidR="00853D8C" w:rsidRPr="001264AB" w:rsidRDefault="00853D8C" w:rsidP="00853D8C">
            <w:pPr>
              <w:spacing w:line="300" w:lineRule="exact"/>
              <w:jc w:val="center"/>
              <w:rPr>
                <w:rFonts w:ascii="Cordia New" w:cs="Cordia New"/>
                <w:sz w:val="26"/>
                <w:szCs w:val="26"/>
                <w:u w:val="single"/>
              </w:rPr>
            </w:pPr>
            <w:r>
              <w:rPr>
                <w:rFonts w:ascii="Cordia New" w:cs="Cordia New" w:hint="cs"/>
                <w:snapToGrid w:val="0"/>
                <w:sz w:val="26"/>
                <w:szCs w:val="26"/>
                <w:u w:val="single"/>
                <w:cs/>
              </w:rPr>
              <w:t>2025</w:t>
            </w:r>
          </w:p>
        </w:tc>
        <w:tc>
          <w:tcPr>
            <w:tcW w:w="1260" w:type="dxa"/>
          </w:tcPr>
          <w:p w14:paraId="6820F36A" w14:textId="45AFECF8" w:rsidR="00853D8C" w:rsidRPr="001264AB" w:rsidRDefault="00853D8C" w:rsidP="00853D8C">
            <w:pPr>
              <w:spacing w:line="300" w:lineRule="exact"/>
              <w:jc w:val="center"/>
              <w:rPr>
                <w:rFonts w:ascii="Cordia New" w:cs="Cordia New"/>
                <w:sz w:val="26"/>
                <w:szCs w:val="26"/>
                <w:u w:val="single"/>
              </w:rPr>
            </w:pPr>
            <w:r>
              <w:rPr>
                <w:rFonts w:ascii="Cordia New" w:cs="Cordia New" w:hint="cs"/>
                <w:snapToGrid w:val="0"/>
                <w:sz w:val="26"/>
                <w:szCs w:val="26"/>
                <w:u w:val="single"/>
                <w:cs/>
              </w:rPr>
              <w:t>2026</w:t>
            </w:r>
          </w:p>
        </w:tc>
        <w:tc>
          <w:tcPr>
            <w:tcW w:w="1159" w:type="dxa"/>
          </w:tcPr>
          <w:p w14:paraId="53270B97" w14:textId="133B9BBE" w:rsidR="00853D8C" w:rsidRPr="001264AB" w:rsidRDefault="00853D8C" w:rsidP="00853D8C">
            <w:pPr>
              <w:spacing w:line="300" w:lineRule="exact"/>
              <w:jc w:val="center"/>
              <w:rPr>
                <w:rFonts w:ascii="Cordia New" w:cs="Cordia New"/>
                <w:sz w:val="26"/>
                <w:szCs w:val="26"/>
                <w:u w:val="single"/>
              </w:rPr>
            </w:pPr>
            <w:r>
              <w:rPr>
                <w:rFonts w:ascii="Cordia New" w:cs="Cordia New" w:hint="cs"/>
                <w:snapToGrid w:val="0"/>
                <w:sz w:val="26"/>
                <w:szCs w:val="26"/>
                <w:u w:val="single"/>
                <w:cs/>
              </w:rPr>
              <w:t>2025</w:t>
            </w:r>
          </w:p>
        </w:tc>
      </w:tr>
      <w:tr w:rsidR="00920402" w:rsidRPr="001264AB" w14:paraId="64683852" w14:textId="77777777" w:rsidTr="00BA7AA7">
        <w:trPr>
          <w:cantSplit/>
        </w:trPr>
        <w:tc>
          <w:tcPr>
            <w:tcW w:w="4241" w:type="dxa"/>
          </w:tcPr>
          <w:p w14:paraId="0B9762BB" w14:textId="32F2BC0D" w:rsidR="00920402" w:rsidRPr="001264AB" w:rsidRDefault="008018FD" w:rsidP="008018FD">
            <w:pPr>
              <w:tabs>
                <w:tab w:val="left" w:pos="371"/>
                <w:tab w:val="left" w:pos="661"/>
              </w:tabs>
              <w:spacing w:line="300" w:lineRule="exact"/>
              <w:rPr>
                <w:rFonts w:ascii="Cordia New" w:cs="Cordia New"/>
                <w:sz w:val="26"/>
                <w:szCs w:val="26"/>
              </w:rPr>
            </w:pPr>
            <w:r>
              <w:rPr>
                <w:rFonts w:ascii="Cordia New" w:cs="Cordia New"/>
                <w:sz w:val="26"/>
                <w:szCs w:val="26"/>
              </w:rPr>
              <w:tab/>
            </w:r>
            <w:r w:rsidR="00920402" w:rsidRPr="001264AB">
              <w:rPr>
                <w:rFonts w:ascii="Cordia New" w:cs="Cordia New"/>
                <w:sz w:val="26"/>
                <w:szCs w:val="26"/>
              </w:rPr>
              <w:t xml:space="preserve">Income taxes relating to components of other </w:t>
            </w:r>
            <w:r w:rsidR="00920402" w:rsidRPr="001264AB">
              <w:rPr>
                <w:rFonts w:ascii="Cordia New" w:cs="Cordia New"/>
                <w:sz w:val="26"/>
                <w:szCs w:val="26"/>
              </w:rPr>
              <w:tab/>
            </w:r>
            <w:r>
              <w:rPr>
                <w:rFonts w:ascii="Cordia New" w:cs="Cordia New"/>
                <w:sz w:val="26"/>
                <w:szCs w:val="26"/>
              </w:rPr>
              <w:tab/>
            </w:r>
            <w:r w:rsidR="00920402" w:rsidRPr="001264AB">
              <w:rPr>
                <w:rFonts w:ascii="Cordia New" w:cs="Cordia New"/>
                <w:sz w:val="26"/>
                <w:szCs w:val="26"/>
              </w:rPr>
              <w:t>comprehensive income</w:t>
            </w:r>
            <w:r w:rsidR="00920402" w:rsidRPr="001264AB">
              <w:rPr>
                <w:rFonts w:ascii="Cordia New" w:cs="Cordia New"/>
                <w:sz w:val="26"/>
                <w:szCs w:val="26"/>
              </w:rPr>
              <w:tab/>
            </w:r>
            <w:r w:rsidR="00920402" w:rsidRPr="001264AB">
              <w:rPr>
                <w:rFonts w:ascii="Cordia New" w:cs="Cordia New"/>
                <w:i/>
                <w:iCs/>
                <w:sz w:val="26"/>
                <w:szCs w:val="26"/>
                <w:cs/>
              </w:rPr>
              <w:t xml:space="preserve">  </w:t>
            </w:r>
            <w:r w:rsidR="00920402" w:rsidRPr="001264AB">
              <w:rPr>
                <w:rFonts w:ascii="Cordia New" w:cs="Cordia New"/>
                <w:sz w:val="26"/>
                <w:szCs w:val="26"/>
                <w:cs/>
              </w:rPr>
              <w:t xml:space="preserve"> </w:t>
            </w:r>
          </w:p>
        </w:tc>
        <w:tc>
          <w:tcPr>
            <w:tcW w:w="1260" w:type="dxa"/>
            <w:vAlign w:val="bottom"/>
          </w:tcPr>
          <w:p w14:paraId="49B34AA4" w14:textId="77777777" w:rsidR="00920402" w:rsidRPr="001264AB" w:rsidRDefault="00920402" w:rsidP="00594A7A">
            <w:pPr>
              <w:pStyle w:val="acctfourfigures"/>
              <w:tabs>
                <w:tab w:val="clear" w:pos="765"/>
                <w:tab w:val="right" w:pos="731"/>
              </w:tabs>
              <w:spacing w:line="300" w:lineRule="exact"/>
              <w:ind w:left="-108" w:right="-119"/>
              <w:rPr>
                <w:rFonts w:ascii="Cordia New" w:hAnsi="Cordia New" w:cs="Cordia New"/>
                <w:sz w:val="26"/>
                <w:szCs w:val="26"/>
                <w:lang w:val="en-US" w:bidi="th-TH"/>
              </w:rPr>
            </w:pPr>
          </w:p>
        </w:tc>
        <w:tc>
          <w:tcPr>
            <w:tcW w:w="1260" w:type="dxa"/>
            <w:vAlign w:val="bottom"/>
          </w:tcPr>
          <w:p w14:paraId="7E4363F2" w14:textId="77777777" w:rsidR="00920402" w:rsidRPr="001264AB" w:rsidRDefault="00920402" w:rsidP="00594A7A">
            <w:pPr>
              <w:pStyle w:val="acctfourfigures"/>
              <w:tabs>
                <w:tab w:val="clear" w:pos="765"/>
                <w:tab w:val="right" w:pos="731"/>
              </w:tabs>
              <w:spacing w:line="300" w:lineRule="exact"/>
              <w:ind w:left="-108" w:right="-119"/>
              <w:rPr>
                <w:rFonts w:ascii="Cordia New" w:hAnsi="Cordia New" w:cs="Cordia New"/>
                <w:sz w:val="26"/>
                <w:szCs w:val="26"/>
                <w:lang w:val="en-US" w:bidi="th-TH"/>
              </w:rPr>
            </w:pPr>
          </w:p>
        </w:tc>
        <w:tc>
          <w:tcPr>
            <w:tcW w:w="1260" w:type="dxa"/>
            <w:vAlign w:val="bottom"/>
          </w:tcPr>
          <w:p w14:paraId="7A5E2A1B" w14:textId="77777777" w:rsidR="00920402" w:rsidRPr="001264AB" w:rsidRDefault="00920402" w:rsidP="00594A7A">
            <w:pPr>
              <w:pStyle w:val="acctfourfigures"/>
              <w:tabs>
                <w:tab w:val="clear" w:pos="765"/>
                <w:tab w:val="right" w:pos="702"/>
              </w:tabs>
              <w:spacing w:line="300" w:lineRule="exact"/>
              <w:ind w:left="-108" w:right="-119"/>
              <w:rPr>
                <w:rFonts w:ascii="Cordia New" w:hAnsi="Cordia New" w:cs="Cordia New"/>
                <w:sz w:val="26"/>
                <w:szCs w:val="26"/>
              </w:rPr>
            </w:pPr>
          </w:p>
        </w:tc>
        <w:tc>
          <w:tcPr>
            <w:tcW w:w="1159" w:type="dxa"/>
            <w:vAlign w:val="bottom"/>
          </w:tcPr>
          <w:p w14:paraId="09823CEE" w14:textId="77777777" w:rsidR="00920402" w:rsidRPr="001264AB" w:rsidRDefault="00920402" w:rsidP="00594A7A">
            <w:pPr>
              <w:pStyle w:val="acctfourfigures"/>
              <w:tabs>
                <w:tab w:val="clear" w:pos="765"/>
                <w:tab w:val="right" w:pos="702"/>
              </w:tabs>
              <w:spacing w:line="300" w:lineRule="exact"/>
              <w:ind w:left="-108" w:right="-119"/>
              <w:rPr>
                <w:rFonts w:ascii="Cordia New" w:hAnsi="Cordia New" w:cs="Cordia New"/>
                <w:sz w:val="26"/>
                <w:szCs w:val="26"/>
              </w:rPr>
            </w:pPr>
          </w:p>
        </w:tc>
      </w:tr>
      <w:tr w:rsidR="00A86C59" w:rsidRPr="001264AB" w14:paraId="75551E35" w14:textId="77777777" w:rsidTr="00BA7AA7">
        <w:trPr>
          <w:cantSplit/>
        </w:trPr>
        <w:tc>
          <w:tcPr>
            <w:tcW w:w="4241" w:type="dxa"/>
          </w:tcPr>
          <w:p w14:paraId="0D459508" w14:textId="732CF889" w:rsidR="00A86C59" w:rsidRPr="001264AB" w:rsidRDefault="00A86C59" w:rsidP="00A86C59">
            <w:pPr>
              <w:tabs>
                <w:tab w:val="left" w:pos="371"/>
                <w:tab w:val="left" w:pos="661"/>
              </w:tabs>
              <w:spacing w:line="300" w:lineRule="exact"/>
              <w:rPr>
                <w:rFonts w:ascii="Cordia New" w:cs="Cordia New"/>
                <w:sz w:val="26"/>
                <w:szCs w:val="26"/>
                <w:cs/>
              </w:rPr>
            </w:pPr>
            <w:r>
              <w:rPr>
                <w:rFonts w:ascii="Cordia New" w:cs="Cordia New"/>
                <w:sz w:val="26"/>
                <w:szCs w:val="26"/>
              </w:rPr>
              <w:tab/>
            </w:r>
            <w:r>
              <w:rPr>
                <w:rFonts w:ascii="Cordia New" w:cs="Cordia New"/>
                <w:sz w:val="26"/>
                <w:szCs w:val="26"/>
              </w:rPr>
              <w:tab/>
            </w:r>
            <w:r w:rsidRPr="001264AB">
              <w:rPr>
                <w:rFonts w:ascii="Cordia New" w:cs="Cordia New"/>
                <w:sz w:val="26"/>
                <w:szCs w:val="26"/>
              </w:rPr>
              <w:t>Movements in temporary differences</w:t>
            </w:r>
          </w:p>
        </w:tc>
        <w:tc>
          <w:tcPr>
            <w:tcW w:w="1260" w:type="dxa"/>
            <w:vAlign w:val="bottom"/>
          </w:tcPr>
          <w:p w14:paraId="41731552" w14:textId="585AE1A6" w:rsidR="00A86C59" w:rsidRPr="00C40254" w:rsidRDefault="00A86C59" w:rsidP="00446C6E">
            <w:pPr>
              <w:pStyle w:val="acctfourfigures"/>
              <w:tabs>
                <w:tab w:val="clear" w:pos="765"/>
                <w:tab w:val="left" w:pos="360"/>
                <w:tab w:val="right" w:pos="778"/>
                <w:tab w:val="right" w:pos="876"/>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hint="cs"/>
                <w:sz w:val="26"/>
                <w:szCs w:val="26"/>
                <w:cs/>
                <w:lang w:val="en-US" w:bidi="th-TH"/>
              </w:rPr>
              <w:t>1,7</w:t>
            </w:r>
            <w:r>
              <w:rPr>
                <w:rFonts w:ascii="Cordia New" w:hAnsi="Cordia New" w:cs="Cordia New"/>
                <w:sz w:val="26"/>
                <w:szCs w:val="26"/>
                <w:lang w:val="en-US" w:bidi="th-TH"/>
              </w:rPr>
              <w:t>98</w:t>
            </w:r>
          </w:p>
        </w:tc>
        <w:tc>
          <w:tcPr>
            <w:tcW w:w="1260" w:type="dxa"/>
            <w:vAlign w:val="bottom"/>
          </w:tcPr>
          <w:p w14:paraId="7705B437" w14:textId="3729B83D" w:rsidR="00A86C59" w:rsidRPr="00E57E4A" w:rsidRDefault="00A86C59" w:rsidP="00A86C59">
            <w:pPr>
              <w:pStyle w:val="acctfourfigures"/>
              <w:tabs>
                <w:tab w:val="clear" w:pos="765"/>
                <w:tab w:val="right" w:pos="742"/>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Pr>
                <w:rFonts w:ascii="Cordia New" w:hAnsi="Cordia New" w:cs="Cordia New" w:hint="cs"/>
                <w:sz w:val="26"/>
                <w:szCs w:val="26"/>
                <w:cs/>
                <w:lang w:val="en-US" w:bidi="th-TH"/>
              </w:rPr>
              <w:t>1,72</w:t>
            </w:r>
            <w:r>
              <w:rPr>
                <w:rFonts w:ascii="Cordia New" w:hAnsi="Cordia New" w:cs="Cordia New"/>
                <w:sz w:val="26"/>
                <w:szCs w:val="26"/>
                <w:lang w:val="en-US" w:bidi="th-TH"/>
              </w:rPr>
              <w:t>6</w:t>
            </w:r>
            <w:r>
              <w:rPr>
                <w:rFonts w:ascii="Cordia New" w:hAnsi="Cordia New" w:cs="Cordia New"/>
                <w:sz w:val="26"/>
                <w:szCs w:val="26"/>
                <w:cs/>
                <w:lang w:val="en-US" w:bidi="th-TH"/>
              </w:rPr>
              <w:t>)</w:t>
            </w:r>
          </w:p>
        </w:tc>
        <w:tc>
          <w:tcPr>
            <w:tcW w:w="1260" w:type="dxa"/>
            <w:vAlign w:val="bottom"/>
          </w:tcPr>
          <w:p w14:paraId="30DFA27C" w14:textId="664D4A6D" w:rsidR="00A86C59" w:rsidRPr="00C40254" w:rsidRDefault="00A86C59" w:rsidP="00446C6E">
            <w:pPr>
              <w:pStyle w:val="acctfourfigures"/>
              <w:tabs>
                <w:tab w:val="clear" w:pos="765"/>
                <w:tab w:val="left" w:pos="360"/>
                <w:tab w:val="right" w:pos="792"/>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sidR="00446C6E">
              <w:rPr>
                <w:rFonts w:ascii="Cordia New" w:hAnsi="Cordia New" w:cs="Cordia New"/>
                <w:sz w:val="26"/>
                <w:szCs w:val="26"/>
                <w:lang w:bidi="th-TH"/>
              </w:rPr>
              <w:tab/>
            </w:r>
            <w:r>
              <w:rPr>
                <w:rFonts w:ascii="Cordia New" w:hAnsi="Cordia New" w:cs="Cordia New" w:hint="cs"/>
                <w:sz w:val="26"/>
                <w:szCs w:val="26"/>
                <w:cs/>
                <w:lang w:val="en-US" w:bidi="th-TH"/>
              </w:rPr>
              <w:t>6</w:t>
            </w:r>
            <w:r>
              <w:rPr>
                <w:rFonts w:ascii="Cordia New" w:hAnsi="Cordia New" w:cs="Cordia New"/>
                <w:sz w:val="26"/>
                <w:szCs w:val="26"/>
                <w:lang w:val="en-US" w:bidi="th-TH"/>
              </w:rPr>
              <w:t>36</w:t>
            </w:r>
          </w:p>
        </w:tc>
        <w:tc>
          <w:tcPr>
            <w:tcW w:w="1159" w:type="dxa"/>
            <w:vAlign w:val="bottom"/>
          </w:tcPr>
          <w:p w14:paraId="0E69364F" w14:textId="02729436" w:rsidR="00A86C59" w:rsidRPr="00E57E4A" w:rsidRDefault="00A86C59" w:rsidP="00A86C59">
            <w:pPr>
              <w:pStyle w:val="acctfourfigures"/>
              <w:tabs>
                <w:tab w:val="clear" w:pos="765"/>
                <w:tab w:val="right" w:pos="823"/>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Pr>
                <w:rFonts w:ascii="Cordia New" w:hAnsi="Cordia New" w:cs="Cordia New" w:hint="cs"/>
                <w:sz w:val="26"/>
                <w:szCs w:val="26"/>
                <w:cs/>
                <w:lang w:val="en-US" w:bidi="th-TH"/>
              </w:rPr>
              <w:t>1,226</w:t>
            </w:r>
            <w:r>
              <w:rPr>
                <w:rFonts w:ascii="Cordia New" w:hAnsi="Cordia New" w:cs="Cordia New"/>
                <w:sz w:val="26"/>
                <w:szCs w:val="26"/>
                <w:cs/>
                <w:lang w:val="en-US" w:bidi="th-TH"/>
              </w:rPr>
              <w:t>)</w:t>
            </w:r>
          </w:p>
        </w:tc>
      </w:tr>
      <w:tr w:rsidR="00A86C59" w:rsidRPr="001264AB" w14:paraId="561987F9" w14:textId="77777777" w:rsidTr="00BA7AA7">
        <w:trPr>
          <w:cantSplit/>
        </w:trPr>
        <w:tc>
          <w:tcPr>
            <w:tcW w:w="4241" w:type="dxa"/>
          </w:tcPr>
          <w:p w14:paraId="5D74C938" w14:textId="1F479CD4" w:rsidR="00A86C59" w:rsidRPr="001264AB" w:rsidRDefault="00A86C59" w:rsidP="00A86C59">
            <w:pPr>
              <w:tabs>
                <w:tab w:val="left" w:pos="371"/>
                <w:tab w:val="left" w:pos="661"/>
              </w:tabs>
              <w:spacing w:line="300" w:lineRule="exact"/>
              <w:rPr>
                <w:rFonts w:ascii="Cordia New" w:cs="Cordia New"/>
                <w:sz w:val="26"/>
                <w:szCs w:val="26"/>
              </w:rPr>
            </w:pP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Other movements which </w:t>
            </w:r>
            <w:r>
              <w:rPr>
                <w:rFonts w:ascii="Cordia New" w:cs="Cordia New"/>
                <w:sz w:val="26"/>
                <w:szCs w:val="26"/>
              </w:rPr>
              <w:t>recognize</w:t>
            </w:r>
            <w:r w:rsidRPr="001264AB">
              <w:rPr>
                <w:rFonts w:ascii="Cordia New" w:cs="Cordia New"/>
                <w:sz w:val="26"/>
                <w:szCs w:val="26"/>
              </w:rPr>
              <w:t>d in other</w:t>
            </w:r>
          </w:p>
          <w:p w14:paraId="64584DD2" w14:textId="19582AA3" w:rsidR="00A86C59" w:rsidRPr="001264AB" w:rsidRDefault="00A86C59" w:rsidP="00A86C59">
            <w:pPr>
              <w:tabs>
                <w:tab w:val="left" w:pos="371"/>
                <w:tab w:val="left" w:pos="661"/>
              </w:tabs>
              <w:spacing w:line="30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rPr>
              <w:tab/>
              <w:t>comprehensive income</w:t>
            </w:r>
          </w:p>
        </w:tc>
        <w:tc>
          <w:tcPr>
            <w:tcW w:w="1260" w:type="dxa"/>
            <w:vAlign w:val="bottom"/>
          </w:tcPr>
          <w:p w14:paraId="2AAE6162" w14:textId="318F7C3D" w:rsidR="00A86C59" w:rsidRPr="00B06E4A" w:rsidRDefault="00A86C59" w:rsidP="00446C6E">
            <w:pPr>
              <w:pStyle w:val="acctfourfigures"/>
              <w:tabs>
                <w:tab w:val="clear" w:pos="765"/>
                <w:tab w:val="left" w:pos="360"/>
                <w:tab w:val="right" w:pos="778"/>
                <w:tab w:val="right" w:pos="876"/>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u w:val="single"/>
                <w:cs/>
                <w:lang w:bidi="th-TH"/>
              </w:rPr>
              <w:tab/>
            </w:r>
            <w:r>
              <w:rPr>
                <w:rFonts w:ascii="Cordia New" w:hAnsi="Cordia New" w:cs="Cordia New" w:hint="cs"/>
                <w:sz w:val="26"/>
                <w:szCs w:val="26"/>
                <w:u w:val="single"/>
                <w:cs/>
                <w:lang w:bidi="th-TH"/>
              </w:rPr>
              <w:t>1</w:t>
            </w:r>
            <w:r>
              <w:rPr>
                <w:rFonts w:ascii="Cordia New" w:hAnsi="Cordia New" w:cs="Cordia New"/>
                <w:sz w:val="26"/>
                <w:szCs w:val="26"/>
                <w:u w:val="single"/>
                <w:lang w:bidi="th-TH"/>
              </w:rPr>
              <w:t>3</w:t>
            </w:r>
          </w:p>
        </w:tc>
        <w:tc>
          <w:tcPr>
            <w:tcW w:w="1260" w:type="dxa"/>
            <w:vAlign w:val="bottom"/>
          </w:tcPr>
          <w:p w14:paraId="7EDABC3F" w14:textId="568DD194" w:rsidR="00A86C59" w:rsidRPr="00B06E4A" w:rsidRDefault="00A86C59" w:rsidP="00A86C59">
            <w:pPr>
              <w:pStyle w:val="acctfourfigures"/>
              <w:tabs>
                <w:tab w:val="clear" w:pos="765"/>
                <w:tab w:val="left" w:pos="217"/>
                <w:tab w:val="right" w:pos="742"/>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u w:val="single"/>
                <w:cs/>
                <w:lang w:bidi="th-TH"/>
              </w:rPr>
              <w:tab/>
            </w:r>
            <w:r>
              <w:rPr>
                <w:rFonts w:ascii="Cordia New" w:hAnsi="Cordia New" w:cs="Cordia New" w:hint="cs"/>
                <w:sz w:val="26"/>
                <w:szCs w:val="26"/>
                <w:u w:val="single"/>
                <w:cs/>
                <w:lang w:bidi="th-TH"/>
              </w:rPr>
              <w:t>12</w:t>
            </w:r>
            <w:r>
              <w:rPr>
                <w:rFonts w:ascii="Cordia New" w:hAnsi="Cordia New" w:cs="Cordia New"/>
                <w:sz w:val="26"/>
                <w:szCs w:val="26"/>
                <w:u w:val="single"/>
                <w:lang w:val="en-US" w:bidi="th-TH"/>
              </w:rPr>
              <w:t>7</w:t>
            </w:r>
          </w:p>
        </w:tc>
        <w:tc>
          <w:tcPr>
            <w:tcW w:w="1260" w:type="dxa"/>
            <w:vAlign w:val="bottom"/>
          </w:tcPr>
          <w:p w14:paraId="2874C050" w14:textId="120F4AD1" w:rsidR="00A86C59" w:rsidRPr="00C40254" w:rsidRDefault="00A86C59" w:rsidP="003D75D8">
            <w:pPr>
              <w:pStyle w:val="acctfourfigures"/>
              <w:tabs>
                <w:tab w:val="clear" w:pos="765"/>
                <w:tab w:val="left" w:pos="504"/>
                <w:tab w:val="right" w:pos="792"/>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003D75D8" w:rsidRPr="003D75D8">
              <w:rPr>
                <w:rFonts w:ascii="Cordia New" w:hAnsi="Cordia New" w:cs="Cordia New"/>
                <w:sz w:val="26"/>
                <w:szCs w:val="26"/>
                <w:u w:val="single"/>
                <w:lang w:bidi="th-TH"/>
              </w:rPr>
              <w:tab/>
            </w:r>
            <w:r w:rsidRPr="003D75D8">
              <w:rPr>
                <w:rFonts w:ascii="Cordia New" w:hAnsi="Cordia New" w:cs="Cordia New" w:hint="cs"/>
                <w:sz w:val="26"/>
                <w:szCs w:val="26"/>
                <w:u w:val="single"/>
                <w:cs/>
                <w:lang w:bidi="th-TH"/>
              </w:rPr>
              <w:t>1</w:t>
            </w:r>
            <w:r>
              <w:rPr>
                <w:rFonts w:ascii="Cordia New" w:hAnsi="Cordia New" w:cs="Cordia New"/>
                <w:sz w:val="26"/>
                <w:szCs w:val="26"/>
                <w:u w:val="single"/>
                <w:lang w:bidi="th-TH"/>
              </w:rPr>
              <w:t>3</w:t>
            </w:r>
          </w:p>
        </w:tc>
        <w:tc>
          <w:tcPr>
            <w:tcW w:w="1159" w:type="dxa"/>
            <w:vAlign w:val="bottom"/>
          </w:tcPr>
          <w:p w14:paraId="2202879E" w14:textId="00AC7F10" w:rsidR="00A86C59" w:rsidRPr="00E57E4A" w:rsidRDefault="00A86C59" w:rsidP="003D75D8">
            <w:pPr>
              <w:pStyle w:val="acctfourfigures"/>
              <w:tabs>
                <w:tab w:val="clear" w:pos="765"/>
                <w:tab w:val="left" w:pos="288"/>
                <w:tab w:val="right" w:pos="823"/>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u w:val="single"/>
                <w:cs/>
                <w:lang w:bidi="th-TH"/>
              </w:rPr>
              <w:tab/>
            </w:r>
            <w:r>
              <w:rPr>
                <w:rFonts w:ascii="Cordia New" w:hAnsi="Cordia New" w:cs="Cordia New" w:hint="cs"/>
                <w:sz w:val="26"/>
                <w:szCs w:val="26"/>
                <w:u w:val="single"/>
                <w:cs/>
                <w:lang w:bidi="th-TH"/>
              </w:rPr>
              <w:t>127</w:t>
            </w:r>
          </w:p>
        </w:tc>
      </w:tr>
      <w:tr w:rsidR="00A86C59" w:rsidRPr="001264AB" w14:paraId="12BA0B0C" w14:textId="77777777" w:rsidTr="00BA7AA7">
        <w:trPr>
          <w:cantSplit/>
        </w:trPr>
        <w:tc>
          <w:tcPr>
            <w:tcW w:w="4241" w:type="dxa"/>
          </w:tcPr>
          <w:p w14:paraId="2C82318D" w14:textId="77777777" w:rsidR="00A86C59" w:rsidRPr="001264AB" w:rsidRDefault="00A86C59" w:rsidP="00A86C59">
            <w:pPr>
              <w:spacing w:line="300" w:lineRule="exact"/>
              <w:ind w:left="1094"/>
              <w:rPr>
                <w:rFonts w:ascii="Cordia New" w:cs="Cordia New"/>
                <w:sz w:val="26"/>
                <w:szCs w:val="26"/>
              </w:rPr>
            </w:pPr>
            <w:r w:rsidRPr="001264AB">
              <w:rPr>
                <w:rFonts w:ascii="Cordia New" w:cs="Cordia New"/>
                <w:sz w:val="26"/>
                <w:szCs w:val="26"/>
              </w:rPr>
              <w:t>Total</w:t>
            </w:r>
          </w:p>
        </w:tc>
        <w:tc>
          <w:tcPr>
            <w:tcW w:w="1260" w:type="dxa"/>
            <w:vAlign w:val="bottom"/>
          </w:tcPr>
          <w:p w14:paraId="19B3BCC0" w14:textId="0EA397CF" w:rsidR="00A86C59" w:rsidRPr="00B06E4A" w:rsidRDefault="00A86C59" w:rsidP="00446C6E">
            <w:pPr>
              <w:pStyle w:val="acctfourfigures"/>
              <w:tabs>
                <w:tab w:val="clear" w:pos="765"/>
                <w:tab w:val="left" w:pos="360"/>
                <w:tab w:val="right" w:pos="778"/>
                <w:tab w:val="right" w:pos="876"/>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sidR="00446C6E">
              <w:rPr>
                <w:rFonts w:ascii="Cordia New" w:hAnsi="Cordia New" w:cs="Cordia New"/>
                <w:sz w:val="26"/>
                <w:szCs w:val="26"/>
                <w:lang w:bidi="th-TH"/>
              </w:rPr>
              <w:tab/>
            </w:r>
            <w:r>
              <w:rPr>
                <w:rFonts w:ascii="Cordia New" w:hAnsi="Cordia New" w:cs="Cordia New" w:hint="cs"/>
                <w:sz w:val="26"/>
                <w:szCs w:val="26"/>
                <w:u w:val="double"/>
                <w:cs/>
                <w:lang w:val="en-US" w:bidi="th-TH"/>
              </w:rPr>
              <w:t>1,</w:t>
            </w:r>
            <w:r>
              <w:rPr>
                <w:rFonts w:ascii="Cordia New" w:hAnsi="Cordia New" w:cs="Cordia New"/>
                <w:sz w:val="26"/>
                <w:szCs w:val="26"/>
                <w:u w:val="double"/>
                <w:lang w:val="en-US" w:bidi="th-TH"/>
              </w:rPr>
              <w:t>811</w:t>
            </w:r>
          </w:p>
        </w:tc>
        <w:tc>
          <w:tcPr>
            <w:tcW w:w="1260" w:type="dxa"/>
            <w:vAlign w:val="bottom"/>
          </w:tcPr>
          <w:p w14:paraId="1F5CD304" w14:textId="19ADF74E" w:rsidR="00A86C59" w:rsidRPr="00B06E4A" w:rsidRDefault="00A86C59" w:rsidP="00A86C59">
            <w:pPr>
              <w:pStyle w:val="acctfourfigures"/>
              <w:tabs>
                <w:tab w:val="clear" w:pos="765"/>
                <w:tab w:val="right" w:pos="742"/>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Pr>
                <w:rFonts w:ascii="Cordia New" w:hAnsi="Cordia New" w:cs="Cordia New" w:hint="cs"/>
                <w:sz w:val="26"/>
                <w:szCs w:val="26"/>
                <w:u w:val="double"/>
                <w:cs/>
                <w:lang w:val="en-US" w:bidi="th-TH"/>
              </w:rPr>
              <w:t>1,599</w:t>
            </w:r>
            <w:r>
              <w:rPr>
                <w:rFonts w:ascii="Cordia New" w:hAnsi="Cordia New" w:cs="Cordia New"/>
                <w:sz w:val="26"/>
                <w:szCs w:val="26"/>
                <w:u w:val="double"/>
                <w:cs/>
                <w:lang w:val="en-US" w:bidi="th-TH"/>
              </w:rPr>
              <w:t>)</w:t>
            </w:r>
          </w:p>
        </w:tc>
        <w:tc>
          <w:tcPr>
            <w:tcW w:w="1260" w:type="dxa"/>
            <w:vAlign w:val="bottom"/>
          </w:tcPr>
          <w:p w14:paraId="4717FBF2" w14:textId="3E2D34BA" w:rsidR="00A86C59" w:rsidRPr="00B06E4A" w:rsidRDefault="00A86C59" w:rsidP="00446C6E">
            <w:pPr>
              <w:pStyle w:val="acctfourfigures"/>
              <w:tabs>
                <w:tab w:val="clear" w:pos="765"/>
                <w:tab w:val="left" w:pos="360"/>
                <w:tab w:val="right" w:pos="792"/>
                <w:tab w:val="right" w:pos="902"/>
              </w:tabs>
              <w:spacing w:line="300" w:lineRule="exact"/>
              <w:ind w:left="-108" w:right="-119"/>
              <w:rPr>
                <w:rFonts w:ascii="Cordia New" w:hAnsi="Cordia New" w:cs="Cordia New"/>
                <w:sz w:val="26"/>
                <w:szCs w:val="26"/>
                <w:u w:val="double"/>
                <w:lang w:bidi="th-TH"/>
              </w:rPr>
            </w:pPr>
            <w:r w:rsidRPr="00446C6E">
              <w:rPr>
                <w:rFonts w:ascii="Cordia New" w:hAnsi="Cordia New" w:cs="Cordia New"/>
                <w:sz w:val="26"/>
                <w:szCs w:val="26"/>
                <w:lang w:bidi="th-TH"/>
              </w:rPr>
              <w:tab/>
            </w:r>
            <w:r w:rsidR="00446C6E" w:rsidRPr="00446C6E">
              <w:rPr>
                <w:rFonts w:ascii="Cordia New" w:hAnsi="Cordia New" w:cs="Cordia New"/>
                <w:sz w:val="26"/>
                <w:szCs w:val="26"/>
                <w:lang w:bidi="th-TH"/>
              </w:rPr>
              <w:tab/>
            </w:r>
            <w:r w:rsidRPr="000D6E02">
              <w:rPr>
                <w:rFonts w:ascii="Cordia New" w:hAnsi="Cordia New" w:cs="Cordia New"/>
                <w:sz w:val="26"/>
                <w:szCs w:val="26"/>
                <w:u w:val="double"/>
                <w:lang w:bidi="th-TH"/>
              </w:rPr>
              <w:t>649</w:t>
            </w:r>
          </w:p>
        </w:tc>
        <w:tc>
          <w:tcPr>
            <w:tcW w:w="1159" w:type="dxa"/>
            <w:vAlign w:val="bottom"/>
          </w:tcPr>
          <w:p w14:paraId="7E29554B" w14:textId="74933911" w:rsidR="00A86C59" w:rsidRPr="00E57E4A" w:rsidRDefault="00A86C59" w:rsidP="00A86C59">
            <w:pPr>
              <w:pStyle w:val="acctfourfigures"/>
              <w:tabs>
                <w:tab w:val="clear" w:pos="765"/>
                <w:tab w:val="right" w:pos="823"/>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Pr>
                <w:rFonts w:ascii="Cordia New" w:hAnsi="Cordia New" w:cs="Cordia New" w:hint="cs"/>
                <w:sz w:val="26"/>
                <w:szCs w:val="26"/>
                <w:u w:val="double"/>
                <w:cs/>
                <w:lang w:val="en-US" w:bidi="th-TH"/>
              </w:rPr>
              <w:t>1,099</w:t>
            </w:r>
            <w:r>
              <w:rPr>
                <w:rFonts w:ascii="Cordia New" w:hAnsi="Cordia New" w:cs="Cordia New"/>
                <w:sz w:val="26"/>
                <w:szCs w:val="26"/>
                <w:u w:val="double"/>
                <w:cs/>
                <w:lang w:val="en-US" w:bidi="th-TH"/>
              </w:rPr>
              <w:t>)</w:t>
            </w:r>
          </w:p>
        </w:tc>
      </w:tr>
    </w:tbl>
    <w:p w14:paraId="7257ABE0" w14:textId="77777777" w:rsidR="00853D8C" w:rsidRDefault="00853D8C" w:rsidP="00853D8C">
      <w:pPr>
        <w:pStyle w:val="ListParagraph"/>
        <w:spacing w:before="120" w:line="240" w:lineRule="auto"/>
        <w:ind w:left="993"/>
        <w:rPr>
          <w:rFonts w:ascii="Cordia New" w:cs="Cordia New"/>
          <w:sz w:val="26"/>
          <w:szCs w:val="26"/>
        </w:rPr>
      </w:pPr>
    </w:p>
    <w:p w14:paraId="75412235" w14:textId="77777777" w:rsidR="00853D8C" w:rsidRDefault="00853D8C">
      <w:pPr>
        <w:spacing w:line="240" w:lineRule="auto"/>
        <w:rPr>
          <w:rFonts w:ascii="Cordia New" w:cs="Cordia New"/>
          <w:sz w:val="26"/>
          <w:szCs w:val="26"/>
        </w:rPr>
      </w:pPr>
      <w:r>
        <w:rPr>
          <w:rFonts w:ascii="Cordia New" w:cs="Cordia New"/>
          <w:sz w:val="26"/>
          <w:szCs w:val="26"/>
        </w:rPr>
        <w:br w:type="page"/>
      </w:r>
    </w:p>
    <w:p w14:paraId="064674F3" w14:textId="28699335" w:rsidR="00342DD9" w:rsidRPr="001264AB" w:rsidRDefault="00342DD9" w:rsidP="00853D8C">
      <w:pPr>
        <w:pStyle w:val="ListParagraph"/>
        <w:numPr>
          <w:ilvl w:val="0"/>
          <w:numId w:val="37"/>
        </w:numPr>
        <w:spacing w:before="120" w:line="240" w:lineRule="auto"/>
        <w:ind w:left="993" w:hanging="567"/>
        <w:rPr>
          <w:rFonts w:ascii="Cordia New" w:cs="Cordia New"/>
          <w:sz w:val="26"/>
          <w:szCs w:val="26"/>
        </w:rPr>
      </w:pPr>
      <w:r w:rsidRPr="001264AB">
        <w:rPr>
          <w:rFonts w:ascii="Cordia New" w:cs="Cordia New"/>
          <w:sz w:val="26"/>
          <w:szCs w:val="26"/>
        </w:rPr>
        <w:lastRenderedPageBreak/>
        <w:t>Reconciliation of effective tax rate</w:t>
      </w:r>
      <w:r w:rsidR="00EF6038" w:rsidRPr="001264AB">
        <w:rPr>
          <w:rFonts w:ascii="Cordia New" w:cs="Cordia New"/>
          <w:sz w:val="26"/>
          <w:szCs w:val="26"/>
        </w:rPr>
        <w:t>s</w:t>
      </w:r>
      <w:r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E56C9B" w:rsidRPr="001264AB" w14:paraId="7C9D2B77" w14:textId="77777777" w:rsidTr="00193639">
        <w:tc>
          <w:tcPr>
            <w:tcW w:w="4806" w:type="dxa"/>
          </w:tcPr>
          <w:p w14:paraId="41A1A2DB" w14:textId="77777777" w:rsidR="00E56C9B" w:rsidRPr="001264AB" w:rsidRDefault="00E56C9B" w:rsidP="00193639">
            <w:pPr>
              <w:spacing w:line="240" w:lineRule="auto"/>
              <w:ind w:right="391"/>
              <w:outlineLvl w:val="0"/>
              <w:rPr>
                <w:rFonts w:ascii="Cordia New" w:cs="Cordia New"/>
                <w:color w:val="FF0000"/>
                <w:sz w:val="26"/>
                <w:szCs w:val="26"/>
              </w:rPr>
            </w:pPr>
            <w:bookmarkStart w:id="64" w:name="_Ref111665825"/>
          </w:p>
        </w:tc>
        <w:tc>
          <w:tcPr>
            <w:tcW w:w="4407" w:type="dxa"/>
            <w:gridSpan w:val="4"/>
          </w:tcPr>
          <w:p w14:paraId="70F1858B" w14:textId="77777777" w:rsidR="00E56C9B" w:rsidRPr="001264AB" w:rsidRDefault="00E56C9B" w:rsidP="00193639">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E56C9B" w:rsidRPr="001264AB" w14:paraId="7F32CF94" w14:textId="77777777" w:rsidTr="00193639">
        <w:tc>
          <w:tcPr>
            <w:tcW w:w="4806" w:type="dxa"/>
          </w:tcPr>
          <w:p w14:paraId="34996BBE" w14:textId="77777777" w:rsidR="00E56C9B" w:rsidRPr="001264AB" w:rsidRDefault="00E56C9B" w:rsidP="00193639">
            <w:pPr>
              <w:spacing w:line="240" w:lineRule="auto"/>
              <w:rPr>
                <w:rFonts w:ascii="Cordia New" w:cs="Cordia New"/>
                <w:sz w:val="26"/>
                <w:szCs w:val="26"/>
              </w:rPr>
            </w:pPr>
          </w:p>
        </w:tc>
        <w:tc>
          <w:tcPr>
            <w:tcW w:w="4407" w:type="dxa"/>
            <w:gridSpan w:val="4"/>
          </w:tcPr>
          <w:p w14:paraId="7CC72712"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853D8C" w:rsidRPr="001264AB" w14:paraId="01BA2D78" w14:textId="77777777" w:rsidTr="00193639">
        <w:tc>
          <w:tcPr>
            <w:tcW w:w="4806" w:type="dxa"/>
          </w:tcPr>
          <w:p w14:paraId="3E314AD3" w14:textId="77777777" w:rsidR="00853D8C" w:rsidRPr="001264AB" w:rsidRDefault="00853D8C" w:rsidP="00853D8C">
            <w:pPr>
              <w:spacing w:line="240" w:lineRule="auto"/>
              <w:rPr>
                <w:rFonts w:ascii="Cordia New" w:cs="Cordia New"/>
                <w:sz w:val="26"/>
                <w:szCs w:val="26"/>
              </w:rPr>
            </w:pPr>
          </w:p>
        </w:tc>
        <w:tc>
          <w:tcPr>
            <w:tcW w:w="4407" w:type="dxa"/>
            <w:gridSpan w:val="4"/>
          </w:tcPr>
          <w:p w14:paraId="041055DA" w14:textId="4CD3AF1F" w:rsidR="00853D8C" w:rsidRPr="001264AB" w:rsidRDefault="00853D8C" w:rsidP="00853D8C">
            <w:pPr>
              <w:spacing w:line="240" w:lineRule="auto"/>
              <w:jc w:val="center"/>
              <w:rPr>
                <w:rFonts w:ascii="Cordia New" w:cs="Cordia New"/>
                <w:sz w:val="26"/>
                <w:szCs w:val="26"/>
                <w:u w:val="single"/>
              </w:rPr>
            </w:pPr>
            <w:r w:rsidRPr="005019B1">
              <w:rPr>
                <w:rFonts w:ascii="Cordia New" w:cs="Cordia New"/>
                <w:sz w:val="26"/>
                <w:szCs w:val="26"/>
                <w:u w:val="single"/>
              </w:rPr>
              <w:t>For the Three</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853D8C" w:rsidRPr="001264AB" w14:paraId="231FB926" w14:textId="77777777" w:rsidTr="00193639">
        <w:tc>
          <w:tcPr>
            <w:tcW w:w="4806" w:type="dxa"/>
          </w:tcPr>
          <w:p w14:paraId="66F2D285" w14:textId="77777777" w:rsidR="00853D8C" w:rsidRPr="001264AB" w:rsidRDefault="00853D8C" w:rsidP="00853D8C">
            <w:pPr>
              <w:spacing w:line="240" w:lineRule="auto"/>
              <w:rPr>
                <w:rFonts w:ascii="Cordia New" w:cs="Cordia New"/>
                <w:sz w:val="26"/>
                <w:szCs w:val="26"/>
              </w:rPr>
            </w:pPr>
          </w:p>
        </w:tc>
        <w:tc>
          <w:tcPr>
            <w:tcW w:w="2283" w:type="dxa"/>
            <w:gridSpan w:val="2"/>
          </w:tcPr>
          <w:p w14:paraId="0C831F45" w14:textId="40F3348D" w:rsidR="00853D8C" w:rsidRPr="00896D25" w:rsidRDefault="00853D8C" w:rsidP="00853D8C">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6</w:t>
            </w:r>
          </w:p>
        </w:tc>
        <w:tc>
          <w:tcPr>
            <w:tcW w:w="2124" w:type="dxa"/>
            <w:gridSpan w:val="2"/>
          </w:tcPr>
          <w:p w14:paraId="1D536393" w14:textId="0E21A433" w:rsidR="00853D8C" w:rsidRPr="001264AB" w:rsidRDefault="00853D8C" w:rsidP="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r>
      <w:tr w:rsidR="00853D8C" w:rsidRPr="001264AB" w14:paraId="33340634" w14:textId="77777777" w:rsidTr="00193639">
        <w:tc>
          <w:tcPr>
            <w:tcW w:w="4806" w:type="dxa"/>
          </w:tcPr>
          <w:p w14:paraId="130EA9DE" w14:textId="77777777" w:rsidR="00853D8C" w:rsidRPr="001264AB" w:rsidRDefault="00853D8C" w:rsidP="00853D8C">
            <w:pPr>
              <w:spacing w:line="240" w:lineRule="auto"/>
              <w:rPr>
                <w:rFonts w:ascii="Cordia New" w:cs="Cordia New"/>
                <w:sz w:val="26"/>
                <w:szCs w:val="26"/>
              </w:rPr>
            </w:pPr>
          </w:p>
        </w:tc>
        <w:tc>
          <w:tcPr>
            <w:tcW w:w="1009" w:type="dxa"/>
          </w:tcPr>
          <w:p w14:paraId="349772EE" w14:textId="77777777" w:rsidR="00853D8C" w:rsidRPr="001264AB" w:rsidRDefault="00853D8C" w:rsidP="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3120E0AA" w14:textId="77777777" w:rsidR="00853D8C" w:rsidRPr="001264AB" w:rsidRDefault="00853D8C" w:rsidP="00853D8C">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5557A92E" w14:textId="77777777" w:rsidR="00853D8C" w:rsidRPr="001264AB" w:rsidRDefault="00853D8C" w:rsidP="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1F02383C" w14:textId="77777777" w:rsidR="00853D8C" w:rsidRPr="001264AB" w:rsidRDefault="00853D8C" w:rsidP="00853D8C">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BD4766" w:rsidRPr="001264AB" w14:paraId="567C09BF" w14:textId="77777777" w:rsidTr="00193639">
        <w:tc>
          <w:tcPr>
            <w:tcW w:w="4806" w:type="dxa"/>
          </w:tcPr>
          <w:p w14:paraId="6DDEB967" w14:textId="77777777" w:rsidR="00BD4766" w:rsidRPr="001264AB" w:rsidRDefault="00BD4766" w:rsidP="00BD4766">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147B8D52" w14:textId="77777777" w:rsidR="00BD4766" w:rsidRPr="00BD4766" w:rsidRDefault="00BD4766" w:rsidP="00BD4766">
            <w:pPr>
              <w:ind w:left="-108" w:right="-106"/>
              <w:jc w:val="center"/>
              <w:rPr>
                <w:rFonts w:ascii="Cordia New" w:hAnsiTheme="minorBidi" w:cs="Cordia New"/>
                <w:sz w:val="26"/>
                <w:szCs w:val="26"/>
              </w:rPr>
            </w:pPr>
          </w:p>
        </w:tc>
        <w:tc>
          <w:tcPr>
            <w:tcW w:w="1274" w:type="dxa"/>
          </w:tcPr>
          <w:p w14:paraId="62E941A7" w14:textId="63242B20" w:rsidR="00BD4766" w:rsidRPr="00BD4766" w:rsidRDefault="00BD4766" w:rsidP="00BD4766">
            <w:pPr>
              <w:tabs>
                <w:tab w:val="right" w:pos="882"/>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rPr>
              <w:t>18,954</w:t>
            </w:r>
          </w:p>
        </w:tc>
        <w:tc>
          <w:tcPr>
            <w:tcW w:w="989" w:type="dxa"/>
          </w:tcPr>
          <w:p w14:paraId="29888CB8" w14:textId="77777777" w:rsidR="00BD4766" w:rsidRPr="00BD4766" w:rsidRDefault="00BD4766" w:rsidP="00BD4766">
            <w:pPr>
              <w:ind w:left="-108" w:right="-106"/>
              <w:jc w:val="center"/>
              <w:rPr>
                <w:rFonts w:ascii="Cordia New" w:cs="Cordia New"/>
                <w:sz w:val="26"/>
                <w:szCs w:val="26"/>
                <w:cs/>
              </w:rPr>
            </w:pPr>
          </w:p>
        </w:tc>
        <w:tc>
          <w:tcPr>
            <w:tcW w:w="1135" w:type="dxa"/>
          </w:tcPr>
          <w:p w14:paraId="768B3BA4" w14:textId="7D974EA7" w:rsidR="00BD4766" w:rsidRPr="00BD4766" w:rsidRDefault="00BD4766" w:rsidP="00BD4766">
            <w:pPr>
              <w:tabs>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rPr>
              <w:t>17,746</w:t>
            </w:r>
          </w:p>
        </w:tc>
      </w:tr>
      <w:tr w:rsidR="00BD4766" w:rsidRPr="001264AB" w14:paraId="6F3C3C8B" w14:textId="77777777" w:rsidTr="00193639">
        <w:tc>
          <w:tcPr>
            <w:tcW w:w="4806" w:type="dxa"/>
          </w:tcPr>
          <w:p w14:paraId="6F8ED84C" w14:textId="77777777" w:rsidR="00BD4766" w:rsidRPr="001264AB" w:rsidRDefault="00BD4766" w:rsidP="00BD4766">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560CDBBC" w14:textId="30B14951"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19.99</w:t>
            </w:r>
          </w:p>
        </w:tc>
        <w:tc>
          <w:tcPr>
            <w:tcW w:w="1274" w:type="dxa"/>
          </w:tcPr>
          <w:p w14:paraId="4656AC83" w14:textId="1C566A97" w:rsidR="00BD4766" w:rsidRPr="00BD4766" w:rsidRDefault="00BD4766" w:rsidP="00BD4766">
            <w:pPr>
              <w:tabs>
                <w:tab w:val="right" w:pos="882"/>
              </w:tabs>
              <w:ind w:left="-110" w:right="-103"/>
              <w:rPr>
                <w:rFonts w:ascii="Cordia New" w:hAnsiTheme="minorBidi" w:cs="Cordia New"/>
                <w:sz w:val="26"/>
                <w:szCs w:val="26"/>
              </w:rPr>
            </w:pPr>
            <w:r w:rsidRPr="00BD4766">
              <w:rPr>
                <w:rFonts w:ascii="Cordia New" w:cs="Cordia New"/>
                <w:sz w:val="26"/>
                <w:szCs w:val="26"/>
                <w:cs/>
              </w:rPr>
              <w:tab/>
            </w:r>
            <w:r w:rsidRPr="00BD4766">
              <w:rPr>
                <w:rFonts w:ascii="Cordia New" w:cs="Cordia New"/>
                <w:sz w:val="26"/>
                <w:szCs w:val="26"/>
              </w:rPr>
              <w:t>3,789</w:t>
            </w:r>
          </w:p>
        </w:tc>
        <w:tc>
          <w:tcPr>
            <w:tcW w:w="989" w:type="dxa"/>
          </w:tcPr>
          <w:p w14:paraId="0625090A" w14:textId="3A43E53E"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20</w:t>
            </w:r>
            <w:r w:rsidRPr="00BD4766">
              <w:rPr>
                <w:rFonts w:ascii="Cordia New" w:cs="Cordia New"/>
                <w:sz w:val="26"/>
                <w:szCs w:val="26"/>
                <w:cs/>
              </w:rPr>
              <w:t>.</w:t>
            </w:r>
            <w:r w:rsidRPr="00BD4766">
              <w:rPr>
                <w:rFonts w:ascii="Cordia New" w:cs="Cordia New"/>
                <w:sz w:val="26"/>
                <w:szCs w:val="26"/>
              </w:rPr>
              <w:t>00</w:t>
            </w:r>
          </w:p>
        </w:tc>
        <w:tc>
          <w:tcPr>
            <w:tcW w:w="1135" w:type="dxa"/>
          </w:tcPr>
          <w:p w14:paraId="55D88A3D" w14:textId="59BE52D0" w:rsidR="00BD4766" w:rsidRPr="00BD4766" w:rsidRDefault="00BD4766" w:rsidP="00BD4766">
            <w:pPr>
              <w:tabs>
                <w:tab w:val="right" w:pos="777"/>
              </w:tabs>
              <w:ind w:left="-110" w:right="-103"/>
              <w:rPr>
                <w:rFonts w:ascii="Cordia New" w:cs="Cordia New"/>
                <w:sz w:val="26"/>
                <w:szCs w:val="26"/>
              </w:rPr>
            </w:pPr>
            <w:r w:rsidRPr="00BD4766">
              <w:rPr>
                <w:rFonts w:ascii="Cordia New" w:cs="Cordia New"/>
                <w:sz w:val="26"/>
                <w:szCs w:val="26"/>
                <w:cs/>
              </w:rPr>
              <w:tab/>
            </w:r>
            <w:r w:rsidRPr="00BD4766">
              <w:rPr>
                <w:rFonts w:ascii="Cordia New" w:cs="Cordia New"/>
                <w:sz w:val="26"/>
                <w:szCs w:val="26"/>
              </w:rPr>
              <w:t>3,549</w:t>
            </w:r>
          </w:p>
        </w:tc>
      </w:tr>
      <w:tr w:rsidR="00BD4766" w:rsidRPr="001264AB" w14:paraId="3A814ABE" w14:textId="77777777" w:rsidTr="00193639">
        <w:tc>
          <w:tcPr>
            <w:tcW w:w="4806" w:type="dxa"/>
          </w:tcPr>
          <w:p w14:paraId="74EBA065" w14:textId="77777777" w:rsidR="00BD4766" w:rsidRPr="001264AB" w:rsidRDefault="00BD4766" w:rsidP="00BD4766">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0E75454B" w14:textId="77777777" w:rsidR="00BD4766" w:rsidRPr="00BD4766" w:rsidRDefault="00BD4766" w:rsidP="00BD4766">
            <w:pPr>
              <w:ind w:left="-113" w:right="-100"/>
              <w:jc w:val="center"/>
              <w:rPr>
                <w:rFonts w:ascii="Cordia New" w:hAnsiTheme="minorBidi" w:cs="Cordia New"/>
                <w:sz w:val="26"/>
                <w:szCs w:val="26"/>
              </w:rPr>
            </w:pPr>
          </w:p>
        </w:tc>
        <w:tc>
          <w:tcPr>
            <w:tcW w:w="1274" w:type="dxa"/>
            <w:vAlign w:val="bottom"/>
          </w:tcPr>
          <w:p w14:paraId="43F018CD" w14:textId="77777777" w:rsidR="00BD4766" w:rsidRPr="00BD4766" w:rsidRDefault="00BD4766" w:rsidP="00BD4766">
            <w:pPr>
              <w:tabs>
                <w:tab w:val="left" w:pos="354"/>
                <w:tab w:val="right" w:pos="882"/>
              </w:tabs>
              <w:ind w:left="-110" w:right="-103"/>
              <w:rPr>
                <w:rFonts w:ascii="Cordia New" w:hAnsiTheme="minorBidi" w:cs="Cordia New"/>
                <w:sz w:val="26"/>
                <w:szCs w:val="26"/>
                <w:u w:val="single"/>
                <w:cs/>
              </w:rPr>
            </w:pPr>
          </w:p>
        </w:tc>
        <w:tc>
          <w:tcPr>
            <w:tcW w:w="989" w:type="dxa"/>
            <w:vAlign w:val="bottom"/>
          </w:tcPr>
          <w:p w14:paraId="6CF4400B" w14:textId="77777777" w:rsidR="00BD4766" w:rsidRPr="00BD4766" w:rsidRDefault="00BD4766" w:rsidP="00BD4766">
            <w:pPr>
              <w:ind w:left="-113" w:right="-100"/>
              <w:jc w:val="center"/>
              <w:rPr>
                <w:rFonts w:ascii="Cordia New" w:cs="Cordia New"/>
                <w:sz w:val="26"/>
                <w:szCs w:val="26"/>
              </w:rPr>
            </w:pPr>
          </w:p>
        </w:tc>
        <w:tc>
          <w:tcPr>
            <w:tcW w:w="1135" w:type="dxa"/>
            <w:vAlign w:val="bottom"/>
          </w:tcPr>
          <w:p w14:paraId="7149E273" w14:textId="77777777" w:rsidR="00BD4766" w:rsidRPr="00BD4766" w:rsidRDefault="00BD4766" w:rsidP="00BD4766">
            <w:pPr>
              <w:tabs>
                <w:tab w:val="left" w:pos="354"/>
                <w:tab w:val="right" w:pos="777"/>
              </w:tabs>
              <w:ind w:left="-110" w:right="-103"/>
              <w:rPr>
                <w:rFonts w:ascii="Cordia New" w:cs="Cordia New"/>
                <w:sz w:val="26"/>
                <w:szCs w:val="26"/>
                <w:u w:val="single"/>
                <w:cs/>
              </w:rPr>
            </w:pPr>
          </w:p>
        </w:tc>
      </w:tr>
      <w:tr w:rsidR="00BD4766" w:rsidRPr="001264AB" w14:paraId="51F5097F" w14:textId="77777777" w:rsidTr="00193639">
        <w:tc>
          <w:tcPr>
            <w:tcW w:w="4806" w:type="dxa"/>
          </w:tcPr>
          <w:p w14:paraId="0D1D2355" w14:textId="77777777" w:rsidR="00BD4766" w:rsidRPr="001264AB" w:rsidRDefault="00BD4766" w:rsidP="00BD4766">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31E13238" w14:textId="77777777" w:rsidR="00BD4766" w:rsidRPr="00BD4766" w:rsidRDefault="00BD4766" w:rsidP="00BD4766">
            <w:pPr>
              <w:ind w:left="-113" w:right="-100"/>
              <w:jc w:val="center"/>
              <w:rPr>
                <w:rFonts w:ascii="Cordia New" w:hAnsiTheme="minorBidi" w:cs="Cordia New"/>
                <w:sz w:val="26"/>
                <w:szCs w:val="26"/>
                <w:cs/>
              </w:rPr>
            </w:pPr>
          </w:p>
        </w:tc>
        <w:tc>
          <w:tcPr>
            <w:tcW w:w="1274" w:type="dxa"/>
          </w:tcPr>
          <w:p w14:paraId="27506CFB" w14:textId="757BE6DA" w:rsidR="00BD4766" w:rsidRPr="00BD4766" w:rsidRDefault="00BD4766" w:rsidP="00BD4766">
            <w:pPr>
              <w:tabs>
                <w:tab w:val="left" w:pos="352"/>
                <w:tab w:val="right" w:pos="881"/>
              </w:tabs>
              <w:ind w:left="-110" w:right="-103"/>
              <w:rPr>
                <w:rFonts w:ascii="Cordia New" w:hAnsiTheme="minorBidi"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t>(1)</w:t>
            </w:r>
          </w:p>
        </w:tc>
        <w:tc>
          <w:tcPr>
            <w:tcW w:w="989" w:type="dxa"/>
          </w:tcPr>
          <w:p w14:paraId="53719C78" w14:textId="77777777" w:rsidR="00BD4766" w:rsidRPr="00BD4766" w:rsidRDefault="00BD4766" w:rsidP="00BD4766">
            <w:pPr>
              <w:ind w:left="-113" w:right="-100"/>
              <w:jc w:val="center"/>
              <w:rPr>
                <w:rFonts w:ascii="Cordia New" w:cs="Cordia New"/>
                <w:sz w:val="26"/>
                <w:szCs w:val="26"/>
                <w:cs/>
              </w:rPr>
            </w:pPr>
          </w:p>
        </w:tc>
        <w:tc>
          <w:tcPr>
            <w:tcW w:w="1135" w:type="dxa"/>
          </w:tcPr>
          <w:p w14:paraId="488C85C7" w14:textId="2D542B9D" w:rsidR="00BD4766" w:rsidRPr="00BD4766" w:rsidRDefault="00BD4766" w:rsidP="00BD4766">
            <w:pPr>
              <w:tabs>
                <w:tab w:val="left" w:pos="254"/>
                <w:tab w:val="right" w:pos="777"/>
              </w:tabs>
              <w:ind w:left="-110" w:right="-103"/>
              <w:rPr>
                <w:rFonts w:ascii="Cordia New"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t>(</w:t>
            </w:r>
            <w:r w:rsidRPr="00BD4766">
              <w:rPr>
                <w:rFonts w:ascii="Cordia New" w:cs="Cordia New"/>
                <w:sz w:val="26"/>
                <w:szCs w:val="26"/>
                <w:u w:val="single"/>
              </w:rPr>
              <w:t>67</w:t>
            </w:r>
            <w:r w:rsidRPr="00BD4766">
              <w:rPr>
                <w:rFonts w:ascii="Cordia New" w:cs="Cordia New"/>
                <w:sz w:val="26"/>
                <w:szCs w:val="26"/>
                <w:u w:val="single"/>
                <w:cs/>
              </w:rPr>
              <w:t>)</w:t>
            </w:r>
          </w:p>
        </w:tc>
      </w:tr>
      <w:tr w:rsidR="00BD4766" w:rsidRPr="001264AB" w14:paraId="29753A0E" w14:textId="77777777" w:rsidTr="00193639">
        <w:tc>
          <w:tcPr>
            <w:tcW w:w="4806" w:type="dxa"/>
          </w:tcPr>
          <w:p w14:paraId="407A1DAF" w14:textId="77777777" w:rsidR="00BD4766" w:rsidRPr="001264AB" w:rsidRDefault="00BD4766" w:rsidP="00BD4766">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27D1A688" w14:textId="1119E79A"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19.99</w:t>
            </w:r>
          </w:p>
        </w:tc>
        <w:tc>
          <w:tcPr>
            <w:tcW w:w="1274" w:type="dxa"/>
          </w:tcPr>
          <w:p w14:paraId="30EE6EB9" w14:textId="29D6AFF3" w:rsidR="00BD4766" w:rsidRPr="00BD4766" w:rsidRDefault="00BD4766" w:rsidP="00BD4766">
            <w:pPr>
              <w:tabs>
                <w:tab w:val="left" w:pos="352"/>
                <w:tab w:val="right" w:pos="881"/>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sz w:val="26"/>
                <w:szCs w:val="26"/>
                <w:u w:val="double"/>
              </w:rPr>
              <w:t>3,788</w:t>
            </w:r>
          </w:p>
        </w:tc>
        <w:tc>
          <w:tcPr>
            <w:tcW w:w="989" w:type="dxa"/>
          </w:tcPr>
          <w:p w14:paraId="461A7557" w14:textId="2C28CF2D"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19</w:t>
            </w:r>
            <w:r w:rsidRPr="00BD4766">
              <w:rPr>
                <w:rFonts w:ascii="Cordia New" w:cs="Cordia New"/>
                <w:sz w:val="26"/>
                <w:szCs w:val="26"/>
                <w:cs/>
              </w:rPr>
              <w:t>.</w:t>
            </w:r>
            <w:r w:rsidRPr="00BD4766">
              <w:rPr>
                <w:rFonts w:ascii="Cordia New" w:cs="Cordia New"/>
                <w:sz w:val="26"/>
                <w:szCs w:val="26"/>
              </w:rPr>
              <w:t>62</w:t>
            </w:r>
          </w:p>
        </w:tc>
        <w:tc>
          <w:tcPr>
            <w:tcW w:w="1135" w:type="dxa"/>
          </w:tcPr>
          <w:p w14:paraId="0014650C" w14:textId="34A0B948" w:rsidR="00BD4766" w:rsidRPr="00BD4766" w:rsidRDefault="00BD4766" w:rsidP="00BD4766">
            <w:pPr>
              <w:tabs>
                <w:tab w:val="left" w:pos="254"/>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sz w:val="26"/>
                <w:szCs w:val="26"/>
                <w:u w:val="double"/>
              </w:rPr>
              <w:t>3,482</w:t>
            </w:r>
          </w:p>
        </w:tc>
      </w:tr>
    </w:tbl>
    <w:p w14:paraId="4689B30E" w14:textId="347E3E15" w:rsidR="00653C1F" w:rsidRDefault="00653C1F">
      <w:pPr>
        <w:spacing w:line="240" w:lineRule="auto"/>
        <w:rPr>
          <w:cs/>
        </w:rPr>
      </w:pPr>
    </w:p>
    <w:tbl>
      <w:tblPr>
        <w:tblW w:w="9213" w:type="dxa"/>
        <w:tblInd w:w="534" w:type="dxa"/>
        <w:tblLook w:val="01E0" w:firstRow="1" w:lastRow="1" w:firstColumn="1" w:lastColumn="1" w:noHBand="0" w:noVBand="0"/>
      </w:tblPr>
      <w:tblGrid>
        <w:gridCol w:w="4806"/>
        <w:gridCol w:w="1009"/>
        <w:gridCol w:w="1274"/>
        <w:gridCol w:w="989"/>
        <w:gridCol w:w="1135"/>
      </w:tblGrid>
      <w:tr w:rsidR="00E56C9B" w:rsidRPr="001264AB" w14:paraId="4ABE09E6" w14:textId="77777777" w:rsidTr="00193639">
        <w:tc>
          <w:tcPr>
            <w:tcW w:w="4806" w:type="dxa"/>
          </w:tcPr>
          <w:p w14:paraId="0164D117" w14:textId="77777777" w:rsidR="00E56C9B" w:rsidRPr="001264AB" w:rsidRDefault="00E56C9B" w:rsidP="00193639">
            <w:pPr>
              <w:spacing w:line="240" w:lineRule="auto"/>
              <w:ind w:right="391"/>
              <w:outlineLvl w:val="0"/>
              <w:rPr>
                <w:rFonts w:ascii="Cordia New" w:cs="Cordia New"/>
                <w:color w:val="FF0000"/>
                <w:sz w:val="26"/>
                <w:szCs w:val="26"/>
                <w:cs/>
              </w:rPr>
            </w:pPr>
          </w:p>
        </w:tc>
        <w:tc>
          <w:tcPr>
            <w:tcW w:w="4407" w:type="dxa"/>
            <w:gridSpan w:val="4"/>
          </w:tcPr>
          <w:p w14:paraId="13B61130" w14:textId="77777777" w:rsidR="00E56C9B" w:rsidRPr="001264AB" w:rsidRDefault="00E56C9B" w:rsidP="00193639">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E56C9B" w:rsidRPr="001264AB" w14:paraId="4414CDC7" w14:textId="77777777" w:rsidTr="00193639">
        <w:tc>
          <w:tcPr>
            <w:tcW w:w="4806" w:type="dxa"/>
          </w:tcPr>
          <w:p w14:paraId="778E8904" w14:textId="77777777" w:rsidR="00E56C9B" w:rsidRPr="001264AB" w:rsidRDefault="00E56C9B" w:rsidP="00193639">
            <w:pPr>
              <w:spacing w:line="240" w:lineRule="auto"/>
              <w:rPr>
                <w:rFonts w:ascii="Cordia New" w:cs="Cordia New"/>
                <w:sz w:val="26"/>
                <w:szCs w:val="26"/>
              </w:rPr>
            </w:pPr>
          </w:p>
        </w:tc>
        <w:tc>
          <w:tcPr>
            <w:tcW w:w="4407" w:type="dxa"/>
            <w:gridSpan w:val="4"/>
          </w:tcPr>
          <w:p w14:paraId="322B597D"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853D8C" w:rsidRPr="001264AB" w14:paraId="5DC367E5" w14:textId="77777777" w:rsidTr="00193639">
        <w:tc>
          <w:tcPr>
            <w:tcW w:w="4806" w:type="dxa"/>
          </w:tcPr>
          <w:p w14:paraId="7E971F98" w14:textId="77777777" w:rsidR="00853D8C" w:rsidRPr="001264AB" w:rsidRDefault="00853D8C" w:rsidP="00853D8C">
            <w:pPr>
              <w:spacing w:line="240" w:lineRule="auto"/>
              <w:rPr>
                <w:rFonts w:ascii="Cordia New" w:cs="Cordia New"/>
                <w:sz w:val="26"/>
                <w:szCs w:val="26"/>
              </w:rPr>
            </w:pPr>
          </w:p>
        </w:tc>
        <w:tc>
          <w:tcPr>
            <w:tcW w:w="4407" w:type="dxa"/>
            <w:gridSpan w:val="4"/>
          </w:tcPr>
          <w:p w14:paraId="06A40794" w14:textId="43E745EA" w:rsidR="00853D8C" w:rsidRPr="001264AB" w:rsidRDefault="00853D8C" w:rsidP="00853D8C">
            <w:pPr>
              <w:spacing w:line="240" w:lineRule="auto"/>
              <w:jc w:val="center"/>
              <w:rPr>
                <w:rFonts w:ascii="Cordia New" w:cs="Cordia New"/>
                <w:sz w:val="26"/>
                <w:szCs w:val="26"/>
                <w:u w:val="single"/>
              </w:rPr>
            </w:pPr>
            <w:r w:rsidRPr="005019B1">
              <w:rPr>
                <w:rFonts w:ascii="Cordia New" w:cs="Cordia New"/>
                <w:sz w:val="26"/>
                <w:szCs w:val="26"/>
                <w:u w:val="single"/>
              </w:rPr>
              <w:t>For the Three</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853D8C" w:rsidRPr="001264AB" w14:paraId="5F4D4D3E" w14:textId="77777777" w:rsidTr="00193639">
        <w:tc>
          <w:tcPr>
            <w:tcW w:w="4806" w:type="dxa"/>
          </w:tcPr>
          <w:p w14:paraId="30EA7C9A" w14:textId="77777777" w:rsidR="00853D8C" w:rsidRPr="001264AB" w:rsidRDefault="00853D8C" w:rsidP="00853D8C">
            <w:pPr>
              <w:spacing w:line="240" w:lineRule="auto"/>
              <w:rPr>
                <w:rFonts w:ascii="Cordia New" w:cs="Cordia New"/>
                <w:sz w:val="26"/>
                <w:szCs w:val="26"/>
              </w:rPr>
            </w:pPr>
          </w:p>
        </w:tc>
        <w:tc>
          <w:tcPr>
            <w:tcW w:w="2283" w:type="dxa"/>
            <w:gridSpan w:val="2"/>
          </w:tcPr>
          <w:p w14:paraId="2EBAEBB3" w14:textId="30B21D62" w:rsidR="00853D8C" w:rsidRPr="00896D25" w:rsidRDefault="00853D8C" w:rsidP="00853D8C">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6</w:t>
            </w:r>
          </w:p>
        </w:tc>
        <w:tc>
          <w:tcPr>
            <w:tcW w:w="2124" w:type="dxa"/>
            <w:gridSpan w:val="2"/>
          </w:tcPr>
          <w:p w14:paraId="53F0FE01" w14:textId="69AD7F99" w:rsidR="00853D8C" w:rsidRPr="001264AB" w:rsidRDefault="00853D8C" w:rsidP="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r>
      <w:tr w:rsidR="00853D8C" w:rsidRPr="001264AB" w14:paraId="5E0BB1D7" w14:textId="77777777" w:rsidTr="00193639">
        <w:tc>
          <w:tcPr>
            <w:tcW w:w="4806" w:type="dxa"/>
          </w:tcPr>
          <w:p w14:paraId="33993E68" w14:textId="77777777" w:rsidR="00853D8C" w:rsidRPr="001264AB" w:rsidRDefault="00853D8C" w:rsidP="00853D8C">
            <w:pPr>
              <w:spacing w:line="240" w:lineRule="auto"/>
              <w:rPr>
                <w:rFonts w:ascii="Cordia New" w:cs="Cordia New"/>
                <w:sz w:val="26"/>
                <w:szCs w:val="26"/>
              </w:rPr>
            </w:pPr>
          </w:p>
        </w:tc>
        <w:tc>
          <w:tcPr>
            <w:tcW w:w="1009" w:type="dxa"/>
          </w:tcPr>
          <w:p w14:paraId="18FBF16D" w14:textId="77777777" w:rsidR="00853D8C" w:rsidRPr="001264AB" w:rsidRDefault="00853D8C" w:rsidP="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469ADAE" w14:textId="77777777" w:rsidR="00853D8C" w:rsidRPr="001264AB" w:rsidRDefault="00853D8C" w:rsidP="00853D8C">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5389FD6" w14:textId="77777777" w:rsidR="00853D8C" w:rsidRPr="001264AB" w:rsidRDefault="00853D8C" w:rsidP="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5858B459" w14:textId="77777777" w:rsidR="00853D8C" w:rsidRPr="001264AB" w:rsidRDefault="00853D8C" w:rsidP="00853D8C">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BD4766" w:rsidRPr="001264AB" w14:paraId="70BE9122" w14:textId="77777777" w:rsidTr="00193639">
        <w:tc>
          <w:tcPr>
            <w:tcW w:w="4806" w:type="dxa"/>
          </w:tcPr>
          <w:p w14:paraId="01B27A73" w14:textId="77777777" w:rsidR="00BD4766" w:rsidRPr="001264AB" w:rsidRDefault="00BD4766" w:rsidP="00BD4766">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37102C20" w14:textId="77777777" w:rsidR="00BD4766" w:rsidRPr="00BD4766" w:rsidRDefault="00BD4766" w:rsidP="00BD4766">
            <w:pPr>
              <w:ind w:left="-108" w:right="-106"/>
              <w:jc w:val="center"/>
              <w:rPr>
                <w:rFonts w:ascii="Cordia New" w:hAnsiTheme="minorBidi" w:cs="Cordia New"/>
                <w:sz w:val="26"/>
                <w:szCs w:val="26"/>
              </w:rPr>
            </w:pPr>
          </w:p>
        </w:tc>
        <w:tc>
          <w:tcPr>
            <w:tcW w:w="1274" w:type="dxa"/>
          </w:tcPr>
          <w:p w14:paraId="027990C3" w14:textId="26C96220" w:rsidR="00BD4766" w:rsidRPr="00BD4766" w:rsidRDefault="00BD4766" w:rsidP="00BD4766">
            <w:pPr>
              <w:tabs>
                <w:tab w:val="right" w:pos="882"/>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rPr>
              <w:t>16,157</w:t>
            </w:r>
          </w:p>
        </w:tc>
        <w:tc>
          <w:tcPr>
            <w:tcW w:w="989" w:type="dxa"/>
          </w:tcPr>
          <w:p w14:paraId="0CB337C0" w14:textId="77777777" w:rsidR="00BD4766" w:rsidRPr="00BD4766" w:rsidRDefault="00BD4766" w:rsidP="00BD4766">
            <w:pPr>
              <w:ind w:left="-108" w:right="-106"/>
              <w:jc w:val="center"/>
              <w:rPr>
                <w:rFonts w:ascii="Cordia New" w:cs="Cordia New"/>
                <w:sz w:val="26"/>
                <w:szCs w:val="26"/>
                <w:cs/>
              </w:rPr>
            </w:pPr>
          </w:p>
        </w:tc>
        <w:tc>
          <w:tcPr>
            <w:tcW w:w="1135" w:type="dxa"/>
          </w:tcPr>
          <w:p w14:paraId="526E68FD" w14:textId="16C62BFC" w:rsidR="00BD4766" w:rsidRPr="00BD4766" w:rsidRDefault="00BD4766" w:rsidP="00BD4766">
            <w:pPr>
              <w:tabs>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rPr>
              <w:t>14,982</w:t>
            </w:r>
          </w:p>
        </w:tc>
      </w:tr>
      <w:tr w:rsidR="00BD4766" w:rsidRPr="001264AB" w14:paraId="7EBB9310" w14:textId="77777777" w:rsidTr="00193639">
        <w:tc>
          <w:tcPr>
            <w:tcW w:w="4806" w:type="dxa"/>
          </w:tcPr>
          <w:p w14:paraId="59D2B119" w14:textId="77777777" w:rsidR="00BD4766" w:rsidRPr="001264AB" w:rsidRDefault="00BD4766" w:rsidP="00BD4766">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02E0EDB8" w14:textId="4B922B87"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20</w:t>
            </w:r>
            <w:r w:rsidRPr="00BD4766">
              <w:rPr>
                <w:rFonts w:ascii="Cordia New" w:cs="Cordia New"/>
                <w:sz w:val="26"/>
                <w:szCs w:val="26"/>
                <w:cs/>
              </w:rPr>
              <w:t>.</w:t>
            </w:r>
            <w:r w:rsidRPr="00BD4766">
              <w:rPr>
                <w:rFonts w:ascii="Cordia New" w:cs="Cordia New"/>
                <w:sz w:val="26"/>
                <w:szCs w:val="26"/>
              </w:rPr>
              <w:t>00</w:t>
            </w:r>
          </w:p>
        </w:tc>
        <w:tc>
          <w:tcPr>
            <w:tcW w:w="1274" w:type="dxa"/>
          </w:tcPr>
          <w:p w14:paraId="0A0C52F6" w14:textId="419CB0BC" w:rsidR="00BD4766" w:rsidRPr="00BD4766" w:rsidRDefault="00BD4766" w:rsidP="00BD4766">
            <w:pPr>
              <w:tabs>
                <w:tab w:val="right" w:pos="882"/>
              </w:tabs>
              <w:ind w:left="-110" w:right="-103"/>
              <w:rPr>
                <w:rFonts w:ascii="Cordia New" w:hAnsiTheme="minorBidi" w:cs="Cordia New"/>
                <w:sz w:val="26"/>
                <w:szCs w:val="26"/>
              </w:rPr>
            </w:pPr>
            <w:r w:rsidRPr="00BD4766">
              <w:rPr>
                <w:rFonts w:ascii="Cordia New" w:cs="Cordia New"/>
                <w:sz w:val="26"/>
                <w:szCs w:val="26"/>
                <w:cs/>
              </w:rPr>
              <w:tab/>
            </w:r>
            <w:r w:rsidRPr="00BD4766">
              <w:rPr>
                <w:rFonts w:ascii="Cordia New" w:cs="Cordia New"/>
                <w:sz w:val="26"/>
                <w:szCs w:val="26"/>
              </w:rPr>
              <w:t>3,231</w:t>
            </w:r>
          </w:p>
        </w:tc>
        <w:tc>
          <w:tcPr>
            <w:tcW w:w="989" w:type="dxa"/>
          </w:tcPr>
          <w:p w14:paraId="15D753CE" w14:textId="3334FC35"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20</w:t>
            </w:r>
            <w:r w:rsidRPr="00BD4766">
              <w:rPr>
                <w:rFonts w:ascii="Cordia New" w:cs="Cordia New"/>
                <w:sz w:val="26"/>
                <w:szCs w:val="26"/>
                <w:cs/>
              </w:rPr>
              <w:t>.</w:t>
            </w:r>
            <w:r w:rsidRPr="00BD4766">
              <w:rPr>
                <w:rFonts w:ascii="Cordia New" w:cs="Cordia New"/>
                <w:sz w:val="26"/>
                <w:szCs w:val="26"/>
              </w:rPr>
              <w:t>00</w:t>
            </w:r>
          </w:p>
        </w:tc>
        <w:tc>
          <w:tcPr>
            <w:tcW w:w="1135" w:type="dxa"/>
          </w:tcPr>
          <w:p w14:paraId="00B6C54C" w14:textId="12BC43EA" w:rsidR="00BD4766" w:rsidRPr="00BD4766" w:rsidRDefault="00BD4766" w:rsidP="00BD4766">
            <w:pPr>
              <w:tabs>
                <w:tab w:val="right" w:pos="777"/>
              </w:tabs>
              <w:ind w:left="-110" w:right="-103"/>
              <w:rPr>
                <w:rFonts w:ascii="Cordia New" w:cs="Cordia New"/>
                <w:sz w:val="26"/>
                <w:szCs w:val="26"/>
              </w:rPr>
            </w:pPr>
            <w:r w:rsidRPr="00BD4766">
              <w:rPr>
                <w:rFonts w:ascii="Cordia New" w:cs="Cordia New"/>
                <w:sz w:val="26"/>
                <w:szCs w:val="26"/>
                <w:cs/>
              </w:rPr>
              <w:tab/>
            </w:r>
            <w:r w:rsidRPr="00BD4766">
              <w:rPr>
                <w:rFonts w:ascii="Cordia New" w:cs="Cordia New"/>
                <w:sz w:val="26"/>
                <w:szCs w:val="26"/>
              </w:rPr>
              <w:t>2,996</w:t>
            </w:r>
          </w:p>
        </w:tc>
      </w:tr>
      <w:tr w:rsidR="00BD4766" w:rsidRPr="001264AB" w14:paraId="074811C9" w14:textId="77777777" w:rsidTr="00193639">
        <w:tc>
          <w:tcPr>
            <w:tcW w:w="4806" w:type="dxa"/>
          </w:tcPr>
          <w:p w14:paraId="7D05D9F0" w14:textId="77777777" w:rsidR="00BD4766" w:rsidRPr="001264AB" w:rsidRDefault="00BD4766" w:rsidP="00BD4766">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6486C964" w14:textId="77777777" w:rsidR="00BD4766" w:rsidRPr="00BD4766" w:rsidRDefault="00BD4766" w:rsidP="00BD4766">
            <w:pPr>
              <w:ind w:left="-113" w:right="-100"/>
              <w:jc w:val="center"/>
              <w:rPr>
                <w:rFonts w:ascii="Cordia New" w:hAnsiTheme="minorBidi" w:cs="Cordia New"/>
                <w:sz w:val="26"/>
                <w:szCs w:val="26"/>
              </w:rPr>
            </w:pPr>
          </w:p>
        </w:tc>
        <w:tc>
          <w:tcPr>
            <w:tcW w:w="1274" w:type="dxa"/>
            <w:vAlign w:val="bottom"/>
          </w:tcPr>
          <w:p w14:paraId="21E8EF40" w14:textId="77777777" w:rsidR="00BD4766" w:rsidRPr="00BD4766" w:rsidRDefault="00BD4766" w:rsidP="00BD4766">
            <w:pPr>
              <w:tabs>
                <w:tab w:val="left" w:pos="354"/>
                <w:tab w:val="right" w:pos="882"/>
              </w:tabs>
              <w:ind w:left="-110" w:right="-103"/>
              <w:rPr>
                <w:rFonts w:ascii="Cordia New" w:hAnsiTheme="minorBidi" w:cs="Cordia New"/>
                <w:sz w:val="26"/>
                <w:szCs w:val="26"/>
                <w:u w:val="single"/>
                <w:cs/>
              </w:rPr>
            </w:pPr>
          </w:p>
        </w:tc>
        <w:tc>
          <w:tcPr>
            <w:tcW w:w="989" w:type="dxa"/>
            <w:vAlign w:val="bottom"/>
          </w:tcPr>
          <w:p w14:paraId="002F2FA3" w14:textId="77777777" w:rsidR="00BD4766" w:rsidRPr="00BD4766" w:rsidRDefault="00BD4766" w:rsidP="00BD4766">
            <w:pPr>
              <w:ind w:left="-113" w:right="-100"/>
              <w:jc w:val="center"/>
              <w:rPr>
                <w:rFonts w:ascii="Cordia New" w:cs="Cordia New"/>
                <w:sz w:val="26"/>
                <w:szCs w:val="26"/>
              </w:rPr>
            </w:pPr>
          </w:p>
        </w:tc>
        <w:tc>
          <w:tcPr>
            <w:tcW w:w="1135" w:type="dxa"/>
            <w:vAlign w:val="bottom"/>
          </w:tcPr>
          <w:p w14:paraId="2D433B56" w14:textId="77777777" w:rsidR="00BD4766" w:rsidRPr="00BD4766" w:rsidRDefault="00BD4766" w:rsidP="00BD4766">
            <w:pPr>
              <w:tabs>
                <w:tab w:val="left" w:pos="354"/>
                <w:tab w:val="right" w:pos="882"/>
              </w:tabs>
              <w:ind w:left="-110" w:right="-103"/>
              <w:rPr>
                <w:rFonts w:ascii="Cordia New" w:cs="Cordia New"/>
                <w:sz w:val="26"/>
                <w:szCs w:val="26"/>
                <w:u w:val="single"/>
                <w:cs/>
              </w:rPr>
            </w:pPr>
          </w:p>
        </w:tc>
      </w:tr>
      <w:tr w:rsidR="00BD4766" w:rsidRPr="001264AB" w14:paraId="28B7286B" w14:textId="77777777" w:rsidTr="00193639">
        <w:tc>
          <w:tcPr>
            <w:tcW w:w="4806" w:type="dxa"/>
          </w:tcPr>
          <w:p w14:paraId="72DF0F14" w14:textId="77777777" w:rsidR="00BD4766" w:rsidRPr="001264AB" w:rsidRDefault="00BD4766" w:rsidP="00BD4766">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725261E8" w14:textId="77777777" w:rsidR="00BD4766" w:rsidRPr="00BD4766" w:rsidRDefault="00BD4766" w:rsidP="00BD4766">
            <w:pPr>
              <w:ind w:left="-113" w:right="-100"/>
              <w:jc w:val="center"/>
              <w:rPr>
                <w:rFonts w:ascii="Cordia New" w:hAnsiTheme="minorBidi" w:cs="Cordia New"/>
                <w:sz w:val="26"/>
                <w:szCs w:val="26"/>
                <w:cs/>
              </w:rPr>
            </w:pPr>
          </w:p>
        </w:tc>
        <w:tc>
          <w:tcPr>
            <w:tcW w:w="1274" w:type="dxa"/>
          </w:tcPr>
          <w:p w14:paraId="5D82F3FF" w14:textId="5B86267F" w:rsidR="00BD4766" w:rsidRPr="00BD4766" w:rsidRDefault="00BD4766" w:rsidP="00BD4766">
            <w:pPr>
              <w:tabs>
                <w:tab w:val="left" w:pos="346"/>
                <w:tab w:val="right" w:pos="881"/>
              </w:tabs>
              <w:ind w:left="-110" w:right="-103"/>
              <w:rPr>
                <w:rFonts w:ascii="Cordia New" w:hAnsiTheme="minorBidi"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t>(657)</w:t>
            </w:r>
          </w:p>
        </w:tc>
        <w:tc>
          <w:tcPr>
            <w:tcW w:w="989" w:type="dxa"/>
          </w:tcPr>
          <w:p w14:paraId="03D75B14" w14:textId="77777777" w:rsidR="00BD4766" w:rsidRPr="00BD4766" w:rsidRDefault="00BD4766" w:rsidP="00BD4766">
            <w:pPr>
              <w:ind w:left="-113" w:right="-100"/>
              <w:jc w:val="center"/>
              <w:rPr>
                <w:rFonts w:ascii="Cordia New" w:cs="Cordia New"/>
                <w:sz w:val="26"/>
                <w:szCs w:val="26"/>
                <w:cs/>
              </w:rPr>
            </w:pPr>
          </w:p>
        </w:tc>
        <w:tc>
          <w:tcPr>
            <w:tcW w:w="1135" w:type="dxa"/>
          </w:tcPr>
          <w:p w14:paraId="77CDAEC8" w14:textId="447FC2B5" w:rsidR="00BD4766" w:rsidRPr="00BD4766" w:rsidRDefault="00BD4766" w:rsidP="00BD4766">
            <w:pPr>
              <w:tabs>
                <w:tab w:val="left" w:pos="254"/>
                <w:tab w:val="right" w:pos="777"/>
              </w:tabs>
              <w:ind w:left="-110" w:right="-103"/>
              <w:rPr>
                <w:rFonts w:ascii="Cordia New"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t>(</w:t>
            </w:r>
            <w:r w:rsidRPr="00BD4766">
              <w:rPr>
                <w:rFonts w:ascii="Cordia New" w:cs="Cordia New"/>
                <w:sz w:val="26"/>
                <w:szCs w:val="26"/>
                <w:u w:val="single"/>
              </w:rPr>
              <w:t>525</w:t>
            </w:r>
            <w:r w:rsidRPr="00BD4766">
              <w:rPr>
                <w:rFonts w:ascii="Cordia New" w:cs="Cordia New"/>
                <w:sz w:val="26"/>
                <w:szCs w:val="26"/>
                <w:u w:val="single"/>
                <w:cs/>
              </w:rPr>
              <w:t>)</w:t>
            </w:r>
          </w:p>
        </w:tc>
      </w:tr>
      <w:tr w:rsidR="00BD4766" w:rsidRPr="001264AB" w14:paraId="13831FBE" w14:textId="77777777" w:rsidTr="00193639">
        <w:tc>
          <w:tcPr>
            <w:tcW w:w="4806" w:type="dxa"/>
          </w:tcPr>
          <w:p w14:paraId="15964ACB" w14:textId="77777777" w:rsidR="00BD4766" w:rsidRPr="001264AB" w:rsidRDefault="00BD4766" w:rsidP="00BD4766">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41C010E2" w14:textId="745D7B28"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15.93</w:t>
            </w:r>
          </w:p>
        </w:tc>
        <w:tc>
          <w:tcPr>
            <w:tcW w:w="1274" w:type="dxa"/>
          </w:tcPr>
          <w:p w14:paraId="00547E5B" w14:textId="414AB2D4" w:rsidR="00BD4766" w:rsidRPr="00BD4766" w:rsidRDefault="00BD4766" w:rsidP="00BD4766">
            <w:pPr>
              <w:tabs>
                <w:tab w:val="left" w:pos="340"/>
                <w:tab w:val="right" w:pos="881"/>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sz w:val="26"/>
                <w:szCs w:val="26"/>
                <w:u w:val="double"/>
              </w:rPr>
              <w:t>2,574</w:t>
            </w:r>
          </w:p>
        </w:tc>
        <w:tc>
          <w:tcPr>
            <w:tcW w:w="989" w:type="dxa"/>
          </w:tcPr>
          <w:p w14:paraId="44800AC7" w14:textId="69BB4E3F"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16</w:t>
            </w:r>
            <w:r w:rsidRPr="00BD4766">
              <w:rPr>
                <w:rFonts w:ascii="Cordia New" w:cs="Cordia New"/>
                <w:sz w:val="26"/>
                <w:szCs w:val="26"/>
                <w:cs/>
              </w:rPr>
              <w:t>.</w:t>
            </w:r>
            <w:r w:rsidRPr="00BD4766">
              <w:rPr>
                <w:rFonts w:ascii="Cordia New" w:cs="Cordia New"/>
                <w:sz w:val="26"/>
                <w:szCs w:val="26"/>
              </w:rPr>
              <w:t>49</w:t>
            </w:r>
          </w:p>
        </w:tc>
        <w:tc>
          <w:tcPr>
            <w:tcW w:w="1135" w:type="dxa"/>
          </w:tcPr>
          <w:p w14:paraId="7F2A4417" w14:textId="51B5C1EB" w:rsidR="00BD4766" w:rsidRPr="00BD4766" w:rsidRDefault="00BD4766" w:rsidP="00BD4766">
            <w:pPr>
              <w:tabs>
                <w:tab w:val="left" w:pos="254"/>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sz w:val="26"/>
                <w:szCs w:val="26"/>
                <w:u w:val="double"/>
              </w:rPr>
              <w:t>2,471</w:t>
            </w:r>
          </w:p>
        </w:tc>
      </w:tr>
    </w:tbl>
    <w:p w14:paraId="447A9D87" w14:textId="28657964" w:rsidR="00E56C9B" w:rsidRDefault="00E56C9B" w:rsidP="004623B0">
      <w:pPr>
        <w:pStyle w:val="BodyText"/>
        <w:spacing w:before="120" w:after="0" w:line="240" w:lineRule="auto"/>
        <w:ind w:left="759" w:right="391" w:hanging="113"/>
        <w:jc w:val="both"/>
        <w:rPr>
          <w:rFonts w:ascii="Cordia New" w:cs="Cordia New"/>
          <w:b/>
          <w:sz w:val="26"/>
          <w:szCs w:val="26"/>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0041F063" w14:textId="77777777" w:rsidR="00653C1F" w:rsidRDefault="00653C1F" w:rsidP="00653C1F">
      <w:pPr>
        <w:pStyle w:val="BodyText"/>
        <w:spacing w:after="0" w:line="240" w:lineRule="auto"/>
        <w:ind w:left="448" w:right="391"/>
        <w:jc w:val="both"/>
        <w:rPr>
          <w:rFonts w:ascii="Cordia New" w:eastAsia="Angsana New" w:cs="Cordia New"/>
          <w:b/>
          <w:bCs/>
          <w:sz w:val="26"/>
          <w:szCs w:val="26"/>
        </w:rPr>
      </w:pPr>
    </w:p>
    <w:p w14:paraId="056C282C" w14:textId="77777777" w:rsidR="00853D8C" w:rsidRDefault="00853D8C">
      <w:pPr>
        <w:spacing w:line="240" w:lineRule="auto"/>
        <w:rPr>
          <w:rFonts w:ascii="Cordia New" w:eastAsia="Angsana New" w:cs="Cordia New"/>
          <w:b/>
          <w:bCs/>
          <w:sz w:val="26"/>
          <w:szCs w:val="26"/>
        </w:rPr>
      </w:pPr>
      <w:r>
        <w:rPr>
          <w:rFonts w:ascii="Cordia New" w:eastAsia="Angsana New" w:cs="Cordia New"/>
          <w:b/>
          <w:bCs/>
          <w:sz w:val="26"/>
          <w:szCs w:val="26"/>
        </w:rPr>
        <w:br w:type="page"/>
      </w:r>
    </w:p>
    <w:tbl>
      <w:tblPr>
        <w:tblW w:w="9213" w:type="dxa"/>
        <w:tblInd w:w="534" w:type="dxa"/>
        <w:tblLook w:val="01E0" w:firstRow="1" w:lastRow="1" w:firstColumn="1" w:lastColumn="1" w:noHBand="0" w:noVBand="0"/>
      </w:tblPr>
      <w:tblGrid>
        <w:gridCol w:w="4806"/>
        <w:gridCol w:w="1009"/>
        <w:gridCol w:w="1274"/>
        <w:gridCol w:w="989"/>
        <w:gridCol w:w="1135"/>
      </w:tblGrid>
      <w:tr w:rsidR="00853D8C" w:rsidRPr="001264AB" w14:paraId="4530AD57" w14:textId="77777777">
        <w:tc>
          <w:tcPr>
            <w:tcW w:w="4806" w:type="dxa"/>
          </w:tcPr>
          <w:p w14:paraId="64724E6E" w14:textId="77777777" w:rsidR="00853D8C" w:rsidRPr="001264AB" w:rsidRDefault="00853D8C">
            <w:pPr>
              <w:spacing w:line="240" w:lineRule="auto"/>
              <w:ind w:right="391"/>
              <w:outlineLvl w:val="0"/>
              <w:rPr>
                <w:rFonts w:ascii="Cordia New" w:cs="Cordia New"/>
                <w:color w:val="FF0000"/>
                <w:sz w:val="26"/>
                <w:szCs w:val="26"/>
              </w:rPr>
            </w:pPr>
          </w:p>
        </w:tc>
        <w:tc>
          <w:tcPr>
            <w:tcW w:w="4407" w:type="dxa"/>
            <w:gridSpan w:val="4"/>
          </w:tcPr>
          <w:p w14:paraId="1037BBEA" w14:textId="77777777" w:rsidR="00853D8C" w:rsidRPr="001264AB" w:rsidRDefault="00853D8C">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53D8C" w:rsidRPr="001264AB" w14:paraId="6D1BEC78" w14:textId="77777777">
        <w:tc>
          <w:tcPr>
            <w:tcW w:w="4806" w:type="dxa"/>
          </w:tcPr>
          <w:p w14:paraId="7776B852" w14:textId="77777777" w:rsidR="00853D8C" w:rsidRPr="001264AB" w:rsidRDefault="00853D8C">
            <w:pPr>
              <w:spacing w:line="240" w:lineRule="auto"/>
              <w:rPr>
                <w:rFonts w:ascii="Cordia New" w:cs="Cordia New"/>
                <w:sz w:val="26"/>
                <w:szCs w:val="26"/>
              </w:rPr>
            </w:pPr>
          </w:p>
        </w:tc>
        <w:tc>
          <w:tcPr>
            <w:tcW w:w="4407" w:type="dxa"/>
            <w:gridSpan w:val="4"/>
          </w:tcPr>
          <w:p w14:paraId="208A1A33"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853D8C" w:rsidRPr="001264AB" w14:paraId="2581D2A3" w14:textId="77777777">
        <w:tc>
          <w:tcPr>
            <w:tcW w:w="4806" w:type="dxa"/>
          </w:tcPr>
          <w:p w14:paraId="634B9E8B" w14:textId="77777777" w:rsidR="00853D8C" w:rsidRPr="001264AB" w:rsidRDefault="00853D8C">
            <w:pPr>
              <w:spacing w:line="240" w:lineRule="auto"/>
              <w:rPr>
                <w:rFonts w:ascii="Cordia New" w:cs="Cordia New"/>
                <w:sz w:val="26"/>
                <w:szCs w:val="26"/>
              </w:rPr>
            </w:pPr>
          </w:p>
        </w:tc>
        <w:tc>
          <w:tcPr>
            <w:tcW w:w="4407" w:type="dxa"/>
            <w:gridSpan w:val="4"/>
          </w:tcPr>
          <w:p w14:paraId="670E2A83" w14:textId="6F347EDA" w:rsidR="00853D8C" w:rsidRPr="001264AB" w:rsidRDefault="00853D8C">
            <w:pPr>
              <w:spacing w:line="240" w:lineRule="auto"/>
              <w:jc w:val="center"/>
              <w:rPr>
                <w:rFonts w:ascii="Cordia New" w:cs="Cordia New"/>
                <w:sz w:val="26"/>
                <w:szCs w:val="26"/>
                <w:u w:val="single"/>
              </w:rPr>
            </w:pPr>
            <w:r w:rsidRPr="005019B1">
              <w:rPr>
                <w:rFonts w:ascii="Cordia New" w:cs="Cordia New"/>
                <w:sz w:val="26"/>
                <w:szCs w:val="26"/>
                <w:u w:val="single"/>
              </w:rPr>
              <w:t xml:space="preserve">For the </w:t>
            </w:r>
            <w:r w:rsidR="009F22F8">
              <w:rPr>
                <w:rFonts w:ascii="Cordia New" w:cs="Cordia New"/>
                <w:sz w:val="26"/>
                <w:szCs w:val="26"/>
                <w:u w:val="single"/>
              </w:rPr>
              <w:t>Six</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853D8C" w:rsidRPr="001264AB" w14:paraId="7B05588A" w14:textId="77777777">
        <w:tc>
          <w:tcPr>
            <w:tcW w:w="4806" w:type="dxa"/>
          </w:tcPr>
          <w:p w14:paraId="007A720A" w14:textId="77777777" w:rsidR="00853D8C" w:rsidRPr="001264AB" w:rsidRDefault="00853D8C">
            <w:pPr>
              <w:spacing w:line="240" w:lineRule="auto"/>
              <w:rPr>
                <w:rFonts w:ascii="Cordia New" w:cs="Cordia New"/>
                <w:sz w:val="26"/>
                <w:szCs w:val="26"/>
              </w:rPr>
            </w:pPr>
          </w:p>
        </w:tc>
        <w:tc>
          <w:tcPr>
            <w:tcW w:w="2283" w:type="dxa"/>
            <w:gridSpan w:val="2"/>
          </w:tcPr>
          <w:p w14:paraId="74758D4C" w14:textId="77777777" w:rsidR="00853D8C" w:rsidRPr="00896D25" w:rsidRDefault="00853D8C">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6</w:t>
            </w:r>
          </w:p>
        </w:tc>
        <w:tc>
          <w:tcPr>
            <w:tcW w:w="2124" w:type="dxa"/>
            <w:gridSpan w:val="2"/>
          </w:tcPr>
          <w:p w14:paraId="5CBA8822" w14:textId="77777777" w:rsidR="00853D8C" w:rsidRPr="001264AB" w:rsidRDefault="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r>
      <w:tr w:rsidR="00853D8C" w:rsidRPr="001264AB" w14:paraId="5C4D23A2" w14:textId="77777777">
        <w:tc>
          <w:tcPr>
            <w:tcW w:w="4806" w:type="dxa"/>
          </w:tcPr>
          <w:p w14:paraId="17229E52" w14:textId="77777777" w:rsidR="00853D8C" w:rsidRPr="001264AB" w:rsidRDefault="00853D8C">
            <w:pPr>
              <w:spacing w:line="240" w:lineRule="auto"/>
              <w:rPr>
                <w:rFonts w:ascii="Cordia New" w:cs="Cordia New"/>
                <w:sz w:val="26"/>
                <w:szCs w:val="26"/>
              </w:rPr>
            </w:pPr>
          </w:p>
        </w:tc>
        <w:tc>
          <w:tcPr>
            <w:tcW w:w="1009" w:type="dxa"/>
          </w:tcPr>
          <w:p w14:paraId="262070C1"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45926219" w14:textId="77777777" w:rsidR="00853D8C" w:rsidRPr="001264AB" w:rsidRDefault="00853D8C">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1BCA2596"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3510B06D"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BD4766" w:rsidRPr="001264AB" w14:paraId="5E129B21" w14:textId="77777777">
        <w:tc>
          <w:tcPr>
            <w:tcW w:w="4806" w:type="dxa"/>
          </w:tcPr>
          <w:p w14:paraId="165CD61F" w14:textId="77777777" w:rsidR="00BD4766" w:rsidRPr="001264AB" w:rsidRDefault="00BD4766" w:rsidP="00BD4766">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028F15B1" w14:textId="77777777" w:rsidR="00BD4766" w:rsidRPr="00BD4766" w:rsidRDefault="00BD4766" w:rsidP="00BD4766">
            <w:pPr>
              <w:ind w:left="-108" w:right="-106"/>
              <w:jc w:val="center"/>
              <w:rPr>
                <w:rFonts w:ascii="Cordia New" w:hAnsiTheme="minorBidi" w:cs="Cordia New"/>
                <w:sz w:val="26"/>
                <w:szCs w:val="26"/>
              </w:rPr>
            </w:pPr>
          </w:p>
        </w:tc>
        <w:tc>
          <w:tcPr>
            <w:tcW w:w="1274" w:type="dxa"/>
          </w:tcPr>
          <w:p w14:paraId="463FE424" w14:textId="1854CB3B" w:rsidR="00BD4766" w:rsidRPr="00BD4766" w:rsidRDefault="00BD4766" w:rsidP="00BD4766">
            <w:pPr>
              <w:tabs>
                <w:tab w:val="right" w:pos="882"/>
              </w:tabs>
              <w:ind w:left="-110" w:right="-103"/>
              <w:rPr>
                <w:rFonts w:ascii="Cordia New" w:hAnsiTheme="minorBidi" w:cs="Cordia New"/>
                <w:sz w:val="26"/>
                <w:szCs w:val="26"/>
                <w:u w:val="double"/>
              </w:rPr>
            </w:pPr>
            <w:r w:rsidRPr="00BD4766">
              <w:rPr>
                <w:rFonts w:ascii="Cordia New" w:cs="Cordia New"/>
                <w:sz w:val="26"/>
                <w:szCs w:val="26"/>
              </w:rPr>
              <w:tab/>
            </w:r>
            <w:r w:rsidRPr="00BD4766">
              <w:rPr>
                <w:rFonts w:ascii="Cordia New" w:cs="Cordia New"/>
                <w:sz w:val="26"/>
                <w:szCs w:val="26"/>
                <w:u w:val="double"/>
              </w:rPr>
              <w:t>39,373</w:t>
            </w:r>
          </w:p>
        </w:tc>
        <w:tc>
          <w:tcPr>
            <w:tcW w:w="989" w:type="dxa"/>
          </w:tcPr>
          <w:p w14:paraId="1C2025CE" w14:textId="77777777" w:rsidR="00BD4766" w:rsidRPr="00BD4766" w:rsidRDefault="00BD4766" w:rsidP="00BD4766">
            <w:pPr>
              <w:ind w:left="-108" w:right="-106"/>
              <w:jc w:val="center"/>
              <w:rPr>
                <w:rFonts w:ascii="Cordia New" w:cs="Cordia New"/>
                <w:sz w:val="26"/>
                <w:szCs w:val="26"/>
                <w:cs/>
              </w:rPr>
            </w:pPr>
          </w:p>
        </w:tc>
        <w:tc>
          <w:tcPr>
            <w:tcW w:w="1135" w:type="dxa"/>
          </w:tcPr>
          <w:p w14:paraId="18570975" w14:textId="08055274" w:rsidR="00BD4766" w:rsidRPr="00BD4766" w:rsidRDefault="00BD4766" w:rsidP="00BD4766">
            <w:pPr>
              <w:tabs>
                <w:tab w:val="right" w:pos="777"/>
              </w:tabs>
              <w:ind w:left="-110" w:right="-103"/>
              <w:rPr>
                <w:rFonts w:ascii="Cordia New" w:cs="Cordia New"/>
                <w:sz w:val="26"/>
                <w:szCs w:val="26"/>
                <w:u w:val="double"/>
              </w:rPr>
            </w:pPr>
            <w:r w:rsidRPr="00BD4766">
              <w:rPr>
                <w:rFonts w:ascii="Cordia New" w:cs="Cordia New"/>
                <w:sz w:val="26"/>
                <w:szCs w:val="26"/>
              </w:rPr>
              <w:tab/>
            </w:r>
            <w:r w:rsidRPr="00BD4766">
              <w:rPr>
                <w:rFonts w:ascii="Cordia New" w:cs="Cordia New"/>
                <w:sz w:val="26"/>
                <w:szCs w:val="26"/>
                <w:u w:val="double"/>
              </w:rPr>
              <w:t>36,979</w:t>
            </w:r>
          </w:p>
        </w:tc>
      </w:tr>
      <w:tr w:rsidR="00BD4766" w:rsidRPr="001264AB" w14:paraId="361E86AA" w14:textId="77777777">
        <w:tc>
          <w:tcPr>
            <w:tcW w:w="4806" w:type="dxa"/>
          </w:tcPr>
          <w:p w14:paraId="0AD621B9" w14:textId="77777777" w:rsidR="00BD4766" w:rsidRPr="001264AB" w:rsidRDefault="00BD4766" w:rsidP="00BD4766">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53D87CCA" w14:textId="4F38F293"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20.00</w:t>
            </w:r>
          </w:p>
        </w:tc>
        <w:tc>
          <w:tcPr>
            <w:tcW w:w="1274" w:type="dxa"/>
          </w:tcPr>
          <w:p w14:paraId="33382F45" w14:textId="56BEC15A" w:rsidR="00BD4766" w:rsidRPr="00BD4766" w:rsidRDefault="00BD4766" w:rsidP="00BD4766">
            <w:pPr>
              <w:tabs>
                <w:tab w:val="right" w:pos="882"/>
              </w:tabs>
              <w:ind w:left="-110" w:right="-103"/>
              <w:rPr>
                <w:rFonts w:ascii="Cordia New" w:hAnsiTheme="minorBidi" w:cs="Cordia New"/>
                <w:sz w:val="26"/>
                <w:szCs w:val="26"/>
              </w:rPr>
            </w:pPr>
            <w:r w:rsidRPr="00BD4766">
              <w:rPr>
                <w:rFonts w:ascii="Cordia New" w:cs="Cordia New"/>
                <w:sz w:val="26"/>
                <w:szCs w:val="26"/>
                <w:cs/>
              </w:rPr>
              <w:tab/>
            </w:r>
            <w:r w:rsidRPr="00BD4766">
              <w:rPr>
                <w:rFonts w:ascii="Cordia New" w:cs="Cordia New"/>
                <w:sz w:val="26"/>
                <w:szCs w:val="26"/>
              </w:rPr>
              <w:t>7,873</w:t>
            </w:r>
          </w:p>
        </w:tc>
        <w:tc>
          <w:tcPr>
            <w:tcW w:w="989" w:type="dxa"/>
          </w:tcPr>
          <w:p w14:paraId="0D7A3466" w14:textId="6F0C6C44"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20</w:t>
            </w:r>
            <w:r w:rsidRPr="00BD4766">
              <w:rPr>
                <w:rFonts w:ascii="Cordia New" w:cs="Cordia New"/>
                <w:sz w:val="26"/>
                <w:szCs w:val="26"/>
                <w:cs/>
              </w:rPr>
              <w:t>.</w:t>
            </w:r>
            <w:r w:rsidRPr="00BD4766">
              <w:rPr>
                <w:rFonts w:ascii="Cordia New" w:cs="Cordia New"/>
                <w:sz w:val="26"/>
                <w:szCs w:val="26"/>
              </w:rPr>
              <w:t>02</w:t>
            </w:r>
          </w:p>
        </w:tc>
        <w:tc>
          <w:tcPr>
            <w:tcW w:w="1135" w:type="dxa"/>
          </w:tcPr>
          <w:p w14:paraId="2438E7BA" w14:textId="4AA24CFC" w:rsidR="00BD4766" w:rsidRPr="00BD4766" w:rsidRDefault="00BD4766" w:rsidP="00BD4766">
            <w:pPr>
              <w:tabs>
                <w:tab w:val="right" w:pos="777"/>
              </w:tabs>
              <w:ind w:left="-110" w:right="-103"/>
              <w:rPr>
                <w:rFonts w:ascii="Cordia New" w:cs="Cordia New"/>
                <w:sz w:val="26"/>
                <w:szCs w:val="26"/>
              </w:rPr>
            </w:pPr>
            <w:r w:rsidRPr="00BD4766">
              <w:rPr>
                <w:rFonts w:ascii="Cordia New" w:cs="Cordia New"/>
                <w:sz w:val="26"/>
                <w:szCs w:val="26"/>
                <w:cs/>
              </w:rPr>
              <w:tab/>
            </w:r>
            <w:r w:rsidRPr="00BD4766">
              <w:rPr>
                <w:rFonts w:ascii="Cordia New" w:cs="Cordia New"/>
                <w:sz w:val="26"/>
                <w:szCs w:val="26"/>
              </w:rPr>
              <w:t>7,403</w:t>
            </w:r>
          </w:p>
        </w:tc>
      </w:tr>
      <w:tr w:rsidR="00BD4766" w:rsidRPr="001264AB" w14:paraId="11C56942" w14:textId="77777777">
        <w:tc>
          <w:tcPr>
            <w:tcW w:w="4806" w:type="dxa"/>
          </w:tcPr>
          <w:p w14:paraId="4C20F529" w14:textId="77777777" w:rsidR="00BD4766" w:rsidRPr="001264AB" w:rsidRDefault="00BD4766" w:rsidP="00BD4766">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2769F1B9" w14:textId="77777777" w:rsidR="00BD4766" w:rsidRPr="00BD4766" w:rsidRDefault="00BD4766" w:rsidP="00BD4766">
            <w:pPr>
              <w:ind w:left="-113" w:right="-100"/>
              <w:jc w:val="center"/>
              <w:rPr>
                <w:rFonts w:ascii="Cordia New" w:hAnsiTheme="minorBidi" w:cs="Cordia New"/>
                <w:sz w:val="26"/>
                <w:szCs w:val="26"/>
              </w:rPr>
            </w:pPr>
          </w:p>
        </w:tc>
        <w:tc>
          <w:tcPr>
            <w:tcW w:w="1274" w:type="dxa"/>
            <w:vAlign w:val="bottom"/>
          </w:tcPr>
          <w:p w14:paraId="266B1928" w14:textId="77777777" w:rsidR="00BD4766" w:rsidRPr="00BD4766" w:rsidRDefault="00BD4766" w:rsidP="00BD4766">
            <w:pPr>
              <w:tabs>
                <w:tab w:val="left" w:pos="354"/>
                <w:tab w:val="right" w:pos="882"/>
              </w:tabs>
              <w:ind w:left="-110" w:right="-103"/>
              <w:rPr>
                <w:rFonts w:ascii="Cordia New" w:hAnsiTheme="minorBidi" w:cs="Cordia New"/>
                <w:sz w:val="26"/>
                <w:szCs w:val="26"/>
                <w:u w:val="single"/>
                <w:cs/>
              </w:rPr>
            </w:pPr>
          </w:p>
        </w:tc>
        <w:tc>
          <w:tcPr>
            <w:tcW w:w="989" w:type="dxa"/>
            <w:vAlign w:val="bottom"/>
          </w:tcPr>
          <w:p w14:paraId="75B0C9ED" w14:textId="77777777" w:rsidR="00BD4766" w:rsidRPr="00BD4766" w:rsidRDefault="00BD4766" w:rsidP="00BD4766">
            <w:pPr>
              <w:ind w:left="-113" w:right="-100"/>
              <w:jc w:val="center"/>
              <w:rPr>
                <w:rFonts w:ascii="Cordia New" w:cs="Cordia New"/>
                <w:sz w:val="26"/>
                <w:szCs w:val="26"/>
              </w:rPr>
            </w:pPr>
          </w:p>
        </w:tc>
        <w:tc>
          <w:tcPr>
            <w:tcW w:w="1135" w:type="dxa"/>
            <w:vAlign w:val="bottom"/>
          </w:tcPr>
          <w:p w14:paraId="1A3F845B" w14:textId="77777777" w:rsidR="00BD4766" w:rsidRPr="00BD4766" w:rsidRDefault="00BD4766" w:rsidP="00BD4766">
            <w:pPr>
              <w:tabs>
                <w:tab w:val="left" w:pos="354"/>
                <w:tab w:val="right" w:pos="777"/>
              </w:tabs>
              <w:ind w:left="-110" w:right="-103"/>
              <w:rPr>
                <w:rFonts w:ascii="Cordia New" w:cs="Cordia New"/>
                <w:sz w:val="26"/>
                <w:szCs w:val="26"/>
                <w:u w:val="single"/>
                <w:cs/>
              </w:rPr>
            </w:pPr>
          </w:p>
        </w:tc>
      </w:tr>
      <w:tr w:rsidR="00BD4766" w:rsidRPr="001264AB" w14:paraId="39123ED3" w14:textId="77777777">
        <w:tc>
          <w:tcPr>
            <w:tcW w:w="4806" w:type="dxa"/>
          </w:tcPr>
          <w:p w14:paraId="5D63C66B" w14:textId="77777777" w:rsidR="00BD4766" w:rsidRPr="001264AB" w:rsidRDefault="00BD4766" w:rsidP="00BD4766">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57BFCE9C" w14:textId="77777777" w:rsidR="00BD4766" w:rsidRPr="00BD4766" w:rsidRDefault="00BD4766" w:rsidP="00BD4766">
            <w:pPr>
              <w:ind w:left="-113" w:right="-100"/>
              <w:jc w:val="center"/>
              <w:rPr>
                <w:rFonts w:ascii="Cordia New" w:hAnsiTheme="minorBidi" w:cs="Cordia New"/>
                <w:sz w:val="26"/>
                <w:szCs w:val="26"/>
                <w:cs/>
              </w:rPr>
            </w:pPr>
          </w:p>
        </w:tc>
        <w:tc>
          <w:tcPr>
            <w:tcW w:w="1274" w:type="dxa"/>
          </w:tcPr>
          <w:p w14:paraId="74662B68" w14:textId="4F70491F" w:rsidR="00BD4766" w:rsidRPr="00BD4766" w:rsidRDefault="00BD4766" w:rsidP="00BD4766">
            <w:pPr>
              <w:tabs>
                <w:tab w:val="left" w:pos="352"/>
                <w:tab w:val="right" w:pos="881"/>
              </w:tabs>
              <w:ind w:left="-110" w:right="-103"/>
              <w:rPr>
                <w:rFonts w:ascii="Cordia New" w:hAnsiTheme="minorBidi"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r>
            <w:r w:rsidRPr="00BD4766">
              <w:rPr>
                <w:rFonts w:ascii="Cordia New" w:cs="Cordia New"/>
                <w:sz w:val="26"/>
                <w:szCs w:val="26"/>
                <w:u w:val="single"/>
              </w:rPr>
              <w:t>(167)</w:t>
            </w:r>
          </w:p>
        </w:tc>
        <w:tc>
          <w:tcPr>
            <w:tcW w:w="989" w:type="dxa"/>
          </w:tcPr>
          <w:p w14:paraId="0E9C34D6" w14:textId="77777777" w:rsidR="00BD4766" w:rsidRPr="00BD4766" w:rsidRDefault="00BD4766" w:rsidP="00BD4766">
            <w:pPr>
              <w:ind w:left="-113" w:right="-100"/>
              <w:jc w:val="center"/>
              <w:rPr>
                <w:rFonts w:ascii="Cordia New" w:cs="Cordia New"/>
                <w:sz w:val="26"/>
                <w:szCs w:val="26"/>
                <w:cs/>
              </w:rPr>
            </w:pPr>
          </w:p>
        </w:tc>
        <w:tc>
          <w:tcPr>
            <w:tcW w:w="1135" w:type="dxa"/>
          </w:tcPr>
          <w:p w14:paraId="19A3B98E" w14:textId="21B2017B" w:rsidR="00BD4766" w:rsidRPr="00BD4766" w:rsidRDefault="00BD4766" w:rsidP="00BD4766">
            <w:pPr>
              <w:tabs>
                <w:tab w:val="left" w:pos="254"/>
                <w:tab w:val="right" w:pos="777"/>
              </w:tabs>
              <w:ind w:left="-110" w:right="-103"/>
              <w:rPr>
                <w:rFonts w:ascii="Cordia New"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r>
            <w:r w:rsidRPr="00BD4766">
              <w:rPr>
                <w:rFonts w:ascii="Cordia New" w:cs="Cordia New"/>
                <w:sz w:val="26"/>
                <w:szCs w:val="26"/>
                <w:u w:val="single"/>
              </w:rPr>
              <w:t>56</w:t>
            </w:r>
          </w:p>
        </w:tc>
      </w:tr>
      <w:tr w:rsidR="00BD4766" w:rsidRPr="001264AB" w14:paraId="74EE983C" w14:textId="77777777">
        <w:tc>
          <w:tcPr>
            <w:tcW w:w="4806" w:type="dxa"/>
          </w:tcPr>
          <w:p w14:paraId="0C00EE03" w14:textId="77777777" w:rsidR="00BD4766" w:rsidRPr="001264AB" w:rsidRDefault="00BD4766" w:rsidP="00BD4766">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1AB795E6" w14:textId="44EF8FA5"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cs/>
              </w:rPr>
              <w:t>19.57</w:t>
            </w:r>
          </w:p>
        </w:tc>
        <w:tc>
          <w:tcPr>
            <w:tcW w:w="1274" w:type="dxa"/>
          </w:tcPr>
          <w:p w14:paraId="0FFE63DC" w14:textId="35667D1E" w:rsidR="00BD4766" w:rsidRPr="00BD4766" w:rsidRDefault="00BD4766" w:rsidP="00BD4766">
            <w:pPr>
              <w:tabs>
                <w:tab w:val="left" w:pos="352"/>
                <w:tab w:val="right" w:pos="881"/>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t>7</w:t>
            </w:r>
            <w:r w:rsidRPr="00BD4766">
              <w:rPr>
                <w:rFonts w:ascii="Cordia New" w:cs="Cordia New"/>
                <w:sz w:val="26"/>
                <w:szCs w:val="26"/>
                <w:u w:val="double"/>
              </w:rPr>
              <w:t>,</w:t>
            </w:r>
            <w:r w:rsidRPr="00BD4766">
              <w:rPr>
                <w:rFonts w:ascii="Cordia New" w:cs="Cordia New"/>
                <w:sz w:val="26"/>
                <w:szCs w:val="26"/>
                <w:u w:val="double"/>
                <w:cs/>
              </w:rPr>
              <w:t>706</w:t>
            </w:r>
          </w:p>
        </w:tc>
        <w:tc>
          <w:tcPr>
            <w:tcW w:w="989" w:type="dxa"/>
          </w:tcPr>
          <w:p w14:paraId="2D49B774" w14:textId="37DAA903" w:rsidR="00BD4766" w:rsidRPr="00BD4766" w:rsidRDefault="00BD4766" w:rsidP="00BD4766">
            <w:pPr>
              <w:ind w:left="-113" w:right="-100"/>
              <w:jc w:val="center"/>
              <w:rPr>
                <w:rFonts w:ascii="Cordia New" w:cs="Cordia New"/>
                <w:sz w:val="26"/>
                <w:szCs w:val="26"/>
                <w:cs/>
              </w:rPr>
            </w:pPr>
            <w:r w:rsidRPr="00BD4766">
              <w:rPr>
                <w:rFonts w:ascii="Cordia New" w:cs="Cordia New" w:hint="cs"/>
                <w:sz w:val="26"/>
                <w:szCs w:val="26"/>
                <w:cs/>
              </w:rPr>
              <w:t>20</w:t>
            </w:r>
            <w:r w:rsidRPr="00BD4766">
              <w:rPr>
                <w:rFonts w:ascii="Cordia New" w:cs="Cordia New"/>
                <w:sz w:val="26"/>
                <w:szCs w:val="26"/>
                <w:cs/>
              </w:rPr>
              <w:t>.</w:t>
            </w:r>
            <w:r w:rsidRPr="00BD4766">
              <w:rPr>
                <w:rFonts w:ascii="Cordia New" w:cs="Cordia New"/>
                <w:sz w:val="26"/>
                <w:szCs w:val="26"/>
              </w:rPr>
              <w:t>17</w:t>
            </w:r>
          </w:p>
        </w:tc>
        <w:tc>
          <w:tcPr>
            <w:tcW w:w="1135" w:type="dxa"/>
          </w:tcPr>
          <w:p w14:paraId="000FB064" w14:textId="5A92AC02" w:rsidR="00BD4766" w:rsidRPr="00BD4766" w:rsidRDefault="00BD4766" w:rsidP="00BD4766">
            <w:pPr>
              <w:tabs>
                <w:tab w:val="left" w:pos="254"/>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hint="cs"/>
                <w:sz w:val="26"/>
                <w:szCs w:val="26"/>
                <w:u w:val="double"/>
                <w:cs/>
              </w:rPr>
              <w:t>7</w:t>
            </w:r>
            <w:r w:rsidRPr="00BD4766">
              <w:rPr>
                <w:rFonts w:ascii="Cordia New" w:cs="Cordia New"/>
                <w:sz w:val="26"/>
                <w:szCs w:val="26"/>
                <w:u w:val="double"/>
              </w:rPr>
              <w:t>,459</w:t>
            </w:r>
          </w:p>
        </w:tc>
      </w:tr>
    </w:tbl>
    <w:p w14:paraId="00532093" w14:textId="77777777" w:rsidR="00853D8C" w:rsidRDefault="00853D8C" w:rsidP="00853D8C">
      <w:pPr>
        <w:spacing w:line="240" w:lineRule="auto"/>
        <w:rPr>
          <w:cs/>
        </w:rPr>
      </w:pPr>
    </w:p>
    <w:tbl>
      <w:tblPr>
        <w:tblW w:w="9213" w:type="dxa"/>
        <w:tblInd w:w="534" w:type="dxa"/>
        <w:tblLook w:val="01E0" w:firstRow="1" w:lastRow="1" w:firstColumn="1" w:lastColumn="1" w:noHBand="0" w:noVBand="0"/>
      </w:tblPr>
      <w:tblGrid>
        <w:gridCol w:w="4806"/>
        <w:gridCol w:w="1009"/>
        <w:gridCol w:w="1274"/>
        <w:gridCol w:w="989"/>
        <w:gridCol w:w="1135"/>
      </w:tblGrid>
      <w:tr w:rsidR="00853D8C" w:rsidRPr="001264AB" w14:paraId="01116FF9" w14:textId="77777777">
        <w:tc>
          <w:tcPr>
            <w:tcW w:w="4806" w:type="dxa"/>
          </w:tcPr>
          <w:p w14:paraId="10156260" w14:textId="77777777" w:rsidR="00853D8C" w:rsidRPr="001264AB" w:rsidRDefault="00853D8C">
            <w:pPr>
              <w:spacing w:line="240" w:lineRule="auto"/>
              <w:ind w:right="391"/>
              <w:outlineLvl w:val="0"/>
              <w:rPr>
                <w:rFonts w:ascii="Cordia New" w:cs="Cordia New"/>
                <w:color w:val="FF0000"/>
                <w:sz w:val="26"/>
                <w:szCs w:val="26"/>
                <w:cs/>
              </w:rPr>
            </w:pPr>
          </w:p>
        </w:tc>
        <w:tc>
          <w:tcPr>
            <w:tcW w:w="4407" w:type="dxa"/>
            <w:gridSpan w:val="4"/>
          </w:tcPr>
          <w:p w14:paraId="1F6BAE7B" w14:textId="77777777" w:rsidR="00853D8C" w:rsidRPr="001264AB" w:rsidRDefault="00853D8C">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53D8C" w:rsidRPr="001264AB" w14:paraId="11B92ECF" w14:textId="77777777">
        <w:tc>
          <w:tcPr>
            <w:tcW w:w="4806" w:type="dxa"/>
          </w:tcPr>
          <w:p w14:paraId="15014D7F" w14:textId="77777777" w:rsidR="00853D8C" w:rsidRPr="001264AB" w:rsidRDefault="00853D8C">
            <w:pPr>
              <w:spacing w:line="240" w:lineRule="auto"/>
              <w:rPr>
                <w:rFonts w:ascii="Cordia New" w:cs="Cordia New"/>
                <w:sz w:val="26"/>
                <w:szCs w:val="26"/>
              </w:rPr>
            </w:pPr>
          </w:p>
        </w:tc>
        <w:tc>
          <w:tcPr>
            <w:tcW w:w="4407" w:type="dxa"/>
            <w:gridSpan w:val="4"/>
          </w:tcPr>
          <w:p w14:paraId="6E06B0CA"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853D8C" w:rsidRPr="001264AB" w14:paraId="4E39BC04" w14:textId="77777777">
        <w:tc>
          <w:tcPr>
            <w:tcW w:w="4806" w:type="dxa"/>
          </w:tcPr>
          <w:p w14:paraId="084568FC" w14:textId="77777777" w:rsidR="00853D8C" w:rsidRPr="001264AB" w:rsidRDefault="00853D8C">
            <w:pPr>
              <w:spacing w:line="240" w:lineRule="auto"/>
              <w:rPr>
                <w:rFonts w:ascii="Cordia New" w:cs="Cordia New"/>
                <w:sz w:val="26"/>
                <w:szCs w:val="26"/>
              </w:rPr>
            </w:pPr>
          </w:p>
        </w:tc>
        <w:tc>
          <w:tcPr>
            <w:tcW w:w="4407" w:type="dxa"/>
            <w:gridSpan w:val="4"/>
          </w:tcPr>
          <w:p w14:paraId="69D93E59" w14:textId="4BF350F4" w:rsidR="00853D8C" w:rsidRPr="001264AB" w:rsidRDefault="00853D8C">
            <w:pPr>
              <w:spacing w:line="240" w:lineRule="auto"/>
              <w:jc w:val="center"/>
              <w:rPr>
                <w:rFonts w:ascii="Cordia New" w:cs="Cordia New"/>
                <w:sz w:val="26"/>
                <w:szCs w:val="26"/>
                <w:u w:val="single"/>
              </w:rPr>
            </w:pPr>
            <w:r w:rsidRPr="005019B1">
              <w:rPr>
                <w:rFonts w:ascii="Cordia New" w:cs="Cordia New"/>
                <w:sz w:val="26"/>
                <w:szCs w:val="26"/>
                <w:u w:val="single"/>
              </w:rPr>
              <w:t xml:space="preserve">For the </w:t>
            </w:r>
            <w:r w:rsidR="009F22F8">
              <w:rPr>
                <w:rFonts w:ascii="Cordia New" w:cs="Cordia New"/>
                <w:sz w:val="26"/>
                <w:szCs w:val="26"/>
                <w:u w:val="single"/>
              </w:rPr>
              <w:t>Six</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853D8C" w:rsidRPr="001264AB" w14:paraId="363F5B67" w14:textId="77777777">
        <w:tc>
          <w:tcPr>
            <w:tcW w:w="4806" w:type="dxa"/>
          </w:tcPr>
          <w:p w14:paraId="17EEBD92" w14:textId="77777777" w:rsidR="00853D8C" w:rsidRPr="001264AB" w:rsidRDefault="00853D8C">
            <w:pPr>
              <w:spacing w:line="240" w:lineRule="auto"/>
              <w:rPr>
                <w:rFonts w:ascii="Cordia New" w:cs="Cordia New"/>
                <w:sz w:val="26"/>
                <w:szCs w:val="26"/>
              </w:rPr>
            </w:pPr>
          </w:p>
        </w:tc>
        <w:tc>
          <w:tcPr>
            <w:tcW w:w="2283" w:type="dxa"/>
            <w:gridSpan w:val="2"/>
          </w:tcPr>
          <w:p w14:paraId="3CEB54E5" w14:textId="77777777" w:rsidR="00853D8C" w:rsidRPr="00896D25" w:rsidRDefault="00853D8C">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6</w:t>
            </w:r>
          </w:p>
        </w:tc>
        <w:tc>
          <w:tcPr>
            <w:tcW w:w="2124" w:type="dxa"/>
            <w:gridSpan w:val="2"/>
          </w:tcPr>
          <w:p w14:paraId="2B249A47" w14:textId="77777777" w:rsidR="00853D8C" w:rsidRPr="001264AB" w:rsidRDefault="00853D8C">
            <w:pPr>
              <w:spacing w:line="240" w:lineRule="auto"/>
              <w:jc w:val="center"/>
              <w:rPr>
                <w:rFonts w:ascii="Cordia New" w:cs="Cordia New"/>
                <w:sz w:val="26"/>
                <w:szCs w:val="26"/>
                <w:u w:val="single"/>
              </w:rPr>
            </w:pPr>
            <w:r>
              <w:rPr>
                <w:rFonts w:ascii="Cordia New" w:cs="Cordia New" w:hint="cs"/>
                <w:snapToGrid w:val="0"/>
                <w:sz w:val="26"/>
                <w:szCs w:val="26"/>
                <w:u w:val="single"/>
                <w:cs/>
              </w:rPr>
              <w:t>2025</w:t>
            </w:r>
          </w:p>
        </w:tc>
      </w:tr>
      <w:tr w:rsidR="00853D8C" w:rsidRPr="001264AB" w14:paraId="49FFE55D" w14:textId="77777777">
        <w:tc>
          <w:tcPr>
            <w:tcW w:w="4806" w:type="dxa"/>
          </w:tcPr>
          <w:p w14:paraId="37A24E71" w14:textId="77777777" w:rsidR="00853D8C" w:rsidRPr="001264AB" w:rsidRDefault="00853D8C">
            <w:pPr>
              <w:spacing w:line="240" w:lineRule="auto"/>
              <w:rPr>
                <w:rFonts w:ascii="Cordia New" w:cs="Cordia New"/>
                <w:sz w:val="26"/>
                <w:szCs w:val="26"/>
              </w:rPr>
            </w:pPr>
          </w:p>
        </w:tc>
        <w:tc>
          <w:tcPr>
            <w:tcW w:w="1009" w:type="dxa"/>
          </w:tcPr>
          <w:p w14:paraId="68A81E97"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4AA6305" w14:textId="77777777" w:rsidR="00853D8C" w:rsidRPr="001264AB" w:rsidRDefault="00853D8C">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7A57A53"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5252B53E" w14:textId="77777777" w:rsidR="00853D8C" w:rsidRPr="001264AB" w:rsidRDefault="00853D8C">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BD4766" w:rsidRPr="001264AB" w14:paraId="18C94E88" w14:textId="77777777">
        <w:tc>
          <w:tcPr>
            <w:tcW w:w="4806" w:type="dxa"/>
          </w:tcPr>
          <w:p w14:paraId="790EF274" w14:textId="77777777" w:rsidR="00BD4766" w:rsidRPr="001264AB" w:rsidRDefault="00BD4766" w:rsidP="00BD4766">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4D784BE5" w14:textId="77777777" w:rsidR="00BD4766" w:rsidRPr="00BD4766" w:rsidRDefault="00BD4766" w:rsidP="00BD4766">
            <w:pPr>
              <w:ind w:left="-108" w:right="-106"/>
              <w:jc w:val="center"/>
              <w:rPr>
                <w:rFonts w:ascii="Cordia New" w:hAnsiTheme="minorBidi" w:cs="Cordia New"/>
                <w:sz w:val="26"/>
                <w:szCs w:val="26"/>
              </w:rPr>
            </w:pPr>
          </w:p>
        </w:tc>
        <w:tc>
          <w:tcPr>
            <w:tcW w:w="1274" w:type="dxa"/>
          </w:tcPr>
          <w:p w14:paraId="1B045E7E" w14:textId="2EEEE465" w:rsidR="00BD4766" w:rsidRPr="00BD4766" w:rsidRDefault="00BD4766" w:rsidP="00BD4766">
            <w:pPr>
              <w:tabs>
                <w:tab w:val="right" w:pos="882"/>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rPr>
              <w:t>30,738</w:t>
            </w:r>
          </w:p>
        </w:tc>
        <w:tc>
          <w:tcPr>
            <w:tcW w:w="989" w:type="dxa"/>
          </w:tcPr>
          <w:p w14:paraId="11A9DA7F" w14:textId="77777777" w:rsidR="00BD4766" w:rsidRPr="00BD4766" w:rsidRDefault="00BD4766" w:rsidP="00BD4766">
            <w:pPr>
              <w:ind w:left="-108" w:right="-106"/>
              <w:jc w:val="center"/>
              <w:rPr>
                <w:rFonts w:ascii="Cordia New" w:cs="Cordia New"/>
                <w:sz w:val="26"/>
                <w:szCs w:val="26"/>
                <w:cs/>
              </w:rPr>
            </w:pPr>
          </w:p>
        </w:tc>
        <w:tc>
          <w:tcPr>
            <w:tcW w:w="1135" w:type="dxa"/>
          </w:tcPr>
          <w:p w14:paraId="3C3001FE" w14:textId="6B26764A" w:rsidR="00BD4766" w:rsidRPr="00BD4766" w:rsidRDefault="00BD4766" w:rsidP="00BD4766">
            <w:pPr>
              <w:tabs>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rPr>
              <w:t>30,777</w:t>
            </w:r>
          </w:p>
        </w:tc>
      </w:tr>
      <w:tr w:rsidR="00BD4766" w:rsidRPr="001264AB" w14:paraId="4859D95E" w14:textId="77777777">
        <w:tc>
          <w:tcPr>
            <w:tcW w:w="4806" w:type="dxa"/>
          </w:tcPr>
          <w:p w14:paraId="7DD68866" w14:textId="77777777" w:rsidR="00BD4766" w:rsidRPr="001264AB" w:rsidRDefault="00BD4766" w:rsidP="00BD4766">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2A3BBED2" w14:textId="13D37E0A"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20</w:t>
            </w:r>
            <w:r w:rsidRPr="00BD4766">
              <w:rPr>
                <w:rFonts w:ascii="Cordia New" w:cs="Cordia New"/>
                <w:sz w:val="26"/>
                <w:szCs w:val="26"/>
                <w:cs/>
              </w:rPr>
              <w:t>.</w:t>
            </w:r>
            <w:r w:rsidRPr="00BD4766">
              <w:rPr>
                <w:rFonts w:ascii="Cordia New" w:cs="Cordia New"/>
                <w:sz w:val="26"/>
                <w:szCs w:val="26"/>
              </w:rPr>
              <w:t>00</w:t>
            </w:r>
          </w:p>
        </w:tc>
        <w:tc>
          <w:tcPr>
            <w:tcW w:w="1274" w:type="dxa"/>
          </w:tcPr>
          <w:p w14:paraId="51144B3D" w14:textId="42D3CDDA" w:rsidR="00BD4766" w:rsidRPr="00BD4766" w:rsidRDefault="00BD4766" w:rsidP="00BD4766">
            <w:pPr>
              <w:tabs>
                <w:tab w:val="right" w:pos="882"/>
              </w:tabs>
              <w:ind w:left="-110" w:right="-103"/>
              <w:rPr>
                <w:rFonts w:ascii="Cordia New" w:hAnsiTheme="minorBidi" w:cs="Cordia New"/>
                <w:sz w:val="26"/>
                <w:szCs w:val="26"/>
              </w:rPr>
            </w:pPr>
            <w:r w:rsidRPr="00BD4766">
              <w:rPr>
                <w:rFonts w:ascii="Cordia New" w:cs="Cordia New"/>
                <w:sz w:val="26"/>
                <w:szCs w:val="26"/>
                <w:cs/>
              </w:rPr>
              <w:tab/>
            </w:r>
            <w:r w:rsidRPr="00BD4766">
              <w:rPr>
                <w:rFonts w:ascii="Cordia New" w:cs="Cordia New"/>
                <w:sz w:val="26"/>
                <w:szCs w:val="26"/>
              </w:rPr>
              <w:t>6,148</w:t>
            </w:r>
          </w:p>
        </w:tc>
        <w:tc>
          <w:tcPr>
            <w:tcW w:w="989" w:type="dxa"/>
          </w:tcPr>
          <w:p w14:paraId="129751E8" w14:textId="05289A63"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20</w:t>
            </w:r>
            <w:r w:rsidRPr="00BD4766">
              <w:rPr>
                <w:rFonts w:ascii="Cordia New" w:cs="Cordia New"/>
                <w:sz w:val="26"/>
                <w:szCs w:val="26"/>
                <w:cs/>
              </w:rPr>
              <w:t>.</w:t>
            </w:r>
            <w:r w:rsidRPr="00BD4766">
              <w:rPr>
                <w:rFonts w:ascii="Cordia New" w:cs="Cordia New"/>
                <w:sz w:val="26"/>
                <w:szCs w:val="26"/>
              </w:rPr>
              <w:t>00</w:t>
            </w:r>
          </w:p>
        </w:tc>
        <w:tc>
          <w:tcPr>
            <w:tcW w:w="1135" w:type="dxa"/>
          </w:tcPr>
          <w:p w14:paraId="522DF697" w14:textId="760D5AF9" w:rsidR="00BD4766" w:rsidRPr="00BD4766" w:rsidRDefault="00BD4766" w:rsidP="00BD4766">
            <w:pPr>
              <w:tabs>
                <w:tab w:val="right" w:pos="777"/>
              </w:tabs>
              <w:ind w:left="-110" w:right="-103"/>
              <w:rPr>
                <w:rFonts w:ascii="Cordia New" w:cs="Cordia New"/>
                <w:sz w:val="26"/>
                <w:szCs w:val="26"/>
              </w:rPr>
            </w:pPr>
            <w:r w:rsidRPr="00BD4766">
              <w:rPr>
                <w:rFonts w:ascii="Cordia New" w:cs="Cordia New"/>
                <w:sz w:val="26"/>
                <w:szCs w:val="26"/>
                <w:cs/>
              </w:rPr>
              <w:tab/>
            </w:r>
            <w:r w:rsidRPr="00BD4766">
              <w:rPr>
                <w:rFonts w:ascii="Cordia New" w:cs="Cordia New"/>
                <w:sz w:val="26"/>
                <w:szCs w:val="26"/>
              </w:rPr>
              <w:t>6,155</w:t>
            </w:r>
          </w:p>
        </w:tc>
      </w:tr>
      <w:tr w:rsidR="00BD4766" w:rsidRPr="001264AB" w14:paraId="7E97B829" w14:textId="77777777">
        <w:tc>
          <w:tcPr>
            <w:tcW w:w="4806" w:type="dxa"/>
          </w:tcPr>
          <w:p w14:paraId="39F4D52C" w14:textId="77777777" w:rsidR="00BD4766" w:rsidRPr="001264AB" w:rsidRDefault="00BD4766" w:rsidP="00BD4766">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00A2D3A7" w14:textId="77777777" w:rsidR="00BD4766" w:rsidRPr="00BD4766" w:rsidRDefault="00BD4766" w:rsidP="00BD4766">
            <w:pPr>
              <w:ind w:left="-113" w:right="-100"/>
              <w:jc w:val="center"/>
              <w:rPr>
                <w:rFonts w:ascii="Cordia New" w:hAnsiTheme="minorBidi" w:cs="Cordia New"/>
                <w:sz w:val="26"/>
                <w:szCs w:val="26"/>
              </w:rPr>
            </w:pPr>
          </w:p>
        </w:tc>
        <w:tc>
          <w:tcPr>
            <w:tcW w:w="1274" w:type="dxa"/>
            <w:vAlign w:val="bottom"/>
          </w:tcPr>
          <w:p w14:paraId="019E58E8" w14:textId="77777777" w:rsidR="00BD4766" w:rsidRPr="00BD4766" w:rsidRDefault="00BD4766" w:rsidP="00BD4766">
            <w:pPr>
              <w:tabs>
                <w:tab w:val="left" w:pos="354"/>
                <w:tab w:val="right" w:pos="882"/>
              </w:tabs>
              <w:ind w:left="-110" w:right="-103"/>
              <w:rPr>
                <w:rFonts w:ascii="Cordia New" w:hAnsiTheme="minorBidi" w:cs="Cordia New"/>
                <w:sz w:val="26"/>
                <w:szCs w:val="26"/>
                <w:u w:val="single"/>
                <w:cs/>
              </w:rPr>
            </w:pPr>
          </w:p>
        </w:tc>
        <w:tc>
          <w:tcPr>
            <w:tcW w:w="989" w:type="dxa"/>
            <w:vAlign w:val="bottom"/>
          </w:tcPr>
          <w:p w14:paraId="32C56857" w14:textId="77777777" w:rsidR="00BD4766" w:rsidRPr="00BD4766" w:rsidRDefault="00BD4766" w:rsidP="00BD4766">
            <w:pPr>
              <w:ind w:left="-113" w:right="-100"/>
              <w:jc w:val="center"/>
              <w:rPr>
                <w:rFonts w:ascii="Cordia New" w:cs="Cordia New"/>
                <w:sz w:val="26"/>
                <w:szCs w:val="26"/>
              </w:rPr>
            </w:pPr>
          </w:p>
        </w:tc>
        <w:tc>
          <w:tcPr>
            <w:tcW w:w="1135" w:type="dxa"/>
            <w:vAlign w:val="bottom"/>
          </w:tcPr>
          <w:p w14:paraId="5A40AF73" w14:textId="77777777" w:rsidR="00BD4766" w:rsidRPr="00BD4766" w:rsidRDefault="00BD4766" w:rsidP="00BD4766">
            <w:pPr>
              <w:tabs>
                <w:tab w:val="left" w:pos="354"/>
                <w:tab w:val="right" w:pos="882"/>
              </w:tabs>
              <w:ind w:left="-110" w:right="-103"/>
              <w:rPr>
                <w:rFonts w:ascii="Cordia New" w:cs="Cordia New"/>
                <w:sz w:val="26"/>
                <w:szCs w:val="26"/>
                <w:u w:val="single"/>
                <w:cs/>
              </w:rPr>
            </w:pPr>
          </w:p>
        </w:tc>
      </w:tr>
      <w:tr w:rsidR="00BD4766" w:rsidRPr="001264AB" w14:paraId="07CA94F7" w14:textId="77777777">
        <w:tc>
          <w:tcPr>
            <w:tcW w:w="4806" w:type="dxa"/>
          </w:tcPr>
          <w:p w14:paraId="1D80FC46" w14:textId="77777777" w:rsidR="00BD4766" w:rsidRPr="001264AB" w:rsidRDefault="00BD4766" w:rsidP="00BD4766">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785ADB2C" w14:textId="77777777" w:rsidR="00BD4766" w:rsidRPr="00BD4766" w:rsidRDefault="00BD4766" w:rsidP="00BD4766">
            <w:pPr>
              <w:ind w:left="-113" w:right="-100"/>
              <w:jc w:val="center"/>
              <w:rPr>
                <w:rFonts w:ascii="Cordia New" w:hAnsiTheme="minorBidi" w:cs="Cordia New"/>
                <w:sz w:val="26"/>
                <w:szCs w:val="26"/>
                <w:cs/>
              </w:rPr>
            </w:pPr>
          </w:p>
        </w:tc>
        <w:tc>
          <w:tcPr>
            <w:tcW w:w="1274" w:type="dxa"/>
          </w:tcPr>
          <w:p w14:paraId="50972DB4" w14:textId="2266C23F" w:rsidR="00BD4766" w:rsidRPr="00BD4766" w:rsidRDefault="00BD4766" w:rsidP="00BD4766">
            <w:pPr>
              <w:tabs>
                <w:tab w:val="left" w:pos="346"/>
                <w:tab w:val="right" w:pos="881"/>
              </w:tabs>
              <w:ind w:left="-110" w:right="-103"/>
              <w:rPr>
                <w:rFonts w:ascii="Cordia New" w:hAnsiTheme="minorBidi"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t>(914)</w:t>
            </w:r>
          </w:p>
        </w:tc>
        <w:tc>
          <w:tcPr>
            <w:tcW w:w="989" w:type="dxa"/>
          </w:tcPr>
          <w:p w14:paraId="52C14302" w14:textId="77777777" w:rsidR="00BD4766" w:rsidRPr="00BD4766" w:rsidRDefault="00BD4766" w:rsidP="00BD4766">
            <w:pPr>
              <w:ind w:left="-113" w:right="-100"/>
              <w:jc w:val="center"/>
              <w:rPr>
                <w:rFonts w:ascii="Cordia New" w:cs="Cordia New"/>
                <w:sz w:val="26"/>
                <w:szCs w:val="26"/>
                <w:cs/>
              </w:rPr>
            </w:pPr>
          </w:p>
        </w:tc>
        <w:tc>
          <w:tcPr>
            <w:tcW w:w="1135" w:type="dxa"/>
          </w:tcPr>
          <w:p w14:paraId="5B347DCA" w14:textId="5CA7C1F3" w:rsidR="00BD4766" w:rsidRPr="00BD4766" w:rsidRDefault="00BD4766" w:rsidP="00BD4766">
            <w:pPr>
              <w:tabs>
                <w:tab w:val="left" w:pos="254"/>
                <w:tab w:val="right" w:pos="777"/>
              </w:tabs>
              <w:ind w:left="-110" w:right="-103"/>
              <w:rPr>
                <w:rFonts w:ascii="Cordia New" w:cs="Cordia New"/>
                <w:sz w:val="26"/>
                <w:szCs w:val="26"/>
                <w:u w:val="single"/>
              </w:rPr>
            </w:pPr>
            <w:r w:rsidRPr="00BD4766">
              <w:rPr>
                <w:rFonts w:ascii="Cordia New" w:cs="Cordia New"/>
                <w:sz w:val="26"/>
                <w:szCs w:val="26"/>
                <w:cs/>
              </w:rPr>
              <w:tab/>
            </w:r>
            <w:r w:rsidRPr="00BD4766">
              <w:rPr>
                <w:rFonts w:ascii="Cordia New" w:cs="Cordia New"/>
                <w:sz w:val="26"/>
                <w:szCs w:val="26"/>
                <w:u w:val="single"/>
                <w:cs/>
              </w:rPr>
              <w:tab/>
              <w:t>(</w:t>
            </w:r>
            <w:r w:rsidRPr="00BD4766">
              <w:rPr>
                <w:rFonts w:ascii="Cordia New" w:cs="Cordia New"/>
                <w:sz w:val="26"/>
                <w:szCs w:val="26"/>
                <w:u w:val="single"/>
              </w:rPr>
              <w:t>734</w:t>
            </w:r>
            <w:r w:rsidRPr="00BD4766">
              <w:rPr>
                <w:rFonts w:ascii="Cordia New" w:cs="Cordia New"/>
                <w:sz w:val="26"/>
                <w:szCs w:val="26"/>
                <w:u w:val="single"/>
                <w:cs/>
              </w:rPr>
              <w:t>)</w:t>
            </w:r>
          </w:p>
        </w:tc>
      </w:tr>
      <w:tr w:rsidR="00BD4766" w:rsidRPr="001264AB" w14:paraId="1764A666" w14:textId="77777777">
        <w:tc>
          <w:tcPr>
            <w:tcW w:w="4806" w:type="dxa"/>
          </w:tcPr>
          <w:p w14:paraId="01C16E66" w14:textId="77777777" w:rsidR="00BD4766" w:rsidRPr="001264AB" w:rsidRDefault="00BD4766" w:rsidP="00BD4766">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74B4E80A" w14:textId="6910D637" w:rsidR="00BD4766" w:rsidRPr="00BD4766" w:rsidRDefault="00BD4766" w:rsidP="00BD4766">
            <w:pPr>
              <w:ind w:left="-113" w:right="-100"/>
              <w:jc w:val="center"/>
              <w:rPr>
                <w:rFonts w:ascii="Cordia New" w:hAnsiTheme="minorBidi" w:cs="Cordia New"/>
                <w:sz w:val="26"/>
                <w:szCs w:val="26"/>
                <w:cs/>
              </w:rPr>
            </w:pPr>
            <w:r w:rsidRPr="00BD4766">
              <w:rPr>
                <w:rFonts w:ascii="Cordia New" w:cs="Cordia New"/>
                <w:sz w:val="26"/>
                <w:szCs w:val="26"/>
              </w:rPr>
              <w:t>17</w:t>
            </w:r>
            <w:r w:rsidRPr="00BD4766">
              <w:rPr>
                <w:rFonts w:ascii="Cordia New" w:cs="Cordia New"/>
                <w:sz w:val="26"/>
                <w:szCs w:val="26"/>
                <w:cs/>
              </w:rPr>
              <w:t>.</w:t>
            </w:r>
            <w:r w:rsidRPr="00BD4766">
              <w:rPr>
                <w:rFonts w:ascii="Cordia New" w:cs="Cordia New"/>
                <w:sz w:val="26"/>
                <w:szCs w:val="26"/>
              </w:rPr>
              <w:t>03</w:t>
            </w:r>
          </w:p>
        </w:tc>
        <w:tc>
          <w:tcPr>
            <w:tcW w:w="1274" w:type="dxa"/>
          </w:tcPr>
          <w:p w14:paraId="5B36AF2F" w14:textId="2F46A7F9" w:rsidR="00BD4766" w:rsidRPr="00BD4766" w:rsidRDefault="00BD4766" w:rsidP="00BD4766">
            <w:pPr>
              <w:tabs>
                <w:tab w:val="left" w:pos="340"/>
                <w:tab w:val="right" w:pos="881"/>
              </w:tabs>
              <w:ind w:left="-110" w:right="-103"/>
              <w:rPr>
                <w:rFonts w:ascii="Cordia New" w:hAnsiTheme="minorBidi"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sz w:val="26"/>
                <w:szCs w:val="26"/>
                <w:u w:val="double"/>
              </w:rPr>
              <w:t>5,234</w:t>
            </w:r>
          </w:p>
        </w:tc>
        <w:tc>
          <w:tcPr>
            <w:tcW w:w="989" w:type="dxa"/>
          </w:tcPr>
          <w:p w14:paraId="5BEB900A" w14:textId="4B8BC1BC" w:rsidR="00BD4766" w:rsidRPr="00BD4766" w:rsidRDefault="00BD4766" w:rsidP="00BD4766">
            <w:pPr>
              <w:ind w:left="-113" w:right="-100"/>
              <w:jc w:val="center"/>
              <w:rPr>
                <w:rFonts w:ascii="Cordia New" w:cs="Cordia New"/>
                <w:sz w:val="26"/>
                <w:szCs w:val="26"/>
                <w:cs/>
              </w:rPr>
            </w:pPr>
            <w:r w:rsidRPr="00BD4766">
              <w:rPr>
                <w:rFonts w:ascii="Cordia New" w:cs="Cordia New"/>
                <w:sz w:val="26"/>
                <w:szCs w:val="26"/>
              </w:rPr>
              <w:t>17</w:t>
            </w:r>
            <w:r w:rsidRPr="00BD4766">
              <w:rPr>
                <w:rFonts w:ascii="Cordia New" w:cs="Cordia New"/>
                <w:sz w:val="26"/>
                <w:szCs w:val="26"/>
                <w:cs/>
              </w:rPr>
              <w:t>.</w:t>
            </w:r>
            <w:r w:rsidRPr="00BD4766">
              <w:rPr>
                <w:rFonts w:ascii="Cordia New" w:cs="Cordia New"/>
                <w:sz w:val="26"/>
                <w:szCs w:val="26"/>
              </w:rPr>
              <w:t>61</w:t>
            </w:r>
          </w:p>
        </w:tc>
        <w:tc>
          <w:tcPr>
            <w:tcW w:w="1135" w:type="dxa"/>
          </w:tcPr>
          <w:p w14:paraId="7701B409" w14:textId="0D8D81F5" w:rsidR="00BD4766" w:rsidRPr="00BD4766" w:rsidRDefault="00BD4766" w:rsidP="00BD4766">
            <w:pPr>
              <w:tabs>
                <w:tab w:val="left" w:pos="254"/>
                <w:tab w:val="right" w:pos="777"/>
              </w:tabs>
              <w:ind w:left="-110" w:right="-103"/>
              <w:rPr>
                <w:rFonts w:ascii="Cordia New" w:cs="Cordia New"/>
                <w:sz w:val="26"/>
                <w:szCs w:val="26"/>
                <w:u w:val="double"/>
              </w:rPr>
            </w:pPr>
            <w:r w:rsidRPr="00BD4766">
              <w:rPr>
                <w:rFonts w:ascii="Cordia New" w:cs="Cordia New"/>
                <w:sz w:val="26"/>
                <w:szCs w:val="26"/>
                <w:cs/>
              </w:rPr>
              <w:tab/>
            </w:r>
            <w:r w:rsidRPr="00BD4766">
              <w:rPr>
                <w:rFonts w:ascii="Cordia New" w:cs="Cordia New"/>
                <w:sz w:val="26"/>
                <w:szCs w:val="26"/>
                <w:u w:val="double"/>
                <w:cs/>
              </w:rPr>
              <w:tab/>
            </w:r>
            <w:r w:rsidRPr="00BD4766">
              <w:rPr>
                <w:rFonts w:ascii="Cordia New" w:cs="Cordia New"/>
                <w:sz w:val="26"/>
                <w:szCs w:val="26"/>
                <w:u w:val="double"/>
              </w:rPr>
              <w:t>5,421</w:t>
            </w:r>
          </w:p>
        </w:tc>
      </w:tr>
    </w:tbl>
    <w:p w14:paraId="428ADDF8" w14:textId="21621F6D" w:rsidR="00853D8C" w:rsidRDefault="00853D8C" w:rsidP="004623B0">
      <w:pPr>
        <w:pStyle w:val="BodyText"/>
        <w:spacing w:before="120" w:after="0" w:line="240" w:lineRule="auto"/>
        <w:ind w:left="759" w:right="391" w:hanging="113"/>
        <w:jc w:val="both"/>
        <w:rPr>
          <w:rFonts w:ascii="Cordia New" w:eastAsia="Angsana New" w:cs="Cordia New"/>
          <w:b/>
          <w:bCs/>
          <w:sz w:val="26"/>
          <w:szCs w:val="26"/>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414D8E8F" w14:textId="77777777" w:rsidR="00853D8C" w:rsidRDefault="00853D8C">
      <w:pPr>
        <w:spacing w:line="240" w:lineRule="auto"/>
        <w:rPr>
          <w:rFonts w:ascii="Cordia New" w:eastAsia="Angsana New" w:cs="Cordia New"/>
          <w:b/>
          <w:bCs/>
          <w:sz w:val="26"/>
          <w:szCs w:val="26"/>
        </w:rPr>
      </w:pPr>
      <w:r>
        <w:rPr>
          <w:rFonts w:ascii="Cordia New" w:eastAsia="Angsana New" w:cs="Cordia New"/>
          <w:b/>
          <w:bCs/>
          <w:sz w:val="26"/>
          <w:szCs w:val="26"/>
        </w:rPr>
        <w:br w:type="page"/>
      </w:r>
    </w:p>
    <w:p w14:paraId="081694BD" w14:textId="7EE9FE9F" w:rsidR="00CA60A0" w:rsidRDefault="00CA60A0" w:rsidP="004623B0">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65" w:name="_Ref237945020"/>
      <w:r w:rsidRPr="00CA60A0">
        <w:rPr>
          <w:rFonts w:ascii="Cordia New" w:eastAsia="Angsana New" w:cs="Cordia New"/>
          <w:b/>
          <w:bCs/>
          <w:sz w:val="26"/>
          <w:szCs w:val="26"/>
        </w:rPr>
        <w:lastRenderedPageBreak/>
        <w:t>THAI FINANCIAL REPORTING STANDARDS (TFRS) NOT YET ADOPTED</w:t>
      </w:r>
      <w:bookmarkEnd w:id="65"/>
    </w:p>
    <w:p w14:paraId="0E26EEDF" w14:textId="2B691C17" w:rsidR="00CA60A0" w:rsidRDefault="000905DA" w:rsidP="000905DA">
      <w:pPr>
        <w:pStyle w:val="BodyText"/>
        <w:spacing w:before="120" w:after="0" w:line="240" w:lineRule="auto"/>
        <w:ind w:left="425" w:right="-34"/>
        <w:jc w:val="both"/>
        <w:rPr>
          <w:rFonts w:ascii="Cordia New" w:cs="Cordia New"/>
          <w:sz w:val="26"/>
          <w:szCs w:val="26"/>
        </w:rPr>
      </w:pPr>
      <w:r w:rsidRPr="000905DA">
        <w:rPr>
          <w:rFonts w:ascii="Cordia New" w:cs="Cordia New"/>
          <w:sz w:val="26"/>
          <w:szCs w:val="26"/>
        </w:rPr>
        <w:t>The TFAC has issued TFRS 18 Presentation and Disclosure in Financial Statements which will become effective for the financial statements periods beginning on or after 1 January 2028. The Bank is currently awaiting further notifications from regulators and considering the potential impact from this TFRS on the financial statements in the initial period adopted.</w:t>
      </w:r>
    </w:p>
    <w:p w14:paraId="6E6F685A" w14:textId="77777777" w:rsidR="008C33F0" w:rsidRPr="000905DA" w:rsidRDefault="008C33F0" w:rsidP="000905DA">
      <w:pPr>
        <w:pStyle w:val="BodyText"/>
        <w:spacing w:before="120" w:after="0" w:line="240" w:lineRule="auto"/>
        <w:ind w:left="425" w:right="-34"/>
        <w:jc w:val="both"/>
        <w:rPr>
          <w:rFonts w:ascii="Cordia New" w:cs="Cordia New"/>
          <w:sz w:val="26"/>
          <w:szCs w:val="26"/>
        </w:rPr>
      </w:pPr>
    </w:p>
    <w:p w14:paraId="22966AA2" w14:textId="1E218C78" w:rsidR="00FC7671" w:rsidRPr="00E56C9B" w:rsidRDefault="00D87411" w:rsidP="004623B0">
      <w:pPr>
        <w:pStyle w:val="BodyText"/>
        <w:numPr>
          <w:ilvl w:val="0"/>
          <w:numId w:val="3"/>
        </w:numPr>
        <w:tabs>
          <w:tab w:val="clear" w:pos="1622"/>
        </w:tabs>
        <w:spacing w:after="0" w:line="240" w:lineRule="auto"/>
        <w:ind w:left="448" w:right="391" w:hanging="448"/>
        <w:jc w:val="both"/>
        <w:outlineLvl w:val="0"/>
        <w:rPr>
          <w:rFonts w:ascii="Cordia New" w:eastAsia="Angsana New" w:cs="Cordia New"/>
          <w:b/>
          <w:bCs/>
          <w:sz w:val="26"/>
          <w:szCs w:val="26"/>
        </w:rPr>
      </w:pPr>
      <w:bookmarkStart w:id="66" w:name="_Ref237945024"/>
      <w:r w:rsidRPr="00E56C9B">
        <w:rPr>
          <w:rFonts w:ascii="Cordia New" w:eastAsia="Angsana New" w:cs="Cordia New"/>
          <w:b/>
          <w:bCs/>
          <w:sz w:val="26"/>
          <w:szCs w:val="26"/>
        </w:rPr>
        <w:t>EVENTS AFTER THE REPORTING PERIOD</w:t>
      </w:r>
      <w:bookmarkEnd w:id="64"/>
      <w:bookmarkEnd w:id="66"/>
    </w:p>
    <w:p w14:paraId="26A9A67D" w14:textId="6C62AABB" w:rsidR="000D7544" w:rsidRDefault="00A67A5B" w:rsidP="004623B0">
      <w:pPr>
        <w:pStyle w:val="BodyText"/>
        <w:spacing w:before="120" w:after="0" w:line="240" w:lineRule="auto"/>
        <w:ind w:left="425" w:right="-34"/>
        <w:jc w:val="both"/>
        <w:rPr>
          <w:rFonts w:ascii="Cordia New" w:cs="Cordia New"/>
          <w:sz w:val="26"/>
          <w:szCs w:val="26"/>
          <w:lang w:val="en-US"/>
        </w:rPr>
      </w:pPr>
      <w:r w:rsidRPr="00A67A5B">
        <w:rPr>
          <w:rFonts w:ascii="Cordia New" w:cs="Cordia New"/>
          <w:sz w:val="26"/>
          <w:szCs w:val="26"/>
          <w:lang w:val="en-US"/>
        </w:rPr>
        <w:t>In July 2026, ORBIX TRADE CO</w:t>
      </w:r>
      <w:r w:rsidRPr="00A67A5B">
        <w:rPr>
          <w:rFonts w:ascii="Cordia New" w:cs="Cordia New"/>
          <w:sz w:val="26"/>
          <w:szCs w:val="26"/>
          <w:cs/>
        </w:rPr>
        <w:t>.</w:t>
      </w:r>
      <w:r w:rsidRPr="00A67A5B">
        <w:rPr>
          <w:rFonts w:ascii="Cordia New" w:cs="Cordia New"/>
          <w:sz w:val="26"/>
          <w:szCs w:val="26"/>
          <w:lang w:val="en-US"/>
        </w:rPr>
        <w:t>, LTD</w:t>
      </w:r>
      <w:r w:rsidRPr="00A67A5B">
        <w:rPr>
          <w:rFonts w:ascii="Cordia New" w:cs="Cordia New"/>
          <w:sz w:val="26"/>
          <w:szCs w:val="26"/>
          <w:cs/>
        </w:rPr>
        <w:t>.</w:t>
      </w:r>
      <w:r w:rsidRPr="00A67A5B">
        <w:rPr>
          <w:rFonts w:ascii="Cordia New" w:cs="Cordia New"/>
          <w:sz w:val="26"/>
          <w:szCs w:val="26"/>
          <w:lang w:val="en-US"/>
        </w:rPr>
        <w:t>, an indirect subsidiary of the Bank,</w:t>
      </w:r>
      <w:r w:rsidRPr="00A67A5B">
        <w:rPr>
          <w:rFonts w:ascii="Cordia New" w:cs="Cordia New"/>
          <w:sz w:val="26"/>
          <w:szCs w:val="26"/>
          <w:cs/>
        </w:rPr>
        <w:t xml:space="preserve"> </w:t>
      </w:r>
      <w:r w:rsidRPr="00A67A5B">
        <w:rPr>
          <w:rFonts w:ascii="Cordia New" w:cs="Cordia New"/>
          <w:sz w:val="26"/>
          <w:szCs w:val="26"/>
          <w:lang w:val="en-US"/>
        </w:rPr>
        <w:t>increased its authorized share capital by</w:t>
      </w:r>
      <w:r w:rsidR="007E6615">
        <w:rPr>
          <w:rFonts w:ascii="Cordia New" w:cs="Cordia New"/>
          <w:sz w:val="26"/>
          <w:szCs w:val="26"/>
          <w:lang w:val="en-US"/>
        </w:rPr>
        <w:t xml:space="preserve"> </w:t>
      </w:r>
      <w:r w:rsidRPr="007E6615">
        <w:rPr>
          <w:rFonts w:ascii="Cordia New" w:cs="Cordia New"/>
          <w:spacing w:val="-4"/>
          <w:sz w:val="26"/>
          <w:szCs w:val="26"/>
          <w:lang w:val="en-US"/>
        </w:rPr>
        <w:t xml:space="preserve">Baht </w:t>
      </w:r>
      <w:r w:rsidR="007E6615">
        <w:rPr>
          <w:rFonts w:ascii="Cordia New" w:cs="Cordia New"/>
          <w:spacing w:val="-4"/>
          <w:sz w:val="26"/>
          <w:szCs w:val="26"/>
          <w:lang w:val="en-US"/>
        </w:rPr>
        <w:br/>
      </w:r>
      <w:r w:rsidRPr="007E6615">
        <w:rPr>
          <w:rFonts w:ascii="Cordia New" w:cs="Cordia New"/>
          <w:spacing w:val="-4"/>
          <w:sz w:val="26"/>
          <w:szCs w:val="26"/>
          <w:lang w:val="en-US"/>
        </w:rPr>
        <w:t>180 million resulting in total authorized share capital of Baht 1,1</w:t>
      </w:r>
      <w:r w:rsidR="007D51E4" w:rsidRPr="007E6615">
        <w:rPr>
          <w:rFonts w:ascii="Cordia New" w:cs="Cordia New" w:hint="cs"/>
          <w:spacing w:val="-4"/>
          <w:sz w:val="26"/>
          <w:szCs w:val="26"/>
          <w:cs/>
          <w:lang w:val="en-US"/>
        </w:rPr>
        <w:t>95</w:t>
      </w:r>
      <w:r w:rsidRPr="007E6615">
        <w:rPr>
          <w:rFonts w:ascii="Cordia New" w:cs="Cordia New"/>
          <w:spacing w:val="-4"/>
          <w:sz w:val="26"/>
          <w:szCs w:val="26"/>
          <w:lang w:val="en-US"/>
        </w:rPr>
        <w:t xml:space="preserve"> million and fully paid-up share capital.</w:t>
      </w:r>
    </w:p>
    <w:p w14:paraId="47732395" w14:textId="7DCA1135" w:rsidR="00A67A5B" w:rsidRDefault="009C0687" w:rsidP="004623B0">
      <w:pPr>
        <w:pStyle w:val="BodyText"/>
        <w:spacing w:before="120" w:after="0" w:line="240" w:lineRule="auto"/>
        <w:ind w:left="425" w:right="-34"/>
        <w:jc w:val="both"/>
        <w:rPr>
          <w:rFonts w:ascii="Cordia New" w:cs="Cordia New"/>
          <w:sz w:val="26"/>
          <w:szCs w:val="26"/>
          <w:lang w:eastAsia="en-US"/>
        </w:rPr>
      </w:pPr>
      <w:r w:rsidRPr="009C0687">
        <w:rPr>
          <w:rFonts w:ascii="Cordia New" w:cs="Cordia New"/>
          <w:sz w:val="26"/>
          <w:szCs w:val="26"/>
          <w:lang w:eastAsia="en-US"/>
        </w:rPr>
        <w:t>In July 2026, KASIKORN INVESTURE CO., LTD, a subsidiary of the Bank, increased its authorized share capital by Baht 772 million resulting in total authorized share capital of Baht 28,141 million and fully paid-up share capital.</w:t>
      </w:r>
    </w:p>
    <w:p w14:paraId="2EFC1CF2" w14:textId="2CBA8D1F" w:rsidR="009C0687" w:rsidRDefault="00B27C6B" w:rsidP="004623B0">
      <w:pPr>
        <w:pStyle w:val="BodyText"/>
        <w:spacing w:before="120" w:after="0" w:line="240" w:lineRule="auto"/>
        <w:ind w:left="425" w:right="-34"/>
        <w:jc w:val="both"/>
        <w:rPr>
          <w:rFonts w:ascii="Cordia New" w:cs="Cordia New"/>
          <w:sz w:val="26"/>
          <w:szCs w:val="26"/>
          <w:lang w:eastAsia="en-US"/>
        </w:rPr>
      </w:pPr>
      <w:r w:rsidRPr="00B27C6B">
        <w:rPr>
          <w:rFonts w:ascii="Cordia New" w:cs="Cordia New"/>
          <w:sz w:val="26"/>
          <w:szCs w:val="26"/>
          <w:lang w:eastAsia="en-US"/>
        </w:rPr>
        <w:t>In August 2026, KASIKORN VISION FINANCIAL COMPANY PTE. LTD., a subsidiary of the Bank, called additional share capital of USD 28 million, resulting in fully paid-up share capital of USD 500 million. The company subsequently increased its authorized share capital by USD 100 million, of which USD 29 million was paid up, bringing its total paid-up share capital to USD 529 million out of authorized share capital of USD 600 million.</w:t>
      </w:r>
    </w:p>
    <w:p w14:paraId="7C129B7C" w14:textId="4E711EDD" w:rsidR="00FB5A23" w:rsidRPr="00A862B8" w:rsidRDefault="006C20F4" w:rsidP="006C20F4">
      <w:pPr>
        <w:pStyle w:val="BodyText"/>
        <w:spacing w:before="120" w:line="240" w:lineRule="auto"/>
        <w:ind w:left="425" w:right="-34"/>
        <w:jc w:val="both"/>
        <w:rPr>
          <w:rFonts w:ascii="Cordia New" w:cs="Cordia New"/>
          <w:spacing w:val="-2"/>
          <w:sz w:val="26"/>
          <w:szCs w:val="26"/>
          <w:cs/>
          <w:lang w:eastAsia="en-US"/>
        </w:rPr>
      </w:pPr>
      <w:r w:rsidRPr="00A862B8">
        <w:rPr>
          <w:rFonts w:ascii="Cordia New" w:cs="Cordia New"/>
          <w:spacing w:val="-2"/>
          <w:sz w:val="26"/>
          <w:szCs w:val="26"/>
          <w:lang w:eastAsia="en-US"/>
        </w:rPr>
        <w:t xml:space="preserve">On </w:t>
      </w:r>
      <w:r w:rsidR="00903600" w:rsidRPr="00A862B8">
        <w:rPr>
          <w:rFonts w:ascii="Cordia New" w:cs="Cordia New"/>
          <w:spacing w:val="-2"/>
          <w:sz w:val="26"/>
          <w:szCs w:val="26"/>
          <w:lang w:eastAsia="en-US"/>
        </w:rPr>
        <w:t>27</w:t>
      </w:r>
      <w:r w:rsidRPr="00A862B8">
        <w:rPr>
          <w:rFonts w:ascii="Cordia New" w:cs="Cordia New"/>
          <w:spacing w:val="-2"/>
          <w:sz w:val="26"/>
          <w:szCs w:val="26"/>
          <w:lang w:eastAsia="en-US"/>
        </w:rPr>
        <w:t xml:space="preserve"> August 2026, the Board of Directors Meeting of the Bank approved to pay an interim dividend from the first six-month operating results of 2026 at the rate of Baht </w:t>
      </w:r>
      <w:r w:rsidR="00AF58CB" w:rsidRPr="00A862B8">
        <w:rPr>
          <w:rFonts w:ascii="Cordia New" w:cs="Cordia New"/>
          <w:spacing w:val="-2"/>
          <w:sz w:val="26"/>
          <w:szCs w:val="26"/>
          <w:lang w:eastAsia="en-US"/>
        </w:rPr>
        <w:t>2</w:t>
      </w:r>
      <w:r w:rsidR="00BA67B1">
        <w:rPr>
          <w:rFonts w:ascii="Cordia New" w:cs="Cordia New"/>
          <w:spacing w:val="-2"/>
          <w:sz w:val="26"/>
          <w:szCs w:val="26"/>
          <w:lang w:eastAsia="en-US"/>
        </w:rPr>
        <w:t>.00</w:t>
      </w:r>
      <w:r w:rsidRPr="00A862B8">
        <w:rPr>
          <w:rFonts w:ascii="Cordia New" w:cs="Cordia New"/>
          <w:spacing w:val="-2"/>
          <w:sz w:val="26"/>
          <w:szCs w:val="26"/>
          <w:lang w:eastAsia="en-US"/>
        </w:rPr>
        <w:t xml:space="preserve"> per share, which will be paid on </w:t>
      </w:r>
      <w:r w:rsidR="00AF58CB" w:rsidRPr="00A862B8">
        <w:rPr>
          <w:rFonts w:ascii="Cordia New" w:cs="Cordia New"/>
          <w:spacing w:val="-2"/>
          <w:sz w:val="26"/>
          <w:szCs w:val="26"/>
          <w:lang w:eastAsia="en-US"/>
        </w:rPr>
        <w:t>25</w:t>
      </w:r>
      <w:r w:rsidRPr="00A862B8">
        <w:rPr>
          <w:rFonts w:ascii="Cordia New" w:cs="Cordia New"/>
          <w:spacing w:val="-2"/>
          <w:sz w:val="26"/>
          <w:szCs w:val="26"/>
          <w:lang w:eastAsia="en-US"/>
        </w:rPr>
        <w:t xml:space="preserve"> September 2026.</w:t>
      </w:r>
    </w:p>
    <w:sectPr w:rsidR="00FB5A23" w:rsidRPr="00A862B8" w:rsidSect="00BD6C8A">
      <w:pgSz w:w="11909" w:h="16834" w:code="9"/>
      <w:pgMar w:top="2016" w:right="720" w:bottom="2275" w:left="1440" w:header="850"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Preeyanan Tungputthipong" w:date="2026-07-30T11:32:00Z" w:initials="PT">
    <w:p w14:paraId="3985233E" w14:textId="77777777" w:rsidR="00C05A04" w:rsidRDefault="00C05A04" w:rsidP="00B7227C">
      <w:pPr>
        <w:pStyle w:val="CommentText"/>
      </w:pPr>
      <w:r>
        <w:rPr>
          <w:rStyle w:val="CommentReference"/>
        </w:rPr>
        <w:annotationRef/>
      </w:r>
      <w:r>
        <w:rPr>
          <w:cs/>
        </w:rPr>
        <w:t xml:space="preserve">ตรงภาษาไทยก็เขียน </w:t>
      </w:r>
      <w:r>
        <w:rPr>
          <w:lang w:val="en-US"/>
        </w:rPr>
        <w:t xml:space="preserve">bank </w:t>
      </w:r>
      <w:r>
        <w:rPr>
          <w:cs/>
        </w:rPr>
        <w:t xml:space="preserve">เฉยๆ เพราะว่า บ ลูกไม่มี </w:t>
      </w:r>
      <w:r>
        <w:rPr>
          <w:lang w:val="en-US"/>
        </w:rPr>
        <w:t xml:space="preserve">credit spread risk </w:t>
      </w:r>
      <w:r>
        <w:rPr>
          <w:cs/>
        </w:rPr>
        <w:t>ใช่ป่ะ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85233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55068" w16cex:dateUtc="2026-07-30T0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85233E" w16cid:durableId="7BE550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3AA9" w14:textId="77777777" w:rsidR="00BD065B" w:rsidRDefault="00BD065B">
      <w:r>
        <w:separator/>
      </w:r>
    </w:p>
  </w:endnote>
  <w:endnote w:type="continuationSeparator" w:id="0">
    <w:p w14:paraId="39C8B161" w14:textId="77777777" w:rsidR="00BD065B" w:rsidRDefault="00BD065B">
      <w:r>
        <w:continuationSeparator/>
      </w:r>
    </w:p>
  </w:endnote>
  <w:endnote w:type="continuationNotice" w:id="1">
    <w:p w14:paraId="1B06572F" w14:textId="77777777" w:rsidR="00BD065B" w:rsidRDefault="00BD06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1.1">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Times New Roman"/>
    <w:panose1 w:val="00000000000000000000"/>
    <w:charset w:val="00"/>
    <w:family w:val="roman"/>
    <w:notTrueType/>
    <w:pitch w:val="default"/>
  </w:font>
  <w:font w:name="ZapfDingbats BT">
    <w:altName w:val="Calibri"/>
    <w:panose1 w:val="00000000000000000000"/>
    <w:charset w:val="6F"/>
    <w:family w:val="decorative"/>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0412" w14:textId="711A58E1" w:rsidR="00E269B2" w:rsidRPr="00F521A1" w:rsidRDefault="00E269B2"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621508">
      <w:rPr>
        <w:rStyle w:val="PageNumber"/>
        <w:rFonts w:ascii="Cordia New"/>
        <w:noProof/>
        <w:sz w:val="26"/>
        <w:szCs w:val="26"/>
      </w:rPr>
      <w:t>38</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18B3" w14:textId="3C1EFED6" w:rsidR="00E269B2" w:rsidRPr="005A6B54" w:rsidRDefault="00E269B2">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621508">
      <w:rPr>
        <w:rStyle w:val="PageNumber"/>
        <w:rFonts w:ascii="Cordia New" w:eastAsia="Angsana New"/>
        <w:noProof/>
        <w:sz w:val="28"/>
        <w:szCs w:val="28"/>
      </w:rPr>
      <w:t>109</w:t>
    </w:r>
    <w:r w:rsidRPr="005A6B54">
      <w:rPr>
        <w:rStyle w:val="PageNumber"/>
        <w:rFonts w:ascii="Cordia New" w:eastAsia="Angsana New"/>
        <w:sz w:val="28"/>
        <w:szCs w:val="28"/>
      </w:rPr>
      <w:fldChar w:fldCharType="end"/>
    </w:r>
  </w:p>
  <w:p w14:paraId="003347E0" w14:textId="77777777" w:rsidR="00E269B2" w:rsidRDefault="00E269B2">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4D4F" w14:textId="448AA0CE" w:rsidR="00E269B2" w:rsidRPr="005A6B54" w:rsidRDefault="00E269B2">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621508">
      <w:rPr>
        <w:rStyle w:val="PageNumber"/>
        <w:rFonts w:ascii="Cordia New" w:eastAsia="Angsana New"/>
        <w:noProof/>
        <w:sz w:val="28"/>
        <w:szCs w:val="28"/>
      </w:rPr>
      <w:t>151</w:t>
    </w:r>
    <w:r w:rsidRPr="005A6B54">
      <w:rPr>
        <w:rStyle w:val="PageNumber"/>
        <w:rFonts w:ascii="Cordia New" w:eastAsia="Angsana New"/>
        <w:sz w:val="28"/>
        <w:szCs w:val="28"/>
      </w:rPr>
      <w:fldChar w:fldCharType="end"/>
    </w:r>
  </w:p>
  <w:p w14:paraId="7A1FA4BD" w14:textId="77777777" w:rsidR="00E269B2" w:rsidRDefault="00E269B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E27D" w14:textId="77777777" w:rsidR="00BD065B" w:rsidRDefault="00BD065B">
      <w:r>
        <w:separator/>
      </w:r>
    </w:p>
  </w:footnote>
  <w:footnote w:type="continuationSeparator" w:id="0">
    <w:p w14:paraId="20AF85A4" w14:textId="77777777" w:rsidR="00BD065B" w:rsidRDefault="00BD065B">
      <w:r>
        <w:continuationSeparator/>
      </w:r>
    </w:p>
  </w:footnote>
  <w:footnote w:type="continuationNotice" w:id="1">
    <w:p w14:paraId="7B661445" w14:textId="77777777" w:rsidR="00BD065B" w:rsidRDefault="00BD06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FA99" w14:textId="77777777" w:rsidR="00E371D9" w:rsidRPr="00C863CF" w:rsidRDefault="00E371D9" w:rsidP="00E371D9">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29638EA2" w14:textId="77777777" w:rsidR="00E371D9" w:rsidRPr="00BE43AA" w:rsidRDefault="00E371D9" w:rsidP="00E371D9">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cs/>
      </w:rPr>
      <w:t xml:space="preserve"> </w:t>
    </w:r>
    <w:r>
      <w:rPr>
        <w:rFonts w:ascii="Cordia New" w:cs="Cordia New"/>
        <w:b/>
        <w:bCs/>
        <w:sz w:val="26"/>
        <w:szCs w:val="26"/>
      </w:rPr>
      <w:t xml:space="preserve">INTERIM </w:t>
    </w:r>
    <w:r w:rsidRPr="00363E7B">
      <w:rPr>
        <w:rFonts w:ascii="Cordia New" w:cs="Cordia New"/>
        <w:b/>
        <w:bCs/>
        <w:sz w:val="26"/>
        <w:szCs w:val="26"/>
      </w:rPr>
      <w:t>FINANCIAL STATEMENTS</w:t>
    </w:r>
  </w:p>
  <w:p w14:paraId="6FBCA1C0" w14:textId="70E53F16" w:rsidR="00E269B2" w:rsidRPr="009E4458" w:rsidRDefault="00E371D9" w:rsidP="00E371D9">
    <w:pPr>
      <w:spacing w:after="480" w:line="240" w:lineRule="auto"/>
      <w:rPr>
        <w:rFonts w:ascii="Cordia New" w:cs="Cordia New"/>
        <w:b/>
        <w:bCs/>
        <w:sz w:val="26"/>
        <w:szCs w:val="26"/>
      </w:rPr>
    </w:pPr>
    <w:r>
      <w:rPr>
        <w:rFonts w:ascii="Cordia New" w:cs="Cordia New"/>
        <w:b/>
        <w:bCs/>
        <w:sz w:val="26"/>
        <w:szCs w:val="26"/>
      </w:rPr>
      <w:t>FOR THE SIX</w:t>
    </w:r>
    <w:r>
      <w:rPr>
        <w:rFonts w:ascii="Cordia New" w:cs="Cordia New"/>
        <w:b/>
        <w:bCs/>
        <w:sz w:val="26"/>
        <w:szCs w:val="26"/>
        <w:cs/>
      </w:rPr>
      <w:t>-</w:t>
    </w:r>
    <w:r>
      <w:rPr>
        <w:rFonts w:ascii="Cordia New" w:cs="Cordia New"/>
        <w:b/>
        <w:bCs/>
        <w:sz w:val="26"/>
        <w:szCs w:val="26"/>
      </w:rPr>
      <w:t>MONTH PERIOD ENDED 30 JUNE 2026</w:t>
    </w:r>
    <w:r>
      <w:rPr>
        <w:rFonts w:ascii="Cordia New" w:cs="Cordia New"/>
        <w:b/>
        <w:bCs/>
        <w:sz w:val="26"/>
        <w:szCs w:val="26"/>
      </w:rPr>
      <w:br/>
      <w:t>AND FOR THE THREE</w:t>
    </w:r>
    <w:r>
      <w:rPr>
        <w:rFonts w:ascii="Cordia New" w:cs="Cordia New"/>
        <w:b/>
        <w:bCs/>
        <w:sz w:val="26"/>
        <w:szCs w:val="26"/>
        <w:cs/>
      </w:rPr>
      <w:t>-</w:t>
    </w:r>
    <w:r>
      <w:rPr>
        <w:rFonts w:ascii="Cordia New" w:cs="Cordia New"/>
        <w:b/>
        <w:bCs/>
        <w:sz w:val="26"/>
        <w:szCs w:val="26"/>
      </w:rPr>
      <w:t>MONTH PERIOD ENDED 30 JUNE 2026</w:t>
    </w:r>
    <w:r>
      <w:rPr>
        <w:rFonts w:ascii="Cordia New" w:cs="Cordia New"/>
        <w:b/>
        <w:bCs/>
        <w:sz w:val="26"/>
        <w:szCs w:val="26"/>
        <w:cs/>
      </w:rPr>
      <w:t xml:space="preserve"> (</w:t>
    </w:r>
    <w:r>
      <w:rPr>
        <w:rFonts w:ascii="Cordia New" w:cs="Cordia New"/>
        <w:b/>
        <w:bCs/>
        <w:sz w:val="26"/>
        <w:szCs w:val="26"/>
      </w:rPr>
      <w:t>UNAUDITED</w:t>
    </w:r>
    <w:r>
      <w:rPr>
        <w:rFonts w:ascii="Cordia New" w:cs="Cordia New"/>
        <w:b/>
        <w:bCs/>
        <w:sz w:val="26"/>
        <w:szCs w:val="26"/>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917E" w14:textId="77777777" w:rsidR="00E269B2" w:rsidRDefault="00E2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71360" w14:textId="77777777" w:rsidR="00E269B2" w:rsidRDefault="00E2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87423B"/>
    <w:multiLevelType w:val="hybridMultilevel"/>
    <w:tmpl w:val="2C588CC6"/>
    <w:lvl w:ilvl="0" w:tplc="A788897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06744006"/>
    <w:multiLevelType w:val="hybridMultilevel"/>
    <w:tmpl w:val="D57A2D14"/>
    <w:lvl w:ilvl="0" w:tplc="DC60F952">
      <w:start w:val="1"/>
      <w:numFmt w:val="decimal"/>
      <w:lvlText w:val="22.2.%1"/>
      <w:lvlJc w:val="left"/>
      <w:pPr>
        <w:ind w:left="1152"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7" w15:restartNumberingAfterBreak="0">
    <w:nsid w:val="0FAA0CF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9"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0"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567567B"/>
    <w:multiLevelType w:val="hybridMultilevel"/>
    <w:tmpl w:val="836E7B66"/>
    <w:lvl w:ilvl="0" w:tplc="F65243EC">
      <w:start w:val="1"/>
      <w:numFmt w:val="decimal"/>
      <w:lvlText w:val="13.%1"/>
      <w:lvlJc w:val="left"/>
      <w:pPr>
        <w:ind w:left="1152"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5B45AF7"/>
    <w:multiLevelType w:val="hybridMultilevel"/>
    <w:tmpl w:val="15A241AE"/>
    <w:lvl w:ilvl="0" w:tplc="E986528A">
      <w:start w:val="1"/>
      <w:numFmt w:val="decimal"/>
      <w:lvlText w:val="27.%1"/>
      <w:lvlJc w:val="left"/>
      <w:pPr>
        <w:ind w:left="1168" w:hanging="360"/>
      </w:pPr>
      <w:rPr>
        <w:rFonts w:hint="default"/>
        <w:strike w:val="0"/>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23" w15:restartNumberingAfterBreak="0">
    <w:nsid w:val="18122FE6"/>
    <w:multiLevelType w:val="hybridMultilevel"/>
    <w:tmpl w:val="728855BE"/>
    <w:lvl w:ilvl="0" w:tplc="60E48FA2">
      <w:start w:val="1"/>
      <w:numFmt w:val="decimal"/>
      <w:lvlText w:val="38.%1"/>
      <w:lvlJc w:val="left"/>
      <w:pPr>
        <w:ind w:left="117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1CF922C7"/>
    <w:multiLevelType w:val="hybridMultilevel"/>
    <w:tmpl w:val="037289C8"/>
    <w:lvl w:ilvl="0" w:tplc="9D82128C">
      <w:start w:val="1"/>
      <w:numFmt w:val="decimal"/>
      <w:lvlText w:val="46.%1"/>
      <w:lvlJc w:val="left"/>
      <w:pPr>
        <w:ind w:left="117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FB4303"/>
    <w:multiLevelType w:val="hybridMultilevel"/>
    <w:tmpl w:val="308CE86C"/>
    <w:lvl w:ilvl="0" w:tplc="A96AF2CA">
      <w:start w:val="1"/>
      <w:numFmt w:val="decimal"/>
      <w:lvlText w:val="%1"/>
      <w:lvlJc w:val="left"/>
      <w:pPr>
        <w:tabs>
          <w:tab w:val="num" w:pos="1622"/>
        </w:tabs>
        <w:ind w:left="1622" w:hanging="360"/>
      </w:pPr>
      <w:rPr>
        <w:rFonts w:hint="default"/>
        <w:lang w:bidi="th-TH"/>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2F1812E6">
      <w:start w:val="1"/>
      <w:numFmt w:val="lowerLetter"/>
      <w:lvlText w:val="%3)"/>
      <w:lvlJc w:val="left"/>
      <w:pPr>
        <w:ind w:left="2385" w:hanging="40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4DF25A2"/>
    <w:multiLevelType w:val="multilevel"/>
    <w:tmpl w:val="27E4E28E"/>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9" w15:restartNumberingAfterBreak="0">
    <w:nsid w:val="27856304"/>
    <w:multiLevelType w:val="hybridMultilevel"/>
    <w:tmpl w:val="40D8E852"/>
    <w:lvl w:ilvl="0" w:tplc="728617A2">
      <w:start w:val="1"/>
      <w:numFmt w:val="decimal"/>
      <w:lvlText w:val="12.3.%1"/>
      <w:lvlJc w:val="left"/>
      <w:pPr>
        <w:ind w:left="1152" w:hanging="360"/>
      </w:pPr>
      <w:rPr>
        <w:rFonts w:hint="default"/>
        <w:strike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31"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32" w15:restartNumberingAfterBreak="0">
    <w:nsid w:val="30CF3A21"/>
    <w:multiLevelType w:val="hybridMultilevel"/>
    <w:tmpl w:val="0DDE3A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C069BD"/>
    <w:multiLevelType w:val="hybridMultilevel"/>
    <w:tmpl w:val="75ACBAA2"/>
    <w:lvl w:ilvl="0" w:tplc="25E4F926">
      <w:start w:val="1"/>
      <w:numFmt w:val="decimal"/>
      <w:lvlText w:val="11.%1"/>
      <w:lvlJc w:val="left"/>
      <w:pPr>
        <w:ind w:left="1168" w:hanging="360"/>
      </w:pPr>
      <w:rPr>
        <w:rFonts w:hint="default"/>
        <w:strike w:val="0"/>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34" w15:restartNumberingAfterBreak="0">
    <w:nsid w:val="425D2611"/>
    <w:multiLevelType w:val="hybridMultilevel"/>
    <w:tmpl w:val="7F9A93E0"/>
    <w:lvl w:ilvl="0" w:tplc="25E4F926">
      <w:start w:val="1"/>
      <w:numFmt w:val="decimal"/>
      <w:lvlText w:val="11.%1"/>
      <w:lvlJc w:val="left"/>
      <w:pPr>
        <w:ind w:left="1152" w:hanging="360"/>
      </w:pPr>
      <w:rPr>
        <w:rFonts w:hint="default"/>
        <w:strike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5"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6" w15:restartNumberingAfterBreak="0">
    <w:nsid w:val="478D320D"/>
    <w:multiLevelType w:val="hybridMultilevel"/>
    <w:tmpl w:val="4F1EA1D6"/>
    <w:lvl w:ilvl="0" w:tplc="A41E96E8">
      <w:start w:val="1"/>
      <w:numFmt w:val="decimal"/>
      <w:lvlText w:val="12.%1"/>
      <w:lvlJc w:val="left"/>
      <w:pPr>
        <w:ind w:left="1152"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764FD"/>
    <w:multiLevelType w:val="hybridMultilevel"/>
    <w:tmpl w:val="7DF6CCBE"/>
    <w:lvl w:ilvl="0" w:tplc="B25E60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8" w15:restartNumberingAfterBreak="0">
    <w:nsid w:val="4BBF2FDB"/>
    <w:multiLevelType w:val="multilevel"/>
    <w:tmpl w:val="0409001D"/>
    <w:styleLink w:val="11"/>
    <w:lvl w:ilvl="0">
      <w:start w:val="1"/>
      <w:numFmt w:val="decimal"/>
      <w:lvlText w:val="%1"/>
      <w:lvlJc w:val="left"/>
      <w:pPr>
        <w:tabs>
          <w:tab w:val="num" w:pos="360"/>
        </w:tabs>
        <w:ind w:left="360" w:hanging="360"/>
      </w:pPr>
      <w:rPr>
        <w:rFonts w:ascii="Times New Roman" w:hAnsi="Times New Roman" w:cs="1.1" w:hint="default"/>
        <w:color w:val="auto"/>
      </w:rPr>
    </w:lvl>
    <w:lvl w:ilvl="1">
      <w:start w:val="1"/>
      <w:numFmt w:val="lowerLetter"/>
      <w:lvlText w:val="%2)"/>
      <w:lvlJc w:val="left"/>
      <w:pPr>
        <w:tabs>
          <w:tab w:val="num" w:pos="720"/>
        </w:tabs>
        <w:ind w:left="720" w:hanging="360"/>
      </w:pPr>
      <w:rPr>
        <w:rFonts w:cs="1.1"/>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D2E32F9"/>
    <w:multiLevelType w:val="hybridMultilevel"/>
    <w:tmpl w:val="E1BA4438"/>
    <w:lvl w:ilvl="0" w:tplc="44D4DEE4">
      <w:start w:val="1"/>
      <w:numFmt w:val="decimal"/>
      <w:lvlText w:val="20.%1"/>
      <w:lvlJc w:val="left"/>
      <w:pPr>
        <w:ind w:left="1171" w:hanging="360"/>
      </w:pPr>
      <w:rPr>
        <w:rFonts w:hint="default"/>
        <w:strike w:val="0"/>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40" w15:restartNumberingAfterBreak="0">
    <w:nsid w:val="5579401E"/>
    <w:multiLevelType w:val="hybridMultilevel"/>
    <w:tmpl w:val="8D9E890A"/>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1" w15:restartNumberingAfterBreak="0">
    <w:nsid w:val="59880661"/>
    <w:multiLevelType w:val="hybridMultilevel"/>
    <w:tmpl w:val="BD145678"/>
    <w:lvl w:ilvl="0" w:tplc="8B1E6AC0">
      <w:start w:val="1"/>
      <w:numFmt w:val="decimal"/>
      <w:lvlText w:val="9.%1"/>
      <w:lvlJc w:val="left"/>
      <w:pPr>
        <w:ind w:left="110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C362DC"/>
    <w:multiLevelType w:val="multilevel"/>
    <w:tmpl w:val="37704962"/>
    <w:lvl w:ilvl="0">
      <w:start w:val="1"/>
      <w:numFmt w:val="decimal"/>
      <w:lvlText w:val="10.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43" w15:restartNumberingAfterBreak="0">
    <w:nsid w:val="5A524DFB"/>
    <w:multiLevelType w:val="hybridMultilevel"/>
    <w:tmpl w:val="9A78932C"/>
    <w:lvl w:ilvl="0" w:tplc="9556B098">
      <w:start w:val="1"/>
      <w:numFmt w:val="decimal"/>
      <w:lvlText w:val="10.%1"/>
      <w:lvlJc w:val="left"/>
      <w:pPr>
        <w:ind w:left="110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45" w15:restartNumberingAfterBreak="0">
    <w:nsid w:val="63910925"/>
    <w:multiLevelType w:val="hybridMultilevel"/>
    <w:tmpl w:val="EEF00B32"/>
    <w:lvl w:ilvl="0" w:tplc="50064A4A">
      <w:start w:val="1"/>
      <w:numFmt w:val="decimal"/>
      <w:lvlText w:val="35.%1"/>
      <w:lvlJc w:val="left"/>
      <w:pPr>
        <w:ind w:left="1171"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D10463"/>
    <w:multiLevelType w:val="hybridMultilevel"/>
    <w:tmpl w:val="15A241AE"/>
    <w:lvl w:ilvl="0" w:tplc="FFFFFFFF">
      <w:start w:val="1"/>
      <w:numFmt w:val="decimal"/>
      <w:lvlText w:val="27.%1"/>
      <w:lvlJc w:val="left"/>
      <w:pPr>
        <w:ind w:left="1168" w:hanging="360"/>
      </w:pPr>
      <w:rPr>
        <w:rFonts w:hint="default"/>
        <w:strike w:val="0"/>
      </w:rPr>
    </w:lvl>
    <w:lvl w:ilvl="1" w:tplc="FFFFFFFF" w:tentative="1">
      <w:start w:val="1"/>
      <w:numFmt w:val="lowerLetter"/>
      <w:lvlText w:val="%2."/>
      <w:lvlJc w:val="left"/>
      <w:pPr>
        <w:ind w:left="1888" w:hanging="360"/>
      </w:pPr>
    </w:lvl>
    <w:lvl w:ilvl="2" w:tplc="FFFFFFFF" w:tentative="1">
      <w:start w:val="1"/>
      <w:numFmt w:val="lowerRoman"/>
      <w:lvlText w:val="%3."/>
      <w:lvlJc w:val="right"/>
      <w:pPr>
        <w:ind w:left="2608" w:hanging="180"/>
      </w:pPr>
    </w:lvl>
    <w:lvl w:ilvl="3" w:tplc="FFFFFFFF" w:tentative="1">
      <w:start w:val="1"/>
      <w:numFmt w:val="decimal"/>
      <w:lvlText w:val="%4."/>
      <w:lvlJc w:val="left"/>
      <w:pPr>
        <w:ind w:left="3328" w:hanging="360"/>
      </w:pPr>
    </w:lvl>
    <w:lvl w:ilvl="4" w:tplc="FFFFFFFF" w:tentative="1">
      <w:start w:val="1"/>
      <w:numFmt w:val="lowerLetter"/>
      <w:lvlText w:val="%5."/>
      <w:lvlJc w:val="left"/>
      <w:pPr>
        <w:ind w:left="4048" w:hanging="360"/>
      </w:pPr>
    </w:lvl>
    <w:lvl w:ilvl="5" w:tplc="FFFFFFFF" w:tentative="1">
      <w:start w:val="1"/>
      <w:numFmt w:val="lowerRoman"/>
      <w:lvlText w:val="%6."/>
      <w:lvlJc w:val="right"/>
      <w:pPr>
        <w:ind w:left="4768" w:hanging="180"/>
      </w:pPr>
    </w:lvl>
    <w:lvl w:ilvl="6" w:tplc="FFFFFFFF" w:tentative="1">
      <w:start w:val="1"/>
      <w:numFmt w:val="decimal"/>
      <w:lvlText w:val="%7."/>
      <w:lvlJc w:val="left"/>
      <w:pPr>
        <w:ind w:left="5488" w:hanging="360"/>
      </w:pPr>
    </w:lvl>
    <w:lvl w:ilvl="7" w:tplc="FFFFFFFF" w:tentative="1">
      <w:start w:val="1"/>
      <w:numFmt w:val="lowerLetter"/>
      <w:lvlText w:val="%8."/>
      <w:lvlJc w:val="left"/>
      <w:pPr>
        <w:ind w:left="6208" w:hanging="360"/>
      </w:pPr>
    </w:lvl>
    <w:lvl w:ilvl="8" w:tplc="FFFFFFFF" w:tentative="1">
      <w:start w:val="1"/>
      <w:numFmt w:val="lowerRoman"/>
      <w:lvlText w:val="%9."/>
      <w:lvlJc w:val="right"/>
      <w:pPr>
        <w:ind w:left="6928" w:hanging="180"/>
      </w:pPr>
    </w:lvl>
  </w:abstractNum>
  <w:abstractNum w:abstractNumId="47" w15:restartNumberingAfterBreak="0">
    <w:nsid w:val="677A7A17"/>
    <w:multiLevelType w:val="hybridMultilevel"/>
    <w:tmpl w:val="A9DE3DA0"/>
    <w:lvl w:ilvl="0" w:tplc="AEBAA138">
      <w:start w:val="1"/>
      <w:numFmt w:val="decimal"/>
      <w:lvlText w:val="37.%1"/>
      <w:lvlJc w:val="left"/>
      <w:pPr>
        <w:ind w:left="1170" w:hanging="360"/>
      </w:pPr>
      <w:rPr>
        <w:rFonts w:hint="default"/>
        <w:strike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8" w15:restartNumberingAfterBreak="0">
    <w:nsid w:val="6854317F"/>
    <w:multiLevelType w:val="hybridMultilevel"/>
    <w:tmpl w:val="263C1456"/>
    <w:lvl w:ilvl="0" w:tplc="EE48E32A">
      <w:start w:val="37"/>
      <w:numFmt w:val="decimal"/>
      <w:lvlText w:val="%1.1"/>
      <w:lvlJc w:val="righ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E42E3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51" w15:restartNumberingAfterBreak="0">
    <w:nsid w:val="749B2CC7"/>
    <w:multiLevelType w:val="hybridMultilevel"/>
    <w:tmpl w:val="2C8A1530"/>
    <w:lvl w:ilvl="0" w:tplc="409E5554">
      <w:start w:val="1"/>
      <w:numFmt w:val="decimal"/>
      <w:lvlText w:val="28.%1"/>
      <w:lvlJc w:val="left"/>
      <w:pPr>
        <w:ind w:left="1171"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05479"/>
    <w:multiLevelType w:val="hybridMultilevel"/>
    <w:tmpl w:val="C82AABE8"/>
    <w:lvl w:ilvl="0" w:tplc="4BCE9894">
      <w:start w:val="1"/>
      <w:numFmt w:val="lowerLetter"/>
      <w:lvlText w:val="%1)"/>
      <w:lvlJc w:val="left"/>
      <w:pPr>
        <w:ind w:left="2070" w:hanging="360"/>
      </w:pPr>
      <w:rPr>
        <w:rFonts w:hint="default"/>
        <w:strike w:val="0"/>
      </w:rPr>
    </w:lvl>
    <w:lvl w:ilvl="1" w:tplc="04090019" w:tentative="1">
      <w:start w:val="1"/>
      <w:numFmt w:val="lowerLetter"/>
      <w:lvlText w:val="%2."/>
      <w:lvlJc w:val="left"/>
      <w:pPr>
        <w:ind w:left="1440" w:hanging="360"/>
      </w:pPr>
    </w:lvl>
    <w:lvl w:ilvl="2" w:tplc="B01255AC">
      <w:start w:val="1"/>
      <w:numFmt w:val="decimal"/>
      <w:lvlText w:val="2.%3"/>
      <w:lvlJc w:val="left"/>
      <w:pPr>
        <w:ind w:left="2340" w:hanging="360"/>
      </w:pPr>
      <w:rPr>
        <w:rFonts w:hint="default"/>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7522C9"/>
    <w:multiLevelType w:val="hybridMultilevel"/>
    <w:tmpl w:val="A1F48E5A"/>
    <w:lvl w:ilvl="0" w:tplc="C2523D96">
      <w:start w:val="1"/>
      <w:numFmt w:val="decimal"/>
      <w:lvlText w:val="22.%1"/>
      <w:lvlJc w:val="left"/>
      <w:pPr>
        <w:ind w:left="1171"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2729774">
    <w:abstractNumId w:val="19"/>
  </w:num>
  <w:num w:numId="2" w16cid:durableId="773987067">
    <w:abstractNumId w:val="30"/>
  </w:num>
  <w:num w:numId="3" w16cid:durableId="932594704">
    <w:abstractNumId w:val="26"/>
  </w:num>
  <w:num w:numId="4" w16cid:durableId="1708487004">
    <w:abstractNumId w:val="44"/>
  </w:num>
  <w:num w:numId="5" w16cid:durableId="861749446">
    <w:abstractNumId w:val="24"/>
  </w:num>
  <w:num w:numId="6" w16cid:durableId="856310">
    <w:abstractNumId w:val="20"/>
  </w:num>
  <w:num w:numId="7" w16cid:durableId="172035044">
    <w:abstractNumId w:val="40"/>
  </w:num>
  <w:num w:numId="8" w16cid:durableId="1937443247">
    <w:abstractNumId w:val="31"/>
  </w:num>
  <w:num w:numId="9" w16cid:durableId="1910576193">
    <w:abstractNumId w:val="27"/>
  </w:num>
  <w:num w:numId="10" w16cid:durableId="1794327636">
    <w:abstractNumId w:val="18"/>
  </w:num>
  <w:num w:numId="11" w16cid:durableId="143476239">
    <w:abstractNumId w:val="28"/>
  </w:num>
  <w:num w:numId="12" w16cid:durableId="1956063185">
    <w:abstractNumId w:val="50"/>
  </w:num>
  <w:num w:numId="13" w16cid:durableId="850294592">
    <w:abstractNumId w:val="35"/>
  </w:num>
  <w:num w:numId="14" w16cid:durableId="1260025168">
    <w:abstractNumId w:val="42"/>
  </w:num>
  <w:num w:numId="15" w16cid:durableId="82343265">
    <w:abstractNumId w:val="16"/>
  </w:num>
  <w:num w:numId="16" w16cid:durableId="2143186518">
    <w:abstractNumId w:val="49"/>
  </w:num>
  <w:num w:numId="17" w16cid:durableId="422843417">
    <w:abstractNumId w:val="14"/>
  </w:num>
  <w:num w:numId="18" w16cid:durableId="1092973340">
    <w:abstractNumId w:val="37"/>
  </w:num>
  <w:num w:numId="19" w16cid:durableId="341669921">
    <w:abstractNumId w:val="41"/>
  </w:num>
  <w:num w:numId="20" w16cid:durableId="751589777">
    <w:abstractNumId w:val="43"/>
  </w:num>
  <w:num w:numId="21" w16cid:durableId="660158802">
    <w:abstractNumId w:val="34"/>
  </w:num>
  <w:num w:numId="22" w16cid:durableId="1638796973">
    <w:abstractNumId w:val="36"/>
  </w:num>
  <w:num w:numId="23" w16cid:durableId="42798694">
    <w:abstractNumId w:val="13"/>
  </w:num>
  <w:num w:numId="24" w16cid:durableId="1805271645">
    <w:abstractNumId w:val="17"/>
  </w:num>
  <w:num w:numId="25" w16cid:durableId="472673594">
    <w:abstractNumId w:val="38"/>
  </w:num>
  <w:num w:numId="26" w16cid:durableId="663124640">
    <w:abstractNumId w:val="29"/>
  </w:num>
  <w:num w:numId="27" w16cid:durableId="1960793621">
    <w:abstractNumId w:val="21"/>
  </w:num>
  <w:num w:numId="28" w16cid:durableId="1826311104">
    <w:abstractNumId w:val="39"/>
  </w:num>
  <w:num w:numId="29" w16cid:durableId="890190247">
    <w:abstractNumId w:val="53"/>
  </w:num>
  <w:num w:numId="30" w16cid:durableId="783157828">
    <w:abstractNumId w:val="15"/>
  </w:num>
  <w:num w:numId="31" w16cid:durableId="119425048">
    <w:abstractNumId w:val="51"/>
  </w:num>
  <w:num w:numId="32" w16cid:durableId="586033927">
    <w:abstractNumId w:val="45"/>
  </w:num>
  <w:num w:numId="33" w16cid:durableId="933704883">
    <w:abstractNumId w:val="47"/>
  </w:num>
  <w:num w:numId="34" w16cid:durableId="612516897">
    <w:abstractNumId w:val="48"/>
  </w:num>
  <w:num w:numId="35" w16cid:durableId="1391534879">
    <w:abstractNumId w:val="23"/>
  </w:num>
  <w:num w:numId="36" w16cid:durableId="875504307">
    <w:abstractNumId w:val="32"/>
  </w:num>
  <w:num w:numId="37" w16cid:durableId="511190385">
    <w:abstractNumId w:val="25"/>
  </w:num>
  <w:num w:numId="38" w16cid:durableId="28648406">
    <w:abstractNumId w:val="52"/>
  </w:num>
  <w:num w:numId="39" w16cid:durableId="798380197">
    <w:abstractNumId w:val="22"/>
  </w:num>
  <w:num w:numId="40" w16cid:durableId="1885023113">
    <w:abstractNumId w:val="46"/>
  </w:num>
  <w:num w:numId="41" w16cid:durableId="1039428233">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eyanan Tungputthipong">
    <w15:presenceInfo w15:providerId="AD" w15:userId="S::preeyanan.t@kasikornbank.com::6e443722-4d9e-4251-93b2-0ff9c6e750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b6C/BJj3mWpZmddYGFfXvrjLqps0gDBAL9bphNC/xoNegjXZ4/CfCsbHwJkHkpViuKBtykVYmeHva0uBgqcTA==" w:salt="CPT7MB6l40fA6FaGRue2LA=="/>
  <w:defaultTabStop w:val="461"/>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F8"/>
    <w:rsid w:val="00000AE1"/>
    <w:rsid w:val="00000B04"/>
    <w:rsid w:val="00000B41"/>
    <w:rsid w:val="00000FBD"/>
    <w:rsid w:val="00001485"/>
    <w:rsid w:val="0000172D"/>
    <w:rsid w:val="0000199C"/>
    <w:rsid w:val="000019F6"/>
    <w:rsid w:val="00001D63"/>
    <w:rsid w:val="0000224B"/>
    <w:rsid w:val="000022CE"/>
    <w:rsid w:val="000024C9"/>
    <w:rsid w:val="000025D8"/>
    <w:rsid w:val="0000260D"/>
    <w:rsid w:val="00002719"/>
    <w:rsid w:val="000029AE"/>
    <w:rsid w:val="00002D4A"/>
    <w:rsid w:val="00002E14"/>
    <w:rsid w:val="00002FFE"/>
    <w:rsid w:val="00003092"/>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2F4"/>
    <w:rsid w:val="00005442"/>
    <w:rsid w:val="000054E5"/>
    <w:rsid w:val="000056BE"/>
    <w:rsid w:val="0000574D"/>
    <w:rsid w:val="00005B23"/>
    <w:rsid w:val="00005C36"/>
    <w:rsid w:val="00005E99"/>
    <w:rsid w:val="00005FA4"/>
    <w:rsid w:val="000063D0"/>
    <w:rsid w:val="000063F9"/>
    <w:rsid w:val="000066E6"/>
    <w:rsid w:val="00006743"/>
    <w:rsid w:val="00006849"/>
    <w:rsid w:val="00006A08"/>
    <w:rsid w:val="00006B92"/>
    <w:rsid w:val="00006D14"/>
    <w:rsid w:val="00006DB0"/>
    <w:rsid w:val="00006E35"/>
    <w:rsid w:val="000072E9"/>
    <w:rsid w:val="00007309"/>
    <w:rsid w:val="00007536"/>
    <w:rsid w:val="00007910"/>
    <w:rsid w:val="000079DF"/>
    <w:rsid w:val="000079E2"/>
    <w:rsid w:val="00007A2B"/>
    <w:rsid w:val="00007B21"/>
    <w:rsid w:val="00010059"/>
    <w:rsid w:val="000104FA"/>
    <w:rsid w:val="0001081C"/>
    <w:rsid w:val="000108BE"/>
    <w:rsid w:val="000109F9"/>
    <w:rsid w:val="00010A31"/>
    <w:rsid w:val="00010A71"/>
    <w:rsid w:val="00010BD5"/>
    <w:rsid w:val="000112EE"/>
    <w:rsid w:val="00011388"/>
    <w:rsid w:val="00011934"/>
    <w:rsid w:val="000119FD"/>
    <w:rsid w:val="00011B64"/>
    <w:rsid w:val="00011E1F"/>
    <w:rsid w:val="000120AF"/>
    <w:rsid w:val="00012218"/>
    <w:rsid w:val="00012282"/>
    <w:rsid w:val="0001237D"/>
    <w:rsid w:val="00012385"/>
    <w:rsid w:val="00012387"/>
    <w:rsid w:val="00012397"/>
    <w:rsid w:val="0001262B"/>
    <w:rsid w:val="000126C0"/>
    <w:rsid w:val="000128E6"/>
    <w:rsid w:val="000129E0"/>
    <w:rsid w:val="00012A01"/>
    <w:rsid w:val="00012AAC"/>
    <w:rsid w:val="00012AF7"/>
    <w:rsid w:val="00012B28"/>
    <w:rsid w:val="00012C73"/>
    <w:rsid w:val="00012EC3"/>
    <w:rsid w:val="00012F11"/>
    <w:rsid w:val="00013093"/>
    <w:rsid w:val="000133A6"/>
    <w:rsid w:val="00013424"/>
    <w:rsid w:val="00013549"/>
    <w:rsid w:val="000135A7"/>
    <w:rsid w:val="0001365A"/>
    <w:rsid w:val="000137FD"/>
    <w:rsid w:val="00013A41"/>
    <w:rsid w:val="00013A92"/>
    <w:rsid w:val="000142AE"/>
    <w:rsid w:val="000143E3"/>
    <w:rsid w:val="000143E9"/>
    <w:rsid w:val="000143EC"/>
    <w:rsid w:val="00014894"/>
    <w:rsid w:val="0001491A"/>
    <w:rsid w:val="00014ABB"/>
    <w:rsid w:val="00014D3A"/>
    <w:rsid w:val="00014DC9"/>
    <w:rsid w:val="0001519B"/>
    <w:rsid w:val="000151F3"/>
    <w:rsid w:val="00015421"/>
    <w:rsid w:val="00015556"/>
    <w:rsid w:val="0001565D"/>
    <w:rsid w:val="000159E4"/>
    <w:rsid w:val="00015BC5"/>
    <w:rsid w:val="00015BE0"/>
    <w:rsid w:val="00015C07"/>
    <w:rsid w:val="00015C73"/>
    <w:rsid w:val="00015DC5"/>
    <w:rsid w:val="00016091"/>
    <w:rsid w:val="000161FD"/>
    <w:rsid w:val="0001621C"/>
    <w:rsid w:val="00016469"/>
    <w:rsid w:val="00016490"/>
    <w:rsid w:val="000168EA"/>
    <w:rsid w:val="000169AA"/>
    <w:rsid w:val="00016D6E"/>
    <w:rsid w:val="00016DA1"/>
    <w:rsid w:val="00016E7B"/>
    <w:rsid w:val="00016EFF"/>
    <w:rsid w:val="000172E1"/>
    <w:rsid w:val="000172E6"/>
    <w:rsid w:val="0001756A"/>
    <w:rsid w:val="0001759C"/>
    <w:rsid w:val="000176CB"/>
    <w:rsid w:val="0001779B"/>
    <w:rsid w:val="00017826"/>
    <w:rsid w:val="0001789D"/>
    <w:rsid w:val="000179E2"/>
    <w:rsid w:val="00017B88"/>
    <w:rsid w:val="00017BE1"/>
    <w:rsid w:val="00017D27"/>
    <w:rsid w:val="00017E22"/>
    <w:rsid w:val="00017ECB"/>
    <w:rsid w:val="00017F9C"/>
    <w:rsid w:val="00020052"/>
    <w:rsid w:val="00020062"/>
    <w:rsid w:val="00020353"/>
    <w:rsid w:val="000205A7"/>
    <w:rsid w:val="000205D0"/>
    <w:rsid w:val="00020905"/>
    <w:rsid w:val="0002090A"/>
    <w:rsid w:val="00020A7D"/>
    <w:rsid w:val="00020BE5"/>
    <w:rsid w:val="00020C8D"/>
    <w:rsid w:val="00020CAF"/>
    <w:rsid w:val="00020CB1"/>
    <w:rsid w:val="0002122C"/>
    <w:rsid w:val="00021322"/>
    <w:rsid w:val="000217E1"/>
    <w:rsid w:val="00021AEF"/>
    <w:rsid w:val="00021B12"/>
    <w:rsid w:val="00021E42"/>
    <w:rsid w:val="00021F27"/>
    <w:rsid w:val="00021FFB"/>
    <w:rsid w:val="0002218B"/>
    <w:rsid w:val="00022193"/>
    <w:rsid w:val="00022A0D"/>
    <w:rsid w:val="00022B87"/>
    <w:rsid w:val="00023246"/>
    <w:rsid w:val="000235F4"/>
    <w:rsid w:val="00023704"/>
    <w:rsid w:val="000239ED"/>
    <w:rsid w:val="00023AFE"/>
    <w:rsid w:val="00023B7A"/>
    <w:rsid w:val="00023B9F"/>
    <w:rsid w:val="00023D73"/>
    <w:rsid w:val="00023DC9"/>
    <w:rsid w:val="00023DDA"/>
    <w:rsid w:val="00024008"/>
    <w:rsid w:val="0002436A"/>
    <w:rsid w:val="0002457D"/>
    <w:rsid w:val="000246A1"/>
    <w:rsid w:val="00024717"/>
    <w:rsid w:val="000247C8"/>
    <w:rsid w:val="000248EC"/>
    <w:rsid w:val="00024B3B"/>
    <w:rsid w:val="00024C42"/>
    <w:rsid w:val="00024C43"/>
    <w:rsid w:val="00024C70"/>
    <w:rsid w:val="00024C9A"/>
    <w:rsid w:val="00024E1A"/>
    <w:rsid w:val="00024EE0"/>
    <w:rsid w:val="00024F07"/>
    <w:rsid w:val="00024F5A"/>
    <w:rsid w:val="000253D7"/>
    <w:rsid w:val="000255BE"/>
    <w:rsid w:val="00025806"/>
    <w:rsid w:val="0002591D"/>
    <w:rsid w:val="00025ACD"/>
    <w:rsid w:val="00025B55"/>
    <w:rsid w:val="00025BCB"/>
    <w:rsid w:val="00025ED2"/>
    <w:rsid w:val="000261CB"/>
    <w:rsid w:val="00026259"/>
    <w:rsid w:val="000264B6"/>
    <w:rsid w:val="0002650B"/>
    <w:rsid w:val="000265F2"/>
    <w:rsid w:val="00026736"/>
    <w:rsid w:val="000268AE"/>
    <w:rsid w:val="00026992"/>
    <w:rsid w:val="00026C23"/>
    <w:rsid w:val="00026C53"/>
    <w:rsid w:val="0002710F"/>
    <w:rsid w:val="00027281"/>
    <w:rsid w:val="00027287"/>
    <w:rsid w:val="0002734A"/>
    <w:rsid w:val="0002745C"/>
    <w:rsid w:val="000275EF"/>
    <w:rsid w:val="00027736"/>
    <w:rsid w:val="0002780C"/>
    <w:rsid w:val="00027886"/>
    <w:rsid w:val="000279F0"/>
    <w:rsid w:val="00027A84"/>
    <w:rsid w:val="00027C77"/>
    <w:rsid w:val="00027D9F"/>
    <w:rsid w:val="00030333"/>
    <w:rsid w:val="000303E4"/>
    <w:rsid w:val="00030411"/>
    <w:rsid w:val="00030568"/>
    <w:rsid w:val="000305D0"/>
    <w:rsid w:val="000308C7"/>
    <w:rsid w:val="00030B52"/>
    <w:rsid w:val="00030F2D"/>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807"/>
    <w:rsid w:val="0003297D"/>
    <w:rsid w:val="00032B25"/>
    <w:rsid w:val="00032D80"/>
    <w:rsid w:val="00032EC9"/>
    <w:rsid w:val="0003316F"/>
    <w:rsid w:val="000331C1"/>
    <w:rsid w:val="00033313"/>
    <w:rsid w:val="000334FD"/>
    <w:rsid w:val="0003354A"/>
    <w:rsid w:val="000339E7"/>
    <w:rsid w:val="00033BFD"/>
    <w:rsid w:val="00033C84"/>
    <w:rsid w:val="00033DA0"/>
    <w:rsid w:val="00033F58"/>
    <w:rsid w:val="000342E6"/>
    <w:rsid w:val="0003437B"/>
    <w:rsid w:val="000346D7"/>
    <w:rsid w:val="00034851"/>
    <w:rsid w:val="00034AC7"/>
    <w:rsid w:val="00034D6E"/>
    <w:rsid w:val="00034FB9"/>
    <w:rsid w:val="000350DC"/>
    <w:rsid w:val="000351D0"/>
    <w:rsid w:val="0003527D"/>
    <w:rsid w:val="00035523"/>
    <w:rsid w:val="00035AFE"/>
    <w:rsid w:val="00035CC4"/>
    <w:rsid w:val="00035E79"/>
    <w:rsid w:val="00036067"/>
    <w:rsid w:val="00036167"/>
    <w:rsid w:val="00036314"/>
    <w:rsid w:val="000364E9"/>
    <w:rsid w:val="000366AB"/>
    <w:rsid w:val="00036B9E"/>
    <w:rsid w:val="00036C64"/>
    <w:rsid w:val="00036CAA"/>
    <w:rsid w:val="00036CC5"/>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203"/>
    <w:rsid w:val="00041498"/>
    <w:rsid w:val="0004186A"/>
    <w:rsid w:val="00042473"/>
    <w:rsid w:val="0004270B"/>
    <w:rsid w:val="00042810"/>
    <w:rsid w:val="000428ED"/>
    <w:rsid w:val="000429A9"/>
    <w:rsid w:val="00042BA5"/>
    <w:rsid w:val="00042F07"/>
    <w:rsid w:val="00043057"/>
    <w:rsid w:val="00043250"/>
    <w:rsid w:val="000432C2"/>
    <w:rsid w:val="00043314"/>
    <w:rsid w:val="0004331C"/>
    <w:rsid w:val="0004336A"/>
    <w:rsid w:val="000435F7"/>
    <w:rsid w:val="0004383A"/>
    <w:rsid w:val="00043A2F"/>
    <w:rsid w:val="00043A6D"/>
    <w:rsid w:val="00044233"/>
    <w:rsid w:val="00044461"/>
    <w:rsid w:val="0004469A"/>
    <w:rsid w:val="00044964"/>
    <w:rsid w:val="000449BC"/>
    <w:rsid w:val="00044C02"/>
    <w:rsid w:val="00044E24"/>
    <w:rsid w:val="00044F07"/>
    <w:rsid w:val="00045524"/>
    <w:rsid w:val="00045739"/>
    <w:rsid w:val="00045793"/>
    <w:rsid w:val="000458C1"/>
    <w:rsid w:val="00045B17"/>
    <w:rsid w:val="00045BF3"/>
    <w:rsid w:val="00046110"/>
    <w:rsid w:val="000462EC"/>
    <w:rsid w:val="000464F9"/>
    <w:rsid w:val="0004656E"/>
    <w:rsid w:val="00046811"/>
    <w:rsid w:val="0004692E"/>
    <w:rsid w:val="00046E98"/>
    <w:rsid w:val="000470B3"/>
    <w:rsid w:val="00047416"/>
    <w:rsid w:val="00047457"/>
    <w:rsid w:val="0004794A"/>
    <w:rsid w:val="00047A5E"/>
    <w:rsid w:val="00047E77"/>
    <w:rsid w:val="00050125"/>
    <w:rsid w:val="00050145"/>
    <w:rsid w:val="000503F5"/>
    <w:rsid w:val="00050605"/>
    <w:rsid w:val="00050875"/>
    <w:rsid w:val="00050C01"/>
    <w:rsid w:val="00050ECD"/>
    <w:rsid w:val="00050ED5"/>
    <w:rsid w:val="000512D6"/>
    <w:rsid w:val="0005154A"/>
    <w:rsid w:val="0005192C"/>
    <w:rsid w:val="00051B62"/>
    <w:rsid w:val="00051C14"/>
    <w:rsid w:val="00051D0C"/>
    <w:rsid w:val="00051D73"/>
    <w:rsid w:val="00051FEA"/>
    <w:rsid w:val="00052095"/>
    <w:rsid w:val="00052466"/>
    <w:rsid w:val="0005248F"/>
    <w:rsid w:val="00052999"/>
    <w:rsid w:val="00052AEF"/>
    <w:rsid w:val="00052BE3"/>
    <w:rsid w:val="00052C26"/>
    <w:rsid w:val="00052CA8"/>
    <w:rsid w:val="00052D24"/>
    <w:rsid w:val="00052F33"/>
    <w:rsid w:val="0005336F"/>
    <w:rsid w:val="00053406"/>
    <w:rsid w:val="0005361A"/>
    <w:rsid w:val="000536CE"/>
    <w:rsid w:val="00053886"/>
    <w:rsid w:val="00053AF1"/>
    <w:rsid w:val="00053C11"/>
    <w:rsid w:val="0005465A"/>
    <w:rsid w:val="00054930"/>
    <w:rsid w:val="00054985"/>
    <w:rsid w:val="00054B54"/>
    <w:rsid w:val="00054B91"/>
    <w:rsid w:val="00054FBB"/>
    <w:rsid w:val="00055D21"/>
    <w:rsid w:val="00055E4F"/>
    <w:rsid w:val="000560DE"/>
    <w:rsid w:val="000560E5"/>
    <w:rsid w:val="000563F0"/>
    <w:rsid w:val="000565E9"/>
    <w:rsid w:val="00056CDA"/>
    <w:rsid w:val="00057036"/>
    <w:rsid w:val="000570A1"/>
    <w:rsid w:val="00057128"/>
    <w:rsid w:val="000575F9"/>
    <w:rsid w:val="00057D00"/>
    <w:rsid w:val="00057D70"/>
    <w:rsid w:val="000600E2"/>
    <w:rsid w:val="00060166"/>
    <w:rsid w:val="000601D5"/>
    <w:rsid w:val="000603C5"/>
    <w:rsid w:val="0006047B"/>
    <w:rsid w:val="0006047C"/>
    <w:rsid w:val="0006054B"/>
    <w:rsid w:val="00060734"/>
    <w:rsid w:val="000607F0"/>
    <w:rsid w:val="000609B0"/>
    <w:rsid w:val="00060B2E"/>
    <w:rsid w:val="00060B4F"/>
    <w:rsid w:val="00060BE6"/>
    <w:rsid w:val="00060C02"/>
    <w:rsid w:val="00060CFC"/>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4A7"/>
    <w:rsid w:val="0006352B"/>
    <w:rsid w:val="00063B6B"/>
    <w:rsid w:val="00063D18"/>
    <w:rsid w:val="00063F56"/>
    <w:rsid w:val="000642E9"/>
    <w:rsid w:val="00064495"/>
    <w:rsid w:val="00064554"/>
    <w:rsid w:val="0006473A"/>
    <w:rsid w:val="0006478F"/>
    <w:rsid w:val="0006482C"/>
    <w:rsid w:val="000649ED"/>
    <w:rsid w:val="00064A8E"/>
    <w:rsid w:val="00064DC6"/>
    <w:rsid w:val="00064E68"/>
    <w:rsid w:val="00064ECB"/>
    <w:rsid w:val="00065041"/>
    <w:rsid w:val="00065140"/>
    <w:rsid w:val="00065442"/>
    <w:rsid w:val="00065483"/>
    <w:rsid w:val="00065559"/>
    <w:rsid w:val="00065804"/>
    <w:rsid w:val="00065C69"/>
    <w:rsid w:val="00065D6E"/>
    <w:rsid w:val="00065FBA"/>
    <w:rsid w:val="00066002"/>
    <w:rsid w:val="00066439"/>
    <w:rsid w:val="00066625"/>
    <w:rsid w:val="00066681"/>
    <w:rsid w:val="000666CC"/>
    <w:rsid w:val="0006671B"/>
    <w:rsid w:val="0006685A"/>
    <w:rsid w:val="000668C1"/>
    <w:rsid w:val="000669F2"/>
    <w:rsid w:val="00066C1B"/>
    <w:rsid w:val="000671FE"/>
    <w:rsid w:val="00067658"/>
    <w:rsid w:val="0006785F"/>
    <w:rsid w:val="000678A4"/>
    <w:rsid w:val="000678D2"/>
    <w:rsid w:val="0006791D"/>
    <w:rsid w:val="00067BF9"/>
    <w:rsid w:val="00067C90"/>
    <w:rsid w:val="00067CDF"/>
    <w:rsid w:val="00067D34"/>
    <w:rsid w:val="00067D6C"/>
    <w:rsid w:val="000704A6"/>
    <w:rsid w:val="000706BD"/>
    <w:rsid w:val="00070A49"/>
    <w:rsid w:val="00070AB2"/>
    <w:rsid w:val="00070D81"/>
    <w:rsid w:val="00070EC1"/>
    <w:rsid w:val="000710D7"/>
    <w:rsid w:val="000712E1"/>
    <w:rsid w:val="0007144A"/>
    <w:rsid w:val="000715C3"/>
    <w:rsid w:val="0007175F"/>
    <w:rsid w:val="0007191E"/>
    <w:rsid w:val="00071A93"/>
    <w:rsid w:val="00071E4B"/>
    <w:rsid w:val="00071F1C"/>
    <w:rsid w:val="00071FA4"/>
    <w:rsid w:val="000722BD"/>
    <w:rsid w:val="0007230F"/>
    <w:rsid w:val="00072357"/>
    <w:rsid w:val="00072410"/>
    <w:rsid w:val="00072748"/>
    <w:rsid w:val="000728E7"/>
    <w:rsid w:val="000729B5"/>
    <w:rsid w:val="00072C9B"/>
    <w:rsid w:val="00072D8C"/>
    <w:rsid w:val="00072E82"/>
    <w:rsid w:val="00072EA9"/>
    <w:rsid w:val="00073085"/>
    <w:rsid w:val="00073412"/>
    <w:rsid w:val="00073457"/>
    <w:rsid w:val="000734B9"/>
    <w:rsid w:val="000737D9"/>
    <w:rsid w:val="00073A62"/>
    <w:rsid w:val="00073AAF"/>
    <w:rsid w:val="00073B51"/>
    <w:rsid w:val="00073B6C"/>
    <w:rsid w:val="00073E2A"/>
    <w:rsid w:val="00073F66"/>
    <w:rsid w:val="00073F71"/>
    <w:rsid w:val="0007408D"/>
    <w:rsid w:val="00074476"/>
    <w:rsid w:val="000744E4"/>
    <w:rsid w:val="000744F6"/>
    <w:rsid w:val="000747D6"/>
    <w:rsid w:val="00074E0A"/>
    <w:rsid w:val="00074E8F"/>
    <w:rsid w:val="00074EA9"/>
    <w:rsid w:val="00074FB3"/>
    <w:rsid w:val="0007519F"/>
    <w:rsid w:val="0007537F"/>
    <w:rsid w:val="000755EF"/>
    <w:rsid w:val="0007588F"/>
    <w:rsid w:val="00075909"/>
    <w:rsid w:val="0007599D"/>
    <w:rsid w:val="000759FB"/>
    <w:rsid w:val="00075BC1"/>
    <w:rsid w:val="00075D06"/>
    <w:rsid w:val="00075F19"/>
    <w:rsid w:val="0007613C"/>
    <w:rsid w:val="0007639D"/>
    <w:rsid w:val="0007644C"/>
    <w:rsid w:val="000764C8"/>
    <w:rsid w:val="00076697"/>
    <w:rsid w:val="000766B7"/>
    <w:rsid w:val="00076731"/>
    <w:rsid w:val="0007678C"/>
    <w:rsid w:val="000767C3"/>
    <w:rsid w:val="0007696B"/>
    <w:rsid w:val="00076B9A"/>
    <w:rsid w:val="00076C8C"/>
    <w:rsid w:val="00076FFA"/>
    <w:rsid w:val="00077020"/>
    <w:rsid w:val="0007715E"/>
    <w:rsid w:val="00077274"/>
    <w:rsid w:val="000773ED"/>
    <w:rsid w:val="000773FC"/>
    <w:rsid w:val="00077AE0"/>
    <w:rsid w:val="00077BB4"/>
    <w:rsid w:val="00077D15"/>
    <w:rsid w:val="00077DFF"/>
    <w:rsid w:val="0008007A"/>
    <w:rsid w:val="00080844"/>
    <w:rsid w:val="000808DF"/>
    <w:rsid w:val="00080AD4"/>
    <w:rsid w:val="00080B0C"/>
    <w:rsid w:val="00080B5C"/>
    <w:rsid w:val="0008107B"/>
    <w:rsid w:val="000811CB"/>
    <w:rsid w:val="00081273"/>
    <w:rsid w:val="000812AB"/>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57E"/>
    <w:rsid w:val="00083757"/>
    <w:rsid w:val="0008377D"/>
    <w:rsid w:val="0008382F"/>
    <w:rsid w:val="00083AF6"/>
    <w:rsid w:val="00083DC0"/>
    <w:rsid w:val="00084901"/>
    <w:rsid w:val="000849D4"/>
    <w:rsid w:val="00084E92"/>
    <w:rsid w:val="00084F2F"/>
    <w:rsid w:val="00085094"/>
    <w:rsid w:val="0008518C"/>
    <w:rsid w:val="000852B2"/>
    <w:rsid w:val="0008541F"/>
    <w:rsid w:val="000854F8"/>
    <w:rsid w:val="00085B50"/>
    <w:rsid w:val="000860B2"/>
    <w:rsid w:val="00086378"/>
    <w:rsid w:val="0008651D"/>
    <w:rsid w:val="00086949"/>
    <w:rsid w:val="00086AF1"/>
    <w:rsid w:val="00086C10"/>
    <w:rsid w:val="000871DD"/>
    <w:rsid w:val="0008748E"/>
    <w:rsid w:val="0008776F"/>
    <w:rsid w:val="00087955"/>
    <w:rsid w:val="00087D34"/>
    <w:rsid w:val="00087D3A"/>
    <w:rsid w:val="00087F96"/>
    <w:rsid w:val="0009032B"/>
    <w:rsid w:val="000904F9"/>
    <w:rsid w:val="0009056F"/>
    <w:rsid w:val="000905C0"/>
    <w:rsid w:val="000905DA"/>
    <w:rsid w:val="0009061C"/>
    <w:rsid w:val="000907FC"/>
    <w:rsid w:val="00090931"/>
    <w:rsid w:val="00090D6B"/>
    <w:rsid w:val="00091088"/>
    <w:rsid w:val="000911C4"/>
    <w:rsid w:val="00091271"/>
    <w:rsid w:val="00091399"/>
    <w:rsid w:val="000914F3"/>
    <w:rsid w:val="00091603"/>
    <w:rsid w:val="00091648"/>
    <w:rsid w:val="00091674"/>
    <w:rsid w:val="00091925"/>
    <w:rsid w:val="00091AA9"/>
    <w:rsid w:val="00091B65"/>
    <w:rsid w:val="00091BC5"/>
    <w:rsid w:val="00091CBC"/>
    <w:rsid w:val="00091DB6"/>
    <w:rsid w:val="00091E47"/>
    <w:rsid w:val="00091F5C"/>
    <w:rsid w:val="000923DE"/>
    <w:rsid w:val="0009289A"/>
    <w:rsid w:val="00092A0F"/>
    <w:rsid w:val="00092A1C"/>
    <w:rsid w:val="00092B52"/>
    <w:rsid w:val="00092F7C"/>
    <w:rsid w:val="00093118"/>
    <w:rsid w:val="00093140"/>
    <w:rsid w:val="00093261"/>
    <w:rsid w:val="00093401"/>
    <w:rsid w:val="00093978"/>
    <w:rsid w:val="00093CE9"/>
    <w:rsid w:val="00093E77"/>
    <w:rsid w:val="00093ED9"/>
    <w:rsid w:val="0009469C"/>
    <w:rsid w:val="000947D8"/>
    <w:rsid w:val="00094987"/>
    <w:rsid w:val="000949B6"/>
    <w:rsid w:val="0009519F"/>
    <w:rsid w:val="000953CE"/>
    <w:rsid w:val="0009555E"/>
    <w:rsid w:val="00095681"/>
    <w:rsid w:val="0009584B"/>
    <w:rsid w:val="00095D8D"/>
    <w:rsid w:val="00096048"/>
    <w:rsid w:val="0009645A"/>
    <w:rsid w:val="000966F7"/>
    <w:rsid w:val="0009674E"/>
    <w:rsid w:val="00096767"/>
    <w:rsid w:val="00096788"/>
    <w:rsid w:val="00096941"/>
    <w:rsid w:val="0009694F"/>
    <w:rsid w:val="00096B37"/>
    <w:rsid w:val="00096C3D"/>
    <w:rsid w:val="00096D93"/>
    <w:rsid w:val="00096F10"/>
    <w:rsid w:val="00096F85"/>
    <w:rsid w:val="00097093"/>
    <w:rsid w:val="000972C1"/>
    <w:rsid w:val="000972EA"/>
    <w:rsid w:val="00097459"/>
    <w:rsid w:val="000974B1"/>
    <w:rsid w:val="00097566"/>
    <w:rsid w:val="0009758A"/>
    <w:rsid w:val="00097617"/>
    <w:rsid w:val="00097D13"/>
    <w:rsid w:val="00097D71"/>
    <w:rsid w:val="000A023E"/>
    <w:rsid w:val="000A0254"/>
    <w:rsid w:val="000A0415"/>
    <w:rsid w:val="000A0430"/>
    <w:rsid w:val="000A047D"/>
    <w:rsid w:val="000A0829"/>
    <w:rsid w:val="000A0903"/>
    <w:rsid w:val="000A0A5E"/>
    <w:rsid w:val="000A0C6D"/>
    <w:rsid w:val="000A0E99"/>
    <w:rsid w:val="000A0FE5"/>
    <w:rsid w:val="000A1227"/>
    <w:rsid w:val="000A1283"/>
    <w:rsid w:val="000A1805"/>
    <w:rsid w:val="000A1B2A"/>
    <w:rsid w:val="000A1DC7"/>
    <w:rsid w:val="000A22CE"/>
    <w:rsid w:val="000A24A7"/>
    <w:rsid w:val="000A255D"/>
    <w:rsid w:val="000A26FB"/>
    <w:rsid w:val="000A2726"/>
    <w:rsid w:val="000A28B1"/>
    <w:rsid w:val="000A28B6"/>
    <w:rsid w:val="000A299A"/>
    <w:rsid w:val="000A2C70"/>
    <w:rsid w:val="000A2DC6"/>
    <w:rsid w:val="000A2EDC"/>
    <w:rsid w:val="000A2FF4"/>
    <w:rsid w:val="000A3200"/>
    <w:rsid w:val="000A3652"/>
    <w:rsid w:val="000A3777"/>
    <w:rsid w:val="000A379C"/>
    <w:rsid w:val="000A39CB"/>
    <w:rsid w:val="000A3AC6"/>
    <w:rsid w:val="000A3B5C"/>
    <w:rsid w:val="000A3B91"/>
    <w:rsid w:val="000A3F45"/>
    <w:rsid w:val="000A4412"/>
    <w:rsid w:val="000A4744"/>
    <w:rsid w:val="000A4C63"/>
    <w:rsid w:val="000A51AA"/>
    <w:rsid w:val="000A5420"/>
    <w:rsid w:val="000A56F8"/>
    <w:rsid w:val="000A587F"/>
    <w:rsid w:val="000A5B6B"/>
    <w:rsid w:val="000A5FA4"/>
    <w:rsid w:val="000A6048"/>
    <w:rsid w:val="000A60B1"/>
    <w:rsid w:val="000A619C"/>
    <w:rsid w:val="000A6612"/>
    <w:rsid w:val="000A6635"/>
    <w:rsid w:val="000A6728"/>
    <w:rsid w:val="000A6971"/>
    <w:rsid w:val="000A6A7F"/>
    <w:rsid w:val="000A6AE3"/>
    <w:rsid w:val="000A6B74"/>
    <w:rsid w:val="000A6D7E"/>
    <w:rsid w:val="000A6E40"/>
    <w:rsid w:val="000A6EA5"/>
    <w:rsid w:val="000A6FD1"/>
    <w:rsid w:val="000A7406"/>
    <w:rsid w:val="000A7493"/>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0D1"/>
    <w:rsid w:val="000B11E4"/>
    <w:rsid w:val="000B128F"/>
    <w:rsid w:val="000B178E"/>
    <w:rsid w:val="000B195C"/>
    <w:rsid w:val="000B1D52"/>
    <w:rsid w:val="000B1F02"/>
    <w:rsid w:val="000B2286"/>
    <w:rsid w:val="000B2681"/>
    <w:rsid w:val="000B2BAE"/>
    <w:rsid w:val="000B32D9"/>
    <w:rsid w:val="000B3327"/>
    <w:rsid w:val="000B33AF"/>
    <w:rsid w:val="000B357A"/>
    <w:rsid w:val="000B35E3"/>
    <w:rsid w:val="000B37A2"/>
    <w:rsid w:val="000B37DD"/>
    <w:rsid w:val="000B38BE"/>
    <w:rsid w:val="000B4132"/>
    <w:rsid w:val="000B43C8"/>
    <w:rsid w:val="000B4577"/>
    <w:rsid w:val="000B464D"/>
    <w:rsid w:val="000B470F"/>
    <w:rsid w:val="000B4920"/>
    <w:rsid w:val="000B49AD"/>
    <w:rsid w:val="000B4DE9"/>
    <w:rsid w:val="000B4F11"/>
    <w:rsid w:val="000B4F13"/>
    <w:rsid w:val="000B4FB2"/>
    <w:rsid w:val="000B5322"/>
    <w:rsid w:val="000B53D2"/>
    <w:rsid w:val="000B55C4"/>
    <w:rsid w:val="000B567B"/>
    <w:rsid w:val="000B5748"/>
    <w:rsid w:val="000B598A"/>
    <w:rsid w:val="000B59F1"/>
    <w:rsid w:val="000B5B53"/>
    <w:rsid w:val="000B5CD1"/>
    <w:rsid w:val="000B5F6F"/>
    <w:rsid w:val="000B6065"/>
    <w:rsid w:val="000B609A"/>
    <w:rsid w:val="000B62DB"/>
    <w:rsid w:val="000B64F7"/>
    <w:rsid w:val="000B668C"/>
    <w:rsid w:val="000B6949"/>
    <w:rsid w:val="000B69A1"/>
    <w:rsid w:val="000B7230"/>
    <w:rsid w:val="000B75BD"/>
    <w:rsid w:val="000B76E9"/>
    <w:rsid w:val="000B7872"/>
    <w:rsid w:val="000B788A"/>
    <w:rsid w:val="000B7968"/>
    <w:rsid w:val="000B7C63"/>
    <w:rsid w:val="000B7DF0"/>
    <w:rsid w:val="000C0131"/>
    <w:rsid w:val="000C018D"/>
    <w:rsid w:val="000C01A3"/>
    <w:rsid w:val="000C01C3"/>
    <w:rsid w:val="000C031F"/>
    <w:rsid w:val="000C03C5"/>
    <w:rsid w:val="000C04DE"/>
    <w:rsid w:val="000C059B"/>
    <w:rsid w:val="000C098A"/>
    <w:rsid w:val="000C0F47"/>
    <w:rsid w:val="000C10A3"/>
    <w:rsid w:val="000C1142"/>
    <w:rsid w:val="000C1268"/>
    <w:rsid w:val="000C1395"/>
    <w:rsid w:val="000C13D9"/>
    <w:rsid w:val="000C16C1"/>
    <w:rsid w:val="000C1892"/>
    <w:rsid w:val="000C1D60"/>
    <w:rsid w:val="000C1F3D"/>
    <w:rsid w:val="000C20EB"/>
    <w:rsid w:val="000C2145"/>
    <w:rsid w:val="000C23DA"/>
    <w:rsid w:val="000C292C"/>
    <w:rsid w:val="000C2C3F"/>
    <w:rsid w:val="000C2D0C"/>
    <w:rsid w:val="000C3049"/>
    <w:rsid w:val="000C3432"/>
    <w:rsid w:val="000C352E"/>
    <w:rsid w:val="000C3655"/>
    <w:rsid w:val="000C37E0"/>
    <w:rsid w:val="000C3987"/>
    <w:rsid w:val="000C3BDB"/>
    <w:rsid w:val="000C3D2A"/>
    <w:rsid w:val="000C3F8C"/>
    <w:rsid w:val="000C4008"/>
    <w:rsid w:val="000C40BA"/>
    <w:rsid w:val="000C442A"/>
    <w:rsid w:val="000C4639"/>
    <w:rsid w:val="000C46DF"/>
    <w:rsid w:val="000C4991"/>
    <w:rsid w:val="000C4AAD"/>
    <w:rsid w:val="000C4EDF"/>
    <w:rsid w:val="000C4FA4"/>
    <w:rsid w:val="000C51EF"/>
    <w:rsid w:val="000C53F1"/>
    <w:rsid w:val="000C5FDD"/>
    <w:rsid w:val="000C6195"/>
    <w:rsid w:val="000C62B1"/>
    <w:rsid w:val="000C62D3"/>
    <w:rsid w:val="000C62E7"/>
    <w:rsid w:val="000C64C5"/>
    <w:rsid w:val="000C64E8"/>
    <w:rsid w:val="000C67B4"/>
    <w:rsid w:val="000C6B23"/>
    <w:rsid w:val="000C6C2D"/>
    <w:rsid w:val="000C6CEB"/>
    <w:rsid w:val="000C6DF5"/>
    <w:rsid w:val="000C6FD0"/>
    <w:rsid w:val="000C71FF"/>
    <w:rsid w:val="000C7385"/>
    <w:rsid w:val="000C755C"/>
    <w:rsid w:val="000C75D7"/>
    <w:rsid w:val="000C765E"/>
    <w:rsid w:val="000C7830"/>
    <w:rsid w:val="000C79E6"/>
    <w:rsid w:val="000C79F7"/>
    <w:rsid w:val="000C7A1B"/>
    <w:rsid w:val="000C7E45"/>
    <w:rsid w:val="000D0338"/>
    <w:rsid w:val="000D0420"/>
    <w:rsid w:val="000D053C"/>
    <w:rsid w:val="000D05E1"/>
    <w:rsid w:val="000D05EF"/>
    <w:rsid w:val="000D063D"/>
    <w:rsid w:val="000D0649"/>
    <w:rsid w:val="000D0677"/>
    <w:rsid w:val="000D0A07"/>
    <w:rsid w:val="000D0B0A"/>
    <w:rsid w:val="000D0C66"/>
    <w:rsid w:val="000D0D86"/>
    <w:rsid w:val="000D186B"/>
    <w:rsid w:val="000D1B13"/>
    <w:rsid w:val="000D1C0C"/>
    <w:rsid w:val="000D1C1A"/>
    <w:rsid w:val="000D1CB7"/>
    <w:rsid w:val="000D1F7A"/>
    <w:rsid w:val="000D1F7C"/>
    <w:rsid w:val="000D1FDA"/>
    <w:rsid w:val="000D21B4"/>
    <w:rsid w:val="000D21C1"/>
    <w:rsid w:val="000D2292"/>
    <w:rsid w:val="000D2299"/>
    <w:rsid w:val="000D22F0"/>
    <w:rsid w:val="000D246C"/>
    <w:rsid w:val="000D24FC"/>
    <w:rsid w:val="000D2818"/>
    <w:rsid w:val="000D29D1"/>
    <w:rsid w:val="000D2A3B"/>
    <w:rsid w:val="000D2B04"/>
    <w:rsid w:val="000D2D9D"/>
    <w:rsid w:val="000D2DC4"/>
    <w:rsid w:val="000D2E9A"/>
    <w:rsid w:val="000D2EF9"/>
    <w:rsid w:val="000D2F28"/>
    <w:rsid w:val="000D304A"/>
    <w:rsid w:val="000D325B"/>
    <w:rsid w:val="000D36F3"/>
    <w:rsid w:val="000D3735"/>
    <w:rsid w:val="000D388C"/>
    <w:rsid w:val="000D395C"/>
    <w:rsid w:val="000D3A8C"/>
    <w:rsid w:val="000D3F8E"/>
    <w:rsid w:val="000D400C"/>
    <w:rsid w:val="000D41A5"/>
    <w:rsid w:val="000D43E4"/>
    <w:rsid w:val="000D4718"/>
    <w:rsid w:val="000D4CC0"/>
    <w:rsid w:val="000D4CED"/>
    <w:rsid w:val="000D4E0A"/>
    <w:rsid w:val="000D4ED0"/>
    <w:rsid w:val="000D4F75"/>
    <w:rsid w:val="000D4F7A"/>
    <w:rsid w:val="000D4FD3"/>
    <w:rsid w:val="000D5110"/>
    <w:rsid w:val="000D51F0"/>
    <w:rsid w:val="000D54DB"/>
    <w:rsid w:val="000D56AA"/>
    <w:rsid w:val="000D5786"/>
    <w:rsid w:val="000D5839"/>
    <w:rsid w:val="000D59E1"/>
    <w:rsid w:val="000D5B4B"/>
    <w:rsid w:val="000D5D17"/>
    <w:rsid w:val="000D5DCC"/>
    <w:rsid w:val="000D5FB3"/>
    <w:rsid w:val="000D6040"/>
    <w:rsid w:val="000D6087"/>
    <w:rsid w:val="000D6550"/>
    <w:rsid w:val="000D6730"/>
    <w:rsid w:val="000D678A"/>
    <w:rsid w:val="000D6C01"/>
    <w:rsid w:val="000D6D1E"/>
    <w:rsid w:val="000D6DAC"/>
    <w:rsid w:val="000D6E81"/>
    <w:rsid w:val="000D6FBC"/>
    <w:rsid w:val="000D722F"/>
    <w:rsid w:val="000D7238"/>
    <w:rsid w:val="000D733B"/>
    <w:rsid w:val="000D74A6"/>
    <w:rsid w:val="000D7544"/>
    <w:rsid w:val="000D77DF"/>
    <w:rsid w:val="000D7800"/>
    <w:rsid w:val="000D7813"/>
    <w:rsid w:val="000E0055"/>
    <w:rsid w:val="000E0242"/>
    <w:rsid w:val="000E039F"/>
    <w:rsid w:val="000E07A2"/>
    <w:rsid w:val="000E07C5"/>
    <w:rsid w:val="000E083F"/>
    <w:rsid w:val="000E091E"/>
    <w:rsid w:val="000E0B11"/>
    <w:rsid w:val="000E0CFC"/>
    <w:rsid w:val="000E0DE2"/>
    <w:rsid w:val="000E0E05"/>
    <w:rsid w:val="000E0F6A"/>
    <w:rsid w:val="000E0FF1"/>
    <w:rsid w:val="000E1236"/>
    <w:rsid w:val="000E14B7"/>
    <w:rsid w:val="000E16D7"/>
    <w:rsid w:val="000E1AEE"/>
    <w:rsid w:val="000E1B8B"/>
    <w:rsid w:val="000E1C1D"/>
    <w:rsid w:val="000E1C5C"/>
    <w:rsid w:val="000E1C62"/>
    <w:rsid w:val="000E235B"/>
    <w:rsid w:val="000E2412"/>
    <w:rsid w:val="000E27DC"/>
    <w:rsid w:val="000E28DD"/>
    <w:rsid w:val="000E2F10"/>
    <w:rsid w:val="000E30A4"/>
    <w:rsid w:val="000E32BB"/>
    <w:rsid w:val="000E33CD"/>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24B"/>
    <w:rsid w:val="000E554B"/>
    <w:rsid w:val="000E55BC"/>
    <w:rsid w:val="000E5744"/>
    <w:rsid w:val="000E578F"/>
    <w:rsid w:val="000E5C65"/>
    <w:rsid w:val="000E5C79"/>
    <w:rsid w:val="000E5CF6"/>
    <w:rsid w:val="000E5D0C"/>
    <w:rsid w:val="000E5FBE"/>
    <w:rsid w:val="000E6130"/>
    <w:rsid w:val="000E62A1"/>
    <w:rsid w:val="000E645E"/>
    <w:rsid w:val="000E64E6"/>
    <w:rsid w:val="000E65BC"/>
    <w:rsid w:val="000E65C4"/>
    <w:rsid w:val="000E6714"/>
    <w:rsid w:val="000E6A09"/>
    <w:rsid w:val="000E6D7A"/>
    <w:rsid w:val="000E6E94"/>
    <w:rsid w:val="000E6F4E"/>
    <w:rsid w:val="000E704A"/>
    <w:rsid w:val="000E709B"/>
    <w:rsid w:val="000E739F"/>
    <w:rsid w:val="000E74E0"/>
    <w:rsid w:val="000E77C9"/>
    <w:rsid w:val="000E78D8"/>
    <w:rsid w:val="000E7A41"/>
    <w:rsid w:val="000E7C71"/>
    <w:rsid w:val="000E7CD1"/>
    <w:rsid w:val="000E7EF7"/>
    <w:rsid w:val="000E7F75"/>
    <w:rsid w:val="000F005C"/>
    <w:rsid w:val="000F0592"/>
    <w:rsid w:val="000F06D9"/>
    <w:rsid w:val="000F07DD"/>
    <w:rsid w:val="000F0AA2"/>
    <w:rsid w:val="000F0D06"/>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67B"/>
    <w:rsid w:val="000F3B5B"/>
    <w:rsid w:val="000F3C29"/>
    <w:rsid w:val="000F3EE3"/>
    <w:rsid w:val="000F45F4"/>
    <w:rsid w:val="000F46C4"/>
    <w:rsid w:val="000F477C"/>
    <w:rsid w:val="000F4998"/>
    <w:rsid w:val="000F4B09"/>
    <w:rsid w:val="000F4D35"/>
    <w:rsid w:val="000F4DE2"/>
    <w:rsid w:val="000F4FA3"/>
    <w:rsid w:val="000F502D"/>
    <w:rsid w:val="000F5175"/>
    <w:rsid w:val="000F5446"/>
    <w:rsid w:val="000F5601"/>
    <w:rsid w:val="000F565C"/>
    <w:rsid w:val="000F5A83"/>
    <w:rsid w:val="000F5C3F"/>
    <w:rsid w:val="000F5D68"/>
    <w:rsid w:val="000F5E15"/>
    <w:rsid w:val="000F5F3E"/>
    <w:rsid w:val="000F6216"/>
    <w:rsid w:val="000F6573"/>
    <w:rsid w:val="000F65C4"/>
    <w:rsid w:val="000F65F1"/>
    <w:rsid w:val="000F6882"/>
    <w:rsid w:val="000F6A00"/>
    <w:rsid w:val="000F6B73"/>
    <w:rsid w:val="000F6D3B"/>
    <w:rsid w:val="000F6E1D"/>
    <w:rsid w:val="000F7268"/>
    <w:rsid w:val="000F7403"/>
    <w:rsid w:val="000F750E"/>
    <w:rsid w:val="000F7634"/>
    <w:rsid w:val="000F7721"/>
    <w:rsid w:val="000F7AB1"/>
    <w:rsid w:val="000F7B35"/>
    <w:rsid w:val="000F7B90"/>
    <w:rsid w:val="000F7BC3"/>
    <w:rsid w:val="000F7BFB"/>
    <w:rsid w:val="000F7E8D"/>
    <w:rsid w:val="00100062"/>
    <w:rsid w:val="00100139"/>
    <w:rsid w:val="001003B7"/>
    <w:rsid w:val="00100403"/>
    <w:rsid w:val="00100565"/>
    <w:rsid w:val="0010063B"/>
    <w:rsid w:val="00100910"/>
    <w:rsid w:val="00100C14"/>
    <w:rsid w:val="00101331"/>
    <w:rsid w:val="00101579"/>
    <w:rsid w:val="0010169A"/>
    <w:rsid w:val="00101C00"/>
    <w:rsid w:val="00101D2B"/>
    <w:rsid w:val="00101F3E"/>
    <w:rsid w:val="00102312"/>
    <w:rsid w:val="0010255D"/>
    <w:rsid w:val="001025D5"/>
    <w:rsid w:val="001025F7"/>
    <w:rsid w:val="0010260E"/>
    <w:rsid w:val="00102B73"/>
    <w:rsid w:val="00102BFF"/>
    <w:rsid w:val="00102C23"/>
    <w:rsid w:val="00102CEE"/>
    <w:rsid w:val="00102D5F"/>
    <w:rsid w:val="00102F4F"/>
    <w:rsid w:val="00103190"/>
    <w:rsid w:val="001032CE"/>
    <w:rsid w:val="00103518"/>
    <w:rsid w:val="00103969"/>
    <w:rsid w:val="00103D6A"/>
    <w:rsid w:val="00103E02"/>
    <w:rsid w:val="00103F34"/>
    <w:rsid w:val="00104071"/>
    <w:rsid w:val="00104118"/>
    <w:rsid w:val="00104200"/>
    <w:rsid w:val="00104475"/>
    <w:rsid w:val="0010500F"/>
    <w:rsid w:val="00105067"/>
    <w:rsid w:val="001053C9"/>
    <w:rsid w:val="0010548A"/>
    <w:rsid w:val="00105661"/>
    <w:rsid w:val="001057EA"/>
    <w:rsid w:val="00105949"/>
    <w:rsid w:val="00105B8D"/>
    <w:rsid w:val="00105B97"/>
    <w:rsid w:val="00105BAF"/>
    <w:rsid w:val="00105DF9"/>
    <w:rsid w:val="00105E24"/>
    <w:rsid w:val="001060AE"/>
    <w:rsid w:val="0010619B"/>
    <w:rsid w:val="001061EB"/>
    <w:rsid w:val="001068A6"/>
    <w:rsid w:val="001068D8"/>
    <w:rsid w:val="00106A06"/>
    <w:rsid w:val="00106AA1"/>
    <w:rsid w:val="00106AFA"/>
    <w:rsid w:val="00106B1F"/>
    <w:rsid w:val="00106D12"/>
    <w:rsid w:val="00106EF2"/>
    <w:rsid w:val="00107032"/>
    <w:rsid w:val="0010727B"/>
    <w:rsid w:val="0010732F"/>
    <w:rsid w:val="00107562"/>
    <w:rsid w:val="001077B5"/>
    <w:rsid w:val="001078E0"/>
    <w:rsid w:val="00107BEF"/>
    <w:rsid w:val="00107D95"/>
    <w:rsid w:val="00107DCA"/>
    <w:rsid w:val="00107EBC"/>
    <w:rsid w:val="00110023"/>
    <w:rsid w:val="00110567"/>
    <w:rsid w:val="0011064F"/>
    <w:rsid w:val="00110670"/>
    <w:rsid w:val="001106BC"/>
    <w:rsid w:val="001109DF"/>
    <w:rsid w:val="00110C3B"/>
    <w:rsid w:val="001112D8"/>
    <w:rsid w:val="001113D6"/>
    <w:rsid w:val="0011141F"/>
    <w:rsid w:val="00111572"/>
    <w:rsid w:val="001116A2"/>
    <w:rsid w:val="0011174F"/>
    <w:rsid w:val="001119A7"/>
    <w:rsid w:val="00111AD2"/>
    <w:rsid w:val="00111C10"/>
    <w:rsid w:val="00111C73"/>
    <w:rsid w:val="00111C82"/>
    <w:rsid w:val="001123AE"/>
    <w:rsid w:val="00112447"/>
    <w:rsid w:val="0011256F"/>
    <w:rsid w:val="0011279E"/>
    <w:rsid w:val="00112B60"/>
    <w:rsid w:val="00112C13"/>
    <w:rsid w:val="00112E9F"/>
    <w:rsid w:val="0011304A"/>
    <w:rsid w:val="001130DE"/>
    <w:rsid w:val="0011331B"/>
    <w:rsid w:val="001134D3"/>
    <w:rsid w:val="00113784"/>
    <w:rsid w:val="0011391C"/>
    <w:rsid w:val="0011396E"/>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9D7"/>
    <w:rsid w:val="00117EA2"/>
    <w:rsid w:val="00117F27"/>
    <w:rsid w:val="00120166"/>
    <w:rsid w:val="00120184"/>
    <w:rsid w:val="00120336"/>
    <w:rsid w:val="0012051B"/>
    <w:rsid w:val="00120673"/>
    <w:rsid w:val="00120830"/>
    <w:rsid w:val="001209A2"/>
    <w:rsid w:val="001209B8"/>
    <w:rsid w:val="00120B40"/>
    <w:rsid w:val="00120CC0"/>
    <w:rsid w:val="00120D4E"/>
    <w:rsid w:val="00121436"/>
    <w:rsid w:val="00121545"/>
    <w:rsid w:val="00121B0D"/>
    <w:rsid w:val="00121B51"/>
    <w:rsid w:val="00121D68"/>
    <w:rsid w:val="00122244"/>
    <w:rsid w:val="00122634"/>
    <w:rsid w:val="00122959"/>
    <w:rsid w:val="001229D2"/>
    <w:rsid w:val="00123243"/>
    <w:rsid w:val="001232E3"/>
    <w:rsid w:val="001235D4"/>
    <w:rsid w:val="001237E0"/>
    <w:rsid w:val="00123A2E"/>
    <w:rsid w:val="00123DDF"/>
    <w:rsid w:val="00123EC3"/>
    <w:rsid w:val="00123F70"/>
    <w:rsid w:val="00124408"/>
    <w:rsid w:val="0012456D"/>
    <w:rsid w:val="001246B0"/>
    <w:rsid w:val="00124987"/>
    <w:rsid w:val="00124CC3"/>
    <w:rsid w:val="00124D00"/>
    <w:rsid w:val="00124DD6"/>
    <w:rsid w:val="00125107"/>
    <w:rsid w:val="00125631"/>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6FE1"/>
    <w:rsid w:val="001270BE"/>
    <w:rsid w:val="0012749C"/>
    <w:rsid w:val="001274D6"/>
    <w:rsid w:val="00127AF6"/>
    <w:rsid w:val="00127B6D"/>
    <w:rsid w:val="00130049"/>
    <w:rsid w:val="0013008C"/>
    <w:rsid w:val="001303CB"/>
    <w:rsid w:val="0013042D"/>
    <w:rsid w:val="00130577"/>
    <w:rsid w:val="00130916"/>
    <w:rsid w:val="00130B85"/>
    <w:rsid w:val="00130C93"/>
    <w:rsid w:val="00130CC5"/>
    <w:rsid w:val="00130DE9"/>
    <w:rsid w:val="00131123"/>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2DA5"/>
    <w:rsid w:val="00132E59"/>
    <w:rsid w:val="00132F50"/>
    <w:rsid w:val="0013300D"/>
    <w:rsid w:val="0013313A"/>
    <w:rsid w:val="00133371"/>
    <w:rsid w:val="00133E21"/>
    <w:rsid w:val="00134062"/>
    <w:rsid w:val="00134094"/>
    <w:rsid w:val="001343AD"/>
    <w:rsid w:val="0013455B"/>
    <w:rsid w:val="0013480F"/>
    <w:rsid w:val="00134825"/>
    <w:rsid w:val="00134A5B"/>
    <w:rsid w:val="00134B3F"/>
    <w:rsid w:val="00134EE6"/>
    <w:rsid w:val="001351D7"/>
    <w:rsid w:val="001357D4"/>
    <w:rsid w:val="00135A1D"/>
    <w:rsid w:val="00135A25"/>
    <w:rsid w:val="00135AAE"/>
    <w:rsid w:val="00135B75"/>
    <w:rsid w:val="00135BB3"/>
    <w:rsid w:val="00135E1A"/>
    <w:rsid w:val="00136266"/>
    <w:rsid w:val="0013643B"/>
    <w:rsid w:val="00136487"/>
    <w:rsid w:val="00136D3A"/>
    <w:rsid w:val="001370A3"/>
    <w:rsid w:val="00137452"/>
    <w:rsid w:val="00137590"/>
    <w:rsid w:val="0013761A"/>
    <w:rsid w:val="001376C9"/>
    <w:rsid w:val="001376CC"/>
    <w:rsid w:val="00137710"/>
    <w:rsid w:val="00137729"/>
    <w:rsid w:val="0013794D"/>
    <w:rsid w:val="00137B1F"/>
    <w:rsid w:val="00137C01"/>
    <w:rsid w:val="00137C54"/>
    <w:rsid w:val="00137CE3"/>
    <w:rsid w:val="00137CFA"/>
    <w:rsid w:val="00137ECC"/>
    <w:rsid w:val="00140375"/>
    <w:rsid w:val="001405F0"/>
    <w:rsid w:val="00140619"/>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7DF"/>
    <w:rsid w:val="00144830"/>
    <w:rsid w:val="00144943"/>
    <w:rsid w:val="001449DB"/>
    <w:rsid w:val="00144BCC"/>
    <w:rsid w:val="00144D40"/>
    <w:rsid w:val="00144FC7"/>
    <w:rsid w:val="00145495"/>
    <w:rsid w:val="0014572E"/>
    <w:rsid w:val="00145B10"/>
    <w:rsid w:val="00145E38"/>
    <w:rsid w:val="00145F25"/>
    <w:rsid w:val="0014618C"/>
    <w:rsid w:val="001463F1"/>
    <w:rsid w:val="00146444"/>
    <w:rsid w:val="00146658"/>
    <w:rsid w:val="00146BCA"/>
    <w:rsid w:val="00146BEA"/>
    <w:rsid w:val="00146C02"/>
    <w:rsid w:val="00146CED"/>
    <w:rsid w:val="00146DCD"/>
    <w:rsid w:val="00147129"/>
    <w:rsid w:val="001472D4"/>
    <w:rsid w:val="00147657"/>
    <w:rsid w:val="001477AE"/>
    <w:rsid w:val="00147B11"/>
    <w:rsid w:val="00147E27"/>
    <w:rsid w:val="001500A4"/>
    <w:rsid w:val="001500C1"/>
    <w:rsid w:val="00150640"/>
    <w:rsid w:val="0015070C"/>
    <w:rsid w:val="0015075B"/>
    <w:rsid w:val="00150AC5"/>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89"/>
    <w:rsid w:val="00151D99"/>
    <w:rsid w:val="0015205D"/>
    <w:rsid w:val="0015266B"/>
    <w:rsid w:val="00152742"/>
    <w:rsid w:val="00152A52"/>
    <w:rsid w:val="00152B81"/>
    <w:rsid w:val="00152E36"/>
    <w:rsid w:val="00152F11"/>
    <w:rsid w:val="00153291"/>
    <w:rsid w:val="001538D8"/>
    <w:rsid w:val="00153AA1"/>
    <w:rsid w:val="00153BAA"/>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361"/>
    <w:rsid w:val="0015780B"/>
    <w:rsid w:val="00157D5F"/>
    <w:rsid w:val="00157E01"/>
    <w:rsid w:val="00157ECE"/>
    <w:rsid w:val="00157F36"/>
    <w:rsid w:val="001600B7"/>
    <w:rsid w:val="0016011B"/>
    <w:rsid w:val="0016016A"/>
    <w:rsid w:val="0016044D"/>
    <w:rsid w:val="001607EA"/>
    <w:rsid w:val="00160857"/>
    <w:rsid w:val="00160974"/>
    <w:rsid w:val="00160AD8"/>
    <w:rsid w:val="00160AFA"/>
    <w:rsid w:val="00160B3B"/>
    <w:rsid w:val="00160B3C"/>
    <w:rsid w:val="00160D51"/>
    <w:rsid w:val="00160FDA"/>
    <w:rsid w:val="00161017"/>
    <w:rsid w:val="001610A6"/>
    <w:rsid w:val="0016110E"/>
    <w:rsid w:val="0016112F"/>
    <w:rsid w:val="0016138F"/>
    <w:rsid w:val="001615ED"/>
    <w:rsid w:val="0016186A"/>
    <w:rsid w:val="001619E0"/>
    <w:rsid w:val="001619FD"/>
    <w:rsid w:val="00161C31"/>
    <w:rsid w:val="00161D2F"/>
    <w:rsid w:val="0016214C"/>
    <w:rsid w:val="001622A4"/>
    <w:rsid w:val="001625C0"/>
    <w:rsid w:val="0016263E"/>
    <w:rsid w:val="001627B8"/>
    <w:rsid w:val="00162A18"/>
    <w:rsid w:val="00162B39"/>
    <w:rsid w:val="00162CFD"/>
    <w:rsid w:val="00162D00"/>
    <w:rsid w:val="0016303B"/>
    <w:rsid w:val="001630EF"/>
    <w:rsid w:val="001631E2"/>
    <w:rsid w:val="00163271"/>
    <w:rsid w:val="0016342D"/>
    <w:rsid w:val="001635B2"/>
    <w:rsid w:val="00163630"/>
    <w:rsid w:val="0016383E"/>
    <w:rsid w:val="00163876"/>
    <w:rsid w:val="00163DA2"/>
    <w:rsid w:val="00163F3D"/>
    <w:rsid w:val="00164061"/>
    <w:rsid w:val="00164071"/>
    <w:rsid w:val="00164179"/>
    <w:rsid w:val="00164234"/>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5FC6"/>
    <w:rsid w:val="001661C4"/>
    <w:rsid w:val="001662FB"/>
    <w:rsid w:val="00166338"/>
    <w:rsid w:val="001669BC"/>
    <w:rsid w:val="00166C2A"/>
    <w:rsid w:val="00167028"/>
    <w:rsid w:val="001672C6"/>
    <w:rsid w:val="001677B3"/>
    <w:rsid w:val="001678D7"/>
    <w:rsid w:val="001679E1"/>
    <w:rsid w:val="00167BE1"/>
    <w:rsid w:val="00167EAC"/>
    <w:rsid w:val="00170458"/>
    <w:rsid w:val="00170563"/>
    <w:rsid w:val="001705AB"/>
    <w:rsid w:val="00170808"/>
    <w:rsid w:val="0017085D"/>
    <w:rsid w:val="00170C55"/>
    <w:rsid w:val="001713EF"/>
    <w:rsid w:val="0017149A"/>
    <w:rsid w:val="00171896"/>
    <w:rsid w:val="00171B2B"/>
    <w:rsid w:val="00171B2F"/>
    <w:rsid w:val="00171B7A"/>
    <w:rsid w:val="00171CF9"/>
    <w:rsid w:val="00171E40"/>
    <w:rsid w:val="00171E4C"/>
    <w:rsid w:val="001720E1"/>
    <w:rsid w:val="00172231"/>
    <w:rsid w:val="00172455"/>
    <w:rsid w:val="001724CE"/>
    <w:rsid w:val="00172790"/>
    <w:rsid w:val="001729F5"/>
    <w:rsid w:val="00172A34"/>
    <w:rsid w:val="00172F2C"/>
    <w:rsid w:val="0017311C"/>
    <w:rsid w:val="00173227"/>
    <w:rsid w:val="001736C1"/>
    <w:rsid w:val="001736C3"/>
    <w:rsid w:val="001737C2"/>
    <w:rsid w:val="0017390D"/>
    <w:rsid w:val="00173987"/>
    <w:rsid w:val="00173C33"/>
    <w:rsid w:val="00173D61"/>
    <w:rsid w:val="00173EE8"/>
    <w:rsid w:val="00173EEF"/>
    <w:rsid w:val="00174089"/>
    <w:rsid w:val="00174110"/>
    <w:rsid w:val="001742AE"/>
    <w:rsid w:val="001742BA"/>
    <w:rsid w:val="001746DD"/>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2B6"/>
    <w:rsid w:val="001763BF"/>
    <w:rsid w:val="00176485"/>
    <w:rsid w:val="00176788"/>
    <w:rsid w:val="001767F4"/>
    <w:rsid w:val="00176934"/>
    <w:rsid w:val="00176D59"/>
    <w:rsid w:val="001771A9"/>
    <w:rsid w:val="001773A0"/>
    <w:rsid w:val="0017754C"/>
    <w:rsid w:val="00177609"/>
    <w:rsid w:val="001777AE"/>
    <w:rsid w:val="001778A5"/>
    <w:rsid w:val="001778AE"/>
    <w:rsid w:val="00177A9C"/>
    <w:rsid w:val="00177AC3"/>
    <w:rsid w:val="00177D69"/>
    <w:rsid w:val="00180034"/>
    <w:rsid w:val="00180304"/>
    <w:rsid w:val="001803B8"/>
    <w:rsid w:val="001805A7"/>
    <w:rsid w:val="001806BD"/>
    <w:rsid w:val="001808B4"/>
    <w:rsid w:val="00180D38"/>
    <w:rsid w:val="00180DC5"/>
    <w:rsid w:val="00181056"/>
    <w:rsid w:val="0018141F"/>
    <w:rsid w:val="00181484"/>
    <w:rsid w:val="00181621"/>
    <w:rsid w:val="0018198E"/>
    <w:rsid w:val="00181A59"/>
    <w:rsid w:val="00181B50"/>
    <w:rsid w:val="00181D91"/>
    <w:rsid w:val="00181D94"/>
    <w:rsid w:val="00181E40"/>
    <w:rsid w:val="00181E4E"/>
    <w:rsid w:val="00181E5F"/>
    <w:rsid w:val="00181F65"/>
    <w:rsid w:val="00181FA8"/>
    <w:rsid w:val="001820FD"/>
    <w:rsid w:val="0018250F"/>
    <w:rsid w:val="00182739"/>
    <w:rsid w:val="0018298E"/>
    <w:rsid w:val="00182B2D"/>
    <w:rsid w:val="00182CC4"/>
    <w:rsid w:val="00182CD2"/>
    <w:rsid w:val="001832B8"/>
    <w:rsid w:val="00183355"/>
    <w:rsid w:val="001834CA"/>
    <w:rsid w:val="00183696"/>
    <w:rsid w:val="001837E6"/>
    <w:rsid w:val="0018382A"/>
    <w:rsid w:val="00183E6B"/>
    <w:rsid w:val="001842A9"/>
    <w:rsid w:val="001844E9"/>
    <w:rsid w:val="001847A3"/>
    <w:rsid w:val="00184A25"/>
    <w:rsid w:val="00184BD8"/>
    <w:rsid w:val="00185286"/>
    <w:rsid w:val="0018583B"/>
    <w:rsid w:val="00185B9A"/>
    <w:rsid w:val="00185BEF"/>
    <w:rsid w:val="001861A9"/>
    <w:rsid w:val="0018636C"/>
    <w:rsid w:val="001863E4"/>
    <w:rsid w:val="00186751"/>
    <w:rsid w:val="0018686A"/>
    <w:rsid w:val="00186966"/>
    <w:rsid w:val="00186A5B"/>
    <w:rsid w:val="00186DA3"/>
    <w:rsid w:val="00186DFC"/>
    <w:rsid w:val="00186E49"/>
    <w:rsid w:val="00186F41"/>
    <w:rsid w:val="0018719E"/>
    <w:rsid w:val="00187225"/>
    <w:rsid w:val="00187314"/>
    <w:rsid w:val="001873D1"/>
    <w:rsid w:val="00187445"/>
    <w:rsid w:val="00187485"/>
    <w:rsid w:val="00187896"/>
    <w:rsid w:val="00187943"/>
    <w:rsid w:val="00187D9C"/>
    <w:rsid w:val="00187FDE"/>
    <w:rsid w:val="0019035C"/>
    <w:rsid w:val="00190388"/>
    <w:rsid w:val="001903A6"/>
    <w:rsid w:val="001903CD"/>
    <w:rsid w:val="00190AFD"/>
    <w:rsid w:val="00190CE2"/>
    <w:rsid w:val="00190D32"/>
    <w:rsid w:val="00190E85"/>
    <w:rsid w:val="00191067"/>
    <w:rsid w:val="001913BA"/>
    <w:rsid w:val="001913E8"/>
    <w:rsid w:val="00191456"/>
    <w:rsid w:val="0019149C"/>
    <w:rsid w:val="001914FC"/>
    <w:rsid w:val="00191676"/>
    <w:rsid w:val="00191713"/>
    <w:rsid w:val="00191803"/>
    <w:rsid w:val="00191829"/>
    <w:rsid w:val="001918A5"/>
    <w:rsid w:val="00191946"/>
    <w:rsid w:val="0019208C"/>
    <w:rsid w:val="001922BE"/>
    <w:rsid w:val="0019230F"/>
    <w:rsid w:val="001927D6"/>
    <w:rsid w:val="001929CD"/>
    <w:rsid w:val="00192B8C"/>
    <w:rsid w:val="00192BAC"/>
    <w:rsid w:val="00193159"/>
    <w:rsid w:val="001932C4"/>
    <w:rsid w:val="00193639"/>
    <w:rsid w:val="0019368B"/>
    <w:rsid w:val="00193ACF"/>
    <w:rsid w:val="00193BC2"/>
    <w:rsid w:val="00193C75"/>
    <w:rsid w:val="00193FF4"/>
    <w:rsid w:val="001940B7"/>
    <w:rsid w:val="001940F7"/>
    <w:rsid w:val="00194356"/>
    <w:rsid w:val="00194488"/>
    <w:rsid w:val="0019449F"/>
    <w:rsid w:val="001945A9"/>
    <w:rsid w:val="00194849"/>
    <w:rsid w:val="001948AF"/>
    <w:rsid w:val="001948EB"/>
    <w:rsid w:val="00194A4E"/>
    <w:rsid w:val="00194D65"/>
    <w:rsid w:val="00194EC2"/>
    <w:rsid w:val="00195088"/>
    <w:rsid w:val="00195449"/>
    <w:rsid w:val="001955EC"/>
    <w:rsid w:val="001959D7"/>
    <w:rsid w:val="00195A85"/>
    <w:rsid w:val="00195F0B"/>
    <w:rsid w:val="00196007"/>
    <w:rsid w:val="001961DB"/>
    <w:rsid w:val="00196353"/>
    <w:rsid w:val="001966A2"/>
    <w:rsid w:val="00196703"/>
    <w:rsid w:val="0019671E"/>
    <w:rsid w:val="00196C21"/>
    <w:rsid w:val="00196CBB"/>
    <w:rsid w:val="00196CDE"/>
    <w:rsid w:val="00196F0B"/>
    <w:rsid w:val="00197513"/>
    <w:rsid w:val="00197530"/>
    <w:rsid w:val="00197852"/>
    <w:rsid w:val="00197EC8"/>
    <w:rsid w:val="00197FBF"/>
    <w:rsid w:val="001A0157"/>
    <w:rsid w:val="001A0B3E"/>
    <w:rsid w:val="001A0B51"/>
    <w:rsid w:val="001A0B8F"/>
    <w:rsid w:val="001A0E3E"/>
    <w:rsid w:val="001A0EE9"/>
    <w:rsid w:val="001A1016"/>
    <w:rsid w:val="001A118B"/>
    <w:rsid w:val="001A157A"/>
    <w:rsid w:val="001A193D"/>
    <w:rsid w:val="001A1B55"/>
    <w:rsid w:val="001A1C66"/>
    <w:rsid w:val="001A1D1A"/>
    <w:rsid w:val="001A1DE4"/>
    <w:rsid w:val="001A2107"/>
    <w:rsid w:val="001A21C2"/>
    <w:rsid w:val="001A22A4"/>
    <w:rsid w:val="001A236E"/>
    <w:rsid w:val="001A2580"/>
    <w:rsid w:val="001A25FA"/>
    <w:rsid w:val="001A282F"/>
    <w:rsid w:val="001A291C"/>
    <w:rsid w:val="001A2D39"/>
    <w:rsid w:val="001A3315"/>
    <w:rsid w:val="001A3463"/>
    <w:rsid w:val="001A3777"/>
    <w:rsid w:val="001A393E"/>
    <w:rsid w:val="001A39C3"/>
    <w:rsid w:val="001A3EF1"/>
    <w:rsid w:val="001A43C9"/>
    <w:rsid w:val="001A4505"/>
    <w:rsid w:val="001A4810"/>
    <w:rsid w:val="001A4C50"/>
    <w:rsid w:val="001A4C9F"/>
    <w:rsid w:val="001A4FDF"/>
    <w:rsid w:val="001A50EF"/>
    <w:rsid w:val="001A54E9"/>
    <w:rsid w:val="001A5B73"/>
    <w:rsid w:val="001A5C9F"/>
    <w:rsid w:val="001A5D51"/>
    <w:rsid w:val="001A5E0A"/>
    <w:rsid w:val="001A5E9B"/>
    <w:rsid w:val="001A5F75"/>
    <w:rsid w:val="001A5FAE"/>
    <w:rsid w:val="001A6520"/>
    <w:rsid w:val="001A65F0"/>
    <w:rsid w:val="001A665B"/>
    <w:rsid w:val="001A6863"/>
    <w:rsid w:val="001A6909"/>
    <w:rsid w:val="001A6B4D"/>
    <w:rsid w:val="001A6B6B"/>
    <w:rsid w:val="001A6BFD"/>
    <w:rsid w:val="001A7057"/>
    <w:rsid w:val="001A71E5"/>
    <w:rsid w:val="001A724D"/>
    <w:rsid w:val="001A737F"/>
    <w:rsid w:val="001A75FE"/>
    <w:rsid w:val="001A7657"/>
    <w:rsid w:val="001A77C0"/>
    <w:rsid w:val="001A79F2"/>
    <w:rsid w:val="001A7DDA"/>
    <w:rsid w:val="001B01B6"/>
    <w:rsid w:val="001B062D"/>
    <w:rsid w:val="001B0825"/>
    <w:rsid w:val="001B0B32"/>
    <w:rsid w:val="001B0B81"/>
    <w:rsid w:val="001B0BA0"/>
    <w:rsid w:val="001B0BE4"/>
    <w:rsid w:val="001B0D03"/>
    <w:rsid w:val="001B0D84"/>
    <w:rsid w:val="001B0DF8"/>
    <w:rsid w:val="001B0EC2"/>
    <w:rsid w:val="001B0EE2"/>
    <w:rsid w:val="001B0F01"/>
    <w:rsid w:val="001B1097"/>
    <w:rsid w:val="001B10D4"/>
    <w:rsid w:val="001B1127"/>
    <w:rsid w:val="001B121B"/>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A07"/>
    <w:rsid w:val="001B3DE9"/>
    <w:rsid w:val="001B3E22"/>
    <w:rsid w:val="001B3FA2"/>
    <w:rsid w:val="001B3FDA"/>
    <w:rsid w:val="001B41D1"/>
    <w:rsid w:val="001B4717"/>
    <w:rsid w:val="001B4768"/>
    <w:rsid w:val="001B481A"/>
    <w:rsid w:val="001B49EB"/>
    <w:rsid w:val="001B4D83"/>
    <w:rsid w:val="001B4D9C"/>
    <w:rsid w:val="001B503C"/>
    <w:rsid w:val="001B513A"/>
    <w:rsid w:val="001B56A0"/>
    <w:rsid w:val="001B56D5"/>
    <w:rsid w:val="001B5B30"/>
    <w:rsid w:val="001B60EC"/>
    <w:rsid w:val="001B670F"/>
    <w:rsid w:val="001B67BF"/>
    <w:rsid w:val="001B67F0"/>
    <w:rsid w:val="001B68F5"/>
    <w:rsid w:val="001B691C"/>
    <w:rsid w:val="001B6CAA"/>
    <w:rsid w:val="001B6CEA"/>
    <w:rsid w:val="001B6FEA"/>
    <w:rsid w:val="001B79A2"/>
    <w:rsid w:val="001B7ACA"/>
    <w:rsid w:val="001B7F56"/>
    <w:rsid w:val="001C0091"/>
    <w:rsid w:val="001C00E6"/>
    <w:rsid w:val="001C0366"/>
    <w:rsid w:val="001C0471"/>
    <w:rsid w:val="001C060A"/>
    <w:rsid w:val="001C09AC"/>
    <w:rsid w:val="001C0B0C"/>
    <w:rsid w:val="001C0B0F"/>
    <w:rsid w:val="001C133C"/>
    <w:rsid w:val="001C13EE"/>
    <w:rsid w:val="001C1532"/>
    <w:rsid w:val="001C1700"/>
    <w:rsid w:val="001C1826"/>
    <w:rsid w:val="001C1905"/>
    <w:rsid w:val="001C1A31"/>
    <w:rsid w:val="001C1C03"/>
    <w:rsid w:val="001C20E5"/>
    <w:rsid w:val="001C2365"/>
    <w:rsid w:val="001C2458"/>
    <w:rsid w:val="001C247E"/>
    <w:rsid w:val="001C2500"/>
    <w:rsid w:val="001C2A21"/>
    <w:rsid w:val="001C2B15"/>
    <w:rsid w:val="001C2D7A"/>
    <w:rsid w:val="001C2DD4"/>
    <w:rsid w:val="001C2E7E"/>
    <w:rsid w:val="001C302C"/>
    <w:rsid w:val="001C309D"/>
    <w:rsid w:val="001C34D6"/>
    <w:rsid w:val="001C34EC"/>
    <w:rsid w:val="001C3606"/>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91"/>
    <w:rsid w:val="001C5CB4"/>
    <w:rsid w:val="001C5D19"/>
    <w:rsid w:val="001C60CA"/>
    <w:rsid w:val="001C6121"/>
    <w:rsid w:val="001C636A"/>
    <w:rsid w:val="001C64E0"/>
    <w:rsid w:val="001C653B"/>
    <w:rsid w:val="001C65A4"/>
    <w:rsid w:val="001C6A87"/>
    <w:rsid w:val="001C6BF5"/>
    <w:rsid w:val="001C6CE8"/>
    <w:rsid w:val="001C71B8"/>
    <w:rsid w:val="001C72D3"/>
    <w:rsid w:val="001C74DD"/>
    <w:rsid w:val="001C74E5"/>
    <w:rsid w:val="001C783A"/>
    <w:rsid w:val="001C7A3B"/>
    <w:rsid w:val="001C7C1A"/>
    <w:rsid w:val="001C7DB8"/>
    <w:rsid w:val="001C7DC6"/>
    <w:rsid w:val="001C7E0A"/>
    <w:rsid w:val="001C7E24"/>
    <w:rsid w:val="001D0104"/>
    <w:rsid w:val="001D0322"/>
    <w:rsid w:val="001D045E"/>
    <w:rsid w:val="001D049E"/>
    <w:rsid w:val="001D0621"/>
    <w:rsid w:val="001D0786"/>
    <w:rsid w:val="001D12F1"/>
    <w:rsid w:val="001D1395"/>
    <w:rsid w:val="001D17A1"/>
    <w:rsid w:val="001D1966"/>
    <w:rsid w:val="001D1AAF"/>
    <w:rsid w:val="001D20A1"/>
    <w:rsid w:val="001D2480"/>
    <w:rsid w:val="001D2D73"/>
    <w:rsid w:val="001D2DA3"/>
    <w:rsid w:val="001D2F14"/>
    <w:rsid w:val="001D3159"/>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628"/>
    <w:rsid w:val="001D57F8"/>
    <w:rsid w:val="001D59F6"/>
    <w:rsid w:val="001D5A91"/>
    <w:rsid w:val="001D5B07"/>
    <w:rsid w:val="001D5CCF"/>
    <w:rsid w:val="001D5DEC"/>
    <w:rsid w:val="001D5F82"/>
    <w:rsid w:val="001D6240"/>
    <w:rsid w:val="001D649E"/>
    <w:rsid w:val="001D6585"/>
    <w:rsid w:val="001D65A9"/>
    <w:rsid w:val="001D6776"/>
    <w:rsid w:val="001D6A99"/>
    <w:rsid w:val="001D6FCC"/>
    <w:rsid w:val="001D6FD8"/>
    <w:rsid w:val="001D720E"/>
    <w:rsid w:val="001D76AB"/>
    <w:rsid w:val="001D775C"/>
    <w:rsid w:val="001D7799"/>
    <w:rsid w:val="001D779E"/>
    <w:rsid w:val="001D7CCF"/>
    <w:rsid w:val="001E000B"/>
    <w:rsid w:val="001E0014"/>
    <w:rsid w:val="001E005C"/>
    <w:rsid w:val="001E0073"/>
    <w:rsid w:val="001E00E6"/>
    <w:rsid w:val="001E01C3"/>
    <w:rsid w:val="001E02A1"/>
    <w:rsid w:val="001E0699"/>
    <w:rsid w:val="001E06BF"/>
    <w:rsid w:val="001E074E"/>
    <w:rsid w:val="001E09ED"/>
    <w:rsid w:val="001E0A22"/>
    <w:rsid w:val="001E0C0A"/>
    <w:rsid w:val="001E101D"/>
    <w:rsid w:val="001E1068"/>
    <w:rsid w:val="001E107A"/>
    <w:rsid w:val="001E1128"/>
    <w:rsid w:val="001E183D"/>
    <w:rsid w:val="001E1A35"/>
    <w:rsid w:val="001E1B8A"/>
    <w:rsid w:val="001E1D95"/>
    <w:rsid w:val="001E1DF2"/>
    <w:rsid w:val="001E1E10"/>
    <w:rsid w:val="001E1E99"/>
    <w:rsid w:val="001E1EAD"/>
    <w:rsid w:val="001E200E"/>
    <w:rsid w:val="001E20E6"/>
    <w:rsid w:val="001E2133"/>
    <w:rsid w:val="001E230C"/>
    <w:rsid w:val="001E26B9"/>
    <w:rsid w:val="001E2C2E"/>
    <w:rsid w:val="001E2F0C"/>
    <w:rsid w:val="001E30CD"/>
    <w:rsid w:val="001E371D"/>
    <w:rsid w:val="001E3841"/>
    <w:rsid w:val="001E3F72"/>
    <w:rsid w:val="001E4169"/>
    <w:rsid w:val="001E419B"/>
    <w:rsid w:val="001E4439"/>
    <w:rsid w:val="001E447E"/>
    <w:rsid w:val="001E45B9"/>
    <w:rsid w:val="001E45BE"/>
    <w:rsid w:val="001E4AA0"/>
    <w:rsid w:val="001E4B5C"/>
    <w:rsid w:val="001E4CF7"/>
    <w:rsid w:val="001E4D73"/>
    <w:rsid w:val="001E4D79"/>
    <w:rsid w:val="001E4D89"/>
    <w:rsid w:val="001E4D8F"/>
    <w:rsid w:val="001E4F3E"/>
    <w:rsid w:val="001E5034"/>
    <w:rsid w:val="001E50D9"/>
    <w:rsid w:val="001E53C8"/>
    <w:rsid w:val="001E56D8"/>
    <w:rsid w:val="001E582A"/>
    <w:rsid w:val="001E5A32"/>
    <w:rsid w:val="001E5AC7"/>
    <w:rsid w:val="001E5CA6"/>
    <w:rsid w:val="001E5CE2"/>
    <w:rsid w:val="001E5D54"/>
    <w:rsid w:val="001E5D87"/>
    <w:rsid w:val="001E628A"/>
    <w:rsid w:val="001E62F9"/>
    <w:rsid w:val="001E660D"/>
    <w:rsid w:val="001E66F7"/>
    <w:rsid w:val="001E696D"/>
    <w:rsid w:val="001E6B48"/>
    <w:rsid w:val="001E7136"/>
    <w:rsid w:val="001E7189"/>
    <w:rsid w:val="001E770F"/>
    <w:rsid w:val="001E77F8"/>
    <w:rsid w:val="001E7E46"/>
    <w:rsid w:val="001F00BA"/>
    <w:rsid w:val="001F00FF"/>
    <w:rsid w:val="001F01F2"/>
    <w:rsid w:val="001F039B"/>
    <w:rsid w:val="001F0648"/>
    <w:rsid w:val="001F0829"/>
    <w:rsid w:val="001F0AE3"/>
    <w:rsid w:val="001F1024"/>
    <w:rsid w:val="001F10EF"/>
    <w:rsid w:val="001F1193"/>
    <w:rsid w:val="001F11B6"/>
    <w:rsid w:val="001F1352"/>
    <w:rsid w:val="001F13EC"/>
    <w:rsid w:val="001F1524"/>
    <w:rsid w:val="001F1678"/>
    <w:rsid w:val="001F173D"/>
    <w:rsid w:val="001F1868"/>
    <w:rsid w:val="001F1927"/>
    <w:rsid w:val="001F1BA7"/>
    <w:rsid w:val="001F1DDC"/>
    <w:rsid w:val="001F1FED"/>
    <w:rsid w:val="001F219E"/>
    <w:rsid w:val="001F240A"/>
    <w:rsid w:val="001F2521"/>
    <w:rsid w:val="001F2724"/>
    <w:rsid w:val="001F2BB0"/>
    <w:rsid w:val="001F2DB6"/>
    <w:rsid w:val="001F31AC"/>
    <w:rsid w:val="001F3387"/>
    <w:rsid w:val="001F34A3"/>
    <w:rsid w:val="001F36BA"/>
    <w:rsid w:val="001F3721"/>
    <w:rsid w:val="001F3AD9"/>
    <w:rsid w:val="001F3BCD"/>
    <w:rsid w:val="001F3CCE"/>
    <w:rsid w:val="001F3E19"/>
    <w:rsid w:val="001F3F2B"/>
    <w:rsid w:val="001F3FEB"/>
    <w:rsid w:val="001F3FF2"/>
    <w:rsid w:val="001F40B7"/>
    <w:rsid w:val="001F4220"/>
    <w:rsid w:val="001F4440"/>
    <w:rsid w:val="001F4442"/>
    <w:rsid w:val="001F44A5"/>
    <w:rsid w:val="001F4503"/>
    <w:rsid w:val="001F4657"/>
    <w:rsid w:val="001F4866"/>
    <w:rsid w:val="001F4ED5"/>
    <w:rsid w:val="001F4FD0"/>
    <w:rsid w:val="001F5070"/>
    <w:rsid w:val="001F5169"/>
    <w:rsid w:val="001F51B4"/>
    <w:rsid w:val="001F54D7"/>
    <w:rsid w:val="001F554C"/>
    <w:rsid w:val="001F5560"/>
    <w:rsid w:val="001F5776"/>
    <w:rsid w:val="001F5AE0"/>
    <w:rsid w:val="001F5B8E"/>
    <w:rsid w:val="001F5DA2"/>
    <w:rsid w:val="001F61BB"/>
    <w:rsid w:val="001F6414"/>
    <w:rsid w:val="001F647F"/>
    <w:rsid w:val="001F6664"/>
    <w:rsid w:val="001F678D"/>
    <w:rsid w:val="001F6A7B"/>
    <w:rsid w:val="001F6CF3"/>
    <w:rsid w:val="001F6D74"/>
    <w:rsid w:val="001F740F"/>
    <w:rsid w:val="001F75B6"/>
    <w:rsid w:val="001F7856"/>
    <w:rsid w:val="001F7BBB"/>
    <w:rsid w:val="001F7BC3"/>
    <w:rsid w:val="001F7D10"/>
    <w:rsid w:val="001F7D82"/>
    <w:rsid w:val="00200259"/>
    <w:rsid w:val="0020061A"/>
    <w:rsid w:val="002006B4"/>
    <w:rsid w:val="002006FF"/>
    <w:rsid w:val="002009C3"/>
    <w:rsid w:val="00200AA0"/>
    <w:rsid w:val="00200BA7"/>
    <w:rsid w:val="00200BF7"/>
    <w:rsid w:val="00200D66"/>
    <w:rsid w:val="0020138A"/>
    <w:rsid w:val="002014B9"/>
    <w:rsid w:val="00201665"/>
    <w:rsid w:val="00201688"/>
    <w:rsid w:val="00201826"/>
    <w:rsid w:val="00201A71"/>
    <w:rsid w:val="00201F68"/>
    <w:rsid w:val="002020AE"/>
    <w:rsid w:val="002021B5"/>
    <w:rsid w:val="002023BB"/>
    <w:rsid w:val="00202418"/>
    <w:rsid w:val="002024C4"/>
    <w:rsid w:val="002029CA"/>
    <w:rsid w:val="00202B9C"/>
    <w:rsid w:val="0020306D"/>
    <w:rsid w:val="002031F9"/>
    <w:rsid w:val="00203241"/>
    <w:rsid w:val="002032E5"/>
    <w:rsid w:val="00203448"/>
    <w:rsid w:val="0020348F"/>
    <w:rsid w:val="00203D59"/>
    <w:rsid w:val="002040FE"/>
    <w:rsid w:val="002047EF"/>
    <w:rsid w:val="00204B44"/>
    <w:rsid w:val="00204CA2"/>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548"/>
    <w:rsid w:val="00207858"/>
    <w:rsid w:val="00207B37"/>
    <w:rsid w:val="00207BDF"/>
    <w:rsid w:val="00207CB4"/>
    <w:rsid w:val="002100BF"/>
    <w:rsid w:val="00210406"/>
    <w:rsid w:val="00210C14"/>
    <w:rsid w:val="00210E34"/>
    <w:rsid w:val="00211282"/>
    <w:rsid w:val="002112CE"/>
    <w:rsid w:val="0021130C"/>
    <w:rsid w:val="002115F2"/>
    <w:rsid w:val="0021185C"/>
    <w:rsid w:val="00211B16"/>
    <w:rsid w:val="00211BF9"/>
    <w:rsid w:val="00211C6F"/>
    <w:rsid w:val="00211C78"/>
    <w:rsid w:val="00211CF4"/>
    <w:rsid w:val="002120D8"/>
    <w:rsid w:val="00212344"/>
    <w:rsid w:val="002124D7"/>
    <w:rsid w:val="00212736"/>
    <w:rsid w:val="0021273B"/>
    <w:rsid w:val="00212D2E"/>
    <w:rsid w:val="00212D4A"/>
    <w:rsid w:val="0021343E"/>
    <w:rsid w:val="002134D6"/>
    <w:rsid w:val="00213514"/>
    <w:rsid w:val="0021363C"/>
    <w:rsid w:val="00213649"/>
    <w:rsid w:val="002136BC"/>
    <w:rsid w:val="002139A9"/>
    <w:rsid w:val="002139F6"/>
    <w:rsid w:val="00213A9C"/>
    <w:rsid w:val="00213FDB"/>
    <w:rsid w:val="00214039"/>
    <w:rsid w:val="002140A5"/>
    <w:rsid w:val="0021419B"/>
    <w:rsid w:val="0021419F"/>
    <w:rsid w:val="002145C3"/>
    <w:rsid w:val="00214612"/>
    <w:rsid w:val="00214736"/>
    <w:rsid w:val="00214A90"/>
    <w:rsid w:val="00214BC4"/>
    <w:rsid w:val="00214E7E"/>
    <w:rsid w:val="00214F36"/>
    <w:rsid w:val="00214FF7"/>
    <w:rsid w:val="0021505B"/>
    <w:rsid w:val="002152BA"/>
    <w:rsid w:val="0021557A"/>
    <w:rsid w:val="002155AC"/>
    <w:rsid w:val="002155FF"/>
    <w:rsid w:val="00215A29"/>
    <w:rsid w:val="00215ACA"/>
    <w:rsid w:val="00215E0E"/>
    <w:rsid w:val="00215FCF"/>
    <w:rsid w:val="00215FF5"/>
    <w:rsid w:val="0021651B"/>
    <w:rsid w:val="0021673D"/>
    <w:rsid w:val="002169EB"/>
    <w:rsid w:val="00216D36"/>
    <w:rsid w:val="00216F08"/>
    <w:rsid w:val="00216F67"/>
    <w:rsid w:val="00216F8C"/>
    <w:rsid w:val="00216FB6"/>
    <w:rsid w:val="002173EE"/>
    <w:rsid w:val="00217851"/>
    <w:rsid w:val="00217B16"/>
    <w:rsid w:val="00217F3E"/>
    <w:rsid w:val="00220079"/>
    <w:rsid w:val="0022012F"/>
    <w:rsid w:val="00220316"/>
    <w:rsid w:val="0022036A"/>
    <w:rsid w:val="00220765"/>
    <w:rsid w:val="00220A84"/>
    <w:rsid w:val="00220B59"/>
    <w:rsid w:val="00220C94"/>
    <w:rsid w:val="00220CA2"/>
    <w:rsid w:val="00220E29"/>
    <w:rsid w:val="00220EFA"/>
    <w:rsid w:val="0022109B"/>
    <w:rsid w:val="0022113D"/>
    <w:rsid w:val="002211E0"/>
    <w:rsid w:val="002214D0"/>
    <w:rsid w:val="00221612"/>
    <w:rsid w:val="0022185F"/>
    <w:rsid w:val="00221889"/>
    <w:rsid w:val="00221B3E"/>
    <w:rsid w:val="00221D4C"/>
    <w:rsid w:val="00222080"/>
    <w:rsid w:val="0022212F"/>
    <w:rsid w:val="0022237C"/>
    <w:rsid w:val="002223FD"/>
    <w:rsid w:val="00222493"/>
    <w:rsid w:val="002224C7"/>
    <w:rsid w:val="00222808"/>
    <w:rsid w:val="00222CA0"/>
    <w:rsid w:val="002233B3"/>
    <w:rsid w:val="00223484"/>
    <w:rsid w:val="002234ED"/>
    <w:rsid w:val="002235B5"/>
    <w:rsid w:val="002237E3"/>
    <w:rsid w:val="002238AD"/>
    <w:rsid w:val="00223924"/>
    <w:rsid w:val="00223CCD"/>
    <w:rsid w:val="00223D56"/>
    <w:rsid w:val="002243F9"/>
    <w:rsid w:val="00224445"/>
    <w:rsid w:val="00224770"/>
    <w:rsid w:val="002247A6"/>
    <w:rsid w:val="002249AA"/>
    <w:rsid w:val="00224C53"/>
    <w:rsid w:val="002252FE"/>
    <w:rsid w:val="0022549C"/>
    <w:rsid w:val="002254EB"/>
    <w:rsid w:val="00225913"/>
    <w:rsid w:val="00225A6E"/>
    <w:rsid w:val="00225CA2"/>
    <w:rsid w:val="00225DC0"/>
    <w:rsid w:val="0022649A"/>
    <w:rsid w:val="0022661A"/>
    <w:rsid w:val="002266E6"/>
    <w:rsid w:val="00226702"/>
    <w:rsid w:val="00226A92"/>
    <w:rsid w:val="00226B50"/>
    <w:rsid w:val="00226F91"/>
    <w:rsid w:val="00227083"/>
    <w:rsid w:val="002274BD"/>
    <w:rsid w:val="00227A49"/>
    <w:rsid w:val="00227C86"/>
    <w:rsid w:val="00227DF7"/>
    <w:rsid w:val="00227EE6"/>
    <w:rsid w:val="00230119"/>
    <w:rsid w:val="00230239"/>
    <w:rsid w:val="0023036A"/>
    <w:rsid w:val="00230810"/>
    <w:rsid w:val="0023083A"/>
    <w:rsid w:val="002308BB"/>
    <w:rsid w:val="00230A08"/>
    <w:rsid w:val="00230B7F"/>
    <w:rsid w:val="00230C55"/>
    <w:rsid w:val="00230C67"/>
    <w:rsid w:val="00230DD1"/>
    <w:rsid w:val="00230E4D"/>
    <w:rsid w:val="002310C6"/>
    <w:rsid w:val="0023119B"/>
    <w:rsid w:val="002313A2"/>
    <w:rsid w:val="00231653"/>
    <w:rsid w:val="002316AB"/>
    <w:rsid w:val="00231763"/>
    <w:rsid w:val="0023194F"/>
    <w:rsid w:val="00231A39"/>
    <w:rsid w:val="00231D93"/>
    <w:rsid w:val="00231DB1"/>
    <w:rsid w:val="00231E18"/>
    <w:rsid w:val="00231FE2"/>
    <w:rsid w:val="00232351"/>
    <w:rsid w:val="002326E8"/>
    <w:rsid w:val="0023272B"/>
    <w:rsid w:val="00232892"/>
    <w:rsid w:val="00232A51"/>
    <w:rsid w:val="00232E8B"/>
    <w:rsid w:val="00233173"/>
    <w:rsid w:val="002333F3"/>
    <w:rsid w:val="00233425"/>
    <w:rsid w:val="00233445"/>
    <w:rsid w:val="0023370A"/>
    <w:rsid w:val="0023383B"/>
    <w:rsid w:val="0023386D"/>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53D"/>
    <w:rsid w:val="002356AD"/>
    <w:rsid w:val="00235811"/>
    <w:rsid w:val="002359EE"/>
    <w:rsid w:val="00235A65"/>
    <w:rsid w:val="00235AF0"/>
    <w:rsid w:val="00235B01"/>
    <w:rsid w:val="00235F8E"/>
    <w:rsid w:val="0023609A"/>
    <w:rsid w:val="00236C4B"/>
    <w:rsid w:val="00236ED7"/>
    <w:rsid w:val="0023701A"/>
    <w:rsid w:val="00237091"/>
    <w:rsid w:val="00237125"/>
    <w:rsid w:val="002372B9"/>
    <w:rsid w:val="00237915"/>
    <w:rsid w:val="002379E6"/>
    <w:rsid w:val="00237F08"/>
    <w:rsid w:val="00237F7F"/>
    <w:rsid w:val="00237F8D"/>
    <w:rsid w:val="00237F9F"/>
    <w:rsid w:val="0024018F"/>
    <w:rsid w:val="00240421"/>
    <w:rsid w:val="00240BF1"/>
    <w:rsid w:val="00240CC0"/>
    <w:rsid w:val="00240F09"/>
    <w:rsid w:val="002410A2"/>
    <w:rsid w:val="00241244"/>
    <w:rsid w:val="0024170D"/>
    <w:rsid w:val="00241727"/>
    <w:rsid w:val="002417B1"/>
    <w:rsid w:val="00241938"/>
    <w:rsid w:val="00241B5D"/>
    <w:rsid w:val="00241DE5"/>
    <w:rsid w:val="00242002"/>
    <w:rsid w:val="0024236B"/>
    <w:rsid w:val="0024240D"/>
    <w:rsid w:val="0024250D"/>
    <w:rsid w:val="002425B4"/>
    <w:rsid w:val="00242B3A"/>
    <w:rsid w:val="002435C0"/>
    <w:rsid w:val="002438CC"/>
    <w:rsid w:val="00243C01"/>
    <w:rsid w:val="00243D20"/>
    <w:rsid w:val="00243DA9"/>
    <w:rsid w:val="00243DB1"/>
    <w:rsid w:val="00243DC6"/>
    <w:rsid w:val="00243E2E"/>
    <w:rsid w:val="00243F72"/>
    <w:rsid w:val="00243FDA"/>
    <w:rsid w:val="0024451A"/>
    <w:rsid w:val="00244909"/>
    <w:rsid w:val="00244B19"/>
    <w:rsid w:val="00244BB5"/>
    <w:rsid w:val="00244DFC"/>
    <w:rsid w:val="00244E00"/>
    <w:rsid w:val="00244EF2"/>
    <w:rsid w:val="00245016"/>
    <w:rsid w:val="0024536A"/>
    <w:rsid w:val="0024544E"/>
    <w:rsid w:val="002454AB"/>
    <w:rsid w:val="002458D7"/>
    <w:rsid w:val="00245B19"/>
    <w:rsid w:val="00245C86"/>
    <w:rsid w:val="00245CDF"/>
    <w:rsid w:val="00245E2B"/>
    <w:rsid w:val="0024654B"/>
    <w:rsid w:val="0024656E"/>
    <w:rsid w:val="002466C5"/>
    <w:rsid w:val="0024688E"/>
    <w:rsid w:val="0024703F"/>
    <w:rsid w:val="00247054"/>
    <w:rsid w:val="00247745"/>
    <w:rsid w:val="00247C14"/>
    <w:rsid w:val="00247F67"/>
    <w:rsid w:val="00247FB0"/>
    <w:rsid w:val="00250412"/>
    <w:rsid w:val="00250518"/>
    <w:rsid w:val="002507C1"/>
    <w:rsid w:val="0025091B"/>
    <w:rsid w:val="00250A68"/>
    <w:rsid w:val="00250C21"/>
    <w:rsid w:val="00250DEA"/>
    <w:rsid w:val="00250E3F"/>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72E"/>
    <w:rsid w:val="00253836"/>
    <w:rsid w:val="00253AF9"/>
    <w:rsid w:val="00253B26"/>
    <w:rsid w:val="00253BAF"/>
    <w:rsid w:val="00253E72"/>
    <w:rsid w:val="00253EC0"/>
    <w:rsid w:val="00254150"/>
    <w:rsid w:val="00254379"/>
    <w:rsid w:val="0025469D"/>
    <w:rsid w:val="002547F8"/>
    <w:rsid w:val="00254873"/>
    <w:rsid w:val="00254C84"/>
    <w:rsid w:val="00255063"/>
    <w:rsid w:val="00255075"/>
    <w:rsid w:val="00255441"/>
    <w:rsid w:val="0025575F"/>
    <w:rsid w:val="002566A0"/>
    <w:rsid w:val="002566D1"/>
    <w:rsid w:val="0025681C"/>
    <w:rsid w:val="0025686C"/>
    <w:rsid w:val="0025697B"/>
    <w:rsid w:val="00256AE6"/>
    <w:rsid w:val="00256EE9"/>
    <w:rsid w:val="00257148"/>
    <w:rsid w:val="002572CA"/>
    <w:rsid w:val="002572D0"/>
    <w:rsid w:val="002574C0"/>
    <w:rsid w:val="00257743"/>
    <w:rsid w:val="0025799B"/>
    <w:rsid w:val="00257A9A"/>
    <w:rsid w:val="00257BE0"/>
    <w:rsid w:val="00257C9E"/>
    <w:rsid w:val="00257D27"/>
    <w:rsid w:val="00257E10"/>
    <w:rsid w:val="00257F14"/>
    <w:rsid w:val="0026004E"/>
    <w:rsid w:val="0026055A"/>
    <w:rsid w:val="002608EE"/>
    <w:rsid w:val="002608F7"/>
    <w:rsid w:val="002609FF"/>
    <w:rsid w:val="00260A6E"/>
    <w:rsid w:val="00260B2A"/>
    <w:rsid w:val="00260CEE"/>
    <w:rsid w:val="00260D3B"/>
    <w:rsid w:val="00260F52"/>
    <w:rsid w:val="002612CD"/>
    <w:rsid w:val="002615EA"/>
    <w:rsid w:val="00261693"/>
    <w:rsid w:val="002616DD"/>
    <w:rsid w:val="00261718"/>
    <w:rsid w:val="0026183B"/>
    <w:rsid w:val="00261AB5"/>
    <w:rsid w:val="00261D8F"/>
    <w:rsid w:val="00262050"/>
    <w:rsid w:val="00262073"/>
    <w:rsid w:val="002621E5"/>
    <w:rsid w:val="002622BB"/>
    <w:rsid w:val="00262332"/>
    <w:rsid w:val="0026261A"/>
    <w:rsid w:val="002629C8"/>
    <w:rsid w:val="00262A23"/>
    <w:rsid w:val="00262A83"/>
    <w:rsid w:val="00262D4F"/>
    <w:rsid w:val="00262FB9"/>
    <w:rsid w:val="00262FC8"/>
    <w:rsid w:val="00263A5F"/>
    <w:rsid w:val="00263D3F"/>
    <w:rsid w:val="00263DE2"/>
    <w:rsid w:val="00264155"/>
    <w:rsid w:val="00264488"/>
    <w:rsid w:val="00264736"/>
    <w:rsid w:val="002648DC"/>
    <w:rsid w:val="00264C24"/>
    <w:rsid w:val="00264C9C"/>
    <w:rsid w:val="00264DF9"/>
    <w:rsid w:val="00264E79"/>
    <w:rsid w:val="00264EAF"/>
    <w:rsid w:val="00264FB1"/>
    <w:rsid w:val="002651B5"/>
    <w:rsid w:val="00265295"/>
    <w:rsid w:val="002652A3"/>
    <w:rsid w:val="0026532F"/>
    <w:rsid w:val="0026535E"/>
    <w:rsid w:val="00265456"/>
    <w:rsid w:val="002654D4"/>
    <w:rsid w:val="002656B6"/>
    <w:rsid w:val="002656CD"/>
    <w:rsid w:val="00265714"/>
    <w:rsid w:val="00265890"/>
    <w:rsid w:val="00265A78"/>
    <w:rsid w:val="00265BAD"/>
    <w:rsid w:val="00265FA6"/>
    <w:rsid w:val="0026615E"/>
    <w:rsid w:val="002662B3"/>
    <w:rsid w:val="00266321"/>
    <w:rsid w:val="00266491"/>
    <w:rsid w:val="0026649D"/>
    <w:rsid w:val="0026652F"/>
    <w:rsid w:val="00266773"/>
    <w:rsid w:val="00266816"/>
    <w:rsid w:val="002669D1"/>
    <w:rsid w:val="00266CB5"/>
    <w:rsid w:val="00266CC1"/>
    <w:rsid w:val="00266D1A"/>
    <w:rsid w:val="00266E2A"/>
    <w:rsid w:val="00267128"/>
    <w:rsid w:val="00267237"/>
    <w:rsid w:val="002672F9"/>
    <w:rsid w:val="0026767A"/>
    <w:rsid w:val="0026785C"/>
    <w:rsid w:val="00267979"/>
    <w:rsid w:val="00267C8D"/>
    <w:rsid w:val="00267CC5"/>
    <w:rsid w:val="00267D2B"/>
    <w:rsid w:val="00267D39"/>
    <w:rsid w:val="00267D8E"/>
    <w:rsid w:val="00270229"/>
    <w:rsid w:val="00270251"/>
    <w:rsid w:val="002705A2"/>
    <w:rsid w:val="002707FC"/>
    <w:rsid w:val="0027082C"/>
    <w:rsid w:val="00270CCB"/>
    <w:rsid w:val="00270F86"/>
    <w:rsid w:val="002710DD"/>
    <w:rsid w:val="0027135F"/>
    <w:rsid w:val="002716C9"/>
    <w:rsid w:val="002717FF"/>
    <w:rsid w:val="002719FD"/>
    <w:rsid w:val="00271E39"/>
    <w:rsid w:val="00272069"/>
    <w:rsid w:val="0027227A"/>
    <w:rsid w:val="002728B9"/>
    <w:rsid w:val="00272B5F"/>
    <w:rsid w:val="00272BDE"/>
    <w:rsid w:val="00272C4F"/>
    <w:rsid w:val="00272EB3"/>
    <w:rsid w:val="00272EE3"/>
    <w:rsid w:val="002730E9"/>
    <w:rsid w:val="002733D0"/>
    <w:rsid w:val="00273470"/>
    <w:rsid w:val="002734BC"/>
    <w:rsid w:val="00273864"/>
    <w:rsid w:val="0027388C"/>
    <w:rsid w:val="002738B4"/>
    <w:rsid w:val="00273A07"/>
    <w:rsid w:val="00273C45"/>
    <w:rsid w:val="00273CB1"/>
    <w:rsid w:val="00273D78"/>
    <w:rsid w:val="0027408C"/>
    <w:rsid w:val="0027417B"/>
    <w:rsid w:val="0027475F"/>
    <w:rsid w:val="002747DE"/>
    <w:rsid w:val="00274BAF"/>
    <w:rsid w:val="00274BE0"/>
    <w:rsid w:val="002754F5"/>
    <w:rsid w:val="002755C1"/>
    <w:rsid w:val="002756AB"/>
    <w:rsid w:val="00275803"/>
    <w:rsid w:val="00275903"/>
    <w:rsid w:val="00275FD0"/>
    <w:rsid w:val="002760ED"/>
    <w:rsid w:val="002762F8"/>
    <w:rsid w:val="00276469"/>
    <w:rsid w:val="0027684F"/>
    <w:rsid w:val="002768CD"/>
    <w:rsid w:val="002768E4"/>
    <w:rsid w:val="00276AFA"/>
    <w:rsid w:val="00276BBB"/>
    <w:rsid w:val="00276C9F"/>
    <w:rsid w:val="00276DFB"/>
    <w:rsid w:val="00276F1F"/>
    <w:rsid w:val="00277189"/>
    <w:rsid w:val="0027733D"/>
    <w:rsid w:val="00277599"/>
    <w:rsid w:val="0027764A"/>
    <w:rsid w:val="00277865"/>
    <w:rsid w:val="00277B62"/>
    <w:rsid w:val="00277D8B"/>
    <w:rsid w:val="00277E42"/>
    <w:rsid w:val="00277EEE"/>
    <w:rsid w:val="002800C5"/>
    <w:rsid w:val="002800F3"/>
    <w:rsid w:val="002801CA"/>
    <w:rsid w:val="002802C3"/>
    <w:rsid w:val="0028052B"/>
    <w:rsid w:val="002806A6"/>
    <w:rsid w:val="00280922"/>
    <w:rsid w:val="00280D98"/>
    <w:rsid w:val="002811B9"/>
    <w:rsid w:val="002812BB"/>
    <w:rsid w:val="00281358"/>
    <w:rsid w:val="002813BC"/>
    <w:rsid w:val="00281438"/>
    <w:rsid w:val="002819C3"/>
    <w:rsid w:val="00281A44"/>
    <w:rsid w:val="00281D48"/>
    <w:rsid w:val="00281DC8"/>
    <w:rsid w:val="00282120"/>
    <w:rsid w:val="00282265"/>
    <w:rsid w:val="002822DC"/>
    <w:rsid w:val="00282469"/>
    <w:rsid w:val="00282474"/>
    <w:rsid w:val="002824BA"/>
    <w:rsid w:val="002827C0"/>
    <w:rsid w:val="002829C7"/>
    <w:rsid w:val="00282BF2"/>
    <w:rsid w:val="00282D83"/>
    <w:rsid w:val="00282EF4"/>
    <w:rsid w:val="00282F3F"/>
    <w:rsid w:val="00283077"/>
    <w:rsid w:val="0028389E"/>
    <w:rsid w:val="00283CC1"/>
    <w:rsid w:val="00283D01"/>
    <w:rsid w:val="00283DCB"/>
    <w:rsid w:val="00283EB6"/>
    <w:rsid w:val="00284395"/>
    <w:rsid w:val="00284488"/>
    <w:rsid w:val="002844B8"/>
    <w:rsid w:val="002844DD"/>
    <w:rsid w:val="0028451D"/>
    <w:rsid w:val="002845D1"/>
    <w:rsid w:val="002846FB"/>
    <w:rsid w:val="00284921"/>
    <w:rsid w:val="00284F26"/>
    <w:rsid w:val="00284F35"/>
    <w:rsid w:val="0028500A"/>
    <w:rsid w:val="0028554C"/>
    <w:rsid w:val="002855D6"/>
    <w:rsid w:val="0028562D"/>
    <w:rsid w:val="0028566F"/>
    <w:rsid w:val="0028575B"/>
    <w:rsid w:val="0028580E"/>
    <w:rsid w:val="00285827"/>
    <w:rsid w:val="00285902"/>
    <w:rsid w:val="00285FB7"/>
    <w:rsid w:val="00285FE4"/>
    <w:rsid w:val="0028616D"/>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87EC9"/>
    <w:rsid w:val="00290126"/>
    <w:rsid w:val="0029039D"/>
    <w:rsid w:val="00290996"/>
    <w:rsid w:val="00290DA4"/>
    <w:rsid w:val="00290DB8"/>
    <w:rsid w:val="00290EDB"/>
    <w:rsid w:val="00290EF8"/>
    <w:rsid w:val="00291062"/>
    <w:rsid w:val="002910D5"/>
    <w:rsid w:val="002910F9"/>
    <w:rsid w:val="00291137"/>
    <w:rsid w:val="00291327"/>
    <w:rsid w:val="00291535"/>
    <w:rsid w:val="0029162A"/>
    <w:rsid w:val="002917BF"/>
    <w:rsid w:val="002917FA"/>
    <w:rsid w:val="002918C1"/>
    <w:rsid w:val="002919B4"/>
    <w:rsid w:val="00291CB0"/>
    <w:rsid w:val="0029216D"/>
    <w:rsid w:val="00292616"/>
    <w:rsid w:val="00292799"/>
    <w:rsid w:val="00292975"/>
    <w:rsid w:val="00292B3A"/>
    <w:rsid w:val="00292CFB"/>
    <w:rsid w:val="00292E69"/>
    <w:rsid w:val="00292F2B"/>
    <w:rsid w:val="00293050"/>
    <w:rsid w:val="002930FC"/>
    <w:rsid w:val="00293B90"/>
    <w:rsid w:val="00293BCC"/>
    <w:rsid w:val="00293C59"/>
    <w:rsid w:val="00293E03"/>
    <w:rsid w:val="00293F46"/>
    <w:rsid w:val="00294253"/>
    <w:rsid w:val="0029457B"/>
    <w:rsid w:val="0029465D"/>
    <w:rsid w:val="00294826"/>
    <w:rsid w:val="002949E6"/>
    <w:rsid w:val="00294AC7"/>
    <w:rsid w:val="00294EDF"/>
    <w:rsid w:val="00295240"/>
    <w:rsid w:val="002952EC"/>
    <w:rsid w:val="00295342"/>
    <w:rsid w:val="002955F4"/>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281"/>
    <w:rsid w:val="002A0796"/>
    <w:rsid w:val="002A0D75"/>
    <w:rsid w:val="002A1108"/>
    <w:rsid w:val="002A1184"/>
    <w:rsid w:val="002A1640"/>
    <w:rsid w:val="002A175A"/>
    <w:rsid w:val="002A1A0A"/>
    <w:rsid w:val="002A1AA5"/>
    <w:rsid w:val="002A1AF5"/>
    <w:rsid w:val="002A1B06"/>
    <w:rsid w:val="002A1CD9"/>
    <w:rsid w:val="002A1E86"/>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3CBE"/>
    <w:rsid w:val="002A43E6"/>
    <w:rsid w:val="002A44D4"/>
    <w:rsid w:val="002A4949"/>
    <w:rsid w:val="002A49A3"/>
    <w:rsid w:val="002A4C5D"/>
    <w:rsid w:val="002A4F3C"/>
    <w:rsid w:val="002A4F52"/>
    <w:rsid w:val="002A50F2"/>
    <w:rsid w:val="002A5215"/>
    <w:rsid w:val="002A524C"/>
    <w:rsid w:val="002A52B8"/>
    <w:rsid w:val="002A53CF"/>
    <w:rsid w:val="002A546C"/>
    <w:rsid w:val="002A548A"/>
    <w:rsid w:val="002A555C"/>
    <w:rsid w:val="002A56C1"/>
    <w:rsid w:val="002A5703"/>
    <w:rsid w:val="002A5742"/>
    <w:rsid w:val="002A5B01"/>
    <w:rsid w:val="002A5C98"/>
    <w:rsid w:val="002A5CB1"/>
    <w:rsid w:val="002A60BC"/>
    <w:rsid w:val="002A6D4F"/>
    <w:rsid w:val="002A6EBE"/>
    <w:rsid w:val="002A6F62"/>
    <w:rsid w:val="002A7049"/>
    <w:rsid w:val="002A72F7"/>
    <w:rsid w:val="002A779C"/>
    <w:rsid w:val="002A7825"/>
    <w:rsid w:val="002A79EF"/>
    <w:rsid w:val="002A7A68"/>
    <w:rsid w:val="002A7C93"/>
    <w:rsid w:val="002A7E81"/>
    <w:rsid w:val="002B0009"/>
    <w:rsid w:val="002B000B"/>
    <w:rsid w:val="002B065A"/>
    <w:rsid w:val="002B083D"/>
    <w:rsid w:val="002B093C"/>
    <w:rsid w:val="002B0986"/>
    <w:rsid w:val="002B0E18"/>
    <w:rsid w:val="002B10DF"/>
    <w:rsid w:val="002B11CC"/>
    <w:rsid w:val="002B14D2"/>
    <w:rsid w:val="002B1611"/>
    <w:rsid w:val="002B1745"/>
    <w:rsid w:val="002B1893"/>
    <w:rsid w:val="002B1A19"/>
    <w:rsid w:val="002B1DED"/>
    <w:rsid w:val="002B2356"/>
    <w:rsid w:val="002B2423"/>
    <w:rsid w:val="002B247E"/>
    <w:rsid w:val="002B2697"/>
    <w:rsid w:val="002B26A1"/>
    <w:rsid w:val="002B2706"/>
    <w:rsid w:val="002B2732"/>
    <w:rsid w:val="002B29E8"/>
    <w:rsid w:val="002B29F7"/>
    <w:rsid w:val="002B2B9E"/>
    <w:rsid w:val="002B2C4B"/>
    <w:rsid w:val="002B2C52"/>
    <w:rsid w:val="002B2DFD"/>
    <w:rsid w:val="002B2E8D"/>
    <w:rsid w:val="002B2EBC"/>
    <w:rsid w:val="002B2F4B"/>
    <w:rsid w:val="002B30CC"/>
    <w:rsid w:val="002B32D7"/>
    <w:rsid w:val="002B33D3"/>
    <w:rsid w:val="002B351D"/>
    <w:rsid w:val="002B3667"/>
    <w:rsid w:val="002B391A"/>
    <w:rsid w:val="002B399D"/>
    <w:rsid w:val="002B3AE4"/>
    <w:rsid w:val="002B3CCF"/>
    <w:rsid w:val="002B3DE4"/>
    <w:rsid w:val="002B3EA4"/>
    <w:rsid w:val="002B4334"/>
    <w:rsid w:val="002B4695"/>
    <w:rsid w:val="002B48E9"/>
    <w:rsid w:val="002B492F"/>
    <w:rsid w:val="002B4989"/>
    <w:rsid w:val="002B4ACB"/>
    <w:rsid w:val="002B4E26"/>
    <w:rsid w:val="002B4F9D"/>
    <w:rsid w:val="002B5092"/>
    <w:rsid w:val="002B50DD"/>
    <w:rsid w:val="002B514E"/>
    <w:rsid w:val="002B51FA"/>
    <w:rsid w:val="002B5206"/>
    <w:rsid w:val="002B540D"/>
    <w:rsid w:val="002B5667"/>
    <w:rsid w:val="002B5691"/>
    <w:rsid w:val="002B56EF"/>
    <w:rsid w:val="002B5954"/>
    <w:rsid w:val="002B5A05"/>
    <w:rsid w:val="002B5AAF"/>
    <w:rsid w:val="002B5B84"/>
    <w:rsid w:val="002B5C7B"/>
    <w:rsid w:val="002B5D20"/>
    <w:rsid w:val="002B5ED4"/>
    <w:rsid w:val="002B6070"/>
    <w:rsid w:val="002B61F5"/>
    <w:rsid w:val="002B62E4"/>
    <w:rsid w:val="002B651F"/>
    <w:rsid w:val="002B69FF"/>
    <w:rsid w:val="002B6CEB"/>
    <w:rsid w:val="002B70D7"/>
    <w:rsid w:val="002B736D"/>
    <w:rsid w:val="002B74EF"/>
    <w:rsid w:val="002B7688"/>
    <w:rsid w:val="002B77D5"/>
    <w:rsid w:val="002B7800"/>
    <w:rsid w:val="002B7ACF"/>
    <w:rsid w:val="002B7BC4"/>
    <w:rsid w:val="002B7D90"/>
    <w:rsid w:val="002C0039"/>
    <w:rsid w:val="002C0210"/>
    <w:rsid w:val="002C0355"/>
    <w:rsid w:val="002C0360"/>
    <w:rsid w:val="002C0524"/>
    <w:rsid w:val="002C07BA"/>
    <w:rsid w:val="002C0AB8"/>
    <w:rsid w:val="002C0CC9"/>
    <w:rsid w:val="002C0E93"/>
    <w:rsid w:val="002C0FC2"/>
    <w:rsid w:val="002C1009"/>
    <w:rsid w:val="002C10D7"/>
    <w:rsid w:val="002C1154"/>
    <w:rsid w:val="002C11C4"/>
    <w:rsid w:val="002C122A"/>
    <w:rsid w:val="002C1454"/>
    <w:rsid w:val="002C1653"/>
    <w:rsid w:val="002C1997"/>
    <w:rsid w:val="002C1AE1"/>
    <w:rsid w:val="002C1D00"/>
    <w:rsid w:val="002C1E72"/>
    <w:rsid w:val="002C1E7E"/>
    <w:rsid w:val="002C1EB6"/>
    <w:rsid w:val="002C22E6"/>
    <w:rsid w:val="002C236A"/>
    <w:rsid w:val="002C2D1E"/>
    <w:rsid w:val="002C2DB7"/>
    <w:rsid w:val="002C2EF2"/>
    <w:rsid w:val="002C2FB3"/>
    <w:rsid w:val="002C3035"/>
    <w:rsid w:val="002C32E0"/>
    <w:rsid w:val="002C347E"/>
    <w:rsid w:val="002C3770"/>
    <w:rsid w:val="002C393B"/>
    <w:rsid w:val="002C394F"/>
    <w:rsid w:val="002C3C60"/>
    <w:rsid w:val="002C3CA7"/>
    <w:rsid w:val="002C4463"/>
    <w:rsid w:val="002C44CB"/>
    <w:rsid w:val="002C44FB"/>
    <w:rsid w:val="002C4514"/>
    <w:rsid w:val="002C4643"/>
    <w:rsid w:val="002C4761"/>
    <w:rsid w:val="002C496E"/>
    <w:rsid w:val="002C4B64"/>
    <w:rsid w:val="002C4DC7"/>
    <w:rsid w:val="002C4E23"/>
    <w:rsid w:val="002C4E43"/>
    <w:rsid w:val="002C52D1"/>
    <w:rsid w:val="002C53BD"/>
    <w:rsid w:val="002C542F"/>
    <w:rsid w:val="002C54F1"/>
    <w:rsid w:val="002C5B04"/>
    <w:rsid w:val="002C5D3C"/>
    <w:rsid w:val="002C604D"/>
    <w:rsid w:val="002C6063"/>
    <w:rsid w:val="002C6097"/>
    <w:rsid w:val="002C6241"/>
    <w:rsid w:val="002C63A1"/>
    <w:rsid w:val="002C645B"/>
    <w:rsid w:val="002C65B7"/>
    <w:rsid w:val="002C6709"/>
    <w:rsid w:val="002C670E"/>
    <w:rsid w:val="002C6777"/>
    <w:rsid w:val="002C68D4"/>
    <w:rsid w:val="002C6C93"/>
    <w:rsid w:val="002C6CD4"/>
    <w:rsid w:val="002C6D5D"/>
    <w:rsid w:val="002C6D66"/>
    <w:rsid w:val="002C6E84"/>
    <w:rsid w:val="002C705C"/>
    <w:rsid w:val="002C71CE"/>
    <w:rsid w:val="002C72AD"/>
    <w:rsid w:val="002C72CD"/>
    <w:rsid w:val="002C734C"/>
    <w:rsid w:val="002C73BC"/>
    <w:rsid w:val="002C7561"/>
    <w:rsid w:val="002C767B"/>
    <w:rsid w:val="002C79B9"/>
    <w:rsid w:val="002C7A06"/>
    <w:rsid w:val="002C7D5A"/>
    <w:rsid w:val="002C7DC7"/>
    <w:rsid w:val="002D059B"/>
    <w:rsid w:val="002D06E0"/>
    <w:rsid w:val="002D07B8"/>
    <w:rsid w:val="002D0977"/>
    <w:rsid w:val="002D0A29"/>
    <w:rsid w:val="002D0A5E"/>
    <w:rsid w:val="002D0CCA"/>
    <w:rsid w:val="002D0F2D"/>
    <w:rsid w:val="002D1815"/>
    <w:rsid w:val="002D1A54"/>
    <w:rsid w:val="002D1B8B"/>
    <w:rsid w:val="002D1D0D"/>
    <w:rsid w:val="002D1DF1"/>
    <w:rsid w:val="002D1E4F"/>
    <w:rsid w:val="002D1EAE"/>
    <w:rsid w:val="002D1FDB"/>
    <w:rsid w:val="002D2093"/>
    <w:rsid w:val="002D20CE"/>
    <w:rsid w:val="002D21BE"/>
    <w:rsid w:val="002D25B0"/>
    <w:rsid w:val="002D2655"/>
    <w:rsid w:val="002D2963"/>
    <w:rsid w:val="002D2E29"/>
    <w:rsid w:val="002D2FDA"/>
    <w:rsid w:val="002D3084"/>
    <w:rsid w:val="002D32C0"/>
    <w:rsid w:val="002D3815"/>
    <w:rsid w:val="002D39C9"/>
    <w:rsid w:val="002D39D5"/>
    <w:rsid w:val="002D3AEA"/>
    <w:rsid w:val="002D3BB4"/>
    <w:rsid w:val="002D3F53"/>
    <w:rsid w:val="002D4100"/>
    <w:rsid w:val="002D4140"/>
    <w:rsid w:val="002D41B4"/>
    <w:rsid w:val="002D41F6"/>
    <w:rsid w:val="002D447A"/>
    <w:rsid w:val="002D44E9"/>
    <w:rsid w:val="002D46BD"/>
    <w:rsid w:val="002D479C"/>
    <w:rsid w:val="002D4A6A"/>
    <w:rsid w:val="002D4BA7"/>
    <w:rsid w:val="002D5193"/>
    <w:rsid w:val="002D51F4"/>
    <w:rsid w:val="002D5279"/>
    <w:rsid w:val="002D5300"/>
    <w:rsid w:val="002D5538"/>
    <w:rsid w:val="002D562D"/>
    <w:rsid w:val="002D570F"/>
    <w:rsid w:val="002D5A09"/>
    <w:rsid w:val="002D5D59"/>
    <w:rsid w:val="002D5F18"/>
    <w:rsid w:val="002D6297"/>
    <w:rsid w:val="002D638B"/>
    <w:rsid w:val="002D63A0"/>
    <w:rsid w:val="002D63A9"/>
    <w:rsid w:val="002D6427"/>
    <w:rsid w:val="002D64D1"/>
    <w:rsid w:val="002D672E"/>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50"/>
    <w:rsid w:val="002E099E"/>
    <w:rsid w:val="002E0C39"/>
    <w:rsid w:val="002E0DDF"/>
    <w:rsid w:val="002E1045"/>
    <w:rsid w:val="002E12D6"/>
    <w:rsid w:val="002E1453"/>
    <w:rsid w:val="002E14B8"/>
    <w:rsid w:val="002E19AD"/>
    <w:rsid w:val="002E1A9D"/>
    <w:rsid w:val="002E2317"/>
    <w:rsid w:val="002E2714"/>
    <w:rsid w:val="002E2758"/>
    <w:rsid w:val="002E2E34"/>
    <w:rsid w:val="002E2EA5"/>
    <w:rsid w:val="002E2F6D"/>
    <w:rsid w:val="002E313D"/>
    <w:rsid w:val="002E31A4"/>
    <w:rsid w:val="002E320A"/>
    <w:rsid w:val="002E3311"/>
    <w:rsid w:val="002E343F"/>
    <w:rsid w:val="002E37E2"/>
    <w:rsid w:val="002E3A00"/>
    <w:rsid w:val="002E3AB6"/>
    <w:rsid w:val="002E3ADA"/>
    <w:rsid w:val="002E3C9F"/>
    <w:rsid w:val="002E3DB9"/>
    <w:rsid w:val="002E3F04"/>
    <w:rsid w:val="002E3F43"/>
    <w:rsid w:val="002E3FCA"/>
    <w:rsid w:val="002E407F"/>
    <w:rsid w:val="002E40D6"/>
    <w:rsid w:val="002E41A9"/>
    <w:rsid w:val="002E438D"/>
    <w:rsid w:val="002E4663"/>
    <w:rsid w:val="002E46E7"/>
    <w:rsid w:val="002E48A1"/>
    <w:rsid w:val="002E48DF"/>
    <w:rsid w:val="002E512D"/>
    <w:rsid w:val="002E5168"/>
    <w:rsid w:val="002E52D0"/>
    <w:rsid w:val="002E52FA"/>
    <w:rsid w:val="002E53F0"/>
    <w:rsid w:val="002E5405"/>
    <w:rsid w:val="002E54CF"/>
    <w:rsid w:val="002E5737"/>
    <w:rsid w:val="002E5799"/>
    <w:rsid w:val="002E5928"/>
    <w:rsid w:val="002E5992"/>
    <w:rsid w:val="002E59C2"/>
    <w:rsid w:val="002E5B97"/>
    <w:rsid w:val="002E6060"/>
    <w:rsid w:val="002E61F0"/>
    <w:rsid w:val="002E6455"/>
    <w:rsid w:val="002E6488"/>
    <w:rsid w:val="002E67DA"/>
    <w:rsid w:val="002E680B"/>
    <w:rsid w:val="002E69FA"/>
    <w:rsid w:val="002E6AC3"/>
    <w:rsid w:val="002E6B44"/>
    <w:rsid w:val="002E6E12"/>
    <w:rsid w:val="002E6F19"/>
    <w:rsid w:val="002E709C"/>
    <w:rsid w:val="002E7265"/>
    <w:rsid w:val="002E7721"/>
    <w:rsid w:val="002E77F6"/>
    <w:rsid w:val="002E7810"/>
    <w:rsid w:val="002E7A3A"/>
    <w:rsid w:val="002E7CEC"/>
    <w:rsid w:val="002E7DCF"/>
    <w:rsid w:val="002E7F7B"/>
    <w:rsid w:val="002F06AE"/>
    <w:rsid w:val="002F0A3F"/>
    <w:rsid w:val="002F0AEC"/>
    <w:rsid w:val="002F109B"/>
    <w:rsid w:val="002F115F"/>
    <w:rsid w:val="002F13D9"/>
    <w:rsid w:val="002F1447"/>
    <w:rsid w:val="002F162A"/>
    <w:rsid w:val="002F187A"/>
    <w:rsid w:val="002F18D8"/>
    <w:rsid w:val="002F1929"/>
    <w:rsid w:val="002F1B01"/>
    <w:rsid w:val="002F1BF4"/>
    <w:rsid w:val="002F1C04"/>
    <w:rsid w:val="002F1F7A"/>
    <w:rsid w:val="002F20C3"/>
    <w:rsid w:val="002F2174"/>
    <w:rsid w:val="002F221D"/>
    <w:rsid w:val="002F2256"/>
    <w:rsid w:val="002F23B1"/>
    <w:rsid w:val="002F26D9"/>
    <w:rsid w:val="002F2852"/>
    <w:rsid w:val="002F29FC"/>
    <w:rsid w:val="002F2B41"/>
    <w:rsid w:val="002F2C03"/>
    <w:rsid w:val="002F2C3A"/>
    <w:rsid w:val="002F2E27"/>
    <w:rsid w:val="002F2EDC"/>
    <w:rsid w:val="002F3058"/>
    <w:rsid w:val="002F3119"/>
    <w:rsid w:val="002F332D"/>
    <w:rsid w:val="002F342B"/>
    <w:rsid w:val="002F36E5"/>
    <w:rsid w:val="002F379E"/>
    <w:rsid w:val="002F3869"/>
    <w:rsid w:val="002F3BF4"/>
    <w:rsid w:val="002F3C26"/>
    <w:rsid w:val="002F3D3F"/>
    <w:rsid w:val="002F43D9"/>
    <w:rsid w:val="002F45F4"/>
    <w:rsid w:val="002F472F"/>
    <w:rsid w:val="002F4BC7"/>
    <w:rsid w:val="002F4BDE"/>
    <w:rsid w:val="002F5097"/>
    <w:rsid w:val="002F53FF"/>
    <w:rsid w:val="002F5626"/>
    <w:rsid w:val="002F5705"/>
    <w:rsid w:val="002F5A02"/>
    <w:rsid w:val="002F5A0B"/>
    <w:rsid w:val="002F5B33"/>
    <w:rsid w:val="002F5CD6"/>
    <w:rsid w:val="002F60E4"/>
    <w:rsid w:val="002F61BD"/>
    <w:rsid w:val="002F61D2"/>
    <w:rsid w:val="002F6305"/>
    <w:rsid w:val="002F6391"/>
    <w:rsid w:val="002F63C0"/>
    <w:rsid w:val="002F640B"/>
    <w:rsid w:val="002F647C"/>
    <w:rsid w:val="002F6597"/>
    <w:rsid w:val="002F6943"/>
    <w:rsid w:val="002F69D3"/>
    <w:rsid w:val="002F6B29"/>
    <w:rsid w:val="002F6B92"/>
    <w:rsid w:val="002F6D65"/>
    <w:rsid w:val="002F6EEF"/>
    <w:rsid w:val="002F73D9"/>
    <w:rsid w:val="002F746D"/>
    <w:rsid w:val="002F75C5"/>
    <w:rsid w:val="002F75D1"/>
    <w:rsid w:val="002F76D5"/>
    <w:rsid w:val="002F7936"/>
    <w:rsid w:val="002F7A07"/>
    <w:rsid w:val="002F7B80"/>
    <w:rsid w:val="002F7D42"/>
    <w:rsid w:val="002F7F35"/>
    <w:rsid w:val="002F7FC5"/>
    <w:rsid w:val="003000B0"/>
    <w:rsid w:val="0030053A"/>
    <w:rsid w:val="00300633"/>
    <w:rsid w:val="003008B7"/>
    <w:rsid w:val="00300F3F"/>
    <w:rsid w:val="00300F73"/>
    <w:rsid w:val="003012C1"/>
    <w:rsid w:val="003012F6"/>
    <w:rsid w:val="003013BC"/>
    <w:rsid w:val="003013E0"/>
    <w:rsid w:val="0030140B"/>
    <w:rsid w:val="003017FA"/>
    <w:rsid w:val="00301AD9"/>
    <w:rsid w:val="00301C46"/>
    <w:rsid w:val="00301E6D"/>
    <w:rsid w:val="0030215C"/>
    <w:rsid w:val="003021A3"/>
    <w:rsid w:val="003024F3"/>
    <w:rsid w:val="003026B0"/>
    <w:rsid w:val="003029F7"/>
    <w:rsid w:val="00302C24"/>
    <w:rsid w:val="00302C9E"/>
    <w:rsid w:val="00302D43"/>
    <w:rsid w:val="00302E06"/>
    <w:rsid w:val="00302F98"/>
    <w:rsid w:val="0030307D"/>
    <w:rsid w:val="00303111"/>
    <w:rsid w:val="0030314F"/>
    <w:rsid w:val="00303199"/>
    <w:rsid w:val="0030324B"/>
    <w:rsid w:val="00303484"/>
    <w:rsid w:val="00303549"/>
    <w:rsid w:val="003035C8"/>
    <w:rsid w:val="003038E0"/>
    <w:rsid w:val="00303A4B"/>
    <w:rsid w:val="00303BC3"/>
    <w:rsid w:val="00303FDC"/>
    <w:rsid w:val="003042B1"/>
    <w:rsid w:val="003042D4"/>
    <w:rsid w:val="0030436C"/>
    <w:rsid w:val="0030451A"/>
    <w:rsid w:val="0030456C"/>
    <w:rsid w:val="00304676"/>
    <w:rsid w:val="0030479B"/>
    <w:rsid w:val="0030487E"/>
    <w:rsid w:val="00304934"/>
    <w:rsid w:val="00304B82"/>
    <w:rsid w:val="00304D25"/>
    <w:rsid w:val="00304D4A"/>
    <w:rsid w:val="00305271"/>
    <w:rsid w:val="003052E2"/>
    <w:rsid w:val="003052E8"/>
    <w:rsid w:val="003053BE"/>
    <w:rsid w:val="00305656"/>
    <w:rsid w:val="0030597F"/>
    <w:rsid w:val="00305BFF"/>
    <w:rsid w:val="00305C75"/>
    <w:rsid w:val="00305D0F"/>
    <w:rsid w:val="00305D93"/>
    <w:rsid w:val="00305E5B"/>
    <w:rsid w:val="00305FCB"/>
    <w:rsid w:val="003065DE"/>
    <w:rsid w:val="00306B4C"/>
    <w:rsid w:val="00306D7D"/>
    <w:rsid w:val="0030705B"/>
    <w:rsid w:val="003070C3"/>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B83"/>
    <w:rsid w:val="00310C80"/>
    <w:rsid w:val="00311220"/>
    <w:rsid w:val="003119AE"/>
    <w:rsid w:val="00311A6F"/>
    <w:rsid w:val="00311AC2"/>
    <w:rsid w:val="00311EDE"/>
    <w:rsid w:val="00312019"/>
    <w:rsid w:val="003120F2"/>
    <w:rsid w:val="003124C5"/>
    <w:rsid w:val="0031272D"/>
    <w:rsid w:val="003127E3"/>
    <w:rsid w:val="003128BF"/>
    <w:rsid w:val="003129D6"/>
    <w:rsid w:val="00312CBF"/>
    <w:rsid w:val="00312FB2"/>
    <w:rsid w:val="00313760"/>
    <w:rsid w:val="00313AF9"/>
    <w:rsid w:val="00313BE6"/>
    <w:rsid w:val="00313DB7"/>
    <w:rsid w:val="00313E1D"/>
    <w:rsid w:val="00313FF2"/>
    <w:rsid w:val="003144E5"/>
    <w:rsid w:val="0031468F"/>
    <w:rsid w:val="00314919"/>
    <w:rsid w:val="00314997"/>
    <w:rsid w:val="003149EE"/>
    <w:rsid w:val="00314B04"/>
    <w:rsid w:val="0031521B"/>
    <w:rsid w:val="003152AB"/>
    <w:rsid w:val="00315A3A"/>
    <w:rsid w:val="00315AE0"/>
    <w:rsid w:val="00315C3A"/>
    <w:rsid w:val="00315F1B"/>
    <w:rsid w:val="00316006"/>
    <w:rsid w:val="00316567"/>
    <w:rsid w:val="00317067"/>
    <w:rsid w:val="00317078"/>
    <w:rsid w:val="00317414"/>
    <w:rsid w:val="003174CE"/>
    <w:rsid w:val="0031768D"/>
    <w:rsid w:val="0031782A"/>
    <w:rsid w:val="00317918"/>
    <w:rsid w:val="00317970"/>
    <w:rsid w:val="00317A75"/>
    <w:rsid w:val="00317AFC"/>
    <w:rsid w:val="00317B3B"/>
    <w:rsid w:val="00317B82"/>
    <w:rsid w:val="00317DE0"/>
    <w:rsid w:val="00320196"/>
    <w:rsid w:val="003202E7"/>
    <w:rsid w:val="003204F7"/>
    <w:rsid w:val="0032056F"/>
    <w:rsid w:val="00320621"/>
    <w:rsid w:val="0032094B"/>
    <w:rsid w:val="003209F3"/>
    <w:rsid w:val="003209FD"/>
    <w:rsid w:val="00320AB1"/>
    <w:rsid w:val="00320C6A"/>
    <w:rsid w:val="00320D29"/>
    <w:rsid w:val="00320D78"/>
    <w:rsid w:val="00320DB8"/>
    <w:rsid w:val="00320DFB"/>
    <w:rsid w:val="00320E60"/>
    <w:rsid w:val="00321358"/>
    <w:rsid w:val="00321545"/>
    <w:rsid w:val="00321810"/>
    <w:rsid w:val="00321B1F"/>
    <w:rsid w:val="00321BB3"/>
    <w:rsid w:val="00321BCF"/>
    <w:rsid w:val="00321D90"/>
    <w:rsid w:val="00321DCF"/>
    <w:rsid w:val="00322471"/>
    <w:rsid w:val="00322551"/>
    <w:rsid w:val="00322879"/>
    <w:rsid w:val="003228D2"/>
    <w:rsid w:val="00322C26"/>
    <w:rsid w:val="00322C8F"/>
    <w:rsid w:val="00322DE6"/>
    <w:rsid w:val="00323242"/>
    <w:rsid w:val="0032324A"/>
    <w:rsid w:val="00323347"/>
    <w:rsid w:val="003233D4"/>
    <w:rsid w:val="00323727"/>
    <w:rsid w:val="003238B9"/>
    <w:rsid w:val="0032396A"/>
    <w:rsid w:val="00323AFD"/>
    <w:rsid w:val="00323C22"/>
    <w:rsid w:val="00323E27"/>
    <w:rsid w:val="0032410F"/>
    <w:rsid w:val="00324189"/>
    <w:rsid w:val="00324478"/>
    <w:rsid w:val="00324569"/>
    <w:rsid w:val="00324C4A"/>
    <w:rsid w:val="00324DE9"/>
    <w:rsid w:val="003250F7"/>
    <w:rsid w:val="00325194"/>
    <w:rsid w:val="003252D8"/>
    <w:rsid w:val="003255E5"/>
    <w:rsid w:val="00325808"/>
    <w:rsid w:val="00325959"/>
    <w:rsid w:val="00325A12"/>
    <w:rsid w:val="00325A78"/>
    <w:rsid w:val="00325FB5"/>
    <w:rsid w:val="00326016"/>
    <w:rsid w:val="0032604A"/>
    <w:rsid w:val="00326242"/>
    <w:rsid w:val="003262DD"/>
    <w:rsid w:val="003262FA"/>
    <w:rsid w:val="003264E6"/>
    <w:rsid w:val="0032669C"/>
    <w:rsid w:val="00326758"/>
    <w:rsid w:val="0032699D"/>
    <w:rsid w:val="00326C9F"/>
    <w:rsid w:val="00326F77"/>
    <w:rsid w:val="00326FDA"/>
    <w:rsid w:val="0032708E"/>
    <w:rsid w:val="00327461"/>
    <w:rsid w:val="003274CA"/>
    <w:rsid w:val="003274F3"/>
    <w:rsid w:val="003276E6"/>
    <w:rsid w:val="00327801"/>
    <w:rsid w:val="00327B53"/>
    <w:rsid w:val="00327B8F"/>
    <w:rsid w:val="003300C6"/>
    <w:rsid w:val="0033049B"/>
    <w:rsid w:val="0033064E"/>
    <w:rsid w:val="00330E2F"/>
    <w:rsid w:val="003311AD"/>
    <w:rsid w:val="003311DA"/>
    <w:rsid w:val="003312FB"/>
    <w:rsid w:val="00331656"/>
    <w:rsid w:val="00331C29"/>
    <w:rsid w:val="00331D88"/>
    <w:rsid w:val="00331F89"/>
    <w:rsid w:val="003322DE"/>
    <w:rsid w:val="0033238D"/>
    <w:rsid w:val="00332627"/>
    <w:rsid w:val="00332C2B"/>
    <w:rsid w:val="00332C3B"/>
    <w:rsid w:val="00332DB9"/>
    <w:rsid w:val="00332E0E"/>
    <w:rsid w:val="00332FF7"/>
    <w:rsid w:val="003334F9"/>
    <w:rsid w:val="00333882"/>
    <w:rsid w:val="00333A9B"/>
    <w:rsid w:val="00333BEA"/>
    <w:rsid w:val="00333CFD"/>
    <w:rsid w:val="00334068"/>
    <w:rsid w:val="003340CD"/>
    <w:rsid w:val="00334129"/>
    <w:rsid w:val="00334184"/>
    <w:rsid w:val="00334272"/>
    <w:rsid w:val="00334391"/>
    <w:rsid w:val="00334729"/>
    <w:rsid w:val="00334A4A"/>
    <w:rsid w:val="00334C9D"/>
    <w:rsid w:val="00334D04"/>
    <w:rsid w:val="00334DA4"/>
    <w:rsid w:val="00334EBC"/>
    <w:rsid w:val="00335109"/>
    <w:rsid w:val="00335110"/>
    <w:rsid w:val="0033549D"/>
    <w:rsid w:val="00335949"/>
    <w:rsid w:val="00335A73"/>
    <w:rsid w:val="00335E35"/>
    <w:rsid w:val="00335EFB"/>
    <w:rsid w:val="00335F44"/>
    <w:rsid w:val="00336079"/>
    <w:rsid w:val="00336455"/>
    <w:rsid w:val="003367D1"/>
    <w:rsid w:val="00336B72"/>
    <w:rsid w:val="00337161"/>
    <w:rsid w:val="00337404"/>
    <w:rsid w:val="003374A5"/>
    <w:rsid w:val="0033753D"/>
    <w:rsid w:val="003376FB"/>
    <w:rsid w:val="003377A5"/>
    <w:rsid w:val="0033798E"/>
    <w:rsid w:val="00337C73"/>
    <w:rsid w:val="00337CD2"/>
    <w:rsid w:val="00337DF3"/>
    <w:rsid w:val="00337E3E"/>
    <w:rsid w:val="003401BC"/>
    <w:rsid w:val="0034024C"/>
    <w:rsid w:val="003402EE"/>
    <w:rsid w:val="0034095B"/>
    <w:rsid w:val="00340C4A"/>
    <w:rsid w:val="00340F40"/>
    <w:rsid w:val="0034116D"/>
    <w:rsid w:val="003412F3"/>
    <w:rsid w:val="00341855"/>
    <w:rsid w:val="00341B19"/>
    <w:rsid w:val="00341D4C"/>
    <w:rsid w:val="00341EAA"/>
    <w:rsid w:val="00342109"/>
    <w:rsid w:val="0034210A"/>
    <w:rsid w:val="003421BC"/>
    <w:rsid w:val="0034230F"/>
    <w:rsid w:val="00342315"/>
    <w:rsid w:val="00342506"/>
    <w:rsid w:val="003425DA"/>
    <w:rsid w:val="00342657"/>
    <w:rsid w:val="00342758"/>
    <w:rsid w:val="003427AF"/>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3FE2"/>
    <w:rsid w:val="00344047"/>
    <w:rsid w:val="003443BB"/>
    <w:rsid w:val="00344B3A"/>
    <w:rsid w:val="00344B85"/>
    <w:rsid w:val="00344C60"/>
    <w:rsid w:val="00344FD2"/>
    <w:rsid w:val="00345020"/>
    <w:rsid w:val="00345043"/>
    <w:rsid w:val="0034507A"/>
    <w:rsid w:val="00345121"/>
    <w:rsid w:val="003451A7"/>
    <w:rsid w:val="00345786"/>
    <w:rsid w:val="00345832"/>
    <w:rsid w:val="003458C4"/>
    <w:rsid w:val="00345DD9"/>
    <w:rsid w:val="00345E3F"/>
    <w:rsid w:val="00345F43"/>
    <w:rsid w:val="003464E9"/>
    <w:rsid w:val="00346821"/>
    <w:rsid w:val="003469CD"/>
    <w:rsid w:val="00346C68"/>
    <w:rsid w:val="00346E6F"/>
    <w:rsid w:val="00347076"/>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567"/>
    <w:rsid w:val="00351705"/>
    <w:rsid w:val="00351856"/>
    <w:rsid w:val="00351916"/>
    <w:rsid w:val="00351D2A"/>
    <w:rsid w:val="00351EA8"/>
    <w:rsid w:val="0035203E"/>
    <w:rsid w:val="003520EA"/>
    <w:rsid w:val="003520EB"/>
    <w:rsid w:val="003521F6"/>
    <w:rsid w:val="00352256"/>
    <w:rsid w:val="00352293"/>
    <w:rsid w:val="003522EC"/>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0A8"/>
    <w:rsid w:val="00353121"/>
    <w:rsid w:val="00353306"/>
    <w:rsid w:val="00353414"/>
    <w:rsid w:val="00353462"/>
    <w:rsid w:val="00353812"/>
    <w:rsid w:val="00353980"/>
    <w:rsid w:val="003543A8"/>
    <w:rsid w:val="003544F6"/>
    <w:rsid w:val="003545D1"/>
    <w:rsid w:val="00354664"/>
    <w:rsid w:val="0035470E"/>
    <w:rsid w:val="003548DB"/>
    <w:rsid w:val="00354B3C"/>
    <w:rsid w:val="00354D06"/>
    <w:rsid w:val="00354DC6"/>
    <w:rsid w:val="00354E45"/>
    <w:rsid w:val="00354F24"/>
    <w:rsid w:val="0035522F"/>
    <w:rsid w:val="00355471"/>
    <w:rsid w:val="003554A3"/>
    <w:rsid w:val="003558D7"/>
    <w:rsid w:val="00355928"/>
    <w:rsid w:val="0035595A"/>
    <w:rsid w:val="00355BF3"/>
    <w:rsid w:val="00355DF5"/>
    <w:rsid w:val="0035632F"/>
    <w:rsid w:val="00356399"/>
    <w:rsid w:val="003564E1"/>
    <w:rsid w:val="00356721"/>
    <w:rsid w:val="00356940"/>
    <w:rsid w:val="00356977"/>
    <w:rsid w:val="00356A84"/>
    <w:rsid w:val="00356BFC"/>
    <w:rsid w:val="00356C42"/>
    <w:rsid w:val="00357210"/>
    <w:rsid w:val="0035725D"/>
    <w:rsid w:val="00357439"/>
    <w:rsid w:val="00357729"/>
    <w:rsid w:val="00357858"/>
    <w:rsid w:val="00357886"/>
    <w:rsid w:val="0035790D"/>
    <w:rsid w:val="003579CF"/>
    <w:rsid w:val="00357AEA"/>
    <w:rsid w:val="00357D5A"/>
    <w:rsid w:val="00357E9B"/>
    <w:rsid w:val="00357FF2"/>
    <w:rsid w:val="00360238"/>
    <w:rsid w:val="003602C6"/>
    <w:rsid w:val="00360B33"/>
    <w:rsid w:val="00360ED0"/>
    <w:rsid w:val="00361210"/>
    <w:rsid w:val="0036124A"/>
    <w:rsid w:val="00361334"/>
    <w:rsid w:val="003615D9"/>
    <w:rsid w:val="00361725"/>
    <w:rsid w:val="003619A3"/>
    <w:rsid w:val="00361A6E"/>
    <w:rsid w:val="00361DA0"/>
    <w:rsid w:val="00361DC1"/>
    <w:rsid w:val="00361EF7"/>
    <w:rsid w:val="00362252"/>
    <w:rsid w:val="00362363"/>
    <w:rsid w:val="00362413"/>
    <w:rsid w:val="003625BD"/>
    <w:rsid w:val="003625E5"/>
    <w:rsid w:val="003625F1"/>
    <w:rsid w:val="00362893"/>
    <w:rsid w:val="003629E1"/>
    <w:rsid w:val="003629F4"/>
    <w:rsid w:val="00362BB8"/>
    <w:rsid w:val="00362D36"/>
    <w:rsid w:val="00362E27"/>
    <w:rsid w:val="00362EAA"/>
    <w:rsid w:val="00362ED1"/>
    <w:rsid w:val="003634F3"/>
    <w:rsid w:val="003635C1"/>
    <w:rsid w:val="00363712"/>
    <w:rsid w:val="00363B43"/>
    <w:rsid w:val="00363D0B"/>
    <w:rsid w:val="00363D76"/>
    <w:rsid w:val="00363E7B"/>
    <w:rsid w:val="00363E98"/>
    <w:rsid w:val="00363F1D"/>
    <w:rsid w:val="003640D5"/>
    <w:rsid w:val="003640D8"/>
    <w:rsid w:val="0036440C"/>
    <w:rsid w:val="00364461"/>
    <w:rsid w:val="00364506"/>
    <w:rsid w:val="003645A7"/>
    <w:rsid w:val="003645B5"/>
    <w:rsid w:val="00364A9E"/>
    <w:rsid w:val="00364C42"/>
    <w:rsid w:val="00364D50"/>
    <w:rsid w:val="00365038"/>
    <w:rsid w:val="003653E0"/>
    <w:rsid w:val="003655AE"/>
    <w:rsid w:val="00365688"/>
    <w:rsid w:val="00365766"/>
    <w:rsid w:val="00365B6A"/>
    <w:rsid w:val="00365D79"/>
    <w:rsid w:val="00365EA4"/>
    <w:rsid w:val="0036629B"/>
    <w:rsid w:val="003668FF"/>
    <w:rsid w:val="00366ABA"/>
    <w:rsid w:val="00366AC0"/>
    <w:rsid w:val="00366CC6"/>
    <w:rsid w:val="00366EA7"/>
    <w:rsid w:val="0036717B"/>
    <w:rsid w:val="00367421"/>
    <w:rsid w:val="0036752A"/>
    <w:rsid w:val="00367610"/>
    <w:rsid w:val="003676F5"/>
    <w:rsid w:val="0036772D"/>
    <w:rsid w:val="00367B51"/>
    <w:rsid w:val="00367BC4"/>
    <w:rsid w:val="00367F24"/>
    <w:rsid w:val="00367F59"/>
    <w:rsid w:val="003700E0"/>
    <w:rsid w:val="00370133"/>
    <w:rsid w:val="00370755"/>
    <w:rsid w:val="00370854"/>
    <w:rsid w:val="00370A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5DC"/>
    <w:rsid w:val="003727B1"/>
    <w:rsid w:val="00372B57"/>
    <w:rsid w:val="00372C7A"/>
    <w:rsid w:val="00372CA4"/>
    <w:rsid w:val="00372E4F"/>
    <w:rsid w:val="00372F9C"/>
    <w:rsid w:val="00373110"/>
    <w:rsid w:val="0037311D"/>
    <w:rsid w:val="00373382"/>
    <w:rsid w:val="00373452"/>
    <w:rsid w:val="00373881"/>
    <w:rsid w:val="00373A19"/>
    <w:rsid w:val="00373BE6"/>
    <w:rsid w:val="00373CCC"/>
    <w:rsid w:val="00373E0C"/>
    <w:rsid w:val="00374593"/>
    <w:rsid w:val="00374871"/>
    <w:rsid w:val="00374E8D"/>
    <w:rsid w:val="003752D8"/>
    <w:rsid w:val="0037541A"/>
    <w:rsid w:val="00375830"/>
    <w:rsid w:val="00375BB4"/>
    <w:rsid w:val="00375F18"/>
    <w:rsid w:val="003760C1"/>
    <w:rsid w:val="003766CC"/>
    <w:rsid w:val="00376DA3"/>
    <w:rsid w:val="00376DE7"/>
    <w:rsid w:val="00377164"/>
    <w:rsid w:val="0037716A"/>
    <w:rsid w:val="0037777F"/>
    <w:rsid w:val="003778EF"/>
    <w:rsid w:val="0037793A"/>
    <w:rsid w:val="00377961"/>
    <w:rsid w:val="00377A32"/>
    <w:rsid w:val="003801D8"/>
    <w:rsid w:val="003801FC"/>
    <w:rsid w:val="00380518"/>
    <w:rsid w:val="00380853"/>
    <w:rsid w:val="00380877"/>
    <w:rsid w:val="003809EC"/>
    <w:rsid w:val="00380AFD"/>
    <w:rsid w:val="00380BF2"/>
    <w:rsid w:val="00380D59"/>
    <w:rsid w:val="00380DDC"/>
    <w:rsid w:val="00380F70"/>
    <w:rsid w:val="00380FED"/>
    <w:rsid w:val="00381166"/>
    <w:rsid w:val="0038129A"/>
    <w:rsid w:val="0038157C"/>
    <w:rsid w:val="00381793"/>
    <w:rsid w:val="003817B2"/>
    <w:rsid w:val="00381964"/>
    <w:rsid w:val="00381A2F"/>
    <w:rsid w:val="00381B1A"/>
    <w:rsid w:val="00381E8F"/>
    <w:rsid w:val="00381F84"/>
    <w:rsid w:val="00382036"/>
    <w:rsid w:val="0038220C"/>
    <w:rsid w:val="00382229"/>
    <w:rsid w:val="0038235A"/>
    <w:rsid w:val="00382462"/>
    <w:rsid w:val="00382B09"/>
    <w:rsid w:val="00382D1F"/>
    <w:rsid w:val="00382DB8"/>
    <w:rsid w:val="0038314C"/>
    <w:rsid w:val="00383426"/>
    <w:rsid w:val="003837EC"/>
    <w:rsid w:val="00383CFA"/>
    <w:rsid w:val="00383D01"/>
    <w:rsid w:val="00383D38"/>
    <w:rsid w:val="00383E8C"/>
    <w:rsid w:val="003840F3"/>
    <w:rsid w:val="003842B7"/>
    <w:rsid w:val="00384345"/>
    <w:rsid w:val="003846FE"/>
    <w:rsid w:val="00384B25"/>
    <w:rsid w:val="0038508C"/>
    <w:rsid w:val="003851A0"/>
    <w:rsid w:val="00385359"/>
    <w:rsid w:val="003858D9"/>
    <w:rsid w:val="00385952"/>
    <w:rsid w:val="00385A60"/>
    <w:rsid w:val="00385C17"/>
    <w:rsid w:val="00385C2A"/>
    <w:rsid w:val="00385CFB"/>
    <w:rsid w:val="00385FC1"/>
    <w:rsid w:val="003861E9"/>
    <w:rsid w:val="003863DF"/>
    <w:rsid w:val="00386571"/>
    <w:rsid w:val="0038684A"/>
    <w:rsid w:val="00386D12"/>
    <w:rsid w:val="00386DAB"/>
    <w:rsid w:val="0038719E"/>
    <w:rsid w:val="003872C3"/>
    <w:rsid w:val="0038780D"/>
    <w:rsid w:val="003879B3"/>
    <w:rsid w:val="00387B31"/>
    <w:rsid w:val="00387C49"/>
    <w:rsid w:val="00387D68"/>
    <w:rsid w:val="00387E13"/>
    <w:rsid w:val="00387FC8"/>
    <w:rsid w:val="00390142"/>
    <w:rsid w:val="0039028E"/>
    <w:rsid w:val="003903BD"/>
    <w:rsid w:val="003903CE"/>
    <w:rsid w:val="0039049A"/>
    <w:rsid w:val="003906B7"/>
    <w:rsid w:val="00390A37"/>
    <w:rsid w:val="00390AD4"/>
    <w:rsid w:val="00390D0B"/>
    <w:rsid w:val="00390F65"/>
    <w:rsid w:val="00390FC1"/>
    <w:rsid w:val="0039133B"/>
    <w:rsid w:val="003913D7"/>
    <w:rsid w:val="00391715"/>
    <w:rsid w:val="0039175C"/>
    <w:rsid w:val="00391EB8"/>
    <w:rsid w:val="00392098"/>
    <w:rsid w:val="003920AA"/>
    <w:rsid w:val="003921AC"/>
    <w:rsid w:val="003923D3"/>
    <w:rsid w:val="003923D8"/>
    <w:rsid w:val="003924B1"/>
    <w:rsid w:val="003925EF"/>
    <w:rsid w:val="00392AD8"/>
    <w:rsid w:val="00392D9C"/>
    <w:rsid w:val="00392E17"/>
    <w:rsid w:val="00392E5A"/>
    <w:rsid w:val="00392F94"/>
    <w:rsid w:val="00393433"/>
    <w:rsid w:val="00393545"/>
    <w:rsid w:val="00393665"/>
    <w:rsid w:val="00393AAF"/>
    <w:rsid w:val="00393F7F"/>
    <w:rsid w:val="0039402B"/>
    <w:rsid w:val="003940D4"/>
    <w:rsid w:val="0039428D"/>
    <w:rsid w:val="003942EA"/>
    <w:rsid w:val="00394586"/>
    <w:rsid w:val="00394730"/>
    <w:rsid w:val="00394843"/>
    <w:rsid w:val="00394851"/>
    <w:rsid w:val="0039493F"/>
    <w:rsid w:val="00394F4E"/>
    <w:rsid w:val="0039525A"/>
    <w:rsid w:val="003952BC"/>
    <w:rsid w:val="0039544C"/>
    <w:rsid w:val="00395567"/>
    <w:rsid w:val="0039565F"/>
    <w:rsid w:val="00395B45"/>
    <w:rsid w:val="00395CAB"/>
    <w:rsid w:val="00395DA3"/>
    <w:rsid w:val="00396019"/>
    <w:rsid w:val="0039664C"/>
    <w:rsid w:val="0039697A"/>
    <w:rsid w:val="00396B1D"/>
    <w:rsid w:val="00396BA9"/>
    <w:rsid w:val="00396E3D"/>
    <w:rsid w:val="00396E6C"/>
    <w:rsid w:val="00396FDF"/>
    <w:rsid w:val="003971EB"/>
    <w:rsid w:val="0039733F"/>
    <w:rsid w:val="00397352"/>
    <w:rsid w:val="00397606"/>
    <w:rsid w:val="00397631"/>
    <w:rsid w:val="003976AD"/>
    <w:rsid w:val="0039773E"/>
    <w:rsid w:val="00397BE5"/>
    <w:rsid w:val="00397BFA"/>
    <w:rsid w:val="00397C1D"/>
    <w:rsid w:val="003A0152"/>
    <w:rsid w:val="003A0290"/>
    <w:rsid w:val="003A02EC"/>
    <w:rsid w:val="003A03D2"/>
    <w:rsid w:val="003A04EE"/>
    <w:rsid w:val="003A05D3"/>
    <w:rsid w:val="003A071F"/>
    <w:rsid w:val="003A07B2"/>
    <w:rsid w:val="003A0A73"/>
    <w:rsid w:val="003A0F9E"/>
    <w:rsid w:val="003A1492"/>
    <w:rsid w:val="003A14F7"/>
    <w:rsid w:val="003A162E"/>
    <w:rsid w:val="003A1706"/>
    <w:rsid w:val="003A1863"/>
    <w:rsid w:val="003A1EA8"/>
    <w:rsid w:val="003A1F24"/>
    <w:rsid w:val="003A23D9"/>
    <w:rsid w:val="003A2567"/>
    <w:rsid w:val="003A25ED"/>
    <w:rsid w:val="003A26A8"/>
    <w:rsid w:val="003A29CB"/>
    <w:rsid w:val="003A2A21"/>
    <w:rsid w:val="003A2E00"/>
    <w:rsid w:val="003A2F21"/>
    <w:rsid w:val="003A3760"/>
    <w:rsid w:val="003A3883"/>
    <w:rsid w:val="003A38AF"/>
    <w:rsid w:val="003A39C2"/>
    <w:rsid w:val="003A3A6F"/>
    <w:rsid w:val="003A3D5B"/>
    <w:rsid w:val="003A41BE"/>
    <w:rsid w:val="003A4304"/>
    <w:rsid w:val="003A4328"/>
    <w:rsid w:val="003A44A7"/>
    <w:rsid w:val="003A4540"/>
    <w:rsid w:val="003A485B"/>
    <w:rsid w:val="003A49A2"/>
    <w:rsid w:val="003A4A59"/>
    <w:rsid w:val="003A4A62"/>
    <w:rsid w:val="003A4A95"/>
    <w:rsid w:val="003A4B70"/>
    <w:rsid w:val="003A4D4D"/>
    <w:rsid w:val="003A4FB6"/>
    <w:rsid w:val="003A5454"/>
    <w:rsid w:val="003A547A"/>
    <w:rsid w:val="003A54A2"/>
    <w:rsid w:val="003A54FC"/>
    <w:rsid w:val="003A5530"/>
    <w:rsid w:val="003A567F"/>
    <w:rsid w:val="003A5754"/>
    <w:rsid w:val="003A578A"/>
    <w:rsid w:val="003A58A0"/>
    <w:rsid w:val="003A58F6"/>
    <w:rsid w:val="003A5D58"/>
    <w:rsid w:val="003A5EC5"/>
    <w:rsid w:val="003A6187"/>
    <w:rsid w:val="003A61BD"/>
    <w:rsid w:val="003A6388"/>
    <w:rsid w:val="003A6427"/>
    <w:rsid w:val="003A6489"/>
    <w:rsid w:val="003A65DF"/>
    <w:rsid w:val="003A6635"/>
    <w:rsid w:val="003A6678"/>
    <w:rsid w:val="003A67AC"/>
    <w:rsid w:val="003A6AC8"/>
    <w:rsid w:val="003A6DA9"/>
    <w:rsid w:val="003A72AB"/>
    <w:rsid w:val="003A72C2"/>
    <w:rsid w:val="003A7479"/>
    <w:rsid w:val="003A754D"/>
    <w:rsid w:val="003A7700"/>
    <w:rsid w:val="003A7931"/>
    <w:rsid w:val="003A79BF"/>
    <w:rsid w:val="003A7C3D"/>
    <w:rsid w:val="003A7CA0"/>
    <w:rsid w:val="003A7CE0"/>
    <w:rsid w:val="003B0377"/>
    <w:rsid w:val="003B03F3"/>
    <w:rsid w:val="003B03FE"/>
    <w:rsid w:val="003B043E"/>
    <w:rsid w:val="003B0D13"/>
    <w:rsid w:val="003B0FC1"/>
    <w:rsid w:val="003B1303"/>
    <w:rsid w:val="003B14C0"/>
    <w:rsid w:val="003B153B"/>
    <w:rsid w:val="003B15A0"/>
    <w:rsid w:val="003B15B4"/>
    <w:rsid w:val="003B16EE"/>
    <w:rsid w:val="003B1713"/>
    <w:rsid w:val="003B1920"/>
    <w:rsid w:val="003B1A59"/>
    <w:rsid w:val="003B1BD0"/>
    <w:rsid w:val="003B1D8E"/>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9E1"/>
    <w:rsid w:val="003B3CFF"/>
    <w:rsid w:val="003B3EF2"/>
    <w:rsid w:val="003B4083"/>
    <w:rsid w:val="003B4559"/>
    <w:rsid w:val="003B45B4"/>
    <w:rsid w:val="003B4A00"/>
    <w:rsid w:val="003B4CFF"/>
    <w:rsid w:val="003B4EDF"/>
    <w:rsid w:val="003B5308"/>
    <w:rsid w:val="003B538E"/>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9A9"/>
    <w:rsid w:val="003B7B6C"/>
    <w:rsid w:val="003B7B8E"/>
    <w:rsid w:val="003B7B91"/>
    <w:rsid w:val="003B7E77"/>
    <w:rsid w:val="003C0009"/>
    <w:rsid w:val="003C0279"/>
    <w:rsid w:val="003C02BC"/>
    <w:rsid w:val="003C03DE"/>
    <w:rsid w:val="003C04BE"/>
    <w:rsid w:val="003C05A3"/>
    <w:rsid w:val="003C0768"/>
    <w:rsid w:val="003C0A2E"/>
    <w:rsid w:val="003C0BD5"/>
    <w:rsid w:val="003C0E86"/>
    <w:rsid w:val="003C0EF3"/>
    <w:rsid w:val="003C14D3"/>
    <w:rsid w:val="003C1577"/>
    <w:rsid w:val="003C1CAB"/>
    <w:rsid w:val="003C1CBC"/>
    <w:rsid w:val="003C1CFB"/>
    <w:rsid w:val="003C1D00"/>
    <w:rsid w:val="003C1EEF"/>
    <w:rsid w:val="003C2033"/>
    <w:rsid w:val="003C217E"/>
    <w:rsid w:val="003C22DF"/>
    <w:rsid w:val="003C2321"/>
    <w:rsid w:val="003C2565"/>
    <w:rsid w:val="003C27B6"/>
    <w:rsid w:val="003C27E6"/>
    <w:rsid w:val="003C2DF7"/>
    <w:rsid w:val="003C2E2C"/>
    <w:rsid w:val="003C3034"/>
    <w:rsid w:val="003C30AA"/>
    <w:rsid w:val="003C3137"/>
    <w:rsid w:val="003C318D"/>
    <w:rsid w:val="003C31EC"/>
    <w:rsid w:val="003C32FD"/>
    <w:rsid w:val="003C3656"/>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881"/>
    <w:rsid w:val="003C6ACF"/>
    <w:rsid w:val="003C6AF3"/>
    <w:rsid w:val="003C6BBC"/>
    <w:rsid w:val="003C6DE0"/>
    <w:rsid w:val="003C7202"/>
    <w:rsid w:val="003C731C"/>
    <w:rsid w:val="003C738D"/>
    <w:rsid w:val="003C73CD"/>
    <w:rsid w:val="003C781B"/>
    <w:rsid w:val="003D0302"/>
    <w:rsid w:val="003D054A"/>
    <w:rsid w:val="003D0784"/>
    <w:rsid w:val="003D08D9"/>
    <w:rsid w:val="003D090D"/>
    <w:rsid w:val="003D0928"/>
    <w:rsid w:val="003D0B18"/>
    <w:rsid w:val="003D0CCE"/>
    <w:rsid w:val="003D0CDC"/>
    <w:rsid w:val="003D0CE6"/>
    <w:rsid w:val="003D1103"/>
    <w:rsid w:val="003D11D1"/>
    <w:rsid w:val="003D141A"/>
    <w:rsid w:val="003D1655"/>
    <w:rsid w:val="003D1860"/>
    <w:rsid w:val="003D1965"/>
    <w:rsid w:val="003D1DC8"/>
    <w:rsid w:val="003D2586"/>
    <w:rsid w:val="003D2A83"/>
    <w:rsid w:val="003D2BF3"/>
    <w:rsid w:val="003D2C2F"/>
    <w:rsid w:val="003D2D36"/>
    <w:rsid w:val="003D2E8C"/>
    <w:rsid w:val="003D30E6"/>
    <w:rsid w:val="003D32F5"/>
    <w:rsid w:val="003D33BE"/>
    <w:rsid w:val="003D3640"/>
    <w:rsid w:val="003D38BD"/>
    <w:rsid w:val="003D3B21"/>
    <w:rsid w:val="003D3E92"/>
    <w:rsid w:val="003D3F57"/>
    <w:rsid w:val="003D3FFE"/>
    <w:rsid w:val="003D4193"/>
    <w:rsid w:val="003D4226"/>
    <w:rsid w:val="003D45BB"/>
    <w:rsid w:val="003D4739"/>
    <w:rsid w:val="003D47C6"/>
    <w:rsid w:val="003D4884"/>
    <w:rsid w:val="003D4A21"/>
    <w:rsid w:val="003D4A60"/>
    <w:rsid w:val="003D4CBF"/>
    <w:rsid w:val="003D4D3A"/>
    <w:rsid w:val="003D4E5C"/>
    <w:rsid w:val="003D51A2"/>
    <w:rsid w:val="003D55F8"/>
    <w:rsid w:val="003D5877"/>
    <w:rsid w:val="003D5BC5"/>
    <w:rsid w:val="003D5E38"/>
    <w:rsid w:val="003D5E95"/>
    <w:rsid w:val="003D5F2D"/>
    <w:rsid w:val="003D6119"/>
    <w:rsid w:val="003D6619"/>
    <w:rsid w:val="003D687B"/>
    <w:rsid w:val="003D6919"/>
    <w:rsid w:val="003D6A26"/>
    <w:rsid w:val="003D6BAE"/>
    <w:rsid w:val="003D6EB2"/>
    <w:rsid w:val="003D6EC5"/>
    <w:rsid w:val="003D70A6"/>
    <w:rsid w:val="003D7560"/>
    <w:rsid w:val="003D75D8"/>
    <w:rsid w:val="003D79B8"/>
    <w:rsid w:val="003D7D4D"/>
    <w:rsid w:val="003D7D9D"/>
    <w:rsid w:val="003D7FA5"/>
    <w:rsid w:val="003E06B8"/>
    <w:rsid w:val="003E09F7"/>
    <w:rsid w:val="003E0A31"/>
    <w:rsid w:val="003E0B92"/>
    <w:rsid w:val="003E0C1E"/>
    <w:rsid w:val="003E10B3"/>
    <w:rsid w:val="003E11E2"/>
    <w:rsid w:val="003E1261"/>
    <w:rsid w:val="003E1B60"/>
    <w:rsid w:val="003E1BC6"/>
    <w:rsid w:val="003E1D38"/>
    <w:rsid w:val="003E1EB4"/>
    <w:rsid w:val="003E221F"/>
    <w:rsid w:val="003E29B0"/>
    <w:rsid w:val="003E2AD9"/>
    <w:rsid w:val="003E2BF0"/>
    <w:rsid w:val="003E2EEE"/>
    <w:rsid w:val="003E2F79"/>
    <w:rsid w:val="003E2FEF"/>
    <w:rsid w:val="003E3713"/>
    <w:rsid w:val="003E3831"/>
    <w:rsid w:val="003E3856"/>
    <w:rsid w:val="003E3985"/>
    <w:rsid w:val="003E3B49"/>
    <w:rsid w:val="003E3E57"/>
    <w:rsid w:val="003E407A"/>
    <w:rsid w:val="003E40E4"/>
    <w:rsid w:val="003E4222"/>
    <w:rsid w:val="003E431F"/>
    <w:rsid w:val="003E4548"/>
    <w:rsid w:val="003E4560"/>
    <w:rsid w:val="003E488A"/>
    <w:rsid w:val="003E48D7"/>
    <w:rsid w:val="003E4A7D"/>
    <w:rsid w:val="003E4AA1"/>
    <w:rsid w:val="003E4C37"/>
    <w:rsid w:val="003E4C62"/>
    <w:rsid w:val="003E521E"/>
    <w:rsid w:val="003E5281"/>
    <w:rsid w:val="003E53FC"/>
    <w:rsid w:val="003E5458"/>
    <w:rsid w:val="003E546B"/>
    <w:rsid w:val="003E5681"/>
    <w:rsid w:val="003E5810"/>
    <w:rsid w:val="003E5832"/>
    <w:rsid w:val="003E5851"/>
    <w:rsid w:val="003E5933"/>
    <w:rsid w:val="003E5AF9"/>
    <w:rsid w:val="003E5B11"/>
    <w:rsid w:val="003E5C56"/>
    <w:rsid w:val="003E60B1"/>
    <w:rsid w:val="003E6285"/>
    <w:rsid w:val="003E65C1"/>
    <w:rsid w:val="003E6798"/>
    <w:rsid w:val="003E6A7A"/>
    <w:rsid w:val="003E6F58"/>
    <w:rsid w:val="003E7338"/>
    <w:rsid w:val="003E73AF"/>
    <w:rsid w:val="003E749E"/>
    <w:rsid w:val="003E7734"/>
    <w:rsid w:val="003E773D"/>
    <w:rsid w:val="003E77E6"/>
    <w:rsid w:val="003E77FA"/>
    <w:rsid w:val="003E7A6F"/>
    <w:rsid w:val="003E7BD3"/>
    <w:rsid w:val="003E7C18"/>
    <w:rsid w:val="003E7F9B"/>
    <w:rsid w:val="003F0302"/>
    <w:rsid w:val="003F030B"/>
    <w:rsid w:val="003F0464"/>
    <w:rsid w:val="003F08F0"/>
    <w:rsid w:val="003F0B88"/>
    <w:rsid w:val="003F0C31"/>
    <w:rsid w:val="003F0FFB"/>
    <w:rsid w:val="003F1185"/>
    <w:rsid w:val="003F1411"/>
    <w:rsid w:val="003F18D9"/>
    <w:rsid w:val="003F1BAE"/>
    <w:rsid w:val="003F1D18"/>
    <w:rsid w:val="003F1D8E"/>
    <w:rsid w:val="003F1E6A"/>
    <w:rsid w:val="003F2032"/>
    <w:rsid w:val="003F214A"/>
    <w:rsid w:val="003F245B"/>
    <w:rsid w:val="003F2576"/>
    <w:rsid w:val="003F275E"/>
    <w:rsid w:val="003F2A24"/>
    <w:rsid w:val="003F2AAD"/>
    <w:rsid w:val="003F2B69"/>
    <w:rsid w:val="003F2CE7"/>
    <w:rsid w:val="003F3210"/>
    <w:rsid w:val="003F3226"/>
    <w:rsid w:val="003F3308"/>
    <w:rsid w:val="003F3443"/>
    <w:rsid w:val="003F3497"/>
    <w:rsid w:val="003F3550"/>
    <w:rsid w:val="003F357F"/>
    <w:rsid w:val="003F375C"/>
    <w:rsid w:val="003F3789"/>
    <w:rsid w:val="003F3805"/>
    <w:rsid w:val="003F3914"/>
    <w:rsid w:val="003F3B32"/>
    <w:rsid w:val="003F3D36"/>
    <w:rsid w:val="003F3FE5"/>
    <w:rsid w:val="003F42DE"/>
    <w:rsid w:val="003F450D"/>
    <w:rsid w:val="003F4599"/>
    <w:rsid w:val="003F4750"/>
    <w:rsid w:val="003F4755"/>
    <w:rsid w:val="003F4835"/>
    <w:rsid w:val="003F4889"/>
    <w:rsid w:val="003F48FD"/>
    <w:rsid w:val="003F49A4"/>
    <w:rsid w:val="003F49CF"/>
    <w:rsid w:val="003F4EEF"/>
    <w:rsid w:val="003F4F58"/>
    <w:rsid w:val="003F5229"/>
    <w:rsid w:val="003F535D"/>
    <w:rsid w:val="003F5ABF"/>
    <w:rsid w:val="003F5ADC"/>
    <w:rsid w:val="003F5E96"/>
    <w:rsid w:val="003F618A"/>
    <w:rsid w:val="003F6239"/>
    <w:rsid w:val="003F6590"/>
    <w:rsid w:val="003F67F5"/>
    <w:rsid w:val="003F68E1"/>
    <w:rsid w:val="003F68EB"/>
    <w:rsid w:val="003F6A7D"/>
    <w:rsid w:val="003F6C29"/>
    <w:rsid w:val="003F6EE0"/>
    <w:rsid w:val="003F7060"/>
    <w:rsid w:val="003F7090"/>
    <w:rsid w:val="003F7303"/>
    <w:rsid w:val="003F734F"/>
    <w:rsid w:val="003F7711"/>
    <w:rsid w:val="003F7727"/>
    <w:rsid w:val="003F77EA"/>
    <w:rsid w:val="003F7997"/>
    <w:rsid w:val="003F79EB"/>
    <w:rsid w:val="003F7CC2"/>
    <w:rsid w:val="003F7D36"/>
    <w:rsid w:val="003F7ED6"/>
    <w:rsid w:val="0040036D"/>
    <w:rsid w:val="00400678"/>
    <w:rsid w:val="004006D5"/>
    <w:rsid w:val="00400881"/>
    <w:rsid w:val="00400DC1"/>
    <w:rsid w:val="00400DEB"/>
    <w:rsid w:val="00400E0D"/>
    <w:rsid w:val="00400F61"/>
    <w:rsid w:val="00401149"/>
    <w:rsid w:val="004011C7"/>
    <w:rsid w:val="00401210"/>
    <w:rsid w:val="00401503"/>
    <w:rsid w:val="0040162C"/>
    <w:rsid w:val="00401703"/>
    <w:rsid w:val="00401914"/>
    <w:rsid w:val="0040192E"/>
    <w:rsid w:val="00401D58"/>
    <w:rsid w:val="00401EDA"/>
    <w:rsid w:val="00401F92"/>
    <w:rsid w:val="00402008"/>
    <w:rsid w:val="004021C3"/>
    <w:rsid w:val="004025B5"/>
    <w:rsid w:val="004025E8"/>
    <w:rsid w:val="00402660"/>
    <w:rsid w:val="00402BB8"/>
    <w:rsid w:val="00402F15"/>
    <w:rsid w:val="00402FD4"/>
    <w:rsid w:val="00402FDD"/>
    <w:rsid w:val="0040329C"/>
    <w:rsid w:val="004033CA"/>
    <w:rsid w:val="00403521"/>
    <w:rsid w:val="004037FC"/>
    <w:rsid w:val="00403A2E"/>
    <w:rsid w:val="00403A33"/>
    <w:rsid w:val="00403FA5"/>
    <w:rsid w:val="00403FE9"/>
    <w:rsid w:val="00404241"/>
    <w:rsid w:val="004042F4"/>
    <w:rsid w:val="004042F8"/>
    <w:rsid w:val="0040430F"/>
    <w:rsid w:val="00404534"/>
    <w:rsid w:val="004046A7"/>
    <w:rsid w:val="00404939"/>
    <w:rsid w:val="00404A8F"/>
    <w:rsid w:val="00404B3D"/>
    <w:rsid w:val="00404F30"/>
    <w:rsid w:val="0040505C"/>
    <w:rsid w:val="0040506A"/>
    <w:rsid w:val="0040538B"/>
    <w:rsid w:val="00405764"/>
    <w:rsid w:val="004057BE"/>
    <w:rsid w:val="0040589B"/>
    <w:rsid w:val="00405EA4"/>
    <w:rsid w:val="00405FA4"/>
    <w:rsid w:val="004065B7"/>
    <w:rsid w:val="00406652"/>
    <w:rsid w:val="00406817"/>
    <w:rsid w:val="0040681E"/>
    <w:rsid w:val="004068D9"/>
    <w:rsid w:val="00406CA7"/>
    <w:rsid w:val="00406D21"/>
    <w:rsid w:val="00406E60"/>
    <w:rsid w:val="00407675"/>
    <w:rsid w:val="004079C3"/>
    <w:rsid w:val="00407BBF"/>
    <w:rsid w:val="0041038F"/>
    <w:rsid w:val="004103C1"/>
    <w:rsid w:val="0041061D"/>
    <w:rsid w:val="004107D8"/>
    <w:rsid w:val="00410B80"/>
    <w:rsid w:val="00410C41"/>
    <w:rsid w:val="00410D43"/>
    <w:rsid w:val="00411063"/>
    <w:rsid w:val="0041178A"/>
    <w:rsid w:val="0041194B"/>
    <w:rsid w:val="0041199B"/>
    <w:rsid w:val="00411B41"/>
    <w:rsid w:val="00411C34"/>
    <w:rsid w:val="00411D4B"/>
    <w:rsid w:val="00411E19"/>
    <w:rsid w:val="00412081"/>
    <w:rsid w:val="004122B4"/>
    <w:rsid w:val="004122BD"/>
    <w:rsid w:val="00412423"/>
    <w:rsid w:val="00412454"/>
    <w:rsid w:val="004124ED"/>
    <w:rsid w:val="00412989"/>
    <w:rsid w:val="00412A81"/>
    <w:rsid w:val="00412F65"/>
    <w:rsid w:val="004132C0"/>
    <w:rsid w:val="004132E4"/>
    <w:rsid w:val="00413576"/>
    <w:rsid w:val="00413772"/>
    <w:rsid w:val="0041377E"/>
    <w:rsid w:val="0041394D"/>
    <w:rsid w:val="00413AA1"/>
    <w:rsid w:val="00413E3C"/>
    <w:rsid w:val="004142C9"/>
    <w:rsid w:val="00414BF7"/>
    <w:rsid w:val="00414F02"/>
    <w:rsid w:val="00414F72"/>
    <w:rsid w:val="0041528B"/>
    <w:rsid w:val="00415957"/>
    <w:rsid w:val="00415D57"/>
    <w:rsid w:val="00415DBA"/>
    <w:rsid w:val="00416255"/>
    <w:rsid w:val="0041689A"/>
    <w:rsid w:val="00416AC6"/>
    <w:rsid w:val="00416B63"/>
    <w:rsid w:val="00416CD3"/>
    <w:rsid w:val="00416D67"/>
    <w:rsid w:val="00416E64"/>
    <w:rsid w:val="00417828"/>
    <w:rsid w:val="004179BF"/>
    <w:rsid w:val="00417DDE"/>
    <w:rsid w:val="004201F4"/>
    <w:rsid w:val="00420334"/>
    <w:rsid w:val="00420362"/>
    <w:rsid w:val="00420417"/>
    <w:rsid w:val="0042044B"/>
    <w:rsid w:val="004207D5"/>
    <w:rsid w:val="00420884"/>
    <w:rsid w:val="004209C0"/>
    <w:rsid w:val="00420AED"/>
    <w:rsid w:val="00420BB0"/>
    <w:rsid w:val="00420C09"/>
    <w:rsid w:val="00420DD6"/>
    <w:rsid w:val="00420F89"/>
    <w:rsid w:val="00421C26"/>
    <w:rsid w:val="00421D0D"/>
    <w:rsid w:val="00421E00"/>
    <w:rsid w:val="004227D6"/>
    <w:rsid w:val="00422ADE"/>
    <w:rsid w:val="00422F00"/>
    <w:rsid w:val="00422F53"/>
    <w:rsid w:val="00422F97"/>
    <w:rsid w:val="004234B1"/>
    <w:rsid w:val="00423639"/>
    <w:rsid w:val="00423832"/>
    <w:rsid w:val="00423984"/>
    <w:rsid w:val="004239BD"/>
    <w:rsid w:val="00423BF2"/>
    <w:rsid w:val="00423CA9"/>
    <w:rsid w:val="00423CB8"/>
    <w:rsid w:val="00424007"/>
    <w:rsid w:val="00424304"/>
    <w:rsid w:val="004244AE"/>
    <w:rsid w:val="004245A0"/>
    <w:rsid w:val="00424635"/>
    <w:rsid w:val="004246BF"/>
    <w:rsid w:val="00424718"/>
    <w:rsid w:val="0042473F"/>
    <w:rsid w:val="0042491E"/>
    <w:rsid w:val="0042498A"/>
    <w:rsid w:val="004249EC"/>
    <w:rsid w:val="00424C45"/>
    <w:rsid w:val="00424D27"/>
    <w:rsid w:val="00424EC9"/>
    <w:rsid w:val="004252F6"/>
    <w:rsid w:val="0042539A"/>
    <w:rsid w:val="004255C1"/>
    <w:rsid w:val="00425655"/>
    <w:rsid w:val="004258D1"/>
    <w:rsid w:val="00425BE3"/>
    <w:rsid w:val="00425F29"/>
    <w:rsid w:val="00425F71"/>
    <w:rsid w:val="0042667C"/>
    <w:rsid w:val="00426779"/>
    <w:rsid w:val="0042684B"/>
    <w:rsid w:val="00426963"/>
    <w:rsid w:val="00426984"/>
    <w:rsid w:val="00426CA3"/>
    <w:rsid w:val="00427225"/>
    <w:rsid w:val="004275C0"/>
    <w:rsid w:val="004277F4"/>
    <w:rsid w:val="00427838"/>
    <w:rsid w:val="00427B76"/>
    <w:rsid w:val="00427C95"/>
    <w:rsid w:val="00427CB9"/>
    <w:rsid w:val="00427DDA"/>
    <w:rsid w:val="00427DEE"/>
    <w:rsid w:val="00427E02"/>
    <w:rsid w:val="004300C1"/>
    <w:rsid w:val="004300C7"/>
    <w:rsid w:val="004300E1"/>
    <w:rsid w:val="0043027D"/>
    <w:rsid w:val="004302B5"/>
    <w:rsid w:val="00430560"/>
    <w:rsid w:val="004305CE"/>
    <w:rsid w:val="00430693"/>
    <w:rsid w:val="00430949"/>
    <w:rsid w:val="00430953"/>
    <w:rsid w:val="00430CEF"/>
    <w:rsid w:val="00430D2C"/>
    <w:rsid w:val="00430E6F"/>
    <w:rsid w:val="00430EB6"/>
    <w:rsid w:val="004311FC"/>
    <w:rsid w:val="004313C7"/>
    <w:rsid w:val="004316CA"/>
    <w:rsid w:val="004317FC"/>
    <w:rsid w:val="00431B89"/>
    <w:rsid w:val="00431BFD"/>
    <w:rsid w:val="00431D55"/>
    <w:rsid w:val="00431FEE"/>
    <w:rsid w:val="004321CE"/>
    <w:rsid w:val="0043225A"/>
    <w:rsid w:val="004322DF"/>
    <w:rsid w:val="00432678"/>
    <w:rsid w:val="0043287E"/>
    <w:rsid w:val="00432FF3"/>
    <w:rsid w:val="004330FE"/>
    <w:rsid w:val="00433127"/>
    <w:rsid w:val="00433177"/>
    <w:rsid w:val="004333D1"/>
    <w:rsid w:val="0043373A"/>
    <w:rsid w:val="004338A3"/>
    <w:rsid w:val="00433B37"/>
    <w:rsid w:val="00433B4D"/>
    <w:rsid w:val="0043407F"/>
    <w:rsid w:val="004340DF"/>
    <w:rsid w:val="0043474B"/>
    <w:rsid w:val="004347A4"/>
    <w:rsid w:val="00434AE6"/>
    <w:rsid w:val="00434BC7"/>
    <w:rsid w:val="00434CD9"/>
    <w:rsid w:val="00434DBE"/>
    <w:rsid w:val="00435011"/>
    <w:rsid w:val="00435237"/>
    <w:rsid w:val="00435269"/>
    <w:rsid w:val="0043570C"/>
    <w:rsid w:val="00435740"/>
    <w:rsid w:val="004358FB"/>
    <w:rsid w:val="00435925"/>
    <w:rsid w:val="00435AC7"/>
    <w:rsid w:val="00435D2F"/>
    <w:rsid w:val="00435E3F"/>
    <w:rsid w:val="00435FC7"/>
    <w:rsid w:val="00436573"/>
    <w:rsid w:val="00436968"/>
    <w:rsid w:val="00436A62"/>
    <w:rsid w:val="00436AAF"/>
    <w:rsid w:val="00436B30"/>
    <w:rsid w:val="00436BF9"/>
    <w:rsid w:val="00436C07"/>
    <w:rsid w:val="00437293"/>
    <w:rsid w:val="00437345"/>
    <w:rsid w:val="0043734D"/>
    <w:rsid w:val="00437C2D"/>
    <w:rsid w:val="00437C6F"/>
    <w:rsid w:val="00437CFF"/>
    <w:rsid w:val="00437E51"/>
    <w:rsid w:val="00437F24"/>
    <w:rsid w:val="00440375"/>
    <w:rsid w:val="00440634"/>
    <w:rsid w:val="0044081E"/>
    <w:rsid w:val="00440D6B"/>
    <w:rsid w:val="004412AB"/>
    <w:rsid w:val="004412B7"/>
    <w:rsid w:val="004412C2"/>
    <w:rsid w:val="00441314"/>
    <w:rsid w:val="00441392"/>
    <w:rsid w:val="004416C5"/>
    <w:rsid w:val="00441877"/>
    <w:rsid w:val="00441B7D"/>
    <w:rsid w:val="00441DB3"/>
    <w:rsid w:val="00441DD4"/>
    <w:rsid w:val="00441E86"/>
    <w:rsid w:val="00441EFC"/>
    <w:rsid w:val="004424DF"/>
    <w:rsid w:val="004428A9"/>
    <w:rsid w:val="00442921"/>
    <w:rsid w:val="00442A2A"/>
    <w:rsid w:val="00442AA5"/>
    <w:rsid w:val="00442C3A"/>
    <w:rsid w:val="00442D6B"/>
    <w:rsid w:val="00442FAC"/>
    <w:rsid w:val="0044302C"/>
    <w:rsid w:val="00443231"/>
    <w:rsid w:val="004434B8"/>
    <w:rsid w:val="00443998"/>
    <w:rsid w:val="00444182"/>
    <w:rsid w:val="00444324"/>
    <w:rsid w:val="00444474"/>
    <w:rsid w:val="004444A9"/>
    <w:rsid w:val="004444D6"/>
    <w:rsid w:val="004447AF"/>
    <w:rsid w:val="00444BE2"/>
    <w:rsid w:val="00444D1D"/>
    <w:rsid w:val="00444DE8"/>
    <w:rsid w:val="00444DF1"/>
    <w:rsid w:val="00445661"/>
    <w:rsid w:val="004457BD"/>
    <w:rsid w:val="004459EF"/>
    <w:rsid w:val="00445B7D"/>
    <w:rsid w:val="00445BE2"/>
    <w:rsid w:val="00445E08"/>
    <w:rsid w:val="00445E89"/>
    <w:rsid w:val="004463C8"/>
    <w:rsid w:val="004463FC"/>
    <w:rsid w:val="00446512"/>
    <w:rsid w:val="00446656"/>
    <w:rsid w:val="00446AB5"/>
    <w:rsid w:val="00446C6E"/>
    <w:rsid w:val="00446DDA"/>
    <w:rsid w:val="00447452"/>
    <w:rsid w:val="00447479"/>
    <w:rsid w:val="00447613"/>
    <w:rsid w:val="00447898"/>
    <w:rsid w:val="00447960"/>
    <w:rsid w:val="0044797D"/>
    <w:rsid w:val="00447A35"/>
    <w:rsid w:val="00447B7F"/>
    <w:rsid w:val="00447DB6"/>
    <w:rsid w:val="00447F94"/>
    <w:rsid w:val="00450470"/>
    <w:rsid w:val="0045075E"/>
    <w:rsid w:val="00450A4E"/>
    <w:rsid w:val="00450A61"/>
    <w:rsid w:val="0045144F"/>
    <w:rsid w:val="00451473"/>
    <w:rsid w:val="00451478"/>
    <w:rsid w:val="004514AA"/>
    <w:rsid w:val="0045184A"/>
    <w:rsid w:val="00451941"/>
    <w:rsid w:val="00451BF8"/>
    <w:rsid w:val="00451C6D"/>
    <w:rsid w:val="00451E41"/>
    <w:rsid w:val="00451E84"/>
    <w:rsid w:val="0045216A"/>
    <w:rsid w:val="00452390"/>
    <w:rsid w:val="00452811"/>
    <w:rsid w:val="00452B4A"/>
    <w:rsid w:val="00452CF0"/>
    <w:rsid w:val="00452F89"/>
    <w:rsid w:val="0045304C"/>
    <w:rsid w:val="004533FE"/>
    <w:rsid w:val="0045356B"/>
    <w:rsid w:val="00453577"/>
    <w:rsid w:val="0045359D"/>
    <w:rsid w:val="004536DF"/>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274"/>
    <w:rsid w:val="00455843"/>
    <w:rsid w:val="004559EC"/>
    <w:rsid w:val="00455CC6"/>
    <w:rsid w:val="00455F72"/>
    <w:rsid w:val="00456338"/>
    <w:rsid w:val="0045649B"/>
    <w:rsid w:val="004565B9"/>
    <w:rsid w:val="00456903"/>
    <w:rsid w:val="0045704A"/>
    <w:rsid w:val="00457120"/>
    <w:rsid w:val="004576A2"/>
    <w:rsid w:val="00457756"/>
    <w:rsid w:val="0045798B"/>
    <w:rsid w:val="00457AAE"/>
    <w:rsid w:val="00457C91"/>
    <w:rsid w:val="00460049"/>
    <w:rsid w:val="004604B9"/>
    <w:rsid w:val="004604D2"/>
    <w:rsid w:val="0046078B"/>
    <w:rsid w:val="00460791"/>
    <w:rsid w:val="00460998"/>
    <w:rsid w:val="004609B8"/>
    <w:rsid w:val="00460A03"/>
    <w:rsid w:val="00460B12"/>
    <w:rsid w:val="00460FEA"/>
    <w:rsid w:val="00460FF4"/>
    <w:rsid w:val="0046106D"/>
    <w:rsid w:val="00461267"/>
    <w:rsid w:val="004613F5"/>
    <w:rsid w:val="00461437"/>
    <w:rsid w:val="004614C2"/>
    <w:rsid w:val="0046151C"/>
    <w:rsid w:val="00461588"/>
    <w:rsid w:val="00461932"/>
    <w:rsid w:val="00461AE2"/>
    <w:rsid w:val="00461BB4"/>
    <w:rsid w:val="00461C37"/>
    <w:rsid w:val="00461EE3"/>
    <w:rsid w:val="00461F4B"/>
    <w:rsid w:val="00461F82"/>
    <w:rsid w:val="004623B0"/>
    <w:rsid w:val="00462473"/>
    <w:rsid w:val="004625C1"/>
    <w:rsid w:val="00462794"/>
    <w:rsid w:val="004629BF"/>
    <w:rsid w:val="00462A82"/>
    <w:rsid w:val="00462A8A"/>
    <w:rsid w:val="00462BA5"/>
    <w:rsid w:val="00462CDC"/>
    <w:rsid w:val="00462D9E"/>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4F64"/>
    <w:rsid w:val="0046506C"/>
    <w:rsid w:val="00465508"/>
    <w:rsid w:val="004655D2"/>
    <w:rsid w:val="00465B5C"/>
    <w:rsid w:val="004669CB"/>
    <w:rsid w:val="00466BA0"/>
    <w:rsid w:val="00466C1A"/>
    <w:rsid w:val="004670BF"/>
    <w:rsid w:val="004670F9"/>
    <w:rsid w:val="0046713F"/>
    <w:rsid w:val="0046714A"/>
    <w:rsid w:val="004671BB"/>
    <w:rsid w:val="0046761E"/>
    <w:rsid w:val="0046767D"/>
    <w:rsid w:val="004676E4"/>
    <w:rsid w:val="0046788B"/>
    <w:rsid w:val="00467965"/>
    <w:rsid w:val="00467B7D"/>
    <w:rsid w:val="00467C6F"/>
    <w:rsid w:val="00467E78"/>
    <w:rsid w:val="004703AD"/>
    <w:rsid w:val="00470454"/>
    <w:rsid w:val="00470589"/>
    <w:rsid w:val="00470DE1"/>
    <w:rsid w:val="00471123"/>
    <w:rsid w:val="004715D6"/>
    <w:rsid w:val="00471784"/>
    <w:rsid w:val="00471A63"/>
    <w:rsid w:val="00471A8F"/>
    <w:rsid w:val="00471ACD"/>
    <w:rsid w:val="00471AD5"/>
    <w:rsid w:val="00471CF4"/>
    <w:rsid w:val="00471E73"/>
    <w:rsid w:val="00472100"/>
    <w:rsid w:val="004721FF"/>
    <w:rsid w:val="00472445"/>
    <w:rsid w:val="004725ED"/>
    <w:rsid w:val="004726D5"/>
    <w:rsid w:val="00472745"/>
    <w:rsid w:val="00472763"/>
    <w:rsid w:val="004730B3"/>
    <w:rsid w:val="004731EE"/>
    <w:rsid w:val="004735CE"/>
    <w:rsid w:val="00473642"/>
    <w:rsid w:val="0047416A"/>
    <w:rsid w:val="00474197"/>
    <w:rsid w:val="00474282"/>
    <w:rsid w:val="004744F9"/>
    <w:rsid w:val="004745F1"/>
    <w:rsid w:val="00474678"/>
    <w:rsid w:val="0047467C"/>
    <w:rsid w:val="004746D0"/>
    <w:rsid w:val="00474709"/>
    <w:rsid w:val="00474A64"/>
    <w:rsid w:val="00474B8F"/>
    <w:rsid w:val="00474BD7"/>
    <w:rsid w:val="00474C3A"/>
    <w:rsid w:val="00474C3C"/>
    <w:rsid w:val="00474F54"/>
    <w:rsid w:val="00474FBC"/>
    <w:rsid w:val="00474FF2"/>
    <w:rsid w:val="00475A5D"/>
    <w:rsid w:val="004760AA"/>
    <w:rsid w:val="0047626E"/>
    <w:rsid w:val="00476515"/>
    <w:rsid w:val="00476705"/>
    <w:rsid w:val="004767C7"/>
    <w:rsid w:val="00476D58"/>
    <w:rsid w:val="00476FB9"/>
    <w:rsid w:val="00476FC3"/>
    <w:rsid w:val="0047728C"/>
    <w:rsid w:val="004773CB"/>
    <w:rsid w:val="004775B8"/>
    <w:rsid w:val="004775F7"/>
    <w:rsid w:val="00477828"/>
    <w:rsid w:val="0047793A"/>
    <w:rsid w:val="00477C05"/>
    <w:rsid w:val="00477C0F"/>
    <w:rsid w:val="0048020B"/>
    <w:rsid w:val="00480258"/>
    <w:rsid w:val="004803FE"/>
    <w:rsid w:val="004804B8"/>
    <w:rsid w:val="00480638"/>
    <w:rsid w:val="00480915"/>
    <w:rsid w:val="004809E6"/>
    <w:rsid w:val="0048115A"/>
    <w:rsid w:val="004811D7"/>
    <w:rsid w:val="004813A6"/>
    <w:rsid w:val="00481405"/>
    <w:rsid w:val="00481620"/>
    <w:rsid w:val="00481737"/>
    <w:rsid w:val="00481787"/>
    <w:rsid w:val="00481851"/>
    <w:rsid w:val="004818D0"/>
    <w:rsid w:val="0048196A"/>
    <w:rsid w:val="0048208F"/>
    <w:rsid w:val="004822FC"/>
    <w:rsid w:val="00482344"/>
    <w:rsid w:val="004824B8"/>
    <w:rsid w:val="00482A3F"/>
    <w:rsid w:val="0048307E"/>
    <w:rsid w:val="004830C4"/>
    <w:rsid w:val="0048326F"/>
    <w:rsid w:val="0048331E"/>
    <w:rsid w:val="0048332C"/>
    <w:rsid w:val="004836CE"/>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9EB"/>
    <w:rsid w:val="00485A7A"/>
    <w:rsid w:val="00485BF7"/>
    <w:rsid w:val="00485CE1"/>
    <w:rsid w:val="00486440"/>
    <w:rsid w:val="00486647"/>
    <w:rsid w:val="00486741"/>
    <w:rsid w:val="004867DB"/>
    <w:rsid w:val="0048686A"/>
    <w:rsid w:val="0048687F"/>
    <w:rsid w:val="00486956"/>
    <w:rsid w:val="00486B62"/>
    <w:rsid w:val="004870C7"/>
    <w:rsid w:val="004872F7"/>
    <w:rsid w:val="00487871"/>
    <w:rsid w:val="00487D4F"/>
    <w:rsid w:val="00487E39"/>
    <w:rsid w:val="00487F68"/>
    <w:rsid w:val="00490300"/>
    <w:rsid w:val="00490414"/>
    <w:rsid w:val="00490710"/>
    <w:rsid w:val="0049093A"/>
    <w:rsid w:val="00490942"/>
    <w:rsid w:val="00490B03"/>
    <w:rsid w:val="00490BE3"/>
    <w:rsid w:val="00490C23"/>
    <w:rsid w:val="00490E7B"/>
    <w:rsid w:val="004910E2"/>
    <w:rsid w:val="00491564"/>
    <w:rsid w:val="00491835"/>
    <w:rsid w:val="004919D3"/>
    <w:rsid w:val="00491A8B"/>
    <w:rsid w:val="00491ABF"/>
    <w:rsid w:val="0049220A"/>
    <w:rsid w:val="004923C6"/>
    <w:rsid w:val="00492CC2"/>
    <w:rsid w:val="00492FC8"/>
    <w:rsid w:val="00492FE6"/>
    <w:rsid w:val="00493041"/>
    <w:rsid w:val="00493178"/>
    <w:rsid w:val="004931A6"/>
    <w:rsid w:val="00493457"/>
    <w:rsid w:val="00493529"/>
    <w:rsid w:val="00493B49"/>
    <w:rsid w:val="00493D84"/>
    <w:rsid w:val="00493E12"/>
    <w:rsid w:val="00493FBA"/>
    <w:rsid w:val="00494153"/>
    <w:rsid w:val="0049417E"/>
    <w:rsid w:val="004947E3"/>
    <w:rsid w:val="004947F0"/>
    <w:rsid w:val="00495528"/>
    <w:rsid w:val="004958FB"/>
    <w:rsid w:val="00495951"/>
    <w:rsid w:val="00495AFA"/>
    <w:rsid w:val="00495B97"/>
    <w:rsid w:val="00495BED"/>
    <w:rsid w:val="00495CE2"/>
    <w:rsid w:val="00495D22"/>
    <w:rsid w:val="00496108"/>
    <w:rsid w:val="0049653F"/>
    <w:rsid w:val="00496882"/>
    <w:rsid w:val="00496B2F"/>
    <w:rsid w:val="00496B72"/>
    <w:rsid w:val="00496F71"/>
    <w:rsid w:val="00496FEC"/>
    <w:rsid w:val="00496FF3"/>
    <w:rsid w:val="00497078"/>
    <w:rsid w:val="004972D4"/>
    <w:rsid w:val="004972E9"/>
    <w:rsid w:val="004973EE"/>
    <w:rsid w:val="00497786"/>
    <w:rsid w:val="00497827"/>
    <w:rsid w:val="00497878"/>
    <w:rsid w:val="00497BE9"/>
    <w:rsid w:val="00497C70"/>
    <w:rsid w:val="00497CA3"/>
    <w:rsid w:val="00497D87"/>
    <w:rsid w:val="00497E62"/>
    <w:rsid w:val="00497EFC"/>
    <w:rsid w:val="004A055D"/>
    <w:rsid w:val="004A0650"/>
    <w:rsid w:val="004A0A36"/>
    <w:rsid w:val="004A0BD6"/>
    <w:rsid w:val="004A0C5E"/>
    <w:rsid w:val="004A120C"/>
    <w:rsid w:val="004A132F"/>
    <w:rsid w:val="004A1398"/>
    <w:rsid w:val="004A142D"/>
    <w:rsid w:val="004A190D"/>
    <w:rsid w:val="004A1BE5"/>
    <w:rsid w:val="004A2108"/>
    <w:rsid w:val="004A2244"/>
    <w:rsid w:val="004A23ED"/>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0A0"/>
    <w:rsid w:val="004A43BA"/>
    <w:rsid w:val="004A446B"/>
    <w:rsid w:val="004A4901"/>
    <w:rsid w:val="004A49A2"/>
    <w:rsid w:val="004A4A37"/>
    <w:rsid w:val="004A4CB2"/>
    <w:rsid w:val="004A4D54"/>
    <w:rsid w:val="004A4F4A"/>
    <w:rsid w:val="004A5386"/>
    <w:rsid w:val="004A54B6"/>
    <w:rsid w:val="004A56E1"/>
    <w:rsid w:val="004A58DD"/>
    <w:rsid w:val="004A5AD4"/>
    <w:rsid w:val="004A5FD0"/>
    <w:rsid w:val="004A60E3"/>
    <w:rsid w:val="004A6178"/>
    <w:rsid w:val="004A6330"/>
    <w:rsid w:val="004A6441"/>
    <w:rsid w:val="004A6819"/>
    <w:rsid w:val="004A6B75"/>
    <w:rsid w:val="004A6C26"/>
    <w:rsid w:val="004A6FC9"/>
    <w:rsid w:val="004A70F1"/>
    <w:rsid w:val="004A71D7"/>
    <w:rsid w:val="004A739E"/>
    <w:rsid w:val="004A73EC"/>
    <w:rsid w:val="004A73FA"/>
    <w:rsid w:val="004A7606"/>
    <w:rsid w:val="004A76F9"/>
    <w:rsid w:val="004A7B76"/>
    <w:rsid w:val="004A7DA3"/>
    <w:rsid w:val="004A7F0C"/>
    <w:rsid w:val="004B057D"/>
    <w:rsid w:val="004B0740"/>
    <w:rsid w:val="004B07A7"/>
    <w:rsid w:val="004B0B22"/>
    <w:rsid w:val="004B0F45"/>
    <w:rsid w:val="004B12DC"/>
    <w:rsid w:val="004B14D5"/>
    <w:rsid w:val="004B156F"/>
    <w:rsid w:val="004B1762"/>
    <w:rsid w:val="004B184A"/>
    <w:rsid w:val="004B1C1F"/>
    <w:rsid w:val="004B1C60"/>
    <w:rsid w:val="004B1C63"/>
    <w:rsid w:val="004B1DFA"/>
    <w:rsid w:val="004B1E09"/>
    <w:rsid w:val="004B2826"/>
    <w:rsid w:val="004B2942"/>
    <w:rsid w:val="004B296A"/>
    <w:rsid w:val="004B2AA7"/>
    <w:rsid w:val="004B2B6C"/>
    <w:rsid w:val="004B2C9D"/>
    <w:rsid w:val="004B2CC7"/>
    <w:rsid w:val="004B2F12"/>
    <w:rsid w:val="004B32B5"/>
    <w:rsid w:val="004B330A"/>
    <w:rsid w:val="004B35A4"/>
    <w:rsid w:val="004B3AC1"/>
    <w:rsid w:val="004B3AE7"/>
    <w:rsid w:val="004B3EF4"/>
    <w:rsid w:val="004B407C"/>
    <w:rsid w:val="004B4157"/>
    <w:rsid w:val="004B4427"/>
    <w:rsid w:val="004B45DA"/>
    <w:rsid w:val="004B4780"/>
    <w:rsid w:val="004B4B9B"/>
    <w:rsid w:val="004B4E36"/>
    <w:rsid w:val="004B52AE"/>
    <w:rsid w:val="004B533A"/>
    <w:rsid w:val="004B54AA"/>
    <w:rsid w:val="004B56EC"/>
    <w:rsid w:val="004B5862"/>
    <w:rsid w:val="004B58EB"/>
    <w:rsid w:val="004B5EED"/>
    <w:rsid w:val="004B5F0D"/>
    <w:rsid w:val="004B5F3D"/>
    <w:rsid w:val="004B5FBD"/>
    <w:rsid w:val="004B611A"/>
    <w:rsid w:val="004B6A81"/>
    <w:rsid w:val="004B6AD6"/>
    <w:rsid w:val="004B6E03"/>
    <w:rsid w:val="004B6E04"/>
    <w:rsid w:val="004B7008"/>
    <w:rsid w:val="004B7115"/>
    <w:rsid w:val="004B7738"/>
    <w:rsid w:val="004B7850"/>
    <w:rsid w:val="004B7B74"/>
    <w:rsid w:val="004B7BB3"/>
    <w:rsid w:val="004C01C7"/>
    <w:rsid w:val="004C0C83"/>
    <w:rsid w:val="004C0C96"/>
    <w:rsid w:val="004C10D3"/>
    <w:rsid w:val="004C11D7"/>
    <w:rsid w:val="004C1343"/>
    <w:rsid w:val="004C1350"/>
    <w:rsid w:val="004C190A"/>
    <w:rsid w:val="004C1AAE"/>
    <w:rsid w:val="004C1C51"/>
    <w:rsid w:val="004C1DDB"/>
    <w:rsid w:val="004C1EC1"/>
    <w:rsid w:val="004C1EDB"/>
    <w:rsid w:val="004C1F95"/>
    <w:rsid w:val="004C1FFF"/>
    <w:rsid w:val="004C2005"/>
    <w:rsid w:val="004C2169"/>
    <w:rsid w:val="004C21C5"/>
    <w:rsid w:val="004C26C5"/>
    <w:rsid w:val="004C2F9F"/>
    <w:rsid w:val="004C2FDF"/>
    <w:rsid w:val="004C331E"/>
    <w:rsid w:val="004C348D"/>
    <w:rsid w:val="004C34AE"/>
    <w:rsid w:val="004C34EA"/>
    <w:rsid w:val="004C366C"/>
    <w:rsid w:val="004C3731"/>
    <w:rsid w:val="004C3773"/>
    <w:rsid w:val="004C38EA"/>
    <w:rsid w:val="004C3A84"/>
    <w:rsid w:val="004C3BCA"/>
    <w:rsid w:val="004C40B7"/>
    <w:rsid w:val="004C4358"/>
    <w:rsid w:val="004C45F2"/>
    <w:rsid w:val="004C46B7"/>
    <w:rsid w:val="004C49F2"/>
    <w:rsid w:val="004C4A2E"/>
    <w:rsid w:val="004C4BB4"/>
    <w:rsid w:val="004C4E6D"/>
    <w:rsid w:val="004C4EB2"/>
    <w:rsid w:val="004C5353"/>
    <w:rsid w:val="004C5384"/>
    <w:rsid w:val="004C5447"/>
    <w:rsid w:val="004C56B4"/>
    <w:rsid w:val="004C5A2D"/>
    <w:rsid w:val="004C5B4B"/>
    <w:rsid w:val="004C6107"/>
    <w:rsid w:val="004C63CE"/>
    <w:rsid w:val="004C6730"/>
    <w:rsid w:val="004C6872"/>
    <w:rsid w:val="004C6CC3"/>
    <w:rsid w:val="004C6FEF"/>
    <w:rsid w:val="004C714D"/>
    <w:rsid w:val="004C72E6"/>
    <w:rsid w:val="004C7326"/>
    <w:rsid w:val="004C739D"/>
    <w:rsid w:val="004C745F"/>
    <w:rsid w:val="004C75B7"/>
    <w:rsid w:val="004C7893"/>
    <w:rsid w:val="004C79F8"/>
    <w:rsid w:val="004C7C22"/>
    <w:rsid w:val="004C7E0A"/>
    <w:rsid w:val="004C7FFE"/>
    <w:rsid w:val="004D0118"/>
    <w:rsid w:val="004D029F"/>
    <w:rsid w:val="004D0307"/>
    <w:rsid w:val="004D0540"/>
    <w:rsid w:val="004D05E7"/>
    <w:rsid w:val="004D05F6"/>
    <w:rsid w:val="004D0A06"/>
    <w:rsid w:val="004D0AB8"/>
    <w:rsid w:val="004D12BE"/>
    <w:rsid w:val="004D143D"/>
    <w:rsid w:val="004D1A3C"/>
    <w:rsid w:val="004D1BD8"/>
    <w:rsid w:val="004D1C8B"/>
    <w:rsid w:val="004D1D68"/>
    <w:rsid w:val="004D1E3E"/>
    <w:rsid w:val="004D1E95"/>
    <w:rsid w:val="004D1EFB"/>
    <w:rsid w:val="004D1F7B"/>
    <w:rsid w:val="004D1FB8"/>
    <w:rsid w:val="004D20D9"/>
    <w:rsid w:val="004D224D"/>
    <w:rsid w:val="004D2369"/>
    <w:rsid w:val="004D2580"/>
    <w:rsid w:val="004D2738"/>
    <w:rsid w:val="004D2809"/>
    <w:rsid w:val="004D28F9"/>
    <w:rsid w:val="004D2A33"/>
    <w:rsid w:val="004D2D19"/>
    <w:rsid w:val="004D31A9"/>
    <w:rsid w:val="004D3505"/>
    <w:rsid w:val="004D361E"/>
    <w:rsid w:val="004D3898"/>
    <w:rsid w:val="004D3A95"/>
    <w:rsid w:val="004D3E9B"/>
    <w:rsid w:val="004D402C"/>
    <w:rsid w:val="004D4122"/>
    <w:rsid w:val="004D4B6F"/>
    <w:rsid w:val="004D4C53"/>
    <w:rsid w:val="004D4D59"/>
    <w:rsid w:val="004D5031"/>
    <w:rsid w:val="004D51D2"/>
    <w:rsid w:val="004D53E0"/>
    <w:rsid w:val="004D557B"/>
    <w:rsid w:val="004D5641"/>
    <w:rsid w:val="004D58C5"/>
    <w:rsid w:val="004D5A12"/>
    <w:rsid w:val="004D5A88"/>
    <w:rsid w:val="004D5D8B"/>
    <w:rsid w:val="004D5DBB"/>
    <w:rsid w:val="004D61DF"/>
    <w:rsid w:val="004D6230"/>
    <w:rsid w:val="004D6BCF"/>
    <w:rsid w:val="004D6CD8"/>
    <w:rsid w:val="004D7237"/>
    <w:rsid w:val="004D741B"/>
    <w:rsid w:val="004D7857"/>
    <w:rsid w:val="004D7A2C"/>
    <w:rsid w:val="004D7BD0"/>
    <w:rsid w:val="004D7C3D"/>
    <w:rsid w:val="004D7CB7"/>
    <w:rsid w:val="004D7E68"/>
    <w:rsid w:val="004D7F6C"/>
    <w:rsid w:val="004E04CC"/>
    <w:rsid w:val="004E077E"/>
    <w:rsid w:val="004E0884"/>
    <w:rsid w:val="004E0C9D"/>
    <w:rsid w:val="004E0E25"/>
    <w:rsid w:val="004E107D"/>
    <w:rsid w:val="004E1150"/>
    <w:rsid w:val="004E11B4"/>
    <w:rsid w:val="004E1215"/>
    <w:rsid w:val="004E1329"/>
    <w:rsid w:val="004E1484"/>
    <w:rsid w:val="004E15E8"/>
    <w:rsid w:val="004E24A0"/>
    <w:rsid w:val="004E265E"/>
    <w:rsid w:val="004E26AB"/>
    <w:rsid w:val="004E26DD"/>
    <w:rsid w:val="004E275E"/>
    <w:rsid w:val="004E2837"/>
    <w:rsid w:val="004E28BA"/>
    <w:rsid w:val="004E2B3B"/>
    <w:rsid w:val="004E314F"/>
    <w:rsid w:val="004E31BA"/>
    <w:rsid w:val="004E34B0"/>
    <w:rsid w:val="004E36A5"/>
    <w:rsid w:val="004E390F"/>
    <w:rsid w:val="004E3944"/>
    <w:rsid w:val="004E3B17"/>
    <w:rsid w:val="004E3B71"/>
    <w:rsid w:val="004E3CB5"/>
    <w:rsid w:val="004E40C9"/>
    <w:rsid w:val="004E4150"/>
    <w:rsid w:val="004E4727"/>
    <w:rsid w:val="004E4C94"/>
    <w:rsid w:val="004E5124"/>
    <w:rsid w:val="004E537A"/>
    <w:rsid w:val="004E540F"/>
    <w:rsid w:val="004E56A6"/>
    <w:rsid w:val="004E5854"/>
    <w:rsid w:val="004E59E2"/>
    <w:rsid w:val="004E5A3B"/>
    <w:rsid w:val="004E5B78"/>
    <w:rsid w:val="004E60E7"/>
    <w:rsid w:val="004E61CE"/>
    <w:rsid w:val="004E63F4"/>
    <w:rsid w:val="004E6420"/>
    <w:rsid w:val="004E6768"/>
    <w:rsid w:val="004E6BD7"/>
    <w:rsid w:val="004E6D52"/>
    <w:rsid w:val="004E6DFF"/>
    <w:rsid w:val="004E6EF8"/>
    <w:rsid w:val="004E703B"/>
    <w:rsid w:val="004E7154"/>
    <w:rsid w:val="004E74BF"/>
    <w:rsid w:val="004E77A1"/>
    <w:rsid w:val="004E77A8"/>
    <w:rsid w:val="004E7A8C"/>
    <w:rsid w:val="004E7C3E"/>
    <w:rsid w:val="004E7CDA"/>
    <w:rsid w:val="004F039A"/>
    <w:rsid w:val="004F04F6"/>
    <w:rsid w:val="004F051B"/>
    <w:rsid w:val="004F0632"/>
    <w:rsid w:val="004F06F9"/>
    <w:rsid w:val="004F0728"/>
    <w:rsid w:val="004F0781"/>
    <w:rsid w:val="004F0858"/>
    <w:rsid w:val="004F08F6"/>
    <w:rsid w:val="004F09DC"/>
    <w:rsid w:val="004F0B20"/>
    <w:rsid w:val="004F0CDC"/>
    <w:rsid w:val="004F0CEA"/>
    <w:rsid w:val="004F0D44"/>
    <w:rsid w:val="004F0EC7"/>
    <w:rsid w:val="004F0F3F"/>
    <w:rsid w:val="004F1080"/>
    <w:rsid w:val="004F1178"/>
    <w:rsid w:val="004F1196"/>
    <w:rsid w:val="004F1272"/>
    <w:rsid w:val="004F133C"/>
    <w:rsid w:val="004F1377"/>
    <w:rsid w:val="004F1509"/>
    <w:rsid w:val="004F1CCE"/>
    <w:rsid w:val="004F1E19"/>
    <w:rsid w:val="004F1EC0"/>
    <w:rsid w:val="004F1F3B"/>
    <w:rsid w:val="004F2016"/>
    <w:rsid w:val="004F204D"/>
    <w:rsid w:val="004F23EA"/>
    <w:rsid w:val="004F2409"/>
    <w:rsid w:val="004F2597"/>
    <w:rsid w:val="004F27C2"/>
    <w:rsid w:val="004F28F9"/>
    <w:rsid w:val="004F2D79"/>
    <w:rsid w:val="004F305C"/>
    <w:rsid w:val="004F3505"/>
    <w:rsid w:val="004F3510"/>
    <w:rsid w:val="004F382F"/>
    <w:rsid w:val="004F3929"/>
    <w:rsid w:val="004F395F"/>
    <w:rsid w:val="004F3EAB"/>
    <w:rsid w:val="004F3F1A"/>
    <w:rsid w:val="004F4823"/>
    <w:rsid w:val="004F4F14"/>
    <w:rsid w:val="004F5277"/>
    <w:rsid w:val="004F5387"/>
    <w:rsid w:val="004F5486"/>
    <w:rsid w:val="004F56A9"/>
    <w:rsid w:val="004F581F"/>
    <w:rsid w:val="004F5820"/>
    <w:rsid w:val="004F58A1"/>
    <w:rsid w:val="004F58E6"/>
    <w:rsid w:val="004F5B88"/>
    <w:rsid w:val="004F5DF3"/>
    <w:rsid w:val="004F5E06"/>
    <w:rsid w:val="004F6099"/>
    <w:rsid w:val="004F629E"/>
    <w:rsid w:val="004F6533"/>
    <w:rsid w:val="004F6644"/>
    <w:rsid w:val="004F6680"/>
    <w:rsid w:val="004F6A13"/>
    <w:rsid w:val="004F6A43"/>
    <w:rsid w:val="004F6CBB"/>
    <w:rsid w:val="004F6EFD"/>
    <w:rsid w:val="004F7188"/>
    <w:rsid w:val="004F7264"/>
    <w:rsid w:val="004F7422"/>
    <w:rsid w:val="004F745F"/>
    <w:rsid w:val="004F7807"/>
    <w:rsid w:val="004F78D6"/>
    <w:rsid w:val="004F795B"/>
    <w:rsid w:val="004F7B43"/>
    <w:rsid w:val="004F7B45"/>
    <w:rsid w:val="004F7D1F"/>
    <w:rsid w:val="0050027C"/>
    <w:rsid w:val="005002DD"/>
    <w:rsid w:val="00500319"/>
    <w:rsid w:val="00500641"/>
    <w:rsid w:val="00500703"/>
    <w:rsid w:val="00500978"/>
    <w:rsid w:val="00500F75"/>
    <w:rsid w:val="00500FAA"/>
    <w:rsid w:val="00501006"/>
    <w:rsid w:val="005011DA"/>
    <w:rsid w:val="005018AB"/>
    <w:rsid w:val="005018CC"/>
    <w:rsid w:val="005019B1"/>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6D"/>
    <w:rsid w:val="005032E1"/>
    <w:rsid w:val="005033A4"/>
    <w:rsid w:val="005037D6"/>
    <w:rsid w:val="0050381F"/>
    <w:rsid w:val="00503AA5"/>
    <w:rsid w:val="00503ED1"/>
    <w:rsid w:val="00504054"/>
    <w:rsid w:val="00504328"/>
    <w:rsid w:val="00504410"/>
    <w:rsid w:val="00504553"/>
    <w:rsid w:val="005047FD"/>
    <w:rsid w:val="0050491D"/>
    <w:rsid w:val="00504932"/>
    <w:rsid w:val="0050493A"/>
    <w:rsid w:val="005049DC"/>
    <w:rsid w:val="00504B8B"/>
    <w:rsid w:val="00504BD0"/>
    <w:rsid w:val="00504F71"/>
    <w:rsid w:val="00505401"/>
    <w:rsid w:val="00505767"/>
    <w:rsid w:val="005057C6"/>
    <w:rsid w:val="00505A54"/>
    <w:rsid w:val="00505D1F"/>
    <w:rsid w:val="00505FCE"/>
    <w:rsid w:val="00506090"/>
    <w:rsid w:val="00506114"/>
    <w:rsid w:val="00506809"/>
    <w:rsid w:val="005068EC"/>
    <w:rsid w:val="00506BFF"/>
    <w:rsid w:val="00507087"/>
    <w:rsid w:val="005075AD"/>
    <w:rsid w:val="005076F8"/>
    <w:rsid w:val="00507900"/>
    <w:rsid w:val="0050796B"/>
    <w:rsid w:val="00507C54"/>
    <w:rsid w:val="00507E79"/>
    <w:rsid w:val="00510A0E"/>
    <w:rsid w:val="00510A56"/>
    <w:rsid w:val="00510C0A"/>
    <w:rsid w:val="00510CCC"/>
    <w:rsid w:val="00510E5D"/>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5E"/>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C13"/>
    <w:rsid w:val="00514D64"/>
    <w:rsid w:val="00514DCF"/>
    <w:rsid w:val="005151F9"/>
    <w:rsid w:val="00515298"/>
    <w:rsid w:val="00515372"/>
    <w:rsid w:val="00515547"/>
    <w:rsid w:val="005158CE"/>
    <w:rsid w:val="00515C22"/>
    <w:rsid w:val="00515CD5"/>
    <w:rsid w:val="0051605C"/>
    <w:rsid w:val="005163AD"/>
    <w:rsid w:val="00516701"/>
    <w:rsid w:val="00516712"/>
    <w:rsid w:val="00516AA3"/>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4F"/>
    <w:rsid w:val="00521773"/>
    <w:rsid w:val="00521A2F"/>
    <w:rsid w:val="00521A87"/>
    <w:rsid w:val="00521AA6"/>
    <w:rsid w:val="00521AF4"/>
    <w:rsid w:val="00521C46"/>
    <w:rsid w:val="00521F8E"/>
    <w:rsid w:val="00522294"/>
    <w:rsid w:val="005223A4"/>
    <w:rsid w:val="0052241D"/>
    <w:rsid w:val="005224E2"/>
    <w:rsid w:val="0052289E"/>
    <w:rsid w:val="005228DD"/>
    <w:rsid w:val="00522D3F"/>
    <w:rsid w:val="00522D68"/>
    <w:rsid w:val="00522E89"/>
    <w:rsid w:val="00522EC3"/>
    <w:rsid w:val="00522FCA"/>
    <w:rsid w:val="00523051"/>
    <w:rsid w:val="00523104"/>
    <w:rsid w:val="005232B1"/>
    <w:rsid w:val="0052376E"/>
    <w:rsid w:val="0052377B"/>
    <w:rsid w:val="0052396B"/>
    <w:rsid w:val="00523C4F"/>
    <w:rsid w:val="00523CAD"/>
    <w:rsid w:val="00523CDF"/>
    <w:rsid w:val="00523D90"/>
    <w:rsid w:val="00523E44"/>
    <w:rsid w:val="00524816"/>
    <w:rsid w:val="00524ADF"/>
    <w:rsid w:val="00524B22"/>
    <w:rsid w:val="00524D7F"/>
    <w:rsid w:val="00524ECB"/>
    <w:rsid w:val="00525204"/>
    <w:rsid w:val="00525731"/>
    <w:rsid w:val="0052577A"/>
    <w:rsid w:val="0052585C"/>
    <w:rsid w:val="00525923"/>
    <w:rsid w:val="00525BC8"/>
    <w:rsid w:val="00525C22"/>
    <w:rsid w:val="00525C84"/>
    <w:rsid w:val="00525EA0"/>
    <w:rsid w:val="00526238"/>
    <w:rsid w:val="005262E7"/>
    <w:rsid w:val="0052649F"/>
    <w:rsid w:val="00526687"/>
    <w:rsid w:val="0052681D"/>
    <w:rsid w:val="005268D2"/>
    <w:rsid w:val="00527267"/>
    <w:rsid w:val="005300D7"/>
    <w:rsid w:val="005301D9"/>
    <w:rsid w:val="005301E5"/>
    <w:rsid w:val="0053033B"/>
    <w:rsid w:val="0053040E"/>
    <w:rsid w:val="00530481"/>
    <w:rsid w:val="005304F8"/>
    <w:rsid w:val="0053055D"/>
    <w:rsid w:val="005305D6"/>
    <w:rsid w:val="005306A4"/>
    <w:rsid w:val="00530B96"/>
    <w:rsid w:val="00530CAF"/>
    <w:rsid w:val="00530CE1"/>
    <w:rsid w:val="00530E04"/>
    <w:rsid w:val="00530F50"/>
    <w:rsid w:val="0053109D"/>
    <w:rsid w:val="00531828"/>
    <w:rsid w:val="00531C36"/>
    <w:rsid w:val="00531E2B"/>
    <w:rsid w:val="00531E9E"/>
    <w:rsid w:val="00532338"/>
    <w:rsid w:val="00532402"/>
    <w:rsid w:val="005326A5"/>
    <w:rsid w:val="00532931"/>
    <w:rsid w:val="005329F2"/>
    <w:rsid w:val="00532CC6"/>
    <w:rsid w:val="00532F85"/>
    <w:rsid w:val="0053300C"/>
    <w:rsid w:val="00533551"/>
    <w:rsid w:val="0053397A"/>
    <w:rsid w:val="00533ACC"/>
    <w:rsid w:val="00533C08"/>
    <w:rsid w:val="0053412A"/>
    <w:rsid w:val="005341A9"/>
    <w:rsid w:val="0053424D"/>
    <w:rsid w:val="00534566"/>
    <w:rsid w:val="00534A4A"/>
    <w:rsid w:val="00534B68"/>
    <w:rsid w:val="00534B87"/>
    <w:rsid w:val="00534E2B"/>
    <w:rsid w:val="00535088"/>
    <w:rsid w:val="005353EF"/>
    <w:rsid w:val="0053553E"/>
    <w:rsid w:val="00535547"/>
    <w:rsid w:val="005359BA"/>
    <w:rsid w:val="00535A08"/>
    <w:rsid w:val="00535F08"/>
    <w:rsid w:val="00536160"/>
    <w:rsid w:val="00536251"/>
    <w:rsid w:val="005362E9"/>
    <w:rsid w:val="00536317"/>
    <w:rsid w:val="00536391"/>
    <w:rsid w:val="00536403"/>
    <w:rsid w:val="0053656E"/>
    <w:rsid w:val="00536716"/>
    <w:rsid w:val="00536918"/>
    <w:rsid w:val="00536A03"/>
    <w:rsid w:val="00536C27"/>
    <w:rsid w:val="00536C2F"/>
    <w:rsid w:val="00536E56"/>
    <w:rsid w:val="00536F05"/>
    <w:rsid w:val="00536FEE"/>
    <w:rsid w:val="00537056"/>
    <w:rsid w:val="005372C6"/>
    <w:rsid w:val="00537327"/>
    <w:rsid w:val="00537981"/>
    <w:rsid w:val="00537ABD"/>
    <w:rsid w:val="00537B56"/>
    <w:rsid w:val="00537B99"/>
    <w:rsid w:val="00537C7E"/>
    <w:rsid w:val="00537CB2"/>
    <w:rsid w:val="00537D31"/>
    <w:rsid w:val="00537FE3"/>
    <w:rsid w:val="00540145"/>
    <w:rsid w:val="00540252"/>
    <w:rsid w:val="005402A1"/>
    <w:rsid w:val="0054044D"/>
    <w:rsid w:val="00540502"/>
    <w:rsid w:val="0054061A"/>
    <w:rsid w:val="0054070D"/>
    <w:rsid w:val="00540946"/>
    <w:rsid w:val="00540ACD"/>
    <w:rsid w:val="00540B72"/>
    <w:rsid w:val="00540BE1"/>
    <w:rsid w:val="00540C7D"/>
    <w:rsid w:val="00540FDB"/>
    <w:rsid w:val="00541662"/>
    <w:rsid w:val="0054184F"/>
    <w:rsid w:val="00541962"/>
    <w:rsid w:val="00541A0B"/>
    <w:rsid w:val="005422CC"/>
    <w:rsid w:val="005422D4"/>
    <w:rsid w:val="005425F2"/>
    <w:rsid w:val="0054268F"/>
    <w:rsid w:val="0054281A"/>
    <w:rsid w:val="0054293B"/>
    <w:rsid w:val="00542953"/>
    <w:rsid w:val="005429AC"/>
    <w:rsid w:val="005429FA"/>
    <w:rsid w:val="00542A44"/>
    <w:rsid w:val="00542C87"/>
    <w:rsid w:val="00542CC8"/>
    <w:rsid w:val="00543060"/>
    <w:rsid w:val="0054338F"/>
    <w:rsid w:val="005433E2"/>
    <w:rsid w:val="005436E2"/>
    <w:rsid w:val="0054397E"/>
    <w:rsid w:val="00543DF1"/>
    <w:rsid w:val="00544181"/>
    <w:rsid w:val="005447D9"/>
    <w:rsid w:val="00544BEF"/>
    <w:rsid w:val="00544FA8"/>
    <w:rsid w:val="005451E1"/>
    <w:rsid w:val="00545225"/>
    <w:rsid w:val="0054529B"/>
    <w:rsid w:val="00545567"/>
    <w:rsid w:val="005457B5"/>
    <w:rsid w:val="00545C9A"/>
    <w:rsid w:val="00545E00"/>
    <w:rsid w:val="00546468"/>
    <w:rsid w:val="00546541"/>
    <w:rsid w:val="0054671C"/>
    <w:rsid w:val="005467E9"/>
    <w:rsid w:val="00546832"/>
    <w:rsid w:val="0054725A"/>
    <w:rsid w:val="00547274"/>
    <w:rsid w:val="005473DA"/>
    <w:rsid w:val="00547434"/>
    <w:rsid w:val="00547788"/>
    <w:rsid w:val="00547A84"/>
    <w:rsid w:val="00547B18"/>
    <w:rsid w:val="00547D59"/>
    <w:rsid w:val="00550008"/>
    <w:rsid w:val="0055008C"/>
    <w:rsid w:val="005501C6"/>
    <w:rsid w:val="00550511"/>
    <w:rsid w:val="00550A86"/>
    <w:rsid w:val="00550B3F"/>
    <w:rsid w:val="00550BBF"/>
    <w:rsid w:val="00550CA8"/>
    <w:rsid w:val="00551303"/>
    <w:rsid w:val="00551625"/>
    <w:rsid w:val="00551726"/>
    <w:rsid w:val="005517A4"/>
    <w:rsid w:val="005519EE"/>
    <w:rsid w:val="00551A5C"/>
    <w:rsid w:val="00551AA9"/>
    <w:rsid w:val="00551B22"/>
    <w:rsid w:val="00551D34"/>
    <w:rsid w:val="00551E0B"/>
    <w:rsid w:val="00551F42"/>
    <w:rsid w:val="005520C0"/>
    <w:rsid w:val="005521C9"/>
    <w:rsid w:val="0055221F"/>
    <w:rsid w:val="005522B5"/>
    <w:rsid w:val="00552407"/>
    <w:rsid w:val="005529CC"/>
    <w:rsid w:val="0055330B"/>
    <w:rsid w:val="00553518"/>
    <w:rsid w:val="005537C0"/>
    <w:rsid w:val="005539A3"/>
    <w:rsid w:val="00553E34"/>
    <w:rsid w:val="00553F4F"/>
    <w:rsid w:val="00554266"/>
    <w:rsid w:val="00554CC1"/>
    <w:rsid w:val="00554D86"/>
    <w:rsid w:val="00554E41"/>
    <w:rsid w:val="005551A8"/>
    <w:rsid w:val="00555248"/>
    <w:rsid w:val="0055531A"/>
    <w:rsid w:val="00555364"/>
    <w:rsid w:val="00555451"/>
    <w:rsid w:val="005555A6"/>
    <w:rsid w:val="0055564F"/>
    <w:rsid w:val="00555AEE"/>
    <w:rsid w:val="00555C0F"/>
    <w:rsid w:val="00555F7D"/>
    <w:rsid w:val="0055639A"/>
    <w:rsid w:val="005563A5"/>
    <w:rsid w:val="00556426"/>
    <w:rsid w:val="00556440"/>
    <w:rsid w:val="0055646D"/>
    <w:rsid w:val="0055648C"/>
    <w:rsid w:val="00556662"/>
    <w:rsid w:val="005567FF"/>
    <w:rsid w:val="005569DE"/>
    <w:rsid w:val="00556A64"/>
    <w:rsid w:val="00556B4A"/>
    <w:rsid w:val="00556DD6"/>
    <w:rsid w:val="00556E89"/>
    <w:rsid w:val="00557709"/>
    <w:rsid w:val="00557902"/>
    <w:rsid w:val="00557BD2"/>
    <w:rsid w:val="00560353"/>
    <w:rsid w:val="0056051E"/>
    <w:rsid w:val="00560942"/>
    <w:rsid w:val="00560973"/>
    <w:rsid w:val="00560988"/>
    <w:rsid w:val="00560A28"/>
    <w:rsid w:val="00560A8E"/>
    <w:rsid w:val="00560D23"/>
    <w:rsid w:val="00560E3C"/>
    <w:rsid w:val="00560F51"/>
    <w:rsid w:val="005610E9"/>
    <w:rsid w:val="0056113C"/>
    <w:rsid w:val="0056115B"/>
    <w:rsid w:val="00561183"/>
    <w:rsid w:val="005611C4"/>
    <w:rsid w:val="005611F4"/>
    <w:rsid w:val="005618EC"/>
    <w:rsid w:val="00561A44"/>
    <w:rsid w:val="00561C3F"/>
    <w:rsid w:val="00561C89"/>
    <w:rsid w:val="00561D9A"/>
    <w:rsid w:val="00561F25"/>
    <w:rsid w:val="00562386"/>
    <w:rsid w:val="00562492"/>
    <w:rsid w:val="00562781"/>
    <w:rsid w:val="00562AC4"/>
    <w:rsid w:val="00562D15"/>
    <w:rsid w:val="00562E3C"/>
    <w:rsid w:val="00562F4A"/>
    <w:rsid w:val="00562FE7"/>
    <w:rsid w:val="0056307F"/>
    <w:rsid w:val="005630CB"/>
    <w:rsid w:val="005632A2"/>
    <w:rsid w:val="005633C2"/>
    <w:rsid w:val="0056351C"/>
    <w:rsid w:val="0056369A"/>
    <w:rsid w:val="00563EB7"/>
    <w:rsid w:val="00563FB7"/>
    <w:rsid w:val="005640AE"/>
    <w:rsid w:val="005642F3"/>
    <w:rsid w:val="00564639"/>
    <w:rsid w:val="00564933"/>
    <w:rsid w:val="00564A60"/>
    <w:rsid w:val="00564DD6"/>
    <w:rsid w:val="00564DE3"/>
    <w:rsid w:val="0056511E"/>
    <w:rsid w:val="00565BC0"/>
    <w:rsid w:val="00565D0E"/>
    <w:rsid w:val="005662E4"/>
    <w:rsid w:val="00566526"/>
    <w:rsid w:val="005667AC"/>
    <w:rsid w:val="005669E8"/>
    <w:rsid w:val="00566AF8"/>
    <w:rsid w:val="0056701A"/>
    <w:rsid w:val="00567367"/>
    <w:rsid w:val="00567677"/>
    <w:rsid w:val="00567C3E"/>
    <w:rsid w:val="00567C90"/>
    <w:rsid w:val="00567D5E"/>
    <w:rsid w:val="00567D84"/>
    <w:rsid w:val="00567F75"/>
    <w:rsid w:val="005701DA"/>
    <w:rsid w:val="005702C3"/>
    <w:rsid w:val="00570386"/>
    <w:rsid w:val="00570481"/>
    <w:rsid w:val="005704C6"/>
    <w:rsid w:val="005706E4"/>
    <w:rsid w:val="0057094C"/>
    <w:rsid w:val="005709F3"/>
    <w:rsid w:val="00570B53"/>
    <w:rsid w:val="00570C6D"/>
    <w:rsid w:val="00570E87"/>
    <w:rsid w:val="00570F8F"/>
    <w:rsid w:val="005713F1"/>
    <w:rsid w:val="00571452"/>
    <w:rsid w:val="00571D75"/>
    <w:rsid w:val="00571F31"/>
    <w:rsid w:val="00572156"/>
    <w:rsid w:val="0057215C"/>
    <w:rsid w:val="00572699"/>
    <w:rsid w:val="00572B1A"/>
    <w:rsid w:val="00572C3C"/>
    <w:rsid w:val="00572CA2"/>
    <w:rsid w:val="00572E7E"/>
    <w:rsid w:val="00573036"/>
    <w:rsid w:val="00573886"/>
    <w:rsid w:val="005739A3"/>
    <w:rsid w:val="00573B43"/>
    <w:rsid w:val="005741BC"/>
    <w:rsid w:val="00574229"/>
    <w:rsid w:val="00574503"/>
    <w:rsid w:val="005748FF"/>
    <w:rsid w:val="00574BEC"/>
    <w:rsid w:val="00575169"/>
    <w:rsid w:val="00575262"/>
    <w:rsid w:val="00575531"/>
    <w:rsid w:val="005755EC"/>
    <w:rsid w:val="00575933"/>
    <w:rsid w:val="00575C5A"/>
    <w:rsid w:val="00575D75"/>
    <w:rsid w:val="00576326"/>
    <w:rsid w:val="005766DA"/>
    <w:rsid w:val="00576812"/>
    <w:rsid w:val="00576B70"/>
    <w:rsid w:val="00576E08"/>
    <w:rsid w:val="005770DF"/>
    <w:rsid w:val="00577261"/>
    <w:rsid w:val="0057732B"/>
    <w:rsid w:val="00577933"/>
    <w:rsid w:val="00577C84"/>
    <w:rsid w:val="005802A7"/>
    <w:rsid w:val="005805ED"/>
    <w:rsid w:val="00580631"/>
    <w:rsid w:val="0058065D"/>
    <w:rsid w:val="00580739"/>
    <w:rsid w:val="00580C42"/>
    <w:rsid w:val="00580DBC"/>
    <w:rsid w:val="005810D8"/>
    <w:rsid w:val="00581E07"/>
    <w:rsid w:val="00581F65"/>
    <w:rsid w:val="00581FD3"/>
    <w:rsid w:val="005821BE"/>
    <w:rsid w:val="005828E8"/>
    <w:rsid w:val="005828EE"/>
    <w:rsid w:val="00582B03"/>
    <w:rsid w:val="00582B4D"/>
    <w:rsid w:val="0058301F"/>
    <w:rsid w:val="00583163"/>
    <w:rsid w:val="0058316C"/>
    <w:rsid w:val="005832B9"/>
    <w:rsid w:val="00583776"/>
    <w:rsid w:val="00583841"/>
    <w:rsid w:val="0058391D"/>
    <w:rsid w:val="00583B03"/>
    <w:rsid w:val="00583B32"/>
    <w:rsid w:val="00583B99"/>
    <w:rsid w:val="00583BDA"/>
    <w:rsid w:val="00583C6C"/>
    <w:rsid w:val="00583D3E"/>
    <w:rsid w:val="00583D42"/>
    <w:rsid w:val="00583DDE"/>
    <w:rsid w:val="00583E35"/>
    <w:rsid w:val="005843C7"/>
    <w:rsid w:val="00584777"/>
    <w:rsid w:val="0058486D"/>
    <w:rsid w:val="00584A3D"/>
    <w:rsid w:val="00584BB3"/>
    <w:rsid w:val="00584E4D"/>
    <w:rsid w:val="00584E6D"/>
    <w:rsid w:val="00584E70"/>
    <w:rsid w:val="00584EA2"/>
    <w:rsid w:val="00585064"/>
    <w:rsid w:val="0058520D"/>
    <w:rsid w:val="00585214"/>
    <w:rsid w:val="00585330"/>
    <w:rsid w:val="00585870"/>
    <w:rsid w:val="00585E41"/>
    <w:rsid w:val="00585F54"/>
    <w:rsid w:val="005865A4"/>
    <w:rsid w:val="005865D5"/>
    <w:rsid w:val="00586673"/>
    <w:rsid w:val="0058670E"/>
    <w:rsid w:val="00586716"/>
    <w:rsid w:val="00586A7E"/>
    <w:rsid w:val="00586A9E"/>
    <w:rsid w:val="00586C16"/>
    <w:rsid w:val="00586C3A"/>
    <w:rsid w:val="00586E98"/>
    <w:rsid w:val="00587204"/>
    <w:rsid w:val="00587A96"/>
    <w:rsid w:val="00587CEF"/>
    <w:rsid w:val="00590148"/>
    <w:rsid w:val="00590240"/>
    <w:rsid w:val="005902C2"/>
    <w:rsid w:val="005902E0"/>
    <w:rsid w:val="00590458"/>
    <w:rsid w:val="005904A2"/>
    <w:rsid w:val="005908FE"/>
    <w:rsid w:val="00590C6F"/>
    <w:rsid w:val="00590E8D"/>
    <w:rsid w:val="005910A9"/>
    <w:rsid w:val="0059115E"/>
    <w:rsid w:val="005911ED"/>
    <w:rsid w:val="005916A4"/>
    <w:rsid w:val="005918A2"/>
    <w:rsid w:val="00591E0F"/>
    <w:rsid w:val="00591E94"/>
    <w:rsid w:val="0059210D"/>
    <w:rsid w:val="00592176"/>
    <w:rsid w:val="00592344"/>
    <w:rsid w:val="005925BD"/>
    <w:rsid w:val="0059260A"/>
    <w:rsid w:val="00592801"/>
    <w:rsid w:val="00592833"/>
    <w:rsid w:val="00592B90"/>
    <w:rsid w:val="00592D74"/>
    <w:rsid w:val="00592EA1"/>
    <w:rsid w:val="005933BD"/>
    <w:rsid w:val="00593495"/>
    <w:rsid w:val="005936C3"/>
    <w:rsid w:val="00593781"/>
    <w:rsid w:val="00593CA0"/>
    <w:rsid w:val="005944D2"/>
    <w:rsid w:val="00594774"/>
    <w:rsid w:val="00594A7A"/>
    <w:rsid w:val="00594D57"/>
    <w:rsid w:val="00594DE0"/>
    <w:rsid w:val="00594E7A"/>
    <w:rsid w:val="00594EB1"/>
    <w:rsid w:val="005951D9"/>
    <w:rsid w:val="005951FF"/>
    <w:rsid w:val="00595297"/>
    <w:rsid w:val="005952CF"/>
    <w:rsid w:val="00595323"/>
    <w:rsid w:val="00595378"/>
    <w:rsid w:val="005954BE"/>
    <w:rsid w:val="005956AC"/>
    <w:rsid w:val="0059572A"/>
    <w:rsid w:val="005957FD"/>
    <w:rsid w:val="00595912"/>
    <w:rsid w:val="0059598F"/>
    <w:rsid w:val="00595AE4"/>
    <w:rsid w:val="00596007"/>
    <w:rsid w:val="005960C8"/>
    <w:rsid w:val="00596165"/>
    <w:rsid w:val="0059632D"/>
    <w:rsid w:val="005963AF"/>
    <w:rsid w:val="005964AB"/>
    <w:rsid w:val="0059653A"/>
    <w:rsid w:val="005966F2"/>
    <w:rsid w:val="005969CF"/>
    <w:rsid w:val="00596D0E"/>
    <w:rsid w:val="005971B9"/>
    <w:rsid w:val="00597316"/>
    <w:rsid w:val="0059742B"/>
    <w:rsid w:val="005976D9"/>
    <w:rsid w:val="00597CF8"/>
    <w:rsid w:val="00597DCF"/>
    <w:rsid w:val="005A0055"/>
    <w:rsid w:val="005A0215"/>
    <w:rsid w:val="005A021D"/>
    <w:rsid w:val="005A0273"/>
    <w:rsid w:val="005A03C5"/>
    <w:rsid w:val="005A05E3"/>
    <w:rsid w:val="005A0662"/>
    <w:rsid w:val="005A079A"/>
    <w:rsid w:val="005A0850"/>
    <w:rsid w:val="005A0A80"/>
    <w:rsid w:val="005A0AF0"/>
    <w:rsid w:val="005A0B21"/>
    <w:rsid w:val="005A0BD4"/>
    <w:rsid w:val="005A0C74"/>
    <w:rsid w:val="005A0DF3"/>
    <w:rsid w:val="005A106B"/>
    <w:rsid w:val="005A10A2"/>
    <w:rsid w:val="005A117D"/>
    <w:rsid w:val="005A130A"/>
    <w:rsid w:val="005A1346"/>
    <w:rsid w:val="005A169C"/>
    <w:rsid w:val="005A18EC"/>
    <w:rsid w:val="005A1B40"/>
    <w:rsid w:val="005A1D97"/>
    <w:rsid w:val="005A1EA6"/>
    <w:rsid w:val="005A2109"/>
    <w:rsid w:val="005A23F1"/>
    <w:rsid w:val="005A27F0"/>
    <w:rsid w:val="005A287E"/>
    <w:rsid w:val="005A2AA0"/>
    <w:rsid w:val="005A2D61"/>
    <w:rsid w:val="005A2E68"/>
    <w:rsid w:val="005A2E7E"/>
    <w:rsid w:val="005A2FF4"/>
    <w:rsid w:val="005A32DA"/>
    <w:rsid w:val="005A341F"/>
    <w:rsid w:val="005A3570"/>
    <w:rsid w:val="005A367E"/>
    <w:rsid w:val="005A37BB"/>
    <w:rsid w:val="005A37E0"/>
    <w:rsid w:val="005A3983"/>
    <w:rsid w:val="005A3A5A"/>
    <w:rsid w:val="005A4016"/>
    <w:rsid w:val="005A4039"/>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386"/>
    <w:rsid w:val="005A6539"/>
    <w:rsid w:val="005A678C"/>
    <w:rsid w:val="005A67E7"/>
    <w:rsid w:val="005A6AAD"/>
    <w:rsid w:val="005A6B54"/>
    <w:rsid w:val="005A6CB2"/>
    <w:rsid w:val="005A6D6D"/>
    <w:rsid w:val="005A6DE0"/>
    <w:rsid w:val="005A731F"/>
    <w:rsid w:val="005A7400"/>
    <w:rsid w:val="005A74E2"/>
    <w:rsid w:val="005A7518"/>
    <w:rsid w:val="005A765F"/>
    <w:rsid w:val="005A766C"/>
    <w:rsid w:val="005A76ED"/>
    <w:rsid w:val="005A79A2"/>
    <w:rsid w:val="005A7B0B"/>
    <w:rsid w:val="005A7C2D"/>
    <w:rsid w:val="005A7FDF"/>
    <w:rsid w:val="005A7FF9"/>
    <w:rsid w:val="005B0164"/>
    <w:rsid w:val="005B01B4"/>
    <w:rsid w:val="005B01E8"/>
    <w:rsid w:val="005B0265"/>
    <w:rsid w:val="005B02F0"/>
    <w:rsid w:val="005B0333"/>
    <w:rsid w:val="005B0379"/>
    <w:rsid w:val="005B0550"/>
    <w:rsid w:val="005B0555"/>
    <w:rsid w:val="005B0BAA"/>
    <w:rsid w:val="005B0D39"/>
    <w:rsid w:val="005B0DAA"/>
    <w:rsid w:val="005B0EBE"/>
    <w:rsid w:val="005B1143"/>
    <w:rsid w:val="005B12C3"/>
    <w:rsid w:val="005B132E"/>
    <w:rsid w:val="005B13CD"/>
    <w:rsid w:val="005B1534"/>
    <w:rsid w:val="005B1959"/>
    <w:rsid w:val="005B1A8C"/>
    <w:rsid w:val="005B1E09"/>
    <w:rsid w:val="005B1E6A"/>
    <w:rsid w:val="005B1ECF"/>
    <w:rsid w:val="005B20D4"/>
    <w:rsid w:val="005B212B"/>
    <w:rsid w:val="005B2240"/>
    <w:rsid w:val="005B2346"/>
    <w:rsid w:val="005B2635"/>
    <w:rsid w:val="005B27B7"/>
    <w:rsid w:val="005B295B"/>
    <w:rsid w:val="005B2983"/>
    <w:rsid w:val="005B29EB"/>
    <w:rsid w:val="005B2A51"/>
    <w:rsid w:val="005B2A70"/>
    <w:rsid w:val="005B2ACA"/>
    <w:rsid w:val="005B2BAC"/>
    <w:rsid w:val="005B2C4F"/>
    <w:rsid w:val="005B2EFF"/>
    <w:rsid w:val="005B2F23"/>
    <w:rsid w:val="005B2FA9"/>
    <w:rsid w:val="005B3127"/>
    <w:rsid w:val="005B3388"/>
    <w:rsid w:val="005B3468"/>
    <w:rsid w:val="005B3510"/>
    <w:rsid w:val="005B3739"/>
    <w:rsid w:val="005B3879"/>
    <w:rsid w:val="005B3987"/>
    <w:rsid w:val="005B39AF"/>
    <w:rsid w:val="005B3E8C"/>
    <w:rsid w:val="005B409C"/>
    <w:rsid w:val="005B4242"/>
    <w:rsid w:val="005B43EF"/>
    <w:rsid w:val="005B462A"/>
    <w:rsid w:val="005B4827"/>
    <w:rsid w:val="005B4925"/>
    <w:rsid w:val="005B49AD"/>
    <w:rsid w:val="005B49BB"/>
    <w:rsid w:val="005B4A2E"/>
    <w:rsid w:val="005B4BEC"/>
    <w:rsid w:val="005B4E9E"/>
    <w:rsid w:val="005B516A"/>
    <w:rsid w:val="005B52F4"/>
    <w:rsid w:val="005B5327"/>
    <w:rsid w:val="005B5378"/>
    <w:rsid w:val="005B5906"/>
    <w:rsid w:val="005B59A2"/>
    <w:rsid w:val="005B5A49"/>
    <w:rsid w:val="005B5ED5"/>
    <w:rsid w:val="005B602E"/>
    <w:rsid w:val="005B62F2"/>
    <w:rsid w:val="005B640A"/>
    <w:rsid w:val="005B67B1"/>
    <w:rsid w:val="005B67F7"/>
    <w:rsid w:val="005B69B9"/>
    <w:rsid w:val="005B7057"/>
    <w:rsid w:val="005B70FE"/>
    <w:rsid w:val="005B7111"/>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B7E"/>
    <w:rsid w:val="005C0E11"/>
    <w:rsid w:val="005C0F7A"/>
    <w:rsid w:val="005C0FBA"/>
    <w:rsid w:val="005C10E4"/>
    <w:rsid w:val="005C114C"/>
    <w:rsid w:val="005C1183"/>
    <w:rsid w:val="005C118B"/>
    <w:rsid w:val="005C1469"/>
    <w:rsid w:val="005C1572"/>
    <w:rsid w:val="005C1671"/>
    <w:rsid w:val="005C1BAF"/>
    <w:rsid w:val="005C1CD3"/>
    <w:rsid w:val="005C1DCB"/>
    <w:rsid w:val="005C1FDB"/>
    <w:rsid w:val="005C200B"/>
    <w:rsid w:val="005C21CD"/>
    <w:rsid w:val="005C246F"/>
    <w:rsid w:val="005C2477"/>
    <w:rsid w:val="005C264C"/>
    <w:rsid w:val="005C2824"/>
    <w:rsid w:val="005C2A96"/>
    <w:rsid w:val="005C2F96"/>
    <w:rsid w:val="005C31F4"/>
    <w:rsid w:val="005C3433"/>
    <w:rsid w:val="005C3927"/>
    <w:rsid w:val="005C3A67"/>
    <w:rsid w:val="005C3FFA"/>
    <w:rsid w:val="005C4127"/>
    <w:rsid w:val="005C4467"/>
    <w:rsid w:val="005C4790"/>
    <w:rsid w:val="005C47D9"/>
    <w:rsid w:val="005C4A6D"/>
    <w:rsid w:val="005C4CDC"/>
    <w:rsid w:val="005C4D5A"/>
    <w:rsid w:val="005C4D8E"/>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52"/>
    <w:rsid w:val="005C756E"/>
    <w:rsid w:val="005C76A3"/>
    <w:rsid w:val="005C7CB4"/>
    <w:rsid w:val="005C7D8E"/>
    <w:rsid w:val="005D0098"/>
    <w:rsid w:val="005D00DB"/>
    <w:rsid w:val="005D020B"/>
    <w:rsid w:val="005D02BE"/>
    <w:rsid w:val="005D033C"/>
    <w:rsid w:val="005D0407"/>
    <w:rsid w:val="005D06D3"/>
    <w:rsid w:val="005D0927"/>
    <w:rsid w:val="005D0C77"/>
    <w:rsid w:val="005D0CD8"/>
    <w:rsid w:val="005D0D92"/>
    <w:rsid w:val="005D0DA3"/>
    <w:rsid w:val="005D10FE"/>
    <w:rsid w:val="005D145F"/>
    <w:rsid w:val="005D1545"/>
    <w:rsid w:val="005D15F4"/>
    <w:rsid w:val="005D16C1"/>
    <w:rsid w:val="005D1789"/>
    <w:rsid w:val="005D182A"/>
    <w:rsid w:val="005D199B"/>
    <w:rsid w:val="005D1A90"/>
    <w:rsid w:val="005D1C1D"/>
    <w:rsid w:val="005D1DF7"/>
    <w:rsid w:val="005D235E"/>
    <w:rsid w:val="005D2642"/>
    <w:rsid w:val="005D26BF"/>
    <w:rsid w:val="005D2714"/>
    <w:rsid w:val="005D2741"/>
    <w:rsid w:val="005D27B1"/>
    <w:rsid w:val="005D27BF"/>
    <w:rsid w:val="005D290A"/>
    <w:rsid w:val="005D32E9"/>
    <w:rsid w:val="005D34D7"/>
    <w:rsid w:val="005D36EE"/>
    <w:rsid w:val="005D3929"/>
    <w:rsid w:val="005D3A53"/>
    <w:rsid w:val="005D3C2E"/>
    <w:rsid w:val="005D3F83"/>
    <w:rsid w:val="005D40DF"/>
    <w:rsid w:val="005D4287"/>
    <w:rsid w:val="005D43C0"/>
    <w:rsid w:val="005D43C7"/>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96"/>
    <w:rsid w:val="005D69F7"/>
    <w:rsid w:val="005D6A16"/>
    <w:rsid w:val="005D6C23"/>
    <w:rsid w:val="005D6C3B"/>
    <w:rsid w:val="005D6C96"/>
    <w:rsid w:val="005D6D25"/>
    <w:rsid w:val="005D6D6C"/>
    <w:rsid w:val="005D6DFB"/>
    <w:rsid w:val="005D6FB5"/>
    <w:rsid w:val="005D7064"/>
    <w:rsid w:val="005D709D"/>
    <w:rsid w:val="005D7104"/>
    <w:rsid w:val="005D724E"/>
    <w:rsid w:val="005D737A"/>
    <w:rsid w:val="005D73ED"/>
    <w:rsid w:val="005D7B94"/>
    <w:rsid w:val="005E0265"/>
    <w:rsid w:val="005E02FC"/>
    <w:rsid w:val="005E05B4"/>
    <w:rsid w:val="005E0973"/>
    <w:rsid w:val="005E09A5"/>
    <w:rsid w:val="005E0CB9"/>
    <w:rsid w:val="005E104C"/>
    <w:rsid w:val="005E145A"/>
    <w:rsid w:val="005E1609"/>
    <w:rsid w:val="005E173D"/>
    <w:rsid w:val="005E1BEE"/>
    <w:rsid w:val="005E1C52"/>
    <w:rsid w:val="005E1F40"/>
    <w:rsid w:val="005E1F79"/>
    <w:rsid w:val="005E1FDD"/>
    <w:rsid w:val="005E2221"/>
    <w:rsid w:val="005E2735"/>
    <w:rsid w:val="005E2AC0"/>
    <w:rsid w:val="005E2B36"/>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6C9"/>
    <w:rsid w:val="005E4700"/>
    <w:rsid w:val="005E47F3"/>
    <w:rsid w:val="005E486E"/>
    <w:rsid w:val="005E4AD5"/>
    <w:rsid w:val="005E4BE1"/>
    <w:rsid w:val="005E4C22"/>
    <w:rsid w:val="005E4D9D"/>
    <w:rsid w:val="005E4FA3"/>
    <w:rsid w:val="005E50A6"/>
    <w:rsid w:val="005E5573"/>
    <w:rsid w:val="005E561D"/>
    <w:rsid w:val="005E5669"/>
    <w:rsid w:val="005E5684"/>
    <w:rsid w:val="005E5CC4"/>
    <w:rsid w:val="005E5D85"/>
    <w:rsid w:val="005E5F65"/>
    <w:rsid w:val="005E6447"/>
    <w:rsid w:val="005E652E"/>
    <w:rsid w:val="005E6551"/>
    <w:rsid w:val="005E6786"/>
    <w:rsid w:val="005E6A89"/>
    <w:rsid w:val="005E6AD6"/>
    <w:rsid w:val="005E6BA1"/>
    <w:rsid w:val="005E6E76"/>
    <w:rsid w:val="005E6F3F"/>
    <w:rsid w:val="005E7490"/>
    <w:rsid w:val="005E7844"/>
    <w:rsid w:val="005E78A8"/>
    <w:rsid w:val="005E7A5E"/>
    <w:rsid w:val="005E7B73"/>
    <w:rsid w:val="005E7CB6"/>
    <w:rsid w:val="005E7CF8"/>
    <w:rsid w:val="005E7E15"/>
    <w:rsid w:val="005E7EC5"/>
    <w:rsid w:val="005F02D2"/>
    <w:rsid w:val="005F03C0"/>
    <w:rsid w:val="005F0455"/>
    <w:rsid w:val="005F06C7"/>
    <w:rsid w:val="005F074D"/>
    <w:rsid w:val="005F078E"/>
    <w:rsid w:val="005F07AB"/>
    <w:rsid w:val="005F0902"/>
    <w:rsid w:val="005F09A1"/>
    <w:rsid w:val="005F0BAD"/>
    <w:rsid w:val="005F10A0"/>
    <w:rsid w:val="005F142F"/>
    <w:rsid w:val="005F1440"/>
    <w:rsid w:val="005F191F"/>
    <w:rsid w:val="005F1D35"/>
    <w:rsid w:val="005F1D7A"/>
    <w:rsid w:val="005F1E29"/>
    <w:rsid w:val="005F2092"/>
    <w:rsid w:val="005F2097"/>
    <w:rsid w:val="005F2618"/>
    <w:rsid w:val="005F27ED"/>
    <w:rsid w:val="005F2A60"/>
    <w:rsid w:val="005F2E92"/>
    <w:rsid w:val="005F3345"/>
    <w:rsid w:val="005F34CD"/>
    <w:rsid w:val="005F36F5"/>
    <w:rsid w:val="005F3738"/>
    <w:rsid w:val="005F388D"/>
    <w:rsid w:val="005F3AB9"/>
    <w:rsid w:val="005F3AFE"/>
    <w:rsid w:val="005F40A7"/>
    <w:rsid w:val="005F42A9"/>
    <w:rsid w:val="005F48D0"/>
    <w:rsid w:val="005F4B9E"/>
    <w:rsid w:val="005F4CFB"/>
    <w:rsid w:val="005F4DA9"/>
    <w:rsid w:val="005F502A"/>
    <w:rsid w:val="005F5346"/>
    <w:rsid w:val="005F5502"/>
    <w:rsid w:val="005F5928"/>
    <w:rsid w:val="005F5B09"/>
    <w:rsid w:val="005F5D37"/>
    <w:rsid w:val="005F5D77"/>
    <w:rsid w:val="005F5DEA"/>
    <w:rsid w:val="005F5F00"/>
    <w:rsid w:val="005F6532"/>
    <w:rsid w:val="005F65B4"/>
    <w:rsid w:val="005F690F"/>
    <w:rsid w:val="005F6938"/>
    <w:rsid w:val="005F6A82"/>
    <w:rsid w:val="005F6E2E"/>
    <w:rsid w:val="005F7016"/>
    <w:rsid w:val="005F71DF"/>
    <w:rsid w:val="005F7222"/>
    <w:rsid w:val="005F75C0"/>
    <w:rsid w:val="005F7831"/>
    <w:rsid w:val="006001D0"/>
    <w:rsid w:val="00600434"/>
    <w:rsid w:val="006008D1"/>
    <w:rsid w:val="0060094F"/>
    <w:rsid w:val="00600A0A"/>
    <w:rsid w:val="00600BA3"/>
    <w:rsid w:val="00600C31"/>
    <w:rsid w:val="00600CC0"/>
    <w:rsid w:val="0060107E"/>
    <w:rsid w:val="00601095"/>
    <w:rsid w:val="0060119C"/>
    <w:rsid w:val="00601363"/>
    <w:rsid w:val="0060163E"/>
    <w:rsid w:val="00601707"/>
    <w:rsid w:val="00601870"/>
    <w:rsid w:val="00601BFC"/>
    <w:rsid w:val="00601D25"/>
    <w:rsid w:val="00601DAD"/>
    <w:rsid w:val="0060206D"/>
    <w:rsid w:val="00602110"/>
    <w:rsid w:val="006022BF"/>
    <w:rsid w:val="006023C4"/>
    <w:rsid w:val="006025AB"/>
    <w:rsid w:val="006028B9"/>
    <w:rsid w:val="00602CE6"/>
    <w:rsid w:val="00602EAD"/>
    <w:rsid w:val="0060381C"/>
    <w:rsid w:val="006039E2"/>
    <w:rsid w:val="00603B19"/>
    <w:rsid w:val="00603D54"/>
    <w:rsid w:val="00603DE1"/>
    <w:rsid w:val="006040BF"/>
    <w:rsid w:val="00604177"/>
    <w:rsid w:val="0060422D"/>
    <w:rsid w:val="006042FB"/>
    <w:rsid w:val="006046B0"/>
    <w:rsid w:val="006047F4"/>
    <w:rsid w:val="00604AF8"/>
    <w:rsid w:val="00604B14"/>
    <w:rsid w:val="00605003"/>
    <w:rsid w:val="006051BF"/>
    <w:rsid w:val="006052C7"/>
    <w:rsid w:val="0060562E"/>
    <w:rsid w:val="006058F7"/>
    <w:rsid w:val="00605901"/>
    <w:rsid w:val="00605A0B"/>
    <w:rsid w:val="00605A0F"/>
    <w:rsid w:val="00605A17"/>
    <w:rsid w:val="00605BD4"/>
    <w:rsid w:val="00605D35"/>
    <w:rsid w:val="00605EE7"/>
    <w:rsid w:val="006062E1"/>
    <w:rsid w:val="00606318"/>
    <w:rsid w:val="00606736"/>
    <w:rsid w:val="00606BAD"/>
    <w:rsid w:val="00606C41"/>
    <w:rsid w:val="00606C5B"/>
    <w:rsid w:val="00606DEF"/>
    <w:rsid w:val="00607074"/>
    <w:rsid w:val="00607201"/>
    <w:rsid w:val="006072BA"/>
    <w:rsid w:val="0060741B"/>
    <w:rsid w:val="006074E0"/>
    <w:rsid w:val="0060776A"/>
    <w:rsid w:val="00607A96"/>
    <w:rsid w:val="00607AEE"/>
    <w:rsid w:val="00607D02"/>
    <w:rsid w:val="00607D4D"/>
    <w:rsid w:val="0061024C"/>
    <w:rsid w:val="00610475"/>
    <w:rsid w:val="006104AE"/>
    <w:rsid w:val="00610563"/>
    <w:rsid w:val="00610CBD"/>
    <w:rsid w:val="00610CC8"/>
    <w:rsid w:val="0061126D"/>
    <w:rsid w:val="00611B8B"/>
    <w:rsid w:val="00611D97"/>
    <w:rsid w:val="006123B3"/>
    <w:rsid w:val="006124F8"/>
    <w:rsid w:val="00612619"/>
    <w:rsid w:val="006126F9"/>
    <w:rsid w:val="00612838"/>
    <w:rsid w:val="00612A07"/>
    <w:rsid w:val="00612BC1"/>
    <w:rsid w:val="00612CF5"/>
    <w:rsid w:val="00612EF4"/>
    <w:rsid w:val="00612FFD"/>
    <w:rsid w:val="00613062"/>
    <w:rsid w:val="006130F9"/>
    <w:rsid w:val="00613100"/>
    <w:rsid w:val="006133E3"/>
    <w:rsid w:val="0061340B"/>
    <w:rsid w:val="006136BC"/>
    <w:rsid w:val="00613BA1"/>
    <w:rsid w:val="00613CB4"/>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07"/>
    <w:rsid w:val="0061564C"/>
    <w:rsid w:val="006156BD"/>
    <w:rsid w:val="00615C9F"/>
    <w:rsid w:val="00615D57"/>
    <w:rsid w:val="00615EF1"/>
    <w:rsid w:val="006160CD"/>
    <w:rsid w:val="00616257"/>
    <w:rsid w:val="00616284"/>
    <w:rsid w:val="00616680"/>
    <w:rsid w:val="00616743"/>
    <w:rsid w:val="0061693F"/>
    <w:rsid w:val="00616990"/>
    <w:rsid w:val="00616A08"/>
    <w:rsid w:val="00616D79"/>
    <w:rsid w:val="00616FCC"/>
    <w:rsid w:val="006171B9"/>
    <w:rsid w:val="0061757A"/>
    <w:rsid w:val="0061765B"/>
    <w:rsid w:val="006176DC"/>
    <w:rsid w:val="00617752"/>
    <w:rsid w:val="00617A25"/>
    <w:rsid w:val="00617CA8"/>
    <w:rsid w:val="00617D17"/>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97"/>
    <w:rsid w:val="00620EF5"/>
    <w:rsid w:val="00621053"/>
    <w:rsid w:val="006210D8"/>
    <w:rsid w:val="00621155"/>
    <w:rsid w:val="00621167"/>
    <w:rsid w:val="00621401"/>
    <w:rsid w:val="006214B3"/>
    <w:rsid w:val="00621508"/>
    <w:rsid w:val="00621520"/>
    <w:rsid w:val="006216AC"/>
    <w:rsid w:val="00621A1D"/>
    <w:rsid w:val="00621B10"/>
    <w:rsid w:val="0062203F"/>
    <w:rsid w:val="00622088"/>
    <w:rsid w:val="006221B0"/>
    <w:rsid w:val="00622654"/>
    <w:rsid w:val="00622868"/>
    <w:rsid w:val="006228F4"/>
    <w:rsid w:val="0062290A"/>
    <w:rsid w:val="00622AA6"/>
    <w:rsid w:val="00622C7B"/>
    <w:rsid w:val="00622F9D"/>
    <w:rsid w:val="00622FEB"/>
    <w:rsid w:val="006231B8"/>
    <w:rsid w:val="006233F1"/>
    <w:rsid w:val="00623416"/>
    <w:rsid w:val="0062369A"/>
    <w:rsid w:val="0062382C"/>
    <w:rsid w:val="006239C5"/>
    <w:rsid w:val="00623CEE"/>
    <w:rsid w:val="00623CFA"/>
    <w:rsid w:val="00623DD1"/>
    <w:rsid w:val="0062407E"/>
    <w:rsid w:val="0062433B"/>
    <w:rsid w:val="006245B7"/>
    <w:rsid w:val="0062472C"/>
    <w:rsid w:val="0062480C"/>
    <w:rsid w:val="00624A75"/>
    <w:rsid w:val="00624AB2"/>
    <w:rsid w:val="00624AB6"/>
    <w:rsid w:val="00624AD2"/>
    <w:rsid w:val="00624CE0"/>
    <w:rsid w:val="00624D22"/>
    <w:rsid w:val="00624D33"/>
    <w:rsid w:val="00624F63"/>
    <w:rsid w:val="00624FCA"/>
    <w:rsid w:val="0062555C"/>
    <w:rsid w:val="0062573A"/>
    <w:rsid w:val="00625794"/>
    <w:rsid w:val="00625936"/>
    <w:rsid w:val="00625BD1"/>
    <w:rsid w:val="00625D3C"/>
    <w:rsid w:val="00625EF8"/>
    <w:rsid w:val="00625F98"/>
    <w:rsid w:val="006265B2"/>
    <w:rsid w:val="00626661"/>
    <w:rsid w:val="00626A6D"/>
    <w:rsid w:val="00626D36"/>
    <w:rsid w:val="00626E4A"/>
    <w:rsid w:val="00626F1D"/>
    <w:rsid w:val="00626F6F"/>
    <w:rsid w:val="006275A0"/>
    <w:rsid w:val="00627903"/>
    <w:rsid w:val="00627AF5"/>
    <w:rsid w:val="00627AFC"/>
    <w:rsid w:val="00627B0F"/>
    <w:rsid w:val="00627C03"/>
    <w:rsid w:val="00627C8E"/>
    <w:rsid w:val="00627D58"/>
    <w:rsid w:val="00627DBE"/>
    <w:rsid w:val="00627F9A"/>
    <w:rsid w:val="006302B5"/>
    <w:rsid w:val="006303E8"/>
    <w:rsid w:val="0063044E"/>
    <w:rsid w:val="0063052C"/>
    <w:rsid w:val="00630972"/>
    <w:rsid w:val="00630BA6"/>
    <w:rsid w:val="00630F86"/>
    <w:rsid w:val="00631254"/>
    <w:rsid w:val="0063199C"/>
    <w:rsid w:val="00631A4D"/>
    <w:rsid w:val="006325BA"/>
    <w:rsid w:val="006325CF"/>
    <w:rsid w:val="006325FC"/>
    <w:rsid w:val="0063277D"/>
    <w:rsid w:val="00632A42"/>
    <w:rsid w:val="00632BD1"/>
    <w:rsid w:val="00632C32"/>
    <w:rsid w:val="00632E24"/>
    <w:rsid w:val="00632ECF"/>
    <w:rsid w:val="006332B2"/>
    <w:rsid w:val="006334A4"/>
    <w:rsid w:val="00633836"/>
    <w:rsid w:val="00633978"/>
    <w:rsid w:val="00633AC8"/>
    <w:rsid w:val="00633BBC"/>
    <w:rsid w:val="00633D72"/>
    <w:rsid w:val="00633D9D"/>
    <w:rsid w:val="00633DC0"/>
    <w:rsid w:val="00633F29"/>
    <w:rsid w:val="00633F58"/>
    <w:rsid w:val="00634297"/>
    <w:rsid w:val="00634354"/>
    <w:rsid w:val="0063469A"/>
    <w:rsid w:val="006348AD"/>
    <w:rsid w:val="00634B5B"/>
    <w:rsid w:val="00634B8C"/>
    <w:rsid w:val="00634C11"/>
    <w:rsid w:val="00634C57"/>
    <w:rsid w:val="00634D54"/>
    <w:rsid w:val="00634F6B"/>
    <w:rsid w:val="00635271"/>
    <w:rsid w:val="006355D5"/>
    <w:rsid w:val="00635B3C"/>
    <w:rsid w:val="00635DEC"/>
    <w:rsid w:val="00635EE0"/>
    <w:rsid w:val="0063607F"/>
    <w:rsid w:val="006362E0"/>
    <w:rsid w:val="0063660B"/>
    <w:rsid w:val="006366AD"/>
    <w:rsid w:val="006369B0"/>
    <w:rsid w:val="00636A79"/>
    <w:rsid w:val="00636A9B"/>
    <w:rsid w:val="00636BD1"/>
    <w:rsid w:val="006370A8"/>
    <w:rsid w:val="0063751F"/>
    <w:rsid w:val="00637BC0"/>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950"/>
    <w:rsid w:val="00642C9E"/>
    <w:rsid w:val="00642E12"/>
    <w:rsid w:val="00642F71"/>
    <w:rsid w:val="0064303C"/>
    <w:rsid w:val="00643085"/>
    <w:rsid w:val="0064308D"/>
    <w:rsid w:val="0064317E"/>
    <w:rsid w:val="00643320"/>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58"/>
    <w:rsid w:val="00645EB3"/>
    <w:rsid w:val="00646245"/>
    <w:rsid w:val="006467B3"/>
    <w:rsid w:val="006469E2"/>
    <w:rsid w:val="00647021"/>
    <w:rsid w:val="00647028"/>
    <w:rsid w:val="0064738B"/>
    <w:rsid w:val="006474B1"/>
    <w:rsid w:val="00647661"/>
    <w:rsid w:val="006476D3"/>
    <w:rsid w:val="0064783D"/>
    <w:rsid w:val="00647AA8"/>
    <w:rsid w:val="00647C06"/>
    <w:rsid w:val="00647D3D"/>
    <w:rsid w:val="00647EE0"/>
    <w:rsid w:val="00647EF2"/>
    <w:rsid w:val="00650058"/>
    <w:rsid w:val="0065011B"/>
    <w:rsid w:val="006501C9"/>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105"/>
    <w:rsid w:val="00653273"/>
    <w:rsid w:val="006533E6"/>
    <w:rsid w:val="006533FC"/>
    <w:rsid w:val="00653506"/>
    <w:rsid w:val="006535E8"/>
    <w:rsid w:val="006538AB"/>
    <w:rsid w:val="006538D3"/>
    <w:rsid w:val="00653C1F"/>
    <w:rsid w:val="0065450D"/>
    <w:rsid w:val="00654773"/>
    <w:rsid w:val="006547E7"/>
    <w:rsid w:val="00654976"/>
    <w:rsid w:val="00655040"/>
    <w:rsid w:val="006551CD"/>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34B"/>
    <w:rsid w:val="0065758C"/>
    <w:rsid w:val="00657624"/>
    <w:rsid w:val="006578D5"/>
    <w:rsid w:val="00657A7F"/>
    <w:rsid w:val="00657D59"/>
    <w:rsid w:val="00657E4D"/>
    <w:rsid w:val="00657EB2"/>
    <w:rsid w:val="006601D3"/>
    <w:rsid w:val="006602BF"/>
    <w:rsid w:val="00660485"/>
    <w:rsid w:val="006605C4"/>
    <w:rsid w:val="00660865"/>
    <w:rsid w:val="006609DE"/>
    <w:rsid w:val="00660A61"/>
    <w:rsid w:val="00660B56"/>
    <w:rsid w:val="00660D41"/>
    <w:rsid w:val="00660DAA"/>
    <w:rsid w:val="0066126C"/>
    <w:rsid w:val="006615A4"/>
    <w:rsid w:val="006617E1"/>
    <w:rsid w:val="00661847"/>
    <w:rsid w:val="00661B8C"/>
    <w:rsid w:val="00661E10"/>
    <w:rsid w:val="00662017"/>
    <w:rsid w:val="00662049"/>
    <w:rsid w:val="00662430"/>
    <w:rsid w:val="00662473"/>
    <w:rsid w:val="00662494"/>
    <w:rsid w:val="00662613"/>
    <w:rsid w:val="0066277E"/>
    <w:rsid w:val="00662C4C"/>
    <w:rsid w:val="00662EFA"/>
    <w:rsid w:val="006633D7"/>
    <w:rsid w:val="00663632"/>
    <w:rsid w:val="0066387F"/>
    <w:rsid w:val="00663B10"/>
    <w:rsid w:val="00663C99"/>
    <w:rsid w:val="00663CC6"/>
    <w:rsid w:val="00663F39"/>
    <w:rsid w:val="00663F55"/>
    <w:rsid w:val="0066414B"/>
    <w:rsid w:val="00664158"/>
    <w:rsid w:val="00664184"/>
    <w:rsid w:val="006641EC"/>
    <w:rsid w:val="00664467"/>
    <w:rsid w:val="00664A50"/>
    <w:rsid w:val="00664A7A"/>
    <w:rsid w:val="00664C2B"/>
    <w:rsid w:val="00664D73"/>
    <w:rsid w:val="00665223"/>
    <w:rsid w:val="00665300"/>
    <w:rsid w:val="006653D5"/>
    <w:rsid w:val="00665685"/>
    <w:rsid w:val="0066586A"/>
    <w:rsid w:val="00665925"/>
    <w:rsid w:val="0066595C"/>
    <w:rsid w:val="00665BF0"/>
    <w:rsid w:val="0066603F"/>
    <w:rsid w:val="0066614A"/>
    <w:rsid w:val="006662B9"/>
    <w:rsid w:val="00666343"/>
    <w:rsid w:val="006667D4"/>
    <w:rsid w:val="00666855"/>
    <w:rsid w:val="0066687E"/>
    <w:rsid w:val="00666EBD"/>
    <w:rsid w:val="00667156"/>
    <w:rsid w:val="006671AE"/>
    <w:rsid w:val="0066734D"/>
    <w:rsid w:val="00667388"/>
    <w:rsid w:val="006673BE"/>
    <w:rsid w:val="006673DB"/>
    <w:rsid w:val="00667AEE"/>
    <w:rsid w:val="00667D8A"/>
    <w:rsid w:val="00667E14"/>
    <w:rsid w:val="00667EAE"/>
    <w:rsid w:val="00667EF1"/>
    <w:rsid w:val="00667FEA"/>
    <w:rsid w:val="00670593"/>
    <w:rsid w:val="0067064B"/>
    <w:rsid w:val="00670811"/>
    <w:rsid w:val="0067087D"/>
    <w:rsid w:val="006708A4"/>
    <w:rsid w:val="0067097F"/>
    <w:rsid w:val="00670C36"/>
    <w:rsid w:val="00670D71"/>
    <w:rsid w:val="00670DCF"/>
    <w:rsid w:val="00670FEB"/>
    <w:rsid w:val="006714AF"/>
    <w:rsid w:val="006715C0"/>
    <w:rsid w:val="00671618"/>
    <w:rsid w:val="006716F4"/>
    <w:rsid w:val="00671BF0"/>
    <w:rsid w:val="00671CC1"/>
    <w:rsid w:val="00671D69"/>
    <w:rsid w:val="00671F0A"/>
    <w:rsid w:val="00671FEF"/>
    <w:rsid w:val="0067226D"/>
    <w:rsid w:val="00672343"/>
    <w:rsid w:val="0067234D"/>
    <w:rsid w:val="006726C0"/>
    <w:rsid w:val="00672A57"/>
    <w:rsid w:val="00672C09"/>
    <w:rsid w:val="00672F80"/>
    <w:rsid w:val="0067312F"/>
    <w:rsid w:val="006731D6"/>
    <w:rsid w:val="00673242"/>
    <w:rsid w:val="00673296"/>
    <w:rsid w:val="00673432"/>
    <w:rsid w:val="006735D0"/>
    <w:rsid w:val="006735D8"/>
    <w:rsid w:val="00673818"/>
    <w:rsid w:val="00673A49"/>
    <w:rsid w:val="00673DC5"/>
    <w:rsid w:val="0067413E"/>
    <w:rsid w:val="006742FE"/>
    <w:rsid w:val="00674497"/>
    <w:rsid w:val="0067459C"/>
    <w:rsid w:val="0067471A"/>
    <w:rsid w:val="00674F9F"/>
    <w:rsid w:val="006750F7"/>
    <w:rsid w:val="006757F9"/>
    <w:rsid w:val="00675808"/>
    <w:rsid w:val="006759D5"/>
    <w:rsid w:val="006759E9"/>
    <w:rsid w:val="00675AED"/>
    <w:rsid w:val="00675BAC"/>
    <w:rsid w:val="006764A1"/>
    <w:rsid w:val="006764F2"/>
    <w:rsid w:val="00676858"/>
    <w:rsid w:val="00676AA0"/>
    <w:rsid w:val="00676B4A"/>
    <w:rsid w:val="00676F04"/>
    <w:rsid w:val="0067715D"/>
    <w:rsid w:val="0067718E"/>
    <w:rsid w:val="006771A1"/>
    <w:rsid w:val="006772B5"/>
    <w:rsid w:val="0067777F"/>
    <w:rsid w:val="006779BF"/>
    <w:rsid w:val="00677A04"/>
    <w:rsid w:val="00677AC5"/>
    <w:rsid w:val="00677D7F"/>
    <w:rsid w:val="0068009F"/>
    <w:rsid w:val="006803DE"/>
    <w:rsid w:val="006804E0"/>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362"/>
    <w:rsid w:val="00682521"/>
    <w:rsid w:val="006825BC"/>
    <w:rsid w:val="00682A5E"/>
    <w:rsid w:val="00682ABB"/>
    <w:rsid w:val="00682C1C"/>
    <w:rsid w:val="00682FB1"/>
    <w:rsid w:val="00683037"/>
    <w:rsid w:val="00683118"/>
    <w:rsid w:val="0068318E"/>
    <w:rsid w:val="006831D4"/>
    <w:rsid w:val="00683539"/>
    <w:rsid w:val="0068358D"/>
    <w:rsid w:val="006835D9"/>
    <w:rsid w:val="00683999"/>
    <w:rsid w:val="00683B71"/>
    <w:rsid w:val="00683D7E"/>
    <w:rsid w:val="00683EF7"/>
    <w:rsid w:val="006844F4"/>
    <w:rsid w:val="006849B1"/>
    <w:rsid w:val="006849C4"/>
    <w:rsid w:val="00684B46"/>
    <w:rsid w:val="00684B61"/>
    <w:rsid w:val="00684E99"/>
    <w:rsid w:val="00685230"/>
    <w:rsid w:val="0068523A"/>
    <w:rsid w:val="006855DF"/>
    <w:rsid w:val="006859C7"/>
    <w:rsid w:val="00685C67"/>
    <w:rsid w:val="00685FE4"/>
    <w:rsid w:val="00686408"/>
    <w:rsid w:val="00686620"/>
    <w:rsid w:val="006867E4"/>
    <w:rsid w:val="006874AB"/>
    <w:rsid w:val="0068751B"/>
    <w:rsid w:val="00687542"/>
    <w:rsid w:val="0068757B"/>
    <w:rsid w:val="00687765"/>
    <w:rsid w:val="006879B4"/>
    <w:rsid w:val="00687DFF"/>
    <w:rsid w:val="00687F7D"/>
    <w:rsid w:val="006902F0"/>
    <w:rsid w:val="0069046A"/>
    <w:rsid w:val="00690538"/>
    <w:rsid w:val="0069069C"/>
    <w:rsid w:val="0069099A"/>
    <w:rsid w:val="00690A17"/>
    <w:rsid w:val="00690BEE"/>
    <w:rsid w:val="0069149F"/>
    <w:rsid w:val="006917B7"/>
    <w:rsid w:val="00691999"/>
    <w:rsid w:val="00691AA8"/>
    <w:rsid w:val="00691F2E"/>
    <w:rsid w:val="0069213A"/>
    <w:rsid w:val="006921BC"/>
    <w:rsid w:val="006923F6"/>
    <w:rsid w:val="00692541"/>
    <w:rsid w:val="006925F1"/>
    <w:rsid w:val="00693296"/>
    <w:rsid w:val="0069350E"/>
    <w:rsid w:val="00693664"/>
    <w:rsid w:val="00693686"/>
    <w:rsid w:val="0069376C"/>
    <w:rsid w:val="006938D0"/>
    <w:rsid w:val="00693C25"/>
    <w:rsid w:val="00693D84"/>
    <w:rsid w:val="00694124"/>
    <w:rsid w:val="0069432D"/>
    <w:rsid w:val="006943FC"/>
    <w:rsid w:val="00694445"/>
    <w:rsid w:val="006944E3"/>
    <w:rsid w:val="006945C4"/>
    <w:rsid w:val="00694688"/>
    <w:rsid w:val="006947CE"/>
    <w:rsid w:val="0069492F"/>
    <w:rsid w:val="00694A5F"/>
    <w:rsid w:val="00694B11"/>
    <w:rsid w:val="00694B4F"/>
    <w:rsid w:val="00694C24"/>
    <w:rsid w:val="00694CAC"/>
    <w:rsid w:val="00694CB8"/>
    <w:rsid w:val="00694F49"/>
    <w:rsid w:val="00694FA5"/>
    <w:rsid w:val="006951FA"/>
    <w:rsid w:val="006952CE"/>
    <w:rsid w:val="006952E3"/>
    <w:rsid w:val="0069550B"/>
    <w:rsid w:val="00695727"/>
    <w:rsid w:val="00695794"/>
    <w:rsid w:val="00695807"/>
    <w:rsid w:val="006958DF"/>
    <w:rsid w:val="00695930"/>
    <w:rsid w:val="00695BDC"/>
    <w:rsid w:val="00695D20"/>
    <w:rsid w:val="00695D77"/>
    <w:rsid w:val="00695DCA"/>
    <w:rsid w:val="006961E0"/>
    <w:rsid w:val="00696225"/>
    <w:rsid w:val="00696286"/>
    <w:rsid w:val="00696329"/>
    <w:rsid w:val="006965B1"/>
    <w:rsid w:val="0069694D"/>
    <w:rsid w:val="00696A9D"/>
    <w:rsid w:val="00696AA2"/>
    <w:rsid w:val="00696AE0"/>
    <w:rsid w:val="00696C81"/>
    <w:rsid w:val="00696D33"/>
    <w:rsid w:val="00696DA6"/>
    <w:rsid w:val="006970A3"/>
    <w:rsid w:val="006974A9"/>
    <w:rsid w:val="006974C6"/>
    <w:rsid w:val="006974F6"/>
    <w:rsid w:val="006977CC"/>
    <w:rsid w:val="006979CC"/>
    <w:rsid w:val="00697ACB"/>
    <w:rsid w:val="00697AFB"/>
    <w:rsid w:val="006A014B"/>
    <w:rsid w:val="006A01C0"/>
    <w:rsid w:val="006A08D7"/>
    <w:rsid w:val="006A08EC"/>
    <w:rsid w:val="006A08FA"/>
    <w:rsid w:val="006A0C65"/>
    <w:rsid w:val="006A0C68"/>
    <w:rsid w:val="006A0C9C"/>
    <w:rsid w:val="006A12CB"/>
    <w:rsid w:val="006A1443"/>
    <w:rsid w:val="006A14C7"/>
    <w:rsid w:val="006A19A6"/>
    <w:rsid w:val="006A234B"/>
    <w:rsid w:val="006A23A9"/>
    <w:rsid w:val="006A2787"/>
    <w:rsid w:val="006A27C7"/>
    <w:rsid w:val="006A28AB"/>
    <w:rsid w:val="006A2DBD"/>
    <w:rsid w:val="006A307F"/>
    <w:rsid w:val="006A324C"/>
    <w:rsid w:val="006A32A2"/>
    <w:rsid w:val="006A3412"/>
    <w:rsid w:val="006A3701"/>
    <w:rsid w:val="006A386A"/>
    <w:rsid w:val="006A3A56"/>
    <w:rsid w:val="006A3A70"/>
    <w:rsid w:val="006A3DF1"/>
    <w:rsid w:val="006A408B"/>
    <w:rsid w:val="006A41AD"/>
    <w:rsid w:val="006A41BB"/>
    <w:rsid w:val="006A4367"/>
    <w:rsid w:val="006A44A0"/>
    <w:rsid w:val="006A481F"/>
    <w:rsid w:val="006A4CEA"/>
    <w:rsid w:val="006A4FB5"/>
    <w:rsid w:val="006A50D6"/>
    <w:rsid w:val="006A51BD"/>
    <w:rsid w:val="006A52CD"/>
    <w:rsid w:val="006A5510"/>
    <w:rsid w:val="006A5771"/>
    <w:rsid w:val="006A57A9"/>
    <w:rsid w:val="006A58DF"/>
    <w:rsid w:val="006A58E4"/>
    <w:rsid w:val="006A599A"/>
    <w:rsid w:val="006A5CC1"/>
    <w:rsid w:val="006A5E7D"/>
    <w:rsid w:val="006A5FA4"/>
    <w:rsid w:val="006A6096"/>
    <w:rsid w:val="006A618E"/>
    <w:rsid w:val="006A61A7"/>
    <w:rsid w:val="006A651F"/>
    <w:rsid w:val="006A660C"/>
    <w:rsid w:val="006A679C"/>
    <w:rsid w:val="006A6A6A"/>
    <w:rsid w:val="006A6B49"/>
    <w:rsid w:val="006A6ECA"/>
    <w:rsid w:val="006A6EE0"/>
    <w:rsid w:val="006A6F25"/>
    <w:rsid w:val="006A7421"/>
    <w:rsid w:val="006A769E"/>
    <w:rsid w:val="006A7862"/>
    <w:rsid w:val="006A7BEA"/>
    <w:rsid w:val="006A7C7F"/>
    <w:rsid w:val="006A7E2E"/>
    <w:rsid w:val="006A7F71"/>
    <w:rsid w:val="006A7FB3"/>
    <w:rsid w:val="006B00A9"/>
    <w:rsid w:val="006B00B3"/>
    <w:rsid w:val="006B00B8"/>
    <w:rsid w:val="006B02FE"/>
    <w:rsid w:val="006B03C0"/>
    <w:rsid w:val="006B0670"/>
    <w:rsid w:val="006B09E1"/>
    <w:rsid w:val="006B0A35"/>
    <w:rsid w:val="006B0A79"/>
    <w:rsid w:val="006B0D61"/>
    <w:rsid w:val="006B1089"/>
    <w:rsid w:val="006B11B5"/>
    <w:rsid w:val="006B1342"/>
    <w:rsid w:val="006B14A7"/>
    <w:rsid w:val="006B1931"/>
    <w:rsid w:val="006B19A3"/>
    <w:rsid w:val="006B1CC5"/>
    <w:rsid w:val="006B1D4D"/>
    <w:rsid w:val="006B1D90"/>
    <w:rsid w:val="006B1DA3"/>
    <w:rsid w:val="006B1F10"/>
    <w:rsid w:val="006B1FB6"/>
    <w:rsid w:val="006B21B4"/>
    <w:rsid w:val="006B24F7"/>
    <w:rsid w:val="006B2880"/>
    <w:rsid w:val="006B28C8"/>
    <w:rsid w:val="006B2907"/>
    <w:rsid w:val="006B2930"/>
    <w:rsid w:val="006B2A51"/>
    <w:rsid w:val="006B2BF5"/>
    <w:rsid w:val="006B2CB6"/>
    <w:rsid w:val="006B2D9D"/>
    <w:rsid w:val="006B308F"/>
    <w:rsid w:val="006B3505"/>
    <w:rsid w:val="006B36AE"/>
    <w:rsid w:val="006B38B8"/>
    <w:rsid w:val="006B3BD6"/>
    <w:rsid w:val="006B401E"/>
    <w:rsid w:val="006B4146"/>
    <w:rsid w:val="006B42ED"/>
    <w:rsid w:val="006B4500"/>
    <w:rsid w:val="006B4615"/>
    <w:rsid w:val="006B464F"/>
    <w:rsid w:val="006B4973"/>
    <w:rsid w:val="006B4DBC"/>
    <w:rsid w:val="006B4EEA"/>
    <w:rsid w:val="006B53FD"/>
    <w:rsid w:val="006B566B"/>
    <w:rsid w:val="006B5782"/>
    <w:rsid w:val="006B5ADB"/>
    <w:rsid w:val="006B5BA6"/>
    <w:rsid w:val="006B5C7A"/>
    <w:rsid w:val="006B5E92"/>
    <w:rsid w:val="006B6039"/>
    <w:rsid w:val="006B6172"/>
    <w:rsid w:val="006B636C"/>
    <w:rsid w:val="006B649E"/>
    <w:rsid w:val="006B64AF"/>
    <w:rsid w:val="006B6655"/>
    <w:rsid w:val="006B69BB"/>
    <w:rsid w:val="006B6C7B"/>
    <w:rsid w:val="006B6F71"/>
    <w:rsid w:val="006B7058"/>
    <w:rsid w:val="006B7164"/>
    <w:rsid w:val="006B73A6"/>
    <w:rsid w:val="006B7530"/>
    <w:rsid w:val="006B7562"/>
    <w:rsid w:val="006B75F0"/>
    <w:rsid w:val="006B7742"/>
    <w:rsid w:val="006B7831"/>
    <w:rsid w:val="006B7A47"/>
    <w:rsid w:val="006B7EB6"/>
    <w:rsid w:val="006B7F24"/>
    <w:rsid w:val="006C0062"/>
    <w:rsid w:val="006C00DD"/>
    <w:rsid w:val="006C0423"/>
    <w:rsid w:val="006C0457"/>
    <w:rsid w:val="006C0462"/>
    <w:rsid w:val="006C0B11"/>
    <w:rsid w:val="006C0B63"/>
    <w:rsid w:val="006C0CAF"/>
    <w:rsid w:val="006C0D20"/>
    <w:rsid w:val="006C0E90"/>
    <w:rsid w:val="006C0F20"/>
    <w:rsid w:val="006C0F34"/>
    <w:rsid w:val="006C0F73"/>
    <w:rsid w:val="006C11C8"/>
    <w:rsid w:val="006C120F"/>
    <w:rsid w:val="006C183A"/>
    <w:rsid w:val="006C1914"/>
    <w:rsid w:val="006C1AC2"/>
    <w:rsid w:val="006C1D2A"/>
    <w:rsid w:val="006C1E0F"/>
    <w:rsid w:val="006C1E3C"/>
    <w:rsid w:val="006C1FF1"/>
    <w:rsid w:val="006C1FF8"/>
    <w:rsid w:val="006C20F4"/>
    <w:rsid w:val="006C2551"/>
    <w:rsid w:val="006C2746"/>
    <w:rsid w:val="006C2814"/>
    <w:rsid w:val="006C28F6"/>
    <w:rsid w:val="006C2922"/>
    <w:rsid w:val="006C29EC"/>
    <w:rsid w:val="006C2E70"/>
    <w:rsid w:val="006C3046"/>
    <w:rsid w:val="006C32C5"/>
    <w:rsid w:val="006C34A8"/>
    <w:rsid w:val="006C3676"/>
    <w:rsid w:val="006C37DA"/>
    <w:rsid w:val="006C39BA"/>
    <w:rsid w:val="006C3C5C"/>
    <w:rsid w:val="006C3DD3"/>
    <w:rsid w:val="006C3F83"/>
    <w:rsid w:val="006C40C2"/>
    <w:rsid w:val="006C436E"/>
    <w:rsid w:val="006C448B"/>
    <w:rsid w:val="006C452A"/>
    <w:rsid w:val="006C4594"/>
    <w:rsid w:val="006C47B2"/>
    <w:rsid w:val="006C4A1C"/>
    <w:rsid w:val="006C4BDA"/>
    <w:rsid w:val="006C4C4C"/>
    <w:rsid w:val="006C4D55"/>
    <w:rsid w:val="006C4F58"/>
    <w:rsid w:val="006C53BE"/>
    <w:rsid w:val="006C57AC"/>
    <w:rsid w:val="006C580E"/>
    <w:rsid w:val="006C5BDD"/>
    <w:rsid w:val="006C5EAE"/>
    <w:rsid w:val="006C60D0"/>
    <w:rsid w:val="006C654E"/>
    <w:rsid w:val="006C6702"/>
    <w:rsid w:val="006C6887"/>
    <w:rsid w:val="006C6D98"/>
    <w:rsid w:val="006C6DED"/>
    <w:rsid w:val="006C6E7E"/>
    <w:rsid w:val="006C7208"/>
    <w:rsid w:val="006C77E9"/>
    <w:rsid w:val="006C7BBC"/>
    <w:rsid w:val="006C7BF9"/>
    <w:rsid w:val="006C7F78"/>
    <w:rsid w:val="006D021E"/>
    <w:rsid w:val="006D02E1"/>
    <w:rsid w:val="006D0359"/>
    <w:rsid w:val="006D0421"/>
    <w:rsid w:val="006D06A5"/>
    <w:rsid w:val="006D0826"/>
    <w:rsid w:val="006D0C8B"/>
    <w:rsid w:val="006D0CB6"/>
    <w:rsid w:val="006D1055"/>
    <w:rsid w:val="006D107F"/>
    <w:rsid w:val="006D111A"/>
    <w:rsid w:val="006D1188"/>
    <w:rsid w:val="006D149E"/>
    <w:rsid w:val="006D1601"/>
    <w:rsid w:val="006D16ED"/>
    <w:rsid w:val="006D16FB"/>
    <w:rsid w:val="006D1844"/>
    <w:rsid w:val="006D1873"/>
    <w:rsid w:val="006D1958"/>
    <w:rsid w:val="006D1C1E"/>
    <w:rsid w:val="006D1D11"/>
    <w:rsid w:val="006D1F0A"/>
    <w:rsid w:val="006D2059"/>
    <w:rsid w:val="006D2410"/>
    <w:rsid w:val="006D24F4"/>
    <w:rsid w:val="006D275E"/>
    <w:rsid w:val="006D2788"/>
    <w:rsid w:val="006D2997"/>
    <w:rsid w:val="006D2A7E"/>
    <w:rsid w:val="006D2C80"/>
    <w:rsid w:val="006D2FF0"/>
    <w:rsid w:val="006D3088"/>
    <w:rsid w:val="006D32C6"/>
    <w:rsid w:val="006D32DC"/>
    <w:rsid w:val="006D349C"/>
    <w:rsid w:val="006D3641"/>
    <w:rsid w:val="006D3753"/>
    <w:rsid w:val="006D3959"/>
    <w:rsid w:val="006D3E14"/>
    <w:rsid w:val="006D3E72"/>
    <w:rsid w:val="006D4158"/>
    <w:rsid w:val="006D442F"/>
    <w:rsid w:val="006D44FD"/>
    <w:rsid w:val="006D4537"/>
    <w:rsid w:val="006D4BC1"/>
    <w:rsid w:val="006D4C27"/>
    <w:rsid w:val="006D4CE9"/>
    <w:rsid w:val="006D5388"/>
    <w:rsid w:val="006D5414"/>
    <w:rsid w:val="006D549B"/>
    <w:rsid w:val="006D58F8"/>
    <w:rsid w:val="006D5A1E"/>
    <w:rsid w:val="006D5A2E"/>
    <w:rsid w:val="006D5A91"/>
    <w:rsid w:val="006D5AF5"/>
    <w:rsid w:val="006D5B54"/>
    <w:rsid w:val="006D5CF2"/>
    <w:rsid w:val="006D5FCC"/>
    <w:rsid w:val="006D60C2"/>
    <w:rsid w:val="006D60CE"/>
    <w:rsid w:val="006D614F"/>
    <w:rsid w:val="006D638A"/>
    <w:rsid w:val="006D64BF"/>
    <w:rsid w:val="006D652B"/>
    <w:rsid w:val="006D66BC"/>
    <w:rsid w:val="006D6773"/>
    <w:rsid w:val="006D6C66"/>
    <w:rsid w:val="006D6DE6"/>
    <w:rsid w:val="006D6E2F"/>
    <w:rsid w:val="006D6EDE"/>
    <w:rsid w:val="006D70EE"/>
    <w:rsid w:val="006D7494"/>
    <w:rsid w:val="006D74DB"/>
    <w:rsid w:val="006E005B"/>
    <w:rsid w:val="006E0084"/>
    <w:rsid w:val="006E01AF"/>
    <w:rsid w:val="006E0508"/>
    <w:rsid w:val="006E0851"/>
    <w:rsid w:val="006E08A4"/>
    <w:rsid w:val="006E099A"/>
    <w:rsid w:val="006E09E9"/>
    <w:rsid w:val="006E0A16"/>
    <w:rsid w:val="006E0B5C"/>
    <w:rsid w:val="006E10D1"/>
    <w:rsid w:val="006E11EF"/>
    <w:rsid w:val="006E12AB"/>
    <w:rsid w:val="006E14B3"/>
    <w:rsid w:val="006E1843"/>
    <w:rsid w:val="006E18FE"/>
    <w:rsid w:val="006E1BE7"/>
    <w:rsid w:val="006E1CD7"/>
    <w:rsid w:val="006E1CF0"/>
    <w:rsid w:val="006E1E3F"/>
    <w:rsid w:val="006E216F"/>
    <w:rsid w:val="006E2306"/>
    <w:rsid w:val="006E240F"/>
    <w:rsid w:val="006E25B2"/>
    <w:rsid w:val="006E2AB4"/>
    <w:rsid w:val="006E2CB1"/>
    <w:rsid w:val="006E2FAB"/>
    <w:rsid w:val="006E31D5"/>
    <w:rsid w:val="006E34D6"/>
    <w:rsid w:val="006E363E"/>
    <w:rsid w:val="006E3C6E"/>
    <w:rsid w:val="006E3E79"/>
    <w:rsid w:val="006E3F6D"/>
    <w:rsid w:val="006E412B"/>
    <w:rsid w:val="006E4296"/>
    <w:rsid w:val="006E4A4E"/>
    <w:rsid w:val="006E4F27"/>
    <w:rsid w:val="006E5222"/>
    <w:rsid w:val="006E5250"/>
    <w:rsid w:val="006E5273"/>
    <w:rsid w:val="006E5402"/>
    <w:rsid w:val="006E576A"/>
    <w:rsid w:val="006E5A4D"/>
    <w:rsid w:val="006E5B9F"/>
    <w:rsid w:val="006E5C55"/>
    <w:rsid w:val="006E5EA3"/>
    <w:rsid w:val="006E64C1"/>
    <w:rsid w:val="006E65A2"/>
    <w:rsid w:val="006E69C1"/>
    <w:rsid w:val="006E6A46"/>
    <w:rsid w:val="006E6A75"/>
    <w:rsid w:val="006E6CEB"/>
    <w:rsid w:val="006E6D11"/>
    <w:rsid w:val="006E6F41"/>
    <w:rsid w:val="006E72C0"/>
    <w:rsid w:val="006E73F6"/>
    <w:rsid w:val="006E7754"/>
    <w:rsid w:val="006E7989"/>
    <w:rsid w:val="006E79DE"/>
    <w:rsid w:val="006E7BDC"/>
    <w:rsid w:val="006E7C58"/>
    <w:rsid w:val="006F00ED"/>
    <w:rsid w:val="006F07C6"/>
    <w:rsid w:val="006F0800"/>
    <w:rsid w:val="006F0BEE"/>
    <w:rsid w:val="006F0BF8"/>
    <w:rsid w:val="006F0CA4"/>
    <w:rsid w:val="006F0D11"/>
    <w:rsid w:val="006F0D7D"/>
    <w:rsid w:val="006F0ED5"/>
    <w:rsid w:val="006F1053"/>
    <w:rsid w:val="006F1148"/>
    <w:rsid w:val="006F1267"/>
    <w:rsid w:val="006F1302"/>
    <w:rsid w:val="006F130F"/>
    <w:rsid w:val="006F1348"/>
    <w:rsid w:val="006F19C6"/>
    <w:rsid w:val="006F23E7"/>
    <w:rsid w:val="006F2465"/>
    <w:rsid w:val="006F2512"/>
    <w:rsid w:val="006F25E4"/>
    <w:rsid w:val="006F27BD"/>
    <w:rsid w:val="006F27E1"/>
    <w:rsid w:val="006F2F22"/>
    <w:rsid w:val="006F309D"/>
    <w:rsid w:val="006F3242"/>
    <w:rsid w:val="006F32B7"/>
    <w:rsid w:val="006F36AA"/>
    <w:rsid w:val="006F37E4"/>
    <w:rsid w:val="006F3837"/>
    <w:rsid w:val="006F38B6"/>
    <w:rsid w:val="006F3F71"/>
    <w:rsid w:val="006F4026"/>
    <w:rsid w:val="006F42A9"/>
    <w:rsid w:val="006F447C"/>
    <w:rsid w:val="006F44E8"/>
    <w:rsid w:val="006F4515"/>
    <w:rsid w:val="006F463A"/>
    <w:rsid w:val="006F47F1"/>
    <w:rsid w:val="006F5126"/>
    <w:rsid w:val="006F5336"/>
    <w:rsid w:val="006F5755"/>
    <w:rsid w:val="006F5831"/>
    <w:rsid w:val="006F5A0E"/>
    <w:rsid w:val="006F5BCB"/>
    <w:rsid w:val="006F5F13"/>
    <w:rsid w:val="006F607D"/>
    <w:rsid w:val="006F6139"/>
    <w:rsid w:val="006F6211"/>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0E"/>
    <w:rsid w:val="00700245"/>
    <w:rsid w:val="007003B7"/>
    <w:rsid w:val="00700449"/>
    <w:rsid w:val="00700529"/>
    <w:rsid w:val="00700786"/>
    <w:rsid w:val="007007D0"/>
    <w:rsid w:val="0070096F"/>
    <w:rsid w:val="00700C00"/>
    <w:rsid w:val="00700D00"/>
    <w:rsid w:val="00700D7B"/>
    <w:rsid w:val="00700E37"/>
    <w:rsid w:val="00701021"/>
    <w:rsid w:val="00701089"/>
    <w:rsid w:val="007011B7"/>
    <w:rsid w:val="007014CF"/>
    <w:rsid w:val="0070152F"/>
    <w:rsid w:val="00701CBF"/>
    <w:rsid w:val="00702013"/>
    <w:rsid w:val="0070242F"/>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D3F"/>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B71"/>
    <w:rsid w:val="00707C0D"/>
    <w:rsid w:val="00707CD4"/>
    <w:rsid w:val="00707D6D"/>
    <w:rsid w:val="00707EF1"/>
    <w:rsid w:val="0071031F"/>
    <w:rsid w:val="00710558"/>
    <w:rsid w:val="007105CD"/>
    <w:rsid w:val="00710767"/>
    <w:rsid w:val="00710974"/>
    <w:rsid w:val="007109A1"/>
    <w:rsid w:val="00710AF9"/>
    <w:rsid w:val="00710BA8"/>
    <w:rsid w:val="00710BD8"/>
    <w:rsid w:val="00710CAA"/>
    <w:rsid w:val="00710D3E"/>
    <w:rsid w:val="00710E37"/>
    <w:rsid w:val="00710EC7"/>
    <w:rsid w:val="00710F10"/>
    <w:rsid w:val="00710FD7"/>
    <w:rsid w:val="007112C3"/>
    <w:rsid w:val="0071143C"/>
    <w:rsid w:val="007114F8"/>
    <w:rsid w:val="00711785"/>
    <w:rsid w:val="007117DD"/>
    <w:rsid w:val="007118AF"/>
    <w:rsid w:val="00711934"/>
    <w:rsid w:val="00711A4E"/>
    <w:rsid w:val="00711B03"/>
    <w:rsid w:val="00711C65"/>
    <w:rsid w:val="00711D11"/>
    <w:rsid w:val="00711D6A"/>
    <w:rsid w:val="00711F44"/>
    <w:rsid w:val="00712085"/>
    <w:rsid w:val="00712985"/>
    <w:rsid w:val="00712FF8"/>
    <w:rsid w:val="0071306A"/>
    <w:rsid w:val="007132AF"/>
    <w:rsid w:val="007132C9"/>
    <w:rsid w:val="00713366"/>
    <w:rsid w:val="00713597"/>
    <w:rsid w:val="007135A1"/>
    <w:rsid w:val="00713A46"/>
    <w:rsid w:val="00713B42"/>
    <w:rsid w:val="00713DAA"/>
    <w:rsid w:val="00713F1D"/>
    <w:rsid w:val="00713FF9"/>
    <w:rsid w:val="0071415C"/>
    <w:rsid w:val="0071441C"/>
    <w:rsid w:val="00714465"/>
    <w:rsid w:val="00714476"/>
    <w:rsid w:val="00714775"/>
    <w:rsid w:val="0071481E"/>
    <w:rsid w:val="00714A07"/>
    <w:rsid w:val="00714CEE"/>
    <w:rsid w:val="00714E3F"/>
    <w:rsid w:val="00715120"/>
    <w:rsid w:val="007151C7"/>
    <w:rsid w:val="00715391"/>
    <w:rsid w:val="007154F6"/>
    <w:rsid w:val="00715545"/>
    <w:rsid w:val="00715646"/>
    <w:rsid w:val="007156B1"/>
    <w:rsid w:val="007157AE"/>
    <w:rsid w:val="007158AA"/>
    <w:rsid w:val="00715EB0"/>
    <w:rsid w:val="00716032"/>
    <w:rsid w:val="00716187"/>
    <w:rsid w:val="00716215"/>
    <w:rsid w:val="0071621F"/>
    <w:rsid w:val="0071653E"/>
    <w:rsid w:val="007167CF"/>
    <w:rsid w:val="007168C1"/>
    <w:rsid w:val="00716A0D"/>
    <w:rsid w:val="00716B39"/>
    <w:rsid w:val="00716C40"/>
    <w:rsid w:val="00716E14"/>
    <w:rsid w:val="007170E9"/>
    <w:rsid w:val="00717279"/>
    <w:rsid w:val="007172C9"/>
    <w:rsid w:val="0071731D"/>
    <w:rsid w:val="00717570"/>
    <w:rsid w:val="00717808"/>
    <w:rsid w:val="00717BE5"/>
    <w:rsid w:val="00717C87"/>
    <w:rsid w:val="0072073B"/>
    <w:rsid w:val="00720929"/>
    <w:rsid w:val="007209CD"/>
    <w:rsid w:val="00720A1F"/>
    <w:rsid w:val="00720DEB"/>
    <w:rsid w:val="00720F9A"/>
    <w:rsid w:val="00721257"/>
    <w:rsid w:val="007213B7"/>
    <w:rsid w:val="00721504"/>
    <w:rsid w:val="00721942"/>
    <w:rsid w:val="00721973"/>
    <w:rsid w:val="00721DA8"/>
    <w:rsid w:val="00721EF6"/>
    <w:rsid w:val="007220C6"/>
    <w:rsid w:val="007220E5"/>
    <w:rsid w:val="0072225C"/>
    <w:rsid w:val="00722B01"/>
    <w:rsid w:val="00722B64"/>
    <w:rsid w:val="00722C89"/>
    <w:rsid w:val="00722D13"/>
    <w:rsid w:val="00722D51"/>
    <w:rsid w:val="00722E23"/>
    <w:rsid w:val="00723396"/>
    <w:rsid w:val="0072344E"/>
    <w:rsid w:val="007234E9"/>
    <w:rsid w:val="00723521"/>
    <w:rsid w:val="0072388D"/>
    <w:rsid w:val="00723BB0"/>
    <w:rsid w:val="0072404F"/>
    <w:rsid w:val="0072434F"/>
    <w:rsid w:val="0072440A"/>
    <w:rsid w:val="007244E8"/>
    <w:rsid w:val="0072492B"/>
    <w:rsid w:val="00725052"/>
    <w:rsid w:val="0072505C"/>
    <w:rsid w:val="007250FB"/>
    <w:rsid w:val="00725127"/>
    <w:rsid w:val="007252CA"/>
    <w:rsid w:val="007252CF"/>
    <w:rsid w:val="0072540C"/>
    <w:rsid w:val="007256F8"/>
    <w:rsid w:val="00725760"/>
    <w:rsid w:val="00725A24"/>
    <w:rsid w:val="00725AD4"/>
    <w:rsid w:val="00725B8F"/>
    <w:rsid w:val="00725C7D"/>
    <w:rsid w:val="00725F49"/>
    <w:rsid w:val="007262F4"/>
    <w:rsid w:val="00726393"/>
    <w:rsid w:val="007264FB"/>
    <w:rsid w:val="00726A48"/>
    <w:rsid w:val="00726D19"/>
    <w:rsid w:val="007271F2"/>
    <w:rsid w:val="00727225"/>
    <w:rsid w:val="0072724C"/>
    <w:rsid w:val="007272A9"/>
    <w:rsid w:val="007272D7"/>
    <w:rsid w:val="00727479"/>
    <w:rsid w:val="007275DC"/>
    <w:rsid w:val="00727AF7"/>
    <w:rsid w:val="00727C4D"/>
    <w:rsid w:val="00727C55"/>
    <w:rsid w:val="00727EBC"/>
    <w:rsid w:val="00727EF6"/>
    <w:rsid w:val="00727F22"/>
    <w:rsid w:val="00730128"/>
    <w:rsid w:val="0073025D"/>
    <w:rsid w:val="007302A2"/>
    <w:rsid w:val="00730339"/>
    <w:rsid w:val="007303B6"/>
    <w:rsid w:val="0073067C"/>
    <w:rsid w:val="0073077F"/>
    <w:rsid w:val="00730944"/>
    <w:rsid w:val="00730977"/>
    <w:rsid w:val="00730C53"/>
    <w:rsid w:val="00730D32"/>
    <w:rsid w:val="00730E0D"/>
    <w:rsid w:val="00730FD9"/>
    <w:rsid w:val="00731138"/>
    <w:rsid w:val="007311CE"/>
    <w:rsid w:val="00731461"/>
    <w:rsid w:val="007314D1"/>
    <w:rsid w:val="00731AAF"/>
    <w:rsid w:val="00731D93"/>
    <w:rsid w:val="00731F7E"/>
    <w:rsid w:val="007320AA"/>
    <w:rsid w:val="007325AD"/>
    <w:rsid w:val="00732881"/>
    <w:rsid w:val="007329C5"/>
    <w:rsid w:val="00732A13"/>
    <w:rsid w:val="00732B3C"/>
    <w:rsid w:val="00732B3E"/>
    <w:rsid w:val="00732C90"/>
    <w:rsid w:val="00732DAF"/>
    <w:rsid w:val="00732E77"/>
    <w:rsid w:val="00733085"/>
    <w:rsid w:val="0073315E"/>
    <w:rsid w:val="00733573"/>
    <w:rsid w:val="007336C1"/>
    <w:rsid w:val="00733B65"/>
    <w:rsid w:val="00733CBF"/>
    <w:rsid w:val="00733D83"/>
    <w:rsid w:val="00734083"/>
    <w:rsid w:val="00734235"/>
    <w:rsid w:val="0073453C"/>
    <w:rsid w:val="00734656"/>
    <w:rsid w:val="0073468A"/>
    <w:rsid w:val="0073497D"/>
    <w:rsid w:val="00734A79"/>
    <w:rsid w:val="00734C4A"/>
    <w:rsid w:val="00734DF7"/>
    <w:rsid w:val="00734ED6"/>
    <w:rsid w:val="00734F44"/>
    <w:rsid w:val="0073515B"/>
    <w:rsid w:val="007351DF"/>
    <w:rsid w:val="00735283"/>
    <w:rsid w:val="00735410"/>
    <w:rsid w:val="0073583E"/>
    <w:rsid w:val="007358CD"/>
    <w:rsid w:val="00735B83"/>
    <w:rsid w:val="00735CE5"/>
    <w:rsid w:val="007361BA"/>
    <w:rsid w:val="007364C8"/>
    <w:rsid w:val="00736529"/>
    <w:rsid w:val="007366AA"/>
    <w:rsid w:val="00736700"/>
    <w:rsid w:val="00736745"/>
    <w:rsid w:val="00736820"/>
    <w:rsid w:val="007368B6"/>
    <w:rsid w:val="007369FE"/>
    <w:rsid w:val="00736A48"/>
    <w:rsid w:val="00736AA3"/>
    <w:rsid w:val="00736D08"/>
    <w:rsid w:val="00736DA3"/>
    <w:rsid w:val="0073712C"/>
    <w:rsid w:val="00737194"/>
    <w:rsid w:val="0073719B"/>
    <w:rsid w:val="0073752C"/>
    <w:rsid w:val="0073760C"/>
    <w:rsid w:val="00737936"/>
    <w:rsid w:val="00737C4B"/>
    <w:rsid w:val="00737D78"/>
    <w:rsid w:val="00737F12"/>
    <w:rsid w:val="007400A0"/>
    <w:rsid w:val="007404AF"/>
    <w:rsid w:val="007404CD"/>
    <w:rsid w:val="00740909"/>
    <w:rsid w:val="00740A30"/>
    <w:rsid w:val="00740BE9"/>
    <w:rsid w:val="00740F53"/>
    <w:rsid w:val="0074113A"/>
    <w:rsid w:val="007411E4"/>
    <w:rsid w:val="0074131B"/>
    <w:rsid w:val="00741C94"/>
    <w:rsid w:val="00741CFD"/>
    <w:rsid w:val="00741D3A"/>
    <w:rsid w:val="00741ED7"/>
    <w:rsid w:val="00742245"/>
    <w:rsid w:val="00742363"/>
    <w:rsid w:val="007423F0"/>
    <w:rsid w:val="00742576"/>
    <w:rsid w:val="007425D2"/>
    <w:rsid w:val="007426FD"/>
    <w:rsid w:val="007427CB"/>
    <w:rsid w:val="007428B0"/>
    <w:rsid w:val="00742973"/>
    <w:rsid w:val="00742DF1"/>
    <w:rsid w:val="00742FB3"/>
    <w:rsid w:val="007432EA"/>
    <w:rsid w:val="00743468"/>
    <w:rsid w:val="007439C4"/>
    <w:rsid w:val="007439CA"/>
    <w:rsid w:val="00743BE9"/>
    <w:rsid w:val="00743FA1"/>
    <w:rsid w:val="007441D5"/>
    <w:rsid w:val="00744588"/>
    <w:rsid w:val="0074466C"/>
    <w:rsid w:val="00744748"/>
    <w:rsid w:val="007448F5"/>
    <w:rsid w:val="00744C89"/>
    <w:rsid w:val="00744DE2"/>
    <w:rsid w:val="00745121"/>
    <w:rsid w:val="00745291"/>
    <w:rsid w:val="00745381"/>
    <w:rsid w:val="00745393"/>
    <w:rsid w:val="007453BA"/>
    <w:rsid w:val="007456A3"/>
    <w:rsid w:val="0074580F"/>
    <w:rsid w:val="00745E4E"/>
    <w:rsid w:val="00745EC9"/>
    <w:rsid w:val="00745F4B"/>
    <w:rsid w:val="00745F65"/>
    <w:rsid w:val="00745F6C"/>
    <w:rsid w:val="0074642C"/>
    <w:rsid w:val="00746541"/>
    <w:rsid w:val="007469C2"/>
    <w:rsid w:val="00746A80"/>
    <w:rsid w:val="00746D34"/>
    <w:rsid w:val="00746FA2"/>
    <w:rsid w:val="00746FC7"/>
    <w:rsid w:val="007472B9"/>
    <w:rsid w:val="00747300"/>
    <w:rsid w:val="007474AA"/>
    <w:rsid w:val="00747713"/>
    <w:rsid w:val="0074780F"/>
    <w:rsid w:val="00747862"/>
    <w:rsid w:val="00747F4C"/>
    <w:rsid w:val="00750073"/>
    <w:rsid w:val="00750109"/>
    <w:rsid w:val="007502E8"/>
    <w:rsid w:val="007509D9"/>
    <w:rsid w:val="00750D84"/>
    <w:rsid w:val="00751076"/>
    <w:rsid w:val="00751172"/>
    <w:rsid w:val="007514AA"/>
    <w:rsid w:val="007515DC"/>
    <w:rsid w:val="00751677"/>
    <w:rsid w:val="0075187A"/>
    <w:rsid w:val="00751907"/>
    <w:rsid w:val="00751AC1"/>
    <w:rsid w:val="00751B16"/>
    <w:rsid w:val="00751EB2"/>
    <w:rsid w:val="00751FC1"/>
    <w:rsid w:val="0075261F"/>
    <w:rsid w:val="00752719"/>
    <w:rsid w:val="007527DF"/>
    <w:rsid w:val="0075289D"/>
    <w:rsid w:val="007528BD"/>
    <w:rsid w:val="00752C1B"/>
    <w:rsid w:val="007530DC"/>
    <w:rsid w:val="007530EC"/>
    <w:rsid w:val="00753147"/>
    <w:rsid w:val="007532A8"/>
    <w:rsid w:val="00753622"/>
    <w:rsid w:val="00753651"/>
    <w:rsid w:val="00753655"/>
    <w:rsid w:val="00753833"/>
    <w:rsid w:val="00753A9E"/>
    <w:rsid w:val="007544B0"/>
    <w:rsid w:val="00754624"/>
    <w:rsid w:val="00754676"/>
    <w:rsid w:val="00754716"/>
    <w:rsid w:val="0075471C"/>
    <w:rsid w:val="00754A25"/>
    <w:rsid w:val="00754A5D"/>
    <w:rsid w:val="00755663"/>
    <w:rsid w:val="0075571E"/>
    <w:rsid w:val="00755723"/>
    <w:rsid w:val="00755768"/>
    <w:rsid w:val="00755993"/>
    <w:rsid w:val="00755BF8"/>
    <w:rsid w:val="00755C71"/>
    <w:rsid w:val="00755DBD"/>
    <w:rsid w:val="00755F94"/>
    <w:rsid w:val="00756087"/>
    <w:rsid w:val="00756101"/>
    <w:rsid w:val="00756229"/>
    <w:rsid w:val="007563BA"/>
    <w:rsid w:val="007564A0"/>
    <w:rsid w:val="00756A3D"/>
    <w:rsid w:val="00757153"/>
    <w:rsid w:val="007571BF"/>
    <w:rsid w:val="00757354"/>
    <w:rsid w:val="007575F9"/>
    <w:rsid w:val="0075765E"/>
    <w:rsid w:val="0075772B"/>
    <w:rsid w:val="00757B9E"/>
    <w:rsid w:val="00757E7A"/>
    <w:rsid w:val="00757E98"/>
    <w:rsid w:val="00757ED9"/>
    <w:rsid w:val="00760431"/>
    <w:rsid w:val="007606A4"/>
    <w:rsid w:val="00760760"/>
    <w:rsid w:val="00760FAD"/>
    <w:rsid w:val="00761378"/>
    <w:rsid w:val="00761546"/>
    <w:rsid w:val="00761B51"/>
    <w:rsid w:val="00761CF7"/>
    <w:rsid w:val="00761DF9"/>
    <w:rsid w:val="00761E26"/>
    <w:rsid w:val="00762052"/>
    <w:rsid w:val="007620D6"/>
    <w:rsid w:val="00762205"/>
    <w:rsid w:val="00762736"/>
    <w:rsid w:val="00762825"/>
    <w:rsid w:val="00762A0F"/>
    <w:rsid w:val="00762A47"/>
    <w:rsid w:val="00762B70"/>
    <w:rsid w:val="00762CF2"/>
    <w:rsid w:val="00762D6C"/>
    <w:rsid w:val="00763351"/>
    <w:rsid w:val="007634BE"/>
    <w:rsid w:val="00763806"/>
    <w:rsid w:val="00763CA8"/>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3F1"/>
    <w:rsid w:val="007675A0"/>
    <w:rsid w:val="007675E8"/>
    <w:rsid w:val="00767876"/>
    <w:rsid w:val="007701B7"/>
    <w:rsid w:val="00770943"/>
    <w:rsid w:val="00770975"/>
    <w:rsid w:val="00770B33"/>
    <w:rsid w:val="00770BA5"/>
    <w:rsid w:val="00770CD5"/>
    <w:rsid w:val="00771122"/>
    <w:rsid w:val="007713B4"/>
    <w:rsid w:val="00771449"/>
    <w:rsid w:val="007715B4"/>
    <w:rsid w:val="007715ED"/>
    <w:rsid w:val="00771727"/>
    <w:rsid w:val="0077191E"/>
    <w:rsid w:val="00771998"/>
    <w:rsid w:val="00771A1F"/>
    <w:rsid w:val="00772031"/>
    <w:rsid w:val="007721AE"/>
    <w:rsid w:val="007722E9"/>
    <w:rsid w:val="0077249C"/>
    <w:rsid w:val="007726F1"/>
    <w:rsid w:val="00772733"/>
    <w:rsid w:val="00772AD3"/>
    <w:rsid w:val="00772D05"/>
    <w:rsid w:val="00772FB0"/>
    <w:rsid w:val="007731AB"/>
    <w:rsid w:val="007733C3"/>
    <w:rsid w:val="007736B6"/>
    <w:rsid w:val="00773766"/>
    <w:rsid w:val="00773823"/>
    <w:rsid w:val="007738CD"/>
    <w:rsid w:val="00773C74"/>
    <w:rsid w:val="00773CD8"/>
    <w:rsid w:val="00773F2B"/>
    <w:rsid w:val="007740AC"/>
    <w:rsid w:val="0077427F"/>
    <w:rsid w:val="007743D1"/>
    <w:rsid w:val="00774587"/>
    <w:rsid w:val="00774640"/>
    <w:rsid w:val="00774A9C"/>
    <w:rsid w:val="00774AF1"/>
    <w:rsid w:val="00774BD8"/>
    <w:rsid w:val="00774D19"/>
    <w:rsid w:val="00774D37"/>
    <w:rsid w:val="00774E66"/>
    <w:rsid w:val="00774FEF"/>
    <w:rsid w:val="00775080"/>
    <w:rsid w:val="0077519D"/>
    <w:rsid w:val="007751AA"/>
    <w:rsid w:val="00775280"/>
    <w:rsid w:val="00775444"/>
    <w:rsid w:val="00775941"/>
    <w:rsid w:val="00775A4C"/>
    <w:rsid w:val="00775D42"/>
    <w:rsid w:val="00775EF9"/>
    <w:rsid w:val="00775F0C"/>
    <w:rsid w:val="00775F94"/>
    <w:rsid w:val="007760A2"/>
    <w:rsid w:val="007764C2"/>
    <w:rsid w:val="00776939"/>
    <w:rsid w:val="00776A03"/>
    <w:rsid w:val="00776B77"/>
    <w:rsid w:val="00776C64"/>
    <w:rsid w:val="00776EBA"/>
    <w:rsid w:val="00776F53"/>
    <w:rsid w:val="0077710A"/>
    <w:rsid w:val="00777185"/>
    <w:rsid w:val="007777D4"/>
    <w:rsid w:val="007778C3"/>
    <w:rsid w:val="00777AEE"/>
    <w:rsid w:val="00777BE6"/>
    <w:rsid w:val="00777C4D"/>
    <w:rsid w:val="0078005E"/>
    <w:rsid w:val="0078008F"/>
    <w:rsid w:val="007801EE"/>
    <w:rsid w:val="00780288"/>
    <w:rsid w:val="007803F7"/>
    <w:rsid w:val="0078068A"/>
    <w:rsid w:val="00781178"/>
    <w:rsid w:val="0078128B"/>
    <w:rsid w:val="007812E4"/>
    <w:rsid w:val="007814F1"/>
    <w:rsid w:val="00781555"/>
    <w:rsid w:val="0078170D"/>
    <w:rsid w:val="00781961"/>
    <w:rsid w:val="00781BF2"/>
    <w:rsid w:val="00781F4E"/>
    <w:rsid w:val="00781FE3"/>
    <w:rsid w:val="007822E8"/>
    <w:rsid w:val="00782398"/>
    <w:rsid w:val="0078244C"/>
    <w:rsid w:val="0078252E"/>
    <w:rsid w:val="00782C57"/>
    <w:rsid w:val="00782DDC"/>
    <w:rsid w:val="00782E4D"/>
    <w:rsid w:val="00782E83"/>
    <w:rsid w:val="00782EEE"/>
    <w:rsid w:val="0078335D"/>
    <w:rsid w:val="007836B9"/>
    <w:rsid w:val="007837F3"/>
    <w:rsid w:val="0078388C"/>
    <w:rsid w:val="007839FC"/>
    <w:rsid w:val="00783A80"/>
    <w:rsid w:val="00783ADA"/>
    <w:rsid w:val="0078428B"/>
    <w:rsid w:val="0078437A"/>
    <w:rsid w:val="00784454"/>
    <w:rsid w:val="007844D4"/>
    <w:rsid w:val="007848F2"/>
    <w:rsid w:val="00784AD9"/>
    <w:rsid w:val="0078508B"/>
    <w:rsid w:val="007851E0"/>
    <w:rsid w:val="007852C3"/>
    <w:rsid w:val="007852F5"/>
    <w:rsid w:val="0078557E"/>
    <w:rsid w:val="00785610"/>
    <w:rsid w:val="0078567B"/>
    <w:rsid w:val="00785715"/>
    <w:rsid w:val="007857A0"/>
    <w:rsid w:val="00785990"/>
    <w:rsid w:val="00785D50"/>
    <w:rsid w:val="00785E45"/>
    <w:rsid w:val="007860FE"/>
    <w:rsid w:val="00786124"/>
    <w:rsid w:val="007861B1"/>
    <w:rsid w:val="0078658C"/>
    <w:rsid w:val="007867F5"/>
    <w:rsid w:val="00786806"/>
    <w:rsid w:val="007868D4"/>
    <w:rsid w:val="00786B93"/>
    <w:rsid w:val="00786C02"/>
    <w:rsid w:val="00786FD6"/>
    <w:rsid w:val="00787442"/>
    <w:rsid w:val="00787741"/>
    <w:rsid w:val="00787952"/>
    <w:rsid w:val="00787B1B"/>
    <w:rsid w:val="00787F52"/>
    <w:rsid w:val="0079000B"/>
    <w:rsid w:val="007900C4"/>
    <w:rsid w:val="0079019A"/>
    <w:rsid w:val="00790250"/>
    <w:rsid w:val="007905F6"/>
    <w:rsid w:val="007907E6"/>
    <w:rsid w:val="007908D8"/>
    <w:rsid w:val="00790909"/>
    <w:rsid w:val="00790EC1"/>
    <w:rsid w:val="007910AF"/>
    <w:rsid w:val="00791570"/>
    <w:rsid w:val="0079166A"/>
    <w:rsid w:val="00791A27"/>
    <w:rsid w:val="00791AF5"/>
    <w:rsid w:val="00791B61"/>
    <w:rsid w:val="00792024"/>
    <w:rsid w:val="00792346"/>
    <w:rsid w:val="007926F4"/>
    <w:rsid w:val="007929B2"/>
    <w:rsid w:val="00792D5B"/>
    <w:rsid w:val="00792E89"/>
    <w:rsid w:val="00792FAA"/>
    <w:rsid w:val="007933D9"/>
    <w:rsid w:val="007933F5"/>
    <w:rsid w:val="0079351C"/>
    <w:rsid w:val="0079353C"/>
    <w:rsid w:val="007935C0"/>
    <w:rsid w:val="00793886"/>
    <w:rsid w:val="007938DC"/>
    <w:rsid w:val="0079395E"/>
    <w:rsid w:val="00793CAC"/>
    <w:rsid w:val="00793D4E"/>
    <w:rsid w:val="00794038"/>
    <w:rsid w:val="007940B7"/>
    <w:rsid w:val="007940F1"/>
    <w:rsid w:val="00794442"/>
    <w:rsid w:val="00794765"/>
    <w:rsid w:val="00794B5E"/>
    <w:rsid w:val="00794F0C"/>
    <w:rsid w:val="00794F18"/>
    <w:rsid w:val="00794F5C"/>
    <w:rsid w:val="00794F97"/>
    <w:rsid w:val="0079560C"/>
    <w:rsid w:val="007956D5"/>
    <w:rsid w:val="00795870"/>
    <w:rsid w:val="00795AEF"/>
    <w:rsid w:val="00795DF6"/>
    <w:rsid w:val="00795F0F"/>
    <w:rsid w:val="00795FC4"/>
    <w:rsid w:val="00795FD7"/>
    <w:rsid w:val="007963F1"/>
    <w:rsid w:val="007964E0"/>
    <w:rsid w:val="00796589"/>
    <w:rsid w:val="007965C1"/>
    <w:rsid w:val="007966EC"/>
    <w:rsid w:val="007968FA"/>
    <w:rsid w:val="007969C8"/>
    <w:rsid w:val="00796A1F"/>
    <w:rsid w:val="00796B32"/>
    <w:rsid w:val="00796C47"/>
    <w:rsid w:val="00796FC9"/>
    <w:rsid w:val="00797159"/>
    <w:rsid w:val="0079737D"/>
    <w:rsid w:val="0079751E"/>
    <w:rsid w:val="0079767B"/>
    <w:rsid w:val="00797782"/>
    <w:rsid w:val="0079779B"/>
    <w:rsid w:val="00797805"/>
    <w:rsid w:val="00797C31"/>
    <w:rsid w:val="00797E9E"/>
    <w:rsid w:val="007A0146"/>
    <w:rsid w:val="007A0162"/>
    <w:rsid w:val="007A077A"/>
    <w:rsid w:val="007A0950"/>
    <w:rsid w:val="007A09EC"/>
    <w:rsid w:val="007A0B67"/>
    <w:rsid w:val="007A0B82"/>
    <w:rsid w:val="007A0BC7"/>
    <w:rsid w:val="007A0EB2"/>
    <w:rsid w:val="007A129C"/>
    <w:rsid w:val="007A12F9"/>
    <w:rsid w:val="007A1310"/>
    <w:rsid w:val="007A1388"/>
    <w:rsid w:val="007A1489"/>
    <w:rsid w:val="007A14E7"/>
    <w:rsid w:val="007A15D5"/>
    <w:rsid w:val="007A15E3"/>
    <w:rsid w:val="007A1848"/>
    <w:rsid w:val="007A1C96"/>
    <w:rsid w:val="007A1CD6"/>
    <w:rsid w:val="007A1E1D"/>
    <w:rsid w:val="007A20A5"/>
    <w:rsid w:val="007A2258"/>
    <w:rsid w:val="007A248C"/>
    <w:rsid w:val="007A24FF"/>
    <w:rsid w:val="007A25CC"/>
    <w:rsid w:val="007A278F"/>
    <w:rsid w:val="007A284B"/>
    <w:rsid w:val="007A2859"/>
    <w:rsid w:val="007A2AC7"/>
    <w:rsid w:val="007A2B51"/>
    <w:rsid w:val="007A2BB6"/>
    <w:rsid w:val="007A3131"/>
    <w:rsid w:val="007A3500"/>
    <w:rsid w:val="007A3BDF"/>
    <w:rsid w:val="007A3C13"/>
    <w:rsid w:val="007A3D39"/>
    <w:rsid w:val="007A40AE"/>
    <w:rsid w:val="007A41B6"/>
    <w:rsid w:val="007A420E"/>
    <w:rsid w:val="007A4342"/>
    <w:rsid w:val="007A443A"/>
    <w:rsid w:val="007A444E"/>
    <w:rsid w:val="007A4818"/>
    <w:rsid w:val="007A48EB"/>
    <w:rsid w:val="007A4B31"/>
    <w:rsid w:val="007A5282"/>
    <w:rsid w:val="007A5441"/>
    <w:rsid w:val="007A54D2"/>
    <w:rsid w:val="007A5677"/>
    <w:rsid w:val="007A5692"/>
    <w:rsid w:val="007A595E"/>
    <w:rsid w:val="007A5D50"/>
    <w:rsid w:val="007A631E"/>
    <w:rsid w:val="007A634D"/>
    <w:rsid w:val="007A6359"/>
    <w:rsid w:val="007A6881"/>
    <w:rsid w:val="007A68C3"/>
    <w:rsid w:val="007A697D"/>
    <w:rsid w:val="007A6A0D"/>
    <w:rsid w:val="007A6CD9"/>
    <w:rsid w:val="007A6E72"/>
    <w:rsid w:val="007A6F5D"/>
    <w:rsid w:val="007A6F8A"/>
    <w:rsid w:val="007A70BE"/>
    <w:rsid w:val="007A727D"/>
    <w:rsid w:val="007A731C"/>
    <w:rsid w:val="007A746A"/>
    <w:rsid w:val="007A78EE"/>
    <w:rsid w:val="007A7A07"/>
    <w:rsid w:val="007B031F"/>
    <w:rsid w:val="007B058F"/>
    <w:rsid w:val="007B06BA"/>
    <w:rsid w:val="007B0714"/>
    <w:rsid w:val="007B0802"/>
    <w:rsid w:val="007B0C78"/>
    <w:rsid w:val="007B0DD2"/>
    <w:rsid w:val="007B1221"/>
    <w:rsid w:val="007B1248"/>
    <w:rsid w:val="007B12F3"/>
    <w:rsid w:val="007B1546"/>
    <w:rsid w:val="007B1630"/>
    <w:rsid w:val="007B17B9"/>
    <w:rsid w:val="007B1986"/>
    <w:rsid w:val="007B1E1C"/>
    <w:rsid w:val="007B2024"/>
    <w:rsid w:val="007B209B"/>
    <w:rsid w:val="007B214A"/>
    <w:rsid w:val="007B256B"/>
    <w:rsid w:val="007B25E4"/>
    <w:rsid w:val="007B270B"/>
    <w:rsid w:val="007B27EF"/>
    <w:rsid w:val="007B2DC5"/>
    <w:rsid w:val="007B2E82"/>
    <w:rsid w:val="007B3673"/>
    <w:rsid w:val="007B3740"/>
    <w:rsid w:val="007B3834"/>
    <w:rsid w:val="007B3B2C"/>
    <w:rsid w:val="007B3C0A"/>
    <w:rsid w:val="007B417B"/>
    <w:rsid w:val="007B426C"/>
    <w:rsid w:val="007B44DB"/>
    <w:rsid w:val="007B44FF"/>
    <w:rsid w:val="007B490F"/>
    <w:rsid w:val="007B4F14"/>
    <w:rsid w:val="007B4F7B"/>
    <w:rsid w:val="007B4F82"/>
    <w:rsid w:val="007B5148"/>
    <w:rsid w:val="007B51AC"/>
    <w:rsid w:val="007B53FB"/>
    <w:rsid w:val="007B550D"/>
    <w:rsid w:val="007B55CD"/>
    <w:rsid w:val="007B55D9"/>
    <w:rsid w:val="007B5619"/>
    <w:rsid w:val="007B5B9C"/>
    <w:rsid w:val="007B5C5D"/>
    <w:rsid w:val="007B5C94"/>
    <w:rsid w:val="007B6202"/>
    <w:rsid w:val="007B632B"/>
    <w:rsid w:val="007B6474"/>
    <w:rsid w:val="007B661C"/>
    <w:rsid w:val="007B66E3"/>
    <w:rsid w:val="007B67A5"/>
    <w:rsid w:val="007B685E"/>
    <w:rsid w:val="007B6932"/>
    <w:rsid w:val="007B6BE5"/>
    <w:rsid w:val="007B6C73"/>
    <w:rsid w:val="007B6DCC"/>
    <w:rsid w:val="007B6E9F"/>
    <w:rsid w:val="007B7060"/>
    <w:rsid w:val="007B7155"/>
    <w:rsid w:val="007B7368"/>
    <w:rsid w:val="007B7572"/>
    <w:rsid w:val="007B7867"/>
    <w:rsid w:val="007B7991"/>
    <w:rsid w:val="007B7BD6"/>
    <w:rsid w:val="007B7C9A"/>
    <w:rsid w:val="007B7EA9"/>
    <w:rsid w:val="007B7F1D"/>
    <w:rsid w:val="007B7FC7"/>
    <w:rsid w:val="007B7FD4"/>
    <w:rsid w:val="007B7FF4"/>
    <w:rsid w:val="007C007B"/>
    <w:rsid w:val="007C01D9"/>
    <w:rsid w:val="007C0A28"/>
    <w:rsid w:val="007C0B07"/>
    <w:rsid w:val="007C0C2D"/>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A02"/>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444"/>
    <w:rsid w:val="007C4559"/>
    <w:rsid w:val="007C45C3"/>
    <w:rsid w:val="007C476C"/>
    <w:rsid w:val="007C4899"/>
    <w:rsid w:val="007C4B6B"/>
    <w:rsid w:val="007C501C"/>
    <w:rsid w:val="007C504B"/>
    <w:rsid w:val="007C5201"/>
    <w:rsid w:val="007C532B"/>
    <w:rsid w:val="007C5357"/>
    <w:rsid w:val="007C5687"/>
    <w:rsid w:val="007C5D8E"/>
    <w:rsid w:val="007C5DF7"/>
    <w:rsid w:val="007C5EBF"/>
    <w:rsid w:val="007C5F6F"/>
    <w:rsid w:val="007C6046"/>
    <w:rsid w:val="007C61DE"/>
    <w:rsid w:val="007C620D"/>
    <w:rsid w:val="007C6693"/>
    <w:rsid w:val="007C6798"/>
    <w:rsid w:val="007C7111"/>
    <w:rsid w:val="007C713C"/>
    <w:rsid w:val="007C73EC"/>
    <w:rsid w:val="007C7437"/>
    <w:rsid w:val="007C7627"/>
    <w:rsid w:val="007C7B75"/>
    <w:rsid w:val="007C7C3F"/>
    <w:rsid w:val="007C7D92"/>
    <w:rsid w:val="007D0662"/>
    <w:rsid w:val="007D0BF3"/>
    <w:rsid w:val="007D0D1B"/>
    <w:rsid w:val="007D145F"/>
    <w:rsid w:val="007D1709"/>
    <w:rsid w:val="007D18CB"/>
    <w:rsid w:val="007D1A01"/>
    <w:rsid w:val="007D1F1E"/>
    <w:rsid w:val="007D219C"/>
    <w:rsid w:val="007D22AB"/>
    <w:rsid w:val="007D2332"/>
    <w:rsid w:val="007D2480"/>
    <w:rsid w:val="007D278C"/>
    <w:rsid w:val="007D2881"/>
    <w:rsid w:val="007D2950"/>
    <w:rsid w:val="007D2B4A"/>
    <w:rsid w:val="007D2DB2"/>
    <w:rsid w:val="007D2ECE"/>
    <w:rsid w:val="007D2F02"/>
    <w:rsid w:val="007D3147"/>
    <w:rsid w:val="007D3379"/>
    <w:rsid w:val="007D357A"/>
    <w:rsid w:val="007D35BC"/>
    <w:rsid w:val="007D3897"/>
    <w:rsid w:val="007D38BB"/>
    <w:rsid w:val="007D38C2"/>
    <w:rsid w:val="007D3BBC"/>
    <w:rsid w:val="007D3D4B"/>
    <w:rsid w:val="007D3DE7"/>
    <w:rsid w:val="007D408E"/>
    <w:rsid w:val="007D4157"/>
    <w:rsid w:val="007D43EF"/>
    <w:rsid w:val="007D4449"/>
    <w:rsid w:val="007D4CEA"/>
    <w:rsid w:val="007D4DE6"/>
    <w:rsid w:val="007D4F83"/>
    <w:rsid w:val="007D5105"/>
    <w:rsid w:val="007D51E4"/>
    <w:rsid w:val="007D521C"/>
    <w:rsid w:val="007D525C"/>
    <w:rsid w:val="007D54B4"/>
    <w:rsid w:val="007D58EF"/>
    <w:rsid w:val="007D5C9C"/>
    <w:rsid w:val="007D5D8A"/>
    <w:rsid w:val="007D5D97"/>
    <w:rsid w:val="007D612F"/>
    <w:rsid w:val="007D6155"/>
    <w:rsid w:val="007D6586"/>
    <w:rsid w:val="007D659E"/>
    <w:rsid w:val="007D6603"/>
    <w:rsid w:val="007D671E"/>
    <w:rsid w:val="007D673C"/>
    <w:rsid w:val="007D67DB"/>
    <w:rsid w:val="007D6C7B"/>
    <w:rsid w:val="007D6DFC"/>
    <w:rsid w:val="007D6E02"/>
    <w:rsid w:val="007D6EB6"/>
    <w:rsid w:val="007D6F22"/>
    <w:rsid w:val="007D6FC8"/>
    <w:rsid w:val="007D713F"/>
    <w:rsid w:val="007D7197"/>
    <w:rsid w:val="007D77CF"/>
    <w:rsid w:val="007D7EB6"/>
    <w:rsid w:val="007E0684"/>
    <w:rsid w:val="007E0D73"/>
    <w:rsid w:val="007E1199"/>
    <w:rsid w:val="007E11BE"/>
    <w:rsid w:val="007E12DA"/>
    <w:rsid w:val="007E1550"/>
    <w:rsid w:val="007E178B"/>
    <w:rsid w:val="007E1C31"/>
    <w:rsid w:val="007E1D8A"/>
    <w:rsid w:val="007E1DC5"/>
    <w:rsid w:val="007E1F7A"/>
    <w:rsid w:val="007E21DE"/>
    <w:rsid w:val="007E2233"/>
    <w:rsid w:val="007E2243"/>
    <w:rsid w:val="007E2366"/>
    <w:rsid w:val="007E2605"/>
    <w:rsid w:val="007E26CB"/>
    <w:rsid w:val="007E289A"/>
    <w:rsid w:val="007E2DC4"/>
    <w:rsid w:val="007E2E82"/>
    <w:rsid w:val="007E2F51"/>
    <w:rsid w:val="007E303F"/>
    <w:rsid w:val="007E3227"/>
    <w:rsid w:val="007E355A"/>
    <w:rsid w:val="007E377F"/>
    <w:rsid w:val="007E3A92"/>
    <w:rsid w:val="007E3DC7"/>
    <w:rsid w:val="007E411A"/>
    <w:rsid w:val="007E417A"/>
    <w:rsid w:val="007E43FE"/>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3DB"/>
    <w:rsid w:val="007E6615"/>
    <w:rsid w:val="007E6679"/>
    <w:rsid w:val="007E66AC"/>
    <w:rsid w:val="007E66D1"/>
    <w:rsid w:val="007E69C7"/>
    <w:rsid w:val="007E6B5B"/>
    <w:rsid w:val="007E6B97"/>
    <w:rsid w:val="007E6C0A"/>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B34"/>
    <w:rsid w:val="007F0D9D"/>
    <w:rsid w:val="007F0E40"/>
    <w:rsid w:val="007F0EF2"/>
    <w:rsid w:val="007F141D"/>
    <w:rsid w:val="007F18FF"/>
    <w:rsid w:val="007F19AB"/>
    <w:rsid w:val="007F1A36"/>
    <w:rsid w:val="007F1FBC"/>
    <w:rsid w:val="007F20A2"/>
    <w:rsid w:val="007F21D6"/>
    <w:rsid w:val="007F21E7"/>
    <w:rsid w:val="007F23F9"/>
    <w:rsid w:val="007F253B"/>
    <w:rsid w:val="007F255E"/>
    <w:rsid w:val="007F26D6"/>
    <w:rsid w:val="007F2A27"/>
    <w:rsid w:val="007F2AA1"/>
    <w:rsid w:val="007F2E7E"/>
    <w:rsid w:val="007F2F6F"/>
    <w:rsid w:val="007F33BF"/>
    <w:rsid w:val="007F351B"/>
    <w:rsid w:val="007F3C72"/>
    <w:rsid w:val="007F3D5B"/>
    <w:rsid w:val="007F414D"/>
    <w:rsid w:val="007F41B4"/>
    <w:rsid w:val="007F445B"/>
    <w:rsid w:val="007F4725"/>
    <w:rsid w:val="007F4B5F"/>
    <w:rsid w:val="007F4CAB"/>
    <w:rsid w:val="007F5233"/>
    <w:rsid w:val="007F54BB"/>
    <w:rsid w:val="007F5D8C"/>
    <w:rsid w:val="007F5F19"/>
    <w:rsid w:val="007F60F3"/>
    <w:rsid w:val="007F612E"/>
    <w:rsid w:val="007F64E1"/>
    <w:rsid w:val="007F65B5"/>
    <w:rsid w:val="007F671B"/>
    <w:rsid w:val="007F6E5C"/>
    <w:rsid w:val="007F6F8D"/>
    <w:rsid w:val="007F7037"/>
    <w:rsid w:val="007F7145"/>
    <w:rsid w:val="007F72D5"/>
    <w:rsid w:val="007F7396"/>
    <w:rsid w:val="007F740A"/>
    <w:rsid w:val="007F75A6"/>
    <w:rsid w:val="007F7615"/>
    <w:rsid w:val="007F77AC"/>
    <w:rsid w:val="007F7940"/>
    <w:rsid w:val="007F798F"/>
    <w:rsid w:val="007F7C78"/>
    <w:rsid w:val="007F7FD2"/>
    <w:rsid w:val="0080004E"/>
    <w:rsid w:val="00800228"/>
    <w:rsid w:val="008002F9"/>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7EB"/>
    <w:rsid w:val="008018FD"/>
    <w:rsid w:val="00801DFC"/>
    <w:rsid w:val="00801EA5"/>
    <w:rsid w:val="00801FBD"/>
    <w:rsid w:val="008021EB"/>
    <w:rsid w:val="00802563"/>
    <w:rsid w:val="008026E8"/>
    <w:rsid w:val="0080287F"/>
    <w:rsid w:val="00802A18"/>
    <w:rsid w:val="00802A19"/>
    <w:rsid w:val="00802A26"/>
    <w:rsid w:val="008035AE"/>
    <w:rsid w:val="008038C2"/>
    <w:rsid w:val="008038F4"/>
    <w:rsid w:val="00803908"/>
    <w:rsid w:val="00803A15"/>
    <w:rsid w:val="00803B79"/>
    <w:rsid w:val="00803CE5"/>
    <w:rsid w:val="00803D5B"/>
    <w:rsid w:val="00803FD9"/>
    <w:rsid w:val="00804043"/>
    <w:rsid w:val="00804279"/>
    <w:rsid w:val="008042DC"/>
    <w:rsid w:val="00804598"/>
    <w:rsid w:val="0080469C"/>
    <w:rsid w:val="00804E2B"/>
    <w:rsid w:val="008052D6"/>
    <w:rsid w:val="00805415"/>
    <w:rsid w:val="00805D84"/>
    <w:rsid w:val="0080603C"/>
    <w:rsid w:val="008061F9"/>
    <w:rsid w:val="0080627D"/>
    <w:rsid w:val="00806704"/>
    <w:rsid w:val="008067E9"/>
    <w:rsid w:val="008067F7"/>
    <w:rsid w:val="00806A64"/>
    <w:rsid w:val="00806C84"/>
    <w:rsid w:val="00806E2A"/>
    <w:rsid w:val="0080726F"/>
    <w:rsid w:val="00807465"/>
    <w:rsid w:val="00807920"/>
    <w:rsid w:val="008079C8"/>
    <w:rsid w:val="00807AC7"/>
    <w:rsid w:val="00807B9A"/>
    <w:rsid w:val="00807C66"/>
    <w:rsid w:val="00807ED4"/>
    <w:rsid w:val="00807FF7"/>
    <w:rsid w:val="008100AE"/>
    <w:rsid w:val="0081018E"/>
    <w:rsid w:val="008102D8"/>
    <w:rsid w:val="0081033F"/>
    <w:rsid w:val="008103A3"/>
    <w:rsid w:val="00810765"/>
    <w:rsid w:val="0081096B"/>
    <w:rsid w:val="00810AD4"/>
    <w:rsid w:val="00810E9B"/>
    <w:rsid w:val="0081134C"/>
    <w:rsid w:val="0081140C"/>
    <w:rsid w:val="00811413"/>
    <w:rsid w:val="00811549"/>
    <w:rsid w:val="008116FC"/>
    <w:rsid w:val="008117AD"/>
    <w:rsid w:val="00811863"/>
    <w:rsid w:val="00811CA8"/>
    <w:rsid w:val="00811CF5"/>
    <w:rsid w:val="0081239F"/>
    <w:rsid w:val="008125E9"/>
    <w:rsid w:val="008126BE"/>
    <w:rsid w:val="00812985"/>
    <w:rsid w:val="00812A19"/>
    <w:rsid w:val="00812D9B"/>
    <w:rsid w:val="00812E2F"/>
    <w:rsid w:val="00813047"/>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748"/>
    <w:rsid w:val="00814904"/>
    <w:rsid w:val="0081492E"/>
    <w:rsid w:val="00814EAC"/>
    <w:rsid w:val="0081519F"/>
    <w:rsid w:val="00815A90"/>
    <w:rsid w:val="00815B06"/>
    <w:rsid w:val="00815B87"/>
    <w:rsid w:val="00815CBA"/>
    <w:rsid w:val="00815D8C"/>
    <w:rsid w:val="00815FA7"/>
    <w:rsid w:val="0081600B"/>
    <w:rsid w:val="00816031"/>
    <w:rsid w:val="0081635B"/>
    <w:rsid w:val="00816639"/>
    <w:rsid w:val="008166E2"/>
    <w:rsid w:val="0081673A"/>
    <w:rsid w:val="008169A2"/>
    <w:rsid w:val="00816BC9"/>
    <w:rsid w:val="00816BFB"/>
    <w:rsid w:val="00816CC9"/>
    <w:rsid w:val="00816FBD"/>
    <w:rsid w:val="008172FD"/>
    <w:rsid w:val="00817574"/>
    <w:rsid w:val="00817777"/>
    <w:rsid w:val="008177CC"/>
    <w:rsid w:val="00817830"/>
    <w:rsid w:val="008179AC"/>
    <w:rsid w:val="008179FA"/>
    <w:rsid w:val="00817A1D"/>
    <w:rsid w:val="00817B8C"/>
    <w:rsid w:val="00817BC7"/>
    <w:rsid w:val="00817D5D"/>
    <w:rsid w:val="00820193"/>
    <w:rsid w:val="008206CF"/>
    <w:rsid w:val="00820739"/>
    <w:rsid w:val="008208DB"/>
    <w:rsid w:val="00820C1B"/>
    <w:rsid w:val="00820C88"/>
    <w:rsid w:val="00820D84"/>
    <w:rsid w:val="00820E06"/>
    <w:rsid w:val="0082105C"/>
    <w:rsid w:val="008211BD"/>
    <w:rsid w:val="008211F9"/>
    <w:rsid w:val="008214A8"/>
    <w:rsid w:val="008216C8"/>
    <w:rsid w:val="00821A09"/>
    <w:rsid w:val="00821F05"/>
    <w:rsid w:val="00821FDB"/>
    <w:rsid w:val="00822123"/>
    <w:rsid w:val="008222F0"/>
    <w:rsid w:val="0082239C"/>
    <w:rsid w:val="008225D3"/>
    <w:rsid w:val="008226B3"/>
    <w:rsid w:val="00822743"/>
    <w:rsid w:val="008228E6"/>
    <w:rsid w:val="008229EA"/>
    <w:rsid w:val="00822C41"/>
    <w:rsid w:val="00822CF7"/>
    <w:rsid w:val="00822E75"/>
    <w:rsid w:val="00822EE8"/>
    <w:rsid w:val="00823088"/>
    <w:rsid w:val="00823445"/>
    <w:rsid w:val="008234E1"/>
    <w:rsid w:val="00823730"/>
    <w:rsid w:val="00823761"/>
    <w:rsid w:val="0082376D"/>
    <w:rsid w:val="00823D4D"/>
    <w:rsid w:val="00823D6F"/>
    <w:rsid w:val="0082436D"/>
    <w:rsid w:val="0082439A"/>
    <w:rsid w:val="008243FB"/>
    <w:rsid w:val="008246AD"/>
    <w:rsid w:val="00824CAC"/>
    <w:rsid w:val="00824DBE"/>
    <w:rsid w:val="00824E0B"/>
    <w:rsid w:val="00825255"/>
    <w:rsid w:val="008253AA"/>
    <w:rsid w:val="0082558D"/>
    <w:rsid w:val="008258CD"/>
    <w:rsid w:val="00825D5E"/>
    <w:rsid w:val="00826370"/>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3E1"/>
    <w:rsid w:val="00831980"/>
    <w:rsid w:val="00831B71"/>
    <w:rsid w:val="00831C70"/>
    <w:rsid w:val="00831D5F"/>
    <w:rsid w:val="00831E36"/>
    <w:rsid w:val="00831FE8"/>
    <w:rsid w:val="0083208D"/>
    <w:rsid w:val="008325C7"/>
    <w:rsid w:val="008327B6"/>
    <w:rsid w:val="00832916"/>
    <w:rsid w:val="00832937"/>
    <w:rsid w:val="00832987"/>
    <w:rsid w:val="00832C88"/>
    <w:rsid w:val="00832D79"/>
    <w:rsid w:val="00832FBC"/>
    <w:rsid w:val="00832FF7"/>
    <w:rsid w:val="008330BA"/>
    <w:rsid w:val="008332A8"/>
    <w:rsid w:val="008335DD"/>
    <w:rsid w:val="00833642"/>
    <w:rsid w:val="00833942"/>
    <w:rsid w:val="00833A5F"/>
    <w:rsid w:val="00833BAE"/>
    <w:rsid w:val="00833DE1"/>
    <w:rsid w:val="00833FAF"/>
    <w:rsid w:val="008342A1"/>
    <w:rsid w:val="0083494B"/>
    <w:rsid w:val="00834A74"/>
    <w:rsid w:val="00834BD3"/>
    <w:rsid w:val="00834BFC"/>
    <w:rsid w:val="00834C4C"/>
    <w:rsid w:val="00835100"/>
    <w:rsid w:val="00835166"/>
    <w:rsid w:val="008351C8"/>
    <w:rsid w:val="0083564E"/>
    <w:rsid w:val="00835719"/>
    <w:rsid w:val="0083573B"/>
    <w:rsid w:val="0083597E"/>
    <w:rsid w:val="008359AB"/>
    <w:rsid w:val="00835CC6"/>
    <w:rsid w:val="00835F58"/>
    <w:rsid w:val="0083601F"/>
    <w:rsid w:val="0083664F"/>
    <w:rsid w:val="008366D6"/>
    <w:rsid w:val="00836844"/>
    <w:rsid w:val="0083698C"/>
    <w:rsid w:val="00836A9B"/>
    <w:rsid w:val="00836B63"/>
    <w:rsid w:val="00837088"/>
    <w:rsid w:val="00837158"/>
    <w:rsid w:val="00837227"/>
    <w:rsid w:val="00837309"/>
    <w:rsid w:val="00837826"/>
    <w:rsid w:val="0083792D"/>
    <w:rsid w:val="00837A51"/>
    <w:rsid w:val="00837E29"/>
    <w:rsid w:val="0084026D"/>
    <w:rsid w:val="00840331"/>
    <w:rsid w:val="008404D1"/>
    <w:rsid w:val="0084064B"/>
    <w:rsid w:val="0084078D"/>
    <w:rsid w:val="0084080C"/>
    <w:rsid w:val="0084081A"/>
    <w:rsid w:val="00840993"/>
    <w:rsid w:val="008411D0"/>
    <w:rsid w:val="0084131E"/>
    <w:rsid w:val="00841420"/>
    <w:rsid w:val="00841947"/>
    <w:rsid w:val="00841BA9"/>
    <w:rsid w:val="00841CE9"/>
    <w:rsid w:val="00841DB5"/>
    <w:rsid w:val="008421DD"/>
    <w:rsid w:val="0084295B"/>
    <w:rsid w:val="00842A3E"/>
    <w:rsid w:val="00842F85"/>
    <w:rsid w:val="008436A3"/>
    <w:rsid w:val="0084392B"/>
    <w:rsid w:val="00843A62"/>
    <w:rsid w:val="00843B47"/>
    <w:rsid w:val="00843B77"/>
    <w:rsid w:val="00843CB2"/>
    <w:rsid w:val="00843F34"/>
    <w:rsid w:val="00843F59"/>
    <w:rsid w:val="00844289"/>
    <w:rsid w:val="00844356"/>
    <w:rsid w:val="0084459C"/>
    <w:rsid w:val="008447AA"/>
    <w:rsid w:val="0084497E"/>
    <w:rsid w:val="00844AED"/>
    <w:rsid w:val="00844BAC"/>
    <w:rsid w:val="00844E8A"/>
    <w:rsid w:val="008454B0"/>
    <w:rsid w:val="00845843"/>
    <w:rsid w:val="008458FD"/>
    <w:rsid w:val="008459B5"/>
    <w:rsid w:val="00845E3C"/>
    <w:rsid w:val="00845F17"/>
    <w:rsid w:val="0084602C"/>
    <w:rsid w:val="00846582"/>
    <w:rsid w:val="00846652"/>
    <w:rsid w:val="008466EF"/>
    <w:rsid w:val="008468A4"/>
    <w:rsid w:val="00846980"/>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BBB"/>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D8C"/>
    <w:rsid w:val="00853E6E"/>
    <w:rsid w:val="008540F5"/>
    <w:rsid w:val="00854145"/>
    <w:rsid w:val="008546FE"/>
    <w:rsid w:val="0085473D"/>
    <w:rsid w:val="00854941"/>
    <w:rsid w:val="00854F84"/>
    <w:rsid w:val="00855072"/>
    <w:rsid w:val="008550CE"/>
    <w:rsid w:val="008551A2"/>
    <w:rsid w:val="008552F4"/>
    <w:rsid w:val="00855304"/>
    <w:rsid w:val="00855421"/>
    <w:rsid w:val="00855426"/>
    <w:rsid w:val="0085546A"/>
    <w:rsid w:val="00855A05"/>
    <w:rsid w:val="00855D3E"/>
    <w:rsid w:val="00855EF5"/>
    <w:rsid w:val="00855F53"/>
    <w:rsid w:val="00856069"/>
    <w:rsid w:val="008564A9"/>
    <w:rsid w:val="008564BF"/>
    <w:rsid w:val="008566EC"/>
    <w:rsid w:val="008567EB"/>
    <w:rsid w:val="00856879"/>
    <w:rsid w:val="00856CA1"/>
    <w:rsid w:val="00856D7B"/>
    <w:rsid w:val="00856EA8"/>
    <w:rsid w:val="00856EBA"/>
    <w:rsid w:val="00856F80"/>
    <w:rsid w:val="008570E4"/>
    <w:rsid w:val="008571E7"/>
    <w:rsid w:val="00857206"/>
    <w:rsid w:val="00857539"/>
    <w:rsid w:val="008575F6"/>
    <w:rsid w:val="00857610"/>
    <w:rsid w:val="008576AA"/>
    <w:rsid w:val="008579C0"/>
    <w:rsid w:val="00857A57"/>
    <w:rsid w:val="00860239"/>
    <w:rsid w:val="00860407"/>
    <w:rsid w:val="00860649"/>
    <w:rsid w:val="008607A0"/>
    <w:rsid w:val="00860DA7"/>
    <w:rsid w:val="00860EDA"/>
    <w:rsid w:val="0086104A"/>
    <w:rsid w:val="00861147"/>
    <w:rsid w:val="008617B4"/>
    <w:rsid w:val="00861C80"/>
    <w:rsid w:val="00862020"/>
    <w:rsid w:val="008622C6"/>
    <w:rsid w:val="00862445"/>
    <w:rsid w:val="00862470"/>
    <w:rsid w:val="008625FB"/>
    <w:rsid w:val="00862795"/>
    <w:rsid w:val="008627D4"/>
    <w:rsid w:val="00862A43"/>
    <w:rsid w:val="00862C67"/>
    <w:rsid w:val="00862DAD"/>
    <w:rsid w:val="00862DDB"/>
    <w:rsid w:val="00863021"/>
    <w:rsid w:val="00863026"/>
    <w:rsid w:val="0086313C"/>
    <w:rsid w:val="008631B4"/>
    <w:rsid w:val="00863271"/>
    <w:rsid w:val="00863283"/>
    <w:rsid w:val="00863340"/>
    <w:rsid w:val="00863427"/>
    <w:rsid w:val="00863575"/>
    <w:rsid w:val="00863975"/>
    <w:rsid w:val="00863C37"/>
    <w:rsid w:val="00863CD8"/>
    <w:rsid w:val="00863D31"/>
    <w:rsid w:val="00863EBA"/>
    <w:rsid w:val="00863ED0"/>
    <w:rsid w:val="00863F24"/>
    <w:rsid w:val="00864025"/>
    <w:rsid w:val="008642AE"/>
    <w:rsid w:val="008642F4"/>
    <w:rsid w:val="00864445"/>
    <w:rsid w:val="00864709"/>
    <w:rsid w:val="0086495E"/>
    <w:rsid w:val="00864C7C"/>
    <w:rsid w:val="00865079"/>
    <w:rsid w:val="008650B3"/>
    <w:rsid w:val="008653FE"/>
    <w:rsid w:val="008655E6"/>
    <w:rsid w:val="00865813"/>
    <w:rsid w:val="00865856"/>
    <w:rsid w:val="00865B1B"/>
    <w:rsid w:val="00865B90"/>
    <w:rsid w:val="00865E9B"/>
    <w:rsid w:val="00866257"/>
    <w:rsid w:val="0086626B"/>
    <w:rsid w:val="008666E8"/>
    <w:rsid w:val="00866A39"/>
    <w:rsid w:val="00866AAC"/>
    <w:rsid w:val="00866C4E"/>
    <w:rsid w:val="00866CB4"/>
    <w:rsid w:val="00867044"/>
    <w:rsid w:val="00867198"/>
    <w:rsid w:val="008671CD"/>
    <w:rsid w:val="008671D6"/>
    <w:rsid w:val="00867442"/>
    <w:rsid w:val="0086746F"/>
    <w:rsid w:val="0086753B"/>
    <w:rsid w:val="00867652"/>
    <w:rsid w:val="00867C81"/>
    <w:rsid w:val="00867D16"/>
    <w:rsid w:val="00867F8C"/>
    <w:rsid w:val="00870105"/>
    <w:rsid w:val="008701D0"/>
    <w:rsid w:val="00870411"/>
    <w:rsid w:val="00870466"/>
    <w:rsid w:val="0087085E"/>
    <w:rsid w:val="00870902"/>
    <w:rsid w:val="008709E6"/>
    <w:rsid w:val="00870B4F"/>
    <w:rsid w:val="00870BC6"/>
    <w:rsid w:val="00870F66"/>
    <w:rsid w:val="008710C9"/>
    <w:rsid w:val="0087134E"/>
    <w:rsid w:val="008715D3"/>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35C"/>
    <w:rsid w:val="00873404"/>
    <w:rsid w:val="0087350E"/>
    <w:rsid w:val="0087393E"/>
    <w:rsid w:val="008739BA"/>
    <w:rsid w:val="00873C96"/>
    <w:rsid w:val="00874453"/>
    <w:rsid w:val="00874691"/>
    <w:rsid w:val="008747A4"/>
    <w:rsid w:val="0087484D"/>
    <w:rsid w:val="008749C1"/>
    <w:rsid w:val="00874A4E"/>
    <w:rsid w:val="00874A88"/>
    <w:rsid w:val="00874ABF"/>
    <w:rsid w:val="00874B90"/>
    <w:rsid w:val="00874CC4"/>
    <w:rsid w:val="00874D1B"/>
    <w:rsid w:val="00875018"/>
    <w:rsid w:val="00875223"/>
    <w:rsid w:val="0087546E"/>
    <w:rsid w:val="00875624"/>
    <w:rsid w:val="008758E4"/>
    <w:rsid w:val="00875AF0"/>
    <w:rsid w:val="00875C74"/>
    <w:rsid w:val="00875D34"/>
    <w:rsid w:val="00875F80"/>
    <w:rsid w:val="00875FD6"/>
    <w:rsid w:val="008761B5"/>
    <w:rsid w:val="008762F6"/>
    <w:rsid w:val="008764CD"/>
    <w:rsid w:val="0087665E"/>
    <w:rsid w:val="0087687B"/>
    <w:rsid w:val="00876897"/>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515"/>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7F9"/>
    <w:rsid w:val="008828B4"/>
    <w:rsid w:val="00882A6A"/>
    <w:rsid w:val="00882EA9"/>
    <w:rsid w:val="0088305C"/>
    <w:rsid w:val="00883359"/>
    <w:rsid w:val="00883661"/>
    <w:rsid w:val="00883684"/>
    <w:rsid w:val="0088371F"/>
    <w:rsid w:val="008837E4"/>
    <w:rsid w:val="00883820"/>
    <w:rsid w:val="0088382F"/>
    <w:rsid w:val="008839AC"/>
    <w:rsid w:val="00883BBD"/>
    <w:rsid w:val="00883E97"/>
    <w:rsid w:val="008841C4"/>
    <w:rsid w:val="008845BE"/>
    <w:rsid w:val="008847C3"/>
    <w:rsid w:val="00885023"/>
    <w:rsid w:val="00885225"/>
    <w:rsid w:val="00885243"/>
    <w:rsid w:val="00885345"/>
    <w:rsid w:val="00885AAA"/>
    <w:rsid w:val="00885C3D"/>
    <w:rsid w:val="00885FA5"/>
    <w:rsid w:val="008860E8"/>
    <w:rsid w:val="0088616B"/>
    <w:rsid w:val="008861F8"/>
    <w:rsid w:val="00886242"/>
    <w:rsid w:val="00886297"/>
    <w:rsid w:val="0088635E"/>
    <w:rsid w:val="008865EE"/>
    <w:rsid w:val="0088663C"/>
    <w:rsid w:val="00886966"/>
    <w:rsid w:val="00886ADA"/>
    <w:rsid w:val="00886AE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669"/>
    <w:rsid w:val="0089184F"/>
    <w:rsid w:val="008918EC"/>
    <w:rsid w:val="0089190C"/>
    <w:rsid w:val="00891C0F"/>
    <w:rsid w:val="00891C67"/>
    <w:rsid w:val="00891D7E"/>
    <w:rsid w:val="00891E30"/>
    <w:rsid w:val="00891EA8"/>
    <w:rsid w:val="00892DD3"/>
    <w:rsid w:val="00892E4E"/>
    <w:rsid w:val="00892EEE"/>
    <w:rsid w:val="00892FC6"/>
    <w:rsid w:val="008930CE"/>
    <w:rsid w:val="008932F7"/>
    <w:rsid w:val="008933C2"/>
    <w:rsid w:val="008934A4"/>
    <w:rsid w:val="008935A3"/>
    <w:rsid w:val="008936ED"/>
    <w:rsid w:val="008938F4"/>
    <w:rsid w:val="0089394D"/>
    <w:rsid w:val="008939E1"/>
    <w:rsid w:val="008939F4"/>
    <w:rsid w:val="00893C7F"/>
    <w:rsid w:val="00893CF6"/>
    <w:rsid w:val="00893FA9"/>
    <w:rsid w:val="0089401B"/>
    <w:rsid w:val="00894055"/>
    <w:rsid w:val="0089407B"/>
    <w:rsid w:val="0089408F"/>
    <w:rsid w:val="008943F1"/>
    <w:rsid w:val="008945BD"/>
    <w:rsid w:val="008949B8"/>
    <w:rsid w:val="00894A46"/>
    <w:rsid w:val="00894B69"/>
    <w:rsid w:val="00894B6E"/>
    <w:rsid w:val="00894C6E"/>
    <w:rsid w:val="00894C96"/>
    <w:rsid w:val="00894D31"/>
    <w:rsid w:val="00894F29"/>
    <w:rsid w:val="00894FBC"/>
    <w:rsid w:val="008952D8"/>
    <w:rsid w:val="008955B8"/>
    <w:rsid w:val="00895629"/>
    <w:rsid w:val="00895A5E"/>
    <w:rsid w:val="00895E52"/>
    <w:rsid w:val="0089630A"/>
    <w:rsid w:val="00896443"/>
    <w:rsid w:val="008964C4"/>
    <w:rsid w:val="008965EB"/>
    <w:rsid w:val="0089694E"/>
    <w:rsid w:val="00896B33"/>
    <w:rsid w:val="00896D25"/>
    <w:rsid w:val="00896EBB"/>
    <w:rsid w:val="00896F4B"/>
    <w:rsid w:val="00897133"/>
    <w:rsid w:val="00897306"/>
    <w:rsid w:val="008973B9"/>
    <w:rsid w:val="008974A9"/>
    <w:rsid w:val="00897663"/>
    <w:rsid w:val="00897A27"/>
    <w:rsid w:val="00897AB1"/>
    <w:rsid w:val="00897B43"/>
    <w:rsid w:val="00897C5C"/>
    <w:rsid w:val="00897EB5"/>
    <w:rsid w:val="008A0507"/>
    <w:rsid w:val="008A05CF"/>
    <w:rsid w:val="008A0A4C"/>
    <w:rsid w:val="008A0BDE"/>
    <w:rsid w:val="008A0C69"/>
    <w:rsid w:val="008A0DED"/>
    <w:rsid w:val="008A100A"/>
    <w:rsid w:val="008A133F"/>
    <w:rsid w:val="008A17A7"/>
    <w:rsid w:val="008A1A10"/>
    <w:rsid w:val="008A1FCB"/>
    <w:rsid w:val="008A20BC"/>
    <w:rsid w:val="008A2306"/>
    <w:rsid w:val="008A24FC"/>
    <w:rsid w:val="008A2917"/>
    <w:rsid w:val="008A30EF"/>
    <w:rsid w:val="008A3128"/>
    <w:rsid w:val="008A350D"/>
    <w:rsid w:val="008A3916"/>
    <w:rsid w:val="008A4612"/>
    <w:rsid w:val="008A4818"/>
    <w:rsid w:val="008A4A34"/>
    <w:rsid w:val="008A4BB9"/>
    <w:rsid w:val="008A4CD1"/>
    <w:rsid w:val="008A53CB"/>
    <w:rsid w:val="008A5AA6"/>
    <w:rsid w:val="008A5C05"/>
    <w:rsid w:val="008A5C30"/>
    <w:rsid w:val="008A5CD8"/>
    <w:rsid w:val="008A5CFC"/>
    <w:rsid w:val="008A5DF1"/>
    <w:rsid w:val="008A5FC5"/>
    <w:rsid w:val="008A6299"/>
    <w:rsid w:val="008A6594"/>
    <w:rsid w:val="008A67EA"/>
    <w:rsid w:val="008A68C2"/>
    <w:rsid w:val="008A6A23"/>
    <w:rsid w:val="008A6A80"/>
    <w:rsid w:val="008A6BAC"/>
    <w:rsid w:val="008A6BFE"/>
    <w:rsid w:val="008A6D60"/>
    <w:rsid w:val="008A6F30"/>
    <w:rsid w:val="008A70B6"/>
    <w:rsid w:val="008A71B0"/>
    <w:rsid w:val="008A71EC"/>
    <w:rsid w:val="008A7455"/>
    <w:rsid w:val="008A74F3"/>
    <w:rsid w:val="008A75FB"/>
    <w:rsid w:val="008A7688"/>
    <w:rsid w:val="008A76F8"/>
    <w:rsid w:val="008A79B0"/>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55B"/>
    <w:rsid w:val="008B2753"/>
    <w:rsid w:val="008B2B78"/>
    <w:rsid w:val="008B2BE6"/>
    <w:rsid w:val="008B2E3B"/>
    <w:rsid w:val="008B32BB"/>
    <w:rsid w:val="008B332B"/>
    <w:rsid w:val="008B34F2"/>
    <w:rsid w:val="008B3588"/>
    <w:rsid w:val="008B364D"/>
    <w:rsid w:val="008B3710"/>
    <w:rsid w:val="008B37CD"/>
    <w:rsid w:val="008B3945"/>
    <w:rsid w:val="008B3E8D"/>
    <w:rsid w:val="008B4130"/>
    <w:rsid w:val="008B42B6"/>
    <w:rsid w:val="008B44B4"/>
    <w:rsid w:val="008B44C7"/>
    <w:rsid w:val="008B4AA7"/>
    <w:rsid w:val="008B4E4D"/>
    <w:rsid w:val="008B4F58"/>
    <w:rsid w:val="008B527F"/>
    <w:rsid w:val="008B5506"/>
    <w:rsid w:val="008B56F6"/>
    <w:rsid w:val="008B58E5"/>
    <w:rsid w:val="008B5906"/>
    <w:rsid w:val="008B5B4E"/>
    <w:rsid w:val="008B5C7E"/>
    <w:rsid w:val="008B5EC8"/>
    <w:rsid w:val="008B6059"/>
    <w:rsid w:val="008B6126"/>
    <w:rsid w:val="008B62C7"/>
    <w:rsid w:val="008B6D7C"/>
    <w:rsid w:val="008B6FDF"/>
    <w:rsid w:val="008B6FFF"/>
    <w:rsid w:val="008B7061"/>
    <w:rsid w:val="008B730A"/>
    <w:rsid w:val="008B7CA6"/>
    <w:rsid w:val="008B7E6B"/>
    <w:rsid w:val="008B7EFD"/>
    <w:rsid w:val="008C005E"/>
    <w:rsid w:val="008C00AB"/>
    <w:rsid w:val="008C00C6"/>
    <w:rsid w:val="008C060D"/>
    <w:rsid w:val="008C07E3"/>
    <w:rsid w:val="008C094D"/>
    <w:rsid w:val="008C0A57"/>
    <w:rsid w:val="008C0B42"/>
    <w:rsid w:val="008C0E8D"/>
    <w:rsid w:val="008C0F2D"/>
    <w:rsid w:val="008C14DC"/>
    <w:rsid w:val="008C154C"/>
    <w:rsid w:val="008C15E2"/>
    <w:rsid w:val="008C172C"/>
    <w:rsid w:val="008C1AF7"/>
    <w:rsid w:val="008C1B71"/>
    <w:rsid w:val="008C1FFD"/>
    <w:rsid w:val="008C2162"/>
    <w:rsid w:val="008C2413"/>
    <w:rsid w:val="008C285B"/>
    <w:rsid w:val="008C2889"/>
    <w:rsid w:val="008C2B92"/>
    <w:rsid w:val="008C2D8D"/>
    <w:rsid w:val="008C2DEE"/>
    <w:rsid w:val="008C2FFC"/>
    <w:rsid w:val="008C3146"/>
    <w:rsid w:val="008C33F0"/>
    <w:rsid w:val="008C350C"/>
    <w:rsid w:val="008C35EC"/>
    <w:rsid w:val="008C36EB"/>
    <w:rsid w:val="008C37A0"/>
    <w:rsid w:val="008C37F0"/>
    <w:rsid w:val="008C3968"/>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C9A"/>
    <w:rsid w:val="008C5EBD"/>
    <w:rsid w:val="008C5F8B"/>
    <w:rsid w:val="008C61D9"/>
    <w:rsid w:val="008C6276"/>
    <w:rsid w:val="008C6618"/>
    <w:rsid w:val="008C68AB"/>
    <w:rsid w:val="008C6E85"/>
    <w:rsid w:val="008C6F52"/>
    <w:rsid w:val="008C727F"/>
    <w:rsid w:val="008C7341"/>
    <w:rsid w:val="008C74D0"/>
    <w:rsid w:val="008C7634"/>
    <w:rsid w:val="008C7957"/>
    <w:rsid w:val="008C7A12"/>
    <w:rsid w:val="008C7A17"/>
    <w:rsid w:val="008C7A19"/>
    <w:rsid w:val="008C7AB3"/>
    <w:rsid w:val="008C7C80"/>
    <w:rsid w:val="008C7C93"/>
    <w:rsid w:val="008C7E44"/>
    <w:rsid w:val="008D011B"/>
    <w:rsid w:val="008D056A"/>
    <w:rsid w:val="008D0623"/>
    <w:rsid w:val="008D0811"/>
    <w:rsid w:val="008D08D3"/>
    <w:rsid w:val="008D09A8"/>
    <w:rsid w:val="008D09C0"/>
    <w:rsid w:val="008D0C15"/>
    <w:rsid w:val="008D0D50"/>
    <w:rsid w:val="008D0D6D"/>
    <w:rsid w:val="008D1347"/>
    <w:rsid w:val="008D1959"/>
    <w:rsid w:val="008D19D9"/>
    <w:rsid w:val="008D1F21"/>
    <w:rsid w:val="008D20CF"/>
    <w:rsid w:val="008D213B"/>
    <w:rsid w:val="008D2157"/>
    <w:rsid w:val="008D2468"/>
    <w:rsid w:val="008D2564"/>
    <w:rsid w:val="008D2D29"/>
    <w:rsid w:val="008D2E13"/>
    <w:rsid w:val="008D2EEF"/>
    <w:rsid w:val="008D3227"/>
    <w:rsid w:val="008D3378"/>
    <w:rsid w:val="008D360F"/>
    <w:rsid w:val="008D3BA8"/>
    <w:rsid w:val="008D3E2D"/>
    <w:rsid w:val="008D3F05"/>
    <w:rsid w:val="008D42D2"/>
    <w:rsid w:val="008D433E"/>
    <w:rsid w:val="008D43AA"/>
    <w:rsid w:val="008D4492"/>
    <w:rsid w:val="008D44E0"/>
    <w:rsid w:val="008D44F3"/>
    <w:rsid w:val="008D4518"/>
    <w:rsid w:val="008D45CD"/>
    <w:rsid w:val="008D465C"/>
    <w:rsid w:val="008D47DA"/>
    <w:rsid w:val="008D48F7"/>
    <w:rsid w:val="008D49BB"/>
    <w:rsid w:val="008D4A83"/>
    <w:rsid w:val="008D4EA6"/>
    <w:rsid w:val="008D5091"/>
    <w:rsid w:val="008D50C4"/>
    <w:rsid w:val="008D5115"/>
    <w:rsid w:val="008D51EF"/>
    <w:rsid w:val="008D5253"/>
    <w:rsid w:val="008D5303"/>
    <w:rsid w:val="008D542E"/>
    <w:rsid w:val="008D5504"/>
    <w:rsid w:val="008D58A8"/>
    <w:rsid w:val="008D5A35"/>
    <w:rsid w:val="008D6114"/>
    <w:rsid w:val="008D620C"/>
    <w:rsid w:val="008D6396"/>
    <w:rsid w:val="008D645A"/>
    <w:rsid w:val="008D64E4"/>
    <w:rsid w:val="008D6864"/>
    <w:rsid w:val="008D6AF0"/>
    <w:rsid w:val="008D6B31"/>
    <w:rsid w:val="008D6FFB"/>
    <w:rsid w:val="008D71C3"/>
    <w:rsid w:val="008D734A"/>
    <w:rsid w:val="008D7432"/>
    <w:rsid w:val="008D79A0"/>
    <w:rsid w:val="008D7AF4"/>
    <w:rsid w:val="008E013E"/>
    <w:rsid w:val="008E03CB"/>
    <w:rsid w:val="008E065C"/>
    <w:rsid w:val="008E09B4"/>
    <w:rsid w:val="008E0A51"/>
    <w:rsid w:val="008E0B0A"/>
    <w:rsid w:val="008E0D56"/>
    <w:rsid w:val="008E0EA8"/>
    <w:rsid w:val="008E14FD"/>
    <w:rsid w:val="008E157D"/>
    <w:rsid w:val="008E15A2"/>
    <w:rsid w:val="008E15D7"/>
    <w:rsid w:val="008E17FE"/>
    <w:rsid w:val="008E1B2F"/>
    <w:rsid w:val="008E1B60"/>
    <w:rsid w:val="008E2050"/>
    <w:rsid w:val="008E21CD"/>
    <w:rsid w:val="008E225B"/>
    <w:rsid w:val="008E2597"/>
    <w:rsid w:val="008E2ABE"/>
    <w:rsid w:val="008E2E10"/>
    <w:rsid w:val="008E2F15"/>
    <w:rsid w:val="008E2FF9"/>
    <w:rsid w:val="008E30F8"/>
    <w:rsid w:val="008E3295"/>
    <w:rsid w:val="008E368C"/>
    <w:rsid w:val="008E36AD"/>
    <w:rsid w:val="008E36F0"/>
    <w:rsid w:val="008E374E"/>
    <w:rsid w:val="008E375B"/>
    <w:rsid w:val="008E384A"/>
    <w:rsid w:val="008E3973"/>
    <w:rsid w:val="008E3978"/>
    <w:rsid w:val="008E39C5"/>
    <w:rsid w:val="008E3A6B"/>
    <w:rsid w:val="008E3C24"/>
    <w:rsid w:val="008E407E"/>
    <w:rsid w:val="008E4116"/>
    <w:rsid w:val="008E41BE"/>
    <w:rsid w:val="008E434A"/>
    <w:rsid w:val="008E43A5"/>
    <w:rsid w:val="008E44C0"/>
    <w:rsid w:val="008E4551"/>
    <w:rsid w:val="008E45DF"/>
    <w:rsid w:val="008E482C"/>
    <w:rsid w:val="008E492E"/>
    <w:rsid w:val="008E49DC"/>
    <w:rsid w:val="008E4A3E"/>
    <w:rsid w:val="008E4B80"/>
    <w:rsid w:val="008E4E19"/>
    <w:rsid w:val="008E51AC"/>
    <w:rsid w:val="008E526E"/>
    <w:rsid w:val="008E5292"/>
    <w:rsid w:val="008E5794"/>
    <w:rsid w:val="008E58C4"/>
    <w:rsid w:val="008E5A37"/>
    <w:rsid w:val="008E5D9D"/>
    <w:rsid w:val="008E61A1"/>
    <w:rsid w:val="008E6308"/>
    <w:rsid w:val="008E6592"/>
    <w:rsid w:val="008E6CF8"/>
    <w:rsid w:val="008E6E03"/>
    <w:rsid w:val="008E6EF9"/>
    <w:rsid w:val="008E70C9"/>
    <w:rsid w:val="008E71BC"/>
    <w:rsid w:val="008E721F"/>
    <w:rsid w:val="008E749D"/>
    <w:rsid w:val="008E76B3"/>
    <w:rsid w:val="008E789D"/>
    <w:rsid w:val="008E7B4A"/>
    <w:rsid w:val="008E7BA5"/>
    <w:rsid w:val="008E7C15"/>
    <w:rsid w:val="008E7C32"/>
    <w:rsid w:val="008E7F76"/>
    <w:rsid w:val="008F07CF"/>
    <w:rsid w:val="008F080C"/>
    <w:rsid w:val="008F0815"/>
    <w:rsid w:val="008F091F"/>
    <w:rsid w:val="008F0A66"/>
    <w:rsid w:val="008F0AD0"/>
    <w:rsid w:val="008F0BC2"/>
    <w:rsid w:val="008F0CF5"/>
    <w:rsid w:val="008F0CFB"/>
    <w:rsid w:val="008F10A1"/>
    <w:rsid w:val="008F10E4"/>
    <w:rsid w:val="008F11D2"/>
    <w:rsid w:val="008F174D"/>
    <w:rsid w:val="008F17B0"/>
    <w:rsid w:val="008F187B"/>
    <w:rsid w:val="008F1897"/>
    <w:rsid w:val="008F1E0D"/>
    <w:rsid w:val="008F1E7B"/>
    <w:rsid w:val="008F224E"/>
    <w:rsid w:val="008F23B7"/>
    <w:rsid w:val="008F23E8"/>
    <w:rsid w:val="008F2B0E"/>
    <w:rsid w:val="008F2DB4"/>
    <w:rsid w:val="008F2F01"/>
    <w:rsid w:val="008F2F73"/>
    <w:rsid w:val="008F2FD6"/>
    <w:rsid w:val="008F3085"/>
    <w:rsid w:val="008F3175"/>
    <w:rsid w:val="008F3234"/>
    <w:rsid w:val="008F3362"/>
    <w:rsid w:val="008F3433"/>
    <w:rsid w:val="008F34CB"/>
    <w:rsid w:val="008F3890"/>
    <w:rsid w:val="008F3C36"/>
    <w:rsid w:val="008F3CAC"/>
    <w:rsid w:val="008F40DC"/>
    <w:rsid w:val="008F4246"/>
    <w:rsid w:val="008F430C"/>
    <w:rsid w:val="008F45A9"/>
    <w:rsid w:val="008F45DB"/>
    <w:rsid w:val="008F47C3"/>
    <w:rsid w:val="008F4815"/>
    <w:rsid w:val="008F4955"/>
    <w:rsid w:val="008F4B0D"/>
    <w:rsid w:val="008F4C75"/>
    <w:rsid w:val="008F4C84"/>
    <w:rsid w:val="008F4F38"/>
    <w:rsid w:val="008F5271"/>
    <w:rsid w:val="008F5409"/>
    <w:rsid w:val="008F5535"/>
    <w:rsid w:val="008F557C"/>
    <w:rsid w:val="008F5DFB"/>
    <w:rsid w:val="008F616E"/>
    <w:rsid w:val="008F61B1"/>
    <w:rsid w:val="008F684F"/>
    <w:rsid w:val="008F6896"/>
    <w:rsid w:val="008F6DA3"/>
    <w:rsid w:val="008F6DFC"/>
    <w:rsid w:val="008F7013"/>
    <w:rsid w:val="008F702A"/>
    <w:rsid w:val="008F7035"/>
    <w:rsid w:val="008F715F"/>
    <w:rsid w:val="008F7168"/>
    <w:rsid w:val="008F71AC"/>
    <w:rsid w:val="008F74C9"/>
    <w:rsid w:val="008F7844"/>
    <w:rsid w:val="008F79F4"/>
    <w:rsid w:val="008F7D94"/>
    <w:rsid w:val="008F7E4B"/>
    <w:rsid w:val="0090025F"/>
    <w:rsid w:val="0090060C"/>
    <w:rsid w:val="00900BAF"/>
    <w:rsid w:val="00900C7E"/>
    <w:rsid w:val="00900EB6"/>
    <w:rsid w:val="00900F00"/>
    <w:rsid w:val="00901063"/>
    <w:rsid w:val="00901579"/>
    <w:rsid w:val="0090191D"/>
    <w:rsid w:val="00901AB8"/>
    <w:rsid w:val="00901B33"/>
    <w:rsid w:val="00901CA4"/>
    <w:rsid w:val="00901DB4"/>
    <w:rsid w:val="009021DA"/>
    <w:rsid w:val="009021DE"/>
    <w:rsid w:val="00902731"/>
    <w:rsid w:val="00902AAA"/>
    <w:rsid w:val="00902B6A"/>
    <w:rsid w:val="00902BC6"/>
    <w:rsid w:val="00903043"/>
    <w:rsid w:val="009030A2"/>
    <w:rsid w:val="009030AE"/>
    <w:rsid w:val="009033C7"/>
    <w:rsid w:val="0090344E"/>
    <w:rsid w:val="00903600"/>
    <w:rsid w:val="00903718"/>
    <w:rsid w:val="0090373F"/>
    <w:rsid w:val="009037B7"/>
    <w:rsid w:val="009039FD"/>
    <w:rsid w:val="00903C89"/>
    <w:rsid w:val="00903D0B"/>
    <w:rsid w:val="00903ED2"/>
    <w:rsid w:val="00903F6B"/>
    <w:rsid w:val="00904067"/>
    <w:rsid w:val="009041A3"/>
    <w:rsid w:val="009043B0"/>
    <w:rsid w:val="00904499"/>
    <w:rsid w:val="009049BC"/>
    <w:rsid w:val="00904F7C"/>
    <w:rsid w:val="00905493"/>
    <w:rsid w:val="009054E9"/>
    <w:rsid w:val="00905531"/>
    <w:rsid w:val="00905C67"/>
    <w:rsid w:val="00905E16"/>
    <w:rsid w:val="00906802"/>
    <w:rsid w:val="009068E6"/>
    <w:rsid w:val="00906938"/>
    <w:rsid w:val="00906A15"/>
    <w:rsid w:val="00906C62"/>
    <w:rsid w:val="00906F15"/>
    <w:rsid w:val="00906F48"/>
    <w:rsid w:val="0090707D"/>
    <w:rsid w:val="009073CF"/>
    <w:rsid w:val="009076F8"/>
    <w:rsid w:val="00907D4C"/>
    <w:rsid w:val="009101CE"/>
    <w:rsid w:val="00910222"/>
    <w:rsid w:val="00910248"/>
    <w:rsid w:val="0091034A"/>
    <w:rsid w:val="009104FD"/>
    <w:rsid w:val="0091080C"/>
    <w:rsid w:val="00910B59"/>
    <w:rsid w:val="00910D3D"/>
    <w:rsid w:val="00910E46"/>
    <w:rsid w:val="00910EAC"/>
    <w:rsid w:val="00910F08"/>
    <w:rsid w:val="00910FE2"/>
    <w:rsid w:val="009110AC"/>
    <w:rsid w:val="0091115D"/>
    <w:rsid w:val="00911758"/>
    <w:rsid w:val="009118CB"/>
    <w:rsid w:val="00911D99"/>
    <w:rsid w:val="0091200A"/>
    <w:rsid w:val="00912127"/>
    <w:rsid w:val="009121E5"/>
    <w:rsid w:val="00912372"/>
    <w:rsid w:val="00912516"/>
    <w:rsid w:val="00912A6B"/>
    <w:rsid w:val="00912ACF"/>
    <w:rsid w:val="00912DB3"/>
    <w:rsid w:val="00913251"/>
    <w:rsid w:val="009132CE"/>
    <w:rsid w:val="00913394"/>
    <w:rsid w:val="009135C0"/>
    <w:rsid w:val="009139FC"/>
    <w:rsid w:val="00913CE6"/>
    <w:rsid w:val="00914185"/>
    <w:rsid w:val="009145C7"/>
    <w:rsid w:val="009145DE"/>
    <w:rsid w:val="0091470C"/>
    <w:rsid w:val="00914758"/>
    <w:rsid w:val="009149EC"/>
    <w:rsid w:val="00914C9C"/>
    <w:rsid w:val="00914E23"/>
    <w:rsid w:val="00914E8F"/>
    <w:rsid w:val="00914F31"/>
    <w:rsid w:val="00914FD0"/>
    <w:rsid w:val="009150A1"/>
    <w:rsid w:val="00915215"/>
    <w:rsid w:val="00915374"/>
    <w:rsid w:val="009158EC"/>
    <w:rsid w:val="00915936"/>
    <w:rsid w:val="00915996"/>
    <w:rsid w:val="00915A87"/>
    <w:rsid w:val="00915B04"/>
    <w:rsid w:val="00915BBF"/>
    <w:rsid w:val="00915DD3"/>
    <w:rsid w:val="00915FDC"/>
    <w:rsid w:val="0091617E"/>
    <w:rsid w:val="009162E5"/>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0D7"/>
    <w:rsid w:val="00921124"/>
    <w:rsid w:val="00921197"/>
    <w:rsid w:val="009213E4"/>
    <w:rsid w:val="00921825"/>
    <w:rsid w:val="0092185A"/>
    <w:rsid w:val="00921A07"/>
    <w:rsid w:val="00921C92"/>
    <w:rsid w:val="00921F4B"/>
    <w:rsid w:val="00921FAA"/>
    <w:rsid w:val="00922293"/>
    <w:rsid w:val="00922509"/>
    <w:rsid w:val="009225FF"/>
    <w:rsid w:val="00922622"/>
    <w:rsid w:val="009226B5"/>
    <w:rsid w:val="0092272D"/>
    <w:rsid w:val="0092275D"/>
    <w:rsid w:val="009233F5"/>
    <w:rsid w:val="00923433"/>
    <w:rsid w:val="0092359B"/>
    <w:rsid w:val="009236D9"/>
    <w:rsid w:val="0092388F"/>
    <w:rsid w:val="009238A2"/>
    <w:rsid w:val="00923971"/>
    <w:rsid w:val="00923B24"/>
    <w:rsid w:val="00923BB7"/>
    <w:rsid w:val="00923C3C"/>
    <w:rsid w:val="00923C55"/>
    <w:rsid w:val="00923EF8"/>
    <w:rsid w:val="00924005"/>
    <w:rsid w:val="009241D4"/>
    <w:rsid w:val="009241F7"/>
    <w:rsid w:val="00924255"/>
    <w:rsid w:val="0092427A"/>
    <w:rsid w:val="00924287"/>
    <w:rsid w:val="0092435F"/>
    <w:rsid w:val="00924420"/>
    <w:rsid w:val="00924810"/>
    <w:rsid w:val="00924873"/>
    <w:rsid w:val="00924B23"/>
    <w:rsid w:val="00924B47"/>
    <w:rsid w:val="00924CCB"/>
    <w:rsid w:val="00924D41"/>
    <w:rsid w:val="00924F79"/>
    <w:rsid w:val="0092526D"/>
    <w:rsid w:val="009253A6"/>
    <w:rsid w:val="00925461"/>
    <w:rsid w:val="0092576D"/>
    <w:rsid w:val="00926094"/>
    <w:rsid w:val="009262F3"/>
    <w:rsid w:val="00926578"/>
    <w:rsid w:val="00926A48"/>
    <w:rsid w:val="00926BF9"/>
    <w:rsid w:val="00926C63"/>
    <w:rsid w:val="00926D34"/>
    <w:rsid w:val="00926DC4"/>
    <w:rsid w:val="00926E64"/>
    <w:rsid w:val="00927035"/>
    <w:rsid w:val="00927144"/>
    <w:rsid w:val="009274E8"/>
    <w:rsid w:val="00927514"/>
    <w:rsid w:val="00927605"/>
    <w:rsid w:val="009278A3"/>
    <w:rsid w:val="00927B22"/>
    <w:rsid w:val="00927C12"/>
    <w:rsid w:val="00927C70"/>
    <w:rsid w:val="00927D75"/>
    <w:rsid w:val="00927F05"/>
    <w:rsid w:val="009300E5"/>
    <w:rsid w:val="009304CD"/>
    <w:rsid w:val="00930573"/>
    <w:rsid w:val="009305E2"/>
    <w:rsid w:val="009306D4"/>
    <w:rsid w:val="00930ACF"/>
    <w:rsid w:val="00930DE7"/>
    <w:rsid w:val="00930EAB"/>
    <w:rsid w:val="009310BB"/>
    <w:rsid w:val="009311AC"/>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7EE"/>
    <w:rsid w:val="00933898"/>
    <w:rsid w:val="00933AFA"/>
    <w:rsid w:val="00933B38"/>
    <w:rsid w:val="00933D0D"/>
    <w:rsid w:val="00933E37"/>
    <w:rsid w:val="00934AE7"/>
    <w:rsid w:val="00934BA6"/>
    <w:rsid w:val="00934F7A"/>
    <w:rsid w:val="00935052"/>
    <w:rsid w:val="0093508E"/>
    <w:rsid w:val="0093515B"/>
    <w:rsid w:val="009351D9"/>
    <w:rsid w:val="00935248"/>
    <w:rsid w:val="00935417"/>
    <w:rsid w:val="00935431"/>
    <w:rsid w:val="0093561F"/>
    <w:rsid w:val="00935681"/>
    <w:rsid w:val="00935718"/>
    <w:rsid w:val="009357EC"/>
    <w:rsid w:val="00935938"/>
    <w:rsid w:val="009359EC"/>
    <w:rsid w:val="00935CF5"/>
    <w:rsid w:val="00935D86"/>
    <w:rsid w:val="00935E8F"/>
    <w:rsid w:val="0093654A"/>
    <w:rsid w:val="0093670F"/>
    <w:rsid w:val="0093674D"/>
    <w:rsid w:val="00936835"/>
    <w:rsid w:val="00936A16"/>
    <w:rsid w:val="00936CC9"/>
    <w:rsid w:val="009371CC"/>
    <w:rsid w:val="00937393"/>
    <w:rsid w:val="0093743F"/>
    <w:rsid w:val="009374BC"/>
    <w:rsid w:val="009375E4"/>
    <w:rsid w:val="00937878"/>
    <w:rsid w:val="00937912"/>
    <w:rsid w:val="00937A10"/>
    <w:rsid w:val="00937DE9"/>
    <w:rsid w:val="00937E93"/>
    <w:rsid w:val="00940024"/>
    <w:rsid w:val="00940249"/>
    <w:rsid w:val="009406B2"/>
    <w:rsid w:val="0094086E"/>
    <w:rsid w:val="00940A56"/>
    <w:rsid w:val="00940AAE"/>
    <w:rsid w:val="00940C30"/>
    <w:rsid w:val="00941331"/>
    <w:rsid w:val="0094136D"/>
    <w:rsid w:val="00941587"/>
    <w:rsid w:val="009418E4"/>
    <w:rsid w:val="0094191A"/>
    <w:rsid w:val="00941A3B"/>
    <w:rsid w:val="00941A40"/>
    <w:rsid w:val="00941A57"/>
    <w:rsid w:val="00941B14"/>
    <w:rsid w:val="00941D5F"/>
    <w:rsid w:val="00941E60"/>
    <w:rsid w:val="009420B1"/>
    <w:rsid w:val="00942220"/>
    <w:rsid w:val="0094240E"/>
    <w:rsid w:val="00942453"/>
    <w:rsid w:val="0094246A"/>
    <w:rsid w:val="009425D6"/>
    <w:rsid w:val="00942F98"/>
    <w:rsid w:val="0094319A"/>
    <w:rsid w:val="009432C3"/>
    <w:rsid w:val="00943389"/>
    <w:rsid w:val="0094338C"/>
    <w:rsid w:val="009435D7"/>
    <w:rsid w:val="009435FE"/>
    <w:rsid w:val="00943AAD"/>
    <w:rsid w:val="00943F2D"/>
    <w:rsid w:val="00943F6E"/>
    <w:rsid w:val="009444AA"/>
    <w:rsid w:val="009444FA"/>
    <w:rsid w:val="00944A4B"/>
    <w:rsid w:val="00944B54"/>
    <w:rsid w:val="0094537E"/>
    <w:rsid w:val="00945A00"/>
    <w:rsid w:val="00945F94"/>
    <w:rsid w:val="0094613E"/>
    <w:rsid w:val="009464CB"/>
    <w:rsid w:val="009464E9"/>
    <w:rsid w:val="0094658F"/>
    <w:rsid w:val="009465B7"/>
    <w:rsid w:val="009465CA"/>
    <w:rsid w:val="00946616"/>
    <w:rsid w:val="009466DA"/>
    <w:rsid w:val="00946794"/>
    <w:rsid w:val="00946872"/>
    <w:rsid w:val="00946A67"/>
    <w:rsid w:val="00946ACF"/>
    <w:rsid w:val="00946CA6"/>
    <w:rsid w:val="00946E9C"/>
    <w:rsid w:val="00947596"/>
    <w:rsid w:val="0094764A"/>
    <w:rsid w:val="00947812"/>
    <w:rsid w:val="00947AA1"/>
    <w:rsid w:val="00947C3A"/>
    <w:rsid w:val="00947DC8"/>
    <w:rsid w:val="00947FD8"/>
    <w:rsid w:val="009500E7"/>
    <w:rsid w:val="00950107"/>
    <w:rsid w:val="009502BE"/>
    <w:rsid w:val="009502C2"/>
    <w:rsid w:val="009505DF"/>
    <w:rsid w:val="00950A24"/>
    <w:rsid w:val="00950C96"/>
    <w:rsid w:val="00950D2D"/>
    <w:rsid w:val="00950E2A"/>
    <w:rsid w:val="00950EC7"/>
    <w:rsid w:val="00951530"/>
    <w:rsid w:val="00951749"/>
    <w:rsid w:val="00951B12"/>
    <w:rsid w:val="00951BF6"/>
    <w:rsid w:val="00951C12"/>
    <w:rsid w:val="00951CEC"/>
    <w:rsid w:val="00951DED"/>
    <w:rsid w:val="00952355"/>
    <w:rsid w:val="00952408"/>
    <w:rsid w:val="0095270F"/>
    <w:rsid w:val="0095277B"/>
    <w:rsid w:val="009527BB"/>
    <w:rsid w:val="00952A30"/>
    <w:rsid w:val="00952D08"/>
    <w:rsid w:val="00952D0A"/>
    <w:rsid w:val="00952D72"/>
    <w:rsid w:val="00952F55"/>
    <w:rsid w:val="0095306F"/>
    <w:rsid w:val="009532F1"/>
    <w:rsid w:val="00953357"/>
    <w:rsid w:val="0095341D"/>
    <w:rsid w:val="00953440"/>
    <w:rsid w:val="009534C3"/>
    <w:rsid w:val="00953539"/>
    <w:rsid w:val="009535E3"/>
    <w:rsid w:val="009537FA"/>
    <w:rsid w:val="009540AF"/>
    <w:rsid w:val="00954120"/>
    <w:rsid w:val="00954490"/>
    <w:rsid w:val="00954596"/>
    <w:rsid w:val="009545A3"/>
    <w:rsid w:val="0095460F"/>
    <w:rsid w:val="0095463B"/>
    <w:rsid w:val="009546AE"/>
    <w:rsid w:val="00954887"/>
    <w:rsid w:val="00954969"/>
    <w:rsid w:val="009549B6"/>
    <w:rsid w:val="00954AD1"/>
    <w:rsid w:val="00955096"/>
    <w:rsid w:val="009552AF"/>
    <w:rsid w:val="009552FA"/>
    <w:rsid w:val="0095534E"/>
    <w:rsid w:val="00955AE0"/>
    <w:rsid w:val="00955D1D"/>
    <w:rsid w:val="0095612A"/>
    <w:rsid w:val="009563E3"/>
    <w:rsid w:val="00956A4C"/>
    <w:rsid w:val="0095707B"/>
    <w:rsid w:val="009570B6"/>
    <w:rsid w:val="0095711A"/>
    <w:rsid w:val="00957374"/>
    <w:rsid w:val="009573C8"/>
    <w:rsid w:val="009573ED"/>
    <w:rsid w:val="009579CE"/>
    <w:rsid w:val="00957C6E"/>
    <w:rsid w:val="00957C7F"/>
    <w:rsid w:val="00957D93"/>
    <w:rsid w:val="00960081"/>
    <w:rsid w:val="00960217"/>
    <w:rsid w:val="009602D7"/>
    <w:rsid w:val="009604AF"/>
    <w:rsid w:val="00960516"/>
    <w:rsid w:val="009608A2"/>
    <w:rsid w:val="0096092E"/>
    <w:rsid w:val="00960985"/>
    <w:rsid w:val="00960B57"/>
    <w:rsid w:val="00960C54"/>
    <w:rsid w:val="00960C89"/>
    <w:rsid w:val="00960CC7"/>
    <w:rsid w:val="00960D2B"/>
    <w:rsid w:val="00960DBB"/>
    <w:rsid w:val="00960E42"/>
    <w:rsid w:val="00960FAF"/>
    <w:rsid w:val="00961098"/>
    <w:rsid w:val="009610B1"/>
    <w:rsid w:val="00961137"/>
    <w:rsid w:val="00961166"/>
    <w:rsid w:val="00961209"/>
    <w:rsid w:val="0096185F"/>
    <w:rsid w:val="00961A7A"/>
    <w:rsid w:val="00961D55"/>
    <w:rsid w:val="00961F51"/>
    <w:rsid w:val="009620C1"/>
    <w:rsid w:val="0096243B"/>
    <w:rsid w:val="0096293C"/>
    <w:rsid w:val="009629D9"/>
    <w:rsid w:val="00962CB8"/>
    <w:rsid w:val="00962D5B"/>
    <w:rsid w:val="00962FC2"/>
    <w:rsid w:val="0096307E"/>
    <w:rsid w:val="00963312"/>
    <w:rsid w:val="0096353B"/>
    <w:rsid w:val="009635D6"/>
    <w:rsid w:val="0096364B"/>
    <w:rsid w:val="0096370D"/>
    <w:rsid w:val="00963989"/>
    <w:rsid w:val="00963B62"/>
    <w:rsid w:val="00963EA2"/>
    <w:rsid w:val="00964038"/>
    <w:rsid w:val="00964040"/>
    <w:rsid w:val="009641F2"/>
    <w:rsid w:val="00964345"/>
    <w:rsid w:val="00964475"/>
    <w:rsid w:val="00964597"/>
    <w:rsid w:val="00964642"/>
    <w:rsid w:val="00964818"/>
    <w:rsid w:val="00964848"/>
    <w:rsid w:val="0096484D"/>
    <w:rsid w:val="009648F2"/>
    <w:rsid w:val="00964ACE"/>
    <w:rsid w:val="00964B17"/>
    <w:rsid w:val="00964DE6"/>
    <w:rsid w:val="00965277"/>
    <w:rsid w:val="00965323"/>
    <w:rsid w:val="0096555F"/>
    <w:rsid w:val="009657CA"/>
    <w:rsid w:val="00965A24"/>
    <w:rsid w:val="00965A72"/>
    <w:rsid w:val="00965B45"/>
    <w:rsid w:val="00965D4B"/>
    <w:rsid w:val="00965E41"/>
    <w:rsid w:val="00965EBB"/>
    <w:rsid w:val="00965F54"/>
    <w:rsid w:val="00966079"/>
    <w:rsid w:val="00966178"/>
    <w:rsid w:val="0096620B"/>
    <w:rsid w:val="00966389"/>
    <w:rsid w:val="0096658C"/>
    <w:rsid w:val="00966715"/>
    <w:rsid w:val="009667BC"/>
    <w:rsid w:val="009667CA"/>
    <w:rsid w:val="009668EB"/>
    <w:rsid w:val="00966974"/>
    <w:rsid w:val="009669C4"/>
    <w:rsid w:val="00966A53"/>
    <w:rsid w:val="00966CD7"/>
    <w:rsid w:val="00966CF2"/>
    <w:rsid w:val="00967202"/>
    <w:rsid w:val="009672A4"/>
    <w:rsid w:val="00967388"/>
    <w:rsid w:val="0096745A"/>
    <w:rsid w:val="0096764D"/>
    <w:rsid w:val="009678A3"/>
    <w:rsid w:val="00967A6C"/>
    <w:rsid w:val="00967A89"/>
    <w:rsid w:val="00967C3C"/>
    <w:rsid w:val="00967C69"/>
    <w:rsid w:val="00967CF6"/>
    <w:rsid w:val="0097015F"/>
    <w:rsid w:val="009702B5"/>
    <w:rsid w:val="0097068B"/>
    <w:rsid w:val="009706FD"/>
    <w:rsid w:val="00970772"/>
    <w:rsid w:val="00970831"/>
    <w:rsid w:val="0097087B"/>
    <w:rsid w:val="00970B22"/>
    <w:rsid w:val="00970B47"/>
    <w:rsid w:val="00970B61"/>
    <w:rsid w:val="00970BD2"/>
    <w:rsid w:val="00970EDD"/>
    <w:rsid w:val="00970F0A"/>
    <w:rsid w:val="00971300"/>
    <w:rsid w:val="00971435"/>
    <w:rsid w:val="0097148B"/>
    <w:rsid w:val="0097149A"/>
    <w:rsid w:val="00971816"/>
    <w:rsid w:val="00971CEC"/>
    <w:rsid w:val="00971FB3"/>
    <w:rsid w:val="00971FF2"/>
    <w:rsid w:val="0097220F"/>
    <w:rsid w:val="00972268"/>
    <w:rsid w:val="0097229A"/>
    <w:rsid w:val="009723AB"/>
    <w:rsid w:val="0097258C"/>
    <w:rsid w:val="009725E5"/>
    <w:rsid w:val="00972669"/>
    <w:rsid w:val="009729F5"/>
    <w:rsid w:val="00972ADE"/>
    <w:rsid w:val="00972B0E"/>
    <w:rsid w:val="00972BB3"/>
    <w:rsid w:val="00972C08"/>
    <w:rsid w:val="00972FAF"/>
    <w:rsid w:val="00972FE2"/>
    <w:rsid w:val="0097306C"/>
    <w:rsid w:val="009732A4"/>
    <w:rsid w:val="0097357B"/>
    <w:rsid w:val="00973752"/>
    <w:rsid w:val="00973A9B"/>
    <w:rsid w:val="00973AA1"/>
    <w:rsid w:val="00973C2A"/>
    <w:rsid w:val="00973CDF"/>
    <w:rsid w:val="0097425A"/>
    <w:rsid w:val="00974321"/>
    <w:rsid w:val="009745FE"/>
    <w:rsid w:val="00974688"/>
    <w:rsid w:val="00974842"/>
    <w:rsid w:val="009749F3"/>
    <w:rsid w:val="00974CB0"/>
    <w:rsid w:val="00974EAA"/>
    <w:rsid w:val="0097523F"/>
    <w:rsid w:val="009755E9"/>
    <w:rsid w:val="009756B2"/>
    <w:rsid w:val="009756B9"/>
    <w:rsid w:val="009756BE"/>
    <w:rsid w:val="00975A6D"/>
    <w:rsid w:val="00975D73"/>
    <w:rsid w:val="00975E1A"/>
    <w:rsid w:val="00975E6F"/>
    <w:rsid w:val="00976343"/>
    <w:rsid w:val="009764A5"/>
    <w:rsid w:val="0097658D"/>
    <w:rsid w:val="00976987"/>
    <w:rsid w:val="0097699F"/>
    <w:rsid w:val="00976ABA"/>
    <w:rsid w:val="00976AED"/>
    <w:rsid w:val="00976E5D"/>
    <w:rsid w:val="00976E96"/>
    <w:rsid w:val="00976FCC"/>
    <w:rsid w:val="009770E9"/>
    <w:rsid w:val="00977196"/>
    <w:rsid w:val="009772A7"/>
    <w:rsid w:val="0097748C"/>
    <w:rsid w:val="009777B7"/>
    <w:rsid w:val="00977A52"/>
    <w:rsid w:val="00977B02"/>
    <w:rsid w:val="00977C5D"/>
    <w:rsid w:val="00977D24"/>
    <w:rsid w:val="009803D6"/>
    <w:rsid w:val="009805AA"/>
    <w:rsid w:val="009808FA"/>
    <w:rsid w:val="00980B12"/>
    <w:rsid w:val="00980E92"/>
    <w:rsid w:val="0098169A"/>
    <w:rsid w:val="00981787"/>
    <w:rsid w:val="009818E1"/>
    <w:rsid w:val="00981AE1"/>
    <w:rsid w:val="00981C1B"/>
    <w:rsid w:val="00981D92"/>
    <w:rsid w:val="009820DA"/>
    <w:rsid w:val="0098243B"/>
    <w:rsid w:val="0098266D"/>
    <w:rsid w:val="00982834"/>
    <w:rsid w:val="00983606"/>
    <w:rsid w:val="0098369E"/>
    <w:rsid w:val="009838F6"/>
    <w:rsid w:val="00983F35"/>
    <w:rsid w:val="009841E1"/>
    <w:rsid w:val="0098428B"/>
    <w:rsid w:val="0098435B"/>
    <w:rsid w:val="0098459D"/>
    <w:rsid w:val="009845F8"/>
    <w:rsid w:val="009847BE"/>
    <w:rsid w:val="00984B27"/>
    <w:rsid w:val="00984E1C"/>
    <w:rsid w:val="00984EFF"/>
    <w:rsid w:val="0098521C"/>
    <w:rsid w:val="009852F6"/>
    <w:rsid w:val="0098550D"/>
    <w:rsid w:val="009855CC"/>
    <w:rsid w:val="009856A4"/>
    <w:rsid w:val="00985E14"/>
    <w:rsid w:val="00985F95"/>
    <w:rsid w:val="00985FCA"/>
    <w:rsid w:val="009865EF"/>
    <w:rsid w:val="009867B5"/>
    <w:rsid w:val="00986847"/>
    <w:rsid w:val="00986876"/>
    <w:rsid w:val="00986952"/>
    <w:rsid w:val="00986B7A"/>
    <w:rsid w:val="00986C22"/>
    <w:rsid w:val="00986E19"/>
    <w:rsid w:val="00987055"/>
    <w:rsid w:val="009870C4"/>
    <w:rsid w:val="00987133"/>
    <w:rsid w:val="009871CC"/>
    <w:rsid w:val="00987AB1"/>
    <w:rsid w:val="00987C98"/>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5EC"/>
    <w:rsid w:val="0099365D"/>
    <w:rsid w:val="00993A29"/>
    <w:rsid w:val="00993D3E"/>
    <w:rsid w:val="00994011"/>
    <w:rsid w:val="0099419B"/>
    <w:rsid w:val="00994630"/>
    <w:rsid w:val="0099468C"/>
    <w:rsid w:val="0099479F"/>
    <w:rsid w:val="0099485D"/>
    <w:rsid w:val="009948CA"/>
    <w:rsid w:val="00994974"/>
    <w:rsid w:val="00994D50"/>
    <w:rsid w:val="00994E98"/>
    <w:rsid w:val="00995009"/>
    <w:rsid w:val="00995391"/>
    <w:rsid w:val="0099587E"/>
    <w:rsid w:val="0099588D"/>
    <w:rsid w:val="0099588F"/>
    <w:rsid w:val="009958B9"/>
    <w:rsid w:val="00995A3F"/>
    <w:rsid w:val="00995C9D"/>
    <w:rsid w:val="00996567"/>
    <w:rsid w:val="009965A9"/>
    <w:rsid w:val="0099665E"/>
    <w:rsid w:val="009966A4"/>
    <w:rsid w:val="00996870"/>
    <w:rsid w:val="0099698F"/>
    <w:rsid w:val="00996A6E"/>
    <w:rsid w:val="00996C34"/>
    <w:rsid w:val="00996DA1"/>
    <w:rsid w:val="00997063"/>
    <w:rsid w:val="009970A9"/>
    <w:rsid w:val="00997300"/>
    <w:rsid w:val="00997439"/>
    <w:rsid w:val="009974D9"/>
    <w:rsid w:val="009975DB"/>
    <w:rsid w:val="00997C1C"/>
    <w:rsid w:val="00997E86"/>
    <w:rsid w:val="009A00E5"/>
    <w:rsid w:val="009A0242"/>
    <w:rsid w:val="009A03C0"/>
    <w:rsid w:val="009A04E8"/>
    <w:rsid w:val="009A058B"/>
    <w:rsid w:val="009A0717"/>
    <w:rsid w:val="009A0AC3"/>
    <w:rsid w:val="009A0AE1"/>
    <w:rsid w:val="009A0D9E"/>
    <w:rsid w:val="009A0DB5"/>
    <w:rsid w:val="009A103F"/>
    <w:rsid w:val="009A12CC"/>
    <w:rsid w:val="009A15B5"/>
    <w:rsid w:val="009A17FA"/>
    <w:rsid w:val="009A1C63"/>
    <w:rsid w:val="009A1F95"/>
    <w:rsid w:val="009A2272"/>
    <w:rsid w:val="009A24A6"/>
    <w:rsid w:val="009A2533"/>
    <w:rsid w:val="009A2560"/>
    <w:rsid w:val="009A2593"/>
    <w:rsid w:val="009A28EB"/>
    <w:rsid w:val="009A2BAF"/>
    <w:rsid w:val="009A2C18"/>
    <w:rsid w:val="009A2EFB"/>
    <w:rsid w:val="009A2FC1"/>
    <w:rsid w:val="009A302C"/>
    <w:rsid w:val="009A304B"/>
    <w:rsid w:val="009A30C7"/>
    <w:rsid w:val="009A31D4"/>
    <w:rsid w:val="009A3454"/>
    <w:rsid w:val="009A3588"/>
    <w:rsid w:val="009A3761"/>
    <w:rsid w:val="009A38C3"/>
    <w:rsid w:val="009A3AFC"/>
    <w:rsid w:val="009A3C71"/>
    <w:rsid w:val="009A4157"/>
    <w:rsid w:val="009A41A7"/>
    <w:rsid w:val="009A424D"/>
    <w:rsid w:val="009A4317"/>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5E21"/>
    <w:rsid w:val="009A6127"/>
    <w:rsid w:val="009A66BE"/>
    <w:rsid w:val="009A677A"/>
    <w:rsid w:val="009A67CC"/>
    <w:rsid w:val="009A68B9"/>
    <w:rsid w:val="009A7286"/>
    <w:rsid w:val="009A76F7"/>
    <w:rsid w:val="009A7773"/>
    <w:rsid w:val="009A7BB0"/>
    <w:rsid w:val="009B0028"/>
    <w:rsid w:val="009B049D"/>
    <w:rsid w:val="009B0944"/>
    <w:rsid w:val="009B09DC"/>
    <w:rsid w:val="009B0E71"/>
    <w:rsid w:val="009B0E9A"/>
    <w:rsid w:val="009B0ED2"/>
    <w:rsid w:val="009B1156"/>
    <w:rsid w:val="009B14F8"/>
    <w:rsid w:val="009B1F58"/>
    <w:rsid w:val="009B1F82"/>
    <w:rsid w:val="009B20FA"/>
    <w:rsid w:val="009B2139"/>
    <w:rsid w:val="009B216C"/>
    <w:rsid w:val="009B21AF"/>
    <w:rsid w:val="009B241A"/>
    <w:rsid w:val="009B2646"/>
    <w:rsid w:val="009B3041"/>
    <w:rsid w:val="009B3242"/>
    <w:rsid w:val="009B3263"/>
    <w:rsid w:val="009B3333"/>
    <w:rsid w:val="009B368F"/>
    <w:rsid w:val="009B3697"/>
    <w:rsid w:val="009B36DE"/>
    <w:rsid w:val="009B3790"/>
    <w:rsid w:val="009B3929"/>
    <w:rsid w:val="009B39F6"/>
    <w:rsid w:val="009B3A1F"/>
    <w:rsid w:val="009B3A61"/>
    <w:rsid w:val="009B3AAC"/>
    <w:rsid w:val="009B3BE2"/>
    <w:rsid w:val="009B3DFC"/>
    <w:rsid w:val="009B402C"/>
    <w:rsid w:val="009B419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687"/>
    <w:rsid w:val="009C0836"/>
    <w:rsid w:val="009C0A01"/>
    <w:rsid w:val="009C105A"/>
    <w:rsid w:val="009C17CC"/>
    <w:rsid w:val="009C18C4"/>
    <w:rsid w:val="009C18D7"/>
    <w:rsid w:val="009C1A3C"/>
    <w:rsid w:val="009C1A86"/>
    <w:rsid w:val="009C1B24"/>
    <w:rsid w:val="009C1B59"/>
    <w:rsid w:val="009C1C21"/>
    <w:rsid w:val="009C1CD3"/>
    <w:rsid w:val="009C1E9F"/>
    <w:rsid w:val="009C1EF2"/>
    <w:rsid w:val="009C2349"/>
    <w:rsid w:val="009C2375"/>
    <w:rsid w:val="009C2A13"/>
    <w:rsid w:val="009C2D7F"/>
    <w:rsid w:val="009C2F35"/>
    <w:rsid w:val="009C2FE0"/>
    <w:rsid w:val="009C33DC"/>
    <w:rsid w:val="009C34B4"/>
    <w:rsid w:val="009C3646"/>
    <w:rsid w:val="009C396B"/>
    <w:rsid w:val="009C409E"/>
    <w:rsid w:val="009C44B4"/>
    <w:rsid w:val="009C44ED"/>
    <w:rsid w:val="009C489F"/>
    <w:rsid w:val="009C48D2"/>
    <w:rsid w:val="009C4AE9"/>
    <w:rsid w:val="009C4C16"/>
    <w:rsid w:val="009C5127"/>
    <w:rsid w:val="009C525C"/>
    <w:rsid w:val="009C5327"/>
    <w:rsid w:val="009C5916"/>
    <w:rsid w:val="009C5A8D"/>
    <w:rsid w:val="009C5F61"/>
    <w:rsid w:val="009C61AE"/>
    <w:rsid w:val="009C626B"/>
    <w:rsid w:val="009C6520"/>
    <w:rsid w:val="009C65D7"/>
    <w:rsid w:val="009C67A6"/>
    <w:rsid w:val="009C67EA"/>
    <w:rsid w:val="009C69F3"/>
    <w:rsid w:val="009C6E5E"/>
    <w:rsid w:val="009C6EDA"/>
    <w:rsid w:val="009C6FE3"/>
    <w:rsid w:val="009C75D3"/>
    <w:rsid w:val="009C7692"/>
    <w:rsid w:val="009C78D8"/>
    <w:rsid w:val="009C7A77"/>
    <w:rsid w:val="009C7ABA"/>
    <w:rsid w:val="009C7ED0"/>
    <w:rsid w:val="009D0016"/>
    <w:rsid w:val="009D0033"/>
    <w:rsid w:val="009D04C7"/>
    <w:rsid w:val="009D0653"/>
    <w:rsid w:val="009D0822"/>
    <w:rsid w:val="009D082A"/>
    <w:rsid w:val="009D0933"/>
    <w:rsid w:val="009D0AC1"/>
    <w:rsid w:val="009D0D40"/>
    <w:rsid w:val="009D1061"/>
    <w:rsid w:val="009D10BB"/>
    <w:rsid w:val="009D1104"/>
    <w:rsid w:val="009D1171"/>
    <w:rsid w:val="009D12E5"/>
    <w:rsid w:val="009D13C9"/>
    <w:rsid w:val="009D156F"/>
    <w:rsid w:val="009D15D0"/>
    <w:rsid w:val="009D15FF"/>
    <w:rsid w:val="009D17AF"/>
    <w:rsid w:val="009D17DA"/>
    <w:rsid w:val="009D17F2"/>
    <w:rsid w:val="009D18E4"/>
    <w:rsid w:val="009D1B13"/>
    <w:rsid w:val="009D1D4A"/>
    <w:rsid w:val="009D200A"/>
    <w:rsid w:val="009D2200"/>
    <w:rsid w:val="009D227A"/>
    <w:rsid w:val="009D29F1"/>
    <w:rsid w:val="009D2A33"/>
    <w:rsid w:val="009D2D15"/>
    <w:rsid w:val="009D2D96"/>
    <w:rsid w:val="009D2F54"/>
    <w:rsid w:val="009D306D"/>
    <w:rsid w:val="009D3390"/>
    <w:rsid w:val="009D3394"/>
    <w:rsid w:val="009D3585"/>
    <w:rsid w:val="009D35A4"/>
    <w:rsid w:val="009D3692"/>
    <w:rsid w:val="009D3A13"/>
    <w:rsid w:val="009D3B4E"/>
    <w:rsid w:val="009D3BAF"/>
    <w:rsid w:val="009D3FA6"/>
    <w:rsid w:val="009D401A"/>
    <w:rsid w:val="009D42CD"/>
    <w:rsid w:val="009D493B"/>
    <w:rsid w:val="009D4998"/>
    <w:rsid w:val="009D49DB"/>
    <w:rsid w:val="009D519F"/>
    <w:rsid w:val="009D5BB8"/>
    <w:rsid w:val="009D5BD2"/>
    <w:rsid w:val="009D5E01"/>
    <w:rsid w:val="009D5F7A"/>
    <w:rsid w:val="009D63C2"/>
    <w:rsid w:val="009D6421"/>
    <w:rsid w:val="009D6519"/>
    <w:rsid w:val="009D6895"/>
    <w:rsid w:val="009D6989"/>
    <w:rsid w:val="009D6A94"/>
    <w:rsid w:val="009D6F1C"/>
    <w:rsid w:val="009D7272"/>
    <w:rsid w:val="009D74D5"/>
    <w:rsid w:val="009D7513"/>
    <w:rsid w:val="009D763C"/>
    <w:rsid w:val="009D7C00"/>
    <w:rsid w:val="009D7D45"/>
    <w:rsid w:val="009D7E59"/>
    <w:rsid w:val="009E00C3"/>
    <w:rsid w:val="009E01B8"/>
    <w:rsid w:val="009E0446"/>
    <w:rsid w:val="009E04E4"/>
    <w:rsid w:val="009E054E"/>
    <w:rsid w:val="009E056B"/>
    <w:rsid w:val="009E0A06"/>
    <w:rsid w:val="009E0FCD"/>
    <w:rsid w:val="009E10DB"/>
    <w:rsid w:val="009E111C"/>
    <w:rsid w:val="009E1126"/>
    <w:rsid w:val="009E1181"/>
    <w:rsid w:val="009E131E"/>
    <w:rsid w:val="009E1694"/>
    <w:rsid w:val="009E17DD"/>
    <w:rsid w:val="009E1902"/>
    <w:rsid w:val="009E1AB3"/>
    <w:rsid w:val="009E1C8F"/>
    <w:rsid w:val="009E1C9A"/>
    <w:rsid w:val="009E1D36"/>
    <w:rsid w:val="009E1D5E"/>
    <w:rsid w:val="009E1D96"/>
    <w:rsid w:val="009E1DA9"/>
    <w:rsid w:val="009E1E87"/>
    <w:rsid w:val="009E22E1"/>
    <w:rsid w:val="009E23EC"/>
    <w:rsid w:val="009E23F1"/>
    <w:rsid w:val="009E2633"/>
    <w:rsid w:val="009E27C3"/>
    <w:rsid w:val="009E2919"/>
    <w:rsid w:val="009E296D"/>
    <w:rsid w:val="009E2D17"/>
    <w:rsid w:val="009E2D4C"/>
    <w:rsid w:val="009E3051"/>
    <w:rsid w:val="009E3119"/>
    <w:rsid w:val="009E314E"/>
    <w:rsid w:val="009E3791"/>
    <w:rsid w:val="009E37B3"/>
    <w:rsid w:val="009E3AAE"/>
    <w:rsid w:val="009E3B11"/>
    <w:rsid w:val="009E3D54"/>
    <w:rsid w:val="009E4332"/>
    <w:rsid w:val="009E4458"/>
    <w:rsid w:val="009E46C9"/>
    <w:rsid w:val="009E46ED"/>
    <w:rsid w:val="009E4C14"/>
    <w:rsid w:val="009E4D9D"/>
    <w:rsid w:val="009E5009"/>
    <w:rsid w:val="009E508A"/>
    <w:rsid w:val="009E5252"/>
    <w:rsid w:val="009E571B"/>
    <w:rsid w:val="009E573C"/>
    <w:rsid w:val="009E5D30"/>
    <w:rsid w:val="009E5E24"/>
    <w:rsid w:val="009E5E2C"/>
    <w:rsid w:val="009E6046"/>
    <w:rsid w:val="009E61DF"/>
    <w:rsid w:val="009E646D"/>
    <w:rsid w:val="009E64C0"/>
    <w:rsid w:val="009E6529"/>
    <w:rsid w:val="009E676F"/>
    <w:rsid w:val="009E679A"/>
    <w:rsid w:val="009E6A11"/>
    <w:rsid w:val="009E6AFD"/>
    <w:rsid w:val="009E6EAD"/>
    <w:rsid w:val="009E719D"/>
    <w:rsid w:val="009E7289"/>
    <w:rsid w:val="009E728A"/>
    <w:rsid w:val="009E73AA"/>
    <w:rsid w:val="009E74E6"/>
    <w:rsid w:val="009E76D4"/>
    <w:rsid w:val="009E78D2"/>
    <w:rsid w:val="009E7C8C"/>
    <w:rsid w:val="009E7D40"/>
    <w:rsid w:val="009F0140"/>
    <w:rsid w:val="009F01D4"/>
    <w:rsid w:val="009F022E"/>
    <w:rsid w:val="009F02BF"/>
    <w:rsid w:val="009F07BE"/>
    <w:rsid w:val="009F0856"/>
    <w:rsid w:val="009F0897"/>
    <w:rsid w:val="009F098B"/>
    <w:rsid w:val="009F0B8D"/>
    <w:rsid w:val="009F0ECC"/>
    <w:rsid w:val="009F1357"/>
    <w:rsid w:val="009F1402"/>
    <w:rsid w:val="009F1857"/>
    <w:rsid w:val="009F187B"/>
    <w:rsid w:val="009F18EF"/>
    <w:rsid w:val="009F1E58"/>
    <w:rsid w:val="009F2139"/>
    <w:rsid w:val="009F2142"/>
    <w:rsid w:val="009F22F8"/>
    <w:rsid w:val="009F26B6"/>
    <w:rsid w:val="009F2807"/>
    <w:rsid w:val="009F310D"/>
    <w:rsid w:val="009F3178"/>
    <w:rsid w:val="009F32C7"/>
    <w:rsid w:val="009F33AE"/>
    <w:rsid w:val="009F340C"/>
    <w:rsid w:val="009F39D5"/>
    <w:rsid w:val="009F3BF1"/>
    <w:rsid w:val="009F3C35"/>
    <w:rsid w:val="009F4296"/>
    <w:rsid w:val="009F4413"/>
    <w:rsid w:val="009F4880"/>
    <w:rsid w:val="009F489A"/>
    <w:rsid w:val="009F4A22"/>
    <w:rsid w:val="009F4AD4"/>
    <w:rsid w:val="009F4BA1"/>
    <w:rsid w:val="009F4F95"/>
    <w:rsid w:val="009F50B0"/>
    <w:rsid w:val="009F5420"/>
    <w:rsid w:val="009F589B"/>
    <w:rsid w:val="009F5A61"/>
    <w:rsid w:val="009F5AF9"/>
    <w:rsid w:val="009F5D00"/>
    <w:rsid w:val="009F5D63"/>
    <w:rsid w:val="009F61B8"/>
    <w:rsid w:val="009F61C7"/>
    <w:rsid w:val="009F65B7"/>
    <w:rsid w:val="009F68AD"/>
    <w:rsid w:val="009F692A"/>
    <w:rsid w:val="009F6D79"/>
    <w:rsid w:val="009F7281"/>
    <w:rsid w:val="009F72B1"/>
    <w:rsid w:val="009F72D2"/>
    <w:rsid w:val="009F735A"/>
    <w:rsid w:val="009F7901"/>
    <w:rsid w:val="009F7D29"/>
    <w:rsid w:val="009F7D76"/>
    <w:rsid w:val="00A001FF"/>
    <w:rsid w:val="00A00244"/>
    <w:rsid w:val="00A00596"/>
    <w:rsid w:val="00A00738"/>
    <w:rsid w:val="00A00766"/>
    <w:rsid w:val="00A00A71"/>
    <w:rsid w:val="00A00ACA"/>
    <w:rsid w:val="00A00B03"/>
    <w:rsid w:val="00A00EC4"/>
    <w:rsid w:val="00A00F56"/>
    <w:rsid w:val="00A01251"/>
    <w:rsid w:val="00A014DD"/>
    <w:rsid w:val="00A01CA9"/>
    <w:rsid w:val="00A01EF7"/>
    <w:rsid w:val="00A01FEF"/>
    <w:rsid w:val="00A02097"/>
    <w:rsid w:val="00A0220B"/>
    <w:rsid w:val="00A02312"/>
    <w:rsid w:val="00A02372"/>
    <w:rsid w:val="00A028B9"/>
    <w:rsid w:val="00A02D60"/>
    <w:rsid w:val="00A02F48"/>
    <w:rsid w:val="00A03021"/>
    <w:rsid w:val="00A0310B"/>
    <w:rsid w:val="00A03D87"/>
    <w:rsid w:val="00A03D91"/>
    <w:rsid w:val="00A03E8F"/>
    <w:rsid w:val="00A04312"/>
    <w:rsid w:val="00A04349"/>
    <w:rsid w:val="00A04401"/>
    <w:rsid w:val="00A04427"/>
    <w:rsid w:val="00A0447A"/>
    <w:rsid w:val="00A04872"/>
    <w:rsid w:val="00A04912"/>
    <w:rsid w:val="00A04A7F"/>
    <w:rsid w:val="00A04AD6"/>
    <w:rsid w:val="00A04BC9"/>
    <w:rsid w:val="00A04C3D"/>
    <w:rsid w:val="00A04F94"/>
    <w:rsid w:val="00A05263"/>
    <w:rsid w:val="00A05607"/>
    <w:rsid w:val="00A05929"/>
    <w:rsid w:val="00A05AAC"/>
    <w:rsid w:val="00A05AB1"/>
    <w:rsid w:val="00A05DD0"/>
    <w:rsid w:val="00A05F8F"/>
    <w:rsid w:val="00A0607F"/>
    <w:rsid w:val="00A067C5"/>
    <w:rsid w:val="00A06839"/>
    <w:rsid w:val="00A069AC"/>
    <w:rsid w:val="00A069BE"/>
    <w:rsid w:val="00A06ACF"/>
    <w:rsid w:val="00A06B4B"/>
    <w:rsid w:val="00A06F94"/>
    <w:rsid w:val="00A0749D"/>
    <w:rsid w:val="00A07518"/>
    <w:rsid w:val="00A078B8"/>
    <w:rsid w:val="00A07DA6"/>
    <w:rsid w:val="00A07F97"/>
    <w:rsid w:val="00A10024"/>
    <w:rsid w:val="00A10052"/>
    <w:rsid w:val="00A10141"/>
    <w:rsid w:val="00A10185"/>
    <w:rsid w:val="00A103F5"/>
    <w:rsid w:val="00A108ED"/>
    <w:rsid w:val="00A10916"/>
    <w:rsid w:val="00A1093B"/>
    <w:rsid w:val="00A10A76"/>
    <w:rsid w:val="00A10D24"/>
    <w:rsid w:val="00A1102D"/>
    <w:rsid w:val="00A110C6"/>
    <w:rsid w:val="00A1112D"/>
    <w:rsid w:val="00A11D11"/>
    <w:rsid w:val="00A11E09"/>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67"/>
    <w:rsid w:val="00A14989"/>
    <w:rsid w:val="00A14BCE"/>
    <w:rsid w:val="00A14C98"/>
    <w:rsid w:val="00A14D31"/>
    <w:rsid w:val="00A14E47"/>
    <w:rsid w:val="00A150D7"/>
    <w:rsid w:val="00A1518E"/>
    <w:rsid w:val="00A151B6"/>
    <w:rsid w:val="00A1537E"/>
    <w:rsid w:val="00A155D7"/>
    <w:rsid w:val="00A15AA7"/>
    <w:rsid w:val="00A15E39"/>
    <w:rsid w:val="00A15EB4"/>
    <w:rsid w:val="00A15F0E"/>
    <w:rsid w:val="00A16019"/>
    <w:rsid w:val="00A16093"/>
    <w:rsid w:val="00A16141"/>
    <w:rsid w:val="00A16227"/>
    <w:rsid w:val="00A1622D"/>
    <w:rsid w:val="00A1642F"/>
    <w:rsid w:val="00A165AB"/>
    <w:rsid w:val="00A165C8"/>
    <w:rsid w:val="00A1673F"/>
    <w:rsid w:val="00A1687A"/>
    <w:rsid w:val="00A168B3"/>
    <w:rsid w:val="00A16951"/>
    <w:rsid w:val="00A16CD4"/>
    <w:rsid w:val="00A16E35"/>
    <w:rsid w:val="00A16E38"/>
    <w:rsid w:val="00A16E4C"/>
    <w:rsid w:val="00A16E89"/>
    <w:rsid w:val="00A16F8D"/>
    <w:rsid w:val="00A17218"/>
    <w:rsid w:val="00A17294"/>
    <w:rsid w:val="00A172D4"/>
    <w:rsid w:val="00A1746C"/>
    <w:rsid w:val="00A177DF"/>
    <w:rsid w:val="00A1788D"/>
    <w:rsid w:val="00A17C3D"/>
    <w:rsid w:val="00A17C48"/>
    <w:rsid w:val="00A17D25"/>
    <w:rsid w:val="00A17DA0"/>
    <w:rsid w:val="00A17DE9"/>
    <w:rsid w:val="00A17EDD"/>
    <w:rsid w:val="00A17F22"/>
    <w:rsid w:val="00A2078B"/>
    <w:rsid w:val="00A20964"/>
    <w:rsid w:val="00A209F9"/>
    <w:rsid w:val="00A20A37"/>
    <w:rsid w:val="00A20C8C"/>
    <w:rsid w:val="00A20D95"/>
    <w:rsid w:val="00A210B7"/>
    <w:rsid w:val="00A212B8"/>
    <w:rsid w:val="00A21434"/>
    <w:rsid w:val="00A2144D"/>
    <w:rsid w:val="00A2156E"/>
    <w:rsid w:val="00A2180E"/>
    <w:rsid w:val="00A21DE6"/>
    <w:rsid w:val="00A21EEE"/>
    <w:rsid w:val="00A22890"/>
    <w:rsid w:val="00A22B3E"/>
    <w:rsid w:val="00A22D48"/>
    <w:rsid w:val="00A22DC5"/>
    <w:rsid w:val="00A22E05"/>
    <w:rsid w:val="00A2305D"/>
    <w:rsid w:val="00A2321B"/>
    <w:rsid w:val="00A233C7"/>
    <w:rsid w:val="00A235BB"/>
    <w:rsid w:val="00A239C9"/>
    <w:rsid w:val="00A23C19"/>
    <w:rsid w:val="00A23C43"/>
    <w:rsid w:val="00A23D41"/>
    <w:rsid w:val="00A23D8C"/>
    <w:rsid w:val="00A23DD1"/>
    <w:rsid w:val="00A2409F"/>
    <w:rsid w:val="00A24105"/>
    <w:rsid w:val="00A2414E"/>
    <w:rsid w:val="00A24327"/>
    <w:rsid w:val="00A24372"/>
    <w:rsid w:val="00A24406"/>
    <w:rsid w:val="00A2446E"/>
    <w:rsid w:val="00A24615"/>
    <w:rsid w:val="00A24A6A"/>
    <w:rsid w:val="00A24AAF"/>
    <w:rsid w:val="00A24B92"/>
    <w:rsid w:val="00A24BD2"/>
    <w:rsid w:val="00A24D85"/>
    <w:rsid w:val="00A24DAD"/>
    <w:rsid w:val="00A252E0"/>
    <w:rsid w:val="00A2530E"/>
    <w:rsid w:val="00A256DE"/>
    <w:rsid w:val="00A25FC0"/>
    <w:rsid w:val="00A260DF"/>
    <w:rsid w:val="00A26170"/>
    <w:rsid w:val="00A264CD"/>
    <w:rsid w:val="00A265AD"/>
    <w:rsid w:val="00A26AC9"/>
    <w:rsid w:val="00A26B33"/>
    <w:rsid w:val="00A26B38"/>
    <w:rsid w:val="00A26D75"/>
    <w:rsid w:val="00A26E61"/>
    <w:rsid w:val="00A26F36"/>
    <w:rsid w:val="00A26F71"/>
    <w:rsid w:val="00A275F1"/>
    <w:rsid w:val="00A27A0B"/>
    <w:rsid w:val="00A27BE4"/>
    <w:rsid w:val="00A27C43"/>
    <w:rsid w:val="00A27EED"/>
    <w:rsid w:val="00A27F42"/>
    <w:rsid w:val="00A27FA9"/>
    <w:rsid w:val="00A27FD6"/>
    <w:rsid w:val="00A301D1"/>
    <w:rsid w:val="00A30312"/>
    <w:rsid w:val="00A304AB"/>
    <w:rsid w:val="00A307D1"/>
    <w:rsid w:val="00A30847"/>
    <w:rsid w:val="00A30B45"/>
    <w:rsid w:val="00A30C77"/>
    <w:rsid w:val="00A30D67"/>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3DA4"/>
    <w:rsid w:val="00A340E8"/>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2D9"/>
    <w:rsid w:val="00A3638E"/>
    <w:rsid w:val="00A36556"/>
    <w:rsid w:val="00A3668B"/>
    <w:rsid w:val="00A367F9"/>
    <w:rsid w:val="00A36C28"/>
    <w:rsid w:val="00A36F2E"/>
    <w:rsid w:val="00A36F3B"/>
    <w:rsid w:val="00A370B6"/>
    <w:rsid w:val="00A37105"/>
    <w:rsid w:val="00A371A8"/>
    <w:rsid w:val="00A371D2"/>
    <w:rsid w:val="00A37303"/>
    <w:rsid w:val="00A374B4"/>
    <w:rsid w:val="00A375E8"/>
    <w:rsid w:val="00A375F1"/>
    <w:rsid w:val="00A376C3"/>
    <w:rsid w:val="00A37A12"/>
    <w:rsid w:val="00A37F60"/>
    <w:rsid w:val="00A37FA1"/>
    <w:rsid w:val="00A37FCD"/>
    <w:rsid w:val="00A40232"/>
    <w:rsid w:val="00A40529"/>
    <w:rsid w:val="00A405C8"/>
    <w:rsid w:val="00A40643"/>
    <w:rsid w:val="00A40A3F"/>
    <w:rsid w:val="00A40C4A"/>
    <w:rsid w:val="00A40C76"/>
    <w:rsid w:val="00A40DB5"/>
    <w:rsid w:val="00A40FFF"/>
    <w:rsid w:val="00A4121B"/>
    <w:rsid w:val="00A412C4"/>
    <w:rsid w:val="00A415FA"/>
    <w:rsid w:val="00A41A0F"/>
    <w:rsid w:val="00A41CC1"/>
    <w:rsid w:val="00A41FEE"/>
    <w:rsid w:val="00A420AB"/>
    <w:rsid w:val="00A4212D"/>
    <w:rsid w:val="00A426C2"/>
    <w:rsid w:val="00A4282D"/>
    <w:rsid w:val="00A42A85"/>
    <w:rsid w:val="00A42C3D"/>
    <w:rsid w:val="00A42D52"/>
    <w:rsid w:val="00A42FAE"/>
    <w:rsid w:val="00A43018"/>
    <w:rsid w:val="00A431C6"/>
    <w:rsid w:val="00A4322D"/>
    <w:rsid w:val="00A43239"/>
    <w:rsid w:val="00A432D9"/>
    <w:rsid w:val="00A433BF"/>
    <w:rsid w:val="00A433C6"/>
    <w:rsid w:val="00A43448"/>
    <w:rsid w:val="00A43875"/>
    <w:rsid w:val="00A439D4"/>
    <w:rsid w:val="00A43D21"/>
    <w:rsid w:val="00A441C3"/>
    <w:rsid w:val="00A44293"/>
    <w:rsid w:val="00A44491"/>
    <w:rsid w:val="00A446B4"/>
    <w:rsid w:val="00A446DB"/>
    <w:rsid w:val="00A4471A"/>
    <w:rsid w:val="00A44740"/>
    <w:rsid w:val="00A44823"/>
    <w:rsid w:val="00A44978"/>
    <w:rsid w:val="00A44AF6"/>
    <w:rsid w:val="00A44C12"/>
    <w:rsid w:val="00A44C8D"/>
    <w:rsid w:val="00A4516B"/>
    <w:rsid w:val="00A45274"/>
    <w:rsid w:val="00A45316"/>
    <w:rsid w:val="00A454C5"/>
    <w:rsid w:val="00A45664"/>
    <w:rsid w:val="00A457CE"/>
    <w:rsid w:val="00A4592F"/>
    <w:rsid w:val="00A45BC6"/>
    <w:rsid w:val="00A45C7E"/>
    <w:rsid w:val="00A45D29"/>
    <w:rsid w:val="00A45EE6"/>
    <w:rsid w:val="00A46153"/>
    <w:rsid w:val="00A4619D"/>
    <w:rsid w:val="00A462E7"/>
    <w:rsid w:val="00A464F4"/>
    <w:rsid w:val="00A466DB"/>
    <w:rsid w:val="00A46820"/>
    <w:rsid w:val="00A46860"/>
    <w:rsid w:val="00A46AF4"/>
    <w:rsid w:val="00A46CFE"/>
    <w:rsid w:val="00A46F1E"/>
    <w:rsid w:val="00A47094"/>
    <w:rsid w:val="00A472B1"/>
    <w:rsid w:val="00A47540"/>
    <w:rsid w:val="00A4775C"/>
    <w:rsid w:val="00A47C72"/>
    <w:rsid w:val="00A47C79"/>
    <w:rsid w:val="00A47E47"/>
    <w:rsid w:val="00A47F8B"/>
    <w:rsid w:val="00A501CE"/>
    <w:rsid w:val="00A50393"/>
    <w:rsid w:val="00A50988"/>
    <w:rsid w:val="00A509F6"/>
    <w:rsid w:val="00A50B04"/>
    <w:rsid w:val="00A50BF1"/>
    <w:rsid w:val="00A50CEC"/>
    <w:rsid w:val="00A50D2A"/>
    <w:rsid w:val="00A5114F"/>
    <w:rsid w:val="00A51495"/>
    <w:rsid w:val="00A51560"/>
    <w:rsid w:val="00A51629"/>
    <w:rsid w:val="00A516F2"/>
    <w:rsid w:val="00A5193E"/>
    <w:rsid w:val="00A51A29"/>
    <w:rsid w:val="00A51E06"/>
    <w:rsid w:val="00A51EC9"/>
    <w:rsid w:val="00A51FF0"/>
    <w:rsid w:val="00A51FFC"/>
    <w:rsid w:val="00A520B3"/>
    <w:rsid w:val="00A52165"/>
    <w:rsid w:val="00A52406"/>
    <w:rsid w:val="00A524EF"/>
    <w:rsid w:val="00A52592"/>
    <w:rsid w:val="00A525E0"/>
    <w:rsid w:val="00A52A0B"/>
    <w:rsid w:val="00A52B10"/>
    <w:rsid w:val="00A52C92"/>
    <w:rsid w:val="00A52CE6"/>
    <w:rsid w:val="00A52D85"/>
    <w:rsid w:val="00A5302A"/>
    <w:rsid w:val="00A53160"/>
    <w:rsid w:val="00A5323A"/>
    <w:rsid w:val="00A5332D"/>
    <w:rsid w:val="00A533D1"/>
    <w:rsid w:val="00A53688"/>
    <w:rsid w:val="00A537C4"/>
    <w:rsid w:val="00A53C12"/>
    <w:rsid w:val="00A53CD8"/>
    <w:rsid w:val="00A53D50"/>
    <w:rsid w:val="00A54062"/>
    <w:rsid w:val="00A542AB"/>
    <w:rsid w:val="00A54314"/>
    <w:rsid w:val="00A54494"/>
    <w:rsid w:val="00A5461C"/>
    <w:rsid w:val="00A5476B"/>
    <w:rsid w:val="00A5499F"/>
    <w:rsid w:val="00A54A81"/>
    <w:rsid w:val="00A54D69"/>
    <w:rsid w:val="00A5509C"/>
    <w:rsid w:val="00A553F3"/>
    <w:rsid w:val="00A55895"/>
    <w:rsid w:val="00A55BF7"/>
    <w:rsid w:val="00A56032"/>
    <w:rsid w:val="00A56310"/>
    <w:rsid w:val="00A5644B"/>
    <w:rsid w:val="00A5653E"/>
    <w:rsid w:val="00A5654E"/>
    <w:rsid w:val="00A566C7"/>
    <w:rsid w:val="00A56E44"/>
    <w:rsid w:val="00A56E5B"/>
    <w:rsid w:val="00A56F67"/>
    <w:rsid w:val="00A570CA"/>
    <w:rsid w:val="00A5743E"/>
    <w:rsid w:val="00A576BE"/>
    <w:rsid w:val="00A577D1"/>
    <w:rsid w:val="00A57A42"/>
    <w:rsid w:val="00A57CDC"/>
    <w:rsid w:val="00A57DCD"/>
    <w:rsid w:val="00A6065B"/>
    <w:rsid w:val="00A60946"/>
    <w:rsid w:val="00A60CBF"/>
    <w:rsid w:val="00A60F16"/>
    <w:rsid w:val="00A6153C"/>
    <w:rsid w:val="00A61691"/>
    <w:rsid w:val="00A616DE"/>
    <w:rsid w:val="00A61A89"/>
    <w:rsid w:val="00A61D1F"/>
    <w:rsid w:val="00A61F93"/>
    <w:rsid w:val="00A62211"/>
    <w:rsid w:val="00A62272"/>
    <w:rsid w:val="00A623D2"/>
    <w:rsid w:val="00A625D2"/>
    <w:rsid w:val="00A62601"/>
    <w:rsid w:val="00A626E0"/>
    <w:rsid w:val="00A6288E"/>
    <w:rsid w:val="00A62BA1"/>
    <w:rsid w:val="00A62FA0"/>
    <w:rsid w:val="00A6312F"/>
    <w:rsid w:val="00A63482"/>
    <w:rsid w:val="00A6348A"/>
    <w:rsid w:val="00A6350D"/>
    <w:rsid w:val="00A636BD"/>
    <w:rsid w:val="00A63907"/>
    <w:rsid w:val="00A640F3"/>
    <w:rsid w:val="00A6410B"/>
    <w:rsid w:val="00A64128"/>
    <w:rsid w:val="00A6437F"/>
    <w:rsid w:val="00A6456A"/>
    <w:rsid w:val="00A646CD"/>
    <w:rsid w:val="00A64838"/>
    <w:rsid w:val="00A648E3"/>
    <w:rsid w:val="00A64993"/>
    <w:rsid w:val="00A64C50"/>
    <w:rsid w:val="00A64DFD"/>
    <w:rsid w:val="00A650D0"/>
    <w:rsid w:val="00A651A8"/>
    <w:rsid w:val="00A65362"/>
    <w:rsid w:val="00A654A7"/>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A5B"/>
    <w:rsid w:val="00A67C49"/>
    <w:rsid w:val="00A67DB0"/>
    <w:rsid w:val="00A67E27"/>
    <w:rsid w:val="00A67EEE"/>
    <w:rsid w:val="00A70502"/>
    <w:rsid w:val="00A708A3"/>
    <w:rsid w:val="00A71010"/>
    <w:rsid w:val="00A712FA"/>
    <w:rsid w:val="00A71453"/>
    <w:rsid w:val="00A715A0"/>
    <w:rsid w:val="00A71BAE"/>
    <w:rsid w:val="00A71DFE"/>
    <w:rsid w:val="00A71EB9"/>
    <w:rsid w:val="00A72138"/>
    <w:rsid w:val="00A7277F"/>
    <w:rsid w:val="00A72867"/>
    <w:rsid w:val="00A728AE"/>
    <w:rsid w:val="00A72986"/>
    <w:rsid w:val="00A72A8D"/>
    <w:rsid w:val="00A72E0C"/>
    <w:rsid w:val="00A72E35"/>
    <w:rsid w:val="00A72EA0"/>
    <w:rsid w:val="00A72F68"/>
    <w:rsid w:val="00A72F6A"/>
    <w:rsid w:val="00A73086"/>
    <w:rsid w:val="00A7311F"/>
    <w:rsid w:val="00A73305"/>
    <w:rsid w:val="00A741B3"/>
    <w:rsid w:val="00A74204"/>
    <w:rsid w:val="00A74340"/>
    <w:rsid w:val="00A7440A"/>
    <w:rsid w:val="00A744B9"/>
    <w:rsid w:val="00A74ABC"/>
    <w:rsid w:val="00A74E9E"/>
    <w:rsid w:val="00A74FB9"/>
    <w:rsid w:val="00A75132"/>
    <w:rsid w:val="00A751F7"/>
    <w:rsid w:val="00A751FC"/>
    <w:rsid w:val="00A753A0"/>
    <w:rsid w:val="00A753D6"/>
    <w:rsid w:val="00A75582"/>
    <w:rsid w:val="00A757DD"/>
    <w:rsid w:val="00A75B4F"/>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BE"/>
    <w:rsid w:val="00A770F9"/>
    <w:rsid w:val="00A7719B"/>
    <w:rsid w:val="00A773A5"/>
    <w:rsid w:val="00A774A7"/>
    <w:rsid w:val="00A7760B"/>
    <w:rsid w:val="00A77714"/>
    <w:rsid w:val="00A779D0"/>
    <w:rsid w:val="00A77AF8"/>
    <w:rsid w:val="00A77DAE"/>
    <w:rsid w:val="00A80164"/>
    <w:rsid w:val="00A80178"/>
    <w:rsid w:val="00A80201"/>
    <w:rsid w:val="00A80247"/>
    <w:rsid w:val="00A80439"/>
    <w:rsid w:val="00A804A7"/>
    <w:rsid w:val="00A80570"/>
    <w:rsid w:val="00A8067E"/>
    <w:rsid w:val="00A80787"/>
    <w:rsid w:val="00A807EC"/>
    <w:rsid w:val="00A80A81"/>
    <w:rsid w:val="00A81130"/>
    <w:rsid w:val="00A8137D"/>
    <w:rsid w:val="00A81436"/>
    <w:rsid w:val="00A8143C"/>
    <w:rsid w:val="00A8158C"/>
    <w:rsid w:val="00A8166D"/>
    <w:rsid w:val="00A817A6"/>
    <w:rsid w:val="00A81805"/>
    <w:rsid w:val="00A81B81"/>
    <w:rsid w:val="00A81E03"/>
    <w:rsid w:val="00A81E3A"/>
    <w:rsid w:val="00A820A7"/>
    <w:rsid w:val="00A8280A"/>
    <w:rsid w:val="00A828D7"/>
    <w:rsid w:val="00A82B2B"/>
    <w:rsid w:val="00A82D54"/>
    <w:rsid w:val="00A82EAD"/>
    <w:rsid w:val="00A82F10"/>
    <w:rsid w:val="00A832E1"/>
    <w:rsid w:val="00A838C5"/>
    <w:rsid w:val="00A8390A"/>
    <w:rsid w:val="00A83935"/>
    <w:rsid w:val="00A83CC4"/>
    <w:rsid w:val="00A84138"/>
    <w:rsid w:val="00A8419A"/>
    <w:rsid w:val="00A843A8"/>
    <w:rsid w:val="00A849F9"/>
    <w:rsid w:val="00A84A0E"/>
    <w:rsid w:val="00A84BA1"/>
    <w:rsid w:val="00A84D98"/>
    <w:rsid w:val="00A84E9F"/>
    <w:rsid w:val="00A84FFB"/>
    <w:rsid w:val="00A851C1"/>
    <w:rsid w:val="00A8548B"/>
    <w:rsid w:val="00A854CA"/>
    <w:rsid w:val="00A855C3"/>
    <w:rsid w:val="00A85845"/>
    <w:rsid w:val="00A85933"/>
    <w:rsid w:val="00A8593E"/>
    <w:rsid w:val="00A85A1B"/>
    <w:rsid w:val="00A85DEA"/>
    <w:rsid w:val="00A85E9B"/>
    <w:rsid w:val="00A862B8"/>
    <w:rsid w:val="00A865F2"/>
    <w:rsid w:val="00A867F9"/>
    <w:rsid w:val="00A86B79"/>
    <w:rsid w:val="00A86C59"/>
    <w:rsid w:val="00A86DB1"/>
    <w:rsid w:val="00A86EF7"/>
    <w:rsid w:val="00A86F91"/>
    <w:rsid w:val="00A871FB"/>
    <w:rsid w:val="00A8736E"/>
    <w:rsid w:val="00A8745B"/>
    <w:rsid w:val="00A875DE"/>
    <w:rsid w:val="00A87699"/>
    <w:rsid w:val="00A87907"/>
    <w:rsid w:val="00A87EC4"/>
    <w:rsid w:val="00A90293"/>
    <w:rsid w:val="00A9047E"/>
    <w:rsid w:val="00A90995"/>
    <w:rsid w:val="00A909CA"/>
    <w:rsid w:val="00A909E6"/>
    <w:rsid w:val="00A90B41"/>
    <w:rsid w:val="00A90BED"/>
    <w:rsid w:val="00A90D30"/>
    <w:rsid w:val="00A90F66"/>
    <w:rsid w:val="00A90F8E"/>
    <w:rsid w:val="00A90FB5"/>
    <w:rsid w:val="00A91039"/>
    <w:rsid w:val="00A910E1"/>
    <w:rsid w:val="00A91155"/>
    <w:rsid w:val="00A91207"/>
    <w:rsid w:val="00A916EB"/>
    <w:rsid w:val="00A91826"/>
    <w:rsid w:val="00A918AB"/>
    <w:rsid w:val="00A91A68"/>
    <w:rsid w:val="00A91B83"/>
    <w:rsid w:val="00A91D8D"/>
    <w:rsid w:val="00A9216D"/>
    <w:rsid w:val="00A92485"/>
    <w:rsid w:val="00A92794"/>
    <w:rsid w:val="00A92A21"/>
    <w:rsid w:val="00A92E2B"/>
    <w:rsid w:val="00A92E32"/>
    <w:rsid w:val="00A92E79"/>
    <w:rsid w:val="00A9334F"/>
    <w:rsid w:val="00A933B5"/>
    <w:rsid w:val="00A93A94"/>
    <w:rsid w:val="00A93E02"/>
    <w:rsid w:val="00A93E1E"/>
    <w:rsid w:val="00A93E2A"/>
    <w:rsid w:val="00A93E74"/>
    <w:rsid w:val="00A94000"/>
    <w:rsid w:val="00A9461D"/>
    <w:rsid w:val="00A947C6"/>
    <w:rsid w:val="00A949DF"/>
    <w:rsid w:val="00A94B3F"/>
    <w:rsid w:val="00A94C2B"/>
    <w:rsid w:val="00A94FC7"/>
    <w:rsid w:val="00A95110"/>
    <w:rsid w:val="00A952A8"/>
    <w:rsid w:val="00A955C8"/>
    <w:rsid w:val="00A956EB"/>
    <w:rsid w:val="00A958E7"/>
    <w:rsid w:val="00A95CB3"/>
    <w:rsid w:val="00A9600E"/>
    <w:rsid w:val="00A96091"/>
    <w:rsid w:val="00A96526"/>
    <w:rsid w:val="00A967C2"/>
    <w:rsid w:val="00A968FC"/>
    <w:rsid w:val="00A96966"/>
    <w:rsid w:val="00A96EA4"/>
    <w:rsid w:val="00A973FF"/>
    <w:rsid w:val="00A9753B"/>
    <w:rsid w:val="00A97A04"/>
    <w:rsid w:val="00A97AE9"/>
    <w:rsid w:val="00A97E49"/>
    <w:rsid w:val="00AA0067"/>
    <w:rsid w:val="00AA0117"/>
    <w:rsid w:val="00AA040F"/>
    <w:rsid w:val="00AA04F7"/>
    <w:rsid w:val="00AA056A"/>
    <w:rsid w:val="00AA0827"/>
    <w:rsid w:val="00AA0A7C"/>
    <w:rsid w:val="00AA0E62"/>
    <w:rsid w:val="00AA131E"/>
    <w:rsid w:val="00AA1427"/>
    <w:rsid w:val="00AA157C"/>
    <w:rsid w:val="00AA1716"/>
    <w:rsid w:val="00AA1740"/>
    <w:rsid w:val="00AA187F"/>
    <w:rsid w:val="00AA19D5"/>
    <w:rsid w:val="00AA1AB9"/>
    <w:rsid w:val="00AA1BFE"/>
    <w:rsid w:val="00AA1D11"/>
    <w:rsid w:val="00AA1DCF"/>
    <w:rsid w:val="00AA1F40"/>
    <w:rsid w:val="00AA23E0"/>
    <w:rsid w:val="00AA246A"/>
    <w:rsid w:val="00AA246B"/>
    <w:rsid w:val="00AA2547"/>
    <w:rsid w:val="00AA2842"/>
    <w:rsid w:val="00AA289C"/>
    <w:rsid w:val="00AA29AD"/>
    <w:rsid w:val="00AA29B9"/>
    <w:rsid w:val="00AA2BED"/>
    <w:rsid w:val="00AA2E48"/>
    <w:rsid w:val="00AA32C0"/>
    <w:rsid w:val="00AA3316"/>
    <w:rsid w:val="00AA3354"/>
    <w:rsid w:val="00AA3778"/>
    <w:rsid w:val="00AA3819"/>
    <w:rsid w:val="00AA3FAB"/>
    <w:rsid w:val="00AA40C4"/>
    <w:rsid w:val="00AA455A"/>
    <w:rsid w:val="00AA4A48"/>
    <w:rsid w:val="00AA4BEE"/>
    <w:rsid w:val="00AA4EEE"/>
    <w:rsid w:val="00AA50B7"/>
    <w:rsid w:val="00AA51D3"/>
    <w:rsid w:val="00AA51E4"/>
    <w:rsid w:val="00AA5556"/>
    <w:rsid w:val="00AA5663"/>
    <w:rsid w:val="00AA5A14"/>
    <w:rsid w:val="00AA5D4B"/>
    <w:rsid w:val="00AA5E1C"/>
    <w:rsid w:val="00AA6120"/>
    <w:rsid w:val="00AA6753"/>
    <w:rsid w:val="00AA68F4"/>
    <w:rsid w:val="00AA6B12"/>
    <w:rsid w:val="00AA6B81"/>
    <w:rsid w:val="00AA6C82"/>
    <w:rsid w:val="00AA6C85"/>
    <w:rsid w:val="00AA6CC0"/>
    <w:rsid w:val="00AA6E1A"/>
    <w:rsid w:val="00AA6E81"/>
    <w:rsid w:val="00AA6F37"/>
    <w:rsid w:val="00AA6FE2"/>
    <w:rsid w:val="00AA713E"/>
    <w:rsid w:val="00AA756B"/>
    <w:rsid w:val="00AA7612"/>
    <w:rsid w:val="00AA7C25"/>
    <w:rsid w:val="00AB02EA"/>
    <w:rsid w:val="00AB067C"/>
    <w:rsid w:val="00AB0772"/>
    <w:rsid w:val="00AB08DB"/>
    <w:rsid w:val="00AB0935"/>
    <w:rsid w:val="00AB0A0C"/>
    <w:rsid w:val="00AB0BA1"/>
    <w:rsid w:val="00AB0FB2"/>
    <w:rsid w:val="00AB111C"/>
    <w:rsid w:val="00AB1145"/>
    <w:rsid w:val="00AB13CE"/>
    <w:rsid w:val="00AB15AE"/>
    <w:rsid w:val="00AB1838"/>
    <w:rsid w:val="00AB1B09"/>
    <w:rsid w:val="00AB1C98"/>
    <w:rsid w:val="00AB2039"/>
    <w:rsid w:val="00AB2841"/>
    <w:rsid w:val="00AB29FA"/>
    <w:rsid w:val="00AB2C44"/>
    <w:rsid w:val="00AB30B7"/>
    <w:rsid w:val="00AB31F3"/>
    <w:rsid w:val="00AB337E"/>
    <w:rsid w:val="00AB3421"/>
    <w:rsid w:val="00AB3AB7"/>
    <w:rsid w:val="00AB3D44"/>
    <w:rsid w:val="00AB3DB9"/>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62C"/>
    <w:rsid w:val="00AB7B7C"/>
    <w:rsid w:val="00AB7B7D"/>
    <w:rsid w:val="00AB7F55"/>
    <w:rsid w:val="00AC0170"/>
    <w:rsid w:val="00AC0288"/>
    <w:rsid w:val="00AC05AD"/>
    <w:rsid w:val="00AC072A"/>
    <w:rsid w:val="00AC09CD"/>
    <w:rsid w:val="00AC0A9E"/>
    <w:rsid w:val="00AC0D17"/>
    <w:rsid w:val="00AC0D8D"/>
    <w:rsid w:val="00AC10F4"/>
    <w:rsid w:val="00AC12A4"/>
    <w:rsid w:val="00AC1331"/>
    <w:rsid w:val="00AC13A0"/>
    <w:rsid w:val="00AC13A9"/>
    <w:rsid w:val="00AC1593"/>
    <w:rsid w:val="00AC19D5"/>
    <w:rsid w:val="00AC1B4F"/>
    <w:rsid w:val="00AC1DC9"/>
    <w:rsid w:val="00AC2286"/>
    <w:rsid w:val="00AC2ACC"/>
    <w:rsid w:val="00AC2E1E"/>
    <w:rsid w:val="00AC2ECE"/>
    <w:rsid w:val="00AC337B"/>
    <w:rsid w:val="00AC3382"/>
    <w:rsid w:val="00AC34F8"/>
    <w:rsid w:val="00AC35B2"/>
    <w:rsid w:val="00AC36D8"/>
    <w:rsid w:val="00AC37F4"/>
    <w:rsid w:val="00AC38C7"/>
    <w:rsid w:val="00AC3A98"/>
    <w:rsid w:val="00AC3B73"/>
    <w:rsid w:val="00AC3C94"/>
    <w:rsid w:val="00AC3C99"/>
    <w:rsid w:val="00AC40E0"/>
    <w:rsid w:val="00AC48DE"/>
    <w:rsid w:val="00AC492F"/>
    <w:rsid w:val="00AC4F6E"/>
    <w:rsid w:val="00AC5245"/>
    <w:rsid w:val="00AC5385"/>
    <w:rsid w:val="00AC5499"/>
    <w:rsid w:val="00AC56ED"/>
    <w:rsid w:val="00AC571C"/>
    <w:rsid w:val="00AC5740"/>
    <w:rsid w:val="00AC5910"/>
    <w:rsid w:val="00AC5BEB"/>
    <w:rsid w:val="00AC5ECC"/>
    <w:rsid w:val="00AC5EE3"/>
    <w:rsid w:val="00AC5F54"/>
    <w:rsid w:val="00AC604D"/>
    <w:rsid w:val="00AC60CB"/>
    <w:rsid w:val="00AC63E1"/>
    <w:rsid w:val="00AC695D"/>
    <w:rsid w:val="00AC69AF"/>
    <w:rsid w:val="00AC6C36"/>
    <w:rsid w:val="00AC73CC"/>
    <w:rsid w:val="00AC792A"/>
    <w:rsid w:val="00AC79EA"/>
    <w:rsid w:val="00AC7D93"/>
    <w:rsid w:val="00AD0161"/>
    <w:rsid w:val="00AD033D"/>
    <w:rsid w:val="00AD0654"/>
    <w:rsid w:val="00AD07E4"/>
    <w:rsid w:val="00AD084D"/>
    <w:rsid w:val="00AD09CE"/>
    <w:rsid w:val="00AD0B67"/>
    <w:rsid w:val="00AD0B69"/>
    <w:rsid w:val="00AD0C2A"/>
    <w:rsid w:val="00AD0CBF"/>
    <w:rsid w:val="00AD0FBD"/>
    <w:rsid w:val="00AD10AD"/>
    <w:rsid w:val="00AD1205"/>
    <w:rsid w:val="00AD12EB"/>
    <w:rsid w:val="00AD15F1"/>
    <w:rsid w:val="00AD1CAF"/>
    <w:rsid w:val="00AD23ED"/>
    <w:rsid w:val="00AD2530"/>
    <w:rsid w:val="00AD287C"/>
    <w:rsid w:val="00AD2976"/>
    <w:rsid w:val="00AD2A13"/>
    <w:rsid w:val="00AD2AF3"/>
    <w:rsid w:val="00AD2C5A"/>
    <w:rsid w:val="00AD2F3E"/>
    <w:rsid w:val="00AD3007"/>
    <w:rsid w:val="00AD30B7"/>
    <w:rsid w:val="00AD31CB"/>
    <w:rsid w:val="00AD34AD"/>
    <w:rsid w:val="00AD3925"/>
    <w:rsid w:val="00AD3F88"/>
    <w:rsid w:val="00AD423E"/>
    <w:rsid w:val="00AD441E"/>
    <w:rsid w:val="00AD4545"/>
    <w:rsid w:val="00AD47BC"/>
    <w:rsid w:val="00AD4A8F"/>
    <w:rsid w:val="00AD4D91"/>
    <w:rsid w:val="00AD513E"/>
    <w:rsid w:val="00AD519B"/>
    <w:rsid w:val="00AD52C2"/>
    <w:rsid w:val="00AD58E2"/>
    <w:rsid w:val="00AD5C5B"/>
    <w:rsid w:val="00AD5C61"/>
    <w:rsid w:val="00AD5E14"/>
    <w:rsid w:val="00AD624D"/>
    <w:rsid w:val="00AD6272"/>
    <w:rsid w:val="00AD6361"/>
    <w:rsid w:val="00AD6588"/>
    <w:rsid w:val="00AD66D9"/>
    <w:rsid w:val="00AD677A"/>
    <w:rsid w:val="00AD6882"/>
    <w:rsid w:val="00AD68D4"/>
    <w:rsid w:val="00AD6971"/>
    <w:rsid w:val="00AD6A03"/>
    <w:rsid w:val="00AD6DBC"/>
    <w:rsid w:val="00AD6E84"/>
    <w:rsid w:val="00AD6E88"/>
    <w:rsid w:val="00AD6F7A"/>
    <w:rsid w:val="00AD7047"/>
    <w:rsid w:val="00AD73FF"/>
    <w:rsid w:val="00AD779A"/>
    <w:rsid w:val="00AD7981"/>
    <w:rsid w:val="00AD7D7B"/>
    <w:rsid w:val="00AD7E90"/>
    <w:rsid w:val="00AE033B"/>
    <w:rsid w:val="00AE0790"/>
    <w:rsid w:val="00AE07D0"/>
    <w:rsid w:val="00AE0828"/>
    <w:rsid w:val="00AE0A8E"/>
    <w:rsid w:val="00AE0C14"/>
    <w:rsid w:val="00AE0D1E"/>
    <w:rsid w:val="00AE0D66"/>
    <w:rsid w:val="00AE106D"/>
    <w:rsid w:val="00AE11B9"/>
    <w:rsid w:val="00AE11C0"/>
    <w:rsid w:val="00AE121C"/>
    <w:rsid w:val="00AE1404"/>
    <w:rsid w:val="00AE1DD1"/>
    <w:rsid w:val="00AE2017"/>
    <w:rsid w:val="00AE2134"/>
    <w:rsid w:val="00AE26DF"/>
    <w:rsid w:val="00AE279E"/>
    <w:rsid w:val="00AE2805"/>
    <w:rsid w:val="00AE2A51"/>
    <w:rsid w:val="00AE2A83"/>
    <w:rsid w:val="00AE33E7"/>
    <w:rsid w:val="00AE350E"/>
    <w:rsid w:val="00AE38FA"/>
    <w:rsid w:val="00AE3D3F"/>
    <w:rsid w:val="00AE3E03"/>
    <w:rsid w:val="00AE400F"/>
    <w:rsid w:val="00AE41B8"/>
    <w:rsid w:val="00AE46D7"/>
    <w:rsid w:val="00AE490F"/>
    <w:rsid w:val="00AE49DE"/>
    <w:rsid w:val="00AE4B22"/>
    <w:rsid w:val="00AE4CFD"/>
    <w:rsid w:val="00AE4E8D"/>
    <w:rsid w:val="00AE4FCA"/>
    <w:rsid w:val="00AE5632"/>
    <w:rsid w:val="00AE5849"/>
    <w:rsid w:val="00AE59F6"/>
    <w:rsid w:val="00AE5B8C"/>
    <w:rsid w:val="00AE5BB0"/>
    <w:rsid w:val="00AE5E6B"/>
    <w:rsid w:val="00AE5F1B"/>
    <w:rsid w:val="00AE63ED"/>
    <w:rsid w:val="00AE64A3"/>
    <w:rsid w:val="00AE663A"/>
    <w:rsid w:val="00AE66B6"/>
    <w:rsid w:val="00AE6708"/>
    <w:rsid w:val="00AE68DD"/>
    <w:rsid w:val="00AE6A1A"/>
    <w:rsid w:val="00AE7162"/>
    <w:rsid w:val="00AE72B6"/>
    <w:rsid w:val="00AE745B"/>
    <w:rsid w:val="00AE746F"/>
    <w:rsid w:val="00AE74CB"/>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0F4E"/>
    <w:rsid w:val="00AF1153"/>
    <w:rsid w:val="00AF13E1"/>
    <w:rsid w:val="00AF1492"/>
    <w:rsid w:val="00AF14B3"/>
    <w:rsid w:val="00AF15D1"/>
    <w:rsid w:val="00AF15E8"/>
    <w:rsid w:val="00AF17D5"/>
    <w:rsid w:val="00AF190A"/>
    <w:rsid w:val="00AF197E"/>
    <w:rsid w:val="00AF1C6F"/>
    <w:rsid w:val="00AF1D8E"/>
    <w:rsid w:val="00AF1E7B"/>
    <w:rsid w:val="00AF2040"/>
    <w:rsid w:val="00AF222E"/>
    <w:rsid w:val="00AF226D"/>
    <w:rsid w:val="00AF23C4"/>
    <w:rsid w:val="00AF250B"/>
    <w:rsid w:val="00AF264D"/>
    <w:rsid w:val="00AF2A41"/>
    <w:rsid w:val="00AF2ABE"/>
    <w:rsid w:val="00AF2D7E"/>
    <w:rsid w:val="00AF2E1C"/>
    <w:rsid w:val="00AF3118"/>
    <w:rsid w:val="00AF318B"/>
    <w:rsid w:val="00AF31B5"/>
    <w:rsid w:val="00AF337C"/>
    <w:rsid w:val="00AF3497"/>
    <w:rsid w:val="00AF39F1"/>
    <w:rsid w:val="00AF3AC2"/>
    <w:rsid w:val="00AF3AFA"/>
    <w:rsid w:val="00AF4097"/>
    <w:rsid w:val="00AF4170"/>
    <w:rsid w:val="00AF4241"/>
    <w:rsid w:val="00AF4385"/>
    <w:rsid w:val="00AF456C"/>
    <w:rsid w:val="00AF4759"/>
    <w:rsid w:val="00AF48C0"/>
    <w:rsid w:val="00AF4A28"/>
    <w:rsid w:val="00AF4CBB"/>
    <w:rsid w:val="00AF4DCE"/>
    <w:rsid w:val="00AF4EFB"/>
    <w:rsid w:val="00AF508E"/>
    <w:rsid w:val="00AF51E4"/>
    <w:rsid w:val="00AF536B"/>
    <w:rsid w:val="00AF5655"/>
    <w:rsid w:val="00AF5796"/>
    <w:rsid w:val="00AF57A0"/>
    <w:rsid w:val="00AF581C"/>
    <w:rsid w:val="00AF58CB"/>
    <w:rsid w:val="00AF5BCE"/>
    <w:rsid w:val="00AF5C92"/>
    <w:rsid w:val="00AF659A"/>
    <w:rsid w:val="00AF661F"/>
    <w:rsid w:val="00AF66AA"/>
    <w:rsid w:val="00AF66F1"/>
    <w:rsid w:val="00AF6A15"/>
    <w:rsid w:val="00AF6B9B"/>
    <w:rsid w:val="00AF70B2"/>
    <w:rsid w:val="00AF71B9"/>
    <w:rsid w:val="00AF7695"/>
    <w:rsid w:val="00AF76F5"/>
    <w:rsid w:val="00AF7711"/>
    <w:rsid w:val="00AF7818"/>
    <w:rsid w:val="00AF793A"/>
    <w:rsid w:val="00AF7AA3"/>
    <w:rsid w:val="00AF7FCD"/>
    <w:rsid w:val="00B000F3"/>
    <w:rsid w:val="00B002C9"/>
    <w:rsid w:val="00B002CB"/>
    <w:rsid w:val="00B0047F"/>
    <w:rsid w:val="00B005ED"/>
    <w:rsid w:val="00B006FC"/>
    <w:rsid w:val="00B007D4"/>
    <w:rsid w:val="00B008F3"/>
    <w:rsid w:val="00B00AB8"/>
    <w:rsid w:val="00B00B0B"/>
    <w:rsid w:val="00B00F1F"/>
    <w:rsid w:val="00B00F54"/>
    <w:rsid w:val="00B0122E"/>
    <w:rsid w:val="00B014BA"/>
    <w:rsid w:val="00B016E9"/>
    <w:rsid w:val="00B01739"/>
    <w:rsid w:val="00B017B8"/>
    <w:rsid w:val="00B018A8"/>
    <w:rsid w:val="00B01980"/>
    <w:rsid w:val="00B01A44"/>
    <w:rsid w:val="00B01B8D"/>
    <w:rsid w:val="00B01C5B"/>
    <w:rsid w:val="00B01CA7"/>
    <w:rsid w:val="00B01D2F"/>
    <w:rsid w:val="00B01DA3"/>
    <w:rsid w:val="00B01ECE"/>
    <w:rsid w:val="00B02071"/>
    <w:rsid w:val="00B02148"/>
    <w:rsid w:val="00B0227A"/>
    <w:rsid w:val="00B02711"/>
    <w:rsid w:val="00B02764"/>
    <w:rsid w:val="00B02932"/>
    <w:rsid w:val="00B02D8E"/>
    <w:rsid w:val="00B02E30"/>
    <w:rsid w:val="00B02E3D"/>
    <w:rsid w:val="00B02EB7"/>
    <w:rsid w:val="00B02F25"/>
    <w:rsid w:val="00B0301D"/>
    <w:rsid w:val="00B032E8"/>
    <w:rsid w:val="00B03340"/>
    <w:rsid w:val="00B03377"/>
    <w:rsid w:val="00B0342C"/>
    <w:rsid w:val="00B034E4"/>
    <w:rsid w:val="00B036C4"/>
    <w:rsid w:val="00B037BA"/>
    <w:rsid w:val="00B038CC"/>
    <w:rsid w:val="00B0392E"/>
    <w:rsid w:val="00B03DFE"/>
    <w:rsid w:val="00B03E72"/>
    <w:rsid w:val="00B03FB5"/>
    <w:rsid w:val="00B04020"/>
    <w:rsid w:val="00B0416F"/>
    <w:rsid w:val="00B0418B"/>
    <w:rsid w:val="00B0427C"/>
    <w:rsid w:val="00B042A1"/>
    <w:rsid w:val="00B042BF"/>
    <w:rsid w:val="00B042C9"/>
    <w:rsid w:val="00B0441C"/>
    <w:rsid w:val="00B049B8"/>
    <w:rsid w:val="00B04A7F"/>
    <w:rsid w:val="00B04BEC"/>
    <w:rsid w:val="00B04D04"/>
    <w:rsid w:val="00B04D74"/>
    <w:rsid w:val="00B04F7C"/>
    <w:rsid w:val="00B058D4"/>
    <w:rsid w:val="00B05952"/>
    <w:rsid w:val="00B05A23"/>
    <w:rsid w:val="00B05B4A"/>
    <w:rsid w:val="00B06044"/>
    <w:rsid w:val="00B06364"/>
    <w:rsid w:val="00B063AE"/>
    <w:rsid w:val="00B064F2"/>
    <w:rsid w:val="00B0687E"/>
    <w:rsid w:val="00B06BF5"/>
    <w:rsid w:val="00B06C7E"/>
    <w:rsid w:val="00B06DD6"/>
    <w:rsid w:val="00B06F75"/>
    <w:rsid w:val="00B06FCE"/>
    <w:rsid w:val="00B0706D"/>
    <w:rsid w:val="00B07316"/>
    <w:rsid w:val="00B0745E"/>
    <w:rsid w:val="00B0763E"/>
    <w:rsid w:val="00B079D3"/>
    <w:rsid w:val="00B07C03"/>
    <w:rsid w:val="00B07FAE"/>
    <w:rsid w:val="00B07FCF"/>
    <w:rsid w:val="00B1000B"/>
    <w:rsid w:val="00B1086D"/>
    <w:rsid w:val="00B108FA"/>
    <w:rsid w:val="00B10A59"/>
    <w:rsid w:val="00B10E8D"/>
    <w:rsid w:val="00B10FE4"/>
    <w:rsid w:val="00B110DC"/>
    <w:rsid w:val="00B111CF"/>
    <w:rsid w:val="00B11267"/>
    <w:rsid w:val="00B112A6"/>
    <w:rsid w:val="00B113A1"/>
    <w:rsid w:val="00B113E8"/>
    <w:rsid w:val="00B11641"/>
    <w:rsid w:val="00B11B0D"/>
    <w:rsid w:val="00B11C6C"/>
    <w:rsid w:val="00B120EC"/>
    <w:rsid w:val="00B1224C"/>
    <w:rsid w:val="00B12278"/>
    <w:rsid w:val="00B1227D"/>
    <w:rsid w:val="00B122DE"/>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9EC"/>
    <w:rsid w:val="00B13ACB"/>
    <w:rsid w:val="00B13BFB"/>
    <w:rsid w:val="00B13C80"/>
    <w:rsid w:val="00B13DB5"/>
    <w:rsid w:val="00B140E0"/>
    <w:rsid w:val="00B14458"/>
    <w:rsid w:val="00B14A7A"/>
    <w:rsid w:val="00B150EB"/>
    <w:rsid w:val="00B15115"/>
    <w:rsid w:val="00B15118"/>
    <w:rsid w:val="00B15411"/>
    <w:rsid w:val="00B1574F"/>
    <w:rsid w:val="00B15D58"/>
    <w:rsid w:val="00B15E35"/>
    <w:rsid w:val="00B160EF"/>
    <w:rsid w:val="00B163F2"/>
    <w:rsid w:val="00B16471"/>
    <w:rsid w:val="00B1647A"/>
    <w:rsid w:val="00B1655B"/>
    <w:rsid w:val="00B1664D"/>
    <w:rsid w:val="00B16698"/>
    <w:rsid w:val="00B16BA9"/>
    <w:rsid w:val="00B16FB2"/>
    <w:rsid w:val="00B17438"/>
    <w:rsid w:val="00B1743B"/>
    <w:rsid w:val="00B174EF"/>
    <w:rsid w:val="00B174FF"/>
    <w:rsid w:val="00B1750D"/>
    <w:rsid w:val="00B17574"/>
    <w:rsid w:val="00B1759A"/>
    <w:rsid w:val="00B175F6"/>
    <w:rsid w:val="00B1762B"/>
    <w:rsid w:val="00B1778D"/>
    <w:rsid w:val="00B177AB"/>
    <w:rsid w:val="00B17850"/>
    <w:rsid w:val="00B178E6"/>
    <w:rsid w:val="00B178F2"/>
    <w:rsid w:val="00B17F43"/>
    <w:rsid w:val="00B20182"/>
    <w:rsid w:val="00B206EB"/>
    <w:rsid w:val="00B2078D"/>
    <w:rsid w:val="00B20926"/>
    <w:rsid w:val="00B20D1F"/>
    <w:rsid w:val="00B20FB2"/>
    <w:rsid w:val="00B21060"/>
    <w:rsid w:val="00B213A9"/>
    <w:rsid w:val="00B217D7"/>
    <w:rsid w:val="00B218F2"/>
    <w:rsid w:val="00B21B18"/>
    <w:rsid w:val="00B21FD5"/>
    <w:rsid w:val="00B22067"/>
    <w:rsid w:val="00B2226C"/>
    <w:rsid w:val="00B222B6"/>
    <w:rsid w:val="00B222DE"/>
    <w:rsid w:val="00B224BE"/>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0AB"/>
    <w:rsid w:val="00B2419C"/>
    <w:rsid w:val="00B24842"/>
    <w:rsid w:val="00B248C2"/>
    <w:rsid w:val="00B24CA2"/>
    <w:rsid w:val="00B24CCB"/>
    <w:rsid w:val="00B24DD3"/>
    <w:rsid w:val="00B24EDF"/>
    <w:rsid w:val="00B25025"/>
    <w:rsid w:val="00B2530A"/>
    <w:rsid w:val="00B25319"/>
    <w:rsid w:val="00B254C3"/>
    <w:rsid w:val="00B25725"/>
    <w:rsid w:val="00B25BAB"/>
    <w:rsid w:val="00B25BC7"/>
    <w:rsid w:val="00B25E07"/>
    <w:rsid w:val="00B25E9B"/>
    <w:rsid w:val="00B25F59"/>
    <w:rsid w:val="00B26294"/>
    <w:rsid w:val="00B2632E"/>
    <w:rsid w:val="00B26332"/>
    <w:rsid w:val="00B2650F"/>
    <w:rsid w:val="00B26A0F"/>
    <w:rsid w:val="00B26A1B"/>
    <w:rsid w:val="00B26A43"/>
    <w:rsid w:val="00B26A72"/>
    <w:rsid w:val="00B26C23"/>
    <w:rsid w:val="00B26DFC"/>
    <w:rsid w:val="00B26EAD"/>
    <w:rsid w:val="00B27258"/>
    <w:rsid w:val="00B27288"/>
    <w:rsid w:val="00B273EE"/>
    <w:rsid w:val="00B27987"/>
    <w:rsid w:val="00B279D3"/>
    <w:rsid w:val="00B27A31"/>
    <w:rsid w:val="00B27A4D"/>
    <w:rsid w:val="00B27BE8"/>
    <w:rsid w:val="00B27C6B"/>
    <w:rsid w:val="00B27DD3"/>
    <w:rsid w:val="00B27EBB"/>
    <w:rsid w:val="00B27EEE"/>
    <w:rsid w:val="00B30275"/>
    <w:rsid w:val="00B30482"/>
    <w:rsid w:val="00B3056D"/>
    <w:rsid w:val="00B308EA"/>
    <w:rsid w:val="00B30989"/>
    <w:rsid w:val="00B30DF8"/>
    <w:rsid w:val="00B3164F"/>
    <w:rsid w:val="00B316F4"/>
    <w:rsid w:val="00B31B39"/>
    <w:rsid w:val="00B31C35"/>
    <w:rsid w:val="00B31CED"/>
    <w:rsid w:val="00B32296"/>
    <w:rsid w:val="00B3239E"/>
    <w:rsid w:val="00B327FB"/>
    <w:rsid w:val="00B32915"/>
    <w:rsid w:val="00B32C2D"/>
    <w:rsid w:val="00B32C91"/>
    <w:rsid w:val="00B32ECD"/>
    <w:rsid w:val="00B3315D"/>
    <w:rsid w:val="00B3341F"/>
    <w:rsid w:val="00B33448"/>
    <w:rsid w:val="00B337FF"/>
    <w:rsid w:val="00B33B88"/>
    <w:rsid w:val="00B33D6D"/>
    <w:rsid w:val="00B33F5D"/>
    <w:rsid w:val="00B33F79"/>
    <w:rsid w:val="00B3410F"/>
    <w:rsid w:val="00B34193"/>
    <w:rsid w:val="00B343AF"/>
    <w:rsid w:val="00B345CB"/>
    <w:rsid w:val="00B3487D"/>
    <w:rsid w:val="00B34B8D"/>
    <w:rsid w:val="00B34CE7"/>
    <w:rsid w:val="00B34E6C"/>
    <w:rsid w:val="00B34F42"/>
    <w:rsid w:val="00B3502E"/>
    <w:rsid w:val="00B3519D"/>
    <w:rsid w:val="00B35721"/>
    <w:rsid w:val="00B35740"/>
    <w:rsid w:val="00B35842"/>
    <w:rsid w:val="00B3589A"/>
    <w:rsid w:val="00B358BB"/>
    <w:rsid w:val="00B358EE"/>
    <w:rsid w:val="00B35A5E"/>
    <w:rsid w:val="00B35D95"/>
    <w:rsid w:val="00B36260"/>
    <w:rsid w:val="00B36463"/>
    <w:rsid w:val="00B365DF"/>
    <w:rsid w:val="00B36BCC"/>
    <w:rsid w:val="00B36D11"/>
    <w:rsid w:val="00B36DED"/>
    <w:rsid w:val="00B36EC1"/>
    <w:rsid w:val="00B3704E"/>
    <w:rsid w:val="00B371D8"/>
    <w:rsid w:val="00B371F0"/>
    <w:rsid w:val="00B3726B"/>
    <w:rsid w:val="00B37291"/>
    <w:rsid w:val="00B372AB"/>
    <w:rsid w:val="00B3776B"/>
    <w:rsid w:val="00B37790"/>
    <w:rsid w:val="00B37913"/>
    <w:rsid w:val="00B37A40"/>
    <w:rsid w:val="00B40042"/>
    <w:rsid w:val="00B40399"/>
    <w:rsid w:val="00B40421"/>
    <w:rsid w:val="00B404F0"/>
    <w:rsid w:val="00B40A0A"/>
    <w:rsid w:val="00B40C42"/>
    <w:rsid w:val="00B412AE"/>
    <w:rsid w:val="00B412DE"/>
    <w:rsid w:val="00B41611"/>
    <w:rsid w:val="00B4199B"/>
    <w:rsid w:val="00B419B5"/>
    <w:rsid w:val="00B41BDE"/>
    <w:rsid w:val="00B41C08"/>
    <w:rsid w:val="00B41D88"/>
    <w:rsid w:val="00B41F34"/>
    <w:rsid w:val="00B41F55"/>
    <w:rsid w:val="00B4276C"/>
    <w:rsid w:val="00B42DDC"/>
    <w:rsid w:val="00B432FB"/>
    <w:rsid w:val="00B4339E"/>
    <w:rsid w:val="00B434BC"/>
    <w:rsid w:val="00B43600"/>
    <w:rsid w:val="00B4376E"/>
    <w:rsid w:val="00B437E6"/>
    <w:rsid w:val="00B43891"/>
    <w:rsid w:val="00B43915"/>
    <w:rsid w:val="00B439C7"/>
    <w:rsid w:val="00B43B12"/>
    <w:rsid w:val="00B43C12"/>
    <w:rsid w:val="00B444FA"/>
    <w:rsid w:val="00B4480C"/>
    <w:rsid w:val="00B448E7"/>
    <w:rsid w:val="00B44946"/>
    <w:rsid w:val="00B44C36"/>
    <w:rsid w:val="00B44DAC"/>
    <w:rsid w:val="00B44E01"/>
    <w:rsid w:val="00B44F8B"/>
    <w:rsid w:val="00B450C9"/>
    <w:rsid w:val="00B451BD"/>
    <w:rsid w:val="00B4535A"/>
    <w:rsid w:val="00B4536D"/>
    <w:rsid w:val="00B4557B"/>
    <w:rsid w:val="00B45738"/>
    <w:rsid w:val="00B457A2"/>
    <w:rsid w:val="00B458B6"/>
    <w:rsid w:val="00B4591D"/>
    <w:rsid w:val="00B459E3"/>
    <w:rsid w:val="00B459E7"/>
    <w:rsid w:val="00B459FB"/>
    <w:rsid w:val="00B45A12"/>
    <w:rsid w:val="00B45AEC"/>
    <w:rsid w:val="00B45C4B"/>
    <w:rsid w:val="00B45D3A"/>
    <w:rsid w:val="00B45D43"/>
    <w:rsid w:val="00B45E5B"/>
    <w:rsid w:val="00B45ED5"/>
    <w:rsid w:val="00B46032"/>
    <w:rsid w:val="00B46326"/>
    <w:rsid w:val="00B46350"/>
    <w:rsid w:val="00B463A3"/>
    <w:rsid w:val="00B4645D"/>
    <w:rsid w:val="00B464F3"/>
    <w:rsid w:val="00B46727"/>
    <w:rsid w:val="00B46817"/>
    <w:rsid w:val="00B46A50"/>
    <w:rsid w:val="00B46D09"/>
    <w:rsid w:val="00B46D75"/>
    <w:rsid w:val="00B46D99"/>
    <w:rsid w:val="00B46DCE"/>
    <w:rsid w:val="00B46E06"/>
    <w:rsid w:val="00B473F9"/>
    <w:rsid w:val="00B474AA"/>
    <w:rsid w:val="00B4750E"/>
    <w:rsid w:val="00B47539"/>
    <w:rsid w:val="00B4758F"/>
    <w:rsid w:val="00B47701"/>
    <w:rsid w:val="00B47852"/>
    <w:rsid w:val="00B479A6"/>
    <w:rsid w:val="00B47B6B"/>
    <w:rsid w:val="00B47C3F"/>
    <w:rsid w:val="00B47DE0"/>
    <w:rsid w:val="00B47F9D"/>
    <w:rsid w:val="00B502DD"/>
    <w:rsid w:val="00B5048B"/>
    <w:rsid w:val="00B505FB"/>
    <w:rsid w:val="00B506BA"/>
    <w:rsid w:val="00B50739"/>
    <w:rsid w:val="00B50836"/>
    <w:rsid w:val="00B509BD"/>
    <w:rsid w:val="00B50C25"/>
    <w:rsid w:val="00B50D54"/>
    <w:rsid w:val="00B50D6A"/>
    <w:rsid w:val="00B51335"/>
    <w:rsid w:val="00B51431"/>
    <w:rsid w:val="00B51834"/>
    <w:rsid w:val="00B5199D"/>
    <w:rsid w:val="00B51A4C"/>
    <w:rsid w:val="00B51C58"/>
    <w:rsid w:val="00B51D20"/>
    <w:rsid w:val="00B52060"/>
    <w:rsid w:val="00B52297"/>
    <w:rsid w:val="00B5233A"/>
    <w:rsid w:val="00B5234F"/>
    <w:rsid w:val="00B526D0"/>
    <w:rsid w:val="00B52987"/>
    <w:rsid w:val="00B52C7B"/>
    <w:rsid w:val="00B52D38"/>
    <w:rsid w:val="00B52DCC"/>
    <w:rsid w:val="00B53203"/>
    <w:rsid w:val="00B532A8"/>
    <w:rsid w:val="00B53872"/>
    <w:rsid w:val="00B539E3"/>
    <w:rsid w:val="00B53A10"/>
    <w:rsid w:val="00B53B15"/>
    <w:rsid w:val="00B53DF3"/>
    <w:rsid w:val="00B53EBA"/>
    <w:rsid w:val="00B53FDE"/>
    <w:rsid w:val="00B540F2"/>
    <w:rsid w:val="00B5459F"/>
    <w:rsid w:val="00B54780"/>
    <w:rsid w:val="00B54903"/>
    <w:rsid w:val="00B54A9E"/>
    <w:rsid w:val="00B54D8A"/>
    <w:rsid w:val="00B54E70"/>
    <w:rsid w:val="00B5527F"/>
    <w:rsid w:val="00B5584C"/>
    <w:rsid w:val="00B55AA8"/>
    <w:rsid w:val="00B55CDA"/>
    <w:rsid w:val="00B55EA7"/>
    <w:rsid w:val="00B55EE8"/>
    <w:rsid w:val="00B55F2F"/>
    <w:rsid w:val="00B5618A"/>
    <w:rsid w:val="00B563D2"/>
    <w:rsid w:val="00B564B2"/>
    <w:rsid w:val="00B564F0"/>
    <w:rsid w:val="00B567C1"/>
    <w:rsid w:val="00B568AA"/>
    <w:rsid w:val="00B569AA"/>
    <w:rsid w:val="00B56DFD"/>
    <w:rsid w:val="00B574F4"/>
    <w:rsid w:val="00B579AB"/>
    <w:rsid w:val="00B57B3A"/>
    <w:rsid w:val="00B6020F"/>
    <w:rsid w:val="00B602E3"/>
    <w:rsid w:val="00B60397"/>
    <w:rsid w:val="00B60502"/>
    <w:rsid w:val="00B6059E"/>
    <w:rsid w:val="00B6078D"/>
    <w:rsid w:val="00B60913"/>
    <w:rsid w:val="00B60AEA"/>
    <w:rsid w:val="00B60C2E"/>
    <w:rsid w:val="00B60D33"/>
    <w:rsid w:val="00B60DDD"/>
    <w:rsid w:val="00B60E4E"/>
    <w:rsid w:val="00B60E75"/>
    <w:rsid w:val="00B60E78"/>
    <w:rsid w:val="00B60F1C"/>
    <w:rsid w:val="00B60F63"/>
    <w:rsid w:val="00B61445"/>
    <w:rsid w:val="00B61475"/>
    <w:rsid w:val="00B61577"/>
    <w:rsid w:val="00B6189E"/>
    <w:rsid w:val="00B61924"/>
    <w:rsid w:val="00B61C29"/>
    <w:rsid w:val="00B61DE8"/>
    <w:rsid w:val="00B61E91"/>
    <w:rsid w:val="00B61FD7"/>
    <w:rsid w:val="00B620D7"/>
    <w:rsid w:val="00B6243A"/>
    <w:rsid w:val="00B62700"/>
    <w:rsid w:val="00B6289F"/>
    <w:rsid w:val="00B62A67"/>
    <w:rsid w:val="00B6328E"/>
    <w:rsid w:val="00B6328F"/>
    <w:rsid w:val="00B6329D"/>
    <w:rsid w:val="00B63542"/>
    <w:rsid w:val="00B638E6"/>
    <w:rsid w:val="00B63AB0"/>
    <w:rsid w:val="00B63CE5"/>
    <w:rsid w:val="00B63DCD"/>
    <w:rsid w:val="00B63F80"/>
    <w:rsid w:val="00B64163"/>
    <w:rsid w:val="00B642B9"/>
    <w:rsid w:val="00B64721"/>
    <w:rsid w:val="00B64758"/>
    <w:rsid w:val="00B649CE"/>
    <w:rsid w:val="00B64EF5"/>
    <w:rsid w:val="00B64F44"/>
    <w:rsid w:val="00B64FA2"/>
    <w:rsid w:val="00B64FCD"/>
    <w:rsid w:val="00B65514"/>
    <w:rsid w:val="00B6561B"/>
    <w:rsid w:val="00B659C4"/>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E2C"/>
    <w:rsid w:val="00B67EA2"/>
    <w:rsid w:val="00B67F49"/>
    <w:rsid w:val="00B67FAB"/>
    <w:rsid w:val="00B70452"/>
    <w:rsid w:val="00B705A4"/>
    <w:rsid w:val="00B70B04"/>
    <w:rsid w:val="00B70B24"/>
    <w:rsid w:val="00B70C7E"/>
    <w:rsid w:val="00B70EA6"/>
    <w:rsid w:val="00B70F60"/>
    <w:rsid w:val="00B70FCF"/>
    <w:rsid w:val="00B71054"/>
    <w:rsid w:val="00B711DB"/>
    <w:rsid w:val="00B71255"/>
    <w:rsid w:val="00B712E4"/>
    <w:rsid w:val="00B71E1B"/>
    <w:rsid w:val="00B71F25"/>
    <w:rsid w:val="00B7215E"/>
    <w:rsid w:val="00B72275"/>
    <w:rsid w:val="00B7227C"/>
    <w:rsid w:val="00B72424"/>
    <w:rsid w:val="00B724DA"/>
    <w:rsid w:val="00B72523"/>
    <w:rsid w:val="00B72589"/>
    <w:rsid w:val="00B72701"/>
    <w:rsid w:val="00B728E8"/>
    <w:rsid w:val="00B7295F"/>
    <w:rsid w:val="00B72B66"/>
    <w:rsid w:val="00B72B71"/>
    <w:rsid w:val="00B7322C"/>
    <w:rsid w:val="00B733E5"/>
    <w:rsid w:val="00B734E5"/>
    <w:rsid w:val="00B73741"/>
    <w:rsid w:val="00B73787"/>
    <w:rsid w:val="00B739F7"/>
    <w:rsid w:val="00B73CC4"/>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952"/>
    <w:rsid w:val="00B75A06"/>
    <w:rsid w:val="00B75A30"/>
    <w:rsid w:val="00B75CDA"/>
    <w:rsid w:val="00B75D2D"/>
    <w:rsid w:val="00B75F1B"/>
    <w:rsid w:val="00B76074"/>
    <w:rsid w:val="00B76246"/>
    <w:rsid w:val="00B765AE"/>
    <w:rsid w:val="00B76B2F"/>
    <w:rsid w:val="00B76CD4"/>
    <w:rsid w:val="00B76D97"/>
    <w:rsid w:val="00B772C4"/>
    <w:rsid w:val="00B7773D"/>
    <w:rsid w:val="00B7797D"/>
    <w:rsid w:val="00B77AC2"/>
    <w:rsid w:val="00B8011B"/>
    <w:rsid w:val="00B801F1"/>
    <w:rsid w:val="00B805D7"/>
    <w:rsid w:val="00B80670"/>
    <w:rsid w:val="00B806E3"/>
    <w:rsid w:val="00B80B60"/>
    <w:rsid w:val="00B80BD4"/>
    <w:rsid w:val="00B80C83"/>
    <w:rsid w:val="00B80C96"/>
    <w:rsid w:val="00B812E1"/>
    <w:rsid w:val="00B81352"/>
    <w:rsid w:val="00B816CC"/>
    <w:rsid w:val="00B819D4"/>
    <w:rsid w:val="00B81B04"/>
    <w:rsid w:val="00B81B23"/>
    <w:rsid w:val="00B81BA4"/>
    <w:rsid w:val="00B81BFF"/>
    <w:rsid w:val="00B81E96"/>
    <w:rsid w:val="00B81EAC"/>
    <w:rsid w:val="00B81EAD"/>
    <w:rsid w:val="00B82174"/>
    <w:rsid w:val="00B821D0"/>
    <w:rsid w:val="00B8222B"/>
    <w:rsid w:val="00B823CC"/>
    <w:rsid w:val="00B82540"/>
    <w:rsid w:val="00B826A7"/>
    <w:rsid w:val="00B82BE1"/>
    <w:rsid w:val="00B82E3D"/>
    <w:rsid w:val="00B82F26"/>
    <w:rsid w:val="00B82FD5"/>
    <w:rsid w:val="00B831EE"/>
    <w:rsid w:val="00B83242"/>
    <w:rsid w:val="00B835B0"/>
    <w:rsid w:val="00B836E8"/>
    <w:rsid w:val="00B83B2F"/>
    <w:rsid w:val="00B83D14"/>
    <w:rsid w:val="00B841AF"/>
    <w:rsid w:val="00B841F0"/>
    <w:rsid w:val="00B8481F"/>
    <w:rsid w:val="00B84F1C"/>
    <w:rsid w:val="00B84F4E"/>
    <w:rsid w:val="00B8514F"/>
    <w:rsid w:val="00B85152"/>
    <w:rsid w:val="00B85242"/>
    <w:rsid w:val="00B853E3"/>
    <w:rsid w:val="00B85729"/>
    <w:rsid w:val="00B8591D"/>
    <w:rsid w:val="00B8595B"/>
    <w:rsid w:val="00B85A45"/>
    <w:rsid w:val="00B85B27"/>
    <w:rsid w:val="00B85C0F"/>
    <w:rsid w:val="00B85CBF"/>
    <w:rsid w:val="00B85D95"/>
    <w:rsid w:val="00B86161"/>
    <w:rsid w:val="00B86264"/>
    <w:rsid w:val="00B863F2"/>
    <w:rsid w:val="00B86467"/>
    <w:rsid w:val="00B86695"/>
    <w:rsid w:val="00B869C3"/>
    <w:rsid w:val="00B86AD9"/>
    <w:rsid w:val="00B86BB8"/>
    <w:rsid w:val="00B86CE0"/>
    <w:rsid w:val="00B86FE5"/>
    <w:rsid w:val="00B870B0"/>
    <w:rsid w:val="00B87345"/>
    <w:rsid w:val="00B87349"/>
    <w:rsid w:val="00B87406"/>
    <w:rsid w:val="00B876D7"/>
    <w:rsid w:val="00B878A0"/>
    <w:rsid w:val="00B87975"/>
    <w:rsid w:val="00B87B39"/>
    <w:rsid w:val="00B87CCF"/>
    <w:rsid w:val="00B87D22"/>
    <w:rsid w:val="00B87F13"/>
    <w:rsid w:val="00B9017F"/>
    <w:rsid w:val="00B901D1"/>
    <w:rsid w:val="00B90471"/>
    <w:rsid w:val="00B905BF"/>
    <w:rsid w:val="00B90701"/>
    <w:rsid w:val="00B90EFE"/>
    <w:rsid w:val="00B911A6"/>
    <w:rsid w:val="00B91226"/>
    <w:rsid w:val="00B9155F"/>
    <w:rsid w:val="00B916C2"/>
    <w:rsid w:val="00B91841"/>
    <w:rsid w:val="00B91995"/>
    <w:rsid w:val="00B91C47"/>
    <w:rsid w:val="00B91D51"/>
    <w:rsid w:val="00B91F89"/>
    <w:rsid w:val="00B923E7"/>
    <w:rsid w:val="00B926C4"/>
    <w:rsid w:val="00B93059"/>
    <w:rsid w:val="00B93351"/>
    <w:rsid w:val="00B9343E"/>
    <w:rsid w:val="00B9375A"/>
    <w:rsid w:val="00B93C06"/>
    <w:rsid w:val="00B93C4C"/>
    <w:rsid w:val="00B93EA8"/>
    <w:rsid w:val="00B93F8E"/>
    <w:rsid w:val="00B94118"/>
    <w:rsid w:val="00B94954"/>
    <w:rsid w:val="00B94B3E"/>
    <w:rsid w:val="00B94D57"/>
    <w:rsid w:val="00B95442"/>
    <w:rsid w:val="00B95B71"/>
    <w:rsid w:val="00B95F04"/>
    <w:rsid w:val="00B962C8"/>
    <w:rsid w:val="00B9632A"/>
    <w:rsid w:val="00B963A4"/>
    <w:rsid w:val="00B964A5"/>
    <w:rsid w:val="00B96511"/>
    <w:rsid w:val="00B9685C"/>
    <w:rsid w:val="00B96A09"/>
    <w:rsid w:val="00B96BF4"/>
    <w:rsid w:val="00B96E84"/>
    <w:rsid w:val="00B97020"/>
    <w:rsid w:val="00B97201"/>
    <w:rsid w:val="00B97209"/>
    <w:rsid w:val="00B9769B"/>
    <w:rsid w:val="00B97DE4"/>
    <w:rsid w:val="00BA010B"/>
    <w:rsid w:val="00BA0155"/>
    <w:rsid w:val="00BA02FD"/>
    <w:rsid w:val="00BA0615"/>
    <w:rsid w:val="00BA064C"/>
    <w:rsid w:val="00BA067C"/>
    <w:rsid w:val="00BA0699"/>
    <w:rsid w:val="00BA06A3"/>
    <w:rsid w:val="00BA09E1"/>
    <w:rsid w:val="00BA0B98"/>
    <w:rsid w:val="00BA0D13"/>
    <w:rsid w:val="00BA0FBB"/>
    <w:rsid w:val="00BA0FCB"/>
    <w:rsid w:val="00BA1294"/>
    <w:rsid w:val="00BA1423"/>
    <w:rsid w:val="00BA162F"/>
    <w:rsid w:val="00BA174D"/>
    <w:rsid w:val="00BA174E"/>
    <w:rsid w:val="00BA1A58"/>
    <w:rsid w:val="00BA1BE4"/>
    <w:rsid w:val="00BA1C2F"/>
    <w:rsid w:val="00BA1D43"/>
    <w:rsid w:val="00BA1F98"/>
    <w:rsid w:val="00BA1FFB"/>
    <w:rsid w:val="00BA209C"/>
    <w:rsid w:val="00BA227D"/>
    <w:rsid w:val="00BA23E6"/>
    <w:rsid w:val="00BA2532"/>
    <w:rsid w:val="00BA2A13"/>
    <w:rsid w:val="00BA2D2D"/>
    <w:rsid w:val="00BA2E72"/>
    <w:rsid w:val="00BA3312"/>
    <w:rsid w:val="00BA3B0A"/>
    <w:rsid w:val="00BA3B94"/>
    <w:rsid w:val="00BA3C8B"/>
    <w:rsid w:val="00BA3F13"/>
    <w:rsid w:val="00BA3F83"/>
    <w:rsid w:val="00BA4338"/>
    <w:rsid w:val="00BA4E00"/>
    <w:rsid w:val="00BA507C"/>
    <w:rsid w:val="00BA5378"/>
    <w:rsid w:val="00BA55E6"/>
    <w:rsid w:val="00BA58EA"/>
    <w:rsid w:val="00BA599C"/>
    <w:rsid w:val="00BA5D07"/>
    <w:rsid w:val="00BA5E87"/>
    <w:rsid w:val="00BA6159"/>
    <w:rsid w:val="00BA626D"/>
    <w:rsid w:val="00BA630D"/>
    <w:rsid w:val="00BA6366"/>
    <w:rsid w:val="00BA63C1"/>
    <w:rsid w:val="00BA664B"/>
    <w:rsid w:val="00BA67B1"/>
    <w:rsid w:val="00BA6BC7"/>
    <w:rsid w:val="00BA6D6D"/>
    <w:rsid w:val="00BA6EF7"/>
    <w:rsid w:val="00BA70C9"/>
    <w:rsid w:val="00BA7289"/>
    <w:rsid w:val="00BA74AE"/>
    <w:rsid w:val="00BA74DD"/>
    <w:rsid w:val="00BA7659"/>
    <w:rsid w:val="00BA786D"/>
    <w:rsid w:val="00BA788A"/>
    <w:rsid w:val="00BA78AA"/>
    <w:rsid w:val="00BA79B0"/>
    <w:rsid w:val="00BA7A62"/>
    <w:rsid w:val="00BA7AA7"/>
    <w:rsid w:val="00BA7C50"/>
    <w:rsid w:val="00BA7EDD"/>
    <w:rsid w:val="00BB00B1"/>
    <w:rsid w:val="00BB0238"/>
    <w:rsid w:val="00BB0556"/>
    <w:rsid w:val="00BB09C0"/>
    <w:rsid w:val="00BB0A2C"/>
    <w:rsid w:val="00BB0BDE"/>
    <w:rsid w:val="00BB0C62"/>
    <w:rsid w:val="00BB0D57"/>
    <w:rsid w:val="00BB0E8A"/>
    <w:rsid w:val="00BB11B1"/>
    <w:rsid w:val="00BB1273"/>
    <w:rsid w:val="00BB137A"/>
    <w:rsid w:val="00BB15CD"/>
    <w:rsid w:val="00BB15F6"/>
    <w:rsid w:val="00BB1863"/>
    <w:rsid w:val="00BB18A8"/>
    <w:rsid w:val="00BB1995"/>
    <w:rsid w:val="00BB19F2"/>
    <w:rsid w:val="00BB1C47"/>
    <w:rsid w:val="00BB1E22"/>
    <w:rsid w:val="00BB1E4A"/>
    <w:rsid w:val="00BB2001"/>
    <w:rsid w:val="00BB2223"/>
    <w:rsid w:val="00BB222D"/>
    <w:rsid w:val="00BB224E"/>
    <w:rsid w:val="00BB23AF"/>
    <w:rsid w:val="00BB2408"/>
    <w:rsid w:val="00BB2437"/>
    <w:rsid w:val="00BB248A"/>
    <w:rsid w:val="00BB2561"/>
    <w:rsid w:val="00BB286A"/>
    <w:rsid w:val="00BB2929"/>
    <w:rsid w:val="00BB294C"/>
    <w:rsid w:val="00BB2F0C"/>
    <w:rsid w:val="00BB2F60"/>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41B"/>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B7F9B"/>
    <w:rsid w:val="00BC0163"/>
    <w:rsid w:val="00BC0364"/>
    <w:rsid w:val="00BC05DC"/>
    <w:rsid w:val="00BC0837"/>
    <w:rsid w:val="00BC0E04"/>
    <w:rsid w:val="00BC0F6C"/>
    <w:rsid w:val="00BC101B"/>
    <w:rsid w:val="00BC112E"/>
    <w:rsid w:val="00BC1646"/>
    <w:rsid w:val="00BC1A8A"/>
    <w:rsid w:val="00BC1CCA"/>
    <w:rsid w:val="00BC1EF0"/>
    <w:rsid w:val="00BC1F85"/>
    <w:rsid w:val="00BC1FBE"/>
    <w:rsid w:val="00BC21FB"/>
    <w:rsid w:val="00BC24E3"/>
    <w:rsid w:val="00BC28CC"/>
    <w:rsid w:val="00BC29BB"/>
    <w:rsid w:val="00BC2A56"/>
    <w:rsid w:val="00BC2C4F"/>
    <w:rsid w:val="00BC2F36"/>
    <w:rsid w:val="00BC300E"/>
    <w:rsid w:val="00BC30D1"/>
    <w:rsid w:val="00BC313B"/>
    <w:rsid w:val="00BC3166"/>
    <w:rsid w:val="00BC3289"/>
    <w:rsid w:val="00BC36CA"/>
    <w:rsid w:val="00BC38A3"/>
    <w:rsid w:val="00BC38DA"/>
    <w:rsid w:val="00BC3A59"/>
    <w:rsid w:val="00BC3A68"/>
    <w:rsid w:val="00BC3CA6"/>
    <w:rsid w:val="00BC3D9D"/>
    <w:rsid w:val="00BC3E4E"/>
    <w:rsid w:val="00BC4066"/>
    <w:rsid w:val="00BC4321"/>
    <w:rsid w:val="00BC4A98"/>
    <w:rsid w:val="00BC4C15"/>
    <w:rsid w:val="00BC4C61"/>
    <w:rsid w:val="00BC4CFA"/>
    <w:rsid w:val="00BC5384"/>
    <w:rsid w:val="00BC573D"/>
    <w:rsid w:val="00BC59C4"/>
    <w:rsid w:val="00BC59EA"/>
    <w:rsid w:val="00BC5B40"/>
    <w:rsid w:val="00BC5DD2"/>
    <w:rsid w:val="00BC5E11"/>
    <w:rsid w:val="00BC5F79"/>
    <w:rsid w:val="00BC61DF"/>
    <w:rsid w:val="00BC6307"/>
    <w:rsid w:val="00BC64EA"/>
    <w:rsid w:val="00BC6BA5"/>
    <w:rsid w:val="00BC7052"/>
    <w:rsid w:val="00BC7302"/>
    <w:rsid w:val="00BC7409"/>
    <w:rsid w:val="00BC7736"/>
    <w:rsid w:val="00BC7792"/>
    <w:rsid w:val="00BC7884"/>
    <w:rsid w:val="00BC7FF2"/>
    <w:rsid w:val="00BD0193"/>
    <w:rsid w:val="00BD037F"/>
    <w:rsid w:val="00BD065B"/>
    <w:rsid w:val="00BD0799"/>
    <w:rsid w:val="00BD07AE"/>
    <w:rsid w:val="00BD0C9B"/>
    <w:rsid w:val="00BD0F89"/>
    <w:rsid w:val="00BD11B1"/>
    <w:rsid w:val="00BD136A"/>
    <w:rsid w:val="00BD145B"/>
    <w:rsid w:val="00BD196F"/>
    <w:rsid w:val="00BD1A38"/>
    <w:rsid w:val="00BD1ACA"/>
    <w:rsid w:val="00BD1F7A"/>
    <w:rsid w:val="00BD203A"/>
    <w:rsid w:val="00BD213C"/>
    <w:rsid w:val="00BD253A"/>
    <w:rsid w:val="00BD259B"/>
    <w:rsid w:val="00BD279E"/>
    <w:rsid w:val="00BD2A04"/>
    <w:rsid w:val="00BD2D25"/>
    <w:rsid w:val="00BD3113"/>
    <w:rsid w:val="00BD3189"/>
    <w:rsid w:val="00BD36AF"/>
    <w:rsid w:val="00BD38E1"/>
    <w:rsid w:val="00BD39FE"/>
    <w:rsid w:val="00BD3B97"/>
    <w:rsid w:val="00BD3E0A"/>
    <w:rsid w:val="00BD42C8"/>
    <w:rsid w:val="00BD4384"/>
    <w:rsid w:val="00BD4391"/>
    <w:rsid w:val="00BD45C4"/>
    <w:rsid w:val="00BD4645"/>
    <w:rsid w:val="00BD4766"/>
    <w:rsid w:val="00BD49E9"/>
    <w:rsid w:val="00BD4EF9"/>
    <w:rsid w:val="00BD4FA1"/>
    <w:rsid w:val="00BD5226"/>
    <w:rsid w:val="00BD536E"/>
    <w:rsid w:val="00BD53E2"/>
    <w:rsid w:val="00BD542C"/>
    <w:rsid w:val="00BD544C"/>
    <w:rsid w:val="00BD5483"/>
    <w:rsid w:val="00BD54F8"/>
    <w:rsid w:val="00BD582D"/>
    <w:rsid w:val="00BD58C4"/>
    <w:rsid w:val="00BD5999"/>
    <w:rsid w:val="00BD5B02"/>
    <w:rsid w:val="00BD5F76"/>
    <w:rsid w:val="00BD5F91"/>
    <w:rsid w:val="00BD60F1"/>
    <w:rsid w:val="00BD612D"/>
    <w:rsid w:val="00BD62A1"/>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0C"/>
    <w:rsid w:val="00BD7C38"/>
    <w:rsid w:val="00BD7D96"/>
    <w:rsid w:val="00BD7E56"/>
    <w:rsid w:val="00BD7FB3"/>
    <w:rsid w:val="00BE010D"/>
    <w:rsid w:val="00BE01EA"/>
    <w:rsid w:val="00BE037C"/>
    <w:rsid w:val="00BE04EF"/>
    <w:rsid w:val="00BE099F"/>
    <w:rsid w:val="00BE0C3F"/>
    <w:rsid w:val="00BE0EE5"/>
    <w:rsid w:val="00BE0F1E"/>
    <w:rsid w:val="00BE1041"/>
    <w:rsid w:val="00BE105F"/>
    <w:rsid w:val="00BE10B8"/>
    <w:rsid w:val="00BE1977"/>
    <w:rsid w:val="00BE19E3"/>
    <w:rsid w:val="00BE1C31"/>
    <w:rsid w:val="00BE1D3F"/>
    <w:rsid w:val="00BE1F86"/>
    <w:rsid w:val="00BE2053"/>
    <w:rsid w:val="00BE21EB"/>
    <w:rsid w:val="00BE2432"/>
    <w:rsid w:val="00BE243B"/>
    <w:rsid w:val="00BE258C"/>
    <w:rsid w:val="00BE2733"/>
    <w:rsid w:val="00BE28F0"/>
    <w:rsid w:val="00BE291B"/>
    <w:rsid w:val="00BE2953"/>
    <w:rsid w:val="00BE2A84"/>
    <w:rsid w:val="00BE2AB3"/>
    <w:rsid w:val="00BE2EEA"/>
    <w:rsid w:val="00BE2FE4"/>
    <w:rsid w:val="00BE3112"/>
    <w:rsid w:val="00BE315D"/>
    <w:rsid w:val="00BE3502"/>
    <w:rsid w:val="00BE371A"/>
    <w:rsid w:val="00BE3795"/>
    <w:rsid w:val="00BE3B4A"/>
    <w:rsid w:val="00BE3B7E"/>
    <w:rsid w:val="00BE3D0A"/>
    <w:rsid w:val="00BE3FCD"/>
    <w:rsid w:val="00BE3FF5"/>
    <w:rsid w:val="00BE4109"/>
    <w:rsid w:val="00BE4221"/>
    <w:rsid w:val="00BE425E"/>
    <w:rsid w:val="00BE4339"/>
    <w:rsid w:val="00BE43AA"/>
    <w:rsid w:val="00BE4784"/>
    <w:rsid w:val="00BE48E4"/>
    <w:rsid w:val="00BE495E"/>
    <w:rsid w:val="00BE4AA6"/>
    <w:rsid w:val="00BE4DAB"/>
    <w:rsid w:val="00BE4F8A"/>
    <w:rsid w:val="00BE5556"/>
    <w:rsid w:val="00BE5579"/>
    <w:rsid w:val="00BE5841"/>
    <w:rsid w:val="00BE5A1F"/>
    <w:rsid w:val="00BE5B76"/>
    <w:rsid w:val="00BE5C3B"/>
    <w:rsid w:val="00BE5CB6"/>
    <w:rsid w:val="00BE5FB3"/>
    <w:rsid w:val="00BE6054"/>
    <w:rsid w:val="00BE60FF"/>
    <w:rsid w:val="00BE6187"/>
    <w:rsid w:val="00BE627E"/>
    <w:rsid w:val="00BE6390"/>
    <w:rsid w:val="00BE63C8"/>
    <w:rsid w:val="00BE6846"/>
    <w:rsid w:val="00BE6952"/>
    <w:rsid w:val="00BE69D9"/>
    <w:rsid w:val="00BE6A13"/>
    <w:rsid w:val="00BE6C1B"/>
    <w:rsid w:val="00BE6D45"/>
    <w:rsid w:val="00BE6E71"/>
    <w:rsid w:val="00BE6F3E"/>
    <w:rsid w:val="00BE6F98"/>
    <w:rsid w:val="00BE6FF2"/>
    <w:rsid w:val="00BE7145"/>
    <w:rsid w:val="00BE72F6"/>
    <w:rsid w:val="00BE74D4"/>
    <w:rsid w:val="00BE75B3"/>
    <w:rsid w:val="00BE75EF"/>
    <w:rsid w:val="00BE76D1"/>
    <w:rsid w:val="00BE7790"/>
    <w:rsid w:val="00BE77F5"/>
    <w:rsid w:val="00BE77FF"/>
    <w:rsid w:val="00BE79BB"/>
    <w:rsid w:val="00BE79EB"/>
    <w:rsid w:val="00BE7AAB"/>
    <w:rsid w:val="00BE7D66"/>
    <w:rsid w:val="00BE7F56"/>
    <w:rsid w:val="00BE7FE2"/>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0B5"/>
    <w:rsid w:val="00BF24AE"/>
    <w:rsid w:val="00BF28CB"/>
    <w:rsid w:val="00BF295F"/>
    <w:rsid w:val="00BF2C48"/>
    <w:rsid w:val="00BF2D75"/>
    <w:rsid w:val="00BF2FE7"/>
    <w:rsid w:val="00BF337A"/>
    <w:rsid w:val="00BF352E"/>
    <w:rsid w:val="00BF3541"/>
    <w:rsid w:val="00BF3586"/>
    <w:rsid w:val="00BF3C23"/>
    <w:rsid w:val="00BF3EA7"/>
    <w:rsid w:val="00BF3F9E"/>
    <w:rsid w:val="00BF41F6"/>
    <w:rsid w:val="00BF434E"/>
    <w:rsid w:val="00BF4557"/>
    <w:rsid w:val="00BF45F5"/>
    <w:rsid w:val="00BF4B6A"/>
    <w:rsid w:val="00BF5150"/>
    <w:rsid w:val="00BF535D"/>
    <w:rsid w:val="00BF5963"/>
    <w:rsid w:val="00BF5991"/>
    <w:rsid w:val="00BF59CE"/>
    <w:rsid w:val="00BF5A90"/>
    <w:rsid w:val="00BF5ADF"/>
    <w:rsid w:val="00BF5C37"/>
    <w:rsid w:val="00BF5DF3"/>
    <w:rsid w:val="00BF6020"/>
    <w:rsid w:val="00BF6046"/>
    <w:rsid w:val="00BF61B3"/>
    <w:rsid w:val="00BF6A18"/>
    <w:rsid w:val="00BF6B18"/>
    <w:rsid w:val="00BF6C8D"/>
    <w:rsid w:val="00BF741C"/>
    <w:rsid w:val="00BF7678"/>
    <w:rsid w:val="00BF78B6"/>
    <w:rsid w:val="00BF78C9"/>
    <w:rsid w:val="00BF7A12"/>
    <w:rsid w:val="00BF7A98"/>
    <w:rsid w:val="00BF7C81"/>
    <w:rsid w:val="00BF7E9E"/>
    <w:rsid w:val="00BF7F6F"/>
    <w:rsid w:val="00C001A3"/>
    <w:rsid w:val="00C00454"/>
    <w:rsid w:val="00C004FB"/>
    <w:rsid w:val="00C00678"/>
    <w:rsid w:val="00C007AC"/>
    <w:rsid w:val="00C009C3"/>
    <w:rsid w:val="00C00A38"/>
    <w:rsid w:val="00C00AF5"/>
    <w:rsid w:val="00C00E35"/>
    <w:rsid w:val="00C00E5B"/>
    <w:rsid w:val="00C0110F"/>
    <w:rsid w:val="00C0134D"/>
    <w:rsid w:val="00C01786"/>
    <w:rsid w:val="00C018E6"/>
    <w:rsid w:val="00C01AA7"/>
    <w:rsid w:val="00C01EB0"/>
    <w:rsid w:val="00C01FE7"/>
    <w:rsid w:val="00C0201C"/>
    <w:rsid w:val="00C02407"/>
    <w:rsid w:val="00C02810"/>
    <w:rsid w:val="00C02C39"/>
    <w:rsid w:val="00C02DB9"/>
    <w:rsid w:val="00C02F08"/>
    <w:rsid w:val="00C02FEB"/>
    <w:rsid w:val="00C03ADE"/>
    <w:rsid w:val="00C03F7F"/>
    <w:rsid w:val="00C041AC"/>
    <w:rsid w:val="00C04229"/>
    <w:rsid w:val="00C043BD"/>
    <w:rsid w:val="00C0471E"/>
    <w:rsid w:val="00C0496B"/>
    <w:rsid w:val="00C049F2"/>
    <w:rsid w:val="00C04D3F"/>
    <w:rsid w:val="00C05103"/>
    <w:rsid w:val="00C05190"/>
    <w:rsid w:val="00C052E6"/>
    <w:rsid w:val="00C054B9"/>
    <w:rsid w:val="00C0562E"/>
    <w:rsid w:val="00C059DE"/>
    <w:rsid w:val="00C05A04"/>
    <w:rsid w:val="00C05D4E"/>
    <w:rsid w:val="00C06219"/>
    <w:rsid w:val="00C06428"/>
    <w:rsid w:val="00C06843"/>
    <w:rsid w:val="00C069D8"/>
    <w:rsid w:val="00C06AA1"/>
    <w:rsid w:val="00C06F0D"/>
    <w:rsid w:val="00C07200"/>
    <w:rsid w:val="00C072B2"/>
    <w:rsid w:val="00C072D3"/>
    <w:rsid w:val="00C0765F"/>
    <w:rsid w:val="00C07A4E"/>
    <w:rsid w:val="00C07C26"/>
    <w:rsid w:val="00C07DB8"/>
    <w:rsid w:val="00C07EB6"/>
    <w:rsid w:val="00C103E4"/>
    <w:rsid w:val="00C1047D"/>
    <w:rsid w:val="00C1048B"/>
    <w:rsid w:val="00C10657"/>
    <w:rsid w:val="00C10773"/>
    <w:rsid w:val="00C10CC4"/>
    <w:rsid w:val="00C1113F"/>
    <w:rsid w:val="00C11243"/>
    <w:rsid w:val="00C1127B"/>
    <w:rsid w:val="00C112D2"/>
    <w:rsid w:val="00C11358"/>
    <w:rsid w:val="00C1146F"/>
    <w:rsid w:val="00C1149F"/>
    <w:rsid w:val="00C115AF"/>
    <w:rsid w:val="00C117C2"/>
    <w:rsid w:val="00C118F7"/>
    <w:rsid w:val="00C11B25"/>
    <w:rsid w:val="00C11B6F"/>
    <w:rsid w:val="00C11DF5"/>
    <w:rsid w:val="00C12203"/>
    <w:rsid w:val="00C12247"/>
    <w:rsid w:val="00C12326"/>
    <w:rsid w:val="00C124D4"/>
    <w:rsid w:val="00C1259F"/>
    <w:rsid w:val="00C12B70"/>
    <w:rsid w:val="00C12C57"/>
    <w:rsid w:val="00C12D01"/>
    <w:rsid w:val="00C12F70"/>
    <w:rsid w:val="00C1302A"/>
    <w:rsid w:val="00C13033"/>
    <w:rsid w:val="00C13234"/>
    <w:rsid w:val="00C132A2"/>
    <w:rsid w:val="00C13ABB"/>
    <w:rsid w:val="00C13CC8"/>
    <w:rsid w:val="00C13CF5"/>
    <w:rsid w:val="00C1415F"/>
    <w:rsid w:val="00C144F4"/>
    <w:rsid w:val="00C149D7"/>
    <w:rsid w:val="00C14A27"/>
    <w:rsid w:val="00C14C54"/>
    <w:rsid w:val="00C14D1D"/>
    <w:rsid w:val="00C14F0E"/>
    <w:rsid w:val="00C1504D"/>
    <w:rsid w:val="00C150FE"/>
    <w:rsid w:val="00C1546D"/>
    <w:rsid w:val="00C1558F"/>
    <w:rsid w:val="00C155E0"/>
    <w:rsid w:val="00C15809"/>
    <w:rsid w:val="00C159AD"/>
    <w:rsid w:val="00C15C54"/>
    <w:rsid w:val="00C15E90"/>
    <w:rsid w:val="00C161E7"/>
    <w:rsid w:val="00C16349"/>
    <w:rsid w:val="00C163FA"/>
    <w:rsid w:val="00C164F8"/>
    <w:rsid w:val="00C16866"/>
    <w:rsid w:val="00C16A1B"/>
    <w:rsid w:val="00C16C18"/>
    <w:rsid w:val="00C16EDC"/>
    <w:rsid w:val="00C1713A"/>
    <w:rsid w:val="00C174F0"/>
    <w:rsid w:val="00C17566"/>
    <w:rsid w:val="00C17752"/>
    <w:rsid w:val="00C177B4"/>
    <w:rsid w:val="00C17817"/>
    <w:rsid w:val="00C178D0"/>
    <w:rsid w:val="00C179F2"/>
    <w:rsid w:val="00C17CD4"/>
    <w:rsid w:val="00C17D32"/>
    <w:rsid w:val="00C17DAD"/>
    <w:rsid w:val="00C17E72"/>
    <w:rsid w:val="00C200A9"/>
    <w:rsid w:val="00C2021E"/>
    <w:rsid w:val="00C20564"/>
    <w:rsid w:val="00C20BA0"/>
    <w:rsid w:val="00C20C0C"/>
    <w:rsid w:val="00C210E3"/>
    <w:rsid w:val="00C2127C"/>
    <w:rsid w:val="00C21354"/>
    <w:rsid w:val="00C21680"/>
    <w:rsid w:val="00C216B4"/>
    <w:rsid w:val="00C21728"/>
    <w:rsid w:val="00C21A96"/>
    <w:rsid w:val="00C21BCC"/>
    <w:rsid w:val="00C21CD0"/>
    <w:rsid w:val="00C21D73"/>
    <w:rsid w:val="00C21DF6"/>
    <w:rsid w:val="00C21E17"/>
    <w:rsid w:val="00C21F3E"/>
    <w:rsid w:val="00C220D6"/>
    <w:rsid w:val="00C220E0"/>
    <w:rsid w:val="00C2265D"/>
    <w:rsid w:val="00C2292C"/>
    <w:rsid w:val="00C22CAF"/>
    <w:rsid w:val="00C22CC5"/>
    <w:rsid w:val="00C22FA9"/>
    <w:rsid w:val="00C230DF"/>
    <w:rsid w:val="00C23583"/>
    <w:rsid w:val="00C236CD"/>
    <w:rsid w:val="00C237FE"/>
    <w:rsid w:val="00C23831"/>
    <w:rsid w:val="00C239E9"/>
    <w:rsid w:val="00C23A39"/>
    <w:rsid w:val="00C23A6F"/>
    <w:rsid w:val="00C23AF3"/>
    <w:rsid w:val="00C23F2A"/>
    <w:rsid w:val="00C242E8"/>
    <w:rsid w:val="00C24360"/>
    <w:rsid w:val="00C246D1"/>
    <w:rsid w:val="00C24A9F"/>
    <w:rsid w:val="00C24B84"/>
    <w:rsid w:val="00C251EF"/>
    <w:rsid w:val="00C25226"/>
    <w:rsid w:val="00C25292"/>
    <w:rsid w:val="00C252F8"/>
    <w:rsid w:val="00C25515"/>
    <w:rsid w:val="00C255AC"/>
    <w:rsid w:val="00C256A3"/>
    <w:rsid w:val="00C258A4"/>
    <w:rsid w:val="00C25A0C"/>
    <w:rsid w:val="00C25A17"/>
    <w:rsid w:val="00C25A78"/>
    <w:rsid w:val="00C261B9"/>
    <w:rsid w:val="00C264D6"/>
    <w:rsid w:val="00C2680A"/>
    <w:rsid w:val="00C268FA"/>
    <w:rsid w:val="00C26A64"/>
    <w:rsid w:val="00C26ABE"/>
    <w:rsid w:val="00C26B81"/>
    <w:rsid w:val="00C26DCF"/>
    <w:rsid w:val="00C26E26"/>
    <w:rsid w:val="00C274D1"/>
    <w:rsid w:val="00C2772B"/>
    <w:rsid w:val="00C27A90"/>
    <w:rsid w:val="00C27B78"/>
    <w:rsid w:val="00C27D59"/>
    <w:rsid w:val="00C27D73"/>
    <w:rsid w:val="00C27F50"/>
    <w:rsid w:val="00C30296"/>
    <w:rsid w:val="00C302C6"/>
    <w:rsid w:val="00C3064A"/>
    <w:rsid w:val="00C3075D"/>
    <w:rsid w:val="00C30DCF"/>
    <w:rsid w:val="00C313B9"/>
    <w:rsid w:val="00C316E0"/>
    <w:rsid w:val="00C31704"/>
    <w:rsid w:val="00C31735"/>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08"/>
    <w:rsid w:val="00C33541"/>
    <w:rsid w:val="00C33788"/>
    <w:rsid w:val="00C33849"/>
    <w:rsid w:val="00C33988"/>
    <w:rsid w:val="00C33A33"/>
    <w:rsid w:val="00C33A34"/>
    <w:rsid w:val="00C33A42"/>
    <w:rsid w:val="00C33A6A"/>
    <w:rsid w:val="00C33CA2"/>
    <w:rsid w:val="00C340A9"/>
    <w:rsid w:val="00C340BC"/>
    <w:rsid w:val="00C341EE"/>
    <w:rsid w:val="00C343AD"/>
    <w:rsid w:val="00C349FB"/>
    <w:rsid w:val="00C34CCD"/>
    <w:rsid w:val="00C34E61"/>
    <w:rsid w:val="00C34EC5"/>
    <w:rsid w:val="00C35376"/>
    <w:rsid w:val="00C3545B"/>
    <w:rsid w:val="00C3552D"/>
    <w:rsid w:val="00C357AF"/>
    <w:rsid w:val="00C35814"/>
    <w:rsid w:val="00C35834"/>
    <w:rsid w:val="00C35A20"/>
    <w:rsid w:val="00C35A57"/>
    <w:rsid w:val="00C35C2C"/>
    <w:rsid w:val="00C35F00"/>
    <w:rsid w:val="00C35F41"/>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54"/>
    <w:rsid w:val="00C378F6"/>
    <w:rsid w:val="00C3795F"/>
    <w:rsid w:val="00C37D73"/>
    <w:rsid w:val="00C40526"/>
    <w:rsid w:val="00C4080F"/>
    <w:rsid w:val="00C409F4"/>
    <w:rsid w:val="00C40CB6"/>
    <w:rsid w:val="00C41244"/>
    <w:rsid w:val="00C41527"/>
    <w:rsid w:val="00C415AB"/>
    <w:rsid w:val="00C41A8B"/>
    <w:rsid w:val="00C41ACD"/>
    <w:rsid w:val="00C41BFF"/>
    <w:rsid w:val="00C41D13"/>
    <w:rsid w:val="00C41DA4"/>
    <w:rsid w:val="00C421CC"/>
    <w:rsid w:val="00C422E2"/>
    <w:rsid w:val="00C424CD"/>
    <w:rsid w:val="00C42907"/>
    <w:rsid w:val="00C42F66"/>
    <w:rsid w:val="00C43373"/>
    <w:rsid w:val="00C43469"/>
    <w:rsid w:val="00C436B4"/>
    <w:rsid w:val="00C437FA"/>
    <w:rsid w:val="00C439CF"/>
    <w:rsid w:val="00C43ABA"/>
    <w:rsid w:val="00C43E4F"/>
    <w:rsid w:val="00C44225"/>
    <w:rsid w:val="00C445F0"/>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9AF"/>
    <w:rsid w:val="00C46A81"/>
    <w:rsid w:val="00C46AE1"/>
    <w:rsid w:val="00C46F3D"/>
    <w:rsid w:val="00C47189"/>
    <w:rsid w:val="00C477FE"/>
    <w:rsid w:val="00C47993"/>
    <w:rsid w:val="00C479CF"/>
    <w:rsid w:val="00C47A8D"/>
    <w:rsid w:val="00C47C7C"/>
    <w:rsid w:val="00C47D71"/>
    <w:rsid w:val="00C47E13"/>
    <w:rsid w:val="00C50184"/>
    <w:rsid w:val="00C501B7"/>
    <w:rsid w:val="00C503A7"/>
    <w:rsid w:val="00C505C0"/>
    <w:rsid w:val="00C508E4"/>
    <w:rsid w:val="00C50C20"/>
    <w:rsid w:val="00C50CED"/>
    <w:rsid w:val="00C50CEE"/>
    <w:rsid w:val="00C50E6F"/>
    <w:rsid w:val="00C50FEF"/>
    <w:rsid w:val="00C51026"/>
    <w:rsid w:val="00C5105A"/>
    <w:rsid w:val="00C514CE"/>
    <w:rsid w:val="00C51722"/>
    <w:rsid w:val="00C517FF"/>
    <w:rsid w:val="00C51930"/>
    <w:rsid w:val="00C519D9"/>
    <w:rsid w:val="00C51DC2"/>
    <w:rsid w:val="00C51E42"/>
    <w:rsid w:val="00C5212C"/>
    <w:rsid w:val="00C52345"/>
    <w:rsid w:val="00C5239D"/>
    <w:rsid w:val="00C52553"/>
    <w:rsid w:val="00C52664"/>
    <w:rsid w:val="00C52763"/>
    <w:rsid w:val="00C52991"/>
    <w:rsid w:val="00C531B3"/>
    <w:rsid w:val="00C53D1C"/>
    <w:rsid w:val="00C53FA8"/>
    <w:rsid w:val="00C54096"/>
    <w:rsid w:val="00C541AA"/>
    <w:rsid w:val="00C5464C"/>
    <w:rsid w:val="00C546FF"/>
    <w:rsid w:val="00C54967"/>
    <w:rsid w:val="00C54A1B"/>
    <w:rsid w:val="00C54B5F"/>
    <w:rsid w:val="00C55169"/>
    <w:rsid w:val="00C55670"/>
    <w:rsid w:val="00C55829"/>
    <w:rsid w:val="00C55A95"/>
    <w:rsid w:val="00C55DB6"/>
    <w:rsid w:val="00C55FB6"/>
    <w:rsid w:val="00C5604C"/>
    <w:rsid w:val="00C56383"/>
    <w:rsid w:val="00C563B2"/>
    <w:rsid w:val="00C5640B"/>
    <w:rsid w:val="00C56664"/>
    <w:rsid w:val="00C566C5"/>
    <w:rsid w:val="00C56755"/>
    <w:rsid w:val="00C5691C"/>
    <w:rsid w:val="00C56937"/>
    <w:rsid w:val="00C56946"/>
    <w:rsid w:val="00C56950"/>
    <w:rsid w:val="00C56B02"/>
    <w:rsid w:val="00C57502"/>
    <w:rsid w:val="00C575C5"/>
    <w:rsid w:val="00C5762B"/>
    <w:rsid w:val="00C57834"/>
    <w:rsid w:val="00C57B10"/>
    <w:rsid w:val="00C57B76"/>
    <w:rsid w:val="00C57BEA"/>
    <w:rsid w:val="00C57E47"/>
    <w:rsid w:val="00C57E67"/>
    <w:rsid w:val="00C57EE8"/>
    <w:rsid w:val="00C6008D"/>
    <w:rsid w:val="00C60096"/>
    <w:rsid w:val="00C600AB"/>
    <w:rsid w:val="00C602B7"/>
    <w:rsid w:val="00C6073C"/>
    <w:rsid w:val="00C60F34"/>
    <w:rsid w:val="00C6102D"/>
    <w:rsid w:val="00C61165"/>
    <w:rsid w:val="00C611A1"/>
    <w:rsid w:val="00C6121F"/>
    <w:rsid w:val="00C612FC"/>
    <w:rsid w:val="00C61444"/>
    <w:rsid w:val="00C61564"/>
    <w:rsid w:val="00C618B5"/>
    <w:rsid w:val="00C618BA"/>
    <w:rsid w:val="00C61A91"/>
    <w:rsid w:val="00C61D67"/>
    <w:rsid w:val="00C61F1A"/>
    <w:rsid w:val="00C62049"/>
    <w:rsid w:val="00C621C5"/>
    <w:rsid w:val="00C6274E"/>
    <w:rsid w:val="00C62840"/>
    <w:rsid w:val="00C629BA"/>
    <w:rsid w:val="00C62A2B"/>
    <w:rsid w:val="00C62D21"/>
    <w:rsid w:val="00C62DE3"/>
    <w:rsid w:val="00C6307D"/>
    <w:rsid w:val="00C634D7"/>
    <w:rsid w:val="00C634DF"/>
    <w:rsid w:val="00C63AF9"/>
    <w:rsid w:val="00C63B11"/>
    <w:rsid w:val="00C63B9D"/>
    <w:rsid w:val="00C63DCC"/>
    <w:rsid w:val="00C63F26"/>
    <w:rsid w:val="00C64322"/>
    <w:rsid w:val="00C6484B"/>
    <w:rsid w:val="00C648DD"/>
    <w:rsid w:val="00C64C43"/>
    <w:rsid w:val="00C65098"/>
    <w:rsid w:val="00C6510E"/>
    <w:rsid w:val="00C65183"/>
    <w:rsid w:val="00C652B7"/>
    <w:rsid w:val="00C654C2"/>
    <w:rsid w:val="00C655B2"/>
    <w:rsid w:val="00C6562C"/>
    <w:rsid w:val="00C65717"/>
    <w:rsid w:val="00C65781"/>
    <w:rsid w:val="00C65B1C"/>
    <w:rsid w:val="00C65B3F"/>
    <w:rsid w:val="00C65F0C"/>
    <w:rsid w:val="00C65F0F"/>
    <w:rsid w:val="00C65F78"/>
    <w:rsid w:val="00C662D6"/>
    <w:rsid w:val="00C66605"/>
    <w:rsid w:val="00C666A8"/>
    <w:rsid w:val="00C669D4"/>
    <w:rsid w:val="00C66DA6"/>
    <w:rsid w:val="00C67029"/>
    <w:rsid w:val="00C67381"/>
    <w:rsid w:val="00C67502"/>
    <w:rsid w:val="00C67661"/>
    <w:rsid w:val="00C67997"/>
    <w:rsid w:val="00C67D21"/>
    <w:rsid w:val="00C700D3"/>
    <w:rsid w:val="00C703F8"/>
    <w:rsid w:val="00C70459"/>
    <w:rsid w:val="00C70498"/>
    <w:rsid w:val="00C70D51"/>
    <w:rsid w:val="00C70DA4"/>
    <w:rsid w:val="00C7108B"/>
    <w:rsid w:val="00C71622"/>
    <w:rsid w:val="00C71630"/>
    <w:rsid w:val="00C7182F"/>
    <w:rsid w:val="00C71BEB"/>
    <w:rsid w:val="00C71DB0"/>
    <w:rsid w:val="00C71E7F"/>
    <w:rsid w:val="00C72271"/>
    <w:rsid w:val="00C7254E"/>
    <w:rsid w:val="00C7263B"/>
    <w:rsid w:val="00C7272D"/>
    <w:rsid w:val="00C72840"/>
    <w:rsid w:val="00C729D5"/>
    <w:rsid w:val="00C72AFD"/>
    <w:rsid w:val="00C72BE4"/>
    <w:rsid w:val="00C72D9D"/>
    <w:rsid w:val="00C72FC9"/>
    <w:rsid w:val="00C7315C"/>
    <w:rsid w:val="00C73184"/>
    <w:rsid w:val="00C731BD"/>
    <w:rsid w:val="00C73614"/>
    <w:rsid w:val="00C7398D"/>
    <w:rsid w:val="00C73AFF"/>
    <w:rsid w:val="00C73D2C"/>
    <w:rsid w:val="00C73D2F"/>
    <w:rsid w:val="00C73D91"/>
    <w:rsid w:val="00C73F43"/>
    <w:rsid w:val="00C7441F"/>
    <w:rsid w:val="00C746D6"/>
    <w:rsid w:val="00C74AE3"/>
    <w:rsid w:val="00C74C62"/>
    <w:rsid w:val="00C750F0"/>
    <w:rsid w:val="00C753EF"/>
    <w:rsid w:val="00C75532"/>
    <w:rsid w:val="00C755B6"/>
    <w:rsid w:val="00C75970"/>
    <w:rsid w:val="00C759AD"/>
    <w:rsid w:val="00C75A85"/>
    <w:rsid w:val="00C75AC2"/>
    <w:rsid w:val="00C75B35"/>
    <w:rsid w:val="00C75CDC"/>
    <w:rsid w:val="00C75D93"/>
    <w:rsid w:val="00C760D7"/>
    <w:rsid w:val="00C76245"/>
    <w:rsid w:val="00C763E4"/>
    <w:rsid w:val="00C76508"/>
    <w:rsid w:val="00C76512"/>
    <w:rsid w:val="00C765D4"/>
    <w:rsid w:val="00C76BD4"/>
    <w:rsid w:val="00C76EED"/>
    <w:rsid w:val="00C772C8"/>
    <w:rsid w:val="00C777FA"/>
    <w:rsid w:val="00C7780C"/>
    <w:rsid w:val="00C7791B"/>
    <w:rsid w:val="00C77A00"/>
    <w:rsid w:val="00C77CA2"/>
    <w:rsid w:val="00C77D0C"/>
    <w:rsid w:val="00C80141"/>
    <w:rsid w:val="00C801A9"/>
    <w:rsid w:val="00C8057C"/>
    <w:rsid w:val="00C80589"/>
    <w:rsid w:val="00C80767"/>
    <w:rsid w:val="00C8079A"/>
    <w:rsid w:val="00C808CA"/>
    <w:rsid w:val="00C8096F"/>
    <w:rsid w:val="00C80A79"/>
    <w:rsid w:val="00C80CBA"/>
    <w:rsid w:val="00C80CDC"/>
    <w:rsid w:val="00C80D13"/>
    <w:rsid w:val="00C80D85"/>
    <w:rsid w:val="00C8100F"/>
    <w:rsid w:val="00C81068"/>
    <w:rsid w:val="00C810FB"/>
    <w:rsid w:val="00C81179"/>
    <w:rsid w:val="00C8149B"/>
    <w:rsid w:val="00C81831"/>
    <w:rsid w:val="00C81DFD"/>
    <w:rsid w:val="00C81E4A"/>
    <w:rsid w:val="00C82161"/>
    <w:rsid w:val="00C821D2"/>
    <w:rsid w:val="00C822E3"/>
    <w:rsid w:val="00C8249F"/>
    <w:rsid w:val="00C82554"/>
    <w:rsid w:val="00C8257D"/>
    <w:rsid w:val="00C82701"/>
    <w:rsid w:val="00C82BCC"/>
    <w:rsid w:val="00C82FFA"/>
    <w:rsid w:val="00C8311A"/>
    <w:rsid w:val="00C83261"/>
    <w:rsid w:val="00C838AC"/>
    <w:rsid w:val="00C83AE3"/>
    <w:rsid w:val="00C83E96"/>
    <w:rsid w:val="00C841E8"/>
    <w:rsid w:val="00C84204"/>
    <w:rsid w:val="00C842B8"/>
    <w:rsid w:val="00C84749"/>
    <w:rsid w:val="00C84909"/>
    <w:rsid w:val="00C84AFF"/>
    <w:rsid w:val="00C84B14"/>
    <w:rsid w:val="00C84C3E"/>
    <w:rsid w:val="00C84D90"/>
    <w:rsid w:val="00C84D9F"/>
    <w:rsid w:val="00C84EC5"/>
    <w:rsid w:val="00C850B9"/>
    <w:rsid w:val="00C85156"/>
    <w:rsid w:val="00C855C7"/>
    <w:rsid w:val="00C85798"/>
    <w:rsid w:val="00C8593F"/>
    <w:rsid w:val="00C85C9E"/>
    <w:rsid w:val="00C85DE4"/>
    <w:rsid w:val="00C860B6"/>
    <w:rsid w:val="00C8632C"/>
    <w:rsid w:val="00C8635A"/>
    <w:rsid w:val="00C863CF"/>
    <w:rsid w:val="00C8671C"/>
    <w:rsid w:val="00C868EE"/>
    <w:rsid w:val="00C86CB8"/>
    <w:rsid w:val="00C86CC2"/>
    <w:rsid w:val="00C86D6E"/>
    <w:rsid w:val="00C86F73"/>
    <w:rsid w:val="00C87066"/>
    <w:rsid w:val="00C873A7"/>
    <w:rsid w:val="00C87407"/>
    <w:rsid w:val="00C8767C"/>
    <w:rsid w:val="00C87841"/>
    <w:rsid w:val="00C87A46"/>
    <w:rsid w:val="00C87B81"/>
    <w:rsid w:val="00C87E5D"/>
    <w:rsid w:val="00C90114"/>
    <w:rsid w:val="00C90A8E"/>
    <w:rsid w:val="00C90DDB"/>
    <w:rsid w:val="00C91202"/>
    <w:rsid w:val="00C91245"/>
    <w:rsid w:val="00C91865"/>
    <w:rsid w:val="00C918B7"/>
    <w:rsid w:val="00C919BD"/>
    <w:rsid w:val="00C91A91"/>
    <w:rsid w:val="00C91BC2"/>
    <w:rsid w:val="00C91C11"/>
    <w:rsid w:val="00C91E8E"/>
    <w:rsid w:val="00C92103"/>
    <w:rsid w:val="00C921EF"/>
    <w:rsid w:val="00C922AB"/>
    <w:rsid w:val="00C92A25"/>
    <w:rsid w:val="00C92B1C"/>
    <w:rsid w:val="00C92C0C"/>
    <w:rsid w:val="00C92E38"/>
    <w:rsid w:val="00C92F39"/>
    <w:rsid w:val="00C934C7"/>
    <w:rsid w:val="00C9379B"/>
    <w:rsid w:val="00C93810"/>
    <w:rsid w:val="00C93854"/>
    <w:rsid w:val="00C938C9"/>
    <w:rsid w:val="00C939AD"/>
    <w:rsid w:val="00C93C4B"/>
    <w:rsid w:val="00C94328"/>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94D"/>
    <w:rsid w:val="00C96AB7"/>
    <w:rsid w:val="00C96B8C"/>
    <w:rsid w:val="00C97025"/>
    <w:rsid w:val="00C97040"/>
    <w:rsid w:val="00C971E2"/>
    <w:rsid w:val="00C97246"/>
    <w:rsid w:val="00C97264"/>
    <w:rsid w:val="00C97411"/>
    <w:rsid w:val="00C978B7"/>
    <w:rsid w:val="00C978F3"/>
    <w:rsid w:val="00C97CCF"/>
    <w:rsid w:val="00C97F1F"/>
    <w:rsid w:val="00C97FF0"/>
    <w:rsid w:val="00CA0352"/>
    <w:rsid w:val="00CA0363"/>
    <w:rsid w:val="00CA0373"/>
    <w:rsid w:val="00CA0493"/>
    <w:rsid w:val="00CA05C0"/>
    <w:rsid w:val="00CA07D5"/>
    <w:rsid w:val="00CA088A"/>
    <w:rsid w:val="00CA0A6C"/>
    <w:rsid w:val="00CA0DD4"/>
    <w:rsid w:val="00CA1009"/>
    <w:rsid w:val="00CA1114"/>
    <w:rsid w:val="00CA11B8"/>
    <w:rsid w:val="00CA1211"/>
    <w:rsid w:val="00CA131C"/>
    <w:rsid w:val="00CA168E"/>
    <w:rsid w:val="00CA19ED"/>
    <w:rsid w:val="00CA21D9"/>
    <w:rsid w:val="00CA2392"/>
    <w:rsid w:val="00CA23F0"/>
    <w:rsid w:val="00CA2488"/>
    <w:rsid w:val="00CA289C"/>
    <w:rsid w:val="00CA2B2E"/>
    <w:rsid w:val="00CA2CEB"/>
    <w:rsid w:val="00CA3005"/>
    <w:rsid w:val="00CA3185"/>
    <w:rsid w:val="00CA3278"/>
    <w:rsid w:val="00CA32B3"/>
    <w:rsid w:val="00CA330A"/>
    <w:rsid w:val="00CA3706"/>
    <w:rsid w:val="00CA39BB"/>
    <w:rsid w:val="00CA3CB1"/>
    <w:rsid w:val="00CA3E14"/>
    <w:rsid w:val="00CA3FB1"/>
    <w:rsid w:val="00CA431D"/>
    <w:rsid w:val="00CA4358"/>
    <w:rsid w:val="00CA4390"/>
    <w:rsid w:val="00CA4674"/>
    <w:rsid w:val="00CA4721"/>
    <w:rsid w:val="00CA479C"/>
    <w:rsid w:val="00CA48E7"/>
    <w:rsid w:val="00CA4B7E"/>
    <w:rsid w:val="00CA4C45"/>
    <w:rsid w:val="00CA510E"/>
    <w:rsid w:val="00CA5504"/>
    <w:rsid w:val="00CA553A"/>
    <w:rsid w:val="00CA5964"/>
    <w:rsid w:val="00CA5B82"/>
    <w:rsid w:val="00CA5B83"/>
    <w:rsid w:val="00CA5BFB"/>
    <w:rsid w:val="00CA5C3E"/>
    <w:rsid w:val="00CA5C54"/>
    <w:rsid w:val="00CA60A0"/>
    <w:rsid w:val="00CA60EC"/>
    <w:rsid w:val="00CA638E"/>
    <w:rsid w:val="00CA66CD"/>
    <w:rsid w:val="00CA6B02"/>
    <w:rsid w:val="00CA6B48"/>
    <w:rsid w:val="00CA6B8B"/>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53D"/>
    <w:rsid w:val="00CB08B9"/>
    <w:rsid w:val="00CB09D2"/>
    <w:rsid w:val="00CB0D4D"/>
    <w:rsid w:val="00CB0E61"/>
    <w:rsid w:val="00CB1025"/>
    <w:rsid w:val="00CB13DB"/>
    <w:rsid w:val="00CB13ED"/>
    <w:rsid w:val="00CB1ADD"/>
    <w:rsid w:val="00CB1F02"/>
    <w:rsid w:val="00CB1FA9"/>
    <w:rsid w:val="00CB1FE0"/>
    <w:rsid w:val="00CB2369"/>
    <w:rsid w:val="00CB2423"/>
    <w:rsid w:val="00CB245A"/>
    <w:rsid w:val="00CB24BF"/>
    <w:rsid w:val="00CB24C0"/>
    <w:rsid w:val="00CB2912"/>
    <w:rsid w:val="00CB29EA"/>
    <w:rsid w:val="00CB2CFB"/>
    <w:rsid w:val="00CB2D90"/>
    <w:rsid w:val="00CB2FB1"/>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787"/>
    <w:rsid w:val="00CB4CC7"/>
    <w:rsid w:val="00CB4F9D"/>
    <w:rsid w:val="00CB50A5"/>
    <w:rsid w:val="00CB538B"/>
    <w:rsid w:val="00CB5585"/>
    <w:rsid w:val="00CB600D"/>
    <w:rsid w:val="00CB602A"/>
    <w:rsid w:val="00CB6234"/>
    <w:rsid w:val="00CB63ED"/>
    <w:rsid w:val="00CB6B76"/>
    <w:rsid w:val="00CB6D96"/>
    <w:rsid w:val="00CB6FF7"/>
    <w:rsid w:val="00CB74FD"/>
    <w:rsid w:val="00CB7719"/>
    <w:rsid w:val="00CB771B"/>
    <w:rsid w:val="00CB793F"/>
    <w:rsid w:val="00CB7BD8"/>
    <w:rsid w:val="00CB7C41"/>
    <w:rsid w:val="00CB7CC6"/>
    <w:rsid w:val="00CB7CE5"/>
    <w:rsid w:val="00CC01ED"/>
    <w:rsid w:val="00CC020C"/>
    <w:rsid w:val="00CC027D"/>
    <w:rsid w:val="00CC05EE"/>
    <w:rsid w:val="00CC0E50"/>
    <w:rsid w:val="00CC117F"/>
    <w:rsid w:val="00CC124C"/>
    <w:rsid w:val="00CC1453"/>
    <w:rsid w:val="00CC14A2"/>
    <w:rsid w:val="00CC175A"/>
    <w:rsid w:val="00CC1E2A"/>
    <w:rsid w:val="00CC1FD2"/>
    <w:rsid w:val="00CC2366"/>
    <w:rsid w:val="00CC256B"/>
    <w:rsid w:val="00CC2796"/>
    <w:rsid w:val="00CC27FA"/>
    <w:rsid w:val="00CC29AC"/>
    <w:rsid w:val="00CC2B96"/>
    <w:rsid w:val="00CC2CE9"/>
    <w:rsid w:val="00CC3062"/>
    <w:rsid w:val="00CC3455"/>
    <w:rsid w:val="00CC361A"/>
    <w:rsid w:val="00CC36E3"/>
    <w:rsid w:val="00CC37A8"/>
    <w:rsid w:val="00CC3D5D"/>
    <w:rsid w:val="00CC3D7F"/>
    <w:rsid w:val="00CC3F22"/>
    <w:rsid w:val="00CC3FDD"/>
    <w:rsid w:val="00CC404A"/>
    <w:rsid w:val="00CC418A"/>
    <w:rsid w:val="00CC4233"/>
    <w:rsid w:val="00CC44A9"/>
    <w:rsid w:val="00CC48BA"/>
    <w:rsid w:val="00CC4938"/>
    <w:rsid w:val="00CC49E2"/>
    <w:rsid w:val="00CC4A17"/>
    <w:rsid w:val="00CC5617"/>
    <w:rsid w:val="00CC56C9"/>
    <w:rsid w:val="00CC56F3"/>
    <w:rsid w:val="00CC6066"/>
    <w:rsid w:val="00CC635F"/>
    <w:rsid w:val="00CC6522"/>
    <w:rsid w:val="00CC6539"/>
    <w:rsid w:val="00CC6699"/>
    <w:rsid w:val="00CC6A81"/>
    <w:rsid w:val="00CC6BC7"/>
    <w:rsid w:val="00CC7123"/>
    <w:rsid w:val="00CC7359"/>
    <w:rsid w:val="00CC73D8"/>
    <w:rsid w:val="00CC73E2"/>
    <w:rsid w:val="00CC758C"/>
    <w:rsid w:val="00CC759E"/>
    <w:rsid w:val="00CC7AC6"/>
    <w:rsid w:val="00CC7D21"/>
    <w:rsid w:val="00CD03A2"/>
    <w:rsid w:val="00CD05A5"/>
    <w:rsid w:val="00CD08A2"/>
    <w:rsid w:val="00CD0A2C"/>
    <w:rsid w:val="00CD0CC8"/>
    <w:rsid w:val="00CD0EC2"/>
    <w:rsid w:val="00CD10E4"/>
    <w:rsid w:val="00CD1222"/>
    <w:rsid w:val="00CD1A6E"/>
    <w:rsid w:val="00CD1B57"/>
    <w:rsid w:val="00CD1BA0"/>
    <w:rsid w:val="00CD1C91"/>
    <w:rsid w:val="00CD1D9B"/>
    <w:rsid w:val="00CD1E90"/>
    <w:rsid w:val="00CD1FAA"/>
    <w:rsid w:val="00CD2504"/>
    <w:rsid w:val="00CD27E9"/>
    <w:rsid w:val="00CD292A"/>
    <w:rsid w:val="00CD2CAD"/>
    <w:rsid w:val="00CD2E6B"/>
    <w:rsid w:val="00CD2FEC"/>
    <w:rsid w:val="00CD301E"/>
    <w:rsid w:val="00CD3214"/>
    <w:rsid w:val="00CD3272"/>
    <w:rsid w:val="00CD33B7"/>
    <w:rsid w:val="00CD33DD"/>
    <w:rsid w:val="00CD3418"/>
    <w:rsid w:val="00CD34C0"/>
    <w:rsid w:val="00CD3801"/>
    <w:rsid w:val="00CD3BD4"/>
    <w:rsid w:val="00CD3C1B"/>
    <w:rsid w:val="00CD3EA0"/>
    <w:rsid w:val="00CD3FF9"/>
    <w:rsid w:val="00CD4199"/>
    <w:rsid w:val="00CD438A"/>
    <w:rsid w:val="00CD439C"/>
    <w:rsid w:val="00CD47BB"/>
    <w:rsid w:val="00CD47D7"/>
    <w:rsid w:val="00CD49A9"/>
    <w:rsid w:val="00CD50C1"/>
    <w:rsid w:val="00CD51B4"/>
    <w:rsid w:val="00CD540F"/>
    <w:rsid w:val="00CD549B"/>
    <w:rsid w:val="00CD56B8"/>
    <w:rsid w:val="00CD571D"/>
    <w:rsid w:val="00CD5A8F"/>
    <w:rsid w:val="00CD5C3A"/>
    <w:rsid w:val="00CD5CD1"/>
    <w:rsid w:val="00CD5DCC"/>
    <w:rsid w:val="00CD5E95"/>
    <w:rsid w:val="00CD5FF9"/>
    <w:rsid w:val="00CD601C"/>
    <w:rsid w:val="00CD6190"/>
    <w:rsid w:val="00CD6286"/>
    <w:rsid w:val="00CD63DF"/>
    <w:rsid w:val="00CD680A"/>
    <w:rsid w:val="00CD68C0"/>
    <w:rsid w:val="00CD6DEF"/>
    <w:rsid w:val="00CD6E48"/>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0ED5"/>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5B9"/>
    <w:rsid w:val="00CE35DF"/>
    <w:rsid w:val="00CE37F8"/>
    <w:rsid w:val="00CE3C5F"/>
    <w:rsid w:val="00CE3DF1"/>
    <w:rsid w:val="00CE3E32"/>
    <w:rsid w:val="00CE3EE9"/>
    <w:rsid w:val="00CE3F07"/>
    <w:rsid w:val="00CE4104"/>
    <w:rsid w:val="00CE4149"/>
    <w:rsid w:val="00CE42AE"/>
    <w:rsid w:val="00CE4398"/>
    <w:rsid w:val="00CE43F4"/>
    <w:rsid w:val="00CE4486"/>
    <w:rsid w:val="00CE4635"/>
    <w:rsid w:val="00CE46B8"/>
    <w:rsid w:val="00CE46DA"/>
    <w:rsid w:val="00CE480F"/>
    <w:rsid w:val="00CE48F6"/>
    <w:rsid w:val="00CE4B2D"/>
    <w:rsid w:val="00CE4DDB"/>
    <w:rsid w:val="00CE522F"/>
    <w:rsid w:val="00CE53F9"/>
    <w:rsid w:val="00CE5499"/>
    <w:rsid w:val="00CE5528"/>
    <w:rsid w:val="00CE57EC"/>
    <w:rsid w:val="00CE590D"/>
    <w:rsid w:val="00CE5940"/>
    <w:rsid w:val="00CE59B0"/>
    <w:rsid w:val="00CE5F95"/>
    <w:rsid w:val="00CE607A"/>
    <w:rsid w:val="00CE66E8"/>
    <w:rsid w:val="00CE6A0A"/>
    <w:rsid w:val="00CE6AC7"/>
    <w:rsid w:val="00CE708E"/>
    <w:rsid w:val="00CE7369"/>
    <w:rsid w:val="00CE76A2"/>
    <w:rsid w:val="00CE7994"/>
    <w:rsid w:val="00CE7A87"/>
    <w:rsid w:val="00CE7A91"/>
    <w:rsid w:val="00CE7B1C"/>
    <w:rsid w:val="00CE7C36"/>
    <w:rsid w:val="00CE7C45"/>
    <w:rsid w:val="00CE7E32"/>
    <w:rsid w:val="00CE7FD2"/>
    <w:rsid w:val="00CF0257"/>
    <w:rsid w:val="00CF054F"/>
    <w:rsid w:val="00CF067D"/>
    <w:rsid w:val="00CF07EF"/>
    <w:rsid w:val="00CF0888"/>
    <w:rsid w:val="00CF09BA"/>
    <w:rsid w:val="00CF0B24"/>
    <w:rsid w:val="00CF0B69"/>
    <w:rsid w:val="00CF0D4E"/>
    <w:rsid w:val="00CF0DC8"/>
    <w:rsid w:val="00CF1423"/>
    <w:rsid w:val="00CF174A"/>
    <w:rsid w:val="00CF1947"/>
    <w:rsid w:val="00CF1B56"/>
    <w:rsid w:val="00CF1C6C"/>
    <w:rsid w:val="00CF1D5B"/>
    <w:rsid w:val="00CF1EA3"/>
    <w:rsid w:val="00CF21C0"/>
    <w:rsid w:val="00CF21EC"/>
    <w:rsid w:val="00CF23C2"/>
    <w:rsid w:val="00CF2426"/>
    <w:rsid w:val="00CF27B3"/>
    <w:rsid w:val="00CF28F0"/>
    <w:rsid w:val="00CF2B59"/>
    <w:rsid w:val="00CF2C5F"/>
    <w:rsid w:val="00CF2FE2"/>
    <w:rsid w:val="00CF325E"/>
    <w:rsid w:val="00CF32F8"/>
    <w:rsid w:val="00CF33F6"/>
    <w:rsid w:val="00CF347A"/>
    <w:rsid w:val="00CF36D7"/>
    <w:rsid w:val="00CF387F"/>
    <w:rsid w:val="00CF3B5F"/>
    <w:rsid w:val="00CF3DE9"/>
    <w:rsid w:val="00CF3F32"/>
    <w:rsid w:val="00CF4051"/>
    <w:rsid w:val="00CF4070"/>
    <w:rsid w:val="00CF4144"/>
    <w:rsid w:val="00CF4359"/>
    <w:rsid w:val="00CF440A"/>
    <w:rsid w:val="00CF441A"/>
    <w:rsid w:val="00CF5047"/>
    <w:rsid w:val="00CF523C"/>
    <w:rsid w:val="00CF539C"/>
    <w:rsid w:val="00CF5411"/>
    <w:rsid w:val="00CF54A2"/>
    <w:rsid w:val="00CF5511"/>
    <w:rsid w:val="00CF5584"/>
    <w:rsid w:val="00CF56B7"/>
    <w:rsid w:val="00CF5B70"/>
    <w:rsid w:val="00CF5C2E"/>
    <w:rsid w:val="00CF5CAB"/>
    <w:rsid w:val="00CF5DBC"/>
    <w:rsid w:val="00CF617B"/>
    <w:rsid w:val="00CF64FB"/>
    <w:rsid w:val="00CF6526"/>
    <w:rsid w:val="00CF6549"/>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CC7"/>
    <w:rsid w:val="00D01E29"/>
    <w:rsid w:val="00D01EA1"/>
    <w:rsid w:val="00D01EC1"/>
    <w:rsid w:val="00D0209D"/>
    <w:rsid w:val="00D0225D"/>
    <w:rsid w:val="00D0230B"/>
    <w:rsid w:val="00D025E4"/>
    <w:rsid w:val="00D026E6"/>
    <w:rsid w:val="00D02845"/>
    <w:rsid w:val="00D02BCA"/>
    <w:rsid w:val="00D02D66"/>
    <w:rsid w:val="00D0344B"/>
    <w:rsid w:val="00D034F9"/>
    <w:rsid w:val="00D03A8F"/>
    <w:rsid w:val="00D03B1B"/>
    <w:rsid w:val="00D04040"/>
    <w:rsid w:val="00D044D9"/>
    <w:rsid w:val="00D0454B"/>
    <w:rsid w:val="00D04595"/>
    <w:rsid w:val="00D045A8"/>
    <w:rsid w:val="00D0460E"/>
    <w:rsid w:val="00D04854"/>
    <w:rsid w:val="00D04E35"/>
    <w:rsid w:val="00D04EDC"/>
    <w:rsid w:val="00D04FD5"/>
    <w:rsid w:val="00D05334"/>
    <w:rsid w:val="00D059D9"/>
    <w:rsid w:val="00D05A29"/>
    <w:rsid w:val="00D05B48"/>
    <w:rsid w:val="00D05C32"/>
    <w:rsid w:val="00D05D30"/>
    <w:rsid w:val="00D064B4"/>
    <w:rsid w:val="00D06B2E"/>
    <w:rsid w:val="00D06BCE"/>
    <w:rsid w:val="00D06C21"/>
    <w:rsid w:val="00D06D6C"/>
    <w:rsid w:val="00D07038"/>
    <w:rsid w:val="00D07268"/>
    <w:rsid w:val="00D07359"/>
    <w:rsid w:val="00D0748D"/>
    <w:rsid w:val="00D077F9"/>
    <w:rsid w:val="00D07C3A"/>
    <w:rsid w:val="00D07C4B"/>
    <w:rsid w:val="00D07DCF"/>
    <w:rsid w:val="00D07ED4"/>
    <w:rsid w:val="00D07EFD"/>
    <w:rsid w:val="00D102BF"/>
    <w:rsid w:val="00D10425"/>
    <w:rsid w:val="00D10459"/>
    <w:rsid w:val="00D10603"/>
    <w:rsid w:val="00D10627"/>
    <w:rsid w:val="00D10646"/>
    <w:rsid w:val="00D1064C"/>
    <w:rsid w:val="00D10979"/>
    <w:rsid w:val="00D10D9C"/>
    <w:rsid w:val="00D10EAC"/>
    <w:rsid w:val="00D11030"/>
    <w:rsid w:val="00D11203"/>
    <w:rsid w:val="00D11382"/>
    <w:rsid w:val="00D113DC"/>
    <w:rsid w:val="00D1141A"/>
    <w:rsid w:val="00D116BF"/>
    <w:rsid w:val="00D116CE"/>
    <w:rsid w:val="00D11A0C"/>
    <w:rsid w:val="00D11C4A"/>
    <w:rsid w:val="00D11DAC"/>
    <w:rsid w:val="00D11EF4"/>
    <w:rsid w:val="00D11F22"/>
    <w:rsid w:val="00D1210F"/>
    <w:rsid w:val="00D12A27"/>
    <w:rsid w:val="00D12C81"/>
    <w:rsid w:val="00D132A6"/>
    <w:rsid w:val="00D13353"/>
    <w:rsid w:val="00D136A0"/>
    <w:rsid w:val="00D13BCD"/>
    <w:rsid w:val="00D14485"/>
    <w:rsid w:val="00D145FA"/>
    <w:rsid w:val="00D1482C"/>
    <w:rsid w:val="00D14E42"/>
    <w:rsid w:val="00D1527B"/>
    <w:rsid w:val="00D153D4"/>
    <w:rsid w:val="00D1563B"/>
    <w:rsid w:val="00D15EC2"/>
    <w:rsid w:val="00D15FB3"/>
    <w:rsid w:val="00D1621C"/>
    <w:rsid w:val="00D16527"/>
    <w:rsid w:val="00D1664A"/>
    <w:rsid w:val="00D166F5"/>
    <w:rsid w:val="00D16758"/>
    <w:rsid w:val="00D16ADA"/>
    <w:rsid w:val="00D16C03"/>
    <w:rsid w:val="00D16E0F"/>
    <w:rsid w:val="00D16E45"/>
    <w:rsid w:val="00D171B4"/>
    <w:rsid w:val="00D171CA"/>
    <w:rsid w:val="00D171D7"/>
    <w:rsid w:val="00D17C79"/>
    <w:rsid w:val="00D17E2E"/>
    <w:rsid w:val="00D17ED3"/>
    <w:rsid w:val="00D200FF"/>
    <w:rsid w:val="00D20280"/>
    <w:rsid w:val="00D206BB"/>
    <w:rsid w:val="00D207A5"/>
    <w:rsid w:val="00D207D1"/>
    <w:rsid w:val="00D20AC2"/>
    <w:rsid w:val="00D20C80"/>
    <w:rsid w:val="00D20CFA"/>
    <w:rsid w:val="00D20EBC"/>
    <w:rsid w:val="00D20EDA"/>
    <w:rsid w:val="00D20F93"/>
    <w:rsid w:val="00D21007"/>
    <w:rsid w:val="00D2171D"/>
    <w:rsid w:val="00D21957"/>
    <w:rsid w:val="00D21A28"/>
    <w:rsid w:val="00D21C75"/>
    <w:rsid w:val="00D21D7F"/>
    <w:rsid w:val="00D21E53"/>
    <w:rsid w:val="00D21F99"/>
    <w:rsid w:val="00D2227C"/>
    <w:rsid w:val="00D22A49"/>
    <w:rsid w:val="00D22B7C"/>
    <w:rsid w:val="00D22E9D"/>
    <w:rsid w:val="00D22EAE"/>
    <w:rsid w:val="00D22F70"/>
    <w:rsid w:val="00D2303F"/>
    <w:rsid w:val="00D230C5"/>
    <w:rsid w:val="00D232C6"/>
    <w:rsid w:val="00D2345E"/>
    <w:rsid w:val="00D23812"/>
    <w:rsid w:val="00D238AF"/>
    <w:rsid w:val="00D23CB8"/>
    <w:rsid w:val="00D2408F"/>
    <w:rsid w:val="00D2465B"/>
    <w:rsid w:val="00D24879"/>
    <w:rsid w:val="00D2488C"/>
    <w:rsid w:val="00D248AD"/>
    <w:rsid w:val="00D24D50"/>
    <w:rsid w:val="00D24FE7"/>
    <w:rsid w:val="00D25031"/>
    <w:rsid w:val="00D25358"/>
    <w:rsid w:val="00D253D0"/>
    <w:rsid w:val="00D25497"/>
    <w:rsid w:val="00D25650"/>
    <w:rsid w:val="00D25D72"/>
    <w:rsid w:val="00D25D74"/>
    <w:rsid w:val="00D25E8B"/>
    <w:rsid w:val="00D2602E"/>
    <w:rsid w:val="00D26189"/>
    <w:rsid w:val="00D2626B"/>
    <w:rsid w:val="00D262D8"/>
    <w:rsid w:val="00D263BA"/>
    <w:rsid w:val="00D26426"/>
    <w:rsid w:val="00D26935"/>
    <w:rsid w:val="00D26A5A"/>
    <w:rsid w:val="00D26EB8"/>
    <w:rsid w:val="00D26ED6"/>
    <w:rsid w:val="00D27073"/>
    <w:rsid w:val="00D27095"/>
    <w:rsid w:val="00D272C4"/>
    <w:rsid w:val="00D2735C"/>
    <w:rsid w:val="00D275AF"/>
    <w:rsid w:val="00D275BB"/>
    <w:rsid w:val="00D2775E"/>
    <w:rsid w:val="00D277A9"/>
    <w:rsid w:val="00D27838"/>
    <w:rsid w:val="00D27871"/>
    <w:rsid w:val="00D27945"/>
    <w:rsid w:val="00D27AA5"/>
    <w:rsid w:val="00D27AB1"/>
    <w:rsid w:val="00D27AF8"/>
    <w:rsid w:val="00D27BFD"/>
    <w:rsid w:val="00D27D8E"/>
    <w:rsid w:val="00D27E21"/>
    <w:rsid w:val="00D27F3A"/>
    <w:rsid w:val="00D300C2"/>
    <w:rsid w:val="00D30521"/>
    <w:rsid w:val="00D3054B"/>
    <w:rsid w:val="00D305DA"/>
    <w:rsid w:val="00D3069C"/>
    <w:rsid w:val="00D30C97"/>
    <w:rsid w:val="00D30FD4"/>
    <w:rsid w:val="00D3121E"/>
    <w:rsid w:val="00D31577"/>
    <w:rsid w:val="00D31608"/>
    <w:rsid w:val="00D3177B"/>
    <w:rsid w:val="00D31A5A"/>
    <w:rsid w:val="00D31AF9"/>
    <w:rsid w:val="00D31BF7"/>
    <w:rsid w:val="00D31F64"/>
    <w:rsid w:val="00D32206"/>
    <w:rsid w:val="00D326AA"/>
    <w:rsid w:val="00D327A6"/>
    <w:rsid w:val="00D32AF4"/>
    <w:rsid w:val="00D32B52"/>
    <w:rsid w:val="00D32BED"/>
    <w:rsid w:val="00D33428"/>
    <w:rsid w:val="00D3362B"/>
    <w:rsid w:val="00D336D1"/>
    <w:rsid w:val="00D33C0A"/>
    <w:rsid w:val="00D34080"/>
    <w:rsid w:val="00D34213"/>
    <w:rsid w:val="00D342E8"/>
    <w:rsid w:val="00D34396"/>
    <w:rsid w:val="00D34422"/>
    <w:rsid w:val="00D344DD"/>
    <w:rsid w:val="00D345D0"/>
    <w:rsid w:val="00D34D99"/>
    <w:rsid w:val="00D34F98"/>
    <w:rsid w:val="00D35003"/>
    <w:rsid w:val="00D350A9"/>
    <w:rsid w:val="00D35265"/>
    <w:rsid w:val="00D35494"/>
    <w:rsid w:val="00D354E8"/>
    <w:rsid w:val="00D355E0"/>
    <w:rsid w:val="00D357EA"/>
    <w:rsid w:val="00D35B03"/>
    <w:rsid w:val="00D35FED"/>
    <w:rsid w:val="00D360C7"/>
    <w:rsid w:val="00D36362"/>
    <w:rsid w:val="00D3666B"/>
    <w:rsid w:val="00D36713"/>
    <w:rsid w:val="00D36855"/>
    <w:rsid w:val="00D36DDF"/>
    <w:rsid w:val="00D36F59"/>
    <w:rsid w:val="00D375B2"/>
    <w:rsid w:val="00D376E4"/>
    <w:rsid w:val="00D37708"/>
    <w:rsid w:val="00D37CBE"/>
    <w:rsid w:val="00D4043D"/>
    <w:rsid w:val="00D40454"/>
    <w:rsid w:val="00D40744"/>
    <w:rsid w:val="00D4096B"/>
    <w:rsid w:val="00D409AD"/>
    <w:rsid w:val="00D409BA"/>
    <w:rsid w:val="00D40B29"/>
    <w:rsid w:val="00D40FBC"/>
    <w:rsid w:val="00D41004"/>
    <w:rsid w:val="00D411B1"/>
    <w:rsid w:val="00D41242"/>
    <w:rsid w:val="00D412B4"/>
    <w:rsid w:val="00D4153F"/>
    <w:rsid w:val="00D4191A"/>
    <w:rsid w:val="00D419B0"/>
    <w:rsid w:val="00D41A6E"/>
    <w:rsid w:val="00D41A9A"/>
    <w:rsid w:val="00D41BE6"/>
    <w:rsid w:val="00D4245B"/>
    <w:rsid w:val="00D425F1"/>
    <w:rsid w:val="00D426CA"/>
    <w:rsid w:val="00D427E4"/>
    <w:rsid w:val="00D42947"/>
    <w:rsid w:val="00D42D2D"/>
    <w:rsid w:val="00D42DAD"/>
    <w:rsid w:val="00D42DE6"/>
    <w:rsid w:val="00D42E67"/>
    <w:rsid w:val="00D42ED1"/>
    <w:rsid w:val="00D43363"/>
    <w:rsid w:val="00D43399"/>
    <w:rsid w:val="00D434D0"/>
    <w:rsid w:val="00D435DA"/>
    <w:rsid w:val="00D435E7"/>
    <w:rsid w:val="00D4375F"/>
    <w:rsid w:val="00D43824"/>
    <w:rsid w:val="00D43B28"/>
    <w:rsid w:val="00D43DD1"/>
    <w:rsid w:val="00D43EAD"/>
    <w:rsid w:val="00D43EAE"/>
    <w:rsid w:val="00D4402D"/>
    <w:rsid w:val="00D441ED"/>
    <w:rsid w:val="00D4428F"/>
    <w:rsid w:val="00D442B3"/>
    <w:rsid w:val="00D44548"/>
    <w:rsid w:val="00D446D7"/>
    <w:rsid w:val="00D44817"/>
    <w:rsid w:val="00D4488F"/>
    <w:rsid w:val="00D448D4"/>
    <w:rsid w:val="00D44C4F"/>
    <w:rsid w:val="00D44CC6"/>
    <w:rsid w:val="00D44E04"/>
    <w:rsid w:val="00D44ED3"/>
    <w:rsid w:val="00D44F46"/>
    <w:rsid w:val="00D453F9"/>
    <w:rsid w:val="00D45556"/>
    <w:rsid w:val="00D45581"/>
    <w:rsid w:val="00D45A0D"/>
    <w:rsid w:val="00D45CA9"/>
    <w:rsid w:val="00D45D95"/>
    <w:rsid w:val="00D45DFF"/>
    <w:rsid w:val="00D460D7"/>
    <w:rsid w:val="00D4611C"/>
    <w:rsid w:val="00D465FA"/>
    <w:rsid w:val="00D467AE"/>
    <w:rsid w:val="00D46888"/>
    <w:rsid w:val="00D469A4"/>
    <w:rsid w:val="00D46BD4"/>
    <w:rsid w:val="00D46C4C"/>
    <w:rsid w:val="00D46D5A"/>
    <w:rsid w:val="00D46E8F"/>
    <w:rsid w:val="00D46F20"/>
    <w:rsid w:val="00D47209"/>
    <w:rsid w:val="00D47295"/>
    <w:rsid w:val="00D47365"/>
    <w:rsid w:val="00D47BEE"/>
    <w:rsid w:val="00D47C0D"/>
    <w:rsid w:val="00D47C22"/>
    <w:rsid w:val="00D47C59"/>
    <w:rsid w:val="00D47CCA"/>
    <w:rsid w:val="00D47E43"/>
    <w:rsid w:val="00D47FE5"/>
    <w:rsid w:val="00D50068"/>
    <w:rsid w:val="00D50087"/>
    <w:rsid w:val="00D50229"/>
    <w:rsid w:val="00D5033F"/>
    <w:rsid w:val="00D50410"/>
    <w:rsid w:val="00D504BA"/>
    <w:rsid w:val="00D505F4"/>
    <w:rsid w:val="00D50641"/>
    <w:rsid w:val="00D5069C"/>
    <w:rsid w:val="00D508DE"/>
    <w:rsid w:val="00D50999"/>
    <w:rsid w:val="00D50CE4"/>
    <w:rsid w:val="00D50F76"/>
    <w:rsid w:val="00D5106A"/>
    <w:rsid w:val="00D5132D"/>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353"/>
    <w:rsid w:val="00D54456"/>
    <w:rsid w:val="00D5457D"/>
    <w:rsid w:val="00D54738"/>
    <w:rsid w:val="00D547CF"/>
    <w:rsid w:val="00D54B88"/>
    <w:rsid w:val="00D54E6F"/>
    <w:rsid w:val="00D5506A"/>
    <w:rsid w:val="00D55504"/>
    <w:rsid w:val="00D55548"/>
    <w:rsid w:val="00D55660"/>
    <w:rsid w:val="00D5582B"/>
    <w:rsid w:val="00D5584B"/>
    <w:rsid w:val="00D55D8F"/>
    <w:rsid w:val="00D55FC0"/>
    <w:rsid w:val="00D5634C"/>
    <w:rsid w:val="00D567D7"/>
    <w:rsid w:val="00D56950"/>
    <w:rsid w:val="00D56B0C"/>
    <w:rsid w:val="00D56CC1"/>
    <w:rsid w:val="00D56CC7"/>
    <w:rsid w:val="00D56D23"/>
    <w:rsid w:val="00D57217"/>
    <w:rsid w:val="00D575B4"/>
    <w:rsid w:val="00D57705"/>
    <w:rsid w:val="00D57864"/>
    <w:rsid w:val="00D57BDD"/>
    <w:rsid w:val="00D57CA4"/>
    <w:rsid w:val="00D57CDC"/>
    <w:rsid w:val="00D57F11"/>
    <w:rsid w:val="00D601B3"/>
    <w:rsid w:val="00D601EA"/>
    <w:rsid w:val="00D60220"/>
    <w:rsid w:val="00D6023D"/>
    <w:rsid w:val="00D608FE"/>
    <w:rsid w:val="00D6096E"/>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28"/>
    <w:rsid w:val="00D62F97"/>
    <w:rsid w:val="00D63058"/>
    <w:rsid w:val="00D6309B"/>
    <w:rsid w:val="00D63196"/>
    <w:rsid w:val="00D631E8"/>
    <w:rsid w:val="00D634FE"/>
    <w:rsid w:val="00D63F24"/>
    <w:rsid w:val="00D641B4"/>
    <w:rsid w:val="00D64221"/>
    <w:rsid w:val="00D6491A"/>
    <w:rsid w:val="00D649A2"/>
    <w:rsid w:val="00D64AD8"/>
    <w:rsid w:val="00D64D05"/>
    <w:rsid w:val="00D64D15"/>
    <w:rsid w:val="00D64DF6"/>
    <w:rsid w:val="00D64E76"/>
    <w:rsid w:val="00D65276"/>
    <w:rsid w:val="00D657FD"/>
    <w:rsid w:val="00D65849"/>
    <w:rsid w:val="00D65B3D"/>
    <w:rsid w:val="00D65B76"/>
    <w:rsid w:val="00D65C56"/>
    <w:rsid w:val="00D6608E"/>
    <w:rsid w:val="00D661A1"/>
    <w:rsid w:val="00D6659A"/>
    <w:rsid w:val="00D6666E"/>
    <w:rsid w:val="00D6668D"/>
    <w:rsid w:val="00D6690B"/>
    <w:rsid w:val="00D66B65"/>
    <w:rsid w:val="00D66BE6"/>
    <w:rsid w:val="00D66C05"/>
    <w:rsid w:val="00D66E9B"/>
    <w:rsid w:val="00D66F54"/>
    <w:rsid w:val="00D67253"/>
    <w:rsid w:val="00D673C1"/>
    <w:rsid w:val="00D67597"/>
    <w:rsid w:val="00D679A4"/>
    <w:rsid w:val="00D67C89"/>
    <w:rsid w:val="00D67CF8"/>
    <w:rsid w:val="00D67DE3"/>
    <w:rsid w:val="00D67EBA"/>
    <w:rsid w:val="00D67F8C"/>
    <w:rsid w:val="00D67FCD"/>
    <w:rsid w:val="00D7006F"/>
    <w:rsid w:val="00D701D8"/>
    <w:rsid w:val="00D702E9"/>
    <w:rsid w:val="00D70306"/>
    <w:rsid w:val="00D703D8"/>
    <w:rsid w:val="00D703EA"/>
    <w:rsid w:val="00D70546"/>
    <w:rsid w:val="00D706F3"/>
    <w:rsid w:val="00D708A8"/>
    <w:rsid w:val="00D7090F"/>
    <w:rsid w:val="00D70A32"/>
    <w:rsid w:val="00D71085"/>
    <w:rsid w:val="00D71088"/>
    <w:rsid w:val="00D7111D"/>
    <w:rsid w:val="00D713A4"/>
    <w:rsid w:val="00D713F3"/>
    <w:rsid w:val="00D716AD"/>
    <w:rsid w:val="00D718D3"/>
    <w:rsid w:val="00D71936"/>
    <w:rsid w:val="00D719DA"/>
    <w:rsid w:val="00D71D12"/>
    <w:rsid w:val="00D71FDE"/>
    <w:rsid w:val="00D72354"/>
    <w:rsid w:val="00D72387"/>
    <w:rsid w:val="00D72F7D"/>
    <w:rsid w:val="00D734CB"/>
    <w:rsid w:val="00D738BD"/>
    <w:rsid w:val="00D73AC9"/>
    <w:rsid w:val="00D73AE5"/>
    <w:rsid w:val="00D7401D"/>
    <w:rsid w:val="00D74133"/>
    <w:rsid w:val="00D7414A"/>
    <w:rsid w:val="00D7430B"/>
    <w:rsid w:val="00D74314"/>
    <w:rsid w:val="00D7496A"/>
    <w:rsid w:val="00D74B4C"/>
    <w:rsid w:val="00D74B5E"/>
    <w:rsid w:val="00D74DD6"/>
    <w:rsid w:val="00D74EC4"/>
    <w:rsid w:val="00D750B9"/>
    <w:rsid w:val="00D75172"/>
    <w:rsid w:val="00D751AF"/>
    <w:rsid w:val="00D751D0"/>
    <w:rsid w:val="00D751D6"/>
    <w:rsid w:val="00D75755"/>
    <w:rsid w:val="00D75A20"/>
    <w:rsid w:val="00D75C5C"/>
    <w:rsid w:val="00D75DC2"/>
    <w:rsid w:val="00D75F4A"/>
    <w:rsid w:val="00D7602C"/>
    <w:rsid w:val="00D7640F"/>
    <w:rsid w:val="00D76469"/>
    <w:rsid w:val="00D7665C"/>
    <w:rsid w:val="00D76980"/>
    <w:rsid w:val="00D769FD"/>
    <w:rsid w:val="00D76D61"/>
    <w:rsid w:val="00D76E8D"/>
    <w:rsid w:val="00D76F14"/>
    <w:rsid w:val="00D77034"/>
    <w:rsid w:val="00D770F0"/>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785"/>
    <w:rsid w:val="00D8086C"/>
    <w:rsid w:val="00D808EE"/>
    <w:rsid w:val="00D80CCC"/>
    <w:rsid w:val="00D80DBB"/>
    <w:rsid w:val="00D80DD6"/>
    <w:rsid w:val="00D80E54"/>
    <w:rsid w:val="00D80EB9"/>
    <w:rsid w:val="00D8131A"/>
    <w:rsid w:val="00D818B7"/>
    <w:rsid w:val="00D819EB"/>
    <w:rsid w:val="00D81EC4"/>
    <w:rsid w:val="00D81EFC"/>
    <w:rsid w:val="00D823A5"/>
    <w:rsid w:val="00D8241F"/>
    <w:rsid w:val="00D82A60"/>
    <w:rsid w:val="00D82F67"/>
    <w:rsid w:val="00D83314"/>
    <w:rsid w:val="00D83474"/>
    <w:rsid w:val="00D8358F"/>
    <w:rsid w:val="00D835E5"/>
    <w:rsid w:val="00D836DF"/>
    <w:rsid w:val="00D8377B"/>
    <w:rsid w:val="00D837FD"/>
    <w:rsid w:val="00D83891"/>
    <w:rsid w:val="00D83A55"/>
    <w:rsid w:val="00D83B58"/>
    <w:rsid w:val="00D83B5A"/>
    <w:rsid w:val="00D83C0C"/>
    <w:rsid w:val="00D83C75"/>
    <w:rsid w:val="00D83D59"/>
    <w:rsid w:val="00D8408C"/>
    <w:rsid w:val="00D841AB"/>
    <w:rsid w:val="00D843C2"/>
    <w:rsid w:val="00D8451C"/>
    <w:rsid w:val="00D84634"/>
    <w:rsid w:val="00D84762"/>
    <w:rsid w:val="00D847C0"/>
    <w:rsid w:val="00D8482A"/>
    <w:rsid w:val="00D84B3F"/>
    <w:rsid w:val="00D84C5C"/>
    <w:rsid w:val="00D84CDA"/>
    <w:rsid w:val="00D84E4A"/>
    <w:rsid w:val="00D84FCE"/>
    <w:rsid w:val="00D85026"/>
    <w:rsid w:val="00D8510B"/>
    <w:rsid w:val="00D851FB"/>
    <w:rsid w:val="00D8525E"/>
    <w:rsid w:val="00D8554A"/>
    <w:rsid w:val="00D8558C"/>
    <w:rsid w:val="00D855C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D46"/>
    <w:rsid w:val="00D87F46"/>
    <w:rsid w:val="00D90029"/>
    <w:rsid w:val="00D9011B"/>
    <w:rsid w:val="00D90609"/>
    <w:rsid w:val="00D9061D"/>
    <w:rsid w:val="00D908B1"/>
    <w:rsid w:val="00D90BB4"/>
    <w:rsid w:val="00D90BF9"/>
    <w:rsid w:val="00D9114B"/>
    <w:rsid w:val="00D914BA"/>
    <w:rsid w:val="00D915D8"/>
    <w:rsid w:val="00D9175F"/>
    <w:rsid w:val="00D91DED"/>
    <w:rsid w:val="00D91F5E"/>
    <w:rsid w:val="00D91FF1"/>
    <w:rsid w:val="00D922B2"/>
    <w:rsid w:val="00D9238C"/>
    <w:rsid w:val="00D923A8"/>
    <w:rsid w:val="00D923C3"/>
    <w:rsid w:val="00D926B1"/>
    <w:rsid w:val="00D926E9"/>
    <w:rsid w:val="00D92811"/>
    <w:rsid w:val="00D9293F"/>
    <w:rsid w:val="00D92998"/>
    <w:rsid w:val="00D929DB"/>
    <w:rsid w:val="00D930B3"/>
    <w:rsid w:val="00D930C6"/>
    <w:rsid w:val="00D933A6"/>
    <w:rsid w:val="00D9352B"/>
    <w:rsid w:val="00D936AF"/>
    <w:rsid w:val="00D9381D"/>
    <w:rsid w:val="00D93C9B"/>
    <w:rsid w:val="00D93ED0"/>
    <w:rsid w:val="00D940A2"/>
    <w:rsid w:val="00D94370"/>
    <w:rsid w:val="00D9437E"/>
    <w:rsid w:val="00D94460"/>
    <w:rsid w:val="00D94607"/>
    <w:rsid w:val="00D94733"/>
    <w:rsid w:val="00D947F9"/>
    <w:rsid w:val="00D94C9E"/>
    <w:rsid w:val="00D95023"/>
    <w:rsid w:val="00D950F4"/>
    <w:rsid w:val="00D9516F"/>
    <w:rsid w:val="00D952F7"/>
    <w:rsid w:val="00D9531D"/>
    <w:rsid w:val="00D95586"/>
    <w:rsid w:val="00D95991"/>
    <w:rsid w:val="00D95DFC"/>
    <w:rsid w:val="00D960E0"/>
    <w:rsid w:val="00D961BC"/>
    <w:rsid w:val="00D96262"/>
    <w:rsid w:val="00D963CF"/>
    <w:rsid w:val="00D9640D"/>
    <w:rsid w:val="00D96687"/>
    <w:rsid w:val="00D96AA5"/>
    <w:rsid w:val="00D96DC4"/>
    <w:rsid w:val="00D96E8D"/>
    <w:rsid w:val="00D96FB6"/>
    <w:rsid w:val="00D972AE"/>
    <w:rsid w:val="00D972FD"/>
    <w:rsid w:val="00D97E3F"/>
    <w:rsid w:val="00D97FA5"/>
    <w:rsid w:val="00DA0111"/>
    <w:rsid w:val="00DA0320"/>
    <w:rsid w:val="00DA03E0"/>
    <w:rsid w:val="00DA04A0"/>
    <w:rsid w:val="00DA05DE"/>
    <w:rsid w:val="00DA066C"/>
    <w:rsid w:val="00DA0713"/>
    <w:rsid w:val="00DA07A5"/>
    <w:rsid w:val="00DA07A7"/>
    <w:rsid w:val="00DA0840"/>
    <w:rsid w:val="00DA0890"/>
    <w:rsid w:val="00DA0948"/>
    <w:rsid w:val="00DA0BD2"/>
    <w:rsid w:val="00DA0CF4"/>
    <w:rsid w:val="00DA0EF7"/>
    <w:rsid w:val="00DA1096"/>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339"/>
    <w:rsid w:val="00DA34D6"/>
    <w:rsid w:val="00DA3553"/>
    <w:rsid w:val="00DA3664"/>
    <w:rsid w:val="00DA366C"/>
    <w:rsid w:val="00DA376C"/>
    <w:rsid w:val="00DA385C"/>
    <w:rsid w:val="00DA38C8"/>
    <w:rsid w:val="00DA3E78"/>
    <w:rsid w:val="00DA41E1"/>
    <w:rsid w:val="00DA465D"/>
    <w:rsid w:val="00DA478F"/>
    <w:rsid w:val="00DA4B02"/>
    <w:rsid w:val="00DA4F99"/>
    <w:rsid w:val="00DA5043"/>
    <w:rsid w:val="00DA5238"/>
    <w:rsid w:val="00DA530F"/>
    <w:rsid w:val="00DA532F"/>
    <w:rsid w:val="00DA5634"/>
    <w:rsid w:val="00DA5B79"/>
    <w:rsid w:val="00DA5C51"/>
    <w:rsid w:val="00DA5D96"/>
    <w:rsid w:val="00DA5E5D"/>
    <w:rsid w:val="00DA5E65"/>
    <w:rsid w:val="00DA5FD1"/>
    <w:rsid w:val="00DA608E"/>
    <w:rsid w:val="00DA60D7"/>
    <w:rsid w:val="00DA62A8"/>
    <w:rsid w:val="00DA645E"/>
    <w:rsid w:val="00DA64C0"/>
    <w:rsid w:val="00DA693B"/>
    <w:rsid w:val="00DA6D0D"/>
    <w:rsid w:val="00DA6E3A"/>
    <w:rsid w:val="00DA6F09"/>
    <w:rsid w:val="00DA7153"/>
    <w:rsid w:val="00DA71D8"/>
    <w:rsid w:val="00DA72E7"/>
    <w:rsid w:val="00DA793B"/>
    <w:rsid w:val="00DA7974"/>
    <w:rsid w:val="00DA7ACB"/>
    <w:rsid w:val="00DA7F10"/>
    <w:rsid w:val="00DA7F2F"/>
    <w:rsid w:val="00DB018E"/>
    <w:rsid w:val="00DB01DA"/>
    <w:rsid w:val="00DB02F7"/>
    <w:rsid w:val="00DB0621"/>
    <w:rsid w:val="00DB063C"/>
    <w:rsid w:val="00DB089B"/>
    <w:rsid w:val="00DB09FB"/>
    <w:rsid w:val="00DB0B38"/>
    <w:rsid w:val="00DB0F16"/>
    <w:rsid w:val="00DB0F30"/>
    <w:rsid w:val="00DB1447"/>
    <w:rsid w:val="00DB1612"/>
    <w:rsid w:val="00DB1626"/>
    <w:rsid w:val="00DB1C9C"/>
    <w:rsid w:val="00DB1D28"/>
    <w:rsid w:val="00DB1DDA"/>
    <w:rsid w:val="00DB212F"/>
    <w:rsid w:val="00DB2187"/>
    <w:rsid w:val="00DB25C0"/>
    <w:rsid w:val="00DB2EC9"/>
    <w:rsid w:val="00DB3233"/>
    <w:rsid w:val="00DB3504"/>
    <w:rsid w:val="00DB3645"/>
    <w:rsid w:val="00DB3689"/>
    <w:rsid w:val="00DB36AD"/>
    <w:rsid w:val="00DB3854"/>
    <w:rsid w:val="00DB3864"/>
    <w:rsid w:val="00DB398B"/>
    <w:rsid w:val="00DB3A76"/>
    <w:rsid w:val="00DB3D39"/>
    <w:rsid w:val="00DB4152"/>
    <w:rsid w:val="00DB448D"/>
    <w:rsid w:val="00DB45FA"/>
    <w:rsid w:val="00DB46D0"/>
    <w:rsid w:val="00DB46D2"/>
    <w:rsid w:val="00DB48D5"/>
    <w:rsid w:val="00DB492F"/>
    <w:rsid w:val="00DB4C85"/>
    <w:rsid w:val="00DB50D5"/>
    <w:rsid w:val="00DB51E5"/>
    <w:rsid w:val="00DB52BE"/>
    <w:rsid w:val="00DB5631"/>
    <w:rsid w:val="00DB5700"/>
    <w:rsid w:val="00DB58A7"/>
    <w:rsid w:val="00DB5938"/>
    <w:rsid w:val="00DB5A0A"/>
    <w:rsid w:val="00DB5D59"/>
    <w:rsid w:val="00DB6066"/>
    <w:rsid w:val="00DB6126"/>
    <w:rsid w:val="00DB6342"/>
    <w:rsid w:val="00DB684F"/>
    <w:rsid w:val="00DB697E"/>
    <w:rsid w:val="00DB6B38"/>
    <w:rsid w:val="00DB6C94"/>
    <w:rsid w:val="00DB6E4F"/>
    <w:rsid w:val="00DB6ED0"/>
    <w:rsid w:val="00DB6F54"/>
    <w:rsid w:val="00DB705E"/>
    <w:rsid w:val="00DB713C"/>
    <w:rsid w:val="00DB7710"/>
    <w:rsid w:val="00DB773B"/>
    <w:rsid w:val="00DB7A70"/>
    <w:rsid w:val="00DB7C17"/>
    <w:rsid w:val="00DB7C21"/>
    <w:rsid w:val="00DB7C50"/>
    <w:rsid w:val="00DB7C5A"/>
    <w:rsid w:val="00DB7CAE"/>
    <w:rsid w:val="00DB7D02"/>
    <w:rsid w:val="00DC0049"/>
    <w:rsid w:val="00DC00B1"/>
    <w:rsid w:val="00DC033F"/>
    <w:rsid w:val="00DC04E5"/>
    <w:rsid w:val="00DC0684"/>
    <w:rsid w:val="00DC070D"/>
    <w:rsid w:val="00DC07A2"/>
    <w:rsid w:val="00DC07B4"/>
    <w:rsid w:val="00DC08D1"/>
    <w:rsid w:val="00DC098C"/>
    <w:rsid w:val="00DC0A4D"/>
    <w:rsid w:val="00DC0D75"/>
    <w:rsid w:val="00DC0FC8"/>
    <w:rsid w:val="00DC109B"/>
    <w:rsid w:val="00DC1106"/>
    <w:rsid w:val="00DC113D"/>
    <w:rsid w:val="00DC113F"/>
    <w:rsid w:val="00DC1196"/>
    <w:rsid w:val="00DC1431"/>
    <w:rsid w:val="00DC1AB7"/>
    <w:rsid w:val="00DC200C"/>
    <w:rsid w:val="00DC21E6"/>
    <w:rsid w:val="00DC2248"/>
    <w:rsid w:val="00DC229D"/>
    <w:rsid w:val="00DC24C6"/>
    <w:rsid w:val="00DC2566"/>
    <w:rsid w:val="00DC2674"/>
    <w:rsid w:val="00DC2A53"/>
    <w:rsid w:val="00DC2D06"/>
    <w:rsid w:val="00DC2F09"/>
    <w:rsid w:val="00DC3142"/>
    <w:rsid w:val="00DC33D6"/>
    <w:rsid w:val="00DC390A"/>
    <w:rsid w:val="00DC3CAB"/>
    <w:rsid w:val="00DC4268"/>
    <w:rsid w:val="00DC4665"/>
    <w:rsid w:val="00DC4708"/>
    <w:rsid w:val="00DC4B12"/>
    <w:rsid w:val="00DC4EAC"/>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89B"/>
    <w:rsid w:val="00DD19B1"/>
    <w:rsid w:val="00DD19C2"/>
    <w:rsid w:val="00DD1BBB"/>
    <w:rsid w:val="00DD1C78"/>
    <w:rsid w:val="00DD1CD1"/>
    <w:rsid w:val="00DD21A6"/>
    <w:rsid w:val="00DD22AA"/>
    <w:rsid w:val="00DD2316"/>
    <w:rsid w:val="00DD256B"/>
    <w:rsid w:val="00DD277A"/>
    <w:rsid w:val="00DD2851"/>
    <w:rsid w:val="00DD299C"/>
    <w:rsid w:val="00DD2B52"/>
    <w:rsid w:val="00DD2FF1"/>
    <w:rsid w:val="00DD310E"/>
    <w:rsid w:val="00DD33FD"/>
    <w:rsid w:val="00DD3814"/>
    <w:rsid w:val="00DD3894"/>
    <w:rsid w:val="00DD3AEA"/>
    <w:rsid w:val="00DD3AF1"/>
    <w:rsid w:val="00DD3AFD"/>
    <w:rsid w:val="00DD3EDC"/>
    <w:rsid w:val="00DD3EFC"/>
    <w:rsid w:val="00DD3F82"/>
    <w:rsid w:val="00DD4159"/>
    <w:rsid w:val="00DD453B"/>
    <w:rsid w:val="00DD4872"/>
    <w:rsid w:val="00DD491F"/>
    <w:rsid w:val="00DD4AD0"/>
    <w:rsid w:val="00DD4CCD"/>
    <w:rsid w:val="00DD4FBA"/>
    <w:rsid w:val="00DD50E5"/>
    <w:rsid w:val="00DD53C2"/>
    <w:rsid w:val="00DD546F"/>
    <w:rsid w:val="00DD570E"/>
    <w:rsid w:val="00DD581A"/>
    <w:rsid w:val="00DD595B"/>
    <w:rsid w:val="00DD5A07"/>
    <w:rsid w:val="00DD5A0D"/>
    <w:rsid w:val="00DD5D79"/>
    <w:rsid w:val="00DD5EF7"/>
    <w:rsid w:val="00DD5FB6"/>
    <w:rsid w:val="00DD62E2"/>
    <w:rsid w:val="00DD639B"/>
    <w:rsid w:val="00DD6839"/>
    <w:rsid w:val="00DD6A74"/>
    <w:rsid w:val="00DD6B5A"/>
    <w:rsid w:val="00DD6CE7"/>
    <w:rsid w:val="00DD6D03"/>
    <w:rsid w:val="00DD6D0D"/>
    <w:rsid w:val="00DD6DA1"/>
    <w:rsid w:val="00DD6E1C"/>
    <w:rsid w:val="00DD6E28"/>
    <w:rsid w:val="00DD7085"/>
    <w:rsid w:val="00DD71D3"/>
    <w:rsid w:val="00DD724F"/>
    <w:rsid w:val="00DD77BA"/>
    <w:rsid w:val="00DD7CDA"/>
    <w:rsid w:val="00DD7D19"/>
    <w:rsid w:val="00DD7F1D"/>
    <w:rsid w:val="00DE007B"/>
    <w:rsid w:val="00DE0216"/>
    <w:rsid w:val="00DE0E1C"/>
    <w:rsid w:val="00DE0F02"/>
    <w:rsid w:val="00DE0FF4"/>
    <w:rsid w:val="00DE118A"/>
    <w:rsid w:val="00DE11A4"/>
    <w:rsid w:val="00DE1468"/>
    <w:rsid w:val="00DE176E"/>
    <w:rsid w:val="00DE1AC2"/>
    <w:rsid w:val="00DE1B4B"/>
    <w:rsid w:val="00DE1BBD"/>
    <w:rsid w:val="00DE1C19"/>
    <w:rsid w:val="00DE2006"/>
    <w:rsid w:val="00DE207E"/>
    <w:rsid w:val="00DE2088"/>
    <w:rsid w:val="00DE2303"/>
    <w:rsid w:val="00DE23AF"/>
    <w:rsid w:val="00DE2487"/>
    <w:rsid w:val="00DE273E"/>
    <w:rsid w:val="00DE2850"/>
    <w:rsid w:val="00DE287F"/>
    <w:rsid w:val="00DE2995"/>
    <w:rsid w:val="00DE2B0C"/>
    <w:rsid w:val="00DE2FF0"/>
    <w:rsid w:val="00DE3055"/>
    <w:rsid w:val="00DE30DD"/>
    <w:rsid w:val="00DE3148"/>
    <w:rsid w:val="00DE3480"/>
    <w:rsid w:val="00DE370A"/>
    <w:rsid w:val="00DE38D0"/>
    <w:rsid w:val="00DE3AEC"/>
    <w:rsid w:val="00DE3C85"/>
    <w:rsid w:val="00DE3F72"/>
    <w:rsid w:val="00DE4286"/>
    <w:rsid w:val="00DE4529"/>
    <w:rsid w:val="00DE46F4"/>
    <w:rsid w:val="00DE49A5"/>
    <w:rsid w:val="00DE4AD5"/>
    <w:rsid w:val="00DE4B10"/>
    <w:rsid w:val="00DE4B63"/>
    <w:rsid w:val="00DE4BB6"/>
    <w:rsid w:val="00DE4E79"/>
    <w:rsid w:val="00DE50BB"/>
    <w:rsid w:val="00DE51C3"/>
    <w:rsid w:val="00DE51DD"/>
    <w:rsid w:val="00DE525E"/>
    <w:rsid w:val="00DE54C0"/>
    <w:rsid w:val="00DE5502"/>
    <w:rsid w:val="00DE554C"/>
    <w:rsid w:val="00DE563B"/>
    <w:rsid w:val="00DE5759"/>
    <w:rsid w:val="00DE587B"/>
    <w:rsid w:val="00DE5CA2"/>
    <w:rsid w:val="00DE5CAC"/>
    <w:rsid w:val="00DE5DF8"/>
    <w:rsid w:val="00DE5E00"/>
    <w:rsid w:val="00DE6142"/>
    <w:rsid w:val="00DE67E7"/>
    <w:rsid w:val="00DE68AB"/>
    <w:rsid w:val="00DE6A0D"/>
    <w:rsid w:val="00DE6C04"/>
    <w:rsid w:val="00DE6D39"/>
    <w:rsid w:val="00DE6E1A"/>
    <w:rsid w:val="00DE72B1"/>
    <w:rsid w:val="00DE7469"/>
    <w:rsid w:val="00DE75CA"/>
    <w:rsid w:val="00DE75FA"/>
    <w:rsid w:val="00DE77F6"/>
    <w:rsid w:val="00DE78C2"/>
    <w:rsid w:val="00DE79D5"/>
    <w:rsid w:val="00DE79F1"/>
    <w:rsid w:val="00DF04C6"/>
    <w:rsid w:val="00DF05AD"/>
    <w:rsid w:val="00DF0680"/>
    <w:rsid w:val="00DF06F1"/>
    <w:rsid w:val="00DF0728"/>
    <w:rsid w:val="00DF0A0F"/>
    <w:rsid w:val="00DF0C51"/>
    <w:rsid w:val="00DF0E3B"/>
    <w:rsid w:val="00DF125F"/>
    <w:rsid w:val="00DF140C"/>
    <w:rsid w:val="00DF14CC"/>
    <w:rsid w:val="00DF153C"/>
    <w:rsid w:val="00DF169D"/>
    <w:rsid w:val="00DF1A02"/>
    <w:rsid w:val="00DF1BE1"/>
    <w:rsid w:val="00DF1CB2"/>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2C8"/>
    <w:rsid w:val="00DF4561"/>
    <w:rsid w:val="00DF45F0"/>
    <w:rsid w:val="00DF476C"/>
    <w:rsid w:val="00DF479C"/>
    <w:rsid w:val="00DF523E"/>
    <w:rsid w:val="00DF53A7"/>
    <w:rsid w:val="00DF55C7"/>
    <w:rsid w:val="00DF567B"/>
    <w:rsid w:val="00DF57DB"/>
    <w:rsid w:val="00DF5AF8"/>
    <w:rsid w:val="00DF5EE8"/>
    <w:rsid w:val="00DF5FD4"/>
    <w:rsid w:val="00DF5FD6"/>
    <w:rsid w:val="00DF608C"/>
    <w:rsid w:val="00DF61CC"/>
    <w:rsid w:val="00DF6746"/>
    <w:rsid w:val="00DF6B6F"/>
    <w:rsid w:val="00DF6B70"/>
    <w:rsid w:val="00DF6B87"/>
    <w:rsid w:val="00DF705B"/>
    <w:rsid w:val="00DF71A8"/>
    <w:rsid w:val="00DF72E4"/>
    <w:rsid w:val="00DF7391"/>
    <w:rsid w:val="00DF7441"/>
    <w:rsid w:val="00DF747A"/>
    <w:rsid w:val="00DF74DA"/>
    <w:rsid w:val="00DF7554"/>
    <w:rsid w:val="00DF797A"/>
    <w:rsid w:val="00DF7D37"/>
    <w:rsid w:val="00E00102"/>
    <w:rsid w:val="00E005CA"/>
    <w:rsid w:val="00E005D2"/>
    <w:rsid w:val="00E0063F"/>
    <w:rsid w:val="00E00689"/>
    <w:rsid w:val="00E00727"/>
    <w:rsid w:val="00E00B18"/>
    <w:rsid w:val="00E00B6D"/>
    <w:rsid w:val="00E00B71"/>
    <w:rsid w:val="00E00C30"/>
    <w:rsid w:val="00E00DAE"/>
    <w:rsid w:val="00E01155"/>
    <w:rsid w:val="00E0136C"/>
    <w:rsid w:val="00E016BE"/>
    <w:rsid w:val="00E016EA"/>
    <w:rsid w:val="00E01715"/>
    <w:rsid w:val="00E018E4"/>
    <w:rsid w:val="00E018F2"/>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2FE"/>
    <w:rsid w:val="00E03B6B"/>
    <w:rsid w:val="00E03CCB"/>
    <w:rsid w:val="00E03D36"/>
    <w:rsid w:val="00E03F60"/>
    <w:rsid w:val="00E040E5"/>
    <w:rsid w:val="00E0427F"/>
    <w:rsid w:val="00E044F0"/>
    <w:rsid w:val="00E04630"/>
    <w:rsid w:val="00E0471C"/>
    <w:rsid w:val="00E047F5"/>
    <w:rsid w:val="00E0486A"/>
    <w:rsid w:val="00E04910"/>
    <w:rsid w:val="00E04D26"/>
    <w:rsid w:val="00E04D3A"/>
    <w:rsid w:val="00E04D74"/>
    <w:rsid w:val="00E04E1B"/>
    <w:rsid w:val="00E0506A"/>
    <w:rsid w:val="00E059AE"/>
    <w:rsid w:val="00E05AED"/>
    <w:rsid w:val="00E05EEF"/>
    <w:rsid w:val="00E06103"/>
    <w:rsid w:val="00E06213"/>
    <w:rsid w:val="00E06243"/>
    <w:rsid w:val="00E062FB"/>
    <w:rsid w:val="00E0650A"/>
    <w:rsid w:val="00E06542"/>
    <w:rsid w:val="00E06613"/>
    <w:rsid w:val="00E0661B"/>
    <w:rsid w:val="00E06861"/>
    <w:rsid w:val="00E06B09"/>
    <w:rsid w:val="00E06D16"/>
    <w:rsid w:val="00E06FBE"/>
    <w:rsid w:val="00E0732D"/>
    <w:rsid w:val="00E07464"/>
    <w:rsid w:val="00E0758B"/>
    <w:rsid w:val="00E0779C"/>
    <w:rsid w:val="00E0789A"/>
    <w:rsid w:val="00E07AFA"/>
    <w:rsid w:val="00E07B1F"/>
    <w:rsid w:val="00E07C67"/>
    <w:rsid w:val="00E108F9"/>
    <w:rsid w:val="00E10913"/>
    <w:rsid w:val="00E1091F"/>
    <w:rsid w:val="00E10A56"/>
    <w:rsid w:val="00E10A75"/>
    <w:rsid w:val="00E10B8A"/>
    <w:rsid w:val="00E10C22"/>
    <w:rsid w:val="00E11003"/>
    <w:rsid w:val="00E1106E"/>
    <w:rsid w:val="00E11180"/>
    <w:rsid w:val="00E111A4"/>
    <w:rsid w:val="00E112AC"/>
    <w:rsid w:val="00E1143E"/>
    <w:rsid w:val="00E11521"/>
    <w:rsid w:val="00E116CF"/>
    <w:rsid w:val="00E118FF"/>
    <w:rsid w:val="00E11C7C"/>
    <w:rsid w:val="00E11D56"/>
    <w:rsid w:val="00E12523"/>
    <w:rsid w:val="00E12647"/>
    <w:rsid w:val="00E12897"/>
    <w:rsid w:val="00E12B1B"/>
    <w:rsid w:val="00E12C39"/>
    <w:rsid w:val="00E131FA"/>
    <w:rsid w:val="00E1345C"/>
    <w:rsid w:val="00E134C8"/>
    <w:rsid w:val="00E13529"/>
    <w:rsid w:val="00E13576"/>
    <w:rsid w:val="00E138D2"/>
    <w:rsid w:val="00E139D4"/>
    <w:rsid w:val="00E13C3E"/>
    <w:rsid w:val="00E13D48"/>
    <w:rsid w:val="00E13E84"/>
    <w:rsid w:val="00E140D8"/>
    <w:rsid w:val="00E142E0"/>
    <w:rsid w:val="00E1438A"/>
    <w:rsid w:val="00E146ED"/>
    <w:rsid w:val="00E1491A"/>
    <w:rsid w:val="00E1496F"/>
    <w:rsid w:val="00E14A18"/>
    <w:rsid w:val="00E14FEA"/>
    <w:rsid w:val="00E150E5"/>
    <w:rsid w:val="00E15310"/>
    <w:rsid w:val="00E15317"/>
    <w:rsid w:val="00E1537E"/>
    <w:rsid w:val="00E1563D"/>
    <w:rsid w:val="00E156BA"/>
    <w:rsid w:val="00E15B9B"/>
    <w:rsid w:val="00E16129"/>
    <w:rsid w:val="00E163A7"/>
    <w:rsid w:val="00E163C7"/>
    <w:rsid w:val="00E1661F"/>
    <w:rsid w:val="00E1675A"/>
    <w:rsid w:val="00E16BFF"/>
    <w:rsid w:val="00E1726A"/>
    <w:rsid w:val="00E1786B"/>
    <w:rsid w:val="00E1786C"/>
    <w:rsid w:val="00E1793A"/>
    <w:rsid w:val="00E17AFC"/>
    <w:rsid w:val="00E17CD7"/>
    <w:rsid w:val="00E17E44"/>
    <w:rsid w:val="00E20381"/>
    <w:rsid w:val="00E207B6"/>
    <w:rsid w:val="00E20872"/>
    <w:rsid w:val="00E20953"/>
    <w:rsid w:val="00E21032"/>
    <w:rsid w:val="00E210E7"/>
    <w:rsid w:val="00E21719"/>
    <w:rsid w:val="00E21786"/>
    <w:rsid w:val="00E217FF"/>
    <w:rsid w:val="00E21C8C"/>
    <w:rsid w:val="00E21D35"/>
    <w:rsid w:val="00E21DB4"/>
    <w:rsid w:val="00E228DD"/>
    <w:rsid w:val="00E229C1"/>
    <w:rsid w:val="00E22B63"/>
    <w:rsid w:val="00E22C1F"/>
    <w:rsid w:val="00E237F6"/>
    <w:rsid w:val="00E239EA"/>
    <w:rsid w:val="00E23CEE"/>
    <w:rsid w:val="00E23DC6"/>
    <w:rsid w:val="00E23E08"/>
    <w:rsid w:val="00E23F63"/>
    <w:rsid w:val="00E23FC3"/>
    <w:rsid w:val="00E242EC"/>
    <w:rsid w:val="00E2448A"/>
    <w:rsid w:val="00E24549"/>
    <w:rsid w:val="00E245E8"/>
    <w:rsid w:val="00E2472E"/>
    <w:rsid w:val="00E248D0"/>
    <w:rsid w:val="00E24930"/>
    <w:rsid w:val="00E24959"/>
    <w:rsid w:val="00E24AF1"/>
    <w:rsid w:val="00E24C06"/>
    <w:rsid w:val="00E25088"/>
    <w:rsid w:val="00E25240"/>
    <w:rsid w:val="00E25544"/>
    <w:rsid w:val="00E256D0"/>
    <w:rsid w:val="00E25719"/>
    <w:rsid w:val="00E25730"/>
    <w:rsid w:val="00E257AB"/>
    <w:rsid w:val="00E259C7"/>
    <w:rsid w:val="00E25CF2"/>
    <w:rsid w:val="00E25D60"/>
    <w:rsid w:val="00E25D80"/>
    <w:rsid w:val="00E25D86"/>
    <w:rsid w:val="00E25E32"/>
    <w:rsid w:val="00E25E38"/>
    <w:rsid w:val="00E261A5"/>
    <w:rsid w:val="00E261ED"/>
    <w:rsid w:val="00E26301"/>
    <w:rsid w:val="00E26565"/>
    <w:rsid w:val="00E2661F"/>
    <w:rsid w:val="00E269B2"/>
    <w:rsid w:val="00E26B05"/>
    <w:rsid w:val="00E26CD2"/>
    <w:rsid w:val="00E26D32"/>
    <w:rsid w:val="00E26D82"/>
    <w:rsid w:val="00E26EF5"/>
    <w:rsid w:val="00E2705E"/>
    <w:rsid w:val="00E27283"/>
    <w:rsid w:val="00E2745A"/>
    <w:rsid w:val="00E27491"/>
    <w:rsid w:val="00E274D5"/>
    <w:rsid w:val="00E27780"/>
    <w:rsid w:val="00E2779F"/>
    <w:rsid w:val="00E27C2E"/>
    <w:rsid w:val="00E27F15"/>
    <w:rsid w:val="00E27F34"/>
    <w:rsid w:val="00E27F90"/>
    <w:rsid w:val="00E27FF9"/>
    <w:rsid w:val="00E300A4"/>
    <w:rsid w:val="00E301A8"/>
    <w:rsid w:val="00E30234"/>
    <w:rsid w:val="00E30531"/>
    <w:rsid w:val="00E307DE"/>
    <w:rsid w:val="00E30BC0"/>
    <w:rsid w:val="00E30CFB"/>
    <w:rsid w:val="00E30F45"/>
    <w:rsid w:val="00E30FC1"/>
    <w:rsid w:val="00E30FF7"/>
    <w:rsid w:val="00E31669"/>
    <w:rsid w:val="00E31872"/>
    <w:rsid w:val="00E31974"/>
    <w:rsid w:val="00E31A99"/>
    <w:rsid w:val="00E31B28"/>
    <w:rsid w:val="00E31EA9"/>
    <w:rsid w:val="00E32077"/>
    <w:rsid w:val="00E3236A"/>
    <w:rsid w:val="00E32703"/>
    <w:rsid w:val="00E32CAA"/>
    <w:rsid w:val="00E32D00"/>
    <w:rsid w:val="00E333D3"/>
    <w:rsid w:val="00E333EC"/>
    <w:rsid w:val="00E3357A"/>
    <w:rsid w:val="00E335A8"/>
    <w:rsid w:val="00E3388F"/>
    <w:rsid w:val="00E33A77"/>
    <w:rsid w:val="00E33AF3"/>
    <w:rsid w:val="00E33EA6"/>
    <w:rsid w:val="00E34015"/>
    <w:rsid w:val="00E344A7"/>
    <w:rsid w:val="00E3450D"/>
    <w:rsid w:val="00E34788"/>
    <w:rsid w:val="00E34803"/>
    <w:rsid w:val="00E3480D"/>
    <w:rsid w:val="00E34A64"/>
    <w:rsid w:val="00E34B47"/>
    <w:rsid w:val="00E34F9F"/>
    <w:rsid w:val="00E34FC1"/>
    <w:rsid w:val="00E353C9"/>
    <w:rsid w:val="00E353CB"/>
    <w:rsid w:val="00E35443"/>
    <w:rsid w:val="00E354DE"/>
    <w:rsid w:val="00E355B0"/>
    <w:rsid w:val="00E3588B"/>
    <w:rsid w:val="00E35CF8"/>
    <w:rsid w:val="00E35D6B"/>
    <w:rsid w:val="00E35F71"/>
    <w:rsid w:val="00E361B8"/>
    <w:rsid w:val="00E36231"/>
    <w:rsid w:val="00E362A5"/>
    <w:rsid w:val="00E364AA"/>
    <w:rsid w:val="00E364CD"/>
    <w:rsid w:val="00E3663B"/>
    <w:rsid w:val="00E3699E"/>
    <w:rsid w:val="00E36CE0"/>
    <w:rsid w:val="00E370EB"/>
    <w:rsid w:val="00E371D9"/>
    <w:rsid w:val="00E3780B"/>
    <w:rsid w:val="00E378BB"/>
    <w:rsid w:val="00E379C9"/>
    <w:rsid w:val="00E37AC9"/>
    <w:rsid w:val="00E37BFB"/>
    <w:rsid w:val="00E37D2B"/>
    <w:rsid w:val="00E402B7"/>
    <w:rsid w:val="00E402BD"/>
    <w:rsid w:val="00E402D8"/>
    <w:rsid w:val="00E40579"/>
    <w:rsid w:val="00E406F7"/>
    <w:rsid w:val="00E408E4"/>
    <w:rsid w:val="00E40B6A"/>
    <w:rsid w:val="00E412D0"/>
    <w:rsid w:val="00E4131A"/>
    <w:rsid w:val="00E41536"/>
    <w:rsid w:val="00E41647"/>
    <w:rsid w:val="00E418C8"/>
    <w:rsid w:val="00E41FD4"/>
    <w:rsid w:val="00E423E5"/>
    <w:rsid w:val="00E424A1"/>
    <w:rsid w:val="00E424DC"/>
    <w:rsid w:val="00E426C1"/>
    <w:rsid w:val="00E426FD"/>
    <w:rsid w:val="00E42747"/>
    <w:rsid w:val="00E4277A"/>
    <w:rsid w:val="00E42918"/>
    <w:rsid w:val="00E42935"/>
    <w:rsid w:val="00E42937"/>
    <w:rsid w:val="00E42C1B"/>
    <w:rsid w:val="00E42C9C"/>
    <w:rsid w:val="00E42D1B"/>
    <w:rsid w:val="00E42E9D"/>
    <w:rsid w:val="00E42EAC"/>
    <w:rsid w:val="00E42F51"/>
    <w:rsid w:val="00E43115"/>
    <w:rsid w:val="00E43258"/>
    <w:rsid w:val="00E43321"/>
    <w:rsid w:val="00E433EC"/>
    <w:rsid w:val="00E4364B"/>
    <w:rsid w:val="00E440B9"/>
    <w:rsid w:val="00E441A7"/>
    <w:rsid w:val="00E446B1"/>
    <w:rsid w:val="00E447BE"/>
    <w:rsid w:val="00E447BF"/>
    <w:rsid w:val="00E44805"/>
    <w:rsid w:val="00E4486B"/>
    <w:rsid w:val="00E44C8E"/>
    <w:rsid w:val="00E44D5C"/>
    <w:rsid w:val="00E45224"/>
    <w:rsid w:val="00E4529B"/>
    <w:rsid w:val="00E45476"/>
    <w:rsid w:val="00E45497"/>
    <w:rsid w:val="00E45518"/>
    <w:rsid w:val="00E45647"/>
    <w:rsid w:val="00E45B3D"/>
    <w:rsid w:val="00E45BC6"/>
    <w:rsid w:val="00E45D47"/>
    <w:rsid w:val="00E4611C"/>
    <w:rsid w:val="00E4629E"/>
    <w:rsid w:val="00E4661F"/>
    <w:rsid w:val="00E466EA"/>
    <w:rsid w:val="00E46719"/>
    <w:rsid w:val="00E4675C"/>
    <w:rsid w:val="00E46860"/>
    <w:rsid w:val="00E46909"/>
    <w:rsid w:val="00E46987"/>
    <w:rsid w:val="00E469F6"/>
    <w:rsid w:val="00E46AD8"/>
    <w:rsid w:val="00E46D30"/>
    <w:rsid w:val="00E47234"/>
    <w:rsid w:val="00E474BE"/>
    <w:rsid w:val="00E47A4D"/>
    <w:rsid w:val="00E47AD8"/>
    <w:rsid w:val="00E47AEC"/>
    <w:rsid w:val="00E47B86"/>
    <w:rsid w:val="00E47D1D"/>
    <w:rsid w:val="00E500D9"/>
    <w:rsid w:val="00E502CC"/>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B7B"/>
    <w:rsid w:val="00E52D58"/>
    <w:rsid w:val="00E52F09"/>
    <w:rsid w:val="00E52FCE"/>
    <w:rsid w:val="00E53133"/>
    <w:rsid w:val="00E53154"/>
    <w:rsid w:val="00E53284"/>
    <w:rsid w:val="00E5332D"/>
    <w:rsid w:val="00E5361B"/>
    <w:rsid w:val="00E5365A"/>
    <w:rsid w:val="00E53881"/>
    <w:rsid w:val="00E538A8"/>
    <w:rsid w:val="00E53A40"/>
    <w:rsid w:val="00E53C1B"/>
    <w:rsid w:val="00E53DFC"/>
    <w:rsid w:val="00E54036"/>
    <w:rsid w:val="00E54233"/>
    <w:rsid w:val="00E54451"/>
    <w:rsid w:val="00E5453C"/>
    <w:rsid w:val="00E547D1"/>
    <w:rsid w:val="00E54A83"/>
    <w:rsid w:val="00E54B61"/>
    <w:rsid w:val="00E54FBB"/>
    <w:rsid w:val="00E55095"/>
    <w:rsid w:val="00E5583B"/>
    <w:rsid w:val="00E5612B"/>
    <w:rsid w:val="00E564CD"/>
    <w:rsid w:val="00E5663A"/>
    <w:rsid w:val="00E56676"/>
    <w:rsid w:val="00E5684E"/>
    <w:rsid w:val="00E56B83"/>
    <w:rsid w:val="00E56C1D"/>
    <w:rsid w:val="00E56C9B"/>
    <w:rsid w:val="00E56D96"/>
    <w:rsid w:val="00E56F1B"/>
    <w:rsid w:val="00E56FEA"/>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54B"/>
    <w:rsid w:val="00E606B8"/>
    <w:rsid w:val="00E607FA"/>
    <w:rsid w:val="00E60B9F"/>
    <w:rsid w:val="00E610BD"/>
    <w:rsid w:val="00E6125B"/>
    <w:rsid w:val="00E61510"/>
    <w:rsid w:val="00E617C0"/>
    <w:rsid w:val="00E61C80"/>
    <w:rsid w:val="00E61DF1"/>
    <w:rsid w:val="00E621DC"/>
    <w:rsid w:val="00E62533"/>
    <w:rsid w:val="00E625DD"/>
    <w:rsid w:val="00E6263A"/>
    <w:rsid w:val="00E62B8A"/>
    <w:rsid w:val="00E62DCF"/>
    <w:rsid w:val="00E62E9B"/>
    <w:rsid w:val="00E6358A"/>
    <w:rsid w:val="00E63E93"/>
    <w:rsid w:val="00E63F83"/>
    <w:rsid w:val="00E6461F"/>
    <w:rsid w:val="00E64A1D"/>
    <w:rsid w:val="00E64C10"/>
    <w:rsid w:val="00E64CF8"/>
    <w:rsid w:val="00E65455"/>
    <w:rsid w:val="00E65565"/>
    <w:rsid w:val="00E65941"/>
    <w:rsid w:val="00E65A00"/>
    <w:rsid w:val="00E65A43"/>
    <w:rsid w:val="00E65EFF"/>
    <w:rsid w:val="00E66157"/>
    <w:rsid w:val="00E66248"/>
    <w:rsid w:val="00E66262"/>
    <w:rsid w:val="00E6662C"/>
    <w:rsid w:val="00E666A5"/>
    <w:rsid w:val="00E66840"/>
    <w:rsid w:val="00E669A1"/>
    <w:rsid w:val="00E66AD2"/>
    <w:rsid w:val="00E66D3D"/>
    <w:rsid w:val="00E66EB7"/>
    <w:rsid w:val="00E66FE7"/>
    <w:rsid w:val="00E6786F"/>
    <w:rsid w:val="00E67A61"/>
    <w:rsid w:val="00E67E2B"/>
    <w:rsid w:val="00E7043E"/>
    <w:rsid w:val="00E7051F"/>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9E1"/>
    <w:rsid w:val="00E72C29"/>
    <w:rsid w:val="00E72F1B"/>
    <w:rsid w:val="00E72F90"/>
    <w:rsid w:val="00E73066"/>
    <w:rsid w:val="00E7309A"/>
    <w:rsid w:val="00E7318D"/>
    <w:rsid w:val="00E73DF6"/>
    <w:rsid w:val="00E73E29"/>
    <w:rsid w:val="00E74207"/>
    <w:rsid w:val="00E743BD"/>
    <w:rsid w:val="00E743C5"/>
    <w:rsid w:val="00E746B4"/>
    <w:rsid w:val="00E74A76"/>
    <w:rsid w:val="00E74DCF"/>
    <w:rsid w:val="00E74E44"/>
    <w:rsid w:val="00E74EC1"/>
    <w:rsid w:val="00E74EDE"/>
    <w:rsid w:val="00E75448"/>
    <w:rsid w:val="00E757BD"/>
    <w:rsid w:val="00E757F0"/>
    <w:rsid w:val="00E75C0B"/>
    <w:rsid w:val="00E75EE2"/>
    <w:rsid w:val="00E761D9"/>
    <w:rsid w:val="00E762EA"/>
    <w:rsid w:val="00E7637F"/>
    <w:rsid w:val="00E76817"/>
    <w:rsid w:val="00E76BD1"/>
    <w:rsid w:val="00E76BEE"/>
    <w:rsid w:val="00E76EA5"/>
    <w:rsid w:val="00E76F1D"/>
    <w:rsid w:val="00E77218"/>
    <w:rsid w:val="00E7725A"/>
    <w:rsid w:val="00E77DC8"/>
    <w:rsid w:val="00E77E48"/>
    <w:rsid w:val="00E800AF"/>
    <w:rsid w:val="00E801AF"/>
    <w:rsid w:val="00E802C7"/>
    <w:rsid w:val="00E802CE"/>
    <w:rsid w:val="00E80371"/>
    <w:rsid w:val="00E80535"/>
    <w:rsid w:val="00E8063B"/>
    <w:rsid w:val="00E8069B"/>
    <w:rsid w:val="00E808A3"/>
    <w:rsid w:val="00E808FA"/>
    <w:rsid w:val="00E80B5E"/>
    <w:rsid w:val="00E80D6B"/>
    <w:rsid w:val="00E80DB6"/>
    <w:rsid w:val="00E80EF5"/>
    <w:rsid w:val="00E80F70"/>
    <w:rsid w:val="00E81135"/>
    <w:rsid w:val="00E81307"/>
    <w:rsid w:val="00E8144A"/>
    <w:rsid w:val="00E815B5"/>
    <w:rsid w:val="00E816DF"/>
    <w:rsid w:val="00E8170F"/>
    <w:rsid w:val="00E81922"/>
    <w:rsid w:val="00E81B75"/>
    <w:rsid w:val="00E820DC"/>
    <w:rsid w:val="00E823BE"/>
    <w:rsid w:val="00E82614"/>
    <w:rsid w:val="00E82B1A"/>
    <w:rsid w:val="00E82F66"/>
    <w:rsid w:val="00E82F73"/>
    <w:rsid w:val="00E82FBE"/>
    <w:rsid w:val="00E830B2"/>
    <w:rsid w:val="00E832BC"/>
    <w:rsid w:val="00E837C2"/>
    <w:rsid w:val="00E83963"/>
    <w:rsid w:val="00E83A1F"/>
    <w:rsid w:val="00E83BD4"/>
    <w:rsid w:val="00E83BE0"/>
    <w:rsid w:val="00E83C90"/>
    <w:rsid w:val="00E83CAD"/>
    <w:rsid w:val="00E83F24"/>
    <w:rsid w:val="00E843D0"/>
    <w:rsid w:val="00E844BC"/>
    <w:rsid w:val="00E848CC"/>
    <w:rsid w:val="00E84CB9"/>
    <w:rsid w:val="00E84EA8"/>
    <w:rsid w:val="00E84F68"/>
    <w:rsid w:val="00E852CF"/>
    <w:rsid w:val="00E85452"/>
    <w:rsid w:val="00E8546A"/>
    <w:rsid w:val="00E855AD"/>
    <w:rsid w:val="00E855BE"/>
    <w:rsid w:val="00E85781"/>
    <w:rsid w:val="00E857E3"/>
    <w:rsid w:val="00E85970"/>
    <w:rsid w:val="00E85EBD"/>
    <w:rsid w:val="00E86152"/>
    <w:rsid w:val="00E8635A"/>
    <w:rsid w:val="00E863DD"/>
    <w:rsid w:val="00E86900"/>
    <w:rsid w:val="00E86BCE"/>
    <w:rsid w:val="00E86C52"/>
    <w:rsid w:val="00E86F24"/>
    <w:rsid w:val="00E870CF"/>
    <w:rsid w:val="00E872C8"/>
    <w:rsid w:val="00E872E8"/>
    <w:rsid w:val="00E87428"/>
    <w:rsid w:val="00E87459"/>
    <w:rsid w:val="00E874DF"/>
    <w:rsid w:val="00E875ED"/>
    <w:rsid w:val="00E8761D"/>
    <w:rsid w:val="00E8797B"/>
    <w:rsid w:val="00E87A97"/>
    <w:rsid w:val="00E87D64"/>
    <w:rsid w:val="00E87FA9"/>
    <w:rsid w:val="00E87FEB"/>
    <w:rsid w:val="00E9005E"/>
    <w:rsid w:val="00E904F5"/>
    <w:rsid w:val="00E910A0"/>
    <w:rsid w:val="00E910DD"/>
    <w:rsid w:val="00E9116A"/>
    <w:rsid w:val="00E91602"/>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1E6"/>
    <w:rsid w:val="00E94820"/>
    <w:rsid w:val="00E94DD0"/>
    <w:rsid w:val="00E9533F"/>
    <w:rsid w:val="00E9535E"/>
    <w:rsid w:val="00E9541D"/>
    <w:rsid w:val="00E95501"/>
    <w:rsid w:val="00E9552D"/>
    <w:rsid w:val="00E95609"/>
    <w:rsid w:val="00E95AC0"/>
    <w:rsid w:val="00E95F90"/>
    <w:rsid w:val="00E96283"/>
    <w:rsid w:val="00E96439"/>
    <w:rsid w:val="00E965E7"/>
    <w:rsid w:val="00E96687"/>
    <w:rsid w:val="00E96865"/>
    <w:rsid w:val="00E96A7B"/>
    <w:rsid w:val="00E96F91"/>
    <w:rsid w:val="00E97313"/>
    <w:rsid w:val="00E974BD"/>
    <w:rsid w:val="00E97936"/>
    <w:rsid w:val="00E979F4"/>
    <w:rsid w:val="00E97A16"/>
    <w:rsid w:val="00E97A4E"/>
    <w:rsid w:val="00E97E1C"/>
    <w:rsid w:val="00EA010E"/>
    <w:rsid w:val="00EA0274"/>
    <w:rsid w:val="00EA045A"/>
    <w:rsid w:val="00EA04DC"/>
    <w:rsid w:val="00EA0858"/>
    <w:rsid w:val="00EA0FB8"/>
    <w:rsid w:val="00EA1054"/>
    <w:rsid w:val="00EA1199"/>
    <w:rsid w:val="00EA1444"/>
    <w:rsid w:val="00EA16FE"/>
    <w:rsid w:val="00EA18B5"/>
    <w:rsid w:val="00EA195A"/>
    <w:rsid w:val="00EA1EAB"/>
    <w:rsid w:val="00EA1EE8"/>
    <w:rsid w:val="00EA2018"/>
    <w:rsid w:val="00EA215D"/>
    <w:rsid w:val="00EA21AC"/>
    <w:rsid w:val="00EA23EE"/>
    <w:rsid w:val="00EA2409"/>
    <w:rsid w:val="00EA2502"/>
    <w:rsid w:val="00EA296D"/>
    <w:rsid w:val="00EA29B7"/>
    <w:rsid w:val="00EA29FA"/>
    <w:rsid w:val="00EA2B9A"/>
    <w:rsid w:val="00EA2D27"/>
    <w:rsid w:val="00EA2D3F"/>
    <w:rsid w:val="00EA2F3F"/>
    <w:rsid w:val="00EA31F2"/>
    <w:rsid w:val="00EA330A"/>
    <w:rsid w:val="00EA3345"/>
    <w:rsid w:val="00EA3628"/>
    <w:rsid w:val="00EA392E"/>
    <w:rsid w:val="00EA39EF"/>
    <w:rsid w:val="00EA3A40"/>
    <w:rsid w:val="00EA3B17"/>
    <w:rsid w:val="00EA3DD7"/>
    <w:rsid w:val="00EA4097"/>
    <w:rsid w:val="00EA413E"/>
    <w:rsid w:val="00EA42B9"/>
    <w:rsid w:val="00EA42E6"/>
    <w:rsid w:val="00EA4336"/>
    <w:rsid w:val="00EA43ED"/>
    <w:rsid w:val="00EA4478"/>
    <w:rsid w:val="00EA4664"/>
    <w:rsid w:val="00EA46A2"/>
    <w:rsid w:val="00EA477D"/>
    <w:rsid w:val="00EA4940"/>
    <w:rsid w:val="00EA4A3F"/>
    <w:rsid w:val="00EA4ACA"/>
    <w:rsid w:val="00EA4D77"/>
    <w:rsid w:val="00EA513B"/>
    <w:rsid w:val="00EA55C5"/>
    <w:rsid w:val="00EA5673"/>
    <w:rsid w:val="00EA592A"/>
    <w:rsid w:val="00EA5B09"/>
    <w:rsid w:val="00EA5CA2"/>
    <w:rsid w:val="00EA5CD5"/>
    <w:rsid w:val="00EA5DB7"/>
    <w:rsid w:val="00EA5E7D"/>
    <w:rsid w:val="00EA5F8B"/>
    <w:rsid w:val="00EA60AB"/>
    <w:rsid w:val="00EA6585"/>
    <w:rsid w:val="00EA6632"/>
    <w:rsid w:val="00EA69EA"/>
    <w:rsid w:val="00EA6B6B"/>
    <w:rsid w:val="00EA6BD3"/>
    <w:rsid w:val="00EA6C22"/>
    <w:rsid w:val="00EA6C9E"/>
    <w:rsid w:val="00EA7582"/>
    <w:rsid w:val="00EA777F"/>
    <w:rsid w:val="00EA7802"/>
    <w:rsid w:val="00EA79BD"/>
    <w:rsid w:val="00EA7C14"/>
    <w:rsid w:val="00EA7C6B"/>
    <w:rsid w:val="00EA7CDF"/>
    <w:rsid w:val="00EB0662"/>
    <w:rsid w:val="00EB07E0"/>
    <w:rsid w:val="00EB0CFE"/>
    <w:rsid w:val="00EB0DC8"/>
    <w:rsid w:val="00EB0F9E"/>
    <w:rsid w:val="00EB1152"/>
    <w:rsid w:val="00EB1350"/>
    <w:rsid w:val="00EB148D"/>
    <w:rsid w:val="00EB16C3"/>
    <w:rsid w:val="00EB17D8"/>
    <w:rsid w:val="00EB19AE"/>
    <w:rsid w:val="00EB1A4A"/>
    <w:rsid w:val="00EB1B88"/>
    <w:rsid w:val="00EB1C1D"/>
    <w:rsid w:val="00EB1CBC"/>
    <w:rsid w:val="00EB2154"/>
    <w:rsid w:val="00EB22B1"/>
    <w:rsid w:val="00EB263C"/>
    <w:rsid w:val="00EB2751"/>
    <w:rsid w:val="00EB2DD6"/>
    <w:rsid w:val="00EB305E"/>
    <w:rsid w:val="00EB316F"/>
    <w:rsid w:val="00EB32E5"/>
    <w:rsid w:val="00EB33FA"/>
    <w:rsid w:val="00EB36F2"/>
    <w:rsid w:val="00EB3988"/>
    <w:rsid w:val="00EB3A8A"/>
    <w:rsid w:val="00EB3B22"/>
    <w:rsid w:val="00EB3D34"/>
    <w:rsid w:val="00EB3E20"/>
    <w:rsid w:val="00EB3F13"/>
    <w:rsid w:val="00EB3F46"/>
    <w:rsid w:val="00EB404B"/>
    <w:rsid w:val="00EB4225"/>
    <w:rsid w:val="00EB44BC"/>
    <w:rsid w:val="00EB47EF"/>
    <w:rsid w:val="00EB4B8A"/>
    <w:rsid w:val="00EB4C3B"/>
    <w:rsid w:val="00EB4C69"/>
    <w:rsid w:val="00EB4E5C"/>
    <w:rsid w:val="00EB4F87"/>
    <w:rsid w:val="00EB57FF"/>
    <w:rsid w:val="00EB5848"/>
    <w:rsid w:val="00EB5C2B"/>
    <w:rsid w:val="00EB5F45"/>
    <w:rsid w:val="00EB5FAC"/>
    <w:rsid w:val="00EB6171"/>
    <w:rsid w:val="00EB622C"/>
    <w:rsid w:val="00EB6237"/>
    <w:rsid w:val="00EB65D4"/>
    <w:rsid w:val="00EB67AC"/>
    <w:rsid w:val="00EB6953"/>
    <w:rsid w:val="00EB6C58"/>
    <w:rsid w:val="00EB6E99"/>
    <w:rsid w:val="00EB6F19"/>
    <w:rsid w:val="00EB6F1F"/>
    <w:rsid w:val="00EB7105"/>
    <w:rsid w:val="00EB71C9"/>
    <w:rsid w:val="00EB7214"/>
    <w:rsid w:val="00EB7300"/>
    <w:rsid w:val="00EB731C"/>
    <w:rsid w:val="00EB7452"/>
    <w:rsid w:val="00EB7544"/>
    <w:rsid w:val="00EB75C2"/>
    <w:rsid w:val="00EB7639"/>
    <w:rsid w:val="00EB7F2D"/>
    <w:rsid w:val="00EC0094"/>
    <w:rsid w:val="00EC0161"/>
    <w:rsid w:val="00EC018D"/>
    <w:rsid w:val="00EC019C"/>
    <w:rsid w:val="00EC0775"/>
    <w:rsid w:val="00EC0CBE"/>
    <w:rsid w:val="00EC0D0A"/>
    <w:rsid w:val="00EC0DB8"/>
    <w:rsid w:val="00EC0DDF"/>
    <w:rsid w:val="00EC0E46"/>
    <w:rsid w:val="00EC11DA"/>
    <w:rsid w:val="00EC12F9"/>
    <w:rsid w:val="00EC130E"/>
    <w:rsid w:val="00EC138D"/>
    <w:rsid w:val="00EC13BF"/>
    <w:rsid w:val="00EC13EA"/>
    <w:rsid w:val="00EC1474"/>
    <w:rsid w:val="00EC1484"/>
    <w:rsid w:val="00EC1703"/>
    <w:rsid w:val="00EC1798"/>
    <w:rsid w:val="00EC1C97"/>
    <w:rsid w:val="00EC1DBD"/>
    <w:rsid w:val="00EC2018"/>
    <w:rsid w:val="00EC20C7"/>
    <w:rsid w:val="00EC2191"/>
    <w:rsid w:val="00EC21FF"/>
    <w:rsid w:val="00EC22D6"/>
    <w:rsid w:val="00EC31AE"/>
    <w:rsid w:val="00EC31F9"/>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3EA"/>
    <w:rsid w:val="00EC4432"/>
    <w:rsid w:val="00EC4472"/>
    <w:rsid w:val="00EC44D3"/>
    <w:rsid w:val="00EC4664"/>
    <w:rsid w:val="00EC46F9"/>
    <w:rsid w:val="00EC4A06"/>
    <w:rsid w:val="00EC4A1E"/>
    <w:rsid w:val="00EC4FB4"/>
    <w:rsid w:val="00EC501B"/>
    <w:rsid w:val="00EC55FB"/>
    <w:rsid w:val="00EC55FC"/>
    <w:rsid w:val="00EC5695"/>
    <w:rsid w:val="00EC57A7"/>
    <w:rsid w:val="00EC57F2"/>
    <w:rsid w:val="00EC5869"/>
    <w:rsid w:val="00EC5C36"/>
    <w:rsid w:val="00EC5D5B"/>
    <w:rsid w:val="00EC6320"/>
    <w:rsid w:val="00EC651E"/>
    <w:rsid w:val="00EC6792"/>
    <w:rsid w:val="00EC69A2"/>
    <w:rsid w:val="00EC6A02"/>
    <w:rsid w:val="00EC6BE2"/>
    <w:rsid w:val="00EC6FFA"/>
    <w:rsid w:val="00EC700E"/>
    <w:rsid w:val="00EC704A"/>
    <w:rsid w:val="00EC717E"/>
    <w:rsid w:val="00EC71D9"/>
    <w:rsid w:val="00EC7573"/>
    <w:rsid w:val="00EC7918"/>
    <w:rsid w:val="00EC7B06"/>
    <w:rsid w:val="00EC7BAD"/>
    <w:rsid w:val="00EC7BEE"/>
    <w:rsid w:val="00EC7C4E"/>
    <w:rsid w:val="00EC7F4F"/>
    <w:rsid w:val="00ED0004"/>
    <w:rsid w:val="00ED00FE"/>
    <w:rsid w:val="00ED016D"/>
    <w:rsid w:val="00ED0311"/>
    <w:rsid w:val="00ED0313"/>
    <w:rsid w:val="00ED0465"/>
    <w:rsid w:val="00ED0482"/>
    <w:rsid w:val="00ED07B6"/>
    <w:rsid w:val="00ED084D"/>
    <w:rsid w:val="00ED0943"/>
    <w:rsid w:val="00ED0EB8"/>
    <w:rsid w:val="00ED0F53"/>
    <w:rsid w:val="00ED1254"/>
    <w:rsid w:val="00ED147B"/>
    <w:rsid w:val="00ED1889"/>
    <w:rsid w:val="00ED1A9B"/>
    <w:rsid w:val="00ED1AE1"/>
    <w:rsid w:val="00ED1C81"/>
    <w:rsid w:val="00ED1CCC"/>
    <w:rsid w:val="00ED2081"/>
    <w:rsid w:val="00ED2271"/>
    <w:rsid w:val="00ED2439"/>
    <w:rsid w:val="00ED2498"/>
    <w:rsid w:val="00ED26BA"/>
    <w:rsid w:val="00ED2786"/>
    <w:rsid w:val="00ED2895"/>
    <w:rsid w:val="00ED2910"/>
    <w:rsid w:val="00ED2B32"/>
    <w:rsid w:val="00ED2DBB"/>
    <w:rsid w:val="00ED2E45"/>
    <w:rsid w:val="00ED2EBC"/>
    <w:rsid w:val="00ED2F3E"/>
    <w:rsid w:val="00ED2F9D"/>
    <w:rsid w:val="00ED30DB"/>
    <w:rsid w:val="00ED3142"/>
    <w:rsid w:val="00ED332D"/>
    <w:rsid w:val="00ED3374"/>
    <w:rsid w:val="00ED3470"/>
    <w:rsid w:val="00ED356E"/>
    <w:rsid w:val="00ED3843"/>
    <w:rsid w:val="00ED3879"/>
    <w:rsid w:val="00ED38AB"/>
    <w:rsid w:val="00ED3A10"/>
    <w:rsid w:val="00ED3B18"/>
    <w:rsid w:val="00ED3D26"/>
    <w:rsid w:val="00ED3EF1"/>
    <w:rsid w:val="00ED4062"/>
    <w:rsid w:val="00ED4089"/>
    <w:rsid w:val="00ED40D7"/>
    <w:rsid w:val="00ED410F"/>
    <w:rsid w:val="00ED42AE"/>
    <w:rsid w:val="00ED4313"/>
    <w:rsid w:val="00ED4B5E"/>
    <w:rsid w:val="00ED4EB7"/>
    <w:rsid w:val="00ED5019"/>
    <w:rsid w:val="00ED5068"/>
    <w:rsid w:val="00ED5161"/>
    <w:rsid w:val="00ED5382"/>
    <w:rsid w:val="00ED549B"/>
    <w:rsid w:val="00ED572A"/>
    <w:rsid w:val="00ED5A22"/>
    <w:rsid w:val="00ED5B54"/>
    <w:rsid w:val="00ED5CB3"/>
    <w:rsid w:val="00ED67A6"/>
    <w:rsid w:val="00ED6B25"/>
    <w:rsid w:val="00ED6B56"/>
    <w:rsid w:val="00ED6F7A"/>
    <w:rsid w:val="00ED7046"/>
    <w:rsid w:val="00ED71C1"/>
    <w:rsid w:val="00ED7206"/>
    <w:rsid w:val="00ED77C1"/>
    <w:rsid w:val="00ED7962"/>
    <w:rsid w:val="00ED7D91"/>
    <w:rsid w:val="00EE0168"/>
    <w:rsid w:val="00EE0274"/>
    <w:rsid w:val="00EE03F5"/>
    <w:rsid w:val="00EE0442"/>
    <w:rsid w:val="00EE0454"/>
    <w:rsid w:val="00EE0604"/>
    <w:rsid w:val="00EE0618"/>
    <w:rsid w:val="00EE0652"/>
    <w:rsid w:val="00EE0B02"/>
    <w:rsid w:val="00EE0B89"/>
    <w:rsid w:val="00EE0DEC"/>
    <w:rsid w:val="00EE0FBD"/>
    <w:rsid w:val="00EE12B1"/>
    <w:rsid w:val="00EE17ED"/>
    <w:rsid w:val="00EE18B8"/>
    <w:rsid w:val="00EE1964"/>
    <w:rsid w:val="00EE1B2D"/>
    <w:rsid w:val="00EE1C33"/>
    <w:rsid w:val="00EE1C45"/>
    <w:rsid w:val="00EE1C75"/>
    <w:rsid w:val="00EE1DD8"/>
    <w:rsid w:val="00EE1E4E"/>
    <w:rsid w:val="00EE1E56"/>
    <w:rsid w:val="00EE20BE"/>
    <w:rsid w:val="00EE2930"/>
    <w:rsid w:val="00EE29FA"/>
    <w:rsid w:val="00EE2BAA"/>
    <w:rsid w:val="00EE2CED"/>
    <w:rsid w:val="00EE2D42"/>
    <w:rsid w:val="00EE2EC1"/>
    <w:rsid w:val="00EE30BA"/>
    <w:rsid w:val="00EE3178"/>
    <w:rsid w:val="00EE3341"/>
    <w:rsid w:val="00EE34FA"/>
    <w:rsid w:val="00EE3552"/>
    <w:rsid w:val="00EE361E"/>
    <w:rsid w:val="00EE3A59"/>
    <w:rsid w:val="00EE3A70"/>
    <w:rsid w:val="00EE3CF0"/>
    <w:rsid w:val="00EE3D45"/>
    <w:rsid w:val="00EE3D68"/>
    <w:rsid w:val="00EE3DC1"/>
    <w:rsid w:val="00EE3F66"/>
    <w:rsid w:val="00EE413C"/>
    <w:rsid w:val="00EE42AA"/>
    <w:rsid w:val="00EE4537"/>
    <w:rsid w:val="00EE46B7"/>
    <w:rsid w:val="00EE4A33"/>
    <w:rsid w:val="00EE4A8E"/>
    <w:rsid w:val="00EE4F16"/>
    <w:rsid w:val="00EE50D8"/>
    <w:rsid w:val="00EE5502"/>
    <w:rsid w:val="00EE5518"/>
    <w:rsid w:val="00EE5967"/>
    <w:rsid w:val="00EE5A57"/>
    <w:rsid w:val="00EE5B2C"/>
    <w:rsid w:val="00EE5BB4"/>
    <w:rsid w:val="00EE5D49"/>
    <w:rsid w:val="00EE5D80"/>
    <w:rsid w:val="00EE629C"/>
    <w:rsid w:val="00EE63E5"/>
    <w:rsid w:val="00EE6591"/>
    <w:rsid w:val="00EE678E"/>
    <w:rsid w:val="00EE686A"/>
    <w:rsid w:val="00EE6973"/>
    <w:rsid w:val="00EE6AB3"/>
    <w:rsid w:val="00EE6BBD"/>
    <w:rsid w:val="00EE6C04"/>
    <w:rsid w:val="00EE6CFC"/>
    <w:rsid w:val="00EE6DA9"/>
    <w:rsid w:val="00EE70BF"/>
    <w:rsid w:val="00EE7289"/>
    <w:rsid w:val="00EE7B47"/>
    <w:rsid w:val="00EF014D"/>
    <w:rsid w:val="00EF018E"/>
    <w:rsid w:val="00EF0367"/>
    <w:rsid w:val="00EF0377"/>
    <w:rsid w:val="00EF0862"/>
    <w:rsid w:val="00EF0B02"/>
    <w:rsid w:val="00EF0B51"/>
    <w:rsid w:val="00EF0DDD"/>
    <w:rsid w:val="00EF0E10"/>
    <w:rsid w:val="00EF1040"/>
    <w:rsid w:val="00EF11FE"/>
    <w:rsid w:val="00EF12B1"/>
    <w:rsid w:val="00EF13A4"/>
    <w:rsid w:val="00EF14A5"/>
    <w:rsid w:val="00EF17AB"/>
    <w:rsid w:val="00EF1899"/>
    <w:rsid w:val="00EF18BD"/>
    <w:rsid w:val="00EF1D85"/>
    <w:rsid w:val="00EF1DA6"/>
    <w:rsid w:val="00EF1F86"/>
    <w:rsid w:val="00EF1FA6"/>
    <w:rsid w:val="00EF21DA"/>
    <w:rsid w:val="00EF27C3"/>
    <w:rsid w:val="00EF3221"/>
    <w:rsid w:val="00EF33FE"/>
    <w:rsid w:val="00EF3678"/>
    <w:rsid w:val="00EF3A50"/>
    <w:rsid w:val="00EF3A75"/>
    <w:rsid w:val="00EF3AA6"/>
    <w:rsid w:val="00EF3C05"/>
    <w:rsid w:val="00EF3CAE"/>
    <w:rsid w:val="00EF3EB1"/>
    <w:rsid w:val="00EF3F6D"/>
    <w:rsid w:val="00EF4075"/>
    <w:rsid w:val="00EF459F"/>
    <w:rsid w:val="00EF45B5"/>
    <w:rsid w:val="00EF4905"/>
    <w:rsid w:val="00EF493D"/>
    <w:rsid w:val="00EF4998"/>
    <w:rsid w:val="00EF4C64"/>
    <w:rsid w:val="00EF4DA3"/>
    <w:rsid w:val="00EF4F55"/>
    <w:rsid w:val="00EF5329"/>
    <w:rsid w:val="00EF5461"/>
    <w:rsid w:val="00EF56CB"/>
    <w:rsid w:val="00EF57D1"/>
    <w:rsid w:val="00EF586B"/>
    <w:rsid w:val="00EF58B4"/>
    <w:rsid w:val="00EF58F3"/>
    <w:rsid w:val="00EF5988"/>
    <w:rsid w:val="00EF6038"/>
    <w:rsid w:val="00EF60CC"/>
    <w:rsid w:val="00EF621C"/>
    <w:rsid w:val="00EF6495"/>
    <w:rsid w:val="00EF64C9"/>
    <w:rsid w:val="00EF64E0"/>
    <w:rsid w:val="00EF659A"/>
    <w:rsid w:val="00EF676A"/>
    <w:rsid w:val="00EF6B4F"/>
    <w:rsid w:val="00EF6BD7"/>
    <w:rsid w:val="00EF6F59"/>
    <w:rsid w:val="00EF6F76"/>
    <w:rsid w:val="00EF71F5"/>
    <w:rsid w:val="00EF7412"/>
    <w:rsid w:val="00EF753E"/>
    <w:rsid w:val="00EF75CE"/>
    <w:rsid w:val="00EF7821"/>
    <w:rsid w:val="00EF7CA2"/>
    <w:rsid w:val="00EF7FCC"/>
    <w:rsid w:val="00F000E5"/>
    <w:rsid w:val="00F00643"/>
    <w:rsid w:val="00F00A50"/>
    <w:rsid w:val="00F00C88"/>
    <w:rsid w:val="00F00CA7"/>
    <w:rsid w:val="00F00CB3"/>
    <w:rsid w:val="00F00D09"/>
    <w:rsid w:val="00F00D0B"/>
    <w:rsid w:val="00F00E42"/>
    <w:rsid w:val="00F00F2F"/>
    <w:rsid w:val="00F0136D"/>
    <w:rsid w:val="00F01680"/>
    <w:rsid w:val="00F018DF"/>
    <w:rsid w:val="00F01A52"/>
    <w:rsid w:val="00F01B4A"/>
    <w:rsid w:val="00F01B89"/>
    <w:rsid w:val="00F01B8F"/>
    <w:rsid w:val="00F01C2E"/>
    <w:rsid w:val="00F01D61"/>
    <w:rsid w:val="00F020E4"/>
    <w:rsid w:val="00F02119"/>
    <w:rsid w:val="00F02134"/>
    <w:rsid w:val="00F022C0"/>
    <w:rsid w:val="00F023E0"/>
    <w:rsid w:val="00F02447"/>
    <w:rsid w:val="00F02572"/>
    <w:rsid w:val="00F0283C"/>
    <w:rsid w:val="00F028E5"/>
    <w:rsid w:val="00F02928"/>
    <w:rsid w:val="00F02D63"/>
    <w:rsid w:val="00F02D69"/>
    <w:rsid w:val="00F02E1C"/>
    <w:rsid w:val="00F02ECE"/>
    <w:rsid w:val="00F0327D"/>
    <w:rsid w:val="00F03792"/>
    <w:rsid w:val="00F03B5A"/>
    <w:rsid w:val="00F03D23"/>
    <w:rsid w:val="00F04324"/>
    <w:rsid w:val="00F04712"/>
    <w:rsid w:val="00F04ADE"/>
    <w:rsid w:val="00F04BCF"/>
    <w:rsid w:val="00F04EA1"/>
    <w:rsid w:val="00F04FDC"/>
    <w:rsid w:val="00F0502E"/>
    <w:rsid w:val="00F052E6"/>
    <w:rsid w:val="00F05458"/>
    <w:rsid w:val="00F05794"/>
    <w:rsid w:val="00F057ED"/>
    <w:rsid w:val="00F0618E"/>
    <w:rsid w:val="00F06589"/>
    <w:rsid w:val="00F06861"/>
    <w:rsid w:val="00F069D3"/>
    <w:rsid w:val="00F06B53"/>
    <w:rsid w:val="00F06BD9"/>
    <w:rsid w:val="00F06C0C"/>
    <w:rsid w:val="00F06C57"/>
    <w:rsid w:val="00F06D2E"/>
    <w:rsid w:val="00F06EF5"/>
    <w:rsid w:val="00F07022"/>
    <w:rsid w:val="00F07312"/>
    <w:rsid w:val="00F076BF"/>
    <w:rsid w:val="00F076CB"/>
    <w:rsid w:val="00F078C3"/>
    <w:rsid w:val="00F07B75"/>
    <w:rsid w:val="00F07CDD"/>
    <w:rsid w:val="00F07CF0"/>
    <w:rsid w:val="00F10887"/>
    <w:rsid w:val="00F10909"/>
    <w:rsid w:val="00F10C35"/>
    <w:rsid w:val="00F10DF6"/>
    <w:rsid w:val="00F10F4C"/>
    <w:rsid w:val="00F11063"/>
    <w:rsid w:val="00F111C7"/>
    <w:rsid w:val="00F11339"/>
    <w:rsid w:val="00F113C2"/>
    <w:rsid w:val="00F113ED"/>
    <w:rsid w:val="00F11540"/>
    <w:rsid w:val="00F1191C"/>
    <w:rsid w:val="00F11BD4"/>
    <w:rsid w:val="00F11CA6"/>
    <w:rsid w:val="00F11F81"/>
    <w:rsid w:val="00F12000"/>
    <w:rsid w:val="00F12043"/>
    <w:rsid w:val="00F12109"/>
    <w:rsid w:val="00F122EC"/>
    <w:rsid w:val="00F1233C"/>
    <w:rsid w:val="00F12383"/>
    <w:rsid w:val="00F1259D"/>
    <w:rsid w:val="00F128CC"/>
    <w:rsid w:val="00F12983"/>
    <w:rsid w:val="00F12D8B"/>
    <w:rsid w:val="00F12DA9"/>
    <w:rsid w:val="00F12FE2"/>
    <w:rsid w:val="00F130A1"/>
    <w:rsid w:val="00F1338F"/>
    <w:rsid w:val="00F138B1"/>
    <w:rsid w:val="00F13F49"/>
    <w:rsid w:val="00F13FB8"/>
    <w:rsid w:val="00F14301"/>
    <w:rsid w:val="00F144AD"/>
    <w:rsid w:val="00F14588"/>
    <w:rsid w:val="00F1462A"/>
    <w:rsid w:val="00F148E5"/>
    <w:rsid w:val="00F14C62"/>
    <w:rsid w:val="00F14D14"/>
    <w:rsid w:val="00F14DAE"/>
    <w:rsid w:val="00F15163"/>
    <w:rsid w:val="00F153A9"/>
    <w:rsid w:val="00F153DA"/>
    <w:rsid w:val="00F15A5A"/>
    <w:rsid w:val="00F1606C"/>
    <w:rsid w:val="00F160D1"/>
    <w:rsid w:val="00F16600"/>
    <w:rsid w:val="00F166AA"/>
    <w:rsid w:val="00F167AC"/>
    <w:rsid w:val="00F168CB"/>
    <w:rsid w:val="00F1692C"/>
    <w:rsid w:val="00F16C5C"/>
    <w:rsid w:val="00F16CA1"/>
    <w:rsid w:val="00F16F5A"/>
    <w:rsid w:val="00F16FC3"/>
    <w:rsid w:val="00F170E5"/>
    <w:rsid w:val="00F17146"/>
    <w:rsid w:val="00F17171"/>
    <w:rsid w:val="00F1772F"/>
    <w:rsid w:val="00F177C5"/>
    <w:rsid w:val="00F1793A"/>
    <w:rsid w:val="00F179E5"/>
    <w:rsid w:val="00F2010E"/>
    <w:rsid w:val="00F202FF"/>
    <w:rsid w:val="00F2063C"/>
    <w:rsid w:val="00F2087F"/>
    <w:rsid w:val="00F20B5D"/>
    <w:rsid w:val="00F20C1F"/>
    <w:rsid w:val="00F20E0E"/>
    <w:rsid w:val="00F210E8"/>
    <w:rsid w:val="00F21269"/>
    <w:rsid w:val="00F213AE"/>
    <w:rsid w:val="00F216A6"/>
    <w:rsid w:val="00F2196C"/>
    <w:rsid w:val="00F21A5F"/>
    <w:rsid w:val="00F21B96"/>
    <w:rsid w:val="00F21C69"/>
    <w:rsid w:val="00F21DED"/>
    <w:rsid w:val="00F21F97"/>
    <w:rsid w:val="00F220A6"/>
    <w:rsid w:val="00F22408"/>
    <w:rsid w:val="00F2245E"/>
    <w:rsid w:val="00F22558"/>
    <w:rsid w:val="00F2256C"/>
    <w:rsid w:val="00F22997"/>
    <w:rsid w:val="00F229E5"/>
    <w:rsid w:val="00F22A5B"/>
    <w:rsid w:val="00F22BC1"/>
    <w:rsid w:val="00F22CFB"/>
    <w:rsid w:val="00F22D11"/>
    <w:rsid w:val="00F2306F"/>
    <w:rsid w:val="00F23095"/>
    <w:rsid w:val="00F231BE"/>
    <w:rsid w:val="00F235D3"/>
    <w:rsid w:val="00F23814"/>
    <w:rsid w:val="00F23BC8"/>
    <w:rsid w:val="00F23C41"/>
    <w:rsid w:val="00F23DBF"/>
    <w:rsid w:val="00F245E4"/>
    <w:rsid w:val="00F24C5E"/>
    <w:rsid w:val="00F24D82"/>
    <w:rsid w:val="00F25235"/>
    <w:rsid w:val="00F25383"/>
    <w:rsid w:val="00F25477"/>
    <w:rsid w:val="00F259D0"/>
    <w:rsid w:val="00F25BE3"/>
    <w:rsid w:val="00F25C8E"/>
    <w:rsid w:val="00F25F53"/>
    <w:rsid w:val="00F25FCE"/>
    <w:rsid w:val="00F268B3"/>
    <w:rsid w:val="00F2699E"/>
    <w:rsid w:val="00F26BB6"/>
    <w:rsid w:val="00F26C4C"/>
    <w:rsid w:val="00F26E30"/>
    <w:rsid w:val="00F271CC"/>
    <w:rsid w:val="00F273F4"/>
    <w:rsid w:val="00F2740D"/>
    <w:rsid w:val="00F27493"/>
    <w:rsid w:val="00F274EB"/>
    <w:rsid w:val="00F27692"/>
    <w:rsid w:val="00F276B2"/>
    <w:rsid w:val="00F27983"/>
    <w:rsid w:val="00F27EEA"/>
    <w:rsid w:val="00F3024F"/>
    <w:rsid w:val="00F3040B"/>
    <w:rsid w:val="00F30759"/>
    <w:rsid w:val="00F3078B"/>
    <w:rsid w:val="00F30924"/>
    <w:rsid w:val="00F30FFA"/>
    <w:rsid w:val="00F310DD"/>
    <w:rsid w:val="00F3127D"/>
    <w:rsid w:val="00F312B8"/>
    <w:rsid w:val="00F314E0"/>
    <w:rsid w:val="00F31555"/>
    <w:rsid w:val="00F3158C"/>
    <w:rsid w:val="00F315D6"/>
    <w:rsid w:val="00F31641"/>
    <w:rsid w:val="00F3179A"/>
    <w:rsid w:val="00F317DA"/>
    <w:rsid w:val="00F318E0"/>
    <w:rsid w:val="00F31B67"/>
    <w:rsid w:val="00F31B90"/>
    <w:rsid w:val="00F31EBF"/>
    <w:rsid w:val="00F32079"/>
    <w:rsid w:val="00F321D0"/>
    <w:rsid w:val="00F3225C"/>
    <w:rsid w:val="00F3235D"/>
    <w:rsid w:val="00F328C5"/>
    <w:rsid w:val="00F32B6C"/>
    <w:rsid w:val="00F32D9C"/>
    <w:rsid w:val="00F32E6B"/>
    <w:rsid w:val="00F33314"/>
    <w:rsid w:val="00F339B8"/>
    <w:rsid w:val="00F33D44"/>
    <w:rsid w:val="00F33EFD"/>
    <w:rsid w:val="00F3408E"/>
    <w:rsid w:val="00F34122"/>
    <w:rsid w:val="00F342DB"/>
    <w:rsid w:val="00F342E5"/>
    <w:rsid w:val="00F34445"/>
    <w:rsid w:val="00F349BB"/>
    <w:rsid w:val="00F34C79"/>
    <w:rsid w:val="00F35070"/>
    <w:rsid w:val="00F35285"/>
    <w:rsid w:val="00F352E0"/>
    <w:rsid w:val="00F3535A"/>
    <w:rsid w:val="00F353A2"/>
    <w:rsid w:val="00F355F5"/>
    <w:rsid w:val="00F35609"/>
    <w:rsid w:val="00F357B2"/>
    <w:rsid w:val="00F35B06"/>
    <w:rsid w:val="00F35B20"/>
    <w:rsid w:val="00F3607D"/>
    <w:rsid w:val="00F36229"/>
    <w:rsid w:val="00F3635C"/>
    <w:rsid w:val="00F36884"/>
    <w:rsid w:val="00F36896"/>
    <w:rsid w:val="00F368CE"/>
    <w:rsid w:val="00F36B59"/>
    <w:rsid w:val="00F36B94"/>
    <w:rsid w:val="00F36DFB"/>
    <w:rsid w:val="00F36F86"/>
    <w:rsid w:val="00F36F88"/>
    <w:rsid w:val="00F37313"/>
    <w:rsid w:val="00F377D4"/>
    <w:rsid w:val="00F37805"/>
    <w:rsid w:val="00F37839"/>
    <w:rsid w:val="00F37A8F"/>
    <w:rsid w:val="00F37AAB"/>
    <w:rsid w:val="00F37C40"/>
    <w:rsid w:val="00F40155"/>
    <w:rsid w:val="00F40965"/>
    <w:rsid w:val="00F40C47"/>
    <w:rsid w:val="00F40C84"/>
    <w:rsid w:val="00F40D56"/>
    <w:rsid w:val="00F4126E"/>
    <w:rsid w:val="00F412FA"/>
    <w:rsid w:val="00F41305"/>
    <w:rsid w:val="00F4131A"/>
    <w:rsid w:val="00F4151D"/>
    <w:rsid w:val="00F4151F"/>
    <w:rsid w:val="00F415F1"/>
    <w:rsid w:val="00F41A97"/>
    <w:rsid w:val="00F41D7C"/>
    <w:rsid w:val="00F42416"/>
    <w:rsid w:val="00F426B1"/>
    <w:rsid w:val="00F427DF"/>
    <w:rsid w:val="00F42888"/>
    <w:rsid w:val="00F42A61"/>
    <w:rsid w:val="00F42C29"/>
    <w:rsid w:val="00F42CD9"/>
    <w:rsid w:val="00F42CED"/>
    <w:rsid w:val="00F42F83"/>
    <w:rsid w:val="00F4348E"/>
    <w:rsid w:val="00F435EC"/>
    <w:rsid w:val="00F437BF"/>
    <w:rsid w:val="00F43B60"/>
    <w:rsid w:val="00F43D72"/>
    <w:rsid w:val="00F4420B"/>
    <w:rsid w:val="00F442DE"/>
    <w:rsid w:val="00F44604"/>
    <w:rsid w:val="00F44674"/>
    <w:rsid w:val="00F4467F"/>
    <w:rsid w:val="00F44B1C"/>
    <w:rsid w:val="00F44C94"/>
    <w:rsid w:val="00F44E90"/>
    <w:rsid w:val="00F4514E"/>
    <w:rsid w:val="00F45401"/>
    <w:rsid w:val="00F4549A"/>
    <w:rsid w:val="00F4553D"/>
    <w:rsid w:val="00F455DC"/>
    <w:rsid w:val="00F456B4"/>
    <w:rsid w:val="00F457B3"/>
    <w:rsid w:val="00F45A0B"/>
    <w:rsid w:val="00F45A59"/>
    <w:rsid w:val="00F45CAC"/>
    <w:rsid w:val="00F45D81"/>
    <w:rsid w:val="00F45DD8"/>
    <w:rsid w:val="00F461FE"/>
    <w:rsid w:val="00F462BB"/>
    <w:rsid w:val="00F46340"/>
    <w:rsid w:val="00F46356"/>
    <w:rsid w:val="00F46728"/>
    <w:rsid w:val="00F46A7B"/>
    <w:rsid w:val="00F46C40"/>
    <w:rsid w:val="00F46D0B"/>
    <w:rsid w:val="00F47020"/>
    <w:rsid w:val="00F47084"/>
    <w:rsid w:val="00F4716B"/>
    <w:rsid w:val="00F47192"/>
    <w:rsid w:val="00F4735C"/>
    <w:rsid w:val="00F47518"/>
    <w:rsid w:val="00F475E2"/>
    <w:rsid w:val="00F47817"/>
    <w:rsid w:val="00F47A1D"/>
    <w:rsid w:val="00F47A34"/>
    <w:rsid w:val="00F47E5C"/>
    <w:rsid w:val="00F47ECF"/>
    <w:rsid w:val="00F47F3F"/>
    <w:rsid w:val="00F5008D"/>
    <w:rsid w:val="00F500F8"/>
    <w:rsid w:val="00F502B3"/>
    <w:rsid w:val="00F50554"/>
    <w:rsid w:val="00F505CD"/>
    <w:rsid w:val="00F50626"/>
    <w:rsid w:val="00F50889"/>
    <w:rsid w:val="00F50897"/>
    <w:rsid w:val="00F50BE6"/>
    <w:rsid w:val="00F50CD7"/>
    <w:rsid w:val="00F50D0F"/>
    <w:rsid w:val="00F51357"/>
    <w:rsid w:val="00F5151D"/>
    <w:rsid w:val="00F515CC"/>
    <w:rsid w:val="00F5191D"/>
    <w:rsid w:val="00F51AC3"/>
    <w:rsid w:val="00F52131"/>
    <w:rsid w:val="00F521A1"/>
    <w:rsid w:val="00F522AD"/>
    <w:rsid w:val="00F522BB"/>
    <w:rsid w:val="00F5244F"/>
    <w:rsid w:val="00F5246D"/>
    <w:rsid w:val="00F52787"/>
    <w:rsid w:val="00F52A19"/>
    <w:rsid w:val="00F52DC4"/>
    <w:rsid w:val="00F52DD6"/>
    <w:rsid w:val="00F52E85"/>
    <w:rsid w:val="00F53047"/>
    <w:rsid w:val="00F532DC"/>
    <w:rsid w:val="00F535A3"/>
    <w:rsid w:val="00F535D6"/>
    <w:rsid w:val="00F53808"/>
    <w:rsid w:val="00F53AED"/>
    <w:rsid w:val="00F53C23"/>
    <w:rsid w:val="00F53CAD"/>
    <w:rsid w:val="00F53F77"/>
    <w:rsid w:val="00F53F82"/>
    <w:rsid w:val="00F54060"/>
    <w:rsid w:val="00F542C5"/>
    <w:rsid w:val="00F5460D"/>
    <w:rsid w:val="00F54A7A"/>
    <w:rsid w:val="00F54C96"/>
    <w:rsid w:val="00F54CEA"/>
    <w:rsid w:val="00F54DFD"/>
    <w:rsid w:val="00F55193"/>
    <w:rsid w:val="00F552E1"/>
    <w:rsid w:val="00F55329"/>
    <w:rsid w:val="00F55384"/>
    <w:rsid w:val="00F55497"/>
    <w:rsid w:val="00F55571"/>
    <w:rsid w:val="00F56057"/>
    <w:rsid w:val="00F5624A"/>
    <w:rsid w:val="00F567F0"/>
    <w:rsid w:val="00F56856"/>
    <w:rsid w:val="00F56866"/>
    <w:rsid w:val="00F56876"/>
    <w:rsid w:val="00F56CAB"/>
    <w:rsid w:val="00F56E06"/>
    <w:rsid w:val="00F56EDD"/>
    <w:rsid w:val="00F57410"/>
    <w:rsid w:val="00F5747A"/>
    <w:rsid w:val="00F575AF"/>
    <w:rsid w:val="00F57714"/>
    <w:rsid w:val="00F577FD"/>
    <w:rsid w:val="00F579DA"/>
    <w:rsid w:val="00F57BB5"/>
    <w:rsid w:val="00F57DBD"/>
    <w:rsid w:val="00F57F38"/>
    <w:rsid w:val="00F60298"/>
    <w:rsid w:val="00F606F0"/>
    <w:rsid w:val="00F60789"/>
    <w:rsid w:val="00F607C6"/>
    <w:rsid w:val="00F60854"/>
    <w:rsid w:val="00F60922"/>
    <w:rsid w:val="00F609D3"/>
    <w:rsid w:val="00F60ABD"/>
    <w:rsid w:val="00F60C5A"/>
    <w:rsid w:val="00F61118"/>
    <w:rsid w:val="00F61245"/>
    <w:rsid w:val="00F61254"/>
    <w:rsid w:val="00F61277"/>
    <w:rsid w:val="00F612D7"/>
    <w:rsid w:val="00F612D8"/>
    <w:rsid w:val="00F6136F"/>
    <w:rsid w:val="00F61576"/>
    <w:rsid w:val="00F616A5"/>
    <w:rsid w:val="00F619D3"/>
    <w:rsid w:val="00F61A16"/>
    <w:rsid w:val="00F61B3D"/>
    <w:rsid w:val="00F61C73"/>
    <w:rsid w:val="00F61D5F"/>
    <w:rsid w:val="00F61E60"/>
    <w:rsid w:val="00F61E99"/>
    <w:rsid w:val="00F61ECD"/>
    <w:rsid w:val="00F61EDB"/>
    <w:rsid w:val="00F624AF"/>
    <w:rsid w:val="00F624C5"/>
    <w:rsid w:val="00F6268E"/>
    <w:rsid w:val="00F62C32"/>
    <w:rsid w:val="00F62C62"/>
    <w:rsid w:val="00F62F5D"/>
    <w:rsid w:val="00F62F7F"/>
    <w:rsid w:val="00F63034"/>
    <w:rsid w:val="00F63202"/>
    <w:rsid w:val="00F6334F"/>
    <w:rsid w:val="00F6347D"/>
    <w:rsid w:val="00F638C5"/>
    <w:rsid w:val="00F63A93"/>
    <w:rsid w:val="00F63BD0"/>
    <w:rsid w:val="00F63C2C"/>
    <w:rsid w:val="00F63C4A"/>
    <w:rsid w:val="00F63CCD"/>
    <w:rsid w:val="00F63DE4"/>
    <w:rsid w:val="00F63E04"/>
    <w:rsid w:val="00F63E21"/>
    <w:rsid w:val="00F63E23"/>
    <w:rsid w:val="00F6426F"/>
    <w:rsid w:val="00F6443F"/>
    <w:rsid w:val="00F64450"/>
    <w:rsid w:val="00F644DE"/>
    <w:rsid w:val="00F64518"/>
    <w:rsid w:val="00F6452E"/>
    <w:rsid w:val="00F64925"/>
    <w:rsid w:val="00F64B29"/>
    <w:rsid w:val="00F64C2C"/>
    <w:rsid w:val="00F65329"/>
    <w:rsid w:val="00F654CB"/>
    <w:rsid w:val="00F6596B"/>
    <w:rsid w:val="00F6599A"/>
    <w:rsid w:val="00F65AC5"/>
    <w:rsid w:val="00F65B66"/>
    <w:rsid w:val="00F65C09"/>
    <w:rsid w:val="00F65C6C"/>
    <w:rsid w:val="00F65C7A"/>
    <w:rsid w:val="00F65EB1"/>
    <w:rsid w:val="00F65FD3"/>
    <w:rsid w:val="00F661AF"/>
    <w:rsid w:val="00F66297"/>
    <w:rsid w:val="00F6630C"/>
    <w:rsid w:val="00F667B3"/>
    <w:rsid w:val="00F66AE1"/>
    <w:rsid w:val="00F66C67"/>
    <w:rsid w:val="00F66D36"/>
    <w:rsid w:val="00F675DD"/>
    <w:rsid w:val="00F67869"/>
    <w:rsid w:val="00F678D2"/>
    <w:rsid w:val="00F67BE9"/>
    <w:rsid w:val="00F67C53"/>
    <w:rsid w:val="00F67D03"/>
    <w:rsid w:val="00F67E3E"/>
    <w:rsid w:val="00F700A7"/>
    <w:rsid w:val="00F7064F"/>
    <w:rsid w:val="00F70945"/>
    <w:rsid w:val="00F709C2"/>
    <w:rsid w:val="00F70C49"/>
    <w:rsid w:val="00F70D1D"/>
    <w:rsid w:val="00F70D9E"/>
    <w:rsid w:val="00F712C5"/>
    <w:rsid w:val="00F713BB"/>
    <w:rsid w:val="00F71725"/>
    <w:rsid w:val="00F71921"/>
    <w:rsid w:val="00F71CAF"/>
    <w:rsid w:val="00F71E15"/>
    <w:rsid w:val="00F71E6F"/>
    <w:rsid w:val="00F71F01"/>
    <w:rsid w:val="00F7203D"/>
    <w:rsid w:val="00F7237B"/>
    <w:rsid w:val="00F72392"/>
    <w:rsid w:val="00F72772"/>
    <w:rsid w:val="00F728AD"/>
    <w:rsid w:val="00F728E0"/>
    <w:rsid w:val="00F72B5D"/>
    <w:rsid w:val="00F72BD2"/>
    <w:rsid w:val="00F72BFB"/>
    <w:rsid w:val="00F72CCD"/>
    <w:rsid w:val="00F72E90"/>
    <w:rsid w:val="00F73077"/>
    <w:rsid w:val="00F7357A"/>
    <w:rsid w:val="00F735C3"/>
    <w:rsid w:val="00F73733"/>
    <w:rsid w:val="00F73735"/>
    <w:rsid w:val="00F739AE"/>
    <w:rsid w:val="00F73AAD"/>
    <w:rsid w:val="00F73BBF"/>
    <w:rsid w:val="00F73CB1"/>
    <w:rsid w:val="00F73E5A"/>
    <w:rsid w:val="00F740DC"/>
    <w:rsid w:val="00F74163"/>
    <w:rsid w:val="00F74312"/>
    <w:rsid w:val="00F74A54"/>
    <w:rsid w:val="00F74D28"/>
    <w:rsid w:val="00F74DBC"/>
    <w:rsid w:val="00F74DD1"/>
    <w:rsid w:val="00F74F91"/>
    <w:rsid w:val="00F751A3"/>
    <w:rsid w:val="00F75323"/>
    <w:rsid w:val="00F75397"/>
    <w:rsid w:val="00F753D4"/>
    <w:rsid w:val="00F7576D"/>
    <w:rsid w:val="00F75B3B"/>
    <w:rsid w:val="00F75C06"/>
    <w:rsid w:val="00F75C8A"/>
    <w:rsid w:val="00F75DFE"/>
    <w:rsid w:val="00F75EC4"/>
    <w:rsid w:val="00F761FE"/>
    <w:rsid w:val="00F762D1"/>
    <w:rsid w:val="00F7639B"/>
    <w:rsid w:val="00F768FF"/>
    <w:rsid w:val="00F76913"/>
    <w:rsid w:val="00F77376"/>
    <w:rsid w:val="00F778D3"/>
    <w:rsid w:val="00F7792D"/>
    <w:rsid w:val="00F77D18"/>
    <w:rsid w:val="00F77FE2"/>
    <w:rsid w:val="00F80012"/>
    <w:rsid w:val="00F8019A"/>
    <w:rsid w:val="00F80307"/>
    <w:rsid w:val="00F803A2"/>
    <w:rsid w:val="00F806F9"/>
    <w:rsid w:val="00F808A8"/>
    <w:rsid w:val="00F80DB2"/>
    <w:rsid w:val="00F80DF2"/>
    <w:rsid w:val="00F8100E"/>
    <w:rsid w:val="00F81019"/>
    <w:rsid w:val="00F81636"/>
    <w:rsid w:val="00F81773"/>
    <w:rsid w:val="00F81C19"/>
    <w:rsid w:val="00F81D27"/>
    <w:rsid w:val="00F82110"/>
    <w:rsid w:val="00F825B6"/>
    <w:rsid w:val="00F82621"/>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8E9"/>
    <w:rsid w:val="00F84946"/>
    <w:rsid w:val="00F84E2F"/>
    <w:rsid w:val="00F84FC4"/>
    <w:rsid w:val="00F85389"/>
    <w:rsid w:val="00F855FF"/>
    <w:rsid w:val="00F85994"/>
    <w:rsid w:val="00F86057"/>
    <w:rsid w:val="00F86239"/>
    <w:rsid w:val="00F862C6"/>
    <w:rsid w:val="00F86363"/>
    <w:rsid w:val="00F864A5"/>
    <w:rsid w:val="00F86569"/>
    <w:rsid w:val="00F8698A"/>
    <w:rsid w:val="00F86A46"/>
    <w:rsid w:val="00F86A68"/>
    <w:rsid w:val="00F86AB4"/>
    <w:rsid w:val="00F86CF0"/>
    <w:rsid w:val="00F86E8C"/>
    <w:rsid w:val="00F86F21"/>
    <w:rsid w:val="00F86FDA"/>
    <w:rsid w:val="00F873BC"/>
    <w:rsid w:val="00F876E6"/>
    <w:rsid w:val="00F8775C"/>
    <w:rsid w:val="00F877AF"/>
    <w:rsid w:val="00F878DE"/>
    <w:rsid w:val="00F879E6"/>
    <w:rsid w:val="00F879EF"/>
    <w:rsid w:val="00F87B30"/>
    <w:rsid w:val="00F87CA9"/>
    <w:rsid w:val="00F904F4"/>
    <w:rsid w:val="00F90866"/>
    <w:rsid w:val="00F90907"/>
    <w:rsid w:val="00F90B99"/>
    <w:rsid w:val="00F90BE2"/>
    <w:rsid w:val="00F911C2"/>
    <w:rsid w:val="00F91570"/>
    <w:rsid w:val="00F917C5"/>
    <w:rsid w:val="00F91A40"/>
    <w:rsid w:val="00F91AA0"/>
    <w:rsid w:val="00F91D64"/>
    <w:rsid w:val="00F91E7C"/>
    <w:rsid w:val="00F91F6F"/>
    <w:rsid w:val="00F9208F"/>
    <w:rsid w:val="00F921A5"/>
    <w:rsid w:val="00F92417"/>
    <w:rsid w:val="00F92671"/>
    <w:rsid w:val="00F92845"/>
    <w:rsid w:val="00F9298E"/>
    <w:rsid w:val="00F92AF6"/>
    <w:rsid w:val="00F92BA6"/>
    <w:rsid w:val="00F92C1A"/>
    <w:rsid w:val="00F92C83"/>
    <w:rsid w:val="00F92D76"/>
    <w:rsid w:val="00F92E26"/>
    <w:rsid w:val="00F92F08"/>
    <w:rsid w:val="00F93186"/>
    <w:rsid w:val="00F932FE"/>
    <w:rsid w:val="00F93302"/>
    <w:rsid w:val="00F9337C"/>
    <w:rsid w:val="00F93438"/>
    <w:rsid w:val="00F934C7"/>
    <w:rsid w:val="00F93821"/>
    <w:rsid w:val="00F93867"/>
    <w:rsid w:val="00F939C3"/>
    <w:rsid w:val="00F93A73"/>
    <w:rsid w:val="00F93BC0"/>
    <w:rsid w:val="00F94077"/>
    <w:rsid w:val="00F94171"/>
    <w:rsid w:val="00F942D2"/>
    <w:rsid w:val="00F94372"/>
    <w:rsid w:val="00F9442F"/>
    <w:rsid w:val="00F9445F"/>
    <w:rsid w:val="00F94684"/>
    <w:rsid w:val="00F948A8"/>
    <w:rsid w:val="00F949EA"/>
    <w:rsid w:val="00F94A93"/>
    <w:rsid w:val="00F95002"/>
    <w:rsid w:val="00F95116"/>
    <w:rsid w:val="00F95270"/>
    <w:rsid w:val="00F952C3"/>
    <w:rsid w:val="00F95433"/>
    <w:rsid w:val="00F95484"/>
    <w:rsid w:val="00F955A3"/>
    <w:rsid w:val="00F95A14"/>
    <w:rsid w:val="00F95ABF"/>
    <w:rsid w:val="00F95AE9"/>
    <w:rsid w:val="00F95BF3"/>
    <w:rsid w:val="00F95DC0"/>
    <w:rsid w:val="00F95DF1"/>
    <w:rsid w:val="00F95F48"/>
    <w:rsid w:val="00F960B0"/>
    <w:rsid w:val="00F9616B"/>
    <w:rsid w:val="00F9616E"/>
    <w:rsid w:val="00F96259"/>
    <w:rsid w:val="00F962D8"/>
    <w:rsid w:val="00F96311"/>
    <w:rsid w:val="00F964CE"/>
    <w:rsid w:val="00F96650"/>
    <w:rsid w:val="00F9690E"/>
    <w:rsid w:val="00F96C17"/>
    <w:rsid w:val="00F96C3A"/>
    <w:rsid w:val="00F96C7F"/>
    <w:rsid w:val="00F96E0B"/>
    <w:rsid w:val="00F96EB6"/>
    <w:rsid w:val="00F971BD"/>
    <w:rsid w:val="00F9770E"/>
    <w:rsid w:val="00F97B3C"/>
    <w:rsid w:val="00F97BCE"/>
    <w:rsid w:val="00F97D6B"/>
    <w:rsid w:val="00FA00D2"/>
    <w:rsid w:val="00FA0206"/>
    <w:rsid w:val="00FA0222"/>
    <w:rsid w:val="00FA031A"/>
    <w:rsid w:val="00FA0475"/>
    <w:rsid w:val="00FA0494"/>
    <w:rsid w:val="00FA08FF"/>
    <w:rsid w:val="00FA0B33"/>
    <w:rsid w:val="00FA0D7D"/>
    <w:rsid w:val="00FA0E7E"/>
    <w:rsid w:val="00FA115D"/>
    <w:rsid w:val="00FA13D6"/>
    <w:rsid w:val="00FA187F"/>
    <w:rsid w:val="00FA18C9"/>
    <w:rsid w:val="00FA1A3E"/>
    <w:rsid w:val="00FA1C7E"/>
    <w:rsid w:val="00FA1E27"/>
    <w:rsid w:val="00FA202A"/>
    <w:rsid w:val="00FA208F"/>
    <w:rsid w:val="00FA20FE"/>
    <w:rsid w:val="00FA22AD"/>
    <w:rsid w:val="00FA237B"/>
    <w:rsid w:val="00FA240A"/>
    <w:rsid w:val="00FA24FE"/>
    <w:rsid w:val="00FA2559"/>
    <w:rsid w:val="00FA2570"/>
    <w:rsid w:val="00FA2A5A"/>
    <w:rsid w:val="00FA309F"/>
    <w:rsid w:val="00FA323B"/>
    <w:rsid w:val="00FA3256"/>
    <w:rsid w:val="00FA3770"/>
    <w:rsid w:val="00FA3870"/>
    <w:rsid w:val="00FA3894"/>
    <w:rsid w:val="00FA410C"/>
    <w:rsid w:val="00FA4566"/>
    <w:rsid w:val="00FA4583"/>
    <w:rsid w:val="00FA463F"/>
    <w:rsid w:val="00FA46CD"/>
    <w:rsid w:val="00FA485D"/>
    <w:rsid w:val="00FA4881"/>
    <w:rsid w:val="00FA4C2E"/>
    <w:rsid w:val="00FA4E9E"/>
    <w:rsid w:val="00FA4EAC"/>
    <w:rsid w:val="00FA4F17"/>
    <w:rsid w:val="00FA5069"/>
    <w:rsid w:val="00FA5215"/>
    <w:rsid w:val="00FA5311"/>
    <w:rsid w:val="00FA5657"/>
    <w:rsid w:val="00FA5A6D"/>
    <w:rsid w:val="00FA5EAB"/>
    <w:rsid w:val="00FA5EFC"/>
    <w:rsid w:val="00FA6210"/>
    <w:rsid w:val="00FA6418"/>
    <w:rsid w:val="00FA6735"/>
    <w:rsid w:val="00FA69D3"/>
    <w:rsid w:val="00FA6C8A"/>
    <w:rsid w:val="00FA703F"/>
    <w:rsid w:val="00FA7131"/>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3A2"/>
    <w:rsid w:val="00FB0679"/>
    <w:rsid w:val="00FB0BCE"/>
    <w:rsid w:val="00FB0BF8"/>
    <w:rsid w:val="00FB0C89"/>
    <w:rsid w:val="00FB0F24"/>
    <w:rsid w:val="00FB0F79"/>
    <w:rsid w:val="00FB11CE"/>
    <w:rsid w:val="00FB11E0"/>
    <w:rsid w:val="00FB1278"/>
    <w:rsid w:val="00FB1B5A"/>
    <w:rsid w:val="00FB1D37"/>
    <w:rsid w:val="00FB22DB"/>
    <w:rsid w:val="00FB23B6"/>
    <w:rsid w:val="00FB2606"/>
    <w:rsid w:val="00FB2A54"/>
    <w:rsid w:val="00FB2C55"/>
    <w:rsid w:val="00FB2CE0"/>
    <w:rsid w:val="00FB2D46"/>
    <w:rsid w:val="00FB2E18"/>
    <w:rsid w:val="00FB2F00"/>
    <w:rsid w:val="00FB30EE"/>
    <w:rsid w:val="00FB3139"/>
    <w:rsid w:val="00FB320B"/>
    <w:rsid w:val="00FB38B6"/>
    <w:rsid w:val="00FB38F8"/>
    <w:rsid w:val="00FB3958"/>
    <w:rsid w:val="00FB3D36"/>
    <w:rsid w:val="00FB3D92"/>
    <w:rsid w:val="00FB3F69"/>
    <w:rsid w:val="00FB40CB"/>
    <w:rsid w:val="00FB4289"/>
    <w:rsid w:val="00FB44F2"/>
    <w:rsid w:val="00FB47C9"/>
    <w:rsid w:val="00FB4B07"/>
    <w:rsid w:val="00FB4FA7"/>
    <w:rsid w:val="00FB5093"/>
    <w:rsid w:val="00FB50B6"/>
    <w:rsid w:val="00FB50B8"/>
    <w:rsid w:val="00FB5412"/>
    <w:rsid w:val="00FB56C8"/>
    <w:rsid w:val="00FB58E9"/>
    <w:rsid w:val="00FB5A23"/>
    <w:rsid w:val="00FB5C75"/>
    <w:rsid w:val="00FB5FD0"/>
    <w:rsid w:val="00FB600C"/>
    <w:rsid w:val="00FB61EC"/>
    <w:rsid w:val="00FB6436"/>
    <w:rsid w:val="00FB68AD"/>
    <w:rsid w:val="00FB69D5"/>
    <w:rsid w:val="00FB6A95"/>
    <w:rsid w:val="00FB6B20"/>
    <w:rsid w:val="00FB6C7B"/>
    <w:rsid w:val="00FB6D42"/>
    <w:rsid w:val="00FB716F"/>
    <w:rsid w:val="00FB75A5"/>
    <w:rsid w:val="00FB775E"/>
    <w:rsid w:val="00FB77C4"/>
    <w:rsid w:val="00FB7896"/>
    <w:rsid w:val="00FB78D9"/>
    <w:rsid w:val="00FB792D"/>
    <w:rsid w:val="00FC001A"/>
    <w:rsid w:val="00FC0233"/>
    <w:rsid w:val="00FC03F3"/>
    <w:rsid w:val="00FC042B"/>
    <w:rsid w:val="00FC0441"/>
    <w:rsid w:val="00FC046D"/>
    <w:rsid w:val="00FC04B6"/>
    <w:rsid w:val="00FC068A"/>
    <w:rsid w:val="00FC077A"/>
    <w:rsid w:val="00FC086A"/>
    <w:rsid w:val="00FC08A1"/>
    <w:rsid w:val="00FC0A82"/>
    <w:rsid w:val="00FC0D5C"/>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BA5"/>
    <w:rsid w:val="00FC2C3B"/>
    <w:rsid w:val="00FC2D38"/>
    <w:rsid w:val="00FC309B"/>
    <w:rsid w:val="00FC322A"/>
    <w:rsid w:val="00FC33C2"/>
    <w:rsid w:val="00FC3414"/>
    <w:rsid w:val="00FC3456"/>
    <w:rsid w:val="00FC360B"/>
    <w:rsid w:val="00FC361A"/>
    <w:rsid w:val="00FC3688"/>
    <w:rsid w:val="00FC36DD"/>
    <w:rsid w:val="00FC3887"/>
    <w:rsid w:val="00FC3AFD"/>
    <w:rsid w:val="00FC3B2A"/>
    <w:rsid w:val="00FC3BD5"/>
    <w:rsid w:val="00FC3E71"/>
    <w:rsid w:val="00FC3F4C"/>
    <w:rsid w:val="00FC42AF"/>
    <w:rsid w:val="00FC480F"/>
    <w:rsid w:val="00FC48BE"/>
    <w:rsid w:val="00FC4BE6"/>
    <w:rsid w:val="00FC4E42"/>
    <w:rsid w:val="00FC4F59"/>
    <w:rsid w:val="00FC5105"/>
    <w:rsid w:val="00FC5321"/>
    <w:rsid w:val="00FC5334"/>
    <w:rsid w:val="00FC53E7"/>
    <w:rsid w:val="00FC553E"/>
    <w:rsid w:val="00FC57EC"/>
    <w:rsid w:val="00FC5822"/>
    <w:rsid w:val="00FC5836"/>
    <w:rsid w:val="00FC5A13"/>
    <w:rsid w:val="00FC5AAE"/>
    <w:rsid w:val="00FC5B0C"/>
    <w:rsid w:val="00FC5C36"/>
    <w:rsid w:val="00FC5C9C"/>
    <w:rsid w:val="00FC6417"/>
    <w:rsid w:val="00FC6572"/>
    <w:rsid w:val="00FC67DB"/>
    <w:rsid w:val="00FC6A5B"/>
    <w:rsid w:val="00FC6A90"/>
    <w:rsid w:val="00FC6B5C"/>
    <w:rsid w:val="00FC6E50"/>
    <w:rsid w:val="00FC72D8"/>
    <w:rsid w:val="00FC731C"/>
    <w:rsid w:val="00FC7353"/>
    <w:rsid w:val="00FC735A"/>
    <w:rsid w:val="00FC7362"/>
    <w:rsid w:val="00FC7671"/>
    <w:rsid w:val="00FC76E6"/>
    <w:rsid w:val="00FC7BE0"/>
    <w:rsid w:val="00FD001D"/>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645"/>
    <w:rsid w:val="00FD1872"/>
    <w:rsid w:val="00FD1923"/>
    <w:rsid w:val="00FD1DF5"/>
    <w:rsid w:val="00FD1E2D"/>
    <w:rsid w:val="00FD1EF3"/>
    <w:rsid w:val="00FD220A"/>
    <w:rsid w:val="00FD22A5"/>
    <w:rsid w:val="00FD23E9"/>
    <w:rsid w:val="00FD247D"/>
    <w:rsid w:val="00FD26E5"/>
    <w:rsid w:val="00FD2F42"/>
    <w:rsid w:val="00FD2F89"/>
    <w:rsid w:val="00FD303A"/>
    <w:rsid w:val="00FD3086"/>
    <w:rsid w:val="00FD30AA"/>
    <w:rsid w:val="00FD30CF"/>
    <w:rsid w:val="00FD31AD"/>
    <w:rsid w:val="00FD32EC"/>
    <w:rsid w:val="00FD3357"/>
    <w:rsid w:val="00FD336F"/>
    <w:rsid w:val="00FD33A0"/>
    <w:rsid w:val="00FD3677"/>
    <w:rsid w:val="00FD3D5B"/>
    <w:rsid w:val="00FD3D6F"/>
    <w:rsid w:val="00FD3E42"/>
    <w:rsid w:val="00FD404F"/>
    <w:rsid w:val="00FD4071"/>
    <w:rsid w:val="00FD411B"/>
    <w:rsid w:val="00FD423B"/>
    <w:rsid w:val="00FD4355"/>
    <w:rsid w:val="00FD49AF"/>
    <w:rsid w:val="00FD4BB0"/>
    <w:rsid w:val="00FD4E51"/>
    <w:rsid w:val="00FD4F0E"/>
    <w:rsid w:val="00FD4F6A"/>
    <w:rsid w:val="00FD502E"/>
    <w:rsid w:val="00FD5282"/>
    <w:rsid w:val="00FD561A"/>
    <w:rsid w:val="00FD567C"/>
    <w:rsid w:val="00FD58C0"/>
    <w:rsid w:val="00FD58DD"/>
    <w:rsid w:val="00FD5B28"/>
    <w:rsid w:val="00FD5D57"/>
    <w:rsid w:val="00FD5ED6"/>
    <w:rsid w:val="00FD5ED7"/>
    <w:rsid w:val="00FD5F54"/>
    <w:rsid w:val="00FD6111"/>
    <w:rsid w:val="00FD63A5"/>
    <w:rsid w:val="00FD658A"/>
    <w:rsid w:val="00FD6995"/>
    <w:rsid w:val="00FD6BD0"/>
    <w:rsid w:val="00FD6E98"/>
    <w:rsid w:val="00FD7269"/>
    <w:rsid w:val="00FD744E"/>
    <w:rsid w:val="00FD7A25"/>
    <w:rsid w:val="00FD7DB1"/>
    <w:rsid w:val="00FD7E45"/>
    <w:rsid w:val="00FE0500"/>
    <w:rsid w:val="00FE06D1"/>
    <w:rsid w:val="00FE070E"/>
    <w:rsid w:val="00FE0900"/>
    <w:rsid w:val="00FE0B27"/>
    <w:rsid w:val="00FE0CA8"/>
    <w:rsid w:val="00FE0EB5"/>
    <w:rsid w:val="00FE10AA"/>
    <w:rsid w:val="00FE13D9"/>
    <w:rsid w:val="00FE14D3"/>
    <w:rsid w:val="00FE1629"/>
    <w:rsid w:val="00FE16B7"/>
    <w:rsid w:val="00FE16DC"/>
    <w:rsid w:val="00FE19E0"/>
    <w:rsid w:val="00FE1ED3"/>
    <w:rsid w:val="00FE1EFE"/>
    <w:rsid w:val="00FE1EFF"/>
    <w:rsid w:val="00FE1F43"/>
    <w:rsid w:val="00FE207B"/>
    <w:rsid w:val="00FE2107"/>
    <w:rsid w:val="00FE260F"/>
    <w:rsid w:val="00FE2712"/>
    <w:rsid w:val="00FE2863"/>
    <w:rsid w:val="00FE2979"/>
    <w:rsid w:val="00FE29BE"/>
    <w:rsid w:val="00FE2B1E"/>
    <w:rsid w:val="00FE2CC1"/>
    <w:rsid w:val="00FE2CC8"/>
    <w:rsid w:val="00FE3448"/>
    <w:rsid w:val="00FE371D"/>
    <w:rsid w:val="00FE3B42"/>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5B8"/>
    <w:rsid w:val="00FE5A99"/>
    <w:rsid w:val="00FE5D98"/>
    <w:rsid w:val="00FE5DBB"/>
    <w:rsid w:val="00FE5F9D"/>
    <w:rsid w:val="00FE6540"/>
    <w:rsid w:val="00FE685C"/>
    <w:rsid w:val="00FE690D"/>
    <w:rsid w:val="00FE693B"/>
    <w:rsid w:val="00FE6A19"/>
    <w:rsid w:val="00FE6A54"/>
    <w:rsid w:val="00FE6B75"/>
    <w:rsid w:val="00FE6FF6"/>
    <w:rsid w:val="00FE71CE"/>
    <w:rsid w:val="00FE765E"/>
    <w:rsid w:val="00FE77FE"/>
    <w:rsid w:val="00FE7DEE"/>
    <w:rsid w:val="00FE7E42"/>
    <w:rsid w:val="00FE7FB4"/>
    <w:rsid w:val="00FF0018"/>
    <w:rsid w:val="00FF01B8"/>
    <w:rsid w:val="00FF0419"/>
    <w:rsid w:val="00FF04D8"/>
    <w:rsid w:val="00FF06D2"/>
    <w:rsid w:val="00FF0780"/>
    <w:rsid w:val="00FF0885"/>
    <w:rsid w:val="00FF0955"/>
    <w:rsid w:val="00FF0958"/>
    <w:rsid w:val="00FF1160"/>
    <w:rsid w:val="00FF11B1"/>
    <w:rsid w:val="00FF1349"/>
    <w:rsid w:val="00FF14D9"/>
    <w:rsid w:val="00FF17F4"/>
    <w:rsid w:val="00FF1A1B"/>
    <w:rsid w:val="00FF1AA5"/>
    <w:rsid w:val="00FF1B7B"/>
    <w:rsid w:val="00FF1EA5"/>
    <w:rsid w:val="00FF2102"/>
    <w:rsid w:val="00FF2462"/>
    <w:rsid w:val="00FF257A"/>
    <w:rsid w:val="00FF2C21"/>
    <w:rsid w:val="00FF2E3A"/>
    <w:rsid w:val="00FF3085"/>
    <w:rsid w:val="00FF314D"/>
    <w:rsid w:val="00FF35B4"/>
    <w:rsid w:val="00FF38D9"/>
    <w:rsid w:val="00FF3A7B"/>
    <w:rsid w:val="00FF3B7A"/>
    <w:rsid w:val="00FF3F7E"/>
    <w:rsid w:val="00FF3F8E"/>
    <w:rsid w:val="00FF3F96"/>
    <w:rsid w:val="00FF42C4"/>
    <w:rsid w:val="00FF4387"/>
    <w:rsid w:val="00FF44AE"/>
    <w:rsid w:val="00FF486A"/>
    <w:rsid w:val="00FF4932"/>
    <w:rsid w:val="00FF4D09"/>
    <w:rsid w:val="00FF4E20"/>
    <w:rsid w:val="00FF4EDD"/>
    <w:rsid w:val="00FF52E3"/>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A2A"/>
    <w:rsid w:val="00FF7C44"/>
    <w:rsid w:val="00FF7CF7"/>
    <w:rsid w:val="00FF7D6C"/>
    <w:rsid w:val="00FF7D83"/>
    <w:rsid w:val="01AA7FED"/>
    <w:rsid w:val="020AE4D8"/>
    <w:rsid w:val="02762595"/>
    <w:rsid w:val="049B7589"/>
    <w:rsid w:val="08185C0A"/>
    <w:rsid w:val="092BF2EE"/>
    <w:rsid w:val="130A330A"/>
    <w:rsid w:val="1AC2098A"/>
    <w:rsid w:val="1EA0E52E"/>
    <w:rsid w:val="25AF932E"/>
    <w:rsid w:val="2BCB7B1A"/>
    <w:rsid w:val="2BF04AA3"/>
    <w:rsid w:val="2C2865CB"/>
    <w:rsid w:val="2E34375F"/>
    <w:rsid w:val="2ECF889E"/>
    <w:rsid w:val="2F9A955E"/>
    <w:rsid w:val="3F1A4BF3"/>
    <w:rsid w:val="40AE50E6"/>
    <w:rsid w:val="4223DCED"/>
    <w:rsid w:val="43333B8C"/>
    <w:rsid w:val="44567857"/>
    <w:rsid w:val="47B20127"/>
    <w:rsid w:val="47C8FC2F"/>
    <w:rsid w:val="49E9062E"/>
    <w:rsid w:val="4A1CE385"/>
    <w:rsid w:val="4D21509B"/>
    <w:rsid w:val="4E25E35A"/>
    <w:rsid w:val="5006E9B9"/>
    <w:rsid w:val="52634A30"/>
    <w:rsid w:val="54B069A2"/>
    <w:rsid w:val="558604BE"/>
    <w:rsid w:val="571608FB"/>
    <w:rsid w:val="5D01E66B"/>
    <w:rsid w:val="5EE955DE"/>
    <w:rsid w:val="5F97F61D"/>
    <w:rsid w:val="624C8F63"/>
    <w:rsid w:val="63024BC2"/>
    <w:rsid w:val="692AC19D"/>
    <w:rsid w:val="698367DF"/>
    <w:rsid w:val="6D2EAF9B"/>
    <w:rsid w:val="6E1FF681"/>
    <w:rsid w:val="6F675D0D"/>
    <w:rsid w:val="72539140"/>
    <w:rsid w:val="725FEB64"/>
    <w:rsid w:val="77120B4B"/>
    <w:rsid w:val="792F49B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E5B94"/>
  <w15:chartTrackingRefBased/>
  <w15:docId w15:val="{6E6F92E8-A580-4C0E-B2F5-797B588C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BFD"/>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uiPriority w:val="99"/>
    <w:rsid w:val="002A1AA5"/>
    <w:rPr>
      <w:sz w:val="16"/>
      <w:szCs w:val="18"/>
    </w:rPr>
  </w:style>
  <w:style w:type="paragraph" w:styleId="CommentText">
    <w:name w:val="annotation text"/>
    <w:basedOn w:val="Normal"/>
    <w:uiPriority w:val="99"/>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uiPriority w:val="22"/>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link w:val="ListParagraphChar"/>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uiPriority w:val="9"/>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uiPriority w:val="99"/>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right="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 w:type="character" w:customStyle="1" w:styleId="ListParagraphChar">
    <w:name w:val="List Paragraph Char"/>
    <w:link w:val="ListParagraph"/>
    <w:uiPriority w:val="34"/>
    <w:locked/>
    <w:rsid w:val="005A0662"/>
    <w:rPr>
      <w:rFonts w:ascii="Angsana New"/>
      <w:sz w:val="22"/>
      <w:szCs w:val="28"/>
      <w:lang w:val="en-GB" w:eastAsia="th-TH"/>
    </w:rPr>
  </w:style>
  <w:style w:type="paragraph" w:styleId="Title">
    <w:name w:val="Title"/>
    <w:basedOn w:val="Normal"/>
    <w:next w:val="Normal"/>
    <w:link w:val="TitleChar"/>
    <w:uiPriority w:val="10"/>
    <w:qFormat/>
    <w:rsid w:val="000F6A00"/>
    <w:pPr>
      <w:spacing w:after="40" w:line="240" w:lineRule="auto"/>
      <w:contextualSpacing/>
    </w:pPr>
    <w:rPr>
      <w:rFonts w:asciiTheme="majorHAnsi" w:eastAsiaTheme="majorEastAsia" w:hAnsiTheme="majorHAnsi" w:cstheme="majorBidi"/>
      <w:spacing w:val="-10"/>
      <w:kern w:val="28"/>
      <w:sz w:val="56"/>
      <w:szCs w:val="71"/>
      <w:lang w:val="en-US" w:eastAsia="en-US"/>
    </w:rPr>
  </w:style>
  <w:style w:type="character" w:customStyle="1" w:styleId="TitleChar">
    <w:name w:val="Title Char"/>
    <w:basedOn w:val="DefaultParagraphFont"/>
    <w:link w:val="Title"/>
    <w:uiPriority w:val="10"/>
    <w:rsid w:val="000F6A0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F6A00"/>
    <w:pPr>
      <w:numPr>
        <w:ilvl w:val="1"/>
      </w:numPr>
      <w:spacing w:line="240" w:lineRule="auto"/>
    </w:pPr>
    <w:rPr>
      <w:rFonts w:ascii="Cordia New" w:eastAsiaTheme="majorEastAsia" w:cstheme="majorBidi"/>
      <w:color w:val="595959" w:themeColor="text1" w:themeTint="A6"/>
      <w:spacing w:val="15"/>
      <w:sz w:val="28"/>
      <w:szCs w:val="35"/>
      <w:lang w:val="en-US" w:eastAsia="en-US"/>
    </w:rPr>
  </w:style>
  <w:style w:type="character" w:customStyle="1" w:styleId="SubtitleChar">
    <w:name w:val="Subtitle Char"/>
    <w:basedOn w:val="DefaultParagraphFont"/>
    <w:link w:val="Subtitle"/>
    <w:uiPriority w:val="11"/>
    <w:rsid w:val="000F6A0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F6A00"/>
    <w:pPr>
      <w:spacing w:before="160" w:line="240" w:lineRule="auto"/>
      <w:jc w:val="center"/>
    </w:pPr>
    <w:rPr>
      <w:rFonts w:ascii="Cordia New" w:cs="Cordia New"/>
      <w:i/>
      <w:iCs/>
      <w:color w:val="404040" w:themeColor="text1" w:themeTint="BF"/>
      <w:sz w:val="28"/>
      <w:szCs w:val="28"/>
      <w:lang w:val="en-US" w:eastAsia="en-US"/>
    </w:rPr>
  </w:style>
  <w:style w:type="character" w:customStyle="1" w:styleId="QuoteChar">
    <w:name w:val="Quote Char"/>
    <w:basedOn w:val="DefaultParagraphFont"/>
    <w:link w:val="Quote"/>
    <w:uiPriority w:val="29"/>
    <w:rsid w:val="000F6A00"/>
    <w:rPr>
      <w:rFonts w:cs="Cordia New"/>
      <w:i/>
      <w:iCs/>
      <w:color w:val="404040" w:themeColor="text1" w:themeTint="BF"/>
      <w:sz w:val="28"/>
      <w:szCs w:val="28"/>
    </w:rPr>
  </w:style>
  <w:style w:type="character" w:styleId="IntenseEmphasis">
    <w:name w:val="Intense Emphasis"/>
    <w:basedOn w:val="DefaultParagraphFont"/>
    <w:uiPriority w:val="21"/>
    <w:qFormat/>
    <w:rsid w:val="000F6A00"/>
    <w:rPr>
      <w:i/>
      <w:iCs/>
      <w:color w:val="2F5496" w:themeColor="accent1" w:themeShade="BF"/>
    </w:rPr>
  </w:style>
  <w:style w:type="paragraph" w:styleId="IntenseQuote">
    <w:name w:val="Intense Quote"/>
    <w:basedOn w:val="Normal"/>
    <w:next w:val="Normal"/>
    <w:link w:val="IntenseQuoteChar"/>
    <w:uiPriority w:val="30"/>
    <w:qFormat/>
    <w:rsid w:val="000F6A00"/>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Cordia New" w:cs="Cordia New"/>
      <w:i/>
      <w:iCs/>
      <w:color w:val="2F5496" w:themeColor="accent1" w:themeShade="BF"/>
      <w:sz w:val="28"/>
      <w:szCs w:val="28"/>
      <w:lang w:val="en-US" w:eastAsia="en-US"/>
    </w:rPr>
  </w:style>
  <w:style w:type="character" w:customStyle="1" w:styleId="IntenseQuoteChar">
    <w:name w:val="Intense Quote Char"/>
    <w:basedOn w:val="DefaultParagraphFont"/>
    <w:link w:val="IntenseQuote"/>
    <w:uiPriority w:val="30"/>
    <w:rsid w:val="000F6A00"/>
    <w:rPr>
      <w:rFonts w:cs="Cordia New"/>
      <w:i/>
      <w:iCs/>
      <w:color w:val="2F5496" w:themeColor="accent1" w:themeShade="BF"/>
      <w:sz w:val="28"/>
      <w:szCs w:val="28"/>
    </w:rPr>
  </w:style>
  <w:style w:type="character" w:styleId="IntenseReference">
    <w:name w:val="Intense Reference"/>
    <w:basedOn w:val="DefaultParagraphFont"/>
    <w:uiPriority w:val="32"/>
    <w:qFormat/>
    <w:rsid w:val="000F6A00"/>
    <w:rPr>
      <w:b/>
      <w:bCs/>
      <w:smallCaps/>
      <w:color w:val="2F5496" w:themeColor="accent1" w:themeShade="BF"/>
      <w:spacing w:val="5"/>
    </w:rPr>
  </w:style>
  <w:style w:type="numbering" w:styleId="111111">
    <w:name w:val="Outline List 2"/>
    <w:basedOn w:val="NoList"/>
    <w:rsid w:val="000F6A00"/>
    <w:pPr>
      <w:numPr>
        <w:numId w:val="24"/>
      </w:numPr>
    </w:pPr>
  </w:style>
  <w:style w:type="numbering" w:customStyle="1" w:styleId="11">
    <w:name w:val="1.1"/>
    <w:rsid w:val="000F6A00"/>
    <w:pPr>
      <w:numPr>
        <w:numId w:val="25"/>
      </w:numPr>
    </w:pPr>
  </w:style>
  <w:style w:type="paragraph" w:customStyle="1" w:styleId="ListParagraph1">
    <w:name w:val="List Paragraph1"/>
    <w:basedOn w:val="Normal"/>
    <w:qFormat/>
    <w:rsid w:val="000F6A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eastAsia="en-US"/>
    </w:rPr>
  </w:style>
  <w:style w:type="character" w:customStyle="1" w:styleId="WW8Num4z4">
    <w:name w:val="WW8Num4z4"/>
    <w:rsid w:val="000F6A00"/>
  </w:style>
  <w:style w:type="character" w:customStyle="1" w:styleId="WW8Num4z5">
    <w:name w:val="WW8Num4z5"/>
    <w:rsid w:val="000F6A00"/>
  </w:style>
  <w:style w:type="character" w:customStyle="1" w:styleId="WW8Num4z6">
    <w:name w:val="WW8Num4z6"/>
    <w:rsid w:val="000F6A00"/>
  </w:style>
  <w:style w:type="character" w:customStyle="1" w:styleId="WW8Num4z7">
    <w:name w:val="WW8Num4z7"/>
    <w:rsid w:val="000F6A00"/>
  </w:style>
  <w:style w:type="character" w:customStyle="1" w:styleId="WW8Num4z8">
    <w:name w:val="WW8Num4z8"/>
    <w:rsid w:val="000F6A00"/>
  </w:style>
  <w:style w:type="character" w:customStyle="1" w:styleId="WW8Num5z1">
    <w:name w:val="WW8Num5z1"/>
    <w:rsid w:val="000F6A00"/>
    <w:rPr>
      <w:rFonts w:ascii="Courier New" w:hAnsi="Courier New" w:cs="Courier New" w:hint="default"/>
    </w:rPr>
  </w:style>
  <w:style w:type="character" w:customStyle="1" w:styleId="WW8Num5z2">
    <w:name w:val="WW8Num5z2"/>
    <w:rsid w:val="000F6A00"/>
    <w:rPr>
      <w:rFonts w:ascii="Wingdings" w:hAnsi="Wingdings" w:cs="Wingdings" w:hint="default"/>
    </w:rPr>
  </w:style>
  <w:style w:type="character" w:customStyle="1" w:styleId="WW8Num5z3">
    <w:name w:val="WW8Num5z3"/>
    <w:rsid w:val="000F6A00"/>
    <w:rPr>
      <w:rFonts w:ascii="Symbol" w:hAnsi="Symbol" w:cs="Symbol" w:hint="default"/>
    </w:rPr>
  </w:style>
  <w:style w:type="character" w:customStyle="1" w:styleId="WW8Num6z1">
    <w:name w:val="WW8Num6z1"/>
    <w:rsid w:val="000F6A00"/>
    <w:rPr>
      <w:rFonts w:ascii="Courier New" w:hAnsi="Courier New" w:cs="Courier New" w:hint="default"/>
    </w:rPr>
  </w:style>
  <w:style w:type="character" w:customStyle="1" w:styleId="WW8Num7z5">
    <w:name w:val="WW8Num7z5"/>
    <w:rsid w:val="000F6A00"/>
  </w:style>
  <w:style w:type="character" w:customStyle="1" w:styleId="WW8Num7z6">
    <w:name w:val="WW8Num7z6"/>
    <w:rsid w:val="000F6A00"/>
  </w:style>
  <w:style w:type="character" w:customStyle="1" w:styleId="WW8Num7z7">
    <w:name w:val="WW8Num7z7"/>
    <w:rsid w:val="000F6A00"/>
  </w:style>
  <w:style w:type="character" w:customStyle="1" w:styleId="WW8Num7z8">
    <w:name w:val="WW8Num7z8"/>
    <w:rsid w:val="000F6A00"/>
  </w:style>
  <w:style w:type="character" w:customStyle="1" w:styleId="WW8Num10z4">
    <w:name w:val="WW8Num10z4"/>
    <w:rsid w:val="000F6A00"/>
  </w:style>
  <w:style w:type="character" w:customStyle="1" w:styleId="WW8Num10z5">
    <w:name w:val="WW8Num10z5"/>
    <w:rsid w:val="000F6A00"/>
  </w:style>
  <w:style w:type="character" w:customStyle="1" w:styleId="WW8Num10z6">
    <w:name w:val="WW8Num10z6"/>
    <w:rsid w:val="000F6A00"/>
  </w:style>
  <w:style w:type="character" w:customStyle="1" w:styleId="WW8Num10z7">
    <w:name w:val="WW8Num10z7"/>
    <w:rsid w:val="000F6A00"/>
  </w:style>
  <w:style w:type="character" w:customStyle="1" w:styleId="WW8Num10z8">
    <w:name w:val="WW8Num10z8"/>
    <w:rsid w:val="000F6A00"/>
  </w:style>
  <w:style w:type="paragraph" w:customStyle="1" w:styleId="PreformattedText">
    <w:name w:val="Preformatted Text"/>
    <w:basedOn w:val="Normal"/>
    <w:rsid w:val="000F6A00"/>
    <w:pPr>
      <w:suppressAutoHyphens/>
      <w:spacing w:line="240" w:lineRule="auto"/>
    </w:pPr>
    <w:rPr>
      <w:rFonts w:ascii="Liberation Mono" w:eastAsia="NSimSun" w:hAnsi="Liberation Mono" w:cs="Liberation Mono"/>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1193474">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6752942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08311843">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39656165">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70588363">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950622932">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4726758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462070876">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838300247">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55108564">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8" ma:contentTypeDescription="Create a new document." ma:contentTypeScope="" ma:versionID="8a330e7b225621ca852383277657e5a3">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35ea1ba1c64c31b4f36b47adfb1c882b"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8A251-EB54-4B46-9C4C-803D88F39265}">
  <ds:schemaRefs>
    <ds:schemaRef ds:uri="http://schemas.openxmlformats.org/officeDocument/2006/bibliography"/>
  </ds:schemaRefs>
</ds:datastoreItem>
</file>

<file path=customXml/itemProps2.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3.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4.xml><?xml version="1.0" encoding="utf-8"?>
<ds:datastoreItem xmlns:ds="http://schemas.openxmlformats.org/officeDocument/2006/customXml" ds:itemID="{529D36D0-AD48-4622-A95C-E32F888A2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746</TotalTime>
  <Pages>138</Pages>
  <Words>33343</Words>
  <Characters>190059</Characters>
  <Application>Microsoft Office Word</Application>
  <DocSecurity>8</DocSecurity>
  <Lines>1583</Lines>
  <Paragraphs>445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242</cp:revision>
  <cp:lastPrinted>2026-08-18T06:14:00Z</cp:lastPrinted>
  <dcterms:created xsi:type="dcterms:W3CDTF">2026-07-24T08:34:00Z</dcterms:created>
  <dcterms:modified xsi:type="dcterms:W3CDTF">2026-08-27T10:18:00Z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y fmtid="{D5CDD505-2E9C-101B-9397-08002B2CF9AE}" pid="5" name="docLang">
    <vt:lpwstr>en</vt:lpwstr>
  </property>
</Properties>
</file>